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8E48" w14:textId="5489D7B8" w:rsidR="001B7462" w:rsidRPr="00DA4503" w:rsidRDefault="001B7462" w:rsidP="001B7462">
      <w:pPr>
        <w:rPr>
          <w:rFonts w:cs="Arial"/>
        </w:rPr>
      </w:pPr>
      <w:r w:rsidRPr="00DA4503">
        <w:rPr>
          <w:rFonts w:cs="Arial"/>
          <w:b/>
          <w:bCs/>
        </w:rPr>
        <w:t>Student name:</w:t>
      </w:r>
      <w:r w:rsidRPr="00DA4503">
        <w:rPr>
          <w:rFonts w:cs="Arial"/>
        </w:rPr>
        <w:t xml:space="preserve"> Lukasz Perski</w:t>
      </w:r>
      <w:r w:rsidRPr="00DA4503">
        <w:rPr>
          <w:rFonts w:cs="Arial"/>
        </w:rPr>
        <w:tab/>
      </w:r>
      <w:r w:rsidRPr="00DA4503">
        <w:rPr>
          <w:rFonts w:cs="Arial"/>
        </w:rPr>
        <w:tab/>
      </w:r>
      <w:r w:rsidRPr="00DA4503">
        <w:rPr>
          <w:rFonts w:cs="Arial"/>
        </w:rPr>
        <w:tab/>
      </w:r>
      <w:r w:rsidRPr="00DA4503">
        <w:rPr>
          <w:rFonts w:cs="Arial"/>
        </w:rPr>
        <w:tab/>
      </w:r>
      <w:r w:rsidR="00163083" w:rsidRPr="00DA4503">
        <w:rPr>
          <w:rFonts w:cs="Arial"/>
        </w:rPr>
        <w:tab/>
      </w:r>
      <w:r w:rsidRPr="00DA4503">
        <w:rPr>
          <w:rFonts w:cs="Arial"/>
          <w:b/>
          <w:bCs/>
        </w:rPr>
        <w:t>Student ID number:</w:t>
      </w:r>
      <w:r w:rsidRPr="00DA4503">
        <w:rPr>
          <w:rFonts w:cs="Arial"/>
        </w:rPr>
        <w:t xml:space="preserve"> 2219674</w:t>
      </w:r>
    </w:p>
    <w:p w14:paraId="41682637" w14:textId="77777777" w:rsidR="001B7462" w:rsidRPr="00DA4503" w:rsidRDefault="001B7462" w:rsidP="001B7462">
      <w:pPr>
        <w:rPr>
          <w:rFonts w:cs="Arial"/>
          <w:b/>
          <w:bCs/>
        </w:rPr>
      </w:pPr>
    </w:p>
    <w:p w14:paraId="538EDF73" w14:textId="48B2447B" w:rsidR="001B7462" w:rsidRPr="00DA4503" w:rsidRDefault="001B7462" w:rsidP="001B7462">
      <w:pPr>
        <w:rPr>
          <w:rFonts w:cs="Arial"/>
        </w:rPr>
      </w:pPr>
      <w:r w:rsidRPr="00DA4503">
        <w:rPr>
          <w:rFonts w:cs="Arial"/>
          <w:b/>
          <w:bCs/>
        </w:rPr>
        <w:t>Date:</w:t>
      </w:r>
      <w:r w:rsidRPr="00DA4503">
        <w:rPr>
          <w:rFonts w:cs="Arial"/>
        </w:rPr>
        <w:t xml:space="preserve"> </w:t>
      </w:r>
      <w:r w:rsidR="00163083" w:rsidRPr="00DA4503">
        <w:rPr>
          <w:rFonts w:cs="Arial"/>
        </w:rPr>
        <w:t>08-12-</w:t>
      </w:r>
      <w:r w:rsidRPr="00DA4503">
        <w:rPr>
          <w:rFonts w:cs="Arial"/>
        </w:rPr>
        <w:t>2023</w:t>
      </w:r>
    </w:p>
    <w:p w14:paraId="2B1F25F5" w14:textId="77777777" w:rsidR="001B7462" w:rsidRPr="00DA4503" w:rsidRDefault="001B7462" w:rsidP="001B7462">
      <w:pPr>
        <w:rPr>
          <w:rFonts w:cs="Arial"/>
        </w:rPr>
      </w:pPr>
    </w:p>
    <w:p w14:paraId="64FFE00C" w14:textId="77777777" w:rsidR="001B7462" w:rsidRPr="00DA4503" w:rsidRDefault="001B7462" w:rsidP="001B7462">
      <w:pPr>
        <w:rPr>
          <w:rFonts w:cs="Arial"/>
          <w:b/>
          <w:bCs/>
        </w:rPr>
      </w:pPr>
    </w:p>
    <w:p w14:paraId="47432777" w14:textId="77777777" w:rsidR="001B7462" w:rsidRPr="00DA4503" w:rsidRDefault="001B7462" w:rsidP="001B7462">
      <w:pPr>
        <w:rPr>
          <w:rFonts w:cs="Arial"/>
          <w:b/>
          <w:bCs/>
        </w:rPr>
      </w:pPr>
    </w:p>
    <w:p w14:paraId="764DEAC7" w14:textId="77777777" w:rsidR="001B7462" w:rsidRPr="00DA4503" w:rsidRDefault="001B7462" w:rsidP="001B7462">
      <w:pPr>
        <w:rPr>
          <w:rFonts w:cs="Arial"/>
        </w:rPr>
      </w:pPr>
      <w:r w:rsidRPr="00DA4503">
        <w:rPr>
          <w:rFonts w:cs="Arial"/>
          <w:b/>
          <w:bCs/>
        </w:rPr>
        <w:t>Programme:</w:t>
      </w:r>
      <w:r w:rsidRPr="00DA4503">
        <w:rPr>
          <w:rFonts w:cs="Arial"/>
        </w:rPr>
        <w:t xml:space="preserve"> MBA Part-time Distance</w:t>
      </w:r>
    </w:p>
    <w:p w14:paraId="2634B960" w14:textId="77777777" w:rsidR="001B7462" w:rsidRPr="00DA4503" w:rsidRDefault="001B7462" w:rsidP="001B7462">
      <w:pPr>
        <w:rPr>
          <w:rFonts w:cs="Arial"/>
        </w:rPr>
      </w:pPr>
    </w:p>
    <w:p w14:paraId="4FB84CB3" w14:textId="3BD782AC" w:rsidR="001B7462" w:rsidRPr="00DA4503" w:rsidRDefault="001B7462" w:rsidP="001B7462">
      <w:pPr>
        <w:rPr>
          <w:rFonts w:cs="Arial"/>
        </w:rPr>
      </w:pPr>
      <w:r w:rsidRPr="00DA4503">
        <w:rPr>
          <w:rFonts w:cs="Arial"/>
          <w:b/>
          <w:bCs/>
        </w:rPr>
        <w:t>Module:</w:t>
      </w:r>
      <w:r w:rsidRPr="00DA4503">
        <w:rPr>
          <w:rFonts w:cs="Arial"/>
        </w:rPr>
        <w:t xml:space="preserve"> </w:t>
      </w:r>
      <w:r w:rsidR="00163083" w:rsidRPr="00DA4503">
        <w:rPr>
          <w:rFonts w:cs="Arial"/>
        </w:rPr>
        <w:t>Strategic</w:t>
      </w:r>
      <w:r w:rsidRPr="00DA4503">
        <w:rPr>
          <w:rFonts w:cs="Arial"/>
        </w:rPr>
        <w:t xml:space="preserve"> Management</w:t>
      </w:r>
    </w:p>
    <w:p w14:paraId="6C634B09" w14:textId="77777777" w:rsidR="001B7462" w:rsidRPr="00DA4503" w:rsidRDefault="001B7462" w:rsidP="001B7462">
      <w:pPr>
        <w:rPr>
          <w:rFonts w:cs="Arial"/>
        </w:rPr>
      </w:pPr>
    </w:p>
    <w:p w14:paraId="38429A92" w14:textId="56F25197" w:rsidR="001B7462" w:rsidRPr="00DA4503" w:rsidRDefault="001B7462" w:rsidP="001B7462">
      <w:pPr>
        <w:rPr>
          <w:rFonts w:cs="Arial"/>
        </w:rPr>
      </w:pPr>
      <w:r w:rsidRPr="00DA4503">
        <w:rPr>
          <w:rFonts w:cs="Arial"/>
          <w:b/>
          <w:bCs/>
        </w:rPr>
        <w:t>Module code:</w:t>
      </w:r>
      <w:r w:rsidRPr="00DA4503">
        <w:rPr>
          <w:rFonts w:cs="Arial"/>
        </w:rPr>
        <w:t xml:space="preserve"> </w:t>
      </w:r>
      <w:r w:rsidR="00163083" w:rsidRPr="00DA4503">
        <w:rPr>
          <w:rFonts w:cs="Arial"/>
        </w:rPr>
        <w:t>BMMB7013/BMMB7013D</w:t>
      </w:r>
    </w:p>
    <w:p w14:paraId="6E30A815" w14:textId="77777777" w:rsidR="001B7462" w:rsidRPr="00DA4503" w:rsidRDefault="001B7462" w:rsidP="001B7462">
      <w:pPr>
        <w:rPr>
          <w:rFonts w:cs="Arial"/>
        </w:rPr>
      </w:pPr>
    </w:p>
    <w:p w14:paraId="5BAD0DB0" w14:textId="4D392494" w:rsidR="001B7462" w:rsidRPr="00DA4503" w:rsidRDefault="001B7462" w:rsidP="001B7462">
      <w:pPr>
        <w:rPr>
          <w:rFonts w:cs="Arial"/>
        </w:rPr>
      </w:pPr>
      <w:r w:rsidRPr="00DA4503">
        <w:rPr>
          <w:rFonts w:cs="Arial"/>
          <w:b/>
          <w:bCs/>
        </w:rPr>
        <w:t>Lecturer:</w:t>
      </w:r>
      <w:r w:rsidRPr="00DA4503">
        <w:rPr>
          <w:rFonts w:cs="Arial"/>
        </w:rPr>
        <w:t xml:space="preserve"> </w:t>
      </w:r>
      <w:r w:rsidR="007B5DA9" w:rsidRPr="00DA4503">
        <w:rPr>
          <w:rFonts w:cs="Arial"/>
        </w:rPr>
        <w:t xml:space="preserve">Glenn </w:t>
      </w:r>
      <w:proofErr w:type="spellStart"/>
      <w:r w:rsidR="007B5DA9" w:rsidRPr="00DA4503">
        <w:rPr>
          <w:rFonts w:cs="Arial"/>
        </w:rPr>
        <w:t>Behenna</w:t>
      </w:r>
      <w:proofErr w:type="spellEnd"/>
    </w:p>
    <w:p w14:paraId="18F2ED89" w14:textId="77777777" w:rsidR="001B7462" w:rsidRPr="00DA4503" w:rsidRDefault="001B7462" w:rsidP="001B7462">
      <w:pPr>
        <w:rPr>
          <w:rFonts w:cs="Arial"/>
          <w:sz w:val="32"/>
          <w:szCs w:val="32"/>
        </w:rPr>
      </w:pPr>
    </w:p>
    <w:p w14:paraId="492E5C73" w14:textId="57B7253A" w:rsidR="001B7462" w:rsidRPr="00DA4503" w:rsidRDefault="001B7462">
      <w:pPr>
        <w:rPr>
          <w:rFonts w:asciiTheme="majorHAnsi" w:eastAsiaTheme="majorEastAsia" w:hAnsiTheme="majorHAnsi" w:cstheme="majorBidi"/>
          <w:spacing w:val="-10"/>
          <w:kern w:val="28"/>
          <w:sz w:val="56"/>
          <w:szCs w:val="56"/>
        </w:rPr>
      </w:pPr>
    </w:p>
    <w:p w14:paraId="3FE6E34E" w14:textId="08523B12" w:rsidR="002528EF" w:rsidRPr="00DA4503" w:rsidRDefault="007B5DA9" w:rsidP="00FB393A">
      <w:pPr>
        <w:pStyle w:val="Title"/>
      </w:pPr>
      <w:r w:rsidRPr="00DA4503">
        <w:t xml:space="preserve">Report: Developing a new landscape for customer care </w:t>
      </w:r>
      <w:r w:rsidR="001B7462" w:rsidRPr="00DA4503">
        <w:t xml:space="preserve">– draft </w:t>
      </w:r>
    </w:p>
    <w:p w14:paraId="58C2566F" w14:textId="11FD2F66" w:rsidR="00191799" w:rsidRPr="00DA4503" w:rsidRDefault="00191799" w:rsidP="00191799"/>
    <w:p w14:paraId="3910106E" w14:textId="77777777" w:rsidR="00191799" w:rsidRPr="00DA4503" w:rsidRDefault="00191799">
      <w:r w:rsidRPr="00DA4503">
        <w:br w:type="page"/>
      </w:r>
    </w:p>
    <w:sdt>
      <w:sdtPr>
        <w:rPr>
          <w:rFonts w:asciiTheme="minorHAnsi" w:eastAsiaTheme="minorHAnsi" w:hAnsiTheme="minorHAnsi" w:cstheme="minorBidi"/>
          <w:b w:val="0"/>
          <w:bCs w:val="0"/>
          <w:color w:val="auto"/>
          <w:kern w:val="2"/>
          <w:sz w:val="24"/>
          <w:szCs w:val="24"/>
          <w:lang w:val="en-GB"/>
          <w14:ligatures w14:val="standardContextual"/>
        </w:rPr>
        <w:id w:val="-92787817"/>
        <w:docPartObj>
          <w:docPartGallery w:val="Table of Contents"/>
          <w:docPartUnique/>
        </w:docPartObj>
      </w:sdtPr>
      <w:sdtContent>
        <w:p w14:paraId="4BF0F34A" w14:textId="09EBE030" w:rsidR="00191799" w:rsidRPr="00DA4503" w:rsidRDefault="00191799">
          <w:pPr>
            <w:pStyle w:val="TOCHeading"/>
            <w:rPr>
              <w:lang w:val="en-GB"/>
            </w:rPr>
          </w:pPr>
          <w:r w:rsidRPr="00DA4503">
            <w:rPr>
              <w:lang w:val="en-GB"/>
            </w:rPr>
            <w:t>Table of Contents</w:t>
          </w:r>
        </w:p>
        <w:p w14:paraId="33252BB7" w14:textId="078DDF47" w:rsidR="00614580" w:rsidRDefault="00191799">
          <w:pPr>
            <w:pStyle w:val="TOC1"/>
            <w:rPr>
              <w:rFonts w:eastAsiaTheme="minorEastAsia" w:cstheme="minorBidi"/>
              <w:b w:val="0"/>
              <w:bCs w:val="0"/>
              <w:i w:val="0"/>
              <w:iCs w:val="0"/>
              <w:noProof/>
              <w:lang w:eastAsia="en-GB"/>
            </w:rPr>
          </w:pPr>
          <w:r w:rsidRPr="00DA4503">
            <w:fldChar w:fldCharType="begin"/>
          </w:r>
          <w:r w:rsidRPr="00DA4503">
            <w:instrText xml:space="preserve"> TOC \o "1-3" \h \z \u </w:instrText>
          </w:r>
          <w:r w:rsidRPr="00DA4503">
            <w:fldChar w:fldCharType="separate"/>
          </w:r>
          <w:hyperlink w:anchor="_Toc152712337" w:history="1">
            <w:r w:rsidR="00614580" w:rsidRPr="00C83D9B">
              <w:rPr>
                <w:rStyle w:val="Hyperlink"/>
                <w:noProof/>
              </w:rPr>
              <w:t>I. Introduction</w:t>
            </w:r>
            <w:r w:rsidR="00614580">
              <w:rPr>
                <w:noProof/>
                <w:webHidden/>
              </w:rPr>
              <w:tab/>
            </w:r>
            <w:r w:rsidR="00614580">
              <w:rPr>
                <w:noProof/>
                <w:webHidden/>
              </w:rPr>
              <w:fldChar w:fldCharType="begin"/>
            </w:r>
            <w:r w:rsidR="00614580">
              <w:rPr>
                <w:noProof/>
                <w:webHidden/>
              </w:rPr>
              <w:instrText xml:space="preserve"> PAGEREF _Toc152712337 \h </w:instrText>
            </w:r>
            <w:r w:rsidR="00614580">
              <w:rPr>
                <w:noProof/>
                <w:webHidden/>
              </w:rPr>
            </w:r>
            <w:r w:rsidR="00614580">
              <w:rPr>
                <w:noProof/>
                <w:webHidden/>
              </w:rPr>
              <w:fldChar w:fldCharType="separate"/>
            </w:r>
            <w:r w:rsidR="00614580">
              <w:rPr>
                <w:noProof/>
                <w:webHidden/>
              </w:rPr>
              <w:t>3</w:t>
            </w:r>
            <w:r w:rsidR="00614580">
              <w:rPr>
                <w:noProof/>
                <w:webHidden/>
              </w:rPr>
              <w:fldChar w:fldCharType="end"/>
            </w:r>
          </w:hyperlink>
        </w:p>
        <w:p w14:paraId="340ADC7B" w14:textId="6944F2EF" w:rsidR="00614580" w:rsidRDefault="00614580">
          <w:pPr>
            <w:pStyle w:val="TOC1"/>
            <w:rPr>
              <w:rFonts w:eastAsiaTheme="minorEastAsia" w:cstheme="minorBidi"/>
              <w:b w:val="0"/>
              <w:bCs w:val="0"/>
              <w:i w:val="0"/>
              <w:iCs w:val="0"/>
              <w:noProof/>
              <w:lang w:eastAsia="en-GB"/>
            </w:rPr>
          </w:pPr>
          <w:hyperlink w:anchor="_Toc152712338" w:history="1">
            <w:r w:rsidRPr="00C83D9B">
              <w:rPr>
                <w:rStyle w:val="Hyperlink"/>
                <w:noProof/>
              </w:rPr>
              <w:t>II. Theoretical Frameworks</w:t>
            </w:r>
            <w:r>
              <w:rPr>
                <w:noProof/>
                <w:webHidden/>
              </w:rPr>
              <w:tab/>
            </w:r>
            <w:r>
              <w:rPr>
                <w:noProof/>
                <w:webHidden/>
              </w:rPr>
              <w:fldChar w:fldCharType="begin"/>
            </w:r>
            <w:r>
              <w:rPr>
                <w:noProof/>
                <w:webHidden/>
              </w:rPr>
              <w:instrText xml:space="preserve"> PAGEREF _Toc152712338 \h </w:instrText>
            </w:r>
            <w:r>
              <w:rPr>
                <w:noProof/>
                <w:webHidden/>
              </w:rPr>
            </w:r>
            <w:r>
              <w:rPr>
                <w:noProof/>
                <w:webHidden/>
              </w:rPr>
              <w:fldChar w:fldCharType="separate"/>
            </w:r>
            <w:r>
              <w:rPr>
                <w:noProof/>
                <w:webHidden/>
              </w:rPr>
              <w:t>4</w:t>
            </w:r>
            <w:r>
              <w:rPr>
                <w:noProof/>
                <w:webHidden/>
              </w:rPr>
              <w:fldChar w:fldCharType="end"/>
            </w:r>
          </w:hyperlink>
        </w:p>
        <w:p w14:paraId="1FB91BB9" w14:textId="5A566D92" w:rsidR="00614580" w:rsidRDefault="00614580">
          <w:pPr>
            <w:pStyle w:val="TOC2"/>
            <w:tabs>
              <w:tab w:val="right" w:leader="dot" w:pos="9016"/>
            </w:tabs>
            <w:rPr>
              <w:rFonts w:eastAsiaTheme="minorEastAsia" w:cstheme="minorBidi"/>
              <w:b w:val="0"/>
              <w:bCs w:val="0"/>
              <w:noProof/>
              <w:sz w:val="24"/>
              <w:szCs w:val="24"/>
              <w:lang w:eastAsia="en-GB"/>
            </w:rPr>
          </w:pPr>
          <w:hyperlink w:anchor="_Toc152712339" w:history="1">
            <w:r w:rsidRPr="00C83D9B">
              <w:rPr>
                <w:rStyle w:val="Hyperlink"/>
                <w:noProof/>
              </w:rPr>
              <w:t>Porter's Five Forces Analysis for Apple:</w:t>
            </w:r>
            <w:r>
              <w:rPr>
                <w:noProof/>
                <w:webHidden/>
              </w:rPr>
              <w:tab/>
            </w:r>
            <w:r>
              <w:rPr>
                <w:noProof/>
                <w:webHidden/>
              </w:rPr>
              <w:fldChar w:fldCharType="begin"/>
            </w:r>
            <w:r>
              <w:rPr>
                <w:noProof/>
                <w:webHidden/>
              </w:rPr>
              <w:instrText xml:space="preserve"> PAGEREF _Toc152712339 \h </w:instrText>
            </w:r>
            <w:r>
              <w:rPr>
                <w:noProof/>
                <w:webHidden/>
              </w:rPr>
            </w:r>
            <w:r>
              <w:rPr>
                <w:noProof/>
                <w:webHidden/>
              </w:rPr>
              <w:fldChar w:fldCharType="separate"/>
            </w:r>
            <w:r>
              <w:rPr>
                <w:noProof/>
                <w:webHidden/>
              </w:rPr>
              <w:t>4</w:t>
            </w:r>
            <w:r>
              <w:rPr>
                <w:noProof/>
                <w:webHidden/>
              </w:rPr>
              <w:fldChar w:fldCharType="end"/>
            </w:r>
          </w:hyperlink>
        </w:p>
        <w:p w14:paraId="1B695529" w14:textId="7F6AA295" w:rsidR="00614580" w:rsidRDefault="00614580">
          <w:pPr>
            <w:pStyle w:val="TOC2"/>
            <w:tabs>
              <w:tab w:val="right" w:leader="dot" w:pos="9016"/>
            </w:tabs>
            <w:rPr>
              <w:rFonts w:eastAsiaTheme="minorEastAsia" w:cstheme="minorBidi"/>
              <w:b w:val="0"/>
              <w:bCs w:val="0"/>
              <w:noProof/>
              <w:sz w:val="24"/>
              <w:szCs w:val="24"/>
              <w:lang w:eastAsia="en-GB"/>
            </w:rPr>
          </w:pPr>
          <w:hyperlink w:anchor="_Toc152712340" w:history="1">
            <w:r w:rsidRPr="00C83D9B">
              <w:rPr>
                <w:rStyle w:val="Hyperlink"/>
                <w:noProof/>
              </w:rPr>
              <w:t>Ansoff's Matrix Analysis for Apple:</w:t>
            </w:r>
            <w:r>
              <w:rPr>
                <w:noProof/>
                <w:webHidden/>
              </w:rPr>
              <w:tab/>
            </w:r>
            <w:r>
              <w:rPr>
                <w:noProof/>
                <w:webHidden/>
              </w:rPr>
              <w:fldChar w:fldCharType="begin"/>
            </w:r>
            <w:r>
              <w:rPr>
                <w:noProof/>
                <w:webHidden/>
              </w:rPr>
              <w:instrText xml:space="preserve"> PAGEREF _Toc152712340 \h </w:instrText>
            </w:r>
            <w:r>
              <w:rPr>
                <w:noProof/>
                <w:webHidden/>
              </w:rPr>
            </w:r>
            <w:r>
              <w:rPr>
                <w:noProof/>
                <w:webHidden/>
              </w:rPr>
              <w:fldChar w:fldCharType="separate"/>
            </w:r>
            <w:r>
              <w:rPr>
                <w:noProof/>
                <w:webHidden/>
              </w:rPr>
              <w:t>6</w:t>
            </w:r>
            <w:r>
              <w:rPr>
                <w:noProof/>
                <w:webHidden/>
              </w:rPr>
              <w:fldChar w:fldCharType="end"/>
            </w:r>
          </w:hyperlink>
        </w:p>
        <w:p w14:paraId="32F4CE47" w14:textId="259C3AAD" w:rsidR="00614580" w:rsidRDefault="00614580">
          <w:pPr>
            <w:pStyle w:val="TOC1"/>
            <w:rPr>
              <w:rFonts w:eastAsiaTheme="minorEastAsia" w:cstheme="minorBidi"/>
              <w:b w:val="0"/>
              <w:bCs w:val="0"/>
              <w:i w:val="0"/>
              <w:iCs w:val="0"/>
              <w:noProof/>
              <w:lang w:eastAsia="en-GB"/>
            </w:rPr>
          </w:pPr>
          <w:hyperlink w:anchor="_Toc152712341" w:history="1">
            <w:r w:rsidRPr="00C83D9B">
              <w:rPr>
                <w:rStyle w:val="Hyperlink"/>
                <w:noProof/>
              </w:rPr>
              <w:t>III. External Analysis of Apple Inc.</w:t>
            </w:r>
            <w:r>
              <w:rPr>
                <w:noProof/>
                <w:webHidden/>
              </w:rPr>
              <w:tab/>
            </w:r>
            <w:r>
              <w:rPr>
                <w:noProof/>
                <w:webHidden/>
              </w:rPr>
              <w:fldChar w:fldCharType="begin"/>
            </w:r>
            <w:r>
              <w:rPr>
                <w:noProof/>
                <w:webHidden/>
              </w:rPr>
              <w:instrText xml:space="preserve"> PAGEREF _Toc152712341 \h </w:instrText>
            </w:r>
            <w:r>
              <w:rPr>
                <w:noProof/>
                <w:webHidden/>
              </w:rPr>
            </w:r>
            <w:r>
              <w:rPr>
                <w:noProof/>
                <w:webHidden/>
              </w:rPr>
              <w:fldChar w:fldCharType="separate"/>
            </w:r>
            <w:r>
              <w:rPr>
                <w:noProof/>
                <w:webHidden/>
              </w:rPr>
              <w:t>8</w:t>
            </w:r>
            <w:r>
              <w:rPr>
                <w:noProof/>
                <w:webHidden/>
              </w:rPr>
              <w:fldChar w:fldCharType="end"/>
            </w:r>
          </w:hyperlink>
        </w:p>
        <w:p w14:paraId="749A3F19" w14:textId="269456F6" w:rsidR="00614580" w:rsidRDefault="00614580">
          <w:pPr>
            <w:pStyle w:val="TOC1"/>
            <w:rPr>
              <w:rFonts w:eastAsiaTheme="minorEastAsia" w:cstheme="minorBidi"/>
              <w:b w:val="0"/>
              <w:bCs w:val="0"/>
              <w:i w:val="0"/>
              <w:iCs w:val="0"/>
              <w:noProof/>
              <w:lang w:eastAsia="en-GB"/>
            </w:rPr>
          </w:pPr>
          <w:hyperlink w:anchor="_Toc152712342" w:history="1">
            <w:r w:rsidRPr="00C83D9B">
              <w:rPr>
                <w:rStyle w:val="Hyperlink"/>
                <w:noProof/>
              </w:rPr>
              <w:t>IV. SWOT Analysis of Apple Inc.</w:t>
            </w:r>
            <w:r>
              <w:rPr>
                <w:noProof/>
                <w:webHidden/>
              </w:rPr>
              <w:tab/>
            </w:r>
            <w:r>
              <w:rPr>
                <w:noProof/>
                <w:webHidden/>
              </w:rPr>
              <w:fldChar w:fldCharType="begin"/>
            </w:r>
            <w:r>
              <w:rPr>
                <w:noProof/>
                <w:webHidden/>
              </w:rPr>
              <w:instrText xml:space="preserve"> PAGEREF _Toc152712342 \h </w:instrText>
            </w:r>
            <w:r>
              <w:rPr>
                <w:noProof/>
                <w:webHidden/>
              </w:rPr>
            </w:r>
            <w:r>
              <w:rPr>
                <w:noProof/>
                <w:webHidden/>
              </w:rPr>
              <w:fldChar w:fldCharType="separate"/>
            </w:r>
            <w:r>
              <w:rPr>
                <w:noProof/>
                <w:webHidden/>
              </w:rPr>
              <w:t>10</w:t>
            </w:r>
            <w:r>
              <w:rPr>
                <w:noProof/>
                <w:webHidden/>
              </w:rPr>
              <w:fldChar w:fldCharType="end"/>
            </w:r>
          </w:hyperlink>
        </w:p>
        <w:p w14:paraId="5C73A2F5" w14:textId="7A793EF7" w:rsidR="00614580" w:rsidRDefault="00614580">
          <w:pPr>
            <w:pStyle w:val="TOC1"/>
            <w:rPr>
              <w:rFonts w:eastAsiaTheme="minorEastAsia" w:cstheme="minorBidi"/>
              <w:b w:val="0"/>
              <w:bCs w:val="0"/>
              <w:i w:val="0"/>
              <w:iCs w:val="0"/>
              <w:noProof/>
              <w:lang w:eastAsia="en-GB"/>
            </w:rPr>
          </w:pPr>
          <w:hyperlink w:anchor="_Toc152712343" w:history="1">
            <w:r w:rsidRPr="00C83D9B">
              <w:rPr>
                <w:rStyle w:val="Hyperlink"/>
                <w:noProof/>
              </w:rPr>
              <w:t>V. Evaluation of Strategic Positioning</w:t>
            </w:r>
            <w:r>
              <w:rPr>
                <w:noProof/>
                <w:webHidden/>
              </w:rPr>
              <w:tab/>
            </w:r>
            <w:r>
              <w:rPr>
                <w:noProof/>
                <w:webHidden/>
              </w:rPr>
              <w:fldChar w:fldCharType="begin"/>
            </w:r>
            <w:r>
              <w:rPr>
                <w:noProof/>
                <w:webHidden/>
              </w:rPr>
              <w:instrText xml:space="preserve"> PAGEREF _Toc152712343 \h </w:instrText>
            </w:r>
            <w:r>
              <w:rPr>
                <w:noProof/>
                <w:webHidden/>
              </w:rPr>
            </w:r>
            <w:r>
              <w:rPr>
                <w:noProof/>
                <w:webHidden/>
              </w:rPr>
              <w:fldChar w:fldCharType="separate"/>
            </w:r>
            <w:r>
              <w:rPr>
                <w:noProof/>
                <w:webHidden/>
              </w:rPr>
              <w:t>12</w:t>
            </w:r>
            <w:r>
              <w:rPr>
                <w:noProof/>
                <w:webHidden/>
              </w:rPr>
              <w:fldChar w:fldCharType="end"/>
            </w:r>
          </w:hyperlink>
        </w:p>
        <w:p w14:paraId="5B3F7B07" w14:textId="67F20BC7" w:rsidR="00614580" w:rsidRDefault="00614580">
          <w:pPr>
            <w:pStyle w:val="TOC2"/>
            <w:tabs>
              <w:tab w:val="right" w:leader="dot" w:pos="9016"/>
            </w:tabs>
            <w:rPr>
              <w:rFonts w:eastAsiaTheme="minorEastAsia" w:cstheme="minorBidi"/>
              <w:b w:val="0"/>
              <w:bCs w:val="0"/>
              <w:noProof/>
              <w:sz w:val="24"/>
              <w:szCs w:val="24"/>
              <w:lang w:eastAsia="en-GB"/>
            </w:rPr>
          </w:pPr>
          <w:hyperlink w:anchor="_Toc152712344" w:history="1">
            <w:r w:rsidRPr="00C83D9B">
              <w:rPr>
                <w:rStyle w:val="Hyperlink"/>
                <w:noProof/>
              </w:rPr>
              <w:t>Porter's Generic Strategies:</w:t>
            </w:r>
            <w:r>
              <w:rPr>
                <w:noProof/>
                <w:webHidden/>
              </w:rPr>
              <w:tab/>
            </w:r>
            <w:r>
              <w:rPr>
                <w:noProof/>
                <w:webHidden/>
              </w:rPr>
              <w:fldChar w:fldCharType="begin"/>
            </w:r>
            <w:r>
              <w:rPr>
                <w:noProof/>
                <w:webHidden/>
              </w:rPr>
              <w:instrText xml:space="preserve"> PAGEREF _Toc152712344 \h </w:instrText>
            </w:r>
            <w:r>
              <w:rPr>
                <w:noProof/>
                <w:webHidden/>
              </w:rPr>
            </w:r>
            <w:r>
              <w:rPr>
                <w:noProof/>
                <w:webHidden/>
              </w:rPr>
              <w:fldChar w:fldCharType="separate"/>
            </w:r>
            <w:r>
              <w:rPr>
                <w:noProof/>
                <w:webHidden/>
              </w:rPr>
              <w:t>12</w:t>
            </w:r>
            <w:r>
              <w:rPr>
                <w:noProof/>
                <w:webHidden/>
              </w:rPr>
              <w:fldChar w:fldCharType="end"/>
            </w:r>
          </w:hyperlink>
        </w:p>
        <w:p w14:paraId="2D5F9635" w14:textId="528EBC6A" w:rsidR="00614580" w:rsidRDefault="00614580">
          <w:pPr>
            <w:pStyle w:val="TOC2"/>
            <w:tabs>
              <w:tab w:val="right" w:leader="dot" w:pos="9016"/>
            </w:tabs>
            <w:rPr>
              <w:rFonts w:eastAsiaTheme="minorEastAsia" w:cstheme="minorBidi"/>
              <w:b w:val="0"/>
              <w:bCs w:val="0"/>
              <w:noProof/>
              <w:sz w:val="24"/>
              <w:szCs w:val="24"/>
              <w:lang w:eastAsia="en-GB"/>
            </w:rPr>
          </w:pPr>
          <w:hyperlink w:anchor="_Toc152712345" w:history="1">
            <w:r w:rsidRPr="00C83D9B">
              <w:rPr>
                <w:rStyle w:val="Hyperlink"/>
                <w:noProof/>
              </w:rPr>
              <w:t>Bowman's Strategy Clock:</w:t>
            </w:r>
            <w:r>
              <w:rPr>
                <w:noProof/>
                <w:webHidden/>
              </w:rPr>
              <w:tab/>
            </w:r>
            <w:r>
              <w:rPr>
                <w:noProof/>
                <w:webHidden/>
              </w:rPr>
              <w:fldChar w:fldCharType="begin"/>
            </w:r>
            <w:r>
              <w:rPr>
                <w:noProof/>
                <w:webHidden/>
              </w:rPr>
              <w:instrText xml:space="preserve"> PAGEREF _Toc152712345 \h </w:instrText>
            </w:r>
            <w:r>
              <w:rPr>
                <w:noProof/>
                <w:webHidden/>
              </w:rPr>
            </w:r>
            <w:r>
              <w:rPr>
                <w:noProof/>
                <w:webHidden/>
              </w:rPr>
              <w:fldChar w:fldCharType="separate"/>
            </w:r>
            <w:r>
              <w:rPr>
                <w:noProof/>
                <w:webHidden/>
              </w:rPr>
              <w:t>13</w:t>
            </w:r>
            <w:r>
              <w:rPr>
                <w:noProof/>
                <w:webHidden/>
              </w:rPr>
              <w:fldChar w:fldCharType="end"/>
            </w:r>
          </w:hyperlink>
        </w:p>
        <w:p w14:paraId="471240DA" w14:textId="412349ED" w:rsidR="00614580" w:rsidRDefault="00614580">
          <w:pPr>
            <w:pStyle w:val="TOC1"/>
            <w:rPr>
              <w:rFonts w:eastAsiaTheme="minorEastAsia" w:cstheme="minorBidi"/>
              <w:b w:val="0"/>
              <w:bCs w:val="0"/>
              <w:i w:val="0"/>
              <w:iCs w:val="0"/>
              <w:noProof/>
              <w:lang w:eastAsia="en-GB"/>
            </w:rPr>
          </w:pPr>
          <w:hyperlink w:anchor="_Toc152712346" w:history="1">
            <w:r w:rsidRPr="00C83D9B">
              <w:rPr>
                <w:rStyle w:val="Hyperlink"/>
                <w:noProof/>
              </w:rPr>
              <w:t>VI. Strategic Options for Personalised Customer Care</w:t>
            </w:r>
            <w:r>
              <w:rPr>
                <w:noProof/>
                <w:webHidden/>
              </w:rPr>
              <w:tab/>
            </w:r>
            <w:r>
              <w:rPr>
                <w:noProof/>
                <w:webHidden/>
              </w:rPr>
              <w:fldChar w:fldCharType="begin"/>
            </w:r>
            <w:r>
              <w:rPr>
                <w:noProof/>
                <w:webHidden/>
              </w:rPr>
              <w:instrText xml:space="preserve"> PAGEREF _Toc152712346 \h </w:instrText>
            </w:r>
            <w:r>
              <w:rPr>
                <w:noProof/>
                <w:webHidden/>
              </w:rPr>
            </w:r>
            <w:r>
              <w:rPr>
                <w:noProof/>
                <w:webHidden/>
              </w:rPr>
              <w:fldChar w:fldCharType="separate"/>
            </w:r>
            <w:r>
              <w:rPr>
                <w:noProof/>
                <w:webHidden/>
              </w:rPr>
              <w:t>15</w:t>
            </w:r>
            <w:r>
              <w:rPr>
                <w:noProof/>
                <w:webHidden/>
              </w:rPr>
              <w:fldChar w:fldCharType="end"/>
            </w:r>
          </w:hyperlink>
        </w:p>
        <w:p w14:paraId="224EBD9E" w14:textId="49713120" w:rsidR="00614580" w:rsidRDefault="00614580">
          <w:pPr>
            <w:pStyle w:val="TOC1"/>
            <w:rPr>
              <w:rFonts w:eastAsiaTheme="minorEastAsia" w:cstheme="minorBidi"/>
              <w:b w:val="0"/>
              <w:bCs w:val="0"/>
              <w:i w:val="0"/>
              <w:iCs w:val="0"/>
              <w:noProof/>
              <w:lang w:eastAsia="en-GB"/>
            </w:rPr>
          </w:pPr>
          <w:hyperlink w:anchor="_Toc152712347" w:history="1">
            <w:r w:rsidRPr="00C83D9B">
              <w:rPr>
                <w:rStyle w:val="Hyperlink"/>
                <w:noProof/>
              </w:rPr>
              <w:t>VII. Recommended Strategy and Impact on Organisation</w:t>
            </w:r>
            <w:r>
              <w:rPr>
                <w:noProof/>
                <w:webHidden/>
              </w:rPr>
              <w:tab/>
            </w:r>
            <w:r>
              <w:rPr>
                <w:noProof/>
                <w:webHidden/>
              </w:rPr>
              <w:fldChar w:fldCharType="begin"/>
            </w:r>
            <w:r>
              <w:rPr>
                <w:noProof/>
                <w:webHidden/>
              </w:rPr>
              <w:instrText xml:space="preserve"> PAGEREF _Toc152712347 \h </w:instrText>
            </w:r>
            <w:r>
              <w:rPr>
                <w:noProof/>
                <w:webHidden/>
              </w:rPr>
            </w:r>
            <w:r>
              <w:rPr>
                <w:noProof/>
                <w:webHidden/>
              </w:rPr>
              <w:fldChar w:fldCharType="separate"/>
            </w:r>
            <w:r>
              <w:rPr>
                <w:noProof/>
                <w:webHidden/>
              </w:rPr>
              <w:t>17</w:t>
            </w:r>
            <w:r>
              <w:rPr>
                <w:noProof/>
                <w:webHidden/>
              </w:rPr>
              <w:fldChar w:fldCharType="end"/>
            </w:r>
          </w:hyperlink>
        </w:p>
        <w:p w14:paraId="41CD28BF" w14:textId="326F83C1" w:rsidR="00614580" w:rsidRDefault="00614580">
          <w:pPr>
            <w:pStyle w:val="TOC1"/>
            <w:rPr>
              <w:rFonts w:eastAsiaTheme="minorEastAsia" w:cstheme="minorBidi"/>
              <w:b w:val="0"/>
              <w:bCs w:val="0"/>
              <w:i w:val="0"/>
              <w:iCs w:val="0"/>
              <w:noProof/>
              <w:lang w:eastAsia="en-GB"/>
            </w:rPr>
          </w:pPr>
          <w:hyperlink w:anchor="_Toc152712348" w:history="1">
            <w:r w:rsidRPr="00C83D9B">
              <w:rPr>
                <w:rStyle w:val="Hyperlink"/>
                <w:noProof/>
              </w:rPr>
              <w:t>IX. Conclusion</w:t>
            </w:r>
            <w:r>
              <w:rPr>
                <w:noProof/>
                <w:webHidden/>
              </w:rPr>
              <w:tab/>
            </w:r>
            <w:r>
              <w:rPr>
                <w:noProof/>
                <w:webHidden/>
              </w:rPr>
              <w:fldChar w:fldCharType="begin"/>
            </w:r>
            <w:r>
              <w:rPr>
                <w:noProof/>
                <w:webHidden/>
              </w:rPr>
              <w:instrText xml:space="preserve"> PAGEREF _Toc152712348 \h </w:instrText>
            </w:r>
            <w:r>
              <w:rPr>
                <w:noProof/>
                <w:webHidden/>
              </w:rPr>
            </w:r>
            <w:r>
              <w:rPr>
                <w:noProof/>
                <w:webHidden/>
              </w:rPr>
              <w:fldChar w:fldCharType="separate"/>
            </w:r>
            <w:r>
              <w:rPr>
                <w:noProof/>
                <w:webHidden/>
              </w:rPr>
              <w:t>20</w:t>
            </w:r>
            <w:r>
              <w:rPr>
                <w:noProof/>
                <w:webHidden/>
              </w:rPr>
              <w:fldChar w:fldCharType="end"/>
            </w:r>
          </w:hyperlink>
        </w:p>
        <w:p w14:paraId="76A0F2C3" w14:textId="6D9F2DAB" w:rsidR="00614580" w:rsidRDefault="00614580">
          <w:pPr>
            <w:pStyle w:val="TOC1"/>
            <w:rPr>
              <w:rFonts w:eastAsiaTheme="minorEastAsia" w:cstheme="minorBidi"/>
              <w:b w:val="0"/>
              <w:bCs w:val="0"/>
              <w:i w:val="0"/>
              <w:iCs w:val="0"/>
              <w:noProof/>
              <w:lang w:eastAsia="en-GB"/>
            </w:rPr>
          </w:pPr>
          <w:hyperlink w:anchor="_Toc152712349" w:history="1">
            <w:r w:rsidRPr="00C83D9B">
              <w:rPr>
                <w:rStyle w:val="Hyperlink"/>
                <w:noProof/>
              </w:rPr>
              <w:t>X. References</w:t>
            </w:r>
            <w:r>
              <w:rPr>
                <w:noProof/>
                <w:webHidden/>
              </w:rPr>
              <w:tab/>
            </w:r>
            <w:r>
              <w:rPr>
                <w:noProof/>
                <w:webHidden/>
              </w:rPr>
              <w:fldChar w:fldCharType="begin"/>
            </w:r>
            <w:r>
              <w:rPr>
                <w:noProof/>
                <w:webHidden/>
              </w:rPr>
              <w:instrText xml:space="preserve"> PAGEREF _Toc152712349 \h </w:instrText>
            </w:r>
            <w:r>
              <w:rPr>
                <w:noProof/>
                <w:webHidden/>
              </w:rPr>
            </w:r>
            <w:r>
              <w:rPr>
                <w:noProof/>
                <w:webHidden/>
              </w:rPr>
              <w:fldChar w:fldCharType="separate"/>
            </w:r>
            <w:r>
              <w:rPr>
                <w:noProof/>
                <w:webHidden/>
              </w:rPr>
              <w:t>21</w:t>
            </w:r>
            <w:r>
              <w:rPr>
                <w:noProof/>
                <w:webHidden/>
              </w:rPr>
              <w:fldChar w:fldCharType="end"/>
            </w:r>
          </w:hyperlink>
        </w:p>
        <w:p w14:paraId="75B23BC4" w14:textId="178E18B4" w:rsidR="00191799" w:rsidRPr="00DA4503" w:rsidRDefault="00191799">
          <w:r w:rsidRPr="00DA4503">
            <w:rPr>
              <w:b/>
              <w:bCs/>
            </w:rPr>
            <w:fldChar w:fldCharType="end"/>
          </w:r>
        </w:p>
      </w:sdtContent>
    </w:sdt>
    <w:p w14:paraId="287E57DB" w14:textId="544B8BB0" w:rsidR="00191799" w:rsidRPr="00DA4503" w:rsidRDefault="00191799" w:rsidP="00191799"/>
    <w:p w14:paraId="713ACD28" w14:textId="77777777" w:rsidR="00191799" w:rsidRPr="00DA4503" w:rsidRDefault="00191799">
      <w:r w:rsidRPr="00DA4503">
        <w:br w:type="page"/>
      </w:r>
    </w:p>
    <w:p w14:paraId="68AD1D57" w14:textId="77777777" w:rsidR="00191799" w:rsidRPr="00DA4503" w:rsidRDefault="00191799" w:rsidP="00191799"/>
    <w:p w14:paraId="17AB0719" w14:textId="77777777" w:rsidR="002528EF" w:rsidRPr="00DA4503" w:rsidRDefault="002528EF" w:rsidP="002528EF">
      <w:pPr>
        <w:rPr>
          <w:rFonts w:ascii="Arial" w:hAnsi="Arial" w:cs="Arial"/>
        </w:rPr>
      </w:pPr>
    </w:p>
    <w:p w14:paraId="173C02CE" w14:textId="77777777" w:rsidR="002528EF" w:rsidRPr="00DA4503" w:rsidRDefault="002528EF" w:rsidP="00FB393A">
      <w:pPr>
        <w:pStyle w:val="Heading1"/>
      </w:pPr>
      <w:bookmarkStart w:id="0" w:name="_Toc152712337"/>
      <w:r w:rsidRPr="00DA4503">
        <w:t>I. Introduction</w:t>
      </w:r>
      <w:bookmarkEnd w:id="0"/>
    </w:p>
    <w:p w14:paraId="74445F91" w14:textId="77777777" w:rsidR="002528EF" w:rsidRPr="00DA4503" w:rsidRDefault="002528EF" w:rsidP="002528EF">
      <w:pPr>
        <w:rPr>
          <w:rFonts w:ascii="Arial" w:hAnsi="Arial" w:cs="Arial"/>
        </w:rPr>
      </w:pPr>
    </w:p>
    <w:p w14:paraId="4E8C4B9A" w14:textId="3D0729B1" w:rsidR="009A1FC7" w:rsidRPr="00DA4503" w:rsidRDefault="00887B7F" w:rsidP="002528EF">
      <w:pPr>
        <w:rPr>
          <w:rFonts w:ascii="Arial" w:hAnsi="Arial" w:cs="Arial"/>
        </w:rPr>
      </w:pPr>
      <w:r w:rsidRPr="00DA4503">
        <w:rPr>
          <w:rFonts w:ascii="Arial" w:hAnsi="Arial" w:cs="Arial"/>
        </w:rPr>
        <w:t>An emergency project has suddenly prompted a critical examination of Apple Inc.'s strategic direction. The objective is to revolutioni</w:t>
      </w:r>
      <w:r w:rsidR="007F0595" w:rsidRPr="00DA4503">
        <w:rPr>
          <w:rFonts w:ascii="Arial" w:hAnsi="Arial" w:cs="Arial"/>
        </w:rPr>
        <w:t>se</w:t>
      </w:r>
      <w:r w:rsidRPr="00DA4503">
        <w:rPr>
          <w:rFonts w:ascii="Arial" w:hAnsi="Arial" w:cs="Arial"/>
        </w:rPr>
        <w:t xml:space="preserve"> customer care in a challenging business environment. This </w:t>
      </w:r>
      <w:r w:rsidR="007B5DA9" w:rsidRPr="00DA4503">
        <w:rPr>
          <w:rFonts w:ascii="Arial" w:hAnsi="Arial" w:cs="Arial"/>
        </w:rPr>
        <w:t>assignment/report</w:t>
      </w:r>
      <w:r w:rsidRPr="00DA4503">
        <w:rPr>
          <w:rFonts w:ascii="Arial" w:hAnsi="Arial" w:cs="Arial"/>
        </w:rPr>
        <w:t xml:space="preserve"> provides a thorough analysis of Apple's internal and external dynamics, proposing innovative strategies that can enhance customer care, and ensure future flexibility and sustainable competitive advantage.</w:t>
      </w:r>
    </w:p>
    <w:p w14:paraId="495C08CC" w14:textId="0B26A734" w:rsidR="002528EF" w:rsidRPr="00DA4503" w:rsidRDefault="002528EF" w:rsidP="002528EF">
      <w:pPr>
        <w:rPr>
          <w:rFonts w:ascii="Arial" w:hAnsi="Arial" w:cs="Arial"/>
        </w:rPr>
      </w:pPr>
    </w:p>
    <w:p w14:paraId="60D08237" w14:textId="77777777" w:rsidR="009A1FC7" w:rsidRPr="00DA4503" w:rsidRDefault="009A1FC7">
      <w:pPr>
        <w:rPr>
          <w:rFonts w:asciiTheme="majorHAnsi" w:eastAsiaTheme="majorEastAsia" w:hAnsiTheme="majorHAnsi" w:cstheme="majorBidi"/>
          <w:color w:val="2F5496" w:themeColor="accent1" w:themeShade="BF"/>
          <w:sz w:val="32"/>
          <w:szCs w:val="32"/>
        </w:rPr>
      </w:pPr>
      <w:r w:rsidRPr="00DA4503">
        <w:br w:type="page"/>
      </w:r>
    </w:p>
    <w:p w14:paraId="773D401D" w14:textId="64E92F82" w:rsidR="002528EF" w:rsidRPr="00DA4503" w:rsidRDefault="002528EF" w:rsidP="00FB393A">
      <w:pPr>
        <w:pStyle w:val="Heading1"/>
      </w:pPr>
      <w:bookmarkStart w:id="1" w:name="_Toc152712338"/>
      <w:r w:rsidRPr="00DA4503">
        <w:lastRenderedPageBreak/>
        <w:t>II. Theoretical Frameworks</w:t>
      </w:r>
      <w:bookmarkEnd w:id="1"/>
    </w:p>
    <w:p w14:paraId="03D18B54" w14:textId="77777777" w:rsidR="002528EF" w:rsidRPr="00DA4503" w:rsidRDefault="002528EF" w:rsidP="002528EF">
      <w:pPr>
        <w:rPr>
          <w:rFonts w:ascii="Arial" w:hAnsi="Arial" w:cs="Arial"/>
        </w:rPr>
      </w:pPr>
    </w:p>
    <w:p w14:paraId="68B20A99" w14:textId="4798BB15" w:rsidR="00887B7F" w:rsidRPr="00DA4503" w:rsidRDefault="00887B7F" w:rsidP="00887B7F">
      <w:pPr>
        <w:rPr>
          <w:rFonts w:ascii="Arial" w:hAnsi="Arial" w:cs="Arial"/>
        </w:rPr>
      </w:pPr>
      <w:r w:rsidRPr="00DA4503">
        <w:rPr>
          <w:rFonts w:ascii="Arial" w:hAnsi="Arial" w:cs="Arial"/>
        </w:rPr>
        <w:t>Strategic management is the process of making and implementing decisions that enable an organi</w:t>
      </w:r>
      <w:r w:rsidR="007F0595" w:rsidRPr="00DA4503">
        <w:rPr>
          <w:rFonts w:ascii="Arial" w:hAnsi="Arial" w:cs="Arial"/>
        </w:rPr>
        <w:t>sa</w:t>
      </w:r>
      <w:r w:rsidRPr="00DA4503">
        <w:rPr>
          <w:rFonts w:ascii="Arial" w:hAnsi="Arial" w:cs="Arial"/>
        </w:rPr>
        <w:t>tion to achieve its objectives. This field is dynamic and continuously evolves. Theories and models developed by renowned strategists such as Michael Porter and Igor Ansoff provide a structured and systematic approach to strategic decision-making.</w:t>
      </w:r>
    </w:p>
    <w:p w14:paraId="114D727E" w14:textId="77777777" w:rsidR="00887B7F" w:rsidRPr="00DA4503" w:rsidRDefault="00887B7F" w:rsidP="00887B7F">
      <w:pPr>
        <w:rPr>
          <w:rFonts w:ascii="Arial" w:hAnsi="Arial" w:cs="Arial"/>
        </w:rPr>
      </w:pPr>
    </w:p>
    <w:p w14:paraId="632DF642" w14:textId="39862253" w:rsidR="00887B7F" w:rsidRPr="00DA4503" w:rsidRDefault="00887B7F" w:rsidP="00887B7F">
      <w:pPr>
        <w:rPr>
          <w:rFonts w:ascii="Arial" w:hAnsi="Arial" w:cs="Arial"/>
        </w:rPr>
      </w:pPr>
      <w:r w:rsidRPr="00DA4503">
        <w:rPr>
          <w:rFonts w:ascii="Arial" w:hAnsi="Arial" w:cs="Arial"/>
        </w:rPr>
        <w:t xml:space="preserve">One of the key aspects of strategic management is </w:t>
      </w:r>
      <w:r w:rsidR="00582378" w:rsidRPr="00DA4503">
        <w:rPr>
          <w:rFonts w:ascii="Arial" w:hAnsi="Arial" w:cs="Arial"/>
        </w:rPr>
        <w:t>analysing</w:t>
      </w:r>
      <w:r w:rsidRPr="00DA4503">
        <w:rPr>
          <w:rFonts w:ascii="Arial" w:hAnsi="Arial" w:cs="Arial"/>
        </w:rPr>
        <w:t xml:space="preserve"> the organi</w:t>
      </w:r>
      <w:r w:rsidR="007F0595" w:rsidRPr="00DA4503">
        <w:rPr>
          <w:rFonts w:ascii="Arial" w:hAnsi="Arial" w:cs="Arial"/>
        </w:rPr>
        <w:t>sa</w:t>
      </w:r>
      <w:r w:rsidRPr="00DA4503">
        <w:rPr>
          <w:rFonts w:ascii="Arial" w:hAnsi="Arial" w:cs="Arial"/>
        </w:rPr>
        <w:t>tion's internal and external environment. This analysis is conducted using various strategic tools and frameworks such as SWOT analysis, Porter's Five Forces, and Ansoff's Matrix. These frameworks provide a theoretical foundation for a comprehensive analysis of the organi</w:t>
      </w:r>
      <w:r w:rsidR="007F0595" w:rsidRPr="00DA4503">
        <w:rPr>
          <w:rFonts w:ascii="Arial" w:hAnsi="Arial" w:cs="Arial"/>
        </w:rPr>
        <w:t>sa</w:t>
      </w:r>
      <w:r w:rsidRPr="00DA4503">
        <w:rPr>
          <w:rFonts w:ascii="Arial" w:hAnsi="Arial" w:cs="Arial"/>
        </w:rPr>
        <w:t>tion's strategic landscape.</w:t>
      </w:r>
    </w:p>
    <w:p w14:paraId="754D1B70" w14:textId="77777777" w:rsidR="00887B7F" w:rsidRPr="00DA4503" w:rsidRDefault="00887B7F" w:rsidP="00887B7F">
      <w:pPr>
        <w:rPr>
          <w:rFonts w:ascii="Arial" w:hAnsi="Arial" w:cs="Arial"/>
        </w:rPr>
      </w:pPr>
    </w:p>
    <w:p w14:paraId="4A3FFD07" w14:textId="77777777" w:rsidR="00FB393A" w:rsidRPr="00DA4503" w:rsidRDefault="00FB393A" w:rsidP="00FB393A">
      <w:pPr>
        <w:rPr>
          <w:rFonts w:ascii="Arial" w:hAnsi="Arial" w:cs="Arial"/>
        </w:rPr>
      </w:pPr>
      <w:r w:rsidRPr="00DA4503">
        <w:rPr>
          <w:rFonts w:ascii="Arial" w:hAnsi="Arial" w:cs="Arial"/>
        </w:rPr>
        <w:t>Apple Inc. is one of the world's most renowned tech companies, and its success can be attributed to effective strategic management. The process of strategic management involves a comprehensive analysis of the company's internal and external environment. For Apple, this means evaluating its strengths, weaknesses, opportunities, and threats to determine the best course of action for achieving its objectives.</w:t>
      </w:r>
    </w:p>
    <w:p w14:paraId="13DACF9C" w14:textId="77777777" w:rsidR="00FB393A" w:rsidRPr="00DA4503" w:rsidRDefault="00FB393A" w:rsidP="00FB393A">
      <w:pPr>
        <w:rPr>
          <w:rFonts w:ascii="Arial" w:hAnsi="Arial" w:cs="Arial"/>
        </w:rPr>
      </w:pPr>
    </w:p>
    <w:p w14:paraId="4C5B53E3" w14:textId="68F9B344" w:rsidR="00FB393A" w:rsidRPr="00DA4503" w:rsidRDefault="00FB393A" w:rsidP="00FB393A">
      <w:pPr>
        <w:rPr>
          <w:rFonts w:ascii="Arial" w:hAnsi="Arial" w:cs="Arial"/>
        </w:rPr>
      </w:pPr>
      <w:r w:rsidRPr="00DA4503">
        <w:rPr>
          <w:rFonts w:ascii="Arial" w:hAnsi="Arial" w:cs="Arial"/>
        </w:rPr>
        <w:t>To gain insight into the competitive environment in which Apple operates, Porter's Five Forces framework is utili</w:t>
      </w:r>
      <w:r w:rsidR="007F0595" w:rsidRPr="00DA4503">
        <w:rPr>
          <w:rFonts w:ascii="Arial" w:hAnsi="Arial" w:cs="Arial"/>
        </w:rPr>
        <w:t>se</w:t>
      </w:r>
      <w:r w:rsidRPr="00DA4503">
        <w:rPr>
          <w:rFonts w:ascii="Arial" w:hAnsi="Arial" w:cs="Arial"/>
        </w:rPr>
        <w:t>d. This framework helps to identify the intensity of competition and the attractiveness of the industry in which Apple is competing. It also helps to identify potential threats to Apple's market position, such as the entry of new competitors or the emergence of substitute products.</w:t>
      </w:r>
    </w:p>
    <w:p w14:paraId="66ADF87D" w14:textId="77777777" w:rsidR="00FB393A" w:rsidRPr="00DA4503" w:rsidRDefault="00FB393A" w:rsidP="00FB393A">
      <w:pPr>
        <w:rPr>
          <w:rFonts w:ascii="Arial" w:hAnsi="Arial" w:cs="Arial"/>
        </w:rPr>
      </w:pPr>
    </w:p>
    <w:p w14:paraId="49B19572" w14:textId="33446FBC" w:rsidR="00FB393A" w:rsidRPr="00DA4503" w:rsidRDefault="00FB393A" w:rsidP="00FB393A">
      <w:pPr>
        <w:rPr>
          <w:rFonts w:ascii="Arial" w:hAnsi="Arial" w:cs="Arial"/>
        </w:rPr>
      </w:pPr>
      <w:r w:rsidRPr="00DA4503">
        <w:rPr>
          <w:rFonts w:ascii="Arial" w:hAnsi="Arial" w:cs="Arial"/>
        </w:rPr>
        <w:t>In addition to assessing the competitive environment, Apple also utili</w:t>
      </w:r>
      <w:r w:rsidR="007F0595" w:rsidRPr="00DA4503">
        <w:rPr>
          <w:rFonts w:ascii="Arial" w:hAnsi="Arial" w:cs="Arial"/>
        </w:rPr>
        <w:t>se</w:t>
      </w:r>
      <w:r w:rsidRPr="00DA4503">
        <w:rPr>
          <w:rFonts w:ascii="Arial" w:hAnsi="Arial" w:cs="Arial"/>
        </w:rPr>
        <w:t>s Ansoff's Matrix to identify the most effective growth strategies. The matrix provides a framework for evaluating the risks and rewards associated with different growth opportunities. It helps Apple to determine whether to focus on market penetration and product.</w:t>
      </w:r>
    </w:p>
    <w:p w14:paraId="080AA8DC" w14:textId="77777777" w:rsidR="00FB393A" w:rsidRPr="00DA4503" w:rsidRDefault="00FB393A" w:rsidP="00FB393A">
      <w:pPr>
        <w:rPr>
          <w:rFonts w:ascii="Arial" w:hAnsi="Arial" w:cs="Arial"/>
        </w:rPr>
      </w:pPr>
    </w:p>
    <w:p w14:paraId="2A919AA2" w14:textId="77777777" w:rsidR="00EC6354" w:rsidRPr="00DA4503" w:rsidRDefault="00EC6354" w:rsidP="00FB393A">
      <w:pPr>
        <w:pStyle w:val="Heading2"/>
      </w:pPr>
      <w:bookmarkStart w:id="2" w:name="_Toc152712339"/>
      <w:r w:rsidRPr="00DA4503">
        <w:t>Porter's Five Forces Analysis for Apple:</w:t>
      </w:r>
      <w:bookmarkEnd w:id="2"/>
    </w:p>
    <w:p w14:paraId="4B97828D" w14:textId="77777777" w:rsidR="00EC6354" w:rsidRPr="00DA4503" w:rsidRDefault="00EC6354" w:rsidP="00EC6354">
      <w:pPr>
        <w:rPr>
          <w:rFonts w:ascii="Arial" w:hAnsi="Arial" w:cs="Arial"/>
        </w:rPr>
      </w:pPr>
    </w:p>
    <w:p w14:paraId="02FF4C4C" w14:textId="7ECC3525" w:rsidR="00EC6354" w:rsidRPr="00DA4503" w:rsidRDefault="00EC6354" w:rsidP="00C425C4">
      <w:pPr>
        <w:pStyle w:val="ListParagraph"/>
        <w:numPr>
          <w:ilvl w:val="0"/>
          <w:numId w:val="5"/>
        </w:numPr>
        <w:rPr>
          <w:rFonts w:ascii="Arial" w:hAnsi="Arial" w:cs="Arial"/>
          <w:u w:val="single"/>
        </w:rPr>
      </w:pPr>
      <w:r w:rsidRPr="00DA4503">
        <w:rPr>
          <w:rFonts w:ascii="Arial" w:hAnsi="Arial" w:cs="Arial"/>
          <w:u w:val="single"/>
        </w:rPr>
        <w:t>Threat of New Entrants:</w:t>
      </w:r>
    </w:p>
    <w:p w14:paraId="4B11A5DA" w14:textId="450AEEFB" w:rsidR="00EC6354" w:rsidRPr="00DA4503" w:rsidRDefault="00EC6354" w:rsidP="00C425C4">
      <w:pPr>
        <w:ind w:left="720"/>
        <w:rPr>
          <w:rFonts w:ascii="Arial" w:hAnsi="Arial" w:cs="Arial"/>
        </w:rPr>
      </w:pPr>
      <w:r w:rsidRPr="00DA4503">
        <w:rPr>
          <w:rFonts w:ascii="Arial" w:hAnsi="Arial" w:cs="Arial"/>
          <w:u w:val="single"/>
        </w:rPr>
        <w:t>Low:</w:t>
      </w:r>
      <w:r w:rsidRPr="00DA4503">
        <w:rPr>
          <w:rFonts w:ascii="Arial" w:hAnsi="Arial" w:cs="Arial"/>
        </w:rPr>
        <w:t xml:space="preserve"> </w:t>
      </w:r>
      <w:r w:rsidR="00887B7F" w:rsidRPr="00DA4503">
        <w:rPr>
          <w:rFonts w:ascii="Arial" w:hAnsi="Arial" w:cs="Arial"/>
        </w:rPr>
        <w:t>In the tech industry, particularly smartphones and computers, the barriers to entry are quite high. This is because significant capital investment is required to set up manufacturing facilities, research and development, marketing, and distribution channels. Also, economies of scale play a vital role in the industry, as the cost per unit decreases with an increase in production volume. Another factor that makes it difficult for new players to enter the market is brand differentiation. Established brands have a loyal customer base and a strong reputation, which makes it challenging for new entrants to compete on a level playing field.</w:t>
      </w:r>
    </w:p>
    <w:p w14:paraId="1E615FEE" w14:textId="77777777" w:rsidR="00FB393A" w:rsidRPr="00DA4503" w:rsidRDefault="00FB393A" w:rsidP="00EC6354">
      <w:pPr>
        <w:rPr>
          <w:rFonts w:ascii="Arial" w:hAnsi="Arial" w:cs="Arial"/>
        </w:rPr>
      </w:pPr>
    </w:p>
    <w:p w14:paraId="4AAFFF17" w14:textId="77777777" w:rsidR="009A1FC7" w:rsidRPr="00DA4503" w:rsidRDefault="009A1FC7">
      <w:pPr>
        <w:rPr>
          <w:rFonts w:ascii="Arial" w:hAnsi="Arial" w:cs="Arial"/>
          <w:u w:val="single"/>
        </w:rPr>
      </w:pPr>
      <w:r w:rsidRPr="00DA4503">
        <w:rPr>
          <w:rFonts w:ascii="Arial" w:hAnsi="Arial" w:cs="Arial"/>
          <w:u w:val="single"/>
        </w:rPr>
        <w:br w:type="page"/>
      </w:r>
    </w:p>
    <w:p w14:paraId="0DE91A44" w14:textId="5EDD1078" w:rsidR="00EC6354" w:rsidRPr="00DA4503" w:rsidRDefault="00EC6354" w:rsidP="00C425C4">
      <w:pPr>
        <w:pStyle w:val="ListParagraph"/>
        <w:numPr>
          <w:ilvl w:val="0"/>
          <w:numId w:val="5"/>
        </w:numPr>
        <w:rPr>
          <w:rFonts w:ascii="Arial" w:hAnsi="Arial" w:cs="Arial"/>
          <w:u w:val="single"/>
        </w:rPr>
      </w:pPr>
      <w:r w:rsidRPr="00DA4503">
        <w:rPr>
          <w:rFonts w:ascii="Arial" w:hAnsi="Arial" w:cs="Arial"/>
          <w:u w:val="single"/>
        </w:rPr>
        <w:lastRenderedPageBreak/>
        <w:t>Bargaining Power of Buyers:</w:t>
      </w:r>
    </w:p>
    <w:p w14:paraId="50377AF9" w14:textId="6D6848ED" w:rsidR="00EC6354" w:rsidRPr="00DA4503" w:rsidRDefault="00EC6354" w:rsidP="00F179F8">
      <w:pPr>
        <w:ind w:left="720"/>
        <w:rPr>
          <w:rFonts w:ascii="Arial" w:hAnsi="Arial" w:cs="Arial"/>
        </w:rPr>
      </w:pPr>
      <w:r w:rsidRPr="00DA4503">
        <w:rPr>
          <w:rFonts w:ascii="Arial" w:hAnsi="Arial" w:cs="Arial"/>
          <w:u w:val="single"/>
        </w:rPr>
        <w:t>Moderate:</w:t>
      </w:r>
      <w:r w:rsidRPr="00DA4503">
        <w:rPr>
          <w:rFonts w:ascii="Arial" w:hAnsi="Arial" w:cs="Arial"/>
        </w:rPr>
        <w:t xml:space="preserve"> </w:t>
      </w:r>
      <w:r w:rsidR="00887B7F" w:rsidRPr="00DA4503">
        <w:rPr>
          <w:rFonts w:ascii="Arial" w:hAnsi="Arial" w:cs="Arial"/>
        </w:rPr>
        <w:t xml:space="preserve">Although Apple has a significant base of loyal customers, the market offers many alternative products. The bargaining power of buyers is influenced by various factors, such as product differentiation and the availability of substitutes. </w:t>
      </w:r>
      <w:r w:rsidR="00582378" w:rsidRPr="00DA4503">
        <w:rPr>
          <w:rFonts w:ascii="Arial" w:hAnsi="Arial" w:cs="Arial"/>
        </w:rPr>
        <w:t>B</w:t>
      </w:r>
      <w:r w:rsidR="00887B7F" w:rsidRPr="00DA4503">
        <w:rPr>
          <w:rFonts w:ascii="Arial" w:hAnsi="Arial" w:cs="Arial"/>
        </w:rPr>
        <w:t>uyers have the power to choose from a range of smartphones, laptops, and other electronic devices, which may offer similar features and functionalities as Apple products but at a lower price. Additionally, the availability of substitutes, including products from competitors such as Samsung, Google, and Microsoft, further impacts the bargaining power of buyers. While Apple has a loyal customer base, buyers have a wide array of options to choose from, which influences their bargaining power.</w:t>
      </w:r>
    </w:p>
    <w:p w14:paraId="457C1177" w14:textId="77777777" w:rsidR="00EC6354" w:rsidRPr="00DA4503" w:rsidRDefault="00EC6354" w:rsidP="00EC6354">
      <w:pPr>
        <w:rPr>
          <w:rFonts w:ascii="Arial" w:hAnsi="Arial" w:cs="Arial"/>
        </w:rPr>
      </w:pPr>
    </w:p>
    <w:p w14:paraId="590E713F" w14:textId="51783B30" w:rsidR="00EC6354" w:rsidRPr="00DA4503" w:rsidRDefault="00EC6354" w:rsidP="00C425C4">
      <w:pPr>
        <w:pStyle w:val="ListParagraph"/>
        <w:numPr>
          <w:ilvl w:val="0"/>
          <w:numId w:val="5"/>
        </w:numPr>
        <w:rPr>
          <w:rFonts w:ascii="Arial" w:hAnsi="Arial" w:cs="Arial"/>
          <w:u w:val="single"/>
        </w:rPr>
      </w:pPr>
      <w:r w:rsidRPr="00DA4503">
        <w:rPr>
          <w:rFonts w:ascii="Arial" w:hAnsi="Arial" w:cs="Arial"/>
          <w:u w:val="single"/>
        </w:rPr>
        <w:t>Bargaining Power of Suppliers:</w:t>
      </w:r>
    </w:p>
    <w:p w14:paraId="676767AC" w14:textId="2E15D975" w:rsidR="00EC6354" w:rsidRPr="00DA4503" w:rsidRDefault="00EC6354" w:rsidP="00C425C4">
      <w:pPr>
        <w:ind w:left="720"/>
        <w:rPr>
          <w:rFonts w:ascii="Arial" w:hAnsi="Arial" w:cs="Arial"/>
        </w:rPr>
      </w:pPr>
      <w:r w:rsidRPr="00DA4503">
        <w:rPr>
          <w:rFonts w:ascii="Arial" w:hAnsi="Arial" w:cs="Arial"/>
          <w:u w:val="single"/>
        </w:rPr>
        <w:t>Low:</w:t>
      </w:r>
      <w:r w:rsidRPr="00DA4503">
        <w:rPr>
          <w:rFonts w:ascii="Arial" w:hAnsi="Arial" w:cs="Arial"/>
        </w:rPr>
        <w:t xml:space="preserve"> </w:t>
      </w:r>
      <w:r w:rsidR="00582378" w:rsidRPr="00DA4503">
        <w:rPr>
          <w:rFonts w:ascii="Arial" w:hAnsi="Arial" w:cs="Arial"/>
        </w:rPr>
        <w:t>Apple Inc. maintains an extensive and diverse supplier base for its products and services. However, it relies on a limited number of companies for the procurement of key components such as microprocessors. Despite the limited sources, Apple's size and influence in the tech industry provide significant negotiating power. As a result, the company has been able to secure favourable supply agreements and pricing terms from these key suppliers, ensuring the continued availability of high-quality components for its products.</w:t>
      </w:r>
    </w:p>
    <w:p w14:paraId="25211655" w14:textId="77777777" w:rsidR="00EC6354" w:rsidRPr="00DA4503" w:rsidRDefault="00EC6354" w:rsidP="00EC6354">
      <w:pPr>
        <w:rPr>
          <w:rFonts w:ascii="Arial" w:hAnsi="Arial" w:cs="Arial"/>
        </w:rPr>
      </w:pPr>
    </w:p>
    <w:p w14:paraId="3A4CD26B" w14:textId="0B3DDDE4" w:rsidR="00EC6354" w:rsidRPr="00DA4503" w:rsidRDefault="00EC6354" w:rsidP="00C425C4">
      <w:pPr>
        <w:pStyle w:val="ListParagraph"/>
        <w:numPr>
          <w:ilvl w:val="0"/>
          <w:numId w:val="5"/>
        </w:numPr>
        <w:rPr>
          <w:rFonts w:ascii="Arial" w:hAnsi="Arial" w:cs="Arial"/>
          <w:u w:val="single"/>
        </w:rPr>
      </w:pPr>
      <w:r w:rsidRPr="00DA4503">
        <w:rPr>
          <w:rFonts w:ascii="Arial" w:hAnsi="Arial" w:cs="Arial"/>
          <w:u w:val="single"/>
        </w:rPr>
        <w:t>Threat of Substitute Products:</w:t>
      </w:r>
    </w:p>
    <w:p w14:paraId="183E113C" w14:textId="1F911F10" w:rsidR="00EC6354" w:rsidRPr="00DA4503" w:rsidRDefault="00EC6354" w:rsidP="00C425C4">
      <w:pPr>
        <w:ind w:left="720"/>
        <w:rPr>
          <w:rFonts w:ascii="Arial" w:hAnsi="Arial" w:cs="Arial"/>
        </w:rPr>
      </w:pPr>
      <w:r w:rsidRPr="00DA4503">
        <w:rPr>
          <w:rFonts w:ascii="Arial" w:hAnsi="Arial" w:cs="Arial"/>
          <w:u w:val="single"/>
        </w:rPr>
        <w:t>Moderate:</w:t>
      </w:r>
      <w:r w:rsidRPr="00DA4503">
        <w:rPr>
          <w:rFonts w:ascii="Arial" w:hAnsi="Arial" w:cs="Arial"/>
        </w:rPr>
        <w:t xml:space="preserve"> </w:t>
      </w:r>
      <w:r w:rsidR="00FB393A" w:rsidRPr="00DA4503">
        <w:rPr>
          <w:rFonts w:ascii="Arial" w:hAnsi="Arial" w:cs="Arial"/>
        </w:rPr>
        <w:t>While there are substitutes available for Apple's products, the company's strong brand loyalty, along with the unique features of their devices and ecosystem, help to reduce the impact of this threat to some extent. The seamless integration of Apple's software and hardware, as well as the high level of customer satisfaction, are some of the factors that contribute to the company's loyal customer base. Additionally, Apple's constant innovation and focus on user experience help to set their products apart from competitors and make them highly desirable to consumers.</w:t>
      </w:r>
    </w:p>
    <w:p w14:paraId="685C6CF6" w14:textId="77777777" w:rsidR="00EC6354" w:rsidRPr="00DA4503" w:rsidRDefault="00EC6354" w:rsidP="00EC6354">
      <w:pPr>
        <w:rPr>
          <w:rFonts w:ascii="Arial" w:hAnsi="Arial" w:cs="Arial"/>
        </w:rPr>
      </w:pPr>
    </w:p>
    <w:p w14:paraId="3B0A4C77" w14:textId="08B99601" w:rsidR="00FB393A" w:rsidRPr="00DA4503" w:rsidRDefault="00EC6354" w:rsidP="00C425C4">
      <w:pPr>
        <w:pStyle w:val="ListParagraph"/>
        <w:numPr>
          <w:ilvl w:val="0"/>
          <w:numId w:val="5"/>
        </w:numPr>
        <w:rPr>
          <w:rFonts w:ascii="Arial" w:hAnsi="Arial" w:cs="Arial"/>
          <w:u w:val="single"/>
        </w:rPr>
      </w:pPr>
      <w:r w:rsidRPr="00DA4503">
        <w:rPr>
          <w:rFonts w:ascii="Arial" w:hAnsi="Arial" w:cs="Arial"/>
          <w:u w:val="single"/>
        </w:rPr>
        <w:t>Intensity of Competitive Rivalry:</w:t>
      </w:r>
    </w:p>
    <w:p w14:paraId="14A201FC" w14:textId="2676E7A1" w:rsidR="00CF24F6" w:rsidRPr="00DA4503" w:rsidRDefault="00EC6354" w:rsidP="00C425C4">
      <w:pPr>
        <w:ind w:left="720"/>
        <w:rPr>
          <w:rFonts w:ascii="Arial" w:hAnsi="Arial" w:cs="Arial"/>
        </w:rPr>
      </w:pPr>
      <w:r w:rsidRPr="00DA4503">
        <w:rPr>
          <w:rFonts w:ascii="Arial" w:hAnsi="Arial" w:cs="Arial"/>
          <w:u w:val="single"/>
        </w:rPr>
        <w:t>High:</w:t>
      </w:r>
      <w:r w:rsidRPr="00DA4503">
        <w:rPr>
          <w:rFonts w:ascii="Arial" w:hAnsi="Arial" w:cs="Arial"/>
        </w:rPr>
        <w:t xml:space="preserve"> </w:t>
      </w:r>
      <w:r w:rsidR="00CF24F6" w:rsidRPr="00DA4503">
        <w:rPr>
          <w:rFonts w:ascii="Arial" w:hAnsi="Arial" w:cs="Arial"/>
        </w:rPr>
        <w:t xml:space="preserve">In the continuously evolving tech industry, competition is aggressive, and Apple is no stranger to it. The company faces a wide range of competitors that operate across various product categories, including smartphones, tablets, laptops, and wearables. Some of the notable rivals include Samsung, Google, Microsoft, and Amazon. </w:t>
      </w:r>
    </w:p>
    <w:p w14:paraId="2632CF27" w14:textId="77777777" w:rsidR="00CF24F6" w:rsidRPr="00DA4503" w:rsidRDefault="00CF24F6" w:rsidP="00CF24F6">
      <w:pPr>
        <w:rPr>
          <w:rFonts w:ascii="Arial" w:hAnsi="Arial" w:cs="Arial"/>
        </w:rPr>
      </w:pPr>
    </w:p>
    <w:p w14:paraId="1E8F5EEF" w14:textId="0111E47B" w:rsidR="00EC6354" w:rsidRPr="00DA4503" w:rsidRDefault="00CF24F6" w:rsidP="00CF24F6">
      <w:pPr>
        <w:rPr>
          <w:rFonts w:ascii="Arial" w:hAnsi="Arial" w:cs="Arial"/>
        </w:rPr>
      </w:pPr>
      <w:r w:rsidRPr="00DA4503">
        <w:rPr>
          <w:rFonts w:ascii="Arial" w:hAnsi="Arial" w:cs="Arial"/>
        </w:rPr>
        <w:t>The competition in the tech industry is intense due to the constant need for innovation and the rapid pace of technological advancements. Companies are always looking for ways to excel each other, whether it is by introducing new features, improving product performance, or lowering prices. Additionally, customer loyalty is often low in the tech industry, with consumers frequently switching between brands to find the latest and greatest products. All these factors contribute to the high level of rivalry that exists in the tech industry, and Apple must navigate this competitive landscape to maintain its position as a leading tech company.</w:t>
      </w:r>
    </w:p>
    <w:p w14:paraId="7D61B289" w14:textId="77777777" w:rsidR="00CF24F6" w:rsidRPr="00DA4503" w:rsidRDefault="00CF24F6" w:rsidP="00CF24F6">
      <w:pPr>
        <w:rPr>
          <w:rFonts w:ascii="Arial" w:hAnsi="Arial" w:cs="Arial"/>
        </w:rPr>
      </w:pPr>
    </w:p>
    <w:p w14:paraId="4739E71B" w14:textId="77777777" w:rsidR="00F179F8" w:rsidRDefault="00F179F8">
      <w:pPr>
        <w:rPr>
          <w:rFonts w:asciiTheme="majorHAnsi" w:eastAsiaTheme="majorEastAsia" w:hAnsiTheme="majorHAnsi" w:cstheme="majorBidi"/>
          <w:color w:val="2F5496" w:themeColor="accent1" w:themeShade="BF"/>
          <w:sz w:val="26"/>
          <w:szCs w:val="26"/>
        </w:rPr>
      </w:pPr>
      <w:r>
        <w:br w:type="page"/>
      </w:r>
    </w:p>
    <w:p w14:paraId="04D28A41" w14:textId="54C290CD" w:rsidR="00EC6354" w:rsidRPr="00DA4503" w:rsidRDefault="00EC6354" w:rsidP="00FB393A">
      <w:pPr>
        <w:pStyle w:val="Heading2"/>
      </w:pPr>
      <w:bookmarkStart w:id="3" w:name="_Toc152712340"/>
      <w:r w:rsidRPr="00DA4503">
        <w:lastRenderedPageBreak/>
        <w:t>Ansoff's Matrix Analysis for Apple:</w:t>
      </w:r>
      <w:bookmarkEnd w:id="3"/>
    </w:p>
    <w:p w14:paraId="2D3504DF" w14:textId="77777777" w:rsidR="00EC6354" w:rsidRPr="00DA4503" w:rsidRDefault="00EC6354" w:rsidP="00EC6354">
      <w:pPr>
        <w:rPr>
          <w:rFonts w:ascii="Arial" w:hAnsi="Arial" w:cs="Arial"/>
        </w:rPr>
      </w:pPr>
    </w:p>
    <w:p w14:paraId="016C1443" w14:textId="7514663E" w:rsidR="00FB393A" w:rsidRPr="00DA4503" w:rsidRDefault="00EC6354" w:rsidP="00EC6354">
      <w:pPr>
        <w:rPr>
          <w:rFonts w:ascii="Arial" w:hAnsi="Arial" w:cs="Arial"/>
          <w:u w:val="single"/>
        </w:rPr>
      </w:pPr>
      <w:r w:rsidRPr="00DA4503">
        <w:rPr>
          <w:rFonts w:ascii="Arial" w:hAnsi="Arial" w:cs="Arial"/>
          <w:u w:val="single"/>
        </w:rPr>
        <w:t>Market Penetration:</w:t>
      </w:r>
    </w:p>
    <w:p w14:paraId="7613CC30" w14:textId="43BC788D" w:rsidR="00EC6354" w:rsidRPr="00DA4503" w:rsidRDefault="009A1FC7" w:rsidP="00EC6354">
      <w:pPr>
        <w:rPr>
          <w:rFonts w:ascii="Arial" w:hAnsi="Arial" w:cs="Arial"/>
        </w:rPr>
      </w:pPr>
      <w:r w:rsidRPr="00DA4503">
        <w:rPr>
          <w:rFonts w:ascii="Arial" w:hAnsi="Arial" w:cs="Arial"/>
        </w:rPr>
        <w:t>Apple Inc. adopts various strategies to enhance its market share and maintain its competitive edge. One of the ways is through aggressive marketing campaigns that aim to increase brand awareness and attract more customers. The company also employs customer retention programs to ensure customer loyalty and satisfaction. Apple frequently updates its products to keep up with consumer expectations and changing market trends. The iPhone has undergone multiple generations with multiple improvements, including better camera quality, faster processors, and enhanced user experience. These efforts have enabled Apple to maintain its position as a leading technology company in the highly competitive market.</w:t>
      </w:r>
    </w:p>
    <w:p w14:paraId="76B11FFC" w14:textId="77777777" w:rsidR="00EC6354" w:rsidRPr="00DA4503" w:rsidRDefault="00EC6354" w:rsidP="00EC6354">
      <w:pPr>
        <w:rPr>
          <w:rFonts w:ascii="Arial" w:hAnsi="Arial" w:cs="Arial"/>
        </w:rPr>
      </w:pPr>
    </w:p>
    <w:p w14:paraId="2689E732" w14:textId="7E3291E8" w:rsidR="00FB393A" w:rsidRPr="00DA4503" w:rsidRDefault="00EC6354" w:rsidP="00EC6354">
      <w:pPr>
        <w:rPr>
          <w:rFonts w:ascii="Arial" w:hAnsi="Arial" w:cs="Arial"/>
          <w:u w:val="single"/>
        </w:rPr>
      </w:pPr>
      <w:r w:rsidRPr="00DA4503">
        <w:rPr>
          <w:rFonts w:ascii="Arial" w:hAnsi="Arial" w:cs="Arial"/>
          <w:u w:val="single"/>
        </w:rPr>
        <w:t>Market Development:</w:t>
      </w:r>
    </w:p>
    <w:p w14:paraId="77A64139" w14:textId="125926A5" w:rsidR="00EC6354" w:rsidRPr="00DA4503" w:rsidRDefault="009A1FC7" w:rsidP="00EC6354">
      <w:pPr>
        <w:rPr>
          <w:rFonts w:ascii="Arial" w:hAnsi="Arial" w:cs="Arial"/>
        </w:rPr>
      </w:pPr>
      <w:r w:rsidRPr="00DA4503">
        <w:rPr>
          <w:rFonts w:ascii="Arial" w:hAnsi="Arial" w:cs="Arial"/>
        </w:rPr>
        <w:t>Over the years, Apple has made significant strides in expanding its market reach beyond its traditional territories. The company has successfully established a strong global presence, with a growing customer base across different regions. In addition to strengthening established markets, Apple has also explored opportunities in emerging markets. This strategy has allowed the company to not only boost its revenue but also gain valuable insights into the preferences and needs of customers in different regions.</w:t>
      </w:r>
    </w:p>
    <w:p w14:paraId="1CCE367F" w14:textId="77777777" w:rsidR="00EC6354" w:rsidRPr="00DA4503" w:rsidRDefault="00EC6354" w:rsidP="00EC6354">
      <w:pPr>
        <w:rPr>
          <w:rFonts w:ascii="Arial" w:hAnsi="Arial" w:cs="Arial"/>
        </w:rPr>
      </w:pPr>
    </w:p>
    <w:p w14:paraId="5FFACE7D" w14:textId="1B46F1EF" w:rsidR="00FB393A" w:rsidRPr="00DA4503" w:rsidRDefault="00EC6354" w:rsidP="00EC6354">
      <w:pPr>
        <w:rPr>
          <w:rFonts w:ascii="Arial" w:hAnsi="Arial" w:cs="Arial"/>
          <w:u w:val="single"/>
        </w:rPr>
      </w:pPr>
      <w:r w:rsidRPr="00DA4503">
        <w:rPr>
          <w:rFonts w:ascii="Arial" w:hAnsi="Arial" w:cs="Arial"/>
          <w:u w:val="single"/>
        </w:rPr>
        <w:t>Product Development:</w:t>
      </w:r>
    </w:p>
    <w:p w14:paraId="4FEB8B16" w14:textId="614C9721" w:rsidR="00EC6354" w:rsidRPr="00DA4503" w:rsidRDefault="009A4C03" w:rsidP="00EC6354">
      <w:pPr>
        <w:rPr>
          <w:rFonts w:ascii="Arial" w:hAnsi="Arial" w:cs="Arial"/>
        </w:rPr>
      </w:pPr>
      <w:r w:rsidRPr="00DA4503">
        <w:rPr>
          <w:rFonts w:ascii="Arial" w:hAnsi="Arial" w:cs="Arial"/>
        </w:rPr>
        <w:t>Apple Inc. is renowned for its consistent efforts in product development. The company constantly strives to improve its existing products by introducing new versions with advanced features. For example, Apple's iPhone models are updated regularly with improved hardware and software, while their MacBook series receives upgrades to its processor, storage, and battery life. These efforts are part of the company's strategy to stay ahead of its competitors and provide its customers with high-quality, innovative products.</w:t>
      </w:r>
    </w:p>
    <w:p w14:paraId="55471EC3" w14:textId="77777777" w:rsidR="00EC6354" w:rsidRPr="00DA4503" w:rsidRDefault="00EC6354" w:rsidP="00EC6354">
      <w:pPr>
        <w:rPr>
          <w:rFonts w:ascii="Arial" w:hAnsi="Arial" w:cs="Arial"/>
        </w:rPr>
      </w:pPr>
    </w:p>
    <w:p w14:paraId="2F0EB28F" w14:textId="6F1B1CF3" w:rsidR="00FB393A" w:rsidRPr="00DA4503" w:rsidRDefault="00EC6354" w:rsidP="00EC6354">
      <w:pPr>
        <w:rPr>
          <w:rFonts w:ascii="Arial" w:hAnsi="Arial" w:cs="Arial"/>
          <w:u w:val="single"/>
        </w:rPr>
      </w:pPr>
      <w:r w:rsidRPr="00DA4503">
        <w:rPr>
          <w:rFonts w:ascii="Arial" w:hAnsi="Arial" w:cs="Arial"/>
          <w:u w:val="single"/>
        </w:rPr>
        <w:t>Diversification:</w:t>
      </w:r>
    </w:p>
    <w:p w14:paraId="100F5D46" w14:textId="58674006" w:rsidR="00EC6354" w:rsidRPr="00DA4503" w:rsidRDefault="009A4C03" w:rsidP="009A4C03">
      <w:pPr>
        <w:rPr>
          <w:rFonts w:ascii="Arial" w:hAnsi="Arial" w:cs="Arial"/>
        </w:rPr>
      </w:pPr>
      <w:r w:rsidRPr="00DA4503">
        <w:rPr>
          <w:rFonts w:ascii="Arial" w:hAnsi="Arial" w:cs="Arial"/>
        </w:rPr>
        <w:t>Over the years, Apple has tried to diversify its product portfolio by entering new markets. While the company initially rose through its personal computing and mobile device offerings, it has since expanded into other product categories as well.</w:t>
      </w:r>
      <w:r w:rsidR="009E6856" w:rsidRPr="00DA4503">
        <w:rPr>
          <w:rFonts w:ascii="Arial" w:hAnsi="Arial" w:cs="Arial"/>
        </w:rPr>
        <w:t xml:space="preserve"> </w:t>
      </w:r>
      <w:r w:rsidRPr="00DA4503">
        <w:rPr>
          <w:rFonts w:ascii="Arial" w:hAnsi="Arial" w:cs="Arial"/>
        </w:rPr>
        <w:t>One example of this diversification is the introduction of the Apple Watch, which has become a popular wearable device among consumers. Similarly, Air Pods, the company's wireless earbuds, have gained significant popularity due to their innovative design and functionality.</w:t>
      </w:r>
      <w:r w:rsidR="009E6856" w:rsidRPr="00DA4503">
        <w:rPr>
          <w:rFonts w:ascii="Arial" w:hAnsi="Arial" w:cs="Arial"/>
        </w:rPr>
        <w:t xml:space="preserve"> </w:t>
      </w:r>
      <w:r w:rsidRPr="00DA4503">
        <w:rPr>
          <w:rFonts w:ascii="Arial" w:hAnsi="Arial" w:cs="Arial"/>
        </w:rPr>
        <w:t>In addition to hardware products, Apple has also ventured into the services industry with offerings like Apple Music, a streaming platform that has gained a considerable following. By expanding its product line and branching out into new categories, Apple has positioned itself as a versatile company that can cater to a wide range of consumer needs.</w:t>
      </w:r>
    </w:p>
    <w:p w14:paraId="0F4D160C" w14:textId="63FC7889" w:rsidR="00C425C4" w:rsidRPr="00DA4503" w:rsidRDefault="00C425C4" w:rsidP="00C425C4">
      <w:pPr>
        <w:rPr>
          <w:rFonts w:asciiTheme="majorHAnsi" w:eastAsiaTheme="majorEastAsia" w:hAnsiTheme="majorHAnsi" w:cstheme="majorBidi"/>
          <w:color w:val="2F5496" w:themeColor="accent1" w:themeShade="BF"/>
          <w:sz w:val="26"/>
          <w:szCs w:val="26"/>
        </w:rPr>
      </w:pPr>
    </w:p>
    <w:p w14:paraId="3104B3F7" w14:textId="24FC02E0" w:rsidR="009A1FC7" w:rsidRPr="00DA4503" w:rsidRDefault="000C1E35" w:rsidP="000C1E35">
      <w:pPr>
        <w:rPr>
          <w:rFonts w:ascii="Arial" w:hAnsi="Arial" w:cs="Arial"/>
        </w:rPr>
      </w:pPr>
      <w:r w:rsidRPr="00DA4503">
        <w:rPr>
          <w:rFonts w:ascii="Arial" w:hAnsi="Arial" w:cs="Arial"/>
        </w:rPr>
        <w:t>Apple has utili</w:t>
      </w:r>
      <w:r w:rsidR="007F0595" w:rsidRPr="00DA4503">
        <w:rPr>
          <w:rFonts w:ascii="Arial" w:hAnsi="Arial" w:cs="Arial"/>
        </w:rPr>
        <w:t>se</w:t>
      </w:r>
      <w:r w:rsidRPr="00DA4503">
        <w:rPr>
          <w:rFonts w:ascii="Arial" w:hAnsi="Arial" w:cs="Arial"/>
        </w:rPr>
        <w:t>d a combination of strategies from both frameworks to maintain a strong position in the tech industry. Its focus on innovation, product development, and market expansion has been the cornerstone of its success. Despite the highly competitive rivalry, Apple's brand strength, ecosystem, and innovation efforts contribute significantly to its ability to navigate these challenges.</w:t>
      </w:r>
      <w:r w:rsidR="00E820C6" w:rsidRPr="00DA4503">
        <w:rPr>
          <w:rFonts w:ascii="Arial" w:hAnsi="Arial" w:cs="Arial"/>
        </w:rPr>
        <w:t xml:space="preserve"> </w:t>
      </w:r>
      <w:r w:rsidRPr="00DA4503">
        <w:rPr>
          <w:rFonts w:ascii="Arial" w:hAnsi="Arial" w:cs="Arial"/>
        </w:rPr>
        <w:t xml:space="preserve">The moderate bargaining power of buyers and the threat of substitutes emphasize the need for </w:t>
      </w:r>
      <w:r w:rsidRPr="00DA4503">
        <w:rPr>
          <w:rFonts w:ascii="Arial" w:hAnsi="Arial" w:cs="Arial"/>
        </w:rPr>
        <w:lastRenderedPageBreak/>
        <w:t>Apple to continuously focus on customer loyalty and product differentiation.</w:t>
      </w:r>
      <w:r w:rsidR="00E820C6" w:rsidRPr="00DA4503">
        <w:rPr>
          <w:rFonts w:ascii="Arial" w:hAnsi="Arial" w:cs="Arial"/>
        </w:rPr>
        <w:t xml:space="preserve"> </w:t>
      </w:r>
      <w:r w:rsidRPr="00DA4503">
        <w:rPr>
          <w:rFonts w:ascii="Arial" w:hAnsi="Arial" w:cs="Arial"/>
        </w:rPr>
        <w:t>This analysis provides a snapshot of Apple's strategic positioning and the competitive landscape it faces in the tech industry. The market conditions can change, and as a result, companies need to adapt their strategies accordingly to changes.</w:t>
      </w:r>
      <w:r w:rsidR="009A1FC7" w:rsidRPr="00DA4503">
        <w:br w:type="page"/>
      </w:r>
    </w:p>
    <w:p w14:paraId="00865FBB" w14:textId="5CD9F7CF" w:rsidR="002528EF" w:rsidRPr="00DA4503" w:rsidRDefault="002528EF" w:rsidP="00CF24F6">
      <w:pPr>
        <w:pStyle w:val="Heading1"/>
      </w:pPr>
      <w:bookmarkStart w:id="4" w:name="_Toc152712341"/>
      <w:r w:rsidRPr="00DA4503">
        <w:lastRenderedPageBreak/>
        <w:t>III. External Analysis of Apple Inc.</w:t>
      </w:r>
      <w:bookmarkEnd w:id="4"/>
    </w:p>
    <w:p w14:paraId="77C927ED" w14:textId="77777777" w:rsidR="000C1E35" w:rsidRPr="00DA4503" w:rsidRDefault="000C1E35" w:rsidP="000C1E35">
      <w:pPr>
        <w:rPr>
          <w:rFonts w:ascii="Arial" w:hAnsi="Arial" w:cs="Arial"/>
        </w:rPr>
      </w:pPr>
    </w:p>
    <w:p w14:paraId="571700E2" w14:textId="428CEE25" w:rsidR="000C1E35" w:rsidRPr="00DA4503" w:rsidRDefault="00123A9C" w:rsidP="000C1E35">
      <w:pPr>
        <w:rPr>
          <w:rFonts w:ascii="Arial" w:hAnsi="Arial" w:cs="Arial"/>
        </w:rPr>
      </w:pPr>
      <w:r w:rsidRPr="00DA4503">
        <w:rPr>
          <w:rFonts w:ascii="Arial" w:hAnsi="Arial" w:cs="Arial"/>
        </w:rPr>
        <w:t xml:space="preserve">Based on the findings from the previous section, </w:t>
      </w:r>
      <w:r w:rsidR="000C1E35" w:rsidRPr="00DA4503">
        <w:rPr>
          <w:rFonts w:ascii="Arial" w:hAnsi="Arial" w:cs="Arial"/>
        </w:rPr>
        <w:t>Porter's Five Forces model provides insights into the industry rivalry and how Apple, with a strong brand and loyal customer base, manages to mitigate it. Apple's market position is significantly impacted by global economic and political factors, such as the post-pandemic economic impact and geopolitical uncertainties. Apple needs to adapt its strategies to navigate the unpredictable external environment.</w:t>
      </w:r>
    </w:p>
    <w:p w14:paraId="2889B61B" w14:textId="77777777" w:rsidR="000C1E35" w:rsidRPr="00DA4503" w:rsidRDefault="000C1E35" w:rsidP="000C1E35">
      <w:pPr>
        <w:rPr>
          <w:rFonts w:ascii="Arial" w:hAnsi="Arial" w:cs="Arial"/>
        </w:rPr>
      </w:pPr>
    </w:p>
    <w:p w14:paraId="08C38CC1" w14:textId="3C90C2A5" w:rsidR="00EC6354" w:rsidRPr="00DA4503" w:rsidRDefault="000C1E35" w:rsidP="000C1E35">
      <w:pPr>
        <w:rPr>
          <w:rFonts w:ascii="Arial" w:hAnsi="Arial" w:cs="Arial"/>
        </w:rPr>
      </w:pPr>
      <w:r w:rsidRPr="00DA4503">
        <w:rPr>
          <w:rFonts w:ascii="Arial" w:hAnsi="Arial" w:cs="Arial"/>
        </w:rPr>
        <w:t>Looking at Apple through Porter's Five Forces model helps to understand the dynamics of the tech industry and how Apple positions itself strategically. One of the key factors is the intensity of industry rivalry, which is a symbol of the highly competitive and rapidly evolving technology sector. Apple's market position stands out due to its strong brand and highly loyal customer base, which serve as significant mitigating factors against intense competition.</w:t>
      </w:r>
    </w:p>
    <w:p w14:paraId="0C7CCFAC" w14:textId="77777777" w:rsidR="00E3658E" w:rsidRPr="00DA4503" w:rsidRDefault="00E3658E" w:rsidP="000C1E35">
      <w:pPr>
        <w:rPr>
          <w:rFonts w:ascii="Arial" w:hAnsi="Arial" w:cs="Arial"/>
        </w:rPr>
      </w:pPr>
    </w:p>
    <w:p w14:paraId="50FB77FE" w14:textId="4A96F646" w:rsidR="00EC6354" w:rsidRPr="00DA4503" w:rsidRDefault="00EC6354" w:rsidP="00EC6354">
      <w:pPr>
        <w:rPr>
          <w:rFonts w:ascii="Arial" w:hAnsi="Arial" w:cs="Arial"/>
        </w:rPr>
      </w:pPr>
      <w:r w:rsidRPr="00DA4503">
        <w:rPr>
          <w:rFonts w:ascii="Arial" w:hAnsi="Arial" w:cs="Arial"/>
        </w:rPr>
        <w:t xml:space="preserve">The technology industry is a constant race for innovation, rapid product development cycles, and competition among major players. Porter's Five Forces framework identifies the key </w:t>
      </w:r>
      <w:r w:rsidR="000C1E35" w:rsidRPr="00DA4503">
        <w:rPr>
          <w:rFonts w:ascii="Arial" w:hAnsi="Arial" w:cs="Arial"/>
        </w:rPr>
        <w:t>elements</w:t>
      </w:r>
      <w:r w:rsidRPr="00DA4503">
        <w:rPr>
          <w:rFonts w:ascii="Arial" w:hAnsi="Arial" w:cs="Arial"/>
        </w:rPr>
        <w:t xml:space="preserve"> of industry competition: the threat of new entrants, the bargaining power of buyers and suppliers, the threat of substitute products or services, and the intensity of competitive rivalry. In Apple's case, while each of these forces has its influence, the intensity of competitive rivalry stands out </w:t>
      </w:r>
      <w:r w:rsidR="000C1E35" w:rsidRPr="00DA4503">
        <w:rPr>
          <w:rFonts w:ascii="Arial" w:hAnsi="Arial" w:cs="Arial"/>
        </w:rPr>
        <w:t>amongst the others</w:t>
      </w:r>
      <w:r w:rsidRPr="00DA4503">
        <w:rPr>
          <w:rFonts w:ascii="Arial" w:hAnsi="Arial" w:cs="Arial"/>
        </w:rPr>
        <w:t>.</w:t>
      </w:r>
    </w:p>
    <w:p w14:paraId="5A3727BC" w14:textId="77777777" w:rsidR="00EC6354" w:rsidRPr="00DA4503" w:rsidRDefault="00EC6354" w:rsidP="00EC6354">
      <w:pPr>
        <w:rPr>
          <w:rFonts w:ascii="Arial" w:hAnsi="Arial" w:cs="Arial"/>
        </w:rPr>
      </w:pPr>
    </w:p>
    <w:p w14:paraId="5247A368" w14:textId="6B2B9E4F" w:rsidR="000C1E35" w:rsidRPr="00DA4503" w:rsidRDefault="000C1E35" w:rsidP="000C1E35">
      <w:pPr>
        <w:rPr>
          <w:rFonts w:ascii="Arial" w:hAnsi="Arial" w:cs="Arial"/>
        </w:rPr>
      </w:pPr>
      <w:r w:rsidRPr="00DA4503">
        <w:rPr>
          <w:rFonts w:ascii="Arial" w:hAnsi="Arial" w:cs="Arial"/>
        </w:rPr>
        <w:t xml:space="preserve">Apple has built a strong brand image equal to innovation, excellent design, and a seamless ecosystem that covers hardware, software, and services. This has helped Apple in the development of customer loyalty and charging premium prices for its products. The ecosystem, consisting of devices like iPhones, iPads, and Macs, and services like iCloud and the App Store, </w:t>
      </w:r>
      <w:r w:rsidR="00191799" w:rsidRPr="00DA4503">
        <w:rPr>
          <w:rFonts w:ascii="Arial" w:hAnsi="Arial" w:cs="Arial"/>
        </w:rPr>
        <w:t>create</w:t>
      </w:r>
      <w:r w:rsidRPr="00DA4503">
        <w:rPr>
          <w:rFonts w:ascii="Arial" w:hAnsi="Arial" w:cs="Arial"/>
        </w:rPr>
        <w:t xml:space="preserve"> a user experience that is hard to replicate for competitors. At the same time, it acts as a barrier to entry for new competitors.</w:t>
      </w:r>
    </w:p>
    <w:p w14:paraId="21549E9B" w14:textId="77777777" w:rsidR="000C1E35" w:rsidRPr="00DA4503" w:rsidRDefault="000C1E35" w:rsidP="000C1E35">
      <w:pPr>
        <w:rPr>
          <w:rFonts w:ascii="Arial" w:hAnsi="Arial" w:cs="Arial"/>
        </w:rPr>
      </w:pPr>
    </w:p>
    <w:p w14:paraId="5E5BC294" w14:textId="00013C2B" w:rsidR="00EC6354" w:rsidRPr="00DA4503" w:rsidRDefault="000C1E35" w:rsidP="00EC6354">
      <w:pPr>
        <w:rPr>
          <w:rFonts w:ascii="Arial" w:hAnsi="Arial" w:cs="Arial"/>
        </w:rPr>
      </w:pPr>
      <w:r w:rsidRPr="00DA4503">
        <w:rPr>
          <w:rFonts w:ascii="Arial" w:hAnsi="Arial" w:cs="Arial"/>
        </w:rPr>
        <w:t>Apple faces challenges from the external environment</w:t>
      </w:r>
      <w:r w:rsidR="00123A9C" w:rsidRPr="00DA4503">
        <w:rPr>
          <w:rFonts w:ascii="Arial" w:hAnsi="Arial" w:cs="Arial"/>
        </w:rPr>
        <w:t xml:space="preserve">. </w:t>
      </w:r>
      <w:r w:rsidRPr="00DA4503">
        <w:rPr>
          <w:rFonts w:ascii="Arial" w:hAnsi="Arial" w:cs="Arial"/>
        </w:rPr>
        <w:t xml:space="preserve">Global economic and political factors have a </w:t>
      </w:r>
      <w:r w:rsidR="00123A9C" w:rsidRPr="00DA4503">
        <w:rPr>
          <w:rFonts w:ascii="Arial" w:hAnsi="Arial" w:cs="Arial"/>
        </w:rPr>
        <w:t>significant</w:t>
      </w:r>
      <w:r w:rsidRPr="00DA4503">
        <w:rPr>
          <w:rFonts w:ascii="Arial" w:hAnsi="Arial" w:cs="Arial"/>
        </w:rPr>
        <w:t xml:space="preserve"> impact on Apple's market position. The post-pandemic economic landscape brings uncertainties that can influence consumer behaviour and spending. Economic downturns may lead consumers to </w:t>
      </w:r>
      <w:r w:rsidR="00123A9C" w:rsidRPr="00DA4503">
        <w:rPr>
          <w:rFonts w:ascii="Arial" w:hAnsi="Arial" w:cs="Arial"/>
        </w:rPr>
        <w:t>rapidly change</w:t>
      </w:r>
      <w:r w:rsidRPr="00DA4503">
        <w:rPr>
          <w:rFonts w:ascii="Arial" w:hAnsi="Arial" w:cs="Arial"/>
        </w:rPr>
        <w:t xml:space="preserve"> their priorities, which can impact the demand for high-end electronic devices, which </w:t>
      </w:r>
      <w:r w:rsidR="00123A9C" w:rsidRPr="00DA4503">
        <w:rPr>
          <w:rFonts w:ascii="Arial" w:hAnsi="Arial" w:cs="Arial"/>
        </w:rPr>
        <w:t>are</w:t>
      </w:r>
      <w:r w:rsidRPr="00DA4503">
        <w:rPr>
          <w:rFonts w:ascii="Arial" w:hAnsi="Arial" w:cs="Arial"/>
        </w:rPr>
        <w:t xml:space="preserve"> a significant part of Apple's product portfolio.</w:t>
      </w:r>
      <w:r w:rsidR="00E3658E" w:rsidRPr="00DA4503">
        <w:rPr>
          <w:rFonts w:ascii="Arial" w:hAnsi="Arial" w:cs="Arial"/>
        </w:rPr>
        <w:t xml:space="preserve"> </w:t>
      </w:r>
      <w:r w:rsidR="00123A9C" w:rsidRPr="00DA4503">
        <w:rPr>
          <w:rFonts w:ascii="Arial" w:hAnsi="Arial" w:cs="Arial"/>
        </w:rPr>
        <w:t>Also,</w:t>
      </w:r>
      <w:r w:rsidR="00EC6354" w:rsidRPr="00DA4503">
        <w:rPr>
          <w:rFonts w:ascii="Arial" w:hAnsi="Arial" w:cs="Arial"/>
        </w:rPr>
        <w:t xml:space="preserve"> geopolitical uncertainties </w:t>
      </w:r>
      <w:r w:rsidR="00123A9C" w:rsidRPr="00DA4503">
        <w:rPr>
          <w:rFonts w:ascii="Arial" w:hAnsi="Arial" w:cs="Arial"/>
        </w:rPr>
        <w:t xml:space="preserve">can </w:t>
      </w:r>
      <w:r w:rsidR="00EC6354" w:rsidRPr="00DA4503">
        <w:rPr>
          <w:rFonts w:ascii="Arial" w:hAnsi="Arial" w:cs="Arial"/>
        </w:rPr>
        <w:t>introduce complexity to Apple's external environment. Trade tensions, tariff implications, and shifts in political landscapes can disrupt global supply chains and influence production costs. Apple's extensive network of suppliers and manufacturers, many of which are located outside the United States, makes the company vulnerable to geopolitical developments.</w:t>
      </w:r>
    </w:p>
    <w:p w14:paraId="01447D7D" w14:textId="77777777" w:rsidR="00EC6354" w:rsidRPr="00DA4503" w:rsidRDefault="00EC6354" w:rsidP="00EC6354">
      <w:pPr>
        <w:rPr>
          <w:rFonts w:ascii="Arial" w:hAnsi="Arial" w:cs="Arial"/>
        </w:rPr>
      </w:pPr>
    </w:p>
    <w:p w14:paraId="5050AA0D" w14:textId="04B40B34" w:rsidR="000C1E35" w:rsidRPr="00DA4503" w:rsidRDefault="000C1E35" w:rsidP="000C1E35">
      <w:pPr>
        <w:rPr>
          <w:rFonts w:ascii="Arial" w:hAnsi="Arial" w:cs="Arial"/>
        </w:rPr>
      </w:pPr>
      <w:r w:rsidRPr="00DA4503">
        <w:rPr>
          <w:rFonts w:ascii="Arial" w:hAnsi="Arial" w:cs="Arial"/>
        </w:rPr>
        <w:t>Scenario planning is an essential part of Apple's strategic framework. It involves various potential future scenarios and developing strategies to address</w:t>
      </w:r>
      <w:r w:rsidR="00123A9C" w:rsidRPr="00DA4503">
        <w:rPr>
          <w:rFonts w:ascii="Arial" w:hAnsi="Arial" w:cs="Arial"/>
        </w:rPr>
        <w:t xml:space="preserve"> them</w:t>
      </w:r>
      <w:r w:rsidRPr="00DA4503">
        <w:rPr>
          <w:rFonts w:ascii="Arial" w:hAnsi="Arial" w:cs="Arial"/>
        </w:rPr>
        <w:t xml:space="preserve">. By considering a range of possibilities, Apple can enhance its </w:t>
      </w:r>
      <w:r w:rsidR="00A3663A" w:rsidRPr="00DA4503">
        <w:rPr>
          <w:rFonts w:ascii="Arial" w:hAnsi="Arial" w:cs="Arial"/>
        </w:rPr>
        <w:t>readiness</w:t>
      </w:r>
      <w:r w:rsidRPr="00DA4503">
        <w:rPr>
          <w:rFonts w:ascii="Arial" w:hAnsi="Arial" w:cs="Arial"/>
        </w:rPr>
        <w:t xml:space="preserve"> to respond to unforeseen challenges and </w:t>
      </w:r>
      <w:r w:rsidR="00A3663A" w:rsidRPr="00DA4503">
        <w:rPr>
          <w:rFonts w:ascii="Arial" w:hAnsi="Arial" w:cs="Arial"/>
        </w:rPr>
        <w:t>benefit</w:t>
      </w:r>
      <w:r w:rsidRPr="00DA4503">
        <w:rPr>
          <w:rFonts w:ascii="Arial" w:hAnsi="Arial" w:cs="Arial"/>
        </w:rPr>
        <w:t xml:space="preserve"> </w:t>
      </w:r>
      <w:r w:rsidR="00A3663A" w:rsidRPr="00DA4503">
        <w:rPr>
          <w:rFonts w:ascii="Arial" w:hAnsi="Arial" w:cs="Arial"/>
        </w:rPr>
        <w:t>from</w:t>
      </w:r>
      <w:r w:rsidRPr="00DA4503">
        <w:rPr>
          <w:rFonts w:ascii="Arial" w:hAnsi="Arial" w:cs="Arial"/>
        </w:rPr>
        <w:t xml:space="preserve"> emerging opportunities, which highlights the need for adaptability.</w:t>
      </w:r>
    </w:p>
    <w:p w14:paraId="637B80EE" w14:textId="77777777" w:rsidR="00191799" w:rsidRPr="00DA4503" w:rsidRDefault="00191799" w:rsidP="000C1E35">
      <w:pPr>
        <w:rPr>
          <w:rFonts w:ascii="Arial" w:hAnsi="Arial" w:cs="Arial"/>
        </w:rPr>
      </w:pPr>
    </w:p>
    <w:p w14:paraId="1D9C8ED9" w14:textId="2108A3AA" w:rsidR="00EC6354" w:rsidRPr="00DA4503" w:rsidRDefault="00A3663A" w:rsidP="000C1E35">
      <w:pPr>
        <w:rPr>
          <w:rFonts w:ascii="Arial" w:hAnsi="Arial" w:cs="Arial"/>
        </w:rPr>
      </w:pPr>
      <w:r w:rsidRPr="00DA4503">
        <w:rPr>
          <w:rFonts w:ascii="Arial" w:hAnsi="Arial" w:cs="Arial"/>
        </w:rPr>
        <w:lastRenderedPageBreak/>
        <w:t>W</w:t>
      </w:r>
      <w:r w:rsidR="000C1E35" w:rsidRPr="00DA4503">
        <w:rPr>
          <w:rFonts w:ascii="Arial" w:hAnsi="Arial" w:cs="Arial"/>
        </w:rPr>
        <w:t xml:space="preserve">hile Apple's brand strength and customer loyalty provide a solid foundation, the external landscape presents challenges. The </w:t>
      </w:r>
      <w:r w:rsidRPr="00DA4503">
        <w:rPr>
          <w:rFonts w:ascii="Arial" w:hAnsi="Arial" w:cs="Arial"/>
        </w:rPr>
        <w:t>i</w:t>
      </w:r>
      <w:r w:rsidR="000C1E35" w:rsidRPr="00DA4503">
        <w:rPr>
          <w:rFonts w:ascii="Arial" w:hAnsi="Arial" w:cs="Arial"/>
        </w:rPr>
        <w:t xml:space="preserve">ndustry rivalry, economic uncertainties, and geopolitical considerations </w:t>
      </w:r>
      <w:r w:rsidRPr="00DA4503">
        <w:rPr>
          <w:rFonts w:ascii="Arial" w:hAnsi="Arial" w:cs="Arial"/>
        </w:rPr>
        <w:t>require</w:t>
      </w:r>
      <w:r w:rsidR="000C1E35" w:rsidRPr="00DA4503">
        <w:rPr>
          <w:rFonts w:ascii="Arial" w:hAnsi="Arial" w:cs="Arial"/>
        </w:rPr>
        <w:t xml:space="preserve"> Apple to adopt a dynamic and adaptive approach. By leveraging its strengths and proactively responding to external dynamics, Apple can position itself strategically to mitigate risks and </w:t>
      </w:r>
      <w:r w:rsidRPr="00DA4503">
        <w:rPr>
          <w:rFonts w:ascii="Arial" w:hAnsi="Arial" w:cs="Arial"/>
        </w:rPr>
        <w:t xml:space="preserve">use </w:t>
      </w:r>
      <w:r w:rsidR="000C1E35" w:rsidRPr="00DA4503">
        <w:rPr>
          <w:rFonts w:ascii="Arial" w:hAnsi="Arial" w:cs="Arial"/>
        </w:rPr>
        <w:t>opportunities in the ever-changing global landscape.</w:t>
      </w:r>
    </w:p>
    <w:p w14:paraId="2BFF4467" w14:textId="77777777" w:rsidR="002528EF" w:rsidRPr="00DA4503" w:rsidRDefault="002528EF" w:rsidP="002528EF">
      <w:pPr>
        <w:rPr>
          <w:rFonts w:ascii="Arial" w:hAnsi="Arial" w:cs="Arial"/>
        </w:rPr>
      </w:pPr>
    </w:p>
    <w:p w14:paraId="4D577782" w14:textId="77777777" w:rsidR="000C1E35" w:rsidRPr="00DA4503" w:rsidRDefault="000C1E35">
      <w:pPr>
        <w:rPr>
          <w:rFonts w:asciiTheme="majorHAnsi" w:eastAsiaTheme="majorEastAsia" w:hAnsiTheme="majorHAnsi" w:cstheme="majorBidi"/>
          <w:color w:val="2F5496" w:themeColor="accent1" w:themeShade="BF"/>
          <w:sz w:val="32"/>
          <w:szCs w:val="32"/>
        </w:rPr>
      </w:pPr>
      <w:r w:rsidRPr="00DA4503">
        <w:br w:type="page"/>
      </w:r>
    </w:p>
    <w:p w14:paraId="7AEFDAC9" w14:textId="09059F3E" w:rsidR="002528EF" w:rsidRPr="00DA4503" w:rsidRDefault="002528EF" w:rsidP="000C1E35">
      <w:pPr>
        <w:pStyle w:val="Heading1"/>
      </w:pPr>
      <w:bookmarkStart w:id="5" w:name="_Toc152712342"/>
      <w:r w:rsidRPr="00DA4503">
        <w:lastRenderedPageBreak/>
        <w:t xml:space="preserve">IV. </w:t>
      </w:r>
      <w:r w:rsidR="009D611E" w:rsidRPr="00DA4503">
        <w:t xml:space="preserve">SWOT </w:t>
      </w:r>
      <w:r w:rsidRPr="00DA4503">
        <w:t>Analysis of Apple Inc.</w:t>
      </w:r>
      <w:bookmarkEnd w:id="5"/>
    </w:p>
    <w:p w14:paraId="5EA95A23" w14:textId="77777777" w:rsidR="002528EF" w:rsidRPr="00DA4503" w:rsidRDefault="002528EF" w:rsidP="002528EF">
      <w:pPr>
        <w:rPr>
          <w:rFonts w:ascii="Arial" w:hAnsi="Arial" w:cs="Arial"/>
        </w:rPr>
      </w:pPr>
    </w:p>
    <w:p w14:paraId="553AFC7A" w14:textId="49421C37" w:rsidR="00EC6354" w:rsidRPr="00DA4503" w:rsidRDefault="002757E3" w:rsidP="002757E3">
      <w:pPr>
        <w:rPr>
          <w:rFonts w:ascii="Arial" w:hAnsi="Arial" w:cs="Arial"/>
        </w:rPr>
      </w:pPr>
      <w:r w:rsidRPr="00DA4503">
        <w:rPr>
          <w:rFonts w:ascii="Arial" w:hAnsi="Arial" w:cs="Arial"/>
        </w:rPr>
        <w:t xml:space="preserve">Conducting a comprehensive SWOT analysis </w:t>
      </w:r>
      <w:r w:rsidR="00FE2CDB" w:rsidRPr="00DA4503">
        <w:rPr>
          <w:rFonts w:ascii="Arial" w:hAnsi="Arial" w:cs="Arial"/>
        </w:rPr>
        <w:t xml:space="preserve">helps to identify </w:t>
      </w:r>
      <w:r w:rsidRPr="00DA4503">
        <w:rPr>
          <w:rFonts w:ascii="Arial" w:hAnsi="Arial" w:cs="Arial"/>
        </w:rPr>
        <w:t xml:space="preserve">Apple's strengths, such as its reputation for innovation and strong brand identity, along with weaknesses like dependence on a limited product range. </w:t>
      </w:r>
      <w:r w:rsidR="00C425C4" w:rsidRPr="00DA4503">
        <w:rPr>
          <w:rFonts w:ascii="Arial" w:hAnsi="Arial" w:cs="Arial"/>
        </w:rPr>
        <w:t>D</w:t>
      </w:r>
      <w:r w:rsidRPr="00DA4503">
        <w:rPr>
          <w:rFonts w:ascii="Arial" w:hAnsi="Arial" w:cs="Arial"/>
        </w:rPr>
        <w:t>esign and ecosystem integration, provide a robust foundation for future strategic initiatives, showcasing Apple's internal capabilities.</w:t>
      </w:r>
      <w:r w:rsidR="00E820C6" w:rsidRPr="00DA4503">
        <w:rPr>
          <w:rFonts w:ascii="Arial" w:hAnsi="Arial" w:cs="Arial"/>
        </w:rPr>
        <w:t xml:space="preserve"> </w:t>
      </w:r>
      <w:r w:rsidRPr="00DA4503">
        <w:rPr>
          <w:rFonts w:ascii="Arial" w:hAnsi="Arial" w:cs="Arial"/>
        </w:rPr>
        <w:t>A comprehensive SWOT analysis of Apple Inc., examining its strengths, weaknesses, opportunities, and threats</w:t>
      </w:r>
      <w:r w:rsidR="00FE2CDB" w:rsidRPr="00DA4503">
        <w:rPr>
          <w:rFonts w:ascii="Arial" w:hAnsi="Arial" w:cs="Arial"/>
        </w:rPr>
        <w:t>:</w:t>
      </w:r>
    </w:p>
    <w:p w14:paraId="1E8C8898" w14:textId="77777777" w:rsidR="002757E3" w:rsidRPr="00DA4503" w:rsidRDefault="002757E3" w:rsidP="002757E3">
      <w:pPr>
        <w:rPr>
          <w:rFonts w:ascii="Arial" w:hAnsi="Arial" w:cs="Arial"/>
        </w:rPr>
      </w:pPr>
    </w:p>
    <w:p w14:paraId="0FE12B89" w14:textId="3CF07090" w:rsidR="00EC6354" w:rsidRPr="00DA4503" w:rsidRDefault="00EC6354" w:rsidP="00EC6354">
      <w:pPr>
        <w:rPr>
          <w:rFonts w:ascii="Arial" w:hAnsi="Arial" w:cs="Arial"/>
          <w:u w:val="single"/>
        </w:rPr>
      </w:pPr>
      <w:r w:rsidRPr="00DA4503">
        <w:rPr>
          <w:rFonts w:ascii="Arial" w:hAnsi="Arial" w:cs="Arial"/>
          <w:u w:val="single"/>
        </w:rPr>
        <w:t>Strengths:</w:t>
      </w:r>
    </w:p>
    <w:p w14:paraId="1288F345" w14:textId="5855297C" w:rsidR="00EC6354" w:rsidRPr="00DA4503" w:rsidRDefault="007A4E59" w:rsidP="00EC6354">
      <w:pPr>
        <w:pStyle w:val="ListParagraph"/>
        <w:numPr>
          <w:ilvl w:val="0"/>
          <w:numId w:val="1"/>
        </w:numPr>
        <w:rPr>
          <w:rFonts w:ascii="Arial" w:hAnsi="Arial" w:cs="Arial"/>
        </w:rPr>
      </w:pPr>
      <w:r w:rsidRPr="00DA4503">
        <w:rPr>
          <w:rFonts w:ascii="Arial" w:hAnsi="Arial" w:cs="Arial"/>
        </w:rPr>
        <w:t>Apple is known for its innovative and high-quality products, which include the iPhone, iPad, and MacBook. The company has established a strong brand image that fosters customer loyalty and allows it to charge premium prices. Apple consistently introduces ground-breaking products that set industry standards, making it a leader in design excellence.</w:t>
      </w:r>
    </w:p>
    <w:p w14:paraId="542C3031" w14:textId="7BAD57F2" w:rsidR="00EC6354" w:rsidRPr="00DA4503" w:rsidRDefault="00FE2CDB" w:rsidP="00EC6354">
      <w:pPr>
        <w:pStyle w:val="ListParagraph"/>
        <w:numPr>
          <w:ilvl w:val="0"/>
          <w:numId w:val="1"/>
        </w:numPr>
        <w:rPr>
          <w:rFonts w:ascii="Arial" w:hAnsi="Arial" w:cs="Arial"/>
        </w:rPr>
      </w:pPr>
      <w:r w:rsidRPr="00DA4503">
        <w:rPr>
          <w:rFonts w:ascii="Arial" w:hAnsi="Arial" w:cs="Arial"/>
        </w:rPr>
        <w:t>Apple has created a smooth and cohesive ecosystem that includes hardware, software, and services. This seamless integration in products such as the iPhone, iPad, and Mac, and services like iCloud and the App Store, improves user experience and promotes customer loyalty. Once individuals become part of the Apple ecosystem, they often find it difficult to migrate to rival platforms.</w:t>
      </w:r>
    </w:p>
    <w:p w14:paraId="0CC81149" w14:textId="416F9A26" w:rsidR="00FE2CDB" w:rsidRPr="00DA4503" w:rsidRDefault="00FE2CDB" w:rsidP="00FE2CDB">
      <w:pPr>
        <w:pStyle w:val="ListParagraph"/>
        <w:numPr>
          <w:ilvl w:val="0"/>
          <w:numId w:val="1"/>
        </w:numPr>
        <w:rPr>
          <w:rFonts w:ascii="Arial" w:hAnsi="Arial" w:cs="Arial"/>
        </w:rPr>
      </w:pPr>
      <w:r w:rsidRPr="00DA4503">
        <w:rPr>
          <w:rFonts w:ascii="Arial" w:hAnsi="Arial" w:cs="Arial"/>
        </w:rPr>
        <w:t>Apple consistently demonstrates robust financial performance. The company's revenue and profit margins are consistently high, reflecting its ability to generate substantial income from its product and service offerings. This financial strength provides resources for ongoing innovation, research and development, and strategic investments.</w:t>
      </w:r>
    </w:p>
    <w:p w14:paraId="51611A7F" w14:textId="077A7F60" w:rsidR="00EC6354" w:rsidRPr="00DA4503" w:rsidRDefault="00FE2CDB" w:rsidP="00FE2CDB">
      <w:pPr>
        <w:pStyle w:val="ListParagraph"/>
        <w:numPr>
          <w:ilvl w:val="0"/>
          <w:numId w:val="1"/>
        </w:numPr>
        <w:rPr>
          <w:rFonts w:ascii="Arial" w:hAnsi="Arial" w:cs="Arial"/>
        </w:rPr>
      </w:pPr>
      <w:r w:rsidRPr="00DA4503">
        <w:rPr>
          <w:rFonts w:ascii="Arial" w:hAnsi="Arial" w:cs="Arial"/>
        </w:rPr>
        <w:t>Apple has a strong global presence with a big retail network and an expansive distribution system. Its products are available in numerous countries, contributing to a broad customer base. The widespread availability of Apple products helps capture diverse markets and reach a global audience. Apple's financial stability and global presence make it a leading player in the technology industry.</w:t>
      </w:r>
    </w:p>
    <w:p w14:paraId="27E8898A" w14:textId="77777777" w:rsidR="00EC6354" w:rsidRPr="00DA4503" w:rsidRDefault="00EC6354" w:rsidP="00EC6354">
      <w:pPr>
        <w:rPr>
          <w:rFonts w:ascii="Arial" w:hAnsi="Arial" w:cs="Arial"/>
        </w:rPr>
      </w:pPr>
    </w:p>
    <w:p w14:paraId="305104D1" w14:textId="7E9889EE" w:rsidR="00EC6354" w:rsidRPr="00DA4503" w:rsidRDefault="00EC6354" w:rsidP="00EC6354">
      <w:pPr>
        <w:rPr>
          <w:rFonts w:ascii="Arial" w:hAnsi="Arial" w:cs="Arial"/>
          <w:u w:val="single"/>
        </w:rPr>
      </w:pPr>
      <w:r w:rsidRPr="00DA4503">
        <w:rPr>
          <w:rFonts w:ascii="Arial" w:hAnsi="Arial" w:cs="Arial"/>
          <w:u w:val="single"/>
        </w:rPr>
        <w:t>Weaknesses:</w:t>
      </w:r>
    </w:p>
    <w:p w14:paraId="272A2230" w14:textId="3FFFC2D9" w:rsidR="009E6856" w:rsidRPr="00DA4503" w:rsidRDefault="009E6856" w:rsidP="009E6856">
      <w:pPr>
        <w:pStyle w:val="ListParagraph"/>
        <w:numPr>
          <w:ilvl w:val="0"/>
          <w:numId w:val="2"/>
        </w:numPr>
        <w:rPr>
          <w:rFonts w:ascii="Arial" w:hAnsi="Arial" w:cs="Arial"/>
        </w:rPr>
      </w:pPr>
      <w:r w:rsidRPr="00DA4503">
        <w:rPr>
          <w:rFonts w:ascii="Arial" w:hAnsi="Arial" w:cs="Arial"/>
        </w:rPr>
        <w:t>Although Apple's closed ecosystem provides a seamless user experience, it may be difficult for users who prefer a more customi</w:t>
      </w:r>
      <w:r w:rsidR="007F0595" w:rsidRPr="00DA4503">
        <w:rPr>
          <w:rFonts w:ascii="Arial" w:hAnsi="Arial" w:cs="Arial"/>
        </w:rPr>
        <w:t>sa</w:t>
      </w:r>
      <w:r w:rsidRPr="00DA4503">
        <w:rPr>
          <w:rFonts w:ascii="Arial" w:hAnsi="Arial" w:cs="Arial"/>
        </w:rPr>
        <w:t xml:space="preserve">ble and flexible experience. </w:t>
      </w:r>
    </w:p>
    <w:p w14:paraId="1E14FC65" w14:textId="1002FCD2" w:rsidR="009E6856" w:rsidRPr="00DA4503" w:rsidRDefault="009E6856" w:rsidP="009E6856">
      <w:pPr>
        <w:pStyle w:val="ListParagraph"/>
        <w:numPr>
          <w:ilvl w:val="0"/>
          <w:numId w:val="2"/>
        </w:numPr>
        <w:rPr>
          <w:rFonts w:ascii="Arial" w:hAnsi="Arial" w:cs="Arial"/>
        </w:rPr>
      </w:pPr>
      <w:r w:rsidRPr="00DA4503">
        <w:rPr>
          <w:rFonts w:ascii="Arial" w:hAnsi="Arial" w:cs="Arial"/>
        </w:rPr>
        <w:t>Apple products are known for their closed operating systems, which limit compatibility with non-Apple devices and software.</w:t>
      </w:r>
    </w:p>
    <w:p w14:paraId="213F8922" w14:textId="26236624" w:rsidR="00EC6354" w:rsidRPr="00DA4503" w:rsidRDefault="009E6856" w:rsidP="009E6856">
      <w:pPr>
        <w:pStyle w:val="ListParagraph"/>
        <w:numPr>
          <w:ilvl w:val="0"/>
          <w:numId w:val="2"/>
        </w:numPr>
        <w:rPr>
          <w:rFonts w:ascii="Arial" w:hAnsi="Arial" w:cs="Arial"/>
        </w:rPr>
      </w:pPr>
      <w:r w:rsidRPr="00DA4503">
        <w:rPr>
          <w:rFonts w:ascii="Arial" w:hAnsi="Arial" w:cs="Arial"/>
        </w:rPr>
        <w:t>Apple invests heavily in research and development; however, the company's secretive nature raises concerns about the sustainability of its innovation. The intense competition in the tech industry requires continuous breakthroughs, and any slowdown in innovation could affect Apple's competitive position.</w:t>
      </w:r>
    </w:p>
    <w:p w14:paraId="55A20D5A" w14:textId="77777777" w:rsidR="009E6856" w:rsidRPr="00DA4503" w:rsidRDefault="009E6856" w:rsidP="00EC6354">
      <w:pPr>
        <w:rPr>
          <w:rFonts w:ascii="Arial" w:hAnsi="Arial" w:cs="Arial"/>
        </w:rPr>
      </w:pPr>
    </w:p>
    <w:p w14:paraId="2CB1BFE2" w14:textId="77777777" w:rsidR="00E820C6" w:rsidRPr="00DA4503" w:rsidRDefault="00E820C6">
      <w:pPr>
        <w:rPr>
          <w:rFonts w:ascii="Arial" w:hAnsi="Arial" w:cs="Arial"/>
          <w:u w:val="single"/>
        </w:rPr>
      </w:pPr>
      <w:r w:rsidRPr="00DA4503">
        <w:rPr>
          <w:rFonts w:ascii="Arial" w:hAnsi="Arial" w:cs="Arial"/>
          <w:u w:val="single"/>
        </w:rPr>
        <w:br w:type="page"/>
      </w:r>
    </w:p>
    <w:p w14:paraId="0E7E3743" w14:textId="079F1FED" w:rsidR="00EC6354" w:rsidRPr="00DA4503" w:rsidRDefault="00EC6354" w:rsidP="00EC6354">
      <w:pPr>
        <w:rPr>
          <w:rFonts w:ascii="Arial" w:hAnsi="Arial" w:cs="Arial"/>
          <w:u w:val="single"/>
        </w:rPr>
      </w:pPr>
      <w:r w:rsidRPr="00DA4503">
        <w:rPr>
          <w:rFonts w:ascii="Arial" w:hAnsi="Arial" w:cs="Arial"/>
          <w:u w:val="single"/>
        </w:rPr>
        <w:lastRenderedPageBreak/>
        <w:t>Opportunities:</w:t>
      </w:r>
    </w:p>
    <w:p w14:paraId="350A8D1D" w14:textId="4DD9AAEC" w:rsidR="00E820C6" w:rsidRPr="00DA4503" w:rsidRDefault="00E820C6" w:rsidP="00E820C6">
      <w:pPr>
        <w:pStyle w:val="ListParagraph"/>
        <w:numPr>
          <w:ilvl w:val="0"/>
          <w:numId w:val="3"/>
        </w:numPr>
        <w:rPr>
          <w:rFonts w:ascii="Arial" w:hAnsi="Arial" w:cs="Arial"/>
        </w:rPr>
      </w:pPr>
      <w:r w:rsidRPr="00DA4503">
        <w:rPr>
          <w:rFonts w:ascii="Arial" w:hAnsi="Arial" w:cs="Arial"/>
        </w:rPr>
        <w:t>Apple could expand its market presence in emerging economies where there is a growing middle class with increasing purchasing power. It can unlock new revenue streams by tailoring products and pricing strategies to meet the needs of these markets.</w:t>
      </w:r>
    </w:p>
    <w:p w14:paraId="1C709E5B" w14:textId="41633C9A" w:rsidR="00E820C6" w:rsidRPr="00DA4503" w:rsidRDefault="00E820C6" w:rsidP="00E820C6">
      <w:pPr>
        <w:pStyle w:val="ListParagraph"/>
        <w:numPr>
          <w:ilvl w:val="0"/>
          <w:numId w:val="3"/>
        </w:numPr>
        <w:rPr>
          <w:rFonts w:ascii="Arial" w:hAnsi="Arial" w:cs="Arial"/>
        </w:rPr>
      </w:pPr>
      <w:r w:rsidRPr="00DA4503">
        <w:rPr>
          <w:rFonts w:ascii="Arial" w:hAnsi="Arial" w:cs="Arial"/>
        </w:rPr>
        <w:t>To reduce dependence on product sales, Apple has been diversifying into its services segment, which includes Apple Music, Apple TV+, and the App Store. Further diversification into services offers the potential for recurring revenue streams.</w:t>
      </w:r>
    </w:p>
    <w:p w14:paraId="3AAD813B" w14:textId="73AA3871" w:rsidR="00E820C6" w:rsidRPr="00DA4503" w:rsidRDefault="00E820C6" w:rsidP="00E820C6">
      <w:pPr>
        <w:pStyle w:val="ListParagraph"/>
        <w:numPr>
          <w:ilvl w:val="0"/>
          <w:numId w:val="3"/>
        </w:numPr>
        <w:rPr>
          <w:rFonts w:ascii="Arial" w:hAnsi="Arial" w:cs="Arial"/>
        </w:rPr>
      </w:pPr>
      <w:r w:rsidRPr="00DA4503">
        <w:rPr>
          <w:rFonts w:ascii="Arial" w:hAnsi="Arial" w:cs="Arial"/>
        </w:rPr>
        <w:t>There is a growing trend towards eco-friendly and sustainable products. Apple can enhance its focus on sustainability, not only in product design but also in manufacturing processes and supply chain management, aligning with evolving consumer values.</w:t>
      </w:r>
    </w:p>
    <w:p w14:paraId="5E0DFE7E" w14:textId="2D438AD4" w:rsidR="00EC6354" w:rsidRPr="00DA4503" w:rsidRDefault="00E820C6" w:rsidP="00E820C6">
      <w:pPr>
        <w:pStyle w:val="ListParagraph"/>
        <w:numPr>
          <w:ilvl w:val="0"/>
          <w:numId w:val="3"/>
        </w:numPr>
        <w:rPr>
          <w:rFonts w:ascii="Arial" w:hAnsi="Arial" w:cs="Arial"/>
        </w:rPr>
      </w:pPr>
      <w:r w:rsidRPr="00DA4503">
        <w:rPr>
          <w:rFonts w:ascii="Arial" w:hAnsi="Arial" w:cs="Arial"/>
        </w:rPr>
        <w:t>The integration of AR and AI technologies presents opportunities for Apple to develop innovative products and services. This includes applications in augmented reality devices, advanced virtual assistants, and improved user experiences.</w:t>
      </w:r>
    </w:p>
    <w:p w14:paraId="71801817" w14:textId="77777777" w:rsidR="00E820C6" w:rsidRPr="00DA4503" w:rsidRDefault="00E820C6" w:rsidP="00EC6354">
      <w:pPr>
        <w:rPr>
          <w:rFonts w:ascii="Arial" w:hAnsi="Arial" w:cs="Arial"/>
        </w:rPr>
      </w:pPr>
    </w:p>
    <w:p w14:paraId="1A0B9AE9" w14:textId="3763B838" w:rsidR="00EC6354" w:rsidRPr="00DA4503" w:rsidRDefault="00EC6354" w:rsidP="00EC6354">
      <w:pPr>
        <w:rPr>
          <w:rFonts w:ascii="Arial" w:hAnsi="Arial" w:cs="Arial"/>
          <w:u w:val="single"/>
        </w:rPr>
      </w:pPr>
      <w:r w:rsidRPr="00DA4503">
        <w:rPr>
          <w:rFonts w:ascii="Arial" w:hAnsi="Arial" w:cs="Arial"/>
          <w:u w:val="single"/>
        </w:rPr>
        <w:t>Threats:</w:t>
      </w:r>
    </w:p>
    <w:p w14:paraId="7CD929EC" w14:textId="34605CCD" w:rsidR="00E820C6" w:rsidRPr="00DA4503" w:rsidRDefault="00E820C6" w:rsidP="00E820C6">
      <w:pPr>
        <w:pStyle w:val="ListParagraph"/>
        <w:numPr>
          <w:ilvl w:val="0"/>
          <w:numId w:val="4"/>
        </w:numPr>
        <w:rPr>
          <w:rFonts w:ascii="Arial" w:hAnsi="Arial" w:cs="Arial"/>
        </w:rPr>
      </w:pPr>
      <w:r w:rsidRPr="00DA4503">
        <w:rPr>
          <w:rFonts w:ascii="Arial" w:hAnsi="Arial" w:cs="Arial"/>
        </w:rPr>
        <w:t>The technology industry is incredibly competitive, with many companies fighting for market share. This intense competition poses a constant threat, which means that Apple must consistently innovate and differentiate itself to maintain its leadership position.</w:t>
      </w:r>
    </w:p>
    <w:p w14:paraId="17DE5F64" w14:textId="0BA708D3" w:rsidR="00E820C6" w:rsidRPr="00DA4503" w:rsidRDefault="00E820C6" w:rsidP="00E820C6">
      <w:pPr>
        <w:pStyle w:val="ListParagraph"/>
        <w:numPr>
          <w:ilvl w:val="0"/>
          <w:numId w:val="4"/>
        </w:numPr>
        <w:rPr>
          <w:rFonts w:ascii="Arial" w:hAnsi="Arial" w:cs="Arial"/>
        </w:rPr>
      </w:pPr>
      <w:r w:rsidRPr="00DA4503">
        <w:rPr>
          <w:rFonts w:ascii="Arial" w:hAnsi="Arial" w:cs="Arial"/>
        </w:rPr>
        <w:t>Economic downturns, such as those caused by the COVID-19 pandemic, can have a significant impact on consumer spending and purchasing priorities. A global economic recession could lead to a decrease in demand for high-priced consumer electronics, which would affect Apple's sales.</w:t>
      </w:r>
    </w:p>
    <w:p w14:paraId="59CD8792" w14:textId="6EEA6BE9" w:rsidR="00E820C6" w:rsidRPr="00DA4503" w:rsidRDefault="00E820C6" w:rsidP="00E820C6">
      <w:pPr>
        <w:pStyle w:val="ListParagraph"/>
        <w:numPr>
          <w:ilvl w:val="0"/>
          <w:numId w:val="4"/>
        </w:numPr>
        <w:rPr>
          <w:rFonts w:ascii="Arial" w:hAnsi="Arial" w:cs="Arial"/>
        </w:rPr>
      </w:pPr>
      <w:r w:rsidRPr="00DA4503">
        <w:rPr>
          <w:rFonts w:ascii="Arial" w:hAnsi="Arial" w:cs="Arial"/>
        </w:rPr>
        <w:t>Apple's complex global supply chain is vulnerable to disruptions, as evidenced by events such as natural disasters or geopolitical tensions. These disruptions can lead to product shortages, delays, and increased production costs.</w:t>
      </w:r>
    </w:p>
    <w:p w14:paraId="7570861C" w14:textId="3CD6BFA9" w:rsidR="00EC6354" w:rsidRPr="00DA4503" w:rsidRDefault="00E820C6" w:rsidP="00E820C6">
      <w:pPr>
        <w:pStyle w:val="ListParagraph"/>
        <w:numPr>
          <w:ilvl w:val="0"/>
          <w:numId w:val="4"/>
        </w:numPr>
        <w:rPr>
          <w:rFonts w:ascii="Arial" w:hAnsi="Arial" w:cs="Arial"/>
        </w:rPr>
      </w:pPr>
      <w:r w:rsidRPr="00DA4503">
        <w:rPr>
          <w:rFonts w:ascii="Arial" w:hAnsi="Arial" w:cs="Arial"/>
        </w:rPr>
        <w:t>Regulatory scrutiny and legal challenges in various regions pose a threat to Apple's business operations. Issues related to antitrust concerns, privacy regulations, and disputes with competitors can affect the company's market access and reputation.</w:t>
      </w:r>
    </w:p>
    <w:p w14:paraId="58BC7554" w14:textId="77777777" w:rsidR="00E820C6" w:rsidRPr="00DA4503" w:rsidRDefault="00E820C6" w:rsidP="00E820C6"/>
    <w:p w14:paraId="01816612" w14:textId="059438E5" w:rsidR="00EC6354" w:rsidRPr="00DA4503" w:rsidRDefault="00E820C6" w:rsidP="00EC6354">
      <w:pPr>
        <w:rPr>
          <w:rFonts w:ascii="Arial" w:hAnsi="Arial" w:cs="Arial"/>
        </w:rPr>
      </w:pPr>
      <w:r w:rsidRPr="00DA4503">
        <w:rPr>
          <w:rFonts w:ascii="Arial" w:hAnsi="Arial" w:cs="Arial"/>
        </w:rPr>
        <w:t>Apple</w:t>
      </w:r>
      <w:r w:rsidR="00E3658E" w:rsidRPr="00DA4503">
        <w:rPr>
          <w:rFonts w:ascii="Arial" w:hAnsi="Arial" w:cs="Arial"/>
        </w:rPr>
        <w:t xml:space="preserve">’s </w:t>
      </w:r>
      <w:r w:rsidRPr="00DA4503">
        <w:rPr>
          <w:rFonts w:ascii="Arial" w:hAnsi="Arial" w:cs="Arial"/>
        </w:rPr>
        <w:t>SWOT analysis identifies its significant strengths and opportunities but also highlights its challenges and vulnerabilities. To remain a global technology leader, Apple needs to capitali</w:t>
      </w:r>
      <w:r w:rsidR="007F0595" w:rsidRPr="00DA4503">
        <w:rPr>
          <w:rFonts w:ascii="Arial" w:hAnsi="Arial" w:cs="Arial"/>
        </w:rPr>
        <w:t>se</w:t>
      </w:r>
      <w:r w:rsidRPr="00DA4503">
        <w:rPr>
          <w:rFonts w:ascii="Arial" w:hAnsi="Arial" w:cs="Arial"/>
        </w:rPr>
        <w:t xml:space="preserve"> on its strengths, address its weaknesses, and proactively mitigate threats. This can be achieved through continued innovation, strategic diversification, and adaptability to changing market dynamics.</w:t>
      </w:r>
    </w:p>
    <w:p w14:paraId="06FEAE2B" w14:textId="77777777" w:rsidR="00EC6354" w:rsidRPr="00DA4503" w:rsidRDefault="00EC6354" w:rsidP="002528EF">
      <w:pPr>
        <w:rPr>
          <w:rFonts w:ascii="Arial" w:hAnsi="Arial" w:cs="Arial"/>
        </w:rPr>
      </w:pPr>
    </w:p>
    <w:p w14:paraId="38A1AA25" w14:textId="77777777" w:rsidR="002528EF" w:rsidRPr="00DA4503" w:rsidRDefault="002528EF" w:rsidP="002528EF">
      <w:pPr>
        <w:rPr>
          <w:rFonts w:ascii="Arial" w:hAnsi="Arial" w:cs="Arial"/>
        </w:rPr>
      </w:pPr>
    </w:p>
    <w:p w14:paraId="49084E60" w14:textId="77777777" w:rsidR="00E820C6" w:rsidRPr="00DA4503" w:rsidRDefault="00E820C6">
      <w:pPr>
        <w:rPr>
          <w:rFonts w:asciiTheme="majorHAnsi" w:eastAsiaTheme="majorEastAsia" w:hAnsiTheme="majorHAnsi" w:cstheme="majorBidi"/>
          <w:color w:val="2F5496" w:themeColor="accent1" w:themeShade="BF"/>
          <w:sz w:val="32"/>
          <w:szCs w:val="32"/>
        </w:rPr>
      </w:pPr>
      <w:r w:rsidRPr="00DA4503">
        <w:br w:type="page"/>
      </w:r>
    </w:p>
    <w:p w14:paraId="2D091CA4" w14:textId="7EA6333B" w:rsidR="002528EF" w:rsidRPr="00DA4503" w:rsidRDefault="002528EF" w:rsidP="00E820C6">
      <w:pPr>
        <w:pStyle w:val="Heading1"/>
      </w:pPr>
      <w:bookmarkStart w:id="6" w:name="_Toc152712343"/>
      <w:r w:rsidRPr="00DA4503">
        <w:lastRenderedPageBreak/>
        <w:t>V. Evaluation of Strategic Positioning</w:t>
      </w:r>
      <w:bookmarkEnd w:id="6"/>
    </w:p>
    <w:p w14:paraId="519C9931" w14:textId="77777777" w:rsidR="002528EF" w:rsidRPr="00DA4503" w:rsidRDefault="002528EF" w:rsidP="002528EF">
      <w:pPr>
        <w:rPr>
          <w:rFonts w:ascii="Arial" w:hAnsi="Arial" w:cs="Arial"/>
        </w:rPr>
      </w:pPr>
    </w:p>
    <w:p w14:paraId="7FADCFED" w14:textId="2EFE359D" w:rsidR="002528EF" w:rsidRPr="00DA4503" w:rsidRDefault="005E422B" w:rsidP="002528EF">
      <w:pPr>
        <w:rPr>
          <w:rFonts w:ascii="Arial" w:hAnsi="Arial" w:cs="Arial"/>
        </w:rPr>
      </w:pPr>
      <w:r w:rsidRPr="00DA4503">
        <w:rPr>
          <w:rFonts w:ascii="Arial" w:hAnsi="Arial" w:cs="Arial"/>
        </w:rPr>
        <w:t>Porter's Generic Strategies help assess Apple's strategic position, highlighting the company's focus on both differentiation and cost leadership. Bowman's Strategy Clock further refines this position, illustrating that Apple is pursuing differentiation while also maintaining cost-efficiency, which sets the company apart in the market.</w:t>
      </w:r>
    </w:p>
    <w:p w14:paraId="2F5EA1B4" w14:textId="77777777" w:rsidR="000A3F53" w:rsidRPr="00DA4503" w:rsidRDefault="000A3F53" w:rsidP="002528EF">
      <w:pPr>
        <w:rPr>
          <w:rFonts w:ascii="Arial" w:hAnsi="Arial" w:cs="Arial"/>
        </w:rPr>
      </w:pPr>
    </w:p>
    <w:p w14:paraId="4892B0E2" w14:textId="77777777" w:rsidR="000A3F53" w:rsidRPr="00DA4503" w:rsidRDefault="000A3F53" w:rsidP="00C425C4">
      <w:pPr>
        <w:pStyle w:val="Heading2"/>
      </w:pPr>
      <w:bookmarkStart w:id="7" w:name="_Toc152712344"/>
      <w:r w:rsidRPr="00DA4503">
        <w:t>Porter's Generic Strategies:</w:t>
      </w:r>
      <w:bookmarkEnd w:id="7"/>
    </w:p>
    <w:p w14:paraId="3E98A757" w14:textId="77777777" w:rsidR="000A3F53" w:rsidRPr="00DA4503" w:rsidRDefault="000A3F53" w:rsidP="000A3F53">
      <w:pPr>
        <w:rPr>
          <w:rFonts w:ascii="Arial" w:hAnsi="Arial" w:cs="Arial"/>
        </w:rPr>
      </w:pPr>
    </w:p>
    <w:p w14:paraId="21343F3D" w14:textId="0CD63F27" w:rsidR="00463019" w:rsidRPr="00DA4503" w:rsidRDefault="00463019" w:rsidP="00463019">
      <w:pPr>
        <w:rPr>
          <w:rFonts w:ascii="Arial" w:hAnsi="Arial" w:cs="Arial"/>
        </w:rPr>
      </w:pPr>
      <w:r w:rsidRPr="00DA4503">
        <w:rPr>
          <w:rFonts w:ascii="Arial" w:hAnsi="Arial" w:cs="Arial"/>
        </w:rPr>
        <w:t>Porter's Generic Strategies framework is a popular business tool that helps companies identify their strategic positioning by focusing on two key dimensions: cost leadership and differentiation. Cost leadership involves minimi</w:t>
      </w:r>
      <w:r w:rsidR="007F0595" w:rsidRPr="00DA4503">
        <w:rPr>
          <w:rFonts w:ascii="Arial" w:hAnsi="Arial" w:cs="Arial"/>
        </w:rPr>
        <w:t>si</w:t>
      </w:r>
      <w:r w:rsidRPr="00DA4503">
        <w:rPr>
          <w:rFonts w:ascii="Arial" w:hAnsi="Arial" w:cs="Arial"/>
        </w:rPr>
        <w:t xml:space="preserve">ng the cost of production and operation to offer products or services at a lower price than competitors, while differentiation involves creating a unique product or service that customers perceive as superior to those of competitors. </w:t>
      </w:r>
    </w:p>
    <w:p w14:paraId="54CA763E" w14:textId="77777777" w:rsidR="009D611E" w:rsidRPr="00DA4503" w:rsidRDefault="009D611E" w:rsidP="00463019">
      <w:pPr>
        <w:rPr>
          <w:rFonts w:ascii="Arial" w:hAnsi="Arial" w:cs="Arial"/>
        </w:rPr>
      </w:pPr>
    </w:p>
    <w:p w14:paraId="1362AA85" w14:textId="77777777" w:rsidR="009D611E" w:rsidRPr="00DA4503" w:rsidRDefault="009D611E" w:rsidP="009D611E">
      <w:pPr>
        <w:rPr>
          <w:rFonts w:ascii="Arial" w:hAnsi="Arial" w:cs="Arial"/>
          <w:u w:val="single"/>
        </w:rPr>
      </w:pPr>
      <w:r w:rsidRPr="00DA4503">
        <w:rPr>
          <w:rFonts w:ascii="Arial" w:hAnsi="Arial" w:cs="Arial"/>
          <w:u w:val="single"/>
        </w:rPr>
        <w:t>Cost Leadership:</w:t>
      </w:r>
    </w:p>
    <w:p w14:paraId="4B345D93" w14:textId="77777777" w:rsidR="009D611E" w:rsidRPr="00DA4503" w:rsidRDefault="009D611E" w:rsidP="009D611E">
      <w:pPr>
        <w:rPr>
          <w:rFonts w:ascii="Arial" w:hAnsi="Arial" w:cs="Arial"/>
        </w:rPr>
      </w:pPr>
      <w:r w:rsidRPr="00DA4503">
        <w:rPr>
          <w:rFonts w:ascii="Arial" w:hAnsi="Arial" w:cs="Arial"/>
        </w:rPr>
        <w:t>Although Apple's products are priced at a premium, the company has been able to maintain a cost advantage due to its economies of scale and efficient supply chain. Apple's ability to simplify its manufacturing processes, negotiate favourable agreements with suppliers, and optimise its global supply chain helps to keep production costs competitive even with premium product pricing.</w:t>
      </w:r>
    </w:p>
    <w:p w14:paraId="32F69F27" w14:textId="77777777" w:rsidR="009D611E" w:rsidRPr="00DA4503" w:rsidRDefault="009D611E" w:rsidP="009D611E">
      <w:pPr>
        <w:rPr>
          <w:rFonts w:ascii="Arial" w:hAnsi="Arial" w:cs="Arial"/>
        </w:rPr>
      </w:pPr>
    </w:p>
    <w:p w14:paraId="3A447156" w14:textId="77777777" w:rsidR="009D611E" w:rsidRPr="00DA4503" w:rsidRDefault="009D611E" w:rsidP="009D611E">
      <w:pPr>
        <w:rPr>
          <w:rFonts w:ascii="Arial" w:hAnsi="Arial" w:cs="Arial"/>
          <w:u w:val="single"/>
        </w:rPr>
      </w:pPr>
      <w:r w:rsidRPr="00DA4503">
        <w:rPr>
          <w:rFonts w:ascii="Arial" w:hAnsi="Arial" w:cs="Arial"/>
          <w:u w:val="single"/>
        </w:rPr>
        <w:t>Differentiation:</w:t>
      </w:r>
    </w:p>
    <w:p w14:paraId="509586D6" w14:textId="5AFAA0CD" w:rsidR="009D611E" w:rsidRPr="00DA4503" w:rsidRDefault="009D611E" w:rsidP="00463019">
      <w:pPr>
        <w:rPr>
          <w:rFonts w:ascii="Arial" w:hAnsi="Arial" w:cs="Arial"/>
        </w:rPr>
      </w:pPr>
      <w:r w:rsidRPr="00DA4503">
        <w:rPr>
          <w:rFonts w:ascii="Arial" w:hAnsi="Arial" w:cs="Arial"/>
        </w:rPr>
        <w:t>Apple is widely recognised for its dedication to product innovation and design excellence. The company places a strong emphasis on developing products that are visually appealing, easy to use, and technologically advanced, giving it a competitive advantage in the tech industry. Whether it is the iPhone or the MacBook, Apple's products carry a unique design that connects with consumers globally.</w:t>
      </w:r>
    </w:p>
    <w:p w14:paraId="6C6AD60F" w14:textId="77777777" w:rsidR="00463019" w:rsidRPr="00DA4503" w:rsidRDefault="00463019" w:rsidP="00463019">
      <w:pPr>
        <w:rPr>
          <w:rFonts w:ascii="Arial" w:hAnsi="Arial" w:cs="Arial"/>
        </w:rPr>
      </w:pPr>
    </w:p>
    <w:p w14:paraId="59A2F88E" w14:textId="5366B026" w:rsidR="00463019" w:rsidRPr="00DA4503" w:rsidRDefault="00463019" w:rsidP="00463019">
      <w:pPr>
        <w:rPr>
          <w:rFonts w:ascii="Arial" w:hAnsi="Arial" w:cs="Arial"/>
        </w:rPr>
      </w:pPr>
      <w:r w:rsidRPr="00DA4503">
        <w:rPr>
          <w:rFonts w:ascii="Arial" w:hAnsi="Arial" w:cs="Arial"/>
        </w:rPr>
        <w:t>Apple, one of the world's largest technology companies, effectively employs a dual strategy of differentiation and cost leadership to establish a unique market position. Apple's products are known for their sleek design, innovative technology, and user-friendly interface, which differentiates them from other technology products in the market. By offering products that are unique and of high quality, Apple can charge a premium price, which offsets the higher production costs.</w:t>
      </w:r>
    </w:p>
    <w:p w14:paraId="5C264A35" w14:textId="77777777" w:rsidR="00463019" w:rsidRPr="00DA4503" w:rsidRDefault="00463019" w:rsidP="00463019">
      <w:pPr>
        <w:rPr>
          <w:rFonts w:ascii="Arial" w:hAnsi="Arial" w:cs="Arial"/>
        </w:rPr>
      </w:pPr>
    </w:p>
    <w:p w14:paraId="3F4906F9" w14:textId="6FC74B41" w:rsidR="000A3F53" w:rsidRPr="00DA4503" w:rsidRDefault="00463019" w:rsidP="00463019">
      <w:pPr>
        <w:rPr>
          <w:rFonts w:ascii="Arial" w:hAnsi="Arial" w:cs="Arial"/>
        </w:rPr>
      </w:pPr>
      <w:r w:rsidRPr="00DA4503">
        <w:rPr>
          <w:rFonts w:ascii="Arial" w:hAnsi="Arial" w:cs="Arial"/>
        </w:rPr>
        <w:t xml:space="preserve">Apple </w:t>
      </w:r>
      <w:r w:rsidR="009D611E" w:rsidRPr="00DA4503">
        <w:rPr>
          <w:rFonts w:ascii="Arial" w:hAnsi="Arial" w:cs="Arial"/>
        </w:rPr>
        <w:t>balances</w:t>
      </w:r>
      <w:r w:rsidRPr="00DA4503">
        <w:rPr>
          <w:rFonts w:ascii="Arial" w:hAnsi="Arial" w:cs="Arial"/>
        </w:rPr>
        <w:t xml:space="preserve"> cost leadership to minimi</w:t>
      </w:r>
      <w:r w:rsidR="007F0595" w:rsidRPr="00DA4503">
        <w:rPr>
          <w:rFonts w:ascii="Arial" w:hAnsi="Arial" w:cs="Arial"/>
        </w:rPr>
        <w:t>se</w:t>
      </w:r>
      <w:r w:rsidRPr="00DA4503">
        <w:rPr>
          <w:rFonts w:ascii="Arial" w:hAnsi="Arial" w:cs="Arial"/>
        </w:rPr>
        <w:t xml:space="preserve"> production and operation costs to remain competitive in the market. By employing efficient supply chain management, economies of scale, and other cost</w:t>
      </w:r>
      <w:r w:rsidR="009D611E" w:rsidRPr="00DA4503">
        <w:rPr>
          <w:rFonts w:ascii="Arial" w:hAnsi="Arial" w:cs="Arial"/>
        </w:rPr>
        <w:t xml:space="preserve"> savings Apple retains its competitive advantage over others.</w:t>
      </w:r>
    </w:p>
    <w:p w14:paraId="58763187" w14:textId="20873A37" w:rsidR="009D611E" w:rsidRPr="00DA4503" w:rsidRDefault="009D611E">
      <w:pPr>
        <w:rPr>
          <w:rFonts w:ascii="Arial" w:hAnsi="Arial" w:cs="Arial"/>
        </w:rPr>
      </w:pPr>
      <w:r w:rsidRPr="00DA4503">
        <w:rPr>
          <w:rFonts w:ascii="Arial" w:hAnsi="Arial" w:cs="Arial"/>
        </w:rPr>
        <w:br w:type="page"/>
      </w:r>
    </w:p>
    <w:p w14:paraId="7ED114B0" w14:textId="77777777" w:rsidR="00463019" w:rsidRPr="00DA4503" w:rsidRDefault="00463019" w:rsidP="000A3F53">
      <w:pPr>
        <w:rPr>
          <w:rFonts w:ascii="Arial" w:hAnsi="Arial" w:cs="Arial"/>
        </w:rPr>
      </w:pPr>
    </w:p>
    <w:p w14:paraId="49E7E930" w14:textId="77777777" w:rsidR="000A3F53" w:rsidRPr="00DA4503" w:rsidRDefault="000A3F53" w:rsidP="00C425C4">
      <w:pPr>
        <w:pStyle w:val="Heading2"/>
      </w:pPr>
      <w:bookmarkStart w:id="8" w:name="_Toc152712345"/>
      <w:r w:rsidRPr="00DA4503">
        <w:t>Bowman's Strategy Clock:</w:t>
      </w:r>
      <w:bookmarkEnd w:id="8"/>
    </w:p>
    <w:p w14:paraId="60E9ACC1" w14:textId="77777777" w:rsidR="000A3F53" w:rsidRPr="00DA4503" w:rsidRDefault="000A3F53" w:rsidP="000A3F53">
      <w:pPr>
        <w:rPr>
          <w:rFonts w:ascii="Arial" w:hAnsi="Arial" w:cs="Arial"/>
        </w:rPr>
      </w:pPr>
    </w:p>
    <w:p w14:paraId="6C374CB9" w14:textId="280BC797" w:rsidR="009D611E" w:rsidRPr="00DA4503" w:rsidRDefault="00233038">
      <w:pPr>
        <w:rPr>
          <w:rFonts w:ascii="Arial" w:hAnsi="Arial" w:cs="Arial"/>
        </w:rPr>
      </w:pPr>
      <w:r w:rsidRPr="00DA4503">
        <w:rPr>
          <w:rFonts w:ascii="Arial" w:hAnsi="Arial" w:cs="Arial"/>
        </w:rPr>
        <w:t>Bowman's Strategy Clock is a strategic tool that builds upon Porter's framework and refines strategic positioning into eight potential strategies</w:t>
      </w:r>
      <w:r w:rsidR="009D611E" w:rsidRPr="00DA4503">
        <w:rPr>
          <w:rFonts w:ascii="Arial" w:hAnsi="Arial" w:cs="Arial"/>
        </w:rPr>
        <w:t>:</w:t>
      </w:r>
    </w:p>
    <w:p w14:paraId="56FDB316" w14:textId="77777777" w:rsidR="009D611E" w:rsidRPr="00DA4503" w:rsidRDefault="009D611E">
      <w:pPr>
        <w:rPr>
          <w:rFonts w:ascii="Arial" w:hAnsi="Arial" w:cs="Arial"/>
        </w:rPr>
      </w:pPr>
    </w:p>
    <w:p w14:paraId="4FF76B75" w14:textId="01B3DD24" w:rsidR="000A3F53" w:rsidRPr="00DA4503" w:rsidRDefault="000A3F53" w:rsidP="009D611E">
      <w:pPr>
        <w:pStyle w:val="ListParagraph"/>
        <w:numPr>
          <w:ilvl w:val="0"/>
          <w:numId w:val="6"/>
        </w:numPr>
        <w:rPr>
          <w:rFonts w:ascii="Arial" w:hAnsi="Arial" w:cs="Arial"/>
          <w:u w:val="single"/>
        </w:rPr>
      </w:pPr>
      <w:r w:rsidRPr="00DA4503">
        <w:rPr>
          <w:rFonts w:ascii="Arial" w:hAnsi="Arial" w:cs="Arial"/>
          <w:u w:val="single"/>
        </w:rPr>
        <w:t>Differentiation:</w:t>
      </w:r>
    </w:p>
    <w:p w14:paraId="61E23F51" w14:textId="03F9E9D2" w:rsidR="000A3F53" w:rsidRPr="00DA4503" w:rsidRDefault="00233038" w:rsidP="009D611E">
      <w:pPr>
        <w:ind w:left="720"/>
        <w:rPr>
          <w:rFonts w:ascii="Arial" w:hAnsi="Arial" w:cs="Arial"/>
        </w:rPr>
      </w:pPr>
      <w:r w:rsidRPr="00DA4503">
        <w:rPr>
          <w:rFonts w:ascii="Arial" w:hAnsi="Arial" w:cs="Arial"/>
        </w:rPr>
        <w:t>Apple's commitment to stand apart from the competition is clear in its focus on distinctive design, state-of-the-art technology, and an integrated ecosystem. The company continually brings in new and innovative features and functionalities, such as Face ID, the App Store, and proprietary chips like the M1, to build a competitive edge through differentiation.</w:t>
      </w:r>
    </w:p>
    <w:p w14:paraId="7279865B" w14:textId="77777777" w:rsidR="00233038" w:rsidRPr="00DA4503" w:rsidRDefault="00233038" w:rsidP="000A3F53">
      <w:pPr>
        <w:rPr>
          <w:rFonts w:ascii="Arial" w:hAnsi="Arial" w:cs="Arial"/>
        </w:rPr>
      </w:pPr>
    </w:p>
    <w:p w14:paraId="3FA40222" w14:textId="4C8C1E82" w:rsidR="000A3F53" w:rsidRPr="00DA4503" w:rsidRDefault="000A3F53" w:rsidP="009D611E">
      <w:pPr>
        <w:pStyle w:val="ListParagraph"/>
        <w:numPr>
          <w:ilvl w:val="0"/>
          <w:numId w:val="6"/>
        </w:numPr>
        <w:rPr>
          <w:rFonts w:ascii="Arial" w:hAnsi="Arial" w:cs="Arial"/>
          <w:u w:val="single"/>
        </w:rPr>
      </w:pPr>
      <w:r w:rsidRPr="00DA4503">
        <w:rPr>
          <w:rFonts w:ascii="Arial" w:hAnsi="Arial" w:cs="Arial"/>
          <w:u w:val="single"/>
        </w:rPr>
        <w:t>Focused Differentiation:</w:t>
      </w:r>
    </w:p>
    <w:p w14:paraId="11F2A7EC" w14:textId="77777777" w:rsidR="000A3F53" w:rsidRPr="00DA4503" w:rsidRDefault="000A3F53" w:rsidP="009D611E">
      <w:pPr>
        <w:ind w:left="720"/>
        <w:rPr>
          <w:rFonts w:ascii="Arial" w:hAnsi="Arial" w:cs="Arial"/>
        </w:rPr>
      </w:pPr>
      <w:r w:rsidRPr="00DA4503">
        <w:rPr>
          <w:rFonts w:ascii="Arial" w:hAnsi="Arial" w:cs="Arial"/>
        </w:rPr>
        <w:t>Apple not only differentiates its products but also targets specific market segments. For example, the Apple ecosystem caters to users who value integration between devices and services. The focus on user experience and premium features distinguishes Apple in a niche market, contributing to brand loyalty and higher profit margins.</w:t>
      </w:r>
    </w:p>
    <w:p w14:paraId="7F9B4375" w14:textId="77777777" w:rsidR="00233038" w:rsidRPr="00DA4503" w:rsidRDefault="00233038" w:rsidP="000A3F53">
      <w:pPr>
        <w:rPr>
          <w:rFonts w:ascii="Arial" w:hAnsi="Arial" w:cs="Arial"/>
        </w:rPr>
      </w:pPr>
    </w:p>
    <w:p w14:paraId="2520CCD9" w14:textId="1E25067A" w:rsidR="000A3F53" w:rsidRPr="00DA4503" w:rsidRDefault="000A3F53" w:rsidP="009D611E">
      <w:pPr>
        <w:pStyle w:val="ListParagraph"/>
        <w:numPr>
          <w:ilvl w:val="0"/>
          <w:numId w:val="6"/>
        </w:numPr>
        <w:rPr>
          <w:rFonts w:ascii="Arial" w:hAnsi="Arial" w:cs="Arial"/>
          <w:u w:val="single"/>
        </w:rPr>
      </w:pPr>
      <w:r w:rsidRPr="00DA4503">
        <w:rPr>
          <w:rFonts w:ascii="Arial" w:hAnsi="Arial" w:cs="Arial"/>
          <w:u w:val="single"/>
        </w:rPr>
        <w:t>Hybrid Strategy:</w:t>
      </w:r>
    </w:p>
    <w:p w14:paraId="415A468D" w14:textId="6575ADD4" w:rsidR="00233038" w:rsidRPr="00DA4503" w:rsidRDefault="00233038" w:rsidP="009D611E">
      <w:pPr>
        <w:ind w:left="720"/>
        <w:rPr>
          <w:rFonts w:ascii="Arial" w:hAnsi="Arial" w:cs="Arial"/>
        </w:rPr>
      </w:pPr>
      <w:r w:rsidRPr="00DA4503">
        <w:rPr>
          <w:rFonts w:ascii="Arial" w:hAnsi="Arial" w:cs="Arial"/>
        </w:rPr>
        <w:t>Apple's strategic positioning closely aligns with a hybrid strategy, combining differentiation and cost-efficiency. The company invests in innovation and premium features to maintain a differentiated product offering, while achieving cost efficiency through operational excellence.</w:t>
      </w:r>
    </w:p>
    <w:p w14:paraId="0287E949" w14:textId="77777777" w:rsidR="00233038" w:rsidRPr="00DA4503" w:rsidRDefault="00233038" w:rsidP="000A3F53">
      <w:pPr>
        <w:rPr>
          <w:rFonts w:ascii="Arial" w:hAnsi="Arial" w:cs="Arial"/>
        </w:rPr>
      </w:pPr>
    </w:p>
    <w:p w14:paraId="278AA5BF" w14:textId="2D3DC672" w:rsidR="000A3F53" w:rsidRPr="00DA4503" w:rsidRDefault="000A3F53" w:rsidP="001F665F">
      <w:pPr>
        <w:pStyle w:val="ListParagraph"/>
        <w:numPr>
          <w:ilvl w:val="0"/>
          <w:numId w:val="6"/>
        </w:numPr>
        <w:rPr>
          <w:rFonts w:ascii="Arial" w:hAnsi="Arial" w:cs="Arial"/>
          <w:u w:val="single"/>
        </w:rPr>
      </w:pPr>
      <w:r w:rsidRPr="00DA4503">
        <w:rPr>
          <w:rFonts w:ascii="Arial" w:hAnsi="Arial" w:cs="Arial"/>
          <w:u w:val="single"/>
        </w:rPr>
        <w:t>Distinctive Market Space:</w:t>
      </w:r>
    </w:p>
    <w:p w14:paraId="0D055493" w14:textId="2C4BCA9F" w:rsidR="000A3F53" w:rsidRPr="00DA4503" w:rsidRDefault="00233038" w:rsidP="001F665F">
      <w:pPr>
        <w:ind w:left="720"/>
        <w:rPr>
          <w:rFonts w:ascii="Arial" w:hAnsi="Arial" w:cs="Arial"/>
        </w:rPr>
      </w:pPr>
      <w:r w:rsidRPr="00DA4503">
        <w:rPr>
          <w:rFonts w:ascii="Arial" w:hAnsi="Arial" w:cs="Arial"/>
        </w:rPr>
        <w:t>Apple has a unique strategic approach that allows it to stand out in the market. The company strikes a balance between differentiation and cost efficiency. Apple products are known for their premium quality, design innovation, and unique user experience, all of which contribute to their differentiation strategy. At the same time, Apple achieves cost leadership through operational efficiency, effective supply chain management, and economies of scale.</w:t>
      </w:r>
    </w:p>
    <w:p w14:paraId="208A4A1F" w14:textId="77777777" w:rsidR="000A3F53" w:rsidRPr="00DA4503" w:rsidRDefault="000A3F53" w:rsidP="000A3F53">
      <w:pPr>
        <w:rPr>
          <w:rFonts w:ascii="Arial" w:hAnsi="Arial" w:cs="Arial"/>
        </w:rPr>
      </w:pPr>
    </w:p>
    <w:p w14:paraId="744A3C02" w14:textId="5E7E9859" w:rsidR="000A3F53" w:rsidRPr="00DA4503" w:rsidRDefault="000A3F53" w:rsidP="001F665F">
      <w:pPr>
        <w:pStyle w:val="ListParagraph"/>
        <w:numPr>
          <w:ilvl w:val="0"/>
          <w:numId w:val="6"/>
        </w:numPr>
        <w:rPr>
          <w:rFonts w:ascii="Arial" w:hAnsi="Arial" w:cs="Arial"/>
          <w:u w:val="single"/>
        </w:rPr>
      </w:pPr>
      <w:r w:rsidRPr="00DA4503">
        <w:rPr>
          <w:rFonts w:ascii="Arial" w:hAnsi="Arial" w:cs="Arial"/>
          <w:u w:val="single"/>
        </w:rPr>
        <w:t>Ecosystem Synergy:</w:t>
      </w:r>
    </w:p>
    <w:p w14:paraId="5EED1422" w14:textId="42669269" w:rsidR="000A3F53" w:rsidRPr="00DA4503" w:rsidRDefault="00233038" w:rsidP="001F665F">
      <w:pPr>
        <w:ind w:left="720"/>
        <w:rPr>
          <w:rFonts w:ascii="Arial" w:hAnsi="Arial" w:cs="Arial"/>
        </w:rPr>
      </w:pPr>
      <w:r w:rsidRPr="00DA4503">
        <w:rPr>
          <w:rFonts w:ascii="Arial" w:hAnsi="Arial" w:cs="Arial"/>
        </w:rPr>
        <w:t>Apple's strategy for differentiation revolves around its comprehensive ecosystem, which spans hardware, software, and services. The seamless integration between devices, coupled with exclusive services like iCloud, the App Store, and Apple Music, creates a synergistic experience for users. This ecosystem-centric approach not only improves customer retention but also enhances the perceived value of Apple products.</w:t>
      </w:r>
    </w:p>
    <w:p w14:paraId="7F0D70CB" w14:textId="77777777" w:rsidR="00233038" w:rsidRPr="00DA4503" w:rsidRDefault="00233038" w:rsidP="000A3F53">
      <w:pPr>
        <w:rPr>
          <w:rFonts w:ascii="Arial" w:hAnsi="Arial" w:cs="Arial"/>
        </w:rPr>
      </w:pPr>
    </w:p>
    <w:p w14:paraId="482A3C7C" w14:textId="6026EE06" w:rsidR="000A3F53" w:rsidRPr="00DA4503" w:rsidRDefault="000A3F53" w:rsidP="001F665F">
      <w:pPr>
        <w:pStyle w:val="ListParagraph"/>
        <w:numPr>
          <w:ilvl w:val="0"/>
          <w:numId w:val="6"/>
        </w:numPr>
        <w:rPr>
          <w:rFonts w:ascii="Arial" w:hAnsi="Arial" w:cs="Arial"/>
          <w:u w:val="single"/>
        </w:rPr>
      </w:pPr>
      <w:r w:rsidRPr="00DA4503">
        <w:rPr>
          <w:rFonts w:ascii="Arial" w:hAnsi="Arial" w:cs="Arial"/>
          <w:u w:val="single"/>
        </w:rPr>
        <w:t>Operational Efficiency:</w:t>
      </w:r>
    </w:p>
    <w:p w14:paraId="46B16815" w14:textId="4B62909F" w:rsidR="00233038" w:rsidRPr="00DA4503" w:rsidRDefault="00233038" w:rsidP="001F665F">
      <w:pPr>
        <w:ind w:left="720"/>
        <w:rPr>
          <w:rFonts w:ascii="Arial" w:hAnsi="Arial" w:cs="Arial"/>
        </w:rPr>
      </w:pPr>
      <w:r w:rsidRPr="00DA4503">
        <w:rPr>
          <w:rFonts w:ascii="Arial" w:hAnsi="Arial" w:cs="Arial"/>
        </w:rPr>
        <w:t>Apple is known for its operational efficiency, especially in supply chain management. It allows the company to achieve cost leadership without compromising on the quality of its products. Apple can negotiate favourable terms with its suppliers, control the manufacturing processes, and minimi</w:t>
      </w:r>
      <w:r w:rsidR="007F0595" w:rsidRPr="00DA4503">
        <w:rPr>
          <w:rFonts w:ascii="Arial" w:hAnsi="Arial" w:cs="Arial"/>
        </w:rPr>
        <w:t>se</w:t>
      </w:r>
      <w:r w:rsidRPr="00DA4503">
        <w:rPr>
          <w:rFonts w:ascii="Arial" w:hAnsi="Arial" w:cs="Arial"/>
        </w:rPr>
        <w:t xml:space="preserve"> waste, which all contribute towards maintaining competitive production costs.</w:t>
      </w:r>
    </w:p>
    <w:p w14:paraId="1EF2BB08" w14:textId="77777777" w:rsidR="00233038" w:rsidRPr="00DA4503" w:rsidRDefault="00233038" w:rsidP="00233038">
      <w:pPr>
        <w:rPr>
          <w:rFonts w:ascii="Arial" w:hAnsi="Arial" w:cs="Arial"/>
        </w:rPr>
      </w:pPr>
    </w:p>
    <w:p w14:paraId="7E83A704" w14:textId="60FDEDBB" w:rsidR="00233038" w:rsidRPr="00DA4503" w:rsidRDefault="00233038" w:rsidP="00392849">
      <w:pPr>
        <w:ind w:left="720"/>
        <w:rPr>
          <w:rFonts w:ascii="Arial" w:hAnsi="Arial" w:cs="Arial"/>
        </w:rPr>
      </w:pPr>
      <w:r w:rsidRPr="00DA4503">
        <w:rPr>
          <w:rFonts w:ascii="Arial" w:hAnsi="Arial" w:cs="Arial"/>
        </w:rPr>
        <w:lastRenderedPageBreak/>
        <w:t>Apple's premium pricing strategy is aligned with its focus on differentiation. The company places its products as high-end, luxury items, emphasizing quality, design, and innovation. Despite the premium pricing, consumers perceive value in the unique features, brand image, and overall experience associated with Apple products.</w:t>
      </w:r>
    </w:p>
    <w:p w14:paraId="012CDF4A" w14:textId="77777777" w:rsidR="00233038" w:rsidRPr="00DA4503" w:rsidRDefault="00233038" w:rsidP="000A3F53">
      <w:pPr>
        <w:rPr>
          <w:rFonts w:ascii="Arial" w:hAnsi="Arial" w:cs="Arial"/>
        </w:rPr>
      </w:pPr>
    </w:p>
    <w:p w14:paraId="29FEEEB3" w14:textId="4BCF4EC9" w:rsidR="000A3F53" w:rsidRPr="00DA4503" w:rsidRDefault="000A3F53" w:rsidP="00392849">
      <w:pPr>
        <w:pStyle w:val="ListParagraph"/>
        <w:numPr>
          <w:ilvl w:val="0"/>
          <w:numId w:val="6"/>
        </w:numPr>
        <w:rPr>
          <w:rFonts w:ascii="Arial" w:hAnsi="Arial" w:cs="Arial"/>
          <w:u w:val="single"/>
        </w:rPr>
      </w:pPr>
      <w:r w:rsidRPr="00DA4503">
        <w:rPr>
          <w:rFonts w:ascii="Arial" w:hAnsi="Arial" w:cs="Arial"/>
          <w:u w:val="single"/>
        </w:rPr>
        <w:t>Brand Loyalty:</w:t>
      </w:r>
    </w:p>
    <w:p w14:paraId="34181083" w14:textId="7575691B" w:rsidR="000A3F53" w:rsidRPr="00DA4503" w:rsidRDefault="00233038" w:rsidP="00392849">
      <w:pPr>
        <w:ind w:left="720"/>
        <w:rPr>
          <w:rFonts w:ascii="Arial" w:hAnsi="Arial" w:cs="Arial"/>
        </w:rPr>
      </w:pPr>
      <w:r w:rsidRPr="00DA4503">
        <w:rPr>
          <w:rFonts w:ascii="Arial" w:hAnsi="Arial" w:cs="Arial"/>
        </w:rPr>
        <w:t>Apple's dual strategy has significantly contributed to the development of strong brand loyalty among its customers. Consumers often associate the Apple brand with reliability, innovation, and a superior user experience, factors which have been instrumental in setting Apple apart from its competitors. The resulting loyalty creates a competitive advantage, as users are more likely to stay within the Apple ecosystem, making it difficult for competitors to lure them away. Overall, Apple's focus on quality and innovation has undoubtedly been key to the company's success and its position as a leader in the technology industry.</w:t>
      </w:r>
    </w:p>
    <w:p w14:paraId="67DB5CA1" w14:textId="77777777" w:rsidR="00233038" w:rsidRPr="00DA4503" w:rsidRDefault="00233038" w:rsidP="000A3F53">
      <w:pPr>
        <w:rPr>
          <w:rFonts w:ascii="Arial" w:hAnsi="Arial" w:cs="Arial"/>
        </w:rPr>
      </w:pPr>
    </w:p>
    <w:p w14:paraId="5EC47BF7" w14:textId="493A236A" w:rsidR="000A3F53" w:rsidRPr="00DA4503" w:rsidRDefault="000A3F53" w:rsidP="00392849">
      <w:pPr>
        <w:pStyle w:val="ListParagraph"/>
        <w:numPr>
          <w:ilvl w:val="0"/>
          <w:numId w:val="6"/>
        </w:numPr>
        <w:rPr>
          <w:rFonts w:ascii="Arial" w:hAnsi="Arial" w:cs="Arial"/>
          <w:u w:val="single"/>
        </w:rPr>
      </w:pPr>
      <w:r w:rsidRPr="00DA4503">
        <w:rPr>
          <w:rFonts w:ascii="Arial" w:hAnsi="Arial" w:cs="Arial"/>
          <w:u w:val="single"/>
        </w:rPr>
        <w:t>Challenges and Future Considerations:</w:t>
      </w:r>
    </w:p>
    <w:p w14:paraId="32D49842" w14:textId="2BDB403C" w:rsidR="000A3F53" w:rsidRPr="00DA4503" w:rsidRDefault="00233038" w:rsidP="00392849">
      <w:pPr>
        <w:ind w:left="720"/>
        <w:rPr>
          <w:rFonts w:ascii="Arial" w:hAnsi="Arial" w:cs="Arial"/>
        </w:rPr>
      </w:pPr>
      <w:r w:rsidRPr="00DA4503">
        <w:rPr>
          <w:rFonts w:ascii="Arial" w:hAnsi="Arial" w:cs="Arial"/>
        </w:rPr>
        <w:t>Apple is currently in a strong position, but the company still faces several challenges. These include increased competition, global economic uncertainties, and possible changes in consumer preferences. To maintain its competitive edge, Apple must continuously innovate due to the rapidly evolving technology landscape. Moreover, geopolitical factors and regulatory challenges can affect the cost structure and global supply chain, requiring strategic adaptability.</w:t>
      </w:r>
    </w:p>
    <w:p w14:paraId="20E1FA8A" w14:textId="77777777" w:rsidR="000A3F53" w:rsidRPr="00DA4503" w:rsidRDefault="000A3F53" w:rsidP="000A3F53">
      <w:pPr>
        <w:rPr>
          <w:rFonts w:ascii="Arial" w:hAnsi="Arial" w:cs="Arial"/>
        </w:rPr>
      </w:pPr>
    </w:p>
    <w:p w14:paraId="0F61D51A" w14:textId="08D826A1" w:rsidR="000A3F53" w:rsidRPr="00DA4503" w:rsidRDefault="00233038" w:rsidP="000A3F53">
      <w:pPr>
        <w:rPr>
          <w:rFonts w:ascii="Arial" w:hAnsi="Arial" w:cs="Arial"/>
        </w:rPr>
      </w:pPr>
      <w:r w:rsidRPr="00DA4503">
        <w:rPr>
          <w:rFonts w:ascii="Arial" w:hAnsi="Arial" w:cs="Arial"/>
        </w:rPr>
        <w:t xml:space="preserve">Apple's strategic position, as evaluated through Porter's Generic Strategies and Bowman's Strategy Clock, demonstrates a balanced blend of differentiation and cost leadership. Apple occupies a distinct market space that offers a high-end product line, efficient operations, and an emphasis on customer experience. </w:t>
      </w:r>
      <w:r w:rsidR="00392849" w:rsidRPr="00DA4503">
        <w:rPr>
          <w:rFonts w:ascii="Arial" w:hAnsi="Arial" w:cs="Arial"/>
        </w:rPr>
        <w:t xml:space="preserve">Apple, the tech giant, positions itself strategically by implementing a hybrid strategy that incorporates elements of differentiation and a focused, cost-efficient approach. By utilising this approach, Apple can offer high-quality, premium products that stand out from competitors while still maintaining a cost-effective business model. </w:t>
      </w:r>
      <w:r w:rsidRPr="00DA4503">
        <w:rPr>
          <w:rFonts w:ascii="Arial" w:hAnsi="Arial" w:cs="Arial"/>
        </w:rPr>
        <w:t>This strategic approach has contributed to Apple's long-standing success in the dynamic and competitive technology industry. Going forward, the company's ability to overcome obstacles and sustain innovation will be critical for maintaining its unique market position.</w:t>
      </w:r>
    </w:p>
    <w:p w14:paraId="19E515F3" w14:textId="77777777" w:rsidR="002528EF" w:rsidRPr="00DA4503" w:rsidRDefault="002528EF" w:rsidP="002528EF">
      <w:pPr>
        <w:rPr>
          <w:rFonts w:ascii="Arial" w:hAnsi="Arial" w:cs="Arial"/>
        </w:rPr>
      </w:pPr>
    </w:p>
    <w:p w14:paraId="3D0BB08F" w14:textId="77777777" w:rsidR="00233038" w:rsidRPr="00DA4503" w:rsidRDefault="00233038">
      <w:pPr>
        <w:rPr>
          <w:rFonts w:asciiTheme="majorHAnsi" w:eastAsiaTheme="majorEastAsia" w:hAnsiTheme="majorHAnsi" w:cstheme="majorBidi"/>
          <w:color w:val="2F5496" w:themeColor="accent1" w:themeShade="BF"/>
          <w:sz w:val="32"/>
          <w:szCs w:val="32"/>
        </w:rPr>
      </w:pPr>
      <w:r w:rsidRPr="00DA4503">
        <w:br w:type="page"/>
      </w:r>
    </w:p>
    <w:p w14:paraId="0487C859" w14:textId="4F789BDD" w:rsidR="002528EF" w:rsidRPr="00DA4503" w:rsidRDefault="002528EF" w:rsidP="00233038">
      <w:pPr>
        <w:pStyle w:val="Heading1"/>
      </w:pPr>
      <w:bookmarkStart w:id="9" w:name="_Toc152712346"/>
      <w:r w:rsidRPr="00DA4503">
        <w:lastRenderedPageBreak/>
        <w:t>VI. Strategic Options for Personali</w:t>
      </w:r>
      <w:r w:rsidR="007F0595" w:rsidRPr="00DA4503">
        <w:t>se</w:t>
      </w:r>
      <w:r w:rsidRPr="00DA4503">
        <w:t>d Customer Care</w:t>
      </w:r>
      <w:bookmarkEnd w:id="9"/>
    </w:p>
    <w:p w14:paraId="71DD908B" w14:textId="77777777" w:rsidR="00142F39" w:rsidRPr="00DA4503" w:rsidRDefault="00142F39" w:rsidP="002528EF">
      <w:pPr>
        <w:rPr>
          <w:rFonts w:ascii="Arial" w:hAnsi="Arial" w:cs="Arial"/>
        </w:rPr>
      </w:pPr>
    </w:p>
    <w:p w14:paraId="51E7A836" w14:textId="6ADDB8F1" w:rsidR="00142F39" w:rsidRPr="00DA4503" w:rsidRDefault="00142F39" w:rsidP="00142F39">
      <w:pPr>
        <w:rPr>
          <w:rFonts w:ascii="Arial" w:hAnsi="Arial" w:cs="Arial"/>
        </w:rPr>
      </w:pPr>
      <w:r w:rsidRPr="00DA4503">
        <w:rPr>
          <w:rFonts w:ascii="Arial" w:hAnsi="Arial" w:cs="Arial"/>
        </w:rPr>
        <w:t xml:space="preserve">Ansoff's Matrix provides a framework for businesses to explore growth strategies by considering two key dimensions: products and markets. Apple, with its storied history of innovation, has historically focused on product development and market penetration strategies. This analysis delves into strategic options for Apple within the context of Ansoff's Matrix, </w:t>
      </w:r>
      <w:r w:rsidR="00233038" w:rsidRPr="00DA4503">
        <w:rPr>
          <w:rFonts w:ascii="Arial" w:hAnsi="Arial" w:cs="Arial"/>
        </w:rPr>
        <w:t>considering</w:t>
      </w:r>
      <w:r w:rsidRPr="00DA4503">
        <w:rPr>
          <w:rFonts w:ascii="Arial" w:hAnsi="Arial" w:cs="Arial"/>
        </w:rPr>
        <w:t xml:space="preserve"> its historical emphasis on these two dimensions.</w:t>
      </w:r>
    </w:p>
    <w:p w14:paraId="3F2CF26A" w14:textId="77777777" w:rsidR="00142F39" w:rsidRPr="00DA4503" w:rsidRDefault="00142F39" w:rsidP="00142F39">
      <w:pPr>
        <w:rPr>
          <w:rFonts w:ascii="Arial" w:hAnsi="Arial" w:cs="Arial"/>
        </w:rPr>
      </w:pPr>
    </w:p>
    <w:p w14:paraId="0DBFE905" w14:textId="2A09137D" w:rsidR="00142F39" w:rsidRPr="00DA4503" w:rsidRDefault="00142F39" w:rsidP="00142F39">
      <w:pPr>
        <w:rPr>
          <w:rFonts w:ascii="Arial" w:hAnsi="Arial" w:cs="Arial"/>
          <w:u w:val="single"/>
        </w:rPr>
      </w:pPr>
      <w:r w:rsidRPr="00DA4503">
        <w:rPr>
          <w:rFonts w:ascii="Arial" w:hAnsi="Arial" w:cs="Arial"/>
          <w:u w:val="single"/>
        </w:rPr>
        <w:t>Market Penetration:</w:t>
      </w:r>
    </w:p>
    <w:p w14:paraId="25BB9031" w14:textId="64E82647" w:rsidR="00233038" w:rsidRPr="00DA4503" w:rsidRDefault="00142F39" w:rsidP="007C40E6">
      <w:pPr>
        <w:pStyle w:val="ListParagraph"/>
        <w:numPr>
          <w:ilvl w:val="0"/>
          <w:numId w:val="8"/>
        </w:numPr>
        <w:rPr>
          <w:rFonts w:ascii="Arial" w:hAnsi="Arial" w:cs="Arial"/>
        </w:rPr>
      </w:pPr>
      <w:r w:rsidRPr="00DA4503">
        <w:rPr>
          <w:rFonts w:ascii="Arial" w:hAnsi="Arial" w:cs="Arial"/>
        </w:rPr>
        <w:t>Apple has consistently pursued market penetration strategies by increasing its market share in existing markets. The introduction of new iPhone models, regular updates to MacBooks, and aggressive marketing campaigns are examples of this approach.</w:t>
      </w:r>
    </w:p>
    <w:p w14:paraId="77D43F16" w14:textId="745114F3" w:rsidR="00233038" w:rsidRPr="00DA4503" w:rsidRDefault="00142F39" w:rsidP="007C40E6">
      <w:pPr>
        <w:pStyle w:val="ListParagraph"/>
        <w:numPr>
          <w:ilvl w:val="0"/>
          <w:numId w:val="8"/>
        </w:numPr>
        <w:rPr>
          <w:rFonts w:ascii="Arial" w:hAnsi="Arial" w:cs="Arial"/>
        </w:rPr>
      </w:pPr>
      <w:r w:rsidRPr="00DA4503">
        <w:rPr>
          <w:rFonts w:ascii="Arial" w:hAnsi="Arial" w:cs="Arial"/>
        </w:rPr>
        <w:t>Intensive Marketing Campaigns: Apple can continue to invest in aggressive marketing campaigns to maintain and increase brand awareness. This could include highlighting the unique features of existing products, emphasizing the ecosystem, and targeting specific demographics.</w:t>
      </w:r>
    </w:p>
    <w:p w14:paraId="783721B2" w14:textId="6D9299A2" w:rsidR="00233038" w:rsidRPr="00DA4503" w:rsidRDefault="00142F39" w:rsidP="007C40E6">
      <w:pPr>
        <w:pStyle w:val="ListParagraph"/>
        <w:numPr>
          <w:ilvl w:val="0"/>
          <w:numId w:val="8"/>
        </w:numPr>
        <w:rPr>
          <w:rFonts w:ascii="Arial" w:hAnsi="Arial" w:cs="Arial"/>
        </w:rPr>
      </w:pPr>
      <w:r w:rsidRPr="00DA4503">
        <w:rPr>
          <w:rFonts w:ascii="Arial" w:hAnsi="Arial" w:cs="Arial"/>
        </w:rPr>
        <w:t>Offering bundled products or adjusting pricing strategies can attract a broader range of consumers. Special promotions, discounts, or trade-in programs can incentivi</w:t>
      </w:r>
      <w:r w:rsidR="007F0595" w:rsidRPr="00DA4503">
        <w:rPr>
          <w:rFonts w:ascii="Arial" w:hAnsi="Arial" w:cs="Arial"/>
        </w:rPr>
        <w:t>se</w:t>
      </w:r>
      <w:r w:rsidRPr="00DA4503">
        <w:rPr>
          <w:rFonts w:ascii="Arial" w:hAnsi="Arial" w:cs="Arial"/>
        </w:rPr>
        <w:t xml:space="preserve"> existing customers to upgrade and attract new customers.</w:t>
      </w:r>
    </w:p>
    <w:p w14:paraId="515A403B" w14:textId="39D8B1C0" w:rsidR="00142F39" w:rsidRPr="00DA4503" w:rsidRDefault="00142F39" w:rsidP="007C40E6">
      <w:pPr>
        <w:pStyle w:val="ListParagraph"/>
        <w:numPr>
          <w:ilvl w:val="0"/>
          <w:numId w:val="8"/>
        </w:numPr>
        <w:rPr>
          <w:rFonts w:ascii="Arial" w:hAnsi="Arial" w:cs="Arial"/>
        </w:rPr>
      </w:pPr>
      <w:r w:rsidRPr="00DA4503">
        <w:rPr>
          <w:rFonts w:ascii="Arial" w:hAnsi="Arial" w:cs="Arial"/>
        </w:rPr>
        <w:t>Strengthening customer engagement through loyalty programs, exclusive events, and personali</w:t>
      </w:r>
      <w:r w:rsidR="007F0595" w:rsidRPr="00DA4503">
        <w:rPr>
          <w:rFonts w:ascii="Arial" w:hAnsi="Arial" w:cs="Arial"/>
        </w:rPr>
        <w:t>se</w:t>
      </w:r>
      <w:r w:rsidRPr="00DA4503">
        <w:rPr>
          <w:rFonts w:ascii="Arial" w:hAnsi="Arial" w:cs="Arial"/>
        </w:rPr>
        <w:t>d services can foster a deeper connection with the brand and increase customer retention.</w:t>
      </w:r>
    </w:p>
    <w:p w14:paraId="0DB7CA03" w14:textId="77777777" w:rsidR="00233038" w:rsidRPr="00DA4503" w:rsidRDefault="00233038" w:rsidP="00142F39">
      <w:pPr>
        <w:rPr>
          <w:rFonts w:ascii="Arial" w:hAnsi="Arial" w:cs="Arial"/>
        </w:rPr>
      </w:pPr>
    </w:p>
    <w:p w14:paraId="6D43861D" w14:textId="266CBDC0" w:rsidR="00142F39" w:rsidRPr="00DA4503" w:rsidRDefault="00142F39" w:rsidP="00142F39">
      <w:pPr>
        <w:rPr>
          <w:rFonts w:ascii="Arial" w:hAnsi="Arial" w:cs="Arial"/>
          <w:u w:val="single"/>
        </w:rPr>
      </w:pPr>
      <w:r w:rsidRPr="00DA4503">
        <w:rPr>
          <w:rFonts w:ascii="Arial" w:hAnsi="Arial" w:cs="Arial"/>
          <w:u w:val="single"/>
        </w:rPr>
        <w:t>Product Development:</w:t>
      </w:r>
    </w:p>
    <w:p w14:paraId="527CFC3F" w14:textId="4AE9DC8C" w:rsidR="00142F39" w:rsidRPr="00DA4503" w:rsidRDefault="00142F39" w:rsidP="007C40E6">
      <w:pPr>
        <w:pStyle w:val="ListParagraph"/>
        <w:numPr>
          <w:ilvl w:val="0"/>
          <w:numId w:val="9"/>
        </w:numPr>
        <w:rPr>
          <w:rFonts w:ascii="Arial" w:hAnsi="Arial" w:cs="Arial"/>
        </w:rPr>
      </w:pPr>
      <w:r w:rsidRPr="00DA4503">
        <w:rPr>
          <w:rFonts w:ascii="Arial" w:hAnsi="Arial" w:cs="Arial"/>
        </w:rPr>
        <w:t>Apple's hallmark has been its commitment to product development, consistently introducing new and innovative products. From the iPod to the Apple Watch, the company has a track record of creating new categories and pushing technological boundaries.</w:t>
      </w:r>
    </w:p>
    <w:p w14:paraId="19383682" w14:textId="0341F051" w:rsidR="00233038" w:rsidRPr="00DA4503" w:rsidRDefault="00142F39" w:rsidP="007C40E6">
      <w:pPr>
        <w:pStyle w:val="ListParagraph"/>
        <w:numPr>
          <w:ilvl w:val="0"/>
          <w:numId w:val="9"/>
        </w:numPr>
        <w:rPr>
          <w:rFonts w:ascii="Arial" w:hAnsi="Arial" w:cs="Arial"/>
        </w:rPr>
      </w:pPr>
      <w:r w:rsidRPr="00DA4503">
        <w:rPr>
          <w:rFonts w:ascii="Arial" w:hAnsi="Arial" w:cs="Arial"/>
        </w:rPr>
        <w:t>Apple can build on its success by continually innovating within its existing product categories. This could involve incorporating cutting-edge technologies, improving performance, and enhancing user experience.</w:t>
      </w:r>
    </w:p>
    <w:p w14:paraId="2A3392CC" w14:textId="67562EDA" w:rsidR="00142F39" w:rsidRPr="00DA4503" w:rsidRDefault="00142F39" w:rsidP="007C40E6">
      <w:pPr>
        <w:pStyle w:val="ListParagraph"/>
        <w:numPr>
          <w:ilvl w:val="0"/>
          <w:numId w:val="9"/>
        </w:numPr>
        <w:rPr>
          <w:rFonts w:ascii="Arial" w:hAnsi="Arial" w:cs="Arial"/>
        </w:rPr>
      </w:pPr>
      <w:r w:rsidRPr="00DA4503">
        <w:rPr>
          <w:rFonts w:ascii="Arial" w:hAnsi="Arial" w:cs="Arial"/>
        </w:rPr>
        <w:t xml:space="preserve">Apple </w:t>
      </w:r>
      <w:r w:rsidR="00FB393A" w:rsidRPr="00DA4503">
        <w:rPr>
          <w:rFonts w:ascii="Arial" w:hAnsi="Arial" w:cs="Arial"/>
        </w:rPr>
        <w:t>can</w:t>
      </w:r>
      <w:r w:rsidRPr="00DA4503">
        <w:rPr>
          <w:rFonts w:ascii="Arial" w:hAnsi="Arial" w:cs="Arial"/>
        </w:rPr>
        <w:t xml:space="preserve"> enter entirely new markets by developing innovative products. For example, exploring opportunities in augmented reality (AR), virtual reality (VR), or the electric vehicle market aligns with Apple's tradition of entering emerging spaces.</w:t>
      </w:r>
    </w:p>
    <w:p w14:paraId="1793628B" w14:textId="03CB48C1" w:rsidR="00142F39" w:rsidRPr="00DA4503" w:rsidRDefault="00142F39" w:rsidP="007C40E6">
      <w:pPr>
        <w:pStyle w:val="ListParagraph"/>
        <w:numPr>
          <w:ilvl w:val="0"/>
          <w:numId w:val="9"/>
        </w:numPr>
        <w:rPr>
          <w:rFonts w:ascii="Arial" w:hAnsi="Arial" w:cs="Arial"/>
        </w:rPr>
      </w:pPr>
      <w:r w:rsidRPr="00DA4503">
        <w:rPr>
          <w:rFonts w:ascii="Arial" w:hAnsi="Arial" w:cs="Arial"/>
        </w:rPr>
        <w:t>Given the increasing importance of sustainability, Apple can further invest in the development of environmentally friendly products and promote ethical tech practices. This not only aligns with consumer values but also positions Apple as a leader in responsible innovation.</w:t>
      </w:r>
    </w:p>
    <w:p w14:paraId="76376B5F" w14:textId="77777777" w:rsidR="00233038" w:rsidRPr="00DA4503" w:rsidRDefault="00233038" w:rsidP="00142F39">
      <w:pPr>
        <w:rPr>
          <w:rFonts w:ascii="Arial" w:hAnsi="Arial" w:cs="Arial"/>
        </w:rPr>
      </w:pPr>
    </w:p>
    <w:p w14:paraId="64C06DFC" w14:textId="67C43290" w:rsidR="00142F39" w:rsidRPr="00DA4503" w:rsidRDefault="00142F39" w:rsidP="00142F39">
      <w:pPr>
        <w:rPr>
          <w:rFonts w:ascii="Arial" w:hAnsi="Arial" w:cs="Arial"/>
          <w:u w:val="single"/>
        </w:rPr>
      </w:pPr>
      <w:r w:rsidRPr="00DA4503">
        <w:rPr>
          <w:rFonts w:ascii="Arial" w:hAnsi="Arial" w:cs="Arial"/>
          <w:u w:val="single"/>
        </w:rPr>
        <w:t>Market Development:</w:t>
      </w:r>
    </w:p>
    <w:p w14:paraId="45483CD4" w14:textId="61BA587A" w:rsidR="00142F39" w:rsidRPr="00DA4503" w:rsidRDefault="00142F39" w:rsidP="007C40E6">
      <w:pPr>
        <w:pStyle w:val="ListParagraph"/>
        <w:numPr>
          <w:ilvl w:val="0"/>
          <w:numId w:val="10"/>
        </w:numPr>
        <w:rPr>
          <w:rFonts w:ascii="Arial" w:hAnsi="Arial" w:cs="Arial"/>
        </w:rPr>
      </w:pPr>
      <w:r w:rsidRPr="00DA4503">
        <w:rPr>
          <w:rFonts w:ascii="Arial" w:hAnsi="Arial" w:cs="Arial"/>
        </w:rPr>
        <w:t xml:space="preserve"> Apple has pursued market development by expanding its reach globally. Opening stores in new countries, entering emerging markets, and adapting products for different regions are examples of this strategy.</w:t>
      </w:r>
    </w:p>
    <w:p w14:paraId="1A32EA34" w14:textId="36513FC6" w:rsidR="00142F39" w:rsidRPr="00DA4503" w:rsidRDefault="00142F39" w:rsidP="007C40E6">
      <w:pPr>
        <w:pStyle w:val="ListParagraph"/>
        <w:numPr>
          <w:ilvl w:val="0"/>
          <w:numId w:val="10"/>
        </w:numPr>
        <w:rPr>
          <w:rFonts w:ascii="Arial" w:hAnsi="Arial" w:cs="Arial"/>
        </w:rPr>
      </w:pPr>
      <w:r w:rsidRPr="00DA4503">
        <w:rPr>
          <w:rFonts w:ascii="Arial" w:hAnsi="Arial" w:cs="Arial"/>
        </w:rPr>
        <w:t xml:space="preserve"> Apple can continue to explore untapped markets by strategically entering countries with growing economies and a </w:t>
      </w:r>
      <w:r w:rsidR="00DE5CCE" w:rsidRPr="00DA4503">
        <w:rPr>
          <w:rFonts w:ascii="Arial" w:hAnsi="Arial" w:cs="Arial"/>
        </w:rPr>
        <w:t>growing</w:t>
      </w:r>
      <w:r w:rsidRPr="00DA4503">
        <w:rPr>
          <w:rFonts w:ascii="Arial" w:hAnsi="Arial" w:cs="Arial"/>
        </w:rPr>
        <w:t xml:space="preserve"> middle class. Tailoring </w:t>
      </w:r>
      <w:r w:rsidRPr="00DA4503">
        <w:rPr>
          <w:rFonts w:ascii="Arial" w:hAnsi="Arial" w:cs="Arial"/>
        </w:rPr>
        <w:lastRenderedPageBreak/>
        <w:t>marketing and products to local preferences enhances the chances of success.</w:t>
      </w:r>
    </w:p>
    <w:p w14:paraId="68ED0420" w14:textId="1C4C8527" w:rsidR="00115093" w:rsidRPr="00DA4503" w:rsidRDefault="00142F39" w:rsidP="007C40E6">
      <w:pPr>
        <w:pStyle w:val="ListParagraph"/>
        <w:numPr>
          <w:ilvl w:val="0"/>
          <w:numId w:val="10"/>
        </w:numPr>
        <w:rPr>
          <w:rFonts w:ascii="Arial" w:hAnsi="Arial" w:cs="Arial"/>
        </w:rPr>
      </w:pPr>
      <w:r w:rsidRPr="00DA4503">
        <w:rPr>
          <w:rFonts w:ascii="Arial" w:hAnsi="Arial" w:cs="Arial"/>
        </w:rPr>
        <w:t xml:space="preserve">Identifying and targeting new demographics within existing markets can be </w:t>
      </w:r>
      <w:r w:rsidR="00DE5CCE" w:rsidRPr="00DA4503">
        <w:rPr>
          <w:rFonts w:ascii="Arial" w:hAnsi="Arial" w:cs="Arial"/>
        </w:rPr>
        <w:t>very profitable</w:t>
      </w:r>
      <w:r w:rsidRPr="00DA4503">
        <w:rPr>
          <w:rFonts w:ascii="Arial" w:hAnsi="Arial" w:cs="Arial"/>
        </w:rPr>
        <w:t>. This could involve creating products or services specifically designed for different age groups, professions, or lifestyle segments.</w:t>
      </w:r>
    </w:p>
    <w:p w14:paraId="3E15C420" w14:textId="7EF9E1FE" w:rsidR="00142F39" w:rsidRPr="00DA4503" w:rsidRDefault="00142F39" w:rsidP="007C40E6">
      <w:pPr>
        <w:pStyle w:val="ListParagraph"/>
        <w:numPr>
          <w:ilvl w:val="0"/>
          <w:numId w:val="10"/>
        </w:numPr>
        <w:rPr>
          <w:rFonts w:ascii="Arial" w:hAnsi="Arial" w:cs="Arial"/>
        </w:rPr>
      </w:pPr>
      <w:r w:rsidRPr="00DA4503">
        <w:rPr>
          <w:rFonts w:ascii="Arial" w:hAnsi="Arial" w:cs="Arial"/>
        </w:rPr>
        <w:t>Apple can invest in expanding its digital presence and e-commerce capabilities. This includes enhancing online shopping experiences, exploring virtual storefronts, and leveraging digital marketing strategies.</w:t>
      </w:r>
    </w:p>
    <w:p w14:paraId="7E0DF192" w14:textId="77777777" w:rsidR="00233038" w:rsidRPr="00DA4503" w:rsidRDefault="00233038" w:rsidP="00142F39">
      <w:pPr>
        <w:rPr>
          <w:rFonts w:ascii="Arial" w:hAnsi="Arial" w:cs="Arial"/>
        </w:rPr>
      </w:pPr>
    </w:p>
    <w:p w14:paraId="6411E680" w14:textId="778281E3" w:rsidR="00142F39" w:rsidRPr="00DA4503" w:rsidRDefault="00142F39" w:rsidP="00142F39">
      <w:pPr>
        <w:rPr>
          <w:rFonts w:ascii="Arial" w:hAnsi="Arial" w:cs="Arial"/>
          <w:u w:val="single"/>
        </w:rPr>
      </w:pPr>
      <w:r w:rsidRPr="00DA4503">
        <w:rPr>
          <w:rFonts w:ascii="Arial" w:hAnsi="Arial" w:cs="Arial"/>
          <w:u w:val="single"/>
        </w:rPr>
        <w:t>Diversification:</w:t>
      </w:r>
    </w:p>
    <w:p w14:paraId="0A69A32E" w14:textId="77777777" w:rsidR="00115093" w:rsidRPr="00DA4503" w:rsidRDefault="00142F39" w:rsidP="007C4A17">
      <w:pPr>
        <w:pStyle w:val="ListParagraph"/>
        <w:numPr>
          <w:ilvl w:val="0"/>
          <w:numId w:val="11"/>
        </w:numPr>
        <w:rPr>
          <w:rFonts w:ascii="Arial" w:hAnsi="Arial" w:cs="Arial"/>
        </w:rPr>
      </w:pPr>
      <w:r w:rsidRPr="00DA4503">
        <w:rPr>
          <w:rFonts w:ascii="Arial" w:hAnsi="Arial" w:cs="Arial"/>
        </w:rPr>
        <w:t>While Apple's primary focus has been on product development and market penetration, there have been instances of diversification, such as the entry into services with Apple Music, Apple TV+, and Apple Arcade.</w:t>
      </w:r>
    </w:p>
    <w:p w14:paraId="15181C0F" w14:textId="5661DB86" w:rsidR="00115093" w:rsidRPr="00DA4503" w:rsidRDefault="00142F39" w:rsidP="007C4A17">
      <w:pPr>
        <w:pStyle w:val="ListParagraph"/>
        <w:numPr>
          <w:ilvl w:val="0"/>
          <w:numId w:val="11"/>
        </w:numPr>
        <w:rPr>
          <w:rFonts w:ascii="Arial" w:hAnsi="Arial" w:cs="Arial"/>
        </w:rPr>
      </w:pPr>
      <w:r w:rsidRPr="00DA4503">
        <w:rPr>
          <w:rFonts w:ascii="Arial" w:hAnsi="Arial" w:cs="Arial"/>
        </w:rPr>
        <w:t>Apple can deepen its presence in the services sector by introducing new offerings or enhancing existing ones. This could include expanding the content library of Apple TV+, broadening the scope of Apple Arcade, or introducing new subscription-based services.</w:t>
      </w:r>
    </w:p>
    <w:p w14:paraId="65E25097" w14:textId="77777777" w:rsidR="00115093" w:rsidRPr="00DA4503" w:rsidRDefault="00142F39" w:rsidP="007C4A17">
      <w:pPr>
        <w:pStyle w:val="ListParagraph"/>
        <w:numPr>
          <w:ilvl w:val="0"/>
          <w:numId w:val="11"/>
        </w:numPr>
        <w:rPr>
          <w:rFonts w:ascii="Arial" w:hAnsi="Arial" w:cs="Arial"/>
        </w:rPr>
      </w:pPr>
      <w:r w:rsidRPr="00DA4503">
        <w:rPr>
          <w:rFonts w:ascii="Arial" w:hAnsi="Arial" w:cs="Arial"/>
        </w:rPr>
        <w:t>Given the increasing focus on health and wellness, Apple could explore diversification into technologies and services related to healthcare. This might involve innovations in wearables, health-tracking devices, or partnerships with healthcare providers.</w:t>
      </w:r>
    </w:p>
    <w:p w14:paraId="692F8FBD" w14:textId="6DC62765" w:rsidR="00142F39" w:rsidRPr="00DA4503" w:rsidRDefault="00142F39" w:rsidP="007C4A17">
      <w:pPr>
        <w:pStyle w:val="ListParagraph"/>
        <w:numPr>
          <w:ilvl w:val="0"/>
          <w:numId w:val="11"/>
        </w:numPr>
        <w:rPr>
          <w:rFonts w:ascii="Arial" w:hAnsi="Arial" w:cs="Arial"/>
        </w:rPr>
      </w:pPr>
      <w:r w:rsidRPr="00DA4503">
        <w:rPr>
          <w:rFonts w:ascii="Arial" w:hAnsi="Arial" w:cs="Arial"/>
        </w:rPr>
        <w:t xml:space="preserve">Strategic Alliances and Partnerships: Exploring strategic alliances or partnerships with other companies in different industries can </w:t>
      </w:r>
      <w:r w:rsidR="00233038" w:rsidRPr="00DA4503">
        <w:rPr>
          <w:rFonts w:ascii="Arial" w:hAnsi="Arial" w:cs="Arial"/>
        </w:rPr>
        <w:t>open</w:t>
      </w:r>
      <w:r w:rsidRPr="00DA4503">
        <w:rPr>
          <w:rFonts w:ascii="Arial" w:hAnsi="Arial" w:cs="Arial"/>
        </w:rPr>
        <w:t xml:space="preserve"> opportunities for diversification. Collaborations in areas such as automotive technology or smart home integration could be considered.</w:t>
      </w:r>
    </w:p>
    <w:p w14:paraId="316EA25F" w14:textId="77777777" w:rsidR="00115093" w:rsidRPr="00DA4503" w:rsidRDefault="00115093" w:rsidP="00142F39">
      <w:pPr>
        <w:rPr>
          <w:rFonts w:ascii="Arial" w:hAnsi="Arial" w:cs="Arial"/>
        </w:rPr>
      </w:pPr>
    </w:p>
    <w:p w14:paraId="5671C16A" w14:textId="685A5B2A" w:rsidR="002528EF" w:rsidRPr="00DA4503" w:rsidRDefault="00F179F8" w:rsidP="002528EF">
      <w:pPr>
        <w:rPr>
          <w:rFonts w:ascii="Arial" w:hAnsi="Arial" w:cs="Arial"/>
        </w:rPr>
      </w:pPr>
      <w:r>
        <w:rPr>
          <w:rFonts w:ascii="Arial" w:hAnsi="Arial" w:cs="Arial"/>
        </w:rPr>
        <w:t>Ansoff's Matrix is a valuable tool for strategic analysis that has helped companies like Apple to navigate growth opportunities. Apple has traditionally focused on product development and market penetration, but the matrix can provide additional strategic options. By intensifying efforts in existing markets, innovating within current product lines, expanding into new geographies, or diversifying into complementary sectors, Apple has a wide range of possibilities to continue its growth trajectory while maintaining its legacy of innovation and customer-centric approach. Ansoff's Matrix is useful in identifying strategic options for Apple, and the company's emphasis on product development can help to improve customer care through innovative features. Market penetration strategies such as personalised service bundles and loyalty programs are promising prospects that can help to create personalised customer experiences.</w:t>
      </w:r>
    </w:p>
    <w:p w14:paraId="6515D752" w14:textId="77777777" w:rsidR="002528EF" w:rsidRPr="00DA4503" w:rsidRDefault="002528EF" w:rsidP="002528EF">
      <w:pPr>
        <w:rPr>
          <w:rFonts w:ascii="Arial" w:hAnsi="Arial" w:cs="Arial"/>
        </w:rPr>
      </w:pPr>
    </w:p>
    <w:p w14:paraId="1A6CBDB5" w14:textId="77777777" w:rsidR="002528EF" w:rsidRPr="00DA4503" w:rsidRDefault="002528EF" w:rsidP="002528EF">
      <w:pPr>
        <w:rPr>
          <w:rFonts w:ascii="Arial" w:hAnsi="Arial" w:cs="Arial"/>
        </w:rPr>
      </w:pPr>
    </w:p>
    <w:p w14:paraId="18D6AEBA" w14:textId="77777777" w:rsidR="00DE5CCE" w:rsidRPr="00DA4503" w:rsidRDefault="00DE5CCE">
      <w:pPr>
        <w:rPr>
          <w:rFonts w:asciiTheme="majorHAnsi" w:eastAsiaTheme="majorEastAsia" w:hAnsiTheme="majorHAnsi" w:cstheme="majorBidi"/>
          <w:color w:val="2F5496" w:themeColor="accent1" w:themeShade="BF"/>
          <w:sz w:val="32"/>
          <w:szCs w:val="32"/>
        </w:rPr>
      </w:pPr>
      <w:r w:rsidRPr="00DA4503">
        <w:br w:type="page"/>
      </w:r>
    </w:p>
    <w:p w14:paraId="58B68CDD" w14:textId="23320FC3" w:rsidR="002528EF" w:rsidRPr="00DA4503" w:rsidRDefault="002528EF" w:rsidP="00DE5CCE">
      <w:pPr>
        <w:pStyle w:val="Heading1"/>
      </w:pPr>
      <w:bookmarkStart w:id="10" w:name="_Toc152712347"/>
      <w:r w:rsidRPr="00DA4503">
        <w:lastRenderedPageBreak/>
        <w:t>VII. Recommended Strategy</w:t>
      </w:r>
      <w:r w:rsidR="00191799" w:rsidRPr="00DA4503">
        <w:t xml:space="preserve"> and Impact on Organisation</w:t>
      </w:r>
      <w:bookmarkEnd w:id="10"/>
    </w:p>
    <w:p w14:paraId="64EF1657" w14:textId="77777777" w:rsidR="00142F39" w:rsidRPr="00DA4503" w:rsidRDefault="00142F39" w:rsidP="00142F39">
      <w:pPr>
        <w:rPr>
          <w:rFonts w:ascii="Arial" w:hAnsi="Arial" w:cs="Arial"/>
        </w:rPr>
      </w:pPr>
    </w:p>
    <w:p w14:paraId="4AF02B6A" w14:textId="4F7C807D" w:rsidR="00142F39" w:rsidRPr="00DA4503" w:rsidRDefault="007C40E6" w:rsidP="00142F39">
      <w:pPr>
        <w:rPr>
          <w:rFonts w:ascii="Arial" w:hAnsi="Arial" w:cs="Arial"/>
        </w:rPr>
      </w:pPr>
      <w:r w:rsidRPr="00DA4503">
        <w:rPr>
          <w:rFonts w:ascii="Arial" w:hAnsi="Arial" w:cs="Arial"/>
        </w:rPr>
        <w:t>The following recommendations should be put forward to Apple:</w:t>
      </w:r>
    </w:p>
    <w:p w14:paraId="289FF610" w14:textId="77777777" w:rsidR="007C40E6" w:rsidRPr="00DA4503" w:rsidRDefault="007C40E6" w:rsidP="00142F39">
      <w:pPr>
        <w:rPr>
          <w:rFonts w:ascii="Arial" w:hAnsi="Arial" w:cs="Arial"/>
        </w:rPr>
      </w:pPr>
    </w:p>
    <w:p w14:paraId="7ABE568C" w14:textId="77777777" w:rsidR="00142F39" w:rsidRPr="00DA4503" w:rsidRDefault="00142F39" w:rsidP="00142F39">
      <w:pPr>
        <w:rPr>
          <w:rFonts w:ascii="Arial" w:hAnsi="Arial" w:cs="Arial"/>
        </w:rPr>
      </w:pPr>
      <w:r w:rsidRPr="00DA4503">
        <w:rPr>
          <w:rFonts w:ascii="Arial" w:hAnsi="Arial" w:cs="Arial"/>
        </w:rPr>
        <w:t>1. Enhancing Customer Care:</w:t>
      </w:r>
    </w:p>
    <w:p w14:paraId="16897F70" w14:textId="4963FE67" w:rsidR="00142F39" w:rsidRPr="00DA4503" w:rsidRDefault="00DE5CCE" w:rsidP="00142F39">
      <w:pPr>
        <w:rPr>
          <w:rFonts w:ascii="Arial" w:hAnsi="Arial" w:cs="Arial"/>
        </w:rPr>
      </w:pPr>
      <w:r w:rsidRPr="00DA4503">
        <w:rPr>
          <w:rFonts w:ascii="Arial" w:hAnsi="Arial" w:cs="Arial"/>
        </w:rPr>
        <w:t>To create a seamless customer experience, integrate hardware, software, and services. Offer exclusive services, discounts, or unique features for Apple ecosystem users</w:t>
      </w:r>
      <w:r w:rsidR="00FA6EA4" w:rsidRPr="00DA4503">
        <w:rPr>
          <w:rFonts w:ascii="Arial" w:hAnsi="Arial" w:cs="Arial"/>
        </w:rPr>
        <w:t xml:space="preserve"> - personalise</w:t>
      </w:r>
      <w:r w:rsidRPr="00DA4503">
        <w:rPr>
          <w:rFonts w:ascii="Arial" w:hAnsi="Arial" w:cs="Arial"/>
        </w:rPr>
        <w:t xml:space="preserve"> customer care with tailored recommendations, exclusive events, and proactive support. Regularly innovate by updating and improving products and services to keep customers engaged.</w:t>
      </w:r>
    </w:p>
    <w:p w14:paraId="17A4959F" w14:textId="77777777" w:rsidR="00191799" w:rsidRPr="00DA4503" w:rsidRDefault="00191799" w:rsidP="00142F39">
      <w:pPr>
        <w:rPr>
          <w:rFonts w:ascii="Arial" w:hAnsi="Arial" w:cs="Arial"/>
        </w:rPr>
      </w:pPr>
    </w:p>
    <w:p w14:paraId="1EA04A8C" w14:textId="765A1326" w:rsidR="00191799" w:rsidRPr="00DA4503" w:rsidRDefault="00191799" w:rsidP="00191799">
      <w:pPr>
        <w:rPr>
          <w:rFonts w:ascii="Arial" w:hAnsi="Arial" w:cs="Arial"/>
        </w:rPr>
      </w:pPr>
      <w:r w:rsidRPr="00DA4503">
        <w:rPr>
          <w:rFonts w:ascii="Arial" w:hAnsi="Arial" w:cs="Arial"/>
        </w:rPr>
        <w:t xml:space="preserve">Implication: </w:t>
      </w:r>
    </w:p>
    <w:p w14:paraId="79D4BFEE" w14:textId="69167C02" w:rsidR="00191799" w:rsidRPr="00DA4503" w:rsidRDefault="00191799" w:rsidP="00191799">
      <w:pPr>
        <w:rPr>
          <w:rFonts w:ascii="Arial" w:hAnsi="Arial" w:cs="Arial"/>
        </w:rPr>
      </w:pPr>
      <w:r w:rsidRPr="00DA4503">
        <w:rPr>
          <w:rFonts w:ascii="Arial" w:hAnsi="Arial" w:cs="Arial"/>
        </w:rPr>
        <w:t>Aggressive marketing and personalised customer care contribute to maintaining and expanding market share. Loyalty programs and exclusive services enhance customer retention.</w:t>
      </w:r>
    </w:p>
    <w:p w14:paraId="7DD2F9D4" w14:textId="77777777" w:rsidR="00191799" w:rsidRPr="00DA4503" w:rsidRDefault="00191799" w:rsidP="00191799">
      <w:pPr>
        <w:rPr>
          <w:rFonts w:ascii="Arial" w:hAnsi="Arial" w:cs="Arial"/>
        </w:rPr>
      </w:pPr>
    </w:p>
    <w:p w14:paraId="71D3F8DE" w14:textId="77777777" w:rsidR="00191799" w:rsidRPr="00DA4503" w:rsidRDefault="00191799" w:rsidP="00191799">
      <w:pPr>
        <w:rPr>
          <w:rFonts w:ascii="Arial" w:hAnsi="Arial" w:cs="Arial"/>
        </w:rPr>
      </w:pPr>
      <w:r w:rsidRPr="00DA4503">
        <w:rPr>
          <w:rFonts w:ascii="Arial" w:hAnsi="Arial" w:cs="Arial"/>
        </w:rPr>
        <w:t>Areas Affected:</w:t>
      </w:r>
    </w:p>
    <w:p w14:paraId="6BFF585A" w14:textId="77777777" w:rsidR="00191799" w:rsidRPr="00DA4503" w:rsidRDefault="00191799" w:rsidP="00191799">
      <w:pPr>
        <w:rPr>
          <w:rFonts w:ascii="Arial" w:hAnsi="Arial" w:cs="Arial"/>
        </w:rPr>
      </w:pPr>
      <w:r w:rsidRPr="00DA4503">
        <w:rPr>
          <w:rFonts w:ascii="Arial" w:hAnsi="Arial" w:cs="Arial"/>
        </w:rPr>
        <w:t>Marketing Department: Intensified marketing efforts require collaboration between marketing teams to highlight unique features and benefits.</w:t>
      </w:r>
    </w:p>
    <w:p w14:paraId="24EED7AD" w14:textId="5909748B" w:rsidR="00191799" w:rsidRPr="00DA4503" w:rsidRDefault="00191799" w:rsidP="00142F39">
      <w:pPr>
        <w:rPr>
          <w:rFonts w:ascii="Arial" w:hAnsi="Arial" w:cs="Arial"/>
        </w:rPr>
      </w:pPr>
      <w:r w:rsidRPr="00DA4503">
        <w:rPr>
          <w:rFonts w:ascii="Arial" w:hAnsi="Arial" w:cs="Arial"/>
        </w:rPr>
        <w:t>Customer Support Teams: A focus on personalised customer care necessitates training and resources for customer support teams.</w:t>
      </w:r>
    </w:p>
    <w:p w14:paraId="6999E92D" w14:textId="77777777" w:rsidR="00DE5CCE" w:rsidRPr="00DA4503" w:rsidRDefault="00DE5CCE" w:rsidP="00142F39">
      <w:pPr>
        <w:rPr>
          <w:rFonts w:ascii="Arial" w:hAnsi="Arial" w:cs="Arial"/>
        </w:rPr>
      </w:pPr>
    </w:p>
    <w:p w14:paraId="33EAB99D" w14:textId="77777777" w:rsidR="00142F39" w:rsidRPr="00DA4503" w:rsidRDefault="00142F39" w:rsidP="00142F39">
      <w:pPr>
        <w:rPr>
          <w:rFonts w:ascii="Arial" w:hAnsi="Arial" w:cs="Arial"/>
        </w:rPr>
      </w:pPr>
      <w:r w:rsidRPr="00DA4503">
        <w:rPr>
          <w:rFonts w:ascii="Arial" w:hAnsi="Arial" w:cs="Arial"/>
        </w:rPr>
        <w:t>2. Market Penetration:</w:t>
      </w:r>
    </w:p>
    <w:p w14:paraId="59F3BEFF" w14:textId="424613C6" w:rsidR="00142F39" w:rsidRPr="00DA4503" w:rsidRDefault="00051959" w:rsidP="00142F39">
      <w:pPr>
        <w:rPr>
          <w:rFonts w:ascii="Arial" w:hAnsi="Arial" w:cs="Arial"/>
        </w:rPr>
      </w:pPr>
      <w:r w:rsidRPr="00DA4503">
        <w:rPr>
          <w:rFonts w:ascii="Arial" w:hAnsi="Arial" w:cs="Arial"/>
        </w:rPr>
        <w:t>To maintain and expand market share, invest in aggressive marketing campaigns highlighting unique features and benefits of the Apple ecosystem. Explore flexible pricing and bundling, and incentivise customers with promotions, trade-in programs, and discounts. Introduce or enhance customer loyalty programs to increase retention and brand loyalty.</w:t>
      </w:r>
    </w:p>
    <w:p w14:paraId="35B7022C" w14:textId="77777777" w:rsidR="00191799" w:rsidRPr="00DA4503" w:rsidRDefault="00191799" w:rsidP="00142F39">
      <w:pPr>
        <w:rPr>
          <w:rFonts w:ascii="Arial" w:hAnsi="Arial" w:cs="Arial"/>
        </w:rPr>
      </w:pPr>
    </w:p>
    <w:p w14:paraId="390172C5" w14:textId="77777777" w:rsidR="00191799" w:rsidRPr="00DA4503" w:rsidRDefault="00191799" w:rsidP="00191799">
      <w:pPr>
        <w:rPr>
          <w:rFonts w:ascii="Arial" w:hAnsi="Arial" w:cs="Arial"/>
        </w:rPr>
      </w:pPr>
      <w:r w:rsidRPr="00DA4503">
        <w:rPr>
          <w:rFonts w:ascii="Arial" w:hAnsi="Arial" w:cs="Arial"/>
        </w:rPr>
        <w:t xml:space="preserve">Implication: </w:t>
      </w:r>
    </w:p>
    <w:p w14:paraId="6815A0A8" w14:textId="07D2B1F3" w:rsidR="00191799" w:rsidRPr="00DA4503" w:rsidRDefault="00191799" w:rsidP="00191799">
      <w:pPr>
        <w:rPr>
          <w:rFonts w:ascii="Arial" w:hAnsi="Arial" w:cs="Arial"/>
        </w:rPr>
      </w:pPr>
      <w:r w:rsidRPr="00DA4503">
        <w:rPr>
          <w:rFonts w:ascii="Arial" w:hAnsi="Arial" w:cs="Arial"/>
        </w:rPr>
        <w:t>Aggressive marketing and personalised customer care contribute to maintaining and expanding market share. Loyalty programs and exclusive services enhance customer retention.</w:t>
      </w:r>
    </w:p>
    <w:p w14:paraId="37AC98DD" w14:textId="77777777" w:rsidR="00191799" w:rsidRPr="00DA4503" w:rsidRDefault="00191799" w:rsidP="00191799">
      <w:pPr>
        <w:rPr>
          <w:rFonts w:ascii="Arial" w:hAnsi="Arial" w:cs="Arial"/>
        </w:rPr>
      </w:pPr>
    </w:p>
    <w:p w14:paraId="2302E484" w14:textId="41056A7A" w:rsidR="00191799" w:rsidRPr="00DA4503" w:rsidRDefault="00191799" w:rsidP="00191799">
      <w:pPr>
        <w:rPr>
          <w:rFonts w:ascii="Arial" w:hAnsi="Arial" w:cs="Arial"/>
        </w:rPr>
      </w:pPr>
      <w:r w:rsidRPr="00DA4503">
        <w:rPr>
          <w:rFonts w:ascii="Arial" w:hAnsi="Arial" w:cs="Arial"/>
        </w:rPr>
        <w:t xml:space="preserve">Areas Affected: </w:t>
      </w:r>
    </w:p>
    <w:p w14:paraId="322A2F11" w14:textId="39DB095C" w:rsidR="00191799" w:rsidRPr="00DA4503" w:rsidRDefault="00191799" w:rsidP="00191799">
      <w:pPr>
        <w:rPr>
          <w:rFonts w:ascii="Arial" w:hAnsi="Arial" w:cs="Arial"/>
        </w:rPr>
      </w:pPr>
      <w:r w:rsidRPr="00DA4503">
        <w:rPr>
          <w:rFonts w:ascii="Arial" w:hAnsi="Arial" w:cs="Arial"/>
        </w:rPr>
        <w:t>Marketing Department: Intensified marketing efforts require collaboration between marketing teams to highlight unique features and benefits.</w:t>
      </w:r>
    </w:p>
    <w:p w14:paraId="191C271F" w14:textId="38F06828" w:rsidR="00191799" w:rsidRPr="00DA4503" w:rsidRDefault="00191799" w:rsidP="00142F39">
      <w:pPr>
        <w:rPr>
          <w:rFonts w:ascii="Arial" w:hAnsi="Arial" w:cs="Arial"/>
        </w:rPr>
      </w:pPr>
      <w:r w:rsidRPr="00DA4503">
        <w:rPr>
          <w:rFonts w:ascii="Arial" w:hAnsi="Arial" w:cs="Arial"/>
        </w:rPr>
        <w:t>Customer Support Teams: A focus on personalised customer care necessitates training and resources for customer support teams.</w:t>
      </w:r>
    </w:p>
    <w:p w14:paraId="3F7BFF9F" w14:textId="77777777" w:rsidR="00DE5CCE" w:rsidRPr="00DA4503" w:rsidRDefault="00DE5CCE" w:rsidP="00142F39">
      <w:pPr>
        <w:rPr>
          <w:rFonts w:ascii="Arial" w:hAnsi="Arial" w:cs="Arial"/>
        </w:rPr>
      </w:pPr>
    </w:p>
    <w:p w14:paraId="76F31F50" w14:textId="77777777" w:rsidR="00142F39" w:rsidRPr="00DA4503" w:rsidRDefault="00142F39" w:rsidP="00142F39">
      <w:pPr>
        <w:rPr>
          <w:rFonts w:ascii="Arial" w:hAnsi="Arial" w:cs="Arial"/>
        </w:rPr>
      </w:pPr>
      <w:r w:rsidRPr="00DA4503">
        <w:rPr>
          <w:rFonts w:ascii="Arial" w:hAnsi="Arial" w:cs="Arial"/>
        </w:rPr>
        <w:t>3. Product Development:</w:t>
      </w:r>
    </w:p>
    <w:p w14:paraId="5636F3E9" w14:textId="74A50279" w:rsidR="00142F39" w:rsidRPr="00DA4503" w:rsidRDefault="00051959" w:rsidP="00142F39">
      <w:pPr>
        <w:rPr>
          <w:rFonts w:ascii="Arial" w:hAnsi="Arial" w:cs="Arial"/>
        </w:rPr>
      </w:pPr>
      <w:r w:rsidRPr="00DA4503">
        <w:rPr>
          <w:rFonts w:ascii="Arial" w:hAnsi="Arial" w:cs="Arial"/>
        </w:rPr>
        <w:t xml:space="preserve">Apple should continue to innovate and integrate cutting-edge features to maintain a competitive edge. It should explore emerging technologies and diversify into new areas to </w:t>
      </w:r>
      <w:r w:rsidR="005B72DC" w:rsidRPr="00DA4503">
        <w:rPr>
          <w:rFonts w:ascii="Arial" w:hAnsi="Arial" w:cs="Arial"/>
        </w:rPr>
        <w:t>open</w:t>
      </w:r>
      <w:r w:rsidRPr="00DA4503">
        <w:rPr>
          <w:rFonts w:ascii="Arial" w:hAnsi="Arial" w:cs="Arial"/>
        </w:rPr>
        <w:t xml:space="preserve"> additional revenue streams. Additionally, Apple should emphasize sustainability and ethical tech practices to align with consumer values and contribute to a positive brand image.</w:t>
      </w:r>
    </w:p>
    <w:p w14:paraId="210DCECD" w14:textId="77777777" w:rsidR="00191799" w:rsidRPr="00DA4503" w:rsidRDefault="00191799" w:rsidP="00142F39">
      <w:pPr>
        <w:rPr>
          <w:rFonts w:ascii="Arial" w:hAnsi="Arial" w:cs="Arial"/>
        </w:rPr>
      </w:pPr>
    </w:p>
    <w:p w14:paraId="0CF3F810" w14:textId="77777777" w:rsidR="00191799" w:rsidRPr="00DA4503" w:rsidRDefault="00191799" w:rsidP="00191799">
      <w:pPr>
        <w:rPr>
          <w:rFonts w:ascii="Arial" w:hAnsi="Arial" w:cs="Arial"/>
        </w:rPr>
      </w:pPr>
      <w:r w:rsidRPr="00DA4503">
        <w:rPr>
          <w:rFonts w:ascii="Arial" w:hAnsi="Arial" w:cs="Arial"/>
        </w:rPr>
        <w:t xml:space="preserve">Implication: Continuous innovation in product development ensures that Apple remains a technology leader. The focus on cutting-edge features and technologies </w:t>
      </w:r>
      <w:r w:rsidRPr="00DA4503">
        <w:rPr>
          <w:rFonts w:ascii="Arial" w:hAnsi="Arial" w:cs="Arial"/>
        </w:rPr>
        <w:lastRenderedPageBreak/>
        <w:t>aligns with the company's commitment to providing high-quality, differentiated products.</w:t>
      </w:r>
    </w:p>
    <w:p w14:paraId="21D9F450" w14:textId="77777777" w:rsidR="00DA4503" w:rsidRDefault="00DA4503" w:rsidP="00191799">
      <w:pPr>
        <w:rPr>
          <w:rFonts w:ascii="Arial" w:hAnsi="Arial" w:cs="Arial"/>
        </w:rPr>
      </w:pPr>
    </w:p>
    <w:p w14:paraId="06803D0E" w14:textId="3CBFB6F0" w:rsidR="00191799" w:rsidRPr="00DA4503" w:rsidRDefault="00191799" w:rsidP="00191799">
      <w:pPr>
        <w:rPr>
          <w:rFonts w:ascii="Arial" w:hAnsi="Arial" w:cs="Arial"/>
        </w:rPr>
      </w:pPr>
      <w:r w:rsidRPr="00DA4503">
        <w:rPr>
          <w:rFonts w:ascii="Arial" w:hAnsi="Arial" w:cs="Arial"/>
        </w:rPr>
        <w:t>Areas Affected:</w:t>
      </w:r>
    </w:p>
    <w:p w14:paraId="00B30141" w14:textId="77777777" w:rsidR="00191799" w:rsidRPr="00DA4503" w:rsidRDefault="00191799" w:rsidP="00191799">
      <w:pPr>
        <w:rPr>
          <w:rFonts w:ascii="Arial" w:hAnsi="Arial" w:cs="Arial"/>
        </w:rPr>
      </w:pPr>
      <w:r w:rsidRPr="00DA4503">
        <w:rPr>
          <w:rFonts w:ascii="Arial" w:hAnsi="Arial" w:cs="Arial"/>
        </w:rPr>
        <w:t>Research and Development (R&amp;D): Increased investment in R&amp;D is essential to drive innovation in existing product categories and explore new technological frontiers.</w:t>
      </w:r>
    </w:p>
    <w:p w14:paraId="48129BE8" w14:textId="134AD595" w:rsidR="00191799" w:rsidRPr="00DA4503" w:rsidRDefault="00191799" w:rsidP="00142F39">
      <w:pPr>
        <w:rPr>
          <w:rFonts w:ascii="Arial" w:hAnsi="Arial" w:cs="Arial"/>
        </w:rPr>
      </w:pPr>
      <w:r w:rsidRPr="00DA4503">
        <w:rPr>
          <w:rFonts w:ascii="Arial" w:hAnsi="Arial" w:cs="Arial"/>
        </w:rPr>
        <w:t>Product Teams: Teams responsible for product design and development need to stay agile and responsive to emerging technologies and consumer preferences.</w:t>
      </w:r>
    </w:p>
    <w:p w14:paraId="0DF6B34B" w14:textId="77777777" w:rsidR="00DE5CCE" w:rsidRPr="00DA4503" w:rsidRDefault="00DE5CCE" w:rsidP="00142F39">
      <w:pPr>
        <w:rPr>
          <w:rFonts w:ascii="Arial" w:hAnsi="Arial" w:cs="Arial"/>
        </w:rPr>
      </w:pPr>
    </w:p>
    <w:p w14:paraId="153803D8" w14:textId="77777777" w:rsidR="00142F39" w:rsidRPr="00DA4503" w:rsidRDefault="00142F39" w:rsidP="00142F39">
      <w:pPr>
        <w:rPr>
          <w:rFonts w:ascii="Arial" w:hAnsi="Arial" w:cs="Arial"/>
        </w:rPr>
      </w:pPr>
      <w:r w:rsidRPr="00DA4503">
        <w:rPr>
          <w:rFonts w:ascii="Arial" w:hAnsi="Arial" w:cs="Arial"/>
        </w:rPr>
        <w:t>4. Market Development:</w:t>
      </w:r>
    </w:p>
    <w:p w14:paraId="000A6058" w14:textId="0FFEF1DB" w:rsidR="00142F39" w:rsidRPr="00DA4503" w:rsidRDefault="00051959" w:rsidP="00142F39">
      <w:pPr>
        <w:rPr>
          <w:rFonts w:ascii="Arial" w:hAnsi="Arial" w:cs="Arial"/>
        </w:rPr>
      </w:pPr>
      <w:r w:rsidRPr="00DA4503">
        <w:rPr>
          <w:rFonts w:ascii="Arial" w:hAnsi="Arial" w:cs="Arial"/>
        </w:rPr>
        <w:t>To expand your business, enter untapped markets with growing economies and a rising middle class. Tailor products and marketing to diverse global audiences. Invest in digital platforms and e-commerce. Identify and target new demographics within existing markets. Develop products for different age groups, professions, or lifestyle segments.</w:t>
      </w:r>
    </w:p>
    <w:p w14:paraId="6EB799EA" w14:textId="77777777" w:rsidR="00191799" w:rsidRPr="00DA4503" w:rsidRDefault="00191799" w:rsidP="00142F39">
      <w:pPr>
        <w:rPr>
          <w:rFonts w:ascii="Arial" w:hAnsi="Arial" w:cs="Arial"/>
        </w:rPr>
      </w:pPr>
    </w:p>
    <w:p w14:paraId="4A92B935" w14:textId="77777777" w:rsidR="00191799" w:rsidRPr="00DA4503" w:rsidRDefault="00191799" w:rsidP="00191799">
      <w:pPr>
        <w:rPr>
          <w:rFonts w:ascii="Arial" w:hAnsi="Arial" w:cs="Arial"/>
        </w:rPr>
      </w:pPr>
      <w:r w:rsidRPr="00DA4503">
        <w:rPr>
          <w:rFonts w:ascii="Arial" w:hAnsi="Arial" w:cs="Arial"/>
        </w:rPr>
        <w:t>Implication: Global expansion, both geographically and digitally, opens new avenues for growth. Targeting new demographics and exploring untapped markets contribute to diversifying Apple's customer base.</w:t>
      </w:r>
    </w:p>
    <w:p w14:paraId="3C560665" w14:textId="77777777" w:rsidR="00191799" w:rsidRPr="00DA4503" w:rsidRDefault="00191799" w:rsidP="00191799">
      <w:pPr>
        <w:rPr>
          <w:rFonts w:ascii="Arial" w:hAnsi="Arial" w:cs="Arial"/>
        </w:rPr>
      </w:pPr>
    </w:p>
    <w:p w14:paraId="79D80DA7" w14:textId="77777777" w:rsidR="00191799" w:rsidRPr="00DA4503" w:rsidRDefault="00191799" w:rsidP="00191799">
      <w:pPr>
        <w:rPr>
          <w:rFonts w:ascii="Arial" w:hAnsi="Arial" w:cs="Arial"/>
        </w:rPr>
      </w:pPr>
      <w:r w:rsidRPr="00DA4503">
        <w:rPr>
          <w:rFonts w:ascii="Arial" w:hAnsi="Arial" w:cs="Arial"/>
        </w:rPr>
        <w:t>Areas Affected:</w:t>
      </w:r>
    </w:p>
    <w:p w14:paraId="7090B2FB" w14:textId="77777777" w:rsidR="00191799" w:rsidRPr="00DA4503" w:rsidRDefault="00191799" w:rsidP="00191799">
      <w:pPr>
        <w:rPr>
          <w:rFonts w:ascii="Arial" w:hAnsi="Arial" w:cs="Arial"/>
        </w:rPr>
      </w:pPr>
      <w:r w:rsidRPr="00DA4503">
        <w:rPr>
          <w:rFonts w:ascii="Arial" w:hAnsi="Arial" w:cs="Arial"/>
        </w:rPr>
        <w:t>Market Expansion Teams: Teams focusing on global expansion need to conduct market research, adapt strategies to local preferences, and collaborate with regional teams.</w:t>
      </w:r>
    </w:p>
    <w:p w14:paraId="2E13D9AE" w14:textId="43A10508" w:rsidR="00191799" w:rsidRPr="00DA4503" w:rsidRDefault="00191799" w:rsidP="00142F39">
      <w:pPr>
        <w:rPr>
          <w:rFonts w:ascii="Arial" w:hAnsi="Arial" w:cs="Arial"/>
        </w:rPr>
      </w:pPr>
      <w:r w:rsidRPr="00DA4503">
        <w:rPr>
          <w:rFonts w:ascii="Arial" w:hAnsi="Arial" w:cs="Arial"/>
        </w:rPr>
        <w:t>Digital Initiatives Teams: Investment in digital platforms and e-commerce requires collaboration between marketing, IT, and logistics teams.</w:t>
      </w:r>
    </w:p>
    <w:p w14:paraId="26A4C242" w14:textId="77777777" w:rsidR="00DE5CCE" w:rsidRPr="00DA4503" w:rsidRDefault="00DE5CCE" w:rsidP="00142F39">
      <w:pPr>
        <w:rPr>
          <w:rFonts w:ascii="Arial" w:hAnsi="Arial" w:cs="Arial"/>
        </w:rPr>
      </w:pPr>
    </w:p>
    <w:p w14:paraId="291EC34C" w14:textId="77777777" w:rsidR="00142F39" w:rsidRPr="00DA4503" w:rsidRDefault="00142F39" w:rsidP="00142F39">
      <w:pPr>
        <w:rPr>
          <w:rFonts w:ascii="Arial" w:hAnsi="Arial" w:cs="Arial"/>
        </w:rPr>
      </w:pPr>
      <w:r w:rsidRPr="00DA4503">
        <w:rPr>
          <w:rFonts w:ascii="Arial" w:hAnsi="Arial" w:cs="Arial"/>
        </w:rPr>
        <w:t>5. Diversification:</w:t>
      </w:r>
    </w:p>
    <w:p w14:paraId="16E0A4E3" w14:textId="79B08B7D" w:rsidR="00142F39" w:rsidRPr="00DA4503" w:rsidRDefault="00051959" w:rsidP="00142F39">
      <w:pPr>
        <w:rPr>
          <w:rFonts w:ascii="Arial" w:hAnsi="Arial" w:cs="Arial"/>
        </w:rPr>
      </w:pPr>
      <w:r w:rsidRPr="00DA4503">
        <w:rPr>
          <w:rFonts w:ascii="Arial" w:hAnsi="Arial" w:cs="Arial"/>
        </w:rPr>
        <w:t xml:space="preserve">Apple can expand its services sector by introducing new offerings, enhancing existing ones, and diversifying into health and wellness technologies. Strategic alliances or partnerships with companies in different industries can also </w:t>
      </w:r>
      <w:r w:rsidR="005B72DC" w:rsidRPr="00DA4503">
        <w:rPr>
          <w:rFonts w:ascii="Arial" w:hAnsi="Arial" w:cs="Arial"/>
        </w:rPr>
        <w:t>open</w:t>
      </w:r>
      <w:r w:rsidRPr="00DA4503">
        <w:rPr>
          <w:rFonts w:ascii="Arial" w:hAnsi="Arial" w:cs="Arial"/>
        </w:rPr>
        <w:t xml:space="preserve"> new opportunities for diversification.</w:t>
      </w:r>
    </w:p>
    <w:p w14:paraId="032A6761" w14:textId="77777777" w:rsidR="007C40E6" w:rsidRPr="00DA4503" w:rsidRDefault="007C40E6" w:rsidP="00142F39">
      <w:pPr>
        <w:rPr>
          <w:rFonts w:ascii="Arial" w:hAnsi="Arial" w:cs="Arial"/>
        </w:rPr>
      </w:pPr>
    </w:p>
    <w:p w14:paraId="1D832EC4" w14:textId="77777777" w:rsidR="007C40E6" w:rsidRPr="00DA4503" w:rsidRDefault="007C40E6" w:rsidP="007C40E6">
      <w:pPr>
        <w:rPr>
          <w:rFonts w:ascii="Arial" w:hAnsi="Arial" w:cs="Arial"/>
        </w:rPr>
      </w:pPr>
      <w:r w:rsidRPr="00DA4503">
        <w:rPr>
          <w:rFonts w:ascii="Arial" w:hAnsi="Arial" w:cs="Arial"/>
        </w:rPr>
        <w:t>Implication: Diversification into services, health technologies, and strategic alliances contributes to a more resilient and adaptive business model.</w:t>
      </w:r>
    </w:p>
    <w:p w14:paraId="18A7211E" w14:textId="77777777" w:rsidR="007C40E6" w:rsidRPr="00DA4503" w:rsidRDefault="007C40E6" w:rsidP="007C40E6">
      <w:pPr>
        <w:rPr>
          <w:rFonts w:ascii="Arial" w:hAnsi="Arial" w:cs="Arial"/>
        </w:rPr>
      </w:pPr>
    </w:p>
    <w:p w14:paraId="4CA5CF29" w14:textId="77777777" w:rsidR="007C40E6" w:rsidRPr="00DA4503" w:rsidRDefault="007C40E6" w:rsidP="007C40E6">
      <w:pPr>
        <w:rPr>
          <w:rFonts w:ascii="Arial" w:hAnsi="Arial" w:cs="Arial"/>
        </w:rPr>
      </w:pPr>
      <w:r w:rsidRPr="00DA4503">
        <w:rPr>
          <w:rFonts w:ascii="Arial" w:hAnsi="Arial" w:cs="Arial"/>
        </w:rPr>
        <w:t>Areas Affected:</w:t>
      </w:r>
    </w:p>
    <w:p w14:paraId="100931B3" w14:textId="77777777" w:rsidR="007C40E6" w:rsidRPr="00DA4503" w:rsidRDefault="007C40E6" w:rsidP="007C40E6">
      <w:pPr>
        <w:rPr>
          <w:rFonts w:ascii="Arial" w:hAnsi="Arial" w:cs="Arial"/>
        </w:rPr>
      </w:pPr>
      <w:r w:rsidRPr="00DA4503">
        <w:rPr>
          <w:rFonts w:ascii="Arial" w:hAnsi="Arial" w:cs="Arial"/>
        </w:rPr>
        <w:t>Services Division: The expansion of services requires collaboration between content creation, technology, and marketing teams.</w:t>
      </w:r>
    </w:p>
    <w:p w14:paraId="201D423F" w14:textId="1827A2E6" w:rsidR="007C40E6" w:rsidRPr="00DA4503" w:rsidRDefault="007C40E6" w:rsidP="00142F39">
      <w:pPr>
        <w:rPr>
          <w:rFonts w:ascii="Arial" w:hAnsi="Arial" w:cs="Arial"/>
        </w:rPr>
      </w:pPr>
      <w:r w:rsidRPr="00DA4503">
        <w:rPr>
          <w:rFonts w:ascii="Arial" w:hAnsi="Arial" w:cs="Arial"/>
        </w:rPr>
        <w:t>Strategic Partnership Teams: Teams responsible for forming strategic alliances need to identify and negotiate partnerships that align with Apple's objectives.</w:t>
      </w:r>
    </w:p>
    <w:p w14:paraId="0AF65FE5" w14:textId="77777777" w:rsidR="00DE5CCE" w:rsidRPr="00DA4503" w:rsidRDefault="00DE5CCE" w:rsidP="00142F39">
      <w:pPr>
        <w:rPr>
          <w:rFonts w:ascii="Arial" w:hAnsi="Arial" w:cs="Arial"/>
        </w:rPr>
      </w:pPr>
    </w:p>
    <w:p w14:paraId="43225622" w14:textId="77777777" w:rsidR="00142F39" w:rsidRPr="00DA4503" w:rsidRDefault="00142F39" w:rsidP="00142F39">
      <w:pPr>
        <w:rPr>
          <w:rFonts w:ascii="Arial" w:hAnsi="Arial" w:cs="Arial"/>
        </w:rPr>
      </w:pPr>
      <w:r w:rsidRPr="00DA4503">
        <w:rPr>
          <w:rFonts w:ascii="Arial" w:hAnsi="Arial" w:cs="Arial"/>
        </w:rPr>
        <w:t>6. Strategic Positioning:</w:t>
      </w:r>
    </w:p>
    <w:p w14:paraId="155A9AE3" w14:textId="0047507C" w:rsidR="00142F39" w:rsidRPr="00DA4503" w:rsidRDefault="00191799" w:rsidP="00142F39">
      <w:pPr>
        <w:rPr>
          <w:rFonts w:ascii="Arial" w:hAnsi="Arial" w:cs="Arial"/>
        </w:rPr>
      </w:pPr>
      <w:r w:rsidRPr="00DA4503">
        <w:rPr>
          <w:rFonts w:ascii="Arial" w:hAnsi="Arial" w:cs="Arial"/>
        </w:rPr>
        <w:t>Apple should differentiate its products through innovation, design, and a seamless ecosystem. Emphasize premium quality and unique features. Sustain cost leadership through operational efficiency and economies of scale. Prioriti</w:t>
      </w:r>
      <w:r w:rsidR="005928D5" w:rsidRPr="00DA4503">
        <w:rPr>
          <w:rFonts w:ascii="Arial" w:hAnsi="Arial" w:cs="Arial"/>
        </w:rPr>
        <w:t>se</w:t>
      </w:r>
      <w:r w:rsidRPr="00DA4503">
        <w:rPr>
          <w:rFonts w:ascii="Arial" w:hAnsi="Arial" w:cs="Arial"/>
        </w:rPr>
        <w:t xml:space="preserve"> adaptability in strategic planning to stay vigilant to changes in consumer preferences, technology, and geopolitics.</w:t>
      </w:r>
    </w:p>
    <w:p w14:paraId="7E77CA21" w14:textId="77777777" w:rsidR="007C40E6" w:rsidRPr="00DA4503" w:rsidRDefault="007C40E6" w:rsidP="00142F39">
      <w:pPr>
        <w:rPr>
          <w:rFonts w:ascii="Arial" w:hAnsi="Arial" w:cs="Arial"/>
        </w:rPr>
      </w:pPr>
    </w:p>
    <w:p w14:paraId="1D1E92ED" w14:textId="77777777" w:rsidR="00FA6EA4" w:rsidRPr="00DA4503" w:rsidRDefault="00FA6EA4" w:rsidP="00142F39">
      <w:pPr>
        <w:rPr>
          <w:rFonts w:ascii="Arial" w:hAnsi="Arial" w:cs="Arial"/>
        </w:rPr>
      </w:pPr>
    </w:p>
    <w:p w14:paraId="6B1385D0" w14:textId="77777777" w:rsidR="007C40E6" w:rsidRPr="00DA4503" w:rsidRDefault="007C40E6" w:rsidP="007C40E6">
      <w:pPr>
        <w:rPr>
          <w:rFonts w:ascii="Arial" w:hAnsi="Arial" w:cs="Arial"/>
        </w:rPr>
      </w:pPr>
      <w:r w:rsidRPr="00DA4503">
        <w:rPr>
          <w:rFonts w:ascii="Arial" w:hAnsi="Arial" w:cs="Arial"/>
        </w:rPr>
        <w:t xml:space="preserve">Implication: </w:t>
      </w:r>
    </w:p>
    <w:p w14:paraId="58F49CE9" w14:textId="33B96990" w:rsidR="007C40E6" w:rsidRPr="00DA4503" w:rsidRDefault="007C40E6" w:rsidP="007C40E6">
      <w:pPr>
        <w:rPr>
          <w:rFonts w:ascii="Arial" w:hAnsi="Arial" w:cs="Arial"/>
        </w:rPr>
      </w:pPr>
      <w:r w:rsidRPr="00DA4503">
        <w:rPr>
          <w:rFonts w:ascii="Arial" w:hAnsi="Arial" w:cs="Arial"/>
        </w:rPr>
        <w:t>Maintaining a dual focus on differentiation and cost leadership solidifies Apple's strategic position. Adaptability to industry changes is crucial for sustained success.</w:t>
      </w:r>
    </w:p>
    <w:p w14:paraId="3BFA40F5" w14:textId="77777777" w:rsidR="007C40E6" w:rsidRPr="00DA4503" w:rsidRDefault="007C40E6" w:rsidP="007C40E6">
      <w:pPr>
        <w:rPr>
          <w:rFonts w:ascii="Arial" w:hAnsi="Arial" w:cs="Arial"/>
        </w:rPr>
      </w:pPr>
    </w:p>
    <w:p w14:paraId="3B346ED6" w14:textId="77777777" w:rsidR="007C40E6" w:rsidRPr="00DA4503" w:rsidRDefault="007C40E6" w:rsidP="007C40E6">
      <w:pPr>
        <w:rPr>
          <w:rFonts w:ascii="Arial" w:hAnsi="Arial" w:cs="Arial"/>
        </w:rPr>
      </w:pPr>
      <w:r w:rsidRPr="00DA4503">
        <w:rPr>
          <w:rFonts w:ascii="Arial" w:hAnsi="Arial" w:cs="Arial"/>
        </w:rPr>
        <w:t>Areas Affected:</w:t>
      </w:r>
    </w:p>
    <w:p w14:paraId="658CD990" w14:textId="77777777" w:rsidR="007C40E6" w:rsidRPr="00DA4503" w:rsidRDefault="007C40E6" w:rsidP="007C40E6">
      <w:pPr>
        <w:rPr>
          <w:rFonts w:ascii="Arial" w:hAnsi="Arial" w:cs="Arial"/>
        </w:rPr>
      </w:pPr>
      <w:r w:rsidRPr="00DA4503">
        <w:rPr>
          <w:rFonts w:ascii="Arial" w:hAnsi="Arial" w:cs="Arial"/>
        </w:rPr>
        <w:t>Strategic Planning Teams: Teams involved in strategic planning continually monitor industry trends, competitive landscapes, and geopolitical factors.</w:t>
      </w:r>
    </w:p>
    <w:p w14:paraId="678350A3" w14:textId="77777777" w:rsidR="007C40E6" w:rsidRPr="00DA4503" w:rsidRDefault="007C40E6" w:rsidP="007C40E6">
      <w:pPr>
        <w:rPr>
          <w:rFonts w:ascii="Arial" w:hAnsi="Arial" w:cs="Arial"/>
        </w:rPr>
      </w:pPr>
      <w:r w:rsidRPr="00DA4503">
        <w:rPr>
          <w:rFonts w:ascii="Arial" w:hAnsi="Arial" w:cs="Arial"/>
        </w:rPr>
        <w:t>Operational Efficiency Teams: Teams responsible for operational efficiency play a critical role in maintaining cost leadership.</w:t>
      </w:r>
    </w:p>
    <w:p w14:paraId="34570459" w14:textId="77777777" w:rsidR="00191799" w:rsidRPr="00DA4503" w:rsidRDefault="00191799" w:rsidP="00142F39">
      <w:pPr>
        <w:rPr>
          <w:rFonts w:ascii="Arial" w:hAnsi="Arial" w:cs="Arial"/>
        </w:rPr>
      </w:pPr>
    </w:p>
    <w:p w14:paraId="78D942FA" w14:textId="6F332537" w:rsidR="002528EF" w:rsidRPr="00DA4503" w:rsidRDefault="00142F39" w:rsidP="002528EF">
      <w:pPr>
        <w:rPr>
          <w:rFonts w:ascii="Arial" w:hAnsi="Arial" w:cs="Arial"/>
        </w:rPr>
      </w:pPr>
      <w:r w:rsidRPr="00DA4503">
        <w:rPr>
          <w:rFonts w:ascii="Arial" w:hAnsi="Arial" w:cs="Arial"/>
        </w:rPr>
        <w:t xml:space="preserve">These recommendations </w:t>
      </w:r>
      <w:r w:rsidR="00FB393A" w:rsidRPr="00DA4503">
        <w:rPr>
          <w:rFonts w:ascii="Arial" w:hAnsi="Arial" w:cs="Arial"/>
        </w:rPr>
        <w:t>aim</w:t>
      </w:r>
      <w:r w:rsidRPr="00DA4503">
        <w:rPr>
          <w:rFonts w:ascii="Arial" w:hAnsi="Arial" w:cs="Arial"/>
        </w:rPr>
        <w:t xml:space="preserve"> to enhance Apple's customer care, maintain competitive advantages, and capitali</w:t>
      </w:r>
      <w:r w:rsidR="007F0595" w:rsidRPr="00DA4503">
        <w:rPr>
          <w:rFonts w:ascii="Arial" w:hAnsi="Arial" w:cs="Arial"/>
        </w:rPr>
        <w:t>se</w:t>
      </w:r>
      <w:r w:rsidRPr="00DA4503">
        <w:rPr>
          <w:rFonts w:ascii="Arial" w:hAnsi="Arial" w:cs="Arial"/>
        </w:rPr>
        <w:t xml:space="preserve"> on growth opportunities in the ever-evolving technology landscape.</w:t>
      </w:r>
    </w:p>
    <w:p w14:paraId="4109B2B3" w14:textId="77777777" w:rsidR="00191799" w:rsidRPr="00DA4503" w:rsidRDefault="00191799">
      <w:pPr>
        <w:rPr>
          <w:rFonts w:asciiTheme="majorHAnsi" w:eastAsiaTheme="majorEastAsia" w:hAnsiTheme="majorHAnsi" w:cstheme="majorBidi"/>
          <w:color w:val="2F5496" w:themeColor="accent1" w:themeShade="BF"/>
          <w:sz w:val="32"/>
          <w:szCs w:val="32"/>
        </w:rPr>
      </w:pPr>
      <w:r w:rsidRPr="00DA4503">
        <w:br w:type="page"/>
      </w:r>
    </w:p>
    <w:p w14:paraId="41EB6D6D" w14:textId="546EFDC1" w:rsidR="002528EF" w:rsidRPr="00DA4503" w:rsidRDefault="002528EF" w:rsidP="00191799">
      <w:pPr>
        <w:pStyle w:val="Heading1"/>
      </w:pPr>
      <w:bookmarkStart w:id="11" w:name="_Toc152712348"/>
      <w:r w:rsidRPr="00DA4503">
        <w:lastRenderedPageBreak/>
        <w:t>IX. Conclusion</w:t>
      </w:r>
      <w:bookmarkEnd w:id="11"/>
    </w:p>
    <w:p w14:paraId="7FD1CB21" w14:textId="77777777" w:rsidR="002528EF" w:rsidRPr="00DA4503" w:rsidRDefault="002528EF" w:rsidP="002528EF">
      <w:pPr>
        <w:rPr>
          <w:rFonts w:ascii="Arial" w:hAnsi="Arial" w:cs="Arial"/>
        </w:rPr>
      </w:pPr>
    </w:p>
    <w:p w14:paraId="779BCA92" w14:textId="263C3560" w:rsidR="007C40E6" w:rsidRPr="00DA4503" w:rsidRDefault="00191799" w:rsidP="00191799">
      <w:pPr>
        <w:rPr>
          <w:rFonts w:ascii="Arial" w:hAnsi="Arial" w:cs="Arial"/>
        </w:rPr>
      </w:pPr>
      <w:r w:rsidRPr="00DA4503">
        <w:rPr>
          <w:rFonts w:ascii="Arial" w:hAnsi="Arial" w:cs="Arial"/>
        </w:rPr>
        <w:t xml:space="preserve">In this </w:t>
      </w:r>
      <w:r w:rsidR="007B5DA9" w:rsidRPr="00DA4503">
        <w:rPr>
          <w:rFonts w:ascii="Arial" w:hAnsi="Arial" w:cs="Arial"/>
        </w:rPr>
        <w:t>assignment/report</w:t>
      </w:r>
      <w:r w:rsidRPr="00DA4503">
        <w:rPr>
          <w:rFonts w:ascii="Arial" w:hAnsi="Arial" w:cs="Arial"/>
        </w:rPr>
        <w:t xml:space="preserve">, we </w:t>
      </w:r>
      <w:r w:rsidR="007C40E6" w:rsidRPr="00DA4503">
        <w:rPr>
          <w:rFonts w:ascii="Arial" w:hAnsi="Arial" w:cs="Arial"/>
        </w:rPr>
        <w:t>analysed</w:t>
      </w:r>
      <w:r w:rsidRPr="00DA4503">
        <w:rPr>
          <w:rFonts w:ascii="Arial" w:hAnsi="Arial" w:cs="Arial"/>
        </w:rPr>
        <w:t xml:space="preserve"> Apple Inc.'s strategy and provi</w:t>
      </w:r>
      <w:r w:rsidR="007C40E6" w:rsidRPr="00DA4503">
        <w:rPr>
          <w:rFonts w:ascii="Arial" w:hAnsi="Arial" w:cs="Arial"/>
        </w:rPr>
        <w:t>d</w:t>
      </w:r>
      <w:r w:rsidRPr="00DA4503">
        <w:rPr>
          <w:rFonts w:ascii="Arial" w:hAnsi="Arial" w:cs="Arial"/>
        </w:rPr>
        <w:t>e</w:t>
      </w:r>
      <w:r w:rsidR="007C40E6" w:rsidRPr="00DA4503">
        <w:rPr>
          <w:rFonts w:ascii="Arial" w:hAnsi="Arial" w:cs="Arial"/>
        </w:rPr>
        <w:t>d</w:t>
      </w:r>
      <w:r w:rsidRPr="00DA4503">
        <w:rPr>
          <w:rFonts w:ascii="Arial" w:hAnsi="Arial" w:cs="Arial"/>
        </w:rPr>
        <w:t xml:space="preserve"> recommendations for the company to succeed in the dynamic technology landscape. To achieve sustained success, Apple must prioriti</w:t>
      </w:r>
      <w:r w:rsidR="005928D5" w:rsidRPr="00DA4503">
        <w:rPr>
          <w:rFonts w:ascii="Arial" w:hAnsi="Arial" w:cs="Arial"/>
        </w:rPr>
        <w:t>se</w:t>
      </w:r>
      <w:r w:rsidRPr="00DA4503">
        <w:rPr>
          <w:rFonts w:ascii="Arial" w:hAnsi="Arial" w:cs="Arial"/>
        </w:rPr>
        <w:t xml:space="preserve"> innovation, customer care, and adaptability. These recommendations will have implications for various aspects of the organization, presenting both challenges and opportunities.</w:t>
      </w:r>
    </w:p>
    <w:p w14:paraId="462B83D3" w14:textId="77777777" w:rsidR="007C40E6" w:rsidRPr="00DA4503" w:rsidRDefault="007C40E6" w:rsidP="00191799">
      <w:pPr>
        <w:rPr>
          <w:rFonts w:ascii="Arial" w:hAnsi="Arial" w:cs="Arial"/>
        </w:rPr>
      </w:pPr>
    </w:p>
    <w:p w14:paraId="113AD310" w14:textId="2EB739A7" w:rsidR="00191799" w:rsidRPr="00DA4503" w:rsidRDefault="00191799" w:rsidP="00191799">
      <w:pPr>
        <w:rPr>
          <w:rFonts w:ascii="Arial" w:hAnsi="Arial" w:cs="Arial"/>
        </w:rPr>
      </w:pPr>
      <w:r w:rsidRPr="00DA4503">
        <w:rPr>
          <w:rFonts w:ascii="Arial" w:hAnsi="Arial" w:cs="Arial"/>
        </w:rPr>
        <w:t>To maintain its reputation as a technological trailblazer, Apple must focus on continuous innovation in product development. This requires increased investment in research and development to pioneer cutting-edge technologies and features.</w:t>
      </w:r>
    </w:p>
    <w:p w14:paraId="18BFD5F2" w14:textId="77777777" w:rsidR="00191799" w:rsidRPr="00DA4503" w:rsidRDefault="00191799" w:rsidP="00191799">
      <w:pPr>
        <w:rPr>
          <w:rFonts w:ascii="Arial" w:hAnsi="Arial" w:cs="Arial"/>
        </w:rPr>
      </w:pPr>
    </w:p>
    <w:p w14:paraId="13A65EBA" w14:textId="6DC0F2B7" w:rsidR="004403E9" w:rsidRPr="00DA4503" w:rsidRDefault="00191799" w:rsidP="00191799">
      <w:pPr>
        <w:rPr>
          <w:rFonts w:ascii="Arial" w:hAnsi="Arial" w:cs="Arial"/>
        </w:rPr>
      </w:pPr>
      <w:r w:rsidRPr="00DA4503">
        <w:rPr>
          <w:rFonts w:ascii="Arial" w:hAnsi="Arial" w:cs="Arial"/>
        </w:rPr>
        <w:t>Aggressive marketing and personali</w:t>
      </w:r>
      <w:r w:rsidR="005928D5" w:rsidRPr="00DA4503">
        <w:rPr>
          <w:rFonts w:ascii="Arial" w:hAnsi="Arial" w:cs="Arial"/>
        </w:rPr>
        <w:t>se</w:t>
      </w:r>
      <w:r w:rsidRPr="00DA4503">
        <w:rPr>
          <w:rFonts w:ascii="Arial" w:hAnsi="Arial" w:cs="Arial"/>
        </w:rPr>
        <w:t>d customer care are crucial for maintaining and expanding market share. The marketing and customer support teams must work together to effectively communicate product benefits and ensure a seamless and personali</w:t>
      </w:r>
      <w:r w:rsidR="005928D5" w:rsidRPr="00DA4503">
        <w:rPr>
          <w:rFonts w:ascii="Arial" w:hAnsi="Arial" w:cs="Arial"/>
        </w:rPr>
        <w:t>se</w:t>
      </w:r>
      <w:r w:rsidRPr="00DA4503">
        <w:rPr>
          <w:rFonts w:ascii="Arial" w:hAnsi="Arial" w:cs="Arial"/>
        </w:rPr>
        <w:t>d customer experience.</w:t>
      </w:r>
    </w:p>
    <w:p w14:paraId="708CC721" w14:textId="77777777" w:rsidR="004403E9" w:rsidRPr="00DA4503" w:rsidRDefault="004403E9" w:rsidP="004403E9">
      <w:pPr>
        <w:rPr>
          <w:rFonts w:ascii="Arial" w:hAnsi="Arial" w:cs="Arial"/>
        </w:rPr>
      </w:pPr>
      <w:r w:rsidRPr="00DA4503">
        <w:rPr>
          <w:rFonts w:ascii="Arial" w:hAnsi="Arial" w:cs="Arial"/>
        </w:rPr>
        <w:t>Global expansion, both physical and digital, opens new frontiers for growth. The adaptability of market expansion teams and the integration of digital initiatives will be crucial in capturing diverse markets and demographics.</w:t>
      </w:r>
    </w:p>
    <w:p w14:paraId="63C03AB7" w14:textId="77777777" w:rsidR="004403E9" w:rsidRPr="00DA4503" w:rsidRDefault="004403E9" w:rsidP="004403E9">
      <w:pPr>
        <w:rPr>
          <w:rFonts w:ascii="Arial" w:hAnsi="Arial" w:cs="Arial"/>
        </w:rPr>
      </w:pPr>
    </w:p>
    <w:p w14:paraId="0DBAFE35" w14:textId="77777777" w:rsidR="00191799" w:rsidRPr="00DA4503" w:rsidRDefault="00191799" w:rsidP="00191799">
      <w:pPr>
        <w:rPr>
          <w:rFonts w:ascii="Arial" w:hAnsi="Arial" w:cs="Arial"/>
        </w:rPr>
      </w:pPr>
      <w:r w:rsidRPr="00DA4503">
        <w:rPr>
          <w:rFonts w:ascii="Arial" w:hAnsi="Arial" w:cs="Arial"/>
        </w:rPr>
        <w:t>Apple's decision to diversify into services, health technologies, and strategic alliances marks a significant strategic shift. To achieve success, cohesive efforts are required from the services divisions and strategic partnership teams, which will help shape a more resilient and diversified business model.</w:t>
      </w:r>
    </w:p>
    <w:p w14:paraId="59B6E1F6" w14:textId="77777777" w:rsidR="00191799" w:rsidRPr="00DA4503" w:rsidRDefault="00191799" w:rsidP="00191799">
      <w:pPr>
        <w:rPr>
          <w:rFonts w:ascii="Arial" w:hAnsi="Arial" w:cs="Arial"/>
        </w:rPr>
      </w:pPr>
    </w:p>
    <w:p w14:paraId="580788BC" w14:textId="77777777" w:rsidR="00191799" w:rsidRPr="00DA4503" w:rsidRDefault="00191799" w:rsidP="00191799">
      <w:pPr>
        <w:rPr>
          <w:rFonts w:ascii="Arial" w:hAnsi="Arial" w:cs="Arial"/>
        </w:rPr>
      </w:pPr>
      <w:r w:rsidRPr="00DA4503">
        <w:rPr>
          <w:rFonts w:ascii="Arial" w:hAnsi="Arial" w:cs="Arial"/>
        </w:rPr>
        <w:t>Apple's emphasis on sustainability is in line with evolving consumer values. Collaboration between environmental initiatives teams, product development, and the supply chain will be crucial in fostering a commitment to eco-friendly practices.</w:t>
      </w:r>
    </w:p>
    <w:p w14:paraId="3415837E" w14:textId="77777777" w:rsidR="00191799" w:rsidRPr="00DA4503" w:rsidRDefault="00191799" w:rsidP="00191799">
      <w:pPr>
        <w:rPr>
          <w:rFonts w:ascii="Arial" w:hAnsi="Arial" w:cs="Arial"/>
        </w:rPr>
      </w:pPr>
    </w:p>
    <w:p w14:paraId="025F76D4" w14:textId="38624188" w:rsidR="004403E9" w:rsidRPr="00DA4503" w:rsidRDefault="00191799" w:rsidP="00191799">
      <w:pPr>
        <w:rPr>
          <w:rFonts w:ascii="Arial" w:hAnsi="Arial" w:cs="Arial"/>
        </w:rPr>
      </w:pPr>
      <w:r w:rsidRPr="00DA4503">
        <w:rPr>
          <w:rFonts w:ascii="Arial" w:hAnsi="Arial" w:cs="Arial"/>
        </w:rPr>
        <w:t>Maintaining a dual focus on differentiation and cost leadership is key to Apple's strategic positioning. The responsibility lies with the strategic planning teams and operational efficiency teams to monitor industry dynamics and sustain cost leadership.</w:t>
      </w:r>
    </w:p>
    <w:p w14:paraId="2F720413" w14:textId="77777777" w:rsidR="00191799" w:rsidRPr="00DA4503" w:rsidRDefault="00191799" w:rsidP="00191799">
      <w:pPr>
        <w:rPr>
          <w:rFonts w:ascii="Arial" w:hAnsi="Arial" w:cs="Arial"/>
        </w:rPr>
      </w:pPr>
    </w:p>
    <w:p w14:paraId="1EEAC705" w14:textId="77777777" w:rsidR="00191799" w:rsidRPr="00DA4503" w:rsidRDefault="00191799" w:rsidP="00191799">
      <w:pPr>
        <w:rPr>
          <w:rFonts w:ascii="Arial" w:hAnsi="Arial" w:cs="Arial"/>
        </w:rPr>
      </w:pPr>
      <w:r w:rsidRPr="00DA4503">
        <w:rPr>
          <w:rFonts w:ascii="Arial" w:hAnsi="Arial" w:cs="Arial"/>
        </w:rPr>
        <w:t>The strategic recommendations have far-reaching implications for the entire organization. Effective leadership is crucial in guiding the organization through changes, fostering a culture of innovation, and ensuring successful collaboration.</w:t>
      </w:r>
    </w:p>
    <w:p w14:paraId="2FE1CEB4" w14:textId="77777777" w:rsidR="00191799" w:rsidRPr="00DA4503" w:rsidRDefault="00191799" w:rsidP="00191799">
      <w:pPr>
        <w:rPr>
          <w:rFonts w:ascii="Arial" w:hAnsi="Arial" w:cs="Arial"/>
        </w:rPr>
      </w:pPr>
    </w:p>
    <w:p w14:paraId="4E010C31" w14:textId="5BE358F0" w:rsidR="004403E9" w:rsidRPr="00DA4503" w:rsidRDefault="00191799" w:rsidP="00191799">
      <w:pPr>
        <w:rPr>
          <w:rFonts w:ascii="Arial" w:hAnsi="Arial" w:cs="Arial"/>
        </w:rPr>
      </w:pPr>
      <w:r w:rsidRPr="00DA4503">
        <w:rPr>
          <w:rFonts w:ascii="Arial" w:hAnsi="Arial" w:cs="Arial"/>
        </w:rPr>
        <w:t>Apple must take a proactive and adaptive approach to navigate the ever-evolving tech landscape. By leveraging its strengths in innovation, customer loyalty, and operational efficiency, Apple can not only mitigate risks but also seize opportunities, positioning itself as a leading force in the global technology arena. The journey ahead demands resilience, strategic foresight, and an unwavering commitment to delivering products and experiences that resonate with an ever-changing consumer landscape.</w:t>
      </w:r>
    </w:p>
    <w:p w14:paraId="16DC4B6C" w14:textId="77777777" w:rsidR="002528EF" w:rsidRPr="00DA4503" w:rsidRDefault="002528EF" w:rsidP="002528EF">
      <w:pPr>
        <w:rPr>
          <w:rFonts w:ascii="Arial" w:hAnsi="Arial" w:cs="Arial"/>
        </w:rPr>
      </w:pPr>
    </w:p>
    <w:p w14:paraId="04C33038" w14:textId="77777777" w:rsidR="007C40E6" w:rsidRPr="00DA4503" w:rsidRDefault="007C40E6" w:rsidP="002528EF">
      <w:pPr>
        <w:rPr>
          <w:rFonts w:ascii="Arial" w:hAnsi="Arial" w:cs="Arial"/>
        </w:rPr>
      </w:pPr>
    </w:p>
    <w:p w14:paraId="1C462D54" w14:textId="216C02C7" w:rsidR="002528EF" w:rsidRPr="00DA4503" w:rsidRDefault="002528EF" w:rsidP="00191799">
      <w:pPr>
        <w:pStyle w:val="Heading1"/>
      </w:pPr>
      <w:bookmarkStart w:id="12" w:name="_Toc152712349"/>
      <w:r w:rsidRPr="00DA4503">
        <w:lastRenderedPageBreak/>
        <w:t xml:space="preserve">X. </w:t>
      </w:r>
      <w:r w:rsidR="008A124E" w:rsidRPr="00DA4503">
        <w:t>References</w:t>
      </w:r>
      <w:bookmarkEnd w:id="12"/>
    </w:p>
    <w:p w14:paraId="4B45A0BE" w14:textId="77777777" w:rsidR="002528EF" w:rsidRPr="00DA4503" w:rsidRDefault="002528EF" w:rsidP="002528EF">
      <w:pPr>
        <w:rPr>
          <w:rFonts w:ascii="Arial" w:hAnsi="Arial" w:cs="Arial"/>
        </w:rPr>
      </w:pPr>
    </w:p>
    <w:p w14:paraId="66C99BC9" w14:textId="3934E122" w:rsidR="004403E9" w:rsidRPr="00DA4503" w:rsidRDefault="00AB6D56" w:rsidP="004403E9">
      <w:pPr>
        <w:rPr>
          <w:rFonts w:ascii="Arial" w:hAnsi="Arial" w:cs="Arial"/>
        </w:rPr>
      </w:pPr>
      <w:r w:rsidRPr="00DA4503">
        <w:rPr>
          <w:rFonts w:ascii="Arial" w:hAnsi="Arial" w:cs="Arial"/>
        </w:rPr>
        <w:t>To follow</w:t>
      </w:r>
    </w:p>
    <w:sectPr w:rsidR="004403E9" w:rsidRPr="00DA45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F48F2"/>
    <w:multiLevelType w:val="hybridMultilevel"/>
    <w:tmpl w:val="856A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8C3B4C"/>
    <w:multiLevelType w:val="hybridMultilevel"/>
    <w:tmpl w:val="3012691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9737DEA"/>
    <w:multiLevelType w:val="hybridMultilevel"/>
    <w:tmpl w:val="4FE4697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25D4C40"/>
    <w:multiLevelType w:val="hybridMultilevel"/>
    <w:tmpl w:val="9EFCA5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057153"/>
    <w:multiLevelType w:val="hybridMultilevel"/>
    <w:tmpl w:val="80523852"/>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8513D1D"/>
    <w:multiLevelType w:val="hybridMultilevel"/>
    <w:tmpl w:val="D06E8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DA4BAB"/>
    <w:multiLevelType w:val="hybridMultilevel"/>
    <w:tmpl w:val="3F38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BE510D"/>
    <w:multiLevelType w:val="hybridMultilevel"/>
    <w:tmpl w:val="61F4320C"/>
    <w:lvl w:ilvl="0" w:tplc="FB126D52">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AC7DFB"/>
    <w:multiLevelType w:val="hybridMultilevel"/>
    <w:tmpl w:val="9DFAF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826137"/>
    <w:multiLevelType w:val="hybridMultilevel"/>
    <w:tmpl w:val="5A5A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B86ACF"/>
    <w:multiLevelType w:val="hybridMultilevel"/>
    <w:tmpl w:val="BA165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51083658">
    <w:abstractNumId w:val="8"/>
  </w:num>
  <w:num w:numId="2" w16cid:durableId="1466853777">
    <w:abstractNumId w:val="6"/>
  </w:num>
  <w:num w:numId="3" w16cid:durableId="262878167">
    <w:abstractNumId w:val="9"/>
  </w:num>
  <w:num w:numId="4" w16cid:durableId="578711522">
    <w:abstractNumId w:val="0"/>
  </w:num>
  <w:num w:numId="5" w16cid:durableId="594285784">
    <w:abstractNumId w:val="5"/>
  </w:num>
  <w:num w:numId="6" w16cid:durableId="1709258380">
    <w:abstractNumId w:val="3"/>
  </w:num>
  <w:num w:numId="7" w16cid:durableId="2014256439">
    <w:abstractNumId w:val="7"/>
  </w:num>
  <w:num w:numId="8" w16cid:durableId="1073627064">
    <w:abstractNumId w:val="2"/>
  </w:num>
  <w:num w:numId="9" w16cid:durableId="859245434">
    <w:abstractNumId w:val="10"/>
  </w:num>
  <w:num w:numId="10" w16cid:durableId="89544630">
    <w:abstractNumId w:val="1"/>
  </w:num>
  <w:num w:numId="11" w16cid:durableId="11745391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8EF"/>
    <w:rsid w:val="00051959"/>
    <w:rsid w:val="000A3F53"/>
    <w:rsid w:val="000B69E3"/>
    <w:rsid w:val="000C1E35"/>
    <w:rsid w:val="00115093"/>
    <w:rsid w:val="00123A9C"/>
    <w:rsid w:val="00142F39"/>
    <w:rsid w:val="00163083"/>
    <w:rsid w:val="00191799"/>
    <w:rsid w:val="001B7462"/>
    <w:rsid w:val="001F665F"/>
    <w:rsid w:val="00233038"/>
    <w:rsid w:val="002528EF"/>
    <w:rsid w:val="002757E3"/>
    <w:rsid w:val="00392849"/>
    <w:rsid w:val="004403E9"/>
    <w:rsid w:val="00463019"/>
    <w:rsid w:val="00492458"/>
    <w:rsid w:val="00582378"/>
    <w:rsid w:val="005928D5"/>
    <w:rsid w:val="005B72DC"/>
    <w:rsid w:val="005E422B"/>
    <w:rsid w:val="00614580"/>
    <w:rsid w:val="007A4E59"/>
    <w:rsid w:val="007B5DA9"/>
    <w:rsid w:val="007C40E6"/>
    <w:rsid w:val="007C4A17"/>
    <w:rsid w:val="007F0595"/>
    <w:rsid w:val="008526A6"/>
    <w:rsid w:val="00887B7F"/>
    <w:rsid w:val="008A124E"/>
    <w:rsid w:val="009A1FC7"/>
    <w:rsid w:val="009A4C03"/>
    <w:rsid w:val="009D611E"/>
    <w:rsid w:val="009E6856"/>
    <w:rsid w:val="00A3663A"/>
    <w:rsid w:val="00AB19A8"/>
    <w:rsid w:val="00AB6D56"/>
    <w:rsid w:val="00C425C4"/>
    <w:rsid w:val="00C50081"/>
    <w:rsid w:val="00CB6C9D"/>
    <w:rsid w:val="00CF24F6"/>
    <w:rsid w:val="00DA4503"/>
    <w:rsid w:val="00DE5CCE"/>
    <w:rsid w:val="00E3658E"/>
    <w:rsid w:val="00E820C6"/>
    <w:rsid w:val="00EC6354"/>
    <w:rsid w:val="00F179F8"/>
    <w:rsid w:val="00FA6EA4"/>
    <w:rsid w:val="00FB393A"/>
    <w:rsid w:val="00FE2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7A8AD"/>
  <w15:chartTrackingRefBased/>
  <w15:docId w15:val="{41743AD6-0822-EF49-97F4-EF2D36E6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9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393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150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93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B393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93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B393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E2CDB"/>
    <w:pPr>
      <w:ind w:left="720"/>
      <w:contextualSpacing/>
    </w:pPr>
  </w:style>
  <w:style w:type="character" w:customStyle="1" w:styleId="Heading3Char">
    <w:name w:val="Heading 3 Char"/>
    <w:basedOn w:val="DefaultParagraphFont"/>
    <w:link w:val="Heading3"/>
    <w:uiPriority w:val="9"/>
    <w:rsid w:val="00115093"/>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191799"/>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C4A17"/>
    <w:pPr>
      <w:tabs>
        <w:tab w:val="right" w:leader="dot" w:pos="9016"/>
      </w:tabs>
      <w:spacing w:before="120"/>
    </w:pPr>
    <w:rPr>
      <w:rFonts w:cstheme="minorHAnsi"/>
      <w:b/>
      <w:bCs/>
      <w:i/>
      <w:iCs/>
    </w:rPr>
  </w:style>
  <w:style w:type="paragraph" w:styleId="TOC2">
    <w:name w:val="toc 2"/>
    <w:basedOn w:val="Normal"/>
    <w:next w:val="Normal"/>
    <w:autoRedefine/>
    <w:uiPriority w:val="39"/>
    <w:unhideWhenUsed/>
    <w:rsid w:val="00191799"/>
    <w:pPr>
      <w:spacing w:before="120"/>
      <w:ind w:left="240"/>
    </w:pPr>
    <w:rPr>
      <w:rFonts w:cstheme="minorHAnsi"/>
      <w:b/>
      <w:bCs/>
      <w:sz w:val="22"/>
      <w:szCs w:val="22"/>
    </w:rPr>
  </w:style>
  <w:style w:type="character" w:styleId="Hyperlink">
    <w:name w:val="Hyperlink"/>
    <w:basedOn w:val="DefaultParagraphFont"/>
    <w:uiPriority w:val="99"/>
    <w:unhideWhenUsed/>
    <w:rsid w:val="00191799"/>
    <w:rPr>
      <w:color w:val="0563C1" w:themeColor="hyperlink"/>
      <w:u w:val="single"/>
    </w:rPr>
  </w:style>
  <w:style w:type="paragraph" w:styleId="TOC3">
    <w:name w:val="toc 3"/>
    <w:basedOn w:val="Normal"/>
    <w:next w:val="Normal"/>
    <w:autoRedefine/>
    <w:uiPriority w:val="39"/>
    <w:semiHidden/>
    <w:unhideWhenUsed/>
    <w:rsid w:val="00191799"/>
    <w:pPr>
      <w:ind w:left="480"/>
    </w:pPr>
    <w:rPr>
      <w:rFonts w:cstheme="minorHAnsi"/>
      <w:sz w:val="20"/>
      <w:szCs w:val="20"/>
    </w:rPr>
  </w:style>
  <w:style w:type="paragraph" w:styleId="TOC4">
    <w:name w:val="toc 4"/>
    <w:basedOn w:val="Normal"/>
    <w:next w:val="Normal"/>
    <w:autoRedefine/>
    <w:uiPriority w:val="39"/>
    <w:semiHidden/>
    <w:unhideWhenUsed/>
    <w:rsid w:val="00191799"/>
    <w:pPr>
      <w:ind w:left="720"/>
    </w:pPr>
    <w:rPr>
      <w:rFonts w:cstheme="minorHAnsi"/>
      <w:sz w:val="20"/>
      <w:szCs w:val="20"/>
    </w:rPr>
  </w:style>
  <w:style w:type="paragraph" w:styleId="TOC5">
    <w:name w:val="toc 5"/>
    <w:basedOn w:val="Normal"/>
    <w:next w:val="Normal"/>
    <w:autoRedefine/>
    <w:uiPriority w:val="39"/>
    <w:semiHidden/>
    <w:unhideWhenUsed/>
    <w:rsid w:val="00191799"/>
    <w:pPr>
      <w:ind w:left="960"/>
    </w:pPr>
    <w:rPr>
      <w:rFonts w:cstheme="minorHAnsi"/>
      <w:sz w:val="20"/>
      <w:szCs w:val="20"/>
    </w:rPr>
  </w:style>
  <w:style w:type="paragraph" w:styleId="TOC6">
    <w:name w:val="toc 6"/>
    <w:basedOn w:val="Normal"/>
    <w:next w:val="Normal"/>
    <w:autoRedefine/>
    <w:uiPriority w:val="39"/>
    <w:semiHidden/>
    <w:unhideWhenUsed/>
    <w:rsid w:val="00191799"/>
    <w:pPr>
      <w:ind w:left="1200"/>
    </w:pPr>
    <w:rPr>
      <w:rFonts w:cstheme="minorHAnsi"/>
      <w:sz w:val="20"/>
      <w:szCs w:val="20"/>
    </w:rPr>
  </w:style>
  <w:style w:type="paragraph" w:styleId="TOC7">
    <w:name w:val="toc 7"/>
    <w:basedOn w:val="Normal"/>
    <w:next w:val="Normal"/>
    <w:autoRedefine/>
    <w:uiPriority w:val="39"/>
    <w:semiHidden/>
    <w:unhideWhenUsed/>
    <w:rsid w:val="00191799"/>
    <w:pPr>
      <w:ind w:left="1440"/>
    </w:pPr>
    <w:rPr>
      <w:rFonts w:cstheme="minorHAnsi"/>
      <w:sz w:val="20"/>
      <w:szCs w:val="20"/>
    </w:rPr>
  </w:style>
  <w:style w:type="paragraph" w:styleId="TOC8">
    <w:name w:val="toc 8"/>
    <w:basedOn w:val="Normal"/>
    <w:next w:val="Normal"/>
    <w:autoRedefine/>
    <w:uiPriority w:val="39"/>
    <w:semiHidden/>
    <w:unhideWhenUsed/>
    <w:rsid w:val="00191799"/>
    <w:pPr>
      <w:ind w:left="1680"/>
    </w:pPr>
    <w:rPr>
      <w:rFonts w:cstheme="minorHAnsi"/>
      <w:sz w:val="20"/>
      <w:szCs w:val="20"/>
    </w:rPr>
  </w:style>
  <w:style w:type="paragraph" w:styleId="TOC9">
    <w:name w:val="toc 9"/>
    <w:basedOn w:val="Normal"/>
    <w:next w:val="Normal"/>
    <w:autoRedefine/>
    <w:uiPriority w:val="39"/>
    <w:semiHidden/>
    <w:unhideWhenUsed/>
    <w:rsid w:val="00191799"/>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0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1E23DB2-E959-684C-9E9B-7AFF9563295E}">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7EF3F-5134-784B-82C8-520B9876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21</Pages>
  <Words>5616</Words>
  <Characters>34990</Characters>
  <Application>Microsoft Office Word</Application>
  <DocSecurity>0</DocSecurity>
  <Lines>760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37</cp:revision>
  <dcterms:created xsi:type="dcterms:W3CDTF">2023-11-19T16:26:00Z</dcterms:created>
  <dcterms:modified xsi:type="dcterms:W3CDTF">2023-12-05T23:45:00Z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documentId_7752</vt:lpwstr>
  </property>
  <property fmtid="{D5CDD505-2E9C-101B-9397-08002B2CF9AE}" pid="3" name="grammarly_documentContext">
    <vt:lpwstr>{"goals":[],"domain":"general","emotions":[],"dialect":"british"}</vt:lpwstr>
  </property>
</Properties>
</file>