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81D44" w14:textId="77777777" w:rsidR="003D5667" w:rsidRDefault="003D5667"/>
    <w:p w14:paraId="5826E2A3" w14:textId="77777777" w:rsidR="003D5667" w:rsidRDefault="003D5667"/>
    <w:p w14:paraId="087CB3A9" w14:textId="77777777" w:rsidR="003D5667" w:rsidRDefault="003D5667"/>
    <w:p w14:paraId="63343E38" w14:textId="77777777" w:rsidR="003D5667" w:rsidRDefault="003D5667"/>
    <w:p w14:paraId="513D0B93" w14:textId="77777777" w:rsidR="003D5667" w:rsidRDefault="003D5667"/>
    <w:p w14:paraId="316E50A1" w14:textId="77777777" w:rsidR="003D5667" w:rsidRDefault="003D5667"/>
    <w:p w14:paraId="02E69B0D" w14:textId="77777777" w:rsidR="007F0002" w:rsidRDefault="007F0002"/>
    <w:p w14:paraId="4AC29D98" w14:textId="77777777" w:rsidR="007F0002" w:rsidRDefault="007F0002"/>
    <w:p w14:paraId="68BCED37" w14:textId="2C0E06E5" w:rsidR="002E4737" w:rsidRDefault="003D5667">
      <w:pPr>
        <w:rPr>
          <w:rFonts w:ascii="Arial Narrow" w:hAnsi="Arial Narrow" w:cs="Arial"/>
          <w:b/>
          <w:bCs/>
          <w:sz w:val="36"/>
          <w:szCs w:val="36"/>
        </w:rPr>
      </w:pPr>
      <w:r>
        <w:rPr>
          <w:noProof/>
        </w:rPr>
        <w:drawing>
          <wp:anchor distT="0" distB="0" distL="114300" distR="114300" simplePos="0" relativeHeight="251658240" behindDoc="0" locked="0" layoutInCell="1" allowOverlap="1" wp14:anchorId="64EB362C" wp14:editId="669C5B2F">
            <wp:simplePos x="0" y="0"/>
            <wp:positionH relativeFrom="margin">
              <wp:posOffset>-930910</wp:posOffset>
            </wp:positionH>
            <wp:positionV relativeFrom="margin">
              <wp:posOffset>-1012190</wp:posOffset>
            </wp:positionV>
            <wp:extent cx="2228850" cy="1289685"/>
            <wp:effectExtent l="0" t="0" r="6350" b="571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228850" cy="1289685"/>
                    </a:xfrm>
                    <a:prstGeom prst="rect">
                      <a:avLst/>
                    </a:prstGeom>
                  </pic:spPr>
                </pic:pic>
              </a:graphicData>
            </a:graphic>
            <wp14:sizeRelH relativeFrom="margin">
              <wp14:pctWidth>0</wp14:pctWidth>
            </wp14:sizeRelH>
            <wp14:sizeRelV relativeFrom="margin">
              <wp14:pctHeight>0</wp14:pctHeight>
            </wp14:sizeRelV>
          </wp:anchor>
        </w:drawing>
      </w:r>
      <w:r w:rsidR="007F0002">
        <w:t xml:space="preserve">                                 </w:t>
      </w:r>
      <w:r w:rsidR="007F0002" w:rsidRPr="007F0002">
        <w:rPr>
          <w:rFonts w:ascii="Arial Narrow" w:hAnsi="Arial Narrow" w:cs="Arial"/>
          <w:b/>
          <w:bCs/>
          <w:sz w:val="36"/>
          <w:szCs w:val="36"/>
        </w:rPr>
        <w:t>INTRODUCING THE MODERN WORKPLACE</w:t>
      </w:r>
    </w:p>
    <w:p w14:paraId="312B4999" w14:textId="64B33438" w:rsidR="007F0002" w:rsidRDefault="007F0002">
      <w:pPr>
        <w:rPr>
          <w:rFonts w:ascii="Arial Narrow" w:hAnsi="Arial Narrow" w:cs="Arial"/>
          <w:b/>
          <w:bCs/>
          <w:sz w:val="36"/>
          <w:szCs w:val="36"/>
        </w:rPr>
      </w:pPr>
    </w:p>
    <w:p w14:paraId="49E726AE" w14:textId="25320DA7" w:rsidR="007F0002" w:rsidRDefault="00B42CE6">
      <w:pPr>
        <w:rPr>
          <w:rFonts w:ascii="Arial Narrow" w:hAnsi="Arial Narrow" w:cs="Arial"/>
          <w:b/>
          <w:bCs/>
          <w:sz w:val="36"/>
          <w:szCs w:val="36"/>
        </w:rPr>
      </w:pPr>
      <w:r>
        <w:rPr>
          <w:rFonts w:ascii="Arial Narrow" w:hAnsi="Arial Narrow" w:cs="Arial"/>
          <w:b/>
          <w:bCs/>
          <w:sz w:val="36"/>
          <w:szCs w:val="36"/>
        </w:rPr>
        <w:t xml:space="preserve">                                           LCBB4003</w:t>
      </w:r>
    </w:p>
    <w:p w14:paraId="0C4292B1" w14:textId="71024DAA" w:rsidR="00B42CE6" w:rsidRDefault="00B42CE6">
      <w:pPr>
        <w:rPr>
          <w:rFonts w:ascii="Arial Narrow" w:hAnsi="Arial Narrow" w:cs="Arial"/>
          <w:b/>
          <w:bCs/>
          <w:sz w:val="36"/>
          <w:szCs w:val="36"/>
        </w:rPr>
      </w:pPr>
    </w:p>
    <w:p w14:paraId="006A69E6" w14:textId="77777777" w:rsidR="00B42CE6" w:rsidRDefault="00B42CE6">
      <w:pPr>
        <w:rPr>
          <w:rFonts w:ascii="Arial Narrow" w:hAnsi="Arial Narrow" w:cs="Arial"/>
          <w:b/>
          <w:bCs/>
          <w:sz w:val="36"/>
          <w:szCs w:val="36"/>
        </w:rPr>
      </w:pPr>
    </w:p>
    <w:p w14:paraId="451CE837" w14:textId="01056AB0" w:rsidR="007F0002" w:rsidRDefault="007F0002">
      <w:pPr>
        <w:rPr>
          <w:rFonts w:ascii="Arial Narrow" w:hAnsi="Arial Narrow" w:cs="Arial"/>
          <w:b/>
          <w:bCs/>
          <w:sz w:val="36"/>
          <w:szCs w:val="36"/>
        </w:rPr>
      </w:pPr>
    </w:p>
    <w:p w14:paraId="56E7B9B2" w14:textId="77777777" w:rsidR="00B42CE6" w:rsidRDefault="007F0002">
      <w:pPr>
        <w:rPr>
          <w:rFonts w:ascii="Arial Narrow" w:hAnsi="Arial Narrow" w:cs="Arial"/>
          <w:b/>
          <w:bCs/>
          <w:sz w:val="36"/>
          <w:szCs w:val="36"/>
        </w:rPr>
      </w:pPr>
      <w:r>
        <w:rPr>
          <w:rFonts w:ascii="Arial Narrow" w:hAnsi="Arial Narrow" w:cs="Arial"/>
          <w:b/>
          <w:bCs/>
          <w:sz w:val="36"/>
          <w:szCs w:val="36"/>
        </w:rPr>
        <w:t xml:space="preserve">                                </w:t>
      </w:r>
      <w:r w:rsidR="00B42CE6">
        <w:rPr>
          <w:rFonts w:ascii="Arial Narrow" w:hAnsi="Arial Narrow" w:cs="Arial"/>
          <w:b/>
          <w:bCs/>
          <w:sz w:val="36"/>
          <w:szCs w:val="36"/>
        </w:rPr>
        <w:t xml:space="preserve">     </w:t>
      </w:r>
    </w:p>
    <w:p w14:paraId="30EA273D" w14:textId="77777777" w:rsidR="00B42CE6" w:rsidRDefault="00B42CE6">
      <w:pPr>
        <w:rPr>
          <w:rFonts w:ascii="Arial Narrow" w:hAnsi="Arial Narrow" w:cs="Arial"/>
          <w:b/>
          <w:bCs/>
          <w:sz w:val="36"/>
          <w:szCs w:val="36"/>
        </w:rPr>
      </w:pPr>
    </w:p>
    <w:p w14:paraId="12AFD5B7" w14:textId="77777777" w:rsidR="00B42CE6" w:rsidRDefault="00B42CE6">
      <w:pPr>
        <w:rPr>
          <w:rFonts w:ascii="Arial Narrow" w:hAnsi="Arial Narrow" w:cs="Arial"/>
          <w:b/>
          <w:bCs/>
          <w:sz w:val="36"/>
          <w:szCs w:val="36"/>
        </w:rPr>
      </w:pPr>
    </w:p>
    <w:p w14:paraId="535AD7EF" w14:textId="77777777" w:rsidR="00B42CE6" w:rsidRDefault="00B42CE6">
      <w:pPr>
        <w:rPr>
          <w:rFonts w:ascii="Arial Narrow" w:hAnsi="Arial Narrow" w:cs="Arial"/>
          <w:b/>
          <w:bCs/>
          <w:sz w:val="36"/>
          <w:szCs w:val="36"/>
        </w:rPr>
      </w:pPr>
    </w:p>
    <w:p w14:paraId="47DA9A35" w14:textId="11D6AC2D" w:rsidR="007F0002" w:rsidRPr="00B42CE6" w:rsidRDefault="00B42CE6">
      <w:pPr>
        <w:rPr>
          <w:rFonts w:ascii="Arial Narrow" w:hAnsi="Arial Narrow" w:cs="Arial"/>
          <w:b/>
          <w:bCs/>
          <w:sz w:val="36"/>
          <w:szCs w:val="36"/>
        </w:rPr>
      </w:pPr>
      <w:r>
        <w:rPr>
          <w:rFonts w:ascii="Arial Narrow" w:hAnsi="Arial Narrow" w:cs="Arial"/>
          <w:b/>
          <w:bCs/>
          <w:sz w:val="36"/>
          <w:szCs w:val="36"/>
        </w:rPr>
        <w:t xml:space="preserve">                                 </w:t>
      </w:r>
      <w:r w:rsidRPr="00B42CE6">
        <w:rPr>
          <w:rFonts w:ascii="Arial Narrow" w:hAnsi="Arial Narrow" w:cs="Arial"/>
          <w:b/>
          <w:bCs/>
          <w:sz w:val="36"/>
          <w:szCs w:val="36"/>
        </w:rPr>
        <w:t>-</w:t>
      </w:r>
      <w:r w:rsidR="007F0002" w:rsidRPr="00B42CE6">
        <w:rPr>
          <w:rFonts w:ascii="Arial Narrow" w:hAnsi="Arial Narrow" w:cs="Arial"/>
          <w:b/>
          <w:bCs/>
          <w:sz w:val="36"/>
          <w:szCs w:val="36"/>
        </w:rPr>
        <w:t xml:space="preserve"> INDIVIDUAL REPORT</w:t>
      </w:r>
      <w:r w:rsidRPr="00B42CE6">
        <w:rPr>
          <w:rFonts w:ascii="Arial Narrow" w:hAnsi="Arial Narrow" w:cs="Arial"/>
          <w:b/>
          <w:bCs/>
          <w:sz w:val="36"/>
          <w:szCs w:val="36"/>
        </w:rPr>
        <w:t xml:space="preserve"> –</w:t>
      </w:r>
    </w:p>
    <w:p w14:paraId="2E6D722D" w14:textId="5996CD18" w:rsidR="00B42CE6" w:rsidRDefault="00B42CE6">
      <w:pPr>
        <w:rPr>
          <w:rFonts w:ascii="Arial Narrow" w:hAnsi="Arial Narrow" w:cs="Arial"/>
          <w:b/>
          <w:bCs/>
        </w:rPr>
      </w:pPr>
    </w:p>
    <w:p w14:paraId="0946E7AA" w14:textId="0032255A" w:rsidR="00B42CE6" w:rsidRDefault="00B42CE6">
      <w:pPr>
        <w:rPr>
          <w:rFonts w:ascii="Arial Narrow" w:hAnsi="Arial Narrow" w:cs="Arial"/>
          <w:b/>
          <w:bCs/>
        </w:rPr>
      </w:pPr>
    </w:p>
    <w:p w14:paraId="1ECF90D7" w14:textId="1BF442DA" w:rsidR="00B42CE6" w:rsidRDefault="00B42CE6">
      <w:pPr>
        <w:rPr>
          <w:rFonts w:ascii="Arial Narrow" w:hAnsi="Arial Narrow" w:cs="Arial"/>
          <w:b/>
          <w:bCs/>
        </w:rPr>
      </w:pPr>
    </w:p>
    <w:p w14:paraId="04B576A5" w14:textId="40955C6D" w:rsidR="00B42CE6" w:rsidRDefault="00B42CE6">
      <w:pPr>
        <w:rPr>
          <w:rFonts w:ascii="Arial Narrow" w:hAnsi="Arial Narrow" w:cs="Arial"/>
          <w:b/>
          <w:bCs/>
        </w:rPr>
      </w:pPr>
    </w:p>
    <w:p w14:paraId="3D079C30" w14:textId="67FFA810" w:rsidR="00B42CE6" w:rsidRDefault="00B42CE6">
      <w:pPr>
        <w:rPr>
          <w:rFonts w:ascii="Arial Narrow" w:hAnsi="Arial Narrow" w:cs="Arial"/>
          <w:b/>
          <w:bCs/>
        </w:rPr>
      </w:pPr>
    </w:p>
    <w:p w14:paraId="55DF6AB8" w14:textId="770DE6D0" w:rsidR="00B42CE6" w:rsidRDefault="00B42CE6">
      <w:pPr>
        <w:rPr>
          <w:rFonts w:ascii="Arial Narrow" w:hAnsi="Arial Narrow" w:cs="Arial"/>
          <w:b/>
          <w:bCs/>
        </w:rPr>
      </w:pPr>
    </w:p>
    <w:p w14:paraId="6B5CAED3" w14:textId="5DABB8D4" w:rsidR="00B42CE6" w:rsidRDefault="00B42CE6">
      <w:pPr>
        <w:rPr>
          <w:rFonts w:ascii="Arial Narrow" w:hAnsi="Arial Narrow" w:cs="Arial"/>
          <w:b/>
          <w:bCs/>
        </w:rPr>
      </w:pPr>
    </w:p>
    <w:p w14:paraId="1FDE97AD" w14:textId="396D8896" w:rsidR="00B42CE6" w:rsidRDefault="00B42CE6">
      <w:pPr>
        <w:rPr>
          <w:rFonts w:ascii="Arial Narrow" w:hAnsi="Arial Narrow" w:cs="Arial"/>
          <w:b/>
          <w:bCs/>
        </w:rPr>
      </w:pPr>
    </w:p>
    <w:p w14:paraId="6DE4EE5B" w14:textId="77777777" w:rsidR="00B42CE6" w:rsidRDefault="00B42CE6">
      <w:pPr>
        <w:rPr>
          <w:rFonts w:ascii="Arial Narrow" w:hAnsi="Arial Narrow" w:cs="Arial"/>
          <w:b/>
          <w:bCs/>
        </w:rPr>
      </w:pPr>
    </w:p>
    <w:p w14:paraId="430C97E2" w14:textId="77777777" w:rsidR="00B42CE6" w:rsidRDefault="00B42CE6">
      <w:pPr>
        <w:rPr>
          <w:rFonts w:ascii="Arial Narrow" w:hAnsi="Arial Narrow" w:cs="Arial"/>
          <w:b/>
          <w:bCs/>
        </w:rPr>
      </w:pPr>
    </w:p>
    <w:p w14:paraId="05F895FA" w14:textId="77777777" w:rsidR="00B42CE6" w:rsidRDefault="00B42CE6">
      <w:pPr>
        <w:rPr>
          <w:rFonts w:ascii="Arial Narrow" w:hAnsi="Arial Narrow" w:cs="Arial"/>
          <w:b/>
          <w:bCs/>
        </w:rPr>
      </w:pPr>
    </w:p>
    <w:p w14:paraId="4F6AF7E7" w14:textId="77777777" w:rsidR="00B42CE6" w:rsidRDefault="00B42CE6">
      <w:pPr>
        <w:rPr>
          <w:rFonts w:ascii="Arial Narrow" w:hAnsi="Arial Narrow" w:cs="Arial"/>
          <w:b/>
          <w:bCs/>
        </w:rPr>
      </w:pPr>
    </w:p>
    <w:p w14:paraId="23634E69" w14:textId="77777777" w:rsidR="00B42CE6" w:rsidRDefault="00B42CE6">
      <w:pPr>
        <w:rPr>
          <w:rFonts w:ascii="Arial Narrow" w:hAnsi="Arial Narrow" w:cs="Arial"/>
          <w:b/>
          <w:bCs/>
        </w:rPr>
      </w:pPr>
    </w:p>
    <w:p w14:paraId="79AC28FB" w14:textId="77777777" w:rsidR="00B42CE6" w:rsidRDefault="00B42CE6">
      <w:pPr>
        <w:rPr>
          <w:rFonts w:ascii="Arial Narrow" w:hAnsi="Arial Narrow" w:cs="Arial"/>
          <w:b/>
          <w:bCs/>
        </w:rPr>
      </w:pPr>
    </w:p>
    <w:p w14:paraId="7871E4DD" w14:textId="77777777" w:rsidR="00B42CE6" w:rsidRDefault="00B42CE6">
      <w:pPr>
        <w:rPr>
          <w:rFonts w:ascii="Arial Narrow" w:hAnsi="Arial Narrow" w:cs="Arial"/>
          <w:b/>
          <w:bCs/>
        </w:rPr>
      </w:pPr>
    </w:p>
    <w:p w14:paraId="179E455E" w14:textId="77777777" w:rsidR="00B42CE6" w:rsidRDefault="00B42CE6">
      <w:pPr>
        <w:rPr>
          <w:rFonts w:ascii="Arial Narrow" w:hAnsi="Arial Narrow" w:cs="Arial"/>
          <w:b/>
          <w:bCs/>
        </w:rPr>
      </w:pPr>
    </w:p>
    <w:p w14:paraId="4E7A8BD2" w14:textId="77777777" w:rsidR="00B42CE6" w:rsidRDefault="00B42CE6">
      <w:pPr>
        <w:rPr>
          <w:rFonts w:ascii="Arial Narrow" w:hAnsi="Arial Narrow" w:cs="Arial"/>
          <w:b/>
          <w:bCs/>
        </w:rPr>
      </w:pPr>
    </w:p>
    <w:p w14:paraId="5A810CE9" w14:textId="77777777" w:rsidR="00B42CE6" w:rsidRDefault="00B42CE6">
      <w:pPr>
        <w:rPr>
          <w:rFonts w:ascii="Arial Narrow" w:hAnsi="Arial Narrow" w:cs="Arial"/>
          <w:b/>
          <w:bCs/>
        </w:rPr>
      </w:pPr>
    </w:p>
    <w:p w14:paraId="5B052F20" w14:textId="77777777" w:rsidR="00B42CE6" w:rsidRDefault="00B42CE6">
      <w:pPr>
        <w:rPr>
          <w:rFonts w:ascii="Arial Narrow" w:hAnsi="Arial Narrow" w:cs="Arial"/>
          <w:b/>
          <w:bCs/>
        </w:rPr>
      </w:pPr>
    </w:p>
    <w:p w14:paraId="6A9F60D7" w14:textId="77777777" w:rsidR="00B42CE6" w:rsidRDefault="00B42CE6">
      <w:pPr>
        <w:rPr>
          <w:rFonts w:ascii="Arial Narrow" w:hAnsi="Arial Narrow" w:cs="Arial"/>
          <w:b/>
          <w:bCs/>
        </w:rPr>
      </w:pPr>
    </w:p>
    <w:p w14:paraId="3A1DB9EF" w14:textId="70EDB756" w:rsidR="00B42CE6" w:rsidRDefault="00B42CE6">
      <w:pPr>
        <w:rPr>
          <w:rFonts w:ascii="Arial Narrow" w:hAnsi="Arial Narrow" w:cs="Arial"/>
          <w:b/>
          <w:bCs/>
        </w:rPr>
      </w:pPr>
      <w:r>
        <w:rPr>
          <w:rFonts w:ascii="Arial Narrow" w:hAnsi="Arial Narrow" w:cs="Arial"/>
          <w:b/>
          <w:bCs/>
        </w:rPr>
        <w:t xml:space="preserve">Lecturer: </w:t>
      </w:r>
      <w:proofErr w:type="spellStart"/>
      <w:r>
        <w:rPr>
          <w:rFonts w:ascii="Arial Narrow" w:hAnsi="Arial Narrow" w:cs="Arial"/>
          <w:b/>
          <w:bCs/>
        </w:rPr>
        <w:t>Uju</w:t>
      </w:r>
      <w:proofErr w:type="spellEnd"/>
      <w:r>
        <w:rPr>
          <w:rFonts w:ascii="Arial Narrow" w:hAnsi="Arial Narrow" w:cs="Arial"/>
          <w:b/>
          <w:bCs/>
        </w:rPr>
        <w:t xml:space="preserve"> Ugochukwu</w:t>
      </w:r>
    </w:p>
    <w:p w14:paraId="145D8C71" w14:textId="63E17B74" w:rsidR="00B42CE6" w:rsidRDefault="00B42CE6">
      <w:pPr>
        <w:rPr>
          <w:rFonts w:ascii="Arial Narrow" w:hAnsi="Arial Narrow" w:cs="Arial"/>
          <w:b/>
          <w:bCs/>
        </w:rPr>
      </w:pPr>
    </w:p>
    <w:p w14:paraId="5C49F804" w14:textId="0A303284" w:rsidR="00B42CE6" w:rsidRDefault="00B42CE6">
      <w:pPr>
        <w:rPr>
          <w:rFonts w:ascii="Arial Narrow" w:hAnsi="Arial Narrow" w:cs="Arial"/>
          <w:b/>
          <w:bCs/>
        </w:rPr>
      </w:pPr>
      <w:r>
        <w:rPr>
          <w:rFonts w:ascii="Arial Narrow" w:hAnsi="Arial Narrow" w:cs="Arial"/>
          <w:b/>
          <w:bCs/>
        </w:rPr>
        <w:t>Student Name: Lavinia Beliga-2124260</w:t>
      </w:r>
    </w:p>
    <w:p w14:paraId="760E97CA" w14:textId="28E2162C" w:rsidR="00B42CE6" w:rsidRDefault="00B42CE6">
      <w:pPr>
        <w:rPr>
          <w:rFonts w:ascii="Arial Narrow" w:hAnsi="Arial Narrow" w:cs="Arial"/>
          <w:b/>
          <w:bCs/>
        </w:rPr>
      </w:pPr>
    </w:p>
    <w:p w14:paraId="04795E25" w14:textId="739803C6" w:rsidR="00B42CE6" w:rsidRDefault="00B42CE6">
      <w:pPr>
        <w:rPr>
          <w:rFonts w:ascii="Arial Narrow" w:hAnsi="Arial Narrow" w:cs="Arial"/>
          <w:b/>
          <w:bCs/>
        </w:rPr>
      </w:pPr>
      <w:r>
        <w:rPr>
          <w:rFonts w:ascii="Arial Narrow" w:hAnsi="Arial Narrow" w:cs="Arial"/>
          <w:b/>
          <w:bCs/>
        </w:rPr>
        <w:t>Submission deadline: 11/03/2022 3 PM</w:t>
      </w:r>
    </w:p>
    <w:p w14:paraId="52D2A2A4" w14:textId="77777777" w:rsidR="00BF31D0" w:rsidRPr="00BF31D0" w:rsidRDefault="00BF31D0" w:rsidP="00BF31D0">
      <w:pPr>
        <w:rPr>
          <w:rFonts w:ascii="Times New Roman" w:eastAsia="Times New Roman" w:hAnsi="Times New Roman" w:cs="Times New Roman"/>
          <w:lang w:eastAsia="en-GB"/>
        </w:rPr>
      </w:pPr>
      <w:r w:rsidRPr="00BF31D0">
        <w:rPr>
          <w:rFonts w:ascii="Arial Narrow" w:eastAsia="Times New Roman" w:hAnsi="Arial Narrow" w:cs="Calibri"/>
          <w:b/>
          <w:bCs/>
          <w:i/>
          <w:iCs/>
          <w:color w:val="000000"/>
          <w:lang w:eastAsia="en-GB"/>
        </w:rPr>
        <w:t>When managers are trained in organizational psychology, they can develop and use employees' native skills to achieve goals.</w:t>
      </w:r>
    </w:p>
    <w:p w14:paraId="5D072837" w14:textId="77777777" w:rsidR="00B42CE6" w:rsidRPr="00B42CE6" w:rsidRDefault="00B42CE6" w:rsidP="00B42CE6">
      <w:pPr>
        <w:rPr>
          <w:rFonts w:ascii="Arial Narrow" w:hAnsi="Arial Narrow" w:cs="Arial"/>
          <w:i/>
          <w:iCs/>
        </w:rPr>
      </w:pPr>
    </w:p>
    <w:p w14:paraId="58035C5D" w14:textId="77777777" w:rsidR="00B42CE6" w:rsidRPr="00B42CE6" w:rsidRDefault="00B42CE6" w:rsidP="00B42CE6">
      <w:pPr>
        <w:rPr>
          <w:rFonts w:ascii="Arial Narrow" w:hAnsi="Arial Narrow" w:cs="Arial"/>
        </w:rPr>
      </w:pPr>
    </w:p>
    <w:p w14:paraId="505A744C" w14:textId="7A42D3C5" w:rsidR="00BF31D0" w:rsidRPr="00BF31D0" w:rsidRDefault="00BF31D0" w:rsidP="00BF31D0">
      <w:pPr>
        <w:rPr>
          <w:rFonts w:ascii="Times New Roman" w:eastAsia="Times New Roman" w:hAnsi="Times New Roman" w:cs="Times New Roman"/>
          <w:lang w:eastAsia="en-GB"/>
        </w:rPr>
      </w:pPr>
      <w:proofErr w:type="gramStart"/>
      <w:r>
        <w:rPr>
          <w:rFonts w:ascii="Arial Narrow" w:eastAsia="Times New Roman" w:hAnsi="Arial Narrow" w:cs="Times New Roman"/>
          <w:color w:val="000000"/>
          <w:sz w:val="27"/>
          <w:szCs w:val="27"/>
          <w:shd w:val="clear" w:color="auto" w:fill="FFFFFF"/>
          <w:lang w:eastAsia="en-GB"/>
        </w:rPr>
        <w:t>First of all</w:t>
      </w:r>
      <w:proofErr w:type="gramEnd"/>
      <w:r w:rsidRPr="00BF31D0">
        <w:rPr>
          <w:rFonts w:ascii="Arial Narrow" w:eastAsia="Times New Roman" w:hAnsi="Arial Narrow" w:cs="Times New Roman"/>
          <w:color w:val="000000"/>
          <w:sz w:val="27"/>
          <w:szCs w:val="27"/>
          <w:shd w:val="clear" w:color="auto" w:fill="FFFFFF"/>
          <w:lang w:eastAsia="en-GB"/>
        </w:rPr>
        <w:t xml:space="preserve">, the </w:t>
      </w:r>
      <w:r w:rsidRPr="00BF31D0">
        <w:rPr>
          <w:rFonts w:ascii="Arial Narrow" w:eastAsia="Times New Roman" w:hAnsi="Arial Narrow" w:cs="Times New Roman"/>
          <w:color w:val="000000"/>
          <w:sz w:val="27"/>
          <w:szCs w:val="27"/>
          <w:shd w:val="clear" w:color="auto" w:fill="FFFFFF"/>
          <w:lang w:eastAsia="en-GB"/>
        </w:rPr>
        <w:t>way</w:t>
      </w:r>
      <w:r w:rsidRPr="00BF31D0">
        <w:rPr>
          <w:rFonts w:ascii="Arial Narrow" w:eastAsia="Times New Roman" w:hAnsi="Arial Narrow" w:cs="Times New Roman"/>
          <w:color w:val="000000"/>
          <w:sz w:val="27"/>
          <w:szCs w:val="27"/>
          <w:shd w:val="clear" w:color="auto" w:fill="FFFFFF"/>
          <w:lang w:eastAsia="en-GB"/>
        </w:rPr>
        <w:t xml:space="preserve"> a group of workers organizes its activities to achieve specific goals determines the personality, skills, temperament, character, and </w:t>
      </w:r>
      <w:r>
        <w:rPr>
          <w:rFonts w:ascii="Arial Narrow" w:eastAsia="Times New Roman" w:hAnsi="Arial Narrow" w:cs="Times New Roman"/>
          <w:color w:val="000000"/>
          <w:sz w:val="27"/>
          <w:szCs w:val="27"/>
          <w:shd w:val="clear" w:color="auto" w:fill="FFFFFF"/>
          <w:lang w:eastAsia="en-GB"/>
        </w:rPr>
        <w:t>behaviour</w:t>
      </w:r>
      <w:r w:rsidRPr="00BF31D0">
        <w:rPr>
          <w:rFonts w:ascii="Arial Narrow" w:eastAsia="Times New Roman" w:hAnsi="Arial Narrow" w:cs="Times New Roman"/>
          <w:color w:val="000000"/>
          <w:sz w:val="27"/>
          <w:szCs w:val="27"/>
          <w:shd w:val="clear" w:color="auto" w:fill="FFFFFF"/>
          <w:lang w:eastAsia="en-GB"/>
        </w:rPr>
        <w:t xml:space="preserve"> of the manager.</w:t>
      </w:r>
    </w:p>
    <w:p w14:paraId="2AAC059D" w14:textId="77777777" w:rsidR="00B42CE6" w:rsidRPr="00B42CE6" w:rsidRDefault="00B42CE6" w:rsidP="00B42CE6">
      <w:pPr>
        <w:rPr>
          <w:rFonts w:ascii="Arial Narrow" w:hAnsi="Arial Narrow" w:cs="Arial"/>
        </w:rPr>
      </w:pPr>
    </w:p>
    <w:p w14:paraId="24601C5F" w14:textId="77777777" w:rsidR="00B42CE6" w:rsidRPr="00B42CE6" w:rsidRDefault="00B42CE6" w:rsidP="00B42CE6">
      <w:pPr>
        <w:rPr>
          <w:rFonts w:ascii="Arial Narrow" w:hAnsi="Arial Narrow" w:cs="Arial"/>
        </w:rPr>
      </w:pPr>
      <w:r w:rsidRPr="00B42CE6">
        <w:rPr>
          <w:rFonts w:ascii="Arial Narrow" w:hAnsi="Arial Narrow" w:cs="Arial"/>
        </w:rPr>
        <w:t>There are different opinions regarding the definition of the manager.</w:t>
      </w:r>
    </w:p>
    <w:p w14:paraId="162D352B" w14:textId="77777777" w:rsidR="00B42CE6" w:rsidRPr="00B42CE6" w:rsidRDefault="00B42CE6" w:rsidP="00B42CE6">
      <w:pPr>
        <w:rPr>
          <w:rFonts w:ascii="Arial Narrow" w:hAnsi="Arial Narrow" w:cs="Arial"/>
        </w:rPr>
      </w:pPr>
    </w:p>
    <w:p w14:paraId="5F5D5F20" w14:textId="2EA587DA" w:rsidR="00B42CE6" w:rsidRPr="00B42CE6" w:rsidRDefault="00B42CE6" w:rsidP="00B42CE6">
      <w:pPr>
        <w:rPr>
          <w:rFonts w:ascii="Arial Narrow" w:hAnsi="Arial Narrow" w:cs="Arial"/>
        </w:rPr>
      </w:pPr>
      <w:r w:rsidRPr="00B42CE6">
        <w:rPr>
          <w:rFonts w:ascii="Arial Narrow" w:hAnsi="Arial Narrow" w:cs="Arial"/>
        </w:rPr>
        <w:t>P.</w:t>
      </w:r>
      <w:r>
        <w:rPr>
          <w:rFonts w:ascii="Arial Narrow" w:hAnsi="Arial Narrow" w:cs="Arial"/>
        </w:rPr>
        <w:t xml:space="preserve"> </w:t>
      </w:r>
      <w:proofErr w:type="spellStart"/>
      <w:r w:rsidRPr="00B42CE6">
        <w:rPr>
          <w:rFonts w:ascii="Arial Narrow" w:hAnsi="Arial Narrow" w:cs="Arial"/>
        </w:rPr>
        <w:t>Bolinet</w:t>
      </w:r>
      <w:proofErr w:type="spellEnd"/>
      <w:r w:rsidRPr="00B42CE6">
        <w:rPr>
          <w:rFonts w:ascii="Arial Narrow" w:hAnsi="Arial Narrow" w:cs="Arial"/>
        </w:rPr>
        <w:t xml:space="preserve"> claims that a leader is a person who gets his results through others.</w:t>
      </w:r>
    </w:p>
    <w:p w14:paraId="1C174AC9" w14:textId="77777777" w:rsidR="00B42CE6" w:rsidRPr="00B42CE6" w:rsidRDefault="00B42CE6" w:rsidP="00B42CE6">
      <w:pPr>
        <w:rPr>
          <w:rFonts w:ascii="Arial Narrow" w:hAnsi="Arial Narrow" w:cs="Arial"/>
        </w:rPr>
      </w:pPr>
    </w:p>
    <w:p w14:paraId="2FC853D2" w14:textId="77777777" w:rsidR="00BA6DFD" w:rsidRPr="00BA6DFD" w:rsidRDefault="00BA6DFD" w:rsidP="00BA6DFD">
      <w:pPr>
        <w:rPr>
          <w:rFonts w:ascii="Arial Narrow" w:hAnsi="Arial Narrow" w:cs="Arial"/>
        </w:rPr>
      </w:pPr>
      <w:r w:rsidRPr="00BA6DFD">
        <w:rPr>
          <w:rFonts w:ascii="Arial Narrow" w:hAnsi="Arial Narrow" w:cs="Arial"/>
        </w:rPr>
        <w:t>The definition adopted by most specialists is: any person who is in charge</w:t>
      </w:r>
    </w:p>
    <w:p w14:paraId="66C7CD6C" w14:textId="1A208692" w:rsidR="00BA6DFD" w:rsidRDefault="00BA6DFD" w:rsidP="00BA6DFD">
      <w:pPr>
        <w:rPr>
          <w:rFonts w:ascii="Arial Narrow" w:hAnsi="Arial Narrow" w:cs="Arial"/>
        </w:rPr>
      </w:pPr>
      <w:r w:rsidRPr="00BA6DFD">
        <w:rPr>
          <w:rFonts w:ascii="Arial Narrow" w:hAnsi="Arial Narrow" w:cs="Arial"/>
        </w:rPr>
        <w:t xml:space="preserve">leading in an organization represents a manager, no matter what the hierarchical step he's on. </w:t>
      </w:r>
    </w:p>
    <w:p w14:paraId="1D10863C" w14:textId="1DFA6A37" w:rsidR="00BA6DFD" w:rsidRDefault="00BA6DFD" w:rsidP="00BA6DFD">
      <w:pPr>
        <w:rPr>
          <w:rFonts w:ascii="Arial Narrow" w:hAnsi="Arial Narrow" w:cs="Arial"/>
        </w:rPr>
      </w:pPr>
    </w:p>
    <w:p w14:paraId="383DC2C7" w14:textId="1F910F60" w:rsidR="008D668B" w:rsidRDefault="00BA6DFD" w:rsidP="00BA6DFD">
      <w:pPr>
        <w:rPr>
          <w:rFonts w:ascii="Arial Narrow" w:hAnsi="Arial Narrow" w:cs="Arial"/>
        </w:rPr>
      </w:pPr>
      <w:r w:rsidRPr="00BA6DFD">
        <w:rPr>
          <w:rFonts w:ascii="Arial Narrow" w:hAnsi="Arial Narrow" w:cs="Arial"/>
        </w:rPr>
        <w:t xml:space="preserve">The manager's personality must be folded on the </w:t>
      </w:r>
      <w:r>
        <w:rPr>
          <w:rFonts w:ascii="Arial Narrow" w:hAnsi="Arial Narrow" w:cs="Arial"/>
        </w:rPr>
        <w:t>company's specific requirements</w:t>
      </w:r>
      <w:r w:rsidRPr="00BA6DFD">
        <w:rPr>
          <w:rFonts w:ascii="Arial Narrow" w:hAnsi="Arial Narrow" w:cs="Arial"/>
        </w:rPr>
        <w:t xml:space="preserve">, which depends </w:t>
      </w:r>
      <w:r w:rsidR="000C1BD3">
        <w:rPr>
          <w:rFonts w:ascii="Arial Narrow" w:hAnsi="Arial Narrow" w:cs="Arial"/>
        </w:rPr>
        <w:t>on his own level of development.</w:t>
      </w:r>
    </w:p>
    <w:p w14:paraId="4B00387C" w14:textId="77777777" w:rsidR="008D668B" w:rsidRDefault="008D668B" w:rsidP="00BA6DFD">
      <w:pPr>
        <w:rPr>
          <w:rFonts w:ascii="Arial Narrow" w:hAnsi="Arial Narrow" w:cs="Arial"/>
        </w:rPr>
      </w:pPr>
    </w:p>
    <w:p w14:paraId="7BF3F5CC" w14:textId="77777777" w:rsidR="000C1BD3" w:rsidRPr="000C1BD3" w:rsidRDefault="000C1BD3" w:rsidP="000C1BD3">
      <w:pPr>
        <w:rPr>
          <w:rFonts w:ascii="Times New Roman" w:eastAsia="Times New Roman" w:hAnsi="Times New Roman" w:cs="Times New Roman"/>
          <w:lang w:eastAsia="en-GB"/>
        </w:rPr>
      </w:pPr>
      <w:r w:rsidRPr="000C1BD3">
        <w:rPr>
          <w:rFonts w:ascii="Arial Narrow" w:eastAsia="Times New Roman" w:hAnsi="Arial Narrow" w:cs="Times New Roman"/>
          <w:color w:val="000000"/>
          <w:sz w:val="27"/>
          <w:szCs w:val="27"/>
          <w:shd w:val="clear" w:color="auto" w:fill="FFFFFF"/>
          <w:lang w:eastAsia="en-GB"/>
        </w:rPr>
        <w:t>By varying the coordinates of flexibility, centralization with improved control, control of the organization through consistency of the managerial style, and lastly, development, accompanied by competitiveness, expansion, maximization of economic results, using human resources, we can distinguish the different types of managerial roles: mentor, innovator, negotiator, producer, director, coordinator, supervisor, diplomat.</w:t>
      </w:r>
    </w:p>
    <w:p w14:paraId="2AC97F39" w14:textId="6283C503" w:rsidR="00BA6DFD" w:rsidRDefault="00BA6DFD" w:rsidP="00BA6DFD">
      <w:pPr>
        <w:rPr>
          <w:rFonts w:ascii="Arial Narrow" w:hAnsi="Arial Narrow" w:cs="Arial"/>
        </w:rPr>
      </w:pPr>
    </w:p>
    <w:p w14:paraId="7429E75E" w14:textId="069DF4D7" w:rsidR="008D668B" w:rsidRDefault="008D668B" w:rsidP="00BA6DFD">
      <w:pPr>
        <w:rPr>
          <w:rFonts w:ascii="Arial Narrow" w:hAnsi="Arial Narrow" w:cs="Arial"/>
        </w:rPr>
      </w:pPr>
    </w:p>
    <w:p w14:paraId="440545C0" w14:textId="5F6E591C" w:rsidR="000C1BD3" w:rsidRPr="000C1BD3" w:rsidRDefault="000C1BD3" w:rsidP="000C1BD3">
      <w:pPr>
        <w:rPr>
          <w:rFonts w:ascii="Times New Roman" w:eastAsia="Times New Roman" w:hAnsi="Times New Roman" w:cs="Times New Roman"/>
          <w:lang w:eastAsia="en-GB"/>
        </w:rPr>
      </w:pPr>
      <w:r w:rsidRPr="000C1BD3">
        <w:rPr>
          <w:rFonts w:ascii="Arial Narrow" w:eastAsia="Times New Roman" w:hAnsi="Arial Narrow" w:cs="Times New Roman"/>
          <w:color w:val="000000"/>
          <w:sz w:val="27"/>
          <w:szCs w:val="27"/>
          <w:shd w:val="clear" w:color="auto" w:fill="FFFFFF"/>
          <w:lang w:eastAsia="en-GB"/>
        </w:rPr>
        <w:t xml:space="preserve">They serve as guides, coordinators, and directors of the work of all members of an organization </w:t>
      </w:r>
      <w:r w:rsidRPr="000C1BD3">
        <w:rPr>
          <w:rFonts w:ascii="Arial Narrow" w:eastAsia="Times New Roman" w:hAnsi="Arial Narrow" w:cs="Times New Roman"/>
          <w:color w:val="000000"/>
          <w:sz w:val="27"/>
          <w:szCs w:val="27"/>
          <w:shd w:val="clear" w:color="auto" w:fill="FFFFFF"/>
          <w:lang w:eastAsia="en-GB"/>
        </w:rPr>
        <w:t>to</w:t>
      </w:r>
      <w:r w:rsidRPr="000C1BD3">
        <w:rPr>
          <w:rFonts w:ascii="Arial Narrow" w:eastAsia="Times New Roman" w:hAnsi="Arial Narrow" w:cs="Times New Roman"/>
          <w:color w:val="000000"/>
          <w:sz w:val="27"/>
          <w:szCs w:val="27"/>
          <w:shd w:val="clear" w:color="auto" w:fill="FFFFFF"/>
          <w:lang w:eastAsia="en-GB"/>
        </w:rPr>
        <w:t xml:space="preserve"> meet predefined objectives. Coordinating, organizing, mood, commanding, and controlling are all roles held by precis managers. As the primary factors of any process, decision-makers, directly influence other people's </w:t>
      </w:r>
      <w:r>
        <w:rPr>
          <w:rFonts w:ascii="Arial Narrow" w:eastAsia="Times New Roman" w:hAnsi="Arial Narrow" w:cs="Times New Roman"/>
          <w:color w:val="000000"/>
          <w:sz w:val="27"/>
          <w:szCs w:val="27"/>
          <w:shd w:val="clear" w:color="auto" w:fill="FFFFFF"/>
          <w:lang w:eastAsia="en-GB"/>
        </w:rPr>
        <w:t>behaviour</w:t>
      </w:r>
      <w:r w:rsidRPr="000C1BD3">
        <w:rPr>
          <w:rFonts w:ascii="Arial Narrow" w:eastAsia="Times New Roman" w:hAnsi="Arial Narrow" w:cs="Times New Roman"/>
          <w:color w:val="000000"/>
          <w:sz w:val="27"/>
          <w:szCs w:val="27"/>
          <w:shd w:val="clear" w:color="auto" w:fill="FFFFFF"/>
          <w:lang w:eastAsia="en-GB"/>
        </w:rPr>
        <w:t xml:space="preserve"> through their activities and actions.</w:t>
      </w:r>
    </w:p>
    <w:p w14:paraId="679139B8" w14:textId="1951B949" w:rsidR="008D668B" w:rsidRDefault="008D668B" w:rsidP="008D668B">
      <w:pPr>
        <w:rPr>
          <w:rFonts w:ascii="Arial Narrow" w:hAnsi="Arial Narrow" w:cs="Arial"/>
        </w:rPr>
      </w:pPr>
    </w:p>
    <w:p w14:paraId="6F3DD386" w14:textId="77777777" w:rsidR="000C1BD3" w:rsidRPr="008D668B" w:rsidRDefault="000C1BD3" w:rsidP="008D668B">
      <w:pPr>
        <w:rPr>
          <w:rFonts w:ascii="Arial Narrow" w:hAnsi="Arial Narrow" w:cs="Arial"/>
        </w:rPr>
      </w:pPr>
    </w:p>
    <w:p w14:paraId="356B9E3D" w14:textId="77777777" w:rsidR="004422BF" w:rsidRPr="004422BF" w:rsidRDefault="004422BF" w:rsidP="004422BF">
      <w:pPr>
        <w:rPr>
          <w:rFonts w:ascii="Times New Roman" w:eastAsia="Times New Roman" w:hAnsi="Times New Roman" w:cs="Times New Roman"/>
          <w:lang w:eastAsia="en-GB"/>
        </w:rPr>
      </w:pPr>
      <w:r w:rsidRPr="004422BF">
        <w:rPr>
          <w:rFonts w:ascii="Arial Narrow" w:eastAsia="Times New Roman" w:hAnsi="Arial Narrow" w:cs="Times New Roman"/>
          <w:color w:val="000000"/>
          <w:sz w:val="27"/>
          <w:szCs w:val="27"/>
          <w:shd w:val="clear" w:color="auto" w:fill="FFFFFF"/>
          <w:lang w:eastAsia="en-GB"/>
        </w:rPr>
        <w:t>Managing well requires managers to possess certain qualities that allow them to lead activities, carry out others' activities, and achieve results. A manager should also have a thorough understanding of management, solid scientific knowledge, and a real aptitude for leading others.</w:t>
      </w:r>
    </w:p>
    <w:p w14:paraId="3BF41459" w14:textId="1DBD76A5" w:rsidR="008D668B" w:rsidRDefault="008D668B" w:rsidP="008D668B">
      <w:pPr>
        <w:rPr>
          <w:rFonts w:ascii="Arial Narrow" w:hAnsi="Arial Narrow" w:cs="Arial"/>
        </w:rPr>
      </w:pPr>
    </w:p>
    <w:p w14:paraId="087D6964" w14:textId="4E40E5D0" w:rsidR="008D668B" w:rsidRDefault="008D668B" w:rsidP="008D668B">
      <w:pPr>
        <w:rPr>
          <w:rFonts w:ascii="Arial Narrow" w:hAnsi="Arial Narrow" w:cs="Arial"/>
        </w:rPr>
      </w:pPr>
    </w:p>
    <w:p w14:paraId="2BCD80F5" w14:textId="77777777" w:rsidR="004422BF" w:rsidRPr="004422BF" w:rsidRDefault="004422BF" w:rsidP="004422BF">
      <w:pPr>
        <w:rPr>
          <w:rFonts w:ascii="Times New Roman" w:eastAsia="Times New Roman" w:hAnsi="Times New Roman" w:cs="Times New Roman"/>
          <w:lang w:eastAsia="en-GB"/>
        </w:rPr>
      </w:pPr>
      <w:r w:rsidRPr="004422BF">
        <w:rPr>
          <w:rFonts w:ascii="Arial Narrow" w:eastAsia="Times New Roman" w:hAnsi="Arial Narrow" w:cs="Times New Roman"/>
          <w:color w:val="000000"/>
          <w:sz w:val="27"/>
          <w:szCs w:val="27"/>
          <w:shd w:val="clear" w:color="auto" w:fill="FFFFFF"/>
          <w:lang w:eastAsia="en-GB"/>
        </w:rPr>
        <w:t>Regardless of the kind of job, level of responsibility, size of the organization or nature of the activity, these are the common traits of all people with leadership roles.</w:t>
      </w:r>
    </w:p>
    <w:p w14:paraId="6EDE8F89" w14:textId="77777777" w:rsidR="008D668B" w:rsidRPr="008D668B" w:rsidRDefault="008D668B" w:rsidP="008D668B">
      <w:pPr>
        <w:rPr>
          <w:rFonts w:ascii="Arial Narrow" w:hAnsi="Arial Narrow" w:cs="Arial"/>
        </w:rPr>
      </w:pPr>
    </w:p>
    <w:p w14:paraId="6B355A73" w14:textId="0D4ECCCA" w:rsidR="008D668B" w:rsidRPr="008D668B" w:rsidRDefault="008D668B" w:rsidP="008D668B">
      <w:pPr>
        <w:rPr>
          <w:rFonts w:ascii="Arial Narrow" w:hAnsi="Arial Narrow" w:cs="Arial"/>
        </w:rPr>
      </w:pPr>
      <w:r w:rsidRPr="008D668B">
        <w:rPr>
          <w:rFonts w:ascii="Arial Narrow" w:hAnsi="Arial Narrow" w:cs="Arial"/>
        </w:rPr>
        <w:t xml:space="preserve">The manager's personality is reflected in the whole of its traits, </w:t>
      </w:r>
      <w:r w:rsidRPr="008D668B">
        <w:rPr>
          <w:rFonts w:ascii="Arial Narrow" w:hAnsi="Arial Narrow" w:cs="Arial"/>
        </w:rPr>
        <w:t>capacities,</w:t>
      </w:r>
      <w:r w:rsidRPr="008D668B">
        <w:rPr>
          <w:rFonts w:ascii="Arial Narrow" w:hAnsi="Arial Narrow" w:cs="Arial"/>
        </w:rPr>
        <w:t xml:space="preserve"> and skills, which are concrete in practical behaviour and are being harnessed in organization management.</w:t>
      </w:r>
    </w:p>
    <w:p w14:paraId="78DBEC54" w14:textId="77777777" w:rsidR="008D668B" w:rsidRPr="008D668B" w:rsidRDefault="008D668B" w:rsidP="008D668B">
      <w:pPr>
        <w:rPr>
          <w:rFonts w:ascii="Arial Narrow" w:hAnsi="Arial Narrow" w:cs="Arial"/>
        </w:rPr>
      </w:pPr>
    </w:p>
    <w:p w14:paraId="28064AC7" w14:textId="34F930E7" w:rsidR="008D668B" w:rsidRDefault="008D668B" w:rsidP="008D668B">
      <w:pPr>
        <w:rPr>
          <w:rFonts w:ascii="Arial Narrow" w:hAnsi="Arial Narrow" w:cs="Arial"/>
        </w:rPr>
      </w:pPr>
      <w:r w:rsidRPr="008D668B">
        <w:rPr>
          <w:rFonts w:ascii="Arial Narrow" w:hAnsi="Arial Narrow" w:cs="Arial"/>
        </w:rPr>
        <w:t xml:space="preserve">Precisely because a manager </w:t>
      </w:r>
      <w:r w:rsidRPr="008D668B">
        <w:rPr>
          <w:rFonts w:ascii="Arial Narrow" w:hAnsi="Arial Narrow" w:cs="Arial"/>
        </w:rPr>
        <w:t>must</w:t>
      </w:r>
      <w:r w:rsidRPr="008D668B">
        <w:rPr>
          <w:rFonts w:ascii="Arial Narrow" w:hAnsi="Arial Narrow" w:cs="Arial"/>
        </w:rPr>
        <w:t xml:space="preserve"> be a leader, his personality has an important effect on numerous factors, such as the team he leads, the task to be performed, etc.</w:t>
      </w:r>
    </w:p>
    <w:p w14:paraId="56D5E2A9" w14:textId="666557F1" w:rsidR="008D668B" w:rsidRDefault="008D668B" w:rsidP="008D668B">
      <w:pPr>
        <w:rPr>
          <w:rFonts w:ascii="Arial Narrow" w:hAnsi="Arial Narrow" w:cs="Arial"/>
        </w:rPr>
      </w:pPr>
    </w:p>
    <w:p w14:paraId="58EB9DA1" w14:textId="620B0499" w:rsidR="008D668B" w:rsidRDefault="008D668B" w:rsidP="008D668B">
      <w:pPr>
        <w:rPr>
          <w:rFonts w:ascii="Arial Narrow" w:hAnsi="Arial Narrow" w:cs="Arial"/>
        </w:rPr>
      </w:pPr>
    </w:p>
    <w:p w14:paraId="4E4CBC40" w14:textId="54AE8333" w:rsidR="008D668B" w:rsidRPr="008D668B" w:rsidRDefault="008D668B" w:rsidP="008D668B">
      <w:pPr>
        <w:rPr>
          <w:rFonts w:ascii="Arial Narrow" w:hAnsi="Arial Narrow" w:cs="Arial"/>
        </w:rPr>
      </w:pPr>
      <w:r w:rsidRPr="008D668B">
        <w:rPr>
          <w:rFonts w:ascii="Arial Narrow" w:hAnsi="Arial Narrow" w:cs="Arial"/>
        </w:rPr>
        <w:t xml:space="preserve">Psychology considers the manager's personality as a </w:t>
      </w:r>
      <w:r>
        <w:rPr>
          <w:rFonts w:ascii="Arial Narrow" w:hAnsi="Arial Narrow" w:cs="Arial"/>
        </w:rPr>
        <w:t>macrosystem</w:t>
      </w:r>
      <w:r w:rsidRPr="008D668B">
        <w:rPr>
          <w:rFonts w:ascii="Arial Narrow" w:hAnsi="Arial Narrow" w:cs="Arial"/>
        </w:rPr>
        <w:t xml:space="preserve"> of information and operational invariants, which constantly express themselves in conduct and are defining characteristics for the subject.</w:t>
      </w:r>
    </w:p>
    <w:p w14:paraId="70DEC45B" w14:textId="77777777" w:rsidR="008D668B" w:rsidRPr="008D668B" w:rsidRDefault="008D668B" w:rsidP="008D668B">
      <w:pPr>
        <w:rPr>
          <w:rFonts w:ascii="Arial Narrow" w:hAnsi="Arial Narrow" w:cs="Arial"/>
        </w:rPr>
      </w:pPr>
    </w:p>
    <w:p w14:paraId="2D1FC07C" w14:textId="043D8D23" w:rsidR="008D668B" w:rsidRPr="008D668B" w:rsidRDefault="008D668B" w:rsidP="008D668B">
      <w:pPr>
        <w:rPr>
          <w:rFonts w:ascii="Arial Narrow" w:hAnsi="Arial Narrow" w:cs="Arial"/>
        </w:rPr>
      </w:pPr>
      <w:r w:rsidRPr="008D668B">
        <w:rPr>
          <w:rFonts w:ascii="Arial Narrow" w:hAnsi="Arial Narrow" w:cs="Arial"/>
        </w:rPr>
        <w:t xml:space="preserve">The individual's personality is a trait that develops permanently over time, under all environmental, social, </w:t>
      </w:r>
      <w:r w:rsidRPr="008D668B">
        <w:rPr>
          <w:rFonts w:ascii="Arial Narrow" w:hAnsi="Arial Narrow" w:cs="Arial"/>
        </w:rPr>
        <w:t>cultural,</w:t>
      </w:r>
      <w:r w:rsidRPr="008D668B">
        <w:rPr>
          <w:rFonts w:ascii="Arial Narrow" w:hAnsi="Arial Narrow" w:cs="Arial"/>
        </w:rPr>
        <w:t xml:space="preserve"> and educational factors with which man comes into contact along</w:t>
      </w:r>
      <w:r>
        <w:rPr>
          <w:rFonts w:ascii="Arial Narrow" w:hAnsi="Arial Narrow" w:cs="Arial"/>
        </w:rPr>
        <w:t xml:space="preserve"> with</w:t>
      </w:r>
      <w:r w:rsidRPr="008D668B">
        <w:rPr>
          <w:rFonts w:ascii="Arial Narrow" w:hAnsi="Arial Narrow" w:cs="Arial"/>
        </w:rPr>
        <w:t xml:space="preserve"> his development.</w:t>
      </w:r>
    </w:p>
    <w:p w14:paraId="36281E67" w14:textId="77777777" w:rsidR="008D668B" w:rsidRPr="008D668B" w:rsidRDefault="008D668B" w:rsidP="008D668B">
      <w:pPr>
        <w:rPr>
          <w:rFonts w:ascii="Arial Narrow" w:hAnsi="Arial Narrow" w:cs="Arial"/>
        </w:rPr>
      </w:pPr>
    </w:p>
    <w:p w14:paraId="3C232897" w14:textId="77777777" w:rsidR="008D668B" w:rsidRPr="008D668B" w:rsidRDefault="008D668B" w:rsidP="008D668B">
      <w:pPr>
        <w:rPr>
          <w:rFonts w:ascii="Arial Narrow" w:hAnsi="Arial Narrow" w:cs="Arial"/>
        </w:rPr>
      </w:pPr>
      <w:r w:rsidRPr="008D668B">
        <w:rPr>
          <w:rFonts w:ascii="Arial Narrow" w:hAnsi="Arial Narrow" w:cs="Arial"/>
        </w:rPr>
        <w:t>Management personality is not a given and cannot be assimilated under the exclusive basis of cognitive skills. It is gradually constructed, in time, effective practice with a particularly important role in its shaping and finishing.</w:t>
      </w:r>
    </w:p>
    <w:p w14:paraId="2BD8F429" w14:textId="77777777" w:rsidR="008D668B" w:rsidRPr="008D668B" w:rsidRDefault="008D668B" w:rsidP="008D668B">
      <w:pPr>
        <w:rPr>
          <w:rFonts w:ascii="Arial Narrow" w:hAnsi="Arial Narrow" w:cs="Arial"/>
        </w:rPr>
      </w:pPr>
    </w:p>
    <w:p w14:paraId="3D1B916D" w14:textId="77777777" w:rsidR="008D668B" w:rsidRPr="008D668B" w:rsidRDefault="008D668B" w:rsidP="008D668B">
      <w:pPr>
        <w:rPr>
          <w:rFonts w:ascii="Arial Narrow" w:hAnsi="Arial Narrow" w:cs="Arial"/>
        </w:rPr>
      </w:pPr>
    </w:p>
    <w:p w14:paraId="750FC009" w14:textId="6CB65EF1" w:rsidR="008D668B" w:rsidRDefault="008D668B" w:rsidP="008D668B">
      <w:pPr>
        <w:rPr>
          <w:rFonts w:ascii="Arial Narrow" w:hAnsi="Arial Narrow" w:cs="Arial"/>
        </w:rPr>
      </w:pPr>
      <w:r w:rsidRPr="008D668B">
        <w:rPr>
          <w:rFonts w:ascii="Arial Narrow" w:hAnsi="Arial Narrow" w:cs="Arial"/>
        </w:rPr>
        <w:t>Management psychology, studying the manager's personality from the perspective of performing functions sale</w:t>
      </w:r>
      <w:r>
        <w:rPr>
          <w:rFonts w:ascii="Arial Narrow" w:hAnsi="Arial Narrow" w:cs="Arial"/>
        </w:rPr>
        <w:t>: the provision</w:t>
      </w:r>
      <w:r w:rsidR="0004650F">
        <w:rPr>
          <w:rFonts w:ascii="Arial Narrow" w:hAnsi="Arial Narrow" w:cs="Arial"/>
        </w:rPr>
        <w:t>, decision, organisation, command, coordination, and control.</w:t>
      </w:r>
    </w:p>
    <w:p w14:paraId="444F843D" w14:textId="39910050" w:rsidR="0004650F" w:rsidRDefault="0004650F" w:rsidP="008D668B">
      <w:pPr>
        <w:rPr>
          <w:rFonts w:ascii="Arial Narrow" w:hAnsi="Arial Narrow" w:cs="Arial"/>
        </w:rPr>
      </w:pPr>
    </w:p>
    <w:p w14:paraId="79B7B981" w14:textId="77777777" w:rsidR="0004650F" w:rsidRDefault="0004650F" w:rsidP="0004650F">
      <w:pPr>
        <w:rPr>
          <w:rFonts w:ascii="Times New Roman" w:eastAsia="Times New Roman" w:hAnsi="Times New Roman" w:cs="Times New Roman"/>
          <w:lang w:eastAsia="en-GB"/>
        </w:rPr>
      </w:pPr>
      <w:r w:rsidRPr="0004650F">
        <w:rPr>
          <w:rFonts w:ascii="Times New Roman" w:eastAsia="Times New Roman" w:hAnsi="Times New Roman" w:cs="Times New Roman"/>
          <w:lang w:eastAsia="en-GB"/>
        </w:rPr>
        <w:t xml:space="preserve">Management activity is complex, having both an educational, </w:t>
      </w:r>
      <w:proofErr w:type="gramStart"/>
      <w:r w:rsidRPr="0004650F">
        <w:rPr>
          <w:rFonts w:ascii="Times New Roman" w:eastAsia="Times New Roman" w:hAnsi="Times New Roman" w:cs="Times New Roman"/>
          <w:lang w:eastAsia="en-GB"/>
        </w:rPr>
        <w:t>professional</w:t>
      </w:r>
      <w:proofErr w:type="gramEnd"/>
      <w:r w:rsidRPr="0004650F">
        <w:rPr>
          <w:rFonts w:ascii="Times New Roman" w:eastAsia="Times New Roman" w:hAnsi="Times New Roman" w:cs="Times New Roman"/>
          <w:lang w:eastAsia="en-GB"/>
        </w:rPr>
        <w:t xml:space="preserve"> and human component. </w:t>
      </w:r>
    </w:p>
    <w:p w14:paraId="7AFD057A" w14:textId="77777777" w:rsidR="0004650F" w:rsidRDefault="0004650F" w:rsidP="0004650F">
      <w:pPr>
        <w:rPr>
          <w:rFonts w:ascii="Times New Roman" w:eastAsia="Times New Roman" w:hAnsi="Times New Roman" w:cs="Times New Roman"/>
          <w:lang w:eastAsia="en-GB"/>
        </w:rPr>
      </w:pPr>
    </w:p>
    <w:p w14:paraId="12512D50" w14:textId="33F50B14" w:rsidR="0004650F" w:rsidRPr="0004650F" w:rsidRDefault="0004650F" w:rsidP="0004650F">
      <w:pPr>
        <w:rPr>
          <w:rFonts w:ascii="Times New Roman" w:eastAsia="Times New Roman" w:hAnsi="Times New Roman" w:cs="Times New Roman"/>
          <w:lang w:eastAsia="en-GB"/>
        </w:rPr>
      </w:pPr>
      <w:r w:rsidRPr="0004650F">
        <w:rPr>
          <w:rFonts w:ascii="Times New Roman" w:eastAsia="Times New Roman" w:hAnsi="Times New Roman" w:cs="Times New Roman"/>
          <w:lang w:eastAsia="en-GB"/>
        </w:rPr>
        <w:t xml:space="preserve">The art of </w:t>
      </w:r>
      <w:r>
        <w:rPr>
          <w:rFonts w:ascii="Times New Roman" w:eastAsia="Times New Roman" w:hAnsi="Times New Roman" w:cs="Times New Roman"/>
          <w:lang w:eastAsia="en-GB"/>
        </w:rPr>
        <w:t>dialoguing</w:t>
      </w:r>
      <w:r w:rsidRPr="0004650F">
        <w:rPr>
          <w:rFonts w:ascii="Times New Roman" w:eastAsia="Times New Roman" w:hAnsi="Times New Roman" w:cs="Times New Roman"/>
          <w:lang w:eastAsia="en-GB"/>
        </w:rPr>
        <w:t xml:space="preserve"> with the underlying, finding the optimal way to transmit the service tasks or </w:t>
      </w:r>
      <w:r>
        <w:rPr>
          <w:rFonts w:ascii="Times New Roman" w:eastAsia="Times New Roman" w:hAnsi="Times New Roman" w:cs="Times New Roman"/>
          <w:lang w:eastAsia="en-GB"/>
        </w:rPr>
        <w:t>setting</w:t>
      </w:r>
      <w:r w:rsidRPr="0004650F">
        <w:rPr>
          <w:rFonts w:ascii="Times New Roman" w:eastAsia="Times New Roman" w:hAnsi="Times New Roman" w:cs="Times New Roman"/>
          <w:lang w:eastAsia="en-GB"/>
        </w:rPr>
        <w:t xml:space="preserve"> the objectives that </w:t>
      </w:r>
      <w:proofErr w:type="gramStart"/>
      <w:r w:rsidRPr="0004650F">
        <w:rPr>
          <w:rFonts w:ascii="Times New Roman" w:eastAsia="Times New Roman" w:hAnsi="Times New Roman" w:cs="Times New Roman"/>
          <w:lang w:eastAsia="en-GB"/>
        </w:rPr>
        <w:t>have to</w:t>
      </w:r>
      <w:proofErr w:type="gramEnd"/>
      <w:r w:rsidRPr="0004650F">
        <w:rPr>
          <w:rFonts w:ascii="Times New Roman" w:eastAsia="Times New Roman" w:hAnsi="Times New Roman" w:cs="Times New Roman"/>
          <w:lang w:eastAsia="en-GB"/>
        </w:rPr>
        <w:t xml:space="preserve"> be achieved in the performing performance activity is one of the basic features of a successful managerial personality.</w:t>
      </w:r>
    </w:p>
    <w:p w14:paraId="4F441587" w14:textId="77777777" w:rsidR="0004650F" w:rsidRPr="0004650F" w:rsidRDefault="0004650F" w:rsidP="0004650F">
      <w:pPr>
        <w:rPr>
          <w:rFonts w:ascii="Times New Roman" w:eastAsia="Times New Roman" w:hAnsi="Times New Roman" w:cs="Times New Roman"/>
          <w:lang w:eastAsia="en-GB"/>
        </w:rPr>
      </w:pPr>
    </w:p>
    <w:p w14:paraId="01FAB01E" w14:textId="77777777" w:rsidR="0004650F" w:rsidRPr="0004650F" w:rsidRDefault="0004650F" w:rsidP="0004650F">
      <w:pPr>
        <w:rPr>
          <w:rFonts w:ascii="Times New Roman" w:eastAsia="Times New Roman" w:hAnsi="Times New Roman" w:cs="Times New Roman"/>
          <w:lang w:eastAsia="en-GB"/>
        </w:rPr>
      </w:pPr>
      <w:r w:rsidRPr="0004650F">
        <w:rPr>
          <w:rFonts w:ascii="Times New Roman" w:eastAsia="Times New Roman" w:hAnsi="Times New Roman" w:cs="Times New Roman"/>
          <w:lang w:eastAsia="en-GB"/>
        </w:rPr>
        <w:t>The skills, temperament and character are considered as basic psychic personality insurance.</w:t>
      </w:r>
    </w:p>
    <w:p w14:paraId="09431ABC" w14:textId="77777777" w:rsidR="0004650F" w:rsidRPr="0004650F" w:rsidRDefault="0004650F" w:rsidP="0004650F">
      <w:pPr>
        <w:rPr>
          <w:rFonts w:ascii="Times New Roman" w:eastAsia="Times New Roman" w:hAnsi="Times New Roman" w:cs="Times New Roman"/>
          <w:lang w:eastAsia="en-GB"/>
        </w:rPr>
      </w:pPr>
    </w:p>
    <w:p w14:paraId="76D08F31" w14:textId="77777777" w:rsidR="0004650F" w:rsidRDefault="0004650F" w:rsidP="0004650F">
      <w:pPr>
        <w:rPr>
          <w:rFonts w:ascii="Times New Roman" w:eastAsia="Times New Roman" w:hAnsi="Times New Roman" w:cs="Times New Roman"/>
          <w:lang w:eastAsia="en-GB"/>
        </w:rPr>
      </w:pPr>
      <w:r w:rsidRPr="0004650F">
        <w:rPr>
          <w:rFonts w:ascii="Times New Roman" w:eastAsia="Times New Roman" w:hAnsi="Times New Roman" w:cs="Times New Roman"/>
          <w:lang w:eastAsia="en-GB"/>
        </w:rPr>
        <w:t xml:space="preserve">It is apparent that under </w:t>
      </w:r>
      <w:r w:rsidRPr="0004650F">
        <w:rPr>
          <w:rFonts w:ascii="Times New Roman" w:eastAsia="Times New Roman" w:hAnsi="Times New Roman" w:cs="Times New Roman"/>
          <w:lang w:eastAsia="en-GB"/>
        </w:rPr>
        <w:t>crisis</w:t>
      </w:r>
      <w:r w:rsidRPr="0004650F">
        <w:rPr>
          <w:rFonts w:ascii="Times New Roman" w:eastAsia="Times New Roman" w:hAnsi="Times New Roman" w:cs="Times New Roman"/>
          <w:lang w:eastAsia="en-GB"/>
        </w:rPr>
        <w:t xml:space="preserve">, endangering the existence of the organisational </w:t>
      </w:r>
      <w:r w:rsidRPr="0004650F">
        <w:rPr>
          <w:rFonts w:ascii="Times New Roman" w:eastAsia="Times New Roman" w:hAnsi="Times New Roman" w:cs="Times New Roman"/>
          <w:lang w:eastAsia="en-GB"/>
        </w:rPr>
        <w:t>structure (</w:t>
      </w:r>
      <w:r w:rsidRPr="0004650F">
        <w:rPr>
          <w:rFonts w:ascii="Times New Roman" w:eastAsia="Times New Roman" w:hAnsi="Times New Roman" w:cs="Times New Roman"/>
          <w:lang w:eastAsia="en-GB"/>
        </w:rPr>
        <w:t>institution, firm, etc.),</w:t>
      </w:r>
      <w:r>
        <w:rPr>
          <w:rFonts w:ascii="Times New Roman" w:eastAsia="Times New Roman" w:hAnsi="Times New Roman" w:cs="Times New Roman"/>
          <w:lang w:eastAsia="en-GB"/>
        </w:rPr>
        <w:t xml:space="preserve"> </w:t>
      </w:r>
      <w:r w:rsidRPr="0004650F">
        <w:rPr>
          <w:rFonts w:ascii="Times New Roman" w:eastAsia="Times New Roman" w:hAnsi="Times New Roman" w:cs="Times New Roman"/>
          <w:lang w:eastAsia="en-GB"/>
        </w:rPr>
        <w:t>the strong, authority, decisive leaders are preferred</w:t>
      </w:r>
      <w:r>
        <w:rPr>
          <w:rFonts w:ascii="Times New Roman" w:eastAsia="Times New Roman" w:hAnsi="Times New Roman" w:cs="Times New Roman"/>
          <w:lang w:eastAsia="en-GB"/>
        </w:rPr>
        <w:t xml:space="preserve"> </w:t>
      </w:r>
      <w:r w:rsidRPr="0004650F">
        <w:rPr>
          <w:rFonts w:ascii="Times New Roman" w:eastAsia="Times New Roman" w:hAnsi="Times New Roman" w:cs="Times New Roman"/>
          <w:lang w:eastAsia="en-GB"/>
        </w:rPr>
        <w:t xml:space="preserve">brave, who are rapid in context even if they resort to firm means to overcome the obstacle. </w:t>
      </w:r>
    </w:p>
    <w:p w14:paraId="6AF0F5D1" w14:textId="77777777" w:rsidR="0004650F" w:rsidRDefault="0004650F" w:rsidP="0004650F">
      <w:pPr>
        <w:rPr>
          <w:rFonts w:ascii="Times New Roman" w:eastAsia="Times New Roman" w:hAnsi="Times New Roman" w:cs="Times New Roman"/>
          <w:lang w:eastAsia="en-GB"/>
        </w:rPr>
      </w:pPr>
    </w:p>
    <w:p w14:paraId="1F01CC55" w14:textId="23A5AB69" w:rsidR="0004650F" w:rsidRPr="008D668B" w:rsidRDefault="0004650F" w:rsidP="0004650F">
      <w:pPr>
        <w:rPr>
          <w:rFonts w:ascii="Times New Roman" w:eastAsia="Times New Roman" w:hAnsi="Times New Roman" w:cs="Times New Roman"/>
          <w:lang w:eastAsia="en-GB"/>
        </w:rPr>
      </w:pPr>
      <w:r w:rsidRPr="0004650F">
        <w:rPr>
          <w:rFonts w:ascii="Times New Roman" w:eastAsia="Times New Roman" w:hAnsi="Times New Roman" w:cs="Times New Roman"/>
          <w:lang w:eastAsia="en-GB"/>
        </w:rPr>
        <w:t>If</w:t>
      </w:r>
      <w:r w:rsidRPr="0004650F">
        <w:rPr>
          <w:rFonts w:ascii="Times New Roman" w:eastAsia="Times New Roman" w:hAnsi="Times New Roman" w:cs="Times New Roman"/>
          <w:lang w:eastAsia="en-GB"/>
        </w:rPr>
        <w:t xml:space="preserve"> normal situations require well-thought decisions based on the full detection and analysis of alternatives, the calm, well-balanced, patient, with a full measure, democratic, self-owned role, with </w:t>
      </w:r>
      <w:r>
        <w:rPr>
          <w:rFonts w:ascii="Times New Roman" w:eastAsia="Times New Roman" w:hAnsi="Times New Roman" w:cs="Times New Roman"/>
          <w:lang w:eastAsia="en-GB"/>
        </w:rPr>
        <w:t>toning</w:t>
      </w:r>
      <w:r w:rsidRPr="0004650F">
        <w:rPr>
          <w:rFonts w:ascii="Times New Roman" w:eastAsia="Times New Roman" w:hAnsi="Times New Roman" w:cs="Times New Roman"/>
          <w:lang w:eastAsia="en-GB"/>
        </w:rPr>
        <w:t xml:space="preserve"> and stimulating role in the group's activity.</w:t>
      </w:r>
    </w:p>
    <w:p w14:paraId="65A6D5D7" w14:textId="784713A0" w:rsidR="008D668B" w:rsidRPr="008D668B" w:rsidRDefault="008D668B" w:rsidP="008D668B">
      <w:pPr>
        <w:rPr>
          <w:rFonts w:ascii="Arial Narrow" w:hAnsi="Arial Narrow" w:cs="Arial"/>
        </w:rPr>
      </w:pPr>
    </w:p>
    <w:p w14:paraId="5BBC5CFD" w14:textId="77777777" w:rsidR="008D668B" w:rsidRPr="008D668B" w:rsidRDefault="008D668B" w:rsidP="008D668B">
      <w:pPr>
        <w:rPr>
          <w:rFonts w:ascii="Arial Narrow" w:hAnsi="Arial Narrow" w:cs="Arial"/>
        </w:rPr>
      </w:pPr>
    </w:p>
    <w:p w14:paraId="2ABD3727" w14:textId="715CE772" w:rsidR="008D668B" w:rsidRDefault="00C653DD" w:rsidP="008D668B">
      <w:pPr>
        <w:rPr>
          <w:rFonts w:ascii="Arial Narrow" w:hAnsi="Arial Narrow" w:cs="Arial"/>
        </w:rPr>
      </w:pPr>
      <w:r w:rsidRPr="00C653DD">
        <w:rPr>
          <w:rFonts w:ascii="Arial Narrow" w:hAnsi="Arial Narrow" w:cs="Arial"/>
        </w:rPr>
        <w:t xml:space="preserve">The role that human personality plays in managerial activities is therefore overwhelming, even </w:t>
      </w:r>
      <w:r w:rsidRPr="00C653DD">
        <w:rPr>
          <w:rFonts w:ascii="Arial Narrow" w:hAnsi="Arial Narrow" w:cs="Arial"/>
        </w:rPr>
        <w:t>determined., “The</w:t>
      </w:r>
      <w:r w:rsidRPr="00C653DD">
        <w:rPr>
          <w:rFonts w:ascii="Arial Narrow" w:hAnsi="Arial Narrow" w:cs="Arial"/>
        </w:rPr>
        <w:t xml:space="preserve"> Manager's offensive spirit, its ability to take the risk and responsibility to actions depending on less quarrying factors for others, its intuition towards future strategies, self-safety and calm in relations with partners, the authority that it must exercise as manager." </w:t>
      </w:r>
      <w:r w:rsidRPr="00C653DD">
        <w:rPr>
          <w:rFonts w:ascii="Arial Narrow" w:hAnsi="Arial Narrow" w:cs="Arial"/>
        </w:rPr>
        <w:t>(Prodan</w:t>
      </w:r>
      <w:r w:rsidRPr="00C653DD">
        <w:rPr>
          <w:rFonts w:ascii="Arial Narrow" w:hAnsi="Arial Narrow" w:cs="Arial"/>
        </w:rPr>
        <w:t>,</w:t>
      </w:r>
      <w:r w:rsidRPr="00C653DD">
        <w:rPr>
          <w:rFonts w:ascii="Arial Narrow" w:hAnsi="Arial Narrow" w:cs="Arial"/>
        </w:rPr>
        <w:t>1999,</w:t>
      </w:r>
      <w:r>
        <w:rPr>
          <w:rFonts w:ascii="Arial Narrow" w:hAnsi="Arial Narrow" w:cs="Arial"/>
        </w:rPr>
        <w:t xml:space="preserve"> pg.</w:t>
      </w:r>
      <w:r w:rsidRPr="00C653DD">
        <w:rPr>
          <w:rFonts w:ascii="Arial Narrow" w:hAnsi="Arial Narrow" w:cs="Arial"/>
        </w:rPr>
        <w:t>83)</w:t>
      </w:r>
    </w:p>
    <w:p w14:paraId="1427FEBF" w14:textId="5D64A274" w:rsidR="006E4A3B" w:rsidRDefault="006E4A3B" w:rsidP="008D668B">
      <w:pPr>
        <w:rPr>
          <w:rFonts w:ascii="Arial Narrow" w:hAnsi="Arial Narrow" w:cs="Arial"/>
        </w:rPr>
      </w:pPr>
    </w:p>
    <w:p w14:paraId="78B91766" w14:textId="6FC3AD65" w:rsidR="006E4A3B" w:rsidRDefault="006E4A3B" w:rsidP="008D668B">
      <w:pPr>
        <w:rPr>
          <w:rFonts w:ascii="Arial Narrow" w:hAnsi="Arial Narrow" w:cs="Arial"/>
        </w:rPr>
      </w:pPr>
    </w:p>
    <w:p w14:paraId="44F80762" w14:textId="77777777" w:rsidR="006E4A3B" w:rsidRPr="006E4A3B" w:rsidRDefault="006E4A3B" w:rsidP="006E4A3B">
      <w:pPr>
        <w:rPr>
          <w:rFonts w:ascii="Arial Narrow" w:hAnsi="Arial Narrow" w:cs="Arial"/>
        </w:rPr>
      </w:pPr>
      <w:r w:rsidRPr="006E4A3B">
        <w:rPr>
          <w:rFonts w:ascii="Arial Narrow" w:hAnsi="Arial Narrow" w:cs="Arial"/>
        </w:rPr>
        <w:t>The manager's characteristics</w:t>
      </w:r>
    </w:p>
    <w:p w14:paraId="7A402705" w14:textId="31820715" w:rsidR="006E4A3B" w:rsidRDefault="006E4A3B" w:rsidP="006E4A3B">
      <w:pPr>
        <w:rPr>
          <w:rFonts w:ascii="Arial Narrow" w:hAnsi="Arial Narrow" w:cs="Arial"/>
        </w:rPr>
      </w:pPr>
      <w:r w:rsidRPr="006E4A3B">
        <w:rPr>
          <w:rFonts w:ascii="Arial Narrow" w:hAnsi="Arial Narrow" w:cs="Arial"/>
        </w:rPr>
        <w:t xml:space="preserve">the following may be grouped </w:t>
      </w:r>
      <w:r>
        <w:rPr>
          <w:rFonts w:ascii="Arial Narrow" w:hAnsi="Arial Narrow" w:cs="Arial"/>
        </w:rPr>
        <w:t>into</w:t>
      </w:r>
      <w:r w:rsidRPr="006E4A3B">
        <w:rPr>
          <w:rFonts w:ascii="Arial Narrow" w:hAnsi="Arial Narrow" w:cs="Arial"/>
        </w:rPr>
        <w:t xml:space="preserve"> two categories:</w:t>
      </w:r>
    </w:p>
    <w:p w14:paraId="64567E41" w14:textId="77777777" w:rsidR="004422BF" w:rsidRPr="006E4A3B" w:rsidRDefault="004422BF" w:rsidP="006E4A3B">
      <w:pPr>
        <w:rPr>
          <w:rFonts w:ascii="Arial Narrow" w:hAnsi="Arial Narrow" w:cs="Arial"/>
        </w:rPr>
      </w:pPr>
    </w:p>
    <w:p w14:paraId="74E602D5" w14:textId="77777777" w:rsidR="004422BF" w:rsidRPr="004422BF" w:rsidRDefault="006E4A3B" w:rsidP="004422BF">
      <w:pPr>
        <w:rPr>
          <w:rFonts w:ascii="Calibri" w:eastAsia="Times New Roman" w:hAnsi="Calibri" w:cs="Calibri"/>
          <w:color w:val="000000"/>
          <w:sz w:val="27"/>
          <w:szCs w:val="27"/>
          <w:lang w:eastAsia="en-GB"/>
        </w:rPr>
      </w:pPr>
      <w:r w:rsidRPr="006E4A3B">
        <w:rPr>
          <w:rFonts w:ascii="Arial Narrow" w:hAnsi="Arial Narrow" w:cs="Arial"/>
        </w:rPr>
        <w:t xml:space="preserve">1. </w:t>
      </w:r>
      <w:r w:rsidR="004422BF" w:rsidRPr="004422BF">
        <w:rPr>
          <w:rFonts w:ascii="Arial Narrow" w:eastAsia="Times New Roman" w:hAnsi="Arial Narrow" w:cs="Calibri"/>
          <w:color w:val="000000"/>
          <w:sz w:val="27"/>
          <w:szCs w:val="27"/>
          <w:lang w:eastAsia="en-GB"/>
        </w:rPr>
        <w:t>An organization's specific characteristics are its specific areas of activity</w:t>
      </w:r>
    </w:p>
    <w:p w14:paraId="3707922D" w14:textId="77777777" w:rsidR="004422BF" w:rsidRPr="004422BF" w:rsidRDefault="004422BF" w:rsidP="004422BF">
      <w:pPr>
        <w:rPr>
          <w:rFonts w:ascii="Times New Roman" w:eastAsia="Times New Roman" w:hAnsi="Times New Roman" w:cs="Times New Roman"/>
          <w:lang w:eastAsia="en-GB"/>
        </w:rPr>
      </w:pPr>
    </w:p>
    <w:p w14:paraId="7870028B" w14:textId="387F984C" w:rsidR="004422BF" w:rsidRDefault="004422BF" w:rsidP="006E4A3B">
      <w:pPr>
        <w:rPr>
          <w:rFonts w:ascii="Arial Narrow" w:hAnsi="Arial Narrow" w:cs="Arial"/>
        </w:rPr>
      </w:pPr>
    </w:p>
    <w:p w14:paraId="207C5BD6" w14:textId="098618BF" w:rsidR="006E4A3B" w:rsidRPr="006E4A3B" w:rsidRDefault="006E4A3B" w:rsidP="006E4A3B">
      <w:pPr>
        <w:rPr>
          <w:rFonts w:ascii="Arial Narrow" w:hAnsi="Arial Narrow" w:cs="Arial"/>
        </w:rPr>
      </w:pPr>
      <w:r w:rsidRPr="006E4A3B">
        <w:rPr>
          <w:rFonts w:ascii="Arial Narrow" w:hAnsi="Arial Narrow" w:cs="Arial"/>
        </w:rPr>
        <w:t>2. Characteristics specific to the management activity</w:t>
      </w:r>
    </w:p>
    <w:p w14:paraId="392D539B" w14:textId="77777777" w:rsidR="004422BF" w:rsidRDefault="004422BF" w:rsidP="006E4A3B">
      <w:pPr>
        <w:rPr>
          <w:rFonts w:ascii="Arial Narrow" w:hAnsi="Arial Narrow" w:cs="Arial"/>
        </w:rPr>
      </w:pPr>
    </w:p>
    <w:p w14:paraId="18D7FFEE" w14:textId="77777777" w:rsidR="004422BF" w:rsidRDefault="004422BF" w:rsidP="006E4A3B">
      <w:pPr>
        <w:rPr>
          <w:rFonts w:ascii="Arial Narrow" w:hAnsi="Arial Narrow" w:cs="Arial"/>
        </w:rPr>
      </w:pPr>
    </w:p>
    <w:p w14:paraId="72B470E9" w14:textId="77777777" w:rsidR="004422BF" w:rsidRDefault="004422BF" w:rsidP="006E4A3B">
      <w:pPr>
        <w:rPr>
          <w:rFonts w:ascii="Arial Narrow" w:hAnsi="Arial Narrow" w:cs="Arial"/>
        </w:rPr>
      </w:pPr>
    </w:p>
    <w:p w14:paraId="6F488198" w14:textId="77777777" w:rsidR="004422BF" w:rsidRDefault="004422BF" w:rsidP="006E4A3B">
      <w:pPr>
        <w:rPr>
          <w:rFonts w:ascii="Arial Narrow" w:hAnsi="Arial Narrow" w:cs="Arial"/>
        </w:rPr>
      </w:pPr>
    </w:p>
    <w:p w14:paraId="69301EAD" w14:textId="77777777" w:rsidR="004422BF" w:rsidRDefault="004422BF" w:rsidP="006E4A3B">
      <w:pPr>
        <w:rPr>
          <w:rFonts w:ascii="Arial Narrow" w:hAnsi="Arial Narrow" w:cs="Arial"/>
        </w:rPr>
      </w:pPr>
    </w:p>
    <w:p w14:paraId="4FFED91D" w14:textId="4BA08C38" w:rsidR="006E4A3B" w:rsidRPr="006E4A3B" w:rsidRDefault="006E4A3B" w:rsidP="006E4A3B">
      <w:pPr>
        <w:rPr>
          <w:rFonts w:ascii="Arial Narrow" w:hAnsi="Arial Narrow" w:cs="Arial"/>
        </w:rPr>
      </w:pPr>
      <w:r w:rsidRPr="006E4A3B">
        <w:rPr>
          <w:rFonts w:ascii="Arial Narrow" w:hAnsi="Arial Narrow" w:cs="Arial"/>
        </w:rPr>
        <w:t>Through these qualities, managers possess so-called</w:t>
      </w:r>
    </w:p>
    <w:p w14:paraId="7EDC0CEA" w14:textId="77777777" w:rsidR="006E4A3B" w:rsidRPr="006E4A3B" w:rsidRDefault="006E4A3B" w:rsidP="006E4A3B">
      <w:pPr>
        <w:rPr>
          <w:rFonts w:ascii="Arial Narrow" w:hAnsi="Arial Narrow" w:cs="Arial"/>
        </w:rPr>
      </w:pPr>
      <w:r w:rsidRPr="006E4A3B">
        <w:rPr>
          <w:rFonts w:ascii="Arial Narrow" w:hAnsi="Arial Narrow" w:cs="Arial"/>
        </w:rPr>
        <w:t>capacity driving</w:t>
      </w:r>
    </w:p>
    <w:p w14:paraId="5AE875FA" w14:textId="3F6C3561" w:rsidR="006E4A3B" w:rsidRDefault="006E4A3B" w:rsidP="006E4A3B">
      <w:pPr>
        <w:rPr>
          <w:rFonts w:ascii="Arial Narrow" w:hAnsi="Arial Narrow" w:cs="Arial"/>
        </w:rPr>
      </w:pPr>
      <w:r w:rsidRPr="006E4A3B">
        <w:rPr>
          <w:rFonts w:ascii="Arial Narrow" w:hAnsi="Arial Narrow" w:cs="Arial"/>
        </w:rPr>
        <w:t>That interpersonal influence it exercises on subordinates in the process of establishing and achieving objectives.</w:t>
      </w:r>
    </w:p>
    <w:p w14:paraId="6ACB6497" w14:textId="77777777" w:rsidR="006E4A3B" w:rsidRPr="006E4A3B" w:rsidRDefault="006E4A3B" w:rsidP="006E4A3B">
      <w:pPr>
        <w:rPr>
          <w:rFonts w:ascii="Arial Narrow" w:hAnsi="Arial Narrow" w:cs="Arial"/>
        </w:rPr>
      </w:pPr>
    </w:p>
    <w:p w14:paraId="4475F87B" w14:textId="37CF8873" w:rsidR="006E4A3B" w:rsidRDefault="006E4A3B" w:rsidP="006E4A3B">
      <w:pPr>
        <w:rPr>
          <w:rFonts w:ascii="Arial Narrow" w:hAnsi="Arial Narrow" w:cs="Arial"/>
        </w:rPr>
      </w:pPr>
      <w:r w:rsidRPr="006E4A3B">
        <w:rPr>
          <w:rFonts w:ascii="Arial Narrow" w:hAnsi="Arial Narrow" w:cs="Arial"/>
        </w:rPr>
        <w:t xml:space="preserve">Defining </w:t>
      </w:r>
      <w:r w:rsidRPr="006E4A3B">
        <w:rPr>
          <w:rFonts w:ascii="Arial Narrow" w:hAnsi="Arial Narrow" w:cs="Arial"/>
        </w:rPr>
        <w:t>characteristics</w:t>
      </w:r>
      <w:r>
        <w:rPr>
          <w:rFonts w:ascii="Arial Narrow" w:hAnsi="Arial Narrow" w:cs="Arial"/>
        </w:rPr>
        <w:t xml:space="preserve"> of </w:t>
      </w:r>
      <w:r w:rsidRPr="006E4A3B">
        <w:rPr>
          <w:rFonts w:ascii="Arial Narrow" w:hAnsi="Arial Narrow" w:cs="Arial"/>
        </w:rPr>
        <w:t>a manager</w:t>
      </w:r>
      <w:r>
        <w:rPr>
          <w:rFonts w:ascii="Arial Narrow" w:hAnsi="Arial Narrow" w:cs="Arial"/>
        </w:rPr>
        <w:t>:</w:t>
      </w:r>
    </w:p>
    <w:p w14:paraId="780BA732" w14:textId="77777777" w:rsidR="006E4A3B" w:rsidRDefault="006E4A3B" w:rsidP="006E4A3B">
      <w:pPr>
        <w:rPr>
          <w:rFonts w:ascii="Arial Narrow" w:hAnsi="Arial Narrow" w:cs="Arial"/>
        </w:rPr>
      </w:pPr>
    </w:p>
    <w:p w14:paraId="6AD8071B" w14:textId="068838BA" w:rsidR="006E4A3B" w:rsidRDefault="006E4A3B" w:rsidP="006E4A3B">
      <w:pPr>
        <w:rPr>
          <w:rFonts w:ascii="Arial Narrow" w:hAnsi="Arial Narrow" w:cs="Arial"/>
        </w:rPr>
      </w:pPr>
      <w:r w:rsidRPr="006E4A3B">
        <w:rPr>
          <w:rFonts w:ascii="Arial Narrow" w:hAnsi="Arial Narrow" w:cs="Arial"/>
        </w:rPr>
        <w:t xml:space="preserve"> • double professionalisation </w:t>
      </w:r>
      <w:r w:rsidR="005B1EA7">
        <w:rPr>
          <w:rFonts w:ascii="Arial Narrow" w:hAnsi="Arial Narrow" w:cs="Arial"/>
        </w:rPr>
        <w:t xml:space="preserve">is </w:t>
      </w:r>
      <w:r w:rsidRPr="006E4A3B">
        <w:rPr>
          <w:rFonts w:ascii="Arial Narrow" w:hAnsi="Arial Narrow" w:cs="Arial"/>
        </w:rPr>
        <w:t xml:space="preserve">reflected by knowledge and qualities that point out professional competence, on the one hand, and the power to lead, on the </w:t>
      </w:r>
      <w:r w:rsidRPr="006E4A3B">
        <w:rPr>
          <w:rFonts w:ascii="Arial Narrow" w:hAnsi="Arial Narrow" w:cs="Arial"/>
        </w:rPr>
        <w:t>other.</w:t>
      </w:r>
    </w:p>
    <w:p w14:paraId="107BEF1A" w14:textId="77777777" w:rsidR="006E4A3B" w:rsidRDefault="006E4A3B" w:rsidP="006E4A3B">
      <w:pPr>
        <w:rPr>
          <w:rFonts w:ascii="Arial Narrow" w:hAnsi="Arial Narrow" w:cs="Arial"/>
        </w:rPr>
      </w:pPr>
    </w:p>
    <w:p w14:paraId="27A8D87F" w14:textId="3E7420CB" w:rsidR="006E4A3B" w:rsidRDefault="006E4A3B" w:rsidP="006E4A3B">
      <w:pPr>
        <w:rPr>
          <w:rFonts w:ascii="Arial Narrow" w:hAnsi="Arial Narrow" w:cs="Arial"/>
        </w:rPr>
      </w:pPr>
      <w:r w:rsidRPr="006E4A3B">
        <w:rPr>
          <w:rFonts w:ascii="Arial Narrow" w:hAnsi="Arial Narrow" w:cs="Arial"/>
        </w:rPr>
        <w:t xml:space="preserve">• the ability to develop an effective system of relations with subordinates and inter-alternate relations, through which a </w:t>
      </w:r>
      <w:r>
        <w:rPr>
          <w:rFonts w:ascii="Arial Narrow" w:hAnsi="Arial Narrow" w:cs="Arial"/>
        </w:rPr>
        <w:t>performance-favourable</w:t>
      </w:r>
      <w:r w:rsidRPr="006E4A3B">
        <w:rPr>
          <w:rFonts w:ascii="Arial Narrow" w:hAnsi="Arial Narrow" w:cs="Arial"/>
        </w:rPr>
        <w:t xml:space="preserve"> climate is </w:t>
      </w:r>
      <w:r w:rsidR="005B1EA7" w:rsidRPr="006E4A3B">
        <w:rPr>
          <w:rFonts w:ascii="Arial Narrow" w:hAnsi="Arial Narrow" w:cs="Arial"/>
        </w:rPr>
        <w:t>constituted.</w:t>
      </w:r>
    </w:p>
    <w:p w14:paraId="20934765" w14:textId="77777777" w:rsidR="006E4A3B" w:rsidRDefault="006E4A3B" w:rsidP="006E4A3B">
      <w:pPr>
        <w:rPr>
          <w:rFonts w:ascii="Arial Narrow" w:hAnsi="Arial Narrow" w:cs="Arial"/>
        </w:rPr>
      </w:pPr>
    </w:p>
    <w:p w14:paraId="6290CBC9" w14:textId="78434487" w:rsidR="006E4A3B" w:rsidRDefault="006E4A3B" w:rsidP="006E4A3B">
      <w:pPr>
        <w:rPr>
          <w:rFonts w:ascii="Arial Narrow" w:hAnsi="Arial Narrow" w:cs="Arial"/>
        </w:rPr>
      </w:pPr>
      <w:r w:rsidRPr="006E4A3B">
        <w:rPr>
          <w:rFonts w:ascii="Arial Narrow" w:hAnsi="Arial Narrow" w:cs="Arial"/>
        </w:rPr>
        <w:t xml:space="preserve">• </w:t>
      </w:r>
      <w:r w:rsidRPr="006E4A3B">
        <w:rPr>
          <w:rFonts w:ascii="Arial Narrow" w:hAnsi="Arial Narrow" w:cs="Arial"/>
        </w:rPr>
        <w:t>Moulding</w:t>
      </w:r>
      <w:r w:rsidRPr="006E4A3B">
        <w:rPr>
          <w:rFonts w:ascii="Arial Narrow" w:hAnsi="Arial Narrow" w:cs="Arial"/>
        </w:rPr>
        <w:t xml:space="preserve"> a self-influencing behaviour that of </w:t>
      </w:r>
      <w:r>
        <w:rPr>
          <w:rFonts w:ascii="Arial Narrow" w:hAnsi="Arial Narrow" w:cs="Arial"/>
        </w:rPr>
        <w:t>under alternate</w:t>
      </w:r>
      <w:r w:rsidRPr="006E4A3B">
        <w:rPr>
          <w:rFonts w:ascii="Arial Narrow" w:hAnsi="Arial Narrow" w:cs="Arial"/>
        </w:rPr>
        <w:t xml:space="preserve"> and to make it clear to achieving concrete results, corresponding to the objectives set </w:t>
      </w:r>
      <w:r w:rsidR="005B1EA7" w:rsidRPr="006E4A3B">
        <w:rPr>
          <w:rFonts w:ascii="Arial Narrow" w:hAnsi="Arial Narrow" w:cs="Arial"/>
        </w:rPr>
        <w:t>out.</w:t>
      </w:r>
    </w:p>
    <w:p w14:paraId="1B502BC4" w14:textId="77777777" w:rsidR="006E4A3B" w:rsidRDefault="006E4A3B" w:rsidP="006E4A3B">
      <w:pPr>
        <w:rPr>
          <w:rFonts w:ascii="Arial Narrow" w:hAnsi="Arial Narrow" w:cs="Arial"/>
        </w:rPr>
      </w:pPr>
    </w:p>
    <w:p w14:paraId="70E2D9D3" w14:textId="38310726" w:rsidR="006E4A3B" w:rsidRDefault="006E4A3B" w:rsidP="006E4A3B">
      <w:pPr>
        <w:rPr>
          <w:rFonts w:ascii="Arial Narrow" w:hAnsi="Arial Narrow" w:cs="Arial"/>
        </w:rPr>
      </w:pPr>
      <w:r w:rsidRPr="006E4A3B">
        <w:rPr>
          <w:rFonts w:ascii="Arial Narrow" w:hAnsi="Arial Narrow" w:cs="Arial"/>
        </w:rPr>
        <w:t xml:space="preserve">• the formal authority, specific to the function of the organisation. This authority is organically bound with professional authority, most of the time, with the non-formal authority, which is obtained by recognition of the manager's ability to </w:t>
      </w:r>
      <w:r w:rsidR="005B1EA7" w:rsidRPr="006E4A3B">
        <w:rPr>
          <w:rFonts w:ascii="Arial Narrow" w:hAnsi="Arial Narrow" w:cs="Arial"/>
        </w:rPr>
        <w:t>lead.</w:t>
      </w:r>
    </w:p>
    <w:p w14:paraId="1D33E9CA" w14:textId="77777777" w:rsidR="006E4A3B" w:rsidRDefault="006E4A3B" w:rsidP="006E4A3B">
      <w:pPr>
        <w:rPr>
          <w:rFonts w:ascii="Arial Narrow" w:hAnsi="Arial Narrow" w:cs="Arial"/>
        </w:rPr>
      </w:pPr>
    </w:p>
    <w:p w14:paraId="76A24194" w14:textId="3BF9A06F" w:rsidR="006E4A3B" w:rsidRDefault="006E4A3B" w:rsidP="006E4A3B">
      <w:pPr>
        <w:rPr>
          <w:rFonts w:ascii="Arial Narrow" w:hAnsi="Arial Narrow" w:cs="Arial"/>
        </w:rPr>
      </w:pPr>
      <w:r w:rsidRPr="006E4A3B">
        <w:rPr>
          <w:rFonts w:ascii="Arial Narrow" w:hAnsi="Arial Narrow" w:cs="Arial"/>
        </w:rPr>
        <w:t xml:space="preserve">• creativity, necessary to succeed with demands generated by changes, technological, social, etc. which are facing an </w:t>
      </w:r>
      <w:r w:rsidR="005B1EA7" w:rsidRPr="006E4A3B">
        <w:rPr>
          <w:rFonts w:ascii="Arial Narrow" w:hAnsi="Arial Narrow" w:cs="Arial"/>
        </w:rPr>
        <w:t>organisation.</w:t>
      </w:r>
    </w:p>
    <w:p w14:paraId="19E1CDB2" w14:textId="77777777" w:rsidR="006E4A3B" w:rsidRDefault="006E4A3B" w:rsidP="006E4A3B">
      <w:pPr>
        <w:rPr>
          <w:rFonts w:ascii="Arial Narrow" w:hAnsi="Arial Narrow" w:cs="Arial"/>
        </w:rPr>
      </w:pPr>
    </w:p>
    <w:p w14:paraId="49C77150" w14:textId="77777777" w:rsidR="006E4A3B" w:rsidRDefault="006E4A3B" w:rsidP="006E4A3B">
      <w:pPr>
        <w:rPr>
          <w:rFonts w:ascii="Arial Narrow" w:hAnsi="Arial Narrow" w:cs="Arial"/>
        </w:rPr>
      </w:pPr>
      <w:r w:rsidRPr="006E4A3B">
        <w:rPr>
          <w:rFonts w:ascii="Arial Narrow" w:hAnsi="Arial Narrow" w:cs="Arial"/>
        </w:rPr>
        <w:t>• power of resistance to requests: usually managers are subject to decision stress, time pressure, etc.</w:t>
      </w:r>
    </w:p>
    <w:p w14:paraId="1BBC2096" w14:textId="77777777" w:rsidR="006E4A3B" w:rsidRDefault="006E4A3B" w:rsidP="006E4A3B">
      <w:pPr>
        <w:rPr>
          <w:rFonts w:ascii="Arial Narrow" w:hAnsi="Arial Narrow" w:cs="Arial"/>
        </w:rPr>
      </w:pPr>
    </w:p>
    <w:p w14:paraId="078CB41C" w14:textId="77777777" w:rsidR="00BF31D0" w:rsidRPr="00BF31D0" w:rsidRDefault="006E4A3B" w:rsidP="00BF31D0">
      <w:pPr>
        <w:rPr>
          <w:rFonts w:ascii="Times New Roman" w:eastAsia="Times New Roman" w:hAnsi="Times New Roman" w:cs="Times New Roman"/>
          <w:lang w:eastAsia="en-GB"/>
        </w:rPr>
      </w:pPr>
      <w:r w:rsidRPr="006E4A3B">
        <w:rPr>
          <w:rFonts w:ascii="Arial Narrow" w:hAnsi="Arial Narrow" w:cs="Arial"/>
        </w:rPr>
        <w:t xml:space="preserve">• </w:t>
      </w:r>
      <w:r w:rsidR="00BF31D0" w:rsidRPr="00BF31D0">
        <w:rPr>
          <w:rFonts w:ascii="Arial Narrow" w:eastAsia="Times New Roman" w:hAnsi="Arial Narrow" w:cs="Times New Roman"/>
          <w:color w:val="000000"/>
          <w:sz w:val="27"/>
          <w:szCs w:val="27"/>
          <w:shd w:val="clear" w:color="auto" w:fill="FFFFFF"/>
          <w:lang w:eastAsia="en-GB"/>
        </w:rPr>
        <w:t>Managers have a high sense of responsibility which makes them more respected than their subordinates. Managers need to adjust their behaviour, attitudes, and work styles to suit the subordinates with whom they work since they must shape their personal attributes to suit their subordinates.</w:t>
      </w:r>
    </w:p>
    <w:p w14:paraId="499FA402" w14:textId="70C33130" w:rsidR="006E4A3B" w:rsidRDefault="006E4A3B" w:rsidP="006E4A3B">
      <w:pPr>
        <w:rPr>
          <w:rFonts w:ascii="Arial Narrow" w:hAnsi="Arial Narrow" w:cs="Arial"/>
        </w:rPr>
      </w:pPr>
    </w:p>
    <w:p w14:paraId="0B42EBC3" w14:textId="215B4BEB" w:rsidR="00BF31D0" w:rsidRDefault="00BF31D0" w:rsidP="006E4A3B">
      <w:pPr>
        <w:rPr>
          <w:rFonts w:ascii="Arial Narrow" w:hAnsi="Arial Narrow" w:cs="Arial"/>
        </w:rPr>
      </w:pPr>
    </w:p>
    <w:p w14:paraId="467C3310" w14:textId="25BFCB99" w:rsidR="00BF31D0" w:rsidRDefault="00BF31D0" w:rsidP="006E4A3B">
      <w:pPr>
        <w:rPr>
          <w:rFonts w:ascii="Arial Narrow" w:hAnsi="Arial Narrow" w:cs="Arial"/>
        </w:rPr>
      </w:pPr>
    </w:p>
    <w:p w14:paraId="49F27DCE" w14:textId="76D11DC7" w:rsidR="00BF31D0" w:rsidRDefault="00BF31D0" w:rsidP="006E4A3B">
      <w:pPr>
        <w:rPr>
          <w:rFonts w:ascii="Arial Narrow" w:hAnsi="Arial Narrow" w:cs="Arial"/>
        </w:rPr>
      </w:pPr>
    </w:p>
    <w:p w14:paraId="7F99B968" w14:textId="34FF2F26" w:rsidR="00BF31D0" w:rsidRPr="00BF31D0" w:rsidRDefault="00BF31D0" w:rsidP="00BF31D0">
      <w:pPr>
        <w:rPr>
          <w:rFonts w:ascii="Times New Roman" w:eastAsia="Times New Roman" w:hAnsi="Times New Roman" w:cs="Times New Roman"/>
          <w:lang w:eastAsia="en-GB"/>
        </w:rPr>
      </w:pPr>
      <w:r w:rsidRPr="00BF31D0">
        <w:rPr>
          <w:rFonts w:ascii="Segoe UI" w:eastAsia="Times New Roman" w:hAnsi="Segoe UI" w:cs="Segoe UI"/>
          <w:color w:val="1D1D1F"/>
          <w:shd w:val="clear" w:color="auto" w:fill="FFFFFF"/>
          <w:lang w:eastAsia="en-GB"/>
        </w:rPr>
        <w:t xml:space="preserve">As a collective unit, organizations bring together people with different backgrounds to meet their goals and achieve common objectives. As part of one's ancestry, culture provides one with the means to distinguish oneself from others. By regulating </w:t>
      </w:r>
      <w:r w:rsidR="009E0AF5">
        <w:rPr>
          <w:rFonts w:ascii="Segoe UI" w:eastAsia="Times New Roman" w:hAnsi="Segoe UI" w:cs="Segoe UI"/>
          <w:color w:val="1D1D1F"/>
          <w:shd w:val="clear" w:color="auto" w:fill="FFFFFF"/>
          <w:lang w:eastAsia="en-GB"/>
        </w:rPr>
        <w:t xml:space="preserve">the </w:t>
      </w:r>
      <w:proofErr w:type="gramStart"/>
      <w:r w:rsidR="00A25536">
        <w:rPr>
          <w:rFonts w:ascii="Segoe UI" w:eastAsia="Times New Roman" w:hAnsi="Segoe UI" w:cs="Segoe UI"/>
          <w:color w:val="1D1D1F"/>
          <w:shd w:val="clear" w:color="auto" w:fill="FFFFFF"/>
          <w:lang w:eastAsia="en-GB"/>
        </w:rPr>
        <w:t>manner</w:t>
      </w:r>
      <w:proofErr w:type="gramEnd"/>
      <w:r w:rsidR="00A25536">
        <w:rPr>
          <w:rFonts w:ascii="Segoe UI" w:eastAsia="Times New Roman" w:hAnsi="Segoe UI" w:cs="Segoe UI"/>
          <w:color w:val="1D1D1F"/>
          <w:shd w:val="clear" w:color="auto" w:fill="FFFFFF"/>
          <w:lang w:eastAsia="en-GB"/>
        </w:rPr>
        <w:t xml:space="preserve"> </w:t>
      </w:r>
      <w:r w:rsidR="009E0AF5">
        <w:rPr>
          <w:rFonts w:ascii="Segoe UI" w:eastAsia="Times New Roman" w:hAnsi="Segoe UI" w:cs="Segoe UI"/>
          <w:color w:val="1D1D1F"/>
          <w:shd w:val="clear" w:color="auto" w:fill="FFFFFF"/>
          <w:lang w:eastAsia="en-GB"/>
        </w:rPr>
        <w:t>a person interacts with others</w:t>
      </w:r>
      <w:r w:rsidRPr="00BF31D0">
        <w:rPr>
          <w:rFonts w:ascii="Segoe UI" w:eastAsia="Times New Roman" w:hAnsi="Segoe UI" w:cs="Segoe UI"/>
          <w:color w:val="1D1D1F"/>
          <w:shd w:val="clear" w:color="auto" w:fill="FFFFFF"/>
          <w:lang w:eastAsia="en-GB"/>
        </w:rPr>
        <w:t xml:space="preserve">, culture is defined as attitudes, identities, and </w:t>
      </w:r>
      <w:r>
        <w:rPr>
          <w:rFonts w:ascii="Segoe UI" w:eastAsia="Times New Roman" w:hAnsi="Segoe UI" w:cs="Segoe UI"/>
          <w:color w:val="1D1D1F"/>
          <w:shd w:val="clear" w:color="auto" w:fill="FFFFFF"/>
          <w:lang w:eastAsia="en-GB"/>
        </w:rPr>
        <w:t>behavioural</w:t>
      </w:r>
      <w:r w:rsidRPr="00BF31D0">
        <w:rPr>
          <w:rFonts w:ascii="Segoe UI" w:eastAsia="Times New Roman" w:hAnsi="Segoe UI" w:cs="Segoe UI"/>
          <w:color w:val="1D1D1F"/>
          <w:shd w:val="clear" w:color="auto" w:fill="FFFFFF"/>
          <w:lang w:eastAsia="en-GB"/>
        </w:rPr>
        <w:t xml:space="preserve"> patterns.</w:t>
      </w:r>
    </w:p>
    <w:p w14:paraId="4F70423E" w14:textId="78B2AAEB" w:rsidR="00BF31D0" w:rsidRDefault="00BF31D0" w:rsidP="006E4A3B">
      <w:pPr>
        <w:rPr>
          <w:rFonts w:ascii="Arial Narrow" w:hAnsi="Arial Narrow" w:cs="Arial"/>
        </w:rPr>
      </w:pPr>
    </w:p>
    <w:p w14:paraId="795404BC" w14:textId="27469ACE" w:rsidR="001F47E9" w:rsidRDefault="001F47E9" w:rsidP="006E4A3B">
      <w:pPr>
        <w:rPr>
          <w:rFonts w:ascii="Arial Narrow" w:hAnsi="Arial Narrow" w:cs="Arial"/>
        </w:rPr>
      </w:pPr>
    </w:p>
    <w:p w14:paraId="6BDFCC7B" w14:textId="77777777" w:rsidR="00A25536" w:rsidRDefault="00A25536" w:rsidP="001F47E9">
      <w:pPr>
        <w:rPr>
          <w:rFonts w:ascii="Arial" w:eastAsia="Times New Roman" w:hAnsi="Arial" w:cs="Arial"/>
          <w:color w:val="1D1D1F"/>
          <w:lang w:eastAsia="en-GB"/>
        </w:rPr>
      </w:pPr>
      <w:r>
        <w:rPr>
          <w:rFonts w:ascii="Arial" w:eastAsia="Times New Roman" w:hAnsi="Arial" w:cs="Arial"/>
          <w:color w:val="000000"/>
          <w:shd w:val="clear" w:color="auto" w:fill="FFFFFF"/>
          <w:lang w:eastAsia="en-GB"/>
        </w:rPr>
        <w:t>Strategic management represents the ability of objectives and goals for the company’s result to behave as a more competitive part</w:t>
      </w:r>
      <w:r w:rsidR="001F47E9" w:rsidRPr="001F47E9">
        <w:rPr>
          <w:rFonts w:ascii="Arial" w:eastAsia="Times New Roman" w:hAnsi="Arial" w:cs="Arial"/>
          <w:color w:val="000000"/>
          <w:shd w:val="clear" w:color="auto" w:fill="FFFFFF"/>
          <w:lang w:eastAsia="en-GB"/>
        </w:rPr>
        <w:t>. It is crucial that an organization's culture is in tune with its performance.</w:t>
      </w:r>
      <w:r w:rsidR="001F47E9" w:rsidRPr="001F47E9">
        <w:rPr>
          <w:rFonts w:ascii="Arial" w:eastAsia="Times New Roman" w:hAnsi="Arial" w:cs="Arial"/>
          <w:color w:val="1D1D1F"/>
          <w:lang w:eastAsia="en-GB"/>
        </w:rPr>
        <w:t> </w:t>
      </w:r>
    </w:p>
    <w:p w14:paraId="3C026919" w14:textId="77777777" w:rsidR="00A25536" w:rsidRDefault="00A25536" w:rsidP="001F47E9">
      <w:pPr>
        <w:rPr>
          <w:rFonts w:ascii="Arial" w:eastAsia="Times New Roman" w:hAnsi="Arial" w:cs="Arial"/>
          <w:color w:val="1D1D1F"/>
          <w:lang w:eastAsia="en-GB"/>
        </w:rPr>
      </w:pPr>
    </w:p>
    <w:p w14:paraId="50B321C6" w14:textId="03B46E91" w:rsidR="001F47E9" w:rsidRPr="001F47E9" w:rsidRDefault="001F47E9" w:rsidP="001F47E9">
      <w:pPr>
        <w:rPr>
          <w:rFonts w:ascii="Arial" w:eastAsia="Times New Roman" w:hAnsi="Arial" w:cs="Arial"/>
          <w:lang w:eastAsia="en-GB"/>
        </w:rPr>
      </w:pPr>
      <w:r w:rsidRPr="001F47E9">
        <w:rPr>
          <w:rFonts w:ascii="Arial" w:eastAsia="Times New Roman" w:hAnsi="Arial" w:cs="Arial"/>
          <w:color w:val="1D1D1F"/>
          <w:lang w:eastAsia="en-GB"/>
        </w:rPr>
        <w:t xml:space="preserve"> The appropriate strategy will raise the integrity of the organization, the work ethic of the employees, embrace technology, and create value for shareholders and customers at the same time.</w:t>
      </w:r>
    </w:p>
    <w:p w14:paraId="5AADAA13" w14:textId="0323931B" w:rsidR="001F47E9" w:rsidRPr="001F47E9" w:rsidRDefault="001F47E9" w:rsidP="006E4A3B">
      <w:pPr>
        <w:rPr>
          <w:rFonts w:ascii="Arial" w:hAnsi="Arial" w:cs="Arial"/>
        </w:rPr>
      </w:pPr>
    </w:p>
    <w:p w14:paraId="06CF350D" w14:textId="5632D6B7" w:rsidR="001F47E9" w:rsidRPr="001F47E9" w:rsidRDefault="001F47E9" w:rsidP="006E4A3B">
      <w:pPr>
        <w:rPr>
          <w:rFonts w:ascii="Arial" w:hAnsi="Arial" w:cs="Arial"/>
        </w:rPr>
      </w:pPr>
    </w:p>
    <w:p w14:paraId="55338587" w14:textId="77777777" w:rsidR="001F47E9" w:rsidRDefault="001F47E9" w:rsidP="001F47E9">
      <w:pPr>
        <w:rPr>
          <w:rFonts w:ascii="Arial" w:eastAsia="Times New Roman" w:hAnsi="Arial" w:cs="Arial"/>
          <w:color w:val="1D1D1F"/>
          <w:shd w:val="clear" w:color="auto" w:fill="FFFFFF"/>
          <w:lang w:eastAsia="en-GB"/>
        </w:rPr>
      </w:pPr>
      <w:r w:rsidRPr="001F47E9">
        <w:rPr>
          <w:rFonts w:ascii="Arial" w:eastAsia="Times New Roman" w:hAnsi="Arial" w:cs="Arial"/>
          <w:color w:val="1D1D1F"/>
          <w:shd w:val="clear" w:color="auto" w:fill="FFFFFF"/>
          <w:lang w:eastAsia="en-GB"/>
        </w:rPr>
        <w:t xml:space="preserve">Culturally, an organization's beliefs and principles make up its culture. </w:t>
      </w:r>
    </w:p>
    <w:p w14:paraId="07F20ABC" w14:textId="77777777" w:rsidR="001F47E9" w:rsidRDefault="001F47E9" w:rsidP="001F47E9">
      <w:pPr>
        <w:rPr>
          <w:rFonts w:ascii="Arial" w:eastAsia="Times New Roman" w:hAnsi="Arial" w:cs="Arial"/>
          <w:color w:val="1D1D1F"/>
          <w:shd w:val="clear" w:color="auto" w:fill="FFFFFF"/>
          <w:lang w:eastAsia="en-GB"/>
        </w:rPr>
      </w:pPr>
    </w:p>
    <w:p w14:paraId="33D6C4D1" w14:textId="3496601D" w:rsidR="001F47E9" w:rsidRPr="001F47E9" w:rsidRDefault="001F47E9" w:rsidP="001F47E9">
      <w:pPr>
        <w:rPr>
          <w:rFonts w:ascii="Arial" w:eastAsia="Times New Roman" w:hAnsi="Arial" w:cs="Arial"/>
          <w:lang w:eastAsia="en-GB"/>
        </w:rPr>
      </w:pPr>
      <w:r w:rsidRPr="001F47E9">
        <w:rPr>
          <w:rFonts w:ascii="Arial" w:eastAsia="Times New Roman" w:hAnsi="Arial" w:cs="Arial"/>
          <w:color w:val="1D1D1F"/>
          <w:shd w:val="clear" w:color="auto" w:fill="FFFFFF"/>
          <w:lang w:eastAsia="en-GB"/>
        </w:rPr>
        <w:t>Companies follow a culture that impacts their employees as well as their interaction. </w:t>
      </w:r>
    </w:p>
    <w:p w14:paraId="4F8A916C" w14:textId="77777777" w:rsidR="001F47E9" w:rsidRDefault="001F47E9" w:rsidP="001F47E9">
      <w:pPr>
        <w:rPr>
          <w:rFonts w:ascii="Arial" w:eastAsia="Times New Roman" w:hAnsi="Arial" w:cs="Arial"/>
          <w:color w:val="000000"/>
          <w:shd w:val="clear" w:color="auto" w:fill="FFFFFF"/>
          <w:lang w:eastAsia="en-GB"/>
        </w:rPr>
      </w:pPr>
      <w:r w:rsidRPr="001F47E9">
        <w:rPr>
          <w:rFonts w:ascii="Arial" w:eastAsia="Times New Roman" w:hAnsi="Arial" w:cs="Arial"/>
          <w:color w:val="000000"/>
          <w:shd w:val="clear" w:color="auto" w:fill="FFFFFF"/>
          <w:lang w:eastAsia="en-GB"/>
        </w:rPr>
        <w:t xml:space="preserve">It makes perfect sense to </w:t>
      </w:r>
      <w:r w:rsidRPr="001F47E9">
        <w:rPr>
          <w:rFonts w:ascii="Arial" w:eastAsia="Times New Roman" w:hAnsi="Arial" w:cs="Arial"/>
          <w:color w:val="000000"/>
          <w:shd w:val="clear" w:color="auto" w:fill="FFFFFF"/>
          <w:lang w:eastAsia="en-GB"/>
        </w:rPr>
        <w:t>consider</w:t>
      </w:r>
      <w:r w:rsidRPr="001F47E9">
        <w:rPr>
          <w:rFonts w:ascii="Arial" w:eastAsia="Times New Roman" w:hAnsi="Arial" w:cs="Arial"/>
          <w:color w:val="000000"/>
          <w:shd w:val="clear" w:color="auto" w:fill="FFFFFF"/>
          <w:lang w:eastAsia="en-GB"/>
        </w:rPr>
        <w:t xml:space="preserve"> organizational culture in strategic management because cultures are special and offer strategic advantages. </w:t>
      </w:r>
    </w:p>
    <w:p w14:paraId="3285F730" w14:textId="77777777" w:rsidR="001F47E9" w:rsidRDefault="001F47E9" w:rsidP="001F47E9">
      <w:pPr>
        <w:rPr>
          <w:rFonts w:ascii="Arial" w:eastAsia="Times New Roman" w:hAnsi="Arial" w:cs="Arial"/>
          <w:color w:val="000000"/>
          <w:shd w:val="clear" w:color="auto" w:fill="FFFFFF"/>
          <w:lang w:eastAsia="en-GB"/>
        </w:rPr>
      </w:pPr>
    </w:p>
    <w:p w14:paraId="47463B0F" w14:textId="77777777" w:rsidR="001F47E9" w:rsidRDefault="001F47E9" w:rsidP="001F47E9">
      <w:pPr>
        <w:rPr>
          <w:rFonts w:ascii="Arial" w:eastAsia="Times New Roman" w:hAnsi="Arial" w:cs="Arial"/>
          <w:color w:val="000000"/>
          <w:shd w:val="clear" w:color="auto" w:fill="FFFFFF"/>
          <w:lang w:eastAsia="en-GB"/>
        </w:rPr>
      </w:pPr>
      <w:r w:rsidRPr="001F47E9">
        <w:rPr>
          <w:rFonts w:ascii="Arial" w:eastAsia="Times New Roman" w:hAnsi="Arial" w:cs="Arial"/>
          <w:color w:val="000000"/>
          <w:shd w:val="clear" w:color="auto" w:fill="FFFFFF"/>
          <w:lang w:eastAsia="en-GB"/>
        </w:rPr>
        <w:t xml:space="preserve">To get the best results from your team, you need a corporate strategy that focuses on building a fun and people-oriented work environment. In a slow culture or one in which the employees tend to be very traditional, this would be an issue. </w:t>
      </w:r>
    </w:p>
    <w:p w14:paraId="0205F02C" w14:textId="77777777" w:rsidR="001F47E9" w:rsidRDefault="001F47E9" w:rsidP="001F47E9">
      <w:pPr>
        <w:rPr>
          <w:rFonts w:ascii="Arial" w:eastAsia="Times New Roman" w:hAnsi="Arial" w:cs="Arial"/>
          <w:color w:val="000000"/>
          <w:shd w:val="clear" w:color="auto" w:fill="FFFFFF"/>
          <w:lang w:eastAsia="en-GB"/>
        </w:rPr>
      </w:pPr>
    </w:p>
    <w:p w14:paraId="3BE0A4F1" w14:textId="6C548883" w:rsidR="001F47E9" w:rsidRPr="001F47E9" w:rsidRDefault="001F47E9" w:rsidP="001F47E9">
      <w:pPr>
        <w:rPr>
          <w:rFonts w:ascii="Arial" w:eastAsia="Times New Roman" w:hAnsi="Arial" w:cs="Arial"/>
          <w:lang w:eastAsia="en-GB"/>
        </w:rPr>
      </w:pPr>
      <w:r w:rsidRPr="001F47E9">
        <w:rPr>
          <w:rFonts w:ascii="Arial" w:eastAsia="Times New Roman" w:hAnsi="Arial" w:cs="Arial"/>
          <w:color w:val="000000"/>
          <w:shd w:val="clear" w:color="auto" w:fill="FFFFFF"/>
          <w:lang w:eastAsia="en-GB"/>
        </w:rPr>
        <w:t>To achieve the company's goals, the company needs to hire fun, friendly, and customer-oriented employees and to create a fun work environment that rewards excellent customer service.</w:t>
      </w:r>
    </w:p>
    <w:p w14:paraId="776414A4" w14:textId="70C01942" w:rsidR="001F47E9" w:rsidRDefault="001F47E9" w:rsidP="006E4A3B">
      <w:pPr>
        <w:rPr>
          <w:rFonts w:ascii="Arial Narrow" w:hAnsi="Arial Narrow" w:cs="Arial"/>
        </w:rPr>
      </w:pPr>
    </w:p>
    <w:p w14:paraId="1495DDD5" w14:textId="546BFABC" w:rsidR="00F95A46" w:rsidRDefault="00F95A46" w:rsidP="006E4A3B">
      <w:pPr>
        <w:rPr>
          <w:rFonts w:ascii="Arial Narrow" w:hAnsi="Arial Narrow" w:cs="Arial"/>
        </w:rPr>
      </w:pPr>
    </w:p>
    <w:p w14:paraId="7F8A33F9" w14:textId="2630822E" w:rsidR="00F95A46" w:rsidRDefault="00F95A46" w:rsidP="00F95A46">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Organizational</w:t>
      </w:r>
      <w:r w:rsidRPr="00F95A46">
        <w:rPr>
          <w:rFonts w:ascii="Arial" w:eastAsia="Times New Roman" w:hAnsi="Arial" w:cs="Arial"/>
          <w:color w:val="000000"/>
          <w:shd w:val="clear" w:color="auto" w:fill="FFFFFF"/>
          <w:lang w:eastAsia="en-GB"/>
        </w:rPr>
        <w:t xml:space="preserve"> culture is influenced by several factors. First and foremost is the culture of the employees of the company.</w:t>
      </w:r>
    </w:p>
    <w:p w14:paraId="2D117929" w14:textId="77777777" w:rsidR="00F95A46" w:rsidRDefault="00F95A46" w:rsidP="00F95A46">
      <w:pPr>
        <w:rPr>
          <w:rFonts w:ascii="Arial" w:eastAsia="Times New Roman" w:hAnsi="Arial" w:cs="Arial"/>
          <w:color w:val="000000"/>
          <w:shd w:val="clear" w:color="auto" w:fill="FFFFFF"/>
          <w:lang w:eastAsia="en-GB"/>
        </w:rPr>
      </w:pPr>
    </w:p>
    <w:p w14:paraId="4F32AE9C" w14:textId="77777777" w:rsidR="00F95A46" w:rsidRDefault="00F95A46" w:rsidP="00F95A46">
      <w:pPr>
        <w:rPr>
          <w:rFonts w:ascii="Arial" w:eastAsia="Times New Roman" w:hAnsi="Arial" w:cs="Arial"/>
          <w:color w:val="000000"/>
          <w:shd w:val="clear" w:color="auto" w:fill="FFFFFF"/>
          <w:lang w:eastAsia="en-GB"/>
        </w:rPr>
      </w:pPr>
      <w:r w:rsidRPr="00F95A46">
        <w:rPr>
          <w:rFonts w:ascii="Arial" w:eastAsia="Times New Roman" w:hAnsi="Arial" w:cs="Arial"/>
          <w:color w:val="000000"/>
          <w:shd w:val="clear" w:color="auto" w:fill="FFFFFF"/>
          <w:lang w:eastAsia="en-GB"/>
        </w:rPr>
        <w:t xml:space="preserve"> Employees are an organization's most valuable asset and are integral to its success. A loyal employee is vital to a company's growth and an excellent brand image. </w:t>
      </w:r>
    </w:p>
    <w:p w14:paraId="4678FCFB" w14:textId="77777777" w:rsidR="00F95A46" w:rsidRDefault="00F95A46" w:rsidP="00F95A46">
      <w:pPr>
        <w:rPr>
          <w:rFonts w:ascii="Arial" w:eastAsia="Times New Roman" w:hAnsi="Arial" w:cs="Arial"/>
          <w:color w:val="000000"/>
          <w:shd w:val="clear" w:color="auto" w:fill="FFFFFF"/>
          <w:lang w:eastAsia="en-GB"/>
        </w:rPr>
      </w:pPr>
    </w:p>
    <w:p w14:paraId="2678AE97" w14:textId="52EE3E6F" w:rsidR="00F95A46" w:rsidRDefault="00A25536" w:rsidP="00F95A46">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Unique ways can be shown in the process because </w:t>
      </w:r>
      <w:r w:rsidR="00F95A46" w:rsidRPr="00F95A46">
        <w:rPr>
          <w:rFonts w:ascii="Arial" w:eastAsia="Times New Roman" w:hAnsi="Arial" w:cs="Arial"/>
          <w:color w:val="000000"/>
          <w:shd w:val="clear" w:color="auto" w:fill="FFFFFF"/>
          <w:lang w:eastAsia="en-GB"/>
        </w:rPr>
        <w:t xml:space="preserve">every employee </w:t>
      </w:r>
      <w:r>
        <w:rPr>
          <w:rFonts w:ascii="Arial" w:eastAsia="Times New Roman" w:hAnsi="Arial" w:cs="Arial"/>
          <w:color w:val="000000"/>
          <w:shd w:val="clear" w:color="auto" w:fill="FFFFFF"/>
          <w:lang w:eastAsia="en-GB"/>
        </w:rPr>
        <w:t>brings something special from their personal side of life</w:t>
      </w:r>
      <w:r w:rsidR="00F95A46" w:rsidRPr="00F95A46">
        <w:rPr>
          <w:rFonts w:ascii="Arial" w:eastAsia="Times New Roman" w:hAnsi="Arial" w:cs="Arial"/>
          <w:color w:val="000000"/>
          <w:shd w:val="clear" w:color="auto" w:fill="FFFFFF"/>
          <w:lang w:eastAsia="en-GB"/>
        </w:rPr>
        <w:t xml:space="preserve">, families, and backgrounds with different ethnicities and cultures. </w:t>
      </w:r>
    </w:p>
    <w:p w14:paraId="5846C664" w14:textId="77777777" w:rsidR="00F95A46" w:rsidRDefault="00F95A46" w:rsidP="00F95A46">
      <w:pPr>
        <w:rPr>
          <w:rFonts w:ascii="Arial" w:eastAsia="Times New Roman" w:hAnsi="Arial" w:cs="Arial"/>
          <w:color w:val="000000"/>
          <w:shd w:val="clear" w:color="auto" w:fill="FFFFFF"/>
          <w:lang w:eastAsia="en-GB"/>
        </w:rPr>
      </w:pPr>
    </w:p>
    <w:p w14:paraId="774ABFBB" w14:textId="7ECEA2C1" w:rsidR="00F95A46" w:rsidRPr="00F95A46" w:rsidRDefault="00F95A46" w:rsidP="00F95A46">
      <w:pPr>
        <w:rPr>
          <w:rFonts w:ascii="Arial" w:eastAsia="Times New Roman" w:hAnsi="Arial" w:cs="Arial"/>
          <w:color w:val="000000"/>
          <w:shd w:val="clear" w:color="auto" w:fill="FFFFFF"/>
          <w:lang w:eastAsia="en-GB"/>
        </w:rPr>
      </w:pPr>
      <w:r w:rsidRPr="00F95A46">
        <w:rPr>
          <w:rFonts w:ascii="Arial" w:eastAsia="Times New Roman" w:hAnsi="Arial" w:cs="Arial"/>
          <w:color w:val="000000"/>
          <w:shd w:val="clear" w:color="auto" w:fill="FFFFFF"/>
          <w:lang w:eastAsia="en-GB"/>
        </w:rPr>
        <w:t>In an organization, the culture promotes collaboration and unity among the employees.</w:t>
      </w:r>
    </w:p>
    <w:p w14:paraId="4D7EEDA4" w14:textId="2E35C2F8" w:rsidR="00F95A46" w:rsidRDefault="00F95A46" w:rsidP="006E4A3B">
      <w:pPr>
        <w:rPr>
          <w:rFonts w:ascii="Arial Narrow" w:hAnsi="Arial Narrow" w:cs="Arial"/>
        </w:rPr>
      </w:pPr>
    </w:p>
    <w:p w14:paraId="11C6BDB0" w14:textId="77777777" w:rsidR="00F95A46" w:rsidRDefault="00F95A46" w:rsidP="00F95A46">
      <w:pPr>
        <w:rPr>
          <w:rFonts w:ascii="Arial" w:eastAsia="Times New Roman" w:hAnsi="Arial" w:cs="Arial"/>
          <w:color w:val="000000"/>
          <w:shd w:val="clear" w:color="auto" w:fill="FFFFFF"/>
          <w:lang w:eastAsia="en-GB"/>
        </w:rPr>
      </w:pPr>
      <w:r w:rsidRPr="00F95A46">
        <w:rPr>
          <w:rFonts w:ascii="Arial" w:eastAsia="Times New Roman" w:hAnsi="Arial" w:cs="Arial"/>
          <w:color w:val="000000"/>
          <w:shd w:val="clear" w:color="auto" w:fill="FFFFFF"/>
          <w:lang w:eastAsia="en-GB"/>
        </w:rPr>
        <w:t>Firstly, the employee's attitude, mentality, interests, perception, and even thought process play a role in defining the organization's culture.</w:t>
      </w:r>
    </w:p>
    <w:p w14:paraId="76C81F45" w14:textId="77777777" w:rsidR="00F95A46" w:rsidRDefault="00F95A46" w:rsidP="00F95A46">
      <w:pPr>
        <w:rPr>
          <w:rFonts w:ascii="Arial" w:eastAsia="Times New Roman" w:hAnsi="Arial" w:cs="Arial"/>
          <w:color w:val="000000"/>
          <w:shd w:val="clear" w:color="auto" w:fill="FFFFFF"/>
          <w:lang w:eastAsia="en-GB"/>
        </w:rPr>
      </w:pPr>
    </w:p>
    <w:p w14:paraId="10C8C92E" w14:textId="1067BCF1" w:rsidR="00F95A46" w:rsidRDefault="00F95A46" w:rsidP="00F95A46">
      <w:pPr>
        <w:rPr>
          <w:rFonts w:ascii="Arial" w:eastAsia="Times New Roman" w:hAnsi="Arial" w:cs="Arial"/>
          <w:color w:val="000000"/>
          <w:shd w:val="clear" w:color="auto" w:fill="FFFFFF"/>
          <w:lang w:eastAsia="en-GB"/>
        </w:rPr>
      </w:pPr>
      <w:r w:rsidRPr="00F95A46">
        <w:rPr>
          <w:rFonts w:ascii="Arial" w:eastAsia="Times New Roman" w:hAnsi="Arial" w:cs="Arial"/>
          <w:color w:val="000000"/>
          <w:shd w:val="clear" w:color="auto" w:fill="FFFFFF"/>
          <w:lang w:eastAsia="en-GB"/>
        </w:rPr>
        <w:t xml:space="preserve"> Healthy competition is promoted at the workplace in majority-controlled organizations where employees are always striving to perform better than their colleagues. </w:t>
      </w:r>
    </w:p>
    <w:p w14:paraId="3C317C13" w14:textId="77777777" w:rsidR="00F95A46" w:rsidRDefault="00F95A46" w:rsidP="00F95A46">
      <w:pPr>
        <w:rPr>
          <w:rFonts w:ascii="Arial" w:eastAsia="Times New Roman" w:hAnsi="Arial" w:cs="Arial"/>
          <w:color w:val="000000"/>
          <w:shd w:val="clear" w:color="auto" w:fill="FFFFFF"/>
          <w:lang w:eastAsia="en-GB"/>
        </w:rPr>
      </w:pPr>
    </w:p>
    <w:p w14:paraId="0367BB2B" w14:textId="01DAA67B" w:rsidR="00F95A46" w:rsidRPr="00F95A46" w:rsidRDefault="00F95A46" w:rsidP="00F95A46">
      <w:pPr>
        <w:rPr>
          <w:rFonts w:ascii="Arial" w:eastAsia="Times New Roman" w:hAnsi="Arial" w:cs="Arial"/>
          <w:color w:val="000000"/>
          <w:shd w:val="clear" w:color="auto" w:fill="FFFFFF"/>
          <w:lang w:eastAsia="en-GB"/>
        </w:rPr>
      </w:pPr>
      <w:r w:rsidRPr="00F95A46">
        <w:rPr>
          <w:rFonts w:ascii="Arial" w:eastAsia="Times New Roman" w:hAnsi="Arial" w:cs="Arial"/>
          <w:color w:val="000000"/>
          <w:shd w:val="clear" w:color="auto" w:fill="FFFFFF"/>
          <w:lang w:eastAsia="en-GB"/>
        </w:rPr>
        <w:t>According to the established guidelines, each employee is clear about his responsibilities and roles within the company. </w:t>
      </w:r>
    </w:p>
    <w:p w14:paraId="5F85795C" w14:textId="35F43992" w:rsidR="00F95A46" w:rsidRDefault="00F95A46" w:rsidP="006E4A3B">
      <w:pPr>
        <w:rPr>
          <w:rFonts w:ascii="Arial Narrow" w:hAnsi="Arial Narrow" w:cs="Arial"/>
        </w:rPr>
      </w:pPr>
    </w:p>
    <w:p w14:paraId="1B04418F" w14:textId="77777777" w:rsidR="0079309D" w:rsidRPr="0079309D" w:rsidRDefault="0079309D" w:rsidP="0079309D">
      <w:pPr>
        <w:rPr>
          <w:rFonts w:ascii="Times New Roman" w:eastAsia="Times New Roman" w:hAnsi="Times New Roman" w:cs="Times New Roman"/>
          <w:lang w:eastAsia="en-GB"/>
        </w:rPr>
      </w:pPr>
      <w:r w:rsidRPr="0079309D">
        <w:rPr>
          <w:rFonts w:ascii="Arial" w:eastAsia="Times New Roman" w:hAnsi="Arial" w:cs="Arial"/>
          <w:color w:val="000000"/>
          <w:shd w:val="clear" w:color="auto" w:fill="FFFFFF"/>
          <w:lang w:eastAsia="en-GB"/>
        </w:rPr>
        <w:t>As well as understanding the organization's work culture, new employees aspire to make it a better place to work.</w:t>
      </w:r>
    </w:p>
    <w:p w14:paraId="755162C3" w14:textId="0D53D74E" w:rsidR="0079309D" w:rsidRDefault="0079309D" w:rsidP="006E4A3B">
      <w:pPr>
        <w:rPr>
          <w:rFonts w:ascii="Arial Narrow" w:hAnsi="Arial Narrow" w:cs="Arial"/>
        </w:rPr>
      </w:pPr>
    </w:p>
    <w:p w14:paraId="4D66B1D1" w14:textId="77777777" w:rsidR="0079309D" w:rsidRPr="0079309D" w:rsidRDefault="0079309D" w:rsidP="0079309D">
      <w:pPr>
        <w:rPr>
          <w:rFonts w:ascii="Times New Roman" w:eastAsia="Times New Roman" w:hAnsi="Times New Roman" w:cs="Times New Roman"/>
          <w:lang w:eastAsia="en-GB"/>
        </w:rPr>
      </w:pPr>
      <w:r w:rsidRPr="0079309D">
        <w:rPr>
          <w:rFonts w:ascii="Arial" w:eastAsia="Times New Roman" w:hAnsi="Arial" w:cs="Arial"/>
          <w:color w:val="000000"/>
          <w:shd w:val="clear" w:color="auto" w:fill="FFFFFF"/>
          <w:lang w:eastAsia="en-GB"/>
        </w:rPr>
        <w:t>Each member of the team is selected based on the organization's culture. As a result of the culture, employees develop habits that make them successful at work. The culture at Starbucks focuses on people. </w:t>
      </w:r>
    </w:p>
    <w:p w14:paraId="6249885D" w14:textId="77777777" w:rsidR="0044136E" w:rsidRDefault="0044136E" w:rsidP="00DA67FD">
      <w:pPr>
        <w:rPr>
          <w:rFonts w:ascii="Arial" w:eastAsia="Times New Roman" w:hAnsi="Arial" w:cs="Arial"/>
          <w:color w:val="000000"/>
          <w:shd w:val="clear" w:color="auto" w:fill="FFFFFF"/>
          <w:lang w:eastAsia="en-GB"/>
        </w:rPr>
      </w:pPr>
    </w:p>
    <w:p w14:paraId="276B3C96" w14:textId="5C69CFC5" w:rsidR="00DA67FD" w:rsidRDefault="00DA67FD" w:rsidP="00DA67FD">
      <w:pPr>
        <w:rPr>
          <w:rFonts w:ascii="Arial" w:eastAsia="Times New Roman" w:hAnsi="Arial" w:cs="Arial"/>
          <w:color w:val="000000"/>
          <w:shd w:val="clear" w:color="auto" w:fill="FFFFFF"/>
          <w:lang w:eastAsia="en-GB"/>
        </w:rPr>
      </w:pPr>
      <w:r w:rsidRPr="00DA67FD">
        <w:rPr>
          <w:rFonts w:ascii="Arial" w:eastAsia="Times New Roman" w:hAnsi="Arial" w:cs="Arial"/>
          <w:color w:val="000000"/>
          <w:shd w:val="clear" w:color="auto" w:fill="FFFFFF"/>
          <w:lang w:eastAsia="en-GB"/>
        </w:rPr>
        <w:t xml:space="preserve">Part-time and full-time employees are both provided health benefits and tuition reimbursement is also available to them, as well as above-minimum salaries, as well as creative perks, like weekly free coffee. </w:t>
      </w:r>
      <w:r w:rsidR="0044136E">
        <w:rPr>
          <w:rFonts w:ascii="Arial" w:eastAsia="Times New Roman" w:hAnsi="Arial" w:cs="Arial"/>
          <w:color w:val="000000"/>
          <w:shd w:val="clear" w:color="auto" w:fill="FFFFFF"/>
          <w:lang w:eastAsia="en-GB"/>
        </w:rPr>
        <w:t xml:space="preserve">We can understand from these strategies that the company has </w:t>
      </w:r>
      <w:r w:rsidR="00A33EAB">
        <w:rPr>
          <w:rFonts w:ascii="Arial" w:eastAsia="Times New Roman" w:hAnsi="Arial" w:cs="Arial"/>
          <w:color w:val="000000"/>
          <w:shd w:val="clear" w:color="auto" w:fill="FFFFFF"/>
          <w:lang w:eastAsia="en-GB"/>
        </w:rPr>
        <w:t>good</w:t>
      </w:r>
      <w:r w:rsidR="0044136E">
        <w:rPr>
          <w:rFonts w:ascii="Arial" w:eastAsia="Times New Roman" w:hAnsi="Arial" w:cs="Arial"/>
          <w:color w:val="000000"/>
          <w:shd w:val="clear" w:color="auto" w:fill="FFFFFF"/>
          <w:lang w:eastAsia="en-GB"/>
        </w:rPr>
        <w:t xml:space="preserve"> success with the cultural part</w:t>
      </w:r>
      <w:r w:rsidRPr="00DA67FD">
        <w:rPr>
          <w:rFonts w:ascii="Arial" w:eastAsia="Times New Roman" w:hAnsi="Arial" w:cs="Arial"/>
          <w:color w:val="000000"/>
          <w:shd w:val="clear" w:color="auto" w:fill="FFFFFF"/>
          <w:lang w:eastAsia="en-GB"/>
        </w:rPr>
        <w:t xml:space="preserve">. Employees enjoy healthy working environments and relationships </w:t>
      </w:r>
      <w:r w:rsidRPr="00DA67FD">
        <w:rPr>
          <w:rFonts w:ascii="Arial" w:eastAsia="Times New Roman" w:hAnsi="Arial" w:cs="Arial"/>
          <w:color w:val="000000"/>
          <w:shd w:val="clear" w:color="auto" w:fill="FFFFFF"/>
          <w:lang w:eastAsia="en-GB"/>
        </w:rPr>
        <w:t>because of</w:t>
      </w:r>
      <w:r w:rsidRPr="00DA67FD">
        <w:rPr>
          <w:rFonts w:ascii="Arial" w:eastAsia="Times New Roman" w:hAnsi="Arial" w:cs="Arial"/>
          <w:color w:val="000000"/>
          <w:shd w:val="clear" w:color="auto" w:fill="FFFFFF"/>
          <w:lang w:eastAsia="en-GB"/>
        </w:rPr>
        <w:t xml:space="preserve"> this culture.</w:t>
      </w:r>
    </w:p>
    <w:p w14:paraId="6254ACB4" w14:textId="6572640F" w:rsidR="00B92494" w:rsidRDefault="00B92494" w:rsidP="00DA67FD">
      <w:pPr>
        <w:rPr>
          <w:rFonts w:ascii="Arial" w:eastAsia="Times New Roman" w:hAnsi="Arial" w:cs="Arial"/>
          <w:color w:val="000000"/>
          <w:shd w:val="clear" w:color="auto" w:fill="FFFFFF"/>
          <w:lang w:eastAsia="en-GB"/>
        </w:rPr>
      </w:pPr>
    </w:p>
    <w:p w14:paraId="681D7BC7" w14:textId="0232AF03" w:rsidR="00286788" w:rsidRPr="00286788" w:rsidRDefault="00286788" w:rsidP="00286788">
      <w:pPr>
        <w:rPr>
          <w:rFonts w:ascii="Arial" w:eastAsia="Times New Roman" w:hAnsi="Arial" w:cs="Arial"/>
          <w:color w:val="000000"/>
          <w:lang w:eastAsia="en-GB"/>
        </w:rPr>
      </w:pPr>
      <w:r w:rsidRPr="00286788">
        <w:rPr>
          <w:rFonts w:ascii="Arial" w:eastAsia="Times New Roman" w:hAnsi="Arial" w:cs="Arial"/>
          <w:color w:val="000000"/>
          <w:sz w:val="22"/>
          <w:szCs w:val="22"/>
          <w:lang w:eastAsia="en-GB"/>
        </w:rPr>
        <w:t xml:space="preserve">Through its commitment to social responsibility, ethics, and sustainability, Starbucks is showing how genuine and committed it is to </w:t>
      </w:r>
      <w:r w:rsidR="004232AF">
        <w:rPr>
          <w:rFonts w:ascii="Arial" w:eastAsia="Times New Roman" w:hAnsi="Arial" w:cs="Arial"/>
          <w:color w:val="000000"/>
          <w:sz w:val="22"/>
          <w:szCs w:val="22"/>
          <w:lang w:eastAsia="en-GB"/>
        </w:rPr>
        <w:t>its</w:t>
      </w:r>
      <w:r w:rsidRPr="00286788">
        <w:rPr>
          <w:rFonts w:ascii="Arial" w:eastAsia="Times New Roman" w:hAnsi="Arial" w:cs="Arial"/>
          <w:color w:val="000000"/>
          <w:sz w:val="22"/>
          <w:szCs w:val="22"/>
          <w:lang w:eastAsia="en-GB"/>
        </w:rPr>
        <w:t xml:space="preserve"> global strategy.</w:t>
      </w:r>
    </w:p>
    <w:p w14:paraId="4E2275F5" w14:textId="77777777" w:rsidR="00286788" w:rsidRPr="00286788" w:rsidRDefault="00286788" w:rsidP="00286788">
      <w:pPr>
        <w:rPr>
          <w:rFonts w:ascii="Calibri" w:eastAsia="Times New Roman" w:hAnsi="Calibri" w:cs="Calibri"/>
          <w:color w:val="000000"/>
          <w:sz w:val="27"/>
          <w:szCs w:val="27"/>
          <w:lang w:eastAsia="en-GB"/>
        </w:rPr>
      </w:pPr>
      <w:r w:rsidRPr="00286788">
        <w:rPr>
          <w:rFonts w:ascii="Arial" w:eastAsia="Times New Roman" w:hAnsi="Arial" w:cs="Arial"/>
          <w:color w:val="000000"/>
          <w:sz w:val="22"/>
          <w:szCs w:val="22"/>
          <w:bdr w:val="none" w:sz="0" w:space="0" w:color="auto" w:frame="1"/>
          <w:lang w:eastAsia="en-GB"/>
        </w:rPr>
        <w:t>A company's ethics and social responsibility are central to its mission.</w:t>
      </w:r>
    </w:p>
    <w:p w14:paraId="4ACB026C" w14:textId="47237C49" w:rsidR="00AA3379" w:rsidRPr="00286788" w:rsidRDefault="00286788" w:rsidP="00286788">
      <w:pPr>
        <w:rPr>
          <w:rFonts w:ascii="Calibri" w:eastAsia="Times New Roman" w:hAnsi="Calibri" w:cs="Calibri"/>
          <w:color w:val="000000"/>
          <w:sz w:val="27"/>
          <w:szCs w:val="27"/>
          <w:lang w:eastAsia="en-GB"/>
        </w:rPr>
      </w:pPr>
      <w:r w:rsidRPr="00286788">
        <w:rPr>
          <w:rFonts w:ascii="Arial" w:eastAsia="Times New Roman" w:hAnsi="Arial" w:cs="Arial"/>
          <w:color w:val="000000"/>
          <w:sz w:val="22"/>
          <w:szCs w:val="22"/>
          <w:bdr w:val="none" w:sz="0" w:space="0" w:color="auto" w:frame="1"/>
          <w:lang w:eastAsia="en-GB"/>
        </w:rPr>
        <w:t> </w:t>
      </w:r>
    </w:p>
    <w:p w14:paraId="32F0CCC9" w14:textId="5AED148F" w:rsidR="00D90CA7" w:rsidRDefault="00D90CA7" w:rsidP="006E4A3B">
      <w:pPr>
        <w:rPr>
          <w:rFonts w:ascii="Arial Narrow" w:hAnsi="Arial Narrow" w:cs="Arial"/>
        </w:rPr>
      </w:pPr>
    </w:p>
    <w:p w14:paraId="769413C2" w14:textId="77777777" w:rsidR="00D90CA7" w:rsidRDefault="00D90CA7" w:rsidP="006E4A3B">
      <w:pPr>
        <w:rPr>
          <w:rFonts w:ascii="Arial Narrow" w:hAnsi="Arial Narrow" w:cs="Arial"/>
        </w:rPr>
      </w:pPr>
      <w:r w:rsidRPr="00D90CA7">
        <w:rPr>
          <w:rFonts w:ascii="Arial Narrow" w:hAnsi="Arial Narrow" w:cs="Arial"/>
        </w:rPr>
        <w:t xml:space="preserve">Each company has its own story and practice. Work-related stories usually strengthen, support, and strengthen the cultural aspects of different organizations. </w:t>
      </w:r>
    </w:p>
    <w:p w14:paraId="4F48F245" w14:textId="77777777" w:rsidR="00D90CA7" w:rsidRDefault="00D90CA7" w:rsidP="006E4A3B">
      <w:pPr>
        <w:rPr>
          <w:rFonts w:ascii="Arial Narrow" w:hAnsi="Arial Narrow" w:cs="Arial"/>
        </w:rPr>
      </w:pPr>
    </w:p>
    <w:p w14:paraId="3EE11D4A" w14:textId="77777777" w:rsidR="00D90CA7" w:rsidRDefault="00D90CA7" w:rsidP="006E4A3B">
      <w:pPr>
        <w:rPr>
          <w:rFonts w:ascii="Arial Narrow" w:hAnsi="Arial Narrow" w:cs="Arial"/>
        </w:rPr>
      </w:pPr>
      <w:r w:rsidRPr="00D90CA7">
        <w:rPr>
          <w:rFonts w:ascii="Arial Narrow" w:hAnsi="Arial Narrow" w:cs="Arial"/>
        </w:rPr>
        <w:t xml:space="preserve">Employees share specific ideas and concepts that may improve their performance level. Positive stories promote healthy relationships and </w:t>
      </w:r>
      <w:r>
        <w:rPr>
          <w:rFonts w:ascii="Arial Narrow" w:hAnsi="Arial Narrow" w:cs="Arial"/>
        </w:rPr>
        <w:t>behaviour</w:t>
      </w:r>
      <w:r w:rsidRPr="00D90CA7">
        <w:rPr>
          <w:rFonts w:ascii="Arial Narrow" w:hAnsi="Arial Narrow" w:cs="Arial"/>
        </w:rPr>
        <w:t xml:space="preserve"> (Brooks, 2009). </w:t>
      </w:r>
    </w:p>
    <w:p w14:paraId="36724B0F" w14:textId="77777777" w:rsidR="00D90CA7" w:rsidRDefault="00D90CA7" w:rsidP="006E4A3B">
      <w:pPr>
        <w:rPr>
          <w:rFonts w:ascii="Arial Narrow" w:hAnsi="Arial Narrow" w:cs="Arial"/>
        </w:rPr>
      </w:pPr>
    </w:p>
    <w:p w14:paraId="41A294DC" w14:textId="77777777" w:rsidR="00D90CA7" w:rsidRDefault="00D90CA7" w:rsidP="006E4A3B">
      <w:pPr>
        <w:rPr>
          <w:rFonts w:ascii="Arial Narrow" w:hAnsi="Arial Narrow" w:cs="Arial"/>
        </w:rPr>
      </w:pPr>
      <w:r w:rsidRPr="00D90CA7">
        <w:rPr>
          <w:rFonts w:ascii="Arial Narrow" w:hAnsi="Arial Narrow" w:cs="Arial"/>
        </w:rPr>
        <w:t xml:space="preserve">All new employees will be part of the conversation. It's easier for employees to support their existing organizational culture. Skills such as decision making, </w:t>
      </w:r>
      <w:r>
        <w:rPr>
          <w:rFonts w:ascii="Arial Narrow" w:hAnsi="Arial Narrow" w:cs="Arial"/>
        </w:rPr>
        <w:t>problem-solving</w:t>
      </w:r>
      <w:r w:rsidRPr="00D90CA7">
        <w:rPr>
          <w:rFonts w:ascii="Arial Narrow" w:hAnsi="Arial Narrow" w:cs="Arial"/>
        </w:rPr>
        <w:t xml:space="preserve">, and critical thinking are supported by such stories. </w:t>
      </w:r>
    </w:p>
    <w:p w14:paraId="42E79536" w14:textId="77777777" w:rsidR="00D90CA7" w:rsidRDefault="00D90CA7" w:rsidP="006E4A3B">
      <w:pPr>
        <w:rPr>
          <w:rFonts w:ascii="Arial Narrow" w:hAnsi="Arial Narrow" w:cs="Arial"/>
        </w:rPr>
      </w:pPr>
    </w:p>
    <w:p w14:paraId="543A8E1C" w14:textId="4954142E" w:rsidR="00D90CA7" w:rsidRDefault="00D90CA7" w:rsidP="006E4A3B">
      <w:pPr>
        <w:rPr>
          <w:rFonts w:ascii="Arial Narrow" w:hAnsi="Arial Narrow" w:cs="Arial"/>
        </w:rPr>
      </w:pPr>
      <w:r w:rsidRPr="00D90CA7">
        <w:rPr>
          <w:rFonts w:ascii="Arial Narrow" w:hAnsi="Arial Narrow" w:cs="Arial"/>
        </w:rPr>
        <w:t>Negative emotions are dealt with each time a worker occurs. Therefore, work-related stories influence the culture of the organization.</w:t>
      </w:r>
    </w:p>
    <w:p w14:paraId="39970134" w14:textId="7115EF38" w:rsidR="00D90CA7" w:rsidRDefault="00D90CA7" w:rsidP="006E4A3B">
      <w:pPr>
        <w:rPr>
          <w:rFonts w:ascii="Arial Narrow" w:hAnsi="Arial Narrow" w:cs="Arial"/>
        </w:rPr>
      </w:pPr>
    </w:p>
    <w:p w14:paraId="0264790D" w14:textId="77777777" w:rsidR="00D90CA7" w:rsidRDefault="00D90CA7" w:rsidP="006E4A3B">
      <w:pPr>
        <w:rPr>
          <w:rFonts w:ascii="Arial Narrow" w:hAnsi="Arial Narrow" w:cs="Arial"/>
        </w:rPr>
      </w:pPr>
      <w:r w:rsidRPr="00D90CA7">
        <w:rPr>
          <w:rFonts w:ascii="Arial Narrow" w:hAnsi="Arial Narrow" w:cs="Arial"/>
        </w:rPr>
        <w:t xml:space="preserve">The organizational structure of a company determines the cultural attributes and consciousness of the company. The structure of an organization describes the functions and roles of the various individuals in a company. Structure dictates how leadership is performed to achieve its intended goals. </w:t>
      </w:r>
    </w:p>
    <w:p w14:paraId="72DAF2D6" w14:textId="77777777" w:rsidR="00D90CA7" w:rsidRDefault="00D90CA7" w:rsidP="006E4A3B">
      <w:pPr>
        <w:rPr>
          <w:rFonts w:ascii="Arial Narrow" w:hAnsi="Arial Narrow" w:cs="Arial"/>
        </w:rPr>
      </w:pPr>
    </w:p>
    <w:p w14:paraId="07D410D7" w14:textId="36CE5B8F" w:rsidR="00D90CA7" w:rsidRDefault="00D90CA7" w:rsidP="006E4A3B">
      <w:pPr>
        <w:rPr>
          <w:rFonts w:ascii="Arial Narrow" w:hAnsi="Arial Narrow" w:cs="Arial"/>
        </w:rPr>
      </w:pPr>
      <w:r w:rsidRPr="00D90CA7">
        <w:rPr>
          <w:rFonts w:ascii="Arial Narrow" w:hAnsi="Arial Narrow" w:cs="Arial"/>
        </w:rPr>
        <w:t xml:space="preserve">Various leaders use their positions to control, motivate, and empower employees to achieve goals. </w:t>
      </w:r>
      <w:r>
        <w:rPr>
          <w:rFonts w:ascii="Arial Narrow" w:hAnsi="Arial Narrow" w:cs="Arial"/>
        </w:rPr>
        <w:t>The structure</w:t>
      </w:r>
      <w:r w:rsidRPr="00D90CA7">
        <w:rPr>
          <w:rFonts w:ascii="Arial Narrow" w:hAnsi="Arial Narrow" w:cs="Arial"/>
        </w:rPr>
        <w:t xml:space="preserve"> indicates how other followers are directed. Structure affects the values, systems, and consciousness associated with an organization. </w:t>
      </w:r>
    </w:p>
    <w:p w14:paraId="4A8D35F7" w14:textId="77777777" w:rsidR="00D90CA7" w:rsidRDefault="00D90CA7" w:rsidP="006E4A3B">
      <w:pPr>
        <w:rPr>
          <w:rFonts w:ascii="Arial Narrow" w:hAnsi="Arial Narrow" w:cs="Arial"/>
        </w:rPr>
      </w:pPr>
    </w:p>
    <w:p w14:paraId="7187348C" w14:textId="7E8B6EB0" w:rsidR="00D90CA7" w:rsidRDefault="00D90CA7" w:rsidP="006E4A3B">
      <w:pPr>
        <w:rPr>
          <w:rFonts w:ascii="Arial Narrow" w:hAnsi="Arial Narrow" w:cs="Arial"/>
        </w:rPr>
      </w:pPr>
      <w:r w:rsidRPr="00D90CA7">
        <w:rPr>
          <w:rFonts w:ascii="Arial Narrow" w:hAnsi="Arial Narrow" w:cs="Arial"/>
        </w:rPr>
        <w:t xml:space="preserve">These aspects ultimately change a company's organizational </w:t>
      </w:r>
      <w:r w:rsidRPr="00D90CA7">
        <w:rPr>
          <w:rFonts w:ascii="Arial Narrow" w:hAnsi="Arial Narrow" w:cs="Arial"/>
        </w:rPr>
        <w:t>culture (</w:t>
      </w:r>
      <w:r w:rsidRPr="00D90CA7">
        <w:rPr>
          <w:rFonts w:ascii="Arial Narrow" w:hAnsi="Arial Narrow" w:cs="Arial"/>
        </w:rPr>
        <w:t>Dickson et al., 2012). Companies that want to develop an effective organizational culture must restructure accordingly.</w:t>
      </w:r>
    </w:p>
    <w:p w14:paraId="46225F81" w14:textId="2FB6C496" w:rsidR="00B92494" w:rsidRDefault="00B92494" w:rsidP="006E4A3B">
      <w:pPr>
        <w:rPr>
          <w:rFonts w:ascii="Arial Narrow" w:hAnsi="Arial Narrow" w:cs="Arial"/>
        </w:rPr>
      </w:pPr>
    </w:p>
    <w:p w14:paraId="11A0777A" w14:textId="541433A6" w:rsidR="00B92494" w:rsidRDefault="00B92494" w:rsidP="006E4A3B">
      <w:pPr>
        <w:rPr>
          <w:rFonts w:ascii="Arial Narrow" w:hAnsi="Arial Narrow" w:cs="Arial"/>
        </w:rPr>
      </w:pPr>
    </w:p>
    <w:p w14:paraId="21F7F76B" w14:textId="77777777" w:rsidR="00B92494" w:rsidRDefault="00B92494" w:rsidP="006E4A3B">
      <w:pPr>
        <w:rPr>
          <w:rFonts w:ascii="Arial Narrow" w:hAnsi="Arial Narrow" w:cs="Arial"/>
        </w:rPr>
      </w:pPr>
      <w:r w:rsidRPr="00B92494">
        <w:rPr>
          <w:rFonts w:ascii="Arial Narrow" w:hAnsi="Arial Narrow" w:cs="Arial"/>
        </w:rPr>
        <w:t xml:space="preserve">The organizational structure adopted by various enterprises determines the cultural attributes of the enterprise. This fact shows that different structures yield different cultural aspects. </w:t>
      </w:r>
    </w:p>
    <w:p w14:paraId="400B1128" w14:textId="77777777" w:rsidR="00B92494" w:rsidRDefault="00B92494" w:rsidP="006E4A3B">
      <w:pPr>
        <w:rPr>
          <w:rFonts w:ascii="Arial Narrow" w:hAnsi="Arial Narrow" w:cs="Arial"/>
        </w:rPr>
      </w:pPr>
    </w:p>
    <w:p w14:paraId="61325452" w14:textId="4BC8CB7F" w:rsidR="00B92494" w:rsidRDefault="00B92494" w:rsidP="006E4A3B">
      <w:pPr>
        <w:rPr>
          <w:rFonts w:ascii="Arial Narrow" w:hAnsi="Arial Narrow" w:cs="Arial"/>
        </w:rPr>
      </w:pPr>
      <w:r w:rsidRPr="00B92494">
        <w:rPr>
          <w:rFonts w:ascii="Arial Narrow" w:hAnsi="Arial Narrow" w:cs="Arial"/>
        </w:rPr>
        <w:t xml:space="preserve">Companies that use a matrix structure will develop a positive culture characterized by teamwork, collaboration, </w:t>
      </w:r>
      <w:r w:rsidRPr="00B92494">
        <w:rPr>
          <w:rFonts w:ascii="Arial Narrow" w:hAnsi="Arial Narrow" w:cs="Arial"/>
        </w:rPr>
        <w:t>consciousness,</w:t>
      </w:r>
      <w:r w:rsidRPr="00B92494">
        <w:rPr>
          <w:rFonts w:ascii="Arial Narrow" w:hAnsi="Arial Narrow" w:cs="Arial"/>
        </w:rPr>
        <w:t xml:space="preserve"> and positive practices. </w:t>
      </w:r>
    </w:p>
    <w:p w14:paraId="52CCDF7D" w14:textId="77777777" w:rsidR="00B92494" w:rsidRDefault="00B92494" w:rsidP="006E4A3B">
      <w:pPr>
        <w:rPr>
          <w:rFonts w:ascii="Arial Narrow" w:hAnsi="Arial Narrow" w:cs="Arial"/>
        </w:rPr>
      </w:pPr>
    </w:p>
    <w:p w14:paraId="6676B430" w14:textId="77777777" w:rsidR="00B92494" w:rsidRDefault="00B92494" w:rsidP="006E4A3B">
      <w:pPr>
        <w:rPr>
          <w:rFonts w:ascii="Arial Narrow" w:hAnsi="Arial Narrow" w:cs="Arial"/>
        </w:rPr>
      </w:pPr>
      <w:r w:rsidRPr="00B92494">
        <w:rPr>
          <w:rFonts w:ascii="Arial Narrow" w:hAnsi="Arial Narrow" w:cs="Arial"/>
        </w:rPr>
        <w:t xml:space="preserve">Companies involved in functional organizational structures tend to develop negative cultural practices. Employees of these companies find it difficult to engage in diverse narratives at work (Ramthun and </w:t>
      </w:r>
      <w:proofErr w:type="spellStart"/>
      <w:r w:rsidRPr="00B92494">
        <w:rPr>
          <w:rFonts w:ascii="Arial Narrow" w:hAnsi="Arial Narrow" w:cs="Arial"/>
        </w:rPr>
        <w:t>Matkin</w:t>
      </w:r>
      <w:proofErr w:type="spellEnd"/>
      <w:r w:rsidRPr="00B92494">
        <w:rPr>
          <w:rFonts w:ascii="Arial Narrow" w:hAnsi="Arial Narrow" w:cs="Arial"/>
        </w:rPr>
        <w:t xml:space="preserve">, 2012). </w:t>
      </w:r>
    </w:p>
    <w:p w14:paraId="4DD0C030" w14:textId="77777777" w:rsidR="00B92494" w:rsidRDefault="00B92494" w:rsidP="006E4A3B">
      <w:pPr>
        <w:rPr>
          <w:rFonts w:ascii="Arial Narrow" w:hAnsi="Arial Narrow" w:cs="Arial"/>
        </w:rPr>
      </w:pPr>
    </w:p>
    <w:p w14:paraId="260E4737" w14:textId="473D3B6C" w:rsidR="00B92494" w:rsidRDefault="00B92494" w:rsidP="006E4A3B">
      <w:pPr>
        <w:rPr>
          <w:rFonts w:ascii="Arial Narrow" w:hAnsi="Arial Narrow" w:cs="Arial"/>
        </w:rPr>
      </w:pPr>
      <w:r w:rsidRPr="00B92494">
        <w:rPr>
          <w:rFonts w:ascii="Arial Narrow" w:hAnsi="Arial Narrow" w:cs="Arial"/>
        </w:rPr>
        <w:t>Departmental organizational structures are usually characterized by authoritarian leadership. This management strategy maintains a rigid culture that can affect performance.</w:t>
      </w:r>
    </w:p>
    <w:p w14:paraId="131D850A" w14:textId="6E858C33" w:rsidR="00AA3379" w:rsidRDefault="00AA3379" w:rsidP="006E4A3B">
      <w:pPr>
        <w:rPr>
          <w:rFonts w:ascii="Arial Narrow" w:hAnsi="Arial Narrow" w:cs="Arial"/>
        </w:rPr>
      </w:pPr>
    </w:p>
    <w:p w14:paraId="146069E1" w14:textId="51CA9F33" w:rsidR="00AA3379" w:rsidRDefault="00AA3379" w:rsidP="006E4A3B">
      <w:pPr>
        <w:rPr>
          <w:rFonts w:ascii="Arial Narrow" w:hAnsi="Arial Narrow" w:cs="Arial"/>
        </w:rPr>
      </w:pPr>
    </w:p>
    <w:p w14:paraId="654A45C9" w14:textId="6D641D30" w:rsidR="00AA3379" w:rsidRDefault="00AA3379" w:rsidP="006E4A3B">
      <w:pPr>
        <w:rPr>
          <w:rFonts w:ascii="Arial Narrow" w:hAnsi="Arial Narrow" w:cs="Arial"/>
        </w:rPr>
      </w:pPr>
    </w:p>
    <w:p w14:paraId="34C0AD3B" w14:textId="5EC26E66" w:rsidR="00AA3379" w:rsidRDefault="00AA3379" w:rsidP="006E4A3B">
      <w:pPr>
        <w:rPr>
          <w:rFonts w:ascii="Arial Narrow" w:hAnsi="Arial Narrow" w:cs="Arial"/>
        </w:rPr>
      </w:pPr>
    </w:p>
    <w:p w14:paraId="64122135" w14:textId="2690EC83" w:rsidR="00AA3379" w:rsidRDefault="00AA3379" w:rsidP="006E4A3B">
      <w:pPr>
        <w:rPr>
          <w:rFonts w:ascii="Arial Narrow" w:hAnsi="Arial Narrow" w:cs="Arial"/>
        </w:rPr>
      </w:pPr>
    </w:p>
    <w:p w14:paraId="20CE138A" w14:textId="1CD06695" w:rsidR="00AA3379" w:rsidRDefault="00AA3379" w:rsidP="006E4A3B">
      <w:pPr>
        <w:rPr>
          <w:rFonts w:ascii="Arial Narrow" w:hAnsi="Arial Narrow" w:cs="Arial"/>
        </w:rPr>
      </w:pPr>
    </w:p>
    <w:p w14:paraId="01FC269E" w14:textId="41622FA0" w:rsidR="00AA3379" w:rsidRDefault="00AA3379" w:rsidP="006E4A3B">
      <w:pPr>
        <w:rPr>
          <w:rFonts w:ascii="Arial Narrow" w:hAnsi="Arial Narrow" w:cs="Arial"/>
        </w:rPr>
      </w:pPr>
    </w:p>
    <w:p w14:paraId="6EC9D7C1" w14:textId="5066F4A8" w:rsidR="00AA3379" w:rsidRDefault="00AA3379" w:rsidP="006E4A3B">
      <w:pPr>
        <w:rPr>
          <w:rFonts w:ascii="Arial Narrow" w:hAnsi="Arial Narrow" w:cs="Arial"/>
        </w:rPr>
      </w:pPr>
    </w:p>
    <w:p w14:paraId="18C4C074" w14:textId="4F17D970" w:rsidR="00AA3379" w:rsidRDefault="00AA3379" w:rsidP="006E4A3B">
      <w:pPr>
        <w:rPr>
          <w:rFonts w:ascii="Arial Narrow" w:hAnsi="Arial Narrow" w:cs="Arial"/>
        </w:rPr>
      </w:pPr>
    </w:p>
    <w:p w14:paraId="60FD7979" w14:textId="772A0459" w:rsidR="00AA3379" w:rsidRDefault="00AA3379" w:rsidP="006E4A3B">
      <w:pPr>
        <w:rPr>
          <w:rFonts w:ascii="Arial Narrow" w:hAnsi="Arial Narrow" w:cs="Arial"/>
        </w:rPr>
      </w:pPr>
    </w:p>
    <w:p w14:paraId="21F5D208" w14:textId="6E872E95" w:rsidR="00AA3379" w:rsidRDefault="00AA3379" w:rsidP="006E4A3B">
      <w:pPr>
        <w:rPr>
          <w:rFonts w:ascii="Arial Narrow" w:hAnsi="Arial Narrow" w:cs="Arial"/>
        </w:rPr>
      </w:pPr>
    </w:p>
    <w:p w14:paraId="5312F460" w14:textId="1935F699" w:rsidR="00AA3379" w:rsidRDefault="00AA3379" w:rsidP="006E4A3B">
      <w:pPr>
        <w:rPr>
          <w:rFonts w:ascii="Arial Narrow" w:hAnsi="Arial Narrow" w:cs="Arial"/>
        </w:rPr>
      </w:pPr>
    </w:p>
    <w:p w14:paraId="4641F864" w14:textId="6BE2DFA1" w:rsidR="00AA3379" w:rsidRDefault="00AA3379" w:rsidP="006E4A3B">
      <w:pPr>
        <w:rPr>
          <w:rFonts w:ascii="Arial Narrow" w:hAnsi="Arial Narrow" w:cs="Arial"/>
        </w:rPr>
      </w:pPr>
    </w:p>
    <w:p w14:paraId="79AA1261" w14:textId="0C900CDA" w:rsidR="00AA3379" w:rsidRDefault="00AA3379" w:rsidP="006E4A3B">
      <w:pPr>
        <w:rPr>
          <w:rFonts w:ascii="Arial Narrow" w:hAnsi="Arial Narrow" w:cs="Arial"/>
        </w:rPr>
      </w:pPr>
    </w:p>
    <w:p w14:paraId="0D49B32F" w14:textId="5F6BB716" w:rsidR="00AA3379" w:rsidRDefault="00AA3379" w:rsidP="006E4A3B">
      <w:pPr>
        <w:rPr>
          <w:rFonts w:ascii="Arial Narrow" w:hAnsi="Arial Narrow" w:cs="Arial"/>
        </w:rPr>
      </w:pPr>
    </w:p>
    <w:p w14:paraId="425BBCDB" w14:textId="5468ECAF" w:rsidR="00AA3379" w:rsidRDefault="00AA3379" w:rsidP="006E4A3B">
      <w:pPr>
        <w:rPr>
          <w:rFonts w:ascii="Arial Narrow" w:hAnsi="Arial Narrow" w:cs="Arial"/>
        </w:rPr>
      </w:pPr>
    </w:p>
    <w:p w14:paraId="584CC838" w14:textId="14A9F399" w:rsidR="00AA3379" w:rsidRDefault="00AA3379" w:rsidP="006E4A3B">
      <w:pPr>
        <w:rPr>
          <w:rFonts w:ascii="Arial Narrow" w:hAnsi="Arial Narrow" w:cs="Arial"/>
        </w:rPr>
      </w:pPr>
    </w:p>
    <w:p w14:paraId="56F2F398" w14:textId="41780535" w:rsidR="00AA3379" w:rsidRDefault="00AA3379" w:rsidP="006E4A3B">
      <w:pPr>
        <w:rPr>
          <w:rFonts w:ascii="Arial Narrow" w:hAnsi="Arial Narrow" w:cs="Arial"/>
        </w:rPr>
      </w:pPr>
    </w:p>
    <w:p w14:paraId="346C86D0" w14:textId="427CBB1F" w:rsidR="00AA3379" w:rsidRDefault="00AA3379" w:rsidP="006E4A3B">
      <w:pPr>
        <w:rPr>
          <w:rFonts w:ascii="Arial Narrow" w:hAnsi="Arial Narrow" w:cs="Arial"/>
        </w:rPr>
      </w:pPr>
    </w:p>
    <w:p w14:paraId="46235AC5" w14:textId="555E0E7B" w:rsidR="00AA3379" w:rsidRDefault="00AA3379" w:rsidP="006E4A3B">
      <w:pPr>
        <w:rPr>
          <w:rFonts w:ascii="Arial Narrow" w:hAnsi="Arial Narrow" w:cs="Arial"/>
        </w:rPr>
      </w:pPr>
    </w:p>
    <w:p w14:paraId="145E7980" w14:textId="0767DDCC" w:rsidR="00AA3379" w:rsidRDefault="00AA3379" w:rsidP="006E4A3B">
      <w:pPr>
        <w:rPr>
          <w:rFonts w:ascii="Arial Narrow" w:hAnsi="Arial Narrow" w:cs="Arial"/>
        </w:rPr>
      </w:pPr>
    </w:p>
    <w:p w14:paraId="36B49AB9" w14:textId="49A08D37" w:rsidR="00AA3379" w:rsidRDefault="00AA3379" w:rsidP="006E4A3B">
      <w:pPr>
        <w:rPr>
          <w:rFonts w:ascii="Arial Narrow" w:hAnsi="Arial Narrow" w:cs="Arial"/>
        </w:rPr>
      </w:pPr>
    </w:p>
    <w:p w14:paraId="2F5640F0" w14:textId="1B05F561" w:rsidR="00AA3379" w:rsidRDefault="00AA3379" w:rsidP="006E4A3B">
      <w:pPr>
        <w:rPr>
          <w:rFonts w:ascii="Arial Narrow" w:hAnsi="Arial Narrow" w:cs="Arial"/>
        </w:rPr>
      </w:pPr>
    </w:p>
    <w:p w14:paraId="0475393E" w14:textId="2021BF71" w:rsidR="00AA3379" w:rsidRDefault="00AA3379" w:rsidP="006E4A3B">
      <w:pPr>
        <w:rPr>
          <w:rFonts w:ascii="Arial Narrow" w:hAnsi="Arial Narrow" w:cs="Arial"/>
        </w:rPr>
      </w:pPr>
    </w:p>
    <w:p w14:paraId="49BA0334" w14:textId="0019C1BA" w:rsidR="00AA3379" w:rsidRDefault="00AA3379" w:rsidP="006E4A3B">
      <w:pPr>
        <w:rPr>
          <w:rFonts w:ascii="Arial Narrow" w:hAnsi="Arial Narrow" w:cs="Arial"/>
        </w:rPr>
      </w:pPr>
    </w:p>
    <w:p w14:paraId="7729BC42" w14:textId="172818F5" w:rsidR="00AA3379" w:rsidRDefault="00AA3379" w:rsidP="006E4A3B">
      <w:pPr>
        <w:rPr>
          <w:rFonts w:ascii="Arial Narrow" w:hAnsi="Arial Narrow" w:cs="Arial"/>
        </w:rPr>
      </w:pPr>
    </w:p>
    <w:p w14:paraId="78521C2F" w14:textId="01102539" w:rsidR="00AA3379" w:rsidRDefault="00AA3379" w:rsidP="006E4A3B">
      <w:pPr>
        <w:rPr>
          <w:rFonts w:ascii="Arial Narrow" w:hAnsi="Arial Narrow" w:cs="Arial"/>
        </w:rPr>
      </w:pPr>
    </w:p>
    <w:p w14:paraId="6370AFC8" w14:textId="10688722" w:rsidR="00AA3379" w:rsidRDefault="00AA3379" w:rsidP="006E4A3B">
      <w:pPr>
        <w:rPr>
          <w:rFonts w:ascii="Arial Narrow" w:hAnsi="Arial Narrow" w:cs="Arial"/>
        </w:rPr>
      </w:pPr>
      <w:r>
        <w:rPr>
          <w:rFonts w:ascii="Arial Narrow" w:hAnsi="Arial Narrow" w:cs="Arial"/>
        </w:rPr>
        <w:t>REFERENCES:</w:t>
      </w:r>
    </w:p>
    <w:p w14:paraId="28C8989F" w14:textId="3293E142" w:rsidR="00AA3379" w:rsidRDefault="00AA3379" w:rsidP="006E4A3B">
      <w:pPr>
        <w:rPr>
          <w:rFonts w:ascii="Arial Narrow" w:hAnsi="Arial Narrow" w:cs="Arial"/>
        </w:rPr>
      </w:pPr>
    </w:p>
    <w:p w14:paraId="3EB17DC3"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Robbins, </w:t>
      </w:r>
      <w:proofErr w:type="gramStart"/>
      <w:r>
        <w:rPr>
          <w:rFonts w:ascii="AppleSystemUIFont" w:hAnsi="AppleSystemUIFont" w:cs="AppleSystemUIFont"/>
          <w:sz w:val="26"/>
          <w:szCs w:val="26"/>
        </w:rPr>
        <w:t>S.F.</w:t>
      </w:r>
      <w:proofErr w:type="gramEnd"/>
      <w:r>
        <w:rPr>
          <w:rFonts w:ascii="AppleSystemUIFont" w:hAnsi="AppleSystemUIFont" w:cs="AppleSystemUIFont"/>
          <w:sz w:val="26"/>
          <w:szCs w:val="26"/>
        </w:rPr>
        <w:t xml:space="preserve"> and Judge, T.A., 2007. Organizational </w:t>
      </w:r>
      <w:proofErr w:type="spellStart"/>
      <w:r>
        <w:rPr>
          <w:rFonts w:ascii="AppleSystemUIFont" w:hAnsi="AppleSystemUIFont" w:cs="AppleSystemUIFont"/>
          <w:sz w:val="26"/>
          <w:szCs w:val="26"/>
        </w:rPr>
        <w:t>Behavior</w:t>
      </w:r>
      <w:proofErr w:type="spellEnd"/>
      <w:r>
        <w:rPr>
          <w:rFonts w:ascii="AppleSystemUIFont" w:hAnsi="AppleSystemUIFont" w:cs="AppleSystemUIFont"/>
          <w:sz w:val="26"/>
          <w:szCs w:val="26"/>
        </w:rPr>
        <w:t xml:space="preserve">. 12th </w:t>
      </w:r>
    </w:p>
    <w:p w14:paraId="3A326BA5"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edition. Pearson Education Inc.</w:t>
      </w:r>
    </w:p>
    <w:p w14:paraId="3B586F8F"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Kotter, J. (2012). Corporate culture and performance. New York: Free </w:t>
      </w:r>
    </w:p>
    <w:p w14:paraId="4ABC99E4"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press. </w:t>
      </w:r>
    </w:p>
    <w:p w14:paraId="40688A9B"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Capron, N. and Glazer, R. (1987) Marketing and technology: </w:t>
      </w:r>
      <w:proofErr w:type="gramStart"/>
      <w:r>
        <w:rPr>
          <w:rFonts w:ascii="AppleSystemUIFont" w:hAnsi="AppleSystemUIFont" w:cs="AppleSystemUIFont"/>
          <w:sz w:val="26"/>
          <w:szCs w:val="26"/>
        </w:rPr>
        <w:t>a strategic</w:t>
      </w:r>
      <w:proofErr w:type="gramEnd"/>
      <w:r>
        <w:rPr>
          <w:rFonts w:ascii="AppleSystemUIFont" w:hAnsi="AppleSystemUIFont" w:cs="AppleSystemUIFont"/>
          <w:sz w:val="26"/>
          <w:szCs w:val="26"/>
        </w:rPr>
        <w:t xml:space="preserve"> </w:t>
      </w:r>
    </w:p>
    <w:p w14:paraId="059A40CB"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co-alignment, Journal of Marketing, Vol. 51 Issue 3, pp.10-21</w:t>
      </w:r>
    </w:p>
    <w:p w14:paraId="09B44F1E"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Kopelman, R. E., Brief, A. P., &amp; </w:t>
      </w:r>
      <w:proofErr w:type="spellStart"/>
      <w:r>
        <w:rPr>
          <w:rFonts w:ascii="AppleSystemUIFont" w:hAnsi="AppleSystemUIFont" w:cs="AppleSystemUIFont"/>
          <w:sz w:val="26"/>
          <w:szCs w:val="26"/>
        </w:rPr>
        <w:t>Guzzo</w:t>
      </w:r>
      <w:proofErr w:type="spellEnd"/>
      <w:r>
        <w:rPr>
          <w:rFonts w:ascii="AppleSystemUIFont" w:hAnsi="AppleSystemUIFont" w:cs="AppleSystemUIFont"/>
          <w:sz w:val="26"/>
          <w:szCs w:val="26"/>
        </w:rPr>
        <w:t xml:space="preserve">, R. A. (1990). San Francisco: </w:t>
      </w:r>
    </w:p>
    <w:p w14:paraId="654BDB2F"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Jossey -Bass.</w:t>
      </w:r>
    </w:p>
    <w:p w14:paraId="2A247723"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Mintzberg, H., 1998. “The Strategy Process”. Structuring of </w:t>
      </w:r>
    </w:p>
    <w:p w14:paraId="53FB441E"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Organizations.</w:t>
      </w:r>
    </w:p>
    <w:p w14:paraId="69711AE6" w14:textId="77777777" w:rsidR="009B684A" w:rsidRDefault="009B684A" w:rsidP="009B684A">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Yüksel</w:t>
      </w:r>
      <w:proofErr w:type="spellEnd"/>
      <w:r>
        <w:rPr>
          <w:rFonts w:ascii="AppleSystemUIFont" w:hAnsi="AppleSystemUIFont" w:cs="AppleSystemUIFont"/>
          <w:sz w:val="26"/>
          <w:szCs w:val="26"/>
        </w:rPr>
        <w:t>, I. (2012). Developing a Multi-</w:t>
      </w:r>
      <w:proofErr w:type="gramStart"/>
      <w:r>
        <w:rPr>
          <w:rFonts w:ascii="AppleSystemUIFont" w:hAnsi="AppleSystemUIFont" w:cs="AppleSystemUIFont"/>
          <w:sz w:val="26"/>
          <w:szCs w:val="26"/>
        </w:rPr>
        <w:t>Criteria Decision Making</w:t>
      </w:r>
      <w:proofErr w:type="gramEnd"/>
      <w:r>
        <w:rPr>
          <w:rFonts w:ascii="AppleSystemUIFont" w:hAnsi="AppleSystemUIFont" w:cs="AppleSystemUIFont"/>
          <w:sz w:val="26"/>
          <w:szCs w:val="26"/>
        </w:rPr>
        <w:t xml:space="preserve"> Model for </w:t>
      </w:r>
    </w:p>
    <w:p w14:paraId="3321C7E4"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PESTEL Analysis. International Journal of Business and Management.</w:t>
      </w:r>
    </w:p>
    <w:p w14:paraId="31FE439B"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Awadh, A. M., &amp; Saad, A. M. (2013). Impact of Organizational Culture on </w:t>
      </w:r>
    </w:p>
    <w:p w14:paraId="0274599E" w14:textId="77777777" w:rsidR="009B684A" w:rsidRDefault="009B684A" w:rsidP="009B68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Employee Performance. International Review of Management and </w:t>
      </w:r>
    </w:p>
    <w:p w14:paraId="6E355E1E" w14:textId="38FD9247" w:rsidR="00AA3379" w:rsidRDefault="009B684A" w:rsidP="009B684A">
      <w:pPr>
        <w:rPr>
          <w:rFonts w:ascii="AppleSystemUIFont" w:hAnsi="AppleSystemUIFont" w:cs="AppleSystemUIFont"/>
          <w:sz w:val="26"/>
          <w:szCs w:val="26"/>
        </w:rPr>
      </w:pPr>
      <w:r>
        <w:rPr>
          <w:rFonts w:ascii="AppleSystemUIFont" w:hAnsi="AppleSystemUIFont" w:cs="AppleSystemUIFont"/>
          <w:sz w:val="26"/>
          <w:szCs w:val="26"/>
        </w:rPr>
        <w:t>Business Research.</w:t>
      </w:r>
    </w:p>
    <w:p w14:paraId="72E17BDE" w14:textId="0FCEE080" w:rsidR="000D492B" w:rsidRDefault="000D492B" w:rsidP="009B684A">
      <w:pPr>
        <w:rPr>
          <w:rFonts w:ascii="Arial Narrow" w:hAnsi="Arial Narrow" w:cs="Arial"/>
        </w:rPr>
      </w:pPr>
      <w:hyperlink r:id="rId5" w:history="1">
        <w:r w:rsidRPr="00723C1D">
          <w:rPr>
            <w:rStyle w:val="Hyperlink"/>
            <w:rFonts w:ascii="Arial Narrow" w:hAnsi="Arial Narrow" w:cs="Arial"/>
          </w:rPr>
          <w:t>https://www.managers.org.uk/~/media/Files/PDF/Checklists/CHK-232-Understanding-organisational-culture.pdf</w:t>
        </w:r>
      </w:hyperlink>
    </w:p>
    <w:p w14:paraId="7AE88CE9" w14:textId="0E87359E" w:rsidR="000D492B" w:rsidRDefault="000D492B" w:rsidP="009B684A">
      <w:pPr>
        <w:rPr>
          <w:rFonts w:ascii="Arial Narrow" w:hAnsi="Arial Narrow" w:cs="Arial"/>
        </w:rPr>
      </w:pPr>
    </w:p>
    <w:p w14:paraId="74209AD4" w14:textId="4EE1F1EA" w:rsidR="000D492B" w:rsidRPr="00B42CE6" w:rsidRDefault="000D492B" w:rsidP="009B684A">
      <w:pPr>
        <w:rPr>
          <w:rFonts w:ascii="Arial Narrow" w:hAnsi="Arial Narrow" w:cs="Arial"/>
        </w:rPr>
      </w:pPr>
      <w:r w:rsidRPr="000D492B">
        <w:rPr>
          <w:rFonts w:ascii="Arial Narrow" w:hAnsi="Arial Narrow" w:cs="Arial"/>
        </w:rPr>
        <w:t>https://www.mbaknol.com/strategic-management/impact-of-organizational-culture-on-strategic-management/</w:t>
      </w:r>
    </w:p>
    <w:sectPr w:rsidR="000D492B" w:rsidRPr="00B42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667"/>
    <w:rsid w:val="0004650F"/>
    <w:rsid w:val="000562D9"/>
    <w:rsid w:val="000C1BD3"/>
    <w:rsid w:val="000D492B"/>
    <w:rsid w:val="001F47E9"/>
    <w:rsid w:val="00286788"/>
    <w:rsid w:val="002E4737"/>
    <w:rsid w:val="003D5667"/>
    <w:rsid w:val="004232AF"/>
    <w:rsid w:val="0044136E"/>
    <w:rsid w:val="004422BF"/>
    <w:rsid w:val="005B1EA7"/>
    <w:rsid w:val="006E4A3B"/>
    <w:rsid w:val="006E669E"/>
    <w:rsid w:val="0079309D"/>
    <w:rsid w:val="007F0002"/>
    <w:rsid w:val="008A7A1D"/>
    <w:rsid w:val="008D668B"/>
    <w:rsid w:val="009B684A"/>
    <w:rsid w:val="009E0AF5"/>
    <w:rsid w:val="00A25536"/>
    <w:rsid w:val="00A33EAB"/>
    <w:rsid w:val="00AA3379"/>
    <w:rsid w:val="00B42CE6"/>
    <w:rsid w:val="00B92494"/>
    <w:rsid w:val="00BA6DFD"/>
    <w:rsid w:val="00BF31D0"/>
    <w:rsid w:val="00C653DD"/>
    <w:rsid w:val="00D24FF8"/>
    <w:rsid w:val="00D90CA7"/>
    <w:rsid w:val="00DA67FD"/>
    <w:rsid w:val="00E921D6"/>
    <w:rsid w:val="00F95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E1213"/>
  <w15:chartTrackingRefBased/>
  <w15:docId w15:val="{12C17F5C-03A5-E148-A739-1475C4454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7E9"/>
    <w:rPr>
      <w:color w:val="0000FF"/>
      <w:u w:val="single"/>
    </w:rPr>
  </w:style>
  <w:style w:type="character" w:customStyle="1" w:styleId="apple-converted-space">
    <w:name w:val="apple-converted-space"/>
    <w:basedOn w:val="DefaultParagraphFont"/>
    <w:rsid w:val="001F47E9"/>
  </w:style>
  <w:style w:type="character" w:customStyle="1" w:styleId="a">
    <w:name w:val="a"/>
    <w:basedOn w:val="DefaultParagraphFont"/>
    <w:rsid w:val="006E669E"/>
  </w:style>
  <w:style w:type="character" w:customStyle="1" w:styleId="l6">
    <w:name w:val="l6"/>
    <w:basedOn w:val="DefaultParagraphFont"/>
    <w:rsid w:val="00AA3379"/>
  </w:style>
  <w:style w:type="character" w:styleId="UnresolvedMention">
    <w:name w:val="Unresolved Mention"/>
    <w:basedOn w:val="DefaultParagraphFont"/>
    <w:uiPriority w:val="99"/>
    <w:semiHidden/>
    <w:unhideWhenUsed/>
    <w:rsid w:val="000D4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77208">
      <w:bodyDiv w:val="1"/>
      <w:marLeft w:val="0"/>
      <w:marRight w:val="0"/>
      <w:marTop w:val="0"/>
      <w:marBottom w:val="0"/>
      <w:divBdr>
        <w:top w:val="none" w:sz="0" w:space="0" w:color="auto"/>
        <w:left w:val="none" w:sz="0" w:space="0" w:color="auto"/>
        <w:bottom w:val="none" w:sz="0" w:space="0" w:color="auto"/>
        <w:right w:val="none" w:sz="0" w:space="0" w:color="auto"/>
      </w:divBdr>
    </w:div>
    <w:div w:id="120729144">
      <w:bodyDiv w:val="1"/>
      <w:marLeft w:val="0"/>
      <w:marRight w:val="0"/>
      <w:marTop w:val="0"/>
      <w:marBottom w:val="0"/>
      <w:divBdr>
        <w:top w:val="none" w:sz="0" w:space="0" w:color="auto"/>
        <w:left w:val="none" w:sz="0" w:space="0" w:color="auto"/>
        <w:bottom w:val="none" w:sz="0" w:space="0" w:color="auto"/>
        <w:right w:val="none" w:sz="0" w:space="0" w:color="auto"/>
      </w:divBdr>
    </w:div>
    <w:div w:id="134689648">
      <w:bodyDiv w:val="1"/>
      <w:marLeft w:val="0"/>
      <w:marRight w:val="0"/>
      <w:marTop w:val="0"/>
      <w:marBottom w:val="0"/>
      <w:divBdr>
        <w:top w:val="none" w:sz="0" w:space="0" w:color="auto"/>
        <w:left w:val="none" w:sz="0" w:space="0" w:color="auto"/>
        <w:bottom w:val="none" w:sz="0" w:space="0" w:color="auto"/>
        <w:right w:val="none" w:sz="0" w:space="0" w:color="auto"/>
      </w:divBdr>
    </w:div>
    <w:div w:id="173764254">
      <w:bodyDiv w:val="1"/>
      <w:marLeft w:val="0"/>
      <w:marRight w:val="0"/>
      <w:marTop w:val="0"/>
      <w:marBottom w:val="0"/>
      <w:divBdr>
        <w:top w:val="none" w:sz="0" w:space="0" w:color="auto"/>
        <w:left w:val="none" w:sz="0" w:space="0" w:color="auto"/>
        <w:bottom w:val="none" w:sz="0" w:space="0" w:color="auto"/>
        <w:right w:val="none" w:sz="0" w:space="0" w:color="auto"/>
      </w:divBdr>
      <w:divsChild>
        <w:div w:id="816267436">
          <w:marLeft w:val="0"/>
          <w:marRight w:val="0"/>
          <w:marTop w:val="0"/>
          <w:marBottom w:val="0"/>
          <w:divBdr>
            <w:top w:val="none" w:sz="0" w:space="0" w:color="auto"/>
            <w:left w:val="none" w:sz="0" w:space="0" w:color="auto"/>
            <w:bottom w:val="none" w:sz="0" w:space="0" w:color="auto"/>
            <w:right w:val="none" w:sz="0" w:space="0" w:color="auto"/>
          </w:divBdr>
        </w:div>
        <w:div w:id="814756227">
          <w:marLeft w:val="0"/>
          <w:marRight w:val="0"/>
          <w:marTop w:val="0"/>
          <w:marBottom w:val="0"/>
          <w:divBdr>
            <w:top w:val="none" w:sz="0" w:space="0" w:color="auto"/>
            <w:left w:val="none" w:sz="0" w:space="0" w:color="auto"/>
            <w:bottom w:val="none" w:sz="0" w:space="0" w:color="auto"/>
            <w:right w:val="none" w:sz="0" w:space="0" w:color="auto"/>
          </w:divBdr>
        </w:div>
        <w:div w:id="1998606473">
          <w:marLeft w:val="0"/>
          <w:marRight w:val="0"/>
          <w:marTop w:val="0"/>
          <w:marBottom w:val="0"/>
          <w:divBdr>
            <w:top w:val="none" w:sz="0" w:space="0" w:color="auto"/>
            <w:left w:val="none" w:sz="0" w:space="0" w:color="auto"/>
            <w:bottom w:val="none" w:sz="0" w:space="0" w:color="auto"/>
            <w:right w:val="none" w:sz="0" w:space="0" w:color="auto"/>
          </w:divBdr>
        </w:div>
        <w:div w:id="915284829">
          <w:marLeft w:val="0"/>
          <w:marRight w:val="0"/>
          <w:marTop w:val="0"/>
          <w:marBottom w:val="0"/>
          <w:divBdr>
            <w:top w:val="none" w:sz="0" w:space="0" w:color="auto"/>
            <w:left w:val="none" w:sz="0" w:space="0" w:color="auto"/>
            <w:bottom w:val="none" w:sz="0" w:space="0" w:color="auto"/>
            <w:right w:val="none" w:sz="0" w:space="0" w:color="auto"/>
          </w:divBdr>
        </w:div>
        <w:div w:id="1103843220">
          <w:marLeft w:val="0"/>
          <w:marRight w:val="0"/>
          <w:marTop w:val="0"/>
          <w:marBottom w:val="0"/>
          <w:divBdr>
            <w:top w:val="none" w:sz="0" w:space="0" w:color="auto"/>
            <w:left w:val="none" w:sz="0" w:space="0" w:color="auto"/>
            <w:bottom w:val="none" w:sz="0" w:space="0" w:color="auto"/>
            <w:right w:val="none" w:sz="0" w:space="0" w:color="auto"/>
          </w:divBdr>
        </w:div>
      </w:divsChild>
    </w:div>
    <w:div w:id="189730016">
      <w:bodyDiv w:val="1"/>
      <w:marLeft w:val="0"/>
      <w:marRight w:val="0"/>
      <w:marTop w:val="0"/>
      <w:marBottom w:val="0"/>
      <w:divBdr>
        <w:top w:val="none" w:sz="0" w:space="0" w:color="auto"/>
        <w:left w:val="none" w:sz="0" w:space="0" w:color="auto"/>
        <w:bottom w:val="none" w:sz="0" w:space="0" w:color="auto"/>
        <w:right w:val="none" w:sz="0" w:space="0" w:color="auto"/>
      </w:divBdr>
    </w:div>
    <w:div w:id="228463645">
      <w:bodyDiv w:val="1"/>
      <w:marLeft w:val="0"/>
      <w:marRight w:val="0"/>
      <w:marTop w:val="0"/>
      <w:marBottom w:val="0"/>
      <w:divBdr>
        <w:top w:val="none" w:sz="0" w:space="0" w:color="auto"/>
        <w:left w:val="none" w:sz="0" w:space="0" w:color="auto"/>
        <w:bottom w:val="none" w:sz="0" w:space="0" w:color="auto"/>
        <w:right w:val="none" w:sz="0" w:space="0" w:color="auto"/>
      </w:divBdr>
    </w:div>
    <w:div w:id="321474537">
      <w:bodyDiv w:val="1"/>
      <w:marLeft w:val="0"/>
      <w:marRight w:val="0"/>
      <w:marTop w:val="0"/>
      <w:marBottom w:val="0"/>
      <w:divBdr>
        <w:top w:val="none" w:sz="0" w:space="0" w:color="auto"/>
        <w:left w:val="none" w:sz="0" w:space="0" w:color="auto"/>
        <w:bottom w:val="none" w:sz="0" w:space="0" w:color="auto"/>
        <w:right w:val="none" w:sz="0" w:space="0" w:color="auto"/>
      </w:divBdr>
    </w:div>
    <w:div w:id="607205273">
      <w:bodyDiv w:val="1"/>
      <w:marLeft w:val="0"/>
      <w:marRight w:val="0"/>
      <w:marTop w:val="0"/>
      <w:marBottom w:val="0"/>
      <w:divBdr>
        <w:top w:val="none" w:sz="0" w:space="0" w:color="auto"/>
        <w:left w:val="none" w:sz="0" w:space="0" w:color="auto"/>
        <w:bottom w:val="none" w:sz="0" w:space="0" w:color="auto"/>
        <w:right w:val="none" w:sz="0" w:space="0" w:color="auto"/>
      </w:divBdr>
    </w:div>
    <w:div w:id="627004960">
      <w:bodyDiv w:val="1"/>
      <w:marLeft w:val="0"/>
      <w:marRight w:val="0"/>
      <w:marTop w:val="0"/>
      <w:marBottom w:val="0"/>
      <w:divBdr>
        <w:top w:val="none" w:sz="0" w:space="0" w:color="auto"/>
        <w:left w:val="none" w:sz="0" w:space="0" w:color="auto"/>
        <w:bottom w:val="none" w:sz="0" w:space="0" w:color="auto"/>
        <w:right w:val="none" w:sz="0" w:space="0" w:color="auto"/>
      </w:divBdr>
    </w:div>
    <w:div w:id="629867612">
      <w:bodyDiv w:val="1"/>
      <w:marLeft w:val="0"/>
      <w:marRight w:val="0"/>
      <w:marTop w:val="0"/>
      <w:marBottom w:val="0"/>
      <w:divBdr>
        <w:top w:val="none" w:sz="0" w:space="0" w:color="auto"/>
        <w:left w:val="none" w:sz="0" w:space="0" w:color="auto"/>
        <w:bottom w:val="none" w:sz="0" w:space="0" w:color="auto"/>
        <w:right w:val="none" w:sz="0" w:space="0" w:color="auto"/>
      </w:divBdr>
    </w:div>
    <w:div w:id="753283581">
      <w:bodyDiv w:val="1"/>
      <w:marLeft w:val="0"/>
      <w:marRight w:val="0"/>
      <w:marTop w:val="0"/>
      <w:marBottom w:val="0"/>
      <w:divBdr>
        <w:top w:val="none" w:sz="0" w:space="0" w:color="auto"/>
        <w:left w:val="none" w:sz="0" w:space="0" w:color="auto"/>
        <w:bottom w:val="none" w:sz="0" w:space="0" w:color="auto"/>
        <w:right w:val="none" w:sz="0" w:space="0" w:color="auto"/>
      </w:divBdr>
    </w:div>
    <w:div w:id="888691464">
      <w:bodyDiv w:val="1"/>
      <w:marLeft w:val="0"/>
      <w:marRight w:val="0"/>
      <w:marTop w:val="0"/>
      <w:marBottom w:val="0"/>
      <w:divBdr>
        <w:top w:val="none" w:sz="0" w:space="0" w:color="auto"/>
        <w:left w:val="none" w:sz="0" w:space="0" w:color="auto"/>
        <w:bottom w:val="none" w:sz="0" w:space="0" w:color="auto"/>
        <w:right w:val="none" w:sz="0" w:space="0" w:color="auto"/>
      </w:divBdr>
    </w:div>
    <w:div w:id="1036274895">
      <w:bodyDiv w:val="1"/>
      <w:marLeft w:val="0"/>
      <w:marRight w:val="0"/>
      <w:marTop w:val="0"/>
      <w:marBottom w:val="0"/>
      <w:divBdr>
        <w:top w:val="none" w:sz="0" w:space="0" w:color="auto"/>
        <w:left w:val="none" w:sz="0" w:space="0" w:color="auto"/>
        <w:bottom w:val="none" w:sz="0" w:space="0" w:color="auto"/>
        <w:right w:val="none" w:sz="0" w:space="0" w:color="auto"/>
      </w:divBdr>
    </w:div>
    <w:div w:id="1098258120">
      <w:bodyDiv w:val="1"/>
      <w:marLeft w:val="0"/>
      <w:marRight w:val="0"/>
      <w:marTop w:val="0"/>
      <w:marBottom w:val="0"/>
      <w:divBdr>
        <w:top w:val="none" w:sz="0" w:space="0" w:color="auto"/>
        <w:left w:val="none" w:sz="0" w:space="0" w:color="auto"/>
        <w:bottom w:val="none" w:sz="0" w:space="0" w:color="auto"/>
        <w:right w:val="none" w:sz="0" w:space="0" w:color="auto"/>
      </w:divBdr>
    </w:div>
    <w:div w:id="1147673425">
      <w:bodyDiv w:val="1"/>
      <w:marLeft w:val="0"/>
      <w:marRight w:val="0"/>
      <w:marTop w:val="0"/>
      <w:marBottom w:val="0"/>
      <w:divBdr>
        <w:top w:val="none" w:sz="0" w:space="0" w:color="auto"/>
        <w:left w:val="none" w:sz="0" w:space="0" w:color="auto"/>
        <w:bottom w:val="none" w:sz="0" w:space="0" w:color="auto"/>
        <w:right w:val="none" w:sz="0" w:space="0" w:color="auto"/>
      </w:divBdr>
    </w:div>
    <w:div w:id="1166627429">
      <w:bodyDiv w:val="1"/>
      <w:marLeft w:val="0"/>
      <w:marRight w:val="0"/>
      <w:marTop w:val="0"/>
      <w:marBottom w:val="0"/>
      <w:divBdr>
        <w:top w:val="none" w:sz="0" w:space="0" w:color="auto"/>
        <w:left w:val="none" w:sz="0" w:space="0" w:color="auto"/>
        <w:bottom w:val="none" w:sz="0" w:space="0" w:color="auto"/>
        <w:right w:val="none" w:sz="0" w:space="0" w:color="auto"/>
      </w:divBdr>
    </w:div>
    <w:div w:id="1379351842">
      <w:bodyDiv w:val="1"/>
      <w:marLeft w:val="0"/>
      <w:marRight w:val="0"/>
      <w:marTop w:val="0"/>
      <w:marBottom w:val="0"/>
      <w:divBdr>
        <w:top w:val="none" w:sz="0" w:space="0" w:color="auto"/>
        <w:left w:val="none" w:sz="0" w:space="0" w:color="auto"/>
        <w:bottom w:val="none" w:sz="0" w:space="0" w:color="auto"/>
        <w:right w:val="none" w:sz="0" w:space="0" w:color="auto"/>
      </w:divBdr>
      <w:divsChild>
        <w:div w:id="1306004715">
          <w:marLeft w:val="0"/>
          <w:marRight w:val="0"/>
          <w:marTop w:val="0"/>
          <w:marBottom w:val="0"/>
          <w:divBdr>
            <w:top w:val="none" w:sz="0" w:space="0" w:color="auto"/>
            <w:left w:val="none" w:sz="0" w:space="0" w:color="auto"/>
            <w:bottom w:val="none" w:sz="0" w:space="0" w:color="auto"/>
            <w:right w:val="none" w:sz="0" w:space="0" w:color="auto"/>
          </w:divBdr>
        </w:div>
        <w:div w:id="462583943">
          <w:marLeft w:val="0"/>
          <w:marRight w:val="0"/>
          <w:marTop w:val="0"/>
          <w:marBottom w:val="0"/>
          <w:divBdr>
            <w:top w:val="none" w:sz="0" w:space="0" w:color="auto"/>
            <w:left w:val="none" w:sz="0" w:space="0" w:color="auto"/>
            <w:bottom w:val="none" w:sz="0" w:space="0" w:color="auto"/>
            <w:right w:val="none" w:sz="0" w:space="0" w:color="auto"/>
          </w:divBdr>
        </w:div>
        <w:div w:id="244648429">
          <w:marLeft w:val="0"/>
          <w:marRight w:val="0"/>
          <w:marTop w:val="0"/>
          <w:marBottom w:val="0"/>
          <w:divBdr>
            <w:top w:val="none" w:sz="0" w:space="0" w:color="auto"/>
            <w:left w:val="none" w:sz="0" w:space="0" w:color="auto"/>
            <w:bottom w:val="none" w:sz="0" w:space="0" w:color="auto"/>
            <w:right w:val="none" w:sz="0" w:space="0" w:color="auto"/>
          </w:divBdr>
        </w:div>
        <w:div w:id="1468627722">
          <w:marLeft w:val="0"/>
          <w:marRight w:val="0"/>
          <w:marTop w:val="0"/>
          <w:marBottom w:val="0"/>
          <w:divBdr>
            <w:top w:val="none" w:sz="0" w:space="0" w:color="auto"/>
            <w:left w:val="none" w:sz="0" w:space="0" w:color="auto"/>
            <w:bottom w:val="none" w:sz="0" w:space="0" w:color="auto"/>
            <w:right w:val="none" w:sz="0" w:space="0" w:color="auto"/>
          </w:divBdr>
        </w:div>
      </w:divsChild>
    </w:div>
    <w:div w:id="1457408292">
      <w:bodyDiv w:val="1"/>
      <w:marLeft w:val="0"/>
      <w:marRight w:val="0"/>
      <w:marTop w:val="0"/>
      <w:marBottom w:val="0"/>
      <w:divBdr>
        <w:top w:val="none" w:sz="0" w:space="0" w:color="auto"/>
        <w:left w:val="none" w:sz="0" w:space="0" w:color="auto"/>
        <w:bottom w:val="none" w:sz="0" w:space="0" w:color="auto"/>
        <w:right w:val="none" w:sz="0" w:space="0" w:color="auto"/>
      </w:divBdr>
    </w:div>
    <w:div w:id="1628851755">
      <w:bodyDiv w:val="1"/>
      <w:marLeft w:val="0"/>
      <w:marRight w:val="0"/>
      <w:marTop w:val="0"/>
      <w:marBottom w:val="0"/>
      <w:divBdr>
        <w:top w:val="none" w:sz="0" w:space="0" w:color="auto"/>
        <w:left w:val="none" w:sz="0" w:space="0" w:color="auto"/>
        <w:bottom w:val="none" w:sz="0" w:space="0" w:color="auto"/>
        <w:right w:val="none" w:sz="0" w:space="0" w:color="auto"/>
      </w:divBdr>
    </w:div>
    <w:div w:id="1843935754">
      <w:bodyDiv w:val="1"/>
      <w:marLeft w:val="0"/>
      <w:marRight w:val="0"/>
      <w:marTop w:val="0"/>
      <w:marBottom w:val="0"/>
      <w:divBdr>
        <w:top w:val="none" w:sz="0" w:space="0" w:color="auto"/>
        <w:left w:val="none" w:sz="0" w:space="0" w:color="auto"/>
        <w:bottom w:val="none" w:sz="0" w:space="0" w:color="auto"/>
        <w:right w:val="none" w:sz="0" w:space="0" w:color="auto"/>
      </w:divBdr>
    </w:div>
    <w:div w:id="1998337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anagers.org.uk/~/media/Files/PDF/Checklists/CHK-232-Understanding-organisational-culture.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Borota (2110744)</dc:creator>
  <cp:keywords/>
  <dc:description/>
  <cp:lastModifiedBy/>
  <cp:revision>1</cp:revision>
  <dcterms:created xsi:type="dcterms:W3CDTF">2022-03-11T09:30:00Z</dcterms:created>
</cp:coreProperties>
</file>