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6A" w:rsidRDefault="00C8596A" w:rsidP="00C8596A">
      <w:pPr>
        <w:spacing w:line="360" w:lineRule="auto"/>
        <w:ind w:firstLine="720"/>
        <w:rPr>
          <w:rFonts w:ascii="Arial" w:hAnsi="Arial" w:cs="Arial"/>
        </w:rPr>
      </w:pPr>
      <w:r w:rsidRPr="009F0623">
        <w:rPr>
          <w:rFonts w:ascii="Arial" w:hAnsi="Arial" w:cs="Arial"/>
        </w:rPr>
        <w:t xml:space="preserve">Lush Cosmetics, founded in 1995 by Mark Constantine and Liz Weir, has emerged as a prominent player in the cosmetics industry, renowned for its commitment to ethical sourcing, environmental sustainability, and cruelty-free products (Lush, </w:t>
      </w:r>
      <w:proofErr w:type="spellStart"/>
      <w:r w:rsidRPr="009F0623">
        <w:rPr>
          <w:rFonts w:ascii="Arial" w:hAnsi="Arial" w:cs="Arial"/>
        </w:rPr>
        <w:t>n.d.</w:t>
      </w:r>
      <w:proofErr w:type="spellEnd"/>
      <w:r w:rsidRPr="009F0623">
        <w:rPr>
          <w:rFonts w:ascii="Arial" w:hAnsi="Arial" w:cs="Arial"/>
        </w:rPr>
        <w:t xml:space="preserve">). Over the years, Lush has evolved from a humble venture into a global powerhouse, resonating with consumers who prioritize values-aligned purchases. The company's ethos </w:t>
      </w:r>
      <w:proofErr w:type="spellStart"/>
      <w:r w:rsidRPr="009F0623">
        <w:rPr>
          <w:rFonts w:ascii="Arial" w:hAnsi="Arial" w:cs="Arial"/>
        </w:rPr>
        <w:t>centers</w:t>
      </w:r>
      <w:proofErr w:type="spellEnd"/>
      <w:r w:rsidRPr="009F0623">
        <w:rPr>
          <w:rFonts w:ascii="Arial" w:hAnsi="Arial" w:cs="Arial"/>
        </w:rPr>
        <w:t xml:space="preserve"> on crafting innovative, high-quality cosmetics using fresh, organic ingredients while championing environmental stewardship and ethical business practices. With a diverse product range encompassing bath and body essentials, skincare, </w:t>
      </w:r>
      <w:proofErr w:type="spellStart"/>
      <w:r w:rsidRPr="009F0623">
        <w:rPr>
          <w:rFonts w:ascii="Arial" w:hAnsi="Arial" w:cs="Arial"/>
        </w:rPr>
        <w:t>haircare</w:t>
      </w:r>
      <w:proofErr w:type="spellEnd"/>
      <w:r w:rsidRPr="009F0623">
        <w:rPr>
          <w:rFonts w:ascii="Arial" w:hAnsi="Arial" w:cs="Arial"/>
        </w:rPr>
        <w:t>, and fragrances, Lush caters to a discerning clientele seeking beauty solutions that align with their values and principles.</w:t>
      </w:r>
      <w:bookmarkStart w:id="0" w:name="_Toc160298382"/>
    </w:p>
    <w:p w:rsidR="00C8596A" w:rsidRDefault="00C8596A" w:rsidP="00C8596A">
      <w:pPr>
        <w:spacing w:line="360" w:lineRule="auto"/>
        <w:ind w:firstLine="720"/>
        <w:rPr>
          <w:rFonts w:ascii="Arial" w:hAnsi="Arial" w:cs="Arial"/>
        </w:rPr>
      </w:pPr>
      <w:r w:rsidRPr="009F0623">
        <w:rPr>
          <w:rFonts w:ascii="Arial" w:hAnsi="Arial" w:cs="Arial"/>
        </w:rPr>
        <w:t>Lush</w:t>
      </w:r>
      <w:bookmarkEnd w:id="0"/>
      <w:r w:rsidRPr="009F0623">
        <w:rPr>
          <w:rFonts w:ascii="Arial" w:hAnsi="Arial" w:cs="Arial"/>
        </w:rPr>
        <w:t xml:space="preserve"> operates within a dynamic business environment influenced by various factors, including political, economic, social, technological, environmental, and legal dimensions. Political dynamics significantly impact Lush's operations and supply chain management, as government regulations on product safety, </w:t>
      </w:r>
      <w:proofErr w:type="spellStart"/>
      <w:r w:rsidRPr="009F0623">
        <w:rPr>
          <w:rFonts w:ascii="Arial" w:hAnsi="Arial" w:cs="Arial"/>
        </w:rPr>
        <w:t>labeling</w:t>
      </w:r>
      <w:proofErr w:type="spellEnd"/>
      <w:r w:rsidRPr="009F0623">
        <w:rPr>
          <w:rFonts w:ascii="Arial" w:hAnsi="Arial" w:cs="Arial"/>
        </w:rPr>
        <w:t>, and international trade agreements shape the company's strategies and practices (Constantinescu, 2018). Moreover, political instability in sourcing countries poses risks to Lush's supply chain, potentially disrupting the flow of raw materials and impacting product availability and pricing.</w:t>
      </w:r>
    </w:p>
    <w:p w:rsidR="00C8596A" w:rsidRDefault="00C8596A" w:rsidP="00C8596A">
      <w:pPr>
        <w:spacing w:line="360" w:lineRule="auto"/>
        <w:ind w:firstLine="720"/>
        <w:rPr>
          <w:rFonts w:ascii="Arial" w:hAnsi="Arial" w:cs="Arial"/>
        </w:rPr>
      </w:pPr>
      <w:r w:rsidRPr="009F0623">
        <w:rPr>
          <w:rFonts w:ascii="Arial" w:hAnsi="Arial" w:cs="Arial"/>
        </w:rPr>
        <w:t xml:space="preserve">Economic conditions play a crucial role in shaping Lush's business landscape. </w:t>
      </w:r>
      <w:r w:rsidR="00597DBF" w:rsidRPr="00597DBF">
        <w:rPr>
          <w:rFonts w:ascii="Arial" w:hAnsi="Arial" w:cs="Arial"/>
        </w:rPr>
        <w:t>Furthermore, changes in consumer preferences towards environmentally friendly products and discretionary spending on cosmetics significantly impact the demand for Lush's offerings</w:t>
      </w:r>
      <w:proofErr w:type="gramStart"/>
      <w:r w:rsidR="00597DBF" w:rsidRPr="00597DBF">
        <w:rPr>
          <w:rFonts w:ascii="Arial" w:hAnsi="Arial" w:cs="Arial"/>
        </w:rPr>
        <w:t>.</w:t>
      </w:r>
      <w:r w:rsidRPr="009F0623">
        <w:rPr>
          <w:rFonts w:ascii="Arial" w:hAnsi="Arial" w:cs="Arial"/>
        </w:rPr>
        <w:t>.</w:t>
      </w:r>
      <w:proofErr w:type="gramEnd"/>
      <w:r w:rsidRPr="009F0623">
        <w:rPr>
          <w:rFonts w:ascii="Arial" w:hAnsi="Arial" w:cs="Arial"/>
        </w:rPr>
        <w:t xml:space="preserve"> Additionally, shifts in consumer preferences </w:t>
      </w:r>
      <w:proofErr w:type="gramStart"/>
      <w:r w:rsidRPr="009F0623">
        <w:rPr>
          <w:rFonts w:ascii="Arial" w:hAnsi="Arial" w:cs="Arial"/>
        </w:rPr>
        <w:t>towards</w:t>
      </w:r>
      <w:proofErr w:type="gramEnd"/>
      <w:r w:rsidRPr="009F0623">
        <w:rPr>
          <w:rFonts w:ascii="Arial" w:hAnsi="Arial" w:cs="Arial"/>
        </w:rPr>
        <w:t xml:space="preserve"> eco-friendly products and discretionary spending on cosmetics influence the demand for Lush's offerings.</w:t>
      </w:r>
    </w:p>
    <w:p w:rsidR="00C8596A" w:rsidRDefault="00C8596A" w:rsidP="00C8596A">
      <w:pPr>
        <w:spacing w:line="360" w:lineRule="auto"/>
        <w:ind w:firstLine="720"/>
        <w:rPr>
          <w:rFonts w:ascii="Arial" w:hAnsi="Arial" w:cs="Arial"/>
        </w:rPr>
      </w:pPr>
      <w:r w:rsidRPr="009F0623">
        <w:rPr>
          <w:rFonts w:ascii="Arial" w:hAnsi="Arial" w:cs="Arial"/>
        </w:rPr>
        <w:t xml:space="preserve">Social trends and changing consumer </w:t>
      </w:r>
      <w:proofErr w:type="spellStart"/>
      <w:r w:rsidRPr="009F0623">
        <w:rPr>
          <w:rFonts w:ascii="Arial" w:hAnsi="Arial" w:cs="Arial"/>
        </w:rPr>
        <w:t>behaviors</w:t>
      </w:r>
      <w:proofErr w:type="spellEnd"/>
      <w:r w:rsidRPr="009F0623">
        <w:rPr>
          <w:rFonts w:ascii="Arial" w:hAnsi="Arial" w:cs="Arial"/>
        </w:rPr>
        <w:t xml:space="preserve"> are key considerations for Lush's strategic decision-making. The increasing awareness of environmental issues and ethical consumption has </w:t>
      </w:r>
      <w:proofErr w:type="spellStart"/>
      <w:r w:rsidRPr="009F0623">
        <w:rPr>
          <w:rFonts w:ascii="Arial" w:hAnsi="Arial" w:cs="Arial"/>
        </w:rPr>
        <w:t>fueled</w:t>
      </w:r>
      <w:proofErr w:type="spellEnd"/>
      <w:r w:rsidRPr="009F0623">
        <w:rPr>
          <w:rFonts w:ascii="Arial" w:hAnsi="Arial" w:cs="Arial"/>
        </w:rPr>
        <w:t xml:space="preserve"> demand for Lush's natural and cruelty-free cosmetics (Hinson &amp; </w:t>
      </w:r>
      <w:proofErr w:type="spellStart"/>
      <w:r w:rsidRPr="009F0623">
        <w:rPr>
          <w:rFonts w:ascii="Arial" w:hAnsi="Arial" w:cs="Arial"/>
        </w:rPr>
        <w:t>Siguaw</w:t>
      </w:r>
      <w:proofErr w:type="spellEnd"/>
      <w:r w:rsidRPr="009F0623">
        <w:rPr>
          <w:rFonts w:ascii="Arial" w:hAnsi="Arial" w:cs="Arial"/>
        </w:rPr>
        <w:t>, 2019). As consumers become more conscious of the ingredients in their beauty products and the environmental impact of their purchases, Lush stands out as a brand that embodies sustainability and ethical values.</w:t>
      </w:r>
    </w:p>
    <w:p w:rsidR="00C8596A" w:rsidRDefault="00C8596A" w:rsidP="00C8596A">
      <w:pPr>
        <w:spacing w:line="360" w:lineRule="auto"/>
        <w:ind w:firstLine="720"/>
        <w:rPr>
          <w:rFonts w:ascii="Arial" w:hAnsi="Arial" w:cs="Arial"/>
        </w:rPr>
      </w:pPr>
      <w:r w:rsidRPr="009F0623">
        <w:rPr>
          <w:rFonts w:ascii="Arial" w:hAnsi="Arial" w:cs="Arial"/>
        </w:rPr>
        <w:t>In terms of technology, Lush leverages advancements in manufacturing technology and supply chain management to enhance operational efficiency. Automation and digital technologies streamline production processes, allowing Lush to deliver high-quality cosmetics efficiently. Furthermore, digital marketing initiatives and e-commerce platforms have expanded Lush's reach, enabling direct-to-consumer sales and fostering customer engagement.</w:t>
      </w:r>
    </w:p>
    <w:p w:rsidR="00597DBF" w:rsidRDefault="00C8596A" w:rsidP="00C8596A">
      <w:pPr>
        <w:spacing w:line="360" w:lineRule="auto"/>
        <w:ind w:firstLine="720"/>
        <w:rPr>
          <w:rFonts w:ascii="Arial" w:hAnsi="Arial" w:cs="Arial"/>
        </w:rPr>
      </w:pPr>
      <w:r w:rsidRPr="009F0623">
        <w:rPr>
          <w:rFonts w:ascii="Arial" w:hAnsi="Arial" w:cs="Arial"/>
        </w:rPr>
        <w:lastRenderedPageBreak/>
        <w:t xml:space="preserve">Environmental sustainability is at the core of Lush's identity and business practices. The company is committed to sourcing raw materials sustainably and implementing eco-friendly manufacturing processes (Lush, </w:t>
      </w:r>
      <w:proofErr w:type="spellStart"/>
      <w:r w:rsidRPr="009F0623">
        <w:rPr>
          <w:rFonts w:ascii="Arial" w:hAnsi="Arial" w:cs="Arial"/>
        </w:rPr>
        <w:t>n.d.</w:t>
      </w:r>
      <w:proofErr w:type="spellEnd"/>
      <w:r w:rsidRPr="009F0623">
        <w:rPr>
          <w:rFonts w:ascii="Arial" w:hAnsi="Arial" w:cs="Arial"/>
        </w:rPr>
        <w:t xml:space="preserve">). </w:t>
      </w:r>
      <w:r w:rsidR="00597DBF" w:rsidRPr="00597DBF">
        <w:rPr>
          <w:rFonts w:ascii="Arial" w:hAnsi="Arial" w:cs="Arial"/>
        </w:rPr>
        <w:t>By prioritizing sustainability, Lush not only diminishes its environmental impact but also bolsters its brand image as a conscientious corporate entity.</w:t>
      </w:r>
    </w:p>
    <w:p w:rsidR="00C8596A" w:rsidRDefault="00C8596A" w:rsidP="00C8596A">
      <w:pPr>
        <w:spacing w:line="360" w:lineRule="auto"/>
        <w:ind w:firstLine="720"/>
        <w:rPr>
          <w:rFonts w:ascii="Arial" w:hAnsi="Arial" w:cs="Arial"/>
        </w:rPr>
      </w:pPr>
      <w:r w:rsidRPr="009F0623">
        <w:rPr>
          <w:rFonts w:ascii="Arial" w:hAnsi="Arial" w:cs="Arial"/>
        </w:rPr>
        <w:t xml:space="preserve">Legal considerations are essential for Lush's operational integrity and brand reputation. Compliance with regulatory requirements for product safety, </w:t>
      </w:r>
      <w:proofErr w:type="spellStart"/>
      <w:r w:rsidRPr="009F0623">
        <w:rPr>
          <w:rFonts w:ascii="Arial" w:hAnsi="Arial" w:cs="Arial"/>
        </w:rPr>
        <w:t>labeling</w:t>
      </w:r>
      <w:proofErr w:type="spellEnd"/>
      <w:r w:rsidRPr="009F0623">
        <w:rPr>
          <w:rFonts w:ascii="Arial" w:hAnsi="Arial" w:cs="Arial"/>
        </w:rPr>
        <w:t>, and advertising is imperative to maintain consumer trust. Additionally, navigating legal challenges related to intellectual property rights and product liability requires careful attention to ensure business continuity (</w:t>
      </w:r>
      <w:proofErr w:type="spellStart"/>
      <w:r w:rsidRPr="009F0623">
        <w:rPr>
          <w:rFonts w:ascii="Arial" w:hAnsi="Arial" w:cs="Arial"/>
        </w:rPr>
        <w:t>Klesse</w:t>
      </w:r>
      <w:proofErr w:type="spellEnd"/>
      <w:r w:rsidRPr="009F0623">
        <w:rPr>
          <w:rFonts w:ascii="Arial" w:hAnsi="Arial" w:cs="Arial"/>
        </w:rPr>
        <w:t>, 2013).</w:t>
      </w:r>
      <w:bookmarkStart w:id="1" w:name="_Toc160298383"/>
    </w:p>
    <w:p w:rsidR="00C8596A" w:rsidRDefault="00C8596A" w:rsidP="00C8596A">
      <w:pPr>
        <w:spacing w:line="360" w:lineRule="auto"/>
        <w:ind w:firstLine="720"/>
        <w:rPr>
          <w:rFonts w:ascii="Arial" w:hAnsi="Arial" w:cs="Arial"/>
        </w:rPr>
      </w:pPr>
      <w:r w:rsidRPr="009F0623">
        <w:rPr>
          <w:rFonts w:ascii="Arial" w:hAnsi="Arial" w:cs="Arial"/>
        </w:rPr>
        <w:t>SWOT Analysis of Lush:</w:t>
      </w:r>
      <w:bookmarkEnd w:id="1"/>
      <w:r w:rsidRPr="009F0623">
        <w:rPr>
          <w:rFonts w:ascii="Arial" w:hAnsi="Arial" w:cs="Arial"/>
        </w:rPr>
        <w:t xml:space="preserve"> </w:t>
      </w:r>
    </w:p>
    <w:p w:rsidR="00C8596A" w:rsidRDefault="00C8596A" w:rsidP="00C8596A">
      <w:pPr>
        <w:spacing w:line="360" w:lineRule="auto"/>
        <w:ind w:firstLine="720"/>
        <w:rPr>
          <w:rFonts w:ascii="Arial" w:hAnsi="Arial" w:cs="Arial"/>
        </w:rPr>
      </w:pPr>
      <w:r w:rsidRPr="009F0623">
        <w:rPr>
          <w:rFonts w:ascii="Arial" w:hAnsi="Arial" w:cs="Arial"/>
        </w:rPr>
        <w:t>Strengths:</w:t>
      </w:r>
    </w:p>
    <w:p w:rsidR="00C8596A" w:rsidRDefault="00C8596A" w:rsidP="00C8596A">
      <w:pPr>
        <w:spacing w:line="360" w:lineRule="auto"/>
        <w:ind w:firstLine="720"/>
        <w:rPr>
          <w:rFonts w:ascii="Arial" w:hAnsi="Arial" w:cs="Arial"/>
        </w:rPr>
      </w:pPr>
      <w:r w:rsidRPr="009F0623">
        <w:rPr>
          <w:rFonts w:ascii="Arial" w:hAnsi="Arial" w:cs="Arial"/>
        </w:rPr>
        <w:t xml:space="preserve">Lush possesses several strengths that contribute to its competitive advantage in the cosmetics industry. The company has built a robust brand reputation for ethical sourcing, environmental sustainability, and cruelty-free products. Its commitment to these values resonates with a growing segment of consumers who prioritize ethical consumption (Hinson &amp; </w:t>
      </w:r>
      <w:proofErr w:type="spellStart"/>
      <w:r w:rsidRPr="009F0623">
        <w:rPr>
          <w:rFonts w:ascii="Arial" w:hAnsi="Arial" w:cs="Arial"/>
        </w:rPr>
        <w:t>Siguaw</w:t>
      </w:r>
      <w:proofErr w:type="spellEnd"/>
      <w:r w:rsidRPr="009F0623">
        <w:rPr>
          <w:rFonts w:ascii="Arial" w:hAnsi="Arial" w:cs="Arial"/>
        </w:rPr>
        <w:t xml:space="preserve">, 2019). Moreover, </w:t>
      </w:r>
      <w:proofErr w:type="gramStart"/>
      <w:r w:rsidRPr="009F0623">
        <w:rPr>
          <w:rFonts w:ascii="Arial" w:hAnsi="Arial" w:cs="Arial"/>
        </w:rPr>
        <w:t>Lush's</w:t>
      </w:r>
      <w:proofErr w:type="gramEnd"/>
      <w:r w:rsidRPr="009F0623">
        <w:rPr>
          <w:rFonts w:ascii="Arial" w:hAnsi="Arial" w:cs="Arial"/>
        </w:rPr>
        <w:t xml:space="preserve"> innovative product range, crafted from fresh, handmade ingredients, appeals to consumers seeking natural and high-quality beauty solutions. The company's engaged customer community and loyal following further reinforce its brand authenticity and values-driven approach.</w:t>
      </w:r>
    </w:p>
    <w:p w:rsidR="00C8596A" w:rsidRDefault="00C8596A" w:rsidP="00C8596A">
      <w:pPr>
        <w:spacing w:line="360" w:lineRule="auto"/>
        <w:ind w:firstLine="720"/>
        <w:rPr>
          <w:rFonts w:ascii="Arial" w:hAnsi="Arial" w:cs="Arial"/>
        </w:rPr>
      </w:pPr>
      <w:r w:rsidRPr="009F0623">
        <w:rPr>
          <w:rFonts w:ascii="Arial" w:hAnsi="Arial" w:cs="Arial"/>
        </w:rPr>
        <w:t xml:space="preserve">Weaknesses: </w:t>
      </w:r>
    </w:p>
    <w:p w:rsidR="00C8596A" w:rsidRDefault="00C8596A" w:rsidP="00C8596A">
      <w:pPr>
        <w:spacing w:line="360" w:lineRule="auto"/>
        <w:ind w:firstLine="720"/>
        <w:rPr>
          <w:rFonts w:ascii="Arial" w:hAnsi="Arial" w:cs="Arial"/>
        </w:rPr>
      </w:pPr>
      <w:r w:rsidRPr="009F0623">
        <w:rPr>
          <w:rFonts w:ascii="Arial" w:hAnsi="Arial" w:cs="Arial"/>
        </w:rPr>
        <w:t>Despite its strengths, Lush faces certain weaknesses that present challenges to its business operations. One of the key weaknesses is its limited retail presence compared to larger cosmetics brands. While Lush has established a strong brand presence in certain markets, its retail footprint may be relatively smaller, limiting its accessibility to consumers in other regions. Additionally, Lush's reliance on seasonal and trend-driven products poses inventory management challenges and risks of product obsolescence. Furthermore, the company's high product turnover and rapid innovation cycles necessitate continuous investment in research and development to sustain its competitive position.</w:t>
      </w:r>
    </w:p>
    <w:p w:rsidR="00C8596A" w:rsidRDefault="00C8596A" w:rsidP="00C8596A">
      <w:pPr>
        <w:spacing w:line="360" w:lineRule="auto"/>
        <w:ind w:firstLine="720"/>
        <w:rPr>
          <w:rFonts w:ascii="Arial" w:hAnsi="Arial" w:cs="Arial"/>
        </w:rPr>
      </w:pPr>
    </w:p>
    <w:p w:rsidR="00C8596A" w:rsidRDefault="00C8596A" w:rsidP="00C8596A">
      <w:pPr>
        <w:spacing w:line="360" w:lineRule="auto"/>
        <w:ind w:firstLine="720"/>
        <w:rPr>
          <w:rFonts w:ascii="Arial" w:hAnsi="Arial" w:cs="Arial"/>
        </w:rPr>
      </w:pPr>
    </w:p>
    <w:p w:rsidR="00C8596A" w:rsidRDefault="00C8596A" w:rsidP="00C8596A">
      <w:pPr>
        <w:spacing w:line="360" w:lineRule="auto"/>
        <w:ind w:firstLine="720"/>
        <w:rPr>
          <w:rFonts w:ascii="Arial" w:hAnsi="Arial" w:cs="Arial"/>
        </w:rPr>
      </w:pPr>
    </w:p>
    <w:p w:rsidR="00C8596A" w:rsidRDefault="00C8596A" w:rsidP="00C8596A">
      <w:pPr>
        <w:spacing w:line="360" w:lineRule="auto"/>
        <w:ind w:firstLine="720"/>
        <w:rPr>
          <w:rFonts w:ascii="Arial" w:hAnsi="Arial" w:cs="Arial"/>
        </w:rPr>
      </w:pPr>
      <w:r w:rsidRPr="009F0623">
        <w:rPr>
          <w:rFonts w:ascii="Arial" w:hAnsi="Arial" w:cs="Arial"/>
        </w:rPr>
        <w:lastRenderedPageBreak/>
        <w:t>Opportunities:</w:t>
      </w:r>
    </w:p>
    <w:p w:rsidR="00C8596A" w:rsidRDefault="00C8596A" w:rsidP="00C8596A">
      <w:pPr>
        <w:spacing w:line="360" w:lineRule="auto"/>
        <w:ind w:firstLine="720"/>
        <w:rPr>
          <w:rFonts w:ascii="Arial" w:hAnsi="Arial" w:cs="Arial"/>
        </w:rPr>
      </w:pPr>
      <w:r w:rsidRPr="009F0623">
        <w:rPr>
          <w:rFonts w:ascii="Arial" w:hAnsi="Arial" w:cs="Arial"/>
        </w:rPr>
        <w:t xml:space="preserve">Lush has several opportunities for growth and expansion in the cosmetics market. Venturing into new markets and product categories presents avenues for diversification and market penetration. For example, the growing demand for skincare, </w:t>
      </w:r>
      <w:proofErr w:type="spellStart"/>
      <w:r w:rsidRPr="009F0623">
        <w:rPr>
          <w:rFonts w:ascii="Arial" w:hAnsi="Arial" w:cs="Arial"/>
        </w:rPr>
        <w:t>haircare</w:t>
      </w:r>
      <w:proofErr w:type="spellEnd"/>
      <w:r w:rsidRPr="009F0623">
        <w:rPr>
          <w:rFonts w:ascii="Arial" w:hAnsi="Arial" w:cs="Arial"/>
        </w:rPr>
        <w:t>, and men's grooming products offers opportunities for Lush to expand its product offerings and reach new customer segments. Collaborations with like-minded organizations and NGOs also present opportunities to amplify sustainability initiatives and social impact campaigns. Additionally, leveraging digital marketing and social media platforms can enhance customer engagement, amplify brand advocacy, and foster brand loyalty.</w:t>
      </w:r>
    </w:p>
    <w:p w:rsidR="00C8596A" w:rsidRDefault="00C8596A" w:rsidP="00C8596A">
      <w:pPr>
        <w:spacing w:line="360" w:lineRule="auto"/>
        <w:ind w:firstLine="720"/>
        <w:rPr>
          <w:rFonts w:ascii="Arial" w:hAnsi="Arial" w:cs="Arial"/>
        </w:rPr>
      </w:pPr>
      <w:r w:rsidRPr="009F0623">
        <w:rPr>
          <w:rFonts w:ascii="Arial" w:hAnsi="Arial" w:cs="Arial"/>
        </w:rPr>
        <w:t xml:space="preserve">Threats: </w:t>
      </w:r>
    </w:p>
    <w:p w:rsidR="00C8596A" w:rsidRDefault="00C8596A" w:rsidP="00C8596A">
      <w:pPr>
        <w:spacing w:line="360" w:lineRule="auto"/>
        <w:ind w:firstLine="720"/>
        <w:rPr>
          <w:rFonts w:ascii="Arial" w:hAnsi="Arial" w:cs="Arial"/>
        </w:rPr>
      </w:pPr>
      <w:r w:rsidRPr="009F0623">
        <w:rPr>
          <w:rFonts w:ascii="Arial" w:hAnsi="Arial" w:cs="Arial"/>
        </w:rPr>
        <w:t>Despite its strengths and opportunities, Lush faces certain threats that may impact its market position and performance. Intense competition from established cosmetics brands and emerging players in the natural and organic cosmetics market poses a significant threat to Lush's market share. Supply chain disruptions, such as those caused by natural disasters or political instability in sourcing countries, may jeopardize Lush's operational continuity and product availability. Moreover, regulatory changes impacting product formulations, packaging materials, and ingredient sourcing practices pose compliance risks and may require adjustments to Lush's business operations.</w:t>
      </w:r>
      <w:bookmarkStart w:id="2" w:name="_Toc160298384"/>
    </w:p>
    <w:p w:rsidR="00C8596A" w:rsidRPr="009F0623" w:rsidRDefault="00C8596A" w:rsidP="00C8596A">
      <w:pPr>
        <w:spacing w:line="360" w:lineRule="auto"/>
        <w:ind w:firstLine="720"/>
        <w:rPr>
          <w:rFonts w:ascii="Arial" w:hAnsi="Arial" w:cs="Arial"/>
        </w:rPr>
      </w:pPr>
      <w:r w:rsidRPr="009F0623">
        <w:rPr>
          <w:rFonts w:ascii="Arial" w:hAnsi="Arial" w:cs="Arial"/>
        </w:rPr>
        <w:t>In conclusion</w:t>
      </w:r>
      <w:bookmarkEnd w:id="2"/>
      <w:r w:rsidRPr="009F0623">
        <w:rPr>
          <w:rFonts w:ascii="Arial" w:hAnsi="Arial" w:cs="Arial"/>
        </w:rPr>
        <w:t xml:space="preserve">, </w:t>
      </w:r>
      <w:r w:rsidR="00597DBF" w:rsidRPr="00597DBF">
        <w:rPr>
          <w:rFonts w:ascii="Arial" w:hAnsi="Arial" w:cs="Arial"/>
        </w:rPr>
        <w:t>Lush navigates within a multifaceted and ever-evolving business ecosystem influenced by a myriad of internal and external elements</w:t>
      </w:r>
      <w:proofErr w:type="gramStart"/>
      <w:r w:rsidR="00597DBF" w:rsidRPr="00597DBF">
        <w:rPr>
          <w:rFonts w:ascii="Arial" w:hAnsi="Arial" w:cs="Arial"/>
        </w:rPr>
        <w:t>.</w:t>
      </w:r>
      <w:r w:rsidRPr="009F0623">
        <w:rPr>
          <w:rFonts w:ascii="Arial" w:hAnsi="Arial" w:cs="Arial"/>
        </w:rPr>
        <w:t>.</w:t>
      </w:r>
      <w:proofErr w:type="gramEnd"/>
      <w:r w:rsidRPr="009F0623">
        <w:rPr>
          <w:rFonts w:ascii="Arial" w:hAnsi="Arial" w:cs="Arial"/>
        </w:rPr>
        <w:t xml:space="preserve"> By conducting a comprehensive analysis encompassing political, economic, social, technological, environmental, and legal dimensions, Lush can identify opportunities, mitigate risks, and reinforce its commitment to ethical sourcing, environmental sustainability, and customer satisfaction. </w:t>
      </w:r>
      <w:r w:rsidR="00597DBF" w:rsidRPr="00597DBF">
        <w:rPr>
          <w:rFonts w:ascii="Arial" w:hAnsi="Arial" w:cs="Arial"/>
        </w:rPr>
        <w:t>By harnessing its strengths, addressing weaknesses, seizing opportunities, and mitigating threats, Lush can chart a path towards continual growth, innovation, and influence in t</w:t>
      </w:r>
      <w:r w:rsidR="00597DBF">
        <w:rPr>
          <w:rFonts w:ascii="Arial" w:hAnsi="Arial" w:cs="Arial"/>
        </w:rPr>
        <w:t>he worldwide cosmetics industry</w:t>
      </w:r>
      <w:r w:rsidRPr="009F0623">
        <w:rPr>
          <w:rFonts w:ascii="Arial" w:hAnsi="Arial" w:cs="Arial"/>
        </w:rPr>
        <w:t>. In doing so, Lush can continue to lead by example in the cosmetics industry, setting new standards for ethical business pract</w:t>
      </w:r>
      <w:bookmarkStart w:id="3" w:name="_GoBack"/>
      <w:bookmarkEnd w:id="3"/>
      <w:r w:rsidRPr="009F0623">
        <w:rPr>
          <w:rFonts w:ascii="Arial" w:hAnsi="Arial" w:cs="Arial"/>
        </w:rPr>
        <w:t>ices and inspiring positive change throughout the beauty sector.</w:t>
      </w:r>
    </w:p>
    <w:p w:rsidR="00070300" w:rsidRDefault="00070300"/>
    <w:sectPr w:rsidR="00070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96A"/>
    <w:rsid w:val="00070300"/>
    <w:rsid w:val="00597DBF"/>
    <w:rsid w:val="00C85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1060</Words>
  <Characters>6043</Characters>
  <Application>Microsoft Office Word</Application>
  <DocSecurity>0</DocSecurity>
  <Lines>50</Lines>
  <Paragraphs>14</Paragraphs>
  <ScaleCrop>false</ScaleCrop>
  <Company/>
  <LinksUpToDate>false</LinksUpToDate>
  <CharactersWithSpaces>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Tudor</dc:creator>
  <cp:lastModifiedBy>Maria Tudor</cp:lastModifiedBy>
  <cp:revision>3</cp:revision>
  <dcterms:created xsi:type="dcterms:W3CDTF">2024-03-02T19:07:00Z</dcterms:created>
  <dcterms:modified xsi:type="dcterms:W3CDTF">2024-03-02T19:16:00Z</dcterms:modified>
</cp:coreProperties>
</file>