
<file path=[Content_Types].xml><?xml version="1.0" encoding="utf-8"?>
<Types xmlns="http://schemas.openxmlformats.org/package/2006/content-types">
  <Default Extension="jfif"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0BD0FB" w14:textId="4FE04EDB" w:rsidR="004418B2" w:rsidRDefault="003532BA" w:rsidP="003532BA">
      <w:pPr>
        <w:spacing w:line="360" w:lineRule="auto"/>
        <w:rPr>
          <w:rFonts w:ascii="Arial" w:hAnsi="Arial" w:cs="Arial"/>
          <w:noProof/>
        </w:rPr>
      </w:pPr>
      <w:r>
        <w:rPr>
          <w:rFonts w:ascii="Arial" w:hAnsi="Arial" w:cs="Arial"/>
          <w:noProof/>
        </w:rPr>
        <w:drawing>
          <wp:inline distT="0" distB="0" distL="0" distR="0" wp14:anchorId="404D5D1E" wp14:editId="2AD531B2">
            <wp:extent cx="5791200" cy="5038725"/>
            <wp:effectExtent l="0" t="0" r="0" b="952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91200" cy="5038725"/>
                    </a:xfrm>
                    <a:prstGeom prst="rect">
                      <a:avLst/>
                    </a:prstGeom>
                  </pic:spPr>
                </pic:pic>
              </a:graphicData>
            </a:graphic>
          </wp:inline>
        </w:drawing>
      </w:r>
    </w:p>
    <w:p w14:paraId="506DFA0B" w14:textId="77777777" w:rsidR="003532BA" w:rsidRDefault="003532BA" w:rsidP="003532BA">
      <w:pPr>
        <w:rPr>
          <w:rFonts w:ascii="Arial" w:hAnsi="Arial" w:cs="Arial"/>
          <w:b/>
          <w:bCs/>
        </w:rPr>
      </w:pPr>
    </w:p>
    <w:p w14:paraId="72CF0094" w14:textId="77777777" w:rsidR="003532BA" w:rsidRDefault="003532BA" w:rsidP="003532BA">
      <w:pPr>
        <w:rPr>
          <w:rFonts w:ascii="Arial" w:hAnsi="Arial" w:cs="Arial"/>
          <w:b/>
          <w:bCs/>
        </w:rPr>
      </w:pPr>
    </w:p>
    <w:p w14:paraId="6B3E158D" w14:textId="5BD789DC" w:rsidR="003532BA" w:rsidRPr="003532BA" w:rsidRDefault="003532BA" w:rsidP="003532BA">
      <w:pPr>
        <w:rPr>
          <w:rFonts w:ascii="Arial" w:hAnsi="Arial" w:cs="Arial"/>
        </w:rPr>
      </w:pPr>
      <w:r>
        <w:rPr>
          <w:rFonts w:ascii="Arial" w:hAnsi="Arial" w:cs="Arial"/>
          <w:b/>
          <w:bCs/>
        </w:rPr>
        <w:t xml:space="preserve">My name: - </w:t>
      </w:r>
      <w:r>
        <w:rPr>
          <w:rFonts w:ascii="Arial" w:hAnsi="Arial" w:cs="Arial"/>
        </w:rPr>
        <w:t>Mohammed Amir Rashid</w:t>
      </w:r>
    </w:p>
    <w:p w14:paraId="7776E4F5" w14:textId="5A9F0D64" w:rsidR="003532BA" w:rsidRPr="003532BA" w:rsidRDefault="003532BA" w:rsidP="003532BA">
      <w:pPr>
        <w:rPr>
          <w:rFonts w:ascii="Arial" w:hAnsi="Arial" w:cs="Arial"/>
        </w:rPr>
      </w:pPr>
      <w:r>
        <w:rPr>
          <w:rFonts w:ascii="Arial" w:hAnsi="Arial" w:cs="Arial"/>
          <w:b/>
          <w:bCs/>
        </w:rPr>
        <w:t xml:space="preserve">Student id: - </w:t>
      </w:r>
      <w:r>
        <w:rPr>
          <w:rFonts w:ascii="Arial" w:hAnsi="Arial" w:cs="Arial"/>
        </w:rPr>
        <w:t>1714326</w:t>
      </w:r>
    </w:p>
    <w:p w14:paraId="23D2DB70" w14:textId="5106B593" w:rsidR="003532BA" w:rsidRPr="003532BA" w:rsidRDefault="003532BA" w:rsidP="003532BA">
      <w:pPr>
        <w:rPr>
          <w:rFonts w:ascii="Arial" w:hAnsi="Arial" w:cs="Arial"/>
        </w:rPr>
      </w:pPr>
      <w:r>
        <w:rPr>
          <w:rFonts w:ascii="Arial" w:hAnsi="Arial" w:cs="Arial"/>
          <w:b/>
          <w:bCs/>
        </w:rPr>
        <w:t xml:space="preserve">Lecturer’s name: - </w:t>
      </w:r>
      <w:r>
        <w:rPr>
          <w:rFonts w:ascii="Arial" w:hAnsi="Arial" w:cs="Arial"/>
        </w:rPr>
        <w:t>Richard Lamptey</w:t>
      </w:r>
    </w:p>
    <w:p w14:paraId="64F7468D" w14:textId="3AA02835" w:rsidR="003532BA" w:rsidRPr="003532BA" w:rsidRDefault="003532BA" w:rsidP="003532BA">
      <w:pPr>
        <w:rPr>
          <w:rFonts w:ascii="Arial" w:hAnsi="Arial" w:cs="Arial"/>
        </w:rPr>
      </w:pPr>
      <w:r>
        <w:rPr>
          <w:rFonts w:ascii="Arial" w:hAnsi="Arial" w:cs="Arial"/>
          <w:b/>
          <w:bCs/>
        </w:rPr>
        <w:t xml:space="preserve">Assignment title: - </w:t>
      </w:r>
      <w:r>
        <w:rPr>
          <w:rFonts w:ascii="Arial" w:hAnsi="Arial" w:cs="Arial"/>
        </w:rPr>
        <w:t>Strategic management for SME’s</w:t>
      </w:r>
    </w:p>
    <w:p w14:paraId="24D9BEC5" w14:textId="5309A745" w:rsidR="003532BA" w:rsidRPr="003532BA" w:rsidRDefault="003532BA" w:rsidP="003532BA">
      <w:pPr>
        <w:rPr>
          <w:rFonts w:ascii="Arial" w:hAnsi="Arial" w:cs="Arial"/>
        </w:rPr>
      </w:pPr>
      <w:r>
        <w:rPr>
          <w:rFonts w:ascii="Arial" w:hAnsi="Arial" w:cs="Arial"/>
          <w:b/>
          <w:bCs/>
        </w:rPr>
        <w:t xml:space="preserve">Module code: - </w:t>
      </w:r>
      <w:r>
        <w:rPr>
          <w:rFonts w:ascii="Arial" w:hAnsi="Arial" w:cs="Arial"/>
        </w:rPr>
        <w:t>BMSW</w:t>
      </w:r>
      <w:r w:rsidR="00A628C1">
        <w:rPr>
          <w:rFonts w:ascii="Arial" w:hAnsi="Arial" w:cs="Arial"/>
        </w:rPr>
        <w:t>6104</w:t>
      </w:r>
    </w:p>
    <w:p w14:paraId="5186AF3B" w14:textId="186A42E5" w:rsidR="003532BA" w:rsidRDefault="003532BA" w:rsidP="003532BA">
      <w:pPr>
        <w:rPr>
          <w:rFonts w:ascii="Arial" w:hAnsi="Arial" w:cs="Arial"/>
        </w:rPr>
      </w:pPr>
      <w:r>
        <w:rPr>
          <w:rFonts w:ascii="Arial" w:hAnsi="Arial" w:cs="Arial"/>
          <w:b/>
          <w:bCs/>
        </w:rPr>
        <w:t>Due date: -</w:t>
      </w:r>
      <w:r w:rsidR="00A628C1">
        <w:rPr>
          <w:rFonts w:ascii="Arial" w:hAnsi="Arial" w:cs="Arial"/>
          <w:b/>
          <w:bCs/>
        </w:rPr>
        <w:t xml:space="preserve"> </w:t>
      </w:r>
      <w:r w:rsidR="00A628C1">
        <w:rPr>
          <w:rFonts w:ascii="Arial" w:hAnsi="Arial" w:cs="Arial"/>
        </w:rPr>
        <w:t>09/08/2022</w:t>
      </w:r>
    </w:p>
    <w:p w14:paraId="3F94FE85" w14:textId="51F4F80D" w:rsidR="00A628C1" w:rsidRDefault="00A628C1" w:rsidP="003532BA">
      <w:pPr>
        <w:rPr>
          <w:rFonts w:ascii="Arial" w:hAnsi="Arial" w:cs="Arial"/>
        </w:rPr>
      </w:pPr>
    </w:p>
    <w:p w14:paraId="3DDCEC5B" w14:textId="5F642C88" w:rsidR="00A628C1" w:rsidRDefault="00A628C1" w:rsidP="003532BA">
      <w:pPr>
        <w:rPr>
          <w:rFonts w:ascii="Arial" w:hAnsi="Arial" w:cs="Arial"/>
        </w:rPr>
      </w:pPr>
    </w:p>
    <w:p w14:paraId="210D5691" w14:textId="17BEC781" w:rsidR="00A628C1" w:rsidRDefault="00A628C1" w:rsidP="003532BA">
      <w:pPr>
        <w:rPr>
          <w:rFonts w:ascii="Arial" w:hAnsi="Arial" w:cs="Arial"/>
        </w:rPr>
      </w:pPr>
    </w:p>
    <w:p w14:paraId="0CF856A4" w14:textId="2E207C97" w:rsidR="00A628C1" w:rsidRDefault="00A628C1" w:rsidP="003532BA">
      <w:pPr>
        <w:rPr>
          <w:rFonts w:ascii="Arial" w:hAnsi="Arial" w:cs="Arial"/>
        </w:rPr>
      </w:pPr>
    </w:p>
    <w:p w14:paraId="029D5DF7" w14:textId="6A2A8081" w:rsidR="00A628C1" w:rsidRDefault="00A628C1" w:rsidP="003532BA">
      <w:pPr>
        <w:rPr>
          <w:rFonts w:ascii="Arial" w:hAnsi="Arial" w:cs="Arial"/>
        </w:rPr>
      </w:pPr>
    </w:p>
    <w:p w14:paraId="7B90C268" w14:textId="1CC0A94F" w:rsidR="00A628C1" w:rsidRDefault="00A628C1" w:rsidP="003532BA">
      <w:pPr>
        <w:rPr>
          <w:rFonts w:ascii="Arial" w:hAnsi="Arial" w:cs="Arial"/>
          <w:b/>
          <w:bCs/>
        </w:rPr>
      </w:pPr>
      <w:r w:rsidRPr="00A628C1">
        <w:rPr>
          <w:rFonts w:ascii="Arial" w:hAnsi="Arial" w:cs="Arial"/>
          <w:b/>
          <w:bCs/>
        </w:rPr>
        <w:lastRenderedPageBreak/>
        <w:t>Contents</w:t>
      </w:r>
    </w:p>
    <w:p w14:paraId="262C0FFF" w14:textId="3F2015F5" w:rsidR="00A628C1" w:rsidRDefault="00A628C1" w:rsidP="003532BA">
      <w:pPr>
        <w:rPr>
          <w:rFonts w:ascii="Arial" w:hAnsi="Arial" w:cs="Arial"/>
        </w:rPr>
      </w:pPr>
      <w:r>
        <w:rPr>
          <w:rFonts w:ascii="Arial" w:hAnsi="Arial" w:cs="Arial"/>
        </w:rPr>
        <w:t>Introduction……………………………………………………………………………………………</w:t>
      </w:r>
      <w:r w:rsidR="00D723DE">
        <w:rPr>
          <w:rFonts w:ascii="Arial" w:hAnsi="Arial" w:cs="Arial"/>
        </w:rPr>
        <w:t>3</w:t>
      </w:r>
    </w:p>
    <w:p w14:paraId="4A3F95F4" w14:textId="4BB9AF08" w:rsidR="00A628C1" w:rsidRDefault="0052525A" w:rsidP="003532BA">
      <w:pPr>
        <w:rPr>
          <w:rFonts w:ascii="Arial" w:hAnsi="Arial" w:cs="Arial"/>
        </w:rPr>
      </w:pPr>
      <w:r w:rsidRPr="0052525A">
        <w:rPr>
          <w:rFonts w:ascii="Arial" w:hAnsi="Arial" w:cs="Arial"/>
        </w:rPr>
        <w:t>The strategic direction at Hate My Phone Ltd</w:t>
      </w:r>
    </w:p>
    <w:p w14:paraId="47309815" w14:textId="69147BD7" w:rsidR="00D71F20" w:rsidRDefault="00D71F20" w:rsidP="00D71F20">
      <w:pPr>
        <w:rPr>
          <w:rFonts w:ascii="Arial" w:hAnsi="Arial" w:cs="Arial"/>
        </w:rPr>
      </w:pPr>
      <w:r w:rsidRPr="00D71F20">
        <w:rPr>
          <w:rFonts w:ascii="Arial" w:hAnsi="Arial" w:cs="Arial"/>
        </w:rPr>
        <w:t>PESTLE analysis</w:t>
      </w:r>
      <w:r w:rsidR="00D723DE">
        <w:rPr>
          <w:rFonts w:ascii="Arial" w:hAnsi="Arial" w:cs="Arial"/>
        </w:rPr>
        <w:t>…………………………………………………………………………………</w:t>
      </w:r>
      <w:r w:rsidR="00F13073">
        <w:rPr>
          <w:rFonts w:ascii="Arial" w:hAnsi="Arial" w:cs="Arial"/>
        </w:rPr>
        <w:t>….</w:t>
      </w:r>
      <w:r w:rsidR="00D723DE">
        <w:rPr>
          <w:rFonts w:ascii="Arial" w:hAnsi="Arial" w:cs="Arial"/>
        </w:rPr>
        <w:t>4</w:t>
      </w:r>
    </w:p>
    <w:p w14:paraId="4F32CA7D" w14:textId="25E1E722" w:rsidR="00F13073" w:rsidRDefault="00F13073" w:rsidP="00D71F20">
      <w:pPr>
        <w:rPr>
          <w:rFonts w:ascii="Arial" w:hAnsi="Arial" w:cs="Arial"/>
        </w:rPr>
      </w:pPr>
      <w:r>
        <w:rPr>
          <w:rFonts w:ascii="Arial" w:hAnsi="Arial" w:cs="Arial"/>
        </w:rPr>
        <w:t>PESTLE analysis continued………………………………………………………………………...5</w:t>
      </w:r>
    </w:p>
    <w:p w14:paraId="666CBA59" w14:textId="48E42E9B" w:rsidR="00F13073" w:rsidRPr="00D71F20" w:rsidRDefault="00F13073" w:rsidP="00D71F20">
      <w:pPr>
        <w:rPr>
          <w:rFonts w:ascii="Arial" w:hAnsi="Arial" w:cs="Arial"/>
        </w:rPr>
      </w:pPr>
      <w:r w:rsidRPr="00F13073">
        <w:rPr>
          <w:rFonts w:ascii="Arial" w:hAnsi="Arial" w:cs="Arial"/>
        </w:rPr>
        <w:t>PESTLE analysis continued………………………………………………………………………...</w:t>
      </w:r>
      <w:r>
        <w:rPr>
          <w:rFonts w:ascii="Arial" w:hAnsi="Arial" w:cs="Arial"/>
        </w:rPr>
        <w:t>6</w:t>
      </w:r>
    </w:p>
    <w:p w14:paraId="7D500674" w14:textId="2121D43F" w:rsidR="00D71F20" w:rsidRPr="00D71F20" w:rsidRDefault="00D71F20" w:rsidP="00D71F20">
      <w:pPr>
        <w:rPr>
          <w:rFonts w:ascii="Arial" w:hAnsi="Arial" w:cs="Arial"/>
        </w:rPr>
      </w:pPr>
      <w:r w:rsidRPr="00D71F20">
        <w:rPr>
          <w:rFonts w:ascii="Arial" w:hAnsi="Arial" w:cs="Arial"/>
        </w:rPr>
        <w:t>porter’s five forces</w:t>
      </w:r>
      <w:r w:rsidR="000D3DCA">
        <w:rPr>
          <w:rFonts w:ascii="Arial" w:hAnsi="Arial" w:cs="Arial"/>
        </w:rPr>
        <w:t>…………………………………………………………………………………….7</w:t>
      </w:r>
    </w:p>
    <w:p w14:paraId="02147C91" w14:textId="124BB8A1" w:rsidR="00D71F20" w:rsidRPr="00D71F20" w:rsidRDefault="00D71F20" w:rsidP="00D71F20">
      <w:pPr>
        <w:rPr>
          <w:rFonts w:ascii="Arial" w:hAnsi="Arial" w:cs="Arial"/>
        </w:rPr>
      </w:pPr>
      <w:r w:rsidRPr="00D71F20">
        <w:rPr>
          <w:rFonts w:ascii="Arial" w:hAnsi="Arial" w:cs="Arial"/>
        </w:rPr>
        <w:t>SWOT analysis of Hate My Phone Ltd</w:t>
      </w:r>
      <w:r w:rsidR="000D3DCA">
        <w:rPr>
          <w:rFonts w:ascii="Arial" w:hAnsi="Arial" w:cs="Arial"/>
        </w:rPr>
        <w:t>……………………………………………………….…....8</w:t>
      </w:r>
    </w:p>
    <w:p w14:paraId="66FB73DB" w14:textId="3357C007" w:rsidR="00D71F20" w:rsidRPr="00D71F20" w:rsidRDefault="00D71F20" w:rsidP="00D71F20">
      <w:pPr>
        <w:rPr>
          <w:rFonts w:ascii="Arial" w:hAnsi="Arial" w:cs="Arial"/>
        </w:rPr>
      </w:pPr>
      <w:r w:rsidRPr="00D71F20">
        <w:rPr>
          <w:rFonts w:ascii="Arial" w:hAnsi="Arial" w:cs="Arial"/>
        </w:rPr>
        <w:t>VRIO analysis</w:t>
      </w:r>
      <w:r w:rsidR="000D3DCA">
        <w:rPr>
          <w:rFonts w:ascii="Arial" w:hAnsi="Arial" w:cs="Arial"/>
        </w:rPr>
        <w:t>…………………………………………………………………………………………9</w:t>
      </w:r>
    </w:p>
    <w:p w14:paraId="579886B4" w14:textId="433E75ED" w:rsidR="00D71F20" w:rsidRPr="00D71F20" w:rsidRDefault="00D71F20" w:rsidP="00D71F20">
      <w:pPr>
        <w:rPr>
          <w:rFonts w:ascii="Arial" w:hAnsi="Arial" w:cs="Arial"/>
        </w:rPr>
      </w:pPr>
      <w:r w:rsidRPr="00D71F20">
        <w:rPr>
          <w:rFonts w:ascii="Arial" w:hAnsi="Arial" w:cs="Arial"/>
        </w:rPr>
        <w:t>Stakeholder analysis for Hate My Phone Ltd</w:t>
      </w:r>
      <w:r w:rsidR="000D3DCA">
        <w:rPr>
          <w:rFonts w:ascii="Arial" w:hAnsi="Arial" w:cs="Arial"/>
        </w:rPr>
        <w:t>…………………………………………………….10</w:t>
      </w:r>
    </w:p>
    <w:p w14:paraId="117498AF" w14:textId="64E6C393" w:rsidR="00D71F20" w:rsidRPr="00D71F20" w:rsidRDefault="00D71F20" w:rsidP="00D71F20">
      <w:pPr>
        <w:rPr>
          <w:rFonts w:ascii="Arial" w:hAnsi="Arial" w:cs="Arial"/>
        </w:rPr>
      </w:pPr>
      <w:r w:rsidRPr="00D71F20">
        <w:rPr>
          <w:rFonts w:ascii="Arial" w:hAnsi="Arial" w:cs="Arial"/>
        </w:rPr>
        <w:t>A sustainable strategy for the long-term future</w:t>
      </w:r>
      <w:r w:rsidR="000D3DCA">
        <w:rPr>
          <w:rFonts w:ascii="Arial" w:hAnsi="Arial" w:cs="Arial"/>
        </w:rPr>
        <w:t>………………………………………………….11</w:t>
      </w:r>
    </w:p>
    <w:p w14:paraId="41123DA0" w14:textId="77777777" w:rsidR="00D71F20" w:rsidRPr="00D71F20" w:rsidRDefault="00D71F20" w:rsidP="00D71F20">
      <w:pPr>
        <w:rPr>
          <w:rFonts w:ascii="Arial" w:hAnsi="Arial" w:cs="Arial"/>
        </w:rPr>
      </w:pPr>
      <w:r w:rsidRPr="00D71F20">
        <w:rPr>
          <w:rFonts w:ascii="Arial" w:hAnsi="Arial" w:cs="Arial"/>
        </w:rPr>
        <w:t>Strategic recommendations for the organisation</w:t>
      </w:r>
    </w:p>
    <w:p w14:paraId="391DA678" w14:textId="2BFFBD44" w:rsidR="00A628C1" w:rsidRDefault="00D71F20" w:rsidP="00D71F20">
      <w:pPr>
        <w:rPr>
          <w:rFonts w:ascii="Arial" w:hAnsi="Arial" w:cs="Arial"/>
        </w:rPr>
      </w:pPr>
      <w:r w:rsidRPr="00D71F20">
        <w:rPr>
          <w:rFonts w:ascii="Arial" w:hAnsi="Arial" w:cs="Arial"/>
        </w:rPr>
        <w:t>Conclusion</w:t>
      </w:r>
      <w:r w:rsidR="000D3DCA">
        <w:rPr>
          <w:rFonts w:ascii="Arial" w:hAnsi="Arial" w:cs="Arial"/>
        </w:rPr>
        <w:t>…………………………………………………………………………………………...12</w:t>
      </w:r>
    </w:p>
    <w:p w14:paraId="0D0CAAA1" w14:textId="42A73EBE" w:rsidR="000D3DCA" w:rsidRDefault="000D3DCA" w:rsidP="00D71F20">
      <w:pPr>
        <w:rPr>
          <w:rFonts w:ascii="Arial" w:hAnsi="Arial" w:cs="Arial"/>
        </w:rPr>
      </w:pPr>
      <w:r>
        <w:rPr>
          <w:rFonts w:ascii="Arial" w:hAnsi="Arial" w:cs="Arial"/>
        </w:rPr>
        <w:t>References…………………………………………………………………………………………..13</w:t>
      </w:r>
    </w:p>
    <w:p w14:paraId="1E2BD1DA" w14:textId="121E65D3" w:rsidR="00A628C1" w:rsidRDefault="00A628C1" w:rsidP="003532BA">
      <w:pPr>
        <w:rPr>
          <w:rFonts w:ascii="Arial" w:hAnsi="Arial" w:cs="Arial"/>
        </w:rPr>
      </w:pPr>
    </w:p>
    <w:p w14:paraId="33350A06" w14:textId="14CE4EC4" w:rsidR="00A628C1" w:rsidRDefault="00A628C1" w:rsidP="003532BA">
      <w:pPr>
        <w:rPr>
          <w:rFonts w:ascii="Arial" w:hAnsi="Arial" w:cs="Arial"/>
        </w:rPr>
      </w:pPr>
    </w:p>
    <w:p w14:paraId="49B06CBA" w14:textId="1047E5E7" w:rsidR="00A628C1" w:rsidRDefault="00A628C1" w:rsidP="003532BA">
      <w:pPr>
        <w:rPr>
          <w:rFonts w:ascii="Arial" w:hAnsi="Arial" w:cs="Arial"/>
        </w:rPr>
      </w:pPr>
    </w:p>
    <w:p w14:paraId="314B8997" w14:textId="39EA21F3" w:rsidR="00A628C1" w:rsidRDefault="00A628C1" w:rsidP="003532BA">
      <w:pPr>
        <w:rPr>
          <w:rFonts w:ascii="Arial" w:hAnsi="Arial" w:cs="Arial"/>
        </w:rPr>
      </w:pPr>
    </w:p>
    <w:p w14:paraId="662534AD" w14:textId="3C62C30A" w:rsidR="00A628C1" w:rsidRDefault="00A628C1" w:rsidP="003532BA">
      <w:pPr>
        <w:rPr>
          <w:rFonts w:ascii="Arial" w:hAnsi="Arial" w:cs="Arial"/>
        </w:rPr>
      </w:pPr>
    </w:p>
    <w:p w14:paraId="33E12994" w14:textId="6004EF86" w:rsidR="00A628C1" w:rsidRDefault="00A628C1" w:rsidP="003532BA">
      <w:pPr>
        <w:rPr>
          <w:rFonts w:ascii="Arial" w:hAnsi="Arial" w:cs="Arial"/>
        </w:rPr>
      </w:pPr>
    </w:p>
    <w:p w14:paraId="3865E2F0" w14:textId="37BFE34F" w:rsidR="00A628C1" w:rsidRDefault="00A628C1" w:rsidP="003532BA">
      <w:pPr>
        <w:rPr>
          <w:rFonts w:ascii="Arial" w:hAnsi="Arial" w:cs="Arial"/>
        </w:rPr>
      </w:pPr>
    </w:p>
    <w:p w14:paraId="57802A89" w14:textId="6AECA5A1" w:rsidR="00A628C1" w:rsidRDefault="00A628C1" w:rsidP="003532BA">
      <w:pPr>
        <w:rPr>
          <w:rFonts w:ascii="Arial" w:hAnsi="Arial" w:cs="Arial"/>
        </w:rPr>
      </w:pPr>
    </w:p>
    <w:p w14:paraId="139B05DB" w14:textId="3D3C597B" w:rsidR="00A628C1" w:rsidRDefault="00A628C1" w:rsidP="003532BA">
      <w:pPr>
        <w:rPr>
          <w:rFonts w:ascii="Arial" w:hAnsi="Arial" w:cs="Arial"/>
        </w:rPr>
      </w:pPr>
    </w:p>
    <w:p w14:paraId="4F41A2FE" w14:textId="2416C5EA" w:rsidR="00A628C1" w:rsidRDefault="00A628C1" w:rsidP="003532BA">
      <w:pPr>
        <w:rPr>
          <w:rFonts w:ascii="Arial" w:hAnsi="Arial" w:cs="Arial"/>
        </w:rPr>
      </w:pPr>
    </w:p>
    <w:p w14:paraId="18B35B1B" w14:textId="33BADE05" w:rsidR="00A628C1" w:rsidRDefault="00A628C1" w:rsidP="003532BA">
      <w:pPr>
        <w:rPr>
          <w:rFonts w:ascii="Arial" w:hAnsi="Arial" w:cs="Arial"/>
        </w:rPr>
      </w:pPr>
    </w:p>
    <w:p w14:paraId="22E43D09" w14:textId="2906463B" w:rsidR="00A628C1" w:rsidRDefault="00A628C1" w:rsidP="003532BA">
      <w:pPr>
        <w:rPr>
          <w:rFonts w:ascii="Arial" w:hAnsi="Arial" w:cs="Arial"/>
        </w:rPr>
      </w:pPr>
    </w:p>
    <w:p w14:paraId="70C1159B" w14:textId="3A66C2C9" w:rsidR="00A628C1" w:rsidRDefault="00A628C1" w:rsidP="003532BA">
      <w:pPr>
        <w:rPr>
          <w:rFonts w:ascii="Arial" w:hAnsi="Arial" w:cs="Arial"/>
        </w:rPr>
      </w:pPr>
    </w:p>
    <w:p w14:paraId="134B6D04" w14:textId="4FA1FDAE" w:rsidR="00A628C1" w:rsidRDefault="00A628C1" w:rsidP="003532BA">
      <w:pPr>
        <w:rPr>
          <w:rFonts w:ascii="Arial" w:hAnsi="Arial" w:cs="Arial"/>
        </w:rPr>
      </w:pPr>
    </w:p>
    <w:p w14:paraId="148DE424" w14:textId="2275EA15" w:rsidR="00A628C1" w:rsidRDefault="00A628C1" w:rsidP="003532BA">
      <w:pPr>
        <w:rPr>
          <w:rFonts w:ascii="Arial" w:hAnsi="Arial" w:cs="Arial"/>
        </w:rPr>
      </w:pPr>
    </w:p>
    <w:p w14:paraId="20A1F987" w14:textId="00EE77FA" w:rsidR="00A628C1" w:rsidRDefault="00A628C1" w:rsidP="003532BA">
      <w:pPr>
        <w:rPr>
          <w:rFonts w:ascii="Arial" w:hAnsi="Arial" w:cs="Arial"/>
        </w:rPr>
      </w:pPr>
    </w:p>
    <w:p w14:paraId="577D73AE" w14:textId="02CBCD75" w:rsidR="00A628C1" w:rsidRDefault="00A628C1" w:rsidP="003532BA">
      <w:pPr>
        <w:rPr>
          <w:rFonts w:ascii="Arial" w:hAnsi="Arial" w:cs="Arial"/>
        </w:rPr>
      </w:pPr>
    </w:p>
    <w:p w14:paraId="29315D11" w14:textId="77777777" w:rsidR="009575C8" w:rsidRDefault="009575C8" w:rsidP="003532BA">
      <w:pPr>
        <w:rPr>
          <w:rFonts w:ascii="Arial" w:hAnsi="Arial" w:cs="Arial"/>
          <w:b/>
          <w:bCs/>
        </w:rPr>
      </w:pPr>
    </w:p>
    <w:p w14:paraId="36581433" w14:textId="14A56C1D" w:rsidR="00A628C1" w:rsidRDefault="0052525A" w:rsidP="003532BA">
      <w:pPr>
        <w:rPr>
          <w:rFonts w:ascii="Arial" w:hAnsi="Arial" w:cs="Arial"/>
          <w:b/>
          <w:bCs/>
        </w:rPr>
      </w:pPr>
      <w:r>
        <w:rPr>
          <w:rFonts w:ascii="Arial" w:hAnsi="Arial" w:cs="Arial"/>
          <w:b/>
          <w:bCs/>
        </w:rPr>
        <w:lastRenderedPageBreak/>
        <w:t>I</w:t>
      </w:r>
      <w:r w:rsidR="00BC0F8B">
        <w:rPr>
          <w:rFonts w:ascii="Arial" w:hAnsi="Arial" w:cs="Arial"/>
          <w:b/>
          <w:bCs/>
        </w:rPr>
        <w:t>ntroduction</w:t>
      </w:r>
    </w:p>
    <w:p w14:paraId="1594742F" w14:textId="038DC3EC" w:rsidR="0052525A" w:rsidRDefault="005A480C" w:rsidP="00BC0F8B">
      <w:pPr>
        <w:spacing w:line="360" w:lineRule="auto"/>
        <w:jc w:val="both"/>
        <w:rPr>
          <w:rFonts w:ascii="Arial" w:hAnsi="Arial" w:cs="Arial"/>
        </w:rPr>
      </w:pPr>
      <w:r>
        <w:rPr>
          <w:rFonts w:ascii="Arial" w:hAnsi="Arial" w:cs="Arial"/>
        </w:rPr>
        <w:t xml:space="preserve">The purpose of this task is to identify a small or medium sized business which a brief overview will concluded for as well as an appraisal of the organisations current strategic direction followed by a PESTLE analysis which will explain the political, economic, social, technological, </w:t>
      </w:r>
      <w:r w:rsidR="0052525A">
        <w:rPr>
          <w:rFonts w:ascii="Arial" w:hAnsi="Arial" w:cs="Arial"/>
        </w:rPr>
        <w:t>legal,</w:t>
      </w:r>
      <w:r>
        <w:rPr>
          <w:rFonts w:ascii="Arial" w:hAnsi="Arial" w:cs="Arial"/>
        </w:rPr>
        <w:t xml:space="preserve"> and environmental factors related to the business. Next, </w:t>
      </w:r>
      <w:r w:rsidR="00C4113B">
        <w:rPr>
          <w:rFonts w:ascii="Arial" w:hAnsi="Arial" w:cs="Arial"/>
        </w:rPr>
        <w:t xml:space="preserve">the </w:t>
      </w:r>
      <w:r>
        <w:rPr>
          <w:rFonts w:ascii="Arial" w:hAnsi="Arial" w:cs="Arial"/>
        </w:rPr>
        <w:t xml:space="preserve">porters </w:t>
      </w:r>
      <w:r w:rsidR="0052525A">
        <w:rPr>
          <w:rFonts w:ascii="Arial" w:hAnsi="Arial" w:cs="Arial"/>
        </w:rPr>
        <w:t>five</w:t>
      </w:r>
      <w:r>
        <w:rPr>
          <w:rFonts w:ascii="Arial" w:hAnsi="Arial" w:cs="Arial"/>
        </w:rPr>
        <w:t xml:space="preserve"> forces environmental scanning tool will also be conducted </w:t>
      </w:r>
      <w:r w:rsidR="007E4888">
        <w:rPr>
          <w:rFonts w:ascii="Arial" w:hAnsi="Arial" w:cs="Arial"/>
        </w:rPr>
        <w:t>to critically analyse the organisations external environment to identify the bigger picture such as the threats and opportunities. Thereafter, a SWOT analysis and VRIO analysis will be used to provide the critical analysis of the internal environment of the business which in this instance Hate My Phone Ltd</w:t>
      </w:r>
      <w:r w:rsidR="00631533">
        <w:rPr>
          <w:rFonts w:ascii="Arial" w:hAnsi="Arial" w:cs="Arial"/>
        </w:rPr>
        <w:t xml:space="preserve"> is the company that has been chosen to use all the relevant scanning tools and theories for. Hate My Phone Ltd is a small business that has a team of </w:t>
      </w:r>
      <w:r w:rsidR="0052525A">
        <w:rPr>
          <w:rFonts w:ascii="Arial" w:hAnsi="Arial" w:cs="Arial"/>
        </w:rPr>
        <w:t>ten</w:t>
      </w:r>
      <w:r w:rsidR="00631533">
        <w:rPr>
          <w:rFonts w:ascii="Arial" w:hAnsi="Arial" w:cs="Arial"/>
        </w:rPr>
        <w:t xml:space="preserve"> employees followed by a manager team leader and the owner of the business. This business is within the telecommunications industry which deals with many customers daily which sells and repairs tablets, mobile phones, mp3/mp4 players and laptops. This is an office-based business where the business operates from based in Birmingham within the UK and operates face to face with customers daily as well as being an E-commerce online. Furthermore, to this report </w:t>
      </w:r>
      <w:r w:rsidR="00BC0F8B">
        <w:rPr>
          <w:rFonts w:ascii="Arial" w:hAnsi="Arial" w:cs="Arial"/>
        </w:rPr>
        <w:t xml:space="preserve">a critical stakeholder’s analysis will be conducted which will also evaluate the </w:t>
      </w:r>
      <w:r w:rsidR="0052525A">
        <w:rPr>
          <w:rFonts w:ascii="Arial" w:hAnsi="Arial" w:cs="Arial"/>
        </w:rPr>
        <w:t>diverse types</w:t>
      </w:r>
      <w:r w:rsidR="00BC0F8B">
        <w:rPr>
          <w:rFonts w:ascii="Arial" w:hAnsi="Arial" w:cs="Arial"/>
        </w:rPr>
        <w:t xml:space="preserve"> of stakeholders that there are within the business of Hate My Phone Ltd and a detailed description of their relevant powers. Lastly, a discussion of the strategic growth choices will be explained as well as a proposal of a new strategy which can help to implement the business for long term to keep the business a sustaining business considering further recommendations for the business for future development and upcoming challenges followed by a</w:t>
      </w:r>
      <w:r w:rsidR="00B53C6B">
        <w:rPr>
          <w:rFonts w:ascii="Arial" w:hAnsi="Arial" w:cs="Arial"/>
        </w:rPr>
        <w:t>n</w:t>
      </w:r>
      <w:r w:rsidR="00BC0F8B">
        <w:rPr>
          <w:rFonts w:ascii="Arial" w:hAnsi="Arial" w:cs="Arial"/>
        </w:rPr>
        <w:t xml:space="preserve"> inclusive conclusion to summarize this report.</w:t>
      </w:r>
      <w:r w:rsidR="00B53C6B">
        <w:rPr>
          <w:rFonts w:ascii="Arial" w:hAnsi="Arial" w:cs="Arial"/>
        </w:rPr>
        <w:t xml:space="preserve"> </w:t>
      </w:r>
    </w:p>
    <w:p w14:paraId="68B3EFC9" w14:textId="2F2E0747" w:rsidR="0052525A" w:rsidRPr="0052525A" w:rsidRDefault="0052525A" w:rsidP="00BC0F8B">
      <w:pPr>
        <w:spacing w:line="360" w:lineRule="auto"/>
        <w:jc w:val="both"/>
        <w:rPr>
          <w:rFonts w:ascii="Arial" w:hAnsi="Arial" w:cs="Arial"/>
          <w:b/>
          <w:bCs/>
        </w:rPr>
      </w:pPr>
      <w:bookmarkStart w:id="0" w:name="_Hlk109917914"/>
      <w:r>
        <w:rPr>
          <w:rFonts w:ascii="Arial" w:hAnsi="Arial" w:cs="Arial"/>
          <w:b/>
          <w:bCs/>
        </w:rPr>
        <w:t>The strategic direction at Hate My Phone Ltd</w:t>
      </w:r>
    </w:p>
    <w:bookmarkEnd w:id="0"/>
    <w:p w14:paraId="4EB11457" w14:textId="0648A8B1" w:rsidR="00A628C1" w:rsidRDefault="0052525A" w:rsidP="00DC10E1">
      <w:pPr>
        <w:spacing w:line="360" w:lineRule="auto"/>
        <w:jc w:val="both"/>
        <w:rPr>
          <w:rFonts w:ascii="Arial" w:hAnsi="Arial" w:cs="Arial"/>
        </w:rPr>
      </w:pPr>
      <w:r>
        <w:rPr>
          <w:rFonts w:ascii="Arial" w:hAnsi="Arial" w:cs="Arial"/>
        </w:rPr>
        <w:t xml:space="preserve">At Hate My Phone Ltd </w:t>
      </w:r>
      <w:r w:rsidR="00DC10E1">
        <w:rPr>
          <w:rFonts w:ascii="Arial" w:hAnsi="Arial" w:cs="Arial"/>
        </w:rPr>
        <w:t xml:space="preserve">the direction that the business has headed towards is a sustaining business. This is said because to keep a business sustained the business should have a sharp vision and the vision should be towards sustainability is the first thing to maintain for the business. secondly, </w:t>
      </w:r>
      <w:r w:rsidR="006B3A08">
        <w:rPr>
          <w:rFonts w:ascii="Arial" w:hAnsi="Arial" w:cs="Arial"/>
        </w:rPr>
        <w:t xml:space="preserve">the business should create value because two businesses within the same industry who use the same technology may or may not create the same value. Thirdly, the business should focus on bringing the change towards the domain to stay in control of the business knowing when to purchase more essentials for instance and topping up on stock so stock control using a domain online for instance all in control through a website for instance can keep track of these important errands all in </w:t>
      </w:r>
      <w:r w:rsidR="00BF4CFD">
        <w:rPr>
          <w:rFonts w:ascii="Arial" w:hAnsi="Arial" w:cs="Arial"/>
        </w:rPr>
        <w:t xml:space="preserve">one place. Lastly, educating employees and staying aware of the business processes keeps every individual on track and focused which is also used to keep small, medium, or </w:t>
      </w:r>
      <w:r w:rsidR="00532568">
        <w:rPr>
          <w:rFonts w:ascii="Arial" w:hAnsi="Arial" w:cs="Arial"/>
        </w:rPr>
        <w:t>enormous sized</w:t>
      </w:r>
      <w:r w:rsidR="00BF4CFD">
        <w:rPr>
          <w:rFonts w:ascii="Arial" w:hAnsi="Arial" w:cs="Arial"/>
        </w:rPr>
        <w:t xml:space="preserve"> businesses sustained according to (Bhasin, 2020).</w:t>
      </w:r>
    </w:p>
    <w:p w14:paraId="7F90B5B8" w14:textId="749FC538" w:rsidR="00BF4CFD" w:rsidRDefault="00BF4CFD" w:rsidP="00DC10E1">
      <w:pPr>
        <w:spacing w:line="360" w:lineRule="auto"/>
        <w:jc w:val="both"/>
        <w:rPr>
          <w:rFonts w:ascii="Arial" w:hAnsi="Arial" w:cs="Arial"/>
        </w:rPr>
      </w:pPr>
      <w:r>
        <w:rPr>
          <w:rFonts w:ascii="Arial" w:hAnsi="Arial" w:cs="Arial"/>
        </w:rPr>
        <w:lastRenderedPageBreak/>
        <w:t xml:space="preserve">Sustaining business are particularly important because </w:t>
      </w:r>
      <w:r w:rsidR="00797DD6">
        <w:rPr>
          <w:rFonts w:ascii="Arial" w:hAnsi="Arial" w:cs="Arial"/>
        </w:rPr>
        <w:t xml:space="preserve">this is known to be the new requirement of the modern-day era because falling behind the line nowadays means losses will be accumulated so, saving the mother earth is the main responsibility and the business approach can impact the environment a lot. The benefits of a sustainable business is that business actions can drive a huge change or changes as an individual as it can feel overwhelming to even begin to think about where </w:t>
      </w:r>
      <w:r w:rsidR="0004236F">
        <w:rPr>
          <w:rFonts w:ascii="Arial" w:hAnsi="Arial" w:cs="Arial"/>
        </w:rPr>
        <w:t xml:space="preserve">to start so where the individual can start to benefit from a sustaining business is to add brand value and being a purpose driven business where the business would have the ability to gain and be the competitive advantage and this can also reduce the business costs because business costs can be generated by the sustainable business practises for example if there was practises in place for instance to save electricity and water within your business these business expenses can be saved and be used towards other business costs instead so this is key towards a sustaining business to adapt and sustain these business practises to succeed a sustaining business </w:t>
      </w:r>
      <w:r w:rsidR="00532568">
        <w:rPr>
          <w:rFonts w:ascii="Arial" w:hAnsi="Arial" w:cs="Arial"/>
        </w:rPr>
        <w:t>according to (Bagnall, 2022).</w:t>
      </w:r>
    </w:p>
    <w:p w14:paraId="7661671F" w14:textId="443D5024" w:rsidR="00565562" w:rsidRDefault="00565562" w:rsidP="000437C6">
      <w:pPr>
        <w:spacing w:line="360" w:lineRule="auto"/>
        <w:jc w:val="both"/>
        <w:rPr>
          <w:rFonts w:ascii="Arial" w:hAnsi="Arial" w:cs="Arial"/>
          <w:b/>
          <w:bCs/>
        </w:rPr>
      </w:pPr>
      <w:bookmarkStart w:id="1" w:name="_Hlk109922251"/>
      <w:r w:rsidRPr="00565562">
        <w:rPr>
          <w:rFonts w:ascii="Arial" w:hAnsi="Arial" w:cs="Arial"/>
          <w:b/>
          <w:bCs/>
        </w:rPr>
        <w:t xml:space="preserve">PESTLE analysis </w:t>
      </w:r>
    </w:p>
    <w:p w14:paraId="4E71FE5F" w14:textId="41A18F6C" w:rsidR="00FC42FE" w:rsidRDefault="00FC42FE" w:rsidP="000437C6">
      <w:pPr>
        <w:spacing w:line="360" w:lineRule="auto"/>
        <w:jc w:val="both"/>
        <w:rPr>
          <w:rFonts w:ascii="Arial" w:hAnsi="Arial" w:cs="Arial"/>
        </w:rPr>
      </w:pPr>
      <w:r w:rsidRPr="00480AA1">
        <w:rPr>
          <w:rFonts w:ascii="Arial" w:hAnsi="Arial" w:cs="Arial"/>
          <w:b/>
          <w:bCs/>
        </w:rPr>
        <w:t>Political factors</w:t>
      </w:r>
      <w:r>
        <w:rPr>
          <w:rFonts w:ascii="Arial" w:hAnsi="Arial" w:cs="Arial"/>
        </w:rPr>
        <w:t>: -</w:t>
      </w:r>
      <w:r w:rsidR="004B0B2C">
        <w:rPr>
          <w:rFonts w:ascii="Arial" w:hAnsi="Arial" w:cs="Arial"/>
        </w:rPr>
        <w:t xml:space="preserve"> when it comes to the political aspects affecting the telecommunications industries for business like Hate My Phone Ltd there are huge debates with the government, service providers and the people themselves. </w:t>
      </w:r>
      <w:r w:rsidR="00555A3E">
        <w:rPr>
          <w:rFonts w:ascii="Arial" w:hAnsi="Arial" w:cs="Arial"/>
        </w:rPr>
        <w:t xml:space="preserve">The regulation issues come up quite frequently and so the government has an idea of how the telecoms business should be handled but on the other hand the people have another and this is because within this modern day era the Wi-Fi/Internet are adapted to be the essentials of every individuals daily lives now which help everybody to gain and apply for jobs instance nowadays you cannot visit a job centre for instance to apply for jobs </w:t>
      </w:r>
      <w:r w:rsidR="007F410B">
        <w:rPr>
          <w:rFonts w:ascii="Arial" w:hAnsi="Arial" w:cs="Arial"/>
        </w:rPr>
        <w:t xml:space="preserve">directly from word of mouth or paper based forms you are now told to go to the website online and manually find the job that’s suits the curriculum vitae that you have and what interests you. The customers wish that the government has acknowledged that the internet is now a basic human right which is required around the world for education purposes and career progression or start of a new career for people so people need the telecommunications there to supply such gadgets which would give them this ability to use the gadget for such purposes so the affect the political factors have on the telecoms business is quite important and serious for the businesses as well as the consumers (customers) according to </w:t>
      </w:r>
      <w:r w:rsidR="00480AA1" w:rsidRPr="00480AA1">
        <w:rPr>
          <w:rFonts w:ascii="Arial" w:hAnsi="Arial" w:cs="Arial"/>
        </w:rPr>
        <w:t>(PESTLE Analysis Telecommunication Industry United Kingdom (UK) - TMQ Research, 2022)</w:t>
      </w:r>
      <w:r w:rsidR="00480AA1">
        <w:rPr>
          <w:rFonts w:ascii="Arial" w:hAnsi="Arial" w:cs="Arial"/>
        </w:rPr>
        <w:t>.</w:t>
      </w:r>
    </w:p>
    <w:p w14:paraId="1C817159" w14:textId="07079E40" w:rsidR="00FC42FE" w:rsidRDefault="00FC42FE" w:rsidP="000A2B10">
      <w:pPr>
        <w:spacing w:line="360" w:lineRule="auto"/>
        <w:jc w:val="both"/>
        <w:rPr>
          <w:rFonts w:ascii="Arial" w:hAnsi="Arial" w:cs="Arial"/>
        </w:rPr>
      </w:pPr>
      <w:r w:rsidRPr="00480AA1">
        <w:rPr>
          <w:rFonts w:ascii="Arial" w:hAnsi="Arial" w:cs="Arial"/>
          <w:b/>
          <w:bCs/>
        </w:rPr>
        <w:t>Economic factors</w:t>
      </w:r>
      <w:r>
        <w:rPr>
          <w:rFonts w:ascii="Arial" w:hAnsi="Arial" w:cs="Arial"/>
        </w:rPr>
        <w:t>: -</w:t>
      </w:r>
      <w:r w:rsidR="006B4058">
        <w:rPr>
          <w:rFonts w:ascii="Arial" w:hAnsi="Arial" w:cs="Arial"/>
        </w:rPr>
        <w:t xml:space="preserve"> </w:t>
      </w:r>
      <w:r w:rsidR="00F36759">
        <w:rPr>
          <w:rFonts w:ascii="Arial" w:hAnsi="Arial" w:cs="Arial"/>
        </w:rPr>
        <w:t xml:space="preserve">as for the economic factors the affects that the economy has relate to the interest rates increasing from time to time as well as inflation and tax rises which all have an affect on the economy. These affect the price plans of consumers when for example a </w:t>
      </w:r>
      <w:r w:rsidR="00F36759">
        <w:rPr>
          <w:rFonts w:ascii="Arial" w:hAnsi="Arial" w:cs="Arial"/>
        </w:rPr>
        <w:lastRenderedPageBreak/>
        <w:t xml:space="preserve">customer has taken out a phone </w:t>
      </w:r>
      <w:r w:rsidR="000A2B10">
        <w:rPr>
          <w:rFonts w:ascii="Arial" w:hAnsi="Arial" w:cs="Arial"/>
        </w:rPr>
        <w:t>contract,</w:t>
      </w:r>
      <w:r w:rsidR="00F36759">
        <w:rPr>
          <w:rFonts w:ascii="Arial" w:hAnsi="Arial" w:cs="Arial"/>
        </w:rPr>
        <w:t xml:space="preserve"> they have to legally bind to a contract to accept the terms and conditions of the retailer such as Hate My Phone Ltd for instance and </w:t>
      </w:r>
      <w:r w:rsidR="000A2B10">
        <w:rPr>
          <w:rFonts w:ascii="Arial" w:hAnsi="Arial" w:cs="Arial"/>
        </w:rPr>
        <w:t xml:space="preserve">in the contract it would be stated that at some point during the contract at least once a year there would be a price increase which customer would have to agree on before the contract can be taken by the consumer. This negatively impacts the business as some customers may think that this has been set out by the retailers discretion but it is isn’t the case because the regulators of the retailer in the telecommunications industry is Ofcom and they are the ones who have set out the rules and regulations for consumers and the reason why the have reached such conclusion is due to the government within the UK </w:t>
      </w:r>
      <w:r w:rsidR="00F16EC3">
        <w:rPr>
          <w:rFonts w:ascii="Arial" w:hAnsi="Arial" w:cs="Arial"/>
        </w:rPr>
        <w:t xml:space="preserve">who create tax increases, higher interest rates, increase of VAT and change other financial laws this has a huge impact on the telecommunications industry sometimes it affects the industry so bad that the market for mobile phones and tablets crashed for a period of 3 months or more according to </w:t>
      </w:r>
      <w:r w:rsidR="00F16EC3" w:rsidRPr="00F16EC3">
        <w:rPr>
          <w:rFonts w:ascii="Arial" w:hAnsi="Arial" w:cs="Arial"/>
        </w:rPr>
        <w:t>(Walker, 2021)</w:t>
      </w:r>
      <w:r w:rsidR="00F16EC3">
        <w:rPr>
          <w:rFonts w:ascii="Arial" w:hAnsi="Arial" w:cs="Arial"/>
        </w:rPr>
        <w:t>.</w:t>
      </w:r>
    </w:p>
    <w:p w14:paraId="4EA844CC" w14:textId="21E0C6E0" w:rsidR="00FC42FE" w:rsidRDefault="00FC42FE" w:rsidP="000437C6">
      <w:pPr>
        <w:spacing w:line="360" w:lineRule="auto"/>
        <w:jc w:val="both"/>
        <w:rPr>
          <w:rFonts w:ascii="Arial" w:hAnsi="Arial" w:cs="Arial"/>
        </w:rPr>
      </w:pPr>
      <w:r w:rsidRPr="00480AA1">
        <w:rPr>
          <w:rFonts w:ascii="Arial" w:hAnsi="Arial" w:cs="Arial"/>
          <w:b/>
          <w:bCs/>
        </w:rPr>
        <w:t>Social factors</w:t>
      </w:r>
      <w:r>
        <w:rPr>
          <w:rFonts w:ascii="Arial" w:hAnsi="Arial" w:cs="Arial"/>
        </w:rPr>
        <w:t>: -</w:t>
      </w:r>
    </w:p>
    <w:p w14:paraId="473A5445" w14:textId="6C8BD309" w:rsidR="00DB2466" w:rsidRDefault="00DB2466" w:rsidP="000437C6">
      <w:pPr>
        <w:spacing w:line="360" w:lineRule="auto"/>
        <w:jc w:val="both"/>
        <w:rPr>
          <w:rFonts w:ascii="Arial" w:hAnsi="Arial" w:cs="Arial"/>
        </w:rPr>
      </w:pPr>
      <w:r>
        <w:rPr>
          <w:rFonts w:ascii="Arial" w:hAnsi="Arial" w:cs="Arial"/>
        </w:rPr>
        <w:t xml:space="preserve">As for the social factors, these have a big part to play with an individuals life and this is said because nowadays there is no need to visit someone if you wanted to see a friend or family member for instance who is sat on the other side of the world, with a secure internet connection and a social media platform </w:t>
      </w:r>
      <w:r w:rsidR="00B2732E">
        <w:rPr>
          <w:rFonts w:ascii="Arial" w:hAnsi="Arial" w:cs="Arial"/>
        </w:rPr>
        <w:t>you are able to interact with any person using platforms like Facebook, WhatsApp, Instagram, Microsoft teams, facetime and Twitter where you can instantly socialise an</w:t>
      </w:r>
      <w:r w:rsidR="006E6B6D">
        <w:rPr>
          <w:rFonts w:ascii="Arial" w:hAnsi="Arial" w:cs="Arial"/>
        </w:rPr>
        <w:t>d</w:t>
      </w:r>
      <w:r w:rsidR="00B2732E">
        <w:rPr>
          <w:rFonts w:ascii="Arial" w:hAnsi="Arial" w:cs="Arial"/>
        </w:rPr>
        <w:t xml:space="preserve"> send instant messages across to one another and have a conversation for as long as you like any time of the day about anything you wanted and most of the platforms also give you the option to socialise using live video streaming to see and communicate with one another to make it more realistic and a better experience for the consumers, these  video calling platforms have also created a better way for people to have the opportunity to take job interviews for instance </w:t>
      </w:r>
      <w:r w:rsidR="006E6B6D">
        <w:rPr>
          <w:rFonts w:ascii="Arial" w:hAnsi="Arial" w:cs="Arial"/>
        </w:rPr>
        <w:t xml:space="preserve">without the need of travelling anywhere and is more convenient for the business as well as the individual. On the other hand, </w:t>
      </w:r>
      <w:r w:rsidR="002F596C">
        <w:rPr>
          <w:rFonts w:ascii="Arial" w:hAnsi="Arial" w:cs="Arial"/>
        </w:rPr>
        <w:t>a</w:t>
      </w:r>
      <w:r w:rsidR="002F596C" w:rsidRPr="002F596C">
        <w:rPr>
          <w:rFonts w:ascii="Arial" w:hAnsi="Arial" w:cs="Arial"/>
        </w:rPr>
        <w:t xml:space="preserve">ttitudes toward customer service and product quality </w:t>
      </w:r>
      <w:r w:rsidR="002F596C">
        <w:rPr>
          <w:rFonts w:ascii="Arial" w:hAnsi="Arial" w:cs="Arial"/>
        </w:rPr>
        <w:t>t</w:t>
      </w:r>
      <w:r w:rsidR="002F596C" w:rsidRPr="002F596C">
        <w:rPr>
          <w:rFonts w:ascii="Arial" w:hAnsi="Arial" w:cs="Arial"/>
        </w:rPr>
        <w:t>he social aspect focuses on the forces within society</w:t>
      </w:r>
      <w:r w:rsidR="004128D1">
        <w:rPr>
          <w:rFonts w:ascii="Arial" w:hAnsi="Arial" w:cs="Arial"/>
        </w:rPr>
        <w:t xml:space="preserve"> such as</w:t>
      </w:r>
      <w:r w:rsidR="002F596C" w:rsidRPr="002F596C">
        <w:rPr>
          <w:rFonts w:ascii="Arial" w:hAnsi="Arial" w:cs="Arial"/>
        </w:rPr>
        <w:t xml:space="preserve"> </w:t>
      </w:r>
      <w:r w:rsidR="004128D1">
        <w:rPr>
          <w:rFonts w:ascii="Arial" w:hAnsi="Arial" w:cs="Arial"/>
        </w:rPr>
        <w:t>f</w:t>
      </w:r>
      <w:r w:rsidR="002F596C" w:rsidRPr="002F596C">
        <w:rPr>
          <w:rFonts w:ascii="Arial" w:hAnsi="Arial" w:cs="Arial"/>
        </w:rPr>
        <w:t xml:space="preserve">amily, friends, colleagues, </w:t>
      </w:r>
      <w:r w:rsidR="004128D1" w:rsidRPr="002F596C">
        <w:rPr>
          <w:rFonts w:ascii="Arial" w:hAnsi="Arial" w:cs="Arial"/>
        </w:rPr>
        <w:t>neighbours</w:t>
      </w:r>
      <w:r w:rsidR="002F596C" w:rsidRPr="002F596C">
        <w:rPr>
          <w:rFonts w:ascii="Arial" w:hAnsi="Arial" w:cs="Arial"/>
        </w:rPr>
        <w:t>, and the media are social factors</w:t>
      </w:r>
      <w:r w:rsidR="004128D1">
        <w:rPr>
          <w:rFonts w:ascii="Arial" w:hAnsi="Arial" w:cs="Arial"/>
        </w:rPr>
        <w:t xml:space="preserve"> and</w:t>
      </w:r>
      <w:r w:rsidR="002F596C" w:rsidRPr="002F596C">
        <w:rPr>
          <w:rFonts w:ascii="Arial" w:hAnsi="Arial" w:cs="Arial"/>
        </w:rPr>
        <w:t xml:space="preserve"> </w:t>
      </w:r>
      <w:r w:rsidR="004128D1">
        <w:rPr>
          <w:rFonts w:ascii="Arial" w:hAnsi="Arial" w:cs="Arial"/>
        </w:rPr>
        <w:t>t</w:t>
      </w:r>
      <w:r w:rsidR="002F596C" w:rsidRPr="002F596C">
        <w:rPr>
          <w:rFonts w:ascii="Arial" w:hAnsi="Arial" w:cs="Arial"/>
        </w:rPr>
        <w:t>hese factors can affect our attitudes, opinions, and interests</w:t>
      </w:r>
      <w:r w:rsidR="004128D1">
        <w:rPr>
          <w:rFonts w:ascii="Arial" w:hAnsi="Arial" w:cs="Arial"/>
        </w:rPr>
        <w:t xml:space="preserve"> according to </w:t>
      </w:r>
      <w:r w:rsidR="004128D1" w:rsidRPr="004128D1">
        <w:rPr>
          <w:rFonts w:ascii="Arial" w:hAnsi="Arial" w:cs="Arial"/>
        </w:rPr>
        <w:t>(Social Factors Affecting Business, 2015)</w:t>
      </w:r>
      <w:r w:rsidR="004128D1">
        <w:rPr>
          <w:rFonts w:ascii="Arial" w:hAnsi="Arial" w:cs="Arial"/>
        </w:rPr>
        <w:t>.</w:t>
      </w:r>
    </w:p>
    <w:p w14:paraId="2489D584" w14:textId="761DBCD1" w:rsidR="00FC42FE" w:rsidRDefault="00FC42FE" w:rsidP="000437C6">
      <w:pPr>
        <w:spacing w:line="360" w:lineRule="auto"/>
        <w:jc w:val="both"/>
        <w:rPr>
          <w:rFonts w:ascii="Arial" w:hAnsi="Arial" w:cs="Arial"/>
        </w:rPr>
      </w:pPr>
      <w:r w:rsidRPr="00480AA1">
        <w:rPr>
          <w:rFonts w:ascii="Arial" w:hAnsi="Arial" w:cs="Arial"/>
          <w:b/>
          <w:bCs/>
        </w:rPr>
        <w:t>Technological factors</w:t>
      </w:r>
      <w:r>
        <w:rPr>
          <w:rFonts w:ascii="Arial" w:hAnsi="Arial" w:cs="Arial"/>
        </w:rPr>
        <w:t>: -</w:t>
      </w:r>
      <w:r w:rsidR="006E6090">
        <w:rPr>
          <w:rFonts w:ascii="Arial" w:hAnsi="Arial" w:cs="Arial"/>
        </w:rPr>
        <w:t xml:space="preserve"> technology is aways changing daily there is something new that is always introduced and updated with technology. Technology has become a huge part of every person’s life now.</w:t>
      </w:r>
      <w:r w:rsidR="00B72C12">
        <w:rPr>
          <w:rFonts w:ascii="Arial" w:hAnsi="Arial" w:cs="Arial"/>
        </w:rPr>
        <w:t xml:space="preserve"> The development of the telecommunication systems can have improvements on the velocity of the data transmission, thereby disseminating more information amongst people. The telecommunications and the information technology </w:t>
      </w:r>
      <w:r w:rsidR="00D3244B">
        <w:rPr>
          <w:rFonts w:ascii="Arial" w:hAnsi="Arial" w:cs="Arial"/>
        </w:rPr>
        <w:t>are</w:t>
      </w:r>
      <w:r w:rsidR="00B72C12">
        <w:rPr>
          <w:rFonts w:ascii="Arial" w:hAnsi="Arial" w:cs="Arial"/>
        </w:rPr>
        <w:t xml:space="preserve"> </w:t>
      </w:r>
      <w:r w:rsidR="00D3244B">
        <w:rPr>
          <w:rFonts w:ascii="Arial" w:hAnsi="Arial" w:cs="Arial"/>
        </w:rPr>
        <w:t>a particularly crucial factor</w:t>
      </w:r>
      <w:r w:rsidR="00B72C12">
        <w:rPr>
          <w:rFonts w:ascii="Arial" w:hAnsi="Arial" w:cs="Arial"/>
        </w:rPr>
        <w:t xml:space="preserve"> which </w:t>
      </w:r>
      <w:r w:rsidR="00D3244B">
        <w:rPr>
          <w:rFonts w:ascii="Arial" w:hAnsi="Arial" w:cs="Arial"/>
        </w:rPr>
        <w:t>can</w:t>
      </w:r>
      <w:r w:rsidR="00B72C12">
        <w:rPr>
          <w:rFonts w:ascii="Arial" w:hAnsi="Arial" w:cs="Arial"/>
        </w:rPr>
        <w:t xml:space="preserve"> add various industrial sectors in both direct and indirect </w:t>
      </w:r>
      <w:r w:rsidR="00B72C12">
        <w:rPr>
          <w:rFonts w:ascii="Arial" w:hAnsi="Arial" w:cs="Arial"/>
        </w:rPr>
        <w:lastRenderedPageBreak/>
        <w:t xml:space="preserve">ways within the business environment according to </w:t>
      </w:r>
      <w:r w:rsidR="00E821DD" w:rsidRPr="00E821DD">
        <w:rPr>
          <w:rFonts w:ascii="Arial" w:hAnsi="Arial" w:cs="Arial"/>
        </w:rPr>
        <w:t>(</w:t>
      </w:r>
      <w:proofErr w:type="spellStart"/>
      <w:r w:rsidR="00E821DD" w:rsidRPr="00E821DD">
        <w:rPr>
          <w:rFonts w:ascii="Arial" w:hAnsi="Arial" w:cs="Arial"/>
        </w:rPr>
        <w:t>Maneejuk</w:t>
      </w:r>
      <w:proofErr w:type="spellEnd"/>
      <w:r w:rsidR="00E821DD" w:rsidRPr="00E821DD">
        <w:rPr>
          <w:rFonts w:ascii="Arial" w:hAnsi="Arial" w:cs="Arial"/>
        </w:rPr>
        <w:t>, 2020)</w:t>
      </w:r>
      <w:r w:rsidR="00E821DD">
        <w:rPr>
          <w:rFonts w:ascii="Arial" w:hAnsi="Arial" w:cs="Arial"/>
        </w:rPr>
        <w:t xml:space="preserve">. </w:t>
      </w:r>
      <w:r w:rsidR="00D3244B">
        <w:rPr>
          <w:rFonts w:ascii="Arial" w:hAnsi="Arial" w:cs="Arial"/>
        </w:rPr>
        <w:t>Upon further research towards the technological aspects of the telecommunications businesses t</w:t>
      </w:r>
      <w:r w:rsidR="00D3244B" w:rsidRPr="00D3244B">
        <w:rPr>
          <w:rFonts w:ascii="Arial" w:hAnsi="Arial" w:cs="Arial"/>
        </w:rPr>
        <w:t>he telecom industry begins and ends with technology, but in a sense, they work together to create the most efficient forms of communication. With the transition from analog to digital communication and then the introduction of the cloud, technology has pushed and still pushes the telecommunications industry to be its best</w:t>
      </w:r>
      <w:r w:rsidR="00D3244B">
        <w:rPr>
          <w:rFonts w:ascii="Arial" w:hAnsi="Arial" w:cs="Arial"/>
        </w:rPr>
        <w:t xml:space="preserve"> according to </w:t>
      </w:r>
      <w:r w:rsidR="00F73777" w:rsidRPr="00F73777">
        <w:rPr>
          <w:rFonts w:ascii="Arial" w:hAnsi="Arial" w:cs="Arial"/>
        </w:rPr>
        <w:t>(How Has Technology Changed the Telecom Industry? | OneVoice Inc., 2020)</w:t>
      </w:r>
      <w:r w:rsidR="00F73777">
        <w:rPr>
          <w:rFonts w:ascii="Arial" w:hAnsi="Arial" w:cs="Arial"/>
        </w:rPr>
        <w:t>.</w:t>
      </w:r>
      <w:r w:rsidR="0041731E">
        <w:rPr>
          <w:rFonts w:ascii="Arial" w:hAnsi="Arial" w:cs="Arial"/>
        </w:rPr>
        <w:t xml:space="preserve"> </w:t>
      </w:r>
      <w:r w:rsidR="00FF2391">
        <w:rPr>
          <w:rFonts w:ascii="Arial" w:hAnsi="Arial" w:cs="Arial"/>
        </w:rPr>
        <w:t xml:space="preserve">The negative impacts that technology has on the society is the depletion of resources </w:t>
      </w:r>
      <w:r w:rsidR="00783624">
        <w:rPr>
          <w:rFonts w:ascii="Arial" w:hAnsi="Arial" w:cs="Arial"/>
        </w:rPr>
        <w:t>as well as fossil fuels and the use of rare elements being used for different purposes other than electrical items such as like gold, silver and platinum</w:t>
      </w:r>
      <w:r w:rsidR="0024077D">
        <w:rPr>
          <w:rFonts w:ascii="Arial" w:hAnsi="Arial" w:cs="Arial"/>
        </w:rPr>
        <w:t xml:space="preserve">, </w:t>
      </w:r>
      <w:r w:rsidR="00783624">
        <w:rPr>
          <w:rFonts w:ascii="Arial" w:hAnsi="Arial" w:cs="Arial"/>
        </w:rPr>
        <w:t xml:space="preserve">tantalum and coltan </w:t>
      </w:r>
      <w:r w:rsidR="0024077D">
        <w:rPr>
          <w:rFonts w:ascii="Arial" w:hAnsi="Arial" w:cs="Arial"/>
        </w:rPr>
        <w:t xml:space="preserve">which are also required now in modern technology such as mobile phones, tablets, laptops, mp3/mp4 players, keyboards, monitors and motherboards/PCD boards. These have often helped </w:t>
      </w:r>
      <w:r w:rsidR="00153D0E">
        <w:rPr>
          <w:rFonts w:ascii="Arial" w:hAnsi="Arial" w:cs="Arial"/>
        </w:rPr>
        <w:t>fuel wars as well in the mineral rich continents/countries so therefore, the burning of fuels potentially impacting Global Warming are realistic issues which have been created by a rapid increase of the use of technology around the world.</w:t>
      </w:r>
    </w:p>
    <w:p w14:paraId="4818315D" w14:textId="07022862" w:rsidR="00FC42FE" w:rsidRDefault="00FC42FE" w:rsidP="000437C6">
      <w:pPr>
        <w:spacing w:line="360" w:lineRule="auto"/>
        <w:jc w:val="both"/>
        <w:rPr>
          <w:rFonts w:ascii="Arial" w:hAnsi="Arial" w:cs="Arial"/>
        </w:rPr>
      </w:pPr>
      <w:r w:rsidRPr="00480AA1">
        <w:rPr>
          <w:rFonts w:ascii="Arial" w:hAnsi="Arial" w:cs="Arial"/>
          <w:b/>
          <w:bCs/>
        </w:rPr>
        <w:t>Legal factors</w:t>
      </w:r>
      <w:r>
        <w:rPr>
          <w:rFonts w:ascii="Arial" w:hAnsi="Arial" w:cs="Arial"/>
        </w:rPr>
        <w:t>: -</w:t>
      </w:r>
      <w:r w:rsidR="007F2AF5">
        <w:rPr>
          <w:rFonts w:ascii="Arial" w:hAnsi="Arial" w:cs="Arial"/>
        </w:rPr>
        <w:t xml:space="preserve"> the legal factors which have </w:t>
      </w:r>
      <w:r w:rsidR="008320EA">
        <w:rPr>
          <w:rFonts w:ascii="Arial" w:hAnsi="Arial" w:cs="Arial"/>
        </w:rPr>
        <w:t>a significant impact</w:t>
      </w:r>
      <w:r w:rsidR="007F2AF5">
        <w:rPr>
          <w:rFonts w:ascii="Arial" w:hAnsi="Arial" w:cs="Arial"/>
        </w:rPr>
        <w:t xml:space="preserve"> on the Hate My Phone Ltd company relate to </w:t>
      </w:r>
      <w:r w:rsidR="004F14BF">
        <w:rPr>
          <w:rFonts w:ascii="Arial" w:hAnsi="Arial" w:cs="Arial"/>
        </w:rPr>
        <w:t xml:space="preserve">the legislation problems. The legal factors are also related towards the licensing of the companies where some companies have not been compliant and have been defrauding the system by using fake industry names with expired licenses to sell products acting on behalf of a </w:t>
      </w:r>
      <w:r w:rsidR="008320EA">
        <w:rPr>
          <w:rFonts w:ascii="Arial" w:hAnsi="Arial" w:cs="Arial"/>
        </w:rPr>
        <w:t>non-existent</w:t>
      </w:r>
      <w:r w:rsidR="004F14BF">
        <w:rPr>
          <w:rFonts w:ascii="Arial" w:hAnsi="Arial" w:cs="Arial"/>
        </w:rPr>
        <w:t xml:space="preserve"> company to sell illegal products like mobile phones from different countries such as Pakistan or Africa for instance there has to be tax and vat paid on the handsets before they are allowed to enter the UK and some people have been smuggling phones into the UK to avoid these rules and </w:t>
      </w:r>
      <w:r w:rsidR="008320EA">
        <w:rPr>
          <w:rFonts w:ascii="Arial" w:hAnsi="Arial" w:cs="Arial"/>
        </w:rPr>
        <w:t>regulations</w:t>
      </w:r>
      <w:r w:rsidR="004F14BF">
        <w:rPr>
          <w:rFonts w:ascii="Arial" w:hAnsi="Arial" w:cs="Arial"/>
        </w:rPr>
        <w:t xml:space="preserve"> which have been set out by the government which makes it an official law and every person must comply with these rules and regulation hence why licenses have been put in place which are checked every 6 months by the governing body of the telecommunications </w:t>
      </w:r>
      <w:r w:rsidR="008320EA">
        <w:rPr>
          <w:rFonts w:ascii="Arial" w:hAnsi="Arial" w:cs="Arial"/>
        </w:rPr>
        <w:t xml:space="preserve">industry known to be Ofcom which every company must pay a different amount depending on the size and quantity of handsets and gadgets that are flowing throughout the business which is a fee for legitimate business like Hate My Phone Ltd where it causes an impact on the business because it is only that in 2022 that this law had come into place by Ofcom which has now added money on towards the businesses out goings where that money could have been saved and used for potential stock or bills of or even equipment and essentials. Other legal factors affecting the business are </w:t>
      </w:r>
      <w:r w:rsidR="008320EA" w:rsidRPr="008320EA">
        <w:rPr>
          <w:rFonts w:ascii="Arial" w:hAnsi="Arial" w:cs="Arial"/>
        </w:rPr>
        <w:t xml:space="preserve">competition policy, quality service, interconnection, scarce resources management, universal access and service, tariffs regulation, and penalties and sanctions. The Telecommunications Act 2053 (1997) </w:t>
      </w:r>
      <w:r w:rsidR="0041731E" w:rsidRPr="008320EA">
        <w:rPr>
          <w:rFonts w:ascii="Arial" w:hAnsi="Arial" w:cs="Arial"/>
        </w:rPr>
        <w:t>(“</w:t>
      </w:r>
      <w:r w:rsidR="006B4058" w:rsidRPr="008320EA">
        <w:rPr>
          <w:rFonts w:ascii="Arial" w:hAnsi="Arial" w:cs="Arial"/>
        </w:rPr>
        <w:t>Act”</w:t>
      </w:r>
      <w:r w:rsidR="008320EA" w:rsidRPr="008320EA">
        <w:rPr>
          <w:rFonts w:ascii="Arial" w:hAnsi="Arial" w:cs="Arial"/>
        </w:rPr>
        <w:t>) is the main law regulating the telecommunications sector</w:t>
      </w:r>
      <w:r w:rsidR="008320EA">
        <w:rPr>
          <w:rFonts w:ascii="Arial" w:hAnsi="Arial" w:cs="Arial"/>
        </w:rPr>
        <w:t xml:space="preserve"> according to </w:t>
      </w:r>
      <w:r w:rsidR="00B4372A" w:rsidRPr="00B4372A">
        <w:rPr>
          <w:rFonts w:ascii="Arial" w:hAnsi="Arial" w:cs="Arial"/>
        </w:rPr>
        <w:t>(PUBLIC-PRIVATE-PARTNERSHIP LEGAL RESOURCE CENTER, 2020)</w:t>
      </w:r>
      <w:r w:rsidR="00B4372A">
        <w:rPr>
          <w:rFonts w:ascii="Arial" w:hAnsi="Arial" w:cs="Arial"/>
        </w:rPr>
        <w:t>.</w:t>
      </w:r>
    </w:p>
    <w:p w14:paraId="61DED7EB" w14:textId="73EB1283" w:rsidR="00FC42FE" w:rsidRPr="00FC42FE" w:rsidRDefault="00FC42FE" w:rsidP="008C6E3A">
      <w:pPr>
        <w:spacing w:line="360" w:lineRule="auto"/>
        <w:jc w:val="both"/>
        <w:rPr>
          <w:rFonts w:ascii="Arial" w:hAnsi="Arial" w:cs="Arial"/>
        </w:rPr>
      </w:pPr>
      <w:r w:rsidRPr="00480AA1">
        <w:rPr>
          <w:rFonts w:ascii="Arial" w:hAnsi="Arial" w:cs="Arial"/>
          <w:b/>
          <w:bCs/>
        </w:rPr>
        <w:lastRenderedPageBreak/>
        <w:t>Environmental factors</w:t>
      </w:r>
      <w:r>
        <w:rPr>
          <w:rFonts w:ascii="Arial" w:hAnsi="Arial" w:cs="Arial"/>
        </w:rPr>
        <w:t>: -</w:t>
      </w:r>
      <w:r w:rsidR="00D07428">
        <w:rPr>
          <w:rFonts w:ascii="Arial" w:hAnsi="Arial" w:cs="Arial"/>
        </w:rPr>
        <w:t xml:space="preserve"> as for the environmental factors </w:t>
      </w:r>
      <w:r w:rsidR="000437C6">
        <w:rPr>
          <w:rFonts w:ascii="Arial" w:hAnsi="Arial" w:cs="Arial"/>
        </w:rPr>
        <w:t xml:space="preserve">these are important for the environment because the environment plays a huge part towards the business and customers within the environment are the biggest stakeholders towards the business. </w:t>
      </w:r>
      <w:r w:rsidR="00994AD6">
        <w:rPr>
          <w:rFonts w:ascii="Arial" w:hAnsi="Arial" w:cs="Arial"/>
        </w:rPr>
        <w:t xml:space="preserve">The environmental factors have effects on climate change and global warming also which can affect how the telecommunication products reach the customers. In terms of the employment for the business the affects that </w:t>
      </w:r>
      <w:r w:rsidR="00D22E48">
        <w:rPr>
          <w:rFonts w:ascii="Arial" w:hAnsi="Arial" w:cs="Arial"/>
        </w:rPr>
        <w:t xml:space="preserve">can also be happening within the environment of a telecommunications business like Hate My Phone Ltd </w:t>
      </w:r>
      <w:r w:rsidR="00311662">
        <w:rPr>
          <w:rFonts w:ascii="Arial" w:hAnsi="Arial" w:cs="Arial"/>
        </w:rPr>
        <w:t>would be towards the technology advancing where employees would need to e trained from time to time again to adapt to the changes of technology.</w:t>
      </w:r>
      <w:r w:rsidR="00643EF0">
        <w:rPr>
          <w:rFonts w:ascii="Arial" w:hAnsi="Arial" w:cs="Arial"/>
        </w:rPr>
        <w:t xml:space="preserve"> Other factors that have an impact on the telecommunications industry relate to interest rates and inflation as well as taxes which have a huge impact to the telecommunications industry because the expenses have an affect towards the business as well as the pricing plan that is also </w:t>
      </w:r>
      <w:r w:rsidR="00C36EA3">
        <w:rPr>
          <w:rFonts w:ascii="Arial" w:hAnsi="Arial" w:cs="Arial"/>
        </w:rPr>
        <w:t>offered to customers which is why it has to be stated within the small print of the contract and when the purchase is made at the point of sale which the customer would have to understand and sign for if wanting to proceed with the purchase. This also makes it expensive to build towers to provide signals to all customers and resources within the rural areas. Customers who do not live in big cities are mostly affected as there are more demand for houses to be built which causes a huge issue for transmitting signals to the customers so the need for the telecommunications resources would need to increase according to (Frue, 2016)</w:t>
      </w:r>
    </w:p>
    <w:p w14:paraId="4A3327C7" w14:textId="37A71241" w:rsidR="00565562" w:rsidRDefault="00565562" w:rsidP="00480AA1">
      <w:pPr>
        <w:spacing w:line="360" w:lineRule="auto"/>
        <w:jc w:val="both"/>
        <w:rPr>
          <w:rFonts w:ascii="Arial" w:hAnsi="Arial" w:cs="Arial"/>
          <w:b/>
          <w:bCs/>
        </w:rPr>
      </w:pPr>
      <w:r>
        <w:rPr>
          <w:rFonts w:ascii="Arial" w:hAnsi="Arial" w:cs="Arial"/>
          <w:b/>
          <w:bCs/>
        </w:rPr>
        <w:t>porter’s five forces</w:t>
      </w:r>
    </w:p>
    <w:p w14:paraId="1F741CCF" w14:textId="367ADAE4" w:rsidR="007A6A27" w:rsidRDefault="007A6A27" w:rsidP="00480AA1">
      <w:pPr>
        <w:pStyle w:val="ListParagraph"/>
        <w:numPr>
          <w:ilvl w:val="0"/>
          <w:numId w:val="1"/>
        </w:numPr>
        <w:spacing w:line="360" w:lineRule="auto"/>
        <w:jc w:val="both"/>
        <w:rPr>
          <w:rFonts w:ascii="Arial" w:hAnsi="Arial" w:cs="Arial"/>
        </w:rPr>
      </w:pPr>
      <w:r w:rsidRPr="007A6A27">
        <w:rPr>
          <w:rFonts w:ascii="Arial" w:hAnsi="Arial" w:cs="Arial"/>
        </w:rPr>
        <w:t>The competitive rivalry</w:t>
      </w:r>
      <w:r>
        <w:rPr>
          <w:rFonts w:ascii="Arial" w:hAnsi="Arial" w:cs="Arial"/>
        </w:rPr>
        <w:t>: -</w:t>
      </w:r>
      <w:r w:rsidR="0033688A">
        <w:rPr>
          <w:rFonts w:ascii="Arial" w:hAnsi="Arial" w:cs="Arial"/>
        </w:rPr>
        <w:t xml:space="preserve"> </w:t>
      </w:r>
      <w:r w:rsidR="00E33946">
        <w:rPr>
          <w:rFonts w:ascii="Arial" w:hAnsi="Arial" w:cs="Arial"/>
        </w:rPr>
        <w:t xml:space="preserve">the competitive rivalry amongst the competitors and the profit margins of the business are determined by the degree of rivalry </w:t>
      </w:r>
      <w:r w:rsidR="00B24B20">
        <w:rPr>
          <w:rFonts w:ascii="Arial" w:hAnsi="Arial" w:cs="Arial"/>
        </w:rPr>
        <w:t xml:space="preserve">between the businesses themselves so a highly competitive organisation can aggressively compete for the market stake and such aggressive competition may lead to price wars in between rivalry which </w:t>
      </w:r>
      <w:r w:rsidR="00F13073">
        <w:rPr>
          <w:rFonts w:ascii="Arial" w:hAnsi="Arial" w:cs="Arial"/>
        </w:rPr>
        <w:t>will</w:t>
      </w:r>
      <w:r w:rsidR="00B24B20">
        <w:rPr>
          <w:rFonts w:ascii="Arial" w:hAnsi="Arial" w:cs="Arial"/>
        </w:rPr>
        <w:t xml:space="preserve"> benefit the customers and the profit made by the company.</w:t>
      </w:r>
    </w:p>
    <w:p w14:paraId="24C9B05E" w14:textId="77777777" w:rsidR="007A6A27" w:rsidRDefault="007A6A27" w:rsidP="00480AA1">
      <w:pPr>
        <w:pStyle w:val="ListParagraph"/>
        <w:spacing w:line="360" w:lineRule="auto"/>
        <w:ind w:left="360"/>
        <w:jc w:val="both"/>
        <w:rPr>
          <w:rFonts w:ascii="Arial" w:hAnsi="Arial" w:cs="Arial"/>
        </w:rPr>
      </w:pPr>
    </w:p>
    <w:p w14:paraId="6BB2B1DC" w14:textId="0624453D" w:rsidR="007A6A27" w:rsidRDefault="007A6A27" w:rsidP="00480AA1">
      <w:pPr>
        <w:pStyle w:val="ListParagraph"/>
        <w:numPr>
          <w:ilvl w:val="0"/>
          <w:numId w:val="1"/>
        </w:numPr>
        <w:spacing w:line="360" w:lineRule="auto"/>
        <w:jc w:val="both"/>
        <w:rPr>
          <w:rFonts w:ascii="Arial" w:hAnsi="Arial" w:cs="Arial"/>
        </w:rPr>
      </w:pPr>
      <w:r>
        <w:rPr>
          <w:rFonts w:ascii="Arial" w:hAnsi="Arial" w:cs="Arial"/>
        </w:rPr>
        <w:t>Supplier power: -</w:t>
      </w:r>
      <w:r w:rsidR="0035791C">
        <w:rPr>
          <w:rFonts w:ascii="Arial" w:hAnsi="Arial" w:cs="Arial"/>
        </w:rPr>
        <w:t xml:space="preserve"> when it comes to supplier power this all depends on how it easy the competitors find it to increase and decrease the prices to make it more cost </w:t>
      </w:r>
      <w:r w:rsidR="00852842">
        <w:rPr>
          <w:rFonts w:ascii="Arial" w:hAnsi="Arial" w:cs="Arial"/>
        </w:rPr>
        <w:t>efficient</w:t>
      </w:r>
      <w:r w:rsidR="0035791C">
        <w:rPr>
          <w:rFonts w:ascii="Arial" w:hAnsi="Arial" w:cs="Arial"/>
        </w:rPr>
        <w:t xml:space="preserve"> to them in order to stay competitive with Hate My Phone Ltd</w:t>
      </w:r>
      <w:r w:rsidR="00852842">
        <w:rPr>
          <w:rFonts w:ascii="Arial" w:hAnsi="Arial" w:cs="Arial"/>
        </w:rPr>
        <w:t xml:space="preserve"> so, suppliers play a huge part for the business the cheaper the suppliers the better it is for the business cash flow.</w:t>
      </w:r>
    </w:p>
    <w:p w14:paraId="08BE8CC1" w14:textId="77777777" w:rsidR="007A6A27" w:rsidRPr="007A6A27" w:rsidRDefault="007A6A27" w:rsidP="00480AA1">
      <w:pPr>
        <w:spacing w:line="360" w:lineRule="auto"/>
        <w:jc w:val="both"/>
        <w:rPr>
          <w:rFonts w:ascii="Arial" w:hAnsi="Arial" w:cs="Arial"/>
        </w:rPr>
      </w:pPr>
    </w:p>
    <w:p w14:paraId="556388CF" w14:textId="622740D1" w:rsidR="007A6A27" w:rsidRDefault="007A6A27" w:rsidP="00480AA1">
      <w:pPr>
        <w:pStyle w:val="ListParagraph"/>
        <w:numPr>
          <w:ilvl w:val="0"/>
          <w:numId w:val="1"/>
        </w:numPr>
        <w:spacing w:line="360" w:lineRule="auto"/>
        <w:jc w:val="both"/>
        <w:rPr>
          <w:rFonts w:ascii="Arial" w:hAnsi="Arial" w:cs="Arial"/>
        </w:rPr>
      </w:pPr>
      <w:r>
        <w:rPr>
          <w:rFonts w:ascii="Arial" w:hAnsi="Arial" w:cs="Arial"/>
        </w:rPr>
        <w:t>Buyer power: -</w:t>
      </w:r>
      <w:r w:rsidR="00E33946">
        <w:rPr>
          <w:rFonts w:ascii="Arial" w:hAnsi="Arial" w:cs="Arial"/>
        </w:rPr>
        <w:t xml:space="preserve"> the buyer power is classed as a threat of new entrants and new entrants within an industry bring new capacity and the desire to gain market share as well as bargaining power of suppliers and bargaining power of buyers. The buyer power also relates to the threat of substitute products and rivalry amongst existing </w:t>
      </w:r>
      <w:r w:rsidR="00B24B20">
        <w:rPr>
          <w:rFonts w:ascii="Arial" w:hAnsi="Arial" w:cs="Arial"/>
        </w:rPr>
        <w:t>competitors</w:t>
      </w:r>
      <w:r w:rsidR="00E33946">
        <w:rPr>
          <w:rFonts w:ascii="Arial" w:hAnsi="Arial" w:cs="Arial"/>
        </w:rPr>
        <w:t>.</w:t>
      </w:r>
    </w:p>
    <w:p w14:paraId="62996C54" w14:textId="77777777" w:rsidR="00480AA1" w:rsidRPr="00480AA1" w:rsidRDefault="00480AA1" w:rsidP="00480AA1">
      <w:pPr>
        <w:pStyle w:val="ListParagraph"/>
        <w:spacing w:line="360" w:lineRule="auto"/>
        <w:jc w:val="both"/>
        <w:rPr>
          <w:rFonts w:ascii="Arial" w:hAnsi="Arial" w:cs="Arial"/>
        </w:rPr>
      </w:pPr>
    </w:p>
    <w:p w14:paraId="02892692" w14:textId="77777777" w:rsidR="00480AA1" w:rsidRPr="00480AA1" w:rsidRDefault="00480AA1" w:rsidP="00480AA1">
      <w:pPr>
        <w:pStyle w:val="ListParagraph"/>
        <w:spacing w:line="360" w:lineRule="auto"/>
        <w:ind w:left="360"/>
        <w:jc w:val="both"/>
        <w:rPr>
          <w:rFonts w:ascii="Arial" w:hAnsi="Arial" w:cs="Arial"/>
        </w:rPr>
      </w:pPr>
    </w:p>
    <w:p w14:paraId="1F334033" w14:textId="0A9F20A3" w:rsidR="007A6A27" w:rsidRDefault="007A6A27" w:rsidP="00480AA1">
      <w:pPr>
        <w:pStyle w:val="ListParagraph"/>
        <w:numPr>
          <w:ilvl w:val="0"/>
          <w:numId w:val="1"/>
        </w:numPr>
        <w:spacing w:line="360" w:lineRule="auto"/>
        <w:jc w:val="both"/>
        <w:rPr>
          <w:rFonts w:ascii="Arial" w:hAnsi="Arial" w:cs="Arial"/>
        </w:rPr>
      </w:pPr>
      <w:r>
        <w:rPr>
          <w:rFonts w:ascii="Arial" w:hAnsi="Arial" w:cs="Arial"/>
        </w:rPr>
        <w:t>Threat of substitution: -</w:t>
      </w:r>
      <w:r w:rsidR="00852842">
        <w:rPr>
          <w:rFonts w:ascii="Arial" w:hAnsi="Arial" w:cs="Arial"/>
        </w:rPr>
        <w:t xml:space="preserve"> this is mainly a concern for companies who substitute the products or services or do both which may displace their own so, the threat of substitution is greater when the rivalry outside the industry </w:t>
      </w:r>
      <w:r w:rsidR="00E33946">
        <w:rPr>
          <w:rFonts w:ascii="Arial" w:hAnsi="Arial" w:cs="Arial"/>
        </w:rPr>
        <w:t>is</w:t>
      </w:r>
      <w:r w:rsidR="00852842">
        <w:rPr>
          <w:rFonts w:ascii="Arial" w:hAnsi="Arial" w:cs="Arial"/>
        </w:rPr>
        <w:t xml:space="preserve"> offering more attractive and lower cost products to then give buyers the opportunity to perform /price trade-off.</w:t>
      </w:r>
    </w:p>
    <w:p w14:paraId="1AEE0AA6" w14:textId="77777777" w:rsidR="007A6A27" w:rsidRDefault="007A6A27" w:rsidP="00480AA1">
      <w:pPr>
        <w:pStyle w:val="ListParagraph"/>
        <w:spacing w:line="360" w:lineRule="auto"/>
        <w:ind w:left="360"/>
        <w:jc w:val="both"/>
        <w:rPr>
          <w:rFonts w:ascii="Arial" w:hAnsi="Arial" w:cs="Arial"/>
        </w:rPr>
      </w:pPr>
    </w:p>
    <w:p w14:paraId="746E990A" w14:textId="46633DD1" w:rsidR="007A6A27" w:rsidRPr="00EB003B" w:rsidRDefault="007A6A27" w:rsidP="00EB003B">
      <w:pPr>
        <w:pStyle w:val="NormalWeb"/>
        <w:numPr>
          <w:ilvl w:val="0"/>
          <w:numId w:val="1"/>
        </w:numPr>
        <w:shd w:val="clear" w:color="auto" w:fill="FFFFFF"/>
        <w:spacing w:before="0" w:beforeAutospacing="0" w:line="360" w:lineRule="auto"/>
        <w:jc w:val="both"/>
        <w:rPr>
          <w:rFonts w:ascii="Arial" w:hAnsi="Arial" w:cs="Arial"/>
          <w:sz w:val="22"/>
          <w:szCs w:val="22"/>
        </w:rPr>
      </w:pPr>
      <w:r>
        <w:rPr>
          <w:rFonts w:ascii="Arial" w:hAnsi="Arial" w:cs="Arial"/>
        </w:rPr>
        <w:t>Threat of new entry: -</w:t>
      </w:r>
      <w:r w:rsidR="0033688A">
        <w:rPr>
          <w:rFonts w:ascii="Arial" w:hAnsi="Arial" w:cs="Arial"/>
        </w:rPr>
        <w:t xml:space="preserve"> </w:t>
      </w:r>
      <w:r w:rsidR="0033688A" w:rsidRPr="00EB003B">
        <w:rPr>
          <w:rFonts w:ascii="Arial" w:hAnsi="Arial" w:cs="Arial"/>
          <w:sz w:val="22"/>
          <w:szCs w:val="22"/>
        </w:rPr>
        <w:t xml:space="preserve">The threat of rivalry is </w:t>
      </w:r>
      <w:r w:rsidR="00F16EC3" w:rsidRPr="00EB003B">
        <w:rPr>
          <w:rFonts w:ascii="Arial" w:hAnsi="Arial" w:cs="Arial"/>
          <w:sz w:val="22"/>
          <w:szCs w:val="22"/>
        </w:rPr>
        <w:t>quite</w:t>
      </w:r>
      <w:r w:rsidR="0033688A" w:rsidRPr="00EB003B">
        <w:rPr>
          <w:rFonts w:ascii="Arial" w:hAnsi="Arial" w:cs="Arial"/>
          <w:sz w:val="22"/>
          <w:szCs w:val="22"/>
        </w:rPr>
        <w:t xml:space="preserve"> high in the mobile phone </w:t>
      </w:r>
      <w:r w:rsidR="008C6E3A" w:rsidRPr="00EB003B">
        <w:rPr>
          <w:rFonts w:ascii="Arial" w:hAnsi="Arial" w:cs="Arial"/>
          <w:sz w:val="22"/>
          <w:szCs w:val="22"/>
        </w:rPr>
        <w:t>industry because</w:t>
      </w:r>
      <w:r w:rsidR="0033688A" w:rsidRPr="00EB003B">
        <w:rPr>
          <w:rFonts w:ascii="Arial" w:hAnsi="Arial" w:cs="Arial"/>
          <w:sz w:val="22"/>
          <w:szCs w:val="22"/>
        </w:rPr>
        <w:t xml:space="preserve"> there are numerous firms making and selling mobile phones in this market and the level of industry growth is declining. However, the number of mobile phone manufacturers is increasing. The market share of local makers increased from 5% in 1999 to almost 40% in 2003. Furthermore, local vendors in China have taken away half of the Chinese market from foreign vendors. On the other hand, when an industry matures, its growth rate will </w:t>
      </w:r>
      <w:r w:rsidR="008C6E3A" w:rsidRPr="00EB003B">
        <w:rPr>
          <w:rFonts w:ascii="Arial" w:hAnsi="Arial" w:cs="Arial"/>
          <w:sz w:val="22"/>
          <w:szCs w:val="22"/>
        </w:rPr>
        <w:t>fall,</w:t>
      </w:r>
      <w:r w:rsidR="0033688A" w:rsidRPr="00EB003B">
        <w:rPr>
          <w:rFonts w:ascii="Arial" w:hAnsi="Arial" w:cs="Arial"/>
          <w:sz w:val="22"/>
          <w:szCs w:val="22"/>
        </w:rPr>
        <w:t xml:space="preserve"> and this leads to intense competition and lower profits</w:t>
      </w:r>
      <w:r w:rsidR="008C6E3A" w:rsidRPr="00EB003B">
        <w:rPr>
          <w:rFonts w:ascii="Arial" w:hAnsi="Arial" w:cs="Arial"/>
          <w:sz w:val="22"/>
          <w:szCs w:val="22"/>
        </w:rPr>
        <w:t xml:space="preserve"> according to (Sustained Competitive Advantage: Mobile Phone Industry, 2017).</w:t>
      </w:r>
    </w:p>
    <w:p w14:paraId="3C477F44" w14:textId="7AE21B2F" w:rsidR="00565562" w:rsidRDefault="00565562" w:rsidP="00EB003B">
      <w:pPr>
        <w:spacing w:line="360" w:lineRule="auto"/>
        <w:jc w:val="both"/>
        <w:rPr>
          <w:rFonts w:ascii="Arial" w:hAnsi="Arial" w:cs="Arial"/>
          <w:b/>
          <w:bCs/>
        </w:rPr>
      </w:pPr>
      <w:r>
        <w:rPr>
          <w:rFonts w:ascii="Arial" w:hAnsi="Arial" w:cs="Arial"/>
          <w:b/>
          <w:bCs/>
        </w:rPr>
        <w:t>SWOT analysis of Hate My Phone Ltd</w:t>
      </w:r>
    </w:p>
    <w:p w14:paraId="4F39D2A2" w14:textId="34D3D236" w:rsidR="00C76DB5" w:rsidRPr="00A45439" w:rsidRDefault="00C76DB5" w:rsidP="00EB003B">
      <w:pPr>
        <w:spacing w:line="360" w:lineRule="auto"/>
        <w:jc w:val="both"/>
        <w:rPr>
          <w:rFonts w:ascii="Arial" w:hAnsi="Arial" w:cs="Arial"/>
          <w:u w:val="single"/>
        </w:rPr>
      </w:pPr>
      <w:r w:rsidRPr="00A45439">
        <w:rPr>
          <w:rFonts w:ascii="Arial" w:hAnsi="Arial" w:cs="Arial"/>
          <w:u w:val="single"/>
        </w:rPr>
        <w:t>Strengths: -</w:t>
      </w:r>
    </w:p>
    <w:p w14:paraId="3D3423C8" w14:textId="3EFA239F" w:rsidR="00B2196A" w:rsidRDefault="00B2196A" w:rsidP="00EB003B">
      <w:pPr>
        <w:spacing w:line="360" w:lineRule="auto"/>
        <w:jc w:val="both"/>
        <w:rPr>
          <w:rFonts w:ascii="Arial" w:hAnsi="Arial" w:cs="Arial"/>
        </w:rPr>
      </w:pPr>
      <w:r>
        <w:rPr>
          <w:rFonts w:ascii="Arial" w:hAnsi="Arial" w:cs="Arial"/>
        </w:rPr>
        <w:t>A healthy balance sheet with strong financials.</w:t>
      </w:r>
    </w:p>
    <w:p w14:paraId="24B775BD" w14:textId="732AF03D" w:rsidR="00B2196A" w:rsidRDefault="00B2196A" w:rsidP="00EB003B">
      <w:pPr>
        <w:spacing w:line="360" w:lineRule="auto"/>
        <w:jc w:val="both"/>
        <w:rPr>
          <w:rFonts w:ascii="Arial" w:hAnsi="Arial" w:cs="Arial"/>
        </w:rPr>
      </w:pPr>
      <w:r>
        <w:rPr>
          <w:rFonts w:ascii="Arial" w:hAnsi="Arial" w:cs="Arial"/>
        </w:rPr>
        <w:t>A powerful base within the UK with a substantial number of customers.</w:t>
      </w:r>
    </w:p>
    <w:p w14:paraId="1028ABB0" w14:textId="0109A09F" w:rsidR="00B2196A" w:rsidRDefault="00B2196A" w:rsidP="00EB003B">
      <w:pPr>
        <w:spacing w:line="360" w:lineRule="auto"/>
        <w:jc w:val="both"/>
        <w:rPr>
          <w:rFonts w:ascii="Arial" w:hAnsi="Arial" w:cs="Arial"/>
        </w:rPr>
      </w:pPr>
      <w:r>
        <w:rPr>
          <w:rFonts w:ascii="Arial" w:hAnsi="Arial" w:cs="Arial"/>
        </w:rPr>
        <w:t>The business has a wide range of products and services.</w:t>
      </w:r>
    </w:p>
    <w:p w14:paraId="69639793" w14:textId="2C861C32" w:rsidR="00B2196A" w:rsidRDefault="00B2196A" w:rsidP="00EB003B">
      <w:pPr>
        <w:spacing w:line="360" w:lineRule="auto"/>
        <w:jc w:val="both"/>
        <w:rPr>
          <w:rFonts w:ascii="Arial" w:hAnsi="Arial" w:cs="Arial"/>
        </w:rPr>
      </w:pPr>
      <w:r>
        <w:rPr>
          <w:rFonts w:ascii="Arial" w:hAnsi="Arial" w:cs="Arial"/>
        </w:rPr>
        <w:t>The employees deliver excellent customer service</w:t>
      </w:r>
      <w:r w:rsidR="00A45439">
        <w:rPr>
          <w:rFonts w:ascii="Arial" w:hAnsi="Arial" w:cs="Arial"/>
        </w:rPr>
        <w:t>.</w:t>
      </w:r>
    </w:p>
    <w:p w14:paraId="116CA54F" w14:textId="4D4EBE50" w:rsidR="00B2196A" w:rsidRDefault="00B2196A" w:rsidP="00EB003B">
      <w:pPr>
        <w:spacing w:line="360" w:lineRule="auto"/>
        <w:jc w:val="both"/>
        <w:rPr>
          <w:rFonts w:ascii="Arial" w:hAnsi="Arial" w:cs="Arial"/>
        </w:rPr>
      </w:pPr>
      <w:r>
        <w:rPr>
          <w:rFonts w:ascii="Arial" w:hAnsi="Arial" w:cs="Arial"/>
        </w:rPr>
        <w:t>Effective communication</w:t>
      </w:r>
      <w:r w:rsidR="00A45439">
        <w:rPr>
          <w:rFonts w:ascii="Arial" w:hAnsi="Arial" w:cs="Arial"/>
        </w:rPr>
        <w:t>.</w:t>
      </w:r>
    </w:p>
    <w:p w14:paraId="399E30F0" w14:textId="6FA8EE96" w:rsidR="00A45439" w:rsidRPr="00C76DB5" w:rsidRDefault="00A45439" w:rsidP="00EB003B">
      <w:pPr>
        <w:spacing w:line="360" w:lineRule="auto"/>
        <w:jc w:val="both"/>
        <w:rPr>
          <w:rFonts w:ascii="Arial" w:hAnsi="Arial" w:cs="Arial"/>
        </w:rPr>
      </w:pPr>
      <w:r>
        <w:rPr>
          <w:rFonts w:ascii="Arial" w:hAnsi="Arial" w:cs="Arial"/>
        </w:rPr>
        <w:t>Great problem solving and decision-making techniques.</w:t>
      </w:r>
    </w:p>
    <w:p w14:paraId="02B81ACA" w14:textId="2FF46535" w:rsidR="00C76DB5" w:rsidRPr="00A45439" w:rsidRDefault="00C76DB5" w:rsidP="00EB003B">
      <w:pPr>
        <w:spacing w:line="360" w:lineRule="auto"/>
        <w:jc w:val="both"/>
        <w:rPr>
          <w:rFonts w:ascii="Arial" w:hAnsi="Arial" w:cs="Arial"/>
          <w:u w:val="single"/>
        </w:rPr>
      </w:pPr>
      <w:r w:rsidRPr="00A45439">
        <w:rPr>
          <w:rFonts w:ascii="Arial" w:hAnsi="Arial" w:cs="Arial"/>
          <w:u w:val="single"/>
        </w:rPr>
        <w:t>Weaknesses: -</w:t>
      </w:r>
    </w:p>
    <w:p w14:paraId="4DDB8130" w14:textId="6352E8CC" w:rsidR="00A45439" w:rsidRDefault="00A45439" w:rsidP="00EB003B">
      <w:pPr>
        <w:spacing w:line="360" w:lineRule="auto"/>
        <w:jc w:val="both"/>
        <w:rPr>
          <w:rFonts w:ascii="Arial" w:hAnsi="Arial" w:cs="Arial"/>
        </w:rPr>
      </w:pPr>
      <w:r>
        <w:rPr>
          <w:rFonts w:ascii="Arial" w:hAnsi="Arial" w:cs="Arial"/>
        </w:rPr>
        <w:t>Upgrading to modern technology quickly.</w:t>
      </w:r>
    </w:p>
    <w:p w14:paraId="7A8C7F4F" w14:textId="0302FDF8" w:rsidR="00A45439" w:rsidRDefault="00A45439" w:rsidP="00EB003B">
      <w:pPr>
        <w:spacing w:line="360" w:lineRule="auto"/>
        <w:jc w:val="both"/>
        <w:rPr>
          <w:rFonts w:ascii="Arial" w:hAnsi="Arial" w:cs="Arial"/>
        </w:rPr>
      </w:pPr>
      <w:r>
        <w:rPr>
          <w:rFonts w:ascii="Arial" w:hAnsi="Arial" w:cs="Arial"/>
        </w:rPr>
        <w:t>Being more innovative with the products.</w:t>
      </w:r>
    </w:p>
    <w:p w14:paraId="24D5C42C" w14:textId="1567EBB2" w:rsidR="00A45439" w:rsidRDefault="00A45439" w:rsidP="00EB003B">
      <w:pPr>
        <w:spacing w:line="360" w:lineRule="auto"/>
        <w:jc w:val="both"/>
        <w:rPr>
          <w:rFonts w:ascii="Arial" w:hAnsi="Arial" w:cs="Arial"/>
        </w:rPr>
      </w:pPr>
      <w:r>
        <w:rPr>
          <w:rFonts w:ascii="Arial" w:hAnsi="Arial" w:cs="Arial"/>
        </w:rPr>
        <w:t>Maintain the advertisement of new products effectively.</w:t>
      </w:r>
    </w:p>
    <w:p w14:paraId="4EC9C608" w14:textId="40E28475" w:rsidR="00A45439" w:rsidRDefault="00A45439" w:rsidP="00EB003B">
      <w:pPr>
        <w:spacing w:line="360" w:lineRule="auto"/>
        <w:jc w:val="both"/>
        <w:rPr>
          <w:rFonts w:ascii="Arial" w:hAnsi="Arial" w:cs="Arial"/>
        </w:rPr>
      </w:pPr>
      <w:r>
        <w:rPr>
          <w:rFonts w:ascii="Arial" w:hAnsi="Arial" w:cs="Arial"/>
        </w:rPr>
        <w:t>Use more social media platforms so that people can recognise the business to what it specialises in.</w:t>
      </w:r>
    </w:p>
    <w:p w14:paraId="69796406" w14:textId="4D00475B" w:rsidR="00C76DB5" w:rsidRDefault="00C76DB5" w:rsidP="00EB003B">
      <w:pPr>
        <w:spacing w:line="360" w:lineRule="auto"/>
        <w:jc w:val="both"/>
        <w:rPr>
          <w:rFonts w:ascii="Arial" w:hAnsi="Arial" w:cs="Arial"/>
          <w:u w:val="single"/>
        </w:rPr>
      </w:pPr>
      <w:r w:rsidRPr="00A45439">
        <w:rPr>
          <w:rFonts w:ascii="Arial" w:hAnsi="Arial" w:cs="Arial"/>
          <w:u w:val="single"/>
        </w:rPr>
        <w:t>Opportunities: -</w:t>
      </w:r>
    </w:p>
    <w:p w14:paraId="1EBE5982" w14:textId="2CA8253B" w:rsidR="00A45439" w:rsidRDefault="00913FA0" w:rsidP="00EB003B">
      <w:pPr>
        <w:spacing w:line="360" w:lineRule="auto"/>
        <w:jc w:val="both"/>
        <w:rPr>
          <w:rFonts w:ascii="Arial" w:hAnsi="Arial" w:cs="Arial"/>
        </w:rPr>
      </w:pPr>
      <w:r>
        <w:rPr>
          <w:rFonts w:ascii="Arial" w:hAnsi="Arial" w:cs="Arial"/>
        </w:rPr>
        <w:lastRenderedPageBreak/>
        <w:t xml:space="preserve">Employees can have the opportunity to repair devices and learn which </w:t>
      </w:r>
      <w:r w:rsidR="008446B3">
        <w:rPr>
          <w:rFonts w:ascii="Arial" w:hAnsi="Arial" w:cs="Arial"/>
        </w:rPr>
        <w:t>can</w:t>
      </w:r>
      <w:r>
        <w:rPr>
          <w:rFonts w:ascii="Arial" w:hAnsi="Arial" w:cs="Arial"/>
        </w:rPr>
        <w:t xml:space="preserve"> almost triple their wages if they have adapted to the repair processes efficiently.</w:t>
      </w:r>
    </w:p>
    <w:p w14:paraId="3D237C9B" w14:textId="3AD8C114" w:rsidR="00913FA0" w:rsidRDefault="00913FA0" w:rsidP="00EB003B">
      <w:pPr>
        <w:spacing w:line="360" w:lineRule="auto"/>
        <w:jc w:val="both"/>
        <w:rPr>
          <w:rFonts w:ascii="Arial" w:hAnsi="Arial" w:cs="Arial"/>
        </w:rPr>
      </w:pPr>
      <w:r>
        <w:rPr>
          <w:rFonts w:ascii="Arial" w:hAnsi="Arial" w:cs="Arial"/>
        </w:rPr>
        <w:t>Leadership roles will be available for employees who are looking for a career progression with the correct attitudes and experience.</w:t>
      </w:r>
    </w:p>
    <w:p w14:paraId="2873E852" w14:textId="6281E66A" w:rsidR="00913FA0" w:rsidRDefault="00913FA0" w:rsidP="00EB003B">
      <w:pPr>
        <w:spacing w:line="360" w:lineRule="auto"/>
        <w:jc w:val="both"/>
        <w:rPr>
          <w:rFonts w:ascii="Arial" w:hAnsi="Arial" w:cs="Arial"/>
        </w:rPr>
      </w:pPr>
      <w:r>
        <w:rPr>
          <w:rFonts w:ascii="Arial" w:hAnsi="Arial" w:cs="Arial"/>
        </w:rPr>
        <w:t xml:space="preserve">Management roles will also be available to maintain and </w:t>
      </w:r>
      <w:r w:rsidR="008446B3">
        <w:rPr>
          <w:rFonts w:ascii="Arial" w:hAnsi="Arial" w:cs="Arial"/>
        </w:rPr>
        <w:t>be able to resolve problems and maintain and point the business towards the right direction which of course is progression.</w:t>
      </w:r>
    </w:p>
    <w:p w14:paraId="29BDD68D" w14:textId="5FF0EE3B" w:rsidR="008446B3" w:rsidRDefault="008446B3" w:rsidP="00EB003B">
      <w:pPr>
        <w:spacing w:line="360" w:lineRule="auto"/>
        <w:jc w:val="both"/>
        <w:rPr>
          <w:rFonts w:ascii="Arial" w:hAnsi="Arial" w:cs="Arial"/>
        </w:rPr>
      </w:pPr>
      <w:r>
        <w:rPr>
          <w:rFonts w:ascii="Arial" w:hAnsi="Arial" w:cs="Arial"/>
        </w:rPr>
        <w:t>The business can be expanded which would lead to recruiting of new employees to join the team and work as part of team.</w:t>
      </w:r>
    </w:p>
    <w:p w14:paraId="03AC8151" w14:textId="6FFA1BC8" w:rsidR="008446B3" w:rsidRPr="00A45439" w:rsidRDefault="008446B3" w:rsidP="00EB003B">
      <w:pPr>
        <w:spacing w:line="360" w:lineRule="auto"/>
        <w:jc w:val="both"/>
        <w:rPr>
          <w:rFonts w:ascii="Arial" w:hAnsi="Arial" w:cs="Arial"/>
        </w:rPr>
      </w:pPr>
      <w:r>
        <w:rPr>
          <w:rFonts w:ascii="Arial" w:hAnsi="Arial" w:cs="Arial"/>
        </w:rPr>
        <w:t>Pay increases and bonuses will be introduced to keep employees satisfied and wanted.</w:t>
      </w:r>
    </w:p>
    <w:p w14:paraId="7DA60781" w14:textId="7050399D" w:rsidR="000520A3" w:rsidRPr="00A45439" w:rsidRDefault="00A45439" w:rsidP="00856C98">
      <w:pPr>
        <w:jc w:val="both"/>
        <w:rPr>
          <w:rFonts w:ascii="Arial" w:hAnsi="Arial" w:cs="Arial"/>
          <w:u w:val="single"/>
        </w:rPr>
      </w:pPr>
      <w:r w:rsidRPr="00A45439">
        <w:rPr>
          <w:rFonts w:ascii="Arial" w:hAnsi="Arial" w:cs="Arial"/>
          <w:u w:val="single"/>
        </w:rPr>
        <w:t>Threats: -</w:t>
      </w:r>
    </w:p>
    <w:p w14:paraId="1AC61983" w14:textId="518D02C4" w:rsidR="000520A3" w:rsidRDefault="000520A3" w:rsidP="00EB003B">
      <w:pPr>
        <w:spacing w:line="360" w:lineRule="auto"/>
        <w:jc w:val="both"/>
        <w:rPr>
          <w:rFonts w:ascii="Arial" w:hAnsi="Arial" w:cs="Arial"/>
        </w:rPr>
      </w:pPr>
      <w:r>
        <w:rPr>
          <w:rFonts w:ascii="Arial" w:hAnsi="Arial" w:cs="Arial"/>
        </w:rPr>
        <w:t>Threat of a new entry</w:t>
      </w:r>
      <w:r w:rsidR="00A45439">
        <w:rPr>
          <w:rFonts w:ascii="Arial" w:hAnsi="Arial" w:cs="Arial"/>
        </w:rPr>
        <w:t>.</w:t>
      </w:r>
    </w:p>
    <w:p w14:paraId="0D6842AF" w14:textId="36879683" w:rsidR="000520A3" w:rsidRDefault="00A45439" w:rsidP="00EB003B">
      <w:pPr>
        <w:spacing w:line="360" w:lineRule="auto"/>
        <w:jc w:val="both"/>
        <w:rPr>
          <w:rFonts w:ascii="Arial" w:hAnsi="Arial" w:cs="Arial"/>
        </w:rPr>
      </w:pPr>
      <w:r>
        <w:rPr>
          <w:rFonts w:ascii="Arial" w:hAnsi="Arial" w:cs="Arial"/>
        </w:rPr>
        <w:t>Stay competitive with new and old rivalries</w:t>
      </w:r>
      <w:r w:rsidR="00913FA0">
        <w:rPr>
          <w:rFonts w:ascii="Arial" w:hAnsi="Arial" w:cs="Arial"/>
        </w:rPr>
        <w:t>.</w:t>
      </w:r>
    </w:p>
    <w:p w14:paraId="0AA5EF18" w14:textId="7CF1F45E" w:rsidR="00913FA0" w:rsidRDefault="00913FA0" w:rsidP="00EB003B">
      <w:pPr>
        <w:spacing w:line="360" w:lineRule="auto"/>
        <w:jc w:val="both"/>
        <w:rPr>
          <w:rFonts w:ascii="Arial" w:hAnsi="Arial" w:cs="Arial"/>
        </w:rPr>
      </w:pPr>
      <w:r>
        <w:rPr>
          <w:rFonts w:ascii="Arial" w:hAnsi="Arial" w:cs="Arial"/>
        </w:rPr>
        <w:t>Data cleansing devices is key so that customers recycled devices does not leak their personal data to a new customer of the device.</w:t>
      </w:r>
    </w:p>
    <w:p w14:paraId="6938C18B" w14:textId="4DFF5F47" w:rsidR="00913FA0" w:rsidRPr="00C76DB5" w:rsidRDefault="00913FA0" w:rsidP="00EB003B">
      <w:pPr>
        <w:spacing w:line="360" w:lineRule="auto"/>
        <w:jc w:val="both"/>
        <w:rPr>
          <w:rFonts w:ascii="Arial" w:hAnsi="Arial" w:cs="Arial"/>
        </w:rPr>
      </w:pPr>
      <w:r>
        <w:rPr>
          <w:rFonts w:ascii="Arial" w:hAnsi="Arial" w:cs="Arial"/>
        </w:rPr>
        <w:t xml:space="preserve">retaining stolen devices when they have been recycled should be shredded and on </w:t>
      </w:r>
      <w:r w:rsidR="005B7DD5">
        <w:rPr>
          <w:rFonts w:ascii="Arial" w:hAnsi="Arial" w:cs="Arial"/>
        </w:rPr>
        <w:t>an</w:t>
      </w:r>
      <w:r>
        <w:rPr>
          <w:rFonts w:ascii="Arial" w:hAnsi="Arial" w:cs="Arial"/>
        </w:rPr>
        <w:t xml:space="preserve"> odd mistake by an employee if it is sold onwards to another customer </w:t>
      </w:r>
      <w:r w:rsidR="005B7DD5">
        <w:rPr>
          <w:rFonts w:ascii="Arial" w:hAnsi="Arial" w:cs="Arial"/>
        </w:rPr>
        <w:t>the telecommunications ombudsman and regulator Ofcom have the options available to sue the company</w:t>
      </w:r>
      <w:r>
        <w:rPr>
          <w:rFonts w:ascii="Arial" w:hAnsi="Arial" w:cs="Arial"/>
        </w:rPr>
        <w:t>.</w:t>
      </w:r>
    </w:p>
    <w:p w14:paraId="500D8C18" w14:textId="6DE1A76B" w:rsidR="00565562" w:rsidRDefault="00565562" w:rsidP="008C6E3A">
      <w:pPr>
        <w:spacing w:line="360" w:lineRule="auto"/>
        <w:jc w:val="both"/>
        <w:rPr>
          <w:rFonts w:ascii="Arial" w:hAnsi="Arial" w:cs="Arial"/>
          <w:b/>
          <w:bCs/>
        </w:rPr>
      </w:pPr>
      <w:r>
        <w:rPr>
          <w:rFonts w:ascii="Arial" w:hAnsi="Arial" w:cs="Arial"/>
          <w:b/>
          <w:bCs/>
        </w:rPr>
        <w:t xml:space="preserve">VRIO analysis </w:t>
      </w:r>
    </w:p>
    <w:p w14:paraId="04E099B4" w14:textId="0596FFC6" w:rsidR="00153D0E" w:rsidRPr="00C553E1" w:rsidRDefault="00856C98" w:rsidP="008C6E3A">
      <w:pPr>
        <w:spacing w:line="360" w:lineRule="auto"/>
        <w:jc w:val="both"/>
        <w:rPr>
          <w:rFonts w:ascii="Arial" w:hAnsi="Arial" w:cs="Arial"/>
        </w:rPr>
      </w:pPr>
      <w:r>
        <w:rPr>
          <w:rFonts w:ascii="Arial" w:hAnsi="Arial" w:cs="Arial"/>
        </w:rPr>
        <w:t xml:space="preserve">The Hate My Phone Ltd business is </w:t>
      </w:r>
      <w:r w:rsidR="006B4058">
        <w:rPr>
          <w:rFonts w:ascii="Arial" w:hAnsi="Arial" w:cs="Arial"/>
        </w:rPr>
        <w:t>valuable</w:t>
      </w:r>
      <w:r>
        <w:rPr>
          <w:rFonts w:ascii="Arial" w:hAnsi="Arial" w:cs="Arial"/>
        </w:rPr>
        <w:t xml:space="preserve"> and always persistent in what they do and achieve, and this is said because the value that the business has is not only the unique employees that it has but also the suppliers who supply the business and the assets that the business has overall.</w:t>
      </w:r>
      <w:r w:rsidR="00073253">
        <w:rPr>
          <w:rFonts w:ascii="Arial" w:hAnsi="Arial" w:cs="Arial"/>
        </w:rPr>
        <w:t xml:space="preserve"> The Hate My Phone Ltd business has three most powerful ways in that they remain competitive with digital transformations which relate to </w:t>
      </w:r>
      <w:r w:rsidR="00685189">
        <w:rPr>
          <w:rFonts w:ascii="Arial" w:hAnsi="Arial" w:cs="Arial"/>
        </w:rPr>
        <w:t xml:space="preserve">utilizing the analytics and renewing the core processes as well as forming alliances and developing multiservice. It is a well-known fact that forming alliances with other industries </w:t>
      </w:r>
      <w:r w:rsidR="00275100">
        <w:rPr>
          <w:rFonts w:ascii="Arial" w:hAnsi="Arial" w:cs="Arial"/>
        </w:rPr>
        <w:t xml:space="preserve">and developing multiservice is important for business within the telecommunications industry as it provides a lot more value to customers whilst adding additional value to the revenue streams that currently keep the telecoms competitive. </w:t>
      </w:r>
      <w:r w:rsidR="006A3C76">
        <w:rPr>
          <w:rFonts w:ascii="Arial" w:hAnsi="Arial" w:cs="Arial"/>
        </w:rPr>
        <w:t>To</w:t>
      </w:r>
      <w:r w:rsidR="00275100">
        <w:rPr>
          <w:rFonts w:ascii="Arial" w:hAnsi="Arial" w:cs="Arial"/>
        </w:rPr>
        <w:t xml:space="preserve"> stay competitive,</w:t>
      </w:r>
      <w:r w:rsidR="004F5E9C">
        <w:rPr>
          <w:rFonts w:ascii="Arial" w:hAnsi="Arial" w:cs="Arial"/>
        </w:rPr>
        <w:t xml:space="preserve"> in the future the telecom companies will need top talent to drive the changes needed which are related and based on analytics and data according to (</w:t>
      </w:r>
      <w:r w:rsidR="004F5E9C" w:rsidRPr="004F5E9C">
        <w:rPr>
          <w:rFonts w:ascii="Arial" w:hAnsi="Arial" w:cs="Arial"/>
        </w:rPr>
        <w:t>Sutherland</w:t>
      </w:r>
      <w:r w:rsidR="004F5E9C">
        <w:rPr>
          <w:rFonts w:ascii="Arial" w:hAnsi="Arial" w:cs="Arial"/>
        </w:rPr>
        <w:t xml:space="preserve">, 2019). </w:t>
      </w:r>
      <w:r w:rsidR="006A3C76">
        <w:rPr>
          <w:rFonts w:ascii="Arial" w:hAnsi="Arial" w:cs="Arial"/>
        </w:rPr>
        <w:t>when it comes to reputation of the telecoms industry the c</w:t>
      </w:r>
      <w:r w:rsidR="006A3C76" w:rsidRPr="006A3C76">
        <w:rPr>
          <w:rFonts w:ascii="Arial" w:hAnsi="Arial" w:cs="Arial"/>
        </w:rPr>
        <w:t xml:space="preserve">ustomer satisfaction benchmarks for sectors within the telecommunications industry are among the lowest rated, with internet service providers and subscription television services </w:t>
      </w:r>
      <w:r w:rsidR="006A3C76" w:rsidRPr="006A3C76">
        <w:rPr>
          <w:rFonts w:ascii="Arial" w:hAnsi="Arial" w:cs="Arial"/>
        </w:rPr>
        <w:lastRenderedPageBreak/>
        <w:t>scoring 62</w:t>
      </w:r>
      <w:r w:rsidR="006A3C76">
        <w:rPr>
          <w:rFonts w:ascii="Arial" w:hAnsi="Arial" w:cs="Arial"/>
        </w:rPr>
        <w:t>’</w:t>
      </w:r>
      <w:r w:rsidR="006A3C76" w:rsidRPr="006A3C76">
        <w:rPr>
          <w:rFonts w:ascii="Arial" w:hAnsi="Arial" w:cs="Arial"/>
        </w:rPr>
        <w:t>s in the 2018 American Customer Satisfaction Index report. Overcoming the industry’s bad reputation is critical for marketing strategies to succeed</w:t>
      </w:r>
      <w:r w:rsidR="006A3C76">
        <w:rPr>
          <w:rFonts w:ascii="Arial" w:hAnsi="Arial" w:cs="Arial"/>
        </w:rPr>
        <w:t xml:space="preserve"> according to (Ploe, 2020).</w:t>
      </w:r>
      <w:r w:rsidR="00024CF0">
        <w:rPr>
          <w:rFonts w:ascii="Arial" w:hAnsi="Arial" w:cs="Arial"/>
        </w:rPr>
        <w:t xml:space="preserve"> In the United Kingdom 95% of people have ownership of a mobile phone, in which 77% of the figure own a smartphone and 100% of the consumers who own the devices are aged in between 18-29 so the broad majority of the consumers and companies using the telecommunications products on a every day basis causes the marketing strategies which capitalise on this which is a matter of survival.</w:t>
      </w:r>
    </w:p>
    <w:p w14:paraId="2981D3BB" w14:textId="37753C2C" w:rsidR="00B83821" w:rsidRDefault="00B83821" w:rsidP="00856C98">
      <w:pPr>
        <w:jc w:val="both"/>
        <w:rPr>
          <w:rFonts w:ascii="Arial" w:hAnsi="Arial" w:cs="Arial"/>
          <w:b/>
          <w:bCs/>
        </w:rPr>
      </w:pPr>
      <w:r>
        <w:rPr>
          <w:rFonts w:ascii="Arial" w:hAnsi="Arial" w:cs="Arial"/>
          <w:b/>
          <w:bCs/>
        </w:rPr>
        <w:t>Stakeholder analysis for Hate My Phone Ltd</w:t>
      </w:r>
    </w:p>
    <w:p w14:paraId="661EADC0" w14:textId="4164D27B" w:rsidR="00F12EF9" w:rsidRPr="00856C98" w:rsidRDefault="002E362B" w:rsidP="002E362B">
      <w:pPr>
        <w:spacing w:line="360" w:lineRule="auto"/>
        <w:jc w:val="both"/>
        <w:rPr>
          <w:rFonts w:ascii="Arial" w:hAnsi="Arial" w:cs="Arial"/>
        </w:rPr>
      </w:pPr>
      <w:r>
        <w:rPr>
          <w:rFonts w:ascii="Arial" w:hAnsi="Arial" w:cs="Arial"/>
        </w:rPr>
        <w:t xml:space="preserve">The stakeholders that have a part to play within the Hate My phone Ltd are customers most importantly as well as managers, team leaders, technicians, customer service advisors, business administration secretary, the community, the cleaners, sales assistants and the owner of the business. </w:t>
      </w:r>
      <w:r w:rsidR="00435E59">
        <w:rPr>
          <w:rFonts w:ascii="Arial" w:hAnsi="Arial" w:cs="Arial"/>
        </w:rPr>
        <w:t xml:space="preserve">All the different types of stakeholders have a different part to play within the business and all have an equal responsibility of helping make the business grow bigger. The </w:t>
      </w:r>
      <w:r w:rsidR="00F655AB">
        <w:rPr>
          <w:rFonts w:ascii="Arial" w:hAnsi="Arial" w:cs="Arial"/>
        </w:rPr>
        <w:t>manager of the business is most certainly responsible for the functionality of the business and all aspects of every department within the business from the sales office to the technicians to the admin and managers office and controls the accountancy and marketing of the business as well. It is the managers responsibility to also maintain the customer service from the customer service employees and manage the quality of products that come through the door as well as making sure that every individual is working as part of a team preventing a disbanding team.</w:t>
      </w:r>
      <w:r w:rsidR="00331A5C">
        <w:rPr>
          <w:rFonts w:ascii="Arial" w:hAnsi="Arial" w:cs="Arial"/>
        </w:rPr>
        <w:t xml:space="preserve"> The managers main aim is to also directly lead his/her team which is a group of supervisors and team leaders who oversee the teams of employees. The key responsibilities of a customer service agent are answer the questions about the business products and services. It is also the customer service agents’ job to process orders, process transactions, </w:t>
      </w:r>
      <w:r w:rsidR="002226D4">
        <w:rPr>
          <w:rFonts w:ascii="Arial" w:hAnsi="Arial" w:cs="Arial"/>
        </w:rPr>
        <w:t xml:space="preserve">resolving-problems with effective problem solving and decision-making skills, to be able to deliver information to what the business offers, providing proactive customer outreach, handling customer complaints and collecting and analysing customer feedback. As for the community stakeholders they are the ones </w:t>
      </w:r>
      <w:r w:rsidR="00E018C1">
        <w:rPr>
          <w:rFonts w:ascii="Arial" w:hAnsi="Arial" w:cs="Arial"/>
        </w:rPr>
        <w:t xml:space="preserve">with a vested interest for the health well-being and success of their community and therefore they are very important stakeholders and makes them unite and be dedicated making the community a better place. The importance of cleaners within the business is that they have the duty to maintain health and safety and keep the working environment a clean place so that there are not any hygiene factors which affect the working environment of Hate My Phone Ltd in a negative way and this keep employees and all other members of staff attracted to the business because nobody would want to be working in an environment that is a risk to health and is also a legal requirement by law to be very well maintained. </w:t>
      </w:r>
      <w:r w:rsidR="00F12EF9">
        <w:rPr>
          <w:rFonts w:ascii="Arial" w:hAnsi="Arial" w:cs="Arial"/>
        </w:rPr>
        <w:t xml:space="preserve">The primary stakeholders are known as the key stakeholders and they have the highest level of interest within the business and the business project because they </w:t>
      </w:r>
      <w:r w:rsidR="00F12EF9">
        <w:rPr>
          <w:rFonts w:ascii="Arial" w:hAnsi="Arial" w:cs="Arial"/>
        </w:rPr>
        <w:lastRenderedPageBreak/>
        <w:t xml:space="preserve">are directly affected by the outcome and they also actively contribute towards the project therefore, these types of stakeholders are very important within a business such as telecommunications industry. The business administration secretary is also a very important stakeholder of the business as they maintain all of the </w:t>
      </w:r>
      <w:r w:rsidR="0032743B">
        <w:rPr>
          <w:rFonts w:ascii="Arial" w:hAnsi="Arial" w:cs="Arial"/>
        </w:rPr>
        <w:t>paperwork</w:t>
      </w:r>
      <w:r w:rsidR="00F12EF9">
        <w:rPr>
          <w:rFonts w:ascii="Arial" w:hAnsi="Arial" w:cs="Arial"/>
        </w:rPr>
        <w:t xml:space="preserve"> of the business and document all reports which include daily, weekly and monthly sales as well as expenses </w:t>
      </w:r>
      <w:r w:rsidR="007D6F10">
        <w:rPr>
          <w:rFonts w:ascii="Arial" w:hAnsi="Arial" w:cs="Arial"/>
        </w:rPr>
        <w:t>and invoices from suppliers and the business administration secretary also manages the stock control of the business as well making sure the inventory is up to date.</w:t>
      </w:r>
    </w:p>
    <w:p w14:paraId="2512789F" w14:textId="3040BA7D" w:rsidR="00D71F20" w:rsidRDefault="00D71F20" w:rsidP="00856C98">
      <w:pPr>
        <w:jc w:val="both"/>
        <w:rPr>
          <w:rFonts w:ascii="Arial" w:hAnsi="Arial" w:cs="Arial"/>
          <w:b/>
          <w:bCs/>
        </w:rPr>
      </w:pPr>
      <w:r>
        <w:rPr>
          <w:rFonts w:ascii="Arial" w:hAnsi="Arial" w:cs="Arial"/>
          <w:b/>
          <w:bCs/>
        </w:rPr>
        <w:t>A sustainable strategy for the long-term future</w:t>
      </w:r>
    </w:p>
    <w:p w14:paraId="3E3F2587" w14:textId="6777D837" w:rsidR="00153D0E" w:rsidRPr="003C650E" w:rsidRDefault="001E0E67" w:rsidP="001E0E67">
      <w:pPr>
        <w:spacing w:line="360" w:lineRule="auto"/>
        <w:jc w:val="both"/>
        <w:rPr>
          <w:rFonts w:ascii="Arial" w:hAnsi="Arial" w:cs="Arial"/>
        </w:rPr>
      </w:pPr>
      <w:r>
        <w:rPr>
          <w:rFonts w:ascii="Arial" w:hAnsi="Arial" w:cs="Arial"/>
        </w:rPr>
        <w:t xml:space="preserve">Sustainable strategies that should be good for the modern-day telecom companies to reduce costs and have a positive impact on the business operation </w:t>
      </w:r>
      <w:r w:rsidR="00AA35B1">
        <w:rPr>
          <w:rFonts w:ascii="Arial" w:hAnsi="Arial" w:cs="Arial"/>
        </w:rPr>
        <w:t>relate to having a strategic green design technology for 5G mobile telecommunications infrastructure which would then give the telecoms business the idea and ability to adopt to the new innovative technology systems and this is one of the strategic ways to keep the telecoms business up to date with new technology but it will also keep the business a sustaining business as well.</w:t>
      </w:r>
      <w:r w:rsidR="007F7E93">
        <w:rPr>
          <w:rFonts w:ascii="Arial" w:hAnsi="Arial" w:cs="Arial"/>
        </w:rPr>
        <w:t xml:space="preserve"> Another sustainable strategy would be to analyse the renewable sources such as solar for instance where energy can be saved  by using solar panels for instance which collects and stores energy from the sun which can be really effective towards the business energy bills and a lot of money can be saved and the same money can then be used around other parts of the business where it is needed more </w:t>
      </w:r>
      <w:r w:rsidR="0085690C">
        <w:rPr>
          <w:rFonts w:ascii="Arial" w:hAnsi="Arial" w:cs="Arial"/>
        </w:rPr>
        <w:t xml:space="preserve">and this can keep the business a sustaining business without the need of worrying to much about using so much energy in the business because a telecoms business uses a lot of energy constantly for machines, soldering stations, chargers, heaters, heat guns and lighting so it is a very good idea to keep such business sustaining and this is where recommendations of designing energy efficient components of data centres and implementing power saving modes in base stations is also a sustaining strategy which can be used within the telecommunications industry according to </w:t>
      </w:r>
      <w:r w:rsidR="0085690C" w:rsidRPr="0085690C">
        <w:rPr>
          <w:rFonts w:ascii="Arial" w:hAnsi="Arial" w:cs="Arial"/>
        </w:rPr>
        <w:t>(10 Paths to Achieving Sustainability in Telecom and Wireless, 2022)</w:t>
      </w:r>
      <w:r w:rsidR="0085690C">
        <w:rPr>
          <w:rFonts w:ascii="Arial" w:hAnsi="Arial" w:cs="Arial"/>
        </w:rPr>
        <w:t>.</w:t>
      </w:r>
    </w:p>
    <w:p w14:paraId="1110E380" w14:textId="257F4984" w:rsidR="00D71F20" w:rsidRDefault="00D71F20" w:rsidP="00856C98">
      <w:pPr>
        <w:jc w:val="both"/>
        <w:rPr>
          <w:rFonts w:ascii="Arial" w:hAnsi="Arial" w:cs="Arial"/>
          <w:b/>
          <w:bCs/>
        </w:rPr>
      </w:pPr>
      <w:r>
        <w:rPr>
          <w:rFonts w:ascii="Arial" w:hAnsi="Arial" w:cs="Arial"/>
          <w:b/>
          <w:bCs/>
        </w:rPr>
        <w:t>Strategic recommendations for the organisation</w:t>
      </w:r>
    </w:p>
    <w:p w14:paraId="75D11AA3" w14:textId="092B88B8" w:rsidR="00153D0E" w:rsidRPr="002124C0" w:rsidRDefault="002124C0" w:rsidP="002124C0">
      <w:pPr>
        <w:pStyle w:val="ListParagraph"/>
        <w:numPr>
          <w:ilvl w:val="0"/>
          <w:numId w:val="2"/>
        </w:numPr>
        <w:spacing w:line="360" w:lineRule="auto"/>
        <w:jc w:val="both"/>
        <w:rPr>
          <w:rFonts w:ascii="Arial" w:hAnsi="Arial" w:cs="Arial"/>
          <w:b/>
          <w:bCs/>
        </w:rPr>
      </w:pPr>
      <w:r>
        <w:rPr>
          <w:rFonts w:ascii="Arial" w:hAnsi="Arial" w:cs="Arial"/>
        </w:rPr>
        <w:t>The business should understand customer expectations and the first step towards this is to improve on customer experience and providing the customers the best experience possible.</w:t>
      </w:r>
    </w:p>
    <w:p w14:paraId="6628BAAE" w14:textId="595E1451" w:rsidR="002124C0" w:rsidRPr="004446B4" w:rsidRDefault="002124C0" w:rsidP="004446B4">
      <w:pPr>
        <w:pStyle w:val="ListParagraph"/>
        <w:numPr>
          <w:ilvl w:val="0"/>
          <w:numId w:val="2"/>
        </w:numPr>
        <w:spacing w:line="360" w:lineRule="auto"/>
        <w:jc w:val="both"/>
        <w:rPr>
          <w:rFonts w:ascii="Arial" w:hAnsi="Arial" w:cs="Arial"/>
          <w:b/>
          <w:bCs/>
        </w:rPr>
      </w:pPr>
      <w:r>
        <w:rPr>
          <w:rFonts w:ascii="Arial" w:hAnsi="Arial" w:cs="Arial"/>
        </w:rPr>
        <w:t xml:space="preserve">Leverage the power of </w:t>
      </w:r>
      <w:r w:rsidR="004446B4">
        <w:rPr>
          <w:rFonts w:ascii="Arial" w:hAnsi="Arial" w:cs="Arial"/>
        </w:rPr>
        <w:t>big data and analytics as customers nowadays prefer to engage with service providers more often to gain more out of the service and the money that they spend so, more value for customers money should be investigated depth by the business.</w:t>
      </w:r>
    </w:p>
    <w:p w14:paraId="272F8734" w14:textId="36290FFE" w:rsidR="004446B4" w:rsidRPr="00331A5C" w:rsidRDefault="004446B4" w:rsidP="004446B4">
      <w:pPr>
        <w:pStyle w:val="ListParagraph"/>
        <w:numPr>
          <w:ilvl w:val="0"/>
          <w:numId w:val="2"/>
        </w:numPr>
        <w:spacing w:line="360" w:lineRule="auto"/>
        <w:jc w:val="both"/>
        <w:rPr>
          <w:rFonts w:ascii="Arial" w:hAnsi="Arial" w:cs="Arial"/>
          <w:b/>
          <w:bCs/>
        </w:rPr>
      </w:pPr>
      <w:r>
        <w:rPr>
          <w:rFonts w:ascii="Arial" w:hAnsi="Arial" w:cs="Arial"/>
        </w:rPr>
        <w:t xml:space="preserve">Ditching the script that customer service agents use when making calls or receiving calls from their customers should not be a good idea within telecoms as it can take up time and be time consuming for agents to remember such scripts and if an agent is able to </w:t>
      </w:r>
      <w:r>
        <w:rPr>
          <w:rFonts w:ascii="Arial" w:hAnsi="Arial" w:cs="Arial"/>
        </w:rPr>
        <w:lastRenderedPageBreak/>
        <w:t>communicate in a professional manner that they feel comfortable with than this would be more preferable as it is less time consuming and is still both beneficial for the customer service advisor and the business.</w:t>
      </w:r>
    </w:p>
    <w:p w14:paraId="01C21551" w14:textId="62126405" w:rsidR="00B53C6B" w:rsidRDefault="00D71F20" w:rsidP="00856C98">
      <w:pPr>
        <w:jc w:val="both"/>
        <w:rPr>
          <w:rFonts w:ascii="Arial" w:hAnsi="Arial" w:cs="Arial"/>
          <w:b/>
          <w:bCs/>
        </w:rPr>
      </w:pPr>
      <w:r>
        <w:rPr>
          <w:rFonts w:ascii="Arial" w:hAnsi="Arial" w:cs="Arial"/>
          <w:b/>
          <w:bCs/>
        </w:rPr>
        <w:t>Conclusion</w:t>
      </w:r>
      <w:bookmarkEnd w:id="1"/>
    </w:p>
    <w:p w14:paraId="7694045B" w14:textId="4F481018" w:rsidR="00153D0E" w:rsidRPr="004E7F50" w:rsidRDefault="004E7F50" w:rsidP="008C6E3A">
      <w:pPr>
        <w:spacing w:line="360" w:lineRule="auto"/>
        <w:jc w:val="both"/>
        <w:rPr>
          <w:rFonts w:ascii="Arial" w:hAnsi="Arial" w:cs="Arial"/>
        </w:rPr>
      </w:pPr>
      <w:r>
        <w:rPr>
          <w:rFonts w:ascii="Arial" w:hAnsi="Arial" w:cs="Arial"/>
        </w:rPr>
        <w:t xml:space="preserve">A summary of the analysis done on Hate My phone Ltd shows how the business is operating and how it is a sustaining business within the telecommunications industry and shows how the business is maintained and operates from every aspect of the business. Stakeholders have also been identified and an explanation of the key roles of each individual stakeholders and the part that they play within the business which helps the business to grow, succeed, be well maintained, expand, and fully operate executing daily tasks. Hate My Phone Ltd has quite a few competitors which are within the same reach of </w:t>
      </w:r>
      <w:r w:rsidR="00A004F6">
        <w:rPr>
          <w:rFonts w:ascii="Arial" w:hAnsi="Arial" w:cs="Arial"/>
        </w:rPr>
        <w:t>competition</w:t>
      </w:r>
      <w:r>
        <w:rPr>
          <w:rFonts w:ascii="Arial" w:hAnsi="Arial" w:cs="Arial"/>
        </w:rPr>
        <w:t xml:space="preserve"> with the business and the way that Hate My Phone Ltd is operating is that they have a unique strategy and asset to the business which makes it harder for competitors to take all the advantage and overtake them in the market because they also have </w:t>
      </w:r>
      <w:r w:rsidR="00A004F6">
        <w:rPr>
          <w:rFonts w:ascii="Arial" w:hAnsi="Arial" w:cs="Arial"/>
        </w:rPr>
        <w:t xml:space="preserve">suppliers who supply them all the accessories and gadgets at prices that the competitors cannot get even if they tried it would be a very tough task to find similar suppliers to keep the competitors on top or to even overtake. Hate My Phone also provide services that no other competitor has and can provide their customer such as the FRP removal none of the competitors have the ability and systems to provide these services which accumulate a huge profit of 45% alone for the business excluding sales of the gadgets and selling the accessories. A suitable strategy has also been given to help maintain and keep the business on top of the market with a few changes so that there are no issues which affect the business at a later stage </w:t>
      </w:r>
      <w:r w:rsidR="00C41582">
        <w:rPr>
          <w:rFonts w:ascii="Arial" w:hAnsi="Arial" w:cs="Arial"/>
        </w:rPr>
        <w:t>and these minority of changes and further recommendations help to keep the business sustained for the long term which is also the reason why a PESTLE analysis was done along with a SWOT analysis to identify the affects that the economy has on the business as well as technology, the environment and the strengths, weaknesses, opportunities and threats to identify where the business stands and what doors are open to the business to create room for improvement and maintain what is already being done well internally and externally for the business.</w:t>
      </w:r>
    </w:p>
    <w:p w14:paraId="085A075B" w14:textId="77777777" w:rsidR="0032743B" w:rsidRDefault="0032743B" w:rsidP="00856C98">
      <w:pPr>
        <w:jc w:val="both"/>
        <w:rPr>
          <w:rFonts w:ascii="Arial" w:hAnsi="Arial" w:cs="Arial"/>
          <w:b/>
          <w:bCs/>
        </w:rPr>
      </w:pPr>
    </w:p>
    <w:p w14:paraId="1BB2D20C" w14:textId="77777777" w:rsidR="0032743B" w:rsidRDefault="0032743B" w:rsidP="00856C98">
      <w:pPr>
        <w:jc w:val="both"/>
        <w:rPr>
          <w:rFonts w:ascii="Arial" w:hAnsi="Arial" w:cs="Arial"/>
          <w:b/>
          <w:bCs/>
        </w:rPr>
      </w:pPr>
    </w:p>
    <w:p w14:paraId="0AAA5DAD" w14:textId="77777777" w:rsidR="0032743B" w:rsidRDefault="0032743B" w:rsidP="00856C98">
      <w:pPr>
        <w:jc w:val="both"/>
        <w:rPr>
          <w:rFonts w:ascii="Arial" w:hAnsi="Arial" w:cs="Arial"/>
          <w:b/>
          <w:bCs/>
        </w:rPr>
      </w:pPr>
    </w:p>
    <w:p w14:paraId="3CAF4DF0" w14:textId="77777777" w:rsidR="0032743B" w:rsidRDefault="0032743B" w:rsidP="00856C98">
      <w:pPr>
        <w:jc w:val="both"/>
        <w:rPr>
          <w:rFonts w:ascii="Arial" w:hAnsi="Arial" w:cs="Arial"/>
          <w:b/>
          <w:bCs/>
        </w:rPr>
      </w:pPr>
    </w:p>
    <w:p w14:paraId="3EB3E712" w14:textId="77777777" w:rsidR="0032743B" w:rsidRDefault="0032743B" w:rsidP="00856C98">
      <w:pPr>
        <w:jc w:val="both"/>
        <w:rPr>
          <w:rFonts w:ascii="Arial" w:hAnsi="Arial" w:cs="Arial"/>
          <w:b/>
          <w:bCs/>
        </w:rPr>
      </w:pPr>
    </w:p>
    <w:p w14:paraId="49AC17E2" w14:textId="77777777" w:rsidR="0032743B" w:rsidRDefault="0032743B" w:rsidP="00856C98">
      <w:pPr>
        <w:jc w:val="both"/>
        <w:rPr>
          <w:rFonts w:ascii="Arial" w:hAnsi="Arial" w:cs="Arial"/>
          <w:b/>
          <w:bCs/>
        </w:rPr>
      </w:pPr>
    </w:p>
    <w:p w14:paraId="1052D866" w14:textId="77777777" w:rsidR="0032743B" w:rsidRDefault="0032743B" w:rsidP="00856C98">
      <w:pPr>
        <w:jc w:val="both"/>
        <w:rPr>
          <w:rFonts w:ascii="Arial" w:hAnsi="Arial" w:cs="Arial"/>
          <w:b/>
          <w:bCs/>
        </w:rPr>
      </w:pPr>
    </w:p>
    <w:p w14:paraId="4A3AC089" w14:textId="45C421D6" w:rsidR="00153D0E" w:rsidRDefault="00153D0E" w:rsidP="00856C98">
      <w:pPr>
        <w:jc w:val="both"/>
        <w:rPr>
          <w:rFonts w:ascii="Arial" w:hAnsi="Arial" w:cs="Arial"/>
          <w:b/>
          <w:bCs/>
        </w:rPr>
      </w:pPr>
      <w:r>
        <w:rPr>
          <w:rFonts w:ascii="Arial" w:hAnsi="Arial" w:cs="Arial"/>
          <w:b/>
          <w:bCs/>
        </w:rPr>
        <w:lastRenderedPageBreak/>
        <w:t xml:space="preserve">References </w:t>
      </w:r>
    </w:p>
    <w:p w14:paraId="2B7CEF6F" w14:textId="4525BCCE" w:rsidR="00B65506" w:rsidRDefault="00B65506" w:rsidP="00B65506">
      <w:pPr>
        <w:rPr>
          <w:rFonts w:ascii="Arial" w:hAnsi="Arial" w:cs="Arial"/>
        </w:rPr>
      </w:pPr>
      <w:r w:rsidRPr="00B65506">
        <w:rPr>
          <w:rFonts w:ascii="Arial" w:hAnsi="Arial" w:cs="Arial"/>
        </w:rPr>
        <w:t>Bagnall, Z., 2022. Why is sustainability important in business? [online] Business West. Available at: &lt;https://www.businesswest.co.uk/blog/why-sustainability-important-business#:~:text=%20Benefits%20of%20sustainability%20in%20business%20%201,that%20a%20company%20has%20a%20sustainable...%20More%20&gt; [Accessed 22 July 2022].</w:t>
      </w:r>
    </w:p>
    <w:p w14:paraId="53C9032D" w14:textId="5350C1F1" w:rsidR="00B65506" w:rsidRDefault="00B65506" w:rsidP="00B65506">
      <w:pPr>
        <w:rPr>
          <w:rFonts w:ascii="Arial" w:hAnsi="Arial" w:cs="Arial"/>
        </w:rPr>
      </w:pPr>
      <w:r w:rsidRPr="00B65506">
        <w:rPr>
          <w:rFonts w:ascii="Arial" w:hAnsi="Arial" w:cs="Arial"/>
        </w:rPr>
        <w:t>Bhasin, H., 2020. Sustainable Business - Definition, Process and Principles. [online] Marketing91. Available at: &lt;https://www.marketing91.com/sustainable-business/#:~:text=%20How%20to%20create%20a%20sustainable%20approach%20for,is%20easier%20than%20former.%20Focus%20on...%20More%20&gt; [Accessed 22 July 2022].</w:t>
      </w:r>
    </w:p>
    <w:p w14:paraId="5C2D1C08" w14:textId="2D1C2212" w:rsidR="00B65506" w:rsidRDefault="00B65506" w:rsidP="00B65506">
      <w:pPr>
        <w:rPr>
          <w:rFonts w:ascii="Arial" w:hAnsi="Arial" w:cs="Arial"/>
        </w:rPr>
      </w:pPr>
      <w:r w:rsidRPr="00B65506">
        <w:rPr>
          <w:rFonts w:ascii="Arial" w:hAnsi="Arial" w:cs="Arial"/>
        </w:rPr>
        <w:t>Frue, K., 2016. PESTLE Analysis of the Telecommunication Industry. [online] PESTLE Analysis. Available at: &lt;https://pestleanalysis.com/pestle-analysis-of-the-telecommunication-industry/&gt; [Accessed 23 July 2022].</w:t>
      </w:r>
    </w:p>
    <w:p w14:paraId="2B53EA5A" w14:textId="0D5C4110" w:rsidR="00B65506" w:rsidRDefault="00B65506" w:rsidP="00B65506">
      <w:pPr>
        <w:rPr>
          <w:rFonts w:ascii="Arial" w:hAnsi="Arial" w:cs="Arial"/>
        </w:rPr>
      </w:pPr>
      <w:r w:rsidRPr="00B65506">
        <w:rPr>
          <w:rFonts w:ascii="Arial" w:hAnsi="Arial" w:cs="Arial"/>
        </w:rPr>
        <w:t>KMB Design Group. 2022. 10 Paths to Achieving Sustainability in Telecom and Wireless. [online] Available at: &lt;https://www.kmbdg.com/news/sustainability-telecom/#:~:text=%20Some%20sustainable%20strategies%20that%20modern%2C%20telecom%20companies,thermal%20management%20via%20energy%20engineering%20solutions%20More%20&gt; [Accessed 8 August 2022].</w:t>
      </w:r>
    </w:p>
    <w:p w14:paraId="2738AB20" w14:textId="4BB4B8AE" w:rsidR="00B65506" w:rsidRDefault="00B65506" w:rsidP="00B65506">
      <w:pPr>
        <w:rPr>
          <w:rFonts w:ascii="Arial" w:hAnsi="Arial" w:cs="Arial"/>
        </w:rPr>
      </w:pPr>
      <w:r w:rsidRPr="00B65506">
        <w:rPr>
          <w:rFonts w:ascii="Arial" w:hAnsi="Arial" w:cs="Arial"/>
        </w:rPr>
        <w:t>Maneej</w:t>
      </w:r>
      <w:r>
        <w:rPr>
          <w:rFonts w:ascii="Arial" w:hAnsi="Arial" w:cs="Arial"/>
        </w:rPr>
        <w:t xml:space="preserve"> </w:t>
      </w:r>
      <w:r w:rsidRPr="00B65506">
        <w:rPr>
          <w:rFonts w:ascii="Arial" w:hAnsi="Arial" w:cs="Arial"/>
        </w:rPr>
        <w:t>UK, P., 2020. An analysis of the impacts of telecommunications technology and innovation on economic growth. [online] Science Direct. Available at: &lt;https://www.sciencedirect.com/science/article/abs/pii/S0308596120301300&gt; [Accessed 3 August 2022].</w:t>
      </w:r>
    </w:p>
    <w:p w14:paraId="4D9F582F" w14:textId="4FE9FD77" w:rsidR="00B65506" w:rsidRDefault="00B65506" w:rsidP="00B65506">
      <w:pPr>
        <w:rPr>
          <w:rFonts w:ascii="Arial" w:hAnsi="Arial" w:cs="Arial"/>
        </w:rPr>
      </w:pPr>
      <w:r w:rsidRPr="00B65506">
        <w:rPr>
          <w:rFonts w:ascii="Arial" w:hAnsi="Arial" w:cs="Arial"/>
        </w:rPr>
        <w:t>OneVoice Communications, Inc. 2020. How Has Technology Changed the Telecom Industry? | OneVoice Inc. [online] Available at: &lt;https://onevoiceinc.com/blog/how-has-technology-changed-the-telecom-industry/#:~:text=The%20telecom%20industry%20begins%20and%20ends%20with%20technology%2C,pushes%20the%20telecommunications%20industry%20to%20be%20its%20best.&gt; [Accessed 3 August 2022].</w:t>
      </w:r>
    </w:p>
    <w:p w14:paraId="5EAD9EE3" w14:textId="78D3CE7E" w:rsidR="00B65506" w:rsidRDefault="00B65506" w:rsidP="00B65506">
      <w:pPr>
        <w:rPr>
          <w:rFonts w:ascii="Arial" w:hAnsi="Arial" w:cs="Arial"/>
        </w:rPr>
      </w:pPr>
      <w:r w:rsidRPr="00B65506">
        <w:rPr>
          <w:rFonts w:ascii="Arial" w:hAnsi="Arial" w:cs="Arial"/>
        </w:rPr>
        <w:t>PESTLE Analysis. 2015. Social Factors Affecting Business. [online] Available at: &lt;https://pestleanalysis.com/social-factors-affecting-business/&gt; [Accessed 1 August 2022].</w:t>
      </w:r>
    </w:p>
    <w:p w14:paraId="63C15988" w14:textId="70A5A611" w:rsidR="00B65506" w:rsidRDefault="00B65506" w:rsidP="00B65506">
      <w:pPr>
        <w:rPr>
          <w:rFonts w:ascii="Arial" w:hAnsi="Arial" w:cs="Arial"/>
        </w:rPr>
      </w:pPr>
      <w:r w:rsidRPr="00B65506">
        <w:rPr>
          <w:rFonts w:ascii="Arial" w:hAnsi="Arial" w:cs="Arial"/>
        </w:rPr>
        <w:t>Ploe, M., 2020. 5 successful telecom marketing strategies (infographic) | Brafton. [online] Bra</w:t>
      </w:r>
      <w:r>
        <w:rPr>
          <w:rFonts w:ascii="Arial" w:hAnsi="Arial" w:cs="Arial"/>
        </w:rPr>
        <w:t>f</w:t>
      </w:r>
      <w:r w:rsidRPr="00B65506">
        <w:rPr>
          <w:rFonts w:ascii="Arial" w:hAnsi="Arial" w:cs="Arial"/>
        </w:rPr>
        <w:t>ton. Available at: &lt;https://www.brafton.com/blog/strategy/5-successful-telecom-marketing-strategies/&gt; [Accessed 6 August 2022].</w:t>
      </w:r>
    </w:p>
    <w:p w14:paraId="1DE0C267" w14:textId="0900580B" w:rsidR="00B65506" w:rsidRDefault="00B65506" w:rsidP="00B65506">
      <w:pPr>
        <w:rPr>
          <w:rFonts w:ascii="Arial" w:hAnsi="Arial" w:cs="Arial"/>
        </w:rPr>
      </w:pPr>
      <w:r w:rsidRPr="00B65506">
        <w:rPr>
          <w:rFonts w:ascii="Arial" w:hAnsi="Arial" w:cs="Arial"/>
        </w:rPr>
        <w:t xml:space="preserve">Sutherland, S., 2019. How To Stay Competitive in </w:t>
      </w:r>
      <w:r>
        <w:rPr>
          <w:rFonts w:ascii="Arial" w:hAnsi="Arial" w:cs="Arial"/>
        </w:rPr>
        <w:t>a</w:t>
      </w:r>
      <w:r w:rsidRPr="00B65506">
        <w:rPr>
          <w:rFonts w:ascii="Arial" w:hAnsi="Arial" w:cs="Arial"/>
        </w:rPr>
        <w:t xml:space="preserve"> </w:t>
      </w:r>
      <w:r>
        <w:rPr>
          <w:rFonts w:ascii="Arial" w:hAnsi="Arial" w:cs="Arial"/>
        </w:rPr>
        <w:t>d</w:t>
      </w:r>
      <w:r w:rsidRPr="00B65506">
        <w:rPr>
          <w:rFonts w:ascii="Arial" w:hAnsi="Arial" w:cs="Arial"/>
        </w:rPr>
        <w:t xml:space="preserve">isruptive </w:t>
      </w:r>
      <w:r>
        <w:rPr>
          <w:rFonts w:ascii="Arial" w:hAnsi="Arial" w:cs="Arial"/>
        </w:rPr>
        <w:t>t</w:t>
      </w:r>
      <w:r w:rsidRPr="00B65506">
        <w:rPr>
          <w:rFonts w:ascii="Arial" w:hAnsi="Arial" w:cs="Arial"/>
        </w:rPr>
        <w:t xml:space="preserve">elecom </w:t>
      </w:r>
      <w:r>
        <w:rPr>
          <w:rFonts w:ascii="Arial" w:hAnsi="Arial" w:cs="Arial"/>
        </w:rPr>
        <w:t>i</w:t>
      </w:r>
      <w:r w:rsidRPr="00B65506">
        <w:rPr>
          <w:rFonts w:ascii="Arial" w:hAnsi="Arial" w:cs="Arial"/>
        </w:rPr>
        <w:t>ndustry - Adapt IT Telecoms. [online] Adapt IT Telecoms. Available at: &lt;https://telecoms.adaptit.tech/blog/how-to-stay-competitive-in-a-distruptive-telecom-industry/&gt; [Accessed 7 August 2022].</w:t>
      </w:r>
    </w:p>
    <w:p w14:paraId="6D3E41CF" w14:textId="5B16EEF0" w:rsidR="00B65506" w:rsidRDefault="0032743B" w:rsidP="00B65506">
      <w:pPr>
        <w:rPr>
          <w:rFonts w:ascii="Arial" w:hAnsi="Arial" w:cs="Arial"/>
        </w:rPr>
      </w:pPr>
      <w:r w:rsidRPr="0032743B">
        <w:rPr>
          <w:rFonts w:ascii="Arial" w:hAnsi="Arial" w:cs="Arial"/>
        </w:rPr>
        <w:t>TMQ Research. 2022. PESTLE Analysis Telecommunication Industry United Kingdom (UK) - TMQ Research. [online] Available at: &lt;https://tmqresearch.com/pestle-analysis-telecommunication-industry-united-kingdom-uk/&gt; [Accessed 24 July 2022].</w:t>
      </w:r>
    </w:p>
    <w:p w14:paraId="19D957BD" w14:textId="5EFBE313" w:rsidR="0032743B" w:rsidRDefault="0032743B" w:rsidP="00B65506">
      <w:pPr>
        <w:rPr>
          <w:rFonts w:ascii="Arial" w:hAnsi="Arial" w:cs="Arial"/>
        </w:rPr>
      </w:pPr>
      <w:r w:rsidRPr="0032743B">
        <w:rPr>
          <w:rFonts w:ascii="Arial" w:hAnsi="Arial" w:cs="Arial"/>
        </w:rPr>
        <w:t>Ukessays.com. 2017. Sustained Competitive Advantage: Mobile Phone Industry. [online] Available at: &lt;https://www.ukessays.com/essays/marketing/sustained-competitive-advantage-in-the-mobile-phone-industry-marketing-essay.php&gt; [Accessed 7 August 2022].</w:t>
      </w:r>
    </w:p>
    <w:p w14:paraId="00432B8B" w14:textId="61425E4D" w:rsidR="0032743B" w:rsidRDefault="0032743B" w:rsidP="00B65506">
      <w:pPr>
        <w:rPr>
          <w:rFonts w:ascii="Arial" w:hAnsi="Arial" w:cs="Arial"/>
        </w:rPr>
      </w:pPr>
      <w:r w:rsidRPr="0032743B">
        <w:rPr>
          <w:rFonts w:ascii="Arial" w:hAnsi="Arial" w:cs="Arial"/>
        </w:rPr>
        <w:t>Walker, E., 2021. [online] Pinsentmasons.com. Available at: &lt;https://www.pinsentmasons.com/out-law/analysis/telecoms-tech-changing-relationship-with-tax&gt; [Accessed 8 August 2022].</w:t>
      </w:r>
    </w:p>
    <w:p w14:paraId="28778CAB" w14:textId="77777777" w:rsidR="00B65506" w:rsidRPr="00B65506" w:rsidRDefault="00B65506" w:rsidP="00B65506">
      <w:pPr>
        <w:rPr>
          <w:rFonts w:ascii="Arial" w:hAnsi="Arial" w:cs="Arial"/>
        </w:rPr>
      </w:pPr>
    </w:p>
    <w:sectPr w:rsidR="00B65506" w:rsidRPr="00B6550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FB84A6" w14:textId="77777777" w:rsidR="00EB003B" w:rsidRDefault="00EB003B" w:rsidP="00EB003B">
      <w:pPr>
        <w:spacing w:after="0" w:line="240" w:lineRule="auto"/>
      </w:pPr>
      <w:r>
        <w:separator/>
      </w:r>
    </w:p>
  </w:endnote>
  <w:endnote w:type="continuationSeparator" w:id="0">
    <w:p w14:paraId="71C7DABF" w14:textId="77777777" w:rsidR="00EB003B" w:rsidRDefault="00EB003B" w:rsidP="00EB00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3D97ED" w14:textId="77777777" w:rsidR="00EB003B" w:rsidRDefault="00EB003B" w:rsidP="00EB003B">
      <w:pPr>
        <w:spacing w:after="0" w:line="240" w:lineRule="auto"/>
      </w:pPr>
      <w:r>
        <w:separator/>
      </w:r>
    </w:p>
  </w:footnote>
  <w:footnote w:type="continuationSeparator" w:id="0">
    <w:p w14:paraId="476B6C79" w14:textId="77777777" w:rsidR="00EB003B" w:rsidRDefault="00EB003B" w:rsidP="00EB00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945965"/>
    <w:multiLevelType w:val="hybridMultilevel"/>
    <w:tmpl w:val="94AACC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294714E"/>
    <w:multiLevelType w:val="hybridMultilevel"/>
    <w:tmpl w:val="9E26A3D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006245990">
    <w:abstractNumId w:val="1"/>
  </w:num>
  <w:num w:numId="2" w16cid:durableId="3555396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2BA"/>
    <w:rsid w:val="00024CF0"/>
    <w:rsid w:val="0004236F"/>
    <w:rsid w:val="000437C6"/>
    <w:rsid w:val="000520A3"/>
    <w:rsid w:val="00073253"/>
    <w:rsid w:val="0007662C"/>
    <w:rsid w:val="000A2B10"/>
    <w:rsid w:val="000D3DCA"/>
    <w:rsid w:val="00153D0E"/>
    <w:rsid w:val="001E0E67"/>
    <w:rsid w:val="002124C0"/>
    <w:rsid w:val="002226D4"/>
    <w:rsid w:val="0024077D"/>
    <w:rsid w:val="00275100"/>
    <w:rsid w:val="002E362B"/>
    <w:rsid w:val="002F596C"/>
    <w:rsid w:val="00311662"/>
    <w:rsid w:val="0032743B"/>
    <w:rsid w:val="00331A5C"/>
    <w:rsid w:val="0033688A"/>
    <w:rsid w:val="003532BA"/>
    <w:rsid w:val="0035791C"/>
    <w:rsid w:val="003C650E"/>
    <w:rsid w:val="004128D1"/>
    <w:rsid w:val="0041731E"/>
    <w:rsid w:val="00435E59"/>
    <w:rsid w:val="004418B2"/>
    <w:rsid w:val="004446B4"/>
    <w:rsid w:val="00480AA1"/>
    <w:rsid w:val="004B0B2C"/>
    <w:rsid w:val="004E7F50"/>
    <w:rsid w:val="004F14BF"/>
    <w:rsid w:val="004F5E9C"/>
    <w:rsid w:val="0052525A"/>
    <w:rsid w:val="00532568"/>
    <w:rsid w:val="00555A3E"/>
    <w:rsid w:val="00565562"/>
    <w:rsid w:val="005A480C"/>
    <w:rsid w:val="005B7DD5"/>
    <w:rsid w:val="00631533"/>
    <w:rsid w:val="00643EF0"/>
    <w:rsid w:val="00685189"/>
    <w:rsid w:val="006A3C76"/>
    <w:rsid w:val="006B3A08"/>
    <w:rsid w:val="006B4058"/>
    <w:rsid w:val="006E6090"/>
    <w:rsid w:val="006E6B6D"/>
    <w:rsid w:val="00783624"/>
    <w:rsid w:val="00797DD6"/>
    <w:rsid w:val="007A6A27"/>
    <w:rsid w:val="007D6F10"/>
    <w:rsid w:val="007E4888"/>
    <w:rsid w:val="007F2AF5"/>
    <w:rsid w:val="007F410B"/>
    <w:rsid w:val="007F7E93"/>
    <w:rsid w:val="008320EA"/>
    <w:rsid w:val="008446B3"/>
    <w:rsid w:val="00852842"/>
    <w:rsid w:val="0085690C"/>
    <w:rsid w:val="00856C98"/>
    <w:rsid w:val="008C6E3A"/>
    <w:rsid w:val="00913FA0"/>
    <w:rsid w:val="009575C8"/>
    <w:rsid w:val="00994AD6"/>
    <w:rsid w:val="00A004F6"/>
    <w:rsid w:val="00A45439"/>
    <w:rsid w:val="00A628C1"/>
    <w:rsid w:val="00AA35B1"/>
    <w:rsid w:val="00B2196A"/>
    <w:rsid w:val="00B24B20"/>
    <w:rsid w:val="00B2732E"/>
    <w:rsid w:val="00B4372A"/>
    <w:rsid w:val="00B53C6B"/>
    <w:rsid w:val="00B65506"/>
    <w:rsid w:val="00B72C12"/>
    <w:rsid w:val="00B83821"/>
    <w:rsid w:val="00BB2113"/>
    <w:rsid w:val="00BC0F8B"/>
    <w:rsid w:val="00BF4CFD"/>
    <w:rsid w:val="00C36EA3"/>
    <w:rsid w:val="00C4113B"/>
    <w:rsid w:val="00C41582"/>
    <w:rsid w:val="00C553E1"/>
    <w:rsid w:val="00C76DB5"/>
    <w:rsid w:val="00D07428"/>
    <w:rsid w:val="00D22E48"/>
    <w:rsid w:val="00D3244B"/>
    <w:rsid w:val="00D71F20"/>
    <w:rsid w:val="00D723DE"/>
    <w:rsid w:val="00DB2466"/>
    <w:rsid w:val="00DC10E1"/>
    <w:rsid w:val="00DF7B4D"/>
    <w:rsid w:val="00E018C1"/>
    <w:rsid w:val="00E33946"/>
    <w:rsid w:val="00E821DD"/>
    <w:rsid w:val="00EB003B"/>
    <w:rsid w:val="00F12EF9"/>
    <w:rsid w:val="00F13073"/>
    <w:rsid w:val="00F16EC3"/>
    <w:rsid w:val="00F36759"/>
    <w:rsid w:val="00F655AB"/>
    <w:rsid w:val="00F73777"/>
    <w:rsid w:val="00FC42FE"/>
    <w:rsid w:val="00FF23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742BD"/>
  <w15:chartTrackingRefBased/>
  <w15:docId w15:val="{4BE6CB34-01D7-4609-8466-FA65B18A4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6A27"/>
    <w:pPr>
      <w:ind w:left="720"/>
      <w:contextualSpacing/>
    </w:pPr>
  </w:style>
  <w:style w:type="paragraph" w:styleId="NormalWeb">
    <w:name w:val="Normal (Web)"/>
    <w:basedOn w:val="Normal"/>
    <w:uiPriority w:val="99"/>
    <w:unhideWhenUsed/>
    <w:rsid w:val="0033688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EB00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003B"/>
  </w:style>
  <w:style w:type="paragraph" w:styleId="Footer">
    <w:name w:val="footer"/>
    <w:basedOn w:val="Normal"/>
    <w:link w:val="FooterChar"/>
    <w:uiPriority w:val="99"/>
    <w:unhideWhenUsed/>
    <w:rsid w:val="00EB00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00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123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f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14651</TotalTime>
  <Pages>14</Pages>
  <Words>4705</Words>
  <Characters>26824</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amir rashid</dc:creator>
  <cp:keywords/>
  <dc:description/>
  <cp:lastModifiedBy>mohammed amir rashid</cp:lastModifiedBy>
  <cp:revision>24</cp:revision>
  <dcterms:created xsi:type="dcterms:W3CDTF">2022-07-28T14:22:00Z</dcterms:created>
  <dcterms:modified xsi:type="dcterms:W3CDTF">2022-08-08T22:49:00Z</dcterms:modified>
</cp:coreProperties>
</file>