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1E843" w14:textId="77777777" w:rsidR="00C44A5E" w:rsidRPr="000C5B51" w:rsidRDefault="00C44A5E" w:rsidP="791D90D6">
      <w:pPr>
        <w:pStyle w:val="BodyText"/>
        <w:ind w:left="0"/>
        <w:rPr>
          <w:sz w:val="20"/>
          <w:szCs w:val="20"/>
        </w:rPr>
      </w:pPr>
    </w:p>
    <w:p w14:paraId="7B884128" w14:textId="77777777" w:rsidR="00C44A5E" w:rsidRPr="000C5B51" w:rsidRDefault="00C44A5E" w:rsidP="791D90D6">
      <w:pPr>
        <w:pStyle w:val="BodyText"/>
        <w:ind w:left="0"/>
        <w:rPr>
          <w:sz w:val="20"/>
          <w:szCs w:val="20"/>
        </w:rPr>
      </w:pPr>
    </w:p>
    <w:p w14:paraId="35388E2C" w14:textId="77777777" w:rsidR="00C44A5E" w:rsidRPr="000C5B51" w:rsidRDefault="00C44A5E" w:rsidP="791D90D6">
      <w:pPr>
        <w:pStyle w:val="BodyText"/>
        <w:spacing w:before="168"/>
        <w:ind w:left="0"/>
        <w:rPr>
          <w:sz w:val="20"/>
          <w:szCs w:val="20"/>
        </w:rPr>
      </w:pPr>
    </w:p>
    <w:p w14:paraId="55B30487" w14:textId="77777777" w:rsidR="00C44A5E" w:rsidRPr="000C5B51" w:rsidRDefault="009D5469" w:rsidP="791D90D6">
      <w:pPr>
        <w:pStyle w:val="BodyText"/>
        <w:ind w:left="964"/>
        <w:rPr>
          <w:sz w:val="20"/>
          <w:szCs w:val="20"/>
        </w:rPr>
      </w:pPr>
      <w:r w:rsidRPr="000C5B51">
        <w:rPr>
          <w:noProof/>
        </w:rPr>
        <w:drawing>
          <wp:inline distT="0" distB="0" distL="0" distR="0" wp14:anchorId="38F17E06" wp14:editId="09F9EDFD">
            <wp:extent cx="4193829" cy="1680209"/>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1" cstate="print"/>
                    <a:stretch>
                      <a:fillRect/>
                    </a:stretch>
                  </pic:blipFill>
                  <pic:spPr>
                    <a:xfrm>
                      <a:off x="0" y="0"/>
                      <a:ext cx="4193829" cy="1680209"/>
                    </a:xfrm>
                    <a:prstGeom prst="rect">
                      <a:avLst/>
                    </a:prstGeom>
                  </pic:spPr>
                </pic:pic>
              </a:graphicData>
            </a:graphic>
          </wp:inline>
        </w:drawing>
      </w:r>
    </w:p>
    <w:p w14:paraId="4FC18104" w14:textId="77777777" w:rsidR="00C44A5E" w:rsidRPr="000C5B51" w:rsidRDefault="00C44A5E">
      <w:pPr>
        <w:pStyle w:val="BodyText"/>
        <w:ind w:left="0"/>
      </w:pPr>
    </w:p>
    <w:p w14:paraId="4D7F455A" w14:textId="77777777" w:rsidR="00C44A5E" w:rsidRPr="000C5B51" w:rsidRDefault="00C44A5E">
      <w:pPr>
        <w:pStyle w:val="BodyText"/>
        <w:ind w:left="0"/>
      </w:pPr>
    </w:p>
    <w:p w14:paraId="269471CD" w14:textId="77777777" w:rsidR="00C44A5E" w:rsidRPr="000C5B51" w:rsidRDefault="00C44A5E">
      <w:pPr>
        <w:pStyle w:val="BodyText"/>
        <w:spacing w:before="14"/>
        <w:ind w:left="0"/>
      </w:pPr>
    </w:p>
    <w:p w14:paraId="27DE92BA" w14:textId="491123D5" w:rsidR="00C44A5E" w:rsidRPr="000C5B51" w:rsidRDefault="79883AFF" w:rsidP="05377227">
      <w:pPr>
        <w:spacing w:before="1" w:line="688" w:lineRule="auto"/>
        <w:ind w:left="886" w:right="1249"/>
        <w:jc w:val="center"/>
        <w:rPr>
          <w:sz w:val="24"/>
          <w:szCs w:val="24"/>
        </w:rPr>
      </w:pPr>
      <w:r w:rsidRPr="000C5B51">
        <w:rPr>
          <w:rFonts w:ascii="Arial" w:eastAsia="Arial" w:hAnsi="Arial" w:cs="Arial"/>
          <w:b/>
          <w:bCs/>
        </w:rPr>
        <w:t>Networks</w:t>
      </w:r>
      <w:r w:rsidR="683643D4" w:rsidRPr="000C5B51">
        <w:rPr>
          <w:b/>
          <w:bCs/>
          <w:sz w:val="24"/>
          <w:szCs w:val="24"/>
        </w:rPr>
        <w:t xml:space="preserve"> Program</w:t>
      </w:r>
      <w:r w:rsidR="683643D4" w:rsidRPr="000C5B51">
        <w:rPr>
          <w:sz w:val="24"/>
          <w:szCs w:val="24"/>
        </w:rPr>
        <w:t>: MSc in Data and Artificial Intelligence</w:t>
      </w:r>
    </w:p>
    <w:p w14:paraId="20AFA777" w14:textId="0B2AC99E" w:rsidR="00C44A5E" w:rsidRPr="000C5B51" w:rsidRDefault="009D5469" w:rsidP="791D90D6">
      <w:pPr>
        <w:ind w:left="358" w:right="718"/>
        <w:jc w:val="center"/>
        <w:rPr>
          <w:sz w:val="24"/>
          <w:szCs w:val="24"/>
        </w:rPr>
      </w:pPr>
      <w:r w:rsidRPr="000C5B51">
        <w:rPr>
          <w:b/>
          <w:bCs/>
          <w:sz w:val="24"/>
          <w:szCs w:val="24"/>
        </w:rPr>
        <w:t>Student</w:t>
      </w:r>
      <w:r w:rsidRPr="000C5B51">
        <w:rPr>
          <w:b/>
          <w:bCs/>
          <w:spacing w:val="-6"/>
          <w:sz w:val="24"/>
          <w:szCs w:val="24"/>
        </w:rPr>
        <w:t xml:space="preserve"> </w:t>
      </w:r>
      <w:r w:rsidR="000C5B51">
        <w:rPr>
          <w:b/>
          <w:bCs/>
          <w:sz w:val="24"/>
          <w:szCs w:val="24"/>
        </w:rPr>
        <w:t>ID</w:t>
      </w:r>
      <w:r w:rsidRPr="000C5B51">
        <w:rPr>
          <w:sz w:val="24"/>
          <w:szCs w:val="24"/>
        </w:rPr>
        <w:t>:</w:t>
      </w:r>
      <w:r w:rsidRPr="000C5B51">
        <w:rPr>
          <w:spacing w:val="-5"/>
          <w:sz w:val="24"/>
          <w:szCs w:val="24"/>
        </w:rPr>
        <w:t xml:space="preserve"> </w:t>
      </w:r>
      <w:r w:rsidR="00D71F54" w:rsidRPr="000C5B51">
        <w:rPr>
          <w:spacing w:val="-2"/>
          <w:sz w:val="24"/>
          <w:szCs w:val="24"/>
        </w:rPr>
        <w:t>2426433</w:t>
      </w:r>
    </w:p>
    <w:p w14:paraId="0DB8350F" w14:textId="77777777" w:rsidR="00C44A5E" w:rsidRPr="000C5B51" w:rsidRDefault="00C44A5E">
      <w:pPr>
        <w:pStyle w:val="BodyText"/>
        <w:spacing w:before="240"/>
        <w:ind w:left="0"/>
      </w:pPr>
    </w:p>
    <w:p w14:paraId="40B109C4" w14:textId="70AEBE20" w:rsidR="00DC465B" w:rsidRPr="000C5B51" w:rsidRDefault="009D5469" w:rsidP="791D90D6">
      <w:pPr>
        <w:spacing w:line="688" w:lineRule="auto"/>
        <w:ind w:left="2215" w:right="2579" w:firstLine="7"/>
        <w:jc w:val="center"/>
        <w:rPr>
          <w:sz w:val="24"/>
          <w:szCs w:val="24"/>
        </w:rPr>
      </w:pPr>
      <w:r w:rsidRPr="000C5B51">
        <w:rPr>
          <w:b/>
          <w:bCs/>
          <w:sz w:val="24"/>
          <w:szCs w:val="24"/>
        </w:rPr>
        <w:t>Student Name</w:t>
      </w:r>
      <w:r w:rsidRPr="000C5B51">
        <w:rPr>
          <w:sz w:val="24"/>
          <w:szCs w:val="24"/>
        </w:rPr>
        <w:t xml:space="preserve">: </w:t>
      </w:r>
      <w:r w:rsidR="00DC465B" w:rsidRPr="000C5B51">
        <w:rPr>
          <w:sz w:val="24"/>
          <w:szCs w:val="24"/>
        </w:rPr>
        <w:t>Mohammad Anas Abdul Salam Ansari</w:t>
      </w:r>
    </w:p>
    <w:p w14:paraId="0BC2C7B8" w14:textId="24AF5D94" w:rsidR="00C44A5E" w:rsidRPr="000C5B51" w:rsidRDefault="65C81256" w:rsidP="317551CA">
      <w:pPr>
        <w:spacing w:line="688" w:lineRule="auto"/>
        <w:ind w:left="2215" w:right="2579" w:firstLine="7"/>
        <w:jc w:val="center"/>
        <w:rPr>
          <w:sz w:val="24"/>
          <w:szCs w:val="24"/>
        </w:rPr>
      </w:pPr>
      <w:r w:rsidRPr="000C5B51">
        <w:rPr>
          <w:b/>
          <w:bCs/>
          <w:sz w:val="24"/>
          <w:szCs w:val="24"/>
        </w:rPr>
        <w:t>Module</w:t>
      </w:r>
      <w:r w:rsidRPr="000C5B51">
        <w:rPr>
          <w:sz w:val="24"/>
          <w:szCs w:val="24"/>
        </w:rPr>
        <w:t>:</w:t>
      </w:r>
      <w:r w:rsidRPr="000C5B51">
        <w:rPr>
          <w:spacing w:val="-9"/>
          <w:sz w:val="24"/>
          <w:szCs w:val="24"/>
        </w:rPr>
        <w:t xml:space="preserve"> </w:t>
      </w:r>
      <w:r w:rsidR="362DD8A6" w:rsidRPr="000C5B51">
        <w:rPr>
          <w:spacing w:val="-9"/>
          <w:sz w:val="24"/>
          <w:szCs w:val="24"/>
        </w:rPr>
        <w:t>Master’s Project</w:t>
      </w:r>
    </w:p>
    <w:p w14:paraId="1D119FD8" w14:textId="18EA8C1E" w:rsidR="00C44A5E" w:rsidRPr="000C5B51" w:rsidRDefault="65C81256" w:rsidP="791D90D6">
      <w:pPr>
        <w:spacing w:before="1" w:line="688" w:lineRule="auto"/>
        <w:ind w:left="2215" w:right="2579" w:firstLine="7"/>
        <w:jc w:val="center"/>
        <w:rPr>
          <w:sz w:val="24"/>
          <w:szCs w:val="24"/>
        </w:rPr>
      </w:pPr>
      <w:r w:rsidRPr="000C5B51">
        <w:rPr>
          <w:b/>
          <w:bCs/>
          <w:sz w:val="24"/>
          <w:szCs w:val="24"/>
        </w:rPr>
        <w:t>Lecturer</w:t>
      </w:r>
      <w:r w:rsidRPr="000C5B51">
        <w:rPr>
          <w:sz w:val="24"/>
          <w:szCs w:val="24"/>
        </w:rPr>
        <w:t>:</w:t>
      </w:r>
      <w:r w:rsidR="11BB4A3D" w:rsidRPr="000C5B51">
        <w:rPr>
          <w:sz w:val="24"/>
          <w:szCs w:val="24"/>
        </w:rPr>
        <w:t xml:space="preserve"> </w:t>
      </w:r>
      <w:proofErr w:type="spellStart"/>
      <w:r w:rsidR="72917F5F" w:rsidRPr="000C5B51">
        <w:rPr>
          <w:color w:val="242130"/>
          <w:sz w:val="24"/>
          <w:szCs w:val="24"/>
        </w:rPr>
        <w:t>Vijeyananthan</w:t>
      </w:r>
      <w:proofErr w:type="spellEnd"/>
      <w:r w:rsidR="72917F5F" w:rsidRPr="000C5B51">
        <w:rPr>
          <w:color w:val="242130"/>
          <w:sz w:val="24"/>
          <w:szCs w:val="24"/>
        </w:rPr>
        <w:t xml:space="preserve"> </w:t>
      </w:r>
      <w:proofErr w:type="spellStart"/>
      <w:r w:rsidR="72917F5F" w:rsidRPr="000C5B51">
        <w:rPr>
          <w:color w:val="242130"/>
          <w:sz w:val="24"/>
          <w:szCs w:val="24"/>
        </w:rPr>
        <w:t>Thayananthan</w:t>
      </w:r>
      <w:proofErr w:type="spellEnd"/>
    </w:p>
    <w:p w14:paraId="0BEF174C" w14:textId="3B7E60CE" w:rsidR="1C7B89C0" w:rsidRPr="000C5B51" w:rsidRDefault="1C7B89C0" w:rsidP="1C7B89C0">
      <w:pPr>
        <w:spacing w:line="688" w:lineRule="auto"/>
        <w:ind w:left="2215" w:right="2579" w:firstLine="7"/>
        <w:jc w:val="center"/>
        <w:rPr>
          <w:sz w:val="24"/>
          <w:szCs w:val="24"/>
        </w:rPr>
      </w:pPr>
    </w:p>
    <w:p w14:paraId="28B00D29" w14:textId="18811644" w:rsidR="00C44A5E" w:rsidRPr="000C5B51" w:rsidRDefault="00C44A5E" w:rsidP="317551CA">
      <w:pPr>
        <w:ind w:left="358" w:right="720"/>
        <w:jc w:val="center"/>
        <w:rPr>
          <w:b/>
          <w:bCs/>
          <w:sz w:val="36"/>
          <w:szCs w:val="36"/>
        </w:rPr>
      </w:pPr>
    </w:p>
    <w:p w14:paraId="3D856D00" w14:textId="56F8FEA8" w:rsidR="00C44A5E" w:rsidRPr="000C5B51" w:rsidRDefault="00C44A5E" w:rsidP="317551CA">
      <w:pPr>
        <w:ind w:left="358" w:right="720"/>
        <w:jc w:val="center"/>
        <w:rPr>
          <w:b/>
          <w:bCs/>
          <w:sz w:val="36"/>
          <w:szCs w:val="36"/>
        </w:rPr>
      </w:pPr>
    </w:p>
    <w:p w14:paraId="7CC6D340" w14:textId="77777777" w:rsidR="00275829" w:rsidRPr="00275829" w:rsidRDefault="00275829" w:rsidP="00275829">
      <w:pPr>
        <w:ind w:left="358" w:right="720"/>
        <w:jc w:val="center"/>
        <w:rPr>
          <w:b/>
          <w:bCs/>
          <w:sz w:val="36"/>
          <w:szCs w:val="36"/>
          <w:lang w:val="en-IN"/>
        </w:rPr>
      </w:pPr>
      <w:r w:rsidRPr="00275829">
        <w:rPr>
          <w:b/>
          <w:bCs/>
          <w:sz w:val="36"/>
          <w:szCs w:val="36"/>
          <w:lang w:val="en-IN"/>
        </w:rPr>
        <w:t>Leveraging Artificial Intelligence to Enhance Physical Fitness and Mental Well-Being Among Teenagers</w:t>
      </w:r>
    </w:p>
    <w:p w14:paraId="3758714D" w14:textId="774E2BC8" w:rsidR="00C44A5E" w:rsidRPr="000C5B51" w:rsidRDefault="00C44A5E" w:rsidP="317551CA">
      <w:pPr>
        <w:ind w:left="358" w:right="720"/>
        <w:jc w:val="center"/>
        <w:rPr>
          <w:b/>
          <w:bCs/>
          <w:sz w:val="36"/>
          <w:szCs w:val="36"/>
        </w:rPr>
      </w:pPr>
    </w:p>
    <w:p w14:paraId="26FE722E" w14:textId="1285D4C0" w:rsidR="1C7B89C0" w:rsidRPr="000C5B51" w:rsidRDefault="1C7B89C0" w:rsidP="1C7B89C0">
      <w:pPr>
        <w:ind w:left="358" w:right="720"/>
        <w:jc w:val="center"/>
        <w:rPr>
          <w:b/>
          <w:bCs/>
          <w:sz w:val="36"/>
          <w:szCs w:val="36"/>
        </w:rPr>
      </w:pPr>
    </w:p>
    <w:p w14:paraId="5CE95275" w14:textId="77777777" w:rsidR="317551CA" w:rsidRPr="000C5B51" w:rsidRDefault="317551CA" w:rsidP="317551CA">
      <w:pPr>
        <w:ind w:left="358" w:right="720"/>
        <w:jc w:val="center"/>
        <w:rPr>
          <w:b/>
          <w:bCs/>
          <w:sz w:val="36"/>
          <w:szCs w:val="36"/>
        </w:rPr>
      </w:pPr>
    </w:p>
    <w:p w14:paraId="765CBDA5" w14:textId="77777777" w:rsidR="00C44A5E" w:rsidRPr="000C5B51" w:rsidRDefault="00C44A5E" w:rsidP="791D90D6">
      <w:pPr>
        <w:pStyle w:val="BodyText"/>
        <w:ind w:left="0"/>
        <w:rPr>
          <w:sz w:val="28"/>
          <w:szCs w:val="28"/>
        </w:rPr>
      </w:pPr>
    </w:p>
    <w:p w14:paraId="5EE461CB" w14:textId="77777777" w:rsidR="00C44A5E" w:rsidRPr="000C5B51" w:rsidRDefault="00C44A5E" w:rsidP="791D90D6">
      <w:pPr>
        <w:pStyle w:val="BodyText"/>
        <w:ind w:left="0"/>
        <w:rPr>
          <w:sz w:val="28"/>
          <w:szCs w:val="28"/>
        </w:rPr>
      </w:pPr>
    </w:p>
    <w:p w14:paraId="7A889683" w14:textId="77777777" w:rsidR="00C44A5E" w:rsidRPr="000C5B51" w:rsidRDefault="00C44A5E" w:rsidP="791D90D6">
      <w:pPr>
        <w:pStyle w:val="BodyText"/>
        <w:ind w:left="0"/>
        <w:rPr>
          <w:sz w:val="28"/>
          <w:szCs w:val="28"/>
        </w:rPr>
      </w:pPr>
    </w:p>
    <w:p w14:paraId="650323C3" w14:textId="77777777" w:rsidR="00C44A5E" w:rsidRPr="000C5B51" w:rsidRDefault="00C44A5E" w:rsidP="791D90D6">
      <w:pPr>
        <w:pStyle w:val="BodyText"/>
        <w:ind w:left="0"/>
        <w:rPr>
          <w:sz w:val="28"/>
          <w:szCs w:val="28"/>
        </w:rPr>
      </w:pPr>
    </w:p>
    <w:p w14:paraId="5C446F2F" w14:textId="77777777" w:rsidR="00C50E20" w:rsidRPr="000C5B51" w:rsidRDefault="00C50E20" w:rsidP="791D90D6">
      <w:pPr>
        <w:pStyle w:val="BodyText"/>
        <w:ind w:left="0"/>
        <w:rPr>
          <w:sz w:val="28"/>
          <w:szCs w:val="28"/>
        </w:rPr>
      </w:pPr>
    </w:p>
    <w:p w14:paraId="12E4F95C" w14:textId="1AD2B519" w:rsidR="00B37C07" w:rsidRPr="00B37C07" w:rsidRDefault="5442D2A4" w:rsidP="00B37C07">
      <w:pPr>
        <w:pStyle w:val="Heading1"/>
        <w:numPr>
          <w:ilvl w:val="0"/>
          <w:numId w:val="41"/>
        </w:numPr>
        <w:rPr>
          <w:sz w:val="40"/>
          <w:szCs w:val="40"/>
        </w:rPr>
      </w:pPr>
      <w:r w:rsidRPr="000C5B51">
        <w:rPr>
          <w:sz w:val="40"/>
          <w:szCs w:val="40"/>
        </w:rPr>
        <w:lastRenderedPageBreak/>
        <w:t>Abstract</w:t>
      </w:r>
      <w:r w:rsidR="257E25B8" w:rsidRPr="000C5B51">
        <w:rPr>
          <w:sz w:val="40"/>
          <w:szCs w:val="40"/>
        </w:rPr>
        <w:t>:</w:t>
      </w:r>
    </w:p>
    <w:p w14:paraId="4D9E5F6C" w14:textId="7BC5B4CB" w:rsidR="00B37C07" w:rsidRDefault="00B37C07" w:rsidP="00275829">
      <w:pPr>
        <w:pStyle w:val="NormalWeb"/>
        <w:ind w:left="720"/>
      </w:pPr>
      <w:r>
        <w:t>Artificial Intelligence (AI) is transforming how health and well-being are understood, monitored, and improved, particularly among young people. Teenagers today face rising challenges linked to sedentary lifestyles, social media pressures, and mental health issues such as anxiety and depression. Physical inactivity contributes significantly to these problems, leading to both physical and psychological consequences. As technology becomes an integral part of daily life, AI presents an opportunity to promote healthier lifestyles and improve emotional resilience among youth.</w:t>
      </w:r>
    </w:p>
    <w:p w14:paraId="013434AD" w14:textId="1F445176" w:rsidR="00B37C07" w:rsidRDefault="00B37C07" w:rsidP="00275829">
      <w:pPr>
        <w:pStyle w:val="NormalWeb"/>
        <w:ind w:left="720"/>
      </w:pPr>
      <w:r>
        <w:t>This research aims to leverage Artificial Intelligence to enhance physical fitness and mental well-being among teenagers. It focuses on developing and evaluating a unified AI-driven framework that analyses behavioural, physiological, and emotional patterns to identify early signs of mental health concerns. The project intends to demonstrate how AI can be used not only for prediction but also for prevention, encouraging healthier habits and mental balance through personalised insights.</w:t>
      </w:r>
    </w:p>
    <w:p w14:paraId="7A84A9DE" w14:textId="0FDFFCAB" w:rsidR="00B37C07" w:rsidRDefault="00B37C07" w:rsidP="00275829">
      <w:pPr>
        <w:pStyle w:val="NormalWeb"/>
        <w:ind w:left="720"/>
      </w:pPr>
      <w:r>
        <w:t xml:space="preserve">The study adopts a </w:t>
      </w:r>
      <w:r>
        <w:rPr>
          <w:rStyle w:val="Strong"/>
        </w:rPr>
        <w:t>mixed-methods, data-driven approach</w:t>
      </w:r>
      <w:r>
        <w:t xml:space="preserve"> using open and simulated datasets from sources such as the NHS and Kaggle. These datasets will include variables like physical activity levels, sleep duration, heart rate, and mood-related indicators. </w:t>
      </w:r>
      <w:r>
        <w:rPr>
          <w:rStyle w:val="Strong"/>
        </w:rPr>
        <w:t>Machine Learning models</w:t>
      </w:r>
      <w:r>
        <w:t xml:space="preserve"> such as Random Forest, </w:t>
      </w:r>
      <w:proofErr w:type="spellStart"/>
      <w:r>
        <w:t>XGBoost</w:t>
      </w:r>
      <w:proofErr w:type="spellEnd"/>
      <w:r>
        <w:t xml:space="preserve">, and Neural Networks will analyse behavioural trends, while </w:t>
      </w:r>
      <w:r>
        <w:rPr>
          <w:rStyle w:val="Strong"/>
        </w:rPr>
        <w:t>Natural Language Processing (NLP)</w:t>
      </w:r>
      <w:r>
        <w:t xml:space="preserve"> models like BERT</w:t>
      </w:r>
      <w:r w:rsidR="00183881">
        <w:t xml:space="preserve"> (</w:t>
      </w:r>
      <w:r w:rsidR="00183881" w:rsidRPr="00183881">
        <w:rPr>
          <w:lang w:val="en-GB"/>
        </w:rPr>
        <w:t>Bidirectional Encoder Representations from Transformers</w:t>
      </w:r>
      <w:r w:rsidR="00183881">
        <w:t>)</w:t>
      </w:r>
      <w:r>
        <w:t xml:space="preserve"> and </w:t>
      </w:r>
      <w:proofErr w:type="spellStart"/>
      <w:r>
        <w:t>DistilBERT</w:t>
      </w:r>
      <w:proofErr w:type="spellEnd"/>
      <w:r>
        <w:t xml:space="preserve"> will interpret emotional cues from text. </w:t>
      </w:r>
      <w:r>
        <w:rPr>
          <w:rStyle w:val="Strong"/>
        </w:rPr>
        <w:t>Explainable AI (XAI)</w:t>
      </w:r>
      <w:r>
        <w:t xml:space="preserve"> tools such as SHAP and LIME will ensure transparency, fairness, and ethical accountability in predictions.</w:t>
      </w:r>
    </w:p>
    <w:p w14:paraId="12A5E615" w14:textId="1B301939" w:rsidR="00B37C07" w:rsidRDefault="00B37C07" w:rsidP="00275829">
      <w:pPr>
        <w:pStyle w:val="NormalWeb"/>
        <w:ind w:left="720"/>
      </w:pPr>
      <w:r>
        <w:t xml:space="preserve">It is anticipated that the proposed AI framework will achieve a predictive accuracy of around </w:t>
      </w:r>
      <w:r>
        <w:rPr>
          <w:rStyle w:val="Strong"/>
        </w:rPr>
        <w:t>80–85%</w:t>
      </w:r>
      <w:r>
        <w:t>, effectively identifying early mental health risks and key lifestyle factors influencing well-being. The project will produce a prototype dashboard capable of visualising data patterns and recommending personalised actions. Ultimately, the study seeks to demonstrate how AI can be ethically and effectively harnessed to promote youth fitness and mental wellness, contributing to digital health innovation in the UK context.</w:t>
      </w:r>
    </w:p>
    <w:p w14:paraId="65A40D17" w14:textId="77777777" w:rsidR="000873D6" w:rsidRPr="000C5B51" w:rsidRDefault="000873D6" w:rsidP="00EE1CB4">
      <w:pPr>
        <w:pStyle w:val="NormalWeb"/>
        <w:spacing w:after="0" w:afterAutospacing="0"/>
        <w:rPr>
          <w:lang w:val="en-GB"/>
        </w:rPr>
      </w:pPr>
    </w:p>
    <w:p w14:paraId="1DD01189" w14:textId="48557C67" w:rsidR="00491E47" w:rsidRPr="000C5B51" w:rsidRDefault="683643D4" w:rsidP="05377227">
      <w:pPr>
        <w:pStyle w:val="Heading1"/>
        <w:numPr>
          <w:ilvl w:val="0"/>
          <w:numId w:val="41"/>
        </w:numPr>
        <w:tabs>
          <w:tab w:val="left" w:pos="669"/>
        </w:tabs>
        <w:rPr>
          <w:sz w:val="40"/>
          <w:szCs w:val="40"/>
        </w:rPr>
      </w:pPr>
      <w:r w:rsidRPr="000C5B51">
        <w:rPr>
          <w:spacing w:val="-2"/>
          <w:sz w:val="40"/>
          <w:szCs w:val="40"/>
        </w:rPr>
        <w:t>Introduction</w:t>
      </w:r>
      <w:r w:rsidR="211CED44" w:rsidRPr="000C5B51">
        <w:rPr>
          <w:spacing w:val="-2"/>
          <w:sz w:val="40"/>
          <w:szCs w:val="40"/>
        </w:rPr>
        <w:t>:</w:t>
      </w:r>
    </w:p>
    <w:p w14:paraId="448A3BE8" w14:textId="51489F25" w:rsidR="05377227" w:rsidRPr="000C5B51" w:rsidRDefault="0083CFDB" w:rsidP="317551CA">
      <w:pPr>
        <w:spacing w:before="240" w:after="240"/>
        <w:ind w:left="664"/>
        <w:rPr>
          <w:b/>
          <w:bCs/>
          <w:sz w:val="28"/>
          <w:szCs w:val="28"/>
        </w:rPr>
      </w:pPr>
      <w:r w:rsidRPr="000C5B51">
        <w:rPr>
          <w:b/>
          <w:bCs/>
          <w:sz w:val="28"/>
          <w:szCs w:val="28"/>
        </w:rPr>
        <w:t>2.1 Context and Background</w:t>
      </w:r>
      <w:r w:rsidR="4F2EE2E5" w:rsidRPr="000C5B51">
        <w:rPr>
          <w:b/>
          <w:bCs/>
          <w:sz w:val="28"/>
          <w:szCs w:val="28"/>
        </w:rPr>
        <w:t>:</w:t>
      </w:r>
    </w:p>
    <w:p w14:paraId="0F8F306F" w14:textId="7EB006C0" w:rsidR="1609B944" w:rsidRPr="000C5B51" w:rsidRDefault="1609B944" w:rsidP="791D90D6">
      <w:pPr>
        <w:spacing w:before="240" w:after="240"/>
        <w:ind w:left="664"/>
        <w:rPr>
          <w:sz w:val="24"/>
          <w:szCs w:val="24"/>
        </w:rPr>
      </w:pPr>
      <w:r w:rsidRPr="000C5B51">
        <w:rPr>
          <w:sz w:val="24"/>
          <w:szCs w:val="24"/>
        </w:rPr>
        <w:t>Adolescents today face significant challenges linked to lifestyle and mental health. The WHO reports that most teenagers do not engage in the recommended 60 minutes of daily physical activity, contributing to long-term health risks [1]. In parallel, adolescent mental health problems are escalating, with nearly one in five youths experiencing depression, anxiety, or related disorders [2]. The COVID-19 pandemic has further amplified these issues, increasing sedentary behaviour and digital dependency [9].</w:t>
      </w:r>
    </w:p>
    <w:p w14:paraId="6284534C" w14:textId="199772C3" w:rsidR="1609B944" w:rsidRPr="000C5B51" w:rsidRDefault="1609B944" w:rsidP="791D90D6">
      <w:pPr>
        <w:spacing w:before="240" w:after="240"/>
        <w:ind w:left="664"/>
      </w:pPr>
      <w:r w:rsidRPr="000C5B51">
        <w:rPr>
          <w:sz w:val="24"/>
          <w:szCs w:val="24"/>
        </w:rPr>
        <w:t xml:space="preserve">Research consistently highlights the protective role of physical activity. Exercise improves cardiovascular health, reduces depressive symptoms, and enhances social connections [3]. However, traditional interventions fail to engage adolescents, as they </w:t>
      </w:r>
      <w:r w:rsidRPr="000C5B51">
        <w:rPr>
          <w:sz w:val="24"/>
          <w:szCs w:val="24"/>
        </w:rPr>
        <w:lastRenderedPageBreak/>
        <w:t>lack customisation and sustained motivation strategies [9]. This is where AI can provide a transformative solution.</w:t>
      </w:r>
    </w:p>
    <w:p w14:paraId="7514D3B4" w14:textId="5ADC9DFD" w:rsidR="1609B944" w:rsidRPr="000C5B51" w:rsidRDefault="1609B944" w:rsidP="791D90D6">
      <w:pPr>
        <w:spacing w:before="240" w:after="240"/>
        <w:ind w:left="664"/>
      </w:pPr>
      <w:r w:rsidRPr="000C5B51">
        <w:rPr>
          <w:sz w:val="24"/>
          <w:szCs w:val="24"/>
        </w:rPr>
        <w:t>AI technologies already demonstrate success in fitness promotion and mental health support. Wearables such as Fitbit and Apple Watch use AI to adapt daily goals based on user behaviour [11]. Fitness apps employ gamification to drive engagement, creating digital communities that encourage participation [14][15]. Meanwhile, AI-driven chatbots deliver affordable and accessible mental health support, providing real-time mood tracking and therapy exercises [5][12].</w:t>
      </w:r>
    </w:p>
    <w:p w14:paraId="7604D4ED" w14:textId="395C5EE2" w:rsidR="1609B944" w:rsidRPr="000C5B51" w:rsidRDefault="1609B944" w:rsidP="791D90D6">
      <w:pPr>
        <w:spacing w:before="240" w:after="240"/>
        <w:ind w:left="664"/>
      </w:pPr>
      <w:r w:rsidRPr="000C5B51">
        <w:rPr>
          <w:sz w:val="24"/>
          <w:szCs w:val="24"/>
        </w:rPr>
        <w:t xml:space="preserve">Despite these innovations, most studies focus on either physical fitness or mental health. Integrated approaches remain rare. Existing research by Gaffney and Mansell [8] shows that AI-assisted social therapy can support youth mental health, while </w:t>
      </w:r>
      <w:r w:rsidR="000E7880" w:rsidRPr="000C5B51">
        <w:rPr>
          <w:sz w:val="24"/>
          <w:szCs w:val="24"/>
        </w:rPr>
        <w:t xml:space="preserve">the </w:t>
      </w:r>
      <w:r w:rsidRPr="000C5B51">
        <w:rPr>
          <w:sz w:val="24"/>
          <w:szCs w:val="24"/>
        </w:rPr>
        <w:t>Board of Innovation [7] highlights AI’s role in personalised health and community engagement. Yet, a critical research gap persists: the lack of comprehensive solutions that simultaneously target adolescent fitness and mental well-being.</w:t>
      </w:r>
    </w:p>
    <w:p w14:paraId="5EEBF920" w14:textId="2E3DFF8C" w:rsidR="791D90D6" w:rsidRPr="00293605" w:rsidRDefault="1609B944" w:rsidP="00293605">
      <w:pPr>
        <w:spacing w:before="240" w:after="240"/>
        <w:ind w:left="664"/>
      </w:pPr>
      <w:r w:rsidRPr="000C5B51">
        <w:rPr>
          <w:sz w:val="24"/>
          <w:szCs w:val="24"/>
        </w:rPr>
        <w:t>This study seeks to fill that gap. By combining multi-modal data (fitness, sleep, HR, text sentiment), employing machine learning and NLP, and incorporating gamification strategies, this research aims to develop an AI-supported framework to improve adolescent fitness while preventing mental health issues. This aligns with NHS digital health priorities and UK policy goals of improving adolescent well-being [18][19].</w:t>
      </w:r>
    </w:p>
    <w:p w14:paraId="1E6278EC" w14:textId="085C1EEA" w:rsidR="05377227" w:rsidRPr="000C5B51" w:rsidRDefault="0083CFDB" w:rsidP="317551CA">
      <w:pPr>
        <w:spacing w:before="240" w:after="240"/>
        <w:ind w:left="664"/>
        <w:rPr>
          <w:b/>
          <w:bCs/>
          <w:sz w:val="28"/>
          <w:szCs w:val="28"/>
        </w:rPr>
      </w:pPr>
      <w:r w:rsidRPr="000C5B51">
        <w:rPr>
          <w:b/>
          <w:bCs/>
          <w:sz w:val="28"/>
          <w:szCs w:val="28"/>
        </w:rPr>
        <w:t>2.2 Research Problem</w:t>
      </w:r>
      <w:r w:rsidR="638F0D79" w:rsidRPr="000C5B51">
        <w:rPr>
          <w:b/>
          <w:bCs/>
          <w:sz w:val="28"/>
          <w:szCs w:val="28"/>
        </w:rPr>
        <w:t>:</w:t>
      </w:r>
    </w:p>
    <w:p w14:paraId="20C5F546" w14:textId="15A6381D" w:rsidR="05377227" w:rsidRPr="000C5B51" w:rsidRDefault="3C97CE8D" w:rsidP="317551CA">
      <w:pPr>
        <w:spacing w:before="240" w:after="240"/>
        <w:ind w:left="664"/>
      </w:pPr>
      <w:r w:rsidRPr="000C5B51">
        <w:rPr>
          <w:sz w:val="24"/>
          <w:szCs w:val="24"/>
        </w:rPr>
        <w:t>As much as there is a growing use of AI in medicine and fitness, little is known about its impact on the health of teenagers. As much as chatbots for mental health and fitness apps are becoming widespread, their effectiveness, reliability, and ethics are unexplored territories. The main research issue is the following question:</w:t>
      </w:r>
    </w:p>
    <w:p w14:paraId="6FBCD795" w14:textId="092E9520" w:rsidR="00293605" w:rsidRPr="00293605" w:rsidRDefault="00293605" w:rsidP="00293605">
      <w:pPr>
        <w:pStyle w:val="ListParagraph"/>
        <w:numPr>
          <w:ilvl w:val="0"/>
          <w:numId w:val="69"/>
        </w:numPr>
        <w:spacing w:before="240" w:after="240"/>
        <w:rPr>
          <w:sz w:val="24"/>
          <w:szCs w:val="24"/>
          <w:lang w:val="en-IN"/>
        </w:rPr>
      </w:pPr>
      <w:r w:rsidRPr="00293605">
        <w:rPr>
          <w:sz w:val="24"/>
          <w:szCs w:val="24"/>
          <w:lang w:val="en-IN"/>
        </w:rPr>
        <w:t>How can AI-driven models identify and predict patterns linking fitness behaviours and mental health in teenagers?</w:t>
      </w:r>
    </w:p>
    <w:p w14:paraId="3AA753F2" w14:textId="39189C85" w:rsidR="00293605" w:rsidRPr="00293605" w:rsidRDefault="00293605" w:rsidP="00293605">
      <w:pPr>
        <w:pStyle w:val="ListParagraph"/>
        <w:numPr>
          <w:ilvl w:val="0"/>
          <w:numId w:val="69"/>
        </w:numPr>
        <w:spacing w:before="240" w:after="240"/>
        <w:rPr>
          <w:sz w:val="24"/>
          <w:szCs w:val="24"/>
          <w:lang w:val="en-IN"/>
        </w:rPr>
      </w:pPr>
      <w:r w:rsidRPr="00293605">
        <w:rPr>
          <w:sz w:val="24"/>
          <w:szCs w:val="24"/>
          <w:lang w:val="en-IN"/>
        </w:rPr>
        <w:t>What AI techniques can effectively integrate physiological and emotional data to enhance predictive accuracy?</w:t>
      </w:r>
    </w:p>
    <w:p w14:paraId="404C40DB" w14:textId="2BDCA2F2" w:rsidR="00293605" w:rsidRPr="00293605" w:rsidRDefault="00293605" w:rsidP="00293605">
      <w:pPr>
        <w:pStyle w:val="ListParagraph"/>
        <w:numPr>
          <w:ilvl w:val="0"/>
          <w:numId w:val="69"/>
        </w:numPr>
        <w:spacing w:before="240" w:after="240"/>
        <w:rPr>
          <w:sz w:val="24"/>
          <w:szCs w:val="24"/>
          <w:lang w:val="en-IN"/>
        </w:rPr>
      </w:pPr>
      <w:r w:rsidRPr="00293605">
        <w:rPr>
          <w:sz w:val="24"/>
          <w:szCs w:val="24"/>
          <w:lang w:val="en-IN"/>
        </w:rPr>
        <w:t>How can explainability and ethical transparency be ensured in AI-based wellness systems?</w:t>
      </w:r>
    </w:p>
    <w:p w14:paraId="469899EF" w14:textId="7EAC2CC2" w:rsidR="791D90D6" w:rsidRPr="00293605" w:rsidRDefault="3C97CE8D" w:rsidP="00293605">
      <w:pPr>
        <w:spacing w:before="240" w:after="240"/>
        <w:ind w:left="664"/>
      </w:pPr>
      <w:r w:rsidRPr="000C5B51">
        <w:rPr>
          <w:sz w:val="24"/>
          <w:szCs w:val="24"/>
        </w:rPr>
        <w:t xml:space="preserve">These have been addressed in this research, which examined how AI-based interventions can be streamlined to </w:t>
      </w:r>
      <w:r w:rsidR="000E7880" w:rsidRPr="000C5B51">
        <w:rPr>
          <w:sz w:val="24"/>
          <w:szCs w:val="24"/>
        </w:rPr>
        <w:t>maximise</w:t>
      </w:r>
      <w:r w:rsidRPr="000C5B51">
        <w:rPr>
          <w:sz w:val="24"/>
          <w:szCs w:val="24"/>
        </w:rPr>
        <w:t xml:space="preserve"> youth health with no mental illnesses.</w:t>
      </w:r>
    </w:p>
    <w:p w14:paraId="25F14A5B" w14:textId="0154101E" w:rsidR="05377227" w:rsidRPr="000C5B51" w:rsidRDefault="0083CFDB" w:rsidP="317551CA">
      <w:pPr>
        <w:spacing w:before="240" w:after="240"/>
        <w:ind w:left="664"/>
        <w:rPr>
          <w:b/>
          <w:bCs/>
          <w:sz w:val="28"/>
          <w:szCs w:val="28"/>
        </w:rPr>
      </w:pPr>
      <w:r w:rsidRPr="000C5B51">
        <w:rPr>
          <w:b/>
          <w:bCs/>
          <w:sz w:val="28"/>
          <w:szCs w:val="28"/>
        </w:rPr>
        <w:t>2.3 Study</w:t>
      </w:r>
      <w:r w:rsidR="05F1D324" w:rsidRPr="000C5B51">
        <w:rPr>
          <w:b/>
          <w:bCs/>
          <w:sz w:val="28"/>
          <w:szCs w:val="28"/>
        </w:rPr>
        <w:t xml:space="preserve"> Aim &amp;</w:t>
      </w:r>
      <w:r w:rsidRPr="000C5B51">
        <w:rPr>
          <w:b/>
          <w:bCs/>
          <w:sz w:val="28"/>
          <w:szCs w:val="28"/>
        </w:rPr>
        <w:t xml:space="preserve"> Objectives</w:t>
      </w:r>
      <w:r w:rsidR="6758ED2E" w:rsidRPr="000C5B51">
        <w:rPr>
          <w:b/>
          <w:bCs/>
          <w:sz w:val="28"/>
          <w:szCs w:val="28"/>
        </w:rPr>
        <w:t>:</w:t>
      </w:r>
    </w:p>
    <w:p w14:paraId="78E90BA3" w14:textId="060C0463" w:rsidR="25E0CF24" w:rsidRDefault="25E0CF24" w:rsidP="791D90D6">
      <w:pPr>
        <w:spacing w:before="240" w:after="240"/>
        <w:ind w:left="720"/>
        <w:rPr>
          <w:b/>
          <w:bCs/>
          <w:color w:val="000000" w:themeColor="text1"/>
          <w:sz w:val="24"/>
          <w:szCs w:val="24"/>
        </w:rPr>
      </w:pPr>
      <w:r w:rsidRPr="000C5B51">
        <w:rPr>
          <w:b/>
          <w:bCs/>
          <w:color w:val="000000" w:themeColor="text1"/>
          <w:sz w:val="24"/>
          <w:szCs w:val="24"/>
        </w:rPr>
        <w:t>Aim:</w:t>
      </w:r>
    </w:p>
    <w:p w14:paraId="14EF70F7" w14:textId="0EA93151" w:rsidR="791D90D6" w:rsidRPr="00293605" w:rsidRDefault="00293605" w:rsidP="00293605">
      <w:pPr>
        <w:pStyle w:val="ListParagraph"/>
        <w:numPr>
          <w:ilvl w:val="0"/>
          <w:numId w:val="65"/>
        </w:numPr>
        <w:spacing w:before="240" w:after="240"/>
        <w:rPr>
          <w:color w:val="000000" w:themeColor="text1"/>
          <w:sz w:val="24"/>
          <w:szCs w:val="24"/>
          <w:lang w:val="en-IN"/>
        </w:rPr>
      </w:pPr>
      <w:r w:rsidRPr="00293605">
        <w:rPr>
          <w:color w:val="000000" w:themeColor="text1"/>
          <w:sz w:val="24"/>
          <w:szCs w:val="24"/>
          <w:lang w:val="en-IN"/>
        </w:rPr>
        <w:t>To develop and evaluate an Artificial Intelligence framework that promotes physical fitness and supports mental well-being among teenagers through data-driven insights and predictive analytics.</w:t>
      </w:r>
    </w:p>
    <w:p w14:paraId="31EB6F39" w14:textId="1D0F9763" w:rsidR="791D90D6" w:rsidRPr="00293605" w:rsidRDefault="25E0CF24" w:rsidP="00293605">
      <w:pPr>
        <w:ind w:left="720"/>
        <w:rPr>
          <w:color w:val="000000" w:themeColor="text1"/>
        </w:rPr>
      </w:pPr>
      <w:r w:rsidRPr="000C5B51">
        <w:rPr>
          <w:b/>
          <w:bCs/>
          <w:color w:val="000000" w:themeColor="text1"/>
          <w:sz w:val="24"/>
          <w:szCs w:val="24"/>
        </w:rPr>
        <w:t>Objectives:</w:t>
      </w:r>
    </w:p>
    <w:p w14:paraId="483A77F3" w14:textId="6367B9CE" w:rsidR="00293605" w:rsidRPr="00293605" w:rsidRDefault="00293605" w:rsidP="00293605">
      <w:pPr>
        <w:pStyle w:val="ListParagraph"/>
        <w:numPr>
          <w:ilvl w:val="0"/>
          <w:numId w:val="67"/>
        </w:numPr>
        <w:spacing w:before="240" w:after="240"/>
        <w:rPr>
          <w:color w:val="000000" w:themeColor="text1"/>
          <w:sz w:val="24"/>
          <w:szCs w:val="24"/>
          <w:lang w:val="en-IN"/>
        </w:rPr>
      </w:pPr>
      <w:r w:rsidRPr="00293605">
        <w:rPr>
          <w:b/>
          <w:bCs/>
          <w:color w:val="000000" w:themeColor="text1"/>
          <w:sz w:val="24"/>
          <w:szCs w:val="24"/>
          <w:lang w:val="en-IN"/>
        </w:rPr>
        <w:t>Analyse</w:t>
      </w:r>
      <w:r w:rsidRPr="00293605">
        <w:rPr>
          <w:color w:val="000000" w:themeColor="text1"/>
          <w:sz w:val="24"/>
          <w:szCs w:val="24"/>
          <w:lang w:val="en-IN"/>
        </w:rPr>
        <w:t> the relationship between physical activity and mental health among teenagers using open and simulated datasets.</w:t>
      </w:r>
    </w:p>
    <w:p w14:paraId="06188E2E" w14:textId="3E705BC8" w:rsidR="00293605" w:rsidRPr="00293605" w:rsidRDefault="00293605" w:rsidP="00293605">
      <w:pPr>
        <w:pStyle w:val="ListParagraph"/>
        <w:numPr>
          <w:ilvl w:val="0"/>
          <w:numId w:val="67"/>
        </w:numPr>
        <w:spacing w:before="240" w:after="240"/>
        <w:rPr>
          <w:color w:val="000000" w:themeColor="text1"/>
          <w:sz w:val="24"/>
          <w:szCs w:val="24"/>
          <w:lang w:val="en-IN"/>
        </w:rPr>
      </w:pPr>
      <w:r w:rsidRPr="00293605">
        <w:rPr>
          <w:b/>
          <w:bCs/>
          <w:color w:val="000000" w:themeColor="text1"/>
          <w:sz w:val="24"/>
          <w:szCs w:val="24"/>
          <w:lang w:val="en-IN"/>
        </w:rPr>
        <w:lastRenderedPageBreak/>
        <w:t>Design and implement</w:t>
      </w:r>
      <w:r w:rsidRPr="00293605">
        <w:rPr>
          <w:color w:val="000000" w:themeColor="text1"/>
          <w:sz w:val="24"/>
          <w:szCs w:val="24"/>
          <w:lang w:val="en-IN"/>
        </w:rPr>
        <w:t> AI-based predictive models that integrate fitness and behavioural data to detect early signs of mental health concerns.</w:t>
      </w:r>
    </w:p>
    <w:p w14:paraId="77133993" w14:textId="41F6FB89" w:rsidR="00293605" w:rsidRPr="00293605" w:rsidRDefault="00293605" w:rsidP="00293605">
      <w:pPr>
        <w:pStyle w:val="ListParagraph"/>
        <w:numPr>
          <w:ilvl w:val="0"/>
          <w:numId w:val="67"/>
        </w:numPr>
        <w:spacing w:before="240" w:after="240"/>
        <w:rPr>
          <w:color w:val="000000" w:themeColor="text1"/>
          <w:sz w:val="24"/>
          <w:szCs w:val="24"/>
          <w:lang w:val="en-IN"/>
        </w:rPr>
      </w:pPr>
      <w:r w:rsidRPr="00293605">
        <w:rPr>
          <w:b/>
          <w:bCs/>
          <w:color w:val="000000" w:themeColor="text1"/>
          <w:sz w:val="24"/>
          <w:szCs w:val="24"/>
          <w:lang w:val="en-IN"/>
        </w:rPr>
        <w:t>Evaluate and validate</w:t>
      </w:r>
      <w:r w:rsidRPr="00293605">
        <w:rPr>
          <w:color w:val="000000" w:themeColor="text1"/>
          <w:sz w:val="24"/>
          <w:szCs w:val="24"/>
          <w:lang w:val="en-IN"/>
        </w:rPr>
        <w:t> the proposed framework’s effectiveness, interpretability, and ethical implications in promoting youth wellness.</w:t>
      </w:r>
    </w:p>
    <w:p w14:paraId="757B1988" w14:textId="65925DAB" w:rsidR="05377227" w:rsidRPr="000C5B51" w:rsidRDefault="0083CFDB" w:rsidP="317551CA">
      <w:pPr>
        <w:spacing w:before="240" w:after="240"/>
        <w:ind w:left="384"/>
        <w:rPr>
          <w:b/>
          <w:bCs/>
          <w:sz w:val="28"/>
          <w:szCs w:val="28"/>
        </w:rPr>
      </w:pPr>
      <w:r w:rsidRPr="000C5B51">
        <w:rPr>
          <w:b/>
          <w:bCs/>
          <w:sz w:val="28"/>
          <w:szCs w:val="28"/>
        </w:rPr>
        <w:t>2.4 Significance of the Study</w:t>
      </w:r>
      <w:r w:rsidR="1433A52F" w:rsidRPr="000C5B51">
        <w:rPr>
          <w:b/>
          <w:bCs/>
          <w:sz w:val="28"/>
          <w:szCs w:val="28"/>
        </w:rPr>
        <w:t>:</w:t>
      </w:r>
    </w:p>
    <w:p w14:paraId="65AE7BD9" w14:textId="50CE83C6" w:rsidR="05377227" w:rsidRPr="000C5B51" w:rsidRDefault="595E3124" w:rsidP="317551CA">
      <w:pPr>
        <w:spacing w:before="240" w:after="240"/>
        <w:ind w:left="664"/>
      </w:pPr>
      <w:r w:rsidRPr="000C5B51">
        <w:rPr>
          <w:sz w:val="24"/>
          <w:szCs w:val="24"/>
        </w:rPr>
        <w:t>This research is of ultimate utility in so many various ways:</w:t>
      </w:r>
    </w:p>
    <w:p w14:paraId="16603FF2" w14:textId="4864A443" w:rsidR="05377227" w:rsidRPr="000C5B51" w:rsidRDefault="595E3124" w:rsidP="317551CA">
      <w:pPr>
        <w:spacing w:before="240" w:after="240"/>
        <w:ind w:left="664"/>
        <w:rPr>
          <w:sz w:val="24"/>
          <w:szCs w:val="24"/>
        </w:rPr>
      </w:pPr>
      <w:r w:rsidRPr="000C5B51">
        <w:rPr>
          <w:b/>
          <w:bCs/>
          <w:sz w:val="24"/>
          <w:szCs w:val="24"/>
        </w:rPr>
        <w:t>1. Happiness and Health:</w:t>
      </w:r>
      <w:r w:rsidRPr="000C5B51">
        <w:rPr>
          <w:sz w:val="24"/>
          <w:szCs w:val="24"/>
        </w:rPr>
        <w:t xml:space="preserve"> AI technology really </w:t>
      </w:r>
      <w:r w:rsidR="000E7880" w:rsidRPr="000C5B51">
        <w:rPr>
          <w:sz w:val="24"/>
          <w:szCs w:val="24"/>
        </w:rPr>
        <w:t>can</w:t>
      </w:r>
      <w:r w:rsidRPr="000C5B51">
        <w:rPr>
          <w:sz w:val="24"/>
          <w:szCs w:val="24"/>
        </w:rPr>
        <w:t xml:space="preserve"> make the teenager's mind solely focused on health and psychology, which could be built up and lost in a manner to render them disease-proof and mental disease-proof.</w:t>
      </w:r>
    </w:p>
    <w:p w14:paraId="1C52E335" w14:textId="1D99F1CA" w:rsidR="05377227" w:rsidRPr="000C5B51" w:rsidRDefault="595E3124" w:rsidP="317551CA">
      <w:pPr>
        <w:spacing w:before="240" w:after="240"/>
        <w:ind w:left="664"/>
      </w:pPr>
      <w:r w:rsidRPr="000C5B51">
        <w:rPr>
          <w:b/>
          <w:bCs/>
          <w:sz w:val="24"/>
          <w:szCs w:val="24"/>
        </w:rPr>
        <w:t>2. Tech and Innovation:</w:t>
      </w:r>
      <w:r w:rsidRPr="000C5B51">
        <w:rPr>
          <w:sz w:val="24"/>
          <w:szCs w:val="24"/>
        </w:rPr>
        <w:t xml:space="preserve"> To know why it is possible could only </w:t>
      </w:r>
      <w:r w:rsidR="000E7880" w:rsidRPr="000C5B51">
        <w:rPr>
          <w:sz w:val="24"/>
          <w:szCs w:val="24"/>
        </w:rPr>
        <w:t>lead to</w:t>
      </w:r>
      <w:r w:rsidRPr="000C5B51">
        <w:rPr>
          <w:sz w:val="24"/>
          <w:szCs w:val="24"/>
        </w:rPr>
        <w:t xml:space="preserve"> more innovation of healthier, more natural health programs.</w:t>
      </w:r>
    </w:p>
    <w:p w14:paraId="4F0EE2B0" w14:textId="4100C726" w:rsidR="05377227" w:rsidRPr="000C5B51" w:rsidRDefault="595E3124" w:rsidP="317551CA">
      <w:pPr>
        <w:spacing w:before="240" w:after="240"/>
        <w:ind w:left="664"/>
      </w:pPr>
      <w:r w:rsidRPr="000C5B51">
        <w:rPr>
          <w:b/>
          <w:bCs/>
          <w:sz w:val="24"/>
          <w:szCs w:val="24"/>
        </w:rPr>
        <w:t>3. Policy Implications:</w:t>
      </w:r>
      <w:r w:rsidRPr="000C5B51">
        <w:rPr>
          <w:sz w:val="24"/>
          <w:szCs w:val="24"/>
        </w:rPr>
        <w:t xml:space="preserve"> The research findings can be applied to guide policy on the safe and effective application of AI-based health interventions in </w:t>
      </w:r>
      <w:r w:rsidR="000E7880" w:rsidRPr="000C5B51">
        <w:rPr>
          <w:sz w:val="24"/>
          <w:szCs w:val="24"/>
        </w:rPr>
        <w:t>schools</w:t>
      </w:r>
      <w:r w:rsidRPr="000C5B51">
        <w:rPr>
          <w:sz w:val="24"/>
          <w:szCs w:val="24"/>
        </w:rPr>
        <w:t xml:space="preserve"> and public health interventions.</w:t>
      </w:r>
    </w:p>
    <w:p w14:paraId="1CB0DC51" w14:textId="413E5A44" w:rsidR="317551CA" w:rsidRPr="000C5B51" w:rsidRDefault="595E3124" w:rsidP="00293605">
      <w:pPr>
        <w:spacing w:before="240" w:after="240"/>
        <w:ind w:left="664"/>
        <w:rPr>
          <w:sz w:val="24"/>
          <w:szCs w:val="24"/>
        </w:rPr>
      </w:pPr>
      <w:r w:rsidRPr="000C5B51">
        <w:rPr>
          <w:b/>
          <w:bCs/>
          <w:sz w:val="24"/>
          <w:szCs w:val="24"/>
        </w:rPr>
        <w:t xml:space="preserve">4. Ethical Concerns: </w:t>
      </w:r>
      <w:r w:rsidRPr="000C5B51">
        <w:rPr>
          <w:sz w:val="24"/>
          <w:szCs w:val="24"/>
        </w:rPr>
        <w:t>With issues of data privacy, algorithmic bias, and disinformation problems, the study can be applied to inform the development of standards for safe and proper applications of AI to health interventions among young people.</w:t>
      </w:r>
    </w:p>
    <w:p w14:paraId="490BDFA0" w14:textId="493612B9" w:rsidR="00C44A5E" w:rsidRPr="000C5B51" w:rsidRDefault="71CC09A4" w:rsidP="317551CA">
      <w:pPr>
        <w:pStyle w:val="Heading1"/>
        <w:numPr>
          <w:ilvl w:val="0"/>
          <w:numId w:val="41"/>
        </w:numPr>
        <w:tabs>
          <w:tab w:val="left" w:pos="664"/>
        </w:tabs>
        <w:rPr>
          <w:sz w:val="40"/>
          <w:szCs w:val="40"/>
        </w:rPr>
      </w:pPr>
      <w:r w:rsidRPr="000C5B51">
        <w:rPr>
          <w:sz w:val="40"/>
          <w:szCs w:val="40"/>
        </w:rPr>
        <w:t>Literature Review:</w:t>
      </w:r>
    </w:p>
    <w:p w14:paraId="79D40C7C" w14:textId="3A3DC3C1" w:rsidR="000E7880" w:rsidRPr="000E7880" w:rsidRDefault="00E638E4" w:rsidP="000E7880">
      <w:pPr>
        <w:spacing w:before="240" w:after="240"/>
        <w:ind w:left="664"/>
        <w:rPr>
          <w:b/>
          <w:bCs/>
          <w:color w:val="000000" w:themeColor="text1"/>
          <w:sz w:val="28"/>
          <w:szCs w:val="28"/>
        </w:rPr>
      </w:pPr>
      <w:r>
        <w:rPr>
          <w:b/>
          <w:bCs/>
          <w:color w:val="000000" w:themeColor="text1"/>
          <w:sz w:val="28"/>
          <w:szCs w:val="28"/>
        </w:rPr>
        <w:t>3</w:t>
      </w:r>
      <w:r w:rsidR="000E7880" w:rsidRPr="000E7880">
        <w:rPr>
          <w:b/>
          <w:bCs/>
          <w:color w:val="000000" w:themeColor="text1"/>
          <w:sz w:val="28"/>
          <w:szCs w:val="28"/>
        </w:rPr>
        <w:t>.1 Physical Activity and Mental Health in Adolescents</w:t>
      </w:r>
      <w:r w:rsidR="00275829">
        <w:rPr>
          <w:b/>
          <w:bCs/>
          <w:color w:val="000000" w:themeColor="text1"/>
          <w:sz w:val="28"/>
          <w:szCs w:val="28"/>
        </w:rPr>
        <w:t>:</w:t>
      </w:r>
    </w:p>
    <w:p w14:paraId="56EFF37F" w14:textId="4E361E0F" w:rsidR="000E7880" w:rsidRPr="000E7880" w:rsidRDefault="000E7880" w:rsidP="000E7880">
      <w:pPr>
        <w:spacing w:before="240" w:after="240"/>
        <w:ind w:left="664"/>
        <w:rPr>
          <w:color w:val="000000" w:themeColor="text1"/>
          <w:sz w:val="24"/>
          <w:szCs w:val="24"/>
        </w:rPr>
      </w:pPr>
      <w:r w:rsidRPr="000E7880">
        <w:rPr>
          <w:color w:val="000000" w:themeColor="text1"/>
          <w:sz w:val="24"/>
          <w:szCs w:val="24"/>
        </w:rPr>
        <w:t xml:space="preserve">Physical inactivity contributes to both physical illnesses and psychological stress in young people. Penedo and Dahn [3] demonstrated that exercise enhances mood, reduces anxiety, and builds emotional resilience. The WHO’s global data suggests that active adolescents exhibit fewer mental health symptoms than sedentary peers [1]. News Medical [9] reinforces that consistent exercise reduces </w:t>
      </w:r>
      <w:r w:rsidRPr="000C5B51">
        <w:rPr>
          <w:color w:val="000000" w:themeColor="text1"/>
          <w:sz w:val="24"/>
          <w:szCs w:val="24"/>
        </w:rPr>
        <w:t>the risk</w:t>
      </w:r>
      <w:r w:rsidRPr="000E7880">
        <w:rPr>
          <w:color w:val="000000" w:themeColor="text1"/>
          <w:sz w:val="24"/>
          <w:szCs w:val="24"/>
        </w:rPr>
        <w:t xml:space="preserve"> of developing anxiety or depression by improving brain function and social integration.</w:t>
      </w:r>
    </w:p>
    <w:p w14:paraId="4E5D321E" w14:textId="6E8BA6B1" w:rsidR="000E7880" w:rsidRPr="000E7880" w:rsidRDefault="00E638E4" w:rsidP="000E7880">
      <w:pPr>
        <w:spacing w:before="240" w:after="240"/>
        <w:ind w:left="664"/>
        <w:rPr>
          <w:b/>
          <w:bCs/>
          <w:color w:val="000000" w:themeColor="text1"/>
          <w:sz w:val="28"/>
          <w:szCs w:val="28"/>
        </w:rPr>
      </w:pPr>
      <w:r>
        <w:rPr>
          <w:b/>
          <w:bCs/>
          <w:color w:val="000000" w:themeColor="text1"/>
          <w:sz w:val="28"/>
          <w:szCs w:val="28"/>
        </w:rPr>
        <w:t>3</w:t>
      </w:r>
      <w:r w:rsidR="000E7880" w:rsidRPr="000E7880">
        <w:rPr>
          <w:b/>
          <w:bCs/>
          <w:color w:val="000000" w:themeColor="text1"/>
          <w:sz w:val="28"/>
          <w:szCs w:val="28"/>
        </w:rPr>
        <w:t>.2 AI in Fitness Promotion</w:t>
      </w:r>
      <w:r w:rsidR="00275829">
        <w:rPr>
          <w:b/>
          <w:bCs/>
          <w:color w:val="000000" w:themeColor="text1"/>
          <w:sz w:val="28"/>
          <w:szCs w:val="28"/>
        </w:rPr>
        <w:t>:</w:t>
      </w:r>
    </w:p>
    <w:p w14:paraId="685880B6" w14:textId="77777777" w:rsidR="000E7880" w:rsidRPr="000E7880" w:rsidRDefault="000E7880" w:rsidP="000E7880">
      <w:pPr>
        <w:spacing w:before="240" w:after="240"/>
        <w:ind w:left="664"/>
        <w:rPr>
          <w:color w:val="000000" w:themeColor="text1"/>
          <w:sz w:val="24"/>
          <w:szCs w:val="24"/>
        </w:rPr>
      </w:pPr>
      <w:r w:rsidRPr="000E7880">
        <w:rPr>
          <w:color w:val="000000" w:themeColor="text1"/>
          <w:sz w:val="24"/>
          <w:szCs w:val="24"/>
        </w:rPr>
        <w:t>AI-driven fitness technologies use data from wearables, mobile apps, and smart devices to personalise exercise plans. Islam et al. [11] revealed that AI-enabled exercise prescriptions lead to higher adherence and performance improvements. Gamification elements such as badges, competitions, and leaderboards enhance motivation, particularly in youth [13][14][15].</w:t>
      </w:r>
    </w:p>
    <w:p w14:paraId="264EC1D3" w14:textId="7E86BD7F" w:rsidR="000E7880" w:rsidRPr="000E7880" w:rsidRDefault="00E638E4" w:rsidP="000E7880">
      <w:pPr>
        <w:spacing w:before="240" w:after="240"/>
        <w:ind w:left="664"/>
        <w:rPr>
          <w:b/>
          <w:bCs/>
          <w:color w:val="000000" w:themeColor="text1"/>
          <w:sz w:val="28"/>
          <w:szCs w:val="28"/>
        </w:rPr>
      </w:pPr>
      <w:r>
        <w:rPr>
          <w:b/>
          <w:bCs/>
          <w:color w:val="000000" w:themeColor="text1"/>
          <w:sz w:val="28"/>
          <w:szCs w:val="28"/>
        </w:rPr>
        <w:t>3</w:t>
      </w:r>
      <w:r w:rsidR="000E7880" w:rsidRPr="000E7880">
        <w:rPr>
          <w:b/>
          <w:bCs/>
          <w:color w:val="000000" w:themeColor="text1"/>
          <w:sz w:val="28"/>
          <w:szCs w:val="28"/>
        </w:rPr>
        <w:t>.3 AI in Mental Health Support</w:t>
      </w:r>
      <w:r w:rsidR="00275829">
        <w:rPr>
          <w:b/>
          <w:bCs/>
          <w:color w:val="000000" w:themeColor="text1"/>
          <w:sz w:val="28"/>
          <w:szCs w:val="28"/>
        </w:rPr>
        <w:t>:</w:t>
      </w:r>
    </w:p>
    <w:p w14:paraId="366E9139" w14:textId="77777777" w:rsidR="000E7880" w:rsidRPr="000E7880" w:rsidRDefault="000E7880" w:rsidP="000E7880">
      <w:pPr>
        <w:spacing w:before="240" w:after="240"/>
        <w:ind w:left="664"/>
        <w:rPr>
          <w:color w:val="000000" w:themeColor="text1"/>
          <w:sz w:val="24"/>
          <w:szCs w:val="24"/>
        </w:rPr>
      </w:pPr>
      <w:r w:rsidRPr="000E7880">
        <w:rPr>
          <w:color w:val="000000" w:themeColor="text1"/>
          <w:sz w:val="24"/>
          <w:szCs w:val="24"/>
        </w:rPr>
        <w:t xml:space="preserve">AI-powered chatbots and cognitive-behavioural therapy (CBT) systems have been shown to reduce depressive symptoms and anxiety levels in adolescents [5][12]. Fulmer et al. [5] demonstrated that AI-enabled mental health applications improved coping skills among young users, while </w:t>
      </w:r>
      <w:proofErr w:type="spellStart"/>
      <w:r w:rsidRPr="000E7880">
        <w:rPr>
          <w:color w:val="000000" w:themeColor="text1"/>
          <w:sz w:val="24"/>
          <w:szCs w:val="24"/>
        </w:rPr>
        <w:t>Torous</w:t>
      </w:r>
      <w:proofErr w:type="spellEnd"/>
      <w:r w:rsidRPr="000E7880">
        <w:rPr>
          <w:color w:val="000000" w:themeColor="text1"/>
          <w:sz w:val="24"/>
          <w:szCs w:val="24"/>
        </w:rPr>
        <w:t xml:space="preserve"> et al. [10] showed their effectiveness in monitoring stress among university students. However, ethical issues concerning privacy, bias, and consent persist [6][26].</w:t>
      </w:r>
    </w:p>
    <w:p w14:paraId="4AC5FBD1" w14:textId="1220B23E" w:rsidR="000E7880" w:rsidRPr="000E7880" w:rsidRDefault="00E638E4" w:rsidP="000E7880">
      <w:pPr>
        <w:spacing w:before="240" w:after="240"/>
        <w:ind w:left="664"/>
        <w:rPr>
          <w:b/>
          <w:bCs/>
          <w:color w:val="000000" w:themeColor="text1"/>
          <w:sz w:val="28"/>
          <w:szCs w:val="28"/>
        </w:rPr>
      </w:pPr>
      <w:r>
        <w:rPr>
          <w:b/>
          <w:bCs/>
          <w:color w:val="000000" w:themeColor="text1"/>
          <w:sz w:val="28"/>
          <w:szCs w:val="28"/>
        </w:rPr>
        <w:lastRenderedPageBreak/>
        <w:t>3</w:t>
      </w:r>
      <w:r w:rsidR="000E7880" w:rsidRPr="000E7880">
        <w:rPr>
          <w:b/>
          <w:bCs/>
          <w:color w:val="000000" w:themeColor="text1"/>
          <w:sz w:val="28"/>
          <w:szCs w:val="28"/>
        </w:rPr>
        <w:t>.4 Integrated AI Interventions</w:t>
      </w:r>
      <w:r w:rsidR="00275829">
        <w:rPr>
          <w:b/>
          <w:bCs/>
          <w:color w:val="000000" w:themeColor="text1"/>
          <w:sz w:val="28"/>
          <w:szCs w:val="28"/>
        </w:rPr>
        <w:t>:</w:t>
      </w:r>
    </w:p>
    <w:p w14:paraId="285A5F0A" w14:textId="448FE58F" w:rsidR="000E7880" w:rsidRPr="000E7880" w:rsidRDefault="000E7880" w:rsidP="000E7880">
      <w:pPr>
        <w:spacing w:before="240" w:after="240"/>
        <w:ind w:left="664"/>
        <w:rPr>
          <w:color w:val="000000" w:themeColor="text1"/>
          <w:sz w:val="24"/>
          <w:szCs w:val="24"/>
        </w:rPr>
      </w:pPr>
      <w:r w:rsidRPr="000E7880">
        <w:rPr>
          <w:color w:val="000000" w:themeColor="text1"/>
          <w:sz w:val="24"/>
          <w:szCs w:val="24"/>
        </w:rPr>
        <w:t xml:space="preserve">Few studies have combined AI for both fitness and mental health. Gaffney and Mansell [8] showed that AI-assisted online social therapy improved youth engagement, and </w:t>
      </w:r>
      <w:r w:rsidR="00667009" w:rsidRPr="000C5B51">
        <w:rPr>
          <w:color w:val="000000" w:themeColor="text1"/>
          <w:sz w:val="24"/>
          <w:szCs w:val="24"/>
        </w:rPr>
        <w:t xml:space="preserve">the </w:t>
      </w:r>
      <w:r w:rsidRPr="000E7880">
        <w:rPr>
          <w:color w:val="000000" w:themeColor="text1"/>
          <w:sz w:val="24"/>
          <w:szCs w:val="24"/>
        </w:rPr>
        <w:t>Board of Innovation [7] identified the rise of holistic, AI-powered wellness ecosystems. Yet, no unified model currently exists for adolescents.</w:t>
      </w:r>
    </w:p>
    <w:p w14:paraId="2DFCBB81" w14:textId="0B62A6CE" w:rsidR="000E7880" w:rsidRPr="000E7880" w:rsidRDefault="00E638E4" w:rsidP="000E7880">
      <w:pPr>
        <w:spacing w:before="240" w:after="240"/>
        <w:ind w:left="664"/>
        <w:rPr>
          <w:b/>
          <w:bCs/>
          <w:color w:val="000000" w:themeColor="text1"/>
          <w:sz w:val="28"/>
          <w:szCs w:val="28"/>
        </w:rPr>
      </w:pPr>
      <w:r>
        <w:rPr>
          <w:b/>
          <w:bCs/>
          <w:color w:val="000000" w:themeColor="text1"/>
          <w:sz w:val="28"/>
          <w:szCs w:val="28"/>
        </w:rPr>
        <w:t>3</w:t>
      </w:r>
      <w:r w:rsidR="000E7880" w:rsidRPr="000E7880">
        <w:rPr>
          <w:b/>
          <w:bCs/>
          <w:color w:val="000000" w:themeColor="text1"/>
          <w:sz w:val="28"/>
          <w:szCs w:val="28"/>
        </w:rPr>
        <w:t>.5 Key Contributions and Research Gaps</w:t>
      </w:r>
      <w:r w:rsidR="00275829">
        <w:rPr>
          <w:b/>
          <w:bCs/>
          <w:color w:val="000000" w:themeColor="text1"/>
          <w:sz w:val="28"/>
          <w:szCs w:val="28"/>
        </w:rPr>
        <w:t>:</w:t>
      </w:r>
    </w:p>
    <w:p w14:paraId="0E6BB501" w14:textId="77777777" w:rsidR="0037238C" w:rsidRDefault="0037238C" w:rsidP="000E7880">
      <w:pPr>
        <w:spacing w:before="240" w:after="240"/>
        <w:ind w:left="664"/>
        <w:rPr>
          <w:color w:val="000000" w:themeColor="text1"/>
          <w:sz w:val="24"/>
          <w:szCs w:val="24"/>
        </w:rPr>
      </w:pPr>
      <w:r w:rsidRPr="0037238C">
        <w:rPr>
          <w:color w:val="000000" w:themeColor="text1"/>
          <w:sz w:val="24"/>
          <w:szCs w:val="24"/>
        </w:rPr>
        <w:t>Existing research typically isolates physical and mental health. Few studies have explored an AI framework that integrates both, particularly for adolescents [12]. This study contributes by developing and validating a predictive model that combines physiological and emotional data, offering a unified solution for early intervention and wellness promotion.</w:t>
      </w:r>
    </w:p>
    <w:p w14:paraId="7263FCFC" w14:textId="62A5DBBD" w:rsidR="000E7880" w:rsidRPr="000E7880" w:rsidRDefault="00E638E4" w:rsidP="000E7880">
      <w:pPr>
        <w:spacing w:before="240" w:after="240"/>
        <w:ind w:left="664"/>
        <w:rPr>
          <w:b/>
          <w:bCs/>
          <w:color w:val="000000" w:themeColor="text1"/>
          <w:sz w:val="28"/>
          <w:szCs w:val="28"/>
        </w:rPr>
      </w:pPr>
      <w:r>
        <w:rPr>
          <w:b/>
          <w:bCs/>
          <w:color w:val="000000" w:themeColor="text1"/>
          <w:sz w:val="28"/>
          <w:szCs w:val="28"/>
        </w:rPr>
        <w:t>3</w:t>
      </w:r>
      <w:r w:rsidR="000E7880" w:rsidRPr="000E7880">
        <w:rPr>
          <w:b/>
          <w:bCs/>
          <w:color w:val="000000" w:themeColor="text1"/>
          <w:sz w:val="28"/>
          <w:szCs w:val="28"/>
        </w:rPr>
        <w:t>.6 Theoretical Frameworks</w:t>
      </w:r>
      <w:r w:rsidR="00275829">
        <w:rPr>
          <w:b/>
          <w:bCs/>
          <w:color w:val="000000" w:themeColor="text1"/>
          <w:sz w:val="28"/>
          <w:szCs w:val="28"/>
        </w:rPr>
        <w:t>:</w:t>
      </w:r>
    </w:p>
    <w:p w14:paraId="0D09B309" w14:textId="7CB91F4B" w:rsidR="0015220F" w:rsidRPr="0015220F" w:rsidRDefault="0015220F" w:rsidP="0015220F">
      <w:pPr>
        <w:numPr>
          <w:ilvl w:val="0"/>
          <w:numId w:val="58"/>
        </w:numPr>
        <w:tabs>
          <w:tab w:val="num" w:pos="720"/>
        </w:tabs>
        <w:spacing w:before="240" w:after="240"/>
        <w:rPr>
          <w:color w:val="000000" w:themeColor="text1"/>
          <w:sz w:val="24"/>
          <w:szCs w:val="24"/>
        </w:rPr>
      </w:pPr>
      <w:r w:rsidRPr="0015220F">
        <w:rPr>
          <w:b/>
          <w:bCs/>
          <w:color w:val="000000" w:themeColor="text1"/>
          <w:sz w:val="24"/>
          <w:szCs w:val="24"/>
        </w:rPr>
        <w:t>Social Cognitive Theory (SCT)</w:t>
      </w:r>
      <w:r w:rsidRPr="0015220F">
        <w:rPr>
          <w:color w:val="000000" w:themeColor="text1"/>
          <w:sz w:val="24"/>
          <w:szCs w:val="24"/>
        </w:rPr>
        <w:t xml:space="preserve">: Explains how </w:t>
      </w:r>
      <w:r w:rsidRPr="000C5B51">
        <w:rPr>
          <w:color w:val="000000" w:themeColor="text1"/>
          <w:sz w:val="24"/>
          <w:szCs w:val="24"/>
        </w:rPr>
        <w:t>behavioural</w:t>
      </w:r>
      <w:r w:rsidRPr="0015220F">
        <w:rPr>
          <w:color w:val="000000" w:themeColor="text1"/>
          <w:sz w:val="24"/>
          <w:szCs w:val="24"/>
        </w:rPr>
        <w:t xml:space="preserve">, cognitive, and environmental factors influence technology adoption and health </w:t>
      </w:r>
      <w:r w:rsidRPr="000C5B51">
        <w:rPr>
          <w:color w:val="000000" w:themeColor="text1"/>
          <w:sz w:val="24"/>
          <w:szCs w:val="24"/>
        </w:rPr>
        <w:t>behaviour</w:t>
      </w:r>
      <w:r w:rsidRPr="0015220F">
        <w:rPr>
          <w:color w:val="000000" w:themeColor="text1"/>
          <w:sz w:val="24"/>
          <w:szCs w:val="24"/>
        </w:rPr>
        <w:t xml:space="preserve"> change. SCT is foundational for understanding how adolescents engage with AI-driven interventions.</w:t>
      </w:r>
    </w:p>
    <w:p w14:paraId="48261B9D" w14:textId="77777777" w:rsidR="0015220F" w:rsidRPr="000C5B51" w:rsidRDefault="0015220F" w:rsidP="0015220F">
      <w:pPr>
        <w:numPr>
          <w:ilvl w:val="0"/>
          <w:numId w:val="58"/>
        </w:numPr>
        <w:spacing w:before="240" w:after="240"/>
        <w:rPr>
          <w:color w:val="000000" w:themeColor="text1"/>
          <w:sz w:val="24"/>
          <w:szCs w:val="24"/>
        </w:rPr>
      </w:pPr>
      <w:r w:rsidRPr="0015220F">
        <w:rPr>
          <w:b/>
          <w:bCs/>
          <w:color w:val="000000" w:themeColor="text1"/>
          <w:sz w:val="24"/>
          <w:szCs w:val="24"/>
        </w:rPr>
        <w:t>Technology Acceptance Model (TAM)</w:t>
      </w:r>
      <w:r w:rsidRPr="0015220F">
        <w:rPr>
          <w:color w:val="000000" w:themeColor="text1"/>
          <w:sz w:val="24"/>
          <w:szCs w:val="24"/>
        </w:rPr>
        <w:t>: Focuses on perceived usefulness and ease of use as determinants of technology adoption. TAM and its extensions (e.g., UTAUT) provide frameworks to assess user acceptance of AI tools in healthcare.</w:t>
      </w:r>
    </w:p>
    <w:p w14:paraId="249DD34D" w14:textId="0FEBD6A0" w:rsidR="0015220F" w:rsidRPr="000C5B51" w:rsidRDefault="00E638E4" w:rsidP="0015220F">
      <w:pPr>
        <w:spacing w:before="240" w:after="240"/>
        <w:ind w:left="720"/>
        <w:rPr>
          <w:b/>
          <w:bCs/>
          <w:color w:val="000000" w:themeColor="text1"/>
          <w:sz w:val="28"/>
          <w:szCs w:val="28"/>
        </w:rPr>
      </w:pPr>
      <w:r>
        <w:rPr>
          <w:b/>
          <w:bCs/>
          <w:color w:val="000000" w:themeColor="text1"/>
          <w:sz w:val="28"/>
          <w:szCs w:val="28"/>
        </w:rPr>
        <w:t>3</w:t>
      </w:r>
      <w:r w:rsidR="0015220F" w:rsidRPr="000C5B51">
        <w:rPr>
          <w:color w:val="000000" w:themeColor="text1"/>
          <w:sz w:val="28"/>
          <w:szCs w:val="28"/>
        </w:rPr>
        <w:t xml:space="preserve">.7 </w:t>
      </w:r>
      <w:r w:rsidR="0015220F" w:rsidRPr="000C5B51">
        <w:rPr>
          <w:b/>
          <w:bCs/>
          <w:color w:val="000000" w:themeColor="text1"/>
          <w:sz w:val="28"/>
          <w:szCs w:val="28"/>
        </w:rPr>
        <w:t>Technical Frameworks</w:t>
      </w:r>
      <w:r w:rsidR="00275829">
        <w:rPr>
          <w:b/>
          <w:bCs/>
          <w:color w:val="000000" w:themeColor="text1"/>
          <w:sz w:val="28"/>
          <w:szCs w:val="28"/>
        </w:rPr>
        <w:t>:</w:t>
      </w:r>
    </w:p>
    <w:p w14:paraId="2302CDE6" w14:textId="77777777" w:rsidR="00C70843" w:rsidRDefault="00C70843" w:rsidP="00C70843">
      <w:pPr>
        <w:pStyle w:val="Heading3"/>
        <w:ind w:left="720"/>
        <w:rPr>
          <w:rFonts w:ascii="Times New Roman" w:eastAsia="Times New Roman" w:hAnsi="Times New Roman" w:cs="Times New Roman"/>
          <w:color w:val="000000" w:themeColor="text1"/>
        </w:rPr>
      </w:pPr>
      <w:r w:rsidRPr="00C70843">
        <w:rPr>
          <w:rFonts w:ascii="Times New Roman" w:eastAsia="Times New Roman" w:hAnsi="Times New Roman" w:cs="Times New Roman"/>
          <w:color w:val="000000" w:themeColor="text1"/>
        </w:rPr>
        <w:t>The project applies a multi-modal AI framework that fuses structured data (e.g., fitness metrics) with unstructured data (e.g., text sentiment). Machine Learning identifies correlations in numerical data, while NLP models interpret language patterns linked to mood. Explainable AI (SHAP, LIME) ensures interpretability, transparency, and accountability of predictions [11].</w:t>
      </w:r>
    </w:p>
    <w:p w14:paraId="7CE7FB08" w14:textId="77777777" w:rsidR="00C70843" w:rsidRDefault="00C70843" w:rsidP="00903E65">
      <w:pPr>
        <w:pStyle w:val="Heading3"/>
        <w:ind w:firstLine="720"/>
        <w:rPr>
          <w:rFonts w:ascii="Times New Roman" w:eastAsia="Times New Roman" w:hAnsi="Times New Roman" w:cs="Times New Roman"/>
          <w:color w:val="000000" w:themeColor="text1"/>
        </w:rPr>
      </w:pPr>
    </w:p>
    <w:p w14:paraId="0264A826" w14:textId="6595805B" w:rsidR="00903E65" w:rsidRPr="00C70843" w:rsidRDefault="00897BC0" w:rsidP="00C70843">
      <w:pPr>
        <w:pStyle w:val="Heading3"/>
        <w:numPr>
          <w:ilvl w:val="1"/>
          <w:numId w:val="67"/>
        </w:numPr>
        <w:rPr>
          <w:rFonts w:ascii="Times New Roman" w:hAnsi="Times New Roman" w:cs="Times New Roman"/>
          <w:color w:val="000000" w:themeColor="text1"/>
          <w:sz w:val="28"/>
          <w:szCs w:val="28"/>
          <w:lang w:val="en-IN"/>
        </w:rPr>
      </w:pPr>
      <w:r>
        <w:rPr>
          <w:rStyle w:val="Strong"/>
          <w:rFonts w:ascii="Times New Roman" w:hAnsi="Times New Roman" w:cs="Times New Roman"/>
          <w:color w:val="000000" w:themeColor="text1"/>
          <w:sz w:val="28"/>
          <w:szCs w:val="28"/>
        </w:rPr>
        <w:t xml:space="preserve"> </w:t>
      </w:r>
      <w:r w:rsidR="00903E65" w:rsidRPr="00C70843">
        <w:rPr>
          <w:rStyle w:val="Strong"/>
          <w:rFonts w:ascii="Times New Roman" w:hAnsi="Times New Roman" w:cs="Times New Roman"/>
          <w:color w:val="000000" w:themeColor="text1"/>
          <w:sz w:val="28"/>
          <w:szCs w:val="28"/>
        </w:rPr>
        <w:t>Bridging Literature to the Proposed Model</w:t>
      </w:r>
      <w:r w:rsidR="00275829">
        <w:rPr>
          <w:rStyle w:val="Strong"/>
          <w:rFonts w:ascii="Times New Roman" w:hAnsi="Times New Roman" w:cs="Times New Roman"/>
          <w:color w:val="000000" w:themeColor="text1"/>
          <w:sz w:val="28"/>
          <w:szCs w:val="28"/>
        </w:rPr>
        <w:t>:</w:t>
      </w:r>
    </w:p>
    <w:p w14:paraId="7CBB02D8" w14:textId="6E278F60" w:rsidR="00C44A5E" w:rsidRPr="00903E65" w:rsidRDefault="00903E65" w:rsidP="00C70843">
      <w:pPr>
        <w:pStyle w:val="NormalWeb"/>
        <w:ind w:left="720"/>
      </w:pPr>
      <w:r w:rsidRPr="00903E65">
        <w:t xml:space="preserve">The literature informs the creation of a </w:t>
      </w:r>
      <w:r w:rsidRPr="00903E65">
        <w:rPr>
          <w:rStyle w:val="Strong"/>
        </w:rPr>
        <w:t>multi-layered AI framework</w:t>
      </w:r>
      <w:r w:rsidRPr="00903E65">
        <w:t xml:space="preserve"> that merges behavioural and physiological signals for adolescent well-being. This framework aligns with UK NHS digital health strategies promoting early intervention through technology [19].</w:t>
      </w:r>
    </w:p>
    <w:p w14:paraId="24628F81" w14:textId="36E28D22" w:rsidR="00C44A5E" w:rsidRPr="000C5B51" w:rsidRDefault="2DB7EF49" w:rsidP="317551CA">
      <w:pPr>
        <w:pStyle w:val="Heading1"/>
        <w:numPr>
          <w:ilvl w:val="0"/>
          <w:numId w:val="41"/>
        </w:numPr>
        <w:tabs>
          <w:tab w:val="left" w:pos="664"/>
        </w:tabs>
        <w:rPr>
          <w:sz w:val="40"/>
          <w:szCs w:val="40"/>
        </w:rPr>
      </w:pPr>
      <w:r w:rsidRPr="000C5B51">
        <w:rPr>
          <w:sz w:val="40"/>
          <w:szCs w:val="40"/>
        </w:rPr>
        <w:t>Research Design and Methodology:</w:t>
      </w:r>
    </w:p>
    <w:p w14:paraId="428D8C61" w14:textId="22FD22F3" w:rsidR="791D90D6" w:rsidRPr="000C5B51" w:rsidRDefault="791D90D6" w:rsidP="791D90D6">
      <w:pPr>
        <w:pStyle w:val="Heading1"/>
        <w:tabs>
          <w:tab w:val="left" w:pos="664"/>
        </w:tabs>
        <w:ind w:left="744"/>
        <w:rPr>
          <w:sz w:val="40"/>
          <w:szCs w:val="40"/>
        </w:rPr>
      </w:pPr>
    </w:p>
    <w:p w14:paraId="6A41384D" w14:textId="14C787BE" w:rsidR="00903E65" w:rsidRDefault="00897BC0" w:rsidP="00D97103">
      <w:pPr>
        <w:pStyle w:val="BodyText"/>
        <w:tabs>
          <w:tab w:val="left" w:pos="664"/>
        </w:tabs>
        <w:spacing w:before="5"/>
        <w:ind w:left="464"/>
        <w:rPr>
          <w:b/>
          <w:bCs/>
          <w:sz w:val="28"/>
          <w:szCs w:val="28"/>
          <w:lang w:val="en-IN"/>
        </w:rPr>
      </w:pPr>
      <w:r>
        <w:rPr>
          <w:b/>
          <w:bCs/>
          <w:sz w:val="28"/>
          <w:szCs w:val="28"/>
          <w:lang w:val="en-IN"/>
        </w:rPr>
        <w:tab/>
      </w:r>
      <w:r w:rsidR="00903E65" w:rsidRPr="00903E65">
        <w:rPr>
          <w:b/>
          <w:bCs/>
          <w:sz w:val="28"/>
          <w:szCs w:val="28"/>
          <w:lang w:val="en-IN"/>
        </w:rPr>
        <w:t>4.1 Overview</w:t>
      </w:r>
      <w:r w:rsidR="00275829">
        <w:rPr>
          <w:b/>
          <w:bCs/>
          <w:sz w:val="28"/>
          <w:szCs w:val="28"/>
          <w:lang w:val="en-IN"/>
        </w:rPr>
        <w:t>:</w:t>
      </w:r>
    </w:p>
    <w:p w14:paraId="70C27AB5" w14:textId="77777777" w:rsidR="00D97103" w:rsidRPr="00D97103" w:rsidRDefault="00D97103" w:rsidP="00D97103">
      <w:pPr>
        <w:pStyle w:val="BodyText"/>
        <w:tabs>
          <w:tab w:val="left" w:pos="664"/>
        </w:tabs>
        <w:spacing w:before="5"/>
        <w:ind w:left="464"/>
        <w:rPr>
          <w:b/>
          <w:bCs/>
          <w:sz w:val="28"/>
          <w:szCs w:val="28"/>
          <w:lang w:val="en-IN"/>
        </w:rPr>
      </w:pPr>
    </w:p>
    <w:p w14:paraId="523F1275" w14:textId="77777777" w:rsidR="00D97103" w:rsidRPr="00D97103" w:rsidRDefault="00D97103" w:rsidP="00D97103">
      <w:pPr>
        <w:pStyle w:val="BodyText"/>
        <w:tabs>
          <w:tab w:val="left" w:pos="664"/>
        </w:tabs>
        <w:spacing w:before="5"/>
        <w:ind w:left="664"/>
        <w:rPr>
          <w:lang w:val="en-IN"/>
        </w:rPr>
      </w:pPr>
      <w:r w:rsidRPr="00D97103">
        <w:rPr>
          <w:lang w:val="en-IN"/>
        </w:rPr>
        <w:t xml:space="preserve">The study adopts a </w:t>
      </w:r>
      <w:r w:rsidRPr="00D97103">
        <w:rPr>
          <w:b/>
          <w:bCs/>
          <w:lang w:val="en-IN"/>
        </w:rPr>
        <w:t>mixed-method, data-driven approach</w:t>
      </w:r>
      <w:r w:rsidRPr="00D97103">
        <w:rPr>
          <w:lang w:val="en-IN"/>
        </w:rPr>
        <w:t xml:space="preserve"> using both open and simulated datasets from sources such as the </w:t>
      </w:r>
      <w:r w:rsidRPr="00D97103">
        <w:rPr>
          <w:b/>
          <w:bCs/>
          <w:lang w:val="en-IN"/>
        </w:rPr>
        <w:t>NHS</w:t>
      </w:r>
      <w:r w:rsidRPr="00D97103">
        <w:rPr>
          <w:lang w:val="en-IN"/>
        </w:rPr>
        <w:t xml:space="preserve"> and </w:t>
      </w:r>
      <w:r w:rsidRPr="00D97103">
        <w:rPr>
          <w:b/>
          <w:bCs/>
          <w:lang w:val="en-IN"/>
        </w:rPr>
        <w:t>Kaggle</w:t>
      </w:r>
      <w:r w:rsidRPr="00D97103">
        <w:rPr>
          <w:lang w:val="en-IN"/>
        </w:rPr>
        <w:t>. The main goal is to design, develop, and evaluate an AI-based predictive model that integrates physical activity, sleep, and emotional data to enhance physical fitness and mental well-being among teenagers.</w:t>
      </w:r>
    </w:p>
    <w:p w14:paraId="634C8F0D" w14:textId="03E8CB2F" w:rsidR="00582DD1" w:rsidRDefault="00D97103" w:rsidP="00D97103">
      <w:pPr>
        <w:pStyle w:val="BodyText"/>
        <w:tabs>
          <w:tab w:val="left" w:pos="664"/>
        </w:tabs>
        <w:spacing w:before="5"/>
        <w:ind w:left="664"/>
        <w:rPr>
          <w:lang w:val="en-IN"/>
        </w:rPr>
      </w:pPr>
      <w:r w:rsidRPr="00D97103">
        <w:rPr>
          <w:lang w:val="en-IN"/>
        </w:rPr>
        <w:t xml:space="preserve">To achieve this aim, the proposed framework is structured into </w:t>
      </w:r>
      <w:r w:rsidRPr="00D97103">
        <w:rPr>
          <w:b/>
          <w:bCs/>
          <w:lang w:val="en-IN"/>
        </w:rPr>
        <w:t>five systematic steps</w:t>
      </w:r>
      <w:r w:rsidRPr="00D97103">
        <w:rPr>
          <w:lang w:val="en-IN"/>
        </w:rPr>
        <w:t xml:space="preserve">, combining machine learning, natural language processing (NLP), and explainable AI </w:t>
      </w:r>
      <w:r w:rsidRPr="00D97103">
        <w:rPr>
          <w:lang w:val="en-IN"/>
        </w:rPr>
        <w:lastRenderedPageBreak/>
        <w:t>(XAI) techniques to ensure both analytical precision and interpretability</w:t>
      </w:r>
      <w:r>
        <w:rPr>
          <w:lang w:val="en-IN"/>
        </w:rPr>
        <w:t>.</w:t>
      </w:r>
    </w:p>
    <w:p w14:paraId="20172845" w14:textId="77777777" w:rsidR="00D97103" w:rsidRPr="00D97103" w:rsidRDefault="00D97103" w:rsidP="00D97103">
      <w:pPr>
        <w:pStyle w:val="BodyText"/>
        <w:tabs>
          <w:tab w:val="left" w:pos="664"/>
        </w:tabs>
        <w:spacing w:before="5"/>
        <w:ind w:left="664"/>
        <w:rPr>
          <w:lang w:val="en-IN"/>
        </w:rPr>
      </w:pPr>
    </w:p>
    <w:p w14:paraId="0333C334" w14:textId="502D72BC" w:rsidR="00582DD1" w:rsidRPr="00582DD1" w:rsidRDefault="00897BC0" w:rsidP="00582DD1">
      <w:pPr>
        <w:pStyle w:val="BodyText"/>
        <w:tabs>
          <w:tab w:val="left" w:pos="664"/>
        </w:tabs>
        <w:spacing w:before="5"/>
        <w:ind w:left="464"/>
        <w:rPr>
          <w:b/>
          <w:bCs/>
          <w:sz w:val="28"/>
          <w:szCs w:val="28"/>
          <w:lang w:val="en-IN"/>
        </w:rPr>
      </w:pPr>
      <w:r>
        <w:rPr>
          <w:b/>
          <w:bCs/>
          <w:sz w:val="28"/>
          <w:szCs w:val="28"/>
          <w:lang w:val="en-IN"/>
        </w:rPr>
        <w:tab/>
      </w:r>
      <w:r w:rsidR="00582DD1" w:rsidRPr="00582DD1">
        <w:rPr>
          <w:b/>
          <w:bCs/>
          <w:sz w:val="28"/>
          <w:szCs w:val="28"/>
          <w:lang w:val="en-IN"/>
        </w:rPr>
        <w:t>4.</w:t>
      </w:r>
      <w:r w:rsidR="00D97103">
        <w:rPr>
          <w:b/>
          <w:bCs/>
          <w:sz w:val="28"/>
          <w:szCs w:val="28"/>
          <w:lang w:val="en-IN"/>
        </w:rPr>
        <w:t>2</w:t>
      </w:r>
      <w:r w:rsidR="00582DD1" w:rsidRPr="00582DD1">
        <w:rPr>
          <w:b/>
          <w:bCs/>
          <w:sz w:val="28"/>
          <w:szCs w:val="28"/>
          <w:lang w:val="en-IN"/>
        </w:rPr>
        <w:t xml:space="preserve"> Research Design</w:t>
      </w:r>
      <w:r w:rsidR="00275829">
        <w:rPr>
          <w:b/>
          <w:bCs/>
          <w:sz w:val="28"/>
          <w:szCs w:val="28"/>
          <w:lang w:val="en-IN"/>
        </w:rPr>
        <w:t>:</w:t>
      </w:r>
    </w:p>
    <w:p w14:paraId="1261D224" w14:textId="77777777" w:rsidR="00582DD1" w:rsidRDefault="00582DD1" w:rsidP="00582DD1">
      <w:pPr>
        <w:pStyle w:val="BodyText"/>
        <w:tabs>
          <w:tab w:val="left" w:pos="664"/>
        </w:tabs>
        <w:spacing w:before="5"/>
        <w:ind w:left="464"/>
        <w:rPr>
          <w:b/>
          <w:bCs/>
          <w:lang w:val="en-IN"/>
        </w:rPr>
      </w:pPr>
    </w:p>
    <w:p w14:paraId="73D449AD" w14:textId="20AC6C22" w:rsidR="00582DD1" w:rsidRPr="00582DD1" w:rsidRDefault="00582DD1" w:rsidP="00897BC0">
      <w:pPr>
        <w:pStyle w:val="BodyText"/>
        <w:tabs>
          <w:tab w:val="left" w:pos="664"/>
        </w:tabs>
        <w:spacing w:before="5"/>
        <w:ind w:left="664"/>
        <w:rPr>
          <w:lang w:val="en-IN"/>
        </w:rPr>
      </w:pPr>
      <w:r w:rsidRPr="00582DD1">
        <w:rPr>
          <w:lang w:val="en-IN"/>
        </w:rPr>
        <w:t xml:space="preserve">This is an </w:t>
      </w:r>
      <w:r w:rsidRPr="00582DD1">
        <w:rPr>
          <w:b/>
          <w:bCs/>
          <w:lang w:val="en-IN"/>
        </w:rPr>
        <w:t>applied, experimental design</w:t>
      </w:r>
      <w:r w:rsidRPr="00582DD1">
        <w:rPr>
          <w:lang w:val="en-IN"/>
        </w:rPr>
        <w:t xml:space="preserve"> that develops, tests, and evaluates AI-based predictive models for teenage health. The study will be conducted in four stages:</w:t>
      </w:r>
    </w:p>
    <w:p w14:paraId="2C3C8E66" w14:textId="77777777" w:rsidR="00582DD1" w:rsidRPr="00582DD1" w:rsidRDefault="00582DD1" w:rsidP="00582DD1">
      <w:pPr>
        <w:pStyle w:val="BodyText"/>
        <w:tabs>
          <w:tab w:val="left" w:pos="664"/>
        </w:tabs>
        <w:spacing w:before="5"/>
        <w:ind w:left="464"/>
        <w:rPr>
          <w:lang w:val="en-IN"/>
        </w:rPr>
      </w:pPr>
    </w:p>
    <w:p w14:paraId="321B5D00" w14:textId="77777777" w:rsidR="00582DD1" w:rsidRPr="00582DD1" w:rsidRDefault="00582DD1" w:rsidP="00582DD1">
      <w:pPr>
        <w:pStyle w:val="BodyText"/>
        <w:numPr>
          <w:ilvl w:val="0"/>
          <w:numId w:val="70"/>
        </w:numPr>
        <w:tabs>
          <w:tab w:val="left" w:pos="664"/>
        </w:tabs>
        <w:spacing w:before="5"/>
        <w:rPr>
          <w:lang w:val="en-IN"/>
        </w:rPr>
      </w:pPr>
      <w:r w:rsidRPr="00582DD1">
        <w:rPr>
          <w:lang w:val="en-IN"/>
        </w:rPr>
        <w:t>Data acquisition and preprocessing.</w:t>
      </w:r>
    </w:p>
    <w:p w14:paraId="5ECB89D0" w14:textId="77777777" w:rsidR="00582DD1" w:rsidRPr="00582DD1" w:rsidRDefault="00582DD1" w:rsidP="00582DD1">
      <w:pPr>
        <w:pStyle w:val="BodyText"/>
        <w:numPr>
          <w:ilvl w:val="0"/>
          <w:numId w:val="70"/>
        </w:numPr>
        <w:tabs>
          <w:tab w:val="left" w:pos="664"/>
        </w:tabs>
        <w:spacing w:before="5"/>
        <w:rPr>
          <w:lang w:val="en-IN"/>
        </w:rPr>
      </w:pPr>
      <w:r w:rsidRPr="00582DD1">
        <w:rPr>
          <w:lang w:val="en-IN"/>
        </w:rPr>
        <w:t>Model development and integration.</w:t>
      </w:r>
    </w:p>
    <w:p w14:paraId="4172CEF9" w14:textId="77777777" w:rsidR="00582DD1" w:rsidRPr="00582DD1" w:rsidRDefault="00582DD1" w:rsidP="00582DD1">
      <w:pPr>
        <w:pStyle w:val="BodyText"/>
        <w:numPr>
          <w:ilvl w:val="0"/>
          <w:numId w:val="70"/>
        </w:numPr>
        <w:tabs>
          <w:tab w:val="left" w:pos="664"/>
        </w:tabs>
        <w:spacing w:before="5"/>
        <w:rPr>
          <w:lang w:val="en-IN"/>
        </w:rPr>
      </w:pPr>
      <w:r w:rsidRPr="00582DD1">
        <w:rPr>
          <w:lang w:val="en-IN"/>
        </w:rPr>
        <w:t>Evaluation and explainability testing.</w:t>
      </w:r>
    </w:p>
    <w:p w14:paraId="6C7AFB33" w14:textId="77777777" w:rsidR="00582DD1" w:rsidRPr="00582DD1" w:rsidRDefault="00582DD1" w:rsidP="00582DD1">
      <w:pPr>
        <w:pStyle w:val="BodyText"/>
        <w:numPr>
          <w:ilvl w:val="0"/>
          <w:numId w:val="70"/>
        </w:numPr>
        <w:tabs>
          <w:tab w:val="left" w:pos="664"/>
        </w:tabs>
        <w:spacing w:before="5"/>
        <w:rPr>
          <w:lang w:val="en-IN"/>
        </w:rPr>
      </w:pPr>
      <w:r w:rsidRPr="00582DD1">
        <w:rPr>
          <w:lang w:val="en-IN"/>
        </w:rPr>
        <w:t>Validation and reporting.</w:t>
      </w:r>
    </w:p>
    <w:p w14:paraId="42F78721" w14:textId="77777777" w:rsidR="00582DD1" w:rsidRDefault="00582DD1" w:rsidP="00275829">
      <w:pPr>
        <w:pStyle w:val="BodyText"/>
        <w:tabs>
          <w:tab w:val="left" w:pos="664"/>
        </w:tabs>
        <w:spacing w:before="5"/>
        <w:ind w:left="0"/>
        <w:rPr>
          <w:b/>
          <w:bCs/>
          <w:lang w:val="en-IN"/>
        </w:rPr>
      </w:pPr>
    </w:p>
    <w:p w14:paraId="7004E070" w14:textId="20C0E8DA" w:rsidR="00903E65" w:rsidRPr="00903E65" w:rsidRDefault="00897BC0" w:rsidP="00903E65">
      <w:pPr>
        <w:pStyle w:val="BodyText"/>
        <w:tabs>
          <w:tab w:val="left" w:pos="664"/>
        </w:tabs>
        <w:spacing w:before="5"/>
        <w:ind w:left="464"/>
        <w:rPr>
          <w:b/>
          <w:bCs/>
          <w:sz w:val="28"/>
          <w:szCs w:val="28"/>
          <w:lang w:val="en-IN"/>
        </w:rPr>
      </w:pPr>
      <w:r>
        <w:rPr>
          <w:b/>
          <w:bCs/>
          <w:sz w:val="28"/>
          <w:szCs w:val="28"/>
          <w:lang w:val="en-IN"/>
        </w:rPr>
        <w:tab/>
      </w:r>
      <w:r w:rsidR="00903E65" w:rsidRPr="00903E65">
        <w:rPr>
          <w:b/>
          <w:bCs/>
          <w:sz w:val="28"/>
          <w:szCs w:val="28"/>
          <w:lang w:val="en-IN"/>
        </w:rPr>
        <w:t>4.</w:t>
      </w:r>
      <w:r w:rsidR="00D97103">
        <w:rPr>
          <w:b/>
          <w:bCs/>
          <w:sz w:val="28"/>
          <w:szCs w:val="28"/>
          <w:lang w:val="en-IN"/>
        </w:rPr>
        <w:t>3</w:t>
      </w:r>
      <w:r w:rsidR="00903E65" w:rsidRPr="00903E65">
        <w:rPr>
          <w:b/>
          <w:bCs/>
          <w:sz w:val="28"/>
          <w:szCs w:val="28"/>
          <w:lang w:val="en-IN"/>
        </w:rPr>
        <w:t xml:space="preserve"> Datasets and Data Collection</w:t>
      </w:r>
      <w:r w:rsidR="00275829">
        <w:rPr>
          <w:b/>
          <w:bCs/>
          <w:sz w:val="28"/>
          <w:szCs w:val="28"/>
          <w:lang w:val="en-IN"/>
        </w:rPr>
        <w:t>:</w:t>
      </w:r>
    </w:p>
    <w:p w14:paraId="5CDD1203" w14:textId="77777777" w:rsidR="00903E65" w:rsidRDefault="00903E65" w:rsidP="00903E65">
      <w:pPr>
        <w:pStyle w:val="BodyText"/>
        <w:tabs>
          <w:tab w:val="left" w:pos="664"/>
        </w:tabs>
        <w:spacing w:before="5"/>
        <w:ind w:left="464"/>
        <w:rPr>
          <w:b/>
          <w:bCs/>
          <w:lang w:val="en-IN"/>
        </w:rPr>
      </w:pPr>
    </w:p>
    <w:p w14:paraId="06232645" w14:textId="409A2FAF" w:rsidR="00903E65" w:rsidRPr="00903E65" w:rsidRDefault="00897BC0" w:rsidP="00903E65">
      <w:pPr>
        <w:pStyle w:val="BodyText"/>
        <w:tabs>
          <w:tab w:val="left" w:pos="664"/>
        </w:tabs>
        <w:spacing w:before="5"/>
        <w:ind w:left="464"/>
        <w:rPr>
          <w:b/>
          <w:bCs/>
          <w:lang w:val="en-IN"/>
        </w:rPr>
      </w:pPr>
      <w:r>
        <w:rPr>
          <w:b/>
          <w:bCs/>
          <w:lang w:val="en-IN"/>
        </w:rPr>
        <w:tab/>
      </w:r>
      <w:r w:rsidR="00903E65" w:rsidRPr="00903E65">
        <w:rPr>
          <w:b/>
          <w:bCs/>
          <w:lang w:val="en-IN"/>
        </w:rPr>
        <w:t>Data will be sourced from:</w:t>
      </w:r>
    </w:p>
    <w:p w14:paraId="7AC7A4FA" w14:textId="77777777" w:rsidR="00903E65" w:rsidRDefault="00903E65" w:rsidP="00903E65">
      <w:pPr>
        <w:pStyle w:val="BodyText"/>
        <w:tabs>
          <w:tab w:val="left" w:pos="664"/>
        </w:tabs>
        <w:spacing w:before="5"/>
        <w:ind w:left="720"/>
        <w:rPr>
          <w:b/>
          <w:bCs/>
          <w:lang w:val="en-IN"/>
        </w:rPr>
      </w:pPr>
    </w:p>
    <w:p w14:paraId="2B5321E4" w14:textId="095D47EA" w:rsidR="00903E65" w:rsidRDefault="00D97103" w:rsidP="00D97103">
      <w:pPr>
        <w:pStyle w:val="BodyText"/>
        <w:tabs>
          <w:tab w:val="left" w:pos="664"/>
        </w:tabs>
        <w:spacing w:before="5"/>
        <w:ind w:left="664"/>
      </w:pPr>
      <w:r w:rsidRPr="00D97103">
        <w:t>Relevant data will be gathered from open sources, including NHS mental health and fitness-related datasets, and supplemented with simulated data that mimics wearable device inputs such as step count, sleep duration, and heart rate. Text-based data (e.g., journal-style reflections) will also be generated to simulate emotional states. All data will be anonymised in accordance with GDPR requirements.</w:t>
      </w:r>
    </w:p>
    <w:p w14:paraId="7E1F647F" w14:textId="77777777" w:rsidR="00D97103" w:rsidRDefault="00D97103" w:rsidP="00DB13DB">
      <w:pPr>
        <w:pStyle w:val="BodyText"/>
        <w:tabs>
          <w:tab w:val="left" w:pos="664"/>
        </w:tabs>
        <w:spacing w:before="5"/>
        <w:ind w:left="0"/>
        <w:rPr>
          <w:b/>
          <w:bCs/>
          <w:lang w:val="en-IN"/>
        </w:rPr>
      </w:pPr>
    </w:p>
    <w:p w14:paraId="26EFFA3B" w14:textId="73D7C92F" w:rsidR="00903E65" w:rsidRPr="00903E65" w:rsidRDefault="00897BC0" w:rsidP="00903E65">
      <w:pPr>
        <w:pStyle w:val="BodyText"/>
        <w:tabs>
          <w:tab w:val="left" w:pos="664"/>
        </w:tabs>
        <w:spacing w:before="5"/>
        <w:ind w:left="464"/>
        <w:rPr>
          <w:b/>
          <w:bCs/>
          <w:sz w:val="28"/>
          <w:szCs w:val="28"/>
          <w:lang w:val="en-IN"/>
        </w:rPr>
      </w:pPr>
      <w:r>
        <w:rPr>
          <w:b/>
          <w:bCs/>
          <w:sz w:val="28"/>
          <w:szCs w:val="28"/>
          <w:lang w:val="en-IN"/>
        </w:rPr>
        <w:tab/>
      </w:r>
      <w:r w:rsidR="00903E65" w:rsidRPr="00903E65">
        <w:rPr>
          <w:b/>
          <w:bCs/>
          <w:sz w:val="28"/>
          <w:szCs w:val="28"/>
          <w:lang w:val="en-IN"/>
        </w:rPr>
        <w:t>4.</w:t>
      </w:r>
      <w:r w:rsidR="00D97103">
        <w:rPr>
          <w:b/>
          <w:bCs/>
          <w:sz w:val="28"/>
          <w:szCs w:val="28"/>
          <w:lang w:val="en-IN"/>
        </w:rPr>
        <w:t>4</w:t>
      </w:r>
      <w:r w:rsidR="00903E65" w:rsidRPr="00903E65">
        <w:rPr>
          <w:b/>
          <w:bCs/>
          <w:sz w:val="28"/>
          <w:szCs w:val="28"/>
          <w:lang w:val="en-IN"/>
        </w:rPr>
        <w:t xml:space="preserve"> Data Preprocessing and Preparation</w:t>
      </w:r>
      <w:r w:rsidR="00275829">
        <w:rPr>
          <w:b/>
          <w:bCs/>
          <w:sz w:val="28"/>
          <w:szCs w:val="28"/>
          <w:lang w:val="en-IN"/>
        </w:rPr>
        <w:t>:</w:t>
      </w:r>
    </w:p>
    <w:p w14:paraId="7427E052" w14:textId="78A7DE6D" w:rsidR="00903E65" w:rsidRDefault="00903E65" w:rsidP="00903E65">
      <w:pPr>
        <w:pStyle w:val="BodyText"/>
        <w:tabs>
          <w:tab w:val="left" w:pos="664"/>
        </w:tabs>
        <w:spacing w:before="5"/>
        <w:ind w:left="720"/>
        <w:rPr>
          <w:b/>
          <w:bCs/>
          <w:lang w:val="en-IN"/>
        </w:rPr>
      </w:pPr>
    </w:p>
    <w:p w14:paraId="4936E267" w14:textId="672430FC" w:rsidR="00903E65" w:rsidRDefault="00D97103" w:rsidP="00D97103">
      <w:pPr>
        <w:pStyle w:val="BodyText"/>
        <w:tabs>
          <w:tab w:val="left" w:pos="664"/>
        </w:tabs>
        <w:spacing w:before="5"/>
        <w:ind w:left="664"/>
      </w:pPr>
      <w:r w:rsidRPr="00D97103">
        <w:t xml:space="preserve">The collected datasets will undergo cleaning, normalisation, and feature selection. For structured data, </w:t>
      </w:r>
      <w:r w:rsidRPr="00D97103">
        <w:rPr>
          <w:b/>
          <w:bCs/>
        </w:rPr>
        <w:t>Min–Max normalisation</w:t>
      </w:r>
      <w:r w:rsidRPr="00D97103">
        <w:t xml:space="preserve"> and </w:t>
      </w:r>
      <w:r w:rsidRPr="00D97103">
        <w:rPr>
          <w:b/>
          <w:bCs/>
        </w:rPr>
        <w:t>KNN imputation</w:t>
      </w:r>
      <w:r w:rsidRPr="00D97103">
        <w:t xml:space="preserve"> will handle missing or inconsistent entries. For unstructured textual data, </w:t>
      </w:r>
      <w:r w:rsidRPr="00D97103">
        <w:rPr>
          <w:b/>
          <w:bCs/>
        </w:rPr>
        <w:t xml:space="preserve">tokenisation, </w:t>
      </w:r>
      <w:proofErr w:type="spellStart"/>
      <w:r w:rsidRPr="00D97103">
        <w:rPr>
          <w:b/>
          <w:bCs/>
        </w:rPr>
        <w:t>stopword</w:t>
      </w:r>
      <w:proofErr w:type="spellEnd"/>
      <w:r w:rsidRPr="00D97103">
        <w:rPr>
          <w:b/>
          <w:bCs/>
        </w:rPr>
        <w:t xml:space="preserve"> removal, lemmatisation</w:t>
      </w:r>
      <w:r w:rsidRPr="00D97103">
        <w:t xml:space="preserve">, and </w:t>
      </w:r>
      <w:r w:rsidRPr="00D97103">
        <w:rPr>
          <w:b/>
          <w:bCs/>
        </w:rPr>
        <w:t>BERT</w:t>
      </w:r>
      <w:r w:rsidR="00562F96">
        <w:rPr>
          <w:b/>
          <w:bCs/>
        </w:rPr>
        <w:t xml:space="preserve"> </w:t>
      </w:r>
      <w:r w:rsidR="00A11E59">
        <w:rPr>
          <w:b/>
          <w:bCs/>
        </w:rPr>
        <w:t>(</w:t>
      </w:r>
      <w:r w:rsidR="00A11E59" w:rsidRPr="00562F96">
        <w:rPr>
          <w:b/>
          <w:bCs/>
        </w:rPr>
        <w:t>Bidirectional</w:t>
      </w:r>
      <w:r w:rsidR="00562F96" w:rsidRPr="00562F96">
        <w:rPr>
          <w:b/>
          <w:bCs/>
        </w:rPr>
        <w:t xml:space="preserve"> Encoder Representations from Transformers</w:t>
      </w:r>
      <w:r w:rsidR="00562F96">
        <w:rPr>
          <w:b/>
          <w:bCs/>
        </w:rPr>
        <w:t>)</w:t>
      </w:r>
      <w:r w:rsidRPr="00D97103">
        <w:rPr>
          <w:b/>
          <w:bCs/>
        </w:rPr>
        <w:t xml:space="preserve"> embeddings</w:t>
      </w:r>
      <w:r w:rsidRPr="00D97103">
        <w:t xml:space="preserve"> will be applied. This step ensures that all datasets are consistent, high-quality, and suitable for AI model training.</w:t>
      </w:r>
    </w:p>
    <w:p w14:paraId="32B31F07" w14:textId="77777777" w:rsidR="00D97103" w:rsidRDefault="00D97103" w:rsidP="0096682C">
      <w:pPr>
        <w:pStyle w:val="BodyText"/>
        <w:tabs>
          <w:tab w:val="left" w:pos="664"/>
        </w:tabs>
        <w:spacing w:before="5"/>
        <w:ind w:left="0"/>
        <w:rPr>
          <w:b/>
          <w:bCs/>
          <w:lang w:val="en-IN"/>
        </w:rPr>
      </w:pPr>
    </w:p>
    <w:p w14:paraId="70A22B73" w14:textId="25660A75" w:rsidR="00582DD1" w:rsidRDefault="00897BC0" w:rsidP="00582DD1">
      <w:pPr>
        <w:pStyle w:val="BodyText"/>
        <w:tabs>
          <w:tab w:val="left" w:pos="664"/>
        </w:tabs>
        <w:spacing w:before="5"/>
        <w:ind w:left="464"/>
        <w:rPr>
          <w:b/>
          <w:bCs/>
          <w:sz w:val="28"/>
          <w:szCs w:val="28"/>
          <w:lang w:val="en-IN"/>
        </w:rPr>
      </w:pPr>
      <w:r>
        <w:rPr>
          <w:b/>
          <w:bCs/>
          <w:sz w:val="28"/>
          <w:szCs w:val="28"/>
          <w:lang w:val="en-IN"/>
        </w:rPr>
        <w:tab/>
      </w:r>
      <w:r w:rsidR="00903E65" w:rsidRPr="00903E65">
        <w:rPr>
          <w:b/>
          <w:bCs/>
          <w:sz w:val="28"/>
          <w:szCs w:val="28"/>
          <w:lang w:val="en-IN"/>
        </w:rPr>
        <w:t>4.</w:t>
      </w:r>
      <w:r w:rsidR="00D97103">
        <w:rPr>
          <w:b/>
          <w:bCs/>
          <w:sz w:val="28"/>
          <w:szCs w:val="28"/>
          <w:lang w:val="en-IN"/>
        </w:rPr>
        <w:t>5</w:t>
      </w:r>
      <w:r w:rsidR="00903E65" w:rsidRPr="00903E65">
        <w:rPr>
          <w:b/>
          <w:bCs/>
          <w:sz w:val="28"/>
          <w:szCs w:val="28"/>
          <w:lang w:val="en-IN"/>
        </w:rPr>
        <w:t xml:space="preserve"> </w:t>
      </w:r>
      <w:r w:rsidR="00582DD1" w:rsidRPr="00582DD1">
        <w:rPr>
          <w:b/>
          <w:bCs/>
          <w:sz w:val="28"/>
          <w:szCs w:val="28"/>
          <w:lang w:val="en-IN"/>
        </w:rPr>
        <w:t>Model Development</w:t>
      </w:r>
      <w:r w:rsidR="00275829">
        <w:rPr>
          <w:b/>
          <w:bCs/>
          <w:sz w:val="28"/>
          <w:szCs w:val="28"/>
          <w:lang w:val="en-IN"/>
        </w:rPr>
        <w:t>:</w:t>
      </w:r>
    </w:p>
    <w:p w14:paraId="2B51F2B2" w14:textId="77777777" w:rsidR="00582DD1" w:rsidRPr="00582DD1" w:rsidRDefault="00582DD1" w:rsidP="00582DD1">
      <w:pPr>
        <w:pStyle w:val="BodyText"/>
        <w:tabs>
          <w:tab w:val="left" w:pos="664"/>
        </w:tabs>
        <w:spacing w:before="5"/>
        <w:ind w:left="464"/>
        <w:rPr>
          <w:b/>
          <w:bCs/>
          <w:sz w:val="28"/>
          <w:szCs w:val="28"/>
          <w:lang w:val="en-IN"/>
        </w:rPr>
      </w:pPr>
    </w:p>
    <w:p w14:paraId="5ADDD2D0" w14:textId="77777777" w:rsidR="00D97103" w:rsidRDefault="00D97103" w:rsidP="00D97103">
      <w:pPr>
        <w:pStyle w:val="BodyText"/>
        <w:tabs>
          <w:tab w:val="left" w:pos="664"/>
        </w:tabs>
        <w:spacing w:before="5"/>
        <w:ind w:left="664"/>
        <w:rPr>
          <w:lang w:val="en-IN"/>
        </w:rPr>
      </w:pPr>
      <w:r w:rsidRPr="00D97103">
        <w:rPr>
          <w:lang w:val="en-IN"/>
        </w:rPr>
        <w:t>This phase focuses on designing and developing the predictive AI model.</w:t>
      </w:r>
    </w:p>
    <w:p w14:paraId="082937FB" w14:textId="77777777" w:rsidR="00D97103" w:rsidRPr="00D97103" w:rsidRDefault="00D97103" w:rsidP="00D97103">
      <w:pPr>
        <w:pStyle w:val="BodyText"/>
        <w:tabs>
          <w:tab w:val="left" w:pos="664"/>
        </w:tabs>
        <w:spacing w:before="5"/>
        <w:ind w:left="664"/>
        <w:rPr>
          <w:lang w:val="en-IN"/>
        </w:rPr>
      </w:pPr>
    </w:p>
    <w:p w14:paraId="0AED54E0" w14:textId="7302AFCC" w:rsidR="00D97103" w:rsidRPr="00D97103" w:rsidRDefault="00D97103" w:rsidP="00D97103">
      <w:pPr>
        <w:pStyle w:val="BodyText"/>
        <w:numPr>
          <w:ilvl w:val="0"/>
          <w:numId w:val="72"/>
        </w:numPr>
        <w:tabs>
          <w:tab w:val="clear" w:pos="720"/>
          <w:tab w:val="left" w:pos="664"/>
          <w:tab w:val="num" w:pos="1024"/>
        </w:tabs>
        <w:spacing w:before="5"/>
        <w:ind w:left="1024"/>
        <w:rPr>
          <w:lang w:val="en-IN"/>
        </w:rPr>
      </w:pPr>
      <w:r w:rsidRPr="00D97103">
        <w:rPr>
          <w:b/>
          <w:bCs/>
          <w:lang w:val="en-IN"/>
        </w:rPr>
        <w:t>Machine Learning Models</w:t>
      </w:r>
      <w:r w:rsidRPr="00D97103">
        <w:rPr>
          <w:lang w:val="en-IN"/>
        </w:rPr>
        <w:t xml:space="preserve"> such as </w:t>
      </w:r>
      <w:r w:rsidRPr="00D97103">
        <w:rPr>
          <w:b/>
          <w:bCs/>
          <w:lang w:val="en-IN"/>
        </w:rPr>
        <w:t>Random Forest</w:t>
      </w:r>
      <w:r w:rsidRPr="00D97103">
        <w:rPr>
          <w:lang w:val="en-IN"/>
        </w:rPr>
        <w:t xml:space="preserve">, </w:t>
      </w:r>
      <w:proofErr w:type="spellStart"/>
      <w:r w:rsidRPr="00D97103">
        <w:rPr>
          <w:b/>
          <w:bCs/>
          <w:lang w:val="en-IN"/>
        </w:rPr>
        <w:t>XGBoost</w:t>
      </w:r>
      <w:proofErr w:type="spellEnd"/>
      <w:r w:rsidRPr="00D97103">
        <w:rPr>
          <w:lang w:val="en-IN"/>
        </w:rPr>
        <w:t xml:space="preserve">, and </w:t>
      </w:r>
      <w:r w:rsidRPr="00D97103">
        <w:rPr>
          <w:b/>
          <w:bCs/>
          <w:lang w:val="en-IN"/>
        </w:rPr>
        <w:t>Neural Networks</w:t>
      </w:r>
      <w:r w:rsidRPr="00D97103">
        <w:rPr>
          <w:lang w:val="en-IN"/>
        </w:rPr>
        <w:t xml:space="preserve"> will be used to identify correlations between fitness variables (activity, sleep, heart rate) and mental well-being indicators.</w:t>
      </w:r>
    </w:p>
    <w:p w14:paraId="3B2F7B5D" w14:textId="77777777" w:rsidR="00D97103" w:rsidRPr="00D97103" w:rsidRDefault="00D97103" w:rsidP="00D97103">
      <w:pPr>
        <w:pStyle w:val="BodyText"/>
        <w:tabs>
          <w:tab w:val="left" w:pos="664"/>
        </w:tabs>
        <w:spacing w:before="5"/>
        <w:ind w:left="1024"/>
        <w:rPr>
          <w:lang w:val="en-IN"/>
        </w:rPr>
      </w:pPr>
      <w:r>
        <w:rPr>
          <w:b/>
          <w:bCs/>
          <w:lang w:val="en-IN"/>
        </w:rPr>
        <w:t xml:space="preserve"> </w:t>
      </w:r>
    </w:p>
    <w:p w14:paraId="4DDDCAA6" w14:textId="4F8F95F7" w:rsidR="00D97103" w:rsidRDefault="00D97103" w:rsidP="00D97103">
      <w:pPr>
        <w:pStyle w:val="BodyText"/>
        <w:numPr>
          <w:ilvl w:val="0"/>
          <w:numId w:val="72"/>
        </w:numPr>
        <w:tabs>
          <w:tab w:val="clear" w:pos="720"/>
          <w:tab w:val="left" w:pos="664"/>
          <w:tab w:val="num" w:pos="1024"/>
        </w:tabs>
        <w:spacing w:before="5"/>
        <w:ind w:left="1024"/>
        <w:rPr>
          <w:lang w:val="en-IN"/>
        </w:rPr>
      </w:pPr>
      <w:r w:rsidRPr="00D97103">
        <w:rPr>
          <w:b/>
          <w:bCs/>
          <w:lang w:val="en-IN"/>
        </w:rPr>
        <w:t>Natural Language Processing Models (BERT</w:t>
      </w:r>
      <w:r w:rsidR="00A11E59">
        <w:rPr>
          <w:b/>
          <w:bCs/>
          <w:lang w:val="en-IN"/>
        </w:rPr>
        <w:t xml:space="preserve"> (</w:t>
      </w:r>
      <w:r w:rsidR="00A11E59" w:rsidRPr="00A11E59">
        <w:rPr>
          <w:b/>
          <w:bCs/>
        </w:rPr>
        <w:t>Bidirectional</w:t>
      </w:r>
      <w:r w:rsidR="00A11E59" w:rsidRPr="00A11E59">
        <w:rPr>
          <w:b/>
          <w:bCs/>
        </w:rPr>
        <w:t xml:space="preserve"> Encoder Representations from Transformers</w:t>
      </w:r>
      <w:r w:rsidR="00A11E59">
        <w:rPr>
          <w:b/>
          <w:bCs/>
          <w:lang w:val="en-IN"/>
        </w:rPr>
        <w:t>)</w:t>
      </w:r>
      <w:r w:rsidRPr="00D97103">
        <w:rPr>
          <w:b/>
          <w:bCs/>
          <w:lang w:val="en-IN"/>
        </w:rPr>
        <w:t xml:space="preserve">, </w:t>
      </w:r>
      <w:proofErr w:type="spellStart"/>
      <w:r w:rsidRPr="00D97103">
        <w:rPr>
          <w:b/>
          <w:bCs/>
          <w:lang w:val="en-IN"/>
        </w:rPr>
        <w:t>DistilBERT</w:t>
      </w:r>
      <w:proofErr w:type="spellEnd"/>
      <w:r w:rsidRPr="00D97103">
        <w:rPr>
          <w:b/>
          <w:bCs/>
          <w:lang w:val="en-IN"/>
        </w:rPr>
        <w:t>)</w:t>
      </w:r>
      <w:r w:rsidRPr="00D97103">
        <w:rPr>
          <w:lang w:val="en-IN"/>
        </w:rPr>
        <w:t xml:space="preserve"> will analyse emotional and sentiment patterns from text.</w:t>
      </w:r>
    </w:p>
    <w:p w14:paraId="533BC474" w14:textId="77777777" w:rsidR="00D97103" w:rsidRPr="00D97103" w:rsidRDefault="00D97103" w:rsidP="00D97103">
      <w:pPr>
        <w:pStyle w:val="BodyText"/>
        <w:tabs>
          <w:tab w:val="left" w:pos="664"/>
        </w:tabs>
        <w:spacing w:before="5"/>
        <w:ind w:left="1024"/>
        <w:rPr>
          <w:lang w:val="en-IN"/>
        </w:rPr>
      </w:pPr>
    </w:p>
    <w:p w14:paraId="50B421C3" w14:textId="491F2011" w:rsidR="00D97103" w:rsidRPr="00D97103" w:rsidRDefault="00D97103" w:rsidP="00D97103">
      <w:pPr>
        <w:pStyle w:val="BodyText"/>
        <w:numPr>
          <w:ilvl w:val="0"/>
          <w:numId w:val="72"/>
        </w:numPr>
        <w:tabs>
          <w:tab w:val="clear" w:pos="720"/>
          <w:tab w:val="left" w:pos="664"/>
          <w:tab w:val="num" w:pos="1024"/>
        </w:tabs>
        <w:spacing w:before="5"/>
        <w:ind w:left="1024"/>
        <w:rPr>
          <w:lang w:val="en-IN"/>
        </w:rPr>
      </w:pPr>
      <w:r w:rsidRPr="00D97103">
        <w:rPr>
          <w:b/>
          <w:bCs/>
          <w:lang w:val="en-IN"/>
        </w:rPr>
        <w:t>Multi-Modal Fusion:</w:t>
      </w:r>
      <w:r w:rsidRPr="00D97103">
        <w:rPr>
          <w:lang w:val="en-IN"/>
        </w:rPr>
        <w:t xml:space="preserve"> The outputs of both ML and NLP models will be combined to form a single predictive framework capable of identifying early mental health risks through physical and emotional indicators.</w:t>
      </w:r>
    </w:p>
    <w:p w14:paraId="2F34F575" w14:textId="390AE035" w:rsidR="00903E65" w:rsidRDefault="00903E65" w:rsidP="00582DD1">
      <w:pPr>
        <w:pStyle w:val="BodyText"/>
        <w:tabs>
          <w:tab w:val="left" w:pos="664"/>
        </w:tabs>
        <w:spacing w:before="5"/>
        <w:ind w:left="464"/>
        <w:rPr>
          <w:b/>
          <w:bCs/>
          <w:lang w:val="en-IN"/>
        </w:rPr>
      </w:pPr>
    </w:p>
    <w:p w14:paraId="47A28CF3" w14:textId="1BE2872D" w:rsidR="00903E65" w:rsidRPr="00903E65" w:rsidRDefault="00897BC0" w:rsidP="00903E65">
      <w:pPr>
        <w:pStyle w:val="BodyText"/>
        <w:tabs>
          <w:tab w:val="left" w:pos="664"/>
        </w:tabs>
        <w:spacing w:before="5"/>
        <w:ind w:left="464"/>
        <w:rPr>
          <w:b/>
          <w:bCs/>
          <w:sz w:val="28"/>
          <w:szCs w:val="28"/>
          <w:lang w:val="en-IN"/>
        </w:rPr>
      </w:pPr>
      <w:r>
        <w:rPr>
          <w:b/>
          <w:bCs/>
          <w:sz w:val="28"/>
          <w:szCs w:val="28"/>
          <w:lang w:val="en-IN"/>
        </w:rPr>
        <w:tab/>
      </w:r>
      <w:r w:rsidR="00903E65" w:rsidRPr="00903E65">
        <w:rPr>
          <w:b/>
          <w:bCs/>
          <w:sz w:val="28"/>
          <w:szCs w:val="28"/>
          <w:lang w:val="en-IN"/>
        </w:rPr>
        <w:t>4.</w:t>
      </w:r>
      <w:r w:rsidR="00D97103">
        <w:rPr>
          <w:b/>
          <w:bCs/>
          <w:sz w:val="28"/>
          <w:szCs w:val="28"/>
          <w:lang w:val="en-IN"/>
        </w:rPr>
        <w:t>6</w:t>
      </w:r>
      <w:r w:rsidR="00903E65" w:rsidRPr="00903E65">
        <w:rPr>
          <w:b/>
          <w:bCs/>
          <w:sz w:val="28"/>
          <w:szCs w:val="28"/>
          <w:lang w:val="en-IN"/>
        </w:rPr>
        <w:t xml:space="preserve"> Implementation Tools and Environment</w:t>
      </w:r>
      <w:r w:rsidR="00275829">
        <w:rPr>
          <w:b/>
          <w:bCs/>
          <w:sz w:val="28"/>
          <w:szCs w:val="28"/>
          <w:lang w:val="en-IN"/>
        </w:rPr>
        <w:t>:</w:t>
      </w:r>
    </w:p>
    <w:p w14:paraId="6B13E4ED" w14:textId="77777777" w:rsidR="00903E65" w:rsidRDefault="00903E65" w:rsidP="00903E65">
      <w:pPr>
        <w:pStyle w:val="BodyText"/>
        <w:tabs>
          <w:tab w:val="left" w:pos="664"/>
        </w:tabs>
        <w:spacing w:before="5"/>
        <w:ind w:left="464"/>
        <w:rPr>
          <w:b/>
          <w:bCs/>
          <w:lang w:val="en-IN"/>
        </w:rPr>
      </w:pPr>
    </w:p>
    <w:p w14:paraId="420633E6" w14:textId="734EAE2C" w:rsidR="00903E65" w:rsidRPr="00903E65" w:rsidRDefault="00903E65" w:rsidP="00897BC0">
      <w:pPr>
        <w:pStyle w:val="BodyText"/>
        <w:tabs>
          <w:tab w:val="left" w:pos="664"/>
        </w:tabs>
        <w:spacing w:before="5"/>
        <w:ind w:left="664"/>
        <w:rPr>
          <w:lang w:val="en-IN"/>
        </w:rPr>
      </w:pPr>
      <w:r w:rsidRPr="00903E65">
        <w:rPr>
          <w:lang w:val="en-IN"/>
        </w:rPr>
        <w:t xml:space="preserve">Python (TensorFlow, Scikit-learn, </w:t>
      </w:r>
      <w:proofErr w:type="spellStart"/>
      <w:r w:rsidRPr="00903E65">
        <w:rPr>
          <w:lang w:val="en-IN"/>
        </w:rPr>
        <w:t>PyTorch</w:t>
      </w:r>
      <w:proofErr w:type="spellEnd"/>
      <w:r w:rsidRPr="00903E65">
        <w:rPr>
          <w:lang w:val="en-IN"/>
        </w:rPr>
        <w:t xml:space="preserve">), </w:t>
      </w:r>
      <w:proofErr w:type="spellStart"/>
      <w:r w:rsidRPr="00903E65">
        <w:rPr>
          <w:lang w:val="en-IN"/>
        </w:rPr>
        <w:t>Jupyter</w:t>
      </w:r>
      <w:proofErr w:type="spellEnd"/>
      <w:r w:rsidRPr="00903E65">
        <w:rPr>
          <w:lang w:val="en-IN"/>
        </w:rPr>
        <w:t xml:space="preserve"> Notebooks, and Power BI for visualisation.</w:t>
      </w:r>
    </w:p>
    <w:p w14:paraId="089F2936" w14:textId="77777777" w:rsidR="00903E65" w:rsidRDefault="00903E65" w:rsidP="00903E65">
      <w:pPr>
        <w:pStyle w:val="BodyText"/>
        <w:tabs>
          <w:tab w:val="left" w:pos="664"/>
        </w:tabs>
        <w:spacing w:before="5"/>
        <w:ind w:left="464"/>
        <w:rPr>
          <w:b/>
          <w:bCs/>
          <w:lang w:val="en-IN"/>
        </w:rPr>
      </w:pPr>
    </w:p>
    <w:p w14:paraId="0301CE6F" w14:textId="304A13A9" w:rsidR="00903E65" w:rsidRPr="00903E65" w:rsidRDefault="00897BC0" w:rsidP="00903E65">
      <w:pPr>
        <w:pStyle w:val="BodyText"/>
        <w:tabs>
          <w:tab w:val="left" w:pos="664"/>
        </w:tabs>
        <w:spacing w:before="5"/>
        <w:ind w:left="464"/>
        <w:rPr>
          <w:b/>
          <w:bCs/>
          <w:sz w:val="28"/>
          <w:szCs w:val="28"/>
          <w:lang w:val="en-IN"/>
        </w:rPr>
      </w:pPr>
      <w:r>
        <w:rPr>
          <w:b/>
          <w:bCs/>
          <w:sz w:val="28"/>
          <w:szCs w:val="28"/>
          <w:lang w:val="en-IN"/>
        </w:rPr>
        <w:lastRenderedPageBreak/>
        <w:tab/>
      </w:r>
      <w:r w:rsidR="00903E65" w:rsidRPr="00903E65">
        <w:rPr>
          <w:b/>
          <w:bCs/>
          <w:sz w:val="28"/>
          <w:szCs w:val="28"/>
          <w:lang w:val="en-IN"/>
        </w:rPr>
        <w:t>4.</w:t>
      </w:r>
      <w:r w:rsidR="00D97103">
        <w:rPr>
          <w:b/>
          <w:bCs/>
          <w:sz w:val="28"/>
          <w:szCs w:val="28"/>
          <w:lang w:val="en-IN"/>
        </w:rPr>
        <w:t>7</w:t>
      </w:r>
      <w:r w:rsidR="00903E65" w:rsidRPr="00903E65">
        <w:rPr>
          <w:b/>
          <w:bCs/>
          <w:sz w:val="28"/>
          <w:szCs w:val="28"/>
          <w:lang w:val="en-IN"/>
        </w:rPr>
        <w:t xml:space="preserve"> Ethical Standards and Data Privacy</w:t>
      </w:r>
      <w:r w:rsidR="00275829">
        <w:rPr>
          <w:b/>
          <w:bCs/>
          <w:sz w:val="28"/>
          <w:szCs w:val="28"/>
          <w:lang w:val="en-IN"/>
        </w:rPr>
        <w:t>:</w:t>
      </w:r>
    </w:p>
    <w:p w14:paraId="635E6D03" w14:textId="77777777" w:rsidR="00903E65" w:rsidRDefault="00903E65" w:rsidP="00903E65">
      <w:pPr>
        <w:pStyle w:val="BodyText"/>
        <w:tabs>
          <w:tab w:val="left" w:pos="664"/>
        </w:tabs>
        <w:spacing w:before="5"/>
        <w:ind w:left="464"/>
        <w:rPr>
          <w:b/>
          <w:bCs/>
          <w:lang w:val="en-IN"/>
        </w:rPr>
      </w:pPr>
    </w:p>
    <w:p w14:paraId="5B2D31F4" w14:textId="71CB1DC2" w:rsidR="00897BC0" w:rsidRDefault="00F33349" w:rsidP="00D97103">
      <w:pPr>
        <w:pStyle w:val="BodyText"/>
        <w:tabs>
          <w:tab w:val="left" w:pos="664"/>
        </w:tabs>
        <w:spacing w:before="5"/>
        <w:ind w:left="664"/>
      </w:pPr>
      <w:r w:rsidRPr="00F33349">
        <w:t xml:space="preserve">All data will be anonymised and stored securely in compliance with </w:t>
      </w:r>
      <w:r w:rsidRPr="00F33349">
        <w:rPr>
          <w:b/>
          <w:bCs/>
        </w:rPr>
        <w:t>UK GDPR</w:t>
      </w:r>
      <w:r w:rsidRPr="00F33349">
        <w:t>. Ethical approval has been granted by the university. The research does not provide medical diagnoses but focuses on predictive insights to support awareness and prevention.</w:t>
      </w:r>
    </w:p>
    <w:p w14:paraId="26ED202C" w14:textId="77777777" w:rsidR="00D97103" w:rsidRPr="00D97103" w:rsidRDefault="00D97103" w:rsidP="00D97103">
      <w:pPr>
        <w:pStyle w:val="BodyText"/>
        <w:tabs>
          <w:tab w:val="left" w:pos="664"/>
        </w:tabs>
        <w:spacing w:before="5"/>
        <w:ind w:left="664"/>
      </w:pPr>
    </w:p>
    <w:p w14:paraId="6770E9ED" w14:textId="488026AC" w:rsidR="00D97103" w:rsidRDefault="00897BC0" w:rsidP="00D97103">
      <w:pPr>
        <w:pStyle w:val="BodyText"/>
        <w:tabs>
          <w:tab w:val="left" w:pos="664"/>
        </w:tabs>
        <w:spacing w:before="5"/>
        <w:ind w:left="464"/>
        <w:rPr>
          <w:b/>
          <w:bCs/>
          <w:sz w:val="28"/>
          <w:szCs w:val="28"/>
          <w:lang w:val="en-IN"/>
        </w:rPr>
      </w:pPr>
      <w:r>
        <w:rPr>
          <w:b/>
          <w:bCs/>
          <w:sz w:val="28"/>
          <w:szCs w:val="28"/>
          <w:lang w:val="en-IN"/>
        </w:rPr>
        <w:tab/>
      </w:r>
      <w:r w:rsidR="00D97103" w:rsidRPr="00D97103">
        <w:rPr>
          <w:b/>
          <w:bCs/>
          <w:sz w:val="28"/>
          <w:szCs w:val="28"/>
          <w:lang w:val="en-IN"/>
        </w:rPr>
        <w:t>4</w:t>
      </w:r>
      <w:r w:rsidR="00D97103">
        <w:rPr>
          <w:b/>
          <w:bCs/>
          <w:sz w:val="28"/>
          <w:szCs w:val="28"/>
          <w:lang w:val="en-IN"/>
        </w:rPr>
        <w:t>.8</w:t>
      </w:r>
      <w:r w:rsidR="00D97103" w:rsidRPr="00D97103">
        <w:rPr>
          <w:b/>
          <w:bCs/>
          <w:sz w:val="28"/>
          <w:szCs w:val="28"/>
          <w:lang w:val="en-IN"/>
        </w:rPr>
        <w:t xml:space="preserve"> Evaluation and Explainability</w:t>
      </w:r>
      <w:r w:rsidR="00D97103">
        <w:rPr>
          <w:b/>
          <w:bCs/>
          <w:sz w:val="28"/>
          <w:szCs w:val="28"/>
          <w:lang w:val="en-IN"/>
        </w:rPr>
        <w:t>:</w:t>
      </w:r>
    </w:p>
    <w:p w14:paraId="14D84B7C" w14:textId="77777777" w:rsidR="00D97103" w:rsidRPr="00D97103" w:rsidRDefault="00D97103" w:rsidP="00D97103">
      <w:pPr>
        <w:pStyle w:val="BodyText"/>
        <w:tabs>
          <w:tab w:val="left" w:pos="664"/>
        </w:tabs>
        <w:spacing w:before="5"/>
        <w:ind w:left="464"/>
        <w:rPr>
          <w:b/>
          <w:bCs/>
          <w:sz w:val="28"/>
          <w:szCs w:val="28"/>
          <w:lang w:val="en-IN"/>
        </w:rPr>
      </w:pPr>
    </w:p>
    <w:p w14:paraId="085E752F" w14:textId="77777777" w:rsidR="00D97103" w:rsidRPr="00D97103" w:rsidRDefault="00D97103" w:rsidP="00D97103">
      <w:pPr>
        <w:pStyle w:val="BodyText"/>
        <w:tabs>
          <w:tab w:val="left" w:pos="664"/>
        </w:tabs>
        <w:spacing w:before="5"/>
        <w:ind w:left="664"/>
        <w:rPr>
          <w:lang w:val="en-IN"/>
        </w:rPr>
      </w:pPr>
      <w:r w:rsidRPr="00D97103">
        <w:rPr>
          <w:lang w:val="en-IN"/>
        </w:rPr>
        <w:t>The performance of the proposed framework will be evaluated using Accuracy, Precision, Recall, F1-Score, and ROC-AUC. To ensure interpretability and transparency, Explainable AI (XAI) tools such as SHAP and LIME will be used to visualise feature importance and identify the most influential behavioural indicators. Expert feedback from AI and psychology specialists will be sought to validate findings and ensure ethical alignment.</w:t>
      </w:r>
    </w:p>
    <w:p w14:paraId="2AC2441F" w14:textId="0DAB55CE" w:rsidR="00D97103" w:rsidRPr="00D97103" w:rsidRDefault="00D97103" w:rsidP="00D97103">
      <w:pPr>
        <w:pStyle w:val="BodyText"/>
        <w:tabs>
          <w:tab w:val="left" w:pos="664"/>
        </w:tabs>
        <w:spacing w:before="5"/>
        <w:ind w:left="464"/>
        <w:rPr>
          <w:b/>
          <w:bCs/>
          <w:sz w:val="28"/>
          <w:szCs w:val="28"/>
          <w:lang w:val="en-IN"/>
        </w:rPr>
      </w:pPr>
    </w:p>
    <w:p w14:paraId="79BC2E01" w14:textId="28FDF5B7" w:rsidR="00D97103" w:rsidRDefault="00D97103" w:rsidP="00D97103">
      <w:pPr>
        <w:pStyle w:val="BodyText"/>
        <w:tabs>
          <w:tab w:val="left" w:pos="664"/>
        </w:tabs>
        <w:spacing w:before="5"/>
        <w:ind w:left="664"/>
        <w:rPr>
          <w:b/>
          <w:bCs/>
          <w:sz w:val="28"/>
          <w:szCs w:val="28"/>
          <w:lang w:val="en-IN"/>
        </w:rPr>
      </w:pPr>
      <w:r>
        <w:rPr>
          <w:b/>
          <w:bCs/>
          <w:sz w:val="28"/>
          <w:szCs w:val="28"/>
          <w:lang w:val="en-IN"/>
        </w:rPr>
        <w:t xml:space="preserve">4.9 </w:t>
      </w:r>
      <w:r w:rsidRPr="00D97103">
        <w:rPr>
          <w:b/>
          <w:bCs/>
          <w:sz w:val="28"/>
          <w:szCs w:val="28"/>
          <w:lang w:val="en-IN"/>
        </w:rPr>
        <w:t>Validation and Prototype Implementation</w:t>
      </w:r>
      <w:r>
        <w:rPr>
          <w:b/>
          <w:bCs/>
          <w:sz w:val="28"/>
          <w:szCs w:val="28"/>
          <w:lang w:val="en-IN"/>
        </w:rPr>
        <w:t>:</w:t>
      </w:r>
    </w:p>
    <w:p w14:paraId="66807114" w14:textId="77777777" w:rsidR="00D97103" w:rsidRPr="00D97103" w:rsidRDefault="00D97103" w:rsidP="00D97103">
      <w:pPr>
        <w:pStyle w:val="BodyText"/>
        <w:tabs>
          <w:tab w:val="left" w:pos="664"/>
        </w:tabs>
        <w:spacing w:before="5"/>
        <w:ind w:left="664"/>
        <w:rPr>
          <w:b/>
          <w:bCs/>
          <w:sz w:val="28"/>
          <w:szCs w:val="28"/>
          <w:lang w:val="en-IN"/>
        </w:rPr>
      </w:pPr>
    </w:p>
    <w:p w14:paraId="433DC6E9" w14:textId="77777777" w:rsidR="00D97103" w:rsidRPr="00D97103" w:rsidRDefault="00D97103" w:rsidP="00D97103">
      <w:pPr>
        <w:pStyle w:val="BodyText"/>
        <w:tabs>
          <w:tab w:val="left" w:pos="664"/>
        </w:tabs>
        <w:spacing w:before="5"/>
        <w:ind w:left="664"/>
        <w:rPr>
          <w:lang w:val="en-IN"/>
        </w:rPr>
      </w:pPr>
      <w:r w:rsidRPr="00D97103">
        <w:rPr>
          <w:lang w:val="en-IN"/>
        </w:rPr>
        <w:t>Finally, the validated model will be used to build a lightweight dashboard prototype for visualising predictions and generating personalised recommendations. This tool will demonstrate how AI can inform youth fitness programs and mental health awareness strategies in educational or healthcare environments.</w:t>
      </w:r>
    </w:p>
    <w:p w14:paraId="3AF8B5AC" w14:textId="3404BDE0" w:rsidR="00260B0E" w:rsidRDefault="00260B0E" w:rsidP="00D97103">
      <w:pPr>
        <w:pStyle w:val="BodyText"/>
        <w:tabs>
          <w:tab w:val="left" w:pos="664"/>
        </w:tabs>
        <w:spacing w:before="5"/>
        <w:ind w:left="464"/>
        <w:rPr>
          <w:b/>
          <w:bCs/>
          <w:lang w:val="en-IN"/>
        </w:rPr>
      </w:pPr>
    </w:p>
    <w:p w14:paraId="6554E404" w14:textId="7FC0D603" w:rsidR="00903E65" w:rsidRPr="00395C00" w:rsidRDefault="00395C00" w:rsidP="00903E65">
      <w:pPr>
        <w:pStyle w:val="BodyText"/>
        <w:tabs>
          <w:tab w:val="left" w:pos="664"/>
        </w:tabs>
        <w:spacing w:before="5"/>
        <w:ind w:left="464"/>
        <w:rPr>
          <w:b/>
          <w:bCs/>
          <w:sz w:val="40"/>
          <w:szCs w:val="40"/>
          <w:lang w:val="en-IN"/>
        </w:rPr>
      </w:pPr>
      <w:r w:rsidRPr="00395C00">
        <w:rPr>
          <w:b/>
          <w:bCs/>
          <w:sz w:val="40"/>
          <w:szCs w:val="40"/>
          <w:lang w:val="en-IN"/>
        </w:rPr>
        <w:t>5.</w:t>
      </w:r>
      <w:r w:rsidR="00903E65" w:rsidRPr="00395C00">
        <w:rPr>
          <w:b/>
          <w:bCs/>
          <w:sz w:val="40"/>
          <w:szCs w:val="40"/>
          <w:lang w:val="en-IN"/>
        </w:rPr>
        <w:t xml:space="preserve"> Expected Outcomes</w:t>
      </w:r>
    </w:p>
    <w:p w14:paraId="22127C0C" w14:textId="77777777" w:rsidR="00903E65" w:rsidRDefault="00903E65" w:rsidP="00903E65">
      <w:pPr>
        <w:pStyle w:val="BodyText"/>
        <w:tabs>
          <w:tab w:val="left" w:pos="664"/>
        </w:tabs>
        <w:spacing w:before="5"/>
        <w:ind w:left="464"/>
        <w:rPr>
          <w:b/>
          <w:bCs/>
          <w:lang w:val="en-IN"/>
        </w:rPr>
      </w:pPr>
    </w:p>
    <w:p w14:paraId="2AABBF61" w14:textId="77777777" w:rsidR="00395C00" w:rsidRDefault="00395C00" w:rsidP="00395C00">
      <w:pPr>
        <w:pStyle w:val="BodyText"/>
        <w:tabs>
          <w:tab w:val="left" w:pos="664"/>
        </w:tabs>
        <w:spacing w:before="5"/>
        <w:ind w:left="664"/>
        <w:rPr>
          <w:lang w:val="en-IN"/>
        </w:rPr>
      </w:pPr>
      <w:r w:rsidRPr="00395C00">
        <w:rPr>
          <w:lang w:val="en-IN"/>
        </w:rPr>
        <w:t>The project is expected to produce an AI-based predictive framework capable of analysing behavioural and physiological data to identify early signs of mental health risks among teenagers. Through the integration of physical activity and emotional data, the model will deliver meaningful insights into how lifestyle patterns affect overall well-being.</w:t>
      </w:r>
    </w:p>
    <w:p w14:paraId="5CE41496" w14:textId="77777777" w:rsidR="00395C00" w:rsidRPr="00395C00" w:rsidRDefault="00395C00" w:rsidP="00395C00">
      <w:pPr>
        <w:pStyle w:val="BodyText"/>
        <w:tabs>
          <w:tab w:val="left" w:pos="664"/>
        </w:tabs>
        <w:spacing w:before="5"/>
        <w:ind w:left="664"/>
        <w:rPr>
          <w:lang w:val="en-IN"/>
        </w:rPr>
      </w:pPr>
    </w:p>
    <w:p w14:paraId="19D9BB71" w14:textId="77777777" w:rsidR="00395C00" w:rsidRPr="00395C00" w:rsidRDefault="00395C00" w:rsidP="00395C00">
      <w:pPr>
        <w:pStyle w:val="BodyText"/>
        <w:tabs>
          <w:tab w:val="left" w:pos="664"/>
        </w:tabs>
        <w:spacing w:before="5"/>
        <w:ind w:left="664"/>
        <w:rPr>
          <w:lang w:val="en-IN"/>
        </w:rPr>
      </w:pPr>
      <w:r w:rsidRPr="00395C00">
        <w:rPr>
          <w:lang w:val="en-IN"/>
        </w:rPr>
        <w:t xml:space="preserve">A prototype dashboard will be developed to visualise these insights, allowing educators, parents, and healthcare professionals to make informed decisions regarding intervention and prevention strategies. The model’s accuracy is anticipated to range between </w:t>
      </w:r>
      <w:r w:rsidRPr="00395C00">
        <w:rPr>
          <w:b/>
          <w:bCs/>
          <w:lang w:val="en-IN"/>
        </w:rPr>
        <w:t>80–85%</w:t>
      </w:r>
      <w:r w:rsidRPr="00395C00">
        <w:rPr>
          <w:lang w:val="en-IN"/>
        </w:rPr>
        <w:t>, validated against benchmark datasets and expert review.</w:t>
      </w:r>
    </w:p>
    <w:p w14:paraId="485A9F21" w14:textId="77777777" w:rsidR="00395C00" w:rsidRDefault="00395C00" w:rsidP="00395C00">
      <w:pPr>
        <w:pStyle w:val="BodyText"/>
        <w:tabs>
          <w:tab w:val="left" w:pos="664"/>
        </w:tabs>
        <w:spacing w:before="5"/>
        <w:ind w:left="664"/>
        <w:rPr>
          <w:lang w:val="en-IN"/>
        </w:rPr>
      </w:pPr>
    </w:p>
    <w:p w14:paraId="50F8914D" w14:textId="13C6B000" w:rsidR="00395C00" w:rsidRDefault="00395C00" w:rsidP="00395C00">
      <w:pPr>
        <w:pStyle w:val="BodyText"/>
        <w:tabs>
          <w:tab w:val="left" w:pos="664"/>
        </w:tabs>
        <w:spacing w:before="5"/>
        <w:ind w:left="664"/>
        <w:rPr>
          <w:lang w:val="en-IN"/>
        </w:rPr>
      </w:pPr>
      <w:r w:rsidRPr="00395C00">
        <w:rPr>
          <w:lang w:val="en-IN"/>
        </w:rPr>
        <w:t>On a personal and professional level, this research will strengthen the researcher’s ability to manage complex data systems, apply machine learning and NLP algorithms, and interpret AI-driven findings responsibly. It will also enhance analytical reasoning, independent project management, and ethical decision-making</w:t>
      </w:r>
      <w:r>
        <w:rPr>
          <w:lang w:val="en-IN"/>
        </w:rPr>
        <w:t xml:space="preserve"> </w:t>
      </w:r>
      <w:r w:rsidRPr="00395C00">
        <w:rPr>
          <w:lang w:val="en-IN"/>
        </w:rPr>
        <w:t>skills that are essential for working within advanced data and AI environments.</w:t>
      </w:r>
    </w:p>
    <w:p w14:paraId="5C17ED20" w14:textId="77777777" w:rsidR="00395C00" w:rsidRPr="00395C00" w:rsidRDefault="00395C00" w:rsidP="00395C00">
      <w:pPr>
        <w:pStyle w:val="BodyText"/>
        <w:tabs>
          <w:tab w:val="left" w:pos="664"/>
        </w:tabs>
        <w:spacing w:before="5"/>
        <w:ind w:left="664"/>
        <w:rPr>
          <w:lang w:val="en-IN"/>
        </w:rPr>
      </w:pPr>
    </w:p>
    <w:p w14:paraId="6AEB1A1A" w14:textId="77777777" w:rsidR="00395C00" w:rsidRPr="00395C00" w:rsidRDefault="00395C00" w:rsidP="00395C00">
      <w:pPr>
        <w:pStyle w:val="BodyText"/>
        <w:tabs>
          <w:tab w:val="left" w:pos="664"/>
        </w:tabs>
        <w:spacing w:before="5"/>
        <w:ind w:left="664"/>
        <w:rPr>
          <w:lang w:val="en-IN"/>
        </w:rPr>
      </w:pPr>
      <w:r w:rsidRPr="00395C00">
        <w:rPr>
          <w:lang w:val="en-IN"/>
        </w:rPr>
        <w:t>Ultimately, this research will contribute both to academic understanding and practical applications, offering evidence of how AI can responsibly promote youth fitness and mental health within the framework of the UK’s digital health innovation strategy.</w:t>
      </w:r>
    </w:p>
    <w:p w14:paraId="1C8A585F" w14:textId="77777777" w:rsidR="00E638E4" w:rsidRPr="000C5B51" w:rsidRDefault="00E638E4" w:rsidP="317551CA">
      <w:pPr>
        <w:pStyle w:val="BodyText"/>
        <w:tabs>
          <w:tab w:val="left" w:pos="664"/>
        </w:tabs>
        <w:spacing w:before="5"/>
        <w:ind w:left="464"/>
        <w:rPr>
          <w:b/>
          <w:bCs/>
        </w:rPr>
      </w:pPr>
    </w:p>
    <w:p w14:paraId="4F478134" w14:textId="2098C0F0" w:rsidR="005635D0" w:rsidRDefault="00395C00" w:rsidP="00395C00">
      <w:pPr>
        <w:pStyle w:val="Heading1"/>
        <w:tabs>
          <w:tab w:val="left" w:pos="664"/>
        </w:tabs>
        <w:spacing w:before="84" w:after="240" w:line="360" w:lineRule="auto"/>
        <w:ind w:left="384" w:firstLine="0"/>
        <w:rPr>
          <w:sz w:val="40"/>
          <w:szCs w:val="40"/>
        </w:rPr>
      </w:pPr>
      <w:r>
        <w:rPr>
          <w:sz w:val="40"/>
          <w:szCs w:val="40"/>
        </w:rPr>
        <w:t xml:space="preserve">6. </w:t>
      </w:r>
      <w:r w:rsidR="00DB13DB" w:rsidRPr="00DB13DB">
        <w:rPr>
          <w:sz w:val="40"/>
          <w:szCs w:val="40"/>
        </w:rPr>
        <w:t>Resources and Timeline</w:t>
      </w:r>
      <w:r w:rsidR="50F37D6E" w:rsidRPr="000C5B51">
        <w:rPr>
          <w:sz w:val="40"/>
          <w:szCs w:val="40"/>
        </w:rPr>
        <w:t>:</w:t>
      </w:r>
    </w:p>
    <w:p w14:paraId="572106BB" w14:textId="1E8A38B3" w:rsidR="00DB13DB" w:rsidRPr="00DB13DB" w:rsidRDefault="00DB13DB" w:rsidP="00DB13DB">
      <w:pPr>
        <w:pStyle w:val="Heading1"/>
        <w:tabs>
          <w:tab w:val="left" w:pos="664"/>
        </w:tabs>
        <w:spacing w:before="84" w:after="240" w:line="360" w:lineRule="auto"/>
        <w:ind w:left="744" w:firstLine="0"/>
      </w:pPr>
      <w:r w:rsidRPr="00DB13DB">
        <w:t>5.1 Resources</w:t>
      </w:r>
      <w:r>
        <w:t>:</w:t>
      </w:r>
    </w:p>
    <w:tbl>
      <w:tblPr>
        <w:tblStyle w:val="TableGrid"/>
        <w:tblW w:w="8995" w:type="dxa"/>
        <w:tblInd w:w="744" w:type="dxa"/>
        <w:tblLayout w:type="fixed"/>
        <w:tblLook w:val="06A0" w:firstRow="1" w:lastRow="0" w:firstColumn="1" w:lastColumn="0" w:noHBand="1" w:noVBand="1"/>
      </w:tblPr>
      <w:tblGrid>
        <w:gridCol w:w="3362"/>
        <w:gridCol w:w="5633"/>
      </w:tblGrid>
      <w:tr w:rsidR="00DB13DB" w:rsidRPr="000C5B51" w14:paraId="77717800" w14:textId="77777777" w:rsidTr="00DB13DB">
        <w:trPr>
          <w:trHeight w:val="550"/>
        </w:trPr>
        <w:tc>
          <w:tcPr>
            <w:tcW w:w="3362" w:type="dxa"/>
            <w:vAlign w:val="center"/>
          </w:tcPr>
          <w:p w14:paraId="1D1D8361" w14:textId="50D90183" w:rsidR="00DB13DB" w:rsidRPr="000C5B51" w:rsidRDefault="00DB13DB" w:rsidP="00DB13DB">
            <w:pPr>
              <w:rPr>
                <w:b/>
                <w:bCs/>
                <w:sz w:val="24"/>
                <w:szCs w:val="24"/>
              </w:rPr>
            </w:pPr>
            <w:r>
              <w:rPr>
                <w:b/>
                <w:bCs/>
              </w:rPr>
              <w:lastRenderedPageBreak/>
              <w:t>Type</w:t>
            </w:r>
          </w:p>
        </w:tc>
        <w:tc>
          <w:tcPr>
            <w:tcW w:w="5633" w:type="dxa"/>
            <w:vAlign w:val="center"/>
          </w:tcPr>
          <w:p w14:paraId="470522D2" w14:textId="39EE473E" w:rsidR="00DB13DB" w:rsidRPr="000C5B51" w:rsidRDefault="00DB13DB" w:rsidP="00DB13DB">
            <w:pPr>
              <w:rPr>
                <w:b/>
                <w:bCs/>
                <w:sz w:val="24"/>
                <w:szCs w:val="24"/>
              </w:rPr>
            </w:pPr>
            <w:r>
              <w:rPr>
                <w:b/>
                <w:bCs/>
              </w:rPr>
              <w:t>Description</w:t>
            </w:r>
          </w:p>
        </w:tc>
      </w:tr>
      <w:tr w:rsidR="317551CA" w:rsidRPr="000C5B51" w14:paraId="457F7293" w14:textId="77777777" w:rsidTr="00DB13DB">
        <w:trPr>
          <w:trHeight w:val="550"/>
        </w:trPr>
        <w:tc>
          <w:tcPr>
            <w:tcW w:w="3362" w:type="dxa"/>
          </w:tcPr>
          <w:p w14:paraId="01BD36B8" w14:textId="4715F98A" w:rsidR="5563B661" w:rsidRPr="000C5B51" w:rsidRDefault="00DB13DB" w:rsidP="317551CA">
            <w:pPr>
              <w:rPr>
                <w:sz w:val="24"/>
                <w:szCs w:val="24"/>
              </w:rPr>
            </w:pPr>
            <w:r w:rsidRPr="00DB13DB">
              <w:rPr>
                <w:sz w:val="24"/>
                <w:szCs w:val="24"/>
              </w:rPr>
              <w:t>Software</w:t>
            </w:r>
          </w:p>
        </w:tc>
        <w:tc>
          <w:tcPr>
            <w:tcW w:w="563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DB13DB" w:rsidRPr="00DB13DB" w14:paraId="75D86B07" w14:textId="77777777">
              <w:trPr>
                <w:tblCellSpacing w:w="15" w:type="dxa"/>
              </w:trPr>
              <w:tc>
                <w:tcPr>
                  <w:tcW w:w="36" w:type="dxa"/>
                  <w:vAlign w:val="center"/>
                  <w:hideMark/>
                </w:tcPr>
                <w:p w14:paraId="72099CFC" w14:textId="77777777" w:rsidR="00DB13DB" w:rsidRPr="00DB13DB" w:rsidRDefault="00DB13DB" w:rsidP="00DB13DB">
                  <w:pPr>
                    <w:rPr>
                      <w:sz w:val="24"/>
                      <w:szCs w:val="24"/>
                      <w:lang w:val="en-IN"/>
                    </w:rPr>
                  </w:pPr>
                </w:p>
              </w:tc>
            </w:tr>
          </w:tbl>
          <w:p w14:paraId="0A8ED293" w14:textId="77777777" w:rsidR="00DB13DB" w:rsidRPr="00DB13DB" w:rsidRDefault="00DB13DB" w:rsidP="00DB13DB">
            <w:pPr>
              <w:rPr>
                <w:vanish/>
                <w:sz w:val="24"/>
                <w:szCs w:val="24"/>
                <w:lang w:val="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30"/>
            </w:tblGrid>
            <w:tr w:rsidR="00DB13DB" w:rsidRPr="00DB13DB" w14:paraId="06308D73" w14:textId="77777777">
              <w:trPr>
                <w:tblCellSpacing w:w="15" w:type="dxa"/>
              </w:trPr>
              <w:tc>
                <w:tcPr>
                  <w:tcW w:w="3970" w:type="dxa"/>
                  <w:vAlign w:val="center"/>
                  <w:hideMark/>
                </w:tcPr>
                <w:p w14:paraId="2430FB97" w14:textId="77777777" w:rsidR="00DB13DB" w:rsidRPr="00DB13DB" w:rsidRDefault="00DB13DB" w:rsidP="00DB13DB">
                  <w:pPr>
                    <w:rPr>
                      <w:sz w:val="24"/>
                      <w:szCs w:val="24"/>
                      <w:lang w:val="en-IN"/>
                    </w:rPr>
                  </w:pPr>
                  <w:r w:rsidRPr="00DB13DB">
                    <w:rPr>
                      <w:sz w:val="24"/>
                      <w:szCs w:val="24"/>
                      <w:lang w:val="en-IN"/>
                    </w:rPr>
                    <w:t xml:space="preserve">Python, TensorFlow, </w:t>
                  </w:r>
                  <w:proofErr w:type="spellStart"/>
                  <w:r w:rsidRPr="00DB13DB">
                    <w:rPr>
                      <w:sz w:val="24"/>
                      <w:szCs w:val="24"/>
                      <w:lang w:val="en-IN"/>
                    </w:rPr>
                    <w:t>PyTorch</w:t>
                  </w:r>
                  <w:proofErr w:type="spellEnd"/>
                  <w:r w:rsidRPr="00DB13DB">
                    <w:rPr>
                      <w:sz w:val="24"/>
                      <w:szCs w:val="24"/>
                      <w:lang w:val="en-IN"/>
                    </w:rPr>
                    <w:t>, Power BI</w:t>
                  </w:r>
                </w:p>
              </w:tc>
            </w:tr>
          </w:tbl>
          <w:p w14:paraId="056CBC34" w14:textId="1C4DDC50" w:rsidR="5563B661" w:rsidRPr="000C5B51" w:rsidRDefault="5563B661" w:rsidP="317551CA">
            <w:pPr>
              <w:rPr>
                <w:sz w:val="24"/>
                <w:szCs w:val="24"/>
              </w:rPr>
            </w:pPr>
          </w:p>
        </w:tc>
      </w:tr>
      <w:tr w:rsidR="317551CA" w:rsidRPr="000C5B51" w14:paraId="2E940E39" w14:textId="77777777" w:rsidTr="00DB13DB">
        <w:trPr>
          <w:trHeight w:val="550"/>
        </w:trPr>
        <w:tc>
          <w:tcPr>
            <w:tcW w:w="3362" w:type="dxa"/>
          </w:tcPr>
          <w:p w14:paraId="16A204B0" w14:textId="53DF5D30" w:rsidR="5563B661" w:rsidRPr="000C5B51" w:rsidRDefault="00DB13DB" w:rsidP="317551CA">
            <w:pPr>
              <w:rPr>
                <w:sz w:val="24"/>
                <w:szCs w:val="24"/>
              </w:rPr>
            </w:pPr>
            <w:r w:rsidRPr="00DB13DB">
              <w:rPr>
                <w:sz w:val="24"/>
                <w:szCs w:val="24"/>
              </w:rPr>
              <w:t>Hardware</w:t>
            </w:r>
          </w:p>
        </w:tc>
        <w:tc>
          <w:tcPr>
            <w:tcW w:w="5633" w:type="dxa"/>
          </w:tcPr>
          <w:p w14:paraId="118FF787" w14:textId="7839E484" w:rsidR="5563B661" w:rsidRPr="000C5B51" w:rsidRDefault="00DB13DB" w:rsidP="317551CA">
            <w:pPr>
              <w:rPr>
                <w:sz w:val="24"/>
                <w:szCs w:val="24"/>
              </w:rPr>
            </w:pPr>
            <w:r w:rsidRPr="00DB13DB">
              <w:rPr>
                <w:sz w:val="24"/>
                <w:szCs w:val="24"/>
              </w:rPr>
              <w:t>High-performance GPU-enabled computer</w:t>
            </w:r>
          </w:p>
        </w:tc>
      </w:tr>
      <w:tr w:rsidR="317551CA" w:rsidRPr="000C5B51" w14:paraId="6ED50A0A" w14:textId="77777777" w:rsidTr="00DB13DB">
        <w:trPr>
          <w:trHeight w:val="550"/>
        </w:trPr>
        <w:tc>
          <w:tcPr>
            <w:tcW w:w="3362" w:type="dxa"/>
          </w:tcPr>
          <w:p w14:paraId="35615F9E" w14:textId="57F31E2A" w:rsidR="5563B661" w:rsidRPr="000C5B51" w:rsidRDefault="00DB13DB" w:rsidP="317551CA">
            <w:pPr>
              <w:rPr>
                <w:sz w:val="24"/>
                <w:szCs w:val="24"/>
              </w:rPr>
            </w:pPr>
            <w:r w:rsidRPr="00DB13DB">
              <w:rPr>
                <w:sz w:val="24"/>
                <w:szCs w:val="24"/>
              </w:rPr>
              <w:t>Data</w:t>
            </w:r>
          </w:p>
        </w:tc>
        <w:tc>
          <w:tcPr>
            <w:tcW w:w="5633" w:type="dxa"/>
          </w:tcPr>
          <w:p w14:paraId="69C5E46D" w14:textId="53B74108" w:rsidR="743ED42F" w:rsidRPr="000C5B51" w:rsidRDefault="00DB13DB" w:rsidP="317551CA">
            <w:pPr>
              <w:pStyle w:val="BodyText"/>
              <w:ind w:left="0"/>
              <w:jc w:val="both"/>
            </w:pPr>
            <w:r w:rsidRPr="00DB13DB">
              <w:t>NHS &amp; Kaggle datasets, simulated wearable data</w:t>
            </w:r>
          </w:p>
        </w:tc>
      </w:tr>
      <w:tr w:rsidR="317551CA" w:rsidRPr="000C5B51" w14:paraId="183279B1" w14:textId="77777777" w:rsidTr="00DB13DB">
        <w:trPr>
          <w:trHeight w:val="550"/>
        </w:trPr>
        <w:tc>
          <w:tcPr>
            <w:tcW w:w="3362" w:type="dxa"/>
          </w:tcPr>
          <w:p w14:paraId="6BF4B729" w14:textId="3903E332" w:rsidR="6F0DD1CB" w:rsidRPr="000C5B51" w:rsidRDefault="00DB13DB" w:rsidP="317551CA">
            <w:pPr>
              <w:rPr>
                <w:sz w:val="24"/>
                <w:szCs w:val="24"/>
              </w:rPr>
            </w:pPr>
            <w:r w:rsidRPr="00DB13DB">
              <w:rPr>
                <w:sz w:val="24"/>
                <w:szCs w:val="24"/>
              </w:rPr>
              <w:t>Support</w:t>
            </w:r>
          </w:p>
        </w:tc>
        <w:tc>
          <w:tcPr>
            <w:tcW w:w="5633" w:type="dxa"/>
          </w:tcPr>
          <w:p w14:paraId="5ED77F47" w14:textId="7CFC2B22" w:rsidR="743ED42F" w:rsidRPr="000C5B51" w:rsidRDefault="00DB13DB" w:rsidP="317551CA">
            <w:pPr>
              <w:pStyle w:val="BodyText"/>
              <w:ind w:left="0"/>
            </w:pPr>
            <w:r w:rsidRPr="00DB13DB">
              <w:t>Supervisor feedback, university research tools</w:t>
            </w:r>
          </w:p>
        </w:tc>
      </w:tr>
    </w:tbl>
    <w:p w14:paraId="163748C5" w14:textId="42340FD8" w:rsidR="005635D0" w:rsidRDefault="00725D8E" w:rsidP="00725D8E">
      <w:pPr>
        <w:tabs>
          <w:tab w:val="left" w:pos="1425"/>
        </w:tabs>
        <w:spacing w:before="240" w:after="240" w:line="360" w:lineRule="auto"/>
        <w:rPr>
          <w:sz w:val="24"/>
          <w:szCs w:val="24"/>
        </w:rPr>
      </w:pPr>
      <w:r>
        <w:rPr>
          <w:sz w:val="24"/>
          <w:szCs w:val="24"/>
        </w:rPr>
        <w:tab/>
      </w:r>
    </w:p>
    <w:p w14:paraId="102CFC02" w14:textId="77777777" w:rsidR="00725D8E" w:rsidRDefault="00725D8E" w:rsidP="00275829">
      <w:pPr>
        <w:spacing w:before="240" w:after="240" w:line="360" w:lineRule="auto"/>
        <w:rPr>
          <w:b/>
          <w:bCs/>
          <w:sz w:val="28"/>
          <w:szCs w:val="28"/>
        </w:rPr>
      </w:pPr>
    </w:p>
    <w:p w14:paraId="4BA127C0" w14:textId="77777777" w:rsidR="00725D8E" w:rsidRDefault="00725D8E" w:rsidP="00760D63">
      <w:pPr>
        <w:spacing w:before="240" w:after="240" w:line="360" w:lineRule="auto"/>
        <w:ind w:left="720"/>
        <w:rPr>
          <w:b/>
          <w:bCs/>
          <w:sz w:val="28"/>
          <w:szCs w:val="28"/>
        </w:rPr>
      </w:pPr>
    </w:p>
    <w:p w14:paraId="4D135880" w14:textId="28CC95F2" w:rsidR="00725D8E" w:rsidRPr="00725D8E" w:rsidRDefault="00725D8E" w:rsidP="00760D63">
      <w:pPr>
        <w:spacing w:before="240" w:after="240" w:line="360" w:lineRule="auto"/>
        <w:ind w:left="720"/>
        <w:rPr>
          <w:b/>
          <w:bCs/>
          <w:sz w:val="28"/>
          <w:szCs w:val="28"/>
        </w:rPr>
      </w:pPr>
      <w:r w:rsidRPr="00725D8E">
        <w:rPr>
          <w:b/>
          <w:bCs/>
          <w:sz w:val="28"/>
          <w:szCs w:val="28"/>
        </w:rPr>
        <w:t>5.2 Potential Risks and Mitigation Plans:</w:t>
      </w:r>
    </w:p>
    <w:p w14:paraId="38707C7F" w14:textId="6250B3EC" w:rsidR="002F6231" w:rsidRPr="00760D63" w:rsidRDefault="00760D63" w:rsidP="00760D63">
      <w:pPr>
        <w:spacing w:before="240" w:after="240" w:line="360" w:lineRule="auto"/>
        <w:ind w:left="720"/>
        <w:rPr>
          <w:sz w:val="24"/>
          <w:szCs w:val="24"/>
        </w:rPr>
      </w:pPr>
      <w:r>
        <w:rPr>
          <w:sz w:val="24"/>
          <w:szCs w:val="24"/>
        </w:rPr>
        <w:t>Throughout the project, potential challenges may emerge, such as data access issues, ethical and privacy concerns, time restrictions, and technical barriers. To manage these, all data will be anonymised and handled in accordance with GDPR and institutional ethical standards, safeguarding participant safety and confidentiality. If dataset access becomes constrained, simulated or alternative open data sources will be utilised. To avoid delays, the researcher will adhere to a structured timeline with specific weekly goals and ongoing progress monitoring. Technical obstacles, like limited computing capacity, will be addressed by leveraging high-performance university resources or simplifying the model architecture if needed.</w:t>
      </w:r>
    </w:p>
    <w:p w14:paraId="2D6F5083" w14:textId="05A130CA" w:rsidR="002F6231" w:rsidRPr="00DB13DB" w:rsidRDefault="00DB13DB" w:rsidP="00DB13DB">
      <w:pPr>
        <w:spacing w:before="240" w:after="240" w:line="360" w:lineRule="auto"/>
        <w:rPr>
          <w:b/>
          <w:bCs/>
          <w:sz w:val="28"/>
          <w:szCs w:val="28"/>
        </w:rPr>
      </w:pPr>
      <w:r>
        <w:tab/>
      </w:r>
      <w:r w:rsidRPr="00DB13DB">
        <w:rPr>
          <w:b/>
          <w:bCs/>
          <w:sz w:val="28"/>
          <w:szCs w:val="28"/>
        </w:rPr>
        <w:t>5.</w:t>
      </w:r>
      <w:r w:rsidR="00275829">
        <w:rPr>
          <w:b/>
          <w:bCs/>
          <w:sz w:val="28"/>
          <w:szCs w:val="28"/>
        </w:rPr>
        <w:t>3</w:t>
      </w:r>
      <w:r w:rsidRPr="00DB13DB">
        <w:rPr>
          <w:b/>
          <w:bCs/>
          <w:sz w:val="28"/>
          <w:szCs w:val="28"/>
        </w:rPr>
        <w:t xml:space="preserve"> Gantt Chart:</w:t>
      </w:r>
    </w:p>
    <w:p w14:paraId="15767A9C" w14:textId="10BA72A1" w:rsidR="005635D0" w:rsidRPr="000C5B51" w:rsidRDefault="002F6231" w:rsidP="002F6231">
      <w:pPr>
        <w:spacing w:before="240" w:after="240" w:line="360" w:lineRule="auto"/>
        <w:jc w:val="center"/>
      </w:pPr>
      <w:r w:rsidRPr="000C5B51">
        <w:rPr>
          <w:noProof/>
        </w:rPr>
        <w:lastRenderedPageBreak/>
        <w:drawing>
          <wp:inline distT="0" distB="0" distL="0" distR="0" wp14:anchorId="74222274" wp14:editId="46CDCEC1">
            <wp:extent cx="5667375" cy="2838450"/>
            <wp:effectExtent l="0" t="0" r="9525" b="0"/>
            <wp:docPr id="812771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67375" cy="2838450"/>
                    </a:xfrm>
                    <a:prstGeom prst="rect">
                      <a:avLst/>
                    </a:prstGeom>
                    <a:noFill/>
                    <a:ln>
                      <a:noFill/>
                    </a:ln>
                  </pic:spPr>
                </pic:pic>
              </a:graphicData>
            </a:graphic>
          </wp:inline>
        </w:drawing>
      </w:r>
    </w:p>
    <w:p w14:paraId="00980D18" w14:textId="5BCC4707" w:rsidR="0037196A" w:rsidRDefault="0024F0FC" w:rsidP="002F6231">
      <w:pPr>
        <w:spacing w:before="240" w:after="240" w:line="360" w:lineRule="auto"/>
        <w:ind w:left="671"/>
        <w:jc w:val="center"/>
        <w:rPr>
          <w:b/>
          <w:bCs/>
          <w:sz w:val="28"/>
          <w:szCs w:val="28"/>
        </w:rPr>
      </w:pPr>
      <w:r w:rsidRPr="000C5B51">
        <w:rPr>
          <w:b/>
          <w:bCs/>
          <w:sz w:val="28"/>
          <w:szCs w:val="28"/>
        </w:rPr>
        <w:t>Figure 1: Research Timeline Representation</w:t>
      </w:r>
    </w:p>
    <w:p w14:paraId="58D4FAE5" w14:textId="4F4A4BB5" w:rsidR="00EF4A9C" w:rsidRPr="00EF4A9C" w:rsidRDefault="00EF4A9C" w:rsidP="00EF4A9C">
      <w:pPr>
        <w:spacing w:before="240" w:after="240" w:line="360" w:lineRule="auto"/>
        <w:ind w:left="671"/>
        <w:rPr>
          <w:sz w:val="24"/>
          <w:szCs w:val="24"/>
        </w:rPr>
      </w:pPr>
      <w:r w:rsidRPr="00EF4A9C">
        <w:rPr>
          <w:sz w:val="24"/>
          <w:szCs w:val="24"/>
        </w:rPr>
        <w:t xml:space="preserve">The 12-week research plan (9 October 2025 – 6 January 2026) outlines each stage of the project. The initial weeks focus on reviewing literature and collecting data related to youth fitness and mental health. The mid-phase involves developing and testing AI models such as Random Forest, </w:t>
      </w:r>
      <w:proofErr w:type="spellStart"/>
      <w:r w:rsidRPr="00EF4A9C">
        <w:rPr>
          <w:sz w:val="24"/>
          <w:szCs w:val="24"/>
        </w:rPr>
        <w:t>XGBoost</w:t>
      </w:r>
      <w:proofErr w:type="spellEnd"/>
      <w:r w:rsidRPr="00EF4A9C">
        <w:rPr>
          <w:sz w:val="24"/>
          <w:szCs w:val="24"/>
        </w:rPr>
        <w:t>, and BERT. The final stage includes analysis, evaluation using SHAP and LIME, report writing, and submission. This schedule ensures systematic progress toward achieving the project’s aim and objectives.</w:t>
      </w:r>
    </w:p>
    <w:p w14:paraId="751B1AE0" w14:textId="68F984B7" w:rsidR="00730C93" w:rsidRPr="000C5B51" w:rsidRDefault="00395C00" w:rsidP="00730C93">
      <w:pPr>
        <w:pStyle w:val="Heading1"/>
        <w:spacing w:before="240" w:after="240" w:line="360" w:lineRule="auto"/>
        <w:ind w:left="671"/>
        <w:rPr>
          <w:sz w:val="40"/>
          <w:szCs w:val="40"/>
        </w:rPr>
      </w:pPr>
      <w:r>
        <w:rPr>
          <w:sz w:val="40"/>
          <w:szCs w:val="40"/>
        </w:rPr>
        <w:t>7</w:t>
      </w:r>
      <w:r w:rsidR="00730C93" w:rsidRPr="000C5B51">
        <w:rPr>
          <w:sz w:val="40"/>
          <w:szCs w:val="40"/>
        </w:rPr>
        <w:t>. Conclusion</w:t>
      </w:r>
    </w:p>
    <w:p w14:paraId="2BE307ED" w14:textId="77777777" w:rsidR="00730C93" w:rsidRPr="00730C93" w:rsidRDefault="00730C93" w:rsidP="00730C93">
      <w:pPr>
        <w:pStyle w:val="Heading1"/>
        <w:spacing w:before="240" w:after="240" w:line="360" w:lineRule="auto"/>
        <w:ind w:left="720" w:hanging="49"/>
        <w:rPr>
          <w:b w:val="0"/>
          <w:bCs w:val="0"/>
          <w:sz w:val="24"/>
          <w:szCs w:val="24"/>
        </w:rPr>
      </w:pPr>
      <w:r w:rsidRPr="00730C93">
        <w:rPr>
          <w:b w:val="0"/>
          <w:bCs w:val="0"/>
          <w:sz w:val="24"/>
          <w:szCs w:val="24"/>
        </w:rPr>
        <w:t>This study proposes an integrated, AI-driven approach to addressing youth physical inactivity and mental health challenges. By combining fitness tracking, NLP-based emotional analysis, and explainable AI, it seeks to build a transparent and engaging system for adolescent well-being. The project’s unique contribution lies in its holistic integration of physical and psychological data, promoting evidence-based health policies. Anticipated findings will enhance understanding of AI’s role in digital health innovation and provide scalable, ethical solutions for UK adolescents.</w:t>
      </w:r>
    </w:p>
    <w:p w14:paraId="5D4D43FD" w14:textId="3FB3CF03" w:rsidR="1C7B89C0" w:rsidRPr="000C5B51" w:rsidRDefault="1C7B89C0" w:rsidP="791D90D6">
      <w:pPr>
        <w:pStyle w:val="Heading1"/>
        <w:spacing w:before="240" w:after="240" w:line="360" w:lineRule="auto"/>
        <w:ind w:left="671"/>
        <w:rPr>
          <w:sz w:val="24"/>
          <w:szCs w:val="24"/>
        </w:rPr>
      </w:pPr>
    </w:p>
    <w:p w14:paraId="4C31E1DD" w14:textId="6ABFBC02" w:rsidR="005635D0" w:rsidRPr="000C5B51" w:rsidRDefault="00395C00" w:rsidP="05377227">
      <w:pPr>
        <w:pStyle w:val="Heading1"/>
        <w:tabs>
          <w:tab w:val="left" w:pos="664"/>
        </w:tabs>
        <w:spacing w:before="1" w:line="360" w:lineRule="auto"/>
        <w:rPr>
          <w:sz w:val="40"/>
          <w:szCs w:val="40"/>
        </w:rPr>
      </w:pPr>
      <w:r>
        <w:rPr>
          <w:sz w:val="40"/>
          <w:szCs w:val="40"/>
        </w:rPr>
        <w:t>8</w:t>
      </w:r>
      <w:r w:rsidR="3FD4AE4F" w:rsidRPr="000C5B51">
        <w:rPr>
          <w:sz w:val="40"/>
          <w:szCs w:val="40"/>
        </w:rPr>
        <w:t>. References</w:t>
      </w:r>
      <w:r w:rsidR="1298DFAA" w:rsidRPr="000C5B51">
        <w:rPr>
          <w:sz w:val="40"/>
          <w:szCs w:val="40"/>
        </w:rPr>
        <w:t>:</w:t>
      </w:r>
    </w:p>
    <w:p w14:paraId="51F47A6D" w14:textId="55DCE3BE" w:rsidR="005635D0" w:rsidRPr="000C5B51" w:rsidRDefault="41A7CB21" w:rsidP="317551CA">
      <w:pPr>
        <w:pStyle w:val="BodyText"/>
        <w:spacing w:before="240" w:after="240" w:line="360" w:lineRule="auto"/>
        <w:ind w:left="664"/>
      </w:pPr>
      <w:r w:rsidRPr="000C5B51">
        <w:t xml:space="preserve">[1] World Health </w:t>
      </w:r>
      <w:r w:rsidR="00172CD1">
        <w:t>Organisation</w:t>
      </w:r>
      <w:r w:rsidRPr="000C5B51">
        <w:t xml:space="preserve">, "Global Recommendations on Physical Activity for </w:t>
      </w:r>
      <w:r w:rsidRPr="000C5B51">
        <w:lastRenderedPageBreak/>
        <w:t>Health," 2010.</w:t>
      </w:r>
    </w:p>
    <w:p w14:paraId="2A488732" w14:textId="1619C632" w:rsidR="005635D0" w:rsidRPr="000C5B51" w:rsidRDefault="41A7CB21" w:rsidP="317551CA">
      <w:pPr>
        <w:pStyle w:val="BodyText"/>
        <w:spacing w:before="240" w:after="240" w:line="360" w:lineRule="auto"/>
        <w:ind w:left="664"/>
      </w:pPr>
      <w:r w:rsidRPr="000C5B51">
        <w:t xml:space="preserve">[2] World Health </w:t>
      </w:r>
      <w:r w:rsidR="00172CD1">
        <w:t>Organisation</w:t>
      </w:r>
      <w:r w:rsidRPr="000C5B51">
        <w:t>, "Adolescent Health," 2021</w:t>
      </w:r>
    </w:p>
    <w:p w14:paraId="4140762C" w14:textId="28F0CE0B" w:rsidR="005635D0" w:rsidRPr="000C5B51" w:rsidRDefault="41A7CB21" w:rsidP="317551CA">
      <w:pPr>
        <w:pStyle w:val="BodyText"/>
        <w:spacing w:before="240" w:after="240" w:line="360" w:lineRule="auto"/>
        <w:ind w:left="664"/>
      </w:pPr>
      <w:r w:rsidRPr="000C5B51">
        <w:t>[3] F. J. Penedo and K. S. Dahn, "Exercise and well-being: a review of mental and physical health benefits associated with physical activity," Current Opinion in Psychiatry, vol. 24, no. 2, pp. 189–193, 2011</w:t>
      </w:r>
      <w:r w:rsidR="003079C0">
        <w:t>.</w:t>
      </w:r>
      <w:r w:rsidRPr="000C5B51">
        <w:t xml:space="preserve"> </w:t>
      </w:r>
    </w:p>
    <w:p w14:paraId="26BE78F5" w14:textId="391D5430" w:rsidR="005635D0" w:rsidRPr="000C5B51" w:rsidRDefault="41A7CB21" w:rsidP="317551CA">
      <w:pPr>
        <w:pStyle w:val="BodyText"/>
        <w:spacing w:before="240" w:after="240" w:line="360" w:lineRule="auto"/>
        <w:ind w:left="664"/>
      </w:pPr>
      <w:r w:rsidRPr="000C5B51">
        <w:t xml:space="preserve">[4] H. Yu, S. Beaufort, and M. J. Manary, "Artificial Intelligence in Healthcare: Past, </w:t>
      </w:r>
      <w:r w:rsidR="05A50BA9" w:rsidRPr="000C5B51">
        <w:t>Present,</w:t>
      </w:r>
      <w:r w:rsidRPr="000C5B51">
        <w:t xml:space="preserve"> and Future," Stroke and Vascular Neurology, vol. 3, no. 4, p. 230, 2018.  </w:t>
      </w:r>
    </w:p>
    <w:p w14:paraId="4B060A22" w14:textId="35338743" w:rsidR="005635D0" w:rsidRPr="000C5B51" w:rsidRDefault="41A7CB21" w:rsidP="317551CA">
      <w:pPr>
        <w:pStyle w:val="BodyText"/>
        <w:spacing w:before="240" w:after="240" w:line="360" w:lineRule="auto"/>
        <w:ind w:left="664"/>
      </w:pPr>
      <w:r w:rsidRPr="000C5B51">
        <w:t xml:space="preserve">[5] A. Fulmer, J. Joerin, and E. Gentz, "Artificial Intelligence Informed Mobile Mental Health Apps for Young People," Child and Adolescent Psychiatry and Mental Health, vol. 16, no. 1, p. 22, 2022 </w:t>
      </w:r>
    </w:p>
    <w:p w14:paraId="078243FC" w14:textId="1E36BBB6" w:rsidR="005635D0" w:rsidRPr="000C5B51" w:rsidRDefault="41A7CB21" w:rsidP="317551CA">
      <w:pPr>
        <w:pStyle w:val="BodyText"/>
        <w:spacing w:before="240" w:after="240" w:line="360" w:lineRule="auto"/>
        <w:ind w:left="664"/>
      </w:pPr>
      <w:r w:rsidRPr="000C5B51">
        <w:t xml:space="preserve">[6] Stigma Free Mental Health, "Supporting Youth Mental Health with AI - A Guide for Parents and Caregivers," 2022 </w:t>
      </w:r>
    </w:p>
    <w:p w14:paraId="51141C7F" w14:textId="34CBFB7A" w:rsidR="005635D0" w:rsidRPr="000C5B51" w:rsidRDefault="41A7CB21" w:rsidP="317551CA">
      <w:pPr>
        <w:pStyle w:val="BodyText"/>
        <w:spacing w:before="240" w:after="240" w:line="360" w:lineRule="auto"/>
        <w:ind w:left="664"/>
      </w:pPr>
      <w:r w:rsidRPr="000C5B51">
        <w:t xml:space="preserve">[7] Board of Innovation, "AI for Health: Top 3 Revolutions in Fitness and Wellness," 2021 </w:t>
      </w:r>
    </w:p>
    <w:p w14:paraId="1BE7EBD9" w14:textId="107B404E" w:rsidR="005635D0" w:rsidRPr="000C5B51" w:rsidRDefault="41A7CB21" w:rsidP="317551CA">
      <w:pPr>
        <w:pStyle w:val="BodyText"/>
        <w:spacing w:before="240" w:after="240" w:line="360" w:lineRule="auto"/>
        <w:ind w:left="664"/>
      </w:pPr>
      <w:r w:rsidRPr="000C5B51">
        <w:t xml:space="preserve">[8] A. Gaffney and J. Mansell, "Artificial Intelligence-Assisted Online Social Therapy for Youth Mental Health," Frontiers in Psychology, vol. 8, p. 796, 2017.  </w:t>
      </w:r>
    </w:p>
    <w:p w14:paraId="777E0FD4" w14:textId="635EA0AA" w:rsidR="005635D0" w:rsidRPr="000C5B51" w:rsidRDefault="41A7CB21" w:rsidP="317551CA">
      <w:pPr>
        <w:pStyle w:val="BodyText"/>
        <w:spacing w:before="240" w:after="240" w:line="360" w:lineRule="auto"/>
        <w:ind w:left="664"/>
      </w:pPr>
      <w:r w:rsidRPr="000C5B51">
        <w:t xml:space="preserve">[9] News Medical, "Boosting Physical Fitness in Youth Linked to Lower Mental Disorder Risks," 2024 </w:t>
      </w:r>
    </w:p>
    <w:p w14:paraId="2B07E68B" w14:textId="404679AB" w:rsidR="005635D0" w:rsidRPr="000C5B51" w:rsidRDefault="41A7CB21" w:rsidP="317551CA">
      <w:pPr>
        <w:pStyle w:val="BodyText"/>
        <w:spacing w:before="240" w:after="240" w:line="360" w:lineRule="auto"/>
        <w:ind w:left="664"/>
      </w:pPr>
      <w:r w:rsidRPr="000C5B51">
        <w:t xml:space="preserve">[10] S. </w:t>
      </w:r>
      <w:proofErr w:type="spellStart"/>
      <w:r w:rsidRPr="000C5B51">
        <w:t>Torous</w:t>
      </w:r>
      <w:proofErr w:type="spellEnd"/>
      <w:r w:rsidRPr="000C5B51">
        <w:t xml:space="preserve">, L. </w:t>
      </w:r>
      <w:proofErr w:type="spellStart"/>
      <w:r w:rsidRPr="000C5B51">
        <w:t>Vaidyam</w:t>
      </w:r>
      <w:proofErr w:type="spellEnd"/>
      <w:r w:rsidRPr="000C5B51">
        <w:t>, and J. Keshavan, "Artificial Intelligence and College Student Mental Health," Frontiers in Psychiatry, vol. 11, p. 1375294, 2024</w:t>
      </w:r>
    </w:p>
    <w:p w14:paraId="29CE6112" w14:textId="6AB65BC7" w:rsidR="005635D0" w:rsidRPr="000C5B51" w:rsidRDefault="41A7CB21" w:rsidP="317551CA">
      <w:pPr>
        <w:pStyle w:val="BodyText"/>
        <w:spacing w:before="240" w:after="240" w:line="360" w:lineRule="auto"/>
        <w:ind w:left="664"/>
      </w:pPr>
      <w:r w:rsidRPr="000C5B51">
        <w:t xml:space="preserve">[11] M. M. Islam, M. A. Khan, and M. S. Hossain, "Using AI for Exercise Prescription in </w:t>
      </w:r>
      <w:r w:rsidR="00172CD1">
        <w:t>Personalised</w:t>
      </w:r>
      <w:r w:rsidRPr="000C5B51">
        <w:t xml:space="preserve"> Health Promotion," BMC Public Health, vol. 23, no. 1, p. 10955739, 2023 </w:t>
      </w:r>
    </w:p>
    <w:p w14:paraId="77305EA1" w14:textId="70EBC625" w:rsidR="005635D0" w:rsidRPr="000C5B51" w:rsidRDefault="41A7CB21" w:rsidP="317551CA">
      <w:pPr>
        <w:pStyle w:val="BodyText"/>
        <w:spacing w:before="240" w:after="240" w:line="360" w:lineRule="auto"/>
        <w:ind w:left="664"/>
      </w:pPr>
      <w:r w:rsidRPr="000C5B51">
        <w:t xml:space="preserve">[12] A. R. Benton, J. M. Schueller, and D. C. Mohr, "Adolescents' Well-being While Using a Mobile AI-Powered Acceptance Commitment Therapy," BMC Psychiatry, vol. 23, no. 1, p. 11041447, 2023.  </w:t>
      </w:r>
    </w:p>
    <w:p w14:paraId="690B832F" w14:textId="22DF6293" w:rsidR="005635D0" w:rsidRPr="000C5B51" w:rsidRDefault="41A7CB21" w:rsidP="317551CA">
      <w:pPr>
        <w:pStyle w:val="BodyText"/>
        <w:spacing w:before="240" w:after="240" w:line="360" w:lineRule="auto"/>
        <w:ind w:left="664"/>
      </w:pPr>
      <w:r w:rsidRPr="000C5B51">
        <w:t>[13] Health and Fitness, "How AI Is Transforming Fitness Apps," 2023</w:t>
      </w:r>
      <w:r w:rsidR="003079C0">
        <w:t>.</w:t>
      </w:r>
      <w:r w:rsidRPr="000C5B51">
        <w:t xml:space="preserve"> </w:t>
      </w:r>
    </w:p>
    <w:p w14:paraId="1D00790C" w14:textId="6ED560F0" w:rsidR="005635D0" w:rsidRPr="000C5B51" w:rsidRDefault="41A7CB21" w:rsidP="317551CA">
      <w:pPr>
        <w:pStyle w:val="BodyText"/>
        <w:spacing w:before="240" w:after="240" w:line="360" w:lineRule="auto"/>
        <w:ind w:left="664"/>
      </w:pPr>
      <w:r w:rsidRPr="000C5B51">
        <w:t xml:space="preserve">[14] 3DLook, "Top AI Trends Shaping </w:t>
      </w:r>
      <w:proofErr w:type="gramStart"/>
      <w:r w:rsidRPr="000C5B51">
        <w:t>The</w:t>
      </w:r>
      <w:proofErr w:type="gramEnd"/>
      <w:r w:rsidRPr="000C5B51">
        <w:t xml:space="preserve"> Fitness Industry in 2025," 2025 </w:t>
      </w:r>
    </w:p>
    <w:p w14:paraId="387CAF82" w14:textId="0AF4D898" w:rsidR="005635D0" w:rsidRPr="000C5B51" w:rsidRDefault="41A7CB21" w:rsidP="317551CA">
      <w:pPr>
        <w:pStyle w:val="BodyText"/>
        <w:spacing w:before="240" w:after="240" w:line="360" w:lineRule="auto"/>
        <w:ind w:left="664"/>
      </w:pPr>
      <w:r w:rsidRPr="000C5B51">
        <w:lastRenderedPageBreak/>
        <w:t xml:space="preserve">[15] Kody </w:t>
      </w:r>
      <w:proofErr w:type="spellStart"/>
      <w:r w:rsidRPr="000C5B51">
        <w:t>Technolab</w:t>
      </w:r>
      <w:proofErr w:type="spellEnd"/>
      <w:r w:rsidRPr="000C5B51">
        <w:t xml:space="preserve">, "The Top AI Fitness Apps in 2025: Redefining Wellness with Smart Tech," 2025. </w:t>
      </w:r>
    </w:p>
    <w:p w14:paraId="1AA1196F" w14:textId="6E25E701" w:rsidR="005635D0" w:rsidRPr="000C5B51" w:rsidRDefault="41A7CB21" w:rsidP="317551CA">
      <w:pPr>
        <w:pStyle w:val="BodyText"/>
        <w:spacing w:before="240" w:after="240" w:line="360" w:lineRule="auto"/>
        <w:ind w:left="664"/>
      </w:pPr>
      <w:r w:rsidRPr="000C5B51">
        <w:t xml:space="preserve">[16] A. Darcy, E. Luxton, and K. D. Stiles-Shields, "Artificial Intelligence Informed Mobile Mental Health Apps for Young People," Child and Adolescent Psychiatry and Mental Health, vol. 16, no. 1, p. 22, 2022.  </w:t>
      </w:r>
    </w:p>
    <w:p w14:paraId="476A64E1" w14:textId="3F1BFC83" w:rsidR="005635D0" w:rsidRPr="000C5B51" w:rsidRDefault="41A7CB21" w:rsidP="317551CA">
      <w:pPr>
        <w:pStyle w:val="BodyText"/>
        <w:spacing w:before="240" w:after="240" w:line="360" w:lineRule="auto"/>
        <w:ind w:left="664"/>
      </w:pPr>
      <w:r w:rsidRPr="000C5B51">
        <w:t xml:space="preserve">[17] Stigma Free Mental Health, "Supporting Youth Mental Health with AI - A Guide for Parents and Caregivers," 2022 </w:t>
      </w:r>
    </w:p>
    <w:p w14:paraId="219913D0" w14:textId="2FB2FDD7" w:rsidR="005635D0" w:rsidRPr="000C5B51" w:rsidRDefault="41A7CB21" w:rsidP="317551CA">
      <w:pPr>
        <w:pStyle w:val="BodyText"/>
        <w:spacing w:before="240" w:after="240" w:line="360" w:lineRule="auto"/>
        <w:ind w:left="664"/>
      </w:pPr>
      <w:r w:rsidRPr="000C5B51">
        <w:t xml:space="preserve">[18] News Medical, "Boosting Physical Fitness in Youth Linked to Lower Mental Disorder Risks," 2024 </w:t>
      </w:r>
    </w:p>
    <w:p w14:paraId="28E1F544" w14:textId="00C0E931" w:rsidR="005635D0" w:rsidRPr="000C5B51" w:rsidRDefault="41A7CB21" w:rsidP="317551CA">
      <w:pPr>
        <w:pStyle w:val="BodyText"/>
        <w:spacing w:before="240" w:after="240" w:line="360" w:lineRule="auto"/>
        <w:ind w:left="664"/>
      </w:pPr>
      <w:r w:rsidRPr="000C5B51">
        <w:t xml:space="preserve">[19] 3DLook, "Top AI Trends Shaping </w:t>
      </w:r>
      <w:proofErr w:type="gramStart"/>
      <w:r w:rsidRPr="000C5B51">
        <w:t>The</w:t>
      </w:r>
      <w:proofErr w:type="gramEnd"/>
      <w:r w:rsidRPr="000C5B51">
        <w:t xml:space="preserve"> Fitness Industry in 2025," 2025 </w:t>
      </w:r>
    </w:p>
    <w:p w14:paraId="22098E15" w14:textId="03BEA63D" w:rsidR="005635D0" w:rsidRPr="000C5B51" w:rsidRDefault="41A7CB21" w:rsidP="317551CA">
      <w:pPr>
        <w:pStyle w:val="BodyText"/>
        <w:spacing w:before="240" w:after="240" w:line="360" w:lineRule="auto"/>
        <w:ind w:left="664"/>
      </w:pPr>
      <w:r w:rsidRPr="000C5B51">
        <w:t xml:space="preserve">[20] Kody </w:t>
      </w:r>
      <w:proofErr w:type="spellStart"/>
      <w:r w:rsidRPr="000C5B51">
        <w:t>Technolab</w:t>
      </w:r>
      <w:proofErr w:type="spellEnd"/>
      <w:r w:rsidRPr="000C5B51">
        <w:t xml:space="preserve">, "The Top AI Fitness Apps in 2025: Redefining Wellness with Smart Tech," 2025. </w:t>
      </w:r>
    </w:p>
    <w:p w14:paraId="571BC775" w14:textId="3DCEFDC5" w:rsidR="005635D0" w:rsidRPr="000C5B51" w:rsidRDefault="4D7EA6A7" w:rsidP="317551CA">
      <w:pPr>
        <w:spacing w:before="240" w:after="240" w:line="360" w:lineRule="auto"/>
        <w:ind w:left="664"/>
      </w:pPr>
      <w:r w:rsidRPr="000C5B51">
        <w:t xml:space="preserve">[21] </w:t>
      </w:r>
      <w:r w:rsidRPr="000C5B51">
        <w:rPr>
          <w:b/>
          <w:bCs/>
        </w:rPr>
        <w:t xml:space="preserve">World Health </w:t>
      </w:r>
      <w:r w:rsidR="00172CD1">
        <w:rPr>
          <w:b/>
          <w:bCs/>
        </w:rPr>
        <w:t>Organisation</w:t>
      </w:r>
      <w:r w:rsidRPr="000C5B51">
        <w:t>, “Global Recommendations on Physical Activity for Health</w:t>
      </w:r>
      <w:r w:rsidR="003079C0">
        <w:t>.</w:t>
      </w:r>
    </w:p>
    <w:p w14:paraId="78BC0066" w14:textId="48EA37FF" w:rsidR="005635D0" w:rsidRPr="000C5B51" w:rsidRDefault="4D7EA6A7" w:rsidP="317551CA">
      <w:pPr>
        <w:spacing w:before="240" w:after="240" w:line="360" w:lineRule="auto"/>
        <w:ind w:left="664"/>
      </w:pPr>
      <w:r w:rsidRPr="000C5B51">
        <w:t xml:space="preserve">[22] </w:t>
      </w:r>
      <w:r w:rsidRPr="000C5B51">
        <w:rPr>
          <w:b/>
          <w:bCs/>
        </w:rPr>
        <w:t xml:space="preserve">World Health </w:t>
      </w:r>
      <w:r w:rsidR="00172CD1">
        <w:rPr>
          <w:b/>
          <w:bCs/>
        </w:rPr>
        <w:t>Organisation</w:t>
      </w:r>
      <w:r w:rsidRPr="000C5B51">
        <w:t>, “Adolescent Health</w:t>
      </w:r>
    </w:p>
    <w:p w14:paraId="56C1C917" w14:textId="5C730BC6" w:rsidR="005635D0" w:rsidRPr="000C5B51" w:rsidRDefault="4D7EA6A7" w:rsidP="317551CA">
      <w:pPr>
        <w:spacing w:before="240" w:after="240" w:line="360" w:lineRule="auto"/>
        <w:ind w:left="664"/>
      </w:pPr>
      <w:r w:rsidRPr="000C5B51">
        <w:t xml:space="preserve">[23] </w:t>
      </w:r>
      <w:r w:rsidRPr="000C5B51">
        <w:rPr>
          <w:b/>
          <w:bCs/>
        </w:rPr>
        <w:t>NCBI</w:t>
      </w:r>
      <w:r w:rsidRPr="000C5B51">
        <w:t>, “Physical Activity and Mental Health: A Review</w:t>
      </w:r>
    </w:p>
    <w:p w14:paraId="373B6FCF" w14:textId="6329781B" w:rsidR="005635D0" w:rsidRPr="000C5B51" w:rsidRDefault="4D7EA6A7" w:rsidP="317551CA">
      <w:pPr>
        <w:spacing w:before="240" w:after="240" w:line="360" w:lineRule="auto"/>
        <w:ind w:left="664"/>
      </w:pPr>
      <w:r w:rsidRPr="000C5B51">
        <w:t xml:space="preserve">[24] </w:t>
      </w:r>
      <w:r w:rsidRPr="000C5B51">
        <w:rPr>
          <w:b/>
          <w:bCs/>
        </w:rPr>
        <w:t>NCBI</w:t>
      </w:r>
      <w:r w:rsidRPr="000C5B51">
        <w:t>, “Artificial Intelligence in Healthcare: Past, Present and Future.</w:t>
      </w:r>
      <w:r w:rsidR="003079C0">
        <w:t>”</w:t>
      </w:r>
    </w:p>
    <w:p w14:paraId="5CB778D1" w14:textId="74489125" w:rsidR="005635D0" w:rsidRPr="000C5B51" w:rsidRDefault="4D7EA6A7" w:rsidP="317551CA">
      <w:pPr>
        <w:spacing w:before="240" w:after="240" w:line="360" w:lineRule="auto"/>
        <w:ind w:left="664"/>
      </w:pPr>
      <w:r w:rsidRPr="000C5B51">
        <w:t xml:space="preserve">[25] </w:t>
      </w:r>
      <w:r w:rsidRPr="000C5B51">
        <w:rPr>
          <w:b/>
          <w:bCs/>
        </w:rPr>
        <w:t>C. Götzl et al.</w:t>
      </w:r>
      <w:r w:rsidRPr="000C5B51">
        <w:t xml:space="preserve">, “Artificial Intelligence-Informed Mobile Mental Health Apps for Young People,” </w:t>
      </w:r>
      <w:r w:rsidRPr="000C5B51">
        <w:rPr>
          <w:i/>
          <w:iCs/>
        </w:rPr>
        <w:t>Child and Adolescent Psychiatry and Mental Health</w:t>
      </w:r>
      <w:r w:rsidRPr="000C5B51">
        <w:t>, vol. 16, no. 86, Nov. 2022.</w:t>
      </w:r>
    </w:p>
    <w:p w14:paraId="555F4F24" w14:textId="1EF531E7" w:rsidR="005635D0" w:rsidRPr="000C5B51" w:rsidRDefault="4D7EA6A7" w:rsidP="317551CA">
      <w:pPr>
        <w:spacing w:before="240" w:after="240" w:line="360" w:lineRule="auto"/>
        <w:ind w:left="664"/>
      </w:pPr>
      <w:r w:rsidRPr="000C5B51">
        <w:t xml:space="preserve">[26] </w:t>
      </w:r>
      <w:r w:rsidRPr="000C5B51">
        <w:rPr>
          <w:b/>
          <w:bCs/>
        </w:rPr>
        <w:t>Stigma-Free Mental Health</w:t>
      </w:r>
      <w:r w:rsidRPr="000C5B51">
        <w:t>, “Supporting Youth Mental Health with AI - A Guide for Parents and Caregivers</w:t>
      </w:r>
    </w:p>
    <w:p w14:paraId="323940ED" w14:textId="3F882F54" w:rsidR="005635D0" w:rsidRPr="000C5B51" w:rsidRDefault="4D7EA6A7" w:rsidP="317551CA">
      <w:pPr>
        <w:spacing w:before="240" w:after="240" w:line="360" w:lineRule="auto"/>
        <w:ind w:left="664"/>
      </w:pPr>
      <w:r w:rsidRPr="000C5B51">
        <w:t xml:space="preserve">[27] </w:t>
      </w:r>
      <w:r w:rsidRPr="000C5B51">
        <w:rPr>
          <w:b/>
          <w:bCs/>
        </w:rPr>
        <w:t>Board of Innovation</w:t>
      </w:r>
      <w:r w:rsidRPr="000C5B51">
        <w:t xml:space="preserve">, “AI for Health: Top 3 Revolutions in Fitness and Wellness.” </w:t>
      </w:r>
    </w:p>
    <w:p w14:paraId="2FDAC81D" w14:textId="36A97677" w:rsidR="005635D0" w:rsidRPr="000C5B51" w:rsidRDefault="4D7EA6A7" w:rsidP="317551CA">
      <w:pPr>
        <w:spacing w:before="240" w:after="240" w:line="360" w:lineRule="auto"/>
        <w:ind w:left="664"/>
      </w:pPr>
      <w:r w:rsidRPr="000C5B51">
        <w:t xml:space="preserve">[28] </w:t>
      </w:r>
      <w:r w:rsidRPr="000C5B51">
        <w:rPr>
          <w:b/>
          <w:bCs/>
        </w:rPr>
        <w:t>Frontiers in Psychology</w:t>
      </w:r>
      <w:r w:rsidRPr="000C5B51">
        <w:t>, “Artificial Intelligence-Assisted Online Social Therapy for Youth Mental Health</w:t>
      </w:r>
      <w:r w:rsidR="003079C0">
        <w:t>.</w:t>
      </w:r>
    </w:p>
    <w:p w14:paraId="4F23CB24" w14:textId="1E328967" w:rsidR="005635D0" w:rsidRPr="000C5B51" w:rsidRDefault="4D7EA6A7" w:rsidP="317551CA">
      <w:pPr>
        <w:spacing w:before="240" w:after="240" w:line="360" w:lineRule="auto"/>
        <w:ind w:left="664"/>
      </w:pPr>
      <w:r w:rsidRPr="000C5B51">
        <w:t xml:space="preserve">[29] </w:t>
      </w:r>
      <w:r w:rsidRPr="000C5B51">
        <w:rPr>
          <w:b/>
          <w:bCs/>
        </w:rPr>
        <w:t>News-Medical.net</w:t>
      </w:r>
      <w:r w:rsidRPr="000C5B51">
        <w:t xml:space="preserve">, “Boosting Physical Fitness in Youth Linked to Lower Mental Disorder Risks.” </w:t>
      </w:r>
    </w:p>
    <w:p w14:paraId="0A17C19A" w14:textId="13CDE38D" w:rsidR="005635D0" w:rsidRPr="000C5B51" w:rsidRDefault="4D7EA6A7" w:rsidP="317551CA">
      <w:pPr>
        <w:spacing w:before="240" w:after="240" w:line="360" w:lineRule="auto"/>
        <w:ind w:left="664"/>
      </w:pPr>
      <w:r w:rsidRPr="000C5B51">
        <w:t xml:space="preserve">[30] </w:t>
      </w:r>
      <w:r w:rsidRPr="000C5B51">
        <w:rPr>
          <w:b/>
          <w:bCs/>
        </w:rPr>
        <w:t>Frontiers in Psychology</w:t>
      </w:r>
      <w:r w:rsidRPr="000C5B51">
        <w:t xml:space="preserve">, “AI and College Student Mental Health.” </w:t>
      </w:r>
    </w:p>
    <w:p w14:paraId="34D27F50" w14:textId="77777777" w:rsidR="003079C0" w:rsidRDefault="4D7EA6A7" w:rsidP="317551CA">
      <w:pPr>
        <w:spacing w:before="240" w:after="240" w:line="360" w:lineRule="auto"/>
        <w:ind w:left="664"/>
      </w:pPr>
      <w:r w:rsidRPr="000C5B51">
        <w:t xml:space="preserve">[31] </w:t>
      </w:r>
      <w:r w:rsidRPr="000C5B51">
        <w:rPr>
          <w:b/>
          <w:bCs/>
        </w:rPr>
        <w:t>NCBI</w:t>
      </w:r>
      <w:r w:rsidRPr="000C5B51">
        <w:t xml:space="preserve">, “Using AI for Exercise Prescription in </w:t>
      </w:r>
      <w:r w:rsidR="00172CD1">
        <w:t>Personalised</w:t>
      </w:r>
      <w:r w:rsidRPr="000C5B51">
        <w:t xml:space="preserve"> Health Promotion.” </w:t>
      </w:r>
    </w:p>
    <w:p w14:paraId="57F46504" w14:textId="0A6AF842" w:rsidR="005635D0" w:rsidRPr="000C5B51" w:rsidRDefault="4D7EA6A7" w:rsidP="317551CA">
      <w:pPr>
        <w:spacing w:before="240" w:after="240" w:line="360" w:lineRule="auto"/>
        <w:ind w:left="664"/>
      </w:pPr>
      <w:r w:rsidRPr="000C5B51">
        <w:lastRenderedPageBreak/>
        <w:t xml:space="preserve">[32] </w:t>
      </w:r>
      <w:r w:rsidRPr="000C5B51">
        <w:rPr>
          <w:b/>
          <w:bCs/>
        </w:rPr>
        <w:t>NCBI</w:t>
      </w:r>
      <w:r w:rsidRPr="000C5B51">
        <w:t xml:space="preserve">, “Adolescents' Well-being While Using a Mobile AI-Powered Acceptance Commitment Therapy.” </w:t>
      </w:r>
    </w:p>
    <w:p w14:paraId="4CDCD167" w14:textId="44C2A76F" w:rsidR="005635D0" w:rsidRPr="000C5B51" w:rsidRDefault="4D7EA6A7" w:rsidP="317551CA">
      <w:pPr>
        <w:spacing w:before="240" w:after="240" w:line="360" w:lineRule="auto"/>
        <w:ind w:left="664"/>
      </w:pPr>
      <w:r w:rsidRPr="000C5B51">
        <w:t xml:space="preserve">[33] </w:t>
      </w:r>
      <w:r w:rsidRPr="000C5B51">
        <w:rPr>
          <w:b/>
          <w:bCs/>
        </w:rPr>
        <w:t>Health &amp; Fitness</w:t>
      </w:r>
      <w:r w:rsidRPr="000C5B51">
        <w:t xml:space="preserve">, “How AI Is Transforming Fitness Apps.” </w:t>
      </w:r>
    </w:p>
    <w:p w14:paraId="0C8AABD1" w14:textId="7A9E34A6" w:rsidR="005635D0" w:rsidRPr="000C5B51" w:rsidRDefault="4D7EA6A7" w:rsidP="317551CA">
      <w:pPr>
        <w:spacing w:before="240" w:after="240" w:line="360" w:lineRule="auto"/>
        <w:ind w:left="664"/>
      </w:pPr>
      <w:r w:rsidRPr="000C5B51">
        <w:t xml:space="preserve">[34] </w:t>
      </w:r>
      <w:r w:rsidRPr="000C5B51">
        <w:rPr>
          <w:b/>
          <w:bCs/>
        </w:rPr>
        <w:t>3DLOOK</w:t>
      </w:r>
      <w:r w:rsidRPr="000C5B51">
        <w:t xml:space="preserve">, “Top AI Trends Shaping </w:t>
      </w:r>
      <w:r w:rsidR="00172CD1" w:rsidRPr="000C5B51">
        <w:t>the</w:t>
      </w:r>
      <w:r w:rsidRPr="000C5B51">
        <w:t xml:space="preserve"> Fitness Industry in 2025.” </w:t>
      </w:r>
    </w:p>
    <w:p w14:paraId="2E82D0FC" w14:textId="2256B0A7" w:rsidR="005635D0" w:rsidRPr="000C5B51" w:rsidRDefault="4D7EA6A7" w:rsidP="317551CA">
      <w:pPr>
        <w:spacing w:before="240" w:after="240" w:line="360" w:lineRule="auto"/>
        <w:ind w:left="664"/>
      </w:pPr>
      <w:r w:rsidRPr="000C5B51">
        <w:t>[</w:t>
      </w:r>
      <w:r w:rsidR="6878F890" w:rsidRPr="000C5B51">
        <w:t>3</w:t>
      </w:r>
      <w:r w:rsidRPr="000C5B51">
        <w:t xml:space="preserve">5] </w:t>
      </w:r>
      <w:r w:rsidRPr="000C5B51">
        <w:rPr>
          <w:b/>
          <w:bCs/>
        </w:rPr>
        <w:t>C. Götzl et al.</w:t>
      </w:r>
      <w:r w:rsidRPr="000C5B51">
        <w:t xml:space="preserve">, “Artificial Intelligence-Informed Mobile Mental Health Apps for Young People,” </w:t>
      </w:r>
      <w:r w:rsidRPr="000C5B51">
        <w:rPr>
          <w:i/>
          <w:iCs/>
        </w:rPr>
        <w:t>Child and Adolescent Psychiatry and Mental Health</w:t>
      </w:r>
      <w:r w:rsidRPr="000C5B51">
        <w:t xml:space="preserve">, vol. 16, no. 86, Nov. 2022. </w:t>
      </w:r>
    </w:p>
    <w:p w14:paraId="64AB263A" w14:textId="72C3C351" w:rsidR="005635D0" w:rsidRPr="000C5B51" w:rsidRDefault="4D7EA6A7" w:rsidP="317551CA">
      <w:pPr>
        <w:spacing w:before="240" w:after="240" w:line="360" w:lineRule="auto"/>
        <w:ind w:left="664"/>
      </w:pPr>
      <w:r w:rsidRPr="000C5B51">
        <w:t>[</w:t>
      </w:r>
      <w:r w:rsidR="3D3F47AB" w:rsidRPr="000C5B51">
        <w:t>3</w:t>
      </w:r>
      <w:r w:rsidRPr="000C5B51">
        <w:t xml:space="preserve">6] </w:t>
      </w:r>
      <w:r w:rsidRPr="000C5B51">
        <w:rPr>
          <w:b/>
          <w:bCs/>
        </w:rPr>
        <w:t xml:space="preserve">Kody </w:t>
      </w:r>
      <w:proofErr w:type="spellStart"/>
      <w:r w:rsidRPr="000C5B51">
        <w:rPr>
          <w:b/>
          <w:bCs/>
        </w:rPr>
        <w:t>Technolab</w:t>
      </w:r>
      <w:proofErr w:type="spellEnd"/>
      <w:r w:rsidRPr="000C5B51">
        <w:t xml:space="preserve">, “The Top AI Fitness Apps in 2025: Redefining Wellness with Smart Tech.” </w:t>
      </w:r>
    </w:p>
    <w:p w14:paraId="12A1A2D9" w14:textId="4D187056" w:rsidR="005635D0" w:rsidRPr="000C5B51" w:rsidRDefault="4D7EA6A7" w:rsidP="317551CA">
      <w:pPr>
        <w:spacing w:before="240" w:after="240" w:line="360" w:lineRule="auto"/>
        <w:ind w:left="664"/>
      </w:pPr>
      <w:r w:rsidRPr="000C5B51">
        <w:t>[</w:t>
      </w:r>
      <w:r w:rsidR="2A6B718F" w:rsidRPr="000C5B51">
        <w:t>3</w:t>
      </w:r>
      <w:r w:rsidRPr="000C5B51">
        <w:t xml:space="preserve">7] </w:t>
      </w:r>
      <w:r w:rsidRPr="000C5B51">
        <w:rPr>
          <w:b/>
          <w:bCs/>
        </w:rPr>
        <w:t>Stigma-Free Mental Health</w:t>
      </w:r>
      <w:r w:rsidRPr="000C5B51">
        <w:t>, “Supporting Youth Mental Health with AI - A Guide for Parents and Caregivers.”</w:t>
      </w:r>
    </w:p>
    <w:p w14:paraId="29D3A3E3" w14:textId="3D9A7A32" w:rsidR="005635D0" w:rsidRPr="000C5B51" w:rsidRDefault="4D7EA6A7" w:rsidP="317551CA">
      <w:pPr>
        <w:spacing w:before="240" w:after="240" w:line="360" w:lineRule="auto"/>
        <w:ind w:left="664"/>
      </w:pPr>
      <w:r w:rsidRPr="000C5B51">
        <w:t>[</w:t>
      </w:r>
      <w:r w:rsidR="37ED161E" w:rsidRPr="000C5B51">
        <w:t>3</w:t>
      </w:r>
      <w:r w:rsidRPr="000C5B51">
        <w:t xml:space="preserve">8] </w:t>
      </w:r>
      <w:r w:rsidRPr="000C5B51">
        <w:rPr>
          <w:b/>
          <w:bCs/>
        </w:rPr>
        <w:t>News-Medical.net</w:t>
      </w:r>
      <w:r w:rsidRPr="000C5B51">
        <w:t xml:space="preserve">, “Boosting Physical Fitness in Youth Linked to Lower Mental Disorder Risks.” </w:t>
      </w:r>
    </w:p>
    <w:p w14:paraId="0822BB85" w14:textId="5C7C12F5" w:rsidR="005635D0" w:rsidRPr="000C5B51" w:rsidRDefault="005635D0" w:rsidP="317551CA">
      <w:pPr>
        <w:pStyle w:val="BodyText"/>
        <w:spacing w:before="143" w:line="360" w:lineRule="auto"/>
      </w:pPr>
    </w:p>
    <w:p w14:paraId="346DD75A" w14:textId="35F48949" w:rsidR="005635D0" w:rsidRPr="000C5B51" w:rsidRDefault="005635D0" w:rsidP="05377227">
      <w:pPr>
        <w:pStyle w:val="BodyText"/>
        <w:spacing w:before="143" w:line="360" w:lineRule="auto"/>
        <w:ind w:left="720"/>
      </w:pPr>
    </w:p>
    <w:p w14:paraId="33483A6E" w14:textId="54F9ACA5" w:rsidR="005635D0" w:rsidRPr="000C5B51" w:rsidRDefault="005635D0" w:rsidP="05377227">
      <w:pPr>
        <w:spacing w:before="240" w:after="240" w:line="360" w:lineRule="auto"/>
        <w:rPr>
          <w:sz w:val="24"/>
          <w:szCs w:val="24"/>
        </w:rPr>
      </w:pPr>
    </w:p>
    <w:p w14:paraId="373CD5A5" w14:textId="56200D2A" w:rsidR="005635D0" w:rsidRPr="000C5B51" w:rsidRDefault="005635D0" w:rsidP="05377227">
      <w:pPr>
        <w:spacing w:before="240" w:after="240" w:line="360" w:lineRule="auto"/>
        <w:rPr>
          <w:sz w:val="24"/>
          <w:szCs w:val="24"/>
        </w:rPr>
      </w:pPr>
    </w:p>
    <w:p w14:paraId="2ABC1A07" w14:textId="696530C9" w:rsidR="005635D0" w:rsidRPr="000C5B51" w:rsidRDefault="3C60EAC7" w:rsidP="317551CA">
      <w:pPr>
        <w:spacing w:before="240" w:after="240" w:line="360" w:lineRule="auto"/>
        <w:rPr>
          <w:b/>
          <w:bCs/>
          <w:sz w:val="30"/>
          <w:szCs w:val="30"/>
        </w:rPr>
        <w:sectPr w:rsidR="005635D0" w:rsidRPr="000C5B51">
          <w:footerReference w:type="default" r:id="rId13"/>
          <w:pgSz w:w="11910" w:h="16840"/>
          <w:pgMar w:top="1340" w:right="1559" w:bottom="280" w:left="1417" w:header="764" w:footer="0" w:gutter="0"/>
          <w:cols w:space="720"/>
        </w:sectPr>
      </w:pPr>
      <w:r w:rsidRPr="000C5B51">
        <w:rPr>
          <w:b/>
          <w:bCs/>
          <w:sz w:val="30"/>
          <w:szCs w:val="30"/>
        </w:rPr>
        <w:t xml:space="preserve"> </w:t>
      </w:r>
    </w:p>
    <w:p w14:paraId="66652D17" w14:textId="77777777" w:rsidR="0028716E" w:rsidRPr="000C5B51" w:rsidRDefault="0028716E">
      <w:pPr>
        <w:pStyle w:val="BodyText"/>
        <w:spacing w:before="154" w:line="360" w:lineRule="auto"/>
        <w:ind w:right="21"/>
        <w:jc w:val="both"/>
        <w:rPr>
          <w:spacing w:val="-2"/>
        </w:rPr>
      </w:pPr>
    </w:p>
    <w:p w14:paraId="08BFE082" w14:textId="77777777" w:rsidR="0028716E" w:rsidRPr="000C5B51" w:rsidRDefault="0028716E">
      <w:pPr>
        <w:pStyle w:val="BodyText"/>
        <w:spacing w:before="154" w:line="360" w:lineRule="auto"/>
        <w:ind w:right="21"/>
        <w:jc w:val="both"/>
        <w:rPr>
          <w:spacing w:val="-2"/>
        </w:rPr>
      </w:pPr>
    </w:p>
    <w:p w14:paraId="6476D844" w14:textId="77777777" w:rsidR="0028716E" w:rsidRPr="000C5B51" w:rsidRDefault="0028716E">
      <w:pPr>
        <w:pStyle w:val="BodyText"/>
        <w:spacing w:before="154" w:line="360" w:lineRule="auto"/>
        <w:ind w:right="21"/>
        <w:jc w:val="both"/>
        <w:rPr>
          <w:spacing w:val="-2"/>
        </w:rPr>
      </w:pPr>
    </w:p>
    <w:p w14:paraId="28B1F2E8" w14:textId="77777777" w:rsidR="0028716E" w:rsidRPr="000C5B51" w:rsidRDefault="0028716E">
      <w:pPr>
        <w:pStyle w:val="BodyText"/>
        <w:spacing w:before="154" w:line="360" w:lineRule="auto"/>
        <w:ind w:right="21"/>
        <w:jc w:val="both"/>
        <w:rPr>
          <w:spacing w:val="-2"/>
        </w:rPr>
      </w:pPr>
    </w:p>
    <w:p w14:paraId="6AB20748" w14:textId="4ACE4254" w:rsidR="0028716E" w:rsidRPr="000C5B51" w:rsidRDefault="0028716E">
      <w:pPr>
        <w:pStyle w:val="BodyText"/>
        <w:spacing w:before="154" w:line="360" w:lineRule="auto"/>
        <w:ind w:right="21"/>
        <w:jc w:val="both"/>
        <w:rPr>
          <w:spacing w:val="-2"/>
        </w:rPr>
      </w:pPr>
      <w:r w:rsidRPr="000C5B51">
        <w:rPr>
          <w:spacing w:val="-2"/>
        </w:rPr>
        <w:tab/>
      </w:r>
    </w:p>
    <w:p w14:paraId="64BDC2E1" w14:textId="698CC4CB" w:rsidR="0028716E" w:rsidRPr="000C5B51" w:rsidRDefault="0028716E">
      <w:pPr>
        <w:pStyle w:val="BodyText"/>
        <w:spacing w:before="154" w:line="360" w:lineRule="auto"/>
        <w:ind w:right="21"/>
        <w:jc w:val="both"/>
      </w:pPr>
    </w:p>
    <w:p w14:paraId="59375FF9" w14:textId="77777777" w:rsidR="0028716E" w:rsidRPr="000C5B51" w:rsidRDefault="0028716E">
      <w:pPr>
        <w:pStyle w:val="BodyText"/>
        <w:spacing w:before="154" w:line="360" w:lineRule="auto"/>
        <w:ind w:right="21"/>
        <w:jc w:val="both"/>
      </w:pPr>
    </w:p>
    <w:p w14:paraId="3DC2676D" w14:textId="77777777" w:rsidR="0028716E" w:rsidRPr="000C5B51" w:rsidRDefault="0028716E">
      <w:pPr>
        <w:pStyle w:val="BodyText"/>
        <w:spacing w:before="154" w:line="360" w:lineRule="auto"/>
        <w:ind w:right="21"/>
        <w:jc w:val="both"/>
      </w:pPr>
    </w:p>
    <w:p w14:paraId="281198D5" w14:textId="77777777" w:rsidR="0028716E" w:rsidRPr="000C5B51" w:rsidRDefault="0028716E">
      <w:pPr>
        <w:pStyle w:val="BodyText"/>
        <w:spacing w:before="154" w:line="360" w:lineRule="auto"/>
        <w:ind w:right="21"/>
        <w:jc w:val="both"/>
      </w:pPr>
    </w:p>
    <w:p w14:paraId="79490E67" w14:textId="1CE1AF99" w:rsidR="0028716E" w:rsidRPr="000C5B51" w:rsidRDefault="0028716E">
      <w:pPr>
        <w:pStyle w:val="BodyText"/>
        <w:spacing w:before="154" w:line="360" w:lineRule="auto"/>
        <w:ind w:right="21"/>
        <w:jc w:val="both"/>
      </w:pPr>
    </w:p>
    <w:p w14:paraId="4754A5B7" w14:textId="77777777" w:rsidR="0028716E" w:rsidRPr="000C5B51" w:rsidRDefault="0028716E">
      <w:pPr>
        <w:pStyle w:val="BodyText"/>
        <w:spacing w:before="154" w:line="360" w:lineRule="auto"/>
        <w:ind w:right="21"/>
        <w:jc w:val="both"/>
      </w:pPr>
    </w:p>
    <w:p w14:paraId="0CEF52C5" w14:textId="77777777" w:rsidR="0028716E" w:rsidRPr="000C5B51" w:rsidRDefault="0028716E">
      <w:pPr>
        <w:pStyle w:val="BodyText"/>
        <w:spacing w:before="154" w:line="360" w:lineRule="auto"/>
        <w:ind w:right="21"/>
        <w:jc w:val="both"/>
      </w:pPr>
    </w:p>
    <w:p w14:paraId="44328452" w14:textId="77777777" w:rsidR="0028716E" w:rsidRPr="000C5B51" w:rsidRDefault="0028716E">
      <w:pPr>
        <w:pStyle w:val="BodyText"/>
        <w:spacing w:before="154" w:line="360" w:lineRule="auto"/>
        <w:ind w:right="21"/>
        <w:jc w:val="both"/>
      </w:pPr>
    </w:p>
    <w:p w14:paraId="32CC1719" w14:textId="77777777" w:rsidR="0028716E" w:rsidRPr="000C5B51" w:rsidRDefault="0028716E">
      <w:pPr>
        <w:pStyle w:val="BodyText"/>
        <w:spacing w:before="154" w:line="360" w:lineRule="auto"/>
        <w:ind w:right="21"/>
        <w:jc w:val="both"/>
      </w:pPr>
    </w:p>
    <w:p w14:paraId="39FCC6EC" w14:textId="77777777" w:rsidR="0028716E" w:rsidRPr="000C5B51" w:rsidRDefault="0028716E">
      <w:pPr>
        <w:pStyle w:val="BodyText"/>
        <w:spacing w:before="154" w:line="360" w:lineRule="auto"/>
        <w:ind w:right="21"/>
        <w:jc w:val="both"/>
      </w:pPr>
    </w:p>
    <w:p w14:paraId="04C97AD1" w14:textId="279F1ADD" w:rsidR="0028716E" w:rsidRPr="000C5B51" w:rsidRDefault="0028716E">
      <w:pPr>
        <w:pStyle w:val="BodyText"/>
        <w:spacing w:before="154" w:line="360" w:lineRule="auto"/>
        <w:ind w:right="21"/>
        <w:jc w:val="both"/>
      </w:pPr>
    </w:p>
    <w:p w14:paraId="03DAF30A" w14:textId="77777777" w:rsidR="0028716E" w:rsidRPr="000C5B51" w:rsidRDefault="0028716E">
      <w:pPr>
        <w:pStyle w:val="BodyText"/>
        <w:spacing w:before="154" w:line="360" w:lineRule="auto"/>
        <w:ind w:right="21"/>
        <w:jc w:val="both"/>
      </w:pPr>
    </w:p>
    <w:p w14:paraId="05C4C2B5" w14:textId="77777777" w:rsidR="0028716E" w:rsidRPr="000C5B51" w:rsidRDefault="0028716E">
      <w:pPr>
        <w:pStyle w:val="BodyText"/>
        <w:spacing w:before="154" w:line="360" w:lineRule="auto"/>
        <w:ind w:right="21"/>
        <w:jc w:val="both"/>
      </w:pPr>
    </w:p>
    <w:p w14:paraId="6B19F326" w14:textId="77777777" w:rsidR="0028716E" w:rsidRPr="000C5B51" w:rsidRDefault="0028716E">
      <w:pPr>
        <w:pStyle w:val="BodyText"/>
        <w:spacing w:before="154" w:line="360" w:lineRule="auto"/>
        <w:ind w:right="21"/>
        <w:jc w:val="both"/>
      </w:pPr>
    </w:p>
    <w:p w14:paraId="40A95A7A" w14:textId="588C0EAE" w:rsidR="0028716E" w:rsidRPr="000C5B51" w:rsidRDefault="0028716E">
      <w:pPr>
        <w:pStyle w:val="BodyText"/>
        <w:spacing w:before="154" w:line="360" w:lineRule="auto"/>
        <w:ind w:right="21"/>
        <w:jc w:val="both"/>
      </w:pPr>
    </w:p>
    <w:p w14:paraId="05092F64" w14:textId="77777777" w:rsidR="0028716E" w:rsidRPr="000C5B51" w:rsidRDefault="0028716E">
      <w:pPr>
        <w:pStyle w:val="BodyText"/>
        <w:spacing w:before="154" w:line="360" w:lineRule="auto"/>
        <w:ind w:right="21"/>
        <w:jc w:val="both"/>
      </w:pPr>
    </w:p>
    <w:p w14:paraId="112E6498" w14:textId="77777777" w:rsidR="0028716E" w:rsidRPr="000C5B51" w:rsidRDefault="0028716E">
      <w:pPr>
        <w:pStyle w:val="BodyText"/>
        <w:spacing w:before="154" w:line="360" w:lineRule="auto"/>
        <w:ind w:right="21"/>
        <w:jc w:val="both"/>
      </w:pPr>
    </w:p>
    <w:p w14:paraId="336697D4" w14:textId="77777777" w:rsidR="0028716E" w:rsidRPr="000C5B51" w:rsidRDefault="0028716E">
      <w:pPr>
        <w:pStyle w:val="BodyText"/>
        <w:spacing w:before="154" w:line="360" w:lineRule="auto"/>
        <w:ind w:right="21"/>
        <w:jc w:val="both"/>
      </w:pPr>
    </w:p>
    <w:p w14:paraId="58B6DC92" w14:textId="77777777" w:rsidR="0028716E" w:rsidRPr="000C5B51" w:rsidRDefault="0028716E">
      <w:pPr>
        <w:pStyle w:val="BodyText"/>
        <w:spacing w:before="154" w:line="360" w:lineRule="auto"/>
        <w:ind w:right="21"/>
        <w:jc w:val="both"/>
      </w:pPr>
    </w:p>
    <w:p w14:paraId="6B66C2E7" w14:textId="77777777" w:rsidR="0028716E" w:rsidRPr="000C5B51" w:rsidRDefault="0028716E">
      <w:pPr>
        <w:pStyle w:val="BodyText"/>
        <w:spacing w:before="154" w:line="360" w:lineRule="auto"/>
        <w:ind w:right="21"/>
        <w:jc w:val="both"/>
      </w:pPr>
    </w:p>
    <w:p w14:paraId="5EBDF7C1" w14:textId="77777777" w:rsidR="0028716E" w:rsidRPr="000C5B51" w:rsidRDefault="0028716E">
      <w:pPr>
        <w:pStyle w:val="BodyText"/>
        <w:spacing w:before="154" w:line="360" w:lineRule="auto"/>
        <w:ind w:right="21"/>
        <w:jc w:val="both"/>
      </w:pPr>
    </w:p>
    <w:p w14:paraId="1A7C6707" w14:textId="77777777" w:rsidR="0028716E" w:rsidRPr="000C5B51" w:rsidRDefault="0028716E">
      <w:pPr>
        <w:pStyle w:val="BodyText"/>
        <w:spacing w:before="154" w:line="360" w:lineRule="auto"/>
        <w:ind w:right="21"/>
        <w:jc w:val="both"/>
      </w:pPr>
    </w:p>
    <w:p w14:paraId="781E7B25" w14:textId="77777777" w:rsidR="0028716E" w:rsidRPr="000C5B51" w:rsidRDefault="0028716E">
      <w:pPr>
        <w:pStyle w:val="BodyText"/>
        <w:spacing w:before="154" w:line="360" w:lineRule="auto"/>
        <w:ind w:right="21"/>
        <w:jc w:val="both"/>
      </w:pPr>
    </w:p>
    <w:p w14:paraId="48C5AC4E" w14:textId="77777777" w:rsidR="0028716E" w:rsidRPr="000C5B51" w:rsidRDefault="0028716E">
      <w:pPr>
        <w:pStyle w:val="BodyText"/>
        <w:spacing w:before="154" w:line="360" w:lineRule="auto"/>
        <w:ind w:right="21"/>
        <w:jc w:val="both"/>
      </w:pPr>
    </w:p>
    <w:p w14:paraId="7C5362DD" w14:textId="12AA3EC1" w:rsidR="0028716E" w:rsidRPr="000C5B51" w:rsidRDefault="0028716E">
      <w:pPr>
        <w:pStyle w:val="BodyText"/>
        <w:spacing w:before="154" w:line="360" w:lineRule="auto"/>
        <w:ind w:right="21"/>
        <w:jc w:val="both"/>
      </w:pPr>
    </w:p>
    <w:p w14:paraId="1C6E9905" w14:textId="77777777" w:rsidR="0028716E" w:rsidRPr="000C5B51" w:rsidRDefault="0028716E">
      <w:pPr>
        <w:pStyle w:val="BodyText"/>
        <w:spacing w:before="154" w:line="360" w:lineRule="auto"/>
        <w:ind w:right="21"/>
        <w:jc w:val="both"/>
      </w:pPr>
    </w:p>
    <w:p w14:paraId="135E62CD" w14:textId="77777777" w:rsidR="0028716E" w:rsidRPr="000C5B51" w:rsidRDefault="0028716E">
      <w:pPr>
        <w:pStyle w:val="BodyText"/>
        <w:spacing w:before="154" w:line="360" w:lineRule="auto"/>
        <w:ind w:right="21"/>
        <w:jc w:val="both"/>
      </w:pPr>
    </w:p>
    <w:p w14:paraId="71503EC7" w14:textId="77777777" w:rsidR="0028716E" w:rsidRPr="000C5B51" w:rsidRDefault="0028716E">
      <w:pPr>
        <w:pStyle w:val="BodyText"/>
        <w:spacing w:before="154" w:line="360" w:lineRule="auto"/>
        <w:ind w:right="21"/>
        <w:jc w:val="both"/>
      </w:pPr>
    </w:p>
    <w:p w14:paraId="4AFF0C5A" w14:textId="79FB424A" w:rsidR="0028716E" w:rsidRPr="000C5B51" w:rsidRDefault="0028716E">
      <w:pPr>
        <w:pStyle w:val="BodyText"/>
        <w:spacing w:before="154" w:line="360" w:lineRule="auto"/>
        <w:ind w:right="21"/>
        <w:jc w:val="both"/>
      </w:pPr>
    </w:p>
    <w:p w14:paraId="0114525A" w14:textId="77777777" w:rsidR="0028716E" w:rsidRDefault="0028716E" w:rsidP="0028716E">
      <w:pPr>
        <w:pStyle w:val="BodyText"/>
        <w:spacing w:before="154" w:line="360" w:lineRule="auto"/>
        <w:ind w:left="0" w:right="21"/>
        <w:jc w:val="both"/>
      </w:pPr>
    </w:p>
    <w:sectPr w:rsidR="0028716E">
      <w:footerReference w:type="default" r:id="rId14"/>
      <w:pgSz w:w="11910" w:h="16840"/>
      <w:pgMar w:top="1340" w:right="1559" w:bottom="280" w:left="1417" w:header="76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F69FE" w14:textId="77777777" w:rsidR="008E1F9B" w:rsidRPr="000C5B51" w:rsidRDefault="008E1F9B">
      <w:r w:rsidRPr="000C5B51">
        <w:separator/>
      </w:r>
    </w:p>
  </w:endnote>
  <w:endnote w:type="continuationSeparator" w:id="0">
    <w:p w14:paraId="370AD31F" w14:textId="77777777" w:rsidR="008E1F9B" w:rsidRPr="000C5B51" w:rsidRDefault="008E1F9B">
      <w:r w:rsidRPr="000C5B5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75"/>
      <w:gridCol w:w="2975"/>
      <w:gridCol w:w="2975"/>
    </w:tblGrid>
    <w:tr w:rsidR="630EA902" w:rsidRPr="000C5B51" w14:paraId="51FB3ABC" w14:textId="77777777" w:rsidTr="791D90D6">
      <w:trPr>
        <w:trHeight w:val="300"/>
      </w:trPr>
      <w:tc>
        <w:tcPr>
          <w:tcW w:w="2975" w:type="dxa"/>
        </w:tcPr>
        <w:p w14:paraId="7B5AF140" w14:textId="55364103" w:rsidR="630EA902" w:rsidRPr="000C5B51" w:rsidRDefault="630EA902" w:rsidP="630EA902">
          <w:pPr>
            <w:pStyle w:val="Header"/>
            <w:ind w:left="-115"/>
          </w:pPr>
        </w:p>
      </w:tc>
      <w:tc>
        <w:tcPr>
          <w:tcW w:w="2975" w:type="dxa"/>
        </w:tcPr>
        <w:p w14:paraId="2F0137D0" w14:textId="6D14C2BF" w:rsidR="630EA902" w:rsidRPr="000C5B51" w:rsidRDefault="630EA902" w:rsidP="630EA902">
          <w:pPr>
            <w:pStyle w:val="Header"/>
            <w:jc w:val="center"/>
          </w:pPr>
        </w:p>
      </w:tc>
      <w:tc>
        <w:tcPr>
          <w:tcW w:w="2975" w:type="dxa"/>
        </w:tcPr>
        <w:p w14:paraId="2126C1FB" w14:textId="13D1CF07" w:rsidR="630EA902" w:rsidRPr="000C5B51" w:rsidRDefault="630EA902" w:rsidP="630EA902">
          <w:pPr>
            <w:pStyle w:val="Header"/>
            <w:ind w:right="-115"/>
            <w:jc w:val="right"/>
          </w:pPr>
        </w:p>
      </w:tc>
    </w:tr>
  </w:tbl>
  <w:p w14:paraId="1E404904" w14:textId="75AA16C9" w:rsidR="630EA902" w:rsidRPr="000C5B51" w:rsidRDefault="630EA902" w:rsidP="630EA9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75"/>
      <w:gridCol w:w="2975"/>
      <w:gridCol w:w="2975"/>
    </w:tblGrid>
    <w:tr w:rsidR="630EA902" w:rsidRPr="000C5B51" w14:paraId="7413F900" w14:textId="77777777" w:rsidTr="791D90D6">
      <w:trPr>
        <w:trHeight w:val="300"/>
      </w:trPr>
      <w:tc>
        <w:tcPr>
          <w:tcW w:w="2975" w:type="dxa"/>
        </w:tcPr>
        <w:p w14:paraId="06BD7DE7" w14:textId="18D6D5D5" w:rsidR="630EA902" w:rsidRPr="000C5B51" w:rsidRDefault="630EA902" w:rsidP="630EA902">
          <w:pPr>
            <w:pStyle w:val="Header"/>
            <w:ind w:left="-115"/>
          </w:pPr>
        </w:p>
      </w:tc>
      <w:tc>
        <w:tcPr>
          <w:tcW w:w="2975" w:type="dxa"/>
        </w:tcPr>
        <w:p w14:paraId="1BB86B51" w14:textId="3D580E1A" w:rsidR="630EA902" w:rsidRPr="000C5B51" w:rsidRDefault="630EA902" w:rsidP="630EA902">
          <w:pPr>
            <w:pStyle w:val="Header"/>
            <w:jc w:val="center"/>
          </w:pPr>
        </w:p>
      </w:tc>
      <w:tc>
        <w:tcPr>
          <w:tcW w:w="2975" w:type="dxa"/>
        </w:tcPr>
        <w:p w14:paraId="17F6C986" w14:textId="6D481A26" w:rsidR="630EA902" w:rsidRPr="000C5B51" w:rsidRDefault="630EA902" w:rsidP="630EA902">
          <w:pPr>
            <w:pStyle w:val="Header"/>
            <w:ind w:right="-115"/>
            <w:jc w:val="right"/>
          </w:pPr>
        </w:p>
      </w:tc>
    </w:tr>
  </w:tbl>
  <w:p w14:paraId="7C0B6C02" w14:textId="5F0A3766" w:rsidR="630EA902" w:rsidRPr="000C5B51" w:rsidRDefault="630EA902" w:rsidP="630EA9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8A6E7" w14:textId="77777777" w:rsidR="008E1F9B" w:rsidRPr="000C5B51" w:rsidRDefault="008E1F9B">
      <w:r w:rsidRPr="000C5B51">
        <w:separator/>
      </w:r>
    </w:p>
  </w:footnote>
  <w:footnote w:type="continuationSeparator" w:id="0">
    <w:p w14:paraId="1E2E5E55" w14:textId="77777777" w:rsidR="008E1F9B" w:rsidRPr="000C5B51" w:rsidRDefault="008E1F9B">
      <w:r w:rsidRPr="000C5B51">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1D2E"/>
    <w:multiLevelType w:val="multilevel"/>
    <w:tmpl w:val="5D46D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DB5A0E"/>
    <w:multiLevelType w:val="hybridMultilevel"/>
    <w:tmpl w:val="5CCA12E8"/>
    <w:lvl w:ilvl="0" w:tplc="AA144886">
      <w:start w:val="1"/>
      <w:numFmt w:val="bullet"/>
      <w:lvlText w:val=""/>
      <w:lvlJc w:val="left"/>
      <w:pPr>
        <w:ind w:left="1440" w:hanging="360"/>
      </w:pPr>
      <w:rPr>
        <w:rFonts w:ascii="Symbol" w:hAnsi="Symbol" w:hint="default"/>
      </w:rPr>
    </w:lvl>
    <w:lvl w:ilvl="1" w:tplc="8E60A056">
      <w:start w:val="1"/>
      <w:numFmt w:val="bullet"/>
      <w:lvlText w:val="o"/>
      <w:lvlJc w:val="left"/>
      <w:pPr>
        <w:ind w:left="2160" w:hanging="360"/>
      </w:pPr>
      <w:rPr>
        <w:rFonts w:ascii="Courier New" w:hAnsi="Courier New" w:hint="default"/>
      </w:rPr>
    </w:lvl>
    <w:lvl w:ilvl="2" w:tplc="8D84A2A0">
      <w:start w:val="1"/>
      <w:numFmt w:val="bullet"/>
      <w:lvlText w:val=""/>
      <w:lvlJc w:val="left"/>
      <w:pPr>
        <w:ind w:left="2880" w:hanging="360"/>
      </w:pPr>
      <w:rPr>
        <w:rFonts w:ascii="Wingdings" w:hAnsi="Wingdings" w:hint="default"/>
      </w:rPr>
    </w:lvl>
    <w:lvl w:ilvl="3" w:tplc="6F72D69E">
      <w:start w:val="1"/>
      <w:numFmt w:val="bullet"/>
      <w:lvlText w:val=""/>
      <w:lvlJc w:val="left"/>
      <w:pPr>
        <w:ind w:left="3600" w:hanging="360"/>
      </w:pPr>
      <w:rPr>
        <w:rFonts w:ascii="Symbol" w:hAnsi="Symbol" w:hint="default"/>
      </w:rPr>
    </w:lvl>
    <w:lvl w:ilvl="4" w:tplc="F64C7ABA">
      <w:start w:val="1"/>
      <w:numFmt w:val="bullet"/>
      <w:lvlText w:val="o"/>
      <w:lvlJc w:val="left"/>
      <w:pPr>
        <w:ind w:left="4320" w:hanging="360"/>
      </w:pPr>
      <w:rPr>
        <w:rFonts w:ascii="Courier New" w:hAnsi="Courier New" w:hint="default"/>
      </w:rPr>
    </w:lvl>
    <w:lvl w:ilvl="5" w:tplc="C4B28FE6">
      <w:start w:val="1"/>
      <w:numFmt w:val="bullet"/>
      <w:lvlText w:val=""/>
      <w:lvlJc w:val="left"/>
      <w:pPr>
        <w:ind w:left="5040" w:hanging="360"/>
      </w:pPr>
      <w:rPr>
        <w:rFonts w:ascii="Wingdings" w:hAnsi="Wingdings" w:hint="default"/>
      </w:rPr>
    </w:lvl>
    <w:lvl w:ilvl="6" w:tplc="EA6CDC04">
      <w:start w:val="1"/>
      <w:numFmt w:val="bullet"/>
      <w:lvlText w:val=""/>
      <w:lvlJc w:val="left"/>
      <w:pPr>
        <w:ind w:left="5760" w:hanging="360"/>
      </w:pPr>
      <w:rPr>
        <w:rFonts w:ascii="Symbol" w:hAnsi="Symbol" w:hint="default"/>
      </w:rPr>
    </w:lvl>
    <w:lvl w:ilvl="7" w:tplc="26363674">
      <w:start w:val="1"/>
      <w:numFmt w:val="bullet"/>
      <w:lvlText w:val="o"/>
      <w:lvlJc w:val="left"/>
      <w:pPr>
        <w:ind w:left="6480" w:hanging="360"/>
      </w:pPr>
      <w:rPr>
        <w:rFonts w:ascii="Courier New" w:hAnsi="Courier New" w:hint="default"/>
      </w:rPr>
    </w:lvl>
    <w:lvl w:ilvl="8" w:tplc="6DC2088C">
      <w:start w:val="1"/>
      <w:numFmt w:val="bullet"/>
      <w:lvlText w:val=""/>
      <w:lvlJc w:val="left"/>
      <w:pPr>
        <w:ind w:left="7200" w:hanging="360"/>
      </w:pPr>
      <w:rPr>
        <w:rFonts w:ascii="Wingdings" w:hAnsi="Wingdings" w:hint="default"/>
      </w:rPr>
    </w:lvl>
  </w:abstractNum>
  <w:abstractNum w:abstractNumId="2" w15:restartNumberingAfterBreak="0">
    <w:nsid w:val="021E09CB"/>
    <w:multiLevelType w:val="hybridMultilevel"/>
    <w:tmpl w:val="80803EA2"/>
    <w:lvl w:ilvl="0" w:tplc="41C4685E">
      <w:start w:val="1"/>
      <w:numFmt w:val="bullet"/>
      <w:lvlText w:val=""/>
      <w:lvlJc w:val="left"/>
      <w:pPr>
        <w:ind w:left="1080" w:hanging="360"/>
      </w:pPr>
      <w:rPr>
        <w:rFonts w:ascii="Symbol" w:hAnsi="Symbol" w:hint="default"/>
      </w:rPr>
    </w:lvl>
    <w:lvl w:ilvl="1" w:tplc="7F36B924">
      <w:start w:val="1"/>
      <w:numFmt w:val="bullet"/>
      <w:lvlText w:val="o"/>
      <w:lvlJc w:val="left"/>
      <w:pPr>
        <w:ind w:left="1800" w:hanging="360"/>
      </w:pPr>
      <w:rPr>
        <w:rFonts w:ascii="Courier New" w:hAnsi="Courier New" w:hint="default"/>
      </w:rPr>
    </w:lvl>
    <w:lvl w:ilvl="2" w:tplc="2700B246">
      <w:start w:val="1"/>
      <w:numFmt w:val="bullet"/>
      <w:lvlText w:val=""/>
      <w:lvlJc w:val="left"/>
      <w:pPr>
        <w:ind w:left="2520" w:hanging="360"/>
      </w:pPr>
      <w:rPr>
        <w:rFonts w:ascii="Wingdings" w:hAnsi="Wingdings" w:hint="default"/>
      </w:rPr>
    </w:lvl>
    <w:lvl w:ilvl="3" w:tplc="C152086C">
      <w:start w:val="1"/>
      <w:numFmt w:val="bullet"/>
      <w:lvlText w:val=""/>
      <w:lvlJc w:val="left"/>
      <w:pPr>
        <w:ind w:left="3240" w:hanging="360"/>
      </w:pPr>
      <w:rPr>
        <w:rFonts w:ascii="Symbol" w:hAnsi="Symbol" w:hint="default"/>
      </w:rPr>
    </w:lvl>
    <w:lvl w:ilvl="4" w:tplc="64C8EB26">
      <w:start w:val="1"/>
      <w:numFmt w:val="bullet"/>
      <w:lvlText w:val="o"/>
      <w:lvlJc w:val="left"/>
      <w:pPr>
        <w:ind w:left="3960" w:hanging="360"/>
      </w:pPr>
      <w:rPr>
        <w:rFonts w:ascii="Courier New" w:hAnsi="Courier New" w:hint="default"/>
      </w:rPr>
    </w:lvl>
    <w:lvl w:ilvl="5" w:tplc="BE02C6E6">
      <w:start w:val="1"/>
      <w:numFmt w:val="bullet"/>
      <w:lvlText w:val=""/>
      <w:lvlJc w:val="left"/>
      <w:pPr>
        <w:ind w:left="4680" w:hanging="360"/>
      </w:pPr>
      <w:rPr>
        <w:rFonts w:ascii="Wingdings" w:hAnsi="Wingdings" w:hint="default"/>
      </w:rPr>
    </w:lvl>
    <w:lvl w:ilvl="6" w:tplc="F544F2FA">
      <w:start w:val="1"/>
      <w:numFmt w:val="bullet"/>
      <w:lvlText w:val=""/>
      <w:lvlJc w:val="left"/>
      <w:pPr>
        <w:ind w:left="5400" w:hanging="360"/>
      </w:pPr>
      <w:rPr>
        <w:rFonts w:ascii="Symbol" w:hAnsi="Symbol" w:hint="default"/>
      </w:rPr>
    </w:lvl>
    <w:lvl w:ilvl="7" w:tplc="F244D182">
      <w:start w:val="1"/>
      <w:numFmt w:val="bullet"/>
      <w:lvlText w:val="o"/>
      <w:lvlJc w:val="left"/>
      <w:pPr>
        <w:ind w:left="6120" w:hanging="360"/>
      </w:pPr>
      <w:rPr>
        <w:rFonts w:ascii="Courier New" w:hAnsi="Courier New" w:hint="default"/>
      </w:rPr>
    </w:lvl>
    <w:lvl w:ilvl="8" w:tplc="E1E2217E">
      <w:start w:val="1"/>
      <w:numFmt w:val="bullet"/>
      <w:lvlText w:val=""/>
      <w:lvlJc w:val="left"/>
      <w:pPr>
        <w:ind w:left="6840" w:hanging="360"/>
      </w:pPr>
      <w:rPr>
        <w:rFonts w:ascii="Wingdings" w:hAnsi="Wingdings" w:hint="default"/>
      </w:rPr>
    </w:lvl>
  </w:abstractNum>
  <w:abstractNum w:abstractNumId="3" w15:restartNumberingAfterBreak="0">
    <w:nsid w:val="04FA1DC9"/>
    <w:multiLevelType w:val="multilevel"/>
    <w:tmpl w:val="E4423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16059F"/>
    <w:multiLevelType w:val="hybridMultilevel"/>
    <w:tmpl w:val="74ECF018"/>
    <w:lvl w:ilvl="0" w:tplc="54245CA4">
      <w:start w:val="1"/>
      <w:numFmt w:val="bullet"/>
      <w:lvlText w:val=""/>
      <w:lvlJc w:val="left"/>
      <w:pPr>
        <w:ind w:left="1440" w:hanging="360"/>
      </w:pPr>
      <w:rPr>
        <w:rFonts w:ascii="Symbol" w:hAnsi="Symbol" w:hint="default"/>
      </w:rPr>
    </w:lvl>
    <w:lvl w:ilvl="1" w:tplc="9668BF62">
      <w:start w:val="1"/>
      <w:numFmt w:val="bullet"/>
      <w:lvlText w:val="o"/>
      <w:lvlJc w:val="left"/>
      <w:pPr>
        <w:ind w:left="2160" w:hanging="360"/>
      </w:pPr>
      <w:rPr>
        <w:rFonts w:ascii="Courier New" w:hAnsi="Courier New" w:hint="default"/>
      </w:rPr>
    </w:lvl>
    <w:lvl w:ilvl="2" w:tplc="BF582700">
      <w:start w:val="1"/>
      <w:numFmt w:val="bullet"/>
      <w:lvlText w:val=""/>
      <w:lvlJc w:val="left"/>
      <w:pPr>
        <w:ind w:left="2880" w:hanging="360"/>
      </w:pPr>
      <w:rPr>
        <w:rFonts w:ascii="Wingdings" w:hAnsi="Wingdings" w:hint="default"/>
      </w:rPr>
    </w:lvl>
    <w:lvl w:ilvl="3" w:tplc="808C11E8">
      <w:start w:val="1"/>
      <w:numFmt w:val="bullet"/>
      <w:lvlText w:val=""/>
      <w:lvlJc w:val="left"/>
      <w:pPr>
        <w:ind w:left="3600" w:hanging="360"/>
      </w:pPr>
      <w:rPr>
        <w:rFonts w:ascii="Symbol" w:hAnsi="Symbol" w:hint="default"/>
      </w:rPr>
    </w:lvl>
    <w:lvl w:ilvl="4" w:tplc="6E68061A">
      <w:start w:val="1"/>
      <w:numFmt w:val="bullet"/>
      <w:lvlText w:val="o"/>
      <w:lvlJc w:val="left"/>
      <w:pPr>
        <w:ind w:left="4320" w:hanging="360"/>
      </w:pPr>
      <w:rPr>
        <w:rFonts w:ascii="Courier New" w:hAnsi="Courier New" w:hint="default"/>
      </w:rPr>
    </w:lvl>
    <w:lvl w:ilvl="5" w:tplc="6A84CB3C">
      <w:start w:val="1"/>
      <w:numFmt w:val="bullet"/>
      <w:lvlText w:val=""/>
      <w:lvlJc w:val="left"/>
      <w:pPr>
        <w:ind w:left="5040" w:hanging="360"/>
      </w:pPr>
      <w:rPr>
        <w:rFonts w:ascii="Wingdings" w:hAnsi="Wingdings" w:hint="default"/>
      </w:rPr>
    </w:lvl>
    <w:lvl w:ilvl="6" w:tplc="5A303666">
      <w:start w:val="1"/>
      <w:numFmt w:val="bullet"/>
      <w:lvlText w:val=""/>
      <w:lvlJc w:val="left"/>
      <w:pPr>
        <w:ind w:left="5760" w:hanging="360"/>
      </w:pPr>
      <w:rPr>
        <w:rFonts w:ascii="Symbol" w:hAnsi="Symbol" w:hint="default"/>
      </w:rPr>
    </w:lvl>
    <w:lvl w:ilvl="7" w:tplc="6FF8039C">
      <w:start w:val="1"/>
      <w:numFmt w:val="bullet"/>
      <w:lvlText w:val="o"/>
      <w:lvlJc w:val="left"/>
      <w:pPr>
        <w:ind w:left="6480" w:hanging="360"/>
      </w:pPr>
      <w:rPr>
        <w:rFonts w:ascii="Courier New" w:hAnsi="Courier New" w:hint="default"/>
      </w:rPr>
    </w:lvl>
    <w:lvl w:ilvl="8" w:tplc="D466CBF6">
      <w:start w:val="1"/>
      <w:numFmt w:val="bullet"/>
      <w:lvlText w:val=""/>
      <w:lvlJc w:val="left"/>
      <w:pPr>
        <w:ind w:left="7200" w:hanging="360"/>
      </w:pPr>
      <w:rPr>
        <w:rFonts w:ascii="Wingdings" w:hAnsi="Wingdings" w:hint="default"/>
      </w:rPr>
    </w:lvl>
  </w:abstractNum>
  <w:abstractNum w:abstractNumId="5" w15:restartNumberingAfterBreak="0">
    <w:nsid w:val="05EB3C8D"/>
    <w:multiLevelType w:val="multilevel"/>
    <w:tmpl w:val="397E18BC"/>
    <w:lvl w:ilvl="0">
      <w:start w:val="1"/>
      <w:numFmt w:val="bullet"/>
      <w:lvlText w:val=""/>
      <w:lvlJc w:val="left"/>
      <w:pPr>
        <w:tabs>
          <w:tab w:val="num" w:pos="1024"/>
        </w:tabs>
        <w:ind w:left="1024" w:hanging="360"/>
      </w:pPr>
      <w:rPr>
        <w:rFonts w:ascii="Symbol" w:hAnsi="Symbol" w:hint="default"/>
        <w:sz w:val="20"/>
      </w:rPr>
    </w:lvl>
    <w:lvl w:ilvl="1" w:tentative="1">
      <w:start w:val="1"/>
      <w:numFmt w:val="bullet"/>
      <w:lvlText w:val="o"/>
      <w:lvlJc w:val="left"/>
      <w:pPr>
        <w:tabs>
          <w:tab w:val="num" w:pos="1744"/>
        </w:tabs>
        <w:ind w:left="1744" w:hanging="360"/>
      </w:pPr>
      <w:rPr>
        <w:rFonts w:ascii="Courier New" w:hAnsi="Courier New" w:hint="default"/>
        <w:sz w:val="20"/>
      </w:rPr>
    </w:lvl>
    <w:lvl w:ilvl="2" w:tentative="1">
      <w:start w:val="1"/>
      <w:numFmt w:val="bullet"/>
      <w:lvlText w:val=""/>
      <w:lvlJc w:val="left"/>
      <w:pPr>
        <w:tabs>
          <w:tab w:val="num" w:pos="2464"/>
        </w:tabs>
        <w:ind w:left="2464" w:hanging="360"/>
      </w:pPr>
      <w:rPr>
        <w:rFonts w:ascii="Wingdings" w:hAnsi="Wingdings" w:hint="default"/>
        <w:sz w:val="20"/>
      </w:rPr>
    </w:lvl>
    <w:lvl w:ilvl="3" w:tentative="1">
      <w:start w:val="1"/>
      <w:numFmt w:val="bullet"/>
      <w:lvlText w:val=""/>
      <w:lvlJc w:val="left"/>
      <w:pPr>
        <w:tabs>
          <w:tab w:val="num" w:pos="3184"/>
        </w:tabs>
        <w:ind w:left="3184" w:hanging="360"/>
      </w:pPr>
      <w:rPr>
        <w:rFonts w:ascii="Wingdings" w:hAnsi="Wingdings" w:hint="default"/>
        <w:sz w:val="20"/>
      </w:rPr>
    </w:lvl>
    <w:lvl w:ilvl="4" w:tentative="1">
      <w:start w:val="1"/>
      <w:numFmt w:val="bullet"/>
      <w:lvlText w:val=""/>
      <w:lvlJc w:val="left"/>
      <w:pPr>
        <w:tabs>
          <w:tab w:val="num" w:pos="3904"/>
        </w:tabs>
        <w:ind w:left="3904" w:hanging="360"/>
      </w:pPr>
      <w:rPr>
        <w:rFonts w:ascii="Wingdings" w:hAnsi="Wingdings" w:hint="default"/>
        <w:sz w:val="20"/>
      </w:rPr>
    </w:lvl>
    <w:lvl w:ilvl="5" w:tentative="1">
      <w:start w:val="1"/>
      <w:numFmt w:val="bullet"/>
      <w:lvlText w:val=""/>
      <w:lvlJc w:val="left"/>
      <w:pPr>
        <w:tabs>
          <w:tab w:val="num" w:pos="4624"/>
        </w:tabs>
        <w:ind w:left="4624" w:hanging="360"/>
      </w:pPr>
      <w:rPr>
        <w:rFonts w:ascii="Wingdings" w:hAnsi="Wingdings" w:hint="default"/>
        <w:sz w:val="20"/>
      </w:rPr>
    </w:lvl>
    <w:lvl w:ilvl="6" w:tentative="1">
      <w:start w:val="1"/>
      <w:numFmt w:val="bullet"/>
      <w:lvlText w:val=""/>
      <w:lvlJc w:val="left"/>
      <w:pPr>
        <w:tabs>
          <w:tab w:val="num" w:pos="5344"/>
        </w:tabs>
        <w:ind w:left="5344" w:hanging="360"/>
      </w:pPr>
      <w:rPr>
        <w:rFonts w:ascii="Wingdings" w:hAnsi="Wingdings" w:hint="default"/>
        <w:sz w:val="20"/>
      </w:rPr>
    </w:lvl>
    <w:lvl w:ilvl="7" w:tentative="1">
      <w:start w:val="1"/>
      <w:numFmt w:val="bullet"/>
      <w:lvlText w:val=""/>
      <w:lvlJc w:val="left"/>
      <w:pPr>
        <w:tabs>
          <w:tab w:val="num" w:pos="6064"/>
        </w:tabs>
        <w:ind w:left="6064" w:hanging="360"/>
      </w:pPr>
      <w:rPr>
        <w:rFonts w:ascii="Wingdings" w:hAnsi="Wingdings" w:hint="default"/>
        <w:sz w:val="20"/>
      </w:rPr>
    </w:lvl>
    <w:lvl w:ilvl="8" w:tentative="1">
      <w:start w:val="1"/>
      <w:numFmt w:val="bullet"/>
      <w:lvlText w:val=""/>
      <w:lvlJc w:val="left"/>
      <w:pPr>
        <w:tabs>
          <w:tab w:val="num" w:pos="6784"/>
        </w:tabs>
        <w:ind w:left="6784" w:hanging="360"/>
      </w:pPr>
      <w:rPr>
        <w:rFonts w:ascii="Wingdings" w:hAnsi="Wingdings" w:hint="default"/>
        <w:sz w:val="20"/>
      </w:rPr>
    </w:lvl>
  </w:abstractNum>
  <w:abstractNum w:abstractNumId="6" w15:restartNumberingAfterBreak="0">
    <w:nsid w:val="0B863F38"/>
    <w:multiLevelType w:val="multilevel"/>
    <w:tmpl w:val="0FC2F51E"/>
    <w:lvl w:ilvl="0">
      <w:start w:val="1"/>
      <w:numFmt w:val="bullet"/>
      <w:lvlText w:val=""/>
      <w:lvlJc w:val="left"/>
      <w:pPr>
        <w:tabs>
          <w:tab w:val="num" w:pos="1024"/>
        </w:tabs>
        <w:ind w:left="1024" w:hanging="360"/>
      </w:pPr>
      <w:rPr>
        <w:rFonts w:ascii="Symbol" w:hAnsi="Symbol" w:hint="default"/>
        <w:sz w:val="20"/>
      </w:rPr>
    </w:lvl>
    <w:lvl w:ilvl="1" w:tentative="1">
      <w:start w:val="1"/>
      <w:numFmt w:val="bullet"/>
      <w:lvlText w:val="o"/>
      <w:lvlJc w:val="left"/>
      <w:pPr>
        <w:tabs>
          <w:tab w:val="num" w:pos="1744"/>
        </w:tabs>
        <w:ind w:left="1744" w:hanging="360"/>
      </w:pPr>
      <w:rPr>
        <w:rFonts w:ascii="Courier New" w:hAnsi="Courier New" w:hint="default"/>
        <w:sz w:val="20"/>
      </w:rPr>
    </w:lvl>
    <w:lvl w:ilvl="2" w:tentative="1">
      <w:start w:val="1"/>
      <w:numFmt w:val="bullet"/>
      <w:lvlText w:val=""/>
      <w:lvlJc w:val="left"/>
      <w:pPr>
        <w:tabs>
          <w:tab w:val="num" w:pos="2464"/>
        </w:tabs>
        <w:ind w:left="2464" w:hanging="360"/>
      </w:pPr>
      <w:rPr>
        <w:rFonts w:ascii="Wingdings" w:hAnsi="Wingdings" w:hint="default"/>
        <w:sz w:val="20"/>
      </w:rPr>
    </w:lvl>
    <w:lvl w:ilvl="3" w:tentative="1">
      <w:start w:val="1"/>
      <w:numFmt w:val="bullet"/>
      <w:lvlText w:val=""/>
      <w:lvlJc w:val="left"/>
      <w:pPr>
        <w:tabs>
          <w:tab w:val="num" w:pos="3184"/>
        </w:tabs>
        <w:ind w:left="3184" w:hanging="360"/>
      </w:pPr>
      <w:rPr>
        <w:rFonts w:ascii="Wingdings" w:hAnsi="Wingdings" w:hint="default"/>
        <w:sz w:val="20"/>
      </w:rPr>
    </w:lvl>
    <w:lvl w:ilvl="4" w:tentative="1">
      <w:start w:val="1"/>
      <w:numFmt w:val="bullet"/>
      <w:lvlText w:val=""/>
      <w:lvlJc w:val="left"/>
      <w:pPr>
        <w:tabs>
          <w:tab w:val="num" w:pos="3904"/>
        </w:tabs>
        <w:ind w:left="3904" w:hanging="360"/>
      </w:pPr>
      <w:rPr>
        <w:rFonts w:ascii="Wingdings" w:hAnsi="Wingdings" w:hint="default"/>
        <w:sz w:val="20"/>
      </w:rPr>
    </w:lvl>
    <w:lvl w:ilvl="5" w:tentative="1">
      <w:start w:val="1"/>
      <w:numFmt w:val="bullet"/>
      <w:lvlText w:val=""/>
      <w:lvlJc w:val="left"/>
      <w:pPr>
        <w:tabs>
          <w:tab w:val="num" w:pos="4624"/>
        </w:tabs>
        <w:ind w:left="4624" w:hanging="360"/>
      </w:pPr>
      <w:rPr>
        <w:rFonts w:ascii="Wingdings" w:hAnsi="Wingdings" w:hint="default"/>
        <w:sz w:val="20"/>
      </w:rPr>
    </w:lvl>
    <w:lvl w:ilvl="6" w:tentative="1">
      <w:start w:val="1"/>
      <w:numFmt w:val="bullet"/>
      <w:lvlText w:val=""/>
      <w:lvlJc w:val="left"/>
      <w:pPr>
        <w:tabs>
          <w:tab w:val="num" w:pos="5344"/>
        </w:tabs>
        <w:ind w:left="5344" w:hanging="360"/>
      </w:pPr>
      <w:rPr>
        <w:rFonts w:ascii="Wingdings" w:hAnsi="Wingdings" w:hint="default"/>
        <w:sz w:val="20"/>
      </w:rPr>
    </w:lvl>
    <w:lvl w:ilvl="7" w:tentative="1">
      <w:start w:val="1"/>
      <w:numFmt w:val="bullet"/>
      <w:lvlText w:val=""/>
      <w:lvlJc w:val="left"/>
      <w:pPr>
        <w:tabs>
          <w:tab w:val="num" w:pos="6064"/>
        </w:tabs>
        <w:ind w:left="6064" w:hanging="360"/>
      </w:pPr>
      <w:rPr>
        <w:rFonts w:ascii="Wingdings" w:hAnsi="Wingdings" w:hint="default"/>
        <w:sz w:val="20"/>
      </w:rPr>
    </w:lvl>
    <w:lvl w:ilvl="8" w:tentative="1">
      <w:start w:val="1"/>
      <w:numFmt w:val="bullet"/>
      <w:lvlText w:val=""/>
      <w:lvlJc w:val="left"/>
      <w:pPr>
        <w:tabs>
          <w:tab w:val="num" w:pos="6784"/>
        </w:tabs>
        <w:ind w:left="6784" w:hanging="360"/>
      </w:pPr>
      <w:rPr>
        <w:rFonts w:ascii="Wingdings" w:hAnsi="Wingdings" w:hint="default"/>
        <w:sz w:val="20"/>
      </w:rPr>
    </w:lvl>
  </w:abstractNum>
  <w:abstractNum w:abstractNumId="7" w15:restartNumberingAfterBreak="0">
    <w:nsid w:val="0BDA5EEA"/>
    <w:multiLevelType w:val="hybridMultilevel"/>
    <w:tmpl w:val="A2229AE6"/>
    <w:lvl w:ilvl="0" w:tplc="D5E2E190">
      <w:start w:val="1"/>
      <w:numFmt w:val="bullet"/>
      <w:lvlText w:val=""/>
      <w:lvlJc w:val="left"/>
      <w:pPr>
        <w:ind w:left="1080" w:hanging="360"/>
      </w:pPr>
      <w:rPr>
        <w:rFonts w:ascii="Symbol" w:hAnsi="Symbol" w:hint="default"/>
      </w:rPr>
    </w:lvl>
    <w:lvl w:ilvl="1" w:tplc="EA80E94C">
      <w:start w:val="1"/>
      <w:numFmt w:val="bullet"/>
      <w:lvlText w:val="o"/>
      <w:lvlJc w:val="left"/>
      <w:pPr>
        <w:ind w:left="1800" w:hanging="360"/>
      </w:pPr>
      <w:rPr>
        <w:rFonts w:ascii="Courier New" w:hAnsi="Courier New" w:hint="default"/>
      </w:rPr>
    </w:lvl>
    <w:lvl w:ilvl="2" w:tplc="CE80BD3A">
      <w:start w:val="1"/>
      <w:numFmt w:val="bullet"/>
      <w:lvlText w:val=""/>
      <w:lvlJc w:val="left"/>
      <w:pPr>
        <w:ind w:left="2520" w:hanging="360"/>
      </w:pPr>
      <w:rPr>
        <w:rFonts w:ascii="Wingdings" w:hAnsi="Wingdings" w:hint="default"/>
      </w:rPr>
    </w:lvl>
    <w:lvl w:ilvl="3" w:tplc="14F42FE2">
      <w:start w:val="1"/>
      <w:numFmt w:val="bullet"/>
      <w:lvlText w:val=""/>
      <w:lvlJc w:val="left"/>
      <w:pPr>
        <w:ind w:left="3240" w:hanging="360"/>
      </w:pPr>
      <w:rPr>
        <w:rFonts w:ascii="Symbol" w:hAnsi="Symbol" w:hint="default"/>
      </w:rPr>
    </w:lvl>
    <w:lvl w:ilvl="4" w:tplc="6B2AA968">
      <w:start w:val="1"/>
      <w:numFmt w:val="bullet"/>
      <w:lvlText w:val="o"/>
      <w:lvlJc w:val="left"/>
      <w:pPr>
        <w:ind w:left="3960" w:hanging="360"/>
      </w:pPr>
      <w:rPr>
        <w:rFonts w:ascii="Courier New" w:hAnsi="Courier New" w:hint="default"/>
      </w:rPr>
    </w:lvl>
    <w:lvl w:ilvl="5" w:tplc="9D2646EA">
      <w:start w:val="1"/>
      <w:numFmt w:val="bullet"/>
      <w:lvlText w:val=""/>
      <w:lvlJc w:val="left"/>
      <w:pPr>
        <w:ind w:left="4680" w:hanging="360"/>
      </w:pPr>
      <w:rPr>
        <w:rFonts w:ascii="Wingdings" w:hAnsi="Wingdings" w:hint="default"/>
      </w:rPr>
    </w:lvl>
    <w:lvl w:ilvl="6" w:tplc="D864FDCA">
      <w:start w:val="1"/>
      <w:numFmt w:val="bullet"/>
      <w:lvlText w:val=""/>
      <w:lvlJc w:val="left"/>
      <w:pPr>
        <w:ind w:left="5400" w:hanging="360"/>
      </w:pPr>
      <w:rPr>
        <w:rFonts w:ascii="Symbol" w:hAnsi="Symbol" w:hint="default"/>
      </w:rPr>
    </w:lvl>
    <w:lvl w:ilvl="7" w:tplc="D8EA1556">
      <w:start w:val="1"/>
      <w:numFmt w:val="bullet"/>
      <w:lvlText w:val="o"/>
      <w:lvlJc w:val="left"/>
      <w:pPr>
        <w:ind w:left="6120" w:hanging="360"/>
      </w:pPr>
      <w:rPr>
        <w:rFonts w:ascii="Courier New" w:hAnsi="Courier New" w:hint="default"/>
      </w:rPr>
    </w:lvl>
    <w:lvl w:ilvl="8" w:tplc="C70468A0">
      <w:start w:val="1"/>
      <w:numFmt w:val="bullet"/>
      <w:lvlText w:val=""/>
      <w:lvlJc w:val="left"/>
      <w:pPr>
        <w:ind w:left="6840" w:hanging="360"/>
      </w:pPr>
      <w:rPr>
        <w:rFonts w:ascii="Wingdings" w:hAnsi="Wingdings" w:hint="default"/>
      </w:rPr>
    </w:lvl>
  </w:abstractNum>
  <w:abstractNum w:abstractNumId="8" w15:restartNumberingAfterBreak="0">
    <w:nsid w:val="0C5701F1"/>
    <w:multiLevelType w:val="hybridMultilevel"/>
    <w:tmpl w:val="B9D6B872"/>
    <w:lvl w:ilvl="0" w:tplc="835E3AE4">
      <w:start w:val="1"/>
      <w:numFmt w:val="bullet"/>
      <w:lvlText w:val=""/>
      <w:lvlJc w:val="left"/>
      <w:pPr>
        <w:ind w:left="1440" w:hanging="360"/>
      </w:pPr>
      <w:rPr>
        <w:rFonts w:ascii="Symbol" w:hAnsi="Symbol" w:hint="default"/>
      </w:rPr>
    </w:lvl>
    <w:lvl w:ilvl="1" w:tplc="CB82F8DA">
      <w:start w:val="1"/>
      <w:numFmt w:val="bullet"/>
      <w:lvlText w:val="o"/>
      <w:lvlJc w:val="left"/>
      <w:pPr>
        <w:ind w:left="2160" w:hanging="360"/>
      </w:pPr>
      <w:rPr>
        <w:rFonts w:ascii="Courier New" w:hAnsi="Courier New" w:hint="default"/>
      </w:rPr>
    </w:lvl>
    <w:lvl w:ilvl="2" w:tplc="7C3A41C0">
      <w:start w:val="1"/>
      <w:numFmt w:val="bullet"/>
      <w:lvlText w:val=""/>
      <w:lvlJc w:val="left"/>
      <w:pPr>
        <w:ind w:left="2880" w:hanging="360"/>
      </w:pPr>
      <w:rPr>
        <w:rFonts w:ascii="Wingdings" w:hAnsi="Wingdings" w:hint="default"/>
      </w:rPr>
    </w:lvl>
    <w:lvl w:ilvl="3" w:tplc="F04C301C">
      <w:start w:val="1"/>
      <w:numFmt w:val="bullet"/>
      <w:lvlText w:val=""/>
      <w:lvlJc w:val="left"/>
      <w:pPr>
        <w:ind w:left="3600" w:hanging="360"/>
      </w:pPr>
      <w:rPr>
        <w:rFonts w:ascii="Symbol" w:hAnsi="Symbol" w:hint="default"/>
      </w:rPr>
    </w:lvl>
    <w:lvl w:ilvl="4" w:tplc="07BE5AB4">
      <w:start w:val="1"/>
      <w:numFmt w:val="bullet"/>
      <w:lvlText w:val="o"/>
      <w:lvlJc w:val="left"/>
      <w:pPr>
        <w:ind w:left="4320" w:hanging="360"/>
      </w:pPr>
      <w:rPr>
        <w:rFonts w:ascii="Courier New" w:hAnsi="Courier New" w:hint="default"/>
      </w:rPr>
    </w:lvl>
    <w:lvl w:ilvl="5" w:tplc="19AE8A4C">
      <w:start w:val="1"/>
      <w:numFmt w:val="bullet"/>
      <w:lvlText w:val=""/>
      <w:lvlJc w:val="left"/>
      <w:pPr>
        <w:ind w:left="5040" w:hanging="360"/>
      </w:pPr>
      <w:rPr>
        <w:rFonts w:ascii="Wingdings" w:hAnsi="Wingdings" w:hint="default"/>
      </w:rPr>
    </w:lvl>
    <w:lvl w:ilvl="6" w:tplc="0994EC90">
      <w:start w:val="1"/>
      <w:numFmt w:val="bullet"/>
      <w:lvlText w:val=""/>
      <w:lvlJc w:val="left"/>
      <w:pPr>
        <w:ind w:left="5760" w:hanging="360"/>
      </w:pPr>
      <w:rPr>
        <w:rFonts w:ascii="Symbol" w:hAnsi="Symbol" w:hint="default"/>
      </w:rPr>
    </w:lvl>
    <w:lvl w:ilvl="7" w:tplc="00C00DFE">
      <w:start w:val="1"/>
      <w:numFmt w:val="bullet"/>
      <w:lvlText w:val="o"/>
      <w:lvlJc w:val="left"/>
      <w:pPr>
        <w:ind w:left="6480" w:hanging="360"/>
      </w:pPr>
      <w:rPr>
        <w:rFonts w:ascii="Courier New" w:hAnsi="Courier New" w:hint="default"/>
      </w:rPr>
    </w:lvl>
    <w:lvl w:ilvl="8" w:tplc="069E332A">
      <w:start w:val="1"/>
      <w:numFmt w:val="bullet"/>
      <w:lvlText w:val=""/>
      <w:lvlJc w:val="left"/>
      <w:pPr>
        <w:ind w:left="7200" w:hanging="360"/>
      </w:pPr>
      <w:rPr>
        <w:rFonts w:ascii="Wingdings" w:hAnsi="Wingdings" w:hint="default"/>
      </w:rPr>
    </w:lvl>
  </w:abstractNum>
  <w:abstractNum w:abstractNumId="9" w15:restartNumberingAfterBreak="0">
    <w:nsid w:val="0D184F3B"/>
    <w:multiLevelType w:val="hybridMultilevel"/>
    <w:tmpl w:val="13E208D2"/>
    <w:lvl w:ilvl="0" w:tplc="E2C2D5B2">
      <w:start w:val="1"/>
      <w:numFmt w:val="decimal"/>
      <w:lvlText w:val="%1."/>
      <w:lvlJc w:val="left"/>
      <w:pPr>
        <w:ind w:left="744" w:hanging="360"/>
      </w:pPr>
    </w:lvl>
    <w:lvl w:ilvl="1" w:tplc="B69C1E94">
      <w:start w:val="1"/>
      <w:numFmt w:val="lowerLetter"/>
      <w:lvlText w:val="%2."/>
      <w:lvlJc w:val="left"/>
      <w:pPr>
        <w:ind w:left="1464" w:hanging="360"/>
      </w:pPr>
    </w:lvl>
    <w:lvl w:ilvl="2" w:tplc="64DCB020">
      <w:start w:val="1"/>
      <w:numFmt w:val="lowerRoman"/>
      <w:lvlText w:val="%3."/>
      <w:lvlJc w:val="right"/>
      <w:pPr>
        <w:ind w:left="2184" w:hanging="180"/>
      </w:pPr>
    </w:lvl>
    <w:lvl w:ilvl="3" w:tplc="6F4C47FA">
      <w:start w:val="1"/>
      <w:numFmt w:val="decimal"/>
      <w:lvlText w:val="%4."/>
      <w:lvlJc w:val="left"/>
      <w:pPr>
        <w:ind w:left="2904" w:hanging="360"/>
      </w:pPr>
    </w:lvl>
    <w:lvl w:ilvl="4" w:tplc="B260B3CA">
      <w:start w:val="1"/>
      <w:numFmt w:val="lowerLetter"/>
      <w:lvlText w:val="%5."/>
      <w:lvlJc w:val="left"/>
      <w:pPr>
        <w:ind w:left="3624" w:hanging="360"/>
      </w:pPr>
    </w:lvl>
    <w:lvl w:ilvl="5" w:tplc="D3447AFC">
      <w:start w:val="1"/>
      <w:numFmt w:val="lowerRoman"/>
      <w:lvlText w:val="%6."/>
      <w:lvlJc w:val="right"/>
      <w:pPr>
        <w:ind w:left="4344" w:hanging="180"/>
      </w:pPr>
    </w:lvl>
    <w:lvl w:ilvl="6" w:tplc="979CB478">
      <w:start w:val="1"/>
      <w:numFmt w:val="decimal"/>
      <w:lvlText w:val="%7."/>
      <w:lvlJc w:val="left"/>
      <w:pPr>
        <w:ind w:left="5064" w:hanging="360"/>
      </w:pPr>
    </w:lvl>
    <w:lvl w:ilvl="7" w:tplc="13200CBA">
      <w:start w:val="1"/>
      <w:numFmt w:val="lowerLetter"/>
      <w:lvlText w:val="%8."/>
      <w:lvlJc w:val="left"/>
      <w:pPr>
        <w:ind w:left="5784" w:hanging="360"/>
      </w:pPr>
    </w:lvl>
    <w:lvl w:ilvl="8" w:tplc="7748A2D6">
      <w:start w:val="1"/>
      <w:numFmt w:val="lowerRoman"/>
      <w:lvlText w:val="%9."/>
      <w:lvlJc w:val="right"/>
      <w:pPr>
        <w:ind w:left="6504" w:hanging="180"/>
      </w:pPr>
    </w:lvl>
  </w:abstractNum>
  <w:abstractNum w:abstractNumId="10" w15:restartNumberingAfterBreak="0">
    <w:nsid w:val="0FDF1114"/>
    <w:multiLevelType w:val="multilevel"/>
    <w:tmpl w:val="ACFA9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20325D5"/>
    <w:multiLevelType w:val="multilevel"/>
    <w:tmpl w:val="1E7A7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5C89D6"/>
    <w:multiLevelType w:val="hybridMultilevel"/>
    <w:tmpl w:val="8B5E3B5C"/>
    <w:lvl w:ilvl="0" w:tplc="9E467048">
      <w:start w:val="1"/>
      <w:numFmt w:val="bullet"/>
      <w:lvlText w:val=""/>
      <w:lvlJc w:val="left"/>
      <w:pPr>
        <w:ind w:left="1440" w:hanging="360"/>
      </w:pPr>
      <w:rPr>
        <w:rFonts w:ascii="Symbol" w:hAnsi="Symbol" w:hint="default"/>
      </w:rPr>
    </w:lvl>
    <w:lvl w:ilvl="1" w:tplc="06CAD6B0">
      <w:start w:val="1"/>
      <w:numFmt w:val="bullet"/>
      <w:lvlText w:val="o"/>
      <w:lvlJc w:val="left"/>
      <w:pPr>
        <w:ind w:left="2160" w:hanging="360"/>
      </w:pPr>
      <w:rPr>
        <w:rFonts w:ascii="Courier New" w:hAnsi="Courier New" w:hint="default"/>
      </w:rPr>
    </w:lvl>
    <w:lvl w:ilvl="2" w:tplc="9E9685FA">
      <w:start w:val="1"/>
      <w:numFmt w:val="bullet"/>
      <w:lvlText w:val=""/>
      <w:lvlJc w:val="left"/>
      <w:pPr>
        <w:ind w:left="2880" w:hanging="360"/>
      </w:pPr>
      <w:rPr>
        <w:rFonts w:ascii="Wingdings" w:hAnsi="Wingdings" w:hint="default"/>
      </w:rPr>
    </w:lvl>
    <w:lvl w:ilvl="3" w:tplc="43C06816">
      <w:start w:val="1"/>
      <w:numFmt w:val="bullet"/>
      <w:lvlText w:val=""/>
      <w:lvlJc w:val="left"/>
      <w:pPr>
        <w:ind w:left="3600" w:hanging="360"/>
      </w:pPr>
      <w:rPr>
        <w:rFonts w:ascii="Symbol" w:hAnsi="Symbol" w:hint="default"/>
      </w:rPr>
    </w:lvl>
    <w:lvl w:ilvl="4" w:tplc="755CC45A">
      <w:start w:val="1"/>
      <w:numFmt w:val="bullet"/>
      <w:lvlText w:val="o"/>
      <w:lvlJc w:val="left"/>
      <w:pPr>
        <w:ind w:left="4320" w:hanging="360"/>
      </w:pPr>
      <w:rPr>
        <w:rFonts w:ascii="Courier New" w:hAnsi="Courier New" w:hint="default"/>
      </w:rPr>
    </w:lvl>
    <w:lvl w:ilvl="5" w:tplc="655E4426">
      <w:start w:val="1"/>
      <w:numFmt w:val="bullet"/>
      <w:lvlText w:val=""/>
      <w:lvlJc w:val="left"/>
      <w:pPr>
        <w:ind w:left="5040" w:hanging="360"/>
      </w:pPr>
      <w:rPr>
        <w:rFonts w:ascii="Wingdings" w:hAnsi="Wingdings" w:hint="default"/>
      </w:rPr>
    </w:lvl>
    <w:lvl w:ilvl="6" w:tplc="EBE67880">
      <w:start w:val="1"/>
      <w:numFmt w:val="bullet"/>
      <w:lvlText w:val=""/>
      <w:lvlJc w:val="left"/>
      <w:pPr>
        <w:ind w:left="5760" w:hanging="360"/>
      </w:pPr>
      <w:rPr>
        <w:rFonts w:ascii="Symbol" w:hAnsi="Symbol" w:hint="default"/>
      </w:rPr>
    </w:lvl>
    <w:lvl w:ilvl="7" w:tplc="63D8AA5A">
      <w:start w:val="1"/>
      <w:numFmt w:val="bullet"/>
      <w:lvlText w:val="o"/>
      <w:lvlJc w:val="left"/>
      <w:pPr>
        <w:ind w:left="6480" w:hanging="360"/>
      </w:pPr>
      <w:rPr>
        <w:rFonts w:ascii="Courier New" w:hAnsi="Courier New" w:hint="default"/>
      </w:rPr>
    </w:lvl>
    <w:lvl w:ilvl="8" w:tplc="CC6CD558">
      <w:start w:val="1"/>
      <w:numFmt w:val="bullet"/>
      <w:lvlText w:val=""/>
      <w:lvlJc w:val="left"/>
      <w:pPr>
        <w:ind w:left="7200" w:hanging="360"/>
      </w:pPr>
      <w:rPr>
        <w:rFonts w:ascii="Wingdings" w:hAnsi="Wingdings" w:hint="default"/>
      </w:rPr>
    </w:lvl>
  </w:abstractNum>
  <w:abstractNum w:abstractNumId="13" w15:restartNumberingAfterBreak="0">
    <w:nsid w:val="15EFBF7A"/>
    <w:multiLevelType w:val="hybridMultilevel"/>
    <w:tmpl w:val="028E38EA"/>
    <w:lvl w:ilvl="0" w:tplc="B76E89D8">
      <w:start w:val="1"/>
      <w:numFmt w:val="bullet"/>
      <w:lvlText w:val=""/>
      <w:lvlJc w:val="left"/>
      <w:pPr>
        <w:ind w:left="1440" w:hanging="360"/>
      </w:pPr>
      <w:rPr>
        <w:rFonts w:ascii="Symbol" w:hAnsi="Symbol" w:hint="default"/>
      </w:rPr>
    </w:lvl>
    <w:lvl w:ilvl="1" w:tplc="96B8BA56">
      <w:start w:val="1"/>
      <w:numFmt w:val="bullet"/>
      <w:lvlText w:val="o"/>
      <w:lvlJc w:val="left"/>
      <w:pPr>
        <w:ind w:left="2160" w:hanging="360"/>
      </w:pPr>
      <w:rPr>
        <w:rFonts w:ascii="Courier New" w:hAnsi="Courier New" w:hint="default"/>
      </w:rPr>
    </w:lvl>
    <w:lvl w:ilvl="2" w:tplc="0D4A15FE">
      <w:start w:val="1"/>
      <w:numFmt w:val="bullet"/>
      <w:lvlText w:val=""/>
      <w:lvlJc w:val="left"/>
      <w:pPr>
        <w:ind w:left="2880" w:hanging="360"/>
      </w:pPr>
      <w:rPr>
        <w:rFonts w:ascii="Wingdings" w:hAnsi="Wingdings" w:hint="default"/>
      </w:rPr>
    </w:lvl>
    <w:lvl w:ilvl="3" w:tplc="269E07DC">
      <w:start w:val="1"/>
      <w:numFmt w:val="bullet"/>
      <w:lvlText w:val=""/>
      <w:lvlJc w:val="left"/>
      <w:pPr>
        <w:ind w:left="3600" w:hanging="360"/>
      </w:pPr>
      <w:rPr>
        <w:rFonts w:ascii="Symbol" w:hAnsi="Symbol" w:hint="default"/>
      </w:rPr>
    </w:lvl>
    <w:lvl w:ilvl="4" w:tplc="FB3A73DC">
      <w:start w:val="1"/>
      <w:numFmt w:val="bullet"/>
      <w:lvlText w:val="o"/>
      <w:lvlJc w:val="left"/>
      <w:pPr>
        <w:ind w:left="4320" w:hanging="360"/>
      </w:pPr>
      <w:rPr>
        <w:rFonts w:ascii="Courier New" w:hAnsi="Courier New" w:hint="default"/>
      </w:rPr>
    </w:lvl>
    <w:lvl w:ilvl="5" w:tplc="587055FC">
      <w:start w:val="1"/>
      <w:numFmt w:val="bullet"/>
      <w:lvlText w:val=""/>
      <w:lvlJc w:val="left"/>
      <w:pPr>
        <w:ind w:left="5040" w:hanging="360"/>
      </w:pPr>
      <w:rPr>
        <w:rFonts w:ascii="Wingdings" w:hAnsi="Wingdings" w:hint="default"/>
      </w:rPr>
    </w:lvl>
    <w:lvl w:ilvl="6" w:tplc="0EE48EB0">
      <w:start w:val="1"/>
      <w:numFmt w:val="bullet"/>
      <w:lvlText w:val=""/>
      <w:lvlJc w:val="left"/>
      <w:pPr>
        <w:ind w:left="5760" w:hanging="360"/>
      </w:pPr>
      <w:rPr>
        <w:rFonts w:ascii="Symbol" w:hAnsi="Symbol" w:hint="default"/>
      </w:rPr>
    </w:lvl>
    <w:lvl w:ilvl="7" w:tplc="59E4EBFA">
      <w:start w:val="1"/>
      <w:numFmt w:val="bullet"/>
      <w:lvlText w:val="o"/>
      <w:lvlJc w:val="left"/>
      <w:pPr>
        <w:ind w:left="6480" w:hanging="360"/>
      </w:pPr>
      <w:rPr>
        <w:rFonts w:ascii="Courier New" w:hAnsi="Courier New" w:hint="default"/>
      </w:rPr>
    </w:lvl>
    <w:lvl w:ilvl="8" w:tplc="815402B2">
      <w:start w:val="1"/>
      <w:numFmt w:val="bullet"/>
      <w:lvlText w:val=""/>
      <w:lvlJc w:val="left"/>
      <w:pPr>
        <w:ind w:left="7200" w:hanging="360"/>
      </w:pPr>
      <w:rPr>
        <w:rFonts w:ascii="Wingdings" w:hAnsi="Wingdings" w:hint="default"/>
      </w:rPr>
    </w:lvl>
  </w:abstractNum>
  <w:abstractNum w:abstractNumId="14" w15:restartNumberingAfterBreak="0">
    <w:nsid w:val="162A09F0"/>
    <w:multiLevelType w:val="multilevel"/>
    <w:tmpl w:val="B840E8DC"/>
    <w:lvl w:ilvl="0">
      <w:start w:val="1"/>
      <w:numFmt w:val="decimal"/>
      <w:lvlText w:val="%1"/>
      <w:lvlJc w:val="left"/>
      <w:pPr>
        <w:ind w:left="375" w:hanging="375"/>
      </w:pPr>
      <w:rPr>
        <w:rFonts w:hint="default"/>
        <w:b/>
        <w:sz w:val="28"/>
      </w:rPr>
    </w:lvl>
    <w:lvl w:ilvl="1">
      <w:start w:val="1"/>
      <w:numFmt w:val="decimal"/>
      <w:lvlText w:val="%1.%2"/>
      <w:lvlJc w:val="left"/>
      <w:pPr>
        <w:ind w:left="1119" w:hanging="375"/>
      </w:pPr>
      <w:rPr>
        <w:rFonts w:hint="default"/>
        <w:b/>
        <w:sz w:val="28"/>
      </w:rPr>
    </w:lvl>
    <w:lvl w:ilvl="2">
      <w:start w:val="1"/>
      <w:numFmt w:val="decimal"/>
      <w:lvlText w:val="%1.%2.%3"/>
      <w:lvlJc w:val="left"/>
      <w:pPr>
        <w:ind w:left="2208" w:hanging="720"/>
      </w:pPr>
      <w:rPr>
        <w:rFonts w:hint="default"/>
        <w:b/>
        <w:sz w:val="28"/>
      </w:rPr>
    </w:lvl>
    <w:lvl w:ilvl="3">
      <w:start w:val="1"/>
      <w:numFmt w:val="decimal"/>
      <w:lvlText w:val="%1.%2.%3.%4"/>
      <w:lvlJc w:val="left"/>
      <w:pPr>
        <w:ind w:left="2952" w:hanging="720"/>
      </w:pPr>
      <w:rPr>
        <w:rFonts w:hint="default"/>
        <w:b/>
        <w:sz w:val="28"/>
      </w:rPr>
    </w:lvl>
    <w:lvl w:ilvl="4">
      <w:start w:val="1"/>
      <w:numFmt w:val="decimal"/>
      <w:lvlText w:val="%1.%2.%3.%4.%5"/>
      <w:lvlJc w:val="left"/>
      <w:pPr>
        <w:ind w:left="4056" w:hanging="1080"/>
      </w:pPr>
      <w:rPr>
        <w:rFonts w:hint="default"/>
        <w:b/>
        <w:sz w:val="28"/>
      </w:rPr>
    </w:lvl>
    <w:lvl w:ilvl="5">
      <w:start w:val="1"/>
      <w:numFmt w:val="decimal"/>
      <w:lvlText w:val="%1.%2.%3.%4.%5.%6"/>
      <w:lvlJc w:val="left"/>
      <w:pPr>
        <w:ind w:left="4800" w:hanging="1080"/>
      </w:pPr>
      <w:rPr>
        <w:rFonts w:hint="default"/>
        <w:b/>
        <w:sz w:val="28"/>
      </w:rPr>
    </w:lvl>
    <w:lvl w:ilvl="6">
      <w:start w:val="1"/>
      <w:numFmt w:val="decimal"/>
      <w:lvlText w:val="%1.%2.%3.%4.%5.%6.%7"/>
      <w:lvlJc w:val="left"/>
      <w:pPr>
        <w:ind w:left="5904" w:hanging="1440"/>
      </w:pPr>
      <w:rPr>
        <w:rFonts w:hint="default"/>
        <w:b/>
        <w:sz w:val="28"/>
      </w:rPr>
    </w:lvl>
    <w:lvl w:ilvl="7">
      <w:start w:val="1"/>
      <w:numFmt w:val="decimal"/>
      <w:lvlText w:val="%1.%2.%3.%4.%5.%6.%7.%8"/>
      <w:lvlJc w:val="left"/>
      <w:pPr>
        <w:ind w:left="6648" w:hanging="1440"/>
      </w:pPr>
      <w:rPr>
        <w:rFonts w:hint="default"/>
        <w:b/>
        <w:sz w:val="28"/>
      </w:rPr>
    </w:lvl>
    <w:lvl w:ilvl="8">
      <w:start w:val="1"/>
      <w:numFmt w:val="decimal"/>
      <w:lvlText w:val="%1.%2.%3.%4.%5.%6.%7.%8.%9"/>
      <w:lvlJc w:val="left"/>
      <w:pPr>
        <w:ind w:left="7752" w:hanging="1800"/>
      </w:pPr>
      <w:rPr>
        <w:rFonts w:hint="default"/>
        <w:b/>
        <w:sz w:val="28"/>
      </w:rPr>
    </w:lvl>
  </w:abstractNum>
  <w:abstractNum w:abstractNumId="15" w15:restartNumberingAfterBreak="0">
    <w:nsid w:val="18654DAD"/>
    <w:multiLevelType w:val="hybridMultilevel"/>
    <w:tmpl w:val="2EA871BA"/>
    <w:lvl w:ilvl="0" w:tplc="89B0C52C">
      <w:start w:val="1"/>
      <w:numFmt w:val="bullet"/>
      <w:lvlText w:val=""/>
      <w:lvlJc w:val="left"/>
      <w:pPr>
        <w:ind w:left="720" w:hanging="360"/>
      </w:pPr>
      <w:rPr>
        <w:rFonts w:ascii="Symbol" w:hAnsi="Symbol" w:hint="default"/>
      </w:rPr>
    </w:lvl>
    <w:lvl w:ilvl="1" w:tplc="BF0E2016">
      <w:start w:val="1"/>
      <w:numFmt w:val="bullet"/>
      <w:lvlText w:val="o"/>
      <w:lvlJc w:val="left"/>
      <w:pPr>
        <w:ind w:left="1440" w:hanging="360"/>
      </w:pPr>
      <w:rPr>
        <w:rFonts w:ascii="Courier New" w:hAnsi="Courier New" w:hint="default"/>
      </w:rPr>
    </w:lvl>
    <w:lvl w:ilvl="2" w:tplc="5CB63C12">
      <w:start w:val="1"/>
      <w:numFmt w:val="bullet"/>
      <w:lvlText w:val=""/>
      <w:lvlJc w:val="left"/>
      <w:pPr>
        <w:ind w:left="2160" w:hanging="360"/>
      </w:pPr>
      <w:rPr>
        <w:rFonts w:ascii="Wingdings" w:hAnsi="Wingdings" w:hint="default"/>
      </w:rPr>
    </w:lvl>
    <w:lvl w:ilvl="3" w:tplc="07C6A754">
      <w:start w:val="1"/>
      <w:numFmt w:val="bullet"/>
      <w:lvlText w:val=""/>
      <w:lvlJc w:val="left"/>
      <w:pPr>
        <w:ind w:left="2880" w:hanging="360"/>
      </w:pPr>
      <w:rPr>
        <w:rFonts w:ascii="Symbol" w:hAnsi="Symbol" w:hint="default"/>
      </w:rPr>
    </w:lvl>
    <w:lvl w:ilvl="4" w:tplc="D660A216">
      <w:start w:val="1"/>
      <w:numFmt w:val="bullet"/>
      <w:lvlText w:val="o"/>
      <w:lvlJc w:val="left"/>
      <w:pPr>
        <w:ind w:left="3600" w:hanging="360"/>
      </w:pPr>
      <w:rPr>
        <w:rFonts w:ascii="Courier New" w:hAnsi="Courier New" w:hint="default"/>
      </w:rPr>
    </w:lvl>
    <w:lvl w:ilvl="5" w:tplc="C1D0DD1C">
      <w:start w:val="1"/>
      <w:numFmt w:val="bullet"/>
      <w:lvlText w:val=""/>
      <w:lvlJc w:val="left"/>
      <w:pPr>
        <w:ind w:left="4320" w:hanging="360"/>
      </w:pPr>
      <w:rPr>
        <w:rFonts w:ascii="Wingdings" w:hAnsi="Wingdings" w:hint="default"/>
      </w:rPr>
    </w:lvl>
    <w:lvl w:ilvl="6" w:tplc="2696A820">
      <w:start w:val="1"/>
      <w:numFmt w:val="bullet"/>
      <w:lvlText w:val=""/>
      <w:lvlJc w:val="left"/>
      <w:pPr>
        <w:ind w:left="5040" w:hanging="360"/>
      </w:pPr>
      <w:rPr>
        <w:rFonts w:ascii="Symbol" w:hAnsi="Symbol" w:hint="default"/>
      </w:rPr>
    </w:lvl>
    <w:lvl w:ilvl="7" w:tplc="73D63BB4">
      <w:start w:val="1"/>
      <w:numFmt w:val="bullet"/>
      <w:lvlText w:val="o"/>
      <w:lvlJc w:val="left"/>
      <w:pPr>
        <w:ind w:left="5760" w:hanging="360"/>
      </w:pPr>
      <w:rPr>
        <w:rFonts w:ascii="Courier New" w:hAnsi="Courier New" w:hint="default"/>
      </w:rPr>
    </w:lvl>
    <w:lvl w:ilvl="8" w:tplc="C5A2862E">
      <w:start w:val="1"/>
      <w:numFmt w:val="bullet"/>
      <w:lvlText w:val=""/>
      <w:lvlJc w:val="left"/>
      <w:pPr>
        <w:ind w:left="6480" w:hanging="360"/>
      </w:pPr>
      <w:rPr>
        <w:rFonts w:ascii="Wingdings" w:hAnsi="Wingdings" w:hint="default"/>
      </w:rPr>
    </w:lvl>
  </w:abstractNum>
  <w:abstractNum w:abstractNumId="16" w15:restartNumberingAfterBreak="0">
    <w:nsid w:val="198369E5"/>
    <w:multiLevelType w:val="hybridMultilevel"/>
    <w:tmpl w:val="704A68F8"/>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7" w15:restartNumberingAfterBreak="0">
    <w:nsid w:val="19BD300D"/>
    <w:multiLevelType w:val="multilevel"/>
    <w:tmpl w:val="5B264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D1896AC"/>
    <w:multiLevelType w:val="hybridMultilevel"/>
    <w:tmpl w:val="B0703E18"/>
    <w:lvl w:ilvl="0" w:tplc="A3A69AF8">
      <w:start w:val="1"/>
      <w:numFmt w:val="bullet"/>
      <w:lvlText w:val=""/>
      <w:lvlJc w:val="left"/>
      <w:pPr>
        <w:ind w:left="1440" w:hanging="360"/>
      </w:pPr>
      <w:rPr>
        <w:rFonts w:ascii="Symbol" w:hAnsi="Symbol" w:hint="default"/>
      </w:rPr>
    </w:lvl>
    <w:lvl w:ilvl="1" w:tplc="9B185A88">
      <w:start w:val="1"/>
      <w:numFmt w:val="bullet"/>
      <w:lvlText w:val="o"/>
      <w:lvlJc w:val="left"/>
      <w:pPr>
        <w:ind w:left="2160" w:hanging="360"/>
      </w:pPr>
      <w:rPr>
        <w:rFonts w:ascii="Courier New" w:hAnsi="Courier New" w:hint="default"/>
      </w:rPr>
    </w:lvl>
    <w:lvl w:ilvl="2" w:tplc="9EA48EA8">
      <w:start w:val="1"/>
      <w:numFmt w:val="bullet"/>
      <w:lvlText w:val=""/>
      <w:lvlJc w:val="left"/>
      <w:pPr>
        <w:ind w:left="2880" w:hanging="360"/>
      </w:pPr>
      <w:rPr>
        <w:rFonts w:ascii="Wingdings" w:hAnsi="Wingdings" w:hint="default"/>
      </w:rPr>
    </w:lvl>
    <w:lvl w:ilvl="3" w:tplc="53AEA23E">
      <w:start w:val="1"/>
      <w:numFmt w:val="bullet"/>
      <w:lvlText w:val=""/>
      <w:lvlJc w:val="left"/>
      <w:pPr>
        <w:ind w:left="3600" w:hanging="360"/>
      </w:pPr>
      <w:rPr>
        <w:rFonts w:ascii="Symbol" w:hAnsi="Symbol" w:hint="default"/>
      </w:rPr>
    </w:lvl>
    <w:lvl w:ilvl="4" w:tplc="9A3693D2">
      <w:start w:val="1"/>
      <w:numFmt w:val="bullet"/>
      <w:lvlText w:val="o"/>
      <w:lvlJc w:val="left"/>
      <w:pPr>
        <w:ind w:left="4320" w:hanging="360"/>
      </w:pPr>
      <w:rPr>
        <w:rFonts w:ascii="Courier New" w:hAnsi="Courier New" w:hint="default"/>
      </w:rPr>
    </w:lvl>
    <w:lvl w:ilvl="5" w:tplc="72FC96E0">
      <w:start w:val="1"/>
      <w:numFmt w:val="bullet"/>
      <w:lvlText w:val=""/>
      <w:lvlJc w:val="left"/>
      <w:pPr>
        <w:ind w:left="5040" w:hanging="360"/>
      </w:pPr>
      <w:rPr>
        <w:rFonts w:ascii="Wingdings" w:hAnsi="Wingdings" w:hint="default"/>
      </w:rPr>
    </w:lvl>
    <w:lvl w:ilvl="6" w:tplc="9E943D7C">
      <w:start w:val="1"/>
      <w:numFmt w:val="bullet"/>
      <w:lvlText w:val=""/>
      <w:lvlJc w:val="left"/>
      <w:pPr>
        <w:ind w:left="5760" w:hanging="360"/>
      </w:pPr>
      <w:rPr>
        <w:rFonts w:ascii="Symbol" w:hAnsi="Symbol" w:hint="default"/>
      </w:rPr>
    </w:lvl>
    <w:lvl w:ilvl="7" w:tplc="39FCFE34">
      <w:start w:val="1"/>
      <w:numFmt w:val="bullet"/>
      <w:lvlText w:val="o"/>
      <w:lvlJc w:val="left"/>
      <w:pPr>
        <w:ind w:left="6480" w:hanging="360"/>
      </w:pPr>
      <w:rPr>
        <w:rFonts w:ascii="Courier New" w:hAnsi="Courier New" w:hint="default"/>
      </w:rPr>
    </w:lvl>
    <w:lvl w:ilvl="8" w:tplc="CF3CD904">
      <w:start w:val="1"/>
      <w:numFmt w:val="bullet"/>
      <w:lvlText w:val=""/>
      <w:lvlJc w:val="left"/>
      <w:pPr>
        <w:ind w:left="7200" w:hanging="360"/>
      </w:pPr>
      <w:rPr>
        <w:rFonts w:ascii="Wingdings" w:hAnsi="Wingdings" w:hint="default"/>
      </w:rPr>
    </w:lvl>
  </w:abstractNum>
  <w:abstractNum w:abstractNumId="19" w15:restartNumberingAfterBreak="0">
    <w:nsid w:val="1E3511CE"/>
    <w:multiLevelType w:val="multilevel"/>
    <w:tmpl w:val="6EA88500"/>
    <w:lvl w:ilvl="0">
      <w:start w:val="1"/>
      <w:numFmt w:val="bullet"/>
      <w:lvlText w:val=""/>
      <w:lvlJc w:val="left"/>
      <w:pPr>
        <w:tabs>
          <w:tab w:val="num" w:pos="1024"/>
        </w:tabs>
        <w:ind w:left="1024" w:hanging="360"/>
      </w:pPr>
      <w:rPr>
        <w:rFonts w:ascii="Symbol" w:hAnsi="Symbol" w:hint="default"/>
        <w:sz w:val="20"/>
      </w:rPr>
    </w:lvl>
    <w:lvl w:ilvl="1" w:tentative="1">
      <w:start w:val="1"/>
      <w:numFmt w:val="bullet"/>
      <w:lvlText w:val="o"/>
      <w:lvlJc w:val="left"/>
      <w:pPr>
        <w:tabs>
          <w:tab w:val="num" w:pos="1744"/>
        </w:tabs>
        <w:ind w:left="1744" w:hanging="360"/>
      </w:pPr>
      <w:rPr>
        <w:rFonts w:ascii="Courier New" w:hAnsi="Courier New" w:hint="default"/>
        <w:sz w:val="20"/>
      </w:rPr>
    </w:lvl>
    <w:lvl w:ilvl="2" w:tentative="1">
      <w:start w:val="1"/>
      <w:numFmt w:val="bullet"/>
      <w:lvlText w:val=""/>
      <w:lvlJc w:val="left"/>
      <w:pPr>
        <w:tabs>
          <w:tab w:val="num" w:pos="2464"/>
        </w:tabs>
        <w:ind w:left="2464" w:hanging="360"/>
      </w:pPr>
      <w:rPr>
        <w:rFonts w:ascii="Wingdings" w:hAnsi="Wingdings" w:hint="default"/>
        <w:sz w:val="20"/>
      </w:rPr>
    </w:lvl>
    <w:lvl w:ilvl="3" w:tentative="1">
      <w:start w:val="1"/>
      <w:numFmt w:val="bullet"/>
      <w:lvlText w:val=""/>
      <w:lvlJc w:val="left"/>
      <w:pPr>
        <w:tabs>
          <w:tab w:val="num" w:pos="3184"/>
        </w:tabs>
        <w:ind w:left="3184" w:hanging="360"/>
      </w:pPr>
      <w:rPr>
        <w:rFonts w:ascii="Wingdings" w:hAnsi="Wingdings" w:hint="default"/>
        <w:sz w:val="20"/>
      </w:rPr>
    </w:lvl>
    <w:lvl w:ilvl="4" w:tentative="1">
      <w:start w:val="1"/>
      <w:numFmt w:val="bullet"/>
      <w:lvlText w:val=""/>
      <w:lvlJc w:val="left"/>
      <w:pPr>
        <w:tabs>
          <w:tab w:val="num" w:pos="3904"/>
        </w:tabs>
        <w:ind w:left="3904" w:hanging="360"/>
      </w:pPr>
      <w:rPr>
        <w:rFonts w:ascii="Wingdings" w:hAnsi="Wingdings" w:hint="default"/>
        <w:sz w:val="20"/>
      </w:rPr>
    </w:lvl>
    <w:lvl w:ilvl="5" w:tentative="1">
      <w:start w:val="1"/>
      <w:numFmt w:val="bullet"/>
      <w:lvlText w:val=""/>
      <w:lvlJc w:val="left"/>
      <w:pPr>
        <w:tabs>
          <w:tab w:val="num" w:pos="4624"/>
        </w:tabs>
        <w:ind w:left="4624" w:hanging="360"/>
      </w:pPr>
      <w:rPr>
        <w:rFonts w:ascii="Wingdings" w:hAnsi="Wingdings" w:hint="default"/>
        <w:sz w:val="20"/>
      </w:rPr>
    </w:lvl>
    <w:lvl w:ilvl="6" w:tentative="1">
      <w:start w:val="1"/>
      <w:numFmt w:val="bullet"/>
      <w:lvlText w:val=""/>
      <w:lvlJc w:val="left"/>
      <w:pPr>
        <w:tabs>
          <w:tab w:val="num" w:pos="5344"/>
        </w:tabs>
        <w:ind w:left="5344" w:hanging="360"/>
      </w:pPr>
      <w:rPr>
        <w:rFonts w:ascii="Wingdings" w:hAnsi="Wingdings" w:hint="default"/>
        <w:sz w:val="20"/>
      </w:rPr>
    </w:lvl>
    <w:lvl w:ilvl="7" w:tentative="1">
      <w:start w:val="1"/>
      <w:numFmt w:val="bullet"/>
      <w:lvlText w:val=""/>
      <w:lvlJc w:val="left"/>
      <w:pPr>
        <w:tabs>
          <w:tab w:val="num" w:pos="6064"/>
        </w:tabs>
        <w:ind w:left="6064" w:hanging="360"/>
      </w:pPr>
      <w:rPr>
        <w:rFonts w:ascii="Wingdings" w:hAnsi="Wingdings" w:hint="default"/>
        <w:sz w:val="20"/>
      </w:rPr>
    </w:lvl>
    <w:lvl w:ilvl="8" w:tentative="1">
      <w:start w:val="1"/>
      <w:numFmt w:val="bullet"/>
      <w:lvlText w:val=""/>
      <w:lvlJc w:val="left"/>
      <w:pPr>
        <w:tabs>
          <w:tab w:val="num" w:pos="6784"/>
        </w:tabs>
        <w:ind w:left="6784" w:hanging="360"/>
      </w:pPr>
      <w:rPr>
        <w:rFonts w:ascii="Wingdings" w:hAnsi="Wingdings" w:hint="default"/>
        <w:sz w:val="20"/>
      </w:rPr>
    </w:lvl>
  </w:abstractNum>
  <w:abstractNum w:abstractNumId="20" w15:restartNumberingAfterBreak="0">
    <w:nsid w:val="1EDE0B6E"/>
    <w:multiLevelType w:val="hybridMultilevel"/>
    <w:tmpl w:val="FCB2C742"/>
    <w:lvl w:ilvl="0" w:tplc="A634C5D4">
      <w:start w:val="1"/>
      <w:numFmt w:val="bullet"/>
      <w:lvlText w:val=""/>
      <w:lvlJc w:val="left"/>
      <w:pPr>
        <w:ind w:left="1440" w:hanging="360"/>
      </w:pPr>
      <w:rPr>
        <w:rFonts w:ascii="Symbol" w:hAnsi="Symbol" w:hint="default"/>
      </w:rPr>
    </w:lvl>
    <w:lvl w:ilvl="1" w:tplc="EF46DE2C">
      <w:start w:val="1"/>
      <w:numFmt w:val="bullet"/>
      <w:lvlText w:val="o"/>
      <w:lvlJc w:val="left"/>
      <w:pPr>
        <w:ind w:left="2160" w:hanging="360"/>
      </w:pPr>
      <w:rPr>
        <w:rFonts w:ascii="Courier New" w:hAnsi="Courier New" w:hint="default"/>
      </w:rPr>
    </w:lvl>
    <w:lvl w:ilvl="2" w:tplc="D87A7DCA">
      <w:start w:val="1"/>
      <w:numFmt w:val="bullet"/>
      <w:lvlText w:val=""/>
      <w:lvlJc w:val="left"/>
      <w:pPr>
        <w:ind w:left="2880" w:hanging="360"/>
      </w:pPr>
      <w:rPr>
        <w:rFonts w:ascii="Wingdings" w:hAnsi="Wingdings" w:hint="default"/>
      </w:rPr>
    </w:lvl>
    <w:lvl w:ilvl="3" w:tplc="335CAE40">
      <w:start w:val="1"/>
      <w:numFmt w:val="bullet"/>
      <w:lvlText w:val=""/>
      <w:lvlJc w:val="left"/>
      <w:pPr>
        <w:ind w:left="3600" w:hanging="360"/>
      </w:pPr>
      <w:rPr>
        <w:rFonts w:ascii="Symbol" w:hAnsi="Symbol" w:hint="default"/>
      </w:rPr>
    </w:lvl>
    <w:lvl w:ilvl="4" w:tplc="7BD2C44E">
      <w:start w:val="1"/>
      <w:numFmt w:val="bullet"/>
      <w:lvlText w:val="o"/>
      <w:lvlJc w:val="left"/>
      <w:pPr>
        <w:ind w:left="4320" w:hanging="360"/>
      </w:pPr>
      <w:rPr>
        <w:rFonts w:ascii="Courier New" w:hAnsi="Courier New" w:hint="default"/>
      </w:rPr>
    </w:lvl>
    <w:lvl w:ilvl="5" w:tplc="9CD88EA8">
      <w:start w:val="1"/>
      <w:numFmt w:val="bullet"/>
      <w:lvlText w:val=""/>
      <w:lvlJc w:val="left"/>
      <w:pPr>
        <w:ind w:left="5040" w:hanging="360"/>
      </w:pPr>
      <w:rPr>
        <w:rFonts w:ascii="Wingdings" w:hAnsi="Wingdings" w:hint="default"/>
      </w:rPr>
    </w:lvl>
    <w:lvl w:ilvl="6" w:tplc="6F744B5C">
      <w:start w:val="1"/>
      <w:numFmt w:val="bullet"/>
      <w:lvlText w:val=""/>
      <w:lvlJc w:val="left"/>
      <w:pPr>
        <w:ind w:left="5760" w:hanging="360"/>
      </w:pPr>
      <w:rPr>
        <w:rFonts w:ascii="Symbol" w:hAnsi="Symbol" w:hint="default"/>
      </w:rPr>
    </w:lvl>
    <w:lvl w:ilvl="7" w:tplc="8B5A9886">
      <w:start w:val="1"/>
      <w:numFmt w:val="bullet"/>
      <w:lvlText w:val="o"/>
      <w:lvlJc w:val="left"/>
      <w:pPr>
        <w:ind w:left="6480" w:hanging="360"/>
      </w:pPr>
      <w:rPr>
        <w:rFonts w:ascii="Courier New" w:hAnsi="Courier New" w:hint="default"/>
      </w:rPr>
    </w:lvl>
    <w:lvl w:ilvl="8" w:tplc="EB6AD928">
      <w:start w:val="1"/>
      <w:numFmt w:val="bullet"/>
      <w:lvlText w:val=""/>
      <w:lvlJc w:val="left"/>
      <w:pPr>
        <w:ind w:left="7200" w:hanging="360"/>
      </w:pPr>
      <w:rPr>
        <w:rFonts w:ascii="Wingdings" w:hAnsi="Wingdings" w:hint="default"/>
      </w:rPr>
    </w:lvl>
  </w:abstractNum>
  <w:abstractNum w:abstractNumId="21" w15:restartNumberingAfterBreak="0">
    <w:nsid w:val="1F9D2E5D"/>
    <w:multiLevelType w:val="hybridMultilevel"/>
    <w:tmpl w:val="FA90FEDC"/>
    <w:lvl w:ilvl="0" w:tplc="E83E3A4C">
      <w:start w:val="1"/>
      <w:numFmt w:val="bullet"/>
      <w:lvlText w:val=""/>
      <w:lvlJc w:val="left"/>
      <w:pPr>
        <w:ind w:left="1440" w:hanging="360"/>
      </w:pPr>
      <w:rPr>
        <w:rFonts w:ascii="Symbol" w:hAnsi="Symbol" w:hint="default"/>
      </w:rPr>
    </w:lvl>
    <w:lvl w:ilvl="1" w:tplc="CA5E1CD8">
      <w:start w:val="1"/>
      <w:numFmt w:val="bullet"/>
      <w:lvlText w:val="o"/>
      <w:lvlJc w:val="left"/>
      <w:pPr>
        <w:ind w:left="2160" w:hanging="360"/>
      </w:pPr>
      <w:rPr>
        <w:rFonts w:ascii="Courier New" w:hAnsi="Courier New" w:hint="default"/>
      </w:rPr>
    </w:lvl>
    <w:lvl w:ilvl="2" w:tplc="EC3EA18E">
      <w:start w:val="1"/>
      <w:numFmt w:val="bullet"/>
      <w:lvlText w:val=""/>
      <w:lvlJc w:val="left"/>
      <w:pPr>
        <w:ind w:left="2880" w:hanging="360"/>
      </w:pPr>
      <w:rPr>
        <w:rFonts w:ascii="Wingdings" w:hAnsi="Wingdings" w:hint="default"/>
      </w:rPr>
    </w:lvl>
    <w:lvl w:ilvl="3" w:tplc="49989BA0">
      <w:start w:val="1"/>
      <w:numFmt w:val="bullet"/>
      <w:lvlText w:val=""/>
      <w:lvlJc w:val="left"/>
      <w:pPr>
        <w:ind w:left="3600" w:hanging="360"/>
      </w:pPr>
      <w:rPr>
        <w:rFonts w:ascii="Symbol" w:hAnsi="Symbol" w:hint="default"/>
      </w:rPr>
    </w:lvl>
    <w:lvl w:ilvl="4" w:tplc="CB3C6834">
      <w:start w:val="1"/>
      <w:numFmt w:val="bullet"/>
      <w:lvlText w:val="o"/>
      <w:lvlJc w:val="left"/>
      <w:pPr>
        <w:ind w:left="4320" w:hanging="360"/>
      </w:pPr>
      <w:rPr>
        <w:rFonts w:ascii="Courier New" w:hAnsi="Courier New" w:hint="default"/>
      </w:rPr>
    </w:lvl>
    <w:lvl w:ilvl="5" w:tplc="16E6F1E4">
      <w:start w:val="1"/>
      <w:numFmt w:val="bullet"/>
      <w:lvlText w:val=""/>
      <w:lvlJc w:val="left"/>
      <w:pPr>
        <w:ind w:left="5040" w:hanging="360"/>
      </w:pPr>
      <w:rPr>
        <w:rFonts w:ascii="Wingdings" w:hAnsi="Wingdings" w:hint="default"/>
      </w:rPr>
    </w:lvl>
    <w:lvl w:ilvl="6" w:tplc="59E8A49A">
      <w:start w:val="1"/>
      <w:numFmt w:val="bullet"/>
      <w:lvlText w:val=""/>
      <w:lvlJc w:val="left"/>
      <w:pPr>
        <w:ind w:left="5760" w:hanging="360"/>
      </w:pPr>
      <w:rPr>
        <w:rFonts w:ascii="Symbol" w:hAnsi="Symbol" w:hint="default"/>
      </w:rPr>
    </w:lvl>
    <w:lvl w:ilvl="7" w:tplc="4E6AC8FC">
      <w:start w:val="1"/>
      <w:numFmt w:val="bullet"/>
      <w:lvlText w:val="o"/>
      <w:lvlJc w:val="left"/>
      <w:pPr>
        <w:ind w:left="6480" w:hanging="360"/>
      </w:pPr>
      <w:rPr>
        <w:rFonts w:ascii="Courier New" w:hAnsi="Courier New" w:hint="default"/>
      </w:rPr>
    </w:lvl>
    <w:lvl w:ilvl="8" w:tplc="11F8C870">
      <w:start w:val="1"/>
      <w:numFmt w:val="bullet"/>
      <w:lvlText w:val=""/>
      <w:lvlJc w:val="left"/>
      <w:pPr>
        <w:ind w:left="7200" w:hanging="360"/>
      </w:pPr>
      <w:rPr>
        <w:rFonts w:ascii="Wingdings" w:hAnsi="Wingdings" w:hint="default"/>
      </w:rPr>
    </w:lvl>
  </w:abstractNum>
  <w:abstractNum w:abstractNumId="22" w15:restartNumberingAfterBreak="0">
    <w:nsid w:val="21A41117"/>
    <w:multiLevelType w:val="hybridMultilevel"/>
    <w:tmpl w:val="2654D1E4"/>
    <w:lvl w:ilvl="0" w:tplc="9C0E432E">
      <w:start w:val="1"/>
      <w:numFmt w:val="bullet"/>
      <w:lvlText w:val=""/>
      <w:lvlJc w:val="left"/>
      <w:pPr>
        <w:ind w:left="1024" w:hanging="360"/>
      </w:pPr>
      <w:rPr>
        <w:rFonts w:ascii="Symbol" w:hAnsi="Symbol" w:hint="default"/>
      </w:rPr>
    </w:lvl>
    <w:lvl w:ilvl="1" w:tplc="CB32B10A">
      <w:start w:val="1"/>
      <w:numFmt w:val="bullet"/>
      <w:lvlText w:val="o"/>
      <w:lvlJc w:val="left"/>
      <w:pPr>
        <w:ind w:left="1744" w:hanging="360"/>
      </w:pPr>
      <w:rPr>
        <w:rFonts w:ascii="Courier New" w:hAnsi="Courier New" w:hint="default"/>
      </w:rPr>
    </w:lvl>
    <w:lvl w:ilvl="2" w:tplc="4E5C7952">
      <w:start w:val="1"/>
      <w:numFmt w:val="bullet"/>
      <w:lvlText w:val=""/>
      <w:lvlJc w:val="left"/>
      <w:pPr>
        <w:ind w:left="2464" w:hanging="360"/>
      </w:pPr>
      <w:rPr>
        <w:rFonts w:ascii="Wingdings" w:hAnsi="Wingdings" w:hint="default"/>
      </w:rPr>
    </w:lvl>
    <w:lvl w:ilvl="3" w:tplc="B218EA02">
      <w:start w:val="1"/>
      <w:numFmt w:val="bullet"/>
      <w:lvlText w:val=""/>
      <w:lvlJc w:val="left"/>
      <w:pPr>
        <w:ind w:left="3184" w:hanging="360"/>
      </w:pPr>
      <w:rPr>
        <w:rFonts w:ascii="Symbol" w:hAnsi="Symbol" w:hint="default"/>
      </w:rPr>
    </w:lvl>
    <w:lvl w:ilvl="4" w:tplc="D11A62D4">
      <w:start w:val="1"/>
      <w:numFmt w:val="bullet"/>
      <w:lvlText w:val="o"/>
      <w:lvlJc w:val="left"/>
      <w:pPr>
        <w:ind w:left="3904" w:hanging="360"/>
      </w:pPr>
      <w:rPr>
        <w:rFonts w:ascii="Courier New" w:hAnsi="Courier New" w:hint="default"/>
      </w:rPr>
    </w:lvl>
    <w:lvl w:ilvl="5" w:tplc="D3A6387A">
      <w:start w:val="1"/>
      <w:numFmt w:val="bullet"/>
      <w:lvlText w:val=""/>
      <w:lvlJc w:val="left"/>
      <w:pPr>
        <w:ind w:left="4624" w:hanging="360"/>
      </w:pPr>
      <w:rPr>
        <w:rFonts w:ascii="Wingdings" w:hAnsi="Wingdings" w:hint="default"/>
      </w:rPr>
    </w:lvl>
    <w:lvl w:ilvl="6" w:tplc="04AA5AF8">
      <w:start w:val="1"/>
      <w:numFmt w:val="bullet"/>
      <w:lvlText w:val=""/>
      <w:lvlJc w:val="left"/>
      <w:pPr>
        <w:ind w:left="5344" w:hanging="360"/>
      </w:pPr>
      <w:rPr>
        <w:rFonts w:ascii="Symbol" w:hAnsi="Symbol" w:hint="default"/>
      </w:rPr>
    </w:lvl>
    <w:lvl w:ilvl="7" w:tplc="3ED4C90E">
      <w:start w:val="1"/>
      <w:numFmt w:val="bullet"/>
      <w:lvlText w:val="o"/>
      <w:lvlJc w:val="left"/>
      <w:pPr>
        <w:ind w:left="6064" w:hanging="360"/>
      </w:pPr>
      <w:rPr>
        <w:rFonts w:ascii="Courier New" w:hAnsi="Courier New" w:hint="default"/>
      </w:rPr>
    </w:lvl>
    <w:lvl w:ilvl="8" w:tplc="CEC88C2A">
      <w:start w:val="1"/>
      <w:numFmt w:val="bullet"/>
      <w:lvlText w:val=""/>
      <w:lvlJc w:val="left"/>
      <w:pPr>
        <w:ind w:left="6784" w:hanging="360"/>
      </w:pPr>
      <w:rPr>
        <w:rFonts w:ascii="Wingdings" w:hAnsi="Wingdings" w:hint="default"/>
      </w:rPr>
    </w:lvl>
  </w:abstractNum>
  <w:abstractNum w:abstractNumId="23" w15:restartNumberingAfterBreak="0">
    <w:nsid w:val="22D1DBFD"/>
    <w:multiLevelType w:val="hybridMultilevel"/>
    <w:tmpl w:val="02E8BBFC"/>
    <w:lvl w:ilvl="0" w:tplc="3774E572">
      <w:start w:val="1"/>
      <w:numFmt w:val="bullet"/>
      <w:lvlText w:val=""/>
      <w:lvlJc w:val="left"/>
      <w:pPr>
        <w:ind w:left="1440" w:hanging="360"/>
      </w:pPr>
      <w:rPr>
        <w:rFonts w:ascii="Symbol" w:hAnsi="Symbol" w:hint="default"/>
      </w:rPr>
    </w:lvl>
    <w:lvl w:ilvl="1" w:tplc="EB42E83A">
      <w:start w:val="1"/>
      <w:numFmt w:val="bullet"/>
      <w:lvlText w:val="o"/>
      <w:lvlJc w:val="left"/>
      <w:pPr>
        <w:ind w:left="2160" w:hanging="360"/>
      </w:pPr>
      <w:rPr>
        <w:rFonts w:ascii="Courier New" w:hAnsi="Courier New" w:hint="default"/>
      </w:rPr>
    </w:lvl>
    <w:lvl w:ilvl="2" w:tplc="7C2E7EAE">
      <w:start w:val="1"/>
      <w:numFmt w:val="bullet"/>
      <w:lvlText w:val=""/>
      <w:lvlJc w:val="left"/>
      <w:pPr>
        <w:ind w:left="2880" w:hanging="360"/>
      </w:pPr>
      <w:rPr>
        <w:rFonts w:ascii="Wingdings" w:hAnsi="Wingdings" w:hint="default"/>
      </w:rPr>
    </w:lvl>
    <w:lvl w:ilvl="3" w:tplc="5C14D0AA">
      <w:start w:val="1"/>
      <w:numFmt w:val="bullet"/>
      <w:lvlText w:val=""/>
      <w:lvlJc w:val="left"/>
      <w:pPr>
        <w:ind w:left="3600" w:hanging="360"/>
      </w:pPr>
      <w:rPr>
        <w:rFonts w:ascii="Symbol" w:hAnsi="Symbol" w:hint="default"/>
      </w:rPr>
    </w:lvl>
    <w:lvl w:ilvl="4" w:tplc="B64ADFD2">
      <w:start w:val="1"/>
      <w:numFmt w:val="bullet"/>
      <w:lvlText w:val="o"/>
      <w:lvlJc w:val="left"/>
      <w:pPr>
        <w:ind w:left="4320" w:hanging="360"/>
      </w:pPr>
      <w:rPr>
        <w:rFonts w:ascii="Courier New" w:hAnsi="Courier New" w:hint="default"/>
      </w:rPr>
    </w:lvl>
    <w:lvl w:ilvl="5" w:tplc="FDD687C6">
      <w:start w:val="1"/>
      <w:numFmt w:val="bullet"/>
      <w:lvlText w:val=""/>
      <w:lvlJc w:val="left"/>
      <w:pPr>
        <w:ind w:left="5040" w:hanging="360"/>
      </w:pPr>
      <w:rPr>
        <w:rFonts w:ascii="Wingdings" w:hAnsi="Wingdings" w:hint="default"/>
      </w:rPr>
    </w:lvl>
    <w:lvl w:ilvl="6" w:tplc="33827BAA">
      <w:start w:val="1"/>
      <w:numFmt w:val="bullet"/>
      <w:lvlText w:val=""/>
      <w:lvlJc w:val="left"/>
      <w:pPr>
        <w:ind w:left="5760" w:hanging="360"/>
      </w:pPr>
      <w:rPr>
        <w:rFonts w:ascii="Symbol" w:hAnsi="Symbol" w:hint="default"/>
      </w:rPr>
    </w:lvl>
    <w:lvl w:ilvl="7" w:tplc="C9D2FE6A">
      <w:start w:val="1"/>
      <w:numFmt w:val="bullet"/>
      <w:lvlText w:val="o"/>
      <w:lvlJc w:val="left"/>
      <w:pPr>
        <w:ind w:left="6480" w:hanging="360"/>
      </w:pPr>
      <w:rPr>
        <w:rFonts w:ascii="Courier New" w:hAnsi="Courier New" w:hint="default"/>
      </w:rPr>
    </w:lvl>
    <w:lvl w:ilvl="8" w:tplc="D74C047C">
      <w:start w:val="1"/>
      <w:numFmt w:val="bullet"/>
      <w:lvlText w:val=""/>
      <w:lvlJc w:val="left"/>
      <w:pPr>
        <w:ind w:left="7200" w:hanging="360"/>
      </w:pPr>
      <w:rPr>
        <w:rFonts w:ascii="Wingdings" w:hAnsi="Wingdings" w:hint="default"/>
      </w:rPr>
    </w:lvl>
  </w:abstractNum>
  <w:abstractNum w:abstractNumId="24" w15:restartNumberingAfterBreak="0">
    <w:nsid w:val="24923F1F"/>
    <w:multiLevelType w:val="hybridMultilevel"/>
    <w:tmpl w:val="236677E8"/>
    <w:lvl w:ilvl="0" w:tplc="A4FC0A5E">
      <w:start w:val="1"/>
      <w:numFmt w:val="bullet"/>
      <w:lvlText w:val=""/>
      <w:lvlJc w:val="left"/>
      <w:pPr>
        <w:ind w:left="1440" w:hanging="360"/>
      </w:pPr>
      <w:rPr>
        <w:rFonts w:ascii="Symbol" w:hAnsi="Symbol" w:hint="default"/>
      </w:rPr>
    </w:lvl>
    <w:lvl w:ilvl="1" w:tplc="F514C9A6">
      <w:start w:val="1"/>
      <w:numFmt w:val="bullet"/>
      <w:lvlText w:val="o"/>
      <w:lvlJc w:val="left"/>
      <w:pPr>
        <w:ind w:left="2160" w:hanging="360"/>
      </w:pPr>
      <w:rPr>
        <w:rFonts w:ascii="Courier New" w:hAnsi="Courier New" w:hint="default"/>
      </w:rPr>
    </w:lvl>
    <w:lvl w:ilvl="2" w:tplc="9A58BB54">
      <w:start w:val="1"/>
      <w:numFmt w:val="bullet"/>
      <w:lvlText w:val=""/>
      <w:lvlJc w:val="left"/>
      <w:pPr>
        <w:ind w:left="2880" w:hanging="360"/>
      </w:pPr>
      <w:rPr>
        <w:rFonts w:ascii="Wingdings" w:hAnsi="Wingdings" w:hint="default"/>
      </w:rPr>
    </w:lvl>
    <w:lvl w:ilvl="3" w:tplc="01487BF4">
      <w:start w:val="1"/>
      <w:numFmt w:val="bullet"/>
      <w:lvlText w:val=""/>
      <w:lvlJc w:val="left"/>
      <w:pPr>
        <w:ind w:left="3600" w:hanging="360"/>
      </w:pPr>
      <w:rPr>
        <w:rFonts w:ascii="Symbol" w:hAnsi="Symbol" w:hint="default"/>
      </w:rPr>
    </w:lvl>
    <w:lvl w:ilvl="4" w:tplc="E6AAB1D8">
      <w:start w:val="1"/>
      <w:numFmt w:val="bullet"/>
      <w:lvlText w:val="o"/>
      <w:lvlJc w:val="left"/>
      <w:pPr>
        <w:ind w:left="4320" w:hanging="360"/>
      </w:pPr>
      <w:rPr>
        <w:rFonts w:ascii="Courier New" w:hAnsi="Courier New" w:hint="default"/>
      </w:rPr>
    </w:lvl>
    <w:lvl w:ilvl="5" w:tplc="559461CA">
      <w:start w:val="1"/>
      <w:numFmt w:val="bullet"/>
      <w:lvlText w:val=""/>
      <w:lvlJc w:val="left"/>
      <w:pPr>
        <w:ind w:left="5040" w:hanging="360"/>
      </w:pPr>
      <w:rPr>
        <w:rFonts w:ascii="Wingdings" w:hAnsi="Wingdings" w:hint="default"/>
      </w:rPr>
    </w:lvl>
    <w:lvl w:ilvl="6" w:tplc="EAF09FEA">
      <w:start w:val="1"/>
      <w:numFmt w:val="bullet"/>
      <w:lvlText w:val=""/>
      <w:lvlJc w:val="left"/>
      <w:pPr>
        <w:ind w:left="5760" w:hanging="360"/>
      </w:pPr>
      <w:rPr>
        <w:rFonts w:ascii="Symbol" w:hAnsi="Symbol" w:hint="default"/>
      </w:rPr>
    </w:lvl>
    <w:lvl w:ilvl="7" w:tplc="71CABEB8">
      <w:start w:val="1"/>
      <w:numFmt w:val="bullet"/>
      <w:lvlText w:val="o"/>
      <w:lvlJc w:val="left"/>
      <w:pPr>
        <w:ind w:left="6480" w:hanging="360"/>
      </w:pPr>
      <w:rPr>
        <w:rFonts w:ascii="Courier New" w:hAnsi="Courier New" w:hint="default"/>
      </w:rPr>
    </w:lvl>
    <w:lvl w:ilvl="8" w:tplc="2BB071CC">
      <w:start w:val="1"/>
      <w:numFmt w:val="bullet"/>
      <w:lvlText w:val=""/>
      <w:lvlJc w:val="left"/>
      <w:pPr>
        <w:ind w:left="7200" w:hanging="360"/>
      </w:pPr>
      <w:rPr>
        <w:rFonts w:ascii="Wingdings" w:hAnsi="Wingdings" w:hint="default"/>
      </w:rPr>
    </w:lvl>
  </w:abstractNum>
  <w:abstractNum w:abstractNumId="25" w15:restartNumberingAfterBreak="0">
    <w:nsid w:val="25329432"/>
    <w:multiLevelType w:val="hybridMultilevel"/>
    <w:tmpl w:val="305CC4E6"/>
    <w:lvl w:ilvl="0" w:tplc="575490F6">
      <w:start w:val="1"/>
      <w:numFmt w:val="bullet"/>
      <w:lvlText w:val="•"/>
      <w:lvlJc w:val="left"/>
      <w:pPr>
        <w:ind w:left="720" w:hanging="360"/>
      </w:pPr>
      <w:rPr>
        <w:rFonts w:ascii="Arial" w:hAnsi="Arial" w:hint="default"/>
      </w:rPr>
    </w:lvl>
    <w:lvl w:ilvl="1" w:tplc="92C03280">
      <w:start w:val="1"/>
      <w:numFmt w:val="bullet"/>
      <w:lvlText w:val="o"/>
      <w:lvlJc w:val="left"/>
      <w:pPr>
        <w:ind w:left="1440" w:hanging="360"/>
      </w:pPr>
      <w:rPr>
        <w:rFonts w:ascii="Courier New" w:hAnsi="Courier New" w:hint="default"/>
      </w:rPr>
    </w:lvl>
    <w:lvl w:ilvl="2" w:tplc="B5B45D6C">
      <w:start w:val="1"/>
      <w:numFmt w:val="bullet"/>
      <w:lvlText w:val=""/>
      <w:lvlJc w:val="left"/>
      <w:pPr>
        <w:ind w:left="2160" w:hanging="360"/>
      </w:pPr>
      <w:rPr>
        <w:rFonts w:ascii="Wingdings" w:hAnsi="Wingdings" w:hint="default"/>
      </w:rPr>
    </w:lvl>
    <w:lvl w:ilvl="3" w:tplc="75BE794C">
      <w:start w:val="1"/>
      <w:numFmt w:val="bullet"/>
      <w:lvlText w:val=""/>
      <w:lvlJc w:val="left"/>
      <w:pPr>
        <w:ind w:left="2880" w:hanging="360"/>
      </w:pPr>
      <w:rPr>
        <w:rFonts w:ascii="Symbol" w:hAnsi="Symbol" w:hint="default"/>
      </w:rPr>
    </w:lvl>
    <w:lvl w:ilvl="4" w:tplc="B4A6E0FC">
      <w:start w:val="1"/>
      <w:numFmt w:val="bullet"/>
      <w:lvlText w:val="o"/>
      <w:lvlJc w:val="left"/>
      <w:pPr>
        <w:ind w:left="3600" w:hanging="360"/>
      </w:pPr>
      <w:rPr>
        <w:rFonts w:ascii="Courier New" w:hAnsi="Courier New" w:hint="default"/>
      </w:rPr>
    </w:lvl>
    <w:lvl w:ilvl="5" w:tplc="DFAA1506">
      <w:start w:val="1"/>
      <w:numFmt w:val="bullet"/>
      <w:lvlText w:val=""/>
      <w:lvlJc w:val="left"/>
      <w:pPr>
        <w:ind w:left="4320" w:hanging="360"/>
      </w:pPr>
      <w:rPr>
        <w:rFonts w:ascii="Wingdings" w:hAnsi="Wingdings" w:hint="default"/>
      </w:rPr>
    </w:lvl>
    <w:lvl w:ilvl="6" w:tplc="D4CAEEF4">
      <w:start w:val="1"/>
      <w:numFmt w:val="bullet"/>
      <w:lvlText w:val=""/>
      <w:lvlJc w:val="left"/>
      <w:pPr>
        <w:ind w:left="5040" w:hanging="360"/>
      </w:pPr>
      <w:rPr>
        <w:rFonts w:ascii="Symbol" w:hAnsi="Symbol" w:hint="default"/>
      </w:rPr>
    </w:lvl>
    <w:lvl w:ilvl="7" w:tplc="B65C6A4C">
      <w:start w:val="1"/>
      <w:numFmt w:val="bullet"/>
      <w:lvlText w:val="o"/>
      <w:lvlJc w:val="left"/>
      <w:pPr>
        <w:ind w:left="5760" w:hanging="360"/>
      </w:pPr>
      <w:rPr>
        <w:rFonts w:ascii="Courier New" w:hAnsi="Courier New" w:hint="default"/>
      </w:rPr>
    </w:lvl>
    <w:lvl w:ilvl="8" w:tplc="6D909678">
      <w:start w:val="1"/>
      <w:numFmt w:val="bullet"/>
      <w:lvlText w:val=""/>
      <w:lvlJc w:val="left"/>
      <w:pPr>
        <w:ind w:left="6480" w:hanging="360"/>
      </w:pPr>
      <w:rPr>
        <w:rFonts w:ascii="Wingdings" w:hAnsi="Wingdings" w:hint="default"/>
      </w:rPr>
    </w:lvl>
  </w:abstractNum>
  <w:abstractNum w:abstractNumId="26" w15:restartNumberingAfterBreak="0">
    <w:nsid w:val="260446B3"/>
    <w:multiLevelType w:val="hybridMultilevel"/>
    <w:tmpl w:val="1C6A98A4"/>
    <w:lvl w:ilvl="0" w:tplc="64663018">
      <w:start w:val="1"/>
      <w:numFmt w:val="bullet"/>
      <w:lvlText w:val=""/>
      <w:lvlJc w:val="left"/>
      <w:pPr>
        <w:ind w:left="1440" w:hanging="360"/>
      </w:pPr>
      <w:rPr>
        <w:rFonts w:ascii="Symbol" w:hAnsi="Symbol" w:hint="default"/>
      </w:rPr>
    </w:lvl>
    <w:lvl w:ilvl="1" w:tplc="6C7E7BC6">
      <w:start w:val="1"/>
      <w:numFmt w:val="bullet"/>
      <w:lvlText w:val="o"/>
      <w:lvlJc w:val="left"/>
      <w:pPr>
        <w:ind w:left="2160" w:hanging="360"/>
      </w:pPr>
      <w:rPr>
        <w:rFonts w:ascii="Courier New" w:hAnsi="Courier New" w:hint="default"/>
      </w:rPr>
    </w:lvl>
    <w:lvl w:ilvl="2" w:tplc="E1529E96">
      <w:start w:val="1"/>
      <w:numFmt w:val="bullet"/>
      <w:lvlText w:val=""/>
      <w:lvlJc w:val="left"/>
      <w:pPr>
        <w:ind w:left="2880" w:hanging="360"/>
      </w:pPr>
      <w:rPr>
        <w:rFonts w:ascii="Wingdings" w:hAnsi="Wingdings" w:hint="default"/>
      </w:rPr>
    </w:lvl>
    <w:lvl w:ilvl="3" w:tplc="92321568">
      <w:start w:val="1"/>
      <w:numFmt w:val="bullet"/>
      <w:lvlText w:val=""/>
      <w:lvlJc w:val="left"/>
      <w:pPr>
        <w:ind w:left="3600" w:hanging="360"/>
      </w:pPr>
      <w:rPr>
        <w:rFonts w:ascii="Symbol" w:hAnsi="Symbol" w:hint="default"/>
      </w:rPr>
    </w:lvl>
    <w:lvl w:ilvl="4" w:tplc="A118B06E">
      <w:start w:val="1"/>
      <w:numFmt w:val="bullet"/>
      <w:lvlText w:val="o"/>
      <w:lvlJc w:val="left"/>
      <w:pPr>
        <w:ind w:left="4320" w:hanging="360"/>
      </w:pPr>
      <w:rPr>
        <w:rFonts w:ascii="Courier New" w:hAnsi="Courier New" w:hint="default"/>
      </w:rPr>
    </w:lvl>
    <w:lvl w:ilvl="5" w:tplc="03B6B3B4">
      <w:start w:val="1"/>
      <w:numFmt w:val="bullet"/>
      <w:lvlText w:val=""/>
      <w:lvlJc w:val="left"/>
      <w:pPr>
        <w:ind w:left="5040" w:hanging="360"/>
      </w:pPr>
      <w:rPr>
        <w:rFonts w:ascii="Wingdings" w:hAnsi="Wingdings" w:hint="default"/>
      </w:rPr>
    </w:lvl>
    <w:lvl w:ilvl="6" w:tplc="8FFC3C22">
      <w:start w:val="1"/>
      <w:numFmt w:val="bullet"/>
      <w:lvlText w:val=""/>
      <w:lvlJc w:val="left"/>
      <w:pPr>
        <w:ind w:left="5760" w:hanging="360"/>
      </w:pPr>
      <w:rPr>
        <w:rFonts w:ascii="Symbol" w:hAnsi="Symbol" w:hint="default"/>
      </w:rPr>
    </w:lvl>
    <w:lvl w:ilvl="7" w:tplc="5E988752">
      <w:start w:val="1"/>
      <w:numFmt w:val="bullet"/>
      <w:lvlText w:val="o"/>
      <w:lvlJc w:val="left"/>
      <w:pPr>
        <w:ind w:left="6480" w:hanging="360"/>
      </w:pPr>
      <w:rPr>
        <w:rFonts w:ascii="Courier New" w:hAnsi="Courier New" w:hint="default"/>
      </w:rPr>
    </w:lvl>
    <w:lvl w:ilvl="8" w:tplc="F2FEB8FE">
      <w:start w:val="1"/>
      <w:numFmt w:val="bullet"/>
      <w:lvlText w:val=""/>
      <w:lvlJc w:val="left"/>
      <w:pPr>
        <w:ind w:left="7200" w:hanging="360"/>
      </w:pPr>
      <w:rPr>
        <w:rFonts w:ascii="Wingdings" w:hAnsi="Wingdings" w:hint="default"/>
      </w:rPr>
    </w:lvl>
  </w:abstractNum>
  <w:abstractNum w:abstractNumId="27" w15:restartNumberingAfterBreak="0">
    <w:nsid w:val="287F4CB0"/>
    <w:multiLevelType w:val="multilevel"/>
    <w:tmpl w:val="A086B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9E02ABE"/>
    <w:multiLevelType w:val="multilevel"/>
    <w:tmpl w:val="D8942D64"/>
    <w:lvl w:ilvl="0">
      <w:start w:val="1"/>
      <w:numFmt w:val="bullet"/>
      <w:lvlText w:val=""/>
      <w:lvlJc w:val="left"/>
      <w:pPr>
        <w:tabs>
          <w:tab w:val="num" w:pos="1024"/>
        </w:tabs>
        <w:ind w:left="1024" w:hanging="360"/>
      </w:pPr>
      <w:rPr>
        <w:rFonts w:ascii="Symbol" w:hAnsi="Symbol" w:hint="default"/>
        <w:sz w:val="20"/>
      </w:rPr>
    </w:lvl>
    <w:lvl w:ilvl="1" w:tentative="1">
      <w:start w:val="1"/>
      <w:numFmt w:val="bullet"/>
      <w:lvlText w:val="o"/>
      <w:lvlJc w:val="left"/>
      <w:pPr>
        <w:tabs>
          <w:tab w:val="num" w:pos="1744"/>
        </w:tabs>
        <w:ind w:left="1744" w:hanging="360"/>
      </w:pPr>
      <w:rPr>
        <w:rFonts w:ascii="Courier New" w:hAnsi="Courier New" w:hint="default"/>
        <w:sz w:val="20"/>
      </w:rPr>
    </w:lvl>
    <w:lvl w:ilvl="2" w:tentative="1">
      <w:start w:val="1"/>
      <w:numFmt w:val="bullet"/>
      <w:lvlText w:val=""/>
      <w:lvlJc w:val="left"/>
      <w:pPr>
        <w:tabs>
          <w:tab w:val="num" w:pos="2464"/>
        </w:tabs>
        <w:ind w:left="2464" w:hanging="360"/>
      </w:pPr>
      <w:rPr>
        <w:rFonts w:ascii="Wingdings" w:hAnsi="Wingdings" w:hint="default"/>
        <w:sz w:val="20"/>
      </w:rPr>
    </w:lvl>
    <w:lvl w:ilvl="3" w:tentative="1">
      <w:start w:val="1"/>
      <w:numFmt w:val="bullet"/>
      <w:lvlText w:val=""/>
      <w:lvlJc w:val="left"/>
      <w:pPr>
        <w:tabs>
          <w:tab w:val="num" w:pos="3184"/>
        </w:tabs>
        <w:ind w:left="3184" w:hanging="360"/>
      </w:pPr>
      <w:rPr>
        <w:rFonts w:ascii="Wingdings" w:hAnsi="Wingdings" w:hint="default"/>
        <w:sz w:val="20"/>
      </w:rPr>
    </w:lvl>
    <w:lvl w:ilvl="4" w:tentative="1">
      <w:start w:val="1"/>
      <w:numFmt w:val="bullet"/>
      <w:lvlText w:val=""/>
      <w:lvlJc w:val="left"/>
      <w:pPr>
        <w:tabs>
          <w:tab w:val="num" w:pos="3904"/>
        </w:tabs>
        <w:ind w:left="3904" w:hanging="360"/>
      </w:pPr>
      <w:rPr>
        <w:rFonts w:ascii="Wingdings" w:hAnsi="Wingdings" w:hint="default"/>
        <w:sz w:val="20"/>
      </w:rPr>
    </w:lvl>
    <w:lvl w:ilvl="5" w:tentative="1">
      <w:start w:val="1"/>
      <w:numFmt w:val="bullet"/>
      <w:lvlText w:val=""/>
      <w:lvlJc w:val="left"/>
      <w:pPr>
        <w:tabs>
          <w:tab w:val="num" w:pos="4624"/>
        </w:tabs>
        <w:ind w:left="4624" w:hanging="360"/>
      </w:pPr>
      <w:rPr>
        <w:rFonts w:ascii="Wingdings" w:hAnsi="Wingdings" w:hint="default"/>
        <w:sz w:val="20"/>
      </w:rPr>
    </w:lvl>
    <w:lvl w:ilvl="6" w:tentative="1">
      <w:start w:val="1"/>
      <w:numFmt w:val="bullet"/>
      <w:lvlText w:val=""/>
      <w:lvlJc w:val="left"/>
      <w:pPr>
        <w:tabs>
          <w:tab w:val="num" w:pos="5344"/>
        </w:tabs>
        <w:ind w:left="5344" w:hanging="360"/>
      </w:pPr>
      <w:rPr>
        <w:rFonts w:ascii="Wingdings" w:hAnsi="Wingdings" w:hint="default"/>
        <w:sz w:val="20"/>
      </w:rPr>
    </w:lvl>
    <w:lvl w:ilvl="7" w:tentative="1">
      <w:start w:val="1"/>
      <w:numFmt w:val="bullet"/>
      <w:lvlText w:val=""/>
      <w:lvlJc w:val="left"/>
      <w:pPr>
        <w:tabs>
          <w:tab w:val="num" w:pos="6064"/>
        </w:tabs>
        <w:ind w:left="6064" w:hanging="360"/>
      </w:pPr>
      <w:rPr>
        <w:rFonts w:ascii="Wingdings" w:hAnsi="Wingdings" w:hint="default"/>
        <w:sz w:val="20"/>
      </w:rPr>
    </w:lvl>
    <w:lvl w:ilvl="8" w:tentative="1">
      <w:start w:val="1"/>
      <w:numFmt w:val="bullet"/>
      <w:lvlText w:val=""/>
      <w:lvlJc w:val="left"/>
      <w:pPr>
        <w:tabs>
          <w:tab w:val="num" w:pos="6784"/>
        </w:tabs>
        <w:ind w:left="6784" w:hanging="360"/>
      </w:pPr>
      <w:rPr>
        <w:rFonts w:ascii="Wingdings" w:hAnsi="Wingdings" w:hint="default"/>
        <w:sz w:val="20"/>
      </w:rPr>
    </w:lvl>
  </w:abstractNum>
  <w:abstractNum w:abstractNumId="29" w15:restartNumberingAfterBreak="0">
    <w:nsid w:val="2D6F407B"/>
    <w:multiLevelType w:val="multilevel"/>
    <w:tmpl w:val="F1DC06A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0" w15:restartNumberingAfterBreak="0">
    <w:nsid w:val="2FDB7177"/>
    <w:multiLevelType w:val="hybridMultilevel"/>
    <w:tmpl w:val="464AF23E"/>
    <w:lvl w:ilvl="0" w:tplc="C45CB082">
      <w:start w:val="1"/>
      <w:numFmt w:val="bullet"/>
      <w:lvlText w:val=""/>
      <w:lvlJc w:val="left"/>
      <w:pPr>
        <w:ind w:left="1080" w:hanging="360"/>
      </w:pPr>
      <w:rPr>
        <w:rFonts w:ascii="Symbol" w:hAnsi="Symbol" w:hint="default"/>
      </w:rPr>
    </w:lvl>
    <w:lvl w:ilvl="1" w:tplc="1F7E985E">
      <w:start w:val="1"/>
      <w:numFmt w:val="bullet"/>
      <w:lvlText w:val="o"/>
      <w:lvlJc w:val="left"/>
      <w:pPr>
        <w:ind w:left="1800" w:hanging="360"/>
      </w:pPr>
      <w:rPr>
        <w:rFonts w:ascii="Courier New" w:hAnsi="Courier New" w:hint="default"/>
      </w:rPr>
    </w:lvl>
    <w:lvl w:ilvl="2" w:tplc="E49CD518">
      <w:start w:val="1"/>
      <w:numFmt w:val="bullet"/>
      <w:lvlText w:val=""/>
      <w:lvlJc w:val="left"/>
      <w:pPr>
        <w:ind w:left="2520" w:hanging="360"/>
      </w:pPr>
      <w:rPr>
        <w:rFonts w:ascii="Wingdings" w:hAnsi="Wingdings" w:hint="default"/>
      </w:rPr>
    </w:lvl>
    <w:lvl w:ilvl="3" w:tplc="AFEA598E">
      <w:start w:val="1"/>
      <w:numFmt w:val="bullet"/>
      <w:lvlText w:val=""/>
      <w:lvlJc w:val="left"/>
      <w:pPr>
        <w:ind w:left="3240" w:hanging="360"/>
      </w:pPr>
      <w:rPr>
        <w:rFonts w:ascii="Symbol" w:hAnsi="Symbol" w:hint="default"/>
      </w:rPr>
    </w:lvl>
    <w:lvl w:ilvl="4" w:tplc="121CFDBC">
      <w:start w:val="1"/>
      <w:numFmt w:val="bullet"/>
      <w:lvlText w:val="o"/>
      <w:lvlJc w:val="left"/>
      <w:pPr>
        <w:ind w:left="3960" w:hanging="360"/>
      </w:pPr>
      <w:rPr>
        <w:rFonts w:ascii="Courier New" w:hAnsi="Courier New" w:hint="default"/>
      </w:rPr>
    </w:lvl>
    <w:lvl w:ilvl="5" w:tplc="E2E86482">
      <w:start w:val="1"/>
      <w:numFmt w:val="bullet"/>
      <w:lvlText w:val=""/>
      <w:lvlJc w:val="left"/>
      <w:pPr>
        <w:ind w:left="4680" w:hanging="360"/>
      </w:pPr>
      <w:rPr>
        <w:rFonts w:ascii="Wingdings" w:hAnsi="Wingdings" w:hint="default"/>
      </w:rPr>
    </w:lvl>
    <w:lvl w:ilvl="6" w:tplc="32180FB2">
      <w:start w:val="1"/>
      <w:numFmt w:val="bullet"/>
      <w:lvlText w:val=""/>
      <w:lvlJc w:val="left"/>
      <w:pPr>
        <w:ind w:left="5400" w:hanging="360"/>
      </w:pPr>
      <w:rPr>
        <w:rFonts w:ascii="Symbol" w:hAnsi="Symbol" w:hint="default"/>
      </w:rPr>
    </w:lvl>
    <w:lvl w:ilvl="7" w:tplc="60E4A29A">
      <w:start w:val="1"/>
      <w:numFmt w:val="bullet"/>
      <w:lvlText w:val="o"/>
      <w:lvlJc w:val="left"/>
      <w:pPr>
        <w:ind w:left="6120" w:hanging="360"/>
      </w:pPr>
      <w:rPr>
        <w:rFonts w:ascii="Courier New" w:hAnsi="Courier New" w:hint="default"/>
      </w:rPr>
    </w:lvl>
    <w:lvl w:ilvl="8" w:tplc="8B7A5EAC">
      <w:start w:val="1"/>
      <w:numFmt w:val="bullet"/>
      <w:lvlText w:val=""/>
      <w:lvlJc w:val="left"/>
      <w:pPr>
        <w:ind w:left="6840" w:hanging="360"/>
      </w:pPr>
      <w:rPr>
        <w:rFonts w:ascii="Wingdings" w:hAnsi="Wingdings" w:hint="default"/>
      </w:rPr>
    </w:lvl>
  </w:abstractNum>
  <w:abstractNum w:abstractNumId="31" w15:restartNumberingAfterBreak="0">
    <w:nsid w:val="31518EEA"/>
    <w:multiLevelType w:val="hybridMultilevel"/>
    <w:tmpl w:val="CC42A3B2"/>
    <w:lvl w:ilvl="0" w:tplc="6A34CECA">
      <w:start w:val="1"/>
      <w:numFmt w:val="bullet"/>
      <w:lvlText w:val=""/>
      <w:lvlJc w:val="left"/>
      <w:pPr>
        <w:ind w:left="1440" w:hanging="360"/>
      </w:pPr>
      <w:rPr>
        <w:rFonts w:ascii="Symbol" w:hAnsi="Symbol" w:hint="default"/>
      </w:rPr>
    </w:lvl>
    <w:lvl w:ilvl="1" w:tplc="8F9E21F4">
      <w:start w:val="1"/>
      <w:numFmt w:val="bullet"/>
      <w:lvlText w:val="o"/>
      <w:lvlJc w:val="left"/>
      <w:pPr>
        <w:ind w:left="2160" w:hanging="360"/>
      </w:pPr>
      <w:rPr>
        <w:rFonts w:ascii="Courier New" w:hAnsi="Courier New" w:hint="default"/>
      </w:rPr>
    </w:lvl>
    <w:lvl w:ilvl="2" w:tplc="EFD4213A">
      <w:start w:val="1"/>
      <w:numFmt w:val="bullet"/>
      <w:lvlText w:val=""/>
      <w:lvlJc w:val="left"/>
      <w:pPr>
        <w:ind w:left="2880" w:hanging="360"/>
      </w:pPr>
      <w:rPr>
        <w:rFonts w:ascii="Wingdings" w:hAnsi="Wingdings" w:hint="default"/>
      </w:rPr>
    </w:lvl>
    <w:lvl w:ilvl="3" w:tplc="F3A45D86">
      <w:start w:val="1"/>
      <w:numFmt w:val="bullet"/>
      <w:lvlText w:val=""/>
      <w:lvlJc w:val="left"/>
      <w:pPr>
        <w:ind w:left="3600" w:hanging="360"/>
      </w:pPr>
      <w:rPr>
        <w:rFonts w:ascii="Symbol" w:hAnsi="Symbol" w:hint="default"/>
      </w:rPr>
    </w:lvl>
    <w:lvl w:ilvl="4" w:tplc="33801C50">
      <w:start w:val="1"/>
      <w:numFmt w:val="bullet"/>
      <w:lvlText w:val="o"/>
      <w:lvlJc w:val="left"/>
      <w:pPr>
        <w:ind w:left="4320" w:hanging="360"/>
      </w:pPr>
      <w:rPr>
        <w:rFonts w:ascii="Courier New" w:hAnsi="Courier New" w:hint="default"/>
      </w:rPr>
    </w:lvl>
    <w:lvl w:ilvl="5" w:tplc="83AE46C4">
      <w:start w:val="1"/>
      <w:numFmt w:val="bullet"/>
      <w:lvlText w:val=""/>
      <w:lvlJc w:val="left"/>
      <w:pPr>
        <w:ind w:left="5040" w:hanging="360"/>
      </w:pPr>
      <w:rPr>
        <w:rFonts w:ascii="Wingdings" w:hAnsi="Wingdings" w:hint="default"/>
      </w:rPr>
    </w:lvl>
    <w:lvl w:ilvl="6" w:tplc="63A88986">
      <w:start w:val="1"/>
      <w:numFmt w:val="bullet"/>
      <w:lvlText w:val=""/>
      <w:lvlJc w:val="left"/>
      <w:pPr>
        <w:ind w:left="5760" w:hanging="360"/>
      </w:pPr>
      <w:rPr>
        <w:rFonts w:ascii="Symbol" w:hAnsi="Symbol" w:hint="default"/>
      </w:rPr>
    </w:lvl>
    <w:lvl w:ilvl="7" w:tplc="50B81D2E">
      <w:start w:val="1"/>
      <w:numFmt w:val="bullet"/>
      <w:lvlText w:val="o"/>
      <w:lvlJc w:val="left"/>
      <w:pPr>
        <w:ind w:left="6480" w:hanging="360"/>
      </w:pPr>
      <w:rPr>
        <w:rFonts w:ascii="Courier New" w:hAnsi="Courier New" w:hint="default"/>
      </w:rPr>
    </w:lvl>
    <w:lvl w:ilvl="8" w:tplc="BF06F4D8">
      <w:start w:val="1"/>
      <w:numFmt w:val="bullet"/>
      <w:lvlText w:val=""/>
      <w:lvlJc w:val="left"/>
      <w:pPr>
        <w:ind w:left="7200" w:hanging="360"/>
      </w:pPr>
      <w:rPr>
        <w:rFonts w:ascii="Wingdings" w:hAnsi="Wingdings" w:hint="default"/>
      </w:rPr>
    </w:lvl>
  </w:abstractNum>
  <w:abstractNum w:abstractNumId="32" w15:restartNumberingAfterBreak="0">
    <w:nsid w:val="31DA29FF"/>
    <w:multiLevelType w:val="hybridMultilevel"/>
    <w:tmpl w:val="9940CFF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3" w15:restartNumberingAfterBreak="0">
    <w:nsid w:val="32C9CC09"/>
    <w:multiLevelType w:val="hybridMultilevel"/>
    <w:tmpl w:val="034E3990"/>
    <w:lvl w:ilvl="0" w:tplc="B532E9B6">
      <w:start w:val="1"/>
      <w:numFmt w:val="bullet"/>
      <w:lvlText w:val=""/>
      <w:lvlJc w:val="left"/>
      <w:pPr>
        <w:ind w:left="1440" w:hanging="360"/>
      </w:pPr>
      <w:rPr>
        <w:rFonts w:ascii="Symbol" w:hAnsi="Symbol" w:hint="default"/>
      </w:rPr>
    </w:lvl>
    <w:lvl w:ilvl="1" w:tplc="AA44760E">
      <w:start w:val="1"/>
      <w:numFmt w:val="bullet"/>
      <w:lvlText w:val="o"/>
      <w:lvlJc w:val="left"/>
      <w:pPr>
        <w:ind w:left="2160" w:hanging="360"/>
      </w:pPr>
      <w:rPr>
        <w:rFonts w:ascii="Courier New" w:hAnsi="Courier New" w:hint="default"/>
      </w:rPr>
    </w:lvl>
    <w:lvl w:ilvl="2" w:tplc="94002C9A">
      <w:start w:val="1"/>
      <w:numFmt w:val="bullet"/>
      <w:lvlText w:val=""/>
      <w:lvlJc w:val="left"/>
      <w:pPr>
        <w:ind w:left="2880" w:hanging="360"/>
      </w:pPr>
      <w:rPr>
        <w:rFonts w:ascii="Wingdings" w:hAnsi="Wingdings" w:hint="default"/>
      </w:rPr>
    </w:lvl>
    <w:lvl w:ilvl="3" w:tplc="9306C074">
      <w:start w:val="1"/>
      <w:numFmt w:val="bullet"/>
      <w:lvlText w:val=""/>
      <w:lvlJc w:val="left"/>
      <w:pPr>
        <w:ind w:left="3600" w:hanging="360"/>
      </w:pPr>
      <w:rPr>
        <w:rFonts w:ascii="Symbol" w:hAnsi="Symbol" w:hint="default"/>
      </w:rPr>
    </w:lvl>
    <w:lvl w:ilvl="4" w:tplc="C218A3FA">
      <w:start w:val="1"/>
      <w:numFmt w:val="bullet"/>
      <w:lvlText w:val="o"/>
      <w:lvlJc w:val="left"/>
      <w:pPr>
        <w:ind w:left="4320" w:hanging="360"/>
      </w:pPr>
      <w:rPr>
        <w:rFonts w:ascii="Courier New" w:hAnsi="Courier New" w:hint="default"/>
      </w:rPr>
    </w:lvl>
    <w:lvl w:ilvl="5" w:tplc="3E303408">
      <w:start w:val="1"/>
      <w:numFmt w:val="bullet"/>
      <w:lvlText w:val=""/>
      <w:lvlJc w:val="left"/>
      <w:pPr>
        <w:ind w:left="5040" w:hanging="360"/>
      </w:pPr>
      <w:rPr>
        <w:rFonts w:ascii="Wingdings" w:hAnsi="Wingdings" w:hint="default"/>
      </w:rPr>
    </w:lvl>
    <w:lvl w:ilvl="6" w:tplc="86B65CC6">
      <w:start w:val="1"/>
      <w:numFmt w:val="bullet"/>
      <w:lvlText w:val=""/>
      <w:lvlJc w:val="left"/>
      <w:pPr>
        <w:ind w:left="5760" w:hanging="360"/>
      </w:pPr>
      <w:rPr>
        <w:rFonts w:ascii="Symbol" w:hAnsi="Symbol" w:hint="default"/>
      </w:rPr>
    </w:lvl>
    <w:lvl w:ilvl="7" w:tplc="93022E86">
      <w:start w:val="1"/>
      <w:numFmt w:val="bullet"/>
      <w:lvlText w:val="o"/>
      <w:lvlJc w:val="left"/>
      <w:pPr>
        <w:ind w:left="6480" w:hanging="360"/>
      </w:pPr>
      <w:rPr>
        <w:rFonts w:ascii="Courier New" w:hAnsi="Courier New" w:hint="default"/>
      </w:rPr>
    </w:lvl>
    <w:lvl w:ilvl="8" w:tplc="311A0352">
      <w:start w:val="1"/>
      <w:numFmt w:val="bullet"/>
      <w:lvlText w:val=""/>
      <w:lvlJc w:val="left"/>
      <w:pPr>
        <w:ind w:left="7200" w:hanging="360"/>
      </w:pPr>
      <w:rPr>
        <w:rFonts w:ascii="Wingdings" w:hAnsi="Wingdings" w:hint="default"/>
      </w:rPr>
    </w:lvl>
  </w:abstractNum>
  <w:abstractNum w:abstractNumId="34" w15:restartNumberingAfterBreak="0">
    <w:nsid w:val="35466CC9"/>
    <w:multiLevelType w:val="hybridMultilevel"/>
    <w:tmpl w:val="74A45148"/>
    <w:lvl w:ilvl="0" w:tplc="9618AB2A">
      <w:numFmt w:val="bullet"/>
      <w:lvlText w:val=""/>
      <w:lvlJc w:val="left"/>
      <w:pPr>
        <w:ind w:left="384" w:hanging="361"/>
      </w:pPr>
      <w:rPr>
        <w:rFonts w:ascii="Symbol" w:eastAsia="Symbol" w:hAnsi="Symbol" w:cs="Symbol" w:hint="default"/>
        <w:b w:val="0"/>
        <w:bCs w:val="0"/>
        <w:i w:val="0"/>
        <w:iCs w:val="0"/>
        <w:spacing w:val="0"/>
        <w:w w:val="99"/>
        <w:sz w:val="20"/>
        <w:szCs w:val="20"/>
        <w:lang w:val="en-US" w:eastAsia="en-US" w:bidi="ar-SA"/>
      </w:rPr>
    </w:lvl>
    <w:lvl w:ilvl="1" w:tplc="1A2EC692">
      <w:numFmt w:val="bullet"/>
      <w:lvlText w:val="•"/>
      <w:lvlJc w:val="left"/>
      <w:pPr>
        <w:ind w:left="1234" w:hanging="361"/>
      </w:pPr>
      <w:rPr>
        <w:rFonts w:hint="default"/>
        <w:lang w:val="en-US" w:eastAsia="en-US" w:bidi="ar-SA"/>
      </w:rPr>
    </w:lvl>
    <w:lvl w:ilvl="2" w:tplc="77B82A74">
      <w:numFmt w:val="bullet"/>
      <w:lvlText w:val="•"/>
      <w:lvlJc w:val="left"/>
      <w:pPr>
        <w:ind w:left="2089" w:hanging="361"/>
      </w:pPr>
      <w:rPr>
        <w:rFonts w:hint="default"/>
        <w:lang w:val="en-US" w:eastAsia="en-US" w:bidi="ar-SA"/>
      </w:rPr>
    </w:lvl>
    <w:lvl w:ilvl="3" w:tplc="0DF840F4">
      <w:numFmt w:val="bullet"/>
      <w:lvlText w:val="•"/>
      <w:lvlJc w:val="left"/>
      <w:pPr>
        <w:ind w:left="2944" w:hanging="361"/>
      </w:pPr>
      <w:rPr>
        <w:rFonts w:hint="default"/>
        <w:lang w:val="en-US" w:eastAsia="en-US" w:bidi="ar-SA"/>
      </w:rPr>
    </w:lvl>
    <w:lvl w:ilvl="4" w:tplc="55A4D0DC">
      <w:numFmt w:val="bullet"/>
      <w:lvlText w:val="•"/>
      <w:lvlJc w:val="left"/>
      <w:pPr>
        <w:ind w:left="3799" w:hanging="361"/>
      </w:pPr>
      <w:rPr>
        <w:rFonts w:hint="default"/>
        <w:lang w:val="en-US" w:eastAsia="en-US" w:bidi="ar-SA"/>
      </w:rPr>
    </w:lvl>
    <w:lvl w:ilvl="5" w:tplc="4848537E">
      <w:numFmt w:val="bullet"/>
      <w:lvlText w:val="•"/>
      <w:lvlJc w:val="left"/>
      <w:pPr>
        <w:ind w:left="4654" w:hanging="361"/>
      </w:pPr>
      <w:rPr>
        <w:rFonts w:hint="default"/>
        <w:lang w:val="en-US" w:eastAsia="en-US" w:bidi="ar-SA"/>
      </w:rPr>
    </w:lvl>
    <w:lvl w:ilvl="6" w:tplc="57E4538A">
      <w:numFmt w:val="bullet"/>
      <w:lvlText w:val="•"/>
      <w:lvlJc w:val="left"/>
      <w:pPr>
        <w:ind w:left="5508" w:hanging="361"/>
      </w:pPr>
      <w:rPr>
        <w:rFonts w:hint="default"/>
        <w:lang w:val="en-US" w:eastAsia="en-US" w:bidi="ar-SA"/>
      </w:rPr>
    </w:lvl>
    <w:lvl w:ilvl="7" w:tplc="2862C596">
      <w:numFmt w:val="bullet"/>
      <w:lvlText w:val="•"/>
      <w:lvlJc w:val="left"/>
      <w:pPr>
        <w:ind w:left="6363" w:hanging="361"/>
      </w:pPr>
      <w:rPr>
        <w:rFonts w:hint="default"/>
        <w:lang w:val="en-US" w:eastAsia="en-US" w:bidi="ar-SA"/>
      </w:rPr>
    </w:lvl>
    <w:lvl w:ilvl="8" w:tplc="93DAAB56">
      <w:numFmt w:val="bullet"/>
      <w:lvlText w:val="•"/>
      <w:lvlJc w:val="left"/>
      <w:pPr>
        <w:ind w:left="7218" w:hanging="361"/>
      </w:pPr>
      <w:rPr>
        <w:rFonts w:hint="default"/>
        <w:lang w:val="en-US" w:eastAsia="en-US" w:bidi="ar-SA"/>
      </w:rPr>
    </w:lvl>
  </w:abstractNum>
  <w:abstractNum w:abstractNumId="35" w15:restartNumberingAfterBreak="0">
    <w:nsid w:val="38CD5CDE"/>
    <w:multiLevelType w:val="multilevel"/>
    <w:tmpl w:val="EE68D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4ED98D"/>
    <w:multiLevelType w:val="hybridMultilevel"/>
    <w:tmpl w:val="2AC89D98"/>
    <w:lvl w:ilvl="0" w:tplc="6818FAA4">
      <w:start w:val="1"/>
      <w:numFmt w:val="bullet"/>
      <w:lvlText w:val=""/>
      <w:lvlJc w:val="left"/>
      <w:pPr>
        <w:ind w:left="1440" w:hanging="360"/>
      </w:pPr>
      <w:rPr>
        <w:rFonts w:ascii="Symbol" w:hAnsi="Symbol" w:hint="default"/>
      </w:rPr>
    </w:lvl>
    <w:lvl w:ilvl="1" w:tplc="EB248C8E">
      <w:start w:val="1"/>
      <w:numFmt w:val="bullet"/>
      <w:lvlText w:val="o"/>
      <w:lvlJc w:val="left"/>
      <w:pPr>
        <w:ind w:left="2160" w:hanging="360"/>
      </w:pPr>
      <w:rPr>
        <w:rFonts w:ascii="Courier New" w:hAnsi="Courier New" w:hint="default"/>
      </w:rPr>
    </w:lvl>
    <w:lvl w:ilvl="2" w:tplc="CA9A24DC">
      <w:start w:val="1"/>
      <w:numFmt w:val="bullet"/>
      <w:lvlText w:val=""/>
      <w:lvlJc w:val="left"/>
      <w:pPr>
        <w:ind w:left="2880" w:hanging="360"/>
      </w:pPr>
      <w:rPr>
        <w:rFonts w:ascii="Wingdings" w:hAnsi="Wingdings" w:hint="default"/>
      </w:rPr>
    </w:lvl>
    <w:lvl w:ilvl="3" w:tplc="5BB4944C">
      <w:start w:val="1"/>
      <w:numFmt w:val="bullet"/>
      <w:lvlText w:val=""/>
      <w:lvlJc w:val="left"/>
      <w:pPr>
        <w:ind w:left="3600" w:hanging="360"/>
      </w:pPr>
      <w:rPr>
        <w:rFonts w:ascii="Symbol" w:hAnsi="Symbol" w:hint="default"/>
      </w:rPr>
    </w:lvl>
    <w:lvl w:ilvl="4" w:tplc="C4324DFA">
      <w:start w:val="1"/>
      <w:numFmt w:val="bullet"/>
      <w:lvlText w:val="o"/>
      <w:lvlJc w:val="left"/>
      <w:pPr>
        <w:ind w:left="4320" w:hanging="360"/>
      </w:pPr>
      <w:rPr>
        <w:rFonts w:ascii="Courier New" w:hAnsi="Courier New" w:hint="default"/>
      </w:rPr>
    </w:lvl>
    <w:lvl w:ilvl="5" w:tplc="C9D6BBD6">
      <w:start w:val="1"/>
      <w:numFmt w:val="bullet"/>
      <w:lvlText w:val=""/>
      <w:lvlJc w:val="left"/>
      <w:pPr>
        <w:ind w:left="5040" w:hanging="360"/>
      </w:pPr>
      <w:rPr>
        <w:rFonts w:ascii="Wingdings" w:hAnsi="Wingdings" w:hint="default"/>
      </w:rPr>
    </w:lvl>
    <w:lvl w:ilvl="6" w:tplc="9416B364">
      <w:start w:val="1"/>
      <w:numFmt w:val="bullet"/>
      <w:lvlText w:val=""/>
      <w:lvlJc w:val="left"/>
      <w:pPr>
        <w:ind w:left="5760" w:hanging="360"/>
      </w:pPr>
      <w:rPr>
        <w:rFonts w:ascii="Symbol" w:hAnsi="Symbol" w:hint="default"/>
      </w:rPr>
    </w:lvl>
    <w:lvl w:ilvl="7" w:tplc="B802A4EC">
      <w:start w:val="1"/>
      <w:numFmt w:val="bullet"/>
      <w:lvlText w:val="o"/>
      <w:lvlJc w:val="left"/>
      <w:pPr>
        <w:ind w:left="6480" w:hanging="360"/>
      </w:pPr>
      <w:rPr>
        <w:rFonts w:ascii="Courier New" w:hAnsi="Courier New" w:hint="default"/>
      </w:rPr>
    </w:lvl>
    <w:lvl w:ilvl="8" w:tplc="90EC598A">
      <w:start w:val="1"/>
      <w:numFmt w:val="bullet"/>
      <w:lvlText w:val=""/>
      <w:lvlJc w:val="left"/>
      <w:pPr>
        <w:ind w:left="7200" w:hanging="360"/>
      </w:pPr>
      <w:rPr>
        <w:rFonts w:ascii="Wingdings" w:hAnsi="Wingdings" w:hint="default"/>
      </w:rPr>
    </w:lvl>
  </w:abstractNum>
  <w:abstractNum w:abstractNumId="37" w15:restartNumberingAfterBreak="0">
    <w:nsid w:val="3B294195"/>
    <w:multiLevelType w:val="multilevel"/>
    <w:tmpl w:val="40B83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BBD756A"/>
    <w:multiLevelType w:val="multilevel"/>
    <w:tmpl w:val="906CE85A"/>
    <w:lvl w:ilvl="0">
      <w:start w:val="1"/>
      <w:numFmt w:val="decimal"/>
      <w:lvlText w:val="%1."/>
      <w:lvlJc w:val="left"/>
      <w:pPr>
        <w:ind w:left="1080" w:hanging="360"/>
      </w:pPr>
    </w:lvl>
    <w:lvl w:ilvl="1">
      <w:start w:val="8"/>
      <w:numFmt w:val="decimal"/>
      <w:isLgl/>
      <w:lvlText w:val="%1.%2"/>
      <w:lvlJc w:val="left"/>
      <w:pPr>
        <w:ind w:left="1095" w:hanging="37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39" w15:restartNumberingAfterBreak="0">
    <w:nsid w:val="3D6D3B09"/>
    <w:multiLevelType w:val="hybridMultilevel"/>
    <w:tmpl w:val="219A5552"/>
    <w:lvl w:ilvl="0" w:tplc="BF3E37C6">
      <w:start w:val="1"/>
      <w:numFmt w:val="decimal"/>
      <w:lvlText w:val="%1."/>
      <w:lvlJc w:val="left"/>
      <w:pPr>
        <w:ind w:left="1080" w:hanging="360"/>
      </w:pPr>
    </w:lvl>
    <w:lvl w:ilvl="1" w:tplc="0358BADA">
      <w:start w:val="1"/>
      <w:numFmt w:val="lowerLetter"/>
      <w:lvlText w:val="%2."/>
      <w:lvlJc w:val="left"/>
      <w:pPr>
        <w:ind w:left="1800" w:hanging="360"/>
      </w:pPr>
    </w:lvl>
    <w:lvl w:ilvl="2" w:tplc="D85277F2">
      <w:start w:val="1"/>
      <w:numFmt w:val="lowerRoman"/>
      <w:lvlText w:val="%3."/>
      <w:lvlJc w:val="right"/>
      <w:pPr>
        <w:ind w:left="2520" w:hanging="180"/>
      </w:pPr>
    </w:lvl>
    <w:lvl w:ilvl="3" w:tplc="0986CCF6">
      <w:start w:val="1"/>
      <w:numFmt w:val="decimal"/>
      <w:lvlText w:val="%4."/>
      <w:lvlJc w:val="left"/>
      <w:pPr>
        <w:ind w:left="3240" w:hanging="360"/>
      </w:pPr>
    </w:lvl>
    <w:lvl w:ilvl="4" w:tplc="8752D700">
      <w:start w:val="1"/>
      <w:numFmt w:val="lowerLetter"/>
      <w:lvlText w:val="%5."/>
      <w:lvlJc w:val="left"/>
      <w:pPr>
        <w:ind w:left="3960" w:hanging="360"/>
      </w:pPr>
    </w:lvl>
    <w:lvl w:ilvl="5" w:tplc="DDBE5278">
      <w:start w:val="1"/>
      <w:numFmt w:val="lowerRoman"/>
      <w:lvlText w:val="%6."/>
      <w:lvlJc w:val="right"/>
      <w:pPr>
        <w:ind w:left="4680" w:hanging="180"/>
      </w:pPr>
    </w:lvl>
    <w:lvl w:ilvl="6" w:tplc="3266F3C6">
      <w:start w:val="1"/>
      <w:numFmt w:val="decimal"/>
      <w:lvlText w:val="%7."/>
      <w:lvlJc w:val="left"/>
      <w:pPr>
        <w:ind w:left="5400" w:hanging="360"/>
      </w:pPr>
    </w:lvl>
    <w:lvl w:ilvl="7" w:tplc="76E6D8BE">
      <w:start w:val="1"/>
      <w:numFmt w:val="lowerLetter"/>
      <w:lvlText w:val="%8."/>
      <w:lvlJc w:val="left"/>
      <w:pPr>
        <w:ind w:left="6120" w:hanging="360"/>
      </w:pPr>
    </w:lvl>
    <w:lvl w:ilvl="8" w:tplc="7E18E258">
      <w:start w:val="1"/>
      <w:numFmt w:val="lowerRoman"/>
      <w:lvlText w:val="%9."/>
      <w:lvlJc w:val="right"/>
      <w:pPr>
        <w:ind w:left="6840" w:hanging="180"/>
      </w:pPr>
    </w:lvl>
  </w:abstractNum>
  <w:abstractNum w:abstractNumId="40" w15:restartNumberingAfterBreak="0">
    <w:nsid w:val="42864FC6"/>
    <w:multiLevelType w:val="hybridMultilevel"/>
    <w:tmpl w:val="645A2C7A"/>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41" w15:restartNumberingAfterBreak="0">
    <w:nsid w:val="42D359BD"/>
    <w:multiLevelType w:val="multilevel"/>
    <w:tmpl w:val="C3FAD192"/>
    <w:lvl w:ilvl="0">
      <w:start w:val="1"/>
      <w:numFmt w:val="decimal"/>
      <w:lvlText w:val="%1."/>
      <w:lvlJc w:val="left"/>
      <w:pPr>
        <w:ind w:left="671" w:hanging="288"/>
      </w:pPr>
      <w:rPr>
        <w:rFonts w:ascii="Times New Roman" w:eastAsia="Times New Roman" w:hAnsi="Times New Roman" w:cs="Times New Roman" w:hint="default"/>
        <w:b/>
        <w:bCs/>
        <w:i w:val="0"/>
        <w:iCs w:val="0"/>
        <w:spacing w:val="0"/>
        <w:w w:val="100"/>
        <w:sz w:val="28"/>
        <w:szCs w:val="28"/>
        <w:lang w:val="en-US" w:eastAsia="en-US" w:bidi="ar-SA"/>
      </w:rPr>
    </w:lvl>
    <w:lvl w:ilvl="1">
      <w:start w:val="1"/>
      <w:numFmt w:val="decimal"/>
      <w:lvlText w:val="%1.%2"/>
      <w:lvlJc w:val="left"/>
      <w:pPr>
        <w:ind w:left="744" w:hanging="360"/>
      </w:pPr>
      <w:rPr>
        <w:rFonts w:hint="default"/>
        <w:spacing w:val="0"/>
        <w:w w:val="100"/>
        <w:lang w:val="en-US" w:eastAsia="en-US" w:bidi="ar-SA"/>
      </w:rPr>
    </w:lvl>
    <w:lvl w:ilvl="2">
      <w:numFmt w:val="bullet"/>
      <w:lvlText w:val=""/>
      <w:lvlJc w:val="left"/>
      <w:pPr>
        <w:ind w:left="1464" w:hanging="361"/>
      </w:pPr>
      <w:rPr>
        <w:rFonts w:ascii="Symbol" w:eastAsia="Symbol" w:hAnsi="Symbol" w:cs="Symbol" w:hint="default"/>
        <w:spacing w:val="0"/>
        <w:w w:val="100"/>
        <w:lang w:val="en-US" w:eastAsia="en-US" w:bidi="ar-SA"/>
      </w:rPr>
    </w:lvl>
    <w:lvl w:ilvl="3">
      <w:numFmt w:val="bullet"/>
      <w:lvlText w:val="•"/>
      <w:lvlJc w:val="left"/>
      <w:pPr>
        <w:ind w:left="1460" w:hanging="361"/>
      </w:pPr>
      <w:rPr>
        <w:rFonts w:hint="default"/>
        <w:lang w:val="en-US" w:eastAsia="en-US" w:bidi="ar-SA"/>
      </w:rPr>
    </w:lvl>
    <w:lvl w:ilvl="4">
      <w:numFmt w:val="bullet"/>
      <w:lvlText w:val="•"/>
      <w:lvlJc w:val="left"/>
      <w:pPr>
        <w:ind w:left="2526" w:hanging="361"/>
      </w:pPr>
      <w:rPr>
        <w:rFonts w:hint="default"/>
        <w:lang w:val="en-US" w:eastAsia="en-US" w:bidi="ar-SA"/>
      </w:rPr>
    </w:lvl>
    <w:lvl w:ilvl="5">
      <w:numFmt w:val="bullet"/>
      <w:lvlText w:val="•"/>
      <w:lvlJc w:val="left"/>
      <w:pPr>
        <w:ind w:left="3593" w:hanging="361"/>
      </w:pPr>
      <w:rPr>
        <w:rFonts w:hint="default"/>
        <w:lang w:val="en-US" w:eastAsia="en-US" w:bidi="ar-SA"/>
      </w:rPr>
    </w:lvl>
    <w:lvl w:ilvl="6">
      <w:numFmt w:val="bullet"/>
      <w:lvlText w:val="•"/>
      <w:lvlJc w:val="left"/>
      <w:pPr>
        <w:ind w:left="4660" w:hanging="361"/>
      </w:pPr>
      <w:rPr>
        <w:rFonts w:hint="default"/>
        <w:lang w:val="en-US" w:eastAsia="en-US" w:bidi="ar-SA"/>
      </w:rPr>
    </w:lvl>
    <w:lvl w:ilvl="7">
      <w:numFmt w:val="bullet"/>
      <w:lvlText w:val="•"/>
      <w:lvlJc w:val="left"/>
      <w:pPr>
        <w:ind w:left="5727" w:hanging="361"/>
      </w:pPr>
      <w:rPr>
        <w:rFonts w:hint="default"/>
        <w:lang w:val="en-US" w:eastAsia="en-US" w:bidi="ar-SA"/>
      </w:rPr>
    </w:lvl>
    <w:lvl w:ilvl="8">
      <w:numFmt w:val="bullet"/>
      <w:lvlText w:val="•"/>
      <w:lvlJc w:val="left"/>
      <w:pPr>
        <w:ind w:left="6794" w:hanging="361"/>
      </w:pPr>
      <w:rPr>
        <w:rFonts w:hint="default"/>
        <w:lang w:val="en-US" w:eastAsia="en-US" w:bidi="ar-SA"/>
      </w:rPr>
    </w:lvl>
  </w:abstractNum>
  <w:abstractNum w:abstractNumId="42" w15:restartNumberingAfterBreak="0">
    <w:nsid w:val="43A83E00"/>
    <w:multiLevelType w:val="multilevel"/>
    <w:tmpl w:val="98080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95A4000"/>
    <w:multiLevelType w:val="hybridMultilevel"/>
    <w:tmpl w:val="CA7CB482"/>
    <w:lvl w:ilvl="0" w:tplc="92809AE0">
      <w:start w:val="1"/>
      <w:numFmt w:val="bullet"/>
      <w:lvlText w:val=""/>
      <w:lvlJc w:val="left"/>
      <w:pPr>
        <w:ind w:left="1440" w:hanging="360"/>
      </w:pPr>
      <w:rPr>
        <w:rFonts w:ascii="Symbol" w:hAnsi="Symbol" w:hint="default"/>
      </w:rPr>
    </w:lvl>
    <w:lvl w:ilvl="1" w:tplc="171016EA">
      <w:start w:val="1"/>
      <w:numFmt w:val="bullet"/>
      <w:lvlText w:val="o"/>
      <w:lvlJc w:val="left"/>
      <w:pPr>
        <w:ind w:left="2160" w:hanging="360"/>
      </w:pPr>
      <w:rPr>
        <w:rFonts w:ascii="Courier New" w:hAnsi="Courier New" w:hint="default"/>
      </w:rPr>
    </w:lvl>
    <w:lvl w:ilvl="2" w:tplc="6740885C">
      <w:start w:val="1"/>
      <w:numFmt w:val="bullet"/>
      <w:lvlText w:val=""/>
      <w:lvlJc w:val="left"/>
      <w:pPr>
        <w:ind w:left="2880" w:hanging="360"/>
      </w:pPr>
      <w:rPr>
        <w:rFonts w:ascii="Wingdings" w:hAnsi="Wingdings" w:hint="default"/>
      </w:rPr>
    </w:lvl>
    <w:lvl w:ilvl="3" w:tplc="C49C28CE">
      <w:start w:val="1"/>
      <w:numFmt w:val="bullet"/>
      <w:lvlText w:val=""/>
      <w:lvlJc w:val="left"/>
      <w:pPr>
        <w:ind w:left="3600" w:hanging="360"/>
      </w:pPr>
      <w:rPr>
        <w:rFonts w:ascii="Symbol" w:hAnsi="Symbol" w:hint="default"/>
      </w:rPr>
    </w:lvl>
    <w:lvl w:ilvl="4" w:tplc="EAAC578A">
      <w:start w:val="1"/>
      <w:numFmt w:val="bullet"/>
      <w:lvlText w:val="o"/>
      <w:lvlJc w:val="left"/>
      <w:pPr>
        <w:ind w:left="4320" w:hanging="360"/>
      </w:pPr>
      <w:rPr>
        <w:rFonts w:ascii="Courier New" w:hAnsi="Courier New" w:hint="default"/>
      </w:rPr>
    </w:lvl>
    <w:lvl w:ilvl="5" w:tplc="A26693D2">
      <w:start w:val="1"/>
      <w:numFmt w:val="bullet"/>
      <w:lvlText w:val=""/>
      <w:lvlJc w:val="left"/>
      <w:pPr>
        <w:ind w:left="5040" w:hanging="360"/>
      </w:pPr>
      <w:rPr>
        <w:rFonts w:ascii="Wingdings" w:hAnsi="Wingdings" w:hint="default"/>
      </w:rPr>
    </w:lvl>
    <w:lvl w:ilvl="6" w:tplc="42842F96">
      <w:start w:val="1"/>
      <w:numFmt w:val="bullet"/>
      <w:lvlText w:val=""/>
      <w:lvlJc w:val="left"/>
      <w:pPr>
        <w:ind w:left="5760" w:hanging="360"/>
      </w:pPr>
      <w:rPr>
        <w:rFonts w:ascii="Symbol" w:hAnsi="Symbol" w:hint="default"/>
      </w:rPr>
    </w:lvl>
    <w:lvl w:ilvl="7" w:tplc="FE407696">
      <w:start w:val="1"/>
      <w:numFmt w:val="bullet"/>
      <w:lvlText w:val="o"/>
      <w:lvlJc w:val="left"/>
      <w:pPr>
        <w:ind w:left="6480" w:hanging="360"/>
      </w:pPr>
      <w:rPr>
        <w:rFonts w:ascii="Courier New" w:hAnsi="Courier New" w:hint="default"/>
      </w:rPr>
    </w:lvl>
    <w:lvl w:ilvl="8" w:tplc="E390A01C">
      <w:start w:val="1"/>
      <w:numFmt w:val="bullet"/>
      <w:lvlText w:val=""/>
      <w:lvlJc w:val="left"/>
      <w:pPr>
        <w:ind w:left="7200" w:hanging="360"/>
      </w:pPr>
      <w:rPr>
        <w:rFonts w:ascii="Wingdings" w:hAnsi="Wingdings" w:hint="default"/>
      </w:rPr>
    </w:lvl>
  </w:abstractNum>
  <w:abstractNum w:abstractNumId="44" w15:restartNumberingAfterBreak="0">
    <w:nsid w:val="4A0710AA"/>
    <w:multiLevelType w:val="hybridMultilevel"/>
    <w:tmpl w:val="70946A64"/>
    <w:lvl w:ilvl="0" w:tplc="1CC86D58">
      <w:start w:val="1"/>
      <w:numFmt w:val="decimal"/>
      <w:lvlText w:val="%1."/>
      <w:lvlJc w:val="left"/>
      <w:pPr>
        <w:ind w:left="1080" w:hanging="360"/>
      </w:pPr>
    </w:lvl>
    <w:lvl w:ilvl="1" w:tplc="2B34CE2E">
      <w:start w:val="1"/>
      <w:numFmt w:val="lowerLetter"/>
      <w:lvlText w:val="%2."/>
      <w:lvlJc w:val="left"/>
      <w:pPr>
        <w:ind w:left="1800" w:hanging="360"/>
      </w:pPr>
    </w:lvl>
    <w:lvl w:ilvl="2" w:tplc="71680010">
      <w:start w:val="1"/>
      <w:numFmt w:val="lowerRoman"/>
      <w:lvlText w:val="%3."/>
      <w:lvlJc w:val="right"/>
      <w:pPr>
        <w:ind w:left="2520" w:hanging="180"/>
      </w:pPr>
    </w:lvl>
    <w:lvl w:ilvl="3" w:tplc="DD021168">
      <w:start w:val="1"/>
      <w:numFmt w:val="decimal"/>
      <w:lvlText w:val="%4."/>
      <w:lvlJc w:val="left"/>
      <w:pPr>
        <w:ind w:left="3240" w:hanging="360"/>
      </w:pPr>
    </w:lvl>
    <w:lvl w:ilvl="4" w:tplc="369C7CCA">
      <w:start w:val="1"/>
      <w:numFmt w:val="lowerLetter"/>
      <w:lvlText w:val="%5."/>
      <w:lvlJc w:val="left"/>
      <w:pPr>
        <w:ind w:left="3960" w:hanging="360"/>
      </w:pPr>
    </w:lvl>
    <w:lvl w:ilvl="5" w:tplc="F32C68BE">
      <w:start w:val="1"/>
      <w:numFmt w:val="lowerRoman"/>
      <w:lvlText w:val="%6."/>
      <w:lvlJc w:val="right"/>
      <w:pPr>
        <w:ind w:left="4680" w:hanging="180"/>
      </w:pPr>
    </w:lvl>
    <w:lvl w:ilvl="6" w:tplc="B936D2C0">
      <w:start w:val="1"/>
      <w:numFmt w:val="decimal"/>
      <w:lvlText w:val="%7."/>
      <w:lvlJc w:val="left"/>
      <w:pPr>
        <w:ind w:left="5400" w:hanging="360"/>
      </w:pPr>
    </w:lvl>
    <w:lvl w:ilvl="7" w:tplc="C1FA3174">
      <w:start w:val="1"/>
      <w:numFmt w:val="lowerLetter"/>
      <w:lvlText w:val="%8."/>
      <w:lvlJc w:val="left"/>
      <w:pPr>
        <w:ind w:left="6120" w:hanging="360"/>
      </w:pPr>
    </w:lvl>
    <w:lvl w:ilvl="8" w:tplc="857A38BC">
      <w:start w:val="1"/>
      <w:numFmt w:val="lowerRoman"/>
      <w:lvlText w:val="%9."/>
      <w:lvlJc w:val="right"/>
      <w:pPr>
        <w:ind w:left="6840" w:hanging="180"/>
      </w:pPr>
    </w:lvl>
  </w:abstractNum>
  <w:abstractNum w:abstractNumId="45" w15:restartNumberingAfterBreak="0">
    <w:nsid w:val="4BD3A9B8"/>
    <w:multiLevelType w:val="hybridMultilevel"/>
    <w:tmpl w:val="62467CA6"/>
    <w:lvl w:ilvl="0" w:tplc="8BA236DE">
      <w:start w:val="1"/>
      <w:numFmt w:val="bullet"/>
      <w:lvlText w:val=""/>
      <w:lvlJc w:val="left"/>
      <w:pPr>
        <w:ind w:left="1440" w:hanging="360"/>
      </w:pPr>
      <w:rPr>
        <w:rFonts w:ascii="Symbol" w:hAnsi="Symbol" w:hint="default"/>
      </w:rPr>
    </w:lvl>
    <w:lvl w:ilvl="1" w:tplc="3DB24938">
      <w:start w:val="1"/>
      <w:numFmt w:val="bullet"/>
      <w:lvlText w:val="o"/>
      <w:lvlJc w:val="left"/>
      <w:pPr>
        <w:ind w:left="2160" w:hanging="360"/>
      </w:pPr>
      <w:rPr>
        <w:rFonts w:ascii="Courier New" w:hAnsi="Courier New" w:hint="default"/>
      </w:rPr>
    </w:lvl>
    <w:lvl w:ilvl="2" w:tplc="3C1A2414">
      <w:start w:val="1"/>
      <w:numFmt w:val="bullet"/>
      <w:lvlText w:val=""/>
      <w:lvlJc w:val="left"/>
      <w:pPr>
        <w:ind w:left="2880" w:hanging="360"/>
      </w:pPr>
      <w:rPr>
        <w:rFonts w:ascii="Wingdings" w:hAnsi="Wingdings" w:hint="default"/>
      </w:rPr>
    </w:lvl>
    <w:lvl w:ilvl="3" w:tplc="69FEC114">
      <w:start w:val="1"/>
      <w:numFmt w:val="bullet"/>
      <w:lvlText w:val=""/>
      <w:lvlJc w:val="left"/>
      <w:pPr>
        <w:ind w:left="3600" w:hanging="360"/>
      </w:pPr>
      <w:rPr>
        <w:rFonts w:ascii="Symbol" w:hAnsi="Symbol" w:hint="default"/>
      </w:rPr>
    </w:lvl>
    <w:lvl w:ilvl="4" w:tplc="9000D73E">
      <w:start w:val="1"/>
      <w:numFmt w:val="bullet"/>
      <w:lvlText w:val="o"/>
      <w:lvlJc w:val="left"/>
      <w:pPr>
        <w:ind w:left="4320" w:hanging="360"/>
      </w:pPr>
      <w:rPr>
        <w:rFonts w:ascii="Courier New" w:hAnsi="Courier New" w:hint="default"/>
      </w:rPr>
    </w:lvl>
    <w:lvl w:ilvl="5" w:tplc="EB0E18B8">
      <w:start w:val="1"/>
      <w:numFmt w:val="bullet"/>
      <w:lvlText w:val=""/>
      <w:lvlJc w:val="left"/>
      <w:pPr>
        <w:ind w:left="5040" w:hanging="360"/>
      </w:pPr>
      <w:rPr>
        <w:rFonts w:ascii="Wingdings" w:hAnsi="Wingdings" w:hint="default"/>
      </w:rPr>
    </w:lvl>
    <w:lvl w:ilvl="6" w:tplc="9F667C24">
      <w:start w:val="1"/>
      <w:numFmt w:val="bullet"/>
      <w:lvlText w:val=""/>
      <w:lvlJc w:val="left"/>
      <w:pPr>
        <w:ind w:left="5760" w:hanging="360"/>
      </w:pPr>
      <w:rPr>
        <w:rFonts w:ascii="Symbol" w:hAnsi="Symbol" w:hint="default"/>
      </w:rPr>
    </w:lvl>
    <w:lvl w:ilvl="7" w:tplc="10F27202">
      <w:start w:val="1"/>
      <w:numFmt w:val="bullet"/>
      <w:lvlText w:val="o"/>
      <w:lvlJc w:val="left"/>
      <w:pPr>
        <w:ind w:left="6480" w:hanging="360"/>
      </w:pPr>
      <w:rPr>
        <w:rFonts w:ascii="Courier New" w:hAnsi="Courier New" w:hint="default"/>
      </w:rPr>
    </w:lvl>
    <w:lvl w:ilvl="8" w:tplc="34D42BB0">
      <w:start w:val="1"/>
      <w:numFmt w:val="bullet"/>
      <w:lvlText w:val=""/>
      <w:lvlJc w:val="left"/>
      <w:pPr>
        <w:ind w:left="7200" w:hanging="360"/>
      </w:pPr>
      <w:rPr>
        <w:rFonts w:ascii="Wingdings" w:hAnsi="Wingdings" w:hint="default"/>
      </w:rPr>
    </w:lvl>
  </w:abstractNum>
  <w:abstractNum w:abstractNumId="46" w15:restartNumberingAfterBreak="0">
    <w:nsid w:val="4F99BBFC"/>
    <w:multiLevelType w:val="hybridMultilevel"/>
    <w:tmpl w:val="DF6A899E"/>
    <w:lvl w:ilvl="0" w:tplc="DD4A041C">
      <w:start w:val="1"/>
      <w:numFmt w:val="bullet"/>
      <w:lvlText w:val=""/>
      <w:lvlJc w:val="left"/>
      <w:pPr>
        <w:ind w:left="1440" w:hanging="360"/>
      </w:pPr>
      <w:rPr>
        <w:rFonts w:ascii="Symbol" w:hAnsi="Symbol" w:hint="default"/>
      </w:rPr>
    </w:lvl>
    <w:lvl w:ilvl="1" w:tplc="1C58B206">
      <w:start w:val="1"/>
      <w:numFmt w:val="bullet"/>
      <w:lvlText w:val="o"/>
      <w:lvlJc w:val="left"/>
      <w:pPr>
        <w:ind w:left="2160" w:hanging="360"/>
      </w:pPr>
      <w:rPr>
        <w:rFonts w:ascii="Courier New" w:hAnsi="Courier New" w:hint="default"/>
      </w:rPr>
    </w:lvl>
    <w:lvl w:ilvl="2" w:tplc="137E1396">
      <w:start w:val="1"/>
      <w:numFmt w:val="bullet"/>
      <w:lvlText w:val=""/>
      <w:lvlJc w:val="left"/>
      <w:pPr>
        <w:ind w:left="2880" w:hanging="360"/>
      </w:pPr>
      <w:rPr>
        <w:rFonts w:ascii="Wingdings" w:hAnsi="Wingdings" w:hint="default"/>
      </w:rPr>
    </w:lvl>
    <w:lvl w:ilvl="3" w:tplc="BEBA97DC">
      <w:start w:val="1"/>
      <w:numFmt w:val="bullet"/>
      <w:lvlText w:val=""/>
      <w:lvlJc w:val="left"/>
      <w:pPr>
        <w:ind w:left="3600" w:hanging="360"/>
      </w:pPr>
      <w:rPr>
        <w:rFonts w:ascii="Symbol" w:hAnsi="Symbol" w:hint="default"/>
      </w:rPr>
    </w:lvl>
    <w:lvl w:ilvl="4" w:tplc="7700BB4E">
      <w:start w:val="1"/>
      <w:numFmt w:val="bullet"/>
      <w:lvlText w:val="o"/>
      <w:lvlJc w:val="left"/>
      <w:pPr>
        <w:ind w:left="4320" w:hanging="360"/>
      </w:pPr>
      <w:rPr>
        <w:rFonts w:ascii="Courier New" w:hAnsi="Courier New" w:hint="default"/>
      </w:rPr>
    </w:lvl>
    <w:lvl w:ilvl="5" w:tplc="20D02166">
      <w:start w:val="1"/>
      <w:numFmt w:val="bullet"/>
      <w:lvlText w:val=""/>
      <w:lvlJc w:val="left"/>
      <w:pPr>
        <w:ind w:left="5040" w:hanging="360"/>
      </w:pPr>
      <w:rPr>
        <w:rFonts w:ascii="Wingdings" w:hAnsi="Wingdings" w:hint="default"/>
      </w:rPr>
    </w:lvl>
    <w:lvl w:ilvl="6" w:tplc="D228ECBA">
      <w:start w:val="1"/>
      <w:numFmt w:val="bullet"/>
      <w:lvlText w:val=""/>
      <w:lvlJc w:val="left"/>
      <w:pPr>
        <w:ind w:left="5760" w:hanging="360"/>
      </w:pPr>
      <w:rPr>
        <w:rFonts w:ascii="Symbol" w:hAnsi="Symbol" w:hint="default"/>
      </w:rPr>
    </w:lvl>
    <w:lvl w:ilvl="7" w:tplc="584A607E">
      <w:start w:val="1"/>
      <w:numFmt w:val="bullet"/>
      <w:lvlText w:val="o"/>
      <w:lvlJc w:val="left"/>
      <w:pPr>
        <w:ind w:left="6480" w:hanging="360"/>
      </w:pPr>
      <w:rPr>
        <w:rFonts w:ascii="Courier New" w:hAnsi="Courier New" w:hint="default"/>
      </w:rPr>
    </w:lvl>
    <w:lvl w:ilvl="8" w:tplc="1DCC79E2">
      <w:start w:val="1"/>
      <w:numFmt w:val="bullet"/>
      <w:lvlText w:val=""/>
      <w:lvlJc w:val="left"/>
      <w:pPr>
        <w:ind w:left="7200" w:hanging="360"/>
      </w:pPr>
      <w:rPr>
        <w:rFonts w:ascii="Wingdings" w:hAnsi="Wingdings" w:hint="default"/>
      </w:rPr>
    </w:lvl>
  </w:abstractNum>
  <w:abstractNum w:abstractNumId="47" w15:restartNumberingAfterBreak="0">
    <w:nsid w:val="4FF7A831"/>
    <w:multiLevelType w:val="hybridMultilevel"/>
    <w:tmpl w:val="823A83C8"/>
    <w:lvl w:ilvl="0" w:tplc="FA088B7A">
      <w:start w:val="1"/>
      <w:numFmt w:val="bullet"/>
      <w:lvlText w:val=""/>
      <w:lvlJc w:val="left"/>
      <w:pPr>
        <w:ind w:left="1440" w:hanging="360"/>
      </w:pPr>
      <w:rPr>
        <w:rFonts w:ascii="Symbol" w:hAnsi="Symbol" w:hint="default"/>
      </w:rPr>
    </w:lvl>
    <w:lvl w:ilvl="1" w:tplc="6A329928">
      <w:start w:val="1"/>
      <w:numFmt w:val="bullet"/>
      <w:lvlText w:val="o"/>
      <w:lvlJc w:val="left"/>
      <w:pPr>
        <w:ind w:left="2160" w:hanging="360"/>
      </w:pPr>
      <w:rPr>
        <w:rFonts w:ascii="Courier New" w:hAnsi="Courier New" w:hint="default"/>
      </w:rPr>
    </w:lvl>
    <w:lvl w:ilvl="2" w:tplc="319EC3AC">
      <w:start w:val="1"/>
      <w:numFmt w:val="bullet"/>
      <w:lvlText w:val=""/>
      <w:lvlJc w:val="left"/>
      <w:pPr>
        <w:ind w:left="2880" w:hanging="360"/>
      </w:pPr>
      <w:rPr>
        <w:rFonts w:ascii="Wingdings" w:hAnsi="Wingdings" w:hint="default"/>
      </w:rPr>
    </w:lvl>
    <w:lvl w:ilvl="3" w:tplc="1B3AF24A">
      <w:start w:val="1"/>
      <w:numFmt w:val="bullet"/>
      <w:lvlText w:val=""/>
      <w:lvlJc w:val="left"/>
      <w:pPr>
        <w:ind w:left="3600" w:hanging="360"/>
      </w:pPr>
      <w:rPr>
        <w:rFonts w:ascii="Symbol" w:hAnsi="Symbol" w:hint="default"/>
      </w:rPr>
    </w:lvl>
    <w:lvl w:ilvl="4" w:tplc="A11C23EA">
      <w:start w:val="1"/>
      <w:numFmt w:val="bullet"/>
      <w:lvlText w:val="o"/>
      <w:lvlJc w:val="left"/>
      <w:pPr>
        <w:ind w:left="4320" w:hanging="360"/>
      </w:pPr>
      <w:rPr>
        <w:rFonts w:ascii="Courier New" w:hAnsi="Courier New" w:hint="default"/>
      </w:rPr>
    </w:lvl>
    <w:lvl w:ilvl="5" w:tplc="270C4D06">
      <w:start w:val="1"/>
      <w:numFmt w:val="bullet"/>
      <w:lvlText w:val=""/>
      <w:lvlJc w:val="left"/>
      <w:pPr>
        <w:ind w:left="5040" w:hanging="360"/>
      </w:pPr>
      <w:rPr>
        <w:rFonts w:ascii="Wingdings" w:hAnsi="Wingdings" w:hint="default"/>
      </w:rPr>
    </w:lvl>
    <w:lvl w:ilvl="6" w:tplc="66C65094">
      <w:start w:val="1"/>
      <w:numFmt w:val="bullet"/>
      <w:lvlText w:val=""/>
      <w:lvlJc w:val="left"/>
      <w:pPr>
        <w:ind w:left="5760" w:hanging="360"/>
      </w:pPr>
      <w:rPr>
        <w:rFonts w:ascii="Symbol" w:hAnsi="Symbol" w:hint="default"/>
      </w:rPr>
    </w:lvl>
    <w:lvl w:ilvl="7" w:tplc="AA3E7F30">
      <w:start w:val="1"/>
      <w:numFmt w:val="bullet"/>
      <w:lvlText w:val="o"/>
      <w:lvlJc w:val="left"/>
      <w:pPr>
        <w:ind w:left="6480" w:hanging="360"/>
      </w:pPr>
      <w:rPr>
        <w:rFonts w:ascii="Courier New" w:hAnsi="Courier New" w:hint="default"/>
      </w:rPr>
    </w:lvl>
    <w:lvl w:ilvl="8" w:tplc="E67009D2">
      <w:start w:val="1"/>
      <w:numFmt w:val="bullet"/>
      <w:lvlText w:val=""/>
      <w:lvlJc w:val="left"/>
      <w:pPr>
        <w:ind w:left="7200" w:hanging="360"/>
      </w:pPr>
      <w:rPr>
        <w:rFonts w:ascii="Wingdings" w:hAnsi="Wingdings" w:hint="default"/>
      </w:rPr>
    </w:lvl>
  </w:abstractNum>
  <w:abstractNum w:abstractNumId="48" w15:restartNumberingAfterBreak="0">
    <w:nsid w:val="514C226E"/>
    <w:multiLevelType w:val="multilevel"/>
    <w:tmpl w:val="2EFCD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43E163B"/>
    <w:multiLevelType w:val="hybridMultilevel"/>
    <w:tmpl w:val="126C3FA6"/>
    <w:lvl w:ilvl="0" w:tplc="40090001">
      <w:start w:val="1"/>
      <w:numFmt w:val="bullet"/>
      <w:lvlText w:val=""/>
      <w:lvlJc w:val="left"/>
      <w:pPr>
        <w:ind w:left="1104" w:hanging="360"/>
      </w:pPr>
      <w:rPr>
        <w:rFonts w:ascii="Symbol" w:hAnsi="Symbol" w:hint="default"/>
      </w:rPr>
    </w:lvl>
    <w:lvl w:ilvl="1" w:tplc="40090003" w:tentative="1">
      <w:start w:val="1"/>
      <w:numFmt w:val="bullet"/>
      <w:lvlText w:val="o"/>
      <w:lvlJc w:val="left"/>
      <w:pPr>
        <w:ind w:left="1824" w:hanging="360"/>
      </w:pPr>
      <w:rPr>
        <w:rFonts w:ascii="Courier New" w:hAnsi="Courier New" w:cs="Courier New" w:hint="default"/>
      </w:rPr>
    </w:lvl>
    <w:lvl w:ilvl="2" w:tplc="40090005" w:tentative="1">
      <w:start w:val="1"/>
      <w:numFmt w:val="bullet"/>
      <w:lvlText w:val=""/>
      <w:lvlJc w:val="left"/>
      <w:pPr>
        <w:ind w:left="2544" w:hanging="360"/>
      </w:pPr>
      <w:rPr>
        <w:rFonts w:ascii="Wingdings" w:hAnsi="Wingdings" w:hint="default"/>
      </w:rPr>
    </w:lvl>
    <w:lvl w:ilvl="3" w:tplc="40090001" w:tentative="1">
      <w:start w:val="1"/>
      <w:numFmt w:val="bullet"/>
      <w:lvlText w:val=""/>
      <w:lvlJc w:val="left"/>
      <w:pPr>
        <w:ind w:left="3264" w:hanging="360"/>
      </w:pPr>
      <w:rPr>
        <w:rFonts w:ascii="Symbol" w:hAnsi="Symbol" w:hint="default"/>
      </w:rPr>
    </w:lvl>
    <w:lvl w:ilvl="4" w:tplc="40090003" w:tentative="1">
      <w:start w:val="1"/>
      <w:numFmt w:val="bullet"/>
      <w:lvlText w:val="o"/>
      <w:lvlJc w:val="left"/>
      <w:pPr>
        <w:ind w:left="3984" w:hanging="360"/>
      </w:pPr>
      <w:rPr>
        <w:rFonts w:ascii="Courier New" w:hAnsi="Courier New" w:cs="Courier New" w:hint="default"/>
      </w:rPr>
    </w:lvl>
    <w:lvl w:ilvl="5" w:tplc="40090005" w:tentative="1">
      <w:start w:val="1"/>
      <w:numFmt w:val="bullet"/>
      <w:lvlText w:val=""/>
      <w:lvlJc w:val="left"/>
      <w:pPr>
        <w:ind w:left="4704" w:hanging="360"/>
      </w:pPr>
      <w:rPr>
        <w:rFonts w:ascii="Wingdings" w:hAnsi="Wingdings" w:hint="default"/>
      </w:rPr>
    </w:lvl>
    <w:lvl w:ilvl="6" w:tplc="40090001" w:tentative="1">
      <w:start w:val="1"/>
      <w:numFmt w:val="bullet"/>
      <w:lvlText w:val=""/>
      <w:lvlJc w:val="left"/>
      <w:pPr>
        <w:ind w:left="5424" w:hanging="360"/>
      </w:pPr>
      <w:rPr>
        <w:rFonts w:ascii="Symbol" w:hAnsi="Symbol" w:hint="default"/>
      </w:rPr>
    </w:lvl>
    <w:lvl w:ilvl="7" w:tplc="40090003" w:tentative="1">
      <w:start w:val="1"/>
      <w:numFmt w:val="bullet"/>
      <w:lvlText w:val="o"/>
      <w:lvlJc w:val="left"/>
      <w:pPr>
        <w:ind w:left="6144" w:hanging="360"/>
      </w:pPr>
      <w:rPr>
        <w:rFonts w:ascii="Courier New" w:hAnsi="Courier New" w:cs="Courier New" w:hint="default"/>
      </w:rPr>
    </w:lvl>
    <w:lvl w:ilvl="8" w:tplc="40090005" w:tentative="1">
      <w:start w:val="1"/>
      <w:numFmt w:val="bullet"/>
      <w:lvlText w:val=""/>
      <w:lvlJc w:val="left"/>
      <w:pPr>
        <w:ind w:left="6864" w:hanging="360"/>
      </w:pPr>
      <w:rPr>
        <w:rFonts w:ascii="Wingdings" w:hAnsi="Wingdings" w:hint="default"/>
      </w:rPr>
    </w:lvl>
  </w:abstractNum>
  <w:abstractNum w:abstractNumId="50" w15:restartNumberingAfterBreak="0">
    <w:nsid w:val="54923400"/>
    <w:multiLevelType w:val="hybridMultilevel"/>
    <w:tmpl w:val="2330508A"/>
    <w:lvl w:ilvl="0" w:tplc="4009000F">
      <w:start w:val="1"/>
      <w:numFmt w:val="decimal"/>
      <w:lvlText w:val="%1."/>
      <w:lvlJc w:val="left"/>
      <w:pPr>
        <w:ind w:left="1384" w:hanging="360"/>
      </w:pPr>
    </w:lvl>
    <w:lvl w:ilvl="1" w:tplc="40090019" w:tentative="1">
      <w:start w:val="1"/>
      <w:numFmt w:val="lowerLetter"/>
      <w:lvlText w:val="%2."/>
      <w:lvlJc w:val="left"/>
      <w:pPr>
        <w:ind w:left="2104" w:hanging="360"/>
      </w:pPr>
    </w:lvl>
    <w:lvl w:ilvl="2" w:tplc="4009001B" w:tentative="1">
      <w:start w:val="1"/>
      <w:numFmt w:val="lowerRoman"/>
      <w:lvlText w:val="%3."/>
      <w:lvlJc w:val="right"/>
      <w:pPr>
        <w:ind w:left="2824" w:hanging="180"/>
      </w:pPr>
    </w:lvl>
    <w:lvl w:ilvl="3" w:tplc="4009000F" w:tentative="1">
      <w:start w:val="1"/>
      <w:numFmt w:val="decimal"/>
      <w:lvlText w:val="%4."/>
      <w:lvlJc w:val="left"/>
      <w:pPr>
        <w:ind w:left="3544" w:hanging="360"/>
      </w:pPr>
    </w:lvl>
    <w:lvl w:ilvl="4" w:tplc="40090019" w:tentative="1">
      <w:start w:val="1"/>
      <w:numFmt w:val="lowerLetter"/>
      <w:lvlText w:val="%5."/>
      <w:lvlJc w:val="left"/>
      <w:pPr>
        <w:ind w:left="4264" w:hanging="360"/>
      </w:pPr>
    </w:lvl>
    <w:lvl w:ilvl="5" w:tplc="4009001B" w:tentative="1">
      <w:start w:val="1"/>
      <w:numFmt w:val="lowerRoman"/>
      <w:lvlText w:val="%6."/>
      <w:lvlJc w:val="right"/>
      <w:pPr>
        <w:ind w:left="4984" w:hanging="180"/>
      </w:pPr>
    </w:lvl>
    <w:lvl w:ilvl="6" w:tplc="4009000F" w:tentative="1">
      <w:start w:val="1"/>
      <w:numFmt w:val="decimal"/>
      <w:lvlText w:val="%7."/>
      <w:lvlJc w:val="left"/>
      <w:pPr>
        <w:ind w:left="5704" w:hanging="360"/>
      </w:pPr>
    </w:lvl>
    <w:lvl w:ilvl="7" w:tplc="40090019" w:tentative="1">
      <w:start w:val="1"/>
      <w:numFmt w:val="lowerLetter"/>
      <w:lvlText w:val="%8."/>
      <w:lvlJc w:val="left"/>
      <w:pPr>
        <w:ind w:left="6424" w:hanging="360"/>
      </w:pPr>
    </w:lvl>
    <w:lvl w:ilvl="8" w:tplc="4009001B" w:tentative="1">
      <w:start w:val="1"/>
      <w:numFmt w:val="lowerRoman"/>
      <w:lvlText w:val="%9."/>
      <w:lvlJc w:val="right"/>
      <w:pPr>
        <w:ind w:left="7144" w:hanging="180"/>
      </w:pPr>
    </w:lvl>
  </w:abstractNum>
  <w:abstractNum w:abstractNumId="51" w15:restartNumberingAfterBreak="0">
    <w:nsid w:val="56A6591A"/>
    <w:multiLevelType w:val="multilevel"/>
    <w:tmpl w:val="E9003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98F37C7"/>
    <w:multiLevelType w:val="hybridMultilevel"/>
    <w:tmpl w:val="6972C998"/>
    <w:lvl w:ilvl="0" w:tplc="7B6AFE78">
      <w:start w:val="1"/>
      <w:numFmt w:val="bullet"/>
      <w:lvlText w:val=""/>
      <w:lvlJc w:val="left"/>
      <w:pPr>
        <w:ind w:left="1440" w:hanging="360"/>
      </w:pPr>
      <w:rPr>
        <w:rFonts w:ascii="Symbol" w:hAnsi="Symbol" w:hint="default"/>
      </w:rPr>
    </w:lvl>
    <w:lvl w:ilvl="1" w:tplc="D3DAD322">
      <w:start w:val="1"/>
      <w:numFmt w:val="bullet"/>
      <w:lvlText w:val="o"/>
      <w:lvlJc w:val="left"/>
      <w:pPr>
        <w:ind w:left="2160" w:hanging="360"/>
      </w:pPr>
      <w:rPr>
        <w:rFonts w:ascii="Courier New" w:hAnsi="Courier New" w:hint="default"/>
      </w:rPr>
    </w:lvl>
    <w:lvl w:ilvl="2" w:tplc="6F58E428">
      <w:start w:val="1"/>
      <w:numFmt w:val="bullet"/>
      <w:lvlText w:val=""/>
      <w:lvlJc w:val="left"/>
      <w:pPr>
        <w:ind w:left="2880" w:hanging="360"/>
      </w:pPr>
      <w:rPr>
        <w:rFonts w:ascii="Wingdings" w:hAnsi="Wingdings" w:hint="default"/>
      </w:rPr>
    </w:lvl>
    <w:lvl w:ilvl="3" w:tplc="6B900B16">
      <w:start w:val="1"/>
      <w:numFmt w:val="bullet"/>
      <w:lvlText w:val=""/>
      <w:lvlJc w:val="left"/>
      <w:pPr>
        <w:ind w:left="3600" w:hanging="360"/>
      </w:pPr>
      <w:rPr>
        <w:rFonts w:ascii="Symbol" w:hAnsi="Symbol" w:hint="default"/>
      </w:rPr>
    </w:lvl>
    <w:lvl w:ilvl="4" w:tplc="A85E9460">
      <w:start w:val="1"/>
      <w:numFmt w:val="bullet"/>
      <w:lvlText w:val="o"/>
      <w:lvlJc w:val="left"/>
      <w:pPr>
        <w:ind w:left="4320" w:hanging="360"/>
      </w:pPr>
      <w:rPr>
        <w:rFonts w:ascii="Courier New" w:hAnsi="Courier New" w:hint="default"/>
      </w:rPr>
    </w:lvl>
    <w:lvl w:ilvl="5" w:tplc="93F8F988">
      <w:start w:val="1"/>
      <w:numFmt w:val="bullet"/>
      <w:lvlText w:val=""/>
      <w:lvlJc w:val="left"/>
      <w:pPr>
        <w:ind w:left="5040" w:hanging="360"/>
      </w:pPr>
      <w:rPr>
        <w:rFonts w:ascii="Wingdings" w:hAnsi="Wingdings" w:hint="default"/>
      </w:rPr>
    </w:lvl>
    <w:lvl w:ilvl="6" w:tplc="5EEE6062">
      <w:start w:val="1"/>
      <w:numFmt w:val="bullet"/>
      <w:lvlText w:val=""/>
      <w:lvlJc w:val="left"/>
      <w:pPr>
        <w:ind w:left="5760" w:hanging="360"/>
      </w:pPr>
      <w:rPr>
        <w:rFonts w:ascii="Symbol" w:hAnsi="Symbol" w:hint="default"/>
      </w:rPr>
    </w:lvl>
    <w:lvl w:ilvl="7" w:tplc="0FE8A132">
      <w:start w:val="1"/>
      <w:numFmt w:val="bullet"/>
      <w:lvlText w:val="o"/>
      <w:lvlJc w:val="left"/>
      <w:pPr>
        <w:ind w:left="6480" w:hanging="360"/>
      </w:pPr>
      <w:rPr>
        <w:rFonts w:ascii="Courier New" w:hAnsi="Courier New" w:hint="default"/>
      </w:rPr>
    </w:lvl>
    <w:lvl w:ilvl="8" w:tplc="8340C1C2">
      <w:start w:val="1"/>
      <w:numFmt w:val="bullet"/>
      <w:lvlText w:val=""/>
      <w:lvlJc w:val="left"/>
      <w:pPr>
        <w:ind w:left="7200" w:hanging="360"/>
      </w:pPr>
      <w:rPr>
        <w:rFonts w:ascii="Wingdings" w:hAnsi="Wingdings" w:hint="default"/>
      </w:rPr>
    </w:lvl>
  </w:abstractNum>
  <w:abstractNum w:abstractNumId="53" w15:restartNumberingAfterBreak="0">
    <w:nsid w:val="618C400D"/>
    <w:multiLevelType w:val="hybridMultilevel"/>
    <w:tmpl w:val="75162972"/>
    <w:lvl w:ilvl="0" w:tplc="75941698">
      <w:start w:val="1"/>
      <w:numFmt w:val="decimal"/>
      <w:lvlText w:val="[%1]"/>
      <w:lvlJc w:val="left"/>
      <w:pPr>
        <w:ind w:left="1080" w:hanging="360"/>
      </w:pPr>
    </w:lvl>
    <w:lvl w:ilvl="1" w:tplc="3A46EAD8">
      <w:start w:val="1"/>
      <w:numFmt w:val="lowerLetter"/>
      <w:lvlText w:val="%2."/>
      <w:lvlJc w:val="left"/>
      <w:pPr>
        <w:ind w:left="1800" w:hanging="360"/>
      </w:pPr>
    </w:lvl>
    <w:lvl w:ilvl="2" w:tplc="0FA465C6">
      <w:start w:val="1"/>
      <w:numFmt w:val="lowerRoman"/>
      <w:lvlText w:val="%3."/>
      <w:lvlJc w:val="right"/>
      <w:pPr>
        <w:ind w:left="2520" w:hanging="180"/>
      </w:pPr>
    </w:lvl>
    <w:lvl w:ilvl="3" w:tplc="BE568AFE">
      <w:start w:val="1"/>
      <w:numFmt w:val="decimal"/>
      <w:lvlText w:val="%4."/>
      <w:lvlJc w:val="left"/>
      <w:pPr>
        <w:ind w:left="3240" w:hanging="360"/>
      </w:pPr>
    </w:lvl>
    <w:lvl w:ilvl="4" w:tplc="BE9C0ABE">
      <w:start w:val="1"/>
      <w:numFmt w:val="lowerLetter"/>
      <w:lvlText w:val="%5."/>
      <w:lvlJc w:val="left"/>
      <w:pPr>
        <w:ind w:left="3960" w:hanging="360"/>
      </w:pPr>
    </w:lvl>
    <w:lvl w:ilvl="5" w:tplc="75C69710">
      <w:start w:val="1"/>
      <w:numFmt w:val="lowerRoman"/>
      <w:lvlText w:val="%6."/>
      <w:lvlJc w:val="right"/>
      <w:pPr>
        <w:ind w:left="4680" w:hanging="180"/>
      </w:pPr>
    </w:lvl>
    <w:lvl w:ilvl="6" w:tplc="E4182B36">
      <w:start w:val="1"/>
      <w:numFmt w:val="decimal"/>
      <w:lvlText w:val="%7."/>
      <w:lvlJc w:val="left"/>
      <w:pPr>
        <w:ind w:left="5400" w:hanging="360"/>
      </w:pPr>
    </w:lvl>
    <w:lvl w:ilvl="7" w:tplc="43CC5710">
      <w:start w:val="1"/>
      <w:numFmt w:val="lowerLetter"/>
      <w:lvlText w:val="%8."/>
      <w:lvlJc w:val="left"/>
      <w:pPr>
        <w:ind w:left="6120" w:hanging="360"/>
      </w:pPr>
    </w:lvl>
    <w:lvl w:ilvl="8" w:tplc="569272B0">
      <w:start w:val="1"/>
      <w:numFmt w:val="lowerRoman"/>
      <w:lvlText w:val="%9."/>
      <w:lvlJc w:val="right"/>
      <w:pPr>
        <w:ind w:left="6840" w:hanging="180"/>
      </w:pPr>
    </w:lvl>
  </w:abstractNum>
  <w:abstractNum w:abstractNumId="54" w15:restartNumberingAfterBreak="0">
    <w:nsid w:val="61902C6B"/>
    <w:multiLevelType w:val="multilevel"/>
    <w:tmpl w:val="6302C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27F68E4"/>
    <w:multiLevelType w:val="multilevel"/>
    <w:tmpl w:val="9C003BA8"/>
    <w:lvl w:ilvl="0">
      <w:start w:val="1"/>
      <w:numFmt w:val="bullet"/>
      <w:lvlText w:val=""/>
      <w:lvlJc w:val="left"/>
      <w:pPr>
        <w:tabs>
          <w:tab w:val="num" w:pos="1024"/>
        </w:tabs>
        <w:ind w:left="1024" w:hanging="360"/>
      </w:pPr>
      <w:rPr>
        <w:rFonts w:ascii="Symbol" w:hAnsi="Symbol" w:hint="default"/>
        <w:sz w:val="20"/>
      </w:rPr>
    </w:lvl>
    <w:lvl w:ilvl="1" w:tentative="1">
      <w:start w:val="1"/>
      <w:numFmt w:val="bullet"/>
      <w:lvlText w:val="o"/>
      <w:lvlJc w:val="left"/>
      <w:pPr>
        <w:tabs>
          <w:tab w:val="num" w:pos="1744"/>
        </w:tabs>
        <w:ind w:left="1744" w:hanging="360"/>
      </w:pPr>
      <w:rPr>
        <w:rFonts w:ascii="Courier New" w:hAnsi="Courier New" w:hint="default"/>
        <w:sz w:val="20"/>
      </w:rPr>
    </w:lvl>
    <w:lvl w:ilvl="2" w:tentative="1">
      <w:start w:val="1"/>
      <w:numFmt w:val="bullet"/>
      <w:lvlText w:val=""/>
      <w:lvlJc w:val="left"/>
      <w:pPr>
        <w:tabs>
          <w:tab w:val="num" w:pos="2464"/>
        </w:tabs>
        <w:ind w:left="2464" w:hanging="360"/>
      </w:pPr>
      <w:rPr>
        <w:rFonts w:ascii="Wingdings" w:hAnsi="Wingdings" w:hint="default"/>
        <w:sz w:val="20"/>
      </w:rPr>
    </w:lvl>
    <w:lvl w:ilvl="3" w:tentative="1">
      <w:start w:val="1"/>
      <w:numFmt w:val="bullet"/>
      <w:lvlText w:val=""/>
      <w:lvlJc w:val="left"/>
      <w:pPr>
        <w:tabs>
          <w:tab w:val="num" w:pos="3184"/>
        </w:tabs>
        <w:ind w:left="3184" w:hanging="360"/>
      </w:pPr>
      <w:rPr>
        <w:rFonts w:ascii="Wingdings" w:hAnsi="Wingdings" w:hint="default"/>
        <w:sz w:val="20"/>
      </w:rPr>
    </w:lvl>
    <w:lvl w:ilvl="4" w:tentative="1">
      <w:start w:val="1"/>
      <w:numFmt w:val="bullet"/>
      <w:lvlText w:val=""/>
      <w:lvlJc w:val="left"/>
      <w:pPr>
        <w:tabs>
          <w:tab w:val="num" w:pos="3904"/>
        </w:tabs>
        <w:ind w:left="3904" w:hanging="360"/>
      </w:pPr>
      <w:rPr>
        <w:rFonts w:ascii="Wingdings" w:hAnsi="Wingdings" w:hint="default"/>
        <w:sz w:val="20"/>
      </w:rPr>
    </w:lvl>
    <w:lvl w:ilvl="5" w:tentative="1">
      <w:start w:val="1"/>
      <w:numFmt w:val="bullet"/>
      <w:lvlText w:val=""/>
      <w:lvlJc w:val="left"/>
      <w:pPr>
        <w:tabs>
          <w:tab w:val="num" w:pos="4624"/>
        </w:tabs>
        <w:ind w:left="4624" w:hanging="360"/>
      </w:pPr>
      <w:rPr>
        <w:rFonts w:ascii="Wingdings" w:hAnsi="Wingdings" w:hint="default"/>
        <w:sz w:val="20"/>
      </w:rPr>
    </w:lvl>
    <w:lvl w:ilvl="6" w:tentative="1">
      <w:start w:val="1"/>
      <w:numFmt w:val="bullet"/>
      <w:lvlText w:val=""/>
      <w:lvlJc w:val="left"/>
      <w:pPr>
        <w:tabs>
          <w:tab w:val="num" w:pos="5344"/>
        </w:tabs>
        <w:ind w:left="5344" w:hanging="360"/>
      </w:pPr>
      <w:rPr>
        <w:rFonts w:ascii="Wingdings" w:hAnsi="Wingdings" w:hint="default"/>
        <w:sz w:val="20"/>
      </w:rPr>
    </w:lvl>
    <w:lvl w:ilvl="7" w:tentative="1">
      <w:start w:val="1"/>
      <w:numFmt w:val="bullet"/>
      <w:lvlText w:val=""/>
      <w:lvlJc w:val="left"/>
      <w:pPr>
        <w:tabs>
          <w:tab w:val="num" w:pos="6064"/>
        </w:tabs>
        <w:ind w:left="6064" w:hanging="360"/>
      </w:pPr>
      <w:rPr>
        <w:rFonts w:ascii="Wingdings" w:hAnsi="Wingdings" w:hint="default"/>
        <w:sz w:val="20"/>
      </w:rPr>
    </w:lvl>
    <w:lvl w:ilvl="8" w:tentative="1">
      <w:start w:val="1"/>
      <w:numFmt w:val="bullet"/>
      <w:lvlText w:val=""/>
      <w:lvlJc w:val="left"/>
      <w:pPr>
        <w:tabs>
          <w:tab w:val="num" w:pos="6784"/>
        </w:tabs>
        <w:ind w:left="6784" w:hanging="360"/>
      </w:pPr>
      <w:rPr>
        <w:rFonts w:ascii="Wingdings" w:hAnsi="Wingdings" w:hint="default"/>
        <w:sz w:val="20"/>
      </w:rPr>
    </w:lvl>
  </w:abstractNum>
  <w:abstractNum w:abstractNumId="56" w15:restartNumberingAfterBreak="0">
    <w:nsid w:val="632E2C5C"/>
    <w:multiLevelType w:val="hybridMultilevel"/>
    <w:tmpl w:val="8EA4A16E"/>
    <w:lvl w:ilvl="0" w:tplc="9D925B9E">
      <w:start w:val="1"/>
      <w:numFmt w:val="bullet"/>
      <w:lvlText w:val=""/>
      <w:lvlJc w:val="left"/>
      <w:pPr>
        <w:ind w:left="1023" w:hanging="360"/>
      </w:pPr>
      <w:rPr>
        <w:rFonts w:ascii="Symbol" w:hAnsi="Symbol" w:hint="default"/>
      </w:rPr>
    </w:lvl>
    <w:lvl w:ilvl="1" w:tplc="317E107C">
      <w:start w:val="1"/>
      <w:numFmt w:val="bullet"/>
      <w:lvlText w:val="o"/>
      <w:lvlJc w:val="left"/>
      <w:pPr>
        <w:ind w:left="1743" w:hanging="360"/>
      </w:pPr>
      <w:rPr>
        <w:rFonts w:ascii="Courier New" w:hAnsi="Courier New" w:hint="default"/>
      </w:rPr>
    </w:lvl>
    <w:lvl w:ilvl="2" w:tplc="BC408B72">
      <w:start w:val="1"/>
      <w:numFmt w:val="bullet"/>
      <w:lvlText w:val=""/>
      <w:lvlJc w:val="left"/>
      <w:pPr>
        <w:ind w:left="2463" w:hanging="360"/>
      </w:pPr>
      <w:rPr>
        <w:rFonts w:ascii="Wingdings" w:hAnsi="Wingdings" w:hint="default"/>
      </w:rPr>
    </w:lvl>
    <w:lvl w:ilvl="3" w:tplc="2AB84F12">
      <w:start w:val="1"/>
      <w:numFmt w:val="bullet"/>
      <w:lvlText w:val=""/>
      <w:lvlJc w:val="left"/>
      <w:pPr>
        <w:ind w:left="3183" w:hanging="360"/>
      </w:pPr>
      <w:rPr>
        <w:rFonts w:ascii="Symbol" w:hAnsi="Symbol" w:hint="default"/>
      </w:rPr>
    </w:lvl>
    <w:lvl w:ilvl="4" w:tplc="F5B2595A">
      <w:start w:val="1"/>
      <w:numFmt w:val="bullet"/>
      <w:lvlText w:val="o"/>
      <w:lvlJc w:val="left"/>
      <w:pPr>
        <w:ind w:left="3903" w:hanging="360"/>
      </w:pPr>
      <w:rPr>
        <w:rFonts w:ascii="Courier New" w:hAnsi="Courier New" w:hint="default"/>
      </w:rPr>
    </w:lvl>
    <w:lvl w:ilvl="5" w:tplc="6186D58E">
      <w:start w:val="1"/>
      <w:numFmt w:val="bullet"/>
      <w:lvlText w:val=""/>
      <w:lvlJc w:val="left"/>
      <w:pPr>
        <w:ind w:left="4623" w:hanging="360"/>
      </w:pPr>
      <w:rPr>
        <w:rFonts w:ascii="Wingdings" w:hAnsi="Wingdings" w:hint="default"/>
      </w:rPr>
    </w:lvl>
    <w:lvl w:ilvl="6" w:tplc="42F41CB8">
      <w:start w:val="1"/>
      <w:numFmt w:val="bullet"/>
      <w:lvlText w:val=""/>
      <w:lvlJc w:val="left"/>
      <w:pPr>
        <w:ind w:left="5343" w:hanging="360"/>
      </w:pPr>
      <w:rPr>
        <w:rFonts w:ascii="Symbol" w:hAnsi="Symbol" w:hint="default"/>
      </w:rPr>
    </w:lvl>
    <w:lvl w:ilvl="7" w:tplc="1158BFA6">
      <w:start w:val="1"/>
      <w:numFmt w:val="bullet"/>
      <w:lvlText w:val="o"/>
      <w:lvlJc w:val="left"/>
      <w:pPr>
        <w:ind w:left="6063" w:hanging="360"/>
      </w:pPr>
      <w:rPr>
        <w:rFonts w:ascii="Courier New" w:hAnsi="Courier New" w:hint="default"/>
      </w:rPr>
    </w:lvl>
    <w:lvl w:ilvl="8" w:tplc="C5828530">
      <w:start w:val="1"/>
      <w:numFmt w:val="bullet"/>
      <w:lvlText w:val=""/>
      <w:lvlJc w:val="left"/>
      <w:pPr>
        <w:ind w:left="6783" w:hanging="360"/>
      </w:pPr>
      <w:rPr>
        <w:rFonts w:ascii="Wingdings" w:hAnsi="Wingdings" w:hint="default"/>
      </w:rPr>
    </w:lvl>
  </w:abstractNum>
  <w:abstractNum w:abstractNumId="57" w15:restartNumberingAfterBreak="0">
    <w:nsid w:val="63CC956E"/>
    <w:multiLevelType w:val="hybridMultilevel"/>
    <w:tmpl w:val="D5A23196"/>
    <w:lvl w:ilvl="0" w:tplc="A9D869D0">
      <w:start w:val="1"/>
      <w:numFmt w:val="bullet"/>
      <w:lvlText w:val=""/>
      <w:lvlJc w:val="left"/>
      <w:pPr>
        <w:ind w:left="1440" w:hanging="360"/>
      </w:pPr>
      <w:rPr>
        <w:rFonts w:ascii="Symbol" w:hAnsi="Symbol" w:hint="default"/>
      </w:rPr>
    </w:lvl>
    <w:lvl w:ilvl="1" w:tplc="B0E270A0">
      <w:start w:val="1"/>
      <w:numFmt w:val="bullet"/>
      <w:lvlText w:val="o"/>
      <w:lvlJc w:val="left"/>
      <w:pPr>
        <w:ind w:left="2160" w:hanging="360"/>
      </w:pPr>
      <w:rPr>
        <w:rFonts w:ascii="Courier New" w:hAnsi="Courier New" w:hint="default"/>
      </w:rPr>
    </w:lvl>
    <w:lvl w:ilvl="2" w:tplc="381298C2">
      <w:start w:val="1"/>
      <w:numFmt w:val="bullet"/>
      <w:lvlText w:val=""/>
      <w:lvlJc w:val="left"/>
      <w:pPr>
        <w:ind w:left="2880" w:hanging="360"/>
      </w:pPr>
      <w:rPr>
        <w:rFonts w:ascii="Wingdings" w:hAnsi="Wingdings" w:hint="default"/>
      </w:rPr>
    </w:lvl>
    <w:lvl w:ilvl="3" w:tplc="F6A81404">
      <w:start w:val="1"/>
      <w:numFmt w:val="bullet"/>
      <w:lvlText w:val=""/>
      <w:lvlJc w:val="left"/>
      <w:pPr>
        <w:ind w:left="3600" w:hanging="360"/>
      </w:pPr>
      <w:rPr>
        <w:rFonts w:ascii="Symbol" w:hAnsi="Symbol" w:hint="default"/>
      </w:rPr>
    </w:lvl>
    <w:lvl w:ilvl="4" w:tplc="51521454">
      <w:start w:val="1"/>
      <w:numFmt w:val="bullet"/>
      <w:lvlText w:val="o"/>
      <w:lvlJc w:val="left"/>
      <w:pPr>
        <w:ind w:left="4320" w:hanging="360"/>
      </w:pPr>
      <w:rPr>
        <w:rFonts w:ascii="Courier New" w:hAnsi="Courier New" w:hint="default"/>
      </w:rPr>
    </w:lvl>
    <w:lvl w:ilvl="5" w:tplc="377C15DE">
      <w:start w:val="1"/>
      <w:numFmt w:val="bullet"/>
      <w:lvlText w:val=""/>
      <w:lvlJc w:val="left"/>
      <w:pPr>
        <w:ind w:left="5040" w:hanging="360"/>
      </w:pPr>
      <w:rPr>
        <w:rFonts w:ascii="Wingdings" w:hAnsi="Wingdings" w:hint="default"/>
      </w:rPr>
    </w:lvl>
    <w:lvl w:ilvl="6" w:tplc="2E609CA8">
      <w:start w:val="1"/>
      <w:numFmt w:val="bullet"/>
      <w:lvlText w:val=""/>
      <w:lvlJc w:val="left"/>
      <w:pPr>
        <w:ind w:left="5760" w:hanging="360"/>
      </w:pPr>
      <w:rPr>
        <w:rFonts w:ascii="Symbol" w:hAnsi="Symbol" w:hint="default"/>
      </w:rPr>
    </w:lvl>
    <w:lvl w:ilvl="7" w:tplc="62F24FEE">
      <w:start w:val="1"/>
      <w:numFmt w:val="bullet"/>
      <w:lvlText w:val="o"/>
      <w:lvlJc w:val="left"/>
      <w:pPr>
        <w:ind w:left="6480" w:hanging="360"/>
      </w:pPr>
      <w:rPr>
        <w:rFonts w:ascii="Courier New" w:hAnsi="Courier New" w:hint="default"/>
      </w:rPr>
    </w:lvl>
    <w:lvl w:ilvl="8" w:tplc="BCC699A2">
      <w:start w:val="1"/>
      <w:numFmt w:val="bullet"/>
      <w:lvlText w:val=""/>
      <w:lvlJc w:val="left"/>
      <w:pPr>
        <w:ind w:left="7200" w:hanging="360"/>
      </w:pPr>
      <w:rPr>
        <w:rFonts w:ascii="Wingdings" w:hAnsi="Wingdings" w:hint="default"/>
      </w:rPr>
    </w:lvl>
  </w:abstractNum>
  <w:abstractNum w:abstractNumId="58" w15:restartNumberingAfterBreak="0">
    <w:nsid w:val="646F4528"/>
    <w:multiLevelType w:val="hybridMultilevel"/>
    <w:tmpl w:val="E13C7E94"/>
    <w:lvl w:ilvl="0" w:tplc="5CC2E7DC">
      <w:start w:val="1"/>
      <w:numFmt w:val="decimal"/>
      <w:lvlText w:val="%1."/>
      <w:lvlJc w:val="left"/>
      <w:pPr>
        <w:ind w:left="720" w:hanging="360"/>
      </w:pPr>
    </w:lvl>
    <w:lvl w:ilvl="1" w:tplc="7EBA0350">
      <w:start w:val="1"/>
      <w:numFmt w:val="lowerLetter"/>
      <w:lvlText w:val="%2."/>
      <w:lvlJc w:val="left"/>
      <w:pPr>
        <w:ind w:left="1440" w:hanging="360"/>
      </w:pPr>
    </w:lvl>
    <w:lvl w:ilvl="2" w:tplc="6DC83032">
      <w:start w:val="1"/>
      <w:numFmt w:val="lowerRoman"/>
      <w:lvlText w:val="%3."/>
      <w:lvlJc w:val="right"/>
      <w:pPr>
        <w:ind w:left="2160" w:hanging="180"/>
      </w:pPr>
    </w:lvl>
    <w:lvl w:ilvl="3" w:tplc="3D428F06">
      <w:start w:val="1"/>
      <w:numFmt w:val="decimal"/>
      <w:lvlText w:val="%4."/>
      <w:lvlJc w:val="left"/>
      <w:pPr>
        <w:ind w:left="2880" w:hanging="360"/>
      </w:pPr>
    </w:lvl>
    <w:lvl w:ilvl="4" w:tplc="57CEE616">
      <w:start w:val="1"/>
      <w:numFmt w:val="lowerLetter"/>
      <w:lvlText w:val="%5."/>
      <w:lvlJc w:val="left"/>
      <w:pPr>
        <w:ind w:left="3600" w:hanging="360"/>
      </w:pPr>
    </w:lvl>
    <w:lvl w:ilvl="5" w:tplc="6E784D62">
      <w:start w:val="1"/>
      <w:numFmt w:val="lowerRoman"/>
      <w:lvlText w:val="%6."/>
      <w:lvlJc w:val="right"/>
      <w:pPr>
        <w:ind w:left="4320" w:hanging="180"/>
      </w:pPr>
    </w:lvl>
    <w:lvl w:ilvl="6" w:tplc="179E6EEA">
      <w:start w:val="1"/>
      <w:numFmt w:val="decimal"/>
      <w:lvlText w:val="%7."/>
      <w:lvlJc w:val="left"/>
      <w:pPr>
        <w:ind w:left="5040" w:hanging="360"/>
      </w:pPr>
    </w:lvl>
    <w:lvl w:ilvl="7" w:tplc="78664048">
      <w:start w:val="1"/>
      <w:numFmt w:val="lowerLetter"/>
      <w:lvlText w:val="%8."/>
      <w:lvlJc w:val="left"/>
      <w:pPr>
        <w:ind w:left="5760" w:hanging="360"/>
      </w:pPr>
    </w:lvl>
    <w:lvl w:ilvl="8" w:tplc="8BC22964">
      <w:start w:val="1"/>
      <w:numFmt w:val="lowerRoman"/>
      <w:lvlText w:val="%9."/>
      <w:lvlJc w:val="right"/>
      <w:pPr>
        <w:ind w:left="6480" w:hanging="180"/>
      </w:pPr>
    </w:lvl>
  </w:abstractNum>
  <w:abstractNum w:abstractNumId="59" w15:restartNumberingAfterBreak="0">
    <w:nsid w:val="66547613"/>
    <w:multiLevelType w:val="multilevel"/>
    <w:tmpl w:val="EE6A16A2"/>
    <w:lvl w:ilvl="0">
      <w:start w:val="1"/>
      <w:numFmt w:val="decimal"/>
      <w:lvlText w:val="%1."/>
      <w:lvlJc w:val="left"/>
      <w:pPr>
        <w:tabs>
          <w:tab w:val="num" w:pos="1024"/>
        </w:tabs>
        <w:ind w:left="1024" w:hanging="360"/>
      </w:pPr>
    </w:lvl>
    <w:lvl w:ilvl="1" w:tentative="1">
      <w:start w:val="1"/>
      <w:numFmt w:val="decimal"/>
      <w:lvlText w:val="%2."/>
      <w:lvlJc w:val="left"/>
      <w:pPr>
        <w:tabs>
          <w:tab w:val="num" w:pos="1744"/>
        </w:tabs>
        <w:ind w:left="1744" w:hanging="360"/>
      </w:pPr>
    </w:lvl>
    <w:lvl w:ilvl="2" w:tentative="1">
      <w:start w:val="1"/>
      <w:numFmt w:val="decimal"/>
      <w:lvlText w:val="%3."/>
      <w:lvlJc w:val="left"/>
      <w:pPr>
        <w:tabs>
          <w:tab w:val="num" w:pos="2464"/>
        </w:tabs>
        <w:ind w:left="2464" w:hanging="360"/>
      </w:pPr>
    </w:lvl>
    <w:lvl w:ilvl="3" w:tentative="1">
      <w:start w:val="1"/>
      <w:numFmt w:val="decimal"/>
      <w:lvlText w:val="%4."/>
      <w:lvlJc w:val="left"/>
      <w:pPr>
        <w:tabs>
          <w:tab w:val="num" w:pos="3184"/>
        </w:tabs>
        <w:ind w:left="3184" w:hanging="360"/>
      </w:pPr>
    </w:lvl>
    <w:lvl w:ilvl="4" w:tentative="1">
      <w:start w:val="1"/>
      <w:numFmt w:val="decimal"/>
      <w:lvlText w:val="%5."/>
      <w:lvlJc w:val="left"/>
      <w:pPr>
        <w:tabs>
          <w:tab w:val="num" w:pos="3904"/>
        </w:tabs>
        <w:ind w:left="3904" w:hanging="360"/>
      </w:pPr>
    </w:lvl>
    <w:lvl w:ilvl="5" w:tentative="1">
      <w:start w:val="1"/>
      <w:numFmt w:val="decimal"/>
      <w:lvlText w:val="%6."/>
      <w:lvlJc w:val="left"/>
      <w:pPr>
        <w:tabs>
          <w:tab w:val="num" w:pos="4624"/>
        </w:tabs>
        <w:ind w:left="4624" w:hanging="360"/>
      </w:pPr>
    </w:lvl>
    <w:lvl w:ilvl="6" w:tentative="1">
      <w:start w:val="1"/>
      <w:numFmt w:val="decimal"/>
      <w:lvlText w:val="%7."/>
      <w:lvlJc w:val="left"/>
      <w:pPr>
        <w:tabs>
          <w:tab w:val="num" w:pos="5344"/>
        </w:tabs>
        <w:ind w:left="5344" w:hanging="360"/>
      </w:pPr>
    </w:lvl>
    <w:lvl w:ilvl="7" w:tentative="1">
      <w:start w:val="1"/>
      <w:numFmt w:val="decimal"/>
      <w:lvlText w:val="%8."/>
      <w:lvlJc w:val="left"/>
      <w:pPr>
        <w:tabs>
          <w:tab w:val="num" w:pos="6064"/>
        </w:tabs>
        <w:ind w:left="6064" w:hanging="360"/>
      </w:pPr>
    </w:lvl>
    <w:lvl w:ilvl="8" w:tentative="1">
      <w:start w:val="1"/>
      <w:numFmt w:val="decimal"/>
      <w:lvlText w:val="%9."/>
      <w:lvlJc w:val="left"/>
      <w:pPr>
        <w:tabs>
          <w:tab w:val="num" w:pos="6784"/>
        </w:tabs>
        <w:ind w:left="6784" w:hanging="360"/>
      </w:pPr>
    </w:lvl>
  </w:abstractNum>
  <w:abstractNum w:abstractNumId="60" w15:restartNumberingAfterBreak="0">
    <w:nsid w:val="67B599FF"/>
    <w:multiLevelType w:val="hybridMultilevel"/>
    <w:tmpl w:val="DCA8A1E4"/>
    <w:lvl w:ilvl="0" w:tplc="124C6442">
      <w:start w:val="1"/>
      <w:numFmt w:val="bullet"/>
      <w:lvlText w:val=""/>
      <w:lvlJc w:val="left"/>
      <w:pPr>
        <w:ind w:left="1024" w:hanging="360"/>
      </w:pPr>
      <w:rPr>
        <w:rFonts w:ascii="Symbol" w:hAnsi="Symbol" w:hint="default"/>
      </w:rPr>
    </w:lvl>
    <w:lvl w:ilvl="1" w:tplc="AC8892D2">
      <w:start w:val="1"/>
      <w:numFmt w:val="bullet"/>
      <w:lvlText w:val="o"/>
      <w:lvlJc w:val="left"/>
      <w:pPr>
        <w:ind w:left="1744" w:hanging="360"/>
      </w:pPr>
      <w:rPr>
        <w:rFonts w:ascii="Courier New" w:hAnsi="Courier New" w:hint="default"/>
      </w:rPr>
    </w:lvl>
    <w:lvl w:ilvl="2" w:tplc="FCD650C4">
      <w:start w:val="1"/>
      <w:numFmt w:val="bullet"/>
      <w:lvlText w:val=""/>
      <w:lvlJc w:val="left"/>
      <w:pPr>
        <w:ind w:left="2464" w:hanging="360"/>
      </w:pPr>
      <w:rPr>
        <w:rFonts w:ascii="Wingdings" w:hAnsi="Wingdings" w:hint="default"/>
      </w:rPr>
    </w:lvl>
    <w:lvl w:ilvl="3" w:tplc="E718340E">
      <w:start w:val="1"/>
      <w:numFmt w:val="bullet"/>
      <w:lvlText w:val=""/>
      <w:lvlJc w:val="left"/>
      <w:pPr>
        <w:ind w:left="3184" w:hanging="360"/>
      </w:pPr>
      <w:rPr>
        <w:rFonts w:ascii="Symbol" w:hAnsi="Symbol" w:hint="default"/>
      </w:rPr>
    </w:lvl>
    <w:lvl w:ilvl="4" w:tplc="46DE2BB8">
      <w:start w:val="1"/>
      <w:numFmt w:val="bullet"/>
      <w:lvlText w:val="o"/>
      <w:lvlJc w:val="left"/>
      <w:pPr>
        <w:ind w:left="3904" w:hanging="360"/>
      </w:pPr>
      <w:rPr>
        <w:rFonts w:ascii="Courier New" w:hAnsi="Courier New" w:hint="default"/>
      </w:rPr>
    </w:lvl>
    <w:lvl w:ilvl="5" w:tplc="A72A7F80">
      <w:start w:val="1"/>
      <w:numFmt w:val="bullet"/>
      <w:lvlText w:val=""/>
      <w:lvlJc w:val="left"/>
      <w:pPr>
        <w:ind w:left="4624" w:hanging="360"/>
      </w:pPr>
      <w:rPr>
        <w:rFonts w:ascii="Wingdings" w:hAnsi="Wingdings" w:hint="default"/>
      </w:rPr>
    </w:lvl>
    <w:lvl w:ilvl="6" w:tplc="E69A3C70">
      <w:start w:val="1"/>
      <w:numFmt w:val="bullet"/>
      <w:lvlText w:val=""/>
      <w:lvlJc w:val="left"/>
      <w:pPr>
        <w:ind w:left="5344" w:hanging="360"/>
      </w:pPr>
      <w:rPr>
        <w:rFonts w:ascii="Symbol" w:hAnsi="Symbol" w:hint="default"/>
      </w:rPr>
    </w:lvl>
    <w:lvl w:ilvl="7" w:tplc="DE121608">
      <w:start w:val="1"/>
      <w:numFmt w:val="bullet"/>
      <w:lvlText w:val="o"/>
      <w:lvlJc w:val="left"/>
      <w:pPr>
        <w:ind w:left="6064" w:hanging="360"/>
      </w:pPr>
      <w:rPr>
        <w:rFonts w:ascii="Courier New" w:hAnsi="Courier New" w:hint="default"/>
      </w:rPr>
    </w:lvl>
    <w:lvl w:ilvl="8" w:tplc="7ED89086">
      <w:start w:val="1"/>
      <w:numFmt w:val="bullet"/>
      <w:lvlText w:val=""/>
      <w:lvlJc w:val="left"/>
      <w:pPr>
        <w:ind w:left="6784" w:hanging="360"/>
      </w:pPr>
      <w:rPr>
        <w:rFonts w:ascii="Wingdings" w:hAnsi="Wingdings" w:hint="default"/>
      </w:rPr>
    </w:lvl>
  </w:abstractNum>
  <w:abstractNum w:abstractNumId="61" w15:restartNumberingAfterBreak="0">
    <w:nsid w:val="67C408F2"/>
    <w:multiLevelType w:val="hybridMultilevel"/>
    <w:tmpl w:val="A79EEDAE"/>
    <w:lvl w:ilvl="0" w:tplc="BA76D352">
      <w:start w:val="1"/>
      <w:numFmt w:val="decimal"/>
      <w:lvlText w:val="[%1]"/>
      <w:lvlJc w:val="left"/>
      <w:pPr>
        <w:ind w:left="384" w:hanging="336"/>
      </w:pPr>
      <w:rPr>
        <w:rFonts w:ascii="Times New Roman" w:eastAsia="Times New Roman" w:hAnsi="Times New Roman" w:cs="Times New Roman" w:hint="default"/>
        <w:b w:val="0"/>
        <w:bCs w:val="0"/>
        <w:i w:val="0"/>
        <w:iCs w:val="0"/>
        <w:spacing w:val="-2"/>
        <w:w w:val="100"/>
        <w:sz w:val="24"/>
        <w:szCs w:val="24"/>
        <w:lang w:val="en-US" w:eastAsia="en-US" w:bidi="ar-SA"/>
      </w:rPr>
    </w:lvl>
    <w:lvl w:ilvl="1" w:tplc="A3F8D536">
      <w:numFmt w:val="bullet"/>
      <w:lvlText w:val="•"/>
      <w:lvlJc w:val="left"/>
      <w:pPr>
        <w:ind w:left="1234" w:hanging="336"/>
      </w:pPr>
      <w:rPr>
        <w:rFonts w:hint="default"/>
        <w:lang w:val="en-US" w:eastAsia="en-US" w:bidi="ar-SA"/>
      </w:rPr>
    </w:lvl>
    <w:lvl w:ilvl="2" w:tplc="2DE4E436">
      <w:numFmt w:val="bullet"/>
      <w:lvlText w:val="•"/>
      <w:lvlJc w:val="left"/>
      <w:pPr>
        <w:ind w:left="2089" w:hanging="336"/>
      </w:pPr>
      <w:rPr>
        <w:rFonts w:hint="default"/>
        <w:lang w:val="en-US" w:eastAsia="en-US" w:bidi="ar-SA"/>
      </w:rPr>
    </w:lvl>
    <w:lvl w:ilvl="3" w:tplc="844A7F06">
      <w:numFmt w:val="bullet"/>
      <w:lvlText w:val="•"/>
      <w:lvlJc w:val="left"/>
      <w:pPr>
        <w:ind w:left="2944" w:hanging="336"/>
      </w:pPr>
      <w:rPr>
        <w:rFonts w:hint="default"/>
        <w:lang w:val="en-US" w:eastAsia="en-US" w:bidi="ar-SA"/>
      </w:rPr>
    </w:lvl>
    <w:lvl w:ilvl="4" w:tplc="AF469088">
      <w:numFmt w:val="bullet"/>
      <w:lvlText w:val="•"/>
      <w:lvlJc w:val="left"/>
      <w:pPr>
        <w:ind w:left="3799" w:hanging="336"/>
      </w:pPr>
      <w:rPr>
        <w:rFonts w:hint="default"/>
        <w:lang w:val="en-US" w:eastAsia="en-US" w:bidi="ar-SA"/>
      </w:rPr>
    </w:lvl>
    <w:lvl w:ilvl="5" w:tplc="553A295E">
      <w:numFmt w:val="bullet"/>
      <w:lvlText w:val="•"/>
      <w:lvlJc w:val="left"/>
      <w:pPr>
        <w:ind w:left="4654" w:hanging="336"/>
      </w:pPr>
      <w:rPr>
        <w:rFonts w:hint="default"/>
        <w:lang w:val="en-US" w:eastAsia="en-US" w:bidi="ar-SA"/>
      </w:rPr>
    </w:lvl>
    <w:lvl w:ilvl="6" w:tplc="7810A03E">
      <w:numFmt w:val="bullet"/>
      <w:lvlText w:val="•"/>
      <w:lvlJc w:val="left"/>
      <w:pPr>
        <w:ind w:left="5508" w:hanging="336"/>
      </w:pPr>
      <w:rPr>
        <w:rFonts w:hint="default"/>
        <w:lang w:val="en-US" w:eastAsia="en-US" w:bidi="ar-SA"/>
      </w:rPr>
    </w:lvl>
    <w:lvl w:ilvl="7" w:tplc="E4148B58">
      <w:numFmt w:val="bullet"/>
      <w:lvlText w:val="•"/>
      <w:lvlJc w:val="left"/>
      <w:pPr>
        <w:ind w:left="6363" w:hanging="336"/>
      </w:pPr>
      <w:rPr>
        <w:rFonts w:hint="default"/>
        <w:lang w:val="en-US" w:eastAsia="en-US" w:bidi="ar-SA"/>
      </w:rPr>
    </w:lvl>
    <w:lvl w:ilvl="8" w:tplc="4A5C2A70">
      <w:numFmt w:val="bullet"/>
      <w:lvlText w:val="•"/>
      <w:lvlJc w:val="left"/>
      <w:pPr>
        <w:ind w:left="7218" w:hanging="336"/>
      </w:pPr>
      <w:rPr>
        <w:rFonts w:hint="default"/>
        <w:lang w:val="en-US" w:eastAsia="en-US" w:bidi="ar-SA"/>
      </w:rPr>
    </w:lvl>
  </w:abstractNum>
  <w:abstractNum w:abstractNumId="62" w15:restartNumberingAfterBreak="0">
    <w:nsid w:val="69EDE5BC"/>
    <w:multiLevelType w:val="hybridMultilevel"/>
    <w:tmpl w:val="95B6D6BA"/>
    <w:lvl w:ilvl="0" w:tplc="4BA45470">
      <w:start w:val="1"/>
      <w:numFmt w:val="bullet"/>
      <w:lvlText w:val=""/>
      <w:lvlJc w:val="left"/>
      <w:pPr>
        <w:ind w:left="1024" w:hanging="360"/>
      </w:pPr>
      <w:rPr>
        <w:rFonts w:ascii="Symbol" w:hAnsi="Symbol" w:hint="default"/>
      </w:rPr>
    </w:lvl>
    <w:lvl w:ilvl="1" w:tplc="BE3A3DA8">
      <w:start w:val="1"/>
      <w:numFmt w:val="bullet"/>
      <w:lvlText w:val="o"/>
      <w:lvlJc w:val="left"/>
      <w:pPr>
        <w:ind w:left="1744" w:hanging="360"/>
      </w:pPr>
      <w:rPr>
        <w:rFonts w:ascii="Courier New" w:hAnsi="Courier New" w:hint="default"/>
      </w:rPr>
    </w:lvl>
    <w:lvl w:ilvl="2" w:tplc="C9E04118">
      <w:start w:val="1"/>
      <w:numFmt w:val="bullet"/>
      <w:lvlText w:val=""/>
      <w:lvlJc w:val="left"/>
      <w:pPr>
        <w:ind w:left="2464" w:hanging="360"/>
      </w:pPr>
      <w:rPr>
        <w:rFonts w:ascii="Wingdings" w:hAnsi="Wingdings" w:hint="default"/>
      </w:rPr>
    </w:lvl>
    <w:lvl w:ilvl="3" w:tplc="97D084DC">
      <w:start w:val="1"/>
      <w:numFmt w:val="bullet"/>
      <w:lvlText w:val=""/>
      <w:lvlJc w:val="left"/>
      <w:pPr>
        <w:ind w:left="3184" w:hanging="360"/>
      </w:pPr>
      <w:rPr>
        <w:rFonts w:ascii="Symbol" w:hAnsi="Symbol" w:hint="default"/>
      </w:rPr>
    </w:lvl>
    <w:lvl w:ilvl="4" w:tplc="5E2C5AA8">
      <w:start w:val="1"/>
      <w:numFmt w:val="bullet"/>
      <w:lvlText w:val="o"/>
      <w:lvlJc w:val="left"/>
      <w:pPr>
        <w:ind w:left="3904" w:hanging="360"/>
      </w:pPr>
      <w:rPr>
        <w:rFonts w:ascii="Courier New" w:hAnsi="Courier New" w:hint="default"/>
      </w:rPr>
    </w:lvl>
    <w:lvl w:ilvl="5" w:tplc="3AEA9FB6">
      <w:start w:val="1"/>
      <w:numFmt w:val="bullet"/>
      <w:lvlText w:val=""/>
      <w:lvlJc w:val="left"/>
      <w:pPr>
        <w:ind w:left="4624" w:hanging="360"/>
      </w:pPr>
      <w:rPr>
        <w:rFonts w:ascii="Wingdings" w:hAnsi="Wingdings" w:hint="default"/>
      </w:rPr>
    </w:lvl>
    <w:lvl w:ilvl="6" w:tplc="B13CB8C4">
      <w:start w:val="1"/>
      <w:numFmt w:val="bullet"/>
      <w:lvlText w:val=""/>
      <w:lvlJc w:val="left"/>
      <w:pPr>
        <w:ind w:left="5344" w:hanging="360"/>
      </w:pPr>
      <w:rPr>
        <w:rFonts w:ascii="Symbol" w:hAnsi="Symbol" w:hint="default"/>
      </w:rPr>
    </w:lvl>
    <w:lvl w:ilvl="7" w:tplc="D1728694">
      <w:start w:val="1"/>
      <w:numFmt w:val="bullet"/>
      <w:lvlText w:val="o"/>
      <w:lvlJc w:val="left"/>
      <w:pPr>
        <w:ind w:left="6064" w:hanging="360"/>
      </w:pPr>
      <w:rPr>
        <w:rFonts w:ascii="Courier New" w:hAnsi="Courier New" w:hint="default"/>
      </w:rPr>
    </w:lvl>
    <w:lvl w:ilvl="8" w:tplc="58BC9D66">
      <w:start w:val="1"/>
      <w:numFmt w:val="bullet"/>
      <w:lvlText w:val=""/>
      <w:lvlJc w:val="left"/>
      <w:pPr>
        <w:ind w:left="6784" w:hanging="360"/>
      </w:pPr>
      <w:rPr>
        <w:rFonts w:ascii="Wingdings" w:hAnsi="Wingdings" w:hint="default"/>
      </w:rPr>
    </w:lvl>
  </w:abstractNum>
  <w:abstractNum w:abstractNumId="63" w15:restartNumberingAfterBreak="0">
    <w:nsid w:val="6D2605CE"/>
    <w:multiLevelType w:val="hybridMultilevel"/>
    <w:tmpl w:val="FB801C1C"/>
    <w:lvl w:ilvl="0" w:tplc="BB16DE52">
      <w:start w:val="1"/>
      <w:numFmt w:val="bullet"/>
      <w:lvlText w:val=""/>
      <w:lvlJc w:val="left"/>
      <w:pPr>
        <w:ind w:left="1023" w:hanging="360"/>
      </w:pPr>
      <w:rPr>
        <w:rFonts w:ascii="Symbol" w:hAnsi="Symbol" w:hint="default"/>
      </w:rPr>
    </w:lvl>
    <w:lvl w:ilvl="1" w:tplc="6BC60FB0">
      <w:start w:val="1"/>
      <w:numFmt w:val="bullet"/>
      <w:lvlText w:val="o"/>
      <w:lvlJc w:val="left"/>
      <w:pPr>
        <w:ind w:left="1743" w:hanging="360"/>
      </w:pPr>
      <w:rPr>
        <w:rFonts w:ascii="Courier New" w:hAnsi="Courier New" w:hint="default"/>
      </w:rPr>
    </w:lvl>
    <w:lvl w:ilvl="2" w:tplc="0E1245E4">
      <w:start w:val="1"/>
      <w:numFmt w:val="bullet"/>
      <w:lvlText w:val=""/>
      <w:lvlJc w:val="left"/>
      <w:pPr>
        <w:ind w:left="2463" w:hanging="360"/>
      </w:pPr>
      <w:rPr>
        <w:rFonts w:ascii="Wingdings" w:hAnsi="Wingdings" w:hint="default"/>
      </w:rPr>
    </w:lvl>
    <w:lvl w:ilvl="3" w:tplc="B2AC1FBA">
      <w:start w:val="1"/>
      <w:numFmt w:val="bullet"/>
      <w:lvlText w:val=""/>
      <w:lvlJc w:val="left"/>
      <w:pPr>
        <w:ind w:left="3183" w:hanging="360"/>
      </w:pPr>
      <w:rPr>
        <w:rFonts w:ascii="Symbol" w:hAnsi="Symbol" w:hint="default"/>
      </w:rPr>
    </w:lvl>
    <w:lvl w:ilvl="4" w:tplc="8D906E04">
      <w:start w:val="1"/>
      <w:numFmt w:val="bullet"/>
      <w:lvlText w:val="o"/>
      <w:lvlJc w:val="left"/>
      <w:pPr>
        <w:ind w:left="3903" w:hanging="360"/>
      </w:pPr>
      <w:rPr>
        <w:rFonts w:ascii="Courier New" w:hAnsi="Courier New" w:hint="default"/>
      </w:rPr>
    </w:lvl>
    <w:lvl w:ilvl="5" w:tplc="1A0EE7FE">
      <w:start w:val="1"/>
      <w:numFmt w:val="bullet"/>
      <w:lvlText w:val=""/>
      <w:lvlJc w:val="left"/>
      <w:pPr>
        <w:ind w:left="4623" w:hanging="360"/>
      </w:pPr>
      <w:rPr>
        <w:rFonts w:ascii="Wingdings" w:hAnsi="Wingdings" w:hint="default"/>
      </w:rPr>
    </w:lvl>
    <w:lvl w:ilvl="6" w:tplc="7E0E44B0">
      <w:start w:val="1"/>
      <w:numFmt w:val="bullet"/>
      <w:lvlText w:val=""/>
      <w:lvlJc w:val="left"/>
      <w:pPr>
        <w:ind w:left="5343" w:hanging="360"/>
      </w:pPr>
      <w:rPr>
        <w:rFonts w:ascii="Symbol" w:hAnsi="Symbol" w:hint="default"/>
      </w:rPr>
    </w:lvl>
    <w:lvl w:ilvl="7" w:tplc="5F28E49A">
      <w:start w:val="1"/>
      <w:numFmt w:val="bullet"/>
      <w:lvlText w:val="o"/>
      <w:lvlJc w:val="left"/>
      <w:pPr>
        <w:ind w:left="6063" w:hanging="360"/>
      </w:pPr>
      <w:rPr>
        <w:rFonts w:ascii="Courier New" w:hAnsi="Courier New" w:hint="default"/>
      </w:rPr>
    </w:lvl>
    <w:lvl w:ilvl="8" w:tplc="86722E16">
      <w:start w:val="1"/>
      <w:numFmt w:val="bullet"/>
      <w:lvlText w:val=""/>
      <w:lvlJc w:val="left"/>
      <w:pPr>
        <w:ind w:left="6783" w:hanging="360"/>
      </w:pPr>
      <w:rPr>
        <w:rFonts w:ascii="Wingdings" w:hAnsi="Wingdings" w:hint="default"/>
      </w:rPr>
    </w:lvl>
  </w:abstractNum>
  <w:abstractNum w:abstractNumId="64" w15:restartNumberingAfterBreak="0">
    <w:nsid w:val="6D479F10"/>
    <w:multiLevelType w:val="hybridMultilevel"/>
    <w:tmpl w:val="438CAB64"/>
    <w:lvl w:ilvl="0" w:tplc="A6048C80">
      <w:start w:val="1"/>
      <w:numFmt w:val="bullet"/>
      <w:lvlText w:val=""/>
      <w:lvlJc w:val="left"/>
      <w:pPr>
        <w:ind w:left="1024" w:hanging="360"/>
      </w:pPr>
      <w:rPr>
        <w:rFonts w:ascii="Symbol" w:hAnsi="Symbol" w:hint="default"/>
      </w:rPr>
    </w:lvl>
    <w:lvl w:ilvl="1" w:tplc="8E8623F0">
      <w:start w:val="1"/>
      <w:numFmt w:val="bullet"/>
      <w:lvlText w:val="o"/>
      <w:lvlJc w:val="left"/>
      <w:pPr>
        <w:ind w:left="1744" w:hanging="360"/>
      </w:pPr>
      <w:rPr>
        <w:rFonts w:ascii="Courier New" w:hAnsi="Courier New" w:hint="default"/>
      </w:rPr>
    </w:lvl>
    <w:lvl w:ilvl="2" w:tplc="32E862CA">
      <w:start w:val="1"/>
      <w:numFmt w:val="bullet"/>
      <w:lvlText w:val=""/>
      <w:lvlJc w:val="left"/>
      <w:pPr>
        <w:ind w:left="2464" w:hanging="360"/>
      </w:pPr>
      <w:rPr>
        <w:rFonts w:ascii="Wingdings" w:hAnsi="Wingdings" w:hint="default"/>
      </w:rPr>
    </w:lvl>
    <w:lvl w:ilvl="3" w:tplc="76C49D68">
      <w:start w:val="1"/>
      <w:numFmt w:val="bullet"/>
      <w:lvlText w:val=""/>
      <w:lvlJc w:val="left"/>
      <w:pPr>
        <w:ind w:left="3184" w:hanging="360"/>
      </w:pPr>
      <w:rPr>
        <w:rFonts w:ascii="Symbol" w:hAnsi="Symbol" w:hint="default"/>
      </w:rPr>
    </w:lvl>
    <w:lvl w:ilvl="4" w:tplc="27205302">
      <w:start w:val="1"/>
      <w:numFmt w:val="bullet"/>
      <w:lvlText w:val="o"/>
      <w:lvlJc w:val="left"/>
      <w:pPr>
        <w:ind w:left="3904" w:hanging="360"/>
      </w:pPr>
      <w:rPr>
        <w:rFonts w:ascii="Courier New" w:hAnsi="Courier New" w:hint="default"/>
      </w:rPr>
    </w:lvl>
    <w:lvl w:ilvl="5" w:tplc="CC44E94C">
      <w:start w:val="1"/>
      <w:numFmt w:val="bullet"/>
      <w:lvlText w:val=""/>
      <w:lvlJc w:val="left"/>
      <w:pPr>
        <w:ind w:left="4624" w:hanging="360"/>
      </w:pPr>
      <w:rPr>
        <w:rFonts w:ascii="Wingdings" w:hAnsi="Wingdings" w:hint="default"/>
      </w:rPr>
    </w:lvl>
    <w:lvl w:ilvl="6" w:tplc="949EF21E">
      <w:start w:val="1"/>
      <w:numFmt w:val="bullet"/>
      <w:lvlText w:val=""/>
      <w:lvlJc w:val="left"/>
      <w:pPr>
        <w:ind w:left="5344" w:hanging="360"/>
      </w:pPr>
      <w:rPr>
        <w:rFonts w:ascii="Symbol" w:hAnsi="Symbol" w:hint="default"/>
      </w:rPr>
    </w:lvl>
    <w:lvl w:ilvl="7" w:tplc="1CD0DE50">
      <w:start w:val="1"/>
      <w:numFmt w:val="bullet"/>
      <w:lvlText w:val="o"/>
      <w:lvlJc w:val="left"/>
      <w:pPr>
        <w:ind w:left="6064" w:hanging="360"/>
      </w:pPr>
      <w:rPr>
        <w:rFonts w:ascii="Courier New" w:hAnsi="Courier New" w:hint="default"/>
      </w:rPr>
    </w:lvl>
    <w:lvl w:ilvl="8" w:tplc="38ACA26C">
      <w:start w:val="1"/>
      <w:numFmt w:val="bullet"/>
      <w:lvlText w:val=""/>
      <w:lvlJc w:val="left"/>
      <w:pPr>
        <w:ind w:left="6784" w:hanging="360"/>
      </w:pPr>
      <w:rPr>
        <w:rFonts w:ascii="Wingdings" w:hAnsi="Wingdings" w:hint="default"/>
      </w:rPr>
    </w:lvl>
  </w:abstractNum>
  <w:abstractNum w:abstractNumId="65" w15:restartNumberingAfterBreak="0">
    <w:nsid w:val="6F6E30FC"/>
    <w:multiLevelType w:val="multilevel"/>
    <w:tmpl w:val="D94E0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07872CE"/>
    <w:multiLevelType w:val="hybridMultilevel"/>
    <w:tmpl w:val="B546AB9C"/>
    <w:lvl w:ilvl="0" w:tplc="453677FC">
      <w:start w:val="1"/>
      <w:numFmt w:val="bullet"/>
      <w:lvlText w:val=""/>
      <w:lvlJc w:val="left"/>
      <w:pPr>
        <w:ind w:left="1800" w:hanging="360"/>
      </w:pPr>
      <w:rPr>
        <w:rFonts w:ascii="Symbol" w:hAnsi="Symbol" w:hint="default"/>
      </w:rPr>
    </w:lvl>
    <w:lvl w:ilvl="1" w:tplc="90CEC858">
      <w:start w:val="1"/>
      <w:numFmt w:val="bullet"/>
      <w:lvlText w:val="o"/>
      <w:lvlJc w:val="left"/>
      <w:pPr>
        <w:ind w:left="2520" w:hanging="360"/>
      </w:pPr>
      <w:rPr>
        <w:rFonts w:ascii="Courier New" w:hAnsi="Courier New" w:hint="default"/>
      </w:rPr>
    </w:lvl>
    <w:lvl w:ilvl="2" w:tplc="70B6889E">
      <w:start w:val="1"/>
      <w:numFmt w:val="bullet"/>
      <w:lvlText w:val=""/>
      <w:lvlJc w:val="left"/>
      <w:pPr>
        <w:ind w:left="3240" w:hanging="360"/>
      </w:pPr>
      <w:rPr>
        <w:rFonts w:ascii="Wingdings" w:hAnsi="Wingdings" w:hint="default"/>
      </w:rPr>
    </w:lvl>
    <w:lvl w:ilvl="3" w:tplc="7ADCE5BA">
      <w:start w:val="1"/>
      <w:numFmt w:val="bullet"/>
      <w:lvlText w:val=""/>
      <w:lvlJc w:val="left"/>
      <w:pPr>
        <w:ind w:left="3960" w:hanging="360"/>
      </w:pPr>
      <w:rPr>
        <w:rFonts w:ascii="Symbol" w:hAnsi="Symbol" w:hint="default"/>
      </w:rPr>
    </w:lvl>
    <w:lvl w:ilvl="4" w:tplc="C0BEF432">
      <w:start w:val="1"/>
      <w:numFmt w:val="bullet"/>
      <w:lvlText w:val="o"/>
      <w:lvlJc w:val="left"/>
      <w:pPr>
        <w:ind w:left="4680" w:hanging="360"/>
      </w:pPr>
      <w:rPr>
        <w:rFonts w:ascii="Courier New" w:hAnsi="Courier New" w:hint="default"/>
      </w:rPr>
    </w:lvl>
    <w:lvl w:ilvl="5" w:tplc="ED4C4318">
      <w:start w:val="1"/>
      <w:numFmt w:val="bullet"/>
      <w:lvlText w:val=""/>
      <w:lvlJc w:val="left"/>
      <w:pPr>
        <w:ind w:left="5400" w:hanging="360"/>
      </w:pPr>
      <w:rPr>
        <w:rFonts w:ascii="Wingdings" w:hAnsi="Wingdings" w:hint="default"/>
      </w:rPr>
    </w:lvl>
    <w:lvl w:ilvl="6" w:tplc="44CCB956">
      <w:start w:val="1"/>
      <w:numFmt w:val="bullet"/>
      <w:lvlText w:val=""/>
      <w:lvlJc w:val="left"/>
      <w:pPr>
        <w:ind w:left="6120" w:hanging="360"/>
      </w:pPr>
      <w:rPr>
        <w:rFonts w:ascii="Symbol" w:hAnsi="Symbol" w:hint="default"/>
      </w:rPr>
    </w:lvl>
    <w:lvl w:ilvl="7" w:tplc="A7D082A2">
      <w:start w:val="1"/>
      <w:numFmt w:val="bullet"/>
      <w:lvlText w:val="o"/>
      <w:lvlJc w:val="left"/>
      <w:pPr>
        <w:ind w:left="6840" w:hanging="360"/>
      </w:pPr>
      <w:rPr>
        <w:rFonts w:ascii="Courier New" w:hAnsi="Courier New" w:hint="default"/>
      </w:rPr>
    </w:lvl>
    <w:lvl w:ilvl="8" w:tplc="0C28E08E">
      <w:start w:val="1"/>
      <w:numFmt w:val="bullet"/>
      <w:lvlText w:val=""/>
      <w:lvlJc w:val="left"/>
      <w:pPr>
        <w:ind w:left="7560" w:hanging="360"/>
      </w:pPr>
      <w:rPr>
        <w:rFonts w:ascii="Wingdings" w:hAnsi="Wingdings" w:hint="default"/>
      </w:rPr>
    </w:lvl>
  </w:abstractNum>
  <w:abstractNum w:abstractNumId="67" w15:restartNumberingAfterBreak="0">
    <w:nsid w:val="75A33434"/>
    <w:multiLevelType w:val="hybridMultilevel"/>
    <w:tmpl w:val="B71AE77A"/>
    <w:lvl w:ilvl="0" w:tplc="4009000F">
      <w:start w:val="1"/>
      <w:numFmt w:val="decimal"/>
      <w:lvlText w:val="%1."/>
      <w:lvlJc w:val="left"/>
      <w:pPr>
        <w:ind w:left="1024" w:hanging="360"/>
      </w:pPr>
    </w:lvl>
    <w:lvl w:ilvl="1" w:tplc="40090019" w:tentative="1">
      <w:start w:val="1"/>
      <w:numFmt w:val="lowerLetter"/>
      <w:lvlText w:val="%2."/>
      <w:lvlJc w:val="left"/>
      <w:pPr>
        <w:ind w:left="1744" w:hanging="360"/>
      </w:pPr>
    </w:lvl>
    <w:lvl w:ilvl="2" w:tplc="4009001B" w:tentative="1">
      <w:start w:val="1"/>
      <w:numFmt w:val="lowerRoman"/>
      <w:lvlText w:val="%3."/>
      <w:lvlJc w:val="right"/>
      <w:pPr>
        <w:ind w:left="2464" w:hanging="180"/>
      </w:pPr>
    </w:lvl>
    <w:lvl w:ilvl="3" w:tplc="4009000F" w:tentative="1">
      <w:start w:val="1"/>
      <w:numFmt w:val="decimal"/>
      <w:lvlText w:val="%4."/>
      <w:lvlJc w:val="left"/>
      <w:pPr>
        <w:ind w:left="3184" w:hanging="360"/>
      </w:pPr>
    </w:lvl>
    <w:lvl w:ilvl="4" w:tplc="40090019" w:tentative="1">
      <w:start w:val="1"/>
      <w:numFmt w:val="lowerLetter"/>
      <w:lvlText w:val="%5."/>
      <w:lvlJc w:val="left"/>
      <w:pPr>
        <w:ind w:left="3904" w:hanging="360"/>
      </w:pPr>
    </w:lvl>
    <w:lvl w:ilvl="5" w:tplc="4009001B" w:tentative="1">
      <w:start w:val="1"/>
      <w:numFmt w:val="lowerRoman"/>
      <w:lvlText w:val="%6."/>
      <w:lvlJc w:val="right"/>
      <w:pPr>
        <w:ind w:left="4624" w:hanging="180"/>
      </w:pPr>
    </w:lvl>
    <w:lvl w:ilvl="6" w:tplc="4009000F" w:tentative="1">
      <w:start w:val="1"/>
      <w:numFmt w:val="decimal"/>
      <w:lvlText w:val="%7."/>
      <w:lvlJc w:val="left"/>
      <w:pPr>
        <w:ind w:left="5344" w:hanging="360"/>
      </w:pPr>
    </w:lvl>
    <w:lvl w:ilvl="7" w:tplc="40090019" w:tentative="1">
      <w:start w:val="1"/>
      <w:numFmt w:val="lowerLetter"/>
      <w:lvlText w:val="%8."/>
      <w:lvlJc w:val="left"/>
      <w:pPr>
        <w:ind w:left="6064" w:hanging="360"/>
      </w:pPr>
    </w:lvl>
    <w:lvl w:ilvl="8" w:tplc="4009001B" w:tentative="1">
      <w:start w:val="1"/>
      <w:numFmt w:val="lowerRoman"/>
      <w:lvlText w:val="%9."/>
      <w:lvlJc w:val="right"/>
      <w:pPr>
        <w:ind w:left="6784" w:hanging="180"/>
      </w:pPr>
    </w:lvl>
  </w:abstractNum>
  <w:abstractNum w:abstractNumId="68" w15:restartNumberingAfterBreak="0">
    <w:nsid w:val="7705D7BC"/>
    <w:multiLevelType w:val="hybridMultilevel"/>
    <w:tmpl w:val="DBF84EE8"/>
    <w:lvl w:ilvl="0" w:tplc="793EC448">
      <w:start w:val="1"/>
      <w:numFmt w:val="bullet"/>
      <w:lvlText w:val=""/>
      <w:lvlJc w:val="left"/>
      <w:pPr>
        <w:ind w:left="1440" w:hanging="360"/>
      </w:pPr>
      <w:rPr>
        <w:rFonts w:ascii="Symbol" w:hAnsi="Symbol" w:hint="default"/>
      </w:rPr>
    </w:lvl>
    <w:lvl w:ilvl="1" w:tplc="785E4E7C">
      <w:start w:val="1"/>
      <w:numFmt w:val="bullet"/>
      <w:lvlText w:val="o"/>
      <w:lvlJc w:val="left"/>
      <w:pPr>
        <w:ind w:left="2160" w:hanging="360"/>
      </w:pPr>
      <w:rPr>
        <w:rFonts w:ascii="Courier New" w:hAnsi="Courier New" w:hint="default"/>
      </w:rPr>
    </w:lvl>
    <w:lvl w:ilvl="2" w:tplc="5A5E2D88">
      <w:start w:val="1"/>
      <w:numFmt w:val="bullet"/>
      <w:lvlText w:val=""/>
      <w:lvlJc w:val="left"/>
      <w:pPr>
        <w:ind w:left="2880" w:hanging="360"/>
      </w:pPr>
      <w:rPr>
        <w:rFonts w:ascii="Wingdings" w:hAnsi="Wingdings" w:hint="default"/>
      </w:rPr>
    </w:lvl>
    <w:lvl w:ilvl="3" w:tplc="32729E3C">
      <w:start w:val="1"/>
      <w:numFmt w:val="bullet"/>
      <w:lvlText w:val=""/>
      <w:lvlJc w:val="left"/>
      <w:pPr>
        <w:ind w:left="3600" w:hanging="360"/>
      </w:pPr>
      <w:rPr>
        <w:rFonts w:ascii="Symbol" w:hAnsi="Symbol" w:hint="default"/>
      </w:rPr>
    </w:lvl>
    <w:lvl w:ilvl="4" w:tplc="10866242">
      <w:start w:val="1"/>
      <w:numFmt w:val="bullet"/>
      <w:lvlText w:val="o"/>
      <w:lvlJc w:val="left"/>
      <w:pPr>
        <w:ind w:left="4320" w:hanging="360"/>
      </w:pPr>
      <w:rPr>
        <w:rFonts w:ascii="Courier New" w:hAnsi="Courier New" w:hint="default"/>
      </w:rPr>
    </w:lvl>
    <w:lvl w:ilvl="5" w:tplc="D9D2E3DE">
      <w:start w:val="1"/>
      <w:numFmt w:val="bullet"/>
      <w:lvlText w:val=""/>
      <w:lvlJc w:val="left"/>
      <w:pPr>
        <w:ind w:left="5040" w:hanging="360"/>
      </w:pPr>
      <w:rPr>
        <w:rFonts w:ascii="Wingdings" w:hAnsi="Wingdings" w:hint="default"/>
      </w:rPr>
    </w:lvl>
    <w:lvl w:ilvl="6" w:tplc="377E6778">
      <w:start w:val="1"/>
      <w:numFmt w:val="bullet"/>
      <w:lvlText w:val=""/>
      <w:lvlJc w:val="left"/>
      <w:pPr>
        <w:ind w:left="5760" w:hanging="360"/>
      </w:pPr>
      <w:rPr>
        <w:rFonts w:ascii="Symbol" w:hAnsi="Symbol" w:hint="default"/>
      </w:rPr>
    </w:lvl>
    <w:lvl w:ilvl="7" w:tplc="FC9459A0">
      <w:start w:val="1"/>
      <w:numFmt w:val="bullet"/>
      <w:lvlText w:val="o"/>
      <w:lvlJc w:val="left"/>
      <w:pPr>
        <w:ind w:left="6480" w:hanging="360"/>
      </w:pPr>
      <w:rPr>
        <w:rFonts w:ascii="Courier New" w:hAnsi="Courier New" w:hint="default"/>
      </w:rPr>
    </w:lvl>
    <w:lvl w:ilvl="8" w:tplc="BC52318C">
      <w:start w:val="1"/>
      <w:numFmt w:val="bullet"/>
      <w:lvlText w:val=""/>
      <w:lvlJc w:val="left"/>
      <w:pPr>
        <w:ind w:left="7200" w:hanging="360"/>
      </w:pPr>
      <w:rPr>
        <w:rFonts w:ascii="Wingdings" w:hAnsi="Wingdings" w:hint="default"/>
      </w:rPr>
    </w:lvl>
  </w:abstractNum>
  <w:abstractNum w:abstractNumId="69" w15:restartNumberingAfterBreak="0">
    <w:nsid w:val="79A5A09C"/>
    <w:multiLevelType w:val="hybridMultilevel"/>
    <w:tmpl w:val="137A6DEA"/>
    <w:lvl w:ilvl="0" w:tplc="3C5042CE">
      <w:start w:val="1"/>
      <w:numFmt w:val="bullet"/>
      <w:lvlText w:val=""/>
      <w:lvlJc w:val="left"/>
      <w:pPr>
        <w:ind w:left="1440" w:hanging="360"/>
      </w:pPr>
      <w:rPr>
        <w:rFonts w:ascii="Symbol" w:hAnsi="Symbol" w:hint="default"/>
      </w:rPr>
    </w:lvl>
    <w:lvl w:ilvl="1" w:tplc="5D26D258">
      <w:start w:val="1"/>
      <w:numFmt w:val="bullet"/>
      <w:lvlText w:val="o"/>
      <w:lvlJc w:val="left"/>
      <w:pPr>
        <w:ind w:left="2160" w:hanging="360"/>
      </w:pPr>
      <w:rPr>
        <w:rFonts w:ascii="Courier New" w:hAnsi="Courier New" w:hint="default"/>
      </w:rPr>
    </w:lvl>
    <w:lvl w:ilvl="2" w:tplc="39E4294E">
      <w:start w:val="1"/>
      <w:numFmt w:val="bullet"/>
      <w:lvlText w:val=""/>
      <w:lvlJc w:val="left"/>
      <w:pPr>
        <w:ind w:left="2880" w:hanging="360"/>
      </w:pPr>
      <w:rPr>
        <w:rFonts w:ascii="Wingdings" w:hAnsi="Wingdings" w:hint="default"/>
      </w:rPr>
    </w:lvl>
    <w:lvl w:ilvl="3" w:tplc="F3382E20">
      <w:start w:val="1"/>
      <w:numFmt w:val="bullet"/>
      <w:lvlText w:val=""/>
      <w:lvlJc w:val="left"/>
      <w:pPr>
        <w:ind w:left="3600" w:hanging="360"/>
      </w:pPr>
      <w:rPr>
        <w:rFonts w:ascii="Symbol" w:hAnsi="Symbol" w:hint="default"/>
      </w:rPr>
    </w:lvl>
    <w:lvl w:ilvl="4" w:tplc="DDACC182">
      <w:start w:val="1"/>
      <w:numFmt w:val="bullet"/>
      <w:lvlText w:val="o"/>
      <w:lvlJc w:val="left"/>
      <w:pPr>
        <w:ind w:left="4320" w:hanging="360"/>
      </w:pPr>
      <w:rPr>
        <w:rFonts w:ascii="Courier New" w:hAnsi="Courier New" w:hint="default"/>
      </w:rPr>
    </w:lvl>
    <w:lvl w:ilvl="5" w:tplc="4E2087BC">
      <w:start w:val="1"/>
      <w:numFmt w:val="bullet"/>
      <w:lvlText w:val=""/>
      <w:lvlJc w:val="left"/>
      <w:pPr>
        <w:ind w:left="5040" w:hanging="360"/>
      </w:pPr>
      <w:rPr>
        <w:rFonts w:ascii="Wingdings" w:hAnsi="Wingdings" w:hint="default"/>
      </w:rPr>
    </w:lvl>
    <w:lvl w:ilvl="6" w:tplc="C9903C9A">
      <w:start w:val="1"/>
      <w:numFmt w:val="bullet"/>
      <w:lvlText w:val=""/>
      <w:lvlJc w:val="left"/>
      <w:pPr>
        <w:ind w:left="5760" w:hanging="360"/>
      </w:pPr>
      <w:rPr>
        <w:rFonts w:ascii="Symbol" w:hAnsi="Symbol" w:hint="default"/>
      </w:rPr>
    </w:lvl>
    <w:lvl w:ilvl="7" w:tplc="567AE4EA">
      <w:start w:val="1"/>
      <w:numFmt w:val="bullet"/>
      <w:lvlText w:val="o"/>
      <w:lvlJc w:val="left"/>
      <w:pPr>
        <w:ind w:left="6480" w:hanging="360"/>
      </w:pPr>
      <w:rPr>
        <w:rFonts w:ascii="Courier New" w:hAnsi="Courier New" w:hint="default"/>
      </w:rPr>
    </w:lvl>
    <w:lvl w:ilvl="8" w:tplc="87EE34EA">
      <w:start w:val="1"/>
      <w:numFmt w:val="bullet"/>
      <w:lvlText w:val=""/>
      <w:lvlJc w:val="left"/>
      <w:pPr>
        <w:ind w:left="7200" w:hanging="360"/>
      </w:pPr>
      <w:rPr>
        <w:rFonts w:ascii="Wingdings" w:hAnsi="Wingdings" w:hint="default"/>
      </w:rPr>
    </w:lvl>
  </w:abstractNum>
  <w:abstractNum w:abstractNumId="70" w15:restartNumberingAfterBreak="0">
    <w:nsid w:val="7A2E2ED1"/>
    <w:multiLevelType w:val="hybridMultilevel"/>
    <w:tmpl w:val="D044481E"/>
    <w:lvl w:ilvl="0" w:tplc="06F408AC">
      <w:start w:val="1"/>
      <w:numFmt w:val="bullet"/>
      <w:lvlText w:val=""/>
      <w:lvlJc w:val="left"/>
      <w:pPr>
        <w:ind w:left="1440" w:hanging="360"/>
      </w:pPr>
      <w:rPr>
        <w:rFonts w:ascii="Symbol" w:hAnsi="Symbol" w:hint="default"/>
      </w:rPr>
    </w:lvl>
    <w:lvl w:ilvl="1" w:tplc="2D0ECC20">
      <w:start w:val="1"/>
      <w:numFmt w:val="bullet"/>
      <w:lvlText w:val="o"/>
      <w:lvlJc w:val="left"/>
      <w:pPr>
        <w:ind w:left="2160" w:hanging="360"/>
      </w:pPr>
      <w:rPr>
        <w:rFonts w:ascii="Courier New" w:hAnsi="Courier New" w:hint="default"/>
      </w:rPr>
    </w:lvl>
    <w:lvl w:ilvl="2" w:tplc="983847BA">
      <w:start w:val="1"/>
      <w:numFmt w:val="bullet"/>
      <w:lvlText w:val=""/>
      <w:lvlJc w:val="left"/>
      <w:pPr>
        <w:ind w:left="2880" w:hanging="360"/>
      </w:pPr>
      <w:rPr>
        <w:rFonts w:ascii="Wingdings" w:hAnsi="Wingdings" w:hint="default"/>
      </w:rPr>
    </w:lvl>
    <w:lvl w:ilvl="3" w:tplc="2B0238C2">
      <w:start w:val="1"/>
      <w:numFmt w:val="bullet"/>
      <w:lvlText w:val=""/>
      <w:lvlJc w:val="left"/>
      <w:pPr>
        <w:ind w:left="3600" w:hanging="360"/>
      </w:pPr>
      <w:rPr>
        <w:rFonts w:ascii="Symbol" w:hAnsi="Symbol" w:hint="default"/>
      </w:rPr>
    </w:lvl>
    <w:lvl w:ilvl="4" w:tplc="E3D2763E">
      <w:start w:val="1"/>
      <w:numFmt w:val="bullet"/>
      <w:lvlText w:val="o"/>
      <w:lvlJc w:val="left"/>
      <w:pPr>
        <w:ind w:left="4320" w:hanging="360"/>
      </w:pPr>
      <w:rPr>
        <w:rFonts w:ascii="Courier New" w:hAnsi="Courier New" w:hint="default"/>
      </w:rPr>
    </w:lvl>
    <w:lvl w:ilvl="5" w:tplc="871483B0">
      <w:start w:val="1"/>
      <w:numFmt w:val="bullet"/>
      <w:lvlText w:val=""/>
      <w:lvlJc w:val="left"/>
      <w:pPr>
        <w:ind w:left="5040" w:hanging="360"/>
      </w:pPr>
      <w:rPr>
        <w:rFonts w:ascii="Wingdings" w:hAnsi="Wingdings" w:hint="default"/>
      </w:rPr>
    </w:lvl>
    <w:lvl w:ilvl="6" w:tplc="71AC465C">
      <w:start w:val="1"/>
      <w:numFmt w:val="bullet"/>
      <w:lvlText w:val=""/>
      <w:lvlJc w:val="left"/>
      <w:pPr>
        <w:ind w:left="5760" w:hanging="360"/>
      </w:pPr>
      <w:rPr>
        <w:rFonts w:ascii="Symbol" w:hAnsi="Symbol" w:hint="default"/>
      </w:rPr>
    </w:lvl>
    <w:lvl w:ilvl="7" w:tplc="C3F65F84">
      <w:start w:val="1"/>
      <w:numFmt w:val="bullet"/>
      <w:lvlText w:val="o"/>
      <w:lvlJc w:val="left"/>
      <w:pPr>
        <w:ind w:left="6480" w:hanging="360"/>
      </w:pPr>
      <w:rPr>
        <w:rFonts w:ascii="Courier New" w:hAnsi="Courier New" w:hint="default"/>
      </w:rPr>
    </w:lvl>
    <w:lvl w:ilvl="8" w:tplc="D2F4600A">
      <w:start w:val="1"/>
      <w:numFmt w:val="bullet"/>
      <w:lvlText w:val=""/>
      <w:lvlJc w:val="left"/>
      <w:pPr>
        <w:ind w:left="7200" w:hanging="360"/>
      </w:pPr>
      <w:rPr>
        <w:rFonts w:ascii="Wingdings" w:hAnsi="Wingdings" w:hint="default"/>
      </w:rPr>
    </w:lvl>
  </w:abstractNum>
  <w:abstractNum w:abstractNumId="71" w15:restartNumberingAfterBreak="0">
    <w:nsid w:val="7F0BFECA"/>
    <w:multiLevelType w:val="hybridMultilevel"/>
    <w:tmpl w:val="59A2FE8A"/>
    <w:lvl w:ilvl="0" w:tplc="A3AEFD02">
      <w:start w:val="1"/>
      <w:numFmt w:val="bullet"/>
      <w:lvlText w:val=""/>
      <w:lvlJc w:val="left"/>
      <w:pPr>
        <w:ind w:left="1080" w:hanging="360"/>
      </w:pPr>
      <w:rPr>
        <w:rFonts w:ascii="Symbol" w:hAnsi="Symbol" w:hint="default"/>
      </w:rPr>
    </w:lvl>
    <w:lvl w:ilvl="1" w:tplc="F8AEC792">
      <w:start w:val="1"/>
      <w:numFmt w:val="bullet"/>
      <w:lvlText w:val="o"/>
      <w:lvlJc w:val="left"/>
      <w:pPr>
        <w:ind w:left="1800" w:hanging="360"/>
      </w:pPr>
      <w:rPr>
        <w:rFonts w:ascii="Courier New" w:hAnsi="Courier New" w:hint="default"/>
      </w:rPr>
    </w:lvl>
    <w:lvl w:ilvl="2" w:tplc="D2CA3A94">
      <w:start w:val="1"/>
      <w:numFmt w:val="bullet"/>
      <w:lvlText w:val=""/>
      <w:lvlJc w:val="left"/>
      <w:pPr>
        <w:ind w:left="2520" w:hanging="360"/>
      </w:pPr>
      <w:rPr>
        <w:rFonts w:ascii="Wingdings" w:hAnsi="Wingdings" w:hint="default"/>
      </w:rPr>
    </w:lvl>
    <w:lvl w:ilvl="3" w:tplc="90E4F6E6">
      <w:start w:val="1"/>
      <w:numFmt w:val="bullet"/>
      <w:lvlText w:val=""/>
      <w:lvlJc w:val="left"/>
      <w:pPr>
        <w:ind w:left="3240" w:hanging="360"/>
      </w:pPr>
      <w:rPr>
        <w:rFonts w:ascii="Symbol" w:hAnsi="Symbol" w:hint="default"/>
      </w:rPr>
    </w:lvl>
    <w:lvl w:ilvl="4" w:tplc="5DD2A75E">
      <w:start w:val="1"/>
      <w:numFmt w:val="bullet"/>
      <w:lvlText w:val="o"/>
      <w:lvlJc w:val="left"/>
      <w:pPr>
        <w:ind w:left="3960" w:hanging="360"/>
      </w:pPr>
      <w:rPr>
        <w:rFonts w:ascii="Courier New" w:hAnsi="Courier New" w:hint="default"/>
      </w:rPr>
    </w:lvl>
    <w:lvl w:ilvl="5" w:tplc="56765396">
      <w:start w:val="1"/>
      <w:numFmt w:val="bullet"/>
      <w:lvlText w:val=""/>
      <w:lvlJc w:val="left"/>
      <w:pPr>
        <w:ind w:left="4680" w:hanging="360"/>
      </w:pPr>
      <w:rPr>
        <w:rFonts w:ascii="Wingdings" w:hAnsi="Wingdings" w:hint="default"/>
      </w:rPr>
    </w:lvl>
    <w:lvl w:ilvl="6" w:tplc="1FA67606">
      <w:start w:val="1"/>
      <w:numFmt w:val="bullet"/>
      <w:lvlText w:val=""/>
      <w:lvlJc w:val="left"/>
      <w:pPr>
        <w:ind w:left="5400" w:hanging="360"/>
      </w:pPr>
      <w:rPr>
        <w:rFonts w:ascii="Symbol" w:hAnsi="Symbol" w:hint="default"/>
      </w:rPr>
    </w:lvl>
    <w:lvl w:ilvl="7" w:tplc="462C68F2">
      <w:start w:val="1"/>
      <w:numFmt w:val="bullet"/>
      <w:lvlText w:val="o"/>
      <w:lvlJc w:val="left"/>
      <w:pPr>
        <w:ind w:left="6120" w:hanging="360"/>
      </w:pPr>
      <w:rPr>
        <w:rFonts w:ascii="Courier New" w:hAnsi="Courier New" w:hint="default"/>
      </w:rPr>
    </w:lvl>
    <w:lvl w:ilvl="8" w:tplc="87D6A94E">
      <w:start w:val="1"/>
      <w:numFmt w:val="bullet"/>
      <w:lvlText w:val=""/>
      <w:lvlJc w:val="left"/>
      <w:pPr>
        <w:ind w:left="6840" w:hanging="360"/>
      </w:pPr>
      <w:rPr>
        <w:rFonts w:ascii="Wingdings" w:hAnsi="Wingdings" w:hint="default"/>
      </w:rPr>
    </w:lvl>
  </w:abstractNum>
  <w:num w:numId="1" w16cid:durableId="684130981">
    <w:abstractNumId w:val="44"/>
  </w:num>
  <w:num w:numId="2" w16cid:durableId="2035839309">
    <w:abstractNumId w:val="57"/>
  </w:num>
  <w:num w:numId="3" w16cid:durableId="382873418">
    <w:abstractNumId w:val="23"/>
  </w:num>
  <w:num w:numId="4" w16cid:durableId="1901557352">
    <w:abstractNumId w:val="68"/>
  </w:num>
  <w:num w:numId="5" w16cid:durableId="919408274">
    <w:abstractNumId w:val="33"/>
  </w:num>
  <w:num w:numId="6" w16cid:durableId="2124378305">
    <w:abstractNumId w:val="18"/>
  </w:num>
  <w:num w:numId="7" w16cid:durableId="342514257">
    <w:abstractNumId w:val="21"/>
  </w:num>
  <w:num w:numId="8" w16cid:durableId="1534343409">
    <w:abstractNumId w:val="71"/>
  </w:num>
  <w:num w:numId="9" w16cid:durableId="1755470715">
    <w:abstractNumId w:val="39"/>
  </w:num>
  <w:num w:numId="10" w16cid:durableId="1919753392">
    <w:abstractNumId w:val="58"/>
  </w:num>
  <w:num w:numId="11" w16cid:durableId="1252666004">
    <w:abstractNumId w:val="25"/>
  </w:num>
  <w:num w:numId="12" w16cid:durableId="1733653828">
    <w:abstractNumId w:val="66"/>
  </w:num>
  <w:num w:numId="13" w16cid:durableId="1322662597">
    <w:abstractNumId w:val="47"/>
  </w:num>
  <w:num w:numId="14" w16cid:durableId="171527904">
    <w:abstractNumId w:val="31"/>
  </w:num>
  <w:num w:numId="15" w16cid:durableId="182211300">
    <w:abstractNumId w:val="24"/>
  </w:num>
  <w:num w:numId="16" w16cid:durableId="790589237">
    <w:abstractNumId w:val="36"/>
  </w:num>
  <w:num w:numId="17" w16cid:durableId="680207457">
    <w:abstractNumId w:val="60"/>
  </w:num>
  <w:num w:numId="18" w16cid:durableId="967247701">
    <w:abstractNumId w:val="20"/>
  </w:num>
  <w:num w:numId="19" w16cid:durableId="680474911">
    <w:abstractNumId w:val="4"/>
  </w:num>
  <w:num w:numId="20" w16cid:durableId="2022856055">
    <w:abstractNumId w:val="8"/>
  </w:num>
  <w:num w:numId="21" w16cid:durableId="742334119">
    <w:abstractNumId w:val="30"/>
  </w:num>
  <w:num w:numId="22" w16cid:durableId="597562267">
    <w:abstractNumId w:val="56"/>
  </w:num>
  <w:num w:numId="23" w16cid:durableId="76831362">
    <w:abstractNumId w:val="46"/>
  </w:num>
  <w:num w:numId="24" w16cid:durableId="358893861">
    <w:abstractNumId w:val="63"/>
  </w:num>
  <w:num w:numId="25" w16cid:durableId="309791359">
    <w:abstractNumId w:val="22"/>
  </w:num>
  <w:num w:numId="26" w16cid:durableId="655183936">
    <w:abstractNumId w:val="7"/>
  </w:num>
  <w:num w:numId="27" w16cid:durableId="1179811559">
    <w:abstractNumId w:val="62"/>
  </w:num>
  <w:num w:numId="28" w16cid:durableId="509296637">
    <w:abstractNumId w:val="52"/>
  </w:num>
  <w:num w:numId="29" w16cid:durableId="1877884830">
    <w:abstractNumId w:val="69"/>
  </w:num>
  <w:num w:numId="30" w16cid:durableId="2020765322">
    <w:abstractNumId w:val="70"/>
  </w:num>
  <w:num w:numId="31" w16cid:durableId="1585071503">
    <w:abstractNumId w:val="43"/>
  </w:num>
  <w:num w:numId="32" w16cid:durableId="774591974">
    <w:abstractNumId w:val="12"/>
  </w:num>
  <w:num w:numId="33" w16cid:durableId="173808478">
    <w:abstractNumId w:val="13"/>
  </w:num>
  <w:num w:numId="34" w16cid:durableId="249196517">
    <w:abstractNumId w:val="64"/>
  </w:num>
  <w:num w:numId="35" w16cid:durableId="2014138590">
    <w:abstractNumId w:val="45"/>
  </w:num>
  <w:num w:numId="36" w16cid:durableId="1678144322">
    <w:abstractNumId w:val="26"/>
  </w:num>
  <w:num w:numId="37" w16cid:durableId="1610578464">
    <w:abstractNumId w:val="2"/>
  </w:num>
  <w:num w:numId="38" w16cid:durableId="217400403">
    <w:abstractNumId w:val="1"/>
  </w:num>
  <w:num w:numId="39" w16cid:durableId="1067921637">
    <w:abstractNumId w:val="53"/>
  </w:num>
  <w:num w:numId="40" w16cid:durableId="302658201">
    <w:abstractNumId w:val="15"/>
  </w:num>
  <w:num w:numId="41" w16cid:durableId="78447773">
    <w:abstractNumId w:val="9"/>
  </w:num>
  <w:num w:numId="42" w16cid:durableId="423960423">
    <w:abstractNumId w:val="61"/>
  </w:num>
  <w:num w:numId="43" w16cid:durableId="805506584">
    <w:abstractNumId w:val="34"/>
  </w:num>
  <w:num w:numId="44" w16cid:durableId="1489442521">
    <w:abstractNumId w:val="41"/>
  </w:num>
  <w:num w:numId="45" w16cid:durableId="1690597732">
    <w:abstractNumId w:val="65"/>
  </w:num>
  <w:num w:numId="46" w16cid:durableId="956521669">
    <w:abstractNumId w:val="3"/>
  </w:num>
  <w:num w:numId="47" w16cid:durableId="957293113">
    <w:abstractNumId w:val="42"/>
  </w:num>
  <w:num w:numId="48" w16cid:durableId="1562908572">
    <w:abstractNumId w:val="54"/>
  </w:num>
  <w:num w:numId="49" w16cid:durableId="454367836">
    <w:abstractNumId w:val="10"/>
  </w:num>
  <w:num w:numId="50" w16cid:durableId="1061947003">
    <w:abstractNumId w:val="0"/>
  </w:num>
  <w:num w:numId="51" w16cid:durableId="1765883757">
    <w:abstractNumId w:val="37"/>
  </w:num>
  <w:num w:numId="52" w16cid:durableId="1294213826">
    <w:abstractNumId w:val="17"/>
  </w:num>
  <w:num w:numId="53" w16cid:durableId="1066536433">
    <w:abstractNumId w:val="51"/>
  </w:num>
  <w:num w:numId="54" w16cid:durableId="1759328863">
    <w:abstractNumId w:val="48"/>
  </w:num>
  <w:num w:numId="55" w16cid:durableId="144905332">
    <w:abstractNumId w:val="27"/>
  </w:num>
  <w:num w:numId="56" w16cid:durableId="1954705897">
    <w:abstractNumId w:val="14"/>
  </w:num>
  <w:num w:numId="57" w16cid:durableId="2134248627">
    <w:abstractNumId w:val="11"/>
  </w:num>
  <w:num w:numId="58" w16cid:durableId="681509847">
    <w:abstractNumId w:val="5"/>
  </w:num>
  <w:num w:numId="59" w16cid:durableId="1900240723">
    <w:abstractNumId w:val="29"/>
  </w:num>
  <w:num w:numId="60" w16cid:durableId="315450680">
    <w:abstractNumId w:val="49"/>
  </w:num>
  <w:num w:numId="61" w16cid:durableId="1680304153">
    <w:abstractNumId w:val="28"/>
  </w:num>
  <w:num w:numId="62" w16cid:durableId="2010521832">
    <w:abstractNumId w:val="55"/>
  </w:num>
  <w:num w:numId="63" w16cid:durableId="1880892499">
    <w:abstractNumId w:val="19"/>
  </w:num>
  <w:num w:numId="64" w16cid:durableId="1569683678">
    <w:abstractNumId w:val="32"/>
  </w:num>
  <w:num w:numId="65" w16cid:durableId="699862040">
    <w:abstractNumId w:val="16"/>
  </w:num>
  <w:num w:numId="66" w16cid:durableId="1543790489">
    <w:abstractNumId w:val="40"/>
  </w:num>
  <w:num w:numId="67" w16cid:durableId="1977760412">
    <w:abstractNumId w:val="38"/>
  </w:num>
  <w:num w:numId="68" w16cid:durableId="2134664217">
    <w:abstractNumId w:val="50"/>
  </w:num>
  <w:num w:numId="69" w16cid:durableId="943000525">
    <w:abstractNumId w:val="67"/>
  </w:num>
  <w:num w:numId="70" w16cid:durableId="1183203408">
    <w:abstractNumId w:val="59"/>
  </w:num>
  <w:num w:numId="71" w16cid:durableId="371811362">
    <w:abstractNumId w:val="6"/>
  </w:num>
  <w:num w:numId="72" w16cid:durableId="142252608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A5E"/>
    <w:rsid w:val="00030B0E"/>
    <w:rsid w:val="00055D5F"/>
    <w:rsid w:val="000873D6"/>
    <w:rsid w:val="000C5B51"/>
    <w:rsid w:val="000E7880"/>
    <w:rsid w:val="00102C6B"/>
    <w:rsid w:val="00126609"/>
    <w:rsid w:val="00134E9E"/>
    <w:rsid w:val="0015220F"/>
    <w:rsid w:val="00172CD1"/>
    <w:rsid w:val="00183881"/>
    <w:rsid w:val="00200B44"/>
    <w:rsid w:val="002147B9"/>
    <w:rsid w:val="00235FC0"/>
    <w:rsid w:val="00243284"/>
    <w:rsid w:val="0024F0FC"/>
    <w:rsid w:val="00260B0E"/>
    <w:rsid w:val="002748EE"/>
    <w:rsid w:val="00275829"/>
    <w:rsid w:val="0028716E"/>
    <w:rsid w:val="00293605"/>
    <w:rsid w:val="002F6231"/>
    <w:rsid w:val="003079C0"/>
    <w:rsid w:val="0037196A"/>
    <w:rsid w:val="0037238C"/>
    <w:rsid w:val="003822BB"/>
    <w:rsid w:val="00395C00"/>
    <w:rsid w:val="00491E47"/>
    <w:rsid w:val="004C409E"/>
    <w:rsid w:val="00525A1D"/>
    <w:rsid w:val="00541488"/>
    <w:rsid w:val="00562F96"/>
    <w:rsid w:val="005635D0"/>
    <w:rsid w:val="00582DD1"/>
    <w:rsid w:val="00654AE4"/>
    <w:rsid w:val="00667009"/>
    <w:rsid w:val="0067314C"/>
    <w:rsid w:val="006766B1"/>
    <w:rsid w:val="00723C87"/>
    <w:rsid w:val="00725D8E"/>
    <w:rsid w:val="00727957"/>
    <w:rsid w:val="00730C93"/>
    <w:rsid w:val="00760D63"/>
    <w:rsid w:val="007654FF"/>
    <w:rsid w:val="007A7E10"/>
    <w:rsid w:val="007C5372"/>
    <w:rsid w:val="007D57B0"/>
    <w:rsid w:val="0083CFDB"/>
    <w:rsid w:val="00897BC0"/>
    <w:rsid w:val="008A2333"/>
    <w:rsid w:val="008E1F9B"/>
    <w:rsid w:val="00903E65"/>
    <w:rsid w:val="00950050"/>
    <w:rsid w:val="0096682C"/>
    <w:rsid w:val="009B3095"/>
    <w:rsid w:val="009CD4CB"/>
    <w:rsid w:val="009D5469"/>
    <w:rsid w:val="00A0403E"/>
    <w:rsid w:val="00A11E59"/>
    <w:rsid w:val="00A812F5"/>
    <w:rsid w:val="00AB0E87"/>
    <w:rsid w:val="00AF2DC8"/>
    <w:rsid w:val="00B37C07"/>
    <w:rsid w:val="00C44A5E"/>
    <w:rsid w:val="00C50E20"/>
    <w:rsid w:val="00C676E0"/>
    <w:rsid w:val="00C70843"/>
    <w:rsid w:val="00CB782D"/>
    <w:rsid w:val="00D37EB4"/>
    <w:rsid w:val="00D4231E"/>
    <w:rsid w:val="00D46E94"/>
    <w:rsid w:val="00D71F54"/>
    <w:rsid w:val="00D97103"/>
    <w:rsid w:val="00DA65C4"/>
    <w:rsid w:val="00DB13DB"/>
    <w:rsid w:val="00DC465B"/>
    <w:rsid w:val="00DF738F"/>
    <w:rsid w:val="00E638E4"/>
    <w:rsid w:val="00E85087"/>
    <w:rsid w:val="00EE1CB4"/>
    <w:rsid w:val="00EF4A9C"/>
    <w:rsid w:val="00F245DE"/>
    <w:rsid w:val="00F33349"/>
    <w:rsid w:val="013E0926"/>
    <w:rsid w:val="01788DB7"/>
    <w:rsid w:val="0183805A"/>
    <w:rsid w:val="01C0E554"/>
    <w:rsid w:val="01ECD171"/>
    <w:rsid w:val="02676570"/>
    <w:rsid w:val="03A585A3"/>
    <w:rsid w:val="04242025"/>
    <w:rsid w:val="042C92D7"/>
    <w:rsid w:val="043D64C6"/>
    <w:rsid w:val="043F08D0"/>
    <w:rsid w:val="047EBA7D"/>
    <w:rsid w:val="05377227"/>
    <w:rsid w:val="054EE355"/>
    <w:rsid w:val="057DF303"/>
    <w:rsid w:val="05A50BA9"/>
    <w:rsid w:val="05C440DE"/>
    <w:rsid w:val="05F10635"/>
    <w:rsid w:val="05F1D324"/>
    <w:rsid w:val="0607130F"/>
    <w:rsid w:val="060AA183"/>
    <w:rsid w:val="0670788B"/>
    <w:rsid w:val="06D45C1E"/>
    <w:rsid w:val="07B86838"/>
    <w:rsid w:val="07FC5B0F"/>
    <w:rsid w:val="08256814"/>
    <w:rsid w:val="088E4871"/>
    <w:rsid w:val="08A054A0"/>
    <w:rsid w:val="08A12BCA"/>
    <w:rsid w:val="08C6C900"/>
    <w:rsid w:val="08E47BF5"/>
    <w:rsid w:val="090A651E"/>
    <w:rsid w:val="091263D8"/>
    <w:rsid w:val="09D992CE"/>
    <w:rsid w:val="09E2D5E4"/>
    <w:rsid w:val="0AD18A93"/>
    <w:rsid w:val="0B22A00B"/>
    <w:rsid w:val="0B481264"/>
    <w:rsid w:val="0C0E7D5A"/>
    <w:rsid w:val="0C49D202"/>
    <w:rsid w:val="0C5D2EE2"/>
    <w:rsid w:val="0CAAA2E9"/>
    <w:rsid w:val="0CAE4687"/>
    <w:rsid w:val="0D24B656"/>
    <w:rsid w:val="0D2EA2DF"/>
    <w:rsid w:val="0D6C278C"/>
    <w:rsid w:val="0DCA844D"/>
    <w:rsid w:val="0DCAF80A"/>
    <w:rsid w:val="0DDA4E2C"/>
    <w:rsid w:val="0E171E11"/>
    <w:rsid w:val="0E6C1F93"/>
    <w:rsid w:val="0E81CF71"/>
    <w:rsid w:val="0F173ACC"/>
    <w:rsid w:val="0F4478A9"/>
    <w:rsid w:val="0FA79497"/>
    <w:rsid w:val="0FA8CAFB"/>
    <w:rsid w:val="0FD5C665"/>
    <w:rsid w:val="10088361"/>
    <w:rsid w:val="101A3D95"/>
    <w:rsid w:val="101CC515"/>
    <w:rsid w:val="1029C98C"/>
    <w:rsid w:val="10B0538C"/>
    <w:rsid w:val="10BE05E8"/>
    <w:rsid w:val="1107CC1E"/>
    <w:rsid w:val="11162B25"/>
    <w:rsid w:val="11201985"/>
    <w:rsid w:val="1128CB2D"/>
    <w:rsid w:val="11476869"/>
    <w:rsid w:val="1152FEB2"/>
    <w:rsid w:val="1153FD38"/>
    <w:rsid w:val="11BB4A3D"/>
    <w:rsid w:val="12807A35"/>
    <w:rsid w:val="1298DFAA"/>
    <w:rsid w:val="13773005"/>
    <w:rsid w:val="13CE57B6"/>
    <w:rsid w:val="1433A52F"/>
    <w:rsid w:val="1439BCAA"/>
    <w:rsid w:val="14598954"/>
    <w:rsid w:val="1466804E"/>
    <w:rsid w:val="149804F4"/>
    <w:rsid w:val="14DE22F4"/>
    <w:rsid w:val="15146BE5"/>
    <w:rsid w:val="1523F5EA"/>
    <w:rsid w:val="15A49AC6"/>
    <w:rsid w:val="15A51395"/>
    <w:rsid w:val="15ACE4B8"/>
    <w:rsid w:val="15D15905"/>
    <w:rsid w:val="15F21EE1"/>
    <w:rsid w:val="1609B944"/>
    <w:rsid w:val="1611126A"/>
    <w:rsid w:val="16193A0C"/>
    <w:rsid w:val="16511012"/>
    <w:rsid w:val="17030B68"/>
    <w:rsid w:val="1783EAE7"/>
    <w:rsid w:val="178E4571"/>
    <w:rsid w:val="1802E8E3"/>
    <w:rsid w:val="1826F127"/>
    <w:rsid w:val="1831D6BC"/>
    <w:rsid w:val="18DDEE55"/>
    <w:rsid w:val="190490A4"/>
    <w:rsid w:val="1991D4D5"/>
    <w:rsid w:val="19A185C2"/>
    <w:rsid w:val="19BEEAB7"/>
    <w:rsid w:val="19FC1A07"/>
    <w:rsid w:val="1A2F6005"/>
    <w:rsid w:val="1A3B5ECD"/>
    <w:rsid w:val="1A96E528"/>
    <w:rsid w:val="1AD73097"/>
    <w:rsid w:val="1AE6F633"/>
    <w:rsid w:val="1B35F8C7"/>
    <w:rsid w:val="1BE44FE6"/>
    <w:rsid w:val="1C007959"/>
    <w:rsid w:val="1C2EB72C"/>
    <w:rsid w:val="1C4291B7"/>
    <w:rsid w:val="1C5DDC09"/>
    <w:rsid w:val="1C7B89C0"/>
    <w:rsid w:val="1C9201C5"/>
    <w:rsid w:val="1C9E92BE"/>
    <w:rsid w:val="1CA93C8A"/>
    <w:rsid w:val="1D62F029"/>
    <w:rsid w:val="1D9923EE"/>
    <w:rsid w:val="1E981A75"/>
    <w:rsid w:val="1E9C3C82"/>
    <w:rsid w:val="1ECEFBA0"/>
    <w:rsid w:val="1EEC9320"/>
    <w:rsid w:val="1F2E0C80"/>
    <w:rsid w:val="1F7B0E01"/>
    <w:rsid w:val="1FB7B2B4"/>
    <w:rsid w:val="2099BCC8"/>
    <w:rsid w:val="210409BE"/>
    <w:rsid w:val="211CED44"/>
    <w:rsid w:val="21318F26"/>
    <w:rsid w:val="21492610"/>
    <w:rsid w:val="2154C827"/>
    <w:rsid w:val="22434DF6"/>
    <w:rsid w:val="22AE2D76"/>
    <w:rsid w:val="22E13C9B"/>
    <w:rsid w:val="22F585CF"/>
    <w:rsid w:val="22F73F9F"/>
    <w:rsid w:val="2306CBCB"/>
    <w:rsid w:val="231CC3BD"/>
    <w:rsid w:val="2381CB6D"/>
    <w:rsid w:val="23865262"/>
    <w:rsid w:val="240B87F1"/>
    <w:rsid w:val="2461C69B"/>
    <w:rsid w:val="24E7A328"/>
    <w:rsid w:val="251728DD"/>
    <w:rsid w:val="253BEDD5"/>
    <w:rsid w:val="257E25B8"/>
    <w:rsid w:val="25B26A4B"/>
    <w:rsid w:val="25D6BF1E"/>
    <w:rsid w:val="25D9E378"/>
    <w:rsid w:val="25E0CF24"/>
    <w:rsid w:val="25F664DC"/>
    <w:rsid w:val="25FAB5D8"/>
    <w:rsid w:val="264C0DF3"/>
    <w:rsid w:val="266B4C16"/>
    <w:rsid w:val="26730CD0"/>
    <w:rsid w:val="26E3491B"/>
    <w:rsid w:val="27511023"/>
    <w:rsid w:val="2753BE21"/>
    <w:rsid w:val="276B3911"/>
    <w:rsid w:val="2792D091"/>
    <w:rsid w:val="27F9CEF8"/>
    <w:rsid w:val="28191319"/>
    <w:rsid w:val="28B1EA81"/>
    <w:rsid w:val="28E7BBD6"/>
    <w:rsid w:val="290A1284"/>
    <w:rsid w:val="295C21DB"/>
    <w:rsid w:val="297908A0"/>
    <w:rsid w:val="2A2FD455"/>
    <w:rsid w:val="2A47D19F"/>
    <w:rsid w:val="2A5216EB"/>
    <w:rsid w:val="2A6B718F"/>
    <w:rsid w:val="2A7B8355"/>
    <w:rsid w:val="2A7F8ED3"/>
    <w:rsid w:val="2AA221FE"/>
    <w:rsid w:val="2AC75FCE"/>
    <w:rsid w:val="2AD033A2"/>
    <w:rsid w:val="2B199FAA"/>
    <w:rsid w:val="2B1C0A79"/>
    <w:rsid w:val="2B34EA70"/>
    <w:rsid w:val="2B35BE78"/>
    <w:rsid w:val="2BE4C2F8"/>
    <w:rsid w:val="2C136CB6"/>
    <w:rsid w:val="2C876E77"/>
    <w:rsid w:val="2CC44E78"/>
    <w:rsid w:val="2D7E468A"/>
    <w:rsid w:val="2DB7EF49"/>
    <w:rsid w:val="2DF7B7DD"/>
    <w:rsid w:val="2F107367"/>
    <w:rsid w:val="2F7CAEBF"/>
    <w:rsid w:val="2FE5D5BC"/>
    <w:rsid w:val="2FF8EDA2"/>
    <w:rsid w:val="306A745A"/>
    <w:rsid w:val="30760C66"/>
    <w:rsid w:val="30DA0AEB"/>
    <w:rsid w:val="30F5576C"/>
    <w:rsid w:val="311FF186"/>
    <w:rsid w:val="313AD61F"/>
    <w:rsid w:val="31403722"/>
    <w:rsid w:val="316D6DEA"/>
    <w:rsid w:val="317551CA"/>
    <w:rsid w:val="3177AE92"/>
    <w:rsid w:val="31D13E97"/>
    <w:rsid w:val="32725FF4"/>
    <w:rsid w:val="32A2B75B"/>
    <w:rsid w:val="3369C9D1"/>
    <w:rsid w:val="3376690C"/>
    <w:rsid w:val="33A4BF80"/>
    <w:rsid w:val="33F2C73B"/>
    <w:rsid w:val="3400A45E"/>
    <w:rsid w:val="341D5C23"/>
    <w:rsid w:val="3441E7BD"/>
    <w:rsid w:val="34B69083"/>
    <w:rsid w:val="350EE1C2"/>
    <w:rsid w:val="3534BF92"/>
    <w:rsid w:val="3601A5FD"/>
    <w:rsid w:val="362DD8A6"/>
    <w:rsid w:val="3663E9CE"/>
    <w:rsid w:val="36A5D48C"/>
    <w:rsid w:val="36AC50AC"/>
    <w:rsid w:val="3708814D"/>
    <w:rsid w:val="3750D6EC"/>
    <w:rsid w:val="3767F7A2"/>
    <w:rsid w:val="37982BF1"/>
    <w:rsid w:val="37B30EED"/>
    <w:rsid w:val="37D9D3A7"/>
    <w:rsid w:val="37E9C8D3"/>
    <w:rsid w:val="37ED161E"/>
    <w:rsid w:val="389ED6C2"/>
    <w:rsid w:val="38AA922E"/>
    <w:rsid w:val="3921CE5E"/>
    <w:rsid w:val="39C46060"/>
    <w:rsid w:val="39CFD862"/>
    <w:rsid w:val="3A89F2E4"/>
    <w:rsid w:val="3AA67FBE"/>
    <w:rsid w:val="3AB9C2A0"/>
    <w:rsid w:val="3AE17C81"/>
    <w:rsid w:val="3B5C20F1"/>
    <w:rsid w:val="3B7372D4"/>
    <w:rsid w:val="3BA70A7E"/>
    <w:rsid w:val="3C0D1640"/>
    <w:rsid w:val="3C2D220C"/>
    <w:rsid w:val="3C60EAC7"/>
    <w:rsid w:val="3C940481"/>
    <w:rsid w:val="3C97CE8D"/>
    <w:rsid w:val="3CCC9803"/>
    <w:rsid w:val="3CE2F5B5"/>
    <w:rsid w:val="3D2D49B9"/>
    <w:rsid w:val="3D3F47AB"/>
    <w:rsid w:val="3DCD24BA"/>
    <w:rsid w:val="3DED0CE9"/>
    <w:rsid w:val="3EC7EC2A"/>
    <w:rsid w:val="3EF290A3"/>
    <w:rsid w:val="3F2BE3CE"/>
    <w:rsid w:val="3F2C1877"/>
    <w:rsid w:val="3F48BECD"/>
    <w:rsid w:val="3F73CB50"/>
    <w:rsid w:val="3F83A186"/>
    <w:rsid w:val="3FD4AE4F"/>
    <w:rsid w:val="400C6584"/>
    <w:rsid w:val="405BAFBE"/>
    <w:rsid w:val="40D6E3BA"/>
    <w:rsid w:val="41A7CB21"/>
    <w:rsid w:val="41B0ECDC"/>
    <w:rsid w:val="41CE5179"/>
    <w:rsid w:val="41E06121"/>
    <w:rsid w:val="41F09611"/>
    <w:rsid w:val="426F02A3"/>
    <w:rsid w:val="42B4FC82"/>
    <w:rsid w:val="43203F96"/>
    <w:rsid w:val="435B2D0C"/>
    <w:rsid w:val="43620A97"/>
    <w:rsid w:val="4428A50F"/>
    <w:rsid w:val="44A054DB"/>
    <w:rsid w:val="450FB805"/>
    <w:rsid w:val="45690E14"/>
    <w:rsid w:val="464EABBC"/>
    <w:rsid w:val="4708DC89"/>
    <w:rsid w:val="47C02FF0"/>
    <w:rsid w:val="47C457BF"/>
    <w:rsid w:val="47ED6B3C"/>
    <w:rsid w:val="48149E33"/>
    <w:rsid w:val="48192EAF"/>
    <w:rsid w:val="48331461"/>
    <w:rsid w:val="4935B2EC"/>
    <w:rsid w:val="494F2BA2"/>
    <w:rsid w:val="499AEEE3"/>
    <w:rsid w:val="49D4CCB5"/>
    <w:rsid w:val="49EA8299"/>
    <w:rsid w:val="4A4409E7"/>
    <w:rsid w:val="4A602657"/>
    <w:rsid w:val="4A72CF9C"/>
    <w:rsid w:val="4ACDFC4A"/>
    <w:rsid w:val="4B25DF6E"/>
    <w:rsid w:val="4C05B119"/>
    <w:rsid w:val="4C6C5219"/>
    <w:rsid w:val="4C6FBB66"/>
    <w:rsid w:val="4C7EEEB9"/>
    <w:rsid w:val="4C823945"/>
    <w:rsid w:val="4CA9C242"/>
    <w:rsid w:val="4D5CD79C"/>
    <w:rsid w:val="4D7EA6A7"/>
    <w:rsid w:val="4D968A2C"/>
    <w:rsid w:val="4DABD9DD"/>
    <w:rsid w:val="4E7A135A"/>
    <w:rsid w:val="4EF0FD18"/>
    <w:rsid w:val="4EF1917B"/>
    <w:rsid w:val="4F0220B0"/>
    <w:rsid w:val="4F2EE2E5"/>
    <w:rsid w:val="4FA3ECC4"/>
    <w:rsid w:val="4FFA4749"/>
    <w:rsid w:val="501E2564"/>
    <w:rsid w:val="507298B1"/>
    <w:rsid w:val="50AD76AD"/>
    <w:rsid w:val="50D82A93"/>
    <w:rsid w:val="50F37D6E"/>
    <w:rsid w:val="5115DC7A"/>
    <w:rsid w:val="5142B4B2"/>
    <w:rsid w:val="516D63BC"/>
    <w:rsid w:val="51DE4D02"/>
    <w:rsid w:val="52001443"/>
    <w:rsid w:val="5243DDAB"/>
    <w:rsid w:val="52853BA3"/>
    <w:rsid w:val="5295FD02"/>
    <w:rsid w:val="52993797"/>
    <w:rsid w:val="52D3E4EF"/>
    <w:rsid w:val="5303EC89"/>
    <w:rsid w:val="530F324F"/>
    <w:rsid w:val="53900A06"/>
    <w:rsid w:val="53A4314D"/>
    <w:rsid w:val="53B22C0E"/>
    <w:rsid w:val="53C03F09"/>
    <w:rsid w:val="53CE3EB4"/>
    <w:rsid w:val="53D1319F"/>
    <w:rsid w:val="541AB2AB"/>
    <w:rsid w:val="5426DE88"/>
    <w:rsid w:val="543FAABC"/>
    <w:rsid w:val="5442D2A4"/>
    <w:rsid w:val="5487FE6F"/>
    <w:rsid w:val="555125E5"/>
    <w:rsid w:val="5563B661"/>
    <w:rsid w:val="55744798"/>
    <w:rsid w:val="559C203E"/>
    <w:rsid w:val="55B081B5"/>
    <w:rsid w:val="55BF8AA5"/>
    <w:rsid w:val="5611CF60"/>
    <w:rsid w:val="5626651B"/>
    <w:rsid w:val="5662E4A1"/>
    <w:rsid w:val="56D55725"/>
    <w:rsid w:val="56DCC4BF"/>
    <w:rsid w:val="56F21ACD"/>
    <w:rsid w:val="5769AC95"/>
    <w:rsid w:val="57CE66C6"/>
    <w:rsid w:val="582567B7"/>
    <w:rsid w:val="582803B6"/>
    <w:rsid w:val="58FE6645"/>
    <w:rsid w:val="59401DA2"/>
    <w:rsid w:val="595A9827"/>
    <w:rsid w:val="595E3124"/>
    <w:rsid w:val="59BBA60B"/>
    <w:rsid w:val="59EB682D"/>
    <w:rsid w:val="5B2D37DA"/>
    <w:rsid w:val="5B93A681"/>
    <w:rsid w:val="5BD0377C"/>
    <w:rsid w:val="5BD368C9"/>
    <w:rsid w:val="5D113836"/>
    <w:rsid w:val="5D2BE763"/>
    <w:rsid w:val="5E7B6062"/>
    <w:rsid w:val="5EF1506C"/>
    <w:rsid w:val="5F214277"/>
    <w:rsid w:val="5F2A0811"/>
    <w:rsid w:val="5FA10436"/>
    <w:rsid w:val="5FA4BD28"/>
    <w:rsid w:val="5FCD49A4"/>
    <w:rsid w:val="5FE2AC71"/>
    <w:rsid w:val="6013AC7B"/>
    <w:rsid w:val="606FB14C"/>
    <w:rsid w:val="6099679C"/>
    <w:rsid w:val="60C4B99E"/>
    <w:rsid w:val="612E8EFC"/>
    <w:rsid w:val="61341838"/>
    <w:rsid w:val="614C6D0A"/>
    <w:rsid w:val="6150A1F0"/>
    <w:rsid w:val="61677E47"/>
    <w:rsid w:val="6187A36D"/>
    <w:rsid w:val="61EAC4F7"/>
    <w:rsid w:val="62C8A909"/>
    <w:rsid w:val="630EA902"/>
    <w:rsid w:val="635FA569"/>
    <w:rsid w:val="638CA3E0"/>
    <w:rsid w:val="638F0D79"/>
    <w:rsid w:val="63E7CF22"/>
    <w:rsid w:val="64467E4A"/>
    <w:rsid w:val="645BA968"/>
    <w:rsid w:val="645E8408"/>
    <w:rsid w:val="6475EB41"/>
    <w:rsid w:val="64931BBB"/>
    <w:rsid w:val="64C40AB4"/>
    <w:rsid w:val="64ED5B05"/>
    <w:rsid w:val="64FFBA0D"/>
    <w:rsid w:val="652101E8"/>
    <w:rsid w:val="656A2408"/>
    <w:rsid w:val="65C81256"/>
    <w:rsid w:val="65F77708"/>
    <w:rsid w:val="6614C7C5"/>
    <w:rsid w:val="66B1A0D4"/>
    <w:rsid w:val="66DD1280"/>
    <w:rsid w:val="66E1AF32"/>
    <w:rsid w:val="6743D8BF"/>
    <w:rsid w:val="67442C3E"/>
    <w:rsid w:val="674AEE21"/>
    <w:rsid w:val="6758ED2E"/>
    <w:rsid w:val="67AC8EBF"/>
    <w:rsid w:val="683643D4"/>
    <w:rsid w:val="6838A6ED"/>
    <w:rsid w:val="684A2796"/>
    <w:rsid w:val="6878F890"/>
    <w:rsid w:val="68BF9745"/>
    <w:rsid w:val="68F61FC7"/>
    <w:rsid w:val="6936AC31"/>
    <w:rsid w:val="694A6D75"/>
    <w:rsid w:val="697B84FA"/>
    <w:rsid w:val="69858D6A"/>
    <w:rsid w:val="69C2FA6E"/>
    <w:rsid w:val="69EAC5CC"/>
    <w:rsid w:val="6A4AA484"/>
    <w:rsid w:val="6A4E2643"/>
    <w:rsid w:val="6A60C16F"/>
    <w:rsid w:val="6AA3C413"/>
    <w:rsid w:val="6AE28F99"/>
    <w:rsid w:val="6B0F4B00"/>
    <w:rsid w:val="6B4FD480"/>
    <w:rsid w:val="6C28DBE8"/>
    <w:rsid w:val="6CAEA833"/>
    <w:rsid w:val="6D25C599"/>
    <w:rsid w:val="6DBEDE8C"/>
    <w:rsid w:val="6DED18F3"/>
    <w:rsid w:val="6DF06960"/>
    <w:rsid w:val="6E0CA64A"/>
    <w:rsid w:val="6E60DF8D"/>
    <w:rsid w:val="6ED25D20"/>
    <w:rsid w:val="6ED4A85B"/>
    <w:rsid w:val="6EE94D7E"/>
    <w:rsid w:val="6EF449AA"/>
    <w:rsid w:val="6EF87D80"/>
    <w:rsid w:val="6F0DD1CB"/>
    <w:rsid w:val="6F47FEE3"/>
    <w:rsid w:val="6F497953"/>
    <w:rsid w:val="6FDD7877"/>
    <w:rsid w:val="7011D95A"/>
    <w:rsid w:val="701D7F1A"/>
    <w:rsid w:val="7045FD33"/>
    <w:rsid w:val="7062D152"/>
    <w:rsid w:val="706EDE66"/>
    <w:rsid w:val="70A1004B"/>
    <w:rsid w:val="70ADE008"/>
    <w:rsid w:val="70C5E13F"/>
    <w:rsid w:val="70EAA31D"/>
    <w:rsid w:val="7156AABE"/>
    <w:rsid w:val="71729570"/>
    <w:rsid w:val="7183C33C"/>
    <w:rsid w:val="719AF0F6"/>
    <w:rsid w:val="71CC09A4"/>
    <w:rsid w:val="724ACA14"/>
    <w:rsid w:val="724C4530"/>
    <w:rsid w:val="727261C0"/>
    <w:rsid w:val="7276389A"/>
    <w:rsid w:val="72917F5F"/>
    <w:rsid w:val="735B2D30"/>
    <w:rsid w:val="737917AB"/>
    <w:rsid w:val="737C46C7"/>
    <w:rsid w:val="738EBCD9"/>
    <w:rsid w:val="74091B43"/>
    <w:rsid w:val="743ED42F"/>
    <w:rsid w:val="747F88F4"/>
    <w:rsid w:val="74B43149"/>
    <w:rsid w:val="74D8079B"/>
    <w:rsid w:val="758B242E"/>
    <w:rsid w:val="75C1E789"/>
    <w:rsid w:val="76090FB5"/>
    <w:rsid w:val="7698A099"/>
    <w:rsid w:val="76D2ADD8"/>
    <w:rsid w:val="76E328FD"/>
    <w:rsid w:val="77128425"/>
    <w:rsid w:val="77BB042C"/>
    <w:rsid w:val="77C94A6C"/>
    <w:rsid w:val="78111A9A"/>
    <w:rsid w:val="783BE203"/>
    <w:rsid w:val="783C1089"/>
    <w:rsid w:val="78995E10"/>
    <w:rsid w:val="78DA6704"/>
    <w:rsid w:val="791D90D6"/>
    <w:rsid w:val="792CF72A"/>
    <w:rsid w:val="7931EEB6"/>
    <w:rsid w:val="79883AFF"/>
    <w:rsid w:val="79B3FA55"/>
    <w:rsid w:val="79FF5501"/>
    <w:rsid w:val="7A3B62A4"/>
    <w:rsid w:val="7B54D7B1"/>
    <w:rsid w:val="7B5924A8"/>
    <w:rsid w:val="7BA30806"/>
    <w:rsid w:val="7C5040EB"/>
    <w:rsid w:val="7C8C4219"/>
    <w:rsid w:val="7CCFE30F"/>
    <w:rsid w:val="7D3D5466"/>
    <w:rsid w:val="7D4FEF5B"/>
    <w:rsid w:val="7E22F261"/>
    <w:rsid w:val="7F365600"/>
    <w:rsid w:val="7FC591F4"/>
    <w:rsid w:val="7FE12455"/>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D7802A"/>
  <w15:docId w15:val="{38A88C3F-BBD7-4C00-9E2C-EEA62B35E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91D90D6"/>
    <w:rPr>
      <w:rFonts w:ascii="Times New Roman" w:eastAsia="Times New Roman" w:hAnsi="Times New Roman" w:cs="Times New Roman"/>
      <w:lang w:val="en-GB"/>
    </w:rPr>
  </w:style>
  <w:style w:type="paragraph" w:styleId="Heading1">
    <w:name w:val="heading 1"/>
    <w:basedOn w:val="Normal"/>
    <w:uiPriority w:val="9"/>
    <w:qFormat/>
    <w:rsid w:val="791D90D6"/>
    <w:pPr>
      <w:ind w:left="664" w:hanging="280"/>
      <w:jc w:val="both"/>
      <w:outlineLvl w:val="0"/>
    </w:pPr>
    <w:rPr>
      <w:b/>
      <w:bCs/>
      <w:sz w:val="28"/>
      <w:szCs w:val="28"/>
    </w:rPr>
  </w:style>
  <w:style w:type="paragraph" w:styleId="Heading2">
    <w:name w:val="heading 2"/>
    <w:basedOn w:val="Normal"/>
    <w:uiPriority w:val="9"/>
    <w:unhideWhenUsed/>
    <w:qFormat/>
    <w:rsid w:val="791D90D6"/>
    <w:pPr>
      <w:ind w:left="384"/>
      <w:jc w:val="both"/>
      <w:outlineLvl w:val="1"/>
    </w:pPr>
    <w:rPr>
      <w:b/>
      <w:bCs/>
      <w:sz w:val="24"/>
      <w:szCs w:val="24"/>
    </w:rPr>
  </w:style>
  <w:style w:type="paragraph" w:styleId="Heading3">
    <w:name w:val="heading 3"/>
    <w:basedOn w:val="Normal"/>
    <w:next w:val="Normal"/>
    <w:link w:val="Heading3Char"/>
    <w:uiPriority w:val="9"/>
    <w:semiHidden/>
    <w:unhideWhenUsed/>
    <w:qFormat/>
    <w:rsid w:val="791D90D6"/>
    <w:pPr>
      <w:keepNext/>
      <w:keepLines/>
      <w:spacing w:before="40"/>
      <w:outlineLvl w:val="2"/>
    </w:pPr>
    <w:rPr>
      <w:rFonts w:asciiTheme="majorHAnsi" w:eastAsiaTheme="majorEastAsia" w:hAnsiTheme="majorHAnsi" w:cstheme="majorBidi"/>
      <w:color w:val="243F60"/>
      <w:sz w:val="24"/>
      <w:szCs w:val="24"/>
    </w:rPr>
  </w:style>
  <w:style w:type="paragraph" w:styleId="Heading4">
    <w:name w:val="heading 4"/>
    <w:basedOn w:val="Normal"/>
    <w:next w:val="Normal"/>
    <w:link w:val="Heading4Char"/>
    <w:uiPriority w:val="9"/>
    <w:semiHidden/>
    <w:unhideWhenUsed/>
    <w:qFormat/>
    <w:rsid w:val="00D97103"/>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791D90D6"/>
    <w:pPr>
      <w:ind w:left="384"/>
    </w:pPr>
    <w:rPr>
      <w:sz w:val="24"/>
      <w:szCs w:val="24"/>
    </w:rPr>
  </w:style>
  <w:style w:type="paragraph" w:styleId="ListParagraph">
    <w:name w:val="List Paragraph"/>
    <w:basedOn w:val="Normal"/>
    <w:uiPriority w:val="1"/>
    <w:qFormat/>
    <w:rsid w:val="791D90D6"/>
    <w:pPr>
      <w:ind w:left="384" w:hanging="361"/>
      <w:jc w:val="both"/>
    </w:pPr>
  </w:style>
  <w:style w:type="paragraph" w:customStyle="1" w:styleId="TableParagraph">
    <w:name w:val="Table Paragraph"/>
    <w:basedOn w:val="Normal"/>
    <w:uiPriority w:val="1"/>
    <w:qFormat/>
    <w:rsid w:val="791D90D6"/>
    <w:pPr>
      <w:spacing w:before="4"/>
      <w:ind w:left="22" w:right="1"/>
      <w:jc w:val="center"/>
    </w:pPr>
    <w:rPr>
      <w:rFonts w:ascii="Calibri" w:eastAsia="Calibri" w:hAnsi="Calibri" w:cs="Calibri"/>
    </w:rPr>
  </w:style>
  <w:style w:type="table" w:styleId="TableGrid">
    <w:name w:val="Table Grid"/>
    <w:basedOn w:val="TableNormal"/>
    <w:uiPriority w:val="39"/>
    <w:rsid w:val="005414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5635D0"/>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DC465B"/>
    <w:rPr>
      <w:color w:val="0000FF" w:themeColor="hyperlink"/>
      <w:u w:val="single"/>
    </w:rPr>
  </w:style>
  <w:style w:type="character" w:styleId="UnresolvedMention">
    <w:name w:val="Unresolved Mention"/>
    <w:basedOn w:val="DefaultParagraphFont"/>
    <w:uiPriority w:val="99"/>
    <w:semiHidden/>
    <w:unhideWhenUsed/>
    <w:rsid w:val="00DC465B"/>
    <w:rPr>
      <w:color w:val="605E5C"/>
      <w:shd w:val="clear" w:color="auto" w:fill="E1DFDD"/>
    </w:rPr>
  </w:style>
  <w:style w:type="character" w:styleId="FollowedHyperlink">
    <w:name w:val="FollowedHyperlink"/>
    <w:basedOn w:val="DefaultParagraphFont"/>
    <w:uiPriority w:val="99"/>
    <w:semiHidden/>
    <w:unhideWhenUsed/>
    <w:rsid w:val="007D57B0"/>
    <w:rPr>
      <w:color w:val="800080" w:themeColor="followedHyperlink"/>
      <w:u w:val="single"/>
    </w:rPr>
  </w:style>
  <w:style w:type="paragraph" w:styleId="Header">
    <w:name w:val="header"/>
    <w:basedOn w:val="Normal"/>
    <w:link w:val="HeaderChar"/>
    <w:uiPriority w:val="99"/>
    <w:semiHidden/>
    <w:unhideWhenUsed/>
    <w:rsid w:val="791D90D6"/>
    <w:pPr>
      <w:tabs>
        <w:tab w:val="center" w:pos="4680"/>
        <w:tab w:val="right" w:pos="9360"/>
      </w:tabs>
    </w:pPr>
  </w:style>
  <w:style w:type="character" w:customStyle="1" w:styleId="HeaderChar">
    <w:name w:val="Header Char"/>
    <w:basedOn w:val="DefaultParagraphFont"/>
    <w:link w:val="Header"/>
    <w:uiPriority w:val="99"/>
    <w:semiHidden/>
    <w:rsid w:val="00055D5F"/>
    <w:rPr>
      <w:rFonts w:ascii="Times New Roman" w:eastAsia="Times New Roman" w:hAnsi="Times New Roman" w:cs="Times New Roman"/>
    </w:rPr>
  </w:style>
  <w:style w:type="paragraph" w:styleId="Footer">
    <w:name w:val="footer"/>
    <w:basedOn w:val="Normal"/>
    <w:link w:val="FooterChar"/>
    <w:uiPriority w:val="99"/>
    <w:semiHidden/>
    <w:unhideWhenUsed/>
    <w:rsid w:val="791D90D6"/>
    <w:pPr>
      <w:tabs>
        <w:tab w:val="center" w:pos="4680"/>
        <w:tab w:val="right" w:pos="9360"/>
      </w:tabs>
    </w:pPr>
  </w:style>
  <w:style w:type="character" w:customStyle="1" w:styleId="FooterChar">
    <w:name w:val="Footer Char"/>
    <w:basedOn w:val="DefaultParagraphFont"/>
    <w:link w:val="Footer"/>
    <w:uiPriority w:val="99"/>
    <w:semiHidden/>
    <w:rsid w:val="00055D5F"/>
    <w:rPr>
      <w:rFonts w:ascii="Times New Roman" w:eastAsia="Times New Roman" w:hAnsi="Times New Roman" w:cs="Times New Roman"/>
    </w:rPr>
  </w:style>
  <w:style w:type="paragraph" w:styleId="NormalWeb">
    <w:name w:val="Normal (Web)"/>
    <w:basedOn w:val="Normal"/>
    <w:uiPriority w:val="99"/>
    <w:unhideWhenUsed/>
    <w:rsid w:val="00C50E20"/>
    <w:pPr>
      <w:widowControl/>
      <w:autoSpaceDE/>
      <w:autoSpaceDN/>
      <w:spacing w:before="100" w:beforeAutospacing="1" w:after="100" w:afterAutospacing="1"/>
    </w:pPr>
    <w:rPr>
      <w:sz w:val="24"/>
      <w:szCs w:val="24"/>
      <w:lang w:val="en-IN" w:eastAsia="en-IN"/>
    </w:rPr>
  </w:style>
  <w:style w:type="character" w:styleId="Strong">
    <w:name w:val="Strong"/>
    <w:basedOn w:val="DefaultParagraphFont"/>
    <w:uiPriority w:val="22"/>
    <w:qFormat/>
    <w:rsid w:val="00C50E20"/>
    <w:rPr>
      <w:b/>
      <w:bCs/>
    </w:rPr>
  </w:style>
  <w:style w:type="character" w:customStyle="1" w:styleId="Heading4Char">
    <w:name w:val="Heading 4 Char"/>
    <w:basedOn w:val="DefaultParagraphFont"/>
    <w:link w:val="Heading4"/>
    <w:uiPriority w:val="9"/>
    <w:semiHidden/>
    <w:rsid w:val="00D97103"/>
    <w:rPr>
      <w:rFonts w:asciiTheme="majorHAnsi" w:eastAsiaTheme="majorEastAsia" w:hAnsiTheme="majorHAnsi" w:cstheme="majorBidi"/>
      <w:i/>
      <w:iCs/>
      <w:color w:val="365F91"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96365">
      <w:bodyDiv w:val="1"/>
      <w:marLeft w:val="0"/>
      <w:marRight w:val="0"/>
      <w:marTop w:val="0"/>
      <w:marBottom w:val="0"/>
      <w:divBdr>
        <w:top w:val="none" w:sz="0" w:space="0" w:color="auto"/>
        <w:left w:val="none" w:sz="0" w:space="0" w:color="auto"/>
        <w:bottom w:val="none" w:sz="0" w:space="0" w:color="auto"/>
        <w:right w:val="none" w:sz="0" w:space="0" w:color="auto"/>
      </w:divBdr>
    </w:div>
    <w:div w:id="156112687">
      <w:bodyDiv w:val="1"/>
      <w:marLeft w:val="0"/>
      <w:marRight w:val="0"/>
      <w:marTop w:val="0"/>
      <w:marBottom w:val="0"/>
      <w:divBdr>
        <w:top w:val="none" w:sz="0" w:space="0" w:color="auto"/>
        <w:left w:val="none" w:sz="0" w:space="0" w:color="auto"/>
        <w:bottom w:val="none" w:sz="0" w:space="0" w:color="auto"/>
        <w:right w:val="none" w:sz="0" w:space="0" w:color="auto"/>
      </w:divBdr>
    </w:div>
    <w:div w:id="178198611">
      <w:bodyDiv w:val="1"/>
      <w:marLeft w:val="0"/>
      <w:marRight w:val="0"/>
      <w:marTop w:val="0"/>
      <w:marBottom w:val="0"/>
      <w:divBdr>
        <w:top w:val="none" w:sz="0" w:space="0" w:color="auto"/>
        <w:left w:val="none" w:sz="0" w:space="0" w:color="auto"/>
        <w:bottom w:val="none" w:sz="0" w:space="0" w:color="auto"/>
        <w:right w:val="none" w:sz="0" w:space="0" w:color="auto"/>
      </w:divBdr>
    </w:div>
    <w:div w:id="213740889">
      <w:bodyDiv w:val="1"/>
      <w:marLeft w:val="0"/>
      <w:marRight w:val="0"/>
      <w:marTop w:val="0"/>
      <w:marBottom w:val="0"/>
      <w:divBdr>
        <w:top w:val="none" w:sz="0" w:space="0" w:color="auto"/>
        <w:left w:val="none" w:sz="0" w:space="0" w:color="auto"/>
        <w:bottom w:val="none" w:sz="0" w:space="0" w:color="auto"/>
        <w:right w:val="none" w:sz="0" w:space="0" w:color="auto"/>
      </w:divBdr>
    </w:div>
    <w:div w:id="254021251">
      <w:bodyDiv w:val="1"/>
      <w:marLeft w:val="0"/>
      <w:marRight w:val="0"/>
      <w:marTop w:val="0"/>
      <w:marBottom w:val="0"/>
      <w:divBdr>
        <w:top w:val="none" w:sz="0" w:space="0" w:color="auto"/>
        <w:left w:val="none" w:sz="0" w:space="0" w:color="auto"/>
        <w:bottom w:val="none" w:sz="0" w:space="0" w:color="auto"/>
        <w:right w:val="none" w:sz="0" w:space="0" w:color="auto"/>
      </w:divBdr>
    </w:div>
    <w:div w:id="361323964">
      <w:bodyDiv w:val="1"/>
      <w:marLeft w:val="0"/>
      <w:marRight w:val="0"/>
      <w:marTop w:val="0"/>
      <w:marBottom w:val="0"/>
      <w:divBdr>
        <w:top w:val="none" w:sz="0" w:space="0" w:color="auto"/>
        <w:left w:val="none" w:sz="0" w:space="0" w:color="auto"/>
        <w:bottom w:val="none" w:sz="0" w:space="0" w:color="auto"/>
        <w:right w:val="none" w:sz="0" w:space="0" w:color="auto"/>
      </w:divBdr>
    </w:div>
    <w:div w:id="450830271">
      <w:bodyDiv w:val="1"/>
      <w:marLeft w:val="0"/>
      <w:marRight w:val="0"/>
      <w:marTop w:val="0"/>
      <w:marBottom w:val="0"/>
      <w:divBdr>
        <w:top w:val="none" w:sz="0" w:space="0" w:color="auto"/>
        <w:left w:val="none" w:sz="0" w:space="0" w:color="auto"/>
        <w:bottom w:val="none" w:sz="0" w:space="0" w:color="auto"/>
        <w:right w:val="none" w:sz="0" w:space="0" w:color="auto"/>
      </w:divBdr>
    </w:div>
    <w:div w:id="587927984">
      <w:bodyDiv w:val="1"/>
      <w:marLeft w:val="0"/>
      <w:marRight w:val="0"/>
      <w:marTop w:val="0"/>
      <w:marBottom w:val="0"/>
      <w:divBdr>
        <w:top w:val="none" w:sz="0" w:space="0" w:color="auto"/>
        <w:left w:val="none" w:sz="0" w:space="0" w:color="auto"/>
        <w:bottom w:val="none" w:sz="0" w:space="0" w:color="auto"/>
        <w:right w:val="none" w:sz="0" w:space="0" w:color="auto"/>
      </w:divBdr>
    </w:div>
    <w:div w:id="593783405">
      <w:bodyDiv w:val="1"/>
      <w:marLeft w:val="0"/>
      <w:marRight w:val="0"/>
      <w:marTop w:val="0"/>
      <w:marBottom w:val="0"/>
      <w:divBdr>
        <w:top w:val="none" w:sz="0" w:space="0" w:color="auto"/>
        <w:left w:val="none" w:sz="0" w:space="0" w:color="auto"/>
        <w:bottom w:val="none" w:sz="0" w:space="0" w:color="auto"/>
        <w:right w:val="none" w:sz="0" w:space="0" w:color="auto"/>
      </w:divBdr>
    </w:div>
    <w:div w:id="633603683">
      <w:bodyDiv w:val="1"/>
      <w:marLeft w:val="0"/>
      <w:marRight w:val="0"/>
      <w:marTop w:val="0"/>
      <w:marBottom w:val="0"/>
      <w:divBdr>
        <w:top w:val="none" w:sz="0" w:space="0" w:color="auto"/>
        <w:left w:val="none" w:sz="0" w:space="0" w:color="auto"/>
        <w:bottom w:val="none" w:sz="0" w:space="0" w:color="auto"/>
        <w:right w:val="none" w:sz="0" w:space="0" w:color="auto"/>
      </w:divBdr>
    </w:div>
    <w:div w:id="802701612">
      <w:bodyDiv w:val="1"/>
      <w:marLeft w:val="0"/>
      <w:marRight w:val="0"/>
      <w:marTop w:val="0"/>
      <w:marBottom w:val="0"/>
      <w:divBdr>
        <w:top w:val="none" w:sz="0" w:space="0" w:color="auto"/>
        <w:left w:val="none" w:sz="0" w:space="0" w:color="auto"/>
        <w:bottom w:val="none" w:sz="0" w:space="0" w:color="auto"/>
        <w:right w:val="none" w:sz="0" w:space="0" w:color="auto"/>
      </w:divBdr>
    </w:div>
    <w:div w:id="809133318">
      <w:bodyDiv w:val="1"/>
      <w:marLeft w:val="0"/>
      <w:marRight w:val="0"/>
      <w:marTop w:val="0"/>
      <w:marBottom w:val="0"/>
      <w:divBdr>
        <w:top w:val="none" w:sz="0" w:space="0" w:color="auto"/>
        <w:left w:val="none" w:sz="0" w:space="0" w:color="auto"/>
        <w:bottom w:val="none" w:sz="0" w:space="0" w:color="auto"/>
        <w:right w:val="none" w:sz="0" w:space="0" w:color="auto"/>
      </w:divBdr>
    </w:div>
    <w:div w:id="829294815">
      <w:bodyDiv w:val="1"/>
      <w:marLeft w:val="0"/>
      <w:marRight w:val="0"/>
      <w:marTop w:val="0"/>
      <w:marBottom w:val="0"/>
      <w:divBdr>
        <w:top w:val="none" w:sz="0" w:space="0" w:color="auto"/>
        <w:left w:val="none" w:sz="0" w:space="0" w:color="auto"/>
        <w:bottom w:val="none" w:sz="0" w:space="0" w:color="auto"/>
        <w:right w:val="none" w:sz="0" w:space="0" w:color="auto"/>
      </w:divBdr>
    </w:div>
    <w:div w:id="881864537">
      <w:bodyDiv w:val="1"/>
      <w:marLeft w:val="0"/>
      <w:marRight w:val="0"/>
      <w:marTop w:val="0"/>
      <w:marBottom w:val="0"/>
      <w:divBdr>
        <w:top w:val="none" w:sz="0" w:space="0" w:color="auto"/>
        <w:left w:val="none" w:sz="0" w:space="0" w:color="auto"/>
        <w:bottom w:val="none" w:sz="0" w:space="0" w:color="auto"/>
        <w:right w:val="none" w:sz="0" w:space="0" w:color="auto"/>
      </w:divBdr>
    </w:div>
    <w:div w:id="932589634">
      <w:bodyDiv w:val="1"/>
      <w:marLeft w:val="0"/>
      <w:marRight w:val="0"/>
      <w:marTop w:val="0"/>
      <w:marBottom w:val="0"/>
      <w:divBdr>
        <w:top w:val="none" w:sz="0" w:space="0" w:color="auto"/>
        <w:left w:val="none" w:sz="0" w:space="0" w:color="auto"/>
        <w:bottom w:val="none" w:sz="0" w:space="0" w:color="auto"/>
        <w:right w:val="none" w:sz="0" w:space="0" w:color="auto"/>
      </w:divBdr>
    </w:div>
    <w:div w:id="1009064046">
      <w:bodyDiv w:val="1"/>
      <w:marLeft w:val="0"/>
      <w:marRight w:val="0"/>
      <w:marTop w:val="0"/>
      <w:marBottom w:val="0"/>
      <w:divBdr>
        <w:top w:val="none" w:sz="0" w:space="0" w:color="auto"/>
        <w:left w:val="none" w:sz="0" w:space="0" w:color="auto"/>
        <w:bottom w:val="none" w:sz="0" w:space="0" w:color="auto"/>
        <w:right w:val="none" w:sz="0" w:space="0" w:color="auto"/>
      </w:divBdr>
    </w:div>
    <w:div w:id="1061560711">
      <w:bodyDiv w:val="1"/>
      <w:marLeft w:val="0"/>
      <w:marRight w:val="0"/>
      <w:marTop w:val="0"/>
      <w:marBottom w:val="0"/>
      <w:divBdr>
        <w:top w:val="none" w:sz="0" w:space="0" w:color="auto"/>
        <w:left w:val="none" w:sz="0" w:space="0" w:color="auto"/>
        <w:bottom w:val="none" w:sz="0" w:space="0" w:color="auto"/>
        <w:right w:val="none" w:sz="0" w:space="0" w:color="auto"/>
      </w:divBdr>
    </w:div>
    <w:div w:id="1074007368">
      <w:bodyDiv w:val="1"/>
      <w:marLeft w:val="0"/>
      <w:marRight w:val="0"/>
      <w:marTop w:val="0"/>
      <w:marBottom w:val="0"/>
      <w:divBdr>
        <w:top w:val="none" w:sz="0" w:space="0" w:color="auto"/>
        <w:left w:val="none" w:sz="0" w:space="0" w:color="auto"/>
        <w:bottom w:val="none" w:sz="0" w:space="0" w:color="auto"/>
        <w:right w:val="none" w:sz="0" w:space="0" w:color="auto"/>
      </w:divBdr>
    </w:div>
    <w:div w:id="1133477716">
      <w:bodyDiv w:val="1"/>
      <w:marLeft w:val="0"/>
      <w:marRight w:val="0"/>
      <w:marTop w:val="0"/>
      <w:marBottom w:val="0"/>
      <w:divBdr>
        <w:top w:val="none" w:sz="0" w:space="0" w:color="auto"/>
        <w:left w:val="none" w:sz="0" w:space="0" w:color="auto"/>
        <w:bottom w:val="none" w:sz="0" w:space="0" w:color="auto"/>
        <w:right w:val="none" w:sz="0" w:space="0" w:color="auto"/>
      </w:divBdr>
    </w:div>
    <w:div w:id="1182862484">
      <w:bodyDiv w:val="1"/>
      <w:marLeft w:val="0"/>
      <w:marRight w:val="0"/>
      <w:marTop w:val="0"/>
      <w:marBottom w:val="0"/>
      <w:divBdr>
        <w:top w:val="none" w:sz="0" w:space="0" w:color="auto"/>
        <w:left w:val="none" w:sz="0" w:space="0" w:color="auto"/>
        <w:bottom w:val="none" w:sz="0" w:space="0" w:color="auto"/>
        <w:right w:val="none" w:sz="0" w:space="0" w:color="auto"/>
      </w:divBdr>
    </w:div>
    <w:div w:id="1248687352">
      <w:bodyDiv w:val="1"/>
      <w:marLeft w:val="0"/>
      <w:marRight w:val="0"/>
      <w:marTop w:val="0"/>
      <w:marBottom w:val="0"/>
      <w:divBdr>
        <w:top w:val="none" w:sz="0" w:space="0" w:color="auto"/>
        <w:left w:val="none" w:sz="0" w:space="0" w:color="auto"/>
        <w:bottom w:val="none" w:sz="0" w:space="0" w:color="auto"/>
        <w:right w:val="none" w:sz="0" w:space="0" w:color="auto"/>
      </w:divBdr>
    </w:div>
    <w:div w:id="1251625057">
      <w:bodyDiv w:val="1"/>
      <w:marLeft w:val="0"/>
      <w:marRight w:val="0"/>
      <w:marTop w:val="0"/>
      <w:marBottom w:val="0"/>
      <w:divBdr>
        <w:top w:val="none" w:sz="0" w:space="0" w:color="auto"/>
        <w:left w:val="none" w:sz="0" w:space="0" w:color="auto"/>
        <w:bottom w:val="none" w:sz="0" w:space="0" w:color="auto"/>
        <w:right w:val="none" w:sz="0" w:space="0" w:color="auto"/>
      </w:divBdr>
    </w:div>
    <w:div w:id="1270746608">
      <w:bodyDiv w:val="1"/>
      <w:marLeft w:val="0"/>
      <w:marRight w:val="0"/>
      <w:marTop w:val="0"/>
      <w:marBottom w:val="0"/>
      <w:divBdr>
        <w:top w:val="none" w:sz="0" w:space="0" w:color="auto"/>
        <w:left w:val="none" w:sz="0" w:space="0" w:color="auto"/>
        <w:bottom w:val="none" w:sz="0" w:space="0" w:color="auto"/>
        <w:right w:val="none" w:sz="0" w:space="0" w:color="auto"/>
      </w:divBdr>
    </w:div>
    <w:div w:id="1291859684">
      <w:bodyDiv w:val="1"/>
      <w:marLeft w:val="0"/>
      <w:marRight w:val="0"/>
      <w:marTop w:val="0"/>
      <w:marBottom w:val="0"/>
      <w:divBdr>
        <w:top w:val="none" w:sz="0" w:space="0" w:color="auto"/>
        <w:left w:val="none" w:sz="0" w:space="0" w:color="auto"/>
        <w:bottom w:val="none" w:sz="0" w:space="0" w:color="auto"/>
        <w:right w:val="none" w:sz="0" w:space="0" w:color="auto"/>
      </w:divBdr>
    </w:div>
    <w:div w:id="1332948885">
      <w:bodyDiv w:val="1"/>
      <w:marLeft w:val="0"/>
      <w:marRight w:val="0"/>
      <w:marTop w:val="0"/>
      <w:marBottom w:val="0"/>
      <w:divBdr>
        <w:top w:val="none" w:sz="0" w:space="0" w:color="auto"/>
        <w:left w:val="none" w:sz="0" w:space="0" w:color="auto"/>
        <w:bottom w:val="none" w:sz="0" w:space="0" w:color="auto"/>
        <w:right w:val="none" w:sz="0" w:space="0" w:color="auto"/>
      </w:divBdr>
    </w:div>
    <w:div w:id="1353921936">
      <w:bodyDiv w:val="1"/>
      <w:marLeft w:val="0"/>
      <w:marRight w:val="0"/>
      <w:marTop w:val="0"/>
      <w:marBottom w:val="0"/>
      <w:divBdr>
        <w:top w:val="none" w:sz="0" w:space="0" w:color="auto"/>
        <w:left w:val="none" w:sz="0" w:space="0" w:color="auto"/>
        <w:bottom w:val="none" w:sz="0" w:space="0" w:color="auto"/>
        <w:right w:val="none" w:sz="0" w:space="0" w:color="auto"/>
      </w:divBdr>
    </w:div>
    <w:div w:id="1371759188">
      <w:bodyDiv w:val="1"/>
      <w:marLeft w:val="0"/>
      <w:marRight w:val="0"/>
      <w:marTop w:val="0"/>
      <w:marBottom w:val="0"/>
      <w:divBdr>
        <w:top w:val="none" w:sz="0" w:space="0" w:color="auto"/>
        <w:left w:val="none" w:sz="0" w:space="0" w:color="auto"/>
        <w:bottom w:val="none" w:sz="0" w:space="0" w:color="auto"/>
        <w:right w:val="none" w:sz="0" w:space="0" w:color="auto"/>
      </w:divBdr>
    </w:div>
    <w:div w:id="1641232202">
      <w:bodyDiv w:val="1"/>
      <w:marLeft w:val="0"/>
      <w:marRight w:val="0"/>
      <w:marTop w:val="0"/>
      <w:marBottom w:val="0"/>
      <w:divBdr>
        <w:top w:val="none" w:sz="0" w:space="0" w:color="auto"/>
        <w:left w:val="none" w:sz="0" w:space="0" w:color="auto"/>
        <w:bottom w:val="none" w:sz="0" w:space="0" w:color="auto"/>
        <w:right w:val="none" w:sz="0" w:space="0" w:color="auto"/>
      </w:divBdr>
    </w:div>
    <w:div w:id="1649625325">
      <w:bodyDiv w:val="1"/>
      <w:marLeft w:val="0"/>
      <w:marRight w:val="0"/>
      <w:marTop w:val="0"/>
      <w:marBottom w:val="0"/>
      <w:divBdr>
        <w:top w:val="none" w:sz="0" w:space="0" w:color="auto"/>
        <w:left w:val="none" w:sz="0" w:space="0" w:color="auto"/>
        <w:bottom w:val="none" w:sz="0" w:space="0" w:color="auto"/>
        <w:right w:val="none" w:sz="0" w:space="0" w:color="auto"/>
      </w:divBdr>
    </w:div>
    <w:div w:id="1712723255">
      <w:bodyDiv w:val="1"/>
      <w:marLeft w:val="0"/>
      <w:marRight w:val="0"/>
      <w:marTop w:val="0"/>
      <w:marBottom w:val="0"/>
      <w:divBdr>
        <w:top w:val="none" w:sz="0" w:space="0" w:color="auto"/>
        <w:left w:val="none" w:sz="0" w:space="0" w:color="auto"/>
        <w:bottom w:val="none" w:sz="0" w:space="0" w:color="auto"/>
        <w:right w:val="none" w:sz="0" w:space="0" w:color="auto"/>
      </w:divBdr>
    </w:div>
    <w:div w:id="1793787680">
      <w:bodyDiv w:val="1"/>
      <w:marLeft w:val="0"/>
      <w:marRight w:val="0"/>
      <w:marTop w:val="0"/>
      <w:marBottom w:val="0"/>
      <w:divBdr>
        <w:top w:val="none" w:sz="0" w:space="0" w:color="auto"/>
        <w:left w:val="none" w:sz="0" w:space="0" w:color="auto"/>
        <w:bottom w:val="none" w:sz="0" w:space="0" w:color="auto"/>
        <w:right w:val="none" w:sz="0" w:space="0" w:color="auto"/>
      </w:divBdr>
    </w:div>
    <w:div w:id="1892615443">
      <w:bodyDiv w:val="1"/>
      <w:marLeft w:val="0"/>
      <w:marRight w:val="0"/>
      <w:marTop w:val="0"/>
      <w:marBottom w:val="0"/>
      <w:divBdr>
        <w:top w:val="none" w:sz="0" w:space="0" w:color="auto"/>
        <w:left w:val="none" w:sz="0" w:space="0" w:color="auto"/>
        <w:bottom w:val="none" w:sz="0" w:space="0" w:color="auto"/>
        <w:right w:val="none" w:sz="0" w:space="0" w:color="auto"/>
      </w:divBdr>
    </w:div>
    <w:div w:id="1897741040">
      <w:bodyDiv w:val="1"/>
      <w:marLeft w:val="0"/>
      <w:marRight w:val="0"/>
      <w:marTop w:val="0"/>
      <w:marBottom w:val="0"/>
      <w:divBdr>
        <w:top w:val="none" w:sz="0" w:space="0" w:color="auto"/>
        <w:left w:val="none" w:sz="0" w:space="0" w:color="auto"/>
        <w:bottom w:val="none" w:sz="0" w:space="0" w:color="auto"/>
        <w:right w:val="none" w:sz="0" w:space="0" w:color="auto"/>
      </w:divBdr>
    </w:div>
    <w:div w:id="1908687146">
      <w:bodyDiv w:val="1"/>
      <w:marLeft w:val="0"/>
      <w:marRight w:val="0"/>
      <w:marTop w:val="0"/>
      <w:marBottom w:val="0"/>
      <w:divBdr>
        <w:top w:val="none" w:sz="0" w:space="0" w:color="auto"/>
        <w:left w:val="none" w:sz="0" w:space="0" w:color="auto"/>
        <w:bottom w:val="none" w:sz="0" w:space="0" w:color="auto"/>
        <w:right w:val="none" w:sz="0" w:space="0" w:color="auto"/>
      </w:divBdr>
    </w:div>
    <w:div w:id="1977685310">
      <w:bodyDiv w:val="1"/>
      <w:marLeft w:val="0"/>
      <w:marRight w:val="0"/>
      <w:marTop w:val="0"/>
      <w:marBottom w:val="0"/>
      <w:divBdr>
        <w:top w:val="none" w:sz="0" w:space="0" w:color="auto"/>
        <w:left w:val="none" w:sz="0" w:space="0" w:color="auto"/>
        <w:bottom w:val="none" w:sz="0" w:space="0" w:color="auto"/>
        <w:right w:val="none" w:sz="0" w:space="0" w:color="auto"/>
      </w:divBdr>
    </w:div>
    <w:div w:id="2075202968">
      <w:bodyDiv w:val="1"/>
      <w:marLeft w:val="0"/>
      <w:marRight w:val="0"/>
      <w:marTop w:val="0"/>
      <w:marBottom w:val="0"/>
      <w:divBdr>
        <w:top w:val="none" w:sz="0" w:space="0" w:color="auto"/>
        <w:left w:val="none" w:sz="0" w:space="0" w:color="auto"/>
        <w:bottom w:val="none" w:sz="0" w:space="0" w:color="auto"/>
        <w:right w:val="none" w:sz="0" w:space="0" w:color="auto"/>
      </w:divBdr>
    </w:div>
    <w:div w:id="21207539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2" ma:contentTypeDescription="Create a new document." ma:contentTypeScope="" ma:versionID="e116cae9bb96172e4bb7d64d9edcb3f8">
  <xsd:schema xmlns:xsd="http://www.w3.org/2001/XMLSchema" xmlns:xs="http://www.w3.org/2001/XMLSchema" xmlns:p="http://schemas.microsoft.com/office/2006/metadata/properties" xmlns:ns3="ccfc14db-0f45-423b-b2f5-752f8f8a0ada" targetNamespace="http://schemas.microsoft.com/office/2006/metadata/properties" ma:root="true" ma:fieldsID="09b0f87203462969aeebbe58a8cc2695"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3F0541-DF69-44F7-B90C-115D235C0207}">
  <ds:schemaRefs>
    <ds:schemaRef ds:uri="http://schemas.microsoft.com/office/2006/metadata/properties"/>
    <ds:schemaRef ds:uri="http://schemas.microsoft.com/office/infopath/2007/PartnerControls"/>
    <ds:schemaRef ds:uri="ccfc14db-0f45-423b-b2f5-752f8f8a0ada"/>
  </ds:schemaRefs>
</ds:datastoreItem>
</file>

<file path=customXml/itemProps2.xml><?xml version="1.0" encoding="utf-8"?>
<ds:datastoreItem xmlns:ds="http://schemas.openxmlformats.org/officeDocument/2006/customXml" ds:itemID="{61C21A51-A169-4A02-BAB8-8C6ED518B3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1EC9A1-D46C-4E35-A7CD-9FB9A5C2658B}">
  <ds:schemaRefs>
    <ds:schemaRef ds:uri="http://schemas.openxmlformats.org/officeDocument/2006/bibliography"/>
  </ds:schemaRefs>
</ds:datastoreItem>
</file>

<file path=customXml/itemProps4.xml><?xml version="1.0" encoding="utf-8"?>
<ds:datastoreItem xmlns:ds="http://schemas.openxmlformats.org/officeDocument/2006/customXml" ds:itemID="{7D9F0632-5CB9-4B82-BE11-F715ADD590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11005</TotalTime>
  <Pages>14</Pages>
  <Words>3144</Words>
  <Characters>19246</Characters>
  <Application>Microsoft Office Word</Application>
  <DocSecurity>0</DocSecurity>
  <Lines>458</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 Shaileshbhai Mistri (2424033)</dc:creator>
  <cp:keywords/>
  <cp:lastModifiedBy>Mohammad Anas Abdul Salam Ansari (2426433)</cp:lastModifiedBy>
  <cp:revision>77</cp:revision>
  <dcterms:created xsi:type="dcterms:W3CDTF">2025-04-02T05:48:00Z</dcterms:created>
  <dcterms:modified xsi:type="dcterms:W3CDTF">2025-10-24T11:29:00Z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2025-03-10T00:00:00Z</vt:filetime>
  </property>
  <property fmtid="{D5CDD505-2E9C-101B-9397-08002B2CF9AE}" pid="3" name="Creator">
    <vt:lpwstr>Microsoft® Word for Microsoft 365</vt:lpwstr>
  </property>
  <property fmtid="{D5CDD505-2E9C-101B-9397-08002B2CF9AE}" pid="4" name="LastSaved">
    <vt:filetime>2025-03-10T00:00:00Z</vt:filetime>
  </property>
  <property fmtid="{D5CDD505-2E9C-101B-9397-08002B2CF9AE}" pid="5" name="Producer">
    <vt:lpwstr>Microsoft® Word for Microsoft 365</vt:lpwstr>
  </property>
  <property fmtid="{D5CDD505-2E9C-101B-9397-08002B2CF9AE}" pid="6" name="ContentTypeId">
    <vt:lpwstr>0x0101007810DDF4EC27A54C9626255B384F637A</vt:lpwstr>
  </property>
  <property fmtid="{D5CDD505-2E9C-101B-9397-08002B2CF9AE}" pid="7" name="GrammarlyDocumentId">
    <vt:lpwstr>9cbad40c1ec4184e3b38e53b2bb6e9f55e38fb3f5cf846d723555cf2dc72976b</vt:lpwstr>
  </property>
</Properties>
</file>