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:rsidR="005F2C9E" w:rsidRDefault="00434B47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5AF1888" wp14:editId="194CF725">
                <wp:simplePos x="0" y="0"/>
                <wp:positionH relativeFrom="page">
                  <wp:posOffset>6959600</wp:posOffset>
                </wp:positionH>
                <wp:positionV relativeFrom="paragraph">
                  <wp:posOffset>2264373</wp:posOffset>
                </wp:positionV>
                <wp:extent cx="3732530" cy="1462405"/>
                <wp:effectExtent l="0" t="0" r="0" b="4445"/>
                <wp:wrapNone/>
                <wp:docPr id="1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32530" cy="14624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91EDD" w:rsidRPr="00F155F7" w:rsidRDefault="00491EDD" w:rsidP="00491EDD">
                            <w:pPr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>Conclusion</w:t>
                            </w:r>
                          </w:p>
                          <w:p w:rsidR="00491EDD" w:rsidRPr="00F155F7" w:rsidRDefault="00B66E48" w:rsidP="00B66E48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 Obesity is a serious issue that have had many attention drawn to it. It has been noted that</w:t>
                            </w:r>
                            <w:r w:rsidR="006921D2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media is a major factor in the</w:t>
                            </w:r>
                            <w:r w:rsidR="00491EDD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921D2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likelihood of a person becoming obese.</w:t>
                            </w:r>
                            <w:r w:rsidR="00584264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C74DA2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This is because marketers use food in their media advertisements to sell their products while also promoting unhealthy lifestyle. Furthermore, t</w:t>
                            </w:r>
                            <w:r w:rsidR="00584264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he Government is working hard to tackle this by implementing different solutions.</w:t>
                            </w:r>
                          </w:p>
                          <w:p w:rsidR="00491EDD" w:rsidRPr="00F155F7" w:rsidRDefault="00491EDD" w:rsidP="00491ED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:rsidR="00491EDD" w:rsidRPr="00F155F7" w:rsidRDefault="00491EDD" w:rsidP="00491ED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AF1888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548pt;margin-top:178.3pt;width:293.9pt;height:115.15pt;z-index:2516715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" filled="f" stroked="f">
                <v:textbox>
                  <w:txbxContent>
                    <w:p w:rsidR="00491EDD" w:rsidRPr="00F155F7" w:rsidRDefault="00491EDD" w:rsidP="00491EDD">
                      <w:pPr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>Conclusion</w:t>
                      </w:r>
                    </w:p>
                    <w:p w:rsidR="00491EDD" w:rsidRPr="00F155F7" w:rsidRDefault="00B66E48" w:rsidP="00B66E48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 Obesity is a serious issue that have had many attention drawn to it. It has been noted that</w:t>
                      </w:r>
                      <w:r w:rsidR="006921D2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media is a major factor in the</w:t>
                      </w:r>
                      <w:r w:rsidR="00491EDD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</w:t>
                      </w:r>
                      <w:r w:rsidR="006921D2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likelihood of a person becoming obese.</w:t>
                      </w:r>
                      <w:r w:rsidR="00584264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</w:t>
                      </w:r>
                      <w:r w:rsidR="00C74DA2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This is because marketers use food in their media advertisements to sell their products while also promoting unhealthy lifestyle. Furthermore, t</w:t>
                      </w:r>
                      <w:r w:rsidR="00584264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he Government is working hard to tackle this by implementing different solutions.</w:t>
                      </w:r>
                    </w:p>
                    <w:p w:rsidR="00491EDD" w:rsidRPr="00F155F7" w:rsidRDefault="00491EDD" w:rsidP="00491EDD">
                      <w:pPr>
                        <w:rPr>
                          <w:sz w:val="16"/>
                          <w:szCs w:val="16"/>
                        </w:rPr>
                      </w:pPr>
                    </w:p>
                    <w:p w:rsidR="00491EDD" w:rsidRPr="00F155F7" w:rsidRDefault="00491EDD" w:rsidP="00491EDD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233C16A" wp14:editId="568FCFFB">
                <wp:simplePos x="0" y="0"/>
                <wp:positionH relativeFrom="page">
                  <wp:posOffset>6949440</wp:posOffset>
                </wp:positionH>
                <wp:positionV relativeFrom="paragraph">
                  <wp:posOffset>3618193</wp:posOffset>
                </wp:positionV>
                <wp:extent cx="3700145" cy="2200910"/>
                <wp:effectExtent l="0" t="0" r="0" b="0"/>
                <wp:wrapNone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00145" cy="220091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:rsidR="00F155F7" w:rsidRDefault="00F155F7" w:rsidP="00F155F7">
                            <w:pPr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>References</w:t>
                            </w:r>
                          </w:p>
                          <w:p w:rsidR="00B80872" w:rsidRPr="00434B47" w:rsidRDefault="00B80872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Department of health (2015), 2010 to 2015 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G</w:t>
                            </w: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overnment 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P</w:t>
                            </w: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olicy: 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Obesity and H</w:t>
                            </w: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ealthy 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E</w:t>
                            </w: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ating.</w:t>
                            </w:r>
                          </w:p>
                          <w:p w:rsidR="000059FB" w:rsidRPr="00434B47" w:rsidRDefault="000059FB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Adachi-Mejia (2007), Children with a TV in th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eir bedroom at H</w:t>
                            </w: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igher 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Risk for being O</w:t>
                            </w: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verweight.</w:t>
                            </w:r>
                          </w:p>
                          <w:p w:rsidR="000059FB" w:rsidRPr="00434B47" w:rsidRDefault="000059FB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Al-</w:t>
                            </w:r>
                            <w:proofErr w:type="spellStart"/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Hazzaa</w:t>
                            </w:r>
                            <w:proofErr w:type="spellEnd"/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&amp; </w:t>
                            </w:r>
                            <w:proofErr w:type="spellStart"/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Abahussain</w:t>
                            </w:r>
                            <w:proofErr w:type="spellEnd"/>
                            <w:r w:rsidR="00434B47"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(2012), Lifestyle factors </w:t>
                            </w:r>
                            <w:r w:rsid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associated with Overweight and O</w:t>
                            </w:r>
                            <w:r w:rsidR="00434B47"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besity among Saudi adolescents</w:t>
                            </w:r>
                          </w:p>
                          <w:p w:rsidR="00B66E48" w:rsidRPr="00434B47" w:rsidRDefault="00434B47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434B4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The Guardian, Denis Campbell (2016), Child obesity rising again, NHS report reveals</w:t>
                            </w:r>
                          </w:p>
                          <w:p w:rsidR="004A1C01" w:rsidRPr="00A637A0" w:rsidRDefault="004A1C01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</w:p>
                          <w:p w:rsidR="00F155F7" w:rsidRPr="00F155F7" w:rsidRDefault="00F155F7" w:rsidP="00F155F7">
                            <w:pPr>
                              <w:rPr>
                                <w:color w:val="17365D"/>
                                <w:sz w:val="16"/>
                                <w:szCs w:val="16"/>
                              </w:rPr>
                            </w:pPr>
                          </w:p>
                          <w:p w:rsidR="00F155F7" w:rsidRPr="00F155F7" w:rsidRDefault="00F155F7" w:rsidP="00F155F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33C16A" id="Text Box 6" o:spid="_x0000_s1027" type="#_x0000_t202" style="position:absolute;margin-left:547.2pt;margin-top:284.9pt;width:291.35pt;height:173.3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" filled="f" stroked="f">
                <v:textbox>
                  <w:txbxContent>
                    <w:p w:rsidR="00F155F7" w:rsidRDefault="00F155F7" w:rsidP="00F155F7">
                      <w:pPr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>References</w:t>
                      </w:r>
                    </w:p>
                    <w:p w:rsidR="00B80872" w:rsidRPr="00434B47" w:rsidRDefault="00B80872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Department of health (2015), 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2010 to 2015 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G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overnment 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P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olicy: 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Obesity and H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ealthy 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E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ating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.</w:t>
                      </w:r>
                    </w:p>
                    <w:p w:rsidR="000059FB" w:rsidRPr="00434B47" w:rsidRDefault="000059FB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Adachi-Mejia (2007), Children with a TV in th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eir bedroom at H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igher 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Risk for being O</w:t>
                      </w: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verweight.</w:t>
                      </w:r>
                    </w:p>
                    <w:p w:rsidR="000059FB" w:rsidRPr="00434B47" w:rsidRDefault="000059FB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Al-</w:t>
                      </w:r>
                      <w:proofErr w:type="spellStart"/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Hazzaa</w:t>
                      </w:r>
                      <w:proofErr w:type="spellEnd"/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&amp; </w:t>
                      </w:r>
                      <w:proofErr w:type="spellStart"/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Abahussain</w:t>
                      </w:r>
                      <w:proofErr w:type="spellEnd"/>
                      <w:r w:rsidR="00434B47"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(2012), Lifestyle factors </w:t>
                      </w:r>
                      <w:r w:rsid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associated with Overweight and O</w:t>
                      </w:r>
                      <w:r w:rsidR="00434B47"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besity among Saudi adolescents</w:t>
                      </w:r>
                    </w:p>
                    <w:p w:rsidR="00B66E48" w:rsidRPr="00434B47" w:rsidRDefault="00434B47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434B4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The Guardian, Denis Campbell (2016), Child obesity rising again, NHS report reveals</w:t>
                      </w:r>
                    </w:p>
                    <w:p w:rsidR="004A1C01" w:rsidRPr="00A637A0" w:rsidRDefault="004A1C01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</w:p>
                    <w:p w:rsidR="00F155F7" w:rsidRPr="00F155F7" w:rsidRDefault="00F155F7" w:rsidP="00F155F7">
                      <w:pPr>
                        <w:rPr>
                          <w:color w:val="17365D"/>
                          <w:sz w:val="16"/>
                          <w:szCs w:val="16"/>
                        </w:rPr>
                      </w:pPr>
                    </w:p>
                    <w:p w:rsidR="00F155F7" w:rsidRPr="00F155F7" w:rsidRDefault="00F155F7" w:rsidP="00F155F7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C294F9F" wp14:editId="77E042ED">
                <wp:simplePos x="0" y="0"/>
                <wp:positionH relativeFrom="page">
                  <wp:posOffset>7046259</wp:posOffset>
                </wp:positionH>
                <wp:positionV relativeFrom="paragraph">
                  <wp:posOffset>-2689</wp:posOffset>
                </wp:positionV>
                <wp:extent cx="3646842" cy="2334409"/>
                <wp:effectExtent l="0" t="0" r="0" b="8890"/>
                <wp:wrapNone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6842" cy="233440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155F7" w:rsidRPr="00F155F7" w:rsidRDefault="00CC0DE1" w:rsidP="00F155F7">
                            <w:pPr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CC0DE1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>Analysi</w:t>
                            </w:r>
                            <w:r w:rsidR="00584264" w:rsidRPr="00CC0DE1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>s of Media Representation</w:t>
                            </w:r>
                            <w:r w:rsidRPr="00CC0DE1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 xml:space="preserve"> of Childhood Obesity</w:t>
                            </w:r>
                          </w:p>
                          <w:p w:rsidR="004A1C01" w:rsidRDefault="004A1C01" w:rsidP="004A1C01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</w:t>
                            </w:r>
                            <w:r w:rsidR="008928CD" w:rsidRPr="008928CD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Experimental studies show that even minimal exposure to food commercials can influence the preferences of children to different food</w:t>
                            </w: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s (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Borzekowski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&amp; Robinson, 2001)</w:t>
                            </w:r>
                            <w:r w:rsidR="00C74DA2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. Evidence have been shown that children are exposed to “non-core foods” such as sugary drinks, fast food and confectionary.  This evidence has called for “urgent action” to be taken on marketing of these products. (Signal, Stanley &amp; Smith 2017).</w:t>
                            </w:r>
                          </w:p>
                          <w:p w:rsidR="00F155F7" w:rsidRPr="004A1C01" w:rsidRDefault="004A1C01" w:rsidP="00F155F7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</w:t>
                            </w:r>
                            <w:r w:rsidR="00C74DA2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As the evidence discussed, r</w:t>
                            </w:r>
                            <w:r w:rsidRPr="004A1C01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esearch have </w:t>
                            </w:r>
                            <w:r w:rsidR="00C74DA2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also </w:t>
                            </w:r>
                            <w:r w:rsidRPr="004A1C01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shown that childhood obesity can be associated with lifestyle trends such as sedentary behaviours and unhealthy diet as well</w:t>
                            </w: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as physical inactivity. (Al-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Hazzaa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Abahussain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2016)</w:t>
                            </w:r>
                          </w:p>
                          <w:p w:rsidR="00F155F7" w:rsidRPr="00F155F7" w:rsidRDefault="00F155F7" w:rsidP="00F155F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294F9F" id="Text Box 7" o:spid="_x0000_s1028" type="#_x0000_t202" style="position:absolute;margin-left:554.8pt;margin-top:-.2pt;width:287.15pt;height:183.8pt;z-index:2516654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" filled="f" stroked="f">
                <v:textbox>
                  <w:txbxContent>
                    <w:p w:rsidR="00F155F7" w:rsidRPr="00F155F7" w:rsidRDefault="00CC0DE1" w:rsidP="00F155F7">
                      <w:pPr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</w:rPr>
                      </w:pPr>
                      <w:r w:rsidRPr="00CC0DE1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>Analysi</w:t>
                      </w:r>
                      <w:r w:rsidR="00584264" w:rsidRPr="00CC0DE1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>s of Media Representation</w:t>
                      </w:r>
                      <w:r w:rsidRPr="00CC0DE1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 xml:space="preserve"> of Childhood Obesity</w:t>
                      </w:r>
                    </w:p>
                    <w:p w:rsidR="004A1C01" w:rsidRDefault="004A1C01" w:rsidP="004A1C01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</w:t>
                      </w:r>
                      <w:r w:rsidR="008928CD" w:rsidRPr="008928CD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Experimental studies show that even minimal exposure to food commercials can influence the preferences of children to different food</w:t>
                      </w: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s (</w:t>
                      </w:r>
                      <w:proofErr w:type="spellStart"/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Borzekowski</w:t>
                      </w:r>
                      <w:proofErr w:type="spellEnd"/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&amp; Robinson, 2001)</w:t>
                      </w:r>
                      <w:r w:rsidR="00C74DA2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. Evidence have been shown that children are exposed to “non-core foods” such as sugary drinks, fast food and confectionary.  This evidence has called for “urgent action” to be taken on marketing of these products. (Signal, Stanley &amp; Smith 2017).</w:t>
                      </w:r>
                    </w:p>
                    <w:p w:rsidR="00F155F7" w:rsidRPr="004A1C01" w:rsidRDefault="004A1C01" w:rsidP="00F155F7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</w:t>
                      </w:r>
                      <w:r w:rsidR="00C74DA2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As the evidence discussed, r</w:t>
                      </w:r>
                      <w:r w:rsidRPr="004A1C01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esearch have </w:t>
                      </w:r>
                      <w:r w:rsidR="00C74DA2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also </w:t>
                      </w:r>
                      <w:r w:rsidRPr="004A1C01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shown that childhood obesity can be associated with lifestyle trends such as sedentary behaviours and unhealthy diet as well</w:t>
                      </w: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as physical inactivity. (Al-</w:t>
                      </w:r>
                      <w:proofErr w:type="spellStart"/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Hazzaa</w:t>
                      </w:r>
                      <w:proofErr w:type="spellEnd"/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Abahussain</w:t>
                      </w:r>
                      <w:proofErr w:type="spellEnd"/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2016)</w:t>
                      </w:r>
                    </w:p>
                    <w:p w:rsidR="00F155F7" w:rsidRPr="00F155F7" w:rsidRDefault="00F155F7" w:rsidP="00F155F7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C74DA2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F7DD9FE" wp14:editId="0A20B527">
                <wp:simplePos x="0" y="0"/>
                <wp:positionH relativeFrom="column">
                  <wp:posOffset>2550832</wp:posOffset>
                </wp:positionH>
                <wp:positionV relativeFrom="paragraph">
                  <wp:posOffset>681990</wp:posOffset>
                </wp:positionV>
                <wp:extent cx="2876550" cy="1762125"/>
                <wp:effectExtent l="0" t="0" r="0" b="9525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76550" cy="17621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8928CD" w:rsidRPr="00F155F7" w:rsidRDefault="008928CD" w:rsidP="00A637A0">
                            <w:pPr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>Government Policy</w:t>
                            </w:r>
                            <w:r w:rsidR="00F43651" w:rsidRPr="006921D2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 xml:space="preserve"> (The Issue)</w:t>
                            </w:r>
                          </w:p>
                          <w:p w:rsidR="00AB5D56" w:rsidRPr="00A637A0" w:rsidRDefault="00A637A0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- </w:t>
                            </w:r>
                            <w:r w:rsidR="00AB5D56" w:rsidRPr="00A637A0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In England obesity has been highlighted as an issue in which the government is tackling. Government publication have shown that 61.9% of adults and 28% of children are overweight as of 2015.</w:t>
                            </w:r>
                          </w:p>
                          <w:p w:rsidR="008928CD" w:rsidRPr="00A637A0" w:rsidRDefault="00A637A0" w:rsidP="00A637A0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- </w:t>
                            </w:r>
                            <w:r w:rsidR="00AB5D56" w:rsidRPr="00A637A0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Health problems have been linked very closely to over</w:t>
                            </w:r>
                            <w:r w:rsidRPr="00A637A0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weight and obesity. This costs the National Health Services (NHS) more than £5 billion per year.</w:t>
                            </w:r>
                          </w:p>
                          <w:p w:rsidR="008928CD" w:rsidRPr="00F155F7" w:rsidRDefault="008928CD" w:rsidP="00A637A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7DD9FE" id="Text Box 9" o:spid="_x0000_s1029" type="#_x0000_t202" style="position:absolute;margin-left:200.85pt;margin-top:53.7pt;width:226.5pt;height:138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" filled="f" stroked="f">
                <v:textbox>
                  <w:txbxContent>
                    <w:p w:rsidR="008928CD" w:rsidRPr="00F155F7" w:rsidRDefault="008928CD" w:rsidP="00A637A0">
                      <w:pPr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>Government Policy</w:t>
                      </w:r>
                      <w:r w:rsidR="00F43651" w:rsidRPr="006921D2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 xml:space="preserve"> (The Issue)</w:t>
                      </w:r>
                    </w:p>
                    <w:p w:rsidR="00AB5D56" w:rsidRPr="00A637A0" w:rsidRDefault="00A637A0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- </w:t>
                      </w:r>
                      <w:r w:rsidR="00AB5D56" w:rsidRPr="00A637A0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In England obesity has been highlighted as an issue in which the government is tackling. Government publication have shown that 61.9% of adults and 28% of children are overweight as of 2015.</w:t>
                      </w:r>
                    </w:p>
                    <w:p w:rsidR="008928CD" w:rsidRPr="00A637A0" w:rsidRDefault="00A637A0" w:rsidP="00A637A0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- </w:t>
                      </w:r>
                      <w:r w:rsidR="00AB5D56" w:rsidRPr="00A637A0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Health problems have been linked very closely to over</w:t>
                      </w:r>
                      <w:r w:rsidRPr="00A637A0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weight and obesity. This costs the National Health Services (NHS) more than £5 billion per year.</w:t>
                      </w:r>
                    </w:p>
                    <w:p w:rsidR="008928CD" w:rsidRPr="00F155F7" w:rsidRDefault="008928CD" w:rsidP="00A637A0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A185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margin">
                  <wp:posOffset>-838200</wp:posOffset>
                </wp:positionH>
                <wp:positionV relativeFrom="paragraph">
                  <wp:posOffset>1144942</wp:posOffset>
                </wp:positionV>
                <wp:extent cx="2905125" cy="2819400"/>
                <wp:effectExtent l="0" t="0" r="0" b="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05125" cy="281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155F7" w:rsidRPr="006921D2" w:rsidRDefault="00F155F7" w:rsidP="00F155F7">
                            <w:pPr>
                              <w:rPr>
                                <w:rFonts w:ascii="Comic Sans MS" w:hAnsi="Comic Sans MS"/>
                                <w:b/>
                                <w:color w:val="002060"/>
                                <w:sz w:val="16"/>
                                <w:szCs w:val="16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002060"/>
                                <w:sz w:val="16"/>
                                <w:szCs w:val="16"/>
                                <w:highlight w:val="green"/>
                              </w:rPr>
                              <w:t>Media Influence</w:t>
                            </w:r>
                          </w:p>
                          <w:p w:rsidR="00F155F7" w:rsidRPr="00F155F7" w:rsidRDefault="00F155F7" w:rsidP="00F155F7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 The effect of media on obesity can first be construed through the amount of total advertising on all forms of food, chain restaurants, and soft drinks.</w:t>
                            </w:r>
                            <w:r w:rsidR="00D72C3E" w:rsidRP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72C3E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(Livingstone &amp; </w:t>
                            </w:r>
                            <w:proofErr w:type="spellStart"/>
                            <w:r w:rsidR="00D72C3E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Helsper</w:t>
                            </w:r>
                            <w:proofErr w:type="spellEnd"/>
                            <w:r w:rsidR="00D72C3E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, 2004</w:t>
                            </w:r>
                            <w:r w:rsid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)</w:t>
                            </w:r>
                          </w:p>
                          <w:p w:rsidR="00F155F7" w:rsidRDefault="00F155F7" w:rsidP="00F155F7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 The average child watches 17 hours of television each week</w:t>
                            </w:r>
                            <w:r w:rsid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360384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In addition, it has been cited that there are more food advertisement during</w:t>
                            </w:r>
                            <w:r w:rsidR="00F07621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children TV programmes and Movies.</w:t>
                            </w:r>
                            <w:r w:rsidR="00D72C3E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(Livingstone &amp; </w:t>
                            </w:r>
                            <w:proofErr w:type="spellStart"/>
                            <w:r w:rsidR="00D72C3E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Helsper</w:t>
                            </w:r>
                            <w:proofErr w:type="spellEnd"/>
                            <w:r w:rsidR="00D72C3E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, 2004).</w:t>
                            </w:r>
                          </w:p>
                          <w:p w:rsidR="005D31CB" w:rsidRPr="00F155F7" w:rsidRDefault="005D31CB" w:rsidP="00F155F7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-Children who have television in their bedroom are likely to be overweight than those who do not. Research have highlighted that 27.3% of children with television in their rooms are overweight. (Adachi-Mejia, Longacre &amp; Gibson 2012).</w:t>
                            </w:r>
                          </w:p>
                          <w:p w:rsidR="00F155F7" w:rsidRPr="00F155F7" w:rsidRDefault="00F155F7" w:rsidP="00F155F7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 Television has become the key medium for the promotion of food products.</w:t>
                            </w:r>
                          </w:p>
                          <w:p w:rsidR="00F155F7" w:rsidRPr="00F155F7" w:rsidRDefault="00F155F7" w:rsidP="00F155F7">
                            <w:pPr>
                              <w:rPr>
                                <w:color w:val="17365D"/>
                                <w:sz w:val="16"/>
                                <w:szCs w:val="16"/>
                              </w:rPr>
                            </w:pPr>
                          </w:p>
                          <w:p w:rsidR="00F155F7" w:rsidRPr="00F155F7" w:rsidRDefault="00F155F7" w:rsidP="00F155F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" o:spid="_x0000_s1030" type="#_x0000_t202" style="position:absolute;margin-left:-66pt;margin-top:90.15pt;width:228.75pt;height:222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" filled="f" stroked="f">
                <v:textbox>
                  <w:txbxContent>
                    <w:p w:rsidR="00F155F7" w:rsidRPr="006921D2" w:rsidRDefault="00F155F7" w:rsidP="00F155F7">
                      <w:pPr>
                        <w:rPr>
                          <w:rFonts w:ascii="Comic Sans MS" w:hAnsi="Comic Sans MS"/>
                          <w:b/>
                          <w:color w:val="002060"/>
                          <w:sz w:val="16"/>
                          <w:szCs w:val="16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002060"/>
                          <w:sz w:val="16"/>
                          <w:szCs w:val="16"/>
                          <w:highlight w:val="green"/>
                        </w:rPr>
                        <w:t>Media Influence</w:t>
                      </w:r>
                    </w:p>
                    <w:p w:rsidR="00F155F7" w:rsidRPr="00F155F7" w:rsidRDefault="00F155F7" w:rsidP="00F155F7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 The effect of media on obesity can first be construed through the amount of total advertising on all forms of food, chain restaurants, and soft drinks.</w:t>
                      </w:r>
                      <w:r w:rsidR="00D72C3E" w:rsidRP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</w:t>
                      </w:r>
                      <w:r w:rsidR="00D72C3E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(Livingstone &amp; </w:t>
                      </w:r>
                      <w:proofErr w:type="spellStart"/>
                      <w:r w:rsidR="00D72C3E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Helsper</w:t>
                      </w:r>
                      <w:proofErr w:type="spellEnd"/>
                      <w:r w:rsidR="00D72C3E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, 2004</w:t>
                      </w:r>
                      <w:r w:rsid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)</w:t>
                      </w:r>
                    </w:p>
                    <w:p w:rsidR="00F155F7" w:rsidRDefault="00F155F7" w:rsidP="00F155F7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 The average child watches 17 hours of television each week</w:t>
                      </w:r>
                      <w:r w:rsid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. </w:t>
                      </w:r>
                      <w:r w:rsidR="00360384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In addition, it has been cited that there are more food advertisement during</w:t>
                      </w:r>
                      <w:r w:rsidR="00F07621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children TV programmes and Movies.</w:t>
                      </w:r>
                      <w:r w:rsidR="00D72C3E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(Livingstone &amp; </w:t>
                      </w:r>
                      <w:proofErr w:type="spellStart"/>
                      <w:r w:rsidR="00D72C3E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Helsper</w:t>
                      </w:r>
                      <w:proofErr w:type="spellEnd"/>
                      <w:r w:rsidR="00D72C3E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, 2004).</w:t>
                      </w:r>
                    </w:p>
                    <w:p w:rsidR="005D31CB" w:rsidRPr="00F155F7" w:rsidRDefault="005D31CB" w:rsidP="00F155F7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-Children who have television in their bedroom are likely to be overweight than those who do not. Research have highlighted that 27.3% of children with television in their rooms are overweight. (Adachi-Mejia, Longacre &amp; Gibson 2012).</w:t>
                      </w:r>
                    </w:p>
                    <w:p w:rsidR="00F155F7" w:rsidRPr="00F155F7" w:rsidRDefault="00F155F7" w:rsidP="00F155F7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 Television has become the key medium for the promotion of food products.</w:t>
                      </w:r>
                    </w:p>
                    <w:p w:rsidR="00F155F7" w:rsidRPr="00F155F7" w:rsidRDefault="00F155F7" w:rsidP="00F155F7">
                      <w:pPr>
                        <w:rPr>
                          <w:color w:val="17365D"/>
                          <w:sz w:val="16"/>
                          <w:szCs w:val="16"/>
                        </w:rPr>
                      </w:pPr>
                    </w:p>
                    <w:p w:rsidR="00F155F7" w:rsidRPr="00F155F7" w:rsidRDefault="00F155F7" w:rsidP="00F155F7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9A185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AFB2C93" wp14:editId="20E9CFE8">
                <wp:simplePos x="0" y="0"/>
                <wp:positionH relativeFrom="column">
                  <wp:posOffset>-860612</wp:posOffset>
                </wp:positionH>
                <wp:positionV relativeFrom="paragraph">
                  <wp:posOffset>-45721</wp:posOffset>
                </wp:positionV>
                <wp:extent cx="3438525" cy="1301675"/>
                <wp:effectExtent l="0" t="0" r="0" b="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38525" cy="1301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D72C3E" w:rsidRPr="00D72C3E" w:rsidRDefault="00D72C3E" w:rsidP="00D72C3E">
                            <w:pPr>
                              <w:rPr>
                                <w:rFonts w:ascii="Comic Sans MS" w:hAnsi="Comic Sans MS"/>
                                <w:b/>
                                <w:color w:val="002060"/>
                                <w:sz w:val="16"/>
                                <w:szCs w:val="16"/>
                                <w:highlight w:val="green"/>
                              </w:rPr>
                            </w:pPr>
                            <w:r w:rsidRPr="00D72C3E">
                              <w:rPr>
                                <w:rFonts w:ascii="Comic Sans MS" w:hAnsi="Comic Sans MS"/>
                                <w:b/>
                                <w:color w:val="002060"/>
                                <w:sz w:val="16"/>
                                <w:szCs w:val="16"/>
                                <w:highlight w:val="green"/>
                              </w:rPr>
                              <w:t>Introduction</w:t>
                            </w:r>
                          </w:p>
                          <w:p w:rsidR="00D72C3E" w:rsidRPr="006921D2" w:rsidRDefault="00D72C3E" w:rsidP="00D72C3E">
                            <w:pPr>
                              <w:spacing w:line="240" w:lineRule="auto"/>
                              <w:rPr>
                                <w:rFonts w:ascii="Comic Sans MS" w:hAnsi="Comic Sans MS"/>
                                <w:b/>
                                <w:color w:val="002060"/>
                                <w:sz w:val="16"/>
                                <w:szCs w:val="16"/>
                              </w:rPr>
                            </w:pPr>
                            <w:r w:rsidRP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Child obesity has been on </w:t>
                            </w:r>
                            <w:r w:rsidR="009A1855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 rise in the UK, the below report</w:t>
                            </w:r>
                            <w:r w:rsidRP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aims to critically examine the role of media in promoting </w:t>
                            </w:r>
                            <w:r w:rsidR="009A1855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unhealthy life which, is the major cause of childhood obesity. D</w:t>
                            </w:r>
                            <w:r w:rsidRP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ifferent types of media </w:t>
                            </w:r>
                            <w:r w:rsidR="009A1855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will be examined </w:t>
                            </w:r>
                            <w:r w:rsidRP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and how these have affected children’s eating habits. In addition, Government policies</w:t>
                            </w:r>
                            <w:r w:rsidR="009A1855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on tackling obesity will be looked at, and whether these ways are effective</w:t>
                            </w:r>
                            <w:r w:rsidRPr="00D72C3E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:rsidR="00D72C3E" w:rsidRPr="00F155F7" w:rsidRDefault="00D72C3E" w:rsidP="00D72C3E">
                            <w:pPr>
                              <w:spacing w:line="240" w:lineRule="auto"/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FB2C93" id="Text Box 12" o:spid="_x0000_s1031" type="#_x0000_t202" style="position:absolute;margin-left:-67.75pt;margin-top:-3.6pt;width:270.75pt;height:102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" filled="f" stroked="f">
                <v:textbox>
                  <w:txbxContent>
                    <w:p w:rsidR="00D72C3E" w:rsidRPr="00D72C3E" w:rsidRDefault="00D72C3E" w:rsidP="00D72C3E">
                      <w:pPr>
                        <w:rPr>
                          <w:rFonts w:ascii="Comic Sans MS" w:hAnsi="Comic Sans MS"/>
                          <w:b/>
                          <w:color w:val="002060"/>
                          <w:sz w:val="16"/>
                          <w:szCs w:val="16"/>
                          <w:highlight w:val="green"/>
                        </w:rPr>
                      </w:pPr>
                      <w:r w:rsidRPr="00D72C3E">
                        <w:rPr>
                          <w:rFonts w:ascii="Comic Sans MS" w:hAnsi="Comic Sans MS"/>
                          <w:b/>
                          <w:color w:val="002060"/>
                          <w:sz w:val="16"/>
                          <w:szCs w:val="16"/>
                          <w:highlight w:val="green"/>
                        </w:rPr>
                        <w:t>Introduction</w:t>
                      </w:r>
                    </w:p>
                    <w:p w:rsidR="00D72C3E" w:rsidRPr="006921D2" w:rsidRDefault="00D72C3E" w:rsidP="00D72C3E">
                      <w:pPr>
                        <w:spacing w:line="240" w:lineRule="auto"/>
                        <w:rPr>
                          <w:rFonts w:ascii="Comic Sans MS" w:hAnsi="Comic Sans MS"/>
                          <w:b/>
                          <w:color w:val="002060"/>
                          <w:sz w:val="16"/>
                          <w:szCs w:val="16"/>
                        </w:rPr>
                      </w:pPr>
                      <w:r w:rsidRP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Child obesity has been on </w:t>
                      </w:r>
                      <w:r w:rsidR="009A1855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 rise in the UK, the below report</w:t>
                      </w:r>
                      <w:r w:rsidRP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aims to critically examine the role of media in promoting </w:t>
                      </w:r>
                      <w:r w:rsidR="009A1855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unhealthy life which, is the major cause of childhood obesity. D</w:t>
                      </w:r>
                      <w:r w:rsidRP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ifferent types of media </w:t>
                      </w:r>
                      <w:r w:rsidR="009A1855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will be examined </w:t>
                      </w:r>
                      <w:r w:rsidRP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and how these have affected children’s eating habits. In addition, Government policies</w:t>
                      </w:r>
                      <w:r w:rsidR="009A1855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on tackling obesity </w:t>
                      </w:r>
                      <w:r w:rsidR="009A1855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will be looked at</w:t>
                      </w:r>
                      <w:r w:rsidR="009A1855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, and whether these ways are effective</w:t>
                      </w:r>
                      <w:r w:rsidRPr="00D72C3E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. </w:t>
                      </w:r>
                    </w:p>
                    <w:p w:rsidR="00D72C3E" w:rsidRPr="00F155F7" w:rsidRDefault="00D72C3E" w:rsidP="00D72C3E">
                      <w:pPr>
                        <w:spacing w:line="240" w:lineRule="auto"/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E07111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>
                <wp:simplePos x="0" y="0"/>
                <wp:positionH relativeFrom="column">
                  <wp:posOffset>1447800</wp:posOffset>
                </wp:positionH>
                <wp:positionV relativeFrom="paragraph">
                  <wp:posOffset>5431155</wp:posOffset>
                </wp:positionV>
                <wp:extent cx="647700" cy="276225"/>
                <wp:effectExtent l="0" t="0" r="0" b="952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276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07111" w:rsidRPr="00E07111" w:rsidRDefault="00E07111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E07111">
                              <w:rPr>
                                <w:sz w:val="16"/>
                                <w:szCs w:val="16"/>
                              </w:rPr>
                              <w:t>2006-2016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4pt;margin-top:427.65pt;width:51pt;height:21.75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" stroked="f">
                <v:textbox>
                  <w:txbxContent>
                    <w:p w:rsidR="00E07111" w:rsidRPr="00E07111" w:rsidRDefault="00E07111">
                      <w:pPr>
                        <w:rPr>
                          <w:sz w:val="16"/>
                          <w:szCs w:val="16"/>
                        </w:rPr>
                      </w:pPr>
                      <w:r w:rsidRPr="00E07111">
                        <w:rPr>
                          <w:sz w:val="16"/>
                          <w:szCs w:val="16"/>
                        </w:rPr>
                        <w:t>2006-2016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72C3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F7DD9FE" wp14:editId="0A20B527">
                <wp:simplePos x="0" y="0"/>
                <wp:positionH relativeFrom="column">
                  <wp:posOffset>2600325</wp:posOffset>
                </wp:positionH>
                <wp:positionV relativeFrom="paragraph">
                  <wp:posOffset>2478405</wp:posOffset>
                </wp:positionV>
                <wp:extent cx="3028950" cy="3267075"/>
                <wp:effectExtent l="0" t="0" r="0" b="9525"/>
                <wp:wrapNone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28950" cy="32670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43651" w:rsidRDefault="00F43651" w:rsidP="00F43651">
                            <w:pPr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17365D"/>
                                <w:sz w:val="16"/>
                                <w:szCs w:val="16"/>
                                <w:highlight w:val="green"/>
                              </w:rPr>
                              <w:t>Government Policy (The Action)</w:t>
                            </w:r>
                          </w:p>
                          <w:p w:rsidR="00D72C3E" w:rsidRPr="0077210C" w:rsidRDefault="0077210C" w:rsidP="00F43651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 w:rsidRPr="0077210C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The government have been implementing various strategies to combat obesity, below will outline the main initiatives that have been introduced. </w:t>
                            </w:r>
                            <w:r w:rsidR="00D72C3E" w:rsidRPr="0077210C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Pr="0077210C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:rsidR="00F43651" w:rsidRDefault="00F43651" w:rsidP="008928CD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- Change4Life programme is a government initiative in which they aim to reduce obesity by 2020. This programme provides advice for healthy eating and </w:t>
                            </w:r>
                            <w:r w:rsidR="007F268B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physical activity</w:t>
                            </w: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:rsidR="008928CD" w:rsidRDefault="00360384" w:rsidP="008928CD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 The government ensures that companies are improving labelling on food and drink items for consumers to be able to make better health choices.</w:t>
                            </w:r>
                            <w:r w:rsidR="00584264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In 2010 t</w:t>
                            </w: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hey have introduced a ‘Front of pack labelling system’ which companies are required to adhere to.</w:t>
                            </w:r>
                            <w:r w:rsidR="008928CD" w:rsidRPr="00F155F7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:rsidR="00360384" w:rsidRPr="00F155F7" w:rsidRDefault="00360384" w:rsidP="008928CD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-They also encourage businesses on local high streets to include calorie information along with their menus, so that consumers are aware of what the</w:t>
                            </w:r>
                            <w:r w:rsidR="00E07111"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  <w:t>y are taking in before purchase (www.gov.uk/publications).</w:t>
                            </w:r>
                          </w:p>
                          <w:p w:rsidR="008928CD" w:rsidRPr="00F155F7" w:rsidRDefault="008928CD" w:rsidP="008928C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:rsidR="008928CD" w:rsidRPr="00F155F7" w:rsidRDefault="008928CD" w:rsidP="008928C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7DD9FE" id="Text Box 8" o:spid="_x0000_s1033" type="#_x0000_t202" style="position:absolute;margin-left:204.75pt;margin-top:195.15pt;width:238.5pt;height:257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stTRuAIAAME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" filled="f" stroked="f">
                <v:textbox>
                  <w:txbxContent>
                    <w:p w:rsidR="00F43651" w:rsidRDefault="00F43651" w:rsidP="00F43651">
                      <w:pPr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17365D"/>
                          <w:sz w:val="16"/>
                          <w:szCs w:val="16"/>
                          <w:highlight w:val="green"/>
                        </w:rPr>
                        <w:t>Government Policy (The Action)</w:t>
                      </w:r>
                    </w:p>
                    <w:p w:rsidR="00D72C3E" w:rsidRPr="0077210C" w:rsidRDefault="0077210C" w:rsidP="00F43651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 w:rsidRPr="0077210C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The government have been implementing various strategies to combat obesity, below will outline the main initiatives that have been introduced. </w:t>
                      </w:r>
                      <w:r w:rsidR="00D72C3E" w:rsidRPr="0077210C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</w:t>
                      </w:r>
                      <w:r w:rsidRPr="0077210C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</w:t>
                      </w:r>
                    </w:p>
                    <w:p w:rsidR="00F43651" w:rsidRDefault="00F43651" w:rsidP="008928CD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- Change4Life programme is a government initiative in which they aim to reduce obesity by 2020. This programme provides advice for healthy eating and </w:t>
                      </w:r>
                      <w:r w:rsidR="007F268B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physical activity</w:t>
                      </w: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.</w:t>
                      </w:r>
                    </w:p>
                    <w:p w:rsidR="008928CD" w:rsidRDefault="00360384" w:rsidP="008928CD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 The government ensures that companies are improving labelling on food and drink items for consumers to be able to make better health choices.</w:t>
                      </w:r>
                      <w:r w:rsidR="00584264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In 2010 t</w:t>
                      </w: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hey have introduced a ‘Front of pack labelling system’ which companies are required to adhere to.</w:t>
                      </w:r>
                      <w:r w:rsidR="008928CD" w:rsidRPr="00F155F7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 xml:space="preserve"> </w:t>
                      </w:r>
                    </w:p>
                    <w:p w:rsidR="00360384" w:rsidRPr="00F155F7" w:rsidRDefault="00360384" w:rsidP="008928CD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-They also encourage businesses on local high streets to include calorie information along with their menus, so that consumers are aware of what the</w:t>
                      </w:r>
                      <w:r w:rsidR="00E07111"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  <w:t>y are taking in before purchase (www.gov.uk/publications).</w:t>
                      </w:r>
                    </w:p>
                    <w:p w:rsidR="008928CD" w:rsidRPr="00F155F7" w:rsidRDefault="008928CD" w:rsidP="008928CD">
                      <w:pPr>
                        <w:rPr>
                          <w:sz w:val="16"/>
                          <w:szCs w:val="16"/>
                        </w:rPr>
                      </w:pPr>
                    </w:p>
                    <w:p w:rsidR="008928CD" w:rsidRPr="00F155F7" w:rsidRDefault="008928CD" w:rsidP="008928CD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B66E4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1019175</wp:posOffset>
                </wp:positionH>
                <wp:positionV relativeFrom="paragraph">
                  <wp:posOffset>354330</wp:posOffset>
                </wp:positionV>
                <wp:extent cx="6172200" cy="419100"/>
                <wp:effectExtent l="0" t="0" r="0" b="0"/>
                <wp:wrapNone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155F7" w:rsidRPr="00F155F7" w:rsidRDefault="00F155F7" w:rsidP="00F155F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3333FF"/>
                                <w:sz w:val="24"/>
                                <w:szCs w:val="24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3333FF"/>
                                <w:sz w:val="24"/>
                                <w:szCs w:val="24"/>
                                <w:highlight w:val="yellow"/>
                              </w:rPr>
                              <w:t>- Child</w:t>
                            </w:r>
                            <w:r w:rsidR="00D72C3E">
                              <w:rPr>
                                <w:rFonts w:ascii="Comic Sans MS" w:hAnsi="Comic Sans MS"/>
                                <w:b/>
                                <w:color w:val="3333FF"/>
                                <w:sz w:val="24"/>
                                <w:szCs w:val="24"/>
                                <w:highlight w:val="yellow"/>
                              </w:rPr>
                              <w:t>hood</w:t>
                            </w:r>
                            <w:r w:rsidRPr="006921D2">
                              <w:rPr>
                                <w:rFonts w:ascii="Comic Sans MS" w:hAnsi="Comic Sans MS"/>
                                <w:b/>
                                <w:color w:val="3333FF"/>
                                <w:sz w:val="24"/>
                                <w:szCs w:val="24"/>
                                <w:highlight w:val="yellow"/>
                              </w:rPr>
                              <w:t xml:space="preserve"> Obesity -</w:t>
                            </w:r>
                            <w:r w:rsidRPr="00F155F7">
                              <w:rPr>
                                <w:rFonts w:ascii="Comic Sans MS" w:hAnsi="Comic Sans MS"/>
                                <w:b/>
                                <w:color w:val="3333FF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32" type="#_x0000_t202" style="position:absolute;margin-left:80.25pt;margin-top:27.9pt;width:486pt;height:3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" stroked="f">
                <v:textbox>
                  <w:txbxContent>
                    <w:p w:rsidR="00F155F7" w:rsidRPr="00F155F7" w:rsidRDefault="00F155F7" w:rsidP="00F155F7">
                      <w:pPr>
                        <w:jc w:val="center"/>
                        <w:rPr>
                          <w:rFonts w:ascii="Comic Sans MS" w:hAnsi="Comic Sans MS"/>
                          <w:b/>
                          <w:color w:val="3333FF"/>
                          <w:sz w:val="24"/>
                          <w:szCs w:val="24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3333FF"/>
                          <w:sz w:val="24"/>
                          <w:szCs w:val="24"/>
                          <w:highlight w:val="yellow"/>
                        </w:rPr>
                        <w:t>- Child</w:t>
                      </w:r>
                      <w:r w:rsidR="00D72C3E">
                        <w:rPr>
                          <w:rFonts w:ascii="Comic Sans MS" w:hAnsi="Comic Sans MS"/>
                          <w:b/>
                          <w:color w:val="3333FF"/>
                          <w:sz w:val="24"/>
                          <w:szCs w:val="24"/>
                          <w:highlight w:val="yellow"/>
                        </w:rPr>
                        <w:t>hood</w:t>
                      </w:r>
                      <w:r w:rsidRPr="006921D2">
                        <w:rPr>
                          <w:rFonts w:ascii="Comic Sans MS" w:hAnsi="Comic Sans MS"/>
                          <w:b/>
                          <w:color w:val="3333FF"/>
                          <w:sz w:val="24"/>
                          <w:szCs w:val="24"/>
                          <w:highlight w:val="yellow"/>
                        </w:rPr>
                        <w:t xml:space="preserve"> Obesity -</w:t>
                      </w:r>
                      <w:r w:rsidRPr="00F155F7">
                        <w:rPr>
                          <w:rFonts w:ascii="Comic Sans MS" w:hAnsi="Comic Sans MS"/>
                          <w:b/>
                          <w:color w:val="3333FF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66E4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-628649</wp:posOffset>
                </wp:positionH>
                <wp:positionV relativeFrom="paragraph">
                  <wp:posOffset>3745230</wp:posOffset>
                </wp:positionV>
                <wp:extent cx="2933700" cy="2028825"/>
                <wp:effectExtent l="0" t="0" r="0" b="952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20288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155F7" w:rsidRPr="00F155F7" w:rsidRDefault="00B66E48" w:rsidP="00F155F7">
                            <w:pPr>
                              <w:rPr>
                                <w:rFonts w:ascii="Comic Sans MS" w:hAnsi="Comic Sans MS"/>
                                <w:color w:val="17365D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94AF965" wp14:editId="0C4E5822">
                                  <wp:extent cx="3561080" cy="1808950"/>
                                  <wp:effectExtent l="0" t="0" r="1270" b="1270"/>
                                  <wp:docPr id="11" name="Picture 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 rotWithShape="1">
                                          <a:blip r:embed="rId6"/>
                                          <a:srcRect l="17449" t="33103" r="28873" b="1694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586495" cy="18218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F155F7" w:rsidRPr="00F155F7" w:rsidRDefault="00F155F7" w:rsidP="00F155F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:rsidR="00F155F7" w:rsidRPr="00F155F7" w:rsidRDefault="00F155F7" w:rsidP="00F155F7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5" type="#_x0000_t202" style="position:absolute;margin-left:-49.5pt;margin-top:294.9pt;width:231pt;height:159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IEoguQIAAME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" filled="f" stroked="f">
                <v:textbox>
                  <w:txbxContent>
                    <w:p w:rsidR="00F155F7" w:rsidRPr="00F155F7" w:rsidRDefault="00B66E48" w:rsidP="00F155F7">
                      <w:pPr>
                        <w:rPr>
                          <w:rFonts w:ascii="Comic Sans MS" w:hAnsi="Comic Sans MS"/>
                          <w:color w:val="17365D"/>
                          <w:sz w:val="16"/>
                          <w:szCs w:val="16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94AF965" wp14:editId="0C4E5822">
                            <wp:extent cx="3561080" cy="1808950"/>
                            <wp:effectExtent l="0" t="0" r="1270" b="1270"/>
                            <wp:docPr id="11" name="Picture 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 rotWithShape="1">
                                    <a:blip r:embed="rId7"/>
                                    <a:srcRect l="17449" t="33103" r="28873" b="1694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3586495" cy="182186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F155F7" w:rsidRPr="00F155F7" w:rsidRDefault="00F155F7" w:rsidP="00F155F7">
                      <w:pPr>
                        <w:rPr>
                          <w:sz w:val="16"/>
                          <w:szCs w:val="16"/>
                        </w:rPr>
                      </w:pPr>
                    </w:p>
                    <w:p w:rsidR="00F155F7" w:rsidRPr="00F155F7" w:rsidRDefault="00F155F7" w:rsidP="00F155F7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155F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>
                <wp:simplePos x="0" y="0"/>
                <wp:positionH relativeFrom="column">
                  <wp:posOffset>1264920</wp:posOffset>
                </wp:positionH>
                <wp:positionV relativeFrom="paragraph">
                  <wp:posOffset>-64135</wp:posOffset>
                </wp:positionV>
                <wp:extent cx="6172200" cy="668655"/>
                <wp:effectExtent l="0" t="0" r="0" b="1905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6686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155F7" w:rsidRPr="00F155F7" w:rsidRDefault="00F155F7" w:rsidP="00F155F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3333FF"/>
                                <w:sz w:val="32"/>
                                <w:szCs w:val="32"/>
                              </w:rPr>
                            </w:pPr>
                            <w:r w:rsidRPr="006921D2">
                              <w:rPr>
                                <w:rFonts w:ascii="Comic Sans MS" w:hAnsi="Comic Sans MS"/>
                                <w:b/>
                                <w:color w:val="3333FF"/>
                                <w:sz w:val="32"/>
                                <w:szCs w:val="32"/>
                                <w:highlight w:val="yellow"/>
                              </w:rPr>
                              <w:t>Emerging Issues in Health Delivery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36" type="#_x0000_t202" style="position:absolute;margin-left:99.6pt;margin-top:-5.05pt;width:486pt;height:52.65pt;z-index:-2516561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" stroked="f">
                <v:textbox style="mso-fit-shape-to-text:t">
                  <w:txbxContent>
                    <w:p w:rsidR="00F155F7" w:rsidRPr="00F155F7" w:rsidRDefault="00F155F7" w:rsidP="00F155F7">
                      <w:pPr>
                        <w:jc w:val="center"/>
                        <w:rPr>
                          <w:rFonts w:ascii="Comic Sans MS" w:hAnsi="Comic Sans MS"/>
                          <w:b/>
                          <w:color w:val="3333FF"/>
                          <w:sz w:val="32"/>
                          <w:szCs w:val="32"/>
                        </w:rPr>
                      </w:pPr>
                      <w:r w:rsidRPr="006921D2">
                        <w:rPr>
                          <w:rFonts w:ascii="Comic Sans MS" w:hAnsi="Comic Sans MS"/>
                          <w:b/>
                          <w:color w:val="3333FF"/>
                          <w:sz w:val="32"/>
                          <w:szCs w:val="32"/>
                          <w:highlight w:val="yellow"/>
                        </w:rPr>
                        <w:t>Emerging Issues in Health Delivery</w:t>
                      </w:r>
                    </w:p>
                  </w:txbxContent>
                </v:textbox>
              </v:shape>
            </w:pict>
          </mc:Fallback>
        </mc:AlternateContent>
      </w:r>
    </w:p>
    <w:sectPr w:rsidR="005F2C9E" w:rsidSect="00F155F7">
      <w:pgSz w:w="16838" w:h="11906" w:orient="landscape"/>
      <w:pgMar w:top="1440" w:right="1440" w:bottom="1440" w:left="1440" w:header="708" w:footer="708" w:gutter="0"/>
      <w:cols w:num="3"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195217"/>
    <w:multiLevelType w:val="hybridMultilevel"/>
    <w:tmpl w:val="232216A6"/>
    <w:lvl w:ilvl="0" w:tplc="D5549366">
      <w:start w:val="3"/>
      <w:numFmt w:val="bullet"/>
      <w:lvlText w:val="-"/>
      <w:lvlJc w:val="left"/>
      <w:pPr>
        <w:ind w:left="720" w:hanging="360"/>
      </w:pPr>
      <w:rPr>
        <w:rFonts w:ascii="Comic Sans MS" w:eastAsiaTheme="minorEastAsia" w:hAnsi="Comic Sans MS" w:cstheme="minorBidi" w:hint="default"/>
        <w:color w:val="1736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213AB7"/>
    <w:multiLevelType w:val="hybridMultilevel"/>
    <w:tmpl w:val="FB5EF5EC"/>
    <w:lvl w:ilvl="0" w:tplc="9A2E4B38">
      <w:start w:val="3"/>
      <w:numFmt w:val="bullet"/>
      <w:lvlText w:val="-"/>
      <w:lvlJc w:val="left"/>
      <w:pPr>
        <w:ind w:left="720" w:hanging="360"/>
      </w:pPr>
      <w:rPr>
        <w:rFonts w:ascii="Comic Sans MS" w:eastAsiaTheme="minorEastAsia" w:hAnsi="Comic Sans M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270EC8"/>
    <w:multiLevelType w:val="hybridMultilevel"/>
    <w:tmpl w:val="9F90EE7A"/>
    <w:lvl w:ilvl="0" w:tplc="085039A4">
      <w:start w:val="3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432D11"/>
    <w:multiLevelType w:val="hybridMultilevel"/>
    <w:tmpl w:val="52F02196"/>
    <w:lvl w:ilvl="0" w:tplc="EA14C314">
      <w:start w:val="3"/>
      <w:numFmt w:val="bullet"/>
      <w:lvlText w:val="-"/>
      <w:lvlJc w:val="left"/>
      <w:pPr>
        <w:ind w:left="720" w:hanging="360"/>
      </w:pPr>
      <w:rPr>
        <w:rFonts w:ascii="Comic Sans MS" w:eastAsiaTheme="minorEastAsia" w:hAnsi="Comic Sans M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0F44CD5"/>
    <w:multiLevelType w:val="hybridMultilevel"/>
    <w:tmpl w:val="29A2757C"/>
    <w:lvl w:ilvl="0" w:tplc="DDD0FAB8">
      <w:start w:val="3"/>
      <w:numFmt w:val="bullet"/>
      <w:lvlText w:val="-"/>
      <w:lvlJc w:val="left"/>
      <w:pPr>
        <w:ind w:left="720" w:hanging="360"/>
      </w:pPr>
      <w:rPr>
        <w:rFonts w:ascii="Comic Sans MS" w:eastAsiaTheme="minorEastAsia" w:hAnsi="Comic Sans M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734AE2"/>
    <w:multiLevelType w:val="hybridMultilevel"/>
    <w:tmpl w:val="2F9008F4"/>
    <w:lvl w:ilvl="0" w:tplc="2870D586">
      <w:start w:val="3"/>
      <w:numFmt w:val="bullet"/>
      <w:lvlText w:val="-"/>
      <w:lvlJc w:val="left"/>
      <w:pPr>
        <w:ind w:left="720" w:hanging="360"/>
      </w:pPr>
      <w:rPr>
        <w:rFonts w:ascii="Comic Sans MS" w:eastAsiaTheme="minorEastAsia" w:hAnsi="Comic Sans M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4"/>
  </w:num>
  <w:num w:numId="4">
    <w:abstractNumId w:val="1"/>
  </w:num>
  <w:num w:numId="5">
    <w:abstractNumId w:val="5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55F7"/>
    <w:rsid w:val="000059FB"/>
    <w:rsid w:val="00073F3B"/>
    <w:rsid w:val="002D17E3"/>
    <w:rsid w:val="00360384"/>
    <w:rsid w:val="00434B47"/>
    <w:rsid w:val="00491EDD"/>
    <w:rsid w:val="004A1C01"/>
    <w:rsid w:val="00584264"/>
    <w:rsid w:val="005D31CB"/>
    <w:rsid w:val="005F2C9E"/>
    <w:rsid w:val="006921D2"/>
    <w:rsid w:val="0077210C"/>
    <w:rsid w:val="00781732"/>
    <w:rsid w:val="007F268B"/>
    <w:rsid w:val="008928CD"/>
    <w:rsid w:val="009A1855"/>
    <w:rsid w:val="00A637A0"/>
    <w:rsid w:val="00AB5D56"/>
    <w:rsid w:val="00AD0827"/>
    <w:rsid w:val="00B34885"/>
    <w:rsid w:val="00B66E48"/>
    <w:rsid w:val="00B80872"/>
    <w:rsid w:val="00C16815"/>
    <w:rsid w:val="00C74DA2"/>
    <w:rsid w:val="00CC0DE1"/>
    <w:rsid w:val="00D72C3E"/>
    <w:rsid w:val="00E07111"/>
    <w:rsid w:val="00EC517F"/>
    <w:rsid w:val="00ED2742"/>
    <w:rsid w:val="00F07621"/>
    <w:rsid w:val="00F155F7"/>
    <w:rsid w:val="00F43651"/>
    <w:rsid w:val="00F46F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ABD7A4B-18A3-4D5D-BB70-4B41A4D573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55F7"/>
  </w:style>
  <w:style w:type="paragraph" w:styleId="Heading1">
    <w:name w:val="heading 1"/>
    <w:basedOn w:val="Normal"/>
    <w:next w:val="Normal"/>
    <w:link w:val="Heading1Char"/>
    <w:uiPriority w:val="9"/>
    <w:qFormat/>
    <w:rsid w:val="00F155F7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55F7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55F7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55F7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5F7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5F7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5F7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5F7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5F7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55F7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55F7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55F7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55F7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5F7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5F7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5F7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5F7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5F7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155F7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F155F7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155F7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55F7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F155F7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F155F7"/>
    <w:rPr>
      <w:b/>
      <w:bCs/>
    </w:rPr>
  </w:style>
  <w:style w:type="character" w:styleId="Emphasis">
    <w:name w:val="Emphasis"/>
    <w:uiPriority w:val="20"/>
    <w:qFormat/>
    <w:rsid w:val="00F155F7"/>
    <w:rPr>
      <w:caps/>
      <w:color w:val="1F4D78" w:themeColor="accent1" w:themeShade="7F"/>
      <w:spacing w:val="5"/>
    </w:rPr>
  </w:style>
  <w:style w:type="paragraph" w:styleId="NoSpacing">
    <w:name w:val="No Spacing"/>
    <w:uiPriority w:val="1"/>
    <w:qFormat/>
    <w:rsid w:val="00F155F7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155F7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F155F7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55F7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55F7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F155F7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F155F7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F155F7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F155F7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F155F7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155F7"/>
    <w:pPr>
      <w:outlineLvl w:val="9"/>
    </w:pPr>
  </w:style>
  <w:style w:type="paragraph" w:styleId="ListParagraph">
    <w:name w:val="List Paragraph"/>
    <w:basedOn w:val="Normal"/>
    <w:uiPriority w:val="34"/>
    <w:qFormat/>
    <w:rsid w:val="00AB5D5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D31C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8087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429400-E5C9-4504-9D4E-6275AA1C30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 Arewa</dc:creator>
  <cp:keywords/>
  <dc:description/>
  <cp:lastModifiedBy>O Arewa</cp:lastModifiedBy>
  <cp:revision>2</cp:revision>
  <dcterms:created xsi:type="dcterms:W3CDTF">2017-11-27T22:02:00Z</dcterms:created>
  <dcterms:modified xsi:type="dcterms:W3CDTF">2017-11-27T22:02:00Z</dcterms:modified>
</cp:coreProperties>
</file>