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5876" w:rsidRPr="004555E8" w:rsidRDefault="00E85876" w:rsidP="00E85876">
      <w:pPr>
        <w:pStyle w:val="Default"/>
        <w:spacing w:line="480" w:lineRule="auto"/>
        <w:jc w:val="center"/>
        <w:rPr>
          <w:rFonts w:ascii="Times New Roman" w:hAnsi="Times New Roman" w:cs="Times New Roman"/>
          <w:sz w:val="44"/>
          <w:lang w:val="en-GB"/>
        </w:rPr>
      </w:pPr>
      <w:bookmarkStart w:id="0" w:name="_GoBack"/>
      <w:bookmarkEnd w:id="0"/>
      <w:r w:rsidRPr="004555E8">
        <w:rPr>
          <w:rFonts w:ascii="Times New Roman" w:hAnsi="Times New Roman" w:cs="Times New Roman"/>
          <w:b/>
          <w:bCs/>
          <w:sz w:val="44"/>
          <w:lang w:val="en-GB"/>
        </w:rPr>
        <w:t xml:space="preserve">Smart Technology in the Workplace </w:t>
      </w:r>
    </w:p>
    <w:p w:rsidR="004555E8" w:rsidRPr="004555E8" w:rsidRDefault="004555E8" w:rsidP="004555E8">
      <w:pPr>
        <w:spacing w:line="480" w:lineRule="auto"/>
        <w:jc w:val="center"/>
        <w:rPr>
          <w:rFonts w:ascii="Times New Roman" w:hAnsi="Times New Roman"/>
          <w:b/>
          <w:sz w:val="44"/>
          <w:szCs w:val="24"/>
          <w:lang w:val="en-GB"/>
        </w:rPr>
      </w:pPr>
      <w:r w:rsidRPr="004555E8">
        <w:rPr>
          <w:rFonts w:ascii="Times New Roman" w:hAnsi="Times New Roman"/>
          <w:b/>
          <w:sz w:val="44"/>
          <w:szCs w:val="24"/>
          <w:lang w:val="en-GB"/>
        </w:rPr>
        <w:t>By</w:t>
      </w:r>
    </w:p>
    <w:p w:rsidR="004555E8" w:rsidRPr="004555E8" w:rsidRDefault="004555E8" w:rsidP="004555E8">
      <w:pPr>
        <w:spacing w:line="480" w:lineRule="auto"/>
        <w:jc w:val="center"/>
        <w:rPr>
          <w:rFonts w:ascii="Times New Roman" w:hAnsi="Times New Roman"/>
          <w:b/>
          <w:sz w:val="44"/>
          <w:szCs w:val="24"/>
          <w:lang w:val="en-GB"/>
        </w:rPr>
      </w:pPr>
    </w:p>
    <w:p w:rsidR="004555E8" w:rsidRPr="004555E8" w:rsidRDefault="007809A5" w:rsidP="004555E8">
      <w:pPr>
        <w:spacing w:line="480" w:lineRule="auto"/>
        <w:jc w:val="center"/>
        <w:rPr>
          <w:rFonts w:ascii="Times New Roman" w:hAnsi="Times New Roman"/>
          <w:b/>
          <w:sz w:val="44"/>
          <w:szCs w:val="24"/>
          <w:lang w:val="en-GB"/>
        </w:rPr>
      </w:pPr>
      <w:r>
        <w:rPr>
          <w:rFonts w:ascii="Times New Roman" w:hAnsi="Times New Roman"/>
          <w:b/>
          <w:sz w:val="44"/>
          <w:szCs w:val="24"/>
          <w:lang w:val="en-GB"/>
        </w:rPr>
        <w:t>TERAB</w:t>
      </w:r>
      <w:r w:rsidR="004555E8" w:rsidRPr="004555E8">
        <w:rPr>
          <w:rFonts w:ascii="Times New Roman" w:hAnsi="Times New Roman"/>
          <w:b/>
          <w:sz w:val="44"/>
          <w:szCs w:val="24"/>
          <w:lang w:val="en-GB"/>
        </w:rPr>
        <w:t xml:space="preserve"> </w:t>
      </w:r>
      <w:r>
        <w:rPr>
          <w:rFonts w:ascii="Times New Roman" w:hAnsi="Times New Roman"/>
          <w:b/>
          <w:sz w:val="44"/>
          <w:szCs w:val="24"/>
          <w:lang w:val="en-GB"/>
        </w:rPr>
        <w:t>ALI</w:t>
      </w:r>
    </w:p>
    <w:p w:rsidR="004555E8" w:rsidRPr="004555E8" w:rsidRDefault="00987724" w:rsidP="004555E8">
      <w:pPr>
        <w:spacing w:line="480" w:lineRule="auto"/>
        <w:jc w:val="center"/>
        <w:rPr>
          <w:rFonts w:ascii="Times New Roman" w:hAnsi="Times New Roman"/>
          <w:b/>
          <w:sz w:val="44"/>
          <w:szCs w:val="24"/>
          <w:lang w:val="en-GB"/>
        </w:rPr>
      </w:pPr>
      <w:r>
        <w:rPr>
          <w:rFonts w:ascii="Times New Roman" w:hAnsi="Times New Roman"/>
          <w:b/>
          <w:sz w:val="44"/>
          <w:szCs w:val="24"/>
          <w:lang w:val="en-GB"/>
        </w:rPr>
        <w:t xml:space="preserve">STUDENT </w:t>
      </w:r>
      <w:r w:rsidR="004555E8" w:rsidRPr="004555E8">
        <w:rPr>
          <w:rFonts w:ascii="Times New Roman" w:hAnsi="Times New Roman"/>
          <w:b/>
          <w:sz w:val="44"/>
          <w:szCs w:val="24"/>
          <w:lang w:val="en-GB"/>
        </w:rPr>
        <w:t xml:space="preserve"> ID - 1605682</w:t>
      </w:r>
    </w:p>
    <w:p w:rsidR="00E85876" w:rsidRPr="00AE1BE1" w:rsidRDefault="00AE1BE1" w:rsidP="00E85876">
      <w:pPr>
        <w:spacing w:line="480" w:lineRule="auto"/>
        <w:jc w:val="center"/>
        <w:rPr>
          <w:rFonts w:ascii="Times New Roman" w:hAnsi="Times New Roman"/>
          <w:b/>
          <w:sz w:val="32"/>
          <w:szCs w:val="32"/>
          <w:lang w:val="en-GB"/>
        </w:rPr>
      </w:pPr>
      <w:r>
        <w:rPr>
          <w:rFonts w:ascii="Times New Roman" w:hAnsi="Times New Roman"/>
          <w:b/>
          <w:sz w:val="32"/>
          <w:szCs w:val="32"/>
          <w:lang w:val="en-GB"/>
        </w:rPr>
        <w:t xml:space="preserve">TUTOR : </w:t>
      </w:r>
      <w:r w:rsidR="00F81ED1">
        <w:rPr>
          <w:rFonts w:ascii="Times New Roman" w:hAnsi="Times New Roman"/>
          <w:b/>
          <w:sz w:val="32"/>
          <w:szCs w:val="32"/>
          <w:lang w:val="en-GB"/>
        </w:rPr>
        <w:t>RENUGA JAYAKUMAR</w:t>
      </w:r>
    </w:p>
    <w:p w:rsidR="00E85876" w:rsidRPr="00965355" w:rsidRDefault="00E85876" w:rsidP="00E85876">
      <w:pPr>
        <w:spacing w:line="480" w:lineRule="auto"/>
        <w:jc w:val="center"/>
        <w:rPr>
          <w:rFonts w:ascii="Times New Roman" w:hAnsi="Times New Roman"/>
          <w:b/>
          <w:sz w:val="24"/>
          <w:szCs w:val="24"/>
          <w:lang w:val="en-GB"/>
        </w:rPr>
      </w:pPr>
    </w:p>
    <w:p w:rsidR="00E85876" w:rsidRPr="00965355" w:rsidRDefault="00E85876" w:rsidP="00E85876">
      <w:pPr>
        <w:spacing w:line="480" w:lineRule="auto"/>
        <w:jc w:val="center"/>
        <w:rPr>
          <w:rFonts w:ascii="Times New Roman" w:hAnsi="Times New Roman"/>
          <w:b/>
          <w:sz w:val="24"/>
          <w:szCs w:val="24"/>
          <w:lang w:val="en-GB"/>
        </w:rPr>
      </w:pPr>
    </w:p>
    <w:p w:rsidR="00E85876" w:rsidRPr="00965355" w:rsidRDefault="00E85876" w:rsidP="00E85876">
      <w:pPr>
        <w:spacing w:line="480" w:lineRule="auto"/>
        <w:jc w:val="center"/>
        <w:rPr>
          <w:rFonts w:ascii="Times New Roman" w:hAnsi="Times New Roman"/>
          <w:b/>
          <w:sz w:val="24"/>
          <w:szCs w:val="24"/>
          <w:lang w:val="en-GB"/>
        </w:rPr>
      </w:pPr>
    </w:p>
    <w:p w:rsidR="00E85876" w:rsidRPr="00965355" w:rsidRDefault="00E85876" w:rsidP="00E85876">
      <w:pPr>
        <w:spacing w:line="480" w:lineRule="auto"/>
        <w:jc w:val="center"/>
        <w:rPr>
          <w:rFonts w:ascii="Times New Roman" w:hAnsi="Times New Roman"/>
          <w:b/>
          <w:sz w:val="24"/>
          <w:szCs w:val="24"/>
          <w:lang w:val="en-GB"/>
        </w:rPr>
      </w:pPr>
    </w:p>
    <w:p w:rsidR="00E85876" w:rsidRPr="00965355" w:rsidRDefault="00E85876" w:rsidP="00E85876">
      <w:pPr>
        <w:spacing w:line="480" w:lineRule="auto"/>
        <w:jc w:val="center"/>
        <w:rPr>
          <w:rFonts w:ascii="Times New Roman" w:hAnsi="Times New Roman"/>
          <w:b/>
          <w:sz w:val="24"/>
          <w:szCs w:val="24"/>
          <w:lang w:val="en-GB"/>
        </w:rPr>
      </w:pPr>
    </w:p>
    <w:p w:rsidR="00E85876" w:rsidRPr="00965355" w:rsidRDefault="00E85876" w:rsidP="00E85876">
      <w:pPr>
        <w:spacing w:line="480" w:lineRule="auto"/>
        <w:jc w:val="center"/>
        <w:rPr>
          <w:rFonts w:ascii="Times New Roman" w:hAnsi="Times New Roman"/>
          <w:b/>
          <w:sz w:val="24"/>
          <w:szCs w:val="24"/>
          <w:lang w:val="en-GB"/>
        </w:rPr>
      </w:pPr>
    </w:p>
    <w:p w:rsidR="00E85876" w:rsidRPr="00965355" w:rsidRDefault="00E85876" w:rsidP="00E85876">
      <w:pPr>
        <w:spacing w:line="480" w:lineRule="auto"/>
        <w:jc w:val="center"/>
        <w:rPr>
          <w:rFonts w:ascii="Times New Roman" w:hAnsi="Times New Roman"/>
          <w:b/>
          <w:sz w:val="24"/>
          <w:szCs w:val="24"/>
          <w:lang w:val="en-GB"/>
        </w:rPr>
      </w:pPr>
    </w:p>
    <w:p w:rsidR="00E85876" w:rsidRPr="00965355" w:rsidRDefault="00E85876" w:rsidP="00E85876">
      <w:pPr>
        <w:spacing w:line="480" w:lineRule="auto"/>
        <w:jc w:val="center"/>
        <w:rPr>
          <w:rFonts w:ascii="Times New Roman" w:hAnsi="Times New Roman"/>
          <w:b/>
          <w:sz w:val="24"/>
          <w:szCs w:val="24"/>
          <w:lang w:val="en-GB"/>
        </w:rPr>
      </w:pPr>
    </w:p>
    <w:p w:rsidR="00E85876" w:rsidRPr="00965355" w:rsidRDefault="00E85876" w:rsidP="00E85876">
      <w:pPr>
        <w:spacing w:line="480" w:lineRule="auto"/>
        <w:jc w:val="center"/>
        <w:rPr>
          <w:rFonts w:ascii="Times New Roman" w:hAnsi="Times New Roman"/>
          <w:b/>
          <w:sz w:val="24"/>
          <w:szCs w:val="24"/>
          <w:lang w:val="en-GB"/>
        </w:rPr>
      </w:pPr>
    </w:p>
    <w:p w:rsidR="00E85876" w:rsidRPr="00965355" w:rsidRDefault="00E85876">
      <w:pPr>
        <w:rPr>
          <w:lang w:val="en-GB"/>
        </w:rPr>
      </w:pPr>
    </w:p>
    <w:p w:rsidR="00E20448" w:rsidRPr="00965355" w:rsidRDefault="00E20448" w:rsidP="002C0E38">
      <w:pPr>
        <w:pStyle w:val="TOCHeading"/>
        <w:spacing w:line="480" w:lineRule="auto"/>
        <w:jc w:val="center"/>
        <w:rPr>
          <w:rFonts w:ascii="Times New Roman" w:hAnsi="Times New Roman"/>
          <w:lang w:val="en-GB"/>
        </w:rPr>
      </w:pPr>
      <w:r w:rsidRPr="00965355">
        <w:rPr>
          <w:rFonts w:ascii="Times New Roman" w:hAnsi="Times New Roman"/>
          <w:lang w:val="en-GB"/>
        </w:rPr>
        <w:t>Table of Contents</w:t>
      </w:r>
    </w:p>
    <w:p w:rsidR="00E20448" w:rsidRPr="00965355" w:rsidRDefault="00EE33BA" w:rsidP="002C0E38">
      <w:pPr>
        <w:pStyle w:val="TOC1"/>
        <w:tabs>
          <w:tab w:val="right" w:leader="dot" w:pos="9350"/>
        </w:tabs>
        <w:spacing w:line="480" w:lineRule="auto"/>
        <w:jc w:val="both"/>
        <w:rPr>
          <w:rFonts w:ascii="Times New Roman" w:hAnsi="Times New Roman"/>
          <w:noProof/>
          <w:sz w:val="24"/>
          <w:szCs w:val="24"/>
          <w:lang w:val="en-GB"/>
        </w:rPr>
      </w:pPr>
      <w:r w:rsidRPr="00965355">
        <w:rPr>
          <w:lang w:val="en-GB"/>
        </w:rPr>
        <w:fldChar w:fldCharType="begin"/>
      </w:r>
      <w:r w:rsidR="00E20448" w:rsidRPr="00965355">
        <w:rPr>
          <w:lang w:val="en-GB"/>
        </w:rPr>
        <w:instrText xml:space="preserve"> TOC \o "1-3" \h \z \u </w:instrText>
      </w:r>
      <w:r w:rsidRPr="00965355">
        <w:rPr>
          <w:lang w:val="en-GB"/>
        </w:rPr>
        <w:fldChar w:fldCharType="separate"/>
      </w:r>
      <w:hyperlink w:anchor="_Toc492270895" w:history="1">
        <w:r w:rsidR="00E20448" w:rsidRPr="00965355">
          <w:rPr>
            <w:rStyle w:val="Hyperlink"/>
            <w:rFonts w:ascii="Times New Roman" w:hAnsi="Times New Roman"/>
            <w:noProof/>
            <w:sz w:val="24"/>
            <w:szCs w:val="24"/>
            <w:lang w:val="en-GB"/>
          </w:rPr>
          <w:t>Introduction</w:t>
        </w:r>
        <w:r w:rsidR="00E20448" w:rsidRPr="00965355">
          <w:rPr>
            <w:rFonts w:ascii="Times New Roman" w:hAnsi="Times New Roman"/>
            <w:noProof/>
            <w:webHidden/>
            <w:sz w:val="24"/>
            <w:szCs w:val="24"/>
            <w:lang w:val="en-GB"/>
          </w:rPr>
          <w:tab/>
        </w:r>
        <w:r w:rsidRPr="00965355">
          <w:rPr>
            <w:rFonts w:ascii="Times New Roman" w:hAnsi="Times New Roman"/>
            <w:noProof/>
            <w:webHidden/>
            <w:sz w:val="24"/>
            <w:szCs w:val="24"/>
            <w:lang w:val="en-GB"/>
          </w:rPr>
          <w:fldChar w:fldCharType="begin"/>
        </w:r>
        <w:r w:rsidR="00E20448" w:rsidRPr="00965355">
          <w:rPr>
            <w:rFonts w:ascii="Times New Roman" w:hAnsi="Times New Roman"/>
            <w:noProof/>
            <w:webHidden/>
            <w:sz w:val="24"/>
            <w:szCs w:val="24"/>
            <w:lang w:val="en-GB"/>
          </w:rPr>
          <w:instrText xml:space="preserve"> PAGEREF _Toc492270895 \h </w:instrText>
        </w:r>
        <w:r w:rsidRPr="00965355">
          <w:rPr>
            <w:rFonts w:ascii="Times New Roman" w:hAnsi="Times New Roman"/>
            <w:noProof/>
            <w:webHidden/>
            <w:sz w:val="24"/>
            <w:szCs w:val="24"/>
            <w:lang w:val="en-GB"/>
          </w:rPr>
        </w:r>
        <w:r w:rsidRPr="00965355">
          <w:rPr>
            <w:rFonts w:ascii="Times New Roman" w:hAnsi="Times New Roman"/>
            <w:noProof/>
            <w:webHidden/>
            <w:sz w:val="24"/>
            <w:szCs w:val="24"/>
            <w:lang w:val="en-GB"/>
          </w:rPr>
          <w:fldChar w:fldCharType="separate"/>
        </w:r>
        <w:r w:rsidR="009B1B26" w:rsidRPr="00965355">
          <w:rPr>
            <w:rFonts w:ascii="Times New Roman" w:hAnsi="Times New Roman"/>
            <w:noProof/>
            <w:webHidden/>
            <w:sz w:val="24"/>
            <w:szCs w:val="24"/>
            <w:lang w:val="en-GB"/>
          </w:rPr>
          <w:t>3</w:t>
        </w:r>
        <w:r w:rsidRPr="00965355">
          <w:rPr>
            <w:rFonts w:ascii="Times New Roman" w:hAnsi="Times New Roman"/>
            <w:noProof/>
            <w:webHidden/>
            <w:sz w:val="24"/>
            <w:szCs w:val="24"/>
            <w:lang w:val="en-GB"/>
          </w:rPr>
          <w:fldChar w:fldCharType="end"/>
        </w:r>
      </w:hyperlink>
    </w:p>
    <w:p w:rsidR="00E20448" w:rsidRPr="00965355" w:rsidRDefault="00670FC1" w:rsidP="002C0E38">
      <w:pPr>
        <w:pStyle w:val="TOC1"/>
        <w:tabs>
          <w:tab w:val="right" w:leader="dot" w:pos="9350"/>
        </w:tabs>
        <w:spacing w:line="480" w:lineRule="auto"/>
        <w:jc w:val="both"/>
        <w:rPr>
          <w:rFonts w:ascii="Times New Roman" w:hAnsi="Times New Roman"/>
          <w:noProof/>
          <w:sz w:val="24"/>
          <w:szCs w:val="24"/>
          <w:lang w:val="en-GB"/>
        </w:rPr>
      </w:pPr>
      <w:hyperlink w:anchor="_Toc492270896" w:history="1">
        <w:r w:rsidR="00E20448" w:rsidRPr="00965355">
          <w:rPr>
            <w:rStyle w:val="Hyperlink"/>
            <w:rFonts w:ascii="Times New Roman" w:hAnsi="Times New Roman"/>
            <w:noProof/>
            <w:sz w:val="24"/>
            <w:szCs w:val="24"/>
            <w:lang w:val="en-GB"/>
          </w:rPr>
          <w:t>Task 1</w:t>
        </w:r>
        <w:r w:rsidR="00E20448" w:rsidRPr="00965355">
          <w:rPr>
            <w:rFonts w:ascii="Times New Roman" w:hAnsi="Times New Roman"/>
            <w:noProof/>
            <w:webHidden/>
            <w:sz w:val="24"/>
            <w:szCs w:val="24"/>
            <w:lang w:val="en-GB"/>
          </w:rPr>
          <w:tab/>
        </w:r>
        <w:r w:rsidR="00EE33BA" w:rsidRPr="00965355">
          <w:rPr>
            <w:rFonts w:ascii="Times New Roman" w:hAnsi="Times New Roman"/>
            <w:noProof/>
            <w:webHidden/>
            <w:sz w:val="24"/>
            <w:szCs w:val="24"/>
            <w:lang w:val="en-GB"/>
          </w:rPr>
          <w:fldChar w:fldCharType="begin"/>
        </w:r>
        <w:r w:rsidR="00E20448" w:rsidRPr="00965355">
          <w:rPr>
            <w:rFonts w:ascii="Times New Roman" w:hAnsi="Times New Roman"/>
            <w:noProof/>
            <w:webHidden/>
            <w:sz w:val="24"/>
            <w:szCs w:val="24"/>
            <w:lang w:val="en-GB"/>
          </w:rPr>
          <w:instrText xml:space="preserve"> PAGEREF _Toc492270896 \h </w:instrText>
        </w:r>
        <w:r w:rsidR="00EE33BA" w:rsidRPr="00965355">
          <w:rPr>
            <w:rFonts w:ascii="Times New Roman" w:hAnsi="Times New Roman"/>
            <w:noProof/>
            <w:webHidden/>
            <w:sz w:val="24"/>
            <w:szCs w:val="24"/>
            <w:lang w:val="en-GB"/>
          </w:rPr>
        </w:r>
        <w:r w:rsidR="00EE33BA" w:rsidRPr="00965355">
          <w:rPr>
            <w:rFonts w:ascii="Times New Roman" w:hAnsi="Times New Roman"/>
            <w:noProof/>
            <w:webHidden/>
            <w:sz w:val="24"/>
            <w:szCs w:val="24"/>
            <w:lang w:val="en-GB"/>
          </w:rPr>
          <w:fldChar w:fldCharType="separate"/>
        </w:r>
        <w:r w:rsidR="009B1B26" w:rsidRPr="00965355">
          <w:rPr>
            <w:rFonts w:ascii="Times New Roman" w:hAnsi="Times New Roman"/>
            <w:noProof/>
            <w:webHidden/>
            <w:sz w:val="24"/>
            <w:szCs w:val="24"/>
            <w:lang w:val="en-GB"/>
          </w:rPr>
          <w:t>3</w:t>
        </w:r>
        <w:r w:rsidR="00EE33BA" w:rsidRPr="00965355">
          <w:rPr>
            <w:rFonts w:ascii="Times New Roman" w:hAnsi="Times New Roman"/>
            <w:noProof/>
            <w:webHidden/>
            <w:sz w:val="24"/>
            <w:szCs w:val="24"/>
            <w:lang w:val="en-GB"/>
          </w:rPr>
          <w:fldChar w:fldCharType="end"/>
        </w:r>
      </w:hyperlink>
    </w:p>
    <w:p w:rsidR="00E20448" w:rsidRPr="00965355" w:rsidRDefault="00670FC1" w:rsidP="002C0E38">
      <w:pPr>
        <w:pStyle w:val="TOC1"/>
        <w:tabs>
          <w:tab w:val="right" w:leader="dot" w:pos="9350"/>
        </w:tabs>
        <w:spacing w:line="480" w:lineRule="auto"/>
        <w:jc w:val="both"/>
        <w:rPr>
          <w:rFonts w:ascii="Times New Roman" w:hAnsi="Times New Roman"/>
          <w:noProof/>
          <w:sz w:val="24"/>
          <w:szCs w:val="24"/>
          <w:lang w:val="en-GB"/>
        </w:rPr>
      </w:pPr>
      <w:hyperlink w:anchor="_Toc492270897" w:history="1">
        <w:r w:rsidR="00E20448" w:rsidRPr="00965355">
          <w:rPr>
            <w:rStyle w:val="Hyperlink"/>
            <w:rFonts w:ascii="Times New Roman" w:hAnsi="Times New Roman"/>
            <w:noProof/>
            <w:sz w:val="24"/>
            <w:szCs w:val="24"/>
            <w:lang w:val="en-GB"/>
          </w:rPr>
          <w:t>Task 2B</w:t>
        </w:r>
        <w:r w:rsidR="00E20448" w:rsidRPr="00965355">
          <w:rPr>
            <w:rFonts w:ascii="Times New Roman" w:hAnsi="Times New Roman"/>
            <w:noProof/>
            <w:webHidden/>
            <w:sz w:val="24"/>
            <w:szCs w:val="24"/>
            <w:lang w:val="en-GB"/>
          </w:rPr>
          <w:tab/>
        </w:r>
        <w:r w:rsidR="00EE33BA" w:rsidRPr="00965355">
          <w:rPr>
            <w:rFonts w:ascii="Times New Roman" w:hAnsi="Times New Roman"/>
            <w:noProof/>
            <w:webHidden/>
            <w:sz w:val="24"/>
            <w:szCs w:val="24"/>
            <w:lang w:val="en-GB"/>
          </w:rPr>
          <w:fldChar w:fldCharType="begin"/>
        </w:r>
        <w:r w:rsidR="00E20448" w:rsidRPr="00965355">
          <w:rPr>
            <w:rFonts w:ascii="Times New Roman" w:hAnsi="Times New Roman"/>
            <w:noProof/>
            <w:webHidden/>
            <w:sz w:val="24"/>
            <w:szCs w:val="24"/>
            <w:lang w:val="en-GB"/>
          </w:rPr>
          <w:instrText xml:space="preserve"> PAGEREF _Toc492270897 \h </w:instrText>
        </w:r>
        <w:r w:rsidR="00EE33BA" w:rsidRPr="00965355">
          <w:rPr>
            <w:rFonts w:ascii="Times New Roman" w:hAnsi="Times New Roman"/>
            <w:noProof/>
            <w:webHidden/>
            <w:sz w:val="24"/>
            <w:szCs w:val="24"/>
            <w:lang w:val="en-GB"/>
          </w:rPr>
        </w:r>
        <w:r w:rsidR="00EE33BA" w:rsidRPr="00965355">
          <w:rPr>
            <w:rFonts w:ascii="Times New Roman" w:hAnsi="Times New Roman"/>
            <w:noProof/>
            <w:webHidden/>
            <w:sz w:val="24"/>
            <w:szCs w:val="24"/>
            <w:lang w:val="en-GB"/>
          </w:rPr>
          <w:fldChar w:fldCharType="separate"/>
        </w:r>
        <w:r w:rsidR="009B1B26" w:rsidRPr="00965355">
          <w:rPr>
            <w:rFonts w:ascii="Times New Roman" w:hAnsi="Times New Roman"/>
            <w:noProof/>
            <w:webHidden/>
            <w:sz w:val="24"/>
            <w:szCs w:val="24"/>
            <w:lang w:val="en-GB"/>
          </w:rPr>
          <w:t>7</w:t>
        </w:r>
        <w:r w:rsidR="00EE33BA" w:rsidRPr="00965355">
          <w:rPr>
            <w:rFonts w:ascii="Times New Roman" w:hAnsi="Times New Roman"/>
            <w:noProof/>
            <w:webHidden/>
            <w:sz w:val="24"/>
            <w:szCs w:val="24"/>
            <w:lang w:val="en-GB"/>
          </w:rPr>
          <w:fldChar w:fldCharType="end"/>
        </w:r>
      </w:hyperlink>
    </w:p>
    <w:p w:rsidR="00E20448" w:rsidRPr="00965355" w:rsidRDefault="00670FC1" w:rsidP="002C0E38">
      <w:pPr>
        <w:pStyle w:val="TOC1"/>
        <w:tabs>
          <w:tab w:val="right" w:leader="dot" w:pos="9350"/>
        </w:tabs>
        <w:spacing w:line="480" w:lineRule="auto"/>
        <w:jc w:val="both"/>
        <w:rPr>
          <w:rFonts w:ascii="Times New Roman" w:hAnsi="Times New Roman"/>
          <w:noProof/>
          <w:sz w:val="24"/>
          <w:szCs w:val="24"/>
          <w:lang w:val="en-GB"/>
        </w:rPr>
      </w:pPr>
      <w:hyperlink w:anchor="_Toc492270898" w:history="1">
        <w:r w:rsidR="00E20448" w:rsidRPr="00965355">
          <w:rPr>
            <w:rStyle w:val="Hyperlink"/>
            <w:rFonts w:ascii="Times New Roman" w:eastAsia="Calibri" w:hAnsi="Times New Roman"/>
            <w:noProof/>
            <w:sz w:val="24"/>
            <w:szCs w:val="24"/>
            <w:lang w:val="en-GB"/>
          </w:rPr>
          <w:t>Conclusion</w:t>
        </w:r>
        <w:r w:rsidR="00E20448" w:rsidRPr="00965355">
          <w:rPr>
            <w:rFonts w:ascii="Times New Roman" w:hAnsi="Times New Roman"/>
            <w:noProof/>
            <w:webHidden/>
            <w:sz w:val="24"/>
            <w:szCs w:val="24"/>
            <w:lang w:val="en-GB"/>
          </w:rPr>
          <w:tab/>
        </w:r>
        <w:r w:rsidR="00EE33BA" w:rsidRPr="00965355">
          <w:rPr>
            <w:rFonts w:ascii="Times New Roman" w:hAnsi="Times New Roman"/>
            <w:noProof/>
            <w:webHidden/>
            <w:sz w:val="24"/>
            <w:szCs w:val="24"/>
            <w:lang w:val="en-GB"/>
          </w:rPr>
          <w:fldChar w:fldCharType="begin"/>
        </w:r>
        <w:r w:rsidR="00E20448" w:rsidRPr="00965355">
          <w:rPr>
            <w:rFonts w:ascii="Times New Roman" w:hAnsi="Times New Roman"/>
            <w:noProof/>
            <w:webHidden/>
            <w:sz w:val="24"/>
            <w:szCs w:val="24"/>
            <w:lang w:val="en-GB"/>
          </w:rPr>
          <w:instrText xml:space="preserve"> PAGEREF _Toc492270898 \h </w:instrText>
        </w:r>
        <w:r w:rsidR="00EE33BA" w:rsidRPr="00965355">
          <w:rPr>
            <w:rFonts w:ascii="Times New Roman" w:hAnsi="Times New Roman"/>
            <w:noProof/>
            <w:webHidden/>
            <w:sz w:val="24"/>
            <w:szCs w:val="24"/>
            <w:lang w:val="en-GB"/>
          </w:rPr>
        </w:r>
        <w:r w:rsidR="00EE33BA" w:rsidRPr="00965355">
          <w:rPr>
            <w:rFonts w:ascii="Times New Roman" w:hAnsi="Times New Roman"/>
            <w:noProof/>
            <w:webHidden/>
            <w:sz w:val="24"/>
            <w:szCs w:val="24"/>
            <w:lang w:val="en-GB"/>
          </w:rPr>
          <w:fldChar w:fldCharType="separate"/>
        </w:r>
        <w:r w:rsidR="009B1B26" w:rsidRPr="00965355">
          <w:rPr>
            <w:rFonts w:ascii="Times New Roman" w:hAnsi="Times New Roman"/>
            <w:noProof/>
            <w:webHidden/>
            <w:sz w:val="24"/>
            <w:szCs w:val="24"/>
            <w:lang w:val="en-GB"/>
          </w:rPr>
          <w:t>10</w:t>
        </w:r>
        <w:r w:rsidR="00EE33BA" w:rsidRPr="00965355">
          <w:rPr>
            <w:rFonts w:ascii="Times New Roman" w:hAnsi="Times New Roman"/>
            <w:noProof/>
            <w:webHidden/>
            <w:sz w:val="24"/>
            <w:szCs w:val="24"/>
            <w:lang w:val="en-GB"/>
          </w:rPr>
          <w:fldChar w:fldCharType="end"/>
        </w:r>
      </w:hyperlink>
    </w:p>
    <w:p w:rsidR="00E20448" w:rsidRPr="00965355" w:rsidRDefault="00670FC1" w:rsidP="002C0E38">
      <w:pPr>
        <w:pStyle w:val="TOC1"/>
        <w:tabs>
          <w:tab w:val="right" w:leader="dot" w:pos="9350"/>
        </w:tabs>
        <w:spacing w:line="480" w:lineRule="auto"/>
        <w:jc w:val="both"/>
        <w:rPr>
          <w:noProof/>
          <w:lang w:val="en-GB"/>
        </w:rPr>
      </w:pPr>
      <w:hyperlink w:anchor="_Toc492270899" w:history="1">
        <w:r w:rsidR="00E20448" w:rsidRPr="00965355">
          <w:rPr>
            <w:rStyle w:val="Hyperlink"/>
            <w:rFonts w:ascii="Times New Roman" w:eastAsia="Calibri" w:hAnsi="Times New Roman"/>
            <w:noProof/>
            <w:sz w:val="24"/>
            <w:szCs w:val="24"/>
            <w:lang w:val="en-GB"/>
          </w:rPr>
          <w:t>References</w:t>
        </w:r>
        <w:r w:rsidR="00E20448" w:rsidRPr="00965355">
          <w:rPr>
            <w:rFonts w:ascii="Times New Roman" w:hAnsi="Times New Roman"/>
            <w:noProof/>
            <w:webHidden/>
            <w:sz w:val="24"/>
            <w:szCs w:val="24"/>
            <w:lang w:val="en-GB"/>
          </w:rPr>
          <w:tab/>
        </w:r>
        <w:r w:rsidR="00EE33BA" w:rsidRPr="00965355">
          <w:rPr>
            <w:rFonts w:ascii="Times New Roman" w:hAnsi="Times New Roman"/>
            <w:noProof/>
            <w:webHidden/>
            <w:sz w:val="24"/>
            <w:szCs w:val="24"/>
            <w:lang w:val="en-GB"/>
          </w:rPr>
          <w:fldChar w:fldCharType="begin"/>
        </w:r>
        <w:r w:rsidR="00E20448" w:rsidRPr="00965355">
          <w:rPr>
            <w:rFonts w:ascii="Times New Roman" w:hAnsi="Times New Roman"/>
            <w:noProof/>
            <w:webHidden/>
            <w:sz w:val="24"/>
            <w:szCs w:val="24"/>
            <w:lang w:val="en-GB"/>
          </w:rPr>
          <w:instrText xml:space="preserve"> PAGEREF _Toc492270899 \h </w:instrText>
        </w:r>
        <w:r w:rsidR="00EE33BA" w:rsidRPr="00965355">
          <w:rPr>
            <w:rFonts w:ascii="Times New Roman" w:hAnsi="Times New Roman"/>
            <w:noProof/>
            <w:webHidden/>
            <w:sz w:val="24"/>
            <w:szCs w:val="24"/>
            <w:lang w:val="en-GB"/>
          </w:rPr>
        </w:r>
        <w:r w:rsidR="00EE33BA" w:rsidRPr="00965355">
          <w:rPr>
            <w:rFonts w:ascii="Times New Roman" w:hAnsi="Times New Roman"/>
            <w:noProof/>
            <w:webHidden/>
            <w:sz w:val="24"/>
            <w:szCs w:val="24"/>
            <w:lang w:val="en-GB"/>
          </w:rPr>
          <w:fldChar w:fldCharType="separate"/>
        </w:r>
        <w:r w:rsidR="009B1B26" w:rsidRPr="00965355">
          <w:rPr>
            <w:rFonts w:ascii="Times New Roman" w:hAnsi="Times New Roman"/>
            <w:noProof/>
            <w:webHidden/>
            <w:sz w:val="24"/>
            <w:szCs w:val="24"/>
            <w:lang w:val="en-GB"/>
          </w:rPr>
          <w:t>11</w:t>
        </w:r>
        <w:r w:rsidR="00EE33BA" w:rsidRPr="00965355">
          <w:rPr>
            <w:rFonts w:ascii="Times New Roman" w:hAnsi="Times New Roman"/>
            <w:noProof/>
            <w:webHidden/>
            <w:sz w:val="24"/>
            <w:szCs w:val="24"/>
            <w:lang w:val="en-GB"/>
          </w:rPr>
          <w:fldChar w:fldCharType="end"/>
        </w:r>
      </w:hyperlink>
    </w:p>
    <w:p w:rsidR="00E20448" w:rsidRPr="00965355" w:rsidRDefault="00EE33BA">
      <w:pPr>
        <w:rPr>
          <w:lang w:val="en-GB"/>
        </w:rPr>
      </w:pPr>
      <w:r w:rsidRPr="00965355">
        <w:rPr>
          <w:b/>
          <w:bCs/>
          <w:noProof/>
          <w:lang w:val="en-GB"/>
        </w:rPr>
        <w:fldChar w:fldCharType="end"/>
      </w: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E20448" w:rsidRPr="00965355" w:rsidRDefault="00E20448" w:rsidP="00E85876">
      <w:pPr>
        <w:spacing w:line="240" w:lineRule="auto"/>
        <w:jc w:val="both"/>
        <w:rPr>
          <w:rFonts w:ascii="Times New Roman" w:hAnsi="Times New Roman"/>
          <w:sz w:val="20"/>
          <w:szCs w:val="20"/>
          <w:lang w:val="en-GB"/>
        </w:rPr>
      </w:pPr>
    </w:p>
    <w:p w:rsidR="002C0E38" w:rsidRPr="00965355" w:rsidRDefault="002C0E38" w:rsidP="002C0E38">
      <w:pPr>
        <w:spacing w:line="480" w:lineRule="auto"/>
        <w:jc w:val="both"/>
        <w:rPr>
          <w:rFonts w:ascii="Times New Roman" w:hAnsi="Times New Roman"/>
          <w:sz w:val="20"/>
          <w:szCs w:val="20"/>
          <w:lang w:val="en-GB"/>
        </w:rPr>
      </w:pPr>
      <w:bookmarkStart w:id="1" w:name="_Toc492270895"/>
    </w:p>
    <w:p w:rsidR="00E85876" w:rsidRPr="00965355" w:rsidRDefault="00E85876" w:rsidP="002C0E38">
      <w:pPr>
        <w:spacing w:line="480" w:lineRule="auto"/>
        <w:jc w:val="both"/>
        <w:rPr>
          <w:rFonts w:ascii="Times New Roman" w:hAnsi="Times New Roman"/>
          <w:b/>
          <w:sz w:val="24"/>
          <w:szCs w:val="24"/>
          <w:lang w:val="en-GB"/>
        </w:rPr>
      </w:pPr>
      <w:r w:rsidRPr="00965355">
        <w:rPr>
          <w:rFonts w:ascii="Times New Roman" w:hAnsi="Times New Roman"/>
          <w:b/>
          <w:sz w:val="24"/>
          <w:szCs w:val="24"/>
          <w:lang w:val="en-GB"/>
        </w:rPr>
        <w:t>Introduction</w:t>
      </w:r>
      <w:bookmarkEnd w:id="1"/>
    </w:p>
    <w:p w:rsidR="00E85876" w:rsidRPr="00965355" w:rsidRDefault="00E85876" w:rsidP="002C0E38">
      <w:pPr>
        <w:spacing w:line="480" w:lineRule="auto"/>
        <w:jc w:val="both"/>
        <w:rPr>
          <w:rFonts w:ascii="Times New Roman" w:hAnsi="Times New Roman"/>
          <w:sz w:val="24"/>
          <w:szCs w:val="24"/>
          <w:lang w:val="en-GB"/>
        </w:rPr>
      </w:pPr>
      <w:r w:rsidRPr="00965355">
        <w:rPr>
          <w:rFonts w:ascii="Times New Roman" w:hAnsi="Times New Roman"/>
          <w:sz w:val="24"/>
          <w:szCs w:val="24"/>
          <w:lang w:val="en-GB"/>
        </w:rPr>
        <w:t>Workplace technology has changed the way organisations conduct their day to day operations</w:t>
      </w:r>
      <w:r w:rsidR="002C0E38" w:rsidRPr="00965355">
        <w:rPr>
          <w:rFonts w:ascii="Times New Roman" w:hAnsi="Times New Roman"/>
          <w:sz w:val="24"/>
          <w:szCs w:val="24"/>
          <w:lang w:val="en-GB"/>
        </w:rPr>
        <w:t xml:space="preserve">                                            (</w:t>
      </w:r>
      <w:r w:rsidR="00061538">
        <w:rPr>
          <w:rFonts w:ascii="Times New Roman" w:hAnsi="Times New Roman"/>
          <w:sz w:val="24"/>
          <w:szCs w:val="24"/>
          <w:lang w:val="en-GB"/>
        </w:rPr>
        <w:t>Rogers, 2012</w:t>
      </w:r>
      <w:r w:rsidR="002C0E38" w:rsidRPr="00965355">
        <w:rPr>
          <w:rFonts w:ascii="Times New Roman" w:hAnsi="Times New Roman"/>
          <w:sz w:val="24"/>
          <w:szCs w:val="24"/>
          <w:lang w:val="en-GB"/>
        </w:rPr>
        <w:t>)</w:t>
      </w:r>
      <w:r w:rsidRPr="00965355">
        <w:rPr>
          <w:rFonts w:ascii="Times New Roman" w:hAnsi="Times New Roman"/>
          <w:sz w:val="24"/>
          <w:szCs w:val="24"/>
          <w:lang w:val="en-GB"/>
        </w:rPr>
        <w:t>. Technology has improved production and efficiency in majority of organisations that operate in the global business environment. There are different types of technologies th</w:t>
      </w:r>
      <w:r w:rsidR="00965355" w:rsidRPr="00965355">
        <w:rPr>
          <w:rFonts w:ascii="Times New Roman" w:hAnsi="Times New Roman"/>
          <w:sz w:val="24"/>
          <w:szCs w:val="24"/>
          <w:lang w:val="en-GB"/>
        </w:rPr>
        <w:t>at are used in organisation and</w:t>
      </w:r>
      <w:r w:rsidR="00965355">
        <w:rPr>
          <w:rFonts w:ascii="Times New Roman" w:hAnsi="Times New Roman"/>
          <w:sz w:val="24"/>
          <w:szCs w:val="24"/>
          <w:lang w:val="en-GB"/>
        </w:rPr>
        <w:t xml:space="preserve"> </w:t>
      </w:r>
      <w:r w:rsidRPr="00965355">
        <w:rPr>
          <w:rFonts w:ascii="Times New Roman" w:hAnsi="Times New Roman"/>
          <w:sz w:val="24"/>
          <w:szCs w:val="24"/>
          <w:lang w:val="en-GB"/>
        </w:rPr>
        <w:t>this will depend on the nature of an organisation.</w:t>
      </w:r>
      <w:r w:rsidR="00D51A2E" w:rsidRPr="00965355">
        <w:rPr>
          <w:rFonts w:ascii="Times New Roman" w:hAnsi="Times New Roman"/>
          <w:sz w:val="24"/>
          <w:szCs w:val="24"/>
          <w:lang w:val="en-GB"/>
        </w:rPr>
        <w:t xml:space="preserve"> The use of technology in the workplace has improved competitiveness and has enabled firms to reach more customers by modern marketing techniques for example the use of social media </w:t>
      </w:r>
      <w:r w:rsidR="0090517B" w:rsidRPr="00965355">
        <w:rPr>
          <w:rFonts w:ascii="Times New Roman" w:hAnsi="Times New Roman"/>
          <w:sz w:val="24"/>
          <w:szCs w:val="24"/>
          <w:lang w:val="en-GB"/>
        </w:rPr>
        <w:t>sites. This</w:t>
      </w:r>
      <w:r w:rsidRPr="00965355">
        <w:rPr>
          <w:rFonts w:ascii="Times New Roman" w:hAnsi="Times New Roman"/>
          <w:sz w:val="24"/>
          <w:szCs w:val="24"/>
          <w:lang w:val="en-GB"/>
        </w:rPr>
        <w:t xml:space="preserve"> report will compare and contrasts the features of web based emails, smartphones and tablets, web conferencing, cloud file storage and types of office application online. The report will also evaluate the possibilities for communication and collaboration in the workplace that use of these social networks might provide.</w:t>
      </w:r>
    </w:p>
    <w:p w:rsidR="00BF25C7" w:rsidRPr="00965355" w:rsidRDefault="00BF25C7" w:rsidP="002C0E38">
      <w:pPr>
        <w:spacing w:line="480" w:lineRule="auto"/>
        <w:jc w:val="both"/>
        <w:rPr>
          <w:rFonts w:ascii="Times New Roman" w:hAnsi="Times New Roman"/>
          <w:sz w:val="24"/>
          <w:szCs w:val="24"/>
          <w:lang w:val="en-GB"/>
        </w:rPr>
      </w:pPr>
      <w:bookmarkStart w:id="2" w:name="_Toc492270896"/>
      <w:r w:rsidRPr="00965355">
        <w:rPr>
          <w:rFonts w:ascii="Times New Roman" w:hAnsi="Times New Roman"/>
          <w:b/>
          <w:sz w:val="24"/>
          <w:szCs w:val="24"/>
          <w:lang w:val="en-GB"/>
        </w:rPr>
        <w:t>Task 1</w:t>
      </w:r>
      <w:bookmarkEnd w:id="2"/>
    </w:p>
    <w:p w:rsidR="00E85876" w:rsidRPr="00965355" w:rsidRDefault="00E85876" w:rsidP="002C0E38">
      <w:pPr>
        <w:spacing w:line="480" w:lineRule="auto"/>
        <w:jc w:val="both"/>
        <w:rPr>
          <w:rFonts w:ascii="Times New Roman" w:hAnsi="Times New Roman"/>
          <w:b/>
          <w:sz w:val="24"/>
          <w:szCs w:val="24"/>
          <w:lang w:val="en-GB"/>
        </w:rPr>
      </w:pPr>
      <w:r w:rsidRPr="00965355">
        <w:rPr>
          <w:rFonts w:ascii="Times New Roman" w:hAnsi="Times New Roman"/>
          <w:b/>
          <w:sz w:val="24"/>
          <w:szCs w:val="24"/>
          <w:lang w:val="en-GB"/>
        </w:rPr>
        <w:t>Web based mails</w:t>
      </w:r>
    </w:p>
    <w:p w:rsidR="00E85876" w:rsidRPr="00965355" w:rsidRDefault="00E85876" w:rsidP="002C0E38">
      <w:pPr>
        <w:spacing w:line="480" w:lineRule="auto"/>
        <w:jc w:val="both"/>
        <w:rPr>
          <w:rFonts w:ascii="Times New Roman" w:hAnsi="Times New Roman"/>
          <w:sz w:val="24"/>
          <w:szCs w:val="24"/>
          <w:lang w:val="en-GB"/>
        </w:rPr>
      </w:pPr>
      <w:r w:rsidRPr="00965355">
        <w:rPr>
          <w:rFonts w:ascii="Times New Roman" w:hAnsi="Times New Roman"/>
          <w:sz w:val="24"/>
          <w:szCs w:val="24"/>
          <w:lang w:val="en-GB"/>
        </w:rPr>
        <w:t>Web based providers that will be discussed in this part include Gmail and Yahoo mail.</w:t>
      </w:r>
    </w:p>
    <w:p w:rsidR="00E85876" w:rsidRPr="00965355" w:rsidRDefault="00E85876" w:rsidP="002C0E38">
      <w:pPr>
        <w:spacing w:line="480" w:lineRule="auto"/>
        <w:jc w:val="both"/>
        <w:rPr>
          <w:rFonts w:ascii="Times New Roman" w:hAnsi="Times New Roman"/>
          <w:sz w:val="24"/>
          <w:szCs w:val="24"/>
          <w:lang w:val="en-GB"/>
        </w:rPr>
      </w:pPr>
      <w:r w:rsidRPr="00965355">
        <w:rPr>
          <w:rFonts w:ascii="Times New Roman" w:hAnsi="Times New Roman"/>
          <w:sz w:val="24"/>
          <w:szCs w:val="24"/>
          <w:lang w:val="en-GB"/>
        </w:rPr>
        <w:t xml:space="preserve">Comparing and contrasting the features of Gmail and Yahoo mail </w:t>
      </w:r>
    </w:p>
    <w:p w:rsidR="00E85876" w:rsidRPr="00965355" w:rsidRDefault="00E85876" w:rsidP="002C0E38">
      <w:pPr>
        <w:spacing w:line="480" w:lineRule="auto"/>
        <w:jc w:val="both"/>
        <w:rPr>
          <w:rFonts w:ascii="Times New Roman" w:hAnsi="Times New Roman"/>
          <w:b/>
          <w:sz w:val="24"/>
          <w:szCs w:val="24"/>
          <w:lang w:val="en-GB"/>
        </w:rPr>
      </w:pPr>
      <w:r w:rsidRPr="00965355">
        <w:rPr>
          <w:rFonts w:ascii="Times New Roman" w:hAnsi="Times New Roman"/>
          <w:b/>
          <w:sz w:val="24"/>
          <w:szCs w:val="24"/>
          <w:lang w:val="en-GB"/>
        </w:rPr>
        <w:t xml:space="preserve">The main features of Gmail and Yahoo mail </w:t>
      </w:r>
    </w:p>
    <w:p w:rsidR="00E85876" w:rsidRPr="00965355" w:rsidRDefault="00E85876" w:rsidP="002C0E38">
      <w:pPr>
        <w:spacing w:line="480" w:lineRule="auto"/>
        <w:jc w:val="both"/>
        <w:rPr>
          <w:rFonts w:ascii="Times New Roman" w:hAnsi="Times New Roman"/>
          <w:sz w:val="24"/>
          <w:szCs w:val="24"/>
          <w:lang w:val="en-GB"/>
        </w:rPr>
      </w:pPr>
      <w:r w:rsidRPr="00965355">
        <w:rPr>
          <w:rFonts w:ascii="Times New Roman" w:hAnsi="Times New Roman"/>
          <w:sz w:val="24"/>
          <w:szCs w:val="24"/>
          <w:lang w:val="en-GB"/>
        </w:rPr>
        <w:t>Gmail has an option where individuals that use it are able to chart a feature that is available with Y mail. Gmail is more advanced and effective to use because it has features for video chart and individual that have accounts can store their files and folders in the Google drive. This ensures that their files are safe and that they can be traced when required.</w:t>
      </w:r>
      <w:r w:rsidR="009F7339" w:rsidRPr="00965355">
        <w:rPr>
          <w:rFonts w:ascii="Times New Roman" w:hAnsi="Times New Roman"/>
          <w:sz w:val="24"/>
          <w:szCs w:val="24"/>
          <w:lang w:val="en-GB"/>
        </w:rPr>
        <w:t xml:space="preserve"> Gmail is unique because it has the capability of sending SMs and it is considered to be secure compared to Mail because it provides the user with more expiry time. Users that uses Gmail are able to safe their work and their work </w:t>
      </w:r>
      <w:r w:rsidR="009F7339" w:rsidRPr="00965355">
        <w:rPr>
          <w:rFonts w:ascii="Times New Roman" w:hAnsi="Times New Roman"/>
          <w:sz w:val="24"/>
          <w:szCs w:val="24"/>
          <w:lang w:val="en-GB"/>
        </w:rPr>
        <w:lastRenderedPageBreak/>
        <w:t xml:space="preserve">are free from any form of attacks that are likely to destroy files as compared to Y mail. Gmail is free from picture advertisements and this is common with Y Mail. One of the most important features of yahoo mail is that it is able to open many folders at the same time but the same feature was recently incorporated in </w:t>
      </w:r>
      <w:r w:rsidR="002C0E38" w:rsidRPr="00965355">
        <w:rPr>
          <w:rFonts w:ascii="Times New Roman" w:hAnsi="Times New Roman"/>
          <w:sz w:val="24"/>
          <w:szCs w:val="24"/>
          <w:lang w:val="en-GB"/>
        </w:rPr>
        <w:t>Gmail (</w:t>
      </w:r>
      <w:proofErr w:type="spellStart"/>
      <w:r w:rsidR="002C0E38" w:rsidRPr="00965355">
        <w:rPr>
          <w:rFonts w:ascii="Times New Roman" w:hAnsi="Times New Roman"/>
          <w:sz w:val="24"/>
          <w:szCs w:val="24"/>
          <w:lang w:val="en-GB"/>
        </w:rPr>
        <w:t>Amable</w:t>
      </w:r>
      <w:proofErr w:type="spellEnd"/>
      <w:r w:rsidR="002C0E38" w:rsidRPr="00965355">
        <w:rPr>
          <w:rFonts w:ascii="Times New Roman" w:hAnsi="Times New Roman"/>
          <w:sz w:val="24"/>
          <w:szCs w:val="24"/>
          <w:lang w:val="en-GB"/>
        </w:rPr>
        <w:t>, 2010)</w:t>
      </w:r>
      <w:r w:rsidR="009F7339" w:rsidRPr="00965355">
        <w:rPr>
          <w:rFonts w:ascii="Times New Roman" w:hAnsi="Times New Roman"/>
          <w:sz w:val="24"/>
          <w:szCs w:val="24"/>
          <w:lang w:val="en-GB"/>
        </w:rPr>
        <w:t>.</w:t>
      </w:r>
    </w:p>
    <w:p w:rsidR="009F7339" w:rsidRPr="00965355" w:rsidRDefault="009F7339" w:rsidP="002C0E38">
      <w:pPr>
        <w:spacing w:line="480" w:lineRule="auto"/>
        <w:jc w:val="both"/>
        <w:rPr>
          <w:rFonts w:ascii="Times New Roman" w:hAnsi="Times New Roman"/>
          <w:sz w:val="24"/>
          <w:szCs w:val="24"/>
          <w:lang w:val="en-GB"/>
        </w:rPr>
      </w:pPr>
      <w:r w:rsidRPr="00965355">
        <w:rPr>
          <w:rFonts w:ascii="Times New Roman" w:hAnsi="Times New Roman"/>
          <w:sz w:val="24"/>
          <w:szCs w:val="24"/>
          <w:lang w:val="en-GB"/>
        </w:rPr>
        <w:t xml:space="preserve">Yahoo and Gmail are used for sending messages and sharing information and this has improved efficiency at the workplace. Users of the two web based mails are able to send attachment and they are required to state the subject line and they remind the users if the subject line is not indicated. They both inform the users when the mails that they have sent have not reached the destination for example if they have sent to the wrong mail account. The other advantage of the two </w:t>
      </w:r>
      <w:r w:rsidR="00965355">
        <w:rPr>
          <w:rFonts w:ascii="Times New Roman" w:hAnsi="Times New Roman"/>
          <w:sz w:val="24"/>
          <w:szCs w:val="24"/>
          <w:lang w:val="en-GB"/>
        </w:rPr>
        <w:t>web</w:t>
      </w:r>
      <w:r w:rsidRPr="00965355">
        <w:rPr>
          <w:rFonts w:ascii="Times New Roman" w:hAnsi="Times New Roman"/>
          <w:sz w:val="24"/>
          <w:szCs w:val="24"/>
          <w:lang w:val="en-GB"/>
        </w:rPr>
        <w:t xml:space="preserve"> based emails is that they are simple to operate and they can be </w:t>
      </w:r>
      <w:r w:rsidR="0021354E" w:rsidRPr="00965355">
        <w:rPr>
          <w:rFonts w:ascii="Times New Roman" w:hAnsi="Times New Roman"/>
          <w:sz w:val="24"/>
          <w:szCs w:val="24"/>
          <w:lang w:val="en-GB"/>
        </w:rPr>
        <w:t>accessed easily using mobile phones. This has enabled employees at the workplace to share information easily.</w:t>
      </w:r>
      <w:r w:rsidR="000E6505" w:rsidRPr="00965355">
        <w:rPr>
          <w:rFonts w:ascii="Times New Roman" w:hAnsi="Times New Roman"/>
          <w:sz w:val="24"/>
          <w:szCs w:val="24"/>
          <w:lang w:val="en-GB"/>
        </w:rPr>
        <w:t xml:space="preserve"> They are also used to identify illegal access or notify the users that unwanted individual has entered into their accounts and this alerts them. Yahoo and Gmail require users to have passwords that are strong and this prevents hackers from accessing the information of the users. They both adhere to the data protection policy because they have security features that guarantee users security of their information.</w:t>
      </w:r>
    </w:p>
    <w:p w:rsidR="00E85876" w:rsidRPr="00965355" w:rsidRDefault="0021354E" w:rsidP="002C0E38">
      <w:pPr>
        <w:spacing w:line="480" w:lineRule="auto"/>
        <w:jc w:val="both"/>
        <w:rPr>
          <w:rFonts w:ascii="Times New Roman" w:hAnsi="Times New Roman"/>
          <w:b/>
          <w:sz w:val="24"/>
          <w:szCs w:val="24"/>
          <w:lang w:val="en-GB"/>
        </w:rPr>
      </w:pPr>
      <w:r w:rsidRPr="00965355">
        <w:rPr>
          <w:rFonts w:ascii="Times New Roman" w:hAnsi="Times New Roman"/>
          <w:b/>
          <w:sz w:val="24"/>
          <w:szCs w:val="24"/>
          <w:lang w:val="en-GB"/>
        </w:rPr>
        <w:t>Comparing and contrasting features of Gmail and Y mail using diagrams:</w:t>
      </w:r>
    </w:p>
    <w:p w:rsidR="0021354E" w:rsidRPr="00965355" w:rsidRDefault="00062990" w:rsidP="002C0E38">
      <w:pPr>
        <w:spacing w:line="480" w:lineRule="auto"/>
        <w:jc w:val="both"/>
        <w:rPr>
          <w:rFonts w:ascii="Times New Roman" w:hAnsi="Times New Roman"/>
          <w:sz w:val="24"/>
          <w:szCs w:val="24"/>
          <w:lang w:val="en-GB"/>
        </w:rPr>
      </w:pPr>
      <w:r w:rsidRPr="004555E8">
        <w:rPr>
          <w:rFonts w:ascii="Times New Roman" w:hAnsi="Times New Roman"/>
          <w:noProof/>
          <w:sz w:val="24"/>
          <w:szCs w:val="24"/>
          <w:lang w:val="en-GB" w:eastAsia="en-GB"/>
        </w:rPr>
        <w:lastRenderedPageBreak/>
        <w:drawing>
          <wp:inline distT="0" distB="0" distL="0" distR="0">
            <wp:extent cx="5947410" cy="2823845"/>
            <wp:effectExtent l="0" t="0" r="0" b="0"/>
            <wp:docPr id="1" name="fullResImage" descr="http://www.durofy.com/wp-content/uploads/2013/08/gmail2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fullResImage" descr="http://www.durofy.com/wp-content/uploads/2013/08/gmail21.png"/>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7410" cy="2823845"/>
                    </a:xfrm>
                    <a:prstGeom prst="rect">
                      <a:avLst/>
                    </a:prstGeom>
                    <a:noFill/>
                    <a:ln>
                      <a:noFill/>
                    </a:ln>
                  </pic:spPr>
                </pic:pic>
              </a:graphicData>
            </a:graphic>
          </wp:inline>
        </w:drawing>
      </w:r>
    </w:p>
    <w:p w:rsidR="00E85876" w:rsidRPr="00965355" w:rsidRDefault="00062990" w:rsidP="002C0E38">
      <w:pPr>
        <w:spacing w:line="480" w:lineRule="auto"/>
        <w:jc w:val="both"/>
        <w:rPr>
          <w:rFonts w:ascii="Times New Roman" w:hAnsi="Times New Roman"/>
          <w:sz w:val="24"/>
          <w:szCs w:val="24"/>
          <w:lang w:val="en-GB"/>
        </w:rPr>
      </w:pPr>
      <w:r w:rsidRPr="004555E8">
        <w:rPr>
          <w:rFonts w:ascii="Times New Roman" w:hAnsi="Times New Roman"/>
          <w:noProof/>
          <w:sz w:val="24"/>
          <w:szCs w:val="24"/>
          <w:lang w:val="en-GB" w:eastAsia="en-GB"/>
        </w:rPr>
        <w:drawing>
          <wp:inline distT="0" distB="0" distL="0" distR="0">
            <wp:extent cx="5947410" cy="2772410"/>
            <wp:effectExtent l="0" t="0" r="0" b="0"/>
            <wp:docPr id="2" name="fullResImage" descr="http://www.durofy.com/wp-content/uploads/2013/08/ymail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fullResImage" descr="http://www.durofy.com/wp-content/uploads/2013/08/ymail2.png"/>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7410" cy="2772410"/>
                    </a:xfrm>
                    <a:prstGeom prst="rect">
                      <a:avLst/>
                    </a:prstGeom>
                    <a:noFill/>
                    <a:ln>
                      <a:noFill/>
                    </a:ln>
                  </pic:spPr>
                </pic:pic>
              </a:graphicData>
            </a:graphic>
          </wp:inline>
        </w:drawing>
      </w:r>
    </w:p>
    <w:p w:rsidR="0021354E" w:rsidRPr="00965355" w:rsidRDefault="0021354E" w:rsidP="002C0E38">
      <w:pPr>
        <w:spacing w:line="480" w:lineRule="auto"/>
        <w:jc w:val="both"/>
        <w:rPr>
          <w:rFonts w:ascii="Times New Roman" w:hAnsi="Times New Roman"/>
          <w:sz w:val="24"/>
          <w:szCs w:val="24"/>
          <w:lang w:val="en-GB"/>
        </w:rPr>
      </w:pPr>
    </w:p>
    <w:p w:rsidR="0021354E" w:rsidRPr="00965355" w:rsidRDefault="0021354E" w:rsidP="002C0E38">
      <w:pPr>
        <w:spacing w:line="480" w:lineRule="auto"/>
        <w:jc w:val="both"/>
        <w:rPr>
          <w:rFonts w:ascii="Times New Roman" w:hAnsi="Times New Roman"/>
          <w:b/>
          <w:sz w:val="24"/>
          <w:szCs w:val="24"/>
          <w:lang w:val="en-GB"/>
        </w:rPr>
      </w:pPr>
      <w:r w:rsidRPr="00965355">
        <w:rPr>
          <w:rFonts w:ascii="Times New Roman" w:hAnsi="Times New Roman"/>
          <w:b/>
          <w:sz w:val="24"/>
          <w:szCs w:val="24"/>
          <w:lang w:val="en-GB"/>
        </w:rPr>
        <w:t>Smartphones and Tablets</w:t>
      </w:r>
    </w:p>
    <w:p w:rsidR="0021354E" w:rsidRPr="00965355" w:rsidRDefault="0021354E" w:rsidP="002C0E38">
      <w:pPr>
        <w:spacing w:line="480" w:lineRule="auto"/>
        <w:jc w:val="both"/>
        <w:rPr>
          <w:rFonts w:ascii="Times New Roman" w:hAnsi="Times New Roman"/>
          <w:b/>
          <w:sz w:val="24"/>
          <w:szCs w:val="24"/>
          <w:lang w:val="en-GB"/>
        </w:rPr>
      </w:pPr>
      <w:r w:rsidRPr="00965355">
        <w:rPr>
          <w:rFonts w:ascii="Times New Roman" w:hAnsi="Times New Roman"/>
          <w:b/>
          <w:sz w:val="24"/>
          <w:szCs w:val="24"/>
          <w:lang w:val="en-GB"/>
        </w:rPr>
        <w:t xml:space="preserve"> Comparing and contrasting of features of Smartphones and Tablets</w:t>
      </w:r>
    </w:p>
    <w:p w:rsidR="0021354E" w:rsidRPr="00965355" w:rsidRDefault="0021354E" w:rsidP="002C0E38">
      <w:pPr>
        <w:spacing w:line="480" w:lineRule="auto"/>
        <w:jc w:val="both"/>
        <w:rPr>
          <w:rFonts w:ascii="Times New Roman" w:hAnsi="Times New Roman"/>
          <w:sz w:val="24"/>
          <w:szCs w:val="24"/>
          <w:lang w:val="en-GB"/>
        </w:rPr>
      </w:pPr>
      <w:r w:rsidRPr="00965355">
        <w:rPr>
          <w:rFonts w:ascii="Times New Roman" w:hAnsi="Times New Roman"/>
          <w:sz w:val="24"/>
          <w:szCs w:val="24"/>
          <w:lang w:val="en-GB"/>
        </w:rPr>
        <w:t xml:space="preserve">In this case the features of Apple </w:t>
      </w:r>
      <w:proofErr w:type="spellStart"/>
      <w:r w:rsidRPr="00965355">
        <w:rPr>
          <w:rFonts w:ascii="Times New Roman" w:hAnsi="Times New Roman"/>
          <w:sz w:val="24"/>
          <w:szCs w:val="24"/>
          <w:lang w:val="en-GB"/>
        </w:rPr>
        <w:t>Ipad</w:t>
      </w:r>
      <w:proofErr w:type="spellEnd"/>
      <w:r w:rsidRPr="00965355">
        <w:rPr>
          <w:rFonts w:ascii="Times New Roman" w:hAnsi="Times New Roman"/>
          <w:sz w:val="24"/>
          <w:szCs w:val="24"/>
          <w:lang w:val="en-GB"/>
        </w:rPr>
        <w:t xml:space="preserve"> and Samsung smartphones will be compared. A tablet lie between a </w:t>
      </w:r>
      <w:r w:rsidR="00965355" w:rsidRPr="00965355">
        <w:rPr>
          <w:rFonts w:ascii="Times New Roman" w:hAnsi="Times New Roman"/>
          <w:sz w:val="24"/>
          <w:szCs w:val="24"/>
          <w:lang w:val="en-GB"/>
        </w:rPr>
        <w:t>Smartphone</w:t>
      </w:r>
      <w:r w:rsidRPr="00965355">
        <w:rPr>
          <w:rFonts w:ascii="Times New Roman" w:hAnsi="Times New Roman"/>
          <w:sz w:val="24"/>
          <w:szCs w:val="24"/>
          <w:lang w:val="en-GB"/>
        </w:rPr>
        <w:t xml:space="preserve"> and a laptop however they have larger screens than smartphones. Tablets </w:t>
      </w:r>
      <w:r w:rsidRPr="00965355">
        <w:rPr>
          <w:rFonts w:ascii="Times New Roman" w:hAnsi="Times New Roman"/>
          <w:sz w:val="24"/>
          <w:szCs w:val="24"/>
          <w:lang w:val="en-GB"/>
        </w:rPr>
        <w:lastRenderedPageBreak/>
        <w:t>are unique and they are able to provide a better multimedia experience compared to the smartphones</w:t>
      </w:r>
      <w:r w:rsidR="00061538">
        <w:rPr>
          <w:rFonts w:ascii="Times New Roman" w:hAnsi="Times New Roman"/>
          <w:sz w:val="24"/>
          <w:szCs w:val="24"/>
          <w:lang w:val="en-GB"/>
        </w:rPr>
        <w:t xml:space="preserve"> (</w:t>
      </w:r>
      <w:proofErr w:type="spellStart"/>
      <w:r w:rsidR="00061538">
        <w:rPr>
          <w:rFonts w:ascii="Times New Roman" w:hAnsi="Times New Roman"/>
          <w:sz w:val="24"/>
          <w:szCs w:val="24"/>
          <w:lang w:val="en-GB"/>
        </w:rPr>
        <w:t>Skyrme</w:t>
      </w:r>
      <w:proofErr w:type="spellEnd"/>
      <w:r w:rsidR="00061538">
        <w:rPr>
          <w:rFonts w:ascii="Times New Roman" w:hAnsi="Times New Roman"/>
          <w:sz w:val="24"/>
          <w:szCs w:val="24"/>
          <w:lang w:val="en-GB"/>
        </w:rPr>
        <w:t>, 2011)</w:t>
      </w:r>
      <w:r w:rsidRPr="00965355">
        <w:rPr>
          <w:rFonts w:ascii="Times New Roman" w:hAnsi="Times New Roman"/>
          <w:sz w:val="24"/>
          <w:szCs w:val="24"/>
          <w:lang w:val="en-GB"/>
        </w:rPr>
        <w:t>. Smartphones look like manhandled computers and they have a number of features for e</w:t>
      </w:r>
      <w:r w:rsidR="00061538">
        <w:rPr>
          <w:rFonts w:ascii="Times New Roman" w:hAnsi="Times New Roman"/>
          <w:sz w:val="24"/>
          <w:szCs w:val="24"/>
          <w:lang w:val="en-GB"/>
        </w:rPr>
        <w:t xml:space="preserve">xample internet connectively, </w:t>
      </w:r>
      <w:r w:rsidRPr="00965355">
        <w:rPr>
          <w:rFonts w:ascii="Times New Roman" w:hAnsi="Times New Roman"/>
          <w:sz w:val="24"/>
          <w:szCs w:val="24"/>
          <w:lang w:val="en-GB"/>
        </w:rPr>
        <w:t xml:space="preserve">several apps depending on the </w:t>
      </w:r>
      <w:r w:rsidR="000E6505" w:rsidRPr="00965355">
        <w:rPr>
          <w:rFonts w:ascii="Times New Roman" w:hAnsi="Times New Roman"/>
          <w:sz w:val="24"/>
          <w:szCs w:val="24"/>
          <w:lang w:val="en-GB"/>
        </w:rPr>
        <w:t>make and</w:t>
      </w:r>
      <w:r w:rsidRPr="00965355">
        <w:rPr>
          <w:rFonts w:ascii="Times New Roman" w:hAnsi="Times New Roman"/>
          <w:sz w:val="24"/>
          <w:szCs w:val="24"/>
          <w:lang w:val="en-GB"/>
        </w:rPr>
        <w:t xml:space="preserve"> tablets on the other hand for example Apple have features that overlap each </w:t>
      </w:r>
      <w:r w:rsidR="000E6505" w:rsidRPr="00965355">
        <w:rPr>
          <w:rFonts w:ascii="Times New Roman" w:hAnsi="Times New Roman"/>
          <w:sz w:val="24"/>
          <w:szCs w:val="24"/>
          <w:lang w:val="en-GB"/>
        </w:rPr>
        <w:t>other. Tablets and Smartphones are more secure for example Apple tablets provide an opportunity for users to use unique passwords that protect unwanted entry into the personal information of the user. They all have serial numbers that enables users to tract them when they are lost or stolen. They both can use features for example flash share that allow users to share photos easily.</w:t>
      </w:r>
    </w:p>
    <w:p w:rsidR="000E6505" w:rsidRPr="00965355" w:rsidRDefault="0021354E" w:rsidP="002C0E38">
      <w:pPr>
        <w:spacing w:line="480" w:lineRule="auto"/>
        <w:jc w:val="both"/>
        <w:rPr>
          <w:rFonts w:ascii="Times New Roman" w:hAnsi="Times New Roman"/>
          <w:sz w:val="24"/>
          <w:szCs w:val="24"/>
          <w:lang w:val="en-GB"/>
        </w:rPr>
      </w:pPr>
      <w:r w:rsidRPr="00965355">
        <w:rPr>
          <w:rFonts w:ascii="Times New Roman" w:hAnsi="Times New Roman"/>
          <w:sz w:val="24"/>
          <w:szCs w:val="24"/>
          <w:lang w:val="en-GB"/>
        </w:rPr>
        <w:t xml:space="preserve">Smartphones and </w:t>
      </w:r>
      <w:proofErr w:type="spellStart"/>
      <w:r w:rsidRPr="00965355">
        <w:rPr>
          <w:rFonts w:ascii="Times New Roman" w:hAnsi="Times New Roman"/>
          <w:sz w:val="24"/>
          <w:szCs w:val="24"/>
          <w:lang w:val="en-GB"/>
        </w:rPr>
        <w:t>Ipad</w:t>
      </w:r>
      <w:proofErr w:type="spellEnd"/>
      <w:r w:rsidRPr="00965355">
        <w:rPr>
          <w:rFonts w:ascii="Times New Roman" w:hAnsi="Times New Roman"/>
          <w:sz w:val="24"/>
          <w:szCs w:val="24"/>
          <w:lang w:val="en-GB"/>
        </w:rPr>
        <w:t xml:space="preserve"> </w:t>
      </w:r>
      <w:r w:rsidR="000E6505" w:rsidRPr="00965355">
        <w:rPr>
          <w:rFonts w:ascii="Times New Roman" w:hAnsi="Times New Roman"/>
          <w:sz w:val="24"/>
          <w:szCs w:val="24"/>
          <w:lang w:val="en-GB"/>
        </w:rPr>
        <w:t xml:space="preserve">both run a common operating system for example good android, apple, IOS  and they both have WIFI connectivity meaning that they both can connect internet using Wi-Fi. Tablets and Smartphones can also be used to call and send SMSs. They are both portable and efficient to use in the workplace. Employees are able to share information with each other everywhere in the world using Smartphones and Tablets. They can be used both using different lines and different networks. </w:t>
      </w:r>
      <w:r w:rsidR="0090517B" w:rsidRPr="00965355">
        <w:rPr>
          <w:rFonts w:ascii="Times New Roman" w:hAnsi="Times New Roman"/>
          <w:sz w:val="24"/>
          <w:szCs w:val="24"/>
          <w:lang w:val="en-GB"/>
        </w:rPr>
        <w:t>Manufacturers of these products provide</w:t>
      </w:r>
      <w:r w:rsidR="000E6505" w:rsidRPr="00965355">
        <w:rPr>
          <w:rFonts w:ascii="Times New Roman" w:hAnsi="Times New Roman"/>
          <w:sz w:val="24"/>
          <w:szCs w:val="24"/>
          <w:lang w:val="en-GB"/>
        </w:rPr>
        <w:t xml:space="preserve"> users with a guarantee for replaced if they are damaged within a period of time. </w:t>
      </w:r>
    </w:p>
    <w:p w:rsidR="000E6505" w:rsidRPr="00965355" w:rsidRDefault="000E6505" w:rsidP="002C0E38">
      <w:pPr>
        <w:spacing w:line="480" w:lineRule="auto"/>
        <w:jc w:val="both"/>
        <w:rPr>
          <w:rFonts w:ascii="Times New Roman" w:hAnsi="Times New Roman"/>
          <w:sz w:val="24"/>
          <w:szCs w:val="24"/>
          <w:lang w:val="en-GB"/>
        </w:rPr>
      </w:pPr>
      <w:r w:rsidRPr="00965355">
        <w:rPr>
          <w:rFonts w:ascii="Times New Roman" w:hAnsi="Times New Roman"/>
          <w:sz w:val="24"/>
          <w:szCs w:val="24"/>
          <w:lang w:val="en-GB"/>
        </w:rPr>
        <w:t>Sample of tablets and smartphones</w:t>
      </w:r>
    </w:p>
    <w:p w:rsidR="000E6505" w:rsidRPr="00965355" w:rsidRDefault="000E6505" w:rsidP="002C0E38">
      <w:pPr>
        <w:spacing w:line="480" w:lineRule="auto"/>
        <w:jc w:val="both"/>
        <w:rPr>
          <w:rFonts w:ascii="Times New Roman" w:hAnsi="Times New Roman"/>
          <w:sz w:val="24"/>
          <w:szCs w:val="24"/>
          <w:lang w:val="en-GB"/>
        </w:rPr>
      </w:pPr>
    </w:p>
    <w:p w:rsidR="0021354E" w:rsidRPr="00965355" w:rsidRDefault="00062990" w:rsidP="002C0E38">
      <w:pPr>
        <w:spacing w:line="480" w:lineRule="auto"/>
        <w:jc w:val="both"/>
        <w:rPr>
          <w:rFonts w:ascii="Times New Roman" w:hAnsi="Times New Roman"/>
          <w:sz w:val="24"/>
          <w:szCs w:val="24"/>
          <w:lang w:val="en-GB"/>
        </w:rPr>
      </w:pPr>
      <w:r w:rsidRPr="004555E8">
        <w:rPr>
          <w:rFonts w:ascii="Times New Roman" w:hAnsi="Times New Roman"/>
          <w:noProof/>
          <w:sz w:val="24"/>
          <w:szCs w:val="24"/>
          <w:lang w:val="en-GB" w:eastAsia="en-GB"/>
        </w:rPr>
        <w:lastRenderedPageBreak/>
        <w:drawing>
          <wp:inline distT="0" distB="0" distL="0" distR="0">
            <wp:extent cx="5939790" cy="2611755"/>
            <wp:effectExtent l="0" t="0" r="0" b="0"/>
            <wp:docPr id="3" name="Picture 3" descr="Image result for Smartphones and Tablets imag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Image result for Smartphones and Tablets images"/>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9790" cy="2611755"/>
                    </a:xfrm>
                    <a:prstGeom prst="rect">
                      <a:avLst/>
                    </a:prstGeom>
                    <a:noFill/>
                    <a:ln>
                      <a:noFill/>
                    </a:ln>
                  </pic:spPr>
                </pic:pic>
              </a:graphicData>
            </a:graphic>
          </wp:inline>
        </w:drawing>
      </w:r>
    </w:p>
    <w:p w:rsidR="00BF25C7" w:rsidRPr="00965355" w:rsidRDefault="00BF25C7" w:rsidP="002C0E38">
      <w:pPr>
        <w:spacing w:line="480" w:lineRule="auto"/>
        <w:jc w:val="both"/>
        <w:rPr>
          <w:rFonts w:ascii="Times New Roman" w:hAnsi="Times New Roman"/>
          <w:sz w:val="24"/>
          <w:szCs w:val="24"/>
          <w:lang w:val="en-GB"/>
        </w:rPr>
      </w:pPr>
    </w:p>
    <w:p w:rsidR="004555E8" w:rsidRDefault="004555E8" w:rsidP="002C0E38">
      <w:pPr>
        <w:spacing w:line="480" w:lineRule="auto"/>
        <w:jc w:val="both"/>
        <w:rPr>
          <w:rFonts w:ascii="Times New Roman" w:hAnsi="Times New Roman"/>
          <w:b/>
          <w:sz w:val="24"/>
          <w:szCs w:val="24"/>
          <w:lang w:val="en-GB"/>
        </w:rPr>
      </w:pPr>
      <w:bookmarkStart w:id="3" w:name="_Toc492270897"/>
      <w:r>
        <w:rPr>
          <w:rFonts w:ascii="Times New Roman" w:hAnsi="Times New Roman"/>
          <w:b/>
          <w:sz w:val="24"/>
          <w:szCs w:val="24"/>
          <w:lang w:val="en-GB"/>
        </w:rPr>
        <w:t>Task 2A</w:t>
      </w:r>
    </w:p>
    <w:p w:rsidR="004555E8" w:rsidRDefault="004555E8" w:rsidP="002C0E38">
      <w:pPr>
        <w:spacing w:line="480" w:lineRule="auto"/>
        <w:jc w:val="both"/>
        <w:rPr>
          <w:rFonts w:ascii="Times New Roman" w:hAnsi="Times New Roman"/>
          <w:b/>
          <w:sz w:val="24"/>
          <w:szCs w:val="24"/>
          <w:lang w:val="en-GB"/>
        </w:rPr>
      </w:pPr>
      <w:r>
        <w:rPr>
          <w:rFonts w:ascii="Times New Roman" w:hAnsi="Times New Roman"/>
          <w:b/>
          <w:sz w:val="24"/>
          <w:szCs w:val="24"/>
          <w:lang w:val="en-GB"/>
        </w:rPr>
        <w:t>Facebook Account</w:t>
      </w:r>
    </w:p>
    <w:p w:rsidR="004555E8" w:rsidRDefault="00062990" w:rsidP="002C0E38">
      <w:pPr>
        <w:spacing w:line="480" w:lineRule="auto"/>
        <w:jc w:val="both"/>
        <w:rPr>
          <w:rFonts w:ascii="Times New Roman" w:hAnsi="Times New Roman"/>
          <w:b/>
          <w:sz w:val="24"/>
          <w:szCs w:val="24"/>
          <w:lang w:val="en-GB"/>
        </w:rPr>
      </w:pPr>
      <w:r w:rsidRPr="004555E8">
        <w:rPr>
          <w:rFonts w:ascii="Times New Roman" w:hAnsi="Times New Roman"/>
          <w:b/>
          <w:noProof/>
          <w:sz w:val="24"/>
          <w:szCs w:val="24"/>
          <w:lang w:val="en-GB" w:eastAsia="en-GB"/>
        </w:rPr>
        <w:lastRenderedPageBreak/>
        <w:drawing>
          <wp:inline distT="0" distB="0" distL="0" distR="0">
            <wp:extent cx="3108960" cy="4615815"/>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8960" cy="4615815"/>
                    </a:xfrm>
                    <a:prstGeom prst="rect">
                      <a:avLst/>
                    </a:prstGeom>
                    <a:noFill/>
                    <a:ln>
                      <a:noFill/>
                    </a:ln>
                  </pic:spPr>
                </pic:pic>
              </a:graphicData>
            </a:graphic>
          </wp:inline>
        </w:drawing>
      </w:r>
    </w:p>
    <w:p w:rsidR="004555E8" w:rsidRDefault="004555E8" w:rsidP="002C0E38">
      <w:pPr>
        <w:spacing w:line="480" w:lineRule="auto"/>
        <w:jc w:val="both"/>
        <w:rPr>
          <w:rFonts w:ascii="Times New Roman" w:hAnsi="Times New Roman"/>
          <w:b/>
          <w:sz w:val="24"/>
          <w:szCs w:val="24"/>
          <w:lang w:val="en-GB"/>
        </w:rPr>
      </w:pPr>
      <w:r>
        <w:rPr>
          <w:rFonts w:ascii="Times New Roman" w:hAnsi="Times New Roman"/>
          <w:b/>
          <w:sz w:val="24"/>
          <w:szCs w:val="24"/>
          <w:lang w:val="en-GB"/>
        </w:rPr>
        <w:t>Home Page</w:t>
      </w:r>
    </w:p>
    <w:p w:rsidR="004555E8" w:rsidRDefault="00062990" w:rsidP="002C0E38">
      <w:pPr>
        <w:spacing w:line="480" w:lineRule="auto"/>
        <w:jc w:val="both"/>
        <w:rPr>
          <w:rFonts w:ascii="Times New Roman" w:hAnsi="Times New Roman"/>
          <w:b/>
          <w:sz w:val="24"/>
          <w:szCs w:val="24"/>
          <w:lang w:val="en-GB"/>
        </w:rPr>
      </w:pPr>
      <w:r w:rsidRPr="004555E8">
        <w:rPr>
          <w:rFonts w:ascii="Times New Roman" w:hAnsi="Times New Roman"/>
          <w:b/>
          <w:noProof/>
          <w:sz w:val="24"/>
          <w:szCs w:val="24"/>
          <w:lang w:val="en-GB" w:eastAsia="en-GB"/>
        </w:rPr>
        <w:lastRenderedPageBreak/>
        <w:drawing>
          <wp:inline distT="0" distB="0" distL="0" distR="0">
            <wp:extent cx="3181985" cy="5259705"/>
            <wp:effectExtent l="0" t="0" r="0" b="0"/>
            <wp:docPr id="5"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81985" cy="5259705"/>
                    </a:xfrm>
                    <a:prstGeom prst="rect">
                      <a:avLst/>
                    </a:prstGeom>
                    <a:noFill/>
                    <a:ln>
                      <a:noFill/>
                    </a:ln>
                  </pic:spPr>
                </pic:pic>
              </a:graphicData>
            </a:graphic>
          </wp:inline>
        </w:drawing>
      </w:r>
    </w:p>
    <w:p w:rsidR="004555E8" w:rsidRDefault="00062990" w:rsidP="002C0E38">
      <w:pPr>
        <w:spacing w:line="480" w:lineRule="auto"/>
        <w:jc w:val="both"/>
        <w:rPr>
          <w:rFonts w:ascii="Times New Roman" w:hAnsi="Times New Roman"/>
          <w:b/>
          <w:sz w:val="24"/>
          <w:szCs w:val="24"/>
          <w:lang w:val="en-GB"/>
        </w:rPr>
      </w:pPr>
      <w:r w:rsidRPr="004555E8">
        <w:rPr>
          <w:rFonts w:ascii="Times New Roman" w:hAnsi="Times New Roman"/>
          <w:b/>
          <w:noProof/>
          <w:sz w:val="24"/>
          <w:szCs w:val="24"/>
          <w:lang w:val="en-GB" w:eastAsia="en-GB"/>
        </w:rPr>
        <w:lastRenderedPageBreak/>
        <w:drawing>
          <wp:inline distT="0" distB="0" distL="0" distR="0">
            <wp:extent cx="3086735" cy="5281295"/>
            <wp:effectExtent l="0" t="0" r="0" b="0"/>
            <wp:docPr id="6"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86735" cy="5281295"/>
                    </a:xfrm>
                    <a:prstGeom prst="rect">
                      <a:avLst/>
                    </a:prstGeom>
                    <a:noFill/>
                    <a:ln>
                      <a:noFill/>
                    </a:ln>
                  </pic:spPr>
                </pic:pic>
              </a:graphicData>
            </a:graphic>
          </wp:inline>
        </w:drawing>
      </w:r>
    </w:p>
    <w:p w:rsidR="004555E8" w:rsidRDefault="00062990" w:rsidP="002C0E38">
      <w:pPr>
        <w:spacing w:line="480" w:lineRule="auto"/>
        <w:jc w:val="both"/>
        <w:rPr>
          <w:rFonts w:ascii="Times New Roman" w:hAnsi="Times New Roman"/>
          <w:b/>
          <w:sz w:val="24"/>
          <w:szCs w:val="24"/>
          <w:lang w:val="en-GB"/>
        </w:rPr>
      </w:pPr>
      <w:r w:rsidRPr="004555E8">
        <w:rPr>
          <w:rFonts w:ascii="Times New Roman" w:hAnsi="Times New Roman"/>
          <w:b/>
          <w:noProof/>
          <w:sz w:val="24"/>
          <w:szCs w:val="24"/>
          <w:lang w:val="en-GB" w:eastAsia="en-GB"/>
        </w:rPr>
        <w:lastRenderedPageBreak/>
        <w:drawing>
          <wp:inline distT="0" distB="0" distL="0" distR="0">
            <wp:extent cx="3401695" cy="5288915"/>
            <wp:effectExtent l="0" t="0" r="0" b="0"/>
            <wp:docPr id="7"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01695" cy="5288915"/>
                    </a:xfrm>
                    <a:prstGeom prst="rect">
                      <a:avLst/>
                    </a:prstGeom>
                    <a:noFill/>
                    <a:ln>
                      <a:noFill/>
                    </a:ln>
                  </pic:spPr>
                </pic:pic>
              </a:graphicData>
            </a:graphic>
          </wp:inline>
        </w:drawing>
      </w:r>
    </w:p>
    <w:p w:rsidR="004555E8" w:rsidRDefault="00062990" w:rsidP="002C0E38">
      <w:pPr>
        <w:spacing w:line="480" w:lineRule="auto"/>
        <w:jc w:val="both"/>
        <w:rPr>
          <w:rFonts w:ascii="Times New Roman" w:hAnsi="Times New Roman"/>
          <w:b/>
          <w:sz w:val="24"/>
          <w:szCs w:val="24"/>
          <w:lang w:val="en-GB"/>
        </w:rPr>
      </w:pPr>
      <w:r w:rsidRPr="004555E8">
        <w:rPr>
          <w:rFonts w:ascii="Times New Roman" w:hAnsi="Times New Roman"/>
          <w:b/>
          <w:noProof/>
          <w:sz w:val="24"/>
          <w:szCs w:val="24"/>
          <w:lang w:val="en-GB" w:eastAsia="en-GB"/>
        </w:rPr>
        <w:lastRenderedPageBreak/>
        <w:drawing>
          <wp:inline distT="0" distB="0" distL="0" distR="0">
            <wp:extent cx="3613785" cy="5559425"/>
            <wp:effectExtent l="0" t="0" r="0" b="0"/>
            <wp:docPr id="8"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13785" cy="5559425"/>
                    </a:xfrm>
                    <a:prstGeom prst="rect">
                      <a:avLst/>
                    </a:prstGeom>
                    <a:noFill/>
                    <a:ln>
                      <a:noFill/>
                    </a:ln>
                  </pic:spPr>
                </pic:pic>
              </a:graphicData>
            </a:graphic>
          </wp:inline>
        </w:drawing>
      </w:r>
    </w:p>
    <w:p w:rsidR="004555E8" w:rsidRDefault="00062990" w:rsidP="002C0E38">
      <w:pPr>
        <w:spacing w:line="480" w:lineRule="auto"/>
        <w:jc w:val="both"/>
        <w:rPr>
          <w:rFonts w:ascii="Times New Roman" w:hAnsi="Times New Roman"/>
          <w:b/>
          <w:sz w:val="24"/>
          <w:szCs w:val="24"/>
          <w:lang w:val="en-GB"/>
        </w:rPr>
      </w:pPr>
      <w:r w:rsidRPr="004555E8">
        <w:rPr>
          <w:rFonts w:ascii="Times New Roman" w:hAnsi="Times New Roman"/>
          <w:b/>
          <w:noProof/>
          <w:sz w:val="24"/>
          <w:szCs w:val="24"/>
          <w:lang w:val="en-GB" w:eastAsia="en-GB"/>
        </w:rPr>
        <w:lastRenderedPageBreak/>
        <w:drawing>
          <wp:inline distT="0" distB="0" distL="0" distR="0">
            <wp:extent cx="3299460" cy="5347335"/>
            <wp:effectExtent l="0" t="0" r="0" b="0"/>
            <wp:docPr id="9" name="Pictur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6"/>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99460" cy="5347335"/>
                    </a:xfrm>
                    <a:prstGeom prst="rect">
                      <a:avLst/>
                    </a:prstGeom>
                    <a:noFill/>
                    <a:ln>
                      <a:noFill/>
                    </a:ln>
                  </pic:spPr>
                </pic:pic>
              </a:graphicData>
            </a:graphic>
          </wp:inline>
        </w:drawing>
      </w:r>
    </w:p>
    <w:p w:rsidR="00BF25C7" w:rsidRPr="00965355" w:rsidRDefault="00E20448" w:rsidP="002C0E38">
      <w:pPr>
        <w:spacing w:line="480" w:lineRule="auto"/>
        <w:jc w:val="both"/>
        <w:rPr>
          <w:rFonts w:ascii="Times New Roman" w:hAnsi="Times New Roman"/>
          <w:b/>
          <w:sz w:val="24"/>
          <w:szCs w:val="24"/>
          <w:lang w:val="en-GB"/>
        </w:rPr>
      </w:pPr>
      <w:r w:rsidRPr="00965355">
        <w:rPr>
          <w:rFonts w:ascii="Times New Roman" w:hAnsi="Times New Roman"/>
          <w:b/>
          <w:sz w:val="24"/>
          <w:szCs w:val="24"/>
          <w:lang w:val="en-GB"/>
        </w:rPr>
        <w:t xml:space="preserve">Task </w:t>
      </w:r>
      <w:r w:rsidR="00BF25C7" w:rsidRPr="00965355">
        <w:rPr>
          <w:rFonts w:ascii="Times New Roman" w:hAnsi="Times New Roman"/>
          <w:b/>
          <w:sz w:val="24"/>
          <w:szCs w:val="24"/>
          <w:lang w:val="en-GB"/>
        </w:rPr>
        <w:t>2B</w:t>
      </w:r>
      <w:bookmarkEnd w:id="3"/>
    </w:p>
    <w:p w:rsidR="0021354E" w:rsidRPr="00965355" w:rsidRDefault="00BF25C7" w:rsidP="002C0E38">
      <w:pPr>
        <w:spacing w:line="480" w:lineRule="auto"/>
        <w:jc w:val="both"/>
        <w:rPr>
          <w:rFonts w:ascii="Times New Roman" w:hAnsi="Times New Roman"/>
          <w:b/>
          <w:sz w:val="24"/>
          <w:szCs w:val="24"/>
          <w:lang w:val="en-GB"/>
        </w:rPr>
      </w:pPr>
      <w:r w:rsidRPr="00965355">
        <w:rPr>
          <w:rFonts w:ascii="Times New Roman" w:hAnsi="Times New Roman"/>
          <w:b/>
          <w:sz w:val="24"/>
          <w:szCs w:val="24"/>
          <w:lang w:val="en-GB"/>
        </w:rPr>
        <w:t>Evaluating the possibilities for communication and collaboration in the workplace that use of these social networks might provide</w:t>
      </w:r>
    </w:p>
    <w:p w:rsidR="002C0E38" w:rsidRPr="00965355" w:rsidRDefault="00BF25C7" w:rsidP="002C0E38">
      <w:pPr>
        <w:spacing w:line="480" w:lineRule="auto"/>
        <w:jc w:val="both"/>
        <w:rPr>
          <w:rFonts w:ascii="Times New Roman" w:hAnsi="Times New Roman"/>
          <w:sz w:val="24"/>
          <w:szCs w:val="24"/>
          <w:lang w:val="en-GB"/>
        </w:rPr>
      </w:pPr>
      <w:r w:rsidRPr="00965355">
        <w:rPr>
          <w:rFonts w:ascii="Times New Roman" w:hAnsi="Times New Roman"/>
          <w:sz w:val="24"/>
          <w:szCs w:val="24"/>
          <w:lang w:val="en-GB"/>
        </w:rPr>
        <w:t xml:space="preserve">Social media platforms for example LinkedIn have improved communication in the workplace where employees are able to share information and create profiles regarding their employment and qualification. LinkedIn provides employees with an opportunity to communicate with each other about the job opportunities that exist in the job market and this has contributed to the career </w:t>
      </w:r>
      <w:r w:rsidRPr="00965355">
        <w:rPr>
          <w:rFonts w:ascii="Times New Roman" w:hAnsi="Times New Roman"/>
          <w:sz w:val="24"/>
          <w:szCs w:val="24"/>
          <w:lang w:val="en-GB"/>
        </w:rPr>
        <w:lastRenderedPageBreak/>
        <w:t>progression and development of employees. Employers are able to advertise the vacant positions in their workplace and they are able to access applications and curriculum vitae of employees that are suitable for the jobs advertised</w:t>
      </w:r>
      <w:r w:rsidR="00061538">
        <w:rPr>
          <w:rFonts w:ascii="Times New Roman" w:hAnsi="Times New Roman"/>
          <w:sz w:val="24"/>
          <w:szCs w:val="24"/>
          <w:lang w:val="en-GB"/>
        </w:rPr>
        <w:t xml:space="preserve"> (Koen et al., 2011)</w:t>
      </w:r>
      <w:r w:rsidRPr="00965355">
        <w:rPr>
          <w:rFonts w:ascii="Times New Roman" w:hAnsi="Times New Roman"/>
          <w:sz w:val="24"/>
          <w:szCs w:val="24"/>
          <w:lang w:val="en-GB"/>
        </w:rPr>
        <w:t>. This social network has created an opportunity for employers and employees to interact and share information and ideas that improves workplace performance. LinkedIn for example has reduced the recruitment and selection costs because employers are able to view the profiles of employee that are qualified and invite them for interviews. This social media platform has created an opportunity for job network</w:t>
      </w:r>
      <w:r w:rsidR="002C0E38" w:rsidRPr="00965355">
        <w:rPr>
          <w:rFonts w:ascii="Times New Roman" w:hAnsi="Times New Roman"/>
          <w:sz w:val="24"/>
          <w:szCs w:val="24"/>
          <w:lang w:val="en-GB"/>
        </w:rPr>
        <w:t>ing</w:t>
      </w:r>
      <w:r w:rsidRPr="00965355">
        <w:rPr>
          <w:rFonts w:ascii="Times New Roman" w:hAnsi="Times New Roman"/>
          <w:sz w:val="24"/>
          <w:szCs w:val="24"/>
          <w:lang w:val="en-GB"/>
        </w:rPr>
        <w:t xml:space="preserve"> and has improved employment </w:t>
      </w:r>
      <w:r w:rsidR="002C0E38" w:rsidRPr="00965355">
        <w:rPr>
          <w:rFonts w:ascii="Times New Roman" w:hAnsi="Times New Roman"/>
          <w:sz w:val="24"/>
          <w:szCs w:val="24"/>
          <w:lang w:val="en-GB"/>
        </w:rPr>
        <w:t>opportunities (Branson, 2011)</w:t>
      </w:r>
      <w:r w:rsidRPr="00965355">
        <w:rPr>
          <w:rFonts w:ascii="Times New Roman" w:hAnsi="Times New Roman"/>
          <w:sz w:val="24"/>
          <w:szCs w:val="24"/>
          <w:lang w:val="en-GB"/>
        </w:rPr>
        <w:t>. LinkedIn creates an opportunity for employees and employers to share information about each other and created an opportunity for background checks where employers are able to track the employment records of the potential employees. The social media platforms has enabled employers and employees to share important information for example learning materials and this has contributed to the success of majority of employees and contributed to career development. The social media platforms for example twitter has also created an opportunity for organisations to share information for example regarding new products and services. Twitter creates an opportunity for organisations to interact with their customers and to share information regarding their products and services, where they are found</w:t>
      </w:r>
      <w:r w:rsidR="00F40FC5" w:rsidRPr="00965355">
        <w:rPr>
          <w:rFonts w:ascii="Times New Roman" w:hAnsi="Times New Roman"/>
          <w:sz w:val="24"/>
          <w:szCs w:val="24"/>
          <w:lang w:val="en-GB"/>
        </w:rPr>
        <w:t>, their quality</w:t>
      </w:r>
      <w:r w:rsidRPr="00965355">
        <w:rPr>
          <w:rFonts w:ascii="Times New Roman" w:hAnsi="Times New Roman"/>
          <w:sz w:val="24"/>
          <w:szCs w:val="24"/>
          <w:lang w:val="en-GB"/>
        </w:rPr>
        <w:t xml:space="preserve"> and their prices.</w:t>
      </w:r>
      <w:r w:rsidR="00F40FC5" w:rsidRPr="00965355">
        <w:rPr>
          <w:rFonts w:ascii="Times New Roman" w:hAnsi="Times New Roman"/>
          <w:sz w:val="24"/>
          <w:szCs w:val="24"/>
          <w:lang w:val="en-GB"/>
        </w:rPr>
        <w:t xml:space="preserve"> Twitter enables firms to interact with the potential employees by sharing information regarding the position that exist in the workplace and this enables employers to reach a wide range of talented pool of workers.</w:t>
      </w:r>
    </w:p>
    <w:p w:rsidR="002C0E38" w:rsidRPr="00965355" w:rsidRDefault="00F40FC5" w:rsidP="002C0E38">
      <w:pPr>
        <w:spacing w:line="480" w:lineRule="auto"/>
        <w:jc w:val="both"/>
        <w:rPr>
          <w:rFonts w:ascii="Times New Roman" w:hAnsi="Times New Roman"/>
          <w:sz w:val="24"/>
          <w:szCs w:val="24"/>
          <w:lang w:val="en-GB"/>
        </w:rPr>
      </w:pPr>
      <w:r w:rsidRPr="00965355">
        <w:rPr>
          <w:rFonts w:ascii="Times New Roman" w:hAnsi="Times New Roman"/>
          <w:sz w:val="24"/>
          <w:szCs w:val="24"/>
          <w:lang w:val="en-GB"/>
        </w:rPr>
        <w:t>Twitter enables firms to share information to the outside world for example closure and any other news that affect their business. This has reduced the costs of communication and enabled firms to reach a wide range of audience at a time. The social media platforms have reduced the costs of communication and firms also use them to conduct customer survey which has reduced the cost of research</w:t>
      </w:r>
      <w:r w:rsidR="00061538">
        <w:rPr>
          <w:rFonts w:ascii="Times New Roman" w:hAnsi="Times New Roman"/>
          <w:sz w:val="24"/>
          <w:szCs w:val="24"/>
          <w:lang w:val="en-GB"/>
        </w:rPr>
        <w:t xml:space="preserve"> (Arthur, 2012)</w:t>
      </w:r>
      <w:r w:rsidRPr="00965355">
        <w:rPr>
          <w:rFonts w:ascii="Times New Roman" w:hAnsi="Times New Roman"/>
          <w:sz w:val="24"/>
          <w:szCs w:val="24"/>
          <w:lang w:val="en-GB"/>
        </w:rPr>
        <w:t xml:space="preserve">. The number of people that use social media platforms has increased </w:t>
      </w:r>
      <w:r w:rsidRPr="00965355">
        <w:rPr>
          <w:rFonts w:ascii="Times New Roman" w:hAnsi="Times New Roman"/>
          <w:sz w:val="24"/>
          <w:szCs w:val="24"/>
          <w:lang w:val="en-GB"/>
        </w:rPr>
        <w:lastRenderedPageBreak/>
        <w:t>significantly and this creates an opportunity for firms to target a specific target audience using social media platforms for example twitter and Facebook. Large organisations for example Apple, retailer giant for example Tesco share information to their customers using several social media platforms for example twitter and Facebook. They are able to interact with their customers and get views from them regarding their products and services. Employees are able to share information and communicate with each other using this social media platforms for example twitter and Facebook anywhere in the world. This is because they are able to reach each other as long as they are connected with internet and this has improved the speed of communication. Majority of the organisations that operate in the global business environment have social media platforms for example twitter and Facebook and they have a large following and this makes communication easy. Organisations use social media platforms to communicate with customers and to share information about their products and services through marketing and advertising and this has improved their performance and reduced the marketing costs</w:t>
      </w:r>
      <w:r w:rsidR="00061538">
        <w:rPr>
          <w:rFonts w:ascii="Times New Roman" w:hAnsi="Times New Roman"/>
          <w:sz w:val="24"/>
          <w:szCs w:val="24"/>
          <w:lang w:val="en-GB"/>
        </w:rPr>
        <w:t xml:space="preserve"> (</w:t>
      </w:r>
      <w:proofErr w:type="spellStart"/>
      <w:r w:rsidR="00061538">
        <w:rPr>
          <w:rFonts w:ascii="Times New Roman" w:hAnsi="Times New Roman"/>
          <w:sz w:val="24"/>
          <w:szCs w:val="24"/>
          <w:lang w:val="en-GB"/>
        </w:rPr>
        <w:t>Amabile</w:t>
      </w:r>
      <w:proofErr w:type="spellEnd"/>
      <w:r w:rsidR="00061538">
        <w:rPr>
          <w:rFonts w:ascii="Times New Roman" w:hAnsi="Times New Roman"/>
          <w:sz w:val="24"/>
          <w:szCs w:val="24"/>
          <w:lang w:val="en-GB"/>
        </w:rPr>
        <w:t>, 2010)</w:t>
      </w:r>
      <w:r w:rsidRPr="00965355">
        <w:rPr>
          <w:rFonts w:ascii="Times New Roman" w:hAnsi="Times New Roman"/>
          <w:sz w:val="24"/>
          <w:szCs w:val="24"/>
          <w:lang w:val="en-GB"/>
        </w:rPr>
        <w:t>. Social media creates an opportunity for the firms to reach a wide range of customers and to interact with them and understand their needs and wants. Firms use the views of the customers to improve their products and services.</w:t>
      </w:r>
    </w:p>
    <w:p w:rsidR="00BF25C7" w:rsidRPr="00965355" w:rsidRDefault="00F40FC5" w:rsidP="002C0E38">
      <w:pPr>
        <w:spacing w:line="480" w:lineRule="auto"/>
        <w:jc w:val="both"/>
        <w:rPr>
          <w:rFonts w:ascii="Times New Roman" w:hAnsi="Times New Roman"/>
          <w:sz w:val="24"/>
          <w:szCs w:val="24"/>
          <w:lang w:val="en-GB"/>
        </w:rPr>
      </w:pPr>
      <w:r w:rsidRPr="00965355">
        <w:rPr>
          <w:rFonts w:ascii="Times New Roman" w:hAnsi="Times New Roman"/>
          <w:sz w:val="24"/>
          <w:szCs w:val="24"/>
          <w:lang w:val="en-GB"/>
        </w:rPr>
        <w:t xml:space="preserve"> Customers also use social media platforms to raise issues or complain regarding the products and services and have their issues solved on time and to their satisfaction. The use of the social media platforms have contributed to the success of majority of organisations and have improved communication. They have reduced paperwork communication for example writing memos and have made communication simpler and efficient. This has contributed to the success of firms for example Tesco and Apple that relies on social media platforms for communication and sharing of information.</w:t>
      </w:r>
    </w:p>
    <w:p w:rsidR="00F40FC5" w:rsidRPr="00965355" w:rsidRDefault="00F40FC5" w:rsidP="002C0E38">
      <w:pPr>
        <w:spacing w:line="480" w:lineRule="auto"/>
        <w:jc w:val="both"/>
        <w:rPr>
          <w:rFonts w:ascii="Times New Roman" w:eastAsia="Calibri" w:hAnsi="Times New Roman"/>
          <w:color w:val="000000"/>
          <w:sz w:val="24"/>
          <w:szCs w:val="24"/>
          <w:lang w:val="en-GB"/>
        </w:rPr>
      </w:pPr>
    </w:p>
    <w:p w:rsidR="002C0E38" w:rsidRPr="00965355" w:rsidRDefault="002C0E38" w:rsidP="002C0E38">
      <w:pPr>
        <w:spacing w:line="480" w:lineRule="auto"/>
        <w:jc w:val="both"/>
        <w:rPr>
          <w:rFonts w:ascii="Times New Roman" w:eastAsia="Calibri" w:hAnsi="Times New Roman"/>
          <w:b/>
          <w:color w:val="000000"/>
          <w:sz w:val="24"/>
          <w:szCs w:val="24"/>
          <w:lang w:val="en-GB"/>
        </w:rPr>
      </w:pPr>
    </w:p>
    <w:p w:rsidR="002C0E38" w:rsidRPr="00965355" w:rsidRDefault="002C0E38" w:rsidP="002C0E38">
      <w:pPr>
        <w:spacing w:line="480" w:lineRule="auto"/>
        <w:jc w:val="both"/>
        <w:rPr>
          <w:rFonts w:ascii="Times New Roman" w:eastAsia="Calibri" w:hAnsi="Times New Roman"/>
          <w:b/>
          <w:color w:val="000000"/>
          <w:sz w:val="24"/>
          <w:szCs w:val="24"/>
          <w:lang w:val="en-GB"/>
        </w:rPr>
      </w:pPr>
    </w:p>
    <w:p w:rsidR="00F40FC5" w:rsidRPr="00965355" w:rsidRDefault="00F40FC5" w:rsidP="002C0E38">
      <w:pPr>
        <w:spacing w:line="480" w:lineRule="auto"/>
        <w:jc w:val="both"/>
        <w:rPr>
          <w:rFonts w:ascii="Times New Roman" w:eastAsia="Calibri" w:hAnsi="Times New Roman"/>
          <w:b/>
          <w:color w:val="000000"/>
          <w:sz w:val="24"/>
          <w:szCs w:val="24"/>
          <w:lang w:val="en-GB"/>
        </w:rPr>
      </w:pPr>
      <w:r w:rsidRPr="00965355">
        <w:rPr>
          <w:rFonts w:ascii="Times New Roman" w:eastAsia="Calibri" w:hAnsi="Times New Roman"/>
          <w:b/>
          <w:color w:val="000000"/>
          <w:sz w:val="24"/>
          <w:szCs w:val="24"/>
          <w:lang w:val="en-GB"/>
        </w:rPr>
        <w:t xml:space="preserve">Measures that you deem to be appropriate in </w:t>
      </w:r>
      <w:r w:rsidRPr="00965355">
        <w:rPr>
          <w:rFonts w:ascii="Times New Roman" w:hAnsi="Times New Roman"/>
          <w:b/>
          <w:sz w:val="24"/>
          <w:szCs w:val="24"/>
          <w:lang w:val="en-GB"/>
        </w:rPr>
        <w:t>safeguarding personal and professional security and safety online</w:t>
      </w:r>
    </w:p>
    <w:p w:rsidR="00E20448" w:rsidRPr="00965355" w:rsidRDefault="00E20448" w:rsidP="002C0E38">
      <w:pPr>
        <w:spacing w:line="480" w:lineRule="auto"/>
        <w:jc w:val="both"/>
        <w:rPr>
          <w:rFonts w:ascii="Times New Roman" w:hAnsi="Times New Roman"/>
          <w:sz w:val="24"/>
          <w:szCs w:val="24"/>
          <w:lang w:val="en-GB"/>
        </w:rPr>
      </w:pPr>
      <w:r w:rsidRPr="00965355">
        <w:rPr>
          <w:rFonts w:ascii="Times New Roman" w:eastAsia="Calibri" w:hAnsi="Times New Roman"/>
          <w:color w:val="000000"/>
          <w:sz w:val="24"/>
          <w:szCs w:val="24"/>
          <w:lang w:val="en-GB"/>
        </w:rPr>
        <w:t xml:space="preserve">There are several measures that are appropriate in </w:t>
      </w:r>
      <w:r w:rsidRPr="00965355">
        <w:rPr>
          <w:rFonts w:ascii="Times New Roman" w:hAnsi="Times New Roman"/>
          <w:sz w:val="24"/>
          <w:szCs w:val="24"/>
          <w:lang w:val="en-GB"/>
        </w:rPr>
        <w:t xml:space="preserve">safeguarding personal and professional security and safety online for example the use of passwords that are strong and unique prohibits people from accessing this accounts and therefore creates security for the above social media platforms. It </w:t>
      </w:r>
      <w:r w:rsidR="002C0E38" w:rsidRPr="00965355">
        <w:rPr>
          <w:rFonts w:ascii="Times New Roman" w:hAnsi="Times New Roman"/>
          <w:sz w:val="24"/>
          <w:szCs w:val="24"/>
          <w:lang w:val="en-GB"/>
        </w:rPr>
        <w:t>is therefore important when ope</w:t>
      </w:r>
      <w:r w:rsidRPr="00965355">
        <w:rPr>
          <w:rFonts w:ascii="Times New Roman" w:hAnsi="Times New Roman"/>
          <w:sz w:val="24"/>
          <w:szCs w:val="24"/>
          <w:lang w:val="en-GB"/>
        </w:rPr>
        <w:t xml:space="preserve">ning the accounts to rethink about their setup before opening to guarantee their security. It is important to ensure that information is secure by selecting the best cloud services for example </w:t>
      </w:r>
      <w:r w:rsidR="00965355" w:rsidRPr="00965355">
        <w:rPr>
          <w:rFonts w:ascii="Times New Roman" w:hAnsi="Times New Roman"/>
          <w:sz w:val="24"/>
          <w:szCs w:val="24"/>
          <w:lang w:val="en-GB"/>
        </w:rPr>
        <w:t>Drop box</w:t>
      </w:r>
      <w:r w:rsidRPr="00965355">
        <w:rPr>
          <w:rFonts w:ascii="Times New Roman" w:hAnsi="Times New Roman"/>
          <w:sz w:val="24"/>
          <w:szCs w:val="24"/>
          <w:lang w:val="en-GB"/>
        </w:rPr>
        <w:t>, iCloud because anything that is stored in these services is potentially accessible. It is important to put in place personal security features and ensures that the search engines that are used are not able to track the history of the search and create a profile based on the search history</w:t>
      </w:r>
      <w:r w:rsidR="00061538">
        <w:rPr>
          <w:rFonts w:ascii="Times New Roman" w:hAnsi="Times New Roman"/>
          <w:sz w:val="24"/>
          <w:szCs w:val="24"/>
          <w:lang w:val="en-GB"/>
        </w:rPr>
        <w:t xml:space="preserve"> (</w:t>
      </w:r>
      <w:proofErr w:type="spellStart"/>
      <w:r w:rsidR="00061538">
        <w:rPr>
          <w:rFonts w:ascii="Times New Roman" w:hAnsi="Times New Roman"/>
          <w:sz w:val="24"/>
          <w:szCs w:val="24"/>
          <w:lang w:val="en-GB"/>
        </w:rPr>
        <w:t>Amabile</w:t>
      </w:r>
      <w:proofErr w:type="spellEnd"/>
      <w:r w:rsidR="00061538">
        <w:rPr>
          <w:rFonts w:ascii="Times New Roman" w:hAnsi="Times New Roman"/>
          <w:sz w:val="24"/>
          <w:szCs w:val="24"/>
          <w:lang w:val="en-GB"/>
        </w:rPr>
        <w:t>, 2006)</w:t>
      </w:r>
      <w:r w:rsidRPr="00965355">
        <w:rPr>
          <w:rFonts w:ascii="Times New Roman" w:hAnsi="Times New Roman"/>
          <w:sz w:val="24"/>
          <w:szCs w:val="24"/>
          <w:lang w:val="en-GB"/>
        </w:rPr>
        <w:t>. It is important to use search engines that do not track history. It is also important to use interface and software development tools to protect the accounts and ensure that once you log in, you log off to prevent other peop</w:t>
      </w:r>
      <w:r w:rsidR="002C0E38" w:rsidRPr="00965355">
        <w:rPr>
          <w:rFonts w:ascii="Times New Roman" w:hAnsi="Times New Roman"/>
          <w:sz w:val="24"/>
          <w:szCs w:val="24"/>
          <w:lang w:val="en-GB"/>
        </w:rPr>
        <w:t>le from accessing the accounts.</w:t>
      </w:r>
    </w:p>
    <w:p w:rsidR="00E20448" w:rsidRPr="00965355" w:rsidRDefault="00E20448" w:rsidP="002C0E38">
      <w:pPr>
        <w:spacing w:line="480" w:lineRule="auto"/>
        <w:jc w:val="both"/>
        <w:rPr>
          <w:rFonts w:ascii="Times New Roman" w:eastAsia="Calibri" w:hAnsi="Times New Roman"/>
          <w:b/>
          <w:sz w:val="24"/>
          <w:szCs w:val="24"/>
          <w:lang w:val="en-GB"/>
        </w:rPr>
      </w:pPr>
      <w:bookmarkStart w:id="4" w:name="_Toc492270898"/>
      <w:r w:rsidRPr="00965355">
        <w:rPr>
          <w:rFonts w:ascii="Times New Roman" w:eastAsia="Calibri" w:hAnsi="Times New Roman"/>
          <w:b/>
          <w:sz w:val="24"/>
          <w:szCs w:val="24"/>
          <w:lang w:val="en-GB"/>
        </w:rPr>
        <w:t>Conclusion</w:t>
      </w:r>
      <w:bookmarkEnd w:id="4"/>
    </w:p>
    <w:p w:rsidR="00E20448" w:rsidRPr="00965355" w:rsidRDefault="00E20448" w:rsidP="002C0E38">
      <w:pPr>
        <w:spacing w:line="480" w:lineRule="auto"/>
        <w:jc w:val="both"/>
        <w:rPr>
          <w:rFonts w:ascii="Times New Roman" w:eastAsia="Calibri" w:hAnsi="Times New Roman"/>
          <w:color w:val="000000"/>
          <w:sz w:val="24"/>
          <w:szCs w:val="24"/>
          <w:lang w:val="en-GB"/>
        </w:rPr>
      </w:pPr>
      <w:r w:rsidRPr="00965355">
        <w:rPr>
          <w:rFonts w:ascii="Times New Roman" w:eastAsia="Calibri" w:hAnsi="Times New Roman"/>
          <w:color w:val="000000"/>
          <w:sz w:val="24"/>
          <w:szCs w:val="24"/>
          <w:lang w:val="en-GB"/>
        </w:rPr>
        <w:t>The report has demonstrated that workplace technology has improved the performance of organisations that operate in the global business environment. Smart technology has improved production and communication in the workplace and this has contributed to the success of firms. Smart technology has reduced the costs of communication, marketing and recruitment. The report has compared and contrasted several features of different technology that are used in the work place and illustrated their importance.</w:t>
      </w:r>
    </w:p>
    <w:p w:rsidR="00E20448" w:rsidRPr="00965355" w:rsidRDefault="00E20448" w:rsidP="002C0E38">
      <w:pPr>
        <w:spacing w:line="480" w:lineRule="auto"/>
        <w:jc w:val="both"/>
        <w:rPr>
          <w:rFonts w:ascii="Times New Roman" w:eastAsia="Calibri" w:hAnsi="Times New Roman"/>
          <w:color w:val="000000"/>
          <w:sz w:val="24"/>
          <w:szCs w:val="24"/>
          <w:lang w:val="en-GB"/>
        </w:rPr>
      </w:pPr>
    </w:p>
    <w:p w:rsidR="00E20448" w:rsidRPr="00965355" w:rsidRDefault="00E20448" w:rsidP="002C0E38">
      <w:pPr>
        <w:spacing w:line="480" w:lineRule="auto"/>
        <w:jc w:val="both"/>
        <w:rPr>
          <w:rFonts w:ascii="Times New Roman" w:eastAsia="Calibri" w:hAnsi="Times New Roman"/>
          <w:b/>
          <w:sz w:val="24"/>
          <w:szCs w:val="24"/>
          <w:lang w:val="en-GB"/>
        </w:rPr>
      </w:pPr>
      <w:bookmarkStart w:id="5" w:name="_Toc492270899"/>
      <w:r w:rsidRPr="00965355">
        <w:rPr>
          <w:rFonts w:ascii="Times New Roman" w:eastAsia="Calibri" w:hAnsi="Times New Roman"/>
          <w:b/>
          <w:sz w:val="24"/>
          <w:szCs w:val="24"/>
          <w:lang w:val="en-GB"/>
        </w:rPr>
        <w:t>References</w:t>
      </w:r>
      <w:bookmarkEnd w:id="5"/>
    </w:p>
    <w:p w:rsidR="00E20448" w:rsidRPr="00965355" w:rsidRDefault="00E20448" w:rsidP="002C0E38">
      <w:pPr>
        <w:spacing w:line="480" w:lineRule="auto"/>
        <w:jc w:val="both"/>
        <w:rPr>
          <w:rFonts w:ascii="Times New Roman" w:hAnsi="Times New Roman"/>
          <w:sz w:val="24"/>
          <w:szCs w:val="24"/>
          <w:lang w:val="en-GB"/>
        </w:rPr>
      </w:pPr>
      <w:proofErr w:type="spellStart"/>
      <w:r w:rsidRPr="00965355">
        <w:rPr>
          <w:rFonts w:ascii="Times New Roman" w:hAnsi="Times New Roman"/>
          <w:sz w:val="24"/>
          <w:szCs w:val="24"/>
          <w:lang w:val="en-GB"/>
        </w:rPr>
        <w:t>Amabile</w:t>
      </w:r>
      <w:proofErr w:type="spellEnd"/>
      <w:r w:rsidRPr="00965355">
        <w:rPr>
          <w:rFonts w:ascii="Times New Roman" w:hAnsi="Times New Roman"/>
          <w:sz w:val="24"/>
          <w:szCs w:val="24"/>
          <w:lang w:val="en-GB"/>
        </w:rPr>
        <w:t xml:space="preserve">, T. (2006), ‘How to kill creativity’, in Henry, J. </w:t>
      </w:r>
      <w:r w:rsidRPr="00965355">
        <w:rPr>
          <w:rFonts w:ascii="Times New Roman" w:hAnsi="Times New Roman"/>
          <w:i/>
          <w:iCs/>
          <w:sz w:val="24"/>
          <w:szCs w:val="24"/>
          <w:lang w:val="en-GB"/>
        </w:rPr>
        <w:t xml:space="preserve">Creative Management and </w:t>
      </w:r>
      <w:r w:rsidRPr="00965355">
        <w:rPr>
          <w:rFonts w:ascii="Times New Roman" w:hAnsi="Times New Roman"/>
          <w:i/>
          <w:iCs/>
          <w:sz w:val="24"/>
          <w:szCs w:val="24"/>
          <w:lang w:val="en-GB"/>
        </w:rPr>
        <w:tab/>
        <w:t>Development</w:t>
      </w:r>
      <w:r w:rsidRPr="00965355">
        <w:rPr>
          <w:rFonts w:ascii="Times New Roman" w:hAnsi="Times New Roman"/>
          <w:sz w:val="24"/>
          <w:szCs w:val="24"/>
          <w:lang w:val="en-GB"/>
        </w:rPr>
        <w:t>, 3rd Edition, London, Sage</w:t>
      </w:r>
    </w:p>
    <w:p w:rsidR="00E20448" w:rsidRPr="00965355" w:rsidRDefault="00E20448" w:rsidP="002C0E38">
      <w:pPr>
        <w:spacing w:line="480" w:lineRule="auto"/>
        <w:jc w:val="both"/>
        <w:rPr>
          <w:rFonts w:ascii="Times New Roman" w:hAnsi="Times New Roman"/>
          <w:sz w:val="24"/>
          <w:szCs w:val="24"/>
          <w:lang w:val="en-GB"/>
        </w:rPr>
      </w:pPr>
      <w:proofErr w:type="spellStart"/>
      <w:r w:rsidRPr="00965355">
        <w:rPr>
          <w:rFonts w:ascii="Times New Roman" w:hAnsi="Times New Roman"/>
          <w:sz w:val="24"/>
          <w:szCs w:val="24"/>
          <w:lang w:val="en-GB"/>
        </w:rPr>
        <w:t>Amabile</w:t>
      </w:r>
      <w:proofErr w:type="spellEnd"/>
      <w:r w:rsidRPr="00965355">
        <w:rPr>
          <w:rFonts w:ascii="Times New Roman" w:hAnsi="Times New Roman"/>
          <w:sz w:val="24"/>
          <w:szCs w:val="24"/>
          <w:lang w:val="en-GB"/>
        </w:rPr>
        <w:t xml:space="preserve">, T. (2010), </w:t>
      </w:r>
      <w:r w:rsidRPr="00965355">
        <w:rPr>
          <w:rFonts w:ascii="Times New Roman" w:hAnsi="Times New Roman"/>
          <w:i/>
          <w:iCs/>
          <w:sz w:val="24"/>
          <w:szCs w:val="24"/>
          <w:lang w:val="en-GB"/>
        </w:rPr>
        <w:t>Creativity in Context</w:t>
      </w:r>
      <w:r w:rsidRPr="00965355">
        <w:rPr>
          <w:rFonts w:ascii="Times New Roman" w:hAnsi="Times New Roman"/>
          <w:sz w:val="24"/>
          <w:szCs w:val="24"/>
          <w:lang w:val="en-GB"/>
        </w:rPr>
        <w:t xml:space="preserve">, New York, Springer </w:t>
      </w:r>
      <w:proofErr w:type="spellStart"/>
      <w:r w:rsidRPr="00965355">
        <w:rPr>
          <w:rFonts w:ascii="Times New Roman" w:hAnsi="Times New Roman"/>
          <w:sz w:val="24"/>
          <w:szCs w:val="24"/>
          <w:lang w:val="en-GB"/>
        </w:rPr>
        <w:t>Verlag</w:t>
      </w:r>
      <w:proofErr w:type="spellEnd"/>
    </w:p>
    <w:p w:rsidR="00E20448" w:rsidRPr="00965355" w:rsidRDefault="00E20448" w:rsidP="002C0E38">
      <w:pPr>
        <w:spacing w:line="480" w:lineRule="auto"/>
        <w:jc w:val="both"/>
        <w:rPr>
          <w:rFonts w:ascii="Times New Roman" w:hAnsi="Times New Roman"/>
          <w:sz w:val="24"/>
          <w:szCs w:val="24"/>
          <w:lang w:val="en-GB"/>
        </w:rPr>
      </w:pPr>
      <w:r w:rsidRPr="00965355">
        <w:rPr>
          <w:rFonts w:ascii="Times New Roman" w:hAnsi="Times New Roman"/>
          <w:sz w:val="24"/>
          <w:szCs w:val="24"/>
          <w:lang w:val="en-GB"/>
        </w:rPr>
        <w:t xml:space="preserve">Arthur, C. (2012), ‘Autonomy founder Mike Lynch to leave Hewlett-Packard’, </w:t>
      </w:r>
      <w:r w:rsidRPr="00965355">
        <w:rPr>
          <w:rFonts w:ascii="Times New Roman" w:hAnsi="Times New Roman"/>
          <w:i/>
          <w:iCs/>
          <w:sz w:val="24"/>
          <w:szCs w:val="24"/>
          <w:lang w:val="en-GB"/>
        </w:rPr>
        <w:t>Guardian</w:t>
      </w:r>
      <w:r w:rsidRPr="00965355">
        <w:rPr>
          <w:rFonts w:ascii="Times New Roman" w:hAnsi="Times New Roman"/>
          <w:sz w:val="24"/>
          <w:szCs w:val="24"/>
          <w:lang w:val="en-GB"/>
        </w:rPr>
        <w:t xml:space="preserve">, </w:t>
      </w:r>
      <w:r w:rsidRPr="00965355">
        <w:rPr>
          <w:rFonts w:ascii="Times New Roman" w:hAnsi="Times New Roman"/>
          <w:sz w:val="24"/>
          <w:szCs w:val="24"/>
          <w:lang w:val="en-GB"/>
        </w:rPr>
        <w:tab/>
        <w:t>London</w:t>
      </w:r>
    </w:p>
    <w:p w:rsidR="00E20448" w:rsidRPr="00965355" w:rsidRDefault="00E20448" w:rsidP="002C0E38">
      <w:pPr>
        <w:spacing w:line="480" w:lineRule="auto"/>
        <w:jc w:val="both"/>
        <w:rPr>
          <w:rFonts w:ascii="Times New Roman" w:hAnsi="Times New Roman"/>
          <w:sz w:val="24"/>
          <w:szCs w:val="24"/>
          <w:lang w:val="en-GB"/>
        </w:rPr>
      </w:pPr>
      <w:r w:rsidRPr="00965355">
        <w:rPr>
          <w:rFonts w:ascii="Times New Roman" w:hAnsi="Times New Roman"/>
          <w:sz w:val="24"/>
          <w:szCs w:val="24"/>
          <w:lang w:val="en-GB"/>
        </w:rPr>
        <w:t xml:space="preserve">Branson, R. (2011), </w:t>
      </w:r>
      <w:r w:rsidRPr="00965355">
        <w:rPr>
          <w:rFonts w:ascii="Times New Roman" w:hAnsi="Times New Roman"/>
          <w:i/>
          <w:iCs/>
          <w:sz w:val="24"/>
          <w:szCs w:val="24"/>
          <w:lang w:val="en-GB"/>
        </w:rPr>
        <w:t>Business Stripped Bare</w:t>
      </w:r>
      <w:r w:rsidRPr="00965355">
        <w:rPr>
          <w:rFonts w:ascii="Times New Roman" w:hAnsi="Times New Roman"/>
          <w:sz w:val="24"/>
          <w:szCs w:val="24"/>
          <w:lang w:val="en-GB"/>
        </w:rPr>
        <w:t xml:space="preserve">, London, Penguin. </w:t>
      </w:r>
    </w:p>
    <w:p w:rsidR="00520286" w:rsidRPr="00872C47" w:rsidRDefault="00520286" w:rsidP="00520286">
      <w:pPr>
        <w:spacing w:line="480" w:lineRule="auto"/>
        <w:jc w:val="both"/>
        <w:rPr>
          <w:rFonts w:ascii="Times New Roman" w:hAnsi="Times New Roman"/>
          <w:sz w:val="24"/>
          <w:szCs w:val="24"/>
        </w:rPr>
      </w:pPr>
      <w:r w:rsidRPr="00872C47">
        <w:rPr>
          <w:rFonts w:ascii="Times New Roman" w:hAnsi="Times New Roman"/>
          <w:sz w:val="24"/>
          <w:szCs w:val="24"/>
        </w:rPr>
        <w:t>Koen, P.</w:t>
      </w:r>
      <w:r>
        <w:rPr>
          <w:rFonts w:ascii="Times New Roman" w:hAnsi="Times New Roman"/>
          <w:sz w:val="24"/>
          <w:szCs w:val="24"/>
        </w:rPr>
        <w:t xml:space="preserve"> </w:t>
      </w:r>
      <w:r w:rsidRPr="00872C47">
        <w:rPr>
          <w:rFonts w:ascii="Times New Roman" w:hAnsi="Times New Roman"/>
          <w:sz w:val="24"/>
          <w:szCs w:val="24"/>
        </w:rPr>
        <w:t xml:space="preserve">A., </w:t>
      </w:r>
      <w:proofErr w:type="spellStart"/>
      <w:r w:rsidRPr="00872C47">
        <w:rPr>
          <w:rFonts w:ascii="Times New Roman" w:hAnsi="Times New Roman"/>
          <w:sz w:val="24"/>
          <w:szCs w:val="24"/>
        </w:rPr>
        <w:t>Bertels</w:t>
      </w:r>
      <w:proofErr w:type="spellEnd"/>
      <w:r w:rsidRPr="00872C47">
        <w:rPr>
          <w:rFonts w:ascii="Times New Roman" w:hAnsi="Times New Roman"/>
          <w:sz w:val="24"/>
          <w:szCs w:val="24"/>
        </w:rPr>
        <w:t>, H.</w:t>
      </w:r>
      <w:r>
        <w:rPr>
          <w:rFonts w:ascii="Times New Roman" w:hAnsi="Times New Roman"/>
          <w:sz w:val="24"/>
          <w:szCs w:val="24"/>
        </w:rPr>
        <w:t xml:space="preserve"> </w:t>
      </w:r>
      <w:r w:rsidRPr="00872C47">
        <w:rPr>
          <w:rFonts w:ascii="Times New Roman" w:hAnsi="Times New Roman"/>
          <w:sz w:val="24"/>
          <w:szCs w:val="24"/>
        </w:rPr>
        <w:t xml:space="preserve">M. and </w:t>
      </w:r>
      <w:proofErr w:type="spellStart"/>
      <w:r w:rsidRPr="00872C47">
        <w:rPr>
          <w:rFonts w:ascii="Times New Roman" w:hAnsi="Times New Roman"/>
          <w:sz w:val="24"/>
          <w:szCs w:val="24"/>
        </w:rPr>
        <w:t>Elsum</w:t>
      </w:r>
      <w:proofErr w:type="spellEnd"/>
      <w:r w:rsidRPr="00872C47">
        <w:rPr>
          <w:rFonts w:ascii="Times New Roman" w:hAnsi="Times New Roman"/>
          <w:sz w:val="24"/>
          <w:szCs w:val="24"/>
        </w:rPr>
        <w:t>, I.</w:t>
      </w:r>
      <w:r>
        <w:rPr>
          <w:rFonts w:ascii="Times New Roman" w:hAnsi="Times New Roman"/>
          <w:sz w:val="24"/>
          <w:szCs w:val="24"/>
        </w:rPr>
        <w:t xml:space="preserve"> R. (2011),</w:t>
      </w:r>
      <w:r w:rsidRPr="00872C47">
        <w:rPr>
          <w:rFonts w:ascii="Times New Roman" w:hAnsi="Times New Roman"/>
          <w:sz w:val="24"/>
          <w:szCs w:val="24"/>
        </w:rPr>
        <w:t xml:space="preserve"> The three faces of business model </w:t>
      </w:r>
      <w:r>
        <w:rPr>
          <w:rFonts w:ascii="Times New Roman" w:hAnsi="Times New Roman"/>
          <w:sz w:val="24"/>
          <w:szCs w:val="24"/>
        </w:rPr>
        <w:tab/>
      </w:r>
      <w:r w:rsidRPr="00872C47">
        <w:rPr>
          <w:rFonts w:ascii="Times New Roman" w:hAnsi="Times New Roman"/>
          <w:sz w:val="24"/>
          <w:szCs w:val="24"/>
        </w:rPr>
        <w:t>innovation: challenges for e</w:t>
      </w:r>
      <w:r>
        <w:rPr>
          <w:rFonts w:ascii="Times New Roman" w:hAnsi="Times New Roman"/>
          <w:sz w:val="24"/>
          <w:szCs w:val="24"/>
        </w:rPr>
        <w:t>stablished firms,</w:t>
      </w:r>
      <w:r w:rsidRPr="00872C47">
        <w:rPr>
          <w:rFonts w:ascii="Times New Roman" w:hAnsi="Times New Roman"/>
          <w:sz w:val="24"/>
          <w:szCs w:val="24"/>
        </w:rPr>
        <w:t> </w:t>
      </w:r>
      <w:r w:rsidRPr="00872C47">
        <w:rPr>
          <w:rFonts w:ascii="Times New Roman" w:hAnsi="Times New Roman"/>
          <w:i/>
          <w:sz w:val="24"/>
          <w:szCs w:val="24"/>
        </w:rPr>
        <w:t>Research-Technology Management,</w:t>
      </w:r>
      <w:r>
        <w:rPr>
          <w:rFonts w:ascii="Times New Roman" w:hAnsi="Times New Roman"/>
          <w:sz w:val="24"/>
          <w:szCs w:val="24"/>
        </w:rPr>
        <w:t xml:space="preserve"> </w:t>
      </w:r>
      <w:r>
        <w:rPr>
          <w:rFonts w:ascii="Times New Roman" w:hAnsi="Times New Roman"/>
          <w:sz w:val="24"/>
          <w:szCs w:val="24"/>
        </w:rPr>
        <w:tab/>
        <w:t xml:space="preserve">54(3), </w:t>
      </w:r>
      <w:r>
        <w:rPr>
          <w:rFonts w:ascii="Times New Roman" w:hAnsi="Times New Roman"/>
          <w:sz w:val="24"/>
          <w:szCs w:val="24"/>
        </w:rPr>
        <w:tab/>
        <w:t>52-59</w:t>
      </w:r>
    </w:p>
    <w:p w:rsidR="00520286" w:rsidRPr="00A6441C" w:rsidRDefault="00061538" w:rsidP="00520286">
      <w:pPr>
        <w:spacing w:after="0" w:line="480" w:lineRule="auto"/>
        <w:jc w:val="both"/>
        <w:rPr>
          <w:rFonts w:ascii="Times New Roman" w:hAnsi="Times New Roman"/>
          <w:sz w:val="24"/>
          <w:szCs w:val="24"/>
        </w:rPr>
      </w:pPr>
      <w:r>
        <w:rPr>
          <w:rFonts w:ascii="Times New Roman" w:hAnsi="Times New Roman"/>
          <w:sz w:val="24"/>
          <w:szCs w:val="24"/>
        </w:rPr>
        <w:t>Rogers EM (201</w:t>
      </w:r>
      <w:r w:rsidR="00520286">
        <w:rPr>
          <w:rFonts w:ascii="Times New Roman" w:hAnsi="Times New Roman"/>
          <w:sz w:val="24"/>
          <w:szCs w:val="24"/>
        </w:rPr>
        <w:t>2),</w:t>
      </w:r>
      <w:r w:rsidR="00520286" w:rsidRPr="00A6441C">
        <w:rPr>
          <w:rFonts w:ascii="Times New Roman" w:hAnsi="Times New Roman"/>
          <w:sz w:val="24"/>
          <w:szCs w:val="24"/>
        </w:rPr>
        <w:t xml:space="preserve"> </w:t>
      </w:r>
      <w:r w:rsidR="00520286" w:rsidRPr="00A6441C">
        <w:rPr>
          <w:rFonts w:ascii="Times New Roman" w:hAnsi="Times New Roman"/>
          <w:i/>
          <w:sz w:val="24"/>
          <w:szCs w:val="24"/>
        </w:rPr>
        <w:t>Diffusion of innovations (5th edition)</w:t>
      </w:r>
      <w:r w:rsidR="00520286" w:rsidRPr="00037992">
        <w:rPr>
          <w:rFonts w:ascii="Times New Roman" w:hAnsi="Times New Roman"/>
          <w:i/>
          <w:sz w:val="24"/>
          <w:szCs w:val="24"/>
        </w:rPr>
        <w:t>,</w:t>
      </w:r>
      <w:r w:rsidR="00520286">
        <w:rPr>
          <w:rFonts w:ascii="Times New Roman" w:hAnsi="Times New Roman"/>
          <w:sz w:val="24"/>
          <w:szCs w:val="24"/>
        </w:rPr>
        <w:t xml:space="preserve"> New York, Free Press</w:t>
      </w:r>
    </w:p>
    <w:p w:rsidR="00520286" w:rsidRPr="00A6441C" w:rsidRDefault="00520286" w:rsidP="00520286">
      <w:pPr>
        <w:spacing w:after="0" w:line="480" w:lineRule="auto"/>
        <w:jc w:val="both"/>
        <w:rPr>
          <w:rFonts w:ascii="Times New Roman" w:hAnsi="Times New Roman"/>
          <w:sz w:val="24"/>
          <w:szCs w:val="24"/>
        </w:rPr>
      </w:pPr>
      <w:proofErr w:type="spellStart"/>
      <w:r w:rsidRPr="00A6441C">
        <w:rPr>
          <w:rFonts w:ascii="Times New Roman" w:hAnsi="Times New Roman"/>
          <w:sz w:val="24"/>
          <w:szCs w:val="24"/>
        </w:rPr>
        <w:t>Skyrme</w:t>
      </w:r>
      <w:proofErr w:type="spellEnd"/>
      <w:r w:rsidRPr="00A6441C">
        <w:rPr>
          <w:rFonts w:ascii="Times New Roman" w:hAnsi="Times New Roman"/>
          <w:sz w:val="24"/>
          <w:szCs w:val="24"/>
        </w:rPr>
        <w:t xml:space="preserve"> D</w:t>
      </w:r>
      <w:r>
        <w:rPr>
          <w:rFonts w:ascii="Times New Roman" w:hAnsi="Times New Roman"/>
          <w:sz w:val="24"/>
          <w:szCs w:val="24"/>
        </w:rPr>
        <w:t xml:space="preserve"> (2011),</w:t>
      </w:r>
      <w:r w:rsidRPr="00A6441C">
        <w:rPr>
          <w:rFonts w:ascii="Times New Roman" w:hAnsi="Times New Roman"/>
          <w:sz w:val="24"/>
          <w:szCs w:val="24"/>
        </w:rPr>
        <w:t xml:space="preserve"> </w:t>
      </w:r>
      <w:r w:rsidRPr="00A6441C">
        <w:rPr>
          <w:rFonts w:ascii="Times New Roman" w:hAnsi="Times New Roman"/>
          <w:i/>
          <w:sz w:val="24"/>
          <w:szCs w:val="24"/>
        </w:rPr>
        <w:t>Capitalizing on knowledge: from e-business to k-business</w:t>
      </w:r>
      <w:r>
        <w:rPr>
          <w:rFonts w:ascii="Times New Roman" w:hAnsi="Times New Roman"/>
          <w:sz w:val="24"/>
          <w:szCs w:val="24"/>
        </w:rPr>
        <w:t>,</w:t>
      </w:r>
      <w:r w:rsidRPr="00A6441C">
        <w:rPr>
          <w:rFonts w:ascii="Times New Roman" w:hAnsi="Times New Roman"/>
          <w:sz w:val="24"/>
          <w:szCs w:val="24"/>
        </w:rPr>
        <w:t xml:space="preserve"> Oxford, </w:t>
      </w:r>
      <w:r>
        <w:rPr>
          <w:rFonts w:ascii="Times New Roman" w:hAnsi="Times New Roman"/>
          <w:sz w:val="24"/>
          <w:szCs w:val="24"/>
        </w:rPr>
        <w:tab/>
      </w:r>
      <w:r w:rsidRPr="00A6441C">
        <w:rPr>
          <w:rFonts w:ascii="Times New Roman" w:hAnsi="Times New Roman"/>
          <w:sz w:val="24"/>
          <w:szCs w:val="24"/>
        </w:rPr>
        <w:t>Butterworth-</w:t>
      </w:r>
      <w:r>
        <w:rPr>
          <w:rFonts w:ascii="Times New Roman" w:hAnsi="Times New Roman"/>
          <w:sz w:val="24"/>
          <w:szCs w:val="24"/>
        </w:rPr>
        <w:t>Heinemann</w:t>
      </w:r>
    </w:p>
    <w:p w:rsidR="00E20448" w:rsidRPr="00965355" w:rsidRDefault="00E20448" w:rsidP="00E20448">
      <w:pPr>
        <w:spacing w:line="240" w:lineRule="auto"/>
        <w:jc w:val="both"/>
        <w:rPr>
          <w:rFonts w:ascii="Times New Roman" w:hAnsi="Times New Roman"/>
          <w:sz w:val="20"/>
          <w:szCs w:val="20"/>
          <w:lang w:val="en-GB"/>
        </w:rPr>
      </w:pPr>
    </w:p>
    <w:p w:rsidR="00E20448" w:rsidRPr="00965355" w:rsidRDefault="00E20448" w:rsidP="00E20448">
      <w:pPr>
        <w:autoSpaceDE w:val="0"/>
        <w:autoSpaceDN w:val="0"/>
        <w:adjustRightInd w:val="0"/>
        <w:spacing w:after="0" w:line="240" w:lineRule="auto"/>
        <w:jc w:val="both"/>
        <w:rPr>
          <w:rFonts w:ascii="Times New Roman" w:eastAsia="Calibri" w:hAnsi="Times New Roman"/>
          <w:color w:val="000000"/>
          <w:sz w:val="20"/>
          <w:szCs w:val="20"/>
          <w:lang w:val="en-GB"/>
        </w:rPr>
      </w:pPr>
    </w:p>
    <w:sectPr w:rsidR="00E20448" w:rsidRPr="00965355" w:rsidSect="00996931">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765F" w:rsidRDefault="0013765F" w:rsidP="00E85876">
      <w:pPr>
        <w:spacing w:after="0" w:line="240" w:lineRule="auto"/>
      </w:pPr>
      <w:r>
        <w:separator/>
      </w:r>
    </w:p>
  </w:endnote>
  <w:endnote w:type="continuationSeparator" w:id="0">
    <w:p w:rsidR="0013765F" w:rsidRDefault="0013765F" w:rsidP="00E85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5876" w:rsidRDefault="00EE33BA">
    <w:pPr>
      <w:pStyle w:val="Footer"/>
      <w:jc w:val="right"/>
    </w:pPr>
    <w:r>
      <w:fldChar w:fldCharType="begin"/>
    </w:r>
    <w:r w:rsidR="00E85876">
      <w:instrText xml:space="preserve"> PAGE   \* MERGEFORMAT </w:instrText>
    </w:r>
    <w:r>
      <w:fldChar w:fldCharType="separate"/>
    </w:r>
    <w:r w:rsidR="004555E8">
      <w:rPr>
        <w:noProof/>
      </w:rPr>
      <w:t>1</w:t>
    </w:r>
    <w:r>
      <w:rPr>
        <w:noProof/>
      </w:rPr>
      <w:fldChar w:fldCharType="end"/>
    </w:r>
  </w:p>
  <w:p w:rsidR="00E85876" w:rsidRDefault="00E858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765F" w:rsidRDefault="0013765F" w:rsidP="00E85876">
      <w:pPr>
        <w:spacing w:after="0" w:line="240" w:lineRule="auto"/>
      </w:pPr>
      <w:r>
        <w:separator/>
      </w:r>
    </w:p>
  </w:footnote>
  <w:footnote w:type="continuationSeparator" w:id="0">
    <w:p w:rsidR="0013765F" w:rsidRDefault="0013765F" w:rsidP="00E858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5355" w:rsidRPr="00965355" w:rsidRDefault="00965355" w:rsidP="00965355">
    <w:pPr>
      <w:pStyle w:val="Header"/>
      <w:spacing w:line="480" w:lineRule="auto"/>
      <w:jc w:val="center"/>
      <w:rPr>
        <w:rFonts w:ascii="Times New Roman" w:hAnsi="Times New Roman"/>
        <w:sz w:val="24"/>
        <w:szCs w:val="24"/>
      </w:rPr>
    </w:pPr>
    <w:r w:rsidRPr="00965355">
      <w:rPr>
        <w:rFonts w:ascii="Times New Roman" w:hAnsi="Times New Roman"/>
        <w:sz w:val="24"/>
        <w:szCs w:val="24"/>
      </w:rPr>
      <w:t>Smart Technology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DC6"/>
    <w:rsid w:val="00061538"/>
    <w:rsid w:val="00062990"/>
    <w:rsid w:val="000E6505"/>
    <w:rsid w:val="0013765F"/>
    <w:rsid w:val="0021354E"/>
    <w:rsid w:val="002C0E38"/>
    <w:rsid w:val="00434C92"/>
    <w:rsid w:val="004555E8"/>
    <w:rsid w:val="004E5DC6"/>
    <w:rsid w:val="00520286"/>
    <w:rsid w:val="006101FC"/>
    <w:rsid w:val="00636C94"/>
    <w:rsid w:val="00670FC1"/>
    <w:rsid w:val="006E3B5F"/>
    <w:rsid w:val="007809A5"/>
    <w:rsid w:val="008573EA"/>
    <w:rsid w:val="008E54F6"/>
    <w:rsid w:val="0090517B"/>
    <w:rsid w:val="00965355"/>
    <w:rsid w:val="00987724"/>
    <w:rsid w:val="00996931"/>
    <w:rsid w:val="009B1B26"/>
    <w:rsid w:val="009F7339"/>
    <w:rsid w:val="00AE1BE1"/>
    <w:rsid w:val="00BF25C7"/>
    <w:rsid w:val="00D51A2E"/>
    <w:rsid w:val="00E20448"/>
    <w:rsid w:val="00E85876"/>
    <w:rsid w:val="00EE33BA"/>
    <w:rsid w:val="00F40FC5"/>
    <w:rsid w:val="00F81ED1"/>
    <w:rsid w:val="00F95AE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B198BD-25DB-F747-A55B-197EB3493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5876"/>
    <w:pPr>
      <w:spacing w:after="200" w:line="276" w:lineRule="auto"/>
    </w:pPr>
    <w:rPr>
      <w:rFonts w:eastAsia="Times New Roman"/>
      <w:sz w:val="22"/>
      <w:szCs w:val="22"/>
      <w:lang w:val="en-US" w:eastAsia="en-US"/>
    </w:rPr>
  </w:style>
  <w:style w:type="paragraph" w:styleId="Heading1">
    <w:name w:val="heading 1"/>
    <w:basedOn w:val="Normal"/>
    <w:next w:val="Normal"/>
    <w:link w:val="Heading1Char"/>
    <w:uiPriority w:val="9"/>
    <w:qFormat/>
    <w:rsid w:val="00E20448"/>
    <w:pPr>
      <w:keepNext/>
      <w:keepLines/>
      <w:spacing w:before="480" w:after="0"/>
      <w:outlineLvl w:val="0"/>
    </w:pPr>
    <w:rPr>
      <w:rFonts w:ascii="Cambria" w:hAnsi="Cambria"/>
      <w:b/>
      <w:bCs/>
      <w:color w:val="365F9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5876"/>
    <w:pPr>
      <w:tabs>
        <w:tab w:val="center" w:pos="4680"/>
        <w:tab w:val="right" w:pos="9360"/>
      </w:tabs>
      <w:spacing w:after="0" w:line="240" w:lineRule="auto"/>
    </w:pPr>
    <w:rPr>
      <w:rFonts w:eastAsia="Calibri"/>
    </w:rPr>
  </w:style>
  <w:style w:type="character" w:customStyle="1" w:styleId="HeaderChar">
    <w:name w:val="Header Char"/>
    <w:basedOn w:val="DefaultParagraphFont"/>
    <w:link w:val="Header"/>
    <w:uiPriority w:val="99"/>
    <w:rsid w:val="00E85876"/>
  </w:style>
  <w:style w:type="paragraph" w:styleId="Footer">
    <w:name w:val="footer"/>
    <w:basedOn w:val="Normal"/>
    <w:link w:val="FooterChar"/>
    <w:uiPriority w:val="99"/>
    <w:unhideWhenUsed/>
    <w:rsid w:val="00E85876"/>
    <w:pPr>
      <w:tabs>
        <w:tab w:val="center" w:pos="4680"/>
        <w:tab w:val="right" w:pos="9360"/>
      </w:tabs>
      <w:spacing w:after="0" w:line="240" w:lineRule="auto"/>
    </w:pPr>
    <w:rPr>
      <w:rFonts w:eastAsia="Calibri"/>
    </w:rPr>
  </w:style>
  <w:style w:type="character" w:customStyle="1" w:styleId="FooterChar">
    <w:name w:val="Footer Char"/>
    <w:basedOn w:val="DefaultParagraphFont"/>
    <w:link w:val="Footer"/>
    <w:uiPriority w:val="99"/>
    <w:rsid w:val="00E85876"/>
  </w:style>
  <w:style w:type="paragraph" w:customStyle="1" w:styleId="Default">
    <w:name w:val="Default"/>
    <w:rsid w:val="00E85876"/>
    <w:pPr>
      <w:autoSpaceDE w:val="0"/>
      <w:autoSpaceDN w:val="0"/>
      <w:adjustRightInd w:val="0"/>
    </w:pPr>
    <w:rPr>
      <w:rFonts w:cs="Calibri"/>
      <w:color w:val="000000"/>
      <w:sz w:val="24"/>
      <w:szCs w:val="24"/>
      <w:lang w:val="en-US" w:eastAsia="en-US"/>
    </w:rPr>
  </w:style>
  <w:style w:type="paragraph" w:styleId="BalloonText">
    <w:name w:val="Balloon Text"/>
    <w:basedOn w:val="Normal"/>
    <w:link w:val="BalloonTextChar"/>
    <w:uiPriority w:val="99"/>
    <w:semiHidden/>
    <w:unhideWhenUsed/>
    <w:rsid w:val="002135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354E"/>
    <w:rPr>
      <w:rFonts w:ascii="Tahoma" w:eastAsia="Times New Roman" w:hAnsi="Tahoma" w:cs="Tahoma"/>
      <w:sz w:val="16"/>
      <w:szCs w:val="16"/>
    </w:rPr>
  </w:style>
  <w:style w:type="character" w:customStyle="1" w:styleId="Heading1Char">
    <w:name w:val="Heading 1 Char"/>
    <w:basedOn w:val="DefaultParagraphFont"/>
    <w:link w:val="Heading1"/>
    <w:uiPriority w:val="9"/>
    <w:rsid w:val="00E20448"/>
    <w:rPr>
      <w:rFonts w:ascii="Cambria" w:eastAsia="Times New Roman" w:hAnsi="Cambria" w:cs="Times New Roman"/>
      <w:b/>
      <w:bCs/>
      <w:color w:val="365F91"/>
      <w:sz w:val="28"/>
      <w:szCs w:val="28"/>
    </w:rPr>
  </w:style>
  <w:style w:type="paragraph" w:styleId="TOCHeading">
    <w:name w:val="TOC Heading"/>
    <w:basedOn w:val="Heading1"/>
    <w:next w:val="Normal"/>
    <w:uiPriority w:val="39"/>
    <w:semiHidden/>
    <w:unhideWhenUsed/>
    <w:qFormat/>
    <w:rsid w:val="00E20448"/>
    <w:pPr>
      <w:outlineLvl w:val="9"/>
    </w:pPr>
    <w:rPr>
      <w:lang w:eastAsia="ja-JP"/>
    </w:rPr>
  </w:style>
  <w:style w:type="paragraph" w:styleId="TOC1">
    <w:name w:val="toc 1"/>
    <w:basedOn w:val="Normal"/>
    <w:next w:val="Normal"/>
    <w:autoRedefine/>
    <w:uiPriority w:val="39"/>
    <w:unhideWhenUsed/>
    <w:rsid w:val="00E20448"/>
    <w:pPr>
      <w:spacing w:after="100"/>
    </w:pPr>
  </w:style>
  <w:style w:type="character" w:styleId="Hyperlink">
    <w:name w:val="Hyperlink"/>
    <w:basedOn w:val="DefaultParagraphFont"/>
    <w:uiPriority w:val="99"/>
    <w:unhideWhenUsed/>
    <w:rsid w:val="00E2044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footer" Target="footer1.xml" /><Relationship Id="rId2" Type="http://schemas.openxmlformats.org/officeDocument/2006/relationships/styles" Target="styles.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image" Target="media/image9.png" /><Relationship Id="rId10" Type="http://schemas.openxmlformats.org/officeDocument/2006/relationships/image" Target="media/image4.pn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67BE18-A885-8449-9BEB-1332C5CE61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1895</Words>
  <Characters>10806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12676</CharactersWithSpaces>
  <SharedDoc>false</SharedDoc>
  <HLinks>
    <vt:vector size="30" baseType="variant">
      <vt:variant>
        <vt:i4>1376313</vt:i4>
      </vt:variant>
      <vt:variant>
        <vt:i4>26</vt:i4>
      </vt:variant>
      <vt:variant>
        <vt:i4>0</vt:i4>
      </vt:variant>
      <vt:variant>
        <vt:i4>5</vt:i4>
      </vt:variant>
      <vt:variant>
        <vt:lpwstr/>
      </vt:variant>
      <vt:variant>
        <vt:lpwstr>_Toc492270899</vt:lpwstr>
      </vt:variant>
      <vt:variant>
        <vt:i4>1376313</vt:i4>
      </vt:variant>
      <vt:variant>
        <vt:i4>20</vt:i4>
      </vt:variant>
      <vt:variant>
        <vt:i4>0</vt:i4>
      </vt:variant>
      <vt:variant>
        <vt:i4>5</vt:i4>
      </vt:variant>
      <vt:variant>
        <vt:lpwstr/>
      </vt:variant>
      <vt:variant>
        <vt:lpwstr>_Toc492270898</vt:lpwstr>
      </vt:variant>
      <vt:variant>
        <vt:i4>1376313</vt:i4>
      </vt:variant>
      <vt:variant>
        <vt:i4>14</vt:i4>
      </vt:variant>
      <vt:variant>
        <vt:i4>0</vt:i4>
      </vt:variant>
      <vt:variant>
        <vt:i4>5</vt:i4>
      </vt:variant>
      <vt:variant>
        <vt:lpwstr/>
      </vt:variant>
      <vt:variant>
        <vt:lpwstr>_Toc492270897</vt:lpwstr>
      </vt:variant>
      <vt:variant>
        <vt:i4>1376313</vt:i4>
      </vt:variant>
      <vt:variant>
        <vt:i4>8</vt:i4>
      </vt:variant>
      <vt:variant>
        <vt:i4>0</vt:i4>
      </vt:variant>
      <vt:variant>
        <vt:i4>5</vt:i4>
      </vt:variant>
      <vt:variant>
        <vt:lpwstr/>
      </vt:variant>
      <vt:variant>
        <vt:lpwstr>_Toc492270896</vt:lpwstr>
      </vt:variant>
      <vt:variant>
        <vt:i4>1376313</vt:i4>
      </vt:variant>
      <vt:variant>
        <vt:i4>2</vt:i4>
      </vt:variant>
      <vt:variant>
        <vt:i4>0</vt:i4>
      </vt:variant>
      <vt:variant>
        <vt:i4>5</vt:i4>
      </vt:variant>
      <vt:variant>
        <vt:lpwstr/>
      </vt:variant>
      <vt:variant>
        <vt:lpwstr>_Toc492270895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dc:creator>
  <cp:keywords/>
  <cp:lastModifiedBy>Terab Ali (1605682)</cp:lastModifiedBy>
  <cp:revision>2</cp:revision>
  <dcterms:created xsi:type="dcterms:W3CDTF">2019-01-02T22:25:00Z</dcterms:created>
  <dcterms:modified xsi:type="dcterms:W3CDTF">2019-01-02T22:25:00Z</dcterms:modified>
</cp:coreProperties>
</file>