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B46FF0">
            <w:pPr>
              <w:tabs>
                <w:tab w:val="left" w:pos="3585"/>
              </w:tabs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B46FF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  <w:t>2017-18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B46FF0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372C7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Electronic Systems Design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372C78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B46FF0">
              <w:rPr>
                <w:rFonts w:ascii="Arial" w:hAnsi="Arial" w:cs="Arial"/>
                <w:b/>
                <w:sz w:val="22"/>
                <w:szCs w:val="22"/>
                <w:lang w:val="en-GB"/>
              </w:rPr>
              <w:t>M3X8527</w:t>
            </w:r>
            <w:r w:rsidR="00372C78">
              <w:rPr>
                <w:rFonts w:ascii="Arial" w:hAnsi="Arial" w:cs="Arial"/>
                <w:b/>
                <w:sz w:val="22"/>
                <w:szCs w:val="22"/>
                <w:lang w:val="en-GB"/>
              </w:rPr>
              <w:t>8</w:t>
            </w: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372C78">
              <w:rPr>
                <w:rFonts w:ascii="Arial" w:hAnsi="Arial" w:cs="Arial"/>
                <w:sz w:val="22"/>
                <w:szCs w:val="22"/>
                <w:lang w:val="en-GB"/>
              </w:rPr>
              <w:t xml:space="preserve"> 12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0342C5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46FF0" w:rsidRDefault="00B46FF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46FF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 eligible to complete the module questionnaire did not, despite reminders, informal feedback from the group was, however,</w:t>
            </w:r>
            <w:r w:rsidR="00372C78">
              <w:rPr>
                <w:rFonts w:ascii="Arial" w:hAnsi="Arial" w:cs="Arial"/>
                <w:sz w:val="22"/>
                <w:szCs w:val="22"/>
                <w:lang w:val="en-GB"/>
              </w:rPr>
              <w:t xml:space="preserve"> very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positive with </w:t>
            </w:r>
            <w:r w:rsidR="00372C78">
              <w:rPr>
                <w:rFonts w:ascii="Arial" w:hAnsi="Arial" w:cs="Arial"/>
                <w:sz w:val="22"/>
                <w:szCs w:val="22"/>
                <w:lang w:val="en-GB"/>
              </w:rPr>
              <w:t>many articulating how much they enjoyed the module.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Are there any sections or questions where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the majority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46FF0" w:rsidRDefault="00B46FF0" w:rsidP="00B46FF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As no students replied to the questionnaire I believe it can be assumed that there were no serious issues with the module.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372C7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The initial assignment, with a motor vehicle theme, appeals to the mindset of engineers and has proven to be a good </w:t>
            </w:r>
            <w:r w:rsidRPr="00372C78">
              <w:rPr>
                <w:rFonts w:ascii="Arial" w:hAnsi="Arial" w:cs="Arial"/>
                <w:sz w:val="22"/>
                <w:szCs w:val="22"/>
                <w:lang w:val="en-GB"/>
              </w:rPr>
              <w:t>mechanism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to engage the students. Maintaining this approach but with a different class of vehicle will engage the next cohort.</w:t>
            </w:r>
            <w:bookmarkStart w:id="0" w:name="_GoBack"/>
            <w:bookmarkEnd w:id="0"/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B46FF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  <w:r w:rsidR="00B46FF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Gary Jones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……</w:t>
            </w:r>
            <w:r w:rsidR="00B46FF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2/6/18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Head of School/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Director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0F04" w:rsidRDefault="004D0F04" w:rsidP="007D6054">
      <w:r>
        <w:separator/>
      </w:r>
    </w:p>
  </w:endnote>
  <w:endnote w:type="continuationSeparator" w:id="0">
    <w:p w:rsidR="004D0F04" w:rsidRDefault="004D0F04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0F04" w:rsidRDefault="004D0F04" w:rsidP="007D6054">
      <w:r>
        <w:separator/>
      </w:r>
    </w:p>
  </w:footnote>
  <w:footnote w:type="continuationSeparator" w:id="0">
    <w:p w:rsidR="004D0F04" w:rsidRDefault="004D0F04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342C5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2D6BBE"/>
    <w:rsid w:val="00356E70"/>
    <w:rsid w:val="0036375A"/>
    <w:rsid w:val="00372C78"/>
    <w:rsid w:val="003B1DC3"/>
    <w:rsid w:val="003B3367"/>
    <w:rsid w:val="003F3BEE"/>
    <w:rsid w:val="0040002F"/>
    <w:rsid w:val="00401A10"/>
    <w:rsid w:val="004049F0"/>
    <w:rsid w:val="00414AF0"/>
    <w:rsid w:val="004A5368"/>
    <w:rsid w:val="004A767D"/>
    <w:rsid w:val="004D0F04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46FF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3593E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2A9C06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949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Ga</cp:lastModifiedBy>
  <cp:revision>3</cp:revision>
  <cp:lastPrinted>2009-06-12T12:35:00Z</cp:lastPrinted>
  <dcterms:created xsi:type="dcterms:W3CDTF">2018-06-06T20:26:00Z</dcterms:created>
  <dcterms:modified xsi:type="dcterms:W3CDTF">2018-06-06T20:34:00Z</dcterms:modified>
</cp:coreProperties>
</file>