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D5FC8" w14:textId="77777777" w:rsidR="001B36FF" w:rsidRPr="00A17555" w:rsidRDefault="003F5F05" w:rsidP="00C74E04">
      <w:pPr>
        <w:spacing w:line="480" w:lineRule="auto"/>
        <w:jc w:val="center"/>
        <w:rPr>
          <w:rFonts w:ascii="Times New Roman" w:hAnsi="Times New Roman" w:cs="Times New Roman"/>
          <w:b/>
          <w:sz w:val="24"/>
          <w:szCs w:val="24"/>
        </w:rPr>
      </w:pPr>
      <w:r w:rsidRPr="00A17555">
        <w:rPr>
          <w:rFonts w:ascii="Times New Roman" w:hAnsi="Times New Roman" w:cs="Times New Roman"/>
          <w:b/>
          <w:sz w:val="24"/>
          <w:szCs w:val="24"/>
        </w:rPr>
        <w:t>Environmental Analysis of the Car Manufacturing Industry</w:t>
      </w:r>
    </w:p>
    <w:p w14:paraId="023064DC" w14:textId="77777777" w:rsidR="00B75D9B" w:rsidRPr="005466FE" w:rsidRDefault="00B75D9B" w:rsidP="00C74E04">
      <w:pPr>
        <w:spacing w:line="480" w:lineRule="auto"/>
        <w:jc w:val="center"/>
        <w:rPr>
          <w:rFonts w:ascii="Times New Roman" w:hAnsi="Times New Roman" w:cs="Times New Roman"/>
          <w:sz w:val="24"/>
          <w:szCs w:val="24"/>
        </w:rPr>
      </w:pPr>
    </w:p>
    <w:p w14:paraId="159A004D" w14:textId="601AE9FD" w:rsidR="00B75D9B" w:rsidRDefault="00A17555" w:rsidP="00C74E04">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Irena Dimitrova</w:t>
      </w:r>
    </w:p>
    <w:p w14:paraId="1A739B56" w14:textId="13864E1F" w:rsidR="00A17555" w:rsidRDefault="00A17555" w:rsidP="00C74E04">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1914044</w:t>
      </w:r>
    </w:p>
    <w:p w14:paraId="494FC005" w14:textId="6952DB9F" w:rsidR="00A17555" w:rsidRDefault="00A17555" w:rsidP="00C74E04">
      <w:pPr>
        <w:spacing w:line="480" w:lineRule="auto"/>
        <w:jc w:val="center"/>
        <w:rPr>
          <w:rFonts w:ascii="Times New Roman" w:hAnsi="Times New Roman" w:cs="Times New Roman"/>
          <w:sz w:val="24"/>
          <w:szCs w:val="24"/>
        </w:rPr>
      </w:pPr>
      <w:r>
        <w:rPr>
          <w:rFonts w:ascii="Times New Roman" w:hAnsi="Times New Roman" w:cs="Times New Roman"/>
          <w:sz w:val="24"/>
          <w:szCs w:val="24"/>
        </w:rPr>
        <w:t>Tutor’s name: Rexon Nting</w:t>
      </w:r>
    </w:p>
    <w:p w14:paraId="003AC2E1" w14:textId="4CE6234C" w:rsidR="00A17555" w:rsidRDefault="00A17555" w:rsidP="00C74E04">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Global Business Environment</w:t>
      </w:r>
    </w:p>
    <w:p w14:paraId="15933F0A" w14:textId="1D8FFC1B" w:rsidR="00A17555" w:rsidRDefault="00A17555" w:rsidP="00C74E04">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Number: LCBB4005</w:t>
      </w:r>
    </w:p>
    <w:p w14:paraId="445C1275" w14:textId="14ED9E43" w:rsidR="00B75D9B" w:rsidRDefault="00A17555" w:rsidP="00A17555">
      <w:pPr>
        <w:spacing w:line="480" w:lineRule="auto"/>
        <w:jc w:val="center"/>
        <w:rPr>
          <w:rFonts w:ascii="Times New Roman" w:hAnsi="Times New Roman" w:cs="Times New Roman"/>
          <w:sz w:val="24"/>
          <w:szCs w:val="24"/>
        </w:rPr>
      </w:pPr>
      <w:r>
        <w:rPr>
          <w:rFonts w:ascii="Times New Roman" w:hAnsi="Times New Roman" w:cs="Times New Roman"/>
          <w:sz w:val="24"/>
          <w:szCs w:val="24"/>
        </w:rPr>
        <w:t>2020</w:t>
      </w:r>
    </w:p>
    <w:p w14:paraId="5A7084A5" w14:textId="77777777" w:rsidR="00A17555" w:rsidRDefault="00A17555" w:rsidP="00A17555">
      <w:pPr>
        <w:spacing w:line="480" w:lineRule="auto"/>
        <w:jc w:val="center"/>
        <w:rPr>
          <w:rFonts w:ascii="Times New Roman" w:hAnsi="Times New Roman" w:cs="Times New Roman"/>
          <w:sz w:val="24"/>
          <w:szCs w:val="24"/>
        </w:rPr>
      </w:pPr>
    </w:p>
    <w:p w14:paraId="299D82D6" w14:textId="77777777" w:rsidR="00A17555" w:rsidRDefault="00A17555" w:rsidP="00A17555">
      <w:pPr>
        <w:spacing w:line="480" w:lineRule="auto"/>
        <w:jc w:val="center"/>
        <w:rPr>
          <w:rFonts w:ascii="Times New Roman" w:hAnsi="Times New Roman" w:cs="Times New Roman"/>
          <w:sz w:val="24"/>
          <w:szCs w:val="24"/>
        </w:rPr>
      </w:pPr>
    </w:p>
    <w:p w14:paraId="1AB11DDE" w14:textId="77777777" w:rsidR="00A17555" w:rsidRPr="005466FE" w:rsidRDefault="00A17555" w:rsidP="00A17555">
      <w:pPr>
        <w:spacing w:line="480" w:lineRule="auto"/>
        <w:jc w:val="center"/>
        <w:rPr>
          <w:rFonts w:ascii="Times New Roman" w:hAnsi="Times New Roman" w:cs="Times New Roman"/>
          <w:sz w:val="24"/>
          <w:szCs w:val="24"/>
        </w:rPr>
      </w:pPr>
    </w:p>
    <w:p w14:paraId="1B3CDEC9" w14:textId="77777777" w:rsidR="00B75D9B" w:rsidRPr="005466FE" w:rsidRDefault="00B75D9B" w:rsidP="00C74E04">
      <w:pPr>
        <w:spacing w:line="480" w:lineRule="auto"/>
        <w:jc w:val="center"/>
        <w:rPr>
          <w:rFonts w:ascii="Times New Roman" w:hAnsi="Times New Roman" w:cs="Times New Roman"/>
          <w:sz w:val="24"/>
          <w:szCs w:val="24"/>
        </w:rPr>
      </w:pPr>
    </w:p>
    <w:p w14:paraId="093B750D" w14:textId="77777777" w:rsidR="00B75D9B" w:rsidRPr="005466FE" w:rsidRDefault="00B75D9B" w:rsidP="00C74E04">
      <w:pPr>
        <w:spacing w:line="480" w:lineRule="auto"/>
        <w:jc w:val="center"/>
        <w:rPr>
          <w:rFonts w:ascii="Times New Roman" w:hAnsi="Times New Roman" w:cs="Times New Roman"/>
          <w:sz w:val="24"/>
          <w:szCs w:val="24"/>
        </w:rPr>
      </w:pPr>
    </w:p>
    <w:p w14:paraId="490637C2" w14:textId="77777777" w:rsidR="00B75D9B" w:rsidRPr="005466FE" w:rsidRDefault="00B75D9B" w:rsidP="00C74E04">
      <w:pPr>
        <w:spacing w:line="480" w:lineRule="auto"/>
        <w:jc w:val="center"/>
        <w:rPr>
          <w:rFonts w:ascii="Times New Roman" w:hAnsi="Times New Roman" w:cs="Times New Roman"/>
          <w:sz w:val="24"/>
          <w:szCs w:val="24"/>
        </w:rPr>
      </w:pPr>
    </w:p>
    <w:p w14:paraId="0E95E49F" w14:textId="77777777" w:rsidR="00B75D9B" w:rsidRPr="005466FE" w:rsidRDefault="00B75D9B" w:rsidP="00C74E04">
      <w:pPr>
        <w:spacing w:line="480" w:lineRule="auto"/>
        <w:rPr>
          <w:rFonts w:ascii="Times New Roman" w:hAnsi="Times New Roman" w:cs="Times New Roman"/>
          <w:sz w:val="24"/>
          <w:szCs w:val="24"/>
        </w:rPr>
      </w:pPr>
    </w:p>
    <w:p w14:paraId="277064C1" w14:textId="77777777" w:rsidR="00B75D9B" w:rsidRPr="005466FE" w:rsidRDefault="00B75D9B" w:rsidP="00C74E04">
      <w:pPr>
        <w:spacing w:line="480" w:lineRule="auto"/>
        <w:rPr>
          <w:rFonts w:ascii="Times New Roman" w:hAnsi="Times New Roman" w:cs="Times New Roman"/>
          <w:b/>
          <w:sz w:val="24"/>
          <w:szCs w:val="24"/>
        </w:rPr>
      </w:pPr>
    </w:p>
    <w:p w14:paraId="1DD61469" w14:textId="77777777" w:rsidR="00B75D9B" w:rsidRPr="005466FE" w:rsidRDefault="00B75D9B" w:rsidP="00C74E04">
      <w:pPr>
        <w:spacing w:line="480" w:lineRule="auto"/>
        <w:rPr>
          <w:rFonts w:ascii="Times New Roman" w:hAnsi="Times New Roman" w:cs="Times New Roman"/>
          <w:sz w:val="24"/>
          <w:szCs w:val="24"/>
        </w:rPr>
      </w:pPr>
    </w:p>
    <w:p w14:paraId="38D9C0E2" w14:textId="77777777" w:rsidR="00B75D9B" w:rsidRPr="005466FE" w:rsidRDefault="00B75D9B" w:rsidP="00C74E04">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b/>
          <w:color w:val="auto"/>
          <w:sz w:val="22"/>
          <w:szCs w:val="22"/>
          <w:lang w:val="en-GB"/>
        </w:rPr>
        <w:id w:val="-63880059"/>
        <w:docPartObj>
          <w:docPartGallery w:val="Table of Contents"/>
          <w:docPartUnique/>
        </w:docPartObj>
      </w:sdtPr>
      <w:sdtEndPr>
        <w:rPr>
          <w:bCs/>
          <w:noProof/>
        </w:rPr>
      </w:sdtEndPr>
      <w:sdtContent>
        <w:p w14:paraId="5DEC1EDE" w14:textId="5FE56323" w:rsidR="00B22EFF" w:rsidRPr="00A17555" w:rsidRDefault="00B22EFF">
          <w:pPr>
            <w:pStyle w:val="TOCHeading"/>
            <w:rPr>
              <w:b/>
              <w:color w:val="auto"/>
            </w:rPr>
          </w:pPr>
          <w:r w:rsidRPr="00A17555">
            <w:rPr>
              <w:b/>
              <w:color w:val="auto"/>
            </w:rPr>
            <w:t>Table of Contents</w:t>
          </w:r>
        </w:p>
        <w:p w14:paraId="0C08DEF7" w14:textId="1BA8E2E2" w:rsidR="00B22EFF" w:rsidRPr="005466FE" w:rsidRDefault="00B22EFF">
          <w:pPr>
            <w:pStyle w:val="TOC1"/>
            <w:tabs>
              <w:tab w:val="right" w:leader="dot" w:pos="9350"/>
            </w:tabs>
            <w:rPr>
              <w:rFonts w:eastAsiaTheme="minorEastAsia"/>
              <w:noProof/>
              <w:lang w:eastAsia="en-GB"/>
            </w:rPr>
          </w:pPr>
          <w:r w:rsidRPr="005466FE">
            <w:fldChar w:fldCharType="begin"/>
          </w:r>
          <w:r w:rsidRPr="005466FE">
            <w:instrText xml:space="preserve"> TOC \o "1-3" \h \z \u </w:instrText>
          </w:r>
          <w:r w:rsidRPr="005466FE">
            <w:fldChar w:fldCharType="separate"/>
          </w:r>
          <w:hyperlink w:anchor="_Toc45116470" w:history="1">
            <w:r w:rsidRPr="005466FE">
              <w:rPr>
                <w:rStyle w:val="Hyperlink"/>
                <w:rFonts w:ascii="Times New Roman" w:hAnsi="Times New Roman" w:cs="Times New Roman"/>
                <w:b/>
                <w:noProof/>
                <w:color w:val="auto"/>
              </w:rPr>
              <w:t>Introduction</w:t>
            </w:r>
            <w:r w:rsidRPr="005466FE">
              <w:rPr>
                <w:noProof/>
                <w:webHidden/>
              </w:rPr>
              <w:tab/>
            </w:r>
            <w:r w:rsidRPr="005466FE">
              <w:rPr>
                <w:noProof/>
                <w:webHidden/>
              </w:rPr>
              <w:fldChar w:fldCharType="begin"/>
            </w:r>
            <w:r w:rsidRPr="005466FE">
              <w:rPr>
                <w:noProof/>
                <w:webHidden/>
              </w:rPr>
              <w:instrText xml:space="preserve"> PAGEREF _Toc45116470 \h </w:instrText>
            </w:r>
            <w:r w:rsidRPr="005466FE">
              <w:rPr>
                <w:noProof/>
                <w:webHidden/>
              </w:rPr>
            </w:r>
            <w:r w:rsidRPr="005466FE">
              <w:rPr>
                <w:noProof/>
                <w:webHidden/>
              </w:rPr>
              <w:fldChar w:fldCharType="separate"/>
            </w:r>
            <w:r w:rsidR="0087125A" w:rsidRPr="005466FE">
              <w:rPr>
                <w:noProof/>
                <w:webHidden/>
              </w:rPr>
              <w:t>3</w:t>
            </w:r>
            <w:r w:rsidRPr="005466FE">
              <w:rPr>
                <w:noProof/>
                <w:webHidden/>
              </w:rPr>
              <w:fldChar w:fldCharType="end"/>
            </w:r>
          </w:hyperlink>
        </w:p>
        <w:p w14:paraId="4B5E6380" w14:textId="5B0753B7" w:rsidR="00B22EFF" w:rsidRPr="005466FE" w:rsidRDefault="00316392" w:rsidP="0087125A">
          <w:pPr>
            <w:pStyle w:val="TOC2"/>
            <w:rPr>
              <w:rFonts w:eastAsiaTheme="minorEastAsia"/>
              <w:noProof/>
              <w:lang w:eastAsia="en-GB"/>
            </w:rPr>
          </w:pPr>
          <w:hyperlink w:anchor="_Toc45116471" w:history="1">
            <w:r w:rsidR="00B22EFF" w:rsidRPr="005466FE">
              <w:rPr>
                <w:rStyle w:val="Hyperlink"/>
                <w:rFonts w:ascii="Times New Roman" w:hAnsi="Times New Roman" w:cs="Times New Roman"/>
                <w:b/>
                <w:noProof/>
                <w:color w:val="auto"/>
              </w:rPr>
              <w:t>PESTEL analysis</w:t>
            </w:r>
            <w:r w:rsidR="00B22EFF" w:rsidRPr="005466FE">
              <w:rPr>
                <w:noProof/>
                <w:webHidden/>
              </w:rPr>
              <w:tab/>
            </w:r>
            <w:r w:rsidR="00B22EFF" w:rsidRPr="005466FE">
              <w:rPr>
                <w:noProof/>
                <w:webHidden/>
              </w:rPr>
              <w:fldChar w:fldCharType="begin"/>
            </w:r>
            <w:r w:rsidR="00B22EFF" w:rsidRPr="005466FE">
              <w:rPr>
                <w:noProof/>
                <w:webHidden/>
              </w:rPr>
              <w:instrText xml:space="preserve"> PAGEREF _Toc45116471 \h </w:instrText>
            </w:r>
            <w:r w:rsidR="00B22EFF" w:rsidRPr="005466FE">
              <w:rPr>
                <w:noProof/>
                <w:webHidden/>
              </w:rPr>
            </w:r>
            <w:r w:rsidR="00B22EFF" w:rsidRPr="005466FE">
              <w:rPr>
                <w:noProof/>
                <w:webHidden/>
              </w:rPr>
              <w:fldChar w:fldCharType="separate"/>
            </w:r>
            <w:r w:rsidR="0087125A" w:rsidRPr="005466FE">
              <w:rPr>
                <w:noProof/>
                <w:webHidden/>
              </w:rPr>
              <w:t>4</w:t>
            </w:r>
            <w:r w:rsidR="00B22EFF" w:rsidRPr="005466FE">
              <w:rPr>
                <w:noProof/>
                <w:webHidden/>
              </w:rPr>
              <w:fldChar w:fldCharType="end"/>
            </w:r>
          </w:hyperlink>
        </w:p>
        <w:p w14:paraId="7F1C010F" w14:textId="5819916C" w:rsidR="00B22EFF" w:rsidRPr="005466FE" w:rsidRDefault="00316392" w:rsidP="0087125A">
          <w:pPr>
            <w:pStyle w:val="TOC2"/>
            <w:rPr>
              <w:rFonts w:eastAsiaTheme="minorEastAsia"/>
              <w:noProof/>
              <w:lang w:eastAsia="en-GB"/>
            </w:rPr>
          </w:pPr>
          <w:hyperlink w:anchor="_Toc45116472" w:history="1">
            <w:r w:rsidR="00B22EFF" w:rsidRPr="005466FE">
              <w:rPr>
                <w:rStyle w:val="Hyperlink"/>
                <w:rFonts w:ascii="Times New Roman" w:hAnsi="Times New Roman" w:cs="Times New Roman"/>
                <w:b/>
                <w:noProof/>
                <w:color w:val="auto"/>
              </w:rPr>
              <w:t>Porter’s five force analysis</w:t>
            </w:r>
            <w:r w:rsidR="00B22EFF" w:rsidRPr="005466FE">
              <w:rPr>
                <w:noProof/>
                <w:webHidden/>
              </w:rPr>
              <w:tab/>
            </w:r>
            <w:r w:rsidR="00B22EFF" w:rsidRPr="005466FE">
              <w:rPr>
                <w:noProof/>
                <w:webHidden/>
              </w:rPr>
              <w:fldChar w:fldCharType="begin"/>
            </w:r>
            <w:r w:rsidR="00B22EFF" w:rsidRPr="005466FE">
              <w:rPr>
                <w:noProof/>
                <w:webHidden/>
              </w:rPr>
              <w:instrText xml:space="preserve"> PAGEREF _Toc45116472 \h </w:instrText>
            </w:r>
            <w:r w:rsidR="00B22EFF" w:rsidRPr="005466FE">
              <w:rPr>
                <w:noProof/>
                <w:webHidden/>
              </w:rPr>
            </w:r>
            <w:r w:rsidR="00B22EFF" w:rsidRPr="005466FE">
              <w:rPr>
                <w:noProof/>
                <w:webHidden/>
              </w:rPr>
              <w:fldChar w:fldCharType="separate"/>
            </w:r>
            <w:r w:rsidR="0087125A" w:rsidRPr="005466FE">
              <w:rPr>
                <w:noProof/>
                <w:webHidden/>
              </w:rPr>
              <w:t>8</w:t>
            </w:r>
            <w:r w:rsidR="00B22EFF" w:rsidRPr="005466FE">
              <w:rPr>
                <w:noProof/>
                <w:webHidden/>
              </w:rPr>
              <w:fldChar w:fldCharType="end"/>
            </w:r>
          </w:hyperlink>
        </w:p>
        <w:p w14:paraId="70619B4D" w14:textId="69D21588" w:rsidR="00B22EFF" w:rsidRPr="005466FE" w:rsidRDefault="00316392" w:rsidP="0087125A">
          <w:pPr>
            <w:pStyle w:val="TOC2"/>
            <w:rPr>
              <w:rFonts w:eastAsiaTheme="minorEastAsia"/>
              <w:noProof/>
              <w:lang w:eastAsia="en-GB"/>
            </w:rPr>
          </w:pPr>
          <w:hyperlink w:anchor="_Toc45116473" w:history="1">
            <w:r w:rsidR="00B22EFF" w:rsidRPr="005466FE">
              <w:rPr>
                <w:rStyle w:val="Hyperlink"/>
                <w:rFonts w:ascii="Times New Roman" w:hAnsi="Times New Roman" w:cs="Times New Roman"/>
                <w:b/>
                <w:noProof/>
                <w:color w:val="auto"/>
              </w:rPr>
              <w:t>SWOT</w:t>
            </w:r>
            <w:r w:rsidR="00B22EFF" w:rsidRPr="005466FE">
              <w:rPr>
                <w:noProof/>
                <w:webHidden/>
              </w:rPr>
              <w:tab/>
            </w:r>
            <w:r w:rsidR="00B22EFF" w:rsidRPr="005466FE">
              <w:rPr>
                <w:noProof/>
                <w:webHidden/>
              </w:rPr>
              <w:fldChar w:fldCharType="begin"/>
            </w:r>
            <w:r w:rsidR="00B22EFF" w:rsidRPr="005466FE">
              <w:rPr>
                <w:noProof/>
                <w:webHidden/>
              </w:rPr>
              <w:instrText xml:space="preserve"> PAGEREF _Toc45116473 \h </w:instrText>
            </w:r>
            <w:r w:rsidR="00B22EFF" w:rsidRPr="005466FE">
              <w:rPr>
                <w:noProof/>
                <w:webHidden/>
              </w:rPr>
            </w:r>
            <w:r w:rsidR="00B22EFF" w:rsidRPr="005466FE">
              <w:rPr>
                <w:noProof/>
                <w:webHidden/>
              </w:rPr>
              <w:fldChar w:fldCharType="separate"/>
            </w:r>
            <w:r w:rsidR="0087125A" w:rsidRPr="005466FE">
              <w:rPr>
                <w:noProof/>
                <w:webHidden/>
              </w:rPr>
              <w:t>11</w:t>
            </w:r>
            <w:r w:rsidR="00B22EFF" w:rsidRPr="005466FE">
              <w:rPr>
                <w:noProof/>
                <w:webHidden/>
              </w:rPr>
              <w:fldChar w:fldCharType="end"/>
            </w:r>
          </w:hyperlink>
        </w:p>
        <w:p w14:paraId="6B8FC6BE" w14:textId="531EA432" w:rsidR="00B22EFF" w:rsidRPr="005466FE" w:rsidRDefault="00316392">
          <w:pPr>
            <w:pStyle w:val="TOC1"/>
            <w:tabs>
              <w:tab w:val="right" w:leader="dot" w:pos="9350"/>
            </w:tabs>
            <w:rPr>
              <w:rFonts w:eastAsiaTheme="minorEastAsia"/>
              <w:noProof/>
              <w:lang w:eastAsia="en-GB"/>
            </w:rPr>
          </w:pPr>
          <w:hyperlink w:anchor="_Toc45116474" w:history="1">
            <w:r w:rsidR="00B22EFF" w:rsidRPr="005466FE">
              <w:rPr>
                <w:rStyle w:val="Hyperlink"/>
                <w:rFonts w:ascii="Times New Roman" w:hAnsi="Times New Roman" w:cs="Times New Roman"/>
                <w:b/>
                <w:noProof/>
                <w:color w:val="auto"/>
              </w:rPr>
              <w:t>Conclusion</w:t>
            </w:r>
            <w:r w:rsidR="00B22EFF" w:rsidRPr="005466FE">
              <w:rPr>
                <w:noProof/>
                <w:webHidden/>
              </w:rPr>
              <w:tab/>
            </w:r>
            <w:r w:rsidR="00B22EFF" w:rsidRPr="005466FE">
              <w:rPr>
                <w:noProof/>
                <w:webHidden/>
              </w:rPr>
              <w:fldChar w:fldCharType="begin"/>
            </w:r>
            <w:r w:rsidR="00B22EFF" w:rsidRPr="005466FE">
              <w:rPr>
                <w:noProof/>
                <w:webHidden/>
              </w:rPr>
              <w:instrText xml:space="preserve"> PAGEREF _Toc45116474 \h </w:instrText>
            </w:r>
            <w:r w:rsidR="00B22EFF" w:rsidRPr="005466FE">
              <w:rPr>
                <w:noProof/>
                <w:webHidden/>
              </w:rPr>
            </w:r>
            <w:r w:rsidR="00B22EFF" w:rsidRPr="005466FE">
              <w:rPr>
                <w:noProof/>
                <w:webHidden/>
              </w:rPr>
              <w:fldChar w:fldCharType="separate"/>
            </w:r>
            <w:r w:rsidR="0087125A" w:rsidRPr="005466FE">
              <w:rPr>
                <w:noProof/>
                <w:webHidden/>
              </w:rPr>
              <w:t>12</w:t>
            </w:r>
            <w:r w:rsidR="00B22EFF" w:rsidRPr="005466FE">
              <w:rPr>
                <w:noProof/>
                <w:webHidden/>
              </w:rPr>
              <w:fldChar w:fldCharType="end"/>
            </w:r>
          </w:hyperlink>
        </w:p>
        <w:p w14:paraId="05C844EA" w14:textId="0F186122" w:rsidR="00B22EFF" w:rsidRPr="005466FE" w:rsidRDefault="00316392">
          <w:pPr>
            <w:pStyle w:val="TOC1"/>
            <w:tabs>
              <w:tab w:val="right" w:leader="dot" w:pos="9350"/>
            </w:tabs>
            <w:rPr>
              <w:rFonts w:eastAsiaTheme="minorEastAsia"/>
              <w:noProof/>
              <w:lang w:eastAsia="en-GB"/>
            </w:rPr>
          </w:pPr>
          <w:hyperlink w:anchor="_Toc45116475" w:history="1">
            <w:r w:rsidR="00B22EFF" w:rsidRPr="005466FE">
              <w:rPr>
                <w:rStyle w:val="Hyperlink"/>
                <w:rFonts w:ascii="Times New Roman" w:hAnsi="Times New Roman" w:cs="Times New Roman"/>
                <w:b/>
                <w:noProof/>
                <w:color w:val="auto"/>
              </w:rPr>
              <w:t>Reference list</w:t>
            </w:r>
            <w:r w:rsidR="00B22EFF" w:rsidRPr="005466FE">
              <w:rPr>
                <w:noProof/>
                <w:webHidden/>
              </w:rPr>
              <w:tab/>
            </w:r>
            <w:r w:rsidR="00B22EFF" w:rsidRPr="005466FE">
              <w:rPr>
                <w:noProof/>
                <w:webHidden/>
              </w:rPr>
              <w:fldChar w:fldCharType="begin"/>
            </w:r>
            <w:r w:rsidR="00B22EFF" w:rsidRPr="005466FE">
              <w:rPr>
                <w:noProof/>
                <w:webHidden/>
              </w:rPr>
              <w:instrText xml:space="preserve"> PAGEREF _Toc45116475 \h </w:instrText>
            </w:r>
            <w:r w:rsidR="00B22EFF" w:rsidRPr="005466FE">
              <w:rPr>
                <w:noProof/>
                <w:webHidden/>
              </w:rPr>
            </w:r>
            <w:r w:rsidR="00B22EFF" w:rsidRPr="005466FE">
              <w:rPr>
                <w:noProof/>
                <w:webHidden/>
              </w:rPr>
              <w:fldChar w:fldCharType="separate"/>
            </w:r>
            <w:r w:rsidR="0087125A" w:rsidRPr="005466FE">
              <w:rPr>
                <w:noProof/>
                <w:webHidden/>
              </w:rPr>
              <w:t>13</w:t>
            </w:r>
            <w:r w:rsidR="00B22EFF" w:rsidRPr="005466FE">
              <w:rPr>
                <w:noProof/>
                <w:webHidden/>
              </w:rPr>
              <w:fldChar w:fldCharType="end"/>
            </w:r>
          </w:hyperlink>
        </w:p>
        <w:p w14:paraId="46691A24" w14:textId="7E4CB5BF" w:rsidR="00B22EFF" w:rsidRPr="005466FE" w:rsidRDefault="00B22EFF">
          <w:r w:rsidRPr="005466FE">
            <w:rPr>
              <w:b/>
              <w:bCs/>
              <w:noProof/>
            </w:rPr>
            <w:fldChar w:fldCharType="end"/>
          </w:r>
        </w:p>
      </w:sdtContent>
    </w:sdt>
    <w:p w14:paraId="541ED176" w14:textId="77777777" w:rsidR="00C74E04" w:rsidRPr="005466FE" w:rsidRDefault="00C74E04" w:rsidP="00C74E04">
      <w:pPr>
        <w:spacing w:line="480" w:lineRule="auto"/>
        <w:jc w:val="center"/>
        <w:rPr>
          <w:rFonts w:ascii="Times New Roman" w:hAnsi="Times New Roman" w:cs="Times New Roman"/>
          <w:sz w:val="24"/>
          <w:szCs w:val="24"/>
        </w:rPr>
      </w:pPr>
    </w:p>
    <w:p w14:paraId="3D566E24" w14:textId="77777777" w:rsidR="00C74E04" w:rsidRPr="005466FE" w:rsidRDefault="00C74E04" w:rsidP="00C74E04">
      <w:pPr>
        <w:spacing w:line="480" w:lineRule="auto"/>
        <w:jc w:val="center"/>
        <w:rPr>
          <w:rFonts w:ascii="Times New Roman" w:hAnsi="Times New Roman" w:cs="Times New Roman"/>
          <w:sz w:val="24"/>
          <w:szCs w:val="24"/>
        </w:rPr>
      </w:pPr>
    </w:p>
    <w:p w14:paraId="37CC1F7D" w14:textId="77777777" w:rsidR="00C74E04" w:rsidRPr="005466FE" w:rsidRDefault="00C74E04" w:rsidP="00C74E04">
      <w:pPr>
        <w:spacing w:line="480" w:lineRule="auto"/>
        <w:jc w:val="center"/>
        <w:rPr>
          <w:rFonts w:ascii="Times New Roman" w:hAnsi="Times New Roman" w:cs="Times New Roman"/>
          <w:sz w:val="24"/>
          <w:szCs w:val="24"/>
        </w:rPr>
      </w:pPr>
    </w:p>
    <w:p w14:paraId="2CE0D208" w14:textId="77777777" w:rsidR="00C74E04" w:rsidRPr="005466FE" w:rsidRDefault="00C74E04" w:rsidP="00C74E04">
      <w:pPr>
        <w:spacing w:line="480" w:lineRule="auto"/>
        <w:jc w:val="center"/>
        <w:rPr>
          <w:rFonts w:ascii="Times New Roman" w:hAnsi="Times New Roman" w:cs="Times New Roman"/>
          <w:sz w:val="24"/>
          <w:szCs w:val="24"/>
        </w:rPr>
      </w:pPr>
    </w:p>
    <w:p w14:paraId="47E64BA8" w14:textId="77777777" w:rsidR="00C74E04" w:rsidRPr="005466FE" w:rsidRDefault="00C74E04" w:rsidP="00C74E04">
      <w:pPr>
        <w:spacing w:line="480" w:lineRule="auto"/>
        <w:jc w:val="center"/>
        <w:rPr>
          <w:rFonts w:ascii="Times New Roman" w:hAnsi="Times New Roman" w:cs="Times New Roman"/>
          <w:sz w:val="24"/>
          <w:szCs w:val="24"/>
        </w:rPr>
      </w:pPr>
    </w:p>
    <w:p w14:paraId="68F14232" w14:textId="77777777" w:rsidR="00C74E04" w:rsidRPr="005466FE" w:rsidRDefault="00C74E04" w:rsidP="00C74E04">
      <w:pPr>
        <w:spacing w:line="480" w:lineRule="auto"/>
        <w:jc w:val="center"/>
        <w:rPr>
          <w:rFonts w:ascii="Times New Roman" w:hAnsi="Times New Roman" w:cs="Times New Roman"/>
          <w:sz w:val="24"/>
          <w:szCs w:val="24"/>
        </w:rPr>
      </w:pPr>
    </w:p>
    <w:p w14:paraId="0A857406" w14:textId="77777777" w:rsidR="00C74E04" w:rsidRPr="005466FE" w:rsidRDefault="00C74E04" w:rsidP="00C74E04">
      <w:pPr>
        <w:spacing w:line="480" w:lineRule="auto"/>
        <w:jc w:val="center"/>
        <w:rPr>
          <w:rFonts w:ascii="Times New Roman" w:hAnsi="Times New Roman" w:cs="Times New Roman"/>
          <w:sz w:val="24"/>
          <w:szCs w:val="24"/>
        </w:rPr>
      </w:pPr>
    </w:p>
    <w:p w14:paraId="3CC0C752" w14:textId="77777777" w:rsidR="00C74E04" w:rsidRPr="005466FE" w:rsidRDefault="00C74E04" w:rsidP="00C74E04">
      <w:pPr>
        <w:spacing w:line="480" w:lineRule="auto"/>
        <w:jc w:val="center"/>
        <w:rPr>
          <w:rFonts w:ascii="Times New Roman" w:hAnsi="Times New Roman" w:cs="Times New Roman"/>
          <w:sz w:val="24"/>
          <w:szCs w:val="24"/>
        </w:rPr>
      </w:pPr>
    </w:p>
    <w:p w14:paraId="4AAB7705" w14:textId="77777777" w:rsidR="00C74E04" w:rsidRPr="005466FE" w:rsidRDefault="00C74E04" w:rsidP="00C74E04">
      <w:pPr>
        <w:spacing w:line="480" w:lineRule="auto"/>
        <w:jc w:val="center"/>
        <w:rPr>
          <w:rFonts w:ascii="Times New Roman" w:hAnsi="Times New Roman" w:cs="Times New Roman"/>
          <w:sz w:val="24"/>
          <w:szCs w:val="24"/>
        </w:rPr>
      </w:pPr>
    </w:p>
    <w:p w14:paraId="2F01D9AD" w14:textId="77777777" w:rsidR="00C74E04" w:rsidRPr="005466FE" w:rsidRDefault="00C74E04" w:rsidP="00C74E04">
      <w:pPr>
        <w:spacing w:line="480" w:lineRule="auto"/>
        <w:jc w:val="center"/>
        <w:rPr>
          <w:rFonts w:ascii="Times New Roman" w:hAnsi="Times New Roman" w:cs="Times New Roman"/>
          <w:sz w:val="24"/>
          <w:szCs w:val="24"/>
        </w:rPr>
      </w:pPr>
    </w:p>
    <w:p w14:paraId="75089A09" w14:textId="344E008C" w:rsidR="00C74E04" w:rsidRPr="005466FE" w:rsidRDefault="00C74E04" w:rsidP="00C74E04">
      <w:pPr>
        <w:spacing w:line="480" w:lineRule="auto"/>
        <w:jc w:val="center"/>
        <w:rPr>
          <w:rFonts w:ascii="Times New Roman" w:hAnsi="Times New Roman" w:cs="Times New Roman"/>
          <w:sz w:val="24"/>
          <w:szCs w:val="24"/>
        </w:rPr>
      </w:pPr>
    </w:p>
    <w:p w14:paraId="2F77D6F3" w14:textId="77777777" w:rsidR="0087125A" w:rsidRPr="005466FE" w:rsidRDefault="0087125A" w:rsidP="00C74E04">
      <w:pPr>
        <w:spacing w:line="480" w:lineRule="auto"/>
        <w:jc w:val="center"/>
        <w:rPr>
          <w:rFonts w:ascii="Times New Roman" w:hAnsi="Times New Roman" w:cs="Times New Roman"/>
          <w:sz w:val="24"/>
          <w:szCs w:val="24"/>
        </w:rPr>
      </w:pPr>
    </w:p>
    <w:p w14:paraId="32CAA078" w14:textId="77777777" w:rsidR="001B36FF" w:rsidRPr="005466FE" w:rsidRDefault="003F5F05" w:rsidP="00C74E04">
      <w:pPr>
        <w:pStyle w:val="Heading1"/>
        <w:spacing w:line="480" w:lineRule="auto"/>
        <w:jc w:val="center"/>
        <w:rPr>
          <w:rFonts w:ascii="Times New Roman" w:hAnsi="Times New Roman" w:cs="Times New Roman"/>
          <w:b/>
          <w:color w:val="auto"/>
          <w:sz w:val="24"/>
          <w:szCs w:val="24"/>
        </w:rPr>
      </w:pPr>
      <w:bookmarkStart w:id="0" w:name="_Toc45116470"/>
      <w:r w:rsidRPr="005466FE">
        <w:rPr>
          <w:rFonts w:ascii="Times New Roman" w:hAnsi="Times New Roman" w:cs="Times New Roman"/>
          <w:b/>
          <w:color w:val="auto"/>
          <w:sz w:val="24"/>
          <w:szCs w:val="24"/>
        </w:rPr>
        <w:lastRenderedPageBreak/>
        <w:t>Introduction</w:t>
      </w:r>
      <w:bookmarkEnd w:id="0"/>
    </w:p>
    <w:p w14:paraId="73FA7AA6" w14:textId="18267F41" w:rsidR="00876D15"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 xml:space="preserve"> The global business environment has undergone massive changes over the years. This is due to massive innovation and technological advancements that </w:t>
      </w:r>
      <w:r w:rsidR="000B28AD" w:rsidRPr="005466FE">
        <w:rPr>
          <w:rFonts w:ascii="Times New Roman" w:hAnsi="Times New Roman" w:cs="Times New Roman"/>
          <w:sz w:val="24"/>
          <w:szCs w:val="24"/>
        </w:rPr>
        <w:t>facilitate</w:t>
      </w:r>
      <w:r w:rsidRPr="005466FE">
        <w:rPr>
          <w:rFonts w:ascii="Times New Roman" w:hAnsi="Times New Roman" w:cs="Times New Roman"/>
          <w:sz w:val="24"/>
          <w:szCs w:val="24"/>
        </w:rPr>
        <w:t xml:space="preserve"> global business developments. Many businesses have been enabled to </w:t>
      </w:r>
      <w:r w:rsidR="000B28AD" w:rsidRPr="005466FE">
        <w:rPr>
          <w:rFonts w:ascii="Times New Roman" w:hAnsi="Times New Roman" w:cs="Times New Roman"/>
          <w:sz w:val="24"/>
          <w:szCs w:val="24"/>
        </w:rPr>
        <w:t>compete</w:t>
      </w:r>
      <w:r w:rsidRPr="005466FE">
        <w:rPr>
          <w:rFonts w:ascii="Times New Roman" w:hAnsi="Times New Roman" w:cs="Times New Roman"/>
          <w:sz w:val="24"/>
          <w:szCs w:val="24"/>
        </w:rPr>
        <w:t xml:space="preserve"> in outstanding capacity while others have been forced out of business due to competitive forces. The global business </w:t>
      </w:r>
      <w:r w:rsidR="000B28AD" w:rsidRPr="005466FE">
        <w:rPr>
          <w:rFonts w:ascii="Times New Roman" w:hAnsi="Times New Roman" w:cs="Times New Roman"/>
          <w:sz w:val="24"/>
          <w:szCs w:val="24"/>
        </w:rPr>
        <w:t>environment</w:t>
      </w:r>
      <w:r w:rsidRPr="005466FE">
        <w:rPr>
          <w:rFonts w:ascii="Times New Roman" w:hAnsi="Times New Roman" w:cs="Times New Roman"/>
          <w:sz w:val="24"/>
          <w:szCs w:val="24"/>
        </w:rPr>
        <w:t xml:space="preserve"> is steered by various environmental forces depending on the type of </w:t>
      </w:r>
      <w:r w:rsidR="000B28AD" w:rsidRPr="005466FE">
        <w:rPr>
          <w:rFonts w:ascii="Times New Roman" w:hAnsi="Times New Roman" w:cs="Times New Roman"/>
          <w:sz w:val="24"/>
          <w:szCs w:val="24"/>
        </w:rPr>
        <w:t>industry traded</w:t>
      </w:r>
      <w:r w:rsidRPr="005466FE">
        <w:rPr>
          <w:rFonts w:ascii="Times New Roman" w:hAnsi="Times New Roman" w:cs="Times New Roman"/>
          <w:sz w:val="24"/>
          <w:szCs w:val="24"/>
        </w:rPr>
        <w:t xml:space="preserve"> in.</w:t>
      </w:r>
      <w:r w:rsidR="00764F19" w:rsidRPr="005466FE">
        <w:rPr>
          <w:rFonts w:ascii="Times New Roman" w:hAnsi="Times New Roman" w:cs="Times New Roman"/>
          <w:sz w:val="24"/>
          <w:szCs w:val="24"/>
        </w:rPr>
        <w:t xml:space="preserve"> The car manufacturing industry </w:t>
      </w:r>
      <w:r w:rsidR="000B28AD" w:rsidRPr="005466FE">
        <w:rPr>
          <w:rFonts w:ascii="Times New Roman" w:hAnsi="Times New Roman" w:cs="Times New Roman"/>
          <w:sz w:val="24"/>
          <w:szCs w:val="24"/>
        </w:rPr>
        <w:t>operates</w:t>
      </w:r>
      <w:r w:rsidR="00764F19" w:rsidRPr="005466FE">
        <w:rPr>
          <w:rFonts w:ascii="Times New Roman" w:hAnsi="Times New Roman" w:cs="Times New Roman"/>
          <w:sz w:val="24"/>
          <w:szCs w:val="24"/>
        </w:rPr>
        <w:t xml:space="preserve"> </w:t>
      </w:r>
      <w:r w:rsidR="000B28AD" w:rsidRPr="005466FE">
        <w:rPr>
          <w:rFonts w:ascii="Times New Roman" w:hAnsi="Times New Roman" w:cs="Times New Roman"/>
          <w:sz w:val="24"/>
          <w:szCs w:val="24"/>
        </w:rPr>
        <w:t>within</w:t>
      </w:r>
      <w:r w:rsidR="00764F19" w:rsidRPr="005466FE">
        <w:rPr>
          <w:rFonts w:ascii="Times New Roman" w:hAnsi="Times New Roman" w:cs="Times New Roman"/>
          <w:sz w:val="24"/>
          <w:szCs w:val="24"/>
        </w:rPr>
        <w:t xml:space="preserve"> the </w:t>
      </w:r>
      <w:r w:rsidR="00DB6275" w:rsidRPr="005466FE">
        <w:rPr>
          <w:rFonts w:ascii="Times New Roman" w:hAnsi="Times New Roman" w:cs="Times New Roman"/>
          <w:sz w:val="24"/>
          <w:szCs w:val="24"/>
        </w:rPr>
        <w:t>broader automotive industry and even broader the technological industry</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Kreutzer, 2019)</w:t>
      </w:r>
      <w:r w:rsidR="00DB6275" w:rsidRPr="005466FE">
        <w:rPr>
          <w:rFonts w:ascii="Times New Roman" w:hAnsi="Times New Roman" w:cs="Times New Roman"/>
          <w:sz w:val="24"/>
          <w:szCs w:val="24"/>
        </w:rPr>
        <w:t xml:space="preserve">. The industry has existed for more than </w:t>
      </w:r>
      <w:r w:rsidR="000B28AD" w:rsidRPr="005466FE">
        <w:rPr>
          <w:rFonts w:ascii="Times New Roman" w:hAnsi="Times New Roman" w:cs="Times New Roman"/>
          <w:sz w:val="24"/>
          <w:szCs w:val="24"/>
        </w:rPr>
        <w:t>150</w:t>
      </w:r>
      <w:r w:rsidR="00DB6275" w:rsidRPr="005466FE">
        <w:rPr>
          <w:rFonts w:ascii="Times New Roman" w:hAnsi="Times New Roman" w:cs="Times New Roman"/>
          <w:sz w:val="24"/>
          <w:szCs w:val="24"/>
        </w:rPr>
        <w:t xml:space="preserve"> years</w:t>
      </w:r>
      <w:r w:rsidR="00AC5B22" w:rsidRPr="005466FE">
        <w:rPr>
          <w:rFonts w:ascii="Times New Roman" w:hAnsi="Times New Roman" w:cs="Times New Roman"/>
          <w:sz w:val="24"/>
          <w:szCs w:val="24"/>
        </w:rPr>
        <w:t>,</w:t>
      </w:r>
      <w:r w:rsidR="00DB6275" w:rsidRPr="005466FE">
        <w:rPr>
          <w:rFonts w:ascii="Times New Roman" w:hAnsi="Times New Roman" w:cs="Times New Roman"/>
          <w:sz w:val="24"/>
          <w:szCs w:val="24"/>
        </w:rPr>
        <w:t xml:space="preserve"> with major historical players being companies such as Ford and </w:t>
      </w:r>
      <w:r w:rsidR="004011B9">
        <w:rPr>
          <w:rFonts w:ascii="Times New Roman" w:hAnsi="Times New Roman" w:cs="Times New Roman"/>
          <w:sz w:val="24"/>
          <w:szCs w:val="24"/>
        </w:rPr>
        <w:t>Mitsubishi</w:t>
      </w:r>
      <w:r w:rsidR="00876D15">
        <w:rPr>
          <w:rFonts w:ascii="Times New Roman" w:hAnsi="Times New Roman" w:cs="Times New Roman"/>
          <w:sz w:val="24"/>
          <w:szCs w:val="24"/>
        </w:rPr>
        <w:t>.</w:t>
      </w:r>
    </w:p>
    <w:p w14:paraId="5F2CB744" w14:textId="07BD396C" w:rsidR="00DB6275"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t xml:space="preserve">This paper explores the environment of the car manufacturing industry by taking into account both the </w:t>
      </w:r>
      <w:r w:rsidR="000B28AD" w:rsidRPr="005466FE">
        <w:rPr>
          <w:rFonts w:ascii="Times New Roman" w:hAnsi="Times New Roman" w:cs="Times New Roman"/>
          <w:sz w:val="24"/>
          <w:szCs w:val="24"/>
        </w:rPr>
        <w:t>microenvironment</w:t>
      </w:r>
      <w:r w:rsidRPr="005466FE">
        <w:rPr>
          <w:rFonts w:ascii="Times New Roman" w:hAnsi="Times New Roman" w:cs="Times New Roman"/>
          <w:sz w:val="24"/>
          <w:szCs w:val="24"/>
        </w:rPr>
        <w:t xml:space="preserve"> and the microenvironment</w:t>
      </w:r>
      <w:r w:rsidR="00EC1E67" w:rsidRPr="005466FE">
        <w:rPr>
          <w:rFonts w:ascii="Times New Roman" w:hAnsi="Times New Roman" w:cs="Times New Roman"/>
          <w:sz w:val="24"/>
          <w:szCs w:val="24"/>
        </w:rPr>
        <w:t xml:space="preserve"> in relation to the forces within these environments</w:t>
      </w:r>
      <w:r w:rsidR="00876D15">
        <w:rPr>
          <w:rFonts w:ascii="Times New Roman" w:hAnsi="Times New Roman" w:cs="Times New Roman"/>
          <w:sz w:val="24"/>
          <w:szCs w:val="24"/>
        </w:rPr>
        <w:t>.</w:t>
      </w:r>
      <w:r w:rsidRPr="005466FE">
        <w:rPr>
          <w:rFonts w:ascii="Times New Roman" w:hAnsi="Times New Roman" w:cs="Times New Roman"/>
          <w:sz w:val="24"/>
          <w:szCs w:val="24"/>
        </w:rPr>
        <w:t xml:space="preserve"> </w:t>
      </w:r>
      <w:r w:rsidR="00EC1E67" w:rsidRPr="005466FE">
        <w:rPr>
          <w:rFonts w:ascii="Times New Roman" w:hAnsi="Times New Roman" w:cs="Times New Roman"/>
          <w:sz w:val="24"/>
          <w:szCs w:val="24"/>
        </w:rPr>
        <w:t>It also examines the various changes in the last few years within the context of these environments</w:t>
      </w:r>
      <w:r w:rsidR="00697994">
        <w:rPr>
          <w:rFonts w:ascii="Times New Roman" w:hAnsi="Times New Roman" w:cs="Times New Roman"/>
          <w:sz w:val="24"/>
          <w:szCs w:val="24"/>
        </w:rPr>
        <w:t xml:space="preserve">. </w:t>
      </w:r>
      <w:r w:rsidR="00581EA8" w:rsidRPr="005466FE">
        <w:rPr>
          <w:rFonts w:ascii="Times New Roman" w:hAnsi="Times New Roman" w:cs="Times New Roman"/>
          <w:sz w:val="24"/>
          <w:szCs w:val="24"/>
        </w:rPr>
        <w:t xml:space="preserve">In achieving this, the paper uses examples from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581EA8" w:rsidRPr="005466FE">
        <w:rPr>
          <w:rFonts w:ascii="Times New Roman" w:hAnsi="Times New Roman" w:cs="Times New Roman"/>
          <w:sz w:val="24"/>
          <w:szCs w:val="24"/>
        </w:rPr>
        <w:t>company and its historical development in managing the environment.</w:t>
      </w:r>
    </w:p>
    <w:p w14:paraId="098967DE" w14:textId="77777777" w:rsidR="00A17555" w:rsidRDefault="00A17555" w:rsidP="00C74E04">
      <w:pPr>
        <w:spacing w:line="480" w:lineRule="auto"/>
        <w:rPr>
          <w:rFonts w:ascii="Times New Roman" w:hAnsi="Times New Roman" w:cs="Times New Roman"/>
          <w:sz w:val="24"/>
          <w:szCs w:val="24"/>
        </w:rPr>
      </w:pPr>
    </w:p>
    <w:p w14:paraId="33064505" w14:textId="428CB1E4" w:rsidR="00663038" w:rsidRDefault="00663038" w:rsidP="00663038">
      <w:pPr>
        <w:spacing w:line="480" w:lineRule="auto"/>
        <w:rPr>
          <w:rFonts w:ascii="Times New Roman" w:hAnsi="Times New Roman" w:cs="Times New Roman"/>
          <w:b/>
          <w:sz w:val="24"/>
          <w:szCs w:val="24"/>
        </w:rPr>
      </w:pPr>
      <w:r>
        <w:rPr>
          <w:rFonts w:ascii="Times New Roman" w:hAnsi="Times New Roman" w:cs="Times New Roman"/>
          <w:b/>
          <w:sz w:val="24"/>
          <w:szCs w:val="24"/>
        </w:rPr>
        <w:t>Company overview</w:t>
      </w:r>
    </w:p>
    <w:p w14:paraId="2A9150C5" w14:textId="64FF5AFD" w:rsidR="00663038" w:rsidRPr="00A17555" w:rsidRDefault="00803DDD" w:rsidP="00663038">
      <w:pPr>
        <w:spacing w:line="480" w:lineRule="auto"/>
        <w:rPr>
          <w:rFonts w:ascii="Times New Roman" w:hAnsi="Times New Roman" w:cs="Times New Roman"/>
          <w:color w:val="000000" w:themeColor="text1"/>
          <w:sz w:val="24"/>
          <w:szCs w:val="24"/>
        </w:rPr>
      </w:pPr>
      <w:r w:rsidRPr="00A17555">
        <w:rPr>
          <w:rFonts w:ascii="Times New Roman" w:hAnsi="Times New Roman" w:cs="Times New Roman"/>
          <w:color w:val="000000" w:themeColor="text1"/>
          <w:sz w:val="24"/>
          <w:szCs w:val="24"/>
        </w:rPr>
        <w:tab/>
      </w:r>
      <w:r w:rsidR="001273AB" w:rsidRPr="00A17555">
        <w:rPr>
          <w:rFonts w:ascii="Times New Roman" w:hAnsi="Times New Roman" w:cs="Times New Roman"/>
          <w:color w:val="000000" w:themeColor="text1"/>
          <w:sz w:val="24"/>
          <w:szCs w:val="24"/>
        </w:rPr>
        <w:t>Mitsubishi Motors</w:t>
      </w:r>
      <w:r w:rsidR="00191A7E" w:rsidRPr="00A17555">
        <w:rPr>
          <w:rFonts w:ascii="Times New Roman" w:hAnsi="Times New Roman" w:cs="Times New Roman"/>
          <w:color w:val="000000" w:themeColor="text1"/>
          <w:sz w:val="24"/>
          <w:szCs w:val="24"/>
        </w:rPr>
        <w:t xml:space="preserve"> </w:t>
      </w:r>
      <w:r w:rsidRPr="00A17555">
        <w:rPr>
          <w:rFonts w:ascii="Times New Roman" w:hAnsi="Times New Roman" w:cs="Times New Roman"/>
          <w:color w:val="000000" w:themeColor="text1"/>
          <w:sz w:val="24"/>
          <w:szCs w:val="24"/>
        </w:rPr>
        <w:t xml:space="preserve">Corporation is a Japanese multinational company that manufactures automotive products. </w:t>
      </w:r>
      <w:r w:rsidR="00F50BD0" w:rsidRPr="00A17555">
        <w:rPr>
          <w:rFonts w:ascii="Times New Roman" w:hAnsi="Times New Roman" w:cs="Times New Roman"/>
          <w:color w:val="000000" w:themeColor="text1"/>
          <w:sz w:val="24"/>
          <w:szCs w:val="24"/>
        </w:rPr>
        <w:t>It was founded in 1870 in Tokyo</w:t>
      </w:r>
      <w:r w:rsidR="009F3C55" w:rsidRPr="00A17555">
        <w:rPr>
          <w:rFonts w:ascii="Times New Roman" w:hAnsi="Times New Roman" w:cs="Times New Roman"/>
          <w:color w:val="000000" w:themeColor="text1"/>
          <w:sz w:val="24"/>
          <w:szCs w:val="24"/>
        </w:rPr>
        <w:t>,</w:t>
      </w:r>
      <w:r w:rsidR="00F50BD0" w:rsidRPr="00A17555">
        <w:rPr>
          <w:rFonts w:ascii="Times New Roman" w:hAnsi="Times New Roman" w:cs="Times New Roman"/>
          <w:color w:val="000000" w:themeColor="text1"/>
          <w:sz w:val="24"/>
          <w:szCs w:val="24"/>
        </w:rPr>
        <w:t xml:space="preserve"> Japan</w:t>
      </w:r>
      <w:r w:rsidR="009F3C55" w:rsidRPr="00A17555">
        <w:rPr>
          <w:rFonts w:ascii="Times New Roman" w:hAnsi="Times New Roman" w:cs="Times New Roman"/>
          <w:color w:val="000000" w:themeColor="text1"/>
          <w:sz w:val="24"/>
          <w:szCs w:val="24"/>
        </w:rPr>
        <w:t>,</w:t>
      </w:r>
      <w:r w:rsidR="00F50BD0" w:rsidRPr="00A17555">
        <w:rPr>
          <w:rFonts w:ascii="Times New Roman" w:hAnsi="Times New Roman" w:cs="Times New Roman"/>
          <w:color w:val="000000" w:themeColor="text1"/>
          <w:sz w:val="24"/>
          <w:szCs w:val="24"/>
        </w:rPr>
        <w:t xml:space="preserve"> where its headqua</w:t>
      </w:r>
      <w:r w:rsidR="009F3C55" w:rsidRPr="00A17555">
        <w:rPr>
          <w:rFonts w:ascii="Times New Roman" w:hAnsi="Times New Roman" w:cs="Times New Roman"/>
          <w:color w:val="000000" w:themeColor="text1"/>
          <w:sz w:val="24"/>
          <w:szCs w:val="24"/>
        </w:rPr>
        <w:t>r</w:t>
      </w:r>
      <w:r w:rsidR="00F50BD0" w:rsidRPr="00A17555">
        <w:rPr>
          <w:rFonts w:ascii="Times New Roman" w:hAnsi="Times New Roman" w:cs="Times New Roman"/>
          <w:color w:val="000000" w:themeColor="text1"/>
          <w:sz w:val="24"/>
          <w:szCs w:val="24"/>
        </w:rPr>
        <w:t xml:space="preserve">ter lies. </w:t>
      </w:r>
      <w:r w:rsidRPr="00A17555">
        <w:rPr>
          <w:rFonts w:ascii="Times New Roman" w:hAnsi="Times New Roman" w:cs="Times New Roman"/>
          <w:color w:val="000000" w:themeColor="text1"/>
          <w:sz w:val="24"/>
          <w:szCs w:val="24"/>
        </w:rPr>
        <w:t>It is one of the large</w:t>
      </w:r>
      <w:r w:rsidR="009F3C55" w:rsidRPr="00A17555">
        <w:rPr>
          <w:rFonts w:ascii="Times New Roman" w:hAnsi="Times New Roman" w:cs="Times New Roman"/>
          <w:color w:val="000000" w:themeColor="text1"/>
          <w:sz w:val="24"/>
          <w:szCs w:val="24"/>
        </w:rPr>
        <w:t>st</w:t>
      </w:r>
      <w:r w:rsidRPr="00A17555">
        <w:rPr>
          <w:rFonts w:ascii="Times New Roman" w:hAnsi="Times New Roman" w:cs="Times New Roman"/>
          <w:color w:val="000000" w:themeColor="text1"/>
          <w:sz w:val="24"/>
          <w:szCs w:val="24"/>
        </w:rPr>
        <w:t xml:space="preserve"> automotive manufacturing companies</w:t>
      </w:r>
      <w:r w:rsidR="009F3C55" w:rsidRPr="00A17555">
        <w:rPr>
          <w:rFonts w:ascii="Times New Roman" w:hAnsi="Times New Roman" w:cs="Times New Roman"/>
          <w:color w:val="000000" w:themeColor="text1"/>
          <w:sz w:val="24"/>
          <w:szCs w:val="24"/>
        </w:rPr>
        <w:t xml:space="preserve"> </w:t>
      </w:r>
      <w:r w:rsidRPr="00A17555">
        <w:rPr>
          <w:rFonts w:ascii="Times New Roman" w:hAnsi="Times New Roman" w:cs="Times New Roman"/>
          <w:color w:val="000000" w:themeColor="text1"/>
          <w:sz w:val="24"/>
          <w:szCs w:val="24"/>
        </w:rPr>
        <w:t>with a stock pri</w:t>
      </w:r>
      <w:r w:rsidR="009F3C55" w:rsidRPr="00A17555">
        <w:rPr>
          <w:rFonts w:ascii="Times New Roman" w:hAnsi="Times New Roman" w:cs="Times New Roman"/>
          <w:color w:val="000000" w:themeColor="text1"/>
          <w:sz w:val="24"/>
          <w:szCs w:val="24"/>
        </w:rPr>
        <w:t>c</w:t>
      </w:r>
      <w:r w:rsidRPr="00A17555">
        <w:rPr>
          <w:rFonts w:ascii="Times New Roman" w:hAnsi="Times New Roman" w:cs="Times New Roman"/>
          <w:color w:val="000000" w:themeColor="text1"/>
          <w:sz w:val="24"/>
          <w:szCs w:val="24"/>
        </w:rPr>
        <w:t xml:space="preserve">e of 248 </w:t>
      </w:r>
      <w:r w:rsidR="009F3C55" w:rsidRPr="00A17555">
        <w:rPr>
          <w:rFonts w:ascii="Times New Roman" w:hAnsi="Times New Roman" w:cs="Times New Roman"/>
          <w:color w:val="000000" w:themeColor="text1"/>
          <w:sz w:val="24"/>
          <w:szCs w:val="24"/>
        </w:rPr>
        <w:t>J</w:t>
      </w:r>
      <w:r w:rsidRPr="00A17555">
        <w:rPr>
          <w:rFonts w:ascii="Times New Roman" w:hAnsi="Times New Roman" w:cs="Times New Roman"/>
          <w:color w:val="000000" w:themeColor="text1"/>
          <w:sz w:val="24"/>
          <w:szCs w:val="24"/>
        </w:rPr>
        <w:t>apanese yen. It</w:t>
      </w:r>
      <w:r w:rsidR="00CD6A00">
        <w:rPr>
          <w:rFonts w:ascii="Times New Roman" w:hAnsi="Times New Roman" w:cs="Times New Roman"/>
          <w:color w:val="000000" w:themeColor="text1"/>
          <w:sz w:val="24"/>
          <w:szCs w:val="24"/>
        </w:rPr>
        <w:t>’</w:t>
      </w:r>
      <w:r w:rsidRPr="00A17555">
        <w:rPr>
          <w:rFonts w:ascii="Times New Roman" w:hAnsi="Times New Roman" w:cs="Times New Roman"/>
          <w:color w:val="000000" w:themeColor="text1"/>
          <w:sz w:val="24"/>
          <w:szCs w:val="24"/>
        </w:rPr>
        <w:t>s major subsidiaries include Pajero Manufact</w:t>
      </w:r>
      <w:r w:rsidR="009F3C55" w:rsidRPr="00A17555">
        <w:rPr>
          <w:rFonts w:ascii="Times New Roman" w:hAnsi="Times New Roman" w:cs="Times New Roman"/>
          <w:color w:val="000000" w:themeColor="text1"/>
          <w:sz w:val="24"/>
          <w:szCs w:val="24"/>
        </w:rPr>
        <w:t>u</w:t>
      </w:r>
      <w:r w:rsidRPr="00A17555">
        <w:rPr>
          <w:rFonts w:ascii="Times New Roman" w:hAnsi="Times New Roman" w:cs="Times New Roman"/>
          <w:color w:val="000000" w:themeColor="text1"/>
          <w:sz w:val="24"/>
          <w:szCs w:val="24"/>
        </w:rPr>
        <w:t xml:space="preserve">ring, Ralliart, </w:t>
      </w:r>
      <w:r w:rsidR="001273AB" w:rsidRPr="00A17555">
        <w:rPr>
          <w:rFonts w:ascii="Times New Roman" w:hAnsi="Times New Roman" w:cs="Times New Roman"/>
          <w:color w:val="000000" w:themeColor="text1"/>
          <w:sz w:val="24"/>
          <w:szCs w:val="24"/>
        </w:rPr>
        <w:t>Mitsubishi motors</w:t>
      </w:r>
      <w:r w:rsidRPr="00A17555">
        <w:rPr>
          <w:rFonts w:ascii="Times New Roman" w:hAnsi="Times New Roman" w:cs="Times New Roman"/>
          <w:color w:val="000000" w:themeColor="text1"/>
          <w:sz w:val="24"/>
          <w:szCs w:val="24"/>
        </w:rPr>
        <w:t xml:space="preserve"> Europe</w:t>
      </w:r>
      <w:r w:rsidR="009F3C55" w:rsidRPr="00A17555">
        <w:rPr>
          <w:rFonts w:ascii="Times New Roman" w:hAnsi="Times New Roman" w:cs="Times New Roman"/>
          <w:color w:val="000000" w:themeColor="text1"/>
          <w:sz w:val="24"/>
          <w:szCs w:val="24"/>
        </w:rPr>
        <w:t>,</w:t>
      </w:r>
      <w:r w:rsidRPr="00A17555">
        <w:rPr>
          <w:rFonts w:ascii="Times New Roman" w:hAnsi="Times New Roman" w:cs="Times New Roman"/>
          <w:color w:val="000000" w:themeColor="text1"/>
          <w:sz w:val="24"/>
          <w:szCs w:val="24"/>
        </w:rPr>
        <w:t xml:space="preserve"> among others. The company sells its products all over the globe. In 2011, it was ranked the 6</w:t>
      </w:r>
      <w:r w:rsidRPr="00A17555">
        <w:rPr>
          <w:rFonts w:ascii="Times New Roman" w:hAnsi="Times New Roman" w:cs="Times New Roman"/>
          <w:color w:val="000000" w:themeColor="text1"/>
          <w:sz w:val="24"/>
          <w:szCs w:val="24"/>
          <w:vertAlign w:val="superscript"/>
        </w:rPr>
        <w:t>th</w:t>
      </w:r>
      <w:r w:rsidRPr="00A17555">
        <w:rPr>
          <w:rFonts w:ascii="Times New Roman" w:hAnsi="Times New Roman" w:cs="Times New Roman"/>
          <w:color w:val="000000" w:themeColor="text1"/>
          <w:sz w:val="24"/>
          <w:szCs w:val="24"/>
        </w:rPr>
        <w:t xml:space="preserve"> </w:t>
      </w:r>
      <w:r w:rsidR="001273AB" w:rsidRPr="00A17555">
        <w:rPr>
          <w:rFonts w:ascii="Times New Roman" w:hAnsi="Times New Roman" w:cs="Times New Roman"/>
          <w:color w:val="000000" w:themeColor="text1"/>
          <w:sz w:val="24"/>
          <w:szCs w:val="24"/>
        </w:rPr>
        <w:t>largest</w:t>
      </w:r>
      <w:r w:rsidRPr="00A17555">
        <w:rPr>
          <w:rFonts w:ascii="Times New Roman" w:hAnsi="Times New Roman" w:cs="Times New Roman"/>
          <w:color w:val="000000" w:themeColor="text1"/>
          <w:sz w:val="24"/>
          <w:szCs w:val="24"/>
        </w:rPr>
        <w:t xml:space="preserve"> </w:t>
      </w:r>
      <w:r w:rsidR="00F50BD0" w:rsidRPr="00A17555">
        <w:rPr>
          <w:rFonts w:ascii="Times New Roman" w:hAnsi="Times New Roman" w:cs="Times New Roman"/>
          <w:color w:val="000000" w:themeColor="text1"/>
          <w:sz w:val="24"/>
          <w:szCs w:val="24"/>
        </w:rPr>
        <w:t xml:space="preserve">Japanese </w:t>
      </w:r>
      <w:r w:rsidRPr="00A17555">
        <w:rPr>
          <w:rFonts w:ascii="Times New Roman" w:hAnsi="Times New Roman" w:cs="Times New Roman"/>
          <w:color w:val="000000" w:themeColor="text1"/>
          <w:sz w:val="24"/>
          <w:szCs w:val="24"/>
        </w:rPr>
        <w:t>automotive</w:t>
      </w:r>
      <w:r w:rsidR="00F50BD0" w:rsidRPr="00A17555">
        <w:rPr>
          <w:rFonts w:ascii="Times New Roman" w:hAnsi="Times New Roman" w:cs="Times New Roman"/>
          <w:color w:val="000000" w:themeColor="text1"/>
          <w:sz w:val="24"/>
          <w:szCs w:val="24"/>
        </w:rPr>
        <w:t xml:space="preserve"> manufacturing</w:t>
      </w:r>
      <w:r w:rsidRPr="00A17555">
        <w:rPr>
          <w:rFonts w:ascii="Times New Roman" w:hAnsi="Times New Roman" w:cs="Times New Roman"/>
          <w:color w:val="000000" w:themeColor="text1"/>
          <w:sz w:val="24"/>
          <w:szCs w:val="24"/>
        </w:rPr>
        <w:t xml:space="preserve"> company globally</w:t>
      </w:r>
      <w:r w:rsidR="009F3C55" w:rsidRPr="00A17555">
        <w:rPr>
          <w:rFonts w:ascii="Times New Roman" w:hAnsi="Times New Roman" w:cs="Times New Roman"/>
          <w:color w:val="000000" w:themeColor="text1"/>
          <w:sz w:val="24"/>
          <w:szCs w:val="24"/>
        </w:rPr>
        <w:t xml:space="preserve"> (Palepu, </w:t>
      </w:r>
      <w:r w:rsidR="00042F2F" w:rsidRPr="00A17555">
        <w:rPr>
          <w:rFonts w:ascii="Times New Roman" w:hAnsi="Times New Roman" w:cs="Times New Roman"/>
          <w:color w:val="000000" w:themeColor="text1"/>
          <w:sz w:val="24"/>
          <w:szCs w:val="24"/>
        </w:rPr>
        <w:t>and</w:t>
      </w:r>
      <w:r w:rsidR="009F3C55" w:rsidRPr="00A17555">
        <w:rPr>
          <w:rFonts w:ascii="Times New Roman" w:hAnsi="Times New Roman" w:cs="Times New Roman"/>
          <w:color w:val="000000" w:themeColor="text1"/>
          <w:sz w:val="24"/>
          <w:szCs w:val="24"/>
        </w:rPr>
        <w:t xml:space="preserve"> Ciechanover, 2020)</w:t>
      </w:r>
      <w:r w:rsidRPr="00A17555">
        <w:rPr>
          <w:rFonts w:ascii="Times New Roman" w:hAnsi="Times New Roman" w:cs="Times New Roman"/>
          <w:color w:val="000000" w:themeColor="text1"/>
          <w:sz w:val="24"/>
          <w:szCs w:val="24"/>
        </w:rPr>
        <w:t>.</w:t>
      </w:r>
    </w:p>
    <w:p w14:paraId="517F9700" w14:textId="77777777" w:rsidR="00F352CD" w:rsidRPr="005466FE" w:rsidRDefault="003F5F05" w:rsidP="00C74E04">
      <w:pPr>
        <w:pStyle w:val="Heading2"/>
        <w:spacing w:line="480" w:lineRule="auto"/>
        <w:rPr>
          <w:rFonts w:ascii="Times New Roman" w:hAnsi="Times New Roman" w:cs="Times New Roman"/>
          <w:b/>
          <w:color w:val="auto"/>
          <w:sz w:val="24"/>
          <w:szCs w:val="24"/>
        </w:rPr>
      </w:pPr>
      <w:bookmarkStart w:id="1" w:name="_Toc45116471"/>
      <w:r w:rsidRPr="005466FE">
        <w:rPr>
          <w:rFonts w:ascii="Times New Roman" w:hAnsi="Times New Roman" w:cs="Times New Roman"/>
          <w:b/>
          <w:color w:val="auto"/>
          <w:sz w:val="24"/>
          <w:szCs w:val="24"/>
        </w:rPr>
        <w:lastRenderedPageBreak/>
        <w:t>PESTEL analysis</w:t>
      </w:r>
      <w:bookmarkEnd w:id="1"/>
    </w:p>
    <w:p w14:paraId="26D0B909" w14:textId="77777777" w:rsidR="00F352CD"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 xml:space="preserve">PESTEL analysis is an acronym used in the assessment of macroeconomic business environmental forces facing an industry or organisation. The tool is a flexible tool occasionally changed, depending on the industry to include </w:t>
      </w:r>
      <w:r w:rsidR="00AC5B22" w:rsidRPr="005466FE">
        <w:rPr>
          <w:rFonts w:ascii="Times New Roman" w:hAnsi="Times New Roman" w:cs="Times New Roman"/>
          <w:sz w:val="24"/>
          <w:szCs w:val="24"/>
        </w:rPr>
        <w:t xml:space="preserve">an </w:t>
      </w:r>
      <w:r w:rsidRPr="005466FE">
        <w:rPr>
          <w:rFonts w:ascii="Times New Roman" w:hAnsi="Times New Roman" w:cs="Times New Roman"/>
          <w:sz w:val="24"/>
          <w:szCs w:val="24"/>
        </w:rPr>
        <w:t>ethical environment</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Kreutzer, 2019)</w:t>
      </w:r>
      <w:r w:rsidRPr="005466FE">
        <w:rPr>
          <w:rFonts w:ascii="Times New Roman" w:hAnsi="Times New Roman" w:cs="Times New Roman"/>
          <w:sz w:val="24"/>
          <w:szCs w:val="24"/>
        </w:rPr>
        <w:t xml:space="preserve">. The various </w:t>
      </w:r>
      <w:r w:rsidR="000B28AD" w:rsidRPr="005466FE">
        <w:rPr>
          <w:rFonts w:ascii="Times New Roman" w:hAnsi="Times New Roman" w:cs="Times New Roman"/>
          <w:sz w:val="24"/>
          <w:szCs w:val="24"/>
        </w:rPr>
        <w:t>factors</w:t>
      </w:r>
      <w:r w:rsidRPr="005466FE">
        <w:rPr>
          <w:rFonts w:ascii="Times New Roman" w:hAnsi="Times New Roman" w:cs="Times New Roman"/>
          <w:sz w:val="24"/>
          <w:szCs w:val="24"/>
        </w:rPr>
        <w:t xml:space="preserve"> in PESTEL analysis are;</w:t>
      </w:r>
    </w:p>
    <w:p w14:paraId="25147980" w14:textId="77777777" w:rsidR="00AB524C"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Political factors</w:t>
      </w:r>
    </w:p>
    <w:p w14:paraId="1D85E66A" w14:textId="0E155464" w:rsidR="00AB524C"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t xml:space="preserve">These are factors that pertain to the </w:t>
      </w:r>
      <w:r w:rsidR="000B28AD" w:rsidRPr="005466FE">
        <w:rPr>
          <w:rFonts w:ascii="Times New Roman" w:hAnsi="Times New Roman" w:cs="Times New Roman"/>
          <w:sz w:val="24"/>
          <w:szCs w:val="24"/>
        </w:rPr>
        <w:t>rule</w:t>
      </w:r>
      <w:r w:rsidRPr="005466FE">
        <w:rPr>
          <w:rFonts w:ascii="Times New Roman" w:hAnsi="Times New Roman" w:cs="Times New Roman"/>
          <w:sz w:val="24"/>
          <w:szCs w:val="24"/>
        </w:rPr>
        <w:t xml:space="preserve"> of the government of the day. It </w:t>
      </w:r>
      <w:r w:rsidR="000B28AD" w:rsidRPr="005466FE">
        <w:rPr>
          <w:rFonts w:ascii="Times New Roman" w:hAnsi="Times New Roman" w:cs="Times New Roman"/>
          <w:sz w:val="24"/>
          <w:szCs w:val="24"/>
        </w:rPr>
        <w:t>refers</w:t>
      </w:r>
      <w:r w:rsidRPr="005466FE">
        <w:rPr>
          <w:rFonts w:ascii="Times New Roman" w:hAnsi="Times New Roman" w:cs="Times New Roman"/>
          <w:sz w:val="24"/>
          <w:szCs w:val="24"/>
        </w:rPr>
        <w:t xml:space="preserve"> to the policies instituted by the gove</w:t>
      </w:r>
      <w:r w:rsidR="000B28AD" w:rsidRPr="005466FE">
        <w:rPr>
          <w:rFonts w:ascii="Times New Roman" w:hAnsi="Times New Roman" w:cs="Times New Roman"/>
          <w:sz w:val="24"/>
          <w:szCs w:val="24"/>
        </w:rPr>
        <w:t>rn</w:t>
      </w:r>
      <w:r w:rsidRPr="005466FE">
        <w:rPr>
          <w:rFonts w:ascii="Times New Roman" w:hAnsi="Times New Roman" w:cs="Times New Roman"/>
          <w:sz w:val="24"/>
          <w:szCs w:val="24"/>
        </w:rPr>
        <w:t>m</w:t>
      </w:r>
      <w:r w:rsidR="000B28AD" w:rsidRPr="005466FE">
        <w:rPr>
          <w:rFonts w:ascii="Times New Roman" w:hAnsi="Times New Roman" w:cs="Times New Roman"/>
          <w:sz w:val="24"/>
          <w:szCs w:val="24"/>
        </w:rPr>
        <w:t>e</w:t>
      </w:r>
      <w:r w:rsidRPr="005466FE">
        <w:rPr>
          <w:rFonts w:ascii="Times New Roman" w:hAnsi="Times New Roman" w:cs="Times New Roman"/>
          <w:sz w:val="24"/>
          <w:szCs w:val="24"/>
        </w:rPr>
        <w:t xml:space="preserve">nt and any other government influence and how they affect the industry. They </w:t>
      </w:r>
      <w:r w:rsidR="000B28AD" w:rsidRPr="005466FE">
        <w:rPr>
          <w:rFonts w:ascii="Times New Roman" w:hAnsi="Times New Roman" w:cs="Times New Roman"/>
          <w:sz w:val="24"/>
          <w:szCs w:val="24"/>
        </w:rPr>
        <w:t>include</w:t>
      </w:r>
      <w:r w:rsidRPr="005466FE">
        <w:rPr>
          <w:rFonts w:ascii="Times New Roman" w:hAnsi="Times New Roman" w:cs="Times New Roman"/>
          <w:sz w:val="24"/>
          <w:szCs w:val="24"/>
        </w:rPr>
        <w:t xml:space="preserve"> such things as political </w:t>
      </w:r>
      <w:r w:rsidR="000B28AD" w:rsidRPr="005466FE">
        <w:rPr>
          <w:rFonts w:ascii="Times New Roman" w:hAnsi="Times New Roman" w:cs="Times New Roman"/>
          <w:sz w:val="24"/>
          <w:szCs w:val="24"/>
        </w:rPr>
        <w:t>stability</w:t>
      </w:r>
      <w:r w:rsidRPr="005466FE">
        <w:rPr>
          <w:rFonts w:ascii="Times New Roman" w:hAnsi="Times New Roman" w:cs="Times New Roman"/>
          <w:sz w:val="24"/>
          <w:szCs w:val="24"/>
        </w:rPr>
        <w:t xml:space="preserve"> and instability, laws on foreign direct investment, labour </w:t>
      </w:r>
      <w:r w:rsidR="000B28AD" w:rsidRPr="005466FE">
        <w:rPr>
          <w:rFonts w:ascii="Times New Roman" w:hAnsi="Times New Roman" w:cs="Times New Roman"/>
          <w:sz w:val="24"/>
          <w:szCs w:val="24"/>
        </w:rPr>
        <w:t>laws tax</w:t>
      </w:r>
      <w:r w:rsidRPr="005466FE">
        <w:rPr>
          <w:rFonts w:ascii="Times New Roman" w:hAnsi="Times New Roman" w:cs="Times New Roman"/>
          <w:sz w:val="24"/>
          <w:szCs w:val="24"/>
        </w:rPr>
        <w:t xml:space="preserve"> policies, corruption</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trade restrictions, among other</w:t>
      </w:r>
      <w:r w:rsidR="003C50F9" w:rsidRPr="005466FE">
        <w:rPr>
          <w:rFonts w:ascii="Times New Roman" w:hAnsi="Times New Roman" w:cs="Times New Roman"/>
          <w:sz w:val="24"/>
          <w:szCs w:val="24"/>
        </w:rPr>
        <w:t>s (</w:t>
      </w:r>
      <w:r w:rsidR="003C50F9" w:rsidRPr="005466FE">
        <w:rPr>
          <w:rFonts w:ascii="Times New Roman" w:hAnsi="Times New Roman" w:cs="Times New Roman"/>
          <w:sz w:val="24"/>
          <w:szCs w:val="24"/>
          <w:shd w:val="clear" w:color="auto" w:fill="FFFFFF"/>
        </w:rPr>
        <w:t>Carley et al. 2017)</w:t>
      </w:r>
      <w:r w:rsidRPr="005466FE">
        <w:rPr>
          <w:rFonts w:ascii="Times New Roman" w:hAnsi="Times New Roman" w:cs="Times New Roman"/>
          <w:sz w:val="24"/>
          <w:szCs w:val="24"/>
        </w:rPr>
        <w:t>. These are factors that pertain to the political field, policies, who owns the power, and how the power is shared and utilised.</w:t>
      </w:r>
      <w:r w:rsidR="0093716F" w:rsidRPr="005466FE">
        <w:rPr>
          <w:rFonts w:ascii="Times New Roman" w:hAnsi="Times New Roman" w:cs="Times New Roman"/>
          <w:sz w:val="24"/>
          <w:szCs w:val="24"/>
        </w:rPr>
        <w:t xml:space="preserve"> </w:t>
      </w:r>
      <w:r w:rsidR="009D7982" w:rsidRPr="005466FE">
        <w:rPr>
          <w:rFonts w:ascii="Times New Roman" w:hAnsi="Times New Roman" w:cs="Times New Roman"/>
          <w:sz w:val="24"/>
          <w:szCs w:val="24"/>
        </w:rPr>
        <w:t xml:space="preserve">In many countries, taxes on luxury cars and fuel </w:t>
      </w:r>
      <w:r w:rsidR="000B28AD" w:rsidRPr="005466FE">
        <w:rPr>
          <w:rFonts w:ascii="Times New Roman" w:hAnsi="Times New Roman" w:cs="Times New Roman"/>
          <w:sz w:val="24"/>
          <w:szCs w:val="24"/>
        </w:rPr>
        <w:t>guzzlers</w:t>
      </w:r>
      <w:r w:rsidR="009D7982" w:rsidRPr="005466FE">
        <w:rPr>
          <w:rFonts w:ascii="Times New Roman" w:hAnsi="Times New Roman" w:cs="Times New Roman"/>
          <w:sz w:val="24"/>
          <w:szCs w:val="24"/>
        </w:rPr>
        <w:t xml:space="preserve"> have increased tremendously</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9D7982" w:rsidRPr="005466FE">
        <w:rPr>
          <w:rFonts w:ascii="Times New Roman" w:hAnsi="Times New Roman" w:cs="Times New Roman"/>
          <w:sz w:val="24"/>
          <w:szCs w:val="24"/>
        </w:rPr>
        <w:t xml:space="preserve">. This has </w:t>
      </w:r>
      <w:r w:rsidR="000B28AD" w:rsidRPr="005466FE">
        <w:rPr>
          <w:rFonts w:ascii="Times New Roman" w:hAnsi="Times New Roman" w:cs="Times New Roman"/>
          <w:sz w:val="24"/>
          <w:szCs w:val="24"/>
        </w:rPr>
        <w:t>increased</w:t>
      </w:r>
      <w:r w:rsidR="009D7982" w:rsidRPr="005466FE">
        <w:rPr>
          <w:rFonts w:ascii="Times New Roman" w:hAnsi="Times New Roman" w:cs="Times New Roman"/>
          <w:sz w:val="24"/>
          <w:szCs w:val="24"/>
        </w:rPr>
        <w:t xml:space="preserve"> the cost of production and reduced demand</w:t>
      </w:r>
      <w:bookmarkStart w:id="2" w:name="_GoBack"/>
      <w:bookmarkEnd w:id="2"/>
      <w:r w:rsidR="009D7982" w:rsidRPr="005466FE">
        <w:rPr>
          <w:rFonts w:ascii="Times New Roman" w:hAnsi="Times New Roman" w:cs="Times New Roman"/>
          <w:sz w:val="24"/>
          <w:szCs w:val="24"/>
        </w:rPr>
        <w:t xml:space="preserve">. For instance, the EU referendum created massive uncertain political and business environments </w:t>
      </w:r>
      <w:r w:rsidR="00DF4C52" w:rsidRPr="005466FE">
        <w:rPr>
          <w:rFonts w:ascii="Times New Roman" w:hAnsi="Times New Roman" w:cs="Times New Roman"/>
          <w:sz w:val="24"/>
          <w:szCs w:val="24"/>
        </w:rPr>
        <w:t xml:space="preserve">that reduced trade in </w:t>
      </w:r>
      <w:r w:rsidR="001273AB">
        <w:rPr>
          <w:rFonts w:ascii="Times New Roman" w:hAnsi="Times New Roman" w:cs="Times New Roman"/>
          <w:sz w:val="24"/>
          <w:szCs w:val="24"/>
        </w:rPr>
        <w:t>Mitsubishi Motor</w:t>
      </w:r>
      <w:r w:rsidR="00697994">
        <w:rPr>
          <w:rFonts w:ascii="Times New Roman" w:hAnsi="Times New Roman" w:cs="Times New Roman"/>
          <w:sz w:val="24"/>
          <w:szCs w:val="24"/>
        </w:rPr>
        <w:t>’</w:t>
      </w:r>
      <w:r w:rsidR="001273AB">
        <w:rPr>
          <w:rFonts w:ascii="Times New Roman" w:hAnsi="Times New Roman" w:cs="Times New Roman"/>
          <w:sz w:val="24"/>
          <w:szCs w:val="24"/>
        </w:rPr>
        <w:t>s</w:t>
      </w:r>
      <w:r w:rsidR="00697994">
        <w:rPr>
          <w:rFonts w:ascii="Times New Roman" w:hAnsi="Times New Roman" w:cs="Times New Roman"/>
          <w:sz w:val="24"/>
          <w:szCs w:val="24"/>
        </w:rPr>
        <w:t xml:space="preserve"> </w:t>
      </w:r>
      <w:r w:rsidR="009D7982" w:rsidRPr="005466FE">
        <w:rPr>
          <w:rFonts w:ascii="Times New Roman" w:hAnsi="Times New Roman" w:cs="Times New Roman"/>
          <w:sz w:val="24"/>
          <w:szCs w:val="24"/>
        </w:rPr>
        <w:t>pr</w:t>
      </w:r>
      <w:r w:rsidR="000B28AD" w:rsidRPr="005466FE">
        <w:rPr>
          <w:rFonts w:ascii="Times New Roman" w:hAnsi="Times New Roman" w:cs="Times New Roman"/>
          <w:sz w:val="24"/>
          <w:szCs w:val="24"/>
        </w:rPr>
        <w:t>od</w:t>
      </w:r>
      <w:r w:rsidR="009D7982" w:rsidRPr="005466FE">
        <w:rPr>
          <w:rFonts w:ascii="Times New Roman" w:hAnsi="Times New Roman" w:cs="Times New Roman"/>
          <w:sz w:val="24"/>
          <w:szCs w:val="24"/>
        </w:rPr>
        <w:t>ucts. Trade between the U</w:t>
      </w:r>
      <w:r w:rsidR="000B28AD" w:rsidRPr="005466FE">
        <w:rPr>
          <w:rFonts w:ascii="Times New Roman" w:hAnsi="Times New Roman" w:cs="Times New Roman"/>
          <w:sz w:val="24"/>
          <w:szCs w:val="24"/>
        </w:rPr>
        <w:t>K and EU member states faced strenuous</w:t>
      </w:r>
      <w:r w:rsidR="00DF4C52" w:rsidRPr="005466FE">
        <w:rPr>
          <w:rFonts w:ascii="Times New Roman" w:hAnsi="Times New Roman" w:cs="Times New Roman"/>
          <w:sz w:val="24"/>
          <w:szCs w:val="24"/>
        </w:rPr>
        <w:t xml:space="preserve"> relationships.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8773AF" w:rsidRPr="005466FE">
        <w:rPr>
          <w:rFonts w:ascii="Times New Roman" w:hAnsi="Times New Roman" w:cs="Times New Roman"/>
          <w:sz w:val="24"/>
          <w:szCs w:val="24"/>
        </w:rPr>
        <w:t>adjusted by adopting the latest car technologies to minimise pollution not only during production but also on products.</w:t>
      </w:r>
    </w:p>
    <w:p w14:paraId="34E52BDA" w14:textId="77777777" w:rsidR="008773AF"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Economic factors</w:t>
      </w:r>
    </w:p>
    <w:p w14:paraId="56D01EA3" w14:textId="7506F74B" w:rsidR="008773AF"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ab/>
      </w:r>
      <w:r w:rsidRPr="005466FE">
        <w:rPr>
          <w:rFonts w:ascii="Times New Roman" w:hAnsi="Times New Roman" w:cs="Times New Roman"/>
          <w:sz w:val="24"/>
          <w:szCs w:val="24"/>
        </w:rPr>
        <w:t xml:space="preserve">These are factors relating to macroeconomic factors such as </w:t>
      </w:r>
      <w:r w:rsidR="00BB103F" w:rsidRPr="005466FE">
        <w:rPr>
          <w:rFonts w:ascii="Times New Roman" w:hAnsi="Times New Roman" w:cs="Times New Roman"/>
          <w:sz w:val="24"/>
          <w:szCs w:val="24"/>
        </w:rPr>
        <w:t xml:space="preserve">inflation rates, competition levels, interest rates, employment rates, consumer incomes, economic cycles such as recession, </w:t>
      </w:r>
      <w:r w:rsidR="000B28AD" w:rsidRPr="005466FE">
        <w:rPr>
          <w:rFonts w:ascii="Times New Roman" w:hAnsi="Times New Roman" w:cs="Times New Roman"/>
          <w:sz w:val="24"/>
          <w:szCs w:val="24"/>
        </w:rPr>
        <w:t>exchange</w:t>
      </w:r>
      <w:r w:rsidR="00BB103F" w:rsidRPr="005466FE">
        <w:rPr>
          <w:rFonts w:ascii="Times New Roman" w:hAnsi="Times New Roman" w:cs="Times New Roman"/>
          <w:sz w:val="24"/>
          <w:szCs w:val="24"/>
        </w:rPr>
        <w:t xml:space="preserve"> rates</w:t>
      </w:r>
      <w:r w:rsidR="00AC5B22" w:rsidRPr="005466FE">
        <w:rPr>
          <w:rFonts w:ascii="Times New Roman" w:hAnsi="Times New Roman" w:cs="Times New Roman"/>
          <w:sz w:val="24"/>
          <w:szCs w:val="24"/>
        </w:rPr>
        <w:t>,</w:t>
      </w:r>
      <w:r w:rsidR="00BB103F" w:rsidRPr="005466FE">
        <w:rPr>
          <w:rFonts w:ascii="Times New Roman" w:hAnsi="Times New Roman" w:cs="Times New Roman"/>
          <w:sz w:val="24"/>
          <w:szCs w:val="24"/>
        </w:rPr>
        <w:t xml:space="preserve"> and economic </w:t>
      </w:r>
      <w:r w:rsidR="000B28AD" w:rsidRPr="005466FE">
        <w:rPr>
          <w:rFonts w:ascii="Times New Roman" w:hAnsi="Times New Roman" w:cs="Times New Roman"/>
          <w:sz w:val="24"/>
          <w:szCs w:val="24"/>
        </w:rPr>
        <w:t>growths</w:t>
      </w:r>
      <w:r w:rsidR="00BB103F" w:rsidRPr="005466FE">
        <w:rPr>
          <w:rFonts w:ascii="Times New Roman" w:hAnsi="Times New Roman" w:cs="Times New Roman"/>
          <w:sz w:val="24"/>
          <w:szCs w:val="24"/>
        </w:rPr>
        <w:t xml:space="preserve">, among others. These factors may be </w:t>
      </w:r>
      <w:r w:rsidR="00C21462" w:rsidRPr="005466FE">
        <w:rPr>
          <w:rFonts w:ascii="Times New Roman" w:hAnsi="Times New Roman" w:cs="Times New Roman"/>
          <w:sz w:val="24"/>
          <w:szCs w:val="24"/>
        </w:rPr>
        <w:t>favourable</w:t>
      </w:r>
      <w:r w:rsidR="00BB103F" w:rsidRPr="005466FE">
        <w:rPr>
          <w:rFonts w:ascii="Times New Roman" w:hAnsi="Times New Roman" w:cs="Times New Roman"/>
          <w:sz w:val="24"/>
          <w:szCs w:val="24"/>
        </w:rPr>
        <w:t xml:space="preserve"> or </w:t>
      </w:r>
      <w:r w:rsidR="00C21462" w:rsidRPr="005466FE">
        <w:rPr>
          <w:rFonts w:ascii="Times New Roman" w:hAnsi="Times New Roman" w:cs="Times New Roman"/>
          <w:sz w:val="24"/>
          <w:szCs w:val="24"/>
        </w:rPr>
        <w:t>unfavourable</w:t>
      </w:r>
      <w:r w:rsidR="00BB103F" w:rsidRPr="005466FE">
        <w:rPr>
          <w:rFonts w:ascii="Times New Roman" w:hAnsi="Times New Roman" w:cs="Times New Roman"/>
          <w:sz w:val="24"/>
          <w:szCs w:val="24"/>
        </w:rPr>
        <w:t xml:space="preserve"> to the industry. The industry has been hit by </w:t>
      </w:r>
      <w:r w:rsidR="000B28AD" w:rsidRPr="005466FE">
        <w:rPr>
          <w:rFonts w:ascii="Times New Roman" w:hAnsi="Times New Roman" w:cs="Times New Roman"/>
          <w:sz w:val="24"/>
          <w:szCs w:val="24"/>
        </w:rPr>
        <w:t>economic</w:t>
      </w:r>
      <w:r w:rsidR="00BB103F" w:rsidRPr="005466FE">
        <w:rPr>
          <w:rFonts w:ascii="Times New Roman" w:hAnsi="Times New Roman" w:cs="Times New Roman"/>
          <w:sz w:val="24"/>
          <w:szCs w:val="24"/>
        </w:rPr>
        <w:t xml:space="preserve"> recessions severally such as </w:t>
      </w:r>
      <w:r w:rsidR="000B28AD" w:rsidRPr="005466FE">
        <w:rPr>
          <w:rFonts w:ascii="Times New Roman" w:hAnsi="Times New Roman" w:cs="Times New Roman"/>
          <w:sz w:val="24"/>
          <w:szCs w:val="24"/>
        </w:rPr>
        <w:lastRenderedPageBreak/>
        <w:t>the</w:t>
      </w:r>
      <w:r w:rsidR="00BB103F" w:rsidRPr="005466FE">
        <w:rPr>
          <w:rFonts w:ascii="Times New Roman" w:hAnsi="Times New Roman" w:cs="Times New Roman"/>
          <w:sz w:val="24"/>
          <w:szCs w:val="24"/>
        </w:rPr>
        <w:t xml:space="preserve"> 2008 global recession</w:t>
      </w:r>
      <w:r w:rsidR="003C50F9" w:rsidRPr="005466FE">
        <w:rPr>
          <w:rFonts w:ascii="Times New Roman" w:hAnsi="Times New Roman" w:cs="Times New Roman"/>
          <w:sz w:val="24"/>
          <w:szCs w:val="24"/>
        </w:rPr>
        <w:t xml:space="preserve"> (</w:t>
      </w:r>
      <w:r w:rsidR="00C21462" w:rsidRPr="005466FE">
        <w:rPr>
          <w:rFonts w:ascii="Times New Roman" w:hAnsi="Times New Roman" w:cs="Times New Roman"/>
          <w:sz w:val="24"/>
          <w:szCs w:val="24"/>
          <w:shd w:val="clear" w:color="auto" w:fill="FFFFFF"/>
        </w:rPr>
        <w:t>Christelis</w:t>
      </w:r>
      <w:r w:rsidR="003C50F9" w:rsidRPr="005466FE">
        <w:rPr>
          <w:rFonts w:ascii="Times New Roman" w:hAnsi="Times New Roman" w:cs="Times New Roman"/>
          <w:sz w:val="24"/>
          <w:szCs w:val="24"/>
          <w:shd w:val="clear" w:color="auto" w:fill="FFFFFF"/>
        </w:rPr>
        <w:t xml:space="preserve">, Georgarakos, </w:t>
      </w:r>
      <w:r w:rsidR="00C21462" w:rsidRPr="005466FE">
        <w:rPr>
          <w:rFonts w:ascii="Times New Roman" w:hAnsi="Times New Roman" w:cs="Times New Roman"/>
          <w:sz w:val="24"/>
          <w:szCs w:val="24"/>
          <w:shd w:val="clear" w:color="auto" w:fill="FFFFFF"/>
        </w:rPr>
        <w:t>and</w:t>
      </w:r>
      <w:r w:rsidR="003C50F9" w:rsidRPr="005466FE">
        <w:rPr>
          <w:rFonts w:ascii="Times New Roman" w:hAnsi="Times New Roman" w:cs="Times New Roman"/>
          <w:sz w:val="24"/>
          <w:szCs w:val="24"/>
          <w:shd w:val="clear" w:color="auto" w:fill="FFFFFF"/>
        </w:rPr>
        <w:t xml:space="preserve"> Jappelli, 2015)</w:t>
      </w:r>
      <w:r w:rsidR="00BB103F" w:rsidRPr="005466FE">
        <w:rPr>
          <w:rFonts w:ascii="Times New Roman" w:hAnsi="Times New Roman" w:cs="Times New Roman"/>
          <w:sz w:val="24"/>
          <w:szCs w:val="24"/>
        </w:rPr>
        <w:t>. Most notable is the ongoing global crisis caused by the coronavirus outbreak</w:t>
      </w:r>
      <w:r w:rsidR="003C50F9" w:rsidRPr="005466FE">
        <w:rPr>
          <w:rFonts w:ascii="Times New Roman" w:hAnsi="Times New Roman" w:cs="Times New Roman"/>
          <w:sz w:val="24"/>
          <w:szCs w:val="24"/>
        </w:rPr>
        <w:t xml:space="preserve"> (</w:t>
      </w:r>
      <w:r w:rsidR="003C50F9" w:rsidRPr="005466FE">
        <w:rPr>
          <w:rFonts w:ascii="Times New Roman" w:hAnsi="Times New Roman" w:cs="Times New Roman"/>
          <w:sz w:val="24"/>
          <w:szCs w:val="24"/>
          <w:shd w:val="clear" w:color="auto" w:fill="FFFFFF"/>
        </w:rPr>
        <w:t xml:space="preserve">McKibbin, </w:t>
      </w:r>
      <w:r w:rsidR="00C21462" w:rsidRPr="005466FE">
        <w:rPr>
          <w:rFonts w:ascii="Times New Roman" w:hAnsi="Times New Roman" w:cs="Times New Roman"/>
          <w:sz w:val="24"/>
          <w:szCs w:val="24"/>
          <w:shd w:val="clear" w:color="auto" w:fill="FFFFFF"/>
        </w:rPr>
        <w:t>and</w:t>
      </w:r>
      <w:r w:rsidR="003C50F9" w:rsidRPr="005466FE">
        <w:rPr>
          <w:rFonts w:ascii="Times New Roman" w:hAnsi="Times New Roman" w:cs="Times New Roman"/>
          <w:sz w:val="24"/>
          <w:szCs w:val="24"/>
          <w:shd w:val="clear" w:color="auto" w:fill="FFFFFF"/>
        </w:rPr>
        <w:t xml:space="preserve"> Fernando, 2020)</w:t>
      </w:r>
      <w:r w:rsidR="00BB103F" w:rsidRPr="005466FE">
        <w:rPr>
          <w:rFonts w:ascii="Times New Roman" w:hAnsi="Times New Roman" w:cs="Times New Roman"/>
          <w:sz w:val="24"/>
          <w:szCs w:val="24"/>
        </w:rPr>
        <w:t>.  Many firms have close</w:t>
      </w:r>
      <w:r w:rsidR="00AC5B22" w:rsidRPr="005466FE">
        <w:rPr>
          <w:rFonts w:ascii="Times New Roman" w:hAnsi="Times New Roman" w:cs="Times New Roman"/>
          <w:sz w:val="24"/>
          <w:szCs w:val="24"/>
        </w:rPr>
        <w:t>d</w:t>
      </w:r>
      <w:r w:rsidR="00BB103F" w:rsidRPr="005466FE">
        <w:rPr>
          <w:rFonts w:ascii="Times New Roman" w:hAnsi="Times New Roman" w:cs="Times New Roman"/>
          <w:sz w:val="24"/>
          <w:szCs w:val="24"/>
        </w:rPr>
        <w:t xml:space="preserve">, especially in the hospitality </w:t>
      </w:r>
      <w:r w:rsidR="000B28AD" w:rsidRPr="005466FE">
        <w:rPr>
          <w:rFonts w:ascii="Times New Roman" w:hAnsi="Times New Roman" w:cs="Times New Roman"/>
          <w:sz w:val="24"/>
          <w:szCs w:val="24"/>
        </w:rPr>
        <w:t>industry;</w:t>
      </w:r>
      <w:r w:rsidR="00BB103F" w:rsidRPr="005466FE">
        <w:rPr>
          <w:rFonts w:ascii="Times New Roman" w:hAnsi="Times New Roman" w:cs="Times New Roman"/>
          <w:sz w:val="24"/>
          <w:szCs w:val="24"/>
        </w:rPr>
        <w:t xml:space="preserve"> many people have been rendered jobless, reducing consumer disposable income. Movement, especially between countries, have been restricted</w:t>
      </w:r>
      <w:r w:rsidR="00AC5B22" w:rsidRPr="005466FE">
        <w:rPr>
          <w:rFonts w:ascii="Times New Roman" w:hAnsi="Times New Roman" w:cs="Times New Roman"/>
          <w:sz w:val="24"/>
          <w:szCs w:val="24"/>
        </w:rPr>
        <w:t>,</w:t>
      </w:r>
      <w:r w:rsidR="00BB103F" w:rsidRPr="005466FE">
        <w:rPr>
          <w:rFonts w:ascii="Times New Roman" w:hAnsi="Times New Roman" w:cs="Times New Roman"/>
          <w:sz w:val="24"/>
          <w:szCs w:val="24"/>
        </w:rPr>
        <w:t xml:space="preserve"> hindering trade and imports</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BB103F" w:rsidRPr="005466FE">
        <w:rPr>
          <w:rFonts w:ascii="Times New Roman" w:hAnsi="Times New Roman" w:cs="Times New Roman"/>
          <w:sz w:val="24"/>
          <w:szCs w:val="24"/>
        </w:rPr>
        <w:t>.</w:t>
      </w:r>
    </w:p>
    <w:p w14:paraId="09344842" w14:textId="1F4234E6" w:rsidR="008773AF" w:rsidRPr="005466FE" w:rsidRDefault="00495295" w:rsidP="00C74E04">
      <w:pPr>
        <w:spacing w:line="480" w:lineRule="auto"/>
        <w:ind w:firstLine="720"/>
        <w:rPr>
          <w:rFonts w:ascii="Times New Roman" w:hAnsi="Times New Roman" w:cs="Times New Roman"/>
          <w:sz w:val="24"/>
          <w:szCs w:val="24"/>
        </w:rPr>
      </w:pPr>
      <w:r w:rsidRPr="005466FE">
        <w:rPr>
          <w:rFonts w:ascii="Times New Roman" w:hAnsi="Times New Roman" w:cs="Times New Roman"/>
          <w:sz w:val="24"/>
          <w:szCs w:val="24"/>
        </w:rPr>
        <w:t>Additionally, differences in development stages pose different market condition</w:t>
      </w:r>
      <w:r w:rsidR="00AC5B22" w:rsidRPr="005466FE">
        <w:rPr>
          <w:rFonts w:ascii="Times New Roman" w:hAnsi="Times New Roman" w:cs="Times New Roman"/>
          <w:sz w:val="24"/>
          <w:szCs w:val="24"/>
        </w:rPr>
        <w:t>s</w:t>
      </w:r>
      <w:r w:rsidRPr="005466FE">
        <w:rPr>
          <w:rFonts w:ascii="Times New Roman" w:hAnsi="Times New Roman" w:cs="Times New Roman"/>
          <w:sz w:val="24"/>
          <w:szCs w:val="24"/>
        </w:rPr>
        <w:t xml:space="preserve"> in the industry. Developed countries </w:t>
      </w:r>
      <w:r w:rsidR="000B28AD" w:rsidRPr="005466FE">
        <w:rPr>
          <w:rFonts w:ascii="Times New Roman" w:hAnsi="Times New Roman" w:cs="Times New Roman"/>
          <w:sz w:val="24"/>
          <w:szCs w:val="24"/>
        </w:rPr>
        <w:t>possess</w:t>
      </w:r>
      <w:r w:rsidRPr="005466FE">
        <w:rPr>
          <w:rFonts w:ascii="Times New Roman" w:hAnsi="Times New Roman" w:cs="Times New Roman"/>
          <w:sz w:val="24"/>
          <w:szCs w:val="24"/>
        </w:rPr>
        <w:t xml:space="preserve"> higher demand, especially for high-value cars, </w:t>
      </w:r>
      <w:r w:rsidR="000B28AD" w:rsidRPr="005466FE">
        <w:rPr>
          <w:rFonts w:ascii="Times New Roman" w:hAnsi="Times New Roman" w:cs="Times New Roman"/>
          <w:sz w:val="24"/>
          <w:szCs w:val="24"/>
        </w:rPr>
        <w:t>while</w:t>
      </w:r>
      <w:r w:rsidRPr="005466FE">
        <w:rPr>
          <w:rFonts w:ascii="Times New Roman" w:hAnsi="Times New Roman" w:cs="Times New Roman"/>
          <w:sz w:val="24"/>
          <w:szCs w:val="24"/>
        </w:rPr>
        <w:t xml:space="preserve"> developing countries have lower demand and even lower for luxury cars. These </w:t>
      </w:r>
      <w:r w:rsidR="000B28AD" w:rsidRPr="005466FE">
        <w:rPr>
          <w:rFonts w:ascii="Times New Roman" w:hAnsi="Times New Roman" w:cs="Times New Roman"/>
          <w:sz w:val="24"/>
          <w:szCs w:val="24"/>
        </w:rPr>
        <w:t>factors</w:t>
      </w:r>
      <w:r w:rsidRPr="005466FE">
        <w:rPr>
          <w:rFonts w:ascii="Times New Roman" w:hAnsi="Times New Roman" w:cs="Times New Roman"/>
          <w:sz w:val="24"/>
          <w:szCs w:val="24"/>
        </w:rPr>
        <w:t xml:space="preserve"> have a significant </w:t>
      </w:r>
      <w:r w:rsidR="000B28AD" w:rsidRPr="005466FE">
        <w:rPr>
          <w:rFonts w:ascii="Times New Roman" w:hAnsi="Times New Roman" w:cs="Times New Roman"/>
          <w:sz w:val="24"/>
          <w:szCs w:val="24"/>
        </w:rPr>
        <w:t>impact</w:t>
      </w:r>
      <w:r w:rsidRPr="005466FE">
        <w:rPr>
          <w:rFonts w:ascii="Times New Roman" w:hAnsi="Times New Roman" w:cs="Times New Roman"/>
          <w:sz w:val="24"/>
          <w:szCs w:val="24"/>
        </w:rPr>
        <w:t xml:space="preserve"> on profitability</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Kreutzer, 2019)</w:t>
      </w:r>
      <w:r w:rsidR="000E5D0A" w:rsidRPr="005466FE">
        <w:rPr>
          <w:rFonts w:ascii="Times New Roman" w:hAnsi="Times New Roman" w:cs="Times New Roman"/>
          <w:sz w:val="24"/>
          <w:szCs w:val="24"/>
        </w:rPr>
        <w:t xml:space="preserve">.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0E5D0A" w:rsidRPr="005466FE">
        <w:rPr>
          <w:rFonts w:ascii="Times New Roman" w:hAnsi="Times New Roman" w:cs="Times New Roman"/>
          <w:sz w:val="24"/>
          <w:szCs w:val="24"/>
        </w:rPr>
        <w:t xml:space="preserve">company has </w:t>
      </w:r>
      <w:r w:rsidRPr="005466FE">
        <w:rPr>
          <w:rFonts w:ascii="Times New Roman" w:hAnsi="Times New Roman" w:cs="Times New Roman"/>
          <w:sz w:val="24"/>
          <w:szCs w:val="24"/>
        </w:rPr>
        <w:t xml:space="preserve">adapted to these differences and economic crises by customising </w:t>
      </w:r>
      <w:r w:rsidR="000B28AD" w:rsidRPr="005466FE">
        <w:rPr>
          <w:rFonts w:ascii="Times New Roman" w:hAnsi="Times New Roman" w:cs="Times New Roman"/>
          <w:sz w:val="24"/>
          <w:szCs w:val="24"/>
        </w:rPr>
        <w:t>production</w:t>
      </w:r>
      <w:r w:rsidRPr="005466FE">
        <w:rPr>
          <w:rFonts w:ascii="Times New Roman" w:hAnsi="Times New Roman" w:cs="Times New Roman"/>
          <w:sz w:val="24"/>
          <w:szCs w:val="24"/>
        </w:rPr>
        <w:t xml:space="preserve"> to the needs of different regions and different marketing </w:t>
      </w:r>
      <w:r w:rsidR="000B28AD" w:rsidRPr="005466FE">
        <w:rPr>
          <w:rFonts w:ascii="Times New Roman" w:hAnsi="Times New Roman" w:cs="Times New Roman"/>
          <w:sz w:val="24"/>
          <w:szCs w:val="24"/>
        </w:rPr>
        <w:t>strategies</w:t>
      </w:r>
      <w:r w:rsidRPr="005466FE">
        <w:rPr>
          <w:rFonts w:ascii="Times New Roman" w:hAnsi="Times New Roman" w:cs="Times New Roman"/>
          <w:sz w:val="24"/>
          <w:szCs w:val="24"/>
        </w:rPr>
        <w:t xml:space="preserve">. On the bright side also, </w:t>
      </w:r>
      <w:r w:rsidR="000B28AD" w:rsidRPr="005466FE">
        <w:rPr>
          <w:rFonts w:ascii="Times New Roman" w:hAnsi="Times New Roman" w:cs="Times New Roman"/>
          <w:sz w:val="24"/>
          <w:szCs w:val="24"/>
        </w:rPr>
        <w:t>population</w:t>
      </w:r>
      <w:r w:rsidRPr="005466FE">
        <w:rPr>
          <w:rFonts w:ascii="Times New Roman" w:hAnsi="Times New Roman" w:cs="Times New Roman"/>
          <w:sz w:val="24"/>
          <w:szCs w:val="24"/>
        </w:rPr>
        <w:t xml:space="preserve"> increase is experienced in many </w:t>
      </w:r>
      <w:r w:rsidR="000B28AD" w:rsidRPr="005466FE">
        <w:rPr>
          <w:rFonts w:ascii="Times New Roman" w:hAnsi="Times New Roman" w:cs="Times New Roman"/>
          <w:sz w:val="24"/>
          <w:szCs w:val="24"/>
        </w:rPr>
        <w:t>countries</w:t>
      </w:r>
      <w:r w:rsidRPr="005466FE">
        <w:rPr>
          <w:rFonts w:ascii="Times New Roman" w:hAnsi="Times New Roman" w:cs="Times New Roman"/>
          <w:sz w:val="24"/>
          <w:szCs w:val="24"/>
        </w:rPr>
        <w:t xml:space="preserve"> globally, education levels are increasing, and employment rates and disposable incomes are increasing. Demand for cars is, therefore, </w:t>
      </w:r>
      <w:r w:rsidR="000B28AD" w:rsidRPr="005466FE">
        <w:rPr>
          <w:rFonts w:ascii="Times New Roman" w:hAnsi="Times New Roman" w:cs="Times New Roman"/>
          <w:sz w:val="24"/>
          <w:szCs w:val="24"/>
        </w:rPr>
        <w:t>increasing</w:t>
      </w:r>
      <w:r w:rsidR="00AC5B22" w:rsidRPr="005466FE">
        <w:rPr>
          <w:rFonts w:ascii="Times New Roman" w:hAnsi="Times New Roman" w:cs="Times New Roman"/>
          <w:sz w:val="24"/>
          <w:szCs w:val="24"/>
        </w:rPr>
        <w:t>,</w:t>
      </w:r>
      <w:r w:rsidR="000B28AD" w:rsidRPr="005466FE">
        <w:rPr>
          <w:rFonts w:ascii="Times New Roman" w:hAnsi="Times New Roman" w:cs="Times New Roman"/>
          <w:sz w:val="24"/>
          <w:szCs w:val="24"/>
        </w:rPr>
        <w:t xml:space="preserve"> thus</w:t>
      </w:r>
      <w:r w:rsidRPr="005466FE">
        <w:rPr>
          <w:rFonts w:ascii="Times New Roman" w:hAnsi="Times New Roman" w:cs="Times New Roman"/>
          <w:sz w:val="24"/>
          <w:szCs w:val="24"/>
        </w:rPr>
        <w:t xml:space="preserve"> pushing firms to increase their production levels.</w:t>
      </w:r>
      <w:r w:rsidR="00335A0D" w:rsidRPr="005466FE">
        <w:rPr>
          <w:rFonts w:ascii="Times New Roman" w:hAnsi="Times New Roman" w:cs="Times New Roman"/>
          <w:sz w:val="24"/>
          <w:szCs w:val="24"/>
        </w:rPr>
        <w:t xml:space="preserve"> Market segmentation, targeting</w:t>
      </w:r>
      <w:r w:rsidR="00AC5B22" w:rsidRPr="005466FE">
        <w:rPr>
          <w:rFonts w:ascii="Times New Roman" w:hAnsi="Times New Roman" w:cs="Times New Roman"/>
          <w:sz w:val="24"/>
          <w:szCs w:val="24"/>
        </w:rPr>
        <w:t>,</w:t>
      </w:r>
      <w:r w:rsidR="00335A0D" w:rsidRPr="005466FE">
        <w:rPr>
          <w:rFonts w:ascii="Times New Roman" w:hAnsi="Times New Roman" w:cs="Times New Roman"/>
          <w:sz w:val="24"/>
          <w:szCs w:val="24"/>
        </w:rPr>
        <w:t xml:space="preserve"> and positioning have been massively used </w:t>
      </w:r>
      <w:r w:rsidR="000E5D0A" w:rsidRPr="005466FE">
        <w:rPr>
          <w:rFonts w:ascii="Times New Roman" w:hAnsi="Times New Roman" w:cs="Times New Roman"/>
          <w:sz w:val="24"/>
          <w:szCs w:val="24"/>
        </w:rPr>
        <w:t xml:space="preserve">by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0E5D0A" w:rsidRPr="005466FE">
        <w:rPr>
          <w:rFonts w:ascii="Times New Roman" w:hAnsi="Times New Roman" w:cs="Times New Roman"/>
          <w:sz w:val="24"/>
          <w:szCs w:val="24"/>
        </w:rPr>
        <w:t xml:space="preserve">company </w:t>
      </w:r>
      <w:r w:rsidR="00335A0D" w:rsidRPr="005466FE">
        <w:rPr>
          <w:rFonts w:ascii="Times New Roman" w:hAnsi="Times New Roman" w:cs="Times New Roman"/>
          <w:sz w:val="24"/>
          <w:szCs w:val="24"/>
        </w:rPr>
        <w:t>for these customi</w:t>
      </w:r>
      <w:r w:rsidR="00AC5B22" w:rsidRPr="005466FE">
        <w:rPr>
          <w:rFonts w:ascii="Times New Roman" w:hAnsi="Times New Roman" w:cs="Times New Roman"/>
          <w:sz w:val="24"/>
          <w:szCs w:val="24"/>
        </w:rPr>
        <w:t>s</w:t>
      </w:r>
      <w:r w:rsidR="00335A0D" w:rsidRPr="005466FE">
        <w:rPr>
          <w:rFonts w:ascii="Times New Roman" w:hAnsi="Times New Roman" w:cs="Times New Roman"/>
          <w:sz w:val="24"/>
          <w:szCs w:val="24"/>
        </w:rPr>
        <w:t xml:space="preserve">ed marketing </w:t>
      </w:r>
      <w:r w:rsidR="000B28AD" w:rsidRPr="005466FE">
        <w:rPr>
          <w:rFonts w:ascii="Times New Roman" w:hAnsi="Times New Roman" w:cs="Times New Roman"/>
          <w:sz w:val="24"/>
          <w:szCs w:val="24"/>
        </w:rPr>
        <w:t>strategies</w:t>
      </w:r>
      <w:r w:rsidR="000E5D0A" w:rsidRPr="005466FE">
        <w:rPr>
          <w:rFonts w:ascii="Times New Roman" w:hAnsi="Times New Roman" w:cs="Times New Roman"/>
          <w:sz w:val="24"/>
          <w:szCs w:val="24"/>
        </w:rPr>
        <w:t xml:space="preserve"> to facilitate </w:t>
      </w:r>
      <w:r w:rsidR="00C21462" w:rsidRPr="005466FE">
        <w:rPr>
          <w:rFonts w:ascii="Times New Roman" w:hAnsi="Times New Roman" w:cs="Times New Roman"/>
          <w:sz w:val="24"/>
          <w:szCs w:val="24"/>
        </w:rPr>
        <w:t>its</w:t>
      </w:r>
      <w:r w:rsidR="000E5D0A" w:rsidRPr="005466FE">
        <w:rPr>
          <w:rFonts w:ascii="Times New Roman" w:hAnsi="Times New Roman" w:cs="Times New Roman"/>
          <w:sz w:val="24"/>
          <w:szCs w:val="24"/>
        </w:rPr>
        <w:t xml:space="preserve"> diversification st</w:t>
      </w:r>
      <w:r w:rsidR="00AC5B22" w:rsidRPr="005466FE">
        <w:rPr>
          <w:rFonts w:ascii="Times New Roman" w:hAnsi="Times New Roman" w:cs="Times New Roman"/>
          <w:sz w:val="24"/>
          <w:szCs w:val="24"/>
        </w:rPr>
        <w:t>ra</w:t>
      </w:r>
      <w:r w:rsidR="000E5D0A" w:rsidRPr="005466FE">
        <w:rPr>
          <w:rFonts w:ascii="Times New Roman" w:hAnsi="Times New Roman" w:cs="Times New Roman"/>
          <w:sz w:val="24"/>
          <w:szCs w:val="24"/>
        </w:rPr>
        <w:t>tegies</w:t>
      </w:r>
      <w:r w:rsidR="003C50F9" w:rsidRPr="005466FE">
        <w:rPr>
          <w:rFonts w:ascii="Times New Roman" w:hAnsi="Times New Roman" w:cs="Times New Roman"/>
          <w:sz w:val="24"/>
          <w:szCs w:val="24"/>
        </w:rPr>
        <w:t xml:space="preserve"> (</w:t>
      </w:r>
      <w:r w:rsidR="003C50F9" w:rsidRPr="005466FE">
        <w:rPr>
          <w:rFonts w:ascii="Times New Roman" w:hAnsi="Times New Roman" w:cs="Times New Roman"/>
          <w:sz w:val="24"/>
          <w:szCs w:val="24"/>
          <w:shd w:val="clear" w:color="auto" w:fill="FFFFFF"/>
        </w:rPr>
        <w:t>Carley et al. 2017)</w:t>
      </w:r>
      <w:r w:rsidR="00335A0D" w:rsidRPr="005466FE">
        <w:rPr>
          <w:rFonts w:ascii="Times New Roman" w:hAnsi="Times New Roman" w:cs="Times New Roman"/>
          <w:sz w:val="24"/>
          <w:szCs w:val="24"/>
        </w:rPr>
        <w:t>.</w:t>
      </w:r>
    </w:p>
    <w:p w14:paraId="35C4B4D0" w14:textId="77777777" w:rsidR="00495295"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Social factors</w:t>
      </w:r>
    </w:p>
    <w:p w14:paraId="5659692D" w14:textId="0D81A16E" w:rsidR="00495295"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ab/>
      </w:r>
      <w:r w:rsidR="0068539F" w:rsidRPr="005466FE">
        <w:rPr>
          <w:rFonts w:ascii="Times New Roman" w:hAnsi="Times New Roman" w:cs="Times New Roman"/>
          <w:sz w:val="24"/>
          <w:szCs w:val="24"/>
        </w:rPr>
        <w:t xml:space="preserve">Social factors </w:t>
      </w:r>
      <w:r w:rsidR="00DF1514" w:rsidRPr="005466FE">
        <w:rPr>
          <w:rFonts w:ascii="Times New Roman" w:hAnsi="Times New Roman" w:cs="Times New Roman"/>
          <w:sz w:val="24"/>
          <w:szCs w:val="24"/>
        </w:rPr>
        <w:t>refer</w:t>
      </w:r>
      <w:r w:rsidR="0068539F" w:rsidRPr="005466FE">
        <w:rPr>
          <w:rFonts w:ascii="Times New Roman" w:hAnsi="Times New Roman" w:cs="Times New Roman"/>
          <w:sz w:val="24"/>
          <w:szCs w:val="24"/>
        </w:rPr>
        <w:t xml:space="preserve"> to issues pertaining to the cultural activi</w:t>
      </w:r>
      <w:r w:rsidR="000B28AD" w:rsidRPr="005466FE">
        <w:rPr>
          <w:rFonts w:ascii="Times New Roman" w:hAnsi="Times New Roman" w:cs="Times New Roman"/>
          <w:sz w:val="24"/>
          <w:szCs w:val="24"/>
        </w:rPr>
        <w:t>ti</w:t>
      </w:r>
      <w:r w:rsidR="0068539F" w:rsidRPr="005466FE">
        <w:rPr>
          <w:rFonts w:ascii="Times New Roman" w:hAnsi="Times New Roman" w:cs="Times New Roman"/>
          <w:sz w:val="24"/>
          <w:szCs w:val="24"/>
        </w:rPr>
        <w:t>es, beliefs, attitudes</w:t>
      </w:r>
      <w:r w:rsidR="00AC5B22" w:rsidRPr="005466FE">
        <w:rPr>
          <w:rFonts w:ascii="Times New Roman" w:hAnsi="Times New Roman" w:cs="Times New Roman"/>
          <w:sz w:val="24"/>
          <w:szCs w:val="24"/>
        </w:rPr>
        <w:t>,</w:t>
      </w:r>
      <w:r w:rsidR="0068539F" w:rsidRPr="005466FE">
        <w:rPr>
          <w:rFonts w:ascii="Times New Roman" w:hAnsi="Times New Roman" w:cs="Times New Roman"/>
          <w:sz w:val="24"/>
          <w:szCs w:val="24"/>
        </w:rPr>
        <w:t xml:space="preserve"> and norms of a community.</w:t>
      </w:r>
      <w:r w:rsidR="00DF1514" w:rsidRPr="005466FE">
        <w:rPr>
          <w:rFonts w:ascii="Times New Roman" w:hAnsi="Times New Roman" w:cs="Times New Roman"/>
          <w:sz w:val="24"/>
          <w:szCs w:val="24"/>
        </w:rPr>
        <w:t xml:space="preserve"> Cultural trends are changing every day around the globe, which causes massive changes in consumer tastes and preferences</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Pham et al. 2018)</w:t>
      </w:r>
      <w:r w:rsidR="00DF1514" w:rsidRPr="005466FE">
        <w:rPr>
          <w:rFonts w:ascii="Times New Roman" w:hAnsi="Times New Roman" w:cs="Times New Roman"/>
          <w:sz w:val="24"/>
          <w:szCs w:val="24"/>
        </w:rPr>
        <w:t>. Education has increased globally, which leads to changes in consumer preference to traditional means of transport. Luxury cars are increasingly being accepted globally, which increases demand</w:t>
      </w:r>
      <w:r w:rsidR="00394F2F" w:rsidRPr="005466FE">
        <w:rPr>
          <w:rFonts w:ascii="Times New Roman" w:hAnsi="Times New Roman" w:cs="Times New Roman"/>
          <w:sz w:val="24"/>
          <w:szCs w:val="24"/>
        </w:rPr>
        <w:t xml:space="preserve"> (</w:t>
      </w:r>
      <w:r w:rsidR="00394F2F" w:rsidRPr="005466FE">
        <w:rPr>
          <w:rFonts w:ascii="Times New Roman" w:hAnsi="Times New Roman" w:cs="Times New Roman"/>
          <w:sz w:val="24"/>
          <w:szCs w:val="24"/>
          <w:shd w:val="clear" w:color="auto" w:fill="FFFFFF"/>
        </w:rPr>
        <w:t>Kauerhof, 2017)</w:t>
      </w:r>
      <w:r w:rsidR="00DF1514" w:rsidRPr="005466FE">
        <w:rPr>
          <w:rFonts w:ascii="Times New Roman" w:hAnsi="Times New Roman" w:cs="Times New Roman"/>
          <w:sz w:val="24"/>
          <w:szCs w:val="24"/>
        </w:rPr>
        <w:t xml:space="preserve">. The popularity of driving is growing </w:t>
      </w:r>
      <w:r w:rsidR="000B28AD" w:rsidRPr="005466FE">
        <w:rPr>
          <w:rFonts w:ascii="Times New Roman" w:hAnsi="Times New Roman" w:cs="Times New Roman"/>
          <w:sz w:val="24"/>
          <w:szCs w:val="24"/>
        </w:rPr>
        <w:t>every day</w:t>
      </w:r>
      <w:r w:rsidR="00DF1514" w:rsidRPr="005466FE">
        <w:rPr>
          <w:rFonts w:ascii="Times New Roman" w:hAnsi="Times New Roman" w:cs="Times New Roman"/>
          <w:sz w:val="24"/>
          <w:szCs w:val="24"/>
        </w:rPr>
        <w:t>, and it</w:t>
      </w:r>
      <w:r w:rsidR="00AC5B22" w:rsidRPr="005466FE">
        <w:rPr>
          <w:rFonts w:ascii="Times New Roman" w:hAnsi="Times New Roman" w:cs="Times New Roman"/>
          <w:sz w:val="24"/>
          <w:szCs w:val="24"/>
        </w:rPr>
        <w:t>’</w:t>
      </w:r>
      <w:r w:rsidR="00DF1514" w:rsidRPr="005466FE">
        <w:rPr>
          <w:rFonts w:ascii="Times New Roman" w:hAnsi="Times New Roman" w:cs="Times New Roman"/>
          <w:sz w:val="24"/>
          <w:szCs w:val="24"/>
        </w:rPr>
        <w:t xml:space="preserve">s becoming commonplace for families all </w:t>
      </w:r>
      <w:r w:rsidR="00DF1514" w:rsidRPr="005466FE">
        <w:rPr>
          <w:rFonts w:ascii="Times New Roman" w:hAnsi="Times New Roman" w:cs="Times New Roman"/>
          <w:sz w:val="24"/>
          <w:szCs w:val="24"/>
        </w:rPr>
        <w:lastRenderedPageBreak/>
        <w:t xml:space="preserve">over the globe to own at least one </w:t>
      </w:r>
      <w:r w:rsidR="000B28AD" w:rsidRPr="005466FE">
        <w:rPr>
          <w:rFonts w:ascii="Times New Roman" w:hAnsi="Times New Roman" w:cs="Times New Roman"/>
          <w:sz w:val="24"/>
          <w:szCs w:val="24"/>
        </w:rPr>
        <w:t>vehicle</w:t>
      </w:r>
      <w:r w:rsidR="00DF1514" w:rsidRPr="005466FE">
        <w:rPr>
          <w:rFonts w:ascii="Times New Roman" w:hAnsi="Times New Roman" w:cs="Times New Roman"/>
          <w:sz w:val="24"/>
          <w:szCs w:val="24"/>
        </w:rPr>
        <w:t xml:space="preserve">. </w:t>
      </w:r>
      <w:r w:rsidR="00B101A1" w:rsidRPr="005466FE">
        <w:rPr>
          <w:rFonts w:ascii="Times New Roman" w:hAnsi="Times New Roman" w:cs="Times New Roman"/>
          <w:sz w:val="24"/>
          <w:szCs w:val="24"/>
        </w:rPr>
        <w:t>I</w:t>
      </w:r>
      <w:r w:rsidR="00DF1514" w:rsidRPr="005466FE">
        <w:rPr>
          <w:rFonts w:ascii="Times New Roman" w:hAnsi="Times New Roman" w:cs="Times New Roman"/>
          <w:sz w:val="24"/>
          <w:szCs w:val="24"/>
        </w:rPr>
        <w:t xml:space="preserve">t </w:t>
      </w:r>
      <w:r w:rsidR="000B28AD" w:rsidRPr="005466FE">
        <w:rPr>
          <w:rFonts w:ascii="Times New Roman" w:hAnsi="Times New Roman" w:cs="Times New Roman"/>
          <w:sz w:val="24"/>
          <w:szCs w:val="24"/>
        </w:rPr>
        <w:t>has</w:t>
      </w:r>
      <w:r w:rsidR="00DF1514" w:rsidRPr="005466FE">
        <w:rPr>
          <w:rFonts w:ascii="Times New Roman" w:hAnsi="Times New Roman" w:cs="Times New Roman"/>
          <w:sz w:val="24"/>
          <w:szCs w:val="24"/>
        </w:rPr>
        <w:t xml:space="preserve"> become a norm in developed economies </w:t>
      </w:r>
      <w:r w:rsidR="000B28AD" w:rsidRPr="005466FE">
        <w:rPr>
          <w:rFonts w:ascii="Times New Roman" w:hAnsi="Times New Roman" w:cs="Times New Roman"/>
          <w:sz w:val="24"/>
          <w:szCs w:val="24"/>
        </w:rPr>
        <w:t>such</w:t>
      </w:r>
      <w:r w:rsidR="00DF1514" w:rsidRPr="005466FE">
        <w:rPr>
          <w:rFonts w:ascii="Times New Roman" w:hAnsi="Times New Roman" w:cs="Times New Roman"/>
          <w:sz w:val="24"/>
          <w:szCs w:val="24"/>
        </w:rPr>
        <w:t xml:space="preserve"> as the united states, the United </w:t>
      </w:r>
      <w:r w:rsidR="000B28AD" w:rsidRPr="005466FE">
        <w:rPr>
          <w:rFonts w:ascii="Times New Roman" w:hAnsi="Times New Roman" w:cs="Times New Roman"/>
          <w:sz w:val="24"/>
          <w:szCs w:val="24"/>
        </w:rPr>
        <w:t>Kingdom</w:t>
      </w:r>
      <w:r w:rsidR="00AC5B22" w:rsidRPr="005466FE">
        <w:rPr>
          <w:rFonts w:ascii="Times New Roman" w:hAnsi="Times New Roman" w:cs="Times New Roman"/>
          <w:sz w:val="24"/>
          <w:szCs w:val="24"/>
        </w:rPr>
        <w:t>,</w:t>
      </w:r>
      <w:r w:rsidR="00DF1514" w:rsidRPr="005466FE">
        <w:rPr>
          <w:rFonts w:ascii="Times New Roman" w:hAnsi="Times New Roman" w:cs="Times New Roman"/>
          <w:sz w:val="24"/>
          <w:szCs w:val="24"/>
        </w:rPr>
        <w:t xml:space="preserve"> and </w:t>
      </w:r>
      <w:r w:rsidR="000B28AD" w:rsidRPr="005466FE">
        <w:rPr>
          <w:rFonts w:ascii="Times New Roman" w:hAnsi="Times New Roman" w:cs="Times New Roman"/>
          <w:sz w:val="24"/>
          <w:szCs w:val="24"/>
        </w:rPr>
        <w:t>Canada</w:t>
      </w:r>
      <w:r w:rsidR="00DF1514" w:rsidRPr="005466FE">
        <w:rPr>
          <w:rFonts w:ascii="Times New Roman" w:hAnsi="Times New Roman" w:cs="Times New Roman"/>
          <w:sz w:val="24"/>
          <w:szCs w:val="24"/>
        </w:rPr>
        <w:t xml:space="preserve"> for families to own more </w:t>
      </w:r>
      <w:r w:rsidR="000B28AD" w:rsidRPr="005466FE">
        <w:rPr>
          <w:rFonts w:ascii="Times New Roman" w:hAnsi="Times New Roman" w:cs="Times New Roman"/>
          <w:sz w:val="24"/>
          <w:szCs w:val="24"/>
        </w:rPr>
        <w:t>than</w:t>
      </w:r>
      <w:r w:rsidR="00DF1514" w:rsidRPr="005466FE">
        <w:rPr>
          <w:rFonts w:ascii="Times New Roman" w:hAnsi="Times New Roman" w:cs="Times New Roman"/>
          <w:sz w:val="24"/>
          <w:szCs w:val="24"/>
        </w:rPr>
        <w:t xml:space="preserve"> one car.  This has massively increased demand for cars. </w:t>
      </w:r>
      <w:r w:rsidR="00B101A1" w:rsidRPr="005466FE">
        <w:rPr>
          <w:rFonts w:ascii="Times New Roman" w:hAnsi="Times New Roman" w:cs="Times New Roman"/>
          <w:sz w:val="24"/>
          <w:szCs w:val="24"/>
        </w:rPr>
        <w:t xml:space="preserve">Changing trends may, in many instances, make the older models </w:t>
      </w:r>
      <w:r w:rsidR="000B28AD" w:rsidRPr="005466FE">
        <w:rPr>
          <w:rFonts w:ascii="Times New Roman" w:hAnsi="Times New Roman" w:cs="Times New Roman"/>
          <w:sz w:val="24"/>
          <w:szCs w:val="24"/>
        </w:rPr>
        <w:t>obsolete. Every</w:t>
      </w:r>
      <w:r w:rsidR="00DF1514" w:rsidRPr="005466FE">
        <w:rPr>
          <w:rFonts w:ascii="Times New Roman" w:hAnsi="Times New Roman" w:cs="Times New Roman"/>
          <w:sz w:val="24"/>
          <w:szCs w:val="24"/>
        </w:rPr>
        <w:t xml:space="preserve"> year, different car models are developed as per </w:t>
      </w:r>
      <w:r w:rsidR="000B28AD" w:rsidRPr="005466FE">
        <w:rPr>
          <w:rFonts w:ascii="Times New Roman" w:hAnsi="Times New Roman" w:cs="Times New Roman"/>
          <w:sz w:val="24"/>
          <w:szCs w:val="24"/>
        </w:rPr>
        <w:t>people’s</w:t>
      </w:r>
      <w:r w:rsidR="00DF1514" w:rsidRPr="005466FE">
        <w:rPr>
          <w:rFonts w:ascii="Times New Roman" w:hAnsi="Times New Roman" w:cs="Times New Roman"/>
          <w:sz w:val="24"/>
          <w:szCs w:val="24"/>
        </w:rPr>
        <w:t xml:space="preserve"> trends</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DF1514" w:rsidRPr="005466FE">
        <w:rPr>
          <w:rFonts w:ascii="Times New Roman" w:hAnsi="Times New Roman" w:cs="Times New Roman"/>
          <w:sz w:val="24"/>
          <w:szCs w:val="24"/>
        </w:rPr>
        <w:t>.</w:t>
      </w:r>
      <w:r w:rsidR="000E5D0A" w:rsidRPr="005466FE">
        <w:rPr>
          <w:rFonts w:ascii="Times New Roman" w:hAnsi="Times New Roman" w:cs="Times New Roman"/>
          <w:sz w:val="24"/>
          <w:szCs w:val="24"/>
        </w:rPr>
        <w:t xml:space="preserve"> </w:t>
      </w:r>
      <w:r w:rsidR="004011B9">
        <w:rPr>
          <w:rFonts w:ascii="Times New Roman" w:hAnsi="Times New Roman" w:cs="Times New Roman"/>
          <w:sz w:val="24"/>
          <w:szCs w:val="24"/>
        </w:rPr>
        <w:t>Mitsubishi</w:t>
      </w:r>
      <w:r w:rsidR="000E5D0A" w:rsidRPr="005466FE">
        <w:rPr>
          <w:rFonts w:ascii="Times New Roman" w:hAnsi="Times New Roman" w:cs="Times New Roman"/>
          <w:sz w:val="24"/>
          <w:szCs w:val="24"/>
        </w:rPr>
        <w:t xml:space="preserve">, in 2019, made tremendous improvements on its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0E5D0A" w:rsidRPr="005466FE">
        <w:rPr>
          <w:rFonts w:ascii="Times New Roman" w:hAnsi="Times New Roman" w:cs="Times New Roman"/>
          <w:sz w:val="24"/>
          <w:szCs w:val="24"/>
        </w:rPr>
        <w:t>changing its design, engine</w:t>
      </w:r>
      <w:r w:rsidR="00AC5B22" w:rsidRPr="005466FE">
        <w:rPr>
          <w:rFonts w:ascii="Times New Roman" w:hAnsi="Times New Roman" w:cs="Times New Roman"/>
          <w:sz w:val="24"/>
          <w:szCs w:val="24"/>
        </w:rPr>
        <w:t>,</w:t>
      </w:r>
      <w:r w:rsidR="000E5D0A" w:rsidRPr="005466FE">
        <w:rPr>
          <w:rFonts w:ascii="Times New Roman" w:hAnsi="Times New Roman" w:cs="Times New Roman"/>
          <w:sz w:val="24"/>
          <w:szCs w:val="24"/>
        </w:rPr>
        <w:t xml:space="preserve"> and </w:t>
      </w:r>
      <w:r w:rsidR="00342603" w:rsidRPr="005466FE">
        <w:rPr>
          <w:rFonts w:ascii="Times New Roman" w:hAnsi="Times New Roman" w:cs="Times New Roman"/>
          <w:sz w:val="24"/>
          <w:szCs w:val="24"/>
        </w:rPr>
        <w:t>interior</w:t>
      </w:r>
      <w:r w:rsidR="000E5D0A" w:rsidRPr="005466FE">
        <w:rPr>
          <w:rFonts w:ascii="Times New Roman" w:hAnsi="Times New Roman" w:cs="Times New Roman"/>
          <w:sz w:val="24"/>
          <w:szCs w:val="24"/>
        </w:rPr>
        <w:t xml:space="preserve"> features to facilitate customer trends.</w:t>
      </w:r>
      <w:r w:rsidR="00DF1514" w:rsidRPr="005466FE">
        <w:rPr>
          <w:rFonts w:ascii="Times New Roman" w:hAnsi="Times New Roman" w:cs="Times New Roman"/>
          <w:sz w:val="24"/>
          <w:szCs w:val="24"/>
        </w:rPr>
        <w:t xml:space="preserve"> Different cultures and classes prefer different styles and models.  Automotive, through constant research, ha</w:t>
      </w:r>
      <w:r w:rsidR="00AC5B22" w:rsidRPr="005466FE">
        <w:rPr>
          <w:rFonts w:ascii="Times New Roman" w:hAnsi="Times New Roman" w:cs="Times New Roman"/>
          <w:sz w:val="24"/>
          <w:szCs w:val="24"/>
        </w:rPr>
        <w:t>s</w:t>
      </w:r>
      <w:r w:rsidR="00DF1514" w:rsidRPr="005466FE">
        <w:rPr>
          <w:rFonts w:ascii="Times New Roman" w:hAnsi="Times New Roman" w:cs="Times New Roman"/>
          <w:sz w:val="24"/>
          <w:szCs w:val="24"/>
        </w:rPr>
        <w:t xml:space="preserve"> adapted adequately by developing models that suit specific regional needs.</w:t>
      </w:r>
    </w:p>
    <w:p w14:paraId="3F24C67A" w14:textId="77777777" w:rsidR="00B101A1"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Technological factors</w:t>
      </w:r>
    </w:p>
    <w:p w14:paraId="00DF1C14" w14:textId="2B56F5D0" w:rsidR="0006553A"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ab/>
      </w:r>
      <w:r w:rsidRPr="005466FE">
        <w:rPr>
          <w:rFonts w:ascii="Times New Roman" w:hAnsi="Times New Roman" w:cs="Times New Roman"/>
          <w:sz w:val="24"/>
          <w:szCs w:val="24"/>
        </w:rPr>
        <w:t>The contemporary global business environment is massively steered by technology. Innovation in the automotive industry extensively determines a company</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s market share. Car industries thus make massive investments in </w:t>
      </w:r>
      <w:r w:rsidR="000B28AD" w:rsidRPr="005466FE">
        <w:rPr>
          <w:rFonts w:ascii="Times New Roman" w:hAnsi="Times New Roman" w:cs="Times New Roman"/>
          <w:sz w:val="24"/>
          <w:szCs w:val="24"/>
        </w:rPr>
        <w:t>continuous</w:t>
      </w:r>
      <w:r w:rsidRPr="005466FE">
        <w:rPr>
          <w:rFonts w:ascii="Times New Roman" w:hAnsi="Times New Roman" w:cs="Times New Roman"/>
          <w:sz w:val="24"/>
          <w:szCs w:val="24"/>
        </w:rPr>
        <w:t xml:space="preserve"> research not only to understand market trends but to stimulate innovation across the industry.</w:t>
      </w:r>
      <w:r w:rsidR="009D182D" w:rsidRPr="005466FE">
        <w:rPr>
          <w:rFonts w:ascii="Times New Roman" w:hAnsi="Times New Roman" w:cs="Times New Roman"/>
          <w:sz w:val="24"/>
          <w:szCs w:val="24"/>
        </w:rPr>
        <w:t xml:space="preserve"> Many companies have </w:t>
      </w:r>
      <w:r w:rsidR="000B28AD" w:rsidRPr="005466FE">
        <w:rPr>
          <w:rFonts w:ascii="Times New Roman" w:hAnsi="Times New Roman" w:cs="Times New Roman"/>
          <w:sz w:val="24"/>
          <w:szCs w:val="24"/>
        </w:rPr>
        <w:t>adjusted</w:t>
      </w:r>
      <w:r w:rsidR="009D182D" w:rsidRPr="005466FE">
        <w:rPr>
          <w:rFonts w:ascii="Times New Roman" w:hAnsi="Times New Roman" w:cs="Times New Roman"/>
          <w:sz w:val="24"/>
          <w:szCs w:val="24"/>
        </w:rPr>
        <w:t xml:space="preserve"> by shifting innovation towards self-driving cars</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Pham et al. 2018)</w:t>
      </w:r>
      <w:r w:rsidR="009D182D" w:rsidRPr="005466FE">
        <w:rPr>
          <w:rFonts w:ascii="Times New Roman" w:hAnsi="Times New Roman" w:cs="Times New Roman"/>
          <w:sz w:val="24"/>
          <w:szCs w:val="24"/>
        </w:rPr>
        <w:t>.</w:t>
      </w:r>
      <w:r w:rsidR="00E2747C" w:rsidRPr="005466FE">
        <w:rPr>
          <w:rFonts w:ascii="Times New Roman" w:hAnsi="Times New Roman" w:cs="Times New Roman"/>
          <w:sz w:val="24"/>
          <w:szCs w:val="24"/>
        </w:rPr>
        <w:t xml:space="preserve"> Technological advancements such as the use of social media </w:t>
      </w:r>
      <w:r w:rsidR="003757F5" w:rsidRPr="005466FE">
        <w:rPr>
          <w:rFonts w:ascii="Times New Roman" w:hAnsi="Times New Roman" w:cs="Times New Roman"/>
          <w:sz w:val="24"/>
          <w:szCs w:val="24"/>
        </w:rPr>
        <w:t>ha</w:t>
      </w:r>
      <w:r w:rsidR="00E2747C" w:rsidRPr="005466FE">
        <w:rPr>
          <w:rFonts w:ascii="Times New Roman" w:hAnsi="Times New Roman" w:cs="Times New Roman"/>
          <w:sz w:val="24"/>
          <w:szCs w:val="24"/>
        </w:rPr>
        <w:t xml:space="preserve">ve extensively affected the </w:t>
      </w:r>
      <w:r w:rsidR="003757F5" w:rsidRPr="005466FE">
        <w:rPr>
          <w:rFonts w:ascii="Times New Roman" w:hAnsi="Times New Roman" w:cs="Times New Roman"/>
          <w:sz w:val="24"/>
          <w:szCs w:val="24"/>
        </w:rPr>
        <w:t>c</w:t>
      </w:r>
      <w:r w:rsidR="00E2747C" w:rsidRPr="005466FE">
        <w:rPr>
          <w:rFonts w:ascii="Times New Roman" w:hAnsi="Times New Roman" w:cs="Times New Roman"/>
          <w:sz w:val="24"/>
          <w:szCs w:val="24"/>
        </w:rPr>
        <w:t>ar</w:t>
      </w:r>
      <w:r w:rsidR="003757F5" w:rsidRPr="005466FE">
        <w:rPr>
          <w:rFonts w:ascii="Times New Roman" w:hAnsi="Times New Roman" w:cs="Times New Roman"/>
          <w:sz w:val="24"/>
          <w:szCs w:val="24"/>
        </w:rPr>
        <w:t xml:space="preserve"> manufacturing</w:t>
      </w:r>
      <w:r w:rsidR="00E2747C" w:rsidRPr="005466FE">
        <w:rPr>
          <w:rFonts w:ascii="Times New Roman" w:hAnsi="Times New Roman" w:cs="Times New Roman"/>
          <w:sz w:val="24"/>
          <w:szCs w:val="24"/>
        </w:rPr>
        <w:t xml:space="preserve"> industry; social media has affected every sector of the industry; political, ecological, cultural</w:t>
      </w:r>
      <w:r w:rsidR="00AC5B22" w:rsidRPr="005466FE">
        <w:rPr>
          <w:rFonts w:ascii="Times New Roman" w:hAnsi="Times New Roman" w:cs="Times New Roman"/>
          <w:sz w:val="24"/>
          <w:szCs w:val="24"/>
        </w:rPr>
        <w:t>,</w:t>
      </w:r>
      <w:r w:rsidR="00E2747C" w:rsidRPr="005466FE">
        <w:rPr>
          <w:rFonts w:ascii="Times New Roman" w:hAnsi="Times New Roman" w:cs="Times New Roman"/>
          <w:sz w:val="24"/>
          <w:szCs w:val="24"/>
        </w:rPr>
        <w:t xml:space="preserve"> and economic</w:t>
      </w:r>
      <w:r w:rsidR="00AC5B22" w:rsidRPr="005466FE">
        <w:rPr>
          <w:rFonts w:ascii="Times New Roman" w:hAnsi="Times New Roman" w:cs="Times New Roman"/>
          <w:sz w:val="24"/>
          <w:szCs w:val="24"/>
        </w:rPr>
        <w:t>al</w:t>
      </w:r>
      <w:r w:rsidR="00E2747C" w:rsidRPr="005466FE">
        <w:rPr>
          <w:rFonts w:ascii="Times New Roman" w:hAnsi="Times New Roman" w:cs="Times New Roman"/>
          <w:sz w:val="24"/>
          <w:szCs w:val="24"/>
        </w:rPr>
        <w:t xml:space="preserve">.  This has led to a change </w:t>
      </w:r>
      <w:r w:rsidR="00AC5B22" w:rsidRPr="005466FE">
        <w:rPr>
          <w:rFonts w:ascii="Times New Roman" w:hAnsi="Times New Roman" w:cs="Times New Roman"/>
          <w:sz w:val="24"/>
          <w:szCs w:val="24"/>
        </w:rPr>
        <w:t>in</w:t>
      </w:r>
      <w:r w:rsidR="00E2747C" w:rsidRPr="005466FE">
        <w:rPr>
          <w:rFonts w:ascii="Times New Roman" w:hAnsi="Times New Roman" w:cs="Times New Roman"/>
          <w:sz w:val="24"/>
          <w:szCs w:val="24"/>
        </w:rPr>
        <w:t xml:space="preserve"> lifestyles, attitudes</w:t>
      </w:r>
      <w:r w:rsidR="00AC5B22" w:rsidRPr="005466FE">
        <w:rPr>
          <w:rFonts w:ascii="Times New Roman" w:hAnsi="Times New Roman" w:cs="Times New Roman"/>
          <w:sz w:val="24"/>
          <w:szCs w:val="24"/>
        </w:rPr>
        <w:t>,</w:t>
      </w:r>
      <w:r w:rsidR="00E2747C" w:rsidRPr="005466FE">
        <w:rPr>
          <w:rFonts w:ascii="Times New Roman" w:hAnsi="Times New Roman" w:cs="Times New Roman"/>
          <w:sz w:val="24"/>
          <w:szCs w:val="24"/>
        </w:rPr>
        <w:t xml:space="preserve"> and </w:t>
      </w:r>
      <w:r w:rsidR="003757F5" w:rsidRPr="005466FE">
        <w:rPr>
          <w:rFonts w:ascii="Times New Roman" w:hAnsi="Times New Roman" w:cs="Times New Roman"/>
          <w:sz w:val="24"/>
          <w:szCs w:val="24"/>
        </w:rPr>
        <w:t>belief</w:t>
      </w:r>
      <w:r w:rsidR="00AC5B22" w:rsidRPr="005466FE">
        <w:rPr>
          <w:rFonts w:ascii="Times New Roman" w:hAnsi="Times New Roman" w:cs="Times New Roman"/>
          <w:sz w:val="24"/>
          <w:szCs w:val="24"/>
        </w:rPr>
        <w:t>s</w:t>
      </w:r>
      <w:r w:rsidR="00E2747C" w:rsidRPr="005466FE">
        <w:rPr>
          <w:rFonts w:ascii="Times New Roman" w:hAnsi="Times New Roman" w:cs="Times New Roman"/>
          <w:sz w:val="24"/>
          <w:szCs w:val="24"/>
        </w:rPr>
        <w:t>. It has also changed marketing processes in the industry.</w:t>
      </w:r>
      <w:r w:rsidRPr="005466FE">
        <w:rPr>
          <w:rFonts w:ascii="Times New Roman" w:hAnsi="Times New Roman" w:cs="Times New Roman"/>
          <w:sz w:val="24"/>
          <w:szCs w:val="24"/>
        </w:rPr>
        <w:t xml:space="preserve"> For instance,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Pr="005466FE">
        <w:rPr>
          <w:rFonts w:ascii="Times New Roman" w:hAnsi="Times New Roman" w:cs="Times New Roman"/>
          <w:sz w:val="24"/>
          <w:szCs w:val="24"/>
        </w:rPr>
        <w:t>has invested in producing driverless cars and has planned to make a launch in the coming years.</w:t>
      </w:r>
      <w:r w:rsidR="009D182D" w:rsidRPr="005466FE">
        <w:rPr>
          <w:rFonts w:ascii="Times New Roman" w:hAnsi="Times New Roman" w:cs="Times New Roman"/>
          <w:sz w:val="24"/>
          <w:szCs w:val="24"/>
        </w:rPr>
        <w:t xml:space="preserve"> Tesla has also communicated to have an almost complete autonomous car</w:t>
      </w:r>
      <w:r w:rsidR="00394F2F" w:rsidRPr="005466FE">
        <w:rPr>
          <w:rFonts w:ascii="Times New Roman" w:hAnsi="Times New Roman" w:cs="Times New Roman"/>
          <w:sz w:val="24"/>
          <w:szCs w:val="24"/>
        </w:rPr>
        <w:t xml:space="preserve"> (</w:t>
      </w:r>
      <w:r w:rsidR="00394F2F" w:rsidRPr="005466FE">
        <w:rPr>
          <w:rFonts w:ascii="Times New Roman" w:hAnsi="Times New Roman" w:cs="Times New Roman"/>
          <w:sz w:val="24"/>
          <w:szCs w:val="24"/>
          <w:shd w:val="clear" w:color="auto" w:fill="FFFFFF"/>
        </w:rPr>
        <w:t>Kauerhof, 2017)</w:t>
      </w:r>
      <w:r w:rsidR="009D182D" w:rsidRPr="005466FE">
        <w:rPr>
          <w:rFonts w:ascii="Times New Roman" w:hAnsi="Times New Roman" w:cs="Times New Roman"/>
          <w:sz w:val="24"/>
          <w:szCs w:val="24"/>
        </w:rPr>
        <w:t xml:space="preserve">. The is also </w:t>
      </w:r>
      <w:r w:rsidR="003757F5" w:rsidRPr="005466FE">
        <w:rPr>
          <w:rFonts w:ascii="Times New Roman" w:hAnsi="Times New Roman" w:cs="Times New Roman"/>
          <w:sz w:val="24"/>
          <w:szCs w:val="24"/>
        </w:rPr>
        <w:t>constant</w:t>
      </w:r>
      <w:r w:rsidR="009D182D" w:rsidRPr="005466FE">
        <w:rPr>
          <w:rFonts w:ascii="Times New Roman" w:hAnsi="Times New Roman" w:cs="Times New Roman"/>
          <w:sz w:val="24"/>
          <w:szCs w:val="24"/>
        </w:rPr>
        <w:t xml:space="preserve"> effort to </w:t>
      </w:r>
      <w:r w:rsidR="003757F5" w:rsidRPr="005466FE">
        <w:rPr>
          <w:rFonts w:ascii="Times New Roman" w:hAnsi="Times New Roman" w:cs="Times New Roman"/>
          <w:sz w:val="24"/>
          <w:szCs w:val="24"/>
        </w:rPr>
        <w:t>improve</w:t>
      </w:r>
      <w:r w:rsidR="009D182D" w:rsidRPr="005466FE">
        <w:rPr>
          <w:rFonts w:ascii="Times New Roman" w:hAnsi="Times New Roman" w:cs="Times New Roman"/>
          <w:sz w:val="24"/>
          <w:szCs w:val="24"/>
        </w:rPr>
        <w:t xml:space="preserve"> car safety from the time of introduction of the seat belt, to low emission cars, to use of airbags and speed and danger sensitive cars</w:t>
      </w:r>
      <w:r w:rsidR="00394F2F" w:rsidRPr="005466FE">
        <w:rPr>
          <w:rFonts w:ascii="Times New Roman" w:hAnsi="Times New Roman" w:cs="Times New Roman"/>
          <w:sz w:val="24"/>
          <w:szCs w:val="24"/>
        </w:rPr>
        <w:t xml:space="preserve"> (</w:t>
      </w:r>
      <w:r w:rsidR="00394F2F" w:rsidRPr="005466FE">
        <w:rPr>
          <w:rFonts w:ascii="Times New Roman" w:hAnsi="Times New Roman" w:cs="Times New Roman"/>
          <w:sz w:val="24"/>
          <w:szCs w:val="24"/>
          <w:shd w:val="clear" w:color="auto" w:fill="FFFFFF"/>
        </w:rPr>
        <w:t>Kauerhof, 2017)</w:t>
      </w:r>
      <w:r w:rsidR="009D182D" w:rsidRPr="005466FE">
        <w:rPr>
          <w:rFonts w:ascii="Times New Roman" w:hAnsi="Times New Roman" w:cs="Times New Roman"/>
          <w:sz w:val="24"/>
          <w:szCs w:val="24"/>
        </w:rPr>
        <w:t>.</w:t>
      </w:r>
      <w:r w:rsidR="00394F2F" w:rsidRPr="005466FE">
        <w:rPr>
          <w:rFonts w:ascii="Times New Roman" w:hAnsi="Times New Roman" w:cs="Times New Roman"/>
          <w:sz w:val="24"/>
          <w:szCs w:val="24"/>
        </w:rPr>
        <w:t xml:space="preserve"> </w:t>
      </w:r>
      <w:r w:rsidR="00E2747C" w:rsidRPr="005466FE">
        <w:rPr>
          <w:rFonts w:ascii="Times New Roman" w:hAnsi="Times New Roman" w:cs="Times New Roman"/>
          <w:sz w:val="24"/>
          <w:szCs w:val="24"/>
        </w:rPr>
        <w:t xml:space="preserve">more importantly, social media marketing has taken centre stage in the industry to reach out to the </w:t>
      </w:r>
      <w:r w:rsidR="003757F5" w:rsidRPr="005466FE">
        <w:rPr>
          <w:rFonts w:ascii="Times New Roman" w:hAnsi="Times New Roman" w:cs="Times New Roman"/>
          <w:sz w:val="24"/>
          <w:szCs w:val="24"/>
        </w:rPr>
        <w:t>enormous</w:t>
      </w:r>
      <w:r w:rsidR="00E2747C" w:rsidRPr="005466FE">
        <w:rPr>
          <w:rFonts w:ascii="Times New Roman" w:hAnsi="Times New Roman" w:cs="Times New Roman"/>
          <w:sz w:val="24"/>
          <w:szCs w:val="24"/>
        </w:rPr>
        <w:t xml:space="preserve"> social media population.</w:t>
      </w:r>
    </w:p>
    <w:p w14:paraId="0A44D202" w14:textId="77777777" w:rsidR="004F6A85"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lastRenderedPageBreak/>
        <w:t>Ecological factors</w:t>
      </w:r>
    </w:p>
    <w:p w14:paraId="0D3946AF" w14:textId="68306888" w:rsidR="004F6A85"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r>
      <w:r w:rsidR="00B32686" w:rsidRPr="005466FE">
        <w:rPr>
          <w:rFonts w:ascii="Times New Roman" w:hAnsi="Times New Roman" w:cs="Times New Roman"/>
          <w:sz w:val="24"/>
          <w:szCs w:val="24"/>
        </w:rPr>
        <w:t xml:space="preserve">These are factors that relate to issues of the physical environment in the ecological </w:t>
      </w:r>
      <w:r w:rsidR="003757F5" w:rsidRPr="005466FE">
        <w:rPr>
          <w:rFonts w:ascii="Times New Roman" w:hAnsi="Times New Roman" w:cs="Times New Roman"/>
          <w:sz w:val="24"/>
          <w:szCs w:val="24"/>
        </w:rPr>
        <w:t>niche a</w:t>
      </w:r>
      <w:r w:rsidR="00B32686" w:rsidRPr="005466FE">
        <w:rPr>
          <w:rFonts w:ascii="Times New Roman" w:hAnsi="Times New Roman" w:cs="Times New Roman"/>
          <w:sz w:val="24"/>
          <w:szCs w:val="24"/>
        </w:rPr>
        <w:t xml:space="preserve"> firm </w:t>
      </w:r>
      <w:r w:rsidR="003757F5" w:rsidRPr="005466FE">
        <w:rPr>
          <w:rFonts w:ascii="Times New Roman" w:hAnsi="Times New Roman" w:cs="Times New Roman"/>
          <w:sz w:val="24"/>
          <w:szCs w:val="24"/>
        </w:rPr>
        <w:t>operates</w:t>
      </w:r>
      <w:r w:rsidR="00B32686" w:rsidRPr="005466FE">
        <w:rPr>
          <w:rFonts w:ascii="Times New Roman" w:hAnsi="Times New Roman" w:cs="Times New Roman"/>
          <w:sz w:val="24"/>
          <w:szCs w:val="24"/>
        </w:rPr>
        <w:t xml:space="preserve">. The automotive industry has numerous environmental factors, especially concerning </w:t>
      </w:r>
      <w:r w:rsidR="003757F5" w:rsidRPr="005466FE">
        <w:rPr>
          <w:rFonts w:ascii="Times New Roman" w:hAnsi="Times New Roman" w:cs="Times New Roman"/>
          <w:sz w:val="24"/>
          <w:szCs w:val="24"/>
        </w:rPr>
        <w:t>air</w:t>
      </w:r>
      <w:r w:rsidR="00B32686" w:rsidRPr="005466FE">
        <w:rPr>
          <w:rFonts w:ascii="Times New Roman" w:hAnsi="Times New Roman" w:cs="Times New Roman"/>
          <w:sz w:val="24"/>
          <w:szCs w:val="24"/>
        </w:rPr>
        <w:t xml:space="preserve"> pollution. There are many </w:t>
      </w:r>
      <w:r w:rsidR="003757F5" w:rsidRPr="005466FE">
        <w:rPr>
          <w:rFonts w:ascii="Times New Roman" w:hAnsi="Times New Roman" w:cs="Times New Roman"/>
          <w:sz w:val="24"/>
          <w:szCs w:val="24"/>
        </w:rPr>
        <w:t>campaigns</w:t>
      </w:r>
      <w:r w:rsidR="00B32686" w:rsidRPr="005466FE">
        <w:rPr>
          <w:rFonts w:ascii="Times New Roman" w:hAnsi="Times New Roman" w:cs="Times New Roman"/>
          <w:sz w:val="24"/>
          <w:szCs w:val="24"/>
        </w:rPr>
        <w:t xml:space="preserve"> and policies formulated to protect the environment. Green environment policies such as emission policies have pushed car industries to adopt technologies that </w:t>
      </w:r>
      <w:r w:rsidR="003757F5" w:rsidRPr="005466FE">
        <w:rPr>
          <w:rFonts w:ascii="Times New Roman" w:hAnsi="Times New Roman" w:cs="Times New Roman"/>
          <w:sz w:val="24"/>
          <w:szCs w:val="24"/>
        </w:rPr>
        <w:t>minimise</w:t>
      </w:r>
      <w:r w:rsidR="00B32686" w:rsidRPr="005466FE">
        <w:rPr>
          <w:rFonts w:ascii="Times New Roman" w:hAnsi="Times New Roman" w:cs="Times New Roman"/>
          <w:sz w:val="24"/>
          <w:szCs w:val="24"/>
        </w:rPr>
        <w:t xml:space="preserve"> missions</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B32686" w:rsidRPr="005466FE">
        <w:rPr>
          <w:rFonts w:ascii="Times New Roman" w:hAnsi="Times New Roman" w:cs="Times New Roman"/>
          <w:sz w:val="24"/>
          <w:szCs w:val="24"/>
        </w:rPr>
        <w:t xml:space="preserve">.  Pollution tests have grown </w:t>
      </w:r>
      <w:r w:rsidR="003757F5" w:rsidRPr="005466FE">
        <w:rPr>
          <w:rFonts w:ascii="Times New Roman" w:hAnsi="Times New Roman" w:cs="Times New Roman"/>
          <w:sz w:val="24"/>
          <w:szCs w:val="24"/>
        </w:rPr>
        <w:t>even</w:t>
      </w:r>
      <w:r w:rsidR="00B32686" w:rsidRPr="005466FE">
        <w:rPr>
          <w:rFonts w:ascii="Times New Roman" w:hAnsi="Times New Roman" w:cs="Times New Roman"/>
          <w:sz w:val="24"/>
          <w:szCs w:val="24"/>
        </w:rPr>
        <w:t xml:space="preserve"> more strict in many countries; </w:t>
      </w:r>
      <w:r w:rsidR="003757F5" w:rsidRPr="005466FE">
        <w:rPr>
          <w:rFonts w:ascii="Times New Roman" w:hAnsi="Times New Roman" w:cs="Times New Roman"/>
          <w:sz w:val="24"/>
          <w:szCs w:val="24"/>
        </w:rPr>
        <w:t>carbon</w:t>
      </w:r>
      <w:r w:rsidR="00B32686" w:rsidRPr="005466FE">
        <w:rPr>
          <w:rFonts w:ascii="Times New Roman" w:hAnsi="Times New Roman" w:cs="Times New Roman"/>
          <w:sz w:val="24"/>
          <w:szCs w:val="24"/>
        </w:rPr>
        <w:t xml:space="preserve"> (IV) oxide is one of the most severe environmental pollutants generated by the industry. Complete eliminating these emissions may </w:t>
      </w:r>
      <w:r w:rsidR="003757F5" w:rsidRPr="005466FE">
        <w:rPr>
          <w:rFonts w:ascii="Times New Roman" w:hAnsi="Times New Roman" w:cs="Times New Roman"/>
          <w:sz w:val="24"/>
          <w:szCs w:val="24"/>
        </w:rPr>
        <w:t>require</w:t>
      </w:r>
      <w:r w:rsidR="00B32686" w:rsidRPr="005466FE">
        <w:rPr>
          <w:rFonts w:ascii="Times New Roman" w:hAnsi="Times New Roman" w:cs="Times New Roman"/>
          <w:sz w:val="24"/>
          <w:szCs w:val="24"/>
        </w:rPr>
        <w:t xml:space="preserve"> a </w:t>
      </w:r>
      <w:r w:rsidR="003757F5" w:rsidRPr="005466FE">
        <w:rPr>
          <w:rFonts w:ascii="Times New Roman" w:hAnsi="Times New Roman" w:cs="Times New Roman"/>
          <w:sz w:val="24"/>
          <w:szCs w:val="24"/>
        </w:rPr>
        <w:t>total</w:t>
      </w:r>
      <w:r w:rsidR="00B32686" w:rsidRPr="005466FE">
        <w:rPr>
          <w:rFonts w:ascii="Times New Roman" w:hAnsi="Times New Roman" w:cs="Times New Roman"/>
          <w:sz w:val="24"/>
          <w:szCs w:val="24"/>
        </w:rPr>
        <w:t xml:space="preserve"> ban on motor vehicles. However, various systems </w:t>
      </w:r>
      <w:r w:rsidR="003757F5" w:rsidRPr="005466FE">
        <w:rPr>
          <w:rFonts w:ascii="Times New Roman" w:hAnsi="Times New Roman" w:cs="Times New Roman"/>
          <w:sz w:val="24"/>
          <w:szCs w:val="24"/>
        </w:rPr>
        <w:t>have</w:t>
      </w:r>
      <w:r w:rsidR="00B32686" w:rsidRPr="005466FE">
        <w:rPr>
          <w:rFonts w:ascii="Times New Roman" w:hAnsi="Times New Roman" w:cs="Times New Roman"/>
          <w:sz w:val="24"/>
          <w:szCs w:val="24"/>
        </w:rPr>
        <w:t xml:space="preserve"> been adopted </w:t>
      </w:r>
      <w:r w:rsidR="003757F5" w:rsidRPr="005466FE">
        <w:rPr>
          <w:rFonts w:ascii="Times New Roman" w:hAnsi="Times New Roman" w:cs="Times New Roman"/>
          <w:sz w:val="24"/>
          <w:szCs w:val="24"/>
        </w:rPr>
        <w:t>by</w:t>
      </w:r>
      <w:r w:rsidR="00B32686" w:rsidRPr="005466FE">
        <w:rPr>
          <w:rFonts w:ascii="Times New Roman" w:hAnsi="Times New Roman" w:cs="Times New Roman"/>
          <w:sz w:val="24"/>
          <w:szCs w:val="24"/>
        </w:rPr>
        <w:t xml:space="preserve"> </w:t>
      </w:r>
      <w:r w:rsidR="003757F5" w:rsidRPr="005466FE">
        <w:rPr>
          <w:rFonts w:ascii="Times New Roman" w:hAnsi="Times New Roman" w:cs="Times New Roman"/>
          <w:sz w:val="24"/>
          <w:szCs w:val="24"/>
        </w:rPr>
        <w:t>manufacturers</w:t>
      </w:r>
      <w:r w:rsidR="00B32686" w:rsidRPr="005466FE">
        <w:rPr>
          <w:rFonts w:ascii="Times New Roman" w:hAnsi="Times New Roman" w:cs="Times New Roman"/>
          <w:sz w:val="24"/>
          <w:szCs w:val="24"/>
        </w:rPr>
        <w:t xml:space="preserve"> to minimise emissions. For</w:t>
      </w:r>
      <w:r w:rsidR="00342603" w:rsidRPr="005466FE">
        <w:rPr>
          <w:rFonts w:ascii="Times New Roman" w:hAnsi="Times New Roman" w:cs="Times New Roman"/>
          <w:sz w:val="24"/>
          <w:szCs w:val="24"/>
        </w:rPr>
        <w:t xml:space="preserve"> instance,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342603" w:rsidRPr="005466FE">
        <w:rPr>
          <w:rFonts w:ascii="Times New Roman" w:hAnsi="Times New Roman" w:cs="Times New Roman"/>
          <w:sz w:val="24"/>
          <w:szCs w:val="24"/>
        </w:rPr>
        <w:t xml:space="preserve">is </w:t>
      </w:r>
      <w:r w:rsidR="00B32686" w:rsidRPr="005466FE">
        <w:rPr>
          <w:rFonts w:ascii="Times New Roman" w:hAnsi="Times New Roman" w:cs="Times New Roman"/>
          <w:sz w:val="24"/>
          <w:szCs w:val="24"/>
        </w:rPr>
        <w:t xml:space="preserve">developing cars that completely ban fuel to </w:t>
      </w:r>
      <w:r w:rsidR="003757F5" w:rsidRPr="005466FE">
        <w:rPr>
          <w:rFonts w:ascii="Times New Roman" w:hAnsi="Times New Roman" w:cs="Times New Roman"/>
          <w:sz w:val="24"/>
          <w:szCs w:val="24"/>
        </w:rPr>
        <w:t>minimise</w:t>
      </w:r>
      <w:r w:rsidR="00B32686" w:rsidRPr="005466FE">
        <w:rPr>
          <w:rFonts w:ascii="Times New Roman" w:hAnsi="Times New Roman" w:cs="Times New Roman"/>
          <w:sz w:val="24"/>
          <w:szCs w:val="24"/>
        </w:rPr>
        <w:t xml:space="preserve"> emissions.</w:t>
      </w:r>
      <w:r w:rsidR="00394F2F" w:rsidRPr="005466FE">
        <w:rPr>
          <w:rFonts w:ascii="Times New Roman" w:hAnsi="Times New Roman" w:cs="Times New Roman"/>
          <w:sz w:val="24"/>
          <w:szCs w:val="24"/>
        </w:rPr>
        <w:t xml:space="preserve"> </w:t>
      </w:r>
      <w:r w:rsidR="00342603" w:rsidRPr="005466FE">
        <w:rPr>
          <w:rFonts w:ascii="Times New Roman" w:hAnsi="Times New Roman" w:cs="Times New Roman"/>
          <w:sz w:val="24"/>
          <w:szCs w:val="24"/>
        </w:rPr>
        <w:t>It is also</w:t>
      </w:r>
      <w:r w:rsidR="00394F2F" w:rsidRPr="005466FE">
        <w:rPr>
          <w:rFonts w:ascii="Times New Roman" w:hAnsi="Times New Roman" w:cs="Times New Roman"/>
          <w:sz w:val="24"/>
          <w:szCs w:val="24"/>
        </w:rPr>
        <w:t xml:space="preserve"> shifting towards the production of electric cars to minimise emissions (</w:t>
      </w:r>
      <w:r w:rsidR="00394F2F" w:rsidRPr="005466FE">
        <w:rPr>
          <w:rFonts w:ascii="Times New Roman" w:hAnsi="Times New Roman" w:cs="Times New Roman"/>
          <w:sz w:val="24"/>
          <w:szCs w:val="24"/>
          <w:shd w:val="clear" w:color="auto" w:fill="FFFFFF"/>
        </w:rPr>
        <w:t>Kauerhof, 2017)</w:t>
      </w:r>
      <w:r w:rsidR="00394F2F" w:rsidRPr="005466FE">
        <w:rPr>
          <w:rFonts w:ascii="Times New Roman" w:hAnsi="Times New Roman" w:cs="Times New Roman"/>
          <w:sz w:val="24"/>
          <w:szCs w:val="24"/>
        </w:rPr>
        <w:t>.</w:t>
      </w:r>
    </w:p>
    <w:p w14:paraId="69597024" w14:textId="77777777" w:rsidR="00714C82"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Legal factors</w:t>
      </w:r>
    </w:p>
    <w:p w14:paraId="272FFEFE" w14:textId="1921573D" w:rsidR="00714C82"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 xml:space="preserve"> These factors have a close relationship with political factors; however, these factors are more specific to the industry.</w:t>
      </w:r>
      <w:r w:rsidR="004E5F09" w:rsidRPr="005466FE">
        <w:rPr>
          <w:rFonts w:ascii="Times New Roman" w:hAnsi="Times New Roman" w:cs="Times New Roman"/>
          <w:sz w:val="24"/>
          <w:szCs w:val="24"/>
        </w:rPr>
        <w:t xml:space="preserve"> Law may affect profitability either positively or negatively. As mentioned earlier, pollution laws have grown </w:t>
      </w:r>
      <w:r w:rsidR="003757F5" w:rsidRPr="005466FE">
        <w:rPr>
          <w:rFonts w:ascii="Times New Roman" w:hAnsi="Times New Roman" w:cs="Times New Roman"/>
          <w:sz w:val="24"/>
          <w:szCs w:val="24"/>
        </w:rPr>
        <w:t>stricter</w:t>
      </w:r>
      <w:r w:rsidR="004E5F09" w:rsidRPr="005466FE">
        <w:rPr>
          <w:rFonts w:ascii="Times New Roman" w:hAnsi="Times New Roman" w:cs="Times New Roman"/>
          <w:sz w:val="24"/>
          <w:szCs w:val="24"/>
        </w:rPr>
        <w:t xml:space="preserve">, which massively affects the industry. It </w:t>
      </w:r>
      <w:r w:rsidR="003757F5" w:rsidRPr="005466FE">
        <w:rPr>
          <w:rFonts w:ascii="Times New Roman" w:hAnsi="Times New Roman" w:cs="Times New Roman"/>
          <w:sz w:val="24"/>
          <w:szCs w:val="24"/>
        </w:rPr>
        <w:t>pushes</w:t>
      </w:r>
      <w:r w:rsidR="004E5F09" w:rsidRPr="005466FE">
        <w:rPr>
          <w:rFonts w:ascii="Times New Roman" w:hAnsi="Times New Roman" w:cs="Times New Roman"/>
          <w:sz w:val="24"/>
          <w:szCs w:val="24"/>
        </w:rPr>
        <w:t xml:space="preserve"> </w:t>
      </w:r>
      <w:r w:rsidR="003757F5" w:rsidRPr="005466FE">
        <w:rPr>
          <w:rFonts w:ascii="Times New Roman" w:hAnsi="Times New Roman" w:cs="Times New Roman"/>
          <w:sz w:val="24"/>
          <w:szCs w:val="24"/>
        </w:rPr>
        <w:t>industries</w:t>
      </w:r>
      <w:r w:rsidR="004E5F09" w:rsidRPr="005466FE">
        <w:rPr>
          <w:rFonts w:ascii="Times New Roman" w:hAnsi="Times New Roman" w:cs="Times New Roman"/>
          <w:sz w:val="24"/>
          <w:szCs w:val="24"/>
        </w:rPr>
        <w:t xml:space="preserve"> to be more innovative</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Pham et al. 2018)</w:t>
      </w:r>
      <w:r w:rsidR="004E5F09" w:rsidRPr="005466FE">
        <w:rPr>
          <w:rFonts w:ascii="Times New Roman" w:hAnsi="Times New Roman" w:cs="Times New Roman"/>
          <w:sz w:val="24"/>
          <w:szCs w:val="24"/>
        </w:rPr>
        <w:t xml:space="preserve">. There is also increasing regulations on car quality and period of use.  There </w:t>
      </w:r>
      <w:r w:rsidR="003757F5" w:rsidRPr="005466FE">
        <w:rPr>
          <w:rFonts w:ascii="Times New Roman" w:hAnsi="Times New Roman" w:cs="Times New Roman"/>
          <w:sz w:val="24"/>
          <w:szCs w:val="24"/>
        </w:rPr>
        <w:t>are</w:t>
      </w:r>
      <w:r w:rsidR="004E5F09" w:rsidRPr="005466FE">
        <w:rPr>
          <w:rFonts w:ascii="Times New Roman" w:hAnsi="Times New Roman" w:cs="Times New Roman"/>
          <w:sz w:val="24"/>
          <w:szCs w:val="24"/>
        </w:rPr>
        <w:t xml:space="preserve"> also other laws</w:t>
      </w:r>
      <w:r w:rsidR="00AC5B22" w:rsidRPr="005466FE">
        <w:rPr>
          <w:rFonts w:ascii="Times New Roman" w:hAnsi="Times New Roman" w:cs="Times New Roman"/>
          <w:sz w:val="24"/>
          <w:szCs w:val="24"/>
        </w:rPr>
        <w:t>,</w:t>
      </w:r>
      <w:r w:rsidR="004E5F09" w:rsidRPr="005466FE">
        <w:rPr>
          <w:rFonts w:ascii="Times New Roman" w:hAnsi="Times New Roman" w:cs="Times New Roman"/>
          <w:sz w:val="24"/>
          <w:szCs w:val="24"/>
        </w:rPr>
        <w:t xml:space="preserve"> such as tax laws and laws intended to protect local industries</w:t>
      </w:r>
      <w:r w:rsidR="00AC5B22" w:rsidRPr="005466FE">
        <w:rPr>
          <w:rFonts w:ascii="Times New Roman" w:hAnsi="Times New Roman" w:cs="Times New Roman"/>
          <w:sz w:val="24"/>
          <w:szCs w:val="24"/>
        </w:rPr>
        <w:t>,</w:t>
      </w:r>
      <w:r w:rsidR="004E5F09" w:rsidRPr="005466FE">
        <w:rPr>
          <w:rFonts w:ascii="Times New Roman" w:hAnsi="Times New Roman" w:cs="Times New Roman"/>
          <w:sz w:val="24"/>
          <w:szCs w:val="24"/>
        </w:rPr>
        <w:t xml:space="preserve"> which massively affect the industry. Manufacturing companies have to </w:t>
      </w:r>
      <w:r w:rsidR="003757F5" w:rsidRPr="005466FE">
        <w:rPr>
          <w:rFonts w:ascii="Times New Roman" w:hAnsi="Times New Roman" w:cs="Times New Roman"/>
          <w:sz w:val="24"/>
          <w:szCs w:val="24"/>
        </w:rPr>
        <w:t>adhere</w:t>
      </w:r>
      <w:r w:rsidR="004E5F09" w:rsidRPr="005466FE">
        <w:rPr>
          <w:rFonts w:ascii="Times New Roman" w:hAnsi="Times New Roman" w:cs="Times New Roman"/>
          <w:sz w:val="24"/>
          <w:szCs w:val="24"/>
        </w:rPr>
        <w:t xml:space="preserve"> to these regulations while maintaining their share of the market.</w:t>
      </w:r>
    </w:p>
    <w:p w14:paraId="77561343" w14:textId="77777777" w:rsidR="00724967" w:rsidRPr="005466FE" w:rsidRDefault="003F5F05" w:rsidP="00C74E04">
      <w:pPr>
        <w:pStyle w:val="Heading2"/>
        <w:spacing w:line="480" w:lineRule="auto"/>
        <w:rPr>
          <w:rFonts w:ascii="Times New Roman" w:hAnsi="Times New Roman" w:cs="Times New Roman"/>
          <w:b/>
          <w:color w:val="auto"/>
          <w:sz w:val="24"/>
          <w:szCs w:val="24"/>
        </w:rPr>
      </w:pPr>
      <w:bookmarkStart w:id="3" w:name="_Toc45116472"/>
      <w:r w:rsidRPr="005466FE">
        <w:rPr>
          <w:rFonts w:ascii="Times New Roman" w:hAnsi="Times New Roman" w:cs="Times New Roman"/>
          <w:b/>
          <w:color w:val="auto"/>
          <w:sz w:val="24"/>
          <w:szCs w:val="24"/>
        </w:rPr>
        <w:lastRenderedPageBreak/>
        <w:t>Porter’s five force analysis</w:t>
      </w:r>
      <w:bookmarkEnd w:id="3"/>
    </w:p>
    <w:p w14:paraId="3C2DEBFF" w14:textId="28719B0A" w:rsidR="00087183"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 xml:space="preserve"> One of the most critical forces in any business industry is the level of competition. The automotive industry is one of the most competitive industries</w:t>
      </w:r>
      <w:r w:rsidR="0058772E" w:rsidRPr="005466FE">
        <w:rPr>
          <w:rFonts w:ascii="Times New Roman" w:hAnsi="Times New Roman" w:cs="Times New Roman"/>
          <w:sz w:val="24"/>
          <w:szCs w:val="24"/>
        </w:rPr>
        <w:t xml:space="preserve"> (</w:t>
      </w:r>
      <w:r w:rsidR="0058772E" w:rsidRPr="005466FE">
        <w:rPr>
          <w:rFonts w:ascii="Times New Roman" w:hAnsi="Times New Roman" w:cs="Times New Roman"/>
          <w:sz w:val="24"/>
          <w:szCs w:val="24"/>
          <w:shd w:val="clear" w:color="auto" w:fill="FFFFFF"/>
        </w:rPr>
        <w:t>Arena, 2019)</w:t>
      </w:r>
      <w:r w:rsidRPr="005466FE">
        <w:rPr>
          <w:rFonts w:ascii="Times New Roman" w:hAnsi="Times New Roman" w:cs="Times New Roman"/>
          <w:sz w:val="24"/>
          <w:szCs w:val="24"/>
        </w:rPr>
        <w:t xml:space="preserve">. There are </w:t>
      </w:r>
      <w:r w:rsidR="003757F5" w:rsidRPr="005466FE">
        <w:rPr>
          <w:rFonts w:ascii="Times New Roman" w:hAnsi="Times New Roman" w:cs="Times New Roman"/>
          <w:sz w:val="24"/>
          <w:szCs w:val="24"/>
        </w:rPr>
        <w:t>relatively</w:t>
      </w:r>
      <w:r w:rsidRPr="005466FE">
        <w:rPr>
          <w:rFonts w:ascii="Times New Roman" w:hAnsi="Times New Roman" w:cs="Times New Roman"/>
          <w:sz w:val="24"/>
          <w:szCs w:val="24"/>
        </w:rPr>
        <w:t xml:space="preserve"> fewer manufact</w:t>
      </w:r>
      <w:r w:rsidR="003757F5" w:rsidRPr="005466FE">
        <w:rPr>
          <w:rFonts w:ascii="Times New Roman" w:hAnsi="Times New Roman" w:cs="Times New Roman"/>
          <w:sz w:val="24"/>
          <w:szCs w:val="24"/>
        </w:rPr>
        <w:t>u</w:t>
      </w:r>
      <w:r w:rsidRPr="005466FE">
        <w:rPr>
          <w:rFonts w:ascii="Times New Roman" w:hAnsi="Times New Roman" w:cs="Times New Roman"/>
          <w:sz w:val="24"/>
          <w:szCs w:val="24"/>
        </w:rPr>
        <w:t>ring brands global</w:t>
      </w:r>
      <w:r w:rsidR="00AC5B22" w:rsidRPr="005466FE">
        <w:rPr>
          <w:rFonts w:ascii="Times New Roman" w:hAnsi="Times New Roman" w:cs="Times New Roman"/>
          <w:sz w:val="24"/>
          <w:szCs w:val="24"/>
        </w:rPr>
        <w:t>ly</w:t>
      </w:r>
      <w:r w:rsidRPr="005466FE">
        <w:rPr>
          <w:rFonts w:ascii="Times New Roman" w:hAnsi="Times New Roman" w:cs="Times New Roman"/>
          <w:sz w:val="24"/>
          <w:szCs w:val="24"/>
        </w:rPr>
        <w:t xml:space="preserve"> but with extensive coverage and stiff competition. These </w:t>
      </w:r>
      <w:r w:rsidR="003757F5" w:rsidRPr="005466FE">
        <w:rPr>
          <w:rFonts w:ascii="Times New Roman" w:hAnsi="Times New Roman" w:cs="Times New Roman"/>
          <w:sz w:val="24"/>
          <w:szCs w:val="24"/>
        </w:rPr>
        <w:t>companies</w:t>
      </w:r>
      <w:r w:rsidRPr="005466FE">
        <w:rPr>
          <w:rFonts w:ascii="Times New Roman" w:hAnsi="Times New Roman" w:cs="Times New Roman"/>
          <w:sz w:val="24"/>
          <w:szCs w:val="24"/>
        </w:rPr>
        <w:t xml:space="preserve"> have numerous subsidiaries and branches all over the globe. Additionally, </w:t>
      </w:r>
      <w:r w:rsidR="003757F5" w:rsidRPr="005466FE">
        <w:rPr>
          <w:rFonts w:ascii="Times New Roman" w:hAnsi="Times New Roman" w:cs="Times New Roman"/>
          <w:sz w:val="24"/>
          <w:szCs w:val="24"/>
        </w:rPr>
        <w:t>companies</w:t>
      </w:r>
      <w:r w:rsidRPr="005466FE">
        <w:rPr>
          <w:rFonts w:ascii="Times New Roman" w:hAnsi="Times New Roman" w:cs="Times New Roman"/>
          <w:sz w:val="24"/>
          <w:szCs w:val="24"/>
        </w:rPr>
        <w:t xml:space="preserve"> such as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Pr="005466FE">
        <w:rPr>
          <w:rFonts w:ascii="Times New Roman" w:hAnsi="Times New Roman" w:cs="Times New Roman"/>
          <w:sz w:val="24"/>
          <w:szCs w:val="24"/>
        </w:rPr>
        <w:t>have numerous car models and car brands that create diversified market coverage, further increasing competition levels. Porter’s five force</w:t>
      </w:r>
      <w:r w:rsidR="00AC5B22" w:rsidRPr="005466FE">
        <w:rPr>
          <w:rFonts w:ascii="Times New Roman" w:hAnsi="Times New Roman" w:cs="Times New Roman"/>
          <w:sz w:val="24"/>
          <w:szCs w:val="24"/>
        </w:rPr>
        <w:t>s</w:t>
      </w:r>
      <w:r w:rsidRPr="005466FE">
        <w:rPr>
          <w:rFonts w:ascii="Times New Roman" w:hAnsi="Times New Roman" w:cs="Times New Roman"/>
          <w:sz w:val="24"/>
          <w:szCs w:val="24"/>
        </w:rPr>
        <w:t xml:space="preserve"> </w:t>
      </w:r>
      <w:r w:rsidR="003757F5" w:rsidRPr="005466FE">
        <w:rPr>
          <w:rFonts w:ascii="Times New Roman" w:hAnsi="Times New Roman" w:cs="Times New Roman"/>
          <w:sz w:val="24"/>
          <w:szCs w:val="24"/>
        </w:rPr>
        <w:t>analysis</w:t>
      </w:r>
      <w:r w:rsidRPr="005466FE">
        <w:rPr>
          <w:rFonts w:ascii="Times New Roman" w:hAnsi="Times New Roman" w:cs="Times New Roman"/>
          <w:sz w:val="24"/>
          <w:szCs w:val="24"/>
        </w:rPr>
        <w:t xml:space="preserve"> thus provides critical insight into the competitive industry. </w:t>
      </w:r>
    </w:p>
    <w:p w14:paraId="48C37CD0" w14:textId="77777777" w:rsidR="00BB6DEC"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Barriers to entry</w:t>
      </w:r>
    </w:p>
    <w:p w14:paraId="0E9815FA" w14:textId="62AB11E7" w:rsidR="005E2F66"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 xml:space="preserve"> This is a measure of how difficult it is to enter the car manufacturing industry. It involves an analysis of such factors as costs of entry, accessibility of factors of production, government regulations and barriers, and access to channels of distribution, ownership of intellectual properties such as copyrights, patents</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branding</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among others</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Pr="005466FE">
        <w:rPr>
          <w:rFonts w:ascii="Times New Roman" w:hAnsi="Times New Roman" w:cs="Times New Roman"/>
          <w:sz w:val="24"/>
          <w:szCs w:val="24"/>
        </w:rPr>
        <w:t xml:space="preserve">. There are very high barriers to entry into the automotive industry. This is due to the high amount of capital required to start </w:t>
      </w:r>
      <w:r w:rsidR="003757F5" w:rsidRPr="005466FE">
        <w:rPr>
          <w:rFonts w:ascii="Times New Roman" w:hAnsi="Times New Roman" w:cs="Times New Roman"/>
          <w:sz w:val="24"/>
          <w:szCs w:val="24"/>
        </w:rPr>
        <w:t>a</w:t>
      </w:r>
      <w:r w:rsidRPr="005466FE">
        <w:rPr>
          <w:rFonts w:ascii="Times New Roman" w:hAnsi="Times New Roman" w:cs="Times New Roman"/>
          <w:sz w:val="24"/>
          <w:szCs w:val="24"/>
        </w:rPr>
        <w:t xml:space="preserve"> maintain </w:t>
      </w:r>
      <w:r w:rsidR="003757F5" w:rsidRPr="005466FE">
        <w:rPr>
          <w:rFonts w:ascii="Times New Roman" w:hAnsi="Times New Roman" w:cs="Times New Roman"/>
          <w:sz w:val="24"/>
          <w:szCs w:val="24"/>
        </w:rPr>
        <w:t>a</w:t>
      </w:r>
      <w:r w:rsidRPr="005466FE">
        <w:rPr>
          <w:rFonts w:ascii="Times New Roman" w:hAnsi="Times New Roman" w:cs="Times New Roman"/>
          <w:sz w:val="24"/>
          <w:szCs w:val="24"/>
        </w:rPr>
        <w:t xml:space="preserve"> car manufacturing company. The high </w:t>
      </w:r>
      <w:r w:rsidR="003757F5" w:rsidRPr="005466FE">
        <w:rPr>
          <w:rFonts w:ascii="Times New Roman" w:hAnsi="Times New Roman" w:cs="Times New Roman"/>
          <w:sz w:val="24"/>
          <w:szCs w:val="24"/>
        </w:rPr>
        <w:t>cost</w:t>
      </w:r>
      <w:r w:rsidRPr="005466FE">
        <w:rPr>
          <w:rFonts w:ascii="Times New Roman" w:hAnsi="Times New Roman" w:cs="Times New Roman"/>
          <w:sz w:val="24"/>
          <w:szCs w:val="24"/>
        </w:rPr>
        <w:t xml:space="preserve"> of operation includes </w:t>
      </w:r>
      <w:r w:rsidR="00AC5B22" w:rsidRPr="005466FE">
        <w:rPr>
          <w:rFonts w:ascii="Times New Roman" w:hAnsi="Times New Roman" w:cs="Times New Roman"/>
          <w:sz w:val="24"/>
          <w:szCs w:val="24"/>
        </w:rPr>
        <w:t xml:space="preserve">the </w:t>
      </w:r>
      <w:r w:rsidRPr="005466FE">
        <w:rPr>
          <w:rFonts w:ascii="Times New Roman" w:hAnsi="Times New Roman" w:cs="Times New Roman"/>
          <w:sz w:val="24"/>
          <w:szCs w:val="24"/>
        </w:rPr>
        <w:t xml:space="preserve">high cost of raw materials, </w:t>
      </w:r>
      <w:r w:rsidR="00AC5B22" w:rsidRPr="005466FE">
        <w:rPr>
          <w:rFonts w:ascii="Times New Roman" w:hAnsi="Times New Roman" w:cs="Times New Roman"/>
          <w:sz w:val="24"/>
          <w:szCs w:val="24"/>
        </w:rPr>
        <w:t xml:space="preserve">the </w:t>
      </w:r>
      <w:r w:rsidRPr="005466FE">
        <w:rPr>
          <w:rFonts w:ascii="Times New Roman" w:hAnsi="Times New Roman" w:cs="Times New Roman"/>
          <w:sz w:val="24"/>
          <w:szCs w:val="24"/>
        </w:rPr>
        <w:t xml:space="preserve">need for specialised </w:t>
      </w:r>
      <w:r w:rsidR="003757F5" w:rsidRPr="005466FE">
        <w:rPr>
          <w:rFonts w:ascii="Times New Roman" w:hAnsi="Times New Roman" w:cs="Times New Roman"/>
          <w:sz w:val="24"/>
          <w:szCs w:val="24"/>
        </w:rPr>
        <w:t>labour</w:t>
      </w:r>
      <w:r w:rsidRPr="005466FE">
        <w:rPr>
          <w:rFonts w:ascii="Times New Roman" w:hAnsi="Times New Roman" w:cs="Times New Roman"/>
          <w:sz w:val="24"/>
          <w:szCs w:val="24"/>
        </w:rPr>
        <w:t xml:space="preserve"> and </w:t>
      </w:r>
      <w:r w:rsidR="003757F5" w:rsidRPr="005466FE">
        <w:rPr>
          <w:rFonts w:ascii="Times New Roman" w:hAnsi="Times New Roman" w:cs="Times New Roman"/>
          <w:sz w:val="24"/>
          <w:szCs w:val="24"/>
        </w:rPr>
        <w:t>high marketing</w:t>
      </w:r>
      <w:r w:rsidR="00E56FED" w:rsidRPr="005466FE">
        <w:rPr>
          <w:rFonts w:ascii="Times New Roman" w:hAnsi="Times New Roman" w:cs="Times New Roman"/>
          <w:sz w:val="24"/>
          <w:szCs w:val="24"/>
        </w:rPr>
        <w:t xml:space="preserve"> costs</w:t>
      </w:r>
      <w:r w:rsidR="0058772E" w:rsidRPr="005466FE">
        <w:rPr>
          <w:rFonts w:ascii="Times New Roman" w:hAnsi="Times New Roman" w:cs="Times New Roman"/>
          <w:sz w:val="24"/>
          <w:szCs w:val="24"/>
        </w:rPr>
        <w:t xml:space="preserve"> (</w:t>
      </w:r>
      <w:r w:rsidR="0058772E" w:rsidRPr="005466FE">
        <w:rPr>
          <w:rFonts w:ascii="Times New Roman" w:hAnsi="Times New Roman" w:cs="Times New Roman"/>
          <w:sz w:val="24"/>
          <w:szCs w:val="24"/>
          <w:shd w:val="clear" w:color="auto" w:fill="FFFFFF"/>
        </w:rPr>
        <w:t>Arena, 2019)</w:t>
      </w:r>
      <w:r w:rsidR="00E56FED" w:rsidRPr="005466FE">
        <w:rPr>
          <w:rFonts w:ascii="Times New Roman" w:hAnsi="Times New Roman" w:cs="Times New Roman"/>
          <w:sz w:val="24"/>
          <w:szCs w:val="24"/>
        </w:rPr>
        <w:t>. There is also strict protection of intellectual property. Many new companies have resorted to car assembly rather than production.</w:t>
      </w:r>
    </w:p>
    <w:p w14:paraId="7B8FC633" w14:textId="77777777" w:rsidR="00E56FED"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Threat of substitutes</w:t>
      </w:r>
    </w:p>
    <w:p w14:paraId="55B37D13" w14:textId="7A3A34C8" w:rsidR="00E56FED"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r>
      <w:r w:rsidR="00B442C8" w:rsidRPr="005466FE">
        <w:rPr>
          <w:rFonts w:ascii="Times New Roman" w:hAnsi="Times New Roman" w:cs="Times New Roman"/>
          <w:sz w:val="24"/>
          <w:szCs w:val="24"/>
        </w:rPr>
        <w:t xml:space="preserve">This involves the ease of making a product that can be used </w:t>
      </w:r>
      <w:r w:rsidR="003757F5" w:rsidRPr="005466FE">
        <w:rPr>
          <w:rFonts w:ascii="Times New Roman" w:hAnsi="Times New Roman" w:cs="Times New Roman"/>
          <w:sz w:val="24"/>
          <w:szCs w:val="24"/>
        </w:rPr>
        <w:t>instead</w:t>
      </w:r>
      <w:r w:rsidR="00B442C8" w:rsidRPr="005466FE">
        <w:rPr>
          <w:rFonts w:ascii="Times New Roman" w:hAnsi="Times New Roman" w:cs="Times New Roman"/>
          <w:sz w:val="24"/>
          <w:szCs w:val="24"/>
        </w:rPr>
        <w:t xml:space="preserve"> of your product. It </w:t>
      </w:r>
      <w:r w:rsidR="003757F5" w:rsidRPr="005466FE">
        <w:rPr>
          <w:rFonts w:ascii="Times New Roman" w:hAnsi="Times New Roman" w:cs="Times New Roman"/>
          <w:sz w:val="24"/>
          <w:szCs w:val="24"/>
        </w:rPr>
        <w:t>also involves</w:t>
      </w:r>
      <w:r w:rsidR="00B442C8" w:rsidRPr="005466FE">
        <w:rPr>
          <w:rFonts w:ascii="Times New Roman" w:hAnsi="Times New Roman" w:cs="Times New Roman"/>
          <w:sz w:val="24"/>
          <w:szCs w:val="24"/>
        </w:rPr>
        <w:t xml:space="preserve"> an analysis of how likely the customers are to </w:t>
      </w:r>
      <w:r w:rsidR="003757F5" w:rsidRPr="005466FE">
        <w:rPr>
          <w:rFonts w:ascii="Times New Roman" w:hAnsi="Times New Roman" w:cs="Times New Roman"/>
          <w:sz w:val="24"/>
          <w:szCs w:val="24"/>
        </w:rPr>
        <w:t>shift</w:t>
      </w:r>
      <w:r w:rsidR="00B442C8" w:rsidRPr="005466FE">
        <w:rPr>
          <w:rFonts w:ascii="Times New Roman" w:hAnsi="Times New Roman" w:cs="Times New Roman"/>
          <w:sz w:val="24"/>
          <w:szCs w:val="24"/>
        </w:rPr>
        <w:t xml:space="preserve"> to </w:t>
      </w:r>
      <w:r w:rsidR="003757F5" w:rsidRPr="005466FE">
        <w:rPr>
          <w:rFonts w:ascii="Times New Roman" w:hAnsi="Times New Roman" w:cs="Times New Roman"/>
          <w:sz w:val="24"/>
          <w:szCs w:val="24"/>
        </w:rPr>
        <w:t>competitor’s</w:t>
      </w:r>
      <w:r w:rsidR="00B442C8" w:rsidRPr="005466FE">
        <w:rPr>
          <w:rFonts w:ascii="Times New Roman" w:hAnsi="Times New Roman" w:cs="Times New Roman"/>
          <w:sz w:val="24"/>
          <w:szCs w:val="24"/>
        </w:rPr>
        <w:t xml:space="preserve"> products. A pr</w:t>
      </w:r>
      <w:r w:rsidR="003757F5" w:rsidRPr="005466FE">
        <w:rPr>
          <w:rFonts w:ascii="Times New Roman" w:hAnsi="Times New Roman" w:cs="Times New Roman"/>
          <w:sz w:val="24"/>
          <w:szCs w:val="24"/>
        </w:rPr>
        <w:t>od</w:t>
      </w:r>
      <w:r w:rsidR="00B442C8" w:rsidRPr="005466FE">
        <w:rPr>
          <w:rFonts w:ascii="Times New Roman" w:hAnsi="Times New Roman" w:cs="Times New Roman"/>
          <w:sz w:val="24"/>
          <w:szCs w:val="24"/>
        </w:rPr>
        <w:t>uct that can easily be substituted is a threat to the firm.</w:t>
      </w:r>
      <w:r w:rsidR="0023531D" w:rsidRPr="005466FE">
        <w:rPr>
          <w:rFonts w:ascii="Times New Roman" w:hAnsi="Times New Roman" w:cs="Times New Roman"/>
          <w:sz w:val="24"/>
          <w:szCs w:val="24"/>
        </w:rPr>
        <w:t xml:space="preserve">  The car manufacturing industry rests </w:t>
      </w:r>
      <w:r w:rsidR="0023531D" w:rsidRPr="005466FE">
        <w:rPr>
          <w:rFonts w:ascii="Times New Roman" w:hAnsi="Times New Roman" w:cs="Times New Roman"/>
          <w:sz w:val="24"/>
          <w:szCs w:val="24"/>
        </w:rPr>
        <w:lastRenderedPageBreak/>
        <w:t>on the broader technology industry</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23531D" w:rsidRPr="005466FE">
        <w:rPr>
          <w:rFonts w:ascii="Times New Roman" w:hAnsi="Times New Roman" w:cs="Times New Roman"/>
          <w:sz w:val="24"/>
          <w:szCs w:val="24"/>
        </w:rPr>
        <w:t xml:space="preserve">. The risk of copying </w:t>
      </w:r>
      <w:r w:rsidR="003757F5" w:rsidRPr="005466FE">
        <w:rPr>
          <w:rFonts w:ascii="Times New Roman" w:hAnsi="Times New Roman" w:cs="Times New Roman"/>
          <w:sz w:val="24"/>
          <w:szCs w:val="24"/>
        </w:rPr>
        <w:t>one’s</w:t>
      </w:r>
      <w:r w:rsidR="0023531D" w:rsidRPr="005466FE">
        <w:rPr>
          <w:rFonts w:ascii="Times New Roman" w:hAnsi="Times New Roman" w:cs="Times New Roman"/>
          <w:sz w:val="24"/>
          <w:szCs w:val="24"/>
        </w:rPr>
        <w:t xml:space="preserve"> technology is very low due to protections such as copyrights. Producing products with si</w:t>
      </w:r>
      <w:r w:rsidR="003757F5" w:rsidRPr="005466FE">
        <w:rPr>
          <w:rFonts w:ascii="Times New Roman" w:hAnsi="Times New Roman" w:cs="Times New Roman"/>
          <w:sz w:val="24"/>
          <w:szCs w:val="24"/>
        </w:rPr>
        <w:t>mi</w:t>
      </w:r>
      <w:r w:rsidR="0023531D" w:rsidRPr="005466FE">
        <w:rPr>
          <w:rFonts w:ascii="Times New Roman" w:hAnsi="Times New Roman" w:cs="Times New Roman"/>
          <w:sz w:val="24"/>
          <w:szCs w:val="24"/>
        </w:rPr>
        <w:t xml:space="preserve">lar features for the same transport service unlikely. </w:t>
      </w:r>
      <w:r w:rsidR="00AC5B22" w:rsidRPr="005466FE">
        <w:rPr>
          <w:rFonts w:ascii="Times New Roman" w:hAnsi="Times New Roman" w:cs="Times New Roman"/>
          <w:sz w:val="24"/>
          <w:szCs w:val="24"/>
        </w:rPr>
        <w:t>The r</w:t>
      </w:r>
      <w:r w:rsidR="0023531D" w:rsidRPr="005466FE">
        <w:rPr>
          <w:rFonts w:ascii="Times New Roman" w:hAnsi="Times New Roman" w:cs="Times New Roman"/>
          <w:sz w:val="24"/>
          <w:szCs w:val="24"/>
        </w:rPr>
        <w:t>isk of substitutes is</w:t>
      </w:r>
      <w:r w:rsidR="00AC5B22" w:rsidRPr="005466FE">
        <w:rPr>
          <w:rFonts w:ascii="Times New Roman" w:hAnsi="Times New Roman" w:cs="Times New Roman"/>
          <w:sz w:val="24"/>
          <w:szCs w:val="24"/>
        </w:rPr>
        <w:t>,</w:t>
      </w:r>
      <w:r w:rsidR="0023531D" w:rsidRPr="005466FE">
        <w:rPr>
          <w:rFonts w:ascii="Times New Roman" w:hAnsi="Times New Roman" w:cs="Times New Roman"/>
          <w:sz w:val="24"/>
          <w:szCs w:val="24"/>
        </w:rPr>
        <w:t xml:space="preserve"> therefore</w:t>
      </w:r>
      <w:r w:rsidR="00AC5B22" w:rsidRPr="005466FE">
        <w:rPr>
          <w:rFonts w:ascii="Times New Roman" w:hAnsi="Times New Roman" w:cs="Times New Roman"/>
          <w:sz w:val="24"/>
          <w:szCs w:val="24"/>
        </w:rPr>
        <w:t>,</w:t>
      </w:r>
      <w:r w:rsidR="0023531D" w:rsidRPr="005466FE">
        <w:rPr>
          <w:rFonts w:ascii="Times New Roman" w:hAnsi="Times New Roman" w:cs="Times New Roman"/>
          <w:sz w:val="24"/>
          <w:szCs w:val="24"/>
        </w:rPr>
        <w:t xml:space="preserve"> very weak. Cars occupy the centre stage of land travel. There is a growing development of trains and other modes of transport, but cars still offer the best accessibility and convenience</w:t>
      </w:r>
      <w:r w:rsidR="0058772E" w:rsidRPr="005466FE">
        <w:rPr>
          <w:rFonts w:ascii="Times New Roman" w:hAnsi="Times New Roman" w:cs="Times New Roman"/>
          <w:sz w:val="24"/>
          <w:szCs w:val="24"/>
        </w:rPr>
        <w:t xml:space="preserve"> (</w:t>
      </w:r>
      <w:r w:rsidR="0058772E" w:rsidRPr="005466FE">
        <w:rPr>
          <w:rFonts w:ascii="Times New Roman" w:hAnsi="Times New Roman" w:cs="Times New Roman"/>
          <w:sz w:val="24"/>
          <w:szCs w:val="24"/>
          <w:shd w:val="clear" w:color="auto" w:fill="FFFFFF"/>
        </w:rPr>
        <w:t>Arena, 2019)</w:t>
      </w:r>
      <w:r w:rsidR="0023531D" w:rsidRPr="005466FE">
        <w:rPr>
          <w:rFonts w:ascii="Times New Roman" w:hAnsi="Times New Roman" w:cs="Times New Roman"/>
          <w:sz w:val="24"/>
          <w:szCs w:val="24"/>
        </w:rPr>
        <w:t>. They are hard to substitute.</w:t>
      </w:r>
    </w:p>
    <w:p w14:paraId="61D22721" w14:textId="77777777" w:rsidR="00A97BF5"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Competitive rivalry</w:t>
      </w:r>
    </w:p>
    <w:p w14:paraId="56340609" w14:textId="17D028BD" w:rsidR="00A97BF5"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ab/>
      </w:r>
      <w:r w:rsidR="003757F5" w:rsidRPr="005466FE">
        <w:rPr>
          <w:rFonts w:ascii="Times New Roman" w:hAnsi="Times New Roman" w:cs="Times New Roman"/>
          <w:sz w:val="24"/>
          <w:szCs w:val="24"/>
        </w:rPr>
        <w:t>This tool analy</w:t>
      </w:r>
      <w:r w:rsidRPr="005466FE">
        <w:rPr>
          <w:rFonts w:ascii="Times New Roman" w:hAnsi="Times New Roman" w:cs="Times New Roman"/>
          <w:sz w:val="24"/>
          <w:szCs w:val="24"/>
        </w:rPr>
        <w:t xml:space="preserve">ses the level of competition in the </w:t>
      </w:r>
      <w:r w:rsidR="003757F5" w:rsidRPr="005466FE">
        <w:rPr>
          <w:rFonts w:ascii="Times New Roman" w:hAnsi="Times New Roman" w:cs="Times New Roman"/>
          <w:sz w:val="24"/>
          <w:szCs w:val="24"/>
        </w:rPr>
        <w:t>industry</w:t>
      </w:r>
      <w:r w:rsidRPr="005466FE">
        <w:rPr>
          <w:rFonts w:ascii="Times New Roman" w:hAnsi="Times New Roman" w:cs="Times New Roman"/>
          <w:sz w:val="24"/>
          <w:szCs w:val="24"/>
        </w:rPr>
        <w:t>. It examines factors such as how fast the industry is growing, exit barriers, who are the dominant firms, how consumers identify with your brand</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if the product is differentiated. </w:t>
      </w:r>
      <w:r w:rsidR="00E605FC" w:rsidRPr="005466FE">
        <w:rPr>
          <w:rFonts w:ascii="Times New Roman" w:hAnsi="Times New Roman" w:cs="Times New Roman"/>
          <w:sz w:val="24"/>
          <w:szCs w:val="24"/>
        </w:rPr>
        <w:t xml:space="preserve">The car </w:t>
      </w:r>
      <w:r w:rsidR="003757F5" w:rsidRPr="005466FE">
        <w:rPr>
          <w:rFonts w:ascii="Times New Roman" w:hAnsi="Times New Roman" w:cs="Times New Roman"/>
          <w:sz w:val="24"/>
          <w:szCs w:val="24"/>
        </w:rPr>
        <w:t>manufacturing</w:t>
      </w:r>
      <w:r w:rsidR="00E605FC" w:rsidRPr="005466FE">
        <w:rPr>
          <w:rFonts w:ascii="Times New Roman" w:hAnsi="Times New Roman" w:cs="Times New Roman"/>
          <w:sz w:val="24"/>
          <w:szCs w:val="24"/>
        </w:rPr>
        <w:t xml:space="preserve"> industry has a compelling competitive rivalry</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E605FC" w:rsidRPr="005466FE">
        <w:rPr>
          <w:rFonts w:ascii="Times New Roman" w:hAnsi="Times New Roman" w:cs="Times New Roman"/>
          <w:sz w:val="24"/>
          <w:szCs w:val="24"/>
        </w:rPr>
        <w:t>. The number of influential and well-recogni</w:t>
      </w:r>
      <w:r w:rsidR="00AC5B22" w:rsidRPr="005466FE">
        <w:rPr>
          <w:rFonts w:ascii="Times New Roman" w:hAnsi="Times New Roman" w:cs="Times New Roman"/>
          <w:sz w:val="24"/>
          <w:szCs w:val="24"/>
        </w:rPr>
        <w:t>z</w:t>
      </w:r>
      <w:r w:rsidR="00E605FC" w:rsidRPr="005466FE">
        <w:rPr>
          <w:rFonts w:ascii="Times New Roman" w:hAnsi="Times New Roman" w:cs="Times New Roman"/>
          <w:sz w:val="24"/>
          <w:szCs w:val="24"/>
        </w:rPr>
        <w:t xml:space="preserve">ed brands is </w:t>
      </w:r>
      <w:r w:rsidR="003757F5" w:rsidRPr="005466FE">
        <w:rPr>
          <w:rFonts w:ascii="Times New Roman" w:hAnsi="Times New Roman" w:cs="Times New Roman"/>
          <w:sz w:val="24"/>
          <w:szCs w:val="24"/>
        </w:rPr>
        <w:t>low, and</w:t>
      </w:r>
      <w:r w:rsidR="00E605FC" w:rsidRPr="005466FE">
        <w:rPr>
          <w:rFonts w:ascii="Times New Roman" w:hAnsi="Times New Roman" w:cs="Times New Roman"/>
          <w:sz w:val="24"/>
          <w:szCs w:val="24"/>
        </w:rPr>
        <w:t xml:space="preserve"> there are very high exit barriers. Exiting the industry would lead to remarkably high losses. However, different car brands target different </w:t>
      </w:r>
      <w:r w:rsidR="003757F5" w:rsidRPr="005466FE">
        <w:rPr>
          <w:rFonts w:ascii="Times New Roman" w:hAnsi="Times New Roman" w:cs="Times New Roman"/>
          <w:sz w:val="24"/>
          <w:szCs w:val="24"/>
        </w:rPr>
        <w:t>consumer</w:t>
      </w:r>
      <w:r w:rsidR="00E605FC" w:rsidRPr="005466FE">
        <w:rPr>
          <w:rFonts w:ascii="Times New Roman" w:hAnsi="Times New Roman" w:cs="Times New Roman"/>
          <w:sz w:val="24"/>
          <w:szCs w:val="24"/>
        </w:rPr>
        <w:t xml:space="preserve"> segments</w:t>
      </w:r>
      <w:r w:rsidR="00D94BE4" w:rsidRPr="005466FE">
        <w:rPr>
          <w:rFonts w:ascii="Times New Roman" w:hAnsi="Times New Roman" w:cs="Times New Roman"/>
          <w:sz w:val="24"/>
          <w:szCs w:val="24"/>
        </w:rPr>
        <w:t xml:space="preserve"> (</w:t>
      </w:r>
      <w:r w:rsidR="00D94BE4" w:rsidRPr="005466FE">
        <w:rPr>
          <w:rFonts w:ascii="Times New Roman" w:hAnsi="Times New Roman" w:cs="Times New Roman"/>
          <w:sz w:val="24"/>
          <w:szCs w:val="24"/>
          <w:shd w:val="clear" w:color="auto" w:fill="FFFFFF"/>
        </w:rPr>
        <w:t>Kreutzer, 2019)</w:t>
      </w:r>
      <w:r w:rsidR="00E605FC" w:rsidRPr="005466FE">
        <w:rPr>
          <w:rFonts w:ascii="Times New Roman" w:hAnsi="Times New Roman" w:cs="Times New Roman"/>
          <w:sz w:val="24"/>
          <w:szCs w:val="24"/>
        </w:rPr>
        <w:t xml:space="preserve">. Many of them, </w:t>
      </w:r>
      <w:r w:rsidR="003757F5" w:rsidRPr="005466FE">
        <w:rPr>
          <w:rFonts w:ascii="Times New Roman" w:hAnsi="Times New Roman" w:cs="Times New Roman"/>
          <w:sz w:val="24"/>
          <w:szCs w:val="24"/>
        </w:rPr>
        <w:t>however</w:t>
      </w:r>
      <w:r w:rsidR="00E605FC" w:rsidRPr="005466FE">
        <w:rPr>
          <w:rFonts w:ascii="Times New Roman" w:hAnsi="Times New Roman" w:cs="Times New Roman"/>
          <w:sz w:val="24"/>
          <w:szCs w:val="24"/>
        </w:rPr>
        <w:t>, overlap. Diversification in some brands is also intensive, which further amplifies competition levels. Competition is thus based on designs, technology, quality</w:t>
      </w:r>
      <w:r w:rsidR="00AC5B22" w:rsidRPr="005466FE">
        <w:rPr>
          <w:rFonts w:ascii="Times New Roman" w:hAnsi="Times New Roman" w:cs="Times New Roman"/>
          <w:sz w:val="24"/>
          <w:szCs w:val="24"/>
        </w:rPr>
        <w:t>,</w:t>
      </w:r>
      <w:r w:rsidR="00E605FC" w:rsidRPr="005466FE">
        <w:rPr>
          <w:rFonts w:ascii="Times New Roman" w:hAnsi="Times New Roman" w:cs="Times New Roman"/>
          <w:sz w:val="24"/>
          <w:szCs w:val="24"/>
        </w:rPr>
        <w:t xml:space="preserve"> and price, among other convenient features such as safety.</w:t>
      </w:r>
      <w:r w:rsidR="003757F5" w:rsidRPr="005466FE">
        <w:rPr>
          <w:rFonts w:ascii="Times New Roman" w:hAnsi="Times New Roman" w:cs="Times New Roman"/>
          <w:sz w:val="24"/>
          <w:szCs w:val="24"/>
        </w:rPr>
        <w:t xml:space="preserve"> Intense</w:t>
      </w:r>
      <w:r w:rsidR="00E605FC" w:rsidRPr="005466FE">
        <w:rPr>
          <w:rFonts w:ascii="Times New Roman" w:hAnsi="Times New Roman" w:cs="Times New Roman"/>
          <w:sz w:val="24"/>
          <w:szCs w:val="24"/>
        </w:rPr>
        <w:t xml:space="preserve"> research in the industry has also led to massive </w:t>
      </w:r>
      <w:r w:rsidR="003757F5" w:rsidRPr="005466FE">
        <w:rPr>
          <w:rFonts w:ascii="Times New Roman" w:hAnsi="Times New Roman" w:cs="Times New Roman"/>
          <w:sz w:val="24"/>
          <w:szCs w:val="24"/>
        </w:rPr>
        <w:t>inventions</w:t>
      </w:r>
      <w:r w:rsidR="00E605FC" w:rsidRPr="005466FE">
        <w:rPr>
          <w:rFonts w:ascii="Times New Roman" w:hAnsi="Times New Roman" w:cs="Times New Roman"/>
          <w:sz w:val="24"/>
          <w:szCs w:val="24"/>
        </w:rPr>
        <w:t xml:space="preserve"> over the years, further increasing competition levels</w:t>
      </w:r>
      <w:r w:rsidR="0058772E" w:rsidRPr="005466FE">
        <w:rPr>
          <w:rFonts w:ascii="Times New Roman" w:hAnsi="Times New Roman" w:cs="Times New Roman"/>
          <w:sz w:val="24"/>
          <w:szCs w:val="24"/>
        </w:rPr>
        <w:t xml:space="preserve"> (</w:t>
      </w:r>
      <w:r w:rsidR="0058772E" w:rsidRPr="005466FE">
        <w:rPr>
          <w:rFonts w:ascii="Times New Roman" w:hAnsi="Times New Roman" w:cs="Times New Roman"/>
          <w:sz w:val="24"/>
          <w:szCs w:val="24"/>
          <w:shd w:val="clear" w:color="auto" w:fill="FFFFFF"/>
        </w:rPr>
        <w:t>Arena, 2019)</w:t>
      </w:r>
      <w:r w:rsidR="00E605FC" w:rsidRPr="005466FE">
        <w:rPr>
          <w:rFonts w:ascii="Times New Roman" w:hAnsi="Times New Roman" w:cs="Times New Roman"/>
          <w:sz w:val="24"/>
          <w:szCs w:val="24"/>
        </w:rPr>
        <w:t>.</w:t>
      </w:r>
    </w:p>
    <w:p w14:paraId="24D87A70" w14:textId="77777777" w:rsidR="00A97BF5"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Bargaining power of buyers</w:t>
      </w:r>
    </w:p>
    <w:p w14:paraId="1FDDD522" w14:textId="4A4A2A10" w:rsidR="00AC5B22"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ab/>
      </w:r>
      <w:r w:rsidRPr="005466FE">
        <w:rPr>
          <w:rFonts w:ascii="Times New Roman" w:hAnsi="Times New Roman" w:cs="Times New Roman"/>
          <w:sz w:val="24"/>
          <w:szCs w:val="24"/>
        </w:rPr>
        <w:t>This involves an analysis of the position of buyers. It examines how strong the buyers are in controlling marketing through such things as consumer unions</w:t>
      </w:r>
      <w:r w:rsidR="0058772E" w:rsidRPr="005466FE">
        <w:rPr>
          <w:rFonts w:ascii="Times New Roman" w:hAnsi="Times New Roman" w:cs="Times New Roman"/>
          <w:sz w:val="24"/>
          <w:szCs w:val="24"/>
        </w:rPr>
        <w:t xml:space="preserve"> (</w:t>
      </w:r>
      <w:r w:rsidR="0058772E" w:rsidRPr="005466FE">
        <w:rPr>
          <w:rFonts w:ascii="Times New Roman" w:hAnsi="Times New Roman" w:cs="Times New Roman"/>
          <w:sz w:val="24"/>
          <w:szCs w:val="24"/>
          <w:shd w:val="clear" w:color="auto" w:fill="FFFFFF"/>
        </w:rPr>
        <w:t>Arena, 2019)</w:t>
      </w:r>
      <w:r w:rsidRPr="005466FE">
        <w:rPr>
          <w:rFonts w:ascii="Times New Roman" w:hAnsi="Times New Roman" w:cs="Times New Roman"/>
          <w:sz w:val="24"/>
          <w:szCs w:val="24"/>
        </w:rPr>
        <w:t xml:space="preserve">. It examines </w:t>
      </w:r>
      <w:r w:rsidR="003757F5" w:rsidRPr="005466FE">
        <w:rPr>
          <w:rFonts w:ascii="Times New Roman" w:hAnsi="Times New Roman" w:cs="Times New Roman"/>
          <w:sz w:val="24"/>
          <w:szCs w:val="24"/>
        </w:rPr>
        <w:t>factors</w:t>
      </w:r>
      <w:r w:rsidRPr="005466FE">
        <w:rPr>
          <w:rFonts w:ascii="Times New Roman" w:hAnsi="Times New Roman" w:cs="Times New Roman"/>
          <w:sz w:val="24"/>
          <w:szCs w:val="24"/>
        </w:rPr>
        <w:t xml:space="preserve"> such as consumer-level of knowledge, </w:t>
      </w:r>
      <w:r w:rsidR="003757F5" w:rsidRPr="005466FE">
        <w:rPr>
          <w:rFonts w:ascii="Times New Roman" w:hAnsi="Times New Roman" w:cs="Times New Roman"/>
          <w:sz w:val="24"/>
          <w:szCs w:val="24"/>
        </w:rPr>
        <w:t>buyer</w:t>
      </w:r>
      <w:r w:rsidRPr="005466FE">
        <w:rPr>
          <w:rFonts w:ascii="Times New Roman" w:hAnsi="Times New Roman" w:cs="Times New Roman"/>
          <w:sz w:val="24"/>
          <w:szCs w:val="24"/>
        </w:rPr>
        <w:t xml:space="preserve"> concentrations, competitive prices</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how </w:t>
      </w:r>
      <w:r w:rsidR="003757F5" w:rsidRPr="005466FE">
        <w:rPr>
          <w:rFonts w:ascii="Times New Roman" w:hAnsi="Times New Roman" w:cs="Times New Roman"/>
          <w:sz w:val="24"/>
          <w:szCs w:val="24"/>
        </w:rPr>
        <w:lastRenderedPageBreak/>
        <w:t>sensitive</w:t>
      </w:r>
      <w:r w:rsidRPr="005466FE">
        <w:rPr>
          <w:rFonts w:ascii="Times New Roman" w:hAnsi="Times New Roman" w:cs="Times New Roman"/>
          <w:sz w:val="24"/>
          <w:szCs w:val="24"/>
        </w:rPr>
        <w:t xml:space="preserve"> they are to prices, customer loyalty</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w:t>
      </w:r>
      <w:r w:rsidR="00AC5B22" w:rsidRPr="005466FE">
        <w:rPr>
          <w:rFonts w:ascii="Times New Roman" w:hAnsi="Times New Roman" w:cs="Times New Roman"/>
          <w:sz w:val="24"/>
          <w:szCs w:val="24"/>
        </w:rPr>
        <w:t xml:space="preserve">the </w:t>
      </w:r>
      <w:r w:rsidRPr="005466FE">
        <w:rPr>
          <w:rFonts w:ascii="Times New Roman" w:hAnsi="Times New Roman" w:cs="Times New Roman"/>
          <w:sz w:val="24"/>
          <w:szCs w:val="24"/>
        </w:rPr>
        <w:t>threat of backward integration</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among others.</w:t>
      </w:r>
      <w:r w:rsidR="00DA6F3F" w:rsidRPr="005466FE">
        <w:rPr>
          <w:rFonts w:ascii="Times New Roman" w:hAnsi="Times New Roman" w:cs="Times New Roman"/>
          <w:sz w:val="24"/>
          <w:szCs w:val="24"/>
        </w:rPr>
        <w:t xml:space="preserve"> The </w:t>
      </w:r>
      <w:r w:rsidR="003757F5" w:rsidRPr="005466FE">
        <w:rPr>
          <w:rFonts w:ascii="Times New Roman" w:hAnsi="Times New Roman" w:cs="Times New Roman"/>
          <w:sz w:val="24"/>
          <w:szCs w:val="24"/>
        </w:rPr>
        <w:t>bargaining</w:t>
      </w:r>
      <w:r w:rsidR="00DA6F3F" w:rsidRPr="005466FE">
        <w:rPr>
          <w:rFonts w:ascii="Times New Roman" w:hAnsi="Times New Roman" w:cs="Times New Roman"/>
          <w:sz w:val="24"/>
          <w:szCs w:val="24"/>
        </w:rPr>
        <w:t xml:space="preserve"> power of buyers in the industry is strong. </w:t>
      </w:r>
      <w:r w:rsidR="00AC5B22" w:rsidRPr="005466FE">
        <w:rPr>
          <w:rFonts w:ascii="Times New Roman" w:hAnsi="Times New Roman" w:cs="Times New Roman"/>
          <w:sz w:val="24"/>
          <w:szCs w:val="24"/>
        </w:rPr>
        <w:t>The m</w:t>
      </w:r>
      <w:r w:rsidR="00B32631" w:rsidRPr="005466FE">
        <w:rPr>
          <w:rFonts w:ascii="Times New Roman" w:hAnsi="Times New Roman" w:cs="Times New Roman"/>
          <w:sz w:val="24"/>
          <w:szCs w:val="24"/>
        </w:rPr>
        <w:t xml:space="preserve">ajority of buyers are low </w:t>
      </w:r>
      <w:r w:rsidR="003757F5" w:rsidRPr="005466FE">
        <w:rPr>
          <w:rFonts w:ascii="Times New Roman" w:hAnsi="Times New Roman" w:cs="Times New Roman"/>
          <w:sz w:val="24"/>
          <w:szCs w:val="24"/>
        </w:rPr>
        <w:t>to</w:t>
      </w:r>
      <w:r w:rsidR="00B32631" w:rsidRPr="005466FE">
        <w:rPr>
          <w:rFonts w:ascii="Times New Roman" w:hAnsi="Times New Roman" w:cs="Times New Roman"/>
          <w:sz w:val="24"/>
          <w:szCs w:val="24"/>
        </w:rPr>
        <w:t xml:space="preserve"> medium scale earners. Many of them thus buy single cars</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F66372" w:rsidRPr="005466FE">
        <w:rPr>
          <w:rFonts w:ascii="Times New Roman" w:hAnsi="Times New Roman" w:cs="Times New Roman"/>
          <w:sz w:val="24"/>
          <w:szCs w:val="24"/>
        </w:rPr>
        <w:t>.</w:t>
      </w:r>
    </w:p>
    <w:p w14:paraId="1C4646E8" w14:textId="20EFF6B1" w:rsidR="00A97BF5" w:rsidRPr="005466FE" w:rsidRDefault="00F66372"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Nevertheless, there are</w:t>
      </w:r>
      <w:r w:rsidR="00B32631" w:rsidRPr="005466FE">
        <w:rPr>
          <w:rFonts w:ascii="Times New Roman" w:hAnsi="Times New Roman" w:cs="Times New Roman"/>
          <w:sz w:val="24"/>
          <w:szCs w:val="24"/>
        </w:rPr>
        <w:t xml:space="preserve"> large scale earners and government </w:t>
      </w:r>
      <w:r w:rsidR="003757F5" w:rsidRPr="005466FE">
        <w:rPr>
          <w:rFonts w:ascii="Times New Roman" w:hAnsi="Times New Roman" w:cs="Times New Roman"/>
          <w:sz w:val="24"/>
          <w:szCs w:val="24"/>
        </w:rPr>
        <w:t>corporations</w:t>
      </w:r>
      <w:r w:rsidR="00B32631" w:rsidRPr="005466FE">
        <w:rPr>
          <w:rFonts w:ascii="Times New Roman" w:hAnsi="Times New Roman" w:cs="Times New Roman"/>
          <w:sz w:val="24"/>
          <w:szCs w:val="24"/>
        </w:rPr>
        <w:t xml:space="preserve"> that buy </w:t>
      </w:r>
      <w:r w:rsidR="003757F5" w:rsidRPr="005466FE">
        <w:rPr>
          <w:rFonts w:ascii="Times New Roman" w:hAnsi="Times New Roman" w:cs="Times New Roman"/>
          <w:sz w:val="24"/>
          <w:szCs w:val="24"/>
        </w:rPr>
        <w:t>vehicles</w:t>
      </w:r>
      <w:r w:rsidR="00B32631" w:rsidRPr="005466FE">
        <w:rPr>
          <w:rFonts w:ascii="Times New Roman" w:hAnsi="Times New Roman" w:cs="Times New Roman"/>
          <w:sz w:val="24"/>
          <w:szCs w:val="24"/>
        </w:rPr>
        <w:t xml:space="preserve"> in fleets. More importantly, the </w:t>
      </w:r>
      <w:r w:rsidR="003757F5" w:rsidRPr="005466FE">
        <w:rPr>
          <w:rFonts w:ascii="Times New Roman" w:hAnsi="Times New Roman" w:cs="Times New Roman"/>
          <w:sz w:val="24"/>
          <w:szCs w:val="24"/>
        </w:rPr>
        <w:t>industry</w:t>
      </w:r>
      <w:r w:rsidR="00B32631" w:rsidRPr="005466FE">
        <w:rPr>
          <w:rFonts w:ascii="Times New Roman" w:hAnsi="Times New Roman" w:cs="Times New Roman"/>
          <w:sz w:val="24"/>
          <w:szCs w:val="24"/>
        </w:rPr>
        <w:t xml:space="preserve"> has firms with numerous car models and different features </w:t>
      </w:r>
      <w:r w:rsidR="00AC5B22" w:rsidRPr="005466FE">
        <w:rPr>
          <w:rFonts w:ascii="Times New Roman" w:hAnsi="Times New Roman" w:cs="Times New Roman"/>
          <w:sz w:val="24"/>
          <w:szCs w:val="24"/>
        </w:rPr>
        <w:t>that</w:t>
      </w:r>
      <w:r w:rsidR="00B32631" w:rsidRPr="005466FE">
        <w:rPr>
          <w:rFonts w:ascii="Times New Roman" w:hAnsi="Times New Roman" w:cs="Times New Roman"/>
          <w:sz w:val="24"/>
          <w:szCs w:val="24"/>
        </w:rPr>
        <w:t xml:space="preserve"> stimulate competition. Buyers are, </w:t>
      </w:r>
      <w:r w:rsidR="003757F5" w:rsidRPr="005466FE">
        <w:rPr>
          <w:rFonts w:ascii="Times New Roman" w:hAnsi="Times New Roman" w:cs="Times New Roman"/>
          <w:sz w:val="24"/>
          <w:szCs w:val="24"/>
        </w:rPr>
        <w:t>therefore</w:t>
      </w:r>
      <w:r w:rsidR="00B32631" w:rsidRPr="005466FE">
        <w:rPr>
          <w:rFonts w:ascii="Times New Roman" w:hAnsi="Times New Roman" w:cs="Times New Roman"/>
          <w:sz w:val="24"/>
          <w:szCs w:val="24"/>
        </w:rPr>
        <w:t xml:space="preserve">, able to </w:t>
      </w:r>
      <w:r w:rsidR="003757F5" w:rsidRPr="005466FE">
        <w:rPr>
          <w:rFonts w:ascii="Times New Roman" w:hAnsi="Times New Roman" w:cs="Times New Roman"/>
          <w:sz w:val="24"/>
          <w:szCs w:val="24"/>
        </w:rPr>
        <w:t>bargain</w:t>
      </w:r>
      <w:r w:rsidR="00B32631" w:rsidRPr="005466FE">
        <w:rPr>
          <w:rFonts w:ascii="Times New Roman" w:hAnsi="Times New Roman" w:cs="Times New Roman"/>
          <w:sz w:val="24"/>
          <w:szCs w:val="24"/>
        </w:rPr>
        <w:t xml:space="preserve"> for lower prices as they can change between brands with ease. Bulk buying also provides power to </w:t>
      </w:r>
      <w:r w:rsidR="003757F5" w:rsidRPr="005466FE">
        <w:rPr>
          <w:rFonts w:ascii="Times New Roman" w:hAnsi="Times New Roman" w:cs="Times New Roman"/>
          <w:sz w:val="24"/>
          <w:szCs w:val="24"/>
        </w:rPr>
        <w:t>bargain</w:t>
      </w:r>
      <w:r w:rsidR="003C50F9" w:rsidRPr="005466FE">
        <w:rPr>
          <w:rFonts w:ascii="Times New Roman" w:hAnsi="Times New Roman" w:cs="Times New Roman"/>
          <w:sz w:val="24"/>
          <w:szCs w:val="24"/>
        </w:rPr>
        <w:t xml:space="preserve"> (</w:t>
      </w:r>
      <w:r w:rsidR="003C50F9" w:rsidRPr="005466FE">
        <w:rPr>
          <w:rFonts w:ascii="Times New Roman" w:hAnsi="Times New Roman" w:cs="Times New Roman"/>
          <w:sz w:val="24"/>
          <w:szCs w:val="24"/>
          <w:shd w:val="clear" w:color="auto" w:fill="FFFFFF"/>
        </w:rPr>
        <w:t xml:space="preserve">Coutts </w:t>
      </w:r>
      <w:r w:rsidR="00C21462" w:rsidRPr="005466FE">
        <w:rPr>
          <w:rFonts w:ascii="Times New Roman" w:hAnsi="Times New Roman" w:cs="Times New Roman"/>
          <w:sz w:val="24"/>
          <w:szCs w:val="24"/>
          <w:shd w:val="clear" w:color="auto" w:fill="FFFFFF"/>
        </w:rPr>
        <w:t>and</w:t>
      </w:r>
      <w:r w:rsidR="003C50F9" w:rsidRPr="005466FE">
        <w:rPr>
          <w:rFonts w:ascii="Times New Roman" w:hAnsi="Times New Roman" w:cs="Times New Roman"/>
          <w:sz w:val="24"/>
          <w:szCs w:val="24"/>
          <w:shd w:val="clear" w:color="auto" w:fill="FFFFFF"/>
        </w:rPr>
        <w:t xml:space="preserve"> Gudgin, 2016)</w:t>
      </w:r>
      <w:r w:rsidR="00B32631" w:rsidRPr="005466FE">
        <w:rPr>
          <w:rFonts w:ascii="Times New Roman" w:hAnsi="Times New Roman" w:cs="Times New Roman"/>
          <w:sz w:val="24"/>
          <w:szCs w:val="24"/>
        </w:rPr>
        <w:t>.</w:t>
      </w:r>
    </w:p>
    <w:p w14:paraId="4F1AE5AE" w14:textId="77777777" w:rsidR="00D23CE6" w:rsidRPr="005466FE" w:rsidRDefault="003F5F05" w:rsidP="00C74E04">
      <w:pPr>
        <w:spacing w:line="480" w:lineRule="auto"/>
        <w:rPr>
          <w:rFonts w:ascii="Times New Roman" w:hAnsi="Times New Roman" w:cs="Times New Roman"/>
          <w:b/>
          <w:i/>
          <w:sz w:val="24"/>
          <w:szCs w:val="24"/>
        </w:rPr>
      </w:pPr>
      <w:r w:rsidRPr="005466FE">
        <w:rPr>
          <w:rFonts w:ascii="Times New Roman" w:hAnsi="Times New Roman" w:cs="Times New Roman"/>
          <w:b/>
          <w:i/>
          <w:sz w:val="24"/>
          <w:szCs w:val="24"/>
        </w:rPr>
        <w:t>Bargaining power of suppliers</w:t>
      </w:r>
    </w:p>
    <w:p w14:paraId="55EA3547" w14:textId="5873CAAF" w:rsidR="00D23CE6"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t xml:space="preserve">This examines </w:t>
      </w:r>
      <w:r w:rsidR="003757F5" w:rsidRPr="005466FE">
        <w:rPr>
          <w:rFonts w:ascii="Times New Roman" w:hAnsi="Times New Roman" w:cs="Times New Roman"/>
          <w:sz w:val="24"/>
          <w:szCs w:val="24"/>
        </w:rPr>
        <w:t>how</w:t>
      </w:r>
      <w:r w:rsidRPr="005466FE">
        <w:rPr>
          <w:rFonts w:ascii="Times New Roman" w:hAnsi="Times New Roman" w:cs="Times New Roman"/>
          <w:sz w:val="24"/>
          <w:szCs w:val="24"/>
        </w:rPr>
        <w:t xml:space="preserve"> strong the suppliers are in relation to the company.  It examines the </w:t>
      </w:r>
      <w:r w:rsidR="000B28AD" w:rsidRPr="005466FE">
        <w:rPr>
          <w:rFonts w:ascii="Times New Roman" w:hAnsi="Times New Roman" w:cs="Times New Roman"/>
          <w:sz w:val="24"/>
          <w:szCs w:val="24"/>
        </w:rPr>
        <w:t>strengths</w:t>
      </w:r>
      <w:r w:rsidRPr="005466FE">
        <w:rPr>
          <w:rFonts w:ascii="Times New Roman" w:hAnsi="Times New Roman" w:cs="Times New Roman"/>
          <w:sz w:val="24"/>
          <w:szCs w:val="24"/>
        </w:rPr>
        <w:t xml:space="preserve"> of sellers, the concentration of suppliers, the existence of </w:t>
      </w:r>
      <w:r w:rsidR="003757F5" w:rsidRPr="005466FE">
        <w:rPr>
          <w:rFonts w:ascii="Times New Roman" w:hAnsi="Times New Roman" w:cs="Times New Roman"/>
          <w:sz w:val="24"/>
          <w:szCs w:val="24"/>
        </w:rPr>
        <w:t>monopolies</w:t>
      </w:r>
      <w:r w:rsidR="00000B90" w:rsidRPr="005466FE">
        <w:rPr>
          <w:rFonts w:ascii="Times New Roman" w:hAnsi="Times New Roman" w:cs="Times New Roman"/>
          <w:sz w:val="24"/>
          <w:szCs w:val="24"/>
        </w:rPr>
        <w:t>, and how easy it is to switch between suppliers.</w:t>
      </w:r>
      <w:r w:rsidR="00DA6F3F" w:rsidRPr="005466FE">
        <w:rPr>
          <w:rFonts w:ascii="Times New Roman" w:hAnsi="Times New Roman" w:cs="Times New Roman"/>
          <w:sz w:val="24"/>
          <w:szCs w:val="24"/>
        </w:rPr>
        <w:t xml:space="preserve"> The car manufacturing industry has a weak </w:t>
      </w:r>
      <w:r w:rsidR="003757F5" w:rsidRPr="005466FE">
        <w:rPr>
          <w:rFonts w:ascii="Times New Roman" w:hAnsi="Times New Roman" w:cs="Times New Roman"/>
          <w:sz w:val="24"/>
          <w:szCs w:val="24"/>
        </w:rPr>
        <w:t>bargaining</w:t>
      </w:r>
      <w:r w:rsidR="00DA6F3F" w:rsidRPr="005466FE">
        <w:rPr>
          <w:rFonts w:ascii="Times New Roman" w:hAnsi="Times New Roman" w:cs="Times New Roman"/>
          <w:sz w:val="24"/>
          <w:szCs w:val="24"/>
        </w:rPr>
        <w:t xml:space="preserve"> power of </w:t>
      </w:r>
      <w:r w:rsidR="003757F5" w:rsidRPr="005466FE">
        <w:rPr>
          <w:rFonts w:ascii="Times New Roman" w:hAnsi="Times New Roman" w:cs="Times New Roman"/>
          <w:sz w:val="24"/>
          <w:szCs w:val="24"/>
        </w:rPr>
        <w:t>suppliers</w:t>
      </w:r>
      <w:r w:rsidR="00DA6F3F" w:rsidRPr="005466FE">
        <w:rPr>
          <w:rFonts w:ascii="Times New Roman" w:hAnsi="Times New Roman" w:cs="Times New Roman"/>
          <w:sz w:val="24"/>
          <w:szCs w:val="24"/>
        </w:rPr>
        <w:t xml:space="preserve">. Many </w:t>
      </w:r>
      <w:r w:rsidR="003757F5" w:rsidRPr="005466FE">
        <w:rPr>
          <w:rFonts w:ascii="Times New Roman" w:hAnsi="Times New Roman" w:cs="Times New Roman"/>
          <w:sz w:val="24"/>
          <w:szCs w:val="24"/>
        </w:rPr>
        <w:t>suppliers</w:t>
      </w:r>
      <w:r w:rsidR="00DA6F3F" w:rsidRPr="005466FE">
        <w:rPr>
          <w:rFonts w:ascii="Times New Roman" w:hAnsi="Times New Roman" w:cs="Times New Roman"/>
          <w:sz w:val="24"/>
          <w:szCs w:val="24"/>
        </w:rPr>
        <w:t xml:space="preserve"> in the automotive industry are small players. There is also a very minimal threat of inward </w:t>
      </w:r>
      <w:r w:rsidR="003757F5" w:rsidRPr="005466FE">
        <w:rPr>
          <w:rFonts w:ascii="Times New Roman" w:hAnsi="Times New Roman" w:cs="Times New Roman"/>
          <w:sz w:val="24"/>
          <w:szCs w:val="24"/>
        </w:rPr>
        <w:t>integration</w:t>
      </w:r>
      <w:r w:rsidR="00DA6F3F" w:rsidRPr="005466FE">
        <w:rPr>
          <w:rFonts w:ascii="Times New Roman" w:hAnsi="Times New Roman" w:cs="Times New Roman"/>
          <w:sz w:val="24"/>
          <w:szCs w:val="24"/>
        </w:rPr>
        <w:t>, making various reasons such as high costs. Suppliers, therefore, have to play with the choices, rules</w:t>
      </w:r>
      <w:r w:rsidR="00AC5B22" w:rsidRPr="005466FE">
        <w:rPr>
          <w:rFonts w:ascii="Times New Roman" w:hAnsi="Times New Roman" w:cs="Times New Roman"/>
          <w:sz w:val="24"/>
          <w:szCs w:val="24"/>
        </w:rPr>
        <w:t>,</w:t>
      </w:r>
      <w:r w:rsidR="00DA6F3F" w:rsidRPr="005466FE">
        <w:rPr>
          <w:rFonts w:ascii="Times New Roman" w:hAnsi="Times New Roman" w:cs="Times New Roman"/>
          <w:sz w:val="24"/>
          <w:szCs w:val="24"/>
        </w:rPr>
        <w:t xml:space="preserve"> and </w:t>
      </w:r>
      <w:r w:rsidR="000B28AD" w:rsidRPr="005466FE">
        <w:rPr>
          <w:rFonts w:ascii="Times New Roman" w:hAnsi="Times New Roman" w:cs="Times New Roman"/>
          <w:sz w:val="24"/>
          <w:szCs w:val="24"/>
        </w:rPr>
        <w:t>strategies</w:t>
      </w:r>
      <w:r w:rsidR="00DA6F3F" w:rsidRPr="005466FE">
        <w:rPr>
          <w:rFonts w:ascii="Times New Roman" w:hAnsi="Times New Roman" w:cs="Times New Roman"/>
          <w:sz w:val="24"/>
          <w:szCs w:val="24"/>
        </w:rPr>
        <w:t xml:space="preserve"> of the manufacturing firms</w:t>
      </w:r>
      <w:r w:rsidR="003259DC" w:rsidRPr="005466FE">
        <w:rPr>
          <w:rFonts w:ascii="Times New Roman" w:hAnsi="Times New Roman" w:cs="Times New Roman"/>
          <w:sz w:val="24"/>
          <w:szCs w:val="24"/>
        </w:rPr>
        <w:t xml:space="preserve"> (</w:t>
      </w:r>
      <w:r w:rsidR="003259DC" w:rsidRPr="005466FE">
        <w:rPr>
          <w:rFonts w:ascii="Times New Roman" w:hAnsi="Times New Roman" w:cs="Times New Roman"/>
          <w:sz w:val="24"/>
          <w:szCs w:val="24"/>
          <w:shd w:val="clear" w:color="auto" w:fill="FFFFFF"/>
        </w:rPr>
        <w:t xml:space="preserve">Ariffin, </w:t>
      </w:r>
      <w:r w:rsidR="00C21462" w:rsidRPr="005466FE">
        <w:rPr>
          <w:rFonts w:ascii="Times New Roman" w:hAnsi="Times New Roman" w:cs="Times New Roman"/>
          <w:sz w:val="24"/>
          <w:szCs w:val="24"/>
          <w:shd w:val="clear" w:color="auto" w:fill="FFFFFF"/>
        </w:rPr>
        <w:t>and</w:t>
      </w:r>
      <w:r w:rsidR="003259DC" w:rsidRPr="005466FE">
        <w:rPr>
          <w:rFonts w:ascii="Times New Roman" w:hAnsi="Times New Roman" w:cs="Times New Roman"/>
          <w:sz w:val="24"/>
          <w:szCs w:val="24"/>
          <w:shd w:val="clear" w:color="auto" w:fill="FFFFFF"/>
        </w:rPr>
        <w:t xml:space="preserve"> Sahid, 2018)</w:t>
      </w:r>
      <w:r w:rsidR="00DA6F3F" w:rsidRPr="005466FE">
        <w:rPr>
          <w:rFonts w:ascii="Times New Roman" w:hAnsi="Times New Roman" w:cs="Times New Roman"/>
          <w:sz w:val="24"/>
          <w:szCs w:val="24"/>
        </w:rPr>
        <w:t xml:space="preserve">. Major brands such as </w:t>
      </w:r>
      <w:r w:rsidR="004011B9">
        <w:rPr>
          <w:rFonts w:ascii="Times New Roman" w:hAnsi="Times New Roman" w:cs="Times New Roman"/>
          <w:sz w:val="24"/>
          <w:szCs w:val="24"/>
        </w:rPr>
        <w:t>Mitsubishi</w:t>
      </w:r>
      <w:r w:rsidR="00DA6F3F" w:rsidRPr="005466FE">
        <w:rPr>
          <w:rFonts w:ascii="Times New Roman" w:hAnsi="Times New Roman" w:cs="Times New Roman"/>
          <w:sz w:val="24"/>
          <w:szCs w:val="24"/>
        </w:rPr>
        <w:t>, Ford, VW</w:t>
      </w:r>
      <w:r w:rsidR="00AC5B22" w:rsidRPr="005466FE">
        <w:rPr>
          <w:rFonts w:ascii="Times New Roman" w:hAnsi="Times New Roman" w:cs="Times New Roman"/>
          <w:sz w:val="24"/>
          <w:szCs w:val="24"/>
        </w:rPr>
        <w:t>,</w:t>
      </w:r>
      <w:r w:rsidR="00DA6F3F" w:rsidRPr="005466FE">
        <w:rPr>
          <w:rFonts w:ascii="Times New Roman" w:hAnsi="Times New Roman" w:cs="Times New Roman"/>
          <w:sz w:val="24"/>
          <w:szCs w:val="24"/>
        </w:rPr>
        <w:t xml:space="preserve"> and BMW hold powerful clout due to the availability of raw materials and thus can </w:t>
      </w:r>
      <w:r w:rsidR="003757F5" w:rsidRPr="005466FE">
        <w:rPr>
          <w:rFonts w:ascii="Times New Roman" w:hAnsi="Times New Roman" w:cs="Times New Roman"/>
          <w:sz w:val="24"/>
          <w:szCs w:val="24"/>
        </w:rPr>
        <w:t>switch</w:t>
      </w:r>
      <w:r w:rsidR="00DA6F3F" w:rsidRPr="005466FE">
        <w:rPr>
          <w:rFonts w:ascii="Times New Roman" w:hAnsi="Times New Roman" w:cs="Times New Roman"/>
          <w:sz w:val="24"/>
          <w:szCs w:val="24"/>
        </w:rPr>
        <w:t xml:space="preserve"> between suppliers. </w:t>
      </w:r>
    </w:p>
    <w:p w14:paraId="150AC24E" w14:textId="77777777" w:rsidR="0019391C" w:rsidRPr="005466FE" w:rsidRDefault="003F5F05" w:rsidP="00C74E04">
      <w:pPr>
        <w:pStyle w:val="Heading2"/>
        <w:spacing w:line="480" w:lineRule="auto"/>
        <w:rPr>
          <w:rFonts w:ascii="Times New Roman" w:hAnsi="Times New Roman" w:cs="Times New Roman"/>
          <w:b/>
          <w:color w:val="auto"/>
          <w:sz w:val="24"/>
          <w:szCs w:val="24"/>
        </w:rPr>
      </w:pPr>
      <w:bookmarkStart w:id="4" w:name="_Toc45116473"/>
      <w:r w:rsidRPr="005466FE">
        <w:rPr>
          <w:rFonts w:ascii="Times New Roman" w:hAnsi="Times New Roman" w:cs="Times New Roman"/>
          <w:b/>
          <w:color w:val="auto"/>
          <w:sz w:val="24"/>
          <w:szCs w:val="24"/>
        </w:rPr>
        <w:t>SWOT</w:t>
      </w:r>
      <w:bookmarkEnd w:id="4"/>
    </w:p>
    <w:p w14:paraId="58CCF82F" w14:textId="23C49170" w:rsidR="0000234F"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t>The analyses have thus provided a great insight into the strengths and weaknesses of the industry</w:t>
      </w:r>
      <w:r w:rsidR="00394F2F" w:rsidRPr="005466FE">
        <w:rPr>
          <w:rFonts w:ascii="Times New Roman" w:hAnsi="Times New Roman" w:cs="Times New Roman"/>
          <w:sz w:val="24"/>
          <w:szCs w:val="24"/>
        </w:rPr>
        <w:t xml:space="preserve"> (Gürel, </w:t>
      </w:r>
      <w:r w:rsidR="00C21462" w:rsidRPr="005466FE">
        <w:rPr>
          <w:rFonts w:ascii="Times New Roman" w:hAnsi="Times New Roman" w:cs="Times New Roman"/>
          <w:sz w:val="24"/>
          <w:szCs w:val="24"/>
        </w:rPr>
        <w:t>and</w:t>
      </w:r>
      <w:r w:rsidR="00394F2F" w:rsidRPr="005466FE">
        <w:rPr>
          <w:rFonts w:ascii="Times New Roman" w:hAnsi="Times New Roman" w:cs="Times New Roman"/>
          <w:sz w:val="24"/>
          <w:szCs w:val="24"/>
        </w:rPr>
        <w:t xml:space="preserve"> Tat, 2017)</w:t>
      </w:r>
      <w:r w:rsidRPr="005466FE">
        <w:rPr>
          <w:rFonts w:ascii="Times New Roman" w:hAnsi="Times New Roman" w:cs="Times New Roman"/>
          <w:sz w:val="24"/>
          <w:szCs w:val="24"/>
        </w:rPr>
        <w:t xml:space="preserve">. SWOT analysis, therefore, borrows from the factors identifies in the PESTEL and </w:t>
      </w:r>
      <w:r w:rsidR="003757F5" w:rsidRPr="005466FE">
        <w:rPr>
          <w:rFonts w:ascii="Times New Roman" w:hAnsi="Times New Roman" w:cs="Times New Roman"/>
          <w:sz w:val="24"/>
          <w:szCs w:val="24"/>
        </w:rPr>
        <w:t>Porter’s</w:t>
      </w:r>
      <w:r w:rsidRPr="005466FE">
        <w:rPr>
          <w:rFonts w:ascii="Times New Roman" w:hAnsi="Times New Roman" w:cs="Times New Roman"/>
          <w:sz w:val="24"/>
          <w:szCs w:val="24"/>
        </w:rPr>
        <w:t xml:space="preserve"> five force analysis. </w:t>
      </w:r>
    </w:p>
    <w:p w14:paraId="4A5A18B6" w14:textId="0AB72714" w:rsidR="0019391C"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lastRenderedPageBreak/>
        <w:t xml:space="preserve">Strengths: </w:t>
      </w:r>
      <w:r w:rsidRPr="005466FE">
        <w:rPr>
          <w:rFonts w:ascii="Times New Roman" w:hAnsi="Times New Roman" w:cs="Times New Roman"/>
          <w:sz w:val="24"/>
          <w:szCs w:val="24"/>
        </w:rPr>
        <w:t>Evolution due to technological innovation and rising demand.</w:t>
      </w:r>
      <w:r w:rsidR="00855AC3" w:rsidRPr="005466FE">
        <w:rPr>
          <w:rFonts w:ascii="Times New Roman" w:hAnsi="Times New Roman" w:cs="Times New Roman"/>
          <w:sz w:val="24"/>
          <w:szCs w:val="24"/>
        </w:rPr>
        <w:t xml:space="preserve"> This is the most important part of the 21</w:t>
      </w:r>
      <w:r w:rsidR="00855AC3" w:rsidRPr="005466FE">
        <w:rPr>
          <w:rFonts w:ascii="Times New Roman" w:hAnsi="Times New Roman" w:cs="Times New Roman"/>
          <w:sz w:val="24"/>
          <w:szCs w:val="24"/>
          <w:vertAlign w:val="superscript"/>
        </w:rPr>
        <w:t>st</w:t>
      </w:r>
      <w:r w:rsidR="00855AC3" w:rsidRPr="005466FE">
        <w:rPr>
          <w:rFonts w:ascii="Times New Roman" w:hAnsi="Times New Roman" w:cs="Times New Roman"/>
          <w:sz w:val="24"/>
          <w:szCs w:val="24"/>
        </w:rPr>
        <w:t xml:space="preserve"> century.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F536C0" w:rsidRPr="005466FE">
        <w:rPr>
          <w:rFonts w:ascii="Times New Roman" w:hAnsi="Times New Roman" w:cs="Times New Roman"/>
          <w:sz w:val="24"/>
          <w:szCs w:val="24"/>
        </w:rPr>
        <w:t>must</w:t>
      </w:r>
      <w:r w:rsidR="00855AC3" w:rsidRPr="005466FE">
        <w:rPr>
          <w:rFonts w:ascii="Times New Roman" w:hAnsi="Times New Roman" w:cs="Times New Roman"/>
          <w:sz w:val="24"/>
          <w:szCs w:val="24"/>
        </w:rPr>
        <w:t xml:space="preserve"> adopt </w:t>
      </w:r>
      <w:r w:rsidR="00AC5B22" w:rsidRPr="005466FE">
        <w:rPr>
          <w:rFonts w:ascii="Times New Roman" w:hAnsi="Times New Roman" w:cs="Times New Roman"/>
          <w:sz w:val="24"/>
          <w:szCs w:val="24"/>
        </w:rPr>
        <w:t xml:space="preserve">the </w:t>
      </w:r>
      <w:r w:rsidR="00855AC3" w:rsidRPr="005466FE">
        <w:rPr>
          <w:rFonts w:ascii="Times New Roman" w:hAnsi="Times New Roman" w:cs="Times New Roman"/>
          <w:sz w:val="24"/>
          <w:szCs w:val="24"/>
        </w:rPr>
        <w:t>latest technology such as artificial intelligence and decision support s</w:t>
      </w:r>
      <w:r w:rsidR="00AC5B22" w:rsidRPr="005466FE">
        <w:rPr>
          <w:rFonts w:ascii="Times New Roman" w:hAnsi="Times New Roman" w:cs="Times New Roman"/>
          <w:sz w:val="24"/>
          <w:szCs w:val="24"/>
        </w:rPr>
        <w:t>y</w:t>
      </w:r>
      <w:r w:rsidR="00855AC3" w:rsidRPr="005466FE">
        <w:rPr>
          <w:rFonts w:ascii="Times New Roman" w:hAnsi="Times New Roman" w:cs="Times New Roman"/>
          <w:sz w:val="24"/>
          <w:szCs w:val="24"/>
        </w:rPr>
        <w:t>stem</w:t>
      </w:r>
      <w:r w:rsidR="00AC5B22" w:rsidRPr="005466FE">
        <w:rPr>
          <w:rFonts w:ascii="Times New Roman" w:hAnsi="Times New Roman" w:cs="Times New Roman"/>
          <w:sz w:val="24"/>
          <w:szCs w:val="24"/>
        </w:rPr>
        <w:t>s</w:t>
      </w:r>
      <w:r w:rsidR="00855AC3" w:rsidRPr="005466FE">
        <w:rPr>
          <w:rFonts w:ascii="Times New Roman" w:hAnsi="Times New Roman" w:cs="Times New Roman"/>
          <w:sz w:val="24"/>
          <w:szCs w:val="24"/>
        </w:rPr>
        <w:t xml:space="preserve"> at every stage and every subsidiary to aid in continuo</w:t>
      </w:r>
      <w:r w:rsidR="00AC5B22" w:rsidRPr="005466FE">
        <w:rPr>
          <w:rFonts w:ascii="Times New Roman" w:hAnsi="Times New Roman" w:cs="Times New Roman"/>
          <w:sz w:val="24"/>
          <w:szCs w:val="24"/>
        </w:rPr>
        <w:t>u</w:t>
      </w:r>
      <w:r w:rsidR="00855AC3" w:rsidRPr="005466FE">
        <w:rPr>
          <w:rFonts w:ascii="Times New Roman" w:hAnsi="Times New Roman" w:cs="Times New Roman"/>
          <w:sz w:val="24"/>
          <w:szCs w:val="24"/>
        </w:rPr>
        <w:t>s research and collection of most valuable data and information</w:t>
      </w:r>
      <w:r w:rsidR="0000234F" w:rsidRPr="005466FE">
        <w:rPr>
          <w:rFonts w:ascii="Times New Roman" w:hAnsi="Times New Roman" w:cs="Times New Roman"/>
          <w:sz w:val="24"/>
          <w:szCs w:val="24"/>
        </w:rPr>
        <w:t xml:space="preserve"> (</w:t>
      </w:r>
      <w:r w:rsidR="0000234F" w:rsidRPr="005466FE">
        <w:rPr>
          <w:rFonts w:ascii="Times New Roman" w:hAnsi="Times New Roman" w:cs="Times New Roman"/>
          <w:sz w:val="24"/>
          <w:szCs w:val="24"/>
          <w:shd w:val="clear" w:color="auto" w:fill="FFFFFF"/>
        </w:rPr>
        <w:t xml:space="preserve">Coutts </w:t>
      </w:r>
      <w:r w:rsidR="00C21462" w:rsidRPr="005466FE">
        <w:rPr>
          <w:rFonts w:ascii="Times New Roman" w:hAnsi="Times New Roman" w:cs="Times New Roman"/>
          <w:sz w:val="24"/>
          <w:szCs w:val="24"/>
          <w:shd w:val="clear" w:color="auto" w:fill="FFFFFF"/>
        </w:rPr>
        <w:t>and</w:t>
      </w:r>
      <w:r w:rsidR="0000234F" w:rsidRPr="005466FE">
        <w:rPr>
          <w:rFonts w:ascii="Times New Roman" w:hAnsi="Times New Roman" w:cs="Times New Roman"/>
          <w:sz w:val="24"/>
          <w:szCs w:val="24"/>
          <w:shd w:val="clear" w:color="auto" w:fill="FFFFFF"/>
        </w:rPr>
        <w:t xml:space="preserve"> Gudgin, 2016)</w:t>
      </w:r>
      <w:r w:rsidR="00855AC3" w:rsidRPr="005466FE">
        <w:rPr>
          <w:rFonts w:ascii="Times New Roman" w:hAnsi="Times New Roman" w:cs="Times New Roman"/>
          <w:sz w:val="24"/>
          <w:szCs w:val="24"/>
        </w:rPr>
        <w:t>.</w:t>
      </w:r>
    </w:p>
    <w:p w14:paraId="7D72DEB2" w14:textId="70106035" w:rsidR="0019391C"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 xml:space="preserve">Weaknesses: </w:t>
      </w:r>
      <w:r w:rsidRPr="005466FE">
        <w:rPr>
          <w:rFonts w:ascii="Times New Roman" w:hAnsi="Times New Roman" w:cs="Times New Roman"/>
          <w:sz w:val="24"/>
          <w:szCs w:val="24"/>
        </w:rPr>
        <w:t xml:space="preserve">high </w:t>
      </w:r>
      <w:r w:rsidR="003757F5" w:rsidRPr="005466FE">
        <w:rPr>
          <w:rFonts w:ascii="Times New Roman" w:hAnsi="Times New Roman" w:cs="Times New Roman"/>
          <w:sz w:val="24"/>
          <w:szCs w:val="24"/>
        </w:rPr>
        <w:t>bargaining</w:t>
      </w:r>
      <w:r w:rsidRPr="005466FE">
        <w:rPr>
          <w:rFonts w:ascii="Times New Roman" w:hAnsi="Times New Roman" w:cs="Times New Roman"/>
          <w:sz w:val="24"/>
          <w:szCs w:val="24"/>
        </w:rPr>
        <w:t xml:space="preserve"> power of consumers</w:t>
      </w:r>
      <w:r w:rsidR="006C2B72" w:rsidRPr="005466FE">
        <w:rPr>
          <w:rFonts w:ascii="Times New Roman" w:hAnsi="Times New Roman" w:cs="Times New Roman"/>
          <w:sz w:val="24"/>
          <w:szCs w:val="24"/>
        </w:rPr>
        <w:t xml:space="preserve"> due to numerous car models and constantly rising population.</w:t>
      </w:r>
      <w:r w:rsidRPr="005466FE">
        <w:rPr>
          <w:rFonts w:ascii="Times New Roman" w:hAnsi="Times New Roman" w:cs="Times New Roman"/>
          <w:sz w:val="24"/>
          <w:szCs w:val="24"/>
        </w:rPr>
        <w:t xml:space="preserve"> </w:t>
      </w:r>
      <w:r w:rsidR="00AC5B22" w:rsidRPr="005466FE">
        <w:rPr>
          <w:rFonts w:ascii="Times New Roman" w:hAnsi="Times New Roman" w:cs="Times New Roman"/>
          <w:sz w:val="24"/>
          <w:szCs w:val="24"/>
        </w:rPr>
        <w:t>S</w:t>
      </w:r>
      <w:r w:rsidRPr="005466FE">
        <w:rPr>
          <w:rFonts w:ascii="Times New Roman" w:hAnsi="Times New Roman" w:cs="Times New Roman"/>
          <w:sz w:val="24"/>
          <w:szCs w:val="24"/>
        </w:rPr>
        <w:t>tiff government regulations</w:t>
      </w:r>
      <w:r w:rsidR="00AC5B22" w:rsidRPr="005466FE">
        <w:rPr>
          <w:rFonts w:ascii="Times New Roman" w:hAnsi="Times New Roman" w:cs="Times New Roman"/>
          <w:sz w:val="24"/>
          <w:szCs w:val="24"/>
        </w:rPr>
        <w:t>,</w:t>
      </w:r>
      <w:r w:rsidR="00855AC3" w:rsidRPr="005466FE">
        <w:rPr>
          <w:rFonts w:ascii="Times New Roman" w:hAnsi="Times New Roman" w:cs="Times New Roman"/>
          <w:sz w:val="24"/>
          <w:szCs w:val="24"/>
        </w:rPr>
        <w:t xml:space="preserve"> especia</w:t>
      </w:r>
      <w:r w:rsidR="00AC5B22" w:rsidRPr="005466FE">
        <w:rPr>
          <w:rFonts w:ascii="Times New Roman" w:hAnsi="Times New Roman" w:cs="Times New Roman"/>
          <w:sz w:val="24"/>
          <w:szCs w:val="24"/>
        </w:rPr>
        <w:t>l</w:t>
      </w:r>
      <w:r w:rsidR="00855AC3" w:rsidRPr="005466FE">
        <w:rPr>
          <w:rFonts w:ascii="Times New Roman" w:hAnsi="Times New Roman" w:cs="Times New Roman"/>
          <w:sz w:val="24"/>
          <w:szCs w:val="24"/>
        </w:rPr>
        <w:t>ly in developing countries as countries</w:t>
      </w:r>
      <w:r w:rsidR="00AC5B22" w:rsidRPr="005466FE">
        <w:rPr>
          <w:rFonts w:ascii="Times New Roman" w:hAnsi="Times New Roman" w:cs="Times New Roman"/>
          <w:sz w:val="24"/>
          <w:szCs w:val="24"/>
        </w:rPr>
        <w:t>,</w:t>
      </w:r>
      <w:r w:rsidR="00855AC3" w:rsidRPr="005466FE">
        <w:rPr>
          <w:rFonts w:ascii="Times New Roman" w:hAnsi="Times New Roman" w:cs="Times New Roman"/>
          <w:sz w:val="24"/>
          <w:szCs w:val="24"/>
        </w:rPr>
        <w:t xml:space="preserve"> make </w:t>
      </w:r>
      <w:r w:rsidR="00AC5B22" w:rsidRPr="005466FE">
        <w:rPr>
          <w:rFonts w:ascii="Times New Roman" w:hAnsi="Times New Roman" w:cs="Times New Roman"/>
          <w:sz w:val="24"/>
          <w:szCs w:val="24"/>
        </w:rPr>
        <w:t xml:space="preserve">an </w:t>
      </w:r>
      <w:r w:rsidR="00855AC3" w:rsidRPr="005466FE">
        <w:rPr>
          <w:rFonts w:ascii="Times New Roman" w:hAnsi="Times New Roman" w:cs="Times New Roman"/>
          <w:sz w:val="24"/>
          <w:szCs w:val="24"/>
        </w:rPr>
        <w:t>effort to protect domestic industries</w:t>
      </w:r>
      <w:r w:rsidRPr="005466FE">
        <w:rPr>
          <w:rFonts w:ascii="Times New Roman" w:hAnsi="Times New Roman" w:cs="Times New Roman"/>
          <w:sz w:val="24"/>
          <w:szCs w:val="24"/>
        </w:rPr>
        <w:t xml:space="preserve"> and high employee turnover</w:t>
      </w:r>
      <w:r w:rsidR="00394F2F" w:rsidRPr="005466FE">
        <w:rPr>
          <w:rFonts w:ascii="Times New Roman" w:hAnsi="Times New Roman" w:cs="Times New Roman"/>
          <w:sz w:val="24"/>
          <w:szCs w:val="24"/>
        </w:rPr>
        <w:t xml:space="preserve"> (</w:t>
      </w:r>
      <w:r w:rsidR="00394F2F" w:rsidRPr="005466FE">
        <w:rPr>
          <w:rFonts w:ascii="Times New Roman" w:hAnsi="Times New Roman" w:cs="Times New Roman"/>
          <w:sz w:val="24"/>
          <w:szCs w:val="24"/>
          <w:shd w:val="clear" w:color="auto" w:fill="FFFFFF"/>
        </w:rPr>
        <w:t>Zhikang, 2017)</w:t>
      </w:r>
      <w:r w:rsidRPr="005466FE">
        <w:rPr>
          <w:rFonts w:ascii="Times New Roman" w:hAnsi="Times New Roman" w:cs="Times New Roman"/>
          <w:sz w:val="24"/>
          <w:szCs w:val="24"/>
        </w:rPr>
        <w:t>.</w:t>
      </w:r>
      <w:r w:rsidR="00855AC3" w:rsidRPr="005466FE">
        <w:rPr>
          <w:rFonts w:ascii="Times New Roman" w:hAnsi="Times New Roman" w:cs="Times New Roman"/>
          <w:sz w:val="24"/>
          <w:szCs w:val="24"/>
        </w:rPr>
        <w:t xml:space="preserve"> Companies, especially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00855AC3" w:rsidRPr="005466FE">
        <w:rPr>
          <w:rFonts w:ascii="Times New Roman" w:hAnsi="Times New Roman" w:cs="Times New Roman"/>
          <w:sz w:val="24"/>
          <w:szCs w:val="24"/>
        </w:rPr>
        <w:t>company</w:t>
      </w:r>
      <w:r w:rsidR="00AC5B22" w:rsidRPr="005466FE">
        <w:rPr>
          <w:rFonts w:ascii="Times New Roman" w:hAnsi="Times New Roman" w:cs="Times New Roman"/>
          <w:sz w:val="24"/>
          <w:szCs w:val="24"/>
        </w:rPr>
        <w:t>,</w:t>
      </w:r>
      <w:r w:rsidR="00855AC3" w:rsidRPr="005466FE">
        <w:rPr>
          <w:rFonts w:ascii="Times New Roman" w:hAnsi="Times New Roman" w:cs="Times New Roman"/>
          <w:sz w:val="24"/>
          <w:szCs w:val="24"/>
        </w:rPr>
        <w:t xml:space="preserve"> must extensively invest in product diversification to stimulate satisfaction of customer needs and increase demand.</w:t>
      </w:r>
    </w:p>
    <w:p w14:paraId="3AD65809" w14:textId="40C2BB68" w:rsidR="0019391C"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 xml:space="preserve">Opportunities: </w:t>
      </w:r>
      <w:r w:rsidRPr="005466FE">
        <w:rPr>
          <w:rFonts w:ascii="Times New Roman" w:hAnsi="Times New Roman" w:cs="Times New Roman"/>
          <w:sz w:val="24"/>
          <w:szCs w:val="24"/>
        </w:rPr>
        <w:t>shift towards fuel-efficient vehicles</w:t>
      </w:r>
      <w:r w:rsidR="000C4235" w:rsidRPr="005466FE">
        <w:rPr>
          <w:rFonts w:ascii="Times New Roman" w:hAnsi="Times New Roman" w:cs="Times New Roman"/>
          <w:sz w:val="24"/>
          <w:szCs w:val="24"/>
        </w:rPr>
        <w:t xml:space="preserve"> to move ahead of </w:t>
      </w:r>
      <w:r w:rsidR="00AC5B22" w:rsidRPr="005466FE">
        <w:rPr>
          <w:rFonts w:ascii="Times New Roman" w:hAnsi="Times New Roman" w:cs="Times New Roman"/>
          <w:sz w:val="24"/>
          <w:szCs w:val="24"/>
        </w:rPr>
        <w:t xml:space="preserve">the </w:t>
      </w:r>
      <w:r w:rsidR="000C4235" w:rsidRPr="005466FE">
        <w:rPr>
          <w:rFonts w:ascii="Times New Roman" w:hAnsi="Times New Roman" w:cs="Times New Roman"/>
          <w:sz w:val="24"/>
          <w:szCs w:val="24"/>
        </w:rPr>
        <w:t>competition, meet consumer preferences</w:t>
      </w:r>
      <w:r w:rsidR="00AC5B22" w:rsidRPr="005466FE">
        <w:rPr>
          <w:rFonts w:ascii="Times New Roman" w:hAnsi="Times New Roman" w:cs="Times New Roman"/>
          <w:sz w:val="24"/>
          <w:szCs w:val="24"/>
        </w:rPr>
        <w:t>,</w:t>
      </w:r>
      <w:r w:rsidR="000C4235" w:rsidRPr="005466FE">
        <w:rPr>
          <w:rFonts w:ascii="Times New Roman" w:hAnsi="Times New Roman" w:cs="Times New Roman"/>
          <w:sz w:val="24"/>
          <w:szCs w:val="24"/>
        </w:rPr>
        <w:t xml:space="preserve"> and increase demand.</w:t>
      </w:r>
      <w:r w:rsidRPr="005466FE">
        <w:rPr>
          <w:rFonts w:ascii="Times New Roman" w:hAnsi="Times New Roman" w:cs="Times New Roman"/>
          <w:sz w:val="24"/>
          <w:szCs w:val="24"/>
        </w:rPr>
        <w:t xml:space="preserve"> </w:t>
      </w:r>
      <w:r w:rsidR="00AC5B22" w:rsidRPr="005466FE">
        <w:rPr>
          <w:rFonts w:ascii="Times New Roman" w:hAnsi="Times New Roman" w:cs="Times New Roman"/>
          <w:sz w:val="24"/>
          <w:szCs w:val="24"/>
        </w:rPr>
        <w:t>C</w:t>
      </w:r>
      <w:r w:rsidRPr="005466FE">
        <w:rPr>
          <w:rFonts w:ascii="Times New Roman" w:hAnsi="Times New Roman" w:cs="Times New Roman"/>
          <w:sz w:val="24"/>
          <w:szCs w:val="24"/>
        </w:rPr>
        <w:t xml:space="preserve">hanging </w:t>
      </w:r>
      <w:r w:rsidR="003757F5" w:rsidRPr="005466FE">
        <w:rPr>
          <w:rFonts w:ascii="Times New Roman" w:hAnsi="Times New Roman" w:cs="Times New Roman"/>
          <w:sz w:val="24"/>
          <w:szCs w:val="24"/>
        </w:rPr>
        <w:t>consumer’s</w:t>
      </w:r>
      <w:r w:rsidRPr="005466FE">
        <w:rPr>
          <w:rFonts w:ascii="Times New Roman" w:hAnsi="Times New Roman" w:cs="Times New Roman"/>
          <w:sz w:val="24"/>
          <w:szCs w:val="24"/>
        </w:rPr>
        <w:t xml:space="preserve"> </w:t>
      </w:r>
      <w:r w:rsidR="003757F5" w:rsidRPr="005466FE">
        <w:rPr>
          <w:rFonts w:ascii="Times New Roman" w:hAnsi="Times New Roman" w:cs="Times New Roman"/>
          <w:sz w:val="24"/>
          <w:szCs w:val="24"/>
        </w:rPr>
        <w:t>lifestyles</w:t>
      </w:r>
      <w:r w:rsidRPr="005466FE">
        <w:rPr>
          <w:rFonts w:ascii="Times New Roman" w:hAnsi="Times New Roman" w:cs="Times New Roman"/>
          <w:sz w:val="24"/>
          <w:szCs w:val="24"/>
        </w:rPr>
        <w:t>, attitudes</w:t>
      </w:r>
      <w:r w:rsidR="000C4235" w:rsidRPr="005466FE">
        <w:rPr>
          <w:rFonts w:ascii="Times New Roman" w:hAnsi="Times New Roman" w:cs="Times New Roman"/>
          <w:sz w:val="24"/>
          <w:szCs w:val="24"/>
        </w:rPr>
        <w:t xml:space="preserve"> have </w:t>
      </w:r>
      <w:r w:rsidR="00191A7E" w:rsidRPr="005466FE">
        <w:rPr>
          <w:rFonts w:ascii="Times New Roman" w:hAnsi="Times New Roman" w:cs="Times New Roman"/>
          <w:sz w:val="24"/>
          <w:szCs w:val="24"/>
        </w:rPr>
        <w:t>favoured</w:t>
      </w:r>
      <w:r w:rsidR="000C4235" w:rsidRPr="005466FE">
        <w:rPr>
          <w:rFonts w:ascii="Times New Roman" w:hAnsi="Times New Roman" w:cs="Times New Roman"/>
          <w:sz w:val="24"/>
          <w:szCs w:val="24"/>
        </w:rPr>
        <w:t xml:space="preserve"> ownership of cars</w:t>
      </w:r>
      <w:r w:rsidR="00ED5E5B" w:rsidRPr="005466FE">
        <w:rPr>
          <w:rFonts w:ascii="Times New Roman" w:hAnsi="Times New Roman" w:cs="Times New Roman"/>
          <w:sz w:val="24"/>
          <w:szCs w:val="24"/>
        </w:rPr>
        <w:t>, thus</w:t>
      </w:r>
      <w:r w:rsidRPr="005466FE">
        <w:rPr>
          <w:rFonts w:ascii="Times New Roman" w:hAnsi="Times New Roman" w:cs="Times New Roman"/>
          <w:sz w:val="24"/>
          <w:szCs w:val="24"/>
        </w:rPr>
        <w:t xml:space="preserve"> increasing demand</w:t>
      </w:r>
      <w:r w:rsidR="0000234F" w:rsidRPr="005466FE">
        <w:rPr>
          <w:rFonts w:ascii="Times New Roman" w:hAnsi="Times New Roman" w:cs="Times New Roman"/>
          <w:sz w:val="24"/>
          <w:szCs w:val="24"/>
        </w:rPr>
        <w:t xml:space="preserve"> (</w:t>
      </w:r>
      <w:r w:rsidR="0000234F" w:rsidRPr="005466FE">
        <w:rPr>
          <w:rFonts w:ascii="Times New Roman" w:hAnsi="Times New Roman" w:cs="Times New Roman"/>
          <w:sz w:val="24"/>
          <w:szCs w:val="24"/>
          <w:shd w:val="clear" w:color="auto" w:fill="FFFFFF"/>
        </w:rPr>
        <w:t xml:space="preserve">Coutts </w:t>
      </w:r>
      <w:r w:rsidR="00C21462" w:rsidRPr="005466FE">
        <w:rPr>
          <w:rFonts w:ascii="Times New Roman" w:hAnsi="Times New Roman" w:cs="Times New Roman"/>
          <w:sz w:val="24"/>
          <w:szCs w:val="24"/>
          <w:shd w:val="clear" w:color="auto" w:fill="FFFFFF"/>
        </w:rPr>
        <w:t>and</w:t>
      </w:r>
      <w:r w:rsidR="0000234F" w:rsidRPr="005466FE">
        <w:rPr>
          <w:rFonts w:ascii="Times New Roman" w:hAnsi="Times New Roman" w:cs="Times New Roman"/>
          <w:sz w:val="24"/>
          <w:szCs w:val="24"/>
          <w:shd w:val="clear" w:color="auto" w:fill="FFFFFF"/>
        </w:rPr>
        <w:t xml:space="preserve"> Gudgin, 2016)</w:t>
      </w:r>
      <w:r w:rsidRPr="005466FE">
        <w:rPr>
          <w:rFonts w:ascii="Times New Roman" w:hAnsi="Times New Roman" w:cs="Times New Roman"/>
          <w:sz w:val="24"/>
          <w:szCs w:val="24"/>
        </w:rPr>
        <w:t>.</w:t>
      </w:r>
    </w:p>
    <w:p w14:paraId="4BFC3765" w14:textId="77777777" w:rsidR="0019391C" w:rsidRPr="005466FE" w:rsidRDefault="003F5F05"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t xml:space="preserve">Threats: </w:t>
      </w:r>
      <w:r w:rsidRPr="005466FE">
        <w:rPr>
          <w:rFonts w:ascii="Times New Roman" w:hAnsi="Times New Roman" w:cs="Times New Roman"/>
          <w:sz w:val="24"/>
          <w:szCs w:val="24"/>
        </w:rPr>
        <w:t xml:space="preserve">volatility in fuel </w:t>
      </w:r>
      <w:r w:rsidR="006F424C" w:rsidRPr="005466FE">
        <w:rPr>
          <w:rFonts w:ascii="Times New Roman" w:hAnsi="Times New Roman" w:cs="Times New Roman"/>
          <w:sz w:val="24"/>
          <w:szCs w:val="24"/>
        </w:rPr>
        <w:t xml:space="preserve">prices. This has increased </w:t>
      </w:r>
      <w:r w:rsidR="00AC5B22" w:rsidRPr="005466FE">
        <w:rPr>
          <w:rFonts w:ascii="Times New Roman" w:hAnsi="Times New Roman" w:cs="Times New Roman"/>
          <w:sz w:val="24"/>
          <w:szCs w:val="24"/>
        </w:rPr>
        <w:t xml:space="preserve">the </w:t>
      </w:r>
      <w:r w:rsidR="006F424C" w:rsidRPr="005466FE">
        <w:rPr>
          <w:rFonts w:ascii="Times New Roman" w:hAnsi="Times New Roman" w:cs="Times New Roman"/>
          <w:sz w:val="24"/>
          <w:szCs w:val="24"/>
        </w:rPr>
        <w:t xml:space="preserve">cost of production and lowered demand among consumers who prefer using rather than owning to </w:t>
      </w:r>
      <w:r w:rsidR="00F536C0" w:rsidRPr="005466FE">
        <w:rPr>
          <w:rFonts w:ascii="Times New Roman" w:hAnsi="Times New Roman" w:cs="Times New Roman"/>
          <w:sz w:val="24"/>
          <w:szCs w:val="24"/>
        </w:rPr>
        <w:t>cut</w:t>
      </w:r>
      <w:r w:rsidR="006F424C" w:rsidRPr="005466FE">
        <w:rPr>
          <w:rFonts w:ascii="Times New Roman" w:hAnsi="Times New Roman" w:cs="Times New Roman"/>
          <w:sz w:val="24"/>
          <w:szCs w:val="24"/>
        </w:rPr>
        <w:t xml:space="preserve"> costs.</w:t>
      </w:r>
      <w:r w:rsidRPr="005466FE">
        <w:rPr>
          <w:rFonts w:ascii="Times New Roman" w:hAnsi="Times New Roman" w:cs="Times New Roman"/>
          <w:sz w:val="24"/>
          <w:szCs w:val="24"/>
        </w:rPr>
        <w:t xml:space="preserve"> </w:t>
      </w:r>
      <w:r w:rsidR="00AC5B22" w:rsidRPr="005466FE">
        <w:rPr>
          <w:rFonts w:ascii="Times New Roman" w:hAnsi="Times New Roman" w:cs="Times New Roman"/>
          <w:sz w:val="24"/>
          <w:szCs w:val="24"/>
        </w:rPr>
        <w:t>G</w:t>
      </w:r>
      <w:r w:rsidRPr="005466FE">
        <w:rPr>
          <w:rFonts w:ascii="Times New Roman" w:hAnsi="Times New Roman" w:cs="Times New Roman"/>
          <w:sz w:val="24"/>
          <w:szCs w:val="24"/>
        </w:rPr>
        <w:t>lobal COVID-19 pandemic</w:t>
      </w:r>
      <w:r w:rsidR="006F424C" w:rsidRPr="005466FE">
        <w:rPr>
          <w:rFonts w:ascii="Times New Roman" w:hAnsi="Times New Roman" w:cs="Times New Roman"/>
          <w:sz w:val="24"/>
          <w:szCs w:val="24"/>
        </w:rPr>
        <w:t xml:space="preserve"> that has render</w:t>
      </w:r>
      <w:r w:rsidR="00AC5B22" w:rsidRPr="005466FE">
        <w:rPr>
          <w:rFonts w:ascii="Times New Roman" w:hAnsi="Times New Roman" w:cs="Times New Roman"/>
          <w:sz w:val="24"/>
          <w:szCs w:val="24"/>
        </w:rPr>
        <w:t>e</w:t>
      </w:r>
      <w:r w:rsidR="006F424C" w:rsidRPr="005466FE">
        <w:rPr>
          <w:rFonts w:ascii="Times New Roman" w:hAnsi="Times New Roman" w:cs="Times New Roman"/>
          <w:sz w:val="24"/>
          <w:szCs w:val="24"/>
        </w:rPr>
        <w:t xml:space="preserve">d many people jobless and led to </w:t>
      </w:r>
      <w:r w:rsidR="00AC5B22" w:rsidRPr="005466FE">
        <w:rPr>
          <w:rFonts w:ascii="Times New Roman" w:hAnsi="Times New Roman" w:cs="Times New Roman"/>
          <w:sz w:val="24"/>
          <w:szCs w:val="24"/>
        </w:rPr>
        <w:t xml:space="preserve">the </w:t>
      </w:r>
      <w:r w:rsidR="006F424C" w:rsidRPr="005466FE">
        <w:rPr>
          <w:rFonts w:ascii="Times New Roman" w:hAnsi="Times New Roman" w:cs="Times New Roman"/>
          <w:sz w:val="24"/>
          <w:szCs w:val="24"/>
        </w:rPr>
        <w:t>cessation of movement, reducing demand.</w:t>
      </w:r>
      <w:r w:rsidRPr="005466FE">
        <w:rPr>
          <w:rFonts w:ascii="Times New Roman" w:hAnsi="Times New Roman" w:cs="Times New Roman"/>
          <w:sz w:val="24"/>
          <w:szCs w:val="24"/>
        </w:rPr>
        <w:t xml:space="preserve"> </w:t>
      </w:r>
      <w:r w:rsidR="00AC5B22" w:rsidRPr="005466FE">
        <w:rPr>
          <w:rFonts w:ascii="Times New Roman" w:hAnsi="Times New Roman" w:cs="Times New Roman"/>
          <w:sz w:val="24"/>
          <w:szCs w:val="24"/>
        </w:rPr>
        <w:t>M</w:t>
      </w:r>
      <w:r w:rsidR="003757F5" w:rsidRPr="005466FE">
        <w:rPr>
          <w:rFonts w:ascii="Times New Roman" w:hAnsi="Times New Roman" w:cs="Times New Roman"/>
          <w:sz w:val="24"/>
          <w:szCs w:val="24"/>
        </w:rPr>
        <w:t>acroeconomic</w:t>
      </w:r>
      <w:r w:rsidRPr="005466FE">
        <w:rPr>
          <w:rFonts w:ascii="Times New Roman" w:hAnsi="Times New Roman" w:cs="Times New Roman"/>
          <w:sz w:val="24"/>
          <w:szCs w:val="24"/>
        </w:rPr>
        <w:t xml:space="preserve"> cycles</w:t>
      </w:r>
      <w:r w:rsidR="006F424C" w:rsidRPr="005466FE">
        <w:rPr>
          <w:rFonts w:ascii="Times New Roman" w:hAnsi="Times New Roman" w:cs="Times New Roman"/>
          <w:sz w:val="24"/>
          <w:szCs w:val="24"/>
        </w:rPr>
        <w:t xml:space="preserve"> such as recession that cut down demand</w:t>
      </w:r>
      <w:r w:rsidRPr="005466FE">
        <w:rPr>
          <w:rFonts w:ascii="Times New Roman" w:hAnsi="Times New Roman" w:cs="Times New Roman"/>
          <w:sz w:val="24"/>
          <w:szCs w:val="24"/>
        </w:rPr>
        <w:t xml:space="preserve"> and rising competition</w:t>
      </w:r>
      <w:r w:rsidR="00394F2F" w:rsidRPr="005466FE">
        <w:rPr>
          <w:rFonts w:ascii="Times New Roman" w:hAnsi="Times New Roman" w:cs="Times New Roman"/>
          <w:sz w:val="24"/>
          <w:szCs w:val="24"/>
        </w:rPr>
        <w:t xml:space="preserve"> </w:t>
      </w:r>
      <w:r w:rsidR="006F424C" w:rsidRPr="005466FE">
        <w:rPr>
          <w:rFonts w:ascii="Times New Roman" w:hAnsi="Times New Roman" w:cs="Times New Roman"/>
          <w:sz w:val="24"/>
          <w:szCs w:val="24"/>
        </w:rPr>
        <w:t>due to massive technological innovations and changing consumer trends</w:t>
      </w:r>
      <w:r w:rsidR="00D322B1" w:rsidRPr="005466FE">
        <w:rPr>
          <w:rFonts w:ascii="Times New Roman" w:hAnsi="Times New Roman" w:cs="Times New Roman"/>
          <w:sz w:val="24"/>
          <w:szCs w:val="24"/>
        </w:rPr>
        <w:t xml:space="preserve"> </w:t>
      </w:r>
      <w:r w:rsidR="00394F2F" w:rsidRPr="005466FE">
        <w:rPr>
          <w:rFonts w:ascii="Times New Roman" w:hAnsi="Times New Roman" w:cs="Times New Roman"/>
          <w:sz w:val="24"/>
          <w:szCs w:val="24"/>
        </w:rPr>
        <w:t>(</w:t>
      </w:r>
      <w:r w:rsidR="00394F2F" w:rsidRPr="005466FE">
        <w:rPr>
          <w:rFonts w:ascii="Times New Roman" w:hAnsi="Times New Roman" w:cs="Times New Roman"/>
          <w:sz w:val="24"/>
          <w:szCs w:val="24"/>
          <w:shd w:val="clear" w:color="auto" w:fill="FFFFFF"/>
        </w:rPr>
        <w:t>Zhikang, 2017)</w:t>
      </w:r>
      <w:r w:rsidRPr="005466FE">
        <w:rPr>
          <w:rFonts w:ascii="Times New Roman" w:hAnsi="Times New Roman" w:cs="Times New Roman"/>
          <w:sz w:val="24"/>
          <w:szCs w:val="24"/>
        </w:rPr>
        <w:t>.</w:t>
      </w:r>
    </w:p>
    <w:p w14:paraId="25E60DA3" w14:textId="77777777" w:rsidR="009B6D47" w:rsidRPr="005466FE" w:rsidRDefault="00205924" w:rsidP="00C74E04">
      <w:pPr>
        <w:spacing w:line="480" w:lineRule="auto"/>
        <w:jc w:val="center"/>
        <w:rPr>
          <w:rFonts w:ascii="Times New Roman" w:hAnsi="Times New Roman" w:cs="Times New Roman"/>
          <w:b/>
          <w:sz w:val="24"/>
          <w:szCs w:val="24"/>
        </w:rPr>
      </w:pPr>
      <w:r w:rsidRPr="005466FE">
        <w:rPr>
          <w:rFonts w:ascii="Times New Roman" w:hAnsi="Times New Roman" w:cs="Times New Roman"/>
          <w:b/>
          <w:sz w:val="24"/>
          <w:szCs w:val="24"/>
        </w:rPr>
        <w:t>H</w:t>
      </w:r>
      <w:r w:rsidR="009B6D47" w:rsidRPr="005466FE">
        <w:rPr>
          <w:rFonts w:ascii="Times New Roman" w:hAnsi="Times New Roman" w:cs="Times New Roman"/>
          <w:b/>
          <w:sz w:val="24"/>
          <w:szCs w:val="24"/>
        </w:rPr>
        <w:t>ow the industry has changed</w:t>
      </w:r>
      <w:r w:rsidR="00BD1495" w:rsidRPr="005466FE">
        <w:rPr>
          <w:rFonts w:ascii="Times New Roman" w:hAnsi="Times New Roman" w:cs="Times New Roman"/>
          <w:b/>
          <w:sz w:val="24"/>
          <w:szCs w:val="24"/>
        </w:rPr>
        <w:t xml:space="preserve"> over the last</w:t>
      </w:r>
      <w:r w:rsidR="009B6D47" w:rsidRPr="005466FE">
        <w:rPr>
          <w:rFonts w:ascii="Times New Roman" w:hAnsi="Times New Roman" w:cs="Times New Roman"/>
          <w:b/>
          <w:sz w:val="24"/>
          <w:szCs w:val="24"/>
        </w:rPr>
        <w:t xml:space="preserve"> years</w:t>
      </w:r>
    </w:p>
    <w:p w14:paraId="05A5E7EE" w14:textId="77777777" w:rsidR="009B6D47" w:rsidRPr="005466FE" w:rsidRDefault="00205924"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t>In adapting to the forces of the environment, striving for greater competitive advantages</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maximising on opportunities, various changes have taken place. </w:t>
      </w:r>
    </w:p>
    <w:p w14:paraId="48BF5467" w14:textId="29297B18" w:rsidR="00205924" w:rsidRPr="005466FE" w:rsidRDefault="00205924" w:rsidP="00C74E04">
      <w:pPr>
        <w:spacing w:line="480" w:lineRule="auto"/>
        <w:rPr>
          <w:rFonts w:ascii="Times New Roman" w:hAnsi="Times New Roman" w:cs="Times New Roman"/>
          <w:sz w:val="24"/>
          <w:szCs w:val="24"/>
        </w:rPr>
      </w:pPr>
      <w:r w:rsidRPr="005466FE">
        <w:rPr>
          <w:rFonts w:ascii="Times New Roman" w:hAnsi="Times New Roman" w:cs="Times New Roman"/>
          <w:b/>
          <w:i/>
          <w:sz w:val="24"/>
          <w:szCs w:val="24"/>
        </w:rPr>
        <w:lastRenderedPageBreak/>
        <w:t xml:space="preserve">Creation of an “EASCY” future: </w:t>
      </w:r>
      <w:r w:rsidRPr="005466FE">
        <w:rPr>
          <w:rFonts w:ascii="Times New Roman" w:hAnsi="Times New Roman" w:cs="Times New Roman"/>
          <w:sz w:val="24"/>
          <w:szCs w:val="24"/>
        </w:rPr>
        <w:t>this is an acronym developed in the industry to mean electrified, shared, connected</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yearly updated.  Companies, such as </w:t>
      </w:r>
      <w:r w:rsidR="004011B9">
        <w:rPr>
          <w:rFonts w:ascii="Times New Roman" w:hAnsi="Times New Roman" w:cs="Times New Roman"/>
          <w:sz w:val="24"/>
          <w:szCs w:val="24"/>
        </w:rPr>
        <w:t>Mitsubishi</w:t>
      </w:r>
      <w:r w:rsidRPr="005466FE">
        <w:rPr>
          <w:rFonts w:ascii="Times New Roman" w:hAnsi="Times New Roman" w:cs="Times New Roman"/>
          <w:sz w:val="24"/>
          <w:szCs w:val="24"/>
        </w:rPr>
        <w:t>, are developing electric cars to minimise emissions</w:t>
      </w:r>
      <w:r w:rsidR="004C0A15" w:rsidRPr="005466FE">
        <w:rPr>
          <w:rFonts w:ascii="Times New Roman" w:hAnsi="Times New Roman" w:cs="Times New Roman"/>
          <w:sz w:val="24"/>
          <w:szCs w:val="24"/>
        </w:rPr>
        <w:t xml:space="preserve"> (</w:t>
      </w:r>
      <w:r w:rsidR="004C0A15" w:rsidRPr="005466FE">
        <w:rPr>
          <w:rFonts w:ascii="Times New Roman" w:hAnsi="Times New Roman" w:cs="Times New Roman"/>
          <w:sz w:val="24"/>
          <w:szCs w:val="24"/>
          <w:shd w:val="clear" w:color="auto" w:fill="FFFFFF"/>
        </w:rPr>
        <w:t xml:space="preserve">Kuhnert, Stürmer, </w:t>
      </w:r>
      <w:r w:rsidR="00C21462" w:rsidRPr="005466FE">
        <w:rPr>
          <w:rFonts w:ascii="Times New Roman" w:hAnsi="Times New Roman" w:cs="Times New Roman"/>
          <w:sz w:val="24"/>
          <w:szCs w:val="24"/>
          <w:shd w:val="clear" w:color="auto" w:fill="FFFFFF"/>
        </w:rPr>
        <w:t>and</w:t>
      </w:r>
      <w:r w:rsidR="004C0A15" w:rsidRPr="005466FE">
        <w:rPr>
          <w:rFonts w:ascii="Times New Roman" w:hAnsi="Times New Roman" w:cs="Times New Roman"/>
          <w:sz w:val="24"/>
          <w:szCs w:val="24"/>
          <w:shd w:val="clear" w:color="auto" w:fill="FFFFFF"/>
        </w:rPr>
        <w:t xml:space="preserve"> Koster, 2018)</w:t>
      </w:r>
      <w:r w:rsidRPr="005466FE">
        <w:rPr>
          <w:rFonts w:ascii="Times New Roman" w:hAnsi="Times New Roman" w:cs="Times New Roman"/>
          <w:sz w:val="24"/>
          <w:szCs w:val="24"/>
        </w:rPr>
        <w:t>. Autonomous cars are also under development o</w:t>
      </w:r>
      <w:r w:rsidR="00AC5B22" w:rsidRPr="005466FE">
        <w:rPr>
          <w:rFonts w:ascii="Times New Roman" w:hAnsi="Times New Roman" w:cs="Times New Roman"/>
          <w:sz w:val="24"/>
          <w:szCs w:val="24"/>
        </w:rPr>
        <w:t>v</w:t>
      </w:r>
      <w:r w:rsidRPr="005466FE">
        <w:rPr>
          <w:rFonts w:ascii="Times New Roman" w:hAnsi="Times New Roman" w:cs="Times New Roman"/>
          <w:sz w:val="24"/>
          <w:szCs w:val="24"/>
        </w:rPr>
        <w:t>er the last few years to min</w:t>
      </w:r>
      <w:r w:rsidR="00AC5B22" w:rsidRPr="005466FE">
        <w:rPr>
          <w:rFonts w:ascii="Times New Roman" w:hAnsi="Times New Roman" w:cs="Times New Roman"/>
          <w:sz w:val="24"/>
          <w:szCs w:val="24"/>
        </w:rPr>
        <w:t>im</w:t>
      </w:r>
      <w:r w:rsidRPr="005466FE">
        <w:rPr>
          <w:rFonts w:ascii="Times New Roman" w:hAnsi="Times New Roman" w:cs="Times New Roman"/>
          <w:sz w:val="24"/>
          <w:szCs w:val="24"/>
        </w:rPr>
        <w:t>ise time and create more space and comfort.</w:t>
      </w:r>
      <w:r w:rsidR="00F4420A" w:rsidRPr="005466FE">
        <w:rPr>
          <w:rFonts w:ascii="Times New Roman" w:hAnsi="Times New Roman" w:cs="Times New Roman"/>
          <w:sz w:val="24"/>
          <w:szCs w:val="24"/>
        </w:rPr>
        <w:t xml:space="preserve"> Accessibility has continuously been advanced due to automation and less need for driving license. </w:t>
      </w:r>
      <w:r w:rsidR="00C25093" w:rsidRPr="005466FE">
        <w:rPr>
          <w:rFonts w:ascii="Times New Roman" w:hAnsi="Times New Roman" w:cs="Times New Roman"/>
          <w:sz w:val="24"/>
          <w:szCs w:val="24"/>
        </w:rPr>
        <w:t>Continuous</w:t>
      </w:r>
      <w:r w:rsidR="00F4420A" w:rsidRPr="005466FE">
        <w:rPr>
          <w:rFonts w:ascii="Times New Roman" w:hAnsi="Times New Roman" w:cs="Times New Roman"/>
          <w:sz w:val="24"/>
          <w:szCs w:val="24"/>
        </w:rPr>
        <w:t xml:space="preserve"> research has facilitated yearly updating to suit customer needs</w:t>
      </w:r>
      <w:r w:rsidR="0000234F" w:rsidRPr="005466FE">
        <w:rPr>
          <w:rFonts w:ascii="Times New Roman" w:hAnsi="Times New Roman" w:cs="Times New Roman"/>
          <w:sz w:val="24"/>
          <w:szCs w:val="24"/>
        </w:rPr>
        <w:t xml:space="preserve"> (</w:t>
      </w:r>
      <w:r w:rsidR="0000234F" w:rsidRPr="005466FE">
        <w:rPr>
          <w:rFonts w:ascii="Times New Roman" w:hAnsi="Times New Roman" w:cs="Times New Roman"/>
          <w:sz w:val="24"/>
          <w:szCs w:val="24"/>
          <w:shd w:val="clear" w:color="auto" w:fill="FFFFFF"/>
        </w:rPr>
        <w:t xml:space="preserve">Coutts </w:t>
      </w:r>
      <w:r w:rsidR="00C21462" w:rsidRPr="005466FE">
        <w:rPr>
          <w:rFonts w:ascii="Times New Roman" w:hAnsi="Times New Roman" w:cs="Times New Roman"/>
          <w:sz w:val="24"/>
          <w:szCs w:val="24"/>
          <w:shd w:val="clear" w:color="auto" w:fill="FFFFFF"/>
        </w:rPr>
        <w:t>and</w:t>
      </w:r>
      <w:r w:rsidR="0000234F" w:rsidRPr="005466FE">
        <w:rPr>
          <w:rFonts w:ascii="Times New Roman" w:hAnsi="Times New Roman" w:cs="Times New Roman"/>
          <w:sz w:val="24"/>
          <w:szCs w:val="24"/>
          <w:shd w:val="clear" w:color="auto" w:fill="FFFFFF"/>
        </w:rPr>
        <w:t xml:space="preserve"> Gudgin, 2016)</w:t>
      </w:r>
      <w:r w:rsidR="00F4420A" w:rsidRPr="005466FE">
        <w:rPr>
          <w:rFonts w:ascii="Times New Roman" w:hAnsi="Times New Roman" w:cs="Times New Roman"/>
          <w:sz w:val="24"/>
          <w:szCs w:val="24"/>
        </w:rPr>
        <w:t>.</w:t>
      </w:r>
    </w:p>
    <w:p w14:paraId="6F15BD12" w14:textId="5ED296E6" w:rsidR="00F4420A" w:rsidRPr="005466FE" w:rsidRDefault="00F4420A"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r>
      <w:r w:rsidRPr="005466FE">
        <w:rPr>
          <w:rFonts w:ascii="Times New Roman" w:hAnsi="Times New Roman" w:cs="Times New Roman"/>
          <w:b/>
          <w:i/>
          <w:sz w:val="24"/>
          <w:szCs w:val="24"/>
        </w:rPr>
        <w:t>Focusing production on the user</w:t>
      </w:r>
      <w:r w:rsidRPr="005466FE">
        <w:rPr>
          <w:rFonts w:ascii="Times New Roman" w:hAnsi="Times New Roman" w:cs="Times New Roman"/>
          <w:sz w:val="24"/>
          <w:szCs w:val="24"/>
        </w:rPr>
        <w:t xml:space="preserve">: this is a major marketing trend </w:t>
      </w:r>
      <w:r w:rsidR="00AC5B22" w:rsidRPr="005466FE">
        <w:rPr>
          <w:rFonts w:ascii="Times New Roman" w:hAnsi="Times New Roman" w:cs="Times New Roman"/>
          <w:sz w:val="24"/>
          <w:szCs w:val="24"/>
        </w:rPr>
        <w:t>o</w:t>
      </w:r>
      <w:r w:rsidRPr="005466FE">
        <w:rPr>
          <w:rFonts w:ascii="Times New Roman" w:hAnsi="Times New Roman" w:cs="Times New Roman"/>
          <w:sz w:val="24"/>
          <w:szCs w:val="24"/>
        </w:rPr>
        <w:t>ver the last years</w:t>
      </w:r>
      <w:r w:rsidR="00AC5B22" w:rsidRPr="005466FE">
        <w:rPr>
          <w:rFonts w:ascii="Times New Roman" w:hAnsi="Times New Roman" w:cs="Times New Roman"/>
          <w:sz w:val="24"/>
          <w:szCs w:val="24"/>
        </w:rPr>
        <w:t>—i</w:t>
      </w:r>
      <w:r w:rsidRPr="005466FE">
        <w:rPr>
          <w:rFonts w:ascii="Times New Roman" w:hAnsi="Times New Roman" w:cs="Times New Roman"/>
          <w:sz w:val="24"/>
          <w:szCs w:val="24"/>
        </w:rPr>
        <w:t xml:space="preserve">nvestment in creating value for customers by focusing production on consumer needs. </w:t>
      </w:r>
      <w:r w:rsidR="001273AB">
        <w:rPr>
          <w:rFonts w:ascii="Times New Roman" w:hAnsi="Times New Roman" w:cs="Times New Roman"/>
          <w:sz w:val="24"/>
          <w:szCs w:val="24"/>
        </w:rPr>
        <w:t>Mitsubishi Motors</w:t>
      </w:r>
      <w:r w:rsidR="00191A7E">
        <w:rPr>
          <w:rFonts w:ascii="Times New Roman" w:hAnsi="Times New Roman" w:cs="Times New Roman"/>
          <w:sz w:val="24"/>
          <w:szCs w:val="24"/>
        </w:rPr>
        <w:t xml:space="preserve"> </w:t>
      </w:r>
      <w:r w:rsidRPr="005466FE">
        <w:rPr>
          <w:rFonts w:ascii="Times New Roman" w:hAnsi="Times New Roman" w:cs="Times New Roman"/>
          <w:sz w:val="24"/>
          <w:szCs w:val="24"/>
        </w:rPr>
        <w:t>has been at the forefront to e</w:t>
      </w:r>
      <w:r w:rsidR="00AC5B22" w:rsidRPr="005466FE">
        <w:rPr>
          <w:rFonts w:ascii="Times New Roman" w:hAnsi="Times New Roman" w:cs="Times New Roman"/>
          <w:sz w:val="24"/>
          <w:szCs w:val="24"/>
        </w:rPr>
        <w:t>x</w:t>
      </w:r>
      <w:r w:rsidRPr="005466FE">
        <w:rPr>
          <w:rFonts w:ascii="Times New Roman" w:hAnsi="Times New Roman" w:cs="Times New Roman"/>
          <w:sz w:val="24"/>
          <w:szCs w:val="24"/>
        </w:rPr>
        <w:t>pand models that cover operational elements as created by market targeting st</w:t>
      </w:r>
      <w:r w:rsidR="00AC5B22" w:rsidRPr="005466FE">
        <w:rPr>
          <w:rFonts w:ascii="Times New Roman" w:hAnsi="Times New Roman" w:cs="Times New Roman"/>
          <w:sz w:val="24"/>
          <w:szCs w:val="24"/>
        </w:rPr>
        <w:t>ra</w:t>
      </w:r>
      <w:r w:rsidRPr="005466FE">
        <w:rPr>
          <w:rFonts w:ascii="Times New Roman" w:hAnsi="Times New Roman" w:cs="Times New Roman"/>
          <w:sz w:val="24"/>
          <w:szCs w:val="24"/>
        </w:rPr>
        <w:t>tegies</w:t>
      </w:r>
      <w:r w:rsidR="004C0A15" w:rsidRPr="005466FE">
        <w:rPr>
          <w:rFonts w:ascii="Times New Roman" w:hAnsi="Times New Roman" w:cs="Times New Roman"/>
          <w:sz w:val="24"/>
          <w:szCs w:val="24"/>
        </w:rPr>
        <w:t xml:space="preserve"> (</w:t>
      </w:r>
      <w:r w:rsidR="004C0A15" w:rsidRPr="005466FE">
        <w:rPr>
          <w:rFonts w:ascii="Times New Roman" w:hAnsi="Times New Roman" w:cs="Times New Roman"/>
          <w:sz w:val="24"/>
          <w:szCs w:val="24"/>
          <w:shd w:val="clear" w:color="auto" w:fill="FFFFFF"/>
        </w:rPr>
        <w:t xml:space="preserve">Kuhnert, Stürmer, </w:t>
      </w:r>
      <w:r w:rsidR="00C21462" w:rsidRPr="005466FE">
        <w:rPr>
          <w:rFonts w:ascii="Times New Roman" w:hAnsi="Times New Roman" w:cs="Times New Roman"/>
          <w:sz w:val="24"/>
          <w:szCs w:val="24"/>
          <w:shd w:val="clear" w:color="auto" w:fill="FFFFFF"/>
        </w:rPr>
        <w:t>and</w:t>
      </w:r>
      <w:r w:rsidR="004C0A15" w:rsidRPr="005466FE">
        <w:rPr>
          <w:rFonts w:ascii="Times New Roman" w:hAnsi="Times New Roman" w:cs="Times New Roman"/>
          <w:sz w:val="24"/>
          <w:szCs w:val="24"/>
          <w:shd w:val="clear" w:color="auto" w:fill="FFFFFF"/>
        </w:rPr>
        <w:t xml:space="preserve"> Koster, 2018)</w:t>
      </w:r>
      <w:r w:rsidRPr="005466FE">
        <w:rPr>
          <w:rFonts w:ascii="Times New Roman" w:hAnsi="Times New Roman" w:cs="Times New Roman"/>
          <w:sz w:val="24"/>
          <w:szCs w:val="24"/>
        </w:rPr>
        <w:t>.</w:t>
      </w:r>
    </w:p>
    <w:p w14:paraId="30034A96" w14:textId="26DEF235" w:rsidR="007B4A2A" w:rsidRPr="005466FE" w:rsidRDefault="007B4A2A" w:rsidP="00C74E04">
      <w:pPr>
        <w:spacing w:line="480" w:lineRule="auto"/>
        <w:rPr>
          <w:rFonts w:ascii="Times New Roman" w:hAnsi="Times New Roman" w:cs="Times New Roman"/>
          <w:sz w:val="24"/>
          <w:szCs w:val="24"/>
        </w:rPr>
      </w:pPr>
      <w:r w:rsidRPr="005466FE">
        <w:rPr>
          <w:rFonts w:ascii="Times New Roman" w:hAnsi="Times New Roman" w:cs="Times New Roman"/>
          <w:sz w:val="24"/>
          <w:szCs w:val="24"/>
        </w:rPr>
        <w:tab/>
      </w:r>
      <w:r w:rsidRPr="005466FE">
        <w:rPr>
          <w:rFonts w:ascii="Times New Roman" w:hAnsi="Times New Roman" w:cs="Times New Roman"/>
          <w:b/>
          <w:i/>
          <w:sz w:val="24"/>
          <w:szCs w:val="24"/>
        </w:rPr>
        <w:t>Technol</w:t>
      </w:r>
      <w:r w:rsidR="00AC5B22" w:rsidRPr="005466FE">
        <w:rPr>
          <w:rFonts w:ascii="Times New Roman" w:hAnsi="Times New Roman" w:cs="Times New Roman"/>
          <w:b/>
          <w:i/>
          <w:sz w:val="24"/>
          <w:szCs w:val="24"/>
        </w:rPr>
        <w:t>og</w:t>
      </w:r>
      <w:r w:rsidRPr="005466FE">
        <w:rPr>
          <w:rFonts w:ascii="Times New Roman" w:hAnsi="Times New Roman" w:cs="Times New Roman"/>
          <w:b/>
          <w:i/>
          <w:sz w:val="24"/>
          <w:szCs w:val="24"/>
        </w:rPr>
        <w:t>ical inter</w:t>
      </w:r>
      <w:r w:rsidR="00AC5B22" w:rsidRPr="005466FE">
        <w:rPr>
          <w:rFonts w:ascii="Times New Roman" w:hAnsi="Times New Roman" w:cs="Times New Roman"/>
          <w:b/>
          <w:i/>
          <w:sz w:val="24"/>
          <w:szCs w:val="24"/>
        </w:rPr>
        <w:t>ac</w:t>
      </w:r>
      <w:r w:rsidRPr="005466FE">
        <w:rPr>
          <w:rFonts w:ascii="Times New Roman" w:hAnsi="Times New Roman" w:cs="Times New Roman"/>
          <w:b/>
          <w:i/>
          <w:sz w:val="24"/>
          <w:szCs w:val="24"/>
        </w:rPr>
        <w:t xml:space="preserve">tion: </w:t>
      </w:r>
      <w:r w:rsidRPr="005466FE">
        <w:rPr>
          <w:rFonts w:ascii="Times New Roman" w:hAnsi="Times New Roman" w:cs="Times New Roman"/>
          <w:sz w:val="24"/>
          <w:szCs w:val="24"/>
        </w:rPr>
        <w:t>inte</w:t>
      </w:r>
      <w:r w:rsidR="00AC5B22" w:rsidRPr="005466FE">
        <w:rPr>
          <w:rFonts w:ascii="Times New Roman" w:hAnsi="Times New Roman" w:cs="Times New Roman"/>
          <w:sz w:val="24"/>
          <w:szCs w:val="24"/>
        </w:rPr>
        <w:t>g</w:t>
      </w:r>
      <w:r w:rsidRPr="005466FE">
        <w:rPr>
          <w:rFonts w:ascii="Times New Roman" w:hAnsi="Times New Roman" w:cs="Times New Roman"/>
          <w:sz w:val="24"/>
          <w:szCs w:val="24"/>
        </w:rPr>
        <w:t>rated re</w:t>
      </w:r>
      <w:r w:rsidR="00AC5B22" w:rsidRPr="005466FE">
        <w:rPr>
          <w:rFonts w:ascii="Times New Roman" w:hAnsi="Times New Roman" w:cs="Times New Roman"/>
          <w:sz w:val="24"/>
          <w:szCs w:val="24"/>
        </w:rPr>
        <w:t>sea</w:t>
      </w:r>
      <w:r w:rsidRPr="005466FE">
        <w:rPr>
          <w:rFonts w:ascii="Times New Roman" w:hAnsi="Times New Roman" w:cs="Times New Roman"/>
          <w:sz w:val="24"/>
          <w:szCs w:val="24"/>
        </w:rPr>
        <w:t>rch, innovation</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marketing ha</w:t>
      </w:r>
      <w:r w:rsidR="00AC5B22" w:rsidRPr="005466FE">
        <w:rPr>
          <w:rFonts w:ascii="Times New Roman" w:hAnsi="Times New Roman" w:cs="Times New Roman"/>
          <w:sz w:val="24"/>
          <w:szCs w:val="24"/>
        </w:rPr>
        <w:t>ve</w:t>
      </w:r>
      <w:r w:rsidRPr="005466FE">
        <w:rPr>
          <w:rFonts w:ascii="Times New Roman" w:hAnsi="Times New Roman" w:cs="Times New Roman"/>
          <w:sz w:val="24"/>
          <w:szCs w:val="24"/>
        </w:rPr>
        <w:t xml:space="preserve"> become a crucial part of car manufacturing and sales. Various tech</w:t>
      </w:r>
      <w:r w:rsidR="00AC5B22" w:rsidRPr="005466FE">
        <w:rPr>
          <w:rFonts w:ascii="Times New Roman" w:hAnsi="Times New Roman" w:cs="Times New Roman"/>
          <w:sz w:val="24"/>
          <w:szCs w:val="24"/>
        </w:rPr>
        <w:t>n</w:t>
      </w:r>
      <w:r w:rsidRPr="005466FE">
        <w:rPr>
          <w:rFonts w:ascii="Times New Roman" w:hAnsi="Times New Roman" w:cs="Times New Roman"/>
          <w:sz w:val="24"/>
          <w:szCs w:val="24"/>
        </w:rPr>
        <w:t>ological advan</w:t>
      </w:r>
      <w:r w:rsidR="00AC5B22" w:rsidRPr="005466FE">
        <w:rPr>
          <w:rFonts w:ascii="Times New Roman" w:hAnsi="Times New Roman" w:cs="Times New Roman"/>
          <w:sz w:val="24"/>
          <w:szCs w:val="24"/>
        </w:rPr>
        <w:t>c</w:t>
      </w:r>
      <w:r w:rsidRPr="005466FE">
        <w:rPr>
          <w:rFonts w:ascii="Times New Roman" w:hAnsi="Times New Roman" w:cs="Times New Roman"/>
          <w:sz w:val="24"/>
          <w:szCs w:val="24"/>
        </w:rPr>
        <w:t>ements, in adapting to the technological environment</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have been developed. Use of security devices such as car trackers, remote controls, use of mobile smartphones</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apps to facilitate transport</w:t>
      </w:r>
      <w:r w:rsidR="00CA6F57" w:rsidRPr="005466FE">
        <w:rPr>
          <w:rFonts w:ascii="Times New Roman" w:hAnsi="Times New Roman" w:cs="Times New Roman"/>
          <w:sz w:val="24"/>
          <w:szCs w:val="24"/>
        </w:rPr>
        <w:t xml:space="preserve"> and the</w:t>
      </w:r>
      <w:r w:rsidRPr="005466FE">
        <w:rPr>
          <w:rFonts w:ascii="Times New Roman" w:hAnsi="Times New Roman" w:cs="Times New Roman"/>
          <w:sz w:val="24"/>
          <w:szCs w:val="24"/>
        </w:rPr>
        <w:t xml:space="preserve"> use of inter-modal approaches</w:t>
      </w:r>
      <w:r w:rsidR="004C0A15" w:rsidRPr="005466FE">
        <w:rPr>
          <w:rFonts w:ascii="Times New Roman" w:hAnsi="Times New Roman" w:cs="Times New Roman"/>
          <w:sz w:val="24"/>
          <w:szCs w:val="24"/>
        </w:rPr>
        <w:t xml:space="preserve"> (</w:t>
      </w:r>
      <w:r w:rsidR="004C0A15" w:rsidRPr="005466FE">
        <w:rPr>
          <w:rFonts w:ascii="Times New Roman" w:hAnsi="Times New Roman" w:cs="Times New Roman"/>
          <w:sz w:val="24"/>
          <w:szCs w:val="24"/>
          <w:shd w:val="clear" w:color="auto" w:fill="FFFFFF"/>
        </w:rPr>
        <w:t xml:space="preserve">Kuhnert, Stürmer, </w:t>
      </w:r>
      <w:r w:rsidR="00C21462" w:rsidRPr="005466FE">
        <w:rPr>
          <w:rFonts w:ascii="Times New Roman" w:hAnsi="Times New Roman" w:cs="Times New Roman"/>
          <w:sz w:val="24"/>
          <w:szCs w:val="24"/>
          <w:shd w:val="clear" w:color="auto" w:fill="FFFFFF"/>
        </w:rPr>
        <w:t>and</w:t>
      </w:r>
      <w:r w:rsidR="004C0A15" w:rsidRPr="005466FE">
        <w:rPr>
          <w:rFonts w:ascii="Times New Roman" w:hAnsi="Times New Roman" w:cs="Times New Roman"/>
          <w:sz w:val="24"/>
          <w:szCs w:val="24"/>
          <w:shd w:val="clear" w:color="auto" w:fill="FFFFFF"/>
        </w:rPr>
        <w:t xml:space="preserve"> Koster, 2018)</w:t>
      </w:r>
      <w:r w:rsidR="001008AC" w:rsidRPr="005466FE">
        <w:rPr>
          <w:rFonts w:ascii="Times New Roman" w:hAnsi="Times New Roman" w:cs="Times New Roman"/>
          <w:sz w:val="24"/>
          <w:szCs w:val="24"/>
        </w:rPr>
        <w:t>.</w:t>
      </w:r>
    </w:p>
    <w:p w14:paraId="09511777" w14:textId="77777777" w:rsidR="00B66295" w:rsidRPr="005466FE" w:rsidRDefault="003F5F05" w:rsidP="00C74E04">
      <w:pPr>
        <w:pStyle w:val="Heading1"/>
        <w:spacing w:line="480" w:lineRule="auto"/>
        <w:jc w:val="center"/>
        <w:rPr>
          <w:rFonts w:ascii="Times New Roman" w:hAnsi="Times New Roman" w:cs="Times New Roman"/>
          <w:b/>
          <w:color w:val="auto"/>
          <w:sz w:val="24"/>
          <w:szCs w:val="24"/>
        </w:rPr>
      </w:pPr>
      <w:bookmarkStart w:id="5" w:name="_Toc45116474"/>
      <w:r w:rsidRPr="005466FE">
        <w:rPr>
          <w:rFonts w:ascii="Times New Roman" w:hAnsi="Times New Roman" w:cs="Times New Roman"/>
          <w:b/>
          <w:color w:val="auto"/>
          <w:sz w:val="24"/>
          <w:szCs w:val="24"/>
        </w:rPr>
        <w:t>Conclusion</w:t>
      </w:r>
      <w:bookmarkEnd w:id="5"/>
    </w:p>
    <w:p w14:paraId="7A6B80C9" w14:textId="4CC1ED54" w:rsidR="0087125A" w:rsidRPr="005466FE" w:rsidRDefault="003F5F05" w:rsidP="0087125A">
      <w:pPr>
        <w:spacing w:line="480" w:lineRule="auto"/>
        <w:rPr>
          <w:rFonts w:ascii="Times New Roman" w:hAnsi="Times New Roman" w:cs="Times New Roman"/>
          <w:sz w:val="24"/>
          <w:szCs w:val="24"/>
        </w:rPr>
      </w:pPr>
      <w:r w:rsidRPr="005466FE">
        <w:rPr>
          <w:rFonts w:ascii="Times New Roman" w:hAnsi="Times New Roman" w:cs="Times New Roman"/>
          <w:sz w:val="24"/>
          <w:szCs w:val="24"/>
        </w:rPr>
        <w:tab/>
        <w:t xml:space="preserve">Die to the massive strength possessed by the forces within the car manufacturing industry, further investment in </w:t>
      </w:r>
      <w:r w:rsidR="003757F5" w:rsidRPr="005466FE">
        <w:rPr>
          <w:rFonts w:ascii="Times New Roman" w:hAnsi="Times New Roman" w:cs="Times New Roman"/>
          <w:sz w:val="24"/>
          <w:szCs w:val="24"/>
        </w:rPr>
        <w:t>research</w:t>
      </w:r>
      <w:r w:rsidRPr="005466FE">
        <w:rPr>
          <w:rFonts w:ascii="Times New Roman" w:hAnsi="Times New Roman" w:cs="Times New Roman"/>
          <w:sz w:val="24"/>
          <w:szCs w:val="24"/>
        </w:rPr>
        <w:t xml:space="preserve"> to </w:t>
      </w:r>
      <w:r w:rsidR="003757F5" w:rsidRPr="005466FE">
        <w:rPr>
          <w:rFonts w:ascii="Times New Roman" w:hAnsi="Times New Roman" w:cs="Times New Roman"/>
          <w:sz w:val="24"/>
          <w:szCs w:val="24"/>
        </w:rPr>
        <w:t>closely</w:t>
      </w:r>
      <w:r w:rsidRPr="005466FE">
        <w:rPr>
          <w:rFonts w:ascii="Times New Roman" w:hAnsi="Times New Roman" w:cs="Times New Roman"/>
          <w:sz w:val="24"/>
          <w:szCs w:val="24"/>
        </w:rPr>
        <w:t xml:space="preserve"> monitor competition levels, consumer trends</w:t>
      </w:r>
      <w:r w:rsidR="00AC5B22" w:rsidRPr="005466FE">
        <w:rPr>
          <w:rFonts w:ascii="Times New Roman" w:hAnsi="Times New Roman" w:cs="Times New Roman"/>
          <w:sz w:val="24"/>
          <w:szCs w:val="24"/>
        </w:rPr>
        <w:t>,</w:t>
      </w:r>
      <w:r w:rsidRPr="005466FE">
        <w:rPr>
          <w:rFonts w:ascii="Times New Roman" w:hAnsi="Times New Roman" w:cs="Times New Roman"/>
          <w:sz w:val="24"/>
          <w:szCs w:val="24"/>
        </w:rPr>
        <w:t xml:space="preserve"> and to facilitate technological innovation is critical. Firms must seek to continually take advantage of the opportunities presented and minimise the threats.</w:t>
      </w:r>
      <w:bookmarkStart w:id="6" w:name="_Toc45116475"/>
    </w:p>
    <w:p w14:paraId="40404ECF" w14:textId="2174074C" w:rsidR="0087125A" w:rsidRPr="005466FE" w:rsidRDefault="0087125A" w:rsidP="00C74E04">
      <w:pPr>
        <w:pStyle w:val="Heading1"/>
        <w:spacing w:line="480" w:lineRule="auto"/>
        <w:jc w:val="center"/>
        <w:rPr>
          <w:rFonts w:ascii="Times New Roman" w:hAnsi="Times New Roman" w:cs="Times New Roman"/>
          <w:b/>
          <w:color w:val="auto"/>
          <w:sz w:val="24"/>
          <w:szCs w:val="24"/>
        </w:rPr>
      </w:pPr>
    </w:p>
    <w:p w14:paraId="7B48A47B" w14:textId="6C47DCEB" w:rsidR="00A12E52" w:rsidRPr="005466FE" w:rsidRDefault="00A12E52" w:rsidP="00A12E52"/>
    <w:p w14:paraId="1BF305C1" w14:textId="255A891C" w:rsidR="00A12E52" w:rsidRPr="005466FE" w:rsidRDefault="00A12E52" w:rsidP="00A12E52"/>
    <w:p w14:paraId="1D4AAFBF" w14:textId="24E355CC" w:rsidR="00A12E52" w:rsidRPr="005466FE" w:rsidRDefault="00A12E52" w:rsidP="00A12E52"/>
    <w:p w14:paraId="405F3113" w14:textId="5C3932F2" w:rsidR="00A12E52" w:rsidRPr="005466FE" w:rsidRDefault="00A12E52" w:rsidP="00A12E52"/>
    <w:p w14:paraId="19644475" w14:textId="3C091A45" w:rsidR="00A12E52" w:rsidRPr="005466FE" w:rsidRDefault="00A12E52" w:rsidP="00A12E52"/>
    <w:p w14:paraId="44418EC0" w14:textId="711F6E1F" w:rsidR="00A12E52" w:rsidRPr="005466FE" w:rsidRDefault="00A12E52" w:rsidP="00A12E52"/>
    <w:p w14:paraId="5DD080B7" w14:textId="42D3553E" w:rsidR="00A12E52" w:rsidRPr="005466FE" w:rsidRDefault="00A12E52" w:rsidP="00A12E52"/>
    <w:p w14:paraId="4079F52E" w14:textId="7469E667" w:rsidR="00A12E52" w:rsidRPr="005466FE" w:rsidRDefault="00A12E52" w:rsidP="00A12E52"/>
    <w:p w14:paraId="1DB8E38C" w14:textId="76B4EC9B" w:rsidR="00A12E52" w:rsidRPr="005466FE" w:rsidRDefault="00A12E52" w:rsidP="00A12E52"/>
    <w:p w14:paraId="15E5FAB6" w14:textId="3FE26700" w:rsidR="00A12E52" w:rsidRPr="005466FE" w:rsidRDefault="00A12E52" w:rsidP="00A12E52"/>
    <w:p w14:paraId="6B964669" w14:textId="7B1CB0F2" w:rsidR="00A12E52" w:rsidRPr="005466FE" w:rsidRDefault="00A12E52" w:rsidP="00A12E52"/>
    <w:p w14:paraId="16BD3F5C" w14:textId="4D91FBDE" w:rsidR="00A12E52" w:rsidRPr="005466FE" w:rsidRDefault="00A12E52" w:rsidP="00A12E52"/>
    <w:p w14:paraId="747840BF" w14:textId="502F222A" w:rsidR="00A12E52" w:rsidRPr="005466FE" w:rsidRDefault="00A12E52" w:rsidP="00A12E52"/>
    <w:p w14:paraId="3B3E8564" w14:textId="4A313BC3" w:rsidR="00A12E52" w:rsidRPr="005466FE" w:rsidRDefault="00A12E52" w:rsidP="00A12E52"/>
    <w:p w14:paraId="5DCE7264" w14:textId="23E1F1A5" w:rsidR="00A12E52" w:rsidRPr="005466FE" w:rsidRDefault="00A12E52" w:rsidP="00A12E52"/>
    <w:p w14:paraId="2E000954" w14:textId="668814D6" w:rsidR="00A12E52" w:rsidRPr="005466FE" w:rsidRDefault="00A12E52" w:rsidP="00A12E52"/>
    <w:p w14:paraId="0D943BCD" w14:textId="49D1127B" w:rsidR="00A12E52" w:rsidRDefault="00A12E52" w:rsidP="00A12E52"/>
    <w:p w14:paraId="01509FE2" w14:textId="77777777" w:rsidR="00697994" w:rsidRDefault="00697994" w:rsidP="00A12E52"/>
    <w:p w14:paraId="0D1244B2" w14:textId="77777777" w:rsidR="00697994" w:rsidRPr="005466FE" w:rsidRDefault="00697994" w:rsidP="00A12E52"/>
    <w:p w14:paraId="74BECBC7" w14:textId="525F3EA8" w:rsidR="00A12E52" w:rsidRPr="005466FE" w:rsidRDefault="00A12E52" w:rsidP="00A12E52"/>
    <w:p w14:paraId="2AF39138" w14:textId="127E842F" w:rsidR="00A12E52" w:rsidRPr="005466FE" w:rsidRDefault="00A12E52" w:rsidP="00A12E52"/>
    <w:p w14:paraId="0F455AD8" w14:textId="043C71FA" w:rsidR="00A12E52" w:rsidRPr="005466FE" w:rsidRDefault="00A12E52" w:rsidP="00A12E52"/>
    <w:p w14:paraId="68DB8679" w14:textId="174EAC9A" w:rsidR="00394F2F" w:rsidRPr="005466FE" w:rsidRDefault="003F5F05" w:rsidP="00C74E04">
      <w:pPr>
        <w:pStyle w:val="Heading1"/>
        <w:spacing w:line="480" w:lineRule="auto"/>
        <w:jc w:val="center"/>
        <w:rPr>
          <w:rFonts w:ascii="Times New Roman" w:hAnsi="Times New Roman" w:cs="Times New Roman"/>
          <w:b/>
          <w:color w:val="auto"/>
          <w:sz w:val="24"/>
          <w:szCs w:val="24"/>
        </w:rPr>
      </w:pPr>
      <w:r w:rsidRPr="005466FE">
        <w:rPr>
          <w:rFonts w:ascii="Times New Roman" w:hAnsi="Times New Roman" w:cs="Times New Roman"/>
          <w:b/>
          <w:color w:val="auto"/>
          <w:sz w:val="24"/>
          <w:szCs w:val="24"/>
        </w:rPr>
        <w:t>Reference list</w:t>
      </w:r>
      <w:bookmarkEnd w:id="6"/>
    </w:p>
    <w:p w14:paraId="48C2C43F" w14:textId="77777777" w:rsidR="0058772E" w:rsidRPr="005466FE" w:rsidRDefault="003F5F05" w:rsidP="00C74E04">
      <w:pPr>
        <w:spacing w:line="480" w:lineRule="auto"/>
        <w:ind w:left="720" w:hanging="720"/>
        <w:rPr>
          <w:rFonts w:ascii="Times New Roman" w:hAnsi="Times New Roman" w:cs="Times New Roman"/>
          <w:i/>
          <w:sz w:val="24"/>
          <w:szCs w:val="24"/>
          <w:shd w:val="clear" w:color="auto" w:fill="FFFFFF"/>
        </w:rPr>
      </w:pPr>
      <w:r w:rsidRPr="005466FE">
        <w:rPr>
          <w:rFonts w:ascii="Times New Roman" w:hAnsi="Times New Roman" w:cs="Times New Roman"/>
          <w:sz w:val="24"/>
          <w:szCs w:val="24"/>
          <w:shd w:val="clear" w:color="auto" w:fill="FFFFFF"/>
        </w:rPr>
        <w:t xml:space="preserve">Arena, G. (2019). </w:t>
      </w:r>
      <w:r w:rsidRPr="005466FE">
        <w:rPr>
          <w:rFonts w:ascii="Times New Roman" w:hAnsi="Times New Roman" w:cs="Times New Roman"/>
          <w:i/>
          <w:sz w:val="24"/>
          <w:szCs w:val="24"/>
          <w:shd w:val="clear" w:color="auto" w:fill="FFFFFF"/>
        </w:rPr>
        <w:t>First-mover advantage and competitive dynamics: a study in the automotive industry.</w:t>
      </w:r>
    </w:p>
    <w:p w14:paraId="72EF7B20" w14:textId="2EC78152" w:rsidR="003259DC" w:rsidRPr="005466FE" w:rsidRDefault="003F5F05" w:rsidP="00C74E04">
      <w:pPr>
        <w:spacing w:line="480" w:lineRule="auto"/>
        <w:ind w:left="720" w:hanging="720"/>
        <w:rPr>
          <w:rFonts w:ascii="Times New Roman" w:hAnsi="Times New Roman" w:cs="Times New Roman"/>
          <w:sz w:val="24"/>
          <w:szCs w:val="24"/>
          <w:shd w:val="clear" w:color="auto" w:fill="FFFFFF"/>
        </w:rPr>
      </w:pPr>
      <w:r w:rsidRPr="005466FE">
        <w:rPr>
          <w:rFonts w:ascii="Times New Roman" w:hAnsi="Times New Roman" w:cs="Times New Roman"/>
          <w:sz w:val="24"/>
          <w:szCs w:val="24"/>
          <w:shd w:val="clear" w:color="auto" w:fill="FFFFFF"/>
        </w:rPr>
        <w:lastRenderedPageBreak/>
        <w:t xml:space="preserve">Ariffin, A. S.,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Sahid, M. L. I. (2018). </w:t>
      </w:r>
      <w:r w:rsidRPr="005466FE">
        <w:rPr>
          <w:rFonts w:ascii="Times New Roman" w:hAnsi="Times New Roman" w:cs="Times New Roman"/>
          <w:i/>
          <w:sz w:val="24"/>
          <w:szCs w:val="24"/>
          <w:shd w:val="clear" w:color="auto" w:fill="FFFFFF"/>
        </w:rPr>
        <w:t>Competitiveness analysis of ASEAN automotive industry: a comparison between Malaysia and Thailand</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Journal of Science, Technology and Innovation Policy</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3</w:t>
      </w:r>
      <w:r w:rsidRPr="005466FE">
        <w:rPr>
          <w:rFonts w:ascii="Times New Roman" w:hAnsi="Times New Roman" w:cs="Times New Roman"/>
          <w:sz w:val="24"/>
          <w:szCs w:val="24"/>
          <w:shd w:val="clear" w:color="auto" w:fill="FFFFFF"/>
        </w:rPr>
        <w:t>(2).</w:t>
      </w:r>
    </w:p>
    <w:p w14:paraId="68537D73" w14:textId="711AE083" w:rsidR="003C50F9" w:rsidRPr="005466FE" w:rsidRDefault="003F5F05" w:rsidP="00C74E04">
      <w:pPr>
        <w:spacing w:line="480" w:lineRule="auto"/>
        <w:ind w:left="720" w:hanging="720"/>
        <w:rPr>
          <w:rFonts w:ascii="Times New Roman" w:hAnsi="Times New Roman" w:cs="Times New Roman"/>
          <w:sz w:val="24"/>
          <w:szCs w:val="24"/>
          <w:shd w:val="clear" w:color="auto" w:fill="FFFFFF"/>
        </w:rPr>
      </w:pPr>
      <w:r w:rsidRPr="005466FE">
        <w:rPr>
          <w:rFonts w:ascii="Times New Roman" w:hAnsi="Times New Roman" w:cs="Times New Roman"/>
          <w:sz w:val="24"/>
          <w:szCs w:val="24"/>
          <w:shd w:val="clear" w:color="auto" w:fill="FFFFFF"/>
        </w:rPr>
        <w:t xml:space="preserve">Carley, S., Duncan, D., Graham, J. D., Siddiki, S.,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Zirogiannis, N. (2017). </w:t>
      </w:r>
      <w:r w:rsidRPr="005466FE">
        <w:rPr>
          <w:rFonts w:ascii="Times New Roman" w:hAnsi="Times New Roman" w:cs="Times New Roman"/>
          <w:i/>
          <w:sz w:val="24"/>
          <w:szCs w:val="24"/>
          <w:shd w:val="clear" w:color="auto" w:fill="FFFFFF"/>
        </w:rPr>
        <w:t>A Macroeconomic Study of Federal and State Automotive Regulations</w:t>
      </w:r>
      <w:r w:rsidRPr="005466FE">
        <w:rPr>
          <w:rFonts w:ascii="Times New Roman" w:hAnsi="Times New Roman" w:cs="Times New Roman"/>
          <w:sz w:val="24"/>
          <w:szCs w:val="24"/>
          <w:shd w:val="clear" w:color="auto" w:fill="FFFFFF"/>
        </w:rPr>
        <w:t>.</w:t>
      </w:r>
    </w:p>
    <w:p w14:paraId="6600844F" w14:textId="3C1ECE6B" w:rsidR="003C50F9" w:rsidRPr="005466FE" w:rsidRDefault="003F5F05" w:rsidP="00C74E04">
      <w:pPr>
        <w:spacing w:line="480" w:lineRule="auto"/>
        <w:ind w:left="720" w:hanging="720"/>
        <w:rPr>
          <w:rFonts w:ascii="Times New Roman" w:hAnsi="Times New Roman" w:cs="Times New Roman"/>
          <w:sz w:val="24"/>
          <w:szCs w:val="24"/>
          <w:shd w:val="clear" w:color="auto" w:fill="FFFFFF"/>
        </w:rPr>
      </w:pPr>
      <w:r w:rsidRPr="005466FE">
        <w:rPr>
          <w:rFonts w:ascii="Times New Roman" w:hAnsi="Times New Roman" w:cs="Times New Roman"/>
          <w:sz w:val="24"/>
          <w:szCs w:val="24"/>
          <w:shd w:val="clear" w:color="auto" w:fill="FFFFFF"/>
        </w:rPr>
        <w:t xml:space="preserve">Christelis, D., Georgarakos, D.,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Jappelli, T. (2015). </w:t>
      </w:r>
      <w:r w:rsidRPr="005466FE">
        <w:rPr>
          <w:rFonts w:ascii="Times New Roman" w:hAnsi="Times New Roman" w:cs="Times New Roman"/>
          <w:i/>
          <w:sz w:val="24"/>
          <w:szCs w:val="24"/>
          <w:shd w:val="clear" w:color="auto" w:fill="FFFFFF"/>
        </w:rPr>
        <w:t>Wealth shocks, unemployment shocks</w:t>
      </w:r>
      <w:r w:rsidR="00AC5B22" w:rsidRPr="005466FE">
        <w:rPr>
          <w:rFonts w:ascii="Times New Roman" w:hAnsi="Times New Roman" w:cs="Times New Roman"/>
          <w:i/>
          <w:sz w:val="24"/>
          <w:szCs w:val="24"/>
          <w:shd w:val="clear" w:color="auto" w:fill="FFFFFF"/>
        </w:rPr>
        <w:t>,</w:t>
      </w:r>
      <w:r w:rsidRPr="005466FE">
        <w:rPr>
          <w:rFonts w:ascii="Times New Roman" w:hAnsi="Times New Roman" w:cs="Times New Roman"/>
          <w:i/>
          <w:sz w:val="24"/>
          <w:szCs w:val="24"/>
          <w:shd w:val="clear" w:color="auto" w:fill="FFFFFF"/>
        </w:rPr>
        <w:t xml:space="preserve"> and consumption in the wake of the Great Recession</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Journal of Monetary Economics</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72</w:t>
      </w:r>
      <w:r w:rsidRPr="005466FE">
        <w:rPr>
          <w:rFonts w:ascii="Times New Roman" w:hAnsi="Times New Roman" w:cs="Times New Roman"/>
          <w:sz w:val="24"/>
          <w:szCs w:val="24"/>
          <w:shd w:val="clear" w:color="auto" w:fill="FFFFFF"/>
        </w:rPr>
        <w:t xml:space="preserve">, </w:t>
      </w:r>
      <w:r w:rsidR="005466FE" w:rsidRPr="005466FE">
        <w:rPr>
          <w:rFonts w:ascii="Times New Roman" w:hAnsi="Times New Roman" w:cs="Times New Roman"/>
          <w:sz w:val="24"/>
          <w:szCs w:val="24"/>
          <w:shd w:val="clear" w:color="auto" w:fill="FFFFFF"/>
        </w:rPr>
        <w:t>pp.</w:t>
      </w:r>
      <w:r w:rsidRPr="005466FE">
        <w:rPr>
          <w:rFonts w:ascii="Times New Roman" w:hAnsi="Times New Roman" w:cs="Times New Roman"/>
          <w:sz w:val="24"/>
          <w:szCs w:val="24"/>
          <w:shd w:val="clear" w:color="auto" w:fill="FFFFFF"/>
        </w:rPr>
        <w:t>21-41.</w:t>
      </w:r>
    </w:p>
    <w:p w14:paraId="3CE0BB3E" w14:textId="29BB9739" w:rsidR="003C50F9" w:rsidRPr="005466FE" w:rsidRDefault="003F5F05" w:rsidP="00C74E04">
      <w:pPr>
        <w:spacing w:line="480" w:lineRule="auto"/>
        <w:ind w:left="720" w:hanging="720"/>
        <w:rPr>
          <w:rFonts w:ascii="Times New Roman" w:hAnsi="Times New Roman" w:cs="Times New Roman"/>
          <w:sz w:val="24"/>
          <w:szCs w:val="24"/>
        </w:rPr>
      </w:pPr>
      <w:r w:rsidRPr="005466FE">
        <w:rPr>
          <w:rFonts w:ascii="Times New Roman" w:hAnsi="Times New Roman" w:cs="Times New Roman"/>
          <w:sz w:val="24"/>
          <w:szCs w:val="24"/>
          <w:shd w:val="clear" w:color="auto" w:fill="FFFFFF"/>
        </w:rPr>
        <w:t xml:space="preserve">Coutts, K.,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Gudgin, G. (2016). </w:t>
      </w:r>
      <w:r w:rsidRPr="005466FE">
        <w:rPr>
          <w:rFonts w:ascii="Times New Roman" w:hAnsi="Times New Roman" w:cs="Times New Roman"/>
          <w:i/>
          <w:sz w:val="24"/>
          <w:szCs w:val="24"/>
          <w:shd w:val="clear" w:color="auto" w:fill="FFFFFF"/>
        </w:rPr>
        <w:t>The macroeconomic impact of liberal economic policies in the UK</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The Economic and Labour Relations Review</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27</w:t>
      </w:r>
      <w:r w:rsidRPr="005466FE">
        <w:rPr>
          <w:rFonts w:ascii="Times New Roman" w:hAnsi="Times New Roman" w:cs="Times New Roman"/>
          <w:sz w:val="24"/>
          <w:szCs w:val="24"/>
          <w:shd w:val="clear" w:color="auto" w:fill="FFFFFF"/>
        </w:rPr>
        <w:t>(2), 139-146.</w:t>
      </w:r>
    </w:p>
    <w:p w14:paraId="147C0C9F" w14:textId="09449DE4" w:rsidR="00394F2F" w:rsidRPr="005466FE" w:rsidRDefault="003F5F05" w:rsidP="00C74E04">
      <w:pPr>
        <w:spacing w:line="480" w:lineRule="auto"/>
        <w:ind w:left="720" w:hanging="720"/>
        <w:rPr>
          <w:rFonts w:ascii="Times New Roman" w:hAnsi="Times New Roman" w:cs="Times New Roman"/>
          <w:sz w:val="24"/>
          <w:szCs w:val="24"/>
        </w:rPr>
      </w:pPr>
      <w:r w:rsidRPr="005466FE">
        <w:rPr>
          <w:rFonts w:ascii="Times New Roman" w:hAnsi="Times New Roman" w:cs="Times New Roman"/>
          <w:sz w:val="24"/>
          <w:szCs w:val="24"/>
        </w:rPr>
        <w:t xml:space="preserve">Gürel, E., </w:t>
      </w:r>
      <w:r w:rsidR="00C21462" w:rsidRPr="005466FE">
        <w:rPr>
          <w:rFonts w:ascii="Times New Roman" w:hAnsi="Times New Roman" w:cs="Times New Roman"/>
          <w:sz w:val="24"/>
          <w:szCs w:val="24"/>
        </w:rPr>
        <w:t>and</w:t>
      </w:r>
      <w:r w:rsidRPr="005466FE">
        <w:rPr>
          <w:rFonts w:ascii="Times New Roman" w:hAnsi="Times New Roman" w:cs="Times New Roman"/>
          <w:sz w:val="24"/>
          <w:szCs w:val="24"/>
        </w:rPr>
        <w:t xml:space="preserve"> Tat, M. (2017</w:t>
      </w:r>
      <w:r w:rsidRPr="005466FE">
        <w:rPr>
          <w:rFonts w:ascii="Times New Roman" w:hAnsi="Times New Roman" w:cs="Times New Roman"/>
          <w:i/>
          <w:sz w:val="24"/>
          <w:szCs w:val="24"/>
        </w:rPr>
        <w:t>). SWOT analysis: a theoretical review</w:t>
      </w:r>
      <w:r w:rsidRPr="005466FE">
        <w:rPr>
          <w:rFonts w:ascii="Times New Roman" w:hAnsi="Times New Roman" w:cs="Times New Roman"/>
          <w:sz w:val="24"/>
          <w:szCs w:val="24"/>
        </w:rPr>
        <w:t>. Journal of International Social Research, 10(51).</w:t>
      </w:r>
    </w:p>
    <w:p w14:paraId="75FCF418" w14:textId="77777777" w:rsidR="00394F2F" w:rsidRPr="005466FE" w:rsidRDefault="003F5F05" w:rsidP="00C74E04">
      <w:pPr>
        <w:spacing w:line="480" w:lineRule="auto"/>
        <w:ind w:left="720" w:hanging="720"/>
        <w:rPr>
          <w:rFonts w:ascii="Times New Roman" w:hAnsi="Times New Roman" w:cs="Times New Roman"/>
          <w:sz w:val="24"/>
          <w:szCs w:val="24"/>
          <w:shd w:val="clear" w:color="auto" w:fill="FFFFFF"/>
        </w:rPr>
      </w:pPr>
      <w:r w:rsidRPr="005466FE">
        <w:rPr>
          <w:rFonts w:ascii="Times New Roman" w:hAnsi="Times New Roman" w:cs="Times New Roman"/>
          <w:sz w:val="24"/>
          <w:szCs w:val="24"/>
          <w:shd w:val="clear" w:color="auto" w:fill="FFFFFF"/>
        </w:rPr>
        <w:t>Kauerhof, A. (2017). </w:t>
      </w:r>
      <w:r w:rsidRPr="005466FE">
        <w:rPr>
          <w:rFonts w:ascii="Times New Roman" w:hAnsi="Times New Roman" w:cs="Times New Roman"/>
          <w:i/>
          <w:iCs/>
          <w:sz w:val="24"/>
          <w:szCs w:val="24"/>
          <w:shd w:val="clear" w:color="auto" w:fill="FFFFFF"/>
        </w:rPr>
        <w:t>Strategies for Autonomous, Connected</w:t>
      </w:r>
      <w:r w:rsidR="00AC5B22" w:rsidRPr="005466FE">
        <w:rPr>
          <w:rFonts w:ascii="Times New Roman" w:hAnsi="Times New Roman" w:cs="Times New Roman"/>
          <w:i/>
          <w:iCs/>
          <w:sz w:val="24"/>
          <w:szCs w:val="24"/>
          <w:shd w:val="clear" w:color="auto" w:fill="FFFFFF"/>
        </w:rPr>
        <w:t>,</w:t>
      </w:r>
      <w:r w:rsidRPr="005466FE">
        <w:rPr>
          <w:rFonts w:ascii="Times New Roman" w:hAnsi="Times New Roman" w:cs="Times New Roman"/>
          <w:i/>
          <w:iCs/>
          <w:sz w:val="24"/>
          <w:szCs w:val="24"/>
          <w:shd w:val="clear" w:color="auto" w:fill="FFFFFF"/>
        </w:rPr>
        <w:t xml:space="preserve"> and Smart Mobility in the Automotive Industry. A Comparative Analysis of BMW Group and Tesla Motors Inc</w:t>
      </w:r>
      <w:r w:rsidRPr="005466FE">
        <w:rPr>
          <w:rFonts w:ascii="Times New Roman" w:hAnsi="Times New Roman" w:cs="Times New Roman"/>
          <w:sz w:val="24"/>
          <w:szCs w:val="24"/>
          <w:shd w:val="clear" w:color="auto" w:fill="FFFFFF"/>
        </w:rPr>
        <w:t>. GRIN Publishing.</w:t>
      </w:r>
    </w:p>
    <w:p w14:paraId="042D2FBD" w14:textId="79F7556C" w:rsidR="004C0A15" w:rsidRPr="005466FE" w:rsidRDefault="004C0A15" w:rsidP="00C74E04">
      <w:pPr>
        <w:spacing w:line="480" w:lineRule="auto"/>
        <w:ind w:left="720" w:hanging="720"/>
        <w:rPr>
          <w:rFonts w:ascii="Times New Roman" w:hAnsi="Times New Roman" w:cs="Times New Roman"/>
          <w:sz w:val="24"/>
          <w:szCs w:val="24"/>
          <w:shd w:val="clear" w:color="auto" w:fill="FFFFFF"/>
        </w:rPr>
      </w:pPr>
      <w:r w:rsidRPr="005466FE">
        <w:rPr>
          <w:rFonts w:ascii="Times New Roman" w:hAnsi="Times New Roman" w:cs="Times New Roman"/>
          <w:sz w:val="24"/>
          <w:szCs w:val="24"/>
          <w:shd w:val="clear" w:color="auto" w:fill="FFFFFF"/>
        </w:rPr>
        <w:t xml:space="preserve">Kuhnert, F., Stürmer, C.,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Koster, A. (2018). </w:t>
      </w:r>
      <w:r w:rsidRPr="005466FE">
        <w:rPr>
          <w:rFonts w:ascii="Times New Roman" w:hAnsi="Times New Roman" w:cs="Times New Roman"/>
          <w:i/>
          <w:sz w:val="24"/>
          <w:szCs w:val="24"/>
          <w:shd w:val="clear" w:color="auto" w:fill="FFFFFF"/>
        </w:rPr>
        <w:t xml:space="preserve">Five trends transforming the Automotive Industry. </w:t>
      </w:r>
      <w:r w:rsidRPr="005466FE">
        <w:rPr>
          <w:rFonts w:ascii="Times New Roman" w:hAnsi="Times New Roman" w:cs="Times New Roman"/>
          <w:sz w:val="24"/>
          <w:szCs w:val="24"/>
          <w:shd w:val="clear" w:color="auto" w:fill="FFFFFF"/>
        </w:rPr>
        <w:t xml:space="preserve">PricewaterhouseCoopers GmbH Wirtschaftsprüfungsgesellschaft: Berlin, Germany, 1(1), </w:t>
      </w:r>
      <w:r w:rsidR="005466FE" w:rsidRPr="005466FE">
        <w:rPr>
          <w:rFonts w:ascii="Times New Roman" w:hAnsi="Times New Roman" w:cs="Times New Roman"/>
          <w:sz w:val="24"/>
          <w:szCs w:val="24"/>
          <w:shd w:val="clear" w:color="auto" w:fill="FFFFFF"/>
        </w:rPr>
        <w:t>pp.</w:t>
      </w:r>
      <w:r w:rsidRPr="005466FE">
        <w:rPr>
          <w:rFonts w:ascii="Times New Roman" w:hAnsi="Times New Roman" w:cs="Times New Roman"/>
          <w:sz w:val="24"/>
          <w:szCs w:val="24"/>
          <w:shd w:val="clear" w:color="auto" w:fill="FFFFFF"/>
        </w:rPr>
        <w:t>1-48.</w:t>
      </w:r>
    </w:p>
    <w:p w14:paraId="548D123E" w14:textId="77777777" w:rsidR="00D94BE4" w:rsidRPr="005466FE" w:rsidRDefault="003F5F05" w:rsidP="00C74E04">
      <w:pPr>
        <w:spacing w:line="480" w:lineRule="auto"/>
        <w:ind w:left="720" w:hanging="720"/>
        <w:rPr>
          <w:rFonts w:ascii="Times New Roman" w:hAnsi="Times New Roman" w:cs="Times New Roman"/>
          <w:sz w:val="24"/>
          <w:szCs w:val="24"/>
          <w:shd w:val="clear" w:color="auto" w:fill="FFFFFF"/>
        </w:rPr>
      </w:pPr>
      <w:r w:rsidRPr="005466FE">
        <w:rPr>
          <w:rFonts w:ascii="Times New Roman" w:hAnsi="Times New Roman" w:cs="Times New Roman"/>
          <w:sz w:val="24"/>
          <w:szCs w:val="24"/>
          <w:shd w:val="clear" w:color="auto" w:fill="FFFFFF"/>
        </w:rPr>
        <w:t xml:space="preserve">Kreutzer, R. T. (2019). </w:t>
      </w:r>
      <w:r w:rsidRPr="005466FE">
        <w:rPr>
          <w:rFonts w:ascii="Times New Roman" w:hAnsi="Times New Roman" w:cs="Times New Roman"/>
          <w:i/>
          <w:sz w:val="24"/>
          <w:szCs w:val="24"/>
          <w:shd w:val="clear" w:color="auto" w:fill="FFFFFF"/>
        </w:rPr>
        <w:t>Tools for the Strategic Analysis. In </w:t>
      </w:r>
      <w:r w:rsidRPr="005466FE">
        <w:rPr>
          <w:rFonts w:ascii="Times New Roman" w:hAnsi="Times New Roman" w:cs="Times New Roman"/>
          <w:i/>
          <w:iCs/>
          <w:sz w:val="24"/>
          <w:szCs w:val="24"/>
          <w:shd w:val="clear" w:color="auto" w:fill="FFFFFF"/>
        </w:rPr>
        <w:t>Toolbox for Marketing and Management</w:t>
      </w:r>
      <w:r w:rsidRPr="005466FE">
        <w:rPr>
          <w:rFonts w:ascii="Times New Roman" w:hAnsi="Times New Roman" w:cs="Times New Roman"/>
          <w:i/>
          <w:sz w:val="24"/>
          <w:szCs w:val="24"/>
          <w:shd w:val="clear" w:color="auto" w:fill="FFFFFF"/>
        </w:rPr>
        <w:t> (pp. 89-142).</w:t>
      </w:r>
      <w:r w:rsidRPr="005466FE">
        <w:rPr>
          <w:rFonts w:ascii="Times New Roman" w:hAnsi="Times New Roman" w:cs="Times New Roman"/>
          <w:sz w:val="24"/>
          <w:szCs w:val="24"/>
          <w:shd w:val="clear" w:color="auto" w:fill="FFFFFF"/>
        </w:rPr>
        <w:t xml:space="preserve"> Springer, Cham.</w:t>
      </w:r>
    </w:p>
    <w:p w14:paraId="4301B149" w14:textId="0D549C39" w:rsidR="003C50F9" w:rsidRDefault="003F5F05" w:rsidP="00C74E04">
      <w:pPr>
        <w:spacing w:line="480" w:lineRule="auto"/>
        <w:ind w:left="720" w:hanging="720"/>
        <w:rPr>
          <w:rFonts w:ascii="Times New Roman" w:hAnsi="Times New Roman" w:cs="Times New Roman"/>
          <w:i/>
          <w:sz w:val="24"/>
          <w:szCs w:val="24"/>
          <w:shd w:val="clear" w:color="auto" w:fill="FFFFFF"/>
        </w:rPr>
      </w:pPr>
      <w:r w:rsidRPr="005466FE">
        <w:rPr>
          <w:rFonts w:ascii="Times New Roman" w:hAnsi="Times New Roman" w:cs="Times New Roman"/>
          <w:sz w:val="24"/>
          <w:szCs w:val="24"/>
          <w:shd w:val="clear" w:color="auto" w:fill="FFFFFF"/>
        </w:rPr>
        <w:lastRenderedPageBreak/>
        <w:t xml:space="preserve">McKibbin, W. J.,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Fernando, R. (2020). </w:t>
      </w:r>
      <w:r w:rsidRPr="005466FE">
        <w:rPr>
          <w:rFonts w:ascii="Times New Roman" w:hAnsi="Times New Roman" w:cs="Times New Roman"/>
          <w:i/>
          <w:sz w:val="24"/>
          <w:szCs w:val="24"/>
          <w:shd w:val="clear" w:color="auto" w:fill="FFFFFF"/>
        </w:rPr>
        <w:t>The global macroeconomic impacts of COVID-19: Seven scenarios.</w:t>
      </w:r>
    </w:p>
    <w:p w14:paraId="01F9DF66" w14:textId="1185C389" w:rsidR="00034EB9" w:rsidRPr="00034EB9" w:rsidRDefault="00034EB9" w:rsidP="00C74E04">
      <w:pPr>
        <w:spacing w:line="480" w:lineRule="auto"/>
        <w:ind w:left="720" w:hanging="720"/>
        <w:rPr>
          <w:rFonts w:ascii="Times New Roman" w:hAnsi="Times New Roman" w:cs="Times New Roman"/>
          <w:sz w:val="24"/>
          <w:szCs w:val="24"/>
          <w:shd w:val="clear" w:color="auto" w:fill="FFFFFF"/>
        </w:rPr>
      </w:pPr>
      <w:r w:rsidRPr="00034EB9">
        <w:rPr>
          <w:rFonts w:ascii="Times New Roman" w:hAnsi="Times New Roman" w:cs="Times New Roman"/>
          <w:sz w:val="24"/>
          <w:szCs w:val="24"/>
          <w:shd w:val="clear" w:color="auto" w:fill="FFFFFF"/>
        </w:rPr>
        <w:t xml:space="preserve">Palepu, K., &amp; Ciechanover, A. M. (2020). M-Lab: Enabling Innovation at </w:t>
      </w:r>
      <w:r w:rsidR="001273AB">
        <w:rPr>
          <w:rFonts w:ascii="Times New Roman" w:hAnsi="Times New Roman" w:cs="Times New Roman"/>
          <w:sz w:val="24"/>
          <w:szCs w:val="24"/>
          <w:shd w:val="clear" w:color="auto" w:fill="FFFFFF"/>
        </w:rPr>
        <w:t>Mitsubishi Motors</w:t>
      </w:r>
      <w:r w:rsidRPr="00034EB9">
        <w:rPr>
          <w:rFonts w:ascii="Times New Roman" w:hAnsi="Times New Roman" w:cs="Times New Roman"/>
          <w:sz w:val="24"/>
          <w:szCs w:val="24"/>
          <w:shd w:val="clear" w:color="auto" w:fill="FFFFFF"/>
        </w:rPr>
        <w:t>Corporation.</w:t>
      </w:r>
    </w:p>
    <w:p w14:paraId="32FB126A" w14:textId="4ABAA9ED" w:rsidR="00D94BE4" w:rsidRPr="005466FE" w:rsidRDefault="003F5F05" w:rsidP="00C74E04">
      <w:pPr>
        <w:spacing w:line="480" w:lineRule="auto"/>
        <w:ind w:left="720" w:hanging="720"/>
        <w:rPr>
          <w:rFonts w:ascii="Times New Roman" w:hAnsi="Times New Roman" w:cs="Times New Roman"/>
          <w:sz w:val="24"/>
          <w:szCs w:val="24"/>
        </w:rPr>
      </w:pPr>
      <w:r w:rsidRPr="005466FE">
        <w:rPr>
          <w:rFonts w:ascii="Times New Roman" w:hAnsi="Times New Roman" w:cs="Times New Roman"/>
          <w:sz w:val="24"/>
          <w:szCs w:val="24"/>
          <w:shd w:val="clear" w:color="auto" w:fill="FFFFFF"/>
        </w:rPr>
        <w:t xml:space="preserve">Pham, Q. C., Madhavan, R., Righetti, L., Smart, W., </w:t>
      </w:r>
      <w:r w:rsidR="00C21462" w:rsidRPr="005466FE">
        <w:rPr>
          <w:rFonts w:ascii="Times New Roman" w:hAnsi="Times New Roman" w:cs="Times New Roman"/>
          <w:sz w:val="24"/>
          <w:szCs w:val="24"/>
          <w:shd w:val="clear" w:color="auto" w:fill="FFFFFF"/>
        </w:rPr>
        <w:t>and</w:t>
      </w:r>
      <w:r w:rsidRPr="005466FE">
        <w:rPr>
          <w:rFonts w:ascii="Times New Roman" w:hAnsi="Times New Roman" w:cs="Times New Roman"/>
          <w:sz w:val="24"/>
          <w:szCs w:val="24"/>
          <w:shd w:val="clear" w:color="auto" w:fill="FFFFFF"/>
        </w:rPr>
        <w:t xml:space="preserve"> Chatila, R. (2018). </w:t>
      </w:r>
      <w:r w:rsidRPr="005466FE">
        <w:rPr>
          <w:rFonts w:ascii="Times New Roman" w:hAnsi="Times New Roman" w:cs="Times New Roman"/>
          <w:i/>
          <w:sz w:val="24"/>
          <w:szCs w:val="24"/>
          <w:shd w:val="clear" w:color="auto" w:fill="FFFFFF"/>
        </w:rPr>
        <w:t>The impact of robotics and automation on working conditions and employment [ethical, legal, and societal issues]</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 xml:space="preserve">IEEE Robotics </w:t>
      </w:r>
      <w:r w:rsidR="00C21462" w:rsidRPr="005466FE">
        <w:rPr>
          <w:rFonts w:ascii="Times New Roman" w:hAnsi="Times New Roman" w:cs="Times New Roman"/>
          <w:iCs/>
          <w:sz w:val="24"/>
          <w:szCs w:val="24"/>
          <w:shd w:val="clear" w:color="auto" w:fill="FFFFFF"/>
        </w:rPr>
        <w:t>and</w:t>
      </w:r>
      <w:r w:rsidRPr="005466FE">
        <w:rPr>
          <w:rFonts w:ascii="Times New Roman" w:hAnsi="Times New Roman" w:cs="Times New Roman"/>
          <w:iCs/>
          <w:sz w:val="24"/>
          <w:szCs w:val="24"/>
          <w:shd w:val="clear" w:color="auto" w:fill="FFFFFF"/>
        </w:rPr>
        <w:t xml:space="preserve"> Automation Magazine</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25</w:t>
      </w:r>
      <w:r w:rsidRPr="005466FE">
        <w:rPr>
          <w:rFonts w:ascii="Times New Roman" w:hAnsi="Times New Roman" w:cs="Times New Roman"/>
          <w:sz w:val="24"/>
          <w:szCs w:val="24"/>
          <w:shd w:val="clear" w:color="auto" w:fill="FFFFFF"/>
        </w:rPr>
        <w:t xml:space="preserve">(2), </w:t>
      </w:r>
      <w:r w:rsidR="005466FE" w:rsidRPr="005466FE">
        <w:rPr>
          <w:rFonts w:ascii="Times New Roman" w:hAnsi="Times New Roman" w:cs="Times New Roman"/>
          <w:sz w:val="24"/>
          <w:szCs w:val="24"/>
          <w:shd w:val="clear" w:color="auto" w:fill="FFFFFF"/>
        </w:rPr>
        <w:t>pp.</w:t>
      </w:r>
      <w:r w:rsidRPr="005466FE">
        <w:rPr>
          <w:rFonts w:ascii="Times New Roman" w:hAnsi="Times New Roman" w:cs="Times New Roman"/>
          <w:sz w:val="24"/>
          <w:szCs w:val="24"/>
          <w:shd w:val="clear" w:color="auto" w:fill="FFFFFF"/>
        </w:rPr>
        <w:t>126-128.</w:t>
      </w:r>
    </w:p>
    <w:p w14:paraId="64FE3EA1" w14:textId="0074AEF8" w:rsidR="00394F2F" w:rsidRPr="005466FE" w:rsidRDefault="003F5F05" w:rsidP="00C74E04">
      <w:pPr>
        <w:spacing w:line="480" w:lineRule="auto"/>
        <w:ind w:left="720" w:hanging="720"/>
        <w:rPr>
          <w:rFonts w:ascii="Times New Roman" w:hAnsi="Times New Roman" w:cs="Times New Roman"/>
          <w:sz w:val="24"/>
          <w:szCs w:val="24"/>
        </w:rPr>
      </w:pPr>
      <w:r w:rsidRPr="005466FE">
        <w:rPr>
          <w:rFonts w:ascii="Times New Roman" w:hAnsi="Times New Roman" w:cs="Times New Roman"/>
          <w:sz w:val="24"/>
          <w:szCs w:val="24"/>
          <w:shd w:val="clear" w:color="auto" w:fill="FFFFFF"/>
        </w:rPr>
        <w:t xml:space="preserve">Zhikang, L. (2017). </w:t>
      </w:r>
      <w:r w:rsidRPr="005466FE">
        <w:rPr>
          <w:rFonts w:ascii="Times New Roman" w:hAnsi="Times New Roman" w:cs="Times New Roman"/>
          <w:i/>
          <w:sz w:val="24"/>
          <w:szCs w:val="24"/>
          <w:shd w:val="clear" w:color="auto" w:fill="FFFFFF"/>
        </w:rPr>
        <w:t xml:space="preserve">Research on the development strategy of automobile reverse logistics based on SWOT analysis. </w:t>
      </w:r>
      <w:r w:rsidRPr="005466FE">
        <w:rPr>
          <w:rFonts w:ascii="Times New Roman" w:hAnsi="Times New Roman" w:cs="Times New Roman"/>
          <w:iCs/>
          <w:sz w:val="24"/>
          <w:szCs w:val="24"/>
          <w:shd w:val="clear" w:color="auto" w:fill="FFFFFF"/>
        </w:rPr>
        <w:t>Procedia Engineering</w:t>
      </w:r>
      <w:r w:rsidRPr="005466FE">
        <w:rPr>
          <w:rFonts w:ascii="Times New Roman" w:hAnsi="Times New Roman" w:cs="Times New Roman"/>
          <w:sz w:val="24"/>
          <w:szCs w:val="24"/>
          <w:shd w:val="clear" w:color="auto" w:fill="FFFFFF"/>
        </w:rPr>
        <w:t>, </w:t>
      </w:r>
      <w:r w:rsidRPr="005466FE">
        <w:rPr>
          <w:rFonts w:ascii="Times New Roman" w:hAnsi="Times New Roman" w:cs="Times New Roman"/>
          <w:iCs/>
          <w:sz w:val="24"/>
          <w:szCs w:val="24"/>
          <w:shd w:val="clear" w:color="auto" w:fill="FFFFFF"/>
        </w:rPr>
        <w:t>174</w:t>
      </w:r>
      <w:r w:rsidRPr="005466FE">
        <w:rPr>
          <w:rFonts w:ascii="Times New Roman" w:hAnsi="Times New Roman" w:cs="Times New Roman"/>
          <w:sz w:val="24"/>
          <w:szCs w:val="24"/>
          <w:shd w:val="clear" w:color="auto" w:fill="FFFFFF"/>
        </w:rPr>
        <w:t xml:space="preserve">, </w:t>
      </w:r>
      <w:r w:rsidR="005466FE" w:rsidRPr="005466FE">
        <w:rPr>
          <w:rFonts w:ascii="Times New Roman" w:hAnsi="Times New Roman" w:cs="Times New Roman"/>
          <w:sz w:val="24"/>
          <w:szCs w:val="24"/>
          <w:shd w:val="clear" w:color="auto" w:fill="FFFFFF"/>
        </w:rPr>
        <w:t>pp.</w:t>
      </w:r>
      <w:r w:rsidRPr="005466FE">
        <w:rPr>
          <w:rFonts w:ascii="Times New Roman" w:hAnsi="Times New Roman" w:cs="Times New Roman"/>
          <w:sz w:val="24"/>
          <w:szCs w:val="24"/>
          <w:shd w:val="clear" w:color="auto" w:fill="FFFFFF"/>
        </w:rPr>
        <w:t>324-330.</w:t>
      </w:r>
    </w:p>
    <w:sectPr w:rsidR="00394F2F" w:rsidRPr="005466F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6215C" w14:textId="77777777" w:rsidR="00316392" w:rsidRDefault="00316392">
      <w:pPr>
        <w:spacing w:after="0" w:line="240" w:lineRule="auto"/>
      </w:pPr>
      <w:r>
        <w:separator/>
      </w:r>
    </w:p>
  </w:endnote>
  <w:endnote w:type="continuationSeparator" w:id="0">
    <w:p w14:paraId="6042F19C" w14:textId="77777777" w:rsidR="00316392" w:rsidRDefault="00316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737912"/>
      <w:docPartObj>
        <w:docPartGallery w:val="Page Numbers (Bottom of Page)"/>
        <w:docPartUnique/>
      </w:docPartObj>
    </w:sdtPr>
    <w:sdtEndPr>
      <w:rPr>
        <w:noProof/>
      </w:rPr>
    </w:sdtEndPr>
    <w:sdtContent>
      <w:p w14:paraId="15CD7169" w14:textId="4C08F086" w:rsidR="00B75D9B" w:rsidRDefault="00B75D9B">
        <w:pPr>
          <w:pStyle w:val="Footer"/>
          <w:jc w:val="right"/>
        </w:pPr>
        <w:r>
          <w:fldChar w:fldCharType="begin"/>
        </w:r>
        <w:r>
          <w:instrText xml:space="preserve"> PAGE   \* MERGEFORMAT </w:instrText>
        </w:r>
        <w:r>
          <w:fldChar w:fldCharType="separate"/>
        </w:r>
        <w:r w:rsidR="00197EB3">
          <w:rPr>
            <w:noProof/>
          </w:rPr>
          <w:t>12</w:t>
        </w:r>
        <w:r>
          <w:rPr>
            <w:noProof/>
          </w:rPr>
          <w:fldChar w:fldCharType="end"/>
        </w:r>
      </w:p>
    </w:sdtContent>
  </w:sdt>
  <w:p w14:paraId="05847A14" w14:textId="77777777" w:rsidR="00B75D9B" w:rsidRDefault="00B75D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4E934" w14:textId="77777777" w:rsidR="00316392" w:rsidRDefault="00316392">
      <w:pPr>
        <w:spacing w:after="0" w:line="240" w:lineRule="auto"/>
      </w:pPr>
      <w:r>
        <w:separator/>
      </w:r>
    </w:p>
  </w:footnote>
  <w:footnote w:type="continuationSeparator" w:id="0">
    <w:p w14:paraId="4A3EDD11" w14:textId="77777777" w:rsidR="00316392" w:rsidRDefault="003163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93489"/>
    <w:multiLevelType w:val="hybridMultilevel"/>
    <w:tmpl w:val="4B3A60A0"/>
    <w:lvl w:ilvl="0" w:tplc="07A48582">
      <w:start w:val="1"/>
      <w:numFmt w:val="lowerRoman"/>
      <w:lvlText w:val="%1."/>
      <w:lvlJc w:val="left"/>
      <w:pPr>
        <w:ind w:left="2160" w:hanging="720"/>
      </w:pPr>
      <w:rPr>
        <w:rFonts w:hint="default"/>
      </w:rPr>
    </w:lvl>
    <w:lvl w:ilvl="1" w:tplc="730CEE64" w:tentative="1">
      <w:start w:val="1"/>
      <w:numFmt w:val="lowerLetter"/>
      <w:lvlText w:val="%2."/>
      <w:lvlJc w:val="left"/>
      <w:pPr>
        <w:ind w:left="2520" w:hanging="360"/>
      </w:pPr>
    </w:lvl>
    <w:lvl w:ilvl="2" w:tplc="FE78EC7C" w:tentative="1">
      <w:start w:val="1"/>
      <w:numFmt w:val="lowerRoman"/>
      <w:lvlText w:val="%3."/>
      <w:lvlJc w:val="right"/>
      <w:pPr>
        <w:ind w:left="3240" w:hanging="180"/>
      </w:pPr>
    </w:lvl>
    <w:lvl w:ilvl="3" w:tplc="EEAAA2F0" w:tentative="1">
      <w:start w:val="1"/>
      <w:numFmt w:val="decimal"/>
      <w:lvlText w:val="%4."/>
      <w:lvlJc w:val="left"/>
      <w:pPr>
        <w:ind w:left="3960" w:hanging="360"/>
      </w:pPr>
    </w:lvl>
    <w:lvl w:ilvl="4" w:tplc="5C8E23FE" w:tentative="1">
      <w:start w:val="1"/>
      <w:numFmt w:val="lowerLetter"/>
      <w:lvlText w:val="%5."/>
      <w:lvlJc w:val="left"/>
      <w:pPr>
        <w:ind w:left="4680" w:hanging="360"/>
      </w:pPr>
    </w:lvl>
    <w:lvl w:ilvl="5" w:tplc="26AC13E8" w:tentative="1">
      <w:start w:val="1"/>
      <w:numFmt w:val="lowerRoman"/>
      <w:lvlText w:val="%6."/>
      <w:lvlJc w:val="right"/>
      <w:pPr>
        <w:ind w:left="5400" w:hanging="180"/>
      </w:pPr>
    </w:lvl>
    <w:lvl w:ilvl="6" w:tplc="22C2E008" w:tentative="1">
      <w:start w:val="1"/>
      <w:numFmt w:val="decimal"/>
      <w:lvlText w:val="%7."/>
      <w:lvlJc w:val="left"/>
      <w:pPr>
        <w:ind w:left="6120" w:hanging="360"/>
      </w:pPr>
    </w:lvl>
    <w:lvl w:ilvl="7" w:tplc="30B2774A" w:tentative="1">
      <w:start w:val="1"/>
      <w:numFmt w:val="lowerLetter"/>
      <w:lvlText w:val="%8."/>
      <w:lvlJc w:val="left"/>
      <w:pPr>
        <w:ind w:left="6840" w:hanging="360"/>
      </w:pPr>
    </w:lvl>
    <w:lvl w:ilvl="8" w:tplc="F1F86FA6"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jCxMLM0MjI0NDG3sDRS0lEKTi0uzszPAykwrQUAHNT4wywAAAA="/>
  </w:docVars>
  <w:rsids>
    <w:rsidRoot w:val="009A030D"/>
    <w:rsid w:val="00000B90"/>
    <w:rsid w:val="0000234F"/>
    <w:rsid w:val="00034EB9"/>
    <w:rsid w:val="00042F2F"/>
    <w:rsid w:val="0006553A"/>
    <w:rsid w:val="00087183"/>
    <w:rsid w:val="000B28AD"/>
    <w:rsid w:val="000C4235"/>
    <w:rsid w:val="000D0F62"/>
    <w:rsid w:val="000E5D0A"/>
    <w:rsid w:val="001008AC"/>
    <w:rsid w:val="001273AB"/>
    <w:rsid w:val="00133981"/>
    <w:rsid w:val="00191A7E"/>
    <w:rsid w:val="0019391C"/>
    <w:rsid w:val="00197EB3"/>
    <w:rsid w:val="001B36FF"/>
    <w:rsid w:val="00205924"/>
    <w:rsid w:val="0023531D"/>
    <w:rsid w:val="00280444"/>
    <w:rsid w:val="002C3F21"/>
    <w:rsid w:val="002E771C"/>
    <w:rsid w:val="00316392"/>
    <w:rsid w:val="003259DC"/>
    <w:rsid w:val="00335A0D"/>
    <w:rsid w:val="00342603"/>
    <w:rsid w:val="003757F5"/>
    <w:rsid w:val="00394F2F"/>
    <w:rsid w:val="003C50F9"/>
    <w:rsid w:val="003F3F2E"/>
    <w:rsid w:val="003F5F05"/>
    <w:rsid w:val="004011B9"/>
    <w:rsid w:val="00425F51"/>
    <w:rsid w:val="00495295"/>
    <w:rsid w:val="004C0A15"/>
    <w:rsid w:val="004E5F09"/>
    <w:rsid w:val="004F6A85"/>
    <w:rsid w:val="005466FE"/>
    <w:rsid w:val="00581EA8"/>
    <w:rsid w:val="0058772E"/>
    <w:rsid w:val="005C42EA"/>
    <w:rsid w:val="005E2F66"/>
    <w:rsid w:val="00663038"/>
    <w:rsid w:val="0068539F"/>
    <w:rsid w:val="00697994"/>
    <w:rsid w:val="006C2B72"/>
    <w:rsid w:val="006D0102"/>
    <w:rsid w:val="006D77ED"/>
    <w:rsid w:val="006F424C"/>
    <w:rsid w:val="006F6C72"/>
    <w:rsid w:val="00714C82"/>
    <w:rsid w:val="00724967"/>
    <w:rsid w:val="0072767E"/>
    <w:rsid w:val="00764F19"/>
    <w:rsid w:val="0079712D"/>
    <w:rsid w:val="007B4A2A"/>
    <w:rsid w:val="00803DDD"/>
    <w:rsid w:val="0084651F"/>
    <w:rsid w:val="00855AC3"/>
    <w:rsid w:val="00862A24"/>
    <w:rsid w:val="0087125A"/>
    <w:rsid w:val="00876D15"/>
    <w:rsid w:val="008773AF"/>
    <w:rsid w:val="0093716F"/>
    <w:rsid w:val="009A030D"/>
    <w:rsid w:val="009B6D47"/>
    <w:rsid w:val="009D182D"/>
    <w:rsid w:val="009D7982"/>
    <w:rsid w:val="009F3C55"/>
    <w:rsid w:val="00A12E52"/>
    <w:rsid w:val="00A17555"/>
    <w:rsid w:val="00A717F3"/>
    <w:rsid w:val="00A97BF5"/>
    <w:rsid w:val="00AB524C"/>
    <w:rsid w:val="00AC5B22"/>
    <w:rsid w:val="00AE15B3"/>
    <w:rsid w:val="00B101A1"/>
    <w:rsid w:val="00B22EFF"/>
    <w:rsid w:val="00B32631"/>
    <w:rsid w:val="00B32686"/>
    <w:rsid w:val="00B43971"/>
    <w:rsid w:val="00B442C8"/>
    <w:rsid w:val="00B66295"/>
    <w:rsid w:val="00B75D9B"/>
    <w:rsid w:val="00BB103F"/>
    <w:rsid w:val="00BB6DEC"/>
    <w:rsid w:val="00BC1126"/>
    <w:rsid w:val="00BD1495"/>
    <w:rsid w:val="00C045AD"/>
    <w:rsid w:val="00C17BF3"/>
    <w:rsid w:val="00C21462"/>
    <w:rsid w:val="00C25093"/>
    <w:rsid w:val="00C53249"/>
    <w:rsid w:val="00C74E04"/>
    <w:rsid w:val="00C94B2E"/>
    <w:rsid w:val="00CA6F57"/>
    <w:rsid w:val="00CD6A00"/>
    <w:rsid w:val="00D23CE6"/>
    <w:rsid w:val="00D25384"/>
    <w:rsid w:val="00D322B1"/>
    <w:rsid w:val="00D94BE4"/>
    <w:rsid w:val="00DA6F3F"/>
    <w:rsid w:val="00DB6275"/>
    <w:rsid w:val="00DF1514"/>
    <w:rsid w:val="00DF4C52"/>
    <w:rsid w:val="00E2747C"/>
    <w:rsid w:val="00E56FED"/>
    <w:rsid w:val="00E605FC"/>
    <w:rsid w:val="00EC1E67"/>
    <w:rsid w:val="00ED5E5B"/>
    <w:rsid w:val="00F352CD"/>
    <w:rsid w:val="00F4420A"/>
    <w:rsid w:val="00F50BD0"/>
    <w:rsid w:val="00F536C0"/>
    <w:rsid w:val="00F66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56B1C"/>
  <w15:chartTrackingRefBased/>
  <w15:docId w15:val="{6F4370CA-F7D3-4D29-A027-C220D4EC3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D01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74E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03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030D"/>
    <w:rPr>
      <w:lang w:val="en-GB"/>
    </w:rPr>
  </w:style>
  <w:style w:type="paragraph" w:styleId="Footer">
    <w:name w:val="footer"/>
    <w:basedOn w:val="Normal"/>
    <w:link w:val="FooterChar"/>
    <w:uiPriority w:val="99"/>
    <w:unhideWhenUsed/>
    <w:rsid w:val="009A03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030D"/>
    <w:rPr>
      <w:lang w:val="en-GB"/>
    </w:rPr>
  </w:style>
  <w:style w:type="paragraph" w:styleId="ListParagraph">
    <w:name w:val="List Paragraph"/>
    <w:basedOn w:val="Normal"/>
    <w:uiPriority w:val="34"/>
    <w:qFormat/>
    <w:rsid w:val="00AB524C"/>
    <w:pPr>
      <w:ind w:left="720"/>
      <w:contextualSpacing/>
    </w:pPr>
  </w:style>
  <w:style w:type="character" w:customStyle="1" w:styleId="Heading1Char">
    <w:name w:val="Heading 1 Char"/>
    <w:basedOn w:val="DefaultParagraphFont"/>
    <w:link w:val="Heading1"/>
    <w:uiPriority w:val="9"/>
    <w:rsid w:val="006D0102"/>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C74E04"/>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C74E04"/>
    <w:pPr>
      <w:outlineLvl w:val="9"/>
    </w:pPr>
    <w:rPr>
      <w:lang w:val="en-US"/>
    </w:rPr>
  </w:style>
  <w:style w:type="paragraph" w:styleId="TOC1">
    <w:name w:val="toc 1"/>
    <w:basedOn w:val="Normal"/>
    <w:next w:val="Normal"/>
    <w:autoRedefine/>
    <w:uiPriority w:val="39"/>
    <w:unhideWhenUsed/>
    <w:rsid w:val="00C74E04"/>
    <w:pPr>
      <w:spacing w:after="100"/>
    </w:pPr>
  </w:style>
  <w:style w:type="paragraph" w:styleId="TOC2">
    <w:name w:val="toc 2"/>
    <w:basedOn w:val="Normal"/>
    <w:next w:val="Normal"/>
    <w:autoRedefine/>
    <w:uiPriority w:val="39"/>
    <w:unhideWhenUsed/>
    <w:rsid w:val="0087125A"/>
    <w:pPr>
      <w:tabs>
        <w:tab w:val="right" w:leader="dot" w:pos="9350"/>
      </w:tabs>
      <w:spacing w:after="100" w:line="480" w:lineRule="auto"/>
      <w:ind w:left="220"/>
    </w:pPr>
  </w:style>
  <w:style w:type="character" w:styleId="Hyperlink">
    <w:name w:val="Hyperlink"/>
    <w:basedOn w:val="DefaultParagraphFont"/>
    <w:uiPriority w:val="99"/>
    <w:unhideWhenUsed/>
    <w:rsid w:val="00C74E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138E8-0FDF-4446-8F66-E82B75558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15</Pages>
  <Words>3096</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Dimitrova</dc:creator>
  <cp:keywords/>
  <dc:description/>
  <cp:lastModifiedBy>Irena Dimitrova (1914044)</cp:lastModifiedBy>
  <cp:revision>13</cp:revision>
  <dcterms:created xsi:type="dcterms:W3CDTF">2020-07-06T05:28:00Z</dcterms:created>
  <dcterms:modified xsi:type="dcterms:W3CDTF">2020-08-27T17:49:00Z</dcterms:modified>
</cp:coreProperties>
</file>