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B8A2F" w14:textId="77777777" w:rsidR="002A6197" w:rsidRDefault="002A6197">
      <w:pPr>
        <w:rPr>
          <w:sz w:val="52"/>
          <w:szCs w:val="52"/>
        </w:rPr>
      </w:pPr>
    </w:p>
    <w:p w14:paraId="6E968C20" w14:textId="26E84A35" w:rsidR="00255882" w:rsidRPr="00107E91" w:rsidRDefault="00B322B4" w:rsidP="00107E91">
      <w:pPr>
        <w:jc w:val="center"/>
        <w:rPr>
          <w:rFonts w:ascii="Avenir Next LT Pro Demi" w:hAnsi="Avenir Next LT Pro Demi"/>
          <w:sz w:val="44"/>
          <w:szCs w:val="44"/>
        </w:rPr>
      </w:pPr>
      <w:r w:rsidRPr="00107E91">
        <w:rPr>
          <w:rFonts w:ascii="Avenir Next LT Pro Demi" w:hAnsi="Avenir Next LT Pro Demi"/>
          <w:sz w:val="44"/>
          <w:szCs w:val="44"/>
        </w:rPr>
        <w:t>Managing Enterprise in the 21st Centur</w:t>
      </w:r>
      <w:r w:rsidR="006E3D66">
        <w:rPr>
          <w:rFonts w:ascii="Avenir Next LT Pro Demi" w:hAnsi="Avenir Next LT Pro Demi"/>
          <w:sz w:val="44"/>
          <w:szCs w:val="44"/>
        </w:rPr>
        <w:t>y</w:t>
      </w:r>
    </w:p>
    <w:p w14:paraId="6307E836" w14:textId="416446DE" w:rsidR="00B322B4" w:rsidRDefault="00B322B4">
      <w:pPr>
        <w:rPr>
          <w:sz w:val="52"/>
          <w:szCs w:val="52"/>
        </w:rPr>
      </w:pPr>
    </w:p>
    <w:p w14:paraId="3EFF9807" w14:textId="5B31A1E1" w:rsidR="00B322B4" w:rsidRDefault="00B322B4" w:rsidP="00F637A5">
      <w:pPr>
        <w:jc w:val="center"/>
        <w:rPr>
          <w:sz w:val="52"/>
          <w:szCs w:val="52"/>
        </w:rPr>
      </w:pPr>
      <w:r>
        <w:rPr>
          <w:sz w:val="52"/>
          <w:szCs w:val="52"/>
        </w:rPr>
        <w:t>Business Plan</w:t>
      </w:r>
    </w:p>
    <w:tbl>
      <w:tblPr>
        <w:tblStyle w:val="TableGrid"/>
        <w:tblpPr w:leftFromText="180" w:rightFromText="180" w:vertAnchor="text" w:horzAnchor="margin" w:tblpY="475"/>
        <w:tblW w:w="0" w:type="auto"/>
        <w:tblLook w:val="04A0" w:firstRow="1" w:lastRow="0" w:firstColumn="1" w:lastColumn="0" w:noHBand="0" w:noVBand="1"/>
      </w:tblPr>
      <w:tblGrid>
        <w:gridCol w:w="9016"/>
      </w:tblGrid>
      <w:tr w:rsidR="00200969" w:rsidRPr="00E872D4" w14:paraId="199EBB32" w14:textId="77777777" w:rsidTr="00200969">
        <w:tc>
          <w:tcPr>
            <w:tcW w:w="9016" w:type="dxa"/>
          </w:tcPr>
          <w:p w14:paraId="00439D87" w14:textId="77777777" w:rsidR="00200969" w:rsidRDefault="00200969" w:rsidP="00200969">
            <w:pPr>
              <w:spacing w:after="160" w:line="360" w:lineRule="auto"/>
              <w:rPr>
                <w:b/>
                <w:bCs/>
                <w:sz w:val="32"/>
                <w:szCs w:val="32"/>
              </w:rPr>
            </w:pPr>
            <w:r w:rsidRPr="00E872D4">
              <w:rPr>
                <w:b/>
                <w:bCs/>
                <w:sz w:val="32"/>
                <w:szCs w:val="32"/>
              </w:rPr>
              <w:t>Student Name</w:t>
            </w:r>
            <w:r>
              <w:rPr>
                <w:b/>
                <w:bCs/>
                <w:sz w:val="32"/>
                <w:szCs w:val="32"/>
              </w:rPr>
              <w:t>:</w:t>
            </w:r>
          </w:p>
          <w:p w14:paraId="3CFEE4DD" w14:textId="77777777" w:rsidR="00200969" w:rsidRPr="00E872D4" w:rsidRDefault="00200969" w:rsidP="00200969">
            <w:pPr>
              <w:spacing w:after="160" w:line="360" w:lineRule="auto"/>
              <w:rPr>
                <w:sz w:val="32"/>
                <w:szCs w:val="32"/>
              </w:rPr>
            </w:pPr>
            <w:r w:rsidRPr="00E872D4">
              <w:rPr>
                <w:sz w:val="32"/>
                <w:szCs w:val="32"/>
              </w:rPr>
              <w:t>Simona Anastasiu</w:t>
            </w:r>
          </w:p>
        </w:tc>
      </w:tr>
      <w:tr w:rsidR="00200969" w:rsidRPr="00E872D4" w14:paraId="6F90D57B" w14:textId="77777777" w:rsidTr="00200969">
        <w:tc>
          <w:tcPr>
            <w:tcW w:w="9016" w:type="dxa"/>
          </w:tcPr>
          <w:p w14:paraId="798024E8" w14:textId="77777777" w:rsidR="00200969" w:rsidRDefault="00200969" w:rsidP="00200969">
            <w:pPr>
              <w:spacing w:after="160" w:line="360" w:lineRule="auto"/>
              <w:rPr>
                <w:b/>
                <w:bCs/>
                <w:sz w:val="32"/>
                <w:szCs w:val="32"/>
              </w:rPr>
            </w:pPr>
            <w:r w:rsidRPr="00E872D4">
              <w:rPr>
                <w:b/>
                <w:bCs/>
                <w:sz w:val="32"/>
                <w:szCs w:val="32"/>
              </w:rPr>
              <w:t>Student Number:</w:t>
            </w:r>
          </w:p>
          <w:p w14:paraId="4414DDE1" w14:textId="77777777" w:rsidR="00200969" w:rsidRPr="00E872D4" w:rsidRDefault="00200969" w:rsidP="00200969">
            <w:pPr>
              <w:spacing w:after="160" w:line="360" w:lineRule="auto"/>
              <w:rPr>
                <w:b/>
                <w:bCs/>
                <w:sz w:val="32"/>
                <w:szCs w:val="32"/>
              </w:rPr>
            </w:pPr>
            <w:r>
              <w:rPr>
                <w:b/>
                <w:bCs/>
                <w:sz w:val="32"/>
                <w:szCs w:val="32"/>
              </w:rPr>
              <w:t>STU</w:t>
            </w:r>
            <w:r w:rsidRPr="00E872D4">
              <w:rPr>
                <w:b/>
                <w:bCs/>
                <w:sz w:val="32"/>
                <w:szCs w:val="32"/>
              </w:rPr>
              <w:t>2422719</w:t>
            </w:r>
          </w:p>
        </w:tc>
      </w:tr>
      <w:tr w:rsidR="00200969" w:rsidRPr="00E872D4" w14:paraId="66819271" w14:textId="77777777" w:rsidTr="00200969">
        <w:tc>
          <w:tcPr>
            <w:tcW w:w="9016" w:type="dxa"/>
          </w:tcPr>
          <w:p w14:paraId="225ABA3C" w14:textId="77777777" w:rsidR="00200969" w:rsidRPr="00E872D4" w:rsidRDefault="00200969" w:rsidP="00200969">
            <w:pPr>
              <w:spacing w:after="160" w:line="360" w:lineRule="auto"/>
              <w:rPr>
                <w:sz w:val="32"/>
                <w:szCs w:val="32"/>
              </w:rPr>
            </w:pPr>
            <w:r w:rsidRPr="00E872D4">
              <w:rPr>
                <w:sz w:val="32"/>
                <w:szCs w:val="32"/>
              </w:rPr>
              <w:t>Module Title:</w:t>
            </w:r>
          </w:p>
          <w:p w14:paraId="0DA74EAA" w14:textId="77777777" w:rsidR="00200969" w:rsidRPr="00E872D4" w:rsidRDefault="00200969" w:rsidP="00200969">
            <w:pPr>
              <w:spacing w:after="160" w:line="360" w:lineRule="auto"/>
            </w:pPr>
            <w:r w:rsidRPr="00E872D4">
              <w:rPr>
                <w:sz w:val="28"/>
                <w:szCs w:val="28"/>
              </w:rPr>
              <w:t>Enterprise and Entrepreneurship (LCLM4006_LON)</w:t>
            </w:r>
          </w:p>
        </w:tc>
      </w:tr>
      <w:tr w:rsidR="00200969" w:rsidRPr="00E872D4" w14:paraId="1D3344F0" w14:textId="77777777" w:rsidTr="00200969">
        <w:tc>
          <w:tcPr>
            <w:tcW w:w="9016" w:type="dxa"/>
          </w:tcPr>
          <w:p w14:paraId="13DBEC38" w14:textId="77777777" w:rsidR="00200969" w:rsidRPr="00E872D4" w:rsidRDefault="00200969" w:rsidP="00200969">
            <w:pPr>
              <w:spacing w:after="160" w:line="360" w:lineRule="auto"/>
              <w:rPr>
                <w:b/>
                <w:bCs/>
                <w:sz w:val="32"/>
                <w:szCs w:val="32"/>
              </w:rPr>
            </w:pPr>
            <w:r w:rsidRPr="00E872D4">
              <w:rPr>
                <w:b/>
                <w:bCs/>
                <w:sz w:val="32"/>
                <w:szCs w:val="32"/>
              </w:rPr>
              <w:t>Tutor Name</w:t>
            </w:r>
          </w:p>
          <w:p w14:paraId="7701DAC9" w14:textId="77777777" w:rsidR="00200969" w:rsidRPr="00E872D4" w:rsidRDefault="00200969" w:rsidP="00200969">
            <w:pPr>
              <w:spacing w:after="160" w:line="360" w:lineRule="auto"/>
            </w:pPr>
            <w:r w:rsidRPr="00E872D4">
              <w:rPr>
                <w:sz w:val="32"/>
                <w:szCs w:val="32"/>
              </w:rPr>
              <w:t>Said Usman.</w:t>
            </w:r>
          </w:p>
        </w:tc>
      </w:tr>
      <w:tr w:rsidR="00200969" w:rsidRPr="00E872D4" w14:paraId="6F006259" w14:textId="77777777" w:rsidTr="00200969">
        <w:tc>
          <w:tcPr>
            <w:tcW w:w="9016" w:type="dxa"/>
          </w:tcPr>
          <w:p w14:paraId="52E85EAA" w14:textId="77777777" w:rsidR="00200969" w:rsidRPr="00E872D4" w:rsidRDefault="00200969" w:rsidP="00200969">
            <w:pPr>
              <w:spacing w:after="160" w:line="360" w:lineRule="auto"/>
              <w:rPr>
                <w:b/>
                <w:bCs/>
                <w:sz w:val="32"/>
                <w:szCs w:val="32"/>
              </w:rPr>
            </w:pPr>
            <w:r w:rsidRPr="00E872D4">
              <w:rPr>
                <w:b/>
                <w:bCs/>
                <w:sz w:val="32"/>
                <w:szCs w:val="32"/>
              </w:rPr>
              <w:t>Word Count</w:t>
            </w:r>
          </w:p>
          <w:p w14:paraId="3784716E" w14:textId="77777777" w:rsidR="00200969" w:rsidRPr="00E872D4" w:rsidRDefault="00200969" w:rsidP="00200969">
            <w:pPr>
              <w:spacing w:after="160" w:line="360" w:lineRule="auto"/>
            </w:pPr>
            <w:r w:rsidRPr="00E872D4">
              <w:rPr>
                <w:sz w:val="28"/>
                <w:szCs w:val="28"/>
              </w:rPr>
              <w:t xml:space="preserve">1500 or equivalent </w:t>
            </w:r>
          </w:p>
        </w:tc>
      </w:tr>
      <w:tr w:rsidR="00200969" w:rsidRPr="00E872D4" w14:paraId="7EE5D20C" w14:textId="77777777" w:rsidTr="00200969">
        <w:tc>
          <w:tcPr>
            <w:tcW w:w="9016" w:type="dxa"/>
          </w:tcPr>
          <w:p w14:paraId="4405AF21" w14:textId="0EAF1E35" w:rsidR="00200969" w:rsidRDefault="00200969" w:rsidP="00200969">
            <w:pPr>
              <w:spacing w:line="360" w:lineRule="auto"/>
              <w:rPr>
                <w:b/>
                <w:bCs/>
                <w:sz w:val="32"/>
                <w:szCs w:val="32"/>
              </w:rPr>
            </w:pPr>
            <w:r>
              <w:rPr>
                <w:b/>
                <w:bCs/>
                <w:sz w:val="32"/>
                <w:szCs w:val="32"/>
              </w:rPr>
              <w:t>Submission Date</w:t>
            </w:r>
          </w:p>
          <w:p w14:paraId="6D12A236" w14:textId="7A35B275" w:rsidR="00200969" w:rsidRPr="00200969" w:rsidRDefault="00200969" w:rsidP="00200969">
            <w:pPr>
              <w:spacing w:line="360" w:lineRule="auto"/>
              <w:rPr>
                <w:sz w:val="32"/>
                <w:szCs w:val="32"/>
              </w:rPr>
            </w:pPr>
            <w:r w:rsidRPr="00200969">
              <w:rPr>
                <w:sz w:val="32"/>
                <w:szCs w:val="32"/>
              </w:rPr>
              <w:t>Monday 24/11/2025</w:t>
            </w:r>
          </w:p>
        </w:tc>
      </w:tr>
    </w:tbl>
    <w:p w14:paraId="75225C7F" w14:textId="77777777" w:rsidR="00E872D4" w:rsidRDefault="00E872D4">
      <w:pPr>
        <w:rPr>
          <w:sz w:val="40"/>
          <w:szCs w:val="40"/>
        </w:rPr>
      </w:pPr>
    </w:p>
    <w:p w14:paraId="7DD7F8E3" w14:textId="77777777" w:rsidR="00AC6869" w:rsidRDefault="00AC6869">
      <w:pPr>
        <w:rPr>
          <w:sz w:val="40"/>
          <w:szCs w:val="40"/>
        </w:rPr>
      </w:pPr>
    </w:p>
    <w:p w14:paraId="4712E5A9" w14:textId="77777777" w:rsidR="00AC6869" w:rsidRDefault="00AC6869">
      <w:pPr>
        <w:rPr>
          <w:sz w:val="40"/>
          <w:szCs w:val="40"/>
        </w:rPr>
      </w:pPr>
    </w:p>
    <w:p w14:paraId="3DEADC95" w14:textId="77777777" w:rsidR="00AC6869" w:rsidRDefault="00AC6869">
      <w:pPr>
        <w:rPr>
          <w:sz w:val="40"/>
          <w:szCs w:val="40"/>
        </w:rPr>
      </w:pPr>
    </w:p>
    <w:sdt>
      <w:sdtPr>
        <w:rPr>
          <w:rFonts w:eastAsiaTheme="minorEastAsia" w:cstheme="minorBidi"/>
          <w:b w:val="0"/>
          <w:color w:val="auto"/>
          <w:sz w:val="22"/>
          <w:szCs w:val="22"/>
          <w:lang w:val="en-GB" w:eastAsia="zh-CN"/>
        </w:rPr>
        <w:id w:val="-860738680"/>
        <w:docPartObj>
          <w:docPartGallery w:val="Table of Contents"/>
          <w:docPartUnique/>
        </w:docPartObj>
      </w:sdtPr>
      <w:sdtEndPr>
        <w:rPr>
          <w:bCs/>
          <w:noProof/>
        </w:rPr>
      </w:sdtEndPr>
      <w:sdtContent>
        <w:p w14:paraId="706F2A36" w14:textId="57F4D343" w:rsidR="004B3A79" w:rsidRDefault="004B3A79">
          <w:pPr>
            <w:pStyle w:val="TOCHeading"/>
          </w:pPr>
          <w:r>
            <w:t>Table of Contents</w:t>
          </w:r>
        </w:p>
        <w:p w14:paraId="78284C32" w14:textId="15C5649C" w:rsidR="007A6C5D" w:rsidRDefault="004B3A79">
          <w:pPr>
            <w:pStyle w:val="TOC1"/>
            <w:tabs>
              <w:tab w:val="right" w:leader="dot" w:pos="9016"/>
            </w:tabs>
            <w:rPr>
              <w:rFonts w:asciiTheme="minorHAnsi" w:hAnsiTheme="minorHAnsi"/>
              <w:noProof/>
              <w:kern w:val="2"/>
              <w:sz w:val="24"/>
              <w:szCs w:val="24"/>
              <w:lang w:eastAsia="en-GB"/>
              <w14:ligatures w14:val="standardContextual"/>
            </w:rPr>
          </w:pPr>
          <w:r w:rsidRPr="002E3CCA">
            <w:fldChar w:fldCharType="begin"/>
          </w:r>
          <w:r w:rsidRPr="002E3CCA">
            <w:instrText xml:space="preserve"> TOC \o "1-3" \h \z \u </w:instrText>
          </w:r>
          <w:r w:rsidRPr="002E3CCA">
            <w:fldChar w:fldCharType="separate"/>
          </w:r>
          <w:hyperlink w:anchor="_Toc214813825" w:history="1">
            <w:r w:rsidR="007A6C5D" w:rsidRPr="00AF7181">
              <w:rPr>
                <w:rStyle w:val="Hyperlink"/>
                <w:noProof/>
              </w:rPr>
              <w:t>Executive Summary</w:t>
            </w:r>
            <w:r w:rsidR="007A6C5D">
              <w:rPr>
                <w:noProof/>
                <w:webHidden/>
              </w:rPr>
              <w:tab/>
            </w:r>
            <w:r w:rsidR="007A6C5D">
              <w:rPr>
                <w:noProof/>
                <w:webHidden/>
              </w:rPr>
              <w:fldChar w:fldCharType="begin"/>
            </w:r>
            <w:r w:rsidR="007A6C5D">
              <w:rPr>
                <w:noProof/>
                <w:webHidden/>
              </w:rPr>
              <w:instrText xml:space="preserve"> PAGEREF _Toc214813825 \h </w:instrText>
            </w:r>
            <w:r w:rsidR="007A6C5D">
              <w:rPr>
                <w:noProof/>
                <w:webHidden/>
              </w:rPr>
            </w:r>
            <w:r w:rsidR="007A6C5D">
              <w:rPr>
                <w:noProof/>
                <w:webHidden/>
              </w:rPr>
              <w:fldChar w:fldCharType="separate"/>
            </w:r>
            <w:r w:rsidR="007A6C5D">
              <w:rPr>
                <w:noProof/>
                <w:webHidden/>
              </w:rPr>
              <w:t>4</w:t>
            </w:r>
            <w:r w:rsidR="007A6C5D">
              <w:rPr>
                <w:noProof/>
                <w:webHidden/>
              </w:rPr>
              <w:fldChar w:fldCharType="end"/>
            </w:r>
          </w:hyperlink>
        </w:p>
        <w:p w14:paraId="3D000B88" w14:textId="40541880" w:rsidR="007A6C5D" w:rsidRDefault="007A6C5D">
          <w:pPr>
            <w:pStyle w:val="TOC1"/>
            <w:tabs>
              <w:tab w:val="right" w:leader="dot" w:pos="9016"/>
            </w:tabs>
            <w:rPr>
              <w:rFonts w:asciiTheme="minorHAnsi" w:hAnsiTheme="minorHAnsi"/>
              <w:noProof/>
              <w:kern w:val="2"/>
              <w:sz w:val="24"/>
              <w:szCs w:val="24"/>
              <w:lang w:eastAsia="en-GB"/>
              <w14:ligatures w14:val="standardContextual"/>
            </w:rPr>
          </w:pPr>
          <w:hyperlink w:anchor="_Toc214813826" w:history="1">
            <w:r w:rsidRPr="00AF7181">
              <w:rPr>
                <w:rStyle w:val="Hyperlink"/>
                <w:noProof/>
              </w:rPr>
              <w:t>Business Concept</w:t>
            </w:r>
            <w:r>
              <w:rPr>
                <w:noProof/>
                <w:webHidden/>
              </w:rPr>
              <w:tab/>
            </w:r>
            <w:r>
              <w:rPr>
                <w:noProof/>
                <w:webHidden/>
              </w:rPr>
              <w:fldChar w:fldCharType="begin"/>
            </w:r>
            <w:r>
              <w:rPr>
                <w:noProof/>
                <w:webHidden/>
              </w:rPr>
              <w:instrText xml:space="preserve"> PAGEREF _Toc214813826 \h </w:instrText>
            </w:r>
            <w:r>
              <w:rPr>
                <w:noProof/>
                <w:webHidden/>
              </w:rPr>
            </w:r>
            <w:r>
              <w:rPr>
                <w:noProof/>
                <w:webHidden/>
              </w:rPr>
              <w:fldChar w:fldCharType="separate"/>
            </w:r>
            <w:r>
              <w:rPr>
                <w:noProof/>
                <w:webHidden/>
              </w:rPr>
              <w:t>5</w:t>
            </w:r>
            <w:r>
              <w:rPr>
                <w:noProof/>
                <w:webHidden/>
              </w:rPr>
              <w:fldChar w:fldCharType="end"/>
            </w:r>
          </w:hyperlink>
        </w:p>
        <w:p w14:paraId="45C73380" w14:textId="40F8B61F" w:rsidR="007A6C5D" w:rsidRDefault="007A6C5D">
          <w:pPr>
            <w:pStyle w:val="TOC2"/>
            <w:tabs>
              <w:tab w:val="right" w:leader="dot" w:pos="9016"/>
            </w:tabs>
            <w:rPr>
              <w:rFonts w:asciiTheme="minorHAnsi" w:hAnsiTheme="minorHAnsi"/>
              <w:noProof/>
              <w:kern w:val="2"/>
              <w:sz w:val="24"/>
              <w:szCs w:val="24"/>
              <w:lang w:eastAsia="en-GB"/>
              <w14:ligatures w14:val="standardContextual"/>
            </w:rPr>
          </w:pPr>
          <w:hyperlink w:anchor="_Toc214813827" w:history="1">
            <w:r w:rsidRPr="00AF7181">
              <w:rPr>
                <w:rStyle w:val="Hyperlink"/>
                <w:noProof/>
              </w:rPr>
              <w:t>Business Description</w:t>
            </w:r>
            <w:r>
              <w:rPr>
                <w:noProof/>
                <w:webHidden/>
              </w:rPr>
              <w:tab/>
            </w:r>
            <w:r>
              <w:rPr>
                <w:noProof/>
                <w:webHidden/>
              </w:rPr>
              <w:fldChar w:fldCharType="begin"/>
            </w:r>
            <w:r>
              <w:rPr>
                <w:noProof/>
                <w:webHidden/>
              </w:rPr>
              <w:instrText xml:space="preserve"> PAGEREF _Toc214813827 \h </w:instrText>
            </w:r>
            <w:r>
              <w:rPr>
                <w:noProof/>
                <w:webHidden/>
              </w:rPr>
            </w:r>
            <w:r>
              <w:rPr>
                <w:noProof/>
                <w:webHidden/>
              </w:rPr>
              <w:fldChar w:fldCharType="separate"/>
            </w:r>
            <w:r>
              <w:rPr>
                <w:noProof/>
                <w:webHidden/>
              </w:rPr>
              <w:t>5</w:t>
            </w:r>
            <w:r>
              <w:rPr>
                <w:noProof/>
                <w:webHidden/>
              </w:rPr>
              <w:fldChar w:fldCharType="end"/>
            </w:r>
          </w:hyperlink>
        </w:p>
        <w:p w14:paraId="060FA034" w14:textId="3D9F3C5E" w:rsidR="007A6C5D" w:rsidRDefault="007A6C5D">
          <w:pPr>
            <w:pStyle w:val="TOC2"/>
            <w:tabs>
              <w:tab w:val="right" w:leader="dot" w:pos="9016"/>
            </w:tabs>
            <w:rPr>
              <w:rFonts w:asciiTheme="minorHAnsi" w:hAnsiTheme="minorHAnsi"/>
              <w:noProof/>
              <w:kern w:val="2"/>
              <w:sz w:val="24"/>
              <w:szCs w:val="24"/>
              <w:lang w:eastAsia="en-GB"/>
              <w14:ligatures w14:val="standardContextual"/>
            </w:rPr>
          </w:pPr>
          <w:hyperlink w:anchor="_Toc214813828" w:history="1">
            <w:r w:rsidRPr="00AF7181">
              <w:rPr>
                <w:rStyle w:val="Hyperlink"/>
                <w:noProof/>
              </w:rPr>
              <w:t>Product Description</w:t>
            </w:r>
            <w:r>
              <w:rPr>
                <w:noProof/>
                <w:webHidden/>
              </w:rPr>
              <w:tab/>
            </w:r>
            <w:r>
              <w:rPr>
                <w:noProof/>
                <w:webHidden/>
              </w:rPr>
              <w:fldChar w:fldCharType="begin"/>
            </w:r>
            <w:r>
              <w:rPr>
                <w:noProof/>
                <w:webHidden/>
              </w:rPr>
              <w:instrText xml:space="preserve"> PAGEREF _Toc214813828 \h </w:instrText>
            </w:r>
            <w:r>
              <w:rPr>
                <w:noProof/>
                <w:webHidden/>
              </w:rPr>
            </w:r>
            <w:r>
              <w:rPr>
                <w:noProof/>
                <w:webHidden/>
              </w:rPr>
              <w:fldChar w:fldCharType="separate"/>
            </w:r>
            <w:r>
              <w:rPr>
                <w:noProof/>
                <w:webHidden/>
              </w:rPr>
              <w:t>5</w:t>
            </w:r>
            <w:r>
              <w:rPr>
                <w:noProof/>
                <w:webHidden/>
              </w:rPr>
              <w:fldChar w:fldCharType="end"/>
            </w:r>
          </w:hyperlink>
        </w:p>
        <w:p w14:paraId="2081912E" w14:textId="3AB15AA2" w:rsidR="007A6C5D" w:rsidRDefault="007A6C5D">
          <w:pPr>
            <w:pStyle w:val="TOC2"/>
            <w:tabs>
              <w:tab w:val="right" w:leader="dot" w:pos="9016"/>
            </w:tabs>
            <w:rPr>
              <w:rFonts w:asciiTheme="minorHAnsi" w:hAnsiTheme="minorHAnsi"/>
              <w:noProof/>
              <w:kern w:val="2"/>
              <w:sz w:val="24"/>
              <w:szCs w:val="24"/>
              <w:lang w:eastAsia="en-GB"/>
              <w14:ligatures w14:val="standardContextual"/>
            </w:rPr>
          </w:pPr>
          <w:hyperlink w:anchor="_Toc214813829" w:history="1">
            <w:r w:rsidRPr="00AF7181">
              <w:rPr>
                <w:rStyle w:val="Hyperlink"/>
                <w:noProof/>
              </w:rPr>
              <w:t>Business Objectives (SMART Objectives)</w:t>
            </w:r>
            <w:r>
              <w:rPr>
                <w:noProof/>
                <w:webHidden/>
              </w:rPr>
              <w:tab/>
            </w:r>
            <w:r>
              <w:rPr>
                <w:noProof/>
                <w:webHidden/>
              </w:rPr>
              <w:fldChar w:fldCharType="begin"/>
            </w:r>
            <w:r>
              <w:rPr>
                <w:noProof/>
                <w:webHidden/>
              </w:rPr>
              <w:instrText xml:space="preserve"> PAGEREF _Toc214813829 \h </w:instrText>
            </w:r>
            <w:r>
              <w:rPr>
                <w:noProof/>
                <w:webHidden/>
              </w:rPr>
            </w:r>
            <w:r>
              <w:rPr>
                <w:noProof/>
                <w:webHidden/>
              </w:rPr>
              <w:fldChar w:fldCharType="separate"/>
            </w:r>
            <w:r>
              <w:rPr>
                <w:noProof/>
                <w:webHidden/>
              </w:rPr>
              <w:t>5</w:t>
            </w:r>
            <w:r>
              <w:rPr>
                <w:noProof/>
                <w:webHidden/>
              </w:rPr>
              <w:fldChar w:fldCharType="end"/>
            </w:r>
          </w:hyperlink>
        </w:p>
        <w:p w14:paraId="25AB6495" w14:textId="06BBF96F" w:rsidR="007A6C5D" w:rsidRDefault="007A6C5D">
          <w:pPr>
            <w:pStyle w:val="TOC3"/>
            <w:tabs>
              <w:tab w:val="right" w:leader="dot" w:pos="9016"/>
            </w:tabs>
            <w:rPr>
              <w:rFonts w:asciiTheme="minorHAnsi" w:hAnsiTheme="minorHAnsi"/>
              <w:noProof/>
              <w:kern w:val="2"/>
              <w:sz w:val="24"/>
              <w:szCs w:val="24"/>
              <w:lang w:eastAsia="en-GB"/>
              <w14:ligatures w14:val="standardContextual"/>
            </w:rPr>
          </w:pPr>
          <w:hyperlink w:anchor="_Toc214813830" w:history="1">
            <w:r w:rsidRPr="00AF7181">
              <w:rPr>
                <w:rStyle w:val="Hyperlink"/>
                <w:noProof/>
              </w:rPr>
              <w:t>Short-Term Objectives (less than a year)</w:t>
            </w:r>
            <w:r>
              <w:rPr>
                <w:noProof/>
                <w:webHidden/>
              </w:rPr>
              <w:tab/>
            </w:r>
            <w:r>
              <w:rPr>
                <w:noProof/>
                <w:webHidden/>
              </w:rPr>
              <w:fldChar w:fldCharType="begin"/>
            </w:r>
            <w:r>
              <w:rPr>
                <w:noProof/>
                <w:webHidden/>
              </w:rPr>
              <w:instrText xml:space="preserve"> PAGEREF _Toc214813830 \h </w:instrText>
            </w:r>
            <w:r>
              <w:rPr>
                <w:noProof/>
                <w:webHidden/>
              </w:rPr>
            </w:r>
            <w:r>
              <w:rPr>
                <w:noProof/>
                <w:webHidden/>
              </w:rPr>
              <w:fldChar w:fldCharType="separate"/>
            </w:r>
            <w:r>
              <w:rPr>
                <w:noProof/>
                <w:webHidden/>
              </w:rPr>
              <w:t>6</w:t>
            </w:r>
            <w:r>
              <w:rPr>
                <w:noProof/>
                <w:webHidden/>
              </w:rPr>
              <w:fldChar w:fldCharType="end"/>
            </w:r>
          </w:hyperlink>
        </w:p>
        <w:p w14:paraId="3B3E7DEC" w14:textId="62CFD8AD" w:rsidR="007A6C5D" w:rsidRDefault="007A6C5D">
          <w:pPr>
            <w:pStyle w:val="TOC3"/>
            <w:tabs>
              <w:tab w:val="right" w:leader="dot" w:pos="9016"/>
            </w:tabs>
            <w:rPr>
              <w:rFonts w:asciiTheme="minorHAnsi" w:hAnsiTheme="minorHAnsi"/>
              <w:noProof/>
              <w:kern w:val="2"/>
              <w:sz w:val="24"/>
              <w:szCs w:val="24"/>
              <w:lang w:eastAsia="en-GB"/>
              <w14:ligatures w14:val="standardContextual"/>
            </w:rPr>
          </w:pPr>
          <w:hyperlink w:anchor="_Toc214813831" w:history="1">
            <w:r w:rsidRPr="00AF7181">
              <w:rPr>
                <w:rStyle w:val="Hyperlink"/>
                <w:noProof/>
              </w:rPr>
              <w:t>Long-Term Objectives (More than a year)</w:t>
            </w:r>
            <w:r>
              <w:rPr>
                <w:noProof/>
                <w:webHidden/>
              </w:rPr>
              <w:tab/>
            </w:r>
            <w:r>
              <w:rPr>
                <w:noProof/>
                <w:webHidden/>
              </w:rPr>
              <w:fldChar w:fldCharType="begin"/>
            </w:r>
            <w:r>
              <w:rPr>
                <w:noProof/>
                <w:webHidden/>
              </w:rPr>
              <w:instrText xml:space="preserve"> PAGEREF _Toc214813831 \h </w:instrText>
            </w:r>
            <w:r>
              <w:rPr>
                <w:noProof/>
                <w:webHidden/>
              </w:rPr>
            </w:r>
            <w:r>
              <w:rPr>
                <w:noProof/>
                <w:webHidden/>
              </w:rPr>
              <w:fldChar w:fldCharType="separate"/>
            </w:r>
            <w:r>
              <w:rPr>
                <w:noProof/>
                <w:webHidden/>
              </w:rPr>
              <w:t>6</w:t>
            </w:r>
            <w:r>
              <w:rPr>
                <w:noProof/>
                <w:webHidden/>
              </w:rPr>
              <w:fldChar w:fldCharType="end"/>
            </w:r>
          </w:hyperlink>
        </w:p>
        <w:p w14:paraId="67719FBF" w14:textId="5FB62F3C" w:rsidR="007A6C5D" w:rsidRDefault="007A6C5D">
          <w:pPr>
            <w:pStyle w:val="TOC1"/>
            <w:tabs>
              <w:tab w:val="right" w:leader="dot" w:pos="9016"/>
            </w:tabs>
            <w:rPr>
              <w:rFonts w:asciiTheme="minorHAnsi" w:hAnsiTheme="minorHAnsi"/>
              <w:noProof/>
              <w:kern w:val="2"/>
              <w:sz w:val="24"/>
              <w:szCs w:val="24"/>
              <w:lang w:eastAsia="en-GB"/>
              <w14:ligatures w14:val="standardContextual"/>
            </w:rPr>
          </w:pPr>
          <w:hyperlink w:anchor="_Toc214813832" w:history="1">
            <w:r w:rsidRPr="00AF7181">
              <w:rPr>
                <w:rStyle w:val="Hyperlink"/>
                <w:noProof/>
              </w:rPr>
              <w:t>Market Analysis and Marketing Plan</w:t>
            </w:r>
            <w:r>
              <w:rPr>
                <w:noProof/>
                <w:webHidden/>
              </w:rPr>
              <w:tab/>
            </w:r>
            <w:r>
              <w:rPr>
                <w:noProof/>
                <w:webHidden/>
              </w:rPr>
              <w:fldChar w:fldCharType="begin"/>
            </w:r>
            <w:r>
              <w:rPr>
                <w:noProof/>
                <w:webHidden/>
              </w:rPr>
              <w:instrText xml:space="preserve"> PAGEREF _Toc214813832 \h </w:instrText>
            </w:r>
            <w:r>
              <w:rPr>
                <w:noProof/>
                <w:webHidden/>
              </w:rPr>
            </w:r>
            <w:r>
              <w:rPr>
                <w:noProof/>
                <w:webHidden/>
              </w:rPr>
              <w:fldChar w:fldCharType="separate"/>
            </w:r>
            <w:r>
              <w:rPr>
                <w:noProof/>
                <w:webHidden/>
              </w:rPr>
              <w:t>7</w:t>
            </w:r>
            <w:r>
              <w:rPr>
                <w:noProof/>
                <w:webHidden/>
              </w:rPr>
              <w:fldChar w:fldCharType="end"/>
            </w:r>
          </w:hyperlink>
        </w:p>
        <w:p w14:paraId="0D0A5A80" w14:textId="599263D1" w:rsidR="007A6C5D" w:rsidRDefault="007A6C5D">
          <w:pPr>
            <w:pStyle w:val="TOC2"/>
            <w:tabs>
              <w:tab w:val="right" w:leader="dot" w:pos="9016"/>
            </w:tabs>
            <w:rPr>
              <w:rFonts w:asciiTheme="minorHAnsi" w:hAnsiTheme="minorHAnsi"/>
              <w:noProof/>
              <w:kern w:val="2"/>
              <w:sz w:val="24"/>
              <w:szCs w:val="24"/>
              <w:lang w:eastAsia="en-GB"/>
              <w14:ligatures w14:val="standardContextual"/>
            </w:rPr>
          </w:pPr>
          <w:hyperlink w:anchor="_Toc214813833" w:history="1">
            <w:r w:rsidRPr="00AF7181">
              <w:rPr>
                <w:rStyle w:val="Hyperlink"/>
                <w:noProof/>
              </w:rPr>
              <w:t>Market Analysis (Competitors, Customers, Target Groups)</w:t>
            </w:r>
            <w:r>
              <w:rPr>
                <w:noProof/>
                <w:webHidden/>
              </w:rPr>
              <w:tab/>
            </w:r>
            <w:r>
              <w:rPr>
                <w:noProof/>
                <w:webHidden/>
              </w:rPr>
              <w:fldChar w:fldCharType="begin"/>
            </w:r>
            <w:r>
              <w:rPr>
                <w:noProof/>
                <w:webHidden/>
              </w:rPr>
              <w:instrText xml:space="preserve"> PAGEREF _Toc214813833 \h </w:instrText>
            </w:r>
            <w:r>
              <w:rPr>
                <w:noProof/>
                <w:webHidden/>
              </w:rPr>
            </w:r>
            <w:r>
              <w:rPr>
                <w:noProof/>
                <w:webHidden/>
              </w:rPr>
              <w:fldChar w:fldCharType="separate"/>
            </w:r>
            <w:r>
              <w:rPr>
                <w:noProof/>
                <w:webHidden/>
              </w:rPr>
              <w:t>7</w:t>
            </w:r>
            <w:r>
              <w:rPr>
                <w:noProof/>
                <w:webHidden/>
              </w:rPr>
              <w:fldChar w:fldCharType="end"/>
            </w:r>
          </w:hyperlink>
        </w:p>
        <w:p w14:paraId="613E9A7E" w14:textId="674ABC70" w:rsidR="007A6C5D" w:rsidRDefault="007A6C5D">
          <w:pPr>
            <w:pStyle w:val="TOC2"/>
            <w:tabs>
              <w:tab w:val="right" w:leader="dot" w:pos="9016"/>
            </w:tabs>
            <w:rPr>
              <w:rFonts w:asciiTheme="minorHAnsi" w:hAnsiTheme="minorHAnsi"/>
              <w:noProof/>
              <w:kern w:val="2"/>
              <w:sz w:val="24"/>
              <w:szCs w:val="24"/>
              <w:lang w:eastAsia="en-GB"/>
              <w14:ligatures w14:val="standardContextual"/>
            </w:rPr>
          </w:pPr>
          <w:hyperlink w:anchor="_Toc214813834" w:history="1">
            <w:r w:rsidRPr="00AF7181">
              <w:rPr>
                <w:rStyle w:val="Hyperlink"/>
                <w:noProof/>
              </w:rPr>
              <w:t>PESTEL Analysis</w:t>
            </w:r>
            <w:r>
              <w:rPr>
                <w:noProof/>
                <w:webHidden/>
              </w:rPr>
              <w:tab/>
            </w:r>
            <w:r>
              <w:rPr>
                <w:noProof/>
                <w:webHidden/>
              </w:rPr>
              <w:fldChar w:fldCharType="begin"/>
            </w:r>
            <w:r>
              <w:rPr>
                <w:noProof/>
                <w:webHidden/>
              </w:rPr>
              <w:instrText xml:space="preserve"> PAGEREF _Toc214813834 \h </w:instrText>
            </w:r>
            <w:r>
              <w:rPr>
                <w:noProof/>
                <w:webHidden/>
              </w:rPr>
            </w:r>
            <w:r>
              <w:rPr>
                <w:noProof/>
                <w:webHidden/>
              </w:rPr>
              <w:fldChar w:fldCharType="separate"/>
            </w:r>
            <w:r>
              <w:rPr>
                <w:noProof/>
                <w:webHidden/>
              </w:rPr>
              <w:t>7</w:t>
            </w:r>
            <w:r>
              <w:rPr>
                <w:noProof/>
                <w:webHidden/>
              </w:rPr>
              <w:fldChar w:fldCharType="end"/>
            </w:r>
          </w:hyperlink>
        </w:p>
        <w:p w14:paraId="39B9C43E" w14:textId="23AC5134" w:rsidR="007A6C5D" w:rsidRDefault="007A6C5D">
          <w:pPr>
            <w:pStyle w:val="TOC2"/>
            <w:tabs>
              <w:tab w:val="right" w:leader="dot" w:pos="9016"/>
            </w:tabs>
            <w:rPr>
              <w:rFonts w:asciiTheme="minorHAnsi" w:hAnsiTheme="minorHAnsi"/>
              <w:noProof/>
              <w:kern w:val="2"/>
              <w:sz w:val="24"/>
              <w:szCs w:val="24"/>
              <w:lang w:eastAsia="en-GB"/>
              <w14:ligatures w14:val="standardContextual"/>
            </w:rPr>
          </w:pPr>
          <w:hyperlink w:anchor="_Toc214813835" w:history="1">
            <w:r w:rsidRPr="00AF7181">
              <w:rPr>
                <w:rStyle w:val="Hyperlink"/>
                <w:noProof/>
              </w:rPr>
              <w:t>SWOT Analysis</w:t>
            </w:r>
            <w:r>
              <w:rPr>
                <w:noProof/>
                <w:webHidden/>
              </w:rPr>
              <w:tab/>
            </w:r>
            <w:r>
              <w:rPr>
                <w:noProof/>
                <w:webHidden/>
              </w:rPr>
              <w:fldChar w:fldCharType="begin"/>
            </w:r>
            <w:r>
              <w:rPr>
                <w:noProof/>
                <w:webHidden/>
              </w:rPr>
              <w:instrText xml:space="preserve"> PAGEREF _Toc214813835 \h </w:instrText>
            </w:r>
            <w:r>
              <w:rPr>
                <w:noProof/>
                <w:webHidden/>
              </w:rPr>
            </w:r>
            <w:r>
              <w:rPr>
                <w:noProof/>
                <w:webHidden/>
              </w:rPr>
              <w:fldChar w:fldCharType="separate"/>
            </w:r>
            <w:r>
              <w:rPr>
                <w:noProof/>
                <w:webHidden/>
              </w:rPr>
              <w:t>7</w:t>
            </w:r>
            <w:r>
              <w:rPr>
                <w:noProof/>
                <w:webHidden/>
              </w:rPr>
              <w:fldChar w:fldCharType="end"/>
            </w:r>
          </w:hyperlink>
        </w:p>
        <w:p w14:paraId="26AA4AA7" w14:textId="4AF60319" w:rsidR="007A6C5D" w:rsidRDefault="007A6C5D">
          <w:pPr>
            <w:pStyle w:val="TOC2"/>
            <w:tabs>
              <w:tab w:val="right" w:leader="dot" w:pos="9016"/>
            </w:tabs>
            <w:rPr>
              <w:rFonts w:asciiTheme="minorHAnsi" w:hAnsiTheme="minorHAnsi"/>
              <w:noProof/>
              <w:kern w:val="2"/>
              <w:sz w:val="24"/>
              <w:szCs w:val="24"/>
              <w:lang w:eastAsia="en-GB"/>
              <w14:ligatures w14:val="standardContextual"/>
            </w:rPr>
          </w:pPr>
          <w:hyperlink w:anchor="_Toc214813836" w:history="1">
            <w:r w:rsidRPr="00AF7181">
              <w:rPr>
                <w:rStyle w:val="Hyperlink"/>
                <w:noProof/>
              </w:rPr>
              <w:t>Marketing Mix (4Ps)</w:t>
            </w:r>
            <w:r>
              <w:rPr>
                <w:noProof/>
                <w:webHidden/>
              </w:rPr>
              <w:tab/>
            </w:r>
            <w:r>
              <w:rPr>
                <w:noProof/>
                <w:webHidden/>
              </w:rPr>
              <w:fldChar w:fldCharType="begin"/>
            </w:r>
            <w:r>
              <w:rPr>
                <w:noProof/>
                <w:webHidden/>
              </w:rPr>
              <w:instrText xml:space="preserve"> PAGEREF _Toc214813836 \h </w:instrText>
            </w:r>
            <w:r>
              <w:rPr>
                <w:noProof/>
                <w:webHidden/>
              </w:rPr>
            </w:r>
            <w:r>
              <w:rPr>
                <w:noProof/>
                <w:webHidden/>
              </w:rPr>
              <w:fldChar w:fldCharType="separate"/>
            </w:r>
            <w:r>
              <w:rPr>
                <w:noProof/>
                <w:webHidden/>
              </w:rPr>
              <w:t>8</w:t>
            </w:r>
            <w:r>
              <w:rPr>
                <w:noProof/>
                <w:webHidden/>
              </w:rPr>
              <w:fldChar w:fldCharType="end"/>
            </w:r>
          </w:hyperlink>
        </w:p>
        <w:p w14:paraId="6DFEB11F" w14:textId="17B3C526" w:rsidR="007A6C5D" w:rsidRDefault="007A6C5D">
          <w:pPr>
            <w:pStyle w:val="TOC1"/>
            <w:tabs>
              <w:tab w:val="right" w:leader="dot" w:pos="9016"/>
            </w:tabs>
            <w:rPr>
              <w:rFonts w:asciiTheme="minorHAnsi" w:hAnsiTheme="minorHAnsi"/>
              <w:noProof/>
              <w:kern w:val="2"/>
              <w:sz w:val="24"/>
              <w:szCs w:val="24"/>
              <w:lang w:eastAsia="en-GB"/>
              <w14:ligatures w14:val="standardContextual"/>
            </w:rPr>
          </w:pPr>
          <w:hyperlink w:anchor="_Toc214813837" w:history="1">
            <w:r w:rsidRPr="00AF7181">
              <w:rPr>
                <w:rStyle w:val="Hyperlink"/>
                <w:noProof/>
              </w:rPr>
              <w:t>Management Team</w:t>
            </w:r>
            <w:r>
              <w:rPr>
                <w:noProof/>
                <w:webHidden/>
              </w:rPr>
              <w:tab/>
            </w:r>
            <w:r>
              <w:rPr>
                <w:noProof/>
                <w:webHidden/>
              </w:rPr>
              <w:fldChar w:fldCharType="begin"/>
            </w:r>
            <w:r>
              <w:rPr>
                <w:noProof/>
                <w:webHidden/>
              </w:rPr>
              <w:instrText xml:space="preserve"> PAGEREF _Toc214813837 \h </w:instrText>
            </w:r>
            <w:r>
              <w:rPr>
                <w:noProof/>
                <w:webHidden/>
              </w:rPr>
            </w:r>
            <w:r>
              <w:rPr>
                <w:noProof/>
                <w:webHidden/>
              </w:rPr>
              <w:fldChar w:fldCharType="separate"/>
            </w:r>
            <w:r>
              <w:rPr>
                <w:noProof/>
                <w:webHidden/>
              </w:rPr>
              <w:t>8</w:t>
            </w:r>
            <w:r>
              <w:rPr>
                <w:noProof/>
                <w:webHidden/>
              </w:rPr>
              <w:fldChar w:fldCharType="end"/>
            </w:r>
          </w:hyperlink>
        </w:p>
        <w:p w14:paraId="5EDDE4E7" w14:textId="639A9A4B" w:rsidR="007A6C5D" w:rsidRDefault="007A6C5D">
          <w:pPr>
            <w:pStyle w:val="TOC2"/>
            <w:tabs>
              <w:tab w:val="right" w:leader="dot" w:pos="9016"/>
            </w:tabs>
            <w:rPr>
              <w:rFonts w:asciiTheme="minorHAnsi" w:hAnsiTheme="minorHAnsi"/>
              <w:noProof/>
              <w:kern w:val="2"/>
              <w:sz w:val="24"/>
              <w:szCs w:val="24"/>
              <w:lang w:eastAsia="en-GB"/>
              <w14:ligatures w14:val="standardContextual"/>
            </w:rPr>
          </w:pPr>
          <w:hyperlink w:anchor="_Toc214813838" w:history="1">
            <w:r w:rsidRPr="00AF7181">
              <w:rPr>
                <w:rStyle w:val="Hyperlink"/>
                <w:noProof/>
              </w:rPr>
              <w:t>Management Team and Their Background</w:t>
            </w:r>
            <w:r>
              <w:rPr>
                <w:noProof/>
                <w:webHidden/>
              </w:rPr>
              <w:tab/>
            </w:r>
            <w:r>
              <w:rPr>
                <w:noProof/>
                <w:webHidden/>
              </w:rPr>
              <w:fldChar w:fldCharType="begin"/>
            </w:r>
            <w:r>
              <w:rPr>
                <w:noProof/>
                <w:webHidden/>
              </w:rPr>
              <w:instrText xml:space="preserve"> PAGEREF _Toc214813838 \h </w:instrText>
            </w:r>
            <w:r>
              <w:rPr>
                <w:noProof/>
                <w:webHidden/>
              </w:rPr>
            </w:r>
            <w:r>
              <w:rPr>
                <w:noProof/>
                <w:webHidden/>
              </w:rPr>
              <w:fldChar w:fldCharType="separate"/>
            </w:r>
            <w:r>
              <w:rPr>
                <w:noProof/>
                <w:webHidden/>
              </w:rPr>
              <w:t>8</w:t>
            </w:r>
            <w:r>
              <w:rPr>
                <w:noProof/>
                <w:webHidden/>
              </w:rPr>
              <w:fldChar w:fldCharType="end"/>
            </w:r>
          </w:hyperlink>
        </w:p>
        <w:p w14:paraId="01A34877" w14:textId="0CCB8460" w:rsidR="007A6C5D" w:rsidRDefault="007A6C5D">
          <w:pPr>
            <w:pStyle w:val="TOC2"/>
            <w:tabs>
              <w:tab w:val="right" w:leader="dot" w:pos="9016"/>
            </w:tabs>
            <w:rPr>
              <w:rFonts w:asciiTheme="minorHAnsi" w:hAnsiTheme="minorHAnsi"/>
              <w:noProof/>
              <w:kern w:val="2"/>
              <w:sz w:val="24"/>
              <w:szCs w:val="24"/>
              <w:lang w:eastAsia="en-GB"/>
              <w14:ligatures w14:val="standardContextual"/>
            </w:rPr>
          </w:pPr>
          <w:hyperlink w:anchor="_Toc214813839" w:history="1">
            <w:r w:rsidRPr="00AF7181">
              <w:rPr>
                <w:rStyle w:val="Hyperlink"/>
                <w:noProof/>
              </w:rPr>
              <w:t>Organisational Chart</w:t>
            </w:r>
            <w:r>
              <w:rPr>
                <w:noProof/>
                <w:webHidden/>
              </w:rPr>
              <w:tab/>
            </w:r>
            <w:r>
              <w:rPr>
                <w:noProof/>
                <w:webHidden/>
              </w:rPr>
              <w:fldChar w:fldCharType="begin"/>
            </w:r>
            <w:r>
              <w:rPr>
                <w:noProof/>
                <w:webHidden/>
              </w:rPr>
              <w:instrText xml:space="preserve"> PAGEREF _Toc214813839 \h </w:instrText>
            </w:r>
            <w:r>
              <w:rPr>
                <w:noProof/>
                <w:webHidden/>
              </w:rPr>
            </w:r>
            <w:r>
              <w:rPr>
                <w:noProof/>
                <w:webHidden/>
              </w:rPr>
              <w:fldChar w:fldCharType="separate"/>
            </w:r>
            <w:r>
              <w:rPr>
                <w:noProof/>
                <w:webHidden/>
              </w:rPr>
              <w:t>9</w:t>
            </w:r>
            <w:r>
              <w:rPr>
                <w:noProof/>
                <w:webHidden/>
              </w:rPr>
              <w:fldChar w:fldCharType="end"/>
            </w:r>
          </w:hyperlink>
        </w:p>
        <w:p w14:paraId="701FA8D6" w14:textId="7FB02EAB" w:rsidR="007A6C5D" w:rsidRDefault="007A6C5D">
          <w:pPr>
            <w:pStyle w:val="TOC3"/>
            <w:tabs>
              <w:tab w:val="right" w:leader="dot" w:pos="9016"/>
            </w:tabs>
            <w:rPr>
              <w:rFonts w:asciiTheme="minorHAnsi" w:hAnsiTheme="minorHAnsi"/>
              <w:noProof/>
              <w:kern w:val="2"/>
              <w:sz w:val="24"/>
              <w:szCs w:val="24"/>
              <w:lang w:eastAsia="en-GB"/>
              <w14:ligatures w14:val="standardContextual"/>
            </w:rPr>
          </w:pPr>
          <w:hyperlink w:anchor="_Toc214813840" w:history="1">
            <w:r w:rsidRPr="00AF7181">
              <w:rPr>
                <w:rStyle w:val="Hyperlink"/>
                <w:i/>
                <w:iCs/>
                <w:noProof/>
              </w:rPr>
              <w:t>Figure 1: Organisational Chart.</w:t>
            </w:r>
            <w:r>
              <w:rPr>
                <w:noProof/>
                <w:webHidden/>
              </w:rPr>
              <w:tab/>
            </w:r>
            <w:r>
              <w:rPr>
                <w:noProof/>
                <w:webHidden/>
              </w:rPr>
              <w:fldChar w:fldCharType="begin"/>
            </w:r>
            <w:r>
              <w:rPr>
                <w:noProof/>
                <w:webHidden/>
              </w:rPr>
              <w:instrText xml:space="preserve"> PAGEREF _Toc214813840 \h </w:instrText>
            </w:r>
            <w:r>
              <w:rPr>
                <w:noProof/>
                <w:webHidden/>
              </w:rPr>
            </w:r>
            <w:r>
              <w:rPr>
                <w:noProof/>
                <w:webHidden/>
              </w:rPr>
              <w:fldChar w:fldCharType="separate"/>
            </w:r>
            <w:r>
              <w:rPr>
                <w:noProof/>
                <w:webHidden/>
              </w:rPr>
              <w:t>9</w:t>
            </w:r>
            <w:r>
              <w:rPr>
                <w:noProof/>
                <w:webHidden/>
              </w:rPr>
              <w:fldChar w:fldCharType="end"/>
            </w:r>
          </w:hyperlink>
        </w:p>
        <w:p w14:paraId="099D0F03" w14:textId="207DE90D" w:rsidR="007A6C5D" w:rsidRDefault="007A6C5D">
          <w:pPr>
            <w:pStyle w:val="TOC2"/>
            <w:tabs>
              <w:tab w:val="right" w:leader="dot" w:pos="9016"/>
            </w:tabs>
            <w:rPr>
              <w:rFonts w:asciiTheme="minorHAnsi" w:hAnsiTheme="minorHAnsi"/>
              <w:noProof/>
              <w:kern w:val="2"/>
              <w:sz w:val="24"/>
              <w:szCs w:val="24"/>
              <w:lang w:eastAsia="en-GB"/>
              <w14:ligatures w14:val="standardContextual"/>
            </w:rPr>
          </w:pPr>
          <w:hyperlink w:anchor="_Toc214813841" w:history="1">
            <w:r w:rsidRPr="00AF7181">
              <w:rPr>
                <w:rStyle w:val="Hyperlink"/>
                <w:noProof/>
              </w:rPr>
              <w:t>Key Milestones</w:t>
            </w:r>
            <w:r>
              <w:rPr>
                <w:noProof/>
                <w:webHidden/>
              </w:rPr>
              <w:tab/>
            </w:r>
            <w:r>
              <w:rPr>
                <w:noProof/>
                <w:webHidden/>
              </w:rPr>
              <w:fldChar w:fldCharType="begin"/>
            </w:r>
            <w:r>
              <w:rPr>
                <w:noProof/>
                <w:webHidden/>
              </w:rPr>
              <w:instrText xml:space="preserve"> PAGEREF _Toc214813841 \h </w:instrText>
            </w:r>
            <w:r>
              <w:rPr>
                <w:noProof/>
                <w:webHidden/>
              </w:rPr>
            </w:r>
            <w:r>
              <w:rPr>
                <w:noProof/>
                <w:webHidden/>
              </w:rPr>
              <w:fldChar w:fldCharType="separate"/>
            </w:r>
            <w:r>
              <w:rPr>
                <w:noProof/>
                <w:webHidden/>
              </w:rPr>
              <w:t>9</w:t>
            </w:r>
            <w:r>
              <w:rPr>
                <w:noProof/>
                <w:webHidden/>
              </w:rPr>
              <w:fldChar w:fldCharType="end"/>
            </w:r>
          </w:hyperlink>
        </w:p>
        <w:p w14:paraId="69558914" w14:textId="2BBFFFF8" w:rsidR="007A6C5D" w:rsidRDefault="007A6C5D">
          <w:pPr>
            <w:pStyle w:val="TOC1"/>
            <w:tabs>
              <w:tab w:val="right" w:leader="dot" w:pos="9016"/>
            </w:tabs>
            <w:rPr>
              <w:rFonts w:asciiTheme="minorHAnsi" w:hAnsiTheme="minorHAnsi"/>
              <w:noProof/>
              <w:kern w:val="2"/>
              <w:sz w:val="24"/>
              <w:szCs w:val="24"/>
              <w:lang w:eastAsia="en-GB"/>
              <w14:ligatures w14:val="standardContextual"/>
            </w:rPr>
          </w:pPr>
          <w:hyperlink w:anchor="_Toc214813842" w:history="1">
            <w:r w:rsidRPr="00AF7181">
              <w:rPr>
                <w:rStyle w:val="Hyperlink"/>
                <w:noProof/>
              </w:rPr>
              <w:t>Financial Plan (One Year)</w:t>
            </w:r>
            <w:r>
              <w:rPr>
                <w:noProof/>
                <w:webHidden/>
              </w:rPr>
              <w:tab/>
            </w:r>
            <w:r>
              <w:rPr>
                <w:noProof/>
                <w:webHidden/>
              </w:rPr>
              <w:fldChar w:fldCharType="begin"/>
            </w:r>
            <w:r>
              <w:rPr>
                <w:noProof/>
                <w:webHidden/>
              </w:rPr>
              <w:instrText xml:space="preserve"> PAGEREF _Toc214813842 \h </w:instrText>
            </w:r>
            <w:r>
              <w:rPr>
                <w:noProof/>
                <w:webHidden/>
              </w:rPr>
            </w:r>
            <w:r>
              <w:rPr>
                <w:noProof/>
                <w:webHidden/>
              </w:rPr>
              <w:fldChar w:fldCharType="separate"/>
            </w:r>
            <w:r>
              <w:rPr>
                <w:noProof/>
                <w:webHidden/>
              </w:rPr>
              <w:t>10</w:t>
            </w:r>
            <w:r>
              <w:rPr>
                <w:noProof/>
                <w:webHidden/>
              </w:rPr>
              <w:fldChar w:fldCharType="end"/>
            </w:r>
          </w:hyperlink>
        </w:p>
        <w:p w14:paraId="1178BDCD" w14:textId="54AB3BA9" w:rsidR="007A6C5D" w:rsidRDefault="007A6C5D">
          <w:pPr>
            <w:pStyle w:val="TOC2"/>
            <w:tabs>
              <w:tab w:val="right" w:leader="dot" w:pos="9016"/>
            </w:tabs>
            <w:rPr>
              <w:rFonts w:asciiTheme="minorHAnsi" w:hAnsiTheme="minorHAnsi"/>
              <w:noProof/>
              <w:kern w:val="2"/>
              <w:sz w:val="24"/>
              <w:szCs w:val="24"/>
              <w:lang w:eastAsia="en-GB"/>
              <w14:ligatures w14:val="standardContextual"/>
            </w:rPr>
          </w:pPr>
          <w:hyperlink w:anchor="_Toc214813843" w:history="1">
            <w:r w:rsidRPr="00AF7181">
              <w:rPr>
                <w:rStyle w:val="Hyperlink"/>
                <w:noProof/>
              </w:rPr>
              <w:t>Sources of Finance</w:t>
            </w:r>
            <w:r>
              <w:rPr>
                <w:noProof/>
                <w:webHidden/>
              </w:rPr>
              <w:tab/>
            </w:r>
            <w:r>
              <w:rPr>
                <w:noProof/>
                <w:webHidden/>
              </w:rPr>
              <w:fldChar w:fldCharType="begin"/>
            </w:r>
            <w:r>
              <w:rPr>
                <w:noProof/>
                <w:webHidden/>
              </w:rPr>
              <w:instrText xml:space="preserve"> PAGEREF _Toc214813843 \h </w:instrText>
            </w:r>
            <w:r>
              <w:rPr>
                <w:noProof/>
                <w:webHidden/>
              </w:rPr>
            </w:r>
            <w:r>
              <w:rPr>
                <w:noProof/>
                <w:webHidden/>
              </w:rPr>
              <w:fldChar w:fldCharType="separate"/>
            </w:r>
            <w:r>
              <w:rPr>
                <w:noProof/>
                <w:webHidden/>
              </w:rPr>
              <w:t>10</w:t>
            </w:r>
            <w:r>
              <w:rPr>
                <w:noProof/>
                <w:webHidden/>
              </w:rPr>
              <w:fldChar w:fldCharType="end"/>
            </w:r>
          </w:hyperlink>
        </w:p>
        <w:p w14:paraId="60162CC6" w14:textId="4E234899" w:rsidR="007A6C5D" w:rsidRDefault="007A6C5D">
          <w:pPr>
            <w:pStyle w:val="TOC2"/>
            <w:tabs>
              <w:tab w:val="right" w:leader="dot" w:pos="9016"/>
            </w:tabs>
            <w:rPr>
              <w:rFonts w:asciiTheme="minorHAnsi" w:hAnsiTheme="minorHAnsi"/>
              <w:noProof/>
              <w:kern w:val="2"/>
              <w:sz w:val="24"/>
              <w:szCs w:val="24"/>
              <w:lang w:eastAsia="en-GB"/>
              <w14:ligatures w14:val="standardContextual"/>
            </w:rPr>
          </w:pPr>
          <w:hyperlink w:anchor="_Toc214813844" w:history="1">
            <w:r w:rsidRPr="00AF7181">
              <w:rPr>
                <w:rStyle w:val="Hyperlink"/>
                <w:noProof/>
              </w:rPr>
              <w:t>Cash Flow Forecast</w:t>
            </w:r>
            <w:r>
              <w:rPr>
                <w:noProof/>
                <w:webHidden/>
              </w:rPr>
              <w:tab/>
            </w:r>
            <w:r>
              <w:rPr>
                <w:noProof/>
                <w:webHidden/>
              </w:rPr>
              <w:fldChar w:fldCharType="begin"/>
            </w:r>
            <w:r>
              <w:rPr>
                <w:noProof/>
                <w:webHidden/>
              </w:rPr>
              <w:instrText xml:space="preserve"> PAGEREF _Toc214813844 \h </w:instrText>
            </w:r>
            <w:r>
              <w:rPr>
                <w:noProof/>
                <w:webHidden/>
              </w:rPr>
            </w:r>
            <w:r>
              <w:rPr>
                <w:noProof/>
                <w:webHidden/>
              </w:rPr>
              <w:fldChar w:fldCharType="separate"/>
            </w:r>
            <w:r>
              <w:rPr>
                <w:noProof/>
                <w:webHidden/>
              </w:rPr>
              <w:t>10</w:t>
            </w:r>
            <w:r>
              <w:rPr>
                <w:noProof/>
                <w:webHidden/>
              </w:rPr>
              <w:fldChar w:fldCharType="end"/>
            </w:r>
          </w:hyperlink>
        </w:p>
        <w:p w14:paraId="4DC096D3" w14:textId="06E036AE" w:rsidR="007A6C5D" w:rsidRDefault="007A6C5D">
          <w:pPr>
            <w:pStyle w:val="TOC3"/>
            <w:tabs>
              <w:tab w:val="right" w:leader="dot" w:pos="9016"/>
            </w:tabs>
            <w:rPr>
              <w:rFonts w:asciiTheme="minorHAnsi" w:hAnsiTheme="minorHAnsi"/>
              <w:noProof/>
              <w:kern w:val="2"/>
              <w:sz w:val="24"/>
              <w:szCs w:val="24"/>
              <w:lang w:eastAsia="en-GB"/>
              <w14:ligatures w14:val="standardContextual"/>
            </w:rPr>
          </w:pPr>
          <w:hyperlink w:anchor="_Toc214813845" w:history="1">
            <w:r w:rsidRPr="00AF7181">
              <w:rPr>
                <w:rStyle w:val="Hyperlink"/>
                <w:noProof/>
              </w:rPr>
              <w:t>Table 1: Cash Flow Forecast</w:t>
            </w:r>
            <w:r>
              <w:rPr>
                <w:noProof/>
                <w:webHidden/>
              </w:rPr>
              <w:tab/>
            </w:r>
            <w:r>
              <w:rPr>
                <w:noProof/>
                <w:webHidden/>
              </w:rPr>
              <w:fldChar w:fldCharType="begin"/>
            </w:r>
            <w:r>
              <w:rPr>
                <w:noProof/>
                <w:webHidden/>
              </w:rPr>
              <w:instrText xml:space="preserve"> PAGEREF _Toc214813845 \h </w:instrText>
            </w:r>
            <w:r>
              <w:rPr>
                <w:noProof/>
                <w:webHidden/>
              </w:rPr>
            </w:r>
            <w:r>
              <w:rPr>
                <w:noProof/>
                <w:webHidden/>
              </w:rPr>
              <w:fldChar w:fldCharType="separate"/>
            </w:r>
            <w:r>
              <w:rPr>
                <w:noProof/>
                <w:webHidden/>
              </w:rPr>
              <w:t>10</w:t>
            </w:r>
            <w:r>
              <w:rPr>
                <w:noProof/>
                <w:webHidden/>
              </w:rPr>
              <w:fldChar w:fldCharType="end"/>
            </w:r>
          </w:hyperlink>
        </w:p>
        <w:p w14:paraId="7066EFE5" w14:textId="226A6004" w:rsidR="007A6C5D" w:rsidRDefault="007A6C5D">
          <w:pPr>
            <w:pStyle w:val="TOC3"/>
            <w:tabs>
              <w:tab w:val="right" w:leader="dot" w:pos="9016"/>
            </w:tabs>
            <w:rPr>
              <w:rFonts w:asciiTheme="minorHAnsi" w:hAnsiTheme="minorHAnsi"/>
              <w:noProof/>
              <w:kern w:val="2"/>
              <w:sz w:val="24"/>
              <w:szCs w:val="24"/>
              <w:lang w:eastAsia="en-GB"/>
              <w14:ligatures w14:val="standardContextual"/>
            </w:rPr>
          </w:pPr>
          <w:hyperlink w:anchor="_Toc214813846" w:history="1">
            <w:r w:rsidRPr="00AF7181">
              <w:rPr>
                <w:rStyle w:val="Hyperlink"/>
                <w:noProof/>
              </w:rPr>
              <w:t>Table 2: Calculations</w:t>
            </w:r>
            <w:r>
              <w:rPr>
                <w:noProof/>
                <w:webHidden/>
              </w:rPr>
              <w:tab/>
            </w:r>
            <w:r>
              <w:rPr>
                <w:noProof/>
                <w:webHidden/>
              </w:rPr>
              <w:fldChar w:fldCharType="begin"/>
            </w:r>
            <w:r>
              <w:rPr>
                <w:noProof/>
                <w:webHidden/>
              </w:rPr>
              <w:instrText xml:space="preserve"> PAGEREF _Toc214813846 \h </w:instrText>
            </w:r>
            <w:r>
              <w:rPr>
                <w:noProof/>
                <w:webHidden/>
              </w:rPr>
            </w:r>
            <w:r>
              <w:rPr>
                <w:noProof/>
                <w:webHidden/>
              </w:rPr>
              <w:fldChar w:fldCharType="separate"/>
            </w:r>
            <w:r>
              <w:rPr>
                <w:noProof/>
                <w:webHidden/>
              </w:rPr>
              <w:t>11</w:t>
            </w:r>
            <w:r>
              <w:rPr>
                <w:noProof/>
                <w:webHidden/>
              </w:rPr>
              <w:fldChar w:fldCharType="end"/>
            </w:r>
          </w:hyperlink>
        </w:p>
        <w:p w14:paraId="380E1CD4" w14:textId="55543140" w:rsidR="007A6C5D" w:rsidRDefault="007A6C5D">
          <w:pPr>
            <w:pStyle w:val="TOC2"/>
            <w:tabs>
              <w:tab w:val="right" w:leader="dot" w:pos="9016"/>
            </w:tabs>
            <w:rPr>
              <w:rFonts w:asciiTheme="minorHAnsi" w:hAnsiTheme="minorHAnsi"/>
              <w:noProof/>
              <w:kern w:val="2"/>
              <w:sz w:val="24"/>
              <w:szCs w:val="24"/>
              <w:lang w:eastAsia="en-GB"/>
              <w14:ligatures w14:val="standardContextual"/>
            </w:rPr>
          </w:pPr>
          <w:hyperlink w:anchor="_Toc214813847" w:history="1">
            <w:r w:rsidRPr="00AF7181">
              <w:rPr>
                <w:rStyle w:val="Hyperlink"/>
                <w:noProof/>
              </w:rPr>
              <w:t>Sales Forecast</w:t>
            </w:r>
            <w:r>
              <w:rPr>
                <w:noProof/>
                <w:webHidden/>
              </w:rPr>
              <w:tab/>
            </w:r>
            <w:r>
              <w:rPr>
                <w:noProof/>
                <w:webHidden/>
              </w:rPr>
              <w:fldChar w:fldCharType="begin"/>
            </w:r>
            <w:r>
              <w:rPr>
                <w:noProof/>
                <w:webHidden/>
              </w:rPr>
              <w:instrText xml:space="preserve"> PAGEREF _Toc214813847 \h </w:instrText>
            </w:r>
            <w:r>
              <w:rPr>
                <w:noProof/>
                <w:webHidden/>
              </w:rPr>
            </w:r>
            <w:r>
              <w:rPr>
                <w:noProof/>
                <w:webHidden/>
              </w:rPr>
              <w:fldChar w:fldCharType="separate"/>
            </w:r>
            <w:r>
              <w:rPr>
                <w:noProof/>
                <w:webHidden/>
              </w:rPr>
              <w:t>11</w:t>
            </w:r>
            <w:r>
              <w:rPr>
                <w:noProof/>
                <w:webHidden/>
              </w:rPr>
              <w:fldChar w:fldCharType="end"/>
            </w:r>
          </w:hyperlink>
        </w:p>
        <w:p w14:paraId="1074B594" w14:textId="68CCE062" w:rsidR="007A6C5D" w:rsidRDefault="007A6C5D">
          <w:pPr>
            <w:pStyle w:val="TOC2"/>
            <w:tabs>
              <w:tab w:val="right" w:leader="dot" w:pos="9016"/>
            </w:tabs>
            <w:rPr>
              <w:rFonts w:asciiTheme="minorHAnsi" w:hAnsiTheme="minorHAnsi"/>
              <w:noProof/>
              <w:kern w:val="2"/>
              <w:sz w:val="24"/>
              <w:szCs w:val="24"/>
              <w:lang w:eastAsia="en-GB"/>
              <w14:ligatures w14:val="standardContextual"/>
            </w:rPr>
          </w:pPr>
          <w:hyperlink w:anchor="_Toc214813848" w:history="1">
            <w:r w:rsidRPr="00AF7181">
              <w:rPr>
                <w:rStyle w:val="Hyperlink"/>
                <w:noProof/>
              </w:rPr>
              <w:t>Cost of Production Forecast</w:t>
            </w:r>
            <w:r>
              <w:rPr>
                <w:noProof/>
                <w:webHidden/>
              </w:rPr>
              <w:tab/>
            </w:r>
            <w:r>
              <w:rPr>
                <w:noProof/>
                <w:webHidden/>
              </w:rPr>
              <w:fldChar w:fldCharType="begin"/>
            </w:r>
            <w:r>
              <w:rPr>
                <w:noProof/>
                <w:webHidden/>
              </w:rPr>
              <w:instrText xml:space="preserve"> PAGEREF _Toc214813848 \h </w:instrText>
            </w:r>
            <w:r>
              <w:rPr>
                <w:noProof/>
                <w:webHidden/>
              </w:rPr>
            </w:r>
            <w:r>
              <w:rPr>
                <w:noProof/>
                <w:webHidden/>
              </w:rPr>
              <w:fldChar w:fldCharType="separate"/>
            </w:r>
            <w:r>
              <w:rPr>
                <w:noProof/>
                <w:webHidden/>
              </w:rPr>
              <w:t>11</w:t>
            </w:r>
            <w:r>
              <w:rPr>
                <w:noProof/>
                <w:webHidden/>
              </w:rPr>
              <w:fldChar w:fldCharType="end"/>
            </w:r>
          </w:hyperlink>
        </w:p>
        <w:p w14:paraId="6866A9F5" w14:textId="7FD5BC98" w:rsidR="007A6C5D" w:rsidRDefault="007A6C5D">
          <w:pPr>
            <w:pStyle w:val="TOC2"/>
            <w:tabs>
              <w:tab w:val="right" w:leader="dot" w:pos="9016"/>
            </w:tabs>
            <w:rPr>
              <w:rFonts w:asciiTheme="minorHAnsi" w:hAnsiTheme="minorHAnsi"/>
              <w:noProof/>
              <w:kern w:val="2"/>
              <w:sz w:val="24"/>
              <w:szCs w:val="24"/>
              <w:lang w:eastAsia="en-GB"/>
              <w14:ligatures w14:val="standardContextual"/>
            </w:rPr>
          </w:pPr>
          <w:hyperlink w:anchor="_Toc214813849" w:history="1">
            <w:r w:rsidRPr="00AF7181">
              <w:rPr>
                <w:rStyle w:val="Hyperlink"/>
                <w:noProof/>
              </w:rPr>
              <w:t>Break Even Analysis</w:t>
            </w:r>
            <w:r>
              <w:rPr>
                <w:noProof/>
                <w:webHidden/>
              </w:rPr>
              <w:tab/>
            </w:r>
            <w:r>
              <w:rPr>
                <w:noProof/>
                <w:webHidden/>
              </w:rPr>
              <w:fldChar w:fldCharType="begin"/>
            </w:r>
            <w:r>
              <w:rPr>
                <w:noProof/>
                <w:webHidden/>
              </w:rPr>
              <w:instrText xml:space="preserve"> PAGEREF _Toc214813849 \h </w:instrText>
            </w:r>
            <w:r>
              <w:rPr>
                <w:noProof/>
                <w:webHidden/>
              </w:rPr>
            </w:r>
            <w:r>
              <w:rPr>
                <w:noProof/>
                <w:webHidden/>
              </w:rPr>
              <w:fldChar w:fldCharType="separate"/>
            </w:r>
            <w:r>
              <w:rPr>
                <w:noProof/>
                <w:webHidden/>
              </w:rPr>
              <w:t>11</w:t>
            </w:r>
            <w:r>
              <w:rPr>
                <w:noProof/>
                <w:webHidden/>
              </w:rPr>
              <w:fldChar w:fldCharType="end"/>
            </w:r>
          </w:hyperlink>
        </w:p>
        <w:p w14:paraId="459308E0" w14:textId="7629C8A1" w:rsidR="007A6C5D" w:rsidRDefault="007A6C5D">
          <w:pPr>
            <w:pStyle w:val="TOC1"/>
            <w:tabs>
              <w:tab w:val="right" w:leader="dot" w:pos="9016"/>
            </w:tabs>
            <w:rPr>
              <w:rFonts w:asciiTheme="minorHAnsi" w:hAnsiTheme="minorHAnsi"/>
              <w:noProof/>
              <w:kern w:val="2"/>
              <w:sz w:val="24"/>
              <w:szCs w:val="24"/>
              <w:lang w:eastAsia="en-GB"/>
              <w14:ligatures w14:val="standardContextual"/>
            </w:rPr>
          </w:pPr>
          <w:hyperlink w:anchor="_Toc214813850" w:history="1">
            <w:r w:rsidRPr="00AF7181">
              <w:rPr>
                <w:rStyle w:val="Hyperlink"/>
                <w:noProof/>
              </w:rPr>
              <w:t>Operations and Management Plan</w:t>
            </w:r>
            <w:r>
              <w:rPr>
                <w:noProof/>
                <w:webHidden/>
              </w:rPr>
              <w:tab/>
            </w:r>
            <w:r>
              <w:rPr>
                <w:noProof/>
                <w:webHidden/>
              </w:rPr>
              <w:fldChar w:fldCharType="begin"/>
            </w:r>
            <w:r>
              <w:rPr>
                <w:noProof/>
                <w:webHidden/>
              </w:rPr>
              <w:instrText xml:space="preserve"> PAGEREF _Toc214813850 \h </w:instrText>
            </w:r>
            <w:r>
              <w:rPr>
                <w:noProof/>
                <w:webHidden/>
              </w:rPr>
            </w:r>
            <w:r>
              <w:rPr>
                <w:noProof/>
                <w:webHidden/>
              </w:rPr>
              <w:fldChar w:fldCharType="separate"/>
            </w:r>
            <w:r>
              <w:rPr>
                <w:noProof/>
                <w:webHidden/>
              </w:rPr>
              <w:t>12</w:t>
            </w:r>
            <w:r>
              <w:rPr>
                <w:noProof/>
                <w:webHidden/>
              </w:rPr>
              <w:fldChar w:fldCharType="end"/>
            </w:r>
          </w:hyperlink>
        </w:p>
        <w:p w14:paraId="34C8504B" w14:textId="35E23F6C" w:rsidR="007A6C5D" w:rsidRDefault="007A6C5D">
          <w:pPr>
            <w:pStyle w:val="TOC2"/>
            <w:tabs>
              <w:tab w:val="right" w:leader="dot" w:pos="9016"/>
            </w:tabs>
            <w:rPr>
              <w:rFonts w:asciiTheme="minorHAnsi" w:hAnsiTheme="minorHAnsi"/>
              <w:noProof/>
              <w:kern w:val="2"/>
              <w:sz w:val="24"/>
              <w:szCs w:val="24"/>
              <w:lang w:eastAsia="en-GB"/>
              <w14:ligatures w14:val="standardContextual"/>
            </w:rPr>
          </w:pPr>
          <w:hyperlink w:anchor="_Toc214813851" w:history="1">
            <w:r w:rsidRPr="00AF7181">
              <w:rPr>
                <w:rStyle w:val="Hyperlink"/>
                <w:noProof/>
              </w:rPr>
              <w:t>Production of Good and Service</w:t>
            </w:r>
            <w:r>
              <w:rPr>
                <w:noProof/>
                <w:webHidden/>
              </w:rPr>
              <w:tab/>
            </w:r>
            <w:r>
              <w:rPr>
                <w:noProof/>
                <w:webHidden/>
              </w:rPr>
              <w:fldChar w:fldCharType="begin"/>
            </w:r>
            <w:r>
              <w:rPr>
                <w:noProof/>
                <w:webHidden/>
              </w:rPr>
              <w:instrText xml:space="preserve"> PAGEREF _Toc214813851 \h </w:instrText>
            </w:r>
            <w:r>
              <w:rPr>
                <w:noProof/>
                <w:webHidden/>
              </w:rPr>
            </w:r>
            <w:r>
              <w:rPr>
                <w:noProof/>
                <w:webHidden/>
              </w:rPr>
              <w:fldChar w:fldCharType="separate"/>
            </w:r>
            <w:r>
              <w:rPr>
                <w:noProof/>
                <w:webHidden/>
              </w:rPr>
              <w:t>12</w:t>
            </w:r>
            <w:r>
              <w:rPr>
                <w:noProof/>
                <w:webHidden/>
              </w:rPr>
              <w:fldChar w:fldCharType="end"/>
            </w:r>
          </w:hyperlink>
        </w:p>
        <w:p w14:paraId="03BD1BB3" w14:textId="39D80F5C" w:rsidR="007A6C5D" w:rsidRDefault="007A6C5D">
          <w:pPr>
            <w:pStyle w:val="TOC2"/>
            <w:tabs>
              <w:tab w:val="right" w:leader="dot" w:pos="9016"/>
            </w:tabs>
            <w:rPr>
              <w:rFonts w:asciiTheme="minorHAnsi" w:hAnsiTheme="minorHAnsi"/>
              <w:noProof/>
              <w:kern w:val="2"/>
              <w:sz w:val="24"/>
              <w:szCs w:val="24"/>
              <w:lang w:eastAsia="en-GB"/>
              <w14:ligatures w14:val="standardContextual"/>
            </w:rPr>
          </w:pPr>
          <w:hyperlink w:anchor="_Toc214813852" w:history="1">
            <w:r w:rsidRPr="00AF7181">
              <w:rPr>
                <w:rStyle w:val="Hyperlink"/>
                <w:noProof/>
              </w:rPr>
              <w:t>Technology Plan</w:t>
            </w:r>
            <w:r>
              <w:rPr>
                <w:noProof/>
                <w:webHidden/>
              </w:rPr>
              <w:tab/>
            </w:r>
            <w:r>
              <w:rPr>
                <w:noProof/>
                <w:webHidden/>
              </w:rPr>
              <w:fldChar w:fldCharType="begin"/>
            </w:r>
            <w:r>
              <w:rPr>
                <w:noProof/>
                <w:webHidden/>
              </w:rPr>
              <w:instrText xml:space="preserve"> PAGEREF _Toc214813852 \h </w:instrText>
            </w:r>
            <w:r>
              <w:rPr>
                <w:noProof/>
                <w:webHidden/>
              </w:rPr>
            </w:r>
            <w:r>
              <w:rPr>
                <w:noProof/>
                <w:webHidden/>
              </w:rPr>
              <w:fldChar w:fldCharType="separate"/>
            </w:r>
            <w:r>
              <w:rPr>
                <w:noProof/>
                <w:webHidden/>
              </w:rPr>
              <w:t>12</w:t>
            </w:r>
            <w:r>
              <w:rPr>
                <w:noProof/>
                <w:webHidden/>
              </w:rPr>
              <w:fldChar w:fldCharType="end"/>
            </w:r>
          </w:hyperlink>
        </w:p>
        <w:p w14:paraId="08DC5C53" w14:textId="54433C3B" w:rsidR="007A6C5D" w:rsidRDefault="007A6C5D">
          <w:pPr>
            <w:pStyle w:val="TOC2"/>
            <w:tabs>
              <w:tab w:val="right" w:leader="dot" w:pos="9016"/>
            </w:tabs>
            <w:rPr>
              <w:rFonts w:asciiTheme="minorHAnsi" w:hAnsiTheme="minorHAnsi"/>
              <w:noProof/>
              <w:kern w:val="2"/>
              <w:sz w:val="24"/>
              <w:szCs w:val="24"/>
              <w:lang w:eastAsia="en-GB"/>
              <w14:ligatures w14:val="standardContextual"/>
            </w:rPr>
          </w:pPr>
          <w:hyperlink w:anchor="_Toc214813853" w:history="1">
            <w:r w:rsidRPr="00AF7181">
              <w:rPr>
                <w:rStyle w:val="Hyperlink"/>
                <w:noProof/>
              </w:rPr>
              <w:t>Human Resource Plan</w:t>
            </w:r>
            <w:r>
              <w:rPr>
                <w:noProof/>
                <w:webHidden/>
              </w:rPr>
              <w:tab/>
            </w:r>
            <w:r>
              <w:rPr>
                <w:noProof/>
                <w:webHidden/>
              </w:rPr>
              <w:fldChar w:fldCharType="begin"/>
            </w:r>
            <w:r>
              <w:rPr>
                <w:noProof/>
                <w:webHidden/>
              </w:rPr>
              <w:instrText xml:space="preserve"> PAGEREF _Toc214813853 \h </w:instrText>
            </w:r>
            <w:r>
              <w:rPr>
                <w:noProof/>
                <w:webHidden/>
              </w:rPr>
            </w:r>
            <w:r>
              <w:rPr>
                <w:noProof/>
                <w:webHidden/>
              </w:rPr>
              <w:fldChar w:fldCharType="separate"/>
            </w:r>
            <w:r>
              <w:rPr>
                <w:noProof/>
                <w:webHidden/>
              </w:rPr>
              <w:t>12</w:t>
            </w:r>
            <w:r>
              <w:rPr>
                <w:noProof/>
                <w:webHidden/>
              </w:rPr>
              <w:fldChar w:fldCharType="end"/>
            </w:r>
          </w:hyperlink>
        </w:p>
        <w:p w14:paraId="08CE9BC5" w14:textId="0590C6ED" w:rsidR="007A6C5D" w:rsidRDefault="007A6C5D">
          <w:pPr>
            <w:pStyle w:val="TOC2"/>
            <w:tabs>
              <w:tab w:val="right" w:leader="dot" w:pos="9016"/>
            </w:tabs>
            <w:rPr>
              <w:rFonts w:asciiTheme="minorHAnsi" w:hAnsiTheme="minorHAnsi"/>
              <w:noProof/>
              <w:kern w:val="2"/>
              <w:sz w:val="24"/>
              <w:szCs w:val="24"/>
              <w:lang w:eastAsia="en-GB"/>
              <w14:ligatures w14:val="standardContextual"/>
            </w:rPr>
          </w:pPr>
          <w:hyperlink w:anchor="_Toc214813854" w:history="1">
            <w:r w:rsidRPr="00AF7181">
              <w:rPr>
                <w:rStyle w:val="Hyperlink"/>
                <w:noProof/>
              </w:rPr>
              <w:t>Expansion Plan</w:t>
            </w:r>
            <w:r>
              <w:rPr>
                <w:noProof/>
                <w:webHidden/>
              </w:rPr>
              <w:tab/>
            </w:r>
            <w:r>
              <w:rPr>
                <w:noProof/>
                <w:webHidden/>
              </w:rPr>
              <w:fldChar w:fldCharType="begin"/>
            </w:r>
            <w:r>
              <w:rPr>
                <w:noProof/>
                <w:webHidden/>
              </w:rPr>
              <w:instrText xml:space="preserve"> PAGEREF _Toc214813854 \h </w:instrText>
            </w:r>
            <w:r>
              <w:rPr>
                <w:noProof/>
                <w:webHidden/>
              </w:rPr>
            </w:r>
            <w:r>
              <w:rPr>
                <w:noProof/>
                <w:webHidden/>
              </w:rPr>
              <w:fldChar w:fldCharType="separate"/>
            </w:r>
            <w:r>
              <w:rPr>
                <w:noProof/>
                <w:webHidden/>
              </w:rPr>
              <w:t>12</w:t>
            </w:r>
            <w:r>
              <w:rPr>
                <w:noProof/>
                <w:webHidden/>
              </w:rPr>
              <w:fldChar w:fldCharType="end"/>
            </w:r>
          </w:hyperlink>
        </w:p>
        <w:p w14:paraId="793A9035" w14:textId="13770AF5" w:rsidR="007A6C5D" w:rsidRDefault="007A6C5D">
          <w:pPr>
            <w:pStyle w:val="TOC1"/>
            <w:tabs>
              <w:tab w:val="right" w:leader="dot" w:pos="9016"/>
            </w:tabs>
            <w:rPr>
              <w:rFonts w:asciiTheme="minorHAnsi" w:hAnsiTheme="minorHAnsi"/>
              <w:noProof/>
              <w:kern w:val="2"/>
              <w:sz w:val="24"/>
              <w:szCs w:val="24"/>
              <w:lang w:eastAsia="en-GB"/>
              <w14:ligatures w14:val="standardContextual"/>
            </w:rPr>
          </w:pPr>
          <w:hyperlink w:anchor="_Toc214813855" w:history="1">
            <w:r w:rsidRPr="00AF7181">
              <w:rPr>
                <w:rStyle w:val="Hyperlink"/>
                <w:noProof/>
              </w:rPr>
              <w:t>Reference List</w:t>
            </w:r>
            <w:r>
              <w:rPr>
                <w:noProof/>
                <w:webHidden/>
              </w:rPr>
              <w:tab/>
            </w:r>
            <w:r>
              <w:rPr>
                <w:noProof/>
                <w:webHidden/>
              </w:rPr>
              <w:fldChar w:fldCharType="begin"/>
            </w:r>
            <w:r>
              <w:rPr>
                <w:noProof/>
                <w:webHidden/>
              </w:rPr>
              <w:instrText xml:space="preserve"> PAGEREF _Toc214813855 \h </w:instrText>
            </w:r>
            <w:r>
              <w:rPr>
                <w:noProof/>
                <w:webHidden/>
              </w:rPr>
            </w:r>
            <w:r>
              <w:rPr>
                <w:noProof/>
                <w:webHidden/>
              </w:rPr>
              <w:fldChar w:fldCharType="separate"/>
            </w:r>
            <w:r>
              <w:rPr>
                <w:noProof/>
                <w:webHidden/>
              </w:rPr>
              <w:t>13</w:t>
            </w:r>
            <w:r>
              <w:rPr>
                <w:noProof/>
                <w:webHidden/>
              </w:rPr>
              <w:fldChar w:fldCharType="end"/>
            </w:r>
          </w:hyperlink>
        </w:p>
        <w:p w14:paraId="73B34476" w14:textId="56BB3192" w:rsidR="004B3A79" w:rsidRDefault="004B3A79">
          <w:r w:rsidRPr="002E3CCA">
            <w:rPr>
              <w:b/>
              <w:bCs/>
              <w:noProof/>
            </w:rPr>
            <w:fldChar w:fldCharType="end"/>
          </w:r>
        </w:p>
      </w:sdtContent>
    </w:sdt>
    <w:p w14:paraId="65CE10DE" w14:textId="77777777" w:rsidR="00F114BD" w:rsidRDefault="00F114BD" w:rsidP="00747FD5">
      <w:pPr>
        <w:rPr>
          <w:sz w:val="40"/>
          <w:szCs w:val="40"/>
        </w:rPr>
      </w:pPr>
    </w:p>
    <w:p w14:paraId="61D6AD56" w14:textId="03C499FB" w:rsidR="00B33E9A" w:rsidRPr="00B33E9A" w:rsidRDefault="00747FD5" w:rsidP="00B33E9A">
      <w:pPr>
        <w:pStyle w:val="Heading1"/>
      </w:pPr>
      <w:bookmarkStart w:id="0" w:name="_Toc214813826"/>
      <w:r w:rsidRPr="00747FD5">
        <w:lastRenderedPageBreak/>
        <w:t>Business Concept</w:t>
      </w:r>
      <w:bookmarkEnd w:id="0"/>
    </w:p>
    <w:p w14:paraId="50A8667E" w14:textId="7D986898" w:rsidR="00747FD5" w:rsidRPr="00CE4F59" w:rsidRDefault="00B33E9A" w:rsidP="00E872D4">
      <w:pPr>
        <w:spacing w:line="360" w:lineRule="auto"/>
        <w:rPr>
          <w:sz w:val="24"/>
          <w:szCs w:val="24"/>
        </w:rPr>
      </w:pPr>
      <w:r>
        <w:rPr>
          <w:sz w:val="24"/>
          <w:szCs w:val="24"/>
        </w:rPr>
        <w:t xml:space="preserve">Simo’s </w:t>
      </w:r>
      <w:r w:rsidRPr="00B33E9A">
        <w:rPr>
          <w:sz w:val="24"/>
          <w:szCs w:val="24"/>
        </w:rPr>
        <w:t>Beauty Salon is a modern, affordable, high</w:t>
      </w:r>
      <w:r w:rsidRPr="00B33E9A">
        <w:rPr>
          <w:rFonts w:ascii="Cambria Math" w:hAnsi="Cambria Math" w:cs="Cambria Math"/>
          <w:sz w:val="24"/>
          <w:szCs w:val="24"/>
        </w:rPr>
        <w:t>‑</w:t>
      </w:r>
      <w:r w:rsidRPr="00B33E9A">
        <w:rPr>
          <w:sz w:val="24"/>
          <w:szCs w:val="24"/>
        </w:rPr>
        <w:t>tech beauty salon offering hair, nail</w:t>
      </w:r>
      <w:r w:rsidR="00917F23">
        <w:rPr>
          <w:sz w:val="24"/>
          <w:szCs w:val="24"/>
        </w:rPr>
        <w:t>s</w:t>
      </w:r>
      <w:r w:rsidRPr="00B33E9A">
        <w:rPr>
          <w:sz w:val="24"/>
          <w:szCs w:val="24"/>
        </w:rPr>
        <w:t xml:space="preserve">, and skincare services. The </w:t>
      </w:r>
      <w:r>
        <w:rPr>
          <w:sz w:val="24"/>
          <w:szCs w:val="24"/>
        </w:rPr>
        <w:t>project</w:t>
      </w:r>
      <w:r w:rsidRPr="00B33E9A">
        <w:rPr>
          <w:sz w:val="24"/>
          <w:szCs w:val="24"/>
        </w:rPr>
        <w:t xml:space="preserve"> focuses on combining traditional beauty treatments with </w:t>
      </w:r>
      <w:r>
        <w:rPr>
          <w:sz w:val="24"/>
          <w:szCs w:val="24"/>
        </w:rPr>
        <w:t>digital</w:t>
      </w:r>
      <w:r w:rsidRPr="00B33E9A">
        <w:rPr>
          <w:sz w:val="24"/>
          <w:szCs w:val="24"/>
        </w:rPr>
        <w:t xml:space="preserve"> tools such as online booking, automated reminders, and digital skin analysis to enhance customer experience and service efficiency.</w:t>
      </w:r>
      <w:r w:rsidR="00452A34">
        <w:rPr>
          <w:sz w:val="24"/>
          <w:szCs w:val="24"/>
        </w:rPr>
        <w:t xml:space="preserve"> (GOV.UK, no date)</w:t>
      </w:r>
    </w:p>
    <w:p w14:paraId="4028FEF6" w14:textId="77777777" w:rsidR="00F53214" w:rsidRDefault="00F53214" w:rsidP="00F53214"/>
    <w:p w14:paraId="073B37AB" w14:textId="0D87453A" w:rsidR="0096798A" w:rsidRDefault="0096798A" w:rsidP="00AD04A3">
      <w:pPr>
        <w:pStyle w:val="Heading2"/>
      </w:pPr>
      <w:bookmarkStart w:id="1" w:name="_Toc214813827"/>
      <w:r>
        <w:t>Business Description</w:t>
      </w:r>
      <w:bookmarkEnd w:id="1"/>
      <w:r>
        <w:t xml:space="preserve"> </w:t>
      </w:r>
    </w:p>
    <w:p w14:paraId="19776BCF" w14:textId="530F6A38" w:rsidR="0096798A" w:rsidRPr="00B33E9A" w:rsidRDefault="00B33E9A" w:rsidP="00E872D4">
      <w:pPr>
        <w:spacing w:line="360" w:lineRule="auto"/>
        <w:rPr>
          <w:sz w:val="24"/>
          <w:szCs w:val="24"/>
        </w:rPr>
      </w:pPr>
      <w:r>
        <w:rPr>
          <w:sz w:val="24"/>
          <w:szCs w:val="24"/>
        </w:rPr>
        <w:t>Simo’s Beauty Salon</w:t>
      </w:r>
      <w:r w:rsidRPr="00B33E9A">
        <w:rPr>
          <w:sz w:val="24"/>
          <w:szCs w:val="24"/>
        </w:rPr>
        <w:t xml:space="preserve"> will operate as a Limited Company (Ltd) based in a </w:t>
      </w:r>
      <w:r>
        <w:rPr>
          <w:sz w:val="24"/>
          <w:szCs w:val="24"/>
        </w:rPr>
        <w:t>convenient</w:t>
      </w:r>
      <w:r w:rsidRPr="00B33E9A">
        <w:rPr>
          <w:sz w:val="24"/>
          <w:szCs w:val="24"/>
        </w:rPr>
        <w:t xml:space="preserve"> urban location. The salon will offer a one</w:t>
      </w:r>
      <w:r w:rsidRPr="00B33E9A">
        <w:rPr>
          <w:rFonts w:ascii="Cambria Math" w:hAnsi="Cambria Math" w:cs="Cambria Math"/>
          <w:sz w:val="24"/>
          <w:szCs w:val="24"/>
        </w:rPr>
        <w:t>‑</w:t>
      </w:r>
      <w:r w:rsidRPr="00B33E9A">
        <w:rPr>
          <w:sz w:val="24"/>
          <w:szCs w:val="24"/>
        </w:rPr>
        <w:t>stop beauty</w:t>
      </w:r>
      <w:r>
        <w:rPr>
          <w:sz w:val="24"/>
          <w:szCs w:val="24"/>
        </w:rPr>
        <w:t xml:space="preserve"> experience,</w:t>
      </w:r>
      <w:r w:rsidRPr="00B33E9A">
        <w:rPr>
          <w:sz w:val="24"/>
          <w:szCs w:val="24"/>
        </w:rPr>
        <w:t xml:space="preserve"> allowing guests to obtain various procedures in one visit. The business values affordability, technology, inclusivity, and quality service.</w:t>
      </w:r>
      <w:r w:rsidR="00452A34">
        <w:t xml:space="preserve"> </w:t>
      </w:r>
      <w:r w:rsidR="00452A34" w:rsidRPr="00452A34">
        <w:rPr>
          <w:sz w:val="24"/>
          <w:szCs w:val="24"/>
        </w:rPr>
        <w:t>(Burns, 2023; Wapshott and Mallett, 2024)</w:t>
      </w:r>
    </w:p>
    <w:p w14:paraId="47440B66" w14:textId="77777777" w:rsidR="00F53214" w:rsidRDefault="00F53214" w:rsidP="00F53214"/>
    <w:p w14:paraId="754798CA" w14:textId="56BD6C0D" w:rsidR="00664467" w:rsidRPr="00664467" w:rsidRDefault="0096798A" w:rsidP="00664467">
      <w:pPr>
        <w:pStyle w:val="Heading2"/>
      </w:pPr>
      <w:bookmarkStart w:id="2" w:name="_Toc214813828"/>
      <w:r>
        <w:t>Product Description</w:t>
      </w:r>
      <w:bookmarkEnd w:id="2"/>
      <w:r>
        <w:t xml:space="preserve"> </w:t>
      </w:r>
    </w:p>
    <w:p w14:paraId="3A139264" w14:textId="4B533E89" w:rsidR="00F53214" w:rsidRDefault="005749EB" w:rsidP="00E872D4">
      <w:pPr>
        <w:spacing w:line="360" w:lineRule="auto"/>
        <w:rPr>
          <w:sz w:val="24"/>
          <w:szCs w:val="24"/>
        </w:rPr>
      </w:pPr>
      <w:r>
        <w:rPr>
          <w:sz w:val="24"/>
          <w:szCs w:val="24"/>
        </w:rPr>
        <w:t xml:space="preserve">The services that will be included in the salon would be </w:t>
      </w:r>
      <w:r w:rsidRPr="005749EB">
        <w:rPr>
          <w:sz w:val="24"/>
          <w:szCs w:val="24"/>
        </w:rPr>
        <w:t>haircuts, styling, colouring, treatments, gel/acrylic nails, manicures, pedicures, facials, dermaplaning, LED light therapy, and digital skin analysis. Retail products such as haircare and skincare lines will</w:t>
      </w:r>
      <w:r>
        <w:rPr>
          <w:sz w:val="24"/>
          <w:szCs w:val="24"/>
        </w:rPr>
        <w:t xml:space="preserve"> </w:t>
      </w:r>
      <w:r w:rsidRPr="005749EB">
        <w:rPr>
          <w:sz w:val="24"/>
          <w:szCs w:val="24"/>
        </w:rPr>
        <w:t>be</w:t>
      </w:r>
      <w:r>
        <w:rPr>
          <w:sz w:val="24"/>
          <w:szCs w:val="24"/>
        </w:rPr>
        <w:t xml:space="preserve"> taken in consideration and later</w:t>
      </w:r>
      <w:r w:rsidRPr="005749EB">
        <w:rPr>
          <w:sz w:val="24"/>
          <w:szCs w:val="24"/>
        </w:rPr>
        <w:t xml:space="preserve"> introduced.</w:t>
      </w:r>
    </w:p>
    <w:p w14:paraId="4866FF57" w14:textId="77777777" w:rsidR="00664467" w:rsidRPr="00664467" w:rsidRDefault="00664467" w:rsidP="00664467">
      <w:pPr>
        <w:spacing w:line="360" w:lineRule="auto"/>
        <w:rPr>
          <w:sz w:val="24"/>
          <w:szCs w:val="24"/>
        </w:rPr>
      </w:pPr>
    </w:p>
    <w:p w14:paraId="76873FC5" w14:textId="447B921E" w:rsidR="00F53214" w:rsidRDefault="0096798A" w:rsidP="00136113">
      <w:pPr>
        <w:pStyle w:val="Heading2"/>
      </w:pPr>
      <w:bookmarkStart w:id="3" w:name="_Toc214813829"/>
      <w:r>
        <w:t>Business Objectives (SMART Objectives)</w:t>
      </w:r>
      <w:bookmarkEnd w:id="3"/>
    </w:p>
    <w:p w14:paraId="6524EE0C" w14:textId="6675A3F7" w:rsidR="00664467" w:rsidRDefault="00664467" w:rsidP="00302844">
      <w:pPr>
        <w:spacing w:line="360" w:lineRule="auto"/>
        <w:rPr>
          <w:sz w:val="24"/>
          <w:szCs w:val="24"/>
        </w:rPr>
      </w:pPr>
      <w:r w:rsidRPr="00664467">
        <w:rPr>
          <w:sz w:val="24"/>
          <w:szCs w:val="24"/>
        </w:rPr>
        <w:t>F</w:t>
      </w:r>
      <w:r w:rsidR="00136113" w:rsidRPr="00664467">
        <w:rPr>
          <w:sz w:val="24"/>
          <w:szCs w:val="24"/>
        </w:rPr>
        <w:t>or the Smart objectives I went through and came up with 5 objectives for the business:</w:t>
      </w:r>
    </w:p>
    <w:p w14:paraId="2DC3D1CB" w14:textId="56E983D6" w:rsidR="00664467" w:rsidRDefault="00136113" w:rsidP="00302844">
      <w:pPr>
        <w:pStyle w:val="ListParagraph"/>
        <w:numPr>
          <w:ilvl w:val="0"/>
          <w:numId w:val="4"/>
        </w:numPr>
        <w:spacing w:line="360" w:lineRule="auto"/>
        <w:rPr>
          <w:sz w:val="24"/>
          <w:szCs w:val="24"/>
        </w:rPr>
      </w:pPr>
      <w:r w:rsidRPr="00664467">
        <w:rPr>
          <w:sz w:val="24"/>
          <w:szCs w:val="24"/>
        </w:rPr>
        <w:t>Acquire 150 regular clients within 12 months.</w:t>
      </w:r>
    </w:p>
    <w:p w14:paraId="51514243" w14:textId="1E55A6B7" w:rsidR="00664467" w:rsidRDefault="00136113" w:rsidP="00302844">
      <w:pPr>
        <w:pStyle w:val="ListParagraph"/>
        <w:numPr>
          <w:ilvl w:val="0"/>
          <w:numId w:val="4"/>
        </w:numPr>
        <w:spacing w:line="360" w:lineRule="auto"/>
        <w:rPr>
          <w:sz w:val="24"/>
          <w:szCs w:val="24"/>
        </w:rPr>
      </w:pPr>
      <w:r w:rsidRPr="00664467">
        <w:rPr>
          <w:sz w:val="24"/>
          <w:szCs w:val="24"/>
        </w:rPr>
        <w:t>Achieve £10,000 monthly revenue by month 10.</w:t>
      </w:r>
    </w:p>
    <w:p w14:paraId="70529362" w14:textId="6F39FAC1" w:rsidR="00664467" w:rsidRDefault="00136113" w:rsidP="00302844">
      <w:pPr>
        <w:pStyle w:val="ListParagraph"/>
        <w:numPr>
          <w:ilvl w:val="0"/>
          <w:numId w:val="4"/>
        </w:numPr>
        <w:spacing w:line="360" w:lineRule="auto"/>
        <w:rPr>
          <w:sz w:val="24"/>
          <w:szCs w:val="24"/>
        </w:rPr>
      </w:pPr>
      <w:r w:rsidRPr="00664467">
        <w:rPr>
          <w:sz w:val="24"/>
          <w:szCs w:val="24"/>
        </w:rPr>
        <w:t>Build a consistent customer satisfaction score above 90%.</w:t>
      </w:r>
    </w:p>
    <w:p w14:paraId="6431D2EC" w14:textId="58667F99" w:rsidR="00664467" w:rsidRDefault="00136113" w:rsidP="00302844">
      <w:pPr>
        <w:pStyle w:val="ListParagraph"/>
        <w:numPr>
          <w:ilvl w:val="0"/>
          <w:numId w:val="4"/>
        </w:numPr>
        <w:spacing w:line="360" w:lineRule="auto"/>
        <w:rPr>
          <w:sz w:val="24"/>
          <w:szCs w:val="24"/>
        </w:rPr>
      </w:pPr>
      <w:r w:rsidRPr="00664467">
        <w:rPr>
          <w:sz w:val="24"/>
          <w:szCs w:val="24"/>
        </w:rPr>
        <w:t>Grow social media audience to 2,000 followers by end of year one.</w:t>
      </w:r>
    </w:p>
    <w:p w14:paraId="057F7F25" w14:textId="2AED1455" w:rsidR="00136113" w:rsidRDefault="00136113" w:rsidP="00302844">
      <w:pPr>
        <w:pStyle w:val="ListParagraph"/>
        <w:numPr>
          <w:ilvl w:val="0"/>
          <w:numId w:val="4"/>
        </w:numPr>
        <w:spacing w:line="360" w:lineRule="auto"/>
        <w:rPr>
          <w:sz w:val="24"/>
          <w:szCs w:val="24"/>
        </w:rPr>
      </w:pPr>
      <w:r w:rsidRPr="00664467">
        <w:rPr>
          <w:sz w:val="24"/>
          <w:szCs w:val="24"/>
        </w:rPr>
        <w:t>Introduce a customer loyalty programme and achieve at least 80 active loyalty members within the first 10 months.</w:t>
      </w:r>
    </w:p>
    <w:p w14:paraId="2873252C" w14:textId="77777777" w:rsidR="00664467" w:rsidRDefault="00664467" w:rsidP="00664467">
      <w:pPr>
        <w:spacing w:line="360" w:lineRule="auto"/>
        <w:rPr>
          <w:sz w:val="24"/>
          <w:szCs w:val="24"/>
        </w:rPr>
      </w:pPr>
    </w:p>
    <w:p w14:paraId="0486CE55" w14:textId="77777777" w:rsidR="00664467" w:rsidRDefault="00664467" w:rsidP="00664467">
      <w:pPr>
        <w:spacing w:line="360" w:lineRule="auto"/>
        <w:rPr>
          <w:sz w:val="24"/>
          <w:szCs w:val="24"/>
        </w:rPr>
      </w:pPr>
    </w:p>
    <w:p w14:paraId="7F05ACD0" w14:textId="77777777" w:rsidR="00664467" w:rsidRPr="00664467" w:rsidRDefault="00664467" w:rsidP="00664467">
      <w:pPr>
        <w:spacing w:line="360" w:lineRule="auto"/>
        <w:rPr>
          <w:sz w:val="24"/>
          <w:szCs w:val="24"/>
        </w:rPr>
      </w:pPr>
    </w:p>
    <w:p w14:paraId="597B7DCC" w14:textId="77777777" w:rsidR="00F53214" w:rsidRDefault="00F53214" w:rsidP="00F53214"/>
    <w:p w14:paraId="291282B0" w14:textId="462C720E" w:rsidR="00302844" w:rsidRDefault="0096798A" w:rsidP="00302844">
      <w:pPr>
        <w:pStyle w:val="Heading3"/>
      </w:pPr>
      <w:bookmarkStart w:id="4" w:name="_Toc214813830"/>
      <w:r>
        <w:t>Short-Term Objectives (</w:t>
      </w:r>
      <w:r w:rsidR="00AD04A3">
        <w:t>less than a year)</w:t>
      </w:r>
      <w:bookmarkEnd w:id="4"/>
    </w:p>
    <w:p w14:paraId="1C5ADBA3" w14:textId="68503F06" w:rsidR="00302844" w:rsidRPr="00302844" w:rsidRDefault="00302844" w:rsidP="00302844">
      <w:pPr>
        <w:spacing w:line="360" w:lineRule="auto"/>
        <w:rPr>
          <w:sz w:val="28"/>
          <w:szCs w:val="28"/>
        </w:rPr>
      </w:pPr>
      <w:r w:rsidRPr="00302844">
        <w:rPr>
          <w:sz w:val="24"/>
          <w:szCs w:val="24"/>
        </w:rPr>
        <w:t xml:space="preserve">For </w:t>
      </w:r>
      <w:r>
        <w:rPr>
          <w:sz w:val="24"/>
          <w:szCs w:val="24"/>
        </w:rPr>
        <w:t>the short-term objectives they will be focused on establishing the foundations of Simo’s Beauty Salone within its first year of operation, they are aimed at building brand awareness and create a stable customer base.</w:t>
      </w:r>
    </w:p>
    <w:p w14:paraId="6662CA04" w14:textId="1AF8DDED" w:rsidR="00664467" w:rsidRPr="00664467" w:rsidRDefault="00326BCA" w:rsidP="00302844">
      <w:pPr>
        <w:pStyle w:val="ListParagraph"/>
        <w:numPr>
          <w:ilvl w:val="0"/>
          <w:numId w:val="8"/>
        </w:numPr>
        <w:spacing w:line="360" w:lineRule="auto"/>
        <w:rPr>
          <w:sz w:val="24"/>
          <w:szCs w:val="24"/>
        </w:rPr>
      </w:pPr>
      <w:r w:rsidRPr="00664467">
        <w:rPr>
          <w:sz w:val="24"/>
          <w:szCs w:val="24"/>
        </w:rPr>
        <w:t>Launch the salon and build brand awareness.</w:t>
      </w:r>
    </w:p>
    <w:p w14:paraId="79A22EAE" w14:textId="419562B7" w:rsidR="00664467" w:rsidRPr="00664467" w:rsidRDefault="00326BCA" w:rsidP="00302844">
      <w:pPr>
        <w:pStyle w:val="ListParagraph"/>
        <w:numPr>
          <w:ilvl w:val="0"/>
          <w:numId w:val="8"/>
        </w:numPr>
        <w:spacing w:line="360" w:lineRule="auto"/>
        <w:rPr>
          <w:sz w:val="24"/>
          <w:szCs w:val="24"/>
        </w:rPr>
      </w:pPr>
      <w:r w:rsidRPr="00664467">
        <w:rPr>
          <w:sz w:val="24"/>
          <w:szCs w:val="24"/>
        </w:rPr>
        <w:t>Develop a strong online presence and booking system.</w:t>
      </w:r>
    </w:p>
    <w:p w14:paraId="4FE0621F" w14:textId="78FDF463" w:rsidR="00664467" w:rsidRPr="00664467" w:rsidRDefault="00326BCA" w:rsidP="00302844">
      <w:pPr>
        <w:pStyle w:val="ListParagraph"/>
        <w:numPr>
          <w:ilvl w:val="0"/>
          <w:numId w:val="8"/>
        </w:numPr>
        <w:spacing w:line="360" w:lineRule="auto"/>
        <w:rPr>
          <w:sz w:val="24"/>
          <w:szCs w:val="24"/>
        </w:rPr>
      </w:pPr>
      <w:r w:rsidRPr="00664467">
        <w:rPr>
          <w:sz w:val="24"/>
          <w:szCs w:val="24"/>
        </w:rPr>
        <w:t>Build partnerships with local influencers.</w:t>
      </w:r>
    </w:p>
    <w:p w14:paraId="4D6B711B" w14:textId="5DE5B1BC" w:rsidR="00326BCA" w:rsidRPr="00664467" w:rsidRDefault="00326BCA" w:rsidP="00302844">
      <w:pPr>
        <w:pStyle w:val="ListParagraph"/>
        <w:numPr>
          <w:ilvl w:val="0"/>
          <w:numId w:val="8"/>
        </w:numPr>
        <w:spacing w:line="360" w:lineRule="auto"/>
        <w:rPr>
          <w:sz w:val="24"/>
          <w:szCs w:val="24"/>
        </w:rPr>
      </w:pPr>
      <w:r w:rsidRPr="00664467">
        <w:rPr>
          <w:sz w:val="24"/>
          <w:szCs w:val="24"/>
        </w:rPr>
        <w:t>Achieve early break</w:t>
      </w:r>
      <w:r w:rsidRPr="00664467">
        <w:rPr>
          <w:rFonts w:ascii="Cambria Math" w:hAnsi="Cambria Math" w:cs="Cambria Math"/>
          <w:sz w:val="24"/>
          <w:szCs w:val="24"/>
        </w:rPr>
        <w:t>‑</w:t>
      </w:r>
      <w:r w:rsidRPr="00664467">
        <w:rPr>
          <w:sz w:val="24"/>
          <w:szCs w:val="24"/>
        </w:rPr>
        <w:t>even momentum.</w:t>
      </w:r>
    </w:p>
    <w:p w14:paraId="35A31C28" w14:textId="2CBB19DD" w:rsidR="00AD04A3" w:rsidRDefault="00AD04A3" w:rsidP="00F53214"/>
    <w:p w14:paraId="20DC0CE7" w14:textId="2C358C9E" w:rsidR="00F53214" w:rsidRDefault="00F53214" w:rsidP="00F53214"/>
    <w:p w14:paraId="1D605FB8" w14:textId="42DB1A43" w:rsidR="00F53214" w:rsidRDefault="00F53214" w:rsidP="00F53214"/>
    <w:p w14:paraId="6A8B5427" w14:textId="77777777" w:rsidR="00F53214" w:rsidRDefault="00F53214" w:rsidP="00F53214"/>
    <w:p w14:paraId="2A9AF85B" w14:textId="63CCE78C" w:rsidR="00AD04A3" w:rsidRDefault="00AD04A3" w:rsidP="00AD04A3">
      <w:pPr>
        <w:pStyle w:val="Heading3"/>
      </w:pPr>
      <w:bookmarkStart w:id="5" w:name="_Toc214813831"/>
      <w:r>
        <w:t>Long</w:t>
      </w:r>
      <w:r w:rsidRPr="00AD04A3">
        <w:t>-Term Objectives (</w:t>
      </w:r>
      <w:r w:rsidR="00A257D3">
        <w:t>More</w:t>
      </w:r>
      <w:r w:rsidRPr="00AD04A3">
        <w:t xml:space="preserve"> than a year)</w:t>
      </w:r>
      <w:bookmarkEnd w:id="5"/>
    </w:p>
    <w:p w14:paraId="232D04AB" w14:textId="0560C2B1" w:rsidR="00302844" w:rsidRPr="00302844" w:rsidRDefault="00302844" w:rsidP="00302844">
      <w:pPr>
        <w:spacing w:line="360" w:lineRule="auto"/>
        <w:rPr>
          <w:sz w:val="24"/>
          <w:szCs w:val="24"/>
        </w:rPr>
      </w:pPr>
      <w:r>
        <w:rPr>
          <w:sz w:val="24"/>
          <w:szCs w:val="24"/>
        </w:rPr>
        <w:t>The long-term objectives outline the strategic directions of the salon after the first year. These goals aim to support growth and service expansion but also focuses on the development of the salon.</w:t>
      </w:r>
    </w:p>
    <w:p w14:paraId="1F6503B4" w14:textId="132B2382" w:rsidR="00664467" w:rsidRPr="00664467" w:rsidRDefault="00326BCA" w:rsidP="00302844">
      <w:pPr>
        <w:pStyle w:val="ListParagraph"/>
        <w:numPr>
          <w:ilvl w:val="0"/>
          <w:numId w:val="9"/>
        </w:numPr>
        <w:spacing w:line="360" w:lineRule="auto"/>
      </w:pPr>
      <w:r w:rsidRPr="00664467">
        <w:rPr>
          <w:sz w:val="24"/>
          <w:szCs w:val="24"/>
        </w:rPr>
        <w:t>Expand salon space or open a second location.</w:t>
      </w:r>
    </w:p>
    <w:p w14:paraId="55D088D9" w14:textId="5BF64E6A" w:rsidR="00664467" w:rsidRPr="00664467" w:rsidRDefault="00326BCA" w:rsidP="00302844">
      <w:pPr>
        <w:pStyle w:val="ListParagraph"/>
        <w:numPr>
          <w:ilvl w:val="0"/>
          <w:numId w:val="9"/>
        </w:numPr>
        <w:spacing w:line="360" w:lineRule="auto"/>
      </w:pPr>
      <w:r w:rsidRPr="00664467">
        <w:rPr>
          <w:sz w:val="24"/>
          <w:szCs w:val="24"/>
        </w:rPr>
        <w:t>Introduce advanced skincare services.</w:t>
      </w:r>
    </w:p>
    <w:p w14:paraId="07B7E396" w14:textId="34A29336" w:rsidR="00664467" w:rsidRDefault="00326BCA" w:rsidP="00302844">
      <w:pPr>
        <w:pStyle w:val="ListParagraph"/>
        <w:numPr>
          <w:ilvl w:val="0"/>
          <w:numId w:val="9"/>
        </w:numPr>
        <w:spacing w:line="360" w:lineRule="auto"/>
      </w:pPr>
      <w:r w:rsidRPr="00664467">
        <w:rPr>
          <w:sz w:val="24"/>
          <w:szCs w:val="24"/>
        </w:rPr>
        <w:t>Launch a retail line of beauty products.</w:t>
      </w:r>
    </w:p>
    <w:p w14:paraId="341CECBC" w14:textId="3C1EE159" w:rsidR="00326BCA" w:rsidRDefault="00326BCA" w:rsidP="00302844">
      <w:pPr>
        <w:pStyle w:val="ListParagraph"/>
        <w:numPr>
          <w:ilvl w:val="0"/>
          <w:numId w:val="9"/>
        </w:numPr>
        <w:spacing w:line="360" w:lineRule="auto"/>
      </w:pPr>
      <w:r>
        <w:t>Grow membership and loyalty programmes.</w:t>
      </w:r>
    </w:p>
    <w:p w14:paraId="441BD287" w14:textId="54B2B7B8" w:rsidR="00326BCA" w:rsidRPr="00326BCA" w:rsidRDefault="00326BCA" w:rsidP="00326BCA">
      <w:pPr>
        <w:rPr>
          <w:sz w:val="40"/>
          <w:szCs w:val="40"/>
        </w:rPr>
      </w:pPr>
      <w:r w:rsidRPr="00326BCA">
        <w:rPr>
          <w:sz w:val="24"/>
          <w:szCs w:val="24"/>
        </w:rPr>
        <w:br/>
      </w:r>
      <w:r w:rsidRPr="00326BCA">
        <w:rPr>
          <w:sz w:val="40"/>
          <w:szCs w:val="40"/>
        </w:rPr>
        <w:br/>
      </w:r>
    </w:p>
    <w:p w14:paraId="6FAAFE68" w14:textId="77777777" w:rsidR="00747FD5" w:rsidRDefault="00747FD5" w:rsidP="00747FD5">
      <w:pPr>
        <w:rPr>
          <w:sz w:val="40"/>
          <w:szCs w:val="40"/>
        </w:rPr>
      </w:pPr>
    </w:p>
    <w:p w14:paraId="1F6EA4D0" w14:textId="77777777" w:rsidR="00747FD5" w:rsidRDefault="00747FD5" w:rsidP="00747FD5">
      <w:pPr>
        <w:rPr>
          <w:sz w:val="40"/>
          <w:szCs w:val="40"/>
        </w:rPr>
      </w:pPr>
    </w:p>
    <w:p w14:paraId="397D909A" w14:textId="2D6A0664" w:rsidR="00747FD5" w:rsidRDefault="00747FD5" w:rsidP="00747FD5">
      <w:pPr>
        <w:rPr>
          <w:sz w:val="40"/>
          <w:szCs w:val="40"/>
        </w:rPr>
      </w:pPr>
    </w:p>
    <w:p w14:paraId="5783F9D3" w14:textId="5B50AC88" w:rsidR="00F114BD" w:rsidRDefault="00F114BD" w:rsidP="00747FD5">
      <w:pPr>
        <w:rPr>
          <w:sz w:val="40"/>
          <w:szCs w:val="40"/>
        </w:rPr>
      </w:pPr>
    </w:p>
    <w:p w14:paraId="33996DDE" w14:textId="77777777" w:rsidR="00302844" w:rsidRDefault="00302844" w:rsidP="00747FD5">
      <w:pPr>
        <w:rPr>
          <w:sz w:val="40"/>
          <w:szCs w:val="40"/>
        </w:rPr>
      </w:pPr>
    </w:p>
    <w:p w14:paraId="135D58EB" w14:textId="3B42B474" w:rsidR="00747FD5" w:rsidRDefault="00747FD5" w:rsidP="006076AE">
      <w:pPr>
        <w:pStyle w:val="Heading1"/>
      </w:pPr>
      <w:bookmarkStart w:id="6" w:name="_Toc214813832"/>
      <w:r w:rsidRPr="00747FD5">
        <w:lastRenderedPageBreak/>
        <w:t>Market Analysis and Marketing Plan</w:t>
      </w:r>
      <w:bookmarkEnd w:id="6"/>
    </w:p>
    <w:p w14:paraId="032D9DA1" w14:textId="77777777" w:rsidR="006076AE" w:rsidRPr="006076AE" w:rsidRDefault="006076AE" w:rsidP="006076AE"/>
    <w:p w14:paraId="608D59BE" w14:textId="0DE33ABE" w:rsidR="00747FD5" w:rsidRDefault="00F114BD" w:rsidP="00F114BD">
      <w:pPr>
        <w:pStyle w:val="Heading2"/>
      </w:pPr>
      <w:bookmarkStart w:id="7" w:name="_Toc214813833"/>
      <w:r>
        <w:t>Market Analysis (Competitors, Customers, Target Groups)</w:t>
      </w:r>
      <w:bookmarkEnd w:id="7"/>
    </w:p>
    <w:p w14:paraId="4ABE4380" w14:textId="249A9359" w:rsidR="00326BCA" w:rsidRPr="00326BCA" w:rsidRDefault="00326BCA" w:rsidP="00664467">
      <w:pPr>
        <w:spacing w:line="360" w:lineRule="auto"/>
        <w:rPr>
          <w:sz w:val="24"/>
          <w:szCs w:val="24"/>
        </w:rPr>
      </w:pPr>
      <w:r w:rsidRPr="00326BCA">
        <w:rPr>
          <w:sz w:val="24"/>
          <w:szCs w:val="24"/>
        </w:rPr>
        <w:t>Competitors</w:t>
      </w:r>
      <w:r>
        <w:rPr>
          <w:sz w:val="24"/>
          <w:szCs w:val="24"/>
        </w:rPr>
        <w:t xml:space="preserve"> will</w:t>
      </w:r>
      <w:r w:rsidRPr="00326BCA">
        <w:rPr>
          <w:sz w:val="24"/>
          <w:szCs w:val="24"/>
        </w:rPr>
        <w:t xml:space="preserve"> include</w:t>
      </w:r>
      <w:r>
        <w:rPr>
          <w:sz w:val="24"/>
          <w:szCs w:val="24"/>
        </w:rPr>
        <w:t xml:space="preserve"> other</w:t>
      </w:r>
      <w:r w:rsidRPr="00326BCA">
        <w:rPr>
          <w:sz w:val="24"/>
          <w:szCs w:val="24"/>
        </w:rPr>
        <w:t xml:space="preserve"> local beauty salons, nail bars, and premium hair studios. </w:t>
      </w:r>
      <w:r>
        <w:rPr>
          <w:sz w:val="24"/>
          <w:szCs w:val="24"/>
        </w:rPr>
        <w:t>Simo’s Beauty Salone</w:t>
      </w:r>
      <w:r w:rsidRPr="00326BCA">
        <w:rPr>
          <w:sz w:val="24"/>
          <w:szCs w:val="24"/>
        </w:rPr>
        <w:t xml:space="preserve"> will stand out through its modern, affordable, tech</w:t>
      </w:r>
      <w:r w:rsidRPr="00326BCA">
        <w:rPr>
          <w:rFonts w:ascii="Cambria Math" w:hAnsi="Cambria Math" w:cs="Cambria Math"/>
          <w:sz w:val="24"/>
          <w:szCs w:val="24"/>
        </w:rPr>
        <w:t>‑</w:t>
      </w:r>
      <w:r w:rsidRPr="00326BCA">
        <w:rPr>
          <w:sz w:val="24"/>
          <w:szCs w:val="24"/>
        </w:rPr>
        <w:t>enabled approach. Target customers include students, working adults, and beauty</w:t>
      </w:r>
      <w:r w:rsidRPr="00326BCA">
        <w:rPr>
          <w:rFonts w:ascii="Cambria Math" w:hAnsi="Cambria Math" w:cs="Cambria Math"/>
          <w:sz w:val="24"/>
          <w:szCs w:val="24"/>
        </w:rPr>
        <w:t>‑</w:t>
      </w:r>
      <w:r w:rsidRPr="00326BCA">
        <w:rPr>
          <w:sz w:val="24"/>
          <w:szCs w:val="24"/>
        </w:rPr>
        <w:t>conscious individuals aged 1</w:t>
      </w:r>
      <w:r>
        <w:rPr>
          <w:sz w:val="24"/>
          <w:szCs w:val="24"/>
        </w:rPr>
        <w:t>7</w:t>
      </w:r>
      <w:r w:rsidRPr="00326BCA">
        <w:rPr>
          <w:rFonts w:cs="Arial"/>
          <w:sz w:val="24"/>
          <w:szCs w:val="24"/>
        </w:rPr>
        <w:t>–</w:t>
      </w:r>
      <w:r w:rsidRPr="00326BCA">
        <w:rPr>
          <w:sz w:val="24"/>
          <w:szCs w:val="24"/>
        </w:rPr>
        <w:t xml:space="preserve">45 who prefer </w:t>
      </w:r>
      <w:r w:rsidR="00664467">
        <w:rPr>
          <w:sz w:val="24"/>
          <w:szCs w:val="24"/>
        </w:rPr>
        <w:t>quick</w:t>
      </w:r>
      <w:r w:rsidRPr="00326BCA">
        <w:rPr>
          <w:sz w:val="24"/>
          <w:szCs w:val="24"/>
        </w:rPr>
        <w:t xml:space="preserve"> digital interactions</w:t>
      </w:r>
      <w:r>
        <w:rPr>
          <w:sz w:val="24"/>
          <w:szCs w:val="24"/>
        </w:rPr>
        <w:t>, as these age group is mostly seen around at other places.</w:t>
      </w:r>
      <w:r w:rsidR="00452A34">
        <w:rPr>
          <w:sz w:val="24"/>
          <w:szCs w:val="24"/>
        </w:rPr>
        <w:t xml:space="preserve"> (British Beauty Council, 2023)</w:t>
      </w:r>
    </w:p>
    <w:p w14:paraId="2DB9B094" w14:textId="77777777" w:rsidR="00F53214" w:rsidRDefault="00F53214" w:rsidP="00F114BD"/>
    <w:p w14:paraId="356C9AAA" w14:textId="20FD5331" w:rsidR="00F114BD" w:rsidRDefault="00F114BD" w:rsidP="00D82F48">
      <w:pPr>
        <w:pStyle w:val="Heading2"/>
      </w:pPr>
      <w:bookmarkStart w:id="8" w:name="_Toc214813834"/>
      <w:r>
        <w:t>PESTEL Analysis</w:t>
      </w:r>
      <w:bookmarkEnd w:id="8"/>
    </w:p>
    <w:p w14:paraId="6E3B93FA" w14:textId="06A63BF4" w:rsidR="00302844" w:rsidRPr="00302844" w:rsidRDefault="00302844" w:rsidP="006076AE">
      <w:pPr>
        <w:spacing w:line="360" w:lineRule="auto"/>
        <w:rPr>
          <w:sz w:val="24"/>
          <w:szCs w:val="24"/>
        </w:rPr>
      </w:pPr>
      <w:r>
        <w:rPr>
          <w:sz w:val="24"/>
          <w:szCs w:val="24"/>
        </w:rPr>
        <w:t xml:space="preserve">The Pestel Analysis helps with the analysis of the external factors that would have and impact of the success and operation of Simo’s Beauty Salone. </w:t>
      </w:r>
      <w:r w:rsidR="00AB062E">
        <w:rPr>
          <w:sz w:val="24"/>
          <w:szCs w:val="24"/>
        </w:rPr>
        <w:t>Understanding this PESTEL Analysis would help the business in planning effectively and adapt to market conditions</w:t>
      </w:r>
      <w:r w:rsidR="00452A34">
        <w:rPr>
          <w:sz w:val="24"/>
          <w:szCs w:val="24"/>
        </w:rPr>
        <w:t xml:space="preserve"> (Statista, 2024)</w:t>
      </w:r>
    </w:p>
    <w:p w14:paraId="7264B439" w14:textId="46651F26" w:rsidR="00DF582A" w:rsidRPr="00664467" w:rsidRDefault="00DF582A" w:rsidP="006076AE">
      <w:pPr>
        <w:pStyle w:val="ListParagraph"/>
        <w:numPr>
          <w:ilvl w:val="0"/>
          <w:numId w:val="10"/>
        </w:numPr>
        <w:spacing w:line="360" w:lineRule="auto"/>
        <w:rPr>
          <w:sz w:val="24"/>
          <w:szCs w:val="24"/>
        </w:rPr>
      </w:pPr>
      <w:r w:rsidRPr="00664467">
        <w:rPr>
          <w:sz w:val="24"/>
          <w:szCs w:val="24"/>
        </w:rPr>
        <w:t xml:space="preserve">Political: </w:t>
      </w:r>
      <w:r w:rsidR="00664467">
        <w:rPr>
          <w:sz w:val="24"/>
          <w:szCs w:val="24"/>
        </w:rPr>
        <w:t>B</w:t>
      </w:r>
      <w:r w:rsidRPr="00664467">
        <w:rPr>
          <w:sz w:val="24"/>
          <w:szCs w:val="24"/>
        </w:rPr>
        <w:t>eauty licensing, hygiene rules, chemical regulations.</w:t>
      </w:r>
    </w:p>
    <w:p w14:paraId="1C62E180" w14:textId="682FE364" w:rsidR="00DF582A" w:rsidRPr="00664467" w:rsidRDefault="00DF582A" w:rsidP="006076AE">
      <w:pPr>
        <w:pStyle w:val="ListParagraph"/>
        <w:numPr>
          <w:ilvl w:val="0"/>
          <w:numId w:val="10"/>
        </w:numPr>
        <w:spacing w:line="360" w:lineRule="auto"/>
        <w:rPr>
          <w:sz w:val="24"/>
          <w:szCs w:val="24"/>
        </w:rPr>
      </w:pPr>
      <w:r w:rsidRPr="00664467">
        <w:rPr>
          <w:sz w:val="24"/>
          <w:szCs w:val="24"/>
        </w:rPr>
        <w:t xml:space="preserve">Economic: </w:t>
      </w:r>
      <w:r w:rsidR="00664467">
        <w:rPr>
          <w:sz w:val="24"/>
          <w:szCs w:val="24"/>
        </w:rPr>
        <w:t>I</w:t>
      </w:r>
      <w:r w:rsidRPr="00664467">
        <w:rPr>
          <w:sz w:val="24"/>
          <w:szCs w:val="24"/>
        </w:rPr>
        <w:t>nflation impacting spending; affordability provides advantage.</w:t>
      </w:r>
    </w:p>
    <w:p w14:paraId="1871A978" w14:textId="2120575D" w:rsidR="00DF582A" w:rsidRPr="00664467" w:rsidRDefault="00DF582A" w:rsidP="006076AE">
      <w:pPr>
        <w:pStyle w:val="ListParagraph"/>
        <w:numPr>
          <w:ilvl w:val="0"/>
          <w:numId w:val="10"/>
        </w:numPr>
        <w:spacing w:line="360" w:lineRule="auto"/>
        <w:rPr>
          <w:sz w:val="24"/>
          <w:szCs w:val="24"/>
        </w:rPr>
      </w:pPr>
      <w:r w:rsidRPr="00664467">
        <w:rPr>
          <w:sz w:val="24"/>
          <w:szCs w:val="24"/>
        </w:rPr>
        <w:t xml:space="preserve">Social: </w:t>
      </w:r>
      <w:r w:rsidR="00664467">
        <w:rPr>
          <w:sz w:val="24"/>
          <w:szCs w:val="24"/>
        </w:rPr>
        <w:t>R</w:t>
      </w:r>
      <w:r w:rsidRPr="00664467">
        <w:rPr>
          <w:sz w:val="24"/>
          <w:szCs w:val="24"/>
        </w:rPr>
        <w:t>ising interest in self</w:t>
      </w:r>
      <w:r w:rsidRPr="00664467">
        <w:rPr>
          <w:rFonts w:ascii="Cambria Math" w:hAnsi="Cambria Math" w:cs="Cambria Math"/>
          <w:sz w:val="24"/>
          <w:szCs w:val="24"/>
        </w:rPr>
        <w:t>‑</w:t>
      </w:r>
      <w:r w:rsidRPr="00664467">
        <w:rPr>
          <w:sz w:val="24"/>
          <w:szCs w:val="24"/>
        </w:rPr>
        <w:t>care and social</w:t>
      </w:r>
      <w:r w:rsidRPr="00664467">
        <w:rPr>
          <w:rFonts w:ascii="Cambria Math" w:hAnsi="Cambria Math" w:cs="Cambria Math"/>
          <w:sz w:val="24"/>
          <w:szCs w:val="24"/>
        </w:rPr>
        <w:t>‑</w:t>
      </w:r>
      <w:r w:rsidRPr="00664467">
        <w:rPr>
          <w:sz w:val="24"/>
          <w:szCs w:val="24"/>
        </w:rPr>
        <w:t>media beauty trends.</w:t>
      </w:r>
    </w:p>
    <w:p w14:paraId="5B7F1C63" w14:textId="37CB5184" w:rsidR="00DF582A" w:rsidRPr="00664467" w:rsidRDefault="00DF582A" w:rsidP="006076AE">
      <w:pPr>
        <w:pStyle w:val="ListParagraph"/>
        <w:numPr>
          <w:ilvl w:val="0"/>
          <w:numId w:val="10"/>
        </w:numPr>
        <w:spacing w:line="360" w:lineRule="auto"/>
        <w:rPr>
          <w:sz w:val="24"/>
          <w:szCs w:val="24"/>
        </w:rPr>
      </w:pPr>
      <w:r w:rsidRPr="00664467">
        <w:rPr>
          <w:sz w:val="24"/>
          <w:szCs w:val="24"/>
        </w:rPr>
        <w:t xml:space="preserve">Technological: </w:t>
      </w:r>
      <w:r w:rsidR="00664467">
        <w:rPr>
          <w:sz w:val="24"/>
          <w:szCs w:val="24"/>
        </w:rPr>
        <w:t>D</w:t>
      </w:r>
      <w:r w:rsidRPr="00664467">
        <w:rPr>
          <w:sz w:val="24"/>
          <w:szCs w:val="24"/>
        </w:rPr>
        <w:t>igital booking tools, beauty tech equipment.</w:t>
      </w:r>
    </w:p>
    <w:p w14:paraId="3670D9DB" w14:textId="24AC26D2" w:rsidR="00DF582A" w:rsidRPr="00664467" w:rsidRDefault="00DF582A" w:rsidP="006076AE">
      <w:pPr>
        <w:pStyle w:val="ListParagraph"/>
        <w:numPr>
          <w:ilvl w:val="0"/>
          <w:numId w:val="10"/>
        </w:numPr>
        <w:spacing w:line="360" w:lineRule="auto"/>
        <w:rPr>
          <w:sz w:val="24"/>
          <w:szCs w:val="24"/>
        </w:rPr>
      </w:pPr>
      <w:r w:rsidRPr="00664467">
        <w:rPr>
          <w:sz w:val="24"/>
          <w:szCs w:val="24"/>
        </w:rPr>
        <w:t xml:space="preserve">Environmental: </w:t>
      </w:r>
      <w:r w:rsidR="00664467">
        <w:rPr>
          <w:sz w:val="24"/>
          <w:szCs w:val="24"/>
        </w:rPr>
        <w:t>D</w:t>
      </w:r>
      <w:r w:rsidRPr="00664467">
        <w:rPr>
          <w:sz w:val="24"/>
          <w:szCs w:val="24"/>
        </w:rPr>
        <w:t>emand for eco</w:t>
      </w:r>
      <w:r w:rsidRPr="00664467">
        <w:rPr>
          <w:rFonts w:ascii="Cambria Math" w:hAnsi="Cambria Math" w:cs="Cambria Math"/>
          <w:sz w:val="24"/>
          <w:szCs w:val="24"/>
        </w:rPr>
        <w:t>‑</w:t>
      </w:r>
      <w:r w:rsidRPr="00664467">
        <w:rPr>
          <w:sz w:val="24"/>
          <w:szCs w:val="24"/>
        </w:rPr>
        <w:t>friendly products.</w:t>
      </w:r>
    </w:p>
    <w:p w14:paraId="4878F093" w14:textId="226282DF" w:rsidR="00DF582A" w:rsidRPr="00664467" w:rsidRDefault="00DF582A" w:rsidP="006076AE">
      <w:pPr>
        <w:pStyle w:val="ListParagraph"/>
        <w:numPr>
          <w:ilvl w:val="0"/>
          <w:numId w:val="10"/>
        </w:numPr>
        <w:spacing w:line="360" w:lineRule="auto"/>
        <w:rPr>
          <w:sz w:val="24"/>
          <w:szCs w:val="24"/>
        </w:rPr>
      </w:pPr>
      <w:r w:rsidRPr="00664467">
        <w:rPr>
          <w:sz w:val="24"/>
          <w:szCs w:val="24"/>
        </w:rPr>
        <w:t>Legal: GDPR compliance and health &amp; safety standards.</w:t>
      </w:r>
    </w:p>
    <w:p w14:paraId="5533B20E" w14:textId="77777777" w:rsidR="006076AE" w:rsidRDefault="006076AE" w:rsidP="00F114BD"/>
    <w:p w14:paraId="6E3EE4DC" w14:textId="7DDEC467" w:rsidR="00AB062E" w:rsidRDefault="00F114BD" w:rsidP="00AB062E">
      <w:pPr>
        <w:pStyle w:val="Heading2"/>
      </w:pPr>
      <w:bookmarkStart w:id="9" w:name="_Toc214813835"/>
      <w:r>
        <w:t>SWOT Analysis</w:t>
      </w:r>
      <w:bookmarkEnd w:id="9"/>
    </w:p>
    <w:p w14:paraId="420908C6" w14:textId="1C6C3662" w:rsidR="00AB062E" w:rsidRPr="006076AE" w:rsidRDefault="00AB062E" w:rsidP="006076AE">
      <w:pPr>
        <w:spacing w:line="360" w:lineRule="auto"/>
        <w:rPr>
          <w:sz w:val="24"/>
          <w:szCs w:val="24"/>
        </w:rPr>
      </w:pPr>
      <w:r w:rsidRPr="006076AE">
        <w:rPr>
          <w:sz w:val="24"/>
          <w:szCs w:val="24"/>
        </w:rPr>
        <w:t xml:space="preserve">For the SWOT Analysis it is important to get the insights into the internal strengths and weaknesses of the salon and the external opportunities and threats that it may face. It identifies the key areas </w:t>
      </w:r>
      <w:r w:rsidR="006076AE" w:rsidRPr="006076AE">
        <w:rPr>
          <w:sz w:val="24"/>
          <w:szCs w:val="24"/>
        </w:rPr>
        <w:t>for growth while highlighting the potential threats and challenges the business must manage .</w:t>
      </w:r>
    </w:p>
    <w:p w14:paraId="509F180D" w14:textId="5A530083" w:rsidR="006076AE" w:rsidRDefault="00952302" w:rsidP="006076AE">
      <w:pPr>
        <w:pStyle w:val="ListParagraph"/>
        <w:numPr>
          <w:ilvl w:val="0"/>
          <w:numId w:val="11"/>
        </w:numPr>
        <w:spacing w:line="360" w:lineRule="auto"/>
        <w:rPr>
          <w:sz w:val="24"/>
          <w:szCs w:val="24"/>
        </w:rPr>
      </w:pPr>
      <w:r w:rsidRPr="006076AE">
        <w:rPr>
          <w:sz w:val="24"/>
          <w:szCs w:val="24"/>
        </w:rPr>
        <w:t xml:space="preserve">Strengths: </w:t>
      </w:r>
      <w:r w:rsidR="00AB062E" w:rsidRPr="006076AE">
        <w:rPr>
          <w:sz w:val="24"/>
          <w:szCs w:val="24"/>
        </w:rPr>
        <w:t>T</w:t>
      </w:r>
      <w:r w:rsidRPr="006076AE">
        <w:rPr>
          <w:sz w:val="24"/>
          <w:szCs w:val="24"/>
        </w:rPr>
        <w:t>ech</w:t>
      </w:r>
      <w:r w:rsidRPr="006076AE">
        <w:rPr>
          <w:rFonts w:ascii="Cambria Math" w:hAnsi="Cambria Math" w:cs="Cambria Math"/>
          <w:sz w:val="24"/>
          <w:szCs w:val="24"/>
        </w:rPr>
        <w:t>‑</w:t>
      </w:r>
      <w:r w:rsidRPr="006076AE">
        <w:rPr>
          <w:sz w:val="24"/>
          <w:szCs w:val="24"/>
        </w:rPr>
        <w:t>enhanced services, affordability, wide service variety.</w:t>
      </w:r>
    </w:p>
    <w:p w14:paraId="4A91E3D0" w14:textId="3D478DDD" w:rsidR="006076AE" w:rsidRDefault="00952302" w:rsidP="006076AE">
      <w:pPr>
        <w:pStyle w:val="ListParagraph"/>
        <w:numPr>
          <w:ilvl w:val="0"/>
          <w:numId w:val="11"/>
        </w:numPr>
        <w:spacing w:line="360" w:lineRule="auto"/>
        <w:rPr>
          <w:sz w:val="24"/>
          <w:szCs w:val="24"/>
        </w:rPr>
      </w:pPr>
      <w:r w:rsidRPr="006076AE">
        <w:rPr>
          <w:sz w:val="24"/>
          <w:szCs w:val="24"/>
        </w:rPr>
        <w:t xml:space="preserve">Weaknesses: </w:t>
      </w:r>
      <w:r w:rsidR="00AB062E" w:rsidRPr="006076AE">
        <w:rPr>
          <w:sz w:val="24"/>
          <w:szCs w:val="24"/>
        </w:rPr>
        <w:t>C</w:t>
      </w:r>
      <w:r w:rsidRPr="006076AE">
        <w:rPr>
          <w:sz w:val="24"/>
          <w:szCs w:val="24"/>
        </w:rPr>
        <w:t>ompetition and training requirements.</w:t>
      </w:r>
    </w:p>
    <w:p w14:paraId="21DA9A02" w14:textId="7D1A1CD1" w:rsidR="006076AE" w:rsidRDefault="00952302" w:rsidP="006076AE">
      <w:pPr>
        <w:pStyle w:val="ListParagraph"/>
        <w:numPr>
          <w:ilvl w:val="0"/>
          <w:numId w:val="11"/>
        </w:numPr>
        <w:spacing w:line="360" w:lineRule="auto"/>
        <w:rPr>
          <w:sz w:val="24"/>
          <w:szCs w:val="24"/>
        </w:rPr>
      </w:pPr>
      <w:r w:rsidRPr="006076AE">
        <w:rPr>
          <w:sz w:val="24"/>
          <w:szCs w:val="24"/>
        </w:rPr>
        <w:t xml:space="preserve">Opportunities: </w:t>
      </w:r>
      <w:r w:rsidR="00AB062E" w:rsidRPr="006076AE">
        <w:rPr>
          <w:sz w:val="24"/>
          <w:szCs w:val="24"/>
        </w:rPr>
        <w:t>P</w:t>
      </w:r>
      <w:r w:rsidRPr="006076AE">
        <w:rPr>
          <w:sz w:val="24"/>
          <w:szCs w:val="24"/>
        </w:rPr>
        <w:t>roduct retailing, expansion, aesthetic services.</w:t>
      </w:r>
    </w:p>
    <w:p w14:paraId="41DD3F6F" w14:textId="59DD823F" w:rsidR="00952302" w:rsidRPr="006076AE" w:rsidRDefault="00952302" w:rsidP="006076AE">
      <w:pPr>
        <w:pStyle w:val="ListParagraph"/>
        <w:numPr>
          <w:ilvl w:val="0"/>
          <w:numId w:val="11"/>
        </w:numPr>
        <w:spacing w:line="360" w:lineRule="auto"/>
        <w:rPr>
          <w:sz w:val="24"/>
          <w:szCs w:val="24"/>
        </w:rPr>
      </w:pPr>
      <w:r w:rsidRPr="006076AE">
        <w:rPr>
          <w:sz w:val="24"/>
          <w:szCs w:val="24"/>
        </w:rPr>
        <w:t xml:space="preserve">Threats: </w:t>
      </w:r>
      <w:r w:rsidR="00AB062E" w:rsidRPr="006076AE">
        <w:rPr>
          <w:sz w:val="24"/>
          <w:szCs w:val="24"/>
        </w:rPr>
        <w:t>E</w:t>
      </w:r>
      <w:r w:rsidRPr="006076AE">
        <w:rPr>
          <w:sz w:val="24"/>
          <w:szCs w:val="24"/>
        </w:rPr>
        <w:t>conomic downturns, changing beauty trends.</w:t>
      </w:r>
    </w:p>
    <w:p w14:paraId="1A173AF3" w14:textId="083D43FD" w:rsidR="00F114BD" w:rsidRDefault="00F114BD" w:rsidP="00F114BD"/>
    <w:p w14:paraId="2C8B1545" w14:textId="606EA388" w:rsidR="00747FD5" w:rsidRDefault="00D82F48" w:rsidP="00D82F48">
      <w:pPr>
        <w:pStyle w:val="Heading2"/>
      </w:pPr>
      <w:bookmarkStart w:id="10" w:name="_Toc214813836"/>
      <w:r>
        <w:lastRenderedPageBreak/>
        <w:t>Marketing Mix (4Ps)</w:t>
      </w:r>
      <w:bookmarkEnd w:id="10"/>
    </w:p>
    <w:p w14:paraId="6FFFA6B4" w14:textId="2739B904" w:rsidR="006076AE" w:rsidRPr="006076AE" w:rsidRDefault="006076AE" w:rsidP="00AE7DEB">
      <w:pPr>
        <w:spacing w:line="360" w:lineRule="auto"/>
        <w:rPr>
          <w:sz w:val="24"/>
          <w:szCs w:val="24"/>
        </w:rPr>
      </w:pPr>
      <w:r>
        <w:rPr>
          <w:sz w:val="24"/>
          <w:szCs w:val="24"/>
        </w:rPr>
        <w:t xml:space="preserve">The rule of the 4Ps helps </w:t>
      </w:r>
      <w:r w:rsidR="001A6BE7">
        <w:rPr>
          <w:sz w:val="24"/>
          <w:szCs w:val="24"/>
        </w:rPr>
        <w:t>to outline the key strategies the salon will use to deliver value to the customers and build a strong name in the market. By focusing on these 4 things the salon will ensure its services are attractive, competitive and easily accessible to the target audience.</w:t>
      </w:r>
      <w:r w:rsidR="00452A34">
        <w:rPr>
          <w:sz w:val="24"/>
          <w:szCs w:val="24"/>
        </w:rPr>
        <w:t xml:space="preserve"> (Sage, 2025)</w:t>
      </w:r>
    </w:p>
    <w:p w14:paraId="3B8625A9" w14:textId="327F98F3" w:rsidR="001A6BE7" w:rsidRDefault="00952302" w:rsidP="00AE7DEB">
      <w:pPr>
        <w:pStyle w:val="ListParagraph"/>
        <w:numPr>
          <w:ilvl w:val="0"/>
          <w:numId w:val="13"/>
        </w:numPr>
        <w:spacing w:line="360" w:lineRule="auto"/>
        <w:rPr>
          <w:sz w:val="24"/>
          <w:szCs w:val="24"/>
        </w:rPr>
      </w:pPr>
      <w:r w:rsidRPr="001A6BE7">
        <w:rPr>
          <w:sz w:val="24"/>
          <w:szCs w:val="24"/>
        </w:rPr>
        <w:t xml:space="preserve">Product: </w:t>
      </w:r>
      <w:r w:rsidR="00AE7DEB">
        <w:rPr>
          <w:sz w:val="24"/>
          <w:szCs w:val="24"/>
        </w:rPr>
        <w:t>C</w:t>
      </w:r>
      <w:r w:rsidRPr="001A6BE7">
        <w:rPr>
          <w:sz w:val="24"/>
          <w:szCs w:val="24"/>
        </w:rPr>
        <w:t xml:space="preserve">omplete beauty service </w:t>
      </w:r>
      <w:r w:rsidR="00AE7DEB" w:rsidRPr="001A6BE7">
        <w:rPr>
          <w:sz w:val="24"/>
          <w:szCs w:val="24"/>
        </w:rPr>
        <w:t>ranges</w:t>
      </w:r>
      <w:r w:rsidR="00AE7DEB">
        <w:rPr>
          <w:sz w:val="24"/>
          <w:szCs w:val="24"/>
        </w:rPr>
        <w:t xml:space="preserve"> from hair styling to skincare services with LED therapy thru advanced technology.</w:t>
      </w:r>
    </w:p>
    <w:p w14:paraId="020FC371" w14:textId="5CB9552B" w:rsidR="001A6BE7" w:rsidRDefault="00952302" w:rsidP="00AE7DEB">
      <w:pPr>
        <w:pStyle w:val="ListParagraph"/>
        <w:numPr>
          <w:ilvl w:val="0"/>
          <w:numId w:val="13"/>
        </w:numPr>
        <w:spacing w:line="360" w:lineRule="auto"/>
        <w:rPr>
          <w:sz w:val="24"/>
          <w:szCs w:val="24"/>
        </w:rPr>
      </w:pPr>
      <w:r w:rsidRPr="001A6BE7">
        <w:rPr>
          <w:sz w:val="24"/>
          <w:szCs w:val="24"/>
        </w:rPr>
        <w:t xml:space="preserve">Price: </w:t>
      </w:r>
      <w:r w:rsidR="00AE7DEB">
        <w:rPr>
          <w:sz w:val="24"/>
          <w:szCs w:val="24"/>
        </w:rPr>
        <w:t>A</w:t>
      </w:r>
      <w:r w:rsidRPr="001A6BE7">
        <w:rPr>
          <w:sz w:val="24"/>
          <w:szCs w:val="24"/>
        </w:rPr>
        <w:t>ffordable price strategy</w:t>
      </w:r>
      <w:r w:rsidR="00AE7DEB">
        <w:rPr>
          <w:sz w:val="24"/>
          <w:szCs w:val="24"/>
        </w:rPr>
        <w:t xml:space="preserve"> will be used to attract the customers which will be benchmarked on nearby salons to ensure accessibility.</w:t>
      </w:r>
    </w:p>
    <w:p w14:paraId="16EC5CE1" w14:textId="17DD31EF" w:rsidR="001A6BE7" w:rsidRDefault="00952302" w:rsidP="00AE7DEB">
      <w:pPr>
        <w:pStyle w:val="ListParagraph"/>
        <w:numPr>
          <w:ilvl w:val="0"/>
          <w:numId w:val="13"/>
        </w:numPr>
        <w:spacing w:line="360" w:lineRule="auto"/>
        <w:rPr>
          <w:sz w:val="24"/>
          <w:szCs w:val="24"/>
        </w:rPr>
      </w:pPr>
      <w:r w:rsidRPr="001A6BE7">
        <w:rPr>
          <w:sz w:val="24"/>
          <w:szCs w:val="24"/>
        </w:rPr>
        <w:t xml:space="preserve">Place: </w:t>
      </w:r>
      <w:r w:rsidR="00AE7DEB">
        <w:rPr>
          <w:sz w:val="24"/>
          <w:szCs w:val="24"/>
        </w:rPr>
        <w:t>M</w:t>
      </w:r>
      <w:r w:rsidRPr="001A6BE7">
        <w:rPr>
          <w:sz w:val="24"/>
          <w:szCs w:val="24"/>
        </w:rPr>
        <w:t>odern salon in high</w:t>
      </w:r>
      <w:r w:rsidRPr="001A6BE7">
        <w:rPr>
          <w:rFonts w:ascii="Cambria Math" w:hAnsi="Cambria Math" w:cs="Cambria Math"/>
          <w:sz w:val="24"/>
          <w:szCs w:val="24"/>
        </w:rPr>
        <w:t>‑</w:t>
      </w:r>
      <w:r w:rsidRPr="001A6BE7">
        <w:rPr>
          <w:sz w:val="24"/>
          <w:szCs w:val="24"/>
        </w:rPr>
        <w:t>traffic area</w:t>
      </w:r>
      <w:r w:rsidR="00AE7DEB">
        <w:rPr>
          <w:sz w:val="24"/>
          <w:szCs w:val="24"/>
        </w:rPr>
        <w:t xml:space="preserve"> and be well made to create a comfortable and organized environment for the customers and reduce the waiting times thru the online bookings.</w:t>
      </w:r>
    </w:p>
    <w:p w14:paraId="3ACD3ED1" w14:textId="47207857" w:rsidR="00AE7DEB" w:rsidRPr="00AE7DEB" w:rsidRDefault="00952302" w:rsidP="00AE7DEB">
      <w:pPr>
        <w:pStyle w:val="ListParagraph"/>
        <w:numPr>
          <w:ilvl w:val="0"/>
          <w:numId w:val="13"/>
        </w:numPr>
        <w:spacing w:line="360" w:lineRule="auto"/>
        <w:rPr>
          <w:sz w:val="24"/>
          <w:szCs w:val="24"/>
        </w:rPr>
      </w:pPr>
      <w:r w:rsidRPr="001A6BE7">
        <w:rPr>
          <w:sz w:val="24"/>
          <w:szCs w:val="24"/>
        </w:rPr>
        <w:t xml:space="preserve">Promotion: </w:t>
      </w:r>
      <w:r w:rsidR="00AE7DEB">
        <w:rPr>
          <w:sz w:val="24"/>
          <w:szCs w:val="24"/>
        </w:rPr>
        <w:t>S</w:t>
      </w:r>
      <w:r w:rsidRPr="001A6BE7">
        <w:rPr>
          <w:sz w:val="24"/>
          <w:szCs w:val="24"/>
        </w:rPr>
        <w:t>ocial media, influencers, opening discounts, loyalty scheme</w:t>
      </w:r>
      <w:r w:rsidR="00AE7DEB">
        <w:rPr>
          <w:sz w:val="24"/>
          <w:szCs w:val="24"/>
        </w:rPr>
        <w:t xml:space="preserve"> would be targeted at the audience thru TikTok Instagram and other social media apps to promote the salon and attract more people.</w:t>
      </w:r>
    </w:p>
    <w:p w14:paraId="7C03AB2A" w14:textId="77777777" w:rsidR="00AE7DEB" w:rsidRDefault="00AE7DEB" w:rsidP="00F53214"/>
    <w:p w14:paraId="4A405538" w14:textId="74DD35B3" w:rsidR="00F53214" w:rsidRDefault="00747FD5" w:rsidP="000F29CC">
      <w:pPr>
        <w:pStyle w:val="Heading1"/>
      </w:pPr>
      <w:bookmarkStart w:id="11" w:name="_Toc214813837"/>
      <w:r w:rsidRPr="00747FD5">
        <w:t>Management Team</w:t>
      </w:r>
      <w:bookmarkEnd w:id="11"/>
    </w:p>
    <w:p w14:paraId="7DFF94FE" w14:textId="77777777" w:rsidR="000F29CC" w:rsidRPr="000F29CC" w:rsidRDefault="000F29CC" w:rsidP="000F29CC"/>
    <w:p w14:paraId="7C14DE26" w14:textId="4E865D00" w:rsidR="00747FD5" w:rsidRDefault="00934751" w:rsidP="0046780A">
      <w:pPr>
        <w:pStyle w:val="Heading2"/>
      </w:pPr>
      <w:bookmarkStart w:id="12" w:name="_Toc214813838"/>
      <w:r>
        <w:t xml:space="preserve">Management Team and </w:t>
      </w:r>
      <w:r w:rsidR="0046780A">
        <w:t>Their Background</w:t>
      </w:r>
      <w:bookmarkEnd w:id="12"/>
    </w:p>
    <w:p w14:paraId="74173E5B" w14:textId="77777777" w:rsidR="000F29CC" w:rsidRPr="00072B0F" w:rsidRDefault="000F29CC" w:rsidP="00BE1E6D">
      <w:pPr>
        <w:spacing w:line="360" w:lineRule="auto"/>
        <w:rPr>
          <w:sz w:val="24"/>
          <w:szCs w:val="24"/>
        </w:rPr>
      </w:pPr>
      <w:r>
        <w:rPr>
          <w:sz w:val="24"/>
          <w:szCs w:val="24"/>
        </w:rPr>
        <w:t>The success of the salon relies on a skilled and professional management team who can help deliver high-quality services and maintain efficient daily operations, each team member is going to play a crucial role in ensuring the customer satisfaction and long-term business growth.</w:t>
      </w:r>
    </w:p>
    <w:p w14:paraId="3AC01255" w14:textId="71F921C4" w:rsidR="000F29CC" w:rsidRDefault="000F29CC" w:rsidP="00BE1E6D">
      <w:pPr>
        <w:pStyle w:val="ListParagraph"/>
        <w:numPr>
          <w:ilvl w:val="0"/>
          <w:numId w:val="15"/>
        </w:numPr>
        <w:spacing w:line="360" w:lineRule="auto"/>
        <w:rPr>
          <w:sz w:val="24"/>
          <w:szCs w:val="24"/>
        </w:rPr>
      </w:pPr>
      <w:r w:rsidRPr="00A348AE">
        <w:rPr>
          <w:sz w:val="24"/>
          <w:szCs w:val="24"/>
        </w:rPr>
        <w:t>Owner/Manager – oversees operations, marketing, and finance</w:t>
      </w:r>
      <w:r>
        <w:rPr>
          <w:sz w:val="24"/>
          <w:szCs w:val="24"/>
        </w:rPr>
        <w:t>, and has a passion for the beauty industry.</w:t>
      </w:r>
    </w:p>
    <w:p w14:paraId="758C28A8" w14:textId="77777777" w:rsidR="000F29CC" w:rsidRDefault="000F29CC" w:rsidP="00BE1E6D">
      <w:pPr>
        <w:pStyle w:val="ListParagraph"/>
        <w:numPr>
          <w:ilvl w:val="0"/>
          <w:numId w:val="15"/>
        </w:numPr>
        <w:spacing w:line="360" w:lineRule="auto"/>
        <w:rPr>
          <w:sz w:val="24"/>
          <w:szCs w:val="24"/>
        </w:rPr>
      </w:pPr>
      <w:r w:rsidRPr="00A348AE">
        <w:rPr>
          <w:sz w:val="24"/>
          <w:szCs w:val="24"/>
        </w:rPr>
        <w:t>Lead Hair Stylist – experienced in colouring and advanced treatments.</w:t>
      </w:r>
    </w:p>
    <w:p w14:paraId="1D00B6CF" w14:textId="241FD4AB" w:rsidR="000F29CC" w:rsidRDefault="000F29CC" w:rsidP="00BE1E6D">
      <w:pPr>
        <w:pStyle w:val="ListParagraph"/>
        <w:numPr>
          <w:ilvl w:val="0"/>
          <w:numId w:val="15"/>
        </w:numPr>
        <w:spacing w:line="360" w:lineRule="auto"/>
        <w:rPr>
          <w:sz w:val="24"/>
          <w:szCs w:val="24"/>
        </w:rPr>
      </w:pPr>
      <w:r w:rsidRPr="00A348AE">
        <w:rPr>
          <w:sz w:val="24"/>
          <w:szCs w:val="24"/>
        </w:rPr>
        <w:t xml:space="preserve">Nail Technician – </w:t>
      </w:r>
      <w:r>
        <w:rPr>
          <w:sz w:val="24"/>
          <w:szCs w:val="24"/>
        </w:rPr>
        <w:t xml:space="preserve">Brings strong technical </w:t>
      </w:r>
      <w:r w:rsidRPr="00A348AE">
        <w:rPr>
          <w:sz w:val="24"/>
          <w:szCs w:val="24"/>
        </w:rPr>
        <w:t>skill</w:t>
      </w:r>
      <w:r>
        <w:rPr>
          <w:sz w:val="24"/>
          <w:szCs w:val="24"/>
        </w:rPr>
        <w:t>s</w:t>
      </w:r>
      <w:r w:rsidRPr="00A348AE">
        <w:rPr>
          <w:sz w:val="24"/>
          <w:szCs w:val="24"/>
        </w:rPr>
        <w:t xml:space="preserve"> in gel, acrylic, and nail art.</w:t>
      </w:r>
    </w:p>
    <w:p w14:paraId="3F71EDC1" w14:textId="5A96BFD7" w:rsidR="000F29CC" w:rsidRDefault="000F29CC" w:rsidP="00BE1E6D">
      <w:pPr>
        <w:pStyle w:val="ListParagraph"/>
        <w:numPr>
          <w:ilvl w:val="0"/>
          <w:numId w:val="15"/>
        </w:numPr>
        <w:spacing w:line="360" w:lineRule="auto"/>
        <w:rPr>
          <w:sz w:val="24"/>
          <w:szCs w:val="24"/>
        </w:rPr>
      </w:pPr>
      <w:r w:rsidRPr="00A348AE">
        <w:rPr>
          <w:sz w:val="24"/>
          <w:szCs w:val="24"/>
        </w:rPr>
        <w:t xml:space="preserve">Skincare Specialist – </w:t>
      </w:r>
      <w:r>
        <w:rPr>
          <w:sz w:val="24"/>
          <w:szCs w:val="24"/>
        </w:rPr>
        <w:t>Has professional training in</w:t>
      </w:r>
      <w:r w:rsidRPr="00A348AE">
        <w:rPr>
          <w:sz w:val="24"/>
          <w:szCs w:val="24"/>
        </w:rPr>
        <w:t xml:space="preserve"> facials, dermaplaning, LED therapy.</w:t>
      </w:r>
    </w:p>
    <w:p w14:paraId="18579C63" w14:textId="64857827" w:rsidR="000F29CC" w:rsidRPr="000F29CC" w:rsidRDefault="000F29CC" w:rsidP="00BE1E6D">
      <w:pPr>
        <w:pStyle w:val="ListParagraph"/>
        <w:numPr>
          <w:ilvl w:val="0"/>
          <w:numId w:val="15"/>
        </w:numPr>
        <w:spacing w:line="360" w:lineRule="auto"/>
        <w:rPr>
          <w:sz w:val="24"/>
          <w:szCs w:val="24"/>
        </w:rPr>
      </w:pPr>
      <w:r w:rsidRPr="00A348AE">
        <w:rPr>
          <w:sz w:val="24"/>
          <w:szCs w:val="24"/>
        </w:rPr>
        <w:t>Receptionist –</w:t>
      </w:r>
      <w:r w:rsidR="00BE1E6D">
        <w:rPr>
          <w:sz w:val="24"/>
          <w:szCs w:val="24"/>
        </w:rPr>
        <w:t xml:space="preserve"> Contributes to the smooth running of the salon through efficient appointment scheduling, experienced in the receptionist role.</w:t>
      </w:r>
    </w:p>
    <w:p w14:paraId="63425C83" w14:textId="36EE40EC" w:rsidR="00F53214" w:rsidRDefault="00F53214" w:rsidP="00F53214"/>
    <w:p w14:paraId="379A2578" w14:textId="77777777" w:rsidR="00F53214" w:rsidRDefault="00F53214" w:rsidP="00F53214">
      <w:pPr>
        <w:pStyle w:val="NoSpacing"/>
      </w:pPr>
    </w:p>
    <w:p w14:paraId="0976AD2F" w14:textId="7756BF50" w:rsidR="004A35AD" w:rsidRDefault="0046780A" w:rsidP="004A35AD">
      <w:pPr>
        <w:pStyle w:val="Heading2"/>
      </w:pPr>
      <w:bookmarkStart w:id="13" w:name="_Toc214813839"/>
      <w:r>
        <w:t>Organisational Chart</w:t>
      </w:r>
      <w:bookmarkEnd w:id="13"/>
    </w:p>
    <w:p w14:paraId="6542C031" w14:textId="31DAF3E8" w:rsidR="004A35AD" w:rsidRPr="004A35AD" w:rsidRDefault="004A35AD" w:rsidP="004A35AD">
      <w:pPr>
        <w:spacing w:line="360" w:lineRule="auto"/>
        <w:rPr>
          <w:sz w:val="24"/>
          <w:szCs w:val="24"/>
        </w:rPr>
      </w:pPr>
      <w:r>
        <w:rPr>
          <w:sz w:val="24"/>
          <w:szCs w:val="24"/>
        </w:rPr>
        <w:t>In the fallowing figure you can see the organisational chart of the Beauty Salon and how each of the team member contributes to the overall operations</w:t>
      </w:r>
    </w:p>
    <w:p w14:paraId="521CAB35" w14:textId="77777777" w:rsidR="00766BBB" w:rsidRDefault="004A35AD" w:rsidP="00766BBB">
      <w:pPr>
        <w:keepNext/>
      </w:pPr>
      <w:r>
        <w:rPr>
          <w:noProof/>
        </w:rPr>
        <w:drawing>
          <wp:inline distT="0" distB="0" distL="0" distR="0" wp14:anchorId="14339684" wp14:editId="67D404B3">
            <wp:extent cx="5731510" cy="3508375"/>
            <wp:effectExtent l="0" t="0" r="0" b="0"/>
            <wp:docPr id="1556990711" name="Picture 1" descr="A diagram of a work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990711" name="Picture 1" descr="A diagram of a work flow&#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508375"/>
                    </a:xfrm>
                    <a:prstGeom prst="rect">
                      <a:avLst/>
                    </a:prstGeom>
                  </pic:spPr>
                </pic:pic>
              </a:graphicData>
            </a:graphic>
          </wp:inline>
        </w:drawing>
      </w:r>
    </w:p>
    <w:p w14:paraId="467EBA58" w14:textId="1E29E8BA" w:rsidR="00F53214" w:rsidRPr="00A96076" w:rsidRDefault="00766BBB" w:rsidP="00A96076">
      <w:pPr>
        <w:pStyle w:val="Heading3"/>
        <w:jc w:val="center"/>
        <w:rPr>
          <w:rStyle w:val="IntenseEmphasis"/>
          <w:sz w:val="20"/>
          <w:szCs w:val="20"/>
        </w:rPr>
      </w:pPr>
      <w:bookmarkStart w:id="14" w:name="_Toc214813840"/>
      <w:r w:rsidRPr="00A96076">
        <w:rPr>
          <w:rStyle w:val="IntenseEmphasis"/>
          <w:sz w:val="20"/>
          <w:szCs w:val="20"/>
        </w:rPr>
        <w:t xml:space="preserve">Figure </w:t>
      </w:r>
      <w:r w:rsidRPr="00A96076">
        <w:rPr>
          <w:rStyle w:val="IntenseEmphasis"/>
          <w:sz w:val="20"/>
          <w:szCs w:val="20"/>
        </w:rPr>
        <w:fldChar w:fldCharType="begin"/>
      </w:r>
      <w:r w:rsidRPr="00A96076">
        <w:rPr>
          <w:rStyle w:val="IntenseEmphasis"/>
          <w:sz w:val="20"/>
          <w:szCs w:val="20"/>
        </w:rPr>
        <w:instrText xml:space="preserve"> SEQ Figure \* ARABIC </w:instrText>
      </w:r>
      <w:r w:rsidRPr="00A96076">
        <w:rPr>
          <w:rStyle w:val="IntenseEmphasis"/>
          <w:sz w:val="20"/>
          <w:szCs w:val="20"/>
        </w:rPr>
        <w:fldChar w:fldCharType="separate"/>
      </w:r>
      <w:r w:rsidRPr="00A96076">
        <w:rPr>
          <w:rStyle w:val="IntenseEmphasis"/>
          <w:sz w:val="20"/>
          <w:szCs w:val="20"/>
        </w:rPr>
        <w:t>1</w:t>
      </w:r>
      <w:r w:rsidRPr="00A96076">
        <w:rPr>
          <w:rStyle w:val="IntenseEmphasis"/>
          <w:sz w:val="20"/>
          <w:szCs w:val="20"/>
        </w:rPr>
        <w:fldChar w:fldCharType="end"/>
      </w:r>
      <w:r w:rsidRPr="00A96076">
        <w:rPr>
          <w:rStyle w:val="IntenseEmphasis"/>
          <w:sz w:val="20"/>
          <w:szCs w:val="20"/>
        </w:rPr>
        <w:t>: Organisational Chart.</w:t>
      </w:r>
      <w:bookmarkEnd w:id="14"/>
    </w:p>
    <w:p w14:paraId="29A0D9B8" w14:textId="77777777" w:rsidR="004A35AD" w:rsidRDefault="004A35AD" w:rsidP="00F53214"/>
    <w:p w14:paraId="38FAA86F" w14:textId="77777777" w:rsidR="00766BBB" w:rsidRDefault="00766BBB" w:rsidP="00F53214"/>
    <w:p w14:paraId="5B281124" w14:textId="35764B24" w:rsidR="00747FD5" w:rsidRDefault="001C65B2" w:rsidP="001C65B2">
      <w:pPr>
        <w:pStyle w:val="Heading2"/>
      </w:pPr>
      <w:bookmarkStart w:id="15" w:name="_Toc214813841"/>
      <w:r w:rsidRPr="001C65B2">
        <w:t>Key Milestones</w:t>
      </w:r>
      <w:bookmarkEnd w:id="15"/>
    </w:p>
    <w:p w14:paraId="7FEC7828" w14:textId="20A4330B" w:rsidR="00766BBB" w:rsidRPr="00766BBB" w:rsidRDefault="00766BBB" w:rsidP="00766BBB">
      <w:pPr>
        <w:spacing w:line="360" w:lineRule="auto"/>
        <w:rPr>
          <w:sz w:val="24"/>
          <w:szCs w:val="24"/>
        </w:rPr>
      </w:pPr>
      <w:r>
        <w:rPr>
          <w:sz w:val="24"/>
          <w:szCs w:val="24"/>
        </w:rPr>
        <w:t>To analyse how to business will develop over time, it’s important to outline the key steps Simo’s Beauty Salon would fallow during its first year. The milestones below help track the progress and make sure the task is completed on schedule but also guide the salon from planning to full operation.</w:t>
      </w:r>
    </w:p>
    <w:p w14:paraId="4A7CF507" w14:textId="2E81A509" w:rsidR="00766BBB" w:rsidRDefault="00952302" w:rsidP="00766BBB">
      <w:pPr>
        <w:pStyle w:val="ListParagraph"/>
        <w:numPr>
          <w:ilvl w:val="0"/>
          <w:numId w:val="16"/>
        </w:numPr>
        <w:spacing w:line="360" w:lineRule="auto"/>
        <w:rPr>
          <w:sz w:val="24"/>
          <w:szCs w:val="24"/>
        </w:rPr>
      </w:pPr>
      <w:r w:rsidRPr="00766BBB">
        <w:rPr>
          <w:sz w:val="24"/>
          <w:szCs w:val="24"/>
        </w:rPr>
        <w:t xml:space="preserve">Months 1–2: </w:t>
      </w:r>
      <w:r w:rsidR="00766BBB" w:rsidRPr="00766BBB">
        <w:rPr>
          <w:sz w:val="24"/>
          <w:szCs w:val="24"/>
        </w:rPr>
        <w:t>S</w:t>
      </w:r>
      <w:r w:rsidRPr="00766BBB">
        <w:rPr>
          <w:sz w:val="24"/>
          <w:szCs w:val="24"/>
        </w:rPr>
        <w:t>ecure premises and renovate.</w:t>
      </w:r>
    </w:p>
    <w:p w14:paraId="04E527D3" w14:textId="082C81F1" w:rsidR="00766BBB" w:rsidRDefault="00952302" w:rsidP="00766BBB">
      <w:pPr>
        <w:pStyle w:val="ListParagraph"/>
        <w:numPr>
          <w:ilvl w:val="0"/>
          <w:numId w:val="16"/>
        </w:numPr>
        <w:spacing w:line="360" w:lineRule="auto"/>
        <w:rPr>
          <w:sz w:val="24"/>
          <w:szCs w:val="24"/>
        </w:rPr>
      </w:pPr>
      <w:r w:rsidRPr="00766BBB">
        <w:rPr>
          <w:sz w:val="24"/>
          <w:szCs w:val="24"/>
        </w:rPr>
        <w:t xml:space="preserve">Month 3: </w:t>
      </w:r>
      <w:r w:rsidR="00766BBB" w:rsidRPr="00766BBB">
        <w:rPr>
          <w:sz w:val="24"/>
          <w:szCs w:val="24"/>
        </w:rPr>
        <w:t>P</w:t>
      </w:r>
      <w:r w:rsidRPr="00766BBB">
        <w:rPr>
          <w:sz w:val="24"/>
          <w:szCs w:val="24"/>
        </w:rPr>
        <w:t>urchase equipment and install technology.</w:t>
      </w:r>
    </w:p>
    <w:p w14:paraId="2C4D9554" w14:textId="766B29B8" w:rsidR="00766BBB" w:rsidRDefault="00952302" w:rsidP="00766BBB">
      <w:pPr>
        <w:pStyle w:val="ListParagraph"/>
        <w:numPr>
          <w:ilvl w:val="0"/>
          <w:numId w:val="16"/>
        </w:numPr>
        <w:spacing w:line="360" w:lineRule="auto"/>
        <w:rPr>
          <w:sz w:val="24"/>
          <w:szCs w:val="24"/>
        </w:rPr>
      </w:pPr>
      <w:r w:rsidRPr="00766BBB">
        <w:rPr>
          <w:sz w:val="24"/>
          <w:szCs w:val="24"/>
        </w:rPr>
        <w:t xml:space="preserve">Month 4: </w:t>
      </w:r>
      <w:r w:rsidR="00766BBB" w:rsidRPr="00766BBB">
        <w:rPr>
          <w:sz w:val="24"/>
          <w:szCs w:val="24"/>
        </w:rPr>
        <w:t>H</w:t>
      </w:r>
      <w:r w:rsidRPr="00766BBB">
        <w:rPr>
          <w:sz w:val="24"/>
          <w:szCs w:val="24"/>
        </w:rPr>
        <w:t>ire staff.</w:t>
      </w:r>
    </w:p>
    <w:p w14:paraId="703477A8" w14:textId="72565E43" w:rsidR="00766BBB" w:rsidRDefault="00952302" w:rsidP="00766BBB">
      <w:pPr>
        <w:pStyle w:val="ListParagraph"/>
        <w:numPr>
          <w:ilvl w:val="0"/>
          <w:numId w:val="16"/>
        </w:numPr>
        <w:spacing w:line="360" w:lineRule="auto"/>
        <w:rPr>
          <w:sz w:val="24"/>
          <w:szCs w:val="24"/>
        </w:rPr>
      </w:pPr>
      <w:r w:rsidRPr="00766BBB">
        <w:rPr>
          <w:sz w:val="24"/>
          <w:szCs w:val="24"/>
        </w:rPr>
        <w:t xml:space="preserve">Month 5: </w:t>
      </w:r>
      <w:r w:rsidR="00766BBB" w:rsidRPr="00766BBB">
        <w:rPr>
          <w:sz w:val="24"/>
          <w:szCs w:val="24"/>
        </w:rPr>
        <w:t>S</w:t>
      </w:r>
      <w:r w:rsidRPr="00766BBB">
        <w:rPr>
          <w:sz w:val="24"/>
          <w:szCs w:val="24"/>
        </w:rPr>
        <w:t>oft launch.</w:t>
      </w:r>
    </w:p>
    <w:p w14:paraId="3F6F85D3" w14:textId="346DC61F" w:rsidR="00766BBB" w:rsidRDefault="00952302" w:rsidP="00766BBB">
      <w:pPr>
        <w:pStyle w:val="ListParagraph"/>
        <w:numPr>
          <w:ilvl w:val="0"/>
          <w:numId w:val="16"/>
        </w:numPr>
        <w:spacing w:line="360" w:lineRule="auto"/>
        <w:rPr>
          <w:sz w:val="24"/>
          <w:szCs w:val="24"/>
        </w:rPr>
      </w:pPr>
      <w:r w:rsidRPr="00766BBB">
        <w:rPr>
          <w:sz w:val="24"/>
          <w:szCs w:val="24"/>
        </w:rPr>
        <w:t xml:space="preserve">Month 6: </w:t>
      </w:r>
      <w:r w:rsidR="00766BBB" w:rsidRPr="00766BBB">
        <w:rPr>
          <w:sz w:val="24"/>
          <w:szCs w:val="24"/>
        </w:rPr>
        <w:t>G</w:t>
      </w:r>
      <w:r w:rsidRPr="00766BBB">
        <w:rPr>
          <w:sz w:val="24"/>
          <w:szCs w:val="24"/>
        </w:rPr>
        <w:t>rand opening.</w:t>
      </w:r>
    </w:p>
    <w:p w14:paraId="362003A0" w14:textId="27DF5FEB" w:rsidR="00952302" w:rsidRPr="00766BBB" w:rsidRDefault="00952302" w:rsidP="00766BBB">
      <w:pPr>
        <w:pStyle w:val="ListParagraph"/>
        <w:numPr>
          <w:ilvl w:val="0"/>
          <w:numId w:val="16"/>
        </w:numPr>
        <w:spacing w:line="360" w:lineRule="auto"/>
        <w:rPr>
          <w:sz w:val="24"/>
          <w:szCs w:val="24"/>
        </w:rPr>
      </w:pPr>
      <w:r w:rsidRPr="00766BBB">
        <w:rPr>
          <w:sz w:val="24"/>
          <w:szCs w:val="24"/>
        </w:rPr>
        <w:t xml:space="preserve">Month 12: </w:t>
      </w:r>
      <w:r w:rsidR="00766BBB" w:rsidRPr="00766BBB">
        <w:rPr>
          <w:sz w:val="24"/>
          <w:szCs w:val="24"/>
        </w:rPr>
        <w:t>F</w:t>
      </w:r>
      <w:r w:rsidRPr="00766BBB">
        <w:rPr>
          <w:sz w:val="24"/>
          <w:szCs w:val="24"/>
        </w:rPr>
        <w:t>inancial review and expansion planning.</w:t>
      </w:r>
    </w:p>
    <w:p w14:paraId="4D1CF3AD" w14:textId="77777777" w:rsidR="00F53214" w:rsidRDefault="00F53214" w:rsidP="00F53214"/>
    <w:p w14:paraId="45112C73" w14:textId="77E0D638" w:rsidR="00747FD5" w:rsidRPr="00747FD5" w:rsidRDefault="00747FD5" w:rsidP="00070E9B">
      <w:pPr>
        <w:pStyle w:val="Heading1"/>
      </w:pPr>
      <w:bookmarkStart w:id="16" w:name="_Toc214813842"/>
      <w:r w:rsidRPr="00747FD5">
        <w:lastRenderedPageBreak/>
        <w:t>Financial Plan</w:t>
      </w:r>
      <w:r w:rsidR="00640B87">
        <w:t xml:space="preserve"> (One Year)</w:t>
      </w:r>
      <w:bookmarkEnd w:id="16"/>
    </w:p>
    <w:p w14:paraId="6B5932A3" w14:textId="04DF645B" w:rsidR="00747FD5" w:rsidRDefault="00747FD5" w:rsidP="00F53214"/>
    <w:p w14:paraId="3420B344" w14:textId="77777777" w:rsidR="00F53214" w:rsidRDefault="00F53214" w:rsidP="00F53214"/>
    <w:p w14:paraId="4695040F" w14:textId="77777777" w:rsidR="00502B0C" w:rsidRDefault="00502B0C" w:rsidP="00502B0C">
      <w:pPr>
        <w:pStyle w:val="Heading2"/>
      </w:pPr>
      <w:bookmarkStart w:id="17" w:name="_Toc214813843"/>
      <w:r w:rsidRPr="00502B0C">
        <w:t>Sources of Finance</w:t>
      </w:r>
      <w:bookmarkEnd w:id="17"/>
      <w:r w:rsidRPr="00502B0C">
        <w:t xml:space="preserve"> </w:t>
      </w:r>
    </w:p>
    <w:p w14:paraId="3F3AD941" w14:textId="4FAD6A0E" w:rsidR="00BD3523" w:rsidRDefault="00BD3523" w:rsidP="00BD3523">
      <w:pPr>
        <w:spacing w:line="360" w:lineRule="auto"/>
        <w:rPr>
          <w:sz w:val="24"/>
          <w:szCs w:val="24"/>
        </w:rPr>
      </w:pPr>
      <w:r>
        <w:rPr>
          <w:sz w:val="24"/>
          <w:szCs w:val="24"/>
        </w:rPr>
        <w:t>Simo’s Beauty Salone will use a combination of personal savings combined with a small bank loan and a private investor to fund the initial setup capital of the business. This will lower the financial risk and provide enough money for the equipment’s, rent deposit and interior setup but also allow for the marketing which will be need for the early stages of the business.</w:t>
      </w:r>
    </w:p>
    <w:p w14:paraId="53CF1B73" w14:textId="6A46E8BD" w:rsidR="00BD3523" w:rsidRDefault="00BD3523" w:rsidP="00BD3523">
      <w:pPr>
        <w:pStyle w:val="ListParagraph"/>
        <w:numPr>
          <w:ilvl w:val="0"/>
          <w:numId w:val="18"/>
        </w:numPr>
        <w:spacing w:line="360" w:lineRule="auto"/>
        <w:rPr>
          <w:sz w:val="24"/>
          <w:szCs w:val="24"/>
        </w:rPr>
      </w:pPr>
      <w:r w:rsidRPr="00BD3523">
        <w:rPr>
          <w:b/>
          <w:bCs/>
          <w:sz w:val="24"/>
          <w:szCs w:val="24"/>
        </w:rPr>
        <w:t>Personal Savings:</w:t>
      </w:r>
      <w:r>
        <w:rPr>
          <w:sz w:val="24"/>
          <w:szCs w:val="24"/>
        </w:rPr>
        <w:t xml:space="preserve"> £20,000.</w:t>
      </w:r>
    </w:p>
    <w:p w14:paraId="6B8ECB95" w14:textId="42E65C12" w:rsidR="00BD3523" w:rsidRDefault="00BD3523" w:rsidP="00BD3523">
      <w:pPr>
        <w:pStyle w:val="ListParagraph"/>
        <w:numPr>
          <w:ilvl w:val="0"/>
          <w:numId w:val="18"/>
        </w:numPr>
        <w:spacing w:line="360" w:lineRule="auto"/>
        <w:rPr>
          <w:sz w:val="24"/>
          <w:szCs w:val="24"/>
        </w:rPr>
      </w:pPr>
      <w:r w:rsidRPr="00BD3523">
        <w:rPr>
          <w:b/>
          <w:bCs/>
          <w:sz w:val="24"/>
          <w:szCs w:val="24"/>
        </w:rPr>
        <w:t>Bank Loan:</w:t>
      </w:r>
      <w:r>
        <w:rPr>
          <w:sz w:val="24"/>
          <w:szCs w:val="24"/>
        </w:rPr>
        <w:t xml:space="preserve"> £15,000.</w:t>
      </w:r>
    </w:p>
    <w:p w14:paraId="26FF1A00" w14:textId="00867FED" w:rsidR="00BD3523" w:rsidRDefault="00BD3523" w:rsidP="00BD3523">
      <w:pPr>
        <w:pStyle w:val="ListParagraph"/>
        <w:numPr>
          <w:ilvl w:val="0"/>
          <w:numId w:val="18"/>
        </w:numPr>
        <w:spacing w:line="360" w:lineRule="auto"/>
        <w:rPr>
          <w:sz w:val="24"/>
          <w:szCs w:val="24"/>
        </w:rPr>
      </w:pPr>
      <w:r w:rsidRPr="00BD3523">
        <w:rPr>
          <w:b/>
          <w:bCs/>
          <w:sz w:val="24"/>
          <w:szCs w:val="24"/>
        </w:rPr>
        <w:t>Private Investor:</w:t>
      </w:r>
      <w:r>
        <w:rPr>
          <w:sz w:val="24"/>
          <w:szCs w:val="24"/>
        </w:rPr>
        <w:t xml:space="preserve"> £5,000.</w:t>
      </w:r>
    </w:p>
    <w:p w14:paraId="7B32BE10" w14:textId="2B40424E" w:rsidR="00F53214" w:rsidRDefault="00BD3523" w:rsidP="00F53214">
      <w:pPr>
        <w:pStyle w:val="ListParagraph"/>
        <w:numPr>
          <w:ilvl w:val="0"/>
          <w:numId w:val="18"/>
        </w:numPr>
        <w:spacing w:line="360" w:lineRule="auto"/>
        <w:rPr>
          <w:sz w:val="24"/>
          <w:szCs w:val="24"/>
        </w:rPr>
      </w:pPr>
      <w:r w:rsidRPr="00BD3523">
        <w:rPr>
          <w:b/>
          <w:bCs/>
          <w:sz w:val="24"/>
          <w:szCs w:val="24"/>
        </w:rPr>
        <w:t>Total Funding:</w:t>
      </w:r>
      <w:r>
        <w:rPr>
          <w:sz w:val="24"/>
          <w:szCs w:val="24"/>
        </w:rPr>
        <w:t xml:space="preserve"> £40,000.</w:t>
      </w:r>
    </w:p>
    <w:p w14:paraId="3763352A" w14:textId="77777777" w:rsidR="00BD3523" w:rsidRDefault="00BD3523" w:rsidP="00BD3523">
      <w:pPr>
        <w:spacing w:line="360" w:lineRule="auto"/>
        <w:rPr>
          <w:sz w:val="24"/>
          <w:szCs w:val="24"/>
        </w:rPr>
      </w:pPr>
    </w:p>
    <w:p w14:paraId="030353CD" w14:textId="77777777" w:rsidR="00BD3523" w:rsidRPr="00BD3523" w:rsidRDefault="00BD3523" w:rsidP="00BD3523">
      <w:pPr>
        <w:spacing w:line="360" w:lineRule="auto"/>
        <w:rPr>
          <w:sz w:val="24"/>
          <w:szCs w:val="24"/>
        </w:rPr>
      </w:pPr>
    </w:p>
    <w:p w14:paraId="18779EF9" w14:textId="20913CF4" w:rsidR="00502B0C" w:rsidRDefault="00502B0C" w:rsidP="00502B0C">
      <w:pPr>
        <w:pStyle w:val="Heading2"/>
      </w:pPr>
      <w:bookmarkStart w:id="18" w:name="_Toc214813844"/>
      <w:r w:rsidRPr="00502B0C">
        <w:t xml:space="preserve">Cash Flow </w:t>
      </w:r>
      <w:r>
        <w:t>Forecast</w:t>
      </w:r>
      <w:bookmarkEnd w:id="18"/>
    </w:p>
    <w:p w14:paraId="5C5A5572" w14:textId="52B43AFB" w:rsidR="00BD3523" w:rsidRPr="00BD3523" w:rsidRDefault="0066605F" w:rsidP="0066605F">
      <w:pPr>
        <w:spacing w:line="360" w:lineRule="auto"/>
        <w:rPr>
          <w:sz w:val="24"/>
          <w:szCs w:val="24"/>
        </w:rPr>
      </w:pPr>
      <w:r>
        <w:rPr>
          <w:sz w:val="24"/>
          <w:szCs w:val="24"/>
        </w:rPr>
        <w:t xml:space="preserve">Bellow you can see the table for the cash flow forecast which shows the expected monthly income and expenses during the first year of operation of Simo’s Beauty Salon. It provides the business with information of when it will have positive cash flow and manage spendings and be able to plan for periods of maybe lower revenues. The table also points out how the salon will be more profitable as customer number increase throughout its first year of opening </w:t>
      </w:r>
    </w:p>
    <w:p w14:paraId="372B97B6" w14:textId="77777777" w:rsidR="00BD3523" w:rsidRDefault="00BD3523" w:rsidP="00BD3523">
      <w:pPr>
        <w:keepNext/>
      </w:pPr>
      <w:r w:rsidRPr="00BD3523">
        <w:rPr>
          <w:noProof/>
        </w:rPr>
        <w:drawing>
          <wp:inline distT="0" distB="0" distL="0" distR="0" wp14:anchorId="301A5665" wp14:editId="2B4BAC98">
            <wp:extent cx="5731510" cy="1713230"/>
            <wp:effectExtent l="0" t="0" r="2540" b="1270"/>
            <wp:docPr id="2117383955" name="Picture 1" descr="A screenshot of a spread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383955" name="Picture 1" descr="A screenshot of a spreadsheet"/>
                    <pic:cNvPicPr/>
                  </pic:nvPicPr>
                  <pic:blipFill>
                    <a:blip r:embed="rId9"/>
                    <a:stretch>
                      <a:fillRect/>
                    </a:stretch>
                  </pic:blipFill>
                  <pic:spPr>
                    <a:xfrm>
                      <a:off x="0" y="0"/>
                      <a:ext cx="5731510" cy="1713230"/>
                    </a:xfrm>
                    <a:prstGeom prst="rect">
                      <a:avLst/>
                    </a:prstGeom>
                  </pic:spPr>
                </pic:pic>
              </a:graphicData>
            </a:graphic>
          </wp:inline>
        </w:drawing>
      </w:r>
    </w:p>
    <w:p w14:paraId="401A63CA" w14:textId="7A125A23" w:rsidR="00502B0C" w:rsidRPr="00A96076" w:rsidRDefault="00BD3523" w:rsidP="00A96076">
      <w:pPr>
        <w:pStyle w:val="Heading3"/>
        <w:jc w:val="center"/>
        <w:rPr>
          <w:color w:val="4472C4" w:themeColor="accent1"/>
          <w:sz w:val="18"/>
          <w:szCs w:val="18"/>
        </w:rPr>
      </w:pPr>
      <w:bookmarkStart w:id="19" w:name="_Toc214813845"/>
      <w:r w:rsidRPr="00A96076">
        <w:rPr>
          <w:color w:val="4472C4" w:themeColor="accent1"/>
          <w:sz w:val="18"/>
          <w:szCs w:val="18"/>
        </w:rPr>
        <w:t xml:space="preserve">Table </w:t>
      </w:r>
      <w:r w:rsidRPr="00A96076">
        <w:rPr>
          <w:color w:val="4472C4" w:themeColor="accent1"/>
          <w:sz w:val="18"/>
          <w:szCs w:val="18"/>
        </w:rPr>
        <w:fldChar w:fldCharType="begin"/>
      </w:r>
      <w:r w:rsidRPr="00A96076">
        <w:rPr>
          <w:color w:val="4472C4" w:themeColor="accent1"/>
          <w:sz w:val="18"/>
          <w:szCs w:val="18"/>
        </w:rPr>
        <w:instrText xml:space="preserve"> SEQ Table \* ARABIC </w:instrText>
      </w:r>
      <w:r w:rsidRPr="00A96076">
        <w:rPr>
          <w:color w:val="4472C4" w:themeColor="accent1"/>
          <w:sz w:val="18"/>
          <w:szCs w:val="18"/>
        </w:rPr>
        <w:fldChar w:fldCharType="separate"/>
      </w:r>
      <w:r w:rsidR="0066605F" w:rsidRPr="00A96076">
        <w:rPr>
          <w:noProof/>
          <w:color w:val="4472C4" w:themeColor="accent1"/>
          <w:sz w:val="18"/>
          <w:szCs w:val="18"/>
        </w:rPr>
        <w:t>1</w:t>
      </w:r>
      <w:r w:rsidRPr="00A96076">
        <w:rPr>
          <w:color w:val="4472C4" w:themeColor="accent1"/>
          <w:sz w:val="18"/>
          <w:szCs w:val="18"/>
        </w:rPr>
        <w:fldChar w:fldCharType="end"/>
      </w:r>
      <w:r w:rsidRPr="00A96076">
        <w:rPr>
          <w:color w:val="4472C4" w:themeColor="accent1"/>
          <w:sz w:val="18"/>
          <w:szCs w:val="18"/>
        </w:rPr>
        <w:t>: Cash Flow Forecast</w:t>
      </w:r>
      <w:bookmarkEnd w:id="19"/>
    </w:p>
    <w:p w14:paraId="4DFA8A23" w14:textId="77777777" w:rsidR="0066605F" w:rsidRDefault="0066605F" w:rsidP="0066605F"/>
    <w:p w14:paraId="1522BFD4" w14:textId="37BB0D6C" w:rsidR="0066605F" w:rsidRDefault="0066605F" w:rsidP="00AA33E9">
      <w:pPr>
        <w:spacing w:line="360" w:lineRule="auto"/>
      </w:pPr>
      <w:r>
        <w:lastRenderedPageBreak/>
        <w:t>Here you can see a few more calculations that will help the business understand more things and see more things clearly with the start-up</w:t>
      </w:r>
      <w:r w:rsidR="00AA33E9">
        <w:t xml:space="preserve">, </w:t>
      </w:r>
      <w:r>
        <w:t xml:space="preserve">running </w:t>
      </w:r>
      <w:r w:rsidR="00AA33E9">
        <w:t>cost and others,</w:t>
      </w:r>
      <w:r>
        <w:t xml:space="preserve"> it gives the business a </w:t>
      </w:r>
      <w:r w:rsidR="00AA33E9">
        <w:t>roughly</w:t>
      </w:r>
      <w:r>
        <w:t xml:space="preserve"> idea of what to expect </w:t>
      </w:r>
      <w:r w:rsidR="00AA33E9">
        <w:t xml:space="preserve">and prepare for it </w:t>
      </w:r>
    </w:p>
    <w:p w14:paraId="5D28A295" w14:textId="77777777" w:rsidR="0066605F" w:rsidRDefault="0066605F" w:rsidP="0066605F">
      <w:pPr>
        <w:keepNext/>
      </w:pPr>
      <w:r w:rsidRPr="0066605F">
        <w:rPr>
          <w:noProof/>
        </w:rPr>
        <w:drawing>
          <wp:inline distT="0" distB="0" distL="0" distR="0" wp14:anchorId="5640FCD0" wp14:editId="07FB8001">
            <wp:extent cx="5731510" cy="1053465"/>
            <wp:effectExtent l="0" t="0" r="2540" b="0"/>
            <wp:docPr id="945360446" name="Picture 1" descr="A screenshot of a calculat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360446" name="Picture 1" descr="A screenshot of a calculator&#10;&#10;AI-generated content may be incorrect."/>
                    <pic:cNvPicPr/>
                  </pic:nvPicPr>
                  <pic:blipFill>
                    <a:blip r:embed="rId10"/>
                    <a:stretch>
                      <a:fillRect/>
                    </a:stretch>
                  </pic:blipFill>
                  <pic:spPr>
                    <a:xfrm>
                      <a:off x="0" y="0"/>
                      <a:ext cx="5731510" cy="1053465"/>
                    </a:xfrm>
                    <a:prstGeom prst="rect">
                      <a:avLst/>
                    </a:prstGeom>
                  </pic:spPr>
                </pic:pic>
              </a:graphicData>
            </a:graphic>
          </wp:inline>
        </w:drawing>
      </w:r>
    </w:p>
    <w:p w14:paraId="1EAC9E90" w14:textId="2ED56AEA" w:rsidR="00F53214" w:rsidRPr="00A96076" w:rsidRDefault="0066605F" w:rsidP="00A96076">
      <w:pPr>
        <w:pStyle w:val="Heading3"/>
        <w:jc w:val="center"/>
        <w:rPr>
          <w:color w:val="4472C4" w:themeColor="accent1"/>
          <w:sz w:val="18"/>
          <w:szCs w:val="18"/>
        </w:rPr>
      </w:pPr>
      <w:bookmarkStart w:id="20" w:name="_Toc214813846"/>
      <w:r w:rsidRPr="00A96076">
        <w:rPr>
          <w:color w:val="4472C4" w:themeColor="accent1"/>
          <w:sz w:val="18"/>
          <w:szCs w:val="18"/>
        </w:rPr>
        <w:t xml:space="preserve">Table </w:t>
      </w:r>
      <w:r w:rsidRPr="00A96076">
        <w:rPr>
          <w:color w:val="4472C4" w:themeColor="accent1"/>
          <w:sz w:val="18"/>
          <w:szCs w:val="18"/>
        </w:rPr>
        <w:fldChar w:fldCharType="begin"/>
      </w:r>
      <w:r w:rsidRPr="00A96076">
        <w:rPr>
          <w:color w:val="4472C4" w:themeColor="accent1"/>
          <w:sz w:val="18"/>
          <w:szCs w:val="18"/>
        </w:rPr>
        <w:instrText xml:space="preserve"> SEQ Table \* ARABIC </w:instrText>
      </w:r>
      <w:r w:rsidRPr="00A96076">
        <w:rPr>
          <w:color w:val="4472C4" w:themeColor="accent1"/>
          <w:sz w:val="18"/>
          <w:szCs w:val="18"/>
        </w:rPr>
        <w:fldChar w:fldCharType="separate"/>
      </w:r>
      <w:r w:rsidRPr="00A96076">
        <w:rPr>
          <w:noProof/>
          <w:color w:val="4472C4" w:themeColor="accent1"/>
          <w:sz w:val="18"/>
          <w:szCs w:val="18"/>
        </w:rPr>
        <w:t>2</w:t>
      </w:r>
      <w:r w:rsidRPr="00A96076">
        <w:rPr>
          <w:color w:val="4472C4" w:themeColor="accent1"/>
          <w:sz w:val="18"/>
          <w:szCs w:val="18"/>
        </w:rPr>
        <w:fldChar w:fldCharType="end"/>
      </w:r>
      <w:r w:rsidRPr="00A96076">
        <w:rPr>
          <w:color w:val="4472C4" w:themeColor="accent1"/>
          <w:sz w:val="18"/>
          <w:szCs w:val="18"/>
        </w:rPr>
        <w:t>: Calculations</w:t>
      </w:r>
      <w:bookmarkEnd w:id="20"/>
    </w:p>
    <w:p w14:paraId="4F73121A" w14:textId="7489C3E0" w:rsidR="00502B0C" w:rsidRDefault="00502B0C" w:rsidP="00640B87">
      <w:pPr>
        <w:pStyle w:val="Heading2"/>
      </w:pPr>
      <w:bookmarkStart w:id="21" w:name="_Toc214813847"/>
      <w:r w:rsidRPr="00502B0C">
        <w:t>Sal</w:t>
      </w:r>
      <w:r w:rsidR="00640B87">
        <w:t xml:space="preserve">es </w:t>
      </w:r>
      <w:r w:rsidRPr="00502B0C">
        <w:t>Forecast</w:t>
      </w:r>
      <w:bookmarkEnd w:id="21"/>
    </w:p>
    <w:p w14:paraId="135DB90A" w14:textId="3DF0E10B" w:rsidR="00AA33E9" w:rsidRDefault="00AA33E9" w:rsidP="0001275D">
      <w:pPr>
        <w:spacing w:line="360" w:lineRule="auto"/>
        <w:rPr>
          <w:sz w:val="24"/>
          <w:szCs w:val="24"/>
        </w:rPr>
      </w:pPr>
      <w:r>
        <w:rPr>
          <w:sz w:val="24"/>
          <w:szCs w:val="24"/>
        </w:rPr>
        <w:t xml:space="preserve">Sales for the salon are expected to grow slowly through its first year of opening due to the factors that it will build customer loyalty and attract more people thru the marketing it will have a from other happy customers spreading the word around. It will expect this thing from May onward as even show in the forecast table due to increased bookings and customer coming </w:t>
      </w:r>
      <w:r w:rsidR="006E3D66">
        <w:rPr>
          <w:sz w:val="24"/>
          <w:szCs w:val="24"/>
        </w:rPr>
        <w:t>back.</w:t>
      </w:r>
    </w:p>
    <w:p w14:paraId="7272B2FD" w14:textId="4C4713ED" w:rsidR="00AA33E9" w:rsidRDefault="00AA33E9" w:rsidP="0001275D">
      <w:pPr>
        <w:pStyle w:val="ListParagraph"/>
        <w:numPr>
          <w:ilvl w:val="0"/>
          <w:numId w:val="19"/>
        </w:numPr>
        <w:spacing w:line="360" w:lineRule="auto"/>
        <w:rPr>
          <w:sz w:val="24"/>
          <w:szCs w:val="24"/>
        </w:rPr>
      </w:pPr>
      <w:r>
        <w:rPr>
          <w:sz w:val="24"/>
          <w:szCs w:val="24"/>
        </w:rPr>
        <w:t xml:space="preserve">Early months (Jan-Mar): Lower revenue due to the new business launch </w:t>
      </w:r>
    </w:p>
    <w:p w14:paraId="33657CDC" w14:textId="5A6F29D3" w:rsidR="00AA33E9" w:rsidRDefault="00AA33E9" w:rsidP="0001275D">
      <w:pPr>
        <w:pStyle w:val="ListParagraph"/>
        <w:numPr>
          <w:ilvl w:val="0"/>
          <w:numId w:val="19"/>
        </w:numPr>
        <w:spacing w:line="360" w:lineRule="auto"/>
        <w:rPr>
          <w:sz w:val="24"/>
          <w:szCs w:val="24"/>
        </w:rPr>
      </w:pPr>
      <w:r>
        <w:rPr>
          <w:sz w:val="24"/>
          <w:szCs w:val="24"/>
        </w:rPr>
        <w:t xml:space="preserve">Mid-year (Apr-Aug): Increased demand from marketing and customer </w:t>
      </w:r>
      <w:r w:rsidR="0001275D">
        <w:rPr>
          <w:sz w:val="24"/>
          <w:szCs w:val="24"/>
        </w:rPr>
        <w:t>revisit.</w:t>
      </w:r>
    </w:p>
    <w:p w14:paraId="5BB7AA32" w14:textId="021C0490" w:rsidR="0001275D" w:rsidRDefault="0001275D" w:rsidP="00F53214">
      <w:pPr>
        <w:pStyle w:val="ListParagraph"/>
        <w:numPr>
          <w:ilvl w:val="0"/>
          <w:numId w:val="19"/>
        </w:numPr>
        <w:spacing w:line="360" w:lineRule="auto"/>
        <w:rPr>
          <w:sz w:val="24"/>
          <w:szCs w:val="24"/>
        </w:rPr>
      </w:pPr>
      <w:r>
        <w:rPr>
          <w:sz w:val="24"/>
          <w:szCs w:val="24"/>
        </w:rPr>
        <w:t>End of year (Sept-Dec): Strongest sale period for the salon.</w:t>
      </w:r>
    </w:p>
    <w:p w14:paraId="5F0AF257" w14:textId="77777777" w:rsidR="00835075" w:rsidRPr="00835075" w:rsidRDefault="00835075" w:rsidP="00E872D4">
      <w:pPr>
        <w:pStyle w:val="ListParagraph"/>
        <w:spacing w:line="360" w:lineRule="auto"/>
        <w:rPr>
          <w:sz w:val="24"/>
          <w:szCs w:val="24"/>
        </w:rPr>
      </w:pPr>
    </w:p>
    <w:p w14:paraId="74F1FBE1" w14:textId="6766F9CB" w:rsidR="00640B87" w:rsidRDefault="00640B87" w:rsidP="00640B87">
      <w:pPr>
        <w:pStyle w:val="Heading2"/>
      </w:pPr>
      <w:bookmarkStart w:id="22" w:name="_Toc214813848"/>
      <w:r>
        <w:t>Cost of Production Forecast</w:t>
      </w:r>
      <w:bookmarkEnd w:id="22"/>
    </w:p>
    <w:p w14:paraId="152285AC" w14:textId="686ECB42" w:rsidR="00835075" w:rsidRDefault="0001275D" w:rsidP="00835075">
      <w:pPr>
        <w:spacing w:line="360" w:lineRule="auto"/>
        <w:rPr>
          <w:sz w:val="24"/>
          <w:szCs w:val="24"/>
        </w:rPr>
      </w:pPr>
      <w:r>
        <w:rPr>
          <w:sz w:val="24"/>
          <w:szCs w:val="24"/>
        </w:rPr>
        <w:t xml:space="preserve">The cost of production will include all the expenses required to deliver the beauty services to clients, such as beauty products, tools and small equipment replacements. All these costs are variable and increase as the salon serves more customers. An estimate of a monthly cost of production would be around £750-£1,200 depending on the demand and product use the salon has and number of customers it serves during that month. </w:t>
      </w:r>
    </w:p>
    <w:p w14:paraId="154D2D96" w14:textId="77777777" w:rsidR="00835075" w:rsidRPr="00835075" w:rsidRDefault="00835075" w:rsidP="00835075">
      <w:pPr>
        <w:spacing w:line="360" w:lineRule="auto"/>
        <w:rPr>
          <w:sz w:val="24"/>
          <w:szCs w:val="24"/>
        </w:rPr>
      </w:pPr>
    </w:p>
    <w:p w14:paraId="7F5E7075" w14:textId="77777777" w:rsidR="00502B0C" w:rsidRDefault="00502B0C" w:rsidP="00502B0C">
      <w:pPr>
        <w:pStyle w:val="Heading2"/>
      </w:pPr>
      <w:bookmarkStart w:id="23" w:name="_Toc214813849"/>
      <w:r>
        <w:t>Break Even Analysis</w:t>
      </w:r>
      <w:bookmarkEnd w:id="23"/>
      <w:r>
        <w:t xml:space="preserve"> </w:t>
      </w:r>
    </w:p>
    <w:p w14:paraId="30EE345B" w14:textId="4CDAA34A" w:rsidR="00835075" w:rsidRPr="00835075" w:rsidRDefault="0001275D" w:rsidP="00835075">
      <w:pPr>
        <w:spacing w:line="360" w:lineRule="auto"/>
        <w:rPr>
          <w:sz w:val="24"/>
          <w:szCs w:val="24"/>
        </w:rPr>
      </w:pPr>
      <w:r>
        <w:rPr>
          <w:sz w:val="24"/>
          <w:szCs w:val="24"/>
        </w:rPr>
        <w:t xml:space="preserve">The break Even for Simo’s Beauty Salon would be achieved when the total revenue equals total costs </w:t>
      </w:r>
      <w:r w:rsidR="00835075">
        <w:rPr>
          <w:sz w:val="24"/>
          <w:szCs w:val="24"/>
        </w:rPr>
        <w:t>were</w:t>
      </w:r>
      <w:r>
        <w:rPr>
          <w:sz w:val="24"/>
          <w:szCs w:val="24"/>
        </w:rPr>
        <w:t xml:space="preserve"> based on the current financial calculations the salon is expected to reach that break-even between Month 8 and Month 10</w:t>
      </w:r>
      <w:r w:rsidR="00835075">
        <w:rPr>
          <w:sz w:val="24"/>
          <w:szCs w:val="24"/>
        </w:rPr>
        <w:t xml:space="preserve">. This is again because of the lower customers expected during the first few months and then higher volumes later down the year. </w:t>
      </w:r>
    </w:p>
    <w:p w14:paraId="2B4CB86D" w14:textId="03A6D596" w:rsidR="00255882" w:rsidRDefault="00747FD5" w:rsidP="00070E9B">
      <w:pPr>
        <w:pStyle w:val="Heading1"/>
      </w:pPr>
      <w:bookmarkStart w:id="24" w:name="_Toc214813850"/>
      <w:r w:rsidRPr="00747FD5">
        <w:lastRenderedPageBreak/>
        <w:t>Operations and Management Plan</w:t>
      </w:r>
      <w:bookmarkEnd w:id="24"/>
    </w:p>
    <w:p w14:paraId="24AB67C8" w14:textId="77777777" w:rsidR="00F53214" w:rsidRDefault="00F53214" w:rsidP="00F53214"/>
    <w:p w14:paraId="4A9102BE" w14:textId="70FC25CB" w:rsidR="00255882" w:rsidRDefault="002B7D60" w:rsidP="00934751">
      <w:pPr>
        <w:pStyle w:val="Heading2"/>
      </w:pPr>
      <w:bookmarkStart w:id="25" w:name="_Toc214813851"/>
      <w:r>
        <w:t xml:space="preserve">Production of </w:t>
      </w:r>
      <w:r w:rsidR="00722572">
        <w:t>Good and Service</w:t>
      </w:r>
      <w:bookmarkEnd w:id="25"/>
    </w:p>
    <w:p w14:paraId="1678737A" w14:textId="595B6F69" w:rsidR="00952302" w:rsidRPr="00952302" w:rsidRDefault="00766BBB" w:rsidP="004B513D">
      <w:pPr>
        <w:spacing w:line="360" w:lineRule="auto"/>
        <w:rPr>
          <w:sz w:val="24"/>
          <w:szCs w:val="24"/>
        </w:rPr>
      </w:pPr>
      <w:r>
        <w:rPr>
          <w:sz w:val="24"/>
          <w:szCs w:val="24"/>
        </w:rPr>
        <w:t>Simo’s Beauty Salon would provide its services through well trained staff using professional tools and safe, hygienic methods. Each of the service, nails, hair and skincare would be carried out using the best quality products and equipment to maintain and ensure the consistent result that customers are afte</w:t>
      </w:r>
      <w:r w:rsidR="004B513D">
        <w:rPr>
          <w:sz w:val="24"/>
          <w:szCs w:val="24"/>
        </w:rPr>
        <w:t>r</w:t>
      </w:r>
      <w:r>
        <w:rPr>
          <w:sz w:val="24"/>
          <w:szCs w:val="24"/>
        </w:rPr>
        <w:t>. The customers would be able to book thru the online system so that everything would be organized</w:t>
      </w:r>
      <w:r w:rsidR="004B513D">
        <w:rPr>
          <w:sz w:val="24"/>
          <w:szCs w:val="24"/>
        </w:rPr>
        <w:t xml:space="preserve"> and bring efficiency and comfort to the salon.</w:t>
      </w:r>
    </w:p>
    <w:p w14:paraId="1D15AEC7" w14:textId="77777777" w:rsidR="00F53214" w:rsidRDefault="00F53214" w:rsidP="00F53214"/>
    <w:p w14:paraId="0F967867" w14:textId="77777777" w:rsidR="008B571E" w:rsidRDefault="008B571E" w:rsidP="00F53214"/>
    <w:p w14:paraId="224AD284" w14:textId="2EBE63C3" w:rsidR="00722572" w:rsidRDefault="00722572" w:rsidP="00934751">
      <w:pPr>
        <w:pStyle w:val="Heading2"/>
      </w:pPr>
      <w:bookmarkStart w:id="26" w:name="_Toc214813852"/>
      <w:r w:rsidRPr="00722572">
        <w:t>Technology Plan</w:t>
      </w:r>
      <w:bookmarkEnd w:id="26"/>
    </w:p>
    <w:p w14:paraId="305B3B98" w14:textId="04764221" w:rsidR="004B513D" w:rsidRPr="004B513D" w:rsidRDefault="004B513D" w:rsidP="004B513D">
      <w:pPr>
        <w:spacing w:line="360" w:lineRule="auto"/>
        <w:rPr>
          <w:sz w:val="24"/>
          <w:szCs w:val="24"/>
        </w:rPr>
      </w:pPr>
      <w:r>
        <w:rPr>
          <w:sz w:val="24"/>
          <w:szCs w:val="24"/>
        </w:rPr>
        <w:t xml:space="preserve">Technology has a key part in how the salon will operate smoothly and offer a modern customer experience. Using digital tools and other technologies it will make sure that the clients are satisfied and have a great experience at the </w:t>
      </w:r>
      <w:r w:rsidR="0074004C">
        <w:rPr>
          <w:sz w:val="24"/>
          <w:szCs w:val="24"/>
        </w:rPr>
        <w:t xml:space="preserve">salon. </w:t>
      </w:r>
    </w:p>
    <w:p w14:paraId="05BD01BE" w14:textId="4BC4678D" w:rsidR="004B513D" w:rsidRDefault="00952302" w:rsidP="004B513D">
      <w:pPr>
        <w:pStyle w:val="ListParagraph"/>
        <w:numPr>
          <w:ilvl w:val="0"/>
          <w:numId w:val="17"/>
        </w:numPr>
        <w:spacing w:line="360" w:lineRule="auto"/>
        <w:rPr>
          <w:sz w:val="24"/>
          <w:szCs w:val="24"/>
        </w:rPr>
      </w:pPr>
      <w:r w:rsidRPr="004B513D">
        <w:rPr>
          <w:sz w:val="24"/>
          <w:szCs w:val="24"/>
        </w:rPr>
        <w:t>Online booking and scheduling system</w:t>
      </w:r>
    </w:p>
    <w:p w14:paraId="621B6A03" w14:textId="673733A0" w:rsidR="004B513D" w:rsidRDefault="00952302" w:rsidP="004B513D">
      <w:pPr>
        <w:pStyle w:val="ListParagraph"/>
        <w:numPr>
          <w:ilvl w:val="0"/>
          <w:numId w:val="17"/>
        </w:numPr>
        <w:spacing w:line="360" w:lineRule="auto"/>
        <w:rPr>
          <w:sz w:val="24"/>
          <w:szCs w:val="24"/>
        </w:rPr>
      </w:pPr>
      <w:r w:rsidRPr="004B513D">
        <w:rPr>
          <w:sz w:val="24"/>
          <w:szCs w:val="24"/>
        </w:rPr>
        <w:t>Card</w:t>
      </w:r>
      <w:r w:rsidRPr="004B513D">
        <w:rPr>
          <w:rFonts w:ascii="Cambria Math" w:hAnsi="Cambria Math" w:cs="Cambria Math"/>
          <w:sz w:val="24"/>
          <w:szCs w:val="24"/>
        </w:rPr>
        <w:t>‑</w:t>
      </w:r>
      <w:r w:rsidRPr="004B513D">
        <w:rPr>
          <w:sz w:val="24"/>
          <w:szCs w:val="24"/>
        </w:rPr>
        <w:t>only and digital wallet payment systems</w:t>
      </w:r>
    </w:p>
    <w:p w14:paraId="458DB5AE" w14:textId="687FBBAF" w:rsidR="004B513D" w:rsidRDefault="00952302" w:rsidP="004B513D">
      <w:pPr>
        <w:pStyle w:val="ListParagraph"/>
        <w:numPr>
          <w:ilvl w:val="0"/>
          <w:numId w:val="17"/>
        </w:numPr>
        <w:spacing w:line="360" w:lineRule="auto"/>
        <w:rPr>
          <w:sz w:val="24"/>
          <w:szCs w:val="24"/>
        </w:rPr>
      </w:pPr>
      <w:r w:rsidRPr="004B513D">
        <w:rPr>
          <w:sz w:val="24"/>
          <w:szCs w:val="24"/>
        </w:rPr>
        <w:t>Digital skin analysis device</w:t>
      </w:r>
    </w:p>
    <w:p w14:paraId="7E04D2B5" w14:textId="50BEDF6A" w:rsidR="00952302" w:rsidRPr="004B513D" w:rsidRDefault="00952302" w:rsidP="004B513D">
      <w:pPr>
        <w:pStyle w:val="ListParagraph"/>
        <w:numPr>
          <w:ilvl w:val="0"/>
          <w:numId w:val="17"/>
        </w:numPr>
        <w:spacing w:line="360" w:lineRule="auto"/>
        <w:rPr>
          <w:sz w:val="24"/>
          <w:szCs w:val="24"/>
        </w:rPr>
      </w:pPr>
      <w:r w:rsidRPr="004B513D">
        <w:rPr>
          <w:sz w:val="24"/>
          <w:szCs w:val="24"/>
        </w:rPr>
        <w:t>Social media management tools and CRM system</w:t>
      </w:r>
    </w:p>
    <w:p w14:paraId="110C631E" w14:textId="77777777" w:rsidR="00F53214" w:rsidRDefault="00F53214" w:rsidP="00F53214"/>
    <w:p w14:paraId="1AD346B9" w14:textId="5AFB04CA" w:rsidR="00722572" w:rsidRDefault="00934751" w:rsidP="00934751">
      <w:pPr>
        <w:pStyle w:val="Heading2"/>
      </w:pPr>
      <w:bookmarkStart w:id="27" w:name="_Toc214813853"/>
      <w:r>
        <w:t>Human Resource Plan</w:t>
      </w:r>
      <w:bookmarkEnd w:id="27"/>
    </w:p>
    <w:p w14:paraId="59A6D170" w14:textId="63F7D967" w:rsidR="004B513D" w:rsidRPr="004B513D" w:rsidRDefault="004B513D" w:rsidP="004B513D">
      <w:pPr>
        <w:spacing w:line="360" w:lineRule="auto"/>
        <w:rPr>
          <w:sz w:val="24"/>
          <w:szCs w:val="24"/>
        </w:rPr>
      </w:pPr>
      <w:r>
        <w:rPr>
          <w:sz w:val="24"/>
          <w:szCs w:val="24"/>
        </w:rPr>
        <w:t>The salon would hire qualified and friendly staff which are able to deliver high-quality beauty services. All the employees will receive regular training to keep their skills updated. Also introducing a simple reward and performance system it will help the staff be motivated and more positive in the environment.</w:t>
      </w:r>
    </w:p>
    <w:p w14:paraId="53726AED" w14:textId="77777777" w:rsidR="00F53214" w:rsidRDefault="00F53214" w:rsidP="00F53214"/>
    <w:p w14:paraId="6F4F96CA" w14:textId="6E3C6E7E" w:rsidR="00934751" w:rsidRDefault="00934751" w:rsidP="00934751">
      <w:pPr>
        <w:pStyle w:val="Heading2"/>
      </w:pPr>
      <w:bookmarkStart w:id="28" w:name="_Toc214813854"/>
      <w:r>
        <w:t>Expansion Plan</w:t>
      </w:r>
      <w:bookmarkEnd w:id="28"/>
    </w:p>
    <w:p w14:paraId="5CADC58F" w14:textId="12E3C3FC" w:rsidR="004A35AD" w:rsidRPr="00952302" w:rsidRDefault="00952302" w:rsidP="008B571E">
      <w:pPr>
        <w:spacing w:line="360" w:lineRule="auto"/>
        <w:rPr>
          <w:sz w:val="24"/>
          <w:szCs w:val="24"/>
        </w:rPr>
      </w:pPr>
      <w:r>
        <w:rPr>
          <w:sz w:val="24"/>
          <w:szCs w:val="24"/>
        </w:rPr>
        <w:t xml:space="preserve">Simo’s Beauty Salon </w:t>
      </w:r>
      <w:r w:rsidRPr="00952302">
        <w:rPr>
          <w:sz w:val="24"/>
          <w:szCs w:val="24"/>
        </w:rPr>
        <w:t>aims to add advanced aesthetic services, expand retail product offerings, and open a second location within 3 years</w:t>
      </w:r>
      <w:r w:rsidR="008B571E">
        <w:rPr>
          <w:sz w:val="24"/>
          <w:szCs w:val="24"/>
        </w:rPr>
        <w:t xml:space="preserve"> to increase its revenue and attract a larger customer base overall</w:t>
      </w:r>
      <w:r w:rsidRPr="00952302">
        <w:rPr>
          <w:sz w:val="24"/>
          <w:szCs w:val="24"/>
        </w:rPr>
        <w:t xml:space="preserve">. Membership programmes and service packages will </w:t>
      </w:r>
      <w:r w:rsidR="008B571E">
        <w:rPr>
          <w:sz w:val="24"/>
          <w:szCs w:val="24"/>
        </w:rPr>
        <w:t xml:space="preserve">also </w:t>
      </w:r>
      <w:r w:rsidRPr="00952302">
        <w:rPr>
          <w:sz w:val="24"/>
          <w:szCs w:val="24"/>
        </w:rPr>
        <w:t>grow long</w:t>
      </w:r>
      <w:r w:rsidRPr="00952302">
        <w:rPr>
          <w:rFonts w:ascii="Cambria Math" w:hAnsi="Cambria Math" w:cs="Cambria Math"/>
          <w:sz w:val="24"/>
          <w:szCs w:val="24"/>
        </w:rPr>
        <w:t>‑</w:t>
      </w:r>
      <w:r w:rsidRPr="00952302">
        <w:rPr>
          <w:sz w:val="24"/>
          <w:szCs w:val="24"/>
        </w:rPr>
        <w:t>term revenue</w:t>
      </w:r>
      <w:r w:rsidR="008B571E">
        <w:rPr>
          <w:sz w:val="24"/>
          <w:szCs w:val="24"/>
        </w:rPr>
        <w:t xml:space="preserve"> for the salon and attract more customers.</w:t>
      </w:r>
    </w:p>
    <w:p w14:paraId="2D498504" w14:textId="18D99F30" w:rsidR="00255882" w:rsidRDefault="00070E9B" w:rsidP="00070E9B">
      <w:pPr>
        <w:pStyle w:val="Heading1"/>
      </w:pPr>
      <w:bookmarkStart w:id="29" w:name="_Toc214813855"/>
      <w:r>
        <w:lastRenderedPageBreak/>
        <w:t>Reference List</w:t>
      </w:r>
      <w:bookmarkEnd w:id="29"/>
    </w:p>
    <w:p w14:paraId="6FBCBACB" w14:textId="3883B891" w:rsidR="00070E9B" w:rsidRPr="00A96076" w:rsidRDefault="00A96076">
      <w:pPr>
        <w:rPr>
          <w:sz w:val="24"/>
          <w:szCs w:val="24"/>
        </w:rPr>
      </w:pPr>
      <w:r w:rsidRPr="00A96076">
        <w:rPr>
          <w:i/>
          <w:iCs/>
          <w:sz w:val="24"/>
          <w:szCs w:val="24"/>
        </w:rPr>
        <w:t>Revenue of the Beauty &amp; Personal Care Market in the United Kingdom</w:t>
      </w:r>
      <w:r w:rsidRPr="00A96076">
        <w:rPr>
          <w:sz w:val="24"/>
          <w:szCs w:val="24"/>
        </w:rPr>
        <w:t>.</w:t>
      </w:r>
      <w:r w:rsidRPr="00A96076">
        <w:rPr>
          <w:sz w:val="24"/>
          <w:szCs w:val="24"/>
        </w:rPr>
        <w:br/>
        <w:t xml:space="preserve">Available at: </w:t>
      </w:r>
      <w:hyperlink r:id="rId11" w:tgtFrame="_new" w:history="1">
        <w:r w:rsidRPr="00A96076">
          <w:rPr>
            <w:color w:val="0000FF"/>
            <w:sz w:val="24"/>
            <w:szCs w:val="24"/>
            <w:u w:val="single"/>
          </w:rPr>
          <w:t>https://www.statista.com</w:t>
        </w:r>
      </w:hyperlink>
      <w:r w:rsidR="00DC4729" w:rsidRPr="00A96076">
        <w:rPr>
          <w:sz w:val="24"/>
          <w:szCs w:val="24"/>
        </w:rPr>
        <w:br/>
      </w:r>
      <w:r w:rsidR="00DC4729" w:rsidRPr="00A96076">
        <w:rPr>
          <w:sz w:val="24"/>
          <w:szCs w:val="24"/>
        </w:rPr>
        <w:br/>
      </w:r>
      <w:r w:rsidRPr="00A96076">
        <w:rPr>
          <w:b/>
          <w:bCs/>
          <w:sz w:val="24"/>
          <w:szCs w:val="24"/>
        </w:rPr>
        <w:t>British Beauty Council (2023)</w:t>
      </w:r>
      <w:r w:rsidRPr="00A96076">
        <w:rPr>
          <w:sz w:val="24"/>
          <w:szCs w:val="24"/>
        </w:rPr>
        <w:t xml:space="preserve"> </w:t>
      </w:r>
      <w:r w:rsidRPr="00A96076">
        <w:rPr>
          <w:i/>
          <w:iCs/>
          <w:sz w:val="24"/>
          <w:szCs w:val="24"/>
        </w:rPr>
        <w:t>The Value of Beauty: Industry Report</w:t>
      </w:r>
      <w:r w:rsidRPr="00A96076">
        <w:rPr>
          <w:sz w:val="24"/>
          <w:szCs w:val="24"/>
        </w:rPr>
        <w:t>.</w:t>
      </w:r>
      <w:r w:rsidRPr="00A96076">
        <w:rPr>
          <w:sz w:val="24"/>
          <w:szCs w:val="24"/>
        </w:rPr>
        <w:br/>
        <w:t xml:space="preserve">Available at: </w:t>
      </w:r>
      <w:hyperlink r:id="rId12" w:tgtFrame="_new" w:history="1">
        <w:r w:rsidRPr="00A96076">
          <w:rPr>
            <w:color w:val="0000FF"/>
            <w:sz w:val="24"/>
            <w:szCs w:val="24"/>
            <w:u w:val="single"/>
          </w:rPr>
          <w:t>https://britishbeautycouncil.com</w:t>
        </w:r>
      </w:hyperlink>
    </w:p>
    <w:p w14:paraId="7C125E30" w14:textId="7789A112" w:rsidR="00A96076" w:rsidRPr="00A96076" w:rsidRDefault="00A96076">
      <w:pPr>
        <w:rPr>
          <w:sz w:val="24"/>
          <w:szCs w:val="24"/>
        </w:rPr>
      </w:pPr>
      <w:r w:rsidRPr="00A96076">
        <w:rPr>
          <w:sz w:val="24"/>
          <w:szCs w:val="24"/>
        </w:rPr>
        <w:t xml:space="preserve">The King’s Trust (no date) </w:t>
      </w:r>
      <w:r w:rsidRPr="00A96076">
        <w:rPr>
          <w:i/>
          <w:iCs/>
          <w:sz w:val="24"/>
          <w:szCs w:val="24"/>
        </w:rPr>
        <w:t>Business plans and templates</w:t>
      </w:r>
      <w:r w:rsidRPr="00A96076">
        <w:rPr>
          <w:sz w:val="24"/>
          <w:szCs w:val="24"/>
        </w:rPr>
        <w:t xml:space="preserve">. Available at: </w:t>
      </w:r>
      <w:hyperlink r:id="rId13" w:tgtFrame="_new" w:history="1">
        <w:r w:rsidRPr="00A96076">
          <w:rPr>
            <w:color w:val="0000FF"/>
            <w:sz w:val="24"/>
            <w:szCs w:val="24"/>
            <w:u w:val="single"/>
          </w:rPr>
          <w:t>https://www.kingstrust.org.uk/how-we-can-help/tools-resources/business-tools/business-plans</w:t>
        </w:r>
      </w:hyperlink>
    </w:p>
    <w:p w14:paraId="31BA0362" w14:textId="430A88AA" w:rsidR="00A96076" w:rsidRPr="00A96076" w:rsidRDefault="00A96076">
      <w:pPr>
        <w:rPr>
          <w:sz w:val="24"/>
          <w:szCs w:val="24"/>
        </w:rPr>
      </w:pPr>
      <w:r w:rsidRPr="00A96076">
        <w:rPr>
          <w:sz w:val="24"/>
          <w:szCs w:val="24"/>
        </w:rPr>
        <w:t>GOV.UK Write</w:t>
      </w:r>
      <w:r w:rsidRPr="00A96076">
        <w:rPr>
          <w:i/>
          <w:iCs/>
          <w:sz w:val="24"/>
          <w:szCs w:val="24"/>
        </w:rPr>
        <w:t xml:space="preserve"> a business plan</w:t>
      </w:r>
      <w:r w:rsidRPr="00A96076">
        <w:rPr>
          <w:sz w:val="24"/>
          <w:szCs w:val="24"/>
        </w:rPr>
        <w:t xml:space="preserve">. Available at: </w:t>
      </w:r>
      <w:hyperlink r:id="rId14" w:tgtFrame="_new" w:history="1">
        <w:r w:rsidRPr="00A96076">
          <w:rPr>
            <w:color w:val="0000FF"/>
            <w:sz w:val="24"/>
            <w:szCs w:val="24"/>
            <w:u w:val="single"/>
          </w:rPr>
          <w:t>https://www.gov.uk/write-business-plan</w:t>
        </w:r>
      </w:hyperlink>
    </w:p>
    <w:p w14:paraId="07822B9D" w14:textId="3ECCE453" w:rsidR="00A96076" w:rsidRPr="00A96076" w:rsidRDefault="00A96076">
      <w:pPr>
        <w:rPr>
          <w:sz w:val="24"/>
          <w:szCs w:val="24"/>
        </w:rPr>
      </w:pPr>
      <w:r w:rsidRPr="00A96076">
        <w:rPr>
          <w:sz w:val="24"/>
          <w:szCs w:val="24"/>
        </w:rPr>
        <w:t>Sage</w:t>
      </w:r>
      <w:r w:rsidRPr="00A96076">
        <w:rPr>
          <w:i/>
          <w:iCs/>
          <w:sz w:val="24"/>
          <w:szCs w:val="24"/>
        </w:rPr>
        <w:t>: How to write a business plan</w:t>
      </w:r>
      <w:r w:rsidRPr="00A96076">
        <w:rPr>
          <w:sz w:val="24"/>
          <w:szCs w:val="24"/>
        </w:rPr>
        <w:t xml:space="preserve">. Available at: </w:t>
      </w:r>
      <w:hyperlink r:id="rId15" w:tgtFrame="_new" w:history="1">
        <w:r w:rsidRPr="00A96076">
          <w:rPr>
            <w:color w:val="0000FF"/>
            <w:sz w:val="24"/>
            <w:szCs w:val="24"/>
            <w:u w:val="single"/>
          </w:rPr>
          <w:t>https://www.sage.com/en-gb/blog/how-to-write-a-business-plan/</w:t>
        </w:r>
      </w:hyperlink>
    </w:p>
    <w:p w14:paraId="592DF628" w14:textId="647E7A73" w:rsidR="00A96076" w:rsidRPr="00A96076" w:rsidRDefault="00A96076">
      <w:pPr>
        <w:rPr>
          <w:sz w:val="24"/>
          <w:szCs w:val="24"/>
        </w:rPr>
      </w:pPr>
      <w:r w:rsidRPr="00A96076">
        <w:rPr>
          <w:sz w:val="24"/>
          <w:szCs w:val="24"/>
        </w:rPr>
        <w:t xml:space="preserve">Start Up Loans </w:t>
      </w:r>
      <w:r w:rsidRPr="00A96076">
        <w:rPr>
          <w:i/>
          <w:iCs/>
          <w:sz w:val="24"/>
          <w:szCs w:val="24"/>
        </w:rPr>
        <w:t>Business plan template</w:t>
      </w:r>
      <w:r w:rsidRPr="00A96076">
        <w:rPr>
          <w:sz w:val="24"/>
          <w:szCs w:val="24"/>
        </w:rPr>
        <w:t xml:space="preserve">. Available at: </w:t>
      </w:r>
      <w:hyperlink r:id="rId16" w:tgtFrame="_new" w:history="1">
        <w:r w:rsidRPr="00A96076">
          <w:rPr>
            <w:color w:val="0000FF"/>
            <w:sz w:val="24"/>
            <w:szCs w:val="24"/>
            <w:u w:val="single"/>
          </w:rPr>
          <w:t>https://www.startuploans.co.uk/support-and-guidance/business-guidance/business-planning-templates/business-plan-template</w:t>
        </w:r>
      </w:hyperlink>
    </w:p>
    <w:p w14:paraId="2719D8BC" w14:textId="265F3F84" w:rsidR="00A96076" w:rsidRPr="0074004C" w:rsidRDefault="0074004C">
      <w:pPr>
        <w:rPr>
          <w:sz w:val="28"/>
          <w:szCs w:val="28"/>
        </w:rPr>
      </w:pPr>
      <w:r w:rsidRPr="0074004C">
        <w:rPr>
          <w:sz w:val="24"/>
          <w:szCs w:val="24"/>
        </w:rPr>
        <w:t xml:space="preserve">Wapshott, R. and Mallett, O. (2024) ‘Small business stories in the formation of enterprise policy: a narrative policy analysis of the UK Bolton Committee’, </w:t>
      </w:r>
      <w:r w:rsidRPr="0074004C">
        <w:rPr>
          <w:rStyle w:val="Emphasis"/>
          <w:sz w:val="24"/>
          <w:szCs w:val="24"/>
        </w:rPr>
        <w:t>Small Business Economics</w:t>
      </w:r>
      <w:r w:rsidRPr="0074004C">
        <w:rPr>
          <w:sz w:val="24"/>
          <w:szCs w:val="24"/>
        </w:rPr>
        <w:t>,</w:t>
      </w:r>
    </w:p>
    <w:p w14:paraId="4E767ABD" w14:textId="77777777" w:rsidR="00A96076" w:rsidRPr="00A96076" w:rsidRDefault="00A96076">
      <w:pPr>
        <w:rPr>
          <w:sz w:val="32"/>
          <w:szCs w:val="32"/>
        </w:rPr>
      </w:pPr>
    </w:p>
    <w:p w14:paraId="7F505EE8" w14:textId="77777777" w:rsidR="00255882" w:rsidRDefault="00255882"/>
    <w:p w14:paraId="7E1D3F4B" w14:textId="77777777" w:rsidR="00255882" w:rsidRDefault="00255882"/>
    <w:p w14:paraId="28A796A2" w14:textId="77777777" w:rsidR="00255882" w:rsidRPr="00E266A9" w:rsidRDefault="00255882">
      <w:pPr>
        <w:rPr>
          <w:sz w:val="24"/>
          <w:szCs w:val="24"/>
        </w:rPr>
      </w:pPr>
    </w:p>
    <w:p w14:paraId="07807774" w14:textId="77777777" w:rsidR="00255882" w:rsidRDefault="00255882"/>
    <w:p w14:paraId="71C5E51C" w14:textId="77777777" w:rsidR="00255882" w:rsidRDefault="00255882"/>
    <w:p w14:paraId="45975E73" w14:textId="77777777" w:rsidR="00255882" w:rsidRDefault="00255882"/>
    <w:p w14:paraId="720492DA" w14:textId="77777777" w:rsidR="00255882" w:rsidRDefault="00255882"/>
    <w:p w14:paraId="153F3E30" w14:textId="77777777" w:rsidR="00255882" w:rsidRDefault="00255882"/>
    <w:p w14:paraId="06DA82BE" w14:textId="77777777" w:rsidR="00255882" w:rsidRDefault="00255882"/>
    <w:p w14:paraId="4951D536" w14:textId="77777777" w:rsidR="00255882" w:rsidRDefault="00255882"/>
    <w:p w14:paraId="7579B33B" w14:textId="77777777" w:rsidR="00255882" w:rsidRDefault="00255882"/>
    <w:p w14:paraId="52374A72" w14:textId="77777777" w:rsidR="00255882" w:rsidRDefault="00255882"/>
    <w:p w14:paraId="7EF97410" w14:textId="77777777" w:rsidR="00255882" w:rsidRDefault="00255882"/>
    <w:p w14:paraId="1EDF88EF" w14:textId="77777777" w:rsidR="00255882" w:rsidRDefault="00255882"/>
    <w:p w14:paraId="6CB5B215" w14:textId="77777777" w:rsidR="00255882" w:rsidRDefault="00255882"/>
    <w:p w14:paraId="7E8146C6" w14:textId="6A812E8E" w:rsidR="00142707" w:rsidRPr="003A731C" w:rsidRDefault="00142707" w:rsidP="003A731C">
      <w:pPr>
        <w:tabs>
          <w:tab w:val="left" w:pos="1008"/>
        </w:tabs>
      </w:pPr>
    </w:p>
    <w:sectPr w:rsidR="00142707" w:rsidRPr="003A731C">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DF08C" w14:textId="77777777" w:rsidR="000051E3" w:rsidRDefault="000051E3" w:rsidP="00904688">
      <w:pPr>
        <w:spacing w:after="0" w:line="240" w:lineRule="auto"/>
      </w:pPr>
      <w:r>
        <w:separator/>
      </w:r>
    </w:p>
  </w:endnote>
  <w:endnote w:type="continuationSeparator" w:id="0">
    <w:p w14:paraId="1CEBA162" w14:textId="77777777" w:rsidR="000051E3" w:rsidRDefault="000051E3"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venir Next LT Pro Demi">
    <w:charset w:val="00"/>
    <w:family w:val="swiss"/>
    <w:pitch w:val="variable"/>
    <w:sig w:usb0="800000EF" w:usb1="5000204A" w:usb2="00000000" w:usb3="00000000" w:csb0="0000009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F29754" w14:textId="77777777" w:rsidR="000051E3" w:rsidRDefault="000051E3" w:rsidP="00904688">
      <w:pPr>
        <w:spacing w:after="0" w:line="240" w:lineRule="auto"/>
      </w:pPr>
      <w:r>
        <w:separator/>
      </w:r>
    </w:p>
  </w:footnote>
  <w:footnote w:type="continuationSeparator" w:id="0">
    <w:p w14:paraId="4564C552" w14:textId="77777777" w:rsidR="000051E3" w:rsidRDefault="000051E3" w:rsidP="00904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559A4"/>
    <w:multiLevelType w:val="hybridMultilevel"/>
    <w:tmpl w:val="7D42D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1604A9"/>
    <w:multiLevelType w:val="hybridMultilevel"/>
    <w:tmpl w:val="CAB2BB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605732"/>
    <w:multiLevelType w:val="hybridMultilevel"/>
    <w:tmpl w:val="D0E21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E06B5E"/>
    <w:multiLevelType w:val="hybridMultilevel"/>
    <w:tmpl w:val="90AEC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22187C"/>
    <w:multiLevelType w:val="hybridMultilevel"/>
    <w:tmpl w:val="09BAA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945CF8"/>
    <w:multiLevelType w:val="hybridMultilevel"/>
    <w:tmpl w:val="A888E10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69A6F5A"/>
    <w:multiLevelType w:val="hybridMultilevel"/>
    <w:tmpl w:val="49BC3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C46262"/>
    <w:multiLevelType w:val="hybridMultilevel"/>
    <w:tmpl w:val="2392D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D46A06"/>
    <w:multiLevelType w:val="hybridMultilevel"/>
    <w:tmpl w:val="7526A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C402DC"/>
    <w:multiLevelType w:val="hybridMultilevel"/>
    <w:tmpl w:val="CD7ED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6A280C"/>
    <w:multiLevelType w:val="hybridMultilevel"/>
    <w:tmpl w:val="34D2B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1D14D9"/>
    <w:multiLevelType w:val="hybridMultilevel"/>
    <w:tmpl w:val="0F56B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193ECD"/>
    <w:multiLevelType w:val="hybridMultilevel"/>
    <w:tmpl w:val="F3720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655188"/>
    <w:multiLevelType w:val="hybridMultilevel"/>
    <w:tmpl w:val="3A0E8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C87463"/>
    <w:multiLevelType w:val="hybridMultilevel"/>
    <w:tmpl w:val="9B1C2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103CF7"/>
    <w:multiLevelType w:val="hybridMultilevel"/>
    <w:tmpl w:val="359CF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B5780D"/>
    <w:multiLevelType w:val="hybridMultilevel"/>
    <w:tmpl w:val="BEE6F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5E5572"/>
    <w:multiLevelType w:val="hybridMultilevel"/>
    <w:tmpl w:val="917CE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DD3B17"/>
    <w:multiLevelType w:val="hybridMultilevel"/>
    <w:tmpl w:val="3A401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8888421">
    <w:abstractNumId w:val="14"/>
  </w:num>
  <w:num w:numId="2" w16cid:durableId="689573961">
    <w:abstractNumId w:val="13"/>
  </w:num>
  <w:num w:numId="3" w16cid:durableId="288365153">
    <w:abstractNumId w:val="2"/>
  </w:num>
  <w:num w:numId="4" w16cid:durableId="1040471819">
    <w:abstractNumId w:val="0"/>
  </w:num>
  <w:num w:numId="5" w16cid:durableId="1833640648">
    <w:abstractNumId w:val="18"/>
  </w:num>
  <w:num w:numId="6" w16cid:durableId="1619993327">
    <w:abstractNumId w:val="5"/>
  </w:num>
  <w:num w:numId="7" w16cid:durableId="1697731269">
    <w:abstractNumId w:val="1"/>
  </w:num>
  <w:num w:numId="8" w16cid:durableId="907495023">
    <w:abstractNumId w:val="12"/>
  </w:num>
  <w:num w:numId="9" w16cid:durableId="1614283690">
    <w:abstractNumId w:val="7"/>
  </w:num>
  <w:num w:numId="10" w16cid:durableId="912162366">
    <w:abstractNumId w:val="15"/>
  </w:num>
  <w:num w:numId="11" w16cid:durableId="1391155847">
    <w:abstractNumId w:val="9"/>
  </w:num>
  <w:num w:numId="12" w16cid:durableId="125389760">
    <w:abstractNumId w:val="11"/>
  </w:num>
  <w:num w:numId="13" w16cid:durableId="163135840">
    <w:abstractNumId w:val="6"/>
  </w:num>
  <w:num w:numId="14" w16cid:durableId="1313171757">
    <w:abstractNumId w:val="4"/>
  </w:num>
  <w:num w:numId="15" w16cid:durableId="1519345431">
    <w:abstractNumId w:val="8"/>
  </w:num>
  <w:num w:numId="16" w16cid:durableId="1614289467">
    <w:abstractNumId w:val="17"/>
  </w:num>
  <w:num w:numId="17" w16cid:durableId="27798770">
    <w:abstractNumId w:val="16"/>
  </w:num>
  <w:num w:numId="18" w16cid:durableId="789711899">
    <w:abstractNumId w:val="3"/>
  </w:num>
  <w:num w:numId="19" w16cid:durableId="7344689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051E3"/>
    <w:rsid w:val="00011ADD"/>
    <w:rsid w:val="0001275D"/>
    <w:rsid w:val="000144C4"/>
    <w:rsid w:val="00070E9B"/>
    <w:rsid w:val="00072390"/>
    <w:rsid w:val="00072B0F"/>
    <w:rsid w:val="000D07CD"/>
    <w:rsid w:val="000E675F"/>
    <w:rsid w:val="000F29CC"/>
    <w:rsid w:val="000F4209"/>
    <w:rsid w:val="00107E91"/>
    <w:rsid w:val="00127ED5"/>
    <w:rsid w:val="00136113"/>
    <w:rsid w:val="00142707"/>
    <w:rsid w:val="00175CC5"/>
    <w:rsid w:val="001A6BE7"/>
    <w:rsid w:val="001C2708"/>
    <w:rsid w:val="001C65B2"/>
    <w:rsid w:val="00200969"/>
    <w:rsid w:val="0021579B"/>
    <w:rsid w:val="00255882"/>
    <w:rsid w:val="002A6197"/>
    <w:rsid w:val="002B7D60"/>
    <w:rsid w:val="002E3CCA"/>
    <w:rsid w:val="002F56F2"/>
    <w:rsid w:val="002F651E"/>
    <w:rsid w:val="00302844"/>
    <w:rsid w:val="00326BCA"/>
    <w:rsid w:val="003323B6"/>
    <w:rsid w:val="00356578"/>
    <w:rsid w:val="003A731C"/>
    <w:rsid w:val="003E4580"/>
    <w:rsid w:val="00452A34"/>
    <w:rsid w:val="0046780A"/>
    <w:rsid w:val="004A35AD"/>
    <w:rsid w:val="004B363D"/>
    <w:rsid w:val="004B3A79"/>
    <w:rsid w:val="004B513D"/>
    <w:rsid w:val="00502B0C"/>
    <w:rsid w:val="0050733E"/>
    <w:rsid w:val="00524D77"/>
    <w:rsid w:val="00561003"/>
    <w:rsid w:val="00564F86"/>
    <w:rsid w:val="005749EB"/>
    <w:rsid w:val="005A144F"/>
    <w:rsid w:val="006076AE"/>
    <w:rsid w:val="00640B87"/>
    <w:rsid w:val="0064104E"/>
    <w:rsid w:val="00656CF8"/>
    <w:rsid w:val="00664467"/>
    <w:rsid w:val="0066605F"/>
    <w:rsid w:val="006B55D2"/>
    <w:rsid w:val="006E3D66"/>
    <w:rsid w:val="006F113F"/>
    <w:rsid w:val="00717CDA"/>
    <w:rsid w:val="00722572"/>
    <w:rsid w:val="007366BE"/>
    <w:rsid w:val="0074004C"/>
    <w:rsid w:val="00741099"/>
    <w:rsid w:val="00747FD5"/>
    <w:rsid w:val="0075517B"/>
    <w:rsid w:val="00762836"/>
    <w:rsid w:val="00766BBB"/>
    <w:rsid w:val="00793C84"/>
    <w:rsid w:val="007A6C5D"/>
    <w:rsid w:val="00835075"/>
    <w:rsid w:val="008A22E5"/>
    <w:rsid w:val="008A4217"/>
    <w:rsid w:val="008B571E"/>
    <w:rsid w:val="008E7701"/>
    <w:rsid w:val="00904688"/>
    <w:rsid w:val="00917F23"/>
    <w:rsid w:val="00934751"/>
    <w:rsid w:val="00952302"/>
    <w:rsid w:val="0096798A"/>
    <w:rsid w:val="009C3866"/>
    <w:rsid w:val="009C54F9"/>
    <w:rsid w:val="00A257D3"/>
    <w:rsid w:val="00A348AE"/>
    <w:rsid w:val="00A96076"/>
    <w:rsid w:val="00AA33E9"/>
    <w:rsid w:val="00AB062E"/>
    <w:rsid w:val="00AB3A09"/>
    <w:rsid w:val="00AC6869"/>
    <w:rsid w:val="00AD04A3"/>
    <w:rsid w:val="00AD1EDC"/>
    <w:rsid w:val="00AE7DEB"/>
    <w:rsid w:val="00B322B4"/>
    <w:rsid w:val="00B33E9A"/>
    <w:rsid w:val="00B3404C"/>
    <w:rsid w:val="00BC5AD4"/>
    <w:rsid w:val="00BC5B73"/>
    <w:rsid w:val="00BD3523"/>
    <w:rsid w:val="00BE1E6D"/>
    <w:rsid w:val="00BE568C"/>
    <w:rsid w:val="00C014AC"/>
    <w:rsid w:val="00C5762E"/>
    <w:rsid w:val="00C82E6C"/>
    <w:rsid w:val="00C83692"/>
    <w:rsid w:val="00C84A11"/>
    <w:rsid w:val="00CE4F59"/>
    <w:rsid w:val="00D02D2D"/>
    <w:rsid w:val="00D42BB8"/>
    <w:rsid w:val="00D82F48"/>
    <w:rsid w:val="00D85D68"/>
    <w:rsid w:val="00DC4729"/>
    <w:rsid w:val="00DF582A"/>
    <w:rsid w:val="00E266A9"/>
    <w:rsid w:val="00E808EC"/>
    <w:rsid w:val="00E872D4"/>
    <w:rsid w:val="00ED67E0"/>
    <w:rsid w:val="00EE4DA2"/>
    <w:rsid w:val="00F114BD"/>
    <w:rsid w:val="00F53214"/>
    <w:rsid w:val="00F637A5"/>
    <w:rsid w:val="00F94589"/>
    <w:rsid w:val="00FF2F6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paragraph" w:styleId="Heading4">
    <w:name w:val="heading 4"/>
    <w:basedOn w:val="Normal"/>
    <w:next w:val="Normal"/>
    <w:link w:val="Heading4Char"/>
    <w:uiPriority w:val="9"/>
    <w:unhideWhenUsed/>
    <w:qFormat/>
    <w:rsid w:val="00A9607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paragraph" w:styleId="ListParagraph">
    <w:name w:val="List Paragraph"/>
    <w:basedOn w:val="Normal"/>
    <w:uiPriority w:val="34"/>
    <w:qFormat/>
    <w:rsid w:val="00136113"/>
    <w:pPr>
      <w:ind w:left="720"/>
      <w:contextualSpacing/>
    </w:pPr>
  </w:style>
  <w:style w:type="paragraph" w:styleId="Caption">
    <w:name w:val="caption"/>
    <w:basedOn w:val="Normal"/>
    <w:next w:val="Normal"/>
    <w:uiPriority w:val="35"/>
    <w:unhideWhenUsed/>
    <w:qFormat/>
    <w:rsid w:val="00766BBB"/>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DC4729"/>
    <w:rPr>
      <w:color w:val="954F72" w:themeColor="followedHyperlink"/>
      <w:u w:val="single"/>
    </w:rPr>
  </w:style>
  <w:style w:type="character" w:styleId="Strong">
    <w:name w:val="Strong"/>
    <w:basedOn w:val="DefaultParagraphFont"/>
    <w:uiPriority w:val="22"/>
    <w:qFormat/>
    <w:rsid w:val="00DC4729"/>
    <w:rPr>
      <w:b/>
      <w:bCs/>
    </w:rPr>
  </w:style>
  <w:style w:type="character" w:styleId="Emphasis">
    <w:name w:val="Emphasis"/>
    <w:basedOn w:val="DefaultParagraphFont"/>
    <w:uiPriority w:val="20"/>
    <w:qFormat/>
    <w:rsid w:val="00DC4729"/>
    <w:rPr>
      <w:i/>
      <w:iCs/>
    </w:rPr>
  </w:style>
  <w:style w:type="character" w:styleId="IntenseEmphasis">
    <w:name w:val="Intense Emphasis"/>
    <w:basedOn w:val="DefaultParagraphFont"/>
    <w:uiPriority w:val="21"/>
    <w:qFormat/>
    <w:rsid w:val="00A96076"/>
    <w:rPr>
      <w:i/>
      <w:iCs/>
      <w:color w:val="4472C4" w:themeColor="accent1"/>
    </w:rPr>
  </w:style>
  <w:style w:type="character" w:customStyle="1" w:styleId="Heading4Char">
    <w:name w:val="Heading 4 Char"/>
    <w:basedOn w:val="DefaultParagraphFont"/>
    <w:link w:val="Heading4"/>
    <w:uiPriority w:val="9"/>
    <w:rsid w:val="00A96076"/>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E872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kingstrust.org.uk/how-we-can-help/tools-resources/business-tools/business-plans?utm_source=chatgpt.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ritishbeautycouncil.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tartuploans.co.uk/support-and-guidance/business-guidance/business-planning-templates/business-plan-template?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 TargetMode="External"/><Relationship Id="rId5" Type="http://schemas.openxmlformats.org/officeDocument/2006/relationships/webSettings" Target="webSettings.xml"/><Relationship Id="rId15" Type="http://schemas.openxmlformats.org/officeDocument/2006/relationships/hyperlink" Target="https://www.sage.com/en-gb/blog/how-to-write-a-business-plan/?utm_source=chatgpt.com"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write-business-plan?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1027</TotalTime>
  <Pages>11</Pages>
  <Words>2337</Words>
  <Characters>13324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Anastasiu (2422719)</dc:creator>
  <cp:keywords/>
  <dc:description/>
  <cp:lastModifiedBy>Simona Anastasiu (2422719)</cp:lastModifiedBy>
  <cp:revision>37</cp:revision>
  <dcterms:created xsi:type="dcterms:W3CDTF">2025-10-31T23:04:00Z</dcterms:created>
  <dcterms:modified xsi:type="dcterms:W3CDTF">2025-11-23T20:06:00Z</dcterms:modified>
</cp:coreProperties>
</file>