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3412172"/>
        <w:docPartObj>
          <w:docPartGallery w:val="Cover Pages"/>
          <w:docPartUnique/>
        </w:docPartObj>
      </w:sdtPr>
      <w:sdtContent>
        <w:p w14:paraId="1DFF8507" w14:textId="63A1550B" w:rsidR="0078796A" w:rsidRDefault="0078796A"/>
        <w:p w14:paraId="4A2E4DF5" w14:textId="6693E57D" w:rsidR="00761BF7" w:rsidRPr="000B1D34" w:rsidRDefault="0078796A" w:rsidP="000B1D34">
          <w:r>
            <w:rPr>
              <w:noProof/>
            </w:rPr>
            <mc:AlternateContent>
              <mc:Choice Requires="wpg">
                <w:drawing>
                  <wp:anchor distT="0" distB="0" distL="114300" distR="114300" simplePos="0" relativeHeight="251660288" behindDoc="1" locked="0" layoutInCell="1" allowOverlap="1" wp14:anchorId="6898F043" wp14:editId="4E461AC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D718B90" w14:textId="0ADF303F" w:rsidR="0078796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8796A">
                                        <w:rPr>
                                          <w:color w:val="FFFFFF" w:themeColor="background1"/>
                                          <w:sz w:val="72"/>
                                          <w:szCs w:val="72"/>
                                        </w:rPr>
                                        <w:t>Community Report – Landore Ward, Swansea</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898F043" id="Group 28" o:spid="_x0000_s1026" style="position:absolute;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D718B90" w14:textId="0ADF303F" w:rsidR="0078796A" w:rsidRDefault="0078796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Community Report – </w:t>
                                </w:r>
                                <w:proofErr w:type="spellStart"/>
                                <w:r>
                                  <w:rPr>
                                    <w:color w:val="FFFFFF" w:themeColor="background1"/>
                                    <w:sz w:val="72"/>
                                    <w:szCs w:val="72"/>
                                  </w:rPr>
                                  <w:t>Landore</w:t>
                                </w:r>
                                <w:proofErr w:type="spellEnd"/>
                                <w:r>
                                  <w:rPr>
                                    <w:color w:val="FFFFFF" w:themeColor="background1"/>
                                    <w:sz w:val="72"/>
                                    <w:szCs w:val="72"/>
                                  </w:rPr>
                                  <w:t xml:space="preserve"> Ward, Swansea</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3360" behindDoc="0" locked="0" layoutInCell="1" allowOverlap="1" wp14:anchorId="727DEF00" wp14:editId="5219F3B7">
                    <wp:simplePos x="0" y="0"/>
                    <wp:positionH relativeFrom="page">
                      <wp:align>center</wp:align>
                    </wp:positionH>
                    <wp:positionV relativeFrom="margin">
                      <wp:align>bottom</wp:align>
                    </wp:positionV>
                    <wp:extent cx="5753100" cy="146304"/>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DengXian" w:hAnsi="DengXian"/>
                                    <w:caps/>
                                    <w:color w:val="7F7F7F" w:themeColor="text1" w:themeTint="80"/>
                                    <w:sz w:val="18"/>
                                    <w:szCs w:val="1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B2D7D2B" w14:textId="0D096721" w:rsidR="001F3C83" w:rsidRPr="003605A4" w:rsidRDefault="001F3C83" w:rsidP="001F3C83">
                                    <w:pPr>
                                      <w:pStyle w:val="NoSpacing"/>
                                      <w:spacing w:before="40" w:after="40"/>
                                      <w:rPr>
                                        <w:caps/>
                                        <w:color w:val="4472C4" w:themeColor="accent1"/>
                                        <w:sz w:val="28"/>
                                        <w:szCs w:val="28"/>
                                      </w:rPr>
                                    </w:pPr>
                                    <w:r w:rsidRPr="001F3C83">
                                      <w:rPr>
                                        <w:rFonts w:ascii="DengXian" w:hAnsi="DengXian"/>
                                        <w:caps/>
                                        <w:color w:val="7F7F7F" w:themeColor="text1" w:themeTint="80"/>
                                        <w:sz w:val="18"/>
                                        <w:szCs w:val="18"/>
                                      </w:rPr>
                                      <w:t>2100378 | Charlotte Ashford</w:t>
                                    </w:r>
                                  </w:p>
                                </w:sdtContent>
                              </w:sdt>
                              <w:p w14:paraId="3804122B" w14:textId="275AE8EC" w:rsidR="0078796A" w:rsidRDefault="0078796A">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27DEF00" id="_x0000_t202" coordsize="21600,21600" o:spt="202" path="m,l,21600r21600,l21600,xe">
                    <v:stroke joinstyle="miter"/>
                    <v:path gradientshapeok="t" o:connecttype="rect"/>
                  </v:shapetype>
                  <v:shape id="Text Box 29" o:spid="_x0000_s1029" type="#_x0000_t202" style="position:absolute;margin-left:0;margin-top:0;width:453pt;height:11.5pt;z-index:25166336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sdt>
                          <w:sdtPr>
                            <w:rPr>
                              <w:rFonts w:ascii="DengXian" w:hAnsi="DengXian"/>
                              <w:caps/>
                              <w:color w:val="7F7F7F" w:themeColor="text1" w:themeTint="80"/>
                              <w:sz w:val="18"/>
                              <w:szCs w:val="1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B2D7D2B" w14:textId="0D096721" w:rsidR="001F3C83" w:rsidRPr="003605A4" w:rsidRDefault="001F3C83" w:rsidP="001F3C83">
                              <w:pPr>
                                <w:pStyle w:val="NoSpacing"/>
                                <w:spacing w:before="40" w:after="40"/>
                                <w:rPr>
                                  <w:caps/>
                                  <w:color w:val="4472C4" w:themeColor="accent1"/>
                                  <w:sz w:val="28"/>
                                  <w:szCs w:val="28"/>
                                </w:rPr>
                              </w:pPr>
                              <w:r w:rsidRPr="001F3C83">
                                <w:rPr>
                                  <w:rFonts w:ascii="DengXian" w:hAnsi="DengXian"/>
                                  <w:caps/>
                                  <w:color w:val="7F7F7F" w:themeColor="text1" w:themeTint="80"/>
                                  <w:sz w:val="18"/>
                                  <w:szCs w:val="18"/>
                                </w:rPr>
                                <w:t>2100378 | Charlotte Ashford</w:t>
                              </w:r>
                            </w:p>
                          </w:sdtContent>
                        </w:sdt>
                        <w:p w14:paraId="3804122B" w14:textId="275AE8EC" w:rsidR="0078796A" w:rsidRDefault="0078796A">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2336" behindDoc="0" locked="0" layoutInCell="1" allowOverlap="1" wp14:anchorId="0975226C" wp14:editId="6DB6329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ED85D" w14:textId="163BADDA" w:rsidR="00A025AD" w:rsidRPr="001F3C83" w:rsidRDefault="001F3C83" w:rsidP="003605A4">
                                <w:pPr>
                                  <w:pStyle w:val="NoSpacing"/>
                                  <w:spacing w:before="40" w:after="40"/>
                                  <w:rPr>
                                    <w:rFonts w:ascii="Arial" w:hAnsi="Arial" w:cs="Arial"/>
                                    <w:caps/>
                                    <w:color w:val="7F7F7F" w:themeColor="text1" w:themeTint="80"/>
                                    <w:sz w:val="32"/>
                                    <w:szCs w:val="32"/>
                                  </w:rPr>
                                </w:pPr>
                                <w:r w:rsidRPr="001F3C83">
                                  <w:rPr>
                                    <w:rFonts w:ascii="Arial" w:hAnsi="Arial" w:cs="Arial"/>
                                    <w:caps/>
                                    <w:color w:val="7F7F7F" w:themeColor="text1" w:themeTint="80"/>
                                    <w:sz w:val="32"/>
                                    <w:szCs w:val="32"/>
                                  </w:rPr>
                                  <w:t>BMHP6022</w:t>
                                </w:r>
                              </w:p>
                              <w:p w14:paraId="4FDB741E" w14:textId="41C04CC3" w:rsidR="001F3C83" w:rsidRPr="001F3C83" w:rsidRDefault="001F3C83" w:rsidP="003605A4">
                                <w:pPr>
                                  <w:pStyle w:val="NoSpacing"/>
                                  <w:spacing w:before="40" w:after="40"/>
                                  <w:rPr>
                                    <w:rFonts w:ascii="Arial" w:hAnsi="Arial" w:cs="Arial"/>
                                    <w:caps/>
                                    <w:color w:val="4472C4" w:themeColor="accent1"/>
                                    <w:sz w:val="32"/>
                                    <w:szCs w:val="32"/>
                                  </w:rPr>
                                </w:pPr>
                                <w:r w:rsidRPr="001F3C83">
                                  <w:rPr>
                                    <w:rFonts w:ascii="Arial" w:hAnsi="Arial" w:cs="Arial"/>
                                    <w:caps/>
                                    <w:color w:val="7F7F7F" w:themeColor="text1" w:themeTint="80"/>
                                    <w:sz w:val="32"/>
                                    <w:szCs w:val="32"/>
                                  </w:rPr>
                                  <w:t>Corey edwards</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975226C" id="Text Box 30" o:spid="_x0000_s1030" type="#_x0000_t202" style="position:absolute;margin-left:0;margin-top:0;width:453pt;height:38.15pt;z-index:25166233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65FED85D" w14:textId="163BADDA" w:rsidR="00A025AD" w:rsidRPr="001F3C83" w:rsidRDefault="001F3C83" w:rsidP="003605A4">
                          <w:pPr>
                            <w:pStyle w:val="NoSpacing"/>
                            <w:spacing w:before="40" w:after="40"/>
                            <w:rPr>
                              <w:rFonts w:ascii="Arial" w:hAnsi="Arial" w:cs="Arial"/>
                              <w:caps/>
                              <w:color w:val="7F7F7F" w:themeColor="text1" w:themeTint="80"/>
                              <w:sz w:val="32"/>
                              <w:szCs w:val="32"/>
                            </w:rPr>
                          </w:pPr>
                          <w:r w:rsidRPr="001F3C83">
                            <w:rPr>
                              <w:rFonts w:ascii="Arial" w:hAnsi="Arial" w:cs="Arial"/>
                              <w:caps/>
                              <w:color w:val="7F7F7F" w:themeColor="text1" w:themeTint="80"/>
                              <w:sz w:val="32"/>
                              <w:szCs w:val="32"/>
                            </w:rPr>
                            <w:t>BMHP6022</w:t>
                          </w:r>
                        </w:p>
                        <w:p w14:paraId="4FDB741E" w14:textId="41C04CC3" w:rsidR="001F3C83" w:rsidRPr="001F3C83" w:rsidRDefault="001F3C83" w:rsidP="003605A4">
                          <w:pPr>
                            <w:pStyle w:val="NoSpacing"/>
                            <w:spacing w:before="40" w:after="40"/>
                            <w:rPr>
                              <w:rFonts w:ascii="Arial" w:hAnsi="Arial" w:cs="Arial"/>
                              <w:caps/>
                              <w:color w:val="4472C4" w:themeColor="accent1"/>
                              <w:sz w:val="32"/>
                              <w:szCs w:val="32"/>
                            </w:rPr>
                          </w:pPr>
                          <w:r w:rsidRPr="001F3C83">
                            <w:rPr>
                              <w:rFonts w:ascii="Arial" w:hAnsi="Arial" w:cs="Arial"/>
                              <w:caps/>
                              <w:color w:val="7F7F7F" w:themeColor="text1" w:themeTint="80"/>
                              <w:sz w:val="32"/>
                              <w:szCs w:val="32"/>
                            </w:rPr>
                            <w:t>Corey edwards</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1BFD541" wp14:editId="3764BE9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Content>
                                  <w:p w14:paraId="1635836C" w14:textId="01F4EF51" w:rsidR="0078796A" w:rsidRDefault="000B1D34">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BFD541" id="Rectangle 31" o:spid="_x0000_s1031"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Content>
                            <w:p w14:paraId="1635836C" w14:textId="01F4EF51" w:rsidR="0078796A" w:rsidRDefault="000B1D34">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7076D072" w14:textId="77777777" w:rsidR="004C288E" w:rsidRPr="00A025AD" w:rsidRDefault="004C288E" w:rsidP="00A025AD">
      <w:pPr>
        <w:pStyle w:val="Heading1"/>
        <w:rPr>
          <w:rFonts w:asciiTheme="minorBidi" w:hAnsiTheme="minorBidi" w:cstheme="minorBidi"/>
          <w:sz w:val="24"/>
          <w:szCs w:val="24"/>
        </w:rPr>
      </w:pPr>
    </w:p>
    <w:sdt>
      <w:sdtPr>
        <w:rPr>
          <w:rFonts w:asciiTheme="minorBidi" w:eastAsiaTheme="minorHAnsi" w:hAnsiTheme="minorBidi" w:cstheme="minorBidi"/>
          <w:color w:val="auto"/>
          <w:kern w:val="2"/>
          <w:sz w:val="24"/>
          <w:szCs w:val="24"/>
          <w:lang w:val="en-GB"/>
          <w14:ligatures w14:val="standardContextual"/>
        </w:rPr>
        <w:id w:val="-923028222"/>
        <w:docPartObj>
          <w:docPartGallery w:val="Table of Contents"/>
          <w:docPartUnique/>
        </w:docPartObj>
      </w:sdtPr>
      <w:sdtEndPr>
        <w:rPr>
          <w:b/>
          <w:bCs/>
          <w:noProof/>
        </w:rPr>
      </w:sdtEndPr>
      <w:sdtContent>
        <w:p w14:paraId="624018DD" w14:textId="3B07B3B4" w:rsidR="00A025AD" w:rsidRPr="00A025AD" w:rsidRDefault="00A025AD">
          <w:pPr>
            <w:pStyle w:val="TOCHeading"/>
            <w:rPr>
              <w:rFonts w:asciiTheme="minorBidi" w:hAnsiTheme="minorBidi" w:cstheme="minorBidi"/>
              <w:sz w:val="24"/>
              <w:szCs w:val="24"/>
            </w:rPr>
          </w:pPr>
          <w:r w:rsidRPr="00A025AD">
            <w:rPr>
              <w:rFonts w:asciiTheme="minorBidi" w:hAnsiTheme="minorBidi" w:cstheme="minorBidi"/>
              <w:sz w:val="24"/>
              <w:szCs w:val="24"/>
            </w:rPr>
            <w:t>Contents</w:t>
          </w:r>
        </w:p>
        <w:p w14:paraId="7A501C20" w14:textId="77777777" w:rsidR="00A025AD" w:rsidRPr="00A025AD" w:rsidRDefault="00A025AD" w:rsidP="00A025AD">
          <w:pPr>
            <w:rPr>
              <w:rFonts w:asciiTheme="minorBidi" w:hAnsiTheme="minorBidi"/>
              <w:sz w:val="24"/>
              <w:szCs w:val="24"/>
              <w:lang w:val="en-US"/>
            </w:rPr>
          </w:pPr>
        </w:p>
        <w:p w14:paraId="142BFA32" w14:textId="629C52D6" w:rsidR="00A025AD" w:rsidRPr="00A025AD" w:rsidRDefault="00A025AD">
          <w:pPr>
            <w:pStyle w:val="TOC1"/>
            <w:tabs>
              <w:tab w:val="right" w:leader="dot" w:pos="9016"/>
            </w:tabs>
            <w:rPr>
              <w:rFonts w:asciiTheme="minorBidi" w:hAnsiTheme="minorBidi"/>
              <w:noProof/>
              <w:sz w:val="24"/>
              <w:szCs w:val="24"/>
            </w:rPr>
          </w:pPr>
          <w:r w:rsidRPr="00A025AD">
            <w:rPr>
              <w:rFonts w:asciiTheme="minorBidi" w:hAnsiTheme="minorBidi"/>
              <w:sz w:val="24"/>
              <w:szCs w:val="24"/>
            </w:rPr>
            <w:fldChar w:fldCharType="begin"/>
          </w:r>
          <w:r w:rsidRPr="00A025AD">
            <w:rPr>
              <w:rFonts w:asciiTheme="minorBidi" w:hAnsiTheme="minorBidi"/>
              <w:sz w:val="24"/>
              <w:szCs w:val="24"/>
            </w:rPr>
            <w:instrText xml:space="preserve"> TOC \o "1-3" \h \z \u </w:instrText>
          </w:r>
          <w:r w:rsidRPr="00A025AD">
            <w:rPr>
              <w:rFonts w:asciiTheme="minorBidi" w:hAnsiTheme="minorBidi"/>
              <w:sz w:val="24"/>
              <w:szCs w:val="24"/>
            </w:rPr>
            <w:fldChar w:fldCharType="separate"/>
          </w:r>
          <w:hyperlink w:anchor="_Toc153267429" w:history="1">
            <w:r w:rsidRPr="00A025AD">
              <w:rPr>
                <w:rStyle w:val="Hyperlink"/>
                <w:rFonts w:asciiTheme="minorBidi" w:hAnsiTheme="minorBidi"/>
                <w:noProof/>
                <w:sz w:val="24"/>
                <w:szCs w:val="24"/>
              </w:rPr>
              <w:t>Introduction</w:t>
            </w:r>
            <w:r w:rsidRPr="00A025AD">
              <w:rPr>
                <w:rFonts w:asciiTheme="minorBidi" w:hAnsiTheme="minorBidi"/>
                <w:noProof/>
                <w:webHidden/>
                <w:sz w:val="24"/>
                <w:szCs w:val="24"/>
              </w:rPr>
              <w:tab/>
            </w:r>
            <w:r w:rsidRPr="00A025AD">
              <w:rPr>
                <w:rFonts w:asciiTheme="minorBidi" w:hAnsiTheme="minorBidi"/>
                <w:noProof/>
                <w:webHidden/>
                <w:sz w:val="24"/>
                <w:szCs w:val="24"/>
              </w:rPr>
              <w:fldChar w:fldCharType="begin"/>
            </w:r>
            <w:r w:rsidRPr="00A025AD">
              <w:rPr>
                <w:rFonts w:asciiTheme="minorBidi" w:hAnsiTheme="minorBidi"/>
                <w:noProof/>
                <w:webHidden/>
                <w:sz w:val="24"/>
                <w:szCs w:val="24"/>
              </w:rPr>
              <w:instrText xml:space="preserve"> PAGEREF _Toc153267429 \h </w:instrText>
            </w:r>
            <w:r w:rsidRPr="00A025AD">
              <w:rPr>
                <w:rFonts w:asciiTheme="minorBidi" w:hAnsiTheme="minorBidi"/>
                <w:noProof/>
                <w:webHidden/>
                <w:sz w:val="24"/>
                <w:szCs w:val="24"/>
              </w:rPr>
            </w:r>
            <w:r w:rsidRPr="00A025AD">
              <w:rPr>
                <w:rFonts w:asciiTheme="minorBidi" w:hAnsiTheme="minorBidi"/>
                <w:noProof/>
                <w:webHidden/>
                <w:sz w:val="24"/>
                <w:szCs w:val="24"/>
              </w:rPr>
              <w:fldChar w:fldCharType="separate"/>
            </w:r>
            <w:r w:rsidR="003605A4">
              <w:rPr>
                <w:rFonts w:asciiTheme="minorBidi" w:hAnsiTheme="minorBidi"/>
                <w:noProof/>
                <w:webHidden/>
                <w:sz w:val="24"/>
                <w:szCs w:val="24"/>
              </w:rPr>
              <w:t>2</w:t>
            </w:r>
            <w:r w:rsidRPr="00A025AD">
              <w:rPr>
                <w:rFonts w:asciiTheme="minorBidi" w:hAnsiTheme="minorBidi"/>
                <w:noProof/>
                <w:webHidden/>
                <w:sz w:val="24"/>
                <w:szCs w:val="24"/>
              </w:rPr>
              <w:fldChar w:fldCharType="end"/>
            </w:r>
          </w:hyperlink>
        </w:p>
        <w:p w14:paraId="762A1804" w14:textId="6E876515" w:rsidR="00A025AD" w:rsidRPr="00A025AD" w:rsidRDefault="00000000">
          <w:pPr>
            <w:pStyle w:val="TOC1"/>
            <w:tabs>
              <w:tab w:val="right" w:leader="dot" w:pos="9016"/>
            </w:tabs>
            <w:rPr>
              <w:rFonts w:asciiTheme="minorBidi" w:hAnsiTheme="minorBidi"/>
              <w:noProof/>
              <w:sz w:val="24"/>
              <w:szCs w:val="24"/>
            </w:rPr>
          </w:pPr>
          <w:hyperlink w:anchor="_Toc153267430" w:history="1">
            <w:r w:rsidR="00A025AD" w:rsidRPr="00A025AD">
              <w:rPr>
                <w:rStyle w:val="Hyperlink"/>
                <w:rFonts w:asciiTheme="minorBidi" w:hAnsiTheme="minorBidi"/>
                <w:noProof/>
                <w:sz w:val="24"/>
                <w:szCs w:val="24"/>
              </w:rPr>
              <w:t>Background</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_Toc153267430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2</w:t>
            </w:r>
            <w:r w:rsidR="00A025AD" w:rsidRPr="00A025AD">
              <w:rPr>
                <w:rFonts w:asciiTheme="minorBidi" w:hAnsiTheme="minorBidi"/>
                <w:noProof/>
                <w:webHidden/>
                <w:sz w:val="24"/>
                <w:szCs w:val="24"/>
              </w:rPr>
              <w:fldChar w:fldCharType="end"/>
            </w:r>
          </w:hyperlink>
        </w:p>
        <w:p w14:paraId="47E85913" w14:textId="6A232C44" w:rsidR="00A025AD" w:rsidRPr="00A025AD" w:rsidRDefault="00000000">
          <w:pPr>
            <w:pStyle w:val="TOC1"/>
            <w:tabs>
              <w:tab w:val="right" w:leader="dot" w:pos="9016"/>
            </w:tabs>
            <w:rPr>
              <w:rFonts w:asciiTheme="minorBidi" w:hAnsiTheme="minorBidi"/>
              <w:noProof/>
              <w:sz w:val="24"/>
              <w:szCs w:val="24"/>
            </w:rPr>
          </w:pPr>
          <w:hyperlink w:anchor="_Toc153267431" w:history="1">
            <w:r w:rsidR="00A025AD" w:rsidRPr="00A025AD">
              <w:rPr>
                <w:rStyle w:val="Hyperlink"/>
                <w:rFonts w:asciiTheme="minorBidi" w:hAnsiTheme="minorBidi"/>
                <w:noProof/>
                <w:sz w:val="24"/>
                <w:szCs w:val="24"/>
              </w:rPr>
              <w:t>Imagery and Cultural Impact</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_Toc153267431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3</w:t>
            </w:r>
            <w:r w:rsidR="00A025AD" w:rsidRPr="00A025AD">
              <w:rPr>
                <w:rFonts w:asciiTheme="minorBidi" w:hAnsiTheme="minorBidi"/>
                <w:noProof/>
                <w:webHidden/>
                <w:sz w:val="24"/>
                <w:szCs w:val="24"/>
              </w:rPr>
              <w:fldChar w:fldCharType="end"/>
            </w:r>
          </w:hyperlink>
        </w:p>
        <w:p w14:paraId="37ADFF0D" w14:textId="04C7329B" w:rsidR="00A025AD" w:rsidRPr="00A025AD" w:rsidRDefault="00000000">
          <w:pPr>
            <w:pStyle w:val="TOC1"/>
            <w:tabs>
              <w:tab w:val="right" w:leader="dot" w:pos="9016"/>
            </w:tabs>
            <w:rPr>
              <w:rFonts w:asciiTheme="minorBidi" w:hAnsiTheme="minorBidi"/>
              <w:noProof/>
              <w:sz w:val="24"/>
              <w:szCs w:val="24"/>
            </w:rPr>
          </w:pPr>
          <w:hyperlink w:anchor="_Toc153267432" w:history="1">
            <w:r w:rsidR="00A025AD" w:rsidRPr="00A025AD">
              <w:rPr>
                <w:rStyle w:val="Hyperlink"/>
                <w:rFonts w:asciiTheme="minorBidi" w:hAnsiTheme="minorBidi"/>
                <w:noProof/>
                <w:sz w:val="24"/>
                <w:szCs w:val="24"/>
              </w:rPr>
              <w:t>Approaches to Development</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_Toc153267432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4</w:t>
            </w:r>
            <w:r w:rsidR="00A025AD" w:rsidRPr="00A025AD">
              <w:rPr>
                <w:rFonts w:asciiTheme="minorBidi" w:hAnsiTheme="minorBidi"/>
                <w:noProof/>
                <w:webHidden/>
                <w:sz w:val="24"/>
                <w:szCs w:val="24"/>
              </w:rPr>
              <w:fldChar w:fldCharType="end"/>
            </w:r>
          </w:hyperlink>
        </w:p>
        <w:p w14:paraId="291E64B3" w14:textId="67FBCB1E" w:rsidR="00A025AD" w:rsidRPr="00A025AD" w:rsidRDefault="00000000">
          <w:pPr>
            <w:pStyle w:val="TOC1"/>
            <w:tabs>
              <w:tab w:val="right" w:leader="dot" w:pos="9016"/>
            </w:tabs>
            <w:rPr>
              <w:rFonts w:asciiTheme="minorBidi" w:hAnsiTheme="minorBidi"/>
              <w:noProof/>
              <w:sz w:val="24"/>
              <w:szCs w:val="24"/>
            </w:rPr>
          </w:pPr>
          <w:hyperlink w:anchor="_Toc153267433" w:history="1">
            <w:r w:rsidR="00A025AD" w:rsidRPr="00A025AD">
              <w:rPr>
                <w:rStyle w:val="Hyperlink"/>
                <w:rFonts w:asciiTheme="minorBidi" w:hAnsiTheme="minorBidi"/>
                <w:noProof/>
                <w:sz w:val="24"/>
                <w:szCs w:val="24"/>
              </w:rPr>
              <w:t>Behavioural Change and Challenges</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_Toc153267433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6</w:t>
            </w:r>
            <w:r w:rsidR="00A025AD" w:rsidRPr="00A025AD">
              <w:rPr>
                <w:rFonts w:asciiTheme="minorBidi" w:hAnsiTheme="minorBidi"/>
                <w:noProof/>
                <w:webHidden/>
                <w:sz w:val="24"/>
                <w:szCs w:val="24"/>
              </w:rPr>
              <w:fldChar w:fldCharType="end"/>
            </w:r>
          </w:hyperlink>
        </w:p>
        <w:p w14:paraId="0E09EBBD" w14:textId="029E9942" w:rsidR="00A025AD" w:rsidRPr="00A025AD" w:rsidRDefault="00000000">
          <w:pPr>
            <w:pStyle w:val="TOC1"/>
            <w:tabs>
              <w:tab w:val="right" w:leader="dot" w:pos="9016"/>
            </w:tabs>
            <w:rPr>
              <w:rFonts w:asciiTheme="minorBidi" w:hAnsiTheme="minorBidi"/>
              <w:noProof/>
              <w:sz w:val="24"/>
              <w:szCs w:val="24"/>
            </w:rPr>
          </w:pPr>
          <w:hyperlink w:anchor="_Toc153267434" w:history="1">
            <w:r w:rsidR="00A025AD" w:rsidRPr="00A025AD">
              <w:rPr>
                <w:rStyle w:val="Hyperlink"/>
                <w:rFonts w:asciiTheme="minorBidi" w:hAnsiTheme="minorBidi"/>
                <w:noProof/>
                <w:sz w:val="24"/>
                <w:szCs w:val="24"/>
              </w:rPr>
              <w:t>Analysis and Recommendations</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_Toc153267434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7</w:t>
            </w:r>
            <w:r w:rsidR="00A025AD" w:rsidRPr="00A025AD">
              <w:rPr>
                <w:rFonts w:asciiTheme="minorBidi" w:hAnsiTheme="minorBidi"/>
                <w:noProof/>
                <w:webHidden/>
                <w:sz w:val="24"/>
                <w:szCs w:val="24"/>
              </w:rPr>
              <w:fldChar w:fldCharType="end"/>
            </w:r>
          </w:hyperlink>
        </w:p>
        <w:p w14:paraId="2DA57ACB" w14:textId="18DF13D4" w:rsidR="00A025AD" w:rsidRPr="00A025AD" w:rsidRDefault="00000000">
          <w:pPr>
            <w:pStyle w:val="TOC1"/>
            <w:tabs>
              <w:tab w:val="right" w:leader="dot" w:pos="9016"/>
            </w:tabs>
            <w:rPr>
              <w:rFonts w:asciiTheme="minorBidi" w:hAnsiTheme="minorBidi"/>
              <w:noProof/>
              <w:sz w:val="24"/>
              <w:szCs w:val="24"/>
            </w:rPr>
          </w:pPr>
          <w:hyperlink w:anchor="_Toc153267435" w:history="1">
            <w:r w:rsidR="00A025AD" w:rsidRPr="00A025AD">
              <w:rPr>
                <w:rStyle w:val="Hyperlink"/>
                <w:rFonts w:asciiTheme="minorBidi" w:hAnsiTheme="minorBidi"/>
                <w:noProof/>
                <w:sz w:val="24"/>
                <w:szCs w:val="24"/>
              </w:rPr>
              <w:t>Recommendations</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_Toc153267435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9</w:t>
            </w:r>
            <w:r w:rsidR="00A025AD" w:rsidRPr="00A025AD">
              <w:rPr>
                <w:rFonts w:asciiTheme="minorBidi" w:hAnsiTheme="minorBidi"/>
                <w:noProof/>
                <w:webHidden/>
                <w:sz w:val="24"/>
                <w:szCs w:val="24"/>
              </w:rPr>
              <w:fldChar w:fldCharType="end"/>
            </w:r>
          </w:hyperlink>
        </w:p>
        <w:p w14:paraId="40647C03" w14:textId="78CB7BE0" w:rsidR="00A025AD" w:rsidRPr="00A025AD" w:rsidRDefault="00000000">
          <w:pPr>
            <w:pStyle w:val="TOC1"/>
            <w:tabs>
              <w:tab w:val="right" w:leader="dot" w:pos="9016"/>
            </w:tabs>
            <w:rPr>
              <w:rFonts w:asciiTheme="minorBidi" w:hAnsiTheme="minorBidi"/>
              <w:noProof/>
              <w:sz w:val="24"/>
              <w:szCs w:val="24"/>
            </w:rPr>
          </w:pPr>
          <w:hyperlink w:anchor="_Toc153267436" w:history="1">
            <w:r w:rsidR="00A025AD" w:rsidRPr="00A025AD">
              <w:rPr>
                <w:rStyle w:val="Hyperlink"/>
                <w:rFonts w:asciiTheme="minorBidi" w:hAnsiTheme="minorBidi"/>
                <w:noProof/>
                <w:sz w:val="24"/>
                <w:szCs w:val="24"/>
              </w:rPr>
              <w:t>Conclusion</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_Toc153267436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9</w:t>
            </w:r>
            <w:r w:rsidR="00A025AD" w:rsidRPr="00A025AD">
              <w:rPr>
                <w:rFonts w:asciiTheme="minorBidi" w:hAnsiTheme="minorBidi"/>
                <w:noProof/>
                <w:webHidden/>
                <w:sz w:val="24"/>
                <w:szCs w:val="24"/>
              </w:rPr>
              <w:fldChar w:fldCharType="end"/>
            </w:r>
          </w:hyperlink>
        </w:p>
        <w:p w14:paraId="69F656C1" w14:textId="3846609F" w:rsidR="00A025AD" w:rsidRPr="00A025AD" w:rsidRDefault="00000000">
          <w:pPr>
            <w:pStyle w:val="TOC1"/>
            <w:tabs>
              <w:tab w:val="right" w:leader="dot" w:pos="9016"/>
            </w:tabs>
            <w:rPr>
              <w:rFonts w:asciiTheme="minorBidi" w:hAnsiTheme="minorBidi"/>
              <w:noProof/>
              <w:sz w:val="24"/>
              <w:szCs w:val="24"/>
            </w:rPr>
          </w:pPr>
          <w:hyperlink w:anchor="_Toc153267437" w:history="1">
            <w:r w:rsidR="00A025AD" w:rsidRPr="00A025AD">
              <w:rPr>
                <w:rStyle w:val="Hyperlink"/>
                <w:rFonts w:asciiTheme="minorBidi" w:hAnsiTheme="minorBidi"/>
                <w:noProof/>
                <w:sz w:val="24"/>
                <w:szCs w:val="24"/>
              </w:rPr>
              <w:t>References</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_Toc153267437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10</w:t>
            </w:r>
            <w:r w:rsidR="00A025AD" w:rsidRPr="00A025AD">
              <w:rPr>
                <w:rFonts w:asciiTheme="minorBidi" w:hAnsiTheme="minorBidi"/>
                <w:noProof/>
                <w:webHidden/>
                <w:sz w:val="24"/>
                <w:szCs w:val="24"/>
              </w:rPr>
              <w:fldChar w:fldCharType="end"/>
            </w:r>
          </w:hyperlink>
        </w:p>
        <w:p w14:paraId="2A6B17E3" w14:textId="2B60547A" w:rsidR="00A025AD" w:rsidRPr="00A025AD" w:rsidRDefault="00000000">
          <w:pPr>
            <w:pStyle w:val="TOC1"/>
            <w:tabs>
              <w:tab w:val="right" w:leader="dot" w:pos="9016"/>
            </w:tabs>
            <w:rPr>
              <w:rFonts w:asciiTheme="minorBidi" w:hAnsiTheme="minorBidi"/>
              <w:noProof/>
              <w:sz w:val="24"/>
              <w:szCs w:val="24"/>
            </w:rPr>
          </w:pPr>
          <w:hyperlink w:anchor="_Toc153267438" w:history="1">
            <w:r w:rsidR="00A025AD" w:rsidRPr="00A025AD">
              <w:rPr>
                <w:rStyle w:val="Hyperlink"/>
                <w:rFonts w:asciiTheme="minorBidi" w:hAnsiTheme="minorBidi"/>
                <w:noProof/>
                <w:sz w:val="24"/>
                <w:szCs w:val="24"/>
              </w:rPr>
              <w:t>Appendices</w:t>
            </w:r>
            <w:r w:rsidR="00A025AD" w:rsidRPr="00A025AD">
              <w:rPr>
                <w:rFonts w:asciiTheme="minorBidi" w:hAnsiTheme="minorBidi"/>
                <w:noProof/>
                <w:webHidden/>
                <w:sz w:val="24"/>
                <w:szCs w:val="24"/>
              </w:rPr>
              <w:tab/>
            </w:r>
            <w:r w:rsidR="00A025AD" w:rsidRPr="00A025AD">
              <w:rPr>
                <w:rFonts w:asciiTheme="minorBidi" w:hAnsiTheme="minorBidi"/>
                <w:noProof/>
                <w:webHidden/>
                <w:sz w:val="24"/>
                <w:szCs w:val="24"/>
              </w:rPr>
              <w:fldChar w:fldCharType="begin"/>
            </w:r>
            <w:r w:rsidR="00A025AD" w:rsidRPr="00A025AD">
              <w:rPr>
                <w:rFonts w:asciiTheme="minorBidi" w:hAnsiTheme="minorBidi"/>
                <w:noProof/>
                <w:webHidden/>
                <w:sz w:val="24"/>
                <w:szCs w:val="24"/>
              </w:rPr>
              <w:instrText xml:space="preserve"> PAGEREF _Toc153267438 \h </w:instrText>
            </w:r>
            <w:r w:rsidR="00A025AD" w:rsidRPr="00A025AD">
              <w:rPr>
                <w:rFonts w:asciiTheme="minorBidi" w:hAnsiTheme="minorBidi"/>
                <w:noProof/>
                <w:webHidden/>
                <w:sz w:val="24"/>
                <w:szCs w:val="24"/>
              </w:rPr>
            </w:r>
            <w:r w:rsidR="00A025AD" w:rsidRPr="00A025AD">
              <w:rPr>
                <w:rFonts w:asciiTheme="minorBidi" w:hAnsiTheme="minorBidi"/>
                <w:noProof/>
                <w:webHidden/>
                <w:sz w:val="24"/>
                <w:szCs w:val="24"/>
              </w:rPr>
              <w:fldChar w:fldCharType="separate"/>
            </w:r>
            <w:r w:rsidR="003605A4">
              <w:rPr>
                <w:rFonts w:asciiTheme="minorBidi" w:hAnsiTheme="minorBidi"/>
                <w:noProof/>
                <w:webHidden/>
                <w:sz w:val="24"/>
                <w:szCs w:val="24"/>
              </w:rPr>
              <w:t>15</w:t>
            </w:r>
            <w:r w:rsidR="00A025AD" w:rsidRPr="00A025AD">
              <w:rPr>
                <w:rFonts w:asciiTheme="minorBidi" w:hAnsiTheme="minorBidi"/>
                <w:noProof/>
                <w:webHidden/>
                <w:sz w:val="24"/>
                <w:szCs w:val="24"/>
              </w:rPr>
              <w:fldChar w:fldCharType="end"/>
            </w:r>
          </w:hyperlink>
        </w:p>
        <w:p w14:paraId="5006BD76" w14:textId="59660CD9" w:rsidR="00A025AD" w:rsidRPr="00A025AD" w:rsidRDefault="00A025AD">
          <w:pPr>
            <w:rPr>
              <w:rFonts w:asciiTheme="minorBidi" w:hAnsiTheme="minorBidi"/>
              <w:sz w:val="24"/>
              <w:szCs w:val="24"/>
            </w:rPr>
          </w:pPr>
          <w:r w:rsidRPr="00A025AD">
            <w:rPr>
              <w:rFonts w:asciiTheme="minorBidi" w:hAnsiTheme="minorBidi"/>
              <w:b/>
              <w:bCs/>
              <w:noProof/>
              <w:sz w:val="24"/>
              <w:szCs w:val="24"/>
            </w:rPr>
            <w:fldChar w:fldCharType="end"/>
          </w:r>
        </w:p>
      </w:sdtContent>
    </w:sdt>
    <w:p w14:paraId="1F1EB63F" w14:textId="77777777" w:rsidR="00A025AD" w:rsidRDefault="00A025AD" w:rsidP="00A025AD">
      <w:pPr>
        <w:pStyle w:val="Heading1"/>
        <w:spacing w:line="360" w:lineRule="auto"/>
        <w:rPr>
          <w:rFonts w:asciiTheme="minorBidi" w:hAnsiTheme="minorBidi" w:cstheme="minorBidi"/>
          <w:sz w:val="24"/>
          <w:szCs w:val="24"/>
        </w:rPr>
      </w:pPr>
    </w:p>
    <w:p w14:paraId="2762A5A9" w14:textId="77777777" w:rsidR="00A025AD" w:rsidRDefault="00A025AD" w:rsidP="00A025AD"/>
    <w:p w14:paraId="7DE6B577" w14:textId="77777777" w:rsidR="00A025AD" w:rsidRDefault="00A025AD" w:rsidP="00A025AD"/>
    <w:p w14:paraId="41A2B2D9" w14:textId="77777777" w:rsidR="00A025AD" w:rsidRDefault="00A025AD" w:rsidP="00A025AD"/>
    <w:p w14:paraId="29AC6C72" w14:textId="77777777" w:rsidR="00A025AD" w:rsidRDefault="00A025AD" w:rsidP="00A025AD"/>
    <w:p w14:paraId="79EA03B2" w14:textId="77777777" w:rsidR="00A025AD" w:rsidRDefault="00A025AD" w:rsidP="00A025AD"/>
    <w:p w14:paraId="125B7821" w14:textId="77777777" w:rsidR="00A025AD" w:rsidRDefault="00A025AD" w:rsidP="00A025AD"/>
    <w:p w14:paraId="0B90CBD3" w14:textId="77777777" w:rsidR="00A025AD" w:rsidRDefault="00A025AD" w:rsidP="00A025AD"/>
    <w:p w14:paraId="7DFFCF7E" w14:textId="77777777" w:rsidR="00A025AD" w:rsidRDefault="00A025AD" w:rsidP="00A025AD"/>
    <w:p w14:paraId="6BF92B38" w14:textId="77777777" w:rsidR="00A025AD" w:rsidRDefault="00A025AD" w:rsidP="00A025AD"/>
    <w:p w14:paraId="6A5B3AA4" w14:textId="77777777" w:rsidR="00A025AD" w:rsidRDefault="00A025AD" w:rsidP="00A025AD"/>
    <w:p w14:paraId="2D1E5AF1" w14:textId="77777777" w:rsidR="00A025AD" w:rsidRDefault="00A025AD" w:rsidP="00A025AD"/>
    <w:p w14:paraId="3D305C27" w14:textId="77777777" w:rsidR="000B1D34" w:rsidRDefault="000B1D34" w:rsidP="00A025AD"/>
    <w:p w14:paraId="18BAF4D3" w14:textId="77777777" w:rsidR="000B1D34" w:rsidRDefault="000B1D34" w:rsidP="00A025AD"/>
    <w:p w14:paraId="39EAA91E" w14:textId="77777777" w:rsidR="00A025AD" w:rsidRDefault="00A025AD" w:rsidP="00A025AD"/>
    <w:p w14:paraId="0319FBFE" w14:textId="77777777" w:rsidR="00874085" w:rsidRDefault="00874085" w:rsidP="00A025AD">
      <w:pPr>
        <w:pStyle w:val="Heading1"/>
        <w:spacing w:line="360" w:lineRule="auto"/>
        <w:rPr>
          <w:rFonts w:asciiTheme="minorBidi" w:hAnsiTheme="minorBidi" w:cstheme="minorBidi"/>
          <w:sz w:val="24"/>
          <w:szCs w:val="24"/>
        </w:rPr>
      </w:pPr>
      <w:bookmarkStart w:id="0" w:name="_Toc153267429"/>
    </w:p>
    <w:p w14:paraId="6797E90D" w14:textId="77777777" w:rsidR="00874085" w:rsidRPr="00874085" w:rsidRDefault="00874085" w:rsidP="00874085"/>
    <w:p w14:paraId="717E49CF" w14:textId="426806F3" w:rsidR="00A025AD" w:rsidRDefault="001E7497" w:rsidP="00FC20C1">
      <w:pPr>
        <w:pStyle w:val="Heading1"/>
        <w:spacing w:line="360" w:lineRule="auto"/>
        <w:rPr>
          <w:rFonts w:asciiTheme="minorBidi" w:hAnsiTheme="minorBidi" w:cstheme="minorBidi"/>
          <w:sz w:val="24"/>
          <w:szCs w:val="24"/>
        </w:rPr>
      </w:pPr>
      <w:r w:rsidRPr="00A025AD">
        <w:rPr>
          <w:rFonts w:asciiTheme="minorBidi" w:hAnsiTheme="minorBidi" w:cstheme="minorBidi"/>
          <w:sz w:val="24"/>
          <w:szCs w:val="24"/>
        </w:rPr>
        <w:lastRenderedPageBreak/>
        <w:t>Introduction</w:t>
      </w:r>
      <w:bookmarkEnd w:id="0"/>
    </w:p>
    <w:p w14:paraId="34AE4BA4" w14:textId="77777777" w:rsidR="00FC20C1" w:rsidRPr="00FC20C1" w:rsidRDefault="00FC20C1" w:rsidP="00FC20C1"/>
    <w:p w14:paraId="74F6C8DC" w14:textId="6068DB24" w:rsidR="0066721F" w:rsidRPr="00A025AD" w:rsidRDefault="00A46C25" w:rsidP="00A025AD">
      <w:pPr>
        <w:spacing w:line="360" w:lineRule="auto"/>
        <w:rPr>
          <w:rFonts w:asciiTheme="minorBidi" w:hAnsiTheme="minorBidi"/>
          <w:sz w:val="24"/>
          <w:szCs w:val="24"/>
        </w:rPr>
      </w:pPr>
      <w:r w:rsidRPr="00A025AD">
        <w:rPr>
          <w:rFonts w:asciiTheme="minorBidi" w:hAnsiTheme="minorBidi"/>
          <w:sz w:val="24"/>
          <w:szCs w:val="24"/>
        </w:rPr>
        <w:t xml:space="preserve">  The community that has been chosen for the purpose of this report</w:t>
      </w:r>
      <w:r w:rsidR="000B55EB" w:rsidRPr="00A025AD">
        <w:rPr>
          <w:rFonts w:asciiTheme="minorBidi" w:hAnsiTheme="minorBidi"/>
          <w:sz w:val="24"/>
          <w:szCs w:val="24"/>
        </w:rPr>
        <w:t xml:space="preserve">, is the community area of the Landore Ward in Swansea.  This ward </w:t>
      </w:r>
      <w:r w:rsidR="002021EF" w:rsidRPr="00A025AD">
        <w:rPr>
          <w:rFonts w:asciiTheme="minorBidi" w:hAnsiTheme="minorBidi"/>
          <w:sz w:val="24"/>
          <w:szCs w:val="24"/>
        </w:rPr>
        <w:t>mainly includes the areas of Landore, Hafod, Morfa and Plasmarl (Swansea Council, 2023a).</w:t>
      </w:r>
      <w:r w:rsidR="00DF081B" w:rsidRPr="00A025AD">
        <w:rPr>
          <w:rFonts w:asciiTheme="minorBidi" w:hAnsiTheme="minorBidi"/>
          <w:sz w:val="24"/>
          <w:szCs w:val="24"/>
        </w:rPr>
        <w:t xml:space="preserve">  Moss and Morgan (1967) and Smith (1999) define a geographical community as a group of individuals </w:t>
      </w:r>
      <w:r w:rsidR="001E6DC0" w:rsidRPr="00A025AD">
        <w:rPr>
          <w:rFonts w:asciiTheme="minorBidi" w:hAnsiTheme="minorBidi"/>
          <w:sz w:val="24"/>
          <w:szCs w:val="24"/>
        </w:rPr>
        <w:t xml:space="preserve">who all live within a common location and area, who share common characteristics </w:t>
      </w:r>
      <w:r w:rsidR="005A25BC" w:rsidRPr="00A025AD">
        <w:rPr>
          <w:rFonts w:asciiTheme="minorBidi" w:hAnsiTheme="minorBidi"/>
          <w:sz w:val="24"/>
          <w:szCs w:val="24"/>
        </w:rPr>
        <w:t xml:space="preserve">such as culture and language. </w:t>
      </w:r>
      <w:r w:rsidR="004D5CF0" w:rsidRPr="00A025AD">
        <w:rPr>
          <w:rFonts w:asciiTheme="minorBidi" w:hAnsiTheme="minorBidi"/>
          <w:sz w:val="24"/>
          <w:szCs w:val="24"/>
        </w:rPr>
        <w:t xml:space="preserve"> The Office for National Statistics (ONS) Census </w:t>
      </w:r>
      <w:r w:rsidR="00A96C3F" w:rsidRPr="00A025AD">
        <w:rPr>
          <w:rFonts w:asciiTheme="minorBidi" w:hAnsiTheme="minorBidi"/>
          <w:sz w:val="24"/>
          <w:szCs w:val="24"/>
        </w:rPr>
        <w:t>(</w:t>
      </w:r>
      <w:r w:rsidR="004D5CF0" w:rsidRPr="00A025AD">
        <w:rPr>
          <w:rFonts w:asciiTheme="minorBidi" w:hAnsiTheme="minorBidi"/>
          <w:sz w:val="24"/>
          <w:szCs w:val="24"/>
        </w:rPr>
        <w:t>2021</w:t>
      </w:r>
      <w:r w:rsidR="0062205C">
        <w:rPr>
          <w:rFonts w:asciiTheme="minorBidi" w:hAnsiTheme="minorBidi"/>
          <w:sz w:val="24"/>
          <w:szCs w:val="24"/>
        </w:rPr>
        <w:t>(1)</w:t>
      </w:r>
      <w:r w:rsidR="00A96C3F" w:rsidRPr="00A025AD">
        <w:rPr>
          <w:rFonts w:asciiTheme="minorBidi" w:hAnsiTheme="minorBidi"/>
          <w:sz w:val="24"/>
          <w:szCs w:val="24"/>
        </w:rPr>
        <w:t>) states</w:t>
      </w:r>
      <w:r w:rsidR="00BC1D28" w:rsidRPr="00A025AD">
        <w:rPr>
          <w:rFonts w:asciiTheme="minorBidi" w:hAnsiTheme="minorBidi"/>
          <w:sz w:val="24"/>
          <w:szCs w:val="24"/>
        </w:rPr>
        <w:t xml:space="preserve"> that the majority of the community area a</w:t>
      </w:r>
      <w:r w:rsidR="0067483E" w:rsidRPr="00A025AD">
        <w:rPr>
          <w:rFonts w:asciiTheme="minorBidi" w:hAnsiTheme="minorBidi"/>
          <w:sz w:val="24"/>
          <w:szCs w:val="24"/>
        </w:rPr>
        <w:t>re</w:t>
      </w:r>
      <w:r w:rsidR="00BC1D28" w:rsidRPr="00A025AD">
        <w:rPr>
          <w:rFonts w:asciiTheme="minorBidi" w:hAnsiTheme="minorBidi"/>
          <w:sz w:val="24"/>
          <w:szCs w:val="24"/>
        </w:rPr>
        <w:t xml:space="preserve"> </w:t>
      </w:r>
      <w:r w:rsidR="000117A6" w:rsidRPr="00A025AD">
        <w:rPr>
          <w:rFonts w:asciiTheme="minorBidi" w:hAnsiTheme="minorBidi"/>
          <w:sz w:val="24"/>
          <w:szCs w:val="24"/>
        </w:rPr>
        <w:t>nonaffluent</w:t>
      </w:r>
      <w:r w:rsidR="00073ABA" w:rsidRPr="00A025AD">
        <w:rPr>
          <w:rFonts w:asciiTheme="minorBidi" w:hAnsiTheme="minorBidi"/>
          <w:sz w:val="24"/>
          <w:szCs w:val="24"/>
        </w:rPr>
        <w:t xml:space="preserve"> </w:t>
      </w:r>
      <w:r w:rsidR="00B2734E" w:rsidRPr="00A025AD">
        <w:rPr>
          <w:rFonts w:asciiTheme="minorBidi" w:hAnsiTheme="minorBidi"/>
          <w:sz w:val="24"/>
          <w:szCs w:val="24"/>
        </w:rPr>
        <w:t>W</w:t>
      </w:r>
      <w:r w:rsidR="00073ABA" w:rsidRPr="00A025AD">
        <w:rPr>
          <w:rFonts w:asciiTheme="minorBidi" w:hAnsiTheme="minorBidi"/>
          <w:sz w:val="24"/>
          <w:szCs w:val="24"/>
        </w:rPr>
        <w:t xml:space="preserve">elsh speakers at 87.5%, whilst </w:t>
      </w:r>
      <w:r w:rsidR="00661DF0" w:rsidRPr="00A025AD">
        <w:rPr>
          <w:rFonts w:asciiTheme="minorBidi" w:hAnsiTheme="minorBidi"/>
          <w:sz w:val="24"/>
          <w:szCs w:val="24"/>
        </w:rPr>
        <w:t xml:space="preserve">9.3% can read, speak and write in </w:t>
      </w:r>
      <w:r w:rsidR="00B2734E" w:rsidRPr="00A025AD">
        <w:rPr>
          <w:rFonts w:asciiTheme="minorBidi" w:hAnsiTheme="minorBidi"/>
          <w:sz w:val="24"/>
          <w:szCs w:val="24"/>
        </w:rPr>
        <w:t>W</w:t>
      </w:r>
      <w:r w:rsidR="00661DF0" w:rsidRPr="00A025AD">
        <w:rPr>
          <w:rFonts w:asciiTheme="minorBidi" w:hAnsiTheme="minorBidi"/>
          <w:sz w:val="24"/>
          <w:szCs w:val="24"/>
        </w:rPr>
        <w:t xml:space="preserve">elsh and </w:t>
      </w:r>
      <w:r w:rsidR="00B2734E" w:rsidRPr="00A025AD">
        <w:rPr>
          <w:rFonts w:asciiTheme="minorBidi" w:hAnsiTheme="minorBidi"/>
          <w:sz w:val="24"/>
          <w:szCs w:val="24"/>
        </w:rPr>
        <w:t>3.2% only being able to understand spoken Welsh</w:t>
      </w:r>
      <w:r w:rsidR="002D7006" w:rsidRPr="00A025AD">
        <w:rPr>
          <w:rFonts w:asciiTheme="minorBidi" w:hAnsiTheme="minorBidi"/>
          <w:sz w:val="24"/>
          <w:szCs w:val="24"/>
        </w:rPr>
        <w:t xml:space="preserve">; averaging at 92.9% of individuals within that community not being able to </w:t>
      </w:r>
      <w:r w:rsidR="00AE36D1" w:rsidRPr="00A025AD">
        <w:rPr>
          <w:rFonts w:asciiTheme="minorBidi" w:hAnsiTheme="minorBidi"/>
          <w:sz w:val="24"/>
          <w:szCs w:val="24"/>
        </w:rPr>
        <w:t xml:space="preserve">communicate in or speak Welsh. </w:t>
      </w:r>
    </w:p>
    <w:p w14:paraId="6A976F48" w14:textId="6E962A5F" w:rsidR="00083955" w:rsidRPr="00A025AD" w:rsidRDefault="0066721F" w:rsidP="00A025AD">
      <w:pPr>
        <w:spacing w:line="360" w:lineRule="auto"/>
        <w:rPr>
          <w:rFonts w:asciiTheme="minorBidi" w:hAnsiTheme="minorBidi"/>
          <w:sz w:val="24"/>
          <w:szCs w:val="24"/>
        </w:rPr>
      </w:pPr>
      <w:r w:rsidRPr="00A025AD">
        <w:rPr>
          <w:rFonts w:asciiTheme="minorBidi" w:hAnsiTheme="minorBidi"/>
          <w:sz w:val="24"/>
          <w:szCs w:val="24"/>
        </w:rPr>
        <w:t xml:space="preserve">  </w:t>
      </w:r>
      <w:r w:rsidR="00AE36D1" w:rsidRPr="00A025AD">
        <w:rPr>
          <w:rFonts w:asciiTheme="minorBidi" w:hAnsiTheme="minorBidi"/>
          <w:sz w:val="24"/>
          <w:szCs w:val="24"/>
        </w:rPr>
        <w:t xml:space="preserve"> </w:t>
      </w:r>
      <w:r w:rsidR="002A1DA7" w:rsidRPr="00A025AD">
        <w:rPr>
          <w:rFonts w:asciiTheme="minorBidi" w:hAnsiTheme="minorBidi"/>
          <w:sz w:val="24"/>
          <w:szCs w:val="24"/>
        </w:rPr>
        <w:t xml:space="preserve">It is important to understand a </w:t>
      </w:r>
      <w:r w:rsidR="000117A6" w:rsidRPr="00A025AD">
        <w:rPr>
          <w:rFonts w:asciiTheme="minorBidi" w:hAnsiTheme="minorBidi"/>
          <w:sz w:val="24"/>
          <w:szCs w:val="24"/>
        </w:rPr>
        <w:t>community’s</w:t>
      </w:r>
      <w:r w:rsidR="002A1DA7" w:rsidRPr="00A025AD">
        <w:rPr>
          <w:rFonts w:asciiTheme="minorBidi" w:hAnsiTheme="minorBidi"/>
          <w:sz w:val="24"/>
          <w:szCs w:val="24"/>
        </w:rPr>
        <w:t xml:space="preserve"> growth and development as Cavaye (2006) explains, </w:t>
      </w:r>
      <w:r w:rsidR="00D64638" w:rsidRPr="00A025AD">
        <w:rPr>
          <w:rFonts w:asciiTheme="minorBidi" w:hAnsiTheme="minorBidi"/>
          <w:sz w:val="24"/>
          <w:szCs w:val="24"/>
        </w:rPr>
        <w:t>it allows for sustainable growth, to learn and share knowledge and resources as well as addressing an</w:t>
      </w:r>
      <w:r w:rsidR="00B60A26" w:rsidRPr="00A025AD">
        <w:rPr>
          <w:rFonts w:asciiTheme="minorBidi" w:hAnsiTheme="minorBidi"/>
          <w:sz w:val="24"/>
          <w:szCs w:val="24"/>
        </w:rPr>
        <w:t xml:space="preserve">y economic or social issues there may be.  Community development </w:t>
      </w:r>
      <w:r w:rsidR="00544931" w:rsidRPr="00A025AD">
        <w:rPr>
          <w:rFonts w:asciiTheme="minorBidi" w:hAnsiTheme="minorBidi"/>
          <w:sz w:val="24"/>
          <w:szCs w:val="24"/>
        </w:rPr>
        <w:t>provides the infrastructure to improve lives and develop stronger connected and diverse communities.</w:t>
      </w:r>
      <w:r w:rsidR="006A7BC6" w:rsidRPr="00A025AD">
        <w:rPr>
          <w:rFonts w:asciiTheme="minorBidi" w:hAnsiTheme="minorBidi"/>
          <w:sz w:val="24"/>
          <w:szCs w:val="24"/>
        </w:rPr>
        <w:t xml:space="preserve"> </w:t>
      </w:r>
      <w:r w:rsidR="006E0286" w:rsidRPr="00A025AD">
        <w:rPr>
          <w:rFonts w:asciiTheme="minorBidi" w:hAnsiTheme="minorBidi"/>
          <w:sz w:val="24"/>
          <w:szCs w:val="24"/>
        </w:rPr>
        <w:t xml:space="preserve"> </w:t>
      </w:r>
      <w:r w:rsidR="006A7BC6" w:rsidRPr="00A025AD">
        <w:rPr>
          <w:rFonts w:asciiTheme="minorBidi" w:hAnsiTheme="minorBidi"/>
          <w:sz w:val="24"/>
          <w:szCs w:val="24"/>
        </w:rPr>
        <w:t xml:space="preserve"> </w:t>
      </w:r>
      <w:r w:rsidR="00655C28" w:rsidRPr="00A025AD">
        <w:rPr>
          <w:rFonts w:asciiTheme="minorBidi" w:hAnsiTheme="minorBidi"/>
          <w:sz w:val="24"/>
          <w:szCs w:val="24"/>
        </w:rPr>
        <w:t xml:space="preserve">The South West Wales Regional Economic Delivery Plan is being implemented to develop </w:t>
      </w:r>
      <w:r w:rsidR="00475B92" w:rsidRPr="00A025AD">
        <w:rPr>
          <w:rFonts w:asciiTheme="minorBidi" w:hAnsiTheme="minorBidi"/>
          <w:sz w:val="24"/>
          <w:szCs w:val="24"/>
        </w:rPr>
        <w:t>the Landore Ward to boost and develop a sustainable and resilient economy</w:t>
      </w:r>
      <w:r w:rsidR="000D0F43" w:rsidRPr="00A025AD">
        <w:rPr>
          <w:rFonts w:asciiTheme="minorBidi" w:hAnsiTheme="minorBidi"/>
          <w:sz w:val="24"/>
          <w:szCs w:val="24"/>
        </w:rPr>
        <w:t xml:space="preserve"> and address local inequalities, whilst conforming to the Well-being Goals for Wales (Brennan</w:t>
      </w:r>
      <w:r w:rsidR="0069691D" w:rsidRPr="00A025AD">
        <w:rPr>
          <w:rFonts w:asciiTheme="minorBidi" w:hAnsiTheme="minorBidi"/>
          <w:sz w:val="24"/>
          <w:szCs w:val="24"/>
        </w:rPr>
        <w:t>,</w:t>
      </w:r>
      <w:r w:rsidR="000D0F43" w:rsidRPr="00A025AD">
        <w:rPr>
          <w:rFonts w:asciiTheme="minorBidi" w:hAnsiTheme="minorBidi"/>
          <w:sz w:val="24"/>
          <w:szCs w:val="24"/>
        </w:rPr>
        <w:t xml:space="preserve"> 2022</w:t>
      </w:r>
      <w:r w:rsidR="00A96C3F" w:rsidRPr="00A025AD">
        <w:rPr>
          <w:rFonts w:asciiTheme="minorBidi" w:hAnsiTheme="minorBidi"/>
          <w:sz w:val="24"/>
          <w:szCs w:val="24"/>
        </w:rPr>
        <w:t xml:space="preserve">; </w:t>
      </w:r>
      <w:r w:rsidR="0069691D" w:rsidRPr="00A025AD">
        <w:rPr>
          <w:rFonts w:asciiTheme="minorBidi" w:hAnsiTheme="minorBidi"/>
          <w:sz w:val="24"/>
          <w:szCs w:val="24"/>
        </w:rPr>
        <w:t>Swansea Council, 2022</w:t>
      </w:r>
      <w:r w:rsidR="00C9177C" w:rsidRPr="00A025AD">
        <w:rPr>
          <w:rFonts w:asciiTheme="minorBidi" w:hAnsiTheme="minorBidi"/>
          <w:sz w:val="24"/>
          <w:szCs w:val="24"/>
        </w:rPr>
        <w:t>a</w:t>
      </w:r>
      <w:r w:rsidR="0069691D" w:rsidRPr="00A025AD">
        <w:rPr>
          <w:rFonts w:asciiTheme="minorBidi" w:hAnsiTheme="minorBidi"/>
          <w:sz w:val="24"/>
          <w:szCs w:val="24"/>
        </w:rPr>
        <w:t>).</w:t>
      </w:r>
    </w:p>
    <w:p w14:paraId="5E49171C" w14:textId="710AB253" w:rsidR="00874085" w:rsidRDefault="00544931" w:rsidP="00FC20C1">
      <w:pPr>
        <w:pStyle w:val="Heading1"/>
        <w:spacing w:line="360" w:lineRule="auto"/>
        <w:rPr>
          <w:rFonts w:asciiTheme="minorBidi" w:hAnsiTheme="minorBidi" w:cstheme="minorBidi"/>
          <w:sz w:val="24"/>
          <w:szCs w:val="24"/>
        </w:rPr>
      </w:pPr>
      <w:bookmarkStart w:id="1" w:name="_Toc153267430"/>
      <w:r w:rsidRPr="00A025AD">
        <w:rPr>
          <w:rFonts w:asciiTheme="minorBidi" w:hAnsiTheme="minorBidi" w:cstheme="minorBidi"/>
          <w:sz w:val="24"/>
          <w:szCs w:val="24"/>
        </w:rPr>
        <w:t>Background</w:t>
      </w:r>
      <w:bookmarkEnd w:id="1"/>
    </w:p>
    <w:p w14:paraId="06128B6D" w14:textId="77777777" w:rsidR="00FC20C1" w:rsidRPr="00FC20C1" w:rsidRDefault="00FC20C1" w:rsidP="00FC20C1"/>
    <w:p w14:paraId="658C0FDE" w14:textId="37112F0E" w:rsidR="00F41C4B" w:rsidRDefault="00A40C24" w:rsidP="00A025AD">
      <w:pPr>
        <w:spacing w:line="360" w:lineRule="auto"/>
        <w:rPr>
          <w:rFonts w:asciiTheme="minorBidi" w:hAnsiTheme="minorBidi"/>
          <w:sz w:val="24"/>
          <w:szCs w:val="24"/>
        </w:rPr>
      </w:pPr>
      <w:r w:rsidRPr="00A025AD">
        <w:rPr>
          <w:rFonts w:asciiTheme="minorBidi" w:hAnsiTheme="minorBidi"/>
          <w:sz w:val="24"/>
          <w:szCs w:val="24"/>
        </w:rPr>
        <w:t xml:space="preserve">  </w:t>
      </w:r>
      <w:r w:rsidR="00B01BAC" w:rsidRPr="00A025AD">
        <w:rPr>
          <w:rFonts w:asciiTheme="minorBidi" w:hAnsiTheme="minorBidi"/>
          <w:sz w:val="24"/>
          <w:szCs w:val="24"/>
        </w:rPr>
        <w:t xml:space="preserve">Having a rich </w:t>
      </w:r>
      <w:r w:rsidR="00F41C4B" w:rsidRPr="00A025AD">
        <w:rPr>
          <w:rFonts w:asciiTheme="minorBidi" w:hAnsiTheme="minorBidi"/>
          <w:sz w:val="24"/>
          <w:szCs w:val="24"/>
        </w:rPr>
        <w:t>history,</w:t>
      </w:r>
      <w:r w:rsidR="00B01BAC" w:rsidRPr="00A025AD">
        <w:rPr>
          <w:rFonts w:asciiTheme="minorBidi" w:hAnsiTheme="minorBidi"/>
          <w:sz w:val="24"/>
          <w:szCs w:val="24"/>
        </w:rPr>
        <w:t xml:space="preserve"> the Landore Ward was known for its Hafod Copperworks</w:t>
      </w:r>
      <w:r w:rsidR="00A4601E" w:rsidRPr="00A025AD">
        <w:rPr>
          <w:rFonts w:asciiTheme="minorBidi" w:hAnsiTheme="minorBidi"/>
          <w:sz w:val="24"/>
          <w:szCs w:val="24"/>
        </w:rPr>
        <w:t xml:space="preserve"> (Vivian, 1881).  </w:t>
      </w:r>
      <w:r w:rsidR="001C67FA" w:rsidRPr="00A025AD">
        <w:rPr>
          <w:rFonts w:asciiTheme="minorBidi" w:hAnsiTheme="minorBidi"/>
          <w:sz w:val="24"/>
          <w:szCs w:val="24"/>
        </w:rPr>
        <w:t xml:space="preserve">Evans and Miskell (2020) disclose that when the Hafod Copperworks were at </w:t>
      </w:r>
      <w:r w:rsidR="00A96C3F" w:rsidRPr="00A025AD">
        <w:rPr>
          <w:rFonts w:asciiTheme="minorBidi" w:hAnsiTheme="minorBidi"/>
          <w:sz w:val="24"/>
          <w:szCs w:val="24"/>
        </w:rPr>
        <w:t>their</w:t>
      </w:r>
      <w:r w:rsidR="001C67FA" w:rsidRPr="00A025AD">
        <w:rPr>
          <w:rFonts w:asciiTheme="minorBidi" w:hAnsiTheme="minorBidi"/>
          <w:sz w:val="24"/>
          <w:szCs w:val="24"/>
        </w:rPr>
        <w:t xml:space="preserve"> peak</w:t>
      </w:r>
      <w:r w:rsidR="00A96C3F" w:rsidRPr="00A025AD">
        <w:rPr>
          <w:rFonts w:asciiTheme="minorBidi" w:hAnsiTheme="minorBidi"/>
          <w:sz w:val="24"/>
          <w:szCs w:val="24"/>
        </w:rPr>
        <w:t>,</w:t>
      </w:r>
      <w:r w:rsidR="00885C0C" w:rsidRPr="00A025AD">
        <w:rPr>
          <w:rFonts w:asciiTheme="minorBidi" w:hAnsiTheme="minorBidi"/>
          <w:sz w:val="24"/>
          <w:szCs w:val="24"/>
        </w:rPr>
        <w:t xml:space="preserve"> it was the largest copperworks in the world, providing the greatest </w:t>
      </w:r>
      <w:r w:rsidR="00A96C3F" w:rsidRPr="00A025AD">
        <w:rPr>
          <w:rFonts w:asciiTheme="minorBidi" w:hAnsiTheme="minorBidi"/>
          <w:sz w:val="24"/>
          <w:szCs w:val="24"/>
        </w:rPr>
        <w:t>output</w:t>
      </w:r>
      <w:r w:rsidR="00885C0C" w:rsidRPr="00A025AD">
        <w:rPr>
          <w:rFonts w:asciiTheme="minorBidi" w:hAnsiTheme="minorBidi"/>
          <w:sz w:val="24"/>
          <w:szCs w:val="24"/>
        </w:rPr>
        <w:t xml:space="preserve"> of copper.  There were copperworks in both the Hafod and</w:t>
      </w:r>
      <w:r w:rsidR="006634D0" w:rsidRPr="00A025AD">
        <w:rPr>
          <w:rFonts w:asciiTheme="minorBidi" w:hAnsiTheme="minorBidi"/>
          <w:sz w:val="24"/>
          <w:szCs w:val="24"/>
        </w:rPr>
        <w:t xml:space="preserve"> Morfa.  </w:t>
      </w:r>
      <w:r w:rsidR="00DA71E1" w:rsidRPr="00A025AD">
        <w:rPr>
          <w:rFonts w:asciiTheme="minorBidi" w:hAnsiTheme="minorBidi"/>
          <w:sz w:val="24"/>
          <w:szCs w:val="24"/>
        </w:rPr>
        <w:t xml:space="preserve">The Hafod and Morfa Copperworks stopped producing copper in 1980 as discussed by Copper (2019). </w:t>
      </w:r>
    </w:p>
    <w:p w14:paraId="20479A0A" w14:textId="77777777" w:rsidR="00874085" w:rsidRPr="00A025AD" w:rsidRDefault="00874085" w:rsidP="00A025AD">
      <w:pPr>
        <w:spacing w:line="360" w:lineRule="auto"/>
        <w:rPr>
          <w:rFonts w:asciiTheme="minorBidi" w:hAnsiTheme="minorBidi"/>
          <w:sz w:val="24"/>
          <w:szCs w:val="24"/>
        </w:rPr>
      </w:pPr>
    </w:p>
    <w:p w14:paraId="1DA6321E" w14:textId="75ED22DC" w:rsidR="00A025AD" w:rsidRDefault="005A0A1B" w:rsidP="00874085">
      <w:pPr>
        <w:pStyle w:val="Heading1"/>
        <w:spacing w:line="360" w:lineRule="auto"/>
        <w:rPr>
          <w:rFonts w:asciiTheme="minorBidi" w:hAnsiTheme="minorBidi" w:cstheme="minorBidi"/>
          <w:sz w:val="24"/>
          <w:szCs w:val="24"/>
        </w:rPr>
      </w:pPr>
      <w:bookmarkStart w:id="2" w:name="_Toc153267431"/>
      <w:r w:rsidRPr="00A025AD">
        <w:rPr>
          <w:rFonts w:asciiTheme="minorBidi" w:hAnsiTheme="minorBidi" w:cstheme="minorBidi"/>
          <w:sz w:val="24"/>
          <w:szCs w:val="24"/>
        </w:rPr>
        <w:lastRenderedPageBreak/>
        <w:t>Imagery and Cultural Impact</w:t>
      </w:r>
      <w:bookmarkEnd w:id="2"/>
    </w:p>
    <w:p w14:paraId="4E14D496" w14:textId="26F87C21" w:rsidR="00F03A67" w:rsidRDefault="00F03A67" w:rsidP="00A025AD">
      <w:pPr>
        <w:spacing w:line="360" w:lineRule="auto"/>
        <w:rPr>
          <w:rFonts w:asciiTheme="minorBidi" w:hAnsiTheme="minorBidi"/>
          <w:sz w:val="24"/>
          <w:szCs w:val="24"/>
        </w:rPr>
      </w:pPr>
    </w:p>
    <w:p w14:paraId="11BE2400" w14:textId="33A9A60B" w:rsidR="00F03A67" w:rsidRDefault="00143DA0" w:rsidP="00A025AD">
      <w:pPr>
        <w:spacing w:line="360" w:lineRule="auto"/>
        <w:rPr>
          <w:rFonts w:asciiTheme="minorBidi" w:hAnsiTheme="minorBidi"/>
          <w:sz w:val="24"/>
          <w:szCs w:val="24"/>
        </w:rPr>
      </w:pPr>
      <w:r>
        <w:rPr>
          <w:rFonts w:asciiTheme="minorBidi" w:hAnsiTheme="minorBidi"/>
          <w:sz w:val="24"/>
          <w:szCs w:val="24"/>
        </w:rPr>
        <w:t xml:space="preserve">  </w:t>
      </w:r>
      <w:r w:rsidR="00F03A67">
        <w:rPr>
          <w:rFonts w:asciiTheme="minorBidi" w:hAnsiTheme="minorBidi"/>
          <w:sz w:val="24"/>
          <w:szCs w:val="24"/>
        </w:rPr>
        <w:t xml:space="preserve">The </w:t>
      </w:r>
      <w:r w:rsidR="00CE0658">
        <w:rPr>
          <w:rFonts w:asciiTheme="minorBidi" w:hAnsiTheme="minorBidi"/>
          <w:sz w:val="24"/>
          <w:szCs w:val="24"/>
        </w:rPr>
        <w:t>L</w:t>
      </w:r>
      <w:r w:rsidR="00F03A67">
        <w:rPr>
          <w:rFonts w:asciiTheme="minorBidi" w:hAnsiTheme="minorBidi"/>
          <w:sz w:val="24"/>
          <w:szCs w:val="24"/>
        </w:rPr>
        <w:t>a</w:t>
      </w:r>
      <w:r>
        <w:rPr>
          <w:rFonts w:asciiTheme="minorBidi" w:hAnsiTheme="minorBidi"/>
          <w:sz w:val="24"/>
          <w:szCs w:val="24"/>
        </w:rPr>
        <w:t>n</w:t>
      </w:r>
      <w:r w:rsidR="00F03A67">
        <w:rPr>
          <w:rFonts w:asciiTheme="minorBidi" w:hAnsiTheme="minorBidi"/>
          <w:sz w:val="24"/>
          <w:szCs w:val="24"/>
        </w:rPr>
        <w:t xml:space="preserve">dore Viaduct is an </w:t>
      </w:r>
      <w:r>
        <w:rPr>
          <w:rFonts w:asciiTheme="minorBidi" w:hAnsiTheme="minorBidi"/>
          <w:sz w:val="24"/>
          <w:szCs w:val="24"/>
        </w:rPr>
        <w:t>iconic</w:t>
      </w:r>
      <w:r w:rsidR="00F03A67">
        <w:rPr>
          <w:rFonts w:asciiTheme="minorBidi" w:hAnsiTheme="minorBidi"/>
          <w:sz w:val="24"/>
          <w:szCs w:val="24"/>
        </w:rPr>
        <w:t xml:space="preserve"> image of the area, shown below how it has changed over time </w:t>
      </w:r>
      <w:r w:rsidR="00F03A67" w:rsidRPr="00F03A67">
        <w:rPr>
          <w:rFonts w:asciiTheme="minorBidi" w:hAnsiTheme="minorBidi"/>
          <w:sz w:val="24"/>
          <w:szCs w:val="24"/>
        </w:rPr>
        <w:t>from the industrial working times to a more preserved and sustainable ecological presence.</w:t>
      </w:r>
    </w:p>
    <w:p w14:paraId="6CB02320" w14:textId="3C4078CA" w:rsidR="00FC20C1" w:rsidRDefault="00874085" w:rsidP="00A025AD">
      <w:pPr>
        <w:spacing w:line="360" w:lineRule="auto"/>
        <w:rPr>
          <w:rFonts w:asciiTheme="minorBidi" w:hAnsiTheme="minorBidi"/>
          <w:noProof/>
          <w:sz w:val="24"/>
          <w:szCs w:val="24"/>
        </w:rPr>
      </w:pPr>
      <w:r w:rsidRPr="00A025AD">
        <w:rPr>
          <w:rFonts w:asciiTheme="minorBidi" w:hAnsiTheme="minorBidi"/>
          <w:noProof/>
          <w:sz w:val="24"/>
          <w:szCs w:val="24"/>
        </w:rPr>
        <w:drawing>
          <wp:anchor distT="0" distB="0" distL="114300" distR="114300" simplePos="0" relativeHeight="251658240" behindDoc="0" locked="0" layoutInCell="1" allowOverlap="1" wp14:anchorId="743E0DAA" wp14:editId="6CE8B027">
            <wp:simplePos x="0" y="0"/>
            <wp:positionH relativeFrom="margin">
              <wp:posOffset>51220</wp:posOffset>
            </wp:positionH>
            <wp:positionV relativeFrom="paragraph">
              <wp:posOffset>414547</wp:posOffset>
            </wp:positionV>
            <wp:extent cx="3381375" cy="3495675"/>
            <wp:effectExtent l="0" t="0" r="9525" b="9525"/>
            <wp:wrapTopAndBottom/>
            <wp:docPr id="1243918209" name="Picture 1" descr="Landscape view of the Landore Viaduct over the River Tawe in the industrialised Swansea Valley in South Wales, 1943. Original Publication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dscape view of the Landore Viaduct over the River Tawe in the industrialised Swansea Valley in South Wales, 1943. Original Publication 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3495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F735DD" w14:textId="024F54C9" w:rsidR="00CA667A" w:rsidRDefault="00F03A67" w:rsidP="00A025AD">
      <w:pPr>
        <w:spacing w:line="360" w:lineRule="auto"/>
        <w:rPr>
          <w:rFonts w:asciiTheme="minorBidi" w:hAnsiTheme="minorBidi"/>
          <w:noProof/>
          <w:sz w:val="24"/>
          <w:szCs w:val="24"/>
        </w:rPr>
      </w:pPr>
      <w:r>
        <w:rPr>
          <w:rFonts w:asciiTheme="minorBidi" w:hAnsiTheme="minorBidi"/>
          <w:noProof/>
          <w:sz w:val="24"/>
          <w:szCs w:val="24"/>
        </w:rPr>
        <w:t xml:space="preserve">Figure 1: Landore Viaduct 1943     </w:t>
      </w:r>
      <w:r w:rsidR="00383446" w:rsidRPr="00A025AD">
        <w:rPr>
          <w:rFonts w:asciiTheme="minorBidi" w:hAnsiTheme="minorBidi"/>
          <w:noProof/>
          <w:sz w:val="24"/>
          <w:szCs w:val="24"/>
        </w:rPr>
        <w:t>(Getty Images, 2023).</w:t>
      </w:r>
    </w:p>
    <w:p w14:paraId="63942762" w14:textId="77777777" w:rsidR="00F03A67" w:rsidRPr="00A025AD" w:rsidRDefault="00F03A67" w:rsidP="00A025AD">
      <w:pPr>
        <w:spacing w:line="360" w:lineRule="auto"/>
        <w:rPr>
          <w:rFonts w:asciiTheme="minorBidi" w:hAnsiTheme="minorBidi"/>
          <w:noProof/>
          <w:sz w:val="24"/>
          <w:szCs w:val="24"/>
        </w:rPr>
      </w:pPr>
    </w:p>
    <w:p w14:paraId="3FB6244E" w14:textId="5ED9476E" w:rsidR="00922033" w:rsidRPr="00A025AD" w:rsidRDefault="007617DB" w:rsidP="00A025AD">
      <w:pPr>
        <w:spacing w:line="360" w:lineRule="auto"/>
        <w:rPr>
          <w:rFonts w:asciiTheme="minorBidi" w:hAnsiTheme="minorBidi"/>
          <w:sz w:val="24"/>
          <w:szCs w:val="24"/>
        </w:rPr>
      </w:pPr>
      <w:r w:rsidRPr="00A025AD">
        <w:rPr>
          <w:rFonts w:asciiTheme="minorBidi" w:hAnsiTheme="minorBidi"/>
          <w:noProof/>
          <w:sz w:val="24"/>
          <w:szCs w:val="24"/>
        </w:rPr>
        <w:lastRenderedPageBreak/>
        <w:drawing>
          <wp:inline distT="0" distB="0" distL="0" distR="0" wp14:anchorId="4DE77CC5" wp14:editId="48A6FA8F">
            <wp:extent cx="4597879" cy="2682011"/>
            <wp:effectExtent l="0" t="0" r="0" b="0"/>
            <wp:docPr id="22386944" name="Picture 2" descr="Landore Viaduct - 22 Spans. See Liability Report As to Addi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ndore Viaduct - 22 Spans. See Liability Report As to Additional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97879" cy="2682011"/>
                    </a:xfrm>
                    <a:prstGeom prst="rect">
                      <a:avLst/>
                    </a:prstGeom>
                    <a:noFill/>
                    <a:ln>
                      <a:noFill/>
                    </a:ln>
                  </pic:spPr>
                </pic:pic>
              </a:graphicData>
            </a:graphic>
          </wp:inline>
        </w:drawing>
      </w:r>
    </w:p>
    <w:p w14:paraId="46422B69" w14:textId="3E96BB24" w:rsidR="009154B9" w:rsidRDefault="00F03A67" w:rsidP="00A025AD">
      <w:pPr>
        <w:spacing w:line="360" w:lineRule="auto"/>
        <w:rPr>
          <w:rFonts w:asciiTheme="minorBidi" w:hAnsiTheme="minorBidi"/>
        </w:rPr>
      </w:pPr>
      <w:r>
        <w:rPr>
          <w:rFonts w:asciiTheme="minorBidi" w:hAnsiTheme="minorBidi"/>
        </w:rPr>
        <w:t xml:space="preserve">Figure 2: </w:t>
      </w:r>
      <w:r w:rsidRPr="00F03A67">
        <w:rPr>
          <w:rFonts w:asciiTheme="minorBidi" w:hAnsiTheme="minorBidi"/>
        </w:rPr>
        <w:t>Landore Viaduct</w:t>
      </w:r>
      <w:r>
        <w:rPr>
          <w:rFonts w:asciiTheme="minorBidi" w:hAnsiTheme="minorBidi"/>
        </w:rPr>
        <w:t xml:space="preserve">. Present day.      </w:t>
      </w:r>
      <w:r w:rsidR="009154B9" w:rsidRPr="00874085">
        <w:rPr>
          <w:rFonts w:asciiTheme="minorBidi" w:hAnsiTheme="minorBidi"/>
        </w:rPr>
        <w:t>(The ABC Railway Guide, 2018).</w:t>
      </w:r>
    </w:p>
    <w:p w14:paraId="4C653BD9" w14:textId="77777777" w:rsidR="00FC20C1" w:rsidRPr="00874085" w:rsidRDefault="00FC20C1" w:rsidP="00A025AD">
      <w:pPr>
        <w:spacing w:line="360" w:lineRule="auto"/>
        <w:rPr>
          <w:rFonts w:asciiTheme="minorBidi" w:hAnsiTheme="minorBidi"/>
        </w:rPr>
      </w:pPr>
    </w:p>
    <w:p w14:paraId="5F427F06" w14:textId="48105887" w:rsidR="00F773B3" w:rsidRPr="00A025AD" w:rsidRDefault="00AE2C03" w:rsidP="00A025AD">
      <w:pPr>
        <w:spacing w:line="360" w:lineRule="auto"/>
        <w:rPr>
          <w:rFonts w:asciiTheme="minorBidi" w:hAnsiTheme="minorBidi"/>
          <w:sz w:val="24"/>
          <w:szCs w:val="24"/>
        </w:rPr>
      </w:pPr>
      <w:r>
        <w:rPr>
          <w:rFonts w:asciiTheme="minorBidi" w:hAnsiTheme="minorBidi"/>
          <w:sz w:val="24"/>
          <w:szCs w:val="24"/>
        </w:rPr>
        <w:t xml:space="preserve">  </w:t>
      </w:r>
      <w:r w:rsidR="00EB10C8" w:rsidRPr="00F03A67">
        <w:rPr>
          <w:rFonts w:asciiTheme="minorBidi" w:hAnsiTheme="minorBidi"/>
          <w:sz w:val="24"/>
          <w:szCs w:val="24"/>
        </w:rPr>
        <w:t xml:space="preserve">Miskell (2019) and Minchinton (2013) </w:t>
      </w:r>
      <w:r w:rsidR="00A96C3F" w:rsidRPr="00F03A67">
        <w:rPr>
          <w:rFonts w:asciiTheme="minorBidi" w:hAnsiTheme="minorBidi"/>
          <w:sz w:val="24"/>
          <w:szCs w:val="24"/>
        </w:rPr>
        <w:t>state</w:t>
      </w:r>
      <w:r w:rsidR="00EB10C8" w:rsidRPr="00F03A67">
        <w:rPr>
          <w:rFonts w:asciiTheme="minorBidi" w:hAnsiTheme="minorBidi"/>
          <w:sz w:val="24"/>
          <w:szCs w:val="24"/>
        </w:rPr>
        <w:t xml:space="preserve"> that </w:t>
      </w:r>
      <w:r w:rsidR="00F226CA" w:rsidRPr="00F03A67">
        <w:rPr>
          <w:rFonts w:asciiTheme="minorBidi" w:hAnsiTheme="minorBidi"/>
          <w:sz w:val="24"/>
          <w:szCs w:val="24"/>
        </w:rPr>
        <w:t>the Hafod and Morfa Copperworks shaped the Landore Ward profoundly</w:t>
      </w:r>
      <w:r w:rsidR="005670B9" w:rsidRPr="00F03A67">
        <w:rPr>
          <w:rFonts w:asciiTheme="minorBidi" w:hAnsiTheme="minorBidi"/>
          <w:sz w:val="24"/>
          <w:szCs w:val="24"/>
        </w:rPr>
        <w:t xml:space="preserve">.  The Copperworks took advantage of the natural resources the local area had to offer, and once it had closed it </w:t>
      </w:r>
      <w:r w:rsidR="00CA0383" w:rsidRPr="00F03A67">
        <w:rPr>
          <w:rFonts w:asciiTheme="minorBidi" w:hAnsiTheme="minorBidi"/>
          <w:sz w:val="24"/>
          <w:szCs w:val="24"/>
        </w:rPr>
        <w:t xml:space="preserve">left its imprint on the cities landscape such as the likes of Kilvey Hill and </w:t>
      </w:r>
      <w:r w:rsidR="003920BA" w:rsidRPr="00F03A67">
        <w:rPr>
          <w:rFonts w:asciiTheme="minorBidi" w:hAnsiTheme="minorBidi"/>
          <w:sz w:val="24"/>
          <w:szCs w:val="24"/>
        </w:rPr>
        <w:t>the now, Penderyn site</w:t>
      </w:r>
      <w:r w:rsidR="00CA0383" w:rsidRPr="00F03A67">
        <w:rPr>
          <w:rFonts w:asciiTheme="minorBidi" w:hAnsiTheme="minorBidi"/>
          <w:sz w:val="24"/>
          <w:szCs w:val="24"/>
        </w:rPr>
        <w:t xml:space="preserve">.  Swansea Council </w:t>
      </w:r>
      <w:r w:rsidR="003920BA" w:rsidRPr="00F03A67">
        <w:rPr>
          <w:rFonts w:asciiTheme="minorBidi" w:hAnsiTheme="minorBidi"/>
          <w:sz w:val="24"/>
          <w:szCs w:val="24"/>
        </w:rPr>
        <w:t>(2023</w:t>
      </w:r>
      <w:r w:rsidR="00D9077A" w:rsidRPr="00F03A67">
        <w:rPr>
          <w:rFonts w:asciiTheme="minorBidi" w:hAnsiTheme="minorBidi"/>
          <w:sz w:val="24"/>
          <w:szCs w:val="24"/>
        </w:rPr>
        <w:t>c)</w:t>
      </w:r>
      <w:r w:rsidR="000E68A1" w:rsidRPr="00F03A67">
        <w:rPr>
          <w:rFonts w:asciiTheme="minorBidi" w:hAnsiTheme="minorBidi"/>
          <w:sz w:val="24"/>
          <w:szCs w:val="24"/>
        </w:rPr>
        <w:t xml:space="preserve"> explain tha</w:t>
      </w:r>
      <w:r w:rsidR="00114430" w:rsidRPr="00F03A67">
        <w:rPr>
          <w:rFonts w:asciiTheme="minorBidi" w:hAnsiTheme="minorBidi"/>
          <w:sz w:val="24"/>
          <w:szCs w:val="24"/>
        </w:rPr>
        <w:t>t parts of the old Hafod Copperworks were preserved and restored, showing areas of historic significance</w:t>
      </w:r>
      <w:r w:rsidR="00C01103" w:rsidRPr="00F03A67">
        <w:rPr>
          <w:rFonts w:asciiTheme="minorBidi" w:hAnsiTheme="minorBidi"/>
          <w:sz w:val="24"/>
          <w:szCs w:val="24"/>
        </w:rPr>
        <w:t xml:space="preserve"> and cultural heritage</w:t>
      </w:r>
      <w:r w:rsidR="007C78FE" w:rsidRPr="00F03A67">
        <w:rPr>
          <w:rFonts w:asciiTheme="minorBidi" w:hAnsiTheme="minorBidi"/>
          <w:sz w:val="24"/>
          <w:szCs w:val="24"/>
        </w:rPr>
        <w:t>.</w:t>
      </w:r>
      <w:r w:rsidR="007D5319" w:rsidRPr="00F03A67">
        <w:rPr>
          <w:rFonts w:asciiTheme="minorBidi" w:hAnsiTheme="minorBidi"/>
          <w:sz w:val="24"/>
          <w:szCs w:val="24"/>
        </w:rPr>
        <w:t xml:space="preserve">  </w:t>
      </w:r>
      <w:r w:rsidR="00E94685" w:rsidRPr="00F03A67">
        <w:rPr>
          <w:rFonts w:asciiTheme="minorBidi" w:hAnsiTheme="minorBidi"/>
          <w:sz w:val="24"/>
          <w:szCs w:val="24"/>
        </w:rPr>
        <w:t xml:space="preserve">Partal and Dunphy (2016) and Maridal (2013) define cultural impact </w:t>
      </w:r>
      <w:r w:rsidR="0064780C" w:rsidRPr="00F03A67">
        <w:rPr>
          <w:rFonts w:asciiTheme="minorBidi" w:hAnsiTheme="minorBidi"/>
          <w:sz w:val="24"/>
          <w:szCs w:val="24"/>
        </w:rPr>
        <w:t>as an influence on how individuals may think and act,</w:t>
      </w:r>
      <w:r w:rsidR="000F4A8F" w:rsidRPr="00F03A67">
        <w:rPr>
          <w:rFonts w:asciiTheme="minorBidi" w:hAnsiTheme="minorBidi"/>
          <w:sz w:val="24"/>
          <w:szCs w:val="24"/>
        </w:rPr>
        <w:t xml:space="preserve"> it can have economic and social impacts as well as impacts </w:t>
      </w:r>
      <w:r w:rsidR="0093690D" w:rsidRPr="00F03A67">
        <w:rPr>
          <w:rFonts w:asciiTheme="minorBidi" w:hAnsiTheme="minorBidi"/>
          <w:sz w:val="24"/>
          <w:szCs w:val="24"/>
        </w:rPr>
        <w:t>on education</w:t>
      </w:r>
      <w:r w:rsidR="00E80622" w:rsidRPr="00F03A67">
        <w:rPr>
          <w:rFonts w:asciiTheme="minorBidi" w:hAnsiTheme="minorBidi"/>
          <w:sz w:val="24"/>
          <w:szCs w:val="24"/>
        </w:rPr>
        <w:t xml:space="preserve">, </w:t>
      </w:r>
      <w:r w:rsidR="0093690D" w:rsidRPr="00F03A67">
        <w:rPr>
          <w:rFonts w:asciiTheme="minorBidi" w:hAnsiTheme="minorBidi"/>
          <w:sz w:val="24"/>
          <w:szCs w:val="24"/>
        </w:rPr>
        <w:t>health and wellbeing.</w:t>
      </w:r>
      <w:r w:rsidR="0093690D" w:rsidRPr="00A025AD">
        <w:rPr>
          <w:rFonts w:asciiTheme="minorBidi" w:hAnsiTheme="minorBidi"/>
          <w:sz w:val="24"/>
          <w:szCs w:val="24"/>
        </w:rPr>
        <w:t xml:space="preserve">  </w:t>
      </w:r>
    </w:p>
    <w:p w14:paraId="6C721468" w14:textId="77777777" w:rsidR="007D5319" w:rsidRPr="00A025AD" w:rsidRDefault="007D5319" w:rsidP="00A025AD">
      <w:pPr>
        <w:pStyle w:val="Heading1"/>
        <w:spacing w:line="360" w:lineRule="auto"/>
        <w:rPr>
          <w:rFonts w:asciiTheme="minorBidi" w:hAnsiTheme="minorBidi" w:cstheme="minorBidi"/>
          <w:sz w:val="24"/>
          <w:szCs w:val="24"/>
        </w:rPr>
      </w:pPr>
    </w:p>
    <w:p w14:paraId="7DDB3F42" w14:textId="04B6468A" w:rsidR="00C01103" w:rsidRDefault="00C01103" w:rsidP="00A025AD">
      <w:pPr>
        <w:pStyle w:val="Heading1"/>
        <w:spacing w:line="360" w:lineRule="auto"/>
        <w:rPr>
          <w:rFonts w:asciiTheme="minorBidi" w:hAnsiTheme="minorBidi" w:cstheme="minorBidi"/>
          <w:sz w:val="24"/>
          <w:szCs w:val="24"/>
        </w:rPr>
      </w:pPr>
      <w:bookmarkStart w:id="3" w:name="_Toc153267432"/>
      <w:r w:rsidRPr="00A025AD">
        <w:rPr>
          <w:rFonts w:asciiTheme="minorBidi" w:hAnsiTheme="minorBidi" w:cstheme="minorBidi"/>
          <w:sz w:val="24"/>
          <w:szCs w:val="24"/>
        </w:rPr>
        <w:t>Approaches to Development</w:t>
      </w:r>
      <w:bookmarkEnd w:id="3"/>
    </w:p>
    <w:p w14:paraId="21FCE65A" w14:textId="77777777" w:rsidR="00F03A67" w:rsidRDefault="00F03A67" w:rsidP="00F03A67"/>
    <w:p w14:paraId="4EBCB105" w14:textId="1A92A46E" w:rsidR="000C1AD3" w:rsidRPr="00F03A67" w:rsidRDefault="00AE2C03" w:rsidP="00F03A67">
      <w:pPr>
        <w:spacing w:line="360" w:lineRule="auto"/>
        <w:rPr>
          <w:sz w:val="24"/>
          <w:szCs w:val="24"/>
        </w:rPr>
      </w:pPr>
      <w:r>
        <w:rPr>
          <w:rFonts w:ascii="Arial" w:hAnsi="Arial" w:cs="Arial"/>
          <w:sz w:val="24"/>
          <w:szCs w:val="24"/>
        </w:rPr>
        <w:t xml:space="preserve">  </w:t>
      </w:r>
      <w:r w:rsidR="00F03A67" w:rsidRPr="00F03A67">
        <w:rPr>
          <w:rFonts w:ascii="Arial" w:hAnsi="Arial" w:cs="Arial"/>
          <w:sz w:val="24"/>
          <w:szCs w:val="24"/>
        </w:rPr>
        <w:t>In an effort to</w:t>
      </w:r>
      <w:r w:rsidR="00F03A67" w:rsidRPr="00F03A67">
        <w:rPr>
          <w:sz w:val="24"/>
          <w:szCs w:val="24"/>
        </w:rPr>
        <w:t xml:space="preserve"> </w:t>
      </w:r>
      <w:r w:rsidR="00867C1D" w:rsidRPr="00F03A67">
        <w:rPr>
          <w:rFonts w:asciiTheme="minorBidi" w:hAnsiTheme="minorBidi"/>
          <w:sz w:val="24"/>
          <w:szCs w:val="24"/>
        </w:rPr>
        <w:t>improve the community of the Landore Ward</w:t>
      </w:r>
      <w:r w:rsidR="007A0A30" w:rsidRPr="00F03A67">
        <w:rPr>
          <w:rFonts w:asciiTheme="minorBidi" w:hAnsiTheme="minorBidi"/>
          <w:sz w:val="24"/>
          <w:szCs w:val="24"/>
        </w:rPr>
        <w:t xml:space="preserve"> </w:t>
      </w:r>
      <w:r w:rsidR="00F03A67" w:rsidRPr="00F03A67">
        <w:rPr>
          <w:rFonts w:asciiTheme="minorBidi" w:hAnsiTheme="minorBidi"/>
          <w:sz w:val="24"/>
          <w:szCs w:val="24"/>
        </w:rPr>
        <w:t>(</w:t>
      </w:r>
      <w:r w:rsidR="007A0A30" w:rsidRPr="00F03A67">
        <w:rPr>
          <w:rFonts w:asciiTheme="minorBidi" w:hAnsiTheme="minorBidi"/>
          <w:sz w:val="24"/>
          <w:szCs w:val="24"/>
        </w:rPr>
        <w:t>Swansea Council</w:t>
      </w:r>
      <w:r w:rsidR="00F03A67" w:rsidRPr="00F03A67">
        <w:rPr>
          <w:rFonts w:asciiTheme="minorBidi" w:hAnsiTheme="minorBidi"/>
          <w:sz w:val="24"/>
          <w:szCs w:val="24"/>
        </w:rPr>
        <w:t>,</w:t>
      </w:r>
      <w:r w:rsidR="007A0A30" w:rsidRPr="00F03A67">
        <w:rPr>
          <w:rFonts w:asciiTheme="minorBidi" w:hAnsiTheme="minorBidi"/>
          <w:sz w:val="24"/>
          <w:szCs w:val="24"/>
        </w:rPr>
        <w:t xml:space="preserve"> 2023d)</w:t>
      </w:r>
      <w:r w:rsidR="00F03A67" w:rsidRPr="00F03A67">
        <w:rPr>
          <w:rFonts w:asciiTheme="minorBidi" w:hAnsiTheme="minorBidi"/>
          <w:sz w:val="24"/>
          <w:szCs w:val="24"/>
        </w:rPr>
        <w:t xml:space="preserve"> </w:t>
      </w:r>
      <w:r w:rsidR="000A01A9" w:rsidRPr="00F03A67">
        <w:rPr>
          <w:rFonts w:asciiTheme="minorBidi" w:hAnsiTheme="minorBidi"/>
          <w:sz w:val="24"/>
          <w:szCs w:val="24"/>
        </w:rPr>
        <w:t>parks such as Montana</w:t>
      </w:r>
      <w:r w:rsidR="004929F6" w:rsidRPr="00F03A67">
        <w:rPr>
          <w:rFonts w:asciiTheme="minorBidi" w:hAnsiTheme="minorBidi"/>
          <w:sz w:val="24"/>
          <w:szCs w:val="24"/>
        </w:rPr>
        <w:t xml:space="preserve"> Park</w:t>
      </w:r>
      <w:r w:rsidR="000A01A9" w:rsidRPr="00F03A67">
        <w:rPr>
          <w:rFonts w:asciiTheme="minorBidi" w:hAnsiTheme="minorBidi"/>
          <w:sz w:val="24"/>
          <w:szCs w:val="24"/>
        </w:rPr>
        <w:t>, Hafod</w:t>
      </w:r>
      <w:r w:rsidR="004929F6" w:rsidRPr="00F03A67">
        <w:rPr>
          <w:rFonts w:asciiTheme="minorBidi" w:hAnsiTheme="minorBidi"/>
          <w:sz w:val="24"/>
          <w:szCs w:val="24"/>
        </w:rPr>
        <w:t xml:space="preserve"> Park, Parc Llewelyn and </w:t>
      </w:r>
      <w:r w:rsidR="00426A50" w:rsidRPr="00F03A67">
        <w:rPr>
          <w:rFonts w:asciiTheme="minorBidi" w:hAnsiTheme="minorBidi"/>
          <w:sz w:val="24"/>
          <w:szCs w:val="24"/>
        </w:rPr>
        <w:t xml:space="preserve">Rees Row playground in Plasmarl have all been rejuvenated </w:t>
      </w:r>
      <w:r w:rsidR="00CA6749" w:rsidRPr="00F03A67">
        <w:rPr>
          <w:rFonts w:asciiTheme="minorBidi" w:hAnsiTheme="minorBidi"/>
          <w:sz w:val="24"/>
          <w:szCs w:val="24"/>
        </w:rPr>
        <w:t>to encourage local families and communities to be outside and play and enjoy the new facilities</w:t>
      </w:r>
      <w:r w:rsidR="00F03A67">
        <w:rPr>
          <w:rFonts w:asciiTheme="minorBidi" w:hAnsiTheme="minorBidi"/>
          <w:sz w:val="24"/>
          <w:szCs w:val="24"/>
        </w:rPr>
        <w:t xml:space="preserve">, improving health, </w:t>
      </w:r>
      <w:r w:rsidR="0023068E" w:rsidRPr="00F03A67">
        <w:rPr>
          <w:rFonts w:asciiTheme="minorBidi" w:hAnsiTheme="minorBidi"/>
          <w:sz w:val="24"/>
          <w:szCs w:val="24"/>
        </w:rPr>
        <w:t>physical</w:t>
      </w:r>
      <w:r w:rsidR="00F03A67">
        <w:rPr>
          <w:rFonts w:asciiTheme="minorBidi" w:hAnsiTheme="minorBidi"/>
          <w:sz w:val="24"/>
          <w:szCs w:val="24"/>
        </w:rPr>
        <w:t xml:space="preserve"> and </w:t>
      </w:r>
      <w:r w:rsidR="0023068E" w:rsidRPr="00F03A67">
        <w:rPr>
          <w:rFonts w:asciiTheme="minorBidi" w:hAnsiTheme="minorBidi"/>
          <w:sz w:val="24"/>
          <w:szCs w:val="24"/>
        </w:rPr>
        <w:t>social skills (</w:t>
      </w:r>
      <w:r w:rsidR="009435FF" w:rsidRPr="00F03A67">
        <w:rPr>
          <w:rFonts w:asciiTheme="minorBidi" w:hAnsiTheme="minorBidi"/>
          <w:sz w:val="24"/>
          <w:szCs w:val="24"/>
        </w:rPr>
        <w:t xml:space="preserve">Demmler </w:t>
      </w:r>
      <w:r w:rsidR="009435FF" w:rsidRPr="00F03A67">
        <w:rPr>
          <w:rFonts w:asciiTheme="minorBidi" w:hAnsiTheme="minorBidi"/>
          <w:i/>
          <w:iCs/>
          <w:sz w:val="24"/>
          <w:szCs w:val="24"/>
        </w:rPr>
        <w:t xml:space="preserve">et al., </w:t>
      </w:r>
      <w:r w:rsidR="009435FF" w:rsidRPr="00F03A67">
        <w:rPr>
          <w:rFonts w:asciiTheme="minorBidi" w:hAnsiTheme="minorBidi"/>
          <w:sz w:val="24"/>
          <w:szCs w:val="24"/>
        </w:rPr>
        <w:t>2023</w:t>
      </w:r>
      <w:r w:rsidR="00A96C3F" w:rsidRPr="00F03A67">
        <w:rPr>
          <w:rFonts w:asciiTheme="minorBidi" w:hAnsiTheme="minorBidi"/>
          <w:sz w:val="24"/>
          <w:szCs w:val="24"/>
        </w:rPr>
        <w:t xml:space="preserve">; </w:t>
      </w:r>
      <w:r w:rsidR="009435FF" w:rsidRPr="00F03A67">
        <w:rPr>
          <w:rFonts w:asciiTheme="minorBidi" w:hAnsiTheme="minorBidi"/>
          <w:sz w:val="24"/>
          <w:szCs w:val="24"/>
        </w:rPr>
        <w:t>Pretty</w:t>
      </w:r>
      <w:r w:rsidR="0023068E" w:rsidRPr="00F03A67">
        <w:rPr>
          <w:rFonts w:asciiTheme="minorBidi" w:hAnsiTheme="minorBidi"/>
          <w:sz w:val="24"/>
          <w:szCs w:val="24"/>
        </w:rPr>
        <w:t>,</w:t>
      </w:r>
      <w:r w:rsidR="000C1AD3" w:rsidRPr="00F03A67">
        <w:rPr>
          <w:rFonts w:asciiTheme="minorBidi" w:hAnsiTheme="minorBidi"/>
          <w:sz w:val="24"/>
          <w:szCs w:val="24"/>
        </w:rPr>
        <w:t xml:space="preserve"> 2004</w:t>
      </w:r>
      <w:r w:rsidR="0023068E" w:rsidRPr="00F03A67">
        <w:rPr>
          <w:rFonts w:asciiTheme="minorBidi" w:hAnsiTheme="minorBidi"/>
          <w:sz w:val="24"/>
          <w:szCs w:val="24"/>
        </w:rPr>
        <w:t>)</w:t>
      </w:r>
      <w:r w:rsidR="00A96C3F" w:rsidRPr="00F03A67">
        <w:rPr>
          <w:rFonts w:asciiTheme="minorBidi" w:hAnsiTheme="minorBidi"/>
          <w:sz w:val="24"/>
          <w:szCs w:val="24"/>
        </w:rPr>
        <w:t>, w</w:t>
      </w:r>
      <w:r w:rsidR="0081616C" w:rsidRPr="00F03A67">
        <w:rPr>
          <w:rFonts w:asciiTheme="minorBidi" w:hAnsiTheme="minorBidi"/>
          <w:sz w:val="24"/>
          <w:szCs w:val="24"/>
        </w:rPr>
        <w:t>ith</w:t>
      </w:r>
      <w:r w:rsidR="00920D01" w:rsidRPr="00F03A67">
        <w:rPr>
          <w:rFonts w:asciiTheme="minorBidi" w:hAnsiTheme="minorBidi"/>
          <w:sz w:val="24"/>
          <w:szCs w:val="24"/>
        </w:rPr>
        <w:t xml:space="preserve"> the</w:t>
      </w:r>
      <w:r w:rsidR="0081616C" w:rsidRPr="00F03A67">
        <w:rPr>
          <w:rFonts w:asciiTheme="minorBidi" w:hAnsiTheme="minorBidi"/>
          <w:sz w:val="24"/>
          <w:szCs w:val="24"/>
        </w:rPr>
        <w:t xml:space="preserve"> funding coming from the </w:t>
      </w:r>
      <w:r w:rsidR="004049BF" w:rsidRPr="00F03A67">
        <w:rPr>
          <w:rFonts w:asciiTheme="minorBidi" w:hAnsiTheme="minorBidi"/>
          <w:sz w:val="24"/>
          <w:szCs w:val="24"/>
        </w:rPr>
        <w:t>Shared Prosperity Fund – Regional Investment Plan (Swansea Council</w:t>
      </w:r>
      <w:r w:rsidR="002F7D8A" w:rsidRPr="00F03A67">
        <w:rPr>
          <w:rFonts w:asciiTheme="minorBidi" w:hAnsiTheme="minorBidi"/>
          <w:sz w:val="24"/>
          <w:szCs w:val="24"/>
        </w:rPr>
        <w:t>, 2023</w:t>
      </w:r>
      <w:r w:rsidR="00231CEB" w:rsidRPr="00F03A67">
        <w:rPr>
          <w:rFonts w:asciiTheme="minorBidi" w:hAnsiTheme="minorBidi"/>
          <w:sz w:val="24"/>
          <w:szCs w:val="24"/>
        </w:rPr>
        <w:t>e</w:t>
      </w:r>
      <w:r w:rsidR="002F7D8A" w:rsidRPr="00F03A67">
        <w:rPr>
          <w:rFonts w:asciiTheme="minorBidi" w:hAnsiTheme="minorBidi"/>
          <w:sz w:val="24"/>
          <w:szCs w:val="24"/>
        </w:rPr>
        <w:t>).</w:t>
      </w:r>
    </w:p>
    <w:p w14:paraId="7CA2793F" w14:textId="53D5D6EF" w:rsidR="00F03A67" w:rsidRDefault="0087230A" w:rsidP="00A025AD">
      <w:pPr>
        <w:spacing w:line="360" w:lineRule="auto"/>
        <w:rPr>
          <w:rFonts w:asciiTheme="minorBidi" w:hAnsiTheme="minorBidi"/>
          <w:sz w:val="24"/>
          <w:szCs w:val="24"/>
        </w:rPr>
      </w:pPr>
      <w:r w:rsidRPr="00A025AD">
        <w:rPr>
          <w:rFonts w:asciiTheme="minorBidi" w:hAnsiTheme="minorBidi"/>
          <w:sz w:val="24"/>
          <w:szCs w:val="24"/>
        </w:rPr>
        <w:lastRenderedPageBreak/>
        <w:t xml:space="preserve"> </w:t>
      </w:r>
      <w:r w:rsidR="00AE2C03">
        <w:rPr>
          <w:rFonts w:asciiTheme="minorBidi" w:hAnsiTheme="minorBidi"/>
          <w:sz w:val="24"/>
          <w:szCs w:val="24"/>
        </w:rPr>
        <w:t xml:space="preserve"> </w:t>
      </w:r>
      <w:r w:rsidR="00F03A67">
        <w:rPr>
          <w:rFonts w:asciiTheme="minorBidi" w:hAnsiTheme="minorBidi"/>
          <w:sz w:val="24"/>
          <w:szCs w:val="24"/>
        </w:rPr>
        <w:t xml:space="preserve">In addition, </w:t>
      </w:r>
      <w:r w:rsidR="00D04592" w:rsidRPr="00A025AD">
        <w:rPr>
          <w:rFonts w:asciiTheme="minorBidi" w:hAnsiTheme="minorBidi"/>
          <w:sz w:val="24"/>
          <w:szCs w:val="24"/>
        </w:rPr>
        <w:t>Hafod Copperworks</w:t>
      </w:r>
      <w:r w:rsidR="00902034" w:rsidRPr="00A025AD">
        <w:rPr>
          <w:rFonts w:asciiTheme="minorBidi" w:hAnsiTheme="minorBidi"/>
          <w:sz w:val="24"/>
          <w:szCs w:val="24"/>
        </w:rPr>
        <w:t xml:space="preserve"> received a £3.75million grant from the National Lottery Heritage Fund</w:t>
      </w:r>
      <w:r w:rsidR="00E4509D" w:rsidRPr="00A025AD">
        <w:rPr>
          <w:rFonts w:asciiTheme="minorBidi" w:hAnsiTheme="minorBidi"/>
          <w:sz w:val="24"/>
          <w:szCs w:val="24"/>
        </w:rPr>
        <w:t xml:space="preserve"> in Wales </w:t>
      </w:r>
      <w:r w:rsidR="00F03A67">
        <w:rPr>
          <w:rFonts w:asciiTheme="minorBidi" w:hAnsiTheme="minorBidi"/>
          <w:sz w:val="24"/>
          <w:szCs w:val="24"/>
        </w:rPr>
        <w:t>again to</w:t>
      </w:r>
      <w:r w:rsidR="00E4509D" w:rsidRPr="00A025AD">
        <w:rPr>
          <w:rFonts w:asciiTheme="minorBidi" w:hAnsiTheme="minorBidi"/>
          <w:sz w:val="24"/>
          <w:szCs w:val="24"/>
        </w:rPr>
        <w:t xml:space="preserve"> rejuvenate and regenerate the area (Swansea Council, 2022</w:t>
      </w:r>
      <w:r w:rsidR="00C9177C" w:rsidRPr="00A025AD">
        <w:rPr>
          <w:rFonts w:asciiTheme="minorBidi" w:hAnsiTheme="minorBidi"/>
          <w:sz w:val="24"/>
          <w:szCs w:val="24"/>
        </w:rPr>
        <w:t>b</w:t>
      </w:r>
      <w:r w:rsidR="00E4509D" w:rsidRPr="00A025AD">
        <w:rPr>
          <w:rFonts w:asciiTheme="minorBidi" w:hAnsiTheme="minorBidi"/>
          <w:sz w:val="24"/>
          <w:szCs w:val="24"/>
        </w:rPr>
        <w:t>)</w:t>
      </w:r>
      <w:r w:rsidR="003A1401" w:rsidRPr="00A025AD">
        <w:rPr>
          <w:rFonts w:asciiTheme="minorBidi" w:hAnsiTheme="minorBidi"/>
          <w:sz w:val="24"/>
          <w:szCs w:val="24"/>
        </w:rPr>
        <w:t>.</w:t>
      </w:r>
      <w:r w:rsidR="00E762E6">
        <w:rPr>
          <w:rFonts w:asciiTheme="minorBidi" w:hAnsiTheme="minorBidi"/>
          <w:sz w:val="24"/>
          <w:szCs w:val="24"/>
        </w:rPr>
        <w:t xml:space="preserve"> </w:t>
      </w:r>
      <w:r w:rsidR="00F03A67">
        <w:rPr>
          <w:rFonts w:asciiTheme="minorBidi" w:hAnsiTheme="minorBidi"/>
          <w:sz w:val="24"/>
          <w:szCs w:val="24"/>
        </w:rPr>
        <w:t xml:space="preserve"> A</w:t>
      </w:r>
      <w:r w:rsidR="003A1401" w:rsidRPr="00A025AD">
        <w:rPr>
          <w:rFonts w:asciiTheme="minorBidi" w:hAnsiTheme="minorBidi"/>
          <w:sz w:val="24"/>
          <w:szCs w:val="24"/>
        </w:rPr>
        <w:t>ttract</w:t>
      </w:r>
      <w:r w:rsidR="00F03A67">
        <w:rPr>
          <w:rFonts w:asciiTheme="minorBidi" w:hAnsiTheme="minorBidi"/>
          <w:sz w:val="24"/>
          <w:szCs w:val="24"/>
        </w:rPr>
        <w:t>ing</w:t>
      </w:r>
      <w:r w:rsidR="003A1401" w:rsidRPr="00A025AD">
        <w:rPr>
          <w:rFonts w:asciiTheme="minorBidi" w:hAnsiTheme="minorBidi"/>
          <w:sz w:val="24"/>
          <w:szCs w:val="24"/>
        </w:rPr>
        <w:t xml:space="preserve"> tourism and money</w:t>
      </w:r>
      <w:r w:rsidR="00F03A67">
        <w:rPr>
          <w:rFonts w:asciiTheme="minorBidi" w:hAnsiTheme="minorBidi"/>
          <w:sz w:val="24"/>
          <w:szCs w:val="24"/>
        </w:rPr>
        <w:t xml:space="preserve"> </w:t>
      </w:r>
      <w:r w:rsidR="003A1401" w:rsidRPr="00A025AD">
        <w:rPr>
          <w:rFonts w:asciiTheme="minorBidi" w:hAnsiTheme="minorBidi"/>
          <w:sz w:val="24"/>
          <w:szCs w:val="24"/>
        </w:rPr>
        <w:t>into the area</w:t>
      </w:r>
      <w:r w:rsidR="00F03A67">
        <w:rPr>
          <w:rFonts w:asciiTheme="minorBidi" w:hAnsiTheme="minorBidi"/>
          <w:sz w:val="24"/>
          <w:szCs w:val="24"/>
        </w:rPr>
        <w:t>,</w:t>
      </w:r>
      <w:r w:rsidR="003A1401" w:rsidRPr="00A025AD">
        <w:rPr>
          <w:rFonts w:asciiTheme="minorBidi" w:hAnsiTheme="minorBidi"/>
          <w:sz w:val="24"/>
          <w:szCs w:val="24"/>
        </w:rPr>
        <w:t xml:space="preserve"> </w:t>
      </w:r>
      <w:r w:rsidR="00F03A67">
        <w:rPr>
          <w:rFonts w:asciiTheme="minorBidi" w:hAnsiTheme="minorBidi"/>
          <w:sz w:val="24"/>
          <w:szCs w:val="24"/>
        </w:rPr>
        <w:t xml:space="preserve">it has </w:t>
      </w:r>
      <w:r w:rsidR="003A1401" w:rsidRPr="00A025AD">
        <w:rPr>
          <w:rFonts w:asciiTheme="minorBidi" w:hAnsiTheme="minorBidi"/>
          <w:sz w:val="24"/>
          <w:szCs w:val="24"/>
        </w:rPr>
        <w:t>provid</w:t>
      </w:r>
      <w:r w:rsidR="00F03A67">
        <w:rPr>
          <w:rFonts w:asciiTheme="minorBidi" w:hAnsiTheme="minorBidi"/>
          <w:sz w:val="24"/>
          <w:szCs w:val="24"/>
        </w:rPr>
        <w:t>ed</w:t>
      </w:r>
      <w:r w:rsidR="003A1401" w:rsidRPr="00A025AD">
        <w:rPr>
          <w:rFonts w:asciiTheme="minorBidi" w:hAnsiTheme="minorBidi"/>
          <w:sz w:val="24"/>
          <w:szCs w:val="24"/>
        </w:rPr>
        <w:t xml:space="preserve"> jobs for the local and wider community</w:t>
      </w:r>
      <w:r w:rsidR="00F03A67">
        <w:rPr>
          <w:rFonts w:asciiTheme="minorBidi" w:hAnsiTheme="minorBidi"/>
          <w:sz w:val="24"/>
          <w:szCs w:val="24"/>
        </w:rPr>
        <w:t xml:space="preserve">, </w:t>
      </w:r>
      <w:r w:rsidR="003B69FD">
        <w:rPr>
          <w:rFonts w:asciiTheme="minorBidi" w:hAnsiTheme="minorBidi"/>
          <w:sz w:val="24"/>
          <w:szCs w:val="24"/>
        </w:rPr>
        <w:t xml:space="preserve">preventing and </w:t>
      </w:r>
      <w:r w:rsidR="00F03A67">
        <w:rPr>
          <w:rFonts w:asciiTheme="minorBidi" w:hAnsiTheme="minorBidi"/>
          <w:sz w:val="24"/>
          <w:szCs w:val="24"/>
        </w:rPr>
        <w:t>lead</w:t>
      </w:r>
      <w:r w:rsidR="003B69FD">
        <w:rPr>
          <w:rFonts w:asciiTheme="minorBidi" w:hAnsiTheme="minorBidi"/>
          <w:sz w:val="24"/>
          <w:szCs w:val="24"/>
        </w:rPr>
        <w:t>i</w:t>
      </w:r>
      <w:r w:rsidR="00F03A67">
        <w:rPr>
          <w:rFonts w:asciiTheme="minorBidi" w:hAnsiTheme="minorBidi"/>
          <w:sz w:val="24"/>
          <w:szCs w:val="24"/>
        </w:rPr>
        <w:t xml:space="preserve">ng to </w:t>
      </w:r>
      <w:r w:rsidR="00C65B96" w:rsidRPr="00A025AD">
        <w:rPr>
          <w:rFonts w:asciiTheme="minorBidi" w:hAnsiTheme="minorBidi"/>
          <w:sz w:val="24"/>
          <w:szCs w:val="24"/>
        </w:rPr>
        <w:t xml:space="preserve">less crime, improved </w:t>
      </w:r>
      <w:r w:rsidR="00F03A67" w:rsidRPr="00A025AD">
        <w:rPr>
          <w:rFonts w:asciiTheme="minorBidi" w:hAnsiTheme="minorBidi"/>
          <w:sz w:val="24"/>
          <w:szCs w:val="24"/>
        </w:rPr>
        <w:t xml:space="preserve">physical and mental </w:t>
      </w:r>
      <w:r w:rsidR="00C65B96" w:rsidRPr="00A025AD">
        <w:rPr>
          <w:rFonts w:asciiTheme="minorBidi" w:hAnsiTheme="minorBidi"/>
          <w:sz w:val="24"/>
          <w:szCs w:val="24"/>
        </w:rPr>
        <w:t>health</w:t>
      </w:r>
      <w:r w:rsidR="00F03A67">
        <w:rPr>
          <w:rFonts w:asciiTheme="minorBidi" w:hAnsiTheme="minorBidi"/>
          <w:sz w:val="24"/>
          <w:szCs w:val="24"/>
        </w:rPr>
        <w:t xml:space="preserve">, </w:t>
      </w:r>
      <w:r w:rsidR="00F35E5A" w:rsidRPr="00A025AD">
        <w:rPr>
          <w:rFonts w:asciiTheme="minorBidi" w:hAnsiTheme="minorBidi"/>
          <w:sz w:val="24"/>
          <w:szCs w:val="24"/>
        </w:rPr>
        <w:t>economic</w:t>
      </w:r>
      <w:r w:rsidR="00C65B96" w:rsidRPr="00A025AD">
        <w:rPr>
          <w:rFonts w:asciiTheme="minorBidi" w:hAnsiTheme="minorBidi"/>
          <w:sz w:val="24"/>
          <w:szCs w:val="24"/>
        </w:rPr>
        <w:t xml:space="preserve"> </w:t>
      </w:r>
      <w:r w:rsidR="00096F6A" w:rsidRPr="00A025AD">
        <w:rPr>
          <w:rFonts w:asciiTheme="minorBidi" w:hAnsiTheme="minorBidi"/>
          <w:sz w:val="24"/>
          <w:szCs w:val="24"/>
        </w:rPr>
        <w:t>status</w:t>
      </w:r>
      <w:r w:rsidR="00F03A67">
        <w:rPr>
          <w:rFonts w:asciiTheme="minorBidi" w:hAnsiTheme="minorBidi"/>
          <w:sz w:val="24"/>
          <w:szCs w:val="24"/>
        </w:rPr>
        <w:t xml:space="preserve"> and </w:t>
      </w:r>
      <w:r w:rsidR="00096F6A" w:rsidRPr="00A025AD">
        <w:rPr>
          <w:rFonts w:asciiTheme="minorBidi" w:hAnsiTheme="minorBidi"/>
          <w:sz w:val="24"/>
          <w:szCs w:val="24"/>
        </w:rPr>
        <w:t xml:space="preserve">subsequently improve the </w:t>
      </w:r>
      <w:r w:rsidR="00D9166D" w:rsidRPr="00A025AD">
        <w:rPr>
          <w:rFonts w:asciiTheme="minorBidi" w:hAnsiTheme="minorBidi"/>
          <w:sz w:val="24"/>
          <w:szCs w:val="24"/>
        </w:rPr>
        <w:t>community’s</w:t>
      </w:r>
      <w:r w:rsidR="00096F6A" w:rsidRPr="00A025AD">
        <w:rPr>
          <w:rFonts w:asciiTheme="minorBidi" w:hAnsiTheme="minorBidi"/>
          <w:sz w:val="24"/>
          <w:szCs w:val="24"/>
        </w:rPr>
        <w:t xml:space="preserve"> health and wellbeing</w:t>
      </w:r>
      <w:r w:rsidR="00F03A67">
        <w:rPr>
          <w:rFonts w:asciiTheme="minorBidi" w:hAnsiTheme="minorBidi"/>
          <w:sz w:val="24"/>
          <w:szCs w:val="24"/>
        </w:rPr>
        <w:t xml:space="preserve"> (</w:t>
      </w:r>
      <w:r w:rsidR="00F03A67" w:rsidRPr="00A025AD">
        <w:rPr>
          <w:rFonts w:asciiTheme="minorBidi" w:hAnsiTheme="minorBidi"/>
          <w:sz w:val="24"/>
          <w:szCs w:val="24"/>
        </w:rPr>
        <w:t>Zaei and Zaei</w:t>
      </w:r>
      <w:r w:rsidR="00F03A67">
        <w:rPr>
          <w:rFonts w:asciiTheme="minorBidi" w:hAnsiTheme="minorBidi"/>
          <w:sz w:val="24"/>
          <w:szCs w:val="24"/>
        </w:rPr>
        <w:t xml:space="preserve">, </w:t>
      </w:r>
      <w:r w:rsidR="00F03A67" w:rsidRPr="00A025AD">
        <w:rPr>
          <w:rFonts w:asciiTheme="minorBidi" w:hAnsiTheme="minorBidi"/>
          <w:sz w:val="24"/>
          <w:szCs w:val="24"/>
        </w:rPr>
        <w:t>2013)</w:t>
      </w:r>
    </w:p>
    <w:p w14:paraId="045A2D0A" w14:textId="19CD1139" w:rsidR="00F03A67" w:rsidRDefault="00AE2C03" w:rsidP="00A025AD">
      <w:pPr>
        <w:spacing w:line="360" w:lineRule="auto"/>
        <w:rPr>
          <w:rFonts w:asciiTheme="minorBidi" w:hAnsiTheme="minorBidi"/>
          <w:sz w:val="24"/>
          <w:szCs w:val="24"/>
        </w:rPr>
      </w:pPr>
      <w:r>
        <w:rPr>
          <w:rFonts w:asciiTheme="minorBidi" w:hAnsiTheme="minorBidi"/>
          <w:sz w:val="24"/>
          <w:szCs w:val="24"/>
        </w:rPr>
        <w:t xml:space="preserve">  </w:t>
      </w:r>
      <w:r w:rsidR="00F03A67">
        <w:rPr>
          <w:rFonts w:asciiTheme="minorBidi" w:hAnsiTheme="minorBidi"/>
          <w:sz w:val="24"/>
          <w:szCs w:val="24"/>
        </w:rPr>
        <w:t xml:space="preserve">Within the same </w:t>
      </w:r>
      <w:r w:rsidR="00D9166D" w:rsidRPr="00A025AD">
        <w:rPr>
          <w:rFonts w:asciiTheme="minorBidi" w:hAnsiTheme="minorBidi"/>
          <w:sz w:val="24"/>
          <w:szCs w:val="24"/>
        </w:rPr>
        <w:t xml:space="preserve">£1billion </w:t>
      </w:r>
      <w:r w:rsidR="00CE6EB7" w:rsidRPr="00A025AD">
        <w:rPr>
          <w:rFonts w:asciiTheme="minorBidi" w:hAnsiTheme="minorBidi"/>
          <w:sz w:val="24"/>
          <w:szCs w:val="24"/>
        </w:rPr>
        <w:t xml:space="preserve">city-wide </w:t>
      </w:r>
      <w:r w:rsidR="00A96C3F" w:rsidRPr="00A025AD">
        <w:rPr>
          <w:rFonts w:asciiTheme="minorBidi" w:hAnsiTheme="minorBidi"/>
          <w:sz w:val="24"/>
          <w:szCs w:val="24"/>
        </w:rPr>
        <w:t>regeneration</w:t>
      </w:r>
      <w:r w:rsidR="00CE6EB7" w:rsidRPr="00A025AD">
        <w:rPr>
          <w:rFonts w:asciiTheme="minorBidi" w:hAnsiTheme="minorBidi"/>
          <w:sz w:val="24"/>
          <w:szCs w:val="24"/>
        </w:rPr>
        <w:t xml:space="preserve"> programme</w:t>
      </w:r>
      <w:r w:rsidR="00F03A67">
        <w:rPr>
          <w:rFonts w:asciiTheme="minorBidi" w:hAnsiTheme="minorBidi"/>
          <w:sz w:val="24"/>
          <w:szCs w:val="24"/>
        </w:rPr>
        <w:t xml:space="preserve">, the </w:t>
      </w:r>
      <w:r w:rsidR="00143DA0">
        <w:rPr>
          <w:rFonts w:asciiTheme="minorBidi" w:hAnsiTheme="minorBidi"/>
          <w:sz w:val="24"/>
          <w:szCs w:val="24"/>
        </w:rPr>
        <w:t>Penderyn</w:t>
      </w:r>
      <w:r w:rsidR="00F03A67">
        <w:rPr>
          <w:rFonts w:asciiTheme="minorBidi" w:hAnsiTheme="minorBidi"/>
          <w:sz w:val="24"/>
          <w:szCs w:val="24"/>
        </w:rPr>
        <w:t xml:space="preserve"> Distillery has received </w:t>
      </w:r>
      <w:r w:rsidR="00F03A67" w:rsidRPr="00F03A67">
        <w:rPr>
          <w:rFonts w:asciiTheme="minorBidi" w:hAnsiTheme="minorBidi"/>
          <w:sz w:val="24"/>
          <w:szCs w:val="24"/>
        </w:rPr>
        <w:t>£500,000 funding from the Welsh Government</w:t>
      </w:r>
      <w:r w:rsidR="00F03A67">
        <w:rPr>
          <w:rFonts w:asciiTheme="minorBidi" w:hAnsiTheme="minorBidi"/>
          <w:sz w:val="24"/>
          <w:szCs w:val="24"/>
        </w:rPr>
        <w:t xml:space="preserve"> to both protect and increase footfall, recognising its importance to the heritage of the area and </w:t>
      </w:r>
      <w:r w:rsidR="002F0665">
        <w:rPr>
          <w:rFonts w:asciiTheme="minorBidi" w:hAnsiTheme="minorBidi"/>
          <w:sz w:val="24"/>
          <w:szCs w:val="24"/>
        </w:rPr>
        <w:t xml:space="preserve">improve the local community </w:t>
      </w:r>
      <w:r w:rsidR="00F03A67" w:rsidRPr="00F03A67">
        <w:rPr>
          <w:rFonts w:asciiTheme="minorBidi" w:hAnsiTheme="minorBidi"/>
          <w:sz w:val="24"/>
          <w:szCs w:val="24"/>
        </w:rPr>
        <w:t>(Swansea Council, 2023f).</w:t>
      </w:r>
    </w:p>
    <w:p w14:paraId="61028D1B" w14:textId="30730FBF" w:rsidR="00F03A67" w:rsidRDefault="00143DA0" w:rsidP="00A025AD">
      <w:pPr>
        <w:spacing w:line="360" w:lineRule="auto"/>
        <w:rPr>
          <w:rFonts w:asciiTheme="minorBidi" w:hAnsiTheme="minorBidi"/>
          <w:sz w:val="24"/>
          <w:szCs w:val="24"/>
        </w:rPr>
      </w:pPr>
      <w:r>
        <w:rPr>
          <w:rFonts w:asciiTheme="minorBidi" w:hAnsiTheme="minorBidi"/>
          <w:sz w:val="24"/>
          <w:szCs w:val="24"/>
        </w:rPr>
        <w:t xml:space="preserve">  </w:t>
      </w:r>
      <w:r w:rsidR="00F03A67">
        <w:rPr>
          <w:rFonts w:asciiTheme="minorBidi" w:hAnsiTheme="minorBidi"/>
          <w:sz w:val="24"/>
          <w:szCs w:val="24"/>
        </w:rPr>
        <w:t>Other development projects include a Skyline cable car</w:t>
      </w:r>
      <w:r w:rsidR="00FD2272" w:rsidRPr="00A025AD">
        <w:rPr>
          <w:rFonts w:asciiTheme="minorBidi" w:hAnsiTheme="minorBidi"/>
          <w:sz w:val="24"/>
          <w:szCs w:val="24"/>
        </w:rPr>
        <w:t xml:space="preserve"> </w:t>
      </w:r>
      <w:r w:rsidR="00F03A67">
        <w:rPr>
          <w:rFonts w:asciiTheme="minorBidi" w:hAnsiTheme="minorBidi"/>
          <w:sz w:val="24"/>
          <w:szCs w:val="24"/>
        </w:rPr>
        <w:t>and zip line at the Hafod Co</w:t>
      </w:r>
      <w:r w:rsidR="00D14BC7">
        <w:rPr>
          <w:rFonts w:asciiTheme="minorBidi" w:hAnsiTheme="minorBidi"/>
          <w:sz w:val="24"/>
          <w:szCs w:val="24"/>
        </w:rPr>
        <w:t>p</w:t>
      </w:r>
      <w:r w:rsidR="00F03A67">
        <w:rPr>
          <w:rFonts w:asciiTheme="minorBidi" w:hAnsiTheme="minorBidi"/>
          <w:sz w:val="24"/>
          <w:szCs w:val="24"/>
        </w:rPr>
        <w:t>perworks (</w:t>
      </w:r>
      <w:r w:rsidR="00F03A67" w:rsidRPr="00F03A67">
        <w:rPr>
          <w:rFonts w:asciiTheme="minorBidi" w:hAnsiTheme="minorBidi"/>
          <w:sz w:val="24"/>
          <w:szCs w:val="24"/>
        </w:rPr>
        <w:t>Welsh Governmen</w:t>
      </w:r>
      <w:r w:rsidR="00F03A67">
        <w:rPr>
          <w:rFonts w:asciiTheme="minorBidi" w:hAnsiTheme="minorBidi"/>
          <w:sz w:val="24"/>
          <w:szCs w:val="24"/>
        </w:rPr>
        <w:t xml:space="preserve">t, </w:t>
      </w:r>
      <w:r w:rsidR="00F03A67" w:rsidRPr="00F03A67">
        <w:rPr>
          <w:rFonts w:asciiTheme="minorBidi" w:hAnsiTheme="minorBidi"/>
          <w:sz w:val="24"/>
          <w:szCs w:val="24"/>
        </w:rPr>
        <w:t>2023</w:t>
      </w:r>
      <w:r w:rsidR="00F03A67">
        <w:rPr>
          <w:rFonts w:asciiTheme="minorBidi" w:hAnsiTheme="minorBidi"/>
          <w:sz w:val="24"/>
          <w:szCs w:val="24"/>
        </w:rPr>
        <w:t xml:space="preserve">; </w:t>
      </w:r>
      <w:r w:rsidR="00F03A67" w:rsidRPr="00F03A67">
        <w:rPr>
          <w:rFonts w:asciiTheme="minorBidi" w:hAnsiTheme="minorBidi"/>
          <w:sz w:val="24"/>
          <w:szCs w:val="24"/>
        </w:rPr>
        <w:t>Swansea Council</w:t>
      </w:r>
      <w:r w:rsidR="00F03A67">
        <w:rPr>
          <w:rFonts w:asciiTheme="minorBidi" w:hAnsiTheme="minorBidi"/>
          <w:sz w:val="24"/>
          <w:szCs w:val="24"/>
        </w:rPr>
        <w:t xml:space="preserve">, </w:t>
      </w:r>
      <w:r w:rsidR="00F03A67" w:rsidRPr="00F03A67">
        <w:rPr>
          <w:rFonts w:asciiTheme="minorBidi" w:hAnsiTheme="minorBidi"/>
          <w:sz w:val="24"/>
          <w:szCs w:val="24"/>
        </w:rPr>
        <w:t>2023g)</w:t>
      </w:r>
      <w:r w:rsidR="00F03A67">
        <w:rPr>
          <w:rFonts w:asciiTheme="minorBidi" w:hAnsiTheme="minorBidi"/>
          <w:sz w:val="24"/>
          <w:szCs w:val="24"/>
        </w:rPr>
        <w:t>. E</w:t>
      </w:r>
      <w:r w:rsidR="008E5024" w:rsidRPr="00A025AD">
        <w:rPr>
          <w:rFonts w:asciiTheme="minorBidi" w:hAnsiTheme="minorBidi"/>
          <w:sz w:val="24"/>
          <w:szCs w:val="24"/>
        </w:rPr>
        <w:t xml:space="preserve">xpected to generate up to 100 </w:t>
      </w:r>
      <w:r w:rsidR="00F03A67">
        <w:rPr>
          <w:rFonts w:asciiTheme="minorBidi" w:hAnsiTheme="minorBidi"/>
          <w:sz w:val="24"/>
          <w:szCs w:val="24"/>
        </w:rPr>
        <w:t xml:space="preserve">jobs, again offering jobs and improved mental and outdoor health opportunities </w:t>
      </w:r>
      <w:r w:rsidR="00F03A67" w:rsidRPr="00F03A67">
        <w:rPr>
          <w:rFonts w:asciiTheme="minorBidi" w:hAnsiTheme="minorBidi"/>
          <w:sz w:val="24"/>
          <w:szCs w:val="24"/>
        </w:rPr>
        <w:t xml:space="preserve">(Jacobs </w:t>
      </w:r>
      <w:r w:rsidR="00F03A67" w:rsidRPr="004935A1">
        <w:rPr>
          <w:rFonts w:asciiTheme="minorBidi" w:hAnsiTheme="minorBidi"/>
          <w:i/>
          <w:iCs/>
          <w:sz w:val="24"/>
          <w:szCs w:val="24"/>
        </w:rPr>
        <w:t xml:space="preserve">et al., </w:t>
      </w:r>
      <w:r w:rsidR="00F03A67" w:rsidRPr="00F03A67">
        <w:rPr>
          <w:rFonts w:asciiTheme="minorBidi" w:hAnsiTheme="minorBidi"/>
          <w:sz w:val="24"/>
          <w:szCs w:val="24"/>
        </w:rPr>
        <w:t xml:space="preserve">2008).  </w:t>
      </w:r>
      <w:r w:rsidR="00F03A67">
        <w:rPr>
          <w:rFonts w:asciiTheme="minorBidi" w:hAnsiTheme="minorBidi"/>
          <w:sz w:val="24"/>
          <w:szCs w:val="24"/>
        </w:rPr>
        <w:t xml:space="preserve">However, care must be taken to ensure that such facilities are readily available to the local residents to experience these </w:t>
      </w:r>
      <w:r w:rsidR="0011429E">
        <w:rPr>
          <w:rFonts w:asciiTheme="minorBidi" w:hAnsiTheme="minorBidi"/>
          <w:sz w:val="24"/>
          <w:szCs w:val="24"/>
        </w:rPr>
        <w:t>benefits</w:t>
      </w:r>
      <w:r w:rsidR="00F03A67">
        <w:rPr>
          <w:rFonts w:asciiTheme="minorBidi" w:hAnsiTheme="minorBidi"/>
          <w:sz w:val="24"/>
          <w:szCs w:val="24"/>
        </w:rPr>
        <w:t>, not just those from outside who can afford them (</w:t>
      </w:r>
      <w:r w:rsidR="00F03A67" w:rsidRPr="00F03A67">
        <w:rPr>
          <w:rFonts w:asciiTheme="minorBidi" w:hAnsiTheme="minorBidi"/>
          <w:sz w:val="24"/>
          <w:szCs w:val="24"/>
        </w:rPr>
        <w:t xml:space="preserve">Tunstall </w:t>
      </w:r>
      <w:r w:rsidR="00F03A67" w:rsidRPr="004935A1">
        <w:rPr>
          <w:rFonts w:asciiTheme="minorBidi" w:hAnsiTheme="minorBidi"/>
          <w:i/>
          <w:iCs/>
          <w:sz w:val="24"/>
          <w:szCs w:val="24"/>
        </w:rPr>
        <w:t xml:space="preserve">et al., </w:t>
      </w:r>
      <w:r w:rsidR="00F03A67" w:rsidRPr="00F03A67">
        <w:rPr>
          <w:rFonts w:asciiTheme="minorBidi" w:hAnsiTheme="minorBidi"/>
          <w:sz w:val="24"/>
          <w:szCs w:val="24"/>
        </w:rPr>
        <w:t>(2014)</w:t>
      </w:r>
      <w:r w:rsidR="00F03A67">
        <w:rPr>
          <w:rFonts w:asciiTheme="minorBidi" w:hAnsiTheme="minorBidi"/>
          <w:sz w:val="24"/>
          <w:szCs w:val="24"/>
        </w:rPr>
        <w:t>.</w:t>
      </w:r>
    </w:p>
    <w:p w14:paraId="21EF7020" w14:textId="17382F04" w:rsidR="00FD3390" w:rsidRPr="00A025AD" w:rsidRDefault="00143DA0" w:rsidP="00A025AD">
      <w:pPr>
        <w:spacing w:line="360" w:lineRule="auto"/>
        <w:rPr>
          <w:rFonts w:asciiTheme="minorBidi" w:hAnsiTheme="minorBidi"/>
          <w:sz w:val="24"/>
          <w:szCs w:val="24"/>
        </w:rPr>
      </w:pPr>
      <w:r>
        <w:rPr>
          <w:rFonts w:asciiTheme="minorBidi" w:hAnsiTheme="minorBidi"/>
          <w:sz w:val="24"/>
          <w:szCs w:val="24"/>
        </w:rPr>
        <w:t xml:space="preserve">  </w:t>
      </w:r>
      <w:r w:rsidR="00174001" w:rsidRPr="00A025AD">
        <w:rPr>
          <w:rFonts w:asciiTheme="minorBidi" w:hAnsiTheme="minorBidi"/>
          <w:sz w:val="24"/>
          <w:szCs w:val="24"/>
        </w:rPr>
        <w:t xml:space="preserve">Along with the Skyline proposal, Swansea Council have proposed planning for two pontoons </w:t>
      </w:r>
      <w:r w:rsidR="008722DC" w:rsidRPr="00A025AD">
        <w:rPr>
          <w:rFonts w:asciiTheme="minorBidi" w:hAnsiTheme="minorBidi"/>
          <w:sz w:val="24"/>
          <w:szCs w:val="24"/>
        </w:rPr>
        <w:t>to reside on the River Tawe, with the aim of improving socioeconomic</w:t>
      </w:r>
      <w:r w:rsidR="001753DD" w:rsidRPr="00A025AD">
        <w:rPr>
          <w:rFonts w:asciiTheme="minorBidi" w:hAnsiTheme="minorBidi"/>
          <w:sz w:val="24"/>
          <w:szCs w:val="24"/>
        </w:rPr>
        <w:t>s in the community</w:t>
      </w:r>
      <w:r w:rsidR="00565FED" w:rsidRPr="00A025AD">
        <w:rPr>
          <w:rFonts w:asciiTheme="minorBidi" w:hAnsiTheme="minorBidi"/>
          <w:sz w:val="24"/>
          <w:szCs w:val="24"/>
        </w:rPr>
        <w:t xml:space="preserve"> </w:t>
      </w:r>
      <w:r w:rsidR="00CD4B2A" w:rsidRPr="00A025AD">
        <w:rPr>
          <w:rFonts w:asciiTheme="minorBidi" w:hAnsiTheme="minorBidi"/>
          <w:sz w:val="24"/>
          <w:szCs w:val="24"/>
        </w:rPr>
        <w:t>(</w:t>
      </w:r>
      <w:r w:rsidR="00565FED" w:rsidRPr="00A025AD">
        <w:rPr>
          <w:rFonts w:asciiTheme="minorBidi" w:hAnsiTheme="minorBidi"/>
          <w:sz w:val="24"/>
          <w:szCs w:val="24"/>
        </w:rPr>
        <w:t>Swansea Council</w:t>
      </w:r>
      <w:r w:rsidR="00CD4B2A" w:rsidRPr="00A025AD">
        <w:rPr>
          <w:rFonts w:asciiTheme="minorBidi" w:hAnsiTheme="minorBidi"/>
          <w:sz w:val="24"/>
          <w:szCs w:val="24"/>
        </w:rPr>
        <w:t xml:space="preserve">, </w:t>
      </w:r>
      <w:r w:rsidR="00565FED" w:rsidRPr="00A025AD">
        <w:rPr>
          <w:rFonts w:asciiTheme="minorBidi" w:hAnsiTheme="minorBidi"/>
          <w:sz w:val="24"/>
          <w:szCs w:val="24"/>
        </w:rPr>
        <w:t>2022</w:t>
      </w:r>
      <w:r w:rsidR="00CD4B2A" w:rsidRPr="00A025AD">
        <w:rPr>
          <w:rFonts w:asciiTheme="minorBidi" w:hAnsiTheme="minorBidi"/>
          <w:sz w:val="24"/>
          <w:szCs w:val="24"/>
        </w:rPr>
        <w:t>c</w:t>
      </w:r>
      <w:r w:rsidR="00253C5D" w:rsidRPr="00A025AD">
        <w:rPr>
          <w:rFonts w:asciiTheme="minorBidi" w:hAnsiTheme="minorBidi"/>
          <w:sz w:val="24"/>
          <w:szCs w:val="24"/>
        </w:rPr>
        <w:t xml:space="preserve"> and Swansea Council</w:t>
      </w:r>
      <w:r w:rsidR="00CD4B2A" w:rsidRPr="00A025AD">
        <w:rPr>
          <w:rFonts w:asciiTheme="minorBidi" w:hAnsiTheme="minorBidi"/>
          <w:sz w:val="24"/>
          <w:szCs w:val="24"/>
        </w:rPr>
        <w:t xml:space="preserve">, </w:t>
      </w:r>
      <w:r w:rsidR="00253C5D" w:rsidRPr="00A025AD">
        <w:rPr>
          <w:rFonts w:asciiTheme="minorBidi" w:hAnsiTheme="minorBidi"/>
          <w:sz w:val="24"/>
          <w:szCs w:val="24"/>
        </w:rPr>
        <w:t>2023</w:t>
      </w:r>
      <w:r w:rsidR="00C5254C" w:rsidRPr="00A025AD">
        <w:rPr>
          <w:rFonts w:asciiTheme="minorBidi" w:hAnsiTheme="minorBidi"/>
          <w:sz w:val="24"/>
          <w:szCs w:val="24"/>
        </w:rPr>
        <w:t>h</w:t>
      </w:r>
      <w:r w:rsidR="00253C5D" w:rsidRPr="00A025AD">
        <w:rPr>
          <w:rFonts w:asciiTheme="minorBidi" w:hAnsiTheme="minorBidi"/>
          <w:sz w:val="24"/>
          <w:szCs w:val="24"/>
        </w:rPr>
        <w:t>)</w:t>
      </w:r>
      <w:r w:rsidR="00CD4B2A" w:rsidRPr="00A025AD">
        <w:rPr>
          <w:rFonts w:asciiTheme="minorBidi" w:hAnsiTheme="minorBidi"/>
          <w:sz w:val="24"/>
          <w:szCs w:val="24"/>
        </w:rPr>
        <w:t>.</w:t>
      </w:r>
      <w:r w:rsidR="001753DD" w:rsidRPr="00A025AD">
        <w:rPr>
          <w:rFonts w:asciiTheme="minorBidi" w:hAnsiTheme="minorBidi"/>
          <w:sz w:val="24"/>
          <w:szCs w:val="24"/>
        </w:rPr>
        <w:t xml:space="preserve">  However, </w:t>
      </w:r>
      <w:r w:rsidR="00B43FBB" w:rsidRPr="00A025AD">
        <w:rPr>
          <w:rFonts w:asciiTheme="minorBidi" w:hAnsiTheme="minorBidi"/>
          <w:sz w:val="24"/>
          <w:szCs w:val="24"/>
        </w:rPr>
        <w:t xml:space="preserve">with both proposals </w:t>
      </w:r>
      <w:r w:rsidR="00B251EF" w:rsidRPr="00A025AD">
        <w:rPr>
          <w:rFonts w:asciiTheme="minorBidi" w:hAnsiTheme="minorBidi"/>
          <w:sz w:val="24"/>
          <w:szCs w:val="24"/>
        </w:rPr>
        <w:t>there becomes a risk of a more populated area due to tourists, workers etc</w:t>
      </w:r>
      <w:r w:rsidR="00A96C3F" w:rsidRPr="00A025AD">
        <w:rPr>
          <w:rFonts w:asciiTheme="minorBidi" w:hAnsiTheme="minorBidi"/>
          <w:sz w:val="24"/>
          <w:szCs w:val="24"/>
        </w:rPr>
        <w:t>.</w:t>
      </w:r>
      <w:r w:rsidR="003E08E5" w:rsidRPr="00A025AD">
        <w:rPr>
          <w:rFonts w:asciiTheme="minorBidi" w:hAnsiTheme="minorBidi"/>
          <w:sz w:val="24"/>
          <w:szCs w:val="24"/>
        </w:rPr>
        <w:t xml:space="preserve">, resulting in higher air and traffic pollution in an already busy, affluent </w:t>
      </w:r>
      <w:r w:rsidR="0035187A" w:rsidRPr="00A025AD">
        <w:rPr>
          <w:rFonts w:asciiTheme="minorBidi" w:hAnsiTheme="minorBidi"/>
          <w:sz w:val="24"/>
          <w:szCs w:val="24"/>
        </w:rPr>
        <w:t xml:space="preserve">and polluted area as Swansea Council Air Quality Data (2023) reports.  </w:t>
      </w:r>
      <w:r w:rsidR="00FA0D94" w:rsidRPr="00A025AD">
        <w:rPr>
          <w:rFonts w:asciiTheme="minorBidi" w:hAnsiTheme="minorBidi"/>
          <w:color w:val="222222"/>
          <w:sz w:val="24"/>
          <w:szCs w:val="24"/>
          <w:shd w:val="clear" w:color="auto" w:fill="FFFFFF"/>
        </w:rPr>
        <w:t>Hääl, Sürje and Rõuk (2008)</w:t>
      </w:r>
      <w:r w:rsidR="008E5B64" w:rsidRPr="00A025AD">
        <w:rPr>
          <w:rFonts w:asciiTheme="minorBidi" w:hAnsiTheme="minorBidi"/>
          <w:color w:val="222222"/>
          <w:sz w:val="24"/>
          <w:szCs w:val="24"/>
          <w:shd w:val="clear" w:color="auto" w:fill="FFFFFF"/>
        </w:rPr>
        <w:t xml:space="preserve"> discuss how high trafficked </w:t>
      </w:r>
      <w:r w:rsidR="008E7D3C" w:rsidRPr="00A025AD">
        <w:rPr>
          <w:rFonts w:asciiTheme="minorBidi" w:hAnsiTheme="minorBidi"/>
          <w:color w:val="222222"/>
          <w:sz w:val="24"/>
          <w:szCs w:val="24"/>
          <w:shd w:val="clear" w:color="auto" w:fill="FFFFFF"/>
        </w:rPr>
        <w:t xml:space="preserve">polluted </w:t>
      </w:r>
      <w:r w:rsidR="008E5B64" w:rsidRPr="00A025AD">
        <w:rPr>
          <w:rFonts w:asciiTheme="minorBidi" w:hAnsiTheme="minorBidi"/>
          <w:color w:val="222222"/>
          <w:sz w:val="24"/>
          <w:szCs w:val="24"/>
          <w:shd w:val="clear" w:color="auto" w:fill="FFFFFF"/>
        </w:rPr>
        <w:t xml:space="preserve">areas can lead to a decrease in health </w:t>
      </w:r>
      <w:r w:rsidR="007307D8" w:rsidRPr="00A025AD">
        <w:rPr>
          <w:rFonts w:asciiTheme="minorBidi" w:hAnsiTheme="minorBidi"/>
          <w:color w:val="222222"/>
          <w:sz w:val="24"/>
          <w:szCs w:val="24"/>
          <w:shd w:val="clear" w:color="auto" w:fill="FFFFFF"/>
        </w:rPr>
        <w:t xml:space="preserve">due to air pollution potentially increasing co-morbidities within the </w:t>
      </w:r>
      <w:r w:rsidR="008E7D3C" w:rsidRPr="00A025AD">
        <w:rPr>
          <w:rFonts w:asciiTheme="minorBidi" w:hAnsiTheme="minorBidi"/>
          <w:color w:val="222222"/>
          <w:sz w:val="24"/>
          <w:szCs w:val="24"/>
          <w:shd w:val="clear" w:color="auto" w:fill="FFFFFF"/>
        </w:rPr>
        <w:t>individuals that reside in that area</w:t>
      </w:r>
      <w:r w:rsidR="00D55E41" w:rsidRPr="00A025AD">
        <w:rPr>
          <w:rFonts w:asciiTheme="minorBidi" w:hAnsiTheme="minorBidi"/>
          <w:color w:val="222222"/>
          <w:sz w:val="24"/>
          <w:szCs w:val="24"/>
          <w:shd w:val="clear" w:color="auto" w:fill="FFFFFF"/>
        </w:rPr>
        <w:t xml:space="preserve"> (Zhang and Batterman, 2013).</w:t>
      </w:r>
    </w:p>
    <w:p w14:paraId="376463CE" w14:textId="5873FA4D" w:rsidR="00DF5DCB" w:rsidRPr="00A025AD" w:rsidRDefault="000117A6" w:rsidP="00A025AD">
      <w:pPr>
        <w:spacing w:line="360" w:lineRule="auto"/>
        <w:rPr>
          <w:rFonts w:asciiTheme="minorBidi" w:hAnsiTheme="minorBidi"/>
          <w:sz w:val="24"/>
          <w:szCs w:val="24"/>
        </w:rPr>
      </w:pPr>
      <w:r w:rsidRPr="00A025AD">
        <w:rPr>
          <w:rFonts w:asciiTheme="minorBidi" w:hAnsiTheme="minorBidi"/>
          <w:sz w:val="24"/>
          <w:szCs w:val="24"/>
        </w:rPr>
        <w:t xml:space="preserve">  </w:t>
      </w:r>
      <w:r w:rsidR="002D039D" w:rsidRPr="00A025AD">
        <w:rPr>
          <w:rFonts w:asciiTheme="minorBidi" w:hAnsiTheme="minorBidi"/>
          <w:sz w:val="24"/>
          <w:szCs w:val="24"/>
        </w:rPr>
        <w:t>Swansea Council (2023</w:t>
      </w:r>
      <w:r w:rsidR="00C5254C" w:rsidRPr="00A025AD">
        <w:rPr>
          <w:rFonts w:asciiTheme="minorBidi" w:hAnsiTheme="minorBidi"/>
          <w:sz w:val="24"/>
          <w:szCs w:val="24"/>
        </w:rPr>
        <w:t>i</w:t>
      </w:r>
      <w:r w:rsidR="002D039D" w:rsidRPr="00A025AD">
        <w:rPr>
          <w:rFonts w:asciiTheme="minorBidi" w:hAnsiTheme="minorBidi"/>
          <w:sz w:val="24"/>
          <w:szCs w:val="24"/>
        </w:rPr>
        <w:t xml:space="preserve">), Bywater </w:t>
      </w:r>
      <w:r w:rsidR="002D039D" w:rsidRPr="00A025AD">
        <w:rPr>
          <w:rFonts w:asciiTheme="minorBidi" w:hAnsiTheme="minorBidi"/>
          <w:i/>
          <w:iCs/>
          <w:sz w:val="24"/>
          <w:szCs w:val="24"/>
        </w:rPr>
        <w:t>et al</w:t>
      </w:r>
      <w:r w:rsidR="007626A5" w:rsidRPr="00A025AD">
        <w:rPr>
          <w:rFonts w:asciiTheme="minorBidi" w:hAnsiTheme="minorBidi"/>
          <w:i/>
          <w:iCs/>
          <w:sz w:val="24"/>
          <w:szCs w:val="24"/>
        </w:rPr>
        <w:t>.,</w:t>
      </w:r>
      <w:r w:rsidR="002D039D" w:rsidRPr="00A025AD">
        <w:rPr>
          <w:rFonts w:asciiTheme="minorBidi" w:hAnsiTheme="minorBidi"/>
          <w:sz w:val="24"/>
          <w:szCs w:val="24"/>
        </w:rPr>
        <w:t xml:space="preserve"> (2011) and The Welsh Government (2017) </w:t>
      </w:r>
      <w:r w:rsidR="005C2955" w:rsidRPr="00A025AD">
        <w:rPr>
          <w:rFonts w:asciiTheme="minorBidi" w:hAnsiTheme="minorBidi"/>
          <w:sz w:val="24"/>
          <w:szCs w:val="24"/>
        </w:rPr>
        <w:t>discuss the programme Flying Start, expressing that the desi</w:t>
      </w:r>
      <w:r w:rsidR="00152F7A" w:rsidRPr="00A025AD">
        <w:rPr>
          <w:rFonts w:asciiTheme="minorBidi" w:hAnsiTheme="minorBidi"/>
          <w:sz w:val="24"/>
          <w:szCs w:val="24"/>
        </w:rPr>
        <w:t>gn of the programme is a Welsh Government initiative</w:t>
      </w:r>
      <w:r w:rsidR="0012276E" w:rsidRPr="00A025AD">
        <w:rPr>
          <w:rFonts w:asciiTheme="minorBidi" w:hAnsiTheme="minorBidi"/>
          <w:sz w:val="24"/>
          <w:szCs w:val="24"/>
        </w:rPr>
        <w:t xml:space="preserve"> that is available for children ages 0-3 years old for those chil</w:t>
      </w:r>
      <w:r w:rsidR="002F3CD5" w:rsidRPr="00A025AD">
        <w:rPr>
          <w:rFonts w:asciiTheme="minorBidi" w:hAnsiTheme="minorBidi"/>
          <w:sz w:val="24"/>
          <w:szCs w:val="24"/>
        </w:rPr>
        <w:t xml:space="preserve">dren that live in the most disadvantaged areas </w:t>
      </w:r>
      <w:r w:rsidR="009B2137" w:rsidRPr="00A025AD">
        <w:rPr>
          <w:rFonts w:asciiTheme="minorBidi" w:hAnsiTheme="minorBidi"/>
          <w:sz w:val="24"/>
          <w:szCs w:val="24"/>
        </w:rPr>
        <w:t xml:space="preserve">in Wales.  The scheme can offer a variation of help to both </w:t>
      </w:r>
      <w:r w:rsidR="009562DB" w:rsidRPr="00A025AD">
        <w:rPr>
          <w:rFonts w:asciiTheme="minorBidi" w:hAnsiTheme="minorBidi"/>
          <w:sz w:val="24"/>
          <w:szCs w:val="24"/>
        </w:rPr>
        <w:t>children and their families, helping with the early years of development for children, encouraging socialising and language development</w:t>
      </w:r>
      <w:r w:rsidR="00F55AE1" w:rsidRPr="00A025AD">
        <w:rPr>
          <w:rFonts w:asciiTheme="minorBidi" w:hAnsiTheme="minorBidi"/>
          <w:sz w:val="24"/>
          <w:szCs w:val="24"/>
        </w:rPr>
        <w:t>, whilst offering parents support and advice. Swansea Council (2023</w:t>
      </w:r>
      <w:r w:rsidR="00C5254C" w:rsidRPr="00A025AD">
        <w:rPr>
          <w:rFonts w:asciiTheme="minorBidi" w:hAnsiTheme="minorBidi"/>
          <w:sz w:val="24"/>
          <w:szCs w:val="24"/>
        </w:rPr>
        <w:t>j</w:t>
      </w:r>
      <w:r w:rsidR="00F55AE1" w:rsidRPr="00A025AD">
        <w:rPr>
          <w:rFonts w:asciiTheme="minorBidi" w:hAnsiTheme="minorBidi"/>
          <w:sz w:val="24"/>
          <w:szCs w:val="24"/>
        </w:rPr>
        <w:t xml:space="preserve">) </w:t>
      </w:r>
      <w:r w:rsidR="00F55AE1" w:rsidRPr="00A025AD">
        <w:rPr>
          <w:rFonts w:asciiTheme="minorBidi" w:hAnsiTheme="minorBidi"/>
          <w:sz w:val="24"/>
          <w:szCs w:val="24"/>
        </w:rPr>
        <w:lastRenderedPageBreak/>
        <w:t>and Swansea Council (</w:t>
      </w:r>
      <w:r w:rsidR="0081748C" w:rsidRPr="00A025AD">
        <w:rPr>
          <w:rFonts w:asciiTheme="minorBidi" w:hAnsiTheme="minorBidi"/>
          <w:sz w:val="24"/>
          <w:szCs w:val="24"/>
        </w:rPr>
        <w:t>2023</w:t>
      </w:r>
      <w:r w:rsidR="00C5254C" w:rsidRPr="00A025AD">
        <w:rPr>
          <w:rFonts w:asciiTheme="minorBidi" w:hAnsiTheme="minorBidi"/>
          <w:sz w:val="24"/>
          <w:szCs w:val="24"/>
        </w:rPr>
        <w:t>k</w:t>
      </w:r>
      <w:r w:rsidR="0081748C" w:rsidRPr="00A025AD">
        <w:rPr>
          <w:rFonts w:asciiTheme="minorBidi" w:hAnsiTheme="minorBidi"/>
          <w:sz w:val="24"/>
          <w:szCs w:val="24"/>
        </w:rPr>
        <w:t xml:space="preserve">) state that there are Flying Start schemes in both the Hafod </w:t>
      </w:r>
      <w:r w:rsidR="00DF5DCB" w:rsidRPr="00A025AD">
        <w:rPr>
          <w:rFonts w:asciiTheme="minorBidi" w:hAnsiTheme="minorBidi"/>
          <w:sz w:val="24"/>
          <w:szCs w:val="24"/>
        </w:rPr>
        <w:t xml:space="preserve">and Plasmarl.  </w:t>
      </w:r>
      <w:r w:rsidR="005B6FCA" w:rsidRPr="00A025AD">
        <w:rPr>
          <w:rFonts w:asciiTheme="minorBidi" w:hAnsiTheme="minorBidi"/>
          <w:sz w:val="24"/>
          <w:szCs w:val="24"/>
        </w:rPr>
        <w:t xml:space="preserve">The Welsh Government (2019) state that the Flying Start scheme offers 12.5 hours </w:t>
      </w:r>
      <w:r w:rsidR="006D54BA" w:rsidRPr="00A025AD">
        <w:rPr>
          <w:rFonts w:asciiTheme="minorBidi" w:hAnsiTheme="minorBidi"/>
          <w:sz w:val="24"/>
          <w:szCs w:val="24"/>
        </w:rPr>
        <w:t xml:space="preserve">of childcare for 2-3 year olds per week.  This benefits both the children who receive </w:t>
      </w:r>
      <w:r w:rsidR="004D3AB5" w:rsidRPr="00A025AD">
        <w:rPr>
          <w:rFonts w:asciiTheme="minorBidi" w:hAnsiTheme="minorBidi"/>
          <w:sz w:val="24"/>
          <w:szCs w:val="24"/>
        </w:rPr>
        <w:t>high-quality</w:t>
      </w:r>
      <w:r w:rsidR="007D1565" w:rsidRPr="00A025AD">
        <w:rPr>
          <w:rFonts w:asciiTheme="minorBidi" w:hAnsiTheme="minorBidi"/>
          <w:sz w:val="24"/>
          <w:szCs w:val="24"/>
        </w:rPr>
        <w:t xml:space="preserve"> care and support as well as parents who have </w:t>
      </w:r>
      <w:r w:rsidR="00823456" w:rsidRPr="00A025AD">
        <w:rPr>
          <w:rFonts w:asciiTheme="minorBidi" w:hAnsiTheme="minorBidi"/>
          <w:sz w:val="24"/>
          <w:szCs w:val="24"/>
        </w:rPr>
        <w:t>support offered if needed</w:t>
      </w:r>
      <w:r w:rsidR="004D3AB5" w:rsidRPr="00A025AD">
        <w:rPr>
          <w:rFonts w:asciiTheme="minorBidi" w:hAnsiTheme="minorBidi"/>
          <w:sz w:val="24"/>
          <w:szCs w:val="24"/>
        </w:rPr>
        <w:t xml:space="preserve">. </w:t>
      </w:r>
      <w:r w:rsidR="00D52965" w:rsidRPr="00A025AD">
        <w:rPr>
          <w:rFonts w:asciiTheme="minorBidi" w:hAnsiTheme="minorBidi"/>
          <w:sz w:val="24"/>
          <w:szCs w:val="24"/>
        </w:rPr>
        <w:t>It also resolves some childcare pressures as it is fully funded and therefore</w:t>
      </w:r>
      <w:r w:rsidR="00FD4F36" w:rsidRPr="00A025AD">
        <w:rPr>
          <w:rFonts w:asciiTheme="minorBidi" w:hAnsiTheme="minorBidi"/>
          <w:sz w:val="24"/>
          <w:szCs w:val="24"/>
        </w:rPr>
        <w:t>,</w:t>
      </w:r>
      <w:r w:rsidR="00D52965" w:rsidRPr="00A025AD">
        <w:rPr>
          <w:rFonts w:asciiTheme="minorBidi" w:hAnsiTheme="minorBidi"/>
          <w:sz w:val="24"/>
          <w:szCs w:val="24"/>
        </w:rPr>
        <w:t xml:space="preserve"> may </w:t>
      </w:r>
      <w:r w:rsidR="000A4BB0" w:rsidRPr="00A025AD">
        <w:rPr>
          <w:rFonts w:asciiTheme="minorBidi" w:hAnsiTheme="minorBidi"/>
          <w:sz w:val="24"/>
          <w:szCs w:val="24"/>
        </w:rPr>
        <w:t xml:space="preserve">alleviate some financial burden on disadvantaged </w:t>
      </w:r>
      <w:r w:rsidR="007626A5" w:rsidRPr="00A025AD">
        <w:rPr>
          <w:rFonts w:asciiTheme="minorBidi" w:hAnsiTheme="minorBidi"/>
          <w:sz w:val="24"/>
          <w:szCs w:val="24"/>
        </w:rPr>
        <w:t xml:space="preserve">parents (Hutchings </w:t>
      </w:r>
      <w:r w:rsidR="007626A5" w:rsidRPr="00A025AD">
        <w:rPr>
          <w:rFonts w:asciiTheme="minorBidi" w:hAnsiTheme="minorBidi"/>
          <w:i/>
          <w:iCs/>
          <w:sz w:val="24"/>
          <w:szCs w:val="24"/>
        </w:rPr>
        <w:t xml:space="preserve">et al., </w:t>
      </w:r>
      <w:r w:rsidR="007626A5" w:rsidRPr="00A025AD">
        <w:rPr>
          <w:rFonts w:asciiTheme="minorBidi" w:hAnsiTheme="minorBidi"/>
          <w:sz w:val="24"/>
          <w:szCs w:val="24"/>
        </w:rPr>
        <w:t>2017).</w:t>
      </w:r>
    </w:p>
    <w:p w14:paraId="339E7A46" w14:textId="77777777" w:rsidR="00252598" w:rsidRPr="00A025AD" w:rsidRDefault="00252598" w:rsidP="00A025AD">
      <w:pPr>
        <w:spacing w:line="360" w:lineRule="auto"/>
        <w:rPr>
          <w:rFonts w:asciiTheme="minorBidi" w:hAnsiTheme="minorBidi"/>
          <w:sz w:val="24"/>
          <w:szCs w:val="24"/>
        </w:rPr>
      </w:pPr>
    </w:p>
    <w:p w14:paraId="768892E9" w14:textId="23D6F5DB" w:rsidR="00252598" w:rsidRPr="00A025AD" w:rsidRDefault="00252598" w:rsidP="00A025AD">
      <w:pPr>
        <w:pStyle w:val="Heading1"/>
        <w:spacing w:line="360" w:lineRule="auto"/>
        <w:rPr>
          <w:rFonts w:asciiTheme="minorBidi" w:hAnsiTheme="minorBidi" w:cstheme="minorBidi"/>
          <w:sz w:val="24"/>
          <w:szCs w:val="24"/>
        </w:rPr>
      </w:pPr>
      <w:bookmarkStart w:id="4" w:name="_Toc153267433"/>
      <w:r w:rsidRPr="00A025AD">
        <w:rPr>
          <w:rFonts w:asciiTheme="minorBidi" w:hAnsiTheme="minorBidi" w:cstheme="minorBidi"/>
          <w:sz w:val="24"/>
          <w:szCs w:val="24"/>
        </w:rPr>
        <w:t>Behavioural Change and Challenges</w:t>
      </w:r>
      <w:bookmarkEnd w:id="4"/>
    </w:p>
    <w:p w14:paraId="5B33A6C6" w14:textId="77777777" w:rsidR="00A025AD" w:rsidRPr="00A025AD" w:rsidRDefault="00A025AD" w:rsidP="00A025AD">
      <w:pPr>
        <w:spacing w:line="360" w:lineRule="auto"/>
        <w:rPr>
          <w:rFonts w:asciiTheme="minorBidi" w:hAnsiTheme="minorBidi"/>
          <w:sz w:val="24"/>
          <w:szCs w:val="24"/>
        </w:rPr>
      </w:pPr>
    </w:p>
    <w:p w14:paraId="5E645449" w14:textId="25213785" w:rsidR="00252598" w:rsidRPr="00A025AD" w:rsidRDefault="00575FFC" w:rsidP="00A025AD">
      <w:pPr>
        <w:spacing w:line="360" w:lineRule="auto"/>
        <w:rPr>
          <w:rFonts w:asciiTheme="minorBidi" w:hAnsiTheme="minorBidi"/>
          <w:sz w:val="24"/>
          <w:szCs w:val="24"/>
        </w:rPr>
      </w:pPr>
      <w:r w:rsidRPr="00A025AD">
        <w:rPr>
          <w:rFonts w:asciiTheme="minorBidi" w:hAnsiTheme="minorBidi"/>
          <w:sz w:val="24"/>
          <w:szCs w:val="24"/>
        </w:rPr>
        <w:t xml:space="preserve">  Davis </w:t>
      </w:r>
      <w:r w:rsidRPr="00A025AD">
        <w:rPr>
          <w:rFonts w:asciiTheme="minorBidi" w:hAnsiTheme="minorBidi"/>
          <w:i/>
          <w:iCs/>
          <w:sz w:val="24"/>
          <w:szCs w:val="24"/>
        </w:rPr>
        <w:t>et al</w:t>
      </w:r>
      <w:r w:rsidRPr="00A025AD">
        <w:rPr>
          <w:rFonts w:asciiTheme="minorBidi" w:hAnsiTheme="minorBidi"/>
          <w:sz w:val="24"/>
          <w:szCs w:val="24"/>
        </w:rPr>
        <w:t>., (</w:t>
      </w:r>
      <w:r w:rsidR="00300477" w:rsidRPr="00A025AD">
        <w:rPr>
          <w:rFonts w:asciiTheme="minorBidi" w:hAnsiTheme="minorBidi"/>
          <w:sz w:val="24"/>
          <w:szCs w:val="24"/>
        </w:rPr>
        <w:t xml:space="preserve">2015) define behavioural change as changing and altering behaviours and habits </w:t>
      </w:r>
      <w:r w:rsidR="002661FD" w:rsidRPr="00A025AD">
        <w:rPr>
          <w:rFonts w:asciiTheme="minorBidi" w:hAnsiTheme="minorBidi"/>
          <w:sz w:val="24"/>
          <w:szCs w:val="24"/>
        </w:rPr>
        <w:t>for a better lifestyle and better environmental and social outcomes.</w:t>
      </w:r>
      <w:r w:rsidR="00D80699" w:rsidRPr="00A025AD">
        <w:rPr>
          <w:rFonts w:asciiTheme="minorBidi" w:hAnsiTheme="minorBidi"/>
          <w:sz w:val="24"/>
          <w:szCs w:val="24"/>
        </w:rPr>
        <w:t xml:space="preserve">  When reviewing</w:t>
      </w:r>
      <w:r w:rsidR="005902EE" w:rsidRPr="00A025AD">
        <w:rPr>
          <w:rFonts w:asciiTheme="minorBidi" w:hAnsiTheme="minorBidi"/>
          <w:sz w:val="24"/>
          <w:szCs w:val="24"/>
        </w:rPr>
        <w:t xml:space="preserve"> </w:t>
      </w:r>
      <w:r w:rsidR="00D80699" w:rsidRPr="00A025AD">
        <w:rPr>
          <w:rFonts w:asciiTheme="minorBidi" w:hAnsiTheme="minorBidi"/>
          <w:sz w:val="24"/>
          <w:szCs w:val="24"/>
        </w:rPr>
        <w:t xml:space="preserve">the community of the Landore Ward through </w:t>
      </w:r>
      <w:r w:rsidR="00C3356C" w:rsidRPr="00A025AD">
        <w:rPr>
          <w:rFonts w:asciiTheme="minorBidi" w:hAnsiTheme="minorBidi"/>
          <w:sz w:val="24"/>
          <w:szCs w:val="24"/>
        </w:rPr>
        <w:t>the Welsh Index of Multiple Deprivation (WIMD) 2019</w:t>
      </w:r>
      <w:r w:rsidR="0094026D" w:rsidRPr="00A025AD">
        <w:rPr>
          <w:rFonts w:asciiTheme="minorBidi" w:hAnsiTheme="minorBidi"/>
          <w:sz w:val="24"/>
          <w:szCs w:val="24"/>
        </w:rPr>
        <w:t xml:space="preserve"> </w:t>
      </w:r>
      <w:r w:rsidR="00031E86" w:rsidRPr="00A025AD">
        <w:rPr>
          <w:rFonts w:asciiTheme="minorBidi" w:hAnsiTheme="minorBidi"/>
          <w:sz w:val="24"/>
          <w:szCs w:val="24"/>
        </w:rPr>
        <w:t>and</w:t>
      </w:r>
      <w:r w:rsidR="005902EE" w:rsidRPr="00A025AD">
        <w:rPr>
          <w:rFonts w:asciiTheme="minorBidi" w:hAnsiTheme="minorBidi"/>
          <w:sz w:val="24"/>
          <w:szCs w:val="24"/>
        </w:rPr>
        <w:t xml:space="preserve"> comparing it to the 2014 WIMD </w:t>
      </w:r>
      <w:r w:rsidR="0094026D" w:rsidRPr="00A025AD">
        <w:rPr>
          <w:rFonts w:asciiTheme="minorBidi" w:hAnsiTheme="minorBidi"/>
          <w:sz w:val="24"/>
          <w:szCs w:val="24"/>
        </w:rPr>
        <w:t xml:space="preserve">which </w:t>
      </w:r>
      <w:r w:rsidR="00690978" w:rsidRPr="00A025AD">
        <w:rPr>
          <w:rFonts w:asciiTheme="minorBidi" w:hAnsiTheme="minorBidi"/>
          <w:sz w:val="24"/>
          <w:szCs w:val="24"/>
        </w:rPr>
        <w:t>are</w:t>
      </w:r>
      <w:r w:rsidR="0094026D" w:rsidRPr="00A025AD">
        <w:rPr>
          <w:rFonts w:asciiTheme="minorBidi" w:hAnsiTheme="minorBidi"/>
          <w:sz w:val="24"/>
          <w:szCs w:val="24"/>
        </w:rPr>
        <w:t xml:space="preserve"> </w:t>
      </w:r>
      <w:r w:rsidR="00633379" w:rsidRPr="00A025AD">
        <w:rPr>
          <w:rFonts w:asciiTheme="minorBidi" w:hAnsiTheme="minorBidi"/>
          <w:sz w:val="24"/>
          <w:szCs w:val="24"/>
        </w:rPr>
        <w:t>situated in a table within</w:t>
      </w:r>
      <w:r w:rsidR="00FD4F36" w:rsidRPr="00A025AD">
        <w:rPr>
          <w:rFonts w:asciiTheme="minorBidi" w:hAnsiTheme="minorBidi"/>
          <w:sz w:val="24"/>
          <w:szCs w:val="24"/>
        </w:rPr>
        <w:t xml:space="preserve"> appendix</w:t>
      </w:r>
      <w:r w:rsidR="0094026D" w:rsidRPr="00A025AD">
        <w:rPr>
          <w:rFonts w:asciiTheme="minorBidi" w:hAnsiTheme="minorBidi"/>
          <w:sz w:val="24"/>
          <w:szCs w:val="24"/>
        </w:rPr>
        <w:t xml:space="preserve"> </w:t>
      </w:r>
      <w:r w:rsidR="000A77F4" w:rsidRPr="00A025AD">
        <w:rPr>
          <w:rFonts w:asciiTheme="minorBidi" w:hAnsiTheme="minorBidi"/>
          <w:sz w:val="24"/>
          <w:szCs w:val="24"/>
        </w:rPr>
        <w:t xml:space="preserve">it </w:t>
      </w:r>
      <w:r w:rsidR="0094026D" w:rsidRPr="00A025AD">
        <w:rPr>
          <w:rFonts w:asciiTheme="minorBidi" w:hAnsiTheme="minorBidi"/>
          <w:sz w:val="24"/>
          <w:szCs w:val="24"/>
        </w:rPr>
        <w:t>s</w:t>
      </w:r>
      <w:r w:rsidR="00633379" w:rsidRPr="00A025AD">
        <w:rPr>
          <w:rFonts w:asciiTheme="minorBidi" w:hAnsiTheme="minorBidi"/>
          <w:sz w:val="24"/>
          <w:szCs w:val="24"/>
        </w:rPr>
        <w:t>how</w:t>
      </w:r>
      <w:r w:rsidR="000A77F4" w:rsidRPr="00A025AD">
        <w:rPr>
          <w:rFonts w:asciiTheme="minorBidi" w:hAnsiTheme="minorBidi"/>
          <w:sz w:val="24"/>
          <w:szCs w:val="24"/>
        </w:rPr>
        <w:t>s</w:t>
      </w:r>
      <w:r w:rsidR="005902EE" w:rsidRPr="00A025AD">
        <w:rPr>
          <w:rFonts w:asciiTheme="minorBidi" w:hAnsiTheme="minorBidi"/>
          <w:sz w:val="24"/>
          <w:szCs w:val="24"/>
        </w:rPr>
        <w:t xml:space="preserve"> that </w:t>
      </w:r>
      <w:r w:rsidR="00CC6A41" w:rsidRPr="00A025AD">
        <w:rPr>
          <w:rFonts w:asciiTheme="minorBidi" w:hAnsiTheme="minorBidi"/>
          <w:sz w:val="24"/>
          <w:szCs w:val="24"/>
        </w:rPr>
        <w:t>in 2019</w:t>
      </w:r>
      <w:r w:rsidR="00FD4F36" w:rsidRPr="00A025AD">
        <w:rPr>
          <w:rFonts w:asciiTheme="minorBidi" w:hAnsiTheme="minorBidi"/>
          <w:sz w:val="24"/>
          <w:szCs w:val="24"/>
        </w:rPr>
        <w:t>,</w:t>
      </w:r>
      <w:r w:rsidR="00CC6A41" w:rsidRPr="00A025AD">
        <w:rPr>
          <w:rFonts w:asciiTheme="minorBidi" w:hAnsiTheme="minorBidi"/>
          <w:sz w:val="24"/>
          <w:szCs w:val="24"/>
        </w:rPr>
        <w:t xml:space="preserve"> Landore 1 is the least deprived out of the </w:t>
      </w:r>
      <w:r w:rsidR="00335169">
        <w:rPr>
          <w:rFonts w:asciiTheme="minorBidi" w:hAnsiTheme="minorBidi"/>
          <w:sz w:val="24"/>
          <w:szCs w:val="24"/>
        </w:rPr>
        <w:t>four</w:t>
      </w:r>
      <w:r w:rsidR="00CC6A41" w:rsidRPr="00A025AD">
        <w:rPr>
          <w:rFonts w:asciiTheme="minorBidi" w:hAnsiTheme="minorBidi"/>
          <w:sz w:val="24"/>
          <w:szCs w:val="24"/>
        </w:rPr>
        <w:t xml:space="preserve">. However, </w:t>
      </w:r>
      <w:r w:rsidR="00CA12BB" w:rsidRPr="00A025AD">
        <w:rPr>
          <w:rFonts w:asciiTheme="minorBidi" w:hAnsiTheme="minorBidi"/>
          <w:sz w:val="24"/>
          <w:szCs w:val="24"/>
        </w:rPr>
        <w:t xml:space="preserve">when </w:t>
      </w:r>
      <w:r w:rsidR="000D083B" w:rsidRPr="00A025AD">
        <w:rPr>
          <w:rFonts w:asciiTheme="minorBidi" w:hAnsiTheme="minorBidi"/>
          <w:sz w:val="24"/>
          <w:szCs w:val="24"/>
        </w:rPr>
        <w:t>reviewing the data</w:t>
      </w:r>
      <w:r w:rsidR="00690978" w:rsidRPr="00A025AD">
        <w:rPr>
          <w:rFonts w:asciiTheme="minorBidi" w:hAnsiTheme="minorBidi"/>
          <w:sz w:val="24"/>
          <w:szCs w:val="24"/>
        </w:rPr>
        <w:t>,</w:t>
      </w:r>
      <w:r w:rsidR="000D083B" w:rsidRPr="00A025AD">
        <w:rPr>
          <w:rFonts w:asciiTheme="minorBidi" w:hAnsiTheme="minorBidi"/>
          <w:sz w:val="24"/>
          <w:szCs w:val="24"/>
        </w:rPr>
        <w:t xml:space="preserve"> within the WIMD 2019 table </w:t>
      </w:r>
      <w:r w:rsidR="00BD27AE" w:rsidRPr="00A025AD">
        <w:rPr>
          <w:rFonts w:asciiTheme="minorBidi" w:hAnsiTheme="minorBidi"/>
          <w:sz w:val="24"/>
          <w:szCs w:val="24"/>
        </w:rPr>
        <w:t>i</w:t>
      </w:r>
      <w:r w:rsidR="000E20B6" w:rsidRPr="00A025AD">
        <w:rPr>
          <w:rFonts w:asciiTheme="minorBidi" w:hAnsiTheme="minorBidi"/>
          <w:sz w:val="24"/>
          <w:szCs w:val="24"/>
        </w:rPr>
        <w:t>t</w:t>
      </w:r>
      <w:r w:rsidR="00BD27AE" w:rsidRPr="00A025AD">
        <w:rPr>
          <w:rFonts w:asciiTheme="minorBidi" w:hAnsiTheme="minorBidi"/>
          <w:sz w:val="24"/>
          <w:szCs w:val="24"/>
        </w:rPr>
        <w:t xml:space="preserve"> shows that Landore 1 is the second lowest out of the </w:t>
      </w:r>
      <w:r w:rsidR="00143DA0">
        <w:rPr>
          <w:rFonts w:asciiTheme="minorBidi" w:hAnsiTheme="minorBidi"/>
          <w:sz w:val="24"/>
          <w:szCs w:val="24"/>
        </w:rPr>
        <w:t>four</w:t>
      </w:r>
      <w:r w:rsidR="00BD27AE" w:rsidRPr="00A025AD">
        <w:rPr>
          <w:rFonts w:asciiTheme="minorBidi" w:hAnsiTheme="minorBidi"/>
          <w:sz w:val="24"/>
          <w:szCs w:val="24"/>
        </w:rPr>
        <w:t xml:space="preserve"> </w:t>
      </w:r>
      <w:r w:rsidR="00247987" w:rsidRPr="00A025AD">
        <w:rPr>
          <w:rFonts w:asciiTheme="minorBidi" w:hAnsiTheme="minorBidi"/>
          <w:sz w:val="24"/>
          <w:szCs w:val="24"/>
        </w:rPr>
        <w:t>for both community safety and housing.  When comparing this to</w:t>
      </w:r>
      <w:r w:rsidR="00664C2A" w:rsidRPr="00A025AD">
        <w:rPr>
          <w:rFonts w:asciiTheme="minorBidi" w:hAnsiTheme="minorBidi"/>
          <w:sz w:val="24"/>
          <w:szCs w:val="24"/>
        </w:rPr>
        <w:t xml:space="preserve"> the WIMD 2014, Landore 1 was situated in the same place rankings as 2019.  However, when reviewing both 2014 and 2019 WIMD and comparing the results, community safety rose in all four Landore sections showing that behavioural change and environmental factors have improved the local area </w:t>
      </w:r>
      <w:r w:rsidR="00AC1255" w:rsidRPr="00A025AD">
        <w:rPr>
          <w:rFonts w:asciiTheme="minorBidi" w:hAnsiTheme="minorBidi"/>
          <w:sz w:val="24"/>
          <w:szCs w:val="24"/>
        </w:rPr>
        <w:t>(Crawford and Evans, 2017).</w:t>
      </w:r>
    </w:p>
    <w:p w14:paraId="1858BD6F" w14:textId="19FA316E" w:rsidR="00C4195B" w:rsidRPr="00A025AD" w:rsidRDefault="00143DA0" w:rsidP="00A025AD">
      <w:pPr>
        <w:spacing w:line="360" w:lineRule="auto"/>
        <w:rPr>
          <w:rFonts w:asciiTheme="minorBidi" w:hAnsiTheme="minorBidi"/>
          <w:sz w:val="24"/>
          <w:szCs w:val="24"/>
        </w:rPr>
      </w:pPr>
      <w:r>
        <w:rPr>
          <w:rFonts w:asciiTheme="minorBidi" w:hAnsiTheme="minorBidi"/>
          <w:sz w:val="24"/>
          <w:szCs w:val="24"/>
        </w:rPr>
        <w:t xml:space="preserve">  </w:t>
      </w:r>
      <w:r w:rsidR="00664C2A" w:rsidRPr="00A025AD">
        <w:rPr>
          <w:rFonts w:asciiTheme="minorBidi" w:hAnsiTheme="minorBidi"/>
          <w:sz w:val="24"/>
          <w:szCs w:val="24"/>
        </w:rPr>
        <w:t>Nonetheless, when comparing housing deprivation between the four Landore areas</w:t>
      </w:r>
      <w:r w:rsidR="00FD4F36" w:rsidRPr="00A025AD">
        <w:rPr>
          <w:rFonts w:asciiTheme="minorBidi" w:hAnsiTheme="minorBidi"/>
          <w:sz w:val="24"/>
          <w:szCs w:val="24"/>
        </w:rPr>
        <w:t>,</w:t>
      </w:r>
      <w:r w:rsidR="00664C2A" w:rsidRPr="00A025AD">
        <w:rPr>
          <w:rFonts w:asciiTheme="minorBidi" w:hAnsiTheme="minorBidi"/>
          <w:sz w:val="24"/>
          <w:szCs w:val="24"/>
        </w:rPr>
        <w:t xml:space="preserve"> it is clear to see that little</w:t>
      </w:r>
      <w:r w:rsidR="00033EEE" w:rsidRPr="00A025AD">
        <w:rPr>
          <w:rFonts w:asciiTheme="minorBidi" w:hAnsiTheme="minorBidi"/>
          <w:sz w:val="24"/>
          <w:szCs w:val="24"/>
        </w:rPr>
        <w:t xml:space="preserve"> has been done to improve housing within the Landore Ward within the last five years as </w:t>
      </w:r>
      <w:r w:rsidR="007D41CB">
        <w:rPr>
          <w:rFonts w:asciiTheme="minorBidi" w:hAnsiTheme="minorBidi"/>
          <w:sz w:val="24"/>
          <w:szCs w:val="24"/>
        </w:rPr>
        <w:t>three</w:t>
      </w:r>
      <w:r w:rsidR="00033EEE" w:rsidRPr="00A025AD">
        <w:rPr>
          <w:rFonts w:asciiTheme="minorBidi" w:hAnsiTheme="minorBidi"/>
          <w:sz w:val="24"/>
          <w:szCs w:val="24"/>
        </w:rPr>
        <w:t xml:space="preserve"> of the </w:t>
      </w:r>
      <w:r w:rsidR="007D41CB">
        <w:rPr>
          <w:rFonts w:asciiTheme="minorBidi" w:hAnsiTheme="minorBidi"/>
          <w:sz w:val="24"/>
          <w:szCs w:val="24"/>
        </w:rPr>
        <w:t>four</w:t>
      </w:r>
      <w:r w:rsidR="00033EEE" w:rsidRPr="00A025AD">
        <w:rPr>
          <w:rFonts w:asciiTheme="minorBidi" w:hAnsiTheme="minorBidi"/>
          <w:sz w:val="24"/>
          <w:szCs w:val="24"/>
        </w:rPr>
        <w:t xml:space="preserve"> areas have dropped in deprivation with Landore 4 staying the same.</w:t>
      </w:r>
      <w:r w:rsidR="00C4195B" w:rsidRPr="00A025AD">
        <w:rPr>
          <w:rFonts w:asciiTheme="minorBidi" w:hAnsiTheme="minorBidi"/>
          <w:sz w:val="24"/>
          <w:szCs w:val="24"/>
        </w:rPr>
        <w:t xml:space="preserve">  Swansea Council (2022d) have an action plan called Housing Support Programme Strategy Action Plan 2022-2026.  </w:t>
      </w:r>
    </w:p>
    <w:p w14:paraId="3FDAE6FC" w14:textId="77777777" w:rsidR="0057618F" w:rsidRDefault="0057618F" w:rsidP="00A025AD">
      <w:pPr>
        <w:spacing w:line="360" w:lineRule="auto"/>
        <w:rPr>
          <w:rFonts w:asciiTheme="minorBidi" w:hAnsiTheme="minorBidi"/>
          <w:sz w:val="24"/>
          <w:szCs w:val="24"/>
        </w:rPr>
      </w:pPr>
    </w:p>
    <w:p w14:paraId="38D7E296" w14:textId="77777777" w:rsidR="006A68E8" w:rsidRPr="00A025AD" w:rsidRDefault="006A68E8" w:rsidP="00A025AD">
      <w:pPr>
        <w:spacing w:line="360" w:lineRule="auto"/>
        <w:rPr>
          <w:rFonts w:asciiTheme="minorBidi" w:hAnsiTheme="minorBidi"/>
          <w:sz w:val="24"/>
          <w:szCs w:val="24"/>
        </w:rPr>
      </w:pPr>
    </w:p>
    <w:p w14:paraId="56629EB1" w14:textId="1DDEE9CF" w:rsidR="0057618F" w:rsidRPr="00A025AD" w:rsidRDefault="0057618F" w:rsidP="00A025AD">
      <w:pPr>
        <w:pStyle w:val="Heading1"/>
        <w:spacing w:line="360" w:lineRule="auto"/>
        <w:rPr>
          <w:rFonts w:asciiTheme="minorBidi" w:hAnsiTheme="minorBidi" w:cstheme="minorBidi"/>
          <w:sz w:val="24"/>
          <w:szCs w:val="24"/>
        </w:rPr>
      </w:pPr>
      <w:bookmarkStart w:id="5" w:name="_Toc153267434"/>
      <w:r w:rsidRPr="00A025AD">
        <w:rPr>
          <w:rFonts w:asciiTheme="minorBidi" w:hAnsiTheme="minorBidi" w:cstheme="minorBidi"/>
          <w:sz w:val="24"/>
          <w:szCs w:val="24"/>
        </w:rPr>
        <w:lastRenderedPageBreak/>
        <w:t>Analysis and Recommendations</w:t>
      </w:r>
      <w:bookmarkEnd w:id="5"/>
    </w:p>
    <w:p w14:paraId="60EB9349" w14:textId="77777777" w:rsidR="00A025AD" w:rsidRPr="00A025AD" w:rsidRDefault="00A025AD" w:rsidP="00A025AD">
      <w:pPr>
        <w:spacing w:line="360" w:lineRule="auto"/>
        <w:rPr>
          <w:rFonts w:asciiTheme="minorBidi" w:hAnsiTheme="minorBidi"/>
          <w:sz w:val="24"/>
          <w:szCs w:val="24"/>
        </w:rPr>
      </w:pPr>
    </w:p>
    <w:p w14:paraId="5DCCF4F5" w14:textId="1FF3D373" w:rsidR="00CA37EF" w:rsidRPr="00A025AD" w:rsidRDefault="00C4195B" w:rsidP="00A025AD">
      <w:pPr>
        <w:spacing w:line="360" w:lineRule="auto"/>
        <w:rPr>
          <w:rFonts w:asciiTheme="minorBidi" w:hAnsiTheme="minorBidi"/>
          <w:sz w:val="24"/>
          <w:szCs w:val="24"/>
        </w:rPr>
      </w:pPr>
      <w:r w:rsidRPr="00A025AD">
        <w:rPr>
          <w:rFonts w:asciiTheme="minorBidi" w:hAnsiTheme="minorBidi"/>
          <w:sz w:val="24"/>
          <w:szCs w:val="24"/>
        </w:rPr>
        <w:t xml:space="preserve">  The Welsh Government (2023) state that the policy Welsh Housing Quality Standard 2023 was introduced in 2022, the policy was introduced to enable all social housing within Wales to meet the same standard, allowing tenants to live in a safe environment.  Swansea Council received £9,280,000 to maintain and repair properties within the district (Welsh Government, 2023).  Swansea Council (2013) issued a report</w:t>
      </w:r>
      <w:r w:rsidR="0057618F" w:rsidRPr="00A025AD">
        <w:rPr>
          <w:rFonts w:asciiTheme="minorBidi" w:hAnsiTheme="minorBidi"/>
          <w:sz w:val="24"/>
          <w:szCs w:val="24"/>
        </w:rPr>
        <w:t xml:space="preserve"> regarding the Landore </w:t>
      </w:r>
      <w:r w:rsidR="00521BB9" w:rsidRPr="00A025AD">
        <w:rPr>
          <w:rFonts w:asciiTheme="minorBidi" w:hAnsiTheme="minorBidi"/>
          <w:sz w:val="24"/>
          <w:szCs w:val="24"/>
        </w:rPr>
        <w:t>W</w:t>
      </w:r>
      <w:r w:rsidR="0057618F" w:rsidRPr="00A025AD">
        <w:rPr>
          <w:rFonts w:asciiTheme="minorBidi" w:hAnsiTheme="minorBidi"/>
          <w:sz w:val="24"/>
          <w:szCs w:val="24"/>
        </w:rPr>
        <w:t>ard</w:t>
      </w:r>
      <w:r w:rsidRPr="00A025AD">
        <w:rPr>
          <w:rFonts w:asciiTheme="minorBidi" w:hAnsiTheme="minorBidi"/>
          <w:sz w:val="24"/>
          <w:szCs w:val="24"/>
        </w:rPr>
        <w:t xml:space="preserve"> from the 2011 Census, </w:t>
      </w:r>
      <w:r w:rsidR="00AE1F70" w:rsidRPr="00A025AD">
        <w:rPr>
          <w:rFonts w:asciiTheme="minorBidi" w:hAnsiTheme="minorBidi"/>
          <w:sz w:val="24"/>
          <w:szCs w:val="24"/>
        </w:rPr>
        <w:t>which showed that out of 2675 properties</w:t>
      </w:r>
      <w:r w:rsidRPr="00A025AD">
        <w:rPr>
          <w:rFonts w:asciiTheme="minorBidi" w:hAnsiTheme="minorBidi"/>
          <w:sz w:val="24"/>
          <w:szCs w:val="24"/>
        </w:rPr>
        <w:t>, 3.9% (106 properties) were rented from the Local Authority, 8.6% (234 properties) from Housing Associations</w:t>
      </w:r>
      <w:r w:rsidR="0057618F" w:rsidRPr="00A025AD">
        <w:rPr>
          <w:rFonts w:asciiTheme="minorBidi" w:hAnsiTheme="minorBidi"/>
          <w:sz w:val="24"/>
          <w:szCs w:val="24"/>
        </w:rPr>
        <w:t xml:space="preserve"> and 22.8% (620 properties) were private rented.  This means that 85.8% of housing within the Landore ward were private rented.  This in effect could affect health, wellbeing and socioeconomic factors due to high private rents, poor conditions of private rentals as well as possible overcrowding due to not being able to afford a bigger home.  These factors could all have implications on low income and vulnerable households</w:t>
      </w:r>
      <w:r w:rsidR="00FD4F36" w:rsidRPr="00A025AD">
        <w:rPr>
          <w:rFonts w:asciiTheme="minorBidi" w:hAnsiTheme="minorBidi"/>
          <w:sz w:val="24"/>
          <w:szCs w:val="24"/>
        </w:rPr>
        <w:t xml:space="preserve"> </w:t>
      </w:r>
      <w:r w:rsidR="0057618F" w:rsidRPr="00A025AD">
        <w:rPr>
          <w:rFonts w:asciiTheme="minorBidi" w:hAnsiTheme="minorBidi"/>
          <w:sz w:val="24"/>
          <w:szCs w:val="24"/>
        </w:rPr>
        <w:t xml:space="preserve">(Rolfe </w:t>
      </w:r>
      <w:r w:rsidR="0057618F" w:rsidRPr="00A025AD">
        <w:rPr>
          <w:rFonts w:asciiTheme="minorBidi" w:hAnsiTheme="minorBidi"/>
          <w:i/>
          <w:iCs/>
          <w:sz w:val="24"/>
          <w:szCs w:val="24"/>
        </w:rPr>
        <w:t>et al., 2020)</w:t>
      </w:r>
      <w:r w:rsidR="00CA37EF" w:rsidRPr="00A025AD">
        <w:rPr>
          <w:rFonts w:asciiTheme="minorBidi" w:hAnsiTheme="minorBidi"/>
          <w:i/>
          <w:iCs/>
          <w:sz w:val="24"/>
          <w:szCs w:val="24"/>
        </w:rPr>
        <w:t>.</w:t>
      </w:r>
    </w:p>
    <w:p w14:paraId="57CC3BA7" w14:textId="4B352DFF" w:rsidR="0057618F" w:rsidRPr="00A025AD" w:rsidRDefault="00CA37EF" w:rsidP="00A025AD">
      <w:pPr>
        <w:spacing w:line="360" w:lineRule="auto"/>
        <w:rPr>
          <w:rFonts w:asciiTheme="minorBidi" w:hAnsiTheme="minorBidi"/>
          <w:sz w:val="24"/>
          <w:szCs w:val="24"/>
        </w:rPr>
      </w:pPr>
      <w:r w:rsidRPr="00A025AD">
        <w:rPr>
          <w:rFonts w:asciiTheme="minorBidi" w:hAnsiTheme="minorBidi"/>
          <w:sz w:val="24"/>
          <w:szCs w:val="24"/>
        </w:rPr>
        <w:t xml:space="preserve">  Swansea Council and South Wales Police issued the Planning for Community Safety Supplementary Planning Guidance in 2012.  Within the document</w:t>
      </w:r>
      <w:r w:rsidR="00672625" w:rsidRPr="00A025AD">
        <w:rPr>
          <w:rFonts w:asciiTheme="minorBidi" w:hAnsiTheme="minorBidi"/>
          <w:sz w:val="24"/>
          <w:szCs w:val="24"/>
        </w:rPr>
        <w:t>,</w:t>
      </w:r>
      <w:r w:rsidRPr="00A025AD">
        <w:rPr>
          <w:rFonts w:asciiTheme="minorBidi" w:hAnsiTheme="minorBidi"/>
          <w:sz w:val="24"/>
          <w:szCs w:val="24"/>
        </w:rPr>
        <w:t xml:space="preserve"> guidance and proposals were written with the aim of reducing crime and anti-social behaviours (Swansea Council and South Wales Police, 2012).  Swansea Council also have a webpage with different links that guide and aid with battling crime (Swansea Council, 2022e).  </w:t>
      </w:r>
      <w:r w:rsidR="00871A98" w:rsidRPr="00A025AD">
        <w:rPr>
          <w:rFonts w:asciiTheme="minorBidi" w:hAnsiTheme="minorBidi"/>
          <w:sz w:val="24"/>
          <w:szCs w:val="24"/>
        </w:rPr>
        <w:t>O</w:t>
      </w:r>
      <w:r w:rsidRPr="00A025AD">
        <w:rPr>
          <w:rFonts w:asciiTheme="minorBidi" w:hAnsiTheme="minorBidi"/>
          <w:sz w:val="24"/>
          <w:szCs w:val="24"/>
        </w:rPr>
        <w:t>ne of the policies to aid against crime and anti-social behaviour is the Safer Swansea Partnership, this incorporates the Anti-Social Behaviour, Crime and Policing Act 2014 (Swansea Council, 2023</w:t>
      </w:r>
      <w:r w:rsidR="00C5254C" w:rsidRPr="00A025AD">
        <w:rPr>
          <w:rFonts w:asciiTheme="minorBidi" w:hAnsiTheme="minorBidi"/>
          <w:sz w:val="24"/>
          <w:szCs w:val="24"/>
        </w:rPr>
        <w:t>l</w:t>
      </w:r>
      <w:r w:rsidRPr="00A025AD">
        <w:rPr>
          <w:rFonts w:asciiTheme="minorBidi" w:hAnsiTheme="minorBidi"/>
          <w:sz w:val="24"/>
          <w:szCs w:val="24"/>
        </w:rPr>
        <w:t xml:space="preserve"> and Swansea Council 2021a).</w:t>
      </w:r>
      <w:r w:rsidR="00C22B26" w:rsidRPr="00A025AD">
        <w:rPr>
          <w:rFonts w:asciiTheme="minorBidi" w:hAnsiTheme="minorBidi"/>
          <w:sz w:val="24"/>
          <w:szCs w:val="24"/>
        </w:rPr>
        <w:t xml:space="preserve">  Ta</w:t>
      </w:r>
      <w:r w:rsidR="00A02D73" w:rsidRPr="00A025AD">
        <w:rPr>
          <w:rFonts w:asciiTheme="minorBidi" w:hAnsiTheme="minorBidi"/>
          <w:sz w:val="24"/>
          <w:szCs w:val="24"/>
        </w:rPr>
        <w:t>bangin</w:t>
      </w:r>
      <w:r w:rsidR="00F457E5" w:rsidRPr="00A025AD">
        <w:rPr>
          <w:rFonts w:asciiTheme="minorBidi" w:hAnsiTheme="minorBidi"/>
          <w:sz w:val="24"/>
          <w:szCs w:val="24"/>
        </w:rPr>
        <w:t>, Flores and Emperador</w:t>
      </w:r>
      <w:r w:rsidR="000203A4" w:rsidRPr="00A025AD">
        <w:rPr>
          <w:rFonts w:asciiTheme="minorBidi" w:hAnsiTheme="minorBidi"/>
          <w:sz w:val="24"/>
          <w:szCs w:val="24"/>
        </w:rPr>
        <w:t xml:space="preserve"> (2008) discuss that when an area is rejuvenated and re</w:t>
      </w:r>
      <w:r w:rsidR="00871A98" w:rsidRPr="00A025AD">
        <w:rPr>
          <w:rFonts w:asciiTheme="minorBidi" w:hAnsiTheme="minorBidi"/>
          <w:sz w:val="24"/>
          <w:szCs w:val="24"/>
        </w:rPr>
        <w:t>generat</w:t>
      </w:r>
      <w:r w:rsidR="000203A4" w:rsidRPr="00A025AD">
        <w:rPr>
          <w:rFonts w:asciiTheme="minorBidi" w:hAnsiTheme="minorBidi"/>
          <w:sz w:val="24"/>
          <w:szCs w:val="24"/>
        </w:rPr>
        <w:t>ed</w:t>
      </w:r>
      <w:r w:rsidR="00AE1F70" w:rsidRPr="00A025AD">
        <w:rPr>
          <w:rFonts w:asciiTheme="minorBidi" w:hAnsiTheme="minorBidi"/>
          <w:sz w:val="24"/>
          <w:szCs w:val="24"/>
        </w:rPr>
        <w:t>,</w:t>
      </w:r>
      <w:r w:rsidR="000203A4" w:rsidRPr="00A025AD">
        <w:rPr>
          <w:rFonts w:asciiTheme="minorBidi" w:hAnsiTheme="minorBidi"/>
          <w:sz w:val="24"/>
          <w:szCs w:val="24"/>
        </w:rPr>
        <w:t xml:space="preserve"> </w:t>
      </w:r>
      <w:r w:rsidR="00EE608B" w:rsidRPr="00A025AD">
        <w:rPr>
          <w:rFonts w:asciiTheme="minorBidi" w:hAnsiTheme="minorBidi"/>
          <w:sz w:val="24"/>
          <w:szCs w:val="24"/>
        </w:rPr>
        <w:t xml:space="preserve">it can have positive effects on the area or environment, which can lead to improvements </w:t>
      </w:r>
      <w:r w:rsidR="006049BA" w:rsidRPr="00A025AD">
        <w:rPr>
          <w:rFonts w:asciiTheme="minorBidi" w:hAnsiTheme="minorBidi"/>
          <w:sz w:val="24"/>
          <w:szCs w:val="24"/>
        </w:rPr>
        <w:t xml:space="preserve">on crime rates as well as social and economic conditions.  However, Hancock (2002) </w:t>
      </w:r>
      <w:r w:rsidR="00425418" w:rsidRPr="00A025AD">
        <w:rPr>
          <w:rFonts w:asciiTheme="minorBidi" w:hAnsiTheme="minorBidi"/>
          <w:sz w:val="24"/>
          <w:szCs w:val="24"/>
        </w:rPr>
        <w:t xml:space="preserve">expresses that the correlation </w:t>
      </w:r>
      <w:r w:rsidR="000068E0" w:rsidRPr="00A025AD">
        <w:rPr>
          <w:rFonts w:asciiTheme="minorBidi" w:hAnsiTheme="minorBidi"/>
          <w:sz w:val="24"/>
          <w:szCs w:val="24"/>
        </w:rPr>
        <w:t xml:space="preserve">is not always positive and can </w:t>
      </w:r>
      <w:r w:rsidR="00871A98" w:rsidRPr="00A025AD">
        <w:rPr>
          <w:rFonts w:asciiTheme="minorBidi" w:hAnsiTheme="minorBidi"/>
          <w:sz w:val="24"/>
          <w:szCs w:val="24"/>
        </w:rPr>
        <w:t>increase</w:t>
      </w:r>
      <w:r w:rsidR="000068E0" w:rsidRPr="00A025AD">
        <w:rPr>
          <w:rFonts w:asciiTheme="minorBidi" w:hAnsiTheme="minorBidi"/>
          <w:sz w:val="24"/>
          <w:szCs w:val="24"/>
        </w:rPr>
        <w:t xml:space="preserve"> reported crime due to the regeneration attracting criminals to the area.</w:t>
      </w:r>
    </w:p>
    <w:p w14:paraId="3F05BEAE" w14:textId="591A8264" w:rsidR="000068E0" w:rsidRPr="00A025AD" w:rsidRDefault="000068E0" w:rsidP="00A025AD">
      <w:pPr>
        <w:spacing w:line="360" w:lineRule="auto"/>
        <w:rPr>
          <w:rFonts w:asciiTheme="minorBidi" w:hAnsiTheme="minorBidi"/>
          <w:sz w:val="24"/>
          <w:szCs w:val="24"/>
        </w:rPr>
      </w:pPr>
      <w:r w:rsidRPr="00A025AD">
        <w:rPr>
          <w:rFonts w:asciiTheme="minorBidi" w:hAnsiTheme="minorBidi"/>
          <w:sz w:val="24"/>
          <w:szCs w:val="24"/>
        </w:rPr>
        <w:t xml:space="preserve">  Health improved </w:t>
      </w:r>
      <w:r w:rsidR="00121C5B" w:rsidRPr="00A025AD">
        <w:rPr>
          <w:rFonts w:asciiTheme="minorBidi" w:hAnsiTheme="minorBidi"/>
          <w:sz w:val="24"/>
          <w:szCs w:val="24"/>
        </w:rPr>
        <w:t>in two out of the three Landore Areas in the WIMD</w:t>
      </w:r>
      <w:r w:rsidR="008A0773">
        <w:rPr>
          <w:rFonts w:asciiTheme="minorBidi" w:hAnsiTheme="minorBidi"/>
          <w:sz w:val="24"/>
          <w:szCs w:val="24"/>
        </w:rPr>
        <w:t xml:space="preserve"> 2019 data</w:t>
      </w:r>
      <w:r w:rsidR="00121C5B" w:rsidRPr="00A025AD">
        <w:rPr>
          <w:rFonts w:asciiTheme="minorBidi" w:hAnsiTheme="minorBidi"/>
          <w:sz w:val="24"/>
          <w:szCs w:val="24"/>
        </w:rPr>
        <w:t xml:space="preserve">, this could be due to an increase </w:t>
      </w:r>
      <w:r w:rsidR="00035501" w:rsidRPr="00A025AD">
        <w:rPr>
          <w:rFonts w:asciiTheme="minorBidi" w:hAnsiTheme="minorBidi"/>
          <w:sz w:val="24"/>
          <w:szCs w:val="24"/>
        </w:rPr>
        <w:t>of services such as digital health care (NHS Wales, 2023</w:t>
      </w:r>
      <w:r w:rsidR="00C17F12" w:rsidRPr="00A025AD">
        <w:rPr>
          <w:rFonts w:asciiTheme="minorBidi" w:hAnsiTheme="minorBidi"/>
          <w:sz w:val="24"/>
          <w:szCs w:val="24"/>
        </w:rPr>
        <w:t xml:space="preserve">) or due to the increase of volunteer services that are more readily available </w:t>
      </w:r>
      <w:r w:rsidR="00C17F12" w:rsidRPr="00A025AD">
        <w:rPr>
          <w:rFonts w:asciiTheme="minorBidi" w:hAnsiTheme="minorBidi"/>
          <w:sz w:val="24"/>
          <w:szCs w:val="24"/>
        </w:rPr>
        <w:lastRenderedPageBreak/>
        <w:t xml:space="preserve">(Swansea Council for Voluntary Service, </w:t>
      </w:r>
      <w:r w:rsidR="00EB62FA" w:rsidRPr="00A025AD">
        <w:rPr>
          <w:rFonts w:asciiTheme="minorBidi" w:hAnsiTheme="minorBidi"/>
          <w:sz w:val="24"/>
          <w:szCs w:val="24"/>
        </w:rPr>
        <w:t xml:space="preserve">2015).  As well as services like Flying Start which is available in the more deprived areas of the Landore </w:t>
      </w:r>
      <w:r w:rsidR="00BE13E6" w:rsidRPr="00A025AD">
        <w:rPr>
          <w:rFonts w:asciiTheme="minorBidi" w:hAnsiTheme="minorBidi"/>
          <w:sz w:val="24"/>
          <w:szCs w:val="24"/>
        </w:rPr>
        <w:t>W</w:t>
      </w:r>
      <w:r w:rsidR="00EB62FA" w:rsidRPr="00A025AD">
        <w:rPr>
          <w:rFonts w:asciiTheme="minorBidi" w:hAnsiTheme="minorBidi"/>
          <w:sz w:val="24"/>
          <w:szCs w:val="24"/>
        </w:rPr>
        <w:t>ard</w:t>
      </w:r>
      <w:r w:rsidR="0036227F" w:rsidRPr="00A025AD">
        <w:rPr>
          <w:rFonts w:asciiTheme="minorBidi" w:hAnsiTheme="minorBidi"/>
          <w:sz w:val="24"/>
          <w:szCs w:val="24"/>
        </w:rPr>
        <w:t>, offering support from Health Visitors (Harris, Lewis and Taylor, 2015).</w:t>
      </w:r>
      <w:r w:rsidR="001011BD" w:rsidRPr="00A025AD">
        <w:rPr>
          <w:rFonts w:asciiTheme="minorBidi" w:hAnsiTheme="minorBidi"/>
          <w:sz w:val="24"/>
          <w:szCs w:val="24"/>
        </w:rPr>
        <w:t xml:space="preserve">  Swansea Council and Swansea University Health Board</w:t>
      </w:r>
      <w:r w:rsidR="005F2112" w:rsidRPr="00A025AD">
        <w:rPr>
          <w:rFonts w:asciiTheme="minorBidi" w:hAnsiTheme="minorBidi"/>
          <w:sz w:val="24"/>
          <w:szCs w:val="24"/>
        </w:rPr>
        <w:t xml:space="preserve"> (SUHB)</w:t>
      </w:r>
      <w:r w:rsidR="00C1644E" w:rsidRPr="00A025AD">
        <w:rPr>
          <w:rFonts w:asciiTheme="minorBidi" w:hAnsiTheme="minorBidi"/>
          <w:sz w:val="24"/>
          <w:szCs w:val="24"/>
        </w:rPr>
        <w:t xml:space="preserve"> both have support strategies in place </w:t>
      </w:r>
      <w:r w:rsidR="00A25ACD" w:rsidRPr="00A025AD">
        <w:rPr>
          <w:rFonts w:asciiTheme="minorBidi" w:hAnsiTheme="minorBidi"/>
          <w:sz w:val="24"/>
          <w:szCs w:val="24"/>
        </w:rPr>
        <w:t>to aid health and wellbeing within the Landore Ward and Swansea.</w:t>
      </w:r>
      <w:r w:rsidR="00080B30" w:rsidRPr="00A025AD">
        <w:rPr>
          <w:rFonts w:asciiTheme="minorBidi" w:hAnsiTheme="minorBidi"/>
          <w:sz w:val="24"/>
          <w:szCs w:val="24"/>
        </w:rPr>
        <w:t xml:space="preserve">  Better Health, Better Care, Better Lives is an organisational strategy by SUHB</w:t>
      </w:r>
      <w:r w:rsidR="00C8438D" w:rsidRPr="00A025AD">
        <w:rPr>
          <w:rFonts w:asciiTheme="minorBidi" w:hAnsiTheme="minorBidi"/>
          <w:sz w:val="24"/>
          <w:szCs w:val="24"/>
        </w:rPr>
        <w:t xml:space="preserve"> (SUHB, 2019) and Swansea Council have the Prevention Strategy (Swansea Council, 2022f</w:t>
      </w:r>
      <w:r w:rsidR="00D000C7" w:rsidRPr="00A025AD">
        <w:rPr>
          <w:rFonts w:asciiTheme="minorBidi" w:hAnsiTheme="minorBidi"/>
          <w:sz w:val="24"/>
          <w:szCs w:val="24"/>
        </w:rPr>
        <w:t>)</w:t>
      </w:r>
      <w:r w:rsidR="00951B17" w:rsidRPr="00A025AD">
        <w:rPr>
          <w:rFonts w:asciiTheme="minorBidi" w:hAnsiTheme="minorBidi"/>
          <w:sz w:val="24"/>
          <w:szCs w:val="24"/>
        </w:rPr>
        <w:t xml:space="preserve"> and Local Well-being Plan 2023-2028 Strategy (Swansea Council</w:t>
      </w:r>
      <w:r w:rsidR="00AE1F70" w:rsidRPr="00A025AD">
        <w:rPr>
          <w:rFonts w:asciiTheme="minorBidi" w:hAnsiTheme="minorBidi"/>
          <w:sz w:val="24"/>
          <w:szCs w:val="24"/>
        </w:rPr>
        <w:t>,</w:t>
      </w:r>
      <w:r w:rsidR="00951B17" w:rsidRPr="00A025AD">
        <w:rPr>
          <w:rFonts w:asciiTheme="minorBidi" w:hAnsiTheme="minorBidi"/>
          <w:sz w:val="24"/>
          <w:szCs w:val="24"/>
        </w:rPr>
        <w:t xml:space="preserve"> 2023</w:t>
      </w:r>
      <w:r w:rsidR="00C5254C" w:rsidRPr="00A025AD">
        <w:rPr>
          <w:rFonts w:asciiTheme="minorBidi" w:hAnsiTheme="minorBidi"/>
          <w:sz w:val="24"/>
          <w:szCs w:val="24"/>
        </w:rPr>
        <w:t>m</w:t>
      </w:r>
      <w:r w:rsidR="00951B17" w:rsidRPr="00A025AD">
        <w:rPr>
          <w:rFonts w:asciiTheme="minorBidi" w:hAnsiTheme="minorBidi"/>
          <w:sz w:val="24"/>
          <w:szCs w:val="24"/>
        </w:rPr>
        <w:t>)</w:t>
      </w:r>
      <w:r w:rsidR="00DE009C" w:rsidRPr="00A025AD">
        <w:rPr>
          <w:rFonts w:asciiTheme="minorBidi" w:hAnsiTheme="minorBidi"/>
          <w:sz w:val="24"/>
          <w:szCs w:val="24"/>
        </w:rPr>
        <w:t xml:space="preserve"> aiming to improve </w:t>
      </w:r>
      <w:r w:rsidR="00FA577F" w:rsidRPr="00A025AD">
        <w:rPr>
          <w:rFonts w:asciiTheme="minorBidi" w:hAnsiTheme="minorBidi"/>
          <w:sz w:val="24"/>
          <w:szCs w:val="24"/>
        </w:rPr>
        <w:t>communities, early years, climate and</w:t>
      </w:r>
      <w:r w:rsidR="00BE13E6" w:rsidRPr="00A025AD">
        <w:rPr>
          <w:rFonts w:asciiTheme="minorBidi" w:hAnsiTheme="minorBidi"/>
          <w:sz w:val="24"/>
          <w:szCs w:val="24"/>
        </w:rPr>
        <w:t xml:space="preserve"> to</w:t>
      </w:r>
      <w:r w:rsidR="00FA577F" w:rsidRPr="00A025AD">
        <w:rPr>
          <w:rFonts w:asciiTheme="minorBidi" w:hAnsiTheme="minorBidi"/>
          <w:sz w:val="24"/>
          <w:szCs w:val="24"/>
        </w:rPr>
        <w:t xml:space="preserve"> improve Swansea for all.</w:t>
      </w:r>
    </w:p>
    <w:p w14:paraId="7F44FF1C" w14:textId="4DB09E5B" w:rsidR="00220EA7" w:rsidRPr="00A025AD" w:rsidRDefault="00220EA7" w:rsidP="00A025AD">
      <w:pPr>
        <w:spacing w:line="360" w:lineRule="auto"/>
        <w:rPr>
          <w:rFonts w:asciiTheme="minorBidi" w:hAnsiTheme="minorBidi"/>
          <w:sz w:val="24"/>
          <w:szCs w:val="24"/>
        </w:rPr>
      </w:pPr>
      <w:r w:rsidRPr="00A025AD">
        <w:rPr>
          <w:rFonts w:asciiTheme="minorBidi" w:hAnsiTheme="minorBidi"/>
          <w:sz w:val="24"/>
          <w:szCs w:val="24"/>
        </w:rPr>
        <w:t xml:space="preserve">  Income has dropped in three out of the four Landore Areas in the WIMD</w:t>
      </w:r>
      <w:r w:rsidR="008A0773">
        <w:rPr>
          <w:rFonts w:asciiTheme="minorBidi" w:hAnsiTheme="minorBidi"/>
          <w:sz w:val="24"/>
          <w:szCs w:val="24"/>
        </w:rPr>
        <w:t xml:space="preserve"> 2019 data</w:t>
      </w:r>
      <w:r w:rsidR="00176622" w:rsidRPr="00A025AD">
        <w:rPr>
          <w:rFonts w:asciiTheme="minorBidi" w:hAnsiTheme="minorBidi"/>
          <w:sz w:val="24"/>
          <w:szCs w:val="24"/>
        </w:rPr>
        <w:t>, this shows a decline in behavioural change, as</w:t>
      </w:r>
      <w:r w:rsidR="006219B5" w:rsidRPr="00A025AD">
        <w:rPr>
          <w:rFonts w:asciiTheme="minorBidi" w:hAnsiTheme="minorBidi"/>
          <w:sz w:val="24"/>
          <w:szCs w:val="24"/>
        </w:rPr>
        <w:t xml:space="preserve"> historically</w:t>
      </w:r>
      <w:r w:rsidR="00176622" w:rsidRPr="00A025AD">
        <w:rPr>
          <w:rFonts w:asciiTheme="minorBidi" w:hAnsiTheme="minorBidi"/>
          <w:sz w:val="24"/>
          <w:szCs w:val="24"/>
        </w:rPr>
        <w:t xml:space="preserve"> the Landore Ward </w:t>
      </w:r>
      <w:r w:rsidR="006219B5" w:rsidRPr="00A025AD">
        <w:rPr>
          <w:rFonts w:asciiTheme="minorBidi" w:hAnsiTheme="minorBidi"/>
          <w:sz w:val="24"/>
          <w:szCs w:val="24"/>
        </w:rPr>
        <w:t xml:space="preserve">was a </w:t>
      </w:r>
      <w:r w:rsidR="00E762E6" w:rsidRPr="00A025AD">
        <w:rPr>
          <w:rFonts w:asciiTheme="minorBidi" w:hAnsiTheme="minorBidi"/>
          <w:sz w:val="24"/>
          <w:szCs w:val="24"/>
        </w:rPr>
        <w:t>well-established</w:t>
      </w:r>
      <w:r w:rsidR="006219B5" w:rsidRPr="00A025AD">
        <w:rPr>
          <w:rFonts w:asciiTheme="minorBidi" w:hAnsiTheme="minorBidi"/>
          <w:sz w:val="24"/>
          <w:szCs w:val="24"/>
        </w:rPr>
        <w:t xml:space="preserve"> working community with mines, copperworks, busy rivers and factories</w:t>
      </w:r>
      <w:r w:rsidR="008108CE" w:rsidRPr="00A025AD">
        <w:rPr>
          <w:rFonts w:asciiTheme="minorBidi" w:hAnsiTheme="minorBidi"/>
          <w:sz w:val="24"/>
          <w:szCs w:val="24"/>
        </w:rPr>
        <w:t xml:space="preserve">.  However, the statistics from the 2021 Census </w:t>
      </w:r>
      <w:r w:rsidR="005B451D" w:rsidRPr="00A025AD">
        <w:rPr>
          <w:rFonts w:asciiTheme="minorBidi" w:hAnsiTheme="minorBidi"/>
          <w:sz w:val="24"/>
          <w:szCs w:val="24"/>
        </w:rPr>
        <w:t>(ONS, 2021</w:t>
      </w:r>
      <w:r w:rsidR="00D757B6" w:rsidRPr="00A025AD">
        <w:rPr>
          <w:rFonts w:asciiTheme="minorBidi" w:hAnsiTheme="minorBidi"/>
          <w:sz w:val="24"/>
          <w:szCs w:val="24"/>
        </w:rPr>
        <w:t>(</w:t>
      </w:r>
      <w:r w:rsidR="001A6A97">
        <w:rPr>
          <w:rFonts w:asciiTheme="minorBidi" w:hAnsiTheme="minorBidi"/>
          <w:sz w:val="24"/>
          <w:szCs w:val="24"/>
        </w:rPr>
        <w:t>2</w:t>
      </w:r>
      <w:r w:rsidR="00D757B6" w:rsidRPr="00A025AD">
        <w:rPr>
          <w:rFonts w:asciiTheme="minorBidi" w:hAnsiTheme="minorBidi"/>
          <w:sz w:val="24"/>
          <w:szCs w:val="24"/>
        </w:rPr>
        <w:t xml:space="preserve">)) </w:t>
      </w:r>
      <w:r w:rsidR="00AF4C5E" w:rsidRPr="00A025AD">
        <w:rPr>
          <w:rFonts w:asciiTheme="minorBidi" w:hAnsiTheme="minorBidi"/>
          <w:sz w:val="24"/>
          <w:szCs w:val="24"/>
        </w:rPr>
        <w:t>now shows that behaviours toward employment and income have changed.  Nevertheless, Landore 4 has improved in both categories</w:t>
      </w:r>
      <w:r w:rsidR="004E27AB" w:rsidRPr="00A025AD">
        <w:rPr>
          <w:rFonts w:asciiTheme="minorBidi" w:hAnsiTheme="minorBidi"/>
          <w:sz w:val="24"/>
          <w:szCs w:val="24"/>
        </w:rPr>
        <w:t>.  This potentially could be because of the location and practicality of the</w:t>
      </w:r>
      <w:r w:rsidR="00E274A7" w:rsidRPr="00A025AD">
        <w:rPr>
          <w:rFonts w:asciiTheme="minorBidi" w:hAnsiTheme="minorBidi"/>
          <w:sz w:val="24"/>
          <w:szCs w:val="24"/>
        </w:rPr>
        <w:t xml:space="preserve"> area as it is situated close to amenities, regular bus routes and the train station</w:t>
      </w:r>
      <w:r w:rsidR="00F5128A" w:rsidRPr="00A025AD">
        <w:rPr>
          <w:rFonts w:asciiTheme="minorBidi" w:hAnsiTheme="minorBidi"/>
          <w:sz w:val="24"/>
          <w:szCs w:val="24"/>
        </w:rPr>
        <w:t xml:space="preserve">.  Tyndall (2017) suggests that if individuals reside within close proximity of good transport links such as buses or train stations, individuals </w:t>
      </w:r>
      <w:r w:rsidR="00590CBF" w:rsidRPr="00A025AD">
        <w:rPr>
          <w:rFonts w:asciiTheme="minorBidi" w:hAnsiTheme="minorBidi"/>
          <w:sz w:val="24"/>
          <w:szCs w:val="24"/>
        </w:rPr>
        <w:t xml:space="preserve">are more likely to be employed due to better accessibility.  Swansea Council (2021b) </w:t>
      </w:r>
      <w:r w:rsidR="006E1AF3" w:rsidRPr="00A025AD">
        <w:rPr>
          <w:rFonts w:asciiTheme="minorBidi" w:hAnsiTheme="minorBidi"/>
          <w:sz w:val="24"/>
          <w:szCs w:val="24"/>
        </w:rPr>
        <w:t xml:space="preserve">discuss The Tackling Poverty Strategy that was proposed and implemented </w:t>
      </w:r>
      <w:r w:rsidR="000C7ADA" w:rsidRPr="00A025AD">
        <w:rPr>
          <w:rFonts w:asciiTheme="minorBidi" w:hAnsiTheme="minorBidi"/>
          <w:sz w:val="24"/>
          <w:szCs w:val="24"/>
        </w:rPr>
        <w:t>between 2017-2020 to help reduce poverty within Swansea</w:t>
      </w:r>
      <w:r w:rsidR="00325E24" w:rsidRPr="00A025AD">
        <w:rPr>
          <w:rFonts w:asciiTheme="minorBidi" w:hAnsiTheme="minorBidi"/>
          <w:sz w:val="24"/>
          <w:szCs w:val="24"/>
        </w:rPr>
        <w:t xml:space="preserve">.  Within the strategy </w:t>
      </w:r>
      <w:r w:rsidR="0076252C" w:rsidRPr="00A025AD">
        <w:rPr>
          <w:rFonts w:asciiTheme="minorBidi" w:hAnsiTheme="minorBidi"/>
          <w:sz w:val="24"/>
          <w:szCs w:val="24"/>
        </w:rPr>
        <w:t xml:space="preserve">there are numerous objectives to aid aspirations, socioeconomic </w:t>
      </w:r>
      <w:r w:rsidR="00A8531B" w:rsidRPr="00A025AD">
        <w:rPr>
          <w:rFonts w:asciiTheme="minorBidi" w:hAnsiTheme="minorBidi"/>
          <w:sz w:val="24"/>
          <w:szCs w:val="24"/>
        </w:rPr>
        <w:t xml:space="preserve">status and health and wellbeing. </w:t>
      </w:r>
    </w:p>
    <w:p w14:paraId="10AAB0A1" w14:textId="77777777" w:rsidR="00874085" w:rsidRPr="00A025AD" w:rsidRDefault="00874085" w:rsidP="00A025AD">
      <w:pPr>
        <w:spacing w:line="360" w:lineRule="auto"/>
        <w:rPr>
          <w:rFonts w:asciiTheme="minorBidi" w:hAnsiTheme="minorBidi"/>
          <w:sz w:val="24"/>
          <w:szCs w:val="24"/>
        </w:rPr>
      </w:pPr>
    </w:p>
    <w:p w14:paraId="16894A4A" w14:textId="6C3480B9" w:rsidR="00A34833" w:rsidRPr="00A025AD" w:rsidRDefault="0070586F" w:rsidP="00A025AD">
      <w:pPr>
        <w:pStyle w:val="Heading1"/>
        <w:spacing w:line="360" w:lineRule="auto"/>
        <w:rPr>
          <w:rFonts w:asciiTheme="minorBidi" w:hAnsiTheme="minorBidi" w:cstheme="minorBidi"/>
          <w:sz w:val="24"/>
          <w:szCs w:val="24"/>
        </w:rPr>
      </w:pPr>
      <w:bookmarkStart w:id="6" w:name="_Toc153267435"/>
      <w:r w:rsidRPr="00A025AD">
        <w:rPr>
          <w:rFonts w:asciiTheme="minorBidi" w:hAnsiTheme="minorBidi" w:cstheme="minorBidi"/>
          <w:sz w:val="24"/>
          <w:szCs w:val="24"/>
        </w:rPr>
        <w:t>Recommendations</w:t>
      </w:r>
      <w:bookmarkEnd w:id="6"/>
    </w:p>
    <w:p w14:paraId="61944B2F" w14:textId="77777777" w:rsidR="00A025AD" w:rsidRPr="00A025AD" w:rsidRDefault="00A025AD" w:rsidP="00A025AD">
      <w:pPr>
        <w:spacing w:line="360" w:lineRule="auto"/>
        <w:rPr>
          <w:rFonts w:asciiTheme="minorBidi" w:hAnsiTheme="minorBidi"/>
          <w:sz w:val="24"/>
          <w:szCs w:val="24"/>
        </w:rPr>
      </w:pPr>
    </w:p>
    <w:p w14:paraId="7C905CA4" w14:textId="42DB4014" w:rsidR="0057618F" w:rsidRPr="00A025AD" w:rsidRDefault="004006F4" w:rsidP="00A025AD">
      <w:pPr>
        <w:pStyle w:val="ListParagraph"/>
        <w:numPr>
          <w:ilvl w:val="0"/>
          <w:numId w:val="1"/>
        </w:numPr>
        <w:spacing w:line="360" w:lineRule="auto"/>
        <w:rPr>
          <w:rFonts w:asciiTheme="minorBidi" w:hAnsiTheme="minorBidi"/>
          <w:sz w:val="24"/>
          <w:szCs w:val="24"/>
        </w:rPr>
      </w:pPr>
      <w:r w:rsidRPr="00A025AD">
        <w:rPr>
          <w:rFonts w:asciiTheme="minorBidi" w:hAnsiTheme="minorBidi"/>
          <w:sz w:val="24"/>
          <w:szCs w:val="24"/>
        </w:rPr>
        <w:t>Regarding</w:t>
      </w:r>
      <w:r w:rsidR="003F26C8" w:rsidRPr="00A025AD">
        <w:rPr>
          <w:rFonts w:asciiTheme="minorBidi" w:hAnsiTheme="minorBidi"/>
          <w:sz w:val="24"/>
          <w:szCs w:val="24"/>
        </w:rPr>
        <w:t xml:space="preserve"> housing, </w:t>
      </w:r>
      <w:r w:rsidR="000B26C0" w:rsidRPr="00A025AD">
        <w:rPr>
          <w:rFonts w:asciiTheme="minorBidi" w:hAnsiTheme="minorBidi"/>
          <w:sz w:val="24"/>
          <w:szCs w:val="24"/>
        </w:rPr>
        <w:t>more affordable social housing could be made available to the community of the Landore Ward due to the area mainly consisting of private</w:t>
      </w:r>
      <w:r w:rsidR="00FB2E0D" w:rsidRPr="00A025AD">
        <w:rPr>
          <w:rFonts w:asciiTheme="minorBidi" w:hAnsiTheme="minorBidi"/>
          <w:sz w:val="24"/>
          <w:szCs w:val="24"/>
        </w:rPr>
        <w:t xml:space="preserve"> owners or rentals.</w:t>
      </w:r>
    </w:p>
    <w:p w14:paraId="54649CAE" w14:textId="3A42134E" w:rsidR="00FB2E0D" w:rsidRPr="00A025AD" w:rsidRDefault="00FB2E0D" w:rsidP="00A025AD">
      <w:pPr>
        <w:pStyle w:val="ListParagraph"/>
        <w:numPr>
          <w:ilvl w:val="0"/>
          <w:numId w:val="1"/>
        </w:numPr>
        <w:spacing w:line="360" w:lineRule="auto"/>
        <w:rPr>
          <w:rFonts w:asciiTheme="minorBidi" w:hAnsiTheme="minorBidi"/>
          <w:sz w:val="24"/>
          <w:szCs w:val="24"/>
        </w:rPr>
      </w:pPr>
      <w:r w:rsidRPr="00A025AD">
        <w:rPr>
          <w:rFonts w:asciiTheme="minorBidi" w:hAnsiTheme="minorBidi"/>
          <w:sz w:val="24"/>
          <w:szCs w:val="24"/>
        </w:rPr>
        <w:t>In terms of health</w:t>
      </w:r>
      <w:r w:rsidR="00BE13E6" w:rsidRPr="00A025AD">
        <w:rPr>
          <w:rFonts w:asciiTheme="minorBidi" w:hAnsiTheme="minorBidi"/>
          <w:sz w:val="24"/>
          <w:szCs w:val="24"/>
        </w:rPr>
        <w:t xml:space="preserve"> and education</w:t>
      </w:r>
      <w:r w:rsidRPr="00A025AD">
        <w:rPr>
          <w:rFonts w:asciiTheme="minorBidi" w:hAnsiTheme="minorBidi"/>
          <w:sz w:val="24"/>
          <w:szCs w:val="24"/>
        </w:rPr>
        <w:t xml:space="preserve">, </w:t>
      </w:r>
      <w:r w:rsidR="00AE6311" w:rsidRPr="00A025AD">
        <w:rPr>
          <w:rFonts w:asciiTheme="minorBidi" w:hAnsiTheme="minorBidi"/>
          <w:sz w:val="24"/>
          <w:szCs w:val="24"/>
        </w:rPr>
        <w:t xml:space="preserve">flying start could be made available for the Landore area </w:t>
      </w:r>
      <w:r w:rsidR="001F08A7" w:rsidRPr="00A025AD">
        <w:rPr>
          <w:rFonts w:asciiTheme="minorBidi" w:hAnsiTheme="minorBidi"/>
          <w:sz w:val="24"/>
          <w:szCs w:val="24"/>
        </w:rPr>
        <w:t>so that it is equal for all, rather than just Hafod and Plasmarl.</w:t>
      </w:r>
    </w:p>
    <w:p w14:paraId="0C8DAF58" w14:textId="33B01F2B" w:rsidR="007A4CD8" w:rsidRPr="00A025AD" w:rsidRDefault="00BE13E6" w:rsidP="00A025AD">
      <w:pPr>
        <w:pStyle w:val="ListParagraph"/>
        <w:numPr>
          <w:ilvl w:val="0"/>
          <w:numId w:val="1"/>
        </w:numPr>
        <w:spacing w:line="360" w:lineRule="auto"/>
        <w:rPr>
          <w:rFonts w:asciiTheme="minorBidi" w:hAnsiTheme="minorBidi"/>
          <w:sz w:val="24"/>
          <w:szCs w:val="24"/>
        </w:rPr>
      </w:pPr>
      <w:r w:rsidRPr="00A025AD">
        <w:rPr>
          <w:rFonts w:asciiTheme="minorBidi" w:hAnsiTheme="minorBidi"/>
          <w:sz w:val="24"/>
          <w:szCs w:val="24"/>
        </w:rPr>
        <w:lastRenderedPageBreak/>
        <w:t>With</w:t>
      </w:r>
      <w:r w:rsidR="00860408" w:rsidRPr="00A025AD">
        <w:rPr>
          <w:rFonts w:asciiTheme="minorBidi" w:hAnsiTheme="minorBidi"/>
          <w:sz w:val="24"/>
          <w:szCs w:val="24"/>
        </w:rPr>
        <w:t xml:space="preserve"> regard to</w:t>
      </w:r>
      <w:r w:rsidR="004006F4" w:rsidRPr="00A025AD">
        <w:rPr>
          <w:rFonts w:asciiTheme="minorBidi" w:hAnsiTheme="minorBidi"/>
          <w:sz w:val="24"/>
          <w:szCs w:val="24"/>
        </w:rPr>
        <w:t xml:space="preserve"> employment and income, more could be </w:t>
      </w:r>
      <w:r w:rsidR="00484731" w:rsidRPr="00A025AD">
        <w:rPr>
          <w:rFonts w:asciiTheme="minorBidi" w:hAnsiTheme="minorBidi"/>
          <w:sz w:val="24"/>
          <w:szCs w:val="24"/>
        </w:rPr>
        <w:t xml:space="preserve">done to encourage and engage with the Landore ward.  </w:t>
      </w:r>
      <w:r w:rsidR="006E21C6" w:rsidRPr="00A025AD">
        <w:rPr>
          <w:rFonts w:asciiTheme="minorBidi" w:hAnsiTheme="minorBidi"/>
          <w:sz w:val="24"/>
          <w:szCs w:val="24"/>
        </w:rPr>
        <w:t xml:space="preserve">Accommodating </w:t>
      </w:r>
      <w:r w:rsidR="00586535" w:rsidRPr="00A025AD">
        <w:rPr>
          <w:rFonts w:asciiTheme="minorBidi" w:hAnsiTheme="minorBidi"/>
          <w:sz w:val="24"/>
          <w:szCs w:val="24"/>
        </w:rPr>
        <w:t>workshops for potential future employers</w:t>
      </w:r>
      <w:r w:rsidR="009413FF" w:rsidRPr="00A025AD">
        <w:rPr>
          <w:rFonts w:asciiTheme="minorBidi" w:hAnsiTheme="minorBidi"/>
          <w:sz w:val="24"/>
          <w:szCs w:val="24"/>
        </w:rPr>
        <w:t xml:space="preserve"> and businesses</w:t>
      </w:r>
      <w:r w:rsidR="00586535" w:rsidRPr="00A025AD">
        <w:rPr>
          <w:rFonts w:asciiTheme="minorBidi" w:hAnsiTheme="minorBidi"/>
          <w:sz w:val="24"/>
          <w:szCs w:val="24"/>
        </w:rPr>
        <w:t>, training</w:t>
      </w:r>
      <w:r w:rsidR="009413FF" w:rsidRPr="00A025AD">
        <w:rPr>
          <w:rFonts w:asciiTheme="minorBidi" w:hAnsiTheme="minorBidi"/>
          <w:sz w:val="24"/>
          <w:szCs w:val="24"/>
        </w:rPr>
        <w:t xml:space="preserve"> and skill</w:t>
      </w:r>
      <w:r w:rsidRPr="00A025AD">
        <w:rPr>
          <w:rFonts w:asciiTheme="minorBidi" w:hAnsiTheme="minorBidi"/>
          <w:sz w:val="24"/>
          <w:szCs w:val="24"/>
        </w:rPr>
        <w:t>s</w:t>
      </w:r>
      <w:r w:rsidR="009413FF" w:rsidRPr="00A025AD">
        <w:rPr>
          <w:rFonts w:asciiTheme="minorBidi" w:hAnsiTheme="minorBidi"/>
          <w:sz w:val="24"/>
          <w:szCs w:val="24"/>
        </w:rPr>
        <w:t xml:space="preserve"> workshops could </w:t>
      </w:r>
      <w:r w:rsidR="00860408" w:rsidRPr="00A025AD">
        <w:rPr>
          <w:rFonts w:asciiTheme="minorBidi" w:hAnsiTheme="minorBidi"/>
          <w:sz w:val="24"/>
          <w:szCs w:val="24"/>
        </w:rPr>
        <w:t>allow</w:t>
      </w:r>
      <w:r w:rsidR="009413FF" w:rsidRPr="00A025AD">
        <w:rPr>
          <w:rFonts w:asciiTheme="minorBidi" w:hAnsiTheme="minorBidi"/>
          <w:sz w:val="24"/>
          <w:szCs w:val="24"/>
        </w:rPr>
        <w:t xml:space="preserve"> the local community to better themselves</w:t>
      </w:r>
      <w:r w:rsidR="00860408" w:rsidRPr="00A025AD">
        <w:rPr>
          <w:rFonts w:asciiTheme="minorBidi" w:hAnsiTheme="minorBidi"/>
          <w:sz w:val="24"/>
          <w:szCs w:val="24"/>
        </w:rPr>
        <w:t>.</w:t>
      </w:r>
      <w:r w:rsidR="00586535" w:rsidRPr="00A025AD">
        <w:rPr>
          <w:rFonts w:asciiTheme="minorBidi" w:hAnsiTheme="minorBidi"/>
          <w:sz w:val="24"/>
          <w:szCs w:val="24"/>
        </w:rPr>
        <w:t xml:space="preserve"> </w:t>
      </w:r>
      <w:r w:rsidR="00860408" w:rsidRPr="00A025AD">
        <w:rPr>
          <w:rFonts w:asciiTheme="minorBidi" w:hAnsiTheme="minorBidi"/>
          <w:sz w:val="24"/>
          <w:szCs w:val="24"/>
        </w:rPr>
        <w:t xml:space="preserve"> As well as </w:t>
      </w:r>
      <w:r w:rsidR="001C0A62" w:rsidRPr="00A025AD">
        <w:rPr>
          <w:rFonts w:asciiTheme="minorBidi" w:hAnsiTheme="minorBidi"/>
          <w:sz w:val="24"/>
          <w:szCs w:val="24"/>
        </w:rPr>
        <w:t xml:space="preserve">advertising and using local empty business locations to bring </w:t>
      </w:r>
      <w:r w:rsidRPr="00A025AD">
        <w:rPr>
          <w:rFonts w:asciiTheme="minorBidi" w:hAnsiTheme="minorBidi"/>
          <w:sz w:val="24"/>
          <w:szCs w:val="24"/>
        </w:rPr>
        <w:t>businesses</w:t>
      </w:r>
      <w:r w:rsidR="001C0A62" w:rsidRPr="00A025AD">
        <w:rPr>
          <w:rFonts w:asciiTheme="minorBidi" w:hAnsiTheme="minorBidi"/>
          <w:sz w:val="24"/>
          <w:szCs w:val="24"/>
        </w:rPr>
        <w:t xml:space="preserve"> to the local community.</w:t>
      </w:r>
    </w:p>
    <w:p w14:paraId="6300F6F6" w14:textId="2E05FC1D" w:rsidR="001C0A62" w:rsidRPr="00A025AD" w:rsidRDefault="00231066" w:rsidP="00A025AD">
      <w:pPr>
        <w:pStyle w:val="ListParagraph"/>
        <w:numPr>
          <w:ilvl w:val="0"/>
          <w:numId w:val="1"/>
        </w:numPr>
        <w:spacing w:line="360" w:lineRule="auto"/>
        <w:rPr>
          <w:rFonts w:asciiTheme="minorBidi" w:hAnsiTheme="minorBidi"/>
          <w:sz w:val="24"/>
          <w:szCs w:val="24"/>
        </w:rPr>
      </w:pPr>
      <w:r w:rsidRPr="00A025AD">
        <w:rPr>
          <w:rFonts w:asciiTheme="minorBidi" w:hAnsiTheme="minorBidi"/>
          <w:sz w:val="24"/>
          <w:szCs w:val="24"/>
        </w:rPr>
        <w:t xml:space="preserve">Lastly, better implementation of the strategies </w:t>
      </w:r>
      <w:r w:rsidR="00D35986" w:rsidRPr="00A025AD">
        <w:rPr>
          <w:rFonts w:asciiTheme="minorBidi" w:hAnsiTheme="minorBidi"/>
          <w:sz w:val="24"/>
          <w:szCs w:val="24"/>
        </w:rPr>
        <w:t>is needed</w:t>
      </w:r>
      <w:r w:rsidRPr="00A025AD">
        <w:rPr>
          <w:rFonts w:asciiTheme="minorBidi" w:hAnsiTheme="minorBidi"/>
          <w:sz w:val="24"/>
          <w:szCs w:val="24"/>
        </w:rPr>
        <w:t xml:space="preserve"> to </w:t>
      </w:r>
      <w:r w:rsidR="00D35986" w:rsidRPr="00A025AD">
        <w:rPr>
          <w:rFonts w:asciiTheme="minorBidi" w:hAnsiTheme="minorBidi"/>
          <w:sz w:val="24"/>
          <w:szCs w:val="24"/>
        </w:rPr>
        <w:t>provide better quality of life for the community</w:t>
      </w:r>
      <w:r w:rsidR="007924A7" w:rsidRPr="00A025AD">
        <w:rPr>
          <w:rFonts w:asciiTheme="minorBidi" w:hAnsiTheme="minorBidi"/>
          <w:sz w:val="24"/>
          <w:szCs w:val="24"/>
        </w:rPr>
        <w:t>, and more direct strategies for the specific area would lead to more positive outcomes.</w:t>
      </w:r>
    </w:p>
    <w:p w14:paraId="02A640C9" w14:textId="77777777" w:rsidR="003F7F6E" w:rsidRPr="00A025AD" w:rsidRDefault="003F7F6E" w:rsidP="00A025AD">
      <w:pPr>
        <w:spacing w:line="360" w:lineRule="auto"/>
        <w:rPr>
          <w:rFonts w:asciiTheme="minorBidi" w:hAnsiTheme="minorBidi"/>
          <w:sz w:val="24"/>
          <w:szCs w:val="24"/>
        </w:rPr>
      </w:pPr>
    </w:p>
    <w:p w14:paraId="48ED8DE7" w14:textId="7C44DCBA" w:rsidR="00D35986" w:rsidRPr="00A025AD" w:rsidRDefault="00D35986" w:rsidP="00A025AD">
      <w:pPr>
        <w:pStyle w:val="Heading1"/>
        <w:spacing w:line="360" w:lineRule="auto"/>
        <w:rPr>
          <w:rFonts w:asciiTheme="minorBidi" w:hAnsiTheme="minorBidi" w:cstheme="minorBidi"/>
          <w:sz w:val="24"/>
          <w:szCs w:val="24"/>
        </w:rPr>
      </w:pPr>
      <w:bookmarkStart w:id="7" w:name="_Toc153267436"/>
      <w:r w:rsidRPr="00A025AD">
        <w:rPr>
          <w:rFonts w:asciiTheme="minorBidi" w:hAnsiTheme="minorBidi" w:cstheme="minorBidi"/>
          <w:sz w:val="24"/>
          <w:szCs w:val="24"/>
        </w:rPr>
        <w:t>Conclusion</w:t>
      </w:r>
      <w:bookmarkEnd w:id="7"/>
    </w:p>
    <w:p w14:paraId="434F85E1" w14:textId="77777777" w:rsidR="00A025AD" w:rsidRPr="00A025AD" w:rsidRDefault="00A025AD" w:rsidP="00A025AD">
      <w:pPr>
        <w:spacing w:line="360" w:lineRule="auto"/>
        <w:rPr>
          <w:rFonts w:asciiTheme="minorBidi" w:hAnsiTheme="minorBidi"/>
          <w:sz w:val="24"/>
          <w:szCs w:val="24"/>
        </w:rPr>
      </w:pPr>
    </w:p>
    <w:p w14:paraId="2924C93A" w14:textId="7F46C29D" w:rsidR="00A025AD" w:rsidRDefault="003F7F6E" w:rsidP="00874085">
      <w:pPr>
        <w:spacing w:line="360" w:lineRule="auto"/>
        <w:rPr>
          <w:rFonts w:asciiTheme="minorBidi" w:hAnsiTheme="minorBidi"/>
          <w:sz w:val="24"/>
          <w:szCs w:val="24"/>
        </w:rPr>
      </w:pPr>
      <w:r w:rsidRPr="00A025AD">
        <w:rPr>
          <w:rFonts w:asciiTheme="minorBidi" w:hAnsiTheme="minorBidi"/>
          <w:sz w:val="24"/>
          <w:szCs w:val="24"/>
        </w:rPr>
        <w:t xml:space="preserve">  To conclude </w:t>
      </w:r>
      <w:r w:rsidR="008D2B88" w:rsidRPr="00A025AD">
        <w:rPr>
          <w:rFonts w:asciiTheme="minorBidi" w:hAnsiTheme="minorBidi"/>
          <w:sz w:val="24"/>
          <w:szCs w:val="24"/>
        </w:rPr>
        <w:t xml:space="preserve">this report, it is clear to see from the 2021 Census and both the 2014 and 2019 WIMD </w:t>
      </w:r>
      <w:r w:rsidR="00B14CD8" w:rsidRPr="00A025AD">
        <w:rPr>
          <w:rFonts w:asciiTheme="minorBidi" w:hAnsiTheme="minorBidi"/>
          <w:sz w:val="24"/>
          <w:szCs w:val="24"/>
        </w:rPr>
        <w:t xml:space="preserve">much is yet to be done to fully transform and improve the Landore Ward.  The community </w:t>
      </w:r>
      <w:r w:rsidR="00245952" w:rsidRPr="00A025AD">
        <w:rPr>
          <w:rFonts w:asciiTheme="minorBidi" w:hAnsiTheme="minorBidi"/>
          <w:sz w:val="24"/>
          <w:szCs w:val="24"/>
        </w:rPr>
        <w:t xml:space="preserve">is still widely disadvantaged despite its heritage and current amenities.  Furthermore, </w:t>
      </w:r>
      <w:r w:rsidR="00C16A65" w:rsidRPr="00A025AD">
        <w:rPr>
          <w:rFonts w:asciiTheme="minorBidi" w:hAnsiTheme="minorBidi"/>
          <w:sz w:val="24"/>
          <w:szCs w:val="24"/>
        </w:rPr>
        <w:t>regarding</w:t>
      </w:r>
      <w:r w:rsidR="005F74A1" w:rsidRPr="00A025AD">
        <w:rPr>
          <w:rFonts w:asciiTheme="minorBidi" w:hAnsiTheme="minorBidi"/>
          <w:sz w:val="24"/>
          <w:szCs w:val="24"/>
        </w:rPr>
        <w:t xml:space="preserve"> social housing within the Landore Ward, the amount of social housing could do with improvements </w:t>
      </w:r>
      <w:r w:rsidR="007C0957" w:rsidRPr="00A025AD">
        <w:rPr>
          <w:rFonts w:asciiTheme="minorBidi" w:hAnsiTheme="minorBidi"/>
          <w:sz w:val="24"/>
          <w:szCs w:val="24"/>
        </w:rPr>
        <w:t xml:space="preserve">to enable better homes for the more deprived individuals.  There are many policies and strategies </w:t>
      </w:r>
      <w:r w:rsidR="00B8240D" w:rsidRPr="00A025AD">
        <w:rPr>
          <w:rFonts w:asciiTheme="minorBidi" w:hAnsiTheme="minorBidi"/>
          <w:sz w:val="24"/>
          <w:szCs w:val="24"/>
        </w:rPr>
        <w:t xml:space="preserve">in place that are to aid health, wellbeing and safety within Swansea but not many </w:t>
      </w:r>
      <w:r w:rsidR="004850DF" w:rsidRPr="00A025AD">
        <w:rPr>
          <w:rFonts w:asciiTheme="minorBidi" w:hAnsiTheme="minorBidi"/>
          <w:sz w:val="24"/>
          <w:szCs w:val="24"/>
        </w:rPr>
        <w:t>regards</w:t>
      </w:r>
      <w:r w:rsidR="00B8240D" w:rsidRPr="00A025AD">
        <w:rPr>
          <w:rFonts w:asciiTheme="minorBidi" w:hAnsiTheme="minorBidi"/>
          <w:sz w:val="24"/>
          <w:szCs w:val="24"/>
        </w:rPr>
        <w:t xml:space="preserve"> to the Landore Ward directly.  This is something that future research could develop and improve.  Improving the deprivation of the Landore Ward</w:t>
      </w:r>
      <w:r w:rsidR="00481C65" w:rsidRPr="00A025AD">
        <w:rPr>
          <w:rFonts w:asciiTheme="minorBidi" w:hAnsiTheme="minorBidi"/>
          <w:sz w:val="24"/>
          <w:szCs w:val="24"/>
        </w:rPr>
        <w:t xml:space="preserve"> is something that desperately needs attention, more could be done from Swansea Council</w:t>
      </w:r>
      <w:r w:rsidR="009D3E8E" w:rsidRPr="00A025AD">
        <w:rPr>
          <w:rFonts w:asciiTheme="minorBidi" w:hAnsiTheme="minorBidi"/>
          <w:sz w:val="24"/>
          <w:szCs w:val="24"/>
        </w:rPr>
        <w:t xml:space="preserve"> and partnership workers.  An up to date report from Swansea Council could be done </w:t>
      </w:r>
      <w:r w:rsidR="00D42845" w:rsidRPr="00A025AD">
        <w:rPr>
          <w:rFonts w:asciiTheme="minorBidi" w:hAnsiTheme="minorBidi"/>
          <w:sz w:val="24"/>
          <w:szCs w:val="24"/>
        </w:rPr>
        <w:t xml:space="preserve">with information from the 2021 Census to allow for better comparison but also to see where improvements could be made. </w:t>
      </w:r>
    </w:p>
    <w:p w14:paraId="2B663E8B" w14:textId="77777777" w:rsidR="000A24EE" w:rsidRDefault="000A24EE" w:rsidP="00874085">
      <w:pPr>
        <w:spacing w:line="360" w:lineRule="auto"/>
        <w:rPr>
          <w:rFonts w:asciiTheme="minorBidi" w:hAnsiTheme="minorBidi"/>
          <w:sz w:val="24"/>
          <w:szCs w:val="24"/>
        </w:rPr>
      </w:pPr>
    </w:p>
    <w:p w14:paraId="44315BB4" w14:textId="77777777" w:rsidR="000A24EE" w:rsidRDefault="000A24EE" w:rsidP="00874085">
      <w:pPr>
        <w:spacing w:line="360" w:lineRule="auto"/>
        <w:rPr>
          <w:rFonts w:asciiTheme="minorBidi" w:hAnsiTheme="minorBidi"/>
          <w:sz w:val="24"/>
          <w:szCs w:val="24"/>
        </w:rPr>
      </w:pPr>
    </w:p>
    <w:p w14:paraId="12281B19" w14:textId="77777777" w:rsidR="000A24EE" w:rsidRDefault="000A24EE" w:rsidP="00874085">
      <w:pPr>
        <w:spacing w:line="360" w:lineRule="auto"/>
        <w:rPr>
          <w:rFonts w:asciiTheme="minorBidi" w:hAnsiTheme="minorBidi"/>
          <w:sz w:val="24"/>
          <w:szCs w:val="24"/>
        </w:rPr>
      </w:pPr>
    </w:p>
    <w:p w14:paraId="4EBBB36F" w14:textId="77777777" w:rsidR="000A24EE" w:rsidRDefault="000A24EE" w:rsidP="00874085">
      <w:pPr>
        <w:spacing w:line="360" w:lineRule="auto"/>
        <w:rPr>
          <w:rFonts w:asciiTheme="minorBidi" w:hAnsiTheme="minorBidi"/>
          <w:sz w:val="24"/>
          <w:szCs w:val="24"/>
        </w:rPr>
      </w:pPr>
    </w:p>
    <w:p w14:paraId="6BE26F5E" w14:textId="77777777" w:rsidR="000A24EE" w:rsidRDefault="000A24EE" w:rsidP="00874085">
      <w:pPr>
        <w:spacing w:line="360" w:lineRule="auto"/>
        <w:rPr>
          <w:rFonts w:asciiTheme="minorBidi" w:hAnsiTheme="minorBidi"/>
          <w:sz w:val="24"/>
          <w:szCs w:val="24"/>
        </w:rPr>
      </w:pPr>
    </w:p>
    <w:p w14:paraId="7C76F6CB" w14:textId="77777777" w:rsidR="000A24EE" w:rsidRDefault="000A24EE" w:rsidP="00874085">
      <w:pPr>
        <w:spacing w:line="360" w:lineRule="auto"/>
        <w:rPr>
          <w:rFonts w:asciiTheme="minorBidi" w:hAnsiTheme="minorBidi"/>
          <w:sz w:val="24"/>
          <w:szCs w:val="24"/>
        </w:rPr>
      </w:pPr>
    </w:p>
    <w:p w14:paraId="7377E06C" w14:textId="77777777" w:rsidR="000A24EE" w:rsidRPr="00874085" w:rsidRDefault="000A24EE" w:rsidP="00874085">
      <w:pPr>
        <w:spacing w:line="360" w:lineRule="auto"/>
        <w:rPr>
          <w:rFonts w:asciiTheme="minorBidi" w:hAnsiTheme="minorBidi"/>
          <w:sz w:val="24"/>
          <w:szCs w:val="24"/>
        </w:rPr>
      </w:pPr>
    </w:p>
    <w:p w14:paraId="5A95E6D5" w14:textId="28F4E0D4" w:rsidR="00692F8A" w:rsidRPr="00A025AD" w:rsidRDefault="00D67EDA" w:rsidP="00A025AD">
      <w:pPr>
        <w:pStyle w:val="Heading1"/>
      </w:pPr>
      <w:bookmarkStart w:id="8" w:name="_Toc153267437"/>
      <w:r w:rsidRPr="00A025AD">
        <w:t>References</w:t>
      </w:r>
      <w:bookmarkEnd w:id="8"/>
    </w:p>
    <w:p w14:paraId="30C29441" w14:textId="77777777" w:rsidR="00A025AD" w:rsidRPr="00A025AD" w:rsidRDefault="00A025AD" w:rsidP="00A025AD">
      <w:pPr>
        <w:rPr>
          <w:rFonts w:asciiTheme="minorBidi" w:hAnsiTheme="minorBidi"/>
          <w:sz w:val="24"/>
          <w:szCs w:val="24"/>
        </w:rPr>
      </w:pPr>
    </w:p>
    <w:p w14:paraId="36F39DEF" w14:textId="474D50E7" w:rsidR="00692F8A" w:rsidRPr="00A025AD" w:rsidRDefault="00692F8A"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 xml:space="preserve">Brennan, S. (2022) </w:t>
      </w:r>
      <w:r w:rsidRPr="00A025AD">
        <w:rPr>
          <w:rFonts w:asciiTheme="minorBidi" w:hAnsiTheme="minorBidi"/>
          <w:i/>
          <w:iCs/>
          <w:color w:val="222222"/>
          <w:sz w:val="24"/>
          <w:szCs w:val="24"/>
          <w:shd w:val="clear" w:color="auto" w:fill="FFFFFF"/>
        </w:rPr>
        <w:t>Economic and Community Regeneration.</w:t>
      </w:r>
      <w:r w:rsidRPr="00A025AD">
        <w:rPr>
          <w:rFonts w:asciiTheme="minorBidi" w:hAnsiTheme="minorBidi"/>
          <w:color w:val="222222"/>
          <w:sz w:val="24"/>
          <w:szCs w:val="24"/>
          <w:shd w:val="clear" w:color="auto" w:fill="FFFFFF"/>
        </w:rPr>
        <w:t xml:space="preserve"> Available at: </w:t>
      </w:r>
      <w:r w:rsidRPr="00A025AD">
        <w:rPr>
          <w:rFonts w:asciiTheme="minorBidi" w:hAnsiTheme="minorBidi"/>
          <w:sz w:val="24"/>
          <w:szCs w:val="24"/>
        </w:rPr>
        <w:t>https://dem</w:t>
      </w:r>
      <w:r w:rsidR="00B67845">
        <w:rPr>
          <w:rFonts w:asciiTheme="minorBidi" w:hAnsiTheme="minorBidi"/>
          <w:sz w:val="24"/>
          <w:szCs w:val="24"/>
        </w:rPr>
        <w:t>by</w:t>
      </w:r>
      <w:r w:rsidRPr="00A025AD">
        <w:rPr>
          <w:rFonts w:asciiTheme="minorBidi" w:hAnsiTheme="minorBidi"/>
          <w:sz w:val="24"/>
          <w:szCs w:val="24"/>
        </w:rPr>
        <w:t>ocracy.npt.gov.uk/documents/s77294/Economic%20Recovery%20Plans.pdf</w:t>
      </w:r>
      <w:r w:rsidRPr="00A025AD">
        <w:rPr>
          <w:rFonts w:asciiTheme="minorBidi" w:hAnsiTheme="minorBidi"/>
          <w:color w:val="222222"/>
          <w:sz w:val="24"/>
          <w:szCs w:val="24"/>
          <w:shd w:val="clear" w:color="auto" w:fill="FFFFFF"/>
        </w:rPr>
        <w:t xml:space="preserve"> (Accessed on 11 December 2023).</w:t>
      </w:r>
    </w:p>
    <w:p w14:paraId="5625F242" w14:textId="3671631A"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Bywater, T., Hutchings, J., Gridley, N. and Jones, K. (2011). Incredible Years parent training support for nursery staff working within a disadvantaged flying start area in Wales: A feasibility study. </w:t>
      </w:r>
      <w:r w:rsidRPr="00A025AD">
        <w:rPr>
          <w:rFonts w:asciiTheme="minorBidi" w:hAnsiTheme="minorBidi"/>
          <w:i/>
          <w:iCs/>
          <w:color w:val="222222"/>
          <w:sz w:val="24"/>
          <w:szCs w:val="24"/>
          <w:shd w:val="clear" w:color="auto" w:fill="FFFFFF"/>
        </w:rPr>
        <w:t>Child Care in Practice</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17</w:t>
      </w:r>
      <w:r w:rsidRPr="00A025AD">
        <w:rPr>
          <w:rFonts w:asciiTheme="minorBidi" w:hAnsiTheme="minorBidi"/>
          <w:color w:val="222222"/>
          <w:sz w:val="24"/>
          <w:szCs w:val="24"/>
          <w:shd w:val="clear" w:color="auto" w:fill="FFFFFF"/>
        </w:rPr>
        <w:t>(3), pp.285-302.</w:t>
      </w:r>
    </w:p>
    <w:p w14:paraId="08CBBF92"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Cavaye, J. (2006) Understanding community development. </w:t>
      </w:r>
      <w:r w:rsidRPr="00A025AD">
        <w:rPr>
          <w:rFonts w:asciiTheme="minorBidi" w:hAnsiTheme="minorBidi"/>
          <w:i/>
          <w:iCs/>
          <w:color w:val="222222"/>
          <w:sz w:val="24"/>
          <w:szCs w:val="24"/>
          <w:shd w:val="clear" w:color="auto" w:fill="FFFFFF"/>
        </w:rPr>
        <w:t>Cavaye Community Development</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1</w:t>
      </w:r>
      <w:r w:rsidRPr="00A025AD">
        <w:rPr>
          <w:rFonts w:asciiTheme="minorBidi" w:hAnsiTheme="minorBidi"/>
          <w:color w:val="222222"/>
          <w:sz w:val="24"/>
          <w:szCs w:val="24"/>
          <w:shd w:val="clear" w:color="auto" w:fill="FFFFFF"/>
        </w:rPr>
        <w:t>, pp.1-19.</w:t>
      </w:r>
    </w:p>
    <w:p w14:paraId="0B81059B" w14:textId="09B82665"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C</w:t>
      </w:r>
      <w:r w:rsidR="00BB6878" w:rsidRPr="00A025AD">
        <w:rPr>
          <w:rFonts w:asciiTheme="minorBidi" w:hAnsiTheme="minorBidi"/>
          <w:color w:val="222222"/>
          <w:sz w:val="24"/>
          <w:szCs w:val="24"/>
          <w:shd w:val="clear" w:color="auto" w:fill="FFFFFF"/>
        </w:rPr>
        <w:t>opper</w:t>
      </w:r>
      <w:r w:rsidRPr="00A025AD">
        <w:rPr>
          <w:rFonts w:asciiTheme="minorBidi" w:hAnsiTheme="minorBidi"/>
          <w:color w:val="222222"/>
          <w:sz w:val="24"/>
          <w:szCs w:val="24"/>
          <w:shd w:val="clear" w:color="auto" w:fill="FFFFFF"/>
        </w:rPr>
        <w:t>, W. (2019) Copper was one of the great success stories of industrial Wales–per-haps andiron. </w:t>
      </w:r>
      <w:r w:rsidRPr="00A025AD">
        <w:rPr>
          <w:rFonts w:asciiTheme="minorBidi" w:hAnsiTheme="minorBidi"/>
          <w:i/>
          <w:iCs/>
          <w:color w:val="222222"/>
          <w:sz w:val="24"/>
          <w:szCs w:val="24"/>
          <w:shd w:val="clear" w:color="auto" w:fill="FFFFFF"/>
        </w:rPr>
        <w:t>New Perspectives on Welsh Industrial History</w:t>
      </w:r>
      <w:r w:rsidRPr="00A025AD">
        <w:rPr>
          <w:rFonts w:asciiTheme="minorBidi" w:hAnsiTheme="minorBidi"/>
          <w:color w:val="222222"/>
          <w:sz w:val="24"/>
          <w:szCs w:val="24"/>
          <w:shd w:val="clear" w:color="auto" w:fill="FFFFFF"/>
        </w:rPr>
        <w:t>, p.25.</w:t>
      </w:r>
    </w:p>
    <w:p w14:paraId="6FC0BC4F" w14:textId="77777777"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Crawford, A. and Evans, K. (2017) </w:t>
      </w:r>
      <w:r w:rsidRPr="00A025AD">
        <w:rPr>
          <w:rFonts w:asciiTheme="minorBidi" w:hAnsiTheme="minorBidi"/>
          <w:i/>
          <w:iCs/>
          <w:color w:val="222222"/>
          <w:sz w:val="24"/>
          <w:szCs w:val="24"/>
          <w:shd w:val="clear" w:color="auto" w:fill="FFFFFF"/>
        </w:rPr>
        <w:t>Crime prevention and community safety</w:t>
      </w:r>
      <w:r w:rsidRPr="00A025AD">
        <w:rPr>
          <w:rFonts w:asciiTheme="minorBidi" w:hAnsiTheme="minorBidi"/>
          <w:color w:val="222222"/>
          <w:sz w:val="24"/>
          <w:szCs w:val="24"/>
          <w:shd w:val="clear" w:color="auto" w:fill="FFFFFF"/>
        </w:rPr>
        <w:t> (pp. 797-824). Oxford University Press.</w:t>
      </w:r>
    </w:p>
    <w:p w14:paraId="29DF8E4F" w14:textId="3E6D9242" w:rsidR="0089406A"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Davis, R., Campbell, R., Hildon, Z., Hobbs, L. and Michie, S. (2015) Theories of behaviour and behaviour change across the social and behavioural sciences: a scoping review. </w:t>
      </w:r>
      <w:r w:rsidRPr="00A025AD">
        <w:rPr>
          <w:rFonts w:asciiTheme="minorBidi" w:hAnsiTheme="minorBidi"/>
          <w:i/>
          <w:iCs/>
          <w:color w:val="222222"/>
          <w:sz w:val="24"/>
          <w:szCs w:val="24"/>
          <w:shd w:val="clear" w:color="auto" w:fill="FFFFFF"/>
        </w:rPr>
        <w:t>Health psychology review</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9</w:t>
      </w:r>
      <w:r w:rsidRPr="00A025AD">
        <w:rPr>
          <w:rFonts w:asciiTheme="minorBidi" w:hAnsiTheme="minorBidi"/>
          <w:color w:val="222222"/>
          <w:sz w:val="24"/>
          <w:szCs w:val="24"/>
          <w:shd w:val="clear" w:color="auto" w:fill="FFFFFF"/>
        </w:rPr>
        <w:t>(3), pp.323-344.</w:t>
      </w:r>
    </w:p>
    <w:p w14:paraId="0B2CF7D5" w14:textId="42695D24" w:rsidR="00952663" w:rsidRPr="00A025AD" w:rsidRDefault="00952663"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Demmler, J., Rodgers, S., Brophy, S., Khanom, A., Fry, R. and Lyons, R. (2023) The impact of the physical environment on children’s physical activity: Assessing the quality of local playgrounds.</w:t>
      </w:r>
    </w:p>
    <w:p w14:paraId="6EE8175F"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Evans, C. and Miskell, L. (2020). </w:t>
      </w:r>
      <w:r w:rsidRPr="00A025AD">
        <w:rPr>
          <w:rFonts w:asciiTheme="minorBidi" w:hAnsiTheme="minorBidi"/>
          <w:i/>
          <w:iCs/>
          <w:color w:val="222222"/>
          <w:sz w:val="24"/>
          <w:szCs w:val="24"/>
          <w:shd w:val="clear" w:color="auto" w:fill="FFFFFF"/>
        </w:rPr>
        <w:t>Swansea copper: A global history</w:t>
      </w:r>
      <w:r w:rsidRPr="00A025AD">
        <w:rPr>
          <w:rFonts w:asciiTheme="minorBidi" w:hAnsiTheme="minorBidi"/>
          <w:color w:val="222222"/>
          <w:sz w:val="24"/>
          <w:szCs w:val="24"/>
          <w:shd w:val="clear" w:color="auto" w:fill="FFFFFF"/>
        </w:rPr>
        <w:t>. Johns Hopkins University Press.</w:t>
      </w:r>
    </w:p>
    <w:p w14:paraId="129D9683" w14:textId="14A5528B"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sz w:val="24"/>
          <w:szCs w:val="24"/>
        </w:rPr>
        <w:t xml:space="preserve">Getty Images. (2023) </w:t>
      </w:r>
      <w:r w:rsidR="009A4950" w:rsidRPr="009A4950">
        <w:rPr>
          <w:rFonts w:asciiTheme="minorBidi" w:hAnsiTheme="minorBidi"/>
          <w:i/>
          <w:iCs/>
          <w:noProof/>
          <w:sz w:val="24"/>
          <w:szCs w:val="24"/>
        </w:rPr>
        <w:t>Figure 1: Landore Viaduct 1943</w:t>
      </w:r>
      <w:r w:rsidRPr="00A025AD">
        <w:rPr>
          <w:rFonts w:asciiTheme="minorBidi" w:hAnsiTheme="minorBidi"/>
          <w:i/>
          <w:iCs/>
          <w:sz w:val="24"/>
          <w:szCs w:val="24"/>
        </w:rPr>
        <w:t xml:space="preserve">. </w:t>
      </w:r>
      <w:r w:rsidRPr="00A025AD">
        <w:rPr>
          <w:rFonts w:asciiTheme="minorBidi" w:hAnsiTheme="minorBidi"/>
          <w:sz w:val="24"/>
          <w:szCs w:val="24"/>
        </w:rPr>
        <w:t>Available at: https://www.gettyimages.ca/photos/landore-viaduct</w:t>
      </w:r>
      <w:r w:rsidRPr="00A025AD">
        <w:rPr>
          <w:rFonts w:asciiTheme="minorBidi" w:hAnsiTheme="minorBidi"/>
          <w:color w:val="222222"/>
          <w:sz w:val="24"/>
          <w:szCs w:val="24"/>
          <w:shd w:val="clear" w:color="auto" w:fill="FFFFFF"/>
        </w:rPr>
        <w:t xml:space="preserve"> (Accessed on 06 December 2023).</w:t>
      </w:r>
    </w:p>
    <w:p w14:paraId="5CFE11DC" w14:textId="6BBFF03B" w:rsidR="0096566A" w:rsidRPr="00A025AD" w:rsidRDefault="00595D66"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Hää</w:t>
      </w:r>
      <w:r w:rsidR="0096566A" w:rsidRPr="00A025AD">
        <w:rPr>
          <w:rFonts w:asciiTheme="minorBidi" w:hAnsiTheme="minorBidi"/>
          <w:color w:val="222222"/>
          <w:sz w:val="24"/>
          <w:szCs w:val="24"/>
          <w:shd w:val="clear" w:color="auto" w:fill="FFFFFF"/>
        </w:rPr>
        <w:t>l, M.L., Sürje, P. and Rõuk, H., 2008. Traffic as a source of pollution. </w:t>
      </w:r>
      <w:r w:rsidR="0096566A" w:rsidRPr="00A025AD">
        <w:rPr>
          <w:rFonts w:asciiTheme="minorBidi" w:hAnsiTheme="minorBidi"/>
          <w:i/>
          <w:iCs/>
          <w:color w:val="222222"/>
          <w:sz w:val="24"/>
          <w:szCs w:val="24"/>
          <w:shd w:val="clear" w:color="auto" w:fill="FFFFFF"/>
        </w:rPr>
        <w:t>Estonian Journal of Engineering</w:t>
      </w:r>
      <w:r w:rsidR="0096566A" w:rsidRPr="00A025AD">
        <w:rPr>
          <w:rFonts w:asciiTheme="minorBidi" w:hAnsiTheme="minorBidi"/>
          <w:color w:val="222222"/>
          <w:sz w:val="24"/>
          <w:szCs w:val="24"/>
          <w:shd w:val="clear" w:color="auto" w:fill="FFFFFF"/>
        </w:rPr>
        <w:t>, </w:t>
      </w:r>
      <w:r w:rsidR="0096566A" w:rsidRPr="00A025AD">
        <w:rPr>
          <w:rFonts w:asciiTheme="minorBidi" w:hAnsiTheme="minorBidi"/>
          <w:i/>
          <w:iCs/>
          <w:color w:val="222222"/>
          <w:sz w:val="24"/>
          <w:szCs w:val="24"/>
          <w:shd w:val="clear" w:color="auto" w:fill="FFFFFF"/>
        </w:rPr>
        <w:t>14</w:t>
      </w:r>
      <w:r w:rsidR="0096566A" w:rsidRPr="00A025AD">
        <w:rPr>
          <w:rFonts w:asciiTheme="minorBidi" w:hAnsiTheme="minorBidi"/>
          <w:color w:val="222222"/>
          <w:sz w:val="24"/>
          <w:szCs w:val="24"/>
          <w:shd w:val="clear" w:color="auto" w:fill="FFFFFF"/>
        </w:rPr>
        <w:t>(1).</w:t>
      </w:r>
    </w:p>
    <w:p w14:paraId="240A0C26"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Hancock, L. (2002) Community Regeneration and Crime Reduction: some tensions and dilemmas.</w:t>
      </w:r>
    </w:p>
    <w:p w14:paraId="3080D357"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Harris, S., Lewis, K. and Taylor, C. (2015) Swansea Flying Start midwives and health visitors: Working together to tackle inequality. </w:t>
      </w:r>
      <w:r w:rsidRPr="00A025AD">
        <w:rPr>
          <w:rFonts w:asciiTheme="minorBidi" w:hAnsiTheme="minorBidi"/>
          <w:i/>
          <w:iCs/>
          <w:color w:val="222222"/>
          <w:sz w:val="24"/>
          <w:szCs w:val="24"/>
          <w:shd w:val="clear" w:color="auto" w:fill="FFFFFF"/>
        </w:rPr>
        <w:t>Journal of Health Visiting</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3</w:t>
      </w:r>
      <w:r w:rsidRPr="00A025AD">
        <w:rPr>
          <w:rFonts w:asciiTheme="minorBidi" w:hAnsiTheme="minorBidi"/>
          <w:color w:val="222222"/>
          <w:sz w:val="24"/>
          <w:szCs w:val="24"/>
          <w:shd w:val="clear" w:color="auto" w:fill="FFFFFF"/>
        </w:rPr>
        <w:t>(11), pp.584-588.</w:t>
      </w:r>
    </w:p>
    <w:p w14:paraId="593879A9"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Hutchings, J., Griffith, N., Bywater, T. and Williams, M. (2017). Evaluating the Incredible Years Toddler Parenting Programme with parents of toddlers in disadvantaged (Flying Start) areas of Wales. </w:t>
      </w:r>
      <w:r w:rsidRPr="00A025AD">
        <w:rPr>
          <w:rFonts w:asciiTheme="minorBidi" w:hAnsiTheme="minorBidi"/>
          <w:i/>
          <w:iCs/>
          <w:color w:val="222222"/>
          <w:sz w:val="24"/>
          <w:szCs w:val="24"/>
          <w:shd w:val="clear" w:color="auto" w:fill="FFFFFF"/>
        </w:rPr>
        <w:t>Child: care, health and development</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43</w:t>
      </w:r>
      <w:r w:rsidRPr="00A025AD">
        <w:rPr>
          <w:rFonts w:asciiTheme="minorBidi" w:hAnsiTheme="minorBidi"/>
          <w:color w:val="222222"/>
          <w:sz w:val="24"/>
          <w:szCs w:val="24"/>
          <w:shd w:val="clear" w:color="auto" w:fill="FFFFFF"/>
        </w:rPr>
        <w:t>(1), pp.104-113.</w:t>
      </w:r>
    </w:p>
    <w:p w14:paraId="66A0260E"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lastRenderedPageBreak/>
        <w:t>Jacobs, J., Cohen, A., Hammerman-Rozenberg, R., Azoulay, D., Maaravi, Y. and Stessman, J. (2008). Going outdoors daily predicts long-term functional and health benefits among ambulatory older people. </w:t>
      </w:r>
      <w:r w:rsidRPr="00A025AD">
        <w:rPr>
          <w:rFonts w:asciiTheme="minorBidi" w:hAnsiTheme="minorBidi"/>
          <w:i/>
          <w:iCs/>
          <w:color w:val="222222"/>
          <w:sz w:val="24"/>
          <w:szCs w:val="24"/>
          <w:shd w:val="clear" w:color="auto" w:fill="FFFFFF"/>
        </w:rPr>
        <w:t>Journal of Aging and Health</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20</w:t>
      </w:r>
      <w:r w:rsidRPr="00A025AD">
        <w:rPr>
          <w:rFonts w:asciiTheme="minorBidi" w:hAnsiTheme="minorBidi"/>
          <w:color w:val="222222"/>
          <w:sz w:val="24"/>
          <w:szCs w:val="24"/>
          <w:shd w:val="clear" w:color="auto" w:fill="FFFFFF"/>
        </w:rPr>
        <w:t>(3), pp.259-272.</w:t>
      </w:r>
    </w:p>
    <w:p w14:paraId="51A0D268"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Maridal, J. (2013). Cultural impact on national economic growth. </w:t>
      </w:r>
      <w:r w:rsidRPr="00A025AD">
        <w:rPr>
          <w:rFonts w:asciiTheme="minorBidi" w:hAnsiTheme="minorBidi"/>
          <w:i/>
          <w:iCs/>
          <w:color w:val="222222"/>
          <w:sz w:val="24"/>
          <w:szCs w:val="24"/>
          <w:shd w:val="clear" w:color="auto" w:fill="FFFFFF"/>
        </w:rPr>
        <w:t>The Journal of Socio-Economics</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47</w:t>
      </w:r>
      <w:r w:rsidRPr="00A025AD">
        <w:rPr>
          <w:rFonts w:asciiTheme="minorBidi" w:hAnsiTheme="minorBidi"/>
          <w:color w:val="222222"/>
          <w:sz w:val="24"/>
          <w:szCs w:val="24"/>
          <w:shd w:val="clear" w:color="auto" w:fill="FFFFFF"/>
        </w:rPr>
        <w:t>, pp.136-146.</w:t>
      </w:r>
    </w:p>
    <w:p w14:paraId="21B4C11E"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Minchinton, W. (2013). </w:t>
      </w:r>
      <w:r w:rsidRPr="00A025AD">
        <w:rPr>
          <w:rFonts w:asciiTheme="minorBidi" w:hAnsiTheme="minorBidi"/>
          <w:i/>
          <w:iCs/>
          <w:color w:val="222222"/>
          <w:sz w:val="24"/>
          <w:szCs w:val="24"/>
          <w:shd w:val="clear" w:color="auto" w:fill="FFFFFF"/>
        </w:rPr>
        <w:t>Industrial South Wales 1750-1914: Essays in Welsh Economic History</w:t>
      </w:r>
      <w:r w:rsidRPr="00A025AD">
        <w:rPr>
          <w:rFonts w:asciiTheme="minorBidi" w:hAnsiTheme="minorBidi"/>
          <w:color w:val="222222"/>
          <w:sz w:val="24"/>
          <w:szCs w:val="24"/>
          <w:shd w:val="clear" w:color="auto" w:fill="FFFFFF"/>
        </w:rPr>
        <w:t>. Routledge.</w:t>
      </w:r>
    </w:p>
    <w:p w14:paraId="2E614D81"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Miskell, L. (2019). </w:t>
      </w:r>
      <w:r w:rsidRPr="00A025AD">
        <w:rPr>
          <w:rFonts w:asciiTheme="minorBidi" w:hAnsiTheme="minorBidi"/>
          <w:i/>
          <w:iCs/>
          <w:color w:val="222222"/>
          <w:sz w:val="24"/>
          <w:szCs w:val="24"/>
          <w:shd w:val="clear" w:color="auto" w:fill="FFFFFF"/>
        </w:rPr>
        <w:t>Intelligent Town: An Urban History of Swansea, 1780-1855</w:t>
      </w:r>
      <w:r w:rsidRPr="00A025AD">
        <w:rPr>
          <w:rFonts w:asciiTheme="minorBidi" w:hAnsiTheme="minorBidi"/>
          <w:color w:val="222222"/>
          <w:sz w:val="24"/>
          <w:szCs w:val="24"/>
          <w:shd w:val="clear" w:color="auto" w:fill="FFFFFF"/>
        </w:rPr>
        <w:t>. University of Wales Press.</w:t>
      </w:r>
    </w:p>
    <w:p w14:paraId="65E70AC7"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Moss, R. and Morgan, W. (1967). The concept of the community: some applications in geographical research. </w:t>
      </w:r>
      <w:r w:rsidRPr="00A025AD">
        <w:rPr>
          <w:rFonts w:asciiTheme="minorBidi" w:hAnsiTheme="minorBidi"/>
          <w:i/>
          <w:iCs/>
          <w:color w:val="222222"/>
          <w:sz w:val="24"/>
          <w:szCs w:val="24"/>
          <w:shd w:val="clear" w:color="auto" w:fill="FFFFFF"/>
        </w:rPr>
        <w:t>Transactions of the Institute of British Geographers</w:t>
      </w:r>
      <w:r w:rsidRPr="00A025AD">
        <w:rPr>
          <w:rFonts w:asciiTheme="minorBidi" w:hAnsiTheme="minorBidi"/>
          <w:color w:val="222222"/>
          <w:sz w:val="24"/>
          <w:szCs w:val="24"/>
          <w:shd w:val="clear" w:color="auto" w:fill="FFFFFF"/>
        </w:rPr>
        <w:t>, pp.21-32.</w:t>
      </w:r>
    </w:p>
    <w:p w14:paraId="6B9567FB"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NHS Wales, (2023) </w:t>
      </w:r>
      <w:r w:rsidRPr="00A025AD">
        <w:rPr>
          <w:rFonts w:asciiTheme="minorBidi" w:hAnsiTheme="minorBidi"/>
          <w:i/>
          <w:iCs/>
          <w:sz w:val="24"/>
          <w:szCs w:val="24"/>
        </w:rPr>
        <w:t>Digital Health and Care Wales.</w:t>
      </w:r>
      <w:r w:rsidRPr="00A025AD">
        <w:rPr>
          <w:rFonts w:asciiTheme="minorBidi" w:hAnsiTheme="minorBidi"/>
          <w:sz w:val="24"/>
          <w:szCs w:val="24"/>
        </w:rPr>
        <w:t xml:space="preserve"> Available at: https://dhcw.nhs.wales/ (Accessed on 10 December 2023).</w:t>
      </w:r>
    </w:p>
    <w:p w14:paraId="5DC2F368" w14:textId="1C6D18B6"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Office for National Statistics (ONS) Census. (2021</w:t>
      </w:r>
      <w:r w:rsidR="001A6A97">
        <w:rPr>
          <w:rFonts w:asciiTheme="minorBidi" w:hAnsiTheme="minorBidi"/>
          <w:color w:val="222222"/>
          <w:sz w:val="24"/>
          <w:szCs w:val="24"/>
          <w:shd w:val="clear" w:color="auto" w:fill="FFFFFF"/>
        </w:rPr>
        <w:t>(</w:t>
      </w:r>
      <w:r w:rsidRPr="00A025AD">
        <w:rPr>
          <w:rFonts w:asciiTheme="minorBidi" w:hAnsiTheme="minorBidi"/>
          <w:color w:val="222222"/>
          <w:sz w:val="24"/>
          <w:szCs w:val="24"/>
          <w:shd w:val="clear" w:color="auto" w:fill="FFFFFF"/>
        </w:rPr>
        <w:t>1)</w:t>
      </w:r>
      <w:r w:rsidR="001A6A97">
        <w:rPr>
          <w:rFonts w:asciiTheme="minorBidi" w:hAnsiTheme="minorBidi"/>
          <w:color w:val="222222"/>
          <w:sz w:val="24"/>
          <w:szCs w:val="24"/>
          <w:shd w:val="clear" w:color="auto" w:fill="FFFFFF"/>
        </w:rPr>
        <w:t>)</w:t>
      </w:r>
      <w:r w:rsidRPr="00A025AD">
        <w:rPr>
          <w:rFonts w:asciiTheme="minorBidi" w:hAnsiTheme="minorBidi"/>
          <w:color w:val="222222"/>
          <w:sz w:val="24"/>
          <w:szCs w:val="24"/>
          <w:shd w:val="clear" w:color="auto" w:fill="FFFFFF"/>
        </w:rPr>
        <w:t xml:space="preserve"> </w:t>
      </w:r>
      <w:r w:rsidRPr="00A025AD">
        <w:rPr>
          <w:rFonts w:asciiTheme="minorBidi" w:hAnsiTheme="minorBidi"/>
          <w:i/>
          <w:iCs/>
          <w:color w:val="222222"/>
          <w:sz w:val="24"/>
          <w:szCs w:val="24"/>
          <w:shd w:val="clear" w:color="auto" w:fill="FFFFFF"/>
        </w:rPr>
        <w:t xml:space="preserve">Build a custom area profile – Census 2021. </w:t>
      </w:r>
      <w:r w:rsidRPr="00A025AD">
        <w:rPr>
          <w:rFonts w:asciiTheme="minorBidi" w:hAnsiTheme="minorBidi"/>
          <w:color w:val="222222"/>
          <w:sz w:val="24"/>
          <w:szCs w:val="24"/>
          <w:shd w:val="clear" w:color="auto" w:fill="FFFFFF"/>
        </w:rPr>
        <w:t xml:space="preserve">Available at: </w:t>
      </w:r>
      <w:r w:rsidRPr="00A025AD">
        <w:rPr>
          <w:rFonts w:asciiTheme="minorBidi" w:hAnsiTheme="minorBidi"/>
          <w:sz w:val="24"/>
          <w:szCs w:val="24"/>
        </w:rPr>
        <w:t>https://www.ons.gov.uk/visualisations/customprofiles/build/#W05001050 (Accessed on 06 December 2023).</w:t>
      </w:r>
    </w:p>
    <w:p w14:paraId="05034818" w14:textId="3B76B63E"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Office for National Statistics (ONS) Census. (2021</w:t>
      </w:r>
      <w:r w:rsidR="001A6A97">
        <w:rPr>
          <w:rFonts w:asciiTheme="minorBidi" w:hAnsiTheme="minorBidi"/>
          <w:color w:val="222222"/>
          <w:sz w:val="24"/>
          <w:szCs w:val="24"/>
          <w:shd w:val="clear" w:color="auto" w:fill="FFFFFF"/>
        </w:rPr>
        <w:t>(2</w:t>
      </w:r>
      <w:r w:rsidRPr="00A025AD">
        <w:rPr>
          <w:rFonts w:asciiTheme="minorBidi" w:hAnsiTheme="minorBidi"/>
          <w:color w:val="222222"/>
          <w:sz w:val="24"/>
          <w:szCs w:val="24"/>
          <w:shd w:val="clear" w:color="auto" w:fill="FFFFFF"/>
        </w:rPr>
        <w:t xml:space="preserve">)) </w:t>
      </w:r>
      <w:r w:rsidRPr="00A025AD">
        <w:rPr>
          <w:rFonts w:asciiTheme="minorBidi" w:hAnsiTheme="minorBidi"/>
          <w:i/>
          <w:iCs/>
          <w:color w:val="222222"/>
          <w:sz w:val="24"/>
          <w:szCs w:val="24"/>
          <w:shd w:val="clear" w:color="auto" w:fill="FFFFFF"/>
        </w:rPr>
        <w:t xml:space="preserve">Build a custom area profile – Census 2021. </w:t>
      </w:r>
      <w:r w:rsidRPr="00A025AD">
        <w:rPr>
          <w:rFonts w:asciiTheme="minorBidi" w:hAnsiTheme="minorBidi"/>
          <w:color w:val="222222"/>
          <w:sz w:val="24"/>
          <w:szCs w:val="24"/>
          <w:shd w:val="clear" w:color="auto" w:fill="FFFFFF"/>
        </w:rPr>
        <w:t xml:space="preserve">Available at: </w:t>
      </w:r>
      <w:r w:rsidRPr="00A025AD">
        <w:rPr>
          <w:rFonts w:asciiTheme="minorBidi" w:hAnsiTheme="minorBidi"/>
          <w:sz w:val="24"/>
          <w:szCs w:val="24"/>
        </w:rPr>
        <w:t>https://www.ons.gov.uk/visualisations/customprofiles/build/#W05001050 (Accessed on 06 December 2023).</w:t>
      </w:r>
    </w:p>
    <w:p w14:paraId="69F16EA6"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Partal, A. and Dunphy, K. (2016). Cultural impact assessment: a systematic literature review of current methods and practice around the world. </w:t>
      </w:r>
      <w:r w:rsidRPr="00A025AD">
        <w:rPr>
          <w:rFonts w:asciiTheme="minorBidi" w:hAnsiTheme="minorBidi"/>
          <w:i/>
          <w:iCs/>
          <w:color w:val="222222"/>
          <w:sz w:val="24"/>
          <w:szCs w:val="24"/>
          <w:shd w:val="clear" w:color="auto" w:fill="FFFFFF"/>
        </w:rPr>
        <w:t>Impact Assessment and Project Appraisal</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34</w:t>
      </w:r>
      <w:r w:rsidRPr="00A025AD">
        <w:rPr>
          <w:rFonts w:asciiTheme="minorBidi" w:hAnsiTheme="minorBidi"/>
          <w:color w:val="222222"/>
          <w:sz w:val="24"/>
          <w:szCs w:val="24"/>
          <w:shd w:val="clear" w:color="auto" w:fill="FFFFFF"/>
        </w:rPr>
        <w:t>(1), pp.1-13.</w:t>
      </w:r>
    </w:p>
    <w:p w14:paraId="6E2EBD67"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Pretty, J. (2004). How nature contributes to mental and physical health. </w:t>
      </w:r>
      <w:r w:rsidRPr="00A025AD">
        <w:rPr>
          <w:rFonts w:asciiTheme="minorBidi" w:hAnsiTheme="minorBidi"/>
          <w:i/>
          <w:iCs/>
          <w:color w:val="222222"/>
          <w:sz w:val="24"/>
          <w:szCs w:val="24"/>
          <w:shd w:val="clear" w:color="auto" w:fill="FFFFFF"/>
        </w:rPr>
        <w:t>Spirituality and Health International</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5</w:t>
      </w:r>
      <w:r w:rsidRPr="00A025AD">
        <w:rPr>
          <w:rFonts w:asciiTheme="minorBidi" w:hAnsiTheme="minorBidi"/>
          <w:color w:val="222222"/>
          <w:sz w:val="24"/>
          <w:szCs w:val="24"/>
          <w:shd w:val="clear" w:color="auto" w:fill="FFFFFF"/>
        </w:rPr>
        <w:t>(2), pp.68-78.</w:t>
      </w:r>
    </w:p>
    <w:p w14:paraId="33D261A6"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Rolfe, S., Garnham, L., Godwin, J., Anderson, I., Seaman, P. and Donaldson, C. (2020) Housing as a social determinant of health and wellbeing: Developing an empirically-informed realist theoretical framework. </w:t>
      </w:r>
      <w:r w:rsidRPr="00A025AD">
        <w:rPr>
          <w:rFonts w:asciiTheme="minorBidi" w:hAnsiTheme="minorBidi"/>
          <w:i/>
          <w:iCs/>
          <w:color w:val="222222"/>
          <w:sz w:val="24"/>
          <w:szCs w:val="24"/>
          <w:shd w:val="clear" w:color="auto" w:fill="FFFFFF"/>
        </w:rPr>
        <w:t>BMC Public Health</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20</w:t>
      </w:r>
      <w:r w:rsidRPr="00A025AD">
        <w:rPr>
          <w:rFonts w:asciiTheme="minorBidi" w:hAnsiTheme="minorBidi"/>
          <w:color w:val="222222"/>
          <w:sz w:val="24"/>
          <w:szCs w:val="24"/>
          <w:shd w:val="clear" w:color="auto" w:fill="FFFFFF"/>
        </w:rPr>
        <w:t>(1), pp.1-19.</w:t>
      </w:r>
    </w:p>
    <w:p w14:paraId="28F8E816"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Smith, D. (1999). Geography, community, and morality. </w:t>
      </w:r>
      <w:r w:rsidRPr="00A025AD">
        <w:rPr>
          <w:rFonts w:asciiTheme="minorBidi" w:hAnsiTheme="minorBidi"/>
          <w:i/>
          <w:iCs/>
          <w:color w:val="222222"/>
          <w:sz w:val="24"/>
          <w:szCs w:val="24"/>
          <w:shd w:val="clear" w:color="auto" w:fill="FFFFFF"/>
        </w:rPr>
        <w:t>Environment and Planning A</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31</w:t>
      </w:r>
      <w:r w:rsidRPr="00A025AD">
        <w:rPr>
          <w:rFonts w:asciiTheme="minorBidi" w:hAnsiTheme="minorBidi"/>
          <w:color w:val="222222"/>
          <w:sz w:val="24"/>
          <w:szCs w:val="24"/>
          <w:shd w:val="clear" w:color="auto" w:fill="FFFFFF"/>
        </w:rPr>
        <w:t>(1), pp.19-35.</w:t>
      </w:r>
    </w:p>
    <w:p w14:paraId="603F39B4" w14:textId="0B31E4DB" w:rsidR="001E6945" w:rsidRPr="00A025AD" w:rsidRDefault="001E6945" w:rsidP="00354FBE">
      <w:pPr>
        <w:rPr>
          <w:rFonts w:asciiTheme="minorBidi" w:hAnsiTheme="minorBidi"/>
          <w:sz w:val="24"/>
          <w:szCs w:val="24"/>
        </w:rPr>
      </w:pPr>
      <w:r w:rsidRPr="00A025AD">
        <w:rPr>
          <w:rFonts w:asciiTheme="minorBidi" w:hAnsiTheme="minorBidi"/>
          <w:sz w:val="24"/>
          <w:szCs w:val="24"/>
        </w:rPr>
        <w:t xml:space="preserve">Swansea Council Air Quality Data. (2023) </w:t>
      </w:r>
      <w:r w:rsidRPr="00A025AD">
        <w:rPr>
          <w:rFonts w:asciiTheme="minorBidi" w:hAnsiTheme="minorBidi"/>
          <w:i/>
          <w:iCs/>
          <w:sz w:val="24"/>
          <w:szCs w:val="24"/>
        </w:rPr>
        <w:t xml:space="preserve">City and County of Swansea Air Quality Monitoring. </w:t>
      </w:r>
      <w:r w:rsidRPr="00A025AD">
        <w:rPr>
          <w:rFonts w:asciiTheme="minorBidi" w:hAnsiTheme="minorBidi"/>
          <w:sz w:val="24"/>
          <w:szCs w:val="24"/>
        </w:rPr>
        <w:t>Available at: https://swansea.airqualitydata.com/cgi-bin/currentreadings.cgi?aq&amp;1003 (Accessed on 11 December 2023).</w:t>
      </w:r>
    </w:p>
    <w:p w14:paraId="7CB2FE90" w14:textId="77777777"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 xml:space="preserve">Swansea Council and South Wales Police (2012) </w:t>
      </w:r>
      <w:r w:rsidRPr="00A025AD">
        <w:rPr>
          <w:rFonts w:asciiTheme="minorBidi" w:hAnsiTheme="minorBidi"/>
          <w:i/>
          <w:iCs/>
          <w:color w:val="222222"/>
          <w:sz w:val="24"/>
          <w:szCs w:val="24"/>
          <w:shd w:val="clear" w:color="auto" w:fill="FFFFFF"/>
        </w:rPr>
        <w:t>Planning for Community Safety SPG</w:t>
      </w:r>
      <w:r w:rsidRPr="00A025AD">
        <w:rPr>
          <w:rFonts w:asciiTheme="minorBidi" w:hAnsiTheme="minorBidi"/>
          <w:color w:val="222222"/>
          <w:sz w:val="24"/>
          <w:szCs w:val="24"/>
          <w:shd w:val="clear" w:color="auto" w:fill="FFFFFF"/>
        </w:rPr>
        <w:t xml:space="preserve">. Available at: </w:t>
      </w:r>
      <w:r w:rsidRPr="00A025AD">
        <w:rPr>
          <w:rFonts w:asciiTheme="minorBidi" w:hAnsiTheme="minorBidi"/>
          <w:sz w:val="24"/>
          <w:szCs w:val="24"/>
        </w:rPr>
        <w:lastRenderedPageBreak/>
        <w:t>C:\Users\chaza\Downloads\Planning_for_Community_Safety_SPG (1).pdf (Accessed on 10 December 2023).</w:t>
      </w:r>
    </w:p>
    <w:p w14:paraId="79DCDDBC"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for Voluntary Service. (2015)</w:t>
      </w:r>
      <w:r w:rsidRPr="00A025AD">
        <w:rPr>
          <w:rFonts w:asciiTheme="minorBidi" w:hAnsiTheme="minorBidi"/>
          <w:i/>
          <w:iCs/>
          <w:sz w:val="24"/>
          <w:szCs w:val="24"/>
        </w:rPr>
        <w:t xml:space="preserve"> Mental Health and Wellbeing Volunteering Project</w:t>
      </w:r>
      <w:r w:rsidRPr="00A025AD">
        <w:rPr>
          <w:rFonts w:asciiTheme="minorBidi" w:hAnsiTheme="minorBidi"/>
          <w:sz w:val="24"/>
          <w:szCs w:val="24"/>
        </w:rPr>
        <w:t>. Available at: https://www.scvs.org.uk/mhwb-volproj (Accessed on 10 December 2023).</w:t>
      </w:r>
    </w:p>
    <w:p w14:paraId="29336637"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Swansea Council. (2013) </w:t>
      </w:r>
      <w:r w:rsidRPr="00A025AD">
        <w:rPr>
          <w:rFonts w:asciiTheme="minorBidi" w:hAnsiTheme="minorBidi"/>
          <w:i/>
          <w:iCs/>
          <w:sz w:val="24"/>
          <w:szCs w:val="24"/>
        </w:rPr>
        <w:t xml:space="preserve">Landore Ward c2011. </w:t>
      </w:r>
      <w:r w:rsidRPr="00A025AD">
        <w:rPr>
          <w:rFonts w:asciiTheme="minorBidi" w:hAnsiTheme="minorBidi"/>
          <w:sz w:val="24"/>
          <w:szCs w:val="24"/>
        </w:rPr>
        <w:t>Available at: file:///C:/Users/chaza/Downloads/Landore_ward_c2011%20(2).pdf (Accessed on 10 December 2023).</w:t>
      </w:r>
    </w:p>
    <w:p w14:paraId="33E51BA1"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Swansea Council. (2021a) </w:t>
      </w:r>
      <w:r w:rsidRPr="00A025AD">
        <w:rPr>
          <w:rFonts w:asciiTheme="minorBidi" w:hAnsiTheme="minorBidi"/>
          <w:i/>
          <w:iCs/>
          <w:sz w:val="24"/>
          <w:szCs w:val="24"/>
        </w:rPr>
        <w:t>Safer Swansea advice.</w:t>
      </w:r>
      <w:r w:rsidRPr="00A025AD">
        <w:rPr>
          <w:rFonts w:asciiTheme="minorBidi" w:hAnsiTheme="minorBidi"/>
          <w:sz w:val="24"/>
          <w:szCs w:val="24"/>
        </w:rPr>
        <w:t xml:space="preserve"> Available at:  https://swansea.gov.uk/saferswansea (Accessed on 10 December 2023).</w:t>
      </w:r>
    </w:p>
    <w:p w14:paraId="7761CC8C" w14:textId="77777777"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 xml:space="preserve">Swansea Council. (2021b) </w:t>
      </w:r>
      <w:r w:rsidRPr="00A025AD">
        <w:rPr>
          <w:rFonts w:asciiTheme="minorBidi" w:hAnsiTheme="minorBidi"/>
          <w:i/>
          <w:iCs/>
          <w:color w:val="222222"/>
          <w:sz w:val="24"/>
          <w:szCs w:val="24"/>
          <w:shd w:val="clear" w:color="auto" w:fill="FFFFFF"/>
        </w:rPr>
        <w:t xml:space="preserve">Tackling poverty Strategy. </w:t>
      </w:r>
      <w:r w:rsidRPr="00A025AD">
        <w:rPr>
          <w:rFonts w:asciiTheme="minorBidi" w:hAnsiTheme="minorBidi"/>
          <w:color w:val="222222"/>
          <w:sz w:val="24"/>
          <w:szCs w:val="24"/>
          <w:shd w:val="clear" w:color="auto" w:fill="FFFFFF"/>
        </w:rPr>
        <w:t xml:space="preserve">Available at: </w:t>
      </w:r>
      <w:r w:rsidRPr="00A025AD">
        <w:rPr>
          <w:rFonts w:asciiTheme="minorBidi" w:hAnsiTheme="minorBidi"/>
          <w:sz w:val="24"/>
          <w:szCs w:val="24"/>
        </w:rPr>
        <w:t>https://swansea.gov.uk/povertystrategy (Accessed on 10 December 2023).</w:t>
      </w:r>
    </w:p>
    <w:p w14:paraId="59D30F0E" w14:textId="0C8AC0E7" w:rsidR="00C9177C" w:rsidRPr="00A025AD" w:rsidRDefault="00C9177C" w:rsidP="00C9177C">
      <w:pPr>
        <w:rPr>
          <w:rFonts w:asciiTheme="minorBidi" w:hAnsiTheme="minorBidi"/>
          <w:sz w:val="24"/>
          <w:szCs w:val="24"/>
        </w:rPr>
      </w:pPr>
      <w:r w:rsidRPr="00A025AD">
        <w:rPr>
          <w:rFonts w:asciiTheme="minorBidi" w:hAnsiTheme="minorBidi"/>
          <w:sz w:val="24"/>
          <w:szCs w:val="24"/>
        </w:rPr>
        <w:t xml:space="preserve">Swansea Council. (2022a) </w:t>
      </w:r>
      <w:r w:rsidRPr="00A025AD">
        <w:rPr>
          <w:rFonts w:asciiTheme="minorBidi" w:hAnsiTheme="minorBidi"/>
          <w:i/>
          <w:iCs/>
          <w:sz w:val="24"/>
          <w:szCs w:val="24"/>
        </w:rPr>
        <w:t>South West Wales Regional Economic Delivery Plan.</w:t>
      </w:r>
      <w:r w:rsidRPr="00A025AD">
        <w:rPr>
          <w:rFonts w:asciiTheme="minorBidi" w:hAnsiTheme="minorBidi"/>
          <w:sz w:val="24"/>
          <w:szCs w:val="24"/>
        </w:rPr>
        <w:t xml:space="preserve"> Available at: https://www.swansea.gov.uk/regionaleconomicdeliveryplan#2.%C2%A0%C2%A0%20%C2%A0South%20West%20Wales:%20The%20economic%20landscape%C2%A0 (Accessed on 11 December 2023).</w:t>
      </w:r>
    </w:p>
    <w:p w14:paraId="64458382" w14:textId="77777777" w:rsidR="00C9177C" w:rsidRPr="00A025AD" w:rsidRDefault="00C9177C" w:rsidP="00354FBE">
      <w:pPr>
        <w:rPr>
          <w:rFonts w:asciiTheme="minorBidi" w:hAnsiTheme="minorBidi"/>
          <w:sz w:val="24"/>
          <w:szCs w:val="24"/>
        </w:rPr>
      </w:pPr>
    </w:p>
    <w:p w14:paraId="22BE6D34" w14:textId="08E96E0A"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(2022</w:t>
      </w:r>
      <w:r w:rsidR="00C9177C" w:rsidRPr="00A025AD">
        <w:rPr>
          <w:rFonts w:asciiTheme="minorBidi" w:hAnsiTheme="minorBidi"/>
          <w:sz w:val="24"/>
          <w:szCs w:val="24"/>
        </w:rPr>
        <w:t>b</w:t>
      </w:r>
      <w:r w:rsidRPr="00A025AD">
        <w:rPr>
          <w:rFonts w:asciiTheme="minorBidi" w:hAnsiTheme="minorBidi"/>
          <w:sz w:val="24"/>
          <w:szCs w:val="24"/>
        </w:rPr>
        <w:t xml:space="preserve">) </w:t>
      </w:r>
      <w:r w:rsidRPr="00A025AD">
        <w:rPr>
          <w:rFonts w:asciiTheme="minorBidi" w:hAnsiTheme="minorBidi"/>
          <w:i/>
          <w:iCs/>
          <w:sz w:val="24"/>
          <w:szCs w:val="24"/>
        </w:rPr>
        <w:t xml:space="preserve"> Swansea Penderyn attraction taking shape.</w:t>
      </w:r>
      <w:r w:rsidRPr="00A025AD">
        <w:rPr>
          <w:rFonts w:asciiTheme="minorBidi" w:hAnsiTheme="minorBidi"/>
          <w:sz w:val="24"/>
          <w:szCs w:val="24"/>
        </w:rPr>
        <w:t xml:space="preserve"> Available at: https://www.swansea.gov.uk/PenderynProgress0322 (Accessed on 05 December 2023).</w:t>
      </w:r>
    </w:p>
    <w:p w14:paraId="7E7022E7" w14:textId="753FC6B3"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(2022</w:t>
      </w:r>
      <w:r w:rsidR="00C9177C" w:rsidRPr="00A025AD">
        <w:rPr>
          <w:rFonts w:asciiTheme="minorBidi" w:hAnsiTheme="minorBidi"/>
          <w:sz w:val="24"/>
          <w:szCs w:val="24"/>
        </w:rPr>
        <w:t>c</w:t>
      </w:r>
      <w:r w:rsidRPr="00A025AD">
        <w:rPr>
          <w:rFonts w:asciiTheme="minorBidi" w:hAnsiTheme="minorBidi"/>
          <w:sz w:val="24"/>
          <w:szCs w:val="24"/>
        </w:rPr>
        <w:t xml:space="preserve">) </w:t>
      </w:r>
      <w:r w:rsidRPr="00A025AD">
        <w:rPr>
          <w:rFonts w:asciiTheme="minorBidi" w:hAnsiTheme="minorBidi"/>
          <w:i/>
          <w:iCs/>
          <w:sz w:val="24"/>
          <w:szCs w:val="24"/>
        </w:rPr>
        <w:t xml:space="preserve">Plans submitted for River Tawe pontoon. </w:t>
      </w:r>
      <w:r w:rsidRPr="00A025AD">
        <w:rPr>
          <w:rFonts w:asciiTheme="minorBidi" w:hAnsiTheme="minorBidi"/>
          <w:sz w:val="24"/>
          <w:szCs w:val="24"/>
        </w:rPr>
        <w:t>Available at: https://www.swansea.gov.uk/TawePontoonPAa (Accessed on 06 December 2023).</w:t>
      </w:r>
    </w:p>
    <w:p w14:paraId="2EF7EEE8" w14:textId="3E035E7E"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Swansea Council. (2022</w:t>
      </w:r>
      <w:r w:rsidR="00C9177C" w:rsidRPr="00A025AD">
        <w:rPr>
          <w:rFonts w:asciiTheme="minorBidi" w:hAnsiTheme="minorBidi"/>
          <w:color w:val="222222"/>
          <w:sz w:val="24"/>
          <w:szCs w:val="24"/>
          <w:shd w:val="clear" w:color="auto" w:fill="FFFFFF"/>
        </w:rPr>
        <w:t>d</w:t>
      </w:r>
      <w:r w:rsidRPr="00A025AD">
        <w:rPr>
          <w:rFonts w:asciiTheme="minorBidi" w:hAnsiTheme="minorBidi"/>
          <w:color w:val="222222"/>
          <w:sz w:val="24"/>
          <w:szCs w:val="24"/>
          <w:shd w:val="clear" w:color="auto" w:fill="FFFFFF"/>
        </w:rPr>
        <w:t xml:space="preserve">) </w:t>
      </w:r>
      <w:r w:rsidRPr="00A025AD">
        <w:rPr>
          <w:rFonts w:asciiTheme="minorBidi" w:hAnsiTheme="minorBidi"/>
          <w:i/>
          <w:iCs/>
          <w:color w:val="222222"/>
          <w:sz w:val="24"/>
          <w:szCs w:val="24"/>
          <w:shd w:val="clear" w:color="auto" w:fill="FFFFFF"/>
        </w:rPr>
        <w:t xml:space="preserve">Housing Support Programme Strategy Action Plan 2022-2026. </w:t>
      </w:r>
      <w:r w:rsidRPr="00A025AD">
        <w:rPr>
          <w:rFonts w:asciiTheme="minorBidi" w:hAnsiTheme="minorBidi"/>
          <w:color w:val="222222"/>
          <w:sz w:val="24"/>
          <w:szCs w:val="24"/>
          <w:shd w:val="clear" w:color="auto" w:fill="FFFFFF"/>
        </w:rPr>
        <w:t xml:space="preserve">Available at: </w:t>
      </w:r>
      <w:r w:rsidRPr="00A025AD">
        <w:rPr>
          <w:rFonts w:asciiTheme="minorBidi" w:hAnsiTheme="minorBidi"/>
          <w:sz w:val="24"/>
          <w:szCs w:val="24"/>
        </w:rPr>
        <w:t>https://www.swansea.gov.uk/Housingsupportactionplan (Accessed on 10 December 2023).</w:t>
      </w:r>
    </w:p>
    <w:p w14:paraId="7894FED6" w14:textId="3D792CA8"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(2022</w:t>
      </w:r>
      <w:r w:rsidR="007A2F24" w:rsidRPr="00A025AD">
        <w:rPr>
          <w:rFonts w:asciiTheme="minorBidi" w:hAnsiTheme="minorBidi"/>
          <w:sz w:val="24"/>
          <w:szCs w:val="24"/>
        </w:rPr>
        <w:t>e</w:t>
      </w:r>
      <w:r w:rsidRPr="00A025AD">
        <w:rPr>
          <w:rFonts w:asciiTheme="minorBidi" w:hAnsiTheme="minorBidi"/>
          <w:sz w:val="24"/>
          <w:szCs w:val="24"/>
        </w:rPr>
        <w:t xml:space="preserve">) </w:t>
      </w:r>
      <w:r w:rsidRPr="00A025AD">
        <w:rPr>
          <w:rFonts w:asciiTheme="minorBidi" w:hAnsiTheme="minorBidi"/>
          <w:i/>
          <w:iCs/>
          <w:sz w:val="24"/>
          <w:szCs w:val="24"/>
        </w:rPr>
        <w:t>Community safety and emergencies.</w:t>
      </w:r>
      <w:r w:rsidRPr="00A025AD">
        <w:rPr>
          <w:rFonts w:asciiTheme="minorBidi" w:hAnsiTheme="minorBidi"/>
          <w:sz w:val="24"/>
          <w:szCs w:val="24"/>
        </w:rPr>
        <w:t xml:space="preserve"> Available at: https://www.swansea.gov.uk/communitysafety (Accessed on 10 December 2023).</w:t>
      </w:r>
    </w:p>
    <w:p w14:paraId="07015FAA" w14:textId="28710E7B"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Swansea Council. (2022</w:t>
      </w:r>
      <w:r w:rsidR="007A2F24" w:rsidRPr="00A025AD">
        <w:rPr>
          <w:rFonts w:asciiTheme="minorBidi" w:hAnsiTheme="minorBidi"/>
          <w:color w:val="222222"/>
          <w:sz w:val="24"/>
          <w:szCs w:val="24"/>
          <w:shd w:val="clear" w:color="auto" w:fill="FFFFFF"/>
        </w:rPr>
        <w:t>f</w:t>
      </w:r>
      <w:r w:rsidRPr="00A025AD">
        <w:rPr>
          <w:rFonts w:asciiTheme="minorBidi" w:hAnsiTheme="minorBidi"/>
          <w:color w:val="222222"/>
          <w:sz w:val="24"/>
          <w:szCs w:val="24"/>
          <w:shd w:val="clear" w:color="auto" w:fill="FFFFFF"/>
        </w:rPr>
        <w:t>)</w:t>
      </w:r>
      <w:r w:rsidRPr="00A025AD">
        <w:rPr>
          <w:rFonts w:asciiTheme="minorBidi" w:hAnsiTheme="minorBidi"/>
          <w:i/>
          <w:iCs/>
          <w:color w:val="222222"/>
          <w:sz w:val="24"/>
          <w:szCs w:val="24"/>
          <w:shd w:val="clear" w:color="auto" w:fill="FFFFFF"/>
        </w:rPr>
        <w:t xml:space="preserve"> Prevention Strategy. </w:t>
      </w:r>
      <w:r w:rsidRPr="00A025AD">
        <w:rPr>
          <w:rFonts w:asciiTheme="minorBidi" w:hAnsiTheme="minorBidi"/>
          <w:color w:val="222222"/>
          <w:sz w:val="24"/>
          <w:szCs w:val="24"/>
          <w:shd w:val="clear" w:color="auto" w:fill="FFFFFF"/>
        </w:rPr>
        <w:t xml:space="preserve">Available at: </w:t>
      </w:r>
      <w:r w:rsidRPr="00A025AD">
        <w:rPr>
          <w:rFonts w:asciiTheme="minorBidi" w:hAnsiTheme="minorBidi"/>
          <w:sz w:val="24"/>
          <w:szCs w:val="24"/>
        </w:rPr>
        <w:t>https://swansea.gov.uk/preventionstrategy (Accessed on 10 December 2023).</w:t>
      </w:r>
    </w:p>
    <w:p w14:paraId="5ABFC36A"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Swansea Council. (2023a) </w:t>
      </w:r>
      <w:r w:rsidRPr="00A025AD">
        <w:rPr>
          <w:rFonts w:asciiTheme="minorBidi" w:hAnsiTheme="minorBidi"/>
          <w:i/>
          <w:iCs/>
          <w:sz w:val="24"/>
          <w:szCs w:val="24"/>
        </w:rPr>
        <w:t xml:space="preserve">Landore Ward Profile. </w:t>
      </w:r>
      <w:r w:rsidRPr="00A025AD">
        <w:rPr>
          <w:rFonts w:asciiTheme="minorBidi" w:hAnsiTheme="minorBidi"/>
          <w:sz w:val="24"/>
          <w:szCs w:val="24"/>
        </w:rPr>
        <w:t>Available at: file:///C:/Users/chaza/Downloads/Landore_Ward_Profile_Jul23.pdf (Accessed on 05 December 2023).</w:t>
      </w:r>
    </w:p>
    <w:p w14:paraId="0AA01BFF"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Swansea Council. (2023c) </w:t>
      </w:r>
      <w:r w:rsidRPr="00A025AD">
        <w:rPr>
          <w:rFonts w:asciiTheme="minorBidi" w:hAnsiTheme="minorBidi"/>
          <w:i/>
          <w:iCs/>
          <w:sz w:val="24"/>
          <w:szCs w:val="24"/>
        </w:rPr>
        <w:t xml:space="preserve">A new generation of play areas for our children. </w:t>
      </w:r>
      <w:r w:rsidRPr="00A025AD">
        <w:rPr>
          <w:rFonts w:asciiTheme="minorBidi" w:hAnsiTheme="minorBidi"/>
          <w:sz w:val="24"/>
          <w:szCs w:val="24"/>
        </w:rPr>
        <w:t>Available at: https://www.swansea.gov.uk/newplaygrounds (Accessed on 05 December 2023).</w:t>
      </w:r>
    </w:p>
    <w:p w14:paraId="3B5EC0AE"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sz w:val="24"/>
          <w:szCs w:val="24"/>
        </w:rPr>
        <w:t xml:space="preserve">Swansea Council. (2023d) </w:t>
      </w:r>
      <w:r w:rsidRPr="00A025AD">
        <w:rPr>
          <w:rFonts w:asciiTheme="minorBidi" w:hAnsiTheme="minorBidi"/>
          <w:i/>
          <w:iCs/>
          <w:sz w:val="24"/>
          <w:szCs w:val="24"/>
        </w:rPr>
        <w:t xml:space="preserve">Swansea’s £1bn transformation continues into 2023 and beyond. </w:t>
      </w:r>
      <w:r w:rsidRPr="00A025AD">
        <w:rPr>
          <w:rFonts w:asciiTheme="minorBidi" w:hAnsiTheme="minorBidi"/>
          <w:sz w:val="24"/>
          <w:szCs w:val="24"/>
        </w:rPr>
        <w:t>Available at: https://www.swansea.gov.uk/Regen2023 (Accessed on 05 December 2023).</w:t>
      </w:r>
    </w:p>
    <w:p w14:paraId="3D8D8F71" w14:textId="2050D2AD" w:rsidR="002D12F5" w:rsidRPr="00A025AD" w:rsidRDefault="002D12F5" w:rsidP="00354FBE">
      <w:pPr>
        <w:rPr>
          <w:rFonts w:asciiTheme="minorBidi" w:hAnsiTheme="minorBidi"/>
          <w:sz w:val="24"/>
          <w:szCs w:val="24"/>
        </w:rPr>
      </w:pPr>
      <w:r w:rsidRPr="00A025AD">
        <w:rPr>
          <w:rFonts w:asciiTheme="minorBidi" w:hAnsiTheme="minorBidi"/>
          <w:sz w:val="24"/>
          <w:szCs w:val="24"/>
        </w:rPr>
        <w:lastRenderedPageBreak/>
        <w:t xml:space="preserve">Swansea Council. (2023e) </w:t>
      </w:r>
      <w:r w:rsidRPr="00A025AD">
        <w:rPr>
          <w:rFonts w:asciiTheme="minorBidi" w:hAnsiTheme="minorBidi"/>
          <w:i/>
          <w:iCs/>
          <w:sz w:val="24"/>
          <w:szCs w:val="24"/>
        </w:rPr>
        <w:t>Shared Prosperity Fund – Regional Investment Plan</w:t>
      </w:r>
      <w:r w:rsidRPr="00A025AD">
        <w:rPr>
          <w:rFonts w:asciiTheme="minorBidi" w:hAnsiTheme="minorBidi"/>
          <w:sz w:val="24"/>
          <w:szCs w:val="24"/>
        </w:rPr>
        <w:t xml:space="preserve">. Available at: https://www.swansea.gov.uk/SPFregionalinvestmentplan (Accessed on 11 December 2023). </w:t>
      </w:r>
    </w:p>
    <w:p w14:paraId="3D12B225" w14:textId="703FF734"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(2023</w:t>
      </w:r>
      <w:r w:rsidR="002D12F5" w:rsidRPr="00A025AD">
        <w:rPr>
          <w:rFonts w:asciiTheme="minorBidi" w:hAnsiTheme="minorBidi"/>
          <w:sz w:val="24"/>
          <w:szCs w:val="24"/>
        </w:rPr>
        <w:t>f</w:t>
      </w:r>
      <w:r w:rsidRPr="00A025AD">
        <w:rPr>
          <w:rFonts w:asciiTheme="minorBidi" w:hAnsiTheme="minorBidi"/>
          <w:sz w:val="24"/>
          <w:szCs w:val="24"/>
        </w:rPr>
        <w:t xml:space="preserve">) </w:t>
      </w:r>
      <w:r w:rsidRPr="00A025AD">
        <w:rPr>
          <w:rFonts w:asciiTheme="minorBidi" w:hAnsiTheme="minorBidi"/>
          <w:i/>
          <w:iCs/>
          <w:sz w:val="24"/>
          <w:szCs w:val="24"/>
        </w:rPr>
        <w:t xml:space="preserve">Skyline FAQs. </w:t>
      </w:r>
      <w:r w:rsidRPr="00A025AD">
        <w:rPr>
          <w:rFonts w:asciiTheme="minorBidi" w:hAnsiTheme="minorBidi"/>
          <w:sz w:val="24"/>
          <w:szCs w:val="24"/>
        </w:rPr>
        <w:t>Available at: https://www.swansea.gov.uk/SkylineFAQs (Accessed on 05 December 2023).</w:t>
      </w:r>
    </w:p>
    <w:p w14:paraId="1149149A" w14:textId="2BE9BD54"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(2023</w:t>
      </w:r>
      <w:r w:rsidR="002D12F5" w:rsidRPr="00A025AD">
        <w:rPr>
          <w:rFonts w:asciiTheme="minorBidi" w:hAnsiTheme="minorBidi"/>
          <w:sz w:val="24"/>
          <w:szCs w:val="24"/>
        </w:rPr>
        <w:t>g</w:t>
      </w:r>
      <w:r w:rsidRPr="00A025AD">
        <w:rPr>
          <w:rFonts w:asciiTheme="minorBidi" w:hAnsiTheme="minorBidi"/>
          <w:sz w:val="24"/>
          <w:szCs w:val="24"/>
        </w:rPr>
        <w:t xml:space="preserve">) </w:t>
      </w:r>
      <w:r w:rsidRPr="00A025AD">
        <w:rPr>
          <w:rFonts w:asciiTheme="minorBidi" w:hAnsiTheme="minorBidi"/>
          <w:i/>
          <w:iCs/>
          <w:sz w:val="24"/>
          <w:szCs w:val="24"/>
        </w:rPr>
        <w:t xml:space="preserve">New pontoons set to improve River Tawe. </w:t>
      </w:r>
      <w:r w:rsidRPr="00A025AD">
        <w:rPr>
          <w:rFonts w:asciiTheme="minorBidi" w:hAnsiTheme="minorBidi"/>
          <w:sz w:val="24"/>
          <w:szCs w:val="24"/>
        </w:rPr>
        <w:t>Available at: https://www.swansea.gov.uk/TawePontoonsPlan (Accessed on 06 December 2023).</w:t>
      </w:r>
    </w:p>
    <w:p w14:paraId="3BA825A6" w14:textId="4426D659"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t>Swansea Council. (2023</w:t>
      </w:r>
      <w:r w:rsidR="002D12F5" w:rsidRPr="00A025AD">
        <w:rPr>
          <w:rFonts w:asciiTheme="minorBidi" w:hAnsiTheme="minorBidi"/>
          <w:color w:val="222222"/>
          <w:sz w:val="24"/>
          <w:szCs w:val="24"/>
          <w:shd w:val="clear" w:color="auto" w:fill="FFFFFF"/>
        </w:rPr>
        <w:t>h</w:t>
      </w:r>
      <w:r w:rsidRPr="00A025AD">
        <w:rPr>
          <w:rFonts w:asciiTheme="minorBidi" w:hAnsiTheme="minorBidi"/>
          <w:color w:val="222222"/>
          <w:sz w:val="24"/>
          <w:szCs w:val="24"/>
          <w:shd w:val="clear" w:color="auto" w:fill="FFFFFF"/>
        </w:rPr>
        <w:t xml:space="preserve">) </w:t>
      </w:r>
      <w:r w:rsidRPr="00A025AD">
        <w:rPr>
          <w:rFonts w:asciiTheme="minorBidi" w:hAnsiTheme="minorBidi"/>
          <w:i/>
          <w:iCs/>
          <w:color w:val="222222"/>
          <w:sz w:val="24"/>
          <w:szCs w:val="24"/>
          <w:shd w:val="clear" w:color="auto" w:fill="FFFFFF"/>
        </w:rPr>
        <w:t>Plasmarl Little Penguins Flying Start.</w:t>
      </w:r>
      <w:r w:rsidRPr="00A025AD">
        <w:rPr>
          <w:rFonts w:asciiTheme="minorBidi" w:hAnsiTheme="minorBidi"/>
          <w:color w:val="222222"/>
          <w:sz w:val="24"/>
          <w:szCs w:val="24"/>
          <w:shd w:val="clear" w:color="auto" w:fill="FFFFFF"/>
        </w:rPr>
        <w:t xml:space="preserve"> Available at: </w:t>
      </w:r>
      <w:r w:rsidRPr="00A025AD">
        <w:rPr>
          <w:rFonts w:asciiTheme="minorBidi" w:hAnsiTheme="minorBidi"/>
          <w:sz w:val="24"/>
          <w:szCs w:val="24"/>
        </w:rPr>
        <w:t>https://www.swansea.gov.uk/flyingstartplasmarl (Accessed on 06 December 2023).</w:t>
      </w:r>
    </w:p>
    <w:p w14:paraId="3CB912A5" w14:textId="2F7ABC6D"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(2023</w:t>
      </w:r>
      <w:r w:rsidR="002D12F5" w:rsidRPr="00A025AD">
        <w:rPr>
          <w:rFonts w:asciiTheme="minorBidi" w:hAnsiTheme="minorBidi"/>
          <w:sz w:val="24"/>
          <w:szCs w:val="24"/>
        </w:rPr>
        <w:t>i</w:t>
      </w:r>
      <w:r w:rsidRPr="00A025AD">
        <w:rPr>
          <w:rFonts w:asciiTheme="minorBidi" w:hAnsiTheme="minorBidi"/>
          <w:sz w:val="24"/>
          <w:szCs w:val="24"/>
        </w:rPr>
        <w:t xml:space="preserve">) </w:t>
      </w:r>
      <w:r w:rsidRPr="00A025AD">
        <w:rPr>
          <w:rFonts w:asciiTheme="minorBidi" w:hAnsiTheme="minorBidi"/>
          <w:i/>
          <w:iCs/>
          <w:sz w:val="24"/>
          <w:szCs w:val="24"/>
        </w:rPr>
        <w:t>Hafod Rainbows Flying Start.</w:t>
      </w:r>
      <w:r w:rsidRPr="00A025AD">
        <w:rPr>
          <w:rFonts w:asciiTheme="minorBidi" w:hAnsiTheme="minorBidi"/>
          <w:sz w:val="24"/>
          <w:szCs w:val="24"/>
        </w:rPr>
        <w:t xml:space="preserve"> Available at: https://www.swansea.gov.uk/flyingstarthafod (Accessed on 06 December 2023).</w:t>
      </w:r>
    </w:p>
    <w:p w14:paraId="230D0668" w14:textId="6DD91787" w:rsidR="00354FBE" w:rsidRPr="00A025AD" w:rsidRDefault="00354FBE" w:rsidP="00354FBE">
      <w:pPr>
        <w:rPr>
          <w:rFonts w:asciiTheme="minorBidi" w:hAnsiTheme="minorBidi"/>
          <w:sz w:val="24"/>
          <w:szCs w:val="24"/>
        </w:rPr>
      </w:pPr>
      <w:r w:rsidRPr="00A025AD">
        <w:rPr>
          <w:rFonts w:asciiTheme="minorBidi" w:hAnsiTheme="minorBidi"/>
          <w:sz w:val="24"/>
          <w:szCs w:val="24"/>
        </w:rPr>
        <w:t>Swansea Council. (2023</w:t>
      </w:r>
      <w:r w:rsidR="002D12F5" w:rsidRPr="00A025AD">
        <w:rPr>
          <w:rFonts w:asciiTheme="minorBidi" w:hAnsiTheme="minorBidi"/>
          <w:sz w:val="24"/>
          <w:szCs w:val="24"/>
        </w:rPr>
        <w:t>j</w:t>
      </w:r>
      <w:r w:rsidRPr="00A025AD">
        <w:rPr>
          <w:rFonts w:asciiTheme="minorBidi" w:hAnsiTheme="minorBidi"/>
          <w:sz w:val="24"/>
          <w:szCs w:val="24"/>
        </w:rPr>
        <w:t xml:space="preserve">) </w:t>
      </w:r>
      <w:r w:rsidRPr="00A025AD">
        <w:rPr>
          <w:rFonts w:asciiTheme="minorBidi" w:hAnsiTheme="minorBidi"/>
          <w:i/>
          <w:iCs/>
          <w:sz w:val="24"/>
          <w:szCs w:val="24"/>
        </w:rPr>
        <w:t>Flying Start.</w:t>
      </w:r>
      <w:r w:rsidRPr="00A025AD">
        <w:rPr>
          <w:rFonts w:asciiTheme="minorBidi" w:hAnsiTheme="minorBidi"/>
          <w:sz w:val="24"/>
          <w:szCs w:val="24"/>
        </w:rPr>
        <w:t xml:space="preserve"> Available at: https://www.swansea.gov.uk/flyingstart (Accessed on 06 December 2023).</w:t>
      </w:r>
    </w:p>
    <w:p w14:paraId="45BB7BAE" w14:textId="0F8A4C6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Swansea Council. (2023</w:t>
      </w:r>
      <w:r w:rsidR="002D12F5" w:rsidRPr="00A025AD">
        <w:rPr>
          <w:rFonts w:asciiTheme="minorBidi" w:hAnsiTheme="minorBidi"/>
          <w:color w:val="222222"/>
          <w:sz w:val="24"/>
          <w:szCs w:val="24"/>
          <w:shd w:val="clear" w:color="auto" w:fill="FFFFFF"/>
        </w:rPr>
        <w:t>k</w:t>
      </w:r>
      <w:r w:rsidRPr="00A025AD">
        <w:rPr>
          <w:rFonts w:asciiTheme="minorBidi" w:hAnsiTheme="minorBidi"/>
          <w:color w:val="222222"/>
          <w:sz w:val="24"/>
          <w:szCs w:val="24"/>
          <w:shd w:val="clear" w:color="auto" w:fill="FFFFFF"/>
        </w:rPr>
        <w:t xml:space="preserve">) </w:t>
      </w:r>
      <w:r w:rsidRPr="00A025AD">
        <w:rPr>
          <w:rFonts w:asciiTheme="minorBidi" w:hAnsiTheme="minorBidi"/>
          <w:i/>
          <w:iCs/>
          <w:color w:val="222222"/>
          <w:sz w:val="24"/>
          <w:szCs w:val="24"/>
          <w:shd w:val="clear" w:color="auto" w:fill="FFFFFF"/>
        </w:rPr>
        <w:t xml:space="preserve">More copperworks improvements to follow Penderyn opening. </w:t>
      </w:r>
      <w:r w:rsidRPr="00A025AD">
        <w:rPr>
          <w:rFonts w:asciiTheme="minorBidi" w:hAnsiTheme="minorBidi"/>
          <w:color w:val="222222"/>
          <w:sz w:val="24"/>
          <w:szCs w:val="24"/>
          <w:shd w:val="clear" w:color="auto" w:fill="FFFFFF"/>
        </w:rPr>
        <w:t xml:space="preserve">Available at: </w:t>
      </w:r>
      <w:r w:rsidRPr="00A025AD">
        <w:rPr>
          <w:rFonts w:asciiTheme="minorBidi" w:hAnsiTheme="minorBidi"/>
          <w:sz w:val="24"/>
          <w:szCs w:val="24"/>
        </w:rPr>
        <w:t>https://www.swansea.gov.uk/CopperworksPlans?lang=en (Accessed on 06 December 2023).</w:t>
      </w:r>
    </w:p>
    <w:p w14:paraId="6D06C9D3" w14:textId="25782E18" w:rsidR="00F6721B" w:rsidRPr="00A025AD" w:rsidRDefault="00354FBE" w:rsidP="00354FBE">
      <w:pPr>
        <w:rPr>
          <w:rFonts w:asciiTheme="minorBidi" w:hAnsiTheme="minorBidi"/>
          <w:sz w:val="24"/>
          <w:szCs w:val="24"/>
        </w:rPr>
      </w:pPr>
      <w:r w:rsidRPr="00A025AD">
        <w:rPr>
          <w:rFonts w:asciiTheme="minorBidi" w:hAnsiTheme="minorBidi"/>
          <w:sz w:val="24"/>
          <w:szCs w:val="24"/>
        </w:rPr>
        <w:t>Swansea Council. (2023</w:t>
      </w:r>
      <w:r w:rsidR="002D12F5" w:rsidRPr="00A025AD">
        <w:rPr>
          <w:rFonts w:asciiTheme="minorBidi" w:hAnsiTheme="minorBidi"/>
          <w:sz w:val="24"/>
          <w:szCs w:val="24"/>
        </w:rPr>
        <w:t>l</w:t>
      </w:r>
      <w:r w:rsidRPr="00A025AD">
        <w:rPr>
          <w:rFonts w:asciiTheme="minorBidi" w:hAnsiTheme="minorBidi"/>
          <w:sz w:val="24"/>
          <w:szCs w:val="24"/>
        </w:rPr>
        <w:t xml:space="preserve">) </w:t>
      </w:r>
      <w:r w:rsidRPr="00A025AD">
        <w:rPr>
          <w:rFonts w:asciiTheme="minorBidi" w:hAnsiTheme="minorBidi"/>
          <w:i/>
          <w:iCs/>
          <w:sz w:val="24"/>
          <w:szCs w:val="24"/>
        </w:rPr>
        <w:t>What is being done about anti-social behaviour?</w:t>
      </w:r>
      <w:r w:rsidRPr="00A025AD">
        <w:rPr>
          <w:rFonts w:asciiTheme="minorBidi" w:hAnsiTheme="minorBidi"/>
          <w:sz w:val="24"/>
          <w:szCs w:val="24"/>
        </w:rPr>
        <w:t xml:space="preserve"> Available at: https://www.swansea.gov.uk/antisocialbehaviouraction (Accessed on 10 December 2023).</w:t>
      </w:r>
    </w:p>
    <w:p w14:paraId="2C0ADCFE" w14:textId="56ECB80B" w:rsidR="00920D01" w:rsidRPr="00A025AD" w:rsidRDefault="00920D01" w:rsidP="00354FBE">
      <w:pPr>
        <w:rPr>
          <w:rFonts w:asciiTheme="minorBidi" w:hAnsiTheme="minorBidi"/>
          <w:sz w:val="24"/>
          <w:szCs w:val="24"/>
        </w:rPr>
      </w:pPr>
      <w:r w:rsidRPr="00A025AD">
        <w:rPr>
          <w:rFonts w:asciiTheme="minorBidi" w:hAnsiTheme="minorBidi"/>
          <w:sz w:val="24"/>
          <w:szCs w:val="24"/>
        </w:rPr>
        <w:t>Swansea Council. (2023</w:t>
      </w:r>
      <w:r w:rsidR="002D12F5" w:rsidRPr="00A025AD">
        <w:rPr>
          <w:rFonts w:asciiTheme="minorBidi" w:hAnsiTheme="minorBidi"/>
          <w:sz w:val="24"/>
          <w:szCs w:val="24"/>
        </w:rPr>
        <w:t>m</w:t>
      </w:r>
      <w:r w:rsidRPr="00A025AD">
        <w:rPr>
          <w:rFonts w:asciiTheme="minorBidi" w:hAnsiTheme="minorBidi"/>
          <w:sz w:val="24"/>
          <w:szCs w:val="24"/>
        </w:rPr>
        <w:t xml:space="preserve">) </w:t>
      </w:r>
      <w:r w:rsidRPr="00A025AD">
        <w:rPr>
          <w:rFonts w:asciiTheme="minorBidi" w:hAnsiTheme="minorBidi"/>
          <w:i/>
          <w:iCs/>
          <w:sz w:val="24"/>
          <w:szCs w:val="24"/>
        </w:rPr>
        <w:t xml:space="preserve">Local well-being plan 2023-28. </w:t>
      </w:r>
      <w:r w:rsidRPr="00A025AD">
        <w:rPr>
          <w:rFonts w:asciiTheme="minorBidi" w:hAnsiTheme="minorBidi"/>
          <w:sz w:val="24"/>
          <w:szCs w:val="24"/>
        </w:rPr>
        <w:t>Available at: https://www.swansea.gov.uk/localwellbeingplan (Accessed on 10 December 2023).</w:t>
      </w:r>
    </w:p>
    <w:p w14:paraId="2B89513F" w14:textId="417D3C63" w:rsidR="00354FBE" w:rsidRPr="009A605E" w:rsidRDefault="00354FBE" w:rsidP="00354FBE">
      <w:pPr>
        <w:rPr>
          <w:rFonts w:ascii="Arial" w:hAnsi="Arial" w:cs="Arial"/>
          <w:sz w:val="24"/>
          <w:szCs w:val="24"/>
        </w:rPr>
      </w:pPr>
      <w:r w:rsidRPr="00A025AD">
        <w:rPr>
          <w:rFonts w:asciiTheme="minorBidi" w:hAnsiTheme="minorBidi"/>
          <w:sz w:val="24"/>
          <w:szCs w:val="24"/>
        </w:rPr>
        <w:t xml:space="preserve">Swansea University Health Board (SUHB). (2019) </w:t>
      </w:r>
      <w:r w:rsidRPr="00A025AD">
        <w:rPr>
          <w:rFonts w:asciiTheme="minorBidi" w:hAnsiTheme="minorBidi"/>
          <w:i/>
          <w:iCs/>
          <w:sz w:val="24"/>
          <w:szCs w:val="24"/>
        </w:rPr>
        <w:t>How does AMBU achieve it’s aim of an approvable ITMP following an Annual Plan in 2018/19?</w:t>
      </w:r>
      <w:r w:rsidRPr="00A025AD">
        <w:rPr>
          <w:rFonts w:asciiTheme="minorBidi" w:hAnsiTheme="minorBidi"/>
          <w:sz w:val="24"/>
          <w:szCs w:val="24"/>
        </w:rPr>
        <w:t xml:space="preserve"> Available at: https://sbuhb.nhs.wales/files/plans-policies and-reports/organisational-strategy-2019-</w:t>
      </w:r>
      <w:r w:rsidRPr="009A605E">
        <w:rPr>
          <w:rFonts w:ascii="Arial" w:hAnsi="Arial" w:cs="Arial"/>
          <w:sz w:val="24"/>
          <w:szCs w:val="24"/>
        </w:rPr>
        <w:t>2030-pdf/ (Accessed on 10 December 2023).</w:t>
      </w:r>
    </w:p>
    <w:p w14:paraId="4DFE9BDA" w14:textId="77777777" w:rsidR="00354FBE" w:rsidRPr="009A605E" w:rsidRDefault="00354FBE" w:rsidP="00354FBE">
      <w:pPr>
        <w:rPr>
          <w:rFonts w:ascii="Arial" w:hAnsi="Arial" w:cs="Arial"/>
          <w:color w:val="222222"/>
          <w:sz w:val="24"/>
          <w:szCs w:val="24"/>
          <w:shd w:val="clear" w:color="auto" w:fill="FFFFFF"/>
        </w:rPr>
      </w:pPr>
      <w:r w:rsidRPr="009A605E">
        <w:rPr>
          <w:rFonts w:ascii="Arial" w:hAnsi="Arial" w:cs="Arial"/>
          <w:color w:val="222222"/>
          <w:sz w:val="24"/>
          <w:szCs w:val="24"/>
          <w:shd w:val="clear" w:color="auto" w:fill="FFFFFF"/>
        </w:rPr>
        <w:t>Tabangin, D., Flores, J. and Emperador, N. (2008) Observing the correlation of crime and urban physical environment: an input to urban renewal and revitalization.</w:t>
      </w:r>
    </w:p>
    <w:p w14:paraId="3BADDC5A" w14:textId="2ED7F958" w:rsidR="00354FBE" w:rsidRPr="009A605E" w:rsidRDefault="00354FBE" w:rsidP="00354FBE">
      <w:pPr>
        <w:rPr>
          <w:rFonts w:ascii="Arial" w:hAnsi="Arial" w:cs="Arial"/>
          <w:sz w:val="24"/>
          <w:szCs w:val="24"/>
        </w:rPr>
      </w:pPr>
      <w:r w:rsidRPr="009A605E">
        <w:rPr>
          <w:rFonts w:ascii="Arial" w:hAnsi="Arial" w:cs="Arial"/>
          <w:sz w:val="24"/>
          <w:szCs w:val="24"/>
        </w:rPr>
        <w:t xml:space="preserve">The ABC Railway Guide. (2018) </w:t>
      </w:r>
      <w:r w:rsidR="009A4950" w:rsidRPr="009A605E">
        <w:rPr>
          <w:rFonts w:ascii="Arial" w:hAnsi="Arial" w:cs="Arial"/>
          <w:i/>
          <w:iCs/>
          <w:sz w:val="24"/>
          <w:szCs w:val="24"/>
        </w:rPr>
        <w:t>Figure 2: Landore Viaduct. Present day</w:t>
      </w:r>
      <w:r w:rsidR="009A4950" w:rsidRPr="009A605E">
        <w:rPr>
          <w:rFonts w:ascii="Arial" w:hAnsi="Arial" w:cs="Arial"/>
          <w:sz w:val="24"/>
          <w:szCs w:val="24"/>
        </w:rPr>
        <w:t>.</w:t>
      </w:r>
      <w:r w:rsidRPr="009A605E">
        <w:rPr>
          <w:rFonts w:ascii="Arial" w:hAnsi="Arial" w:cs="Arial"/>
          <w:i/>
          <w:iCs/>
          <w:sz w:val="24"/>
          <w:szCs w:val="24"/>
        </w:rPr>
        <w:t xml:space="preserve"> </w:t>
      </w:r>
      <w:r w:rsidRPr="009A605E">
        <w:rPr>
          <w:rFonts w:ascii="Arial" w:hAnsi="Arial" w:cs="Arial"/>
          <w:sz w:val="24"/>
          <w:szCs w:val="24"/>
        </w:rPr>
        <w:t xml:space="preserve">Available at: </w:t>
      </w:r>
      <w:r w:rsidR="009A605E" w:rsidRPr="009A605E">
        <w:rPr>
          <w:rFonts w:ascii="Arial" w:hAnsi="Arial" w:cs="Arial"/>
          <w:sz w:val="24"/>
          <w:szCs w:val="24"/>
        </w:rPr>
        <w:t>https://abcrailwayguide.uk/bridge-swm22143951-bonymaen-swansea</w:t>
      </w:r>
    </w:p>
    <w:p w14:paraId="17EB4097"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Tunstall, H., Mitchell, R., Pearce, J. and Shortt, N. (2014). The general and mental health of movers to more-and less-disadvantaged socio-economic and physical environments within the UK. </w:t>
      </w:r>
      <w:r w:rsidRPr="00A025AD">
        <w:rPr>
          <w:rFonts w:asciiTheme="minorBidi" w:hAnsiTheme="minorBidi"/>
          <w:i/>
          <w:iCs/>
          <w:color w:val="222222"/>
          <w:sz w:val="24"/>
          <w:szCs w:val="24"/>
          <w:shd w:val="clear" w:color="auto" w:fill="FFFFFF"/>
        </w:rPr>
        <w:t>Social science &amp; medicine</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118</w:t>
      </w:r>
      <w:r w:rsidRPr="00A025AD">
        <w:rPr>
          <w:rFonts w:asciiTheme="minorBidi" w:hAnsiTheme="minorBidi"/>
          <w:color w:val="222222"/>
          <w:sz w:val="24"/>
          <w:szCs w:val="24"/>
          <w:shd w:val="clear" w:color="auto" w:fill="FFFFFF"/>
        </w:rPr>
        <w:t>, pp.97-107.</w:t>
      </w:r>
    </w:p>
    <w:p w14:paraId="371996CE"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Tyndall, J. (2017) Waiting for the R train: Public transportation and employment. </w:t>
      </w:r>
      <w:r w:rsidRPr="00A025AD">
        <w:rPr>
          <w:rFonts w:asciiTheme="minorBidi" w:hAnsiTheme="minorBidi"/>
          <w:i/>
          <w:iCs/>
          <w:color w:val="222222"/>
          <w:sz w:val="24"/>
          <w:szCs w:val="24"/>
          <w:shd w:val="clear" w:color="auto" w:fill="FFFFFF"/>
        </w:rPr>
        <w:t>Urban studies</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54</w:t>
      </w:r>
      <w:r w:rsidRPr="00A025AD">
        <w:rPr>
          <w:rFonts w:asciiTheme="minorBidi" w:hAnsiTheme="minorBidi"/>
          <w:color w:val="222222"/>
          <w:sz w:val="24"/>
          <w:szCs w:val="24"/>
          <w:shd w:val="clear" w:color="auto" w:fill="FFFFFF"/>
        </w:rPr>
        <w:t>(2), pp.520-537.</w:t>
      </w:r>
    </w:p>
    <w:p w14:paraId="6BBB2E48"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 xml:space="preserve">Vivian, H. (1881) </w:t>
      </w:r>
      <w:r w:rsidRPr="00A025AD">
        <w:rPr>
          <w:rFonts w:asciiTheme="minorBidi" w:hAnsiTheme="minorBidi"/>
          <w:i/>
          <w:iCs/>
          <w:color w:val="222222"/>
          <w:sz w:val="24"/>
          <w:szCs w:val="24"/>
          <w:shd w:val="clear" w:color="auto" w:fill="FFFFFF"/>
        </w:rPr>
        <w:t>Copper smelting: its history and processes</w:t>
      </w:r>
      <w:r w:rsidRPr="00A025AD">
        <w:rPr>
          <w:rFonts w:asciiTheme="minorBidi" w:hAnsiTheme="minorBidi"/>
          <w:color w:val="222222"/>
          <w:sz w:val="24"/>
          <w:szCs w:val="24"/>
          <w:shd w:val="clear" w:color="auto" w:fill="FFFFFF"/>
        </w:rPr>
        <w:t>. Scientific Publishing Company.</w:t>
      </w:r>
    </w:p>
    <w:p w14:paraId="06EB6B02" w14:textId="77777777" w:rsidR="00354FBE" w:rsidRPr="00A025AD" w:rsidRDefault="00354FBE" w:rsidP="00354FBE">
      <w:pPr>
        <w:rPr>
          <w:rFonts w:asciiTheme="minorBidi" w:hAnsiTheme="minorBidi"/>
          <w:sz w:val="24"/>
          <w:szCs w:val="24"/>
        </w:rPr>
      </w:pPr>
      <w:r w:rsidRPr="00A025AD">
        <w:rPr>
          <w:rFonts w:asciiTheme="minorBidi" w:hAnsiTheme="minorBidi"/>
          <w:color w:val="222222"/>
          <w:sz w:val="24"/>
          <w:szCs w:val="24"/>
          <w:shd w:val="clear" w:color="auto" w:fill="FFFFFF"/>
        </w:rPr>
        <w:lastRenderedPageBreak/>
        <w:t xml:space="preserve">Welsh Government. (2017) </w:t>
      </w:r>
      <w:r w:rsidRPr="00A025AD">
        <w:rPr>
          <w:rFonts w:asciiTheme="minorBidi" w:hAnsiTheme="minorBidi"/>
          <w:i/>
          <w:iCs/>
          <w:color w:val="222222"/>
          <w:sz w:val="24"/>
          <w:szCs w:val="24"/>
          <w:shd w:val="clear" w:color="auto" w:fill="FFFFFF"/>
        </w:rPr>
        <w:t xml:space="preserve">Flying Start Health Programme Guidance. </w:t>
      </w:r>
      <w:r w:rsidRPr="00A025AD">
        <w:rPr>
          <w:rFonts w:asciiTheme="minorBidi" w:hAnsiTheme="minorBidi"/>
          <w:color w:val="222222"/>
          <w:sz w:val="24"/>
          <w:szCs w:val="24"/>
          <w:shd w:val="clear" w:color="auto" w:fill="FFFFFF"/>
        </w:rPr>
        <w:t xml:space="preserve">Available art: </w:t>
      </w:r>
      <w:r w:rsidRPr="00A025AD">
        <w:rPr>
          <w:rFonts w:asciiTheme="minorBidi" w:hAnsiTheme="minorBidi"/>
          <w:sz w:val="24"/>
          <w:szCs w:val="24"/>
        </w:rPr>
        <w:t>https://www.gov.wales/sites/default/files/publications/2019-07/flying-start-health-programme-guidance_0.pdf (Accessed on 06 December 2023).</w:t>
      </w:r>
    </w:p>
    <w:p w14:paraId="1074E01B"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Welsh Government. (2019) </w:t>
      </w:r>
      <w:r w:rsidRPr="00A025AD">
        <w:rPr>
          <w:rFonts w:asciiTheme="minorBidi" w:hAnsiTheme="minorBidi"/>
          <w:i/>
          <w:iCs/>
          <w:sz w:val="24"/>
          <w:szCs w:val="24"/>
        </w:rPr>
        <w:t>Flying Start Projects across Wales benefit from nearly £3 million to improve facilities.</w:t>
      </w:r>
      <w:r w:rsidRPr="00A025AD">
        <w:rPr>
          <w:rFonts w:asciiTheme="minorBidi" w:hAnsiTheme="minorBidi"/>
          <w:sz w:val="24"/>
          <w:szCs w:val="24"/>
        </w:rPr>
        <w:t xml:space="preserve"> Available at: https://www.gov.wales/flying-start-projects-across-wales-benefit-nearly-ps3-million-improve-facilities (Accessed on 06 December 2023).</w:t>
      </w:r>
    </w:p>
    <w:p w14:paraId="6EC61E02"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Welsh Government. (2023) </w:t>
      </w:r>
      <w:r w:rsidRPr="00A025AD">
        <w:rPr>
          <w:rFonts w:asciiTheme="minorBidi" w:hAnsiTheme="minorBidi"/>
          <w:i/>
          <w:iCs/>
          <w:sz w:val="24"/>
          <w:szCs w:val="24"/>
        </w:rPr>
        <w:t xml:space="preserve">The sky’s the limit in Swansea for new tourism venture. </w:t>
      </w:r>
      <w:r w:rsidRPr="00A025AD">
        <w:rPr>
          <w:rFonts w:asciiTheme="minorBidi" w:hAnsiTheme="minorBidi"/>
          <w:sz w:val="24"/>
          <w:szCs w:val="24"/>
        </w:rPr>
        <w:t>Available at: https://www.gov.wales/skys-limit-swansea-new-tourism-venture (Accessed on 06 December 2023).</w:t>
      </w:r>
    </w:p>
    <w:p w14:paraId="417A2764" w14:textId="77777777"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Welsh Government. (2023) </w:t>
      </w:r>
      <w:r w:rsidRPr="00A025AD">
        <w:rPr>
          <w:rFonts w:asciiTheme="minorBidi" w:hAnsiTheme="minorBidi"/>
          <w:i/>
          <w:iCs/>
          <w:sz w:val="24"/>
          <w:szCs w:val="24"/>
        </w:rPr>
        <w:t xml:space="preserve">Welsh housing quality standard. </w:t>
      </w:r>
      <w:r w:rsidRPr="00A025AD">
        <w:rPr>
          <w:rFonts w:asciiTheme="minorBidi" w:hAnsiTheme="minorBidi"/>
          <w:sz w:val="24"/>
          <w:szCs w:val="24"/>
        </w:rPr>
        <w:t>Available at: https://www.gov.wales/welsh-housing-quality-standard (Accessed on 10 December 2023).</w:t>
      </w:r>
    </w:p>
    <w:p w14:paraId="0645FA21" w14:textId="5CE4A0E6" w:rsidR="00354FBE" w:rsidRPr="00A025AD" w:rsidRDefault="00354FBE" w:rsidP="00354FBE">
      <w:pPr>
        <w:rPr>
          <w:rFonts w:asciiTheme="minorBidi" w:hAnsiTheme="minorBidi"/>
          <w:sz w:val="24"/>
          <w:szCs w:val="24"/>
        </w:rPr>
      </w:pPr>
      <w:r w:rsidRPr="00A025AD">
        <w:rPr>
          <w:rFonts w:asciiTheme="minorBidi" w:hAnsiTheme="minorBidi"/>
          <w:sz w:val="24"/>
          <w:szCs w:val="24"/>
        </w:rPr>
        <w:t xml:space="preserve">Welsh Index of Multiple Deprivation (WIMD). (2019) </w:t>
      </w:r>
      <w:r w:rsidRPr="00A025AD">
        <w:rPr>
          <w:rFonts w:asciiTheme="minorBidi" w:hAnsiTheme="minorBidi"/>
          <w:i/>
          <w:iCs/>
          <w:sz w:val="24"/>
          <w:szCs w:val="24"/>
        </w:rPr>
        <w:t>W</w:t>
      </w:r>
      <w:r w:rsidR="002C0F48" w:rsidRPr="00A025AD">
        <w:rPr>
          <w:rFonts w:asciiTheme="minorBidi" w:hAnsiTheme="minorBidi"/>
          <w:i/>
          <w:iCs/>
          <w:sz w:val="24"/>
          <w:szCs w:val="24"/>
        </w:rPr>
        <w:t>IM</w:t>
      </w:r>
      <w:r w:rsidRPr="00A025AD">
        <w:rPr>
          <w:rFonts w:asciiTheme="minorBidi" w:hAnsiTheme="minorBidi"/>
          <w:i/>
          <w:iCs/>
          <w:sz w:val="24"/>
          <w:szCs w:val="24"/>
        </w:rPr>
        <w:t>D – Explore</w:t>
      </w:r>
      <w:r w:rsidRPr="00A025AD">
        <w:rPr>
          <w:rFonts w:asciiTheme="minorBidi" w:hAnsiTheme="minorBidi"/>
          <w:sz w:val="24"/>
          <w:szCs w:val="24"/>
        </w:rPr>
        <w:t>. Available at: https://wimd.gov.wales/explore?lang=en#&amp;domain=safety&amp;z=14&amp;lat=51.6354&amp;lng=-3.9356 (Accessed on 06 December 2023).</w:t>
      </w:r>
    </w:p>
    <w:p w14:paraId="620B1176" w14:textId="589ED18E" w:rsidR="002C0F48" w:rsidRPr="00A025AD" w:rsidRDefault="002C0F48" w:rsidP="00354FBE">
      <w:pPr>
        <w:rPr>
          <w:rFonts w:asciiTheme="minorBidi" w:hAnsiTheme="minorBidi"/>
          <w:color w:val="222222"/>
          <w:sz w:val="24"/>
          <w:szCs w:val="24"/>
          <w:shd w:val="clear" w:color="auto" w:fill="FFFFFF"/>
        </w:rPr>
      </w:pPr>
      <w:r w:rsidRPr="00A025AD">
        <w:rPr>
          <w:rFonts w:asciiTheme="minorBidi" w:hAnsiTheme="minorBidi"/>
          <w:sz w:val="24"/>
          <w:szCs w:val="24"/>
        </w:rPr>
        <w:t xml:space="preserve">Welsh Index of Multiple Deprivation (WIMD). (2014) </w:t>
      </w:r>
      <w:r w:rsidRPr="00A025AD">
        <w:rPr>
          <w:rFonts w:asciiTheme="minorBidi" w:hAnsiTheme="minorBidi"/>
          <w:i/>
          <w:iCs/>
          <w:sz w:val="24"/>
          <w:szCs w:val="24"/>
        </w:rPr>
        <w:t>WIMD</w:t>
      </w:r>
      <w:r w:rsidR="00197C60" w:rsidRPr="00A025AD">
        <w:rPr>
          <w:rFonts w:asciiTheme="minorBidi" w:hAnsiTheme="minorBidi"/>
          <w:i/>
          <w:iCs/>
          <w:sz w:val="24"/>
          <w:szCs w:val="24"/>
        </w:rPr>
        <w:t xml:space="preserve"> – Explore.</w:t>
      </w:r>
      <w:r w:rsidR="00197C60" w:rsidRPr="00A025AD">
        <w:rPr>
          <w:rFonts w:asciiTheme="minorBidi" w:hAnsiTheme="minorBidi"/>
          <w:sz w:val="24"/>
          <w:szCs w:val="24"/>
        </w:rPr>
        <w:t xml:space="preserve"> Available at: https://2014.wimd.gov.wales/explore?lang=en#&amp;z=8&amp;lat=52.416&amp;lng=-3.999&amp;domain=overall (Accessed on 10 December 2023).</w:t>
      </w:r>
    </w:p>
    <w:p w14:paraId="29E254EA" w14:textId="77777777" w:rsidR="00354FBE" w:rsidRPr="00A025AD" w:rsidRDefault="00354FBE" w:rsidP="00354FBE">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Zaei, M. and Zaei, M. (2013). The impacts of tourism industry on host community. </w:t>
      </w:r>
      <w:r w:rsidRPr="00A025AD">
        <w:rPr>
          <w:rFonts w:asciiTheme="minorBidi" w:hAnsiTheme="minorBidi"/>
          <w:i/>
          <w:iCs/>
          <w:color w:val="222222"/>
          <w:sz w:val="24"/>
          <w:szCs w:val="24"/>
          <w:shd w:val="clear" w:color="auto" w:fill="FFFFFF"/>
        </w:rPr>
        <w:t>European journal of tourism hospitality and research</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1</w:t>
      </w:r>
      <w:r w:rsidRPr="00A025AD">
        <w:rPr>
          <w:rFonts w:asciiTheme="minorBidi" w:hAnsiTheme="minorBidi"/>
          <w:color w:val="222222"/>
          <w:sz w:val="24"/>
          <w:szCs w:val="24"/>
          <w:shd w:val="clear" w:color="auto" w:fill="FFFFFF"/>
        </w:rPr>
        <w:t>(2), pp.12-21.</w:t>
      </w:r>
    </w:p>
    <w:p w14:paraId="64D07654" w14:textId="77777777" w:rsidR="00A025AD" w:rsidRDefault="0020422B" w:rsidP="00A025AD">
      <w:pPr>
        <w:rPr>
          <w:rFonts w:asciiTheme="minorBidi" w:hAnsiTheme="minorBidi"/>
          <w:color w:val="222222"/>
          <w:sz w:val="24"/>
          <w:szCs w:val="24"/>
          <w:shd w:val="clear" w:color="auto" w:fill="FFFFFF"/>
        </w:rPr>
      </w:pPr>
      <w:r w:rsidRPr="00A025AD">
        <w:rPr>
          <w:rFonts w:asciiTheme="minorBidi" w:hAnsiTheme="minorBidi"/>
          <w:color w:val="222222"/>
          <w:sz w:val="24"/>
          <w:szCs w:val="24"/>
          <w:shd w:val="clear" w:color="auto" w:fill="FFFFFF"/>
        </w:rPr>
        <w:t>Zhang, K. and Batterman, S., 2013. Air pollution and health risks due to vehicle traffic. </w:t>
      </w:r>
      <w:r w:rsidRPr="00A025AD">
        <w:rPr>
          <w:rFonts w:asciiTheme="minorBidi" w:hAnsiTheme="minorBidi"/>
          <w:i/>
          <w:iCs/>
          <w:color w:val="222222"/>
          <w:sz w:val="24"/>
          <w:szCs w:val="24"/>
          <w:shd w:val="clear" w:color="auto" w:fill="FFFFFF"/>
        </w:rPr>
        <w:t>Science of the total Environment</w:t>
      </w:r>
      <w:r w:rsidRPr="00A025AD">
        <w:rPr>
          <w:rFonts w:asciiTheme="minorBidi" w:hAnsiTheme="minorBidi"/>
          <w:color w:val="222222"/>
          <w:sz w:val="24"/>
          <w:szCs w:val="24"/>
          <w:shd w:val="clear" w:color="auto" w:fill="FFFFFF"/>
        </w:rPr>
        <w:t>, </w:t>
      </w:r>
      <w:r w:rsidRPr="00A025AD">
        <w:rPr>
          <w:rFonts w:asciiTheme="minorBidi" w:hAnsiTheme="minorBidi"/>
          <w:i/>
          <w:iCs/>
          <w:color w:val="222222"/>
          <w:sz w:val="24"/>
          <w:szCs w:val="24"/>
          <w:shd w:val="clear" w:color="auto" w:fill="FFFFFF"/>
        </w:rPr>
        <w:t>450</w:t>
      </w:r>
      <w:r w:rsidRPr="00A025AD">
        <w:rPr>
          <w:rFonts w:asciiTheme="minorBidi" w:hAnsiTheme="minorBidi"/>
          <w:color w:val="222222"/>
          <w:sz w:val="24"/>
          <w:szCs w:val="24"/>
          <w:shd w:val="clear" w:color="auto" w:fill="FFFFFF"/>
        </w:rPr>
        <w:t>, pp.307-316.</w:t>
      </w:r>
    </w:p>
    <w:p w14:paraId="1D7E9BDB" w14:textId="77777777" w:rsidR="009F21AE" w:rsidRDefault="009F21AE" w:rsidP="00A025AD">
      <w:pPr>
        <w:rPr>
          <w:rFonts w:asciiTheme="minorBidi" w:hAnsiTheme="minorBidi"/>
          <w:color w:val="222222"/>
          <w:sz w:val="24"/>
          <w:szCs w:val="24"/>
          <w:shd w:val="clear" w:color="auto" w:fill="FFFFFF"/>
        </w:rPr>
      </w:pPr>
    </w:p>
    <w:p w14:paraId="0428F80E" w14:textId="77777777" w:rsidR="009F21AE" w:rsidRDefault="009F21AE" w:rsidP="00A025AD">
      <w:pPr>
        <w:rPr>
          <w:rFonts w:asciiTheme="minorBidi" w:hAnsiTheme="minorBidi"/>
          <w:color w:val="222222"/>
          <w:sz w:val="24"/>
          <w:szCs w:val="24"/>
          <w:shd w:val="clear" w:color="auto" w:fill="FFFFFF"/>
        </w:rPr>
      </w:pPr>
    </w:p>
    <w:p w14:paraId="2F99E877" w14:textId="77777777" w:rsidR="009F21AE" w:rsidRDefault="009F21AE" w:rsidP="00A025AD">
      <w:pPr>
        <w:rPr>
          <w:rFonts w:asciiTheme="minorBidi" w:hAnsiTheme="minorBidi"/>
          <w:color w:val="222222"/>
          <w:sz w:val="24"/>
          <w:szCs w:val="24"/>
          <w:shd w:val="clear" w:color="auto" w:fill="FFFFFF"/>
        </w:rPr>
      </w:pPr>
    </w:p>
    <w:p w14:paraId="074BBB8D" w14:textId="77777777" w:rsidR="009F21AE" w:rsidRDefault="009F21AE" w:rsidP="00A025AD">
      <w:pPr>
        <w:rPr>
          <w:rFonts w:asciiTheme="minorBidi" w:hAnsiTheme="minorBidi"/>
          <w:color w:val="222222"/>
          <w:sz w:val="24"/>
          <w:szCs w:val="24"/>
          <w:shd w:val="clear" w:color="auto" w:fill="FFFFFF"/>
        </w:rPr>
      </w:pPr>
    </w:p>
    <w:p w14:paraId="6017B713" w14:textId="77777777" w:rsidR="009F21AE" w:rsidRDefault="009F21AE" w:rsidP="00A025AD">
      <w:pPr>
        <w:rPr>
          <w:rFonts w:asciiTheme="minorBidi" w:hAnsiTheme="minorBidi"/>
          <w:color w:val="222222"/>
          <w:sz w:val="24"/>
          <w:szCs w:val="24"/>
          <w:shd w:val="clear" w:color="auto" w:fill="FFFFFF"/>
        </w:rPr>
      </w:pPr>
    </w:p>
    <w:p w14:paraId="499B327A" w14:textId="77777777" w:rsidR="009F21AE" w:rsidRDefault="009F21AE" w:rsidP="00A025AD">
      <w:pPr>
        <w:rPr>
          <w:rFonts w:asciiTheme="minorBidi" w:hAnsiTheme="minorBidi"/>
          <w:color w:val="222222"/>
          <w:sz w:val="24"/>
          <w:szCs w:val="24"/>
          <w:shd w:val="clear" w:color="auto" w:fill="FFFFFF"/>
        </w:rPr>
      </w:pPr>
    </w:p>
    <w:p w14:paraId="310658A6" w14:textId="77777777" w:rsidR="009F21AE" w:rsidRDefault="009F21AE" w:rsidP="00A025AD">
      <w:pPr>
        <w:rPr>
          <w:rFonts w:asciiTheme="minorBidi" w:hAnsiTheme="minorBidi"/>
          <w:color w:val="222222"/>
          <w:sz w:val="24"/>
          <w:szCs w:val="24"/>
          <w:shd w:val="clear" w:color="auto" w:fill="FFFFFF"/>
        </w:rPr>
      </w:pPr>
    </w:p>
    <w:p w14:paraId="60AA0E98" w14:textId="77777777" w:rsidR="009F21AE" w:rsidRDefault="009F21AE" w:rsidP="00A025AD">
      <w:pPr>
        <w:rPr>
          <w:rFonts w:asciiTheme="minorBidi" w:hAnsiTheme="minorBidi"/>
          <w:color w:val="222222"/>
          <w:sz w:val="24"/>
          <w:szCs w:val="24"/>
          <w:shd w:val="clear" w:color="auto" w:fill="FFFFFF"/>
        </w:rPr>
      </w:pPr>
    </w:p>
    <w:p w14:paraId="0071D0D0" w14:textId="77777777" w:rsidR="009F21AE" w:rsidRDefault="009F21AE" w:rsidP="00A025AD">
      <w:pPr>
        <w:rPr>
          <w:rFonts w:asciiTheme="minorBidi" w:hAnsiTheme="minorBidi"/>
          <w:color w:val="222222"/>
          <w:sz w:val="24"/>
          <w:szCs w:val="24"/>
          <w:shd w:val="clear" w:color="auto" w:fill="FFFFFF"/>
        </w:rPr>
      </w:pPr>
    </w:p>
    <w:p w14:paraId="516BB3B1" w14:textId="77777777" w:rsidR="009F21AE" w:rsidRDefault="009F21AE" w:rsidP="00A025AD">
      <w:pPr>
        <w:rPr>
          <w:rFonts w:asciiTheme="minorBidi" w:hAnsiTheme="minorBidi"/>
          <w:color w:val="222222"/>
          <w:sz w:val="24"/>
          <w:szCs w:val="24"/>
          <w:shd w:val="clear" w:color="auto" w:fill="FFFFFF"/>
        </w:rPr>
      </w:pPr>
    </w:p>
    <w:p w14:paraId="365E94E8" w14:textId="77777777" w:rsidR="009F21AE" w:rsidRDefault="009F21AE" w:rsidP="00A025AD">
      <w:pPr>
        <w:rPr>
          <w:rFonts w:asciiTheme="minorBidi" w:hAnsiTheme="minorBidi"/>
          <w:color w:val="222222"/>
          <w:sz w:val="24"/>
          <w:szCs w:val="24"/>
          <w:shd w:val="clear" w:color="auto" w:fill="FFFFFF"/>
        </w:rPr>
      </w:pPr>
    </w:p>
    <w:p w14:paraId="15277707" w14:textId="77777777" w:rsidR="009F21AE" w:rsidRDefault="009F21AE" w:rsidP="00A025AD">
      <w:pPr>
        <w:rPr>
          <w:rFonts w:asciiTheme="minorBidi" w:hAnsiTheme="minorBidi"/>
          <w:color w:val="222222"/>
          <w:sz w:val="24"/>
          <w:szCs w:val="24"/>
          <w:shd w:val="clear" w:color="auto" w:fill="FFFFFF"/>
        </w:rPr>
      </w:pPr>
    </w:p>
    <w:p w14:paraId="7529EE75" w14:textId="77777777" w:rsidR="009F21AE" w:rsidRDefault="009F21AE" w:rsidP="00A025AD">
      <w:pPr>
        <w:rPr>
          <w:rFonts w:asciiTheme="minorBidi" w:hAnsiTheme="minorBidi"/>
          <w:color w:val="222222"/>
          <w:sz w:val="24"/>
          <w:szCs w:val="24"/>
          <w:shd w:val="clear" w:color="auto" w:fill="FFFFFF"/>
        </w:rPr>
      </w:pPr>
    </w:p>
    <w:p w14:paraId="31E86522" w14:textId="0C95AB12" w:rsidR="0094026D" w:rsidRPr="00A025AD" w:rsidRDefault="00183231" w:rsidP="00A025AD">
      <w:pPr>
        <w:pStyle w:val="Heading1"/>
        <w:rPr>
          <w:rFonts w:ascii="Arial" w:hAnsi="Arial" w:cs="Arial"/>
          <w:color w:val="222222"/>
          <w:sz w:val="24"/>
          <w:szCs w:val="24"/>
          <w:shd w:val="clear" w:color="auto" w:fill="FFFFFF"/>
        </w:rPr>
      </w:pPr>
      <w:bookmarkStart w:id="9" w:name="_Toc153267438"/>
      <w:r w:rsidRPr="00A025AD">
        <w:rPr>
          <w:rFonts w:ascii="Arial" w:hAnsi="Arial" w:cs="Arial"/>
          <w:sz w:val="24"/>
          <w:szCs w:val="24"/>
        </w:rPr>
        <w:lastRenderedPageBreak/>
        <w:t>Appendices</w:t>
      </w:r>
      <w:bookmarkEnd w:id="9"/>
    </w:p>
    <w:tbl>
      <w:tblPr>
        <w:tblStyle w:val="TableGrid"/>
        <w:tblpPr w:leftFromText="180" w:rightFromText="180" w:vertAnchor="text" w:tblpX="-856" w:tblpY="1"/>
        <w:tblOverlap w:val="never"/>
        <w:tblW w:w="10910" w:type="dxa"/>
        <w:tblLook w:val="04A0" w:firstRow="1" w:lastRow="0" w:firstColumn="1" w:lastColumn="0" w:noHBand="0" w:noVBand="1"/>
      </w:tblPr>
      <w:tblGrid>
        <w:gridCol w:w="1884"/>
        <w:gridCol w:w="2222"/>
        <w:gridCol w:w="2268"/>
        <w:gridCol w:w="2277"/>
        <w:gridCol w:w="2259"/>
      </w:tblGrid>
      <w:tr w:rsidR="00EE2FA2" w14:paraId="2A3EB5B7" w14:textId="77777777" w:rsidTr="00A70C5E">
        <w:tc>
          <w:tcPr>
            <w:tcW w:w="1884" w:type="dxa"/>
          </w:tcPr>
          <w:p w14:paraId="06E871B3" w14:textId="77777777" w:rsidR="005E45CD" w:rsidRDefault="005E45CD" w:rsidP="00EE2FA2">
            <w:pPr>
              <w:rPr>
                <w:sz w:val="32"/>
                <w:szCs w:val="32"/>
              </w:rPr>
            </w:pPr>
          </w:p>
        </w:tc>
        <w:tc>
          <w:tcPr>
            <w:tcW w:w="2222" w:type="dxa"/>
          </w:tcPr>
          <w:p w14:paraId="1E5E87AB" w14:textId="4899547B" w:rsidR="005E45CD" w:rsidRDefault="007069A2" w:rsidP="00EE2FA2">
            <w:pPr>
              <w:jc w:val="center"/>
              <w:rPr>
                <w:sz w:val="32"/>
                <w:szCs w:val="32"/>
              </w:rPr>
            </w:pPr>
            <w:r>
              <w:rPr>
                <w:sz w:val="32"/>
                <w:szCs w:val="32"/>
              </w:rPr>
              <w:t>Landore Ward 1</w:t>
            </w:r>
          </w:p>
        </w:tc>
        <w:tc>
          <w:tcPr>
            <w:tcW w:w="2268" w:type="dxa"/>
          </w:tcPr>
          <w:p w14:paraId="2B8761F8" w14:textId="562D37A0" w:rsidR="005E45CD" w:rsidRDefault="007069A2" w:rsidP="00EE2FA2">
            <w:pPr>
              <w:jc w:val="center"/>
              <w:rPr>
                <w:sz w:val="32"/>
                <w:szCs w:val="32"/>
              </w:rPr>
            </w:pPr>
            <w:r>
              <w:rPr>
                <w:sz w:val="32"/>
                <w:szCs w:val="32"/>
              </w:rPr>
              <w:t>Landore Ward 2</w:t>
            </w:r>
          </w:p>
        </w:tc>
        <w:tc>
          <w:tcPr>
            <w:tcW w:w="2277" w:type="dxa"/>
          </w:tcPr>
          <w:p w14:paraId="03C63F70" w14:textId="59E6D476" w:rsidR="005E45CD" w:rsidRDefault="007069A2" w:rsidP="00EE2FA2">
            <w:pPr>
              <w:jc w:val="center"/>
              <w:rPr>
                <w:sz w:val="32"/>
                <w:szCs w:val="32"/>
              </w:rPr>
            </w:pPr>
            <w:r>
              <w:rPr>
                <w:sz w:val="32"/>
                <w:szCs w:val="32"/>
              </w:rPr>
              <w:t>Landore Ward 3</w:t>
            </w:r>
          </w:p>
        </w:tc>
        <w:tc>
          <w:tcPr>
            <w:tcW w:w="2259" w:type="dxa"/>
          </w:tcPr>
          <w:p w14:paraId="677C6515" w14:textId="2594B5AD" w:rsidR="005E45CD" w:rsidRDefault="007069A2" w:rsidP="00EE2FA2">
            <w:pPr>
              <w:jc w:val="center"/>
              <w:rPr>
                <w:sz w:val="32"/>
                <w:szCs w:val="32"/>
              </w:rPr>
            </w:pPr>
            <w:r>
              <w:rPr>
                <w:sz w:val="32"/>
                <w:szCs w:val="32"/>
              </w:rPr>
              <w:t>Landore Ward 4</w:t>
            </w:r>
          </w:p>
        </w:tc>
      </w:tr>
      <w:tr w:rsidR="00EE2FA2" w14:paraId="0DE52290" w14:textId="77777777" w:rsidTr="00A70C5E">
        <w:tc>
          <w:tcPr>
            <w:tcW w:w="1884" w:type="dxa"/>
          </w:tcPr>
          <w:p w14:paraId="42CDF437" w14:textId="591494E6" w:rsidR="005E45CD" w:rsidRDefault="00420DED" w:rsidP="00EE2FA2">
            <w:pPr>
              <w:rPr>
                <w:sz w:val="32"/>
                <w:szCs w:val="32"/>
              </w:rPr>
            </w:pPr>
            <w:r>
              <w:rPr>
                <w:sz w:val="32"/>
                <w:szCs w:val="32"/>
              </w:rPr>
              <w:t>Overall</w:t>
            </w:r>
          </w:p>
        </w:tc>
        <w:tc>
          <w:tcPr>
            <w:tcW w:w="2222" w:type="dxa"/>
          </w:tcPr>
          <w:p w14:paraId="1A57FD1A" w14:textId="6EB59A2F" w:rsidR="005E45CD" w:rsidRPr="00E21694" w:rsidRDefault="007E4326" w:rsidP="00EE2FA2">
            <w:r w:rsidRPr="00E21694">
              <w:t>44</w:t>
            </w:r>
            <w:r w:rsidR="00952E17" w:rsidRPr="00E21694">
              <w:t xml:space="preserve"> out of </w:t>
            </w:r>
            <w:r w:rsidR="00345CCD" w:rsidRPr="00E21694">
              <w:t>148 LSOAs</w:t>
            </w:r>
            <w:r w:rsidR="008F1152" w:rsidRPr="00E21694">
              <w:t xml:space="preserve"> in Swansea</w:t>
            </w:r>
          </w:p>
          <w:p w14:paraId="6738516B" w14:textId="2E8E011B" w:rsidR="00345CCD" w:rsidRPr="00E21694" w:rsidRDefault="0067001E" w:rsidP="00EE2FA2">
            <w:r w:rsidRPr="00E21694">
              <w:t>490</w:t>
            </w:r>
            <w:r w:rsidR="00345CCD" w:rsidRPr="00E21694">
              <w:t xml:space="preserve"> out of 1</w:t>
            </w:r>
            <w:r w:rsidR="00C4195B">
              <w:t xml:space="preserve"> </w:t>
            </w:r>
            <w:r w:rsidR="00345CCD" w:rsidRPr="00E21694">
              <w:t>909</w:t>
            </w:r>
            <w:r w:rsidR="008F1152" w:rsidRPr="00E21694">
              <w:t xml:space="preserve"> </w:t>
            </w:r>
            <w:r w:rsidR="00FB02DA" w:rsidRPr="00E21694">
              <w:t xml:space="preserve">LSOAs </w:t>
            </w:r>
            <w:r w:rsidR="008F1152" w:rsidRPr="00E21694">
              <w:t xml:space="preserve">in </w:t>
            </w:r>
            <w:r w:rsidR="00E41876" w:rsidRPr="00E21694">
              <w:t>W</w:t>
            </w:r>
            <w:r w:rsidR="008F1152" w:rsidRPr="00E21694">
              <w:t>ales</w:t>
            </w:r>
          </w:p>
          <w:p w14:paraId="721EA770" w14:textId="28E2D3C8" w:rsidR="008F1152" w:rsidRPr="00E21694" w:rsidRDefault="007E4326" w:rsidP="00EE2FA2">
            <w:r w:rsidRPr="00E21694">
              <w:t>20-30%</w:t>
            </w:r>
            <w:r w:rsidR="00EE2FA2" w:rsidRPr="00E21694">
              <w:t xml:space="preserve"> most deprived in </w:t>
            </w:r>
            <w:r w:rsidR="00E41876" w:rsidRPr="00E21694">
              <w:t>W</w:t>
            </w:r>
            <w:r w:rsidR="00EE2FA2" w:rsidRPr="00E21694">
              <w:t>ales</w:t>
            </w:r>
          </w:p>
        </w:tc>
        <w:tc>
          <w:tcPr>
            <w:tcW w:w="2268" w:type="dxa"/>
          </w:tcPr>
          <w:p w14:paraId="66D748B6" w14:textId="027506F8" w:rsidR="005E45CD" w:rsidRPr="00E21694" w:rsidRDefault="007E4326" w:rsidP="00EE2FA2">
            <w:r w:rsidRPr="00E21694">
              <w:t>22</w:t>
            </w:r>
            <w:r w:rsidR="00EE2FA2" w:rsidRPr="00E21694">
              <w:t xml:space="preserve"> out of 148 LSOAs in Swansea</w:t>
            </w:r>
          </w:p>
          <w:p w14:paraId="3E237927" w14:textId="0BC99EBF" w:rsidR="00A36198" w:rsidRPr="00E21694" w:rsidRDefault="007E4326" w:rsidP="00EE2FA2">
            <w:r w:rsidRPr="00E21694">
              <w:t>230</w:t>
            </w:r>
            <w:r w:rsidR="00FB02DA" w:rsidRPr="00E21694">
              <w:t xml:space="preserve"> out of 1909 LSOAs in </w:t>
            </w:r>
            <w:r w:rsidR="00E41876" w:rsidRPr="00E21694">
              <w:t>W</w:t>
            </w:r>
            <w:r w:rsidR="00FB02DA" w:rsidRPr="00E21694">
              <w:t>ales</w:t>
            </w:r>
          </w:p>
          <w:p w14:paraId="1D0A5C24" w14:textId="0357A2D4" w:rsidR="00E41876" w:rsidRPr="00E21694" w:rsidRDefault="007E4326" w:rsidP="00EE2FA2">
            <w:r w:rsidRPr="00E21694">
              <w:t>10-20%</w:t>
            </w:r>
            <w:r w:rsidR="00E41876" w:rsidRPr="00E21694">
              <w:t xml:space="preserve"> most deprived in Wales</w:t>
            </w:r>
          </w:p>
        </w:tc>
        <w:tc>
          <w:tcPr>
            <w:tcW w:w="2277" w:type="dxa"/>
          </w:tcPr>
          <w:p w14:paraId="1005E410" w14:textId="5E991C21" w:rsidR="005E45CD" w:rsidRPr="00E21694" w:rsidRDefault="00A36198" w:rsidP="00EE2FA2">
            <w:r w:rsidRPr="00E21694">
              <w:t>24 out of 148 LSOAs in Swansea</w:t>
            </w:r>
          </w:p>
          <w:p w14:paraId="088BD6EA" w14:textId="6406A454" w:rsidR="00A36198" w:rsidRPr="00E21694" w:rsidRDefault="00A36198" w:rsidP="00EE2FA2">
            <w:r w:rsidRPr="00E21694">
              <w:t>276</w:t>
            </w:r>
            <w:r w:rsidR="00FB02DA" w:rsidRPr="00E21694">
              <w:t xml:space="preserve"> out of 1909 LSOAs in </w:t>
            </w:r>
            <w:r w:rsidR="00E41876" w:rsidRPr="00E21694">
              <w:t>W</w:t>
            </w:r>
            <w:r w:rsidR="00FB02DA" w:rsidRPr="00E21694">
              <w:t>ales</w:t>
            </w:r>
          </w:p>
          <w:p w14:paraId="317D8CA6" w14:textId="1E82263A" w:rsidR="00E41876" w:rsidRPr="00E21694" w:rsidRDefault="00E41876" w:rsidP="00EE2FA2">
            <w:r w:rsidRPr="00E21694">
              <w:t>10-20% most deprived in Wales</w:t>
            </w:r>
          </w:p>
        </w:tc>
        <w:tc>
          <w:tcPr>
            <w:tcW w:w="2259" w:type="dxa"/>
          </w:tcPr>
          <w:p w14:paraId="359B4443" w14:textId="32D8F522" w:rsidR="005E45CD" w:rsidRPr="00E21694" w:rsidRDefault="00A36198" w:rsidP="00EE2FA2">
            <w:r w:rsidRPr="00E21694">
              <w:t>33 out of 148 LSOAs in Swansea</w:t>
            </w:r>
          </w:p>
          <w:p w14:paraId="73D62F43" w14:textId="3D3D8ECC" w:rsidR="00A36198" w:rsidRPr="00E21694" w:rsidRDefault="00FB02DA" w:rsidP="00EE2FA2">
            <w:r w:rsidRPr="00E21694">
              <w:t xml:space="preserve">363 out of 1909 LSOAs in </w:t>
            </w:r>
            <w:r w:rsidR="00E41876" w:rsidRPr="00E21694">
              <w:t>W</w:t>
            </w:r>
            <w:r w:rsidRPr="00E21694">
              <w:t>ales</w:t>
            </w:r>
          </w:p>
          <w:p w14:paraId="38897F4B" w14:textId="07F65D3E" w:rsidR="00E41876" w:rsidRPr="00E21694" w:rsidRDefault="00E41876" w:rsidP="00EE2FA2">
            <w:r w:rsidRPr="00E21694">
              <w:t>10-20% most deprived in Wales</w:t>
            </w:r>
          </w:p>
        </w:tc>
      </w:tr>
      <w:tr w:rsidR="00EE2FA2" w14:paraId="60EEB7D3" w14:textId="77777777" w:rsidTr="00A70C5E">
        <w:tc>
          <w:tcPr>
            <w:tcW w:w="1884" w:type="dxa"/>
          </w:tcPr>
          <w:p w14:paraId="2A6B9846" w14:textId="2D718E3B" w:rsidR="005E45CD" w:rsidRDefault="00420DED" w:rsidP="00EE2FA2">
            <w:pPr>
              <w:rPr>
                <w:sz w:val="32"/>
                <w:szCs w:val="32"/>
              </w:rPr>
            </w:pPr>
            <w:r>
              <w:rPr>
                <w:sz w:val="32"/>
                <w:szCs w:val="32"/>
              </w:rPr>
              <w:t>Income</w:t>
            </w:r>
          </w:p>
        </w:tc>
        <w:tc>
          <w:tcPr>
            <w:tcW w:w="2222" w:type="dxa"/>
          </w:tcPr>
          <w:p w14:paraId="2B22C6F6" w14:textId="1B48CF52" w:rsidR="005E45CD" w:rsidRPr="00E21694" w:rsidRDefault="0067001E" w:rsidP="00EE2FA2">
            <w:r w:rsidRPr="00E21694">
              <w:t>40</w:t>
            </w:r>
            <w:r w:rsidR="00275369" w:rsidRPr="00E21694">
              <w:t xml:space="preserve"> out of 148 LSOAs in Swansea</w:t>
            </w:r>
          </w:p>
          <w:p w14:paraId="58636A23" w14:textId="20F8F3F7" w:rsidR="00986022" w:rsidRPr="00E21694" w:rsidRDefault="00986022" w:rsidP="00EE2FA2">
            <w:r w:rsidRPr="00E21694">
              <w:t>401</w:t>
            </w:r>
            <w:r w:rsidR="00DD74EB" w:rsidRPr="00E21694">
              <w:t xml:space="preserve"> out of 1909 LSOAs in Wales</w:t>
            </w:r>
          </w:p>
          <w:p w14:paraId="7CBD847A" w14:textId="61203DCD" w:rsidR="00986022" w:rsidRPr="00E21694" w:rsidRDefault="00986022" w:rsidP="00EE2FA2">
            <w:r w:rsidRPr="00E21694">
              <w:t>20-30%</w:t>
            </w:r>
            <w:r w:rsidR="00DD74EB" w:rsidRPr="00E21694">
              <w:t xml:space="preserve"> most deprived in Wales</w:t>
            </w:r>
          </w:p>
        </w:tc>
        <w:tc>
          <w:tcPr>
            <w:tcW w:w="2268" w:type="dxa"/>
          </w:tcPr>
          <w:p w14:paraId="58A07884" w14:textId="53463463" w:rsidR="005E45CD" w:rsidRPr="00E21694" w:rsidRDefault="0067001E" w:rsidP="00EE2FA2">
            <w:r w:rsidRPr="00E21694">
              <w:t>21</w:t>
            </w:r>
            <w:r w:rsidR="00275369" w:rsidRPr="00E21694">
              <w:t xml:space="preserve"> out of 148 LSOAs in Swansea</w:t>
            </w:r>
          </w:p>
          <w:p w14:paraId="43BA26EF" w14:textId="09B40720" w:rsidR="00986022" w:rsidRPr="00E21694" w:rsidRDefault="00986022" w:rsidP="00EE2FA2">
            <w:r w:rsidRPr="00E21694">
              <w:t>197</w:t>
            </w:r>
            <w:r w:rsidR="00DD74EB" w:rsidRPr="00E21694">
              <w:t xml:space="preserve"> out of 1909 LSOAs in Wales</w:t>
            </w:r>
          </w:p>
          <w:p w14:paraId="0D902E5D" w14:textId="6C3C51EF" w:rsidR="00986022" w:rsidRPr="00E21694" w:rsidRDefault="00986022" w:rsidP="00EE2FA2">
            <w:r w:rsidRPr="00E21694">
              <w:t>10-20</w:t>
            </w:r>
            <w:r w:rsidR="0079286C" w:rsidRPr="00E21694">
              <w:t>%</w:t>
            </w:r>
            <w:r w:rsidR="00DD74EB" w:rsidRPr="00E21694">
              <w:t xml:space="preserve"> most deprived in Wales</w:t>
            </w:r>
          </w:p>
        </w:tc>
        <w:tc>
          <w:tcPr>
            <w:tcW w:w="2277" w:type="dxa"/>
          </w:tcPr>
          <w:p w14:paraId="2DCFD90F" w14:textId="79B28814" w:rsidR="005E45CD" w:rsidRPr="00E21694" w:rsidRDefault="007E4326" w:rsidP="00EE2FA2">
            <w:r w:rsidRPr="00E21694">
              <w:t>28</w:t>
            </w:r>
            <w:r w:rsidR="00275369" w:rsidRPr="00E21694">
              <w:t xml:space="preserve"> </w:t>
            </w:r>
            <w:r w:rsidR="0079286C" w:rsidRPr="00E21694">
              <w:t>o</w:t>
            </w:r>
            <w:r w:rsidR="00275369" w:rsidRPr="00E21694">
              <w:t>ut of 148 LSOAs in Swansea</w:t>
            </w:r>
          </w:p>
          <w:p w14:paraId="4541C26E" w14:textId="5A821989" w:rsidR="0067001E" w:rsidRPr="00E21694" w:rsidRDefault="00986022" w:rsidP="00EE2FA2">
            <w:r w:rsidRPr="00E21694">
              <w:t>251</w:t>
            </w:r>
            <w:r w:rsidR="00DD74EB" w:rsidRPr="00E21694">
              <w:t xml:space="preserve"> out of 1909 LSOAs in Wales</w:t>
            </w:r>
          </w:p>
          <w:p w14:paraId="6F4F6AF1" w14:textId="49A8316F" w:rsidR="00986022" w:rsidRPr="00E21694" w:rsidRDefault="00986022" w:rsidP="00EE2FA2">
            <w:r w:rsidRPr="00E21694">
              <w:t>10-20%</w:t>
            </w:r>
            <w:r w:rsidR="0079286C" w:rsidRPr="00E21694">
              <w:t xml:space="preserve"> most deprived in Wales</w:t>
            </w:r>
          </w:p>
        </w:tc>
        <w:tc>
          <w:tcPr>
            <w:tcW w:w="2259" w:type="dxa"/>
          </w:tcPr>
          <w:p w14:paraId="1BC4EB5B" w14:textId="511B5782" w:rsidR="005E45CD" w:rsidRPr="00E21694" w:rsidRDefault="0067001E" w:rsidP="00EE2FA2">
            <w:r w:rsidRPr="00E21694">
              <w:t>42</w:t>
            </w:r>
            <w:r w:rsidR="00275369" w:rsidRPr="00E21694">
              <w:t xml:space="preserve"> out of 148 LSOAs in Swansea</w:t>
            </w:r>
          </w:p>
          <w:p w14:paraId="43EEDBD4" w14:textId="4C1A7E7A" w:rsidR="0067001E" w:rsidRPr="00E21694" w:rsidRDefault="0067001E" w:rsidP="00EE2FA2">
            <w:r w:rsidRPr="00E21694">
              <w:t>411</w:t>
            </w:r>
            <w:r w:rsidR="00DD74EB" w:rsidRPr="00E21694">
              <w:t xml:space="preserve"> out of 1909 LSOAs in Wales</w:t>
            </w:r>
          </w:p>
          <w:p w14:paraId="54C6927D" w14:textId="6458AE58" w:rsidR="0067001E" w:rsidRPr="00E21694" w:rsidRDefault="0067001E" w:rsidP="00EE2FA2">
            <w:r w:rsidRPr="00E21694">
              <w:t>20-30%</w:t>
            </w:r>
            <w:r w:rsidR="0079286C" w:rsidRPr="00E21694">
              <w:t xml:space="preserve"> most deprived in Wales</w:t>
            </w:r>
          </w:p>
        </w:tc>
      </w:tr>
      <w:tr w:rsidR="00EE2FA2" w14:paraId="735AC828" w14:textId="77777777" w:rsidTr="00A70C5E">
        <w:tc>
          <w:tcPr>
            <w:tcW w:w="1884" w:type="dxa"/>
          </w:tcPr>
          <w:p w14:paraId="410F0181" w14:textId="4E3CA17A" w:rsidR="005E45CD" w:rsidRDefault="00420DED" w:rsidP="00EE2FA2">
            <w:pPr>
              <w:rPr>
                <w:sz w:val="32"/>
                <w:szCs w:val="32"/>
              </w:rPr>
            </w:pPr>
            <w:r>
              <w:rPr>
                <w:sz w:val="32"/>
                <w:szCs w:val="32"/>
              </w:rPr>
              <w:t>Employment</w:t>
            </w:r>
          </w:p>
        </w:tc>
        <w:tc>
          <w:tcPr>
            <w:tcW w:w="2222" w:type="dxa"/>
          </w:tcPr>
          <w:p w14:paraId="57AF4275" w14:textId="2CEFC49B" w:rsidR="005E45CD" w:rsidRPr="00E21694" w:rsidRDefault="00C078C4" w:rsidP="00EE2FA2">
            <w:r w:rsidRPr="00E21694">
              <w:t>44</w:t>
            </w:r>
            <w:r w:rsidR="00275369" w:rsidRPr="00E21694">
              <w:t xml:space="preserve"> out of 148 LSOAs in Swansea</w:t>
            </w:r>
          </w:p>
          <w:p w14:paraId="2BD29E5F" w14:textId="0C51BCC5" w:rsidR="00C078C4" w:rsidRPr="00E21694" w:rsidRDefault="00C078C4" w:rsidP="00EE2FA2">
            <w:r w:rsidRPr="00E21694">
              <w:t>534</w:t>
            </w:r>
            <w:r w:rsidR="00DD74EB" w:rsidRPr="00E21694">
              <w:t xml:space="preserve"> out of 1909 LSOAs in Wales</w:t>
            </w:r>
          </w:p>
          <w:p w14:paraId="77B98242" w14:textId="66C865F4" w:rsidR="00C078C4" w:rsidRPr="00E21694" w:rsidRDefault="00C078C4" w:rsidP="00EE2FA2">
            <w:r w:rsidRPr="00E21694">
              <w:t>20-30%</w:t>
            </w:r>
            <w:r w:rsidR="0079286C" w:rsidRPr="00E21694">
              <w:t xml:space="preserve"> most deprived in Wales</w:t>
            </w:r>
          </w:p>
        </w:tc>
        <w:tc>
          <w:tcPr>
            <w:tcW w:w="2268" w:type="dxa"/>
          </w:tcPr>
          <w:p w14:paraId="68389D49" w14:textId="05562DB4" w:rsidR="005E45CD" w:rsidRPr="00E21694" w:rsidRDefault="002F0E86" w:rsidP="00EE2FA2">
            <w:r w:rsidRPr="00E21694">
              <w:t>21</w:t>
            </w:r>
            <w:r w:rsidR="00275369" w:rsidRPr="00E21694">
              <w:t xml:space="preserve"> out of 148 LSOAs in Swansea</w:t>
            </w:r>
          </w:p>
          <w:p w14:paraId="06AFC5A1" w14:textId="36C38677" w:rsidR="002F0E86" w:rsidRPr="00E21694" w:rsidRDefault="002F0E86" w:rsidP="00EE2FA2">
            <w:r w:rsidRPr="00E21694">
              <w:t>161</w:t>
            </w:r>
            <w:r w:rsidR="00DD74EB" w:rsidRPr="00E21694">
              <w:t xml:space="preserve"> out of 1909 LSOAs in Wales</w:t>
            </w:r>
          </w:p>
          <w:p w14:paraId="22C71A5C" w14:textId="554671DE" w:rsidR="002F0E86" w:rsidRPr="00E21694" w:rsidRDefault="002F0E86" w:rsidP="00EE2FA2">
            <w:r w:rsidRPr="00E21694">
              <w:t>10%</w:t>
            </w:r>
            <w:r w:rsidR="0079286C" w:rsidRPr="00E21694">
              <w:t xml:space="preserve"> most deprived in Wales</w:t>
            </w:r>
          </w:p>
        </w:tc>
        <w:tc>
          <w:tcPr>
            <w:tcW w:w="2277" w:type="dxa"/>
          </w:tcPr>
          <w:p w14:paraId="1C8FC3A7" w14:textId="5623F921" w:rsidR="005E45CD" w:rsidRPr="00E21694" w:rsidRDefault="007F0F20" w:rsidP="00EE2FA2">
            <w:r w:rsidRPr="00E21694">
              <w:t>23</w:t>
            </w:r>
            <w:r w:rsidR="00275369" w:rsidRPr="00E21694">
              <w:t xml:space="preserve"> out of 148 LSOAs in Swansea</w:t>
            </w:r>
          </w:p>
          <w:p w14:paraId="779B71B8" w14:textId="060A6637" w:rsidR="007F0F20" w:rsidRPr="00E21694" w:rsidRDefault="007F0F20" w:rsidP="00EE2FA2">
            <w:r w:rsidRPr="00E21694">
              <w:t>217</w:t>
            </w:r>
            <w:r w:rsidR="00DD74EB" w:rsidRPr="00E21694">
              <w:t xml:space="preserve"> out of 1909 LSOAs in Wales</w:t>
            </w:r>
          </w:p>
          <w:p w14:paraId="4B4B02FA" w14:textId="1AEA4B3C" w:rsidR="007F0F20" w:rsidRPr="00E21694" w:rsidRDefault="007F0F20" w:rsidP="00EE2FA2">
            <w:r w:rsidRPr="00E21694">
              <w:t>10-20%</w:t>
            </w:r>
            <w:r w:rsidR="0079286C" w:rsidRPr="00E21694">
              <w:t xml:space="preserve"> most deprived in Wales</w:t>
            </w:r>
          </w:p>
        </w:tc>
        <w:tc>
          <w:tcPr>
            <w:tcW w:w="2259" w:type="dxa"/>
          </w:tcPr>
          <w:p w14:paraId="2D35E2DC" w14:textId="3D193D4E" w:rsidR="005E45CD" w:rsidRPr="00E21694" w:rsidRDefault="00800313" w:rsidP="00EE2FA2">
            <w:r w:rsidRPr="00E21694">
              <w:t>43</w:t>
            </w:r>
            <w:r w:rsidR="00275369" w:rsidRPr="00E21694">
              <w:t xml:space="preserve"> out of 148 LSOAs in Swansea</w:t>
            </w:r>
          </w:p>
          <w:p w14:paraId="6EC3E02C" w14:textId="57FFFD6F" w:rsidR="00800313" w:rsidRPr="00E21694" w:rsidRDefault="00800313" w:rsidP="00EE2FA2">
            <w:r w:rsidRPr="00E21694">
              <w:t>516</w:t>
            </w:r>
            <w:r w:rsidR="00DD74EB" w:rsidRPr="00E21694">
              <w:t xml:space="preserve"> out of 1909 LSOAs in Wales</w:t>
            </w:r>
          </w:p>
          <w:p w14:paraId="17BE1C92" w14:textId="3E9D508B" w:rsidR="00800313" w:rsidRPr="00E21694" w:rsidRDefault="00800313" w:rsidP="00EE2FA2">
            <w:r w:rsidRPr="00E21694">
              <w:t>20-30%</w:t>
            </w:r>
            <w:r w:rsidR="0079286C" w:rsidRPr="00E21694">
              <w:t xml:space="preserve"> most deprived in Wales</w:t>
            </w:r>
          </w:p>
        </w:tc>
      </w:tr>
      <w:tr w:rsidR="00EE2FA2" w14:paraId="476F77B1" w14:textId="77777777" w:rsidTr="00A70C5E">
        <w:tc>
          <w:tcPr>
            <w:tcW w:w="1884" w:type="dxa"/>
          </w:tcPr>
          <w:p w14:paraId="78AEBAD3" w14:textId="41012B7A" w:rsidR="005E45CD" w:rsidRDefault="00420DED" w:rsidP="00EE2FA2">
            <w:pPr>
              <w:rPr>
                <w:sz w:val="32"/>
                <w:szCs w:val="32"/>
              </w:rPr>
            </w:pPr>
            <w:r>
              <w:rPr>
                <w:sz w:val="32"/>
                <w:szCs w:val="32"/>
              </w:rPr>
              <w:t>Health</w:t>
            </w:r>
          </w:p>
        </w:tc>
        <w:tc>
          <w:tcPr>
            <w:tcW w:w="2222" w:type="dxa"/>
          </w:tcPr>
          <w:p w14:paraId="39ADC53F" w14:textId="12AA60AC" w:rsidR="005E45CD" w:rsidRPr="00E21694" w:rsidRDefault="00C078C4" w:rsidP="00EE2FA2">
            <w:r w:rsidRPr="00E21694">
              <w:t>59</w:t>
            </w:r>
            <w:r w:rsidR="00275369" w:rsidRPr="00E21694">
              <w:t xml:space="preserve"> out of 148 LSOAs in Swansea</w:t>
            </w:r>
          </w:p>
          <w:p w14:paraId="377EB32F" w14:textId="2E75E877" w:rsidR="00C078C4" w:rsidRPr="00E21694" w:rsidRDefault="00C078C4" w:rsidP="00EE2FA2">
            <w:r w:rsidRPr="00E21694">
              <w:t>715</w:t>
            </w:r>
            <w:r w:rsidR="00DD74EB" w:rsidRPr="00E21694">
              <w:t xml:space="preserve"> out of 1909 LSOAs in Wales</w:t>
            </w:r>
          </w:p>
          <w:p w14:paraId="62423A38" w14:textId="6EC61D32" w:rsidR="00C078C4" w:rsidRPr="00E21694" w:rsidRDefault="00C078C4" w:rsidP="00EE2FA2">
            <w:r w:rsidRPr="00E21694">
              <w:t>30-50%</w:t>
            </w:r>
            <w:r w:rsidR="00180576" w:rsidRPr="00E21694">
              <w:t xml:space="preserve"> most deprived in Wales</w:t>
            </w:r>
          </w:p>
        </w:tc>
        <w:tc>
          <w:tcPr>
            <w:tcW w:w="2268" w:type="dxa"/>
          </w:tcPr>
          <w:p w14:paraId="67A964BA" w14:textId="2D4B55B1" w:rsidR="005E45CD" w:rsidRPr="00E21694" w:rsidRDefault="00EF04E8" w:rsidP="00EE2FA2">
            <w:r w:rsidRPr="00E21694">
              <w:t>37</w:t>
            </w:r>
            <w:r w:rsidR="00275369" w:rsidRPr="00E21694">
              <w:t xml:space="preserve"> out of 148 LSOAs in Swansea</w:t>
            </w:r>
          </w:p>
          <w:p w14:paraId="7C36E221" w14:textId="1E9E0015" w:rsidR="00EF04E8" w:rsidRPr="00E21694" w:rsidRDefault="00EF04E8" w:rsidP="00EE2FA2">
            <w:r w:rsidRPr="00E21694">
              <w:t>382</w:t>
            </w:r>
            <w:r w:rsidR="00DD74EB" w:rsidRPr="00E21694">
              <w:t xml:space="preserve"> out of 1909 LSOAs in Wales</w:t>
            </w:r>
          </w:p>
          <w:p w14:paraId="21C06311" w14:textId="5A424966" w:rsidR="00EF04E8" w:rsidRPr="00E21694" w:rsidRDefault="00EF04E8" w:rsidP="00EE2FA2">
            <w:r w:rsidRPr="00E21694">
              <w:t>10-20%</w:t>
            </w:r>
            <w:r w:rsidR="00180576" w:rsidRPr="00E21694">
              <w:t xml:space="preserve"> most deprived in Wales</w:t>
            </w:r>
          </w:p>
        </w:tc>
        <w:tc>
          <w:tcPr>
            <w:tcW w:w="2277" w:type="dxa"/>
          </w:tcPr>
          <w:p w14:paraId="0161F037" w14:textId="3E232B69" w:rsidR="005E45CD" w:rsidRPr="00E21694" w:rsidRDefault="007F0F20" w:rsidP="00EE2FA2">
            <w:r w:rsidRPr="00E21694">
              <w:t>30</w:t>
            </w:r>
            <w:r w:rsidR="00275369" w:rsidRPr="00E21694">
              <w:t xml:space="preserve"> out of 148 LSOAs in Swansea</w:t>
            </w:r>
          </w:p>
          <w:p w14:paraId="7468B354" w14:textId="3BFAC680" w:rsidR="007F0F20" w:rsidRPr="00E21694" w:rsidRDefault="007F0F20" w:rsidP="00EE2FA2">
            <w:r w:rsidRPr="00E21694">
              <w:t>298</w:t>
            </w:r>
            <w:r w:rsidR="00DD74EB" w:rsidRPr="00E21694">
              <w:t xml:space="preserve"> out of 1909 LSOAs in Wales</w:t>
            </w:r>
          </w:p>
          <w:p w14:paraId="6CA54C27" w14:textId="6597B70B" w:rsidR="0084244D" w:rsidRPr="00E21694" w:rsidRDefault="0084244D" w:rsidP="00EE2FA2">
            <w:r w:rsidRPr="00E21694">
              <w:t>10-20%</w:t>
            </w:r>
            <w:r w:rsidR="00180576" w:rsidRPr="00E21694">
              <w:t xml:space="preserve"> most deprived in Wales</w:t>
            </w:r>
          </w:p>
        </w:tc>
        <w:tc>
          <w:tcPr>
            <w:tcW w:w="2259" w:type="dxa"/>
          </w:tcPr>
          <w:p w14:paraId="41A63B8E" w14:textId="66453941" w:rsidR="005E45CD" w:rsidRPr="00E21694" w:rsidRDefault="00800313" w:rsidP="00EE2FA2">
            <w:r w:rsidRPr="00E21694">
              <w:t>38</w:t>
            </w:r>
            <w:r w:rsidR="00275369" w:rsidRPr="00E21694">
              <w:t xml:space="preserve"> out of 148 LSOAs in Swansea</w:t>
            </w:r>
          </w:p>
          <w:p w14:paraId="5AFD6438" w14:textId="08B251DA" w:rsidR="00800313" w:rsidRPr="00E21694" w:rsidRDefault="007B760C" w:rsidP="00EE2FA2">
            <w:r w:rsidRPr="00E21694">
              <w:t>384</w:t>
            </w:r>
            <w:r w:rsidR="00DD74EB" w:rsidRPr="00E21694">
              <w:t xml:space="preserve"> out of 1909 LSOAs in Wales</w:t>
            </w:r>
          </w:p>
          <w:p w14:paraId="1C67713A" w14:textId="690E2CAD" w:rsidR="007B760C" w:rsidRPr="00E21694" w:rsidRDefault="007B760C" w:rsidP="00EE2FA2">
            <w:r w:rsidRPr="00E21694">
              <w:t>20-30%</w:t>
            </w:r>
            <w:r w:rsidR="00180576" w:rsidRPr="00E21694">
              <w:t xml:space="preserve"> most deprived in Wales</w:t>
            </w:r>
          </w:p>
        </w:tc>
      </w:tr>
      <w:tr w:rsidR="00EE2FA2" w14:paraId="78941E6D" w14:textId="77777777" w:rsidTr="00A70C5E">
        <w:tc>
          <w:tcPr>
            <w:tcW w:w="1884" w:type="dxa"/>
          </w:tcPr>
          <w:p w14:paraId="08E54ADE" w14:textId="2077ABAE" w:rsidR="00160B6B" w:rsidRDefault="00160B6B" w:rsidP="00EE2FA2">
            <w:pPr>
              <w:rPr>
                <w:sz w:val="32"/>
                <w:szCs w:val="32"/>
              </w:rPr>
            </w:pPr>
            <w:r>
              <w:rPr>
                <w:sz w:val="32"/>
                <w:szCs w:val="32"/>
              </w:rPr>
              <w:t>Education</w:t>
            </w:r>
          </w:p>
        </w:tc>
        <w:tc>
          <w:tcPr>
            <w:tcW w:w="2222" w:type="dxa"/>
          </w:tcPr>
          <w:p w14:paraId="7CC28596" w14:textId="62561A92" w:rsidR="005E45CD" w:rsidRPr="00E21694" w:rsidRDefault="00E1271F" w:rsidP="00EE2FA2">
            <w:r w:rsidRPr="00E21694">
              <w:t>42</w:t>
            </w:r>
            <w:r w:rsidR="00275369" w:rsidRPr="00E21694">
              <w:t xml:space="preserve"> out of 148 LSOAs in Swansea</w:t>
            </w:r>
          </w:p>
          <w:p w14:paraId="60E58F79" w14:textId="5F6D4342" w:rsidR="00E1271F" w:rsidRPr="00E21694" w:rsidRDefault="00E1271F" w:rsidP="00EE2FA2">
            <w:r w:rsidRPr="00E21694">
              <w:t>515</w:t>
            </w:r>
            <w:r w:rsidR="00C464A5" w:rsidRPr="00E21694">
              <w:t xml:space="preserve"> out of 1909 LSOAs in Wales</w:t>
            </w:r>
          </w:p>
          <w:p w14:paraId="5F75DD7F" w14:textId="758F65F6" w:rsidR="00E1271F" w:rsidRPr="00E21694" w:rsidRDefault="00E1271F" w:rsidP="00EE2FA2">
            <w:r w:rsidRPr="00E21694">
              <w:t>20-30%</w:t>
            </w:r>
            <w:r w:rsidR="0079286C" w:rsidRPr="00E21694">
              <w:t xml:space="preserve"> most deprived in Wales</w:t>
            </w:r>
          </w:p>
        </w:tc>
        <w:tc>
          <w:tcPr>
            <w:tcW w:w="2268" w:type="dxa"/>
          </w:tcPr>
          <w:p w14:paraId="678AD7A1" w14:textId="1C463293" w:rsidR="005E45CD" w:rsidRPr="00E21694" w:rsidRDefault="00513923" w:rsidP="00EE2FA2">
            <w:r w:rsidRPr="00E21694">
              <w:t>27</w:t>
            </w:r>
            <w:r w:rsidR="00275369" w:rsidRPr="00E21694">
              <w:t xml:space="preserve"> out of 148 LSOAs in Swansea</w:t>
            </w:r>
          </w:p>
          <w:p w14:paraId="76234DDD" w14:textId="786E6CEF" w:rsidR="00513923" w:rsidRPr="00E21694" w:rsidRDefault="00776366" w:rsidP="00EE2FA2">
            <w:r w:rsidRPr="00E21694">
              <w:t>351</w:t>
            </w:r>
            <w:r w:rsidR="00C464A5" w:rsidRPr="00E21694">
              <w:t xml:space="preserve"> out of 1909 LSOAs in Wales</w:t>
            </w:r>
          </w:p>
          <w:p w14:paraId="47BF297A" w14:textId="66D3E433" w:rsidR="00776366" w:rsidRPr="00E21694" w:rsidRDefault="00776366" w:rsidP="00EE2FA2">
            <w:r w:rsidRPr="00E21694">
              <w:t>10-20%</w:t>
            </w:r>
            <w:r w:rsidR="0079286C" w:rsidRPr="00E21694">
              <w:t xml:space="preserve"> most deprived in Wales</w:t>
            </w:r>
          </w:p>
        </w:tc>
        <w:tc>
          <w:tcPr>
            <w:tcW w:w="2277" w:type="dxa"/>
          </w:tcPr>
          <w:p w14:paraId="2B3954B5" w14:textId="4C0EFB95" w:rsidR="005E45CD" w:rsidRPr="00E21694" w:rsidRDefault="0084244D" w:rsidP="00EE2FA2">
            <w:r w:rsidRPr="00E21694">
              <w:t>28</w:t>
            </w:r>
            <w:r w:rsidR="00275369" w:rsidRPr="00E21694">
              <w:t xml:space="preserve"> out of 148 LSOAs in Swansea</w:t>
            </w:r>
          </w:p>
          <w:p w14:paraId="59D53C5E" w14:textId="16315232" w:rsidR="0084244D" w:rsidRPr="00E21694" w:rsidRDefault="0084244D" w:rsidP="00EE2FA2">
            <w:r w:rsidRPr="00E21694">
              <w:t>372</w:t>
            </w:r>
            <w:r w:rsidR="00C464A5" w:rsidRPr="00E21694">
              <w:t xml:space="preserve"> out of 1909 LSOAs in Wales</w:t>
            </w:r>
          </w:p>
          <w:p w14:paraId="0BA70D15" w14:textId="495F135B" w:rsidR="0084244D" w:rsidRPr="00E21694" w:rsidRDefault="0084244D" w:rsidP="00EE2FA2">
            <w:r w:rsidRPr="00E21694">
              <w:t>10-20</w:t>
            </w:r>
            <w:r w:rsidR="00AD5283" w:rsidRPr="00E21694">
              <w:t>%</w:t>
            </w:r>
            <w:r w:rsidR="0079286C" w:rsidRPr="00E21694">
              <w:t xml:space="preserve"> most deprived in Wales</w:t>
            </w:r>
          </w:p>
        </w:tc>
        <w:tc>
          <w:tcPr>
            <w:tcW w:w="2259" w:type="dxa"/>
          </w:tcPr>
          <w:p w14:paraId="14EBA724" w14:textId="75D65639" w:rsidR="005E45CD" w:rsidRPr="00E21694" w:rsidRDefault="007B760C" w:rsidP="00EE2FA2">
            <w:r w:rsidRPr="00E21694">
              <w:t>44</w:t>
            </w:r>
            <w:r w:rsidR="00275369" w:rsidRPr="00E21694">
              <w:t xml:space="preserve"> out of 148 LSOAs in Swansea</w:t>
            </w:r>
          </w:p>
          <w:p w14:paraId="7A041B5E" w14:textId="2D789248" w:rsidR="007B760C" w:rsidRPr="00E21694" w:rsidRDefault="007B760C" w:rsidP="00EE2FA2">
            <w:r w:rsidRPr="00E21694">
              <w:t>572</w:t>
            </w:r>
            <w:r w:rsidR="00C464A5" w:rsidRPr="00E21694">
              <w:t xml:space="preserve"> out of 1909 LSOAs in Wales</w:t>
            </w:r>
          </w:p>
          <w:p w14:paraId="22AD975A" w14:textId="5C7B995F" w:rsidR="007B760C" w:rsidRPr="00E21694" w:rsidRDefault="007B760C" w:rsidP="00EE2FA2">
            <w:r w:rsidRPr="00E21694">
              <w:t>20-30%</w:t>
            </w:r>
            <w:r w:rsidR="0079286C" w:rsidRPr="00E21694">
              <w:t xml:space="preserve"> most deprived in Wales</w:t>
            </w:r>
          </w:p>
        </w:tc>
      </w:tr>
      <w:tr w:rsidR="00EE2FA2" w14:paraId="6E3FF517" w14:textId="77777777" w:rsidTr="00A70C5E">
        <w:tc>
          <w:tcPr>
            <w:tcW w:w="1884" w:type="dxa"/>
          </w:tcPr>
          <w:p w14:paraId="7CBD8C6E" w14:textId="4A4F659D" w:rsidR="005E45CD" w:rsidRDefault="002A2092" w:rsidP="00EE2FA2">
            <w:pPr>
              <w:rPr>
                <w:sz w:val="32"/>
                <w:szCs w:val="32"/>
              </w:rPr>
            </w:pPr>
            <w:r>
              <w:rPr>
                <w:sz w:val="32"/>
                <w:szCs w:val="32"/>
              </w:rPr>
              <w:t>Access to Services</w:t>
            </w:r>
          </w:p>
        </w:tc>
        <w:tc>
          <w:tcPr>
            <w:tcW w:w="2222" w:type="dxa"/>
          </w:tcPr>
          <w:p w14:paraId="7F1512D5" w14:textId="1A3245F6" w:rsidR="005E45CD" w:rsidRPr="00E21694" w:rsidRDefault="00E1271F" w:rsidP="00EE2FA2">
            <w:r w:rsidRPr="00E21694">
              <w:t>64</w:t>
            </w:r>
            <w:r w:rsidR="00275369" w:rsidRPr="00E21694">
              <w:t xml:space="preserve"> out of 148 LSOAs in Swansea</w:t>
            </w:r>
          </w:p>
          <w:p w14:paraId="5869023A" w14:textId="21E4CD0E" w:rsidR="00E1271F" w:rsidRPr="00E21694" w:rsidRDefault="00E1271F" w:rsidP="00EE2FA2">
            <w:r w:rsidRPr="00E21694">
              <w:t>1006</w:t>
            </w:r>
            <w:r w:rsidR="00DD74EB" w:rsidRPr="00E21694">
              <w:t xml:space="preserve">  out of 1909 LSOAs in Wales</w:t>
            </w:r>
          </w:p>
          <w:p w14:paraId="0EC1595E" w14:textId="7EE779D6" w:rsidR="00E1271F" w:rsidRPr="00E21694" w:rsidRDefault="00E1271F" w:rsidP="00EE2FA2">
            <w:r w:rsidRPr="00E21694">
              <w:t>50%</w:t>
            </w:r>
            <w:r w:rsidR="0079286C" w:rsidRPr="00E21694">
              <w:t xml:space="preserve"> most deprived in Wales</w:t>
            </w:r>
          </w:p>
        </w:tc>
        <w:tc>
          <w:tcPr>
            <w:tcW w:w="2268" w:type="dxa"/>
          </w:tcPr>
          <w:p w14:paraId="2BC9EE88" w14:textId="33929A32" w:rsidR="005E45CD" w:rsidRPr="00E21694" w:rsidRDefault="00776366" w:rsidP="00EE2FA2">
            <w:r w:rsidRPr="00E21694">
              <w:t>92</w:t>
            </w:r>
            <w:r w:rsidR="00275369" w:rsidRPr="00E21694">
              <w:t xml:space="preserve"> out of 148 LSOAs in Swansea</w:t>
            </w:r>
          </w:p>
          <w:p w14:paraId="4F5CEAA0" w14:textId="23F848DE" w:rsidR="00776366" w:rsidRPr="00E21694" w:rsidRDefault="00776366" w:rsidP="00EE2FA2">
            <w:r w:rsidRPr="00E21694">
              <w:t>1354</w:t>
            </w:r>
            <w:r w:rsidR="00DD74EB" w:rsidRPr="00E21694">
              <w:t xml:space="preserve">  out of 1909 LSOAs in Wales</w:t>
            </w:r>
          </w:p>
          <w:p w14:paraId="2A8E12F0" w14:textId="78D332F9" w:rsidR="00776366" w:rsidRPr="00E21694" w:rsidRDefault="00E4650C" w:rsidP="00EE2FA2">
            <w:r w:rsidRPr="00E21694">
              <w:t>50%</w:t>
            </w:r>
            <w:r w:rsidR="0079286C" w:rsidRPr="00E21694">
              <w:t xml:space="preserve"> most deprived in Wales</w:t>
            </w:r>
          </w:p>
        </w:tc>
        <w:tc>
          <w:tcPr>
            <w:tcW w:w="2277" w:type="dxa"/>
          </w:tcPr>
          <w:p w14:paraId="03A55122" w14:textId="0E0D6970" w:rsidR="005E45CD" w:rsidRPr="00E21694" w:rsidRDefault="00AD5283" w:rsidP="00EE2FA2">
            <w:r w:rsidRPr="00E21694">
              <w:t>82</w:t>
            </w:r>
            <w:r w:rsidR="00275369" w:rsidRPr="00E21694">
              <w:t xml:space="preserve"> out of 148 LSOAs in Swansea</w:t>
            </w:r>
          </w:p>
          <w:p w14:paraId="773E2188" w14:textId="2BC98691" w:rsidR="00AD5283" w:rsidRPr="00E21694" w:rsidRDefault="0009098E" w:rsidP="00EE2FA2">
            <w:r w:rsidRPr="00E21694">
              <w:t>1251</w:t>
            </w:r>
            <w:r w:rsidR="00DD74EB" w:rsidRPr="00E21694">
              <w:t xml:space="preserve">  out of 1909 LSOAs in Wales</w:t>
            </w:r>
          </w:p>
          <w:p w14:paraId="277945F9" w14:textId="0AB9265A" w:rsidR="0009098E" w:rsidRPr="00E21694" w:rsidRDefault="0009098E" w:rsidP="00EE2FA2">
            <w:r w:rsidRPr="00E21694">
              <w:t>50%</w:t>
            </w:r>
            <w:r w:rsidR="0079286C" w:rsidRPr="00E21694">
              <w:t xml:space="preserve"> most deprived in Wales</w:t>
            </w:r>
          </w:p>
        </w:tc>
        <w:tc>
          <w:tcPr>
            <w:tcW w:w="2259" w:type="dxa"/>
          </w:tcPr>
          <w:p w14:paraId="5D821070" w14:textId="3AB6B368" w:rsidR="005E45CD" w:rsidRPr="00E21694" w:rsidRDefault="007B760C" w:rsidP="00EE2FA2">
            <w:r w:rsidRPr="00E21694">
              <w:t>35</w:t>
            </w:r>
            <w:r w:rsidR="00275369" w:rsidRPr="00E21694">
              <w:t xml:space="preserve"> out of 148 LSOAs in Swansea</w:t>
            </w:r>
          </w:p>
          <w:p w14:paraId="6FEAB9AA" w14:textId="6FCAF857" w:rsidR="007B760C" w:rsidRPr="00E21694" w:rsidRDefault="00AD5F5E" w:rsidP="00EE2FA2">
            <w:r w:rsidRPr="00E21694">
              <w:t>664</w:t>
            </w:r>
            <w:r w:rsidR="00DD74EB" w:rsidRPr="00E21694">
              <w:t xml:space="preserve">  out of 1909 LSOAs in Wales</w:t>
            </w:r>
          </w:p>
          <w:p w14:paraId="727E318D" w14:textId="4CADD4F5" w:rsidR="00AD5F5E" w:rsidRPr="00E21694" w:rsidRDefault="00AD5F5E" w:rsidP="00EE2FA2">
            <w:r w:rsidRPr="00E21694">
              <w:t>30-50%</w:t>
            </w:r>
            <w:r w:rsidR="0079286C" w:rsidRPr="00E21694">
              <w:t xml:space="preserve"> most deprived in Wales</w:t>
            </w:r>
          </w:p>
        </w:tc>
      </w:tr>
      <w:tr w:rsidR="00EE2FA2" w14:paraId="49CF59C9" w14:textId="77777777" w:rsidTr="00A70C5E">
        <w:tc>
          <w:tcPr>
            <w:tcW w:w="1884" w:type="dxa"/>
          </w:tcPr>
          <w:p w14:paraId="26AA71C3" w14:textId="319F4313" w:rsidR="005E45CD" w:rsidRDefault="002A2092" w:rsidP="00EE2FA2">
            <w:pPr>
              <w:rPr>
                <w:sz w:val="32"/>
                <w:szCs w:val="32"/>
              </w:rPr>
            </w:pPr>
            <w:r>
              <w:rPr>
                <w:sz w:val="32"/>
                <w:szCs w:val="32"/>
              </w:rPr>
              <w:t>Community Safety</w:t>
            </w:r>
          </w:p>
        </w:tc>
        <w:tc>
          <w:tcPr>
            <w:tcW w:w="2222" w:type="dxa"/>
          </w:tcPr>
          <w:p w14:paraId="3212EF23" w14:textId="15B2A106" w:rsidR="005E45CD" w:rsidRPr="00E21694" w:rsidRDefault="007A58F2" w:rsidP="00EE2FA2">
            <w:r w:rsidRPr="00E21694">
              <w:t>30</w:t>
            </w:r>
            <w:r w:rsidR="00DD74EB" w:rsidRPr="00E21694">
              <w:t xml:space="preserve"> out of 148 LSOAs in Swansea</w:t>
            </w:r>
          </w:p>
          <w:p w14:paraId="2EE00CCE" w14:textId="545F2298" w:rsidR="007A58F2" w:rsidRPr="00E21694" w:rsidRDefault="007A58F2" w:rsidP="00EE2FA2">
            <w:r w:rsidRPr="00E21694">
              <w:t>334</w:t>
            </w:r>
            <w:r w:rsidR="00DD74EB" w:rsidRPr="00E21694">
              <w:t xml:space="preserve"> out of 1909 LSOAs in Wales</w:t>
            </w:r>
          </w:p>
          <w:p w14:paraId="73DB09CC" w14:textId="0FD29A05" w:rsidR="007A58F2" w:rsidRPr="00E21694" w:rsidRDefault="007A58F2" w:rsidP="00EE2FA2">
            <w:r w:rsidRPr="00E21694">
              <w:t>10-20%</w:t>
            </w:r>
            <w:r w:rsidR="0079286C" w:rsidRPr="00E21694">
              <w:t xml:space="preserve"> most deprived in Wales</w:t>
            </w:r>
          </w:p>
        </w:tc>
        <w:tc>
          <w:tcPr>
            <w:tcW w:w="2268" w:type="dxa"/>
          </w:tcPr>
          <w:p w14:paraId="398CD8F9" w14:textId="00D80E91" w:rsidR="005E45CD" w:rsidRPr="00E21694" w:rsidRDefault="00E4650C" w:rsidP="00EE2FA2">
            <w:r w:rsidRPr="00E21694">
              <w:t>8</w:t>
            </w:r>
            <w:r w:rsidR="00DD74EB" w:rsidRPr="00E21694">
              <w:t xml:space="preserve"> out of 148 LSOAs in Swansea</w:t>
            </w:r>
          </w:p>
          <w:p w14:paraId="75FE699E" w14:textId="60BF15F5" w:rsidR="0084763F" w:rsidRPr="00E21694" w:rsidRDefault="00093F43" w:rsidP="00EE2FA2">
            <w:r w:rsidRPr="00E21694">
              <w:t>101</w:t>
            </w:r>
            <w:r w:rsidR="00DD74EB" w:rsidRPr="00E21694">
              <w:t xml:space="preserve"> out of 1909 LSOAs in Wales</w:t>
            </w:r>
          </w:p>
          <w:p w14:paraId="3513CDA6" w14:textId="3DC32CC7" w:rsidR="00093F43" w:rsidRPr="00E21694" w:rsidRDefault="00093F43" w:rsidP="00EE2FA2">
            <w:r w:rsidRPr="00E21694">
              <w:t>10%</w:t>
            </w:r>
            <w:r w:rsidR="0079286C" w:rsidRPr="00E21694">
              <w:t xml:space="preserve"> most deprived in Wales</w:t>
            </w:r>
          </w:p>
        </w:tc>
        <w:tc>
          <w:tcPr>
            <w:tcW w:w="2277" w:type="dxa"/>
          </w:tcPr>
          <w:p w14:paraId="5068F355" w14:textId="7BB38AAB" w:rsidR="005E45CD" w:rsidRPr="00E21694" w:rsidRDefault="00C365E6" w:rsidP="00EE2FA2">
            <w:r w:rsidRPr="00E21694">
              <w:t>54</w:t>
            </w:r>
            <w:r w:rsidR="00DD74EB" w:rsidRPr="00E21694">
              <w:t xml:space="preserve"> out of 148 LSOAs in Swansea</w:t>
            </w:r>
          </w:p>
          <w:p w14:paraId="77E36A83" w14:textId="1DBA31B2" w:rsidR="00C365E6" w:rsidRPr="00E21694" w:rsidRDefault="00C365E6" w:rsidP="00EE2FA2">
            <w:r w:rsidRPr="00E21694">
              <w:t>735</w:t>
            </w:r>
            <w:r w:rsidR="00DD74EB" w:rsidRPr="00E21694">
              <w:t xml:space="preserve"> out of 1909 LSOAs in Wales</w:t>
            </w:r>
          </w:p>
          <w:p w14:paraId="53C51A91" w14:textId="39582C13" w:rsidR="00C365E6" w:rsidRPr="00E21694" w:rsidRDefault="00C365E6" w:rsidP="00EE2FA2">
            <w:r w:rsidRPr="00E21694">
              <w:t>30-50%</w:t>
            </w:r>
            <w:r w:rsidR="0079286C" w:rsidRPr="00E21694">
              <w:t xml:space="preserve"> most deprived in Wales</w:t>
            </w:r>
          </w:p>
        </w:tc>
        <w:tc>
          <w:tcPr>
            <w:tcW w:w="2259" w:type="dxa"/>
          </w:tcPr>
          <w:p w14:paraId="4D255CFF" w14:textId="31DBB297" w:rsidR="005E45CD" w:rsidRPr="00E21694" w:rsidRDefault="00AD5F5E" w:rsidP="00EE2FA2">
            <w:r w:rsidRPr="00E21694">
              <w:t>58</w:t>
            </w:r>
            <w:r w:rsidR="00DD74EB" w:rsidRPr="00E21694">
              <w:t xml:space="preserve"> out of 148 LSOAs in Swansea</w:t>
            </w:r>
          </w:p>
          <w:p w14:paraId="632BCC73" w14:textId="0B113D67" w:rsidR="00AD5F5E" w:rsidRPr="00E21694" w:rsidRDefault="00AD5F5E" w:rsidP="00EE2FA2">
            <w:r w:rsidRPr="00E21694">
              <w:t>749</w:t>
            </w:r>
            <w:r w:rsidR="00DD74EB" w:rsidRPr="00E21694">
              <w:t xml:space="preserve"> out of 1909 LSOAs in Wales</w:t>
            </w:r>
          </w:p>
          <w:p w14:paraId="4B990E88" w14:textId="37447D98" w:rsidR="00AD5F5E" w:rsidRPr="00E21694" w:rsidRDefault="00AD5F5E" w:rsidP="00EE2FA2">
            <w:r w:rsidRPr="00E21694">
              <w:t>30-50%</w:t>
            </w:r>
            <w:r w:rsidR="0079286C" w:rsidRPr="00E21694">
              <w:t xml:space="preserve"> most deprived in Wales</w:t>
            </w:r>
          </w:p>
        </w:tc>
      </w:tr>
      <w:tr w:rsidR="00EE2FA2" w14:paraId="0C0DB902" w14:textId="77777777" w:rsidTr="00A70C5E">
        <w:tc>
          <w:tcPr>
            <w:tcW w:w="1884" w:type="dxa"/>
          </w:tcPr>
          <w:p w14:paraId="32B460D1" w14:textId="3994B954" w:rsidR="005E45CD" w:rsidRDefault="002A2092" w:rsidP="00EE2FA2">
            <w:pPr>
              <w:rPr>
                <w:sz w:val="32"/>
                <w:szCs w:val="32"/>
              </w:rPr>
            </w:pPr>
            <w:r>
              <w:rPr>
                <w:sz w:val="32"/>
                <w:szCs w:val="32"/>
              </w:rPr>
              <w:t>Physical Environment</w:t>
            </w:r>
          </w:p>
        </w:tc>
        <w:tc>
          <w:tcPr>
            <w:tcW w:w="2222" w:type="dxa"/>
          </w:tcPr>
          <w:p w14:paraId="04A82FF4" w14:textId="41087FFA" w:rsidR="005E45CD" w:rsidRPr="00E21694" w:rsidRDefault="007A58F2" w:rsidP="00EE2FA2">
            <w:r w:rsidRPr="00E21694">
              <w:t>55</w:t>
            </w:r>
            <w:r w:rsidR="00DD74EB" w:rsidRPr="00E21694">
              <w:t xml:space="preserve"> out of 148 LSOAs in Swansea</w:t>
            </w:r>
          </w:p>
          <w:p w14:paraId="60CF065F" w14:textId="1B88B7F1" w:rsidR="007A58F2" w:rsidRPr="00E21694" w:rsidRDefault="007A58F2" w:rsidP="00EE2FA2">
            <w:r w:rsidRPr="00E21694">
              <w:t>996</w:t>
            </w:r>
            <w:r w:rsidR="00DD74EB" w:rsidRPr="00E21694">
              <w:t xml:space="preserve"> out of 1909 LSOAs in Wales</w:t>
            </w:r>
          </w:p>
          <w:p w14:paraId="4CF301E0" w14:textId="75919A2D" w:rsidR="007A58F2" w:rsidRPr="00E21694" w:rsidRDefault="002F0E86" w:rsidP="00EE2FA2">
            <w:r w:rsidRPr="00E21694">
              <w:lastRenderedPageBreak/>
              <w:t>50%</w:t>
            </w:r>
            <w:r w:rsidR="0079286C" w:rsidRPr="00E21694">
              <w:t xml:space="preserve"> most deprived in Wales</w:t>
            </w:r>
          </w:p>
        </w:tc>
        <w:tc>
          <w:tcPr>
            <w:tcW w:w="2268" w:type="dxa"/>
          </w:tcPr>
          <w:p w14:paraId="30D2426D" w14:textId="013A9F93" w:rsidR="005E45CD" w:rsidRPr="00E21694" w:rsidRDefault="00093F43" w:rsidP="00EE2FA2">
            <w:r w:rsidRPr="00E21694">
              <w:lastRenderedPageBreak/>
              <w:t>46</w:t>
            </w:r>
            <w:r w:rsidR="00DD74EB" w:rsidRPr="00E21694">
              <w:t xml:space="preserve"> out of 148 LSOAs in Swansea</w:t>
            </w:r>
          </w:p>
          <w:p w14:paraId="6C241DF4" w14:textId="6EE9D476" w:rsidR="00093F43" w:rsidRPr="00E21694" w:rsidRDefault="00093F43" w:rsidP="00EE2FA2">
            <w:r w:rsidRPr="00E21694">
              <w:t>882</w:t>
            </w:r>
            <w:r w:rsidR="00DD74EB" w:rsidRPr="00E21694">
              <w:t xml:space="preserve"> out of 1909 LSOAs in Wales</w:t>
            </w:r>
          </w:p>
          <w:p w14:paraId="219BC0F3" w14:textId="103E88BC" w:rsidR="00093F43" w:rsidRPr="00E21694" w:rsidRDefault="00093F43" w:rsidP="00EE2FA2">
            <w:r w:rsidRPr="00E21694">
              <w:lastRenderedPageBreak/>
              <w:t>30-50%</w:t>
            </w:r>
            <w:r w:rsidR="0079286C" w:rsidRPr="00E21694">
              <w:t xml:space="preserve"> most deprived in Wales</w:t>
            </w:r>
          </w:p>
        </w:tc>
        <w:tc>
          <w:tcPr>
            <w:tcW w:w="2277" w:type="dxa"/>
          </w:tcPr>
          <w:p w14:paraId="6E438A5B" w14:textId="094D9ADC" w:rsidR="005E45CD" w:rsidRPr="00E21694" w:rsidRDefault="00C365E6" w:rsidP="00EE2FA2">
            <w:r w:rsidRPr="00E21694">
              <w:lastRenderedPageBreak/>
              <w:t>12</w:t>
            </w:r>
            <w:r w:rsidR="00DD74EB" w:rsidRPr="00E21694">
              <w:t xml:space="preserve"> out of 148 LSOAs in Swansea</w:t>
            </w:r>
          </w:p>
          <w:p w14:paraId="0B379773" w14:textId="13F9BD8F" w:rsidR="00C365E6" w:rsidRPr="00E21694" w:rsidRDefault="00C365E6" w:rsidP="00EE2FA2">
            <w:r w:rsidRPr="00E21694">
              <w:t>468</w:t>
            </w:r>
            <w:r w:rsidR="00DD74EB" w:rsidRPr="00E21694">
              <w:t xml:space="preserve"> out of 1909 LSOAs in Wales</w:t>
            </w:r>
          </w:p>
          <w:p w14:paraId="6F45E432" w14:textId="70B7A4E8" w:rsidR="00C365E6" w:rsidRPr="00E21694" w:rsidRDefault="00C365E6" w:rsidP="00EE2FA2">
            <w:r w:rsidRPr="00E21694">
              <w:lastRenderedPageBreak/>
              <w:t>20-30%</w:t>
            </w:r>
            <w:r w:rsidR="0079286C" w:rsidRPr="00E21694">
              <w:t xml:space="preserve"> most deprived in Wales</w:t>
            </w:r>
          </w:p>
        </w:tc>
        <w:tc>
          <w:tcPr>
            <w:tcW w:w="2259" w:type="dxa"/>
          </w:tcPr>
          <w:p w14:paraId="45202A02" w14:textId="3DE5FFC4" w:rsidR="005E45CD" w:rsidRPr="00E21694" w:rsidRDefault="00CD7112" w:rsidP="00EE2FA2">
            <w:r w:rsidRPr="00E21694">
              <w:lastRenderedPageBreak/>
              <w:t>11</w:t>
            </w:r>
            <w:r w:rsidR="00DD74EB" w:rsidRPr="00E21694">
              <w:t xml:space="preserve"> out of 148 LSOAs in Swansea</w:t>
            </w:r>
          </w:p>
          <w:p w14:paraId="42B668FE" w14:textId="670562CD" w:rsidR="00CD7112" w:rsidRPr="00E21694" w:rsidRDefault="00CD7112" w:rsidP="00EE2FA2">
            <w:r w:rsidRPr="00E21694">
              <w:t>411</w:t>
            </w:r>
            <w:r w:rsidR="00DD74EB" w:rsidRPr="00E21694">
              <w:t xml:space="preserve"> out of 1909 LSOAs in Wales</w:t>
            </w:r>
          </w:p>
          <w:p w14:paraId="67503BA9" w14:textId="7F09CA81" w:rsidR="00CD7112" w:rsidRPr="00E21694" w:rsidRDefault="00CD7112" w:rsidP="00EE2FA2">
            <w:r w:rsidRPr="00E21694">
              <w:lastRenderedPageBreak/>
              <w:t>20-30%</w:t>
            </w:r>
            <w:r w:rsidR="0079286C" w:rsidRPr="00E21694">
              <w:t xml:space="preserve"> most deprived in Wales</w:t>
            </w:r>
          </w:p>
        </w:tc>
      </w:tr>
      <w:tr w:rsidR="00EE2FA2" w14:paraId="0264456C" w14:textId="77777777" w:rsidTr="00A70C5E">
        <w:tc>
          <w:tcPr>
            <w:tcW w:w="1884" w:type="dxa"/>
          </w:tcPr>
          <w:p w14:paraId="057F49D0" w14:textId="0E69851B" w:rsidR="005E45CD" w:rsidRDefault="00EE20E4" w:rsidP="00EE2FA2">
            <w:pPr>
              <w:rPr>
                <w:sz w:val="32"/>
                <w:szCs w:val="32"/>
              </w:rPr>
            </w:pPr>
            <w:r>
              <w:rPr>
                <w:sz w:val="32"/>
                <w:szCs w:val="32"/>
              </w:rPr>
              <w:lastRenderedPageBreak/>
              <w:t>Housing</w:t>
            </w:r>
          </w:p>
        </w:tc>
        <w:tc>
          <w:tcPr>
            <w:tcW w:w="2222" w:type="dxa"/>
          </w:tcPr>
          <w:p w14:paraId="537CA372" w14:textId="34E52EDC" w:rsidR="005E45CD" w:rsidRPr="00E21694" w:rsidRDefault="002F0E86" w:rsidP="00EE2FA2">
            <w:r w:rsidRPr="00E21694">
              <w:t>15</w:t>
            </w:r>
            <w:r w:rsidR="00DD74EB" w:rsidRPr="00E21694">
              <w:t xml:space="preserve"> out of 148 LSOAs in Swansea</w:t>
            </w:r>
          </w:p>
          <w:p w14:paraId="185BA9BB" w14:textId="57437028" w:rsidR="002F0E86" w:rsidRPr="00E21694" w:rsidRDefault="002F0E86" w:rsidP="00EE2FA2">
            <w:r w:rsidRPr="00E21694">
              <w:t>245</w:t>
            </w:r>
            <w:r w:rsidR="00DD74EB" w:rsidRPr="00E21694">
              <w:t xml:space="preserve"> out of 1909 LSOAs in Wales</w:t>
            </w:r>
          </w:p>
          <w:p w14:paraId="7F3F59FF" w14:textId="6E3E5B60" w:rsidR="002F0E86" w:rsidRPr="00E21694" w:rsidRDefault="002F0E86" w:rsidP="00EE2FA2">
            <w:r w:rsidRPr="00E21694">
              <w:t>10-20%</w:t>
            </w:r>
            <w:r w:rsidR="0079286C" w:rsidRPr="00E21694">
              <w:t xml:space="preserve"> most deprived in Wales</w:t>
            </w:r>
          </w:p>
        </w:tc>
        <w:tc>
          <w:tcPr>
            <w:tcW w:w="2268" w:type="dxa"/>
          </w:tcPr>
          <w:p w14:paraId="26F8C90B" w14:textId="5D907636" w:rsidR="00093F43" w:rsidRPr="00E21694" w:rsidRDefault="00093F43" w:rsidP="00EE2FA2">
            <w:r w:rsidRPr="00E21694">
              <w:t>22</w:t>
            </w:r>
            <w:r w:rsidR="00DD74EB" w:rsidRPr="00E21694">
              <w:t xml:space="preserve"> out of 148 LSOAs in Swansea</w:t>
            </w:r>
          </w:p>
          <w:p w14:paraId="6823E663" w14:textId="0A13CE7C" w:rsidR="00093F43" w:rsidRPr="00E21694" w:rsidRDefault="00093F43" w:rsidP="00EE2FA2">
            <w:r w:rsidRPr="00E21694">
              <w:t>338</w:t>
            </w:r>
            <w:r w:rsidR="00DD74EB" w:rsidRPr="00E21694">
              <w:t xml:space="preserve"> out of 1909 LSOAs in Wales</w:t>
            </w:r>
          </w:p>
          <w:p w14:paraId="3C6C76A3" w14:textId="7FF370F1" w:rsidR="00093F43" w:rsidRPr="00E21694" w:rsidRDefault="00093F43" w:rsidP="00EE2FA2">
            <w:r w:rsidRPr="00E21694">
              <w:t>10-20%</w:t>
            </w:r>
            <w:r w:rsidR="0079286C" w:rsidRPr="00E21694">
              <w:t xml:space="preserve"> most deprived in Wales</w:t>
            </w:r>
          </w:p>
        </w:tc>
        <w:tc>
          <w:tcPr>
            <w:tcW w:w="2277" w:type="dxa"/>
          </w:tcPr>
          <w:p w14:paraId="3BFCE854" w14:textId="76E1093B" w:rsidR="005E45CD" w:rsidRPr="00E21694" w:rsidRDefault="00800313" w:rsidP="00EE2FA2">
            <w:r w:rsidRPr="00E21694">
              <w:t>23</w:t>
            </w:r>
            <w:r w:rsidR="00DD74EB" w:rsidRPr="00E21694">
              <w:t xml:space="preserve"> out of 148 LSOAs in Swansea</w:t>
            </w:r>
          </w:p>
          <w:p w14:paraId="14A6C3F0" w14:textId="6AB9D9AF" w:rsidR="00800313" w:rsidRPr="00E21694" w:rsidRDefault="00800313" w:rsidP="00EE2FA2">
            <w:r w:rsidRPr="00E21694">
              <w:t>341</w:t>
            </w:r>
            <w:r w:rsidR="00DD74EB" w:rsidRPr="00E21694">
              <w:t xml:space="preserve"> out of 1909 LSOAs in Wales</w:t>
            </w:r>
          </w:p>
          <w:p w14:paraId="28100D61" w14:textId="034AF7A9" w:rsidR="00800313" w:rsidRPr="00E21694" w:rsidRDefault="00800313" w:rsidP="00EE2FA2">
            <w:r w:rsidRPr="00E21694">
              <w:t>10-20%</w:t>
            </w:r>
            <w:r w:rsidR="0079286C" w:rsidRPr="00E21694">
              <w:t xml:space="preserve"> most deprived in Wales</w:t>
            </w:r>
          </w:p>
        </w:tc>
        <w:tc>
          <w:tcPr>
            <w:tcW w:w="2259" w:type="dxa"/>
          </w:tcPr>
          <w:p w14:paraId="2D0E5A03" w14:textId="322C0389" w:rsidR="005E45CD" w:rsidRPr="00E21694" w:rsidRDefault="00CD7112" w:rsidP="00EE2FA2">
            <w:r w:rsidRPr="00E21694">
              <w:t>4</w:t>
            </w:r>
            <w:r w:rsidR="00DD74EB" w:rsidRPr="00E21694">
              <w:t xml:space="preserve"> out of 148 LSOAs in Swansea</w:t>
            </w:r>
          </w:p>
          <w:p w14:paraId="3F46A150" w14:textId="7DBA2F69" w:rsidR="00CD7112" w:rsidRPr="00E21694" w:rsidRDefault="00CD7112" w:rsidP="00EE2FA2">
            <w:pPr>
              <w:rPr>
                <w:b/>
                <w:bCs/>
              </w:rPr>
            </w:pPr>
            <w:r w:rsidRPr="00E21694">
              <w:t>28</w:t>
            </w:r>
            <w:r w:rsidR="00DD74EB" w:rsidRPr="00E21694">
              <w:t xml:space="preserve"> out of 1909 LSOAs in Wales</w:t>
            </w:r>
          </w:p>
          <w:p w14:paraId="0ADE04A1" w14:textId="516498DA" w:rsidR="00CD7112" w:rsidRPr="00E21694" w:rsidRDefault="00CD7112" w:rsidP="00EE2FA2">
            <w:r w:rsidRPr="00E21694">
              <w:t>10%</w:t>
            </w:r>
            <w:r w:rsidR="0079286C" w:rsidRPr="00E21694">
              <w:t xml:space="preserve"> most deprived in Wales</w:t>
            </w:r>
          </w:p>
        </w:tc>
      </w:tr>
    </w:tbl>
    <w:p w14:paraId="34461D3D" w14:textId="6F021FDB" w:rsidR="0094026D" w:rsidRDefault="00062477" w:rsidP="00761BF7">
      <w:pPr>
        <w:rPr>
          <w:sz w:val="32"/>
          <w:szCs w:val="32"/>
        </w:rPr>
      </w:pPr>
      <w:r>
        <w:rPr>
          <w:sz w:val="32"/>
          <w:szCs w:val="32"/>
        </w:rPr>
        <w:t>WIMD (2019)</w:t>
      </w:r>
    </w:p>
    <w:p w14:paraId="1ED317A9" w14:textId="77777777" w:rsidR="00062477" w:rsidRDefault="00062477" w:rsidP="00761BF7">
      <w:pPr>
        <w:rPr>
          <w:sz w:val="32"/>
          <w:szCs w:val="32"/>
        </w:rPr>
      </w:pPr>
    </w:p>
    <w:tbl>
      <w:tblPr>
        <w:tblStyle w:val="TableGrid"/>
        <w:tblpPr w:leftFromText="180" w:rightFromText="180" w:vertAnchor="text" w:tblpX="-856" w:tblpY="1"/>
        <w:tblOverlap w:val="never"/>
        <w:tblW w:w="10910" w:type="dxa"/>
        <w:tblLook w:val="04A0" w:firstRow="1" w:lastRow="0" w:firstColumn="1" w:lastColumn="0" w:noHBand="0" w:noVBand="1"/>
      </w:tblPr>
      <w:tblGrid>
        <w:gridCol w:w="1884"/>
        <w:gridCol w:w="2222"/>
        <w:gridCol w:w="2268"/>
        <w:gridCol w:w="2277"/>
        <w:gridCol w:w="2259"/>
      </w:tblGrid>
      <w:tr w:rsidR="00183231" w14:paraId="7E043A82" w14:textId="77777777" w:rsidTr="00A70C5E">
        <w:tc>
          <w:tcPr>
            <w:tcW w:w="1884" w:type="dxa"/>
          </w:tcPr>
          <w:p w14:paraId="3A218B02" w14:textId="77777777" w:rsidR="00183231" w:rsidRDefault="00183231" w:rsidP="004D2D58">
            <w:pPr>
              <w:rPr>
                <w:sz w:val="32"/>
                <w:szCs w:val="32"/>
              </w:rPr>
            </w:pPr>
          </w:p>
        </w:tc>
        <w:tc>
          <w:tcPr>
            <w:tcW w:w="2222" w:type="dxa"/>
          </w:tcPr>
          <w:p w14:paraId="33DEAF4F" w14:textId="77777777" w:rsidR="00183231" w:rsidRDefault="00183231" w:rsidP="004D2D58">
            <w:pPr>
              <w:jc w:val="center"/>
              <w:rPr>
                <w:sz w:val="32"/>
                <w:szCs w:val="32"/>
              </w:rPr>
            </w:pPr>
            <w:r>
              <w:rPr>
                <w:sz w:val="32"/>
                <w:szCs w:val="32"/>
              </w:rPr>
              <w:t>Landore Ward 1</w:t>
            </w:r>
          </w:p>
        </w:tc>
        <w:tc>
          <w:tcPr>
            <w:tcW w:w="2268" w:type="dxa"/>
          </w:tcPr>
          <w:p w14:paraId="00F82C8A" w14:textId="77777777" w:rsidR="00183231" w:rsidRDefault="00183231" w:rsidP="004D2D58">
            <w:pPr>
              <w:jc w:val="center"/>
              <w:rPr>
                <w:sz w:val="32"/>
                <w:szCs w:val="32"/>
              </w:rPr>
            </w:pPr>
            <w:r>
              <w:rPr>
                <w:sz w:val="32"/>
                <w:szCs w:val="32"/>
              </w:rPr>
              <w:t>Landore Ward 2</w:t>
            </w:r>
          </w:p>
        </w:tc>
        <w:tc>
          <w:tcPr>
            <w:tcW w:w="2277" w:type="dxa"/>
          </w:tcPr>
          <w:p w14:paraId="4BD15E82" w14:textId="77777777" w:rsidR="00183231" w:rsidRDefault="00183231" w:rsidP="004D2D58">
            <w:pPr>
              <w:jc w:val="center"/>
              <w:rPr>
                <w:sz w:val="32"/>
                <w:szCs w:val="32"/>
              </w:rPr>
            </w:pPr>
            <w:r>
              <w:rPr>
                <w:sz w:val="32"/>
                <w:szCs w:val="32"/>
              </w:rPr>
              <w:t>Landore Ward 3</w:t>
            </w:r>
          </w:p>
        </w:tc>
        <w:tc>
          <w:tcPr>
            <w:tcW w:w="2259" w:type="dxa"/>
          </w:tcPr>
          <w:p w14:paraId="3A2379CB" w14:textId="77777777" w:rsidR="00183231" w:rsidRDefault="00183231" w:rsidP="004D2D58">
            <w:pPr>
              <w:jc w:val="center"/>
              <w:rPr>
                <w:sz w:val="32"/>
                <w:szCs w:val="32"/>
              </w:rPr>
            </w:pPr>
            <w:r>
              <w:rPr>
                <w:sz w:val="32"/>
                <w:szCs w:val="32"/>
              </w:rPr>
              <w:t>Landore Ward 4</w:t>
            </w:r>
          </w:p>
        </w:tc>
      </w:tr>
      <w:tr w:rsidR="00183231" w14:paraId="1B569113" w14:textId="77777777" w:rsidTr="00A70C5E">
        <w:tc>
          <w:tcPr>
            <w:tcW w:w="1884" w:type="dxa"/>
          </w:tcPr>
          <w:p w14:paraId="03457E4C" w14:textId="77777777" w:rsidR="00183231" w:rsidRDefault="00183231" w:rsidP="004D2D58">
            <w:pPr>
              <w:rPr>
                <w:sz w:val="32"/>
                <w:szCs w:val="32"/>
              </w:rPr>
            </w:pPr>
            <w:r>
              <w:rPr>
                <w:sz w:val="32"/>
                <w:szCs w:val="32"/>
              </w:rPr>
              <w:t>Overall</w:t>
            </w:r>
          </w:p>
        </w:tc>
        <w:tc>
          <w:tcPr>
            <w:tcW w:w="2222" w:type="dxa"/>
          </w:tcPr>
          <w:p w14:paraId="1C0AE0D6" w14:textId="41BA6EE1" w:rsidR="00183231" w:rsidRPr="00E21694" w:rsidRDefault="00183231" w:rsidP="004D2D58">
            <w:r w:rsidRPr="00E21694">
              <w:t>4</w:t>
            </w:r>
            <w:r w:rsidR="0023797D">
              <w:t>3</w:t>
            </w:r>
            <w:r w:rsidRPr="00E21694">
              <w:t xml:space="preserve"> out of 148 LSOAs in Swansea</w:t>
            </w:r>
          </w:p>
          <w:p w14:paraId="68602033" w14:textId="63DE4318" w:rsidR="00183231" w:rsidRPr="00E21694" w:rsidRDefault="0023797D" w:rsidP="004D2D58">
            <w:r>
              <w:t>585</w:t>
            </w:r>
            <w:r w:rsidR="00183231" w:rsidRPr="00E21694">
              <w:t xml:space="preserve"> out of 1909 LSOAs in Wales</w:t>
            </w:r>
          </w:p>
          <w:p w14:paraId="4AC026AF" w14:textId="0F07C125" w:rsidR="00183231" w:rsidRPr="00E21694" w:rsidRDefault="00BD3138" w:rsidP="004D2D58">
            <w:r>
              <w:t>30-5</w:t>
            </w:r>
            <w:r w:rsidR="00183231" w:rsidRPr="00E21694">
              <w:t>0% most deprived in Wales</w:t>
            </w:r>
          </w:p>
        </w:tc>
        <w:tc>
          <w:tcPr>
            <w:tcW w:w="2268" w:type="dxa"/>
          </w:tcPr>
          <w:p w14:paraId="4898DF77" w14:textId="51246F98" w:rsidR="00183231" w:rsidRPr="00E21694" w:rsidRDefault="003817D9" w:rsidP="004D2D58">
            <w:r>
              <w:t>30</w:t>
            </w:r>
            <w:r w:rsidR="00183231" w:rsidRPr="00E21694">
              <w:t xml:space="preserve"> out of 148 LSOAs in Swansea</w:t>
            </w:r>
          </w:p>
          <w:p w14:paraId="2BC1B48B" w14:textId="18638189" w:rsidR="00183231" w:rsidRPr="00E21694" w:rsidRDefault="007767AB" w:rsidP="004D2D58">
            <w:r>
              <w:t>3</w:t>
            </w:r>
            <w:r w:rsidR="00183231" w:rsidRPr="00E21694">
              <w:t>0</w:t>
            </w:r>
            <w:r>
              <w:t>2</w:t>
            </w:r>
            <w:r w:rsidR="00183231" w:rsidRPr="00E21694">
              <w:t xml:space="preserve"> out of 1909 LSOAs in Wales</w:t>
            </w:r>
          </w:p>
          <w:p w14:paraId="413809F2" w14:textId="77777777" w:rsidR="00183231" w:rsidRPr="00E21694" w:rsidRDefault="00183231" w:rsidP="004D2D58">
            <w:r w:rsidRPr="00E21694">
              <w:t>10-20% most deprived in Wales</w:t>
            </w:r>
          </w:p>
        </w:tc>
        <w:tc>
          <w:tcPr>
            <w:tcW w:w="2277" w:type="dxa"/>
          </w:tcPr>
          <w:p w14:paraId="1DE24D67" w14:textId="6EE90AF7" w:rsidR="00183231" w:rsidRPr="00E21694" w:rsidRDefault="007767AB" w:rsidP="004D2D58">
            <w:r>
              <w:t xml:space="preserve">23 </w:t>
            </w:r>
            <w:r w:rsidR="00183231" w:rsidRPr="00E21694">
              <w:t>out of 148 LSOAs in Swansea</w:t>
            </w:r>
          </w:p>
          <w:p w14:paraId="0DC01CA5" w14:textId="14EDA8F7" w:rsidR="00183231" w:rsidRPr="00E21694" w:rsidRDefault="007767AB" w:rsidP="004D2D58">
            <w:r>
              <w:t>234</w:t>
            </w:r>
            <w:r w:rsidR="00183231" w:rsidRPr="00E21694">
              <w:t xml:space="preserve"> out of 1909 LSOAs in Wales</w:t>
            </w:r>
          </w:p>
          <w:p w14:paraId="1E17B093" w14:textId="77777777" w:rsidR="00183231" w:rsidRPr="00E21694" w:rsidRDefault="00183231" w:rsidP="004D2D58">
            <w:r w:rsidRPr="00E21694">
              <w:t>10-20% most deprived in Wales</w:t>
            </w:r>
          </w:p>
        </w:tc>
        <w:tc>
          <w:tcPr>
            <w:tcW w:w="2259" w:type="dxa"/>
          </w:tcPr>
          <w:p w14:paraId="0DDDA796" w14:textId="5F7F6769" w:rsidR="00183231" w:rsidRPr="00E21694" w:rsidRDefault="007767AB" w:rsidP="004D2D58">
            <w:r>
              <w:t>27</w:t>
            </w:r>
            <w:r w:rsidR="00183231" w:rsidRPr="00E21694">
              <w:t xml:space="preserve"> out of 148 LSOAs in Swansea</w:t>
            </w:r>
          </w:p>
          <w:p w14:paraId="0B72D11B" w14:textId="64304927" w:rsidR="00183231" w:rsidRPr="00E21694" w:rsidRDefault="00754823" w:rsidP="004D2D58">
            <w:r>
              <w:t>271</w:t>
            </w:r>
            <w:r w:rsidR="00183231" w:rsidRPr="00E21694">
              <w:t xml:space="preserve"> out of 1909 LSOAs in Wales</w:t>
            </w:r>
          </w:p>
          <w:p w14:paraId="4ECCA158" w14:textId="77777777" w:rsidR="00183231" w:rsidRPr="00E21694" w:rsidRDefault="00183231" w:rsidP="004D2D58">
            <w:r w:rsidRPr="00E21694">
              <w:t>10-20% most deprived in Wales</w:t>
            </w:r>
          </w:p>
        </w:tc>
      </w:tr>
      <w:tr w:rsidR="00183231" w14:paraId="5D8A0E7F" w14:textId="77777777" w:rsidTr="00A70C5E">
        <w:tc>
          <w:tcPr>
            <w:tcW w:w="1884" w:type="dxa"/>
          </w:tcPr>
          <w:p w14:paraId="63085327" w14:textId="77777777" w:rsidR="00183231" w:rsidRDefault="00183231" w:rsidP="004D2D58">
            <w:pPr>
              <w:rPr>
                <w:sz w:val="32"/>
                <w:szCs w:val="32"/>
              </w:rPr>
            </w:pPr>
            <w:r>
              <w:rPr>
                <w:sz w:val="32"/>
                <w:szCs w:val="32"/>
              </w:rPr>
              <w:t>Income</w:t>
            </w:r>
          </w:p>
        </w:tc>
        <w:tc>
          <w:tcPr>
            <w:tcW w:w="2222" w:type="dxa"/>
          </w:tcPr>
          <w:p w14:paraId="516AE36C" w14:textId="2AAF0241" w:rsidR="00183231" w:rsidRPr="00E21694" w:rsidRDefault="0023797D" w:rsidP="004D2D58">
            <w:r>
              <w:t>46</w:t>
            </w:r>
            <w:r w:rsidR="00183231" w:rsidRPr="00E21694">
              <w:t xml:space="preserve"> out of 148 LSOAs in Swansea</w:t>
            </w:r>
          </w:p>
          <w:p w14:paraId="0CA3816D" w14:textId="181892E2" w:rsidR="00183231" w:rsidRPr="00E21694" w:rsidRDefault="00BD3138" w:rsidP="004D2D58">
            <w:r>
              <w:t>589</w:t>
            </w:r>
            <w:r w:rsidR="00183231" w:rsidRPr="00E21694">
              <w:t xml:space="preserve"> out of 1909 LSOAs in Wales</w:t>
            </w:r>
          </w:p>
          <w:p w14:paraId="77A8E83E" w14:textId="26E18D80" w:rsidR="00183231" w:rsidRPr="00E21694" w:rsidRDefault="00BD3138" w:rsidP="004D2D58">
            <w:r>
              <w:t>30-50</w:t>
            </w:r>
            <w:r w:rsidR="00183231" w:rsidRPr="00E21694">
              <w:t>% most deprived in Wales</w:t>
            </w:r>
          </w:p>
        </w:tc>
        <w:tc>
          <w:tcPr>
            <w:tcW w:w="2268" w:type="dxa"/>
          </w:tcPr>
          <w:p w14:paraId="25E294D3" w14:textId="4EDD6C0C" w:rsidR="00183231" w:rsidRPr="00E21694" w:rsidRDefault="00183231" w:rsidP="004D2D58">
            <w:r w:rsidRPr="00E21694">
              <w:t>2</w:t>
            </w:r>
            <w:r w:rsidR="00754823">
              <w:t>9</w:t>
            </w:r>
            <w:r w:rsidRPr="00E21694">
              <w:t xml:space="preserve"> out of 148 LSOAs in Swansea</w:t>
            </w:r>
          </w:p>
          <w:p w14:paraId="007437B3" w14:textId="6B0ACF09" w:rsidR="00183231" w:rsidRPr="00E21694" w:rsidRDefault="00196B08" w:rsidP="004D2D58">
            <w:r>
              <w:t>283</w:t>
            </w:r>
            <w:r w:rsidR="00183231" w:rsidRPr="00E21694">
              <w:t xml:space="preserve"> out of 1909 LSOAs in Wales</w:t>
            </w:r>
          </w:p>
          <w:p w14:paraId="058987BA" w14:textId="77777777" w:rsidR="00183231" w:rsidRPr="00E21694" w:rsidRDefault="00183231" w:rsidP="004D2D58">
            <w:r w:rsidRPr="00E21694">
              <w:t>10-20% most deprived in Wales</w:t>
            </w:r>
          </w:p>
        </w:tc>
        <w:tc>
          <w:tcPr>
            <w:tcW w:w="2277" w:type="dxa"/>
          </w:tcPr>
          <w:p w14:paraId="082898CE" w14:textId="4917B3FB" w:rsidR="00183231" w:rsidRPr="00E21694" w:rsidRDefault="00754823" w:rsidP="004D2D58">
            <w:r>
              <w:t>34</w:t>
            </w:r>
            <w:r w:rsidR="00183231" w:rsidRPr="00E21694">
              <w:t xml:space="preserve"> out of 148 LSOAs in Swansea</w:t>
            </w:r>
          </w:p>
          <w:p w14:paraId="187AD895" w14:textId="68652320" w:rsidR="00183231" w:rsidRPr="00E21694" w:rsidRDefault="00754823" w:rsidP="004D2D58">
            <w:r>
              <w:t>333</w:t>
            </w:r>
            <w:r w:rsidR="00183231" w:rsidRPr="00E21694">
              <w:t xml:space="preserve"> out of 1909 LSOAs in Wales</w:t>
            </w:r>
          </w:p>
          <w:p w14:paraId="3BD39A1C" w14:textId="77777777" w:rsidR="00183231" w:rsidRPr="00E21694" w:rsidRDefault="00183231" w:rsidP="004D2D58">
            <w:r w:rsidRPr="00E21694">
              <w:t>10-20% most deprived in Wales</w:t>
            </w:r>
          </w:p>
        </w:tc>
        <w:tc>
          <w:tcPr>
            <w:tcW w:w="2259" w:type="dxa"/>
          </w:tcPr>
          <w:p w14:paraId="3FCC093B" w14:textId="7922AAE1" w:rsidR="00183231" w:rsidRPr="00E21694" w:rsidRDefault="00754823" w:rsidP="004D2D58">
            <w:r>
              <w:t>24</w:t>
            </w:r>
            <w:r w:rsidR="00183231" w:rsidRPr="00E21694">
              <w:t xml:space="preserve"> out of 148 LSOAs in Swansea</w:t>
            </w:r>
          </w:p>
          <w:p w14:paraId="118AFF6B" w14:textId="45E47234" w:rsidR="00183231" w:rsidRPr="00E21694" w:rsidRDefault="00754823" w:rsidP="004D2D58">
            <w:r>
              <w:t>242</w:t>
            </w:r>
            <w:r w:rsidR="00183231" w:rsidRPr="00E21694">
              <w:t xml:space="preserve"> out of 1909 LSOAs in Wales</w:t>
            </w:r>
          </w:p>
          <w:p w14:paraId="1C755D54" w14:textId="0C5E6D21" w:rsidR="00183231" w:rsidRPr="00E21694" w:rsidRDefault="00754823" w:rsidP="004D2D58">
            <w:r>
              <w:t>10-20</w:t>
            </w:r>
            <w:r w:rsidR="00183231" w:rsidRPr="00E21694">
              <w:t>% most deprived in Wales</w:t>
            </w:r>
          </w:p>
        </w:tc>
      </w:tr>
      <w:tr w:rsidR="00183231" w14:paraId="6C87933E" w14:textId="77777777" w:rsidTr="00A70C5E">
        <w:tc>
          <w:tcPr>
            <w:tcW w:w="1884" w:type="dxa"/>
          </w:tcPr>
          <w:p w14:paraId="145AF3B5" w14:textId="77777777" w:rsidR="00183231" w:rsidRDefault="00183231" w:rsidP="004D2D58">
            <w:pPr>
              <w:rPr>
                <w:sz w:val="32"/>
                <w:szCs w:val="32"/>
              </w:rPr>
            </w:pPr>
            <w:r>
              <w:rPr>
                <w:sz w:val="32"/>
                <w:szCs w:val="32"/>
              </w:rPr>
              <w:t>Employment</w:t>
            </w:r>
          </w:p>
        </w:tc>
        <w:tc>
          <w:tcPr>
            <w:tcW w:w="2222" w:type="dxa"/>
          </w:tcPr>
          <w:p w14:paraId="00442ADE" w14:textId="4AC2BF17" w:rsidR="00183231" w:rsidRPr="00E21694" w:rsidRDefault="003817D9" w:rsidP="004D2D58">
            <w:r>
              <w:t>59</w:t>
            </w:r>
            <w:r w:rsidR="00183231" w:rsidRPr="00E21694">
              <w:t xml:space="preserve"> out of 148 LSOAs in Swansea</w:t>
            </w:r>
          </w:p>
          <w:p w14:paraId="522D3E65" w14:textId="749AE80B" w:rsidR="00183231" w:rsidRPr="00E21694" w:rsidRDefault="003817D9" w:rsidP="004D2D58">
            <w:r>
              <w:t>814</w:t>
            </w:r>
            <w:r w:rsidR="00183231" w:rsidRPr="00E21694">
              <w:t xml:space="preserve"> out of 1909 LSOAs in Wales</w:t>
            </w:r>
          </w:p>
          <w:p w14:paraId="2CBF87EE" w14:textId="15BE4AF0" w:rsidR="00183231" w:rsidRPr="00E21694" w:rsidRDefault="003817D9" w:rsidP="004D2D58">
            <w:r>
              <w:t>30-50</w:t>
            </w:r>
            <w:r w:rsidR="00183231" w:rsidRPr="00E21694">
              <w:t>% most deprived in Wales</w:t>
            </w:r>
          </w:p>
        </w:tc>
        <w:tc>
          <w:tcPr>
            <w:tcW w:w="2268" w:type="dxa"/>
          </w:tcPr>
          <w:p w14:paraId="4ACE7227" w14:textId="6350D1E6" w:rsidR="00183231" w:rsidRPr="00E21694" w:rsidRDefault="00196B08" w:rsidP="004D2D58">
            <w:r>
              <w:t>27</w:t>
            </w:r>
            <w:r w:rsidR="00183231" w:rsidRPr="00E21694">
              <w:t xml:space="preserve"> out of 148 LSOAs in Swansea</w:t>
            </w:r>
          </w:p>
          <w:p w14:paraId="6CFE20F3" w14:textId="09956CB5" w:rsidR="00183231" w:rsidRPr="00E21694" w:rsidRDefault="00196B08" w:rsidP="004D2D58">
            <w:r>
              <w:t>289</w:t>
            </w:r>
            <w:r w:rsidR="00183231" w:rsidRPr="00E21694">
              <w:t xml:space="preserve"> out of 1909 LSOAs in Wales</w:t>
            </w:r>
          </w:p>
          <w:p w14:paraId="6C4301DC" w14:textId="6FB45291" w:rsidR="00183231" w:rsidRPr="00E21694" w:rsidRDefault="00183231" w:rsidP="004D2D58">
            <w:r w:rsidRPr="00E21694">
              <w:t>1</w:t>
            </w:r>
            <w:r w:rsidR="00196B08">
              <w:t>0-20</w:t>
            </w:r>
            <w:r w:rsidR="00344DFC">
              <w:t>%</w:t>
            </w:r>
            <w:r w:rsidRPr="00E21694">
              <w:t xml:space="preserve"> most deprived in Wales</w:t>
            </w:r>
          </w:p>
        </w:tc>
        <w:tc>
          <w:tcPr>
            <w:tcW w:w="2277" w:type="dxa"/>
          </w:tcPr>
          <w:p w14:paraId="61AB513A" w14:textId="1E75C0DE" w:rsidR="00183231" w:rsidRPr="00E21694" w:rsidRDefault="00183231" w:rsidP="004D2D58">
            <w:r w:rsidRPr="00E21694">
              <w:t>2</w:t>
            </w:r>
            <w:r w:rsidR="00344DFC">
              <w:t>5</w:t>
            </w:r>
            <w:r w:rsidRPr="00E21694">
              <w:t xml:space="preserve"> out of 148 LSOAs in Swansea</w:t>
            </w:r>
          </w:p>
          <w:p w14:paraId="0458051A" w14:textId="5F64DE12" w:rsidR="00183231" w:rsidRPr="00E21694" w:rsidRDefault="00344DFC" w:rsidP="004D2D58">
            <w:r>
              <w:t>254</w:t>
            </w:r>
            <w:r w:rsidR="00183231" w:rsidRPr="00E21694">
              <w:t xml:space="preserve"> out of 1909 LSOAs in Wales</w:t>
            </w:r>
          </w:p>
          <w:p w14:paraId="3FC8608E" w14:textId="77777777" w:rsidR="00183231" w:rsidRPr="00E21694" w:rsidRDefault="00183231" w:rsidP="004D2D58">
            <w:r w:rsidRPr="00E21694">
              <w:t>10-20% most deprived in Wales</w:t>
            </w:r>
          </w:p>
        </w:tc>
        <w:tc>
          <w:tcPr>
            <w:tcW w:w="2259" w:type="dxa"/>
          </w:tcPr>
          <w:p w14:paraId="052D0493" w14:textId="6FF35A62" w:rsidR="00183231" w:rsidRPr="00E21694" w:rsidRDefault="00344DFC" w:rsidP="004D2D58">
            <w:r>
              <w:t xml:space="preserve">28 </w:t>
            </w:r>
            <w:r w:rsidR="00183231" w:rsidRPr="00E21694">
              <w:t>out of 148 LSOAs in Swansea</w:t>
            </w:r>
          </w:p>
          <w:p w14:paraId="2B153ED7" w14:textId="71592C4A" w:rsidR="00183231" w:rsidRPr="00E21694" w:rsidRDefault="00344DFC" w:rsidP="004D2D58">
            <w:r>
              <w:t>310</w:t>
            </w:r>
            <w:r w:rsidR="00183231" w:rsidRPr="00E21694">
              <w:t xml:space="preserve"> out of 1909 LSOAs in Wales</w:t>
            </w:r>
          </w:p>
          <w:p w14:paraId="691883DD" w14:textId="479A166C" w:rsidR="00183231" w:rsidRPr="00E21694" w:rsidRDefault="0038543B" w:rsidP="004D2D58">
            <w:r>
              <w:t>10-2</w:t>
            </w:r>
            <w:r w:rsidR="00183231" w:rsidRPr="00E21694">
              <w:t>0% most deprived in Wales</w:t>
            </w:r>
          </w:p>
        </w:tc>
      </w:tr>
      <w:tr w:rsidR="00183231" w14:paraId="181E3EA0" w14:textId="77777777" w:rsidTr="00A70C5E">
        <w:tc>
          <w:tcPr>
            <w:tcW w:w="1884" w:type="dxa"/>
          </w:tcPr>
          <w:p w14:paraId="2828A930" w14:textId="77777777" w:rsidR="00183231" w:rsidRDefault="00183231" w:rsidP="004D2D58">
            <w:pPr>
              <w:rPr>
                <w:sz w:val="32"/>
                <w:szCs w:val="32"/>
              </w:rPr>
            </w:pPr>
            <w:r>
              <w:rPr>
                <w:sz w:val="32"/>
                <w:szCs w:val="32"/>
              </w:rPr>
              <w:t>Health</w:t>
            </w:r>
          </w:p>
        </w:tc>
        <w:tc>
          <w:tcPr>
            <w:tcW w:w="2222" w:type="dxa"/>
          </w:tcPr>
          <w:p w14:paraId="3AEF4D10" w14:textId="3E419125" w:rsidR="00183231" w:rsidRPr="00E21694" w:rsidRDefault="0038543B" w:rsidP="004D2D58">
            <w:r>
              <w:t>42</w:t>
            </w:r>
            <w:r w:rsidR="00183231" w:rsidRPr="00E21694">
              <w:t xml:space="preserve"> out of 148 LSOAs in Swansea</w:t>
            </w:r>
          </w:p>
          <w:p w14:paraId="096C2240" w14:textId="15064703" w:rsidR="00183231" w:rsidRPr="00E21694" w:rsidRDefault="0038543B" w:rsidP="004D2D58">
            <w:r>
              <w:t>557</w:t>
            </w:r>
            <w:r w:rsidR="00183231" w:rsidRPr="00E21694">
              <w:t xml:space="preserve"> out of 1909 LSOAs in Wales</w:t>
            </w:r>
          </w:p>
          <w:p w14:paraId="146AB703" w14:textId="660497E6" w:rsidR="00183231" w:rsidRPr="00E21694" w:rsidRDefault="0038543B" w:rsidP="004D2D58">
            <w:r>
              <w:t>20-3</w:t>
            </w:r>
            <w:r w:rsidR="00183231" w:rsidRPr="00E21694">
              <w:t>0%</w:t>
            </w:r>
            <w:r w:rsidR="00180576">
              <w:t xml:space="preserve"> </w:t>
            </w:r>
            <w:r w:rsidR="00180576" w:rsidRPr="00E21694">
              <w:t>most deprived in Wales</w:t>
            </w:r>
          </w:p>
        </w:tc>
        <w:tc>
          <w:tcPr>
            <w:tcW w:w="2268" w:type="dxa"/>
          </w:tcPr>
          <w:p w14:paraId="5CFBA5AF" w14:textId="6B6167AE" w:rsidR="00183231" w:rsidRPr="00E21694" w:rsidRDefault="00F2506E" w:rsidP="004D2D58">
            <w:r>
              <w:t>45</w:t>
            </w:r>
            <w:r w:rsidR="00183231" w:rsidRPr="00E21694">
              <w:t xml:space="preserve"> out of 148 LSOAs in Swansea</w:t>
            </w:r>
          </w:p>
          <w:p w14:paraId="3D10223C" w14:textId="48187BFD" w:rsidR="00183231" w:rsidRPr="00E21694" w:rsidRDefault="00F2506E" w:rsidP="004D2D58">
            <w:r>
              <w:t>575</w:t>
            </w:r>
            <w:r w:rsidR="00183231" w:rsidRPr="00E21694">
              <w:t xml:space="preserve"> out of 1909 LSOAs in Wales</w:t>
            </w:r>
          </w:p>
          <w:p w14:paraId="2EFE34B6" w14:textId="59443B74" w:rsidR="00183231" w:rsidRPr="00E21694" w:rsidRDefault="00F2506E" w:rsidP="004D2D58">
            <w:r>
              <w:t>30-5</w:t>
            </w:r>
            <w:r w:rsidR="00183231" w:rsidRPr="00E21694">
              <w:t>0%</w:t>
            </w:r>
            <w:r w:rsidR="00180576" w:rsidRPr="00E21694">
              <w:t xml:space="preserve"> most deprived in Wales</w:t>
            </w:r>
          </w:p>
        </w:tc>
        <w:tc>
          <w:tcPr>
            <w:tcW w:w="2277" w:type="dxa"/>
          </w:tcPr>
          <w:p w14:paraId="6938E695" w14:textId="232BDCF2" w:rsidR="00183231" w:rsidRPr="00E21694" w:rsidRDefault="00F2506E" w:rsidP="004D2D58">
            <w:r>
              <w:t>19</w:t>
            </w:r>
            <w:r w:rsidR="00183231" w:rsidRPr="00E21694">
              <w:t xml:space="preserve"> out of 148 LSOAs in Swansea</w:t>
            </w:r>
          </w:p>
          <w:p w14:paraId="46F2D25F" w14:textId="61455C46" w:rsidR="00183231" w:rsidRPr="00E21694" w:rsidRDefault="00F2506E" w:rsidP="004D2D58">
            <w:r>
              <w:t>167</w:t>
            </w:r>
            <w:r w:rsidR="00183231" w:rsidRPr="00E21694">
              <w:t xml:space="preserve"> out of 1909 LSOAs in Wales</w:t>
            </w:r>
          </w:p>
          <w:p w14:paraId="6C7D6418" w14:textId="745EC2C2" w:rsidR="00183231" w:rsidRPr="00E21694" w:rsidRDefault="00183231" w:rsidP="004D2D58">
            <w:r w:rsidRPr="00E21694">
              <w:t>10</w:t>
            </w:r>
            <w:r w:rsidR="00F2506E">
              <w:t>%</w:t>
            </w:r>
            <w:r w:rsidR="00180576" w:rsidRPr="00E21694">
              <w:t xml:space="preserve"> most deprived in Wales</w:t>
            </w:r>
          </w:p>
        </w:tc>
        <w:tc>
          <w:tcPr>
            <w:tcW w:w="2259" w:type="dxa"/>
          </w:tcPr>
          <w:p w14:paraId="2175E7E7" w14:textId="248130C8" w:rsidR="00183231" w:rsidRPr="00E21694" w:rsidRDefault="00183231" w:rsidP="004D2D58">
            <w:r w:rsidRPr="00E21694">
              <w:t>3</w:t>
            </w:r>
            <w:r w:rsidR="00F2506E">
              <w:t>9</w:t>
            </w:r>
            <w:r w:rsidRPr="00E21694">
              <w:t xml:space="preserve"> out of 148 LSOAs in Swansea</w:t>
            </w:r>
          </w:p>
          <w:p w14:paraId="434E5412" w14:textId="2D9FC53C" w:rsidR="00183231" w:rsidRPr="00E21694" w:rsidRDefault="00180576" w:rsidP="004D2D58">
            <w:r>
              <w:t>494</w:t>
            </w:r>
            <w:r w:rsidR="00183231" w:rsidRPr="00E21694">
              <w:t xml:space="preserve"> out of 1909 LSOAs in Wales</w:t>
            </w:r>
          </w:p>
          <w:p w14:paraId="2EFC177F" w14:textId="74728606" w:rsidR="00183231" w:rsidRPr="00E21694" w:rsidRDefault="00183231" w:rsidP="004D2D58">
            <w:r w:rsidRPr="00E21694">
              <w:t>20-30%</w:t>
            </w:r>
            <w:r w:rsidR="00180576" w:rsidRPr="00E21694">
              <w:t xml:space="preserve"> most deprived in Wales</w:t>
            </w:r>
          </w:p>
        </w:tc>
      </w:tr>
      <w:tr w:rsidR="00183231" w14:paraId="24D9ACCB" w14:textId="77777777" w:rsidTr="00A70C5E">
        <w:tc>
          <w:tcPr>
            <w:tcW w:w="1884" w:type="dxa"/>
          </w:tcPr>
          <w:p w14:paraId="5B5551A5" w14:textId="77777777" w:rsidR="00183231" w:rsidRDefault="00183231" w:rsidP="004D2D58">
            <w:pPr>
              <w:rPr>
                <w:sz w:val="32"/>
                <w:szCs w:val="32"/>
              </w:rPr>
            </w:pPr>
            <w:r>
              <w:rPr>
                <w:sz w:val="32"/>
                <w:szCs w:val="32"/>
              </w:rPr>
              <w:t>Education</w:t>
            </w:r>
          </w:p>
        </w:tc>
        <w:tc>
          <w:tcPr>
            <w:tcW w:w="2222" w:type="dxa"/>
          </w:tcPr>
          <w:p w14:paraId="732A18C1" w14:textId="77777777" w:rsidR="00183231" w:rsidRPr="00E21694" w:rsidRDefault="00183231" w:rsidP="004D2D58">
            <w:r w:rsidRPr="00E21694">
              <w:t>42 out of 148 LSOAs in Swansea</w:t>
            </w:r>
          </w:p>
          <w:p w14:paraId="3104A0F2" w14:textId="6BC00001" w:rsidR="00183231" w:rsidRPr="00E21694" w:rsidRDefault="00183231" w:rsidP="004D2D58">
            <w:r w:rsidRPr="00E21694">
              <w:t>5</w:t>
            </w:r>
            <w:r w:rsidR="001E6B49">
              <w:t>60</w:t>
            </w:r>
            <w:r w:rsidRPr="00E21694">
              <w:t xml:space="preserve"> out of 1909 LSOAs in Wales</w:t>
            </w:r>
          </w:p>
          <w:p w14:paraId="199F2F12" w14:textId="77777777" w:rsidR="00183231" w:rsidRPr="00E21694" w:rsidRDefault="00183231" w:rsidP="004D2D58">
            <w:r w:rsidRPr="00E21694">
              <w:t>20-30% most deprived in Wales</w:t>
            </w:r>
          </w:p>
        </w:tc>
        <w:tc>
          <w:tcPr>
            <w:tcW w:w="2268" w:type="dxa"/>
          </w:tcPr>
          <w:p w14:paraId="0ADD8023" w14:textId="241A39AE" w:rsidR="00183231" w:rsidRPr="00E21694" w:rsidRDefault="00FB47FF" w:rsidP="004D2D58">
            <w:r>
              <w:t>32</w:t>
            </w:r>
            <w:r w:rsidR="00183231" w:rsidRPr="00E21694">
              <w:t xml:space="preserve"> out of 148 LSOAs in Swansea</w:t>
            </w:r>
          </w:p>
          <w:p w14:paraId="6E8973D6" w14:textId="77FBE1B3" w:rsidR="00183231" w:rsidRPr="00E21694" w:rsidRDefault="00183231" w:rsidP="004D2D58">
            <w:r w:rsidRPr="00E21694">
              <w:t>35</w:t>
            </w:r>
            <w:r w:rsidR="00FB47FF">
              <w:t>6</w:t>
            </w:r>
            <w:r w:rsidRPr="00E21694">
              <w:t xml:space="preserve"> out of 1909 LSOAs in Wales</w:t>
            </w:r>
          </w:p>
          <w:p w14:paraId="2A2DD0A1" w14:textId="77777777" w:rsidR="00183231" w:rsidRPr="00E21694" w:rsidRDefault="00183231" w:rsidP="004D2D58">
            <w:r w:rsidRPr="00E21694">
              <w:t>10-20% most deprived in Wales</w:t>
            </w:r>
          </w:p>
        </w:tc>
        <w:tc>
          <w:tcPr>
            <w:tcW w:w="2277" w:type="dxa"/>
          </w:tcPr>
          <w:p w14:paraId="3AA97BF1" w14:textId="3F232D95" w:rsidR="00183231" w:rsidRPr="00E21694" w:rsidRDefault="00183231" w:rsidP="004D2D58">
            <w:r w:rsidRPr="00E21694">
              <w:t>2</w:t>
            </w:r>
            <w:r w:rsidR="00FB47FF">
              <w:t xml:space="preserve">5 </w:t>
            </w:r>
            <w:r w:rsidRPr="00E21694">
              <w:t>out of 148 LSOAs in Swansea</w:t>
            </w:r>
          </w:p>
          <w:p w14:paraId="1304A305" w14:textId="2D821EAB" w:rsidR="00183231" w:rsidRPr="00E21694" w:rsidRDefault="00FB47FF" w:rsidP="004D2D58">
            <w:r>
              <w:t xml:space="preserve">273 </w:t>
            </w:r>
            <w:r w:rsidR="00183231" w:rsidRPr="00E21694">
              <w:t>out of 1909 LSOAs in Wales</w:t>
            </w:r>
          </w:p>
          <w:p w14:paraId="33EEC1D2" w14:textId="77777777" w:rsidR="00183231" w:rsidRPr="00E21694" w:rsidRDefault="00183231" w:rsidP="004D2D58">
            <w:r w:rsidRPr="00E21694">
              <w:t>10-20% most deprived in Wales</w:t>
            </w:r>
          </w:p>
        </w:tc>
        <w:tc>
          <w:tcPr>
            <w:tcW w:w="2259" w:type="dxa"/>
          </w:tcPr>
          <w:p w14:paraId="698E684F" w14:textId="149E98C4" w:rsidR="00183231" w:rsidRPr="00E21694" w:rsidRDefault="00FB47FF" w:rsidP="004D2D58">
            <w:r>
              <w:t xml:space="preserve">27 </w:t>
            </w:r>
            <w:r w:rsidR="00183231" w:rsidRPr="00E21694">
              <w:t>out of 148 LSOAs in Swansea</w:t>
            </w:r>
          </w:p>
          <w:p w14:paraId="1744826E" w14:textId="2656713E" w:rsidR="00183231" w:rsidRPr="00E21694" w:rsidRDefault="007B6800" w:rsidP="004D2D58">
            <w:r>
              <w:t>282</w:t>
            </w:r>
            <w:r w:rsidR="00183231" w:rsidRPr="00E21694">
              <w:t xml:space="preserve"> out of 1909 LSOAs in Wales</w:t>
            </w:r>
          </w:p>
          <w:p w14:paraId="3A4C86BC" w14:textId="0204E509" w:rsidR="00183231" w:rsidRPr="00E21694" w:rsidRDefault="007B6800" w:rsidP="004D2D58">
            <w:r>
              <w:t>10-2</w:t>
            </w:r>
            <w:r w:rsidR="00183231" w:rsidRPr="00E21694">
              <w:t>0% most deprived in Wales</w:t>
            </w:r>
          </w:p>
        </w:tc>
      </w:tr>
      <w:tr w:rsidR="00183231" w14:paraId="462ABD76" w14:textId="77777777" w:rsidTr="00A70C5E">
        <w:tc>
          <w:tcPr>
            <w:tcW w:w="1884" w:type="dxa"/>
          </w:tcPr>
          <w:p w14:paraId="4DC6C10F" w14:textId="77777777" w:rsidR="00183231" w:rsidRDefault="00183231" w:rsidP="004D2D58">
            <w:pPr>
              <w:rPr>
                <w:sz w:val="32"/>
                <w:szCs w:val="32"/>
              </w:rPr>
            </w:pPr>
            <w:r>
              <w:rPr>
                <w:sz w:val="32"/>
                <w:szCs w:val="32"/>
              </w:rPr>
              <w:t>Access to Services</w:t>
            </w:r>
          </w:p>
        </w:tc>
        <w:tc>
          <w:tcPr>
            <w:tcW w:w="2222" w:type="dxa"/>
          </w:tcPr>
          <w:p w14:paraId="5CE94A11" w14:textId="369E1AF8" w:rsidR="00183231" w:rsidRPr="00E21694" w:rsidRDefault="007B6800" w:rsidP="004D2D58">
            <w:r>
              <w:t>51</w:t>
            </w:r>
            <w:r w:rsidR="00183231" w:rsidRPr="00E21694">
              <w:t xml:space="preserve"> out of 148 LSOAs in Swansea</w:t>
            </w:r>
          </w:p>
          <w:p w14:paraId="7CCB6469" w14:textId="5C40CF51" w:rsidR="00183231" w:rsidRPr="00E21694" w:rsidRDefault="007B6800" w:rsidP="004D2D58">
            <w:r>
              <w:t>884</w:t>
            </w:r>
            <w:r w:rsidR="00183231" w:rsidRPr="00E21694">
              <w:t xml:space="preserve"> out of 1909 LSOAs in Wales</w:t>
            </w:r>
          </w:p>
          <w:p w14:paraId="21D8021D" w14:textId="282FA10B" w:rsidR="00183231" w:rsidRPr="00E21694" w:rsidRDefault="00783A58" w:rsidP="004D2D58">
            <w:r>
              <w:t>30-</w:t>
            </w:r>
            <w:r w:rsidR="00183231" w:rsidRPr="00E21694">
              <w:t>50% most deprived in Wales</w:t>
            </w:r>
          </w:p>
        </w:tc>
        <w:tc>
          <w:tcPr>
            <w:tcW w:w="2268" w:type="dxa"/>
          </w:tcPr>
          <w:p w14:paraId="76D5D0A6" w14:textId="3237ACBD" w:rsidR="00183231" w:rsidRPr="00E21694" w:rsidRDefault="00783A58" w:rsidP="004D2D58">
            <w:r>
              <w:t>72</w:t>
            </w:r>
            <w:r w:rsidR="00183231" w:rsidRPr="00E21694">
              <w:t xml:space="preserve"> out of 148 LSOAs in Swansea</w:t>
            </w:r>
          </w:p>
          <w:p w14:paraId="03B26067" w14:textId="20FC602D" w:rsidR="00183231" w:rsidRPr="00E21694" w:rsidRDefault="00183231" w:rsidP="004D2D58">
            <w:r w:rsidRPr="00E21694">
              <w:t>1</w:t>
            </w:r>
            <w:r w:rsidR="009D2157">
              <w:t>085</w:t>
            </w:r>
            <w:r w:rsidRPr="00E21694">
              <w:t xml:space="preserve">  out of 1909 LSOAs in Wales</w:t>
            </w:r>
          </w:p>
          <w:p w14:paraId="6D28F8B3" w14:textId="77777777" w:rsidR="00183231" w:rsidRPr="00E21694" w:rsidRDefault="00183231" w:rsidP="004D2D58">
            <w:r w:rsidRPr="00E21694">
              <w:t>50% most deprived in Wales</w:t>
            </w:r>
          </w:p>
        </w:tc>
        <w:tc>
          <w:tcPr>
            <w:tcW w:w="2277" w:type="dxa"/>
          </w:tcPr>
          <w:p w14:paraId="57D9EE73" w14:textId="35BE4D06" w:rsidR="00183231" w:rsidRPr="00E21694" w:rsidRDefault="009D2157" w:rsidP="004D2D58">
            <w:r>
              <w:t xml:space="preserve">70 </w:t>
            </w:r>
            <w:r w:rsidR="00183231" w:rsidRPr="00E21694">
              <w:t>out of 148 LSOAs in Swansea</w:t>
            </w:r>
          </w:p>
          <w:p w14:paraId="5E9DA2B1" w14:textId="1DA2FBCF" w:rsidR="00183231" w:rsidRPr="00E21694" w:rsidRDefault="00183231" w:rsidP="004D2D58">
            <w:r w:rsidRPr="00E21694">
              <w:t>1</w:t>
            </w:r>
            <w:r w:rsidR="009D2157">
              <w:t>061</w:t>
            </w:r>
            <w:r w:rsidRPr="00E21694">
              <w:t xml:space="preserve"> out of 1909 LSOAs in Wales</w:t>
            </w:r>
          </w:p>
          <w:p w14:paraId="6077563C" w14:textId="77777777" w:rsidR="00183231" w:rsidRPr="00E21694" w:rsidRDefault="00183231" w:rsidP="004D2D58">
            <w:r w:rsidRPr="00E21694">
              <w:t>50% most deprived in Wales</w:t>
            </w:r>
          </w:p>
        </w:tc>
        <w:tc>
          <w:tcPr>
            <w:tcW w:w="2259" w:type="dxa"/>
          </w:tcPr>
          <w:p w14:paraId="5D343840" w14:textId="0C639A9C" w:rsidR="00183231" w:rsidRPr="00E21694" w:rsidRDefault="009D2157" w:rsidP="004D2D58">
            <w:r>
              <w:t>74</w:t>
            </w:r>
            <w:r w:rsidR="00183231" w:rsidRPr="00E21694">
              <w:t xml:space="preserve"> out of 148 LSOAs in Swansea</w:t>
            </w:r>
          </w:p>
          <w:p w14:paraId="375EE424" w14:textId="62149F2E" w:rsidR="00183231" w:rsidRPr="00E21694" w:rsidRDefault="000604BD" w:rsidP="004D2D58">
            <w:r>
              <w:t>1095</w:t>
            </w:r>
            <w:r w:rsidR="00183231" w:rsidRPr="00E21694">
              <w:t xml:space="preserve"> out of 1909 LSOAs in Wales</w:t>
            </w:r>
          </w:p>
          <w:p w14:paraId="4E62FA57" w14:textId="230DC356" w:rsidR="00183231" w:rsidRPr="00E21694" w:rsidRDefault="00183231" w:rsidP="004D2D58">
            <w:r w:rsidRPr="00E21694">
              <w:t>50% most deprived in Wales</w:t>
            </w:r>
          </w:p>
        </w:tc>
      </w:tr>
      <w:tr w:rsidR="00183231" w14:paraId="5489D697" w14:textId="77777777" w:rsidTr="00A70C5E">
        <w:tc>
          <w:tcPr>
            <w:tcW w:w="1884" w:type="dxa"/>
          </w:tcPr>
          <w:p w14:paraId="70B33A3F" w14:textId="77777777" w:rsidR="00183231" w:rsidRDefault="00183231" w:rsidP="004D2D58">
            <w:pPr>
              <w:rPr>
                <w:sz w:val="32"/>
                <w:szCs w:val="32"/>
              </w:rPr>
            </w:pPr>
            <w:r>
              <w:rPr>
                <w:sz w:val="32"/>
                <w:szCs w:val="32"/>
              </w:rPr>
              <w:lastRenderedPageBreak/>
              <w:t>Community Safety</w:t>
            </w:r>
          </w:p>
        </w:tc>
        <w:tc>
          <w:tcPr>
            <w:tcW w:w="2222" w:type="dxa"/>
          </w:tcPr>
          <w:p w14:paraId="26CE6FAF" w14:textId="2E8ECD47" w:rsidR="00183231" w:rsidRPr="00E21694" w:rsidRDefault="00183231" w:rsidP="004D2D58">
            <w:r w:rsidRPr="00E21694">
              <w:t>3</w:t>
            </w:r>
            <w:r w:rsidR="00F13BCB">
              <w:t>9</w:t>
            </w:r>
            <w:r w:rsidRPr="00E21694">
              <w:t xml:space="preserve"> out of 148 LSOAs in Swansea</w:t>
            </w:r>
          </w:p>
          <w:p w14:paraId="589F5C86" w14:textId="0A6E4CD8" w:rsidR="00183231" w:rsidRPr="00E21694" w:rsidRDefault="00F13BCB" w:rsidP="004D2D58">
            <w:r>
              <w:t>409</w:t>
            </w:r>
            <w:r w:rsidR="00183231" w:rsidRPr="00E21694">
              <w:t xml:space="preserve"> out of 1909 LSOAs in Wales</w:t>
            </w:r>
          </w:p>
          <w:p w14:paraId="74AD533F" w14:textId="1ADD5666" w:rsidR="00183231" w:rsidRPr="00E21694" w:rsidRDefault="00F13BCB" w:rsidP="004D2D58">
            <w:r>
              <w:t>20-3</w:t>
            </w:r>
            <w:r w:rsidR="00183231" w:rsidRPr="00E21694">
              <w:t>0% most deprived in Wales</w:t>
            </w:r>
          </w:p>
        </w:tc>
        <w:tc>
          <w:tcPr>
            <w:tcW w:w="2268" w:type="dxa"/>
          </w:tcPr>
          <w:p w14:paraId="385F9E89" w14:textId="49470E66" w:rsidR="00183231" w:rsidRPr="00E21694" w:rsidRDefault="0038161A" w:rsidP="004D2D58">
            <w:r>
              <w:t>4</w:t>
            </w:r>
            <w:r w:rsidR="00183231" w:rsidRPr="00E21694">
              <w:t xml:space="preserve"> out of 148 LSOAs in Swansea</w:t>
            </w:r>
          </w:p>
          <w:p w14:paraId="4751B0FB" w14:textId="741BDC6D" w:rsidR="00183231" w:rsidRPr="00E21694" w:rsidRDefault="00F13BCB" w:rsidP="004D2D58">
            <w:r>
              <w:t>56</w:t>
            </w:r>
            <w:r w:rsidR="00183231" w:rsidRPr="00E21694">
              <w:t xml:space="preserve"> out of 1909 LSOAs in Wales</w:t>
            </w:r>
          </w:p>
          <w:p w14:paraId="23FF6467" w14:textId="77777777" w:rsidR="00183231" w:rsidRPr="00E21694" w:rsidRDefault="00183231" w:rsidP="004D2D58">
            <w:r w:rsidRPr="00E21694">
              <w:t>10% most deprived in Wales</w:t>
            </w:r>
          </w:p>
        </w:tc>
        <w:tc>
          <w:tcPr>
            <w:tcW w:w="2277" w:type="dxa"/>
          </w:tcPr>
          <w:p w14:paraId="17BB8761" w14:textId="1224E336" w:rsidR="00183231" w:rsidRPr="00E21694" w:rsidRDefault="0038161A" w:rsidP="004D2D58">
            <w:r>
              <w:t>31</w:t>
            </w:r>
            <w:r w:rsidR="00183231" w:rsidRPr="00E21694">
              <w:t xml:space="preserve"> out of 148 LSOAs in Swansea</w:t>
            </w:r>
          </w:p>
          <w:p w14:paraId="1045646A" w14:textId="676D8BC7" w:rsidR="00183231" w:rsidRPr="00E21694" w:rsidRDefault="0038161A" w:rsidP="004D2D58">
            <w:r>
              <w:t xml:space="preserve">285 </w:t>
            </w:r>
            <w:r w:rsidR="00183231" w:rsidRPr="00E21694">
              <w:t>out of 1909 LSOAs in Wales</w:t>
            </w:r>
          </w:p>
          <w:p w14:paraId="5129F79F" w14:textId="5F4D9F77" w:rsidR="00183231" w:rsidRPr="00E21694" w:rsidRDefault="0038161A" w:rsidP="004D2D58">
            <w:r>
              <w:t>10-2</w:t>
            </w:r>
            <w:r w:rsidR="00183231" w:rsidRPr="00E21694">
              <w:t>0% most deprived in Wales</w:t>
            </w:r>
          </w:p>
        </w:tc>
        <w:tc>
          <w:tcPr>
            <w:tcW w:w="2259" w:type="dxa"/>
          </w:tcPr>
          <w:p w14:paraId="520D62AE" w14:textId="0F2C7920" w:rsidR="00183231" w:rsidRPr="00E21694" w:rsidRDefault="000604BD" w:rsidP="004D2D58">
            <w:r>
              <w:t>45</w:t>
            </w:r>
            <w:r w:rsidR="00183231" w:rsidRPr="00E21694">
              <w:t xml:space="preserve"> out of 148 LSOAs in Swansea</w:t>
            </w:r>
          </w:p>
          <w:p w14:paraId="668F97D5" w14:textId="120BC834" w:rsidR="00183231" w:rsidRPr="00E21694" w:rsidRDefault="000604BD" w:rsidP="004D2D58">
            <w:r>
              <w:t>488</w:t>
            </w:r>
            <w:r w:rsidR="00183231" w:rsidRPr="00E21694">
              <w:t xml:space="preserve"> out of 1909 LSOAs in Wales</w:t>
            </w:r>
          </w:p>
          <w:p w14:paraId="2DC0B26D" w14:textId="539C20D6" w:rsidR="00183231" w:rsidRPr="00E21694" w:rsidRDefault="0038161A" w:rsidP="004D2D58">
            <w:r>
              <w:t>20-3</w:t>
            </w:r>
            <w:r w:rsidR="00183231" w:rsidRPr="00E21694">
              <w:t>0% most deprived in Wales</w:t>
            </w:r>
          </w:p>
        </w:tc>
      </w:tr>
      <w:tr w:rsidR="00183231" w14:paraId="627F486F" w14:textId="77777777" w:rsidTr="00A70C5E">
        <w:tc>
          <w:tcPr>
            <w:tcW w:w="1884" w:type="dxa"/>
          </w:tcPr>
          <w:p w14:paraId="46FA3446" w14:textId="77777777" w:rsidR="00183231" w:rsidRDefault="00183231" w:rsidP="004D2D58">
            <w:pPr>
              <w:rPr>
                <w:sz w:val="32"/>
                <w:szCs w:val="32"/>
              </w:rPr>
            </w:pPr>
            <w:r>
              <w:rPr>
                <w:sz w:val="32"/>
                <w:szCs w:val="32"/>
              </w:rPr>
              <w:t>Physical Environment</w:t>
            </w:r>
          </w:p>
        </w:tc>
        <w:tc>
          <w:tcPr>
            <w:tcW w:w="2222" w:type="dxa"/>
          </w:tcPr>
          <w:p w14:paraId="07B43DF8" w14:textId="773FADCF" w:rsidR="00183231" w:rsidRPr="00E21694" w:rsidRDefault="00095983" w:rsidP="004D2D58">
            <w:r>
              <w:t>24</w:t>
            </w:r>
            <w:r w:rsidR="00183231" w:rsidRPr="00E21694">
              <w:t xml:space="preserve"> out of 148 LSOAs in Swansea</w:t>
            </w:r>
          </w:p>
          <w:p w14:paraId="28BA1316" w14:textId="370D49DF" w:rsidR="00183231" w:rsidRPr="00E21694" w:rsidRDefault="00095983" w:rsidP="004D2D58">
            <w:r>
              <w:t>419</w:t>
            </w:r>
            <w:r w:rsidR="00183231" w:rsidRPr="00E21694">
              <w:t xml:space="preserve"> out of 1909 LSOAs in Wales</w:t>
            </w:r>
          </w:p>
          <w:p w14:paraId="057AEB1E" w14:textId="6D8B2071" w:rsidR="00183231" w:rsidRPr="00E21694" w:rsidRDefault="00095983" w:rsidP="004D2D58">
            <w:r>
              <w:t>20-3</w:t>
            </w:r>
            <w:r w:rsidR="00183231" w:rsidRPr="00E21694">
              <w:t>0% most deprived in Wales</w:t>
            </w:r>
          </w:p>
        </w:tc>
        <w:tc>
          <w:tcPr>
            <w:tcW w:w="2268" w:type="dxa"/>
          </w:tcPr>
          <w:p w14:paraId="579A933F" w14:textId="3BF49456" w:rsidR="00183231" w:rsidRPr="00E21694" w:rsidRDefault="00095983" w:rsidP="004D2D58">
            <w:r>
              <w:t>25</w:t>
            </w:r>
            <w:r w:rsidR="00183231" w:rsidRPr="00E21694">
              <w:t xml:space="preserve"> out of 148 LSOAs in Swansea</w:t>
            </w:r>
          </w:p>
          <w:p w14:paraId="600FBE50" w14:textId="2FEC2AAB" w:rsidR="00183231" w:rsidRPr="00E21694" w:rsidRDefault="00095983" w:rsidP="004D2D58">
            <w:r>
              <w:t>434</w:t>
            </w:r>
            <w:r w:rsidR="00183231" w:rsidRPr="00E21694">
              <w:t xml:space="preserve"> out of 1909 LSOAs in Wales</w:t>
            </w:r>
          </w:p>
          <w:p w14:paraId="5704E884" w14:textId="7321530F" w:rsidR="00183231" w:rsidRPr="00E21694" w:rsidRDefault="00095983" w:rsidP="004D2D58">
            <w:r>
              <w:t>20-3</w:t>
            </w:r>
            <w:r w:rsidR="00183231" w:rsidRPr="00E21694">
              <w:t>0% most deprived in Wales</w:t>
            </w:r>
          </w:p>
        </w:tc>
        <w:tc>
          <w:tcPr>
            <w:tcW w:w="2277" w:type="dxa"/>
          </w:tcPr>
          <w:p w14:paraId="7258E78B" w14:textId="6BCC018D" w:rsidR="00183231" w:rsidRPr="00E21694" w:rsidRDefault="00095983" w:rsidP="004D2D58">
            <w:r>
              <w:t>15</w:t>
            </w:r>
            <w:r w:rsidR="00183231" w:rsidRPr="00E21694">
              <w:t xml:space="preserve"> out of 148 LSOAs in Swansea</w:t>
            </w:r>
          </w:p>
          <w:p w14:paraId="57B7A64C" w14:textId="3B5939CF" w:rsidR="00183231" w:rsidRPr="00E21694" w:rsidRDefault="00095983" w:rsidP="004D2D58">
            <w:r>
              <w:t xml:space="preserve">279 </w:t>
            </w:r>
            <w:r w:rsidR="00183231" w:rsidRPr="00E21694">
              <w:t>out of 1909 LSOAs in Wales</w:t>
            </w:r>
          </w:p>
          <w:p w14:paraId="3B73938B" w14:textId="189B4AAB" w:rsidR="00183231" w:rsidRPr="00E21694" w:rsidRDefault="00095983" w:rsidP="004D2D58">
            <w:r>
              <w:t>10-2</w:t>
            </w:r>
            <w:r w:rsidR="00183231" w:rsidRPr="00E21694">
              <w:t>0% most deprived in Wales</w:t>
            </w:r>
          </w:p>
        </w:tc>
        <w:tc>
          <w:tcPr>
            <w:tcW w:w="2259" w:type="dxa"/>
          </w:tcPr>
          <w:p w14:paraId="5BEFFE7B" w14:textId="4F5C885D" w:rsidR="00183231" w:rsidRPr="00E21694" w:rsidRDefault="00095983" w:rsidP="004D2D58">
            <w:r>
              <w:t>33</w:t>
            </w:r>
            <w:r w:rsidR="00183231" w:rsidRPr="00E21694">
              <w:t xml:space="preserve"> out of 148 LSOAs in Swansea</w:t>
            </w:r>
          </w:p>
          <w:p w14:paraId="21029D5C" w14:textId="055D1D75" w:rsidR="00183231" w:rsidRPr="00E21694" w:rsidRDefault="00183231" w:rsidP="004D2D58">
            <w:r w:rsidRPr="00E21694">
              <w:t>4</w:t>
            </w:r>
            <w:r w:rsidR="00095983">
              <w:t>8</w:t>
            </w:r>
            <w:r w:rsidRPr="00E21694">
              <w:t>1 out of 1909 LSOAs in Wales</w:t>
            </w:r>
          </w:p>
          <w:p w14:paraId="7C5BA2BE" w14:textId="77777777" w:rsidR="00183231" w:rsidRPr="00E21694" w:rsidRDefault="00183231" w:rsidP="004D2D58">
            <w:r w:rsidRPr="00E21694">
              <w:t>20-30% most deprived in Wales</w:t>
            </w:r>
          </w:p>
        </w:tc>
      </w:tr>
      <w:tr w:rsidR="00183231" w14:paraId="1F6567F0" w14:textId="77777777" w:rsidTr="00A70C5E">
        <w:tc>
          <w:tcPr>
            <w:tcW w:w="1884" w:type="dxa"/>
          </w:tcPr>
          <w:p w14:paraId="480ABC71" w14:textId="77777777" w:rsidR="00183231" w:rsidRDefault="00183231" w:rsidP="004D2D58">
            <w:pPr>
              <w:rPr>
                <w:sz w:val="32"/>
                <w:szCs w:val="32"/>
              </w:rPr>
            </w:pPr>
            <w:r>
              <w:rPr>
                <w:sz w:val="32"/>
                <w:szCs w:val="32"/>
              </w:rPr>
              <w:t>Housing</w:t>
            </w:r>
          </w:p>
        </w:tc>
        <w:tc>
          <w:tcPr>
            <w:tcW w:w="2222" w:type="dxa"/>
          </w:tcPr>
          <w:p w14:paraId="5EEC0707" w14:textId="3421FD80" w:rsidR="00183231" w:rsidRPr="00E21694" w:rsidRDefault="00095983" w:rsidP="004D2D58">
            <w:r>
              <w:t>19</w:t>
            </w:r>
            <w:r w:rsidR="00183231" w:rsidRPr="00E21694">
              <w:t xml:space="preserve"> out of 148 LSOAs in Swansea</w:t>
            </w:r>
          </w:p>
          <w:p w14:paraId="1FD6786D" w14:textId="71856F2A" w:rsidR="00183231" w:rsidRPr="00E21694" w:rsidRDefault="00183231" w:rsidP="004D2D58">
            <w:r w:rsidRPr="00E21694">
              <w:t>2</w:t>
            </w:r>
            <w:r w:rsidR="00095983">
              <w:t>61</w:t>
            </w:r>
            <w:r w:rsidRPr="00E21694">
              <w:t xml:space="preserve"> out of 1909 LSOAs in Wales</w:t>
            </w:r>
          </w:p>
          <w:p w14:paraId="01D6C21F" w14:textId="77777777" w:rsidR="00183231" w:rsidRPr="00E21694" w:rsidRDefault="00183231" w:rsidP="004D2D58">
            <w:r w:rsidRPr="00E21694">
              <w:t>10-20% most deprived in Wales</w:t>
            </w:r>
          </w:p>
        </w:tc>
        <w:tc>
          <w:tcPr>
            <w:tcW w:w="2268" w:type="dxa"/>
          </w:tcPr>
          <w:p w14:paraId="26E1CE8B" w14:textId="77777777" w:rsidR="00183231" w:rsidRPr="00E21694" w:rsidRDefault="00183231" w:rsidP="004D2D58">
            <w:r w:rsidRPr="00E21694">
              <w:t>22 out of 148 LSOAs in Swansea</w:t>
            </w:r>
          </w:p>
          <w:p w14:paraId="3FBD7594" w14:textId="41C95FC2" w:rsidR="00183231" w:rsidRPr="00E21694" w:rsidRDefault="00183231" w:rsidP="004D2D58">
            <w:r w:rsidRPr="00E21694">
              <w:t>33</w:t>
            </w:r>
            <w:r w:rsidR="00095983">
              <w:t>6</w:t>
            </w:r>
            <w:r w:rsidRPr="00E21694">
              <w:t xml:space="preserve"> out of 1909 LSOAs in Wales</w:t>
            </w:r>
          </w:p>
          <w:p w14:paraId="62547964" w14:textId="77777777" w:rsidR="00183231" w:rsidRPr="00E21694" w:rsidRDefault="00183231" w:rsidP="004D2D58">
            <w:r w:rsidRPr="00E21694">
              <w:t>10-20% most deprived in Wales</w:t>
            </w:r>
          </w:p>
        </w:tc>
        <w:tc>
          <w:tcPr>
            <w:tcW w:w="2277" w:type="dxa"/>
          </w:tcPr>
          <w:p w14:paraId="5DC1EE3B" w14:textId="653B6C5D" w:rsidR="00183231" w:rsidRPr="00E21694" w:rsidRDefault="00183231" w:rsidP="004D2D58">
            <w:r w:rsidRPr="00E21694">
              <w:t>2</w:t>
            </w:r>
            <w:r w:rsidR="00095983">
              <w:t>9</w:t>
            </w:r>
            <w:r w:rsidRPr="00E21694">
              <w:t xml:space="preserve"> out of 148 LSOAs in Swansea</w:t>
            </w:r>
          </w:p>
          <w:p w14:paraId="73DD45C4" w14:textId="4797E375" w:rsidR="00183231" w:rsidRPr="00E21694" w:rsidRDefault="00095983" w:rsidP="004D2D58">
            <w:r>
              <w:t>413</w:t>
            </w:r>
            <w:r w:rsidR="00183231" w:rsidRPr="00E21694">
              <w:t xml:space="preserve"> out of 1909 LSOAs in Wales</w:t>
            </w:r>
          </w:p>
          <w:p w14:paraId="0ACA6578" w14:textId="3974C409" w:rsidR="00183231" w:rsidRPr="00E21694" w:rsidRDefault="00A70C5E" w:rsidP="004D2D58">
            <w:r>
              <w:t>20-3</w:t>
            </w:r>
            <w:r w:rsidR="00183231" w:rsidRPr="00E21694">
              <w:t>0% most deprived in Wales</w:t>
            </w:r>
          </w:p>
        </w:tc>
        <w:tc>
          <w:tcPr>
            <w:tcW w:w="2259" w:type="dxa"/>
          </w:tcPr>
          <w:p w14:paraId="11A36A6A" w14:textId="77777777" w:rsidR="00183231" w:rsidRPr="00E21694" w:rsidRDefault="00183231" w:rsidP="004D2D58">
            <w:r w:rsidRPr="00E21694">
              <w:t>4 out of 148 LSOAs in Swansea</w:t>
            </w:r>
          </w:p>
          <w:p w14:paraId="4536125D" w14:textId="77777777" w:rsidR="00183231" w:rsidRPr="00E21694" w:rsidRDefault="00183231" w:rsidP="004D2D58">
            <w:pPr>
              <w:rPr>
                <w:b/>
                <w:bCs/>
              </w:rPr>
            </w:pPr>
            <w:r w:rsidRPr="00E21694">
              <w:t>28 out of 1909 LSOAs in Wales</w:t>
            </w:r>
          </w:p>
          <w:p w14:paraId="466B59EB" w14:textId="77777777" w:rsidR="00183231" w:rsidRPr="00E21694" w:rsidRDefault="00183231" w:rsidP="004D2D58">
            <w:r w:rsidRPr="00E21694">
              <w:t>10% most deprived in Wales</w:t>
            </w:r>
          </w:p>
        </w:tc>
      </w:tr>
    </w:tbl>
    <w:p w14:paraId="53ED7EEA" w14:textId="7DC0A14F" w:rsidR="00062477" w:rsidRPr="00575FFC" w:rsidRDefault="00183231" w:rsidP="00761BF7">
      <w:pPr>
        <w:rPr>
          <w:sz w:val="32"/>
          <w:szCs w:val="32"/>
        </w:rPr>
      </w:pPr>
      <w:r>
        <w:rPr>
          <w:sz w:val="32"/>
          <w:szCs w:val="32"/>
        </w:rPr>
        <w:t>WIMD (2014)</w:t>
      </w:r>
    </w:p>
    <w:sectPr w:rsidR="00062477" w:rsidRPr="00575FFC" w:rsidSect="00A025A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1E7EA" w14:textId="77777777" w:rsidR="00CF7539" w:rsidRDefault="00CF7539" w:rsidP="007E0659">
      <w:pPr>
        <w:spacing w:after="0" w:line="240" w:lineRule="auto"/>
      </w:pPr>
      <w:r>
        <w:separator/>
      </w:r>
    </w:p>
  </w:endnote>
  <w:endnote w:type="continuationSeparator" w:id="0">
    <w:p w14:paraId="21DAE92B" w14:textId="77777777" w:rsidR="00CF7539" w:rsidRDefault="00CF7539" w:rsidP="007E0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250" w:type="pct"/>
      <w:jc w:val="right"/>
      <w:tblCellMar>
        <w:top w:w="115" w:type="dxa"/>
        <w:left w:w="115" w:type="dxa"/>
        <w:bottom w:w="115" w:type="dxa"/>
        <w:right w:w="115" w:type="dxa"/>
      </w:tblCellMar>
      <w:tblLook w:val="04A0" w:firstRow="1" w:lastRow="0" w:firstColumn="1" w:lastColumn="0" w:noHBand="0" w:noVBand="1"/>
    </w:tblPr>
    <w:tblGrid>
      <w:gridCol w:w="451"/>
    </w:tblGrid>
    <w:tr w:rsidR="001F3C83" w14:paraId="564C5232" w14:textId="77777777" w:rsidTr="001F3C83">
      <w:trPr>
        <w:jc w:val="right"/>
      </w:trPr>
      <w:tc>
        <w:tcPr>
          <w:tcW w:w="5000" w:type="pct"/>
          <w:shd w:val="clear" w:color="auto" w:fill="ED7D31" w:themeFill="accent2"/>
          <w:vAlign w:val="center"/>
        </w:tcPr>
        <w:p w14:paraId="730307BA" w14:textId="77777777" w:rsidR="001F3C83" w:rsidRDefault="001F3C83">
          <w:pPr>
            <w:pStyle w:val="Footer"/>
            <w:jc w:val="center"/>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c>
    </w:tr>
  </w:tbl>
  <w:p w14:paraId="0AC71FF7" w14:textId="77777777" w:rsidR="007E0659" w:rsidRDefault="007E06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4F078" w14:textId="77777777" w:rsidR="00CF7539" w:rsidRDefault="00CF7539" w:rsidP="007E0659">
      <w:pPr>
        <w:spacing w:after="0" w:line="240" w:lineRule="auto"/>
      </w:pPr>
      <w:r>
        <w:separator/>
      </w:r>
    </w:p>
  </w:footnote>
  <w:footnote w:type="continuationSeparator" w:id="0">
    <w:p w14:paraId="4623B4F6" w14:textId="77777777" w:rsidR="00CF7539" w:rsidRDefault="00CF7539" w:rsidP="007E06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C1241"/>
    <w:multiLevelType w:val="hybridMultilevel"/>
    <w:tmpl w:val="ED9C2654"/>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num w:numId="1" w16cid:durableId="735054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M0NjIyNTY0NzAxNDJX0lEKTi0uzszPAykwrAUAbGjYyywAAAA="/>
  </w:docVars>
  <w:rsids>
    <w:rsidRoot w:val="00854098"/>
    <w:rsid w:val="0000549A"/>
    <w:rsid w:val="000068E0"/>
    <w:rsid w:val="000105A7"/>
    <w:rsid w:val="000117A6"/>
    <w:rsid w:val="000203A4"/>
    <w:rsid w:val="00031E86"/>
    <w:rsid w:val="00033EEE"/>
    <w:rsid w:val="00035501"/>
    <w:rsid w:val="00046E99"/>
    <w:rsid w:val="000604BD"/>
    <w:rsid w:val="00062477"/>
    <w:rsid w:val="00073ABA"/>
    <w:rsid w:val="00075DAC"/>
    <w:rsid w:val="00080B30"/>
    <w:rsid w:val="00083955"/>
    <w:rsid w:val="00085A7E"/>
    <w:rsid w:val="0009098E"/>
    <w:rsid w:val="00093A0F"/>
    <w:rsid w:val="00093F43"/>
    <w:rsid w:val="00095983"/>
    <w:rsid w:val="00096F6A"/>
    <w:rsid w:val="000A01A9"/>
    <w:rsid w:val="000A24EE"/>
    <w:rsid w:val="000A4BB0"/>
    <w:rsid w:val="000A77F4"/>
    <w:rsid w:val="000B039F"/>
    <w:rsid w:val="000B1D34"/>
    <w:rsid w:val="000B26C0"/>
    <w:rsid w:val="000B55EB"/>
    <w:rsid w:val="000B60F5"/>
    <w:rsid w:val="000C1AD3"/>
    <w:rsid w:val="000C7ADA"/>
    <w:rsid w:val="000D083B"/>
    <w:rsid w:val="000D0F43"/>
    <w:rsid w:val="000E20B6"/>
    <w:rsid w:val="000E68A1"/>
    <w:rsid w:val="000F2252"/>
    <w:rsid w:val="000F4A8F"/>
    <w:rsid w:val="001011BD"/>
    <w:rsid w:val="001104F0"/>
    <w:rsid w:val="0011429E"/>
    <w:rsid w:val="00114430"/>
    <w:rsid w:val="00121C5B"/>
    <w:rsid w:val="0012276E"/>
    <w:rsid w:val="00143DA0"/>
    <w:rsid w:val="00152F7A"/>
    <w:rsid w:val="001602C2"/>
    <w:rsid w:val="00160B6B"/>
    <w:rsid w:val="00174001"/>
    <w:rsid w:val="001753DD"/>
    <w:rsid w:val="00176622"/>
    <w:rsid w:val="00180576"/>
    <w:rsid w:val="00183231"/>
    <w:rsid w:val="00190F80"/>
    <w:rsid w:val="00196B08"/>
    <w:rsid w:val="00197C60"/>
    <w:rsid w:val="001A6A97"/>
    <w:rsid w:val="001C0A62"/>
    <w:rsid w:val="001C67FA"/>
    <w:rsid w:val="001D0CD9"/>
    <w:rsid w:val="001D3B93"/>
    <w:rsid w:val="001E48F0"/>
    <w:rsid w:val="001E68A7"/>
    <w:rsid w:val="001E6945"/>
    <w:rsid w:val="001E6B49"/>
    <w:rsid w:val="001E6DC0"/>
    <w:rsid w:val="001E6EFE"/>
    <w:rsid w:val="001E7497"/>
    <w:rsid w:val="001E78C4"/>
    <w:rsid w:val="001F08A7"/>
    <w:rsid w:val="001F3C83"/>
    <w:rsid w:val="002021EF"/>
    <w:rsid w:val="0020422B"/>
    <w:rsid w:val="00216682"/>
    <w:rsid w:val="00220EA7"/>
    <w:rsid w:val="0023068E"/>
    <w:rsid w:val="00231066"/>
    <w:rsid w:val="00231CEB"/>
    <w:rsid w:val="0023797D"/>
    <w:rsid w:val="00245952"/>
    <w:rsid w:val="00247987"/>
    <w:rsid w:val="0025139F"/>
    <w:rsid w:val="00252598"/>
    <w:rsid w:val="00253C5D"/>
    <w:rsid w:val="002661FD"/>
    <w:rsid w:val="00271A7A"/>
    <w:rsid w:val="00275369"/>
    <w:rsid w:val="00280405"/>
    <w:rsid w:val="00290920"/>
    <w:rsid w:val="002A1DA7"/>
    <w:rsid w:val="002A2092"/>
    <w:rsid w:val="002A25E9"/>
    <w:rsid w:val="002C0F48"/>
    <w:rsid w:val="002D039D"/>
    <w:rsid w:val="002D12F5"/>
    <w:rsid w:val="002D7006"/>
    <w:rsid w:val="002F0665"/>
    <w:rsid w:val="002F0E86"/>
    <w:rsid w:val="002F3CD5"/>
    <w:rsid w:val="002F7D8A"/>
    <w:rsid w:val="00300477"/>
    <w:rsid w:val="00313839"/>
    <w:rsid w:val="00325730"/>
    <w:rsid w:val="00325E24"/>
    <w:rsid w:val="00335169"/>
    <w:rsid w:val="00344DFC"/>
    <w:rsid w:val="00345CCD"/>
    <w:rsid w:val="003509D2"/>
    <w:rsid w:val="0035187A"/>
    <w:rsid w:val="00354FBE"/>
    <w:rsid w:val="003605A4"/>
    <w:rsid w:val="0036227F"/>
    <w:rsid w:val="003772A4"/>
    <w:rsid w:val="0038057F"/>
    <w:rsid w:val="0038161A"/>
    <w:rsid w:val="003817D9"/>
    <w:rsid w:val="00383446"/>
    <w:rsid w:val="00383ADD"/>
    <w:rsid w:val="0038543B"/>
    <w:rsid w:val="003920BA"/>
    <w:rsid w:val="003A1401"/>
    <w:rsid w:val="003A1EB7"/>
    <w:rsid w:val="003B5C67"/>
    <w:rsid w:val="003B69FD"/>
    <w:rsid w:val="003C520F"/>
    <w:rsid w:val="003D3A44"/>
    <w:rsid w:val="003D6A54"/>
    <w:rsid w:val="003E08E5"/>
    <w:rsid w:val="003E6C48"/>
    <w:rsid w:val="003F26C8"/>
    <w:rsid w:val="003F7F6E"/>
    <w:rsid w:val="004006F4"/>
    <w:rsid w:val="004049BF"/>
    <w:rsid w:val="004103EE"/>
    <w:rsid w:val="004129EC"/>
    <w:rsid w:val="00416F78"/>
    <w:rsid w:val="00420DED"/>
    <w:rsid w:val="00425418"/>
    <w:rsid w:val="004255F0"/>
    <w:rsid w:val="00426A50"/>
    <w:rsid w:val="00427AA5"/>
    <w:rsid w:val="00463F44"/>
    <w:rsid w:val="00475B92"/>
    <w:rsid w:val="00480BBC"/>
    <w:rsid w:val="00481C65"/>
    <w:rsid w:val="00484731"/>
    <w:rsid w:val="004850DF"/>
    <w:rsid w:val="004915BF"/>
    <w:rsid w:val="004929F6"/>
    <w:rsid w:val="004935A1"/>
    <w:rsid w:val="004A08B8"/>
    <w:rsid w:val="004A72B1"/>
    <w:rsid w:val="004B3E04"/>
    <w:rsid w:val="004B584E"/>
    <w:rsid w:val="004C288E"/>
    <w:rsid w:val="004D3AB5"/>
    <w:rsid w:val="004D5CF0"/>
    <w:rsid w:val="004E27AB"/>
    <w:rsid w:val="004E5ACD"/>
    <w:rsid w:val="005009AB"/>
    <w:rsid w:val="00502ABF"/>
    <w:rsid w:val="0050446E"/>
    <w:rsid w:val="005103B3"/>
    <w:rsid w:val="00513923"/>
    <w:rsid w:val="00521BB9"/>
    <w:rsid w:val="00526BDF"/>
    <w:rsid w:val="00532C6E"/>
    <w:rsid w:val="00540A08"/>
    <w:rsid w:val="00544931"/>
    <w:rsid w:val="005502CB"/>
    <w:rsid w:val="00565FED"/>
    <w:rsid w:val="005670B9"/>
    <w:rsid w:val="00575FFC"/>
    <w:rsid w:val="0057618F"/>
    <w:rsid w:val="00582565"/>
    <w:rsid w:val="00586535"/>
    <w:rsid w:val="005902EE"/>
    <w:rsid w:val="00590538"/>
    <w:rsid w:val="00590CBF"/>
    <w:rsid w:val="00595D66"/>
    <w:rsid w:val="005A0A1B"/>
    <w:rsid w:val="005A25BC"/>
    <w:rsid w:val="005A5778"/>
    <w:rsid w:val="005B2E26"/>
    <w:rsid w:val="005B451D"/>
    <w:rsid w:val="005B4810"/>
    <w:rsid w:val="005B6FCA"/>
    <w:rsid w:val="005C2955"/>
    <w:rsid w:val="005D3C6D"/>
    <w:rsid w:val="005E45CD"/>
    <w:rsid w:val="005E719C"/>
    <w:rsid w:val="005F2112"/>
    <w:rsid w:val="005F60D3"/>
    <w:rsid w:val="005F74A1"/>
    <w:rsid w:val="006049BA"/>
    <w:rsid w:val="006219B5"/>
    <w:rsid w:val="0062205C"/>
    <w:rsid w:val="00633379"/>
    <w:rsid w:val="00633F97"/>
    <w:rsid w:val="0064780C"/>
    <w:rsid w:val="00655C28"/>
    <w:rsid w:val="00661DF0"/>
    <w:rsid w:val="006634D0"/>
    <w:rsid w:val="00664C2A"/>
    <w:rsid w:val="0066721F"/>
    <w:rsid w:val="0067001E"/>
    <w:rsid w:val="00672625"/>
    <w:rsid w:val="0067483E"/>
    <w:rsid w:val="00682279"/>
    <w:rsid w:val="00690978"/>
    <w:rsid w:val="00692F8A"/>
    <w:rsid w:val="00696467"/>
    <w:rsid w:val="0069691D"/>
    <w:rsid w:val="006A68E8"/>
    <w:rsid w:val="006A7BC6"/>
    <w:rsid w:val="006B75AC"/>
    <w:rsid w:val="006D2A42"/>
    <w:rsid w:val="006D54BA"/>
    <w:rsid w:val="006D57EC"/>
    <w:rsid w:val="006E0286"/>
    <w:rsid w:val="006E1AF3"/>
    <w:rsid w:val="006E1E15"/>
    <w:rsid w:val="006E21C6"/>
    <w:rsid w:val="006F2395"/>
    <w:rsid w:val="0070586F"/>
    <w:rsid w:val="007069A2"/>
    <w:rsid w:val="007307D8"/>
    <w:rsid w:val="00733C1A"/>
    <w:rsid w:val="00754823"/>
    <w:rsid w:val="007617DB"/>
    <w:rsid w:val="00761BF7"/>
    <w:rsid w:val="0076252C"/>
    <w:rsid w:val="007626A5"/>
    <w:rsid w:val="0076531A"/>
    <w:rsid w:val="00776366"/>
    <w:rsid w:val="007767AB"/>
    <w:rsid w:val="00783A58"/>
    <w:rsid w:val="0078796A"/>
    <w:rsid w:val="007924A7"/>
    <w:rsid w:val="0079286C"/>
    <w:rsid w:val="007A0A30"/>
    <w:rsid w:val="007A2F24"/>
    <w:rsid w:val="007A4CD8"/>
    <w:rsid w:val="007A58F2"/>
    <w:rsid w:val="007A5FBF"/>
    <w:rsid w:val="007A66D3"/>
    <w:rsid w:val="007B15BD"/>
    <w:rsid w:val="007B2A70"/>
    <w:rsid w:val="007B37E3"/>
    <w:rsid w:val="007B6800"/>
    <w:rsid w:val="007B760C"/>
    <w:rsid w:val="007C0957"/>
    <w:rsid w:val="007C3534"/>
    <w:rsid w:val="007C78FE"/>
    <w:rsid w:val="007C7B1A"/>
    <w:rsid w:val="007D0A1C"/>
    <w:rsid w:val="007D1565"/>
    <w:rsid w:val="007D41CB"/>
    <w:rsid w:val="007D5319"/>
    <w:rsid w:val="007E0659"/>
    <w:rsid w:val="007E4326"/>
    <w:rsid w:val="007F0F20"/>
    <w:rsid w:val="00800313"/>
    <w:rsid w:val="008108CE"/>
    <w:rsid w:val="00815AF1"/>
    <w:rsid w:val="0081616C"/>
    <w:rsid w:val="0081748C"/>
    <w:rsid w:val="00823456"/>
    <w:rsid w:val="00834F8C"/>
    <w:rsid w:val="0084244D"/>
    <w:rsid w:val="0084763F"/>
    <w:rsid w:val="00854098"/>
    <w:rsid w:val="00860408"/>
    <w:rsid w:val="00867C1D"/>
    <w:rsid w:val="00871A98"/>
    <w:rsid w:val="008722DC"/>
    <w:rsid w:val="0087230A"/>
    <w:rsid w:val="00874085"/>
    <w:rsid w:val="00885580"/>
    <w:rsid w:val="00885C0C"/>
    <w:rsid w:val="0089406A"/>
    <w:rsid w:val="008A0773"/>
    <w:rsid w:val="008A3792"/>
    <w:rsid w:val="008B4788"/>
    <w:rsid w:val="008D2B88"/>
    <w:rsid w:val="008E5024"/>
    <w:rsid w:val="008E5B64"/>
    <w:rsid w:val="008E7D3C"/>
    <w:rsid w:val="008F1152"/>
    <w:rsid w:val="00900D36"/>
    <w:rsid w:val="00902034"/>
    <w:rsid w:val="0090263A"/>
    <w:rsid w:val="009130C0"/>
    <w:rsid w:val="0091409D"/>
    <w:rsid w:val="009154B9"/>
    <w:rsid w:val="00920D01"/>
    <w:rsid w:val="00922033"/>
    <w:rsid w:val="00926DF7"/>
    <w:rsid w:val="0093690D"/>
    <w:rsid w:val="0094026D"/>
    <w:rsid w:val="009413FF"/>
    <w:rsid w:val="00942989"/>
    <w:rsid w:val="009435FF"/>
    <w:rsid w:val="00951B17"/>
    <w:rsid w:val="00952663"/>
    <w:rsid w:val="00952E17"/>
    <w:rsid w:val="009562DB"/>
    <w:rsid w:val="0096566A"/>
    <w:rsid w:val="009726A6"/>
    <w:rsid w:val="00980677"/>
    <w:rsid w:val="00985B86"/>
    <w:rsid w:val="00986022"/>
    <w:rsid w:val="00986117"/>
    <w:rsid w:val="0099208A"/>
    <w:rsid w:val="009A3FB4"/>
    <w:rsid w:val="009A4950"/>
    <w:rsid w:val="009A605E"/>
    <w:rsid w:val="009B2137"/>
    <w:rsid w:val="009C6447"/>
    <w:rsid w:val="009D2157"/>
    <w:rsid w:val="009D3E8E"/>
    <w:rsid w:val="009E15F0"/>
    <w:rsid w:val="009F21AE"/>
    <w:rsid w:val="00A00C4C"/>
    <w:rsid w:val="00A025AD"/>
    <w:rsid w:val="00A02D73"/>
    <w:rsid w:val="00A25ACD"/>
    <w:rsid w:val="00A34833"/>
    <w:rsid w:val="00A36198"/>
    <w:rsid w:val="00A40C24"/>
    <w:rsid w:val="00A43D2F"/>
    <w:rsid w:val="00A4601E"/>
    <w:rsid w:val="00A46C25"/>
    <w:rsid w:val="00A538CE"/>
    <w:rsid w:val="00A54866"/>
    <w:rsid w:val="00A70C5E"/>
    <w:rsid w:val="00A80544"/>
    <w:rsid w:val="00A8531B"/>
    <w:rsid w:val="00A96C3F"/>
    <w:rsid w:val="00AC1255"/>
    <w:rsid w:val="00AC43A9"/>
    <w:rsid w:val="00AD5283"/>
    <w:rsid w:val="00AD5F5E"/>
    <w:rsid w:val="00AE1F70"/>
    <w:rsid w:val="00AE2C03"/>
    <w:rsid w:val="00AE36D1"/>
    <w:rsid w:val="00AE6311"/>
    <w:rsid w:val="00AF4C5E"/>
    <w:rsid w:val="00AF6771"/>
    <w:rsid w:val="00B01BAC"/>
    <w:rsid w:val="00B020ED"/>
    <w:rsid w:val="00B14CD8"/>
    <w:rsid w:val="00B15F86"/>
    <w:rsid w:val="00B251EF"/>
    <w:rsid w:val="00B2734E"/>
    <w:rsid w:val="00B30A65"/>
    <w:rsid w:val="00B32080"/>
    <w:rsid w:val="00B43FBB"/>
    <w:rsid w:val="00B60A26"/>
    <w:rsid w:val="00B66D1D"/>
    <w:rsid w:val="00B67845"/>
    <w:rsid w:val="00B731CB"/>
    <w:rsid w:val="00B7767D"/>
    <w:rsid w:val="00B8240D"/>
    <w:rsid w:val="00B842D7"/>
    <w:rsid w:val="00B84B99"/>
    <w:rsid w:val="00B90DC2"/>
    <w:rsid w:val="00BB01BC"/>
    <w:rsid w:val="00BB1C96"/>
    <w:rsid w:val="00BB2343"/>
    <w:rsid w:val="00BB6878"/>
    <w:rsid w:val="00BC1D28"/>
    <w:rsid w:val="00BC3709"/>
    <w:rsid w:val="00BD0286"/>
    <w:rsid w:val="00BD27AE"/>
    <w:rsid w:val="00BD3138"/>
    <w:rsid w:val="00BE13E6"/>
    <w:rsid w:val="00BF5832"/>
    <w:rsid w:val="00BF729D"/>
    <w:rsid w:val="00C01103"/>
    <w:rsid w:val="00C078C4"/>
    <w:rsid w:val="00C1644E"/>
    <w:rsid w:val="00C16A65"/>
    <w:rsid w:val="00C17F12"/>
    <w:rsid w:val="00C22B26"/>
    <w:rsid w:val="00C311C4"/>
    <w:rsid w:val="00C3356C"/>
    <w:rsid w:val="00C35209"/>
    <w:rsid w:val="00C365E6"/>
    <w:rsid w:val="00C369F4"/>
    <w:rsid w:val="00C4195B"/>
    <w:rsid w:val="00C464A5"/>
    <w:rsid w:val="00C5254C"/>
    <w:rsid w:val="00C65B96"/>
    <w:rsid w:val="00C8294C"/>
    <w:rsid w:val="00C8438D"/>
    <w:rsid w:val="00C9177C"/>
    <w:rsid w:val="00CA0383"/>
    <w:rsid w:val="00CA12BB"/>
    <w:rsid w:val="00CA37EF"/>
    <w:rsid w:val="00CA667A"/>
    <w:rsid w:val="00CA6749"/>
    <w:rsid w:val="00CC067C"/>
    <w:rsid w:val="00CC4D1D"/>
    <w:rsid w:val="00CC6A41"/>
    <w:rsid w:val="00CD4B2A"/>
    <w:rsid w:val="00CD7112"/>
    <w:rsid w:val="00CD7DA1"/>
    <w:rsid w:val="00CE0658"/>
    <w:rsid w:val="00CE5495"/>
    <w:rsid w:val="00CE6EB7"/>
    <w:rsid w:val="00CF5FD8"/>
    <w:rsid w:val="00CF7539"/>
    <w:rsid w:val="00D000C7"/>
    <w:rsid w:val="00D04592"/>
    <w:rsid w:val="00D06BBC"/>
    <w:rsid w:val="00D07D3B"/>
    <w:rsid w:val="00D14BC7"/>
    <w:rsid w:val="00D27458"/>
    <w:rsid w:val="00D2798F"/>
    <w:rsid w:val="00D30A14"/>
    <w:rsid w:val="00D348D6"/>
    <w:rsid w:val="00D35986"/>
    <w:rsid w:val="00D42845"/>
    <w:rsid w:val="00D52965"/>
    <w:rsid w:val="00D55E41"/>
    <w:rsid w:val="00D64638"/>
    <w:rsid w:val="00D66DAA"/>
    <w:rsid w:val="00D67EDA"/>
    <w:rsid w:val="00D71AFB"/>
    <w:rsid w:val="00D757B6"/>
    <w:rsid w:val="00D80699"/>
    <w:rsid w:val="00D9077A"/>
    <w:rsid w:val="00D9166D"/>
    <w:rsid w:val="00D974A3"/>
    <w:rsid w:val="00DA26A5"/>
    <w:rsid w:val="00DA71E1"/>
    <w:rsid w:val="00DB477E"/>
    <w:rsid w:val="00DB7FB3"/>
    <w:rsid w:val="00DC3E6C"/>
    <w:rsid w:val="00DC7215"/>
    <w:rsid w:val="00DD2AF3"/>
    <w:rsid w:val="00DD74EB"/>
    <w:rsid w:val="00DE009C"/>
    <w:rsid w:val="00DF081B"/>
    <w:rsid w:val="00DF5DCB"/>
    <w:rsid w:val="00E1271F"/>
    <w:rsid w:val="00E131B9"/>
    <w:rsid w:val="00E21694"/>
    <w:rsid w:val="00E274A7"/>
    <w:rsid w:val="00E41876"/>
    <w:rsid w:val="00E4509D"/>
    <w:rsid w:val="00E4650C"/>
    <w:rsid w:val="00E61368"/>
    <w:rsid w:val="00E64B81"/>
    <w:rsid w:val="00E762E6"/>
    <w:rsid w:val="00E80622"/>
    <w:rsid w:val="00E94685"/>
    <w:rsid w:val="00EA7997"/>
    <w:rsid w:val="00EB10C8"/>
    <w:rsid w:val="00EB62FA"/>
    <w:rsid w:val="00EE0FF6"/>
    <w:rsid w:val="00EE20E4"/>
    <w:rsid w:val="00EE2FA2"/>
    <w:rsid w:val="00EE608B"/>
    <w:rsid w:val="00EF04E8"/>
    <w:rsid w:val="00F03A67"/>
    <w:rsid w:val="00F13BCB"/>
    <w:rsid w:val="00F226CA"/>
    <w:rsid w:val="00F2506E"/>
    <w:rsid w:val="00F275F4"/>
    <w:rsid w:val="00F35E5A"/>
    <w:rsid w:val="00F41C4B"/>
    <w:rsid w:val="00F43E23"/>
    <w:rsid w:val="00F457E5"/>
    <w:rsid w:val="00F5128A"/>
    <w:rsid w:val="00F55AE1"/>
    <w:rsid w:val="00F5670B"/>
    <w:rsid w:val="00F6721B"/>
    <w:rsid w:val="00F67F31"/>
    <w:rsid w:val="00F773B3"/>
    <w:rsid w:val="00FA0D94"/>
    <w:rsid w:val="00FA577F"/>
    <w:rsid w:val="00FB02DA"/>
    <w:rsid w:val="00FB1B89"/>
    <w:rsid w:val="00FB2E0D"/>
    <w:rsid w:val="00FB47FF"/>
    <w:rsid w:val="00FB5DF7"/>
    <w:rsid w:val="00FC18EF"/>
    <w:rsid w:val="00FC20C1"/>
    <w:rsid w:val="00FD2272"/>
    <w:rsid w:val="00FD3390"/>
    <w:rsid w:val="00FD4F36"/>
    <w:rsid w:val="00FE35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2F1197"/>
  <w15:chartTrackingRefBased/>
  <w15:docId w15:val="{E3835CB1-4B2D-40EF-9393-DCB4C389E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5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0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659"/>
  </w:style>
  <w:style w:type="paragraph" w:styleId="Footer">
    <w:name w:val="footer"/>
    <w:basedOn w:val="Normal"/>
    <w:link w:val="FooterChar"/>
    <w:uiPriority w:val="99"/>
    <w:unhideWhenUsed/>
    <w:rsid w:val="007E0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659"/>
  </w:style>
  <w:style w:type="table" w:styleId="TableGrid">
    <w:name w:val="Table Grid"/>
    <w:basedOn w:val="TableNormal"/>
    <w:uiPriority w:val="39"/>
    <w:rsid w:val="005E45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586F"/>
    <w:pPr>
      <w:ind w:left="720"/>
      <w:contextualSpacing/>
    </w:pPr>
  </w:style>
  <w:style w:type="character" w:styleId="Hyperlink">
    <w:name w:val="Hyperlink"/>
    <w:basedOn w:val="DefaultParagraphFont"/>
    <w:uiPriority w:val="99"/>
    <w:unhideWhenUsed/>
    <w:rsid w:val="00354FBE"/>
    <w:rPr>
      <w:color w:val="0000FF"/>
      <w:u w:val="single"/>
    </w:rPr>
  </w:style>
  <w:style w:type="character" w:styleId="UnresolvedMention">
    <w:name w:val="Unresolved Mention"/>
    <w:basedOn w:val="DefaultParagraphFont"/>
    <w:uiPriority w:val="99"/>
    <w:semiHidden/>
    <w:unhideWhenUsed/>
    <w:rsid w:val="001E6945"/>
    <w:rPr>
      <w:color w:val="605E5C"/>
      <w:shd w:val="clear" w:color="auto" w:fill="E1DFDD"/>
    </w:rPr>
  </w:style>
  <w:style w:type="character" w:customStyle="1" w:styleId="Heading1Char">
    <w:name w:val="Heading 1 Char"/>
    <w:basedOn w:val="DefaultParagraphFont"/>
    <w:link w:val="Heading1"/>
    <w:uiPriority w:val="9"/>
    <w:rsid w:val="00A025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25AD"/>
    <w:pPr>
      <w:outlineLvl w:val="9"/>
    </w:pPr>
    <w:rPr>
      <w:kern w:val="0"/>
      <w:lang w:val="en-US"/>
      <w14:ligatures w14:val="none"/>
    </w:rPr>
  </w:style>
  <w:style w:type="paragraph" w:styleId="TOC1">
    <w:name w:val="toc 1"/>
    <w:basedOn w:val="Normal"/>
    <w:next w:val="Normal"/>
    <w:autoRedefine/>
    <w:uiPriority w:val="39"/>
    <w:unhideWhenUsed/>
    <w:rsid w:val="00A025AD"/>
    <w:pPr>
      <w:spacing w:after="100"/>
    </w:pPr>
  </w:style>
  <w:style w:type="paragraph" w:styleId="NoSpacing">
    <w:name w:val="No Spacing"/>
    <w:link w:val="NoSpacingChar"/>
    <w:uiPriority w:val="1"/>
    <w:qFormat/>
    <w:rsid w:val="00A025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025A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538660">
      <w:bodyDiv w:val="1"/>
      <w:marLeft w:val="0"/>
      <w:marRight w:val="0"/>
      <w:marTop w:val="0"/>
      <w:marBottom w:val="0"/>
      <w:divBdr>
        <w:top w:val="none" w:sz="0" w:space="0" w:color="auto"/>
        <w:left w:val="none" w:sz="0" w:space="0" w:color="auto"/>
        <w:bottom w:val="none" w:sz="0" w:space="0" w:color="auto"/>
        <w:right w:val="none" w:sz="0" w:space="0" w:color="auto"/>
      </w:divBdr>
      <w:divsChild>
        <w:div w:id="588776602">
          <w:marLeft w:val="0"/>
          <w:marRight w:val="0"/>
          <w:marTop w:val="0"/>
          <w:marBottom w:val="0"/>
          <w:divBdr>
            <w:top w:val="none" w:sz="0" w:space="0" w:color="auto"/>
            <w:left w:val="none" w:sz="0" w:space="0" w:color="auto"/>
            <w:bottom w:val="none" w:sz="0" w:space="0" w:color="auto"/>
            <w:right w:val="none" w:sz="0" w:space="0" w:color="auto"/>
          </w:divBdr>
        </w:div>
      </w:divsChild>
    </w:div>
    <w:div w:id="1140532644">
      <w:bodyDiv w:val="1"/>
      <w:marLeft w:val="0"/>
      <w:marRight w:val="0"/>
      <w:marTop w:val="0"/>
      <w:marBottom w:val="0"/>
      <w:divBdr>
        <w:top w:val="none" w:sz="0" w:space="0" w:color="auto"/>
        <w:left w:val="none" w:sz="0" w:space="0" w:color="auto"/>
        <w:bottom w:val="none" w:sz="0" w:space="0" w:color="auto"/>
        <w:right w:val="none" w:sz="0" w:space="0" w:color="auto"/>
      </w:divBdr>
      <w:divsChild>
        <w:div w:id="756635606">
          <w:marLeft w:val="0"/>
          <w:marRight w:val="0"/>
          <w:marTop w:val="0"/>
          <w:marBottom w:val="0"/>
          <w:divBdr>
            <w:top w:val="none" w:sz="0" w:space="0" w:color="auto"/>
            <w:left w:val="none" w:sz="0" w:space="0" w:color="auto"/>
            <w:bottom w:val="none" w:sz="0" w:space="0" w:color="auto"/>
            <w:right w:val="none" w:sz="0" w:space="0" w:color="auto"/>
          </w:divBdr>
        </w:div>
      </w:divsChild>
    </w:div>
    <w:div w:id="1720549249">
      <w:bodyDiv w:val="1"/>
      <w:marLeft w:val="0"/>
      <w:marRight w:val="0"/>
      <w:marTop w:val="0"/>
      <w:marBottom w:val="0"/>
      <w:divBdr>
        <w:top w:val="none" w:sz="0" w:space="0" w:color="auto"/>
        <w:left w:val="none" w:sz="0" w:space="0" w:color="auto"/>
        <w:bottom w:val="none" w:sz="0" w:space="0" w:color="auto"/>
        <w:right w:val="none" w:sz="0" w:space="0" w:color="auto"/>
      </w:divBdr>
      <w:divsChild>
        <w:div w:id="1104151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0" ma:contentTypeDescription="Create a new document." ma:contentTypeScope="" ma:versionID="43c1a9c927562ca2682add061e5e6d48">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bbfa494147baf77fc4523859394b3ff5"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Props1.xml><?xml version="1.0" encoding="utf-8"?>
<ds:datastoreItem xmlns:ds="http://schemas.openxmlformats.org/officeDocument/2006/customXml" ds:itemID="{A9253E79-B029-4DAB-9C2D-D264310E6EF8}">
  <ds:schemaRefs>
    <ds:schemaRef ds:uri="http://schemas.microsoft.com/sharepoint/v3/contenttype/forms"/>
  </ds:schemaRefs>
</ds:datastoreItem>
</file>

<file path=customXml/itemProps2.xml><?xml version="1.0" encoding="utf-8"?>
<ds:datastoreItem xmlns:ds="http://schemas.openxmlformats.org/officeDocument/2006/customXml" ds:itemID="{58CFE32D-2971-49F6-BCE4-902ECBBEF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ED5465-3EF2-4CA7-93BC-C37BEAFA727E}">
  <ds:schemaRefs>
    <ds:schemaRef ds:uri="http://schemas.openxmlformats.org/officeDocument/2006/bibliography"/>
  </ds:schemaRefs>
</ds:datastoreItem>
</file>

<file path=customXml/itemProps4.xml><?xml version="1.0" encoding="utf-8"?>
<ds:datastoreItem xmlns:ds="http://schemas.openxmlformats.org/officeDocument/2006/customXml" ds:itemID="{737F90FE-288E-489C-A889-8C3E8998B151}">
  <ds:schemaRefs>
    <ds:schemaRef ds:uri="http://schemas.microsoft.com/office/2006/metadata/properties"/>
    <ds:schemaRef ds:uri="http://schemas.microsoft.com/office/infopath/2007/PartnerControls"/>
    <ds:schemaRef ds:uri="0129b9fd-52ee-4735-801a-8d39556133ce"/>
  </ds:schemaRefs>
</ds:datastoreItem>
</file>

<file path=docProps/app.xml><?xml version="1.0" encoding="utf-8"?>
<Properties xmlns="http://schemas.openxmlformats.org/officeDocument/2006/extended-properties" xmlns:vt="http://schemas.openxmlformats.org/officeDocument/2006/docPropsVTypes">
  <Template>Normal</Template>
  <TotalTime>4241</TotalTime>
  <Pages>18</Pages>
  <Words>4836</Words>
  <Characters>27567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2100378</Company>
  <LinksUpToDate>false</LinksUpToDate>
  <CharactersWithSpaces>32339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Report – Landore Ward, Swansea</dc:title>
  <dc:subject>2100378 | Charlotte Ashford</dc:subject>
  <dc:creator>Corey Edwards</dc:creator>
  <cp:keywords/>
  <dc:description/>
  <cp:lastModifiedBy>Charlotte Ashford (2100378)</cp:lastModifiedBy>
  <cp:revision>23</cp:revision>
  <dcterms:created xsi:type="dcterms:W3CDTF">2023-12-13T10:01:00Z</dcterms:created>
  <dcterms:modified xsi:type="dcterms:W3CDTF">2023-12-20T11:06:00Z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y fmtid="{D5CDD505-2E9C-101B-9397-08002B2CF9AE}" pid="3" name="GrammarlyDocumentId">
    <vt:lpwstr>6fb88ae53bef6250dda97153f7a08d8e85f2a1884b9e8422fdf9b5c493cb9f23</vt:lpwstr>
  </property>
</Properties>
</file>