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4D328" w14:textId="2F2028BE" w:rsidR="00635130" w:rsidRDefault="00635130" w:rsidP="002B649B">
      <w:pPr>
        <w:rPr>
          <w:rFonts w:ascii="Arial" w:hAnsi="Arial" w:cs="Arial"/>
        </w:rPr>
      </w:pPr>
      <w:r>
        <w:rPr>
          <w:rFonts w:ascii="Arial" w:hAnsi="Arial" w:cs="Arial"/>
        </w:rPr>
        <w:t>Name: Libby- May Wetton</w:t>
      </w:r>
    </w:p>
    <w:p w14:paraId="2E4722F0" w14:textId="59AB2424" w:rsidR="00635130" w:rsidRDefault="00542972" w:rsidP="002B649B">
      <w:pPr>
        <w:rPr>
          <w:rFonts w:ascii="Arial" w:hAnsi="Arial" w:cs="Arial"/>
        </w:rPr>
      </w:pPr>
      <w:r>
        <w:rPr>
          <w:rFonts w:ascii="Arial" w:hAnsi="Arial" w:cs="Arial"/>
        </w:rPr>
        <w:t xml:space="preserve">Student ID: </w:t>
      </w:r>
      <w:r w:rsidR="00565EF9">
        <w:rPr>
          <w:rFonts w:ascii="Arial" w:hAnsi="Arial" w:cs="Arial"/>
        </w:rPr>
        <w:t>2511484</w:t>
      </w:r>
    </w:p>
    <w:p w14:paraId="7DE32046" w14:textId="64423F95" w:rsidR="00542972" w:rsidRDefault="00542972" w:rsidP="002B649B">
      <w:pPr>
        <w:rPr>
          <w:rFonts w:ascii="Arial" w:hAnsi="Arial" w:cs="Arial"/>
        </w:rPr>
      </w:pPr>
      <w:r>
        <w:rPr>
          <w:rFonts w:ascii="Arial" w:hAnsi="Arial" w:cs="Arial"/>
        </w:rPr>
        <w:t>Module Code:</w:t>
      </w:r>
      <w:r w:rsidR="00BE02BB">
        <w:rPr>
          <w:rFonts w:ascii="Arial" w:hAnsi="Arial" w:cs="Arial"/>
        </w:rPr>
        <w:t xml:space="preserve"> </w:t>
      </w:r>
      <w:r w:rsidR="00522037">
        <w:rPr>
          <w:rFonts w:ascii="Arial" w:hAnsi="Arial" w:cs="Arial"/>
        </w:rPr>
        <w:t>LCHS4003</w:t>
      </w:r>
    </w:p>
    <w:p w14:paraId="79FBB954" w14:textId="3ACA6FD3" w:rsidR="00542972" w:rsidRDefault="00542972" w:rsidP="002B649B">
      <w:pPr>
        <w:rPr>
          <w:rFonts w:ascii="Arial" w:hAnsi="Arial" w:cs="Arial"/>
        </w:rPr>
      </w:pPr>
      <w:r>
        <w:rPr>
          <w:rFonts w:ascii="Arial" w:hAnsi="Arial" w:cs="Arial"/>
        </w:rPr>
        <w:t>Module:</w:t>
      </w:r>
      <w:r w:rsidR="00565EF9">
        <w:rPr>
          <w:rFonts w:ascii="Arial" w:hAnsi="Arial" w:cs="Arial"/>
        </w:rPr>
        <w:t xml:space="preserve"> Introduction to Health and Social Care</w:t>
      </w:r>
    </w:p>
    <w:p w14:paraId="019E3B3A" w14:textId="77777777" w:rsidR="007846A3" w:rsidRDefault="00542972" w:rsidP="002B649B">
      <w:pPr>
        <w:rPr>
          <w:rFonts w:ascii="Arial" w:hAnsi="Arial" w:cs="Arial"/>
        </w:rPr>
        <w:sectPr w:rsidR="007846A3">
          <w:pgSz w:w="11906" w:h="16838"/>
          <w:pgMar w:top="1440" w:right="1440" w:bottom="1440" w:left="1440" w:header="708" w:footer="708" w:gutter="0"/>
          <w:cols w:space="708"/>
          <w:docGrid w:linePitch="360"/>
        </w:sectPr>
      </w:pPr>
      <w:r>
        <w:rPr>
          <w:rFonts w:ascii="Arial" w:hAnsi="Arial" w:cs="Arial"/>
        </w:rPr>
        <w:t>Lecturer:</w:t>
      </w:r>
      <w:r w:rsidR="00565EF9">
        <w:rPr>
          <w:rFonts w:ascii="Arial" w:hAnsi="Arial" w:cs="Arial"/>
        </w:rPr>
        <w:t xml:space="preserve"> </w:t>
      </w:r>
      <w:r w:rsidR="0051602F">
        <w:rPr>
          <w:rFonts w:ascii="Arial" w:hAnsi="Arial" w:cs="Arial"/>
        </w:rPr>
        <w:t>Wafa Nasir</w:t>
      </w:r>
    </w:p>
    <w:p w14:paraId="6A9B2C26" w14:textId="231ACD94" w:rsidR="00542972" w:rsidRDefault="00814B39" w:rsidP="002B649B">
      <w:pPr>
        <w:rPr>
          <w:rFonts w:ascii="Arial" w:hAnsi="Arial" w:cs="Arial"/>
        </w:rPr>
      </w:pPr>
      <w:r>
        <w:rPr>
          <w:rFonts w:ascii="Arial" w:hAnsi="Arial" w:cs="Arial"/>
          <w:noProof/>
        </w:rPr>
        <w:lastRenderedPageBreak/>
        <mc:AlternateContent>
          <mc:Choice Requires="wps">
            <w:drawing>
              <wp:anchor distT="0" distB="0" distL="114300" distR="114300" simplePos="0" relativeHeight="251661312" behindDoc="0" locked="0" layoutInCell="1" allowOverlap="1" wp14:anchorId="5D71F888" wp14:editId="3C50C30A">
                <wp:simplePos x="0" y="0"/>
                <wp:positionH relativeFrom="column">
                  <wp:posOffset>-419100</wp:posOffset>
                </wp:positionH>
                <wp:positionV relativeFrom="paragraph">
                  <wp:posOffset>1790700</wp:posOffset>
                </wp:positionV>
                <wp:extent cx="3438525" cy="1638300"/>
                <wp:effectExtent l="0" t="0" r="28575" b="19050"/>
                <wp:wrapNone/>
                <wp:docPr id="1605838414" name="Text Box 2"/>
                <wp:cNvGraphicFramePr/>
                <a:graphic xmlns:a="http://schemas.openxmlformats.org/drawingml/2006/main">
                  <a:graphicData uri="http://schemas.microsoft.com/office/word/2010/wordprocessingShape">
                    <wps:wsp>
                      <wps:cNvSpPr txBox="1"/>
                      <wps:spPr>
                        <a:xfrm>
                          <a:off x="0" y="0"/>
                          <a:ext cx="3438525" cy="1638300"/>
                        </a:xfrm>
                        <a:prstGeom prst="rect">
                          <a:avLst/>
                        </a:prstGeom>
                        <a:solidFill>
                          <a:schemeClr val="lt1"/>
                        </a:solidFill>
                        <a:ln w="6350">
                          <a:solidFill>
                            <a:schemeClr val="tx2">
                              <a:lumMod val="50000"/>
                              <a:lumOff val="50000"/>
                            </a:schemeClr>
                          </a:solidFill>
                        </a:ln>
                      </wps:spPr>
                      <wps:txbx>
                        <w:txbxContent>
                          <w:p w14:paraId="5B92B5EC" w14:textId="77777777" w:rsidR="00814B39" w:rsidRPr="00A305FB" w:rsidRDefault="00814B39" w:rsidP="00814B39">
                            <w:r>
                              <w:t xml:space="preserve">Domiciliary care is a </w:t>
                            </w:r>
                            <w:proofErr w:type="gramStart"/>
                            <w:r>
                              <w:t>type</w:t>
                            </w:r>
                            <w:proofErr w:type="gramEnd"/>
                            <w:r>
                              <w:t xml:space="preserve"> care service provided within the comfort of service users homes. Domiciliary care is designed to assist individuals with daily life activities whilst at home </w:t>
                            </w:r>
                            <w:proofErr w:type="gramStart"/>
                            <w:r>
                              <w:t>like:</w:t>
                            </w:r>
                            <w:proofErr w:type="gramEnd"/>
                            <w:r>
                              <w:t xml:space="preserve"> cleaning tasks, medication handling and personal care needs.  This is person centred and made to fit perfectly for the individuals needs and wishes. </w:t>
                            </w:r>
                          </w:p>
                          <w:p w14:paraId="617A51E9" w14:textId="20FEC8C7" w:rsidR="008D0FC6" w:rsidRDefault="008D0F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D71F888" id="_x0000_t202" coordsize="21600,21600" o:spt="202" path="m,l,21600r21600,l21600,xe">
                <v:stroke joinstyle="miter"/>
                <v:path gradientshapeok="t" o:connecttype="rect"/>
              </v:shapetype>
              <v:shape id="Text Box 2" o:spid="_x0000_s1026" type="#_x0000_t202" style="position:absolute;margin-left:-33pt;margin-top:141pt;width:270.75pt;height:12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endTgIAALgEAAAOAAAAZHJzL2Uyb0RvYy54bWysVEtv2zAMvg/YfxB0X+w8lwZxiixFhgFd&#10;WyAdelZkOTYgiZqkxM5+/SjZeTTbaVgOCkVSfHz86Pl9oyQ5COsq0Bnt91JKhOaQV3qX0R+v609T&#10;SpxnOmcStMjoUTh6v/j4YV6bmRhACTIXlmAQ7Wa1yWjpvZklieOlUMz1wAiNxgKsYh6vdpfkltUY&#10;XclkkKaTpAabGwtcOIfah9ZIFzF+UQjun4vCCU9kRrE2H08bz204k8WczXaWmbLiXRnsH6pQrNKY&#10;9BzqgXlG9rb6I5SquAUHhe9xUAkURcVF7AG76ac33WxKZkTsBcFx5gyT+39h+dNhY14s8c0XaHCA&#10;AZDauJlDZeinKawK/1gpQTtCeDzDJhpPOCqHo+F0PBhTwtHWnwynwzQCm1yeG+v8VwGKBCGjFucS&#10;4WKHR+cxJbqeXEI2B7LK15WU8RK4IFbSkgPDKUofi8QX77ykJnVGJ8NxGgO/s0U2XSL4ZhB95F59&#10;h7yNOk7x17IB1ciZG3VId6ojlnuVAG1So/KCW5B8s206MLeQHxFjCy39nOHrCnF4ZM6/MIt8Q1hx&#10;h/wzHoUE7AM6iZIS7K+/6YM/0gCtlNTI34y6n3tmBSXym0aC3PVHo0D4eBmNPw/wYq8t22uL3qsV&#10;ILh93FbDoxj8vTyJhQX1hqu2DFnRxDTH3Bn1J3Hl263CVeViuYxOSHHD/KPeGB5Ch2GGKb82b8ya&#10;jgoeWfQEJ6az2Q0jWt/wUsNy76GoIl0CwC2qHe64HnEs3SqH/bu+R6/LB2fxGwAA//8DAFBLAwQU&#10;AAYACAAAACEAE7lO8OMAAAALAQAADwAAAGRycy9kb3ducmV2LnhtbEyPQUvDQBCF74L/YRnBW7tr&#10;aGKI2ZRSKfYgSKu0HifJmESzuyG7beO/dzzp7Q3v8eZ7+XIyvTjT6DtnNdzNFQiylas722h4e93M&#10;UhA+oK2xd5Y0fJOHZXF9lWNWu4vd0XkfGsEl1meooQ1hyKT0VUsG/dwNZNn7cKPBwOfYyHrEC5eb&#10;XkZKJdJgZ/lDiwOtW6q+9iej4XNdrlK3fTpMx02MrnvcvqTP71rf3kyrBxCBpvAXhl98RoeCmUp3&#10;srUXvYZZkvCWoCFKIxacWNzHMYhSQ7xQCmSRy/8bih8AAAD//wMAUEsBAi0AFAAGAAgAAAAhALaD&#10;OJL+AAAA4QEAABMAAAAAAAAAAAAAAAAAAAAAAFtDb250ZW50X1R5cGVzXS54bWxQSwECLQAUAAYA&#10;CAAAACEAOP0h/9YAAACUAQAACwAAAAAAAAAAAAAAAAAvAQAAX3JlbHMvLnJlbHNQSwECLQAUAAYA&#10;CAAAACEAdqnp3U4CAAC4BAAADgAAAAAAAAAAAAAAAAAuAgAAZHJzL2Uyb0RvYy54bWxQSwECLQAU&#10;AAYACAAAACEAE7lO8OMAAAALAQAADwAAAAAAAAAAAAAAAACoBAAAZHJzL2Rvd25yZXYueG1sUEsF&#10;BgAAAAAEAAQA8wAAALgFAAAAAA==&#10;" fillcolor="white [3201]" strokecolor="#4e95d9 [1631]" strokeweight=".5pt">
                <v:textbox>
                  <w:txbxContent>
                    <w:p w14:paraId="5B92B5EC" w14:textId="77777777" w:rsidR="00814B39" w:rsidRPr="00A305FB" w:rsidRDefault="00814B39" w:rsidP="00814B39">
                      <w:r>
                        <w:t xml:space="preserve">Domiciliary care is a </w:t>
                      </w:r>
                      <w:proofErr w:type="gramStart"/>
                      <w:r>
                        <w:t>type</w:t>
                      </w:r>
                      <w:proofErr w:type="gramEnd"/>
                      <w:r>
                        <w:t xml:space="preserve"> care service provided within the comfort of service users homes. Domiciliary care is designed to assist individuals with daily life activities whilst at home </w:t>
                      </w:r>
                      <w:proofErr w:type="gramStart"/>
                      <w:r>
                        <w:t>like:</w:t>
                      </w:r>
                      <w:proofErr w:type="gramEnd"/>
                      <w:r>
                        <w:t xml:space="preserve"> cleaning tasks, medication handling and personal care needs.  This is person centred and made to fit perfectly for the individuals needs and wishes. </w:t>
                      </w:r>
                    </w:p>
                    <w:p w14:paraId="617A51E9" w14:textId="20FEC8C7" w:rsidR="008D0FC6" w:rsidRDefault="008D0FC6"/>
                  </w:txbxContent>
                </v:textbox>
              </v:shape>
            </w:pict>
          </mc:Fallback>
        </mc:AlternateContent>
      </w:r>
      <w:r w:rsidR="00B603C8">
        <w:rPr>
          <w:noProof/>
        </w:rPr>
        <mc:AlternateContent>
          <mc:Choice Requires="wps">
            <w:drawing>
              <wp:anchor distT="0" distB="0" distL="114300" distR="114300" simplePos="0" relativeHeight="251660288" behindDoc="0" locked="0" layoutInCell="1" allowOverlap="1" wp14:anchorId="603CCE07" wp14:editId="7B9F4A63">
                <wp:simplePos x="0" y="0"/>
                <wp:positionH relativeFrom="column">
                  <wp:posOffset>5105400</wp:posOffset>
                </wp:positionH>
                <wp:positionV relativeFrom="paragraph">
                  <wp:posOffset>0</wp:posOffset>
                </wp:positionV>
                <wp:extent cx="4248150" cy="1666875"/>
                <wp:effectExtent l="0" t="0" r="19050" b="28575"/>
                <wp:wrapNone/>
                <wp:docPr id="1404828949" name="Text Box 1"/>
                <wp:cNvGraphicFramePr/>
                <a:graphic xmlns:a="http://schemas.openxmlformats.org/drawingml/2006/main">
                  <a:graphicData uri="http://schemas.microsoft.com/office/word/2010/wordprocessingShape">
                    <wps:wsp>
                      <wps:cNvSpPr txBox="1"/>
                      <wps:spPr>
                        <a:xfrm>
                          <a:off x="0" y="0"/>
                          <a:ext cx="4248150" cy="1666875"/>
                        </a:xfrm>
                        <a:prstGeom prst="rect">
                          <a:avLst/>
                        </a:prstGeom>
                        <a:solidFill>
                          <a:schemeClr val="accent2">
                            <a:lumMod val="60000"/>
                            <a:lumOff val="40000"/>
                          </a:schemeClr>
                        </a:solidFill>
                        <a:ln w="6350">
                          <a:solidFill>
                            <a:prstClr val="black"/>
                          </a:solidFill>
                        </a:ln>
                      </wps:spPr>
                      <wps:txbx>
                        <w:txbxContent>
                          <w:p w14:paraId="331AFA07" w14:textId="77777777" w:rsidR="008D0FC6" w:rsidRDefault="008D0FC6" w:rsidP="008D0FC6">
                            <w:r>
                              <w:t xml:space="preserve">Domiciliary care was originally a service provided only by families within communities and wasn’t a very advanced service. Eventually </w:t>
                            </w:r>
                            <w:proofErr w:type="spellStart"/>
                            <w:r>
                              <w:t>through out</w:t>
                            </w:r>
                            <w:proofErr w:type="spellEnd"/>
                            <w:r>
                              <w:t xml:space="preserve"> time Domiciliary care serviced became popular amongst elderly within communities and has evolved majorly. After years of evolution in domiciliary care, Trained professionals are provided to service users and families aren’t relied on as the main carers to the elderly. </w:t>
                            </w:r>
                          </w:p>
                          <w:p w14:paraId="54D145C1" w14:textId="77777777" w:rsidR="00B603C8" w:rsidRDefault="00B603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3CCE07" id="Text Box 1" o:spid="_x0000_s1027" type="#_x0000_t202" style="position:absolute;margin-left:402pt;margin-top:0;width:334.5pt;height:131.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KuVVwIAAMMEAAAOAAAAZHJzL2Uyb0RvYy54bWysVE1v2zAMvQ/YfxB0XxxnjpsZcYosRYYB&#10;WVsgHXpWZDk2JouapMTufv0o2flYu9OwHBSJpB7Jp0fPb7tGkqMwtgaV03g0pkQoDkWt9jn9/rT+&#10;MKPEOqYKJkGJnL4IS28X79/NW52JCVQgC2EIgiibtTqnlXM6iyLLK9EwOwItFDpLMA1zeDT7qDCs&#10;RfRGRpPxOI1aMIU2wIW1aL3rnXQR8MtScPdQllY4InOKtbmwmrDu/Bot5izbG6armg9lsH+oomG1&#10;wqRnqDvmGDmY+g1UU3MDFko34tBEUJY1F6EH7CYev+pmWzEtQi9IjtVnmuz/g+X3x61+NMR1n6HD&#10;B/SEtNpmFo2+n640jf/HSgn6kcKXM22ic4SjMZkks3iKLo6+OE3T2c3U40SX69pY90VAQ/wmpwbf&#10;JdDFjhvr+tBTiM9mQdbFupYyHLwWxEoacmT4ioxzodwkXJeH5hsUvT0d469/TzTjq/fm5GTGaoKq&#10;PFKo7Y8kUpE2p+lHbONNAb6yc/qdZPzH0N0VAqJLhbAX7vzOdbuO1MUVrzsoXpBuA70SrebrGuE3&#10;zLpHZlB6SCOOk3vApZSANcGwo6QC8+tvdh+PikAvJS1KOaf254EZQYn8qlArn+Ik8doPh2R6M8GD&#10;ufbsrj3q0KwAeY5xcDUPWx/v5GlbGmieceqWPiu6mOKYO6futF25fsBwarlYLkMQql0zt1FbzT20&#10;59jT+tQ9M6MHVTgU1D2cRM+yV+LoY/1NBcuDg7IOyvE896wO9OOkhPcdptqP4vU5RF2+PYvfAAAA&#10;//8DAFBLAwQUAAYACAAAACEAs6tLWd4AAAAJAQAADwAAAGRycy9kb3ducmV2LnhtbEyPMU/DMBCF&#10;dyT+g3VIbNQhlFCFOBVFYmAqFBa2a3xxImI72E6b/nuuEyynO72nd9+r1rMdxIFC7L1TcLvIQJBr&#10;vO6dUfD58XKzAhETOo2Dd6TgRBHW9eVFhaX2R/dOh10ygkNcLFFBl9JYShmbjizGhR/Jsdb6YDHx&#10;GYzUAY8cbgeZZ1khLfaOP3Q40nNHzfdusgr66S20p+0G7evXJgXTF9vW/Ch1fTU/PYJINKc/M5zx&#10;GR1qZtr7yekoBgWrbMldkgKeZ3n5cMfbXkFe5Pcg60r+b1D/AgAA//8DAFBLAQItABQABgAIAAAA&#10;IQC2gziS/gAAAOEBAAATAAAAAAAAAAAAAAAAAAAAAABbQ29udGVudF9UeXBlc10ueG1sUEsBAi0A&#10;FAAGAAgAAAAhADj9If/WAAAAlAEAAAsAAAAAAAAAAAAAAAAALwEAAF9yZWxzLy5yZWxzUEsBAi0A&#10;FAAGAAgAAAAhAPLAq5VXAgAAwwQAAA4AAAAAAAAAAAAAAAAALgIAAGRycy9lMm9Eb2MueG1sUEsB&#10;Ai0AFAAGAAgAAAAhALOrS1neAAAACQEAAA8AAAAAAAAAAAAAAAAAsQQAAGRycy9kb3ducmV2Lnht&#10;bFBLBQYAAAAABAAEAPMAAAC8BQAAAAA=&#10;" fillcolor="#f1a983 [1941]" strokeweight=".5pt">
                <v:textbox>
                  <w:txbxContent>
                    <w:p w14:paraId="331AFA07" w14:textId="77777777" w:rsidR="008D0FC6" w:rsidRDefault="008D0FC6" w:rsidP="008D0FC6">
                      <w:r>
                        <w:t xml:space="preserve">Domiciliary care was originally a service provided only by families within communities and wasn’t a very advanced service. Eventually </w:t>
                      </w:r>
                      <w:proofErr w:type="spellStart"/>
                      <w:r>
                        <w:t>through out</w:t>
                      </w:r>
                      <w:proofErr w:type="spellEnd"/>
                      <w:r>
                        <w:t xml:space="preserve"> time Domiciliary care serviced became popular amongst elderly within communities and has evolved majorly. After years of evolution in domiciliary care, Trained professionals are provided to service users and families aren’t relied on as the main carers to the elderly. </w:t>
                      </w:r>
                    </w:p>
                    <w:p w14:paraId="54D145C1" w14:textId="77777777" w:rsidR="00B603C8" w:rsidRDefault="00B603C8"/>
                  </w:txbxContent>
                </v:textbox>
              </v:shape>
            </w:pict>
          </mc:Fallback>
        </mc:AlternateContent>
      </w:r>
      <w:r w:rsidR="00B603C8">
        <w:rPr>
          <w:noProof/>
        </w:rPr>
        <w:drawing>
          <wp:anchor distT="0" distB="0" distL="114300" distR="114300" simplePos="0" relativeHeight="251659264" behindDoc="0" locked="0" layoutInCell="1" allowOverlap="1" wp14:anchorId="1354E6E5" wp14:editId="44E12813">
            <wp:simplePos x="0" y="0"/>
            <wp:positionH relativeFrom="margin">
              <wp:posOffset>-295275</wp:posOffset>
            </wp:positionH>
            <wp:positionV relativeFrom="paragraph">
              <wp:posOffset>0</wp:posOffset>
            </wp:positionV>
            <wp:extent cx="3023870" cy="1638300"/>
            <wp:effectExtent l="0" t="0" r="5080" b="0"/>
            <wp:wrapTopAndBottom/>
            <wp:docPr id="911439863" name="Picture 5" descr="What is End of Life Care [EOL]? - Care at home -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is End of Life Care [EOL]? - Care at home - U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3870"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D4CBE0" w14:textId="37C8C89C" w:rsidR="007846A3" w:rsidRDefault="00EE52A7">
      <w:pPr>
        <w:rPr>
          <w:rFonts w:ascii="Arial" w:hAnsi="Arial" w:cs="Arial"/>
        </w:rPr>
        <w:sectPr w:rsidR="007846A3" w:rsidSect="007846A3">
          <w:pgSz w:w="16838" w:h="11906" w:orient="landscape"/>
          <w:pgMar w:top="1440" w:right="1440" w:bottom="1440" w:left="1440" w:header="708" w:footer="708" w:gutter="0"/>
          <w:cols w:space="708"/>
          <w:docGrid w:linePitch="360"/>
        </w:sectPr>
      </w:pPr>
      <w:r>
        <w:rPr>
          <w:rFonts w:ascii="Arial" w:hAnsi="Arial" w:cs="Arial"/>
          <w:noProof/>
        </w:rPr>
        <mc:AlternateContent>
          <mc:Choice Requires="wps">
            <w:drawing>
              <wp:anchor distT="0" distB="0" distL="114300" distR="114300" simplePos="0" relativeHeight="251663360" behindDoc="0" locked="0" layoutInCell="1" allowOverlap="1" wp14:anchorId="2CC4D121" wp14:editId="12C2D173">
                <wp:simplePos x="0" y="0"/>
                <wp:positionH relativeFrom="column">
                  <wp:posOffset>-657225</wp:posOffset>
                </wp:positionH>
                <wp:positionV relativeFrom="paragraph">
                  <wp:posOffset>1638300</wp:posOffset>
                </wp:positionV>
                <wp:extent cx="5486400" cy="2905125"/>
                <wp:effectExtent l="0" t="0" r="19050" b="28575"/>
                <wp:wrapNone/>
                <wp:docPr id="1035138361" name="Text Box 4"/>
                <wp:cNvGraphicFramePr/>
                <a:graphic xmlns:a="http://schemas.openxmlformats.org/drawingml/2006/main">
                  <a:graphicData uri="http://schemas.microsoft.com/office/word/2010/wordprocessingShape">
                    <wps:wsp>
                      <wps:cNvSpPr txBox="1"/>
                      <wps:spPr>
                        <a:xfrm>
                          <a:off x="0" y="0"/>
                          <a:ext cx="5486400" cy="2905125"/>
                        </a:xfrm>
                        <a:prstGeom prst="rect">
                          <a:avLst/>
                        </a:prstGeom>
                        <a:solidFill>
                          <a:schemeClr val="accent2">
                            <a:lumMod val="60000"/>
                            <a:lumOff val="40000"/>
                          </a:schemeClr>
                        </a:solidFill>
                        <a:ln w="6350">
                          <a:solidFill>
                            <a:prstClr val="black"/>
                          </a:solidFill>
                        </a:ln>
                      </wps:spPr>
                      <wps:txbx>
                        <w:txbxContent>
                          <w:p w14:paraId="79937E67" w14:textId="77777777" w:rsidR="00750758" w:rsidRDefault="00750758" w:rsidP="00750758">
                            <w:r>
                              <w:t xml:space="preserve">In domiciliary care there are challenged being faced every day, one of these challenges being limited care time. Unfortunately, professionals have more than one patient during a day which limits their time to provide care. Limited care time </w:t>
                            </w:r>
                            <w:proofErr w:type="gramStart"/>
                            <w:r>
                              <w:t>has an effect on</w:t>
                            </w:r>
                            <w:proofErr w:type="gramEnd"/>
                            <w:r>
                              <w:t xml:space="preserve"> the quality of care provided to the residents. Domiciliary care is very popular and causes an overload of patients and not as much time for professionals to spend with each </w:t>
                            </w:r>
                            <w:proofErr w:type="gramStart"/>
                            <w:r>
                              <w:t>residents</w:t>
                            </w:r>
                            <w:proofErr w:type="gramEnd"/>
                            <w:r>
                              <w:t xml:space="preserve"> due to worry they </w:t>
                            </w:r>
                            <w:proofErr w:type="spellStart"/>
                            <w:proofErr w:type="gramStart"/>
                            <w:r>
                              <w:t>wont</w:t>
                            </w:r>
                            <w:proofErr w:type="spellEnd"/>
                            <w:proofErr w:type="gramEnd"/>
                            <w:r>
                              <w:t xml:space="preserve"> provide the care they are trained to provide. </w:t>
                            </w:r>
                          </w:p>
                          <w:p w14:paraId="2A6534A6" w14:textId="77777777" w:rsidR="00750758" w:rsidRDefault="00750758" w:rsidP="00750758">
                            <w:r>
                              <w:t xml:space="preserve">Another challenge faced within domiciliary care is funding issues, the funding for this type of cared is very limited which caused over stretched recourses for the care provided. There is a current overload in patients within domiciliary care which causes financial difficulties and this has </w:t>
                            </w:r>
                            <w:proofErr w:type="spellStart"/>
                            <w:proofErr w:type="gramStart"/>
                            <w:r>
                              <w:t>lead</w:t>
                            </w:r>
                            <w:proofErr w:type="spellEnd"/>
                            <w:proofErr w:type="gramEnd"/>
                            <w:r>
                              <w:t xml:space="preserve"> to a difficulty in finding recourses for residents. </w:t>
                            </w:r>
                          </w:p>
                          <w:p w14:paraId="5FCC511E" w14:textId="77777777" w:rsidR="00EE52A7" w:rsidRDefault="00EE52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C4D121" id="Text Box 4" o:spid="_x0000_s1028" type="#_x0000_t202" style="position:absolute;margin-left:-51.75pt;margin-top:129pt;width:6in;height:228.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Wl5WgIAAMMEAAAOAAAAZHJzL2Uyb0RvYy54bWysVE2P2jAQvVfqf7B8Lwkp0N2IsKKsqCrR&#10;3ZXYas/GsSGq43FtQ0J/fcdO+NhtT1U5GHtm/Gb85k2md22tyEFYV4Eu6HCQUiI0h7LS24J+f15+&#10;uKHEeaZLpkCLgh6Fo3ez9++mjclFBjtQpbAEQbTLG1PQnfcmTxLHd6JmbgBGaHRKsDXzeLTbpLSs&#10;QfRaJVmaTpIGbGkscOEcWu87J51FfCkF949SOuGJKijW5uNq47oJazKbsnxrmdlVvC+D/UMVNas0&#10;Jj1D3TPPyN5Wf0DVFbfgQPoBhzoBKSsu4hvwNcP0zWvWO2ZEfAuS48yZJvf/YPnDYW2eLPHtZ2ix&#10;gYGQxrjcoTG8p5W2Dv9YKUE/Ung80yZaTzgax6ObyShFF0dfdpuOh9k44CSX68Y6/0VATcKmoBb7&#10;Eulih5XzXegpJGRzoKpyWSkVD0ELYqEsOTDsIuNcaJ/F62pff4Oys09S/HX9RDN2vTNjYZ0Zq4mq&#10;CkixtldJlCZNQScfx2kEfuULlZ3TbxTjP/rXXUUhutIIe+Eu7Hy7aUlVIisnXjdQHpFuC50SneHL&#10;CuFXzPknZlF6SCOOk3/ERSrAmqDfUbID++tv9hCPikAvJQ1KuaDu555ZQYn6qlErt8PRKGg/Hkbj&#10;Txke7LVnc+3R+3oByPMQB9fwuA3xXp220kL9glM3D1nRxTTH3AX1p+3CdwOGU8vFfB6DUO2G+ZVe&#10;Gx6gQ18Drc/tC7OmV4VHQT3ASfQsfyOOLjbc1DDfe5BVVE7guWO1px8nJfa3n+owitfnGHX59sx+&#10;AwAA//8DAFBLAwQUAAYACAAAACEAXGyWSuAAAAAMAQAADwAAAGRycy9kb3ducmV2LnhtbEyPMU/D&#10;MBCFdyT+g3VIbK2dooQqjVNRJAamQmHpdo2dxCK2g+206b/nmGC7u/f07nvVdrYDO+sQjXcSsqUA&#10;pl3jlXGdhM+Pl8UaWEzoFA7eaQlXHWFb395UWCp/ce/6fEgdoxAXS5TQpzSWnMem1xbj0o/akdb6&#10;YDHRGjquAl4o3A58JUTBLRpHH3oc9XOvm6/DZCWY6S201/0O7etxl0Jnin3bfUt5fzc/bYAlPac/&#10;M/ziEzrUxHTyk1ORDRIWmXjIySthla+pFVkeC0GXEw1ZngOvK/6/RP0DAAD//wMAUEsBAi0AFAAG&#10;AAgAAAAhALaDOJL+AAAA4QEAABMAAAAAAAAAAAAAAAAAAAAAAFtDb250ZW50X1R5cGVzXS54bWxQ&#10;SwECLQAUAAYACAAAACEAOP0h/9YAAACUAQAACwAAAAAAAAAAAAAAAAAvAQAAX3JlbHMvLnJlbHNQ&#10;SwECLQAUAAYACAAAACEAsB1peVoCAADDBAAADgAAAAAAAAAAAAAAAAAuAgAAZHJzL2Uyb0RvYy54&#10;bWxQSwECLQAUAAYACAAAACEAXGyWSuAAAAAMAQAADwAAAAAAAAAAAAAAAAC0BAAAZHJzL2Rvd25y&#10;ZXYueG1sUEsFBgAAAAAEAAQA8wAAAMEFAAAAAA==&#10;" fillcolor="#f1a983 [1941]" strokeweight=".5pt">
                <v:textbox>
                  <w:txbxContent>
                    <w:p w14:paraId="79937E67" w14:textId="77777777" w:rsidR="00750758" w:rsidRDefault="00750758" w:rsidP="00750758">
                      <w:r>
                        <w:t xml:space="preserve">In domiciliary care there are challenged being faced every day, one of these challenges being limited care time. Unfortunately, professionals have more than one patient during a day which limits their time to provide care. Limited care time </w:t>
                      </w:r>
                      <w:proofErr w:type="gramStart"/>
                      <w:r>
                        <w:t>has an effect on</w:t>
                      </w:r>
                      <w:proofErr w:type="gramEnd"/>
                      <w:r>
                        <w:t xml:space="preserve"> the quality of care provided to the residents. Domiciliary care is very popular and causes an overload of patients and not as much time for professionals to spend with each </w:t>
                      </w:r>
                      <w:proofErr w:type="gramStart"/>
                      <w:r>
                        <w:t>residents</w:t>
                      </w:r>
                      <w:proofErr w:type="gramEnd"/>
                      <w:r>
                        <w:t xml:space="preserve"> due to worry they </w:t>
                      </w:r>
                      <w:proofErr w:type="spellStart"/>
                      <w:proofErr w:type="gramStart"/>
                      <w:r>
                        <w:t>wont</w:t>
                      </w:r>
                      <w:proofErr w:type="spellEnd"/>
                      <w:proofErr w:type="gramEnd"/>
                      <w:r>
                        <w:t xml:space="preserve"> provide the care they are trained to provide. </w:t>
                      </w:r>
                    </w:p>
                    <w:p w14:paraId="2A6534A6" w14:textId="77777777" w:rsidR="00750758" w:rsidRDefault="00750758" w:rsidP="00750758">
                      <w:r>
                        <w:t xml:space="preserve">Another challenge faced within domiciliary care is funding issues, the funding for this type of cared is very limited which caused over stretched recourses for the care provided. There is a current overload in patients within domiciliary care which causes financial difficulties and this has </w:t>
                      </w:r>
                      <w:proofErr w:type="spellStart"/>
                      <w:proofErr w:type="gramStart"/>
                      <w:r>
                        <w:t>lead</w:t>
                      </w:r>
                      <w:proofErr w:type="spellEnd"/>
                      <w:proofErr w:type="gramEnd"/>
                      <w:r>
                        <w:t xml:space="preserve"> to a difficulty in finding recourses for residents. </w:t>
                      </w:r>
                    </w:p>
                    <w:p w14:paraId="5FCC511E" w14:textId="77777777" w:rsidR="00EE52A7" w:rsidRDefault="00EE52A7"/>
                  </w:txbxContent>
                </v:textbox>
              </v:shape>
            </w:pict>
          </mc:Fallback>
        </mc:AlternateContent>
      </w:r>
      <w:r w:rsidR="00814B39">
        <w:rPr>
          <w:rFonts w:ascii="Arial" w:hAnsi="Arial" w:cs="Arial"/>
          <w:noProof/>
        </w:rPr>
        <mc:AlternateContent>
          <mc:Choice Requires="wps">
            <w:drawing>
              <wp:anchor distT="0" distB="0" distL="114300" distR="114300" simplePos="0" relativeHeight="251662336" behindDoc="0" locked="0" layoutInCell="1" allowOverlap="1" wp14:anchorId="7C435B95" wp14:editId="0E0F1A99">
                <wp:simplePos x="0" y="0"/>
                <wp:positionH relativeFrom="column">
                  <wp:posOffset>5114925</wp:posOffset>
                </wp:positionH>
                <wp:positionV relativeFrom="paragraph">
                  <wp:posOffset>66675</wp:posOffset>
                </wp:positionV>
                <wp:extent cx="3933825" cy="3009900"/>
                <wp:effectExtent l="0" t="0" r="28575" b="19050"/>
                <wp:wrapNone/>
                <wp:docPr id="1768357787" name="Text Box 3"/>
                <wp:cNvGraphicFramePr/>
                <a:graphic xmlns:a="http://schemas.openxmlformats.org/drawingml/2006/main">
                  <a:graphicData uri="http://schemas.microsoft.com/office/word/2010/wordprocessingShape">
                    <wps:wsp>
                      <wps:cNvSpPr txBox="1"/>
                      <wps:spPr>
                        <a:xfrm>
                          <a:off x="0" y="0"/>
                          <a:ext cx="3933825" cy="3009900"/>
                        </a:xfrm>
                        <a:prstGeom prst="rect">
                          <a:avLst/>
                        </a:prstGeom>
                        <a:solidFill>
                          <a:schemeClr val="lt1"/>
                        </a:solidFill>
                        <a:ln w="6350">
                          <a:solidFill>
                            <a:schemeClr val="tx2">
                              <a:lumMod val="50000"/>
                              <a:lumOff val="50000"/>
                            </a:schemeClr>
                          </a:solidFill>
                        </a:ln>
                      </wps:spPr>
                      <wps:txbx>
                        <w:txbxContent>
                          <w:p w14:paraId="78C47524" w14:textId="77777777" w:rsidR="003D07DC" w:rsidRDefault="003D07DC" w:rsidP="003D07DC">
                            <w:r>
                              <w:t>Functioning’s of Domiciliary care:</w:t>
                            </w:r>
                          </w:p>
                          <w:p w14:paraId="23CED0C7" w14:textId="77777777" w:rsidR="003D07DC" w:rsidRDefault="003D07DC" w:rsidP="003D07DC">
                            <w:r>
                              <w:t xml:space="preserve">The current functioning’s of Domiciliary care within communities are personal care where professionals assist individuals with their daily personal care needs. </w:t>
                            </w:r>
                            <w:proofErr w:type="gramStart"/>
                            <w:r>
                              <w:t>House hold</w:t>
                            </w:r>
                            <w:proofErr w:type="gramEnd"/>
                            <w:r>
                              <w:t xml:space="preserve"> activities such as cleaning making sure their home </w:t>
                            </w:r>
                            <w:proofErr w:type="gramStart"/>
                            <w:r>
                              <w:t>is</w:t>
                            </w:r>
                            <w:proofErr w:type="gramEnd"/>
                            <w:r>
                              <w:t xml:space="preserve"> a clean environment for the service user to live in. Handling medications, making sure it is on time and safely placed out of </w:t>
                            </w:r>
                            <w:proofErr w:type="spellStart"/>
                            <w:r>
                              <w:t>harms</w:t>
                            </w:r>
                            <w:proofErr w:type="spellEnd"/>
                            <w:r>
                              <w:t xml:space="preserve"> way. Importantly a big function for domiciliary care is companionship, having support for the resident and to show emotional guidance to help them maintain healthy mental health and wellbeing. </w:t>
                            </w:r>
                          </w:p>
                          <w:p w14:paraId="54319834" w14:textId="77777777" w:rsidR="00814B39" w:rsidRDefault="00814B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435B95" id="Text Box 3" o:spid="_x0000_s1029" type="#_x0000_t202" style="position:absolute;margin-left:402.75pt;margin-top:5.25pt;width:309.75pt;height:23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95tUgIAAL8EAAAOAAAAZHJzL2Uyb0RvYy54bWysVEuP2jAQvlfqf7B8Lwmv7YIIK8qKqhLd&#10;XYmt9mwcm0RyPK5tSOiv79ghwNKeqnIw45nxPL75JrOHplLkIKwrQWe030spEZpDXupdRn+8rj7d&#10;U+I80zlToEVGj8LRh/nHD7PaTMUAClC5sASDaDetTUYL7800SRwvRMVcD4zQaJRgK+bxandJblmN&#10;0SuVDNL0LqnB5sYCF86h9rE10nmML6Xg/llKJzxRGcXafDxtPLfhTOYzNt1ZZoqSn8pg/1BFxUqN&#10;Sc+hHplnZG/LP0JVJbfgQPoehyoBKUsuYg/YTT+96WZTMCNiLwiOM2eY3P8Ly58OG/NiiW++QIMD&#10;DIDUxk0dKkM/jbRV+MdKCdoRwuMZNtF4wlE5nAyH94MxJRxtwzSdTNIIbHJ5bqzzXwVUJAgZtTiX&#10;CBc7rJ3HlOjauYRsDlSZr0ql4iVwQSyVJQeGU1Q+Fokv3nkpTeqM3g3HaQz8zhbZdIngm0H0Ufvq&#10;O+Rt1HGKv5YNqEbO3KhDuq6OWO5VArQpjcoLbkHyzbYhZY6IdJhuIT8i1BZaFjrDVyXCsWbOvzCL&#10;tEN0cZX8Mx5SAbYDJ4mSAuyvv+mDP7IBrZTUSOOMup97ZgUl6ptGnkz6o1HgfbyMxp8HeLHXlu21&#10;Re+rJSDGfVxaw6MY/L3qRGmhesONW4SsaGKaY+6M+k5c+na5cGO5WCyiEzLdML/WG8ND6DDTMOzX&#10;5o1Zc2KERzI9QUd4Nr0hRusbXmpY7D3IMrIm4NyieoIftyRO57TRYQ2v79Hr8t2Z/wYAAP//AwBQ&#10;SwMEFAAGAAgAAAAhAM7igrThAAAACwEAAA8AAABkcnMvZG93bnJldi54bWxMj1FLwzAUhd8F/0O4&#10;gm8ucTQSatMxJsM9COIUt8e0ubbVJilNttV/793TfLoczse55xSLyfXsiGPsgtdwPxPA0NfBdr7R&#10;8PG+vlPAYjLemj541PCLERbl9VVhchtO/g2P29QwCvExNxralIac81i36EychQE9eV9hdCaRHBtu&#10;R3OicNfzuRAP3JnO04fWDLhqsf7ZHpyG71W1VGHz/Dnt1tKE7mnzql72Wt/eTMtHYAmndIHhXJ+q&#10;Q0mdqnDwNrJegxJSEkqGoHsGsrmkdZWGTGUSeFnw/xvKPwAAAP//AwBQSwECLQAUAAYACAAAACEA&#10;toM4kv4AAADhAQAAEwAAAAAAAAAAAAAAAAAAAAAAW0NvbnRlbnRfVHlwZXNdLnhtbFBLAQItABQA&#10;BgAIAAAAIQA4/SH/1gAAAJQBAAALAAAAAAAAAAAAAAAAAC8BAABfcmVscy8ucmVsc1BLAQItABQA&#10;BgAIAAAAIQBgR95tUgIAAL8EAAAOAAAAAAAAAAAAAAAAAC4CAABkcnMvZTJvRG9jLnhtbFBLAQIt&#10;ABQABgAIAAAAIQDO4oK04QAAAAsBAAAPAAAAAAAAAAAAAAAAAKwEAABkcnMvZG93bnJldi54bWxQ&#10;SwUGAAAAAAQABADzAAAAugUAAAAA&#10;" fillcolor="white [3201]" strokecolor="#4e95d9 [1631]" strokeweight=".5pt">
                <v:textbox>
                  <w:txbxContent>
                    <w:p w14:paraId="78C47524" w14:textId="77777777" w:rsidR="003D07DC" w:rsidRDefault="003D07DC" w:rsidP="003D07DC">
                      <w:r>
                        <w:t>Functioning’s of Domiciliary care:</w:t>
                      </w:r>
                    </w:p>
                    <w:p w14:paraId="23CED0C7" w14:textId="77777777" w:rsidR="003D07DC" w:rsidRDefault="003D07DC" w:rsidP="003D07DC">
                      <w:r>
                        <w:t xml:space="preserve">The current functioning’s of Domiciliary care within communities are personal care where professionals assist individuals with their daily personal care needs. </w:t>
                      </w:r>
                      <w:proofErr w:type="gramStart"/>
                      <w:r>
                        <w:t>House hold</w:t>
                      </w:r>
                      <w:proofErr w:type="gramEnd"/>
                      <w:r>
                        <w:t xml:space="preserve"> activities such as cleaning making sure their home </w:t>
                      </w:r>
                      <w:proofErr w:type="gramStart"/>
                      <w:r>
                        <w:t>is</w:t>
                      </w:r>
                      <w:proofErr w:type="gramEnd"/>
                      <w:r>
                        <w:t xml:space="preserve"> a clean environment for the service user to live in. Handling medications, making sure it is on time and safely placed out of </w:t>
                      </w:r>
                      <w:proofErr w:type="spellStart"/>
                      <w:r>
                        <w:t>harms</w:t>
                      </w:r>
                      <w:proofErr w:type="spellEnd"/>
                      <w:r>
                        <w:t xml:space="preserve"> way. Importantly a big function for domiciliary care is companionship, having support for the resident and to show emotional guidance to help them maintain healthy mental health and wellbeing. </w:t>
                      </w:r>
                    </w:p>
                    <w:p w14:paraId="54319834" w14:textId="77777777" w:rsidR="00814B39" w:rsidRDefault="00814B39"/>
                  </w:txbxContent>
                </v:textbox>
              </v:shape>
            </w:pict>
          </mc:Fallback>
        </mc:AlternateContent>
      </w:r>
      <w:r w:rsidR="00635130">
        <w:rPr>
          <w:rFonts w:ascii="Arial" w:hAnsi="Arial" w:cs="Arial"/>
        </w:rPr>
        <w:br w:type="page"/>
      </w:r>
    </w:p>
    <w:p w14:paraId="483E5CA3" w14:textId="77777777" w:rsidR="00635130" w:rsidRDefault="00635130">
      <w:pPr>
        <w:rPr>
          <w:rFonts w:ascii="Arial" w:hAnsi="Arial" w:cs="Arial"/>
        </w:rPr>
      </w:pPr>
    </w:p>
    <w:p w14:paraId="00E3E25E" w14:textId="55556632" w:rsidR="002B649B" w:rsidRDefault="002B649B" w:rsidP="002B649B">
      <w:pPr>
        <w:rPr>
          <w:rFonts w:ascii="Arial" w:hAnsi="Arial" w:cs="Arial"/>
        </w:rPr>
      </w:pPr>
      <w:r>
        <w:rPr>
          <w:rFonts w:ascii="Arial" w:hAnsi="Arial" w:cs="Arial"/>
        </w:rPr>
        <w:t xml:space="preserve">Ambulance services are a major part of the modern emergency medical services, where urgent responses </w:t>
      </w:r>
      <w:proofErr w:type="gramStart"/>
      <w:r>
        <w:rPr>
          <w:rFonts w:ascii="Arial" w:hAnsi="Arial" w:cs="Arial"/>
        </w:rPr>
        <w:t>and  transports</w:t>
      </w:r>
      <w:proofErr w:type="gramEnd"/>
      <w:r>
        <w:rPr>
          <w:rFonts w:ascii="Arial" w:hAnsi="Arial" w:cs="Arial"/>
        </w:rPr>
        <w:t xml:space="preserve"> are being provided to people enduring medical emergencies. Ambulances originated from basic transport </w:t>
      </w:r>
      <w:proofErr w:type="gramStart"/>
      <w:r>
        <w:rPr>
          <w:rFonts w:ascii="Arial" w:hAnsi="Arial" w:cs="Arial"/>
        </w:rPr>
        <w:t>methods,</w:t>
      </w:r>
      <w:proofErr w:type="gramEnd"/>
      <w:r>
        <w:rPr>
          <w:rFonts w:ascii="Arial" w:hAnsi="Arial" w:cs="Arial"/>
        </w:rPr>
        <w:t xml:space="preserve"> they have evolved from basic transport strategies to highly trained and strategic services vital to public health. Within the UK, the development of Ambulance services of London illustrates this evolution: from the usage or carriages and horses to a numerous amount of emergency response organisations </w:t>
      </w:r>
      <w:r w:rsidR="00E41BB7">
        <w:rPr>
          <w:rFonts w:ascii="Arial" w:hAnsi="Arial" w:cs="Arial"/>
        </w:rPr>
        <w:t xml:space="preserve">lodged within the NHS. </w:t>
      </w:r>
      <w:proofErr w:type="spellStart"/>
      <w:r w:rsidR="00E41BB7">
        <w:rPr>
          <w:rFonts w:ascii="Arial" w:hAnsi="Arial" w:cs="Arial"/>
        </w:rPr>
        <w:t>Through out</w:t>
      </w:r>
      <w:proofErr w:type="spellEnd"/>
      <w:r w:rsidR="00E41BB7">
        <w:rPr>
          <w:rFonts w:ascii="Arial" w:hAnsi="Arial" w:cs="Arial"/>
        </w:rPr>
        <w:t xml:space="preserve"> history ambulance services have transformed majorly </w:t>
      </w:r>
      <w:proofErr w:type="gramStart"/>
      <w:r w:rsidR="00E41BB7">
        <w:rPr>
          <w:rFonts w:ascii="Arial" w:hAnsi="Arial" w:cs="Arial"/>
        </w:rPr>
        <w:t>in order to</w:t>
      </w:r>
      <w:proofErr w:type="gramEnd"/>
      <w:r w:rsidR="00E41BB7">
        <w:rPr>
          <w:rFonts w:ascii="Arial" w:hAnsi="Arial" w:cs="Arial"/>
        </w:rPr>
        <w:t xml:space="preserve"> save the lives of the public and positively impact the quality of life for service users amongst the UK. </w:t>
      </w:r>
    </w:p>
    <w:p w14:paraId="6CB93926" w14:textId="100D6725" w:rsidR="002572D3" w:rsidRDefault="00E41BB7">
      <w:pPr>
        <w:rPr>
          <w:rFonts w:ascii="Arial" w:hAnsi="Arial" w:cs="Arial"/>
        </w:rPr>
      </w:pPr>
      <w:r>
        <w:rPr>
          <w:rFonts w:ascii="Arial" w:hAnsi="Arial" w:cs="Arial"/>
        </w:rPr>
        <w:t xml:space="preserve">During outbreaks of viral </w:t>
      </w:r>
      <w:proofErr w:type="gramStart"/>
      <w:r>
        <w:rPr>
          <w:rFonts w:ascii="Arial" w:hAnsi="Arial" w:cs="Arial"/>
        </w:rPr>
        <w:t>illnesses</w:t>
      </w:r>
      <w:proofErr w:type="gramEnd"/>
      <w:r>
        <w:rPr>
          <w:rFonts w:ascii="Arial" w:hAnsi="Arial" w:cs="Arial"/>
        </w:rPr>
        <w:t xml:space="preserve"> the desperate needs for a dedicated transport for patients lead to ambulance carriages designed purposely to gently and professionally move patients in need of emergency services. Once the first carriage ambulance was developed the shifts would start to build up towards a more structure</w:t>
      </w:r>
      <w:r w:rsidR="001067A3">
        <w:rPr>
          <w:rFonts w:ascii="Arial" w:hAnsi="Arial" w:cs="Arial"/>
        </w:rPr>
        <w:t xml:space="preserve">d ambulance service. The early roots of London’s ambulance services </w:t>
      </w:r>
      <w:proofErr w:type="gramStart"/>
      <w:r w:rsidR="001067A3">
        <w:rPr>
          <w:rFonts w:ascii="Arial" w:hAnsi="Arial" w:cs="Arial"/>
        </w:rPr>
        <w:t>comes</w:t>
      </w:r>
      <w:proofErr w:type="gramEnd"/>
      <w:r w:rsidR="001067A3">
        <w:rPr>
          <w:rFonts w:ascii="Arial" w:hAnsi="Arial" w:cs="Arial"/>
        </w:rPr>
        <w:t xml:space="preserve"> back to the 1870’s as this is the </w:t>
      </w:r>
      <w:proofErr w:type="gramStart"/>
      <w:r w:rsidR="001067A3">
        <w:rPr>
          <w:rFonts w:ascii="Arial" w:hAnsi="Arial" w:cs="Arial"/>
        </w:rPr>
        <w:t>time period</w:t>
      </w:r>
      <w:proofErr w:type="gramEnd"/>
      <w:r w:rsidR="001067A3">
        <w:rPr>
          <w:rFonts w:ascii="Arial" w:hAnsi="Arial" w:cs="Arial"/>
        </w:rPr>
        <w:t xml:space="preserve"> where carriages were designated for infectious patients in the capital. </w:t>
      </w:r>
      <w:proofErr w:type="spellStart"/>
      <w:r w:rsidR="001067A3">
        <w:rPr>
          <w:rFonts w:ascii="Arial" w:hAnsi="Arial" w:cs="Arial"/>
        </w:rPr>
        <w:t>Through out</w:t>
      </w:r>
      <w:proofErr w:type="spellEnd"/>
      <w:r w:rsidR="001067A3">
        <w:rPr>
          <w:rFonts w:ascii="Arial" w:hAnsi="Arial" w:cs="Arial"/>
        </w:rPr>
        <w:t xml:space="preserve"> time motor vehicles became a more reliable source of emergency services which improved times for response and the capacity of patients able to be provided care. </w:t>
      </w:r>
      <w:r w:rsidR="0004163C">
        <w:rPr>
          <w:rFonts w:ascii="Arial" w:hAnsi="Arial" w:cs="Arial"/>
        </w:rPr>
        <w:t xml:space="preserve">When The National Health Service Act 1946 was </w:t>
      </w:r>
      <w:proofErr w:type="gramStart"/>
      <w:r w:rsidR="0004163C">
        <w:rPr>
          <w:rFonts w:ascii="Arial" w:hAnsi="Arial" w:cs="Arial"/>
        </w:rPr>
        <w:t>introduced</w:t>
      </w:r>
      <w:proofErr w:type="gramEnd"/>
      <w:r w:rsidR="0004163C">
        <w:rPr>
          <w:rFonts w:ascii="Arial" w:hAnsi="Arial" w:cs="Arial"/>
        </w:rPr>
        <w:t xml:space="preserve"> it meant that ambulance services were required to provide emergency care services to all individuals across the country. These milestones and years of evolution laying out positive foundations for ambulance services continue to evolve in organisation skills and with powerful technology skills. </w:t>
      </w:r>
    </w:p>
    <w:p w14:paraId="25F34361" w14:textId="00C5F4D4" w:rsidR="0004163C" w:rsidRDefault="0004163C">
      <w:pPr>
        <w:rPr>
          <w:rFonts w:ascii="Arial" w:hAnsi="Arial" w:cs="Arial"/>
        </w:rPr>
      </w:pPr>
      <w:proofErr w:type="spellStart"/>
      <w:r>
        <w:rPr>
          <w:rFonts w:ascii="Arial" w:hAnsi="Arial" w:cs="Arial"/>
        </w:rPr>
        <w:t>Through out</w:t>
      </w:r>
      <w:proofErr w:type="spellEnd"/>
      <w:r>
        <w:rPr>
          <w:rFonts w:ascii="Arial" w:hAnsi="Arial" w:cs="Arial"/>
        </w:rPr>
        <w:t xml:space="preserve"> the evolution of ambulance services, shifts have been made from emergency services just being transportation for patients to being medically trained providing them the ability to assist service users with </w:t>
      </w:r>
      <w:proofErr w:type="gramStart"/>
      <w:r>
        <w:rPr>
          <w:rFonts w:ascii="Arial" w:hAnsi="Arial" w:cs="Arial"/>
        </w:rPr>
        <w:t>pre hospital</w:t>
      </w:r>
      <w:proofErr w:type="gramEnd"/>
      <w:r>
        <w:rPr>
          <w:rFonts w:ascii="Arial" w:hAnsi="Arial" w:cs="Arial"/>
        </w:rPr>
        <w:t xml:space="preserve"> care. </w:t>
      </w:r>
      <w:r w:rsidR="006303AC">
        <w:rPr>
          <w:rFonts w:ascii="Arial" w:hAnsi="Arial" w:cs="Arial"/>
        </w:rPr>
        <w:t xml:space="preserve">Training for Paramedic </w:t>
      </w:r>
      <w:r w:rsidR="00DF5167">
        <w:rPr>
          <w:rFonts w:ascii="Arial" w:hAnsi="Arial" w:cs="Arial"/>
        </w:rPr>
        <w:t>services and an introduction to major life-saving equip</w:t>
      </w:r>
      <w:r w:rsidR="00841D10">
        <w:rPr>
          <w:rFonts w:ascii="Arial" w:hAnsi="Arial" w:cs="Arial"/>
        </w:rPr>
        <w:t xml:space="preserve">ment </w:t>
      </w:r>
      <w:r w:rsidR="006F7472">
        <w:rPr>
          <w:rFonts w:ascii="Arial" w:hAnsi="Arial" w:cs="Arial"/>
        </w:rPr>
        <w:t xml:space="preserve">such as </w:t>
      </w:r>
      <w:r w:rsidR="00EC3D44">
        <w:rPr>
          <w:rFonts w:ascii="Arial" w:hAnsi="Arial" w:cs="Arial"/>
        </w:rPr>
        <w:t>defibrillators</w:t>
      </w:r>
      <w:r w:rsidR="001D3E10">
        <w:rPr>
          <w:rFonts w:ascii="Arial" w:hAnsi="Arial" w:cs="Arial"/>
        </w:rPr>
        <w:t xml:space="preserve"> </w:t>
      </w:r>
      <w:r w:rsidR="00EC3D44">
        <w:rPr>
          <w:rFonts w:ascii="Arial" w:hAnsi="Arial" w:cs="Arial"/>
        </w:rPr>
        <w:t xml:space="preserve">and other electronics used by paramedics making them able to </w:t>
      </w:r>
      <w:r w:rsidR="004060EA">
        <w:rPr>
          <w:rFonts w:ascii="Arial" w:hAnsi="Arial" w:cs="Arial"/>
        </w:rPr>
        <w:t xml:space="preserve">monitor their patients and make them stable before arriving at the hospital. </w:t>
      </w:r>
      <w:r w:rsidR="00DC3C3C">
        <w:rPr>
          <w:rFonts w:ascii="Arial" w:hAnsi="Arial" w:cs="Arial"/>
        </w:rPr>
        <w:t>(London Ambulance Services NHS Trust).</w:t>
      </w:r>
    </w:p>
    <w:p w14:paraId="7835835D" w14:textId="0162530E" w:rsidR="008D4F18" w:rsidRDefault="00657D57">
      <w:pPr>
        <w:rPr>
          <w:rFonts w:ascii="Arial" w:hAnsi="Arial" w:cs="Arial"/>
        </w:rPr>
      </w:pPr>
      <w:r>
        <w:rPr>
          <w:rFonts w:ascii="Arial" w:hAnsi="Arial" w:cs="Arial"/>
        </w:rPr>
        <w:t xml:space="preserve">Today, </w:t>
      </w:r>
      <w:r w:rsidR="00CB40C2">
        <w:rPr>
          <w:rFonts w:ascii="Arial" w:hAnsi="Arial" w:cs="Arial"/>
        </w:rPr>
        <w:t xml:space="preserve">emergency services operate </w:t>
      </w:r>
      <w:proofErr w:type="gramStart"/>
      <w:r w:rsidR="002917CC">
        <w:rPr>
          <w:rFonts w:ascii="Arial" w:hAnsi="Arial" w:cs="Arial"/>
        </w:rPr>
        <w:t>in  multiple</w:t>
      </w:r>
      <w:proofErr w:type="gramEnd"/>
      <w:r w:rsidR="002917CC">
        <w:rPr>
          <w:rFonts w:ascii="Arial" w:hAnsi="Arial" w:cs="Arial"/>
        </w:rPr>
        <w:t xml:space="preserve"> teams to provide better emergency services </w:t>
      </w:r>
      <w:r w:rsidR="00915A72">
        <w:rPr>
          <w:rFonts w:ascii="Arial" w:hAnsi="Arial" w:cs="Arial"/>
        </w:rPr>
        <w:t xml:space="preserve">prioritising </w:t>
      </w:r>
      <w:r w:rsidR="00AB7C7C">
        <w:rPr>
          <w:rFonts w:ascii="Arial" w:hAnsi="Arial" w:cs="Arial"/>
        </w:rPr>
        <w:t xml:space="preserve">urgent care. With the use of </w:t>
      </w:r>
      <w:r w:rsidR="00F25DE5">
        <w:rPr>
          <w:rFonts w:ascii="Arial" w:hAnsi="Arial" w:cs="Arial"/>
        </w:rPr>
        <w:t xml:space="preserve">an advances communication system, </w:t>
      </w:r>
      <w:r w:rsidR="003F12CC">
        <w:rPr>
          <w:rFonts w:ascii="Arial" w:hAnsi="Arial" w:cs="Arial"/>
        </w:rPr>
        <w:t xml:space="preserve">GPS tracking and digital records they continue to make </w:t>
      </w:r>
      <w:r w:rsidR="008D0A4D">
        <w:rPr>
          <w:rFonts w:ascii="Arial" w:hAnsi="Arial" w:cs="Arial"/>
        </w:rPr>
        <w:t xml:space="preserve">positive impacts on the quality of care provided to the service users. </w:t>
      </w:r>
      <w:r w:rsidR="00236C9A">
        <w:rPr>
          <w:rFonts w:ascii="Arial" w:hAnsi="Arial" w:cs="Arial"/>
        </w:rPr>
        <w:t xml:space="preserve">Paramedics </w:t>
      </w:r>
      <w:r w:rsidR="00B12108">
        <w:rPr>
          <w:rFonts w:ascii="Arial" w:hAnsi="Arial" w:cs="Arial"/>
        </w:rPr>
        <w:t xml:space="preserve">provide appropriate care for service users on sight </w:t>
      </w:r>
      <w:r w:rsidR="00473FF3">
        <w:rPr>
          <w:rFonts w:ascii="Arial" w:hAnsi="Arial" w:cs="Arial"/>
        </w:rPr>
        <w:t>determining</w:t>
      </w:r>
      <w:r w:rsidR="00B12108">
        <w:rPr>
          <w:rFonts w:ascii="Arial" w:hAnsi="Arial" w:cs="Arial"/>
        </w:rPr>
        <w:t xml:space="preserve"> whether hospital trips are necessary or that the service user is taken to the right area of a ho</w:t>
      </w:r>
      <w:r w:rsidR="00DD5207">
        <w:rPr>
          <w:rFonts w:ascii="Arial" w:hAnsi="Arial" w:cs="Arial"/>
        </w:rPr>
        <w:t xml:space="preserve">spital where they will receive the care with the best outcomes for their needs. </w:t>
      </w:r>
      <w:r w:rsidR="00005E3D">
        <w:rPr>
          <w:rFonts w:ascii="Arial" w:hAnsi="Arial" w:cs="Arial"/>
        </w:rPr>
        <w:t xml:space="preserve">Unfortunately, challenges remain in modern time. </w:t>
      </w:r>
      <w:r w:rsidR="008A7E0C">
        <w:rPr>
          <w:rFonts w:ascii="Arial" w:hAnsi="Arial" w:cs="Arial"/>
        </w:rPr>
        <w:t xml:space="preserve">Ambulance services </w:t>
      </w:r>
      <w:proofErr w:type="gramStart"/>
      <w:r w:rsidR="008A7E0C">
        <w:rPr>
          <w:rFonts w:ascii="Arial" w:hAnsi="Arial" w:cs="Arial"/>
        </w:rPr>
        <w:t>under take</w:t>
      </w:r>
      <w:proofErr w:type="gramEnd"/>
      <w:r w:rsidR="008A7E0C">
        <w:rPr>
          <w:rFonts w:ascii="Arial" w:hAnsi="Arial" w:cs="Arial"/>
        </w:rPr>
        <w:t xml:space="preserve"> a lot of increasing pressure due to the </w:t>
      </w:r>
      <w:proofErr w:type="gramStart"/>
      <w:r w:rsidR="00577047">
        <w:rPr>
          <w:rFonts w:ascii="Arial" w:hAnsi="Arial" w:cs="Arial"/>
        </w:rPr>
        <w:t>amount</w:t>
      </w:r>
      <w:proofErr w:type="gramEnd"/>
      <w:r w:rsidR="00577047">
        <w:rPr>
          <w:rFonts w:ascii="Arial" w:hAnsi="Arial" w:cs="Arial"/>
        </w:rPr>
        <w:t xml:space="preserve"> of demands and shortages within the work force. In some unfortunate cases </w:t>
      </w:r>
      <w:r w:rsidR="00C72A9A">
        <w:rPr>
          <w:rFonts w:ascii="Arial" w:hAnsi="Arial" w:cs="Arial"/>
        </w:rPr>
        <w:t xml:space="preserve">the NHS emergency service teams are </w:t>
      </w:r>
      <w:r w:rsidR="00CA3618">
        <w:rPr>
          <w:rFonts w:ascii="Arial" w:hAnsi="Arial" w:cs="Arial"/>
        </w:rPr>
        <w:t xml:space="preserve">struggling to </w:t>
      </w:r>
      <w:r w:rsidR="005F7368">
        <w:rPr>
          <w:rFonts w:ascii="Arial" w:hAnsi="Arial" w:cs="Arial"/>
        </w:rPr>
        <w:t xml:space="preserve">get to their </w:t>
      </w:r>
      <w:r w:rsidR="00FA36A6">
        <w:rPr>
          <w:rFonts w:ascii="Arial" w:hAnsi="Arial" w:cs="Arial"/>
        </w:rPr>
        <w:t xml:space="preserve">response targets </w:t>
      </w:r>
      <w:r w:rsidR="00FA36A6">
        <w:rPr>
          <w:rFonts w:ascii="Arial" w:hAnsi="Arial" w:cs="Arial"/>
        </w:rPr>
        <w:lastRenderedPageBreak/>
        <w:t xml:space="preserve">causing stress and hard amount of pressure for paramedics. </w:t>
      </w:r>
      <w:r w:rsidR="00B63085">
        <w:rPr>
          <w:rFonts w:ascii="Arial" w:hAnsi="Arial" w:cs="Arial"/>
        </w:rPr>
        <w:t xml:space="preserve">The challenges </w:t>
      </w:r>
      <w:r w:rsidR="00D54261">
        <w:rPr>
          <w:rFonts w:ascii="Arial" w:hAnsi="Arial" w:cs="Arial"/>
        </w:rPr>
        <w:t>amongst</w:t>
      </w:r>
      <w:r w:rsidR="00B63085">
        <w:rPr>
          <w:rFonts w:ascii="Arial" w:hAnsi="Arial" w:cs="Arial"/>
        </w:rPr>
        <w:t xml:space="preserve"> the </w:t>
      </w:r>
      <w:r w:rsidR="00B62280">
        <w:rPr>
          <w:rFonts w:ascii="Arial" w:hAnsi="Arial" w:cs="Arial"/>
        </w:rPr>
        <w:t xml:space="preserve">ambulance services intensely shows the constant need </w:t>
      </w:r>
      <w:r w:rsidR="00AD0250">
        <w:rPr>
          <w:rFonts w:ascii="Arial" w:hAnsi="Arial" w:cs="Arial"/>
        </w:rPr>
        <w:t xml:space="preserve">for improvement and innovation to continue providing </w:t>
      </w:r>
      <w:r w:rsidR="00B94177">
        <w:rPr>
          <w:rFonts w:ascii="Arial" w:hAnsi="Arial" w:cs="Arial"/>
        </w:rPr>
        <w:t xml:space="preserve">a good quality service. </w:t>
      </w:r>
      <w:r w:rsidR="008F3F12">
        <w:rPr>
          <w:rFonts w:ascii="Arial" w:hAnsi="Arial" w:cs="Arial"/>
        </w:rPr>
        <w:t>(The Guardian)</w:t>
      </w:r>
    </w:p>
    <w:p w14:paraId="0E5B12E9" w14:textId="0276C6A6" w:rsidR="006D3DD8" w:rsidRDefault="006D3DD8">
      <w:pPr>
        <w:rPr>
          <w:rFonts w:ascii="Arial" w:hAnsi="Arial" w:cs="Arial"/>
        </w:rPr>
      </w:pPr>
      <w:r>
        <w:rPr>
          <w:rFonts w:ascii="Arial" w:hAnsi="Arial" w:cs="Arial"/>
        </w:rPr>
        <w:t xml:space="preserve">Ambulance services are a vital part of helping save service users </w:t>
      </w:r>
      <w:proofErr w:type="gramStart"/>
      <w:r>
        <w:rPr>
          <w:rFonts w:ascii="Arial" w:hAnsi="Arial" w:cs="Arial"/>
        </w:rPr>
        <w:t xml:space="preserve">lives, </w:t>
      </w:r>
      <w:r w:rsidR="00F35B6B">
        <w:rPr>
          <w:rFonts w:ascii="Arial" w:hAnsi="Arial" w:cs="Arial"/>
        </w:rPr>
        <w:t>and</w:t>
      </w:r>
      <w:proofErr w:type="gramEnd"/>
      <w:r w:rsidR="00F35B6B">
        <w:rPr>
          <w:rFonts w:ascii="Arial" w:hAnsi="Arial" w:cs="Arial"/>
        </w:rPr>
        <w:t xml:space="preserve"> making sure that within the communities we have comfort and reassurance that they will be </w:t>
      </w:r>
      <w:r w:rsidR="00AA3F8F">
        <w:rPr>
          <w:rFonts w:ascii="Arial" w:hAnsi="Arial" w:cs="Arial"/>
        </w:rPr>
        <w:t xml:space="preserve">able to assist us in </w:t>
      </w:r>
      <w:r w:rsidR="0056361E">
        <w:rPr>
          <w:rFonts w:ascii="Arial" w:hAnsi="Arial" w:cs="Arial"/>
        </w:rPr>
        <w:t>times of urgent need. A fast response team is what comes between life and death</w:t>
      </w:r>
      <w:r w:rsidR="00E46D69">
        <w:rPr>
          <w:rFonts w:ascii="Arial" w:hAnsi="Arial" w:cs="Arial"/>
        </w:rPr>
        <w:t xml:space="preserve"> </w:t>
      </w:r>
      <w:r w:rsidR="00161688">
        <w:rPr>
          <w:rFonts w:ascii="Arial" w:hAnsi="Arial" w:cs="Arial"/>
        </w:rPr>
        <w:t>in a position of a cardiac arrest, major</w:t>
      </w:r>
      <w:r w:rsidR="001E5321">
        <w:rPr>
          <w:rFonts w:ascii="Arial" w:hAnsi="Arial" w:cs="Arial"/>
        </w:rPr>
        <w:t xml:space="preserve"> trauma, or a stroke. </w:t>
      </w:r>
      <w:r w:rsidR="00E00BD9">
        <w:rPr>
          <w:rFonts w:ascii="Arial" w:hAnsi="Arial" w:cs="Arial"/>
        </w:rPr>
        <w:t>Ambulance services play a part in the prevention of</w:t>
      </w:r>
      <w:r w:rsidR="00C64EF1">
        <w:rPr>
          <w:rFonts w:ascii="Arial" w:hAnsi="Arial" w:cs="Arial"/>
        </w:rPr>
        <w:t xml:space="preserve"> unnecessary hospital visits</w:t>
      </w:r>
      <w:r w:rsidR="00AB61EB">
        <w:rPr>
          <w:rFonts w:ascii="Arial" w:hAnsi="Arial" w:cs="Arial"/>
        </w:rPr>
        <w:t xml:space="preserve"> whilst giving out the best health advic</w:t>
      </w:r>
      <w:r w:rsidR="006E31FA">
        <w:rPr>
          <w:rFonts w:ascii="Arial" w:hAnsi="Arial" w:cs="Arial"/>
        </w:rPr>
        <w:t xml:space="preserve">e. </w:t>
      </w:r>
      <w:r w:rsidR="00DE01EC">
        <w:rPr>
          <w:rFonts w:ascii="Arial" w:hAnsi="Arial" w:cs="Arial"/>
        </w:rPr>
        <w:t>When patients are aware that their urgent care needs are being handled by trained professionals</w:t>
      </w:r>
      <w:r w:rsidR="00E125BC">
        <w:rPr>
          <w:rFonts w:ascii="Arial" w:hAnsi="Arial" w:cs="Arial"/>
        </w:rPr>
        <w:t>, and that they can be reached in quick amounts of time</w:t>
      </w:r>
      <w:r w:rsidR="00E221F8">
        <w:rPr>
          <w:rFonts w:ascii="Arial" w:hAnsi="Arial" w:cs="Arial"/>
        </w:rPr>
        <w:t xml:space="preserve"> it brings a sense of comfort and can reduce the </w:t>
      </w:r>
      <w:r w:rsidR="00B807AA">
        <w:rPr>
          <w:rFonts w:ascii="Arial" w:hAnsi="Arial" w:cs="Arial"/>
        </w:rPr>
        <w:t>panic</w:t>
      </w:r>
      <w:r w:rsidR="00E221F8">
        <w:rPr>
          <w:rFonts w:ascii="Arial" w:hAnsi="Arial" w:cs="Arial"/>
        </w:rPr>
        <w:t xml:space="preserve"> in such urgent situation. </w:t>
      </w:r>
    </w:p>
    <w:p w14:paraId="6232C870" w14:textId="54CC6979" w:rsidR="00D54261" w:rsidRDefault="00B807AA">
      <w:pPr>
        <w:rPr>
          <w:rFonts w:ascii="Arial" w:hAnsi="Arial" w:cs="Arial"/>
        </w:rPr>
      </w:pPr>
      <w:r>
        <w:rPr>
          <w:rFonts w:ascii="Arial" w:hAnsi="Arial" w:cs="Arial"/>
        </w:rPr>
        <w:t xml:space="preserve">In conclusion </w:t>
      </w:r>
      <w:r w:rsidR="008C248E">
        <w:rPr>
          <w:rFonts w:ascii="Arial" w:hAnsi="Arial" w:cs="Arial"/>
        </w:rPr>
        <w:t xml:space="preserve">ambulance service have majorly evolved from carriage and horses to </w:t>
      </w:r>
      <w:r w:rsidR="00141E55">
        <w:rPr>
          <w:rFonts w:ascii="Arial" w:hAnsi="Arial" w:cs="Arial"/>
        </w:rPr>
        <w:t>high-tech emer</w:t>
      </w:r>
      <w:r w:rsidR="007153A9">
        <w:rPr>
          <w:rFonts w:ascii="Arial" w:hAnsi="Arial" w:cs="Arial"/>
        </w:rPr>
        <w:t xml:space="preserve">gency service </w:t>
      </w:r>
      <w:proofErr w:type="gramStart"/>
      <w:r w:rsidR="007153A9">
        <w:rPr>
          <w:rFonts w:ascii="Arial" w:hAnsi="Arial" w:cs="Arial"/>
        </w:rPr>
        <w:t>units, and</w:t>
      </w:r>
      <w:proofErr w:type="gramEnd"/>
      <w:r w:rsidR="007153A9">
        <w:rPr>
          <w:rFonts w:ascii="Arial" w:hAnsi="Arial" w:cs="Arial"/>
        </w:rPr>
        <w:t xml:space="preserve"> has transformed into highly trained teams able to assist patients with pre-hospital care. </w:t>
      </w:r>
      <w:r w:rsidR="00DD5BA8">
        <w:rPr>
          <w:rFonts w:ascii="Arial" w:hAnsi="Arial" w:cs="Arial"/>
        </w:rPr>
        <w:t xml:space="preserve">This has shown the amazing changes </w:t>
      </w:r>
      <w:r w:rsidR="006F5EBD">
        <w:rPr>
          <w:rFonts w:ascii="Arial" w:hAnsi="Arial" w:cs="Arial"/>
        </w:rPr>
        <w:t xml:space="preserve">on </w:t>
      </w:r>
      <w:r w:rsidR="001755B1">
        <w:rPr>
          <w:rFonts w:ascii="Arial" w:hAnsi="Arial" w:cs="Arial"/>
        </w:rPr>
        <w:t>prioritising</w:t>
      </w:r>
      <w:r w:rsidR="006F5EBD">
        <w:rPr>
          <w:rFonts w:ascii="Arial" w:hAnsi="Arial" w:cs="Arial"/>
        </w:rPr>
        <w:t xml:space="preserve"> </w:t>
      </w:r>
      <w:r w:rsidR="001755B1">
        <w:rPr>
          <w:rFonts w:ascii="Arial" w:hAnsi="Arial" w:cs="Arial"/>
        </w:rPr>
        <w:t xml:space="preserve">the health of the public and the advanced medical knowledge. In </w:t>
      </w:r>
      <w:proofErr w:type="spellStart"/>
      <w:proofErr w:type="gramStart"/>
      <w:r w:rsidR="001755B1">
        <w:rPr>
          <w:rFonts w:ascii="Arial" w:hAnsi="Arial" w:cs="Arial"/>
        </w:rPr>
        <w:t>todays</w:t>
      </w:r>
      <w:proofErr w:type="spellEnd"/>
      <w:proofErr w:type="gramEnd"/>
      <w:r w:rsidR="001755B1">
        <w:rPr>
          <w:rFonts w:ascii="Arial" w:hAnsi="Arial" w:cs="Arial"/>
        </w:rPr>
        <w:t xml:space="preserve"> world ambulance services continue to </w:t>
      </w:r>
      <w:r w:rsidR="00733AA2">
        <w:rPr>
          <w:rFonts w:ascii="Arial" w:hAnsi="Arial" w:cs="Arial"/>
        </w:rPr>
        <w:t xml:space="preserve">improve the quality of life for the public and </w:t>
      </w:r>
      <w:r w:rsidR="001F1D04">
        <w:rPr>
          <w:rFonts w:ascii="Arial" w:hAnsi="Arial" w:cs="Arial"/>
        </w:rPr>
        <w:t xml:space="preserve">to safeguard the health of the communities. </w:t>
      </w:r>
    </w:p>
    <w:p w14:paraId="40F727FD" w14:textId="77777777" w:rsidR="00D54261" w:rsidRDefault="00D54261">
      <w:pPr>
        <w:rPr>
          <w:rFonts w:ascii="Arial" w:hAnsi="Arial" w:cs="Arial"/>
        </w:rPr>
      </w:pPr>
      <w:r>
        <w:rPr>
          <w:rFonts w:ascii="Arial" w:hAnsi="Arial" w:cs="Arial"/>
        </w:rPr>
        <w:br w:type="page"/>
      </w:r>
    </w:p>
    <w:p w14:paraId="0F4B3F69" w14:textId="77777777" w:rsidR="00B807AA" w:rsidRDefault="00B807AA">
      <w:pPr>
        <w:rPr>
          <w:rFonts w:ascii="Arial" w:hAnsi="Arial" w:cs="Arial"/>
        </w:rPr>
      </w:pPr>
    </w:p>
    <w:p w14:paraId="60E71C99" w14:textId="0DC0A06F" w:rsidR="00DC3C3C" w:rsidRDefault="00CA3618">
      <w:pPr>
        <w:rPr>
          <w:rFonts w:ascii="Arial" w:hAnsi="Arial" w:cs="Arial"/>
        </w:rPr>
      </w:pPr>
      <w:r>
        <w:rPr>
          <w:rFonts w:ascii="Arial" w:hAnsi="Arial" w:cs="Arial"/>
        </w:rPr>
        <w:t xml:space="preserve"> </w:t>
      </w:r>
      <w:r w:rsidR="00991E24">
        <w:rPr>
          <w:rFonts w:ascii="Arial" w:hAnsi="Arial" w:cs="Arial"/>
        </w:rPr>
        <w:t>Reference List:</w:t>
      </w:r>
    </w:p>
    <w:p w14:paraId="356CA181" w14:textId="77C4D128" w:rsidR="00991E24" w:rsidRDefault="005B21EE">
      <w:pPr>
        <w:rPr>
          <w:rFonts w:ascii="Arial" w:hAnsi="Arial" w:cs="Arial"/>
        </w:rPr>
      </w:pPr>
      <w:r>
        <w:rPr>
          <w:rFonts w:ascii="Arial" w:hAnsi="Arial" w:cs="Arial"/>
        </w:rPr>
        <w:t>England NHS</w:t>
      </w:r>
      <w:r w:rsidR="00864A43">
        <w:rPr>
          <w:rFonts w:ascii="Arial" w:hAnsi="Arial" w:cs="Arial"/>
        </w:rPr>
        <w:t xml:space="preserve"> (n.d.) </w:t>
      </w:r>
      <w:r w:rsidR="00864A43">
        <w:rPr>
          <w:rFonts w:ascii="Arial" w:hAnsi="Arial" w:cs="Arial"/>
          <w:i/>
          <w:iCs/>
        </w:rPr>
        <w:t>Improving ambulance services.</w:t>
      </w:r>
      <w:r w:rsidR="00864A43">
        <w:rPr>
          <w:rFonts w:ascii="Arial" w:hAnsi="Arial" w:cs="Arial"/>
        </w:rPr>
        <w:t xml:space="preserve"> </w:t>
      </w:r>
      <w:r w:rsidR="00F9628D">
        <w:rPr>
          <w:rFonts w:ascii="Arial" w:hAnsi="Arial" w:cs="Arial"/>
        </w:rPr>
        <w:t xml:space="preserve">Available at: </w:t>
      </w:r>
      <w:hyperlink r:id="rId9" w:history="1">
        <w:r w:rsidR="00D112B7" w:rsidRPr="006043A8">
          <w:rPr>
            <w:rStyle w:val="Hyperlink"/>
            <w:rFonts w:ascii="Arial" w:hAnsi="Arial" w:cs="Arial"/>
          </w:rPr>
          <w:t>https://www.england.nhs.uk/urgent-emergency-care/improving-ambulance-services/</w:t>
        </w:r>
      </w:hyperlink>
      <w:r w:rsidR="00D112B7">
        <w:rPr>
          <w:rFonts w:ascii="Arial" w:hAnsi="Arial" w:cs="Arial"/>
        </w:rPr>
        <w:t xml:space="preserve"> (Accessed: </w:t>
      </w:r>
      <w:r w:rsidR="0050101A">
        <w:rPr>
          <w:rFonts w:ascii="Arial" w:hAnsi="Arial" w:cs="Arial"/>
        </w:rPr>
        <w:t>19</w:t>
      </w:r>
      <w:r w:rsidR="0050101A">
        <w:rPr>
          <w:rFonts w:ascii="Arial" w:hAnsi="Arial" w:cs="Arial"/>
          <w:vertAlign w:val="superscript"/>
        </w:rPr>
        <w:t xml:space="preserve"> </w:t>
      </w:r>
      <w:r w:rsidR="0050101A">
        <w:rPr>
          <w:rFonts w:ascii="Arial" w:hAnsi="Arial" w:cs="Arial"/>
        </w:rPr>
        <w:t>February 2026)</w:t>
      </w:r>
    </w:p>
    <w:p w14:paraId="08172E61" w14:textId="08D35745" w:rsidR="001B7C89" w:rsidRDefault="001B7C89">
      <w:pPr>
        <w:rPr>
          <w:rFonts w:ascii="Arial" w:hAnsi="Arial" w:cs="Arial"/>
        </w:rPr>
      </w:pPr>
      <w:r>
        <w:rPr>
          <w:rFonts w:ascii="Arial" w:hAnsi="Arial" w:cs="Arial"/>
        </w:rPr>
        <w:t>London Ambulance Service</w:t>
      </w:r>
      <w:r w:rsidR="0078710B">
        <w:rPr>
          <w:rFonts w:ascii="Arial" w:hAnsi="Arial" w:cs="Arial"/>
        </w:rPr>
        <w:t xml:space="preserve"> NHS Trust (n.d.) </w:t>
      </w:r>
      <w:r w:rsidR="00020157">
        <w:rPr>
          <w:rFonts w:ascii="Arial" w:hAnsi="Arial" w:cs="Arial"/>
          <w:i/>
          <w:iCs/>
        </w:rPr>
        <w:t xml:space="preserve">Our history: a timeline. </w:t>
      </w:r>
      <w:r w:rsidR="00020157">
        <w:rPr>
          <w:rFonts w:ascii="Arial" w:hAnsi="Arial" w:cs="Arial"/>
        </w:rPr>
        <w:t>A</w:t>
      </w:r>
      <w:r w:rsidR="00975199">
        <w:rPr>
          <w:rFonts w:ascii="Arial" w:hAnsi="Arial" w:cs="Arial"/>
        </w:rPr>
        <w:t xml:space="preserve">vailable at: </w:t>
      </w:r>
      <w:hyperlink r:id="rId10" w:history="1">
        <w:r w:rsidR="009953E5" w:rsidRPr="006043A8">
          <w:rPr>
            <w:rStyle w:val="Hyperlink"/>
            <w:rFonts w:ascii="Arial" w:hAnsi="Arial" w:cs="Arial"/>
          </w:rPr>
          <w:t>https://www.Londonambulance.nhs.uk/about-us/our-history/our-history-timeline/</w:t>
        </w:r>
      </w:hyperlink>
      <w:r w:rsidR="009953E5">
        <w:rPr>
          <w:rFonts w:ascii="Arial" w:hAnsi="Arial" w:cs="Arial"/>
        </w:rPr>
        <w:t xml:space="preserve"> (Accessed: 19 February 2026).</w:t>
      </w:r>
    </w:p>
    <w:p w14:paraId="1873A768" w14:textId="042A5FEE" w:rsidR="00702578" w:rsidRDefault="006F2429">
      <w:pPr>
        <w:rPr>
          <w:rFonts w:ascii="Arial" w:hAnsi="Arial" w:cs="Arial"/>
        </w:rPr>
      </w:pPr>
      <w:r>
        <w:rPr>
          <w:rFonts w:ascii="Arial" w:hAnsi="Arial" w:cs="Arial"/>
        </w:rPr>
        <w:t xml:space="preserve">London Ambulance </w:t>
      </w:r>
      <w:r w:rsidR="00F46954">
        <w:rPr>
          <w:rFonts w:ascii="Arial" w:hAnsi="Arial" w:cs="Arial"/>
        </w:rPr>
        <w:t xml:space="preserve">Services NHS Trust (n.d.) </w:t>
      </w:r>
      <w:r w:rsidR="00F46954">
        <w:rPr>
          <w:rFonts w:ascii="Arial" w:hAnsi="Arial" w:cs="Arial"/>
          <w:i/>
          <w:iCs/>
        </w:rPr>
        <w:t xml:space="preserve">10 </w:t>
      </w:r>
      <w:r w:rsidR="00D73950">
        <w:rPr>
          <w:rFonts w:ascii="Arial" w:hAnsi="Arial" w:cs="Arial"/>
          <w:i/>
          <w:iCs/>
        </w:rPr>
        <w:t>facts about London Ambulance Service</w:t>
      </w:r>
      <w:r w:rsidR="00CF656A">
        <w:rPr>
          <w:rFonts w:ascii="Arial" w:hAnsi="Arial" w:cs="Arial"/>
          <w:i/>
          <w:iCs/>
        </w:rPr>
        <w:t xml:space="preserve">. </w:t>
      </w:r>
      <w:r w:rsidR="00CF656A">
        <w:rPr>
          <w:rFonts w:ascii="Arial" w:hAnsi="Arial" w:cs="Arial"/>
        </w:rPr>
        <w:t xml:space="preserve">Available at: </w:t>
      </w:r>
      <w:hyperlink r:id="rId11" w:history="1">
        <w:r w:rsidR="001458F9" w:rsidRPr="006043A8">
          <w:rPr>
            <w:rStyle w:val="Hyperlink"/>
            <w:rFonts w:ascii="Arial" w:hAnsi="Arial" w:cs="Arial"/>
          </w:rPr>
          <w:t>https://www.londonambulance.nhs.uk/about-us/celebrating-50-years/10-facts-service/</w:t>
        </w:r>
      </w:hyperlink>
      <w:r w:rsidR="001458F9">
        <w:rPr>
          <w:rFonts w:ascii="Arial" w:hAnsi="Arial" w:cs="Arial"/>
        </w:rPr>
        <w:t xml:space="preserve"> (Accessed: 20 February 2026).</w:t>
      </w:r>
    </w:p>
    <w:p w14:paraId="17F828DD" w14:textId="2818F936" w:rsidR="001458F9" w:rsidRPr="006D41C1" w:rsidRDefault="00406F5F">
      <w:pPr>
        <w:rPr>
          <w:rFonts w:ascii="Arial" w:hAnsi="Arial" w:cs="Arial"/>
        </w:rPr>
      </w:pPr>
      <w:r>
        <w:rPr>
          <w:rFonts w:ascii="Arial" w:hAnsi="Arial" w:cs="Arial"/>
        </w:rPr>
        <w:t>The Guardian (2025) ‘NHS data reveals</w:t>
      </w:r>
      <w:r w:rsidR="009045C6">
        <w:rPr>
          <w:rFonts w:ascii="Arial" w:hAnsi="Arial" w:cs="Arial"/>
        </w:rPr>
        <w:t xml:space="preserve"> A&amp;E </w:t>
      </w:r>
      <w:r w:rsidR="00E05309">
        <w:rPr>
          <w:rFonts w:ascii="Arial" w:hAnsi="Arial" w:cs="Arial"/>
        </w:rPr>
        <w:t>‘’Uber ambulance crisis</w:t>
      </w:r>
      <w:r w:rsidR="001D3A97">
        <w:rPr>
          <w:rFonts w:ascii="Arial" w:hAnsi="Arial" w:cs="Arial"/>
        </w:rPr>
        <w:t xml:space="preserve">’’ in </w:t>
      </w:r>
      <w:r w:rsidR="000B02BD">
        <w:rPr>
          <w:rFonts w:ascii="Arial" w:hAnsi="Arial" w:cs="Arial"/>
        </w:rPr>
        <w:t>England</w:t>
      </w:r>
      <w:r w:rsidR="001D3A97">
        <w:rPr>
          <w:rFonts w:ascii="Arial" w:hAnsi="Arial" w:cs="Arial"/>
        </w:rPr>
        <w:t>. Say LibDems</w:t>
      </w:r>
      <w:r w:rsidR="000B02BD">
        <w:rPr>
          <w:rFonts w:ascii="Arial" w:hAnsi="Arial" w:cs="Arial"/>
        </w:rPr>
        <w:t xml:space="preserve">’, </w:t>
      </w:r>
      <w:r w:rsidR="000B02BD">
        <w:rPr>
          <w:rFonts w:ascii="Arial" w:hAnsi="Arial" w:cs="Arial"/>
          <w:i/>
          <w:iCs/>
        </w:rPr>
        <w:t>The Guardian</w:t>
      </w:r>
      <w:r w:rsidR="006D41C1">
        <w:rPr>
          <w:rFonts w:ascii="Arial" w:hAnsi="Arial" w:cs="Arial"/>
          <w:i/>
          <w:iCs/>
        </w:rPr>
        <w:t xml:space="preserve">, </w:t>
      </w:r>
      <w:r w:rsidR="006D41C1">
        <w:rPr>
          <w:rFonts w:ascii="Arial" w:hAnsi="Arial" w:cs="Arial"/>
        </w:rPr>
        <w:t xml:space="preserve">18 August. Available at: </w:t>
      </w:r>
      <w:hyperlink r:id="rId12" w:history="1">
        <w:r w:rsidR="00473DEE" w:rsidRPr="006043A8">
          <w:rPr>
            <w:rStyle w:val="Hyperlink"/>
            <w:rFonts w:ascii="Arial" w:hAnsi="Arial" w:cs="Arial"/>
          </w:rPr>
          <w:t>https://www.theguardian.com/society/2025/aug/18/figures-gathered-from-nhs-trust-reveal-uber-ambulance-crisis-in-england</w:t>
        </w:r>
      </w:hyperlink>
      <w:r w:rsidR="00473DEE">
        <w:rPr>
          <w:rFonts w:ascii="Arial" w:hAnsi="Arial" w:cs="Arial"/>
        </w:rPr>
        <w:t xml:space="preserve"> (Accessed: 22 February 2026)</w:t>
      </w:r>
    </w:p>
    <w:sectPr w:rsidR="001458F9" w:rsidRPr="006D41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49B"/>
    <w:rsid w:val="00005E3D"/>
    <w:rsid w:val="00020157"/>
    <w:rsid w:val="0004163C"/>
    <w:rsid w:val="000B02BD"/>
    <w:rsid w:val="000C088E"/>
    <w:rsid w:val="001067A3"/>
    <w:rsid w:val="00107F4C"/>
    <w:rsid w:val="00141E55"/>
    <w:rsid w:val="001458F9"/>
    <w:rsid w:val="00161688"/>
    <w:rsid w:val="001755B1"/>
    <w:rsid w:val="0018308A"/>
    <w:rsid w:val="001B4725"/>
    <w:rsid w:val="001B7C89"/>
    <w:rsid w:val="001D3A97"/>
    <w:rsid w:val="001D3E10"/>
    <w:rsid w:val="001E5321"/>
    <w:rsid w:val="001F1D04"/>
    <w:rsid w:val="00236C9A"/>
    <w:rsid w:val="002572D3"/>
    <w:rsid w:val="002917CC"/>
    <w:rsid w:val="002B649B"/>
    <w:rsid w:val="00314C63"/>
    <w:rsid w:val="00367A1E"/>
    <w:rsid w:val="003D07DC"/>
    <w:rsid w:val="003F12CC"/>
    <w:rsid w:val="004060EA"/>
    <w:rsid w:val="00406F5F"/>
    <w:rsid w:val="004302F4"/>
    <w:rsid w:val="00460424"/>
    <w:rsid w:val="00473DEE"/>
    <w:rsid w:val="00473FF3"/>
    <w:rsid w:val="004912AF"/>
    <w:rsid w:val="004B0590"/>
    <w:rsid w:val="0050101A"/>
    <w:rsid w:val="0051602F"/>
    <w:rsid w:val="00522037"/>
    <w:rsid w:val="00542972"/>
    <w:rsid w:val="00552E0C"/>
    <w:rsid w:val="00557700"/>
    <w:rsid w:val="0056361E"/>
    <w:rsid w:val="00565EF9"/>
    <w:rsid w:val="00577047"/>
    <w:rsid w:val="00597F59"/>
    <w:rsid w:val="005B21EE"/>
    <w:rsid w:val="005E6481"/>
    <w:rsid w:val="005F7368"/>
    <w:rsid w:val="006303AC"/>
    <w:rsid w:val="00635130"/>
    <w:rsid w:val="00657D57"/>
    <w:rsid w:val="006D3DD8"/>
    <w:rsid w:val="006D41C1"/>
    <w:rsid w:val="006E31FA"/>
    <w:rsid w:val="006F2429"/>
    <w:rsid w:val="006F5EBD"/>
    <w:rsid w:val="006F7472"/>
    <w:rsid w:val="00702578"/>
    <w:rsid w:val="007153A9"/>
    <w:rsid w:val="00733AA2"/>
    <w:rsid w:val="00750758"/>
    <w:rsid w:val="007846A3"/>
    <w:rsid w:val="0078710B"/>
    <w:rsid w:val="007A7C9A"/>
    <w:rsid w:val="008116D0"/>
    <w:rsid w:val="00814B39"/>
    <w:rsid w:val="00841D10"/>
    <w:rsid w:val="00864A43"/>
    <w:rsid w:val="008A7E0C"/>
    <w:rsid w:val="008C248E"/>
    <w:rsid w:val="008D0A4D"/>
    <w:rsid w:val="008D0FC6"/>
    <w:rsid w:val="008D4F18"/>
    <w:rsid w:val="008F2008"/>
    <w:rsid w:val="008F3F12"/>
    <w:rsid w:val="009045C6"/>
    <w:rsid w:val="00911AA5"/>
    <w:rsid w:val="00915A72"/>
    <w:rsid w:val="00975199"/>
    <w:rsid w:val="00991E24"/>
    <w:rsid w:val="009953E5"/>
    <w:rsid w:val="00AA3F8F"/>
    <w:rsid w:val="00AB61EB"/>
    <w:rsid w:val="00AB7C7C"/>
    <w:rsid w:val="00AD0250"/>
    <w:rsid w:val="00B12108"/>
    <w:rsid w:val="00B603C8"/>
    <w:rsid w:val="00B62280"/>
    <w:rsid w:val="00B63085"/>
    <w:rsid w:val="00B807AA"/>
    <w:rsid w:val="00B94177"/>
    <w:rsid w:val="00BE02BB"/>
    <w:rsid w:val="00C64EF1"/>
    <w:rsid w:val="00C72A9A"/>
    <w:rsid w:val="00CA3618"/>
    <w:rsid w:val="00CB08B2"/>
    <w:rsid w:val="00CB40C2"/>
    <w:rsid w:val="00CF656A"/>
    <w:rsid w:val="00D112B7"/>
    <w:rsid w:val="00D14427"/>
    <w:rsid w:val="00D54261"/>
    <w:rsid w:val="00D55584"/>
    <w:rsid w:val="00D73950"/>
    <w:rsid w:val="00D744A3"/>
    <w:rsid w:val="00D95F18"/>
    <w:rsid w:val="00DC3C3C"/>
    <w:rsid w:val="00DD5207"/>
    <w:rsid w:val="00DD5BA8"/>
    <w:rsid w:val="00DE01EC"/>
    <w:rsid w:val="00DF40E6"/>
    <w:rsid w:val="00DF5167"/>
    <w:rsid w:val="00E00BD9"/>
    <w:rsid w:val="00E05309"/>
    <w:rsid w:val="00E125BC"/>
    <w:rsid w:val="00E16DF9"/>
    <w:rsid w:val="00E221F8"/>
    <w:rsid w:val="00E41BB7"/>
    <w:rsid w:val="00E46D69"/>
    <w:rsid w:val="00EB60D5"/>
    <w:rsid w:val="00EC3D44"/>
    <w:rsid w:val="00EE52A7"/>
    <w:rsid w:val="00F25DE5"/>
    <w:rsid w:val="00F35B6B"/>
    <w:rsid w:val="00F46954"/>
    <w:rsid w:val="00F9628D"/>
    <w:rsid w:val="00FA3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FFAE4"/>
  <w15:chartTrackingRefBased/>
  <w15:docId w15:val="{09065561-8F50-44A0-81D1-918F2A11B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FC6"/>
  </w:style>
  <w:style w:type="paragraph" w:styleId="Heading1">
    <w:name w:val="heading 1"/>
    <w:basedOn w:val="Normal"/>
    <w:next w:val="Normal"/>
    <w:link w:val="Heading1Char"/>
    <w:uiPriority w:val="9"/>
    <w:qFormat/>
    <w:rsid w:val="002B64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64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64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64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64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64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4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4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4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4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64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64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64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64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64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4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4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49B"/>
    <w:rPr>
      <w:rFonts w:eastAsiaTheme="majorEastAsia" w:cstheme="majorBidi"/>
      <w:color w:val="272727" w:themeColor="text1" w:themeTint="D8"/>
    </w:rPr>
  </w:style>
  <w:style w:type="paragraph" w:styleId="Title">
    <w:name w:val="Title"/>
    <w:basedOn w:val="Normal"/>
    <w:next w:val="Normal"/>
    <w:link w:val="TitleChar"/>
    <w:uiPriority w:val="10"/>
    <w:qFormat/>
    <w:rsid w:val="002B64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4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4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4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49B"/>
    <w:pPr>
      <w:spacing w:before="160"/>
      <w:jc w:val="center"/>
    </w:pPr>
    <w:rPr>
      <w:i/>
      <w:iCs/>
      <w:color w:val="404040" w:themeColor="text1" w:themeTint="BF"/>
    </w:rPr>
  </w:style>
  <w:style w:type="character" w:customStyle="1" w:styleId="QuoteChar">
    <w:name w:val="Quote Char"/>
    <w:basedOn w:val="DefaultParagraphFont"/>
    <w:link w:val="Quote"/>
    <w:uiPriority w:val="29"/>
    <w:rsid w:val="002B649B"/>
    <w:rPr>
      <w:i/>
      <w:iCs/>
      <w:color w:val="404040" w:themeColor="text1" w:themeTint="BF"/>
    </w:rPr>
  </w:style>
  <w:style w:type="paragraph" w:styleId="ListParagraph">
    <w:name w:val="List Paragraph"/>
    <w:basedOn w:val="Normal"/>
    <w:uiPriority w:val="34"/>
    <w:qFormat/>
    <w:rsid w:val="002B649B"/>
    <w:pPr>
      <w:ind w:left="720"/>
      <w:contextualSpacing/>
    </w:pPr>
  </w:style>
  <w:style w:type="character" w:styleId="IntenseEmphasis">
    <w:name w:val="Intense Emphasis"/>
    <w:basedOn w:val="DefaultParagraphFont"/>
    <w:uiPriority w:val="21"/>
    <w:qFormat/>
    <w:rsid w:val="002B649B"/>
    <w:rPr>
      <w:i/>
      <w:iCs/>
      <w:color w:val="0F4761" w:themeColor="accent1" w:themeShade="BF"/>
    </w:rPr>
  </w:style>
  <w:style w:type="paragraph" w:styleId="IntenseQuote">
    <w:name w:val="Intense Quote"/>
    <w:basedOn w:val="Normal"/>
    <w:next w:val="Normal"/>
    <w:link w:val="IntenseQuoteChar"/>
    <w:uiPriority w:val="30"/>
    <w:qFormat/>
    <w:rsid w:val="002B64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649B"/>
    <w:rPr>
      <w:i/>
      <w:iCs/>
      <w:color w:val="0F4761" w:themeColor="accent1" w:themeShade="BF"/>
    </w:rPr>
  </w:style>
  <w:style w:type="character" w:styleId="IntenseReference">
    <w:name w:val="Intense Reference"/>
    <w:basedOn w:val="DefaultParagraphFont"/>
    <w:uiPriority w:val="32"/>
    <w:qFormat/>
    <w:rsid w:val="002B649B"/>
    <w:rPr>
      <w:b/>
      <w:bCs/>
      <w:smallCaps/>
      <w:color w:val="0F4761" w:themeColor="accent1" w:themeShade="BF"/>
      <w:spacing w:val="5"/>
    </w:rPr>
  </w:style>
  <w:style w:type="character" w:styleId="Hyperlink">
    <w:name w:val="Hyperlink"/>
    <w:basedOn w:val="DefaultParagraphFont"/>
    <w:uiPriority w:val="99"/>
    <w:unhideWhenUsed/>
    <w:rsid w:val="00D112B7"/>
    <w:rPr>
      <w:color w:val="467886" w:themeColor="hyperlink"/>
      <w:u w:val="single"/>
    </w:rPr>
  </w:style>
  <w:style w:type="character" w:styleId="UnresolvedMention">
    <w:name w:val="Unresolved Mention"/>
    <w:basedOn w:val="DefaultParagraphFont"/>
    <w:uiPriority w:val="99"/>
    <w:semiHidden/>
    <w:unhideWhenUsed/>
    <w:rsid w:val="00D112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heguardian.com/society/2025/aug/18/figures-gathered-from-nhs-trust-reveal-uber-ambulance-crisis-in-england"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ondonambulance.nhs.uk/about-us/celebrating-50-years/10-facts-service/" TargetMode="External"/><Relationship Id="rId5" Type="http://schemas.openxmlformats.org/officeDocument/2006/relationships/styles" Target="styles.xml"/><Relationship Id="rId10" Type="http://schemas.openxmlformats.org/officeDocument/2006/relationships/hyperlink" Target="https://www.Londonambulance.nhs.uk/about-us/our-history/our-history-timeline/" TargetMode="External"/><Relationship Id="rId4" Type="http://schemas.openxmlformats.org/officeDocument/2006/relationships/customXml" Target="../customXml/item4.xml"/><Relationship Id="rId9" Type="http://schemas.openxmlformats.org/officeDocument/2006/relationships/hyperlink" Target="https://www.england.nhs.uk/urgent-emergency-care/improving-ambulance-servic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b484cd4d46dd950aef60094df16b4ebd">
  <xsd:schema xmlns:xsd="http://www.w3.org/2001/XMLSchema" xmlns:xs="http://www.w3.org/2001/XMLSchema" xmlns:p="http://schemas.microsoft.com/office/2006/metadata/properties" xmlns:ns3="b4f9f7ee-5770-4a14-8925-17f3d16e50b7" targetNamespace="http://schemas.microsoft.com/office/2006/metadata/properties" ma:root="true" ma:fieldsID="7464f50387ded85abbdaa280dd7c52b7"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F8678-8C48-4DC1-BBFF-C6594BFC70D9}">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03E3CF80-AF06-4AD4-A5CC-A8548D79A947}">
  <ds:schemaRefs>
    <ds:schemaRef ds:uri="http://schemas.microsoft.com/sharepoint/v3/contenttype/forms"/>
  </ds:schemaRefs>
</ds:datastoreItem>
</file>

<file path=customXml/itemProps3.xml><?xml version="1.0" encoding="utf-8"?>
<ds:datastoreItem xmlns:ds="http://schemas.openxmlformats.org/officeDocument/2006/customXml" ds:itemID="{388ECB93-E08E-4F00-9A08-6D86D16D20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2376D3-4947-4292-9AFC-BB85369C6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5</Pages>
  <Words>1247</Words>
  <Characters>4679</Characters>
  <Application>Microsoft Office Word</Application>
  <DocSecurity>0</DocSecurity>
  <Lines>668</Lines>
  <Paragraphs>370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Libby-May Wetton (2511484)</dc:creator>
  <cp:keywords/>
  <dc:description/>
  <cp:lastModifiedBy>Libby-May Wetton (2511484)</cp:lastModifiedBy>
  <cp:revision>118</cp:revision>
  <dcterms:created xsi:type="dcterms:W3CDTF">2026-02-22T21:09:00Z</dcterms:created>
  <dcterms:modified xsi:type="dcterms:W3CDTF">2026-02-23T09:34:00Z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