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0EE34444" w:rsidR="0045538B" w:rsidRDefault="00D30B5F">
      <w:pPr>
        <w:rPr>
          <w:b/>
          <w:bCs/>
        </w:rPr>
      </w:pPr>
      <w:r>
        <w:rPr>
          <w:b/>
          <w:bCs/>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747B711" w14:textId="77777777" w:rsidR="00330917" w:rsidRDefault="006C4C0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Khaleda</w:t>
            </w:r>
            <w:r w:rsidR="00D30B5F">
              <w:rPr>
                <w:rFonts w:ascii="Arial" w:eastAsia="Times New Roman" w:hAnsi="Arial" w:cs="Times New Roman"/>
                <w:b/>
                <w:color w:val="auto"/>
                <w:sz w:val="20"/>
                <w:szCs w:val="20"/>
                <w:lang w:val="en-AU"/>
              </w:rPr>
              <w:t xml:space="preserve"> hayder</w:t>
            </w:r>
          </w:p>
          <w:p w14:paraId="12C226F2" w14:textId="1AD61C4C" w:rsidR="005671FC" w:rsidRPr="00330917" w:rsidRDefault="005671FC"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2214476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631E85B" w:rsidR="00330917" w:rsidRPr="00330917" w:rsidRDefault="00D30B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12DA646" w:rsidR="00330917" w:rsidRPr="00330917" w:rsidRDefault="00D30B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296EFB9" w:rsidR="00330917" w:rsidRPr="00330917" w:rsidRDefault="00D30B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87C54AF" w14:textId="77777777" w:rsidR="006C4C0D" w:rsidRDefault="006C4C0D" w:rsidP="006C4C0D">
            <w:pPr>
              <w:spacing w:line="360" w:lineRule="auto"/>
              <w:jc w:val="both"/>
              <w:rPr>
                <w:rFonts w:ascii="Arial" w:hAnsi="Arial" w:cs="Arial"/>
                <w:b/>
                <w:szCs w:val="24"/>
                <w:u w:val="single"/>
              </w:rPr>
            </w:pPr>
            <w:r>
              <w:rPr>
                <w:rFonts w:ascii="Arial" w:hAnsi="Arial" w:cs="Arial"/>
                <w:b/>
                <w:szCs w:val="24"/>
                <w:u w:val="single"/>
              </w:rPr>
              <w:t>Skills of the Hotel front desk</w:t>
            </w:r>
          </w:p>
          <w:p w14:paraId="74C98354" w14:textId="77777777" w:rsidR="006C4C0D" w:rsidRDefault="006C4C0D" w:rsidP="006C4C0D">
            <w:pPr>
              <w:spacing w:line="360" w:lineRule="auto"/>
              <w:jc w:val="both"/>
              <w:rPr>
                <w:rFonts w:ascii="Arial" w:hAnsi="Arial" w:cs="Arial"/>
                <w:szCs w:val="24"/>
              </w:rPr>
            </w:pPr>
            <w:r>
              <w:rPr>
                <w:rFonts w:ascii="Arial" w:hAnsi="Arial" w:cs="Arial"/>
                <w:szCs w:val="24"/>
              </w:rPr>
              <w:t xml:space="preserve">People with front desk skills can utilize these skill sets in an office or Hotel business. They refer to a person's capacity for both hard and soft skills, including time management, communication, and technology use. </w:t>
            </w:r>
          </w:p>
          <w:p w14:paraId="71C031D6" w14:textId="77777777" w:rsidR="006C4C0D" w:rsidRDefault="006C4C0D" w:rsidP="006C4C0D">
            <w:pPr>
              <w:spacing w:line="360" w:lineRule="auto"/>
              <w:jc w:val="both"/>
              <w:rPr>
                <w:rFonts w:ascii="Arial" w:hAnsi="Arial" w:cs="Arial"/>
                <w:szCs w:val="24"/>
              </w:rPr>
            </w:pPr>
            <w:r>
              <w:rPr>
                <w:rFonts w:ascii="Arial" w:hAnsi="Arial" w:cs="Arial"/>
                <w:szCs w:val="24"/>
              </w:rPr>
              <w:t>Example of the employee of Hotel Front Desk</w:t>
            </w:r>
          </w:p>
          <w:p w14:paraId="7544D68D" w14:textId="6098EB31" w:rsidR="006C4C0D" w:rsidRDefault="006C4C0D" w:rsidP="006C4C0D">
            <w:pPr>
              <w:spacing w:line="360" w:lineRule="auto"/>
              <w:jc w:val="both"/>
              <w:rPr>
                <w:rFonts w:ascii="Arial" w:hAnsi="Arial" w:cs="Arial"/>
                <w:szCs w:val="24"/>
              </w:rPr>
            </w:pPr>
            <w:r>
              <w:rPr>
                <w:noProof/>
                <w:lang w:val="en-US"/>
              </w:rPr>
              <mc:AlternateContent>
                <mc:Choice Requires="wps">
                  <w:drawing>
                    <wp:anchor distT="0" distB="0" distL="114300" distR="114300" simplePos="0" relativeHeight="251659264" behindDoc="0" locked="0" layoutInCell="1" allowOverlap="1" wp14:anchorId="4B4F986E" wp14:editId="1651F10B">
                      <wp:simplePos x="0" y="0"/>
                      <wp:positionH relativeFrom="column">
                        <wp:posOffset>187325</wp:posOffset>
                      </wp:positionH>
                      <wp:positionV relativeFrom="paragraph">
                        <wp:posOffset>102870</wp:posOffset>
                      </wp:positionV>
                      <wp:extent cx="1524000" cy="809625"/>
                      <wp:effectExtent l="0" t="0" r="19050" b="28575"/>
                      <wp:wrapNone/>
                      <wp:docPr id="9" name="Flowchart: Alternate Process 9"/>
                      <wp:cNvGraphicFramePr/>
                      <a:graphic xmlns:a="http://schemas.openxmlformats.org/drawingml/2006/main">
                        <a:graphicData uri="http://schemas.microsoft.com/office/word/2010/wordprocessingShape">
                          <wps:wsp>
                            <wps:cNvSpPr/>
                            <wps:spPr>
                              <a:xfrm>
                                <a:off x="0" y="0"/>
                                <a:ext cx="1524000" cy="809625"/>
                              </a:xfrm>
                              <a:prstGeom prst="flowChartAlternateProcess">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D7D793" w14:textId="77777777" w:rsidR="006C4C0D" w:rsidRDefault="006C4C0D" w:rsidP="006C4C0D">
                                  <w:pPr>
                                    <w:jc w:val="center"/>
                                    <w:rPr>
                                      <w:rFonts w:ascii="Arial" w:hAnsi="Arial" w:cs="Arial"/>
                                      <w:b/>
                                      <w:sz w:val="20"/>
                                      <w:szCs w:val="20"/>
                                    </w:rPr>
                                  </w:pPr>
                                  <w:r>
                                    <w:rPr>
                                      <w:rFonts w:ascii="Arial" w:hAnsi="Arial" w:cs="Arial"/>
                                      <w:b/>
                                      <w:sz w:val="20"/>
                                      <w:szCs w:val="20"/>
                                    </w:rPr>
                                    <w:t>Receptionist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F986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 o:spid="_x0000_s1026" type="#_x0000_t176" style="position:absolute;left:0;text-align:left;margin-left:14.75pt;margin-top:8.1pt;width:120pt;height:6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" fillcolor="#1f4d78 [1608]" strokecolor="#1f3763 [1604]" strokeweight="1pt">
                      <v:textbox>
                        <w:txbxContent>
                          <w:p w14:paraId="09D7D793" w14:textId="77777777" w:rsidR="006C4C0D" w:rsidRDefault="006C4C0D" w:rsidP="006C4C0D">
                            <w:pPr>
                              <w:jc w:val="center"/>
                              <w:rPr>
                                <w:rFonts w:ascii="Arial" w:hAnsi="Arial" w:cs="Arial"/>
                                <w:b/>
                                <w:sz w:val="20"/>
                                <w:szCs w:val="20"/>
                              </w:rPr>
                            </w:pPr>
                            <w:r>
                              <w:rPr>
                                <w:rFonts w:ascii="Arial" w:hAnsi="Arial" w:cs="Arial"/>
                                <w:b/>
                                <w:sz w:val="20"/>
                                <w:szCs w:val="20"/>
                              </w:rPr>
                              <w:t>Receptionist</w:t>
                            </w:r>
                          </w:p>
                        </w:txbxContent>
                      </v:textbox>
                    </v:shape>
                  </w:pict>
                </mc:Fallback>
              </mc:AlternateContent>
            </w:r>
            <w:r>
              <w:rPr>
                <w:noProof/>
                <w:lang w:val="en-US"/>
              </w:rPr>
              <mc:AlternateContent>
                <mc:Choice Requires="wps">
                  <w:drawing>
                    <wp:anchor distT="0" distB="0" distL="114300" distR="114300" simplePos="0" relativeHeight="251661312" behindDoc="0" locked="0" layoutInCell="1" allowOverlap="1" wp14:anchorId="47978781" wp14:editId="4030D150">
                      <wp:simplePos x="0" y="0"/>
                      <wp:positionH relativeFrom="column">
                        <wp:posOffset>3883025</wp:posOffset>
                      </wp:positionH>
                      <wp:positionV relativeFrom="paragraph">
                        <wp:posOffset>107315</wp:posOffset>
                      </wp:positionV>
                      <wp:extent cx="1524000" cy="809625"/>
                      <wp:effectExtent l="0" t="0" r="19050" b="28575"/>
                      <wp:wrapNone/>
                      <wp:docPr id="8" name="Flowchart: Alternate Process 8"/>
                      <wp:cNvGraphicFramePr/>
                      <a:graphic xmlns:a="http://schemas.openxmlformats.org/drawingml/2006/main">
                        <a:graphicData uri="http://schemas.microsoft.com/office/word/2010/wordprocessingShape">
                          <wps:wsp>
                            <wps:cNvSpPr/>
                            <wps:spPr>
                              <a:xfrm>
                                <a:off x="0" y="0"/>
                                <a:ext cx="1524000" cy="809625"/>
                              </a:xfrm>
                              <a:prstGeom prst="flowChartAlternateProcess">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75E311" w14:textId="77777777" w:rsidR="006C4C0D" w:rsidRDefault="006C4C0D" w:rsidP="006C4C0D">
                                  <w:pPr>
                                    <w:jc w:val="center"/>
                                    <w:rPr>
                                      <w:rFonts w:ascii="Arial" w:hAnsi="Arial" w:cs="Arial"/>
                                      <w:b/>
                                      <w:sz w:val="20"/>
                                      <w:szCs w:val="20"/>
                                    </w:rPr>
                                  </w:pPr>
                                  <w:r>
                                    <w:rPr>
                                      <w:rFonts w:ascii="Arial" w:hAnsi="Arial" w:cs="Arial"/>
                                      <w:b/>
                                      <w:sz w:val="20"/>
                                      <w:szCs w:val="20"/>
                                    </w:rPr>
                                    <w:t>Assistants of Hotel Desk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78781" id="Flowchart: Alternate Process 8" o:spid="_x0000_s1027" type="#_x0000_t176" style="position:absolute;left:0;text-align:left;margin-left:305.75pt;margin-top:8.45pt;width:120pt;height:6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" fillcolor="#1f4d78 [1608]" strokecolor="#1f3763 [1604]" strokeweight="1pt">
                      <v:textbox>
                        <w:txbxContent>
                          <w:p w14:paraId="3875E311" w14:textId="77777777" w:rsidR="006C4C0D" w:rsidRDefault="006C4C0D" w:rsidP="006C4C0D">
                            <w:pPr>
                              <w:jc w:val="center"/>
                              <w:rPr>
                                <w:rFonts w:ascii="Arial" w:hAnsi="Arial" w:cs="Arial"/>
                                <w:b/>
                                <w:sz w:val="20"/>
                                <w:szCs w:val="20"/>
                              </w:rPr>
                            </w:pPr>
                            <w:r>
                              <w:rPr>
                                <w:rFonts w:ascii="Arial" w:hAnsi="Arial" w:cs="Arial"/>
                                <w:b/>
                                <w:sz w:val="20"/>
                                <w:szCs w:val="20"/>
                              </w:rPr>
                              <w:t>Assistants of Hotel Desk</w:t>
                            </w:r>
                          </w:p>
                        </w:txbxContent>
                      </v:textbox>
                    </v:shape>
                  </w:pict>
                </mc:Fallback>
              </mc:AlternateContent>
            </w:r>
            <w:r>
              <w:rPr>
                <w:noProof/>
                <w:lang w:val="en-US"/>
              </w:rPr>
              <mc:AlternateContent>
                <mc:Choice Requires="wps">
                  <w:drawing>
                    <wp:anchor distT="0" distB="0" distL="114300" distR="114300" simplePos="0" relativeHeight="251662336" behindDoc="0" locked="0" layoutInCell="1" allowOverlap="1" wp14:anchorId="1B364E03" wp14:editId="3B3DF40A">
                      <wp:simplePos x="0" y="0"/>
                      <wp:positionH relativeFrom="column">
                        <wp:posOffset>2085975</wp:posOffset>
                      </wp:positionH>
                      <wp:positionV relativeFrom="paragraph">
                        <wp:posOffset>1170940</wp:posOffset>
                      </wp:positionV>
                      <wp:extent cx="1524000" cy="809625"/>
                      <wp:effectExtent l="0" t="0" r="19050" b="28575"/>
                      <wp:wrapNone/>
                      <wp:docPr id="7" name="Flowchart: Alternate Process 7"/>
                      <wp:cNvGraphicFramePr/>
                      <a:graphic xmlns:a="http://schemas.openxmlformats.org/drawingml/2006/main">
                        <a:graphicData uri="http://schemas.microsoft.com/office/word/2010/wordprocessingShape">
                          <wps:wsp>
                            <wps:cNvSpPr/>
                            <wps:spPr>
                              <a:xfrm>
                                <a:off x="0" y="0"/>
                                <a:ext cx="1524000" cy="809625"/>
                              </a:xfrm>
                              <a:prstGeom prst="flowChartAlternateProcess">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94D3A7" w14:textId="77777777" w:rsidR="006C4C0D" w:rsidRDefault="006C4C0D" w:rsidP="006C4C0D">
                                  <w:pPr>
                                    <w:jc w:val="center"/>
                                    <w:rPr>
                                      <w:rFonts w:ascii="Arial" w:hAnsi="Arial" w:cs="Arial"/>
                                      <w:b/>
                                      <w:sz w:val="20"/>
                                      <w:szCs w:val="20"/>
                                    </w:rPr>
                                  </w:pPr>
                                  <w:r>
                                    <w:rPr>
                                      <w:rFonts w:ascii="Arial" w:hAnsi="Arial" w:cs="Arial"/>
                                      <w:b/>
                                      <w:sz w:val="20"/>
                                      <w:szCs w:val="20"/>
                                    </w:rPr>
                                    <w:t>Associate of Customer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64E03" id="Flowchart: Alternate Process 7" o:spid="_x0000_s1028" type="#_x0000_t176" style="position:absolute;left:0;text-align:left;margin-left:164.25pt;margin-top:92.2pt;width:120pt;height:6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" fillcolor="#1f4d78 [1608]" strokecolor="#1f3763 [1604]" strokeweight="1pt">
                      <v:textbox>
                        <w:txbxContent>
                          <w:p w14:paraId="1D94D3A7" w14:textId="77777777" w:rsidR="006C4C0D" w:rsidRDefault="006C4C0D" w:rsidP="006C4C0D">
                            <w:pPr>
                              <w:jc w:val="center"/>
                              <w:rPr>
                                <w:rFonts w:ascii="Arial" w:hAnsi="Arial" w:cs="Arial"/>
                                <w:b/>
                                <w:sz w:val="20"/>
                                <w:szCs w:val="20"/>
                              </w:rPr>
                            </w:pPr>
                            <w:r>
                              <w:rPr>
                                <w:rFonts w:ascii="Arial" w:hAnsi="Arial" w:cs="Arial"/>
                                <w:b/>
                                <w:sz w:val="20"/>
                                <w:szCs w:val="20"/>
                              </w:rPr>
                              <w:t>Associate of Customer Services</w:t>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14:anchorId="0D5B7D05" wp14:editId="00D65994">
                      <wp:simplePos x="0" y="0"/>
                      <wp:positionH relativeFrom="column">
                        <wp:posOffset>2054225</wp:posOffset>
                      </wp:positionH>
                      <wp:positionV relativeFrom="paragraph">
                        <wp:posOffset>107315</wp:posOffset>
                      </wp:positionV>
                      <wp:extent cx="1524000" cy="809625"/>
                      <wp:effectExtent l="0" t="0" r="19050" b="28575"/>
                      <wp:wrapNone/>
                      <wp:docPr id="6" name="Flowchart: Alternate Process 6"/>
                      <wp:cNvGraphicFramePr/>
                      <a:graphic xmlns:a="http://schemas.openxmlformats.org/drawingml/2006/main">
                        <a:graphicData uri="http://schemas.microsoft.com/office/word/2010/wordprocessingShape">
                          <wps:wsp>
                            <wps:cNvSpPr/>
                            <wps:spPr>
                              <a:xfrm>
                                <a:off x="0" y="0"/>
                                <a:ext cx="1524000" cy="809625"/>
                              </a:xfrm>
                              <a:prstGeom prst="flowChartAlternateProcess">
                                <a:avLst/>
                              </a:prstGeom>
                              <a:solidFill>
                                <a:schemeClr val="accent5">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88644A" w14:textId="77777777" w:rsidR="006C4C0D" w:rsidRDefault="006C4C0D" w:rsidP="006C4C0D">
                                  <w:pPr>
                                    <w:jc w:val="center"/>
                                    <w:rPr>
                                      <w:rFonts w:ascii="Arial" w:hAnsi="Arial" w:cs="Arial"/>
                                      <w:b/>
                                      <w:sz w:val="20"/>
                                      <w:szCs w:val="20"/>
                                    </w:rPr>
                                  </w:pPr>
                                  <w:r>
                                    <w:rPr>
                                      <w:rFonts w:ascii="Arial" w:hAnsi="Arial" w:cs="Arial"/>
                                      <w:b/>
                                      <w:sz w:val="20"/>
                                      <w:szCs w:val="20"/>
                                    </w:rPr>
                                    <w:t>Assistants in Offices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B7D05" id="Flowchart: Alternate Process 6" o:spid="_x0000_s1029" type="#_x0000_t176" style="position:absolute;left:0;text-align:left;margin-left:161.75pt;margin-top:8.45pt;width:120pt;height:6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" fillcolor="#1f4d78 [1608]" strokecolor="#1f3763 [1604]" strokeweight="1pt">
                      <v:textbox>
                        <w:txbxContent>
                          <w:p w14:paraId="7188644A" w14:textId="77777777" w:rsidR="006C4C0D" w:rsidRDefault="006C4C0D" w:rsidP="006C4C0D">
                            <w:pPr>
                              <w:jc w:val="center"/>
                              <w:rPr>
                                <w:rFonts w:ascii="Arial" w:hAnsi="Arial" w:cs="Arial"/>
                                <w:b/>
                                <w:sz w:val="20"/>
                                <w:szCs w:val="20"/>
                              </w:rPr>
                            </w:pPr>
                            <w:r>
                              <w:rPr>
                                <w:rFonts w:ascii="Arial" w:hAnsi="Arial" w:cs="Arial"/>
                                <w:b/>
                                <w:sz w:val="20"/>
                                <w:szCs w:val="20"/>
                              </w:rPr>
                              <w:t>Assistants in Offices</w:t>
                            </w:r>
                          </w:p>
                        </w:txbxContent>
                      </v:textbox>
                    </v:shape>
                  </w:pict>
                </mc:Fallback>
              </mc:AlternateContent>
            </w:r>
          </w:p>
          <w:p w14:paraId="6CE7CA25" w14:textId="77777777" w:rsidR="006C4C0D" w:rsidRDefault="006C4C0D" w:rsidP="006C4C0D">
            <w:pPr>
              <w:spacing w:line="360" w:lineRule="auto"/>
              <w:jc w:val="both"/>
              <w:rPr>
                <w:rFonts w:ascii="Arial" w:hAnsi="Arial" w:cs="Arial"/>
                <w:szCs w:val="24"/>
              </w:rPr>
            </w:pPr>
          </w:p>
          <w:p w14:paraId="1342CF13" w14:textId="77777777" w:rsidR="006C4C0D" w:rsidRDefault="006C4C0D" w:rsidP="006C4C0D">
            <w:pPr>
              <w:rPr>
                <w:rFonts w:ascii="Arial" w:hAnsi="Arial" w:cs="Arial"/>
                <w:szCs w:val="24"/>
              </w:rPr>
            </w:pPr>
          </w:p>
          <w:p w14:paraId="050ED975" w14:textId="77777777" w:rsidR="006C4C0D" w:rsidRDefault="006C4C0D" w:rsidP="006C4C0D">
            <w:pPr>
              <w:rPr>
                <w:rFonts w:ascii="Arial" w:hAnsi="Arial" w:cs="Arial"/>
                <w:szCs w:val="24"/>
              </w:rPr>
            </w:pPr>
          </w:p>
          <w:p w14:paraId="25B910E8" w14:textId="77777777" w:rsidR="006C4C0D" w:rsidRDefault="006C4C0D" w:rsidP="006C4C0D">
            <w:pPr>
              <w:rPr>
                <w:rFonts w:ascii="Arial" w:hAnsi="Arial" w:cs="Arial"/>
                <w:szCs w:val="24"/>
              </w:rPr>
            </w:pPr>
          </w:p>
          <w:p w14:paraId="47CA5EFC" w14:textId="77777777" w:rsidR="006C4C0D" w:rsidRDefault="006C4C0D" w:rsidP="006C4C0D">
            <w:pPr>
              <w:rPr>
                <w:rFonts w:ascii="Arial" w:hAnsi="Arial" w:cs="Arial"/>
                <w:szCs w:val="24"/>
              </w:rPr>
            </w:pPr>
          </w:p>
          <w:p w14:paraId="39AAC70F" w14:textId="77777777" w:rsidR="006C4C0D" w:rsidRDefault="006C4C0D" w:rsidP="006C4C0D">
            <w:pPr>
              <w:tabs>
                <w:tab w:val="left" w:pos="6885"/>
              </w:tabs>
              <w:rPr>
                <w:rFonts w:ascii="Arial" w:hAnsi="Arial" w:cs="Arial"/>
                <w:szCs w:val="24"/>
              </w:rPr>
            </w:pPr>
            <w:r>
              <w:rPr>
                <w:rFonts w:ascii="Arial" w:hAnsi="Arial" w:cs="Arial"/>
                <w:szCs w:val="24"/>
              </w:rPr>
              <w:tab/>
            </w:r>
          </w:p>
          <w:p w14:paraId="67A3584C"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There are the following skills that are very essential for the people who perform the work at the hotel front desk</w:t>
            </w:r>
          </w:p>
          <w:p w14:paraId="007F5140"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Interpersonal Interaction</w:t>
            </w:r>
          </w:p>
          <w:p w14:paraId="2F5CBE78"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 xml:space="preserve">As a front desk employee of the hotel business, you might communicate daily with top management, staff members, clients, or consumers. Due to this important aspect </w:t>
            </w:r>
            <w:r>
              <w:rPr>
                <w:rFonts w:ascii="Arial" w:hAnsi="Arial" w:cs="Arial"/>
                <w:szCs w:val="24"/>
              </w:rPr>
              <w:lastRenderedPageBreak/>
              <w:t>of the hotel business, you must alter your voice to interact with them effectively. The employers of the hotel management hire a front desk employee that enjoys interacting with guests so this is the most important skill (Herrity. 2023).</w:t>
            </w:r>
          </w:p>
          <w:p w14:paraId="1403E09B"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Communication in Written</w:t>
            </w:r>
          </w:p>
          <w:p w14:paraId="73CC6592"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A front desk employee needs to be proficient in written communication using formal language, spelling, tone, and vocabulary. The office manager instructs the front desk employee to email their business partner a schedule of future activities and meetings. When employing front desk staff, employers look for candidates with exceptional written communication abilities because they may be expected to prepare documents that are delivered to important stakeholders.</w:t>
            </w:r>
          </w:p>
          <w:p w14:paraId="036190A2"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Dynamic Hearing</w:t>
            </w:r>
          </w:p>
          <w:p w14:paraId="50F65903"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The act of actively listening involves using nonverbal indicators such as nodding, smiling, and eye contact as well as paying great attention to the speaker. Active listening is a crucial ability for front desk professionals because they interact with customers and co-workers often. As a result, they must be able to follow directions and provide courteous service. To make guests feel important, a hotel front desk employee could use active listening to handle a complaint.</w:t>
            </w:r>
          </w:p>
          <w:p w14:paraId="15C1B0D8" w14:textId="77777777" w:rsidR="006C4C0D" w:rsidRDefault="006C4C0D" w:rsidP="006C4C0D">
            <w:pPr>
              <w:rPr>
                <w:rFonts w:ascii="Arial" w:hAnsi="Arial" w:cs="Arial"/>
                <w:b/>
                <w:szCs w:val="24"/>
                <w:u w:val="single"/>
              </w:rPr>
            </w:pPr>
            <w:r>
              <w:rPr>
                <w:rFonts w:ascii="Arial" w:hAnsi="Arial" w:cs="Arial"/>
                <w:b/>
                <w:szCs w:val="24"/>
                <w:u w:val="single"/>
              </w:rPr>
              <w:t>Observation of Details</w:t>
            </w:r>
          </w:p>
          <w:p w14:paraId="42A9FF66" w14:textId="77777777" w:rsidR="006C4C0D" w:rsidRDefault="006C4C0D" w:rsidP="006C4C0D">
            <w:pPr>
              <w:spacing w:line="360" w:lineRule="auto"/>
              <w:jc w:val="both"/>
              <w:rPr>
                <w:rFonts w:ascii="Arial" w:hAnsi="Arial" w:cs="Arial"/>
                <w:szCs w:val="24"/>
              </w:rPr>
            </w:pPr>
            <w:r>
              <w:rPr>
                <w:rFonts w:ascii="Arial" w:hAnsi="Arial" w:cs="Arial"/>
                <w:szCs w:val="24"/>
              </w:rPr>
              <w:t>For the front desk, employees’ observation of detail is essential because they carry out a variety of precise activities in the hotel. For instance, must take phone messages from callers to exchange information with management or other corporate officials. If they want the recipient to call them later, they must include the proper contact information. When entering and verifying computerized schedules, front desk staff must pay special attention to every detail to ensure the times and dates are correct. (Mazur. 2023).</w:t>
            </w:r>
          </w:p>
          <w:p w14:paraId="0EB7B6FC" w14:textId="77777777" w:rsidR="006C4C0D" w:rsidRDefault="006C4C0D" w:rsidP="006C4C0D">
            <w:pPr>
              <w:spacing w:line="360" w:lineRule="auto"/>
              <w:jc w:val="both"/>
              <w:rPr>
                <w:rFonts w:ascii="Arial" w:hAnsi="Arial" w:cs="Arial"/>
                <w:b/>
                <w:szCs w:val="24"/>
                <w:u w:val="single"/>
              </w:rPr>
            </w:pPr>
            <w:r>
              <w:rPr>
                <w:rFonts w:ascii="Arial" w:hAnsi="Arial" w:cs="Arial"/>
                <w:b/>
                <w:szCs w:val="24"/>
                <w:u w:val="single"/>
              </w:rPr>
              <w:t>Planning</w:t>
            </w:r>
          </w:p>
          <w:p w14:paraId="38F3AD9A"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 xml:space="preserve">A front desk employee creates, maintains, and updates digital plans or schedules for business operations using their technical scheduling skills. Setting the dates and times for upcoming corporate meetings, business outings, inventory deliveries, performance evaluations, and applicant interviews involves tight collaboration with the office manager. Employers can infer that a candidate has outstanding organizational abilities if they highlight scheduling as a skill on their resume and </w:t>
            </w:r>
            <w:r>
              <w:rPr>
                <w:rFonts w:ascii="Arial" w:hAnsi="Arial" w:cs="Arial"/>
                <w:szCs w:val="24"/>
              </w:rPr>
              <w:lastRenderedPageBreak/>
              <w:t>demonstrate the ability to manage important deadlines and projects. Therefore, the skills of planning are also very important for front desk employees.</w:t>
            </w:r>
          </w:p>
          <w:p w14:paraId="7757AE6E"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Skills to Manage the Stress</w:t>
            </w:r>
          </w:p>
          <w:p w14:paraId="79CBA8B8"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The duties that front desk employees carry out daily are highly varied. Additionally, they must help hotel guests and visitors who have questions. Therefore, those in these positions need to be skilled stress managers. Stress-controlling individuals may prioritize work according to its importance and maintain composure. Employers place great importance on candidates who can control their stress since it shows that they have the right attitude to carry out their duties in any circumstance (Ragghava. 2021). One example might be an employee of the front desk making copies for staff members while fielding calls from clients asking to speak with management about a problem with a product. The employee manage their stress level then they perform more accurately.</w:t>
            </w:r>
          </w:p>
          <w:p w14:paraId="1514974D"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Problem Solving</w:t>
            </w:r>
          </w:p>
          <w:p w14:paraId="51FD3392"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A front desk employees needs to be able to identify problems and use problem-solving methods to provide solutions. Since it ensures the continuation of daily business operations, this competence is crucial. A copy machine continues printing sheets with only half of the content on them, so an office assistant examines the manual to figure out why. Before deciding that they need to modify the print mode, they run several experiments (Kaplan. 2023).</w:t>
            </w:r>
          </w:p>
          <w:p w14:paraId="79B056A1" w14:textId="77777777" w:rsidR="006C4C0D" w:rsidRDefault="006C4C0D" w:rsidP="006C4C0D">
            <w:pPr>
              <w:tabs>
                <w:tab w:val="left" w:pos="6885"/>
              </w:tabs>
              <w:spacing w:line="360" w:lineRule="auto"/>
              <w:jc w:val="both"/>
              <w:rPr>
                <w:rFonts w:ascii="Arial" w:hAnsi="Arial" w:cs="Arial"/>
                <w:b/>
                <w:szCs w:val="24"/>
                <w:u w:val="single"/>
              </w:rPr>
            </w:pPr>
            <w:r>
              <w:rPr>
                <w:rFonts w:ascii="Arial" w:hAnsi="Arial" w:cs="Arial"/>
                <w:b/>
                <w:szCs w:val="24"/>
                <w:u w:val="single"/>
              </w:rPr>
              <w:t>Foreign Language</w:t>
            </w:r>
          </w:p>
          <w:p w14:paraId="7CF86295" w14:textId="77777777" w:rsidR="006C4C0D" w:rsidRDefault="006C4C0D" w:rsidP="006C4C0D">
            <w:pPr>
              <w:tabs>
                <w:tab w:val="left" w:pos="6885"/>
              </w:tabs>
              <w:spacing w:line="360" w:lineRule="auto"/>
              <w:jc w:val="both"/>
              <w:rPr>
                <w:rFonts w:ascii="Arial" w:hAnsi="Arial" w:cs="Arial"/>
                <w:szCs w:val="24"/>
              </w:rPr>
            </w:pPr>
            <w:r>
              <w:rPr>
                <w:rFonts w:ascii="Arial" w:hAnsi="Arial" w:cs="Arial"/>
                <w:szCs w:val="24"/>
              </w:rPr>
              <w:t xml:space="preserve">Employees at the front desk of the hospitality sector may deal with clients who speak several different languages well (Lobertreau. 2023). The person must have the skill to speak a different language so they deal with the guest who comes from abroad. </w:t>
            </w:r>
          </w:p>
          <w:p w14:paraId="1470763E" w14:textId="471119CE" w:rsidR="00330917" w:rsidRPr="00330917" w:rsidRDefault="006C4C0D" w:rsidP="007A6321">
            <w:pPr>
              <w:spacing w:after="0" w:line="360" w:lineRule="auto"/>
              <w:jc w:val="both"/>
              <w:rPr>
                <w:rFonts w:ascii="Arial" w:eastAsia="Times New Roman" w:hAnsi="Arial" w:cs="Times New Roman"/>
                <w:bCs/>
                <w:color w:val="auto"/>
                <w:sz w:val="20"/>
                <w:szCs w:val="20"/>
              </w:rPr>
            </w:pPr>
            <w:r>
              <w:rPr>
                <w:rFonts w:ascii="Arial" w:hAnsi="Arial" w:cs="Arial"/>
                <w:color w:val="auto"/>
                <w:szCs w:val="24"/>
              </w:rPr>
              <w:t>In short, all the above skills are very important for an employee's work at the hotel front desk. Moreover, these skills very essential for the hotel. With the help of these skills, the employee of the front desk performs their job perfectly.  When they work perfectly then the re</w:t>
            </w:r>
            <w:r w:rsidR="007A6321">
              <w:rPr>
                <w:rFonts w:ascii="Arial" w:hAnsi="Arial" w:cs="Arial"/>
                <w:color w:val="auto"/>
                <w:szCs w:val="24"/>
              </w:rPr>
              <w:t>venue of the hotel also increase.</w:t>
            </w:r>
          </w:p>
          <w:p w14:paraId="7CCA4E71" w14:textId="40EC103F"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C3E4844" w:rsidR="008D4E2F" w:rsidRDefault="006C4C0D" w:rsidP="007D760C">
            <w:pPr>
              <w:jc w:val="center"/>
              <w:rPr>
                <w:b/>
                <w:bCs/>
              </w:rPr>
            </w:pPr>
            <w:r>
              <w:rPr>
                <w:b/>
                <w:bCs/>
              </w:rPr>
              <w:t>763</w:t>
            </w:r>
          </w:p>
        </w:tc>
      </w:tr>
    </w:tbl>
    <w:p w14:paraId="05A2712E" w14:textId="2F1A8C36" w:rsidR="008D4E2F" w:rsidRPr="00DC241A" w:rsidRDefault="007A6321" w:rsidP="007A6321">
      <w:pPr>
        <w:tabs>
          <w:tab w:val="left" w:pos="1344"/>
        </w:tabs>
        <w:spacing w:line="360" w:lineRule="auto"/>
        <w:jc w:val="both"/>
        <w:rPr>
          <w:rFonts w:ascii="Arial" w:hAnsi="Arial" w:cs="Arial"/>
          <w:b/>
          <w:u w:val="single"/>
        </w:rPr>
      </w:pPr>
      <w:r w:rsidRPr="00DC241A">
        <w:rPr>
          <w:rFonts w:ascii="Arial" w:hAnsi="Arial" w:cs="Arial"/>
          <w:b/>
          <w:u w:val="single"/>
        </w:rPr>
        <w:t>References</w:t>
      </w:r>
    </w:p>
    <w:p w14:paraId="1335FF9E" w14:textId="168B16AD" w:rsidR="007A6321" w:rsidRDefault="007A6321" w:rsidP="008D4E2F">
      <w:pPr>
        <w:tabs>
          <w:tab w:val="left" w:pos="1344"/>
        </w:tabs>
      </w:pPr>
    </w:p>
    <w:p w14:paraId="463D7072" w14:textId="1497D8AD" w:rsidR="008B77A6" w:rsidRPr="0077318A" w:rsidRDefault="008B77A6" w:rsidP="0077318A">
      <w:pPr>
        <w:pStyle w:val="ListParagraph"/>
        <w:widowControl/>
        <w:numPr>
          <w:ilvl w:val="0"/>
          <w:numId w:val="7"/>
        </w:numPr>
        <w:autoSpaceDE/>
        <w:spacing w:after="160" w:line="360" w:lineRule="auto"/>
        <w:contextualSpacing/>
        <w:jc w:val="both"/>
        <w:rPr>
          <w:rFonts w:ascii="Arial" w:hAnsi="Arial" w:cs="Arial"/>
          <w:sz w:val="24"/>
          <w:szCs w:val="24"/>
        </w:rPr>
      </w:pPr>
      <w:r w:rsidRPr="0077318A">
        <w:rPr>
          <w:rFonts w:ascii="Arial" w:hAnsi="Arial" w:cs="Arial"/>
          <w:sz w:val="24"/>
          <w:szCs w:val="24"/>
        </w:rPr>
        <w:lastRenderedPageBreak/>
        <w:t xml:space="preserve">Herrity., J. (2023).  </w:t>
      </w:r>
      <w:r w:rsidRPr="0077318A">
        <w:rPr>
          <w:rFonts w:ascii="Arial" w:hAnsi="Arial" w:cs="Arial"/>
          <w:i/>
          <w:sz w:val="24"/>
          <w:szCs w:val="24"/>
        </w:rPr>
        <w:t>Interpersonal skills: Definitions, examples, and how to improve.</w:t>
      </w:r>
      <w:r w:rsidRPr="0077318A">
        <w:rPr>
          <w:rFonts w:ascii="Arial" w:hAnsi="Arial" w:cs="Arial"/>
          <w:sz w:val="24"/>
          <w:szCs w:val="24"/>
        </w:rPr>
        <w:t xml:space="preserve"> Available at </w:t>
      </w:r>
      <w:hyperlink r:id="rId8" w:history="1">
        <w:r w:rsidRPr="0077318A">
          <w:rPr>
            <w:rStyle w:val="Hyperlink"/>
            <w:rFonts w:ascii="Arial" w:hAnsi="Arial" w:cs="Arial"/>
            <w:sz w:val="24"/>
            <w:szCs w:val="24"/>
          </w:rPr>
          <w:t>https://www.indeed.com/career-advice/resumes-cover-letters/interpersonal-skills</w:t>
        </w:r>
      </w:hyperlink>
      <w:r w:rsidRPr="0077318A">
        <w:rPr>
          <w:rFonts w:ascii="Arial" w:hAnsi="Arial" w:cs="Arial"/>
          <w:sz w:val="24"/>
          <w:szCs w:val="24"/>
        </w:rPr>
        <w:t xml:space="preserve"> Accessed (8:5:2023).</w:t>
      </w:r>
    </w:p>
    <w:p w14:paraId="70F195A1" w14:textId="2D26D114" w:rsidR="008B77A6" w:rsidRPr="0077318A" w:rsidRDefault="002F5065" w:rsidP="0077318A">
      <w:pPr>
        <w:pStyle w:val="ListParagraph"/>
        <w:widowControl/>
        <w:numPr>
          <w:ilvl w:val="0"/>
          <w:numId w:val="7"/>
        </w:numPr>
        <w:autoSpaceDE/>
        <w:spacing w:after="160" w:line="360" w:lineRule="auto"/>
        <w:contextualSpacing/>
        <w:jc w:val="both"/>
        <w:rPr>
          <w:rFonts w:ascii="Arial" w:hAnsi="Arial" w:cs="Arial"/>
          <w:sz w:val="24"/>
          <w:szCs w:val="24"/>
        </w:rPr>
      </w:pPr>
      <w:r w:rsidRPr="0077318A">
        <w:rPr>
          <w:rFonts w:ascii="Arial" w:hAnsi="Arial" w:cs="Arial"/>
          <w:sz w:val="24"/>
          <w:szCs w:val="24"/>
        </w:rPr>
        <w:t xml:space="preserve">Kaplan., Z. (2023). </w:t>
      </w:r>
      <w:r w:rsidRPr="0077318A">
        <w:rPr>
          <w:rFonts w:ascii="Arial" w:hAnsi="Arial" w:cs="Arial"/>
          <w:bCs/>
          <w:i/>
          <w:color w:val="000000"/>
          <w:sz w:val="24"/>
          <w:szCs w:val="24"/>
        </w:rPr>
        <w:t>What Are Problem-Solving Skills? Definition and Examples.</w:t>
      </w:r>
      <w:r w:rsidRPr="0077318A">
        <w:rPr>
          <w:rFonts w:ascii="Arial" w:hAnsi="Arial" w:cs="Arial"/>
          <w:bCs/>
          <w:color w:val="000000"/>
          <w:sz w:val="24"/>
          <w:szCs w:val="24"/>
        </w:rPr>
        <w:t xml:space="preserve"> </w:t>
      </w:r>
      <w:r w:rsidRPr="0077318A">
        <w:rPr>
          <w:rFonts w:ascii="Arial" w:hAnsi="Arial" w:cs="Arial"/>
          <w:sz w:val="24"/>
          <w:szCs w:val="24"/>
        </w:rPr>
        <w:t xml:space="preserve">Available at </w:t>
      </w:r>
      <w:hyperlink r:id="rId9" w:history="1">
        <w:r w:rsidRPr="0077318A">
          <w:rPr>
            <w:rStyle w:val="Hyperlink"/>
            <w:rFonts w:ascii="Arial" w:hAnsi="Arial" w:cs="Arial"/>
            <w:sz w:val="24"/>
            <w:szCs w:val="24"/>
          </w:rPr>
          <w:t>https://www.theforage.com/blog/skills/problem-solving-skills</w:t>
        </w:r>
      </w:hyperlink>
      <w:r w:rsidR="0077318A" w:rsidRPr="0077318A">
        <w:rPr>
          <w:rFonts w:ascii="Arial" w:hAnsi="Arial" w:cs="Arial"/>
          <w:sz w:val="24"/>
          <w:szCs w:val="24"/>
        </w:rPr>
        <w:t xml:space="preserve"> Accessed (8:5:2023).</w:t>
      </w:r>
    </w:p>
    <w:p w14:paraId="25C7C77E" w14:textId="681AE71F" w:rsidR="002F5065" w:rsidRPr="0077318A" w:rsidRDefault="002F5065" w:rsidP="0077318A">
      <w:pPr>
        <w:pStyle w:val="ListParagraph"/>
        <w:widowControl/>
        <w:numPr>
          <w:ilvl w:val="0"/>
          <w:numId w:val="7"/>
        </w:numPr>
        <w:autoSpaceDE/>
        <w:spacing w:after="160" w:line="360" w:lineRule="auto"/>
        <w:contextualSpacing/>
        <w:jc w:val="both"/>
        <w:rPr>
          <w:rFonts w:ascii="Arial" w:hAnsi="Arial" w:cs="Arial"/>
          <w:sz w:val="24"/>
          <w:szCs w:val="24"/>
        </w:rPr>
      </w:pPr>
      <w:r w:rsidRPr="0077318A">
        <w:rPr>
          <w:rFonts w:ascii="Arial" w:hAnsi="Arial" w:cs="Arial"/>
          <w:sz w:val="24"/>
          <w:szCs w:val="24"/>
        </w:rPr>
        <w:t xml:space="preserve">Lobertreau., B. (2023). </w:t>
      </w:r>
      <w:r w:rsidRPr="0077318A">
        <w:rPr>
          <w:rFonts w:ascii="Arial" w:hAnsi="Arial" w:cs="Arial"/>
          <w:i/>
          <w:sz w:val="24"/>
          <w:szCs w:val="24"/>
        </w:rPr>
        <w:t>Languages to learn for business and the hospitality industry.</w:t>
      </w:r>
      <w:r w:rsidRPr="0077318A">
        <w:rPr>
          <w:rFonts w:ascii="Arial" w:hAnsi="Arial" w:cs="Arial"/>
          <w:sz w:val="24"/>
          <w:szCs w:val="24"/>
        </w:rPr>
        <w:t xml:space="preserve"> Available at</w:t>
      </w:r>
      <w:r w:rsidRPr="0077318A">
        <w:rPr>
          <w:rFonts w:ascii="Arial" w:hAnsi="Arial" w:cs="Arial"/>
          <w:sz w:val="24"/>
          <w:szCs w:val="24"/>
        </w:rPr>
        <w:fldChar w:fldCharType="begin"/>
      </w:r>
      <w:r w:rsidRPr="0077318A">
        <w:rPr>
          <w:rFonts w:ascii="Arial" w:hAnsi="Arial" w:cs="Arial"/>
          <w:sz w:val="24"/>
          <w:szCs w:val="24"/>
        </w:rPr>
        <w:instrText xml:space="preserve"> "https://www.hospitalitynet.org/opinion/4116096.html" </w:instrText>
      </w:r>
      <w:r w:rsidRPr="0077318A">
        <w:rPr>
          <w:rFonts w:ascii="Arial" w:hAnsi="Arial" w:cs="Arial"/>
          <w:sz w:val="24"/>
          <w:szCs w:val="24"/>
        </w:rPr>
        <w:fldChar w:fldCharType="separate"/>
      </w:r>
      <w:r w:rsidRPr="0077318A">
        <w:rPr>
          <w:rStyle w:val="Hyperlink"/>
          <w:rFonts w:ascii="Arial" w:hAnsi="Arial" w:cs="Arial"/>
          <w:sz w:val="24"/>
          <w:szCs w:val="24"/>
        </w:rPr>
        <w:t>https://www.hospitalitynet.org/opinion/4116096.html</w:t>
      </w:r>
      <w:r w:rsidRPr="0077318A">
        <w:rPr>
          <w:rFonts w:ascii="Arial" w:hAnsi="Arial" w:cs="Arial"/>
          <w:sz w:val="24"/>
          <w:szCs w:val="24"/>
        </w:rPr>
        <w:fldChar w:fldCharType="end"/>
      </w:r>
      <w:r w:rsidRPr="0077318A">
        <w:rPr>
          <w:rFonts w:ascii="Arial" w:hAnsi="Arial" w:cs="Arial"/>
          <w:sz w:val="24"/>
          <w:szCs w:val="24"/>
        </w:rPr>
        <w:t>. Accessed (8:5:2023).</w:t>
      </w:r>
      <w:r w:rsidR="0072691D">
        <w:rPr>
          <w:rFonts w:ascii="Arial" w:hAnsi="Arial" w:cs="Arial"/>
          <w:sz w:val="24"/>
          <w:szCs w:val="24"/>
        </w:rPr>
        <w:t xml:space="preserve"> </w:t>
      </w:r>
    </w:p>
    <w:p w14:paraId="39D62458" w14:textId="41A1700B" w:rsidR="000073DF" w:rsidRPr="0072691D" w:rsidRDefault="000073DF" w:rsidP="0072691D">
      <w:pPr>
        <w:pStyle w:val="ListParagraph"/>
        <w:widowControl/>
        <w:numPr>
          <w:ilvl w:val="0"/>
          <w:numId w:val="7"/>
        </w:numPr>
        <w:autoSpaceDE/>
        <w:spacing w:after="160" w:line="360" w:lineRule="auto"/>
        <w:contextualSpacing/>
        <w:jc w:val="both"/>
        <w:rPr>
          <w:rFonts w:ascii="Arial" w:hAnsi="Arial" w:cs="Arial"/>
          <w:sz w:val="24"/>
          <w:szCs w:val="24"/>
        </w:rPr>
      </w:pPr>
      <w:r w:rsidRPr="0077318A">
        <w:rPr>
          <w:rFonts w:ascii="Arial" w:hAnsi="Arial" w:cs="Arial"/>
          <w:sz w:val="24"/>
          <w:szCs w:val="24"/>
        </w:rPr>
        <w:t xml:space="preserve">Mazur., J. (2023). </w:t>
      </w:r>
      <w:r w:rsidR="0072691D" w:rsidRPr="0072691D">
        <w:rPr>
          <w:rFonts w:ascii="Arial" w:hAnsi="Arial" w:cs="Arial"/>
          <w:i/>
          <w:sz w:val="24"/>
          <w:szCs w:val="24"/>
        </w:rPr>
        <w:t>Attention to detail: What are it and examples?</w:t>
      </w:r>
      <w:r w:rsidR="0072691D">
        <w:rPr>
          <w:rFonts w:ascii="Arial" w:hAnsi="Arial" w:cs="Arial"/>
          <w:sz w:val="24"/>
          <w:szCs w:val="24"/>
        </w:rPr>
        <w:t xml:space="preserve"> </w:t>
      </w:r>
      <w:r w:rsidRPr="0072691D">
        <w:rPr>
          <w:rFonts w:ascii="Arial" w:hAnsi="Arial" w:cs="Arial"/>
          <w:sz w:val="24"/>
          <w:szCs w:val="24"/>
        </w:rPr>
        <w:t xml:space="preserve"> Available at </w:t>
      </w:r>
      <w:r w:rsidRPr="0072691D">
        <w:rPr>
          <w:rFonts w:ascii="Arial" w:hAnsi="Arial" w:cs="Arial"/>
          <w:sz w:val="24"/>
          <w:szCs w:val="24"/>
        </w:rPr>
        <w:fldChar w:fldCharType="begin"/>
      </w:r>
      <w:r w:rsidRPr="0072691D">
        <w:rPr>
          <w:rFonts w:ascii="Arial" w:hAnsi="Arial" w:cs="Arial"/>
          <w:sz w:val="24"/>
          <w:szCs w:val="24"/>
        </w:rPr>
        <w:instrText xml:space="preserve"> "https://www.zippia.com/advice/attention-to-detail" </w:instrText>
      </w:r>
      <w:r w:rsidRPr="0072691D">
        <w:rPr>
          <w:rFonts w:ascii="Arial" w:hAnsi="Arial" w:cs="Arial"/>
          <w:sz w:val="24"/>
          <w:szCs w:val="24"/>
        </w:rPr>
        <w:fldChar w:fldCharType="separate"/>
      </w:r>
      <w:r w:rsidRPr="0072691D">
        <w:rPr>
          <w:rStyle w:val="Hyperlink"/>
          <w:rFonts w:ascii="Arial" w:hAnsi="Arial" w:cs="Arial"/>
          <w:sz w:val="24"/>
          <w:szCs w:val="24"/>
        </w:rPr>
        <w:t>https://www.zippia.com/advice/attention-to-detail</w:t>
      </w:r>
      <w:r w:rsidRPr="0072691D">
        <w:rPr>
          <w:rFonts w:ascii="Arial" w:hAnsi="Arial" w:cs="Arial"/>
          <w:sz w:val="24"/>
          <w:szCs w:val="24"/>
        </w:rPr>
        <w:fldChar w:fldCharType="end"/>
      </w:r>
      <w:r w:rsidRPr="0072691D">
        <w:rPr>
          <w:rFonts w:ascii="Arial" w:hAnsi="Arial" w:cs="Arial"/>
          <w:sz w:val="24"/>
          <w:szCs w:val="24"/>
        </w:rPr>
        <w:t>. Accessed (8:5:2023).</w:t>
      </w:r>
    </w:p>
    <w:p w14:paraId="46781616" w14:textId="052D44D7" w:rsidR="002F5065" w:rsidRPr="0077318A" w:rsidRDefault="002F5065" w:rsidP="0077318A">
      <w:pPr>
        <w:pStyle w:val="ListParagraph"/>
        <w:numPr>
          <w:ilvl w:val="0"/>
          <w:numId w:val="7"/>
        </w:numPr>
        <w:spacing w:line="360" w:lineRule="auto"/>
        <w:contextualSpacing/>
        <w:jc w:val="both"/>
        <w:rPr>
          <w:rFonts w:ascii="Arial" w:hAnsi="Arial" w:cs="Arial"/>
          <w:sz w:val="24"/>
          <w:szCs w:val="24"/>
        </w:rPr>
      </w:pPr>
      <w:r w:rsidRPr="0077318A">
        <w:rPr>
          <w:rFonts w:ascii="Arial" w:hAnsi="Arial" w:cs="Arial"/>
          <w:sz w:val="24"/>
          <w:szCs w:val="24"/>
        </w:rPr>
        <w:t xml:space="preserve">Ragghava., s. (2021). </w:t>
      </w:r>
      <w:r w:rsidRPr="0077318A">
        <w:rPr>
          <w:rFonts w:ascii="Arial" w:hAnsi="Arial" w:cs="Arial"/>
          <w:i/>
          <w:sz w:val="24"/>
          <w:szCs w:val="24"/>
        </w:rPr>
        <w:t>Stress me is Stressing out</w:t>
      </w:r>
      <w:r w:rsidRPr="0077318A">
        <w:rPr>
          <w:rFonts w:ascii="Arial" w:hAnsi="Arial" w:cs="Arial"/>
          <w:sz w:val="24"/>
          <w:szCs w:val="24"/>
        </w:rPr>
        <w:t xml:space="preserve">. Available at </w:t>
      </w:r>
      <w:r w:rsidRPr="0077318A">
        <w:rPr>
          <w:rFonts w:ascii="Arial" w:hAnsi="Arial" w:cs="Arial"/>
          <w:sz w:val="24"/>
          <w:szCs w:val="24"/>
        </w:rPr>
        <w:fldChar w:fldCharType="begin"/>
      </w:r>
      <w:r w:rsidRPr="0077318A">
        <w:rPr>
          <w:rFonts w:ascii="Arial" w:hAnsi="Arial" w:cs="Arial"/>
          <w:sz w:val="24"/>
          <w:szCs w:val="24"/>
        </w:rPr>
        <w:instrText xml:space="preserve"> "https://heartfulness.org/en/stress-is-stressing-me-out/?utm_source=google&amp;utm_medium" </w:instrText>
      </w:r>
      <w:r w:rsidRPr="0077318A">
        <w:rPr>
          <w:rFonts w:ascii="Arial" w:hAnsi="Arial" w:cs="Arial"/>
          <w:sz w:val="24"/>
          <w:szCs w:val="24"/>
        </w:rPr>
        <w:fldChar w:fldCharType="separate"/>
      </w:r>
      <w:r w:rsidRPr="0077318A">
        <w:rPr>
          <w:rStyle w:val="Hyperlink"/>
          <w:rFonts w:ascii="Arial" w:hAnsi="Arial" w:cs="Arial"/>
          <w:sz w:val="24"/>
          <w:szCs w:val="24"/>
        </w:rPr>
        <w:t>https://heartfulness.org/en/stress-is-stressing-me-out/?utm_source=google&amp;utm_medium</w:t>
      </w:r>
      <w:r w:rsidRPr="0077318A">
        <w:rPr>
          <w:rFonts w:ascii="Arial" w:hAnsi="Arial" w:cs="Arial"/>
          <w:sz w:val="24"/>
          <w:szCs w:val="24"/>
        </w:rPr>
        <w:fldChar w:fldCharType="end"/>
      </w:r>
      <w:r w:rsidRPr="0077318A">
        <w:rPr>
          <w:rFonts w:ascii="Arial" w:hAnsi="Arial" w:cs="Arial"/>
          <w:sz w:val="24"/>
          <w:szCs w:val="24"/>
        </w:rPr>
        <w:t xml:space="preserve"> Accessed (8:5:2023).</w:t>
      </w:r>
    </w:p>
    <w:p w14:paraId="65B9A461" w14:textId="77777777" w:rsidR="002F5065" w:rsidRPr="0077318A" w:rsidRDefault="002F5065" w:rsidP="0077318A">
      <w:pPr>
        <w:spacing w:line="360" w:lineRule="auto"/>
        <w:contextualSpacing/>
        <w:jc w:val="both"/>
        <w:rPr>
          <w:rFonts w:ascii="Arial" w:hAnsi="Arial" w:cs="Arial"/>
          <w:szCs w:val="24"/>
        </w:rPr>
      </w:pPr>
    </w:p>
    <w:p w14:paraId="36D470E3" w14:textId="7CC72A79" w:rsidR="002F5065" w:rsidRDefault="002F5065" w:rsidP="008D4E2F">
      <w:pPr>
        <w:tabs>
          <w:tab w:val="left" w:pos="1344"/>
        </w:tabs>
      </w:pPr>
    </w:p>
    <w:p w14:paraId="7FB55878" w14:textId="428C3B99" w:rsidR="002F5065" w:rsidRDefault="002F5065" w:rsidP="008D4E2F">
      <w:pPr>
        <w:tabs>
          <w:tab w:val="left" w:pos="1344"/>
        </w:tabs>
      </w:pPr>
    </w:p>
    <w:p w14:paraId="18D74556" w14:textId="77777777" w:rsidR="002F5065" w:rsidRPr="008D4E2F" w:rsidRDefault="002F5065" w:rsidP="008D4E2F">
      <w:pPr>
        <w:tabs>
          <w:tab w:val="left" w:pos="1344"/>
        </w:tabs>
        <w:sectPr w:rsidR="002F5065" w:rsidRPr="008D4E2F" w:rsidSect="00D5616B">
          <w:footerReference w:type="default" r:id="rId10"/>
          <w:pgSz w:w="11906" w:h="16838"/>
          <w:pgMar w:top="1077" w:right="1440" w:bottom="1077" w:left="1440" w:header="709" w:footer="709"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90A5DC0" w14:textId="77777777" w:rsidR="008D4E2F" w:rsidRPr="0045181A" w:rsidRDefault="008D4E2F" w:rsidP="008D4E2F">
      <w:pPr>
        <w:rPr>
          <w:rFonts w:ascii="Arial" w:hAnsi="Arial" w:cs="Arial"/>
          <w:b/>
          <w:bCs/>
          <w:sz w:val="28"/>
          <w:szCs w:val="24"/>
        </w:rPr>
      </w:pPr>
      <w:r w:rsidRPr="0045181A">
        <w:rPr>
          <w:rFonts w:ascii="Arial" w:hAnsi="Arial" w:cs="Arial"/>
          <w:b/>
          <w:bCs/>
          <w:sz w:val="28"/>
          <w:szCs w:val="24"/>
        </w:rPr>
        <w:lastRenderedPageBreak/>
        <w:t>Component Two:</w:t>
      </w:r>
    </w:p>
    <w:p w14:paraId="3DBB4B98" w14:textId="77777777" w:rsidR="008D4E2F" w:rsidRPr="0045181A" w:rsidRDefault="008D4E2F" w:rsidP="008D4E2F">
      <w:pPr>
        <w:rPr>
          <w:rFonts w:ascii="Arial" w:hAnsi="Arial" w:cs="Arial"/>
          <w:b/>
          <w:bCs/>
          <w:sz w:val="28"/>
          <w:szCs w:val="24"/>
        </w:rPr>
      </w:pPr>
      <w:r w:rsidRPr="0045181A">
        <w:rPr>
          <w:rFonts w:ascii="Arial" w:eastAsia="Carlito" w:hAnsi="Arial" w:cs="Arial"/>
          <w:b/>
          <w:color w:val="auto"/>
          <w:sz w:val="28"/>
          <w:szCs w:val="28"/>
          <w:lang w:val="en-US"/>
        </w:rPr>
        <w:t>Contribution to Overall Module Assessment: 25%</w:t>
      </w:r>
    </w:p>
    <w:p w14:paraId="55DA80C5" w14:textId="77777777" w:rsidR="005219C9" w:rsidRPr="0045181A" w:rsidRDefault="008D4E2F" w:rsidP="005219C9">
      <w:pPr>
        <w:jc w:val="both"/>
        <w:rPr>
          <w:rFonts w:ascii="Arial" w:eastAsia="Times New Roman" w:hAnsi="Arial" w:cs="Arial"/>
          <w:color w:val="000000"/>
          <w:sz w:val="28"/>
          <w:szCs w:val="28"/>
          <w:shd w:val="clear" w:color="auto" w:fill="FFFFFF"/>
          <w:lang w:val="en-US"/>
        </w:rPr>
      </w:pPr>
      <w:r w:rsidRPr="0045181A">
        <w:rPr>
          <w:rFonts w:ascii="Arial" w:eastAsia="Carlito" w:hAnsi="Arial" w:cs="Arial"/>
          <w:b/>
          <w:bCs/>
          <w:color w:val="000000"/>
          <w:sz w:val="28"/>
          <w:szCs w:val="28"/>
          <w:lang w:val="en-US"/>
        </w:rPr>
        <w:t>In this scenario</w:t>
      </w:r>
      <w:r w:rsidRPr="0045181A">
        <w:rPr>
          <w:rFonts w:ascii="Arial" w:eastAsia="Carlito" w:hAnsi="Arial" w:cs="Arial"/>
          <w:color w:val="000000"/>
          <w:sz w:val="28"/>
          <w:szCs w:val="28"/>
          <w:lang w:val="en-US"/>
        </w:rPr>
        <w:t xml:space="preserve"> </w:t>
      </w:r>
      <w:r w:rsidRPr="0045181A">
        <w:rPr>
          <w:rFonts w:ascii="Arial" w:eastAsia="Times New Roman" w:hAnsi="Arial" w:cs="Arial"/>
          <w:color w:val="000000"/>
          <w:sz w:val="28"/>
          <w:szCs w:val="28"/>
          <w:shd w:val="clear" w:color="auto" w:fill="FFFFFF"/>
          <w:lang w:val="en-US"/>
        </w:rPr>
        <w:t>–</w:t>
      </w:r>
      <w:r w:rsidRPr="0045181A">
        <w:rPr>
          <w:rFonts w:ascii="Arial" w:eastAsia="Carlito" w:hAnsi="Arial" w:cs="Arial"/>
          <w:b/>
          <w:bCs/>
          <w:color w:val="000000"/>
          <w:sz w:val="28"/>
          <w:szCs w:val="28"/>
          <w:lang w:val="en-US"/>
        </w:rPr>
        <w:t xml:space="preserve"> </w:t>
      </w:r>
      <w:r w:rsidRPr="0045181A">
        <w:rPr>
          <w:rFonts w:ascii="Arial" w:eastAsia="Times New Roman" w:hAnsi="Arial" w:cs="Arial"/>
          <w:color w:val="000000"/>
          <w:sz w:val="28"/>
          <w:szCs w:val="28"/>
          <w:shd w:val="clear" w:color="auto" w:fill="FFFFFF"/>
          <w:lang w:val="en-US"/>
        </w:rPr>
        <w:t>It is your first day as a front desk associate and your manager has phoned in sick.</w:t>
      </w:r>
      <w:r w:rsidR="005219C9" w:rsidRPr="0045181A">
        <w:rPr>
          <w:rFonts w:ascii="Arial" w:eastAsia="Times New Roman" w:hAnsi="Arial" w:cs="Arial"/>
          <w:color w:val="000000"/>
          <w:sz w:val="28"/>
          <w:szCs w:val="28"/>
          <w:shd w:val="clear" w:color="auto" w:fill="FFFFFF"/>
          <w:lang w:val="en-US"/>
        </w:rPr>
        <w:t xml:space="preserve"> Create an action plan and answer the following questions.</w:t>
      </w:r>
    </w:p>
    <w:p w14:paraId="1DF6A26F" w14:textId="18484F51" w:rsidR="00592A7E" w:rsidRPr="0045181A" w:rsidRDefault="00592A7E" w:rsidP="008D4E2F">
      <w:pPr>
        <w:widowControl w:val="0"/>
        <w:autoSpaceDE w:val="0"/>
        <w:autoSpaceDN w:val="0"/>
        <w:spacing w:after="0" w:line="240" w:lineRule="auto"/>
        <w:jc w:val="center"/>
        <w:rPr>
          <w:rFonts w:ascii="Arial" w:hAnsi="Arial" w:cs="Arial"/>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45181A" w14:paraId="1EB542D6" w14:textId="77777777" w:rsidTr="009B5A31">
        <w:trPr>
          <w:trHeight w:val="2528"/>
          <w:jc w:val="center"/>
        </w:trPr>
        <w:tc>
          <w:tcPr>
            <w:tcW w:w="3479" w:type="dxa"/>
          </w:tcPr>
          <w:p w14:paraId="77783F45" w14:textId="7AF93202" w:rsidR="00F9700F" w:rsidRPr="0045181A" w:rsidRDefault="00F9700F" w:rsidP="0045181A">
            <w:pPr>
              <w:spacing w:line="360" w:lineRule="auto"/>
              <w:jc w:val="both"/>
              <w:rPr>
                <w:rFonts w:ascii="Arial" w:hAnsi="Arial" w:cs="Arial"/>
                <w:b/>
                <w:bCs/>
                <w:sz w:val="28"/>
                <w:szCs w:val="28"/>
              </w:rPr>
            </w:pPr>
            <w:r w:rsidRPr="0045181A">
              <w:rPr>
                <w:rStyle w:val="fluidplugincopy"/>
                <w:rFonts w:ascii="Arial" w:eastAsia="Times New Roman" w:hAnsi="Arial" w:cs="Arial"/>
                <w:b/>
                <w:color w:val="000000"/>
                <w:sz w:val="28"/>
                <w:szCs w:val="28"/>
                <w:shd w:val="clear" w:color="auto" w:fill="FFFFFF"/>
              </w:rPr>
              <w:t>What are you going to</w:t>
            </w:r>
            <w:r w:rsidR="00D5616B">
              <w:rPr>
                <w:rStyle w:val="fluidplugincopy"/>
                <w:rFonts w:ascii="Arial" w:eastAsia="Times New Roman" w:hAnsi="Arial" w:cs="Arial"/>
                <w:b/>
                <w:color w:val="000000"/>
                <w:sz w:val="28"/>
                <w:szCs w:val="28"/>
                <w:shd w:val="clear" w:color="auto" w:fill="FFFFFF"/>
              </w:rPr>
              <w:t xml:space="preserve"> do to ensure that the hotel is </w:t>
            </w:r>
            <w:r w:rsidRPr="0045181A">
              <w:rPr>
                <w:rStyle w:val="fluidplugincopy"/>
                <w:rFonts w:ascii="Arial" w:eastAsia="Times New Roman" w:hAnsi="Arial" w:cs="Arial"/>
                <w:b/>
                <w:color w:val="000000"/>
                <w:sz w:val="28"/>
                <w:szCs w:val="28"/>
                <w:shd w:val="clear" w:color="auto" w:fill="FFFFFF"/>
              </w:rPr>
              <w:t>represented well to guests?</w:t>
            </w:r>
          </w:p>
        </w:tc>
        <w:tc>
          <w:tcPr>
            <w:tcW w:w="3480" w:type="dxa"/>
          </w:tcPr>
          <w:p w14:paraId="13755FE8" w14:textId="77777777" w:rsidR="00F9700F" w:rsidRPr="0045181A" w:rsidRDefault="00F9700F" w:rsidP="0045181A">
            <w:pPr>
              <w:spacing w:line="360" w:lineRule="auto"/>
              <w:jc w:val="both"/>
              <w:rPr>
                <w:rStyle w:val="fluidplugincopy"/>
                <w:rFonts w:ascii="Arial" w:eastAsia="Times New Roman" w:hAnsi="Arial" w:cs="Arial"/>
                <w:b/>
                <w:sz w:val="28"/>
                <w:szCs w:val="28"/>
              </w:rPr>
            </w:pPr>
            <w:r w:rsidRPr="0045181A">
              <w:rPr>
                <w:rStyle w:val="fluidplugincopy"/>
                <w:rFonts w:ascii="Arial" w:eastAsia="Times New Roman" w:hAnsi="Arial" w:cs="Arial"/>
                <w:b/>
                <w:color w:val="000000"/>
                <w:sz w:val="28"/>
                <w:szCs w:val="28"/>
                <w:shd w:val="clear" w:color="auto" w:fill="FFFFFF"/>
              </w:rPr>
              <w:t>How will operations run smoothly throughout your shift?</w:t>
            </w:r>
          </w:p>
          <w:p w14:paraId="5B2040DC" w14:textId="14F4EEAF" w:rsidR="00F9700F" w:rsidRPr="0045181A" w:rsidRDefault="00F9700F" w:rsidP="0045181A">
            <w:pPr>
              <w:spacing w:line="360" w:lineRule="auto"/>
              <w:jc w:val="both"/>
              <w:rPr>
                <w:rFonts w:ascii="Arial" w:hAnsi="Arial" w:cs="Arial"/>
                <w:b/>
                <w:bCs/>
                <w:sz w:val="28"/>
                <w:szCs w:val="28"/>
              </w:rPr>
            </w:pPr>
          </w:p>
        </w:tc>
        <w:tc>
          <w:tcPr>
            <w:tcW w:w="3480" w:type="dxa"/>
          </w:tcPr>
          <w:p w14:paraId="0C9C944E" w14:textId="77777777" w:rsidR="00F9700F" w:rsidRPr="0045181A" w:rsidRDefault="00F9700F" w:rsidP="0045181A">
            <w:pPr>
              <w:spacing w:line="360" w:lineRule="auto"/>
              <w:jc w:val="both"/>
              <w:rPr>
                <w:rFonts w:ascii="Arial" w:eastAsia="Times New Roman" w:hAnsi="Arial" w:cs="Arial"/>
                <w:b/>
                <w:sz w:val="28"/>
                <w:szCs w:val="28"/>
              </w:rPr>
            </w:pPr>
            <w:r w:rsidRPr="0045181A">
              <w:rPr>
                <w:rFonts w:ascii="Arial" w:eastAsia="Times New Roman" w:hAnsi="Arial" w:cs="Arial"/>
                <w:b/>
                <w:color w:val="000000"/>
                <w:sz w:val="28"/>
                <w:szCs w:val="28"/>
                <w:shd w:val="clear" w:color="auto" w:fill="FFFFFF"/>
              </w:rPr>
              <w:t>Why would you consider your plan being the most effective?</w:t>
            </w:r>
          </w:p>
          <w:p w14:paraId="7F652F6E" w14:textId="77777777" w:rsidR="00F9700F" w:rsidRPr="0045181A" w:rsidRDefault="00F9700F" w:rsidP="0045181A">
            <w:pPr>
              <w:spacing w:line="360" w:lineRule="auto"/>
              <w:jc w:val="both"/>
              <w:rPr>
                <w:rFonts w:ascii="Arial" w:hAnsi="Arial" w:cs="Arial"/>
                <w:b/>
                <w:bCs/>
                <w:sz w:val="28"/>
                <w:szCs w:val="28"/>
              </w:rPr>
            </w:pPr>
          </w:p>
        </w:tc>
        <w:tc>
          <w:tcPr>
            <w:tcW w:w="3480" w:type="dxa"/>
          </w:tcPr>
          <w:p w14:paraId="2191E9FE" w14:textId="71CFB61F" w:rsidR="00F9700F" w:rsidRPr="0045181A" w:rsidRDefault="00F9700F" w:rsidP="0045181A">
            <w:pPr>
              <w:spacing w:line="360" w:lineRule="auto"/>
              <w:jc w:val="both"/>
              <w:rPr>
                <w:rFonts w:ascii="Arial" w:eastAsia="Times New Roman" w:hAnsi="Arial" w:cs="Arial"/>
                <w:b/>
                <w:sz w:val="28"/>
                <w:szCs w:val="28"/>
              </w:rPr>
            </w:pPr>
            <w:r w:rsidRPr="0045181A">
              <w:rPr>
                <w:rFonts w:ascii="Arial" w:eastAsia="Times New Roman" w:hAnsi="Arial" w:cs="Arial"/>
                <w:b/>
                <w:color w:val="000000"/>
                <w:sz w:val="28"/>
                <w:szCs w:val="28"/>
                <w:shd w:val="clear" w:color="auto" w:fill="FFFFFF"/>
              </w:rPr>
              <w:t>What contingency plan will you put in place to ensure quick resolution of this scenario in the future?</w:t>
            </w:r>
          </w:p>
          <w:p w14:paraId="67D9844C" w14:textId="77777777" w:rsidR="00F9700F" w:rsidRPr="0045181A" w:rsidRDefault="00F9700F" w:rsidP="0045181A">
            <w:pPr>
              <w:spacing w:line="360" w:lineRule="auto"/>
              <w:jc w:val="both"/>
              <w:rPr>
                <w:rFonts w:ascii="Arial" w:hAnsi="Arial" w:cs="Arial"/>
                <w:b/>
                <w:bCs/>
                <w:sz w:val="28"/>
                <w:szCs w:val="28"/>
              </w:rPr>
            </w:pPr>
          </w:p>
        </w:tc>
      </w:tr>
      <w:tr w:rsidR="0045181A" w14:paraId="3EDCCD71" w14:textId="77777777" w:rsidTr="00F9700F">
        <w:trPr>
          <w:trHeight w:val="317"/>
          <w:jc w:val="center"/>
        </w:trPr>
        <w:tc>
          <w:tcPr>
            <w:tcW w:w="3479" w:type="dxa"/>
          </w:tcPr>
          <w:p w14:paraId="40A2F8F5" w14:textId="2EEB66D3" w:rsidR="0045181A" w:rsidRPr="0045181A" w:rsidRDefault="0045181A" w:rsidP="0045181A">
            <w:pPr>
              <w:spacing w:line="360" w:lineRule="auto"/>
              <w:jc w:val="both"/>
              <w:rPr>
                <w:rFonts w:ascii="Arial" w:eastAsia="Times New Roman" w:hAnsi="Arial" w:cs="Arial"/>
                <w:color w:val="000000"/>
                <w:szCs w:val="24"/>
                <w:shd w:val="clear" w:color="auto" w:fill="FFFFFF"/>
              </w:rPr>
            </w:pPr>
            <w:r w:rsidRPr="0045181A">
              <w:rPr>
                <w:rStyle w:val="fluidplugincopy"/>
                <w:rFonts w:ascii="Arial" w:eastAsia="Times New Roman" w:hAnsi="Arial" w:cs="Arial"/>
                <w:b/>
                <w:color w:val="000000"/>
                <w:szCs w:val="24"/>
                <w:shd w:val="clear" w:color="auto" w:fill="FFFFFF"/>
              </w:rPr>
              <w:t xml:space="preserve">Impress the visitors when they arrive: </w:t>
            </w:r>
            <w:r w:rsidRPr="0045181A">
              <w:rPr>
                <w:rStyle w:val="fluidplugincopy"/>
                <w:rFonts w:ascii="Arial" w:eastAsia="Times New Roman" w:hAnsi="Arial" w:cs="Arial"/>
                <w:color w:val="000000"/>
                <w:szCs w:val="24"/>
                <w:shd w:val="clear" w:color="auto" w:fill="FFFFFF"/>
              </w:rPr>
              <w:t>When I receive any online booking then I impress the guest with some flowers and give them some tea or coffee.</w:t>
            </w:r>
          </w:p>
        </w:tc>
        <w:tc>
          <w:tcPr>
            <w:tcW w:w="3480" w:type="dxa"/>
          </w:tcPr>
          <w:p w14:paraId="4735992F" w14:textId="17D4691F" w:rsidR="0045181A" w:rsidRPr="0045181A" w:rsidRDefault="0045181A" w:rsidP="0045181A">
            <w:pPr>
              <w:spacing w:line="360" w:lineRule="auto"/>
              <w:jc w:val="both"/>
              <w:rPr>
                <w:rFonts w:ascii="Arial" w:eastAsia="Times New Roman" w:hAnsi="Arial" w:cs="Arial"/>
                <w:color w:val="000000"/>
                <w:szCs w:val="24"/>
                <w:shd w:val="clear" w:color="auto" w:fill="FFFFFF"/>
              </w:rPr>
            </w:pPr>
            <w:r w:rsidRPr="0045181A">
              <w:rPr>
                <w:rStyle w:val="fluidplugincopy"/>
                <w:rFonts w:ascii="Arial" w:eastAsia="Times New Roman" w:hAnsi="Arial" w:cs="Arial"/>
                <w:color w:val="000000"/>
                <w:szCs w:val="24"/>
                <w:shd w:val="clear" w:color="auto" w:fill="FFFFFF"/>
              </w:rPr>
              <w:t>I make a list of the online booking and inform the other employees how to treat them So when they arrive in the Hotel we properly arrange the surprise to impress them.</w:t>
            </w:r>
          </w:p>
        </w:tc>
        <w:tc>
          <w:tcPr>
            <w:tcW w:w="3480" w:type="dxa"/>
          </w:tcPr>
          <w:p w14:paraId="6E42732B" w14:textId="4AD19424" w:rsidR="0045181A" w:rsidRPr="0045181A" w:rsidRDefault="0045181A" w:rsidP="0045181A">
            <w:pPr>
              <w:spacing w:line="360" w:lineRule="auto"/>
              <w:jc w:val="both"/>
              <w:rPr>
                <w:rFonts w:ascii="Arial" w:hAnsi="Arial" w:cs="Arial"/>
                <w:b/>
                <w:bCs/>
                <w:szCs w:val="24"/>
              </w:rPr>
            </w:pPr>
            <w:r w:rsidRPr="0045181A">
              <w:rPr>
                <w:rFonts w:ascii="Arial" w:eastAsia="Times New Roman" w:hAnsi="Arial" w:cs="Arial"/>
                <w:color w:val="000000"/>
                <w:szCs w:val="24"/>
                <w:shd w:val="clear" w:color="auto" w:fill="FFFFFF"/>
              </w:rPr>
              <w:t>When they impress with the surprise, pleasant and check out of the hotel without any complaint then they tell the hospitality to their friends and relatives through the activity hotel gets the fame.</w:t>
            </w:r>
          </w:p>
        </w:tc>
        <w:tc>
          <w:tcPr>
            <w:tcW w:w="3480" w:type="dxa"/>
          </w:tcPr>
          <w:p w14:paraId="06492353" w14:textId="4DEAD224" w:rsidR="0045181A" w:rsidRPr="0045181A" w:rsidRDefault="0045181A" w:rsidP="0045181A">
            <w:pPr>
              <w:spacing w:line="360" w:lineRule="auto"/>
              <w:jc w:val="both"/>
              <w:rPr>
                <w:rFonts w:ascii="Arial" w:hAnsi="Arial" w:cs="Arial"/>
                <w:b/>
                <w:bCs/>
                <w:szCs w:val="24"/>
              </w:rPr>
            </w:pPr>
            <w:r w:rsidRPr="0045181A">
              <w:rPr>
                <w:rFonts w:ascii="Arial" w:eastAsia="Times New Roman" w:hAnsi="Arial" w:cs="Arial"/>
                <w:b/>
                <w:color w:val="000000"/>
                <w:szCs w:val="24"/>
                <w:shd w:val="clear" w:color="auto" w:fill="FFFFFF"/>
              </w:rPr>
              <w:t>Training to Use Leverage Software:</w:t>
            </w:r>
            <w:r w:rsidRPr="0045181A">
              <w:rPr>
                <w:rFonts w:ascii="Arial" w:eastAsia="Times New Roman" w:hAnsi="Arial" w:cs="Arial"/>
                <w:color w:val="000000"/>
                <w:szCs w:val="24"/>
                <w:shd w:val="clear" w:color="auto" w:fill="FFFFFF"/>
              </w:rPr>
              <w:t xml:space="preserve"> This software is very important for the hotel employee so it is necessary to arrange the training where the new employees know how to use this software.</w:t>
            </w:r>
          </w:p>
        </w:tc>
      </w:tr>
      <w:tr w:rsidR="0045181A" w14:paraId="4741D2C3" w14:textId="77777777" w:rsidTr="00F9700F">
        <w:trPr>
          <w:trHeight w:val="293"/>
          <w:jc w:val="center"/>
        </w:trPr>
        <w:tc>
          <w:tcPr>
            <w:tcW w:w="3479" w:type="dxa"/>
          </w:tcPr>
          <w:p w14:paraId="0B657C95" w14:textId="77777777" w:rsidR="0045181A" w:rsidRPr="0045181A" w:rsidRDefault="0045181A" w:rsidP="0045181A">
            <w:pPr>
              <w:spacing w:line="360" w:lineRule="auto"/>
              <w:jc w:val="both"/>
              <w:rPr>
                <w:rStyle w:val="fluidplugincopy"/>
                <w:rFonts w:ascii="Arial" w:hAnsi="Arial" w:cs="Arial"/>
                <w:b/>
                <w:szCs w:val="24"/>
              </w:rPr>
            </w:pPr>
            <w:r w:rsidRPr="0045181A">
              <w:rPr>
                <w:rStyle w:val="fluidplugincopy"/>
                <w:rFonts w:ascii="Arial" w:eastAsia="Times New Roman" w:hAnsi="Arial" w:cs="Arial"/>
                <w:b/>
                <w:color w:val="000000"/>
                <w:szCs w:val="24"/>
                <w:shd w:val="clear" w:color="auto" w:fill="FFFFFF"/>
              </w:rPr>
              <w:t>Positive Attitude:</w:t>
            </w:r>
          </w:p>
          <w:p w14:paraId="4F6904EB" w14:textId="77777777" w:rsidR="0045181A" w:rsidRPr="0045181A" w:rsidRDefault="0045181A" w:rsidP="0045181A">
            <w:pPr>
              <w:spacing w:line="360" w:lineRule="auto"/>
              <w:jc w:val="both"/>
              <w:rPr>
                <w:rStyle w:val="fluidplugincopy"/>
                <w:rFonts w:ascii="Arial" w:eastAsia="Times New Roman" w:hAnsi="Arial" w:cs="Arial"/>
                <w:color w:val="000000"/>
                <w:szCs w:val="24"/>
                <w:shd w:val="clear" w:color="auto" w:fill="FFFFFF"/>
              </w:rPr>
            </w:pPr>
            <w:r w:rsidRPr="0045181A">
              <w:rPr>
                <w:rStyle w:val="fluidplugincopy"/>
                <w:rFonts w:ascii="Arial" w:eastAsia="Times New Roman" w:hAnsi="Arial" w:cs="Arial"/>
                <w:color w:val="000000"/>
                <w:szCs w:val="24"/>
                <w:shd w:val="clear" w:color="auto" w:fill="FFFFFF"/>
              </w:rPr>
              <w:lastRenderedPageBreak/>
              <w:t xml:space="preserve">I always maintain a positive attitude with the guests. When I irritate and or agitated then it can damage the conversation experience. </w:t>
            </w:r>
          </w:p>
          <w:p w14:paraId="2AD1BC72" w14:textId="0EC23B9B" w:rsidR="0045181A" w:rsidRPr="0045181A" w:rsidRDefault="0045181A" w:rsidP="0045181A">
            <w:pPr>
              <w:spacing w:line="360" w:lineRule="auto"/>
              <w:jc w:val="both"/>
              <w:rPr>
                <w:rFonts w:ascii="Arial" w:hAnsi="Arial" w:cs="Arial"/>
                <w:b/>
                <w:bCs/>
                <w:szCs w:val="24"/>
              </w:rPr>
            </w:pPr>
          </w:p>
        </w:tc>
        <w:tc>
          <w:tcPr>
            <w:tcW w:w="3480" w:type="dxa"/>
          </w:tcPr>
          <w:p w14:paraId="4B373DCD" w14:textId="63B7F9C1" w:rsidR="0045181A" w:rsidRPr="0045181A" w:rsidRDefault="0045181A" w:rsidP="0045181A">
            <w:pPr>
              <w:spacing w:line="360" w:lineRule="auto"/>
              <w:jc w:val="both"/>
              <w:rPr>
                <w:rFonts w:ascii="Arial" w:hAnsi="Arial" w:cs="Arial"/>
                <w:b/>
                <w:bCs/>
                <w:szCs w:val="24"/>
              </w:rPr>
            </w:pPr>
            <w:r w:rsidRPr="0045181A">
              <w:rPr>
                <w:rStyle w:val="fluidplugincopy"/>
                <w:rFonts w:ascii="Arial" w:eastAsia="Times New Roman" w:hAnsi="Arial" w:cs="Arial"/>
                <w:b/>
                <w:color w:val="000000"/>
                <w:szCs w:val="24"/>
                <w:shd w:val="clear" w:color="auto" w:fill="FFFFFF"/>
              </w:rPr>
              <w:lastRenderedPageBreak/>
              <w:t>Concentrating on the End-guest experience:</w:t>
            </w:r>
            <w:r w:rsidR="009B5A31">
              <w:rPr>
                <w:rStyle w:val="fluidplugincopy"/>
                <w:rFonts w:ascii="Arial" w:eastAsia="Times New Roman" w:hAnsi="Arial" w:cs="Arial"/>
                <w:color w:val="000000"/>
                <w:szCs w:val="24"/>
                <w:shd w:val="clear" w:color="auto" w:fill="FFFFFF"/>
              </w:rPr>
              <w:t xml:space="preserve"> T</w:t>
            </w:r>
            <w:r w:rsidRPr="0045181A">
              <w:rPr>
                <w:rStyle w:val="fluidplugincopy"/>
                <w:rFonts w:ascii="Arial" w:eastAsia="Times New Roman" w:hAnsi="Arial" w:cs="Arial"/>
                <w:color w:val="000000"/>
                <w:szCs w:val="24"/>
                <w:shd w:val="clear" w:color="auto" w:fill="FFFFFF"/>
              </w:rPr>
              <w:t xml:space="preserve">hrough </w:t>
            </w:r>
            <w:r w:rsidRPr="0045181A">
              <w:rPr>
                <w:rStyle w:val="fluidplugincopy"/>
                <w:rFonts w:ascii="Arial" w:eastAsia="Times New Roman" w:hAnsi="Arial" w:cs="Arial"/>
                <w:color w:val="000000"/>
                <w:szCs w:val="24"/>
                <w:shd w:val="clear" w:color="auto" w:fill="FFFFFF"/>
              </w:rPr>
              <w:lastRenderedPageBreak/>
              <w:t>this, I build the two important processes. The first Process is to help the customer picture the experience in their head. The second process is a representation of physical reality. Then I easily get their requirements.</w:t>
            </w:r>
          </w:p>
        </w:tc>
        <w:tc>
          <w:tcPr>
            <w:tcW w:w="3480" w:type="dxa"/>
          </w:tcPr>
          <w:p w14:paraId="214AB9E4" w14:textId="7C8A4E00" w:rsidR="0045181A" w:rsidRPr="0045181A" w:rsidRDefault="0045181A" w:rsidP="0045181A">
            <w:pPr>
              <w:spacing w:line="360" w:lineRule="auto"/>
              <w:jc w:val="both"/>
              <w:rPr>
                <w:rFonts w:ascii="Arial" w:hAnsi="Arial" w:cs="Arial"/>
                <w:b/>
                <w:bCs/>
                <w:szCs w:val="24"/>
              </w:rPr>
            </w:pPr>
            <w:r w:rsidRPr="0045181A">
              <w:rPr>
                <w:rFonts w:ascii="Arial" w:eastAsia="Times New Roman" w:hAnsi="Arial" w:cs="Arial"/>
                <w:color w:val="000000"/>
                <w:szCs w:val="24"/>
                <w:shd w:val="clear" w:color="auto" w:fill="FFFFFF"/>
              </w:rPr>
              <w:lastRenderedPageBreak/>
              <w:t xml:space="preserve">When I concentrate, on the end-guest experience then </w:t>
            </w:r>
            <w:r w:rsidRPr="0045181A">
              <w:rPr>
                <w:rFonts w:ascii="Arial" w:eastAsia="Times New Roman" w:hAnsi="Arial" w:cs="Arial"/>
                <w:color w:val="000000"/>
                <w:szCs w:val="24"/>
                <w:shd w:val="clear" w:color="auto" w:fill="FFFFFF"/>
              </w:rPr>
              <w:lastRenderedPageBreak/>
              <w:t>Know what the guest exactly want and provide the hotel stuff according to their desire.</w:t>
            </w:r>
          </w:p>
        </w:tc>
        <w:tc>
          <w:tcPr>
            <w:tcW w:w="3480" w:type="dxa"/>
          </w:tcPr>
          <w:p w14:paraId="4ACA2031" w14:textId="2EBFECD3" w:rsidR="0045181A" w:rsidRPr="0045181A" w:rsidRDefault="0045181A" w:rsidP="0045181A">
            <w:pPr>
              <w:spacing w:line="360" w:lineRule="auto"/>
              <w:jc w:val="both"/>
              <w:rPr>
                <w:rFonts w:ascii="Arial" w:hAnsi="Arial" w:cs="Arial"/>
                <w:b/>
                <w:bCs/>
                <w:szCs w:val="24"/>
              </w:rPr>
            </w:pPr>
            <w:r w:rsidRPr="0045181A">
              <w:rPr>
                <w:rFonts w:ascii="Arial" w:eastAsia="Times New Roman" w:hAnsi="Arial" w:cs="Arial"/>
                <w:color w:val="000000"/>
                <w:szCs w:val="24"/>
                <w:shd w:val="clear" w:color="auto" w:fill="FFFFFF"/>
              </w:rPr>
              <w:lastRenderedPageBreak/>
              <w:t xml:space="preserve">Give training to the new employees on how to </w:t>
            </w:r>
            <w:r w:rsidRPr="0045181A">
              <w:rPr>
                <w:rFonts w:ascii="Arial" w:eastAsia="Times New Roman" w:hAnsi="Arial" w:cs="Arial"/>
                <w:color w:val="000000"/>
                <w:szCs w:val="24"/>
                <w:shd w:val="clear" w:color="auto" w:fill="FFFFFF"/>
              </w:rPr>
              <w:lastRenderedPageBreak/>
              <w:t>understand the customer desire what they want</w:t>
            </w:r>
            <w:r w:rsidR="00886B26">
              <w:rPr>
                <w:rFonts w:ascii="Arial" w:hAnsi="Arial" w:cs="Arial"/>
                <w:szCs w:val="24"/>
              </w:rPr>
              <w:t>.</w:t>
            </w:r>
          </w:p>
        </w:tc>
      </w:tr>
      <w:tr w:rsidR="0045181A" w14:paraId="0AB8454E" w14:textId="77777777" w:rsidTr="00F9700F">
        <w:trPr>
          <w:trHeight w:val="293"/>
          <w:jc w:val="center"/>
        </w:trPr>
        <w:tc>
          <w:tcPr>
            <w:tcW w:w="3479" w:type="dxa"/>
          </w:tcPr>
          <w:p w14:paraId="71BBC8EA" w14:textId="77777777" w:rsidR="0045181A" w:rsidRPr="0045181A" w:rsidRDefault="0045181A" w:rsidP="0045181A">
            <w:pPr>
              <w:spacing w:line="360" w:lineRule="auto"/>
              <w:jc w:val="both"/>
              <w:rPr>
                <w:rFonts w:ascii="Arial" w:eastAsia="Times New Roman" w:hAnsi="Arial" w:cs="Arial"/>
                <w:color w:val="000000"/>
                <w:szCs w:val="24"/>
                <w:shd w:val="clear" w:color="auto" w:fill="FFFFFF"/>
              </w:rPr>
            </w:pPr>
            <w:r w:rsidRPr="0045181A">
              <w:rPr>
                <w:rFonts w:ascii="Arial" w:eastAsia="Times New Roman" w:hAnsi="Arial" w:cs="Arial"/>
                <w:b/>
                <w:color w:val="000000"/>
                <w:szCs w:val="24"/>
                <w:shd w:val="clear" w:color="auto" w:fill="FFFFFF"/>
              </w:rPr>
              <w:lastRenderedPageBreak/>
              <w:t>A strong web presence is really helpful:</w:t>
            </w:r>
            <w:r w:rsidRPr="0045181A">
              <w:rPr>
                <w:rFonts w:ascii="Arial" w:eastAsia="Times New Roman" w:hAnsi="Arial" w:cs="Arial"/>
                <w:color w:val="000000"/>
                <w:szCs w:val="24"/>
                <w:shd w:val="clear" w:color="auto" w:fill="FFFFFF"/>
              </w:rPr>
              <w:t xml:space="preserve"> </w:t>
            </w:r>
          </w:p>
          <w:p w14:paraId="4C17B5D7" w14:textId="77777777" w:rsidR="0045181A" w:rsidRPr="0045181A" w:rsidRDefault="0045181A" w:rsidP="0045181A">
            <w:pPr>
              <w:spacing w:line="360" w:lineRule="auto"/>
              <w:jc w:val="both"/>
              <w:rPr>
                <w:rFonts w:ascii="Arial" w:eastAsia="Times New Roman" w:hAnsi="Arial" w:cs="Arial"/>
                <w:color w:val="000000"/>
                <w:szCs w:val="24"/>
                <w:shd w:val="clear" w:color="auto" w:fill="FFFFFF"/>
              </w:rPr>
            </w:pPr>
            <w:r w:rsidRPr="0045181A">
              <w:rPr>
                <w:rFonts w:ascii="Arial" w:eastAsia="Times New Roman" w:hAnsi="Arial" w:cs="Arial"/>
                <w:color w:val="000000"/>
                <w:szCs w:val="24"/>
                <w:shd w:val="clear" w:color="auto" w:fill="FFFFFF"/>
              </w:rPr>
              <w:t>As a front desk employee, I firstly check Is, our website is properly working or not Because this is, the modern era people prefer online booking.</w:t>
            </w:r>
          </w:p>
          <w:p w14:paraId="44A7C442" w14:textId="77777777" w:rsidR="0045181A" w:rsidRPr="0045181A" w:rsidRDefault="0045181A" w:rsidP="0045181A">
            <w:pPr>
              <w:spacing w:line="360" w:lineRule="auto"/>
              <w:jc w:val="both"/>
              <w:rPr>
                <w:rFonts w:ascii="Arial" w:eastAsia="Times New Roman" w:hAnsi="Arial" w:cs="Arial"/>
                <w:color w:val="000000"/>
                <w:szCs w:val="24"/>
                <w:shd w:val="clear" w:color="auto" w:fill="FFFFFF"/>
              </w:rPr>
            </w:pPr>
          </w:p>
          <w:p w14:paraId="433F704F" w14:textId="0C9D7753" w:rsidR="0045181A" w:rsidRPr="0045181A" w:rsidRDefault="0045181A" w:rsidP="0045181A">
            <w:pPr>
              <w:spacing w:line="360" w:lineRule="auto"/>
              <w:jc w:val="both"/>
              <w:rPr>
                <w:rFonts w:ascii="Arial" w:hAnsi="Arial" w:cs="Arial"/>
                <w:b/>
                <w:bCs/>
                <w:szCs w:val="24"/>
              </w:rPr>
            </w:pPr>
          </w:p>
        </w:tc>
        <w:tc>
          <w:tcPr>
            <w:tcW w:w="3480" w:type="dxa"/>
          </w:tcPr>
          <w:p w14:paraId="73C46EFF" w14:textId="7320F8EE" w:rsidR="0045181A" w:rsidRPr="0045181A" w:rsidRDefault="0045181A" w:rsidP="0045181A">
            <w:pPr>
              <w:spacing w:line="360" w:lineRule="auto"/>
              <w:jc w:val="both"/>
              <w:rPr>
                <w:rFonts w:ascii="Arial" w:hAnsi="Arial" w:cs="Arial"/>
                <w:b/>
                <w:bCs/>
                <w:szCs w:val="24"/>
              </w:rPr>
            </w:pPr>
            <w:r w:rsidRPr="0045181A">
              <w:rPr>
                <w:rFonts w:ascii="Arial" w:eastAsia="Times New Roman" w:hAnsi="Arial" w:cs="Arial"/>
                <w:color w:val="000000"/>
                <w:szCs w:val="24"/>
                <w:shd w:val="clear" w:color="auto" w:fill="FFFFFF"/>
              </w:rPr>
              <w:t>When I come to the hotel, I call the IT manager for a small meeting and discuss each thing related to the website.</w:t>
            </w:r>
          </w:p>
        </w:tc>
        <w:tc>
          <w:tcPr>
            <w:tcW w:w="3480" w:type="dxa"/>
          </w:tcPr>
          <w:p w14:paraId="51E326D8" w14:textId="52FAC450"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t>I also check the online complaints and comments if I read any negative then contact the managers and discuss it with them then managers work on it</w:t>
            </w:r>
          </w:p>
        </w:tc>
        <w:tc>
          <w:tcPr>
            <w:tcW w:w="3480" w:type="dxa"/>
          </w:tcPr>
          <w:p w14:paraId="794A02A8" w14:textId="77777777" w:rsidR="0045181A" w:rsidRPr="0045181A" w:rsidRDefault="0045181A" w:rsidP="0045181A">
            <w:pPr>
              <w:spacing w:line="360" w:lineRule="auto"/>
              <w:jc w:val="both"/>
              <w:rPr>
                <w:rFonts w:ascii="Arial" w:hAnsi="Arial" w:cs="Arial"/>
                <w:b/>
                <w:bCs/>
                <w:szCs w:val="24"/>
              </w:rPr>
            </w:pPr>
            <w:r w:rsidRPr="0045181A">
              <w:rPr>
                <w:rFonts w:ascii="Arial" w:hAnsi="Arial" w:cs="Arial"/>
                <w:b/>
                <w:bCs/>
                <w:szCs w:val="24"/>
              </w:rPr>
              <w:t>Read the Online Comments:</w:t>
            </w:r>
          </w:p>
          <w:p w14:paraId="12561034" w14:textId="6A966C72"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t>Hire an employee who checks the online comments daily and if any negative comments come then immediately respond to them to manage</w:t>
            </w:r>
            <w:r w:rsidR="00DC241A">
              <w:rPr>
                <w:rFonts w:ascii="Arial" w:hAnsi="Arial" w:cs="Arial"/>
                <w:bCs/>
                <w:szCs w:val="24"/>
              </w:rPr>
              <w:t xml:space="preserve"> (Tas. 2023)</w:t>
            </w:r>
            <w:r w:rsidRPr="0045181A">
              <w:rPr>
                <w:rFonts w:ascii="Arial" w:hAnsi="Arial" w:cs="Arial"/>
                <w:bCs/>
                <w:szCs w:val="24"/>
              </w:rPr>
              <w:t xml:space="preserve"> </w:t>
            </w:r>
          </w:p>
        </w:tc>
      </w:tr>
      <w:tr w:rsidR="0045181A" w14:paraId="0D17F5E4" w14:textId="77777777" w:rsidTr="00F9700F">
        <w:trPr>
          <w:trHeight w:val="293"/>
          <w:jc w:val="center"/>
        </w:trPr>
        <w:tc>
          <w:tcPr>
            <w:tcW w:w="3479" w:type="dxa"/>
          </w:tcPr>
          <w:p w14:paraId="7E1B2745" w14:textId="77777777" w:rsidR="0045181A" w:rsidRPr="0045181A" w:rsidRDefault="0045181A" w:rsidP="0045181A">
            <w:pPr>
              <w:spacing w:line="360" w:lineRule="auto"/>
              <w:jc w:val="both"/>
              <w:rPr>
                <w:rFonts w:ascii="Arial" w:hAnsi="Arial" w:cs="Arial"/>
                <w:bCs/>
                <w:szCs w:val="24"/>
              </w:rPr>
            </w:pPr>
            <w:r w:rsidRPr="0045181A">
              <w:rPr>
                <w:rFonts w:ascii="Arial" w:hAnsi="Arial" w:cs="Arial"/>
                <w:b/>
                <w:bCs/>
                <w:szCs w:val="24"/>
              </w:rPr>
              <w:t xml:space="preserve">Solve Problem Quickly: </w:t>
            </w:r>
            <w:r w:rsidRPr="0045181A">
              <w:rPr>
                <w:rFonts w:ascii="Arial" w:hAnsi="Arial" w:cs="Arial"/>
                <w:bCs/>
                <w:szCs w:val="24"/>
              </w:rPr>
              <w:t xml:space="preserve">If some guest makes a complaint </w:t>
            </w:r>
            <w:r w:rsidRPr="0045181A">
              <w:rPr>
                <w:rFonts w:ascii="Arial" w:hAnsi="Arial" w:cs="Arial"/>
                <w:bCs/>
                <w:szCs w:val="24"/>
              </w:rPr>
              <w:lastRenderedPageBreak/>
              <w:t xml:space="preserve">then I solve it quickly as possible. </w:t>
            </w:r>
          </w:p>
          <w:p w14:paraId="72BE73CE" w14:textId="77777777" w:rsidR="0045181A" w:rsidRPr="0045181A" w:rsidRDefault="0045181A" w:rsidP="0045181A">
            <w:pPr>
              <w:spacing w:line="360" w:lineRule="auto"/>
              <w:jc w:val="both"/>
              <w:rPr>
                <w:rFonts w:ascii="Arial" w:hAnsi="Arial" w:cs="Arial"/>
                <w:b/>
                <w:bCs/>
                <w:szCs w:val="24"/>
              </w:rPr>
            </w:pPr>
          </w:p>
          <w:p w14:paraId="5A476D78" w14:textId="1A1FA37C" w:rsidR="0045181A" w:rsidRPr="0045181A" w:rsidRDefault="0045181A" w:rsidP="0045181A">
            <w:pPr>
              <w:spacing w:line="360" w:lineRule="auto"/>
              <w:jc w:val="both"/>
              <w:rPr>
                <w:rFonts w:ascii="Arial" w:hAnsi="Arial" w:cs="Arial"/>
                <w:b/>
                <w:bCs/>
                <w:szCs w:val="24"/>
              </w:rPr>
            </w:pPr>
          </w:p>
        </w:tc>
        <w:tc>
          <w:tcPr>
            <w:tcW w:w="3480" w:type="dxa"/>
          </w:tcPr>
          <w:p w14:paraId="013F6DEA" w14:textId="0F6D9BDA"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lastRenderedPageBreak/>
              <w:t xml:space="preserve">When I listen to a problem or Complaint then I quickly note it down and set a meeting with </w:t>
            </w:r>
            <w:r w:rsidRPr="0045181A">
              <w:rPr>
                <w:rFonts w:ascii="Arial" w:hAnsi="Arial" w:cs="Arial"/>
                <w:bCs/>
                <w:szCs w:val="24"/>
              </w:rPr>
              <w:lastRenderedPageBreak/>
              <w:t xml:space="preserve">the manager to manage the complaint or problem quickly </w:t>
            </w:r>
          </w:p>
        </w:tc>
        <w:tc>
          <w:tcPr>
            <w:tcW w:w="3480" w:type="dxa"/>
          </w:tcPr>
          <w:p w14:paraId="79684AE6" w14:textId="7B00B0F7"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lastRenderedPageBreak/>
              <w:t xml:space="preserve">When I solve the guest's problem as soon as possible then they easily stay in the </w:t>
            </w:r>
            <w:r w:rsidRPr="0045181A">
              <w:rPr>
                <w:rFonts w:ascii="Arial" w:hAnsi="Arial" w:cs="Arial"/>
                <w:bCs/>
                <w:szCs w:val="24"/>
              </w:rPr>
              <w:lastRenderedPageBreak/>
              <w:t>hotel comfortably and recommended the hotel to their family and friends.</w:t>
            </w:r>
          </w:p>
        </w:tc>
        <w:tc>
          <w:tcPr>
            <w:tcW w:w="3480" w:type="dxa"/>
          </w:tcPr>
          <w:p w14:paraId="310E4FCB" w14:textId="35ED302C" w:rsidR="0045181A" w:rsidRPr="0045181A" w:rsidRDefault="0045181A" w:rsidP="0045181A">
            <w:pPr>
              <w:spacing w:line="360" w:lineRule="auto"/>
              <w:jc w:val="both"/>
              <w:rPr>
                <w:rFonts w:ascii="Arial" w:hAnsi="Arial" w:cs="Arial"/>
                <w:b/>
                <w:bCs/>
                <w:szCs w:val="24"/>
              </w:rPr>
            </w:pPr>
            <w:r w:rsidRPr="0045181A">
              <w:rPr>
                <w:rFonts w:ascii="Arial" w:hAnsi="Arial" w:cs="Arial"/>
                <w:b/>
                <w:bCs/>
                <w:szCs w:val="24"/>
              </w:rPr>
              <w:lastRenderedPageBreak/>
              <w:t xml:space="preserve">Educate and empower the Hotel staff: </w:t>
            </w:r>
            <w:r w:rsidRPr="0045181A">
              <w:rPr>
                <w:rFonts w:ascii="Arial" w:hAnsi="Arial" w:cs="Arial"/>
                <w:bCs/>
                <w:szCs w:val="24"/>
              </w:rPr>
              <w:t xml:space="preserve">Give some sessions to the Hotel staff this </w:t>
            </w:r>
            <w:r w:rsidRPr="0045181A">
              <w:rPr>
                <w:rFonts w:ascii="Arial" w:hAnsi="Arial" w:cs="Arial"/>
                <w:bCs/>
                <w:szCs w:val="24"/>
              </w:rPr>
              <w:lastRenderedPageBreak/>
              <w:t>session tells them about how to make decisions when the manager is absent</w:t>
            </w:r>
            <w:r w:rsidR="00DB2607">
              <w:rPr>
                <w:rFonts w:ascii="Arial" w:hAnsi="Arial" w:cs="Arial"/>
                <w:bCs/>
                <w:szCs w:val="24"/>
              </w:rPr>
              <w:t xml:space="preserve"> (Kokemuller. 2020)</w:t>
            </w:r>
            <w:r w:rsidRPr="0045181A">
              <w:rPr>
                <w:rFonts w:ascii="Arial" w:hAnsi="Arial" w:cs="Arial"/>
                <w:bCs/>
                <w:szCs w:val="24"/>
              </w:rPr>
              <w:t>.</w:t>
            </w:r>
            <w:r w:rsidRPr="0045181A">
              <w:rPr>
                <w:rFonts w:ascii="Arial" w:hAnsi="Arial" w:cs="Arial"/>
                <w:b/>
                <w:bCs/>
                <w:szCs w:val="24"/>
              </w:rPr>
              <w:t xml:space="preserve"> </w:t>
            </w:r>
          </w:p>
        </w:tc>
      </w:tr>
      <w:tr w:rsidR="0045181A" w14:paraId="62F44121" w14:textId="77777777" w:rsidTr="00F9700F">
        <w:trPr>
          <w:trHeight w:val="293"/>
          <w:jc w:val="center"/>
        </w:trPr>
        <w:tc>
          <w:tcPr>
            <w:tcW w:w="3479" w:type="dxa"/>
          </w:tcPr>
          <w:p w14:paraId="6B40E8D1" w14:textId="4D031842"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lastRenderedPageBreak/>
              <w:t>I also check every work that the manager checks and ask every guest to fill out the Performa how they get experience in the Hotel</w:t>
            </w:r>
          </w:p>
        </w:tc>
        <w:tc>
          <w:tcPr>
            <w:tcW w:w="3480" w:type="dxa"/>
          </w:tcPr>
          <w:p w14:paraId="34309496" w14:textId="0AC688A0"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t xml:space="preserve"> I prepared the Performa.  Solve the Performa from every guest when they do the checkout process.</w:t>
            </w:r>
          </w:p>
        </w:tc>
        <w:tc>
          <w:tcPr>
            <w:tcW w:w="3480" w:type="dxa"/>
          </w:tcPr>
          <w:p w14:paraId="46C0FF4E" w14:textId="7D742422" w:rsidR="0045181A" w:rsidRPr="0045181A" w:rsidRDefault="0045181A" w:rsidP="0045181A">
            <w:pPr>
              <w:spacing w:line="360" w:lineRule="auto"/>
              <w:jc w:val="both"/>
              <w:rPr>
                <w:rFonts w:ascii="Arial" w:hAnsi="Arial" w:cs="Arial"/>
                <w:b/>
                <w:bCs/>
                <w:szCs w:val="24"/>
              </w:rPr>
            </w:pPr>
            <w:r w:rsidRPr="0045181A">
              <w:rPr>
                <w:rFonts w:ascii="Arial" w:hAnsi="Arial" w:cs="Arial"/>
                <w:bCs/>
                <w:szCs w:val="24"/>
              </w:rPr>
              <w:t>Through this, we know the hotel's positive and negative point</w:t>
            </w:r>
          </w:p>
        </w:tc>
        <w:tc>
          <w:tcPr>
            <w:tcW w:w="3480" w:type="dxa"/>
          </w:tcPr>
          <w:p w14:paraId="750F31BE" w14:textId="6B9B2D87" w:rsidR="0045181A" w:rsidRPr="0045181A" w:rsidRDefault="0045181A" w:rsidP="0045181A">
            <w:pPr>
              <w:spacing w:line="360" w:lineRule="auto"/>
              <w:jc w:val="both"/>
              <w:rPr>
                <w:rFonts w:ascii="Arial" w:hAnsi="Arial" w:cs="Arial"/>
                <w:b/>
                <w:bCs/>
                <w:szCs w:val="24"/>
              </w:rPr>
            </w:pPr>
            <w:r w:rsidRPr="0045181A">
              <w:rPr>
                <w:rFonts w:ascii="Arial" w:hAnsi="Arial" w:cs="Arial"/>
                <w:b/>
                <w:bCs/>
                <w:szCs w:val="24"/>
              </w:rPr>
              <w:t xml:space="preserve">Small Session: </w:t>
            </w:r>
            <w:r w:rsidRPr="0045181A">
              <w:rPr>
                <w:rFonts w:ascii="Arial" w:hAnsi="Arial" w:cs="Arial"/>
                <w:bCs/>
                <w:szCs w:val="24"/>
              </w:rPr>
              <w:t>give a small session to the employees where they learn how to make Performa and why it is important.</w:t>
            </w:r>
          </w:p>
        </w:tc>
      </w:tr>
    </w:tbl>
    <w:p w14:paraId="75AFD665" w14:textId="1B3E63A9" w:rsidR="00DC241A" w:rsidRPr="00DC241A" w:rsidRDefault="00DC241A" w:rsidP="00DC241A">
      <w:pPr>
        <w:pStyle w:val="ListParagraph"/>
        <w:widowControl/>
        <w:autoSpaceDE/>
        <w:spacing w:after="160" w:line="360" w:lineRule="auto"/>
        <w:ind w:left="450" w:firstLine="0"/>
        <w:contextualSpacing/>
        <w:jc w:val="both"/>
        <w:rPr>
          <w:rFonts w:ascii="Arial" w:hAnsi="Arial" w:cs="Arial"/>
          <w:b/>
          <w:i/>
          <w:sz w:val="24"/>
          <w:szCs w:val="24"/>
        </w:rPr>
      </w:pPr>
      <w:r w:rsidRPr="00DC241A">
        <w:rPr>
          <w:rFonts w:ascii="Arial" w:hAnsi="Arial" w:cs="Arial"/>
          <w:b/>
          <w:i/>
          <w:sz w:val="24"/>
          <w:szCs w:val="24"/>
        </w:rPr>
        <w:t>References</w:t>
      </w:r>
    </w:p>
    <w:p w14:paraId="2AA817CB" w14:textId="65F40749" w:rsidR="00873A63" w:rsidRDefault="00873A63" w:rsidP="00DC241A">
      <w:pPr>
        <w:pStyle w:val="ListParagraph"/>
        <w:widowControl/>
        <w:numPr>
          <w:ilvl w:val="0"/>
          <w:numId w:val="10"/>
        </w:numPr>
        <w:autoSpaceDE/>
        <w:spacing w:after="160" w:line="360" w:lineRule="auto"/>
        <w:contextualSpacing/>
        <w:jc w:val="both"/>
        <w:rPr>
          <w:rFonts w:ascii="Arial" w:hAnsi="Arial" w:cs="Arial"/>
          <w:sz w:val="24"/>
          <w:szCs w:val="24"/>
        </w:rPr>
      </w:pPr>
      <w:r>
        <w:rPr>
          <w:rFonts w:ascii="Arial" w:hAnsi="Arial" w:cs="Arial"/>
          <w:sz w:val="24"/>
          <w:szCs w:val="24"/>
        </w:rPr>
        <w:t xml:space="preserve">Michalle. (2019). </w:t>
      </w:r>
      <w:r>
        <w:rPr>
          <w:rFonts w:ascii="Arial" w:hAnsi="Arial" w:cs="Arial"/>
          <w:i/>
          <w:sz w:val="24"/>
          <w:szCs w:val="24"/>
        </w:rPr>
        <w:t>10 tips to make sure your front desk staff is always prepared for the next guest</w:t>
      </w:r>
      <w:r>
        <w:rPr>
          <w:rFonts w:ascii="Arial" w:hAnsi="Arial" w:cs="Arial"/>
          <w:bCs/>
          <w:i/>
          <w:color w:val="0D0D0D" w:themeColor="text1" w:themeTint="F2"/>
          <w:sz w:val="24"/>
          <w:szCs w:val="24"/>
        </w:rPr>
        <w:t>.</w:t>
      </w:r>
      <w:r>
        <w:rPr>
          <w:rFonts w:ascii="Arial" w:hAnsi="Arial" w:cs="Arial"/>
          <w:bCs/>
          <w:color w:val="0D0D0D" w:themeColor="text1" w:themeTint="F2"/>
          <w:sz w:val="24"/>
          <w:szCs w:val="24"/>
        </w:rPr>
        <w:t xml:space="preserve"> Available at: </w:t>
      </w:r>
      <w:r>
        <w:rPr>
          <w:rFonts w:ascii="Arial" w:hAnsi="Arial" w:cs="Arial"/>
          <w:bCs/>
          <w:color w:val="0D0D0D" w:themeColor="text1" w:themeTint="F2"/>
          <w:sz w:val="24"/>
          <w:szCs w:val="24"/>
        </w:rPr>
        <w:fldChar w:fldCharType="begin"/>
      </w:r>
      <w:r>
        <w:rPr>
          <w:rFonts w:ascii="Arial" w:hAnsi="Arial" w:cs="Arial"/>
          <w:bCs/>
          <w:color w:val="0D0D0D" w:themeColor="text1" w:themeTint="F2"/>
          <w:sz w:val="24"/>
          <w:szCs w:val="24"/>
        </w:rPr>
        <w:instrText xml:space="preserve"> "https://insights.ehotelier.com/insights/2019/09/20/10-tips-to-make-sure-your-front-desk-staff-are-always-prepared-for-the-next-guest/" </w:instrText>
      </w:r>
      <w:r>
        <w:rPr>
          <w:rFonts w:ascii="Arial" w:hAnsi="Arial" w:cs="Arial"/>
          <w:bCs/>
          <w:color w:val="0D0D0D" w:themeColor="text1" w:themeTint="F2"/>
          <w:sz w:val="24"/>
          <w:szCs w:val="24"/>
        </w:rPr>
        <w:fldChar w:fldCharType="separate"/>
      </w:r>
      <w:r>
        <w:rPr>
          <w:rStyle w:val="Hyperlink"/>
          <w:rFonts w:ascii="Arial" w:hAnsi="Arial" w:cs="Arial"/>
          <w:bCs/>
          <w:color w:val="056AD0" w:themeColor="hyperlink" w:themeTint="F2"/>
          <w:sz w:val="24"/>
          <w:szCs w:val="24"/>
        </w:rPr>
        <w:t>https://insights.ehotelier.com/insights/2019/09/20/10-tips-to-make-sure-your-front-desk-staff-are-always-prepared-for-the-next-guest/</w:t>
      </w:r>
      <w:r>
        <w:rPr>
          <w:rFonts w:ascii="Arial" w:hAnsi="Arial" w:cs="Arial"/>
          <w:bCs/>
          <w:color w:val="0D0D0D" w:themeColor="text1" w:themeTint="F2"/>
          <w:sz w:val="24"/>
          <w:szCs w:val="24"/>
        </w:rPr>
        <w:fldChar w:fldCharType="end"/>
      </w:r>
      <w:r>
        <w:rPr>
          <w:rFonts w:ascii="Arial" w:hAnsi="Arial" w:cs="Arial"/>
          <w:bCs/>
          <w:color w:val="0D0D0D" w:themeColor="text1" w:themeTint="F2"/>
          <w:sz w:val="24"/>
          <w:szCs w:val="24"/>
        </w:rPr>
        <w:t xml:space="preserve">. </w:t>
      </w:r>
      <w:r>
        <w:rPr>
          <w:rFonts w:ascii="Arial" w:hAnsi="Arial" w:cs="Arial"/>
          <w:sz w:val="24"/>
          <w:szCs w:val="24"/>
        </w:rPr>
        <w:t>Accessed (8:5:2023).</w:t>
      </w:r>
    </w:p>
    <w:p w14:paraId="7DFE6ABC" w14:textId="1E86B05B" w:rsidR="00873A63" w:rsidRPr="00DB2607" w:rsidRDefault="00873A63" w:rsidP="00DC241A">
      <w:pPr>
        <w:pStyle w:val="ListParagraph"/>
        <w:widowControl/>
        <w:numPr>
          <w:ilvl w:val="0"/>
          <w:numId w:val="10"/>
        </w:numPr>
        <w:autoSpaceDE/>
        <w:spacing w:after="160" w:line="360" w:lineRule="auto"/>
        <w:contextualSpacing/>
        <w:jc w:val="both"/>
        <w:rPr>
          <w:rFonts w:ascii="Arial" w:hAnsi="Arial" w:cs="Arial"/>
          <w:sz w:val="24"/>
          <w:szCs w:val="24"/>
        </w:rPr>
      </w:pPr>
      <w:r>
        <w:rPr>
          <w:rFonts w:ascii="Arial" w:hAnsi="Arial" w:cs="Arial"/>
          <w:sz w:val="24"/>
          <w:szCs w:val="24"/>
        </w:rPr>
        <w:t xml:space="preserve">JWU. (2021). </w:t>
      </w:r>
      <w:r>
        <w:rPr>
          <w:rFonts w:ascii="Arial" w:hAnsi="Arial" w:cs="Arial"/>
          <w:bCs/>
          <w:i/>
          <w:color w:val="0D0D0D" w:themeColor="text1" w:themeTint="F2"/>
          <w:sz w:val="24"/>
          <w:szCs w:val="24"/>
        </w:rPr>
        <w:t>10 keys to superior customer service in hospitality.</w:t>
      </w:r>
      <w:r>
        <w:rPr>
          <w:rFonts w:ascii="Arial" w:hAnsi="Arial" w:cs="Arial"/>
          <w:bCs/>
          <w:color w:val="0D0D0D" w:themeColor="text1" w:themeTint="F2"/>
          <w:sz w:val="24"/>
          <w:szCs w:val="24"/>
        </w:rPr>
        <w:t xml:space="preserve"> Available at: </w:t>
      </w:r>
      <w:hyperlink r:id="rId11" w:history="1">
        <w:r>
          <w:rPr>
            <w:rStyle w:val="Hyperlink"/>
            <w:rFonts w:ascii="Arial" w:hAnsi="Arial" w:cs="Arial"/>
            <w:bCs/>
            <w:caps/>
            <w:sz w:val="24"/>
            <w:szCs w:val="24"/>
          </w:rPr>
          <w:t>https://online.jwu.edu/blog/10-keys-superior-customer-service-hospitality</w:t>
        </w:r>
      </w:hyperlink>
      <w:r>
        <w:rPr>
          <w:rFonts w:ascii="Arial" w:hAnsi="Arial" w:cs="Arial"/>
          <w:bCs/>
          <w:caps/>
          <w:color w:val="0D0D0D" w:themeColor="text1" w:themeTint="F2"/>
          <w:sz w:val="24"/>
          <w:szCs w:val="24"/>
        </w:rPr>
        <w:t xml:space="preserve">. </w:t>
      </w:r>
      <w:r>
        <w:rPr>
          <w:rFonts w:ascii="Arial" w:hAnsi="Arial" w:cs="Arial"/>
          <w:sz w:val="24"/>
          <w:szCs w:val="24"/>
        </w:rPr>
        <w:t>Accessed (8:5:2023).</w:t>
      </w:r>
    </w:p>
    <w:p w14:paraId="03BC86BC" w14:textId="3E7729BE" w:rsidR="001244B7" w:rsidRPr="00DB2607" w:rsidRDefault="00DB2607" w:rsidP="00DC241A">
      <w:pPr>
        <w:pStyle w:val="ListParagraph"/>
        <w:widowControl/>
        <w:numPr>
          <w:ilvl w:val="0"/>
          <w:numId w:val="10"/>
        </w:numPr>
        <w:autoSpaceDE/>
        <w:spacing w:after="160" w:line="360" w:lineRule="auto"/>
        <w:contextualSpacing/>
        <w:jc w:val="both"/>
        <w:rPr>
          <w:rFonts w:ascii="Arial" w:hAnsi="Arial" w:cs="Arial"/>
          <w:sz w:val="24"/>
          <w:szCs w:val="24"/>
        </w:rPr>
      </w:pPr>
      <w:r w:rsidRPr="00DB2607">
        <w:rPr>
          <w:rFonts w:ascii="Arial" w:hAnsi="Arial" w:cs="Arial"/>
          <w:bCs/>
          <w:sz w:val="24"/>
          <w:szCs w:val="24"/>
        </w:rPr>
        <w:t>Kokemuller., N. (2020)</w:t>
      </w:r>
      <w:r w:rsidR="001244B7">
        <w:rPr>
          <w:rFonts w:ascii="Arial" w:hAnsi="Arial" w:cs="Arial"/>
          <w:bCs/>
          <w:sz w:val="24"/>
          <w:szCs w:val="24"/>
        </w:rPr>
        <w:t xml:space="preserve">. </w:t>
      </w:r>
      <w:r w:rsidR="001244B7" w:rsidRPr="00DC241A">
        <w:rPr>
          <w:rFonts w:ascii="Arial" w:hAnsi="Arial" w:cs="Arial"/>
          <w:bCs/>
          <w:i/>
          <w:sz w:val="24"/>
          <w:szCs w:val="24"/>
        </w:rPr>
        <w:t xml:space="preserve">How to empower </w:t>
      </w:r>
      <w:r w:rsidR="00DC241A" w:rsidRPr="00DC241A">
        <w:rPr>
          <w:rFonts w:ascii="Arial" w:hAnsi="Arial" w:cs="Arial"/>
          <w:bCs/>
          <w:i/>
          <w:sz w:val="24"/>
          <w:szCs w:val="24"/>
        </w:rPr>
        <w:t>employees</w:t>
      </w:r>
      <w:r w:rsidR="001244B7" w:rsidRPr="00DC241A">
        <w:rPr>
          <w:rFonts w:ascii="Arial" w:hAnsi="Arial" w:cs="Arial"/>
          <w:bCs/>
          <w:i/>
          <w:sz w:val="24"/>
          <w:szCs w:val="24"/>
        </w:rPr>
        <w:t xml:space="preserve"> in hotel industry.</w:t>
      </w:r>
      <w:r w:rsidR="001244B7">
        <w:rPr>
          <w:rFonts w:ascii="Arial" w:hAnsi="Arial" w:cs="Arial"/>
          <w:bCs/>
          <w:sz w:val="24"/>
          <w:szCs w:val="24"/>
        </w:rPr>
        <w:t xml:space="preserve"> </w:t>
      </w:r>
      <w:r w:rsidR="001244B7">
        <w:rPr>
          <w:rFonts w:ascii="Arial" w:hAnsi="Arial" w:cs="Arial"/>
          <w:bCs/>
          <w:color w:val="0D0D0D" w:themeColor="text1" w:themeTint="F2"/>
          <w:sz w:val="24"/>
          <w:szCs w:val="24"/>
        </w:rPr>
        <w:t xml:space="preserve">Available at: </w:t>
      </w:r>
      <w:hyperlink r:id="rId12" w:history="1">
        <w:r w:rsidR="001244B7" w:rsidRPr="00ED5E98">
          <w:rPr>
            <w:rStyle w:val="Hyperlink"/>
            <w:rFonts w:ascii="Arial" w:hAnsi="Arial" w:cs="Arial"/>
            <w:bCs/>
            <w:sz w:val="24"/>
            <w:szCs w:val="24"/>
          </w:rPr>
          <w:t>https://work.chron.com/empower-employees-hospitality-industry-29520.html</w:t>
        </w:r>
      </w:hyperlink>
      <w:r w:rsidR="001244B7">
        <w:rPr>
          <w:rFonts w:ascii="Arial" w:hAnsi="Arial" w:cs="Arial"/>
          <w:bCs/>
          <w:color w:val="0D0D0D" w:themeColor="text1" w:themeTint="F2"/>
          <w:sz w:val="24"/>
          <w:szCs w:val="24"/>
        </w:rPr>
        <w:t xml:space="preserve">.  </w:t>
      </w:r>
      <w:r w:rsidR="001244B7">
        <w:rPr>
          <w:rFonts w:ascii="Arial" w:hAnsi="Arial" w:cs="Arial"/>
          <w:sz w:val="24"/>
          <w:szCs w:val="24"/>
        </w:rPr>
        <w:t>Accessed (8:5:2023).</w:t>
      </w:r>
    </w:p>
    <w:p w14:paraId="00608541" w14:textId="77777777" w:rsidR="00DC241A" w:rsidRPr="00DB2607" w:rsidRDefault="00DC241A" w:rsidP="00DC241A">
      <w:pPr>
        <w:pStyle w:val="ListParagraph"/>
        <w:widowControl/>
        <w:numPr>
          <w:ilvl w:val="0"/>
          <w:numId w:val="10"/>
        </w:numPr>
        <w:autoSpaceDE/>
        <w:spacing w:after="160" w:line="360" w:lineRule="auto"/>
        <w:contextualSpacing/>
        <w:jc w:val="both"/>
        <w:rPr>
          <w:rFonts w:ascii="Arial" w:hAnsi="Arial" w:cs="Arial"/>
          <w:sz w:val="24"/>
          <w:szCs w:val="24"/>
        </w:rPr>
      </w:pPr>
      <w:r>
        <w:rPr>
          <w:rFonts w:ascii="Arial" w:hAnsi="Arial" w:cs="Arial"/>
          <w:sz w:val="24"/>
          <w:szCs w:val="24"/>
        </w:rPr>
        <w:t xml:space="preserve">Seismic. (2020). </w:t>
      </w:r>
      <w:r w:rsidRPr="00DC241A">
        <w:rPr>
          <w:rFonts w:ascii="Arial" w:hAnsi="Arial" w:cs="Arial"/>
          <w:i/>
          <w:sz w:val="24"/>
          <w:szCs w:val="24"/>
        </w:rPr>
        <w:t>How to manage leverage courses.</w:t>
      </w:r>
      <w:r>
        <w:rPr>
          <w:rFonts w:ascii="Arial" w:hAnsi="Arial" w:cs="Arial"/>
          <w:sz w:val="24"/>
          <w:szCs w:val="24"/>
        </w:rPr>
        <w:t xml:space="preserve"> </w:t>
      </w:r>
      <w:r>
        <w:rPr>
          <w:rFonts w:ascii="Arial" w:hAnsi="Arial" w:cs="Arial"/>
          <w:bCs/>
          <w:color w:val="0D0D0D" w:themeColor="text1" w:themeTint="F2"/>
          <w:sz w:val="24"/>
          <w:szCs w:val="24"/>
        </w:rPr>
        <w:t xml:space="preserve">Available at: </w:t>
      </w:r>
      <w:hyperlink r:id="rId13" w:history="1">
        <w:r w:rsidRPr="00ED5E98">
          <w:rPr>
            <w:rStyle w:val="Hyperlink"/>
            <w:rFonts w:ascii="Arial" w:hAnsi="Arial" w:cs="Arial"/>
            <w:bCs/>
            <w:sz w:val="24"/>
            <w:szCs w:val="24"/>
          </w:rPr>
          <w:t>https://seismic.com/blog/how-to-leverage-online-training-courses/</w:t>
        </w:r>
      </w:hyperlink>
      <w:r>
        <w:rPr>
          <w:rFonts w:ascii="Arial" w:hAnsi="Arial" w:cs="Arial"/>
          <w:bCs/>
          <w:color w:val="0D0D0D" w:themeColor="text1" w:themeTint="F2"/>
          <w:sz w:val="24"/>
          <w:szCs w:val="24"/>
        </w:rPr>
        <w:t xml:space="preserve">. </w:t>
      </w:r>
      <w:r>
        <w:rPr>
          <w:rFonts w:ascii="Arial" w:hAnsi="Arial" w:cs="Arial"/>
          <w:sz w:val="24"/>
          <w:szCs w:val="24"/>
        </w:rPr>
        <w:t>Accessed (8:5:2023).</w:t>
      </w:r>
    </w:p>
    <w:p w14:paraId="1794CE5A" w14:textId="77777777" w:rsidR="00DC241A" w:rsidRPr="00DB2607" w:rsidRDefault="00DC241A" w:rsidP="00DC241A">
      <w:pPr>
        <w:pStyle w:val="ListParagraph"/>
        <w:widowControl/>
        <w:numPr>
          <w:ilvl w:val="0"/>
          <w:numId w:val="10"/>
        </w:numPr>
        <w:autoSpaceDE/>
        <w:spacing w:after="160" w:line="360" w:lineRule="auto"/>
        <w:contextualSpacing/>
        <w:jc w:val="both"/>
        <w:rPr>
          <w:rFonts w:ascii="Arial" w:hAnsi="Arial" w:cs="Arial"/>
          <w:sz w:val="24"/>
          <w:szCs w:val="24"/>
        </w:rPr>
      </w:pPr>
      <w:r>
        <w:rPr>
          <w:rFonts w:ascii="Arial" w:hAnsi="Arial" w:cs="Arial"/>
          <w:bCs/>
          <w:color w:val="0D0D0D" w:themeColor="text1" w:themeTint="F2"/>
          <w:sz w:val="24"/>
          <w:szCs w:val="24"/>
        </w:rPr>
        <w:t xml:space="preserve"> </w:t>
      </w:r>
      <w:r w:rsidRPr="00DC241A">
        <w:rPr>
          <w:rFonts w:ascii="Arial" w:hAnsi="Arial" w:cs="Arial"/>
          <w:bCs/>
          <w:sz w:val="24"/>
          <w:szCs w:val="24"/>
        </w:rPr>
        <w:t>Tas. , G. (2021)</w:t>
      </w:r>
      <w:r>
        <w:rPr>
          <w:rFonts w:ascii="Arial" w:hAnsi="Arial" w:cs="Arial"/>
          <w:bCs/>
          <w:sz w:val="24"/>
          <w:szCs w:val="24"/>
        </w:rPr>
        <w:t xml:space="preserve">. </w:t>
      </w:r>
      <w:r w:rsidRPr="00DC241A">
        <w:rPr>
          <w:rFonts w:ascii="Arial" w:hAnsi="Arial" w:cs="Arial"/>
          <w:bCs/>
          <w:i/>
          <w:sz w:val="24"/>
          <w:szCs w:val="24"/>
        </w:rPr>
        <w:t>The impact of online reviews of the hotel industry.</w:t>
      </w:r>
      <w:r>
        <w:rPr>
          <w:rFonts w:ascii="Arial" w:hAnsi="Arial" w:cs="Arial"/>
          <w:bCs/>
          <w:sz w:val="24"/>
          <w:szCs w:val="24"/>
        </w:rPr>
        <w:t xml:space="preserve"> </w:t>
      </w:r>
      <w:r>
        <w:rPr>
          <w:rFonts w:ascii="Arial" w:hAnsi="Arial" w:cs="Arial"/>
          <w:bCs/>
          <w:color w:val="0D0D0D" w:themeColor="text1" w:themeTint="F2"/>
          <w:sz w:val="24"/>
          <w:szCs w:val="24"/>
        </w:rPr>
        <w:t xml:space="preserve">Available at: </w:t>
      </w:r>
      <w:hyperlink r:id="rId14" w:history="1">
        <w:r w:rsidRPr="00ED5E98">
          <w:rPr>
            <w:rStyle w:val="Hyperlink"/>
            <w:rFonts w:ascii="Arial" w:hAnsi="Arial" w:cs="Arial"/>
            <w:bCs/>
            <w:sz w:val="24"/>
            <w:szCs w:val="24"/>
          </w:rPr>
          <w:t>https://www.gourmetmarketing.net/blog/the-impact-of-online-reviews-on-the-hospitality-industry</w:t>
        </w:r>
      </w:hyperlink>
      <w:r>
        <w:rPr>
          <w:rFonts w:ascii="Arial" w:hAnsi="Arial" w:cs="Arial"/>
          <w:bCs/>
          <w:color w:val="0D0D0D" w:themeColor="text1" w:themeTint="F2"/>
          <w:sz w:val="24"/>
          <w:szCs w:val="24"/>
        </w:rPr>
        <w:t xml:space="preserve">. </w:t>
      </w:r>
      <w:r>
        <w:rPr>
          <w:rFonts w:ascii="Arial" w:hAnsi="Arial" w:cs="Arial"/>
          <w:sz w:val="24"/>
          <w:szCs w:val="24"/>
        </w:rPr>
        <w:t>Accessed (8:5:2023).</w:t>
      </w:r>
    </w:p>
    <w:p w14:paraId="1F8DD6F5" w14:textId="77777777" w:rsidR="00CD26B9" w:rsidRDefault="00CD26B9">
      <w:pPr>
        <w:rPr>
          <w:b/>
          <w:bCs/>
        </w:rPr>
        <w:sectPr w:rsidR="00CD26B9" w:rsidSect="00D5616B">
          <w:pgSz w:w="16838" w:h="11906" w:orient="landscape"/>
          <w:pgMar w:top="1440" w:right="1080" w:bottom="1440" w:left="1080" w:header="706" w:footer="706"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49EE8DA0" w14:textId="77777777" w:rsidR="009E31E5" w:rsidRPr="00D5616B" w:rsidRDefault="009E31E5" w:rsidP="007D760C">
      <w:pPr>
        <w:rPr>
          <w:rFonts w:ascii="Arial" w:hAnsi="Arial" w:cs="Arial"/>
          <w:b/>
          <w:bCs/>
          <w:sz w:val="28"/>
          <w:szCs w:val="28"/>
        </w:rPr>
      </w:pPr>
      <w:r w:rsidRPr="00D5616B">
        <w:rPr>
          <w:rFonts w:ascii="Arial" w:hAnsi="Arial" w:cs="Arial"/>
          <w:b/>
          <w:bCs/>
          <w:sz w:val="28"/>
          <w:szCs w:val="28"/>
        </w:rPr>
        <w:lastRenderedPageBreak/>
        <w:t>Component Three:</w:t>
      </w:r>
    </w:p>
    <w:p w14:paraId="5FBC0638" w14:textId="40A3FF92" w:rsidR="009E31E5" w:rsidRPr="00D5616B" w:rsidRDefault="009E31E5" w:rsidP="009E31E5">
      <w:pPr>
        <w:rPr>
          <w:rFonts w:ascii="Arial" w:eastAsia="Carlito" w:hAnsi="Arial" w:cs="Arial"/>
          <w:b/>
          <w:color w:val="auto"/>
          <w:sz w:val="28"/>
          <w:szCs w:val="28"/>
          <w:lang w:val="en-US"/>
        </w:rPr>
      </w:pPr>
      <w:r w:rsidRPr="00D5616B">
        <w:rPr>
          <w:rFonts w:ascii="Arial" w:eastAsia="Carlito" w:hAnsi="Arial" w:cs="Arial"/>
          <w:b/>
          <w:color w:val="auto"/>
          <w:sz w:val="28"/>
          <w:szCs w:val="28"/>
          <w:lang w:val="en-US"/>
        </w:rPr>
        <w:t>Contribution to Overall Module Assessment: 50%</w:t>
      </w:r>
      <w:r w:rsidR="002813CE" w:rsidRPr="00D5616B">
        <w:rPr>
          <w:rFonts w:ascii="Arial" w:eastAsia="Carlito" w:hAnsi="Arial" w:cs="Arial"/>
          <w:b/>
          <w:color w:val="auto"/>
          <w:sz w:val="28"/>
          <w:szCs w:val="28"/>
          <w:lang w:val="en-US"/>
        </w:rPr>
        <w:t xml:space="preserve"> </w:t>
      </w:r>
      <w:r w:rsidR="002813CE" w:rsidRPr="00D5616B">
        <w:rPr>
          <w:rFonts w:ascii="Arial" w:eastAsia="Times New Roman" w:hAnsi="Arial" w:cs="Arial"/>
          <w:b/>
          <w:bCs/>
          <w:i/>
          <w:iCs/>
          <w:color w:val="000000"/>
          <w:sz w:val="28"/>
          <w:szCs w:val="28"/>
          <w:lang w:val="en-US"/>
        </w:rPr>
        <w:t>(1000 words  +/- 10%)</w:t>
      </w:r>
    </w:p>
    <w:p w14:paraId="516AD3A0" w14:textId="3D42D341" w:rsidR="009E31E5" w:rsidRPr="00D5616B" w:rsidRDefault="009E31E5" w:rsidP="009E31E5">
      <w:pPr>
        <w:widowControl w:val="0"/>
        <w:autoSpaceDE w:val="0"/>
        <w:autoSpaceDN w:val="0"/>
        <w:spacing w:before="2" w:after="0" w:line="240" w:lineRule="auto"/>
        <w:jc w:val="both"/>
        <w:rPr>
          <w:rFonts w:ascii="Arial" w:eastAsia="Times New Roman" w:hAnsi="Arial" w:cs="Arial"/>
          <w:b/>
          <w:bCs/>
          <w:i/>
          <w:iCs/>
          <w:color w:val="000000"/>
          <w:sz w:val="28"/>
          <w:szCs w:val="28"/>
          <w:lang w:val="en-US"/>
        </w:rPr>
      </w:pPr>
      <w:r w:rsidRPr="00D5616B">
        <w:rPr>
          <w:rFonts w:ascii="Arial" w:eastAsia="Times New Roman" w:hAnsi="Arial" w:cs="Arial"/>
          <w:color w:val="000000"/>
          <w:sz w:val="28"/>
          <w:szCs w:val="28"/>
          <w:shd w:val="clear" w:color="auto" w:fill="FFFFFF"/>
          <w:lang w:val="en-US"/>
        </w:rPr>
        <w:t xml:space="preserve">Writing in essay format - </w:t>
      </w:r>
      <w:r w:rsidRPr="00D5616B">
        <w:rPr>
          <w:rFonts w:ascii="Arial" w:eastAsia="Times New Roman" w:hAnsi="Arial" w:cs="Arial"/>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D5616B" w:rsidRDefault="009E31E5" w:rsidP="009E31E5">
      <w:pPr>
        <w:rPr>
          <w:rFonts w:ascii="Arial" w:eastAsia="Carlito" w:hAnsi="Arial"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D5616B" w14:paraId="2E35D3EF"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440ED92A" w14:textId="77777777" w:rsidR="00D5616B" w:rsidRDefault="00D5616B">
            <w:pPr>
              <w:widowControl w:val="0"/>
              <w:autoSpaceDE w:val="0"/>
              <w:autoSpaceDN w:val="0"/>
              <w:spacing w:before="2"/>
              <w:jc w:val="both"/>
              <w:rPr>
                <w:rFonts w:eastAsia="Times New Roman" w:cs="Times New Roman"/>
                <w:b/>
                <w:bCs/>
                <w:i/>
                <w:iCs/>
                <w:color w:val="000000"/>
                <w:sz w:val="28"/>
                <w:szCs w:val="28"/>
                <w:lang w:val="en-US"/>
              </w:rPr>
            </w:pPr>
          </w:p>
          <w:p w14:paraId="08ADE69F" w14:textId="77777777" w:rsidR="00D5616B" w:rsidRDefault="00D5616B">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1 – Property Management Systems (PMS)</w:t>
            </w:r>
          </w:p>
          <w:p w14:paraId="12750462" w14:textId="77777777" w:rsidR="00D5616B" w:rsidRDefault="00D5616B">
            <w:pPr>
              <w:rPr>
                <w:rFonts w:cs="Times New Roman"/>
                <w:b/>
                <w:bCs/>
              </w:rPr>
            </w:pPr>
          </w:p>
        </w:tc>
      </w:tr>
      <w:tr w:rsidR="00D5616B" w14:paraId="282B4D6A"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6210315E" w14:textId="77777777" w:rsidR="00D5616B" w:rsidRDefault="00D5616B">
            <w:pPr>
              <w:jc w:val="center"/>
              <w:rPr>
                <w:rFonts w:cs="Times New Roman"/>
                <w:b/>
                <w:bCs/>
              </w:rPr>
            </w:pPr>
          </w:p>
          <w:p w14:paraId="2242D02C" w14:textId="047FCF4E" w:rsidR="00D5616B" w:rsidRDefault="00D5616B">
            <w:pPr>
              <w:tabs>
                <w:tab w:val="left" w:pos="6885"/>
              </w:tabs>
              <w:spacing w:line="360" w:lineRule="auto"/>
              <w:jc w:val="both"/>
              <w:rPr>
                <w:rFonts w:ascii="Arial" w:hAnsi="Arial" w:cs="Arial"/>
                <w:szCs w:val="24"/>
              </w:rPr>
            </w:pPr>
            <w:r>
              <w:rPr>
                <w:rFonts w:ascii="Arial" w:hAnsi="Arial" w:cs="Arial"/>
                <w:szCs w:val="24"/>
              </w:rPr>
              <w:t>In the 1980s, the first plans for property management in the hotel sector were established (</w:t>
            </w:r>
            <w:r>
              <w:rPr>
                <w:rFonts w:ascii="Arial" w:hAnsi="Arial" w:cs="Arial"/>
                <w:bCs/>
                <w:color w:val="0D0D0D" w:themeColor="text1" w:themeTint="F2"/>
                <w:szCs w:val="24"/>
              </w:rPr>
              <w:t>Bonvin. 2003)</w:t>
            </w:r>
            <w:r w:rsidR="00042642">
              <w:rPr>
                <w:rFonts w:ascii="Arial" w:hAnsi="Arial" w:cs="Arial"/>
                <w:szCs w:val="24"/>
              </w:rPr>
              <w:t>. Currently, they are rega</w:t>
            </w:r>
            <w:r>
              <w:rPr>
                <w:rFonts w:ascii="Arial" w:hAnsi="Arial" w:cs="Arial"/>
                <w:szCs w:val="24"/>
              </w:rPr>
              <w:t>ded as the most significant hotel technology. Hotels utilize a sophisticated piece of software called a property management system, or PMS, to manage things like sales and planning, reporting, and operational front office tasks. Including reservations, guest information, online reservations, charge posting, point of sale, telephone, accounts receivable, sales and marketing, events, food and beverage costing, materials management, HR and payroll, maintenance management, and quality management, the system automates every facet of hospitality management (</w:t>
            </w:r>
            <w:r>
              <w:rPr>
                <w:rFonts w:ascii="Arial" w:hAnsi="Arial" w:cs="Arial"/>
                <w:bCs/>
                <w:color w:val="0D0D0D" w:themeColor="text1" w:themeTint="F2"/>
                <w:szCs w:val="24"/>
              </w:rPr>
              <w:t>Mackenzie. 2020)</w:t>
            </w:r>
            <w:r>
              <w:rPr>
                <w:rFonts w:ascii="Arial" w:hAnsi="Arial" w:cs="Arial"/>
                <w:szCs w:val="24"/>
              </w:rPr>
              <w:t>.</w:t>
            </w:r>
          </w:p>
          <w:p w14:paraId="7838E679" w14:textId="77777777" w:rsidR="00D5616B" w:rsidRDefault="00D5616B">
            <w:pPr>
              <w:tabs>
                <w:tab w:val="left" w:pos="6885"/>
              </w:tabs>
              <w:spacing w:line="360" w:lineRule="auto"/>
              <w:jc w:val="both"/>
              <w:rPr>
                <w:rFonts w:ascii="Arial" w:hAnsi="Arial" w:cs="Arial"/>
                <w:b/>
                <w:szCs w:val="24"/>
                <w:u w:val="single"/>
              </w:rPr>
            </w:pPr>
            <w:r>
              <w:rPr>
                <w:rFonts w:ascii="Arial" w:hAnsi="Arial" w:cs="Arial"/>
                <w:b/>
                <w:szCs w:val="24"/>
                <w:u w:val="single"/>
              </w:rPr>
              <w:t>Advantages of Hotel Property Management System</w:t>
            </w:r>
          </w:p>
          <w:p w14:paraId="39EE9C87" w14:textId="77777777" w:rsidR="00D5616B" w:rsidRDefault="00D5616B">
            <w:pPr>
              <w:tabs>
                <w:tab w:val="left" w:pos="6885"/>
              </w:tabs>
              <w:spacing w:line="360" w:lineRule="auto"/>
              <w:jc w:val="both"/>
              <w:rPr>
                <w:rFonts w:ascii="Arial" w:hAnsi="Arial" w:cs="Arial"/>
                <w:szCs w:val="24"/>
              </w:rPr>
            </w:pPr>
            <w:r>
              <w:rPr>
                <w:rFonts w:ascii="Arial" w:hAnsi="Arial" w:cs="Arial"/>
                <w:szCs w:val="24"/>
              </w:rPr>
              <w:t>A contemporary property management system used in the hospitality industry offers the following significant business advantages:</w:t>
            </w:r>
          </w:p>
          <w:p w14:paraId="11F7C887" w14:textId="083DCA82" w:rsidR="00D5616B" w:rsidRDefault="00D5616B">
            <w:pPr>
              <w:tabs>
                <w:tab w:val="left" w:pos="6885"/>
              </w:tabs>
              <w:spacing w:line="360" w:lineRule="auto"/>
              <w:jc w:val="both"/>
              <w:rPr>
                <w:rFonts w:ascii="Arial" w:hAnsi="Arial" w:cs="Arial"/>
                <w:szCs w:val="24"/>
              </w:rPr>
            </w:pPr>
            <w:r>
              <w:rPr>
                <w:noProof/>
                <w:lang w:val="en-US"/>
              </w:rPr>
              <mc:AlternateContent>
                <mc:Choice Requires="wps">
                  <w:drawing>
                    <wp:anchor distT="0" distB="0" distL="114300" distR="114300" simplePos="0" relativeHeight="251664384" behindDoc="0" locked="0" layoutInCell="1" allowOverlap="1" wp14:anchorId="3126C054" wp14:editId="48127C77">
                      <wp:simplePos x="0" y="0"/>
                      <wp:positionH relativeFrom="column">
                        <wp:posOffset>365760</wp:posOffset>
                      </wp:positionH>
                      <wp:positionV relativeFrom="paragraph">
                        <wp:posOffset>105410</wp:posOffset>
                      </wp:positionV>
                      <wp:extent cx="2377440" cy="597535"/>
                      <wp:effectExtent l="19050" t="19050" r="22860" b="12065"/>
                      <wp:wrapNone/>
                      <wp:docPr id="18" name="Round Diagonal Corner Rectangle 18"/>
                      <wp:cNvGraphicFramePr/>
                      <a:graphic xmlns:a="http://schemas.openxmlformats.org/drawingml/2006/main">
                        <a:graphicData uri="http://schemas.microsoft.com/office/word/2010/wordprocessingShape">
                          <wps:wsp>
                            <wps:cNvSpPr/>
                            <wps:spPr>
                              <a:xfrm>
                                <a:off x="0" y="0"/>
                                <a:ext cx="2377440" cy="596900"/>
                              </a:xfrm>
                              <a:prstGeom prst="round2DiagRect">
                                <a:avLst/>
                              </a:prstGeom>
                              <a:solidFill>
                                <a:schemeClr val="accent3">
                                  <a:lumMod val="75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14:paraId="7702A22B" w14:textId="77777777" w:rsidR="00D5616B" w:rsidRDefault="00D5616B" w:rsidP="00D5616B">
                                  <w:pPr>
                                    <w:jc w:val="center"/>
                                  </w:pPr>
                                  <w:r>
                                    <w:t>Adaptable space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126C054" id="Round Diagonal Corner Rectangle 18" o:spid="_x0000_s1030" style="position:absolute;left:0;text-align:left;margin-left:28.8pt;margin-top:8.3pt;width:187.2pt;height:47.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377440,596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" adj="-11796480,,5400" path="m99485,l2377440,r,l2377440,497415v,54944,-44541,99485,-99485,99485l,596900r,l,99485c,44541,44541,,99485,xe" fillcolor="#7b7b7b [2406]" strokecolor="#1f3763 [1604]" strokeweight="3pt">
                      <v:stroke joinstyle="miter"/>
                      <v:formulas/>
                      <v:path arrowok="t" o:connecttype="custom" o:connectlocs="99485,0;2377440,0;2377440,0;2377440,497415;2277955,596900;0,596900;0,596900;0,99485;99485,0" o:connectangles="0,0,0,0,0,0,0,0,0" textboxrect="0,0,2377440,596900"/>
                      <v:textbox>
                        <w:txbxContent>
                          <w:p w14:paraId="7702A22B" w14:textId="77777777" w:rsidR="00D5616B" w:rsidRDefault="00D5616B" w:rsidP="00D5616B">
                            <w:pPr>
                              <w:jc w:val="center"/>
                            </w:pPr>
                            <w:r>
                              <w:t>Adaptable space management</w:t>
                            </w:r>
                          </w:p>
                        </w:txbxContent>
                      </v:textbox>
                    </v:shape>
                  </w:pict>
                </mc:Fallback>
              </mc:AlternateContent>
            </w:r>
            <w:r>
              <w:rPr>
                <w:noProof/>
                <w:lang w:val="en-US"/>
              </w:rPr>
              <mc:AlternateContent>
                <mc:Choice Requires="wps">
                  <w:drawing>
                    <wp:anchor distT="0" distB="0" distL="114300" distR="114300" simplePos="0" relativeHeight="251666432" behindDoc="0" locked="0" layoutInCell="1" allowOverlap="1" wp14:anchorId="36AD17B4" wp14:editId="63E7C4BF">
                      <wp:simplePos x="0" y="0"/>
                      <wp:positionH relativeFrom="column">
                        <wp:posOffset>395605</wp:posOffset>
                      </wp:positionH>
                      <wp:positionV relativeFrom="paragraph">
                        <wp:posOffset>835660</wp:posOffset>
                      </wp:positionV>
                      <wp:extent cx="2377440" cy="597535"/>
                      <wp:effectExtent l="19050" t="19050" r="22860" b="12065"/>
                      <wp:wrapNone/>
                      <wp:docPr id="17" name="Round Diagonal Corner Rectangle 17"/>
                      <wp:cNvGraphicFramePr/>
                      <a:graphic xmlns:a="http://schemas.openxmlformats.org/drawingml/2006/main">
                        <a:graphicData uri="http://schemas.microsoft.com/office/word/2010/wordprocessingShape">
                          <wps:wsp>
                            <wps:cNvSpPr/>
                            <wps:spPr>
                              <a:xfrm>
                                <a:off x="0" y="0"/>
                                <a:ext cx="2377440" cy="596900"/>
                              </a:xfrm>
                              <a:prstGeom prst="round2DiagRect">
                                <a:avLst/>
                              </a:prstGeom>
                              <a:solidFill>
                                <a:schemeClr val="accent3">
                                  <a:lumMod val="75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14:paraId="109D1E38" w14:textId="77777777" w:rsidR="00D5616B" w:rsidRDefault="00D5616B" w:rsidP="00D5616B">
                                  <w:pPr>
                                    <w:jc w:val="center"/>
                                  </w:pPr>
                                  <w:r>
                                    <w:t>Automated event notification capability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6AD17B4" id="Round Diagonal Corner Rectangle 17" o:spid="_x0000_s1031" style="position:absolute;left:0;text-align:left;margin-left:31.15pt;margin-top:65.8pt;width:187.2pt;height:47.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377440,596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" adj="-11796480,,5400" path="m99485,l2377440,r,l2377440,497415v,54944,-44541,99485,-99485,99485l,596900r,l,99485c,44541,44541,,99485,xe" fillcolor="#7b7b7b [2406]" strokecolor="#1f3763 [1604]" strokeweight="3pt">
                      <v:stroke joinstyle="miter"/>
                      <v:formulas/>
                      <v:path arrowok="t" o:connecttype="custom" o:connectlocs="99485,0;2377440,0;2377440,0;2377440,497415;2277955,596900;0,596900;0,596900;0,99485;99485,0" o:connectangles="0,0,0,0,0,0,0,0,0" textboxrect="0,0,2377440,596900"/>
                      <v:textbox>
                        <w:txbxContent>
                          <w:p w14:paraId="109D1E38" w14:textId="77777777" w:rsidR="00D5616B" w:rsidRDefault="00D5616B" w:rsidP="00D5616B">
                            <w:pPr>
                              <w:jc w:val="center"/>
                            </w:pPr>
                            <w:r>
                              <w:t>Automated event notification capability</w:t>
                            </w:r>
                          </w:p>
                        </w:txbxContent>
                      </v:textbox>
                    </v:shape>
                  </w:pict>
                </mc:Fallback>
              </mc:AlternateContent>
            </w:r>
            <w:r>
              <w:rPr>
                <w:noProof/>
                <w:lang w:val="en-US"/>
              </w:rPr>
              <mc:AlternateContent>
                <mc:Choice Requires="wps">
                  <w:drawing>
                    <wp:anchor distT="0" distB="0" distL="114300" distR="114300" simplePos="0" relativeHeight="251668480" behindDoc="0" locked="0" layoutInCell="1" allowOverlap="1" wp14:anchorId="29732F48" wp14:editId="228272C7">
                      <wp:simplePos x="0" y="0"/>
                      <wp:positionH relativeFrom="column">
                        <wp:posOffset>2882900</wp:posOffset>
                      </wp:positionH>
                      <wp:positionV relativeFrom="paragraph">
                        <wp:posOffset>67945</wp:posOffset>
                      </wp:positionV>
                      <wp:extent cx="2377440" cy="597535"/>
                      <wp:effectExtent l="19050" t="19050" r="22860" b="12065"/>
                      <wp:wrapNone/>
                      <wp:docPr id="16" name="Round Diagonal Corner Rectangle 16"/>
                      <wp:cNvGraphicFramePr/>
                      <a:graphic xmlns:a="http://schemas.openxmlformats.org/drawingml/2006/main">
                        <a:graphicData uri="http://schemas.microsoft.com/office/word/2010/wordprocessingShape">
                          <wps:wsp>
                            <wps:cNvSpPr/>
                            <wps:spPr>
                              <a:xfrm>
                                <a:off x="0" y="0"/>
                                <a:ext cx="2377440" cy="596900"/>
                              </a:xfrm>
                              <a:prstGeom prst="round2DiagRect">
                                <a:avLst/>
                              </a:prstGeom>
                              <a:solidFill>
                                <a:schemeClr val="accent3">
                                  <a:lumMod val="75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14:paraId="00158F37" w14:textId="77777777" w:rsidR="00D5616B" w:rsidRDefault="00D5616B" w:rsidP="00D5616B">
                                  <w:pPr>
                                    <w:jc w:val="center"/>
                                  </w:pPr>
                                  <w:r>
                                    <w:t>The capacity to compile all knowledge in one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732F48" id="Round Diagonal Corner Rectangle 16" o:spid="_x0000_s1032" style="position:absolute;left:0;text-align:left;margin-left:227pt;margin-top:5.35pt;width:187.2pt;height:47.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377440,596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" adj="-11796480,,5400" path="m99485,l2377440,r,l2377440,497415v,54944,-44541,99485,-99485,99485l,596900r,l,99485c,44541,44541,,99485,xe" fillcolor="#7b7b7b [2406]" strokecolor="#1f3763 [1604]" strokeweight="3pt">
                      <v:stroke joinstyle="miter"/>
                      <v:formulas/>
                      <v:path arrowok="t" o:connecttype="custom" o:connectlocs="99485,0;2377440,0;2377440,0;2377440,497415;2277955,596900;0,596900;0,596900;0,99485;99485,0" o:connectangles="0,0,0,0,0,0,0,0,0" textboxrect="0,0,2377440,596900"/>
                      <v:textbox>
                        <w:txbxContent>
                          <w:p w14:paraId="00158F37" w14:textId="77777777" w:rsidR="00D5616B" w:rsidRDefault="00D5616B" w:rsidP="00D5616B">
                            <w:pPr>
                              <w:jc w:val="center"/>
                            </w:pPr>
                            <w:r>
                              <w:t>The capacity to compile all knowledge in one location</w:t>
                            </w:r>
                          </w:p>
                        </w:txbxContent>
                      </v:textbox>
                    </v:shape>
                  </w:pict>
                </mc:Fallback>
              </mc:AlternateContent>
            </w:r>
            <w:r>
              <w:rPr>
                <w:noProof/>
                <w:lang w:val="en-US"/>
              </w:rPr>
              <mc:AlternateContent>
                <mc:Choice Requires="wps">
                  <w:drawing>
                    <wp:anchor distT="0" distB="0" distL="114300" distR="114300" simplePos="0" relativeHeight="251667456" behindDoc="0" locked="0" layoutInCell="1" allowOverlap="1" wp14:anchorId="42E99D4C" wp14:editId="5EB2FFBC">
                      <wp:simplePos x="0" y="0"/>
                      <wp:positionH relativeFrom="column">
                        <wp:posOffset>2882900</wp:posOffset>
                      </wp:positionH>
                      <wp:positionV relativeFrom="paragraph">
                        <wp:posOffset>830580</wp:posOffset>
                      </wp:positionV>
                      <wp:extent cx="2377440" cy="597535"/>
                      <wp:effectExtent l="19050" t="19050" r="22860" b="12065"/>
                      <wp:wrapNone/>
                      <wp:docPr id="15" name="Round Diagonal Corner Rectangle 15"/>
                      <wp:cNvGraphicFramePr/>
                      <a:graphic xmlns:a="http://schemas.openxmlformats.org/drawingml/2006/main">
                        <a:graphicData uri="http://schemas.microsoft.com/office/word/2010/wordprocessingShape">
                          <wps:wsp>
                            <wps:cNvSpPr/>
                            <wps:spPr>
                              <a:xfrm>
                                <a:off x="0" y="0"/>
                                <a:ext cx="2377440" cy="596900"/>
                              </a:xfrm>
                              <a:prstGeom prst="round2DiagRect">
                                <a:avLst/>
                              </a:prstGeom>
                              <a:solidFill>
                                <a:schemeClr val="accent3">
                                  <a:lumMod val="75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14:paraId="39483674" w14:textId="77777777" w:rsidR="00D5616B" w:rsidRDefault="00D5616B" w:rsidP="00D5616B">
                                  <w:pPr>
                                    <w:jc w:val="center"/>
                                  </w:pPr>
                                  <w:r>
                                    <w:t>Creation of informative reporting.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E99D4C" id="Round Diagonal Corner Rectangle 15" o:spid="_x0000_s1033" style="position:absolute;left:0;text-align:left;margin-left:227pt;margin-top:65.4pt;width:187.2pt;height:47.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377440,596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" adj="-11796480,,5400" path="m99485,l2377440,r,l2377440,497415v,54944,-44541,99485,-99485,99485l,596900r,l,99485c,44541,44541,,99485,xe" fillcolor="#7b7b7b [2406]" strokecolor="#1f3763 [1604]" strokeweight="3pt">
                      <v:stroke joinstyle="miter"/>
                      <v:formulas/>
                      <v:path arrowok="t" o:connecttype="custom" o:connectlocs="99485,0;2377440,0;2377440,0;2377440,497415;2277955,596900;0,596900;0,596900;0,99485;99485,0" o:connectangles="0,0,0,0,0,0,0,0,0" textboxrect="0,0,2377440,596900"/>
                      <v:textbox>
                        <w:txbxContent>
                          <w:p w14:paraId="39483674" w14:textId="77777777" w:rsidR="00D5616B" w:rsidRDefault="00D5616B" w:rsidP="00D5616B">
                            <w:pPr>
                              <w:jc w:val="center"/>
                            </w:pPr>
                            <w:r>
                              <w:t>Creation of informative reporting.</w:t>
                            </w:r>
                          </w:p>
                        </w:txbxContent>
                      </v:textbox>
                    </v:shape>
                  </w:pict>
                </mc:Fallback>
              </mc:AlternateContent>
            </w:r>
            <w:r>
              <w:rPr>
                <w:noProof/>
                <w:lang w:val="en-US"/>
              </w:rPr>
              <mc:AlternateContent>
                <mc:Choice Requires="wps">
                  <w:drawing>
                    <wp:anchor distT="0" distB="0" distL="114300" distR="114300" simplePos="0" relativeHeight="251665408" behindDoc="0" locked="0" layoutInCell="1" allowOverlap="1" wp14:anchorId="174432AC" wp14:editId="3CBD0ED7">
                      <wp:simplePos x="0" y="0"/>
                      <wp:positionH relativeFrom="column">
                        <wp:posOffset>1766570</wp:posOffset>
                      </wp:positionH>
                      <wp:positionV relativeFrom="paragraph">
                        <wp:posOffset>1555750</wp:posOffset>
                      </wp:positionV>
                      <wp:extent cx="2377440" cy="597535"/>
                      <wp:effectExtent l="19050" t="19050" r="22860" b="12065"/>
                      <wp:wrapNone/>
                      <wp:docPr id="10" name="Round Diagonal Corner Rectangle 10"/>
                      <wp:cNvGraphicFramePr/>
                      <a:graphic xmlns:a="http://schemas.openxmlformats.org/drawingml/2006/main">
                        <a:graphicData uri="http://schemas.microsoft.com/office/word/2010/wordprocessingShape">
                          <wps:wsp>
                            <wps:cNvSpPr/>
                            <wps:spPr>
                              <a:xfrm>
                                <a:off x="0" y="0"/>
                                <a:ext cx="2377440" cy="596900"/>
                              </a:xfrm>
                              <a:prstGeom prst="round2DiagRect">
                                <a:avLst/>
                              </a:prstGeom>
                              <a:solidFill>
                                <a:schemeClr val="accent3">
                                  <a:lumMod val="75000"/>
                                </a:schemeClr>
                              </a:solidFill>
                              <a:ln w="38100"/>
                            </wps:spPr>
                            <wps:style>
                              <a:lnRef idx="2">
                                <a:schemeClr val="accent1">
                                  <a:shade val="50000"/>
                                </a:schemeClr>
                              </a:lnRef>
                              <a:fillRef idx="1">
                                <a:schemeClr val="accent1"/>
                              </a:fillRef>
                              <a:effectRef idx="0">
                                <a:schemeClr val="accent1"/>
                              </a:effectRef>
                              <a:fontRef idx="minor">
                                <a:schemeClr val="lt1"/>
                              </a:fontRef>
                            </wps:style>
                            <wps:txbx>
                              <w:txbxContent>
                                <w:p w14:paraId="06C23560" w14:textId="77777777" w:rsidR="00D5616B" w:rsidRDefault="00D5616B" w:rsidP="00D5616B">
                                  <w:pPr>
                                    <w:jc w:val="center"/>
                                  </w:pPr>
                                  <w:r>
                                    <w:t>Keeping track of all actions taken and modifications performed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4432AC" id="Round Diagonal Corner Rectangle 10" o:spid="_x0000_s1034" style="position:absolute;left:0;text-align:left;margin-left:139.1pt;margin-top:122.5pt;width:187.2pt;height:47.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2377440,5969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" adj="-11796480,,5400" path="m99485,l2377440,r,l2377440,497415v,54944,-44541,99485,-99485,99485l,596900r,l,99485c,44541,44541,,99485,xe" fillcolor="#7b7b7b [2406]" strokecolor="#1f3763 [1604]" strokeweight="3pt">
                      <v:stroke joinstyle="miter"/>
                      <v:formulas/>
                      <v:path arrowok="t" o:connecttype="custom" o:connectlocs="99485,0;2377440,0;2377440,0;2377440,497415;2277955,596900;0,596900;0,596900;0,99485;99485,0" o:connectangles="0,0,0,0,0,0,0,0,0" textboxrect="0,0,2377440,596900"/>
                      <v:textbox>
                        <w:txbxContent>
                          <w:p w14:paraId="06C23560" w14:textId="77777777" w:rsidR="00D5616B" w:rsidRDefault="00D5616B" w:rsidP="00D5616B">
                            <w:pPr>
                              <w:jc w:val="center"/>
                            </w:pPr>
                            <w:r>
                              <w:t>Keeping track of all actions taken and modifications performed</w:t>
                            </w:r>
                          </w:p>
                        </w:txbxContent>
                      </v:textbox>
                    </v:shape>
                  </w:pict>
                </mc:Fallback>
              </mc:AlternateContent>
            </w:r>
          </w:p>
          <w:p w14:paraId="69D4A294" w14:textId="77777777" w:rsidR="00D5616B" w:rsidRDefault="00D5616B">
            <w:pPr>
              <w:rPr>
                <w:rFonts w:ascii="Arial" w:hAnsi="Arial" w:cs="Arial"/>
                <w:szCs w:val="24"/>
              </w:rPr>
            </w:pPr>
          </w:p>
          <w:p w14:paraId="1D6E092B" w14:textId="77777777" w:rsidR="00D5616B" w:rsidRDefault="00D5616B">
            <w:pPr>
              <w:rPr>
                <w:rFonts w:ascii="Arial" w:hAnsi="Arial" w:cs="Arial"/>
                <w:szCs w:val="24"/>
              </w:rPr>
            </w:pPr>
          </w:p>
          <w:p w14:paraId="216284B3" w14:textId="77777777" w:rsidR="00D5616B" w:rsidRDefault="00D5616B">
            <w:pPr>
              <w:rPr>
                <w:rFonts w:ascii="Arial" w:hAnsi="Arial" w:cs="Arial"/>
                <w:szCs w:val="24"/>
              </w:rPr>
            </w:pPr>
          </w:p>
          <w:p w14:paraId="5B8984D8" w14:textId="77777777" w:rsidR="00D5616B" w:rsidRDefault="00D5616B">
            <w:pPr>
              <w:rPr>
                <w:rFonts w:ascii="Arial" w:hAnsi="Arial" w:cs="Arial"/>
                <w:szCs w:val="24"/>
              </w:rPr>
            </w:pPr>
          </w:p>
          <w:p w14:paraId="45BA26B0" w14:textId="77777777" w:rsidR="00D5616B" w:rsidRDefault="00D5616B">
            <w:pPr>
              <w:rPr>
                <w:rFonts w:ascii="Arial" w:hAnsi="Arial" w:cs="Arial"/>
                <w:szCs w:val="24"/>
              </w:rPr>
            </w:pPr>
          </w:p>
          <w:p w14:paraId="116B0E13" w14:textId="77777777" w:rsidR="00D5616B" w:rsidRDefault="00D5616B">
            <w:pPr>
              <w:tabs>
                <w:tab w:val="left" w:pos="7632"/>
              </w:tabs>
              <w:rPr>
                <w:rFonts w:ascii="Arial" w:hAnsi="Arial" w:cs="Arial"/>
                <w:szCs w:val="24"/>
              </w:rPr>
            </w:pPr>
            <w:r>
              <w:rPr>
                <w:rFonts w:ascii="Arial" w:hAnsi="Arial" w:cs="Arial"/>
                <w:szCs w:val="24"/>
              </w:rPr>
              <w:tab/>
            </w:r>
          </w:p>
          <w:p w14:paraId="5307A41A" w14:textId="77777777" w:rsidR="00D5616B" w:rsidRDefault="00D5616B">
            <w:pPr>
              <w:tabs>
                <w:tab w:val="left" w:pos="7632"/>
              </w:tabs>
              <w:rPr>
                <w:rFonts w:ascii="Arial" w:hAnsi="Arial" w:cs="Arial"/>
                <w:szCs w:val="24"/>
              </w:rPr>
            </w:pPr>
          </w:p>
          <w:p w14:paraId="672F51EF" w14:textId="77777777" w:rsidR="00D5616B" w:rsidRDefault="00D5616B">
            <w:pPr>
              <w:tabs>
                <w:tab w:val="left" w:pos="7632"/>
              </w:tabs>
              <w:jc w:val="both"/>
              <w:rPr>
                <w:rFonts w:ascii="Arial" w:hAnsi="Arial" w:cs="Arial"/>
                <w:b/>
                <w:szCs w:val="24"/>
              </w:rPr>
            </w:pPr>
          </w:p>
          <w:p w14:paraId="1D672B86" w14:textId="77777777" w:rsidR="00D5616B" w:rsidRDefault="00D5616B">
            <w:pPr>
              <w:tabs>
                <w:tab w:val="left" w:pos="7632"/>
              </w:tabs>
              <w:jc w:val="both"/>
              <w:rPr>
                <w:rFonts w:ascii="Arial" w:hAnsi="Arial" w:cs="Arial"/>
                <w:b/>
                <w:szCs w:val="24"/>
              </w:rPr>
            </w:pPr>
          </w:p>
          <w:p w14:paraId="19FD6429" w14:textId="77777777" w:rsidR="00D5616B" w:rsidRDefault="00D5616B">
            <w:pPr>
              <w:tabs>
                <w:tab w:val="left" w:pos="7632"/>
              </w:tabs>
              <w:jc w:val="both"/>
              <w:rPr>
                <w:rFonts w:ascii="Arial" w:hAnsi="Arial" w:cs="Arial"/>
                <w:b/>
                <w:szCs w:val="24"/>
              </w:rPr>
            </w:pPr>
          </w:p>
          <w:p w14:paraId="28F84061" w14:textId="77777777" w:rsidR="00D5616B" w:rsidRDefault="00D5616B">
            <w:pPr>
              <w:tabs>
                <w:tab w:val="left" w:pos="7632"/>
              </w:tabs>
              <w:jc w:val="both"/>
              <w:rPr>
                <w:rFonts w:ascii="Arial" w:hAnsi="Arial" w:cs="Arial"/>
                <w:b/>
                <w:szCs w:val="24"/>
              </w:rPr>
            </w:pPr>
          </w:p>
          <w:p w14:paraId="56CA87A7" w14:textId="77777777" w:rsidR="00D5616B" w:rsidRDefault="00D5616B">
            <w:pPr>
              <w:tabs>
                <w:tab w:val="left" w:pos="7632"/>
              </w:tabs>
              <w:jc w:val="both"/>
              <w:rPr>
                <w:rFonts w:ascii="Arial" w:hAnsi="Arial" w:cs="Arial"/>
                <w:b/>
                <w:szCs w:val="24"/>
              </w:rPr>
            </w:pPr>
          </w:p>
          <w:p w14:paraId="32C2F746"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Key Elements</w:t>
            </w:r>
          </w:p>
          <w:p w14:paraId="7C94F797"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Service administration</w:t>
            </w:r>
          </w:p>
          <w:p w14:paraId="79EB60C6" w14:textId="3EFFADAA" w:rsidR="00D5616B" w:rsidRDefault="00D5616B">
            <w:pPr>
              <w:tabs>
                <w:tab w:val="left" w:pos="7632"/>
              </w:tabs>
              <w:spacing w:line="360" w:lineRule="auto"/>
              <w:jc w:val="both"/>
              <w:rPr>
                <w:rFonts w:ascii="Arial" w:hAnsi="Arial" w:cs="Arial"/>
                <w:szCs w:val="24"/>
              </w:rPr>
            </w:pPr>
            <w:r>
              <w:rPr>
                <w:rFonts w:ascii="Arial" w:hAnsi="Arial" w:cs="Arial"/>
                <w:szCs w:val="24"/>
              </w:rPr>
              <w:t xml:space="preserve">PMS key element that is required for hotel operations is service administration. This feature allows for the planning and organization of service schedules for all of the rooms </w:t>
            </w:r>
            <w:r>
              <w:rPr>
                <w:rFonts w:ascii="Arial" w:hAnsi="Arial" w:cs="Arial"/>
                <w:szCs w:val="24"/>
              </w:rPr>
              <w:lastRenderedPageBreak/>
              <w:t>and the facility. It is useful for keeping track of tasks that have been accomplished, providing reports, and monitoring and changing the statuses of maintenance requests</w:t>
            </w:r>
            <w:r w:rsidR="004B6BF4">
              <w:rPr>
                <w:rFonts w:ascii="Arial" w:hAnsi="Arial" w:cs="Arial"/>
                <w:szCs w:val="24"/>
              </w:rPr>
              <w:t xml:space="preserve"> (Laba. 2023)</w:t>
            </w:r>
            <w:r>
              <w:rPr>
                <w:rFonts w:ascii="Arial" w:hAnsi="Arial" w:cs="Arial"/>
                <w:szCs w:val="24"/>
              </w:rPr>
              <w:t>.</w:t>
            </w:r>
          </w:p>
          <w:p w14:paraId="55EC951F"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Placing a Price</w:t>
            </w:r>
          </w:p>
          <w:p w14:paraId="7021B694" w14:textId="77777777" w:rsidR="00D5616B" w:rsidRDefault="00D5616B">
            <w:pPr>
              <w:tabs>
                <w:tab w:val="left" w:pos="7632"/>
              </w:tabs>
              <w:spacing w:line="360" w:lineRule="auto"/>
              <w:jc w:val="both"/>
              <w:rPr>
                <w:rFonts w:ascii="Arial" w:hAnsi="Arial" w:cs="Arial"/>
                <w:szCs w:val="24"/>
              </w:rPr>
            </w:pPr>
            <w:r>
              <w:rPr>
                <w:rFonts w:ascii="Arial" w:hAnsi="Arial" w:cs="Arial"/>
                <w:szCs w:val="24"/>
              </w:rPr>
              <w:t>The PMS also helps the Hotel administration how to set the prices.  By charging tourists the appropriate rates for lodging, the Hotel administration can enhance your profits. For instance, you can adjust your rates based on the days of the week, the seasons, the time of year, the holidays, the meals, and any additional housing needs. Due to discounted rates, the Hotel administration will also be able to avoid staying in vacant rooms during the off-season.</w:t>
            </w:r>
          </w:p>
          <w:p w14:paraId="58663051"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Automatic Notifications to Customers</w:t>
            </w:r>
          </w:p>
          <w:p w14:paraId="63588AA3" w14:textId="77777777" w:rsidR="00D5616B" w:rsidRDefault="00D5616B">
            <w:pPr>
              <w:tabs>
                <w:tab w:val="left" w:pos="7632"/>
              </w:tabs>
              <w:spacing w:line="360" w:lineRule="auto"/>
              <w:jc w:val="both"/>
              <w:rPr>
                <w:rFonts w:ascii="Arial" w:hAnsi="Arial" w:cs="Arial"/>
                <w:szCs w:val="24"/>
              </w:rPr>
            </w:pPr>
            <w:r>
              <w:rPr>
                <w:rFonts w:ascii="Arial" w:hAnsi="Arial" w:cs="Arial"/>
                <w:szCs w:val="24"/>
              </w:rPr>
              <w:t>The PMS helps to send automatic notifications to the customers so the hotel manager customizes different messages sent to clients via email or messengers.</w:t>
            </w:r>
          </w:p>
          <w:p w14:paraId="56CB68AE" w14:textId="1742BD92" w:rsidR="00D5616B" w:rsidRDefault="00D5616B">
            <w:pPr>
              <w:tabs>
                <w:tab w:val="left" w:pos="7632"/>
              </w:tabs>
              <w:spacing w:line="360" w:lineRule="auto"/>
              <w:jc w:val="both"/>
              <w:rPr>
                <w:rFonts w:ascii="Arial" w:hAnsi="Arial" w:cs="Arial"/>
                <w:szCs w:val="24"/>
              </w:rPr>
            </w:pPr>
            <w:r>
              <w:rPr>
                <w:rFonts w:ascii="Arial" w:hAnsi="Arial" w:cs="Arial"/>
                <w:szCs w:val="24"/>
              </w:rPr>
              <w:t>So</w:t>
            </w:r>
            <w:r w:rsidR="00873A63">
              <w:rPr>
                <w:rFonts w:ascii="Arial" w:hAnsi="Arial" w:cs="Arial"/>
                <w:szCs w:val="24"/>
              </w:rPr>
              <w:t>, customer</w:t>
            </w:r>
            <w:r>
              <w:rPr>
                <w:rFonts w:ascii="Arial" w:hAnsi="Arial" w:cs="Arial"/>
                <w:szCs w:val="24"/>
              </w:rPr>
              <w:t xml:space="preserve"> in short So PMS features are very important for the hotel operations.</w:t>
            </w:r>
          </w:p>
          <w:p w14:paraId="547BB067" w14:textId="77777777" w:rsidR="00D5616B" w:rsidRDefault="00D5616B">
            <w:pPr>
              <w:rPr>
                <w:rFonts w:cs="Times New Roman"/>
                <w:b/>
                <w:bCs/>
              </w:rPr>
            </w:pPr>
          </w:p>
        </w:tc>
      </w:tr>
      <w:tr w:rsidR="00D5616B" w14:paraId="3FE9E9D7"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2045A7DD" w14:textId="77777777" w:rsidR="00D5616B" w:rsidRDefault="00D5616B">
            <w:pPr>
              <w:widowControl w:val="0"/>
              <w:autoSpaceDE w:val="0"/>
              <w:autoSpaceDN w:val="0"/>
              <w:spacing w:before="2"/>
              <w:jc w:val="both"/>
              <w:rPr>
                <w:rFonts w:eastAsia="Times New Roman" w:cs="Times New Roman"/>
                <w:b/>
                <w:bCs/>
                <w:i/>
                <w:iCs/>
                <w:color w:val="000000"/>
                <w:szCs w:val="24"/>
                <w:shd w:val="clear" w:color="auto" w:fill="FFFFFF"/>
                <w:lang w:val="en-US"/>
              </w:rPr>
            </w:pPr>
          </w:p>
          <w:p w14:paraId="2B458049" w14:textId="77777777" w:rsidR="00D5616B" w:rsidRDefault="00D5616B">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Element 2 – Hotel reputation</w:t>
            </w:r>
          </w:p>
          <w:p w14:paraId="2457306F" w14:textId="77777777" w:rsidR="00D5616B" w:rsidRDefault="00D5616B">
            <w:pPr>
              <w:rPr>
                <w:rFonts w:cs="Times New Roman"/>
                <w:b/>
                <w:bCs/>
              </w:rPr>
            </w:pPr>
          </w:p>
        </w:tc>
      </w:tr>
      <w:tr w:rsidR="00D5616B" w14:paraId="15664936"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BBCBCF1" w14:textId="77777777" w:rsidR="00D5616B" w:rsidRDefault="00D5616B">
            <w:pPr>
              <w:jc w:val="center"/>
              <w:rPr>
                <w:rFonts w:cs="Times New Roman"/>
                <w:b/>
                <w:bCs/>
              </w:rPr>
            </w:pPr>
          </w:p>
          <w:p w14:paraId="62A9293D" w14:textId="77777777" w:rsidR="00D5616B" w:rsidRDefault="00D5616B">
            <w:pPr>
              <w:tabs>
                <w:tab w:val="left" w:pos="7632"/>
              </w:tabs>
              <w:spacing w:line="360" w:lineRule="auto"/>
              <w:jc w:val="both"/>
              <w:rPr>
                <w:rFonts w:ascii="Arial" w:hAnsi="Arial" w:cs="Arial"/>
                <w:szCs w:val="24"/>
              </w:rPr>
            </w:pPr>
            <w:r>
              <w:rPr>
                <w:rFonts w:ascii="Arial" w:hAnsi="Arial" w:cs="Arial"/>
                <w:szCs w:val="24"/>
              </w:rPr>
              <w:t>Nowadays, managing an online reputation should be one of the top responsibilities for hotels, whether they are independent or part of a network. Reputation management is crucial in the hotel sector because it is a significant tactic for increasing income by attracting new customers and maintaining connections with current ones (Moura. 2021). For sales to be influenced and hence revenue to be maximized, the hotel's brand must be positively perceived. Additionally, there is a direct correlation between the success of the hotel and its online reputation (Localle. 2021).</w:t>
            </w:r>
          </w:p>
          <w:p w14:paraId="0E9FF223" w14:textId="77777777" w:rsidR="00D5616B" w:rsidRDefault="00D5616B">
            <w:pPr>
              <w:tabs>
                <w:tab w:val="left" w:pos="7632"/>
              </w:tabs>
              <w:spacing w:line="360" w:lineRule="auto"/>
              <w:jc w:val="both"/>
              <w:rPr>
                <w:rFonts w:ascii="Arial" w:hAnsi="Arial" w:cs="Arial"/>
                <w:szCs w:val="24"/>
              </w:rPr>
            </w:pPr>
            <w:r>
              <w:rPr>
                <w:rFonts w:ascii="Arial" w:hAnsi="Arial" w:cs="Arial"/>
                <w:szCs w:val="24"/>
              </w:rPr>
              <w:t>Following are some hotel reputation key elements:</w:t>
            </w:r>
          </w:p>
          <w:p w14:paraId="2918EE8D" w14:textId="77777777" w:rsidR="00D5616B" w:rsidRDefault="00D5616B">
            <w:pPr>
              <w:tabs>
                <w:tab w:val="left" w:pos="7632"/>
              </w:tabs>
              <w:spacing w:line="360" w:lineRule="auto"/>
              <w:jc w:val="both"/>
              <w:rPr>
                <w:rFonts w:ascii="Arial" w:hAnsi="Arial" w:cs="Arial"/>
                <w:szCs w:val="24"/>
              </w:rPr>
            </w:pPr>
          </w:p>
          <w:p w14:paraId="3C8455CA" w14:textId="6C6FB986" w:rsidR="00D5616B" w:rsidRDefault="00D5616B">
            <w:pPr>
              <w:tabs>
                <w:tab w:val="left" w:pos="7632"/>
              </w:tabs>
              <w:spacing w:line="360" w:lineRule="auto"/>
              <w:jc w:val="both"/>
              <w:rPr>
                <w:rFonts w:ascii="Arial" w:hAnsi="Arial" w:cs="Arial"/>
                <w:szCs w:val="24"/>
              </w:rPr>
            </w:pPr>
            <w:r>
              <w:rPr>
                <w:noProof/>
                <w:lang w:val="en-US"/>
              </w:rPr>
              <mc:AlternateContent>
                <mc:Choice Requires="wps">
                  <w:drawing>
                    <wp:anchor distT="0" distB="0" distL="114300" distR="114300" simplePos="0" relativeHeight="251669504" behindDoc="0" locked="0" layoutInCell="1" allowOverlap="1" wp14:anchorId="2E589D98" wp14:editId="1DC01198">
                      <wp:simplePos x="0" y="0"/>
                      <wp:positionH relativeFrom="column">
                        <wp:posOffset>389890</wp:posOffset>
                      </wp:positionH>
                      <wp:positionV relativeFrom="paragraph">
                        <wp:posOffset>12700</wp:posOffset>
                      </wp:positionV>
                      <wp:extent cx="1322705" cy="572770"/>
                      <wp:effectExtent l="19050" t="19050" r="10795" b="17780"/>
                      <wp:wrapNone/>
                      <wp:docPr id="11" name="Round Same Side Corner Rectangle 11"/>
                      <wp:cNvGraphicFramePr/>
                      <a:graphic xmlns:a="http://schemas.openxmlformats.org/drawingml/2006/main">
                        <a:graphicData uri="http://schemas.microsoft.com/office/word/2010/wordprocessingShape">
                          <wps:wsp>
                            <wps:cNvSpPr/>
                            <wps:spPr>
                              <a:xfrm>
                                <a:off x="0" y="0"/>
                                <a:ext cx="1322705" cy="572770"/>
                              </a:xfrm>
                              <a:prstGeom prst="round2SameRect">
                                <a:avLst/>
                              </a:prstGeom>
                              <a:solidFill>
                                <a:schemeClr val="accent3">
                                  <a:lumMod val="60000"/>
                                  <a:lumOff val="40000"/>
                                </a:schemeClr>
                              </a:solidFill>
                              <a:ln w="38100">
                                <a:solidFill>
                                  <a:schemeClr val="accent3">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92AC37"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589D98" id="Round Same Side Corner Rectangle 11" o:spid="_x0000_s1035" style="position:absolute;left:0;text-align:left;margin-left:30.7pt;margin-top:1pt;width:104.15pt;height:4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1322705,5727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" adj="-11796480,,5400" path="m95464,l1227241,v52723,,95464,42741,95464,95464l1322705,572770r,l,572770r,l,95464c,42741,42741,,95464,xe" fillcolor="#c9c9c9 [1942]" strokecolor="#525252 [1606]" strokeweight="3pt">
                      <v:stroke joinstyle="miter"/>
                      <v:formulas/>
                      <v:path arrowok="t" o:connecttype="custom" o:connectlocs="95464,0;1227241,0;1322705,95464;1322705,572770;1322705,572770;0,572770;0,572770;0,95464;95464,0" o:connectangles="0,0,0,0,0,0,0,0,0" textboxrect="0,0,1322705,572770"/>
                      <v:textbox>
                        <w:txbxContent>
                          <w:p w14:paraId="3392AC37"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Location</w:t>
                            </w:r>
                          </w:p>
                        </w:txbxContent>
                      </v:textbox>
                    </v:shape>
                  </w:pict>
                </mc:Fallback>
              </mc:AlternateContent>
            </w:r>
            <w:r>
              <w:rPr>
                <w:noProof/>
                <w:lang w:val="en-US"/>
              </w:rPr>
              <mc:AlternateContent>
                <mc:Choice Requires="wps">
                  <w:drawing>
                    <wp:anchor distT="0" distB="0" distL="114300" distR="114300" simplePos="0" relativeHeight="251671552" behindDoc="0" locked="0" layoutInCell="1" allowOverlap="1" wp14:anchorId="18A29109" wp14:editId="79E9897E">
                      <wp:simplePos x="0" y="0"/>
                      <wp:positionH relativeFrom="column">
                        <wp:posOffset>3615055</wp:posOffset>
                      </wp:positionH>
                      <wp:positionV relativeFrom="paragraph">
                        <wp:posOffset>12065</wp:posOffset>
                      </wp:positionV>
                      <wp:extent cx="1322705" cy="572770"/>
                      <wp:effectExtent l="19050" t="19050" r="10795" b="17780"/>
                      <wp:wrapNone/>
                      <wp:docPr id="13" name="Round Same Side Corner Rectangle 13"/>
                      <wp:cNvGraphicFramePr/>
                      <a:graphic xmlns:a="http://schemas.openxmlformats.org/drawingml/2006/main">
                        <a:graphicData uri="http://schemas.microsoft.com/office/word/2010/wordprocessingShape">
                          <wps:wsp>
                            <wps:cNvSpPr/>
                            <wps:spPr>
                              <a:xfrm>
                                <a:off x="0" y="0"/>
                                <a:ext cx="1322705" cy="572770"/>
                              </a:xfrm>
                              <a:prstGeom prst="round2SameRect">
                                <a:avLst/>
                              </a:prstGeom>
                              <a:solidFill>
                                <a:schemeClr val="accent3">
                                  <a:lumMod val="60000"/>
                                  <a:lumOff val="40000"/>
                                </a:schemeClr>
                              </a:solidFill>
                              <a:ln w="38100">
                                <a:solidFill>
                                  <a:schemeClr val="accent3">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AA5BE6"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Cooking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8A29109" id="Round Same Side Corner Rectangle 13" o:spid="_x0000_s1036" style="position:absolute;left:0;text-align:left;margin-left:284.65pt;margin-top:.95pt;width:104.15pt;height:4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1322705,5727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" adj="-11796480,,5400" path="m95464,l1227241,v52723,,95464,42741,95464,95464l1322705,572770r,l,572770r,l,95464c,42741,42741,,95464,xe" fillcolor="#c9c9c9 [1942]" strokecolor="#525252 [1606]" strokeweight="3pt">
                      <v:stroke joinstyle="miter"/>
                      <v:formulas/>
                      <v:path arrowok="t" o:connecttype="custom" o:connectlocs="95464,0;1227241,0;1322705,95464;1322705,572770;1322705,572770;0,572770;0,572770;0,95464;95464,0" o:connectangles="0,0,0,0,0,0,0,0,0" textboxrect="0,0,1322705,572770"/>
                      <v:textbox>
                        <w:txbxContent>
                          <w:p w14:paraId="2AAA5BE6"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Cooking</w:t>
                            </w:r>
                          </w:p>
                        </w:txbxContent>
                      </v:textbox>
                    </v:shape>
                  </w:pict>
                </mc:Fallback>
              </mc:AlternateContent>
            </w:r>
            <w:r>
              <w:rPr>
                <w:noProof/>
                <w:lang w:val="en-US"/>
              </w:rPr>
              <mc:AlternateContent>
                <mc:Choice Requires="wps">
                  <w:drawing>
                    <wp:anchor distT="0" distB="0" distL="114300" distR="114300" simplePos="0" relativeHeight="251672576" behindDoc="0" locked="0" layoutInCell="1" allowOverlap="1" wp14:anchorId="2FA2BE51" wp14:editId="391E7CBD">
                      <wp:simplePos x="0" y="0"/>
                      <wp:positionH relativeFrom="column">
                        <wp:posOffset>1987550</wp:posOffset>
                      </wp:positionH>
                      <wp:positionV relativeFrom="paragraph">
                        <wp:posOffset>12065</wp:posOffset>
                      </wp:positionV>
                      <wp:extent cx="1322705" cy="572770"/>
                      <wp:effectExtent l="19050" t="19050" r="10795" b="17780"/>
                      <wp:wrapNone/>
                      <wp:docPr id="14" name="Round Same Side Corner Rectangle 14"/>
                      <wp:cNvGraphicFramePr/>
                      <a:graphic xmlns:a="http://schemas.openxmlformats.org/drawingml/2006/main">
                        <a:graphicData uri="http://schemas.microsoft.com/office/word/2010/wordprocessingShape">
                          <wps:wsp>
                            <wps:cNvSpPr/>
                            <wps:spPr>
                              <a:xfrm>
                                <a:off x="0" y="0"/>
                                <a:ext cx="1322705" cy="572770"/>
                              </a:xfrm>
                              <a:prstGeom prst="round2SameRect">
                                <a:avLst/>
                              </a:prstGeom>
                              <a:solidFill>
                                <a:schemeClr val="accent3">
                                  <a:lumMod val="60000"/>
                                  <a:lumOff val="40000"/>
                                </a:schemeClr>
                              </a:solidFill>
                              <a:ln w="38100">
                                <a:solidFill>
                                  <a:schemeClr val="accent3">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432B63"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 xml:space="preserve">Workers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FA2BE51" id="Round Same Side Corner Rectangle 14" o:spid="_x0000_s1037" style="position:absolute;left:0;text-align:left;margin-left:156.5pt;margin-top:.95pt;width:104.15pt;height:45.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1322705,5727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" adj="-11796480,,5400" path="m95464,l1227241,v52723,,95464,42741,95464,95464l1322705,572770r,l,572770r,l,95464c,42741,42741,,95464,xe" fillcolor="#c9c9c9 [1942]" strokecolor="#525252 [1606]" strokeweight="3pt">
                      <v:stroke joinstyle="miter"/>
                      <v:formulas/>
                      <v:path arrowok="t" o:connecttype="custom" o:connectlocs="95464,0;1227241,0;1322705,95464;1322705,572770;1322705,572770;0,572770;0,572770;0,95464;95464,0" o:connectangles="0,0,0,0,0,0,0,0,0" textboxrect="0,0,1322705,572770"/>
                      <v:textbox>
                        <w:txbxContent>
                          <w:p w14:paraId="29432B63"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 xml:space="preserve">Workers </w:t>
                            </w:r>
                          </w:p>
                        </w:txbxContent>
                      </v:textbox>
                    </v:shape>
                  </w:pict>
                </mc:Fallback>
              </mc:AlternateContent>
            </w:r>
            <w:r>
              <w:rPr>
                <w:noProof/>
                <w:lang w:val="en-US"/>
              </w:rPr>
              <mc:AlternateContent>
                <mc:Choice Requires="wps">
                  <w:drawing>
                    <wp:anchor distT="0" distB="0" distL="114300" distR="114300" simplePos="0" relativeHeight="251670528" behindDoc="0" locked="0" layoutInCell="1" allowOverlap="1" wp14:anchorId="116BFE2C" wp14:editId="330BFC24">
                      <wp:simplePos x="0" y="0"/>
                      <wp:positionH relativeFrom="column">
                        <wp:posOffset>2029460</wp:posOffset>
                      </wp:positionH>
                      <wp:positionV relativeFrom="paragraph">
                        <wp:posOffset>939800</wp:posOffset>
                      </wp:positionV>
                      <wp:extent cx="1322705" cy="572770"/>
                      <wp:effectExtent l="19050" t="19050" r="10795" b="17780"/>
                      <wp:wrapNone/>
                      <wp:docPr id="12" name="Round Same Side Corner Rectangle 12"/>
                      <wp:cNvGraphicFramePr/>
                      <a:graphic xmlns:a="http://schemas.openxmlformats.org/drawingml/2006/main">
                        <a:graphicData uri="http://schemas.microsoft.com/office/word/2010/wordprocessingShape">
                          <wps:wsp>
                            <wps:cNvSpPr/>
                            <wps:spPr>
                              <a:xfrm>
                                <a:off x="0" y="0"/>
                                <a:ext cx="1322705" cy="572770"/>
                              </a:xfrm>
                              <a:prstGeom prst="round2SameRect">
                                <a:avLst/>
                              </a:prstGeom>
                              <a:solidFill>
                                <a:schemeClr val="accent3">
                                  <a:lumMod val="60000"/>
                                  <a:lumOff val="40000"/>
                                </a:schemeClr>
                              </a:solidFill>
                              <a:ln w="38100">
                                <a:solidFill>
                                  <a:schemeClr val="accent3">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91417C"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16BFE2C" id="Round Same Side Corner Rectangle 12" o:spid="_x0000_s1038" style="position:absolute;left:0;text-align:left;margin-left:159.8pt;margin-top:74pt;width:104.15pt;height:4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1322705,5727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" adj="-11796480,,5400" path="m95464,l1227241,v52723,,95464,42741,95464,95464l1322705,572770r,l,572770r,l,95464c,42741,42741,,95464,xe" fillcolor="#c9c9c9 [1942]" strokecolor="#525252 [1606]" strokeweight="3pt">
                      <v:stroke joinstyle="miter"/>
                      <v:formulas/>
                      <v:path arrowok="t" o:connecttype="custom" o:connectlocs="95464,0;1227241,0;1322705,95464;1322705,572770;1322705,572770;0,572770;0,572770;0,95464;95464,0" o:connectangles="0,0,0,0,0,0,0,0,0" textboxrect="0,0,1322705,572770"/>
                      <v:textbox>
                        <w:txbxContent>
                          <w:p w14:paraId="1C91417C" w14:textId="77777777" w:rsidR="00D5616B" w:rsidRDefault="00D5616B" w:rsidP="00D5616B">
                            <w:pPr>
                              <w:jc w:val="center"/>
                              <w:rPr>
                                <w:rFonts w:ascii="Arial" w:hAnsi="Arial" w:cs="Arial"/>
                                <w:b/>
                                <w:color w:val="0D0D0D" w:themeColor="text1" w:themeTint="F2"/>
                              </w:rPr>
                            </w:pPr>
                            <w:r>
                              <w:rPr>
                                <w:rFonts w:ascii="Arial" w:hAnsi="Arial" w:cs="Arial"/>
                                <w:b/>
                                <w:color w:val="0D0D0D" w:themeColor="text1" w:themeTint="F2"/>
                              </w:rPr>
                              <w:t>Marketing</w:t>
                            </w:r>
                          </w:p>
                        </w:txbxContent>
                      </v:textbox>
                    </v:shape>
                  </w:pict>
                </mc:Fallback>
              </mc:AlternateContent>
            </w:r>
          </w:p>
          <w:p w14:paraId="3BDBF38F" w14:textId="77777777" w:rsidR="00D5616B" w:rsidRDefault="00D5616B">
            <w:pPr>
              <w:tabs>
                <w:tab w:val="left" w:pos="7632"/>
              </w:tabs>
              <w:spacing w:line="360" w:lineRule="auto"/>
              <w:jc w:val="both"/>
              <w:rPr>
                <w:rFonts w:ascii="Arial" w:hAnsi="Arial" w:cs="Arial"/>
                <w:szCs w:val="24"/>
              </w:rPr>
            </w:pPr>
          </w:p>
          <w:p w14:paraId="001B923D" w14:textId="77777777" w:rsidR="00D5616B" w:rsidRDefault="00D5616B">
            <w:pPr>
              <w:tabs>
                <w:tab w:val="left" w:pos="7632"/>
              </w:tabs>
              <w:spacing w:line="360" w:lineRule="auto"/>
              <w:jc w:val="both"/>
              <w:rPr>
                <w:rFonts w:ascii="Arial" w:hAnsi="Arial" w:cs="Arial"/>
                <w:szCs w:val="24"/>
              </w:rPr>
            </w:pPr>
          </w:p>
          <w:p w14:paraId="3CC5E71B" w14:textId="77777777" w:rsidR="00D5616B" w:rsidRDefault="00D5616B">
            <w:pPr>
              <w:tabs>
                <w:tab w:val="left" w:pos="7632"/>
              </w:tabs>
              <w:spacing w:line="360" w:lineRule="auto"/>
              <w:jc w:val="both"/>
              <w:rPr>
                <w:rFonts w:ascii="Arial" w:hAnsi="Arial" w:cs="Arial"/>
                <w:b/>
                <w:szCs w:val="24"/>
              </w:rPr>
            </w:pPr>
          </w:p>
          <w:p w14:paraId="0F3FD273" w14:textId="77777777" w:rsidR="00D5616B" w:rsidRDefault="00D5616B">
            <w:pPr>
              <w:tabs>
                <w:tab w:val="left" w:pos="7632"/>
              </w:tabs>
              <w:spacing w:line="360" w:lineRule="auto"/>
              <w:jc w:val="both"/>
              <w:rPr>
                <w:rFonts w:ascii="Arial" w:hAnsi="Arial" w:cs="Arial"/>
                <w:szCs w:val="24"/>
              </w:rPr>
            </w:pPr>
          </w:p>
          <w:p w14:paraId="1E794D43" w14:textId="77777777" w:rsidR="00D5616B" w:rsidRDefault="00D5616B">
            <w:pPr>
              <w:tabs>
                <w:tab w:val="left" w:pos="7632"/>
              </w:tabs>
              <w:spacing w:line="360" w:lineRule="auto"/>
              <w:jc w:val="both"/>
              <w:rPr>
                <w:rFonts w:ascii="Arial" w:hAnsi="Arial" w:cs="Arial"/>
                <w:szCs w:val="24"/>
              </w:rPr>
            </w:pPr>
          </w:p>
          <w:p w14:paraId="2E95C1C2" w14:textId="77777777" w:rsidR="00D5616B" w:rsidRDefault="00D5616B">
            <w:pPr>
              <w:tabs>
                <w:tab w:val="left" w:pos="7632"/>
              </w:tabs>
              <w:spacing w:line="360" w:lineRule="auto"/>
              <w:jc w:val="both"/>
              <w:rPr>
                <w:rFonts w:ascii="Arial" w:hAnsi="Arial" w:cs="Arial"/>
                <w:szCs w:val="24"/>
              </w:rPr>
            </w:pPr>
          </w:p>
          <w:p w14:paraId="4236EEB7" w14:textId="16FCA352" w:rsidR="00D5616B" w:rsidRDefault="00D5616B">
            <w:pPr>
              <w:tabs>
                <w:tab w:val="left" w:pos="7632"/>
              </w:tabs>
              <w:spacing w:line="360" w:lineRule="auto"/>
              <w:jc w:val="both"/>
              <w:rPr>
                <w:rFonts w:ascii="Arial" w:hAnsi="Arial" w:cs="Arial"/>
                <w:szCs w:val="24"/>
              </w:rPr>
            </w:pPr>
            <w:r>
              <w:rPr>
                <w:rFonts w:ascii="Arial" w:hAnsi="Arial" w:cs="Arial"/>
                <w:szCs w:val="24"/>
              </w:rPr>
              <w:lastRenderedPageBreak/>
              <w:t>In light of this, which is the best way to manage your hotel's online reputation the hotel's operation managers decide</w:t>
            </w:r>
            <w:r w:rsidR="00943FC4">
              <w:rPr>
                <w:rFonts w:ascii="Arial" w:hAnsi="Arial" w:cs="Arial"/>
                <w:szCs w:val="24"/>
              </w:rPr>
              <w:t xml:space="preserve"> (Yeile. 2018)</w:t>
            </w:r>
            <w:r>
              <w:rPr>
                <w:rFonts w:ascii="Arial" w:hAnsi="Arial" w:cs="Arial"/>
                <w:szCs w:val="24"/>
              </w:rPr>
              <w:t>.</w:t>
            </w:r>
          </w:p>
          <w:p w14:paraId="5070C802"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Offers Benefits and Discounts</w:t>
            </w:r>
          </w:p>
          <w:p w14:paraId="11B5D34A" w14:textId="7F6AF866" w:rsidR="00D5616B" w:rsidRDefault="00D5616B">
            <w:pPr>
              <w:tabs>
                <w:tab w:val="left" w:pos="7632"/>
              </w:tabs>
              <w:spacing w:line="360" w:lineRule="auto"/>
              <w:jc w:val="both"/>
              <w:rPr>
                <w:rFonts w:ascii="Arial" w:hAnsi="Arial" w:cs="Arial"/>
                <w:szCs w:val="24"/>
              </w:rPr>
            </w:pPr>
            <w:r>
              <w:rPr>
                <w:rFonts w:ascii="Arial" w:hAnsi="Arial" w:cs="Arial"/>
                <w:szCs w:val="24"/>
              </w:rPr>
              <w:t>The hotel must offer some form of benefit, like a discount, an upgrade, or special treatment for a subsequent stay, to make up for the problem with the guest. This will demonstrate the hotel's expertise and level of concern for the problem, helping to restore lost confidence and perhaps leading to a review of the hotel's low rating. These types of benefits and discounts have a positive impact on the Hotel's reputation.</w:t>
            </w:r>
          </w:p>
          <w:p w14:paraId="07777A34"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 xml:space="preserve">Technology </w:t>
            </w:r>
          </w:p>
          <w:p w14:paraId="0D97D8D6" w14:textId="2CBA5D6C" w:rsidR="00D5616B" w:rsidRDefault="00D5616B">
            <w:pPr>
              <w:tabs>
                <w:tab w:val="left" w:pos="7632"/>
              </w:tabs>
              <w:spacing w:line="360" w:lineRule="auto"/>
              <w:jc w:val="both"/>
              <w:rPr>
                <w:rFonts w:ascii="Arial" w:hAnsi="Arial" w:cs="Arial"/>
                <w:szCs w:val="24"/>
              </w:rPr>
            </w:pPr>
            <w:r>
              <w:rPr>
                <w:rFonts w:ascii="Arial" w:hAnsi="Arial" w:cs="Arial"/>
                <w:szCs w:val="24"/>
              </w:rPr>
              <w:t>The occupancy and income levels of a hotel will change significantly over time depending on its reputation. The hotel may use technology to improve earnings, boost ratings, and finally remain ahead of the competition by using web analytics</w:t>
            </w:r>
            <w:r w:rsidR="00873A63">
              <w:rPr>
                <w:rFonts w:ascii="Arial" w:hAnsi="Arial" w:cs="Arial"/>
                <w:szCs w:val="24"/>
              </w:rPr>
              <w:t xml:space="preserve"> (</w:t>
            </w:r>
            <w:r w:rsidR="00873A63">
              <w:rPr>
                <w:rFonts w:ascii="Arial" w:hAnsi="Arial" w:cs="Arial"/>
                <w:bCs/>
                <w:caps/>
                <w:color w:val="0D0D0D" w:themeColor="text1" w:themeTint="F2"/>
                <w:szCs w:val="24"/>
              </w:rPr>
              <w:t>Coello. 2021)</w:t>
            </w:r>
            <w:r>
              <w:rPr>
                <w:rFonts w:ascii="Arial" w:hAnsi="Arial" w:cs="Arial"/>
                <w:szCs w:val="24"/>
              </w:rPr>
              <w:t>.</w:t>
            </w:r>
          </w:p>
        </w:tc>
      </w:tr>
      <w:tr w:rsidR="00D5616B" w14:paraId="62F46C74" w14:textId="77777777" w:rsidTr="00D5616B">
        <w:trPr>
          <w:trHeight w:val="454"/>
          <w:jc w:val="center"/>
        </w:trPr>
        <w:tc>
          <w:tcPr>
            <w:tcW w:w="9348" w:type="dxa"/>
            <w:tcBorders>
              <w:top w:val="single" w:sz="4" w:space="0" w:color="auto"/>
              <w:left w:val="single" w:sz="4" w:space="0" w:color="auto"/>
              <w:bottom w:val="single" w:sz="4" w:space="0" w:color="auto"/>
              <w:right w:val="single" w:sz="4" w:space="0" w:color="auto"/>
            </w:tcBorders>
          </w:tcPr>
          <w:p w14:paraId="10134A54" w14:textId="77777777" w:rsidR="00D5616B" w:rsidRDefault="00D5616B">
            <w:pPr>
              <w:rPr>
                <w:rFonts w:cs="Times New Roman"/>
                <w:b/>
                <w:bCs/>
              </w:rPr>
            </w:pPr>
          </w:p>
          <w:p w14:paraId="4F172459" w14:textId="77777777" w:rsidR="00D5616B" w:rsidRDefault="00D5616B">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Element 3 - Communication </w:t>
            </w:r>
          </w:p>
          <w:p w14:paraId="45DA4E23" w14:textId="77777777" w:rsidR="00D5616B" w:rsidRDefault="00D5616B">
            <w:pPr>
              <w:rPr>
                <w:rFonts w:cs="Times New Roman"/>
                <w:b/>
                <w:bCs/>
              </w:rPr>
            </w:pPr>
          </w:p>
        </w:tc>
      </w:tr>
      <w:tr w:rsidR="00D5616B" w14:paraId="61C95FA5"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55F192E1" w14:textId="77777777" w:rsidR="00D5616B" w:rsidRDefault="00D5616B">
            <w:pPr>
              <w:jc w:val="center"/>
              <w:rPr>
                <w:rFonts w:cs="Times New Roman"/>
                <w:b/>
                <w:bCs/>
              </w:rPr>
            </w:pPr>
          </w:p>
          <w:p w14:paraId="2F9C9B6E"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Communication</w:t>
            </w:r>
          </w:p>
          <w:p w14:paraId="26038EB3" w14:textId="77777777" w:rsidR="00D5616B" w:rsidRDefault="00D5616B">
            <w:pPr>
              <w:tabs>
                <w:tab w:val="left" w:pos="7632"/>
              </w:tabs>
              <w:spacing w:line="360" w:lineRule="auto"/>
              <w:jc w:val="both"/>
              <w:rPr>
                <w:rFonts w:ascii="Arial" w:hAnsi="Arial" w:cs="Arial"/>
                <w:szCs w:val="24"/>
              </w:rPr>
            </w:pPr>
            <w:r>
              <w:rPr>
                <w:rFonts w:ascii="Arial" w:hAnsi="Arial" w:cs="Arial"/>
                <w:szCs w:val="24"/>
              </w:rPr>
              <w:t>In all businesses, but especially in those where you constantly interact with the public, such as in the hotel industry, effective communication is essential. Since you'll likely interact with people from different backgrounds and with different requirements while working in the hospitality industry, inclusion and understanding of others should always be your top communication priorities.</w:t>
            </w:r>
          </w:p>
          <w:p w14:paraId="7186244B"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Strong Communication Skills</w:t>
            </w:r>
          </w:p>
          <w:p w14:paraId="422B4516" w14:textId="77777777" w:rsidR="00D5616B" w:rsidRDefault="00D5616B">
            <w:pPr>
              <w:tabs>
                <w:tab w:val="left" w:pos="7632"/>
              </w:tabs>
              <w:spacing w:line="360" w:lineRule="auto"/>
              <w:jc w:val="both"/>
              <w:rPr>
                <w:rFonts w:ascii="Arial" w:hAnsi="Arial" w:cs="Arial"/>
                <w:szCs w:val="24"/>
              </w:rPr>
            </w:pPr>
            <w:r>
              <w:rPr>
                <w:rFonts w:ascii="Arial" w:hAnsi="Arial" w:cs="Arial"/>
                <w:szCs w:val="24"/>
              </w:rPr>
              <w:t>A hotel manager who has outstanding communication skills can improve the experience of a visitor since it demonstrates that manager values visitors' viewpoints, pays attention to them, and successfully conveys his or her own. Higher customer retention rates, more money, and ultimately better hotel performance could result from this. Pay close attention to the hotel staff as they interact with clients all the time. Because hearing is simpler than listening, pay close attention. When we pay great attention to what the other person is saying, we may comprehend what they are saying and respond in a meaningful way.</w:t>
            </w:r>
          </w:p>
          <w:p w14:paraId="11062FF1" w14:textId="77777777" w:rsidR="00D5616B" w:rsidRDefault="00D5616B">
            <w:pPr>
              <w:tabs>
                <w:tab w:val="left" w:pos="7632"/>
              </w:tabs>
              <w:spacing w:line="360" w:lineRule="auto"/>
              <w:jc w:val="both"/>
              <w:rPr>
                <w:rFonts w:ascii="Arial" w:hAnsi="Arial" w:cs="Arial"/>
                <w:b/>
                <w:szCs w:val="24"/>
                <w:u w:val="single"/>
              </w:rPr>
            </w:pPr>
            <w:r>
              <w:rPr>
                <w:rFonts w:ascii="Arial" w:hAnsi="Arial" w:cs="Arial"/>
                <w:b/>
                <w:szCs w:val="24"/>
                <w:u w:val="single"/>
              </w:rPr>
              <w:t>Technique of Mirror</w:t>
            </w:r>
          </w:p>
          <w:p w14:paraId="3569E6F3" w14:textId="107D329B" w:rsidR="00D5616B" w:rsidRDefault="00D5616B">
            <w:pPr>
              <w:tabs>
                <w:tab w:val="left" w:pos="7632"/>
              </w:tabs>
              <w:spacing w:line="360" w:lineRule="auto"/>
              <w:jc w:val="both"/>
              <w:rPr>
                <w:rFonts w:ascii="Arial" w:hAnsi="Arial" w:cs="Arial"/>
                <w:szCs w:val="24"/>
              </w:rPr>
            </w:pPr>
            <w:r>
              <w:rPr>
                <w:rFonts w:ascii="Arial" w:hAnsi="Arial" w:cs="Arial"/>
                <w:szCs w:val="24"/>
              </w:rPr>
              <w:t>The key element to effective communication that is required in the hotel operation to respond effectively affect the hotel's overall revenue So, The secret to good interaction with a guest is to respond to visitors' preferences when interacting with them</w:t>
            </w:r>
            <w:r w:rsidR="00DC241A">
              <w:rPr>
                <w:rFonts w:ascii="Arial" w:hAnsi="Arial" w:cs="Arial"/>
                <w:szCs w:val="24"/>
              </w:rPr>
              <w:t xml:space="preserve"> (Van. </w:t>
            </w:r>
            <w:r w:rsidR="00DC241A">
              <w:rPr>
                <w:rFonts w:ascii="Arial" w:hAnsi="Arial" w:cs="Arial"/>
                <w:szCs w:val="24"/>
              </w:rPr>
              <w:lastRenderedPageBreak/>
              <w:t>2018)</w:t>
            </w:r>
            <w:r>
              <w:rPr>
                <w:rFonts w:ascii="Arial" w:hAnsi="Arial" w:cs="Arial"/>
                <w:szCs w:val="24"/>
              </w:rPr>
              <w:t>. For instance, some guests may have a quick conversation while others may be interested in how soon and on the spot, the issue is fixed. It is important to observe how you greet them and address any problems they may have, so employees must pay attention to their clients and act accordingly.</w:t>
            </w:r>
          </w:p>
          <w:p w14:paraId="3ACDCD2C" w14:textId="77777777" w:rsidR="00D5616B" w:rsidRDefault="00D5616B">
            <w:pPr>
              <w:tabs>
                <w:tab w:val="left" w:pos="7632"/>
              </w:tabs>
              <w:spacing w:line="360" w:lineRule="auto"/>
              <w:jc w:val="both"/>
              <w:rPr>
                <w:rFonts w:ascii="Arial" w:hAnsi="Arial" w:cs="Arial"/>
                <w:szCs w:val="24"/>
              </w:rPr>
            </w:pPr>
            <w:r>
              <w:rPr>
                <w:rFonts w:ascii="Arial" w:hAnsi="Arial" w:cs="Arial"/>
                <w:szCs w:val="24"/>
              </w:rPr>
              <w:t>In conclusion, communication is also an effective and essential element for the hotel operation with the help of effective communication the hotel gets more revenue.</w:t>
            </w:r>
          </w:p>
          <w:p w14:paraId="0444E31C" w14:textId="77777777" w:rsidR="00D5616B" w:rsidRDefault="00D5616B">
            <w:pPr>
              <w:rPr>
                <w:rFonts w:cs="Times New Roman"/>
                <w:b/>
                <w:bCs/>
              </w:rPr>
            </w:pPr>
          </w:p>
        </w:tc>
      </w:tr>
      <w:tr w:rsidR="00D5616B" w14:paraId="7AE162FA"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056718CF" w14:textId="77777777" w:rsidR="00D5616B" w:rsidRDefault="00D5616B">
            <w:pPr>
              <w:rPr>
                <w:rFonts w:cs="Times New Roman"/>
                <w:b/>
                <w:bCs/>
              </w:rPr>
            </w:pPr>
          </w:p>
          <w:p w14:paraId="5F2F64D6" w14:textId="77777777" w:rsidR="00D5616B" w:rsidRDefault="00D5616B">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Element 4 - Staffing </w:t>
            </w:r>
          </w:p>
          <w:p w14:paraId="383C42F4" w14:textId="77777777" w:rsidR="00D5616B" w:rsidRDefault="00D5616B">
            <w:pPr>
              <w:rPr>
                <w:rFonts w:cs="Times New Roman"/>
                <w:b/>
                <w:bCs/>
              </w:rPr>
            </w:pPr>
          </w:p>
        </w:tc>
      </w:tr>
      <w:tr w:rsidR="00D5616B" w14:paraId="4EA0D4AB" w14:textId="77777777" w:rsidTr="00D5616B">
        <w:trPr>
          <w:trHeight w:val="495"/>
          <w:jc w:val="center"/>
        </w:trPr>
        <w:tc>
          <w:tcPr>
            <w:tcW w:w="9348" w:type="dxa"/>
            <w:tcBorders>
              <w:top w:val="single" w:sz="4" w:space="0" w:color="auto"/>
              <w:left w:val="single" w:sz="4" w:space="0" w:color="auto"/>
              <w:bottom w:val="single" w:sz="4" w:space="0" w:color="auto"/>
              <w:right w:val="single" w:sz="4" w:space="0" w:color="auto"/>
            </w:tcBorders>
          </w:tcPr>
          <w:p w14:paraId="339F16F1" w14:textId="77777777" w:rsidR="00D5616B" w:rsidRDefault="00D5616B">
            <w:pPr>
              <w:jc w:val="center"/>
              <w:rPr>
                <w:rFonts w:cs="Times New Roman"/>
                <w:b/>
                <w:bCs/>
              </w:rPr>
            </w:pPr>
          </w:p>
          <w:p w14:paraId="793FFAC8" w14:textId="7E4EFCD6" w:rsidR="00D5616B" w:rsidRDefault="00D5616B">
            <w:pPr>
              <w:tabs>
                <w:tab w:val="left" w:pos="7632"/>
              </w:tabs>
              <w:spacing w:line="360" w:lineRule="auto"/>
              <w:jc w:val="both"/>
              <w:rPr>
                <w:rFonts w:ascii="Arial" w:hAnsi="Arial" w:cs="Arial"/>
                <w:szCs w:val="24"/>
              </w:rPr>
            </w:pPr>
            <w:r>
              <w:rPr>
                <w:rFonts w:ascii="Arial" w:hAnsi="Arial" w:cs="Arial"/>
                <w:szCs w:val="24"/>
              </w:rPr>
              <w:t>A lot of labour is needed for hotel operations. To provide visitors with high-quality goods and services, many jobs necessitate both people and machines. All organizational levels of staff must be hired and trained to consistently do their jobs well if the hotel hopes to attract repeat business and build a reputation for providing excellent service.  Someone's skills must match the demands of the employment for them to be hired for it</w:t>
            </w:r>
            <w:r w:rsidR="00644DCA">
              <w:rPr>
                <w:rFonts w:ascii="Arial" w:hAnsi="Arial" w:cs="Arial"/>
                <w:szCs w:val="24"/>
              </w:rPr>
              <w:t xml:space="preserve"> (</w:t>
            </w:r>
            <w:r w:rsidR="00644DCA">
              <w:rPr>
                <w:rFonts w:ascii="Arial" w:hAnsi="Arial" w:cs="Arial"/>
                <w:bCs/>
                <w:color w:val="0D0D0D" w:themeColor="text1" w:themeTint="F2"/>
                <w:szCs w:val="24"/>
              </w:rPr>
              <w:t>Mistry. 2022)</w:t>
            </w:r>
            <w:r>
              <w:rPr>
                <w:rFonts w:ascii="Arial" w:hAnsi="Arial" w:cs="Arial"/>
                <w:szCs w:val="24"/>
              </w:rPr>
              <w:t>.</w:t>
            </w:r>
            <w:r>
              <w:t xml:space="preserve"> </w:t>
            </w:r>
            <w:r>
              <w:rPr>
                <w:rFonts w:ascii="Arial" w:hAnsi="Arial" w:cs="Arial"/>
                <w:szCs w:val="24"/>
              </w:rPr>
              <w:t>This is known as staffing. The highly specialized field of staffing includes the hiring, selection, on boarding, placement, training, and development of individuals. Regardless of the degree to which he influences the employees' work, every manager needs to be aware of the legal ramifications of recruiting new staff. Therefore, there must be enough labour for the hotel industry to survive. For the hospitality, business to survive there must be enough workers. Therefore, sufficient staffing is required for the hospitality industry to survive. The success of the hotel industry depends on how willing its personnel are to give it their all and support its objectives. Therefore staffing is a very important key element to fulfilling the hotel's objective and earning revenue.</w:t>
            </w:r>
          </w:p>
          <w:p w14:paraId="2684C5B1" w14:textId="77777777" w:rsidR="00D5616B" w:rsidRDefault="00D5616B">
            <w:pPr>
              <w:rPr>
                <w:rFonts w:cs="Times New Roman"/>
                <w:b/>
                <w:bCs/>
              </w:rPr>
            </w:pPr>
          </w:p>
        </w:tc>
      </w:tr>
    </w:tbl>
    <w:p w14:paraId="0B0B74E6" w14:textId="77777777" w:rsidR="00D5616B" w:rsidRDefault="00D5616B" w:rsidP="00D5616B">
      <w:pPr>
        <w:ind w:left="-284"/>
        <w:rPr>
          <w:b/>
          <w:bCs/>
        </w:rPr>
      </w:pPr>
    </w:p>
    <w:tbl>
      <w:tblPr>
        <w:tblStyle w:val="TableGrid"/>
        <w:tblW w:w="0" w:type="auto"/>
        <w:tblLook w:val="04A0" w:firstRow="1" w:lastRow="0" w:firstColumn="1" w:lastColumn="0" w:noHBand="0" w:noVBand="1"/>
      </w:tblPr>
      <w:tblGrid>
        <w:gridCol w:w="4508"/>
        <w:gridCol w:w="4508"/>
      </w:tblGrid>
      <w:tr w:rsidR="00D5616B" w14:paraId="527EF8DF" w14:textId="77777777" w:rsidTr="00D5616B">
        <w:tc>
          <w:tcPr>
            <w:tcW w:w="4508" w:type="dxa"/>
            <w:tcBorders>
              <w:top w:val="single" w:sz="4" w:space="0" w:color="auto"/>
              <w:left w:val="single" w:sz="4" w:space="0" w:color="auto"/>
              <w:bottom w:val="single" w:sz="4" w:space="0" w:color="auto"/>
              <w:right w:val="single" w:sz="4" w:space="0" w:color="auto"/>
            </w:tcBorders>
            <w:hideMark/>
          </w:tcPr>
          <w:p w14:paraId="519047B0" w14:textId="77777777" w:rsidR="00D5616B" w:rsidRDefault="00D5616B">
            <w:pPr>
              <w:jc w:val="center"/>
              <w:rPr>
                <w:b/>
                <w:bCs/>
              </w:rPr>
            </w:pPr>
            <w:r>
              <w:rPr>
                <w:b/>
                <w:bCs/>
              </w:rPr>
              <w:tab/>
              <w:t>Word Count</w:t>
            </w:r>
          </w:p>
        </w:tc>
        <w:tc>
          <w:tcPr>
            <w:tcW w:w="4508" w:type="dxa"/>
            <w:tcBorders>
              <w:top w:val="single" w:sz="4" w:space="0" w:color="auto"/>
              <w:left w:val="single" w:sz="4" w:space="0" w:color="auto"/>
              <w:bottom w:val="single" w:sz="4" w:space="0" w:color="auto"/>
              <w:right w:val="single" w:sz="4" w:space="0" w:color="auto"/>
            </w:tcBorders>
            <w:hideMark/>
          </w:tcPr>
          <w:p w14:paraId="271B0441" w14:textId="77777777" w:rsidR="00D5616B" w:rsidRDefault="00D5616B">
            <w:pPr>
              <w:jc w:val="center"/>
              <w:rPr>
                <w:b/>
                <w:bCs/>
              </w:rPr>
            </w:pPr>
            <w:r>
              <w:rPr>
                <w:b/>
                <w:bCs/>
              </w:rPr>
              <w:t>1033</w:t>
            </w:r>
          </w:p>
        </w:tc>
      </w:tr>
    </w:tbl>
    <w:p w14:paraId="6C1E52E2" w14:textId="77777777" w:rsidR="00D5616B" w:rsidRDefault="00D5616B" w:rsidP="00D5616B">
      <w:pPr>
        <w:ind w:left="-284"/>
        <w:rPr>
          <w:b/>
          <w:bCs/>
        </w:rPr>
      </w:pPr>
    </w:p>
    <w:p w14:paraId="625E9A11" w14:textId="77777777" w:rsidR="00D5616B" w:rsidRDefault="00D5616B" w:rsidP="00D5616B">
      <w:pPr>
        <w:pStyle w:val="Heading1"/>
        <w:rPr>
          <w:rFonts w:ascii="Times New Roman" w:hAnsi="Times New Roman" w:cs="Times New Roman"/>
        </w:rPr>
      </w:pPr>
      <w:r>
        <w:rPr>
          <w:rFonts w:ascii="Times New Roman" w:hAnsi="Times New Roman" w:cs="Times New Roman"/>
        </w:rPr>
        <w:t xml:space="preserve">References </w:t>
      </w:r>
    </w:p>
    <w:p w14:paraId="3A2E262A" w14:textId="77777777" w:rsidR="00D5616B" w:rsidRDefault="00D5616B" w:rsidP="00D5616B">
      <w:pPr>
        <w:rPr>
          <w:rFonts w:ascii="Arial" w:hAnsi="Arial" w:cs="Arial"/>
          <w:szCs w:val="24"/>
        </w:rPr>
      </w:pPr>
    </w:p>
    <w:p w14:paraId="49EC90FA" w14:textId="03372F2E" w:rsidR="004B6BF4" w:rsidRDefault="004B6BF4"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bCs/>
          <w:color w:val="0D0D0D" w:themeColor="text1" w:themeTint="F2"/>
          <w:sz w:val="24"/>
          <w:szCs w:val="24"/>
        </w:rPr>
        <w:t xml:space="preserve">Bonvin., L . (2003). </w:t>
      </w:r>
      <w:r>
        <w:rPr>
          <w:rFonts w:ascii="Arial" w:hAnsi="Arial" w:cs="Arial"/>
          <w:bCs/>
          <w:i/>
          <w:color w:val="0D0D0D" w:themeColor="text1" w:themeTint="F2"/>
          <w:sz w:val="24"/>
          <w:szCs w:val="24"/>
        </w:rPr>
        <w:t>Hotels have a brief history</w:t>
      </w:r>
      <w:r>
        <w:rPr>
          <w:rFonts w:ascii="Arial" w:hAnsi="Arial" w:cs="Arial"/>
          <w:bCs/>
          <w:color w:val="0D0D0D" w:themeColor="text1" w:themeTint="F2"/>
          <w:sz w:val="24"/>
          <w:szCs w:val="24"/>
        </w:rPr>
        <w:t xml:space="preserve">. Available at: </w:t>
      </w:r>
      <w:hyperlink r:id="rId15" w:history="1">
        <w:r>
          <w:rPr>
            <w:rStyle w:val="Hyperlink"/>
            <w:rFonts w:ascii="Arial" w:hAnsi="Arial" w:cs="Arial"/>
            <w:bCs/>
            <w:sz w:val="24"/>
            <w:szCs w:val="24"/>
          </w:rPr>
          <w:t>https://www.hospitalitynet.org/opinion/4017990.html</w:t>
        </w:r>
      </w:hyperlink>
      <w:r>
        <w:rPr>
          <w:rFonts w:ascii="Arial" w:hAnsi="Arial" w:cs="Arial"/>
          <w:bCs/>
          <w:color w:val="0D0D0D" w:themeColor="text1" w:themeTint="F2"/>
          <w:sz w:val="24"/>
          <w:szCs w:val="24"/>
        </w:rPr>
        <w:t xml:space="preserve">. </w:t>
      </w:r>
      <w:r>
        <w:rPr>
          <w:rFonts w:ascii="Arial" w:hAnsi="Arial" w:cs="Arial"/>
          <w:sz w:val="24"/>
          <w:szCs w:val="24"/>
        </w:rPr>
        <w:t>Accessed (8:5:2023).</w:t>
      </w:r>
    </w:p>
    <w:p w14:paraId="7719B812" w14:textId="750977D7" w:rsidR="00873A63" w:rsidRPr="00DC241A" w:rsidRDefault="00873A63"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bCs/>
          <w:caps/>
          <w:color w:val="0D0D0D" w:themeColor="text1" w:themeTint="F2"/>
          <w:sz w:val="24"/>
          <w:szCs w:val="24"/>
        </w:rPr>
        <w:lastRenderedPageBreak/>
        <w:t xml:space="preserve">Coello., V. (2021). </w:t>
      </w:r>
      <w:r>
        <w:rPr>
          <w:rFonts w:ascii="Arial" w:hAnsi="Arial" w:cs="Arial"/>
          <w:bCs/>
          <w:i/>
          <w:color w:val="0D0D0D" w:themeColor="text1" w:themeTint="F2"/>
          <w:sz w:val="24"/>
          <w:szCs w:val="24"/>
        </w:rPr>
        <w:t>10 ways to improve hotel operations.</w:t>
      </w:r>
      <w:r>
        <w:rPr>
          <w:rFonts w:ascii="Arial" w:hAnsi="Arial" w:cs="Arial"/>
          <w:bCs/>
          <w:color w:val="0D0D0D" w:themeColor="text1" w:themeTint="F2"/>
          <w:sz w:val="24"/>
          <w:szCs w:val="24"/>
        </w:rPr>
        <w:t xml:space="preserve">  Available at: </w:t>
      </w:r>
      <w:hyperlink r:id="rId16" w:history="1">
        <w:r>
          <w:rPr>
            <w:rStyle w:val="Hyperlink"/>
            <w:rFonts w:ascii="Arial" w:hAnsi="Arial" w:cs="Arial"/>
            <w:bCs/>
            <w:color w:val="056AD0" w:themeColor="hyperlink" w:themeTint="F2"/>
            <w:sz w:val="24"/>
            <w:szCs w:val="24"/>
          </w:rPr>
          <w:t>https://www.aliceplatform.com/blog/10-creative-ways-to-improve-hotel-operations</w:t>
        </w:r>
      </w:hyperlink>
      <w:r>
        <w:rPr>
          <w:rFonts w:ascii="Arial" w:hAnsi="Arial" w:cs="Arial"/>
          <w:bCs/>
          <w:color w:val="0D0D0D" w:themeColor="text1" w:themeTint="F2"/>
          <w:sz w:val="24"/>
          <w:szCs w:val="24"/>
        </w:rPr>
        <w:t xml:space="preserve"> </w:t>
      </w:r>
      <w:r>
        <w:rPr>
          <w:rFonts w:ascii="Arial" w:hAnsi="Arial" w:cs="Arial"/>
          <w:sz w:val="24"/>
          <w:szCs w:val="24"/>
        </w:rPr>
        <w:t>Accessed (8:5:2023).</w:t>
      </w:r>
    </w:p>
    <w:p w14:paraId="398AED59" w14:textId="0845BED3" w:rsidR="004B6BF4" w:rsidRDefault="004B6BF4" w:rsidP="002C65CF">
      <w:pPr>
        <w:pStyle w:val="NoSpacing"/>
        <w:numPr>
          <w:ilvl w:val="0"/>
          <w:numId w:val="11"/>
        </w:numPr>
        <w:spacing w:line="360" w:lineRule="auto"/>
        <w:jc w:val="both"/>
        <w:rPr>
          <w:rFonts w:ascii="Arial" w:hAnsi="Arial" w:cs="Arial"/>
          <w:sz w:val="24"/>
          <w:szCs w:val="24"/>
        </w:rPr>
      </w:pPr>
      <w:r>
        <w:rPr>
          <w:rFonts w:ascii="Arial" w:hAnsi="Arial" w:cs="Arial"/>
          <w:sz w:val="24"/>
          <w:szCs w:val="24"/>
        </w:rPr>
        <w:t xml:space="preserve">Localle., E. (2021). </w:t>
      </w:r>
      <w:r>
        <w:rPr>
          <w:rFonts w:ascii="Arial" w:hAnsi="Arial" w:cs="Arial"/>
          <w:i/>
          <w:sz w:val="24"/>
          <w:szCs w:val="24"/>
        </w:rPr>
        <w:t>What are the best strategies for Hotel reputation management</w:t>
      </w:r>
      <w:r>
        <w:rPr>
          <w:rFonts w:ascii="Arial" w:hAnsi="Arial" w:cs="Arial"/>
          <w:sz w:val="24"/>
          <w:szCs w:val="24"/>
        </w:rPr>
        <w:t>? Available at</w:t>
      </w:r>
      <w:r>
        <w:rPr>
          <w:rFonts w:ascii="Arial" w:hAnsi="Arial" w:cs="Arial"/>
          <w:sz w:val="24"/>
          <w:szCs w:val="24"/>
        </w:rPr>
        <w:fldChar w:fldCharType="begin"/>
      </w:r>
      <w:r>
        <w:rPr>
          <w:rFonts w:ascii="Arial" w:hAnsi="Arial" w:cs="Arial"/>
          <w:sz w:val="24"/>
          <w:szCs w:val="24"/>
        </w:rPr>
        <w:instrText xml:space="preserve"> "https://www.mews.com/en/blog/hotel-reputation-management" </w:instrText>
      </w:r>
      <w:r>
        <w:rPr>
          <w:rFonts w:ascii="Arial" w:hAnsi="Arial" w:cs="Arial"/>
          <w:sz w:val="24"/>
          <w:szCs w:val="24"/>
        </w:rPr>
        <w:fldChar w:fldCharType="separate"/>
      </w:r>
      <w:r>
        <w:rPr>
          <w:rFonts w:ascii="Arial" w:hAnsi="Arial" w:cs="Arial"/>
          <w:sz w:val="24"/>
          <w:szCs w:val="24"/>
        </w:rPr>
        <w:t>https://www.mews.com/en/blog/hotel-reputation-management</w:t>
      </w:r>
      <w:r>
        <w:rPr>
          <w:rFonts w:ascii="Arial" w:hAnsi="Arial" w:cs="Arial"/>
          <w:sz w:val="24"/>
          <w:szCs w:val="24"/>
        </w:rPr>
        <w:fldChar w:fldCharType="end"/>
      </w:r>
      <w:r>
        <w:rPr>
          <w:rFonts w:ascii="Arial" w:hAnsi="Arial" w:cs="Arial"/>
          <w:sz w:val="24"/>
          <w:szCs w:val="24"/>
        </w:rPr>
        <w:t>. Accessed (8:5:2023).</w:t>
      </w:r>
    </w:p>
    <w:p w14:paraId="76B64B3D" w14:textId="0204E4D9" w:rsidR="00873A63" w:rsidRPr="00873A63" w:rsidRDefault="00873A63"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sz w:val="24"/>
          <w:szCs w:val="24"/>
        </w:rPr>
        <w:t xml:space="preserve">Laba., S. (2023). </w:t>
      </w:r>
      <w:r>
        <w:rPr>
          <w:rFonts w:ascii="Arial" w:hAnsi="Arial" w:cs="Arial"/>
          <w:i/>
          <w:sz w:val="24"/>
          <w:szCs w:val="24"/>
        </w:rPr>
        <w:t xml:space="preserve">Hotel property management system properties. </w:t>
      </w:r>
      <w:r>
        <w:rPr>
          <w:rFonts w:ascii="Arial" w:hAnsi="Arial" w:cs="Arial"/>
          <w:bCs/>
          <w:color w:val="0D0D0D" w:themeColor="text1" w:themeTint="F2"/>
          <w:sz w:val="24"/>
          <w:szCs w:val="24"/>
        </w:rPr>
        <w:t xml:space="preserve">Available at </w:t>
      </w:r>
      <w:r>
        <w:rPr>
          <w:rFonts w:ascii="Arial" w:hAnsi="Arial" w:cs="Arial"/>
          <w:bCs/>
          <w:color w:val="0D0D0D" w:themeColor="text1" w:themeTint="F2"/>
          <w:sz w:val="24"/>
          <w:szCs w:val="24"/>
        </w:rPr>
        <w:fldChar w:fldCharType="begin"/>
      </w:r>
      <w:r>
        <w:rPr>
          <w:rFonts w:ascii="Arial" w:hAnsi="Arial" w:cs="Arial"/>
          <w:bCs/>
          <w:color w:val="0D0D0D" w:themeColor="text1" w:themeTint="F2"/>
          <w:sz w:val="24"/>
          <w:szCs w:val="24"/>
        </w:rPr>
        <w:instrText xml:space="preserve"> "https://lvivity.com/hotel-property-management-systems"</w:instrText>
      </w:r>
      <w:r>
        <w:rPr>
          <w:rFonts w:ascii="Arial" w:hAnsi="Arial" w:cs="Arial"/>
          <w:bCs/>
          <w:color w:val="0D0D0D" w:themeColor="text1" w:themeTint="F2"/>
          <w:sz w:val="24"/>
          <w:szCs w:val="24"/>
        </w:rPr>
        <w:fldChar w:fldCharType="separate"/>
      </w:r>
      <w:r>
        <w:rPr>
          <w:rStyle w:val="Hyperlink"/>
          <w:rFonts w:ascii="Arial" w:hAnsi="Arial" w:cs="Arial"/>
          <w:bCs/>
          <w:sz w:val="24"/>
          <w:szCs w:val="24"/>
        </w:rPr>
        <w:t>https://lvivity.com/hotel-property-management-systems</w:t>
      </w:r>
      <w:r>
        <w:rPr>
          <w:rFonts w:ascii="Arial" w:hAnsi="Arial" w:cs="Arial"/>
          <w:bCs/>
          <w:color w:val="0D0D0D" w:themeColor="text1" w:themeTint="F2"/>
          <w:sz w:val="24"/>
          <w:szCs w:val="24"/>
        </w:rPr>
        <w:fldChar w:fldCharType="end"/>
      </w:r>
      <w:r>
        <w:rPr>
          <w:rFonts w:ascii="Arial" w:hAnsi="Arial" w:cs="Arial"/>
          <w:sz w:val="24"/>
          <w:szCs w:val="24"/>
        </w:rPr>
        <w:t>Accessed (8:5:2023).</w:t>
      </w:r>
    </w:p>
    <w:p w14:paraId="2413A28F" w14:textId="77777777" w:rsidR="004B6BF4" w:rsidRDefault="004B6BF4"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sz w:val="24"/>
          <w:szCs w:val="24"/>
        </w:rPr>
        <w:t xml:space="preserve">Moura., A.  (2021). </w:t>
      </w:r>
      <w:r>
        <w:rPr>
          <w:rFonts w:ascii="Arial" w:hAnsi="Arial" w:cs="Arial"/>
          <w:i/>
          <w:sz w:val="24"/>
          <w:szCs w:val="24"/>
        </w:rPr>
        <w:t>Why should a hotel's reputation management matter to all the hotel's managers?</w:t>
      </w:r>
      <w:r>
        <w:rPr>
          <w:rFonts w:ascii="Arial" w:hAnsi="Arial" w:cs="Arial"/>
          <w:sz w:val="24"/>
          <w:szCs w:val="24"/>
        </w:rPr>
        <w:t xml:space="preserve"> Available at:</w:t>
      </w:r>
      <w:r>
        <w:rPr>
          <w:rFonts w:ascii="Arial" w:hAnsi="Arial" w:cs="Arial"/>
          <w:sz w:val="24"/>
          <w:szCs w:val="24"/>
        </w:rPr>
        <w:fldChar w:fldCharType="begin"/>
      </w:r>
      <w:r>
        <w:rPr>
          <w:rFonts w:ascii="Arial" w:hAnsi="Arial" w:cs="Arial"/>
          <w:sz w:val="24"/>
          <w:szCs w:val="24"/>
        </w:rPr>
        <w:instrText xml:space="preserve"> "https://www.linkedin.com/pulse/importance-good-reputation-management-your-hotel-alex-moura-1f/?trk=articles_directory" </w:instrText>
      </w:r>
      <w:r>
        <w:rPr>
          <w:rFonts w:ascii="Arial" w:hAnsi="Arial" w:cs="Arial"/>
          <w:sz w:val="24"/>
          <w:szCs w:val="24"/>
        </w:rPr>
        <w:fldChar w:fldCharType="separate"/>
      </w:r>
      <w:r>
        <w:rPr>
          <w:rStyle w:val="Hyperlink"/>
          <w:rFonts w:ascii="Arial" w:hAnsi="Arial" w:cs="Arial"/>
          <w:sz w:val="24"/>
          <w:szCs w:val="24"/>
        </w:rPr>
        <w:t>https://www.linkedin.com/pulse/importance-good-reputation-management-your-hotel-alex-moura-1f/?trk=articles_directory</w:t>
      </w:r>
      <w:r>
        <w:rPr>
          <w:rFonts w:ascii="Arial" w:hAnsi="Arial" w:cs="Arial"/>
          <w:sz w:val="24"/>
          <w:szCs w:val="24"/>
        </w:rPr>
        <w:fldChar w:fldCharType="end"/>
      </w:r>
      <w:r>
        <w:rPr>
          <w:rFonts w:ascii="Arial" w:hAnsi="Arial" w:cs="Arial"/>
          <w:sz w:val="24"/>
          <w:szCs w:val="24"/>
        </w:rPr>
        <w:t>. Accessed (8:5:2023).</w:t>
      </w:r>
    </w:p>
    <w:p w14:paraId="7C46DD7D" w14:textId="75A31E3A" w:rsidR="004B6BF4" w:rsidRDefault="004B6BF4"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bCs/>
          <w:color w:val="0D0D0D" w:themeColor="text1" w:themeTint="F2"/>
          <w:sz w:val="24"/>
          <w:szCs w:val="24"/>
        </w:rPr>
        <w:t xml:space="preserve">Mackenzie., J. (2020). </w:t>
      </w:r>
      <w:r>
        <w:rPr>
          <w:rFonts w:ascii="Arial" w:hAnsi="Arial" w:cs="Arial"/>
          <w:bCs/>
          <w:i/>
          <w:color w:val="0D0D0D" w:themeColor="text1" w:themeTint="F2"/>
          <w:sz w:val="24"/>
          <w:szCs w:val="24"/>
        </w:rPr>
        <w:t>Property Management system</w:t>
      </w:r>
      <w:r>
        <w:rPr>
          <w:rFonts w:ascii="Arial" w:hAnsi="Arial" w:cs="Arial"/>
          <w:bCs/>
          <w:color w:val="0D0D0D" w:themeColor="text1" w:themeTint="F2"/>
          <w:sz w:val="24"/>
          <w:szCs w:val="24"/>
        </w:rPr>
        <w:t xml:space="preserve">. Available at </w:t>
      </w:r>
      <w:r>
        <w:rPr>
          <w:rFonts w:ascii="Arial" w:hAnsi="Arial" w:cs="Arial"/>
          <w:bCs/>
          <w:color w:val="0D0D0D" w:themeColor="text1" w:themeTint="F2"/>
          <w:sz w:val="24"/>
          <w:szCs w:val="24"/>
        </w:rPr>
        <w:fldChar w:fldCharType="begin"/>
      </w:r>
      <w:r>
        <w:rPr>
          <w:rFonts w:ascii="Arial" w:hAnsi="Arial" w:cs="Arial"/>
          <w:bCs/>
          <w:color w:val="0D0D0D" w:themeColor="text1" w:themeTint="F2"/>
          <w:sz w:val="24"/>
          <w:szCs w:val="24"/>
        </w:rPr>
        <w:instrText xml:space="preserve"> "https://propertymanagementsystem.com/" </w:instrText>
      </w:r>
      <w:r>
        <w:rPr>
          <w:rFonts w:ascii="Arial" w:hAnsi="Arial" w:cs="Arial"/>
          <w:bCs/>
          <w:color w:val="0D0D0D" w:themeColor="text1" w:themeTint="F2"/>
          <w:sz w:val="24"/>
          <w:szCs w:val="24"/>
        </w:rPr>
        <w:fldChar w:fldCharType="separate"/>
      </w:r>
      <w:r>
        <w:rPr>
          <w:rStyle w:val="Hyperlink"/>
          <w:rFonts w:ascii="Arial" w:hAnsi="Arial" w:cs="Arial"/>
          <w:bCs/>
          <w:sz w:val="24"/>
          <w:szCs w:val="24"/>
        </w:rPr>
        <w:t>https://propertymanagementsystem.com/</w:t>
      </w:r>
      <w:r>
        <w:rPr>
          <w:rFonts w:ascii="Arial" w:hAnsi="Arial" w:cs="Arial"/>
          <w:bCs/>
          <w:color w:val="0D0D0D" w:themeColor="text1" w:themeTint="F2"/>
          <w:sz w:val="24"/>
          <w:szCs w:val="24"/>
        </w:rPr>
        <w:fldChar w:fldCharType="end"/>
      </w:r>
      <w:r>
        <w:rPr>
          <w:rFonts w:ascii="Arial" w:hAnsi="Arial" w:cs="Arial"/>
          <w:bCs/>
          <w:color w:val="0D0D0D" w:themeColor="text1" w:themeTint="F2"/>
          <w:sz w:val="24"/>
          <w:szCs w:val="24"/>
        </w:rPr>
        <w:t xml:space="preserve"> </w:t>
      </w:r>
      <w:r>
        <w:rPr>
          <w:rFonts w:ascii="Arial" w:hAnsi="Arial" w:cs="Arial"/>
          <w:sz w:val="24"/>
          <w:szCs w:val="24"/>
        </w:rPr>
        <w:t>Accessed (8:5:2023).</w:t>
      </w:r>
    </w:p>
    <w:p w14:paraId="5B381B58" w14:textId="77777777" w:rsidR="00644DCA" w:rsidRDefault="00644DCA"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bCs/>
          <w:color w:val="0D0D0D" w:themeColor="text1" w:themeTint="F2"/>
          <w:sz w:val="24"/>
          <w:szCs w:val="24"/>
        </w:rPr>
        <w:t xml:space="preserve">Mistry., S. (2022). </w:t>
      </w:r>
      <w:r>
        <w:rPr>
          <w:rFonts w:ascii="Arial" w:hAnsi="Arial" w:cs="Arial"/>
          <w:bCs/>
          <w:i/>
          <w:color w:val="0D0D0D" w:themeColor="text1" w:themeTint="F2"/>
          <w:sz w:val="24"/>
          <w:szCs w:val="24"/>
        </w:rPr>
        <w:t>Hotel to deal with common challenges in the hotel industry.</w:t>
      </w:r>
      <w:r>
        <w:rPr>
          <w:rFonts w:ascii="Arial" w:hAnsi="Arial" w:cs="Arial"/>
          <w:bCs/>
          <w:color w:val="0D0D0D" w:themeColor="text1" w:themeTint="F2"/>
          <w:sz w:val="24"/>
          <w:szCs w:val="24"/>
        </w:rPr>
        <w:t xml:space="preserve"> Available at: </w:t>
      </w:r>
      <w:hyperlink r:id="rId17" w:history="1">
        <w:r>
          <w:rPr>
            <w:rStyle w:val="Hyperlink"/>
            <w:rFonts w:ascii="Arial" w:hAnsi="Arial" w:cs="Arial"/>
            <w:bCs/>
            <w:color w:val="056AD0" w:themeColor="hyperlink" w:themeTint="F2"/>
            <w:sz w:val="24"/>
            <w:szCs w:val="24"/>
          </w:rPr>
          <w:t>https://www.ezeeabsolute.com/blog/how-to-deal-with-challenges-in-hotel-industry/</w:t>
        </w:r>
      </w:hyperlink>
      <w:r>
        <w:rPr>
          <w:rFonts w:ascii="Arial" w:hAnsi="Arial" w:cs="Arial"/>
          <w:bCs/>
          <w:color w:val="0D0D0D" w:themeColor="text1" w:themeTint="F2"/>
          <w:sz w:val="24"/>
          <w:szCs w:val="24"/>
        </w:rPr>
        <w:t xml:space="preserve"> </w:t>
      </w:r>
      <w:r>
        <w:rPr>
          <w:rFonts w:ascii="Arial" w:hAnsi="Arial" w:cs="Arial"/>
          <w:sz w:val="24"/>
          <w:szCs w:val="24"/>
        </w:rPr>
        <w:t>Accessed (8:5:2023).</w:t>
      </w:r>
    </w:p>
    <w:p w14:paraId="0DCB8571" w14:textId="06803F14" w:rsidR="00644DCA" w:rsidRPr="00873A63" w:rsidRDefault="00873A63"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sz w:val="24"/>
          <w:szCs w:val="24"/>
        </w:rPr>
        <w:t xml:space="preserve">Ebighbho., T. (2019). </w:t>
      </w:r>
      <w:r>
        <w:rPr>
          <w:rFonts w:ascii="Arial" w:hAnsi="Arial" w:cs="Arial"/>
          <w:i/>
          <w:sz w:val="24"/>
          <w:szCs w:val="24"/>
        </w:rPr>
        <w:t>Staffing in the hospitality industry.</w:t>
      </w:r>
      <w:r>
        <w:rPr>
          <w:rFonts w:ascii="Arial" w:hAnsi="Arial" w:cs="Arial"/>
          <w:sz w:val="24"/>
          <w:szCs w:val="24"/>
        </w:rPr>
        <w:t xml:space="preserve"> Journal of Management. P 10-35.</w:t>
      </w:r>
    </w:p>
    <w:p w14:paraId="1B75DC0D" w14:textId="77777777" w:rsidR="00943FC4" w:rsidRDefault="00943FC4"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sz w:val="24"/>
          <w:szCs w:val="24"/>
        </w:rPr>
        <w:t xml:space="preserve">Yeile., M. (2018). </w:t>
      </w:r>
      <w:r>
        <w:rPr>
          <w:rFonts w:ascii="Arial" w:hAnsi="Arial" w:cs="Arial"/>
          <w:i/>
          <w:sz w:val="24"/>
          <w:szCs w:val="24"/>
        </w:rPr>
        <w:t>5 brilliant tips to manage hotel reputation</w:t>
      </w:r>
      <w:r>
        <w:rPr>
          <w:rFonts w:ascii="Arial" w:hAnsi="Arial" w:cs="Arial"/>
          <w:sz w:val="24"/>
          <w:szCs w:val="24"/>
        </w:rPr>
        <w:t xml:space="preserve">, Available at </w:t>
      </w:r>
      <w:hyperlink r:id="rId18" w:history="1">
        <w:r>
          <w:rPr>
            <w:rStyle w:val="Hyperlink"/>
            <w:rFonts w:ascii="Arial" w:hAnsi="Arial" w:cs="Arial"/>
            <w:sz w:val="24"/>
            <w:szCs w:val="24"/>
          </w:rPr>
          <w:t>https://www.yieldplanet.com/5-tips-for-management-of-hotels-reputation</w:t>
        </w:r>
      </w:hyperlink>
      <w:r>
        <w:rPr>
          <w:rFonts w:ascii="Arial" w:hAnsi="Arial" w:cs="Arial"/>
          <w:sz w:val="24"/>
          <w:szCs w:val="24"/>
        </w:rPr>
        <w:t>. Accessed (8:5:2023).</w:t>
      </w:r>
    </w:p>
    <w:p w14:paraId="5B922C0B" w14:textId="0ECEA6F2" w:rsidR="004B6BF4" w:rsidRPr="002C65CF" w:rsidRDefault="002C65CF" w:rsidP="002C65CF">
      <w:pPr>
        <w:pStyle w:val="ListParagraph"/>
        <w:widowControl/>
        <w:numPr>
          <w:ilvl w:val="0"/>
          <w:numId w:val="11"/>
        </w:numPr>
        <w:autoSpaceDE/>
        <w:spacing w:after="160" w:line="360" w:lineRule="auto"/>
        <w:contextualSpacing/>
        <w:jc w:val="both"/>
        <w:rPr>
          <w:rFonts w:ascii="Arial" w:hAnsi="Arial" w:cs="Arial"/>
          <w:sz w:val="24"/>
          <w:szCs w:val="24"/>
        </w:rPr>
      </w:pPr>
      <w:r>
        <w:rPr>
          <w:rFonts w:ascii="Arial" w:hAnsi="Arial" w:cs="Arial"/>
          <w:sz w:val="24"/>
          <w:szCs w:val="24"/>
        </w:rPr>
        <w:t xml:space="preserve"> Van., V. (2018). Mirror technique body language: 4 Steps to successful mirror others. , Available at </w:t>
      </w:r>
      <w:hyperlink r:id="rId19" w:anchor=":~:text" w:history="1">
        <w:r w:rsidRPr="00ED5E98">
          <w:rPr>
            <w:rStyle w:val="Hyperlink"/>
            <w:rFonts w:ascii="Arial" w:hAnsi="Arial" w:cs="Arial"/>
            <w:sz w:val="24"/>
            <w:szCs w:val="24"/>
          </w:rPr>
          <w:t>https://www.scienceofpeople.com/mirroring/#:~:text</w:t>
        </w:r>
      </w:hyperlink>
      <w:r>
        <w:rPr>
          <w:rFonts w:ascii="Arial" w:hAnsi="Arial" w:cs="Arial"/>
          <w:sz w:val="24"/>
          <w:szCs w:val="24"/>
        </w:rPr>
        <w:t>. Accessed (8:5:2023</w:t>
      </w:r>
    </w:p>
    <w:p w14:paraId="177AFF3D" w14:textId="77777777" w:rsidR="00D5616B" w:rsidRDefault="00D5616B" w:rsidP="002C65CF">
      <w:pPr>
        <w:spacing w:line="360" w:lineRule="auto"/>
        <w:rPr>
          <w:rFonts w:ascii="Arial" w:hAnsi="Arial" w:cs="Arial"/>
          <w:szCs w:val="24"/>
        </w:rPr>
      </w:pPr>
    </w:p>
    <w:p w14:paraId="649E82CD" w14:textId="77777777" w:rsidR="00D5616B" w:rsidRDefault="00D5616B" w:rsidP="002C65CF">
      <w:pPr>
        <w:spacing w:line="360" w:lineRule="auto"/>
        <w:rPr>
          <w:rFonts w:ascii="Arial" w:hAnsi="Arial" w:cs="Arial"/>
          <w:szCs w:val="24"/>
        </w:rPr>
      </w:pPr>
    </w:p>
    <w:p w14:paraId="300CE2CB" w14:textId="77777777" w:rsidR="00D5616B" w:rsidRDefault="00D5616B" w:rsidP="002C65CF">
      <w:pPr>
        <w:spacing w:line="360" w:lineRule="auto"/>
        <w:rPr>
          <w:rFonts w:ascii="Arial" w:hAnsi="Arial" w:cs="Arial"/>
          <w:szCs w:val="24"/>
        </w:rPr>
      </w:pPr>
    </w:p>
    <w:p w14:paraId="796543EF" w14:textId="77777777" w:rsidR="00D5616B" w:rsidRDefault="00D5616B" w:rsidP="002C65CF">
      <w:pPr>
        <w:spacing w:line="360" w:lineRule="auto"/>
        <w:rPr>
          <w:rFonts w:ascii="Arial" w:hAnsi="Arial" w:cs="Arial"/>
          <w:szCs w:val="24"/>
        </w:rPr>
      </w:pPr>
    </w:p>
    <w:p w14:paraId="3CEC1EE3" w14:textId="77777777" w:rsidR="00D5616B" w:rsidRDefault="00D5616B" w:rsidP="002C65CF">
      <w:pPr>
        <w:spacing w:line="360" w:lineRule="auto"/>
        <w:rPr>
          <w:rFonts w:ascii="Arial" w:hAnsi="Arial" w:cs="Arial"/>
          <w:szCs w:val="24"/>
        </w:rPr>
      </w:pPr>
    </w:p>
    <w:p w14:paraId="4969B611" w14:textId="77777777" w:rsidR="00D5616B" w:rsidRDefault="00D5616B" w:rsidP="002C65CF">
      <w:pPr>
        <w:spacing w:line="360" w:lineRule="auto"/>
        <w:rPr>
          <w:rFonts w:ascii="Arial" w:hAnsi="Arial" w:cs="Arial"/>
          <w:szCs w:val="24"/>
        </w:rPr>
      </w:pPr>
    </w:p>
    <w:p w14:paraId="424A5D66" w14:textId="77777777" w:rsidR="00F9700F" w:rsidRPr="00330917" w:rsidRDefault="00F9700F" w:rsidP="002C65CF">
      <w:pPr>
        <w:spacing w:line="360" w:lineRule="auto"/>
        <w:rPr>
          <w:b/>
          <w:bCs/>
        </w:rPr>
      </w:pPr>
    </w:p>
    <w:sectPr w:rsidR="00F9700F" w:rsidRPr="00330917" w:rsidSect="00D5616B">
      <w:pgSz w:w="11906" w:h="16838"/>
      <w:pgMar w:top="1077" w:right="1440" w:bottom="1077" w:left="1440" w:header="709" w:footer="709"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F6D26" w14:textId="77777777" w:rsidR="00996018" w:rsidRDefault="00996018" w:rsidP="004D0F63">
      <w:pPr>
        <w:spacing w:after="0" w:line="240" w:lineRule="auto"/>
      </w:pPr>
      <w:r>
        <w:separator/>
      </w:r>
    </w:p>
  </w:endnote>
  <w:endnote w:type="continuationSeparator" w:id="0">
    <w:p w14:paraId="3B6C19CF" w14:textId="77777777" w:rsidR="00996018" w:rsidRDefault="0099601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062224"/>
      <w:docPartObj>
        <w:docPartGallery w:val="Page Numbers (Bottom of Page)"/>
        <w:docPartUnique/>
      </w:docPartObj>
    </w:sdtPr>
    <w:sdtEndPr>
      <w:rPr>
        <w:noProof/>
      </w:rPr>
    </w:sdtEndPr>
    <w:sdtContent>
      <w:p w14:paraId="358C5AED" w14:textId="78B36BF4" w:rsidR="00D5616B" w:rsidRDefault="00D5616B">
        <w:pPr>
          <w:pStyle w:val="Footer"/>
          <w:jc w:val="right"/>
        </w:pPr>
        <w:r>
          <w:fldChar w:fldCharType="begin"/>
        </w:r>
        <w:r>
          <w:instrText xml:space="preserve"> PAGE   \* MERGEFORMAT </w:instrText>
        </w:r>
        <w:r>
          <w:fldChar w:fldCharType="separate"/>
        </w:r>
        <w:r w:rsidR="00042642">
          <w:rPr>
            <w:noProof/>
          </w:rPr>
          <w:t>13</w:t>
        </w:r>
        <w:r>
          <w:rPr>
            <w:noProof/>
          </w:rPr>
          <w:fldChar w:fldCharType="end"/>
        </w:r>
      </w:p>
    </w:sdtContent>
  </w:sdt>
  <w:p w14:paraId="338F9FD6" w14:textId="77777777" w:rsidR="00D5616B" w:rsidRDefault="00D56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5FF7D" w14:textId="77777777" w:rsidR="00996018" w:rsidRDefault="00996018" w:rsidP="004D0F63">
      <w:pPr>
        <w:spacing w:after="0" w:line="240" w:lineRule="auto"/>
      </w:pPr>
      <w:r>
        <w:separator/>
      </w:r>
    </w:p>
  </w:footnote>
  <w:footnote w:type="continuationSeparator" w:id="0">
    <w:p w14:paraId="515885D6" w14:textId="77777777" w:rsidR="00996018" w:rsidRDefault="0099601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CC4642"/>
    <w:multiLevelType w:val="hybridMultilevel"/>
    <w:tmpl w:val="384C13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C56276"/>
    <w:multiLevelType w:val="hybridMultilevel"/>
    <w:tmpl w:val="4268F826"/>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5A621E5F"/>
    <w:multiLevelType w:val="hybridMultilevel"/>
    <w:tmpl w:val="C5AE5870"/>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68DB6A2B"/>
    <w:multiLevelType w:val="hybridMultilevel"/>
    <w:tmpl w:val="8CD2CC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70360550"/>
    <w:multiLevelType w:val="hybridMultilevel"/>
    <w:tmpl w:val="07D4CD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73457691"/>
    <w:multiLevelType w:val="hybridMultilevel"/>
    <w:tmpl w:val="BBB8F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6557536">
    <w:abstractNumId w:val="1"/>
  </w:num>
  <w:num w:numId="2" w16cid:durableId="612135674">
    <w:abstractNumId w:val="3"/>
  </w:num>
  <w:num w:numId="3" w16cid:durableId="488641009">
    <w:abstractNumId w:val="0"/>
  </w:num>
  <w:num w:numId="4" w16cid:durableId="926882212">
    <w:abstractNumId w:val="4"/>
    <w:lvlOverride w:ilvl="0">
      <w:startOverride w:val="1"/>
    </w:lvlOverride>
    <w:lvlOverride w:ilvl="1"/>
    <w:lvlOverride w:ilvl="2"/>
    <w:lvlOverride w:ilvl="3"/>
    <w:lvlOverride w:ilvl="4"/>
    <w:lvlOverride w:ilvl="5"/>
    <w:lvlOverride w:ilvl="6"/>
    <w:lvlOverride w:ilvl="7"/>
    <w:lvlOverride w:ilvl="8"/>
  </w:num>
  <w:num w:numId="5" w16cid:durableId="483938770">
    <w:abstractNumId w:val="4"/>
    <w:lvlOverride w:ilvl="0">
      <w:startOverride w:val="1"/>
    </w:lvlOverride>
    <w:lvlOverride w:ilvl="1"/>
    <w:lvlOverride w:ilvl="2"/>
    <w:lvlOverride w:ilvl="3"/>
    <w:lvlOverride w:ilvl="4"/>
    <w:lvlOverride w:ilvl="5"/>
    <w:lvlOverride w:ilvl="6"/>
    <w:lvlOverride w:ilvl="7"/>
    <w:lvlOverride w:ilvl="8"/>
  </w:num>
  <w:num w:numId="6" w16cid:durableId="275873667">
    <w:abstractNumId w:val="4"/>
  </w:num>
  <w:num w:numId="7" w16cid:durableId="1566065496">
    <w:abstractNumId w:val="8"/>
  </w:num>
  <w:num w:numId="8" w16cid:durableId="1439329775">
    <w:abstractNumId w:val="7"/>
  </w:num>
  <w:num w:numId="9" w16cid:durableId="1441022950">
    <w:abstractNumId w:val="5"/>
  </w:num>
  <w:num w:numId="10" w16cid:durableId="1036464848">
    <w:abstractNumId w:val="2"/>
  </w:num>
  <w:num w:numId="11" w16cid:durableId="14855861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MDAzM7c0szC1NDZW0lEKTi0uzszPAykwrAUAyhwo8iwAAAA="/>
  </w:docVars>
  <w:rsids>
    <w:rsidRoot w:val="00330917"/>
    <w:rsid w:val="000073DF"/>
    <w:rsid w:val="00042642"/>
    <w:rsid w:val="000F5BD7"/>
    <w:rsid w:val="001244B7"/>
    <w:rsid w:val="00137075"/>
    <w:rsid w:val="002362CF"/>
    <w:rsid w:val="002813CE"/>
    <w:rsid w:val="002C65CF"/>
    <w:rsid w:val="002E34C5"/>
    <w:rsid w:val="002F5065"/>
    <w:rsid w:val="00330917"/>
    <w:rsid w:val="00396D4C"/>
    <w:rsid w:val="003C428C"/>
    <w:rsid w:val="0045181A"/>
    <w:rsid w:val="0045538B"/>
    <w:rsid w:val="004B6BF4"/>
    <w:rsid w:val="004D0F63"/>
    <w:rsid w:val="005219C9"/>
    <w:rsid w:val="005671FC"/>
    <w:rsid w:val="00592A7E"/>
    <w:rsid w:val="00644DCA"/>
    <w:rsid w:val="006C4C0D"/>
    <w:rsid w:val="0072691D"/>
    <w:rsid w:val="00757E53"/>
    <w:rsid w:val="0077318A"/>
    <w:rsid w:val="007A6321"/>
    <w:rsid w:val="00844122"/>
    <w:rsid w:val="00873A63"/>
    <w:rsid w:val="0088344F"/>
    <w:rsid w:val="00886B26"/>
    <w:rsid w:val="008B77A6"/>
    <w:rsid w:val="008D4E2F"/>
    <w:rsid w:val="009022D4"/>
    <w:rsid w:val="00943FC4"/>
    <w:rsid w:val="00977466"/>
    <w:rsid w:val="00996018"/>
    <w:rsid w:val="009B5A31"/>
    <w:rsid w:val="009D31CA"/>
    <w:rsid w:val="009E31E5"/>
    <w:rsid w:val="00C27A5D"/>
    <w:rsid w:val="00CC5DCD"/>
    <w:rsid w:val="00CD26B9"/>
    <w:rsid w:val="00CE235D"/>
    <w:rsid w:val="00D30B5F"/>
    <w:rsid w:val="00D5616B"/>
    <w:rsid w:val="00DB2607"/>
    <w:rsid w:val="00DC241A"/>
    <w:rsid w:val="00F9700F"/>
    <w:rsid w:val="00FC6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616B"/>
    <w:rPr>
      <w:color w:val="0563C1" w:themeColor="hyperlink"/>
      <w:u w:val="single"/>
    </w:rPr>
  </w:style>
  <w:style w:type="paragraph" w:styleId="NoSpacing">
    <w:name w:val="No Spacing"/>
    <w:uiPriority w:val="1"/>
    <w:qFormat/>
    <w:rsid w:val="00D5616B"/>
    <w:pPr>
      <w:spacing w:after="0" w:line="240" w:lineRule="auto"/>
    </w:pPr>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07799">
      <w:bodyDiv w:val="1"/>
      <w:marLeft w:val="0"/>
      <w:marRight w:val="0"/>
      <w:marTop w:val="0"/>
      <w:marBottom w:val="0"/>
      <w:divBdr>
        <w:top w:val="none" w:sz="0" w:space="0" w:color="auto"/>
        <w:left w:val="none" w:sz="0" w:space="0" w:color="auto"/>
        <w:bottom w:val="none" w:sz="0" w:space="0" w:color="auto"/>
        <w:right w:val="none" w:sz="0" w:space="0" w:color="auto"/>
      </w:divBdr>
    </w:div>
    <w:div w:id="228735339">
      <w:bodyDiv w:val="1"/>
      <w:marLeft w:val="0"/>
      <w:marRight w:val="0"/>
      <w:marTop w:val="0"/>
      <w:marBottom w:val="0"/>
      <w:divBdr>
        <w:top w:val="none" w:sz="0" w:space="0" w:color="auto"/>
        <w:left w:val="none" w:sz="0" w:space="0" w:color="auto"/>
        <w:bottom w:val="none" w:sz="0" w:space="0" w:color="auto"/>
        <w:right w:val="none" w:sz="0" w:space="0" w:color="auto"/>
      </w:divBdr>
    </w:div>
    <w:div w:id="248006281">
      <w:bodyDiv w:val="1"/>
      <w:marLeft w:val="0"/>
      <w:marRight w:val="0"/>
      <w:marTop w:val="0"/>
      <w:marBottom w:val="0"/>
      <w:divBdr>
        <w:top w:val="none" w:sz="0" w:space="0" w:color="auto"/>
        <w:left w:val="none" w:sz="0" w:space="0" w:color="auto"/>
        <w:bottom w:val="none" w:sz="0" w:space="0" w:color="auto"/>
        <w:right w:val="none" w:sz="0" w:space="0" w:color="auto"/>
      </w:divBdr>
    </w:div>
    <w:div w:id="331683477">
      <w:bodyDiv w:val="1"/>
      <w:marLeft w:val="0"/>
      <w:marRight w:val="0"/>
      <w:marTop w:val="0"/>
      <w:marBottom w:val="0"/>
      <w:divBdr>
        <w:top w:val="none" w:sz="0" w:space="0" w:color="auto"/>
        <w:left w:val="none" w:sz="0" w:space="0" w:color="auto"/>
        <w:bottom w:val="none" w:sz="0" w:space="0" w:color="auto"/>
        <w:right w:val="none" w:sz="0" w:space="0" w:color="auto"/>
      </w:divBdr>
    </w:div>
    <w:div w:id="385879151">
      <w:bodyDiv w:val="1"/>
      <w:marLeft w:val="0"/>
      <w:marRight w:val="0"/>
      <w:marTop w:val="0"/>
      <w:marBottom w:val="0"/>
      <w:divBdr>
        <w:top w:val="none" w:sz="0" w:space="0" w:color="auto"/>
        <w:left w:val="none" w:sz="0" w:space="0" w:color="auto"/>
        <w:bottom w:val="none" w:sz="0" w:space="0" w:color="auto"/>
        <w:right w:val="none" w:sz="0" w:space="0" w:color="auto"/>
      </w:divBdr>
    </w:div>
    <w:div w:id="730233122">
      <w:bodyDiv w:val="1"/>
      <w:marLeft w:val="0"/>
      <w:marRight w:val="0"/>
      <w:marTop w:val="0"/>
      <w:marBottom w:val="0"/>
      <w:divBdr>
        <w:top w:val="none" w:sz="0" w:space="0" w:color="auto"/>
        <w:left w:val="none" w:sz="0" w:space="0" w:color="auto"/>
        <w:bottom w:val="none" w:sz="0" w:space="0" w:color="auto"/>
        <w:right w:val="none" w:sz="0" w:space="0" w:color="auto"/>
      </w:divBdr>
    </w:div>
    <w:div w:id="862867690">
      <w:bodyDiv w:val="1"/>
      <w:marLeft w:val="0"/>
      <w:marRight w:val="0"/>
      <w:marTop w:val="0"/>
      <w:marBottom w:val="0"/>
      <w:divBdr>
        <w:top w:val="none" w:sz="0" w:space="0" w:color="auto"/>
        <w:left w:val="none" w:sz="0" w:space="0" w:color="auto"/>
        <w:bottom w:val="none" w:sz="0" w:space="0" w:color="auto"/>
        <w:right w:val="none" w:sz="0" w:space="0" w:color="auto"/>
      </w:divBdr>
    </w:div>
    <w:div w:id="911278178">
      <w:bodyDiv w:val="1"/>
      <w:marLeft w:val="0"/>
      <w:marRight w:val="0"/>
      <w:marTop w:val="0"/>
      <w:marBottom w:val="0"/>
      <w:divBdr>
        <w:top w:val="none" w:sz="0" w:space="0" w:color="auto"/>
        <w:left w:val="none" w:sz="0" w:space="0" w:color="auto"/>
        <w:bottom w:val="none" w:sz="0" w:space="0" w:color="auto"/>
        <w:right w:val="none" w:sz="0" w:space="0" w:color="auto"/>
      </w:divBdr>
    </w:div>
    <w:div w:id="1071152144">
      <w:bodyDiv w:val="1"/>
      <w:marLeft w:val="0"/>
      <w:marRight w:val="0"/>
      <w:marTop w:val="0"/>
      <w:marBottom w:val="0"/>
      <w:divBdr>
        <w:top w:val="none" w:sz="0" w:space="0" w:color="auto"/>
        <w:left w:val="none" w:sz="0" w:space="0" w:color="auto"/>
        <w:bottom w:val="none" w:sz="0" w:space="0" w:color="auto"/>
        <w:right w:val="none" w:sz="0" w:space="0" w:color="auto"/>
      </w:divBdr>
    </w:div>
    <w:div w:id="1129590293">
      <w:bodyDiv w:val="1"/>
      <w:marLeft w:val="0"/>
      <w:marRight w:val="0"/>
      <w:marTop w:val="0"/>
      <w:marBottom w:val="0"/>
      <w:divBdr>
        <w:top w:val="none" w:sz="0" w:space="0" w:color="auto"/>
        <w:left w:val="none" w:sz="0" w:space="0" w:color="auto"/>
        <w:bottom w:val="none" w:sz="0" w:space="0" w:color="auto"/>
        <w:right w:val="none" w:sz="0" w:space="0" w:color="auto"/>
      </w:divBdr>
    </w:div>
    <w:div w:id="1129981302">
      <w:bodyDiv w:val="1"/>
      <w:marLeft w:val="0"/>
      <w:marRight w:val="0"/>
      <w:marTop w:val="0"/>
      <w:marBottom w:val="0"/>
      <w:divBdr>
        <w:top w:val="none" w:sz="0" w:space="0" w:color="auto"/>
        <w:left w:val="none" w:sz="0" w:space="0" w:color="auto"/>
        <w:bottom w:val="none" w:sz="0" w:space="0" w:color="auto"/>
        <w:right w:val="none" w:sz="0" w:space="0" w:color="auto"/>
      </w:divBdr>
    </w:div>
    <w:div w:id="1137381764">
      <w:bodyDiv w:val="1"/>
      <w:marLeft w:val="0"/>
      <w:marRight w:val="0"/>
      <w:marTop w:val="0"/>
      <w:marBottom w:val="0"/>
      <w:divBdr>
        <w:top w:val="none" w:sz="0" w:space="0" w:color="auto"/>
        <w:left w:val="none" w:sz="0" w:space="0" w:color="auto"/>
        <w:bottom w:val="none" w:sz="0" w:space="0" w:color="auto"/>
        <w:right w:val="none" w:sz="0" w:space="0" w:color="auto"/>
      </w:divBdr>
    </w:div>
    <w:div w:id="1202399913">
      <w:bodyDiv w:val="1"/>
      <w:marLeft w:val="0"/>
      <w:marRight w:val="0"/>
      <w:marTop w:val="0"/>
      <w:marBottom w:val="0"/>
      <w:divBdr>
        <w:top w:val="none" w:sz="0" w:space="0" w:color="auto"/>
        <w:left w:val="none" w:sz="0" w:space="0" w:color="auto"/>
        <w:bottom w:val="none" w:sz="0" w:space="0" w:color="auto"/>
        <w:right w:val="none" w:sz="0" w:space="0" w:color="auto"/>
      </w:divBdr>
    </w:div>
    <w:div w:id="1229806219">
      <w:bodyDiv w:val="1"/>
      <w:marLeft w:val="0"/>
      <w:marRight w:val="0"/>
      <w:marTop w:val="0"/>
      <w:marBottom w:val="0"/>
      <w:divBdr>
        <w:top w:val="none" w:sz="0" w:space="0" w:color="auto"/>
        <w:left w:val="none" w:sz="0" w:space="0" w:color="auto"/>
        <w:bottom w:val="none" w:sz="0" w:space="0" w:color="auto"/>
        <w:right w:val="none" w:sz="0" w:space="0" w:color="auto"/>
      </w:divBdr>
    </w:div>
    <w:div w:id="1231309334">
      <w:bodyDiv w:val="1"/>
      <w:marLeft w:val="0"/>
      <w:marRight w:val="0"/>
      <w:marTop w:val="0"/>
      <w:marBottom w:val="0"/>
      <w:divBdr>
        <w:top w:val="none" w:sz="0" w:space="0" w:color="auto"/>
        <w:left w:val="none" w:sz="0" w:space="0" w:color="auto"/>
        <w:bottom w:val="none" w:sz="0" w:space="0" w:color="auto"/>
        <w:right w:val="none" w:sz="0" w:space="0" w:color="auto"/>
      </w:divBdr>
    </w:div>
    <w:div w:id="1291282198">
      <w:bodyDiv w:val="1"/>
      <w:marLeft w:val="0"/>
      <w:marRight w:val="0"/>
      <w:marTop w:val="0"/>
      <w:marBottom w:val="0"/>
      <w:divBdr>
        <w:top w:val="none" w:sz="0" w:space="0" w:color="auto"/>
        <w:left w:val="none" w:sz="0" w:space="0" w:color="auto"/>
        <w:bottom w:val="none" w:sz="0" w:space="0" w:color="auto"/>
        <w:right w:val="none" w:sz="0" w:space="0" w:color="auto"/>
      </w:divBdr>
    </w:div>
    <w:div w:id="1334838601">
      <w:bodyDiv w:val="1"/>
      <w:marLeft w:val="0"/>
      <w:marRight w:val="0"/>
      <w:marTop w:val="0"/>
      <w:marBottom w:val="0"/>
      <w:divBdr>
        <w:top w:val="none" w:sz="0" w:space="0" w:color="auto"/>
        <w:left w:val="none" w:sz="0" w:space="0" w:color="auto"/>
        <w:bottom w:val="none" w:sz="0" w:space="0" w:color="auto"/>
        <w:right w:val="none" w:sz="0" w:space="0" w:color="auto"/>
      </w:divBdr>
    </w:div>
    <w:div w:id="1343628685">
      <w:bodyDiv w:val="1"/>
      <w:marLeft w:val="0"/>
      <w:marRight w:val="0"/>
      <w:marTop w:val="0"/>
      <w:marBottom w:val="0"/>
      <w:divBdr>
        <w:top w:val="none" w:sz="0" w:space="0" w:color="auto"/>
        <w:left w:val="none" w:sz="0" w:space="0" w:color="auto"/>
        <w:bottom w:val="none" w:sz="0" w:space="0" w:color="auto"/>
        <w:right w:val="none" w:sz="0" w:space="0" w:color="auto"/>
      </w:divBdr>
    </w:div>
    <w:div w:id="1370841750">
      <w:bodyDiv w:val="1"/>
      <w:marLeft w:val="0"/>
      <w:marRight w:val="0"/>
      <w:marTop w:val="0"/>
      <w:marBottom w:val="0"/>
      <w:divBdr>
        <w:top w:val="none" w:sz="0" w:space="0" w:color="auto"/>
        <w:left w:val="none" w:sz="0" w:space="0" w:color="auto"/>
        <w:bottom w:val="none" w:sz="0" w:space="0" w:color="auto"/>
        <w:right w:val="none" w:sz="0" w:space="0" w:color="auto"/>
      </w:divBdr>
    </w:div>
    <w:div w:id="1472988657">
      <w:bodyDiv w:val="1"/>
      <w:marLeft w:val="0"/>
      <w:marRight w:val="0"/>
      <w:marTop w:val="0"/>
      <w:marBottom w:val="0"/>
      <w:divBdr>
        <w:top w:val="none" w:sz="0" w:space="0" w:color="auto"/>
        <w:left w:val="none" w:sz="0" w:space="0" w:color="auto"/>
        <w:bottom w:val="none" w:sz="0" w:space="0" w:color="auto"/>
        <w:right w:val="none" w:sz="0" w:space="0" w:color="auto"/>
      </w:divBdr>
    </w:div>
    <w:div w:id="1502047116">
      <w:bodyDiv w:val="1"/>
      <w:marLeft w:val="0"/>
      <w:marRight w:val="0"/>
      <w:marTop w:val="0"/>
      <w:marBottom w:val="0"/>
      <w:divBdr>
        <w:top w:val="none" w:sz="0" w:space="0" w:color="auto"/>
        <w:left w:val="none" w:sz="0" w:space="0" w:color="auto"/>
        <w:bottom w:val="none" w:sz="0" w:space="0" w:color="auto"/>
        <w:right w:val="none" w:sz="0" w:space="0" w:color="auto"/>
      </w:divBdr>
    </w:div>
    <w:div w:id="1549875935">
      <w:bodyDiv w:val="1"/>
      <w:marLeft w:val="0"/>
      <w:marRight w:val="0"/>
      <w:marTop w:val="0"/>
      <w:marBottom w:val="0"/>
      <w:divBdr>
        <w:top w:val="none" w:sz="0" w:space="0" w:color="auto"/>
        <w:left w:val="none" w:sz="0" w:space="0" w:color="auto"/>
        <w:bottom w:val="none" w:sz="0" w:space="0" w:color="auto"/>
        <w:right w:val="none" w:sz="0" w:space="0" w:color="auto"/>
      </w:divBdr>
    </w:div>
    <w:div w:id="2092921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resumes-cover-letters/interpersonal-skills" TargetMode="External"/><Relationship Id="rId13" Type="http://schemas.openxmlformats.org/officeDocument/2006/relationships/hyperlink" Target="https://seismic.com/blog/how-to-leverage-online-training-courses/" TargetMode="External"/><Relationship Id="rId18" Type="http://schemas.openxmlformats.org/officeDocument/2006/relationships/hyperlink" Target="https://www.yieldplanet.com/5-tips-for-management-of-hotels-reput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ork.chron.com/empower-employees-hospitality-industry-29520.html" TargetMode="External"/><Relationship Id="rId17" Type="http://schemas.openxmlformats.org/officeDocument/2006/relationships/hyperlink" Target="https://www.ezeeabsolute.com/blog/how-to-deal-with-challenges-in-hotel-industry/" TargetMode="External"/><Relationship Id="rId2" Type="http://schemas.openxmlformats.org/officeDocument/2006/relationships/styles" Target="styles.xml"/><Relationship Id="rId16" Type="http://schemas.openxmlformats.org/officeDocument/2006/relationships/hyperlink" Target="https://www.aliceplatform.com/blog/10-creative-ways-to-improve-hotel-operation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jwu.edu/blog/10-keys-superior-customer-service-hospitality" TargetMode="External"/><Relationship Id="rId5" Type="http://schemas.openxmlformats.org/officeDocument/2006/relationships/footnotes" Target="footnotes.xml"/><Relationship Id="rId15" Type="http://schemas.openxmlformats.org/officeDocument/2006/relationships/hyperlink" Target="https://www.hospitalitynet.org/opinion/4017990.html" TargetMode="External"/><Relationship Id="rId10" Type="http://schemas.openxmlformats.org/officeDocument/2006/relationships/footer" Target="footer1.xml"/><Relationship Id="rId19" Type="http://schemas.openxmlformats.org/officeDocument/2006/relationships/hyperlink" Target="https://www.scienceofpeople.com/mirroring/" TargetMode="External"/><Relationship Id="rId4" Type="http://schemas.openxmlformats.org/officeDocument/2006/relationships/webSettings" Target="webSettings.xml"/><Relationship Id="rId9" Type="http://schemas.openxmlformats.org/officeDocument/2006/relationships/hyperlink" Target="https://www.theforage.com/blog/skills/problem-solving-skills" TargetMode="External"/><Relationship Id="rId14" Type="http://schemas.openxmlformats.org/officeDocument/2006/relationships/hyperlink" Target="https://www.gourmetmarketing.net/blog/the-impact-of-online-reviews-o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12</Pages>
  <Words>3102</Words>
  <Characters>17686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khaleda hayder</cp:lastModifiedBy>
  <cp:revision>3</cp:revision>
  <dcterms:created xsi:type="dcterms:W3CDTF">2023-05-25T09:21:00Z</dcterms:created>
  <dcterms:modified xsi:type="dcterms:W3CDTF">2023-06-12T19:20:00Z</dcterms:modified>
</cp:coreProperties>
</file>