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8F3E5F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8F3E5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8F3E5F">
            <w:pPr>
              <w:pStyle w:val="Trinity"/>
              <w:ind w:left="5760" w:hanging="5760"/>
            </w:pPr>
            <w:r w:rsidRPr="00931114">
              <w:t xml:space="preserve">LEVEL </w:t>
            </w:r>
            <w:r w:rsidR="008F3E5F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:rsidR="000E5EE2" w:rsidRPr="007E3A8E" w:rsidRDefault="000E5EE2" w:rsidP="008F3E5F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8F3E5F">
              <w:rPr>
                <w:color w:val="FF0000"/>
              </w:rPr>
              <w:t>6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8B124A" w:rsidP="00DE574A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16</w:t>
            </w:r>
            <w:r w:rsidRPr="008B124A">
              <w:rPr>
                <w:color w:val="FF0000"/>
                <w:vertAlign w:val="superscript"/>
              </w:rPr>
              <w:t>th</w:t>
            </w:r>
            <w:r>
              <w:rPr>
                <w:color w:val="FF0000"/>
              </w:rPr>
              <w:t xml:space="preserve"> </w:t>
            </w:r>
            <w:r w:rsidR="00DE574A">
              <w:rPr>
                <w:color w:val="FF0000"/>
              </w:rPr>
              <w:t>February</w:t>
            </w:r>
            <w:r w:rsidR="000E5EE2" w:rsidRPr="00931114">
              <w:rPr>
                <w:color w:val="FF0000"/>
              </w:rPr>
              <w:t xml:space="preserve"> </w:t>
            </w:r>
            <w:r w:rsidR="00E9772F" w:rsidRPr="00931114">
              <w:rPr>
                <w:color w:val="FF0000"/>
              </w:rPr>
              <w:t>201</w:t>
            </w:r>
            <w:r w:rsidR="00DE574A">
              <w:rPr>
                <w:color w:val="FF0000"/>
              </w:rPr>
              <w:t>8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0E5EE2" w:rsidRPr="00EC0A0F" w:rsidRDefault="008B124A" w:rsidP="00DE574A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16</w:t>
            </w:r>
            <w:r>
              <w:rPr>
                <w:color w:val="FF0000"/>
                <w:vertAlign w:val="superscript"/>
              </w:rPr>
              <w:t>YDd</w:t>
            </w:r>
            <w:r>
              <w:rPr>
                <w:color w:val="FF0000"/>
              </w:rPr>
              <w:t xml:space="preserve"> </w:t>
            </w:r>
            <w:r w:rsidR="00DE574A">
              <w:rPr>
                <w:color w:val="FF0000"/>
              </w:rPr>
              <w:t>Chwefr</w:t>
            </w:r>
            <w:r w:rsidR="004A39CF" w:rsidRPr="00EC0A0F">
              <w:rPr>
                <w:color w:val="FF0000"/>
              </w:rPr>
              <w:t xml:space="preserve">WR </w:t>
            </w:r>
            <w:r w:rsidR="000E5EE2" w:rsidRPr="00EC0A0F">
              <w:rPr>
                <w:color w:val="FF0000"/>
              </w:rPr>
              <w:t>201</w:t>
            </w:r>
            <w:r w:rsidR="00DE574A">
              <w:rPr>
                <w:color w:val="FF0000"/>
              </w:rPr>
              <w:t>8/</w:t>
            </w:r>
          </w:p>
        </w:tc>
      </w:tr>
    </w:tbl>
    <w:p w:rsidR="00C266FC" w:rsidRPr="007E3A8E" w:rsidRDefault="00C266FC" w:rsidP="00D36E75">
      <w:pPr>
        <w:pStyle w:val="Modcode"/>
      </w:pPr>
    </w:p>
    <w:p w:rsidR="00260ACD" w:rsidRDefault="00D36E75" w:rsidP="00260ACD">
      <w:pPr>
        <w:pStyle w:val="Modcode"/>
        <w:rPr>
          <w:color w:val="FF0000"/>
        </w:rPr>
      </w:pPr>
      <w:r w:rsidRPr="007E3A8E">
        <w:t>MODULE CODE</w:t>
      </w:r>
      <w:r w:rsidR="00147A36">
        <w:t xml:space="preserve">: </w:t>
      </w:r>
      <w:r w:rsidR="00260ACD">
        <w:rPr>
          <w:color w:val="FF0000"/>
        </w:rPr>
        <w:t xml:space="preserve">M6X00943 </w:t>
      </w:r>
    </w:p>
    <w:p w:rsidR="008F3E5F" w:rsidRDefault="00260ACD" w:rsidP="00260ACD">
      <w:pPr>
        <w:pStyle w:val="Modcode"/>
        <w:rPr>
          <w:color w:val="FF0000"/>
        </w:rPr>
      </w:pPr>
      <w:r>
        <w:rPr>
          <w:color w:val="FF0000"/>
        </w:rPr>
        <w:t>Engineering management and law</w:t>
      </w:r>
      <w:r w:rsidR="008F3E5F">
        <w:rPr>
          <w:color w:val="FF0000"/>
        </w:rPr>
        <w:t xml:space="preserve"> </w:t>
      </w:r>
    </w:p>
    <w:p w:rsidR="00D36E75" w:rsidRPr="009948F4" w:rsidRDefault="008F3E5F" w:rsidP="00260ACD">
      <w:pPr>
        <w:pStyle w:val="Modcode"/>
        <w:rPr>
          <w:color w:val="FF0000"/>
        </w:rPr>
      </w:pPr>
      <w:r>
        <w:rPr>
          <w:color w:val="FF0000"/>
        </w:rPr>
        <w:t>Re</w:t>
      </w:r>
      <w:r w:rsidR="00C4601E">
        <w:rPr>
          <w:color w:val="FF0000"/>
        </w:rPr>
        <w:t>Fer</w:t>
      </w:r>
      <w:r>
        <w:rPr>
          <w:color w:val="FF0000"/>
        </w:rPr>
        <w:t>ral Examination</w:t>
      </w:r>
    </w:p>
    <w:p w:rsidR="00260ACD" w:rsidRDefault="00260ACD">
      <w:pPr>
        <w:pStyle w:val="Time"/>
      </w:pP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60AC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="00260ACD"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 xml:space="preserve">ESTION </w:t>
      </w:r>
      <w:r w:rsidRPr="009948F4">
        <w:rPr>
          <w:color w:val="FF0000"/>
        </w:rPr>
        <w:t xml:space="preserve">out of </w:t>
      </w:r>
      <w:r w:rsidR="00B338FF">
        <w:rPr>
          <w:color w:val="FF0000"/>
          <w:u w:val="single"/>
        </w:rPr>
        <w:t>fIVE</w:t>
      </w:r>
      <w:r>
        <w:t xml:space="preserve"> </w:t>
      </w:r>
    </w:p>
    <w:p w:rsidR="00260ACD" w:rsidRPr="00260ACD" w:rsidRDefault="00260ACD" w:rsidP="00260ACD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C73DF3">
        <w:rPr>
          <w:i/>
        </w:rPr>
        <w:t>Calculators are permitted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260ACD" w:rsidRDefault="00260ACD" w:rsidP="0063282B"/>
    <w:p w:rsidR="007228A4" w:rsidRDefault="00B22B43" w:rsidP="0063282B">
      <w:r>
        <w:br w:type="page"/>
      </w:r>
    </w:p>
    <w:p w:rsidR="007228A4" w:rsidRDefault="007228A4" w:rsidP="00E05E03"/>
    <w:p w:rsidR="00F327CC" w:rsidRPr="00260ACD" w:rsidRDefault="00F327CC" w:rsidP="00F327CC">
      <w:pPr>
        <w:rPr>
          <w:b/>
          <w:sz w:val="28"/>
          <w:u w:val="single"/>
        </w:rPr>
      </w:pPr>
      <w:r w:rsidRPr="00CB215A">
        <w:rPr>
          <w:b/>
          <w:sz w:val="28"/>
        </w:rPr>
        <w:t xml:space="preserve">ANSWER </w:t>
      </w:r>
      <w:r w:rsidR="00260ACD">
        <w:rPr>
          <w:b/>
          <w:sz w:val="28"/>
          <w:u w:val="single"/>
        </w:rPr>
        <w:t>THREE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260ACD">
        <w:rPr>
          <w:b/>
          <w:sz w:val="28"/>
        </w:rPr>
        <w:t xml:space="preserve"> OUT OF </w:t>
      </w:r>
      <w:r w:rsidR="00B338FF">
        <w:rPr>
          <w:b/>
          <w:sz w:val="28"/>
          <w:u w:val="single"/>
        </w:rPr>
        <w:t>FIVE</w:t>
      </w:r>
      <w:bookmarkStart w:id="0" w:name="_GoBack"/>
      <w:bookmarkEnd w:id="0"/>
    </w:p>
    <w:p w:rsidR="00F327CC" w:rsidRDefault="00F327CC" w:rsidP="00E05E03"/>
    <w:p w:rsidR="002D50C7" w:rsidRPr="00CB215A" w:rsidRDefault="002D50C7" w:rsidP="00E05E03"/>
    <w:p w:rsidR="002D50C7" w:rsidRDefault="007317E6" w:rsidP="007317E6">
      <w:pPr>
        <w:numPr>
          <w:ilvl w:val="0"/>
          <w:numId w:val="4"/>
        </w:numPr>
        <w:rPr>
          <w:szCs w:val="24"/>
        </w:rPr>
      </w:pPr>
      <w:r w:rsidRPr="007317E6">
        <w:rPr>
          <w:szCs w:val="24"/>
        </w:rPr>
        <w:t xml:space="preserve">Prepare a profit and loss </w:t>
      </w:r>
      <w:r w:rsidR="002D50C7">
        <w:rPr>
          <w:szCs w:val="24"/>
        </w:rPr>
        <w:t xml:space="preserve">account and balance sheet for </w:t>
      </w:r>
      <w:proofErr w:type="spellStart"/>
      <w:r w:rsidR="002D50C7">
        <w:rPr>
          <w:szCs w:val="24"/>
        </w:rPr>
        <w:t>Potline</w:t>
      </w:r>
      <w:proofErr w:type="spellEnd"/>
      <w:r w:rsidR="00CB1EE7">
        <w:rPr>
          <w:szCs w:val="24"/>
        </w:rPr>
        <w:t xml:space="preserve"> Ltd as of 31</w:t>
      </w:r>
      <w:r w:rsidR="00CB1EE7" w:rsidRPr="00CB1EE7">
        <w:rPr>
          <w:szCs w:val="24"/>
          <w:vertAlign w:val="superscript"/>
        </w:rPr>
        <w:t>st</w:t>
      </w:r>
      <w:r w:rsidR="00CB1EE7">
        <w:rPr>
          <w:szCs w:val="24"/>
        </w:rPr>
        <w:t xml:space="preserve"> December, 2017</w:t>
      </w:r>
      <w:r w:rsidRPr="007317E6">
        <w:rPr>
          <w:szCs w:val="24"/>
        </w:rPr>
        <w:t xml:space="preserve">, from the trial figures extracted below.  </w:t>
      </w:r>
    </w:p>
    <w:p w:rsidR="002D50C7" w:rsidRDefault="002D50C7" w:rsidP="002D50C7">
      <w:pPr>
        <w:ind w:left="720"/>
        <w:rPr>
          <w:szCs w:val="24"/>
        </w:rPr>
      </w:pPr>
    </w:p>
    <w:p w:rsidR="002D50C7" w:rsidRDefault="002D50C7" w:rsidP="002D50C7">
      <w:pPr>
        <w:ind w:left="720"/>
        <w:jc w:val="right"/>
        <w:rPr>
          <w:szCs w:val="24"/>
        </w:rPr>
      </w:pPr>
      <w:r>
        <w:rPr>
          <w:szCs w:val="24"/>
        </w:rPr>
        <w:t>80%</w:t>
      </w:r>
    </w:p>
    <w:p w:rsidR="002D50C7" w:rsidRDefault="002D50C7" w:rsidP="002D50C7">
      <w:pPr>
        <w:ind w:left="720"/>
        <w:jc w:val="right"/>
        <w:rPr>
          <w:szCs w:val="24"/>
        </w:rPr>
      </w:pPr>
    </w:p>
    <w:p w:rsidR="007317E6" w:rsidRPr="002D50C7" w:rsidRDefault="007317E6" w:rsidP="002D50C7">
      <w:pPr>
        <w:ind w:left="720"/>
        <w:rPr>
          <w:szCs w:val="24"/>
        </w:rPr>
      </w:pPr>
      <w:r w:rsidRPr="002D50C7">
        <w:rPr>
          <w:szCs w:val="24"/>
        </w:rPr>
        <w:t>Comment on the cash situation within the company.</w:t>
      </w:r>
    </w:p>
    <w:p w:rsidR="007317E6" w:rsidRDefault="007317E6" w:rsidP="007317E6">
      <w:pPr>
        <w:rPr>
          <w:szCs w:val="24"/>
        </w:rPr>
      </w:pPr>
    </w:p>
    <w:p w:rsidR="002D50C7" w:rsidRDefault="002D50C7" w:rsidP="002D50C7">
      <w:pPr>
        <w:jc w:val="right"/>
        <w:rPr>
          <w:szCs w:val="24"/>
        </w:rPr>
      </w:pPr>
      <w:r>
        <w:rPr>
          <w:szCs w:val="24"/>
        </w:rPr>
        <w:t>20%</w:t>
      </w:r>
    </w:p>
    <w:p w:rsidR="002D50C7" w:rsidRDefault="002D50C7" w:rsidP="002D50C7">
      <w:pPr>
        <w:jc w:val="right"/>
        <w:rPr>
          <w:szCs w:val="24"/>
        </w:rPr>
      </w:pPr>
    </w:p>
    <w:p w:rsidR="007317E6" w:rsidRDefault="007317E6" w:rsidP="007317E6">
      <w:pPr>
        <w:ind w:firstLine="360"/>
        <w:rPr>
          <w:szCs w:val="24"/>
        </w:rPr>
      </w:pPr>
      <w:r>
        <w:rPr>
          <w:szCs w:val="24"/>
        </w:rPr>
        <w:t>Trial Balance Figures:</w:t>
      </w:r>
    </w:p>
    <w:p w:rsidR="007317E6" w:rsidRDefault="007317E6" w:rsidP="007317E6">
      <w:pPr>
        <w:rPr>
          <w:szCs w:val="24"/>
        </w:rPr>
      </w:pP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 xml:space="preserve">  </w:t>
      </w:r>
      <w:r>
        <w:rPr>
          <w:szCs w:val="24"/>
        </w:rPr>
        <w:tab/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  £ 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Cash Sales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600,000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Debtors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600,000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Purchases Paid</w:t>
      </w:r>
      <w:r>
        <w:rPr>
          <w:szCs w:val="24"/>
        </w:rPr>
        <w:tab/>
      </w:r>
      <w:r>
        <w:rPr>
          <w:szCs w:val="24"/>
        </w:rPr>
        <w:tab/>
        <w:t>400,000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Creditors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250,000</w:t>
      </w:r>
    </w:p>
    <w:p w:rsidR="007317E6" w:rsidRDefault="00CB1EE7" w:rsidP="007317E6">
      <w:pPr>
        <w:rPr>
          <w:szCs w:val="24"/>
        </w:rPr>
      </w:pPr>
      <w:r>
        <w:rPr>
          <w:szCs w:val="24"/>
        </w:rPr>
        <w:tab/>
        <w:t>Stock at 31.12.2017</w:t>
      </w:r>
      <w:r w:rsidR="007317E6">
        <w:rPr>
          <w:szCs w:val="24"/>
        </w:rPr>
        <w:tab/>
      </w:r>
      <w:r w:rsidR="007317E6">
        <w:rPr>
          <w:szCs w:val="24"/>
        </w:rPr>
        <w:tab/>
        <w:t>130,000</w:t>
      </w:r>
    </w:p>
    <w:p w:rsidR="007317E6" w:rsidRDefault="009B0841" w:rsidP="007317E6">
      <w:pPr>
        <w:rPr>
          <w:szCs w:val="24"/>
        </w:rPr>
      </w:pPr>
      <w:r>
        <w:rPr>
          <w:szCs w:val="24"/>
        </w:rPr>
        <w:tab/>
        <w:t>Stock at 31.</w:t>
      </w:r>
      <w:r w:rsidR="003150D4">
        <w:rPr>
          <w:szCs w:val="24"/>
        </w:rPr>
        <w:t>1</w:t>
      </w:r>
      <w:r>
        <w:rPr>
          <w:szCs w:val="24"/>
        </w:rPr>
        <w:t>2.2016</w:t>
      </w:r>
      <w:r w:rsidR="007317E6">
        <w:rPr>
          <w:szCs w:val="24"/>
        </w:rPr>
        <w:tab/>
      </w:r>
      <w:r w:rsidR="007317E6">
        <w:rPr>
          <w:szCs w:val="24"/>
        </w:rPr>
        <w:tab/>
        <w:t xml:space="preserve">  80,000</w:t>
      </w:r>
    </w:p>
    <w:p w:rsidR="007317E6" w:rsidRDefault="009B0841" w:rsidP="007317E6">
      <w:pPr>
        <w:rPr>
          <w:szCs w:val="24"/>
        </w:rPr>
      </w:pPr>
      <w:r>
        <w:rPr>
          <w:szCs w:val="24"/>
        </w:rPr>
        <w:tab/>
        <w:t>Cash Balance at 31.</w:t>
      </w:r>
      <w:r w:rsidR="00CB1EE7">
        <w:rPr>
          <w:szCs w:val="24"/>
        </w:rPr>
        <w:t>1</w:t>
      </w:r>
      <w:r>
        <w:rPr>
          <w:szCs w:val="24"/>
        </w:rPr>
        <w:t>2</w:t>
      </w:r>
      <w:r w:rsidR="00CB1EE7">
        <w:rPr>
          <w:szCs w:val="24"/>
        </w:rPr>
        <w:t>.201</w:t>
      </w:r>
      <w:r>
        <w:rPr>
          <w:szCs w:val="24"/>
        </w:rPr>
        <w:t>6</w:t>
      </w:r>
      <w:r w:rsidR="007317E6">
        <w:rPr>
          <w:szCs w:val="24"/>
        </w:rPr>
        <w:tab/>
        <w:t>120,000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Retail Outlet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150,000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Delivery Vans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60,000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Computer Systems</w:t>
      </w:r>
      <w:r>
        <w:rPr>
          <w:szCs w:val="24"/>
        </w:rPr>
        <w:tab/>
      </w:r>
      <w:r>
        <w:rPr>
          <w:szCs w:val="24"/>
        </w:rPr>
        <w:tab/>
        <w:t xml:space="preserve">  40,000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Rent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20,000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Heat and Light</w:t>
      </w:r>
      <w:r>
        <w:rPr>
          <w:szCs w:val="24"/>
        </w:rPr>
        <w:tab/>
      </w:r>
      <w:r>
        <w:rPr>
          <w:szCs w:val="24"/>
        </w:rPr>
        <w:tab/>
        <w:t xml:space="preserve">  </w:t>
      </w:r>
      <w:r>
        <w:rPr>
          <w:szCs w:val="24"/>
        </w:rPr>
        <w:tab/>
        <w:t xml:space="preserve">  15,000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Wages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170,000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Accrued Commission</w:t>
      </w:r>
      <w:r>
        <w:rPr>
          <w:szCs w:val="24"/>
        </w:rPr>
        <w:tab/>
      </w:r>
      <w:r>
        <w:rPr>
          <w:szCs w:val="24"/>
        </w:rPr>
        <w:tab/>
        <w:t xml:space="preserve">  60,000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Stationery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10,000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Advertising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25,000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Postage and Telephone</w:t>
      </w:r>
      <w:r>
        <w:rPr>
          <w:szCs w:val="24"/>
        </w:rPr>
        <w:tab/>
        <w:t xml:space="preserve">    5,000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Shareholder's Equity</w:t>
      </w:r>
      <w:r>
        <w:rPr>
          <w:szCs w:val="24"/>
        </w:rPr>
        <w:tab/>
      </w:r>
      <w:r>
        <w:rPr>
          <w:szCs w:val="24"/>
        </w:rPr>
        <w:tab/>
        <w:t>450,000</w:t>
      </w:r>
    </w:p>
    <w:p w:rsidR="007317E6" w:rsidRDefault="007317E6" w:rsidP="007317E6">
      <w:pPr>
        <w:rPr>
          <w:szCs w:val="24"/>
        </w:rPr>
      </w:pPr>
      <w:r>
        <w:rPr>
          <w:szCs w:val="24"/>
        </w:rPr>
        <w:tab/>
        <w:t>Dividends Paid</w:t>
      </w:r>
      <w:r>
        <w:rPr>
          <w:szCs w:val="24"/>
        </w:rPr>
        <w:tab/>
      </w:r>
      <w:r>
        <w:rPr>
          <w:szCs w:val="24"/>
        </w:rPr>
        <w:tab/>
        <w:t xml:space="preserve">  50,000</w:t>
      </w:r>
    </w:p>
    <w:p w:rsidR="007317E6" w:rsidRDefault="007317E6" w:rsidP="007317E6">
      <w:pPr>
        <w:rPr>
          <w:szCs w:val="24"/>
        </w:rPr>
      </w:pPr>
    </w:p>
    <w:p w:rsidR="00205476" w:rsidRPr="007317E6" w:rsidRDefault="007317E6" w:rsidP="007317E6">
      <w:pPr>
        <w:jc w:val="right"/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</w:p>
    <w:p w:rsidR="00205476" w:rsidRDefault="00205476" w:rsidP="00205476">
      <w:pPr>
        <w:jc w:val="right"/>
      </w:pPr>
      <w:r>
        <w:t>Total:  100%</w:t>
      </w:r>
    </w:p>
    <w:p w:rsidR="00260ACD" w:rsidRPr="00260ACD" w:rsidRDefault="00260ACD" w:rsidP="00260ACD"/>
    <w:p w:rsidR="00260ACD" w:rsidRPr="00CB215A" w:rsidRDefault="00260ACD" w:rsidP="00260ACD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2D50C7" w:rsidRDefault="002D50C7" w:rsidP="002D50C7">
      <w:pPr>
        <w:rPr>
          <w:b/>
        </w:rPr>
      </w:pPr>
    </w:p>
    <w:p w:rsidR="00D058B1" w:rsidRPr="002D50C7" w:rsidRDefault="00D058B1" w:rsidP="002D50C7">
      <w:pPr>
        <w:pStyle w:val="ListParagraph"/>
        <w:numPr>
          <w:ilvl w:val="0"/>
          <w:numId w:val="4"/>
        </w:numPr>
        <w:rPr>
          <w:b/>
        </w:rPr>
      </w:pPr>
    </w:p>
    <w:p w:rsidR="00E05E03" w:rsidRDefault="00E05E03" w:rsidP="00E05E03"/>
    <w:p w:rsidR="000D083F" w:rsidRDefault="000D083F" w:rsidP="000D083F">
      <w:pPr>
        <w:pStyle w:val="ListParagraph"/>
        <w:numPr>
          <w:ilvl w:val="0"/>
          <w:numId w:val="18"/>
        </w:numPr>
      </w:pPr>
      <w:r>
        <w:t>Explain the concept of ethics in business with reference</w:t>
      </w:r>
      <w:r w:rsidR="00341CF9">
        <w:t xml:space="preserve"> to its philosophical underpin</w:t>
      </w:r>
      <w:r>
        <w:t>nings.</w:t>
      </w:r>
    </w:p>
    <w:p w:rsidR="002D50C7" w:rsidRDefault="002D50C7" w:rsidP="002D50C7">
      <w:pPr>
        <w:jc w:val="right"/>
      </w:pPr>
    </w:p>
    <w:p w:rsidR="000D083F" w:rsidRDefault="002D50C7" w:rsidP="002D50C7">
      <w:pPr>
        <w:jc w:val="right"/>
      </w:pPr>
      <w:r>
        <w:t>30%</w:t>
      </w:r>
    </w:p>
    <w:p w:rsidR="002D50C7" w:rsidRDefault="002D50C7" w:rsidP="002D50C7">
      <w:pPr>
        <w:jc w:val="right"/>
      </w:pPr>
    </w:p>
    <w:p w:rsidR="00C32652" w:rsidRDefault="000D083F" w:rsidP="00C32652">
      <w:pPr>
        <w:pStyle w:val="ListParagraph"/>
        <w:numPr>
          <w:ilvl w:val="0"/>
          <w:numId w:val="18"/>
        </w:numPr>
      </w:pPr>
      <w:r>
        <w:t xml:space="preserve">Assess the impact of </w:t>
      </w:r>
      <w:r w:rsidR="00D03830">
        <w:t>an identified ethical standard</w:t>
      </w:r>
      <w:r>
        <w:t xml:space="preserve"> on </w:t>
      </w:r>
      <w:r w:rsidR="00D03830">
        <w:t xml:space="preserve">corporate and </w:t>
      </w:r>
      <w:r>
        <w:t>business behaviour.</w:t>
      </w:r>
    </w:p>
    <w:p w:rsidR="002D50C7" w:rsidRDefault="002D50C7" w:rsidP="002D50C7">
      <w:pPr>
        <w:jc w:val="right"/>
      </w:pPr>
    </w:p>
    <w:p w:rsidR="002D50C7" w:rsidRDefault="002D50C7" w:rsidP="002D50C7">
      <w:pPr>
        <w:jc w:val="right"/>
      </w:pPr>
      <w:r>
        <w:t>30%</w:t>
      </w:r>
    </w:p>
    <w:p w:rsidR="00C32652" w:rsidRDefault="00C32652" w:rsidP="00C32652">
      <w:pPr>
        <w:pStyle w:val="ListParagraph"/>
      </w:pPr>
    </w:p>
    <w:p w:rsidR="003D52FA" w:rsidRDefault="00D03830" w:rsidP="00060E47">
      <w:pPr>
        <w:pStyle w:val="ListParagraph"/>
        <w:numPr>
          <w:ilvl w:val="0"/>
          <w:numId w:val="18"/>
        </w:numPr>
      </w:pPr>
      <w:r>
        <w:t>Contrary to</w:t>
      </w:r>
      <w:r w:rsidR="00C32652">
        <w:t xml:space="preserve"> the policy of </w:t>
      </w:r>
      <w:r>
        <w:t>your</w:t>
      </w:r>
      <w:r w:rsidR="00C32652">
        <w:t xml:space="preserve"> organisations that all staff and associates conduct business in an honest way and without the use of corrupt practices or acts of bribery to obtain and unfair advantage</w:t>
      </w:r>
      <w:r w:rsidR="00AC49F2">
        <w:t xml:space="preserve">.  </w:t>
      </w:r>
      <w:r w:rsidR="00C32652">
        <w:t xml:space="preserve">Evaluate the </w:t>
      </w:r>
      <w:r w:rsidR="00AC49F2">
        <w:t xml:space="preserve">elements of </w:t>
      </w:r>
      <w:r w:rsidR="00C32652">
        <w:t xml:space="preserve">potential </w:t>
      </w:r>
      <w:r w:rsidR="00AC49F2">
        <w:t>risk exposure</w:t>
      </w:r>
      <w:r w:rsidR="00C32652">
        <w:t xml:space="preserve"> </w:t>
      </w:r>
      <w:r w:rsidR="00AC49F2">
        <w:t>for</w:t>
      </w:r>
      <w:r w:rsidR="00C32652">
        <w:t xml:space="preserve"> a professional organisation discovering corrupt practices, and explain typical actions that </w:t>
      </w:r>
      <w:r w:rsidR="00AC49F2">
        <w:t>are</w:t>
      </w:r>
      <w:r w:rsidR="00C32652">
        <w:t xml:space="preserve"> taken </w:t>
      </w:r>
      <w:r w:rsidR="00AC49F2">
        <w:t xml:space="preserve">by well-run businesses to prevent </w:t>
      </w:r>
      <w:r w:rsidR="00C32652">
        <w:t xml:space="preserve">such </w:t>
      </w:r>
      <w:r w:rsidR="00AC49F2">
        <w:t>problems</w:t>
      </w:r>
      <w:r w:rsidR="003D52FA">
        <w:t>.</w:t>
      </w:r>
    </w:p>
    <w:p w:rsidR="002D50C7" w:rsidRDefault="002D50C7" w:rsidP="002D50C7">
      <w:pPr>
        <w:jc w:val="right"/>
      </w:pPr>
    </w:p>
    <w:p w:rsidR="002D50C7" w:rsidRDefault="002D50C7" w:rsidP="002D50C7">
      <w:pPr>
        <w:jc w:val="right"/>
      </w:pPr>
      <w:r>
        <w:t>40%</w:t>
      </w:r>
    </w:p>
    <w:p w:rsidR="002D50C7" w:rsidRDefault="002D50C7" w:rsidP="002D50C7">
      <w:pPr>
        <w:jc w:val="right"/>
      </w:pPr>
    </w:p>
    <w:p w:rsidR="002D50C7" w:rsidRDefault="002D50C7" w:rsidP="002D50C7">
      <w:pPr>
        <w:jc w:val="right"/>
      </w:pPr>
      <w:r>
        <w:t>Total:  100%</w:t>
      </w:r>
    </w:p>
    <w:p w:rsidR="00D058B1" w:rsidRDefault="00D058B1" w:rsidP="002D50C7"/>
    <w:p w:rsidR="002D50C7" w:rsidRDefault="002D50C7" w:rsidP="002D50C7"/>
    <w:p w:rsidR="00D058B1" w:rsidRDefault="00D058B1" w:rsidP="00D058B1">
      <w:pPr>
        <w:pStyle w:val="ListParagraph"/>
        <w:numPr>
          <w:ilvl w:val="0"/>
          <w:numId w:val="4"/>
        </w:numPr>
        <w:rPr>
          <w:b/>
        </w:rPr>
      </w:pPr>
      <w:r>
        <w:rPr>
          <w:b/>
        </w:rPr>
        <w:t xml:space="preserve"> </w:t>
      </w:r>
    </w:p>
    <w:p w:rsidR="00D058B1" w:rsidRDefault="00D058B1" w:rsidP="00D058B1">
      <w:pPr>
        <w:ind w:left="360"/>
        <w:rPr>
          <w:b/>
        </w:rPr>
      </w:pPr>
    </w:p>
    <w:p w:rsidR="00E503BB" w:rsidRDefault="00E503BB" w:rsidP="00E503BB">
      <w:pPr>
        <w:pStyle w:val="ListParagraph"/>
        <w:numPr>
          <w:ilvl w:val="0"/>
          <w:numId w:val="14"/>
        </w:numPr>
      </w:pPr>
      <w:r>
        <w:t>Explain Maslow’s hierarchy of needs and its relationship to motivation theory.  Given Maslow’s balanced view of human development, what factors might cause an individual’s needs to move down the hierarchy?</w:t>
      </w:r>
    </w:p>
    <w:p w:rsidR="00E503BB" w:rsidRDefault="00E503BB" w:rsidP="00E503BB">
      <w:pPr>
        <w:pStyle w:val="ListParagraph"/>
        <w:ind w:left="1080"/>
      </w:pPr>
    </w:p>
    <w:p w:rsidR="00C73DF3" w:rsidRDefault="008F0890" w:rsidP="00C73DF3">
      <w:pPr>
        <w:pStyle w:val="ListParagraph"/>
        <w:ind w:left="1080"/>
        <w:jc w:val="right"/>
      </w:pPr>
      <w:r>
        <w:t>3</w:t>
      </w:r>
      <w:r w:rsidR="00C73DF3">
        <w:t>0%</w:t>
      </w:r>
    </w:p>
    <w:p w:rsidR="00C73DF3" w:rsidRDefault="00C73DF3" w:rsidP="00C73DF3">
      <w:pPr>
        <w:pStyle w:val="ListParagraph"/>
        <w:ind w:left="1080"/>
        <w:jc w:val="right"/>
      </w:pPr>
    </w:p>
    <w:p w:rsidR="00E503BB" w:rsidRDefault="00C4601E" w:rsidP="00E503BB">
      <w:pPr>
        <w:pStyle w:val="ListParagraph"/>
        <w:numPr>
          <w:ilvl w:val="0"/>
          <w:numId w:val="14"/>
        </w:numPr>
      </w:pPr>
      <w:r>
        <w:t>Discuss the use of non-financial</w:t>
      </w:r>
      <w:r w:rsidR="00E503BB">
        <w:t xml:space="preserve"> motivator</w:t>
      </w:r>
      <w:r>
        <w:t>s</w:t>
      </w:r>
      <w:r w:rsidR="00E503BB">
        <w:t xml:space="preserve"> in the </w:t>
      </w:r>
      <w:proofErr w:type="spellStart"/>
      <w:r w:rsidR="00E503BB">
        <w:t>Qinetiq</w:t>
      </w:r>
      <w:proofErr w:type="spellEnd"/>
      <w:r w:rsidR="00E503BB">
        <w:t xml:space="preserve"> </w:t>
      </w:r>
      <w:r w:rsidR="00411ECC">
        <w:t xml:space="preserve">test range </w:t>
      </w:r>
      <w:r w:rsidR="00E503BB">
        <w:t>environment.</w:t>
      </w:r>
    </w:p>
    <w:p w:rsidR="00E503BB" w:rsidRDefault="00E503BB" w:rsidP="00C73DF3"/>
    <w:p w:rsidR="00C73DF3" w:rsidRDefault="00A70A92" w:rsidP="00C73DF3">
      <w:pPr>
        <w:jc w:val="right"/>
      </w:pPr>
      <w:r>
        <w:t>4</w:t>
      </w:r>
      <w:r w:rsidR="00C73DF3">
        <w:t>0%</w:t>
      </w:r>
    </w:p>
    <w:p w:rsidR="00C73DF3" w:rsidRDefault="00C73DF3" w:rsidP="00C73DF3"/>
    <w:p w:rsidR="00E503BB" w:rsidRDefault="00E503BB" w:rsidP="00E503BB">
      <w:pPr>
        <w:pStyle w:val="ListParagraph"/>
        <w:numPr>
          <w:ilvl w:val="0"/>
          <w:numId w:val="14"/>
        </w:numPr>
      </w:pPr>
      <w:r>
        <w:t>Critically evaluate two modern theories of motivation (</w:t>
      </w:r>
      <w:r w:rsidR="00AA400C">
        <w:t xml:space="preserve">such as </w:t>
      </w:r>
      <w:r w:rsidR="004D2D18">
        <w:t xml:space="preserve">Equity Theory, Expectancy Theory, Reinforcement Theory of Motivation, </w:t>
      </w:r>
      <w:proofErr w:type="gramStart"/>
      <w:r w:rsidR="004D2D18">
        <w:t>McClelland’s</w:t>
      </w:r>
      <w:proofErr w:type="gramEnd"/>
      <w:r w:rsidR="004D2D18">
        <w:t xml:space="preserve"> Theory of Needs</w:t>
      </w:r>
      <w:r>
        <w:t>) as practical methods for use with “</w:t>
      </w:r>
      <w:r w:rsidR="00C4601E">
        <w:t>management</w:t>
      </w:r>
      <w:r>
        <w:t>” grade staff.</w:t>
      </w:r>
    </w:p>
    <w:p w:rsidR="00E503BB" w:rsidRDefault="00E503BB" w:rsidP="00E503BB"/>
    <w:p w:rsidR="00C73DF3" w:rsidRDefault="00C73DF3" w:rsidP="00C73DF3">
      <w:pPr>
        <w:jc w:val="right"/>
      </w:pPr>
      <w:r>
        <w:t>30%</w:t>
      </w:r>
    </w:p>
    <w:p w:rsidR="00C73DF3" w:rsidRDefault="00C73DF3" w:rsidP="00C73DF3">
      <w:pPr>
        <w:jc w:val="right"/>
      </w:pPr>
    </w:p>
    <w:p w:rsidR="00C73DF3" w:rsidRDefault="00C73DF3" w:rsidP="00C73DF3">
      <w:pPr>
        <w:jc w:val="right"/>
      </w:pPr>
      <w:r>
        <w:t>Total:  100%</w:t>
      </w:r>
    </w:p>
    <w:p w:rsidR="00E503BB" w:rsidRDefault="00E503BB" w:rsidP="00E503BB"/>
    <w:p w:rsidR="002D50C7" w:rsidRDefault="002D50C7" w:rsidP="00E503BB"/>
    <w:p w:rsidR="002D50C7" w:rsidRDefault="002D50C7" w:rsidP="00E503BB"/>
    <w:p w:rsidR="002D50C7" w:rsidRDefault="002D50C7" w:rsidP="00E503BB"/>
    <w:p w:rsidR="002D50C7" w:rsidRDefault="002D50C7" w:rsidP="00E503BB"/>
    <w:p w:rsidR="002D50C7" w:rsidRDefault="002D50C7" w:rsidP="00E503BB"/>
    <w:p w:rsidR="002D50C7" w:rsidRDefault="002D50C7" w:rsidP="00E503BB"/>
    <w:p w:rsidR="002D50C7" w:rsidRDefault="002D50C7" w:rsidP="00E503BB"/>
    <w:p w:rsidR="00E503BB" w:rsidRPr="00C73DF3" w:rsidRDefault="00E503BB" w:rsidP="00E503BB">
      <w:pPr>
        <w:pStyle w:val="ListParagraph"/>
        <w:numPr>
          <w:ilvl w:val="0"/>
          <w:numId w:val="4"/>
        </w:numPr>
        <w:rPr>
          <w:b/>
        </w:rPr>
      </w:pPr>
    </w:p>
    <w:p w:rsidR="00C4601E" w:rsidRDefault="00C4601E" w:rsidP="00C4601E"/>
    <w:p w:rsidR="004D2D18" w:rsidRDefault="004D2D18" w:rsidP="004D2D18">
      <w:pPr>
        <w:pStyle w:val="ListParagraph"/>
        <w:numPr>
          <w:ilvl w:val="0"/>
          <w:numId w:val="15"/>
        </w:numPr>
      </w:pPr>
      <w:r>
        <w:t xml:space="preserve">Differentiate between the </w:t>
      </w:r>
      <w:r w:rsidR="00411ECC">
        <w:t xml:space="preserve">leadership and management </w:t>
      </w:r>
      <w:r>
        <w:t>roles of the corporate manager.</w:t>
      </w:r>
    </w:p>
    <w:p w:rsidR="004D2D18" w:rsidRDefault="004D2D18" w:rsidP="004D2D18">
      <w:pPr>
        <w:pStyle w:val="ListParagraph"/>
      </w:pPr>
    </w:p>
    <w:p w:rsidR="004D2D18" w:rsidRDefault="004D2D18" w:rsidP="004D2D18">
      <w:pPr>
        <w:pStyle w:val="ListParagraph"/>
        <w:jc w:val="right"/>
      </w:pPr>
      <w:r>
        <w:t>30%</w:t>
      </w:r>
    </w:p>
    <w:p w:rsidR="004D2D18" w:rsidRDefault="004D2D18" w:rsidP="004D2D18">
      <w:pPr>
        <w:pStyle w:val="ListParagraph"/>
        <w:jc w:val="right"/>
      </w:pPr>
    </w:p>
    <w:p w:rsidR="004D2D18" w:rsidRDefault="00AA400C" w:rsidP="00AA400C">
      <w:pPr>
        <w:pStyle w:val="ListParagraph"/>
        <w:numPr>
          <w:ilvl w:val="0"/>
          <w:numId w:val="15"/>
        </w:numPr>
      </w:pPr>
      <w:r>
        <w:t>In technologically focused businesses with well-qualified employees, t</w:t>
      </w:r>
      <w:r w:rsidR="005F5306" w:rsidRPr="00AA400C">
        <w:t>he modern manager needs to get work done through engaged, self-mana</w:t>
      </w:r>
      <w:r>
        <w:t>ging knowledge workers, who are often very different in outlook and attitude</w:t>
      </w:r>
      <w:r w:rsidR="005F5306" w:rsidRPr="00AA400C">
        <w:t xml:space="preserve"> from the “hired hands” of the industrial age</w:t>
      </w:r>
      <w:r>
        <w:t xml:space="preserve">.  Evaluate four key management tasks and how they are best supported in such an environment. </w:t>
      </w:r>
    </w:p>
    <w:p w:rsidR="004D2D18" w:rsidRDefault="004D2D18" w:rsidP="004D2D18">
      <w:pPr>
        <w:pStyle w:val="ListParagraph"/>
      </w:pPr>
    </w:p>
    <w:p w:rsidR="004D2D18" w:rsidRDefault="004D2D18" w:rsidP="004D2D18">
      <w:pPr>
        <w:pStyle w:val="ListParagraph"/>
        <w:jc w:val="right"/>
      </w:pPr>
      <w:r>
        <w:t>40%</w:t>
      </w:r>
    </w:p>
    <w:p w:rsidR="004D2D18" w:rsidRDefault="004D2D18" w:rsidP="004D2D18">
      <w:pPr>
        <w:pStyle w:val="ListParagraph"/>
        <w:jc w:val="right"/>
      </w:pPr>
    </w:p>
    <w:p w:rsidR="004D2D18" w:rsidRDefault="004D2D18" w:rsidP="004D2D18">
      <w:pPr>
        <w:pStyle w:val="ListParagraph"/>
        <w:numPr>
          <w:ilvl w:val="0"/>
          <w:numId w:val="15"/>
        </w:numPr>
      </w:pPr>
      <w:r>
        <w:t xml:space="preserve">Many </w:t>
      </w:r>
      <w:r w:rsidR="00AA400C">
        <w:t>recent</w:t>
      </w:r>
      <w:r>
        <w:t xml:space="preserve"> texts emphasise the importance of emotional intelligence in both management and leadership.  Critically evaluate the significance of span of control and interpersonal relationships in the test range context.</w:t>
      </w:r>
    </w:p>
    <w:p w:rsidR="004D2D18" w:rsidRDefault="004D2D18" w:rsidP="004D2D18"/>
    <w:p w:rsidR="004D2D18" w:rsidRDefault="004D2D18" w:rsidP="004D2D18">
      <w:pPr>
        <w:jc w:val="right"/>
      </w:pPr>
      <w:r>
        <w:t>30%</w:t>
      </w:r>
    </w:p>
    <w:p w:rsidR="004D2D18" w:rsidRDefault="004D2D18" w:rsidP="004D2D18">
      <w:pPr>
        <w:jc w:val="right"/>
      </w:pPr>
    </w:p>
    <w:p w:rsidR="004D2D18" w:rsidRDefault="004D2D18" w:rsidP="004D2D18">
      <w:pPr>
        <w:jc w:val="right"/>
      </w:pPr>
      <w:r>
        <w:t>Total:  100%</w:t>
      </w:r>
    </w:p>
    <w:p w:rsidR="008A2A4F" w:rsidRDefault="008A2A4F" w:rsidP="00E05E03"/>
    <w:p w:rsidR="001F0067" w:rsidRDefault="001F0067" w:rsidP="001F0067">
      <w:r>
        <w:rPr>
          <w:b/>
        </w:rPr>
        <w:t xml:space="preserve">5. </w:t>
      </w:r>
    </w:p>
    <w:p w:rsidR="001F0067" w:rsidRDefault="001F0067" w:rsidP="001F0067"/>
    <w:p w:rsidR="001F0067" w:rsidRDefault="001F0067" w:rsidP="001F0067">
      <w:pPr>
        <w:pStyle w:val="ListParagraph"/>
        <w:numPr>
          <w:ilvl w:val="0"/>
          <w:numId w:val="20"/>
        </w:numPr>
      </w:pPr>
      <w:r>
        <w:t>Explain Johnson and Scholes’ conceptualisation of the cultural web.</w:t>
      </w:r>
    </w:p>
    <w:p w:rsidR="001F0067" w:rsidRDefault="001F0067" w:rsidP="001F0067">
      <w:pPr>
        <w:pStyle w:val="ListParagraph"/>
      </w:pPr>
    </w:p>
    <w:p w:rsidR="001F0067" w:rsidRDefault="00495D2F" w:rsidP="00495D2F">
      <w:pPr>
        <w:pStyle w:val="ListParagraph"/>
        <w:jc w:val="right"/>
      </w:pPr>
      <w:r>
        <w:t>30%</w:t>
      </w:r>
    </w:p>
    <w:p w:rsidR="001F0067" w:rsidRDefault="001F0067" w:rsidP="001F0067">
      <w:pPr>
        <w:pStyle w:val="ListParagraph"/>
      </w:pPr>
    </w:p>
    <w:p w:rsidR="00495D2F" w:rsidRDefault="00495D2F" w:rsidP="00495D2F">
      <w:pPr>
        <w:pStyle w:val="ListParagraph"/>
        <w:numPr>
          <w:ilvl w:val="0"/>
          <w:numId w:val="20"/>
        </w:numPr>
      </w:pPr>
      <w:r>
        <w:t>Critically evaluate the factors that determine which of the strategic options for change an organisation might choose to adopt.</w:t>
      </w:r>
    </w:p>
    <w:p w:rsidR="00495D2F" w:rsidRDefault="00495D2F" w:rsidP="00495D2F"/>
    <w:p w:rsidR="00495D2F" w:rsidRDefault="00922CB3" w:rsidP="00495D2F">
      <w:pPr>
        <w:jc w:val="right"/>
      </w:pPr>
      <w:r>
        <w:t>40%</w:t>
      </w:r>
    </w:p>
    <w:p w:rsidR="00495D2F" w:rsidRDefault="00495D2F" w:rsidP="00495D2F"/>
    <w:p w:rsidR="001F0067" w:rsidRDefault="00495D2F" w:rsidP="00495D2F">
      <w:pPr>
        <w:pStyle w:val="ListParagraph"/>
        <w:numPr>
          <w:ilvl w:val="0"/>
          <w:numId w:val="20"/>
        </w:numPr>
      </w:pPr>
      <w:r>
        <w:t xml:space="preserve"> </w:t>
      </w:r>
      <w:r w:rsidR="00922CB3">
        <w:t>Even in detailed and deliberated plans for strategic change, insufficient consideration is given to the practical factors that work against successful implementation.  Categorise and assess typical difficulties that might arise.</w:t>
      </w:r>
    </w:p>
    <w:p w:rsidR="00922CB3" w:rsidRDefault="00922CB3" w:rsidP="00922CB3"/>
    <w:p w:rsidR="00922CB3" w:rsidRDefault="00922CB3" w:rsidP="00922CB3">
      <w:pPr>
        <w:jc w:val="right"/>
      </w:pPr>
      <w:r>
        <w:t>30%</w:t>
      </w:r>
    </w:p>
    <w:p w:rsidR="00922CB3" w:rsidRDefault="00922CB3" w:rsidP="00922CB3">
      <w:pPr>
        <w:jc w:val="right"/>
      </w:pPr>
    </w:p>
    <w:p w:rsidR="00922CB3" w:rsidRPr="001F0067" w:rsidRDefault="00922CB3" w:rsidP="00922CB3">
      <w:pPr>
        <w:jc w:val="right"/>
      </w:pPr>
      <w:r>
        <w:t>Total:  100%</w:t>
      </w:r>
    </w:p>
    <w:p w:rsidR="008A2A4F" w:rsidRDefault="008A2A4F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60710" w:rsidRDefault="00360710">
      <w:r>
        <w:separator/>
      </w:r>
    </w:p>
  </w:endnote>
  <w:endnote w:type="continuationSeparator" w:id="0">
    <w:p w:rsidR="00360710" w:rsidRDefault="003607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338FF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B338FF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60710" w:rsidRDefault="00360710">
      <w:r>
        <w:separator/>
      </w:r>
    </w:p>
  </w:footnote>
  <w:footnote w:type="continuationSeparator" w:id="0">
    <w:p w:rsidR="00360710" w:rsidRDefault="003607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9F0FC2"/>
    <w:multiLevelType w:val="hybridMultilevel"/>
    <w:tmpl w:val="7DBAE74C"/>
    <w:lvl w:ilvl="0" w:tplc="E8CA16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EE6BE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8C25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B882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0E91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93A3D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146BD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7CE4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DAE1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93F6C2E"/>
    <w:multiLevelType w:val="hybridMultilevel"/>
    <w:tmpl w:val="AD7C0ED6"/>
    <w:lvl w:ilvl="0" w:tplc="98406A40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DD1A54"/>
    <w:multiLevelType w:val="hybridMultilevel"/>
    <w:tmpl w:val="CDE2D6AC"/>
    <w:lvl w:ilvl="0" w:tplc="918ACAB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270FBA"/>
    <w:multiLevelType w:val="hybridMultilevel"/>
    <w:tmpl w:val="E73C854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C4E0D19"/>
    <w:multiLevelType w:val="hybridMultilevel"/>
    <w:tmpl w:val="F00A42F6"/>
    <w:lvl w:ilvl="0" w:tplc="E6C6FD4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7F66FC"/>
    <w:multiLevelType w:val="hybridMultilevel"/>
    <w:tmpl w:val="CDE2D6AC"/>
    <w:lvl w:ilvl="0" w:tplc="918ACAB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3537009"/>
    <w:multiLevelType w:val="hybridMultilevel"/>
    <w:tmpl w:val="CD3055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3EB1F60"/>
    <w:multiLevelType w:val="hybridMultilevel"/>
    <w:tmpl w:val="1722E80A"/>
    <w:lvl w:ilvl="0" w:tplc="E3ACEFE8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F574CBD"/>
    <w:multiLevelType w:val="hybridMultilevel"/>
    <w:tmpl w:val="2556DDD0"/>
    <w:lvl w:ilvl="0" w:tplc="53A0A86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52910EB"/>
    <w:multiLevelType w:val="hybridMultilevel"/>
    <w:tmpl w:val="5134CCD4"/>
    <w:lvl w:ilvl="0" w:tplc="9A24E2A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CE2C1D"/>
    <w:multiLevelType w:val="hybridMultilevel"/>
    <w:tmpl w:val="C7CA3EC8"/>
    <w:lvl w:ilvl="0" w:tplc="B824B2B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07440A"/>
    <w:multiLevelType w:val="hybridMultilevel"/>
    <w:tmpl w:val="AB5A47A2"/>
    <w:lvl w:ilvl="0" w:tplc="18EC96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074714C"/>
    <w:multiLevelType w:val="hybridMultilevel"/>
    <w:tmpl w:val="597C6254"/>
    <w:lvl w:ilvl="0" w:tplc="DA5EDA9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9254EEB"/>
    <w:multiLevelType w:val="hybridMultilevel"/>
    <w:tmpl w:val="81144A14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56500867"/>
    <w:multiLevelType w:val="hybridMultilevel"/>
    <w:tmpl w:val="597C6254"/>
    <w:lvl w:ilvl="0" w:tplc="DA5EDA9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B01749"/>
    <w:multiLevelType w:val="hybridMultilevel"/>
    <w:tmpl w:val="F5E61FE0"/>
    <w:lvl w:ilvl="0" w:tplc="DA5EDA9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8AB39D2"/>
    <w:multiLevelType w:val="hybridMultilevel"/>
    <w:tmpl w:val="C0C4D08C"/>
    <w:lvl w:ilvl="0" w:tplc="CED676E6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18"/>
  </w:num>
  <w:num w:numId="2">
    <w:abstractNumId w:val="19"/>
  </w:num>
  <w:num w:numId="3">
    <w:abstractNumId w:val="6"/>
  </w:num>
  <w:num w:numId="4">
    <w:abstractNumId w:val="1"/>
  </w:num>
  <w:num w:numId="5">
    <w:abstractNumId w:val="5"/>
  </w:num>
  <w:num w:numId="6">
    <w:abstractNumId w:val="16"/>
  </w:num>
  <w:num w:numId="7">
    <w:abstractNumId w:val="17"/>
  </w:num>
  <w:num w:numId="8">
    <w:abstractNumId w:val="2"/>
  </w:num>
  <w:num w:numId="9">
    <w:abstractNumId w:val="7"/>
  </w:num>
  <w:num w:numId="10">
    <w:abstractNumId w:val="14"/>
  </w:num>
  <w:num w:numId="11">
    <w:abstractNumId w:val="3"/>
  </w:num>
  <w:num w:numId="12">
    <w:abstractNumId w:val="15"/>
  </w:num>
  <w:num w:numId="13">
    <w:abstractNumId w:val="10"/>
  </w:num>
  <w:num w:numId="14">
    <w:abstractNumId w:val="13"/>
  </w:num>
  <w:num w:numId="15">
    <w:abstractNumId w:val="12"/>
  </w:num>
  <w:num w:numId="16">
    <w:abstractNumId w:val="8"/>
  </w:num>
  <w:num w:numId="17">
    <w:abstractNumId w:val="9"/>
  </w:num>
  <w:num w:numId="18">
    <w:abstractNumId w:val="4"/>
  </w:num>
  <w:num w:numId="19">
    <w:abstractNumId w:val="0"/>
  </w:num>
  <w:num w:numId="2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083F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73C3B"/>
    <w:rsid w:val="001C60E5"/>
    <w:rsid w:val="001F0067"/>
    <w:rsid w:val="00205476"/>
    <w:rsid w:val="002076C3"/>
    <w:rsid w:val="002432C0"/>
    <w:rsid w:val="00250F5B"/>
    <w:rsid w:val="0025252C"/>
    <w:rsid w:val="00256113"/>
    <w:rsid w:val="00260ACD"/>
    <w:rsid w:val="00267C96"/>
    <w:rsid w:val="00274D58"/>
    <w:rsid w:val="00280103"/>
    <w:rsid w:val="002D3C39"/>
    <w:rsid w:val="002D50C7"/>
    <w:rsid w:val="002E72EF"/>
    <w:rsid w:val="002F26C1"/>
    <w:rsid w:val="003150D4"/>
    <w:rsid w:val="00337C61"/>
    <w:rsid w:val="00341CF9"/>
    <w:rsid w:val="00355330"/>
    <w:rsid w:val="00360710"/>
    <w:rsid w:val="00361A4F"/>
    <w:rsid w:val="0036641A"/>
    <w:rsid w:val="00373E3F"/>
    <w:rsid w:val="003A43F8"/>
    <w:rsid w:val="003B03DA"/>
    <w:rsid w:val="003B54C8"/>
    <w:rsid w:val="003B7622"/>
    <w:rsid w:val="003D52FA"/>
    <w:rsid w:val="003F6D14"/>
    <w:rsid w:val="00405A9E"/>
    <w:rsid w:val="004076C4"/>
    <w:rsid w:val="00410939"/>
    <w:rsid w:val="00411ECC"/>
    <w:rsid w:val="00451825"/>
    <w:rsid w:val="00464504"/>
    <w:rsid w:val="00473F78"/>
    <w:rsid w:val="0047567D"/>
    <w:rsid w:val="00495D2F"/>
    <w:rsid w:val="004A3624"/>
    <w:rsid w:val="004A39CF"/>
    <w:rsid w:val="004A425E"/>
    <w:rsid w:val="004A6C5A"/>
    <w:rsid w:val="004B09F4"/>
    <w:rsid w:val="004C39A6"/>
    <w:rsid w:val="004D2D18"/>
    <w:rsid w:val="004F45CD"/>
    <w:rsid w:val="004F4B61"/>
    <w:rsid w:val="00500829"/>
    <w:rsid w:val="005022C3"/>
    <w:rsid w:val="00504B0F"/>
    <w:rsid w:val="005106D5"/>
    <w:rsid w:val="005108B3"/>
    <w:rsid w:val="00513DE1"/>
    <w:rsid w:val="00531FF5"/>
    <w:rsid w:val="005440DD"/>
    <w:rsid w:val="0055088C"/>
    <w:rsid w:val="0056046A"/>
    <w:rsid w:val="005672D9"/>
    <w:rsid w:val="00571BED"/>
    <w:rsid w:val="005826C9"/>
    <w:rsid w:val="005876B5"/>
    <w:rsid w:val="005A5B33"/>
    <w:rsid w:val="005B4884"/>
    <w:rsid w:val="005D2E24"/>
    <w:rsid w:val="005D40D2"/>
    <w:rsid w:val="005F5306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0B09"/>
    <w:rsid w:val="00711505"/>
    <w:rsid w:val="00714E22"/>
    <w:rsid w:val="0071656A"/>
    <w:rsid w:val="00720D63"/>
    <w:rsid w:val="00720F98"/>
    <w:rsid w:val="007228A4"/>
    <w:rsid w:val="007317E6"/>
    <w:rsid w:val="00734DFF"/>
    <w:rsid w:val="00762E20"/>
    <w:rsid w:val="00781F6D"/>
    <w:rsid w:val="00785B6C"/>
    <w:rsid w:val="00792B18"/>
    <w:rsid w:val="00793568"/>
    <w:rsid w:val="007A1555"/>
    <w:rsid w:val="007A2DC0"/>
    <w:rsid w:val="007B420E"/>
    <w:rsid w:val="007D061E"/>
    <w:rsid w:val="007D5972"/>
    <w:rsid w:val="007E3A8E"/>
    <w:rsid w:val="007F5E1D"/>
    <w:rsid w:val="008029EE"/>
    <w:rsid w:val="00835EE3"/>
    <w:rsid w:val="008526DB"/>
    <w:rsid w:val="008616E4"/>
    <w:rsid w:val="0089434A"/>
    <w:rsid w:val="008A2A4F"/>
    <w:rsid w:val="008B124A"/>
    <w:rsid w:val="008F0890"/>
    <w:rsid w:val="008F0F4A"/>
    <w:rsid w:val="008F3E5F"/>
    <w:rsid w:val="008F62A4"/>
    <w:rsid w:val="00917DF2"/>
    <w:rsid w:val="00917F06"/>
    <w:rsid w:val="00922CB3"/>
    <w:rsid w:val="00931114"/>
    <w:rsid w:val="009427E5"/>
    <w:rsid w:val="00952CB7"/>
    <w:rsid w:val="0095405E"/>
    <w:rsid w:val="00955A24"/>
    <w:rsid w:val="0095743F"/>
    <w:rsid w:val="0096439C"/>
    <w:rsid w:val="0097229A"/>
    <w:rsid w:val="009948F4"/>
    <w:rsid w:val="00996632"/>
    <w:rsid w:val="009B0841"/>
    <w:rsid w:val="009D4B92"/>
    <w:rsid w:val="009F2326"/>
    <w:rsid w:val="00A123FF"/>
    <w:rsid w:val="00A16BB7"/>
    <w:rsid w:val="00A23173"/>
    <w:rsid w:val="00A47238"/>
    <w:rsid w:val="00A662B9"/>
    <w:rsid w:val="00A70A92"/>
    <w:rsid w:val="00A72458"/>
    <w:rsid w:val="00A85C60"/>
    <w:rsid w:val="00AA3B2A"/>
    <w:rsid w:val="00AA400C"/>
    <w:rsid w:val="00AC49F2"/>
    <w:rsid w:val="00AD2A94"/>
    <w:rsid w:val="00AD3FE6"/>
    <w:rsid w:val="00AF097E"/>
    <w:rsid w:val="00AF7849"/>
    <w:rsid w:val="00B07A8D"/>
    <w:rsid w:val="00B22B43"/>
    <w:rsid w:val="00B338FF"/>
    <w:rsid w:val="00B36EC2"/>
    <w:rsid w:val="00B50FB5"/>
    <w:rsid w:val="00B51DD6"/>
    <w:rsid w:val="00B64FDF"/>
    <w:rsid w:val="00B674C4"/>
    <w:rsid w:val="00B83785"/>
    <w:rsid w:val="00B877AD"/>
    <w:rsid w:val="00B90DA5"/>
    <w:rsid w:val="00BB5FDD"/>
    <w:rsid w:val="00BC4889"/>
    <w:rsid w:val="00BD440E"/>
    <w:rsid w:val="00C02687"/>
    <w:rsid w:val="00C266FC"/>
    <w:rsid w:val="00C32652"/>
    <w:rsid w:val="00C4601E"/>
    <w:rsid w:val="00C52093"/>
    <w:rsid w:val="00C52BDC"/>
    <w:rsid w:val="00C53820"/>
    <w:rsid w:val="00C5464C"/>
    <w:rsid w:val="00C73DF3"/>
    <w:rsid w:val="00C96858"/>
    <w:rsid w:val="00CA70AE"/>
    <w:rsid w:val="00CB1EE7"/>
    <w:rsid w:val="00CB215A"/>
    <w:rsid w:val="00CB4484"/>
    <w:rsid w:val="00CC051B"/>
    <w:rsid w:val="00CC4CAC"/>
    <w:rsid w:val="00CD7C06"/>
    <w:rsid w:val="00D00220"/>
    <w:rsid w:val="00D03830"/>
    <w:rsid w:val="00D058B1"/>
    <w:rsid w:val="00D202B9"/>
    <w:rsid w:val="00D206AB"/>
    <w:rsid w:val="00D31A6E"/>
    <w:rsid w:val="00D3412D"/>
    <w:rsid w:val="00D36E75"/>
    <w:rsid w:val="00D42181"/>
    <w:rsid w:val="00D429DD"/>
    <w:rsid w:val="00D43636"/>
    <w:rsid w:val="00D601CB"/>
    <w:rsid w:val="00D6332D"/>
    <w:rsid w:val="00D67CD0"/>
    <w:rsid w:val="00D7009C"/>
    <w:rsid w:val="00DC3A55"/>
    <w:rsid w:val="00DC7979"/>
    <w:rsid w:val="00DE574A"/>
    <w:rsid w:val="00E05E03"/>
    <w:rsid w:val="00E0685E"/>
    <w:rsid w:val="00E24192"/>
    <w:rsid w:val="00E305F9"/>
    <w:rsid w:val="00E30914"/>
    <w:rsid w:val="00E326F6"/>
    <w:rsid w:val="00E503BB"/>
    <w:rsid w:val="00E5105E"/>
    <w:rsid w:val="00E51801"/>
    <w:rsid w:val="00E522B4"/>
    <w:rsid w:val="00E6279E"/>
    <w:rsid w:val="00E77028"/>
    <w:rsid w:val="00E9772F"/>
    <w:rsid w:val="00EA0B9D"/>
    <w:rsid w:val="00EC0A0F"/>
    <w:rsid w:val="00EF3425"/>
    <w:rsid w:val="00F20EC1"/>
    <w:rsid w:val="00F321EF"/>
    <w:rsid w:val="00F327CC"/>
    <w:rsid w:val="00F5653E"/>
    <w:rsid w:val="00F74287"/>
    <w:rsid w:val="00F81449"/>
    <w:rsid w:val="00F93162"/>
    <w:rsid w:val="00FD0164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F78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1261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29330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1E8B766-A0BE-4D07-88E9-D3D71F33A9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520</Words>
  <Characters>2966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3480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John Rees</cp:lastModifiedBy>
  <cp:revision>5</cp:revision>
  <cp:lastPrinted>2018-02-16T09:07:00Z</cp:lastPrinted>
  <dcterms:created xsi:type="dcterms:W3CDTF">2018-02-15T13:57:00Z</dcterms:created>
  <dcterms:modified xsi:type="dcterms:W3CDTF">2018-06-04T09:15:00Z</dcterms:modified>
</cp:coreProperties>
</file>