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7CE7C8" w14:textId="132184AD" w:rsidR="0034652D" w:rsidRPr="007343E3" w:rsidRDefault="007343E3" w:rsidP="007343E3">
      <w:pPr>
        <w:jc w:val="center"/>
        <w:rPr>
          <w:sz w:val="48"/>
          <w:szCs w:val="48"/>
        </w:rPr>
      </w:pPr>
      <w:r w:rsidRPr="007343E3">
        <w:rPr>
          <w:sz w:val="48"/>
          <w:szCs w:val="48"/>
        </w:rPr>
        <w:t>TERM3</w:t>
      </w:r>
    </w:p>
    <w:p w14:paraId="7FD685F8" w14:textId="07EB8A36" w:rsidR="007343E3" w:rsidRPr="007343E3" w:rsidRDefault="007343E3" w:rsidP="007343E3">
      <w:pPr>
        <w:jc w:val="center"/>
        <w:rPr>
          <w:sz w:val="48"/>
          <w:szCs w:val="48"/>
        </w:rPr>
      </w:pPr>
      <w:r w:rsidRPr="007343E3">
        <w:rPr>
          <w:sz w:val="48"/>
          <w:szCs w:val="48"/>
        </w:rPr>
        <w:t>ASSIGNMENT PREPARED BY</w:t>
      </w:r>
    </w:p>
    <w:p w14:paraId="79AF55DA" w14:textId="12AB7BA2" w:rsidR="007343E3" w:rsidRPr="007343E3" w:rsidRDefault="007343E3" w:rsidP="007343E3">
      <w:pPr>
        <w:jc w:val="center"/>
        <w:rPr>
          <w:sz w:val="48"/>
          <w:szCs w:val="48"/>
        </w:rPr>
      </w:pPr>
      <w:r w:rsidRPr="007343E3">
        <w:rPr>
          <w:sz w:val="48"/>
          <w:szCs w:val="48"/>
        </w:rPr>
        <w:t>EKENE ONUMONU</w:t>
      </w:r>
    </w:p>
    <w:p w14:paraId="57B2C174" w14:textId="077063A7" w:rsidR="007343E3" w:rsidRPr="007343E3" w:rsidRDefault="007343E3" w:rsidP="007343E3">
      <w:pPr>
        <w:jc w:val="center"/>
        <w:rPr>
          <w:sz w:val="48"/>
          <w:szCs w:val="48"/>
        </w:rPr>
      </w:pPr>
      <w:r w:rsidRPr="007343E3">
        <w:rPr>
          <w:sz w:val="48"/>
          <w:szCs w:val="48"/>
        </w:rPr>
        <w:t>STUDENT NO: (1816098)</w:t>
      </w:r>
    </w:p>
    <w:p w14:paraId="7DAB9F9B" w14:textId="421F468B" w:rsidR="007343E3" w:rsidRPr="007343E3" w:rsidRDefault="007343E3" w:rsidP="007343E3">
      <w:pPr>
        <w:jc w:val="center"/>
        <w:rPr>
          <w:sz w:val="48"/>
          <w:szCs w:val="48"/>
        </w:rPr>
      </w:pPr>
      <w:r w:rsidRPr="007343E3">
        <w:rPr>
          <w:sz w:val="48"/>
          <w:szCs w:val="48"/>
        </w:rPr>
        <w:t>MODULE NO: (BMSW4004_LON)</w:t>
      </w:r>
    </w:p>
    <w:p w14:paraId="44E21DFC" w14:textId="7C35EDFB" w:rsidR="007343E3" w:rsidRPr="007343E3" w:rsidRDefault="007343E3" w:rsidP="007343E3">
      <w:pPr>
        <w:jc w:val="center"/>
        <w:rPr>
          <w:sz w:val="48"/>
          <w:szCs w:val="48"/>
        </w:rPr>
      </w:pPr>
      <w:r w:rsidRPr="007343E3">
        <w:rPr>
          <w:sz w:val="48"/>
          <w:szCs w:val="48"/>
        </w:rPr>
        <w:t>MODULE TITTLE:</w:t>
      </w:r>
    </w:p>
    <w:p w14:paraId="3BF7B88F" w14:textId="12416EDA" w:rsidR="007343E3" w:rsidRPr="007343E3" w:rsidRDefault="007343E3" w:rsidP="007343E3">
      <w:pPr>
        <w:jc w:val="center"/>
        <w:rPr>
          <w:sz w:val="48"/>
          <w:szCs w:val="48"/>
        </w:rPr>
      </w:pPr>
      <w:r w:rsidRPr="007343E3">
        <w:rPr>
          <w:sz w:val="48"/>
          <w:szCs w:val="48"/>
        </w:rPr>
        <w:t>PROBLEM SOLVING AND DECISION MAKING</w:t>
      </w:r>
    </w:p>
    <w:p w14:paraId="73466347" w14:textId="6B5E8D3B" w:rsidR="007343E3" w:rsidRPr="007343E3" w:rsidRDefault="007343E3" w:rsidP="007343E3">
      <w:pPr>
        <w:jc w:val="center"/>
        <w:rPr>
          <w:sz w:val="48"/>
          <w:szCs w:val="48"/>
        </w:rPr>
      </w:pPr>
      <w:r w:rsidRPr="007343E3">
        <w:rPr>
          <w:sz w:val="48"/>
          <w:szCs w:val="48"/>
        </w:rPr>
        <w:t>LECTURER’S NAME: HUSAM HELMI</w:t>
      </w:r>
    </w:p>
    <w:p w14:paraId="399C1367" w14:textId="2C23FFA6" w:rsidR="00062FA9" w:rsidRPr="007343E3" w:rsidRDefault="00062FA9">
      <w:pPr>
        <w:rPr>
          <w:noProof/>
          <w:sz w:val="72"/>
          <w:szCs w:val="72"/>
        </w:rPr>
      </w:pPr>
    </w:p>
    <w:p w14:paraId="7C13471D" w14:textId="1B2DD9B6" w:rsidR="007343E3" w:rsidRPr="007343E3" w:rsidRDefault="007343E3">
      <w:pPr>
        <w:rPr>
          <w:noProof/>
          <w:sz w:val="72"/>
          <w:szCs w:val="72"/>
        </w:rPr>
      </w:pPr>
    </w:p>
    <w:p w14:paraId="4905E66B" w14:textId="77777777" w:rsidR="007343E3" w:rsidRDefault="007343E3">
      <w:pPr>
        <w:rPr>
          <w:sz w:val="32"/>
          <w:szCs w:val="32"/>
        </w:rPr>
      </w:pPr>
    </w:p>
    <w:p w14:paraId="2A33870B" w14:textId="095B7B73" w:rsidR="0034652D" w:rsidRPr="0034652D" w:rsidRDefault="0034652D" w:rsidP="0034652D"/>
    <w:p w14:paraId="159B90C5" w14:textId="0C0D8C91" w:rsidR="0034652D" w:rsidRDefault="0034652D" w:rsidP="0034652D">
      <w:pPr>
        <w:rPr>
          <w:sz w:val="32"/>
          <w:szCs w:val="32"/>
        </w:rPr>
      </w:pPr>
    </w:p>
    <w:p w14:paraId="7ED65696" w14:textId="38953A59" w:rsidR="0034652D" w:rsidRDefault="0034652D" w:rsidP="0034652D">
      <w:pPr>
        <w:tabs>
          <w:tab w:val="left" w:pos="6204"/>
        </w:tabs>
      </w:pPr>
      <w:r>
        <w:tab/>
      </w:r>
    </w:p>
    <w:p w14:paraId="4FEC2818" w14:textId="31CB10AA" w:rsidR="0034652D" w:rsidRDefault="0034652D" w:rsidP="0034652D">
      <w:pPr>
        <w:tabs>
          <w:tab w:val="left" w:pos="6204"/>
        </w:tabs>
      </w:pPr>
    </w:p>
    <w:p w14:paraId="564B0B78" w14:textId="1803DFE6" w:rsidR="0034652D" w:rsidRDefault="0034652D" w:rsidP="0034652D">
      <w:pPr>
        <w:tabs>
          <w:tab w:val="left" w:pos="6204"/>
        </w:tabs>
      </w:pPr>
    </w:p>
    <w:p w14:paraId="67B14435" w14:textId="1692944D" w:rsidR="0034652D" w:rsidRDefault="0034652D" w:rsidP="0034652D">
      <w:pPr>
        <w:tabs>
          <w:tab w:val="left" w:pos="6204"/>
        </w:tabs>
      </w:pPr>
    </w:p>
    <w:p w14:paraId="4B498EDE" w14:textId="77777777" w:rsidR="00C5015B" w:rsidRDefault="00C5015B" w:rsidP="0034652D">
      <w:pPr>
        <w:tabs>
          <w:tab w:val="left" w:pos="6204"/>
        </w:tabs>
      </w:pPr>
    </w:p>
    <w:p w14:paraId="2EDCD43E" w14:textId="77777777" w:rsidR="00C5015B" w:rsidRDefault="00C5015B" w:rsidP="0034652D">
      <w:pPr>
        <w:tabs>
          <w:tab w:val="left" w:pos="6204"/>
        </w:tabs>
      </w:pPr>
    </w:p>
    <w:p w14:paraId="3A86F36A" w14:textId="77777777" w:rsidR="00C5015B" w:rsidRDefault="00C5015B" w:rsidP="0034652D">
      <w:pPr>
        <w:tabs>
          <w:tab w:val="left" w:pos="6204"/>
        </w:tabs>
      </w:pPr>
    </w:p>
    <w:p w14:paraId="1C4C8DCE" w14:textId="77777777" w:rsidR="00C5015B" w:rsidRDefault="00C5015B" w:rsidP="0034652D">
      <w:pPr>
        <w:tabs>
          <w:tab w:val="left" w:pos="6204"/>
        </w:tabs>
      </w:pPr>
    </w:p>
    <w:p w14:paraId="105008CB" w14:textId="66350D4F" w:rsidR="0034652D" w:rsidRPr="00C5015B" w:rsidRDefault="00C5015B" w:rsidP="0034652D">
      <w:pPr>
        <w:tabs>
          <w:tab w:val="left" w:pos="6204"/>
        </w:tabs>
        <w:rPr>
          <w:b/>
          <w:bCs/>
        </w:rPr>
      </w:pPr>
      <w:r w:rsidRPr="00C5015B">
        <w:rPr>
          <w:b/>
          <w:bCs/>
        </w:rPr>
        <w:lastRenderedPageBreak/>
        <w:t>Define a complex problem in the workplace including its cope and impact;</w:t>
      </w:r>
      <w:r w:rsidRPr="00C5015B">
        <w:rPr>
          <w:b/>
          <w:bCs/>
        </w:rPr>
        <w:br/>
        <w:t xml:space="preserve">Favouritism at </w:t>
      </w:r>
      <w:r w:rsidRPr="00C5015B">
        <w:rPr>
          <w:b/>
          <w:bCs/>
        </w:rPr>
        <w:t>workplace</w:t>
      </w:r>
      <w:r w:rsidRPr="00C5015B">
        <w:rPr>
          <w:b/>
          <w:bCs/>
        </w:rPr>
        <w:t>.</w:t>
      </w:r>
    </w:p>
    <w:p w14:paraId="4A646C87" w14:textId="09A44D4A" w:rsidR="00C5015B" w:rsidRDefault="00C5015B" w:rsidP="0034652D">
      <w:pPr>
        <w:tabs>
          <w:tab w:val="left" w:pos="6204"/>
        </w:tabs>
      </w:pPr>
    </w:p>
    <w:p w14:paraId="2A746C5D" w14:textId="77777777" w:rsidR="00C5015B" w:rsidRPr="00C5015B" w:rsidRDefault="00C5015B" w:rsidP="00C5015B">
      <w:pPr>
        <w:tabs>
          <w:tab w:val="left" w:pos="6204"/>
        </w:tabs>
      </w:pPr>
      <w:r w:rsidRPr="00C5015B">
        <w:t xml:space="preserve">During my time as a security assistant at the University </w:t>
      </w:r>
      <w:proofErr w:type="gramStart"/>
      <w:r w:rsidRPr="00C5015B">
        <w:t>Of</w:t>
      </w:r>
      <w:proofErr w:type="gramEnd"/>
      <w:r w:rsidRPr="00C5015B">
        <w:t xml:space="preserve"> London College Hall. I worked there for more than 1 year without advancement or addition to my time-based compensation. I was not having my break at a typical time when a specific supervisor is on the duty. employees that I was there before they were being supported by giving hours and less upset more than myself. This happened to be a Polish woman who was rehearsing her racists as favouritism. This was going on me as well as all the black Africans with the organization. Nonetheless, the senior to the manager was not making any move towards my grievances on what I was proceeding with that specific supervisor. Her administrator constantly concealed her on the off chance that I gripe of not having my break, what I would get from him was, 'possibly she was shy of staff to come and spread my sever or the staff was debilitated'. The extension and effect were that the supervisor being referred to did not care for blacks and she did not need any black around which is prejudice. Nonetheless, she would not like to be viewed as a racist, she utilized favouritism to disappoint us to leave without anyone else.</w:t>
      </w:r>
    </w:p>
    <w:p w14:paraId="7F35C5FA" w14:textId="77777777" w:rsidR="00C5015B" w:rsidRDefault="00C5015B" w:rsidP="0034652D">
      <w:pPr>
        <w:tabs>
          <w:tab w:val="left" w:pos="6204"/>
        </w:tabs>
      </w:pPr>
    </w:p>
    <w:p w14:paraId="40792074" w14:textId="3F141590" w:rsidR="0034652D" w:rsidRPr="00C5015B" w:rsidRDefault="00C5015B" w:rsidP="0034652D">
      <w:pPr>
        <w:tabs>
          <w:tab w:val="left" w:pos="6204"/>
        </w:tabs>
        <w:rPr>
          <w:b/>
          <w:bCs/>
        </w:rPr>
      </w:pPr>
      <w:r w:rsidRPr="00C5015B">
        <w:rPr>
          <w:b/>
          <w:bCs/>
        </w:rPr>
        <w:t>FAVOURITISM</w:t>
      </w:r>
    </w:p>
    <w:p w14:paraId="29C20A5D" w14:textId="77777777" w:rsidR="00C5015B" w:rsidRPr="00C5015B" w:rsidRDefault="00C5015B" w:rsidP="00C5015B">
      <w:pPr>
        <w:tabs>
          <w:tab w:val="left" w:pos="6204"/>
        </w:tabs>
      </w:pPr>
      <w:r w:rsidRPr="00C5015B">
        <w:t xml:space="preserve">Favouritism in the work environment can be hurtful and counterproductive. Favouritism is viewed as the demonstration of indicating partiality toward a special individual or gathering. Favouritism consistently happened when the managers shows treatment towards employees what their identity is socially associated with to the hindrance of different employees and the general execution of the association. Favouritism can be purposeful or accidental. Be that as it may, regardless of whether deliberate or unexpected, it is unlawful, de-persuading, brings down trust, separating and can prompt representative fanatic practices, for example, employees detesting work, retaining of data, doubt, disdain, harshness, bits of gossip, envy and clashes, belittling and undue advancements to the supported employee. It can likewise influence security, nature of work and employee efficiency. </w:t>
      </w:r>
    </w:p>
    <w:p w14:paraId="14146329" w14:textId="77777777" w:rsidR="00C5015B" w:rsidRPr="00C5015B" w:rsidRDefault="00C5015B" w:rsidP="00C5015B">
      <w:pPr>
        <w:tabs>
          <w:tab w:val="left" w:pos="6204"/>
        </w:tabs>
      </w:pPr>
      <w:r w:rsidRPr="00C5015B">
        <w:t>Favoured employees here and there might be advanced unduly, may get propels, not as a result of nature of work but since they are favoured by the supervisor, unrivalled may talk about high senior managers privileged insights with them and may disregard the slip-ups made by such employees. This makes the dedicated employees leave the organisation, particularly at the point when they see that their difficult work will not be perceived, consequently, the organisation will undoubtedly lose quality employees considering bias (Caroline, 2015).</w:t>
      </w:r>
    </w:p>
    <w:p w14:paraId="5BAD34BF" w14:textId="3FE8E636" w:rsidR="0034652D" w:rsidRDefault="0034652D" w:rsidP="0034652D">
      <w:pPr>
        <w:tabs>
          <w:tab w:val="left" w:pos="6204"/>
        </w:tabs>
        <w:rPr>
          <w:sz w:val="32"/>
          <w:szCs w:val="32"/>
        </w:rPr>
      </w:pPr>
    </w:p>
    <w:p w14:paraId="46F45375" w14:textId="5381194E" w:rsidR="0034652D" w:rsidRDefault="0034652D" w:rsidP="0034652D">
      <w:pPr>
        <w:tabs>
          <w:tab w:val="left" w:pos="6204"/>
        </w:tabs>
        <w:rPr>
          <w:sz w:val="32"/>
          <w:szCs w:val="32"/>
        </w:rPr>
      </w:pPr>
    </w:p>
    <w:p w14:paraId="1AB4A2B3" w14:textId="1ED26CF2" w:rsidR="0034652D" w:rsidRDefault="0034652D" w:rsidP="0034652D">
      <w:pPr>
        <w:tabs>
          <w:tab w:val="left" w:pos="6204"/>
        </w:tabs>
        <w:rPr>
          <w:sz w:val="32"/>
          <w:szCs w:val="32"/>
        </w:rPr>
      </w:pPr>
    </w:p>
    <w:p w14:paraId="09AA3112" w14:textId="3DA7F5A7" w:rsidR="0034652D" w:rsidRDefault="0034652D" w:rsidP="0034652D">
      <w:pPr>
        <w:tabs>
          <w:tab w:val="left" w:pos="6204"/>
        </w:tabs>
        <w:rPr>
          <w:sz w:val="32"/>
          <w:szCs w:val="32"/>
        </w:rPr>
      </w:pPr>
    </w:p>
    <w:p w14:paraId="6F87EDF1" w14:textId="4CC0346E" w:rsidR="0034652D" w:rsidRDefault="0034652D" w:rsidP="0034652D">
      <w:pPr>
        <w:tabs>
          <w:tab w:val="left" w:pos="6204"/>
        </w:tabs>
        <w:rPr>
          <w:sz w:val="32"/>
          <w:szCs w:val="32"/>
        </w:rPr>
      </w:pPr>
    </w:p>
    <w:p w14:paraId="4562E920" w14:textId="77777777" w:rsidR="00C5015B" w:rsidRDefault="00C5015B" w:rsidP="0034652D">
      <w:pPr>
        <w:tabs>
          <w:tab w:val="left" w:pos="6204"/>
        </w:tabs>
      </w:pPr>
    </w:p>
    <w:p w14:paraId="04A83FCC" w14:textId="095D8457" w:rsidR="0034652D" w:rsidRPr="00C5015B" w:rsidRDefault="00C5015B" w:rsidP="0034652D">
      <w:pPr>
        <w:tabs>
          <w:tab w:val="left" w:pos="6204"/>
        </w:tabs>
        <w:rPr>
          <w:b/>
          <w:bCs/>
        </w:rPr>
      </w:pPr>
      <w:r w:rsidRPr="00C5015B">
        <w:rPr>
          <w:b/>
          <w:bCs/>
        </w:rPr>
        <w:lastRenderedPageBreak/>
        <w:t xml:space="preserve">Analyse information on the identified problem, to help inform the </w:t>
      </w:r>
      <w:r w:rsidRPr="00C5015B">
        <w:rPr>
          <w:b/>
          <w:bCs/>
        </w:rPr>
        <w:t>decision-making</w:t>
      </w:r>
      <w:r w:rsidRPr="00C5015B">
        <w:rPr>
          <w:b/>
          <w:bCs/>
        </w:rPr>
        <w:t xml:space="preserve"> </w:t>
      </w:r>
      <w:r w:rsidRPr="00C5015B">
        <w:rPr>
          <w:b/>
          <w:bCs/>
        </w:rPr>
        <w:t>process; Slide</w:t>
      </w:r>
      <w:r w:rsidRPr="00C5015B">
        <w:rPr>
          <w:b/>
          <w:bCs/>
        </w:rPr>
        <w:t xml:space="preserve"> 1</w:t>
      </w:r>
    </w:p>
    <w:p w14:paraId="5137B7E2" w14:textId="27F351CF" w:rsidR="00C5015B" w:rsidRPr="00C5015B" w:rsidRDefault="00C5015B" w:rsidP="00C5015B">
      <w:pPr>
        <w:tabs>
          <w:tab w:val="left" w:pos="6204"/>
        </w:tabs>
      </w:pPr>
      <w:r w:rsidRPr="00C5015B">
        <w:t xml:space="preserve">The issue was that the supervisor did not like Africans, and this is the reason for the favouritism. </w:t>
      </w:r>
      <w:r w:rsidRPr="00C5015B">
        <w:t>So,</w:t>
      </w:r>
      <w:r w:rsidRPr="00C5015B">
        <w:t xml:space="preserve"> she was utilizing favouritism to dispose of those that she did not care for. employees from African endured most in the organisation more than employees from European nations. Subsequently, I am clearly saying that discovering this is the reason for the favouritism, we can without much of a stretch use it to pinpoint the best solution to stop it to proceed. As an organisation like this, they </w:t>
      </w:r>
      <w:r w:rsidRPr="00C5015B">
        <w:t>need</w:t>
      </w:r>
      <w:r w:rsidRPr="00C5015B">
        <w:t xml:space="preserve"> to convey everybody along regardless of where you originated from and there ought to be an equal chance to all the employees. Everybody ought to be dealt with the same way in all part of their area of work.</w:t>
      </w:r>
    </w:p>
    <w:p w14:paraId="478A5F15" w14:textId="589DA876" w:rsidR="0034652D" w:rsidRDefault="0034652D" w:rsidP="0034652D">
      <w:pPr>
        <w:tabs>
          <w:tab w:val="left" w:pos="6204"/>
        </w:tabs>
        <w:rPr>
          <w:sz w:val="32"/>
          <w:szCs w:val="32"/>
        </w:rPr>
      </w:pPr>
    </w:p>
    <w:p w14:paraId="4132B794" w14:textId="36194F9D" w:rsidR="0034652D" w:rsidRDefault="0034652D" w:rsidP="0034652D">
      <w:pPr>
        <w:tabs>
          <w:tab w:val="left" w:pos="6204"/>
        </w:tabs>
        <w:rPr>
          <w:sz w:val="32"/>
          <w:szCs w:val="32"/>
        </w:rPr>
      </w:pPr>
    </w:p>
    <w:p w14:paraId="04101766" w14:textId="785E63F7" w:rsidR="0034652D" w:rsidRDefault="0034652D" w:rsidP="0034652D">
      <w:pPr>
        <w:tabs>
          <w:tab w:val="left" w:pos="6204"/>
        </w:tabs>
        <w:rPr>
          <w:sz w:val="32"/>
          <w:szCs w:val="32"/>
        </w:rPr>
      </w:pPr>
    </w:p>
    <w:p w14:paraId="582DF89C" w14:textId="76A75881" w:rsidR="0034652D" w:rsidRDefault="0034652D" w:rsidP="0034652D">
      <w:pPr>
        <w:tabs>
          <w:tab w:val="left" w:pos="6204"/>
        </w:tabs>
        <w:rPr>
          <w:sz w:val="32"/>
          <w:szCs w:val="32"/>
        </w:rPr>
      </w:pPr>
    </w:p>
    <w:p w14:paraId="0CFB32EB" w14:textId="2C09C4A7" w:rsidR="0034652D" w:rsidRPr="00C5015B" w:rsidRDefault="00C5015B" w:rsidP="0034652D">
      <w:pPr>
        <w:tabs>
          <w:tab w:val="left" w:pos="6204"/>
        </w:tabs>
        <w:rPr>
          <w:b/>
          <w:bCs/>
          <w:sz w:val="32"/>
          <w:szCs w:val="32"/>
        </w:rPr>
      </w:pPr>
      <w:r w:rsidRPr="00C5015B">
        <w:rPr>
          <w:b/>
          <w:bCs/>
          <w:sz w:val="32"/>
          <w:szCs w:val="32"/>
        </w:rPr>
        <w:t xml:space="preserve">Analyse information on the identified problem, to help inform the </w:t>
      </w:r>
      <w:r w:rsidRPr="00C5015B">
        <w:rPr>
          <w:b/>
          <w:bCs/>
          <w:sz w:val="32"/>
          <w:szCs w:val="32"/>
        </w:rPr>
        <w:t>decision-making</w:t>
      </w:r>
      <w:r w:rsidRPr="00C5015B">
        <w:rPr>
          <w:b/>
          <w:bCs/>
          <w:sz w:val="32"/>
          <w:szCs w:val="32"/>
        </w:rPr>
        <w:t xml:space="preserve"> </w:t>
      </w:r>
      <w:r w:rsidRPr="00C5015B">
        <w:rPr>
          <w:b/>
          <w:bCs/>
          <w:sz w:val="32"/>
          <w:szCs w:val="32"/>
        </w:rPr>
        <w:t>process; SLIDE</w:t>
      </w:r>
      <w:r w:rsidRPr="00C5015B">
        <w:rPr>
          <w:b/>
          <w:bCs/>
          <w:sz w:val="32"/>
          <w:szCs w:val="32"/>
        </w:rPr>
        <w:t xml:space="preserve"> 2</w:t>
      </w:r>
    </w:p>
    <w:p w14:paraId="38629EAB" w14:textId="77777777" w:rsidR="00C5015B" w:rsidRPr="00C5015B" w:rsidRDefault="00C5015B" w:rsidP="00C5015B">
      <w:pPr>
        <w:tabs>
          <w:tab w:val="left" w:pos="6204"/>
        </w:tabs>
      </w:pPr>
      <w:r w:rsidRPr="00C5015B">
        <w:t xml:space="preserve">Investigations show that the favouritism from the supervisor is on the grounds that she does not prefer to work with any African employee. I was pushed to make friend with different employee that are not from African inception, and it was uncovered to me that there has not been any African employee that remained with the organization for longer than one year since she turned into a supervisor. Because of favourite, a lot of reports have been made to the appropriate office to illuminate them what has been going on in the organization and they found out that they have been losing the greater part of the African employees. In a related advance, the organization has distinguished the issue and the reason for it. </w:t>
      </w:r>
    </w:p>
    <w:p w14:paraId="3A6DD0E6" w14:textId="03C959ED" w:rsidR="00C5015B" w:rsidRPr="00C5015B" w:rsidRDefault="00C5015B" w:rsidP="00C5015B">
      <w:pPr>
        <w:tabs>
          <w:tab w:val="left" w:pos="6204"/>
        </w:tabs>
      </w:pPr>
      <w:r w:rsidRPr="00C5015B">
        <w:t xml:space="preserve">According to </w:t>
      </w:r>
      <w:proofErr w:type="gramStart"/>
      <w:r w:rsidRPr="00C5015B">
        <w:t>Safina,(</w:t>
      </w:r>
      <w:proofErr w:type="gramEnd"/>
      <w:r w:rsidRPr="00C5015B">
        <w:t xml:space="preserve">2015). The given definitions suggest that favouritism and nepotism occur in such situations where an individual who was not anticipating was given force. This force pushes her forward to preference in other to mortify those that she did not care for and go through it to move the ability stepping stool regardless of their experience, information, </w:t>
      </w:r>
      <w:r w:rsidRPr="00C5015B">
        <w:t>administrations,</w:t>
      </w:r>
      <w:r w:rsidRPr="00C5015B">
        <w:t xml:space="preserve"> and advances. It ought to be noticed that favouritism as an authoritative marvel is </w:t>
      </w:r>
      <w:r w:rsidRPr="00C5015B">
        <w:t>widespread</w:t>
      </w:r>
      <w:r w:rsidRPr="00C5015B">
        <w:t xml:space="preserve"> in England as well as all over the world.</w:t>
      </w:r>
    </w:p>
    <w:p w14:paraId="0DC00020" w14:textId="3BC15711" w:rsidR="0034652D" w:rsidRPr="00C5015B" w:rsidRDefault="0034652D" w:rsidP="0034652D">
      <w:pPr>
        <w:tabs>
          <w:tab w:val="left" w:pos="6204"/>
        </w:tabs>
      </w:pPr>
    </w:p>
    <w:p w14:paraId="07504796" w14:textId="2DD6EC4E" w:rsidR="0034652D" w:rsidRDefault="0034652D" w:rsidP="0034652D">
      <w:pPr>
        <w:tabs>
          <w:tab w:val="left" w:pos="6204"/>
        </w:tabs>
        <w:rPr>
          <w:sz w:val="32"/>
          <w:szCs w:val="32"/>
        </w:rPr>
      </w:pPr>
    </w:p>
    <w:p w14:paraId="293449A0" w14:textId="55F93812" w:rsidR="0034652D" w:rsidRDefault="0034652D" w:rsidP="0034652D">
      <w:pPr>
        <w:tabs>
          <w:tab w:val="left" w:pos="6204"/>
        </w:tabs>
        <w:rPr>
          <w:sz w:val="32"/>
          <w:szCs w:val="32"/>
        </w:rPr>
      </w:pPr>
    </w:p>
    <w:p w14:paraId="54E8E62D" w14:textId="05D32BCF" w:rsidR="0034652D" w:rsidRDefault="0034652D" w:rsidP="0034652D">
      <w:pPr>
        <w:tabs>
          <w:tab w:val="left" w:pos="6204"/>
        </w:tabs>
        <w:rPr>
          <w:sz w:val="32"/>
          <w:szCs w:val="32"/>
        </w:rPr>
      </w:pPr>
    </w:p>
    <w:p w14:paraId="1144676A" w14:textId="0DC9FB69" w:rsidR="0034652D" w:rsidRDefault="0034652D" w:rsidP="0034652D">
      <w:pPr>
        <w:tabs>
          <w:tab w:val="left" w:pos="6204"/>
        </w:tabs>
        <w:rPr>
          <w:sz w:val="32"/>
          <w:szCs w:val="32"/>
        </w:rPr>
      </w:pPr>
    </w:p>
    <w:p w14:paraId="1A0DF9BF" w14:textId="1910A3EA" w:rsidR="0034652D" w:rsidRPr="00C5015B" w:rsidRDefault="00C5015B" w:rsidP="0034652D">
      <w:pPr>
        <w:tabs>
          <w:tab w:val="left" w:pos="6204"/>
        </w:tabs>
        <w:rPr>
          <w:b/>
          <w:bCs/>
        </w:rPr>
      </w:pPr>
      <w:r w:rsidRPr="00C5015B">
        <w:rPr>
          <w:b/>
          <w:bCs/>
        </w:rPr>
        <w:lastRenderedPageBreak/>
        <w:t xml:space="preserve">Propose a range of alternative solutions to the problem; Slide 1  </w:t>
      </w:r>
    </w:p>
    <w:p w14:paraId="426C7663" w14:textId="0F8DC901" w:rsidR="00C5015B" w:rsidRPr="00C5015B" w:rsidRDefault="00C5015B" w:rsidP="00C5015B">
      <w:pPr>
        <w:tabs>
          <w:tab w:val="left" w:pos="6204"/>
        </w:tabs>
      </w:pPr>
      <w:r w:rsidRPr="00C5015B">
        <w:t xml:space="preserve">My own range of alternative solution </w:t>
      </w:r>
      <w:r w:rsidRPr="00C5015B">
        <w:t>are</w:t>
      </w:r>
      <w:r w:rsidRPr="00C5015B">
        <w:t xml:space="preserve"> the organisation should call the supervisor for a meeting. This meeting will be held by the senior management, like HR department. All the report against her should be tabled to, and an opportunity will be given to her to defend herself from all the claims from the African employees.</w:t>
      </w:r>
    </w:p>
    <w:p w14:paraId="56068C28" w14:textId="34483F25" w:rsidR="00C5015B" w:rsidRPr="00C5015B" w:rsidRDefault="00C5015B" w:rsidP="00C5015B">
      <w:pPr>
        <w:tabs>
          <w:tab w:val="left" w:pos="6204"/>
        </w:tabs>
      </w:pPr>
      <w:r w:rsidRPr="00C5015B">
        <w:t xml:space="preserve">The organisation should avoid putting her on shift when there is any African employee is on duty, even removing all the African employees under her care by placing them under another supervisor with no trace of </w:t>
      </w:r>
      <w:r w:rsidRPr="00C5015B">
        <w:t>favouritism. Doing</w:t>
      </w:r>
      <w:r w:rsidRPr="00C5015B">
        <w:t xml:space="preserve"> this will expand organisations' inspiration, those that have lost self-believe and capacities will recapture it knowing completely well that she has no right over them any longer. They will be liberated from everlasting nervousness and unwanted preventive mindful which they have been experiencing. Employees that have been affronting them for not being perceived by the organization in not being elevated will begin to respect them and regard them. Giving a situation to the employees who do not merit it at all by their good and expert criteria will stop. Untrustworthy conduct with respect to favouritism and nepotism towards the supported employees will reach an end (Safina, 2015).</w:t>
      </w:r>
    </w:p>
    <w:p w14:paraId="2E6CF4E4" w14:textId="77777777" w:rsidR="00C5015B" w:rsidRPr="00C5015B" w:rsidRDefault="00C5015B" w:rsidP="0034652D">
      <w:pPr>
        <w:tabs>
          <w:tab w:val="left" w:pos="6204"/>
        </w:tabs>
      </w:pPr>
    </w:p>
    <w:p w14:paraId="21BD9FD7" w14:textId="77777777" w:rsidR="00042A7E" w:rsidRDefault="00042A7E" w:rsidP="0034652D">
      <w:pPr>
        <w:tabs>
          <w:tab w:val="left" w:pos="6204"/>
        </w:tabs>
        <w:rPr>
          <w:b/>
          <w:bCs/>
        </w:rPr>
      </w:pPr>
    </w:p>
    <w:p w14:paraId="46BD2C35" w14:textId="77777777" w:rsidR="00042A7E" w:rsidRDefault="00042A7E" w:rsidP="0034652D">
      <w:pPr>
        <w:tabs>
          <w:tab w:val="left" w:pos="6204"/>
        </w:tabs>
        <w:rPr>
          <w:b/>
          <w:bCs/>
        </w:rPr>
      </w:pPr>
    </w:p>
    <w:p w14:paraId="12646E22" w14:textId="77777777" w:rsidR="00042A7E" w:rsidRDefault="00042A7E" w:rsidP="0034652D">
      <w:pPr>
        <w:tabs>
          <w:tab w:val="left" w:pos="6204"/>
        </w:tabs>
        <w:rPr>
          <w:b/>
          <w:bCs/>
        </w:rPr>
      </w:pPr>
    </w:p>
    <w:p w14:paraId="405F2AF3" w14:textId="77777777" w:rsidR="00042A7E" w:rsidRDefault="00042A7E" w:rsidP="0034652D">
      <w:pPr>
        <w:tabs>
          <w:tab w:val="left" w:pos="6204"/>
        </w:tabs>
        <w:rPr>
          <w:b/>
          <w:bCs/>
        </w:rPr>
      </w:pPr>
    </w:p>
    <w:p w14:paraId="2C77296D" w14:textId="31E1D96E" w:rsidR="0034652D" w:rsidRPr="00042A7E" w:rsidRDefault="00042A7E" w:rsidP="0034652D">
      <w:pPr>
        <w:tabs>
          <w:tab w:val="left" w:pos="6204"/>
        </w:tabs>
        <w:rPr>
          <w:b/>
          <w:bCs/>
        </w:rPr>
      </w:pPr>
      <w:r w:rsidRPr="00042A7E">
        <w:rPr>
          <w:b/>
          <w:bCs/>
        </w:rPr>
        <w:t>Propose a range of alternative solutions to the problem; Slide 2</w:t>
      </w:r>
    </w:p>
    <w:p w14:paraId="1953D4E2" w14:textId="77777777" w:rsidR="00042A7E" w:rsidRPr="00042A7E" w:rsidRDefault="00042A7E" w:rsidP="00042A7E">
      <w:pPr>
        <w:tabs>
          <w:tab w:val="left" w:pos="6204"/>
        </w:tabs>
      </w:pPr>
      <w:r w:rsidRPr="00042A7E">
        <w:t>Regardless of extraordinary difficulty at settling the issue of favouritism in the organisation, relational and bunch clashes keep on undermining the steadiness of confiding in the supervisors by the African employees inside the organisation. Contemporarily, these organisations are depicted as having powerless coordination, poor administration, and poor human asset limit imperative for settling the root wellsprings of the contentions. In certain Countries, the Judicial Service has embraced as a major aspect of its thorough basic change’s favouritism in the working environment. The Judicial assistance is planned for advancing equity for all employees that are being dealt with unjustifiably in any organisation, and it is faster and increasingly moderate administrations to help re-establish self-inspiration on the influenced employees. This Judicial help is powerful in settling relational and bunch clashes by re-establishing, accommodating, and fixing stressed connections among the employees in question. Disputants are set up to prescribe to others once their case is settled (Edzii,2018).</w:t>
      </w:r>
    </w:p>
    <w:p w14:paraId="401A9A00" w14:textId="77777777" w:rsidR="00042A7E" w:rsidRPr="00042A7E" w:rsidRDefault="00042A7E" w:rsidP="00042A7E">
      <w:pPr>
        <w:tabs>
          <w:tab w:val="left" w:pos="6204"/>
        </w:tabs>
        <w:rPr>
          <w:sz w:val="32"/>
          <w:szCs w:val="32"/>
        </w:rPr>
      </w:pPr>
      <w:r w:rsidRPr="00042A7E">
        <w:rPr>
          <w:b/>
          <w:bCs/>
          <w:sz w:val="32"/>
          <w:szCs w:val="32"/>
        </w:rPr>
        <w:t> </w:t>
      </w:r>
    </w:p>
    <w:p w14:paraId="5792B8CE" w14:textId="77777777" w:rsidR="00042A7E" w:rsidRPr="00042A7E" w:rsidRDefault="00042A7E" w:rsidP="00042A7E">
      <w:pPr>
        <w:tabs>
          <w:tab w:val="left" w:pos="6204"/>
        </w:tabs>
        <w:rPr>
          <w:sz w:val="32"/>
          <w:szCs w:val="32"/>
        </w:rPr>
      </w:pPr>
      <w:r w:rsidRPr="00042A7E">
        <w:rPr>
          <w:b/>
          <w:bCs/>
          <w:sz w:val="32"/>
          <w:szCs w:val="32"/>
        </w:rPr>
        <w:t> </w:t>
      </w:r>
    </w:p>
    <w:p w14:paraId="42A2C894" w14:textId="0C469EF7" w:rsidR="0034652D" w:rsidRDefault="0034652D" w:rsidP="0034652D">
      <w:pPr>
        <w:tabs>
          <w:tab w:val="left" w:pos="6204"/>
        </w:tabs>
        <w:rPr>
          <w:sz w:val="32"/>
          <w:szCs w:val="32"/>
        </w:rPr>
      </w:pPr>
    </w:p>
    <w:p w14:paraId="6527272B" w14:textId="2A167F87" w:rsidR="001B1863" w:rsidRDefault="001B1863" w:rsidP="0034652D">
      <w:pPr>
        <w:tabs>
          <w:tab w:val="left" w:pos="6204"/>
        </w:tabs>
        <w:rPr>
          <w:sz w:val="32"/>
          <w:szCs w:val="32"/>
        </w:rPr>
      </w:pPr>
    </w:p>
    <w:p w14:paraId="3C272EE4" w14:textId="463EBA4B" w:rsidR="001B1863" w:rsidRDefault="001B1863" w:rsidP="0034652D">
      <w:pPr>
        <w:tabs>
          <w:tab w:val="left" w:pos="6204"/>
        </w:tabs>
        <w:rPr>
          <w:sz w:val="32"/>
          <w:szCs w:val="32"/>
        </w:rPr>
      </w:pPr>
    </w:p>
    <w:p w14:paraId="6F7DA470" w14:textId="0BD3B655" w:rsidR="001B1863" w:rsidRPr="00042A7E" w:rsidRDefault="00042A7E" w:rsidP="0034652D">
      <w:pPr>
        <w:tabs>
          <w:tab w:val="left" w:pos="6204"/>
        </w:tabs>
        <w:rPr>
          <w:b/>
          <w:bCs/>
        </w:rPr>
      </w:pPr>
      <w:r w:rsidRPr="00042A7E">
        <w:rPr>
          <w:b/>
          <w:bCs/>
        </w:rPr>
        <w:lastRenderedPageBreak/>
        <w:t xml:space="preserve">Use a </w:t>
      </w:r>
      <w:r w:rsidRPr="00042A7E">
        <w:rPr>
          <w:b/>
          <w:bCs/>
        </w:rPr>
        <w:t>decision-making</w:t>
      </w:r>
      <w:r w:rsidRPr="00042A7E">
        <w:rPr>
          <w:b/>
          <w:bCs/>
        </w:rPr>
        <w:t xml:space="preserve"> technique to evaluate a range of solutions to identify the most appropriate option; SLIDES 1</w:t>
      </w:r>
      <w:r w:rsidRPr="00042A7E">
        <w:rPr>
          <w:b/>
          <w:bCs/>
        </w:rPr>
        <w:br/>
        <w:t xml:space="preserve">I will be using SWOT ANALYSIS as a </w:t>
      </w:r>
      <w:proofErr w:type="gramStart"/>
      <w:r w:rsidRPr="00042A7E">
        <w:rPr>
          <w:b/>
          <w:bCs/>
        </w:rPr>
        <w:t>decision making</w:t>
      </w:r>
      <w:proofErr w:type="gramEnd"/>
      <w:r w:rsidRPr="00042A7E">
        <w:rPr>
          <w:b/>
          <w:bCs/>
        </w:rPr>
        <w:t xml:space="preserve"> technique to evaluate the range of solution.</w:t>
      </w:r>
    </w:p>
    <w:p w14:paraId="0C86F82E" w14:textId="77777777" w:rsidR="00042A7E" w:rsidRPr="00042A7E" w:rsidRDefault="00042A7E" w:rsidP="00042A7E">
      <w:pPr>
        <w:tabs>
          <w:tab w:val="left" w:pos="6204"/>
        </w:tabs>
      </w:pPr>
      <w:r w:rsidRPr="00042A7E">
        <w:t xml:space="preserve">In this decision-making technique, I will be utilizing SWOT ANALYSIS, I will begin with </w:t>
      </w:r>
      <w:proofErr w:type="gramStart"/>
      <w:r w:rsidRPr="00042A7E">
        <w:t>S;</w:t>
      </w:r>
      <w:proofErr w:type="gramEnd"/>
      <w:r w:rsidRPr="00042A7E">
        <w:t xml:space="preserve"> STRENGTHS. These are internal, how do the organisation utilize their strength to manage the issue. As an organisation, the supervisor was employed by the organisation which is the body. Their strength is to utilize their ability to put the issue of favouritism by their supervisor to a stop. </w:t>
      </w:r>
    </w:p>
    <w:p w14:paraId="5F7674B7" w14:textId="00F7A077" w:rsidR="00042A7E" w:rsidRPr="00042A7E" w:rsidRDefault="00042A7E" w:rsidP="00042A7E">
      <w:pPr>
        <w:tabs>
          <w:tab w:val="left" w:pos="6204"/>
        </w:tabs>
      </w:pPr>
      <w:r w:rsidRPr="00042A7E">
        <w:t xml:space="preserve"> W; WEAKNESSES. These are negatives. How does the organisation conquer this weakness by preventing our African employees from leaving the organization? It can be overwhelmed by tending to the issue with the supervisor in question, telling her the ramifications of her favouritism. The organization is losing its employees in a way that is not acknowledged by law, the employee may end up suing the organization and this will cost the organization heaps of cash. </w:t>
      </w:r>
    </w:p>
    <w:p w14:paraId="6B0ACC2F" w14:textId="36D39F7E" w:rsidR="00042A7E" w:rsidRPr="00042A7E" w:rsidRDefault="00042A7E" w:rsidP="00042A7E">
      <w:pPr>
        <w:tabs>
          <w:tab w:val="left" w:pos="6204"/>
        </w:tabs>
      </w:pPr>
      <w:r w:rsidRPr="00042A7E">
        <w:t> O; OPPORTUNITY. How does the organisation utilize its strength to make the most of the opportunity? For the reality this was complained by the affected employees, this is an opportunity for the association to utilize it to reassure the affected employees that they remain by them and they will not endure any structure of favouritism or discrimination in their organization. This will manufacture employees’ certainty and trust in the association. And furthermore, utilize the opportunity to address the supervisor, by disclosing to her reasons why she ought to be reasonable for all employees regardless of his/her ethnicity.</w:t>
      </w:r>
    </w:p>
    <w:p w14:paraId="57BF0AC8" w14:textId="54069DDD" w:rsidR="001B1863" w:rsidRPr="00042A7E" w:rsidRDefault="001B1863" w:rsidP="0034652D">
      <w:pPr>
        <w:tabs>
          <w:tab w:val="left" w:pos="6204"/>
        </w:tabs>
      </w:pPr>
    </w:p>
    <w:p w14:paraId="617591B9" w14:textId="79A95E15" w:rsidR="001B1863" w:rsidRPr="00042A7E" w:rsidRDefault="001B1863" w:rsidP="0034652D">
      <w:pPr>
        <w:tabs>
          <w:tab w:val="left" w:pos="6204"/>
        </w:tabs>
      </w:pPr>
    </w:p>
    <w:p w14:paraId="718B38A6" w14:textId="1F2D53DE" w:rsidR="001B1863" w:rsidRPr="00042A7E" w:rsidRDefault="00042A7E" w:rsidP="0034652D">
      <w:pPr>
        <w:tabs>
          <w:tab w:val="left" w:pos="6204"/>
        </w:tabs>
        <w:rPr>
          <w:b/>
          <w:bCs/>
        </w:rPr>
      </w:pPr>
      <w:r w:rsidRPr="00042A7E">
        <w:rPr>
          <w:b/>
          <w:bCs/>
        </w:rPr>
        <w:t xml:space="preserve">Use a </w:t>
      </w:r>
      <w:r w:rsidRPr="00042A7E">
        <w:rPr>
          <w:b/>
          <w:bCs/>
        </w:rPr>
        <w:t>decision-making</w:t>
      </w:r>
      <w:r w:rsidRPr="00042A7E">
        <w:rPr>
          <w:b/>
          <w:bCs/>
        </w:rPr>
        <w:t xml:space="preserve"> technique to evaluate a range of solutions to identify the most appropriate option; SLIDES 2</w:t>
      </w:r>
      <w:r w:rsidRPr="00042A7E">
        <w:rPr>
          <w:b/>
          <w:bCs/>
        </w:rPr>
        <w:br/>
        <w:t xml:space="preserve">I will be using SWOT ANALYSIS as a </w:t>
      </w:r>
      <w:r w:rsidRPr="00042A7E">
        <w:rPr>
          <w:b/>
          <w:bCs/>
        </w:rPr>
        <w:t>decision-making</w:t>
      </w:r>
      <w:r w:rsidRPr="00042A7E">
        <w:rPr>
          <w:b/>
          <w:bCs/>
        </w:rPr>
        <w:t xml:space="preserve"> technique to evaluate the range of solution.</w:t>
      </w:r>
    </w:p>
    <w:p w14:paraId="4F521653" w14:textId="77777777" w:rsidR="00042A7E" w:rsidRPr="00042A7E" w:rsidRDefault="00042A7E" w:rsidP="00042A7E">
      <w:pPr>
        <w:tabs>
          <w:tab w:val="left" w:pos="6204"/>
        </w:tabs>
      </w:pPr>
      <w:r w:rsidRPr="00042A7E">
        <w:t>T; THREATS. How would they utilize their strength to decrease the threats? As an organisation, they can utilize their strength to decrease the threats of losing their employees and furthermore not having their organization not being hailed in the framework as an organization that does favouritism. This will pull the organization down, and it can cost the organization losing their contracts in the event that they cannot have the option to supply officers to their customer ( In-class week 4; season1, 2020).</w:t>
      </w:r>
    </w:p>
    <w:p w14:paraId="1B2F52A2" w14:textId="77777777" w:rsidR="00042A7E" w:rsidRPr="00042A7E" w:rsidRDefault="00042A7E" w:rsidP="00042A7E">
      <w:pPr>
        <w:tabs>
          <w:tab w:val="left" w:pos="6204"/>
        </w:tabs>
      </w:pPr>
      <w:r w:rsidRPr="00042A7E">
        <w:t>The force to examine is to break down the assistance of the tactical controlling instrument, Strengths‐Weaknesses‐Opportunities‐Threats or SWOT investigation, just as to evaluate by what implies the framework has stayed used just as changes in accordance with the framework. Be that as it may, the outcomes similarly focused on and close by SWOT analysis must key to a steady assessment of the method just as produce considerations for the perfect model structure (Helms and Nixon,2010).</w:t>
      </w:r>
    </w:p>
    <w:p w14:paraId="49B3540C" w14:textId="6CE6A68A" w:rsidR="001B1863" w:rsidRPr="00042A7E" w:rsidRDefault="001B1863" w:rsidP="0034652D">
      <w:pPr>
        <w:tabs>
          <w:tab w:val="left" w:pos="6204"/>
        </w:tabs>
      </w:pPr>
    </w:p>
    <w:p w14:paraId="62D81331" w14:textId="21ED5BBF" w:rsidR="001B1863" w:rsidRPr="00042A7E" w:rsidRDefault="001B1863" w:rsidP="0034652D">
      <w:pPr>
        <w:tabs>
          <w:tab w:val="left" w:pos="6204"/>
        </w:tabs>
      </w:pPr>
    </w:p>
    <w:p w14:paraId="29E5720C" w14:textId="62551105" w:rsidR="001B1863" w:rsidRDefault="001B1863" w:rsidP="0034652D">
      <w:pPr>
        <w:tabs>
          <w:tab w:val="left" w:pos="6204"/>
        </w:tabs>
        <w:rPr>
          <w:sz w:val="32"/>
          <w:szCs w:val="32"/>
        </w:rPr>
      </w:pPr>
    </w:p>
    <w:p w14:paraId="747AE4C6" w14:textId="29A778B7" w:rsidR="001B1863" w:rsidRDefault="001B1863" w:rsidP="0034652D">
      <w:pPr>
        <w:tabs>
          <w:tab w:val="left" w:pos="6204"/>
        </w:tabs>
        <w:rPr>
          <w:sz w:val="32"/>
          <w:szCs w:val="32"/>
        </w:rPr>
      </w:pPr>
    </w:p>
    <w:p w14:paraId="18CED6D4" w14:textId="6DE7547F" w:rsidR="001B1863" w:rsidRPr="00042A7E" w:rsidRDefault="00042A7E" w:rsidP="0034652D">
      <w:pPr>
        <w:tabs>
          <w:tab w:val="left" w:pos="6204"/>
        </w:tabs>
        <w:rPr>
          <w:b/>
          <w:bCs/>
        </w:rPr>
      </w:pPr>
      <w:r w:rsidRPr="00042A7E">
        <w:rPr>
          <w:b/>
          <w:bCs/>
        </w:rPr>
        <w:lastRenderedPageBreak/>
        <w:t xml:space="preserve">Develop a plan for implementing the </w:t>
      </w:r>
      <w:r w:rsidRPr="00042A7E">
        <w:rPr>
          <w:b/>
          <w:bCs/>
        </w:rPr>
        <w:t>solution; Slide</w:t>
      </w:r>
      <w:r w:rsidRPr="00042A7E">
        <w:rPr>
          <w:b/>
          <w:bCs/>
        </w:rPr>
        <w:t xml:space="preserve"> 1</w:t>
      </w:r>
      <w:r w:rsidRPr="00042A7E">
        <w:rPr>
          <w:b/>
          <w:bCs/>
        </w:rPr>
        <w:br/>
        <w:t xml:space="preserve">I will be developing a plan using the Current Situation, Transition Situation and Future Situation.  </w:t>
      </w:r>
    </w:p>
    <w:p w14:paraId="28711400" w14:textId="77777777" w:rsidR="00042A7E" w:rsidRPr="00042A7E" w:rsidRDefault="00042A7E" w:rsidP="00042A7E">
      <w:pPr>
        <w:tabs>
          <w:tab w:val="left" w:pos="6204"/>
        </w:tabs>
      </w:pPr>
      <w:r w:rsidRPr="00042A7E">
        <w:t xml:space="preserve">Current situation: The supervisor is favouring those that she likes and permit individuals from Africa to do the difficult activity. This is causing the organization to lose most of its African employees, and it can harm the organization. </w:t>
      </w:r>
    </w:p>
    <w:p w14:paraId="151915E6" w14:textId="77777777" w:rsidR="00042A7E" w:rsidRPr="00042A7E" w:rsidRDefault="00042A7E" w:rsidP="00042A7E">
      <w:pPr>
        <w:tabs>
          <w:tab w:val="left" w:pos="6204"/>
        </w:tabs>
      </w:pPr>
      <w:r w:rsidRPr="00042A7E">
        <w:t xml:space="preserve">Transition situation: The organization is looking at stopping all forms of favouritism. The organization needs to advise all the worker that favouritism is not ensured, that anybody that witness it in future should report it right away. And furthermore, tell the supervisor that some other endeavours of favouritism will prompt to dismissal. </w:t>
      </w:r>
    </w:p>
    <w:p w14:paraId="7E69E07B" w14:textId="77777777" w:rsidR="00042A7E" w:rsidRPr="00042A7E" w:rsidRDefault="00042A7E" w:rsidP="00042A7E">
      <w:pPr>
        <w:tabs>
          <w:tab w:val="left" w:pos="6204"/>
        </w:tabs>
      </w:pPr>
      <w:r w:rsidRPr="00042A7E">
        <w:t xml:space="preserve">Future Situation. The organization needs to push ahead where they can be reaching the employees, perhaps by email or calls to see whether they are still encountering favouritism from the supervisor. This will empower the organization to maintain a strategic distance from what has occurred before not to happen again, and the employees will not be experiencing the pressure of favouritism. </w:t>
      </w:r>
    </w:p>
    <w:p w14:paraId="3ED5DD46" w14:textId="77777777" w:rsidR="00042A7E" w:rsidRPr="00042A7E" w:rsidRDefault="00042A7E" w:rsidP="00042A7E">
      <w:pPr>
        <w:tabs>
          <w:tab w:val="left" w:pos="6204"/>
        </w:tabs>
      </w:pPr>
      <w:r w:rsidRPr="00042A7E">
        <w:t xml:space="preserve">Implementation, as soon as they uncovered the best chance, the following activity is to implement and catch up on the conditions. It is necessitated that the senior manager from the association will help with settling on the choice regarding the issue. Those that expected to actualize the new implementation will be observed to make that the execution is done </w:t>
      </w:r>
      <w:proofErr w:type="gramStart"/>
      <w:r w:rsidRPr="00042A7E">
        <w:t xml:space="preserve">( </w:t>
      </w:r>
      <w:proofErr w:type="spellStart"/>
      <w:r w:rsidRPr="00042A7E">
        <w:t>Maund</w:t>
      </w:r>
      <w:proofErr w:type="spellEnd"/>
      <w:proofErr w:type="gramEnd"/>
      <w:r w:rsidRPr="00042A7E">
        <w:t xml:space="preserve"> at el, 2019, p. 187).</w:t>
      </w:r>
    </w:p>
    <w:p w14:paraId="1B21C642" w14:textId="04DDE6AB" w:rsidR="00BA3588" w:rsidRDefault="00BA3588" w:rsidP="0034652D">
      <w:pPr>
        <w:tabs>
          <w:tab w:val="left" w:pos="6204"/>
        </w:tabs>
        <w:rPr>
          <w:sz w:val="32"/>
          <w:szCs w:val="32"/>
        </w:rPr>
      </w:pPr>
    </w:p>
    <w:p w14:paraId="4FE6F0E2" w14:textId="33741FFD" w:rsidR="00042A7E" w:rsidRPr="00042A7E" w:rsidRDefault="00042A7E" w:rsidP="0034652D">
      <w:pPr>
        <w:tabs>
          <w:tab w:val="left" w:pos="6204"/>
        </w:tabs>
        <w:rPr>
          <w:b/>
          <w:bCs/>
        </w:rPr>
      </w:pPr>
      <w:r w:rsidRPr="00042A7E">
        <w:rPr>
          <w:b/>
          <w:bCs/>
        </w:rPr>
        <w:t xml:space="preserve">Develop a plan for implementing the </w:t>
      </w:r>
      <w:r w:rsidRPr="00042A7E">
        <w:rPr>
          <w:b/>
          <w:bCs/>
        </w:rPr>
        <w:t>solution; Slide</w:t>
      </w:r>
      <w:r w:rsidRPr="00042A7E">
        <w:rPr>
          <w:b/>
          <w:bCs/>
        </w:rPr>
        <w:t xml:space="preserve"> 2</w:t>
      </w:r>
      <w:r w:rsidRPr="00042A7E">
        <w:rPr>
          <w:b/>
          <w:bCs/>
        </w:rPr>
        <w:br/>
        <w:t>I will be developing a plan using the Current Situation, Transition Situation and Future Situation.</w:t>
      </w:r>
    </w:p>
    <w:p w14:paraId="14A39FBE" w14:textId="77777777" w:rsidR="00042A7E" w:rsidRPr="00042A7E" w:rsidRDefault="00042A7E" w:rsidP="00042A7E">
      <w:pPr>
        <w:tabs>
          <w:tab w:val="left" w:pos="6204"/>
        </w:tabs>
      </w:pPr>
      <w:r w:rsidRPr="00042A7E">
        <w:t xml:space="preserve">According to </w:t>
      </w:r>
      <w:proofErr w:type="spellStart"/>
      <w:r w:rsidRPr="00042A7E">
        <w:t>Foma</w:t>
      </w:r>
      <w:proofErr w:type="spellEnd"/>
      <w:r w:rsidRPr="00042A7E">
        <w:t xml:space="preserve">, (2014). Arrangements are constantly discovered when the issue is tended to when it is spotted. Favouritism will be an occasion that will happen at unsurpassed, </w:t>
      </w:r>
      <w:proofErr w:type="gramStart"/>
      <w:r w:rsidRPr="00042A7E">
        <w:t>It</w:t>
      </w:r>
      <w:proofErr w:type="gramEnd"/>
      <w:r w:rsidRPr="00042A7E">
        <w:t xml:space="preserve"> is the obligation of the organization to have a decent arrangement activity that will suit the change for the favouritism not to happen inside the company. To regulate and control the favouritism proficiently busy working, the organization must build up a way that the demonstration can be observed intently. Favouritism at work is normal nowadays than it was. The organisation needs to act desperately in a superior manner to acclimate to the change in the organization. The association will figure out how to sanction any person that is one-sided towards the change for favouritism since it has become a significant issue with organizations in this cutting-edge life. Be that as it may, it will cost the organization a ton of cash to have enough apparatus to monitor the issue of favouritism in the work environment (</w:t>
      </w:r>
      <w:proofErr w:type="spellStart"/>
      <w:r w:rsidRPr="00042A7E">
        <w:t>Foma</w:t>
      </w:r>
      <w:proofErr w:type="spellEnd"/>
      <w:r w:rsidRPr="00042A7E">
        <w:t>, 2014).</w:t>
      </w:r>
    </w:p>
    <w:p w14:paraId="6433F4D1" w14:textId="77777777" w:rsidR="00042A7E" w:rsidRPr="00042A7E" w:rsidRDefault="00042A7E" w:rsidP="00042A7E">
      <w:pPr>
        <w:tabs>
          <w:tab w:val="left" w:pos="6204"/>
        </w:tabs>
      </w:pPr>
      <w:r w:rsidRPr="00042A7E">
        <w:t> </w:t>
      </w:r>
    </w:p>
    <w:p w14:paraId="42C02CB4" w14:textId="08FBF346" w:rsidR="00BA3588" w:rsidRDefault="00BA3588" w:rsidP="0034652D">
      <w:pPr>
        <w:tabs>
          <w:tab w:val="left" w:pos="6204"/>
        </w:tabs>
        <w:rPr>
          <w:sz w:val="32"/>
          <w:szCs w:val="32"/>
        </w:rPr>
      </w:pPr>
    </w:p>
    <w:p w14:paraId="41010C05" w14:textId="44D0A4FD" w:rsidR="00BA3588" w:rsidRDefault="00BA3588" w:rsidP="0034652D">
      <w:pPr>
        <w:tabs>
          <w:tab w:val="left" w:pos="6204"/>
        </w:tabs>
        <w:rPr>
          <w:sz w:val="32"/>
          <w:szCs w:val="32"/>
        </w:rPr>
      </w:pPr>
    </w:p>
    <w:p w14:paraId="13564B3D" w14:textId="70912804" w:rsidR="00BA3588" w:rsidRDefault="00BA3588" w:rsidP="0034652D">
      <w:pPr>
        <w:tabs>
          <w:tab w:val="left" w:pos="6204"/>
        </w:tabs>
        <w:rPr>
          <w:sz w:val="32"/>
          <w:szCs w:val="32"/>
        </w:rPr>
      </w:pPr>
    </w:p>
    <w:p w14:paraId="0BB91EE3" w14:textId="77777777" w:rsidR="00BA3588" w:rsidRDefault="00BA3588" w:rsidP="0034652D">
      <w:pPr>
        <w:tabs>
          <w:tab w:val="left" w:pos="6204"/>
        </w:tabs>
        <w:rPr>
          <w:sz w:val="32"/>
          <w:szCs w:val="32"/>
        </w:rPr>
      </w:pPr>
    </w:p>
    <w:p w14:paraId="7C9D3A5D" w14:textId="77777777" w:rsidR="00BA3588" w:rsidRDefault="00BA3588" w:rsidP="0034652D">
      <w:pPr>
        <w:tabs>
          <w:tab w:val="left" w:pos="6204"/>
        </w:tabs>
        <w:rPr>
          <w:sz w:val="32"/>
          <w:szCs w:val="32"/>
        </w:rPr>
      </w:pPr>
    </w:p>
    <w:p w14:paraId="70104830" w14:textId="1F7B8A65" w:rsidR="001B1863" w:rsidRPr="00542C14" w:rsidRDefault="006D22E4" w:rsidP="0034652D">
      <w:pPr>
        <w:tabs>
          <w:tab w:val="left" w:pos="6204"/>
        </w:tabs>
        <w:rPr>
          <w:b/>
          <w:bCs/>
        </w:rPr>
      </w:pPr>
      <w:r w:rsidRPr="00542C14">
        <w:rPr>
          <w:b/>
          <w:bCs/>
        </w:rPr>
        <w:lastRenderedPageBreak/>
        <w:t xml:space="preserve">Communicate the plan to stakeholders; Slide 1 </w:t>
      </w:r>
      <w:r w:rsidRPr="00542C14">
        <w:rPr>
          <w:b/>
          <w:bCs/>
        </w:rPr>
        <w:br/>
        <w:t xml:space="preserve">Who are the stakeholders? They are the Employees, the Senior </w:t>
      </w:r>
      <w:proofErr w:type="gramStart"/>
      <w:r w:rsidRPr="00542C14">
        <w:rPr>
          <w:b/>
          <w:bCs/>
        </w:rPr>
        <w:t>managers</w:t>
      </w:r>
      <w:proofErr w:type="gramEnd"/>
      <w:r w:rsidRPr="00542C14">
        <w:rPr>
          <w:b/>
          <w:bCs/>
        </w:rPr>
        <w:t xml:space="preserve"> and the client that the service is being rendered to.</w:t>
      </w:r>
    </w:p>
    <w:p w14:paraId="01B99ACA" w14:textId="77777777" w:rsidR="006D22E4" w:rsidRPr="006D22E4" w:rsidRDefault="006D22E4" w:rsidP="006D22E4">
      <w:pPr>
        <w:tabs>
          <w:tab w:val="left" w:pos="6204"/>
        </w:tabs>
        <w:rPr>
          <w:b/>
          <w:bCs/>
        </w:rPr>
      </w:pPr>
      <w:r w:rsidRPr="006D22E4">
        <w:rPr>
          <w:b/>
          <w:bCs/>
        </w:rPr>
        <w:t>I will be using ADKAR Model to communicate to the stakeholders.</w:t>
      </w:r>
    </w:p>
    <w:p w14:paraId="4873E550" w14:textId="77777777" w:rsidR="006D22E4" w:rsidRPr="006D22E4" w:rsidRDefault="006D22E4" w:rsidP="006D22E4">
      <w:pPr>
        <w:tabs>
          <w:tab w:val="left" w:pos="6204"/>
        </w:tabs>
      </w:pPr>
      <w:r w:rsidRPr="006D22E4">
        <w:t>According to Boca, (2013). The good thing about ADKAR model is focus it creates whenever a cause of failure is detected. Organization will immediately identify what is causing the problem by using this model, and things that are not being followed appropriately. The outcome will focus on the way that will achieve the target in a big way. ADKAR can personally assist the organization to know why the organisation has not been implementing the rule (Boca, 2013).</w:t>
      </w:r>
    </w:p>
    <w:p w14:paraId="2131152B" w14:textId="77777777" w:rsidR="006D22E4" w:rsidRPr="006D22E4" w:rsidRDefault="006D22E4" w:rsidP="006D22E4">
      <w:pPr>
        <w:tabs>
          <w:tab w:val="left" w:pos="6204"/>
        </w:tabs>
      </w:pPr>
      <w:r w:rsidRPr="006D22E4">
        <w:t xml:space="preserve">A- Awareness. The company </w:t>
      </w:r>
      <w:proofErr w:type="gramStart"/>
      <w:r w:rsidRPr="006D22E4">
        <w:t>has to</w:t>
      </w:r>
      <w:proofErr w:type="gramEnd"/>
      <w:r w:rsidRPr="006D22E4">
        <w:t xml:space="preserve"> create awareness to the stakeholders that the current situation must change.  In this case the employees, the managers and senior managers, the supervisor in question and the client that the company is rendering service should be emailed. The change should be detailed in the email so that everyone should know why the change is coming up.</w:t>
      </w:r>
    </w:p>
    <w:p w14:paraId="7305DAB3" w14:textId="77777777" w:rsidR="006D22E4" w:rsidRPr="006D22E4" w:rsidRDefault="006D22E4" w:rsidP="006D22E4">
      <w:pPr>
        <w:tabs>
          <w:tab w:val="left" w:pos="6204"/>
        </w:tabs>
      </w:pPr>
      <w:r w:rsidRPr="006D22E4">
        <w:t>D- Desire. All the involved should have a strong feeling to be part of the change and participate fully as soon as it takes effect. Desire to adjust with any equipment that may be situated to monitor the change, this can be having CCTV all edges of the premises than as it was previously.</w:t>
      </w:r>
    </w:p>
    <w:p w14:paraId="2916ACBF" w14:textId="2BC46062" w:rsidR="001B1863" w:rsidRDefault="001B1863" w:rsidP="0034652D">
      <w:pPr>
        <w:tabs>
          <w:tab w:val="left" w:pos="6204"/>
        </w:tabs>
        <w:rPr>
          <w:sz w:val="32"/>
          <w:szCs w:val="32"/>
        </w:rPr>
      </w:pPr>
    </w:p>
    <w:p w14:paraId="47F20236" w14:textId="69050845" w:rsidR="001B1863" w:rsidRPr="006D22E4" w:rsidRDefault="006D22E4" w:rsidP="0034652D">
      <w:pPr>
        <w:tabs>
          <w:tab w:val="left" w:pos="6204"/>
        </w:tabs>
        <w:rPr>
          <w:b/>
          <w:bCs/>
        </w:rPr>
      </w:pPr>
      <w:r w:rsidRPr="006D22E4">
        <w:rPr>
          <w:b/>
          <w:bCs/>
        </w:rPr>
        <w:t>Communicate the plan to stakeholders; Slide2</w:t>
      </w:r>
      <w:r w:rsidRPr="006D22E4">
        <w:rPr>
          <w:b/>
          <w:bCs/>
        </w:rPr>
        <w:br/>
        <w:t xml:space="preserve">Who are the stakeholders? They are the Employees, the Senior </w:t>
      </w:r>
      <w:proofErr w:type="gramStart"/>
      <w:r w:rsidRPr="006D22E4">
        <w:rPr>
          <w:b/>
          <w:bCs/>
        </w:rPr>
        <w:t>managers</w:t>
      </w:r>
      <w:proofErr w:type="gramEnd"/>
      <w:r w:rsidRPr="006D22E4">
        <w:rPr>
          <w:b/>
          <w:bCs/>
        </w:rPr>
        <w:t xml:space="preserve"> and the client that the service is being rendered to.</w:t>
      </w:r>
    </w:p>
    <w:p w14:paraId="0E35D2D9" w14:textId="77777777" w:rsidR="006D22E4" w:rsidRPr="006D22E4" w:rsidRDefault="006D22E4" w:rsidP="006D22E4">
      <w:pPr>
        <w:tabs>
          <w:tab w:val="left" w:pos="6204"/>
        </w:tabs>
      </w:pPr>
      <w:r w:rsidRPr="006D22E4">
        <w:t xml:space="preserve">K- Knowledge. Knowing how the change may affect their duty, skill that it requires and how the employees should behave during and after the change. The employees should always apply their teamwork skills, </w:t>
      </w:r>
      <w:proofErr w:type="gramStart"/>
      <w:r w:rsidRPr="006D22E4">
        <w:t>and also</w:t>
      </w:r>
      <w:proofErr w:type="gramEnd"/>
      <w:r w:rsidRPr="006D22E4">
        <w:t xml:space="preserve"> behave in a professional manner, putting everything that has happened behind. Have option to have the capacity to create groundwork in conveying an obligation which will prompt an accomplishment that will support the organization's vision, crucial, perspectives, and objectives. Capacity is knowledge, skills, ability, and mindsets that portrayed remarkable achievement inside a structure. Knowing how to take care of an issue with their own drive when an issue emerges. The changes necessitated that the stakeholders comprehend the explanations behind the change that all obligations should continue irrespective of the new change that has been introduced (Shepherd, Harris, </w:t>
      </w:r>
      <w:proofErr w:type="gramStart"/>
      <w:r w:rsidRPr="006D22E4">
        <w:t>Chung</w:t>
      </w:r>
      <w:proofErr w:type="gramEnd"/>
      <w:r w:rsidRPr="006D22E4">
        <w:t xml:space="preserve"> and Himes, 2014, p.98).</w:t>
      </w:r>
    </w:p>
    <w:p w14:paraId="41E685E8" w14:textId="77777777" w:rsidR="006D22E4" w:rsidRPr="006D22E4" w:rsidRDefault="006D22E4" w:rsidP="006D22E4">
      <w:pPr>
        <w:tabs>
          <w:tab w:val="left" w:pos="6204"/>
        </w:tabs>
      </w:pPr>
      <w:r w:rsidRPr="006D22E4">
        <w:t>A-Ability. Demonstrate the capacity to continue with the change, whatever will be a snag in actualizing the change. According to Boca, (2013). Ability is assorted among the idea and training. How toward change stays inhabitation (theory) the activity, explicit desires towards reinforced. Desire of the period, furthermore, can stand achieved training, preparing, and response (Boca, 2013).</w:t>
      </w:r>
    </w:p>
    <w:p w14:paraId="43ABDC2A" w14:textId="724642DA" w:rsidR="006D22E4" w:rsidRPr="006D22E4" w:rsidRDefault="006D22E4" w:rsidP="006D22E4">
      <w:pPr>
        <w:tabs>
          <w:tab w:val="left" w:pos="6204"/>
        </w:tabs>
      </w:pPr>
      <w:r w:rsidRPr="006D22E4">
        <w:t xml:space="preserve">R-Reinforcement. To ensure that the change remains, instruments to keep up the change inside the association, and appreciation, expanding their wages on effective fortification of the change. According to Shepherd, Harris, Chung, and </w:t>
      </w:r>
      <w:r w:rsidR="00542C14" w:rsidRPr="006D22E4">
        <w:t xml:space="preserve">Himes, </w:t>
      </w:r>
      <w:proofErr w:type="gramStart"/>
      <w:r w:rsidR="00542C14" w:rsidRPr="006D22E4">
        <w:t>(</w:t>
      </w:r>
      <w:r w:rsidRPr="006D22E4">
        <w:t xml:space="preserve"> 2014</w:t>
      </w:r>
      <w:proofErr w:type="gramEnd"/>
      <w:r w:rsidRPr="006D22E4">
        <w:t>). For example, when the execution is turning out well, there will be consistent contact with the partners, by email, telephone. Welcome, and giving out of slight happenings in addition to most noteworthy execution ends up being a generally excellent strategy in fortifying the change.</w:t>
      </w:r>
    </w:p>
    <w:p w14:paraId="35258BDB" w14:textId="5E52F739" w:rsidR="001B1863" w:rsidRPr="006D22E4" w:rsidRDefault="001B1863" w:rsidP="0034652D">
      <w:pPr>
        <w:tabs>
          <w:tab w:val="left" w:pos="6204"/>
        </w:tabs>
      </w:pPr>
    </w:p>
    <w:p w14:paraId="68BE41C5" w14:textId="77777777" w:rsidR="001B1863" w:rsidRDefault="001B1863" w:rsidP="0034652D">
      <w:pPr>
        <w:tabs>
          <w:tab w:val="left" w:pos="6204"/>
        </w:tabs>
        <w:rPr>
          <w:sz w:val="32"/>
          <w:szCs w:val="32"/>
        </w:rPr>
      </w:pPr>
    </w:p>
    <w:p w14:paraId="59828F9A" w14:textId="53A5D869" w:rsidR="001B1863" w:rsidRPr="006D22E4" w:rsidRDefault="006D22E4" w:rsidP="0034652D">
      <w:pPr>
        <w:tabs>
          <w:tab w:val="left" w:pos="6204"/>
        </w:tabs>
      </w:pPr>
      <w:r w:rsidRPr="006D22E4">
        <w:rPr>
          <w:b/>
          <w:bCs/>
        </w:rPr>
        <w:t>Assess appropriate monitoring and review techniques to ensure successful implementation of the solution; Slide 1</w:t>
      </w:r>
      <w:r w:rsidRPr="006D22E4">
        <w:rPr>
          <w:b/>
          <w:bCs/>
        </w:rPr>
        <w:br/>
        <w:t>I will be assessing it by getting feedbacks from the stakeholders.</w:t>
      </w:r>
    </w:p>
    <w:p w14:paraId="28D74C8E" w14:textId="1CFE6629" w:rsidR="001B1863" w:rsidRPr="002F3740" w:rsidRDefault="001B1863" w:rsidP="0034652D">
      <w:pPr>
        <w:tabs>
          <w:tab w:val="left" w:pos="6204"/>
        </w:tabs>
        <w:rPr>
          <w:color w:val="FF0000"/>
          <w:sz w:val="36"/>
          <w:szCs w:val="36"/>
        </w:rPr>
      </w:pPr>
    </w:p>
    <w:p w14:paraId="58D8EC36" w14:textId="77777777" w:rsidR="006D22E4" w:rsidRPr="006D22E4" w:rsidRDefault="006D22E4" w:rsidP="006D22E4">
      <w:pPr>
        <w:tabs>
          <w:tab w:val="left" w:pos="6204"/>
        </w:tabs>
      </w:pPr>
      <w:r w:rsidRPr="006D22E4">
        <w:t xml:space="preserve">The association will approach the stakeholders for input after the completion of the implementation. They can likewise utilize close circle television (CCTV) to monitor the circumstance, CCTV will catch any move while performing any of the act, and it can likewise stop them from doing so realizing that CCTV is everywhere throughout the premises. Guaranteeing the employees and all the stakeholders to be allowed to stand up when they notice anything favouritism from any individuals from the staff. </w:t>
      </w:r>
    </w:p>
    <w:p w14:paraId="14EAC6EF" w14:textId="77777777" w:rsidR="006D22E4" w:rsidRPr="006D22E4" w:rsidRDefault="006D22E4" w:rsidP="006D22E4">
      <w:pPr>
        <w:tabs>
          <w:tab w:val="left" w:pos="6204"/>
        </w:tabs>
      </w:pPr>
      <w:r w:rsidRPr="006D22E4">
        <w:t>Statistics on what number of employees that have not been influenced by the favouritism since the implementation of the change and how many have been, can assist with monitoring the situation. This can be audit week after week or beyond a reasonable doubt contingent upon how genuine it was before the implementation of the change. Making every one of these strides will assist the association with ensuring successful implementation.</w:t>
      </w:r>
    </w:p>
    <w:p w14:paraId="2517279E" w14:textId="77777777" w:rsidR="006D22E4" w:rsidRDefault="006D22E4" w:rsidP="0034652D">
      <w:pPr>
        <w:tabs>
          <w:tab w:val="left" w:pos="6204"/>
        </w:tabs>
        <w:rPr>
          <w:sz w:val="32"/>
          <w:szCs w:val="32"/>
        </w:rPr>
      </w:pPr>
    </w:p>
    <w:p w14:paraId="3CFAB984" w14:textId="7D6839DB" w:rsidR="001B1863" w:rsidRDefault="006D22E4" w:rsidP="0034652D">
      <w:pPr>
        <w:tabs>
          <w:tab w:val="left" w:pos="6204"/>
        </w:tabs>
        <w:rPr>
          <w:b/>
          <w:bCs/>
        </w:rPr>
      </w:pPr>
      <w:r w:rsidRPr="006D22E4">
        <w:rPr>
          <w:b/>
          <w:bCs/>
        </w:rPr>
        <w:t>Assess appropriate monitoring and review techniques to ensure successful implementation of the solution; slid 2</w:t>
      </w:r>
      <w:r w:rsidRPr="006D22E4">
        <w:rPr>
          <w:b/>
          <w:bCs/>
        </w:rPr>
        <w:br/>
        <w:t>I will be assessing it by getting feedbacks from the stakeholders.</w:t>
      </w:r>
    </w:p>
    <w:p w14:paraId="207A27E6" w14:textId="77777777" w:rsidR="006D22E4" w:rsidRPr="006D22E4" w:rsidRDefault="006D22E4" w:rsidP="006D22E4">
      <w:pPr>
        <w:tabs>
          <w:tab w:val="left" w:pos="6204"/>
        </w:tabs>
      </w:pPr>
      <w:r w:rsidRPr="006D22E4">
        <w:t xml:space="preserve">Comparing and different associations, companies use record PCs, recording standpoint, like messages, chat, and web perusing history as they may be submitting favouritism with certain individuals from the association. </w:t>
      </w:r>
    </w:p>
    <w:p w14:paraId="0959658B" w14:textId="77777777" w:rsidR="006D22E4" w:rsidRPr="006D22E4" w:rsidRDefault="006D22E4" w:rsidP="006D22E4">
      <w:pPr>
        <w:tabs>
          <w:tab w:val="left" w:pos="6204"/>
        </w:tabs>
      </w:pPr>
      <w:r w:rsidRPr="006D22E4">
        <w:t xml:space="preserve">According to my own dynamic and critical thinking improvement, I am stating that it has been recorded that such huge numbers of reports of favouritism have been reported to the government. For the government to monitor the implementation of the solution. The government has put in place that employees in each association will have direct access to report or gripe to the government on any discrimination or favouritism. Realizing that the association is taking all these steps, the favouritism from the supervisor will decrease and stop. All these will stop the danger inside the association and help in monitoring the technique for fruitful implementation. </w:t>
      </w:r>
    </w:p>
    <w:p w14:paraId="459947CF" w14:textId="77777777" w:rsidR="006D22E4" w:rsidRPr="006D22E4" w:rsidRDefault="006D22E4" w:rsidP="006D22E4">
      <w:pPr>
        <w:tabs>
          <w:tab w:val="left" w:pos="6204"/>
        </w:tabs>
      </w:pPr>
      <w:r w:rsidRPr="006D22E4">
        <w:t>Much the same as in ongoing pandemic that has taken the entire globe. The NHS England has presented the utilization of self-testing gear to all NHS staff and careers working in a considerable home to keep them from flowing the COVID-19. This is the government venture to monitor the flow of the disease from the forefront worker to their families.</w:t>
      </w:r>
    </w:p>
    <w:p w14:paraId="228083FE" w14:textId="014F79A9" w:rsidR="006D22E4" w:rsidRPr="006D22E4" w:rsidRDefault="00AF435F" w:rsidP="0034652D">
      <w:pPr>
        <w:tabs>
          <w:tab w:val="left" w:pos="6204"/>
        </w:tabs>
        <w:rPr>
          <w:b/>
          <w:bCs/>
        </w:rPr>
      </w:pPr>
      <w:r w:rsidRPr="00AF435F">
        <w:rPr>
          <w:b/>
          <w:bCs/>
        </w:rPr>
        <w:t>CONCLUSSION</w:t>
      </w:r>
    </w:p>
    <w:p w14:paraId="410C3110" w14:textId="2F1C7E77" w:rsidR="00AF435F" w:rsidRPr="00AF435F" w:rsidRDefault="00AF435F" w:rsidP="00AF435F">
      <w:pPr>
        <w:tabs>
          <w:tab w:val="left" w:pos="6204"/>
        </w:tabs>
      </w:pPr>
      <w:r w:rsidRPr="00AF435F">
        <w:t xml:space="preserve">In conclusion, the association has discovered that the issue was favouritism. What is more, it was broken down that the preference was against African employees by the supervisor, this information was passed to decision-makers. The decision-maker called a </w:t>
      </w:r>
      <w:r w:rsidRPr="00AF435F">
        <w:t>stakeholder</w:t>
      </w:r>
      <w:r w:rsidRPr="00AF435F">
        <w:t xml:space="preserve"> meeting to address the issue. During the meeting, the supervisor was cautioned, and an arrangement was made to put the favouritism to a stop was made which was implemented. The observing procedure was set up to keep away from reoccurrence.</w:t>
      </w:r>
    </w:p>
    <w:p w14:paraId="50CC1660" w14:textId="40DB9202" w:rsidR="001B1863" w:rsidRPr="00AF435F" w:rsidRDefault="001B1863" w:rsidP="0034652D">
      <w:pPr>
        <w:tabs>
          <w:tab w:val="left" w:pos="6204"/>
        </w:tabs>
      </w:pPr>
    </w:p>
    <w:p w14:paraId="012770BA" w14:textId="10F98C92" w:rsidR="00774246" w:rsidRPr="00AF435F" w:rsidRDefault="00AF435F" w:rsidP="0034652D">
      <w:pPr>
        <w:tabs>
          <w:tab w:val="left" w:pos="6204"/>
        </w:tabs>
        <w:rPr>
          <w:sz w:val="28"/>
          <w:szCs w:val="28"/>
        </w:rPr>
      </w:pPr>
      <w:r w:rsidRPr="00AF435F">
        <w:rPr>
          <w:sz w:val="28"/>
          <w:szCs w:val="28"/>
        </w:rPr>
        <w:t>REFERENCE</w:t>
      </w:r>
    </w:p>
    <w:p w14:paraId="4F9F71D2" w14:textId="77777777" w:rsidR="00AF435F" w:rsidRPr="00AF435F" w:rsidRDefault="00AF435F" w:rsidP="00AF435F">
      <w:pPr>
        <w:tabs>
          <w:tab w:val="left" w:pos="6204"/>
        </w:tabs>
      </w:pPr>
      <w:r w:rsidRPr="00AF435F">
        <w:t xml:space="preserve">Boca, G.D.    (2013) </w:t>
      </w:r>
      <w:proofErr w:type="spellStart"/>
      <w:r w:rsidRPr="00AF435F">
        <w:t>Adkar</w:t>
      </w:r>
      <w:proofErr w:type="spellEnd"/>
      <w:r w:rsidRPr="00AF435F">
        <w:t xml:space="preserve"> Model vs Quality Management Change, In International Conference Risk in </w:t>
      </w:r>
      <w:proofErr w:type="spellStart"/>
      <w:r w:rsidRPr="00AF435F">
        <w:t>Contempory</w:t>
      </w:r>
      <w:proofErr w:type="spellEnd"/>
      <w:r w:rsidRPr="00AF435F">
        <w:t xml:space="preserve"> Economy, </w:t>
      </w:r>
      <w:proofErr w:type="spellStart"/>
      <w:proofErr w:type="gramStart"/>
      <w:r w:rsidRPr="00AF435F">
        <w:t>Romania:Galati</w:t>
      </w:r>
      <w:proofErr w:type="spellEnd"/>
      <w:proofErr w:type="gramEnd"/>
      <w:r w:rsidRPr="00AF435F">
        <w:t>.</w:t>
      </w:r>
    </w:p>
    <w:p w14:paraId="32DE7455" w14:textId="77777777" w:rsidR="00AF435F" w:rsidRPr="00AF435F" w:rsidRDefault="00AF435F" w:rsidP="00AF435F">
      <w:pPr>
        <w:tabs>
          <w:tab w:val="left" w:pos="6204"/>
        </w:tabs>
      </w:pPr>
      <w:r w:rsidRPr="00AF435F">
        <w:t>Caroline, U.N.  (2015) </w:t>
      </w:r>
      <w:proofErr w:type="spellStart"/>
      <w:r w:rsidRPr="00AF435F">
        <w:t>Absentism</w:t>
      </w:r>
      <w:proofErr w:type="spellEnd"/>
      <w:r w:rsidRPr="00AF435F">
        <w:t xml:space="preserve">, Favouritism and </w:t>
      </w:r>
      <w:proofErr w:type="spellStart"/>
      <w:r w:rsidRPr="00AF435F">
        <w:t>Tardines</w:t>
      </w:r>
      <w:proofErr w:type="spellEnd"/>
      <w:r w:rsidRPr="00AF435F">
        <w:t xml:space="preserve"> as Predictors of Job Deviance in Academia: The Nigerian Experience, Journal of Social Sciences and Humanities, 1(2), pp. 75-81.</w:t>
      </w:r>
    </w:p>
    <w:p w14:paraId="1B21C210" w14:textId="77777777" w:rsidR="00AF435F" w:rsidRPr="00AF435F" w:rsidRDefault="00AF435F" w:rsidP="00AF435F">
      <w:pPr>
        <w:tabs>
          <w:tab w:val="left" w:pos="6204"/>
        </w:tabs>
      </w:pPr>
      <w:proofErr w:type="spellStart"/>
      <w:r w:rsidRPr="00AF435F">
        <w:t>Edzil</w:t>
      </w:r>
      <w:proofErr w:type="spellEnd"/>
      <w:r w:rsidRPr="00AF435F">
        <w:t>, J.A.  (2018) Is Alternative Dispute Resolution a Solution to Interpersonal and Group Conflicts in West Africa? The case of Ghana (Doctoral Dissertation, University of Ghana).</w:t>
      </w:r>
    </w:p>
    <w:p w14:paraId="791EA9D7" w14:textId="77777777" w:rsidR="00AF435F" w:rsidRPr="00AF435F" w:rsidRDefault="00AF435F" w:rsidP="00AF435F">
      <w:pPr>
        <w:tabs>
          <w:tab w:val="left" w:pos="6204"/>
        </w:tabs>
      </w:pPr>
      <w:proofErr w:type="spellStart"/>
      <w:r w:rsidRPr="00AF435F">
        <w:t>Foma</w:t>
      </w:r>
      <w:proofErr w:type="spellEnd"/>
      <w:r w:rsidRPr="00AF435F">
        <w:t>, E.  (2014) Impact of Workplace Diversity, Review of Integrative Business and Economics Research, 3 (1), p.382</w:t>
      </w:r>
    </w:p>
    <w:p w14:paraId="286688A1" w14:textId="77777777" w:rsidR="00AF435F" w:rsidRPr="00AF435F" w:rsidRDefault="00AF435F" w:rsidP="00AF435F">
      <w:pPr>
        <w:tabs>
          <w:tab w:val="left" w:pos="6204"/>
        </w:tabs>
      </w:pPr>
      <w:r w:rsidRPr="00AF435F">
        <w:t>Helms, M. M. and Nixon, J. (2010) "Exploring SWOT analysis – where are we now, </w:t>
      </w:r>
      <w:r w:rsidRPr="00AF435F">
        <w:rPr>
          <w:i/>
          <w:iCs/>
        </w:rPr>
        <w:t>Journal of Strategy and Management. </w:t>
      </w:r>
      <w:r w:rsidRPr="00AF435F">
        <w:t>Vol.3, p3.</w:t>
      </w:r>
    </w:p>
    <w:p w14:paraId="00945525" w14:textId="77777777" w:rsidR="00AF435F" w:rsidRPr="00AF435F" w:rsidRDefault="00AF435F" w:rsidP="00AF435F">
      <w:pPr>
        <w:tabs>
          <w:tab w:val="left" w:pos="6204"/>
        </w:tabs>
      </w:pPr>
      <w:r w:rsidRPr="00AF435F">
        <w:t xml:space="preserve">James, S.  (2015) Blue Phoenix.  </w:t>
      </w:r>
      <w:proofErr w:type="spellStart"/>
      <w:r w:rsidRPr="00AF435F">
        <w:t>Youtube</w:t>
      </w:r>
      <w:proofErr w:type="spellEnd"/>
    </w:p>
    <w:p w14:paraId="559318F3" w14:textId="77777777" w:rsidR="00AF435F" w:rsidRPr="00AF435F" w:rsidRDefault="00AF435F" w:rsidP="00AF435F">
      <w:pPr>
        <w:tabs>
          <w:tab w:val="left" w:pos="6204"/>
        </w:tabs>
      </w:pPr>
      <w:r w:rsidRPr="00AF435F">
        <w:t xml:space="preserve">Available </w:t>
      </w:r>
      <w:proofErr w:type="spellStart"/>
      <w:proofErr w:type="gramStart"/>
      <w:r w:rsidRPr="00AF435F">
        <w:t>at:https</w:t>
      </w:r>
      <w:proofErr w:type="spellEnd"/>
      <w:r w:rsidRPr="00AF435F">
        <w:t>://</w:t>
      </w:r>
      <w:r w:rsidRPr="00AF435F">
        <w:rPr>
          <w:u w:val="single"/>
        </w:rPr>
        <w:t>www.youtube.com/watch?v=vZ5s0IJ8-c</w:t>
      </w:r>
      <w:proofErr w:type="gramEnd"/>
      <w:r w:rsidRPr="00AF435F">
        <w:t> </w:t>
      </w:r>
    </w:p>
    <w:p w14:paraId="173C40C2" w14:textId="5BA592CD" w:rsidR="00774246" w:rsidRPr="00AF435F" w:rsidRDefault="00AF435F" w:rsidP="0034652D">
      <w:pPr>
        <w:tabs>
          <w:tab w:val="left" w:pos="6204"/>
        </w:tabs>
      </w:pPr>
      <w:r w:rsidRPr="00AF435F">
        <w:t>Assessed: 10 April 2020.</w:t>
      </w:r>
    </w:p>
    <w:p w14:paraId="7EEC01F1" w14:textId="77777777" w:rsidR="00AF435F" w:rsidRPr="00AF435F" w:rsidRDefault="00AF435F" w:rsidP="00AF435F">
      <w:pPr>
        <w:tabs>
          <w:tab w:val="left" w:pos="6204"/>
        </w:tabs>
      </w:pPr>
      <w:proofErr w:type="spellStart"/>
      <w:r w:rsidRPr="00AF435F">
        <w:t>Maund</w:t>
      </w:r>
      <w:proofErr w:type="spellEnd"/>
      <w:r w:rsidRPr="00AF435F">
        <w:t xml:space="preserve">, A. et al (2019) Certificate in Higher </w:t>
      </w:r>
      <w:proofErr w:type="gramStart"/>
      <w:r w:rsidRPr="00AF435F">
        <w:t>Education :</w:t>
      </w:r>
      <w:proofErr w:type="gramEnd"/>
      <w:r w:rsidRPr="00AF435F">
        <w:t xml:space="preserve"> Skills for Workplace Student Yearbook</w:t>
      </w:r>
    </w:p>
    <w:p w14:paraId="3F137B47" w14:textId="77777777" w:rsidR="00AF435F" w:rsidRPr="00AF435F" w:rsidRDefault="00AF435F" w:rsidP="00AF435F">
      <w:pPr>
        <w:tabs>
          <w:tab w:val="left" w:pos="6204"/>
        </w:tabs>
      </w:pPr>
      <w:proofErr w:type="spellStart"/>
      <w:proofErr w:type="gramStart"/>
      <w:r w:rsidRPr="00AF435F">
        <w:t>London:Sage</w:t>
      </w:r>
      <w:proofErr w:type="spellEnd"/>
      <w:proofErr w:type="gramEnd"/>
    </w:p>
    <w:p w14:paraId="696D2F07" w14:textId="77777777" w:rsidR="00AF435F" w:rsidRPr="00AF435F" w:rsidRDefault="00AF435F" w:rsidP="00AF435F">
      <w:pPr>
        <w:tabs>
          <w:tab w:val="left" w:pos="6204"/>
        </w:tabs>
      </w:pPr>
      <w:r w:rsidRPr="00AF435F">
        <w:t xml:space="preserve">Shepherd, M.L., Harris, M.L., Chung, </w:t>
      </w:r>
      <w:proofErr w:type="gramStart"/>
      <w:r w:rsidRPr="00AF435F">
        <w:t>H.</w:t>
      </w:r>
      <w:proofErr w:type="gramEnd"/>
      <w:r w:rsidRPr="00AF435F">
        <w:t xml:space="preserve"> and Himes, E.M.  (2014) “Using the Awareness, Desire, </w:t>
      </w:r>
    </w:p>
    <w:p w14:paraId="1CB21063" w14:textId="77777777" w:rsidR="00AF435F" w:rsidRPr="00AF435F" w:rsidRDefault="00AF435F" w:rsidP="00AF435F">
      <w:pPr>
        <w:tabs>
          <w:tab w:val="left" w:pos="6204"/>
        </w:tabs>
      </w:pPr>
      <w:r w:rsidRPr="00AF435F">
        <w:t>Knowledge, Ability, Reinforcement Model to build a shared governance culture”. Journal</w:t>
      </w:r>
      <w:r w:rsidRPr="00AF435F">
        <w:rPr>
          <w:i/>
          <w:iCs/>
        </w:rPr>
        <w:t> of </w:t>
      </w:r>
    </w:p>
    <w:p w14:paraId="762B6E91" w14:textId="77777777" w:rsidR="00AF435F" w:rsidRPr="00AF435F" w:rsidRDefault="00AF435F" w:rsidP="00AF435F">
      <w:pPr>
        <w:tabs>
          <w:tab w:val="left" w:pos="6204"/>
        </w:tabs>
      </w:pPr>
      <w:r w:rsidRPr="00AF435F">
        <w:rPr>
          <w:i/>
          <w:iCs/>
        </w:rPr>
        <w:t>Nursing Education and Practice, </w:t>
      </w:r>
      <w:r w:rsidRPr="00AF435F">
        <w:t>Vol. 4, no 6. p.98 Available at: </w:t>
      </w:r>
      <w:hyperlink r:id="rId6" w:history="1">
        <w:r w:rsidRPr="00AF435F">
          <w:rPr>
            <w:rStyle w:val="Hyperlink"/>
          </w:rPr>
          <w:t>http://citeseerx.ist.psu.edu/viewdoc/download?doi=10.1.1.890.8689&amp;rep=</w:t>
        </w:r>
      </w:hyperlink>
    </w:p>
    <w:p w14:paraId="7B3DB140" w14:textId="77777777" w:rsidR="00AF435F" w:rsidRPr="00AF435F" w:rsidRDefault="00AF435F" w:rsidP="00AF435F">
      <w:pPr>
        <w:tabs>
          <w:tab w:val="left" w:pos="6204"/>
        </w:tabs>
      </w:pPr>
      <w:hyperlink r:id="rId7" w:history="1">
        <w:r w:rsidRPr="00AF435F">
          <w:rPr>
            <w:rStyle w:val="Hyperlink"/>
          </w:rPr>
          <w:t>rep1&amp;type=pdf</w:t>
        </w:r>
      </w:hyperlink>
    </w:p>
    <w:p w14:paraId="08C5D8C4" w14:textId="77777777" w:rsidR="00AF435F" w:rsidRPr="00AF435F" w:rsidRDefault="00AF435F" w:rsidP="00AF435F">
      <w:pPr>
        <w:tabs>
          <w:tab w:val="left" w:pos="6204"/>
        </w:tabs>
      </w:pPr>
      <w:r w:rsidRPr="00AF435F">
        <w:t xml:space="preserve">Assessed: 11 </w:t>
      </w:r>
      <w:proofErr w:type="gramStart"/>
      <w:r w:rsidRPr="00AF435F">
        <w:t>April,</w:t>
      </w:r>
      <w:proofErr w:type="gramEnd"/>
      <w:r w:rsidRPr="00AF435F">
        <w:t xml:space="preserve"> 2020</w:t>
      </w:r>
    </w:p>
    <w:p w14:paraId="29199C10" w14:textId="77777777" w:rsidR="00AF435F" w:rsidRPr="00AF435F" w:rsidRDefault="00AF435F" w:rsidP="00AF435F">
      <w:pPr>
        <w:tabs>
          <w:tab w:val="left" w:pos="6204"/>
        </w:tabs>
      </w:pPr>
      <w:r w:rsidRPr="00AF435F">
        <w:t>Safina, D.  (2015) Favouritism and Nepotism in an Organization: Causes and Effects. </w:t>
      </w:r>
      <w:r w:rsidRPr="00AF435F">
        <w:rPr>
          <w:i/>
          <w:iCs/>
        </w:rPr>
        <w:t>Procedia </w:t>
      </w:r>
    </w:p>
    <w:p w14:paraId="5684E8E1" w14:textId="77777777" w:rsidR="00AF435F" w:rsidRPr="00AF435F" w:rsidRDefault="00AF435F" w:rsidP="00AF435F">
      <w:pPr>
        <w:tabs>
          <w:tab w:val="left" w:pos="6204"/>
        </w:tabs>
      </w:pPr>
      <w:r w:rsidRPr="00AF435F">
        <w:rPr>
          <w:i/>
          <w:iCs/>
        </w:rPr>
        <w:t>Economics and Finance</w:t>
      </w:r>
      <w:r w:rsidRPr="00AF435F">
        <w:t>, pp.630-634.  </w:t>
      </w:r>
    </w:p>
    <w:p w14:paraId="43E6DC20" w14:textId="77777777" w:rsidR="00AF435F" w:rsidRPr="00AF435F" w:rsidRDefault="00AF435F" w:rsidP="00AF435F">
      <w:pPr>
        <w:tabs>
          <w:tab w:val="left" w:pos="6204"/>
        </w:tabs>
      </w:pPr>
      <w:r w:rsidRPr="00AF435F">
        <w:br/>
      </w:r>
      <w:proofErr w:type="spellStart"/>
      <w:r w:rsidRPr="00AF435F">
        <w:t>Trautner</w:t>
      </w:r>
      <w:proofErr w:type="spellEnd"/>
      <w:r w:rsidRPr="00AF435F">
        <w:t>, M.N.  (2013) What Workers Want Depends: Legal knowledge and the Desire for Workplace Change Among Day Laborers. </w:t>
      </w:r>
      <w:r w:rsidRPr="00AF435F">
        <w:rPr>
          <w:i/>
          <w:iCs/>
        </w:rPr>
        <w:t>Law &amp; Policy</w:t>
      </w:r>
    </w:p>
    <w:p w14:paraId="0A97900B" w14:textId="77777777" w:rsidR="00AF435F" w:rsidRPr="00AF435F" w:rsidRDefault="00AF435F" w:rsidP="00AF435F">
      <w:pPr>
        <w:tabs>
          <w:tab w:val="left" w:pos="6204"/>
        </w:tabs>
      </w:pPr>
    </w:p>
    <w:p w14:paraId="050F4167" w14:textId="77777777" w:rsidR="00AF435F" w:rsidRPr="00AF435F" w:rsidRDefault="00AF435F" w:rsidP="0034652D">
      <w:pPr>
        <w:tabs>
          <w:tab w:val="left" w:pos="6204"/>
        </w:tabs>
      </w:pPr>
    </w:p>
    <w:p w14:paraId="04880598" w14:textId="77777777" w:rsidR="00774246" w:rsidRPr="00AF435F" w:rsidRDefault="00774246" w:rsidP="0034652D">
      <w:pPr>
        <w:tabs>
          <w:tab w:val="left" w:pos="6204"/>
        </w:tabs>
      </w:pPr>
    </w:p>
    <w:sectPr w:rsidR="00774246" w:rsidRPr="00AF43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A59E61" w14:textId="77777777" w:rsidR="003011E8" w:rsidRDefault="003011E8" w:rsidP="00042A7E">
      <w:pPr>
        <w:spacing w:after="0" w:line="240" w:lineRule="auto"/>
      </w:pPr>
      <w:r>
        <w:separator/>
      </w:r>
    </w:p>
  </w:endnote>
  <w:endnote w:type="continuationSeparator" w:id="0">
    <w:p w14:paraId="35A31318" w14:textId="77777777" w:rsidR="003011E8" w:rsidRDefault="003011E8" w:rsidP="00042A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B925A2" w14:textId="77777777" w:rsidR="003011E8" w:rsidRDefault="003011E8" w:rsidP="00042A7E">
      <w:pPr>
        <w:spacing w:after="0" w:line="240" w:lineRule="auto"/>
      </w:pPr>
      <w:r>
        <w:separator/>
      </w:r>
    </w:p>
  </w:footnote>
  <w:footnote w:type="continuationSeparator" w:id="0">
    <w:p w14:paraId="3AE300B9" w14:textId="77777777" w:rsidR="003011E8" w:rsidRDefault="003011E8" w:rsidP="00042A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52D"/>
    <w:rsid w:val="00042A7E"/>
    <w:rsid w:val="00062FA9"/>
    <w:rsid w:val="000E63D0"/>
    <w:rsid w:val="001B1863"/>
    <w:rsid w:val="002F3740"/>
    <w:rsid w:val="003011E8"/>
    <w:rsid w:val="0034652D"/>
    <w:rsid w:val="00542C14"/>
    <w:rsid w:val="006D22E4"/>
    <w:rsid w:val="007343E3"/>
    <w:rsid w:val="00774246"/>
    <w:rsid w:val="008E3994"/>
    <w:rsid w:val="00AF435F"/>
    <w:rsid w:val="00BA3588"/>
    <w:rsid w:val="00C5015B"/>
    <w:rsid w:val="00E76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AEB8A"/>
  <w15:chartTrackingRefBased/>
  <w15:docId w15:val="{CABF8F91-C6E2-4729-8FF5-B9F5B9E10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2A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A7E"/>
  </w:style>
  <w:style w:type="paragraph" w:styleId="Footer">
    <w:name w:val="footer"/>
    <w:basedOn w:val="Normal"/>
    <w:link w:val="FooterChar"/>
    <w:uiPriority w:val="99"/>
    <w:unhideWhenUsed/>
    <w:rsid w:val="00042A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A7E"/>
  </w:style>
  <w:style w:type="character" w:styleId="Hyperlink">
    <w:name w:val="Hyperlink"/>
    <w:basedOn w:val="DefaultParagraphFont"/>
    <w:uiPriority w:val="99"/>
    <w:unhideWhenUsed/>
    <w:rsid w:val="00AF435F"/>
    <w:rPr>
      <w:color w:val="0563C1" w:themeColor="hyperlink"/>
      <w:u w:val="single"/>
    </w:rPr>
  </w:style>
  <w:style w:type="character" w:styleId="UnresolvedMention">
    <w:name w:val="Unresolved Mention"/>
    <w:basedOn w:val="DefaultParagraphFont"/>
    <w:uiPriority w:val="99"/>
    <w:semiHidden/>
    <w:unhideWhenUsed/>
    <w:rsid w:val="00AF43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430325">
      <w:bodyDiv w:val="1"/>
      <w:marLeft w:val="0"/>
      <w:marRight w:val="0"/>
      <w:marTop w:val="0"/>
      <w:marBottom w:val="0"/>
      <w:divBdr>
        <w:top w:val="none" w:sz="0" w:space="0" w:color="auto"/>
        <w:left w:val="none" w:sz="0" w:space="0" w:color="auto"/>
        <w:bottom w:val="none" w:sz="0" w:space="0" w:color="auto"/>
        <w:right w:val="none" w:sz="0" w:space="0" w:color="auto"/>
      </w:divBdr>
    </w:div>
    <w:div w:id="90128735">
      <w:bodyDiv w:val="1"/>
      <w:marLeft w:val="0"/>
      <w:marRight w:val="0"/>
      <w:marTop w:val="0"/>
      <w:marBottom w:val="0"/>
      <w:divBdr>
        <w:top w:val="none" w:sz="0" w:space="0" w:color="auto"/>
        <w:left w:val="none" w:sz="0" w:space="0" w:color="auto"/>
        <w:bottom w:val="none" w:sz="0" w:space="0" w:color="auto"/>
        <w:right w:val="none" w:sz="0" w:space="0" w:color="auto"/>
      </w:divBdr>
    </w:div>
    <w:div w:id="455027863">
      <w:bodyDiv w:val="1"/>
      <w:marLeft w:val="0"/>
      <w:marRight w:val="0"/>
      <w:marTop w:val="0"/>
      <w:marBottom w:val="0"/>
      <w:divBdr>
        <w:top w:val="none" w:sz="0" w:space="0" w:color="auto"/>
        <w:left w:val="none" w:sz="0" w:space="0" w:color="auto"/>
        <w:bottom w:val="none" w:sz="0" w:space="0" w:color="auto"/>
        <w:right w:val="none" w:sz="0" w:space="0" w:color="auto"/>
      </w:divBdr>
    </w:div>
    <w:div w:id="522017138">
      <w:bodyDiv w:val="1"/>
      <w:marLeft w:val="0"/>
      <w:marRight w:val="0"/>
      <w:marTop w:val="0"/>
      <w:marBottom w:val="0"/>
      <w:divBdr>
        <w:top w:val="none" w:sz="0" w:space="0" w:color="auto"/>
        <w:left w:val="none" w:sz="0" w:space="0" w:color="auto"/>
        <w:bottom w:val="none" w:sz="0" w:space="0" w:color="auto"/>
        <w:right w:val="none" w:sz="0" w:space="0" w:color="auto"/>
      </w:divBdr>
    </w:div>
    <w:div w:id="584807833">
      <w:bodyDiv w:val="1"/>
      <w:marLeft w:val="0"/>
      <w:marRight w:val="0"/>
      <w:marTop w:val="0"/>
      <w:marBottom w:val="0"/>
      <w:divBdr>
        <w:top w:val="none" w:sz="0" w:space="0" w:color="auto"/>
        <w:left w:val="none" w:sz="0" w:space="0" w:color="auto"/>
        <w:bottom w:val="none" w:sz="0" w:space="0" w:color="auto"/>
        <w:right w:val="none" w:sz="0" w:space="0" w:color="auto"/>
      </w:divBdr>
    </w:div>
    <w:div w:id="952057808">
      <w:bodyDiv w:val="1"/>
      <w:marLeft w:val="0"/>
      <w:marRight w:val="0"/>
      <w:marTop w:val="0"/>
      <w:marBottom w:val="0"/>
      <w:divBdr>
        <w:top w:val="none" w:sz="0" w:space="0" w:color="auto"/>
        <w:left w:val="none" w:sz="0" w:space="0" w:color="auto"/>
        <w:bottom w:val="none" w:sz="0" w:space="0" w:color="auto"/>
        <w:right w:val="none" w:sz="0" w:space="0" w:color="auto"/>
      </w:divBdr>
    </w:div>
    <w:div w:id="1136214833">
      <w:bodyDiv w:val="1"/>
      <w:marLeft w:val="0"/>
      <w:marRight w:val="0"/>
      <w:marTop w:val="0"/>
      <w:marBottom w:val="0"/>
      <w:divBdr>
        <w:top w:val="none" w:sz="0" w:space="0" w:color="auto"/>
        <w:left w:val="none" w:sz="0" w:space="0" w:color="auto"/>
        <w:bottom w:val="none" w:sz="0" w:space="0" w:color="auto"/>
        <w:right w:val="none" w:sz="0" w:space="0" w:color="auto"/>
      </w:divBdr>
    </w:div>
    <w:div w:id="1472095922">
      <w:bodyDiv w:val="1"/>
      <w:marLeft w:val="0"/>
      <w:marRight w:val="0"/>
      <w:marTop w:val="0"/>
      <w:marBottom w:val="0"/>
      <w:divBdr>
        <w:top w:val="none" w:sz="0" w:space="0" w:color="auto"/>
        <w:left w:val="none" w:sz="0" w:space="0" w:color="auto"/>
        <w:bottom w:val="none" w:sz="0" w:space="0" w:color="auto"/>
        <w:right w:val="none" w:sz="0" w:space="0" w:color="auto"/>
      </w:divBdr>
    </w:div>
    <w:div w:id="1493596190">
      <w:bodyDiv w:val="1"/>
      <w:marLeft w:val="0"/>
      <w:marRight w:val="0"/>
      <w:marTop w:val="0"/>
      <w:marBottom w:val="0"/>
      <w:divBdr>
        <w:top w:val="none" w:sz="0" w:space="0" w:color="auto"/>
        <w:left w:val="none" w:sz="0" w:space="0" w:color="auto"/>
        <w:bottom w:val="none" w:sz="0" w:space="0" w:color="auto"/>
        <w:right w:val="none" w:sz="0" w:space="0" w:color="auto"/>
      </w:divBdr>
    </w:div>
    <w:div w:id="1512183850">
      <w:bodyDiv w:val="1"/>
      <w:marLeft w:val="0"/>
      <w:marRight w:val="0"/>
      <w:marTop w:val="0"/>
      <w:marBottom w:val="0"/>
      <w:divBdr>
        <w:top w:val="none" w:sz="0" w:space="0" w:color="auto"/>
        <w:left w:val="none" w:sz="0" w:space="0" w:color="auto"/>
        <w:bottom w:val="none" w:sz="0" w:space="0" w:color="auto"/>
        <w:right w:val="none" w:sz="0" w:space="0" w:color="auto"/>
      </w:divBdr>
    </w:div>
    <w:div w:id="1564096995">
      <w:bodyDiv w:val="1"/>
      <w:marLeft w:val="0"/>
      <w:marRight w:val="0"/>
      <w:marTop w:val="0"/>
      <w:marBottom w:val="0"/>
      <w:divBdr>
        <w:top w:val="none" w:sz="0" w:space="0" w:color="auto"/>
        <w:left w:val="none" w:sz="0" w:space="0" w:color="auto"/>
        <w:bottom w:val="none" w:sz="0" w:space="0" w:color="auto"/>
        <w:right w:val="none" w:sz="0" w:space="0" w:color="auto"/>
      </w:divBdr>
    </w:div>
    <w:div w:id="1566721362">
      <w:bodyDiv w:val="1"/>
      <w:marLeft w:val="0"/>
      <w:marRight w:val="0"/>
      <w:marTop w:val="0"/>
      <w:marBottom w:val="0"/>
      <w:divBdr>
        <w:top w:val="none" w:sz="0" w:space="0" w:color="auto"/>
        <w:left w:val="none" w:sz="0" w:space="0" w:color="auto"/>
        <w:bottom w:val="none" w:sz="0" w:space="0" w:color="auto"/>
        <w:right w:val="none" w:sz="0" w:space="0" w:color="auto"/>
      </w:divBdr>
    </w:div>
    <w:div w:id="1639918511">
      <w:bodyDiv w:val="1"/>
      <w:marLeft w:val="0"/>
      <w:marRight w:val="0"/>
      <w:marTop w:val="0"/>
      <w:marBottom w:val="0"/>
      <w:divBdr>
        <w:top w:val="none" w:sz="0" w:space="0" w:color="auto"/>
        <w:left w:val="none" w:sz="0" w:space="0" w:color="auto"/>
        <w:bottom w:val="none" w:sz="0" w:space="0" w:color="auto"/>
        <w:right w:val="none" w:sz="0" w:space="0" w:color="auto"/>
      </w:divBdr>
    </w:div>
    <w:div w:id="1736660157">
      <w:bodyDiv w:val="1"/>
      <w:marLeft w:val="0"/>
      <w:marRight w:val="0"/>
      <w:marTop w:val="0"/>
      <w:marBottom w:val="0"/>
      <w:divBdr>
        <w:top w:val="none" w:sz="0" w:space="0" w:color="auto"/>
        <w:left w:val="none" w:sz="0" w:space="0" w:color="auto"/>
        <w:bottom w:val="none" w:sz="0" w:space="0" w:color="auto"/>
        <w:right w:val="none" w:sz="0" w:space="0" w:color="auto"/>
      </w:divBdr>
    </w:div>
    <w:div w:id="1770005098">
      <w:bodyDiv w:val="1"/>
      <w:marLeft w:val="0"/>
      <w:marRight w:val="0"/>
      <w:marTop w:val="0"/>
      <w:marBottom w:val="0"/>
      <w:divBdr>
        <w:top w:val="none" w:sz="0" w:space="0" w:color="auto"/>
        <w:left w:val="none" w:sz="0" w:space="0" w:color="auto"/>
        <w:bottom w:val="none" w:sz="0" w:space="0" w:color="auto"/>
        <w:right w:val="none" w:sz="0" w:space="0" w:color="auto"/>
      </w:divBdr>
    </w:div>
    <w:div w:id="1802116244">
      <w:bodyDiv w:val="1"/>
      <w:marLeft w:val="0"/>
      <w:marRight w:val="0"/>
      <w:marTop w:val="0"/>
      <w:marBottom w:val="0"/>
      <w:divBdr>
        <w:top w:val="none" w:sz="0" w:space="0" w:color="auto"/>
        <w:left w:val="none" w:sz="0" w:space="0" w:color="auto"/>
        <w:bottom w:val="none" w:sz="0" w:space="0" w:color="auto"/>
        <w:right w:val="none" w:sz="0" w:space="0" w:color="auto"/>
      </w:divBdr>
    </w:div>
    <w:div w:id="2088839281">
      <w:bodyDiv w:val="1"/>
      <w:marLeft w:val="0"/>
      <w:marRight w:val="0"/>
      <w:marTop w:val="0"/>
      <w:marBottom w:val="0"/>
      <w:divBdr>
        <w:top w:val="none" w:sz="0" w:space="0" w:color="auto"/>
        <w:left w:val="none" w:sz="0" w:space="0" w:color="auto"/>
        <w:bottom w:val="none" w:sz="0" w:space="0" w:color="auto"/>
        <w:right w:val="none" w:sz="0" w:space="0" w:color="auto"/>
      </w:divBdr>
    </w:div>
    <w:div w:id="2110924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ur01.safelinks.protection.outlook.com/?url=http%3A%2F%2Fciteseerx.ist.psu.edu%2Fviewdoc%2Fdownload%3Fdoi%3D10.1.1.890.8689%26rep%3Drep1%26type%3Dpdf&amp;data=02%7C01%7C%7C5e727b3747d94f3f4a9c08d7ead59eb5%7C4e0f11f9046e45059cb8db2152311e21%7C0%7C0%7C637236075516209491&amp;sdata=2i3lFAHk3v21oznEgQaYX8v6LpHMYQ35nuCAT5nXpXE%3D&amp;reserved=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ur01.safelinks.protection.outlook.com/?url=http%3A%2F%2Fciteseerx.ist.psu.edu%2Fviewdoc%2Fdownload%3Fdoi%3D10.1.1.890.8689%26rep%3Drep1%26type%3Dpdf&amp;data=02%7C01%7C%7C5e727b3747d94f3f4a9c08d7ead59eb5%7C4e0f11f9046e45059cb8db2152311e21%7C0%7C0%7C637236075516199499&amp;sdata=BRF%2BSwDJ5dmOQkhY9DWugkN2igWYjZg%2FB7Vn88s9wCg%3D&amp;reserved=0"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329</TotalTime>
  <Pages>1</Pages>
  <Words>3269</Words>
  <Characters>18636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Stanley Onumonu (1816098)</dc:creator>
  <cp:keywords/>
  <dc:description/>
  <cp:lastModifiedBy>Stanley Onumonu (1816098)</cp:lastModifiedBy>
  <cp:revision>10</cp:revision>
  <dcterms:created xsi:type="dcterms:W3CDTF">2020-04-27T15:47:00Z</dcterms:created>
  <dcterms:modified xsi:type="dcterms:W3CDTF">2020-05-06T16:05:00Z</dcterms:modified>
</cp:coreProperties>
</file>