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53984B5" w14:textId="562BD37B" w:rsidR="00DC3D07" w:rsidRDefault="00DC3D07"/>
    <w:p w14:paraId="6A5CF25E" w14:textId="0ACAF471" w:rsidR="00DC3D07" w:rsidRDefault="00DC3D07"/>
    <w:p w14:paraId="271042EF" w14:textId="35E480EC" w:rsidR="00DC3D07" w:rsidRDefault="00DC3D07"/>
    <w:p w14:paraId="1A32BD1F" w14:textId="278E0A82" w:rsidR="00DC3D07" w:rsidRDefault="00DC3D07"/>
    <w:p w14:paraId="0F35D234" w14:textId="1ECDD87A" w:rsidR="00DC3D07" w:rsidRDefault="00DC3D07"/>
    <w:p w14:paraId="59F69404" w14:textId="6399332B" w:rsidR="00DC3D07" w:rsidRDefault="00DC3D07"/>
    <w:p w14:paraId="074CF109" w14:textId="2DC795C7" w:rsidR="00DC3D07" w:rsidRDefault="00DC3D07"/>
    <w:p w14:paraId="5CC9ACE9" w14:textId="3FFB5AA2" w:rsidR="00DC3D07" w:rsidRDefault="00DC3D07"/>
    <w:p w14:paraId="28D0D996" w14:textId="6F381612" w:rsidR="00DC3D07" w:rsidRDefault="00DC3D07"/>
    <w:p w14:paraId="55B3B4C9" w14:textId="6A2B73C9" w:rsidR="00DC3D07" w:rsidRDefault="00DC3D07"/>
    <w:p w14:paraId="2005CE06" w14:textId="19BD7427" w:rsidR="00DC3D07" w:rsidRDefault="00DC3D07"/>
    <w:p w14:paraId="141DC9F2" w14:textId="55D91138" w:rsidR="00DC3D07" w:rsidRDefault="00DC3D07"/>
    <w:p w14:paraId="0376760D" w14:textId="729B88FE" w:rsidR="00DC3D07" w:rsidRDefault="00DC3D07"/>
    <w:p w14:paraId="53E361EC" w14:textId="55307911" w:rsidR="00DC3D07" w:rsidRDefault="00DC3D07"/>
    <w:p w14:paraId="3FA17551" w14:textId="301E6CBC" w:rsidR="00DC3D07" w:rsidRDefault="00DC3D07"/>
    <w:p w14:paraId="1A3E26A4" w14:textId="5D5D19D9" w:rsidR="00DC3D07" w:rsidRDefault="00DC3D07"/>
    <w:p w14:paraId="57B5837B" w14:textId="6981E3DE" w:rsidR="00DC3D07" w:rsidRDefault="00DC3D07"/>
    <w:p w14:paraId="370FA1DA" w14:textId="6DC0F8BE" w:rsidR="00DC3D07" w:rsidRDefault="00DC3D07"/>
    <w:p w14:paraId="1F1374FB" w14:textId="487B80A6" w:rsidR="00DC3D07" w:rsidRDefault="00DC3D07"/>
    <w:p w14:paraId="45033460" w14:textId="77777777" w:rsidR="00DC3D07" w:rsidRDefault="00DC3D07"/>
    <w:p w14:paraId="21DC4473" w14:textId="77777777" w:rsidR="00DC3D07" w:rsidRDefault="00DC3D07" w:rsidP="00DC3D07">
      <w:r>
        <w:t>Module Title – Distinctiveness and Regeneration</w:t>
      </w:r>
    </w:p>
    <w:p w14:paraId="1A3AB709" w14:textId="77777777" w:rsidR="00DC3D07" w:rsidRDefault="00DC3D07" w:rsidP="00DC3D07">
      <w:r>
        <w:t>Module Code - BMSP4005</w:t>
      </w:r>
    </w:p>
    <w:p w14:paraId="598CA424" w14:textId="77777777" w:rsidR="00DC3D07" w:rsidRDefault="00DC3D07" w:rsidP="00DC3D07">
      <w:r>
        <w:t>Assignment Number - Assignment 2</w:t>
      </w:r>
    </w:p>
    <w:p w14:paraId="0381EB0C" w14:textId="77777777" w:rsidR="00DC3D07" w:rsidRDefault="00DC3D07" w:rsidP="00DC3D07">
      <w:r>
        <w:t>Name - Glyn Gainard</w:t>
      </w:r>
    </w:p>
    <w:p w14:paraId="2A22E967" w14:textId="77777777" w:rsidR="00DC3D07" w:rsidRDefault="00DC3D07" w:rsidP="00DC3D07">
      <w:r>
        <w:t>Student ID – 2114234</w:t>
      </w:r>
    </w:p>
    <w:p w14:paraId="1860D72F" w14:textId="312A934D" w:rsidR="00DC3D07" w:rsidRDefault="00DC3D07" w:rsidP="00DC3D07">
      <w:r>
        <w:t xml:space="preserve">Word Count </w:t>
      </w:r>
      <w:r w:rsidR="00E06383">
        <w:t>–</w:t>
      </w:r>
      <w:r>
        <w:t xml:space="preserve"> </w:t>
      </w:r>
      <w:r w:rsidR="00E06383">
        <w:t>3,089</w:t>
      </w:r>
    </w:p>
    <w:p w14:paraId="42DFE18A" w14:textId="77777777" w:rsidR="00DC3D07" w:rsidRDefault="00DC3D07">
      <w:r>
        <w:br w:type="page"/>
      </w:r>
    </w:p>
    <w:p w14:paraId="34318D97" w14:textId="1E48C1AA" w:rsidR="00DC3D07" w:rsidRDefault="00DC3D07">
      <w:pPr>
        <w:rPr>
          <w:rFonts w:eastAsiaTheme="minorEastAsia"/>
          <w:color w:val="FFFFFF" w:themeColor="background1"/>
          <w:sz w:val="32"/>
          <w:szCs w:val="32"/>
          <w:lang w:val="en-US" w:eastAsia="zh-CN"/>
        </w:rPr>
      </w:pPr>
    </w:p>
    <w:p w14:paraId="3BD8F10B" w14:textId="683A49EF" w:rsidR="00536277" w:rsidRDefault="00536277"/>
    <w:sdt>
      <w:sdtPr>
        <w:id w:val="456061304"/>
        <w:docPartObj>
          <w:docPartGallery w:val="Cover Pages"/>
          <w:docPartUnique/>
        </w:docPartObj>
      </w:sdtPr>
      <w:sdtContent>
        <w:p w14:paraId="4E71D9C7" w14:textId="5DDFCC15" w:rsidR="00FA6CDD" w:rsidRPr="007C4D3B" w:rsidRDefault="00536277" w:rsidP="00FA6CDD">
          <w:r>
            <w:rPr>
              <w:noProof/>
              <w:lang w:eastAsia="zh-CN"/>
            </w:rPr>
            <mc:AlternateContent>
              <mc:Choice Requires="wps">
                <w:drawing>
                  <wp:anchor distT="0" distB="0" distL="114300" distR="114300" simplePos="0" relativeHeight="251662336" behindDoc="0" locked="0" layoutInCell="1" allowOverlap="1" wp14:anchorId="210D8040" wp14:editId="7A8EA6AF">
                    <wp:simplePos x="0" y="0"/>
                    <wp:positionH relativeFrom="page">
                      <wp:align>center</wp:align>
                    </wp:positionH>
                    <wp:positionV relativeFrom="page">
                      <wp:align>center</wp:align>
                    </wp:positionV>
                    <wp:extent cx="1712890" cy="3840480"/>
                    <wp:effectExtent l="0" t="0" r="1270" b="1905"/>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46"/>
                                  <w:gridCol w:w="2368"/>
                                </w:tblGrid>
                                <w:tr w:rsidR="000A2550" w14:paraId="696FACD2" w14:textId="77777777">
                                  <w:trPr>
                                    <w:jc w:val="center"/>
                                  </w:trPr>
                                  <w:tc>
                                    <w:tcPr>
                                      <w:tcW w:w="2568" w:type="pct"/>
                                      <w:vAlign w:val="center"/>
                                    </w:tcPr>
                                    <w:p w14:paraId="554AB760" w14:textId="77777777" w:rsidR="000A2550" w:rsidRDefault="000A2550">
                                      <w:pPr>
                                        <w:jc w:val="right"/>
                                      </w:pPr>
                                      <w:r>
                                        <w:rPr>
                                          <w:noProof/>
                                        </w:rPr>
                                        <w:drawing>
                                          <wp:inline distT="0" distB="0" distL="0" distR="0" wp14:anchorId="6689DC84" wp14:editId="31368FDD">
                                            <wp:extent cx="3065006" cy="2295968"/>
                                            <wp:effectExtent l="0" t="0" r="0" b="3175"/>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9">
                                                      <a:extLst>
                                                        <a:ext uri="{28A0092B-C50C-407E-A947-70E740481C1C}">
                                                          <a14:useLocalDpi xmlns:a14="http://schemas.microsoft.com/office/drawing/2010/main" val="0"/>
                                                        </a:ext>
                                                      </a:extLst>
                                                    </a:blip>
                                                    <a:stretch>
                                                      <a:fillRect/>
                                                    </a:stretch>
                                                  </pic:blipFill>
                                                  <pic:spPr>
                                                    <a:xfrm>
                                                      <a:off x="0" y="0"/>
                                                      <a:ext cx="3065006" cy="2295968"/>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2E69B984" w14:textId="16C5B036" w:rsidR="000A2550" w:rsidRDefault="000A2550" w:rsidP="00536277">
                                          <w:pPr>
                                            <w:pStyle w:val="NoSpacing"/>
                                            <w:spacing w:line="312" w:lineRule="auto"/>
                                            <w:jc w:val="center"/>
                                            <w:rPr>
                                              <w:caps/>
                                              <w:color w:val="191919" w:themeColor="text1" w:themeTint="E6"/>
                                              <w:sz w:val="72"/>
                                              <w:szCs w:val="72"/>
                                            </w:rPr>
                                          </w:pPr>
                                          <w:r>
                                            <w:rPr>
                                              <w:caps/>
                                              <w:color w:val="191919" w:themeColor="text1" w:themeTint="E6"/>
                                              <w:sz w:val="72"/>
                                              <w:szCs w:val="72"/>
                                            </w:rPr>
                                            <w:t>REGENERATION Report Newcastle Emlyn</w:t>
                                          </w:r>
                                        </w:p>
                                      </w:sdtContent>
                                    </w:sdt>
                                    <w:sdt>
                                      <w:sdtPr>
                                        <w:rPr>
                                          <w:color w:val="000000" w:themeColor="text1"/>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28FEB60D" w14:textId="0A117A6D" w:rsidR="000A2550" w:rsidRDefault="000A2550">
                                          <w:pPr>
                                            <w:jc w:val="right"/>
                                          </w:pPr>
                                          <w:r>
                                            <w:rPr>
                                              <w:color w:val="000000" w:themeColor="text1"/>
                                            </w:rPr>
                                            <w:t xml:space="preserve">     </w:t>
                                          </w:r>
                                        </w:p>
                                      </w:sdtContent>
                                    </w:sdt>
                                  </w:tc>
                                  <w:tc>
                                    <w:tcPr>
                                      <w:tcW w:w="2432" w:type="pct"/>
                                      <w:vAlign w:val="center"/>
                                    </w:tcPr>
                                    <w:p w14:paraId="4E9AD3EF" w14:textId="77777777" w:rsidR="000A2550" w:rsidRDefault="000A2550">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24C14F0B" w14:textId="6BD640C6" w:rsidR="000A2550" w:rsidRDefault="000A2550">
                                          <w:pPr>
                                            <w:rPr>
                                              <w:color w:val="000000" w:themeColor="text1"/>
                                            </w:rPr>
                                          </w:pPr>
                                          <w:r>
                                            <w:rPr>
                                              <w:color w:val="000000" w:themeColor="text1"/>
                                            </w:rPr>
                                            <w:t xml:space="preserve">A look at the history of Newcastle Emlyn, its Changing Fortunes, its Existing Assets, </w:t>
                                          </w:r>
                                          <w:proofErr w:type="gramStart"/>
                                          <w:r>
                                            <w:rPr>
                                              <w:color w:val="000000" w:themeColor="text1"/>
                                            </w:rPr>
                                            <w:t>What</w:t>
                                          </w:r>
                                          <w:proofErr w:type="gramEnd"/>
                                          <w:r>
                                            <w:rPr>
                                              <w:color w:val="000000" w:themeColor="text1"/>
                                            </w:rPr>
                                            <w:t xml:space="preserve"> is already being done for the area and the plans to create an ECO-town in the heart of rural Carmarthenshire</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27021CF5" w14:textId="14AAF36E" w:rsidR="000A2550" w:rsidRDefault="000A2550">
                                          <w:pPr>
                                            <w:pStyle w:val="NoSpacing"/>
                                            <w:rPr>
                                              <w:color w:val="ED7D31" w:themeColor="accent2"/>
                                              <w:sz w:val="26"/>
                                              <w:szCs w:val="26"/>
                                            </w:rPr>
                                          </w:pPr>
                                          <w:r>
                                            <w:rPr>
                                              <w:color w:val="ED7D31" w:themeColor="accent2"/>
                                              <w:sz w:val="26"/>
                                              <w:szCs w:val="26"/>
                                            </w:rPr>
                                            <w:t>Glyn Gainard</w:t>
                                          </w:r>
                                        </w:p>
                                      </w:sdtContent>
                                    </w:sdt>
                                    <w:p w14:paraId="171DB32E" w14:textId="1099A74A" w:rsidR="000A2550" w:rsidRDefault="000A2550">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Pr>
                                              <w:color w:val="44546A" w:themeColor="text2"/>
                                            </w:rPr>
                                            <w:t>Distinctiveness and Regeneration</w:t>
                                          </w:r>
                                        </w:sdtContent>
                                      </w:sdt>
                                    </w:p>
                                  </w:tc>
                                </w:tr>
                              </w:tbl>
                              <w:p w14:paraId="7C45EE92" w14:textId="65D7FA03" w:rsidR="000A2550" w:rsidRDefault="000A2550"/>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210D8040" id="_x0000_t202" coordsize="21600,21600" o:spt="202" path="m,l,21600r21600,l21600,xe">
                    <v:stroke joinstyle="miter"/>
                    <v:path gradientshapeok="t" o:connecttype="rect"/>
                  </v:shapetype>
                  <v:shape id="Text Box 138" o:spid="_x0000_s1026" type="#_x0000_t202" style="position:absolute;margin-left:0;margin-top:0;width:134.85pt;height:302.4pt;z-index:251662336;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&#13;&#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46"/>
                            <w:gridCol w:w="2368"/>
                          </w:tblGrid>
                          <w:tr w:rsidR="000A2550" w14:paraId="696FACD2" w14:textId="77777777">
                            <w:trPr>
                              <w:jc w:val="center"/>
                            </w:trPr>
                            <w:tc>
                              <w:tcPr>
                                <w:tcW w:w="2568" w:type="pct"/>
                                <w:vAlign w:val="center"/>
                              </w:tcPr>
                              <w:p w14:paraId="554AB760" w14:textId="77777777" w:rsidR="000A2550" w:rsidRDefault="000A2550">
                                <w:pPr>
                                  <w:jc w:val="right"/>
                                </w:pPr>
                                <w:r>
                                  <w:rPr>
                                    <w:noProof/>
                                  </w:rPr>
                                  <w:drawing>
                                    <wp:inline distT="0" distB="0" distL="0" distR="0" wp14:anchorId="6689DC84" wp14:editId="31368FDD">
                                      <wp:extent cx="3065006" cy="2295968"/>
                                      <wp:effectExtent l="0" t="0" r="0" b="3175"/>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9">
                                                <a:extLst>
                                                  <a:ext uri="{28A0092B-C50C-407E-A947-70E740481C1C}">
                                                    <a14:useLocalDpi xmlns:a14="http://schemas.microsoft.com/office/drawing/2010/main" val="0"/>
                                                  </a:ext>
                                                </a:extLst>
                                              </a:blip>
                                              <a:stretch>
                                                <a:fillRect/>
                                              </a:stretch>
                                            </pic:blipFill>
                                            <pic:spPr>
                                              <a:xfrm>
                                                <a:off x="0" y="0"/>
                                                <a:ext cx="3065006" cy="2295968"/>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2E69B984" w14:textId="16C5B036" w:rsidR="000A2550" w:rsidRDefault="000A2550" w:rsidP="00536277">
                                    <w:pPr>
                                      <w:pStyle w:val="NoSpacing"/>
                                      <w:spacing w:line="312" w:lineRule="auto"/>
                                      <w:jc w:val="center"/>
                                      <w:rPr>
                                        <w:caps/>
                                        <w:color w:val="191919" w:themeColor="text1" w:themeTint="E6"/>
                                        <w:sz w:val="72"/>
                                        <w:szCs w:val="72"/>
                                      </w:rPr>
                                    </w:pPr>
                                    <w:r>
                                      <w:rPr>
                                        <w:caps/>
                                        <w:color w:val="191919" w:themeColor="text1" w:themeTint="E6"/>
                                        <w:sz w:val="72"/>
                                        <w:szCs w:val="72"/>
                                      </w:rPr>
                                      <w:t>REGENERATION Report Newcastle Emlyn</w:t>
                                    </w:r>
                                  </w:p>
                                </w:sdtContent>
                              </w:sdt>
                              <w:sdt>
                                <w:sdtPr>
                                  <w:rPr>
                                    <w:color w:val="000000" w:themeColor="text1"/>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28FEB60D" w14:textId="0A117A6D" w:rsidR="000A2550" w:rsidRDefault="000A2550">
                                    <w:pPr>
                                      <w:jc w:val="right"/>
                                    </w:pPr>
                                    <w:r>
                                      <w:rPr>
                                        <w:color w:val="000000" w:themeColor="text1"/>
                                      </w:rPr>
                                      <w:t xml:space="preserve">     </w:t>
                                    </w:r>
                                  </w:p>
                                </w:sdtContent>
                              </w:sdt>
                            </w:tc>
                            <w:tc>
                              <w:tcPr>
                                <w:tcW w:w="2432" w:type="pct"/>
                                <w:vAlign w:val="center"/>
                              </w:tcPr>
                              <w:p w14:paraId="4E9AD3EF" w14:textId="77777777" w:rsidR="000A2550" w:rsidRDefault="000A2550">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24C14F0B" w14:textId="6BD640C6" w:rsidR="000A2550" w:rsidRDefault="000A2550">
                                    <w:pPr>
                                      <w:rPr>
                                        <w:color w:val="000000" w:themeColor="text1"/>
                                      </w:rPr>
                                    </w:pPr>
                                    <w:r>
                                      <w:rPr>
                                        <w:color w:val="000000" w:themeColor="text1"/>
                                      </w:rPr>
                                      <w:t xml:space="preserve">A look at the history of Newcastle Emlyn, its Changing Fortunes, its Existing Assets, </w:t>
                                    </w:r>
                                    <w:proofErr w:type="gramStart"/>
                                    <w:r>
                                      <w:rPr>
                                        <w:color w:val="000000" w:themeColor="text1"/>
                                      </w:rPr>
                                      <w:t>What</w:t>
                                    </w:r>
                                    <w:proofErr w:type="gramEnd"/>
                                    <w:r>
                                      <w:rPr>
                                        <w:color w:val="000000" w:themeColor="text1"/>
                                      </w:rPr>
                                      <w:t xml:space="preserve"> is already being done for the area and the plans to create an ECO-town in the heart of rural Carmarthenshire</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27021CF5" w14:textId="14AAF36E" w:rsidR="000A2550" w:rsidRDefault="000A2550">
                                    <w:pPr>
                                      <w:pStyle w:val="NoSpacing"/>
                                      <w:rPr>
                                        <w:color w:val="ED7D31" w:themeColor="accent2"/>
                                        <w:sz w:val="26"/>
                                        <w:szCs w:val="26"/>
                                      </w:rPr>
                                    </w:pPr>
                                    <w:r>
                                      <w:rPr>
                                        <w:color w:val="ED7D31" w:themeColor="accent2"/>
                                        <w:sz w:val="26"/>
                                        <w:szCs w:val="26"/>
                                      </w:rPr>
                                      <w:t>Glyn Gainard</w:t>
                                    </w:r>
                                  </w:p>
                                </w:sdtContent>
                              </w:sdt>
                              <w:p w14:paraId="171DB32E" w14:textId="1099A74A" w:rsidR="000A2550" w:rsidRDefault="000A2550">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Pr>
                                        <w:color w:val="44546A" w:themeColor="text2"/>
                                      </w:rPr>
                                      <w:t>Distinctiveness and Regeneration</w:t>
                                    </w:r>
                                  </w:sdtContent>
                                </w:sdt>
                              </w:p>
                            </w:tc>
                          </w:tr>
                        </w:tbl>
                        <w:p w14:paraId="7C45EE92" w14:textId="65D7FA03" w:rsidR="000A2550" w:rsidRDefault="000A2550"/>
                      </w:txbxContent>
                    </v:textbox>
                    <w10:wrap anchorx="page" anchory="page"/>
                  </v:shape>
                </w:pict>
              </mc:Fallback>
            </mc:AlternateContent>
          </w:r>
          <w:r>
            <w:br w:type="page"/>
          </w:r>
          <w:r w:rsidR="00DC3D07" w:rsidRPr="006826B6">
            <w:rPr>
              <w:b/>
              <w:bCs/>
              <w:sz w:val="28"/>
              <w:szCs w:val="28"/>
            </w:rPr>
            <w:t>Executive Summary</w:t>
          </w:r>
        </w:p>
      </w:sdtContent>
    </w:sdt>
    <w:p w14:paraId="44388E9E" w14:textId="55EF36E9" w:rsidR="00DC3D07" w:rsidRDefault="00DC3D07" w:rsidP="00FA6CDD"/>
    <w:p w14:paraId="79B099E6" w14:textId="21D49B02" w:rsidR="006030A8" w:rsidRDefault="006030A8" w:rsidP="00842951">
      <w:pPr>
        <w:spacing w:line="360" w:lineRule="auto"/>
      </w:pPr>
      <w:r>
        <w:t>This report has been compiled to discuss the potential regeneration of the Welsh town on Newcastle Emlyn, with an aging population of just under 2,000 the towns development has stalled over the past few decades with many of the local business units laying empty and in a state of disrepair.</w:t>
      </w:r>
    </w:p>
    <w:p w14:paraId="6CAC3E00" w14:textId="6D3B951E" w:rsidR="006030A8" w:rsidRDefault="006030A8" w:rsidP="00842951">
      <w:pPr>
        <w:spacing w:line="360" w:lineRule="auto"/>
      </w:pPr>
      <w:r>
        <w:t>Carmarthenshire County Council have created a plan that will see affordable housing, incentives for local business owners to fill the empty units and potential traffic management changes to create a nicer and more welcoming first impression for local people and tourists alike.</w:t>
      </w:r>
    </w:p>
    <w:p w14:paraId="196C0643" w14:textId="4C688D4E" w:rsidR="006030A8" w:rsidRDefault="006030A8" w:rsidP="00842951">
      <w:pPr>
        <w:spacing w:line="360" w:lineRule="auto"/>
      </w:pPr>
      <w:r>
        <w:t xml:space="preserve">Further to this plan, this report discusses three possible options that could each have an effect on the town of Newcastle Emlyn, these are in turn broken down into Long, Medium and Short-term objectives.  The long-term aim would be to create an Eco Town whereby renewable energy, locally sourced foods and green initiatives would be encouraged to help promote Eco and sustainable tourism for the area.  The medium-term plan is to rejuvenate the high street by creating a </w:t>
      </w:r>
      <w:r w:rsidR="00842951">
        <w:t>pop-up</w:t>
      </w:r>
      <w:r>
        <w:t xml:space="preserve"> shop style system </w:t>
      </w:r>
      <w:r w:rsidR="00842951">
        <w:t>whereby</w:t>
      </w:r>
      <w:r>
        <w:t xml:space="preserve"> local business could ‘dip their toe in the water’ for face to face business without having to commit to long term bricks and mortar overheads.  Finally, this report will look at creating an annual multi-sport event potentially a Duathlon in early March which could attract large number of competitors and spectators to the area.</w:t>
      </w:r>
    </w:p>
    <w:p w14:paraId="6201B948" w14:textId="772DF816" w:rsidR="00842951" w:rsidRDefault="00842951" w:rsidP="00842951">
      <w:pPr>
        <w:spacing w:line="360" w:lineRule="auto"/>
      </w:pPr>
    </w:p>
    <w:p w14:paraId="57D7C85C" w14:textId="77777777" w:rsidR="00842951" w:rsidRDefault="00842951" w:rsidP="00842951">
      <w:pPr>
        <w:spacing w:line="360" w:lineRule="auto"/>
      </w:pPr>
      <w:r>
        <w:t>With previous local ventures such as the achievement of the Fairtrade mark in 2014, it is clear that there is an appetite for change within the local area and by galvanising the key stakeholders locally Newcastle Emlyn could once again flourish.</w:t>
      </w:r>
    </w:p>
    <w:p w14:paraId="68772A96" w14:textId="77777777" w:rsidR="00842951" w:rsidRDefault="00842951" w:rsidP="00842951">
      <w:pPr>
        <w:spacing w:line="480" w:lineRule="auto"/>
      </w:pPr>
    </w:p>
    <w:p w14:paraId="66673596" w14:textId="77777777" w:rsidR="00842951" w:rsidRDefault="00842951" w:rsidP="00842951">
      <w:pPr>
        <w:spacing w:line="360" w:lineRule="auto"/>
        <w:rPr>
          <w:b/>
          <w:bCs/>
        </w:rPr>
      </w:pPr>
    </w:p>
    <w:p w14:paraId="5C902D05" w14:textId="77777777" w:rsidR="00842951" w:rsidRDefault="00842951" w:rsidP="00842951">
      <w:pPr>
        <w:spacing w:line="360" w:lineRule="auto"/>
        <w:rPr>
          <w:b/>
          <w:bCs/>
        </w:rPr>
      </w:pPr>
    </w:p>
    <w:p w14:paraId="26FC3467" w14:textId="77777777" w:rsidR="00842951" w:rsidRDefault="00842951" w:rsidP="00842951">
      <w:pPr>
        <w:spacing w:line="360" w:lineRule="auto"/>
        <w:rPr>
          <w:b/>
          <w:bCs/>
        </w:rPr>
      </w:pPr>
    </w:p>
    <w:p w14:paraId="3C9168B7" w14:textId="77777777" w:rsidR="00842951" w:rsidRDefault="00842951" w:rsidP="00842951">
      <w:pPr>
        <w:spacing w:line="360" w:lineRule="auto"/>
        <w:rPr>
          <w:b/>
          <w:bCs/>
        </w:rPr>
      </w:pPr>
    </w:p>
    <w:p w14:paraId="745602D8" w14:textId="77777777" w:rsidR="00842951" w:rsidRDefault="00842951" w:rsidP="00842951">
      <w:pPr>
        <w:spacing w:line="360" w:lineRule="auto"/>
        <w:rPr>
          <w:b/>
          <w:bCs/>
        </w:rPr>
      </w:pPr>
    </w:p>
    <w:p w14:paraId="0AB9FA45" w14:textId="77777777" w:rsidR="00842951" w:rsidRDefault="00842951" w:rsidP="00842951">
      <w:pPr>
        <w:spacing w:line="360" w:lineRule="auto"/>
        <w:rPr>
          <w:b/>
          <w:bCs/>
        </w:rPr>
      </w:pPr>
    </w:p>
    <w:p w14:paraId="1B68CB21" w14:textId="77777777" w:rsidR="00842951" w:rsidRDefault="00842951" w:rsidP="00842951">
      <w:pPr>
        <w:spacing w:line="360" w:lineRule="auto"/>
        <w:rPr>
          <w:b/>
          <w:bCs/>
        </w:rPr>
      </w:pPr>
    </w:p>
    <w:p w14:paraId="571E6C2C" w14:textId="1E45801D" w:rsidR="000E380D" w:rsidRPr="006826B6" w:rsidRDefault="00842951" w:rsidP="00842951">
      <w:pPr>
        <w:spacing w:line="360" w:lineRule="auto"/>
        <w:rPr>
          <w:b/>
          <w:bCs/>
          <w:sz w:val="28"/>
          <w:szCs w:val="28"/>
        </w:rPr>
      </w:pPr>
      <w:r w:rsidRPr="006826B6">
        <w:rPr>
          <w:b/>
          <w:bCs/>
          <w:sz w:val="28"/>
          <w:szCs w:val="28"/>
        </w:rPr>
        <w:lastRenderedPageBreak/>
        <w:t>Table of Contents</w:t>
      </w:r>
    </w:p>
    <w:p w14:paraId="6B50AB2E" w14:textId="4C1B7A27" w:rsidR="00842951" w:rsidRPr="00842951" w:rsidRDefault="00842951" w:rsidP="00842951">
      <w:pPr>
        <w:spacing w:line="360" w:lineRule="auto"/>
      </w:pPr>
    </w:p>
    <w:p w14:paraId="260FF0E5" w14:textId="1A11BD70" w:rsidR="00DC3D07" w:rsidRDefault="000E380D" w:rsidP="00842951">
      <w:pPr>
        <w:spacing w:line="360" w:lineRule="auto"/>
      </w:pPr>
      <w:r>
        <w:t>Executive Summary</w:t>
      </w:r>
      <w:r w:rsidR="00B222EF">
        <w:t>………………………………………………………………………………………………</w:t>
      </w:r>
      <w:proofErr w:type="gramStart"/>
      <w:r w:rsidR="00B222EF">
        <w:t>…..</w:t>
      </w:r>
      <w:proofErr w:type="gramEnd"/>
      <w:r w:rsidR="00B222EF">
        <w:t xml:space="preserve"> Page </w:t>
      </w:r>
      <w:r w:rsidR="000A2550">
        <w:t>2</w:t>
      </w:r>
    </w:p>
    <w:p w14:paraId="5B08E64B" w14:textId="3181A7F0" w:rsidR="000E380D" w:rsidRDefault="000E380D" w:rsidP="00842951">
      <w:pPr>
        <w:spacing w:line="360" w:lineRule="auto"/>
      </w:pPr>
      <w:r>
        <w:t>Introduction</w:t>
      </w:r>
      <w:r w:rsidR="00B222EF">
        <w:t>…………………………………………………………………………………………………………</w:t>
      </w:r>
      <w:proofErr w:type="gramStart"/>
      <w:r w:rsidR="00B222EF">
        <w:t>…..</w:t>
      </w:r>
      <w:proofErr w:type="gramEnd"/>
      <w:r w:rsidR="00B222EF">
        <w:t xml:space="preserve"> Page</w:t>
      </w:r>
      <w:r w:rsidR="0099790E">
        <w:t xml:space="preserve"> 4</w:t>
      </w:r>
    </w:p>
    <w:p w14:paraId="3D480A6E" w14:textId="6682FCC7" w:rsidR="000E380D" w:rsidRDefault="009F4727" w:rsidP="00842951">
      <w:pPr>
        <w:spacing w:line="360" w:lineRule="auto"/>
        <w:ind w:firstLine="720"/>
      </w:pPr>
      <w:r>
        <w:t>Historical Developments</w:t>
      </w:r>
      <w:r w:rsidR="00B222EF">
        <w:t>………………………………………………………………………………. Page</w:t>
      </w:r>
      <w:r w:rsidR="0099790E">
        <w:t xml:space="preserve"> 4</w:t>
      </w:r>
    </w:p>
    <w:p w14:paraId="473434AC" w14:textId="09AFA075" w:rsidR="009F4727" w:rsidRDefault="009F4727" w:rsidP="00842951">
      <w:pPr>
        <w:spacing w:line="360" w:lineRule="auto"/>
        <w:ind w:firstLine="720"/>
        <w:jc w:val="both"/>
      </w:pPr>
      <w:r w:rsidRPr="009F4727">
        <w:t>Existing assets, Structures and Economic Character</w:t>
      </w:r>
      <w:r w:rsidR="00B222EF">
        <w:t>……………………………………… Page</w:t>
      </w:r>
      <w:r w:rsidR="0099790E">
        <w:t xml:space="preserve"> 5</w:t>
      </w:r>
    </w:p>
    <w:p w14:paraId="0DEBE94C" w14:textId="18F9BB12" w:rsidR="009F4727" w:rsidRDefault="009F4727" w:rsidP="00842951">
      <w:pPr>
        <w:spacing w:line="360" w:lineRule="auto"/>
        <w:ind w:firstLine="720"/>
        <w:jc w:val="both"/>
      </w:pPr>
      <w:r w:rsidRPr="009F4727">
        <w:t>Key Stakeholders and Interest Group</w:t>
      </w:r>
      <w:r w:rsidR="00B222EF">
        <w:t>………………………………………………………….… Page</w:t>
      </w:r>
      <w:r w:rsidR="0099790E">
        <w:t xml:space="preserve"> 6</w:t>
      </w:r>
    </w:p>
    <w:p w14:paraId="51642222" w14:textId="3973660C" w:rsidR="009F4727" w:rsidRPr="002C6413" w:rsidRDefault="009F4727" w:rsidP="00842951">
      <w:pPr>
        <w:spacing w:line="360" w:lineRule="auto"/>
        <w:ind w:firstLine="720"/>
        <w:jc w:val="both"/>
        <w:rPr>
          <w:b/>
          <w:bCs/>
        </w:rPr>
      </w:pPr>
      <w:r w:rsidRPr="009F4727">
        <w:t>Local/Regional Development Strategies</w:t>
      </w:r>
      <w:r w:rsidR="00B222EF">
        <w:t>……………………………………………………</w:t>
      </w:r>
      <w:proofErr w:type="gramStart"/>
      <w:r w:rsidR="00B222EF">
        <w:t>…..</w:t>
      </w:r>
      <w:proofErr w:type="gramEnd"/>
      <w:r w:rsidR="00B222EF">
        <w:t xml:space="preserve"> Page</w:t>
      </w:r>
      <w:r w:rsidR="0099790E">
        <w:t xml:space="preserve"> 7</w:t>
      </w:r>
    </w:p>
    <w:p w14:paraId="5D07BDF9" w14:textId="039ABE36" w:rsidR="009F4727" w:rsidRDefault="009F4727" w:rsidP="00842951">
      <w:pPr>
        <w:spacing w:line="360" w:lineRule="auto"/>
        <w:jc w:val="both"/>
      </w:pPr>
      <w:r w:rsidRPr="009F4727">
        <w:t>Future Opportunities</w:t>
      </w:r>
      <w:r w:rsidR="00B222EF">
        <w:t>……………………………………………………………………………………………</w:t>
      </w:r>
      <w:proofErr w:type="gramStart"/>
      <w:r w:rsidR="00B222EF">
        <w:t>…..</w:t>
      </w:r>
      <w:proofErr w:type="gramEnd"/>
      <w:r w:rsidR="00B222EF">
        <w:t xml:space="preserve"> Page</w:t>
      </w:r>
      <w:r w:rsidR="0099790E">
        <w:t xml:space="preserve"> 7</w:t>
      </w:r>
    </w:p>
    <w:p w14:paraId="7FA10C0F" w14:textId="5E59E24F" w:rsidR="009F4727" w:rsidRDefault="009F4727" w:rsidP="00842951">
      <w:pPr>
        <w:spacing w:line="360" w:lineRule="auto"/>
        <w:ind w:firstLine="720"/>
        <w:jc w:val="both"/>
      </w:pPr>
      <w:r>
        <w:t>Long Term – Eco Town</w:t>
      </w:r>
      <w:r w:rsidR="00B222EF">
        <w:t>…………………………………………………………………………</w:t>
      </w:r>
      <w:proofErr w:type="gramStart"/>
      <w:r w:rsidR="00B222EF">
        <w:t>…..</w:t>
      </w:r>
      <w:proofErr w:type="gramEnd"/>
      <w:r w:rsidR="00B222EF">
        <w:t>….. Page</w:t>
      </w:r>
      <w:r w:rsidR="0099790E">
        <w:t xml:space="preserve"> 7</w:t>
      </w:r>
    </w:p>
    <w:p w14:paraId="68CC72BA" w14:textId="2E66221F" w:rsidR="009F4727" w:rsidRDefault="009F4727" w:rsidP="00842951">
      <w:pPr>
        <w:spacing w:line="360" w:lineRule="auto"/>
        <w:ind w:firstLine="720"/>
        <w:jc w:val="both"/>
      </w:pPr>
      <w:r>
        <w:t>Medium Term – Regeneration of the Highstreet</w:t>
      </w:r>
      <w:r w:rsidR="00B222EF">
        <w:t>………………………………………</w:t>
      </w:r>
      <w:proofErr w:type="gramStart"/>
      <w:r w:rsidR="00B222EF">
        <w:t>…..</w:t>
      </w:r>
      <w:proofErr w:type="gramEnd"/>
      <w:r w:rsidR="00B222EF">
        <w:t xml:space="preserve"> Page</w:t>
      </w:r>
      <w:r w:rsidR="0099790E">
        <w:t xml:space="preserve"> 9</w:t>
      </w:r>
    </w:p>
    <w:p w14:paraId="55656572" w14:textId="43E04CC4" w:rsidR="009F4727" w:rsidRDefault="009F4727" w:rsidP="00842951">
      <w:pPr>
        <w:spacing w:line="360" w:lineRule="auto"/>
        <w:ind w:firstLine="720"/>
        <w:jc w:val="both"/>
      </w:pPr>
      <w:r>
        <w:t>Short Term – Newcastle Emlyn Duathlon</w:t>
      </w:r>
      <w:r w:rsidR="00B222EF">
        <w:t>……………………………………………………… Page</w:t>
      </w:r>
      <w:r w:rsidR="0099790E">
        <w:t xml:space="preserve"> 10</w:t>
      </w:r>
    </w:p>
    <w:p w14:paraId="45EAF0D9" w14:textId="25A8DEE3" w:rsidR="009F4727" w:rsidRDefault="009F4727" w:rsidP="00842951">
      <w:pPr>
        <w:spacing w:line="360" w:lineRule="auto"/>
        <w:jc w:val="both"/>
      </w:pPr>
      <w:r>
        <w:t>Conclusion</w:t>
      </w:r>
      <w:r w:rsidR="00B222EF">
        <w:t>……………………………………………………………………………………………………………</w:t>
      </w:r>
      <w:proofErr w:type="gramStart"/>
      <w:r w:rsidR="00B222EF">
        <w:t>…..</w:t>
      </w:r>
      <w:proofErr w:type="gramEnd"/>
      <w:r w:rsidR="00B222EF">
        <w:t xml:space="preserve"> Page</w:t>
      </w:r>
      <w:r w:rsidR="0099790E">
        <w:t xml:space="preserve"> 12</w:t>
      </w:r>
    </w:p>
    <w:p w14:paraId="3A881FD6" w14:textId="3A0E89F2" w:rsidR="009F4727" w:rsidRDefault="009F4727" w:rsidP="00842951">
      <w:pPr>
        <w:spacing w:line="360" w:lineRule="auto"/>
        <w:jc w:val="both"/>
      </w:pPr>
      <w:r>
        <w:t>Reference List</w:t>
      </w:r>
      <w:r w:rsidR="00B222EF">
        <w:t>………………………………………………………………………………………………………</w:t>
      </w:r>
      <w:proofErr w:type="gramStart"/>
      <w:r w:rsidR="00B222EF">
        <w:t>…..</w:t>
      </w:r>
      <w:proofErr w:type="gramEnd"/>
      <w:r w:rsidR="00B222EF">
        <w:t xml:space="preserve"> Page</w:t>
      </w:r>
      <w:r w:rsidR="0099790E">
        <w:t xml:space="preserve"> 14</w:t>
      </w:r>
    </w:p>
    <w:p w14:paraId="71C84A72" w14:textId="77777777" w:rsidR="009F4727" w:rsidRDefault="009F4727" w:rsidP="00842951">
      <w:pPr>
        <w:spacing w:line="360" w:lineRule="auto"/>
        <w:jc w:val="both"/>
      </w:pPr>
    </w:p>
    <w:p w14:paraId="1AEBE660" w14:textId="2BE7937E" w:rsidR="009F4727" w:rsidRPr="009F4727" w:rsidRDefault="009F4727" w:rsidP="00842951">
      <w:pPr>
        <w:spacing w:line="360" w:lineRule="auto"/>
        <w:jc w:val="both"/>
      </w:pPr>
      <w:r>
        <w:t>Appendix 1. – Survey Questions</w:t>
      </w:r>
      <w:r w:rsidR="00B222EF">
        <w:t>………………………………………………………………………………. Page</w:t>
      </w:r>
      <w:r w:rsidR="0099790E">
        <w:t xml:space="preserve"> 17</w:t>
      </w:r>
    </w:p>
    <w:p w14:paraId="14F2C298" w14:textId="0D0FD193" w:rsidR="009F4727" w:rsidRPr="00220B81" w:rsidRDefault="009F4727" w:rsidP="00842951">
      <w:pPr>
        <w:spacing w:line="360" w:lineRule="auto"/>
        <w:jc w:val="both"/>
        <w:rPr>
          <w:b/>
          <w:bCs/>
          <w:sz w:val="28"/>
          <w:szCs w:val="28"/>
        </w:rPr>
      </w:pPr>
    </w:p>
    <w:p w14:paraId="6718D04B" w14:textId="2E61C561" w:rsidR="009F4727" w:rsidRPr="00220B81" w:rsidRDefault="009F4727" w:rsidP="00842951">
      <w:pPr>
        <w:spacing w:line="360" w:lineRule="auto"/>
        <w:jc w:val="both"/>
        <w:rPr>
          <w:b/>
          <w:bCs/>
          <w:sz w:val="28"/>
          <w:szCs w:val="28"/>
        </w:rPr>
      </w:pPr>
    </w:p>
    <w:p w14:paraId="3B92BE3C" w14:textId="38D58A52" w:rsidR="009F4727" w:rsidRDefault="009F4727" w:rsidP="00842951">
      <w:pPr>
        <w:spacing w:line="360" w:lineRule="auto"/>
      </w:pPr>
    </w:p>
    <w:p w14:paraId="1E9E54ED" w14:textId="77777777" w:rsidR="000E380D" w:rsidRPr="000E380D" w:rsidRDefault="000E380D" w:rsidP="00842951">
      <w:pPr>
        <w:spacing w:line="360" w:lineRule="auto"/>
      </w:pPr>
    </w:p>
    <w:p w14:paraId="6F98931E" w14:textId="77777777" w:rsidR="00FA6CDD" w:rsidRDefault="00FA6CDD" w:rsidP="00842951">
      <w:pPr>
        <w:spacing w:line="360" w:lineRule="auto"/>
      </w:pPr>
    </w:p>
    <w:p w14:paraId="76AA0705" w14:textId="77777777" w:rsidR="00FA6CDD" w:rsidRDefault="00FA6CDD" w:rsidP="00842951">
      <w:pPr>
        <w:spacing w:line="360" w:lineRule="auto"/>
      </w:pPr>
    </w:p>
    <w:p w14:paraId="61B3191E" w14:textId="77777777" w:rsidR="00FA6CDD" w:rsidRDefault="00FA6CDD" w:rsidP="00842951">
      <w:pPr>
        <w:spacing w:line="360" w:lineRule="auto"/>
      </w:pPr>
    </w:p>
    <w:p w14:paraId="19773EE3" w14:textId="77777777" w:rsidR="00FA6CDD" w:rsidRDefault="00FA6CDD" w:rsidP="00842951">
      <w:pPr>
        <w:spacing w:line="360" w:lineRule="auto"/>
      </w:pPr>
    </w:p>
    <w:p w14:paraId="355145DC" w14:textId="77777777" w:rsidR="00FA6CDD" w:rsidRDefault="00FA6CDD" w:rsidP="00842951">
      <w:pPr>
        <w:spacing w:line="360" w:lineRule="auto"/>
      </w:pPr>
    </w:p>
    <w:p w14:paraId="1E0E361A" w14:textId="77777777" w:rsidR="00FA6CDD" w:rsidRDefault="00FA6CDD" w:rsidP="00842951">
      <w:pPr>
        <w:spacing w:line="360" w:lineRule="auto"/>
      </w:pPr>
    </w:p>
    <w:p w14:paraId="4B3D65D5" w14:textId="77777777" w:rsidR="00FA6CDD" w:rsidRDefault="00FA6CDD" w:rsidP="00842951">
      <w:pPr>
        <w:spacing w:line="360" w:lineRule="auto"/>
      </w:pPr>
    </w:p>
    <w:p w14:paraId="62088C41" w14:textId="77777777" w:rsidR="00FA6CDD" w:rsidRDefault="00FA6CDD" w:rsidP="00842951">
      <w:pPr>
        <w:spacing w:line="360" w:lineRule="auto"/>
      </w:pPr>
    </w:p>
    <w:p w14:paraId="11353F3C" w14:textId="77777777" w:rsidR="00842951" w:rsidRDefault="00842951" w:rsidP="00842951">
      <w:pPr>
        <w:spacing w:line="360" w:lineRule="auto"/>
        <w:jc w:val="both"/>
      </w:pPr>
      <w:bookmarkStart w:id="0" w:name="OLE_LINK1"/>
      <w:bookmarkStart w:id="1" w:name="OLE_LINK2"/>
    </w:p>
    <w:p w14:paraId="7D005990" w14:textId="77777777" w:rsidR="00842951" w:rsidRDefault="00842951" w:rsidP="00842951">
      <w:pPr>
        <w:spacing w:line="360" w:lineRule="auto"/>
        <w:jc w:val="both"/>
      </w:pPr>
    </w:p>
    <w:p w14:paraId="68B426E7" w14:textId="77777777" w:rsidR="00842951" w:rsidRDefault="00842951" w:rsidP="00842951">
      <w:pPr>
        <w:spacing w:line="360" w:lineRule="auto"/>
        <w:jc w:val="both"/>
      </w:pPr>
    </w:p>
    <w:p w14:paraId="40236EFE" w14:textId="62455544" w:rsidR="00EC5B2A" w:rsidRPr="006826B6" w:rsidRDefault="00446481" w:rsidP="00842951">
      <w:pPr>
        <w:spacing w:line="360" w:lineRule="auto"/>
        <w:jc w:val="both"/>
        <w:rPr>
          <w:b/>
          <w:bCs/>
          <w:sz w:val="28"/>
          <w:szCs w:val="28"/>
        </w:rPr>
      </w:pPr>
      <w:r w:rsidRPr="006826B6">
        <w:rPr>
          <w:b/>
          <w:bCs/>
          <w:sz w:val="28"/>
          <w:szCs w:val="28"/>
        </w:rPr>
        <w:lastRenderedPageBreak/>
        <w:t>Introduction</w:t>
      </w:r>
    </w:p>
    <w:p w14:paraId="226D3D89" w14:textId="25CC9402" w:rsidR="00EC5B2A" w:rsidRDefault="00EC5B2A" w:rsidP="00842951">
      <w:pPr>
        <w:spacing w:line="360" w:lineRule="auto"/>
        <w:jc w:val="both"/>
      </w:pPr>
      <w:r>
        <w:t xml:space="preserve">For the purpose of this report, </w:t>
      </w:r>
      <w:r w:rsidR="00165A7A">
        <w:t xml:space="preserve">we </w:t>
      </w:r>
      <w:r>
        <w:t>will be looking at Newcastle Emlyn, a small Welsh town with a population of 1,914</w:t>
      </w:r>
      <w:sdt>
        <w:sdtPr>
          <w:id w:val="1006476239"/>
          <w:citation/>
        </w:sdtPr>
        <w:sdtContent>
          <w:r>
            <w:fldChar w:fldCharType="begin"/>
          </w:r>
          <w:r>
            <w:instrText xml:space="preserve"> CITATION Cit20 \l 2057 </w:instrText>
          </w:r>
          <w:r>
            <w:fldChar w:fldCharType="separate"/>
          </w:r>
          <w:r>
            <w:rPr>
              <w:noProof/>
            </w:rPr>
            <w:t xml:space="preserve"> (City Population, 2020)</w:t>
          </w:r>
          <w:r>
            <w:fldChar w:fldCharType="end"/>
          </w:r>
        </w:sdtContent>
      </w:sdt>
      <w:r>
        <w:t xml:space="preserve">.  </w:t>
      </w:r>
      <w:r w:rsidR="00A2450C">
        <w:t>This report will be broken into t</w:t>
      </w:r>
      <w:r w:rsidR="00165A7A">
        <w:t>w</w:t>
      </w:r>
      <w:r w:rsidR="00A2450C">
        <w:t>o part</w:t>
      </w:r>
      <w:r w:rsidR="00165A7A">
        <w:t>s</w:t>
      </w:r>
      <w:r w:rsidR="00A2450C">
        <w:t xml:space="preserve"> with the first part focusing on t</w:t>
      </w:r>
      <w:r w:rsidR="00251145">
        <w:t xml:space="preserve">he historical developments, </w:t>
      </w:r>
      <w:r w:rsidR="00A2450C">
        <w:t>the towns fortunes and its existing assets will be explored in more detail before addressing the town key Stakeholders and existing local development strategies.  The second part will look at what can be done in the future to help regenerate this local area in a more sustainable way.</w:t>
      </w:r>
    </w:p>
    <w:p w14:paraId="51E83D04" w14:textId="01A28A7C" w:rsidR="00AE460E" w:rsidRDefault="00EC4BFB" w:rsidP="00842951">
      <w:pPr>
        <w:spacing w:line="360" w:lineRule="auto"/>
        <w:jc w:val="both"/>
        <w:rPr>
          <w:rFonts w:eastAsia="Times New Roman" w:cstheme="minorHAnsi"/>
          <w:color w:val="333333"/>
          <w:shd w:val="clear" w:color="auto" w:fill="FFFFFF"/>
          <w:lang w:eastAsia="en-GB"/>
        </w:rPr>
      </w:pPr>
      <w:r>
        <w:t xml:space="preserve">According to </w:t>
      </w:r>
      <w:sdt>
        <w:sdtPr>
          <w:id w:val="-311101431"/>
          <w:citation/>
        </w:sdtPr>
        <w:sdtContent>
          <w:r>
            <w:fldChar w:fldCharType="begin"/>
          </w:r>
          <w:r>
            <w:instrText xml:space="preserve"> CITATION Sco11 \l 2057 </w:instrText>
          </w:r>
          <w:r>
            <w:fldChar w:fldCharType="separate"/>
          </w:r>
          <w:r>
            <w:rPr>
              <w:noProof/>
            </w:rPr>
            <w:t>(Scottish Government, 2011)</w:t>
          </w:r>
          <w:r>
            <w:fldChar w:fldCharType="end"/>
          </w:r>
        </w:sdtContent>
      </w:sdt>
      <w:r>
        <w:t xml:space="preserve"> </w:t>
      </w:r>
      <w:r w:rsidRPr="00EC4BFB">
        <w:rPr>
          <w:color w:val="000000" w:themeColor="text1"/>
        </w:rPr>
        <w:t>regeneration is</w:t>
      </w:r>
      <w:r w:rsidRPr="00EC4BFB">
        <w:rPr>
          <w:rFonts w:eastAsia="Times New Roman" w:cstheme="minorHAnsi"/>
          <w:color w:val="000000" w:themeColor="text1"/>
          <w:shd w:val="clear" w:color="auto" w:fill="FFFFFF"/>
          <w:lang w:eastAsia="en-GB"/>
        </w:rPr>
        <w:t xml:space="preserve"> “a complex concept that deals with many interrelated and multidimensional issues and challenges that are not </w:t>
      </w:r>
      <w:r w:rsidRPr="00EC4BFB">
        <w:rPr>
          <w:rFonts w:eastAsia="Times New Roman" w:cstheme="minorHAnsi"/>
          <w:color w:val="333333"/>
          <w:shd w:val="clear" w:color="auto" w:fill="FFFFFF"/>
          <w:lang w:eastAsia="en-GB"/>
        </w:rPr>
        <w:t>easily</w:t>
      </w:r>
      <w:r>
        <w:rPr>
          <w:rFonts w:eastAsia="Times New Roman" w:cstheme="minorHAnsi"/>
          <w:color w:val="333333"/>
          <w:shd w:val="clear" w:color="auto" w:fill="FFFFFF"/>
          <w:lang w:eastAsia="en-GB"/>
        </w:rPr>
        <w:t xml:space="preserve"> </w:t>
      </w:r>
      <w:r w:rsidRPr="00EC4BFB">
        <w:rPr>
          <w:rFonts w:eastAsia="Times New Roman" w:cstheme="minorHAnsi"/>
          <w:color w:val="333333"/>
          <w:shd w:val="clear" w:color="auto" w:fill="FFFFFF"/>
          <w:lang w:eastAsia="en-GB"/>
        </w:rPr>
        <w:t>solved</w:t>
      </w:r>
      <w:r>
        <w:rPr>
          <w:rFonts w:eastAsia="Times New Roman" w:cstheme="minorHAnsi"/>
          <w:color w:val="333333"/>
          <w:shd w:val="clear" w:color="auto" w:fill="FFFFFF"/>
          <w:lang w:eastAsia="en-GB"/>
        </w:rPr>
        <w:t xml:space="preserve">”, this is very true for many Welsh towns that boomed during the </w:t>
      </w:r>
      <w:r w:rsidR="00AE460E">
        <w:rPr>
          <w:rFonts w:eastAsia="Times New Roman" w:cstheme="minorHAnsi"/>
          <w:color w:val="333333"/>
          <w:shd w:val="clear" w:color="auto" w:fill="FFFFFF"/>
          <w:lang w:eastAsia="en-GB"/>
        </w:rPr>
        <w:t>late 18</w:t>
      </w:r>
      <w:r w:rsidR="00AE460E" w:rsidRPr="00AE460E">
        <w:rPr>
          <w:rFonts w:eastAsia="Times New Roman" w:cstheme="minorHAnsi"/>
          <w:color w:val="333333"/>
          <w:shd w:val="clear" w:color="auto" w:fill="FFFFFF"/>
          <w:vertAlign w:val="superscript"/>
          <w:lang w:eastAsia="en-GB"/>
        </w:rPr>
        <w:t>th</w:t>
      </w:r>
      <w:r w:rsidR="00AE460E">
        <w:rPr>
          <w:rFonts w:eastAsia="Times New Roman" w:cstheme="minorHAnsi"/>
          <w:color w:val="333333"/>
          <w:shd w:val="clear" w:color="auto" w:fill="FFFFFF"/>
          <w:lang w:eastAsia="en-GB"/>
        </w:rPr>
        <w:t xml:space="preserve"> and 19</w:t>
      </w:r>
      <w:r w:rsidR="00AE460E" w:rsidRPr="00AE460E">
        <w:rPr>
          <w:rFonts w:eastAsia="Times New Roman" w:cstheme="minorHAnsi"/>
          <w:color w:val="333333"/>
          <w:shd w:val="clear" w:color="auto" w:fill="FFFFFF"/>
          <w:vertAlign w:val="superscript"/>
          <w:lang w:eastAsia="en-GB"/>
        </w:rPr>
        <w:t>th</w:t>
      </w:r>
      <w:r w:rsidR="00AE460E">
        <w:rPr>
          <w:rFonts w:eastAsia="Times New Roman" w:cstheme="minorHAnsi"/>
          <w:color w:val="333333"/>
          <w:shd w:val="clear" w:color="auto" w:fill="FFFFFF"/>
          <w:lang w:eastAsia="en-GB"/>
        </w:rPr>
        <w:t xml:space="preserve"> century</w:t>
      </w:r>
      <w:r>
        <w:rPr>
          <w:rFonts w:eastAsia="Times New Roman" w:cstheme="minorHAnsi"/>
          <w:color w:val="333333"/>
          <w:shd w:val="clear" w:color="auto" w:fill="FFFFFF"/>
          <w:lang w:eastAsia="en-GB"/>
        </w:rPr>
        <w:t>.</w:t>
      </w:r>
      <w:r w:rsidR="008D0D77">
        <w:rPr>
          <w:rFonts w:eastAsia="Times New Roman" w:cstheme="minorHAnsi"/>
          <w:color w:val="333333"/>
          <w:shd w:val="clear" w:color="auto" w:fill="FFFFFF"/>
          <w:lang w:eastAsia="en-GB"/>
        </w:rPr>
        <w:t xml:space="preserve">  </w:t>
      </w:r>
    </w:p>
    <w:p w14:paraId="69451D4F" w14:textId="7BF91BF5" w:rsidR="00EC4BFB" w:rsidRPr="00EC4BFB" w:rsidRDefault="00EC4BFB" w:rsidP="00842951">
      <w:pPr>
        <w:spacing w:line="360" w:lineRule="auto"/>
        <w:jc w:val="both"/>
        <w:rPr>
          <w:rFonts w:ascii="Times New Roman" w:eastAsia="Times New Roman" w:hAnsi="Times New Roman" w:cs="Times New Roman"/>
          <w:lang w:eastAsia="en-GB"/>
        </w:rPr>
      </w:pPr>
      <w:r>
        <w:rPr>
          <w:rFonts w:eastAsia="Times New Roman" w:cstheme="minorHAnsi"/>
          <w:color w:val="333333"/>
          <w:shd w:val="clear" w:color="auto" w:fill="FFFFFF"/>
          <w:lang w:eastAsia="en-GB"/>
        </w:rPr>
        <w:t xml:space="preserve">  </w:t>
      </w:r>
    </w:p>
    <w:p w14:paraId="0BC28B82" w14:textId="18E4FA61" w:rsidR="003D31A9" w:rsidRPr="00842951" w:rsidRDefault="009F4727" w:rsidP="00842951">
      <w:pPr>
        <w:spacing w:line="360" w:lineRule="auto"/>
        <w:jc w:val="both"/>
        <w:rPr>
          <w:b/>
          <w:bCs/>
          <w:sz w:val="28"/>
          <w:szCs w:val="28"/>
        </w:rPr>
      </w:pPr>
      <w:r w:rsidRPr="00220B81">
        <w:rPr>
          <w:b/>
          <w:bCs/>
          <w:sz w:val="28"/>
          <w:szCs w:val="28"/>
        </w:rPr>
        <w:t>Historical Development</w:t>
      </w:r>
    </w:p>
    <w:p w14:paraId="65F9324F" w14:textId="6B4E5AB1" w:rsidR="00A2450C" w:rsidRDefault="002C6413" w:rsidP="00842951">
      <w:pPr>
        <w:spacing w:line="360" w:lineRule="auto"/>
        <w:jc w:val="both"/>
      </w:pPr>
      <w:r>
        <w:rPr>
          <w:noProof/>
        </w:rPr>
        <w:drawing>
          <wp:anchor distT="0" distB="0" distL="114300" distR="114300" simplePos="0" relativeHeight="251658240" behindDoc="0" locked="0" layoutInCell="1" allowOverlap="1" wp14:anchorId="6D58B810" wp14:editId="44EE7B3A">
            <wp:simplePos x="0" y="0"/>
            <wp:positionH relativeFrom="column">
              <wp:posOffset>3131185</wp:posOffset>
            </wp:positionH>
            <wp:positionV relativeFrom="paragraph">
              <wp:posOffset>83296</wp:posOffset>
            </wp:positionV>
            <wp:extent cx="2590800" cy="1562100"/>
            <wp:effectExtent l="0" t="0" r="0" b="0"/>
            <wp:wrapThrough wrapText="bothSides">
              <wp:wrapPolygon edited="0">
                <wp:start x="0" y="0"/>
                <wp:lineTo x="0" y="21424"/>
                <wp:lineTo x="21494" y="21424"/>
                <wp:lineTo x="21494" y="0"/>
                <wp:lineTo x="0" y="0"/>
              </wp:wrapPolygon>
            </wp:wrapThrough>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590800" cy="1562100"/>
                    </a:xfrm>
                    <a:prstGeom prst="rect">
                      <a:avLst/>
                    </a:prstGeom>
                  </pic:spPr>
                </pic:pic>
              </a:graphicData>
            </a:graphic>
            <wp14:sizeRelH relativeFrom="page">
              <wp14:pctWidth>0</wp14:pctWidth>
            </wp14:sizeRelH>
            <wp14:sizeRelV relativeFrom="page">
              <wp14:pctHeight>0</wp14:pctHeight>
            </wp14:sizeRelV>
          </wp:anchor>
        </w:drawing>
      </w:r>
      <w:r w:rsidR="00A2450C">
        <w:t>Newcastle Emlyn was made part of the Norman March in the 12</w:t>
      </w:r>
      <w:r w:rsidR="00A2450C" w:rsidRPr="00A2450C">
        <w:rPr>
          <w:vertAlign w:val="superscript"/>
        </w:rPr>
        <w:t>th</w:t>
      </w:r>
      <w:r w:rsidR="00A2450C">
        <w:t xml:space="preserve"> century and grew up around a natural crossing point in the river Teifi </w:t>
      </w:r>
      <w:sdt>
        <w:sdtPr>
          <w:id w:val="-469060231"/>
          <w:citation/>
        </w:sdtPr>
        <w:sdtContent>
          <w:r w:rsidR="00A2450C">
            <w:fldChar w:fldCharType="begin"/>
          </w:r>
          <w:r w:rsidR="00A2450C">
            <w:instrText xml:space="preserve"> CITATION Vis3 \l 2057 </w:instrText>
          </w:r>
          <w:r w:rsidR="00A2450C">
            <w:fldChar w:fldCharType="separate"/>
          </w:r>
          <w:r w:rsidR="00A2450C">
            <w:rPr>
              <w:noProof/>
            </w:rPr>
            <w:t>(Visit Newcastle Emlyn, n.d.)</w:t>
          </w:r>
          <w:r w:rsidR="00A2450C">
            <w:fldChar w:fldCharType="end"/>
          </w:r>
        </w:sdtContent>
      </w:sdt>
      <w:r w:rsidR="00A2450C">
        <w:t>, the town has a stone built castle</w:t>
      </w:r>
      <w:r w:rsidR="00453C1E">
        <w:t>.</w:t>
      </w:r>
      <w:r>
        <w:t xml:space="preserve">  Construction of the castle started around 1307 and wasn’t completed until 1349 </w:t>
      </w:r>
      <w:sdt>
        <w:sdtPr>
          <w:id w:val="-365677229"/>
          <w:citation/>
        </w:sdtPr>
        <w:sdtContent>
          <w:r>
            <w:fldChar w:fldCharType="begin"/>
          </w:r>
          <w:r>
            <w:instrText xml:space="preserve"> CITATION Vis3 \l 2057 </w:instrText>
          </w:r>
          <w:r>
            <w:fldChar w:fldCharType="separate"/>
          </w:r>
          <w:r>
            <w:rPr>
              <w:noProof/>
            </w:rPr>
            <w:t>(Visit Newcastle Emlyn, n.d.)</w:t>
          </w:r>
          <w:r>
            <w:fldChar w:fldCharType="end"/>
          </w:r>
        </w:sdtContent>
      </w:sdt>
      <w:r w:rsidR="0092207E">
        <w:t xml:space="preserve"> as shown in the diagram from </w:t>
      </w:r>
      <w:sdt>
        <w:sdtPr>
          <w:id w:val="-1860494236"/>
          <w:citation/>
        </w:sdtPr>
        <w:sdtContent>
          <w:r w:rsidR="0092207E">
            <w:fldChar w:fldCharType="begin"/>
          </w:r>
          <w:r w:rsidR="0092207E">
            <w:instrText xml:space="preserve"> CITATION Vis3 \l 2057 </w:instrText>
          </w:r>
          <w:r w:rsidR="0092207E">
            <w:fldChar w:fldCharType="separate"/>
          </w:r>
          <w:r w:rsidR="0092207E">
            <w:rPr>
              <w:noProof/>
            </w:rPr>
            <w:t>(Visit Newcastle Emlyn, n.d.)</w:t>
          </w:r>
          <w:r w:rsidR="0092207E">
            <w:fldChar w:fldCharType="end"/>
          </w:r>
        </w:sdtContent>
      </w:sdt>
      <w:r w:rsidR="0092207E">
        <w:t xml:space="preserve"> the castle is located on a meander of the river Teifi.  By 1500 the castle had become more of about comfort than defence due mostly to its picturesque location</w:t>
      </w:r>
      <w:sdt>
        <w:sdtPr>
          <w:id w:val="1830708449"/>
          <w:citation/>
        </w:sdtPr>
        <w:sdtContent>
          <w:r w:rsidR="0092207E">
            <w:fldChar w:fldCharType="begin"/>
          </w:r>
          <w:r w:rsidR="0092207E">
            <w:instrText xml:space="preserve"> CITATION New \l 2057 </w:instrText>
          </w:r>
          <w:r w:rsidR="0092207E">
            <w:fldChar w:fldCharType="separate"/>
          </w:r>
          <w:r w:rsidR="0092207E">
            <w:rPr>
              <w:noProof/>
            </w:rPr>
            <w:t xml:space="preserve"> (Newcastle Emlyn Town Council, n.d.)</w:t>
          </w:r>
          <w:r w:rsidR="0092207E">
            <w:fldChar w:fldCharType="end"/>
          </w:r>
        </w:sdtContent>
      </w:sdt>
      <w:r w:rsidR="008D0D77">
        <w:t>.  Following the English civil war in 1644, the castle was ‘blown up’ so that it could no longer be held against Royalists</w:t>
      </w:r>
      <w:sdt>
        <w:sdtPr>
          <w:id w:val="475496291"/>
          <w:citation/>
        </w:sdtPr>
        <w:sdtContent>
          <w:r w:rsidR="008D0D77">
            <w:fldChar w:fldCharType="begin"/>
          </w:r>
          <w:r w:rsidR="008D0D77">
            <w:instrText xml:space="preserve"> CITATION Ros \l 2057 </w:instrText>
          </w:r>
          <w:r w:rsidR="008D0D77">
            <w:fldChar w:fldCharType="separate"/>
          </w:r>
          <w:r w:rsidR="008D0D77">
            <w:rPr>
              <w:noProof/>
            </w:rPr>
            <w:t xml:space="preserve"> (Ross, n.d.)</w:t>
          </w:r>
          <w:r w:rsidR="008D0D77">
            <w:fldChar w:fldCharType="end"/>
          </w:r>
        </w:sdtContent>
      </w:sdt>
      <w:r w:rsidR="008D0D77">
        <w:t>.</w:t>
      </w:r>
    </w:p>
    <w:p w14:paraId="799F4A6E" w14:textId="1ABE8932" w:rsidR="008D0D77" w:rsidRDefault="008D0D77" w:rsidP="00842951">
      <w:pPr>
        <w:spacing w:line="360" w:lineRule="auto"/>
        <w:jc w:val="both"/>
      </w:pPr>
    </w:p>
    <w:p w14:paraId="3DAAE0A1" w14:textId="55EBCF16" w:rsidR="00446481" w:rsidRDefault="008D0D77" w:rsidP="00842951">
      <w:pPr>
        <w:spacing w:line="360" w:lineRule="auto"/>
        <w:jc w:val="both"/>
      </w:pPr>
      <w:r>
        <w:t xml:space="preserve">According to </w:t>
      </w:r>
      <w:sdt>
        <w:sdtPr>
          <w:id w:val="1584025970"/>
          <w:citation/>
        </w:sdtPr>
        <w:sdtContent>
          <w:r>
            <w:fldChar w:fldCharType="begin"/>
          </w:r>
          <w:r>
            <w:instrText xml:space="preserve"> CITATION Vis3 \l 2057 </w:instrText>
          </w:r>
          <w:r>
            <w:fldChar w:fldCharType="separate"/>
          </w:r>
          <w:r>
            <w:rPr>
              <w:noProof/>
            </w:rPr>
            <w:t>(Visit Newcastle Emlyn, n.d.)</w:t>
          </w:r>
          <w:r>
            <w:fldChar w:fldCharType="end"/>
          </w:r>
        </w:sdtContent>
      </w:sdt>
      <w:r>
        <w:t xml:space="preserve"> by the 18</w:t>
      </w:r>
      <w:r w:rsidRPr="008D0D77">
        <w:rPr>
          <w:vertAlign w:val="superscript"/>
        </w:rPr>
        <w:t>th</w:t>
      </w:r>
      <w:r>
        <w:t xml:space="preserve"> and 19</w:t>
      </w:r>
      <w:r w:rsidRPr="008D0D77">
        <w:rPr>
          <w:vertAlign w:val="superscript"/>
        </w:rPr>
        <w:t>th</w:t>
      </w:r>
      <w:r>
        <w:t xml:space="preserve"> </w:t>
      </w:r>
      <w:r w:rsidR="00D05EAF">
        <w:t>due to its river crossing Newcastle Emlyn evolved into a market and drovers town becoming an important stop on the route between West Wales and the English markets.</w:t>
      </w:r>
      <w:r w:rsidR="00AE460E">
        <w:t xml:space="preserve">  In November 2014 Newcastle Emlyn achieved the Fairtrade mark this was done by completing the five Fairtrade goals, these are having the support of the council, Fairtrade products being available to buy, having the support of community groups, raising awareness and to have an active Fairtrade group</w:t>
      </w:r>
      <w:r w:rsidR="00CC6970">
        <w:t xml:space="preserve"> </w:t>
      </w:r>
      <w:sdt>
        <w:sdtPr>
          <w:id w:val="540949604"/>
          <w:citation/>
        </w:sdtPr>
        <w:sdtContent>
          <w:r w:rsidR="00CC6970">
            <w:fldChar w:fldCharType="begin"/>
          </w:r>
          <w:r w:rsidR="00CC6970">
            <w:instrText xml:space="preserve"> CITATION New1 \l 2057 </w:instrText>
          </w:r>
          <w:r w:rsidR="00CC6970">
            <w:fldChar w:fldCharType="separate"/>
          </w:r>
          <w:r w:rsidR="00CC6970">
            <w:rPr>
              <w:noProof/>
            </w:rPr>
            <w:t>(Newcastle Emlyn Town Council, n.d.)</w:t>
          </w:r>
          <w:r w:rsidR="00CC6970">
            <w:fldChar w:fldCharType="end"/>
          </w:r>
        </w:sdtContent>
      </w:sdt>
      <w:r w:rsidR="00AE460E">
        <w:t>.  This achievement showed that when the local community has a goal, by working together they are able to achieve</w:t>
      </w:r>
      <w:r w:rsidR="00CC6970">
        <w:t>.</w:t>
      </w:r>
    </w:p>
    <w:p w14:paraId="5E4DBCC4" w14:textId="77777777" w:rsidR="00D05EAF" w:rsidRPr="002C6413" w:rsidRDefault="00D05EAF" w:rsidP="00842951">
      <w:pPr>
        <w:spacing w:line="360" w:lineRule="auto"/>
        <w:jc w:val="both"/>
        <w:rPr>
          <w:b/>
          <w:bCs/>
        </w:rPr>
      </w:pPr>
    </w:p>
    <w:p w14:paraId="13D38764" w14:textId="23662B90" w:rsidR="00446481" w:rsidRPr="00842951" w:rsidRDefault="00446481" w:rsidP="00842951">
      <w:pPr>
        <w:spacing w:line="360" w:lineRule="auto"/>
        <w:jc w:val="both"/>
        <w:rPr>
          <w:b/>
          <w:bCs/>
          <w:sz w:val="28"/>
          <w:szCs w:val="28"/>
        </w:rPr>
      </w:pPr>
      <w:r w:rsidRPr="00220B81">
        <w:rPr>
          <w:b/>
          <w:bCs/>
          <w:sz w:val="28"/>
          <w:szCs w:val="28"/>
        </w:rPr>
        <w:t>Existing assets, Structures and Economic Character</w:t>
      </w:r>
    </w:p>
    <w:p w14:paraId="2DD45CB8" w14:textId="1D55BB46" w:rsidR="00D05EAF" w:rsidRPr="00D05EAF" w:rsidRDefault="00864278" w:rsidP="00842951">
      <w:pPr>
        <w:spacing w:line="360" w:lineRule="auto"/>
        <w:jc w:val="both"/>
      </w:pPr>
      <w:r>
        <w:t xml:space="preserve">Newcastle Emlyn’s current </w:t>
      </w:r>
      <w:r w:rsidR="00165A7A">
        <w:t>economic</w:t>
      </w:r>
      <w:r>
        <w:t xml:space="preserve"> structure is made up of a large Dairy company a few industrial areas and some private businesses </w:t>
      </w:r>
      <w:sdt>
        <w:sdtPr>
          <w:id w:val="-1416621048"/>
          <w:citation/>
        </w:sdtPr>
        <w:sdtContent>
          <w:r>
            <w:fldChar w:fldCharType="begin"/>
          </w:r>
          <w:r>
            <w:instrText xml:space="preserve"> CITATION Car21 \l 2057 </w:instrText>
          </w:r>
          <w:r>
            <w:fldChar w:fldCharType="separate"/>
          </w:r>
          <w:r>
            <w:rPr>
              <w:noProof/>
            </w:rPr>
            <w:t>(Carmarthenshire County Council, 2021)</w:t>
          </w:r>
          <w:r>
            <w:fldChar w:fldCharType="end"/>
          </w:r>
        </w:sdtContent>
      </w:sdt>
      <w:r>
        <w:t xml:space="preserve">.  Over the past 10 years </w:t>
      </w:r>
      <w:r w:rsidR="00336D1A">
        <w:t xml:space="preserve">the population of Newcastle Emlyn has become older with only 25% of the local population in full time </w:t>
      </w:r>
      <w:r w:rsidR="001F0323">
        <w:t>employment</w:t>
      </w:r>
      <w:r w:rsidR="00336D1A">
        <w:t xml:space="preserve">, this figures is much lower than the average for Carmarthenshire </w:t>
      </w:r>
      <w:sdt>
        <w:sdtPr>
          <w:id w:val="-1614362893"/>
          <w:citation/>
        </w:sdtPr>
        <w:sdtContent>
          <w:r w:rsidR="00336D1A">
            <w:fldChar w:fldCharType="begin"/>
          </w:r>
          <w:r w:rsidR="00336D1A">
            <w:instrText xml:space="preserve"> CITATION Car21 \l 2057 </w:instrText>
          </w:r>
          <w:r w:rsidR="00336D1A">
            <w:fldChar w:fldCharType="separate"/>
          </w:r>
          <w:r w:rsidR="00336D1A">
            <w:rPr>
              <w:noProof/>
            </w:rPr>
            <w:t>(Carmarthenshire County Council, 2021)</w:t>
          </w:r>
          <w:r w:rsidR="00336D1A">
            <w:fldChar w:fldCharType="end"/>
          </w:r>
        </w:sdtContent>
      </w:sdt>
      <w:r w:rsidR="00336D1A">
        <w:t xml:space="preserve">.  The market is still a very important aspect of the town with 11% of the local population working in the agriculture industry  </w:t>
      </w:r>
      <w:sdt>
        <w:sdtPr>
          <w:id w:val="905496313"/>
          <w:citation/>
        </w:sdtPr>
        <w:sdtContent>
          <w:r w:rsidR="00336D1A">
            <w:fldChar w:fldCharType="begin"/>
          </w:r>
          <w:r w:rsidR="00336D1A">
            <w:instrText xml:space="preserve"> CITATION Car21 \l 2057 </w:instrText>
          </w:r>
          <w:r w:rsidR="00336D1A">
            <w:fldChar w:fldCharType="separate"/>
          </w:r>
          <w:r w:rsidR="00336D1A">
            <w:rPr>
              <w:noProof/>
            </w:rPr>
            <w:t>(Carmarthenshire County Council, 2021)</w:t>
          </w:r>
          <w:r w:rsidR="00336D1A">
            <w:fldChar w:fldCharType="end"/>
          </w:r>
        </w:sdtContent>
      </w:sdt>
      <w:r w:rsidR="00336D1A">
        <w:t>.</w:t>
      </w:r>
    </w:p>
    <w:p w14:paraId="7CB9A004" w14:textId="3D3F42F4" w:rsidR="00D05EAF" w:rsidRDefault="00D05EAF" w:rsidP="00842951">
      <w:pPr>
        <w:spacing w:line="360" w:lineRule="auto"/>
        <w:jc w:val="both"/>
        <w:rPr>
          <w:noProof/>
        </w:rPr>
      </w:pPr>
      <w:r>
        <w:t>As part of this report some field work was carried out in Newcastle Emlyn, a survey (See appendix 1) of a number of local residents was conducted to discuss their town, why were they in town today, what improvements could be made, how they feel about their town and what they feel could have a negative effect on the local area.</w:t>
      </w:r>
      <w:r w:rsidR="00336D1A" w:rsidRPr="00336D1A">
        <w:rPr>
          <w:noProof/>
        </w:rPr>
        <w:t xml:space="preserve"> </w:t>
      </w:r>
    </w:p>
    <w:p w14:paraId="3A8A835D" w14:textId="3EF85B44" w:rsidR="00305D26" w:rsidRDefault="00536B5F" w:rsidP="00842951">
      <w:pPr>
        <w:spacing w:line="360" w:lineRule="auto"/>
        <w:jc w:val="both"/>
        <w:rPr>
          <w:noProof/>
        </w:rPr>
      </w:pPr>
      <w:r>
        <w:rPr>
          <w:noProof/>
        </w:rPr>
        <w:drawing>
          <wp:anchor distT="0" distB="0" distL="114300" distR="114300" simplePos="0" relativeHeight="251664384" behindDoc="0" locked="0" layoutInCell="1" allowOverlap="1" wp14:anchorId="0C3EE2A0" wp14:editId="03A0D10C">
            <wp:simplePos x="0" y="0"/>
            <wp:positionH relativeFrom="column">
              <wp:posOffset>3599815</wp:posOffset>
            </wp:positionH>
            <wp:positionV relativeFrom="paragraph">
              <wp:posOffset>93816</wp:posOffset>
            </wp:positionV>
            <wp:extent cx="2124075" cy="1786255"/>
            <wp:effectExtent l="0" t="0" r="9525" b="17145"/>
            <wp:wrapThrough wrapText="bothSides">
              <wp:wrapPolygon edited="0">
                <wp:start x="0" y="0"/>
                <wp:lineTo x="0" y="21654"/>
                <wp:lineTo x="21568" y="21654"/>
                <wp:lineTo x="21568" y="0"/>
                <wp:lineTo x="0" y="0"/>
              </wp:wrapPolygon>
            </wp:wrapThrough>
            <wp:docPr id="3" name="Chart 3">
              <a:extLst xmlns:a="http://schemas.openxmlformats.org/drawingml/2006/main">
                <a:ext uri="{FF2B5EF4-FFF2-40B4-BE49-F238E27FC236}">
                  <a16:creationId xmlns:a16="http://schemas.microsoft.com/office/drawing/2014/main" id="{F615472B-47BE-484E-9033-4650B945826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page">
              <wp14:pctWidth>0</wp14:pctWidth>
            </wp14:sizeRelH>
            <wp14:sizeRelV relativeFrom="page">
              <wp14:pctHeight>0</wp14:pctHeight>
            </wp14:sizeRelV>
          </wp:anchor>
        </w:drawing>
      </w:r>
      <w:r w:rsidR="00336D1A">
        <w:rPr>
          <w:noProof/>
        </w:rPr>
        <w:t>As can be seen in the attached graph 83% of participants surveyed lived and work in Newcastle Emlyn with 17% traveling their on the day.</w:t>
      </w:r>
      <w:r w:rsidR="001F0323">
        <w:rPr>
          <w:noProof/>
        </w:rPr>
        <w:t xml:space="preserve">  T</w:t>
      </w:r>
      <w:r w:rsidR="00305D26">
        <w:rPr>
          <w:noProof/>
        </w:rPr>
        <w:t>he majority of participants surveyed stated that they would like to see the shopping are</w:t>
      </w:r>
      <w:r w:rsidR="001F0323">
        <w:rPr>
          <w:noProof/>
        </w:rPr>
        <w:t>a or</w:t>
      </w:r>
      <w:r w:rsidR="00305D26">
        <w:rPr>
          <w:noProof/>
        </w:rPr>
        <w:t xml:space="preserve"> ‘High street” tidied up with less empty shops</w:t>
      </w:r>
      <w:r w:rsidR="001F0323">
        <w:rPr>
          <w:noProof/>
        </w:rPr>
        <w:t xml:space="preserve">. </w:t>
      </w:r>
      <w:r w:rsidR="00305D26">
        <w:rPr>
          <w:noProof/>
        </w:rPr>
        <w:t xml:space="preserve"> </w:t>
      </w:r>
      <w:r w:rsidR="001F0323">
        <w:rPr>
          <w:noProof/>
        </w:rPr>
        <w:t>There was some support</w:t>
      </w:r>
      <w:r w:rsidR="00305D26">
        <w:rPr>
          <w:noProof/>
        </w:rPr>
        <w:t xml:space="preserve"> for larger chain stores</w:t>
      </w:r>
      <w:r w:rsidR="001F0323">
        <w:rPr>
          <w:noProof/>
        </w:rPr>
        <w:t xml:space="preserve"> being brought to the area, however</w:t>
      </w:r>
      <w:r w:rsidR="00305D26">
        <w:rPr>
          <w:noProof/>
        </w:rPr>
        <w:t xml:space="preserve"> the common concensus was that mo</w:t>
      </w:r>
      <w:r w:rsidR="001F0323">
        <w:rPr>
          <w:noProof/>
        </w:rPr>
        <w:t>re</w:t>
      </w:r>
      <w:r w:rsidR="00305D26">
        <w:rPr>
          <w:noProof/>
        </w:rPr>
        <w:t xml:space="preserve"> independatnt local stores would be the preferred option.  Another area that was mentioned on many occasions was the traffic, it was noted that the town being a through road this would be very difficult to improve upon</w:t>
      </w:r>
      <w:r w:rsidR="001F0323">
        <w:rPr>
          <w:noProof/>
        </w:rPr>
        <w:t xml:space="preserve"> </w:t>
      </w:r>
      <w:sdt>
        <w:sdtPr>
          <w:rPr>
            <w:noProof/>
          </w:rPr>
          <w:id w:val="2105150266"/>
          <w:citation/>
        </w:sdtPr>
        <w:sdtContent>
          <w:r w:rsidR="001F0323">
            <w:rPr>
              <w:noProof/>
            </w:rPr>
            <w:fldChar w:fldCharType="begin"/>
          </w:r>
          <w:r w:rsidR="001F0323">
            <w:rPr>
              <w:noProof/>
            </w:rPr>
            <w:instrText xml:space="preserve"> CITATION Car21 \l 2057 </w:instrText>
          </w:r>
          <w:r w:rsidR="001F0323">
            <w:rPr>
              <w:noProof/>
            </w:rPr>
            <w:fldChar w:fldCharType="separate"/>
          </w:r>
          <w:r w:rsidR="001F0323">
            <w:rPr>
              <w:noProof/>
            </w:rPr>
            <w:t>(Carmarthenshire County Council, 2021)</w:t>
          </w:r>
          <w:r w:rsidR="001F0323">
            <w:rPr>
              <w:noProof/>
            </w:rPr>
            <w:fldChar w:fldCharType="end"/>
          </w:r>
        </w:sdtContent>
      </w:sdt>
      <w:r w:rsidR="00305D26">
        <w:rPr>
          <w:noProof/>
        </w:rPr>
        <w:t>.</w:t>
      </w:r>
    </w:p>
    <w:p w14:paraId="0D33A4E5" w14:textId="75013A34" w:rsidR="00336D1A" w:rsidRDefault="00305D26" w:rsidP="00842951">
      <w:pPr>
        <w:spacing w:line="360" w:lineRule="auto"/>
        <w:jc w:val="both"/>
      </w:pPr>
      <w:r>
        <w:t xml:space="preserve">As mentioned above Newcastle Emlyn has an aging population with the median age for the area being 44 compared to the Welsh average of 41 </w:t>
      </w:r>
      <w:sdt>
        <w:sdtPr>
          <w:id w:val="-1388097574"/>
          <w:citation/>
        </w:sdtPr>
        <w:sdtContent>
          <w:r>
            <w:fldChar w:fldCharType="begin"/>
          </w:r>
          <w:r>
            <w:instrText xml:space="preserve"> CITATION Liv \l 2057 </w:instrText>
          </w:r>
          <w:r>
            <w:fldChar w:fldCharType="separate"/>
          </w:r>
          <w:r>
            <w:rPr>
              <w:noProof/>
            </w:rPr>
            <w:t>(LiveHere.co.uk, n.d.)</w:t>
          </w:r>
          <w:r>
            <w:fldChar w:fldCharType="end"/>
          </w:r>
        </w:sdtContent>
      </w:sdt>
      <w:r>
        <w:t xml:space="preserve"> this in turn mean</w:t>
      </w:r>
      <w:r w:rsidR="001F0323">
        <w:t>s</w:t>
      </w:r>
      <w:r>
        <w:t xml:space="preserve"> that health wise Newcastle Emlyn has a higher than average rating with 8.44% of the population describing their health as either </w:t>
      </w:r>
      <w:r w:rsidR="001F0323">
        <w:t>b</w:t>
      </w:r>
      <w:r>
        <w:t xml:space="preserve">ad or </w:t>
      </w:r>
      <w:r w:rsidR="001F0323">
        <w:t>v</w:t>
      </w:r>
      <w:r>
        <w:t>ery bad with the average for Wales being 7.63%</w:t>
      </w:r>
      <w:r w:rsidR="00117ECF">
        <w:t xml:space="preserve"> </w:t>
      </w:r>
      <w:sdt>
        <w:sdtPr>
          <w:id w:val="25603497"/>
          <w:citation/>
        </w:sdtPr>
        <w:sdtContent>
          <w:r w:rsidR="00117ECF">
            <w:fldChar w:fldCharType="begin"/>
          </w:r>
          <w:r w:rsidR="00117ECF">
            <w:instrText xml:space="preserve"> CITATION Liv \l 2057 </w:instrText>
          </w:r>
          <w:r w:rsidR="00117ECF">
            <w:fldChar w:fldCharType="separate"/>
          </w:r>
          <w:r w:rsidR="00117ECF">
            <w:rPr>
              <w:noProof/>
            </w:rPr>
            <w:t>(LiveHere.co.uk, n.d.)</w:t>
          </w:r>
          <w:r w:rsidR="00117ECF">
            <w:fldChar w:fldCharType="end"/>
          </w:r>
        </w:sdtContent>
      </w:sdt>
      <w:r>
        <w:t>.</w:t>
      </w:r>
    </w:p>
    <w:p w14:paraId="30EF84AA" w14:textId="127A7FA0" w:rsidR="00305D26" w:rsidRDefault="00305D26" w:rsidP="00842951">
      <w:pPr>
        <w:spacing w:line="360" w:lineRule="auto"/>
        <w:jc w:val="both"/>
      </w:pPr>
      <w:r>
        <w:lastRenderedPageBreak/>
        <w:t xml:space="preserve">Another </w:t>
      </w:r>
      <w:r w:rsidR="001F0323">
        <w:t>knock-on</w:t>
      </w:r>
      <w:r>
        <w:t xml:space="preserve"> effect from an older population is </w:t>
      </w:r>
      <w:r w:rsidR="00117ECF">
        <w:t xml:space="preserve">home ownership, Newcastle Emlyn has 41.4% home ownership with the average for the whole of Wales being 35.4%.  According to </w:t>
      </w:r>
      <w:sdt>
        <w:sdtPr>
          <w:id w:val="-359668693"/>
          <w:citation/>
        </w:sdtPr>
        <w:sdtContent>
          <w:r w:rsidR="00117ECF">
            <w:fldChar w:fldCharType="begin"/>
          </w:r>
          <w:r w:rsidR="00117ECF">
            <w:instrText xml:space="preserve"> CITATION Rig21 \l 2057 </w:instrText>
          </w:r>
          <w:r w:rsidR="00117ECF">
            <w:fldChar w:fldCharType="separate"/>
          </w:r>
          <w:r w:rsidR="00117ECF">
            <w:rPr>
              <w:noProof/>
            </w:rPr>
            <w:t>(Right Move, 2021)</w:t>
          </w:r>
          <w:r w:rsidR="00117ECF">
            <w:fldChar w:fldCharType="end"/>
          </w:r>
        </w:sdtContent>
      </w:sdt>
      <w:r w:rsidR="00117ECF">
        <w:t xml:space="preserve"> the average price of a home in the area is £201,750, a 28% increase on the year before, this shows the with house prices increasing the relative wealth of the area will also increase.  This will become clearer with the publication of the 2021 census, most data used for this report references the 2011 census.</w:t>
      </w:r>
    </w:p>
    <w:p w14:paraId="4EF9EF39" w14:textId="77777777" w:rsidR="00336D1A" w:rsidRPr="00336D1A" w:rsidRDefault="00336D1A" w:rsidP="00842951">
      <w:pPr>
        <w:spacing w:line="360" w:lineRule="auto"/>
        <w:jc w:val="both"/>
      </w:pPr>
    </w:p>
    <w:p w14:paraId="18CC454F" w14:textId="21A2025D" w:rsidR="00446481" w:rsidRPr="00842951" w:rsidRDefault="00446481" w:rsidP="00842951">
      <w:pPr>
        <w:spacing w:line="360" w:lineRule="auto"/>
        <w:jc w:val="both"/>
        <w:rPr>
          <w:b/>
          <w:bCs/>
          <w:sz w:val="28"/>
          <w:szCs w:val="28"/>
        </w:rPr>
      </w:pPr>
      <w:r w:rsidRPr="00220B81">
        <w:rPr>
          <w:b/>
          <w:bCs/>
          <w:sz w:val="28"/>
          <w:szCs w:val="28"/>
        </w:rPr>
        <w:t>Key Stakeholders and Interest Group</w:t>
      </w:r>
    </w:p>
    <w:p w14:paraId="2BF259E1" w14:textId="5DBB838B" w:rsidR="00117ECF" w:rsidRDefault="00A64424" w:rsidP="00842951">
      <w:pPr>
        <w:spacing w:line="360" w:lineRule="auto"/>
        <w:jc w:val="both"/>
      </w:pPr>
      <w:r>
        <w:t>Understanding the key stakeholders is very important when it comes to any form of change, it is important to know that a stakeholder is consid</w:t>
      </w:r>
      <w:r w:rsidR="001E7E40">
        <w:t xml:space="preserve">ered to be an individual, a group or an organisation that is affected by what you are doing </w:t>
      </w:r>
      <w:sdt>
        <w:sdtPr>
          <w:id w:val="-1736155809"/>
          <w:citation/>
        </w:sdtPr>
        <w:sdtContent>
          <w:r w:rsidR="001E7E40">
            <w:fldChar w:fldCharType="begin"/>
          </w:r>
          <w:r w:rsidR="001E7E40">
            <w:instrText xml:space="preserve"> CITATION BBC \l 2057 </w:instrText>
          </w:r>
          <w:r w:rsidR="001E7E40">
            <w:fldChar w:fldCharType="separate"/>
          </w:r>
          <w:r w:rsidR="001E7E40">
            <w:rPr>
              <w:noProof/>
            </w:rPr>
            <w:t>(BBC.co.uk, n.d.)</w:t>
          </w:r>
          <w:r w:rsidR="001E7E40">
            <w:fldChar w:fldCharType="end"/>
          </w:r>
        </w:sdtContent>
      </w:sdt>
      <w:r w:rsidR="001E7E40">
        <w:t>.</w:t>
      </w:r>
    </w:p>
    <w:p w14:paraId="7DB246C1" w14:textId="311F2492" w:rsidR="001E7E40" w:rsidRDefault="001E7E40" w:rsidP="00842951">
      <w:pPr>
        <w:spacing w:line="360" w:lineRule="auto"/>
        <w:jc w:val="both"/>
      </w:pPr>
      <w:r>
        <w:t xml:space="preserve">Stakeholder theory was first introduced by Edward Freeman in 1984, where he described that to become successful it was important for businesses to make their customers, suppliers, employees, community, financiers, banks and others value their need as a business </w:t>
      </w:r>
      <w:sdt>
        <w:sdtPr>
          <w:id w:val="-1899505883"/>
          <w:citation/>
        </w:sdtPr>
        <w:sdtContent>
          <w:r>
            <w:fldChar w:fldCharType="begin"/>
          </w:r>
          <w:r>
            <w:instrText xml:space="preserve"> CITATION Sta \l 2057 </w:instrText>
          </w:r>
          <w:r>
            <w:fldChar w:fldCharType="separate"/>
          </w:r>
          <w:r>
            <w:rPr>
              <w:noProof/>
            </w:rPr>
            <w:t>(Stakeholder Map, n.d.)</w:t>
          </w:r>
          <w:r>
            <w:fldChar w:fldCharType="end"/>
          </w:r>
        </w:sdtContent>
      </w:sdt>
      <w:r>
        <w:t>.</w:t>
      </w:r>
    </w:p>
    <w:p w14:paraId="5EDEAD39" w14:textId="5F04FF1A" w:rsidR="001E7E40" w:rsidRDefault="001E7E40" w:rsidP="00842951">
      <w:pPr>
        <w:spacing w:line="360" w:lineRule="auto"/>
        <w:jc w:val="both"/>
      </w:pPr>
      <w:r>
        <w:t>The Key stakeholders for Newcastle Emlyn are outlined in the table below, as you can see there are a number of Stakeholders to be considered.</w:t>
      </w:r>
    </w:p>
    <w:p w14:paraId="5BCD2554" w14:textId="681DED1E" w:rsidR="001E7E40" w:rsidRDefault="001E7E40" w:rsidP="00842951">
      <w:pPr>
        <w:spacing w:line="360" w:lineRule="auto"/>
        <w:jc w:val="both"/>
      </w:pPr>
    </w:p>
    <w:tbl>
      <w:tblPr>
        <w:tblStyle w:val="PlainTable1"/>
        <w:tblW w:w="0" w:type="auto"/>
        <w:tblLook w:val="04A0" w:firstRow="1" w:lastRow="0" w:firstColumn="1" w:lastColumn="0" w:noHBand="0" w:noVBand="1"/>
      </w:tblPr>
      <w:tblGrid>
        <w:gridCol w:w="4531"/>
      </w:tblGrid>
      <w:tr w:rsidR="001E7E40" w14:paraId="17E8FBED" w14:textId="77777777" w:rsidTr="001E7E4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31" w:type="dxa"/>
          </w:tcPr>
          <w:p w14:paraId="3E9FEA36" w14:textId="03956836" w:rsidR="001E7E40" w:rsidRDefault="001E7E40" w:rsidP="00842951">
            <w:pPr>
              <w:spacing w:line="360" w:lineRule="auto"/>
              <w:jc w:val="both"/>
            </w:pPr>
            <w:r>
              <w:t xml:space="preserve">Local Residents </w:t>
            </w:r>
          </w:p>
        </w:tc>
      </w:tr>
      <w:tr w:rsidR="001E7E40" w14:paraId="31D8D262" w14:textId="77777777" w:rsidTr="001E7E4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31" w:type="dxa"/>
          </w:tcPr>
          <w:p w14:paraId="6015728F" w14:textId="07FCAC86" w:rsidR="001E7E40" w:rsidRDefault="001E7E40" w:rsidP="00842951">
            <w:pPr>
              <w:spacing w:line="360" w:lineRule="auto"/>
              <w:jc w:val="both"/>
            </w:pPr>
            <w:r>
              <w:t>Tourists</w:t>
            </w:r>
          </w:p>
        </w:tc>
      </w:tr>
      <w:tr w:rsidR="001E7E40" w14:paraId="6D9634E9" w14:textId="77777777" w:rsidTr="001E7E40">
        <w:tc>
          <w:tcPr>
            <w:cnfStyle w:val="001000000000" w:firstRow="0" w:lastRow="0" w:firstColumn="1" w:lastColumn="0" w:oddVBand="0" w:evenVBand="0" w:oddHBand="0" w:evenHBand="0" w:firstRowFirstColumn="0" w:firstRowLastColumn="0" w:lastRowFirstColumn="0" w:lastRowLastColumn="0"/>
            <w:tcW w:w="4531" w:type="dxa"/>
          </w:tcPr>
          <w:p w14:paraId="660BCBCC" w14:textId="28472097" w:rsidR="001E7E40" w:rsidRDefault="001E7E40" w:rsidP="00842951">
            <w:pPr>
              <w:spacing w:line="360" w:lineRule="auto"/>
              <w:jc w:val="both"/>
            </w:pPr>
            <w:r>
              <w:t>Local Workforce</w:t>
            </w:r>
          </w:p>
        </w:tc>
      </w:tr>
      <w:tr w:rsidR="001E7E40" w14:paraId="5353B033" w14:textId="77777777" w:rsidTr="001E7E4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31" w:type="dxa"/>
          </w:tcPr>
          <w:p w14:paraId="3678CCC0" w14:textId="5B75AC00" w:rsidR="001E7E40" w:rsidRDefault="001E7E40" w:rsidP="00842951">
            <w:pPr>
              <w:spacing w:line="360" w:lineRule="auto"/>
              <w:jc w:val="both"/>
            </w:pPr>
            <w:r>
              <w:t>Business Owners</w:t>
            </w:r>
          </w:p>
        </w:tc>
      </w:tr>
      <w:tr w:rsidR="001E7E40" w14:paraId="02EB720E" w14:textId="77777777" w:rsidTr="001E7E40">
        <w:tc>
          <w:tcPr>
            <w:cnfStyle w:val="001000000000" w:firstRow="0" w:lastRow="0" w:firstColumn="1" w:lastColumn="0" w:oddVBand="0" w:evenVBand="0" w:oddHBand="0" w:evenHBand="0" w:firstRowFirstColumn="0" w:firstRowLastColumn="0" w:lastRowFirstColumn="0" w:lastRowLastColumn="0"/>
            <w:tcW w:w="4531" w:type="dxa"/>
          </w:tcPr>
          <w:p w14:paraId="4C9B752F" w14:textId="434BD279" w:rsidR="001E7E40" w:rsidRDefault="001E7E40" w:rsidP="00842951">
            <w:pPr>
              <w:spacing w:line="360" w:lineRule="auto"/>
              <w:jc w:val="both"/>
            </w:pPr>
            <w:r>
              <w:t>Town Council</w:t>
            </w:r>
          </w:p>
        </w:tc>
      </w:tr>
      <w:tr w:rsidR="001E7E40" w14:paraId="4F0A55E4" w14:textId="77777777" w:rsidTr="001E7E4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31" w:type="dxa"/>
          </w:tcPr>
          <w:p w14:paraId="1D833EBB" w14:textId="56C9D920" w:rsidR="001E7E40" w:rsidRDefault="001E7E40" w:rsidP="00842951">
            <w:pPr>
              <w:spacing w:line="360" w:lineRule="auto"/>
              <w:jc w:val="both"/>
            </w:pPr>
            <w:r>
              <w:t>County Council</w:t>
            </w:r>
          </w:p>
        </w:tc>
      </w:tr>
      <w:tr w:rsidR="001E7E40" w14:paraId="0FFE6AD0" w14:textId="77777777" w:rsidTr="001E7E40">
        <w:tc>
          <w:tcPr>
            <w:cnfStyle w:val="001000000000" w:firstRow="0" w:lastRow="0" w:firstColumn="1" w:lastColumn="0" w:oddVBand="0" w:evenVBand="0" w:oddHBand="0" w:evenHBand="0" w:firstRowFirstColumn="0" w:firstRowLastColumn="0" w:lastRowFirstColumn="0" w:lastRowLastColumn="0"/>
            <w:tcW w:w="4531" w:type="dxa"/>
          </w:tcPr>
          <w:p w14:paraId="5A8DE105" w14:textId="5E7CABDA" w:rsidR="001E7E40" w:rsidRDefault="001E7E40" w:rsidP="00842951">
            <w:pPr>
              <w:spacing w:line="360" w:lineRule="auto"/>
              <w:jc w:val="both"/>
            </w:pPr>
            <w:r>
              <w:t>Local Media</w:t>
            </w:r>
          </w:p>
        </w:tc>
      </w:tr>
      <w:tr w:rsidR="001E7E40" w14:paraId="79D5E35E" w14:textId="77777777" w:rsidTr="001E7E4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31" w:type="dxa"/>
          </w:tcPr>
          <w:p w14:paraId="2E5479EA" w14:textId="6CF3C910" w:rsidR="001E7E40" w:rsidRDefault="001E7E40" w:rsidP="00842951">
            <w:pPr>
              <w:spacing w:line="360" w:lineRule="auto"/>
              <w:jc w:val="both"/>
            </w:pPr>
            <w:r>
              <w:t>National Media</w:t>
            </w:r>
          </w:p>
        </w:tc>
      </w:tr>
    </w:tbl>
    <w:p w14:paraId="5F1E7D6D" w14:textId="007EDADF" w:rsidR="001E7E40" w:rsidRDefault="001E7E40" w:rsidP="00842951">
      <w:pPr>
        <w:spacing w:line="360" w:lineRule="auto"/>
        <w:jc w:val="both"/>
      </w:pPr>
    </w:p>
    <w:p w14:paraId="6ED29766" w14:textId="77777777" w:rsidR="00842951" w:rsidRDefault="001F0323" w:rsidP="00842951">
      <w:pPr>
        <w:spacing w:line="360" w:lineRule="auto"/>
        <w:jc w:val="both"/>
      </w:pPr>
      <w:r>
        <w:t>As shown previously with the awarding of the Fairtrade mark to the town, there is a community in Newcastle Emlyn that is willing to work together to help promote the town.  This community spirt will need to be drawn upon to help with the regeneration of the local area.</w:t>
      </w:r>
    </w:p>
    <w:p w14:paraId="5C376250" w14:textId="68D5D829" w:rsidR="00446481" w:rsidRPr="00842951" w:rsidRDefault="00446481" w:rsidP="00842951">
      <w:pPr>
        <w:spacing w:line="360" w:lineRule="auto"/>
        <w:jc w:val="both"/>
      </w:pPr>
      <w:r w:rsidRPr="009F4727">
        <w:rPr>
          <w:b/>
          <w:bCs/>
          <w:sz w:val="28"/>
          <w:szCs w:val="28"/>
        </w:rPr>
        <w:lastRenderedPageBreak/>
        <w:t>Local/Regional Development Strategies</w:t>
      </w:r>
    </w:p>
    <w:p w14:paraId="7F958A97" w14:textId="2DD8EC67" w:rsidR="00117ECF" w:rsidRDefault="00117ECF" w:rsidP="00842951">
      <w:pPr>
        <w:spacing w:line="360" w:lineRule="auto"/>
        <w:jc w:val="both"/>
      </w:pPr>
      <w:r>
        <w:t xml:space="preserve">in 2021 </w:t>
      </w:r>
      <w:r w:rsidR="00A64424">
        <w:t>Carmarthenshire</w:t>
      </w:r>
      <w:r w:rsidR="001E7E40">
        <w:t xml:space="preserve"> launched its ‘Ten Towns </w:t>
      </w:r>
      <w:r w:rsidR="00220B81">
        <w:t xml:space="preserve">Initiative’ to try and boost the economic recovery for ten towns within Carmarthenshire, Newcastle Emlyn was one of this towns.  The aim of the plan is to support COVID-19 recovery, grow business, create smart digital towns, boost tourism and to increase the reuse of building and land with development opportunities </w:t>
      </w:r>
      <w:sdt>
        <w:sdtPr>
          <w:id w:val="1735811095"/>
          <w:citation/>
        </w:sdtPr>
        <w:sdtContent>
          <w:r w:rsidR="00220B81">
            <w:fldChar w:fldCharType="begin"/>
          </w:r>
          <w:r w:rsidR="00220B81">
            <w:instrText xml:space="preserve"> CITATION Car211 \l 2057 </w:instrText>
          </w:r>
          <w:r w:rsidR="00220B81">
            <w:fldChar w:fldCharType="separate"/>
          </w:r>
          <w:r w:rsidR="00220B81">
            <w:rPr>
              <w:noProof/>
            </w:rPr>
            <w:t>(Carmarthenshire County Council, 2021)</w:t>
          </w:r>
          <w:r w:rsidR="00220B81">
            <w:fldChar w:fldCharType="end"/>
          </w:r>
        </w:sdtContent>
      </w:sdt>
      <w:r w:rsidR="00220B81">
        <w:t>.</w:t>
      </w:r>
    </w:p>
    <w:p w14:paraId="75F20614" w14:textId="02CE851A" w:rsidR="00220B81" w:rsidRPr="00117ECF" w:rsidRDefault="00220B81" w:rsidP="00842951">
      <w:pPr>
        <w:spacing w:line="360" w:lineRule="auto"/>
        <w:jc w:val="both"/>
      </w:pPr>
      <w:r>
        <w:t xml:space="preserve">The development plan set out for Newcastle Emlyn </w:t>
      </w:r>
      <w:r w:rsidR="00DB5E43">
        <w:t xml:space="preserve">suggests that the main priority is to address the working areas to help sustain existing business and create more jobs </w:t>
      </w:r>
      <w:sdt>
        <w:sdtPr>
          <w:id w:val="-2031029341"/>
          <w:citation/>
        </w:sdtPr>
        <w:sdtContent>
          <w:r w:rsidR="00DB5E43">
            <w:fldChar w:fldCharType="begin"/>
          </w:r>
          <w:r w:rsidR="00DB5E43">
            <w:instrText xml:space="preserve"> CITATION Car21 \l 2057 </w:instrText>
          </w:r>
          <w:r w:rsidR="00DB5E43">
            <w:fldChar w:fldCharType="separate"/>
          </w:r>
          <w:r w:rsidR="00DB5E43">
            <w:rPr>
              <w:noProof/>
            </w:rPr>
            <w:t>(Carmarthenshire County Council, 2021)</w:t>
          </w:r>
          <w:r w:rsidR="00DB5E43">
            <w:fldChar w:fldCharType="end"/>
          </w:r>
        </w:sdtContent>
      </w:sdt>
      <w:r w:rsidR="00DB5E43">
        <w:t xml:space="preserve"> they also plan to look at the impact that traffic is having on the area and to try and create a safer </w:t>
      </w:r>
      <w:r w:rsidR="007C4D3B">
        <w:t>environment</w:t>
      </w:r>
      <w:r w:rsidR="00DB5E43">
        <w:t xml:space="preserve"> for </w:t>
      </w:r>
      <w:r w:rsidR="007C4D3B">
        <w:t xml:space="preserve">everybody.  With the increasing house prices in the area it is also important to provide affordable housing for the next generation of home buyer </w:t>
      </w:r>
      <w:sdt>
        <w:sdtPr>
          <w:id w:val="271442606"/>
          <w:citation/>
        </w:sdtPr>
        <w:sdtContent>
          <w:r w:rsidR="007C4D3B">
            <w:fldChar w:fldCharType="begin"/>
          </w:r>
          <w:r w:rsidR="007C4D3B">
            <w:instrText xml:space="preserve"> CITATION Car21 \l 2057 </w:instrText>
          </w:r>
          <w:r w:rsidR="007C4D3B">
            <w:fldChar w:fldCharType="separate"/>
          </w:r>
          <w:r w:rsidR="007C4D3B">
            <w:rPr>
              <w:noProof/>
            </w:rPr>
            <w:t>(Carmarthenshire County Council, 2021)</w:t>
          </w:r>
          <w:r w:rsidR="007C4D3B">
            <w:fldChar w:fldCharType="end"/>
          </w:r>
        </w:sdtContent>
      </w:sdt>
      <w:r w:rsidR="007C4D3B">
        <w:t>.</w:t>
      </w:r>
    </w:p>
    <w:p w14:paraId="47212B94" w14:textId="77777777" w:rsidR="00117ECF" w:rsidRPr="002C6413" w:rsidRDefault="00117ECF" w:rsidP="00842951">
      <w:pPr>
        <w:spacing w:line="360" w:lineRule="auto"/>
        <w:jc w:val="both"/>
        <w:rPr>
          <w:b/>
          <w:bCs/>
        </w:rPr>
      </w:pPr>
    </w:p>
    <w:p w14:paraId="4A5DEA3B" w14:textId="20072396" w:rsidR="00446481" w:rsidRPr="006826B6" w:rsidRDefault="00446481" w:rsidP="00842951">
      <w:pPr>
        <w:spacing w:line="360" w:lineRule="auto"/>
        <w:jc w:val="both"/>
        <w:rPr>
          <w:b/>
          <w:bCs/>
          <w:sz w:val="28"/>
          <w:szCs w:val="28"/>
        </w:rPr>
      </w:pPr>
      <w:r w:rsidRPr="006826B6">
        <w:rPr>
          <w:b/>
          <w:bCs/>
          <w:sz w:val="28"/>
          <w:szCs w:val="28"/>
        </w:rPr>
        <w:t>Future Opportunities</w:t>
      </w:r>
    </w:p>
    <w:p w14:paraId="47DF1D1F" w14:textId="1CFC4887" w:rsidR="00896987" w:rsidRDefault="00896987" w:rsidP="00842951">
      <w:pPr>
        <w:spacing w:line="360" w:lineRule="auto"/>
        <w:jc w:val="both"/>
      </w:pPr>
      <w:r>
        <w:t xml:space="preserve">There are many options available to a small town such as Newcastle Emlyn </w:t>
      </w:r>
      <w:r w:rsidR="000A032F">
        <w:t>in regard to</w:t>
      </w:r>
      <w:r>
        <w:t xml:space="preserve"> regeneration, however not everything is practical and there will be many barriers to overcome to achieve the desired outcome.  </w:t>
      </w:r>
    </w:p>
    <w:p w14:paraId="3BCA3D99" w14:textId="4F5F9B12" w:rsidR="00896987" w:rsidRDefault="00896987" w:rsidP="00842951">
      <w:pPr>
        <w:spacing w:line="360" w:lineRule="auto"/>
        <w:jc w:val="both"/>
      </w:pPr>
      <w:r>
        <w:t>There have been a number of options explored, however the following have been considered and researched and it is felt they will be the most inclusive, they will help to support local business and will also help to make Newcastle Emlyn a place to visit for years to come.</w:t>
      </w:r>
      <w:r w:rsidR="00A242CB">
        <w:t xml:space="preserve">  This report has focused on three areas of improvement with Short-Term, Medium-Term and Long-Term success in mind</w:t>
      </w:r>
      <w:r w:rsidR="007F4CC1">
        <w:t>.</w:t>
      </w:r>
    </w:p>
    <w:p w14:paraId="1B9FD799" w14:textId="77777777" w:rsidR="00220B81" w:rsidRDefault="00220B81" w:rsidP="00842951">
      <w:pPr>
        <w:spacing w:line="360" w:lineRule="auto"/>
        <w:jc w:val="both"/>
      </w:pPr>
    </w:p>
    <w:p w14:paraId="58132DC1" w14:textId="4CECEAF6" w:rsidR="00896987" w:rsidRPr="00842951" w:rsidRDefault="007F4CC1" w:rsidP="00842951">
      <w:pPr>
        <w:spacing w:line="360" w:lineRule="auto"/>
        <w:jc w:val="both"/>
        <w:rPr>
          <w:b/>
          <w:bCs/>
          <w:sz w:val="28"/>
          <w:szCs w:val="28"/>
        </w:rPr>
      </w:pPr>
      <w:r w:rsidRPr="00220B81">
        <w:rPr>
          <w:b/>
          <w:bCs/>
          <w:sz w:val="28"/>
          <w:szCs w:val="28"/>
        </w:rPr>
        <w:t>Long-Term – Eco Town</w:t>
      </w:r>
    </w:p>
    <w:p w14:paraId="6D902ACC" w14:textId="1BB645FB" w:rsidR="00896987" w:rsidRDefault="00896987" w:rsidP="00842951">
      <w:pPr>
        <w:spacing w:line="360" w:lineRule="auto"/>
        <w:jc w:val="both"/>
      </w:pPr>
      <w:r>
        <w:t xml:space="preserve">Create an Eco Town that will help to produce a more sustainable way of living for local people, will introduce </w:t>
      </w:r>
      <w:r w:rsidR="005E30D0">
        <w:t>renewable forms of energy, natural wildlife habitats and other Green Initiatives.</w:t>
      </w:r>
    </w:p>
    <w:p w14:paraId="3D56C37F" w14:textId="4496A9FD" w:rsidR="005E30D0" w:rsidRDefault="005E30D0" w:rsidP="00842951">
      <w:pPr>
        <w:spacing w:line="360" w:lineRule="auto"/>
        <w:jc w:val="both"/>
      </w:pPr>
    </w:p>
    <w:p w14:paraId="63043A5B" w14:textId="5C1FAD76" w:rsidR="005E30D0" w:rsidRDefault="005E30D0" w:rsidP="00842951">
      <w:pPr>
        <w:spacing w:line="360" w:lineRule="auto"/>
        <w:jc w:val="both"/>
      </w:pPr>
      <w:r>
        <w:t xml:space="preserve">A striking example of an Eco town is Freiburg in Germany, a self-proclaimed “900 years young” town </w:t>
      </w:r>
      <w:sdt>
        <w:sdtPr>
          <w:id w:val="1033778282"/>
          <w:citation/>
        </w:sdtPr>
        <w:sdtContent>
          <w:r>
            <w:fldChar w:fldCharType="begin"/>
          </w:r>
          <w:r>
            <w:instrText xml:space="preserve"> CITATION Bar20 \l 2057 </w:instrText>
          </w:r>
          <w:r>
            <w:fldChar w:fldCharType="separate"/>
          </w:r>
          <w:r>
            <w:rPr>
              <w:noProof/>
            </w:rPr>
            <w:t>(Barber, 2020)</w:t>
          </w:r>
          <w:r>
            <w:fldChar w:fldCharType="end"/>
          </w:r>
        </w:sdtContent>
      </w:sdt>
      <w:r>
        <w:t xml:space="preserve">.  Following the second World War Freiburg had to rebuild, however rather than the car centric urban developments of many other parts of Germany Freiburg </w:t>
      </w:r>
      <w:r>
        <w:lastRenderedPageBreak/>
        <w:t>looked to the future</w:t>
      </w:r>
      <w:r w:rsidR="00C43DDE">
        <w:t xml:space="preserve"> </w:t>
      </w:r>
      <w:sdt>
        <w:sdtPr>
          <w:id w:val="1565835131"/>
          <w:citation/>
        </w:sdtPr>
        <w:sdtContent>
          <w:r w:rsidR="00C43DDE">
            <w:fldChar w:fldCharType="begin"/>
          </w:r>
          <w:r w:rsidR="00C43DDE">
            <w:instrText xml:space="preserve"> CITATION Bar20 \l 2057 </w:instrText>
          </w:r>
          <w:r w:rsidR="00C43DDE">
            <w:fldChar w:fldCharType="separate"/>
          </w:r>
          <w:r w:rsidR="00C43DDE">
            <w:rPr>
              <w:noProof/>
            </w:rPr>
            <w:t>(Barber, 2020)</w:t>
          </w:r>
          <w:r w:rsidR="00C43DDE">
            <w:fldChar w:fldCharType="end"/>
          </w:r>
        </w:sdtContent>
      </w:sdt>
      <w:r>
        <w:t xml:space="preserve">.  Freiburg has a population of 220,000 and has been support Green Initiatives since the early 90’s when they built the </w:t>
      </w:r>
      <w:r w:rsidR="000A032F">
        <w:t>world’s</w:t>
      </w:r>
      <w:r>
        <w:t xml:space="preserve"> first energy-plus house </w:t>
      </w:r>
      <w:sdt>
        <w:sdtPr>
          <w:id w:val="742606893"/>
          <w:citation/>
        </w:sdtPr>
        <w:sdtContent>
          <w:r>
            <w:fldChar w:fldCharType="begin"/>
          </w:r>
          <w:r>
            <w:instrText xml:space="preserve"> CITATION Bar20 \l 2057 </w:instrText>
          </w:r>
          <w:r>
            <w:fldChar w:fldCharType="separate"/>
          </w:r>
          <w:r>
            <w:rPr>
              <w:noProof/>
            </w:rPr>
            <w:t>(Barber, 2020)</w:t>
          </w:r>
          <w:r>
            <w:fldChar w:fldCharType="end"/>
          </w:r>
        </w:sdtContent>
      </w:sdt>
      <w:r>
        <w:t>.</w:t>
      </w:r>
    </w:p>
    <w:p w14:paraId="2B3B0AAB" w14:textId="29874EA9" w:rsidR="005E30D0" w:rsidRDefault="005E30D0" w:rsidP="00842951">
      <w:pPr>
        <w:spacing w:line="360" w:lineRule="auto"/>
        <w:jc w:val="both"/>
      </w:pPr>
      <w:r>
        <w:t xml:space="preserve">Freiburg also has a booming tourist industry with thousands of Eco-Tourists visiting the area each year and have also introduced the concept of Sustainable Tourism </w:t>
      </w:r>
      <w:sdt>
        <w:sdtPr>
          <w:id w:val="910814701"/>
          <w:citation/>
        </w:sdtPr>
        <w:sdtContent>
          <w:r>
            <w:fldChar w:fldCharType="begin"/>
          </w:r>
          <w:r>
            <w:instrText xml:space="preserve"> CITATION Bra18 \l 2057 </w:instrText>
          </w:r>
          <w:r>
            <w:fldChar w:fldCharType="separate"/>
          </w:r>
          <w:r>
            <w:rPr>
              <w:noProof/>
            </w:rPr>
            <w:t>(Bragantini, 2018)</w:t>
          </w:r>
          <w:r>
            <w:fldChar w:fldCharType="end"/>
          </w:r>
        </w:sdtContent>
      </w:sdt>
      <w:r>
        <w:t>.</w:t>
      </w:r>
      <w:r w:rsidR="00A242CB">
        <w:t xml:space="preserve">  Eco Tourism and Sustainable Tourism are relatively new terms and are both defined as </w:t>
      </w:r>
    </w:p>
    <w:p w14:paraId="46E17320" w14:textId="131A9A9C" w:rsidR="00A242CB" w:rsidRPr="00896987" w:rsidRDefault="00A242CB" w:rsidP="00842951">
      <w:pPr>
        <w:spacing w:line="360" w:lineRule="auto"/>
        <w:jc w:val="both"/>
      </w:pPr>
    </w:p>
    <w:p w14:paraId="556A09A9" w14:textId="5751AB7E" w:rsidR="00A242CB" w:rsidRPr="00A242CB" w:rsidRDefault="002371CA" w:rsidP="00842951">
      <w:pPr>
        <w:spacing w:line="360" w:lineRule="auto"/>
        <w:ind w:left="720"/>
        <w:jc w:val="both"/>
        <w:rPr>
          <w:rFonts w:ascii="Times New Roman" w:eastAsia="Times New Roman" w:hAnsi="Times New Roman" w:cs="Times New Roman"/>
          <w:lang w:eastAsia="en-GB"/>
        </w:rPr>
      </w:pPr>
      <w:r>
        <w:t>“</w:t>
      </w:r>
      <w:r w:rsidR="005E30D0">
        <w:t>Eco Tourism</w:t>
      </w:r>
      <w:r>
        <w:t xml:space="preserve"> </w:t>
      </w:r>
      <w:r w:rsidR="00A242CB" w:rsidRPr="00A242CB">
        <w:rPr>
          <w:rFonts w:eastAsia="Times New Roman" w:cstheme="minorHAnsi"/>
          <w:color w:val="000000" w:themeColor="text1"/>
          <w:lang w:eastAsia="en-GB"/>
        </w:rPr>
        <w:t xml:space="preserve">is a type of tourism that is founded primarily on a specific interest in </w:t>
      </w:r>
      <w:r w:rsidR="00A242CB" w:rsidRPr="007F4CC1">
        <w:rPr>
          <w:rFonts w:eastAsia="Times New Roman" w:cstheme="minorHAnsi"/>
          <w:color w:val="000000" w:themeColor="text1"/>
          <w:lang w:eastAsia="en-GB"/>
        </w:rPr>
        <w:t>the natural histor</w:t>
      </w:r>
      <w:r w:rsidR="00A242CB" w:rsidRPr="007F4CC1">
        <w:rPr>
          <w:rFonts w:eastAsia="Times New Roman" w:cstheme="minorHAnsi"/>
          <w:color w:val="000000" w:themeColor="text1"/>
          <w:lang w:eastAsia="en-GB"/>
        </w:rPr>
        <w:t>y</w:t>
      </w:r>
      <w:r w:rsidR="00A242CB" w:rsidRPr="00A242CB">
        <w:rPr>
          <w:rFonts w:eastAsia="Times New Roman" w:cstheme="minorHAnsi"/>
          <w:color w:val="000000" w:themeColor="text1"/>
          <w:lang w:eastAsia="en-GB"/>
        </w:rPr>
        <w:t> of a region</w:t>
      </w:r>
      <w:r w:rsidR="00A242CB">
        <w:rPr>
          <w:rFonts w:eastAsia="Times New Roman" w:cstheme="minorHAnsi"/>
          <w:color w:val="000000" w:themeColor="text1"/>
          <w:lang w:eastAsia="en-GB"/>
        </w:rPr>
        <w:t xml:space="preserve">” </w:t>
      </w:r>
      <w:sdt>
        <w:sdtPr>
          <w:rPr>
            <w:rFonts w:eastAsia="Times New Roman" w:cstheme="minorHAnsi"/>
            <w:color w:val="000000" w:themeColor="text1"/>
            <w:lang w:eastAsia="en-GB"/>
          </w:rPr>
          <w:id w:val="278769875"/>
          <w:citation/>
        </w:sdtPr>
        <w:sdtContent>
          <w:r w:rsidR="00A242CB">
            <w:rPr>
              <w:rFonts w:eastAsia="Times New Roman" w:cstheme="minorHAnsi"/>
              <w:color w:val="000000" w:themeColor="text1"/>
              <w:lang w:eastAsia="en-GB"/>
            </w:rPr>
            <w:fldChar w:fldCharType="begin"/>
          </w:r>
          <w:r w:rsidR="00A242CB">
            <w:rPr>
              <w:rFonts w:eastAsia="Times New Roman" w:cstheme="minorHAnsi"/>
              <w:color w:val="000000" w:themeColor="text1"/>
              <w:lang w:eastAsia="en-GB"/>
            </w:rPr>
            <w:instrText xml:space="preserve"> CITATION Fen09 \l 2057 </w:instrText>
          </w:r>
          <w:r w:rsidR="00A242CB">
            <w:rPr>
              <w:rFonts w:eastAsia="Times New Roman" w:cstheme="minorHAnsi"/>
              <w:color w:val="000000" w:themeColor="text1"/>
              <w:lang w:eastAsia="en-GB"/>
            </w:rPr>
            <w:fldChar w:fldCharType="separate"/>
          </w:r>
          <w:r w:rsidR="00A242CB" w:rsidRPr="00A242CB">
            <w:rPr>
              <w:rFonts w:eastAsia="Times New Roman" w:cstheme="minorHAnsi"/>
              <w:noProof/>
              <w:color w:val="000000" w:themeColor="text1"/>
              <w:lang w:eastAsia="en-GB"/>
            </w:rPr>
            <w:t>(Fennell, 2009)</w:t>
          </w:r>
          <w:r w:rsidR="00A242CB">
            <w:rPr>
              <w:rFonts w:eastAsia="Times New Roman" w:cstheme="minorHAnsi"/>
              <w:color w:val="000000" w:themeColor="text1"/>
              <w:lang w:eastAsia="en-GB"/>
            </w:rPr>
            <w:fldChar w:fldCharType="end"/>
          </w:r>
        </w:sdtContent>
      </w:sdt>
    </w:p>
    <w:p w14:paraId="0F391E99" w14:textId="16D801DE" w:rsidR="005E30D0" w:rsidRDefault="005E30D0" w:rsidP="00842951">
      <w:pPr>
        <w:spacing w:line="360" w:lineRule="auto"/>
        <w:jc w:val="both"/>
      </w:pPr>
    </w:p>
    <w:p w14:paraId="33FA7B5F" w14:textId="7CE3BD5A" w:rsidR="00A242CB" w:rsidRDefault="002371CA" w:rsidP="00842951">
      <w:pPr>
        <w:spacing w:line="360" w:lineRule="auto"/>
        <w:ind w:left="720"/>
        <w:jc w:val="both"/>
        <w:rPr>
          <w:rFonts w:eastAsia="Times New Roman" w:cstheme="minorHAnsi"/>
          <w:color w:val="000000" w:themeColor="text1"/>
          <w:shd w:val="clear" w:color="auto" w:fill="FFFFFF"/>
          <w:lang w:eastAsia="en-GB"/>
        </w:rPr>
      </w:pPr>
      <w:r>
        <w:rPr>
          <w:rFonts w:cstheme="minorHAnsi"/>
          <w:color w:val="000000" w:themeColor="text1"/>
        </w:rPr>
        <w:t>“</w:t>
      </w:r>
      <w:r w:rsidR="005E30D0" w:rsidRPr="00A242CB">
        <w:rPr>
          <w:rFonts w:cstheme="minorHAnsi"/>
          <w:color w:val="000000" w:themeColor="text1"/>
        </w:rPr>
        <w:t>Sustainable Tourism</w:t>
      </w:r>
      <w:r w:rsidR="00A242CB">
        <w:rPr>
          <w:rFonts w:cstheme="minorHAnsi"/>
          <w:color w:val="000000" w:themeColor="text1"/>
        </w:rPr>
        <w:t xml:space="preserve"> </w:t>
      </w:r>
      <w:r>
        <w:rPr>
          <w:rFonts w:cstheme="minorHAnsi"/>
          <w:color w:val="000000" w:themeColor="text1"/>
        </w:rPr>
        <w:t xml:space="preserve">is </w:t>
      </w:r>
      <w:r w:rsidR="00A242CB" w:rsidRPr="00A242CB">
        <w:rPr>
          <w:rFonts w:eastAsia="Times New Roman" w:cstheme="minorHAnsi"/>
          <w:color w:val="000000" w:themeColor="text1"/>
          <w:shd w:val="clear" w:color="auto" w:fill="FFFFFF"/>
          <w:lang w:eastAsia="en-GB"/>
        </w:rPr>
        <w:t>practices in and by the tourism industry. It is an aspiration to acknowledge all impacts of tourism, both positive and negative. It aims to minimize the negative impacts and maximize the positive ones</w:t>
      </w:r>
      <w:r w:rsidR="00A242CB">
        <w:rPr>
          <w:rFonts w:eastAsia="Times New Roman" w:cstheme="minorHAnsi"/>
          <w:color w:val="000000" w:themeColor="text1"/>
          <w:shd w:val="clear" w:color="auto" w:fill="FFFFFF"/>
          <w:lang w:eastAsia="en-GB"/>
        </w:rPr>
        <w:t xml:space="preserve">” </w:t>
      </w:r>
      <w:sdt>
        <w:sdtPr>
          <w:rPr>
            <w:rFonts w:eastAsia="Times New Roman" w:cstheme="minorHAnsi"/>
            <w:color w:val="000000" w:themeColor="text1"/>
            <w:shd w:val="clear" w:color="auto" w:fill="FFFFFF"/>
            <w:lang w:eastAsia="en-GB"/>
          </w:rPr>
          <w:id w:val="1814759044"/>
          <w:citation/>
        </w:sdtPr>
        <w:sdtContent>
          <w:r w:rsidR="00A242CB">
            <w:rPr>
              <w:rFonts w:eastAsia="Times New Roman" w:cstheme="minorHAnsi"/>
              <w:color w:val="000000" w:themeColor="text1"/>
              <w:shd w:val="clear" w:color="auto" w:fill="FFFFFF"/>
              <w:lang w:eastAsia="en-GB"/>
            </w:rPr>
            <w:fldChar w:fldCharType="begin"/>
          </w:r>
          <w:r w:rsidR="00A242CB">
            <w:rPr>
              <w:rFonts w:eastAsia="Times New Roman" w:cstheme="minorHAnsi"/>
              <w:color w:val="000000" w:themeColor="text1"/>
              <w:shd w:val="clear" w:color="auto" w:fill="FFFFFF"/>
              <w:lang w:eastAsia="en-GB"/>
            </w:rPr>
            <w:instrText xml:space="preserve"> CITATION GST \l 2057 </w:instrText>
          </w:r>
          <w:r w:rsidR="00A242CB">
            <w:rPr>
              <w:rFonts w:eastAsia="Times New Roman" w:cstheme="minorHAnsi"/>
              <w:color w:val="000000" w:themeColor="text1"/>
              <w:shd w:val="clear" w:color="auto" w:fill="FFFFFF"/>
              <w:lang w:eastAsia="en-GB"/>
            </w:rPr>
            <w:fldChar w:fldCharType="separate"/>
          </w:r>
          <w:r w:rsidR="00A242CB" w:rsidRPr="00A242CB">
            <w:rPr>
              <w:rFonts w:eastAsia="Times New Roman" w:cstheme="minorHAnsi"/>
              <w:noProof/>
              <w:color w:val="000000" w:themeColor="text1"/>
              <w:shd w:val="clear" w:color="auto" w:fill="FFFFFF"/>
              <w:lang w:eastAsia="en-GB"/>
            </w:rPr>
            <w:t>(GSTC, n.d.)</w:t>
          </w:r>
          <w:r w:rsidR="00A242CB">
            <w:rPr>
              <w:rFonts w:eastAsia="Times New Roman" w:cstheme="minorHAnsi"/>
              <w:color w:val="000000" w:themeColor="text1"/>
              <w:shd w:val="clear" w:color="auto" w:fill="FFFFFF"/>
              <w:lang w:eastAsia="en-GB"/>
            </w:rPr>
            <w:fldChar w:fldCharType="end"/>
          </w:r>
        </w:sdtContent>
      </w:sdt>
    </w:p>
    <w:p w14:paraId="47257A84" w14:textId="77712117" w:rsidR="002371CA" w:rsidRDefault="002371CA" w:rsidP="00842951">
      <w:pPr>
        <w:spacing w:line="360" w:lineRule="auto"/>
        <w:jc w:val="both"/>
        <w:rPr>
          <w:rFonts w:eastAsia="Times New Roman" w:cstheme="minorHAnsi"/>
          <w:color w:val="000000" w:themeColor="text1"/>
          <w:shd w:val="clear" w:color="auto" w:fill="FFFFFF"/>
          <w:lang w:eastAsia="en-GB"/>
        </w:rPr>
      </w:pPr>
    </w:p>
    <w:p w14:paraId="40071BE6" w14:textId="5EA25BB2" w:rsidR="00A242CB" w:rsidRDefault="002371CA" w:rsidP="00842951">
      <w:pPr>
        <w:spacing w:line="360" w:lineRule="auto"/>
        <w:jc w:val="both"/>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 xml:space="preserve">Closer to home the United Kingdom has already created zero-carbon communities in places such as BedZED in South London where in 2002 100 mixed use homes were created </w:t>
      </w:r>
      <w:sdt>
        <w:sdtPr>
          <w:rPr>
            <w:rFonts w:eastAsia="Times New Roman" w:cstheme="minorHAnsi"/>
            <w:color w:val="000000" w:themeColor="text1"/>
            <w:shd w:val="clear" w:color="auto" w:fill="FFFFFF"/>
            <w:lang w:eastAsia="en-GB"/>
          </w:rPr>
          <w:id w:val="-2025390042"/>
          <w:citation/>
        </w:sdtPr>
        <w:sdtContent>
          <w:r>
            <w:rPr>
              <w:rFonts w:eastAsia="Times New Roman" w:cstheme="minorHAnsi"/>
              <w:color w:val="000000" w:themeColor="text1"/>
              <w:shd w:val="clear" w:color="auto" w:fill="FFFFFF"/>
              <w:lang w:eastAsia="en-GB"/>
            </w:rPr>
            <w:fldChar w:fldCharType="begin"/>
          </w:r>
          <w:r>
            <w:rPr>
              <w:rFonts w:eastAsia="Times New Roman" w:cstheme="minorHAnsi"/>
              <w:color w:val="000000" w:themeColor="text1"/>
              <w:shd w:val="clear" w:color="auto" w:fill="FFFFFF"/>
              <w:lang w:eastAsia="en-GB"/>
            </w:rPr>
            <w:instrText xml:space="preserve"> CITATION Bio \l 2057 </w:instrText>
          </w:r>
          <w:r>
            <w:rPr>
              <w:rFonts w:eastAsia="Times New Roman" w:cstheme="minorHAnsi"/>
              <w:color w:val="000000" w:themeColor="text1"/>
              <w:shd w:val="clear" w:color="auto" w:fill="FFFFFF"/>
              <w:lang w:eastAsia="en-GB"/>
            </w:rPr>
            <w:fldChar w:fldCharType="separate"/>
          </w:r>
          <w:r w:rsidRPr="002371CA">
            <w:rPr>
              <w:rFonts w:eastAsia="Times New Roman" w:cstheme="minorHAnsi"/>
              <w:noProof/>
              <w:color w:val="000000" w:themeColor="text1"/>
              <w:shd w:val="clear" w:color="auto" w:fill="FFFFFF"/>
              <w:lang w:eastAsia="en-GB"/>
            </w:rPr>
            <w:t>(Bioregional, n.d.)</w:t>
          </w:r>
          <w:r>
            <w:rPr>
              <w:rFonts w:eastAsia="Times New Roman" w:cstheme="minorHAnsi"/>
              <w:color w:val="000000" w:themeColor="text1"/>
              <w:shd w:val="clear" w:color="auto" w:fill="FFFFFF"/>
              <w:lang w:eastAsia="en-GB"/>
            </w:rPr>
            <w:fldChar w:fldCharType="end"/>
          </w:r>
        </w:sdtContent>
      </w:sdt>
      <w:r>
        <w:rPr>
          <w:rFonts w:eastAsia="Times New Roman" w:cstheme="minorHAnsi"/>
          <w:color w:val="000000" w:themeColor="text1"/>
          <w:shd w:val="clear" w:color="auto" w:fill="FFFFFF"/>
          <w:lang w:eastAsia="en-GB"/>
        </w:rPr>
        <w:t>.</w:t>
      </w:r>
      <w:r w:rsidR="00A56CA6">
        <w:rPr>
          <w:rFonts w:eastAsia="Times New Roman" w:cstheme="minorHAnsi"/>
          <w:color w:val="000000" w:themeColor="text1"/>
          <w:shd w:val="clear" w:color="auto" w:fill="FFFFFF"/>
          <w:lang w:eastAsia="en-GB"/>
        </w:rPr>
        <w:t xml:space="preserve">  The main benefits of this project are that the homes are warmer, more comfortable and cheaper to run.  According to </w:t>
      </w:r>
      <w:sdt>
        <w:sdtPr>
          <w:rPr>
            <w:rFonts w:eastAsia="Times New Roman" w:cstheme="minorHAnsi"/>
            <w:color w:val="000000" w:themeColor="text1"/>
            <w:shd w:val="clear" w:color="auto" w:fill="FFFFFF"/>
            <w:lang w:eastAsia="en-GB"/>
          </w:rPr>
          <w:id w:val="1202442315"/>
          <w:citation/>
        </w:sdtPr>
        <w:sdtContent>
          <w:r w:rsidR="00A56CA6">
            <w:rPr>
              <w:rFonts w:eastAsia="Times New Roman" w:cstheme="minorHAnsi"/>
              <w:color w:val="000000" w:themeColor="text1"/>
              <w:shd w:val="clear" w:color="auto" w:fill="FFFFFF"/>
              <w:lang w:eastAsia="en-GB"/>
            </w:rPr>
            <w:fldChar w:fldCharType="begin"/>
          </w:r>
          <w:r w:rsidR="00A56CA6">
            <w:rPr>
              <w:rFonts w:eastAsia="Times New Roman" w:cstheme="minorHAnsi"/>
              <w:color w:val="000000" w:themeColor="text1"/>
              <w:shd w:val="clear" w:color="auto" w:fill="FFFFFF"/>
              <w:lang w:eastAsia="en-GB"/>
            </w:rPr>
            <w:instrText xml:space="preserve"> CITATION Bio \l 2057 </w:instrText>
          </w:r>
          <w:r w:rsidR="00A56CA6">
            <w:rPr>
              <w:rFonts w:eastAsia="Times New Roman" w:cstheme="minorHAnsi"/>
              <w:color w:val="000000" w:themeColor="text1"/>
              <w:shd w:val="clear" w:color="auto" w:fill="FFFFFF"/>
              <w:lang w:eastAsia="en-GB"/>
            </w:rPr>
            <w:fldChar w:fldCharType="separate"/>
          </w:r>
          <w:r w:rsidR="00A56CA6" w:rsidRPr="00A56CA6">
            <w:rPr>
              <w:rFonts w:eastAsia="Times New Roman" w:cstheme="minorHAnsi"/>
              <w:noProof/>
              <w:color w:val="000000" w:themeColor="text1"/>
              <w:shd w:val="clear" w:color="auto" w:fill="FFFFFF"/>
              <w:lang w:eastAsia="en-GB"/>
            </w:rPr>
            <w:t>(Bioregional, n.d.)</w:t>
          </w:r>
          <w:r w:rsidR="00A56CA6">
            <w:rPr>
              <w:rFonts w:eastAsia="Times New Roman" w:cstheme="minorHAnsi"/>
              <w:color w:val="000000" w:themeColor="text1"/>
              <w:shd w:val="clear" w:color="auto" w:fill="FFFFFF"/>
              <w:lang w:eastAsia="en-GB"/>
            </w:rPr>
            <w:fldChar w:fldCharType="end"/>
          </w:r>
        </w:sdtContent>
      </w:sdt>
      <w:r w:rsidR="00A56CA6">
        <w:rPr>
          <w:rFonts w:eastAsia="Times New Roman" w:cstheme="minorHAnsi"/>
          <w:color w:val="000000" w:themeColor="text1"/>
          <w:shd w:val="clear" w:color="auto" w:fill="FFFFFF"/>
          <w:lang w:eastAsia="en-GB"/>
        </w:rPr>
        <w:t xml:space="preserve"> the average saving from all the additional green features of the building and the onsite car club is £1,391 per year.  Although BedZED was a revolutionary idea and has created a desire for zero-carbon living, </w:t>
      </w:r>
      <w:sdt>
        <w:sdtPr>
          <w:rPr>
            <w:rFonts w:eastAsia="Times New Roman" w:cstheme="minorHAnsi"/>
            <w:color w:val="000000" w:themeColor="text1"/>
            <w:shd w:val="clear" w:color="auto" w:fill="FFFFFF"/>
            <w:lang w:eastAsia="en-GB"/>
          </w:rPr>
          <w:id w:val="-563720534"/>
          <w:citation/>
        </w:sdtPr>
        <w:sdtContent>
          <w:r w:rsidR="00A56CA6">
            <w:rPr>
              <w:rFonts w:eastAsia="Times New Roman" w:cstheme="minorHAnsi"/>
              <w:color w:val="000000" w:themeColor="text1"/>
              <w:shd w:val="clear" w:color="auto" w:fill="FFFFFF"/>
              <w:lang w:eastAsia="en-GB"/>
            </w:rPr>
            <w:fldChar w:fldCharType="begin"/>
          </w:r>
          <w:r w:rsidR="00A56CA6">
            <w:rPr>
              <w:rFonts w:eastAsia="Times New Roman" w:cstheme="minorHAnsi"/>
              <w:color w:val="000000" w:themeColor="text1"/>
              <w:shd w:val="clear" w:color="auto" w:fill="FFFFFF"/>
              <w:lang w:eastAsia="en-GB"/>
            </w:rPr>
            <w:instrText xml:space="preserve"> CITATION Jac12 \l 2057 </w:instrText>
          </w:r>
          <w:r w:rsidR="00A56CA6">
            <w:rPr>
              <w:rFonts w:eastAsia="Times New Roman" w:cstheme="minorHAnsi"/>
              <w:color w:val="000000" w:themeColor="text1"/>
              <w:shd w:val="clear" w:color="auto" w:fill="FFFFFF"/>
              <w:lang w:eastAsia="en-GB"/>
            </w:rPr>
            <w:fldChar w:fldCharType="separate"/>
          </w:r>
          <w:r w:rsidR="00A56CA6" w:rsidRPr="00A56CA6">
            <w:rPr>
              <w:rFonts w:eastAsia="Times New Roman" w:cstheme="minorHAnsi"/>
              <w:noProof/>
              <w:color w:val="000000" w:themeColor="text1"/>
              <w:shd w:val="clear" w:color="auto" w:fill="FFFFFF"/>
              <w:lang w:eastAsia="en-GB"/>
            </w:rPr>
            <w:t>(Jacobson, 2012)</w:t>
          </w:r>
          <w:r w:rsidR="00A56CA6">
            <w:rPr>
              <w:rFonts w:eastAsia="Times New Roman" w:cstheme="minorHAnsi"/>
              <w:color w:val="000000" w:themeColor="text1"/>
              <w:shd w:val="clear" w:color="auto" w:fill="FFFFFF"/>
              <w:lang w:eastAsia="en-GB"/>
            </w:rPr>
            <w:fldChar w:fldCharType="end"/>
          </w:r>
        </w:sdtContent>
      </w:sdt>
      <w:r w:rsidR="00A56CA6">
        <w:rPr>
          <w:rFonts w:eastAsia="Times New Roman" w:cstheme="minorHAnsi"/>
          <w:color w:val="000000" w:themeColor="text1"/>
          <w:shd w:val="clear" w:color="auto" w:fill="FFFFFF"/>
          <w:lang w:eastAsia="en-GB"/>
        </w:rPr>
        <w:t xml:space="preserve"> does suggest that although a success there are many lessons that can be learnt from the development, an example of this is that unless the residents are willing to change their lifestyle and use services such as the car club the “big carbon savings” are not being made.</w:t>
      </w:r>
    </w:p>
    <w:p w14:paraId="287CC88A" w14:textId="562627CE" w:rsidR="00A56CA6" w:rsidRDefault="00A56CA6" w:rsidP="00842951">
      <w:pPr>
        <w:spacing w:line="360" w:lineRule="auto"/>
        <w:jc w:val="both"/>
        <w:rPr>
          <w:rFonts w:eastAsia="Times New Roman" w:cstheme="minorHAnsi"/>
          <w:color w:val="000000" w:themeColor="text1"/>
          <w:shd w:val="clear" w:color="auto" w:fill="FFFFFF"/>
          <w:lang w:eastAsia="en-GB"/>
        </w:rPr>
      </w:pPr>
    </w:p>
    <w:p w14:paraId="10D1E33B" w14:textId="6B986E18" w:rsidR="00A56CA6" w:rsidRDefault="00A56CA6" w:rsidP="00842951">
      <w:pPr>
        <w:spacing w:line="360" w:lineRule="auto"/>
        <w:jc w:val="both"/>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Newcastle Emlyn is a community with a population of approximately 1% of that of Freiburg, however the idea of creating an Eco-town could still be applied, it would require the local community to understand that the project would be focusing on longer term goals</w:t>
      </w:r>
      <w:r w:rsidR="0051537D">
        <w:rPr>
          <w:rFonts w:eastAsia="Times New Roman" w:cstheme="minorHAnsi"/>
          <w:color w:val="000000" w:themeColor="text1"/>
          <w:shd w:val="clear" w:color="auto" w:fill="FFFFFF"/>
          <w:lang w:eastAsia="en-GB"/>
        </w:rPr>
        <w:t>, with climate change being such a large global issue it would be a fantastic opportunity for the people of Newcastle Emlyn to be able to focus on creating a lasting legacy for the area.</w:t>
      </w:r>
    </w:p>
    <w:p w14:paraId="09391291" w14:textId="462F45B7" w:rsidR="000846CB" w:rsidRDefault="000846CB" w:rsidP="00842951">
      <w:pPr>
        <w:spacing w:line="360" w:lineRule="auto"/>
        <w:jc w:val="both"/>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 xml:space="preserve">According to </w:t>
      </w:r>
      <w:sdt>
        <w:sdtPr>
          <w:rPr>
            <w:rFonts w:eastAsia="Times New Roman" w:cstheme="minorHAnsi"/>
            <w:color w:val="000000" w:themeColor="text1"/>
            <w:shd w:val="clear" w:color="auto" w:fill="FFFFFF"/>
            <w:lang w:eastAsia="en-GB"/>
          </w:rPr>
          <w:id w:val="2058731615"/>
          <w:citation/>
        </w:sdtPr>
        <w:sdtContent>
          <w:r>
            <w:rPr>
              <w:rFonts w:eastAsia="Times New Roman" w:cstheme="minorHAnsi"/>
              <w:color w:val="000000" w:themeColor="text1"/>
              <w:shd w:val="clear" w:color="auto" w:fill="FFFFFF"/>
              <w:lang w:eastAsia="en-GB"/>
            </w:rPr>
            <w:fldChar w:fldCharType="begin"/>
          </w:r>
          <w:r>
            <w:rPr>
              <w:rFonts w:eastAsia="Times New Roman" w:cstheme="minorHAnsi"/>
              <w:color w:val="000000" w:themeColor="text1"/>
              <w:shd w:val="clear" w:color="auto" w:fill="FFFFFF"/>
              <w:lang w:eastAsia="en-GB"/>
            </w:rPr>
            <w:instrText xml:space="preserve"> CITATION SCW \l 2057 </w:instrText>
          </w:r>
          <w:r>
            <w:rPr>
              <w:rFonts w:eastAsia="Times New Roman" w:cstheme="minorHAnsi"/>
              <w:color w:val="000000" w:themeColor="text1"/>
              <w:shd w:val="clear" w:color="auto" w:fill="FFFFFF"/>
              <w:lang w:eastAsia="en-GB"/>
            </w:rPr>
            <w:fldChar w:fldCharType="separate"/>
          </w:r>
          <w:r w:rsidRPr="000846CB">
            <w:rPr>
              <w:rFonts w:eastAsia="Times New Roman" w:cstheme="minorHAnsi"/>
              <w:noProof/>
              <w:color w:val="000000" w:themeColor="text1"/>
              <w:shd w:val="clear" w:color="auto" w:fill="FFFFFF"/>
              <w:lang w:eastAsia="en-GB"/>
            </w:rPr>
            <w:t>(SCW, n.d.)</w:t>
          </w:r>
          <w:r>
            <w:rPr>
              <w:rFonts w:eastAsia="Times New Roman" w:cstheme="minorHAnsi"/>
              <w:color w:val="000000" w:themeColor="text1"/>
              <w:shd w:val="clear" w:color="auto" w:fill="FFFFFF"/>
              <w:lang w:eastAsia="en-GB"/>
            </w:rPr>
            <w:fldChar w:fldCharType="end"/>
          </w:r>
        </w:sdtContent>
      </w:sdt>
      <w:r>
        <w:rPr>
          <w:rFonts w:eastAsia="Times New Roman" w:cstheme="minorHAnsi"/>
          <w:color w:val="000000" w:themeColor="text1"/>
          <w:shd w:val="clear" w:color="auto" w:fill="FFFFFF"/>
          <w:lang w:eastAsia="en-GB"/>
        </w:rPr>
        <w:t xml:space="preserve"> there is support available in Wales through the Sustainable Communities Wales programme, successful applicants would be entitled to support with </w:t>
      </w:r>
      <w:r>
        <w:rPr>
          <w:rFonts w:eastAsia="Times New Roman" w:cstheme="minorHAnsi"/>
          <w:color w:val="000000" w:themeColor="text1"/>
          <w:shd w:val="clear" w:color="auto" w:fill="FFFFFF"/>
          <w:lang w:eastAsia="en-GB"/>
        </w:rPr>
        <w:lastRenderedPageBreak/>
        <w:t>energy analysis, feasibility studies and specialist support as well as interest free loans to be able to make improvements to their local community.</w:t>
      </w:r>
      <w:r w:rsidR="0051537D">
        <w:rPr>
          <w:rFonts w:eastAsia="Times New Roman" w:cstheme="minorHAnsi"/>
          <w:color w:val="000000" w:themeColor="text1"/>
          <w:shd w:val="clear" w:color="auto" w:fill="FFFFFF"/>
          <w:lang w:eastAsia="en-GB"/>
        </w:rPr>
        <w:t xml:space="preserve">  In 2021 Carmarthenshire County Council also launched their own ‘Zero Carbon’ plan, with the aim to be completely carbon neutral by 2030 </w:t>
      </w:r>
      <w:sdt>
        <w:sdtPr>
          <w:rPr>
            <w:rFonts w:eastAsia="Times New Roman" w:cstheme="minorHAnsi"/>
            <w:color w:val="000000" w:themeColor="text1"/>
            <w:shd w:val="clear" w:color="auto" w:fill="FFFFFF"/>
            <w:lang w:eastAsia="en-GB"/>
          </w:rPr>
          <w:id w:val="-2005812098"/>
          <w:citation/>
        </w:sdtPr>
        <w:sdtContent>
          <w:r w:rsidR="0051537D">
            <w:rPr>
              <w:rFonts w:eastAsia="Times New Roman" w:cstheme="minorHAnsi"/>
              <w:color w:val="000000" w:themeColor="text1"/>
              <w:shd w:val="clear" w:color="auto" w:fill="FFFFFF"/>
              <w:lang w:eastAsia="en-GB"/>
            </w:rPr>
            <w:fldChar w:fldCharType="begin"/>
          </w:r>
          <w:r w:rsidR="0051537D">
            <w:rPr>
              <w:rFonts w:eastAsia="Times New Roman" w:cstheme="minorHAnsi"/>
              <w:color w:val="000000" w:themeColor="text1"/>
              <w:shd w:val="clear" w:color="auto" w:fill="FFFFFF"/>
              <w:lang w:eastAsia="en-GB"/>
            </w:rPr>
            <w:instrText xml:space="preserve"> CITATION Lew21 \l 2057 </w:instrText>
          </w:r>
          <w:r w:rsidR="0051537D">
            <w:rPr>
              <w:rFonts w:eastAsia="Times New Roman" w:cstheme="minorHAnsi"/>
              <w:color w:val="000000" w:themeColor="text1"/>
              <w:shd w:val="clear" w:color="auto" w:fill="FFFFFF"/>
              <w:lang w:eastAsia="en-GB"/>
            </w:rPr>
            <w:fldChar w:fldCharType="separate"/>
          </w:r>
          <w:r w:rsidR="0051537D" w:rsidRPr="0051537D">
            <w:rPr>
              <w:rFonts w:eastAsia="Times New Roman" w:cstheme="minorHAnsi"/>
              <w:noProof/>
              <w:color w:val="000000" w:themeColor="text1"/>
              <w:shd w:val="clear" w:color="auto" w:fill="FFFFFF"/>
              <w:lang w:eastAsia="en-GB"/>
            </w:rPr>
            <w:t>(Lewis, 2021)</w:t>
          </w:r>
          <w:r w:rsidR="0051537D">
            <w:rPr>
              <w:rFonts w:eastAsia="Times New Roman" w:cstheme="minorHAnsi"/>
              <w:color w:val="000000" w:themeColor="text1"/>
              <w:shd w:val="clear" w:color="auto" w:fill="FFFFFF"/>
              <w:lang w:eastAsia="en-GB"/>
            </w:rPr>
            <w:fldChar w:fldCharType="end"/>
          </w:r>
        </w:sdtContent>
      </w:sdt>
      <w:r w:rsidR="0051537D">
        <w:rPr>
          <w:rFonts w:eastAsia="Times New Roman" w:cstheme="minorHAnsi"/>
          <w:color w:val="000000" w:themeColor="text1"/>
          <w:shd w:val="clear" w:color="auto" w:fill="FFFFFF"/>
          <w:lang w:eastAsia="en-GB"/>
        </w:rPr>
        <w:t>.</w:t>
      </w:r>
    </w:p>
    <w:p w14:paraId="75F18250" w14:textId="4D212B93" w:rsidR="0051537D" w:rsidRDefault="0051537D" w:rsidP="00842951">
      <w:pPr>
        <w:spacing w:line="360" w:lineRule="auto"/>
        <w:jc w:val="both"/>
        <w:rPr>
          <w:rFonts w:eastAsia="Times New Roman" w:cstheme="minorHAnsi"/>
          <w:color w:val="000000" w:themeColor="text1"/>
          <w:shd w:val="clear" w:color="auto" w:fill="FFFFFF"/>
          <w:lang w:eastAsia="en-GB"/>
        </w:rPr>
      </w:pPr>
    </w:p>
    <w:p w14:paraId="5AD6C419" w14:textId="57F1B8F7" w:rsidR="00A56CA6" w:rsidRDefault="0051537D" w:rsidP="00842951">
      <w:pPr>
        <w:spacing w:line="360" w:lineRule="auto"/>
        <w:jc w:val="both"/>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In conclusion the movement towards creating an Eco Town in Newcastle Emlyn would be in line with the local authorities view and would help to have them onboard with any changes that might need to be made, this would be a large scale long-term project but if the local community was accepting of the concept it could create a fantastic opportunity for the local area to become a mecca for Eco tourism in West Wales.</w:t>
      </w:r>
    </w:p>
    <w:p w14:paraId="742CA9CF" w14:textId="77777777" w:rsidR="00A56CA6" w:rsidRDefault="00A56CA6" w:rsidP="00842951">
      <w:pPr>
        <w:spacing w:line="360" w:lineRule="auto"/>
        <w:jc w:val="both"/>
        <w:rPr>
          <w:rFonts w:eastAsia="Times New Roman" w:cstheme="minorHAnsi"/>
          <w:color w:val="000000" w:themeColor="text1"/>
          <w:shd w:val="clear" w:color="auto" w:fill="FFFFFF"/>
          <w:lang w:eastAsia="en-GB"/>
        </w:rPr>
      </w:pPr>
    </w:p>
    <w:p w14:paraId="75606E02" w14:textId="37FEC56C" w:rsidR="0051537D" w:rsidRPr="00842951" w:rsidRDefault="007F4CC1" w:rsidP="00842951">
      <w:pPr>
        <w:spacing w:line="360" w:lineRule="auto"/>
        <w:jc w:val="both"/>
        <w:rPr>
          <w:b/>
          <w:bCs/>
          <w:sz w:val="28"/>
          <w:szCs w:val="28"/>
        </w:rPr>
      </w:pPr>
      <w:r w:rsidRPr="00220B81">
        <w:rPr>
          <w:b/>
          <w:bCs/>
          <w:sz w:val="28"/>
          <w:szCs w:val="28"/>
        </w:rPr>
        <w:t>Medium Term – Regeneration of the High-Street</w:t>
      </w:r>
    </w:p>
    <w:p w14:paraId="546A53EF" w14:textId="75A55531" w:rsidR="0051537D" w:rsidRDefault="0051537D" w:rsidP="00842951">
      <w:pPr>
        <w:spacing w:line="360" w:lineRule="auto"/>
        <w:jc w:val="both"/>
      </w:pPr>
      <w:r>
        <w:t>Create a</w:t>
      </w:r>
      <w:r w:rsidR="004301D7">
        <w:t>n</w:t>
      </w:r>
      <w:r>
        <w:t xml:space="preserve"> environment that is welcoming and attractive to </w:t>
      </w:r>
      <w:r w:rsidR="004301D7">
        <w:t xml:space="preserve">shoppers, using the existing infrastructure, promoting the town Long-Term project of being an Eco-Town and welcoming independent retailers. </w:t>
      </w:r>
    </w:p>
    <w:p w14:paraId="18B8820F" w14:textId="796227E7" w:rsidR="004301D7" w:rsidRDefault="004301D7" w:rsidP="00842951">
      <w:pPr>
        <w:spacing w:line="360" w:lineRule="auto"/>
        <w:jc w:val="both"/>
      </w:pPr>
    </w:p>
    <w:p w14:paraId="701563C4" w14:textId="3098DE67" w:rsidR="00AF0E61" w:rsidRDefault="00AD5C0E" w:rsidP="00842951">
      <w:pPr>
        <w:spacing w:line="360" w:lineRule="auto"/>
        <w:jc w:val="both"/>
      </w:pPr>
      <w:r>
        <w:t xml:space="preserve">Upon visiting the high street in </w:t>
      </w:r>
      <w:r w:rsidR="000A032F">
        <w:t>Newcastle Emlyn,</w:t>
      </w:r>
      <w:r>
        <w:t xml:space="preserve"> it has a very dated and </w:t>
      </w:r>
      <w:r w:rsidR="00AF0E61">
        <w:t>dilapidated feel about it, there were a number of empty shops with traffic being a big issue for the town.  As the roads through the town are quite narrow in places and with parking being some distance from shops it was noted that a number of people would use Blue Badges to park outside of the shop they intended to visit.  One way to manage this would be the pedestrianisation of the area, however due to this route being the only crossing point of the river this would not be feasible</w:t>
      </w:r>
      <w:sdt>
        <w:sdtPr>
          <w:id w:val="-141657736"/>
          <w:citation/>
        </w:sdtPr>
        <w:sdtContent>
          <w:r w:rsidR="00C43DDE">
            <w:fldChar w:fldCharType="begin"/>
          </w:r>
          <w:r w:rsidR="00C43DDE">
            <w:instrText xml:space="preserve"> CITATION Car21 \l 2057 </w:instrText>
          </w:r>
          <w:r w:rsidR="00C43DDE">
            <w:fldChar w:fldCharType="separate"/>
          </w:r>
          <w:r w:rsidR="00C43DDE">
            <w:rPr>
              <w:noProof/>
            </w:rPr>
            <w:t xml:space="preserve"> (Carmarthenshire County Council, 2021)</w:t>
          </w:r>
          <w:r w:rsidR="00C43DDE">
            <w:fldChar w:fldCharType="end"/>
          </w:r>
        </w:sdtContent>
      </w:sdt>
      <w:r w:rsidR="00AF0E61">
        <w:t>.</w:t>
      </w:r>
    </w:p>
    <w:p w14:paraId="6C069F51" w14:textId="77777777" w:rsidR="00AF0E61" w:rsidRDefault="00AF0E61" w:rsidP="00842951">
      <w:pPr>
        <w:spacing w:line="360" w:lineRule="auto"/>
        <w:jc w:val="both"/>
      </w:pPr>
    </w:p>
    <w:p w14:paraId="45A1BA6F" w14:textId="4D212FBA" w:rsidR="004301D7" w:rsidRDefault="00046825" w:rsidP="00842951">
      <w:pPr>
        <w:spacing w:line="360" w:lineRule="auto"/>
        <w:jc w:val="both"/>
      </w:pPr>
      <w:r>
        <w:t xml:space="preserve">According to </w:t>
      </w:r>
      <w:sdt>
        <w:sdtPr>
          <w:id w:val="-661859535"/>
          <w:citation/>
        </w:sdtPr>
        <w:sdtContent>
          <w:r w:rsidR="00193610">
            <w:fldChar w:fldCharType="begin"/>
          </w:r>
          <w:r w:rsidR="00193610">
            <w:instrText xml:space="preserve"> CITATION Aud21 \l 2057 </w:instrText>
          </w:r>
          <w:r w:rsidR="00193610">
            <w:fldChar w:fldCharType="separate"/>
          </w:r>
          <w:r w:rsidR="00193610">
            <w:rPr>
              <w:noProof/>
            </w:rPr>
            <w:t>(Audit Wales, 2021)</w:t>
          </w:r>
          <w:r w:rsidR="00193610">
            <w:fldChar w:fldCharType="end"/>
          </w:r>
        </w:sdtContent>
      </w:sdt>
      <w:r w:rsidR="00193610">
        <w:t xml:space="preserve"> nowhere has seen as much change in the past 75 years as the Highstreet, another hammer blow to the local economy of Newcastle Emlyn has been the impact of COVID-19.</w:t>
      </w:r>
    </w:p>
    <w:p w14:paraId="0D30D481" w14:textId="25551BDA" w:rsidR="00193610" w:rsidRDefault="00193610" w:rsidP="00842951">
      <w:pPr>
        <w:spacing w:line="360" w:lineRule="auto"/>
        <w:jc w:val="both"/>
      </w:pPr>
    </w:p>
    <w:p w14:paraId="3C573BB7" w14:textId="29E7E3B4" w:rsidR="00193610" w:rsidRDefault="00EC0E02" w:rsidP="00842951">
      <w:pPr>
        <w:spacing w:line="360" w:lineRule="auto"/>
        <w:jc w:val="both"/>
      </w:pPr>
      <w:r>
        <w:rPr>
          <w:noProof/>
        </w:rPr>
        <w:lastRenderedPageBreak/>
        <w:drawing>
          <wp:anchor distT="0" distB="0" distL="114300" distR="114300" simplePos="0" relativeHeight="251665408" behindDoc="0" locked="0" layoutInCell="1" allowOverlap="1" wp14:anchorId="6548AF33" wp14:editId="52AD4A56">
            <wp:simplePos x="0" y="0"/>
            <wp:positionH relativeFrom="column">
              <wp:posOffset>3587115</wp:posOffset>
            </wp:positionH>
            <wp:positionV relativeFrom="paragraph">
              <wp:posOffset>244335</wp:posOffset>
            </wp:positionV>
            <wp:extent cx="2048510" cy="2731135"/>
            <wp:effectExtent l="0" t="0" r="0" b="0"/>
            <wp:wrapThrough wrapText="bothSides">
              <wp:wrapPolygon edited="0">
                <wp:start x="0" y="0"/>
                <wp:lineTo x="0" y="21495"/>
                <wp:lineTo x="21426" y="21495"/>
                <wp:lineTo x="21426" y="0"/>
                <wp:lineTo x="0" y="0"/>
              </wp:wrapPolygon>
            </wp:wrapThrough>
            <wp:docPr id="4" name="Picture 4" descr="A sign on a window&#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ign on a window&#10;&#10;Description automatically generated with low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048510" cy="2731135"/>
                    </a:xfrm>
                    <a:prstGeom prst="rect">
                      <a:avLst/>
                    </a:prstGeom>
                  </pic:spPr>
                </pic:pic>
              </a:graphicData>
            </a:graphic>
            <wp14:sizeRelH relativeFrom="page">
              <wp14:pctWidth>0</wp14:pctWidth>
            </wp14:sizeRelH>
            <wp14:sizeRelV relativeFrom="page">
              <wp14:pctHeight>0</wp14:pctHeight>
            </wp14:sizeRelV>
          </wp:anchor>
        </w:drawing>
      </w:r>
      <w:r w:rsidR="00193610">
        <w:t>By the local authority and town council coming to an agreement with local property owners through the offer of grants it might be possible to negotiate a reduction on rent for existing</w:t>
      </w:r>
      <w:r w:rsidR="00C43DDE">
        <w:t xml:space="preserve"> businesses</w:t>
      </w:r>
      <w:r w:rsidR="00193610">
        <w:t xml:space="preserve"> and empty shop units, this would allow smaller independent local business the opportunity to stay open or become a bricks and mortar business.  There are a number of larger shop units that</w:t>
      </w:r>
      <w:r>
        <w:t xml:space="preserve"> are</w:t>
      </w:r>
      <w:r w:rsidR="00193610">
        <w:t xml:space="preserve"> empty on the local Highstreet, these could be an ideal location for a Pop-Up shop style unit where local business could use areas of the store to sell products without agreeing to a long-term lease.  Post COVID-19 </w:t>
      </w:r>
      <w:r w:rsidR="00332BD3">
        <w:t xml:space="preserve">the home business has never been more popular with e-commerce solutions meaning that people have been able to </w:t>
      </w:r>
      <w:r w:rsidR="007D0036">
        <w:t>start-up</w:t>
      </w:r>
      <w:r w:rsidR="00332BD3">
        <w:t xml:space="preserve"> businesses</w:t>
      </w:r>
      <w:r w:rsidR="007D0036">
        <w:t xml:space="preserve"> where previously they would not have had the time</w:t>
      </w:r>
      <w:r w:rsidR="00193610">
        <w:t xml:space="preserve"> </w:t>
      </w:r>
      <w:sdt>
        <w:sdtPr>
          <w:id w:val="2019194206"/>
          <w:citation/>
        </w:sdtPr>
        <w:sdtContent>
          <w:r w:rsidR="00193610">
            <w:fldChar w:fldCharType="begin"/>
          </w:r>
          <w:r w:rsidR="00193610">
            <w:instrText xml:space="preserve"> CITATION Voi21 \l 2057 </w:instrText>
          </w:r>
          <w:r w:rsidR="00193610">
            <w:fldChar w:fldCharType="separate"/>
          </w:r>
          <w:r w:rsidR="00193610">
            <w:rPr>
              <w:noProof/>
            </w:rPr>
            <w:t>(Voidonicolas, 2021)</w:t>
          </w:r>
          <w:r w:rsidR="00193610">
            <w:fldChar w:fldCharType="end"/>
          </w:r>
        </w:sdtContent>
      </w:sdt>
      <w:r w:rsidR="00332BD3">
        <w:t xml:space="preserve">.  According to </w:t>
      </w:r>
      <w:sdt>
        <w:sdtPr>
          <w:id w:val="-243884570"/>
          <w:citation/>
        </w:sdtPr>
        <w:sdtContent>
          <w:r w:rsidR="00332BD3">
            <w:fldChar w:fldCharType="begin"/>
          </w:r>
          <w:r w:rsidR="00332BD3">
            <w:instrText xml:space="preserve"> CITATION Voi21 \l 2057 </w:instrText>
          </w:r>
          <w:r w:rsidR="00332BD3">
            <w:fldChar w:fldCharType="separate"/>
          </w:r>
          <w:r w:rsidR="00332BD3">
            <w:rPr>
              <w:noProof/>
            </w:rPr>
            <w:t>(Voidonicolas, 2021)</w:t>
          </w:r>
          <w:r w:rsidR="00332BD3">
            <w:fldChar w:fldCharType="end"/>
          </w:r>
        </w:sdtContent>
      </w:sdt>
      <w:r w:rsidR="00332BD3">
        <w:t xml:space="preserve"> a pop-up shop would allow many of these local businesses to test the water before agreeing to a long term deal, this ideal would alleviate much of the financial risk of opening a shop.</w:t>
      </w:r>
    </w:p>
    <w:p w14:paraId="285E673C" w14:textId="33D01AFD" w:rsidR="00332BD3" w:rsidRDefault="00332BD3" w:rsidP="00842951">
      <w:pPr>
        <w:spacing w:line="360" w:lineRule="auto"/>
        <w:jc w:val="both"/>
      </w:pPr>
    </w:p>
    <w:p w14:paraId="6A2B9B49" w14:textId="6DAF7477" w:rsidR="00332BD3" w:rsidRDefault="00332BD3" w:rsidP="00842951">
      <w:pPr>
        <w:spacing w:line="360" w:lineRule="auto"/>
        <w:jc w:val="both"/>
      </w:pPr>
      <w:r>
        <w:t>In conclusion, by reducing rent and creating a local pop-up shop local independent business owner would be able to see how their business might work in a face to face environment.  This would help to make the Highstreet a more visually appealing place to shop as well as attracting both local customers and tourists to spend more money in the area.</w:t>
      </w:r>
    </w:p>
    <w:p w14:paraId="5EA394C2" w14:textId="338AB5B7" w:rsidR="00193610" w:rsidRDefault="00193610" w:rsidP="00842951">
      <w:pPr>
        <w:spacing w:line="360" w:lineRule="auto"/>
        <w:jc w:val="both"/>
      </w:pPr>
    </w:p>
    <w:p w14:paraId="33EAB2AD" w14:textId="43E882D9" w:rsidR="007D64E3" w:rsidRPr="00842951" w:rsidRDefault="007F4CC1" w:rsidP="00842951">
      <w:pPr>
        <w:spacing w:line="360" w:lineRule="auto"/>
        <w:jc w:val="both"/>
        <w:rPr>
          <w:b/>
          <w:bCs/>
          <w:sz w:val="28"/>
          <w:szCs w:val="28"/>
        </w:rPr>
      </w:pPr>
      <w:r w:rsidRPr="00220B81">
        <w:rPr>
          <w:b/>
          <w:bCs/>
          <w:sz w:val="28"/>
          <w:szCs w:val="28"/>
        </w:rPr>
        <w:t>Short Term – Newcastle Emlyn Duathlon</w:t>
      </w:r>
    </w:p>
    <w:p w14:paraId="310B032E" w14:textId="7B88660B" w:rsidR="007D64E3" w:rsidRDefault="007D64E3" w:rsidP="00842951">
      <w:pPr>
        <w:spacing w:line="360" w:lineRule="auto"/>
        <w:jc w:val="both"/>
      </w:pPr>
      <w:r>
        <w:t>Create a yearly event to be held in Newcastle Emlyn, promoting the local area, its scenery, its history and helping to improve the general health of the local area through sport.</w:t>
      </w:r>
      <w:r w:rsidR="007D0036">
        <w:t xml:space="preserve">  This will in turn bring additional tourism to the local area.</w:t>
      </w:r>
    </w:p>
    <w:p w14:paraId="69457DC0" w14:textId="694DAF33" w:rsidR="007D64E3" w:rsidRDefault="007D64E3" w:rsidP="00842951">
      <w:pPr>
        <w:spacing w:line="360" w:lineRule="auto"/>
        <w:jc w:val="both"/>
      </w:pPr>
    </w:p>
    <w:p w14:paraId="62D34B10" w14:textId="3DD9118F" w:rsidR="007D64E3" w:rsidRDefault="007D64E3" w:rsidP="00842951">
      <w:pPr>
        <w:spacing w:line="360" w:lineRule="auto"/>
        <w:jc w:val="both"/>
      </w:pPr>
      <w:r>
        <w:t xml:space="preserve">A duathlon is a multisport event made up of two </w:t>
      </w:r>
      <w:proofErr w:type="gramStart"/>
      <w:r>
        <w:t>event</w:t>
      </w:r>
      <w:proofErr w:type="gramEnd"/>
      <w:r>
        <w:t>, generally these are running and cycling.  The competitor will be expected to complete a run, then a bike leg and finally finish with a second run</w:t>
      </w:r>
      <w:sdt>
        <w:sdtPr>
          <w:id w:val="-628244339"/>
          <w:citation/>
        </w:sdtPr>
        <w:sdtContent>
          <w:r>
            <w:fldChar w:fldCharType="begin"/>
          </w:r>
          <w:r>
            <w:instrText xml:space="preserve"> CITATION Lev22 \l 2057 </w:instrText>
          </w:r>
          <w:r>
            <w:fldChar w:fldCharType="separate"/>
          </w:r>
          <w:r>
            <w:rPr>
              <w:noProof/>
            </w:rPr>
            <w:t xml:space="preserve"> (Levison, 2022)</w:t>
          </w:r>
          <w:r>
            <w:fldChar w:fldCharType="end"/>
          </w:r>
        </w:sdtContent>
      </w:sdt>
      <w:r>
        <w:t xml:space="preserve">.  </w:t>
      </w:r>
      <w:r w:rsidR="00193610">
        <w:t xml:space="preserve">According to </w:t>
      </w:r>
      <w:sdt>
        <w:sdtPr>
          <w:id w:val="1118953470"/>
          <w:citation/>
        </w:sdtPr>
        <w:sdtContent>
          <w:r w:rsidR="00193610">
            <w:fldChar w:fldCharType="begin"/>
          </w:r>
          <w:r w:rsidR="00193610">
            <w:instrText xml:space="preserve"> CITATION Lev22 \l 2057 </w:instrText>
          </w:r>
          <w:r w:rsidR="00193610">
            <w:fldChar w:fldCharType="separate"/>
          </w:r>
          <w:r w:rsidR="00193610">
            <w:rPr>
              <w:noProof/>
            </w:rPr>
            <w:t>(Levison, 2022)</w:t>
          </w:r>
          <w:r w:rsidR="00193610">
            <w:fldChar w:fldCharType="end"/>
          </w:r>
        </w:sdtContent>
      </w:sdt>
      <w:r w:rsidR="00193610">
        <w:t xml:space="preserve"> th</w:t>
      </w:r>
      <w:r>
        <w:t xml:space="preserve">ere are four distances that a Duathlon covers, there are </w:t>
      </w:r>
    </w:p>
    <w:p w14:paraId="0DB2850F" w14:textId="23F42517" w:rsidR="007D64E3" w:rsidRDefault="007D64E3" w:rsidP="00842951">
      <w:pPr>
        <w:spacing w:line="360" w:lineRule="auto"/>
        <w:jc w:val="both"/>
      </w:pPr>
    </w:p>
    <w:p w14:paraId="088BD17C" w14:textId="20877312" w:rsidR="007D64E3" w:rsidRPr="007D64E3" w:rsidRDefault="007D64E3" w:rsidP="00842951">
      <w:pPr>
        <w:pStyle w:val="ListParagraph"/>
        <w:numPr>
          <w:ilvl w:val="0"/>
          <w:numId w:val="2"/>
        </w:numPr>
        <w:spacing w:line="360" w:lineRule="auto"/>
        <w:jc w:val="both"/>
        <w:rPr>
          <w:rFonts w:eastAsia="Times New Roman" w:cstheme="minorHAnsi"/>
          <w:color w:val="000000" w:themeColor="text1"/>
          <w:lang w:eastAsia="en-GB"/>
        </w:rPr>
      </w:pPr>
      <w:r w:rsidRPr="007D64E3">
        <w:rPr>
          <w:rFonts w:eastAsia="Times New Roman" w:cstheme="minorHAnsi"/>
          <w:color w:val="000000" w:themeColor="text1"/>
          <w:lang w:eastAsia="en-GB"/>
        </w:rPr>
        <w:t>Sprint Distance</w:t>
      </w:r>
      <w:r w:rsidRPr="007D64E3">
        <w:rPr>
          <w:rFonts w:eastAsia="Times New Roman" w:cstheme="minorHAnsi"/>
          <w:color w:val="000000" w:themeColor="text1"/>
          <w:shd w:val="clear" w:color="auto" w:fill="FFFFFF"/>
          <w:lang w:eastAsia="en-GB"/>
        </w:rPr>
        <w:t> – 5km run | 20km bike | 2.5km run</w:t>
      </w:r>
    </w:p>
    <w:p w14:paraId="0F3EED65" w14:textId="6100EE3F" w:rsidR="007D64E3" w:rsidRPr="007D64E3" w:rsidRDefault="007D64E3" w:rsidP="00842951">
      <w:pPr>
        <w:pStyle w:val="ListParagraph"/>
        <w:numPr>
          <w:ilvl w:val="0"/>
          <w:numId w:val="2"/>
        </w:numPr>
        <w:spacing w:line="360" w:lineRule="auto"/>
        <w:jc w:val="both"/>
        <w:rPr>
          <w:rFonts w:eastAsia="Times New Roman" w:cstheme="minorHAnsi"/>
          <w:color w:val="000000" w:themeColor="text1"/>
          <w:lang w:eastAsia="en-GB"/>
        </w:rPr>
      </w:pPr>
      <w:r w:rsidRPr="007D64E3">
        <w:rPr>
          <w:rFonts w:eastAsia="Times New Roman" w:cstheme="minorHAnsi"/>
          <w:color w:val="000000" w:themeColor="text1"/>
          <w:lang w:eastAsia="en-GB"/>
        </w:rPr>
        <w:t>Standard Distance</w:t>
      </w:r>
      <w:r w:rsidRPr="007D64E3">
        <w:rPr>
          <w:rFonts w:eastAsia="Times New Roman" w:cstheme="minorHAnsi"/>
          <w:color w:val="000000" w:themeColor="text1"/>
          <w:shd w:val="clear" w:color="auto" w:fill="FFFFFF"/>
          <w:lang w:eastAsia="en-GB"/>
        </w:rPr>
        <w:t> – 10km run | 40km bike | 5km run</w:t>
      </w:r>
    </w:p>
    <w:p w14:paraId="1AEDBE7D" w14:textId="2F61EB72" w:rsidR="007D64E3" w:rsidRPr="007D64E3" w:rsidRDefault="007D64E3" w:rsidP="00842951">
      <w:pPr>
        <w:pStyle w:val="ListParagraph"/>
        <w:numPr>
          <w:ilvl w:val="0"/>
          <w:numId w:val="2"/>
        </w:numPr>
        <w:spacing w:line="360" w:lineRule="auto"/>
        <w:jc w:val="both"/>
        <w:rPr>
          <w:rFonts w:eastAsia="Times New Roman" w:cstheme="minorHAnsi"/>
          <w:color w:val="000000" w:themeColor="text1"/>
          <w:lang w:eastAsia="en-GB"/>
        </w:rPr>
      </w:pPr>
      <w:r w:rsidRPr="007D64E3">
        <w:rPr>
          <w:rFonts w:eastAsia="Times New Roman" w:cstheme="minorHAnsi"/>
          <w:color w:val="000000" w:themeColor="text1"/>
          <w:lang w:eastAsia="en-GB"/>
        </w:rPr>
        <w:t>Middle Distance</w:t>
      </w:r>
      <w:r w:rsidRPr="007D64E3">
        <w:rPr>
          <w:rFonts w:eastAsia="Times New Roman" w:cstheme="minorHAnsi"/>
          <w:color w:val="000000" w:themeColor="text1"/>
          <w:shd w:val="clear" w:color="auto" w:fill="FFFFFF"/>
          <w:lang w:eastAsia="en-GB"/>
        </w:rPr>
        <w:t> – 10km run | 60km bike | 10km run</w:t>
      </w:r>
    </w:p>
    <w:p w14:paraId="0F3E7877" w14:textId="3F13B932" w:rsidR="007D64E3" w:rsidRPr="000A032F" w:rsidRDefault="007D64E3" w:rsidP="00842951">
      <w:pPr>
        <w:pStyle w:val="ListParagraph"/>
        <w:numPr>
          <w:ilvl w:val="0"/>
          <w:numId w:val="2"/>
        </w:numPr>
        <w:spacing w:line="360" w:lineRule="auto"/>
        <w:jc w:val="both"/>
        <w:rPr>
          <w:rFonts w:eastAsia="Times New Roman" w:cstheme="minorHAnsi"/>
          <w:color w:val="000000" w:themeColor="text1"/>
          <w:lang w:eastAsia="en-GB"/>
        </w:rPr>
      </w:pPr>
      <w:r w:rsidRPr="007D64E3">
        <w:rPr>
          <w:rFonts w:eastAsia="Times New Roman" w:cstheme="minorHAnsi"/>
          <w:color w:val="000000" w:themeColor="text1"/>
          <w:lang w:eastAsia="en-GB"/>
        </w:rPr>
        <w:t>Long Distance</w:t>
      </w:r>
      <w:r w:rsidRPr="007D64E3">
        <w:rPr>
          <w:rFonts w:eastAsia="Times New Roman" w:cstheme="minorHAnsi"/>
          <w:color w:val="000000" w:themeColor="text1"/>
          <w:shd w:val="clear" w:color="auto" w:fill="FFFFFF"/>
          <w:lang w:eastAsia="en-GB"/>
        </w:rPr>
        <w:t> – 10km run | 150km bike | 30km run</w:t>
      </w:r>
    </w:p>
    <w:p w14:paraId="0810963E" w14:textId="10E9EBFE" w:rsidR="000A032F" w:rsidRPr="000A032F" w:rsidRDefault="000A032F" w:rsidP="00842951">
      <w:pPr>
        <w:spacing w:line="360" w:lineRule="auto"/>
        <w:jc w:val="both"/>
        <w:rPr>
          <w:rFonts w:eastAsia="Times New Roman" w:cstheme="minorHAnsi"/>
          <w:color w:val="000000" w:themeColor="text1"/>
          <w:lang w:eastAsia="en-GB"/>
        </w:rPr>
      </w:pPr>
    </w:p>
    <w:p w14:paraId="48DCC76B" w14:textId="5A924C61" w:rsidR="007D64E3" w:rsidRDefault="007D0036" w:rsidP="00842951">
      <w:pPr>
        <w:spacing w:line="360" w:lineRule="auto"/>
        <w:jc w:val="both"/>
      </w:pPr>
      <w:r>
        <w:rPr>
          <w:rFonts w:eastAsia="Times New Roman" w:cstheme="minorHAnsi"/>
          <w:noProof/>
          <w:color w:val="000000" w:themeColor="text1"/>
          <w:lang w:eastAsia="en-GB"/>
        </w:rPr>
        <w:drawing>
          <wp:anchor distT="0" distB="0" distL="114300" distR="114300" simplePos="0" relativeHeight="251663360" behindDoc="0" locked="0" layoutInCell="1" allowOverlap="1" wp14:anchorId="26E9EF74" wp14:editId="28FEAF12">
            <wp:simplePos x="0" y="0"/>
            <wp:positionH relativeFrom="column">
              <wp:posOffset>2904138</wp:posOffset>
            </wp:positionH>
            <wp:positionV relativeFrom="paragraph">
              <wp:posOffset>57785</wp:posOffset>
            </wp:positionV>
            <wp:extent cx="2912745" cy="1838325"/>
            <wp:effectExtent l="0" t="0" r="0" b="3175"/>
            <wp:wrapThrough wrapText="bothSides">
              <wp:wrapPolygon edited="0">
                <wp:start x="0" y="0"/>
                <wp:lineTo x="0" y="21488"/>
                <wp:lineTo x="21473" y="21488"/>
                <wp:lineTo x="21473" y="0"/>
                <wp:lineTo x="0" y="0"/>
              </wp:wrapPolygon>
            </wp:wrapThrough>
            <wp:docPr id="2" name="Picture 2"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Map&#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912745" cy="1838325"/>
                    </a:xfrm>
                    <a:prstGeom prst="rect">
                      <a:avLst/>
                    </a:prstGeom>
                  </pic:spPr>
                </pic:pic>
              </a:graphicData>
            </a:graphic>
            <wp14:sizeRelH relativeFrom="page">
              <wp14:pctWidth>0</wp14:pctWidth>
            </wp14:sizeRelH>
            <wp14:sizeRelV relativeFrom="page">
              <wp14:pctHeight>0</wp14:pctHeight>
            </wp14:sizeRelV>
          </wp:anchor>
        </w:drawing>
      </w:r>
      <w:r w:rsidR="000A032F">
        <w:t>Generally,</w:t>
      </w:r>
      <w:r w:rsidR="007D64E3">
        <w:t xml:space="preserve"> competitors would have a range of events available to them with Sprint and Standard distance being the most </w:t>
      </w:r>
      <w:r w:rsidR="00553608">
        <w:t xml:space="preserve">realistic for the Newcastle Emlyn area.   The map attached shows both a proposed 10km Run Route (Green) and 24km Bike Route (Blue), the transition area could be located within the market car park allowing competitors space to be able to transition from each leg of the event </w:t>
      </w:r>
      <w:sdt>
        <w:sdtPr>
          <w:id w:val="1048032322"/>
          <w:citation/>
        </w:sdtPr>
        <w:sdtContent>
          <w:r w:rsidR="00553608">
            <w:fldChar w:fldCharType="begin"/>
          </w:r>
          <w:r w:rsidR="00553608">
            <w:instrText xml:space="preserve"> CITATION Dis \l 2057 </w:instrText>
          </w:r>
          <w:r w:rsidR="00553608">
            <w:fldChar w:fldCharType="separate"/>
          </w:r>
          <w:r w:rsidR="00553608">
            <w:rPr>
              <w:noProof/>
            </w:rPr>
            <w:t>(Discover Carmarthenshire, n.d.)</w:t>
          </w:r>
          <w:r w:rsidR="00553608">
            <w:fldChar w:fldCharType="end"/>
          </w:r>
        </w:sdtContent>
      </w:sdt>
      <w:r w:rsidR="00553608">
        <w:t xml:space="preserve">. </w:t>
      </w:r>
    </w:p>
    <w:p w14:paraId="16B471A7" w14:textId="3DDAE363" w:rsidR="00553608" w:rsidRDefault="00553608" w:rsidP="00842951">
      <w:pPr>
        <w:spacing w:line="360" w:lineRule="auto"/>
        <w:jc w:val="both"/>
      </w:pPr>
      <w:r>
        <w:t>Sprint races would require a shorter run which would be located in the town and the bike route would require two loops should a competitor be completing a standard distance duathlon.</w:t>
      </w:r>
    </w:p>
    <w:p w14:paraId="1152229C" w14:textId="170685C1" w:rsidR="00553608" w:rsidRDefault="00553608" w:rsidP="00842951">
      <w:pPr>
        <w:spacing w:line="360" w:lineRule="auto"/>
        <w:jc w:val="both"/>
      </w:pPr>
    </w:p>
    <w:p w14:paraId="6CC58A3C" w14:textId="3C4F9A33" w:rsidR="00895C32" w:rsidRDefault="00553608" w:rsidP="00842951">
      <w:pPr>
        <w:spacing w:line="360" w:lineRule="auto"/>
        <w:jc w:val="both"/>
      </w:pPr>
      <w:r>
        <w:t>The benefit of a duathlon over a triathlon for this location is that without the swimming leg it makes the location ideal with its flat river basin for the run and the surrounding hills creating a more challenging environment for competitors.  The average finish time for a duathlon is between 2 and 4 hours with the bike leg being completed on open roads.</w:t>
      </w:r>
      <w:sdt>
        <w:sdtPr>
          <w:id w:val="-1307396905"/>
          <w:citation/>
        </w:sdtPr>
        <w:sdtContent>
          <w:r w:rsidR="00A01445">
            <w:fldChar w:fldCharType="begin"/>
          </w:r>
          <w:r w:rsidR="00A01445">
            <w:instrText xml:space="preserve"> CITATION Tis16 \l 2057 </w:instrText>
          </w:r>
          <w:r w:rsidR="00A01445">
            <w:fldChar w:fldCharType="separate"/>
          </w:r>
          <w:r w:rsidR="00A01445">
            <w:rPr>
              <w:noProof/>
            </w:rPr>
            <w:t xml:space="preserve"> (Tisdall, 2016)</w:t>
          </w:r>
          <w:r w:rsidR="00A01445">
            <w:fldChar w:fldCharType="end"/>
          </w:r>
        </w:sdtContent>
      </w:sdt>
      <w:r w:rsidR="00A01445">
        <w:t>.</w:t>
      </w:r>
    </w:p>
    <w:p w14:paraId="54DB656D" w14:textId="14749469" w:rsidR="00895C32" w:rsidRDefault="00895C32" w:rsidP="00842951">
      <w:pPr>
        <w:spacing w:line="360" w:lineRule="auto"/>
        <w:jc w:val="both"/>
      </w:pPr>
      <w:r>
        <w:t>Duathlons generally take place at the start of the year as the waters are too cold for competitive swimming, this would fit in perfectly with Newcastle Emlyn and attract additional tourists to the area out of season, also with a strong bike leg many competitors will use the bike course for training legs and help Newcastle Emlyn to boost its popularity amongst the cycling community.</w:t>
      </w:r>
    </w:p>
    <w:p w14:paraId="576E4407" w14:textId="3C34B01D" w:rsidR="00895C32" w:rsidRDefault="00895C32" w:rsidP="00842951">
      <w:pPr>
        <w:spacing w:line="360" w:lineRule="auto"/>
        <w:jc w:val="both"/>
      </w:pPr>
    </w:p>
    <w:p w14:paraId="4C550DC5" w14:textId="122D922E" w:rsidR="00895C32" w:rsidRDefault="00895C32" w:rsidP="00842951">
      <w:pPr>
        <w:spacing w:line="360" w:lineRule="auto"/>
        <w:jc w:val="both"/>
      </w:pPr>
      <w:r>
        <w:t xml:space="preserve">Carmarthenshire currently has one other </w:t>
      </w:r>
      <w:r w:rsidR="00B81352">
        <w:t>Duathlon;</w:t>
      </w:r>
      <w:r>
        <w:t xml:space="preserve"> this is the Wildflower duathlon which takes place on the second weekend in March.  This event attracts up</w:t>
      </w:r>
      <w:r w:rsidR="004105AE">
        <w:t xml:space="preserve"> </w:t>
      </w:r>
      <w:r>
        <w:t xml:space="preserve">to 500 competitors and </w:t>
      </w:r>
      <w:r>
        <w:lastRenderedPageBreak/>
        <w:t xml:space="preserve">takes place in the ground of the National Botanic Garden of Wales </w:t>
      </w:r>
      <w:sdt>
        <w:sdtPr>
          <w:id w:val="1004554280"/>
          <w:citation/>
        </w:sdtPr>
        <w:sdtContent>
          <w:r>
            <w:fldChar w:fldCharType="begin"/>
          </w:r>
          <w:r>
            <w:instrText xml:space="preserve"> CITATION Tou \l 2057 </w:instrText>
          </w:r>
          <w:r>
            <w:fldChar w:fldCharType="separate"/>
          </w:r>
          <w:r>
            <w:rPr>
              <w:noProof/>
            </w:rPr>
            <w:t>(Tough Runner UK, n.d.)</w:t>
          </w:r>
          <w:r>
            <w:fldChar w:fldCharType="end"/>
          </w:r>
        </w:sdtContent>
      </w:sdt>
      <w:r>
        <w:t>.</w:t>
      </w:r>
      <w:r w:rsidR="00B81352">
        <w:t xml:space="preserve">  Another local event is the Mumbles Duathlon which takes place on the last weekend in March, this event attracts up to 600 athletes and </w:t>
      </w:r>
      <w:r w:rsidR="007D0036">
        <w:t>approximately 5000</w:t>
      </w:r>
      <w:r w:rsidR="00B81352">
        <w:t xml:space="preserve"> spectators along the course</w:t>
      </w:r>
      <w:sdt>
        <w:sdtPr>
          <w:id w:val="781375726"/>
          <w:citation/>
        </w:sdtPr>
        <w:sdtContent>
          <w:r w:rsidR="00B81352">
            <w:fldChar w:fldCharType="begin"/>
          </w:r>
          <w:r w:rsidR="00B81352">
            <w:instrText xml:space="preserve"> CITATION Act \l 2057 </w:instrText>
          </w:r>
          <w:r w:rsidR="00B81352">
            <w:fldChar w:fldCharType="separate"/>
          </w:r>
          <w:r w:rsidR="00B81352">
            <w:rPr>
              <w:noProof/>
            </w:rPr>
            <w:t xml:space="preserve"> (Active Wales, n.d.)</w:t>
          </w:r>
          <w:r w:rsidR="00B81352">
            <w:fldChar w:fldCharType="end"/>
          </w:r>
        </w:sdtContent>
      </w:sdt>
      <w:r w:rsidR="00B81352">
        <w:t>.</w:t>
      </w:r>
      <w:r w:rsidR="007D0036">
        <w:t xml:space="preserve">  The Swansea Triathlon has been running for ten years and according to </w:t>
      </w:r>
      <w:sdt>
        <w:sdtPr>
          <w:id w:val="1642381992"/>
          <w:citation/>
        </w:sdtPr>
        <w:sdtContent>
          <w:r w:rsidR="007D0036">
            <w:fldChar w:fldCharType="begin"/>
          </w:r>
          <w:r w:rsidR="007D0036">
            <w:instrText xml:space="preserve"> CITATION Act \l 2057 </w:instrText>
          </w:r>
          <w:r w:rsidR="007D0036">
            <w:fldChar w:fldCharType="separate"/>
          </w:r>
          <w:r w:rsidR="007D0036">
            <w:rPr>
              <w:noProof/>
            </w:rPr>
            <w:t>(Active Wales, n.d.)</w:t>
          </w:r>
          <w:r w:rsidR="007D0036">
            <w:fldChar w:fldCharType="end"/>
          </w:r>
        </w:sdtContent>
      </w:sdt>
      <w:r w:rsidR="007D0036">
        <w:t xml:space="preserve"> there is a 10 to 20% increase on competitors and spectators year on year.</w:t>
      </w:r>
    </w:p>
    <w:p w14:paraId="7034DB61" w14:textId="36D114B2" w:rsidR="00B81352" w:rsidRDefault="00B81352" w:rsidP="00842951">
      <w:pPr>
        <w:spacing w:line="360" w:lineRule="auto"/>
        <w:jc w:val="both"/>
      </w:pPr>
    </w:p>
    <w:p w14:paraId="0E13BF44" w14:textId="72A013B9" w:rsidR="00B81352" w:rsidRDefault="00B81352" w:rsidP="00842951">
      <w:pPr>
        <w:spacing w:line="360" w:lineRule="auto"/>
        <w:jc w:val="both"/>
      </w:pPr>
      <w:r>
        <w:t xml:space="preserve">A drawback on this idea is the potential harm it could cause to the local </w:t>
      </w:r>
      <w:r w:rsidR="009A3AAC">
        <w:t>environment;</w:t>
      </w:r>
      <w:r>
        <w:t xml:space="preserve"> </w:t>
      </w:r>
      <w:proofErr w:type="gramStart"/>
      <w:r>
        <w:t>sadly</w:t>
      </w:r>
      <w:proofErr w:type="gramEnd"/>
      <w:r>
        <w:t xml:space="preserve"> </w:t>
      </w:r>
      <w:r w:rsidR="0001307E">
        <w:t xml:space="preserve">multisport events tend to leave behind a large amount of rubbish.  According to </w:t>
      </w:r>
      <w:sdt>
        <w:sdtPr>
          <w:id w:val="1638298203"/>
          <w:citation/>
        </w:sdtPr>
        <w:sdtContent>
          <w:r w:rsidR="0001307E">
            <w:fldChar w:fldCharType="begin"/>
          </w:r>
          <w:r w:rsidR="0001307E">
            <w:instrText xml:space="preserve"> CITATION Bur \l 2057 </w:instrText>
          </w:r>
          <w:r w:rsidR="0001307E">
            <w:fldChar w:fldCharType="separate"/>
          </w:r>
          <w:r w:rsidR="0001307E">
            <w:rPr>
              <w:noProof/>
            </w:rPr>
            <w:t>(Burgess, n.d.)</w:t>
          </w:r>
          <w:r w:rsidR="0001307E">
            <w:fldChar w:fldCharType="end"/>
          </w:r>
        </w:sdtContent>
      </w:sdt>
      <w:r w:rsidR="0001307E">
        <w:t xml:space="preserve"> in 2007 this was already being addressed by the Council for Responsible sport who suggested that to be awarded “Green status” each event would need to comply with a certain set of responsibilities such as Recycling, Composting of food waste, Reduction of water per participant, electric support vehicles and locally sourced food.  This was further supported by </w:t>
      </w:r>
      <w:sdt>
        <w:sdtPr>
          <w:id w:val="1430323500"/>
          <w:citation/>
        </w:sdtPr>
        <w:sdtContent>
          <w:r w:rsidR="0001307E">
            <w:fldChar w:fldCharType="begin"/>
          </w:r>
          <w:r w:rsidR="0001307E">
            <w:instrText xml:space="preserve"> CITATION The21 \l 2057 </w:instrText>
          </w:r>
          <w:r w:rsidR="0001307E">
            <w:fldChar w:fldCharType="separate"/>
          </w:r>
          <w:r w:rsidR="0001307E">
            <w:rPr>
              <w:noProof/>
            </w:rPr>
            <w:t>(British Triathlon, 2021)</w:t>
          </w:r>
          <w:r w:rsidR="0001307E">
            <w:fldChar w:fldCharType="end"/>
          </w:r>
        </w:sdtContent>
      </w:sdt>
      <w:r w:rsidR="0001307E">
        <w:t xml:space="preserve"> who suggest that the health benefits of these events is well documented, however there is still much that could be done to benefit the environment.</w:t>
      </w:r>
      <w:r w:rsidR="007D0036">
        <w:t xml:space="preserve">  Many events now have a ‘zero tolerance’ approach to dropping of litter such as bottles, cups or empty gel packets with competitors facing time penalties or disqualification if they are caught doing so </w:t>
      </w:r>
      <w:sdt>
        <w:sdtPr>
          <w:id w:val="683019300"/>
          <w:citation/>
        </w:sdtPr>
        <w:sdtContent>
          <w:r w:rsidR="007D0036">
            <w:fldChar w:fldCharType="begin"/>
          </w:r>
          <w:r w:rsidR="007D0036">
            <w:instrText xml:space="preserve"> CITATION Act \l 2057 </w:instrText>
          </w:r>
          <w:r w:rsidR="007D0036">
            <w:fldChar w:fldCharType="separate"/>
          </w:r>
          <w:r w:rsidR="007D0036">
            <w:rPr>
              <w:noProof/>
            </w:rPr>
            <w:t>(Active Wales, n.d.)</w:t>
          </w:r>
          <w:r w:rsidR="007D0036">
            <w:fldChar w:fldCharType="end"/>
          </w:r>
        </w:sdtContent>
      </w:sdt>
      <w:r w:rsidR="007D0036">
        <w:t>.</w:t>
      </w:r>
    </w:p>
    <w:p w14:paraId="047E3C71" w14:textId="79E15B7E" w:rsidR="0001307E" w:rsidRDefault="0001307E" w:rsidP="00842951">
      <w:pPr>
        <w:spacing w:line="360" w:lineRule="auto"/>
        <w:jc w:val="both"/>
      </w:pPr>
    </w:p>
    <w:p w14:paraId="557FE390" w14:textId="65DE9531" w:rsidR="0001307E" w:rsidRDefault="0001307E" w:rsidP="00842951">
      <w:pPr>
        <w:spacing w:line="360" w:lineRule="auto"/>
        <w:jc w:val="both"/>
      </w:pPr>
      <w:r>
        <w:t>In c</w:t>
      </w:r>
      <w:r w:rsidR="005444BA">
        <w:t xml:space="preserve">onclusion a multi-sport event in Newcastle Emlyn would help to bring people into the local area with much of the event marshalling being completed by local volunteers.  To make this a truly sustainable and environmentally friendly event there would need to be strict rules in place to punish any competitors found to be disposing of plastic bottles around the course.  This event would fit perfectly into an early March weekend, which would in turn help to give the local economy a boost following the </w:t>
      </w:r>
      <w:r w:rsidR="000A032F">
        <w:t>post-Christmas</w:t>
      </w:r>
      <w:r w:rsidR="005444BA">
        <w:t xml:space="preserve"> period.</w:t>
      </w:r>
    </w:p>
    <w:p w14:paraId="5CACB776" w14:textId="65245D6B" w:rsidR="007D64E3" w:rsidRPr="00896987" w:rsidRDefault="007D64E3" w:rsidP="00842951">
      <w:pPr>
        <w:spacing w:line="360" w:lineRule="auto"/>
        <w:jc w:val="both"/>
      </w:pPr>
    </w:p>
    <w:p w14:paraId="374B94AE" w14:textId="49F084AA" w:rsidR="00446481" w:rsidRPr="006826B6" w:rsidRDefault="00446481" w:rsidP="00842951">
      <w:pPr>
        <w:spacing w:line="360" w:lineRule="auto"/>
        <w:jc w:val="both"/>
        <w:rPr>
          <w:b/>
          <w:bCs/>
          <w:sz w:val="28"/>
          <w:szCs w:val="28"/>
        </w:rPr>
      </w:pPr>
      <w:r w:rsidRPr="006826B6">
        <w:rPr>
          <w:b/>
          <w:bCs/>
          <w:sz w:val="28"/>
          <w:szCs w:val="28"/>
        </w:rPr>
        <w:t>Conclusion</w:t>
      </w:r>
    </w:p>
    <w:p w14:paraId="0A9FA9CF" w14:textId="47567C85" w:rsidR="007C4D3B" w:rsidRDefault="004A6E0F" w:rsidP="00842951">
      <w:pPr>
        <w:spacing w:line="360" w:lineRule="auto"/>
        <w:jc w:val="both"/>
      </w:pPr>
      <w:r>
        <w:t xml:space="preserve">In conclusion </w:t>
      </w:r>
      <w:r w:rsidR="007C4D3B">
        <w:t>Newcastle Emlyn is an historic town with many picturesque views of winding meanders on the River Teifi, what started out as a market town frequented by drovers moving livestock from West Wales to England and coracle fisherman using the river to make a living has become run down and stagnant over the past few years.</w:t>
      </w:r>
    </w:p>
    <w:p w14:paraId="5081F749" w14:textId="0BECD214" w:rsidR="007C4D3B" w:rsidRDefault="007C4D3B" w:rsidP="00842951">
      <w:pPr>
        <w:spacing w:line="360" w:lineRule="auto"/>
        <w:jc w:val="both"/>
      </w:pPr>
      <w:r>
        <w:lastRenderedPageBreak/>
        <w:t xml:space="preserve">Carmarthenshire County Council have created a plan to help rejuvenate the area through new affordable housing, better internet connectivity and better cycle routes in and around the town </w:t>
      </w:r>
      <w:sdt>
        <w:sdtPr>
          <w:id w:val="-1239703531"/>
          <w:citation/>
        </w:sdtPr>
        <w:sdtContent>
          <w:r>
            <w:fldChar w:fldCharType="begin"/>
          </w:r>
          <w:r>
            <w:instrText xml:space="preserve"> CITATION Car21 \l 2057 </w:instrText>
          </w:r>
          <w:r>
            <w:fldChar w:fldCharType="separate"/>
          </w:r>
          <w:r>
            <w:rPr>
              <w:noProof/>
            </w:rPr>
            <w:t>(Carmarthenshire County Council, 2021)</w:t>
          </w:r>
          <w:r>
            <w:fldChar w:fldCharType="end"/>
          </w:r>
        </w:sdtContent>
      </w:sdt>
      <w:r>
        <w:t>.</w:t>
      </w:r>
    </w:p>
    <w:p w14:paraId="174410D3" w14:textId="0E41B8F4" w:rsidR="007C4D3B" w:rsidRDefault="007C4D3B" w:rsidP="00842951">
      <w:pPr>
        <w:spacing w:line="360" w:lineRule="auto"/>
        <w:jc w:val="both"/>
      </w:pPr>
      <w:r>
        <w:t>Further to the plan laid out by Carmarthenshire County Council this report has considered the possibility of creating an Eco-Town environment within Newcastle Emlyn, the rejuvenation of the tired Highstreet and the possibility of creating a sporting legacy with a</w:t>
      </w:r>
      <w:r w:rsidR="009A3AAC">
        <w:t>n</w:t>
      </w:r>
      <w:r>
        <w:t xml:space="preserve"> annual Duathlon.</w:t>
      </w:r>
    </w:p>
    <w:p w14:paraId="7B794AEF" w14:textId="564DF306" w:rsidR="007C4D3B" w:rsidRDefault="007C4D3B" w:rsidP="00842951">
      <w:pPr>
        <w:spacing w:line="360" w:lineRule="auto"/>
        <w:jc w:val="both"/>
      </w:pPr>
      <w:r>
        <w:t>Each of these ideas would help to benefit the town, they would bring in additional tourism during the quieter winter months, they would support local businesses and entrepreneurs to help the local economy of Newcastle Emlyn to grow and flourish for many years to come.</w:t>
      </w:r>
    </w:p>
    <w:p w14:paraId="0771005B" w14:textId="15274800" w:rsidR="001206A0" w:rsidRDefault="001206A0" w:rsidP="00842951">
      <w:pPr>
        <w:spacing w:line="360" w:lineRule="auto"/>
      </w:pPr>
    </w:p>
    <w:p w14:paraId="1F01F088" w14:textId="287564A7" w:rsidR="001206A0" w:rsidRDefault="001206A0" w:rsidP="00842951">
      <w:pPr>
        <w:spacing w:line="360" w:lineRule="auto"/>
      </w:pPr>
    </w:p>
    <w:bookmarkEnd w:id="0"/>
    <w:bookmarkEnd w:id="1"/>
    <w:p w14:paraId="3AA32CF1" w14:textId="20FFDDF6" w:rsidR="001206A0" w:rsidRDefault="001206A0" w:rsidP="007C4D3B"/>
    <w:p w14:paraId="12F2F9FE" w14:textId="0E6D2DAA" w:rsidR="001206A0" w:rsidRDefault="001206A0" w:rsidP="007C4D3B"/>
    <w:p w14:paraId="0D7D8291" w14:textId="2306A3CF" w:rsidR="001206A0" w:rsidRDefault="001206A0" w:rsidP="007C4D3B"/>
    <w:p w14:paraId="50C6F957" w14:textId="7C5860D5" w:rsidR="001206A0" w:rsidRDefault="001206A0" w:rsidP="007C4D3B"/>
    <w:p w14:paraId="6587D099" w14:textId="265A7C4A" w:rsidR="001206A0" w:rsidRDefault="001206A0" w:rsidP="007C4D3B"/>
    <w:p w14:paraId="785EDC46" w14:textId="6A356EE0" w:rsidR="001206A0" w:rsidRDefault="001206A0" w:rsidP="007C4D3B"/>
    <w:p w14:paraId="1EEB748C" w14:textId="49E2EB49" w:rsidR="001206A0" w:rsidRDefault="001206A0" w:rsidP="007C4D3B"/>
    <w:p w14:paraId="216933DA" w14:textId="5BF6EDFD" w:rsidR="001206A0" w:rsidRDefault="001206A0" w:rsidP="007C4D3B"/>
    <w:p w14:paraId="2B14DACD" w14:textId="5A1AC6C8" w:rsidR="001206A0" w:rsidRDefault="001206A0" w:rsidP="007C4D3B"/>
    <w:p w14:paraId="5048DE77" w14:textId="168B6615" w:rsidR="001206A0" w:rsidRDefault="001206A0" w:rsidP="007C4D3B"/>
    <w:p w14:paraId="7CD7E7DA" w14:textId="01E68731" w:rsidR="001206A0" w:rsidRDefault="001206A0" w:rsidP="007C4D3B"/>
    <w:p w14:paraId="03DD12FC" w14:textId="532DF928" w:rsidR="001206A0" w:rsidRDefault="001206A0" w:rsidP="007C4D3B"/>
    <w:p w14:paraId="25BC596D" w14:textId="45BF765A" w:rsidR="001206A0" w:rsidRDefault="001206A0" w:rsidP="007C4D3B"/>
    <w:p w14:paraId="5D2C26AC" w14:textId="01D4755F" w:rsidR="001206A0" w:rsidRDefault="001206A0" w:rsidP="007C4D3B"/>
    <w:p w14:paraId="4EA76BAB" w14:textId="07DA54C5" w:rsidR="001206A0" w:rsidRDefault="001206A0" w:rsidP="007C4D3B"/>
    <w:p w14:paraId="5DF2C548" w14:textId="45875271" w:rsidR="001206A0" w:rsidRDefault="001206A0" w:rsidP="007C4D3B"/>
    <w:p w14:paraId="7372997B" w14:textId="0E76FB1F" w:rsidR="001206A0" w:rsidRDefault="001206A0" w:rsidP="007C4D3B"/>
    <w:p w14:paraId="058C9C6C" w14:textId="7E598BA2" w:rsidR="001206A0" w:rsidRDefault="001206A0" w:rsidP="007C4D3B"/>
    <w:p w14:paraId="4C4ED317" w14:textId="07050255" w:rsidR="001206A0" w:rsidRDefault="001206A0" w:rsidP="007C4D3B"/>
    <w:p w14:paraId="66373CB6" w14:textId="7020F70B" w:rsidR="001206A0" w:rsidRDefault="001206A0" w:rsidP="007C4D3B"/>
    <w:p w14:paraId="3BB25489" w14:textId="4361E935" w:rsidR="001206A0" w:rsidRDefault="001206A0" w:rsidP="007C4D3B"/>
    <w:p w14:paraId="1E3C5D23" w14:textId="0CCDDB1D" w:rsidR="001206A0" w:rsidRDefault="001206A0" w:rsidP="007C4D3B"/>
    <w:p w14:paraId="505BA161" w14:textId="664AE8C4" w:rsidR="001206A0" w:rsidRDefault="001206A0" w:rsidP="007C4D3B"/>
    <w:p w14:paraId="62D0A1EF" w14:textId="78E13BE4" w:rsidR="001206A0" w:rsidRDefault="001206A0" w:rsidP="007C4D3B"/>
    <w:p w14:paraId="73C39382" w14:textId="30FEE1D5" w:rsidR="001206A0" w:rsidRDefault="001206A0" w:rsidP="007C4D3B"/>
    <w:sdt>
      <w:sdtPr>
        <w:id w:val="748394309"/>
        <w:docPartObj>
          <w:docPartGallery w:val="Bibliographies"/>
          <w:docPartUnique/>
        </w:docPartObj>
      </w:sdtPr>
      <w:sdtEndPr>
        <w:rPr>
          <w:rFonts w:asciiTheme="minorHAnsi" w:eastAsiaTheme="minorHAnsi" w:hAnsiTheme="minorHAnsi" w:cstheme="minorHAnsi"/>
          <w:b w:val="0"/>
          <w:bCs w:val="0"/>
          <w:color w:val="auto"/>
          <w:sz w:val="24"/>
          <w:szCs w:val="24"/>
          <w:lang w:val="en-GB" w:bidi="ar-SA"/>
        </w:rPr>
      </w:sdtEndPr>
      <w:sdtContent>
        <w:p w14:paraId="772D0E48" w14:textId="77777777" w:rsidR="006826B6" w:rsidRDefault="006826B6">
          <w:pPr>
            <w:pStyle w:val="Heading1"/>
          </w:pPr>
        </w:p>
        <w:p w14:paraId="432AEB51" w14:textId="11AEBA48" w:rsidR="007805E5" w:rsidRPr="006826B6" w:rsidRDefault="007805E5">
          <w:pPr>
            <w:pStyle w:val="Heading1"/>
          </w:pPr>
          <w:r w:rsidRPr="007805E5">
            <w:rPr>
              <w:rFonts w:asciiTheme="minorHAnsi" w:hAnsiTheme="minorHAnsi" w:cstheme="minorHAnsi"/>
              <w:color w:val="000000" w:themeColor="text1"/>
            </w:rPr>
            <w:t>Reference List</w:t>
          </w:r>
        </w:p>
        <w:p w14:paraId="11E18459" w14:textId="77777777" w:rsidR="007805E5" w:rsidRPr="007805E5" w:rsidRDefault="007805E5" w:rsidP="007805E5">
          <w:pPr>
            <w:rPr>
              <w:rFonts w:cstheme="minorHAnsi"/>
              <w:lang w:val="en-US" w:bidi="en-US"/>
            </w:rPr>
          </w:pPr>
        </w:p>
        <w:sdt>
          <w:sdtPr>
            <w:rPr>
              <w:rFonts w:cstheme="minorHAnsi"/>
            </w:rPr>
            <w:id w:val="111145805"/>
            <w:bibliography/>
          </w:sdtPr>
          <w:sdtContent>
            <w:p w14:paraId="504B4078" w14:textId="3613F410" w:rsidR="007805E5" w:rsidRDefault="007805E5" w:rsidP="007805E5">
              <w:pPr>
                <w:pStyle w:val="Bibliography"/>
                <w:rPr>
                  <w:rFonts w:cstheme="minorHAnsi"/>
                  <w:noProof/>
                  <w:lang w:val="en-US"/>
                </w:rPr>
              </w:pPr>
              <w:r w:rsidRPr="007805E5">
                <w:rPr>
                  <w:rFonts w:cstheme="minorHAnsi"/>
                </w:rPr>
                <w:fldChar w:fldCharType="begin"/>
              </w:r>
              <w:r w:rsidRPr="007805E5">
                <w:rPr>
                  <w:rFonts w:cstheme="minorHAnsi"/>
                </w:rPr>
                <w:instrText xml:space="preserve"> BIBLIOGRAPHY </w:instrText>
              </w:r>
              <w:r w:rsidRPr="007805E5">
                <w:rPr>
                  <w:rFonts w:cstheme="minorHAnsi"/>
                </w:rPr>
                <w:fldChar w:fldCharType="separate"/>
              </w:r>
              <w:r w:rsidRPr="007805E5">
                <w:rPr>
                  <w:rFonts w:cstheme="minorHAnsi"/>
                  <w:noProof/>
                  <w:lang w:val="en-US"/>
                </w:rPr>
                <w:t xml:space="preserve">Active Wales. (n.d.). </w:t>
              </w:r>
              <w:r w:rsidRPr="007805E5">
                <w:rPr>
                  <w:rFonts w:cstheme="minorHAnsi"/>
                  <w:i/>
                  <w:iCs/>
                  <w:noProof/>
                  <w:lang w:val="en-US"/>
                </w:rPr>
                <w:t>Mumbles Duathlon Information</w:t>
              </w:r>
              <w:r w:rsidRPr="007805E5">
                <w:rPr>
                  <w:rFonts w:cstheme="minorHAnsi"/>
                  <w:noProof/>
                  <w:lang w:val="en-US"/>
                </w:rPr>
                <w:t>. Retrieved from Mumbles Duathlon: https://www.mumblesduathlon.com/athletes/event-info/</w:t>
              </w:r>
            </w:p>
            <w:p w14:paraId="3686C801" w14:textId="77777777" w:rsidR="007805E5" w:rsidRPr="007805E5" w:rsidRDefault="007805E5" w:rsidP="007805E5">
              <w:pPr>
                <w:rPr>
                  <w:lang w:val="en-US"/>
                </w:rPr>
              </w:pPr>
            </w:p>
            <w:p w14:paraId="71F50B2A" w14:textId="2DD22F09" w:rsidR="007805E5" w:rsidRDefault="007805E5" w:rsidP="007805E5">
              <w:pPr>
                <w:pStyle w:val="Bibliography"/>
                <w:ind w:left="720" w:hanging="720"/>
                <w:rPr>
                  <w:rFonts w:cstheme="minorHAnsi"/>
                  <w:noProof/>
                  <w:lang w:val="en-US"/>
                </w:rPr>
              </w:pPr>
              <w:r w:rsidRPr="007805E5">
                <w:rPr>
                  <w:rFonts w:cstheme="minorHAnsi"/>
                  <w:noProof/>
                  <w:lang w:val="en-US"/>
                </w:rPr>
                <w:t xml:space="preserve">Audit Wales. (2021). </w:t>
              </w:r>
              <w:r w:rsidRPr="007805E5">
                <w:rPr>
                  <w:rFonts w:cstheme="minorHAnsi"/>
                  <w:i/>
                  <w:iCs/>
                  <w:noProof/>
                  <w:lang w:val="en-US"/>
                </w:rPr>
                <w:t>Regenerating Town Centres in Wales.</w:t>
              </w:r>
              <w:r w:rsidRPr="007805E5">
                <w:rPr>
                  <w:rFonts w:cstheme="minorHAnsi"/>
                  <w:noProof/>
                  <w:lang w:val="en-US"/>
                </w:rPr>
                <w:t xml:space="preserve"> Audit Wales.</w:t>
              </w:r>
            </w:p>
            <w:p w14:paraId="73633B51" w14:textId="77777777" w:rsidR="007805E5" w:rsidRPr="007805E5" w:rsidRDefault="007805E5" w:rsidP="007805E5">
              <w:pPr>
                <w:rPr>
                  <w:lang w:val="en-US"/>
                </w:rPr>
              </w:pPr>
            </w:p>
            <w:p w14:paraId="60BA46B6" w14:textId="40E78478" w:rsidR="007805E5" w:rsidRDefault="007805E5" w:rsidP="007805E5">
              <w:pPr>
                <w:pStyle w:val="Bibliography"/>
                <w:ind w:left="720" w:hanging="720"/>
                <w:rPr>
                  <w:rFonts w:cstheme="minorHAnsi"/>
                  <w:noProof/>
                  <w:lang w:val="en-US"/>
                </w:rPr>
              </w:pPr>
              <w:r w:rsidRPr="007805E5">
                <w:rPr>
                  <w:rFonts w:cstheme="minorHAnsi"/>
                  <w:noProof/>
                  <w:lang w:val="en-US"/>
                </w:rPr>
                <w:t xml:space="preserve">Barber, K. (2020, July 16). </w:t>
              </w:r>
              <w:r w:rsidRPr="007805E5">
                <w:rPr>
                  <w:rFonts w:cstheme="minorHAnsi"/>
                  <w:i/>
                  <w:iCs/>
                  <w:noProof/>
                  <w:lang w:val="en-US"/>
                </w:rPr>
                <w:t>Freiburg: Germany’s futuristic city set in a forest</w:t>
              </w:r>
              <w:r w:rsidRPr="007805E5">
                <w:rPr>
                  <w:rFonts w:cstheme="minorHAnsi"/>
                  <w:noProof/>
                  <w:lang w:val="en-US"/>
                </w:rPr>
                <w:t>. Retrieved from bbc.com: https://www.bbc.com/travel/article/20200715-freiburg-germanys-futuristic-city-set-in-a-forest</w:t>
              </w:r>
            </w:p>
            <w:p w14:paraId="0CD1B4C2" w14:textId="77777777" w:rsidR="007805E5" w:rsidRPr="007805E5" w:rsidRDefault="007805E5" w:rsidP="007805E5">
              <w:pPr>
                <w:rPr>
                  <w:lang w:val="en-US"/>
                </w:rPr>
              </w:pPr>
            </w:p>
            <w:p w14:paraId="6537A914" w14:textId="64101CB0" w:rsidR="007805E5" w:rsidRDefault="007805E5" w:rsidP="007805E5">
              <w:pPr>
                <w:pStyle w:val="Bibliography"/>
                <w:ind w:left="720" w:hanging="720"/>
                <w:rPr>
                  <w:rFonts w:cstheme="minorHAnsi"/>
                  <w:noProof/>
                  <w:lang w:val="en-US"/>
                </w:rPr>
              </w:pPr>
              <w:r w:rsidRPr="007805E5">
                <w:rPr>
                  <w:rFonts w:cstheme="minorHAnsi"/>
                  <w:noProof/>
                  <w:lang w:val="en-US"/>
                </w:rPr>
                <w:t xml:space="preserve">BBC.co.uk. (n.d.). </w:t>
              </w:r>
              <w:r w:rsidRPr="007805E5">
                <w:rPr>
                  <w:rFonts w:cstheme="minorHAnsi"/>
                  <w:i/>
                  <w:iCs/>
                  <w:noProof/>
                  <w:lang w:val="en-US"/>
                </w:rPr>
                <w:t>Stakeholders</w:t>
              </w:r>
              <w:r w:rsidRPr="007805E5">
                <w:rPr>
                  <w:rFonts w:cstheme="minorHAnsi"/>
                  <w:noProof/>
                  <w:lang w:val="en-US"/>
                </w:rPr>
                <w:t>. Retrieved from BBC Bitesize: https://www.bbc.co.uk/bitesize/guides/z4gcd2p/revision/1</w:t>
              </w:r>
            </w:p>
            <w:p w14:paraId="59297E34" w14:textId="77777777" w:rsidR="007805E5" w:rsidRPr="007805E5" w:rsidRDefault="007805E5" w:rsidP="007805E5">
              <w:pPr>
                <w:rPr>
                  <w:lang w:val="en-US"/>
                </w:rPr>
              </w:pPr>
            </w:p>
            <w:p w14:paraId="235E52DD" w14:textId="27DB6ACE" w:rsidR="007805E5" w:rsidRDefault="007805E5" w:rsidP="007805E5">
              <w:pPr>
                <w:pStyle w:val="Bibliography"/>
                <w:ind w:left="720" w:hanging="720"/>
                <w:rPr>
                  <w:rFonts w:cstheme="minorHAnsi"/>
                  <w:noProof/>
                  <w:lang w:val="en-US"/>
                </w:rPr>
              </w:pPr>
              <w:r w:rsidRPr="007805E5">
                <w:rPr>
                  <w:rFonts w:cstheme="minorHAnsi"/>
                  <w:noProof/>
                  <w:lang w:val="en-US"/>
                </w:rPr>
                <w:t xml:space="preserve">Bioregional. (n.d.). </w:t>
              </w:r>
              <w:r w:rsidRPr="007805E5">
                <w:rPr>
                  <w:rFonts w:cstheme="minorHAnsi"/>
                  <w:i/>
                  <w:iCs/>
                  <w:noProof/>
                  <w:lang w:val="en-US"/>
                </w:rPr>
                <w:t>BedZED - the UK's first major zero-carbon community</w:t>
              </w:r>
              <w:r w:rsidRPr="007805E5">
                <w:rPr>
                  <w:rFonts w:cstheme="minorHAnsi"/>
                  <w:noProof/>
                  <w:lang w:val="en-US"/>
                </w:rPr>
                <w:t>. Retrieved from Bioregional: https://www.bioregional.com/projects-and-services/case-studies/bedzed-the-uks-first-large-scale-eco-village</w:t>
              </w:r>
            </w:p>
            <w:p w14:paraId="279D397A" w14:textId="77777777" w:rsidR="007805E5" w:rsidRPr="007805E5" w:rsidRDefault="007805E5" w:rsidP="007805E5">
              <w:pPr>
                <w:rPr>
                  <w:lang w:val="en-US"/>
                </w:rPr>
              </w:pPr>
            </w:p>
            <w:p w14:paraId="749D9FA7" w14:textId="55B2D296" w:rsidR="007805E5" w:rsidRDefault="007805E5" w:rsidP="007805E5">
              <w:pPr>
                <w:pStyle w:val="Bibliography"/>
                <w:ind w:left="720" w:hanging="720"/>
                <w:rPr>
                  <w:rFonts w:cstheme="minorHAnsi"/>
                  <w:noProof/>
                  <w:lang w:val="en-US"/>
                </w:rPr>
              </w:pPr>
              <w:r w:rsidRPr="007805E5">
                <w:rPr>
                  <w:rFonts w:cstheme="minorHAnsi"/>
                  <w:noProof/>
                  <w:lang w:val="en-US"/>
                </w:rPr>
                <w:t xml:space="preserve">BioRegional Development Group. (2008). </w:t>
              </w:r>
              <w:r w:rsidRPr="007805E5">
                <w:rPr>
                  <w:rFonts w:cstheme="minorHAnsi"/>
                  <w:i/>
                  <w:iCs/>
                  <w:noProof/>
                  <w:lang w:val="en-US"/>
                </w:rPr>
                <w:t>What makes and eco-town?</w:t>
              </w:r>
              <w:r w:rsidRPr="007805E5">
                <w:rPr>
                  <w:rFonts w:cstheme="minorHAnsi"/>
                  <w:noProof/>
                  <w:lang w:val="en-US"/>
                </w:rPr>
                <w:t xml:space="preserve"> Wallington: BioRegional Development Group.</w:t>
              </w:r>
            </w:p>
            <w:p w14:paraId="4845B974" w14:textId="77777777" w:rsidR="007805E5" w:rsidRPr="007805E5" w:rsidRDefault="007805E5" w:rsidP="007805E5">
              <w:pPr>
                <w:rPr>
                  <w:lang w:val="en-US"/>
                </w:rPr>
              </w:pPr>
            </w:p>
            <w:p w14:paraId="5E02D2C9" w14:textId="35E885BC" w:rsidR="007805E5" w:rsidRDefault="007805E5" w:rsidP="007805E5">
              <w:pPr>
                <w:pStyle w:val="Bibliography"/>
                <w:ind w:left="720" w:hanging="720"/>
                <w:rPr>
                  <w:rFonts w:cstheme="minorHAnsi"/>
                  <w:noProof/>
                  <w:lang w:val="en-US"/>
                </w:rPr>
              </w:pPr>
              <w:r w:rsidRPr="007805E5">
                <w:rPr>
                  <w:rFonts w:cstheme="minorHAnsi"/>
                  <w:noProof/>
                  <w:lang w:val="en-US"/>
                </w:rPr>
                <w:t xml:space="preserve">Bragantini, E. (2018, November 12). </w:t>
              </w:r>
              <w:r w:rsidRPr="007805E5">
                <w:rPr>
                  <w:rFonts w:cstheme="minorHAnsi"/>
                  <w:i/>
                  <w:iCs/>
                  <w:noProof/>
                  <w:lang w:val="en-US"/>
                </w:rPr>
                <w:t>Freiburg and the sustainable tourism</w:t>
              </w:r>
              <w:r w:rsidRPr="007805E5">
                <w:rPr>
                  <w:rFonts w:cstheme="minorHAnsi"/>
                  <w:noProof/>
                  <w:lang w:val="en-US"/>
                </w:rPr>
                <w:t>. Retrieved from Eco BnB: https://ecobnb.com/blog/2018/11/freiburg-sustainable-tourism/</w:t>
              </w:r>
            </w:p>
            <w:p w14:paraId="345F5B09" w14:textId="77777777" w:rsidR="007805E5" w:rsidRPr="007805E5" w:rsidRDefault="007805E5" w:rsidP="007805E5">
              <w:pPr>
                <w:rPr>
                  <w:lang w:val="en-US"/>
                </w:rPr>
              </w:pPr>
            </w:p>
            <w:p w14:paraId="2D5D5272" w14:textId="493424A9" w:rsidR="007805E5" w:rsidRDefault="007805E5" w:rsidP="007805E5">
              <w:pPr>
                <w:pStyle w:val="Bibliography"/>
                <w:ind w:left="720" w:hanging="720"/>
                <w:rPr>
                  <w:rFonts w:cstheme="minorHAnsi"/>
                  <w:noProof/>
                  <w:lang w:val="en-US"/>
                </w:rPr>
              </w:pPr>
              <w:r w:rsidRPr="007805E5">
                <w:rPr>
                  <w:rFonts w:cstheme="minorHAnsi"/>
                  <w:noProof/>
                  <w:lang w:val="en-US"/>
                </w:rPr>
                <w:t xml:space="preserve">British Triathlon. (2021, September 15). </w:t>
              </w:r>
              <w:r w:rsidRPr="007805E5">
                <w:rPr>
                  <w:rFonts w:cstheme="minorHAnsi"/>
                  <w:i/>
                  <w:iCs/>
                  <w:noProof/>
                  <w:lang w:val="en-US"/>
                </w:rPr>
                <w:t>The Role of Triathlon in a Sustainable Future</w:t>
              </w:r>
              <w:r w:rsidRPr="007805E5">
                <w:rPr>
                  <w:rFonts w:cstheme="minorHAnsi"/>
                  <w:noProof/>
                  <w:lang w:val="en-US"/>
                </w:rPr>
                <w:t>. Retrieved from British Triathlon: https://www.britishtriathlon.org/news/the-role-of-triathlon-in-a-sustainable-future_16287</w:t>
              </w:r>
            </w:p>
            <w:p w14:paraId="706F50AB" w14:textId="77777777" w:rsidR="007805E5" w:rsidRPr="007805E5" w:rsidRDefault="007805E5" w:rsidP="007805E5">
              <w:pPr>
                <w:rPr>
                  <w:lang w:val="en-US"/>
                </w:rPr>
              </w:pPr>
            </w:p>
            <w:p w14:paraId="7030A8B1" w14:textId="797691D3" w:rsidR="007805E5" w:rsidRDefault="007805E5" w:rsidP="007805E5">
              <w:pPr>
                <w:pStyle w:val="Bibliography"/>
                <w:ind w:left="720" w:hanging="720"/>
                <w:rPr>
                  <w:rFonts w:cstheme="minorHAnsi"/>
                  <w:noProof/>
                  <w:lang w:val="en-US"/>
                </w:rPr>
              </w:pPr>
              <w:r w:rsidRPr="007805E5">
                <w:rPr>
                  <w:rFonts w:cstheme="minorHAnsi"/>
                  <w:noProof/>
                  <w:lang w:val="en-US"/>
                </w:rPr>
                <w:t xml:space="preserve">Burgess, J. (n.d.). </w:t>
              </w:r>
              <w:r w:rsidRPr="007805E5">
                <w:rPr>
                  <w:rFonts w:cstheme="minorHAnsi"/>
                  <w:i/>
                  <w:iCs/>
                  <w:noProof/>
                  <w:lang w:val="en-US"/>
                </w:rPr>
                <w:t>How to be a Green Triathlete</w:t>
              </w:r>
              <w:r w:rsidRPr="007805E5">
                <w:rPr>
                  <w:rFonts w:cstheme="minorHAnsi"/>
                  <w:noProof/>
                  <w:lang w:val="en-US"/>
                </w:rPr>
                <w:t>. Retrieved from How Stuff Works: https://adventure.howstuffworks.com/outdoor-activities/triathlons/green-triathlete.htm</w:t>
              </w:r>
            </w:p>
            <w:p w14:paraId="54C54675" w14:textId="77777777" w:rsidR="007805E5" w:rsidRPr="007805E5" w:rsidRDefault="007805E5" w:rsidP="007805E5">
              <w:pPr>
                <w:rPr>
                  <w:lang w:val="en-US"/>
                </w:rPr>
              </w:pPr>
            </w:p>
            <w:p w14:paraId="15C480DE" w14:textId="2F2CEB9E" w:rsidR="007805E5" w:rsidRDefault="007805E5" w:rsidP="007805E5">
              <w:pPr>
                <w:pStyle w:val="Bibliography"/>
                <w:ind w:left="720" w:hanging="720"/>
                <w:rPr>
                  <w:rFonts w:cstheme="minorHAnsi"/>
                  <w:noProof/>
                  <w:lang w:val="en-US"/>
                </w:rPr>
              </w:pPr>
              <w:r w:rsidRPr="007805E5">
                <w:rPr>
                  <w:rFonts w:cstheme="minorHAnsi"/>
                  <w:noProof/>
                  <w:lang w:val="en-US"/>
                </w:rPr>
                <w:t xml:space="preserve">Carmarthenshire County Council. (2021). </w:t>
              </w:r>
              <w:r w:rsidRPr="007805E5">
                <w:rPr>
                  <w:rFonts w:cstheme="minorHAnsi"/>
                  <w:i/>
                  <w:iCs/>
                  <w:noProof/>
                  <w:lang w:val="en-US"/>
                </w:rPr>
                <w:t>Newcastle Emlyn Economic Recovery &amp; Growth Plan.</w:t>
              </w:r>
              <w:r w:rsidRPr="007805E5">
                <w:rPr>
                  <w:rFonts w:cstheme="minorHAnsi"/>
                  <w:noProof/>
                  <w:lang w:val="en-US"/>
                </w:rPr>
                <w:t xml:space="preserve"> Carmarthenshire County Council.</w:t>
              </w:r>
            </w:p>
            <w:p w14:paraId="6957E290" w14:textId="77777777" w:rsidR="007805E5" w:rsidRPr="007805E5" w:rsidRDefault="007805E5" w:rsidP="007805E5">
              <w:pPr>
                <w:rPr>
                  <w:lang w:val="en-US"/>
                </w:rPr>
              </w:pPr>
            </w:p>
            <w:p w14:paraId="2E909426" w14:textId="6B9BAA2B" w:rsidR="007805E5" w:rsidRDefault="007805E5" w:rsidP="007805E5">
              <w:pPr>
                <w:pStyle w:val="Bibliography"/>
                <w:ind w:left="720" w:hanging="720"/>
                <w:rPr>
                  <w:rFonts w:cstheme="minorHAnsi"/>
                  <w:noProof/>
                  <w:lang w:val="en-US"/>
                </w:rPr>
              </w:pPr>
              <w:r w:rsidRPr="007805E5">
                <w:rPr>
                  <w:rFonts w:cstheme="minorHAnsi"/>
                  <w:noProof/>
                  <w:lang w:val="en-US"/>
                </w:rPr>
                <w:t xml:space="preserve">Carmarthenshire County Council. (2021). </w:t>
              </w:r>
              <w:r w:rsidRPr="007805E5">
                <w:rPr>
                  <w:rFonts w:cstheme="minorHAnsi"/>
                  <w:i/>
                  <w:iCs/>
                  <w:noProof/>
                  <w:lang w:val="en-US"/>
                </w:rPr>
                <w:t>Ten Towns Regenerating Carmarthenshire's rural towns</w:t>
              </w:r>
              <w:r w:rsidRPr="007805E5">
                <w:rPr>
                  <w:rFonts w:cstheme="minorHAnsi"/>
                  <w:noProof/>
                  <w:lang w:val="en-US"/>
                </w:rPr>
                <w:t>. Retrieved from Carmarthenshire.gov.uk: https://www.carmarthenshire.gov.wales/home/business/development-and-investment/ten-towns/</w:t>
              </w:r>
            </w:p>
            <w:p w14:paraId="4DDC1720" w14:textId="77777777" w:rsidR="007805E5" w:rsidRPr="007805E5" w:rsidRDefault="007805E5" w:rsidP="007805E5">
              <w:pPr>
                <w:rPr>
                  <w:lang w:val="en-US"/>
                </w:rPr>
              </w:pPr>
            </w:p>
            <w:p w14:paraId="7B9044ED" w14:textId="0F7008DC" w:rsidR="007805E5" w:rsidRDefault="007805E5" w:rsidP="007805E5">
              <w:pPr>
                <w:pStyle w:val="Bibliography"/>
                <w:ind w:left="720" w:hanging="720"/>
                <w:rPr>
                  <w:rFonts w:cstheme="minorHAnsi"/>
                  <w:noProof/>
                  <w:lang w:val="en-US"/>
                </w:rPr>
              </w:pPr>
              <w:r w:rsidRPr="007805E5">
                <w:rPr>
                  <w:rFonts w:cstheme="minorHAnsi"/>
                  <w:noProof/>
                  <w:lang w:val="en-US"/>
                </w:rPr>
                <w:t xml:space="preserve">City Population. (2020). </w:t>
              </w:r>
              <w:r w:rsidRPr="007805E5">
                <w:rPr>
                  <w:rFonts w:cstheme="minorHAnsi"/>
                  <w:i/>
                  <w:iCs/>
                  <w:noProof/>
                  <w:lang w:val="en-US"/>
                </w:rPr>
                <w:t>Population of Newcastle Emlyn</w:t>
              </w:r>
              <w:r w:rsidRPr="007805E5">
                <w:rPr>
                  <w:rFonts w:cstheme="minorHAnsi"/>
                  <w:noProof/>
                  <w:lang w:val="en-US"/>
                </w:rPr>
                <w:t>. Retrieved from City Popultation: https://www.citypopulation.de/en/uk/wales/carmarthenshire/W37000324__newcastle_emlyn/</w:t>
              </w:r>
            </w:p>
            <w:p w14:paraId="5810986B" w14:textId="77777777" w:rsidR="007805E5" w:rsidRPr="007805E5" w:rsidRDefault="007805E5" w:rsidP="007805E5">
              <w:pPr>
                <w:rPr>
                  <w:lang w:val="en-US"/>
                </w:rPr>
              </w:pPr>
            </w:p>
            <w:p w14:paraId="68B1311B" w14:textId="0FB41911" w:rsidR="007805E5" w:rsidRDefault="007805E5" w:rsidP="007805E5">
              <w:pPr>
                <w:pStyle w:val="Bibliography"/>
                <w:ind w:left="720" w:hanging="720"/>
                <w:rPr>
                  <w:rFonts w:cstheme="minorHAnsi"/>
                  <w:noProof/>
                  <w:lang w:val="en-US"/>
                </w:rPr>
              </w:pPr>
              <w:r w:rsidRPr="007805E5">
                <w:rPr>
                  <w:rFonts w:cstheme="minorHAnsi"/>
                  <w:noProof/>
                  <w:lang w:val="en-US"/>
                </w:rPr>
                <w:lastRenderedPageBreak/>
                <w:t xml:space="preserve">Discover Carmarthenshire. (n.d.). </w:t>
              </w:r>
              <w:r w:rsidRPr="007805E5">
                <w:rPr>
                  <w:rFonts w:cstheme="minorHAnsi"/>
                  <w:i/>
                  <w:iCs/>
                  <w:noProof/>
                  <w:lang w:val="en-US"/>
                </w:rPr>
                <w:t>Tri 1</w:t>
              </w:r>
              <w:r w:rsidRPr="007805E5">
                <w:rPr>
                  <w:rFonts w:cstheme="minorHAnsi"/>
                  <w:noProof/>
                  <w:lang w:val="en-US"/>
                </w:rPr>
                <w:t>. Retrieved from Discover Carmarthenshire: https://www.discovercarmarthenshire.com/explore/carmarthenshires-coastal-guide/active-adventures/tri-1/</w:t>
              </w:r>
            </w:p>
            <w:p w14:paraId="0B324CA3" w14:textId="77777777" w:rsidR="007805E5" w:rsidRPr="007805E5" w:rsidRDefault="007805E5" w:rsidP="007805E5">
              <w:pPr>
                <w:rPr>
                  <w:lang w:val="en-US"/>
                </w:rPr>
              </w:pPr>
            </w:p>
            <w:p w14:paraId="70B5C022" w14:textId="23B2CA2E" w:rsidR="007805E5" w:rsidRDefault="007805E5" w:rsidP="007805E5">
              <w:pPr>
                <w:pStyle w:val="Bibliography"/>
                <w:ind w:left="720" w:hanging="720"/>
                <w:rPr>
                  <w:rFonts w:cstheme="minorHAnsi"/>
                  <w:noProof/>
                  <w:lang w:val="en-US"/>
                </w:rPr>
              </w:pPr>
              <w:r w:rsidRPr="007805E5">
                <w:rPr>
                  <w:rFonts w:cstheme="minorHAnsi"/>
                  <w:noProof/>
                  <w:lang w:val="en-US"/>
                </w:rPr>
                <w:t xml:space="preserve">Fennell, D. A. (2009). </w:t>
              </w:r>
              <w:r w:rsidRPr="007805E5">
                <w:rPr>
                  <w:rFonts w:cstheme="minorHAnsi"/>
                  <w:i/>
                  <w:iCs/>
                  <w:noProof/>
                  <w:lang w:val="en-US"/>
                </w:rPr>
                <w:t>Interntational Encyclopedia of Human Grography.</w:t>
              </w:r>
              <w:r w:rsidRPr="007805E5">
                <w:rPr>
                  <w:rFonts w:cstheme="minorHAnsi"/>
                  <w:noProof/>
                  <w:lang w:val="en-US"/>
                </w:rPr>
                <w:t xml:space="preserve"> Elsevier.</w:t>
              </w:r>
            </w:p>
            <w:p w14:paraId="1D030CB2" w14:textId="77777777" w:rsidR="007805E5" w:rsidRPr="007805E5" w:rsidRDefault="007805E5" w:rsidP="007805E5">
              <w:pPr>
                <w:rPr>
                  <w:lang w:val="en-US"/>
                </w:rPr>
              </w:pPr>
            </w:p>
            <w:p w14:paraId="0798C4B4" w14:textId="190AD52B" w:rsidR="007805E5" w:rsidRDefault="007805E5" w:rsidP="007805E5">
              <w:pPr>
                <w:pStyle w:val="Bibliography"/>
                <w:ind w:left="720" w:hanging="720"/>
                <w:rPr>
                  <w:rFonts w:cstheme="minorHAnsi"/>
                  <w:noProof/>
                  <w:lang w:val="en-US"/>
                </w:rPr>
              </w:pPr>
              <w:r w:rsidRPr="007805E5">
                <w:rPr>
                  <w:rFonts w:cstheme="minorHAnsi"/>
                  <w:noProof/>
                  <w:lang w:val="en-US"/>
                </w:rPr>
                <w:t xml:space="preserve">GSTC. (n.d.). </w:t>
              </w:r>
              <w:r w:rsidRPr="007805E5">
                <w:rPr>
                  <w:rFonts w:cstheme="minorHAnsi"/>
                  <w:i/>
                  <w:iCs/>
                  <w:noProof/>
                  <w:lang w:val="en-US"/>
                </w:rPr>
                <w:t>What is Sustainable Tourism</w:t>
              </w:r>
              <w:r w:rsidRPr="007805E5">
                <w:rPr>
                  <w:rFonts w:cstheme="minorHAnsi"/>
                  <w:noProof/>
                  <w:lang w:val="en-US"/>
                </w:rPr>
                <w:t>. Retrieved from Global Sustainable Tourism Council: https://www.gstcouncil.org/what-is-sustainable-tourism/</w:t>
              </w:r>
            </w:p>
            <w:p w14:paraId="4FA0978E" w14:textId="77777777" w:rsidR="007805E5" w:rsidRPr="007805E5" w:rsidRDefault="007805E5" w:rsidP="007805E5">
              <w:pPr>
                <w:rPr>
                  <w:lang w:val="en-US"/>
                </w:rPr>
              </w:pPr>
            </w:p>
            <w:p w14:paraId="0ABED3AF" w14:textId="5EE3009F" w:rsidR="007805E5" w:rsidRDefault="007805E5" w:rsidP="007805E5">
              <w:pPr>
                <w:pStyle w:val="Bibliography"/>
                <w:ind w:left="720" w:hanging="720"/>
                <w:rPr>
                  <w:rFonts w:cstheme="minorHAnsi"/>
                  <w:noProof/>
                  <w:lang w:val="en-US"/>
                </w:rPr>
              </w:pPr>
              <w:r w:rsidRPr="007805E5">
                <w:rPr>
                  <w:rFonts w:cstheme="minorHAnsi"/>
                  <w:noProof/>
                  <w:lang w:val="en-US"/>
                </w:rPr>
                <w:t xml:space="preserve">Jacobson, M. (2012, March 01). </w:t>
              </w:r>
              <w:r w:rsidRPr="007805E5">
                <w:rPr>
                  <w:rFonts w:cstheme="minorHAnsi"/>
                  <w:i/>
                  <w:iCs/>
                  <w:noProof/>
                  <w:lang w:val="en-US"/>
                </w:rPr>
                <w:t>Sutton BedZED</w:t>
              </w:r>
              <w:r w:rsidRPr="007805E5">
                <w:rPr>
                  <w:rFonts w:cstheme="minorHAnsi"/>
                  <w:noProof/>
                  <w:lang w:val="en-US"/>
                </w:rPr>
                <w:t>. Retrieved from wwf: https://wwf.panda.org/wwf_news/?204462/Sutton-BedZED</w:t>
              </w:r>
            </w:p>
            <w:p w14:paraId="459BAC07" w14:textId="77777777" w:rsidR="007805E5" w:rsidRPr="007805E5" w:rsidRDefault="007805E5" w:rsidP="007805E5">
              <w:pPr>
                <w:rPr>
                  <w:lang w:val="en-US"/>
                </w:rPr>
              </w:pPr>
            </w:p>
            <w:p w14:paraId="55CB8D15" w14:textId="00236156" w:rsidR="007805E5" w:rsidRDefault="007805E5" w:rsidP="007805E5">
              <w:pPr>
                <w:pStyle w:val="Bibliography"/>
                <w:ind w:left="720" w:hanging="720"/>
                <w:rPr>
                  <w:rFonts w:cstheme="minorHAnsi"/>
                  <w:noProof/>
                  <w:lang w:val="en-US"/>
                </w:rPr>
              </w:pPr>
              <w:r w:rsidRPr="007805E5">
                <w:rPr>
                  <w:rFonts w:cstheme="minorHAnsi"/>
                  <w:noProof/>
                  <w:lang w:val="en-US"/>
                </w:rPr>
                <w:t xml:space="preserve">Levison, J. (2022, January 6). </w:t>
              </w:r>
              <w:r w:rsidRPr="007805E5">
                <w:rPr>
                  <w:rFonts w:cstheme="minorHAnsi"/>
                  <w:i/>
                  <w:iCs/>
                  <w:noProof/>
                  <w:lang w:val="en-US"/>
                </w:rPr>
                <w:t>What is Duathlon? Your beginner’s guide to distances, training and kit</w:t>
              </w:r>
              <w:r w:rsidRPr="007805E5">
                <w:rPr>
                  <w:rFonts w:cstheme="minorHAnsi"/>
                  <w:noProof/>
                  <w:lang w:val="en-US"/>
                </w:rPr>
                <w:t>. Retrieved from Tri247: https://www.tri247.com/beginner-triathlon/duathlon-distances-training-beginner</w:t>
              </w:r>
            </w:p>
            <w:p w14:paraId="6859DD15" w14:textId="77777777" w:rsidR="007805E5" w:rsidRPr="007805E5" w:rsidRDefault="007805E5" w:rsidP="007805E5">
              <w:pPr>
                <w:rPr>
                  <w:lang w:val="en-US"/>
                </w:rPr>
              </w:pPr>
            </w:p>
            <w:p w14:paraId="7CF0346B" w14:textId="5A835B5A" w:rsidR="007805E5" w:rsidRDefault="007805E5" w:rsidP="007805E5">
              <w:pPr>
                <w:pStyle w:val="Bibliography"/>
                <w:ind w:left="720" w:hanging="720"/>
                <w:rPr>
                  <w:rFonts w:cstheme="minorHAnsi"/>
                  <w:noProof/>
                  <w:lang w:val="en-US"/>
                </w:rPr>
              </w:pPr>
              <w:r w:rsidRPr="007805E5">
                <w:rPr>
                  <w:rFonts w:cstheme="minorHAnsi"/>
                  <w:noProof/>
                  <w:lang w:val="en-US"/>
                </w:rPr>
                <w:t xml:space="preserve">Lewis, I. (2021, November 1). </w:t>
              </w:r>
              <w:r w:rsidRPr="007805E5">
                <w:rPr>
                  <w:rFonts w:cstheme="minorHAnsi"/>
                  <w:i/>
                  <w:iCs/>
                  <w:noProof/>
                  <w:lang w:val="en-US"/>
                </w:rPr>
                <w:t>Carmarthenshire Council launches 'zero carbon' climate change project</w:t>
              </w:r>
              <w:r w:rsidRPr="007805E5">
                <w:rPr>
                  <w:rFonts w:cstheme="minorHAnsi"/>
                  <w:noProof/>
                  <w:lang w:val="en-US"/>
                </w:rPr>
                <w:t>. Retrieved from In Your Area: https://www.inyourarea.co.uk/news/carmarthenshire-council-launches-zero-carbon-climate-change-project/</w:t>
              </w:r>
            </w:p>
            <w:p w14:paraId="7C54630F" w14:textId="77777777" w:rsidR="007805E5" w:rsidRPr="007805E5" w:rsidRDefault="007805E5" w:rsidP="007805E5">
              <w:pPr>
                <w:rPr>
                  <w:lang w:val="en-US"/>
                </w:rPr>
              </w:pPr>
            </w:p>
            <w:p w14:paraId="2617EC40" w14:textId="4C692EB5" w:rsidR="007805E5" w:rsidRDefault="007805E5" w:rsidP="007805E5">
              <w:pPr>
                <w:pStyle w:val="Bibliography"/>
                <w:ind w:left="720" w:hanging="720"/>
                <w:rPr>
                  <w:rFonts w:cstheme="minorHAnsi"/>
                  <w:noProof/>
                  <w:lang w:val="en-US"/>
                </w:rPr>
              </w:pPr>
              <w:r w:rsidRPr="007805E5">
                <w:rPr>
                  <w:rFonts w:cstheme="minorHAnsi"/>
                  <w:noProof/>
                  <w:lang w:val="en-US"/>
                </w:rPr>
                <w:t xml:space="preserve">LiveHere.co.uk. (n.d.). </w:t>
              </w:r>
              <w:r w:rsidRPr="007805E5">
                <w:rPr>
                  <w:rFonts w:cstheme="minorHAnsi"/>
                  <w:i/>
                  <w:iCs/>
                  <w:noProof/>
                  <w:lang w:val="en-US"/>
                </w:rPr>
                <w:t>Socio-economic statistics Newcaste Emlyn</w:t>
              </w:r>
              <w:r w:rsidRPr="007805E5">
                <w:rPr>
                  <w:rFonts w:cstheme="minorHAnsi"/>
                  <w:noProof/>
                  <w:lang w:val="en-US"/>
                </w:rPr>
                <w:t>. Retrieved from Live here: https://www.ilivehere.co.uk/statistics-newcastle-emlyn-carmarthenshire-27311.html</w:t>
              </w:r>
            </w:p>
            <w:p w14:paraId="7A31C41F" w14:textId="77777777" w:rsidR="007805E5" w:rsidRPr="007805E5" w:rsidRDefault="007805E5" w:rsidP="007805E5">
              <w:pPr>
                <w:rPr>
                  <w:lang w:val="en-US"/>
                </w:rPr>
              </w:pPr>
            </w:p>
            <w:p w14:paraId="7ECF24FE" w14:textId="6C160C23" w:rsidR="007805E5" w:rsidRDefault="007805E5" w:rsidP="007805E5">
              <w:pPr>
                <w:pStyle w:val="Bibliography"/>
                <w:ind w:left="720" w:hanging="720"/>
                <w:rPr>
                  <w:rFonts w:cstheme="minorHAnsi"/>
                  <w:noProof/>
                  <w:lang w:val="en-US"/>
                </w:rPr>
              </w:pPr>
              <w:r w:rsidRPr="007805E5">
                <w:rPr>
                  <w:rFonts w:cstheme="minorHAnsi"/>
                  <w:noProof/>
                  <w:lang w:val="en-US"/>
                </w:rPr>
                <w:t xml:space="preserve">Newcastle Emlyn Town Council. (n.d.). </w:t>
              </w:r>
              <w:r w:rsidRPr="007805E5">
                <w:rPr>
                  <w:rFonts w:cstheme="minorHAnsi"/>
                  <w:i/>
                  <w:iCs/>
                  <w:noProof/>
                  <w:lang w:val="en-US"/>
                </w:rPr>
                <w:t>Newcastle Emlyn Castle History</w:t>
              </w:r>
              <w:r w:rsidRPr="007805E5">
                <w:rPr>
                  <w:rFonts w:cstheme="minorHAnsi"/>
                  <w:noProof/>
                  <w:lang w:val="en-US"/>
                </w:rPr>
                <w:t>. Retrieved from Newcastle Emlyn Town Council: https://www.newcastleemlyntowncouncil.co.uk/ncetowncouncil/the-castle</w:t>
              </w:r>
            </w:p>
            <w:p w14:paraId="24DC7BF9" w14:textId="77777777" w:rsidR="007805E5" w:rsidRPr="007805E5" w:rsidRDefault="007805E5" w:rsidP="007805E5">
              <w:pPr>
                <w:rPr>
                  <w:lang w:val="en-US"/>
                </w:rPr>
              </w:pPr>
            </w:p>
            <w:p w14:paraId="6BCB2AFE" w14:textId="398CD09B" w:rsidR="007805E5" w:rsidRDefault="007805E5" w:rsidP="007805E5">
              <w:pPr>
                <w:pStyle w:val="Bibliography"/>
                <w:ind w:left="720" w:hanging="720"/>
                <w:rPr>
                  <w:rFonts w:cstheme="minorHAnsi"/>
                  <w:noProof/>
                  <w:lang w:val="en-US"/>
                </w:rPr>
              </w:pPr>
              <w:r w:rsidRPr="007805E5">
                <w:rPr>
                  <w:rFonts w:cstheme="minorHAnsi"/>
                  <w:noProof/>
                  <w:lang w:val="en-US"/>
                </w:rPr>
                <w:t xml:space="preserve">Newcastle Emlyn Town Council. (n.d.). </w:t>
              </w:r>
              <w:r w:rsidRPr="007805E5">
                <w:rPr>
                  <w:rFonts w:cstheme="minorHAnsi"/>
                  <w:i/>
                  <w:iCs/>
                  <w:noProof/>
                  <w:lang w:val="en-US"/>
                </w:rPr>
                <w:t>Newcastle Emlyn is a Fair Trade Town</w:t>
              </w:r>
              <w:r w:rsidRPr="007805E5">
                <w:rPr>
                  <w:rFonts w:cstheme="minorHAnsi"/>
                  <w:noProof/>
                  <w:lang w:val="en-US"/>
                </w:rPr>
                <w:t>. Retrieved from Newcastle Emlyn Town Council: https://www.newcastleemlyntowncouncil.co.uk/ncetowncouncil/fair-trade-town</w:t>
              </w:r>
            </w:p>
            <w:p w14:paraId="6A2B9948" w14:textId="77777777" w:rsidR="007805E5" w:rsidRPr="007805E5" w:rsidRDefault="007805E5" w:rsidP="007805E5">
              <w:pPr>
                <w:rPr>
                  <w:lang w:val="en-US"/>
                </w:rPr>
              </w:pPr>
            </w:p>
            <w:p w14:paraId="6C3D42E3" w14:textId="25A44A3B" w:rsidR="007805E5" w:rsidRDefault="007805E5" w:rsidP="007805E5">
              <w:pPr>
                <w:pStyle w:val="Bibliography"/>
                <w:ind w:left="720" w:hanging="720"/>
                <w:rPr>
                  <w:rFonts w:cstheme="minorHAnsi"/>
                  <w:noProof/>
                  <w:lang w:val="en-US"/>
                </w:rPr>
              </w:pPr>
              <w:r w:rsidRPr="007805E5">
                <w:rPr>
                  <w:rFonts w:cstheme="minorHAnsi"/>
                  <w:noProof/>
                  <w:lang w:val="en-US"/>
                </w:rPr>
                <w:t xml:space="preserve">Right Move. (2021). </w:t>
              </w:r>
              <w:r w:rsidRPr="007805E5">
                <w:rPr>
                  <w:rFonts w:cstheme="minorHAnsi"/>
                  <w:i/>
                  <w:iCs/>
                  <w:noProof/>
                  <w:lang w:val="en-US"/>
                </w:rPr>
                <w:t>House Prices in Newcastle Emlyn</w:t>
              </w:r>
              <w:r w:rsidRPr="007805E5">
                <w:rPr>
                  <w:rFonts w:cstheme="minorHAnsi"/>
                  <w:noProof/>
                  <w:lang w:val="en-US"/>
                </w:rPr>
                <w:t>. Retrieved from Right Move: https://www.rightmove.co.uk/house-prices/newcastle-emlyn.html</w:t>
              </w:r>
            </w:p>
            <w:p w14:paraId="2AC08291" w14:textId="77777777" w:rsidR="007805E5" w:rsidRPr="007805E5" w:rsidRDefault="007805E5" w:rsidP="007805E5">
              <w:pPr>
                <w:rPr>
                  <w:lang w:val="en-US"/>
                </w:rPr>
              </w:pPr>
            </w:p>
            <w:p w14:paraId="053BFEF9" w14:textId="365DB2F1" w:rsidR="007805E5" w:rsidRDefault="007805E5" w:rsidP="007805E5">
              <w:pPr>
                <w:pStyle w:val="Bibliography"/>
                <w:ind w:left="720" w:hanging="720"/>
                <w:rPr>
                  <w:rFonts w:cstheme="minorHAnsi"/>
                  <w:noProof/>
                  <w:lang w:val="en-US"/>
                </w:rPr>
              </w:pPr>
              <w:r w:rsidRPr="007805E5">
                <w:rPr>
                  <w:rFonts w:cstheme="minorHAnsi"/>
                  <w:noProof/>
                  <w:lang w:val="en-US"/>
                </w:rPr>
                <w:t xml:space="preserve">Ross, D. (n.d.). </w:t>
              </w:r>
              <w:r w:rsidRPr="007805E5">
                <w:rPr>
                  <w:rFonts w:cstheme="minorHAnsi"/>
                  <w:i/>
                  <w:iCs/>
                  <w:noProof/>
                  <w:lang w:val="en-US"/>
                </w:rPr>
                <w:t>Newcastle Emlyn, Carmarthenshire</w:t>
              </w:r>
              <w:r w:rsidRPr="007805E5">
                <w:rPr>
                  <w:rFonts w:cstheme="minorHAnsi"/>
                  <w:noProof/>
                  <w:lang w:val="en-US"/>
                </w:rPr>
                <w:t>. Retrieved from Britain Express: https://www.britainexpress.com/wales/pembrokeshire/az/newcastle-emlyn.htm</w:t>
              </w:r>
            </w:p>
            <w:p w14:paraId="43A69F38" w14:textId="77777777" w:rsidR="007805E5" w:rsidRPr="007805E5" w:rsidRDefault="007805E5" w:rsidP="007805E5">
              <w:pPr>
                <w:rPr>
                  <w:lang w:val="en-US"/>
                </w:rPr>
              </w:pPr>
            </w:p>
            <w:p w14:paraId="69B13759" w14:textId="6A36EEC0" w:rsidR="007805E5" w:rsidRDefault="007805E5" w:rsidP="007805E5">
              <w:pPr>
                <w:pStyle w:val="Bibliography"/>
                <w:ind w:left="720" w:hanging="720"/>
                <w:rPr>
                  <w:rFonts w:cstheme="minorHAnsi"/>
                  <w:noProof/>
                  <w:lang w:val="en-US"/>
                </w:rPr>
              </w:pPr>
              <w:r w:rsidRPr="007805E5">
                <w:rPr>
                  <w:rFonts w:cstheme="minorHAnsi"/>
                  <w:noProof/>
                  <w:lang w:val="en-US"/>
                </w:rPr>
                <w:t xml:space="preserve">Scottish Government. (2011). Town Centre Regeneration: How Does it Work &amp; What can be Achieved? </w:t>
              </w:r>
              <w:r w:rsidRPr="007805E5">
                <w:rPr>
                  <w:rFonts w:cstheme="minorHAnsi"/>
                  <w:i/>
                  <w:iCs/>
                  <w:noProof/>
                  <w:lang w:val="en-US"/>
                </w:rPr>
                <w:t>Research and Analysis</w:t>
              </w:r>
              <w:r w:rsidRPr="007805E5">
                <w:rPr>
                  <w:rFonts w:cstheme="minorHAnsi"/>
                  <w:noProof/>
                  <w:lang w:val="en-US"/>
                </w:rPr>
                <w:t>.</w:t>
              </w:r>
            </w:p>
            <w:p w14:paraId="5872198F" w14:textId="77777777" w:rsidR="007805E5" w:rsidRPr="007805E5" w:rsidRDefault="007805E5" w:rsidP="007805E5">
              <w:pPr>
                <w:rPr>
                  <w:lang w:val="en-US"/>
                </w:rPr>
              </w:pPr>
            </w:p>
            <w:p w14:paraId="4EA54791" w14:textId="2C4B6CAD" w:rsidR="007805E5" w:rsidRDefault="007805E5" w:rsidP="007805E5">
              <w:pPr>
                <w:pStyle w:val="Bibliography"/>
                <w:ind w:left="720" w:hanging="720"/>
                <w:rPr>
                  <w:rFonts w:cstheme="minorHAnsi"/>
                  <w:noProof/>
                  <w:lang w:val="en-US"/>
                </w:rPr>
              </w:pPr>
              <w:r w:rsidRPr="007805E5">
                <w:rPr>
                  <w:rFonts w:cstheme="minorHAnsi"/>
                  <w:noProof/>
                  <w:lang w:val="en-US"/>
                </w:rPr>
                <w:t xml:space="preserve">SCW. (n.d.). </w:t>
              </w:r>
              <w:r w:rsidRPr="007805E5">
                <w:rPr>
                  <w:rFonts w:cstheme="minorHAnsi"/>
                  <w:i/>
                  <w:iCs/>
                  <w:noProof/>
                  <w:lang w:val="en-US"/>
                </w:rPr>
                <w:t>How it works</w:t>
              </w:r>
              <w:r w:rsidRPr="007805E5">
                <w:rPr>
                  <w:rFonts w:cstheme="minorHAnsi"/>
                  <w:noProof/>
                  <w:lang w:val="en-US"/>
                </w:rPr>
                <w:t>. Retrieved from Sustainable Communities Wales: https://sustainablecommunities.wales/about/</w:t>
              </w:r>
            </w:p>
            <w:p w14:paraId="6494E7A3" w14:textId="77777777" w:rsidR="007805E5" w:rsidRPr="007805E5" w:rsidRDefault="007805E5" w:rsidP="007805E5">
              <w:pPr>
                <w:rPr>
                  <w:lang w:val="en-US"/>
                </w:rPr>
              </w:pPr>
            </w:p>
            <w:p w14:paraId="35B777A5" w14:textId="3F873A4C" w:rsidR="007805E5" w:rsidRDefault="007805E5" w:rsidP="007805E5">
              <w:pPr>
                <w:pStyle w:val="Bibliography"/>
                <w:ind w:left="720" w:hanging="720"/>
                <w:rPr>
                  <w:rFonts w:cstheme="minorHAnsi"/>
                  <w:noProof/>
                  <w:lang w:val="en-US"/>
                </w:rPr>
              </w:pPr>
              <w:r w:rsidRPr="007805E5">
                <w:rPr>
                  <w:rFonts w:cstheme="minorHAnsi"/>
                  <w:noProof/>
                  <w:lang w:val="en-US"/>
                </w:rPr>
                <w:t xml:space="preserve">Stakeholder Map. (n.d.). </w:t>
              </w:r>
              <w:r w:rsidRPr="007805E5">
                <w:rPr>
                  <w:rFonts w:cstheme="minorHAnsi"/>
                  <w:i/>
                  <w:iCs/>
                  <w:noProof/>
                  <w:lang w:val="en-US"/>
                </w:rPr>
                <w:t>Stakeholder Theory</w:t>
              </w:r>
              <w:r w:rsidRPr="007805E5">
                <w:rPr>
                  <w:rFonts w:cstheme="minorHAnsi"/>
                  <w:noProof/>
                  <w:lang w:val="en-US"/>
                </w:rPr>
                <w:t>. Retrieved from Stakeholder map: https://www.stakeholdermap.com/stakeholder-theory-freeman.html</w:t>
              </w:r>
            </w:p>
            <w:p w14:paraId="41D44688" w14:textId="77777777" w:rsidR="007805E5" w:rsidRPr="007805E5" w:rsidRDefault="007805E5" w:rsidP="007805E5">
              <w:pPr>
                <w:rPr>
                  <w:lang w:val="en-US"/>
                </w:rPr>
              </w:pPr>
            </w:p>
            <w:p w14:paraId="5A75B2FB" w14:textId="07A2AFD8" w:rsidR="007805E5" w:rsidRDefault="007805E5" w:rsidP="007805E5">
              <w:pPr>
                <w:pStyle w:val="Bibliography"/>
                <w:ind w:left="720" w:hanging="720"/>
                <w:rPr>
                  <w:rFonts w:cstheme="minorHAnsi"/>
                  <w:noProof/>
                  <w:lang w:val="en-US"/>
                </w:rPr>
              </w:pPr>
              <w:r w:rsidRPr="007805E5">
                <w:rPr>
                  <w:rFonts w:cstheme="minorHAnsi"/>
                  <w:noProof/>
                  <w:lang w:val="en-US"/>
                </w:rPr>
                <w:t xml:space="preserve">Tisdall, B. (2016, October 8). </w:t>
              </w:r>
              <w:r w:rsidRPr="007805E5">
                <w:rPr>
                  <w:rFonts w:cstheme="minorHAnsi"/>
                  <w:i/>
                  <w:iCs/>
                  <w:noProof/>
                  <w:lang w:val="en-US"/>
                </w:rPr>
                <w:t>Top 10 Duathlon Tips</w:t>
              </w:r>
              <w:r w:rsidRPr="007805E5">
                <w:rPr>
                  <w:rFonts w:cstheme="minorHAnsi"/>
                  <w:noProof/>
                  <w:lang w:val="en-US"/>
                </w:rPr>
                <w:t>. Retrieved from Sportva Events: https://sportivaevents.co.uk/general/top-10-duathlon-tips/</w:t>
              </w:r>
            </w:p>
            <w:p w14:paraId="07409C2F" w14:textId="77777777" w:rsidR="007805E5" w:rsidRPr="007805E5" w:rsidRDefault="007805E5" w:rsidP="007805E5">
              <w:pPr>
                <w:rPr>
                  <w:lang w:val="en-US"/>
                </w:rPr>
              </w:pPr>
            </w:p>
            <w:p w14:paraId="7060304E" w14:textId="54B458B7" w:rsidR="007805E5" w:rsidRDefault="007805E5" w:rsidP="007805E5">
              <w:pPr>
                <w:pStyle w:val="Bibliography"/>
                <w:ind w:left="720" w:hanging="720"/>
                <w:rPr>
                  <w:rFonts w:cstheme="minorHAnsi"/>
                  <w:noProof/>
                  <w:lang w:val="en-US"/>
                </w:rPr>
              </w:pPr>
              <w:r w:rsidRPr="007805E5">
                <w:rPr>
                  <w:rFonts w:cstheme="minorHAnsi"/>
                  <w:noProof/>
                  <w:lang w:val="en-US"/>
                </w:rPr>
                <w:t xml:space="preserve">Tough Runner UK. (n.d.). </w:t>
              </w:r>
              <w:r w:rsidRPr="007805E5">
                <w:rPr>
                  <w:rFonts w:cstheme="minorHAnsi"/>
                  <w:i/>
                  <w:iCs/>
                  <w:noProof/>
                  <w:lang w:val="en-US"/>
                </w:rPr>
                <w:t>Event Details</w:t>
              </w:r>
              <w:r w:rsidRPr="007805E5">
                <w:rPr>
                  <w:rFonts w:cstheme="minorHAnsi"/>
                  <w:noProof/>
                  <w:lang w:val="en-US"/>
                </w:rPr>
                <w:t>. Retrieved from Tough Runner UK: https://toughrunneruk.com/events/wildflower-duathlon/</w:t>
              </w:r>
            </w:p>
            <w:p w14:paraId="25BC53AD" w14:textId="77777777" w:rsidR="007805E5" w:rsidRPr="007805E5" w:rsidRDefault="007805E5" w:rsidP="007805E5">
              <w:pPr>
                <w:rPr>
                  <w:lang w:val="en-US"/>
                </w:rPr>
              </w:pPr>
            </w:p>
            <w:p w14:paraId="352A1A78" w14:textId="44E2DC9A" w:rsidR="007805E5" w:rsidRDefault="007805E5" w:rsidP="007805E5">
              <w:pPr>
                <w:pStyle w:val="Bibliography"/>
                <w:ind w:left="720" w:hanging="720"/>
                <w:rPr>
                  <w:rFonts w:cstheme="minorHAnsi"/>
                  <w:noProof/>
                  <w:lang w:val="en-US"/>
                </w:rPr>
              </w:pPr>
              <w:r w:rsidRPr="007805E5">
                <w:rPr>
                  <w:rFonts w:cstheme="minorHAnsi"/>
                  <w:noProof/>
                  <w:lang w:val="en-US"/>
                </w:rPr>
                <w:t xml:space="preserve">Visit Newcastle Emlyn. (n.d.). </w:t>
              </w:r>
              <w:r w:rsidRPr="007805E5">
                <w:rPr>
                  <w:rFonts w:cstheme="minorHAnsi"/>
                  <w:i/>
                  <w:iCs/>
                  <w:noProof/>
                  <w:lang w:val="en-US"/>
                </w:rPr>
                <w:t>Hisory</w:t>
              </w:r>
              <w:r w:rsidRPr="007805E5">
                <w:rPr>
                  <w:rFonts w:cstheme="minorHAnsi"/>
                  <w:noProof/>
                  <w:lang w:val="en-US"/>
                </w:rPr>
                <w:t>. Retrieved from Visit Newcastle Emlyn: https://www.visitnewcastleemlyn.co.uk/explore/history/</w:t>
              </w:r>
            </w:p>
            <w:p w14:paraId="4E35E818" w14:textId="77777777" w:rsidR="007805E5" w:rsidRPr="007805E5" w:rsidRDefault="007805E5" w:rsidP="007805E5">
              <w:pPr>
                <w:rPr>
                  <w:lang w:val="en-US"/>
                </w:rPr>
              </w:pPr>
            </w:p>
            <w:p w14:paraId="2B464A6E" w14:textId="77777777" w:rsidR="007805E5" w:rsidRPr="007805E5" w:rsidRDefault="007805E5" w:rsidP="007805E5">
              <w:pPr>
                <w:pStyle w:val="Bibliography"/>
                <w:ind w:left="720" w:hanging="720"/>
                <w:rPr>
                  <w:rFonts w:cstheme="minorHAnsi"/>
                  <w:noProof/>
                  <w:lang w:val="en-US"/>
                </w:rPr>
              </w:pPr>
              <w:r w:rsidRPr="007805E5">
                <w:rPr>
                  <w:rFonts w:cstheme="minorHAnsi"/>
                  <w:noProof/>
                  <w:lang w:val="en-US"/>
                </w:rPr>
                <w:t xml:space="preserve">Voidonicolas, R. (2021, April 21). </w:t>
              </w:r>
              <w:r w:rsidRPr="007805E5">
                <w:rPr>
                  <w:rFonts w:cstheme="minorHAnsi"/>
                  <w:i/>
                  <w:iCs/>
                  <w:noProof/>
                  <w:lang w:val="en-US"/>
                </w:rPr>
                <w:t>Pop-Up Shops Are Set to Surge (and Everything Else You Need to Know to Try Temporary Retail)</w:t>
              </w:r>
              <w:r w:rsidRPr="007805E5">
                <w:rPr>
                  <w:rFonts w:cstheme="minorHAnsi"/>
                  <w:noProof/>
                  <w:lang w:val="en-US"/>
                </w:rPr>
                <w:t>. Retrieved from Shopify: https://www.shopify.co.uk/blog/pop-up-shop</w:t>
              </w:r>
            </w:p>
            <w:p w14:paraId="60926AE0" w14:textId="2EC4E0E1" w:rsidR="007805E5" w:rsidRPr="007805E5" w:rsidRDefault="007805E5" w:rsidP="007805E5">
              <w:pPr>
                <w:rPr>
                  <w:rFonts w:cstheme="minorHAnsi"/>
                </w:rPr>
              </w:pPr>
              <w:r w:rsidRPr="007805E5">
                <w:rPr>
                  <w:rFonts w:cstheme="minorHAnsi"/>
                  <w:b/>
                  <w:bCs/>
                  <w:noProof/>
                </w:rPr>
                <w:fldChar w:fldCharType="end"/>
              </w:r>
            </w:p>
          </w:sdtContent>
        </w:sdt>
      </w:sdtContent>
    </w:sdt>
    <w:p w14:paraId="3D2A68BE" w14:textId="1F011BFD" w:rsidR="001206A0" w:rsidRPr="007805E5" w:rsidRDefault="001206A0" w:rsidP="007C4D3B">
      <w:pPr>
        <w:rPr>
          <w:rFonts w:cstheme="minorHAnsi"/>
        </w:rPr>
      </w:pPr>
    </w:p>
    <w:p w14:paraId="089B8005" w14:textId="508B01C1" w:rsidR="001206A0" w:rsidRPr="007805E5" w:rsidRDefault="001206A0" w:rsidP="007C4D3B">
      <w:pPr>
        <w:rPr>
          <w:rFonts w:cstheme="minorHAnsi"/>
        </w:rPr>
      </w:pPr>
    </w:p>
    <w:p w14:paraId="7FCF1CF4" w14:textId="4796C6A9" w:rsidR="001206A0" w:rsidRPr="007805E5" w:rsidRDefault="001206A0" w:rsidP="007C4D3B">
      <w:pPr>
        <w:rPr>
          <w:rFonts w:cstheme="minorHAnsi"/>
        </w:rPr>
      </w:pPr>
    </w:p>
    <w:p w14:paraId="7E500B58" w14:textId="5FD039E2" w:rsidR="001206A0" w:rsidRPr="007805E5" w:rsidRDefault="001206A0" w:rsidP="007C4D3B">
      <w:pPr>
        <w:rPr>
          <w:rFonts w:cstheme="minorHAnsi"/>
        </w:rPr>
      </w:pPr>
    </w:p>
    <w:p w14:paraId="52498A50" w14:textId="6A4BF886" w:rsidR="001206A0" w:rsidRPr="007805E5" w:rsidRDefault="001206A0" w:rsidP="007C4D3B">
      <w:pPr>
        <w:rPr>
          <w:rFonts w:cstheme="minorHAnsi"/>
        </w:rPr>
      </w:pPr>
    </w:p>
    <w:p w14:paraId="7F8A283C" w14:textId="723673CA" w:rsidR="001206A0" w:rsidRPr="007805E5" w:rsidRDefault="001206A0" w:rsidP="007C4D3B">
      <w:pPr>
        <w:rPr>
          <w:rFonts w:cstheme="minorHAnsi"/>
        </w:rPr>
      </w:pPr>
    </w:p>
    <w:p w14:paraId="2E04FF19" w14:textId="10BB3F85" w:rsidR="001206A0" w:rsidRPr="007805E5" w:rsidRDefault="001206A0" w:rsidP="007C4D3B">
      <w:pPr>
        <w:rPr>
          <w:rFonts w:cstheme="minorHAnsi"/>
        </w:rPr>
      </w:pPr>
    </w:p>
    <w:p w14:paraId="7A809832" w14:textId="325BAFEC" w:rsidR="001206A0" w:rsidRPr="007805E5" w:rsidRDefault="001206A0" w:rsidP="007C4D3B">
      <w:pPr>
        <w:rPr>
          <w:rFonts w:cstheme="minorHAnsi"/>
        </w:rPr>
      </w:pPr>
    </w:p>
    <w:p w14:paraId="0278D105" w14:textId="6FF76FF3" w:rsidR="001206A0" w:rsidRPr="007805E5" w:rsidRDefault="001206A0" w:rsidP="007C4D3B">
      <w:pPr>
        <w:rPr>
          <w:rFonts w:cstheme="minorHAnsi"/>
        </w:rPr>
      </w:pPr>
    </w:p>
    <w:p w14:paraId="028EB3E5" w14:textId="379810EA" w:rsidR="001206A0" w:rsidRPr="007805E5" w:rsidRDefault="001206A0" w:rsidP="007C4D3B">
      <w:pPr>
        <w:rPr>
          <w:rFonts w:cstheme="minorHAnsi"/>
        </w:rPr>
      </w:pPr>
    </w:p>
    <w:p w14:paraId="5FCDA7BE" w14:textId="6FA9007B" w:rsidR="001206A0" w:rsidRPr="007805E5" w:rsidRDefault="001206A0" w:rsidP="007C4D3B">
      <w:pPr>
        <w:rPr>
          <w:rFonts w:cstheme="minorHAnsi"/>
        </w:rPr>
      </w:pPr>
    </w:p>
    <w:p w14:paraId="4184746E" w14:textId="117382A5" w:rsidR="001206A0" w:rsidRPr="007805E5" w:rsidRDefault="001206A0" w:rsidP="007C4D3B">
      <w:pPr>
        <w:rPr>
          <w:rFonts w:cstheme="minorHAnsi"/>
        </w:rPr>
      </w:pPr>
    </w:p>
    <w:p w14:paraId="0834DA7F" w14:textId="6EAEE345" w:rsidR="001206A0" w:rsidRPr="007805E5" w:rsidRDefault="001206A0" w:rsidP="007C4D3B">
      <w:pPr>
        <w:rPr>
          <w:rFonts w:cstheme="minorHAnsi"/>
        </w:rPr>
      </w:pPr>
    </w:p>
    <w:p w14:paraId="4145AC42" w14:textId="2E438098" w:rsidR="001206A0" w:rsidRPr="007805E5" w:rsidRDefault="001206A0" w:rsidP="001206A0">
      <w:pPr>
        <w:rPr>
          <w:rFonts w:cstheme="minorHAnsi"/>
        </w:rPr>
      </w:pPr>
    </w:p>
    <w:p w14:paraId="4651C38E" w14:textId="6E38751A" w:rsidR="001206A0" w:rsidRPr="007805E5" w:rsidRDefault="001206A0" w:rsidP="007C4D3B">
      <w:pPr>
        <w:rPr>
          <w:rFonts w:cstheme="minorHAnsi"/>
        </w:rPr>
      </w:pPr>
    </w:p>
    <w:p w14:paraId="06F14FA6" w14:textId="728947AD" w:rsidR="001206A0" w:rsidRPr="007805E5" w:rsidRDefault="001206A0" w:rsidP="007C4D3B">
      <w:pPr>
        <w:rPr>
          <w:rFonts w:cstheme="minorHAnsi"/>
        </w:rPr>
      </w:pPr>
    </w:p>
    <w:p w14:paraId="178FB6C7" w14:textId="7F63BEBD" w:rsidR="001206A0" w:rsidRPr="007805E5" w:rsidRDefault="001206A0" w:rsidP="007C4D3B">
      <w:pPr>
        <w:rPr>
          <w:rFonts w:cstheme="minorHAnsi"/>
        </w:rPr>
      </w:pPr>
    </w:p>
    <w:p w14:paraId="30995FAF" w14:textId="06F87C58" w:rsidR="001206A0" w:rsidRPr="007805E5" w:rsidRDefault="001206A0" w:rsidP="007C4D3B">
      <w:pPr>
        <w:rPr>
          <w:rFonts w:cstheme="minorHAnsi"/>
        </w:rPr>
      </w:pPr>
    </w:p>
    <w:p w14:paraId="05C6DF30" w14:textId="396CF626" w:rsidR="001206A0" w:rsidRDefault="001206A0" w:rsidP="007C4D3B"/>
    <w:p w14:paraId="242BF51C" w14:textId="4566FCD4" w:rsidR="001206A0" w:rsidRDefault="001206A0" w:rsidP="007C4D3B"/>
    <w:p w14:paraId="1AFE19B3" w14:textId="212CA2D9" w:rsidR="001206A0" w:rsidRDefault="001206A0" w:rsidP="007C4D3B"/>
    <w:p w14:paraId="487028DC" w14:textId="11DC6B72" w:rsidR="001206A0" w:rsidRDefault="001206A0" w:rsidP="007C4D3B"/>
    <w:p w14:paraId="5012C0FD" w14:textId="7A829C2C" w:rsidR="001206A0" w:rsidRDefault="001206A0" w:rsidP="007C4D3B"/>
    <w:p w14:paraId="7FAE4442" w14:textId="5B7D96FB" w:rsidR="001206A0" w:rsidRDefault="001206A0" w:rsidP="007C4D3B"/>
    <w:p w14:paraId="7C15F086" w14:textId="70B9409C" w:rsidR="001206A0" w:rsidRDefault="001206A0" w:rsidP="007C4D3B"/>
    <w:p w14:paraId="0DF08B4C" w14:textId="601CA85E" w:rsidR="001206A0" w:rsidRDefault="001206A0" w:rsidP="007C4D3B"/>
    <w:p w14:paraId="4673FC1C" w14:textId="6A9B8F78" w:rsidR="001206A0" w:rsidRDefault="001206A0" w:rsidP="007C4D3B"/>
    <w:p w14:paraId="6CDBCB81" w14:textId="471AF6B2" w:rsidR="001206A0" w:rsidRDefault="001206A0" w:rsidP="007C4D3B"/>
    <w:p w14:paraId="7076D49E" w14:textId="19C795F4" w:rsidR="001206A0" w:rsidRDefault="001206A0" w:rsidP="007C4D3B"/>
    <w:p w14:paraId="18D0827E" w14:textId="122ACEE1" w:rsidR="001206A0" w:rsidRDefault="001206A0" w:rsidP="007C4D3B"/>
    <w:p w14:paraId="0F4F3C92" w14:textId="6DD374AB" w:rsidR="001206A0" w:rsidRDefault="001206A0" w:rsidP="007C4D3B"/>
    <w:p w14:paraId="642FB6D6" w14:textId="15860D2E" w:rsidR="001206A0" w:rsidRDefault="001206A0" w:rsidP="007C4D3B"/>
    <w:p w14:paraId="687F4FBD" w14:textId="77777777" w:rsidR="000A2550" w:rsidRDefault="000A2550" w:rsidP="007C4D3B"/>
    <w:p w14:paraId="7E187A52" w14:textId="359D241D" w:rsidR="001206A0" w:rsidRPr="007805E5" w:rsidRDefault="001206A0" w:rsidP="007C4D3B">
      <w:pPr>
        <w:rPr>
          <w:b/>
          <w:bCs/>
          <w:sz w:val="28"/>
          <w:szCs w:val="28"/>
        </w:rPr>
      </w:pPr>
      <w:r w:rsidRPr="007805E5">
        <w:rPr>
          <w:b/>
          <w:bCs/>
          <w:sz w:val="28"/>
          <w:szCs w:val="28"/>
        </w:rPr>
        <w:lastRenderedPageBreak/>
        <w:t>Appendix 1.</w:t>
      </w:r>
    </w:p>
    <w:p w14:paraId="0D90C0A6" w14:textId="053B470C" w:rsidR="001206A0" w:rsidRDefault="001206A0" w:rsidP="007C4D3B"/>
    <w:p w14:paraId="4E214750" w14:textId="71FD41DD" w:rsidR="001206A0" w:rsidRDefault="001206A0" w:rsidP="001206A0">
      <w:pPr>
        <w:jc w:val="center"/>
        <w:rPr>
          <w:b/>
          <w:bCs/>
          <w:sz w:val="28"/>
          <w:szCs w:val="28"/>
          <w:u w:val="single"/>
        </w:rPr>
      </w:pPr>
      <w:r w:rsidRPr="001206A0">
        <w:rPr>
          <w:b/>
          <w:bCs/>
          <w:sz w:val="28"/>
          <w:szCs w:val="28"/>
          <w:u w:val="single"/>
        </w:rPr>
        <w:t>Questions for Newcastle Emlyn</w:t>
      </w:r>
    </w:p>
    <w:p w14:paraId="1BD4C049" w14:textId="23A5917E" w:rsidR="001206A0" w:rsidRDefault="001206A0" w:rsidP="001206A0">
      <w:pPr>
        <w:jc w:val="center"/>
        <w:rPr>
          <w:b/>
          <w:bCs/>
          <w:sz w:val="28"/>
          <w:szCs w:val="28"/>
          <w:u w:val="single"/>
        </w:rPr>
      </w:pPr>
    </w:p>
    <w:p w14:paraId="21CB591B" w14:textId="77777777" w:rsidR="001206A0" w:rsidRDefault="001206A0" w:rsidP="001206A0">
      <w:pPr>
        <w:jc w:val="center"/>
        <w:rPr>
          <w:b/>
          <w:bCs/>
          <w:sz w:val="28"/>
          <w:szCs w:val="28"/>
          <w:u w:val="single"/>
        </w:rPr>
      </w:pPr>
    </w:p>
    <w:p w14:paraId="232763E5" w14:textId="11261B7B" w:rsidR="001206A0" w:rsidRPr="001206A0" w:rsidRDefault="001206A0" w:rsidP="001206A0">
      <w:pPr>
        <w:pStyle w:val="ListParagraph"/>
        <w:numPr>
          <w:ilvl w:val="0"/>
          <w:numId w:val="4"/>
        </w:numPr>
        <w:rPr>
          <w:u w:val="single"/>
        </w:rPr>
      </w:pPr>
      <w:r>
        <w:t xml:space="preserve">How often do you visit Newcastle </w:t>
      </w:r>
      <w:proofErr w:type="gramStart"/>
      <w:r>
        <w:t>Emlyn</w:t>
      </w:r>
      <w:proofErr w:type="gramEnd"/>
    </w:p>
    <w:p w14:paraId="7DF8F9C6" w14:textId="0FB83C10" w:rsidR="001206A0" w:rsidRDefault="001206A0" w:rsidP="001206A0">
      <w:pPr>
        <w:rPr>
          <w:u w:val="single"/>
        </w:rPr>
      </w:pPr>
    </w:p>
    <w:p w14:paraId="29E4E776" w14:textId="4756BE94" w:rsidR="001206A0" w:rsidRDefault="001206A0" w:rsidP="001206A0">
      <w:pPr>
        <w:rPr>
          <w:u w:val="single"/>
        </w:rPr>
      </w:pPr>
    </w:p>
    <w:p w14:paraId="65DA110D" w14:textId="77777777" w:rsidR="001206A0" w:rsidRDefault="001206A0" w:rsidP="001206A0">
      <w:pPr>
        <w:rPr>
          <w:u w:val="single"/>
        </w:rPr>
      </w:pPr>
    </w:p>
    <w:p w14:paraId="3A0434CE" w14:textId="4E6A9BED" w:rsidR="001206A0" w:rsidRDefault="001206A0" w:rsidP="001206A0">
      <w:pPr>
        <w:rPr>
          <w:u w:val="single"/>
        </w:rPr>
      </w:pPr>
    </w:p>
    <w:p w14:paraId="6AECABCF" w14:textId="148826CD" w:rsidR="001206A0" w:rsidRDefault="001206A0" w:rsidP="001206A0">
      <w:pPr>
        <w:rPr>
          <w:u w:val="single"/>
        </w:rPr>
      </w:pPr>
    </w:p>
    <w:p w14:paraId="46455107" w14:textId="3051ADDC" w:rsidR="001206A0" w:rsidRPr="001206A0" w:rsidRDefault="001206A0" w:rsidP="001206A0">
      <w:pPr>
        <w:pStyle w:val="ListParagraph"/>
        <w:numPr>
          <w:ilvl w:val="0"/>
          <w:numId w:val="4"/>
        </w:numPr>
        <w:rPr>
          <w:u w:val="single"/>
        </w:rPr>
      </w:pPr>
      <w:r>
        <w:t>Purpose for your visit, why do you come here? (what stores do you visit)</w:t>
      </w:r>
    </w:p>
    <w:p w14:paraId="48879435" w14:textId="21773EB0" w:rsidR="001206A0" w:rsidRDefault="001206A0" w:rsidP="001206A0">
      <w:pPr>
        <w:rPr>
          <w:u w:val="single"/>
        </w:rPr>
      </w:pPr>
    </w:p>
    <w:p w14:paraId="76ACBBBA" w14:textId="5BAACDF2" w:rsidR="001206A0" w:rsidRDefault="001206A0" w:rsidP="001206A0">
      <w:pPr>
        <w:rPr>
          <w:u w:val="single"/>
        </w:rPr>
      </w:pPr>
    </w:p>
    <w:p w14:paraId="42ABB506" w14:textId="79CCFF07" w:rsidR="001206A0" w:rsidRDefault="001206A0" w:rsidP="001206A0">
      <w:pPr>
        <w:rPr>
          <w:u w:val="single"/>
        </w:rPr>
      </w:pPr>
    </w:p>
    <w:p w14:paraId="4860B18B" w14:textId="77777777" w:rsidR="001206A0" w:rsidRDefault="001206A0" w:rsidP="001206A0">
      <w:pPr>
        <w:rPr>
          <w:u w:val="single"/>
        </w:rPr>
      </w:pPr>
    </w:p>
    <w:p w14:paraId="22F8833D" w14:textId="32CF874A" w:rsidR="001206A0" w:rsidRDefault="001206A0" w:rsidP="001206A0">
      <w:pPr>
        <w:rPr>
          <w:u w:val="single"/>
        </w:rPr>
      </w:pPr>
    </w:p>
    <w:p w14:paraId="5E85EA56" w14:textId="747AF17A" w:rsidR="001206A0" w:rsidRPr="001206A0" w:rsidRDefault="001206A0" w:rsidP="001206A0">
      <w:pPr>
        <w:pStyle w:val="ListParagraph"/>
        <w:numPr>
          <w:ilvl w:val="0"/>
          <w:numId w:val="4"/>
        </w:numPr>
        <w:rPr>
          <w:u w:val="single"/>
        </w:rPr>
      </w:pPr>
      <w:r>
        <w:t>What could be done to improve the town, what would you like to see here?</w:t>
      </w:r>
    </w:p>
    <w:p w14:paraId="2B8ECE55" w14:textId="6CE469E5" w:rsidR="001206A0" w:rsidRDefault="001206A0" w:rsidP="001206A0">
      <w:pPr>
        <w:rPr>
          <w:u w:val="single"/>
        </w:rPr>
      </w:pPr>
    </w:p>
    <w:p w14:paraId="11BF5787" w14:textId="40880108" w:rsidR="001206A0" w:rsidRDefault="001206A0" w:rsidP="001206A0">
      <w:pPr>
        <w:rPr>
          <w:u w:val="single"/>
        </w:rPr>
      </w:pPr>
    </w:p>
    <w:p w14:paraId="3C9C5A16" w14:textId="77777777" w:rsidR="001206A0" w:rsidRDefault="001206A0" w:rsidP="001206A0">
      <w:pPr>
        <w:rPr>
          <w:u w:val="single"/>
        </w:rPr>
      </w:pPr>
    </w:p>
    <w:p w14:paraId="749C8817" w14:textId="341DCA13" w:rsidR="001206A0" w:rsidRDefault="001206A0" w:rsidP="001206A0">
      <w:pPr>
        <w:rPr>
          <w:u w:val="single"/>
        </w:rPr>
      </w:pPr>
    </w:p>
    <w:p w14:paraId="75DE0E25" w14:textId="62D19A13" w:rsidR="001206A0" w:rsidRDefault="001206A0" w:rsidP="001206A0">
      <w:pPr>
        <w:rPr>
          <w:u w:val="single"/>
        </w:rPr>
      </w:pPr>
    </w:p>
    <w:p w14:paraId="1E10B5D4" w14:textId="37358759" w:rsidR="001206A0" w:rsidRPr="001206A0" w:rsidRDefault="001206A0" w:rsidP="001206A0">
      <w:pPr>
        <w:pStyle w:val="ListParagraph"/>
        <w:numPr>
          <w:ilvl w:val="0"/>
          <w:numId w:val="4"/>
        </w:numPr>
        <w:rPr>
          <w:u w:val="single"/>
        </w:rPr>
      </w:pPr>
      <w:r>
        <w:t>How do you feel about the town at present, what are your views?</w:t>
      </w:r>
    </w:p>
    <w:p w14:paraId="1B96412B" w14:textId="493EE664" w:rsidR="001206A0" w:rsidRDefault="001206A0" w:rsidP="001206A0">
      <w:pPr>
        <w:rPr>
          <w:u w:val="single"/>
        </w:rPr>
      </w:pPr>
    </w:p>
    <w:p w14:paraId="0D196166" w14:textId="21BA3C15" w:rsidR="001206A0" w:rsidRDefault="001206A0" w:rsidP="001206A0">
      <w:pPr>
        <w:rPr>
          <w:u w:val="single"/>
        </w:rPr>
      </w:pPr>
    </w:p>
    <w:p w14:paraId="009FA3AF" w14:textId="5538D116" w:rsidR="001206A0" w:rsidRDefault="001206A0" w:rsidP="001206A0">
      <w:pPr>
        <w:rPr>
          <w:u w:val="single"/>
        </w:rPr>
      </w:pPr>
    </w:p>
    <w:p w14:paraId="7FBA23B0" w14:textId="77777777" w:rsidR="001206A0" w:rsidRDefault="001206A0" w:rsidP="001206A0">
      <w:pPr>
        <w:rPr>
          <w:u w:val="single"/>
        </w:rPr>
      </w:pPr>
    </w:p>
    <w:p w14:paraId="36FD4227" w14:textId="2CDFA4C7" w:rsidR="001206A0" w:rsidRDefault="001206A0" w:rsidP="001206A0">
      <w:pPr>
        <w:rPr>
          <w:u w:val="single"/>
        </w:rPr>
      </w:pPr>
    </w:p>
    <w:p w14:paraId="1AC136EB" w14:textId="48B0F293" w:rsidR="001206A0" w:rsidRPr="001206A0" w:rsidRDefault="001206A0" w:rsidP="001206A0">
      <w:pPr>
        <w:pStyle w:val="ListParagraph"/>
        <w:numPr>
          <w:ilvl w:val="0"/>
          <w:numId w:val="4"/>
        </w:numPr>
        <w:rPr>
          <w:u w:val="single"/>
        </w:rPr>
      </w:pPr>
      <w:r>
        <w:t>What project/changes do you think might negatively affect Newcastle Emlyn</w:t>
      </w:r>
    </w:p>
    <w:sectPr w:rsidR="001206A0" w:rsidRPr="001206A0" w:rsidSect="00F90A68">
      <w:footerReference w:type="even" r:id="rId14"/>
      <w:footerReference w:type="default" r:id="rId15"/>
      <w:pgSz w:w="11900" w:h="16840"/>
      <w:pgMar w:top="1440" w:right="1440" w:bottom="1440" w:left="1440" w:header="708" w:footer="708" w:gutter="0"/>
      <w:pgNumType w:fmt="numberInDash"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D29EBA1" w14:textId="77777777" w:rsidR="00787BA0" w:rsidRDefault="00787BA0" w:rsidP="00536277">
      <w:r>
        <w:separator/>
      </w:r>
    </w:p>
  </w:endnote>
  <w:endnote w:type="continuationSeparator" w:id="0">
    <w:p w14:paraId="2F01C03C" w14:textId="77777777" w:rsidR="00787BA0" w:rsidRDefault="00787BA0" w:rsidP="005362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36211502"/>
      <w:docPartObj>
        <w:docPartGallery w:val="Page Numbers (Bottom of Page)"/>
        <w:docPartUnique/>
      </w:docPartObj>
    </w:sdtPr>
    <w:sdtContent>
      <w:p w14:paraId="65962EFB" w14:textId="71FDCD8B" w:rsidR="000A2550" w:rsidRDefault="000A2550" w:rsidP="008D0D7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729327B" w14:textId="77777777" w:rsidR="000A2550" w:rsidRDefault="000A2550" w:rsidP="0053627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42191207"/>
      <w:docPartObj>
        <w:docPartGallery w:val="Page Numbers (Bottom of Page)"/>
        <w:docPartUnique/>
      </w:docPartObj>
    </w:sdtPr>
    <w:sdtContent>
      <w:p w14:paraId="4186E613" w14:textId="3200B8D2" w:rsidR="000A2550" w:rsidRDefault="000A2550" w:rsidP="008D0D7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C1AEDC7" w14:textId="77777777" w:rsidR="000A2550" w:rsidRDefault="000A2550" w:rsidP="0053627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45B4B28" w14:textId="77777777" w:rsidR="00787BA0" w:rsidRDefault="00787BA0" w:rsidP="00536277">
      <w:r>
        <w:separator/>
      </w:r>
    </w:p>
  </w:footnote>
  <w:footnote w:type="continuationSeparator" w:id="0">
    <w:p w14:paraId="00B20FFC" w14:textId="77777777" w:rsidR="00787BA0" w:rsidRDefault="00787BA0" w:rsidP="005362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1B3329"/>
    <w:multiLevelType w:val="hybridMultilevel"/>
    <w:tmpl w:val="C73CE22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3D4D63A2"/>
    <w:multiLevelType w:val="hybridMultilevel"/>
    <w:tmpl w:val="F4A4BC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4E2061"/>
    <w:multiLevelType w:val="hybridMultilevel"/>
    <w:tmpl w:val="D1A077D2"/>
    <w:lvl w:ilvl="0" w:tplc="56264378">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4ABE2436"/>
    <w:multiLevelType w:val="hybridMultilevel"/>
    <w:tmpl w:val="FF9EED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6CDD"/>
    <w:rsid w:val="00006529"/>
    <w:rsid w:val="0001307E"/>
    <w:rsid w:val="00046825"/>
    <w:rsid w:val="000846CB"/>
    <w:rsid w:val="000A032F"/>
    <w:rsid w:val="000A2550"/>
    <w:rsid w:val="000A640C"/>
    <w:rsid w:val="000E380D"/>
    <w:rsid w:val="00114A67"/>
    <w:rsid w:val="00117ECF"/>
    <w:rsid w:val="001206A0"/>
    <w:rsid w:val="00165A7A"/>
    <w:rsid w:val="00193610"/>
    <w:rsid w:val="001E7E40"/>
    <w:rsid w:val="001F0323"/>
    <w:rsid w:val="0021690C"/>
    <w:rsid w:val="00220B81"/>
    <w:rsid w:val="002371CA"/>
    <w:rsid w:val="00251145"/>
    <w:rsid w:val="0028442F"/>
    <w:rsid w:val="002C6413"/>
    <w:rsid w:val="00305D26"/>
    <w:rsid w:val="00332BD3"/>
    <w:rsid w:val="00336D1A"/>
    <w:rsid w:val="003D31A9"/>
    <w:rsid w:val="004105AE"/>
    <w:rsid w:val="004301D7"/>
    <w:rsid w:val="00446481"/>
    <w:rsid w:val="00453C1E"/>
    <w:rsid w:val="004A6E0F"/>
    <w:rsid w:val="0051537D"/>
    <w:rsid w:val="00536277"/>
    <w:rsid w:val="00536B5F"/>
    <w:rsid w:val="005444BA"/>
    <w:rsid w:val="00553608"/>
    <w:rsid w:val="005B2F94"/>
    <w:rsid w:val="005E30D0"/>
    <w:rsid w:val="006030A8"/>
    <w:rsid w:val="006826B6"/>
    <w:rsid w:val="007805E5"/>
    <w:rsid w:val="00787BA0"/>
    <w:rsid w:val="007C4D3B"/>
    <w:rsid w:val="007D0036"/>
    <w:rsid w:val="007D64E3"/>
    <w:rsid w:val="007F4CC1"/>
    <w:rsid w:val="00842951"/>
    <w:rsid w:val="00864278"/>
    <w:rsid w:val="00895C32"/>
    <w:rsid w:val="00896987"/>
    <w:rsid w:val="008D0D77"/>
    <w:rsid w:val="0092207E"/>
    <w:rsid w:val="0099790E"/>
    <w:rsid w:val="009A3AAC"/>
    <w:rsid w:val="009F4727"/>
    <w:rsid w:val="00A01445"/>
    <w:rsid w:val="00A242CB"/>
    <w:rsid w:val="00A2450C"/>
    <w:rsid w:val="00A249BC"/>
    <w:rsid w:val="00A56CA6"/>
    <w:rsid w:val="00A64424"/>
    <w:rsid w:val="00AD5C0E"/>
    <w:rsid w:val="00AD5DF7"/>
    <w:rsid w:val="00AE460E"/>
    <w:rsid w:val="00AF0E61"/>
    <w:rsid w:val="00B222EF"/>
    <w:rsid w:val="00B45D34"/>
    <w:rsid w:val="00B81352"/>
    <w:rsid w:val="00C43DDE"/>
    <w:rsid w:val="00C96B36"/>
    <w:rsid w:val="00CC6970"/>
    <w:rsid w:val="00D05EAF"/>
    <w:rsid w:val="00D74E49"/>
    <w:rsid w:val="00DB5E43"/>
    <w:rsid w:val="00DC3D07"/>
    <w:rsid w:val="00E06383"/>
    <w:rsid w:val="00E067D4"/>
    <w:rsid w:val="00E25604"/>
    <w:rsid w:val="00EC0E02"/>
    <w:rsid w:val="00EC4BFB"/>
    <w:rsid w:val="00EC5B2A"/>
    <w:rsid w:val="00F90A68"/>
    <w:rsid w:val="00FA6C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55F930"/>
  <w15:chartTrackingRefBased/>
  <w15:docId w15:val="{F1D6A14C-2CED-8B48-B680-E14265065C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6CDD"/>
  </w:style>
  <w:style w:type="paragraph" w:styleId="Heading1">
    <w:name w:val="heading 1"/>
    <w:basedOn w:val="Normal"/>
    <w:next w:val="Normal"/>
    <w:link w:val="Heading1Char"/>
    <w:uiPriority w:val="9"/>
    <w:qFormat/>
    <w:rsid w:val="001206A0"/>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C3D07"/>
    <w:rPr>
      <w:rFonts w:eastAsiaTheme="minorEastAsia"/>
      <w:sz w:val="22"/>
      <w:szCs w:val="22"/>
      <w:lang w:val="en-US" w:eastAsia="zh-CN"/>
    </w:rPr>
  </w:style>
  <w:style w:type="character" w:customStyle="1" w:styleId="NoSpacingChar">
    <w:name w:val="No Spacing Char"/>
    <w:basedOn w:val="DefaultParagraphFont"/>
    <w:link w:val="NoSpacing"/>
    <w:uiPriority w:val="1"/>
    <w:rsid w:val="00DC3D07"/>
    <w:rPr>
      <w:rFonts w:eastAsiaTheme="minorEastAsia"/>
      <w:sz w:val="22"/>
      <w:szCs w:val="22"/>
      <w:lang w:val="en-US" w:eastAsia="zh-CN"/>
    </w:rPr>
  </w:style>
  <w:style w:type="paragraph" w:styleId="Header">
    <w:name w:val="header"/>
    <w:basedOn w:val="Normal"/>
    <w:link w:val="HeaderChar"/>
    <w:uiPriority w:val="99"/>
    <w:unhideWhenUsed/>
    <w:rsid w:val="00536277"/>
    <w:pPr>
      <w:tabs>
        <w:tab w:val="center" w:pos="4680"/>
        <w:tab w:val="right" w:pos="9360"/>
      </w:tabs>
    </w:pPr>
  </w:style>
  <w:style w:type="character" w:customStyle="1" w:styleId="HeaderChar">
    <w:name w:val="Header Char"/>
    <w:basedOn w:val="DefaultParagraphFont"/>
    <w:link w:val="Header"/>
    <w:uiPriority w:val="99"/>
    <w:rsid w:val="00536277"/>
  </w:style>
  <w:style w:type="paragraph" w:styleId="Footer">
    <w:name w:val="footer"/>
    <w:basedOn w:val="Normal"/>
    <w:link w:val="FooterChar"/>
    <w:uiPriority w:val="99"/>
    <w:unhideWhenUsed/>
    <w:rsid w:val="00536277"/>
    <w:pPr>
      <w:tabs>
        <w:tab w:val="center" w:pos="4680"/>
        <w:tab w:val="right" w:pos="9360"/>
      </w:tabs>
    </w:pPr>
  </w:style>
  <w:style w:type="character" w:customStyle="1" w:styleId="FooterChar">
    <w:name w:val="Footer Char"/>
    <w:basedOn w:val="DefaultParagraphFont"/>
    <w:link w:val="Footer"/>
    <w:uiPriority w:val="99"/>
    <w:rsid w:val="00536277"/>
  </w:style>
  <w:style w:type="character" w:styleId="PageNumber">
    <w:name w:val="page number"/>
    <w:basedOn w:val="DefaultParagraphFont"/>
    <w:uiPriority w:val="99"/>
    <w:semiHidden/>
    <w:unhideWhenUsed/>
    <w:rsid w:val="00536277"/>
  </w:style>
  <w:style w:type="character" w:customStyle="1" w:styleId="apple-converted-space">
    <w:name w:val="apple-converted-space"/>
    <w:basedOn w:val="DefaultParagraphFont"/>
    <w:rsid w:val="00A242CB"/>
  </w:style>
  <w:style w:type="character" w:styleId="Hyperlink">
    <w:name w:val="Hyperlink"/>
    <w:basedOn w:val="DefaultParagraphFont"/>
    <w:uiPriority w:val="99"/>
    <w:semiHidden/>
    <w:unhideWhenUsed/>
    <w:rsid w:val="00A242CB"/>
    <w:rPr>
      <w:color w:val="0000FF"/>
      <w:u w:val="single"/>
    </w:rPr>
  </w:style>
  <w:style w:type="character" w:styleId="Strong">
    <w:name w:val="Strong"/>
    <w:basedOn w:val="DefaultParagraphFont"/>
    <w:uiPriority w:val="22"/>
    <w:qFormat/>
    <w:rsid w:val="007D64E3"/>
    <w:rPr>
      <w:b/>
      <w:bCs/>
    </w:rPr>
  </w:style>
  <w:style w:type="paragraph" w:styleId="ListParagraph">
    <w:name w:val="List Paragraph"/>
    <w:basedOn w:val="Normal"/>
    <w:uiPriority w:val="34"/>
    <w:qFormat/>
    <w:rsid w:val="007D64E3"/>
    <w:pPr>
      <w:ind w:left="720"/>
      <w:contextualSpacing/>
    </w:pPr>
  </w:style>
  <w:style w:type="table" w:styleId="TableGrid">
    <w:name w:val="Table Grid"/>
    <w:basedOn w:val="TableNormal"/>
    <w:uiPriority w:val="39"/>
    <w:rsid w:val="001E7E4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1E7E40"/>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1E7E40"/>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1Char">
    <w:name w:val="Heading 1 Char"/>
    <w:basedOn w:val="DefaultParagraphFont"/>
    <w:link w:val="Heading1"/>
    <w:uiPriority w:val="9"/>
    <w:rsid w:val="001206A0"/>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1206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803773">
      <w:bodyDiv w:val="1"/>
      <w:marLeft w:val="0"/>
      <w:marRight w:val="0"/>
      <w:marTop w:val="0"/>
      <w:marBottom w:val="0"/>
      <w:divBdr>
        <w:top w:val="none" w:sz="0" w:space="0" w:color="auto"/>
        <w:left w:val="none" w:sz="0" w:space="0" w:color="auto"/>
        <w:bottom w:val="none" w:sz="0" w:space="0" w:color="auto"/>
        <w:right w:val="none" w:sz="0" w:space="0" w:color="auto"/>
      </w:divBdr>
    </w:div>
    <w:div w:id="77947109">
      <w:bodyDiv w:val="1"/>
      <w:marLeft w:val="0"/>
      <w:marRight w:val="0"/>
      <w:marTop w:val="0"/>
      <w:marBottom w:val="0"/>
      <w:divBdr>
        <w:top w:val="none" w:sz="0" w:space="0" w:color="auto"/>
        <w:left w:val="none" w:sz="0" w:space="0" w:color="auto"/>
        <w:bottom w:val="none" w:sz="0" w:space="0" w:color="auto"/>
        <w:right w:val="none" w:sz="0" w:space="0" w:color="auto"/>
      </w:divBdr>
    </w:div>
    <w:div w:id="122040599">
      <w:bodyDiv w:val="1"/>
      <w:marLeft w:val="0"/>
      <w:marRight w:val="0"/>
      <w:marTop w:val="0"/>
      <w:marBottom w:val="0"/>
      <w:divBdr>
        <w:top w:val="none" w:sz="0" w:space="0" w:color="auto"/>
        <w:left w:val="none" w:sz="0" w:space="0" w:color="auto"/>
        <w:bottom w:val="none" w:sz="0" w:space="0" w:color="auto"/>
        <w:right w:val="none" w:sz="0" w:space="0" w:color="auto"/>
      </w:divBdr>
    </w:div>
    <w:div w:id="124353623">
      <w:bodyDiv w:val="1"/>
      <w:marLeft w:val="0"/>
      <w:marRight w:val="0"/>
      <w:marTop w:val="0"/>
      <w:marBottom w:val="0"/>
      <w:divBdr>
        <w:top w:val="none" w:sz="0" w:space="0" w:color="auto"/>
        <w:left w:val="none" w:sz="0" w:space="0" w:color="auto"/>
        <w:bottom w:val="none" w:sz="0" w:space="0" w:color="auto"/>
        <w:right w:val="none" w:sz="0" w:space="0" w:color="auto"/>
      </w:divBdr>
    </w:div>
    <w:div w:id="126820692">
      <w:bodyDiv w:val="1"/>
      <w:marLeft w:val="0"/>
      <w:marRight w:val="0"/>
      <w:marTop w:val="0"/>
      <w:marBottom w:val="0"/>
      <w:divBdr>
        <w:top w:val="none" w:sz="0" w:space="0" w:color="auto"/>
        <w:left w:val="none" w:sz="0" w:space="0" w:color="auto"/>
        <w:bottom w:val="none" w:sz="0" w:space="0" w:color="auto"/>
        <w:right w:val="none" w:sz="0" w:space="0" w:color="auto"/>
      </w:divBdr>
    </w:div>
    <w:div w:id="133723855">
      <w:bodyDiv w:val="1"/>
      <w:marLeft w:val="0"/>
      <w:marRight w:val="0"/>
      <w:marTop w:val="0"/>
      <w:marBottom w:val="0"/>
      <w:divBdr>
        <w:top w:val="none" w:sz="0" w:space="0" w:color="auto"/>
        <w:left w:val="none" w:sz="0" w:space="0" w:color="auto"/>
        <w:bottom w:val="none" w:sz="0" w:space="0" w:color="auto"/>
        <w:right w:val="none" w:sz="0" w:space="0" w:color="auto"/>
      </w:divBdr>
    </w:div>
    <w:div w:id="195890010">
      <w:bodyDiv w:val="1"/>
      <w:marLeft w:val="0"/>
      <w:marRight w:val="0"/>
      <w:marTop w:val="0"/>
      <w:marBottom w:val="0"/>
      <w:divBdr>
        <w:top w:val="none" w:sz="0" w:space="0" w:color="auto"/>
        <w:left w:val="none" w:sz="0" w:space="0" w:color="auto"/>
        <w:bottom w:val="none" w:sz="0" w:space="0" w:color="auto"/>
        <w:right w:val="none" w:sz="0" w:space="0" w:color="auto"/>
      </w:divBdr>
    </w:div>
    <w:div w:id="202182677">
      <w:bodyDiv w:val="1"/>
      <w:marLeft w:val="0"/>
      <w:marRight w:val="0"/>
      <w:marTop w:val="0"/>
      <w:marBottom w:val="0"/>
      <w:divBdr>
        <w:top w:val="none" w:sz="0" w:space="0" w:color="auto"/>
        <w:left w:val="none" w:sz="0" w:space="0" w:color="auto"/>
        <w:bottom w:val="none" w:sz="0" w:space="0" w:color="auto"/>
        <w:right w:val="none" w:sz="0" w:space="0" w:color="auto"/>
      </w:divBdr>
    </w:div>
    <w:div w:id="224418893">
      <w:bodyDiv w:val="1"/>
      <w:marLeft w:val="0"/>
      <w:marRight w:val="0"/>
      <w:marTop w:val="0"/>
      <w:marBottom w:val="0"/>
      <w:divBdr>
        <w:top w:val="none" w:sz="0" w:space="0" w:color="auto"/>
        <w:left w:val="none" w:sz="0" w:space="0" w:color="auto"/>
        <w:bottom w:val="none" w:sz="0" w:space="0" w:color="auto"/>
        <w:right w:val="none" w:sz="0" w:space="0" w:color="auto"/>
      </w:divBdr>
    </w:div>
    <w:div w:id="263853095">
      <w:bodyDiv w:val="1"/>
      <w:marLeft w:val="0"/>
      <w:marRight w:val="0"/>
      <w:marTop w:val="0"/>
      <w:marBottom w:val="0"/>
      <w:divBdr>
        <w:top w:val="none" w:sz="0" w:space="0" w:color="auto"/>
        <w:left w:val="none" w:sz="0" w:space="0" w:color="auto"/>
        <w:bottom w:val="none" w:sz="0" w:space="0" w:color="auto"/>
        <w:right w:val="none" w:sz="0" w:space="0" w:color="auto"/>
      </w:divBdr>
    </w:div>
    <w:div w:id="317345326">
      <w:bodyDiv w:val="1"/>
      <w:marLeft w:val="0"/>
      <w:marRight w:val="0"/>
      <w:marTop w:val="0"/>
      <w:marBottom w:val="0"/>
      <w:divBdr>
        <w:top w:val="none" w:sz="0" w:space="0" w:color="auto"/>
        <w:left w:val="none" w:sz="0" w:space="0" w:color="auto"/>
        <w:bottom w:val="none" w:sz="0" w:space="0" w:color="auto"/>
        <w:right w:val="none" w:sz="0" w:space="0" w:color="auto"/>
      </w:divBdr>
    </w:div>
    <w:div w:id="367804520">
      <w:bodyDiv w:val="1"/>
      <w:marLeft w:val="0"/>
      <w:marRight w:val="0"/>
      <w:marTop w:val="0"/>
      <w:marBottom w:val="0"/>
      <w:divBdr>
        <w:top w:val="none" w:sz="0" w:space="0" w:color="auto"/>
        <w:left w:val="none" w:sz="0" w:space="0" w:color="auto"/>
        <w:bottom w:val="none" w:sz="0" w:space="0" w:color="auto"/>
        <w:right w:val="none" w:sz="0" w:space="0" w:color="auto"/>
      </w:divBdr>
    </w:div>
    <w:div w:id="377703935">
      <w:bodyDiv w:val="1"/>
      <w:marLeft w:val="0"/>
      <w:marRight w:val="0"/>
      <w:marTop w:val="0"/>
      <w:marBottom w:val="0"/>
      <w:divBdr>
        <w:top w:val="none" w:sz="0" w:space="0" w:color="auto"/>
        <w:left w:val="none" w:sz="0" w:space="0" w:color="auto"/>
        <w:bottom w:val="none" w:sz="0" w:space="0" w:color="auto"/>
        <w:right w:val="none" w:sz="0" w:space="0" w:color="auto"/>
      </w:divBdr>
    </w:div>
    <w:div w:id="416901208">
      <w:bodyDiv w:val="1"/>
      <w:marLeft w:val="0"/>
      <w:marRight w:val="0"/>
      <w:marTop w:val="0"/>
      <w:marBottom w:val="0"/>
      <w:divBdr>
        <w:top w:val="none" w:sz="0" w:space="0" w:color="auto"/>
        <w:left w:val="none" w:sz="0" w:space="0" w:color="auto"/>
        <w:bottom w:val="none" w:sz="0" w:space="0" w:color="auto"/>
        <w:right w:val="none" w:sz="0" w:space="0" w:color="auto"/>
      </w:divBdr>
    </w:div>
    <w:div w:id="419177442">
      <w:bodyDiv w:val="1"/>
      <w:marLeft w:val="0"/>
      <w:marRight w:val="0"/>
      <w:marTop w:val="0"/>
      <w:marBottom w:val="0"/>
      <w:divBdr>
        <w:top w:val="none" w:sz="0" w:space="0" w:color="auto"/>
        <w:left w:val="none" w:sz="0" w:space="0" w:color="auto"/>
        <w:bottom w:val="none" w:sz="0" w:space="0" w:color="auto"/>
        <w:right w:val="none" w:sz="0" w:space="0" w:color="auto"/>
      </w:divBdr>
    </w:div>
    <w:div w:id="437528472">
      <w:bodyDiv w:val="1"/>
      <w:marLeft w:val="0"/>
      <w:marRight w:val="0"/>
      <w:marTop w:val="0"/>
      <w:marBottom w:val="0"/>
      <w:divBdr>
        <w:top w:val="none" w:sz="0" w:space="0" w:color="auto"/>
        <w:left w:val="none" w:sz="0" w:space="0" w:color="auto"/>
        <w:bottom w:val="none" w:sz="0" w:space="0" w:color="auto"/>
        <w:right w:val="none" w:sz="0" w:space="0" w:color="auto"/>
      </w:divBdr>
    </w:div>
    <w:div w:id="561214159">
      <w:bodyDiv w:val="1"/>
      <w:marLeft w:val="0"/>
      <w:marRight w:val="0"/>
      <w:marTop w:val="0"/>
      <w:marBottom w:val="0"/>
      <w:divBdr>
        <w:top w:val="none" w:sz="0" w:space="0" w:color="auto"/>
        <w:left w:val="none" w:sz="0" w:space="0" w:color="auto"/>
        <w:bottom w:val="none" w:sz="0" w:space="0" w:color="auto"/>
        <w:right w:val="none" w:sz="0" w:space="0" w:color="auto"/>
      </w:divBdr>
    </w:div>
    <w:div w:id="606934248">
      <w:bodyDiv w:val="1"/>
      <w:marLeft w:val="0"/>
      <w:marRight w:val="0"/>
      <w:marTop w:val="0"/>
      <w:marBottom w:val="0"/>
      <w:divBdr>
        <w:top w:val="none" w:sz="0" w:space="0" w:color="auto"/>
        <w:left w:val="none" w:sz="0" w:space="0" w:color="auto"/>
        <w:bottom w:val="none" w:sz="0" w:space="0" w:color="auto"/>
        <w:right w:val="none" w:sz="0" w:space="0" w:color="auto"/>
      </w:divBdr>
    </w:div>
    <w:div w:id="686643204">
      <w:bodyDiv w:val="1"/>
      <w:marLeft w:val="0"/>
      <w:marRight w:val="0"/>
      <w:marTop w:val="0"/>
      <w:marBottom w:val="0"/>
      <w:divBdr>
        <w:top w:val="none" w:sz="0" w:space="0" w:color="auto"/>
        <w:left w:val="none" w:sz="0" w:space="0" w:color="auto"/>
        <w:bottom w:val="none" w:sz="0" w:space="0" w:color="auto"/>
        <w:right w:val="none" w:sz="0" w:space="0" w:color="auto"/>
      </w:divBdr>
    </w:div>
    <w:div w:id="697780450">
      <w:bodyDiv w:val="1"/>
      <w:marLeft w:val="0"/>
      <w:marRight w:val="0"/>
      <w:marTop w:val="0"/>
      <w:marBottom w:val="0"/>
      <w:divBdr>
        <w:top w:val="none" w:sz="0" w:space="0" w:color="auto"/>
        <w:left w:val="none" w:sz="0" w:space="0" w:color="auto"/>
        <w:bottom w:val="none" w:sz="0" w:space="0" w:color="auto"/>
        <w:right w:val="none" w:sz="0" w:space="0" w:color="auto"/>
      </w:divBdr>
    </w:div>
    <w:div w:id="734469122">
      <w:bodyDiv w:val="1"/>
      <w:marLeft w:val="0"/>
      <w:marRight w:val="0"/>
      <w:marTop w:val="0"/>
      <w:marBottom w:val="0"/>
      <w:divBdr>
        <w:top w:val="none" w:sz="0" w:space="0" w:color="auto"/>
        <w:left w:val="none" w:sz="0" w:space="0" w:color="auto"/>
        <w:bottom w:val="none" w:sz="0" w:space="0" w:color="auto"/>
        <w:right w:val="none" w:sz="0" w:space="0" w:color="auto"/>
      </w:divBdr>
    </w:div>
    <w:div w:id="742335843">
      <w:bodyDiv w:val="1"/>
      <w:marLeft w:val="0"/>
      <w:marRight w:val="0"/>
      <w:marTop w:val="0"/>
      <w:marBottom w:val="0"/>
      <w:divBdr>
        <w:top w:val="none" w:sz="0" w:space="0" w:color="auto"/>
        <w:left w:val="none" w:sz="0" w:space="0" w:color="auto"/>
        <w:bottom w:val="none" w:sz="0" w:space="0" w:color="auto"/>
        <w:right w:val="none" w:sz="0" w:space="0" w:color="auto"/>
      </w:divBdr>
    </w:div>
    <w:div w:id="811948343">
      <w:bodyDiv w:val="1"/>
      <w:marLeft w:val="0"/>
      <w:marRight w:val="0"/>
      <w:marTop w:val="0"/>
      <w:marBottom w:val="0"/>
      <w:divBdr>
        <w:top w:val="none" w:sz="0" w:space="0" w:color="auto"/>
        <w:left w:val="none" w:sz="0" w:space="0" w:color="auto"/>
        <w:bottom w:val="none" w:sz="0" w:space="0" w:color="auto"/>
        <w:right w:val="none" w:sz="0" w:space="0" w:color="auto"/>
      </w:divBdr>
    </w:div>
    <w:div w:id="927614917">
      <w:bodyDiv w:val="1"/>
      <w:marLeft w:val="0"/>
      <w:marRight w:val="0"/>
      <w:marTop w:val="0"/>
      <w:marBottom w:val="0"/>
      <w:divBdr>
        <w:top w:val="none" w:sz="0" w:space="0" w:color="auto"/>
        <w:left w:val="none" w:sz="0" w:space="0" w:color="auto"/>
        <w:bottom w:val="none" w:sz="0" w:space="0" w:color="auto"/>
        <w:right w:val="none" w:sz="0" w:space="0" w:color="auto"/>
      </w:divBdr>
    </w:div>
    <w:div w:id="933512019">
      <w:bodyDiv w:val="1"/>
      <w:marLeft w:val="0"/>
      <w:marRight w:val="0"/>
      <w:marTop w:val="0"/>
      <w:marBottom w:val="0"/>
      <w:divBdr>
        <w:top w:val="none" w:sz="0" w:space="0" w:color="auto"/>
        <w:left w:val="none" w:sz="0" w:space="0" w:color="auto"/>
        <w:bottom w:val="none" w:sz="0" w:space="0" w:color="auto"/>
        <w:right w:val="none" w:sz="0" w:space="0" w:color="auto"/>
      </w:divBdr>
    </w:div>
    <w:div w:id="964314737">
      <w:bodyDiv w:val="1"/>
      <w:marLeft w:val="0"/>
      <w:marRight w:val="0"/>
      <w:marTop w:val="0"/>
      <w:marBottom w:val="0"/>
      <w:divBdr>
        <w:top w:val="none" w:sz="0" w:space="0" w:color="auto"/>
        <w:left w:val="none" w:sz="0" w:space="0" w:color="auto"/>
        <w:bottom w:val="none" w:sz="0" w:space="0" w:color="auto"/>
        <w:right w:val="none" w:sz="0" w:space="0" w:color="auto"/>
      </w:divBdr>
    </w:div>
    <w:div w:id="981544536">
      <w:bodyDiv w:val="1"/>
      <w:marLeft w:val="0"/>
      <w:marRight w:val="0"/>
      <w:marTop w:val="0"/>
      <w:marBottom w:val="0"/>
      <w:divBdr>
        <w:top w:val="none" w:sz="0" w:space="0" w:color="auto"/>
        <w:left w:val="none" w:sz="0" w:space="0" w:color="auto"/>
        <w:bottom w:val="none" w:sz="0" w:space="0" w:color="auto"/>
        <w:right w:val="none" w:sz="0" w:space="0" w:color="auto"/>
      </w:divBdr>
    </w:div>
    <w:div w:id="1021935164">
      <w:bodyDiv w:val="1"/>
      <w:marLeft w:val="0"/>
      <w:marRight w:val="0"/>
      <w:marTop w:val="0"/>
      <w:marBottom w:val="0"/>
      <w:divBdr>
        <w:top w:val="none" w:sz="0" w:space="0" w:color="auto"/>
        <w:left w:val="none" w:sz="0" w:space="0" w:color="auto"/>
        <w:bottom w:val="none" w:sz="0" w:space="0" w:color="auto"/>
        <w:right w:val="none" w:sz="0" w:space="0" w:color="auto"/>
      </w:divBdr>
    </w:div>
    <w:div w:id="1029913064">
      <w:bodyDiv w:val="1"/>
      <w:marLeft w:val="0"/>
      <w:marRight w:val="0"/>
      <w:marTop w:val="0"/>
      <w:marBottom w:val="0"/>
      <w:divBdr>
        <w:top w:val="none" w:sz="0" w:space="0" w:color="auto"/>
        <w:left w:val="none" w:sz="0" w:space="0" w:color="auto"/>
        <w:bottom w:val="none" w:sz="0" w:space="0" w:color="auto"/>
        <w:right w:val="none" w:sz="0" w:space="0" w:color="auto"/>
      </w:divBdr>
    </w:div>
    <w:div w:id="1064336684">
      <w:bodyDiv w:val="1"/>
      <w:marLeft w:val="0"/>
      <w:marRight w:val="0"/>
      <w:marTop w:val="0"/>
      <w:marBottom w:val="0"/>
      <w:divBdr>
        <w:top w:val="none" w:sz="0" w:space="0" w:color="auto"/>
        <w:left w:val="none" w:sz="0" w:space="0" w:color="auto"/>
        <w:bottom w:val="none" w:sz="0" w:space="0" w:color="auto"/>
        <w:right w:val="none" w:sz="0" w:space="0" w:color="auto"/>
      </w:divBdr>
    </w:div>
    <w:div w:id="1078862480">
      <w:bodyDiv w:val="1"/>
      <w:marLeft w:val="0"/>
      <w:marRight w:val="0"/>
      <w:marTop w:val="0"/>
      <w:marBottom w:val="0"/>
      <w:divBdr>
        <w:top w:val="none" w:sz="0" w:space="0" w:color="auto"/>
        <w:left w:val="none" w:sz="0" w:space="0" w:color="auto"/>
        <w:bottom w:val="none" w:sz="0" w:space="0" w:color="auto"/>
        <w:right w:val="none" w:sz="0" w:space="0" w:color="auto"/>
      </w:divBdr>
    </w:div>
    <w:div w:id="1126435636">
      <w:bodyDiv w:val="1"/>
      <w:marLeft w:val="0"/>
      <w:marRight w:val="0"/>
      <w:marTop w:val="0"/>
      <w:marBottom w:val="0"/>
      <w:divBdr>
        <w:top w:val="none" w:sz="0" w:space="0" w:color="auto"/>
        <w:left w:val="none" w:sz="0" w:space="0" w:color="auto"/>
        <w:bottom w:val="none" w:sz="0" w:space="0" w:color="auto"/>
        <w:right w:val="none" w:sz="0" w:space="0" w:color="auto"/>
      </w:divBdr>
    </w:div>
    <w:div w:id="1128741508">
      <w:bodyDiv w:val="1"/>
      <w:marLeft w:val="0"/>
      <w:marRight w:val="0"/>
      <w:marTop w:val="0"/>
      <w:marBottom w:val="0"/>
      <w:divBdr>
        <w:top w:val="none" w:sz="0" w:space="0" w:color="auto"/>
        <w:left w:val="none" w:sz="0" w:space="0" w:color="auto"/>
        <w:bottom w:val="none" w:sz="0" w:space="0" w:color="auto"/>
        <w:right w:val="none" w:sz="0" w:space="0" w:color="auto"/>
      </w:divBdr>
    </w:div>
    <w:div w:id="1165630939">
      <w:bodyDiv w:val="1"/>
      <w:marLeft w:val="0"/>
      <w:marRight w:val="0"/>
      <w:marTop w:val="0"/>
      <w:marBottom w:val="0"/>
      <w:divBdr>
        <w:top w:val="none" w:sz="0" w:space="0" w:color="auto"/>
        <w:left w:val="none" w:sz="0" w:space="0" w:color="auto"/>
        <w:bottom w:val="none" w:sz="0" w:space="0" w:color="auto"/>
        <w:right w:val="none" w:sz="0" w:space="0" w:color="auto"/>
      </w:divBdr>
    </w:div>
    <w:div w:id="1167332596">
      <w:bodyDiv w:val="1"/>
      <w:marLeft w:val="0"/>
      <w:marRight w:val="0"/>
      <w:marTop w:val="0"/>
      <w:marBottom w:val="0"/>
      <w:divBdr>
        <w:top w:val="none" w:sz="0" w:space="0" w:color="auto"/>
        <w:left w:val="none" w:sz="0" w:space="0" w:color="auto"/>
        <w:bottom w:val="none" w:sz="0" w:space="0" w:color="auto"/>
        <w:right w:val="none" w:sz="0" w:space="0" w:color="auto"/>
      </w:divBdr>
    </w:div>
    <w:div w:id="1218858745">
      <w:bodyDiv w:val="1"/>
      <w:marLeft w:val="0"/>
      <w:marRight w:val="0"/>
      <w:marTop w:val="0"/>
      <w:marBottom w:val="0"/>
      <w:divBdr>
        <w:top w:val="none" w:sz="0" w:space="0" w:color="auto"/>
        <w:left w:val="none" w:sz="0" w:space="0" w:color="auto"/>
        <w:bottom w:val="none" w:sz="0" w:space="0" w:color="auto"/>
        <w:right w:val="none" w:sz="0" w:space="0" w:color="auto"/>
      </w:divBdr>
    </w:div>
    <w:div w:id="1223248107">
      <w:bodyDiv w:val="1"/>
      <w:marLeft w:val="0"/>
      <w:marRight w:val="0"/>
      <w:marTop w:val="0"/>
      <w:marBottom w:val="0"/>
      <w:divBdr>
        <w:top w:val="none" w:sz="0" w:space="0" w:color="auto"/>
        <w:left w:val="none" w:sz="0" w:space="0" w:color="auto"/>
        <w:bottom w:val="none" w:sz="0" w:space="0" w:color="auto"/>
        <w:right w:val="none" w:sz="0" w:space="0" w:color="auto"/>
      </w:divBdr>
    </w:div>
    <w:div w:id="1253203030">
      <w:bodyDiv w:val="1"/>
      <w:marLeft w:val="0"/>
      <w:marRight w:val="0"/>
      <w:marTop w:val="0"/>
      <w:marBottom w:val="0"/>
      <w:divBdr>
        <w:top w:val="none" w:sz="0" w:space="0" w:color="auto"/>
        <w:left w:val="none" w:sz="0" w:space="0" w:color="auto"/>
        <w:bottom w:val="none" w:sz="0" w:space="0" w:color="auto"/>
        <w:right w:val="none" w:sz="0" w:space="0" w:color="auto"/>
      </w:divBdr>
    </w:div>
    <w:div w:id="1253466234">
      <w:bodyDiv w:val="1"/>
      <w:marLeft w:val="0"/>
      <w:marRight w:val="0"/>
      <w:marTop w:val="0"/>
      <w:marBottom w:val="0"/>
      <w:divBdr>
        <w:top w:val="none" w:sz="0" w:space="0" w:color="auto"/>
        <w:left w:val="none" w:sz="0" w:space="0" w:color="auto"/>
        <w:bottom w:val="none" w:sz="0" w:space="0" w:color="auto"/>
        <w:right w:val="none" w:sz="0" w:space="0" w:color="auto"/>
      </w:divBdr>
    </w:div>
    <w:div w:id="1266619844">
      <w:bodyDiv w:val="1"/>
      <w:marLeft w:val="0"/>
      <w:marRight w:val="0"/>
      <w:marTop w:val="0"/>
      <w:marBottom w:val="0"/>
      <w:divBdr>
        <w:top w:val="none" w:sz="0" w:space="0" w:color="auto"/>
        <w:left w:val="none" w:sz="0" w:space="0" w:color="auto"/>
        <w:bottom w:val="none" w:sz="0" w:space="0" w:color="auto"/>
        <w:right w:val="none" w:sz="0" w:space="0" w:color="auto"/>
      </w:divBdr>
    </w:div>
    <w:div w:id="1270622815">
      <w:bodyDiv w:val="1"/>
      <w:marLeft w:val="0"/>
      <w:marRight w:val="0"/>
      <w:marTop w:val="0"/>
      <w:marBottom w:val="0"/>
      <w:divBdr>
        <w:top w:val="none" w:sz="0" w:space="0" w:color="auto"/>
        <w:left w:val="none" w:sz="0" w:space="0" w:color="auto"/>
        <w:bottom w:val="none" w:sz="0" w:space="0" w:color="auto"/>
        <w:right w:val="none" w:sz="0" w:space="0" w:color="auto"/>
      </w:divBdr>
    </w:div>
    <w:div w:id="1307398640">
      <w:bodyDiv w:val="1"/>
      <w:marLeft w:val="0"/>
      <w:marRight w:val="0"/>
      <w:marTop w:val="0"/>
      <w:marBottom w:val="0"/>
      <w:divBdr>
        <w:top w:val="none" w:sz="0" w:space="0" w:color="auto"/>
        <w:left w:val="none" w:sz="0" w:space="0" w:color="auto"/>
        <w:bottom w:val="none" w:sz="0" w:space="0" w:color="auto"/>
        <w:right w:val="none" w:sz="0" w:space="0" w:color="auto"/>
      </w:divBdr>
    </w:div>
    <w:div w:id="1328509876">
      <w:bodyDiv w:val="1"/>
      <w:marLeft w:val="0"/>
      <w:marRight w:val="0"/>
      <w:marTop w:val="0"/>
      <w:marBottom w:val="0"/>
      <w:divBdr>
        <w:top w:val="none" w:sz="0" w:space="0" w:color="auto"/>
        <w:left w:val="none" w:sz="0" w:space="0" w:color="auto"/>
        <w:bottom w:val="none" w:sz="0" w:space="0" w:color="auto"/>
        <w:right w:val="none" w:sz="0" w:space="0" w:color="auto"/>
      </w:divBdr>
    </w:div>
    <w:div w:id="1354068992">
      <w:bodyDiv w:val="1"/>
      <w:marLeft w:val="0"/>
      <w:marRight w:val="0"/>
      <w:marTop w:val="0"/>
      <w:marBottom w:val="0"/>
      <w:divBdr>
        <w:top w:val="none" w:sz="0" w:space="0" w:color="auto"/>
        <w:left w:val="none" w:sz="0" w:space="0" w:color="auto"/>
        <w:bottom w:val="none" w:sz="0" w:space="0" w:color="auto"/>
        <w:right w:val="none" w:sz="0" w:space="0" w:color="auto"/>
      </w:divBdr>
    </w:div>
    <w:div w:id="1381368985">
      <w:bodyDiv w:val="1"/>
      <w:marLeft w:val="0"/>
      <w:marRight w:val="0"/>
      <w:marTop w:val="0"/>
      <w:marBottom w:val="0"/>
      <w:divBdr>
        <w:top w:val="none" w:sz="0" w:space="0" w:color="auto"/>
        <w:left w:val="none" w:sz="0" w:space="0" w:color="auto"/>
        <w:bottom w:val="none" w:sz="0" w:space="0" w:color="auto"/>
        <w:right w:val="none" w:sz="0" w:space="0" w:color="auto"/>
      </w:divBdr>
    </w:div>
    <w:div w:id="1419205552">
      <w:bodyDiv w:val="1"/>
      <w:marLeft w:val="0"/>
      <w:marRight w:val="0"/>
      <w:marTop w:val="0"/>
      <w:marBottom w:val="0"/>
      <w:divBdr>
        <w:top w:val="none" w:sz="0" w:space="0" w:color="auto"/>
        <w:left w:val="none" w:sz="0" w:space="0" w:color="auto"/>
        <w:bottom w:val="none" w:sz="0" w:space="0" w:color="auto"/>
        <w:right w:val="none" w:sz="0" w:space="0" w:color="auto"/>
      </w:divBdr>
    </w:div>
    <w:div w:id="1440829235">
      <w:bodyDiv w:val="1"/>
      <w:marLeft w:val="0"/>
      <w:marRight w:val="0"/>
      <w:marTop w:val="0"/>
      <w:marBottom w:val="0"/>
      <w:divBdr>
        <w:top w:val="none" w:sz="0" w:space="0" w:color="auto"/>
        <w:left w:val="none" w:sz="0" w:space="0" w:color="auto"/>
        <w:bottom w:val="none" w:sz="0" w:space="0" w:color="auto"/>
        <w:right w:val="none" w:sz="0" w:space="0" w:color="auto"/>
      </w:divBdr>
    </w:div>
    <w:div w:id="1452046339">
      <w:bodyDiv w:val="1"/>
      <w:marLeft w:val="0"/>
      <w:marRight w:val="0"/>
      <w:marTop w:val="0"/>
      <w:marBottom w:val="0"/>
      <w:divBdr>
        <w:top w:val="none" w:sz="0" w:space="0" w:color="auto"/>
        <w:left w:val="none" w:sz="0" w:space="0" w:color="auto"/>
        <w:bottom w:val="none" w:sz="0" w:space="0" w:color="auto"/>
        <w:right w:val="none" w:sz="0" w:space="0" w:color="auto"/>
      </w:divBdr>
    </w:div>
    <w:div w:id="1456948721">
      <w:bodyDiv w:val="1"/>
      <w:marLeft w:val="0"/>
      <w:marRight w:val="0"/>
      <w:marTop w:val="0"/>
      <w:marBottom w:val="0"/>
      <w:divBdr>
        <w:top w:val="none" w:sz="0" w:space="0" w:color="auto"/>
        <w:left w:val="none" w:sz="0" w:space="0" w:color="auto"/>
        <w:bottom w:val="none" w:sz="0" w:space="0" w:color="auto"/>
        <w:right w:val="none" w:sz="0" w:space="0" w:color="auto"/>
      </w:divBdr>
    </w:div>
    <w:div w:id="1467621098">
      <w:bodyDiv w:val="1"/>
      <w:marLeft w:val="0"/>
      <w:marRight w:val="0"/>
      <w:marTop w:val="0"/>
      <w:marBottom w:val="0"/>
      <w:divBdr>
        <w:top w:val="none" w:sz="0" w:space="0" w:color="auto"/>
        <w:left w:val="none" w:sz="0" w:space="0" w:color="auto"/>
        <w:bottom w:val="none" w:sz="0" w:space="0" w:color="auto"/>
        <w:right w:val="none" w:sz="0" w:space="0" w:color="auto"/>
      </w:divBdr>
    </w:div>
    <w:div w:id="1468933512">
      <w:bodyDiv w:val="1"/>
      <w:marLeft w:val="0"/>
      <w:marRight w:val="0"/>
      <w:marTop w:val="0"/>
      <w:marBottom w:val="0"/>
      <w:divBdr>
        <w:top w:val="none" w:sz="0" w:space="0" w:color="auto"/>
        <w:left w:val="none" w:sz="0" w:space="0" w:color="auto"/>
        <w:bottom w:val="none" w:sz="0" w:space="0" w:color="auto"/>
        <w:right w:val="none" w:sz="0" w:space="0" w:color="auto"/>
      </w:divBdr>
    </w:div>
    <w:div w:id="1471168906">
      <w:bodyDiv w:val="1"/>
      <w:marLeft w:val="0"/>
      <w:marRight w:val="0"/>
      <w:marTop w:val="0"/>
      <w:marBottom w:val="0"/>
      <w:divBdr>
        <w:top w:val="none" w:sz="0" w:space="0" w:color="auto"/>
        <w:left w:val="none" w:sz="0" w:space="0" w:color="auto"/>
        <w:bottom w:val="none" w:sz="0" w:space="0" w:color="auto"/>
        <w:right w:val="none" w:sz="0" w:space="0" w:color="auto"/>
      </w:divBdr>
    </w:div>
    <w:div w:id="1524317887">
      <w:bodyDiv w:val="1"/>
      <w:marLeft w:val="0"/>
      <w:marRight w:val="0"/>
      <w:marTop w:val="0"/>
      <w:marBottom w:val="0"/>
      <w:divBdr>
        <w:top w:val="none" w:sz="0" w:space="0" w:color="auto"/>
        <w:left w:val="none" w:sz="0" w:space="0" w:color="auto"/>
        <w:bottom w:val="none" w:sz="0" w:space="0" w:color="auto"/>
        <w:right w:val="none" w:sz="0" w:space="0" w:color="auto"/>
      </w:divBdr>
    </w:div>
    <w:div w:id="1534223649">
      <w:bodyDiv w:val="1"/>
      <w:marLeft w:val="0"/>
      <w:marRight w:val="0"/>
      <w:marTop w:val="0"/>
      <w:marBottom w:val="0"/>
      <w:divBdr>
        <w:top w:val="none" w:sz="0" w:space="0" w:color="auto"/>
        <w:left w:val="none" w:sz="0" w:space="0" w:color="auto"/>
        <w:bottom w:val="none" w:sz="0" w:space="0" w:color="auto"/>
        <w:right w:val="none" w:sz="0" w:space="0" w:color="auto"/>
      </w:divBdr>
    </w:div>
    <w:div w:id="1551307852">
      <w:bodyDiv w:val="1"/>
      <w:marLeft w:val="0"/>
      <w:marRight w:val="0"/>
      <w:marTop w:val="0"/>
      <w:marBottom w:val="0"/>
      <w:divBdr>
        <w:top w:val="none" w:sz="0" w:space="0" w:color="auto"/>
        <w:left w:val="none" w:sz="0" w:space="0" w:color="auto"/>
        <w:bottom w:val="none" w:sz="0" w:space="0" w:color="auto"/>
        <w:right w:val="none" w:sz="0" w:space="0" w:color="auto"/>
      </w:divBdr>
    </w:div>
    <w:div w:id="1621381405">
      <w:bodyDiv w:val="1"/>
      <w:marLeft w:val="0"/>
      <w:marRight w:val="0"/>
      <w:marTop w:val="0"/>
      <w:marBottom w:val="0"/>
      <w:divBdr>
        <w:top w:val="none" w:sz="0" w:space="0" w:color="auto"/>
        <w:left w:val="none" w:sz="0" w:space="0" w:color="auto"/>
        <w:bottom w:val="none" w:sz="0" w:space="0" w:color="auto"/>
        <w:right w:val="none" w:sz="0" w:space="0" w:color="auto"/>
      </w:divBdr>
    </w:div>
    <w:div w:id="1720322340">
      <w:bodyDiv w:val="1"/>
      <w:marLeft w:val="0"/>
      <w:marRight w:val="0"/>
      <w:marTop w:val="0"/>
      <w:marBottom w:val="0"/>
      <w:divBdr>
        <w:top w:val="none" w:sz="0" w:space="0" w:color="auto"/>
        <w:left w:val="none" w:sz="0" w:space="0" w:color="auto"/>
        <w:bottom w:val="none" w:sz="0" w:space="0" w:color="auto"/>
        <w:right w:val="none" w:sz="0" w:space="0" w:color="auto"/>
      </w:divBdr>
    </w:div>
    <w:div w:id="1740907974">
      <w:bodyDiv w:val="1"/>
      <w:marLeft w:val="0"/>
      <w:marRight w:val="0"/>
      <w:marTop w:val="0"/>
      <w:marBottom w:val="0"/>
      <w:divBdr>
        <w:top w:val="none" w:sz="0" w:space="0" w:color="auto"/>
        <w:left w:val="none" w:sz="0" w:space="0" w:color="auto"/>
        <w:bottom w:val="none" w:sz="0" w:space="0" w:color="auto"/>
        <w:right w:val="none" w:sz="0" w:space="0" w:color="auto"/>
      </w:divBdr>
    </w:div>
    <w:div w:id="1770925933">
      <w:bodyDiv w:val="1"/>
      <w:marLeft w:val="0"/>
      <w:marRight w:val="0"/>
      <w:marTop w:val="0"/>
      <w:marBottom w:val="0"/>
      <w:divBdr>
        <w:top w:val="none" w:sz="0" w:space="0" w:color="auto"/>
        <w:left w:val="none" w:sz="0" w:space="0" w:color="auto"/>
        <w:bottom w:val="none" w:sz="0" w:space="0" w:color="auto"/>
        <w:right w:val="none" w:sz="0" w:space="0" w:color="auto"/>
      </w:divBdr>
    </w:div>
    <w:div w:id="1813668156">
      <w:bodyDiv w:val="1"/>
      <w:marLeft w:val="0"/>
      <w:marRight w:val="0"/>
      <w:marTop w:val="0"/>
      <w:marBottom w:val="0"/>
      <w:divBdr>
        <w:top w:val="none" w:sz="0" w:space="0" w:color="auto"/>
        <w:left w:val="none" w:sz="0" w:space="0" w:color="auto"/>
        <w:bottom w:val="none" w:sz="0" w:space="0" w:color="auto"/>
        <w:right w:val="none" w:sz="0" w:space="0" w:color="auto"/>
      </w:divBdr>
    </w:div>
    <w:div w:id="1832405658">
      <w:bodyDiv w:val="1"/>
      <w:marLeft w:val="0"/>
      <w:marRight w:val="0"/>
      <w:marTop w:val="0"/>
      <w:marBottom w:val="0"/>
      <w:divBdr>
        <w:top w:val="none" w:sz="0" w:space="0" w:color="auto"/>
        <w:left w:val="none" w:sz="0" w:space="0" w:color="auto"/>
        <w:bottom w:val="none" w:sz="0" w:space="0" w:color="auto"/>
        <w:right w:val="none" w:sz="0" w:space="0" w:color="auto"/>
      </w:divBdr>
    </w:div>
    <w:div w:id="1856578359">
      <w:bodyDiv w:val="1"/>
      <w:marLeft w:val="0"/>
      <w:marRight w:val="0"/>
      <w:marTop w:val="0"/>
      <w:marBottom w:val="0"/>
      <w:divBdr>
        <w:top w:val="none" w:sz="0" w:space="0" w:color="auto"/>
        <w:left w:val="none" w:sz="0" w:space="0" w:color="auto"/>
        <w:bottom w:val="none" w:sz="0" w:space="0" w:color="auto"/>
        <w:right w:val="none" w:sz="0" w:space="0" w:color="auto"/>
      </w:divBdr>
    </w:div>
    <w:div w:id="1881701205">
      <w:bodyDiv w:val="1"/>
      <w:marLeft w:val="0"/>
      <w:marRight w:val="0"/>
      <w:marTop w:val="0"/>
      <w:marBottom w:val="0"/>
      <w:divBdr>
        <w:top w:val="none" w:sz="0" w:space="0" w:color="auto"/>
        <w:left w:val="none" w:sz="0" w:space="0" w:color="auto"/>
        <w:bottom w:val="none" w:sz="0" w:space="0" w:color="auto"/>
        <w:right w:val="none" w:sz="0" w:space="0" w:color="auto"/>
      </w:divBdr>
    </w:div>
    <w:div w:id="1903055246">
      <w:bodyDiv w:val="1"/>
      <w:marLeft w:val="0"/>
      <w:marRight w:val="0"/>
      <w:marTop w:val="0"/>
      <w:marBottom w:val="0"/>
      <w:divBdr>
        <w:top w:val="none" w:sz="0" w:space="0" w:color="auto"/>
        <w:left w:val="none" w:sz="0" w:space="0" w:color="auto"/>
        <w:bottom w:val="none" w:sz="0" w:space="0" w:color="auto"/>
        <w:right w:val="none" w:sz="0" w:space="0" w:color="auto"/>
      </w:divBdr>
    </w:div>
    <w:div w:id="1903832427">
      <w:bodyDiv w:val="1"/>
      <w:marLeft w:val="0"/>
      <w:marRight w:val="0"/>
      <w:marTop w:val="0"/>
      <w:marBottom w:val="0"/>
      <w:divBdr>
        <w:top w:val="none" w:sz="0" w:space="0" w:color="auto"/>
        <w:left w:val="none" w:sz="0" w:space="0" w:color="auto"/>
        <w:bottom w:val="none" w:sz="0" w:space="0" w:color="auto"/>
        <w:right w:val="none" w:sz="0" w:space="0" w:color="auto"/>
      </w:divBdr>
    </w:div>
    <w:div w:id="1924950918">
      <w:bodyDiv w:val="1"/>
      <w:marLeft w:val="0"/>
      <w:marRight w:val="0"/>
      <w:marTop w:val="0"/>
      <w:marBottom w:val="0"/>
      <w:divBdr>
        <w:top w:val="none" w:sz="0" w:space="0" w:color="auto"/>
        <w:left w:val="none" w:sz="0" w:space="0" w:color="auto"/>
        <w:bottom w:val="none" w:sz="0" w:space="0" w:color="auto"/>
        <w:right w:val="none" w:sz="0" w:space="0" w:color="auto"/>
      </w:divBdr>
    </w:div>
    <w:div w:id="1969049460">
      <w:bodyDiv w:val="1"/>
      <w:marLeft w:val="0"/>
      <w:marRight w:val="0"/>
      <w:marTop w:val="0"/>
      <w:marBottom w:val="0"/>
      <w:divBdr>
        <w:top w:val="none" w:sz="0" w:space="0" w:color="auto"/>
        <w:left w:val="none" w:sz="0" w:space="0" w:color="auto"/>
        <w:bottom w:val="none" w:sz="0" w:space="0" w:color="auto"/>
        <w:right w:val="none" w:sz="0" w:space="0" w:color="auto"/>
      </w:divBdr>
    </w:div>
    <w:div w:id="2016420984">
      <w:bodyDiv w:val="1"/>
      <w:marLeft w:val="0"/>
      <w:marRight w:val="0"/>
      <w:marTop w:val="0"/>
      <w:marBottom w:val="0"/>
      <w:divBdr>
        <w:top w:val="none" w:sz="0" w:space="0" w:color="auto"/>
        <w:left w:val="none" w:sz="0" w:space="0" w:color="auto"/>
        <w:bottom w:val="none" w:sz="0" w:space="0" w:color="auto"/>
        <w:right w:val="none" w:sz="0" w:space="0" w:color="auto"/>
      </w:divBdr>
    </w:div>
    <w:div w:id="2042322642">
      <w:bodyDiv w:val="1"/>
      <w:marLeft w:val="0"/>
      <w:marRight w:val="0"/>
      <w:marTop w:val="0"/>
      <w:marBottom w:val="0"/>
      <w:divBdr>
        <w:top w:val="none" w:sz="0" w:space="0" w:color="auto"/>
        <w:left w:val="none" w:sz="0" w:space="0" w:color="auto"/>
        <w:bottom w:val="none" w:sz="0" w:space="0" w:color="auto"/>
        <w:right w:val="none" w:sz="0" w:space="0" w:color="auto"/>
      </w:divBdr>
    </w:div>
    <w:div w:id="2058777752">
      <w:bodyDiv w:val="1"/>
      <w:marLeft w:val="0"/>
      <w:marRight w:val="0"/>
      <w:marTop w:val="0"/>
      <w:marBottom w:val="0"/>
      <w:divBdr>
        <w:top w:val="none" w:sz="0" w:space="0" w:color="auto"/>
        <w:left w:val="none" w:sz="0" w:space="0" w:color="auto"/>
        <w:bottom w:val="none" w:sz="0" w:space="0" w:color="auto"/>
        <w:right w:val="none" w:sz="0" w:space="0" w:color="auto"/>
      </w:divBdr>
    </w:div>
    <w:div w:id="20706116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jpe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1.xml"/><Relationship Id="rId5" Type="http://schemas.openxmlformats.org/officeDocument/2006/relationships/settings" Target="settings.xml"/><Relationship Id="rId15" Type="http://schemas.openxmlformats.org/officeDocument/2006/relationships/footer" Target="footer2.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solidFill>
                <a:latin typeface="+mn-lt"/>
                <a:ea typeface="+mn-ea"/>
                <a:cs typeface="+mn-cs"/>
              </a:defRPr>
            </a:pPr>
            <a:r>
              <a:rPr lang="en-GB">
                <a:solidFill>
                  <a:schemeClr val="tx1"/>
                </a:solidFill>
              </a:rPr>
              <a:t>Participants Surveyed who live Locally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0E6-2546-BDA6-9C25FBBC31F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0E6-2546-BDA6-9C25FBBC31F0}"/>
              </c:ext>
            </c:extLst>
          </c:dPt>
          <c:cat>
            <c:strRef>
              <c:f>Sheet1!$D$3:$E$3</c:f>
              <c:strCache>
                <c:ptCount val="2"/>
                <c:pt idx="0">
                  <c:v>Yes</c:v>
                </c:pt>
                <c:pt idx="1">
                  <c:v>No</c:v>
                </c:pt>
              </c:strCache>
            </c:strRef>
          </c:cat>
          <c:val>
            <c:numRef>
              <c:f>Sheet1!$D$4:$E$4</c:f>
              <c:numCache>
                <c:formatCode>0%</c:formatCode>
                <c:ptCount val="2"/>
                <c:pt idx="0">
                  <c:v>0.83</c:v>
                </c:pt>
                <c:pt idx="1">
                  <c:v>0.17</c:v>
                </c:pt>
              </c:numCache>
            </c:numRef>
          </c:val>
          <c:extLst>
            <c:ext xmlns:c16="http://schemas.microsoft.com/office/drawing/2014/chart" uri="{C3380CC4-5D6E-409C-BE32-E72D297353CC}">
              <c16:uniqueId val="{00000004-C0E6-2546-BDA6-9C25FBBC31F0}"/>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 look at the history of Newcastle Emlyn, its Changing Fortunes, its Existing Assets, What is already being done for the area and the plans to create an ECO-town in the heart of rural Carmarthenshire</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Cit20</b:Tag>
    <b:SourceType>InternetSite</b:SourceType>
    <b:Guid>{2BFC49AE-6E31-704B-B3E2-EFE24B24F623}</b:Guid>
    <b:Title>Population of Newcastle Emlyn</b:Title>
    <b:Year>2020</b:Year>
    <b:Author>
      <b:Author>
        <b:Corporate>City Population</b:Corporate>
      </b:Author>
    </b:Author>
    <b:InternetSiteTitle>City Popultation</b:InternetSiteTitle>
    <b:URL>https://www.citypopulation.de/en/uk/wales/carmarthenshire/W37000324__newcastle_emlyn/</b:URL>
    <b:RefOrder>1</b:RefOrder>
  </b:Source>
  <b:Source>
    <b:Tag>Vis3</b:Tag>
    <b:SourceType>InternetSite</b:SourceType>
    <b:Guid>{CE54E55E-7A56-5548-8230-75EF5977376E}</b:Guid>
    <b:Author>
      <b:Author>
        <b:Corporate>Visit Newcastle Emlyn</b:Corporate>
      </b:Author>
    </b:Author>
    <b:Title>Hisory</b:Title>
    <b:InternetSiteTitle>Visit Newcastle Emlyn</b:InternetSiteTitle>
    <b:URL>https://www.visitnewcastleemlyn.co.uk/explore/history/</b:URL>
    <b:RefOrder>3</b:RefOrder>
  </b:Source>
  <b:Source>
    <b:Tag>New</b:Tag>
    <b:SourceType>InternetSite</b:SourceType>
    <b:Guid>{7D443801-93E8-E54B-B35F-15F3E5550449}</b:Guid>
    <b:Author>
      <b:Author>
        <b:Corporate>Newcastle Emlyn Town Council</b:Corporate>
      </b:Author>
    </b:Author>
    <b:Title>Newcastle Emlyn Castle History</b:Title>
    <b:InternetSiteTitle>Newcastle Emlyn Town Council</b:InternetSiteTitle>
    <b:URL>https://www.newcastleemlyntowncouncil.co.uk/ncetowncouncil/the-castle</b:URL>
    <b:RefOrder>4</b:RefOrder>
  </b:Source>
  <b:Source>
    <b:Tag>Sco11</b:Tag>
    <b:SourceType>JournalArticle</b:SourceType>
    <b:Guid>{C8B76B88-4428-A448-8D5F-F34B4722285B}</b:Guid>
    <b:Title>Town Centre Regeneration: How Does it Work &amp; What can be Achieved?</b:Title>
    <b:Year>2011</b:Year>
    <b:Author>
      <b:Author>
        <b:Corporate>Scottish Government</b:Corporate>
      </b:Author>
    </b:Author>
    <b:JournalName>Research and Analysis</b:JournalName>
    <b:RefOrder>2</b:RefOrder>
  </b:Source>
  <b:Source>
    <b:Tag>Bar20</b:Tag>
    <b:SourceType>InternetSite</b:SourceType>
    <b:Guid>{666F34C3-F7EF-8A4F-93B8-F435A479F642}</b:Guid>
    <b:Title>Freiburg: Germany’s futuristic city set in a forest</b:Title>
    <b:Year>2020</b:Year>
    <b:InternetSiteTitle>bbc.com</b:InternetSiteTitle>
    <b:URL>https://www.bbc.com/travel/article/20200715-freiburg-germanys-futuristic-city-set-in-a-forest</b:URL>
    <b:Month>July</b:Month>
    <b:Day>16</b:Day>
    <b:Author>
      <b:Author>
        <b:NameList>
          <b:Person>
            <b:Last>Barber</b:Last>
            <b:First>Kat</b:First>
          </b:Person>
        </b:NameList>
      </b:Author>
    </b:Author>
    <b:RefOrder>13</b:RefOrder>
  </b:Source>
  <b:Source>
    <b:Tag>Bra18</b:Tag>
    <b:SourceType>InternetSite</b:SourceType>
    <b:Guid>{0DD8D20A-2AC8-864F-AC95-617FC5273054}</b:Guid>
    <b:Title>Freiburg and the sustainable tourism</b:Title>
    <b:InternetSiteTitle>Eco BnB</b:InternetSiteTitle>
    <b:URL>https://ecobnb.com/blog/2018/11/freiburg-sustainable-tourism/</b:URL>
    <b:Year>2018</b:Year>
    <b:Month>November</b:Month>
    <b:Day>12</b:Day>
    <b:Author>
      <b:Author>
        <b:NameList>
          <b:Person>
            <b:Last>Bragantini</b:Last>
            <b:First>Elena</b:First>
          </b:Person>
        </b:NameList>
      </b:Author>
    </b:Author>
    <b:RefOrder>14</b:RefOrder>
  </b:Source>
  <b:Source>
    <b:Tag>GST</b:Tag>
    <b:SourceType>InternetSite</b:SourceType>
    <b:Guid>{C73D585A-93CA-4C4A-B04E-449DFA49F8E4}</b:Guid>
    <b:Author>
      <b:Author>
        <b:Corporate>GSTC</b:Corporate>
      </b:Author>
    </b:Author>
    <b:Title>What is Sustainable Tourism</b:Title>
    <b:InternetSiteTitle>Global Sustainable Tourism Council</b:InternetSiteTitle>
    <b:URL>https://www.gstcouncil.org/what-is-sustainable-tourism/</b:URL>
    <b:RefOrder>16</b:RefOrder>
  </b:Source>
  <b:Source>
    <b:Tag>Fen09</b:Tag>
    <b:SourceType>Book</b:SourceType>
    <b:Guid>{28B5C4BB-22BB-4440-B29A-626F6892EEE8}</b:Guid>
    <b:Title>Interntational Encyclopedia of Human Grography</b:Title>
    <b:Year>2009</b:Year>
    <b:Author>
      <b:Author>
        <b:NameList>
          <b:Person>
            <b:Last>Fennell</b:Last>
            <b:Middle>A</b:Middle>
            <b:First>D</b:First>
          </b:Person>
        </b:NameList>
      </b:Author>
    </b:Author>
    <b:Pages>372-376</b:Pages>
    <b:Publisher>Elsevier</b:Publisher>
    <b:RefOrder>15</b:RefOrder>
  </b:Source>
  <b:Source>
    <b:Tag>Bio08</b:Tag>
    <b:SourceType>Report</b:SourceType>
    <b:Guid>{C10C0AEB-E7D8-1D4B-BF94-1BF5FAD58EE0}</b:Guid>
    <b:Title>What makes and eco-town?</b:Title>
    <b:City>Wallington</b:City>
    <b:Publisher>BioRegional Development Group</b:Publisher>
    <b:Year>2008</b:Year>
    <b:Author>
      <b:Author>
        <b:Corporate>BioRegional Development Group</b:Corporate>
      </b:Author>
    </b:Author>
    <b:RefOrder>30</b:RefOrder>
  </b:Source>
  <b:Source>
    <b:Tag>Bio</b:Tag>
    <b:SourceType>InternetSite</b:SourceType>
    <b:Guid>{6286FF43-2642-AB42-8F58-D4346BFFA259}</b:Guid>
    <b:Title>BedZED - the UK's first major zero-carbon community</b:Title>
    <b:Author>
      <b:Author>
        <b:Corporate>Bioregional</b:Corporate>
      </b:Author>
    </b:Author>
    <b:InternetSiteTitle>Bioregional</b:InternetSiteTitle>
    <b:URL>https://www.bioregional.com/projects-and-services/case-studies/bedzed-the-uks-first-large-scale-eco-village</b:URL>
    <b:RefOrder>17</b:RefOrder>
  </b:Source>
  <b:Source>
    <b:Tag>Jac12</b:Tag>
    <b:SourceType>InternetSite</b:SourceType>
    <b:Guid>{76886023-791B-D04A-A735-51C435274724}</b:Guid>
    <b:Title>Sutton BedZED</b:Title>
    <b:InternetSiteTitle>wwf</b:InternetSiteTitle>
    <b:URL>https://wwf.panda.org/wwf_news/?204462/Sutton-BedZED</b:URL>
    <b:Year>2012</b:Year>
    <b:Month>March</b:Month>
    <b:Day>01</b:Day>
    <b:Author>
      <b:Author>
        <b:NameList>
          <b:Person>
            <b:Last>Jacobson</b:Last>
            <b:First>Martin</b:First>
          </b:Person>
        </b:NameList>
      </b:Author>
    </b:Author>
    <b:RefOrder>18</b:RefOrder>
  </b:Source>
  <b:Source>
    <b:Tag>SCW</b:Tag>
    <b:SourceType>InternetSite</b:SourceType>
    <b:Guid>{56E47A61-AFD2-6E44-A6A3-2290F06F539C}</b:Guid>
    <b:Author>
      <b:Author>
        <b:Corporate>SCW</b:Corporate>
      </b:Author>
    </b:Author>
    <b:Title>How it works</b:Title>
    <b:InternetSiteTitle>Sustainable Communities Wales</b:InternetSiteTitle>
    <b:URL>https://sustainablecommunities.wales/about/</b:URL>
    <b:RefOrder>19</b:RefOrder>
  </b:Source>
  <b:Source>
    <b:Tag>Lew21</b:Tag>
    <b:SourceType>InternetSite</b:SourceType>
    <b:Guid>{61E84034-53B4-8E49-AB54-AF4606EE1E20}</b:Guid>
    <b:Title>Carmarthenshire Council launches 'zero carbon' climate change project</b:Title>
    <b:InternetSiteTitle>In Your Area</b:InternetSiteTitle>
    <b:URL>https://www.inyourarea.co.uk/news/carmarthenshire-council-launches-zero-carbon-climate-change-project/</b:URL>
    <b:Year>2021</b:Year>
    <b:Month>November</b:Month>
    <b:Day>1</b:Day>
    <b:Author>
      <b:Author>
        <b:NameList>
          <b:Person>
            <b:Last>Lewis</b:Last>
            <b:First>Ian</b:First>
          </b:Person>
        </b:NameList>
      </b:Author>
    </b:Author>
    <b:RefOrder>20</b:RefOrder>
  </b:Source>
  <b:Source>
    <b:Tag>Lev22</b:Tag>
    <b:SourceType>InternetSite</b:SourceType>
    <b:Guid>{EB41A09D-9482-6340-B805-0CEE00F3A89F}</b:Guid>
    <b:Title>What is Duathlon? Your beginner’s guide to distances, training and kit</b:Title>
    <b:InternetSiteTitle>Tri247</b:InternetSiteTitle>
    <b:URL>https://www.tri247.com/beginner-triathlon/duathlon-distances-training-beginner</b:URL>
    <b:Year>2022</b:Year>
    <b:Month>January</b:Month>
    <b:Day>6</b:Day>
    <b:Author>
      <b:Author>
        <b:NameList>
          <b:Person>
            <b:Last>Levison</b:Last>
            <b:First>John</b:First>
          </b:Person>
        </b:NameList>
      </b:Author>
    </b:Author>
    <b:RefOrder>23</b:RefOrder>
  </b:Source>
  <b:Source>
    <b:Tag>Dis</b:Tag>
    <b:SourceType>InternetSite</b:SourceType>
    <b:Guid>{18E25153-6ACE-6F45-9FDC-2A729E855AA8}</b:Guid>
    <b:Author>
      <b:Author>
        <b:Corporate>Discover Carmarthenshire</b:Corporate>
      </b:Author>
    </b:Author>
    <b:Title>Tri 1</b:Title>
    <b:InternetSiteTitle>Discover Carmarthenshire</b:InternetSiteTitle>
    <b:URL>https://www.discovercarmarthenshire.com/explore/carmarthenshires-coastal-guide/active-adventures/tri-1/</b:URL>
    <b:RefOrder>24</b:RefOrder>
  </b:Source>
  <b:Source>
    <b:Tag>Tis16</b:Tag>
    <b:SourceType>InternetSite</b:SourceType>
    <b:Guid>{35DF3CEE-C45D-E84F-B11D-38FD7E0486CB}</b:Guid>
    <b:Title>Top 10 Duathlon Tips</b:Title>
    <b:InternetSiteTitle>Sportva Events</b:InternetSiteTitle>
    <b:URL>https://sportivaevents.co.uk/general/top-10-duathlon-tips/</b:URL>
    <b:Year>2016</b:Year>
    <b:Month>October </b:Month>
    <b:Day>8</b:Day>
    <b:Author>
      <b:Author>
        <b:NameList>
          <b:Person>
            <b:Last>Tisdall</b:Last>
            <b:First>Ben</b:First>
          </b:Person>
        </b:NameList>
      </b:Author>
    </b:Author>
    <b:RefOrder>25</b:RefOrder>
  </b:Source>
  <b:Source>
    <b:Tag>Tou</b:Tag>
    <b:SourceType>InternetSite</b:SourceType>
    <b:Guid>{32EA11C2-5AB6-2E4F-8053-8F1D7312FF1E}</b:Guid>
    <b:Author>
      <b:Author>
        <b:Corporate>Tough Runner UK</b:Corporate>
      </b:Author>
    </b:Author>
    <b:Title>Event Details</b:Title>
    <b:InternetSiteTitle>Tough Runner UK</b:InternetSiteTitle>
    <b:URL>https://toughrunneruk.com/events/wildflower-duathlon/</b:URL>
    <b:RefOrder>26</b:RefOrder>
  </b:Source>
  <b:Source>
    <b:Tag>Act</b:Tag>
    <b:SourceType>InternetSite</b:SourceType>
    <b:Guid>{9EA59572-F147-424F-9C42-7AF0CE965731}</b:Guid>
    <b:Author>
      <b:Author>
        <b:Corporate>Active Wales</b:Corporate>
      </b:Author>
    </b:Author>
    <b:Title>Mumbles Duathlon Information</b:Title>
    <b:InternetSiteTitle>Mumbles Duathlon</b:InternetSiteTitle>
    <b:URL>https://www.mumblesduathlon.com/athletes/event-info/</b:URL>
    <b:RefOrder>27</b:RefOrder>
  </b:Source>
  <b:Source>
    <b:Tag>Bur</b:Tag>
    <b:SourceType>InternetSite</b:SourceType>
    <b:Guid>{B09DB025-B0F5-9847-99F5-98CB610C30F2}</b:Guid>
    <b:Title>How to be a Green Triathlete</b:Title>
    <b:InternetSiteTitle>How Stuff Works</b:InternetSiteTitle>
    <b:URL>https://adventure.howstuffworks.com/outdoor-activities/triathlons/green-triathlete.htm</b:URL>
    <b:Author>
      <b:Author>
        <b:NameList>
          <b:Person>
            <b:Last>Burgess</b:Last>
            <b:First>Joanna</b:First>
          </b:Person>
        </b:NameList>
      </b:Author>
    </b:Author>
    <b:RefOrder>28</b:RefOrder>
  </b:Source>
  <b:Source>
    <b:Tag>The21</b:Tag>
    <b:SourceType>InternetSite</b:SourceType>
    <b:Guid>{5E2E3DC2-34FA-E744-B70D-E926772FA142}</b:Guid>
    <b:Title>The Role of Triathlon in a Sustainable Future</b:Title>
    <b:InternetSiteTitle>British Triathlon</b:InternetSiteTitle>
    <b:URL>https://www.britishtriathlon.org/news/the-role-of-triathlon-in-a-sustainable-future_16287</b:URL>
    <b:Year>2021</b:Year>
    <b:Month>September</b:Month>
    <b:Day>15</b:Day>
    <b:Author>
      <b:Author>
        <b:Corporate>British Triathlon</b:Corporate>
      </b:Author>
    </b:Author>
    <b:RefOrder>29</b:RefOrder>
  </b:Source>
  <b:Source>
    <b:Tag>Car21</b:Tag>
    <b:SourceType>Report</b:SourceType>
    <b:Guid>{A98B0327-1B19-4C4A-AE4A-F26BE9CB170F}</b:Guid>
    <b:Title>Newcastle Emlyn Economic Recovery &amp; Growth Plan</b:Title>
    <b:Year>2021</b:Year>
    <b:Author>
      <b:Author>
        <b:Corporate>Carmarthenshire County Council</b:Corporate>
      </b:Author>
    </b:Author>
    <b:Publisher>Carmarthenshire County Council</b:Publisher>
    <b:RefOrder>7</b:RefOrder>
  </b:Source>
  <b:Source>
    <b:Tag>Aud21</b:Tag>
    <b:SourceType>Report</b:SourceType>
    <b:Guid>{65A48454-8140-A44A-8708-8616910BE2B1}</b:Guid>
    <b:Author>
      <b:Author>
        <b:Corporate>Audit Wales</b:Corporate>
      </b:Author>
    </b:Author>
    <b:Title>Regenerating Town Centres in Wales</b:Title>
    <b:Publisher>Audit Wales</b:Publisher>
    <b:Year>2021</b:Year>
    <b:RefOrder>21</b:RefOrder>
  </b:Source>
  <b:Source>
    <b:Tag>Voi21</b:Tag>
    <b:SourceType>InternetSite</b:SourceType>
    <b:Guid>{1F0EC6F7-4AB2-1C43-9A23-14084C63F5A2}</b:Guid>
    <b:Title>Pop-Up Shops Are Set to Surge (and Everything Else You Need to Know to Try Temporary Retail)</b:Title>
    <b:Year>2021</b:Year>
    <b:InternetSiteTitle>Shopify</b:InternetSiteTitle>
    <b:URL>https://www.shopify.co.uk/blog/pop-up-shop</b:URL>
    <b:Month>April</b:Month>
    <b:Day>21</b:Day>
    <b:Author>
      <b:Author>
        <b:NameList>
          <b:Person>
            <b:Last>Voidonicolas</b:Last>
            <b:First>Roxanne</b:First>
          </b:Person>
        </b:NameList>
      </b:Author>
    </b:Author>
    <b:RefOrder>22</b:RefOrder>
  </b:Source>
  <b:Source>
    <b:Tag>Ros</b:Tag>
    <b:SourceType>InternetSite</b:SourceType>
    <b:Guid>{97D5820E-CCF5-274D-8183-094FEEADA84F}</b:Guid>
    <b:Title>Newcastle Emlyn, Carmarthenshire</b:Title>
    <b:InternetSiteTitle>Britain Express</b:InternetSiteTitle>
    <b:URL>https://www.britainexpress.com/wales/pembrokeshire/az/newcastle-emlyn.htm</b:URL>
    <b:Author>
      <b:Author>
        <b:NameList>
          <b:Person>
            <b:Last>Ross</b:Last>
            <b:First>David</b:First>
          </b:Person>
        </b:NameList>
      </b:Author>
    </b:Author>
    <b:RefOrder>5</b:RefOrder>
  </b:Source>
  <b:Source>
    <b:Tag>Liv</b:Tag>
    <b:SourceType>InternetSite</b:SourceType>
    <b:Guid>{E5BE066B-6471-E743-B3AA-90458B2C1E79}</b:Guid>
    <b:Author>
      <b:Author>
        <b:Corporate>LiveHere.co.uk</b:Corporate>
      </b:Author>
    </b:Author>
    <b:Title>Socio-economic statistics Newcaste Emlyn</b:Title>
    <b:InternetSiteTitle>Live here</b:InternetSiteTitle>
    <b:URL>https://www.ilivehere.co.uk/statistics-newcastle-emlyn-carmarthenshire-27311.html</b:URL>
    <b:RefOrder>8</b:RefOrder>
  </b:Source>
  <b:Source>
    <b:Tag>Rig21</b:Tag>
    <b:SourceType>InternetSite</b:SourceType>
    <b:Guid>{84A72539-DBF7-6244-B101-DC64F689DAB1}</b:Guid>
    <b:Author>
      <b:Author>
        <b:Corporate>Right Move</b:Corporate>
      </b:Author>
    </b:Author>
    <b:Title>House Prices in Newcastle Emlyn</b:Title>
    <b:InternetSiteTitle>Right Move</b:InternetSiteTitle>
    <b:URL>https://www.rightmove.co.uk/house-prices/newcastle-emlyn.html</b:URL>
    <b:Year>2021</b:Year>
    <b:RefOrder>9</b:RefOrder>
  </b:Source>
  <b:Source>
    <b:Tag>BBC</b:Tag>
    <b:SourceType>InternetSite</b:SourceType>
    <b:Guid>{F0D858A1-80AD-3B42-8E37-6F46B92AFDE0}</b:Guid>
    <b:Author>
      <b:Author>
        <b:Corporate>BBC.co.uk</b:Corporate>
      </b:Author>
    </b:Author>
    <b:Title>Stakeholders</b:Title>
    <b:InternetSiteTitle>BBC Bitesize</b:InternetSiteTitle>
    <b:URL>https://www.bbc.co.uk/bitesize/guides/z4gcd2p/revision/1</b:URL>
    <b:RefOrder>10</b:RefOrder>
  </b:Source>
  <b:Source>
    <b:Tag>Sta</b:Tag>
    <b:SourceType>InternetSite</b:SourceType>
    <b:Guid>{E8AD6AE1-74D2-B247-BC62-F6500774562B}</b:Guid>
    <b:Author>
      <b:Author>
        <b:Corporate>Stakeholder Map</b:Corporate>
      </b:Author>
    </b:Author>
    <b:Title>Stakeholder Theory</b:Title>
    <b:InternetSiteTitle>Stakeholder map</b:InternetSiteTitle>
    <b:URL>https://www.stakeholdermap.com/stakeholder-theory-freeman.html</b:URL>
    <b:RefOrder>11</b:RefOrder>
  </b:Source>
  <b:Source>
    <b:Tag>Car211</b:Tag>
    <b:SourceType>InternetSite</b:SourceType>
    <b:Guid>{1AB51AE7-5178-584B-B419-7A8A9DE648EB}</b:Guid>
    <b:Author>
      <b:Author>
        <b:Corporate>Carmarthenshire County Council</b:Corporate>
      </b:Author>
    </b:Author>
    <b:Title>Ten Towns Regenerating Carmarthenshire's rural towns</b:Title>
    <b:InternetSiteTitle>Carmarthenshire.gov.uk</b:InternetSiteTitle>
    <b:URL>https://www.carmarthenshire.gov.wales/home/business/development-and-investment/ten-towns/</b:URL>
    <b:Year>2021</b:Year>
    <b:RefOrder>12</b:RefOrder>
  </b:Source>
  <b:Source>
    <b:Tag>New1</b:Tag>
    <b:SourceType>InternetSite</b:SourceType>
    <b:Guid>{87BD18DF-D194-B944-92E0-15DD6B3B0963}</b:Guid>
    <b:Author>
      <b:Author>
        <b:Corporate>Newcastle Emlyn Town Council</b:Corporate>
      </b:Author>
    </b:Author>
    <b:Title>Newcastle Emlyn is a Fair Trade Town</b:Title>
    <b:InternetSiteTitle>Newcastle Emlyn Town Council</b:InternetSiteTitle>
    <b:URL>https://www.newcastleemlyntowncouncil.co.uk/ncetowncouncil/fair-trade-town</b:URL>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F9726AF-E886-AE4A-BA6A-FAAF8FF153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4784</TotalTime>
  <Pages>18</Pages>
  <Words>4188</Words>
  <Characters>23872</Characters>
  <Application>Microsoft Office Word</Application>
  <DocSecurity>0</DocSecurity>
  <Lines>198</Lines>
  <Paragraphs>56</Paragraphs>
  <ScaleCrop>false</ScaleCrop>
  <HeadingPairs>
    <vt:vector size="2" baseType="variant">
      <vt:variant>
        <vt:lpstr>Title</vt:lpstr>
      </vt:variant>
      <vt:variant>
        <vt:i4>1</vt:i4>
      </vt:variant>
    </vt:vector>
  </HeadingPairs>
  <TitlesOfParts>
    <vt:vector size="1" baseType="lpstr">
      <vt:lpstr>REGENERATION Report Newcastle Emlyn</vt:lpstr>
    </vt:vector>
  </TitlesOfParts>
  <Company/>
  <LinksUpToDate>false</LinksUpToDate>
  <CharactersWithSpaces>28004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REGENERATION Report Newcastle Emlyn</dc:title>
  <dc:subject/>
  <dc:creator>Glyn Gainard</dc:creator>
  <cp:keywords/>
  <dc:description/>
  <cp:lastModifiedBy>Glyn Gainard</cp:lastModifiedBy>
  <cp:revision>32</cp:revision>
  <dcterms:created xsi:type="dcterms:W3CDTF">2022-01-28T14:01:00Z</dcterms:created>
  <dcterms:modified xsi:type="dcterms:W3CDTF">2022-03-04T11:37:00Z</dcterms:modified>
  <cp:category>Distinctiveness and Regeneration</cp:category>
</cp:coreProperties>
</file>