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53F9" w:rsidP="00E51AAC">
            <w:pPr>
              <w:spacing w:before="120" w:after="120"/>
              <w:jc w:val="both"/>
              <w:rPr>
                <w:rFonts w:ascii="Arial" w:hAnsi="Arial" w:cs="Arial"/>
                <w:b/>
                <w:sz w:val="22"/>
                <w:szCs w:val="22"/>
              </w:rPr>
            </w:pPr>
            <w:r>
              <w:rPr>
                <w:rFonts w:ascii="Arial" w:hAnsi="Arial" w:cs="Arial"/>
                <w:b/>
                <w:sz w:val="22"/>
                <w:szCs w:val="22"/>
              </w:rPr>
              <w:t>BSc Software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E53F9" w:rsidP="00E51AAC">
            <w:pPr>
              <w:spacing w:before="120" w:after="120"/>
              <w:jc w:val="both"/>
              <w:rPr>
                <w:rFonts w:ascii="Arial" w:hAnsi="Arial" w:cs="Arial"/>
                <w:b/>
                <w:sz w:val="22"/>
                <w:szCs w:val="22"/>
              </w:rPr>
            </w:pPr>
            <w:r w:rsidRPr="00CE53F9">
              <w:rPr>
                <w:rFonts w:ascii="Arial" w:hAnsi="Arial" w:cs="Arial"/>
                <w:b/>
                <w:sz w:val="22"/>
                <w:szCs w:val="22"/>
              </w:rPr>
              <w:t>Critical and Real-Time Application Programming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E53F9" w:rsidP="00152E9D">
            <w:pPr>
              <w:spacing w:before="120" w:after="120"/>
              <w:jc w:val="both"/>
              <w:rPr>
                <w:rFonts w:ascii="Arial" w:hAnsi="Arial" w:cs="Arial"/>
                <w:b/>
                <w:sz w:val="22"/>
                <w:szCs w:val="22"/>
              </w:rPr>
            </w:pPr>
            <w:r w:rsidRPr="00CE53F9">
              <w:rPr>
                <w:rFonts w:ascii="Arial" w:hAnsi="Arial" w:cs="Arial"/>
                <w:b/>
                <w:sz w:val="22"/>
                <w:szCs w:val="22"/>
              </w:rPr>
              <w:t>M6X01090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E53F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53F9"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E53F9" w:rsidP="00E51AAC">
            <w:pPr>
              <w:spacing w:before="120" w:after="120"/>
              <w:jc w:val="both"/>
              <w:rPr>
                <w:rFonts w:ascii="Arial" w:hAnsi="Arial" w:cs="Arial"/>
                <w:b/>
                <w:sz w:val="22"/>
                <w:szCs w:val="22"/>
              </w:rPr>
            </w:pPr>
            <w:r>
              <w:rPr>
                <w:rFonts w:ascii="Arial" w:hAnsi="Arial" w:cs="Arial"/>
                <w:b/>
                <w:sz w:val="22"/>
                <w:szCs w:val="22"/>
              </w:rPr>
              <w:t>Gordon Dickers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E53F9" w:rsidP="005F0579">
            <w:pPr>
              <w:spacing w:before="120" w:after="120"/>
              <w:jc w:val="both"/>
              <w:rPr>
                <w:rFonts w:ascii="Arial" w:hAnsi="Arial" w:cs="Arial"/>
                <w:b/>
                <w:sz w:val="22"/>
                <w:szCs w:val="22"/>
              </w:rPr>
            </w:pPr>
            <w:r>
              <w:rPr>
                <w:rFonts w:ascii="Arial" w:hAnsi="Arial" w:cs="Arial"/>
                <w:b/>
                <w:sz w:val="22"/>
                <w:szCs w:val="22"/>
              </w:rPr>
              <w:t>Part 2</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E53F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64809" w:rsidP="005F0579">
            <w:pPr>
              <w:spacing w:before="120" w:after="120"/>
              <w:jc w:val="both"/>
              <w:rPr>
                <w:rFonts w:ascii="Arial" w:hAnsi="Arial" w:cs="Arial"/>
                <w:b/>
                <w:sz w:val="22"/>
                <w:szCs w:val="22"/>
              </w:rPr>
            </w:pPr>
            <w:r>
              <w:rPr>
                <w:rFonts w:ascii="Arial" w:hAnsi="Arial" w:cs="Arial"/>
                <w:b/>
                <w:sz w:val="22"/>
                <w:szCs w:val="22"/>
              </w:rPr>
              <w:t>5/4/19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64809" w:rsidP="005F0579">
            <w:pPr>
              <w:spacing w:before="120" w:after="120"/>
              <w:jc w:val="both"/>
              <w:rPr>
                <w:rFonts w:ascii="Arial" w:hAnsi="Arial" w:cs="Arial"/>
                <w:b/>
                <w:sz w:val="22"/>
                <w:szCs w:val="22"/>
              </w:rPr>
            </w:pPr>
            <w:r>
              <w:rPr>
                <w:rFonts w:ascii="Arial" w:hAnsi="Arial" w:cs="Arial"/>
                <w:b/>
                <w:sz w:val="22"/>
                <w:szCs w:val="22"/>
              </w:rPr>
              <w:t>3/5/19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Default="00CE53F9" w:rsidP="00273FEE">
            <w:pPr>
              <w:rPr>
                <w:rFonts w:ascii="Calibri" w:eastAsia="Calibri" w:hAnsi="Calibri" w:cs="Calibri"/>
                <w:color w:val="000000"/>
                <w:sz w:val="22"/>
                <w:szCs w:val="22"/>
                <w:lang w:val="en-US" w:eastAsia="en-US"/>
              </w:rPr>
            </w:pPr>
            <w:r w:rsidRPr="00BA245B">
              <w:rPr>
                <w:rFonts w:ascii="Calibri" w:eastAsia="Calibri" w:hAnsi="Calibri" w:cs="Calibri"/>
                <w:color w:val="000000"/>
                <w:sz w:val="22"/>
                <w:szCs w:val="22"/>
                <w:lang w:val="en-US" w:eastAsia="en-US"/>
              </w:rPr>
              <w:t>Demonstrate a systematic understanding of the concepts of real-time systems and the role they play in the design of such systems</w:t>
            </w:r>
          </w:p>
          <w:p w:rsidR="00CE53F9" w:rsidRPr="00A406E5" w:rsidRDefault="00CE53F9" w:rsidP="00273FEE">
            <w:pPr>
              <w:rPr>
                <w:rFonts w:ascii="Arial" w:hAnsi="Arial" w:cs="Arial"/>
                <w:sz w:val="22"/>
                <w:szCs w:val="22"/>
              </w:rPr>
            </w:pPr>
            <w:r w:rsidRPr="00CE53F9">
              <w:rPr>
                <w:rFonts w:ascii="Arial" w:hAnsi="Arial" w:cs="Arial"/>
                <w:sz w:val="22"/>
                <w:szCs w:val="22"/>
              </w:rPr>
              <w:t>Undertake an informed discussion on the concepts related to the development of safety critical systems.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CE53F9" w:rsidRDefault="00CE53F9" w:rsidP="00CE53F9">
      <w:pPr>
        <w:rPr>
          <w:sz w:val="28"/>
          <w:szCs w:val="28"/>
        </w:rPr>
      </w:pPr>
      <w:r w:rsidRPr="00CE53F9">
        <w:rPr>
          <w:sz w:val="28"/>
          <w:szCs w:val="28"/>
          <w:u w:val="single"/>
          <w:lang w:eastAsia="en-US"/>
        </w:rPr>
        <w:t>Knowledge and Understanding Skills</w:t>
      </w:r>
    </w:p>
    <w:p w:rsidR="00CE53F9" w:rsidRDefault="00CE53F9" w:rsidP="00CE53F9">
      <w:pPr>
        <w:rPr>
          <w:sz w:val="28"/>
          <w:szCs w:val="28"/>
        </w:rPr>
      </w:pPr>
    </w:p>
    <w:p w:rsidR="00CE53F9" w:rsidRDefault="00CE53F9" w:rsidP="00CE53F9">
      <w:pPr>
        <w:rPr>
          <w:sz w:val="28"/>
          <w:szCs w:val="28"/>
        </w:rPr>
      </w:pPr>
      <w:r>
        <w:rPr>
          <w:sz w:val="28"/>
          <w:szCs w:val="28"/>
        </w:rPr>
        <w:t>There can be considered to be three types of critical systems:</w:t>
      </w:r>
    </w:p>
    <w:p w:rsidR="00CE53F9" w:rsidRDefault="00CE53F9" w:rsidP="00CE53F9">
      <w:pPr>
        <w:pStyle w:val="ListParagraph"/>
        <w:numPr>
          <w:ilvl w:val="0"/>
          <w:numId w:val="18"/>
        </w:numPr>
        <w:rPr>
          <w:sz w:val="28"/>
          <w:szCs w:val="28"/>
        </w:rPr>
      </w:pPr>
      <w:r w:rsidRPr="00AA55D5">
        <w:rPr>
          <w:sz w:val="28"/>
          <w:szCs w:val="28"/>
        </w:rPr>
        <w:t>Safety critical</w:t>
      </w:r>
    </w:p>
    <w:p w:rsidR="00CE53F9" w:rsidRDefault="00CE53F9" w:rsidP="00CE53F9">
      <w:pPr>
        <w:pStyle w:val="ListParagraph"/>
        <w:numPr>
          <w:ilvl w:val="0"/>
          <w:numId w:val="18"/>
        </w:numPr>
        <w:rPr>
          <w:sz w:val="28"/>
          <w:szCs w:val="28"/>
        </w:rPr>
      </w:pPr>
      <w:r>
        <w:rPr>
          <w:sz w:val="28"/>
          <w:szCs w:val="28"/>
        </w:rPr>
        <w:t>Mission critical</w:t>
      </w:r>
    </w:p>
    <w:p w:rsidR="00CE53F9" w:rsidRPr="00AA55D5" w:rsidRDefault="00CE53F9" w:rsidP="00CE53F9">
      <w:pPr>
        <w:pStyle w:val="ListParagraph"/>
        <w:numPr>
          <w:ilvl w:val="0"/>
          <w:numId w:val="18"/>
        </w:numPr>
        <w:rPr>
          <w:sz w:val="28"/>
          <w:szCs w:val="28"/>
        </w:rPr>
      </w:pPr>
      <w:r>
        <w:rPr>
          <w:sz w:val="28"/>
          <w:szCs w:val="28"/>
        </w:rPr>
        <w:t>Business critical</w:t>
      </w:r>
    </w:p>
    <w:p w:rsidR="00CE53F9" w:rsidRDefault="00CE53F9" w:rsidP="00CE53F9">
      <w:pPr>
        <w:rPr>
          <w:sz w:val="28"/>
          <w:szCs w:val="28"/>
        </w:rPr>
      </w:pPr>
    </w:p>
    <w:p w:rsidR="00CE53F9" w:rsidRDefault="00CE53F9" w:rsidP="00CE53F9">
      <w:pPr>
        <w:rPr>
          <w:sz w:val="28"/>
          <w:szCs w:val="28"/>
        </w:rPr>
      </w:pPr>
      <w:r>
        <w:rPr>
          <w:sz w:val="28"/>
          <w:szCs w:val="28"/>
        </w:rPr>
        <w:t xml:space="preserve">You have been tasked as part of a development team to write the software for a medical device for monitoring a patient’s heart. </w:t>
      </w:r>
    </w:p>
    <w:p w:rsidR="00CE53F9" w:rsidRDefault="00CE53F9" w:rsidP="00CE53F9">
      <w:pPr>
        <w:rPr>
          <w:sz w:val="28"/>
          <w:szCs w:val="28"/>
        </w:rPr>
      </w:pPr>
    </w:p>
    <w:p w:rsidR="00CE53F9" w:rsidRDefault="00CE53F9" w:rsidP="00CE53F9">
      <w:pPr>
        <w:rPr>
          <w:sz w:val="28"/>
          <w:szCs w:val="28"/>
        </w:rPr>
      </w:pPr>
      <w:r>
        <w:rPr>
          <w:sz w:val="28"/>
          <w:szCs w:val="28"/>
        </w:rPr>
        <w:t xml:space="preserve">Explain the term “critical system”. </w:t>
      </w:r>
      <w:r>
        <w:rPr>
          <w:sz w:val="28"/>
          <w:szCs w:val="28"/>
        </w:rPr>
        <w:br/>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10]</w:t>
      </w:r>
    </w:p>
    <w:p w:rsidR="00CE53F9" w:rsidRDefault="00CE53F9" w:rsidP="00CE53F9">
      <w:pPr>
        <w:rPr>
          <w:sz w:val="28"/>
          <w:szCs w:val="28"/>
        </w:rPr>
      </w:pPr>
    </w:p>
    <w:p w:rsidR="00CE53F9" w:rsidRDefault="00CE53F9" w:rsidP="00CE53F9">
      <w:pPr>
        <w:rPr>
          <w:sz w:val="28"/>
          <w:szCs w:val="28"/>
        </w:rPr>
      </w:pPr>
      <w:r>
        <w:rPr>
          <w:sz w:val="28"/>
          <w:szCs w:val="28"/>
        </w:rPr>
        <w:t xml:space="preserve">Categorise the heart device software in one or more of the above types, providing appropriate arguments for your choice(s). </w:t>
      </w:r>
    </w:p>
    <w:p w:rsidR="00CE53F9" w:rsidRDefault="00CE53F9" w:rsidP="00CE53F9">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15]</w:t>
      </w:r>
    </w:p>
    <w:p w:rsidR="00CE53F9" w:rsidRDefault="00CE53F9" w:rsidP="00CE53F9">
      <w:pPr>
        <w:rPr>
          <w:sz w:val="28"/>
          <w:szCs w:val="28"/>
        </w:rPr>
      </w:pPr>
    </w:p>
    <w:p w:rsidR="00CE53F9" w:rsidRDefault="00CE53F9" w:rsidP="00CE53F9">
      <w:pPr>
        <w:rPr>
          <w:sz w:val="28"/>
          <w:szCs w:val="28"/>
        </w:rPr>
      </w:pPr>
      <w:r>
        <w:rPr>
          <w:sz w:val="28"/>
          <w:szCs w:val="28"/>
        </w:rPr>
        <w:t xml:space="preserve">In your answer, consider the implications of building such critical systems on the design and development of this device with appropriate discussion (review the paper </w:t>
      </w:r>
      <w:r w:rsidRPr="006B0BCC">
        <w:rPr>
          <w:sz w:val="28"/>
          <w:szCs w:val="28"/>
        </w:rPr>
        <w:t>Safety Critical Systems: Challenges and Directions</w:t>
      </w:r>
      <w:r>
        <w:rPr>
          <w:sz w:val="28"/>
          <w:szCs w:val="28"/>
        </w:rPr>
        <w:t xml:space="preserve"> by John C. Knight).</w:t>
      </w:r>
    </w:p>
    <w:p w:rsidR="00CE53F9" w:rsidRDefault="00CE53F9" w:rsidP="00CE53F9">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15]</w:t>
      </w:r>
    </w:p>
    <w:p w:rsidR="00CE53F9" w:rsidRDefault="00CE53F9" w:rsidP="00CE53F9">
      <w:pPr>
        <w:rPr>
          <w:sz w:val="28"/>
          <w:szCs w:val="28"/>
        </w:rPr>
      </w:pPr>
    </w:p>
    <w:p w:rsidR="00CE53F9" w:rsidRDefault="00CE53F9" w:rsidP="00CE53F9">
      <w:pPr>
        <w:rPr>
          <w:sz w:val="28"/>
          <w:szCs w:val="28"/>
        </w:rPr>
      </w:pPr>
      <w:r w:rsidRPr="00CE53F9">
        <w:rPr>
          <w:sz w:val="28"/>
          <w:szCs w:val="28"/>
          <w:u w:val="single"/>
          <w:lang w:eastAsia="en-US"/>
        </w:rPr>
        <w:t>Cognitive and Intellectual Skills</w:t>
      </w:r>
    </w:p>
    <w:p w:rsidR="00CE53F9" w:rsidRDefault="00CE53F9" w:rsidP="00CE53F9">
      <w:pPr>
        <w:rPr>
          <w:sz w:val="28"/>
          <w:szCs w:val="28"/>
        </w:rPr>
      </w:pPr>
    </w:p>
    <w:p w:rsidR="00CE53F9" w:rsidRDefault="00CE53F9" w:rsidP="00CE53F9">
      <w:pPr>
        <w:rPr>
          <w:sz w:val="28"/>
          <w:szCs w:val="28"/>
        </w:rPr>
      </w:pPr>
      <w:r>
        <w:rPr>
          <w:sz w:val="28"/>
          <w:szCs w:val="28"/>
        </w:rPr>
        <w:t xml:space="preserve">A washing machine controller (see </w:t>
      </w:r>
      <w:r w:rsidRPr="00AA55D5">
        <w:rPr>
          <w:sz w:val="28"/>
          <w:szCs w:val="28"/>
        </w:rPr>
        <w:fldChar w:fldCharType="begin"/>
      </w:r>
      <w:r w:rsidRPr="00AA55D5">
        <w:rPr>
          <w:sz w:val="28"/>
          <w:szCs w:val="28"/>
        </w:rPr>
        <w:instrText xml:space="preserve"> REF _Ref462144413 \h </w:instrText>
      </w:r>
      <w:r>
        <w:rPr>
          <w:sz w:val="28"/>
          <w:szCs w:val="28"/>
        </w:rPr>
        <w:instrText xml:space="preserve"> \* MERGEFORMAT </w:instrText>
      </w:r>
      <w:r w:rsidRPr="00AA55D5">
        <w:rPr>
          <w:sz w:val="28"/>
          <w:szCs w:val="28"/>
        </w:rPr>
      </w:r>
      <w:r w:rsidRPr="00AA55D5">
        <w:rPr>
          <w:sz w:val="28"/>
          <w:szCs w:val="28"/>
        </w:rPr>
        <w:fldChar w:fldCharType="separate"/>
      </w:r>
      <w:r w:rsidRPr="00AA55D5">
        <w:rPr>
          <w:sz w:val="28"/>
          <w:szCs w:val="28"/>
        </w:rPr>
        <w:t xml:space="preserve">Figure </w:t>
      </w:r>
      <w:r w:rsidRPr="00AA55D5">
        <w:rPr>
          <w:noProof/>
          <w:sz w:val="28"/>
          <w:szCs w:val="28"/>
        </w:rPr>
        <w:t>1</w:t>
      </w:r>
      <w:r w:rsidRPr="00AA55D5">
        <w:rPr>
          <w:sz w:val="28"/>
          <w:szCs w:val="28"/>
        </w:rPr>
        <w:fldChar w:fldCharType="end"/>
      </w:r>
      <w:r>
        <w:rPr>
          <w:sz w:val="28"/>
          <w:szCs w:val="28"/>
        </w:rPr>
        <w:t>) contains the following:</w:t>
      </w:r>
    </w:p>
    <w:p w:rsidR="00CE53F9" w:rsidRDefault="00CE53F9" w:rsidP="00CE53F9">
      <w:pPr>
        <w:pStyle w:val="ListParagraph"/>
        <w:numPr>
          <w:ilvl w:val="0"/>
          <w:numId w:val="17"/>
        </w:numPr>
        <w:rPr>
          <w:sz w:val="28"/>
          <w:szCs w:val="28"/>
        </w:rPr>
      </w:pPr>
      <w:r>
        <w:rPr>
          <w:sz w:val="28"/>
          <w:szCs w:val="28"/>
        </w:rPr>
        <w:t>Mainboard</w:t>
      </w:r>
    </w:p>
    <w:p w:rsidR="00CE53F9" w:rsidRDefault="00CE53F9" w:rsidP="00CE53F9">
      <w:pPr>
        <w:pStyle w:val="ListParagraph"/>
        <w:numPr>
          <w:ilvl w:val="1"/>
          <w:numId w:val="17"/>
        </w:numPr>
        <w:rPr>
          <w:sz w:val="28"/>
          <w:szCs w:val="28"/>
        </w:rPr>
      </w:pPr>
      <w:r w:rsidRPr="00320366">
        <w:rPr>
          <w:sz w:val="28"/>
          <w:szCs w:val="28"/>
        </w:rPr>
        <w:t>microcontroller containing a CPU, USB and RS485 (USART) communication</w:t>
      </w:r>
    </w:p>
    <w:p w:rsidR="00CE53F9" w:rsidRDefault="00CE53F9" w:rsidP="00CE53F9">
      <w:pPr>
        <w:pStyle w:val="ListParagraph"/>
        <w:numPr>
          <w:ilvl w:val="1"/>
          <w:numId w:val="17"/>
        </w:numPr>
        <w:rPr>
          <w:sz w:val="28"/>
          <w:szCs w:val="28"/>
        </w:rPr>
      </w:pPr>
      <w:r w:rsidRPr="00320366">
        <w:rPr>
          <w:sz w:val="28"/>
          <w:szCs w:val="28"/>
        </w:rPr>
        <w:t>EEPROM module</w:t>
      </w:r>
    </w:p>
    <w:p w:rsidR="00CE53F9" w:rsidRPr="00320366" w:rsidRDefault="00CE53F9" w:rsidP="00CE53F9">
      <w:pPr>
        <w:pStyle w:val="ListParagraph"/>
        <w:numPr>
          <w:ilvl w:val="1"/>
          <w:numId w:val="17"/>
        </w:numPr>
        <w:rPr>
          <w:sz w:val="28"/>
          <w:szCs w:val="28"/>
        </w:rPr>
      </w:pPr>
      <w:r>
        <w:rPr>
          <w:sz w:val="28"/>
          <w:szCs w:val="28"/>
        </w:rPr>
        <w:t>Speaker (for buzzer)</w:t>
      </w:r>
    </w:p>
    <w:p w:rsidR="00CE53F9" w:rsidRDefault="00CE53F9" w:rsidP="00CE53F9">
      <w:pPr>
        <w:pStyle w:val="ListParagraph"/>
        <w:numPr>
          <w:ilvl w:val="0"/>
          <w:numId w:val="17"/>
        </w:numPr>
        <w:rPr>
          <w:sz w:val="28"/>
          <w:szCs w:val="28"/>
        </w:rPr>
      </w:pPr>
      <w:r>
        <w:rPr>
          <w:sz w:val="28"/>
          <w:szCs w:val="28"/>
        </w:rPr>
        <w:t>I</w:t>
      </w:r>
      <w:r w:rsidRPr="00115EBC">
        <w:rPr>
          <w:sz w:val="28"/>
          <w:szCs w:val="28"/>
        </w:rPr>
        <w:t>nterface</w:t>
      </w:r>
      <w:r>
        <w:rPr>
          <w:sz w:val="28"/>
          <w:szCs w:val="28"/>
        </w:rPr>
        <w:t xml:space="preserve"> module</w:t>
      </w:r>
      <w:r w:rsidRPr="00115EBC">
        <w:rPr>
          <w:sz w:val="28"/>
          <w:szCs w:val="28"/>
        </w:rPr>
        <w:t xml:space="preserve"> (different modules can be used, starting from simple on/off and finishing on touch-panels)</w:t>
      </w:r>
    </w:p>
    <w:p w:rsidR="00CE53F9" w:rsidRPr="00115EBC" w:rsidRDefault="00CE53F9" w:rsidP="00CE53F9">
      <w:pPr>
        <w:pStyle w:val="ListParagraph"/>
        <w:numPr>
          <w:ilvl w:val="0"/>
          <w:numId w:val="17"/>
        </w:numPr>
        <w:rPr>
          <w:sz w:val="28"/>
          <w:szCs w:val="28"/>
        </w:rPr>
      </w:pPr>
      <w:r>
        <w:rPr>
          <w:sz w:val="28"/>
          <w:szCs w:val="28"/>
        </w:rPr>
        <w:lastRenderedPageBreak/>
        <w:t xml:space="preserve">Power driver, </w:t>
      </w:r>
      <w:r w:rsidRPr="00115EBC">
        <w:rPr>
          <w:sz w:val="28"/>
          <w:szCs w:val="28"/>
        </w:rPr>
        <w:t xml:space="preserve">which is responsible of control of the drive, and for switching on/off such elements like the heater, the valves, the pump, the door lock electromagnet etc. </w:t>
      </w:r>
    </w:p>
    <w:p w:rsidR="00CE53F9" w:rsidRPr="00115EBC" w:rsidRDefault="00CE53F9" w:rsidP="00CE53F9">
      <w:pPr>
        <w:rPr>
          <w:sz w:val="28"/>
          <w:szCs w:val="28"/>
        </w:rPr>
      </w:pPr>
    </w:p>
    <w:p w:rsidR="00CE53F9" w:rsidRDefault="00CE53F9" w:rsidP="00CE53F9">
      <w:pPr>
        <w:rPr>
          <w:sz w:val="28"/>
          <w:szCs w:val="28"/>
        </w:rPr>
      </w:pPr>
      <w:r w:rsidRPr="00115EBC">
        <w:rPr>
          <w:sz w:val="28"/>
          <w:szCs w:val="28"/>
        </w:rPr>
        <w:t>The main task of the software</w:t>
      </w:r>
      <w:r>
        <w:rPr>
          <w:sz w:val="28"/>
          <w:szCs w:val="28"/>
        </w:rPr>
        <w:t xml:space="preserve"> </w:t>
      </w:r>
      <w:r w:rsidRPr="00115EBC">
        <w:rPr>
          <w:sz w:val="28"/>
          <w:szCs w:val="28"/>
        </w:rPr>
        <w:t xml:space="preserve">is to control the data flow between </w:t>
      </w:r>
      <w:r>
        <w:rPr>
          <w:sz w:val="28"/>
          <w:szCs w:val="28"/>
        </w:rPr>
        <w:t>the interface module, mainboard and power driver</w:t>
      </w:r>
      <w:r w:rsidRPr="00115EBC">
        <w:rPr>
          <w:sz w:val="28"/>
          <w:szCs w:val="28"/>
        </w:rPr>
        <w:t xml:space="preserve"> </w:t>
      </w:r>
      <w:r>
        <w:rPr>
          <w:sz w:val="28"/>
          <w:szCs w:val="28"/>
        </w:rPr>
        <w:t xml:space="preserve">which are </w:t>
      </w:r>
      <w:r w:rsidRPr="00115EBC">
        <w:rPr>
          <w:sz w:val="28"/>
          <w:szCs w:val="28"/>
        </w:rPr>
        <w:t xml:space="preserve">connected together using RS-485 </w:t>
      </w:r>
      <w:r>
        <w:rPr>
          <w:sz w:val="28"/>
          <w:szCs w:val="28"/>
        </w:rPr>
        <w:t>serial communications</w:t>
      </w:r>
      <w:r w:rsidRPr="00115EBC">
        <w:rPr>
          <w:sz w:val="28"/>
          <w:szCs w:val="28"/>
        </w:rPr>
        <w:t xml:space="preserve"> bus</w:t>
      </w:r>
      <w:r>
        <w:rPr>
          <w:sz w:val="28"/>
          <w:szCs w:val="28"/>
        </w:rPr>
        <w:t xml:space="preserve"> (using the Modus protocol but this is irrelevant for the assignment)</w:t>
      </w:r>
      <w:r w:rsidRPr="00115EBC">
        <w:rPr>
          <w:sz w:val="28"/>
          <w:szCs w:val="28"/>
        </w:rPr>
        <w:t xml:space="preserve">. </w:t>
      </w:r>
      <w:r>
        <w:rPr>
          <w:sz w:val="28"/>
          <w:szCs w:val="28"/>
        </w:rPr>
        <w:t>All</w:t>
      </w:r>
      <w:r w:rsidRPr="00115EBC">
        <w:rPr>
          <w:sz w:val="28"/>
          <w:szCs w:val="28"/>
        </w:rPr>
        <w:t xml:space="preserve"> communication</w:t>
      </w:r>
      <w:r>
        <w:rPr>
          <w:sz w:val="28"/>
          <w:szCs w:val="28"/>
        </w:rPr>
        <w:t>s with this bus are via</w:t>
      </w:r>
      <w:r w:rsidRPr="00115EBC">
        <w:rPr>
          <w:sz w:val="28"/>
          <w:szCs w:val="28"/>
        </w:rPr>
        <w:t xml:space="preserve"> input/output buffers. </w:t>
      </w:r>
      <w:r>
        <w:rPr>
          <w:sz w:val="28"/>
          <w:szCs w:val="28"/>
        </w:rPr>
        <w:t>The USART uses DMA to send a message from a buffer and to fill a buffer with an incoming message</w:t>
      </w:r>
      <w:r w:rsidRPr="00115EBC">
        <w:rPr>
          <w:sz w:val="28"/>
          <w:szCs w:val="28"/>
        </w:rPr>
        <w:t xml:space="preserve">. </w:t>
      </w:r>
      <w:r>
        <w:rPr>
          <w:sz w:val="28"/>
          <w:szCs w:val="28"/>
        </w:rPr>
        <w:t>Interrupts signals from the USART signal the completion of these operations.</w:t>
      </w:r>
      <w:r w:rsidRPr="00115EBC">
        <w:rPr>
          <w:sz w:val="28"/>
          <w:szCs w:val="28"/>
        </w:rPr>
        <w:t xml:space="preserve"> </w:t>
      </w:r>
      <w:r>
        <w:rPr>
          <w:sz w:val="28"/>
          <w:szCs w:val="28"/>
        </w:rPr>
        <w:t>The s</w:t>
      </w:r>
      <w:r w:rsidRPr="00115EBC">
        <w:rPr>
          <w:sz w:val="28"/>
          <w:szCs w:val="28"/>
        </w:rPr>
        <w:t xml:space="preserve">oftware </w:t>
      </w:r>
      <w:r>
        <w:rPr>
          <w:sz w:val="28"/>
          <w:szCs w:val="28"/>
        </w:rPr>
        <w:t>sends and receives messages to/from a number of</w:t>
      </w:r>
      <w:r w:rsidRPr="00115EBC">
        <w:rPr>
          <w:sz w:val="28"/>
          <w:szCs w:val="28"/>
        </w:rPr>
        <w:t xml:space="preserve"> devices</w:t>
      </w:r>
      <w:r>
        <w:rPr>
          <w:sz w:val="28"/>
          <w:szCs w:val="28"/>
        </w:rPr>
        <w:t xml:space="preserve"> for</w:t>
      </w:r>
      <w:r w:rsidRPr="00115EBC">
        <w:rPr>
          <w:sz w:val="28"/>
          <w:szCs w:val="28"/>
        </w:rPr>
        <w:t xml:space="preserve"> temperature and water level measurement, opening</w:t>
      </w:r>
      <w:r>
        <w:rPr>
          <w:sz w:val="28"/>
          <w:szCs w:val="28"/>
        </w:rPr>
        <w:t xml:space="preserve">/closing </w:t>
      </w:r>
      <w:r w:rsidRPr="00115EBC">
        <w:rPr>
          <w:sz w:val="28"/>
          <w:szCs w:val="28"/>
        </w:rPr>
        <w:t xml:space="preserve">valves, </w:t>
      </w:r>
      <w:r>
        <w:rPr>
          <w:sz w:val="28"/>
          <w:szCs w:val="28"/>
        </w:rPr>
        <w:t>starting/stopping the</w:t>
      </w:r>
      <w:r w:rsidRPr="00115EBC">
        <w:rPr>
          <w:sz w:val="28"/>
          <w:szCs w:val="28"/>
        </w:rPr>
        <w:t xml:space="preserve"> pump, </w:t>
      </w:r>
      <w:r>
        <w:rPr>
          <w:sz w:val="28"/>
          <w:szCs w:val="28"/>
        </w:rPr>
        <w:t xml:space="preserve">setting/releasing the </w:t>
      </w:r>
      <w:r w:rsidRPr="00115EBC">
        <w:rPr>
          <w:sz w:val="28"/>
          <w:szCs w:val="28"/>
        </w:rPr>
        <w:t xml:space="preserve">door lock electromagnet, </w:t>
      </w:r>
      <w:r>
        <w:rPr>
          <w:sz w:val="28"/>
          <w:szCs w:val="28"/>
        </w:rPr>
        <w:t xml:space="preserve">staring/stopping the </w:t>
      </w:r>
      <w:r w:rsidRPr="00115EBC">
        <w:rPr>
          <w:sz w:val="28"/>
          <w:szCs w:val="28"/>
        </w:rPr>
        <w:t xml:space="preserve">heater and </w:t>
      </w:r>
      <w:r>
        <w:rPr>
          <w:sz w:val="28"/>
          <w:szCs w:val="28"/>
        </w:rPr>
        <w:t xml:space="preserve">sounding a </w:t>
      </w:r>
      <w:r w:rsidRPr="00115EBC">
        <w:rPr>
          <w:sz w:val="28"/>
          <w:szCs w:val="28"/>
        </w:rPr>
        <w:t>buzzer</w:t>
      </w:r>
      <w:r>
        <w:rPr>
          <w:sz w:val="28"/>
          <w:szCs w:val="28"/>
        </w:rPr>
        <w:t xml:space="preserve"> when the washing cycle completes</w:t>
      </w:r>
      <w:r w:rsidRPr="00115EBC">
        <w:rPr>
          <w:sz w:val="28"/>
          <w:szCs w:val="28"/>
        </w:rPr>
        <w:t>.</w:t>
      </w:r>
      <w:r>
        <w:rPr>
          <w:sz w:val="28"/>
          <w:szCs w:val="28"/>
        </w:rPr>
        <w:t xml:space="preserve"> Low-level hardware device drivers supervise</w:t>
      </w:r>
      <w:r w:rsidRPr="00115EBC">
        <w:rPr>
          <w:sz w:val="28"/>
          <w:szCs w:val="28"/>
        </w:rPr>
        <w:t xml:space="preserve"> </w:t>
      </w:r>
      <w:r>
        <w:rPr>
          <w:sz w:val="28"/>
          <w:szCs w:val="28"/>
        </w:rPr>
        <w:t>the DMA and the Nested Vector Interrupt Controller (</w:t>
      </w:r>
      <w:r w:rsidRPr="00115EBC">
        <w:rPr>
          <w:sz w:val="28"/>
          <w:szCs w:val="28"/>
        </w:rPr>
        <w:t>NVIC</w:t>
      </w:r>
      <w:r>
        <w:rPr>
          <w:sz w:val="28"/>
          <w:szCs w:val="28"/>
        </w:rPr>
        <w:t>) c</w:t>
      </w:r>
      <w:r w:rsidRPr="00115EBC">
        <w:rPr>
          <w:sz w:val="28"/>
          <w:szCs w:val="28"/>
        </w:rPr>
        <w:t xml:space="preserve">onfiguration. </w:t>
      </w:r>
      <w:r>
        <w:rPr>
          <w:sz w:val="28"/>
          <w:szCs w:val="28"/>
        </w:rPr>
        <w:t xml:space="preserve">Finally, the software contains </w:t>
      </w:r>
      <w:r w:rsidRPr="00115EBC">
        <w:rPr>
          <w:sz w:val="28"/>
          <w:szCs w:val="28"/>
        </w:rPr>
        <w:t>special procedures for execution of washing cycles</w:t>
      </w:r>
      <w:r>
        <w:rPr>
          <w:sz w:val="28"/>
          <w:szCs w:val="28"/>
        </w:rPr>
        <w:t xml:space="preserve"> determined by the user settings read from the interface module</w:t>
      </w:r>
      <w:r w:rsidRPr="00115EBC">
        <w:rPr>
          <w:sz w:val="28"/>
          <w:szCs w:val="28"/>
        </w:rPr>
        <w:t xml:space="preserve">. </w:t>
      </w:r>
      <w:r>
        <w:rPr>
          <w:sz w:val="28"/>
          <w:szCs w:val="28"/>
        </w:rPr>
        <w:t xml:space="preserve">Assume that the water takes time to heat and the drum takes time to spin up to speed or to come back to rest. For this assignment we are not interested in how the washing powder gets into the washing and you need only consider a simple wash and dry cycle. </w:t>
      </w:r>
    </w:p>
    <w:p w:rsidR="00CE53F9" w:rsidRDefault="00CE53F9" w:rsidP="00CE53F9">
      <w:pPr>
        <w:rPr>
          <w:sz w:val="28"/>
          <w:szCs w:val="28"/>
        </w:rPr>
      </w:pPr>
    </w:p>
    <w:p w:rsidR="00CE53F9" w:rsidRDefault="00CE53F9" w:rsidP="00CE53F9">
      <w:pPr>
        <w:rPr>
          <w:sz w:val="28"/>
          <w:szCs w:val="28"/>
        </w:rPr>
      </w:pPr>
      <w:r>
        <w:rPr>
          <w:sz w:val="28"/>
          <w:szCs w:val="28"/>
        </w:rPr>
        <w:t xml:space="preserve">Design the </w:t>
      </w:r>
      <w:r w:rsidRPr="007419FA">
        <w:rPr>
          <w:b/>
          <w:sz w:val="28"/>
          <w:szCs w:val="28"/>
        </w:rPr>
        <w:t>mainboard</w:t>
      </w:r>
      <w:r>
        <w:rPr>
          <w:sz w:val="28"/>
          <w:szCs w:val="28"/>
        </w:rPr>
        <w:t xml:space="preserve"> software using Real-Time UML diagrams from the point where the user has already set the washing mode and pressed start. </w:t>
      </w:r>
    </w:p>
    <w:p w:rsidR="00CE53F9" w:rsidRDefault="00CE53F9" w:rsidP="00CE53F9">
      <w:pPr>
        <w:rPr>
          <w:sz w:val="28"/>
          <w:szCs w:val="28"/>
        </w:rPr>
      </w:pPr>
    </w:p>
    <w:p w:rsidR="00CE53F9" w:rsidRPr="00115EBC" w:rsidRDefault="00CE53F9" w:rsidP="00CE53F9">
      <w:pPr>
        <w:rPr>
          <w:sz w:val="28"/>
          <w:szCs w:val="28"/>
        </w:rPr>
      </w:pPr>
      <w:r>
        <w:rPr>
          <w:sz w:val="28"/>
          <w:szCs w:val="28"/>
        </w:rPr>
        <w:t xml:space="preserve">Note: Flooding somebodies utility room floor is </w:t>
      </w:r>
      <w:r w:rsidRPr="007419FA">
        <w:rPr>
          <w:b/>
          <w:sz w:val="28"/>
          <w:szCs w:val="28"/>
        </w:rPr>
        <w:t>not</w:t>
      </w:r>
      <w:r>
        <w:rPr>
          <w:sz w:val="28"/>
          <w:szCs w:val="28"/>
        </w:rPr>
        <w:t xml:space="preserve"> a requirement of this design.</w:t>
      </w:r>
    </w:p>
    <w:p w:rsidR="00CE53F9" w:rsidRDefault="00CE53F9" w:rsidP="00CE53F9">
      <w:pPr>
        <w:pStyle w:val="BodyText2"/>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20]</w:t>
      </w:r>
    </w:p>
    <w:p w:rsidR="00CE53F9" w:rsidRDefault="00CE53F9" w:rsidP="00CE53F9">
      <w:pPr>
        <w:pStyle w:val="BodyText2"/>
        <w:rPr>
          <w:sz w:val="28"/>
          <w:szCs w:val="28"/>
          <w:u w:val="single"/>
        </w:rPr>
      </w:pPr>
    </w:p>
    <w:p w:rsidR="00CE53F9" w:rsidRDefault="00CE53F9" w:rsidP="00CE53F9">
      <w:pPr>
        <w:pStyle w:val="BodyText2"/>
        <w:rPr>
          <w:sz w:val="28"/>
          <w:szCs w:val="28"/>
        </w:rPr>
      </w:pPr>
      <w:r w:rsidRPr="00CE53F9">
        <w:rPr>
          <w:sz w:val="28"/>
          <w:szCs w:val="28"/>
          <w:u w:val="single"/>
        </w:rPr>
        <w:t>Practical Skills</w:t>
      </w:r>
    </w:p>
    <w:p w:rsidR="00CE53F9" w:rsidRDefault="00CE53F9" w:rsidP="00CE53F9">
      <w:pPr>
        <w:pStyle w:val="BodyText2"/>
        <w:rPr>
          <w:sz w:val="28"/>
          <w:szCs w:val="28"/>
        </w:rPr>
      </w:pPr>
    </w:p>
    <w:p w:rsidR="00CE53F9" w:rsidRPr="00557BC4" w:rsidRDefault="00CE53F9" w:rsidP="00CE53F9">
      <w:pPr>
        <w:pStyle w:val="BodyText2"/>
        <w:rPr>
          <w:sz w:val="28"/>
          <w:szCs w:val="28"/>
        </w:rPr>
      </w:pPr>
      <w:r w:rsidRPr="00557BC4">
        <w:rPr>
          <w:sz w:val="28"/>
          <w:szCs w:val="28"/>
        </w:rPr>
        <w:t>Develop an embedded application that demonstrates the use of multithreading and a number of concepts associated with an RTOS such as uCOS-II or FreeRTOS. Concepts you may demonstrate include:</w:t>
      </w:r>
    </w:p>
    <w:p w:rsidR="00CE53F9" w:rsidRPr="00557BC4" w:rsidRDefault="00CE53F9" w:rsidP="00CE53F9">
      <w:pPr>
        <w:pStyle w:val="BodyText2"/>
        <w:rPr>
          <w:sz w:val="28"/>
          <w:szCs w:val="28"/>
        </w:rPr>
      </w:pPr>
      <w:r w:rsidRPr="00557BC4">
        <w:rPr>
          <w:sz w:val="28"/>
          <w:szCs w:val="28"/>
        </w:rPr>
        <w:t>•</w:t>
      </w:r>
      <w:r w:rsidRPr="00557BC4">
        <w:rPr>
          <w:sz w:val="28"/>
          <w:szCs w:val="28"/>
        </w:rPr>
        <w:tab/>
        <w:t>Tasks</w:t>
      </w:r>
    </w:p>
    <w:p w:rsidR="00CE53F9" w:rsidRPr="00557BC4" w:rsidRDefault="00CE53F9" w:rsidP="00CE53F9">
      <w:pPr>
        <w:pStyle w:val="BodyText2"/>
        <w:rPr>
          <w:sz w:val="28"/>
          <w:szCs w:val="28"/>
        </w:rPr>
      </w:pPr>
      <w:r w:rsidRPr="00557BC4">
        <w:rPr>
          <w:sz w:val="28"/>
          <w:szCs w:val="28"/>
        </w:rPr>
        <w:t>•</w:t>
      </w:r>
      <w:r w:rsidRPr="00557BC4">
        <w:rPr>
          <w:sz w:val="28"/>
          <w:szCs w:val="28"/>
        </w:rPr>
        <w:tab/>
        <w:t>Mutexes/Semaphores</w:t>
      </w:r>
    </w:p>
    <w:p w:rsidR="00CE53F9" w:rsidRPr="00557BC4" w:rsidRDefault="00CE53F9" w:rsidP="00CE53F9">
      <w:pPr>
        <w:pStyle w:val="BodyText2"/>
        <w:rPr>
          <w:sz w:val="28"/>
          <w:szCs w:val="28"/>
        </w:rPr>
      </w:pPr>
      <w:r w:rsidRPr="00557BC4">
        <w:rPr>
          <w:sz w:val="28"/>
          <w:szCs w:val="28"/>
        </w:rPr>
        <w:t>•</w:t>
      </w:r>
      <w:r w:rsidRPr="00557BC4">
        <w:rPr>
          <w:sz w:val="28"/>
          <w:szCs w:val="28"/>
        </w:rPr>
        <w:tab/>
        <w:t>Interrupt handling</w:t>
      </w:r>
    </w:p>
    <w:p w:rsidR="00CE53F9" w:rsidRPr="00557BC4" w:rsidRDefault="00CE53F9" w:rsidP="00CE53F9">
      <w:pPr>
        <w:pStyle w:val="BodyText2"/>
        <w:rPr>
          <w:sz w:val="28"/>
          <w:szCs w:val="28"/>
        </w:rPr>
      </w:pPr>
      <w:r w:rsidRPr="00557BC4">
        <w:rPr>
          <w:sz w:val="28"/>
          <w:szCs w:val="28"/>
        </w:rPr>
        <w:t>•</w:t>
      </w:r>
      <w:r w:rsidRPr="00557BC4">
        <w:rPr>
          <w:sz w:val="28"/>
          <w:szCs w:val="28"/>
        </w:rPr>
        <w:tab/>
        <w:t>Timers</w:t>
      </w:r>
    </w:p>
    <w:p w:rsidR="00CE53F9" w:rsidRPr="00557BC4" w:rsidRDefault="00CE53F9" w:rsidP="00CE53F9">
      <w:pPr>
        <w:pStyle w:val="BodyText2"/>
        <w:rPr>
          <w:sz w:val="28"/>
          <w:szCs w:val="28"/>
        </w:rPr>
      </w:pPr>
      <w:r w:rsidRPr="00557BC4">
        <w:rPr>
          <w:sz w:val="28"/>
          <w:szCs w:val="28"/>
        </w:rPr>
        <w:t>•</w:t>
      </w:r>
      <w:r w:rsidRPr="00557BC4">
        <w:rPr>
          <w:sz w:val="28"/>
          <w:szCs w:val="28"/>
        </w:rPr>
        <w:tab/>
        <w:t>A device driver</w:t>
      </w:r>
    </w:p>
    <w:p w:rsidR="00CE53F9" w:rsidRDefault="00CE53F9" w:rsidP="00CE53F9">
      <w:pPr>
        <w:pStyle w:val="BodyText2"/>
        <w:rPr>
          <w:sz w:val="28"/>
          <w:szCs w:val="28"/>
        </w:rPr>
      </w:pPr>
    </w:p>
    <w:p w:rsidR="00CE53F9" w:rsidRDefault="00CE53F9" w:rsidP="00CE53F9">
      <w:pPr>
        <w:pStyle w:val="BodyText2"/>
        <w:rPr>
          <w:sz w:val="28"/>
          <w:szCs w:val="28"/>
        </w:rPr>
      </w:pPr>
      <w:r>
        <w:rPr>
          <w:sz w:val="28"/>
          <w:szCs w:val="28"/>
        </w:rPr>
        <w:t>Depending on your preference you may choose to implement an embedded C application using an RTOS, or conduct research into RTOSs.</w:t>
      </w:r>
    </w:p>
    <w:p w:rsidR="00CE53F9" w:rsidRDefault="00CE53F9" w:rsidP="00CE53F9">
      <w:pPr>
        <w:pStyle w:val="BodyText2"/>
        <w:rPr>
          <w:sz w:val="28"/>
          <w:szCs w:val="28"/>
        </w:rPr>
      </w:pPr>
    </w:p>
    <w:p w:rsidR="00CE53F9" w:rsidRPr="00270412" w:rsidRDefault="00CE53F9" w:rsidP="00CE53F9">
      <w:pPr>
        <w:pStyle w:val="BodyText2"/>
        <w:pBdr>
          <w:top w:val="single" w:sz="4" w:space="1" w:color="auto"/>
          <w:left w:val="single" w:sz="4" w:space="4" w:color="auto"/>
          <w:bottom w:val="single" w:sz="4" w:space="1" w:color="auto"/>
          <w:right w:val="single" w:sz="4" w:space="4" w:color="auto"/>
          <w:between w:val="single" w:sz="4" w:space="1" w:color="auto"/>
          <w:bar w:val="single" w:sz="4" w:color="auto"/>
        </w:pBdr>
        <w:rPr>
          <w:b/>
          <w:sz w:val="28"/>
          <w:szCs w:val="28"/>
        </w:rPr>
      </w:pPr>
      <w:r w:rsidRPr="00270412">
        <w:rPr>
          <w:b/>
          <w:sz w:val="28"/>
          <w:szCs w:val="28"/>
        </w:rPr>
        <w:t>EITHER</w:t>
      </w:r>
    </w:p>
    <w:p w:rsidR="00CE53F9" w:rsidRDefault="00CE53F9" w:rsidP="00CE53F9">
      <w:pPr>
        <w:pStyle w:val="BodyText2"/>
        <w:pBdr>
          <w:top w:val="single" w:sz="4" w:space="1" w:color="auto"/>
          <w:left w:val="single" w:sz="4" w:space="4" w:color="auto"/>
          <w:bottom w:val="single" w:sz="4" w:space="1" w:color="auto"/>
          <w:right w:val="single" w:sz="4" w:space="4" w:color="auto"/>
          <w:bar w:val="single" w:sz="4" w:color="auto"/>
        </w:pBdr>
        <w:rPr>
          <w:sz w:val="28"/>
          <w:szCs w:val="28"/>
        </w:rPr>
      </w:pPr>
      <w:r w:rsidRPr="00557BC4">
        <w:rPr>
          <w:sz w:val="28"/>
          <w:szCs w:val="28"/>
        </w:rPr>
        <w:t xml:space="preserve">You may </w:t>
      </w:r>
      <w:r>
        <w:rPr>
          <w:sz w:val="28"/>
          <w:szCs w:val="28"/>
        </w:rPr>
        <w:t>implement</w:t>
      </w:r>
      <w:r w:rsidRPr="00557BC4">
        <w:rPr>
          <w:sz w:val="28"/>
          <w:szCs w:val="28"/>
        </w:rPr>
        <w:t xml:space="preserve"> </w:t>
      </w:r>
      <w:r>
        <w:rPr>
          <w:sz w:val="28"/>
          <w:szCs w:val="28"/>
        </w:rPr>
        <w:t>the above</w:t>
      </w:r>
      <w:r w:rsidRPr="00557BC4">
        <w:rPr>
          <w:sz w:val="28"/>
          <w:szCs w:val="28"/>
        </w:rPr>
        <w:t xml:space="preserve"> application on a PC or if available</w:t>
      </w:r>
      <w:r>
        <w:rPr>
          <w:sz w:val="28"/>
          <w:szCs w:val="28"/>
        </w:rPr>
        <w:t xml:space="preserve"> an embedded development board and document the code you have implemented using timers, mutexes, etc. You could use a timer to generate “fake” data or signals for the application. The application doesn’t need to be very complicated, it is intended to demonstrate the use of the RTOS API. For a simple example, a sequence of numbers could be generated and fed to the RTOS using a timer, then a task may detect if a number has exceeded a certain level for an “alarm” to be set. More interesting e</w:t>
      </w:r>
      <w:r w:rsidRPr="00557BC4">
        <w:rPr>
          <w:sz w:val="28"/>
          <w:szCs w:val="28"/>
        </w:rPr>
        <w:t xml:space="preserve">xamples you may consider </w:t>
      </w:r>
      <w:r>
        <w:rPr>
          <w:sz w:val="28"/>
          <w:szCs w:val="28"/>
        </w:rPr>
        <w:t>include</w:t>
      </w:r>
      <w:r w:rsidRPr="00557BC4">
        <w:rPr>
          <w:sz w:val="28"/>
          <w:szCs w:val="28"/>
        </w:rPr>
        <w:t xml:space="preserve"> a traffic light controller; an ASCII </w:t>
      </w:r>
      <w:r w:rsidRPr="00557BC4">
        <w:rPr>
          <w:sz w:val="28"/>
          <w:szCs w:val="28"/>
        </w:rPr>
        <w:lastRenderedPageBreak/>
        <w:t xml:space="preserve">text to Morse code encoder </w:t>
      </w:r>
      <w:r>
        <w:rPr>
          <w:sz w:val="28"/>
          <w:szCs w:val="28"/>
        </w:rPr>
        <w:t>i.e</w:t>
      </w:r>
      <w:r w:rsidRPr="00557BC4">
        <w:rPr>
          <w:sz w:val="28"/>
          <w:szCs w:val="28"/>
        </w:rPr>
        <w:t>. read a text string and flash an LED, etc.</w:t>
      </w:r>
      <w:r>
        <w:rPr>
          <w:sz w:val="28"/>
          <w:szCs w:val="28"/>
        </w:rPr>
        <w:t xml:space="preserve"> You may use existing libraries for handling buttons, LEDs, etc.</w:t>
      </w:r>
    </w:p>
    <w:p w:rsidR="00CE53F9" w:rsidRDefault="00CE53F9" w:rsidP="00CE53F9">
      <w:pPr>
        <w:pStyle w:val="BodyText2"/>
        <w:pBdr>
          <w:top w:val="single" w:sz="4" w:space="1" w:color="auto"/>
          <w:left w:val="single" w:sz="4" w:space="4" w:color="auto"/>
          <w:bottom w:val="single" w:sz="4" w:space="1" w:color="auto"/>
          <w:right w:val="single" w:sz="4" w:space="4" w:color="auto"/>
          <w:bar w:val="single" w:sz="4" w:color="auto"/>
        </w:pBd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20]</w:t>
      </w:r>
    </w:p>
    <w:p w:rsidR="00CE53F9" w:rsidRDefault="00CE53F9" w:rsidP="00CE53F9">
      <w:pPr>
        <w:pStyle w:val="BodyText2"/>
        <w:pBdr>
          <w:top w:val="single" w:sz="4" w:space="1" w:color="auto"/>
          <w:left w:val="single" w:sz="4" w:space="4" w:color="auto"/>
          <w:bottom w:val="single" w:sz="4" w:space="1" w:color="auto"/>
          <w:right w:val="single" w:sz="4" w:space="4" w:color="auto"/>
          <w:bar w:val="single" w:sz="4" w:color="auto"/>
        </w:pBdr>
        <w:rPr>
          <w:sz w:val="28"/>
          <w:szCs w:val="28"/>
        </w:rPr>
      </w:pPr>
      <w:r>
        <w:rPr>
          <w:sz w:val="28"/>
          <w:szCs w:val="28"/>
        </w:rPr>
        <w:br/>
        <w:t xml:space="preserve">In your application, develop your own device driver.  If you are using a development board, you may write your own driver or evaluate existing code for a driver. However, obtaining the necessary hardware may be difficult, therefore </w:t>
      </w:r>
      <w:r w:rsidRPr="00557BC4">
        <w:rPr>
          <w:sz w:val="28"/>
          <w:szCs w:val="28"/>
        </w:rPr>
        <w:t xml:space="preserve">you may </w:t>
      </w:r>
      <w:r>
        <w:rPr>
          <w:sz w:val="28"/>
          <w:szCs w:val="28"/>
        </w:rPr>
        <w:t>wish to</w:t>
      </w:r>
      <w:r w:rsidRPr="00557BC4">
        <w:rPr>
          <w:sz w:val="28"/>
          <w:szCs w:val="28"/>
        </w:rPr>
        <w:t xml:space="preserve"> simulate </w:t>
      </w:r>
      <w:r>
        <w:rPr>
          <w:sz w:val="28"/>
          <w:szCs w:val="28"/>
        </w:rPr>
        <w:t>the hardware instead</w:t>
      </w:r>
      <w:r w:rsidRPr="00557BC4">
        <w:rPr>
          <w:sz w:val="28"/>
          <w:szCs w:val="28"/>
        </w:rPr>
        <w:t xml:space="preserve"> by setting appropriate bit patterns representing signals associated with </w:t>
      </w:r>
      <w:r>
        <w:rPr>
          <w:sz w:val="28"/>
          <w:szCs w:val="28"/>
        </w:rPr>
        <w:t>“</w:t>
      </w:r>
      <w:r w:rsidRPr="00557BC4">
        <w:rPr>
          <w:sz w:val="28"/>
          <w:szCs w:val="28"/>
        </w:rPr>
        <w:t>your</w:t>
      </w:r>
      <w:r>
        <w:rPr>
          <w:sz w:val="28"/>
          <w:szCs w:val="28"/>
        </w:rPr>
        <w:t>”</w:t>
      </w:r>
      <w:r w:rsidRPr="00557BC4">
        <w:rPr>
          <w:sz w:val="28"/>
          <w:szCs w:val="28"/>
        </w:rPr>
        <w:t xml:space="preserve"> device</w:t>
      </w:r>
      <w:r>
        <w:rPr>
          <w:sz w:val="28"/>
          <w:szCs w:val="28"/>
        </w:rPr>
        <w:t xml:space="preserve"> at specific</w:t>
      </w:r>
      <w:r w:rsidRPr="00557BC4">
        <w:rPr>
          <w:sz w:val="28"/>
          <w:szCs w:val="28"/>
        </w:rPr>
        <w:t xml:space="preserve"> </w:t>
      </w:r>
      <w:r>
        <w:rPr>
          <w:sz w:val="28"/>
          <w:szCs w:val="28"/>
        </w:rPr>
        <w:t>address</w:t>
      </w:r>
      <w:r w:rsidRPr="00557BC4">
        <w:rPr>
          <w:sz w:val="28"/>
          <w:szCs w:val="28"/>
        </w:rPr>
        <w:t>(es) in memory</w:t>
      </w:r>
      <w:r>
        <w:rPr>
          <w:sz w:val="28"/>
          <w:szCs w:val="28"/>
        </w:rPr>
        <w:t xml:space="preserve"> that you have chosen</w:t>
      </w:r>
      <w:r w:rsidRPr="00557BC4">
        <w:rPr>
          <w:sz w:val="28"/>
          <w:szCs w:val="28"/>
        </w:rPr>
        <w:t xml:space="preserve">. </w:t>
      </w:r>
      <w:r>
        <w:rPr>
          <w:sz w:val="28"/>
          <w:szCs w:val="28"/>
        </w:rPr>
        <w:t>This approach is perfectly valid, p</w:t>
      </w:r>
      <w:r w:rsidRPr="00557BC4">
        <w:rPr>
          <w:sz w:val="28"/>
          <w:szCs w:val="28"/>
        </w:rPr>
        <w:t>rovide</w:t>
      </w:r>
      <w:r>
        <w:rPr>
          <w:sz w:val="28"/>
          <w:szCs w:val="28"/>
        </w:rPr>
        <w:t>d</w:t>
      </w:r>
      <w:r w:rsidRPr="00557BC4">
        <w:rPr>
          <w:sz w:val="28"/>
          <w:szCs w:val="28"/>
        </w:rPr>
        <w:t xml:space="preserve"> </w:t>
      </w:r>
      <w:r>
        <w:rPr>
          <w:sz w:val="28"/>
          <w:szCs w:val="28"/>
        </w:rPr>
        <w:t xml:space="preserve">you supply suitable </w:t>
      </w:r>
      <w:r w:rsidRPr="00557BC4">
        <w:rPr>
          <w:sz w:val="28"/>
          <w:szCs w:val="28"/>
        </w:rPr>
        <w:t xml:space="preserve">documentation describing </w:t>
      </w:r>
      <w:r>
        <w:rPr>
          <w:sz w:val="28"/>
          <w:szCs w:val="28"/>
        </w:rPr>
        <w:t>the simulated device for which you have written the code i.e. describing the meaning and operation of the registers and bits that are required</w:t>
      </w:r>
      <w:r w:rsidRPr="00557BC4">
        <w:rPr>
          <w:sz w:val="28"/>
          <w:szCs w:val="28"/>
        </w:rPr>
        <w:t>.</w:t>
      </w:r>
      <w:r>
        <w:rPr>
          <w:sz w:val="28"/>
          <w:szCs w:val="28"/>
        </w:rPr>
        <w:t xml:space="preserve"> For example, you could simulate an audio device that plays a set of tones, requiring registers to set the frequency of the tone, the duration, a pulse duration, etc. A minimum of two registers should be specified.</w:t>
      </w:r>
      <w:r>
        <w:rPr>
          <w:sz w:val="28"/>
          <w:szCs w:val="28"/>
        </w:rPr>
        <w:br/>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20]</w:t>
      </w:r>
    </w:p>
    <w:p w:rsidR="00CE53F9" w:rsidRDefault="00CE53F9" w:rsidP="00CE53F9">
      <w:pPr>
        <w:pStyle w:val="BodyText2"/>
        <w:pBdr>
          <w:top w:val="single" w:sz="4" w:space="1" w:color="auto"/>
          <w:left w:val="single" w:sz="4" w:space="4" w:color="auto"/>
          <w:bottom w:val="single" w:sz="4" w:space="1" w:color="auto"/>
          <w:right w:val="single" w:sz="4" w:space="4" w:color="auto"/>
          <w:between w:val="single" w:sz="4" w:space="1" w:color="auto"/>
          <w:bar w:val="single" w:sz="4" w:color="auto"/>
        </w:pBdr>
        <w:rPr>
          <w:sz w:val="28"/>
          <w:szCs w:val="28"/>
        </w:rPr>
      </w:pPr>
    </w:p>
    <w:p w:rsidR="00CE53F9" w:rsidRPr="00270412" w:rsidRDefault="00CE53F9" w:rsidP="00CE53F9">
      <w:pPr>
        <w:pStyle w:val="BodyText2"/>
        <w:pBdr>
          <w:top w:val="single" w:sz="4" w:space="1" w:color="auto"/>
          <w:left w:val="single" w:sz="4" w:space="4" w:color="auto"/>
          <w:bottom w:val="single" w:sz="4" w:space="1" w:color="auto"/>
          <w:right w:val="single" w:sz="4" w:space="4" w:color="auto"/>
          <w:between w:val="single" w:sz="4" w:space="1" w:color="auto"/>
          <w:bar w:val="single" w:sz="4" w:color="auto"/>
        </w:pBdr>
        <w:rPr>
          <w:b/>
          <w:sz w:val="28"/>
          <w:szCs w:val="28"/>
        </w:rPr>
      </w:pPr>
      <w:r>
        <w:rPr>
          <w:b/>
          <w:sz w:val="28"/>
          <w:szCs w:val="28"/>
        </w:rPr>
        <w:t>OR</w:t>
      </w:r>
    </w:p>
    <w:p w:rsidR="00CE53F9" w:rsidRDefault="00CE53F9" w:rsidP="00CE53F9">
      <w:pPr>
        <w:pStyle w:val="BodyText2"/>
        <w:pBdr>
          <w:top w:val="single" w:sz="4" w:space="1" w:color="auto"/>
          <w:left w:val="single" w:sz="4" w:space="4" w:color="auto"/>
          <w:bottom w:val="single" w:sz="4" w:space="1" w:color="auto"/>
          <w:right w:val="single" w:sz="4" w:space="4" w:color="auto"/>
          <w:between w:val="single" w:sz="4" w:space="1" w:color="auto"/>
          <w:bar w:val="single" w:sz="4" w:color="auto"/>
        </w:pBdr>
        <w:rPr>
          <w:sz w:val="28"/>
          <w:szCs w:val="28"/>
        </w:rPr>
      </w:pPr>
      <w:r w:rsidRPr="00557BC4">
        <w:rPr>
          <w:sz w:val="28"/>
          <w:szCs w:val="28"/>
        </w:rPr>
        <w:t xml:space="preserve">Research the main principles and concepts of RTOS and select a number of principles and concepts by which you may compare and contrast the benefits of a RTOS. Then select two RTOSs and debate the benefits and drawbacks of each one. Illustrate your answer with appropriate </w:t>
      </w:r>
      <w:r>
        <w:rPr>
          <w:sz w:val="28"/>
          <w:szCs w:val="28"/>
        </w:rPr>
        <w:t xml:space="preserve">examples of </w:t>
      </w:r>
      <w:r w:rsidRPr="00557BC4">
        <w:rPr>
          <w:sz w:val="28"/>
          <w:szCs w:val="28"/>
        </w:rPr>
        <w:t>code that illustrates the operation of aspects of these RTOS.</w:t>
      </w:r>
      <w:r>
        <w:rPr>
          <w:sz w:val="28"/>
          <w:szCs w:val="28"/>
        </w:rPr>
        <w:t xml:space="preserve"> </w:t>
      </w:r>
      <w:r>
        <w:rPr>
          <w:sz w:val="28"/>
          <w:szCs w:val="28"/>
        </w:rPr>
        <w:br/>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20]</w:t>
      </w:r>
      <w:r>
        <w:rPr>
          <w:sz w:val="28"/>
          <w:szCs w:val="28"/>
        </w:rPr>
        <w:br/>
      </w:r>
      <w:r>
        <w:rPr>
          <w:sz w:val="28"/>
          <w:szCs w:val="28"/>
        </w:rPr>
        <w:br/>
      </w:r>
      <w:r w:rsidRPr="00557BC4">
        <w:rPr>
          <w:sz w:val="28"/>
          <w:szCs w:val="28"/>
        </w:rPr>
        <w:t>Explain the term device driver and describe how a serial driver such as that for a UART/USB device might work. In your discussion also consider how interrupts and/or DMA might play a role in such a driver.</w:t>
      </w:r>
      <w:r>
        <w:rPr>
          <w:sz w:val="28"/>
          <w:szCs w:val="28"/>
        </w:rPr>
        <w:br/>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20]</w:t>
      </w:r>
      <w:r>
        <w:rPr>
          <w:sz w:val="28"/>
          <w:szCs w:val="28"/>
        </w:rPr>
        <w:br/>
      </w:r>
    </w:p>
    <w:p w:rsidR="00CE53F9" w:rsidRDefault="00CE53F9" w:rsidP="00CE53F9">
      <w:pPr>
        <w:pStyle w:val="BodyText2"/>
        <w:rPr>
          <w:sz w:val="28"/>
          <w:szCs w:val="28"/>
        </w:rPr>
      </w:pPr>
    </w:p>
    <w:p w:rsidR="00CE53F9" w:rsidRDefault="00CE53F9" w:rsidP="00CE53F9">
      <w:pPr>
        <w:rPr>
          <w:b/>
          <w:sz w:val="28"/>
          <w:szCs w:val="28"/>
          <w:u w:val="single"/>
        </w:rPr>
      </w:pPr>
      <w:r w:rsidRPr="00EF5024">
        <w:rPr>
          <w:b/>
          <w:sz w:val="28"/>
          <w:szCs w:val="28"/>
          <w:u w:val="single"/>
        </w:rPr>
        <w:t>Marks will be deducted for poor of referencing.</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A85BFE" w:rsidP="00CE53F9">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E53F9"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E53F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E53F9"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4DBA" w:rsidRDefault="00864DBA">
      <w:r>
        <w:separator/>
      </w:r>
    </w:p>
  </w:endnote>
  <w:endnote w:type="continuationSeparator" w:id="0">
    <w:p w:rsidR="00864DBA" w:rsidRDefault="00864D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6480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64809">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4DBA" w:rsidRDefault="00864DBA">
      <w:r>
        <w:separator/>
      </w:r>
    </w:p>
  </w:footnote>
  <w:footnote w:type="continuationSeparator" w:id="0">
    <w:p w:rsidR="00864DBA" w:rsidRDefault="00864DB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83C6669"/>
    <w:multiLevelType w:val="hybridMultilevel"/>
    <w:tmpl w:val="4B708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0342E4B"/>
    <w:multiLevelType w:val="hybridMultilevel"/>
    <w:tmpl w:val="6C72C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A9A"/>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4DBA"/>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4809"/>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3F9"/>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26B8002F-D397-443A-9BA8-EC548772F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CE53F9"/>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163</TotalTime>
  <Pages>1</Pages>
  <Words>4137</Words>
  <Characters>23587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18</cp:revision>
  <cp:lastPrinted>2014-10-10T07:42:00Z</cp:lastPrinted>
  <dcterms:created xsi:type="dcterms:W3CDTF">2015-10-01T16:41:00Z</dcterms:created>
  <dcterms:modified xsi:type="dcterms:W3CDTF">2018-11-14T14:21:00Z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