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826E3" w:rsidRPr="00B77072" w:rsidRDefault="00B920C9" w:rsidP="00B77072">
      <w:pPr>
        <w:spacing w:line="360" w:lineRule="auto"/>
        <w:rPr>
          <w:rFonts w:ascii="Arial" w:hAnsi="Arial" w:cs="Arial"/>
          <w:bCs/>
          <w:color w:val="000000" w:themeColor="text1"/>
        </w:rPr>
      </w:pPr>
      <w:r w:rsidRPr="00B77072">
        <w:rPr>
          <w:rFonts w:ascii="Arial" w:hAnsi="Arial" w:cs="Arial"/>
          <w:bCs/>
          <w:color w:val="000000" w:themeColor="text1"/>
        </w:rPr>
        <w:t>This report will critically analyse how my placement s</w:t>
      </w:r>
      <w:r w:rsidR="00ED28F3">
        <w:rPr>
          <w:rFonts w:ascii="Arial" w:hAnsi="Arial" w:cs="Arial"/>
          <w:bCs/>
          <w:color w:val="000000" w:themeColor="text1"/>
        </w:rPr>
        <w:t>chool develops one aspect of their</w:t>
      </w:r>
      <w:r w:rsidRPr="00B77072">
        <w:rPr>
          <w:rFonts w:ascii="Arial" w:hAnsi="Arial" w:cs="Arial"/>
          <w:bCs/>
          <w:color w:val="000000" w:themeColor="text1"/>
        </w:rPr>
        <w:t xml:space="preserve"> SDP (School Development Plan). I will be critically evaluating one </w:t>
      </w:r>
      <w:r w:rsidR="00AD5A56" w:rsidRPr="00B77072">
        <w:rPr>
          <w:rFonts w:ascii="Arial" w:hAnsi="Arial" w:cs="Arial"/>
          <w:bCs/>
          <w:color w:val="000000" w:themeColor="text1"/>
        </w:rPr>
        <w:t>action point</w:t>
      </w:r>
      <w:r w:rsidRPr="00B77072">
        <w:rPr>
          <w:rFonts w:ascii="Arial" w:hAnsi="Arial" w:cs="Arial"/>
          <w:bCs/>
          <w:color w:val="000000" w:themeColor="text1"/>
        </w:rPr>
        <w:t xml:space="preserve"> from the </w:t>
      </w:r>
      <w:r w:rsidR="00AD5A56" w:rsidRPr="00B77072">
        <w:rPr>
          <w:rFonts w:ascii="Arial" w:hAnsi="Arial" w:cs="Arial"/>
          <w:bCs/>
          <w:color w:val="000000" w:themeColor="text1"/>
        </w:rPr>
        <w:t>SDP</w:t>
      </w:r>
      <w:r w:rsidRPr="00B77072">
        <w:rPr>
          <w:rFonts w:ascii="Arial" w:hAnsi="Arial" w:cs="Arial"/>
          <w:bCs/>
          <w:color w:val="000000" w:themeColor="text1"/>
        </w:rPr>
        <w:t xml:space="preserve"> and will </w:t>
      </w:r>
      <w:r w:rsidR="00AD5A56" w:rsidRPr="00B77072">
        <w:rPr>
          <w:rFonts w:ascii="Arial" w:hAnsi="Arial" w:cs="Arial"/>
          <w:bCs/>
          <w:color w:val="000000" w:themeColor="text1"/>
        </w:rPr>
        <w:t>assess</w:t>
      </w:r>
      <w:r w:rsidRPr="00B77072">
        <w:rPr>
          <w:rFonts w:ascii="Arial" w:hAnsi="Arial" w:cs="Arial"/>
          <w:bCs/>
          <w:color w:val="000000" w:themeColor="text1"/>
        </w:rPr>
        <w:t xml:space="preserve"> how the targets are addressed</w:t>
      </w:r>
      <w:r w:rsidR="00AD5A56" w:rsidRPr="00B77072">
        <w:rPr>
          <w:rFonts w:ascii="Arial" w:hAnsi="Arial" w:cs="Arial"/>
          <w:bCs/>
          <w:color w:val="000000" w:themeColor="text1"/>
        </w:rPr>
        <w:t xml:space="preserve">. I will also be evaluating </w:t>
      </w:r>
      <w:r w:rsidRPr="00B77072">
        <w:rPr>
          <w:rFonts w:ascii="Arial" w:hAnsi="Arial" w:cs="Arial"/>
          <w:bCs/>
          <w:color w:val="000000" w:themeColor="text1"/>
        </w:rPr>
        <w:t>the impact measured within an evidence-based framework.</w:t>
      </w:r>
      <w:r w:rsidR="00EC6AF3" w:rsidRPr="00B77072">
        <w:rPr>
          <w:rFonts w:ascii="Arial" w:hAnsi="Arial" w:cs="Arial"/>
          <w:bCs/>
          <w:color w:val="000000" w:themeColor="text1"/>
        </w:rPr>
        <w:t xml:space="preserve"> </w:t>
      </w:r>
      <w:r w:rsidR="004826E3" w:rsidRPr="00B77072">
        <w:rPr>
          <w:rFonts w:ascii="Arial" w:hAnsi="Arial" w:cs="Arial"/>
          <w:bCs/>
          <w:color w:val="000000" w:themeColor="text1"/>
        </w:rPr>
        <w:t>The British Educational Research Association (BERA) outline that</w:t>
      </w:r>
      <w:r w:rsidR="00ED28F3">
        <w:rPr>
          <w:rFonts w:ascii="Arial" w:hAnsi="Arial" w:cs="Arial"/>
          <w:bCs/>
          <w:color w:val="000000" w:themeColor="text1"/>
        </w:rPr>
        <w:t>,</w:t>
      </w:r>
      <w:r w:rsidR="004826E3" w:rsidRPr="00B77072">
        <w:rPr>
          <w:rFonts w:ascii="Arial" w:hAnsi="Arial" w:cs="Arial"/>
          <w:bCs/>
          <w:color w:val="000000" w:themeColor="text1"/>
        </w:rPr>
        <w:t xml:space="preserve"> “r</w:t>
      </w:r>
      <w:r w:rsidR="004826E3" w:rsidRPr="00B77072">
        <w:rPr>
          <w:rFonts w:ascii="Arial" w:hAnsi="Arial" w:cs="Arial"/>
          <w:color w:val="000000" w:themeColor="text1"/>
          <w:shd w:val="clear" w:color="auto" w:fill="FFFFFF"/>
        </w:rPr>
        <w:t>esearchers should recognise the entitlement of both institutions and individual participants to privacy and should accord them their rights to confidentiality and anonymity” (BERA, 2020. P11). For the purpose of this assignment</w:t>
      </w:r>
      <w:r w:rsidR="00ED28F3">
        <w:rPr>
          <w:rFonts w:ascii="Arial" w:hAnsi="Arial" w:cs="Arial"/>
          <w:color w:val="000000" w:themeColor="text1"/>
          <w:shd w:val="clear" w:color="auto" w:fill="FFFFFF"/>
        </w:rPr>
        <w:t>,</w:t>
      </w:r>
      <w:r w:rsidR="004826E3" w:rsidRPr="00B77072">
        <w:rPr>
          <w:rFonts w:ascii="Arial" w:hAnsi="Arial" w:cs="Arial"/>
          <w:color w:val="000000" w:themeColor="text1"/>
          <w:shd w:val="clear" w:color="auto" w:fill="FFFFFF"/>
        </w:rPr>
        <w:t xml:space="preserve"> my placement school will be referred too as school Y in accordance with the BERA guidelines for anonymity.</w:t>
      </w:r>
      <w:r w:rsidR="00FC45CE" w:rsidRPr="00B77072">
        <w:rPr>
          <w:rFonts w:ascii="Arial" w:hAnsi="Arial" w:cs="Arial"/>
          <w:color w:val="000000" w:themeColor="text1"/>
          <w:shd w:val="clear" w:color="auto" w:fill="FFFFFF"/>
        </w:rPr>
        <w:t xml:space="preserve"> School Y is a large primary school in South Wales. 92% of the students in school Y are EAL (English as an Additional Language) and have around 50 different home languages spoken. School Y is located in a socially and economically deprived area</w:t>
      </w:r>
      <w:r w:rsidR="007C7178" w:rsidRPr="00B77072">
        <w:rPr>
          <w:rFonts w:ascii="Arial" w:hAnsi="Arial" w:cs="Arial"/>
          <w:color w:val="000000" w:themeColor="text1"/>
          <w:shd w:val="clear" w:color="auto" w:fill="FFFFFF"/>
        </w:rPr>
        <w:t>. In their last report</w:t>
      </w:r>
      <w:r w:rsidR="00ED28F3">
        <w:rPr>
          <w:rFonts w:ascii="Arial" w:hAnsi="Arial" w:cs="Arial"/>
          <w:color w:val="000000" w:themeColor="text1"/>
          <w:shd w:val="clear" w:color="auto" w:fill="FFFFFF"/>
        </w:rPr>
        <w:t>,</w:t>
      </w:r>
      <w:r w:rsidR="007C7178" w:rsidRPr="00B77072">
        <w:rPr>
          <w:rFonts w:ascii="Arial" w:hAnsi="Arial" w:cs="Arial"/>
          <w:color w:val="000000" w:themeColor="text1"/>
          <w:shd w:val="clear" w:color="auto" w:fill="FFFFFF"/>
        </w:rPr>
        <w:t xml:space="preserve"> Estyn recommended that school Y continue to develop their links within the community</w:t>
      </w:r>
      <w:r w:rsidR="002D7DA3" w:rsidRPr="00B77072">
        <w:rPr>
          <w:rFonts w:ascii="Arial" w:hAnsi="Arial" w:cs="Arial"/>
          <w:color w:val="000000" w:themeColor="text1"/>
          <w:shd w:val="clear" w:color="auto" w:fill="FFFFFF"/>
        </w:rPr>
        <w:t xml:space="preserve"> </w:t>
      </w:r>
      <w:r w:rsidR="00AD5A56" w:rsidRPr="00B77072">
        <w:rPr>
          <w:rFonts w:ascii="Arial" w:hAnsi="Arial" w:cs="Arial"/>
          <w:color w:val="000000" w:themeColor="text1"/>
          <w:shd w:val="clear" w:color="auto" w:fill="FFFFFF"/>
        </w:rPr>
        <w:t>(</w:t>
      </w:r>
      <w:r w:rsidR="002D7DA3" w:rsidRPr="00B77072">
        <w:rPr>
          <w:rFonts w:ascii="Arial" w:hAnsi="Arial" w:cs="Arial"/>
          <w:color w:val="000000" w:themeColor="text1"/>
          <w:shd w:val="clear" w:color="auto" w:fill="FFFFFF"/>
        </w:rPr>
        <w:t>Estyn 2016</w:t>
      </w:r>
      <w:r w:rsidR="007C7178" w:rsidRPr="00B77072">
        <w:rPr>
          <w:rFonts w:ascii="Arial" w:hAnsi="Arial" w:cs="Arial"/>
          <w:color w:val="000000" w:themeColor="text1"/>
          <w:shd w:val="clear" w:color="auto" w:fill="FFFFFF"/>
        </w:rPr>
        <w:t>). This assignment will critically reflect on how the school has developed their</w:t>
      </w:r>
      <w:r w:rsidR="00AD5A56" w:rsidRPr="00B77072">
        <w:rPr>
          <w:rFonts w:ascii="Arial" w:hAnsi="Arial" w:cs="Arial"/>
          <w:color w:val="000000" w:themeColor="text1"/>
          <w:shd w:val="clear" w:color="auto" w:fill="FFFFFF"/>
        </w:rPr>
        <w:t xml:space="preserve"> SDP</w:t>
      </w:r>
      <w:r w:rsidR="00F073F8" w:rsidRPr="00B77072">
        <w:rPr>
          <w:rFonts w:ascii="Arial" w:hAnsi="Arial" w:cs="Arial"/>
          <w:color w:val="000000" w:themeColor="text1"/>
          <w:shd w:val="clear" w:color="auto" w:fill="FFFFFF"/>
        </w:rPr>
        <w:t xml:space="preserve"> in line with this target</w:t>
      </w:r>
      <w:r w:rsidR="00AD5A56" w:rsidRPr="00B77072">
        <w:rPr>
          <w:rFonts w:ascii="Arial" w:hAnsi="Arial" w:cs="Arial"/>
          <w:color w:val="000000" w:themeColor="text1"/>
          <w:shd w:val="clear" w:color="auto" w:fill="FFFFFF"/>
        </w:rPr>
        <w:t xml:space="preserve"> </w:t>
      </w:r>
      <w:r w:rsidR="00A70C86" w:rsidRPr="00B77072">
        <w:rPr>
          <w:rFonts w:ascii="Arial" w:hAnsi="Arial" w:cs="Arial"/>
          <w:color w:val="000000" w:themeColor="text1"/>
          <w:shd w:val="clear" w:color="auto" w:fill="FFFFFF"/>
        </w:rPr>
        <w:t>and how they could improve further.</w:t>
      </w:r>
    </w:p>
    <w:p w:rsidR="004E2AB1" w:rsidRPr="00B77072" w:rsidRDefault="004E2AB1" w:rsidP="00B77072">
      <w:pPr>
        <w:spacing w:line="360" w:lineRule="auto"/>
        <w:rPr>
          <w:rFonts w:ascii="Arial" w:hAnsi="Arial" w:cs="Arial"/>
          <w:bCs/>
          <w:color w:val="000000" w:themeColor="text1"/>
        </w:rPr>
      </w:pPr>
    </w:p>
    <w:p w:rsidR="0020405A" w:rsidRPr="0020405A" w:rsidRDefault="00ED28F3" w:rsidP="0020405A">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SDP’s are</w:t>
      </w:r>
      <w:r w:rsidR="00DA7B66" w:rsidRPr="00B77072">
        <w:rPr>
          <w:rFonts w:ascii="Arial" w:hAnsi="Arial" w:cs="Arial"/>
          <w:color w:val="000000" w:themeColor="text1"/>
          <w:shd w:val="clear" w:color="auto" w:fill="FFFFFF"/>
        </w:rPr>
        <w:t xml:space="preserve"> strategic </w:t>
      </w:r>
      <w:r w:rsidR="00DA7B66" w:rsidRPr="00B77072">
        <w:rPr>
          <w:rFonts w:ascii="Arial" w:hAnsi="Arial" w:cs="Arial"/>
          <w:bCs/>
          <w:color w:val="000000" w:themeColor="text1"/>
        </w:rPr>
        <w:t>plan</w:t>
      </w:r>
      <w:r>
        <w:rPr>
          <w:rFonts w:ascii="Arial" w:hAnsi="Arial" w:cs="Arial"/>
          <w:bCs/>
          <w:color w:val="000000" w:themeColor="text1"/>
        </w:rPr>
        <w:t>s</w:t>
      </w:r>
      <w:r w:rsidR="00DA7B66" w:rsidRPr="00B77072">
        <w:rPr>
          <w:rFonts w:ascii="Arial" w:hAnsi="Arial" w:cs="Arial"/>
          <w:color w:val="000000" w:themeColor="text1"/>
          <w:shd w:val="clear" w:color="auto" w:fill="FFFFFF"/>
        </w:rPr>
        <w:t> for </w:t>
      </w:r>
      <w:r w:rsidR="00DA7B66" w:rsidRPr="00B77072">
        <w:rPr>
          <w:rFonts w:ascii="Arial" w:hAnsi="Arial" w:cs="Arial"/>
          <w:bCs/>
          <w:color w:val="000000" w:themeColor="text1"/>
        </w:rPr>
        <w:t>improvement</w:t>
      </w:r>
      <w:r>
        <w:rPr>
          <w:rFonts w:ascii="Arial" w:hAnsi="Arial" w:cs="Arial"/>
          <w:color w:val="000000" w:themeColor="text1"/>
          <w:shd w:val="clear" w:color="auto" w:fill="FFFFFF"/>
        </w:rPr>
        <w:t xml:space="preserve"> which should </w:t>
      </w:r>
      <w:r w:rsidR="00DA7B66" w:rsidRPr="00B77072">
        <w:rPr>
          <w:rFonts w:ascii="Arial" w:hAnsi="Arial" w:cs="Arial"/>
          <w:color w:val="000000" w:themeColor="text1"/>
          <w:shd w:val="clear" w:color="auto" w:fill="FFFFFF"/>
        </w:rPr>
        <w:t>“bring together, in a clear and simple way, the </w:t>
      </w:r>
      <w:r w:rsidR="00DA7B66" w:rsidRPr="00B77072">
        <w:rPr>
          <w:rFonts w:ascii="Arial" w:hAnsi="Arial" w:cs="Arial"/>
          <w:bCs/>
          <w:color w:val="000000" w:themeColor="text1"/>
        </w:rPr>
        <w:t>school</w:t>
      </w:r>
      <w:r w:rsidR="00DA7B66" w:rsidRPr="00B77072">
        <w:rPr>
          <w:rFonts w:ascii="Arial" w:hAnsi="Arial" w:cs="Arial"/>
          <w:color w:val="000000" w:themeColor="text1"/>
          <w:shd w:val="clear" w:color="auto" w:fill="FFFFFF"/>
        </w:rPr>
        <w:t> priorities, the main measures it will take to raise standards, t</w:t>
      </w:r>
      <w:r w:rsidR="00F073F8" w:rsidRPr="00B77072">
        <w:rPr>
          <w:rFonts w:ascii="Arial" w:hAnsi="Arial" w:cs="Arial"/>
          <w:color w:val="000000" w:themeColor="text1"/>
          <w:shd w:val="clear" w:color="auto" w:fill="FFFFFF"/>
        </w:rPr>
        <w:t>he resources dedicated to these</w:t>
      </w:r>
      <w:r w:rsidR="00DA7B66" w:rsidRPr="00B77072">
        <w:rPr>
          <w:rFonts w:ascii="Arial" w:hAnsi="Arial" w:cs="Arial"/>
          <w:color w:val="000000" w:themeColor="text1"/>
          <w:shd w:val="clear" w:color="auto" w:fill="FFFFFF"/>
        </w:rPr>
        <w:t xml:space="preserve"> and the key outcomes </w:t>
      </w:r>
      <w:r w:rsidR="00F073F8" w:rsidRPr="00B77072">
        <w:rPr>
          <w:rFonts w:ascii="Arial" w:hAnsi="Arial" w:cs="Arial"/>
          <w:color w:val="000000" w:themeColor="text1"/>
          <w:shd w:val="clear" w:color="auto" w:fill="FFFFFF"/>
        </w:rPr>
        <w:t xml:space="preserve">it </w:t>
      </w:r>
      <w:r w:rsidR="00DA7B66" w:rsidRPr="00B77072">
        <w:rPr>
          <w:rFonts w:ascii="Arial" w:hAnsi="Arial" w:cs="Arial"/>
          <w:color w:val="000000" w:themeColor="text1"/>
          <w:shd w:val="clear" w:color="auto" w:fill="FFFFFF"/>
        </w:rPr>
        <w:t>intends to achieve.” (Education Authority, 2020. P1). It is a systematic approach which involves the whole school</w:t>
      </w:r>
      <w:r w:rsidR="0053133C" w:rsidRPr="00B77072">
        <w:rPr>
          <w:rFonts w:ascii="Arial" w:hAnsi="Arial" w:cs="Arial"/>
          <w:color w:val="000000" w:themeColor="text1"/>
          <w:shd w:val="clear" w:color="auto" w:fill="FFFFFF"/>
        </w:rPr>
        <w:t xml:space="preserve"> community in collaborative planning</w:t>
      </w:r>
      <w:r w:rsidR="00EA0907" w:rsidRPr="00B77072">
        <w:rPr>
          <w:rFonts w:ascii="Arial" w:hAnsi="Arial" w:cs="Arial"/>
          <w:color w:val="000000" w:themeColor="text1"/>
          <w:shd w:val="clear" w:color="auto" w:fill="FFFFFF"/>
        </w:rPr>
        <w:t xml:space="preserve">. SDP’s set out how the </w:t>
      </w:r>
      <w:r w:rsidR="0020405A">
        <w:rPr>
          <w:rFonts w:ascii="Arial" w:hAnsi="Arial" w:cs="Arial"/>
          <w:color w:val="000000" w:themeColor="text1"/>
          <w:shd w:val="clear" w:color="auto" w:fill="FFFFFF"/>
        </w:rPr>
        <w:t xml:space="preserve">actions a </w:t>
      </w:r>
      <w:r w:rsidR="00EA0907" w:rsidRPr="00B77072">
        <w:rPr>
          <w:rFonts w:ascii="Arial" w:hAnsi="Arial" w:cs="Arial"/>
          <w:color w:val="000000" w:themeColor="text1"/>
          <w:shd w:val="clear" w:color="auto" w:fill="FFFFFF"/>
        </w:rPr>
        <w:t>school</w:t>
      </w:r>
      <w:r w:rsidR="0020405A">
        <w:rPr>
          <w:rFonts w:ascii="Arial" w:hAnsi="Arial" w:cs="Arial"/>
          <w:color w:val="000000" w:themeColor="text1"/>
          <w:shd w:val="clear" w:color="auto" w:fill="FFFFFF"/>
        </w:rPr>
        <w:t xml:space="preserve"> will take to improve learner outcomes. Hart (2013) states a school SDP should be informed by the regular self-evaluation a school</w:t>
      </w:r>
      <w:r w:rsidR="00EA0907" w:rsidRPr="00B77072">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undertakes of their</w:t>
      </w:r>
      <w:r w:rsidR="0020405A">
        <w:rPr>
          <w:rFonts w:ascii="Arial" w:hAnsi="Arial" w:cs="Arial"/>
          <w:color w:val="000000" w:themeColor="text1"/>
          <w:shd w:val="clear" w:color="auto" w:fill="FFFFFF"/>
        </w:rPr>
        <w:t xml:space="preserve"> own performance and will contain the priorities </w:t>
      </w:r>
      <w:r>
        <w:rPr>
          <w:rFonts w:ascii="Arial" w:hAnsi="Arial" w:cs="Arial"/>
          <w:color w:val="000000" w:themeColor="text1"/>
          <w:shd w:val="clear" w:color="auto" w:fill="FFFFFF"/>
        </w:rPr>
        <w:t>for improvement, alongside</w:t>
      </w:r>
      <w:r w:rsidR="0020405A">
        <w:rPr>
          <w:rFonts w:ascii="Arial" w:hAnsi="Arial" w:cs="Arial"/>
          <w:color w:val="000000" w:themeColor="text1"/>
          <w:shd w:val="clear" w:color="auto" w:fill="FFFFFF"/>
        </w:rPr>
        <w:t xml:space="preserve"> its short and long-term targets. </w:t>
      </w:r>
      <w:r w:rsidR="00F073F8" w:rsidRPr="00B77072">
        <w:rPr>
          <w:rFonts w:ascii="Arial" w:hAnsi="Arial" w:cs="Arial"/>
          <w:color w:val="000000" w:themeColor="text1"/>
          <w:shd w:val="clear" w:color="auto" w:fill="FFFFFF"/>
        </w:rPr>
        <w:t>A school SDP</w:t>
      </w:r>
      <w:r w:rsidR="00EA0907" w:rsidRPr="00B77072">
        <w:rPr>
          <w:rFonts w:ascii="Arial" w:hAnsi="Arial" w:cs="Arial"/>
          <w:color w:val="000000" w:themeColor="text1"/>
          <w:shd w:val="clear" w:color="auto" w:fill="FFFFFF"/>
        </w:rPr>
        <w:t xml:space="preserve"> must also identify h</w:t>
      </w:r>
      <w:r>
        <w:rPr>
          <w:rFonts w:ascii="Arial" w:hAnsi="Arial" w:cs="Arial"/>
          <w:color w:val="000000" w:themeColor="text1"/>
          <w:shd w:val="clear" w:color="auto" w:fill="FFFFFF"/>
        </w:rPr>
        <w:t>ow schools intend to develop their</w:t>
      </w:r>
      <w:r w:rsidR="00EA0907" w:rsidRPr="00B77072">
        <w:rPr>
          <w:rFonts w:ascii="Arial" w:hAnsi="Arial" w:cs="Arial"/>
          <w:color w:val="000000" w:themeColor="text1"/>
          <w:shd w:val="clear" w:color="auto" w:fill="FFFFFF"/>
        </w:rPr>
        <w:t xml:space="preserve"> staff in order to achieve the school’s targets</w:t>
      </w:r>
      <w:r w:rsidR="0020405A">
        <w:rPr>
          <w:rFonts w:ascii="Arial" w:hAnsi="Arial" w:cs="Arial"/>
          <w:color w:val="000000" w:themeColor="text1"/>
          <w:shd w:val="clear" w:color="auto" w:fill="FFFFFF"/>
        </w:rPr>
        <w:t xml:space="preserve"> (Bernhardt, 2013)</w:t>
      </w:r>
      <w:r w:rsidR="00EA0907" w:rsidRPr="00B77072">
        <w:rPr>
          <w:rFonts w:ascii="Arial" w:hAnsi="Arial" w:cs="Arial"/>
          <w:color w:val="000000" w:themeColor="text1"/>
          <w:shd w:val="clear" w:color="auto" w:fill="FFFFFF"/>
        </w:rPr>
        <w:t>.</w:t>
      </w:r>
    </w:p>
    <w:p w:rsidR="00DA7B66" w:rsidRPr="00B77072" w:rsidRDefault="00EA0907" w:rsidP="00B77072">
      <w:pPr>
        <w:pStyle w:val="NormalWeb"/>
        <w:spacing w:line="360" w:lineRule="auto"/>
        <w:rPr>
          <w:rFonts w:ascii="Arial" w:hAnsi="Arial" w:cs="Arial"/>
          <w:color w:val="000000" w:themeColor="text1"/>
        </w:rPr>
      </w:pPr>
      <w:r w:rsidRPr="00B77072">
        <w:rPr>
          <w:rFonts w:ascii="Arial" w:hAnsi="Arial" w:cs="Arial"/>
          <w:color w:val="000000" w:themeColor="text1"/>
        </w:rPr>
        <w:t>Planning for school improvement is a disciplined process that involves</w:t>
      </w:r>
      <w:r w:rsidR="00ED28F3">
        <w:rPr>
          <w:rFonts w:ascii="Arial" w:hAnsi="Arial" w:cs="Arial"/>
          <w:color w:val="000000" w:themeColor="text1"/>
        </w:rPr>
        <w:t xml:space="preserve"> </w:t>
      </w:r>
      <w:proofErr w:type="gramStart"/>
      <w:r w:rsidR="00ED28F3">
        <w:rPr>
          <w:rFonts w:ascii="Arial" w:hAnsi="Arial" w:cs="Arial"/>
          <w:color w:val="000000" w:themeColor="text1"/>
        </w:rPr>
        <w:t>a</w:t>
      </w:r>
      <w:proofErr w:type="gramEnd"/>
      <w:r w:rsidRPr="00B77072">
        <w:rPr>
          <w:rFonts w:ascii="Arial" w:hAnsi="Arial" w:cs="Arial"/>
          <w:color w:val="000000" w:themeColor="text1"/>
        </w:rPr>
        <w:t xml:space="preserve"> honest self-evaluation using qualitative and quantitative data (</w:t>
      </w:r>
      <w:r w:rsidR="007E3E44" w:rsidRPr="00B77072">
        <w:rPr>
          <w:rFonts w:ascii="Arial" w:hAnsi="Arial" w:cs="Arial"/>
          <w:color w:val="000000" w:themeColor="text1"/>
        </w:rPr>
        <w:t>WAG, 2014</w:t>
      </w:r>
      <w:r w:rsidRPr="00B77072">
        <w:rPr>
          <w:rFonts w:ascii="Arial" w:hAnsi="Arial" w:cs="Arial"/>
          <w:color w:val="000000" w:themeColor="text1"/>
        </w:rPr>
        <w:t>). This is reflected in a continuous cycle in which schools reflect upon their performance, identify any priorities for improvement, develop strategies to address them and review any progress or impact made (</w:t>
      </w:r>
      <w:r w:rsidR="007E3E44" w:rsidRPr="00B77072">
        <w:rPr>
          <w:rFonts w:ascii="Arial" w:hAnsi="Arial" w:cs="Arial"/>
          <w:color w:val="000000" w:themeColor="text1"/>
          <w:shd w:val="clear" w:color="auto" w:fill="FFFFFF"/>
        </w:rPr>
        <w:t>Bernhardt, 2013</w:t>
      </w:r>
      <w:r w:rsidRPr="00B77072">
        <w:rPr>
          <w:rFonts w:ascii="Arial" w:hAnsi="Arial" w:cs="Arial"/>
          <w:color w:val="000000" w:themeColor="text1"/>
        </w:rPr>
        <w:t>). Estyn’s annual report for 2012–13</w:t>
      </w:r>
      <w:r w:rsidR="007E3E44" w:rsidRPr="00B77072">
        <w:rPr>
          <w:rFonts w:ascii="Arial" w:hAnsi="Arial" w:cs="Arial"/>
          <w:color w:val="000000" w:themeColor="text1"/>
        </w:rPr>
        <w:t xml:space="preserve"> concluded that self-evaluation </w:t>
      </w:r>
      <w:r w:rsidRPr="00B77072">
        <w:rPr>
          <w:rFonts w:ascii="Arial" w:hAnsi="Arial" w:cs="Arial"/>
          <w:color w:val="000000" w:themeColor="text1"/>
        </w:rPr>
        <w:t>and planning for improvement could be improved in just over a quarter of schools in Wales</w:t>
      </w:r>
      <w:r w:rsidR="00ED28F3">
        <w:rPr>
          <w:rFonts w:ascii="Arial" w:hAnsi="Arial" w:cs="Arial"/>
          <w:color w:val="000000" w:themeColor="text1"/>
        </w:rPr>
        <w:t xml:space="preserve"> </w:t>
      </w:r>
      <w:r w:rsidRPr="00B77072">
        <w:rPr>
          <w:rFonts w:ascii="Arial" w:hAnsi="Arial" w:cs="Arial"/>
          <w:color w:val="000000" w:themeColor="text1"/>
        </w:rPr>
        <w:t>(</w:t>
      </w:r>
      <w:r w:rsidR="007E3E44" w:rsidRPr="00B77072">
        <w:rPr>
          <w:rFonts w:ascii="Arial" w:hAnsi="Arial" w:cs="Arial"/>
          <w:color w:val="000000" w:themeColor="text1"/>
        </w:rPr>
        <w:t>WAG, 2014</w:t>
      </w:r>
      <w:r w:rsidRPr="00B77072">
        <w:rPr>
          <w:rFonts w:ascii="Arial" w:hAnsi="Arial" w:cs="Arial"/>
          <w:color w:val="000000" w:themeColor="text1"/>
        </w:rPr>
        <w:t xml:space="preserve">). This shows that many schools </w:t>
      </w:r>
      <w:r w:rsidRPr="00B77072">
        <w:rPr>
          <w:rFonts w:ascii="Arial" w:hAnsi="Arial" w:cs="Arial"/>
          <w:color w:val="000000" w:themeColor="text1"/>
        </w:rPr>
        <w:lastRenderedPageBreak/>
        <w:t>in Wales already have an effective school development planning processes in place.</w:t>
      </w:r>
      <w:r w:rsidR="00BE2ED7" w:rsidRPr="00B77072">
        <w:rPr>
          <w:rFonts w:ascii="Arial" w:hAnsi="Arial" w:cs="Arial"/>
          <w:color w:val="000000" w:themeColor="text1"/>
        </w:rPr>
        <w:t xml:space="preserve"> </w:t>
      </w:r>
      <w:r w:rsidR="007E3E44" w:rsidRPr="00B77072">
        <w:rPr>
          <w:rFonts w:ascii="Arial" w:hAnsi="Arial" w:cs="Arial"/>
          <w:color w:val="000000" w:themeColor="text1"/>
        </w:rPr>
        <w:t xml:space="preserve">Bernhardt </w:t>
      </w:r>
      <w:r w:rsidR="00BE2ED7" w:rsidRPr="00B77072">
        <w:rPr>
          <w:rFonts w:ascii="Arial" w:hAnsi="Arial" w:cs="Arial"/>
          <w:color w:val="000000" w:themeColor="text1"/>
        </w:rPr>
        <w:t>(</w:t>
      </w:r>
      <w:r w:rsidR="007E3E44" w:rsidRPr="00B77072">
        <w:rPr>
          <w:rFonts w:ascii="Arial" w:hAnsi="Arial" w:cs="Arial"/>
          <w:color w:val="000000" w:themeColor="text1"/>
        </w:rPr>
        <w:t>2013</w:t>
      </w:r>
      <w:r w:rsidR="00BE2ED7" w:rsidRPr="00B77072">
        <w:rPr>
          <w:rFonts w:ascii="Arial" w:hAnsi="Arial" w:cs="Arial"/>
          <w:color w:val="000000" w:themeColor="text1"/>
        </w:rPr>
        <w:t>) emphasises that improvement is the responsibility of the school. This is based on the premise that schools themselves are most informed to identify these areas for improvement</w:t>
      </w:r>
      <w:r w:rsidR="00ED28F3">
        <w:rPr>
          <w:rFonts w:ascii="Arial" w:hAnsi="Arial" w:cs="Arial"/>
          <w:color w:val="000000" w:themeColor="text1"/>
        </w:rPr>
        <w:t>,</w:t>
      </w:r>
      <w:r w:rsidR="00BE2ED7" w:rsidRPr="00B77072">
        <w:rPr>
          <w:rFonts w:ascii="Arial" w:hAnsi="Arial" w:cs="Arial"/>
          <w:color w:val="000000" w:themeColor="text1"/>
        </w:rPr>
        <w:t xml:space="preserve"> as well as implement changes that can bring about the best outcomes for children.</w:t>
      </w:r>
      <w:r w:rsidR="007E3E44" w:rsidRPr="00B77072">
        <w:rPr>
          <w:rFonts w:ascii="Arial" w:hAnsi="Arial" w:cs="Arial"/>
          <w:color w:val="000000" w:themeColor="text1"/>
        </w:rPr>
        <w:t xml:space="preserve"> </w:t>
      </w:r>
      <w:r w:rsidR="0053133C" w:rsidRPr="00B77072">
        <w:rPr>
          <w:rFonts w:ascii="Arial" w:hAnsi="Arial" w:cs="Arial"/>
          <w:color w:val="000000" w:themeColor="text1"/>
          <w:shd w:val="clear" w:color="auto" w:fill="FFFFFF"/>
        </w:rPr>
        <w:t>Self-evaluation must be an integral part of the school development planning process</w:t>
      </w:r>
      <w:r w:rsidR="00ED28F3">
        <w:rPr>
          <w:rFonts w:ascii="Arial" w:hAnsi="Arial" w:cs="Arial"/>
          <w:color w:val="000000" w:themeColor="text1"/>
          <w:shd w:val="clear" w:color="auto" w:fill="FFFFFF"/>
        </w:rPr>
        <w:t>,</w:t>
      </w:r>
      <w:r w:rsidR="0053133C" w:rsidRPr="00B77072">
        <w:rPr>
          <w:rFonts w:ascii="Arial" w:hAnsi="Arial" w:cs="Arial"/>
          <w:color w:val="000000" w:themeColor="text1"/>
          <w:shd w:val="clear" w:color="auto" w:fill="FFFFFF"/>
        </w:rPr>
        <w:t xml:space="preserve"> with the resulting actions and targets capt</w:t>
      </w:r>
      <w:r w:rsidR="000E2464" w:rsidRPr="00B77072">
        <w:rPr>
          <w:rFonts w:ascii="Arial" w:hAnsi="Arial" w:cs="Arial"/>
          <w:color w:val="000000" w:themeColor="text1"/>
          <w:shd w:val="clear" w:color="auto" w:fill="FFFFFF"/>
        </w:rPr>
        <w:t>ured in</w:t>
      </w:r>
      <w:r w:rsidR="0053133C" w:rsidRPr="00B77072">
        <w:rPr>
          <w:rFonts w:ascii="Arial" w:hAnsi="Arial" w:cs="Arial"/>
          <w:color w:val="000000" w:themeColor="text1"/>
          <w:shd w:val="clear" w:color="auto" w:fill="FFFFFF"/>
        </w:rPr>
        <w:t xml:space="preserve"> </w:t>
      </w:r>
      <w:r w:rsidR="000E2464" w:rsidRPr="00B77072">
        <w:rPr>
          <w:rFonts w:ascii="Arial" w:hAnsi="Arial" w:cs="Arial"/>
          <w:color w:val="000000" w:themeColor="text1"/>
          <w:shd w:val="clear" w:color="auto" w:fill="FFFFFF"/>
        </w:rPr>
        <w:t>SDPs</w:t>
      </w:r>
      <w:r w:rsidR="007E3E44" w:rsidRPr="00B77072">
        <w:rPr>
          <w:rFonts w:ascii="Arial" w:hAnsi="Arial" w:cs="Arial"/>
          <w:color w:val="000000" w:themeColor="text1"/>
          <w:shd w:val="clear" w:color="auto" w:fill="FFFFFF"/>
        </w:rPr>
        <w:t xml:space="preserve"> (WAG 2014).</w:t>
      </w:r>
    </w:p>
    <w:p w:rsidR="001A1B38" w:rsidRPr="00B77072" w:rsidRDefault="004162AE" w:rsidP="00B77072">
      <w:pPr>
        <w:spacing w:line="360" w:lineRule="auto"/>
        <w:rPr>
          <w:rFonts w:ascii="Arial" w:hAnsi="Arial" w:cs="Arial"/>
          <w:color w:val="000000" w:themeColor="text1"/>
        </w:rPr>
      </w:pPr>
      <w:r w:rsidRPr="00B77072">
        <w:rPr>
          <w:rFonts w:ascii="Arial" w:hAnsi="Arial" w:cs="Arial"/>
          <w:color w:val="000000" w:themeColor="text1"/>
        </w:rPr>
        <w:t xml:space="preserve">One area </w:t>
      </w:r>
      <w:r w:rsidR="00F073F8" w:rsidRPr="00B77072">
        <w:rPr>
          <w:rFonts w:ascii="Arial" w:hAnsi="Arial" w:cs="Arial"/>
          <w:color w:val="000000" w:themeColor="text1"/>
        </w:rPr>
        <w:t xml:space="preserve">of development that </w:t>
      </w:r>
      <w:r w:rsidRPr="00B77072">
        <w:rPr>
          <w:rFonts w:ascii="Arial" w:hAnsi="Arial" w:cs="Arial"/>
          <w:color w:val="000000" w:themeColor="text1"/>
        </w:rPr>
        <w:t>school</w:t>
      </w:r>
      <w:r w:rsidR="00F073F8" w:rsidRPr="00B77072">
        <w:rPr>
          <w:rFonts w:ascii="Arial" w:hAnsi="Arial" w:cs="Arial"/>
          <w:color w:val="000000" w:themeColor="text1"/>
        </w:rPr>
        <w:t xml:space="preserve"> Y</w:t>
      </w:r>
      <w:r w:rsidRPr="00B77072">
        <w:rPr>
          <w:rFonts w:ascii="Arial" w:hAnsi="Arial" w:cs="Arial"/>
          <w:color w:val="000000" w:themeColor="text1"/>
        </w:rPr>
        <w:t xml:space="preserve"> chose to target is working with the community</w:t>
      </w:r>
      <w:r w:rsidR="00F073F8" w:rsidRPr="00B77072">
        <w:rPr>
          <w:rFonts w:ascii="Arial" w:hAnsi="Arial" w:cs="Arial"/>
          <w:color w:val="000000" w:themeColor="text1"/>
        </w:rPr>
        <w:t xml:space="preserve"> and parents</w:t>
      </w:r>
      <w:r w:rsidRPr="00B77072">
        <w:rPr>
          <w:rFonts w:ascii="Arial" w:hAnsi="Arial" w:cs="Arial"/>
          <w:color w:val="000000" w:themeColor="text1"/>
        </w:rPr>
        <w:t>. They identified</w:t>
      </w:r>
      <w:r w:rsidR="001A1B38" w:rsidRPr="00B77072">
        <w:rPr>
          <w:rFonts w:ascii="Arial" w:hAnsi="Arial" w:cs="Arial"/>
          <w:color w:val="000000" w:themeColor="text1"/>
        </w:rPr>
        <w:t xml:space="preserve"> this after Estyn conducted a review</w:t>
      </w:r>
      <w:r w:rsidRPr="00B77072">
        <w:rPr>
          <w:rFonts w:ascii="Arial" w:hAnsi="Arial" w:cs="Arial"/>
          <w:color w:val="000000" w:themeColor="text1"/>
        </w:rPr>
        <w:t xml:space="preserve"> of school Y and identified community links as an area to improve</w:t>
      </w:r>
      <w:r w:rsidR="001A1B38" w:rsidRPr="00B77072">
        <w:rPr>
          <w:rFonts w:ascii="Arial" w:hAnsi="Arial" w:cs="Arial"/>
          <w:color w:val="000000" w:themeColor="text1"/>
        </w:rPr>
        <w:t xml:space="preserve"> on</w:t>
      </w:r>
      <w:r w:rsidRPr="00B77072">
        <w:rPr>
          <w:rFonts w:ascii="Arial" w:hAnsi="Arial" w:cs="Arial"/>
          <w:color w:val="000000" w:themeColor="text1"/>
        </w:rPr>
        <w:t xml:space="preserve">. </w:t>
      </w:r>
      <w:r w:rsidR="001A1B38" w:rsidRPr="00B77072">
        <w:rPr>
          <w:rFonts w:ascii="Arial" w:hAnsi="Arial" w:cs="Arial"/>
          <w:color w:val="000000" w:themeColor="text1"/>
        </w:rPr>
        <w:t xml:space="preserve">As School Y is in an ethnically diverse area, this has caused barriers between the school and the community. </w:t>
      </w:r>
      <w:r w:rsidR="00BE2ED7" w:rsidRPr="00B77072">
        <w:rPr>
          <w:rFonts w:ascii="Arial" w:hAnsi="Arial" w:cs="Arial"/>
          <w:color w:val="000000" w:themeColor="text1"/>
        </w:rPr>
        <w:t xml:space="preserve">According to </w:t>
      </w:r>
      <w:r w:rsidR="003C3E70" w:rsidRPr="00B77072">
        <w:rPr>
          <w:rFonts w:ascii="Arial" w:hAnsi="Arial" w:cs="Arial"/>
          <w:color w:val="000000" w:themeColor="text1"/>
        </w:rPr>
        <w:t xml:space="preserve">Hart </w:t>
      </w:r>
      <w:r w:rsidR="00BE2ED7" w:rsidRPr="00B77072">
        <w:rPr>
          <w:rFonts w:ascii="Arial" w:hAnsi="Arial" w:cs="Arial"/>
          <w:color w:val="000000" w:themeColor="text1"/>
        </w:rPr>
        <w:t>(</w:t>
      </w:r>
      <w:r w:rsidR="003C3E70" w:rsidRPr="00B77072">
        <w:rPr>
          <w:rFonts w:ascii="Arial" w:hAnsi="Arial" w:cs="Arial"/>
          <w:color w:val="000000" w:themeColor="text1"/>
        </w:rPr>
        <w:t>2013</w:t>
      </w:r>
      <w:r w:rsidR="00BE2ED7" w:rsidRPr="00B77072">
        <w:rPr>
          <w:rFonts w:ascii="Arial" w:hAnsi="Arial" w:cs="Arial"/>
          <w:color w:val="000000" w:themeColor="text1"/>
        </w:rPr>
        <w:t xml:space="preserve">) schools who </w:t>
      </w:r>
      <w:r w:rsidR="00F073F8" w:rsidRPr="00B77072">
        <w:rPr>
          <w:rFonts w:ascii="Arial" w:hAnsi="Arial" w:cs="Arial"/>
          <w:color w:val="000000" w:themeColor="text1"/>
        </w:rPr>
        <w:t>are in ethnically diverse areas</w:t>
      </w:r>
      <w:r w:rsidR="00BE2ED7" w:rsidRPr="00B77072">
        <w:rPr>
          <w:rFonts w:ascii="Arial" w:hAnsi="Arial" w:cs="Arial"/>
          <w:color w:val="000000" w:themeColor="text1"/>
        </w:rPr>
        <w:t>, often need a helping hand to enhance their capacity to make a difference. Strong links with the community can make a particular contribution to the work of schools </w:t>
      </w:r>
      <w:r w:rsidR="00F073F8" w:rsidRPr="00B77072">
        <w:rPr>
          <w:rFonts w:ascii="Arial" w:hAnsi="Arial" w:cs="Arial"/>
          <w:color w:val="000000" w:themeColor="text1"/>
        </w:rPr>
        <w:t>in ethnically diverse areas</w:t>
      </w:r>
      <w:r w:rsidR="00BE2ED7" w:rsidRPr="00B77072">
        <w:rPr>
          <w:rFonts w:ascii="Arial" w:hAnsi="Arial" w:cs="Arial"/>
          <w:color w:val="000000" w:themeColor="text1"/>
        </w:rPr>
        <w:t xml:space="preserve"> (</w:t>
      </w:r>
      <w:r w:rsidR="007E3E44" w:rsidRPr="00B77072">
        <w:rPr>
          <w:rFonts w:ascii="Arial" w:hAnsi="Arial" w:cs="Arial"/>
          <w:color w:val="000000" w:themeColor="text1"/>
          <w:shd w:val="clear" w:color="auto" w:fill="FFFFFF"/>
        </w:rPr>
        <w:t>Gaitan, 2012</w:t>
      </w:r>
      <w:r w:rsidR="00BE2ED7" w:rsidRPr="00B77072">
        <w:rPr>
          <w:rFonts w:ascii="Arial" w:hAnsi="Arial" w:cs="Arial"/>
          <w:color w:val="000000" w:themeColor="text1"/>
        </w:rPr>
        <w:t>). </w:t>
      </w:r>
      <w:r w:rsidR="001A1B38" w:rsidRPr="00B77072">
        <w:rPr>
          <w:rFonts w:ascii="Arial" w:hAnsi="Arial" w:cs="Arial"/>
          <w:color w:val="000000" w:themeColor="text1"/>
        </w:rPr>
        <w:t xml:space="preserve">School Y has worked hard over the last few years to break down any barriers they have </w:t>
      </w:r>
      <w:r w:rsidR="007E3E44" w:rsidRPr="00B77072">
        <w:rPr>
          <w:rFonts w:ascii="Arial" w:hAnsi="Arial" w:cs="Arial"/>
          <w:color w:val="000000" w:themeColor="text1"/>
        </w:rPr>
        <w:t>in order to promote peace and well-being within the community</w:t>
      </w:r>
      <w:r w:rsidR="00F073F8" w:rsidRPr="00B77072">
        <w:rPr>
          <w:rFonts w:ascii="Arial" w:hAnsi="Arial" w:cs="Arial"/>
          <w:color w:val="000000" w:themeColor="text1"/>
        </w:rPr>
        <w:t>.</w:t>
      </w:r>
    </w:p>
    <w:p w:rsidR="001A1B38" w:rsidRPr="00B77072" w:rsidRDefault="001A1B38" w:rsidP="00B77072">
      <w:pPr>
        <w:spacing w:line="360" w:lineRule="auto"/>
        <w:rPr>
          <w:rFonts w:ascii="Arial" w:hAnsi="Arial" w:cs="Arial"/>
          <w:color w:val="000000" w:themeColor="text1"/>
          <w:shd w:val="clear" w:color="auto" w:fill="FFFFFF"/>
        </w:rPr>
      </w:pPr>
    </w:p>
    <w:p w:rsidR="00A70C86" w:rsidRPr="00B77072" w:rsidRDefault="004162AE" w:rsidP="00B77072">
      <w:pPr>
        <w:spacing w:line="360" w:lineRule="auto"/>
        <w:rPr>
          <w:color w:val="000000" w:themeColor="text1"/>
        </w:rPr>
      </w:pPr>
      <w:r w:rsidRPr="00B77072">
        <w:rPr>
          <w:rFonts w:ascii="Arial" w:hAnsi="Arial" w:cs="Arial"/>
          <w:color w:val="000000" w:themeColor="text1"/>
          <w:shd w:val="clear" w:color="auto" w:fill="FFFFFF"/>
        </w:rPr>
        <w:t>Green (2017) identifies parent engagement and community links as a critical factor that affects the success of students and the school environment itself.</w:t>
      </w:r>
      <w:r w:rsidRPr="00B77072">
        <w:rPr>
          <w:rFonts w:ascii="Arial" w:hAnsi="Arial" w:cs="Arial"/>
          <w:color w:val="000000" w:themeColor="text1"/>
        </w:rPr>
        <w:t xml:space="preserve"> </w:t>
      </w:r>
      <w:r w:rsidR="00A70C86" w:rsidRPr="00B77072">
        <w:rPr>
          <w:rFonts w:ascii="Arial" w:hAnsi="Arial" w:cs="Arial"/>
          <w:color w:val="000000" w:themeColor="text1"/>
        </w:rPr>
        <w:t>Parental engagement is defined as “</w:t>
      </w:r>
      <w:r w:rsidR="00A70C86" w:rsidRPr="00B77072">
        <w:rPr>
          <w:rFonts w:ascii="Arial" w:hAnsi="Arial" w:cs="Arial"/>
          <w:color w:val="000000" w:themeColor="text1"/>
          <w:shd w:val="clear" w:color="auto" w:fill="FFFFFF"/>
        </w:rPr>
        <w:t>the</w:t>
      </w:r>
      <w:r w:rsidR="00A70C86" w:rsidRPr="00B77072">
        <w:rPr>
          <w:rStyle w:val="apple-converted-space"/>
          <w:rFonts w:ascii="Arial" w:hAnsi="Arial" w:cs="Arial"/>
          <w:color w:val="000000" w:themeColor="text1"/>
          <w:shd w:val="clear" w:color="auto" w:fill="FFFFFF"/>
        </w:rPr>
        <w:t> </w:t>
      </w:r>
      <w:r w:rsidR="00A70C86" w:rsidRPr="00B77072">
        <w:rPr>
          <w:rFonts w:ascii="Arial" w:hAnsi="Arial" w:cs="Arial"/>
          <w:bCs/>
          <w:color w:val="000000" w:themeColor="text1"/>
        </w:rPr>
        <w:t xml:space="preserve">involvement </w:t>
      </w:r>
      <w:r w:rsidR="00A70C86" w:rsidRPr="00B77072">
        <w:rPr>
          <w:rFonts w:ascii="Arial" w:hAnsi="Arial" w:cs="Arial"/>
          <w:color w:val="000000" w:themeColor="text1"/>
          <w:shd w:val="clear" w:color="auto" w:fill="FFFFFF"/>
        </w:rPr>
        <w:t>of parents in supporting their children's academic learning” (</w:t>
      </w:r>
      <w:r w:rsidR="004E4018" w:rsidRPr="00B77072">
        <w:rPr>
          <w:rFonts w:ascii="Arial" w:hAnsi="Arial" w:cs="Arial"/>
          <w:color w:val="000000" w:themeColor="text1"/>
          <w:shd w:val="clear" w:color="auto" w:fill="FFFFFF"/>
        </w:rPr>
        <w:t>Goodall, 2013. P6</w:t>
      </w:r>
      <w:r w:rsidR="00A70C86" w:rsidRPr="00B77072">
        <w:rPr>
          <w:rFonts w:ascii="Arial" w:hAnsi="Arial" w:cs="Arial"/>
          <w:color w:val="000000" w:themeColor="text1"/>
          <w:shd w:val="clear" w:color="auto" w:fill="FFFFFF"/>
        </w:rPr>
        <w:t>).</w:t>
      </w:r>
      <w:r w:rsidR="00A70C86" w:rsidRPr="00B77072">
        <w:rPr>
          <w:color w:val="000000" w:themeColor="text1"/>
        </w:rPr>
        <w:t xml:space="preserve"> </w:t>
      </w:r>
      <w:r w:rsidR="00A70C86" w:rsidRPr="00B77072">
        <w:rPr>
          <w:rFonts w:ascii="Arial" w:hAnsi="Arial" w:cs="Arial"/>
          <w:bCs/>
          <w:color w:val="000000" w:themeColor="text1"/>
        </w:rPr>
        <w:t>Parent</w:t>
      </w:r>
      <w:r w:rsidR="00F073F8" w:rsidRPr="00B77072">
        <w:rPr>
          <w:rFonts w:ascii="Arial" w:hAnsi="Arial" w:cs="Arial"/>
          <w:bCs/>
          <w:color w:val="000000" w:themeColor="text1"/>
        </w:rPr>
        <w:t>al</w:t>
      </w:r>
      <w:r w:rsidR="00A70C86" w:rsidRPr="00B77072">
        <w:rPr>
          <w:rStyle w:val="apple-converted-space"/>
          <w:rFonts w:ascii="Arial" w:hAnsi="Arial" w:cs="Arial"/>
          <w:color w:val="000000" w:themeColor="text1"/>
          <w:shd w:val="clear" w:color="auto" w:fill="FFFFFF"/>
        </w:rPr>
        <w:t> </w:t>
      </w:r>
      <w:r w:rsidR="00A70C86" w:rsidRPr="00B77072">
        <w:rPr>
          <w:rFonts w:ascii="Arial" w:hAnsi="Arial" w:cs="Arial"/>
          <w:color w:val="000000" w:themeColor="text1"/>
          <w:shd w:val="clear" w:color="auto" w:fill="FFFFFF"/>
        </w:rPr>
        <w:t>interest and encouragement in</w:t>
      </w:r>
      <w:r w:rsidR="00A70C86" w:rsidRPr="00B77072">
        <w:rPr>
          <w:rStyle w:val="apple-converted-space"/>
          <w:rFonts w:ascii="Arial" w:hAnsi="Arial" w:cs="Arial"/>
          <w:color w:val="000000" w:themeColor="text1"/>
          <w:shd w:val="clear" w:color="auto" w:fill="FFFFFF"/>
        </w:rPr>
        <w:t> </w:t>
      </w:r>
      <w:r w:rsidR="00A70C86" w:rsidRPr="00B77072">
        <w:rPr>
          <w:rFonts w:ascii="Arial" w:hAnsi="Arial" w:cs="Arial"/>
          <w:bCs/>
          <w:color w:val="000000" w:themeColor="text1"/>
        </w:rPr>
        <w:t>learning</w:t>
      </w:r>
      <w:r w:rsidR="00A70C86" w:rsidRPr="00B77072">
        <w:rPr>
          <w:rStyle w:val="apple-converted-space"/>
          <w:rFonts w:ascii="Arial" w:hAnsi="Arial" w:cs="Arial"/>
          <w:color w:val="000000" w:themeColor="text1"/>
          <w:shd w:val="clear" w:color="auto" w:fill="FFFFFF"/>
        </w:rPr>
        <w:t> </w:t>
      </w:r>
      <w:r w:rsidR="00A70C86" w:rsidRPr="00B77072">
        <w:rPr>
          <w:rFonts w:ascii="Arial" w:hAnsi="Arial" w:cs="Arial"/>
          <w:color w:val="000000" w:themeColor="text1"/>
          <w:shd w:val="clear" w:color="auto" w:fill="FFFFFF"/>
        </w:rPr>
        <w:t>can</w:t>
      </w:r>
      <w:r w:rsidR="00A70C86" w:rsidRPr="00B77072">
        <w:rPr>
          <w:rStyle w:val="apple-converted-space"/>
          <w:rFonts w:ascii="Arial" w:hAnsi="Arial" w:cs="Arial"/>
          <w:color w:val="000000" w:themeColor="text1"/>
          <w:shd w:val="clear" w:color="auto" w:fill="FFFFFF"/>
        </w:rPr>
        <w:t> </w:t>
      </w:r>
      <w:r w:rsidR="00A70C86" w:rsidRPr="00B77072">
        <w:rPr>
          <w:rFonts w:ascii="Arial" w:hAnsi="Arial" w:cs="Arial"/>
          <w:bCs/>
          <w:color w:val="000000" w:themeColor="text1"/>
        </w:rPr>
        <w:t>affect</w:t>
      </w:r>
      <w:r w:rsidR="00A70C86" w:rsidRPr="00B77072">
        <w:rPr>
          <w:rStyle w:val="apple-converted-space"/>
          <w:rFonts w:ascii="Arial" w:hAnsi="Arial" w:cs="Arial"/>
          <w:color w:val="000000" w:themeColor="text1"/>
          <w:shd w:val="clear" w:color="auto" w:fill="FFFFFF"/>
        </w:rPr>
        <w:t> </w:t>
      </w:r>
      <w:r w:rsidR="00A70C86" w:rsidRPr="00B77072">
        <w:rPr>
          <w:rFonts w:ascii="Arial" w:hAnsi="Arial" w:cs="Arial"/>
          <w:color w:val="000000" w:themeColor="text1"/>
          <w:shd w:val="clear" w:color="auto" w:fill="FFFFFF"/>
        </w:rPr>
        <w:t>the child's attitude toward school, classroom conduct, self-esteem, absenteeism, and motivation (</w:t>
      </w:r>
      <w:r w:rsidR="004E4018" w:rsidRPr="00B77072">
        <w:rPr>
          <w:rFonts w:ascii="Arial" w:hAnsi="Arial" w:cs="Arial"/>
          <w:color w:val="000000" w:themeColor="text1"/>
          <w:shd w:val="clear" w:color="auto" w:fill="FFFFFF"/>
        </w:rPr>
        <w:t>Gaitan, 2012</w:t>
      </w:r>
      <w:r w:rsidR="00A70C86" w:rsidRPr="00B77072">
        <w:rPr>
          <w:rFonts w:ascii="Arial" w:hAnsi="Arial" w:cs="Arial"/>
          <w:color w:val="000000" w:themeColor="text1"/>
          <w:shd w:val="clear" w:color="auto" w:fill="FFFFFF"/>
        </w:rPr>
        <w:t>). Students with involved parents earn higher grades and test scores, have better social skills, and show improved behaviour (</w:t>
      </w:r>
      <w:r w:rsidR="004E4018" w:rsidRPr="00B77072">
        <w:rPr>
          <w:rFonts w:ascii="Arial" w:hAnsi="Arial" w:cs="Arial"/>
          <w:color w:val="000000" w:themeColor="text1"/>
          <w:shd w:val="clear" w:color="auto" w:fill="FFFFFF"/>
        </w:rPr>
        <w:t>Goodall, 2013</w:t>
      </w:r>
      <w:r w:rsidR="00F073F8" w:rsidRPr="00B77072">
        <w:rPr>
          <w:rFonts w:ascii="Arial" w:hAnsi="Arial" w:cs="Arial"/>
          <w:color w:val="000000" w:themeColor="text1"/>
          <w:shd w:val="clear" w:color="auto" w:fill="FFFFFF"/>
        </w:rPr>
        <w:t xml:space="preserve">). School Y is aware of this, which is why over the last two years they have </w:t>
      </w:r>
      <w:r w:rsidR="00A70C86" w:rsidRPr="00B77072">
        <w:rPr>
          <w:rFonts w:ascii="Arial" w:hAnsi="Arial" w:cs="Arial"/>
          <w:color w:val="000000" w:themeColor="text1"/>
          <w:shd w:val="clear" w:color="auto" w:fill="FFFFFF"/>
        </w:rPr>
        <w:t>work</w:t>
      </w:r>
      <w:r w:rsidR="00F073F8" w:rsidRPr="00B77072">
        <w:rPr>
          <w:rFonts w:ascii="Arial" w:hAnsi="Arial" w:cs="Arial"/>
          <w:color w:val="000000" w:themeColor="text1"/>
          <w:shd w:val="clear" w:color="auto" w:fill="FFFFFF"/>
        </w:rPr>
        <w:t>ed</w:t>
      </w:r>
      <w:r w:rsidR="00A70C86" w:rsidRPr="00B77072">
        <w:rPr>
          <w:rFonts w:ascii="Arial" w:hAnsi="Arial" w:cs="Arial"/>
          <w:color w:val="000000" w:themeColor="text1"/>
          <w:shd w:val="clear" w:color="auto" w:fill="FFFFFF"/>
        </w:rPr>
        <w:t xml:space="preserve"> hard to improve parental engagement as well as their links within the community.</w:t>
      </w:r>
    </w:p>
    <w:p w:rsidR="00A70C86" w:rsidRPr="00B77072" w:rsidRDefault="00A70C86" w:rsidP="00B77072">
      <w:pPr>
        <w:spacing w:line="360" w:lineRule="auto"/>
        <w:rPr>
          <w:color w:val="000000" w:themeColor="text1"/>
        </w:rPr>
      </w:pPr>
    </w:p>
    <w:p w:rsidR="0049285E" w:rsidRPr="00B77072" w:rsidRDefault="004162AE" w:rsidP="00B77072">
      <w:pPr>
        <w:spacing w:line="360" w:lineRule="auto"/>
        <w:rPr>
          <w:rFonts w:ascii="Arial" w:hAnsi="Arial" w:cs="Arial"/>
          <w:color w:val="000000" w:themeColor="text1"/>
          <w:shd w:val="clear" w:color="auto" w:fill="FFFFFF"/>
        </w:rPr>
      </w:pPr>
      <w:r w:rsidRPr="00B77072">
        <w:rPr>
          <w:rFonts w:ascii="Arial" w:hAnsi="Arial" w:cs="Arial"/>
          <w:color w:val="000000" w:themeColor="text1"/>
          <w:shd w:val="clear" w:color="auto" w:fill="FFFFFF"/>
        </w:rPr>
        <w:t>According to a recent policy brief from the National </w:t>
      </w:r>
      <w:r w:rsidRPr="00B77072">
        <w:rPr>
          <w:rFonts w:ascii="Arial" w:hAnsi="Arial" w:cs="Arial"/>
          <w:bCs/>
          <w:color w:val="000000" w:themeColor="text1"/>
        </w:rPr>
        <w:t>Education</w:t>
      </w:r>
      <w:r w:rsidRPr="00B77072">
        <w:rPr>
          <w:rFonts w:ascii="Arial" w:hAnsi="Arial" w:cs="Arial"/>
          <w:color w:val="000000" w:themeColor="text1"/>
          <w:shd w:val="clear" w:color="auto" w:fill="FFFFFF"/>
        </w:rPr>
        <w:t> Association (NEA), “when </w:t>
      </w:r>
      <w:r w:rsidRPr="00B77072">
        <w:rPr>
          <w:rFonts w:ascii="Arial" w:hAnsi="Arial" w:cs="Arial"/>
          <w:bCs/>
          <w:color w:val="000000" w:themeColor="text1"/>
        </w:rPr>
        <w:t>schools</w:t>
      </w:r>
      <w:r w:rsidRPr="00B77072">
        <w:rPr>
          <w:rFonts w:ascii="Arial" w:hAnsi="Arial" w:cs="Arial"/>
          <w:color w:val="000000" w:themeColor="text1"/>
          <w:shd w:val="clear" w:color="auto" w:fill="FFFFFF"/>
        </w:rPr>
        <w:t>, parents, families, and </w:t>
      </w:r>
      <w:r w:rsidRPr="00B77072">
        <w:rPr>
          <w:rFonts w:ascii="Arial" w:hAnsi="Arial" w:cs="Arial"/>
          <w:bCs/>
          <w:color w:val="000000" w:themeColor="text1"/>
        </w:rPr>
        <w:t>communities</w:t>
      </w:r>
      <w:r w:rsidRPr="00B77072">
        <w:rPr>
          <w:rFonts w:ascii="Arial" w:hAnsi="Arial" w:cs="Arial"/>
          <w:color w:val="000000" w:themeColor="text1"/>
          <w:shd w:val="clear" w:color="auto" w:fill="FFFFFF"/>
        </w:rPr>
        <w:t xml:space="preserve"> work together to support learning, students tend to earn higher grades, attend school more regularly, stay in school longer, and </w:t>
      </w:r>
      <w:r w:rsidR="00A661B5" w:rsidRPr="00B77072">
        <w:rPr>
          <w:rFonts w:ascii="Arial" w:hAnsi="Arial" w:cs="Arial"/>
          <w:color w:val="000000" w:themeColor="text1"/>
          <w:shd w:val="clear" w:color="auto" w:fill="FFFFFF"/>
        </w:rPr>
        <w:t>enrol</w:t>
      </w:r>
      <w:r w:rsidRPr="00B77072">
        <w:rPr>
          <w:rFonts w:ascii="Arial" w:hAnsi="Arial" w:cs="Arial"/>
          <w:color w:val="000000" w:themeColor="text1"/>
          <w:shd w:val="clear" w:color="auto" w:fill="FFFFFF"/>
        </w:rPr>
        <w:t xml:space="preserve"> in higher level programs” (Long, 2012. P1).</w:t>
      </w:r>
      <w:r w:rsidR="0049285E" w:rsidRPr="00B77072">
        <w:rPr>
          <w:rFonts w:ascii="Arial" w:hAnsi="Arial" w:cs="Arial"/>
          <w:color w:val="000000" w:themeColor="text1"/>
          <w:shd w:val="clear" w:color="auto" w:fill="FFFFFF"/>
        </w:rPr>
        <w:t xml:space="preserve"> </w:t>
      </w:r>
      <w:r w:rsidR="005244F2" w:rsidRPr="00B77072">
        <w:rPr>
          <w:rFonts w:ascii="Arial" w:hAnsi="Arial" w:cs="Arial"/>
          <w:color w:val="000000" w:themeColor="text1"/>
          <w:shd w:val="clear" w:color="auto" w:fill="FFFFFF"/>
        </w:rPr>
        <w:t>Community</w:t>
      </w:r>
      <w:r w:rsidR="00A70C86" w:rsidRPr="00B77072">
        <w:rPr>
          <w:rFonts w:ascii="Arial" w:hAnsi="Arial" w:cs="Arial"/>
          <w:color w:val="000000" w:themeColor="text1"/>
          <w:shd w:val="clear" w:color="auto" w:fill="FFFFFF"/>
        </w:rPr>
        <w:t xml:space="preserve"> and </w:t>
      </w:r>
      <w:r w:rsidR="00A70C86" w:rsidRPr="00B77072">
        <w:rPr>
          <w:rFonts w:ascii="Arial" w:hAnsi="Arial" w:cs="Arial"/>
          <w:color w:val="000000" w:themeColor="text1"/>
          <w:shd w:val="clear" w:color="auto" w:fill="FFFFFF"/>
        </w:rPr>
        <w:lastRenderedPageBreak/>
        <w:t>parental</w:t>
      </w:r>
      <w:r w:rsidR="005244F2" w:rsidRPr="00B77072">
        <w:rPr>
          <w:rFonts w:ascii="Arial" w:hAnsi="Arial" w:cs="Arial"/>
          <w:color w:val="000000" w:themeColor="text1"/>
          <w:shd w:val="clear" w:color="auto" w:fill="FFFFFF"/>
        </w:rPr>
        <w:t xml:space="preserve"> links do not flourish overnight and take time to deve</w:t>
      </w:r>
      <w:r w:rsidR="00ED28F3">
        <w:rPr>
          <w:rFonts w:ascii="Arial" w:hAnsi="Arial" w:cs="Arial"/>
          <w:color w:val="000000" w:themeColor="text1"/>
          <w:shd w:val="clear" w:color="auto" w:fill="FFFFFF"/>
        </w:rPr>
        <w:t>lop. These links</w:t>
      </w:r>
      <w:r w:rsidR="005244F2" w:rsidRPr="00B77072">
        <w:rPr>
          <w:rFonts w:ascii="Arial" w:hAnsi="Arial" w:cs="Arial"/>
          <w:color w:val="000000" w:themeColor="text1"/>
          <w:shd w:val="clear" w:color="auto" w:fill="FFFFFF"/>
        </w:rPr>
        <w:t xml:space="preserve"> </w:t>
      </w:r>
      <w:r w:rsidR="00F073F8" w:rsidRPr="00B77072">
        <w:rPr>
          <w:rFonts w:ascii="Arial" w:hAnsi="Arial" w:cs="Arial"/>
          <w:color w:val="000000" w:themeColor="text1"/>
          <w:shd w:val="clear" w:color="auto" w:fill="FFFFFF"/>
        </w:rPr>
        <w:t xml:space="preserve">can </w:t>
      </w:r>
      <w:r w:rsidR="005244F2" w:rsidRPr="00B77072">
        <w:rPr>
          <w:rFonts w:ascii="Arial" w:hAnsi="Arial" w:cs="Arial"/>
          <w:color w:val="000000" w:themeColor="text1"/>
          <w:shd w:val="clear" w:color="auto" w:fill="FFFFFF"/>
        </w:rPr>
        <w:t>take time that busy school</w:t>
      </w:r>
      <w:r w:rsidR="00F073F8" w:rsidRPr="00B77072">
        <w:rPr>
          <w:rFonts w:ascii="Arial" w:hAnsi="Arial" w:cs="Arial"/>
          <w:color w:val="000000" w:themeColor="text1"/>
          <w:shd w:val="clear" w:color="auto" w:fill="FFFFFF"/>
        </w:rPr>
        <w:t xml:space="preserve"> leaders and staff cannot spare</w:t>
      </w:r>
      <w:r w:rsidR="005244F2" w:rsidRPr="00B77072">
        <w:rPr>
          <w:rFonts w:ascii="Arial" w:hAnsi="Arial" w:cs="Arial"/>
          <w:color w:val="000000" w:themeColor="text1"/>
          <w:shd w:val="clear" w:color="auto" w:fill="FFFFFF"/>
        </w:rPr>
        <w:t xml:space="preserve"> </w:t>
      </w:r>
      <w:r w:rsidR="00F073F8" w:rsidRPr="00B77072">
        <w:rPr>
          <w:rFonts w:ascii="Arial" w:hAnsi="Arial" w:cs="Arial"/>
          <w:color w:val="000000" w:themeColor="text1"/>
          <w:shd w:val="clear" w:color="auto" w:fill="FFFFFF"/>
        </w:rPr>
        <w:t>(</w:t>
      </w:r>
      <w:r w:rsidR="001A1B38" w:rsidRPr="00B77072">
        <w:rPr>
          <w:rFonts w:ascii="Arial" w:hAnsi="Arial" w:cs="Arial"/>
          <w:color w:val="000000" w:themeColor="text1"/>
          <w:shd w:val="clear" w:color="auto" w:fill="FFFFFF"/>
        </w:rPr>
        <w:t>Gaitan 2012</w:t>
      </w:r>
      <w:r w:rsidR="005244F2" w:rsidRPr="00B77072">
        <w:rPr>
          <w:rFonts w:ascii="Arial" w:hAnsi="Arial" w:cs="Arial"/>
          <w:color w:val="000000" w:themeColor="text1"/>
          <w:shd w:val="clear" w:color="auto" w:fill="FFFFFF"/>
        </w:rPr>
        <w:t>)</w:t>
      </w:r>
      <w:r w:rsidR="00F073F8" w:rsidRPr="00B77072">
        <w:rPr>
          <w:rFonts w:ascii="Arial" w:hAnsi="Arial" w:cs="Arial"/>
          <w:color w:val="000000" w:themeColor="text1"/>
          <w:shd w:val="clear" w:color="auto" w:fill="FFFFFF"/>
        </w:rPr>
        <w:t>.</w:t>
      </w:r>
      <w:r w:rsidR="005244F2" w:rsidRPr="00B77072">
        <w:rPr>
          <w:rFonts w:ascii="Arial" w:hAnsi="Arial" w:cs="Arial"/>
          <w:color w:val="000000" w:themeColor="text1"/>
          <w:shd w:val="clear" w:color="auto" w:fill="FFFFFF"/>
        </w:rPr>
        <w:t xml:space="preserve"> </w:t>
      </w:r>
      <w:r w:rsidR="00F073F8" w:rsidRPr="00B77072">
        <w:rPr>
          <w:rFonts w:ascii="Arial" w:hAnsi="Arial" w:cs="Arial"/>
          <w:color w:val="000000" w:themeColor="text1"/>
          <w:shd w:val="clear" w:color="auto" w:fill="FFFFFF"/>
        </w:rPr>
        <w:t>In order to</w:t>
      </w:r>
      <w:r w:rsidR="005244F2" w:rsidRPr="00B77072">
        <w:rPr>
          <w:rFonts w:ascii="Arial" w:hAnsi="Arial" w:cs="Arial"/>
          <w:color w:val="000000" w:themeColor="text1"/>
          <w:shd w:val="clear" w:color="auto" w:fill="FFFFFF"/>
        </w:rPr>
        <w:t xml:space="preserve"> overcome this, schools must design</w:t>
      </w:r>
      <w:r w:rsidR="00F073F8" w:rsidRPr="00B77072">
        <w:rPr>
          <w:rFonts w:ascii="Arial" w:hAnsi="Arial" w:cs="Arial"/>
          <w:color w:val="000000" w:themeColor="text1"/>
          <w:shd w:val="clear" w:color="auto" w:fill="FFFFFF"/>
        </w:rPr>
        <w:t>ate time to develop these links. This is because</w:t>
      </w:r>
      <w:r w:rsidR="005244F2" w:rsidRPr="00B77072">
        <w:rPr>
          <w:rFonts w:ascii="Arial" w:hAnsi="Arial" w:cs="Arial"/>
          <w:color w:val="000000" w:themeColor="text1"/>
          <w:shd w:val="clear" w:color="auto" w:fill="FFFFFF"/>
        </w:rPr>
        <w:t xml:space="preserve"> the long-term benefits can make the investment worthwhile.</w:t>
      </w:r>
      <w:r w:rsidR="00A70C86" w:rsidRPr="00B77072">
        <w:rPr>
          <w:rFonts w:ascii="Arial" w:hAnsi="Arial" w:cs="Arial"/>
          <w:color w:val="000000" w:themeColor="text1"/>
          <w:shd w:val="clear" w:color="auto" w:fill="FFFFFF"/>
        </w:rPr>
        <w:t xml:space="preserve"> </w:t>
      </w:r>
      <w:r w:rsidR="00D170A4" w:rsidRPr="00B77072">
        <w:rPr>
          <w:rFonts w:ascii="Arial" w:hAnsi="Arial" w:cs="Arial"/>
          <w:color w:val="000000" w:themeColor="text1"/>
        </w:rPr>
        <w:t xml:space="preserve">Another area where the community can be a useful asset is in the provision of extracurricular learning. According to </w:t>
      </w:r>
      <w:r w:rsidR="001A1B38" w:rsidRPr="00B77072">
        <w:rPr>
          <w:rFonts w:ascii="Arial" w:hAnsi="Arial" w:cs="Arial"/>
          <w:color w:val="000000" w:themeColor="text1"/>
        </w:rPr>
        <w:t xml:space="preserve">Hart </w:t>
      </w:r>
      <w:r w:rsidR="00D170A4" w:rsidRPr="00B77072">
        <w:rPr>
          <w:rFonts w:ascii="Arial" w:hAnsi="Arial" w:cs="Arial"/>
          <w:color w:val="000000" w:themeColor="text1"/>
        </w:rPr>
        <w:t>(</w:t>
      </w:r>
      <w:r w:rsidR="001A1B38" w:rsidRPr="00B77072">
        <w:rPr>
          <w:rFonts w:ascii="Arial" w:hAnsi="Arial" w:cs="Arial"/>
          <w:color w:val="000000" w:themeColor="text1"/>
        </w:rPr>
        <w:t>2013</w:t>
      </w:r>
      <w:r w:rsidR="00D170A4" w:rsidRPr="00B77072">
        <w:rPr>
          <w:rFonts w:ascii="Arial" w:hAnsi="Arial" w:cs="Arial"/>
          <w:color w:val="000000" w:themeColor="text1"/>
        </w:rPr>
        <w:t xml:space="preserve">) this can make a huge difference to raising educational standards. Individuals and organisations within the wider community can </w:t>
      </w:r>
      <w:r w:rsidR="00F073F8" w:rsidRPr="00B77072">
        <w:rPr>
          <w:rFonts w:ascii="Arial" w:hAnsi="Arial" w:cs="Arial"/>
          <w:color w:val="000000" w:themeColor="text1"/>
        </w:rPr>
        <w:t xml:space="preserve">also </w:t>
      </w:r>
      <w:r w:rsidR="00D170A4" w:rsidRPr="00B77072">
        <w:rPr>
          <w:rFonts w:ascii="Arial" w:hAnsi="Arial" w:cs="Arial"/>
          <w:color w:val="000000" w:themeColor="text1"/>
        </w:rPr>
        <w:t>be a valuable resource for learning.</w:t>
      </w:r>
    </w:p>
    <w:p w:rsidR="009151E8" w:rsidRPr="00B77072" w:rsidRDefault="009151E8" w:rsidP="00B77072">
      <w:pPr>
        <w:spacing w:line="360" w:lineRule="auto"/>
        <w:rPr>
          <w:color w:val="000000" w:themeColor="text1"/>
        </w:rPr>
      </w:pPr>
    </w:p>
    <w:p w:rsidR="004853FD" w:rsidRPr="00B77072" w:rsidRDefault="004853FD" w:rsidP="00B77072">
      <w:pPr>
        <w:spacing w:line="360" w:lineRule="auto"/>
        <w:rPr>
          <w:rFonts w:ascii="Arial" w:hAnsi="Arial" w:cs="Arial"/>
          <w:bCs/>
          <w:color w:val="000000" w:themeColor="text1"/>
          <w:shd w:val="clear" w:color="auto" w:fill="FFFFFF"/>
        </w:rPr>
      </w:pPr>
      <w:r w:rsidRPr="00B77072">
        <w:rPr>
          <w:rFonts w:ascii="Arial" w:hAnsi="Arial" w:cs="Arial"/>
          <w:bCs/>
          <w:color w:val="000000" w:themeColor="text1"/>
          <w:shd w:val="clear" w:color="auto" w:fill="FFFFFF"/>
        </w:rPr>
        <w:t>School Y has a clear SDP that is accessible to all on their school website.</w:t>
      </w:r>
      <w:r w:rsidR="004E11F8" w:rsidRPr="00B77072">
        <w:rPr>
          <w:rFonts w:ascii="Arial" w:hAnsi="Arial" w:cs="Arial"/>
          <w:bCs/>
          <w:color w:val="000000" w:themeColor="text1"/>
          <w:shd w:val="clear" w:color="auto" w:fill="FFFFFF"/>
        </w:rPr>
        <w:t xml:space="preserve"> The SDP has a </w:t>
      </w:r>
      <w:r w:rsidR="009151E8" w:rsidRPr="00B77072">
        <w:rPr>
          <w:rFonts w:ascii="Arial" w:hAnsi="Arial" w:cs="Arial"/>
          <w:bCs/>
          <w:color w:val="000000" w:themeColor="text1"/>
          <w:shd w:val="clear" w:color="auto" w:fill="FFFFFF"/>
        </w:rPr>
        <w:t>three-year</w:t>
      </w:r>
      <w:r w:rsidR="004E11F8" w:rsidRPr="00B77072">
        <w:rPr>
          <w:rFonts w:ascii="Arial" w:hAnsi="Arial" w:cs="Arial"/>
          <w:bCs/>
          <w:color w:val="000000" w:themeColor="text1"/>
          <w:shd w:val="clear" w:color="auto" w:fill="FFFFFF"/>
        </w:rPr>
        <w:t xml:space="preserve"> cycle for improvement. </w:t>
      </w:r>
      <w:r w:rsidR="009151E8" w:rsidRPr="00B77072">
        <w:rPr>
          <w:rFonts w:ascii="Arial" w:hAnsi="Arial" w:cs="Arial"/>
          <w:bCs/>
          <w:color w:val="000000" w:themeColor="text1"/>
          <w:shd w:val="clear" w:color="auto" w:fill="FFFFFF"/>
        </w:rPr>
        <w:t>There are four key priorities outlined on the SDP relating to the targets given to school Y on their last inspection.</w:t>
      </w:r>
      <w:r w:rsidR="00ED28F3">
        <w:rPr>
          <w:rFonts w:ascii="Arial" w:hAnsi="Arial" w:cs="Arial"/>
          <w:bCs/>
          <w:color w:val="000000" w:themeColor="text1"/>
          <w:shd w:val="clear" w:color="auto" w:fill="FFFFFF"/>
        </w:rPr>
        <w:t xml:space="preserve"> This report will focus on key priority three.</w:t>
      </w:r>
      <w:r w:rsidR="009151E8" w:rsidRPr="00B77072">
        <w:rPr>
          <w:rFonts w:ascii="Arial" w:hAnsi="Arial" w:cs="Arial"/>
          <w:bCs/>
          <w:color w:val="000000" w:themeColor="text1"/>
          <w:shd w:val="clear" w:color="auto" w:fill="FFFFFF"/>
        </w:rPr>
        <w:t xml:space="preserve"> The school</w:t>
      </w:r>
      <w:r w:rsidR="00F073F8" w:rsidRPr="00B77072">
        <w:rPr>
          <w:rFonts w:ascii="Arial" w:hAnsi="Arial" w:cs="Arial"/>
          <w:bCs/>
          <w:color w:val="000000" w:themeColor="text1"/>
          <w:shd w:val="clear" w:color="auto" w:fill="FFFFFF"/>
        </w:rPr>
        <w:t>s spending plan is also outlined</w:t>
      </w:r>
      <w:r w:rsidR="009151E8" w:rsidRPr="00B77072">
        <w:rPr>
          <w:rFonts w:ascii="Arial" w:hAnsi="Arial" w:cs="Arial"/>
          <w:bCs/>
          <w:color w:val="000000" w:themeColor="text1"/>
          <w:shd w:val="clear" w:color="auto" w:fill="FFFFFF"/>
        </w:rPr>
        <w:t xml:space="preserve"> in the SDP</w:t>
      </w:r>
      <w:r w:rsidR="005638D2" w:rsidRPr="00B77072">
        <w:rPr>
          <w:rFonts w:ascii="Arial" w:hAnsi="Arial" w:cs="Arial"/>
          <w:bCs/>
          <w:color w:val="000000" w:themeColor="text1"/>
          <w:shd w:val="clear" w:color="auto" w:fill="FFFFFF"/>
        </w:rPr>
        <w:t>.</w:t>
      </w:r>
      <w:r w:rsidR="004E4018" w:rsidRPr="00B77072">
        <w:rPr>
          <w:rFonts w:ascii="Arial" w:hAnsi="Arial" w:cs="Arial"/>
          <w:bCs/>
          <w:color w:val="000000" w:themeColor="text1"/>
          <w:shd w:val="clear" w:color="auto" w:fill="FFFFFF"/>
        </w:rPr>
        <w:t xml:space="preserve"> Key priority three in the SDP is</w:t>
      </w:r>
      <w:r w:rsidR="00F073F8" w:rsidRPr="00B77072">
        <w:rPr>
          <w:rFonts w:ascii="Arial" w:hAnsi="Arial" w:cs="Arial"/>
          <w:bCs/>
          <w:color w:val="000000" w:themeColor="text1"/>
          <w:shd w:val="clear" w:color="auto" w:fill="FFFFFF"/>
        </w:rPr>
        <w:t xml:space="preserve"> aimed at improving</w:t>
      </w:r>
      <w:r w:rsidR="004E4018" w:rsidRPr="00B77072">
        <w:rPr>
          <w:rFonts w:ascii="Arial" w:hAnsi="Arial" w:cs="Arial"/>
          <w:bCs/>
          <w:color w:val="000000" w:themeColor="text1"/>
          <w:shd w:val="clear" w:color="auto" w:fill="FFFFFF"/>
        </w:rPr>
        <w:t xml:space="preserve"> community and parental engagement through specific strategies. </w:t>
      </w:r>
      <w:r w:rsidR="004E2AB1" w:rsidRPr="00B77072">
        <w:rPr>
          <w:rFonts w:ascii="Arial" w:hAnsi="Arial" w:cs="Arial"/>
          <w:color w:val="000000" w:themeColor="text1"/>
        </w:rPr>
        <w:t xml:space="preserve">In order to develop </w:t>
      </w:r>
      <w:r w:rsidR="004E4018" w:rsidRPr="00B77072">
        <w:rPr>
          <w:rFonts w:ascii="Arial" w:hAnsi="Arial" w:cs="Arial"/>
          <w:color w:val="000000" w:themeColor="text1"/>
        </w:rPr>
        <w:t>this key priority</w:t>
      </w:r>
      <w:r w:rsidR="004E2AB1" w:rsidRPr="00B77072">
        <w:rPr>
          <w:rFonts w:ascii="Arial" w:hAnsi="Arial" w:cs="Arial"/>
          <w:color w:val="000000" w:themeColor="text1"/>
        </w:rPr>
        <w:t xml:space="preserve">, school Y has </w:t>
      </w:r>
      <w:r w:rsidR="00406197" w:rsidRPr="00B77072">
        <w:rPr>
          <w:rFonts w:ascii="Arial" w:hAnsi="Arial" w:cs="Arial"/>
          <w:color w:val="000000" w:themeColor="text1"/>
        </w:rPr>
        <w:t>outlined four action points. The action point</w:t>
      </w:r>
      <w:r w:rsidR="009151E8" w:rsidRPr="00B77072">
        <w:rPr>
          <w:rFonts w:ascii="Arial" w:hAnsi="Arial" w:cs="Arial"/>
          <w:color w:val="000000" w:themeColor="text1"/>
        </w:rPr>
        <w:t>s</w:t>
      </w:r>
      <w:r w:rsidR="004E4018" w:rsidRPr="00B77072">
        <w:rPr>
          <w:rFonts w:ascii="Arial" w:hAnsi="Arial" w:cs="Arial"/>
          <w:color w:val="000000" w:themeColor="text1"/>
        </w:rPr>
        <w:t xml:space="preserve"> from the SDP</w:t>
      </w:r>
      <w:r w:rsidR="009151E8" w:rsidRPr="00B77072">
        <w:rPr>
          <w:rFonts w:ascii="Arial" w:hAnsi="Arial" w:cs="Arial"/>
          <w:color w:val="000000" w:themeColor="text1"/>
        </w:rPr>
        <w:t xml:space="preserve"> that</w:t>
      </w:r>
      <w:r w:rsidR="00406197" w:rsidRPr="00B77072">
        <w:rPr>
          <w:rFonts w:ascii="Arial" w:hAnsi="Arial" w:cs="Arial"/>
          <w:color w:val="000000" w:themeColor="text1"/>
        </w:rPr>
        <w:t xml:space="preserve"> I am</w:t>
      </w:r>
      <w:r w:rsidR="009151E8" w:rsidRPr="00B77072">
        <w:rPr>
          <w:rFonts w:ascii="Arial" w:hAnsi="Arial" w:cs="Arial"/>
          <w:color w:val="000000" w:themeColor="text1"/>
        </w:rPr>
        <w:t xml:space="preserve"> going to</w:t>
      </w:r>
      <w:r w:rsidR="004E4018" w:rsidRPr="00B77072">
        <w:rPr>
          <w:rFonts w:ascii="Arial" w:hAnsi="Arial" w:cs="Arial"/>
          <w:color w:val="000000" w:themeColor="text1"/>
        </w:rPr>
        <w:t xml:space="preserve"> be critically analysing</w:t>
      </w:r>
      <w:r w:rsidR="009151E8" w:rsidRPr="00B77072">
        <w:rPr>
          <w:rFonts w:ascii="Arial" w:hAnsi="Arial" w:cs="Arial"/>
          <w:color w:val="000000" w:themeColor="text1"/>
        </w:rPr>
        <w:t xml:space="preserve"> are</w:t>
      </w:r>
      <w:r w:rsidR="00406197" w:rsidRPr="00B77072">
        <w:rPr>
          <w:rFonts w:ascii="Arial" w:hAnsi="Arial" w:cs="Arial"/>
          <w:color w:val="000000" w:themeColor="text1"/>
        </w:rPr>
        <w:t xml:space="preserve"> two</w:t>
      </w:r>
      <w:r w:rsidRPr="00B77072">
        <w:rPr>
          <w:rFonts w:ascii="Arial" w:hAnsi="Arial" w:cs="Arial"/>
          <w:color w:val="000000" w:themeColor="text1"/>
        </w:rPr>
        <w:t xml:space="preserve"> and three</w:t>
      </w:r>
      <w:r w:rsidR="00406197" w:rsidRPr="00B77072">
        <w:rPr>
          <w:rFonts w:ascii="Arial" w:hAnsi="Arial" w:cs="Arial"/>
          <w:color w:val="000000" w:themeColor="text1"/>
        </w:rPr>
        <w:t xml:space="preserve">. </w:t>
      </w:r>
      <w:r w:rsidR="004E4018" w:rsidRPr="00B77072">
        <w:rPr>
          <w:rFonts w:ascii="Arial" w:hAnsi="Arial" w:cs="Arial"/>
          <w:color w:val="000000" w:themeColor="text1"/>
        </w:rPr>
        <w:t>Action point two is Heddlu bach</w:t>
      </w:r>
      <w:r w:rsidR="00ED28F3">
        <w:rPr>
          <w:rFonts w:ascii="Arial" w:hAnsi="Arial" w:cs="Arial"/>
          <w:color w:val="000000" w:themeColor="text1"/>
        </w:rPr>
        <w:t xml:space="preserve"> (small police force). A</w:t>
      </w:r>
      <w:r w:rsidR="004E4018" w:rsidRPr="00B77072">
        <w:rPr>
          <w:rFonts w:ascii="Arial" w:hAnsi="Arial" w:cs="Arial"/>
          <w:color w:val="000000" w:themeColor="text1"/>
        </w:rPr>
        <w:t>ction point three is</w:t>
      </w:r>
      <w:r w:rsidR="00ED28F3">
        <w:rPr>
          <w:rFonts w:ascii="Arial" w:hAnsi="Arial" w:cs="Arial"/>
          <w:color w:val="000000" w:themeColor="text1"/>
        </w:rPr>
        <w:t xml:space="preserve"> based around</w:t>
      </w:r>
      <w:r w:rsidR="004E4018" w:rsidRPr="00B77072">
        <w:rPr>
          <w:rFonts w:ascii="Arial" w:hAnsi="Arial" w:cs="Arial"/>
          <w:color w:val="000000" w:themeColor="text1"/>
        </w:rPr>
        <w:t xml:space="preserve"> family learning. These are two strategies that school Y have </w:t>
      </w:r>
      <w:r w:rsidR="00F073F8" w:rsidRPr="00B77072">
        <w:rPr>
          <w:rFonts w:ascii="Arial" w:hAnsi="Arial" w:cs="Arial"/>
          <w:color w:val="000000" w:themeColor="text1"/>
        </w:rPr>
        <w:t xml:space="preserve">recently </w:t>
      </w:r>
      <w:r w:rsidR="004E4018" w:rsidRPr="00B77072">
        <w:rPr>
          <w:rFonts w:ascii="Arial" w:hAnsi="Arial" w:cs="Arial"/>
          <w:color w:val="000000" w:themeColor="text1"/>
        </w:rPr>
        <w:t>developed to improve their links wi</w:t>
      </w:r>
      <w:r w:rsidR="00F073F8" w:rsidRPr="00B77072">
        <w:rPr>
          <w:rFonts w:ascii="Arial" w:hAnsi="Arial" w:cs="Arial"/>
          <w:color w:val="000000" w:themeColor="text1"/>
        </w:rPr>
        <w:t>thin the community</w:t>
      </w:r>
      <w:r w:rsidR="004E4018" w:rsidRPr="00B77072">
        <w:rPr>
          <w:rFonts w:ascii="Arial" w:hAnsi="Arial" w:cs="Arial"/>
          <w:color w:val="000000" w:themeColor="text1"/>
        </w:rPr>
        <w:t xml:space="preserve"> and parent</w:t>
      </w:r>
      <w:r w:rsidR="00F073F8" w:rsidRPr="00B77072">
        <w:rPr>
          <w:rFonts w:ascii="Arial" w:hAnsi="Arial" w:cs="Arial"/>
          <w:color w:val="000000" w:themeColor="text1"/>
        </w:rPr>
        <w:t>s.</w:t>
      </w:r>
    </w:p>
    <w:p w:rsidR="004853FD" w:rsidRPr="00B77072" w:rsidRDefault="004853FD" w:rsidP="00B77072">
      <w:pPr>
        <w:spacing w:line="360" w:lineRule="auto"/>
        <w:rPr>
          <w:rFonts w:ascii="Arial" w:hAnsi="Arial" w:cs="Arial"/>
          <w:color w:val="000000" w:themeColor="text1"/>
        </w:rPr>
      </w:pPr>
    </w:p>
    <w:p w:rsidR="00343B04" w:rsidRPr="00B77072" w:rsidRDefault="00406197" w:rsidP="00B77072">
      <w:pPr>
        <w:spacing w:line="360" w:lineRule="auto"/>
        <w:rPr>
          <w:rFonts w:ascii="Arial" w:hAnsi="Arial" w:cs="Arial"/>
          <w:bCs/>
          <w:color w:val="000000" w:themeColor="text1"/>
          <w:shd w:val="clear" w:color="auto" w:fill="FFFFFF"/>
        </w:rPr>
      </w:pPr>
      <w:r w:rsidRPr="00B77072">
        <w:rPr>
          <w:rFonts w:ascii="Arial" w:hAnsi="Arial" w:cs="Arial"/>
          <w:color w:val="000000" w:themeColor="text1"/>
        </w:rPr>
        <w:t>In order to strengthe</w:t>
      </w:r>
      <w:r w:rsidR="00EC6AF3" w:rsidRPr="00B77072">
        <w:rPr>
          <w:rFonts w:ascii="Arial" w:hAnsi="Arial" w:cs="Arial"/>
          <w:color w:val="000000" w:themeColor="text1"/>
        </w:rPr>
        <w:t>n community links</w:t>
      </w:r>
      <w:r w:rsidRPr="00B77072">
        <w:rPr>
          <w:rFonts w:ascii="Arial" w:hAnsi="Arial" w:cs="Arial"/>
          <w:color w:val="000000" w:themeColor="text1"/>
        </w:rPr>
        <w:t>, school Y has implemented “Heddlu Bach”</w:t>
      </w:r>
      <w:r w:rsidR="005638D2" w:rsidRPr="00B77072">
        <w:rPr>
          <w:rFonts w:ascii="Arial" w:hAnsi="Arial" w:cs="Arial"/>
          <w:color w:val="000000" w:themeColor="text1"/>
        </w:rPr>
        <w:t xml:space="preserve"> as action point two. This programme is aimed at </w:t>
      </w:r>
      <w:r w:rsidR="00F073F8" w:rsidRPr="00B77072">
        <w:rPr>
          <w:rFonts w:ascii="Arial" w:hAnsi="Arial" w:cs="Arial"/>
          <w:color w:val="000000" w:themeColor="text1"/>
        </w:rPr>
        <w:t xml:space="preserve">specific </w:t>
      </w:r>
      <w:r w:rsidR="005638D2" w:rsidRPr="00B77072">
        <w:rPr>
          <w:rFonts w:ascii="Arial" w:hAnsi="Arial" w:cs="Arial"/>
          <w:color w:val="000000" w:themeColor="text1"/>
        </w:rPr>
        <w:t>year six children</w:t>
      </w:r>
      <w:r w:rsidRPr="00B77072">
        <w:rPr>
          <w:rFonts w:ascii="Arial" w:hAnsi="Arial" w:cs="Arial"/>
          <w:color w:val="000000" w:themeColor="text1"/>
        </w:rPr>
        <w:t>.</w:t>
      </w:r>
      <w:r w:rsidR="005638D2" w:rsidRPr="00B77072">
        <w:rPr>
          <w:rFonts w:ascii="Arial" w:hAnsi="Arial" w:cs="Arial"/>
          <w:color w:val="000000" w:themeColor="text1"/>
        </w:rPr>
        <w:t xml:space="preserve"> Heddlu bach is simply the police of the school.</w:t>
      </w:r>
      <w:r w:rsidR="00F073F8" w:rsidRPr="00B77072">
        <w:rPr>
          <w:rFonts w:ascii="Arial" w:hAnsi="Arial" w:cs="Arial"/>
          <w:color w:val="000000" w:themeColor="text1"/>
        </w:rPr>
        <w:t xml:space="preserve"> The c</w:t>
      </w:r>
      <w:r w:rsidR="005638D2" w:rsidRPr="00B77072">
        <w:rPr>
          <w:rFonts w:ascii="Arial" w:hAnsi="Arial" w:cs="Arial"/>
          <w:color w:val="000000" w:themeColor="text1"/>
        </w:rPr>
        <w:t>hildren are specifically chosen</w:t>
      </w:r>
      <w:r w:rsidR="009B2897">
        <w:rPr>
          <w:rFonts w:ascii="Arial" w:hAnsi="Arial" w:cs="Arial"/>
          <w:color w:val="000000" w:themeColor="text1"/>
        </w:rPr>
        <w:t xml:space="preserve"> by senior management</w:t>
      </w:r>
      <w:r w:rsidR="005638D2" w:rsidRPr="00B77072">
        <w:rPr>
          <w:rFonts w:ascii="Arial" w:hAnsi="Arial" w:cs="Arial"/>
          <w:color w:val="000000" w:themeColor="text1"/>
        </w:rPr>
        <w:t xml:space="preserve"> to take part. The programme</w:t>
      </w:r>
      <w:r w:rsidRPr="00B77072">
        <w:rPr>
          <w:rFonts w:ascii="Arial" w:hAnsi="Arial" w:cs="Arial"/>
          <w:color w:val="000000" w:themeColor="text1"/>
        </w:rPr>
        <w:t xml:space="preserve"> aims to strengthen community engagement, and support the development of ethically informed citizens, in line with the four purposes for learners (Donaldson, 2015).</w:t>
      </w:r>
      <w:r w:rsidR="005638D2" w:rsidRPr="00B77072">
        <w:rPr>
          <w:rFonts w:ascii="Arial" w:hAnsi="Arial" w:cs="Arial"/>
          <w:color w:val="000000" w:themeColor="text1"/>
        </w:rPr>
        <w:t xml:space="preserve"> Heddlu bach </w:t>
      </w:r>
      <w:r w:rsidR="00343B04" w:rsidRPr="00B77072">
        <w:rPr>
          <w:rFonts w:ascii="Arial" w:hAnsi="Arial" w:cs="Arial"/>
          <w:color w:val="000000" w:themeColor="text1"/>
        </w:rPr>
        <w:t>gives the children the opportunity to feedback to the school about their own opinions and how they fee</w:t>
      </w:r>
      <w:r w:rsidR="00595092" w:rsidRPr="00B77072">
        <w:rPr>
          <w:rFonts w:ascii="Arial" w:hAnsi="Arial" w:cs="Arial"/>
          <w:color w:val="000000" w:themeColor="text1"/>
        </w:rPr>
        <w:t xml:space="preserve">l the school could be improved. </w:t>
      </w:r>
      <w:r w:rsidR="007241E1" w:rsidRPr="00B77072">
        <w:rPr>
          <w:rFonts w:ascii="Arial" w:eastAsia="Comic Sans MS" w:hAnsi="Arial" w:cs="Arial"/>
          <w:color w:val="000000" w:themeColor="text1"/>
        </w:rPr>
        <w:t>The h</w:t>
      </w:r>
      <w:r w:rsidR="004230E9" w:rsidRPr="00B77072">
        <w:rPr>
          <w:rFonts w:ascii="Arial" w:eastAsia="Comic Sans MS" w:hAnsi="Arial" w:cs="Arial"/>
          <w:color w:val="000000" w:themeColor="text1"/>
        </w:rPr>
        <w:t xml:space="preserve">eddlu bach children </w:t>
      </w:r>
      <w:r w:rsidR="00343B04" w:rsidRPr="00B77072">
        <w:rPr>
          <w:rFonts w:ascii="Arial" w:eastAsia="Comic Sans MS" w:hAnsi="Arial" w:cs="Arial"/>
          <w:color w:val="000000" w:themeColor="text1"/>
        </w:rPr>
        <w:t>also</w:t>
      </w:r>
      <w:r w:rsidR="005638D2" w:rsidRPr="00B77072">
        <w:rPr>
          <w:rFonts w:ascii="Arial" w:eastAsia="Comic Sans MS" w:hAnsi="Arial" w:cs="Arial"/>
          <w:color w:val="000000" w:themeColor="text1"/>
        </w:rPr>
        <w:t xml:space="preserve"> work hard to strengthen community links. The children support</w:t>
      </w:r>
      <w:r w:rsidR="00343B04" w:rsidRPr="00B77072">
        <w:rPr>
          <w:rFonts w:ascii="Arial" w:eastAsia="Comic Sans MS" w:hAnsi="Arial" w:cs="Arial"/>
          <w:color w:val="000000" w:themeColor="text1"/>
        </w:rPr>
        <w:t xml:space="preserve"> their school and wider community to promote peace and wellbeing.</w:t>
      </w:r>
      <w:r w:rsidR="00595092" w:rsidRPr="00B77072">
        <w:rPr>
          <w:rFonts w:ascii="Arial" w:eastAsia="Comic Sans MS" w:hAnsi="Arial" w:cs="Arial"/>
          <w:color w:val="000000" w:themeColor="text1"/>
        </w:rPr>
        <w:t xml:space="preserve"> This scheme is considered by the school to be extremely effective. A</w:t>
      </w:r>
      <w:r w:rsidR="004230E9" w:rsidRPr="00B77072">
        <w:rPr>
          <w:rFonts w:ascii="Arial" w:eastAsia="Comic Sans MS" w:hAnsi="Arial" w:cs="Arial"/>
          <w:color w:val="000000" w:themeColor="text1"/>
        </w:rPr>
        <w:t>fter speaking to the children involv</w:t>
      </w:r>
      <w:r w:rsidR="00595092" w:rsidRPr="00B77072">
        <w:rPr>
          <w:rFonts w:ascii="Arial" w:eastAsia="Comic Sans MS" w:hAnsi="Arial" w:cs="Arial"/>
          <w:color w:val="000000" w:themeColor="text1"/>
        </w:rPr>
        <w:t xml:space="preserve">ed, they all spoke highly of the scheme and were proud to be representatives of the school. </w:t>
      </w:r>
      <w:r w:rsidR="004230E9" w:rsidRPr="00B77072">
        <w:rPr>
          <w:rFonts w:ascii="Arial" w:eastAsia="Comic Sans MS" w:hAnsi="Arial" w:cs="Arial"/>
          <w:color w:val="000000" w:themeColor="text1"/>
        </w:rPr>
        <w:t>This scheme only involves select</w:t>
      </w:r>
      <w:r w:rsidR="00595092" w:rsidRPr="00B77072">
        <w:rPr>
          <w:rFonts w:ascii="Arial" w:eastAsia="Comic Sans MS" w:hAnsi="Arial" w:cs="Arial"/>
          <w:color w:val="000000" w:themeColor="text1"/>
        </w:rPr>
        <w:t>ed</w:t>
      </w:r>
      <w:r w:rsidR="004230E9" w:rsidRPr="00B77072">
        <w:rPr>
          <w:rFonts w:ascii="Arial" w:eastAsia="Comic Sans MS" w:hAnsi="Arial" w:cs="Arial"/>
          <w:color w:val="000000" w:themeColor="text1"/>
        </w:rPr>
        <w:t xml:space="preserve"> children which I feel is a limitation and could be improved on. The school </w:t>
      </w:r>
      <w:r w:rsidR="004230E9" w:rsidRPr="00B77072">
        <w:rPr>
          <w:rFonts w:ascii="Arial" w:eastAsia="Comic Sans MS" w:hAnsi="Arial" w:cs="Arial"/>
          <w:color w:val="000000" w:themeColor="text1"/>
        </w:rPr>
        <w:lastRenderedPageBreak/>
        <w:t>could try to involve more children in the scheme by possibly having heddlu bach children in every class rather than only in year six.</w:t>
      </w:r>
    </w:p>
    <w:p w:rsidR="005638D2" w:rsidRPr="00B77072" w:rsidRDefault="005638D2" w:rsidP="00B77072">
      <w:pPr>
        <w:spacing w:line="360" w:lineRule="auto"/>
        <w:rPr>
          <w:rFonts w:ascii="Arial" w:hAnsi="Arial" w:cs="Arial"/>
          <w:bCs/>
          <w:color w:val="000000" w:themeColor="text1"/>
          <w:shd w:val="clear" w:color="auto" w:fill="FFFFFF"/>
        </w:rPr>
      </w:pPr>
    </w:p>
    <w:p w:rsidR="000F76AE" w:rsidRPr="00B77072" w:rsidRDefault="000F76AE" w:rsidP="00B77072">
      <w:pPr>
        <w:spacing w:line="360" w:lineRule="auto"/>
        <w:rPr>
          <w:rFonts w:ascii="Arial" w:hAnsi="Arial" w:cs="Arial"/>
          <w:bCs/>
          <w:color w:val="000000" w:themeColor="text1"/>
          <w:shd w:val="clear" w:color="auto" w:fill="FFFFFF"/>
        </w:rPr>
      </w:pPr>
      <w:r w:rsidRPr="00B77072">
        <w:rPr>
          <w:rFonts w:ascii="Arial" w:hAnsi="Arial" w:cs="Arial"/>
          <w:bCs/>
          <w:color w:val="000000" w:themeColor="text1"/>
          <w:shd w:val="clear" w:color="auto" w:fill="FFFFFF"/>
        </w:rPr>
        <w:t>The school firmly believes that heddlu bach positively impacts the children’s behaviour. They believe this links into the theory of operant conditioning put forward by B.F. Skinner. Operant conditioning is a method of learning that occurs through rewards and punishments for behaviour</w:t>
      </w:r>
      <w:r w:rsidR="005638D2" w:rsidRPr="00B77072">
        <w:rPr>
          <w:rFonts w:ascii="Arial" w:hAnsi="Arial" w:cs="Arial"/>
          <w:bCs/>
          <w:color w:val="000000" w:themeColor="text1"/>
          <w:shd w:val="clear" w:color="auto" w:fill="FFFFFF"/>
        </w:rPr>
        <w:t xml:space="preserve"> (</w:t>
      </w:r>
      <w:r w:rsidR="00155EA4" w:rsidRPr="00B77072">
        <w:rPr>
          <w:rFonts w:ascii="Arial" w:hAnsi="Arial" w:cs="Arial"/>
          <w:bCs/>
          <w:color w:val="000000" w:themeColor="text1"/>
          <w:shd w:val="clear" w:color="auto" w:fill="FFFFFF"/>
        </w:rPr>
        <w:t>McLeod, 2019</w:t>
      </w:r>
      <w:r w:rsidR="005638D2" w:rsidRPr="00B77072">
        <w:rPr>
          <w:rFonts w:ascii="Arial" w:hAnsi="Arial" w:cs="Arial"/>
          <w:bCs/>
          <w:color w:val="000000" w:themeColor="text1"/>
          <w:shd w:val="clear" w:color="auto" w:fill="FFFFFF"/>
        </w:rPr>
        <w:t>)</w:t>
      </w:r>
      <w:r w:rsidRPr="00B77072">
        <w:rPr>
          <w:rFonts w:ascii="Arial" w:hAnsi="Arial" w:cs="Arial"/>
          <w:bCs/>
          <w:color w:val="000000" w:themeColor="text1"/>
          <w:shd w:val="clear" w:color="auto" w:fill="FFFFFF"/>
        </w:rPr>
        <w:t>.</w:t>
      </w:r>
      <w:r w:rsidR="005638D2" w:rsidRPr="00B77072">
        <w:rPr>
          <w:rFonts w:ascii="Arial" w:hAnsi="Arial" w:cs="Arial"/>
          <w:bCs/>
          <w:color w:val="000000" w:themeColor="text1"/>
          <w:shd w:val="clear" w:color="auto" w:fill="FFFFFF"/>
        </w:rPr>
        <w:t xml:space="preserve"> The school reward</w:t>
      </w:r>
      <w:r w:rsidRPr="00B77072">
        <w:rPr>
          <w:rFonts w:ascii="Arial" w:hAnsi="Arial" w:cs="Arial"/>
          <w:bCs/>
          <w:color w:val="000000" w:themeColor="text1"/>
          <w:shd w:val="clear" w:color="auto" w:fill="FFFFFF"/>
        </w:rPr>
        <w:t xml:space="preserve"> the children for good behaviour by allowing them to go out into the community</w:t>
      </w:r>
      <w:r w:rsidR="005638D2" w:rsidRPr="00B77072">
        <w:rPr>
          <w:rFonts w:ascii="Arial" w:hAnsi="Arial" w:cs="Arial"/>
          <w:bCs/>
          <w:color w:val="000000" w:themeColor="text1"/>
          <w:shd w:val="clear" w:color="auto" w:fill="FFFFFF"/>
        </w:rPr>
        <w:t xml:space="preserve"> with heddlu bach. This links to S</w:t>
      </w:r>
      <w:r w:rsidRPr="00B77072">
        <w:rPr>
          <w:rFonts w:ascii="Arial" w:hAnsi="Arial" w:cs="Arial"/>
          <w:bCs/>
          <w:color w:val="000000" w:themeColor="text1"/>
          <w:shd w:val="clear" w:color="auto" w:fill="FFFFFF"/>
        </w:rPr>
        <w:t xml:space="preserve">kinners positive reinforcement and operant conditioning. Skinners theory of operant conditioning is the idea that behaviour is determined </w:t>
      </w:r>
      <w:r w:rsidR="005638D2" w:rsidRPr="00B77072">
        <w:rPr>
          <w:rFonts w:ascii="Arial" w:hAnsi="Arial" w:cs="Arial"/>
          <w:bCs/>
          <w:color w:val="000000" w:themeColor="text1"/>
          <w:shd w:val="clear" w:color="auto" w:fill="FFFFFF"/>
        </w:rPr>
        <w:t>by consequences, reinforcements</w:t>
      </w:r>
      <w:r w:rsidRPr="00B77072">
        <w:rPr>
          <w:rFonts w:ascii="Arial" w:hAnsi="Arial" w:cs="Arial"/>
          <w:bCs/>
          <w:color w:val="000000" w:themeColor="text1"/>
          <w:shd w:val="clear" w:color="auto" w:fill="FFFFFF"/>
        </w:rPr>
        <w:t xml:space="preserve"> and punishments which will make it more or less likely for a</w:t>
      </w:r>
      <w:r w:rsidR="009B2897">
        <w:rPr>
          <w:rFonts w:ascii="Arial" w:hAnsi="Arial" w:cs="Arial"/>
          <w:bCs/>
          <w:color w:val="000000" w:themeColor="text1"/>
          <w:shd w:val="clear" w:color="auto" w:fill="FFFFFF"/>
        </w:rPr>
        <w:t xml:space="preserve"> certain</w:t>
      </w:r>
      <w:r w:rsidRPr="00B77072">
        <w:rPr>
          <w:rFonts w:ascii="Arial" w:hAnsi="Arial" w:cs="Arial"/>
          <w:bCs/>
          <w:color w:val="000000" w:themeColor="text1"/>
          <w:shd w:val="clear" w:color="auto" w:fill="FFFFFF"/>
        </w:rPr>
        <w:t xml:space="preserve"> behaviour to happen again</w:t>
      </w:r>
      <w:r w:rsidR="007241E1" w:rsidRPr="00B77072">
        <w:rPr>
          <w:rFonts w:ascii="Arial" w:hAnsi="Arial" w:cs="Arial"/>
          <w:bCs/>
          <w:color w:val="000000" w:themeColor="text1"/>
          <w:shd w:val="clear" w:color="auto" w:fill="FFFFFF"/>
        </w:rPr>
        <w:t xml:space="preserve"> (</w:t>
      </w:r>
      <w:r w:rsidR="00155EA4" w:rsidRPr="00B77072">
        <w:rPr>
          <w:rFonts w:ascii="Arial" w:hAnsi="Arial" w:cs="Arial"/>
          <w:bCs/>
          <w:color w:val="000000" w:themeColor="text1"/>
          <w:shd w:val="clear" w:color="auto" w:fill="FFFFFF"/>
        </w:rPr>
        <w:t>David, 2017</w:t>
      </w:r>
      <w:r w:rsidR="007241E1" w:rsidRPr="00B77072">
        <w:rPr>
          <w:rFonts w:ascii="Arial" w:hAnsi="Arial" w:cs="Arial"/>
          <w:bCs/>
          <w:color w:val="000000" w:themeColor="text1"/>
          <w:shd w:val="clear" w:color="auto" w:fill="FFFFFF"/>
        </w:rPr>
        <w:t>). In order to be involved in heddlu bach,</w:t>
      </w:r>
      <w:r w:rsidRPr="00B77072">
        <w:rPr>
          <w:rFonts w:ascii="Arial" w:hAnsi="Arial" w:cs="Arial"/>
          <w:bCs/>
          <w:color w:val="000000" w:themeColor="text1"/>
          <w:shd w:val="clear" w:color="auto" w:fill="FFFFFF"/>
        </w:rPr>
        <w:t xml:space="preserve"> </w:t>
      </w:r>
      <w:r w:rsidR="00595092" w:rsidRPr="00B77072">
        <w:rPr>
          <w:rFonts w:ascii="Arial" w:hAnsi="Arial" w:cs="Arial"/>
          <w:bCs/>
          <w:color w:val="000000" w:themeColor="text1"/>
          <w:shd w:val="clear" w:color="auto" w:fill="FFFFFF"/>
        </w:rPr>
        <w:t xml:space="preserve">the </w:t>
      </w:r>
      <w:r w:rsidRPr="00B77072">
        <w:rPr>
          <w:rFonts w:ascii="Arial" w:hAnsi="Arial" w:cs="Arial"/>
          <w:bCs/>
          <w:color w:val="000000" w:themeColor="text1"/>
          <w:shd w:val="clear" w:color="auto" w:fill="FFFFFF"/>
        </w:rPr>
        <w:t>children</w:t>
      </w:r>
      <w:r w:rsidR="007241E1" w:rsidRPr="00B77072">
        <w:rPr>
          <w:rFonts w:ascii="Arial" w:hAnsi="Arial" w:cs="Arial"/>
          <w:bCs/>
          <w:color w:val="000000" w:themeColor="text1"/>
          <w:shd w:val="clear" w:color="auto" w:fill="FFFFFF"/>
        </w:rPr>
        <w:t xml:space="preserve"> must be well</w:t>
      </w:r>
      <w:r w:rsidRPr="00B77072">
        <w:rPr>
          <w:rFonts w:ascii="Arial" w:hAnsi="Arial" w:cs="Arial"/>
          <w:bCs/>
          <w:color w:val="000000" w:themeColor="text1"/>
          <w:shd w:val="clear" w:color="auto" w:fill="FFFFFF"/>
        </w:rPr>
        <w:t xml:space="preserve"> behaved during the week</w:t>
      </w:r>
      <w:r w:rsidR="007241E1" w:rsidRPr="00B77072">
        <w:rPr>
          <w:rFonts w:ascii="Arial" w:hAnsi="Arial" w:cs="Arial"/>
          <w:bCs/>
          <w:color w:val="000000" w:themeColor="text1"/>
          <w:shd w:val="clear" w:color="auto" w:fill="FFFFFF"/>
        </w:rPr>
        <w:t>. T</w:t>
      </w:r>
      <w:r w:rsidRPr="00B77072">
        <w:rPr>
          <w:rFonts w:ascii="Arial" w:hAnsi="Arial" w:cs="Arial"/>
          <w:bCs/>
          <w:color w:val="000000" w:themeColor="text1"/>
          <w:shd w:val="clear" w:color="auto" w:fill="FFFFFF"/>
        </w:rPr>
        <w:t xml:space="preserve">hey are </w:t>
      </w:r>
      <w:r w:rsidR="007241E1" w:rsidRPr="00B77072">
        <w:rPr>
          <w:rFonts w:ascii="Arial" w:hAnsi="Arial" w:cs="Arial"/>
          <w:bCs/>
          <w:color w:val="000000" w:themeColor="text1"/>
          <w:shd w:val="clear" w:color="auto" w:fill="FFFFFF"/>
        </w:rPr>
        <w:t xml:space="preserve">then </w:t>
      </w:r>
      <w:r w:rsidR="00595092" w:rsidRPr="00B77072">
        <w:rPr>
          <w:rFonts w:ascii="Arial" w:hAnsi="Arial" w:cs="Arial"/>
          <w:bCs/>
          <w:color w:val="000000" w:themeColor="text1"/>
          <w:shd w:val="clear" w:color="auto" w:fill="FFFFFF"/>
        </w:rPr>
        <w:t>allowed to go out to work within</w:t>
      </w:r>
      <w:r w:rsidRPr="00B77072">
        <w:rPr>
          <w:rFonts w:ascii="Arial" w:hAnsi="Arial" w:cs="Arial"/>
          <w:bCs/>
          <w:color w:val="000000" w:themeColor="text1"/>
          <w:shd w:val="clear" w:color="auto" w:fill="FFFFFF"/>
        </w:rPr>
        <w:t xml:space="preserve"> the community </w:t>
      </w:r>
      <w:r w:rsidR="00EC6AF3" w:rsidRPr="00B77072">
        <w:rPr>
          <w:rFonts w:ascii="Arial" w:hAnsi="Arial" w:cs="Arial"/>
          <w:bCs/>
          <w:color w:val="000000" w:themeColor="text1"/>
          <w:shd w:val="clear" w:color="auto" w:fill="FFFFFF"/>
        </w:rPr>
        <w:t>and</w:t>
      </w:r>
      <w:r w:rsidR="005638D2" w:rsidRPr="00B77072">
        <w:rPr>
          <w:rFonts w:ascii="Arial" w:hAnsi="Arial" w:cs="Arial"/>
          <w:bCs/>
          <w:color w:val="000000" w:themeColor="text1"/>
          <w:shd w:val="clear" w:color="auto" w:fill="FFFFFF"/>
        </w:rPr>
        <w:t xml:space="preserve"> take part in the heddlu bach scheme</w:t>
      </w:r>
      <w:r w:rsidRPr="00B77072">
        <w:rPr>
          <w:rFonts w:ascii="Arial" w:hAnsi="Arial" w:cs="Arial"/>
          <w:bCs/>
          <w:color w:val="000000" w:themeColor="text1"/>
          <w:shd w:val="clear" w:color="auto" w:fill="FFFFFF"/>
        </w:rPr>
        <w:t>. If they misbehave during the week then that reward is taken away from them. The school firmly believes this has had a huge impact on the children’s behaviour in school.</w:t>
      </w:r>
    </w:p>
    <w:p w:rsidR="00B920C9" w:rsidRPr="00B77072" w:rsidRDefault="00B920C9" w:rsidP="00B77072">
      <w:pPr>
        <w:spacing w:line="360" w:lineRule="auto"/>
        <w:rPr>
          <w:rFonts w:ascii="Arial" w:eastAsia="Comic Sans MS" w:hAnsi="Arial" w:cs="Arial"/>
          <w:color w:val="000000" w:themeColor="text1"/>
        </w:rPr>
      </w:pPr>
    </w:p>
    <w:p w:rsidR="00EC6AF3" w:rsidRPr="00B77072" w:rsidRDefault="009151E8" w:rsidP="00B77072">
      <w:pPr>
        <w:spacing w:line="360" w:lineRule="auto"/>
        <w:rPr>
          <w:rFonts w:ascii="Arial" w:eastAsia="Comic Sans MS" w:hAnsi="Arial" w:cs="Arial"/>
          <w:color w:val="000000" w:themeColor="text1"/>
        </w:rPr>
      </w:pPr>
      <w:r w:rsidRPr="00B77072">
        <w:rPr>
          <w:rFonts w:ascii="Arial" w:eastAsia="Comic Sans MS" w:hAnsi="Arial" w:cs="Arial"/>
          <w:color w:val="000000" w:themeColor="text1"/>
        </w:rPr>
        <w:t>S</w:t>
      </w:r>
      <w:r w:rsidR="00EC6AF3" w:rsidRPr="00B77072">
        <w:rPr>
          <w:rFonts w:ascii="Arial" w:eastAsia="Comic Sans MS" w:hAnsi="Arial" w:cs="Arial"/>
          <w:color w:val="000000" w:themeColor="text1"/>
        </w:rPr>
        <w:t>chool Y also run parental involvement sessions</w:t>
      </w:r>
      <w:r w:rsidRPr="00B77072">
        <w:rPr>
          <w:rFonts w:ascii="Arial" w:eastAsia="Comic Sans MS" w:hAnsi="Arial" w:cs="Arial"/>
          <w:color w:val="000000" w:themeColor="text1"/>
        </w:rPr>
        <w:t xml:space="preserve"> as action point three</w:t>
      </w:r>
      <w:r w:rsidR="00EC6AF3" w:rsidRPr="00B77072">
        <w:rPr>
          <w:rFonts w:ascii="Arial" w:eastAsia="Comic Sans MS" w:hAnsi="Arial" w:cs="Arial"/>
          <w:color w:val="000000" w:themeColor="text1"/>
        </w:rPr>
        <w:t>. These sessions r</w:t>
      </w:r>
      <w:r w:rsidRPr="00B77072">
        <w:rPr>
          <w:rFonts w:ascii="Arial" w:eastAsia="Comic Sans MS" w:hAnsi="Arial" w:cs="Arial"/>
          <w:color w:val="000000" w:themeColor="text1"/>
        </w:rPr>
        <w:t>un regularly to involve parental</w:t>
      </w:r>
      <w:r w:rsidR="00EC6AF3" w:rsidRPr="00B77072">
        <w:rPr>
          <w:rFonts w:ascii="Arial" w:eastAsia="Comic Sans MS" w:hAnsi="Arial" w:cs="Arial"/>
          <w:color w:val="000000" w:themeColor="text1"/>
        </w:rPr>
        <w:t xml:space="preserve"> involvement in school life. Th</w:t>
      </w:r>
      <w:r w:rsidRPr="00B77072">
        <w:rPr>
          <w:rFonts w:ascii="Arial" w:eastAsia="Comic Sans MS" w:hAnsi="Arial" w:cs="Arial"/>
          <w:color w:val="000000" w:themeColor="text1"/>
        </w:rPr>
        <w:t>e parent teacher association has been</w:t>
      </w:r>
      <w:r w:rsidR="00EC6AF3" w:rsidRPr="00B77072">
        <w:rPr>
          <w:rFonts w:ascii="Arial" w:eastAsia="Comic Sans MS" w:hAnsi="Arial" w:cs="Arial"/>
          <w:color w:val="000000" w:themeColor="text1"/>
        </w:rPr>
        <w:t xml:space="preserve"> established </w:t>
      </w:r>
      <w:r w:rsidRPr="00B77072">
        <w:rPr>
          <w:rFonts w:ascii="Arial" w:eastAsia="Comic Sans MS" w:hAnsi="Arial" w:cs="Arial"/>
          <w:color w:val="000000" w:themeColor="text1"/>
        </w:rPr>
        <w:t>to work together with</w:t>
      </w:r>
      <w:r w:rsidR="00EC6AF3" w:rsidRPr="00B77072">
        <w:rPr>
          <w:rFonts w:ascii="Arial" w:eastAsia="Comic Sans MS" w:hAnsi="Arial" w:cs="Arial"/>
          <w:color w:val="000000" w:themeColor="text1"/>
        </w:rPr>
        <w:t xml:space="preserve"> staff to promote the work of the school. </w:t>
      </w:r>
      <w:r w:rsidR="00EC6AF3" w:rsidRPr="00B77072">
        <w:rPr>
          <w:rFonts w:ascii="Arial" w:hAnsi="Arial" w:cs="Arial"/>
          <w:color w:val="000000" w:themeColor="text1"/>
          <w:shd w:val="clear" w:color="auto" w:fill="FFFFFF"/>
        </w:rPr>
        <w:t>One specific example of a parental involvement</w:t>
      </w:r>
      <w:r w:rsidR="00441031" w:rsidRPr="00B77072">
        <w:rPr>
          <w:rFonts w:ascii="Arial" w:hAnsi="Arial" w:cs="Arial"/>
          <w:color w:val="000000" w:themeColor="text1"/>
          <w:shd w:val="clear" w:color="auto" w:fill="FFFFFF"/>
        </w:rPr>
        <w:t xml:space="preserve"> session that I was a part of was called</w:t>
      </w:r>
      <w:r w:rsidR="00EC6AF3" w:rsidRPr="00B77072">
        <w:rPr>
          <w:rFonts w:ascii="Arial" w:hAnsi="Arial" w:cs="Arial"/>
          <w:color w:val="000000" w:themeColor="text1"/>
          <w:shd w:val="clear" w:color="auto" w:fill="FFFFFF"/>
        </w:rPr>
        <w:t xml:space="preserve"> family learning. This is a session that runs every Tuesday with the parents and children. The children involved are targeted children who need specific support with fine motor skills. These sessions give parents ideas on how to develop their child’s fine motor skills at home. This could be</w:t>
      </w:r>
      <w:r w:rsidR="009B2897">
        <w:rPr>
          <w:rFonts w:ascii="Arial" w:hAnsi="Arial" w:cs="Arial"/>
          <w:color w:val="000000" w:themeColor="text1"/>
          <w:shd w:val="clear" w:color="auto" w:fill="FFFFFF"/>
        </w:rPr>
        <w:t xml:space="preserve"> done</w:t>
      </w:r>
      <w:r w:rsidR="00EC6AF3" w:rsidRPr="00B77072">
        <w:rPr>
          <w:rFonts w:ascii="Arial" w:hAnsi="Arial" w:cs="Arial"/>
          <w:color w:val="000000" w:themeColor="text1"/>
          <w:shd w:val="clear" w:color="auto" w:fill="FFFFFF"/>
        </w:rPr>
        <w:t xml:space="preserve"> by mark ma</w:t>
      </w:r>
      <w:r w:rsidR="009B2897">
        <w:rPr>
          <w:rFonts w:ascii="Arial" w:hAnsi="Arial" w:cs="Arial"/>
          <w:color w:val="000000" w:themeColor="text1"/>
          <w:shd w:val="clear" w:color="auto" w:fill="FFFFFF"/>
        </w:rPr>
        <w:t>king, playdough, anything</w:t>
      </w:r>
      <w:r w:rsidR="00EC6AF3" w:rsidRPr="00B77072">
        <w:rPr>
          <w:rFonts w:ascii="Arial" w:hAnsi="Arial" w:cs="Arial"/>
          <w:color w:val="000000" w:themeColor="text1"/>
          <w:shd w:val="clear" w:color="auto" w:fill="FFFFFF"/>
        </w:rPr>
        <w:t xml:space="preserve"> that encourages the children to use their hands. The sessions are aimed at encouraging parental engagement and involving parents in their children’s learning. These sessions are effective as the parents can take what they learn from the sessions and use it at home. The parents are shown what the children are learning in school and what stage they are at in their learning. They are then give</w:t>
      </w:r>
      <w:r w:rsidRPr="00B77072">
        <w:rPr>
          <w:rFonts w:ascii="Arial" w:hAnsi="Arial" w:cs="Arial"/>
          <w:color w:val="000000" w:themeColor="text1"/>
          <w:shd w:val="clear" w:color="auto" w:fill="FFFFFF"/>
        </w:rPr>
        <w:t>n the resources to reinforce this</w:t>
      </w:r>
      <w:r w:rsidR="00EC6AF3" w:rsidRPr="00B77072">
        <w:rPr>
          <w:rFonts w:ascii="Arial" w:hAnsi="Arial" w:cs="Arial"/>
          <w:color w:val="000000" w:themeColor="text1"/>
          <w:shd w:val="clear" w:color="auto" w:fill="FFFFFF"/>
        </w:rPr>
        <w:t xml:space="preserve"> learning at home.</w:t>
      </w:r>
    </w:p>
    <w:p w:rsidR="00EC6AF3" w:rsidRPr="00B77072" w:rsidRDefault="00EC6AF3" w:rsidP="00B77072">
      <w:pPr>
        <w:spacing w:line="360" w:lineRule="auto"/>
        <w:rPr>
          <w:rFonts w:ascii="Arial" w:eastAsia="Comic Sans MS" w:hAnsi="Arial" w:cs="Arial"/>
          <w:color w:val="000000" w:themeColor="text1"/>
        </w:rPr>
      </w:pPr>
    </w:p>
    <w:p w:rsidR="007E3E44" w:rsidRPr="00B77072" w:rsidRDefault="007E3E44" w:rsidP="00B77072">
      <w:pPr>
        <w:spacing w:line="360" w:lineRule="auto"/>
        <w:rPr>
          <w:rFonts w:ascii="Arial" w:hAnsi="Arial" w:cs="Arial"/>
          <w:color w:val="000000" w:themeColor="text1"/>
        </w:rPr>
      </w:pPr>
      <w:r w:rsidRPr="00B77072">
        <w:rPr>
          <w:rFonts w:ascii="Arial" w:hAnsi="Arial" w:cs="Arial"/>
          <w:color w:val="000000" w:themeColor="text1"/>
        </w:rPr>
        <w:lastRenderedPageBreak/>
        <w:t xml:space="preserve">During my time in school Y, I was able to see the strong community links that they have made since their last inspection. Parental engagement is strong in the school and they work hard to encourage the children to engage with the community. I was able to clearly see the impact that heddlu bach has had on the pupils in the school. The children take the role incredibly </w:t>
      </w:r>
      <w:r w:rsidR="00595092" w:rsidRPr="00B77072">
        <w:rPr>
          <w:rFonts w:ascii="Arial" w:hAnsi="Arial" w:cs="Arial"/>
          <w:color w:val="000000" w:themeColor="text1"/>
        </w:rPr>
        <w:t xml:space="preserve">seriously and work hard </w:t>
      </w:r>
      <w:r w:rsidRPr="00B77072">
        <w:rPr>
          <w:rFonts w:ascii="Arial" w:hAnsi="Arial" w:cs="Arial"/>
          <w:color w:val="000000" w:themeColor="text1"/>
        </w:rPr>
        <w:t>with the community. The parental involvement sessions were also an effective way to engage parents with children’s work. Parents were able to see where their child is with their learning</w:t>
      </w:r>
      <w:r w:rsidR="009B2897">
        <w:rPr>
          <w:rFonts w:ascii="Arial" w:hAnsi="Arial" w:cs="Arial"/>
          <w:color w:val="000000" w:themeColor="text1"/>
        </w:rPr>
        <w:t xml:space="preserve">, in order to continue the </w:t>
      </w:r>
      <w:proofErr w:type="spellStart"/>
      <w:r w:rsidR="009B2897">
        <w:rPr>
          <w:rFonts w:ascii="Arial" w:hAnsi="Arial" w:cs="Arial"/>
          <w:color w:val="000000" w:themeColor="text1"/>
        </w:rPr>
        <w:t>childs</w:t>
      </w:r>
      <w:proofErr w:type="spellEnd"/>
      <w:r w:rsidRPr="00B77072">
        <w:rPr>
          <w:rFonts w:ascii="Arial" w:hAnsi="Arial" w:cs="Arial"/>
          <w:color w:val="000000" w:themeColor="text1"/>
        </w:rPr>
        <w:t xml:space="preserve"> learning at home. </w:t>
      </w:r>
      <w:r w:rsidR="00AD5A56" w:rsidRPr="00B77072">
        <w:rPr>
          <w:rFonts w:ascii="Arial" w:hAnsi="Arial" w:cs="Arial"/>
          <w:color w:val="000000" w:themeColor="text1"/>
        </w:rPr>
        <w:t xml:space="preserve">WAG </w:t>
      </w:r>
      <w:r w:rsidRPr="00B77072">
        <w:rPr>
          <w:rFonts w:ascii="Arial" w:hAnsi="Arial" w:cs="Arial"/>
          <w:color w:val="000000" w:themeColor="text1"/>
        </w:rPr>
        <w:t>(</w:t>
      </w:r>
      <w:r w:rsidR="00AD5A56" w:rsidRPr="00B77072">
        <w:rPr>
          <w:rFonts w:ascii="Arial" w:hAnsi="Arial" w:cs="Arial"/>
          <w:color w:val="000000" w:themeColor="text1"/>
        </w:rPr>
        <w:t>2014</w:t>
      </w:r>
      <w:r w:rsidRPr="00B77072">
        <w:rPr>
          <w:rFonts w:ascii="Arial" w:hAnsi="Arial" w:cs="Arial"/>
          <w:color w:val="000000" w:themeColor="text1"/>
        </w:rPr>
        <w:t>)</w:t>
      </w:r>
      <w:r w:rsidR="00AD5A56" w:rsidRPr="00B77072">
        <w:rPr>
          <w:rFonts w:ascii="Arial" w:hAnsi="Arial" w:cs="Arial"/>
          <w:color w:val="000000" w:themeColor="text1"/>
        </w:rPr>
        <w:t xml:space="preserve"> states that </w:t>
      </w:r>
      <w:r w:rsidR="00AD5A56" w:rsidRPr="00B77072">
        <w:rPr>
          <w:rFonts w:ascii="Arial" w:hAnsi="Arial" w:cs="Arial"/>
          <w:color w:val="000000" w:themeColor="text1"/>
          <w:shd w:val="clear" w:color="auto" w:fill="FFFFFF"/>
        </w:rPr>
        <w:t>s</w:t>
      </w:r>
      <w:r w:rsidRPr="00B77072">
        <w:rPr>
          <w:rFonts w:ascii="Arial" w:hAnsi="Arial" w:cs="Arial"/>
          <w:color w:val="000000" w:themeColor="text1"/>
          <w:shd w:val="clear" w:color="auto" w:fill="FFFFFF"/>
        </w:rPr>
        <w:t>elf-evaluation must be an integral part of the school development planning process</w:t>
      </w:r>
      <w:r w:rsidR="009B2897">
        <w:rPr>
          <w:rFonts w:ascii="Arial" w:hAnsi="Arial" w:cs="Arial"/>
          <w:color w:val="000000" w:themeColor="text1"/>
          <w:shd w:val="clear" w:color="auto" w:fill="FFFFFF"/>
        </w:rPr>
        <w:t>. T</w:t>
      </w:r>
      <w:r w:rsidRPr="00B77072">
        <w:rPr>
          <w:rFonts w:ascii="Arial" w:hAnsi="Arial" w:cs="Arial"/>
          <w:color w:val="000000" w:themeColor="text1"/>
          <w:shd w:val="clear" w:color="auto" w:fill="FFFFFF"/>
        </w:rPr>
        <w:t>he resulting actions and targets</w:t>
      </w:r>
      <w:r w:rsidR="009B2897">
        <w:rPr>
          <w:rFonts w:ascii="Arial" w:hAnsi="Arial" w:cs="Arial"/>
          <w:color w:val="000000" w:themeColor="text1"/>
          <w:shd w:val="clear" w:color="auto" w:fill="FFFFFF"/>
        </w:rPr>
        <w:t xml:space="preserve"> should then be</w:t>
      </w:r>
      <w:r w:rsidRPr="00B77072">
        <w:rPr>
          <w:rFonts w:ascii="Arial" w:hAnsi="Arial" w:cs="Arial"/>
          <w:color w:val="000000" w:themeColor="text1"/>
          <w:shd w:val="clear" w:color="auto" w:fill="FFFFFF"/>
        </w:rPr>
        <w:t xml:space="preserve"> captured in SDP</w:t>
      </w:r>
      <w:r w:rsidR="009B2897">
        <w:rPr>
          <w:rFonts w:ascii="Arial" w:hAnsi="Arial" w:cs="Arial"/>
          <w:color w:val="000000" w:themeColor="text1"/>
          <w:shd w:val="clear" w:color="auto" w:fill="FFFFFF"/>
        </w:rPr>
        <w:t>’</w:t>
      </w:r>
      <w:r w:rsidRPr="00B77072">
        <w:rPr>
          <w:rFonts w:ascii="Arial" w:hAnsi="Arial" w:cs="Arial"/>
          <w:color w:val="000000" w:themeColor="text1"/>
          <w:shd w:val="clear" w:color="auto" w:fill="FFFFFF"/>
        </w:rPr>
        <w:t>s</w:t>
      </w:r>
      <w:r w:rsidR="00AD5A56" w:rsidRPr="00B77072">
        <w:rPr>
          <w:rFonts w:ascii="Arial" w:hAnsi="Arial" w:cs="Arial"/>
          <w:color w:val="000000" w:themeColor="text1"/>
          <w:shd w:val="clear" w:color="auto" w:fill="FFFFFF"/>
        </w:rPr>
        <w:t>. School Y are constantly self-evaluating and strategically planning new strategies to put into place in order to improve. They identified targets from their Estyn inspections, and used these to form the basis of their SDP. They have then used a whole school approach to implement these targets.</w:t>
      </w:r>
    </w:p>
    <w:p w:rsidR="00B920C9" w:rsidRPr="00B77072" w:rsidRDefault="00B920C9" w:rsidP="00B77072">
      <w:pPr>
        <w:spacing w:line="360" w:lineRule="auto"/>
        <w:rPr>
          <w:rFonts w:ascii="Arial" w:eastAsia="Comic Sans MS" w:hAnsi="Arial" w:cs="Arial"/>
          <w:color w:val="000000" w:themeColor="text1"/>
        </w:rPr>
      </w:pPr>
    </w:p>
    <w:p w:rsidR="00894506" w:rsidRPr="00B77072" w:rsidRDefault="00B920C9" w:rsidP="00B77072">
      <w:pPr>
        <w:spacing w:line="360" w:lineRule="auto"/>
        <w:rPr>
          <w:rFonts w:ascii="Arial" w:eastAsia="Comic Sans MS" w:hAnsi="Arial" w:cs="Arial"/>
          <w:color w:val="000000" w:themeColor="text1"/>
        </w:rPr>
      </w:pPr>
      <w:r w:rsidRPr="00B77072">
        <w:rPr>
          <w:rFonts w:ascii="Arial" w:eastAsia="Comic Sans MS" w:hAnsi="Arial" w:cs="Arial"/>
          <w:color w:val="000000" w:themeColor="text1"/>
        </w:rPr>
        <w:t>In order to measure the impac</w:t>
      </w:r>
      <w:r w:rsidR="00D170A4" w:rsidRPr="00B77072">
        <w:rPr>
          <w:rFonts w:ascii="Arial" w:eastAsia="Comic Sans MS" w:hAnsi="Arial" w:cs="Arial"/>
          <w:color w:val="000000" w:themeColor="text1"/>
        </w:rPr>
        <w:t xml:space="preserve">t that </w:t>
      </w:r>
      <w:r w:rsidR="00AD5A56" w:rsidRPr="00B77072">
        <w:rPr>
          <w:rFonts w:ascii="Arial" w:eastAsia="Comic Sans MS" w:hAnsi="Arial" w:cs="Arial"/>
          <w:color w:val="000000" w:themeColor="text1"/>
        </w:rPr>
        <w:t>the strategies have</w:t>
      </w:r>
      <w:r w:rsidR="00D170A4" w:rsidRPr="00B77072">
        <w:rPr>
          <w:rFonts w:ascii="Arial" w:eastAsia="Comic Sans MS" w:hAnsi="Arial" w:cs="Arial"/>
          <w:color w:val="000000" w:themeColor="text1"/>
        </w:rPr>
        <w:t xml:space="preserve"> had on community engagement</w:t>
      </w:r>
      <w:r w:rsidRPr="00B77072">
        <w:rPr>
          <w:rFonts w:ascii="Arial" w:eastAsia="Comic Sans MS" w:hAnsi="Arial" w:cs="Arial"/>
          <w:color w:val="000000" w:themeColor="text1"/>
        </w:rPr>
        <w:t>, school Y conducted a que</w:t>
      </w:r>
      <w:r w:rsidR="00D170A4" w:rsidRPr="00B77072">
        <w:rPr>
          <w:rFonts w:ascii="Arial" w:eastAsia="Comic Sans MS" w:hAnsi="Arial" w:cs="Arial"/>
          <w:color w:val="000000" w:themeColor="text1"/>
        </w:rPr>
        <w:t>stionnaire in order to gather data</w:t>
      </w:r>
      <w:r w:rsidRPr="00B77072">
        <w:rPr>
          <w:rFonts w:ascii="Arial" w:eastAsia="Comic Sans MS" w:hAnsi="Arial" w:cs="Arial"/>
          <w:color w:val="000000" w:themeColor="text1"/>
        </w:rPr>
        <w:t>.</w:t>
      </w:r>
      <w:r w:rsidR="00894506" w:rsidRPr="00B77072">
        <w:rPr>
          <w:rFonts w:ascii="Arial" w:eastAsia="Comic Sans MS" w:hAnsi="Arial" w:cs="Arial"/>
          <w:color w:val="000000" w:themeColor="text1"/>
        </w:rPr>
        <w:t xml:space="preserve"> </w:t>
      </w:r>
      <w:r w:rsidR="00894506" w:rsidRPr="00B77072">
        <w:rPr>
          <w:rFonts w:ascii="Arial" w:hAnsi="Arial" w:cs="Arial"/>
          <w:bCs/>
          <w:color w:val="000000" w:themeColor="text1"/>
        </w:rPr>
        <w:t xml:space="preserve">According to </w:t>
      </w:r>
      <w:r w:rsidR="00117BB1" w:rsidRPr="00B77072">
        <w:rPr>
          <w:rFonts w:ascii="Arial" w:hAnsi="Arial" w:cs="Arial"/>
          <w:bCs/>
          <w:color w:val="000000" w:themeColor="text1"/>
        </w:rPr>
        <w:t xml:space="preserve">Brace </w:t>
      </w:r>
      <w:r w:rsidR="00894506" w:rsidRPr="00B77072">
        <w:rPr>
          <w:rFonts w:ascii="Arial" w:hAnsi="Arial" w:cs="Arial"/>
          <w:bCs/>
          <w:color w:val="000000" w:themeColor="text1"/>
        </w:rPr>
        <w:t>(</w:t>
      </w:r>
      <w:r w:rsidR="00117BB1" w:rsidRPr="00B77072">
        <w:rPr>
          <w:rFonts w:ascii="Arial" w:hAnsi="Arial" w:cs="Arial"/>
          <w:bCs/>
          <w:color w:val="000000" w:themeColor="text1"/>
        </w:rPr>
        <w:t>2018</w:t>
      </w:r>
      <w:r w:rsidR="00894506" w:rsidRPr="00B77072">
        <w:rPr>
          <w:rFonts w:ascii="Arial" w:hAnsi="Arial" w:cs="Arial"/>
          <w:bCs/>
          <w:color w:val="000000" w:themeColor="text1"/>
        </w:rPr>
        <w:t>)</w:t>
      </w:r>
      <w:r w:rsidR="00117BB1" w:rsidRPr="00B77072">
        <w:rPr>
          <w:rFonts w:ascii="Arial" w:hAnsi="Arial" w:cs="Arial"/>
          <w:bCs/>
          <w:color w:val="000000" w:themeColor="text1"/>
        </w:rPr>
        <w:t>,</w:t>
      </w:r>
      <w:r w:rsidR="00894506" w:rsidRPr="00B77072">
        <w:rPr>
          <w:rFonts w:ascii="Arial" w:hAnsi="Arial" w:cs="Arial"/>
          <w:bCs/>
          <w:color w:val="000000" w:themeColor="text1"/>
        </w:rPr>
        <w:t xml:space="preserve"> questionnaires</w:t>
      </w:r>
      <w:r w:rsidR="00894506" w:rsidRPr="00B77072">
        <w:rPr>
          <w:rFonts w:ascii="Arial" w:hAnsi="Arial" w:cs="Arial"/>
          <w:color w:val="000000" w:themeColor="text1"/>
          <w:shd w:val="clear" w:color="auto" w:fill="FFFFFF"/>
        </w:rPr>
        <w:t xml:space="preserve"> provide a relatively cheap, quick and efficient way of obtaining large amounts of information from a large sample of people. When I </w:t>
      </w:r>
      <w:r w:rsidR="009151E8" w:rsidRPr="00B77072">
        <w:rPr>
          <w:rFonts w:ascii="Arial" w:hAnsi="Arial" w:cs="Arial"/>
          <w:color w:val="000000" w:themeColor="text1"/>
          <w:shd w:val="clear" w:color="auto" w:fill="FFFFFF"/>
        </w:rPr>
        <w:t>questioned</w:t>
      </w:r>
      <w:r w:rsidR="00894506" w:rsidRPr="00B77072">
        <w:rPr>
          <w:rFonts w:ascii="Arial" w:hAnsi="Arial" w:cs="Arial"/>
          <w:color w:val="000000" w:themeColor="text1"/>
          <w:shd w:val="clear" w:color="auto" w:fill="FFFFFF"/>
        </w:rPr>
        <w:t xml:space="preserve"> senior management about why school Y chose to use a questionnaire to gather data, these were some of the reasons that they gave. They are a quick and cheap way to obtain information.</w:t>
      </w:r>
      <w:r w:rsidR="00894506" w:rsidRPr="00B77072">
        <w:rPr>
          <w:rFonts w:ascii="Arial" w:eastAsia="Comic Sans MS" w:hAnsi="Arial" w:cs="Arial"/>
          <w:color w:val="000000" w:themeColor="text1"/>
        </w:rPr>
        <w:t xml:space="preserve"> </w:t>
      </w:r>
      <w:r w:rsidRPr="00B77072">
        <w:rPr>
          <w:rFonts w:ascii="Arial" w:eastAsia="Comic Sans MS" w:hAnsi="Arial" w:cs="Arial"/>
          <w:color w:val="000000" w:themeColor="text1"/>
        </w:rPr>
        <w:t xml:space="preserve">The questionnaire </w:t>
      </w:r>
      <w:r w:rsidR="00894506" w:rsidRPr="00B77072">
        <w:rPr>
          <w:rFonts w:ascii="Arial" w:eastAsia="Comic Sans MS" w:hAnsi="Arial" w:cs="Arial"/>
          <w:color w:val="000000" w:themeColor="text1"/>
        </w:rPr>
        <w:t>that school Y provided</w:t>
      </w:r>
      <w:r w:rsidR="009B2897">
        <w:rPr>
          <w:rFonts w:ascii="Arial" w:eastAsia="Comic Sans MS" w:hAnsi="Arial" w:cs="Arial"/>
          <w:color w:val="000000" w:themeColor="text1"/>
        </w:rPr>
        <w:t>,</w:t>
      </w:r>
      <w:r w:rsidR="00894506" w:rsidRPr="00B77072">
        <w:rPr>
          <w:rFonts w:ascii="Arial" w:eastAsia="Comic Sans MS" w:hAnsi="Arial" w:cs="Arial"/>
          <w:color w:val="000000" w:themeColor="text1"/>
        </w:rPr>
        <w:t xml:space="preserve"> </w:t>
      </w:r>
      <w:r w:rsidR="000F76AE" w:rsidRPr="00B77072">
        <w:rPr>
          <w:rFonts w:ascii="Arial" w:eastAsia="Comic Sans MS" w:hAnsi="Arial" w:cs="Arial"/>
          <w:color w:val="000000" w:themeColor="text1"/>
        </w:rPr>
        <w:t>showed a high impact on pupil</w:t>
      </w:r>
      <w:r w:rsidR="00D170A4" w:rsidRPr="00B77072">
        <w:rPr>
          <w:rFonts w:ascii="Arial" w:eastAsia="Comic Sans MS" w:hAnsi="Arial" w:cs="Arial"/>
          <w:color w:val="000000" w:themeColor="text1"/>
        </w:rPr>
        <w:t xml:space="preserve"> and parent</w:t>
      </w:r>
      <w:r w:rsidR="000F76AE" w:rsidRPr="00B77072">
        <w:rPr>
          <w:rFonts w:ascii="Arial" w:eastAsia="Comic Sans MS" w:hAnsi="Arial" w:cs="Arial"/>
          <w:color w:val="000000" w:themeColor="text1"/>
        </w:rPr>
        <w:t xml:space="preserve"> engagement wit</w:t>
      </w:r>
      <w:r w:rsidR="00441031" w:rsidRPr="00B77072">
        <w:rPr>
          <w:rFonts w:ascii="Arial" w:eastAsia="Comic Sans MS" w:hAnsi="Arial" w:cs="Arial"/>
          <w:color w:val="000000" w:themeColor="text1"/>
        </w:rPr>
        <w:t>h h</w:t>
      </w:r>
      <w:r w:rsidR="00D170A4" w:rsidRPr="00B77072">
        <w:rPr>
          <w:rFonts w:ascii="Arial" w:eastAsia="Comic Sans MS" w:hAnsi="Arial" w:cs="Arial"/>
          <w:color w:val="000000" w:themeColor="text1"/>
        </w:rPr>
        <w:t>eddlu bach</w:t>
      </w:r>
      <w:r w:rsidR="000F76AE" w:rsidRPr="00B77072">
        <w:rPr>
          <w:rFonts w:ascii="Arial" w:eastAsia="Comic Sans MS" w:hAnsi="Arial" w:cs="Arial"/>
          <w:color w:val="000000" w:themeColor="text1"/>
        </w:rPr>
        <w:t>. The school also plan</w:t>
      </w:r>
      <w:r w:rsidR="007241E1" w:rsidRPr="00B77072">
        <w:rPr>
          <w:rFonts w:ascii="Arial" w:eastAsia="Comic Sans MS" w:hAnsi="Arial" w:cs="Arial"/>
          <w:color w:val="000000" w:themeColor="text1"/>
        </w:rPr>
        <w:t>s</w:t>
      </w:r>
      <w:r w:rsidR="000F76AE" w:rsidRPr="00B77072">
        <w:rPr>
          <w:rFonts w:ascii="Arial" w:eastAsia="Comic Sans MS" w:hAnsi="Arial" w:cs="Arial"/>
          <w:color w:val="000000" w:themeColor="text1"/>
        </w:rPr>
        <w:t xml:space="preserve"> to conduct a review of parental engagement via a que</w:t>
      </w:r>
      <w:r w:rsidR="00441031" w:rsidRPr="00B77072">
        <w:rPr>
          <w:rFonts w:ascii="Arial" w:eastAsia="Comic Sans MS" w:hAnsi="Arial" w:cs="Arial"/>
          <w:color w:val="000000" w:themeColor="text1"/>
        </w:rPr>
        <w:t xml:space="preserve">stionnaire in the summer </w:t>
      </w:r>
      <w:r w:rsidR="009151E8" w:rsidRPr="00B77072">
        <w:rPr>
          <w:rFonts w:ascii="Arial" w:eastAsia="Comic Sans MS" w:hAnsi="Arial" w:cs="Arial"/>
          <w:color w:val="000000" w:themeColor="text1"/>
        </w:rPr>
        <w:t xml:space="preserve">of </w:t>
      </w:r>
      <w:r w:rsidR="00441031" w:rsidRPr="00B77072">
        <w:rPr>
          <w:rFonts w:ascii="Arial" w:eastAsia="Comic Sans MS" w:hAnsi="Arial" w:cs="Arial"/>
          <w:color w:val="000000" w:themeColor="text1"/>
        </w:rPr>
        <w:t xml:space="preserve">2020. </w:t>
      </w:r>
    </w:p>
    <w:p w:rsidR="00894506" w:rsidRPr="00B77072" w:rsidRDefault="00894506" w:rsidP="00B77072">
      <w:pPr>
        <w:spacing w:line="360" w:lineRule="auto"/>
        <w:rPr>
          <w:rFonts w:ascii="Arial" w:eastAsia="Comic Sans MS" w:hAnsi="Arial" w:cs="Arial"/>
          <w:color w:val="000000" w:themeColor="text1"/>
        </w:rPr>
      </w:pPr>
    </w:p>
    <w:p w:rsidR="00B920C9" w:rsidRPr="00B77072" w:rsidRDefault="00894506" w:rsidP="00B77072">
      <w:pPr>
        <w:spacing w:line="360" w:lineRule="auto"/>
        <w:rPr>
          <w:rFonts w:ascii="Georgia" w:eastAsiaTheme="minorHAnsi" w:hAnsi="Georgia" w:cstheme="minorBidi"/>
          <w:color w:val="000000" w:themeColor="text1"/>
        </w:rPr>
      </w:pPr>
      <w:r w:rsidRPr="00B77072">
        <w:rPr>
          <w:rFonts w:ascii="Arial" w:eastAsia="Comic Sans MS" w:hAnsi="Arial" w:cs="Arial"/>
          <w:color w:val="000000" w:themeColor="text1"/>
        </w:rPr>
        <w:t xml:space="preserve">Although questionnaires are an efficient way of gathering data, they can sometimes lack detail. </w:t>
      </w:r>
      <w:r w:rsidRPr="00B77072">
        <w:rPr>
          <w:rFonts w:ascii="Arial" w:hAnsi="Arial" w:cs="Arial"/>
          <w:color w:val="000000" w:themeColor="text1"/>
        </w:rPr>
        <w:t>Because the responses are fixed in a questionnaire, there is less scope for respondents to supply answers which reflect their true feelings on a topic (</w:t>
      </w:r>
      <w:r w:rsidR="00117BB1" w:rsidRPr="00B77072">
        <w:rPr>
          <w:rFonts w:ascii="Arial" w:hAnsi="Arial" w:cs="Arial"/>
          <w:color w:val="000000" w:themeColor="text1"/>
        </w:rPr>
        <w:t>Brace, 2018</w:t>
      </w:r>
      <w:r w:rsidRPr="00B77072">
        <w:rPr>
          <w:rFonts w:ascii="Arial" w:hAnsi="Arial" w:cs="Arial"/>
          <w:color w:val="000000" w:themeColor="text1"/>
        </w:rPr>
        <w:t xml:space="preserve">). This was reflected in the responses to the questionnaires that school Y received. Senior management felt that the parent’s true feelings were not always reflected in the questionnaires. In order to combat this, school Y also have open and honest conversations </w:t>
      </w:r>
      <w:r w:rsidR="00117BB1" w:rsidRPr="00B77072">
        <w:rPr>
          <w:rFonts w:ascii="Arial" w:hAnsi="Arial" w:cs="Arial"/>
          <w:color w:val="000000" w:themeColor="text1"/>
        </w:rPr>
        <w:t>during parents evening about school projects and how they can be improved.</w:t>
      </w:r>
      <w:r w:rsidR="00117BB1" w:rsidRPr="00B77072">
        <w:rPr>
          <w:rFonts w:ascii="Georgia" w:hAnsi="Georgia"/>
          <w:color w:val="000000" w:themeColor="text1"/>
        </w:rPr>
        <w:t xml:space="preserve"> </w:t>
      </w:r>
      <w:r w:rsidR="00441031" w:rsidRPr="00B77072">
        <w:rPr>
          <w:rFonts w:ascii="Arial" w:eastAsia="Comic Sans MS" w:hAnsi="Arial" w:cs="Arial"/>
          <w:color w:val="000000" w:themeColor="text1"/>
        </w:rPr>
        <w:t xml:space="preserve">School Y also provides progress updates from the SDP during </w:t>
      </w:r>
      <w:r w:rsidR="00441031" w:rsidRPr="00B77072">
        <w:rPr>
          <w:rFonts w:ascii="Arial" w:eastAsia="Comic Sans MS" w:hAnsi="Arial" w:cs="Arial"/>
          <w:color w:val="000000" w:themeColor="text1"/>
        </w:rPr>
        <w:lastRenderedPageBreak/>
        <w:t xml:space="preserve">parents evening. The SDP is </w:t>
      </w:r>
      <w:r w:rsidR="00117BB1" w:rsidRPr="00B77072">
        <w:rPr>
          <w:rFonts w:ascii="Arial" w:eastAsia="Comic Sans MS" w:hAnsi="Arial" w:cs="Arial"/>
          <w:color w:val="000000" w:themeColor="text1"/>
        </w:rPr>
        <w:t xml:space="preserve">placed </w:t>
      </w:r>
      <w:r w:rsidR="00441031" w:rsidRPr="00B77072">
        <w:rPr>
          <w:rFonts w:ascii="Arial" w:eastAsia="Comic Sans MS" w:hAnsi="Arial" w:cs="Arial"/>
          <w:color w:val="000000" w:themeColor="text1"/>
        </w:rPr>
        <w:t>on display at parents evening and the school encourages anyone to ask questions and engage with the senior leadership team.</w:t>
      </w:r>
    </w:p>
    <w:p w:rsidR="00117BB1" w:rsidRPr="00B77072" w:rsidRDefault="00117BB1" w:rsidP="00B77072">
      <w:pPr>
        <w:spacing w:line="360" w:lineRule="auto"/>
        <w:rPr>
          <w:rFonts w:ascii="Arial" w:hAnsi="Arial" w:cs="Arial"/>
          <w:color w:val="000000" w:themeColor="text1"/>
        </w:rPr>
      </w:pPr>
    </w:p>
    <w:p w:rsidR="004E2AB1" w:rsidRPr="00B77072" w:rsidRDefault="00117BB1" w:rsidP="00B77072">
      <w:pPr>
        <w:spacing w:line="360" w:lineRule="auto"/>
        <w:rPr>
          <w:rFonts w:ascii="Arial" w:hAnsi="Arial" w:cs="Arial"/>
          <w:color w:val="000000" w:themeColor="text1"/>
        </w:rPr>
      </w:pPr>
      <w:r w:rsidRPr="00B77072">
        <w:rPr>
          <w:rFonts w:ascii="Arial" w:hAnsi="Arial" w:cs="Arial"/>
          <w:color w:val="000000" w:themeColor="text1"/>
        </w:rPr>
        <w:t>In order to measure the impact of the action points, school Y rely heavily on questionnaires. This is something that I feel is a limitation and could be improved on.</w:t>
      </w:r>
      <w:r w:rsidR="004230E9" w:rsidRPr="00B77072">
        <w:rPr>
          <w:rFonts w:ascii="Arial" w:hAnsi="Arial" w:cs="Arial"/>
          <w:color w:val="000000" w:themeColor="text1"/>
        </w:rPr>
        <w:t xml:space="preserve"> They could </w:t>
      </w:r>
      <w:r w:rsidR="00595092" w:rsidRPr="00B77072">
        <w:rPr>
          <w:rFonts w:ascii="Arial" w:hAnsi="Arial" w:cs="Arial"/>
          <w:color w:val="000000" w:themeColor="text1"/>
        </w:rPr>
        <w:t xml:space="preserve">also </w:t>
      </w:r>
      <w:r w:rsidR="004230E9" w:rsidRPr="00B77072">
        <w:rPr>
          <w:rFonts w:ascii="Arial" w:hAnsi="Arial" w:cs="Arial"/>
          <w:color w:val="000000" w:themeColor="text1"/>
        </w:rPr>
        <w:t>condu</w:t>
      </w:r>
      <w:r w:rsidR="00E1062A" w:rsidRPr="00B77072">
        <w:rPr>
          <w:rFonts w:ascii="Arial" w:hAnsi="Arial" w:cs="Arial"/>
          <w:color w:val="000000" w:themeColor="text1"/>
        </w:rPr>
        <w:t>ct focus groups with people from within the community</w:t>
      </w:r>
      <w:r w:rsidR="004230E9" w:rsidRPr="00B77072">
        <w:rPr>
          <w:rFonts w:ascii="Arial" w:hAnsi="Arial" w:cs="Arial"/>
          <w:color w:val="000000" w:themeColor="text1"/>
        </w:rPr>
        <w:t xml:space="preserve"> and parents in ord</w:t>
      </w:r>
      <w:r w:rsidR="00E1062A" w:rsidRPr="00B77072">
        <w:rPr>
          <w:rFonts w:ascii="Arial" w:hAnsi="Arial" w:cs="Arial"/>
          <w:color w:val="000000" w:themeColor="text1"/>
        </w:rPr>
        <w:t>er to gain feedback to</w:t>
      </w:r>
      <w:r w:rsidR="004230E9" w:rsidRPr="00B77072">
        <w:rPr>
          <w:rFonts w:ascii="Arial" w:hAnsi="Arial" w:cs="Arial"/>
          <w:color w:val="000000" w:themeColor="text1"/>
        </w:rPr>
        <w:t xml:space="preserve"> develop new links within the community.</w:t>
      </w:r>
      <w:r w:rsidRPr="00B77072">
        <w:rPr>
          <w:rFonts w:ascii="Arial" w:hAnsi="Arial" w:cs="Arial"/>
          <w:color w:val="000000" w:themeColor="text1"/>
        </w:rPr>
        <w:t xml:space="preserve"> </w:t>
      </w:r>
      <w:r w:rsidR="009351D6" w:rsidRPr="00B77072">
        <w:rPr>
          <w:rFonts w:ascii="Arial" w:hAnsi="Arial" w:cs="Arial"/>
          <w:color w:val="000000" w:themeColor="text1"/>
        </w:rPr>
        <w:t xml:space="preserve">The children in school Y could also be given the chance to feedback on their thoughts either by a questionnaire or focus groups to include pupil voice. According to the pupil participation report published by Estyn, </w:t>
      </w:r>
      <w:r w:rsidR="009351D6" w:rsidRPr="00B77072">
        <w:rPr>
          <w:rFonts w:ascii="Arial" w:hAnsi="Arial" w:cs="Arial"/>
          <w:color w:val="000000" w:themeColor="text1"/>
          <w:shd w:val="clear" w:color="auto" w:fill="FFFFFF"/>
        </w:rPr>
        <w:t>strong pupil participation can support school improvement by identifying future priorities and make more informed decisions on wellbeing, learning experiences and the quality of teaching (Estyn, 2016). When pupils feel listened to, respected and included in school life, they’re also more likely to do well in life (Flutter, 2007).</w:t>
      </w:r>
      <w:r w:rsidR="004230E9" w:rsidRPr="00B77072">
        <w:rPr>
          <w:rFonts w:ascii="Arial" w:hAnsi="Arial" w:cs="Arial"/>
          <w:color w:val="000000" w:themeColor="text1"/>
          <w:shd w:val="clear" w:color="auto" w:fill="FFFFFF"/>
        </w:rPr>
        <w:t xml:space="preserve"> As previously stated if school Y extended the heddlu bach scheme to every class, they could use these children to gather more pupil voice within the school. These children could then form a school council. </w:t>
      </w:r>
      <w:r w:rsidR="00E1062A" w:rsidRPr="00B77072">
        <w:rPr>
          <w:rFonts w:ascii="Arial" w:hAnsi="Arial" w:cs="Arial"/>
          <w:color w:val="000000" w:themeColor="text1"/>
          <w:shd w:val="clear" w:color="auto" w:fill="FFFFFF"/>
        </w:rPr>
        <w:t xml:space="preserve">Parker and </w:t>
      </w:r>
      <w:proofErr w:type="spellStart"/>
      <w:r w:rsidR="00E1062A" w:rsidRPr="00B77072">
        <w:rPr>
          <w:rFonts w:ascii="Arial" w:hAnsi="Arial" w:cs="Arial"/>
          <w:color w:val="000000" w:themeColor="text1"/>
          <w:shd w:val="clear" w:color="auto" w:fill="FFFFFF"/>
        </w:rPr>
        <w:t>Leithwood</w:t>
      </w:r>
      <w:proofErr w:type="spellEnd"/>
      <w:r w:rsidR="00E1062A" w:rsidRPr="00B77072">
        <w:rPr>
          <w:rFonts w:ascii="Arial" w:hAnsi="Arial" w:cs="Arial"/>
          <w:color w:val="000000" w:themeColor="text1"/>
          <w:shd w:val="clear" w:color="auto" w:fill="FFFFFF"/>
        </w:rPr>
        <w:t xml:space="preserve"> (2000) </w:t>
      </w:r>
      <w:r w:rsidR="009B2897">
        <w:rPr>
          <w:rFonts w:ascii="Arial" w:hAnsi="Arial" w:cs="Arial"/>
          <w:color w:val="000000" w:themeColor="text1"/>
          <w:shd w:val="clear" w:color="auto" w:fill="FFFFFF"/>
        </w:rPr>
        <w:t>state</w:t>
      </w:r>
      <w:r w:rsidR="004230E9" w:rsidRPr="00B77072">
        <w:rPr>
          <w:rFonts w:ascii="Arial" w:hAnsi="Arial" w:cs="Arial"/>
          <w:color w:val="000000" w:themeColor="text1"/>
          <w:shd w:val="clear" w:color="auto" w:fill="FFFFFF"/>
        </w:rPr>
        <w:t xml:space="preserve"> that school councils are an important way for schools to encourage good communication between representatives and their class, as well as provide development opportunities for pupils</w:t>
      </w:r>
      <w:r w:rsidR="009B2897">
        <w:rPr>
          <w:rFonts w:ascii="Arial" w:hAnsi="Arial" w:cs="Arial"/>
          <w:color w:val="000000" w:themeColor="text1"/>
          <w:shd w:val="clear" w:color="auto" w:fill="FFFFFF"/>
        </w:rPr>
        <w:t>. The Heddlu B</w:t>
      </w:r>
      <w:r w:rsidR="00595092" w:rsidRPr="00B77072">
        <w:rPr>
          <w:rFonts w:ascii="Arial" w:hAnsi="Arial" w:cs="Arial"/>
          <w:color w:val="000000" w:themeColor="text1"/>
          <w:shd w:val="clear" w:color="auto" w:fill="FFFFFF"/>
        </w:rPr>
        <w:t>ach children could</w:t>
      </w:r>
      <w:r w:rsidR="004230E9" w:rsidRPr="00B77072">
        <w:rPr>
          <w:rFonts w:ascii="Arial" w:hAnsi="Arial" w:cs="Arial"/>
          <w:color w:val="000000" w:themeColor="text1"/>
          <w:shd w:val="clear" w:color="auto" w:fill="FFFFFF"/>
        </w:rPr>
        <w:t xml:space="preserve"> then be the representatives for each class.</w:t>
      </w:r>
      <w:r w:rsidR="00E1062A" w:rsidRPr="00B77072">
        <w:rPr>
          <w:rFonts w:ascii="Arial" w:hAnsi="Arial" w:cs="Arial"/>
          <w:color w:val="000000" w:themeColor="text1"/>
          <w:shd w:val="clear" w:color="auto" w:fill="FFFFFF"/>
        </w:rPr>
        <w:t xml:space="preserve"> This would also promote pupil well-being within the school as the children would feel like they had someone in their own class that they could talk and feedback too.</w:t>
      </w:r>
    </w:p>
    <w:p w:rsidR="004162AE" w:rsidRPr="00B77072" w:rsidRDefault="0088635B" w:rsidP="00B77072">
      <w:pPr>
        <w:pStyle w:val="NormalWeb"/>
        <w:spacing w:line="360" w:lineRule="auto"/>
        <w:rPr>
          <w:rFonts w:ascii="Arial" w:hAnsi="Arial" w:cs="Arial"/>
          <w:color w:val="000000" w:themeColor="text1"/>
        </w:rPr>
      </w:pPr>
      <w:r w:rsidRPr="00B77072">
        <w:rPr>
          <w:rFonts w:ascii="Arial" w:hAnsi="Arial" w:cs="Arial"/>
          <w:color w:val="000000" w:themeColor="text1"/>
        </w:rPr>
        <w:t xml:space="preserve">The parental involvement sessions that school Y run are during school hours. They are effective sessions yet only a few parents </w:t>
      </w:r>
      <w:r w:rsidR="00AD5A56" w:rsidRPr="00B77072">
        <w:rPr>
          <w:rFonts w:ascii="Arial" w:hAnsi="Arial" w:cs="Arial"/>
          <w:color w:val="000000" w:themeColor="text1"/>
        </w:rPr>
        <w:t xml:space="preserve">are able to </w:t>
      </w:r>
      <w:r w:rsidRPr="00B77072">
        <w:rPr>
          <w:rFonts w:ascii="Arial" w:hAnsi="Arial" w:cs="Arial"/>
          <w:color w:val="000000" w:themeColor="text1"/>
        </w:rPr>
        <w:t xml:space="preserve">attend them. </w:t>
      </w:r>
      <w:r w:rsidR="0035519A" w:rsidRPr="00B77072">
        <w:rPr>
          <w:rFonts w:ascii="Arial" w:hAnsi="Arial" w:cs="Arial"/>
          <w:color w:val="000000" w:themeColor="text1"/>
        </w:rPr>
        <w:t xml:space="preserve">Campbell (2011) </w:t>
      </w:r>
      <w:r w:rsidRPr="00B77072">
        <w:rPr>
          <w:rFonts w:ascii="Arial" w:hAnsi="Arial" w:cs="Arial"/>
          <w:color w:val="000000" w:themeColor="text1"/>
        </w:rPr>
        <w:t>suggests that working and single parents have little time to attend school activities and workshops during school hours, which would help them learn the skills they need to assist their children with academic tasks. This is</w:t>
      </w:r>
      <w:r w:rsidR="0089452D" w:rsidRPr="00B77072">
        <w:rPr>
          <w:rFonts w:ascii="Arial" w:hAnsi="Arial" w:cs="Arial"/>
          <w:color w:val="000000" w:themeColor="text1"/>
        </w:rPr>
        <w:t xml:space="preserve"> considered</w:t>
      </w:r>
      <w:r w:rsidRPr="00B77072">
        <w:rPr>
          <w:rFonts w:ascii="Arial" w:hAnsi="Arial" w:cs="Arial"/>
          <w:color w:val="000000" w:themeColor="text1"/>
        </w:rPr>
        <w:t xml:space="preserve"> a barrier to learning as parents remain the biggest influence on a child’s development (</w:t>
      </w:r>
      <w:r w:rsidR="0035519A" w:rsidRPr="00B77072">
        <w:rPr>
          <w:rFonts w:ascii="Arial" w:hAnsi="Arial" w:cs="Arial"/>
          <w:color w:val="000000" w:themeColor="text1"/>
        </w:rPr>
        <w:t>Hornby and Blackwell, 2018</w:t>
      </w:r>
      <w:r w:rsidRPr="00B77072">
        <w:rPr>
          <w:rFonts w:ascii="Arial" w:hAnsi="Arial" w:cs="Arial"/>
          <w:color w:val="000000" w:themeColor="text1"/>
        </w:rPr>
        <w:t xml:space="preserve">). </w:t>
      </w:r>
      <w:r w:rsidR="0089452D" w:rsidRPr="00B77072">
        <w:rPr>
          <w:rFonts w:ascii="Arial" w:hAnsi="Arial" w:cs="Arial"/>
          <w:color w:val="000000" w:themeColor="text1"/>
        </w:rPr>
        <w:t>After the school conducted an evaluation of this, they are planning to run after school sessions as well in order to make them accessible to all parents.</w:t>
      </w:r>
    </w:p>
    <w:p w:rsidR="004162AE" w:rsidRPr="00B77072" w:rsidRDefault="009151E8" w:rsidP="00B77072">
      <w:pPr>
        <w:spacing w:line="360" w:lineRule="auto"/>
        <w:rPr>
          <w:rFonts w:asciiTheme="minorHAnsi" w:eastAsiaTheme="minorHAnsi" w:hAnsiTheme="minorHAnsi" w:cstheme="minorBidi"/>
          <w:color w:val="000000" w:themeColor="text1"/>
        </w:rPr>
      </w:pPr>
      <w:r w:rsidRPr="00B77072">
        <w:rPr>
          <w:rFonts w:ascii="Arial" w:hAnsi="Arial" w:cs="Arial"/>
          <w:color w:val="000000" w:themeColor="text1"/>
          <w:shd w:val="clear" w:color="auto" w:fill="FFFFFF"/>
        </w:rPr>
        <w:lastRenderedPageBreak/>
        <w:t>In conclusion, by undertaking this assignment I have d</w:t>
      </w:r>
      <w:r w:rsidR="009B2897">
        <w:rPr>
          <w:rFonts w:ascii="Arial" w:hAnsi="Arial" w:cs="Arial"/>
          <w:color w:val="000000" w:themeColor="text1"/>
          <w:shd w:val="clear" w:color="auto" w:fill="FFFFFF"/>
        </w:rPr>
        <w:t>eveloped my understanding of SDP’s</w:t>
      </w:r>
      <w:r w:rsidRPr="00B77072">
        <w:rPr>
          <w:rFonts w:ascii="Arial" w:hAnsi="Arial" w:cs="Arial"/>
          <w:color w:val="000000" w:themeColor="text1"/>
          <w:shd w:val="clear" w:color="auto" w:fill="FFFFFF"/>
        </w:rPr>
        <w:t xml:space="preserve">. I have </w:t>
      </w:r>
      <w:r w:rsidR="000619D2" w:rsidRPr="00B77072">
        <w:rPr>
          <w:rFonts w:ascii="Arial" w:hAnsi="Arial" w:cs="Arial"/>
          <w:color w:val="000000" w:themeColor="text1"/>
          <w:shd w:val="clear" w:color="auto" w:fill="FFFFFF"/>
        </w:rPr>
        <w:t xml:space="preserve">also </w:t>
      </w:r>
      <w:r w:rsidRPr="00B77072">
        <w:rPr>
          <w:rFonts w:ascii="Arial" w:hAnsi="Arial" w:cs="Arial"/>
          <w:color w:val="000000" w:themeColor="text1"/>
          <w:shd w:val="clear" w:color="auto" w:fill="FFFFFF"/>
        </w:rPr>
        <w:t xml:space="preserve">developed my understanding of the importance that parents can play in children’s learning. School Y have developed effective strategies to increase community engagement and are constantly reflecting to </w:t>
      </w:r>
      <w:r w:rsidR="00D320BF" w:rsidRPr="00B77072">
        <w:rPr>
          <w:rFonts w:ascii="Arial" w:hAnsi="Arial" w:cs="Arial"/>
          <w:color w:val="000000" w:themeColor="text1"/>
          <w:shd w:val="clear" w:color="auto" w:fill="FFFFFF"/>
        </w:rPr>
        <w:t xml:space="preserve">increase parental involvement. </w:t>
      </w:r>
      <w:r w:rsidR="00D320BF" w:rsidRPr="00B77072">
        <w:rPr>
          <w:rFonts w:ascii="Arial" w:hAnsi="Arial" w:cs="Arial"/>
          <w:bCs/>
          <w:color w:val="000000" w:themeColor="text1"/>
          <w:shd w:val="clear" w:color="auto" w:fill="FFFFFF"/>
        </w:rPr>
        <w:t>The children are also heavily involved in the school’s strong community links. Both the children and the school work really hard to ensure the community are involved in the school with a variety of different initiatives.</w:t>
      </w:r>
      <w:r w:rsidR="00D320BF" w:rsidRPr="00B77072">
        <w:rPr>
          <w:color w:val="000000" w:themeColor="text1"/>
        </w:rPr>
        <w:t xml:space="preserve"> </w:t>
      </w:r>
      <w:r w:rsidR="00D320BF" w:rsidRPr="00B77072">
        <w:rPr>
          <w:rFonts w:ascii="Arial" w:hAnsi="Arial" w:cs="Arial"/>
          <w:color w:val="000000" w:themeColor="text1"/>
          <w:shd w:val="clear" w:color="auto" w:fill="FFFFFF"/>
        </w:rPr>
        <w:t xml:space="preserve">According to </w:t>
      </w:r>
      <w:r w:rsidR="004A2E96" w:rsidRPr="00B77072">
        <w:rPr>
          <w:rFonts w:ascii="Arial" w:hAnsi="Arial" w:cs="Arial"/>
          <w:color w:val="000000" w:themeColor="text1"/>
          <w:shd w:val="clear" w:color="auto" w:fill="FFFFFF"/>
        </w:rPr>
        <w:t xml:space="preserve">Topping </w:t>
      </w:r>
      <w:r w:rsidR="00D320BF" w:rsidRPr="00B77072">
        <w:rPr>
          <w:rFonts w:ascii="Arial" w:hAnsi="Arial" w:cs="Arial"/>
          <w:color w:val="000000" w:themeColor="text1"/>
          <w:shd w:val="clear" w:color="auto" w:fill="FFFFFF"/>
        </w:rPr>
        <w:t>(</w:t>
      </w:r>
      <w:r w:rsidR="004A2E96" w:rsidRPr="00B77072">
        <w:rPr>
          <w:rFonts w:ascii="Arial" w:hAnsi="Arial" w:cs="Arial"/>
          <w:color w:val="000000" w:themeColor="text1"/>
          <w:shd w:val="clear" w:color="auto" w:fill="FFFFFF"/>
        </w:rPr>
        <w:t>2017</w:t>
      </w:r>
      <w:r w:rsidR="00D320BF" w:rsidRPr="00B77072">
        <w:rPr>
          <w:rFonts w:ascii="Arial" w:hAnsi="Arial" w:cs="Arial"/>
          <w:color w:val="000000" w:themeColor="text1"/>
          <w:shd w:val="clear" w:color="auto" w:fill="FFFFFF"/>
        </w:rPr>
        <w:t xml:space="preserve">) </w:t>
      </w:r>
      <w:r w:rsidR="004162AE" w:rsidRPr="00B77072">
        <w:rPr>
          <w:rFonts w:ascii="Arial" w:hAnsi="Arial" w:cs="Arial"/>
          <w:color w:val="000000" w:themeColor="text1"/>
          <w:shd w:val="clear" w:color="auto" w:fill="FFFFFF"/>
        </w:rPr>
        <w:t>when schools, parents, and communities partner together, great things can happen in the lives of children.</w:t>
      </w:r>
    </w:p>
    <w:p w:rsidR="004162AE" w:rsidRPr="00B77072" w:rsidRDefault="004162AE" w:rsidP="00B77072">
      <w:pPr>
        <w:spacing w:line="360" w:lineRule="auto"/>
        <w:rPr>
          <w:color w:val="000000" w:themeColor="text1"/>
        </w:rPr>
      </w:pPr>
    </w:p>
    <w:p w:rsidR="004162AE" w:rsidRPr="00B77072" w:rsidRDefault="004162AE" w:rsidP="00B77072">
      <w:pPr>
        <w:spacing w:line="360" w:lineRule="auto"/>
        <w:rPr>
          <w:color w:val="000000" w:themeColor="text1"/>
        </w:rPr>
      </w:pPr>
    </w:p>
    <w:p w:rsidR="004162AE" w:rsidRPr="00B77072" w:rsidRDefault="004162AE" w:rsidP="00B77072">
      <w:pPr>
        <w:spacing w:line="360" w:lineRule="auto"/>
        <w:rPr>
          <w:color w:val="000000" w:themeColor="text1"/>
        </w:rPr>
      </w:pPr>
    </w:p>
    <w:p w:rsidR="004E2AB1" w:rsidRPr="00B77072" w:rsidRDefault="004E2AB1" w:rsidP="00B77072">
      <w:pPr>
        <w:spacing w:line="360" w:lineRule="auto"/>
        <w:rPr>
          <w:color w:val="000000" w:themeColor="text1"/>
        </w:rPr>
      </w:pPr>
    </w:p>
    <w:p w:rsidR="004E2AB1" w:rsidRPr="00B77072" w:rsidRDefault="004E2AB1" w:rsidP="00B77072">
      <w:pPr>
        <w:spacing w:line="360" w:lineRule="auto"/>
        <w:rPr>
          <w:color w:val="000000" w:themeColor="text1"/>
        </w:rPr>
      </w:pPr>
    </w:p>
    <w:p w:rsidR="004E2AB1" w:rsidRPr="00B77072" w:rsidRDefault="004E2AB1" w:rsidP="00B77072">
      <w:pPr>
        <w:spacing w:line="360" w:lineRule="auto"/>
        <w:rPr>
          <w:color w:val="000000" w:themeColor="text1"/>
        </w:rPr>
      </w:pPr>
    </w:p>
    <w:p w:rsidR="004E2AB1" w:rsidRPr="00B77072" w:rsidRDefault="004E2AB1" w:rsidP="00B77072">
      <w:pPr>
        <w:spacing w:line="360" w:lineRule="auto"/>
        <w:rPr>
          <w:color w:val="000000" w:themeColor="text1"/>
        </w:rPr>
      </w:pPr>
    </w:p>
    <w:p w:rsidR="004E2AB1" w:rsidRPr="00B77072" w:rsidRDefault="004E2AB1" w:rsidP="00B77072">
      <w:pPr>
        <w:spacing w:line="360" w:lineRule="auto"/>
        <w:rPr>
          <w:color w:val="000000" w:themeColor="text1"/>
        </w:rPr>
      </w:pPr>
    </w:p>
    <w:p w:rsidR="004E2AB1" w:rsidRPr="00B77072" w:rsidRDefault="004E2AB1" w:rsidP="00B77072">
      <w:pPr>
        <w:spacing w:line="360" w:lineRule="auto"/>
        <w:rPr>
          <w:color w:val="000000" w:themeColor="text1"/>
        </w:rPr>
      </w:pPr>
    </w:p>
    <w:p w:rsidR="004E2AB1" w:rsidRPr="00B77072" w:rsidRDefault="004E2AB1" w:rsidP="00B77072">
      <w:pPr>
        <w:spacing w:line="360" w:lineRule="auto"/>
        <w:rPr>
          <w:color w:val="000000" w:themeColor="text1"/>
        </w:rPr>
      </w:pPr>
    </w:p>
    <w:p w:rsidR="004E2AB1" w:rsidRPr="00B77072" w:rsidRDefault="004E2AB1" w:rsidP="00B77072">
      <w:pPr>
        <w:spacing w:line="360" w:lineRule="auto"/>
        <w:rPr>
          <w:color w:val="000000" w:themeColor="text1"/>
        </w:rPr>
      </w:pPr>
    </w:p>
    <w:p w:rsidR="004E2AB1" w:rsidRDefault="004E2AB1"/>
    <w:p w:rsidR="004E2AB1" w:rsidRDefault="004E2AB1"/>
    <w:p w:rsidR="004E2AB1" w:rsidRDefault="004E2AB1"/>
    <w:p w:rsidR="004E2AB1" w:rsidRDefault="004E2AB1"/>
    <w:p w:rsidR="004E2AB1" w:rsidRDefault="004E2AB1"/>
    <w:p w:rsidR="00DA7B66" w:rsidRDefault="00DA7B66"/>
    <w:p w:rsidR="00DA7B66" w:rsidRDefault="00DA7B66"/>
    <w:p w:rsidR="00DA7B66" w:rsidRDefault="00DA7B66"/>
    <w:p w:rsidR="00DA7B66" w:rsidRDefault="00DA7B66"/>
    <w:p w:rsidR="00DA7B66" w:rsidRDefault="00DA7B66"/>
    <w:p w:rsidR="00DA7B66" w:rsidRDefault="00DA7B66"/>
    <w:p w:rsidR="00DA7B66" w:rsidRDefault="00DA7B66"/>
    <w:p w:rsidR="00DA7B66" w:rsidRDefault="00DA7B66"/>
    <w:p w:rsidR="00DA7B66" w:rsidRDefault="00DA7B66"/>
    <w:p w:rsidR="00DA7B66" w:rsidRDefault="00DA7B66"/>
    <w:p w:rsidR="005244F2" w:rsidRDefault="005244F2"/>
    <w:p w:rsidR="005244F2" w:rsidRDefault="005244F2"/>
    <w:p w:rsidR="005244F2" w:rsidRDefault="005244F2"/>
    <w:p w:rsidR="005244F2" w:rsidRDefault="005244F2"/>
    <w:p w:rsidR="005244F2" w:rsidRDefault="005244F2"/>
    <w:p w:rsidR="005244F2" w:rsidRDefault="005244F2"/>
    <w:p w:rsidR="005244F2" w:rsidRDefault="005244F2">
      <w:bookmarkStart w:id="0" w:name="_GoBack"/>
      <w:bookmarkEnd w:id="0"/>
    </w:p>
    <w:p w:rsidR="005244F2" w:rsidRDefault="005244F2"/>
    <w:p w:rsidR="005244F2" w:rsidRDefault="005244F2"/>
    <w:p w:rsidR="00DA7B66" w:rsidRDefault="00DA7B66"/>
    <w:p w:rsidR="00595092" w:rsidRDefault="00595092" w:rsidP="00E1062A"/>
    <w:p w:rsidR="004A2E96" w:rsidRDefault="004A2E96"/>
    <w:p w:rsidR="00B77072" w:rsidRDefault="00B77072">
      <w:r>
        <w:rPr>
          <w:noProof/>
        </w:rPr>
        <w:drawing>
          <wp:inline distT="0" distB="0" distL="0" distR="0">
            <wp:extent cx="5727700" cy="76047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3-11 at 10.20.47.png"/>
                    <pic:cNvPicPr/>
                  </pic:nvPicPr>
                  <pic:blipFill>
                    <a:blip r:embed="rId5">
                      <a:extLst>
                        <a:ext uri="{28A0092B-C50C-407E-A947-70E740481C1C}">
                          <a14:useLocalDpi xmlns:a14="http://schemas.microsoft.com/office/drawing/2010/main" val="0"/>
                        </a:ext>
                      </a:extLst>
                    </a:blip>
                    <a:stretch>
                      <a:fillRect/>
                    </a:stretch>
                  </pic:blipFill>
                  <pic:spPr>
                    <a:xfrm>
                      <a:off x="0" y="0"/>
                      <a:ext cx="5727700" cy="7604760"/>
                    </a:xfrm>
                    <a:prstGeom prst="rect">
                      <a:avLst/>
                    </a:prstGeom>
                  </pic:spPr>
                </pic:pic>
              </a:graphicData>
            </a:graphic>
          </wp:inline>
        </w:drawing>
      </w:r>
    </w:p>
    <w:p w:rsidR="00B77072" w:rsidRDefault="00B77072"/>
    <w:p w:rsidR="00B77072" w:rsidRDefault="00B77072"/>
    <w:p w:rsidR="00B77072" w:rsidRDefault="00B77072"/>
    <w:p w:rsidR="00B77072" w:rsidRDefault="00B77072"/>
    <w:p w:rsidR="00B77072" w:rsidRDefault="00B77072"/>
    <w:p w:rsidR="00B77072" w:rsidRDefault="00B77072"/>
    <w:p w:rsidR="00B77072" w:rsidRDefault="00B77072">
      <w:r>
        <w:rPr>
          <w:noProof/>
        </w:rPr>
        <w:drawing>
          <wp:inline distT="0" distB="0" distL="0" distR="0">
            <wp:extent cx="5727700" cy="76244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3-11 at 10.21.00.png"/>
                    <pic:cNvPicPr/>
                  </pic:nvPicPr>
                  <pic:blipFill>
                    <a:blip r:embed="rId6">
                      <a:extLst>
                        <a:ext uri="{28A0092B-C50C-407E-A947-70E740481C1C}">
                          <a14:useLocalDpi xmlns:a14="http://schemas.microsoft.com/office/drawing/2010/main" val="0"/>
                        </a:ext>
                      </a:extLst>
                    </a:blip>
                    <a:stretch>
                      <a:fillRect/>
                    </a:stretch>
                  </pic:blipFill>
                  <pic:spPr>
                    <a:xfrm>
                      <a:off x="0" y="0"/>
                      <a:ext cx="5727700" cy="7624445"/>
                    </a:xfrm>
                    <a:prstGeom prst="rect">
                      <a:avLst/>
                    </a:prstGeom>
                  </pic:spPr>
                </pic:pic>
              </a:graphicData>
            </a:graphic>
          </wp:inline>
        </w:drawing>
      </w:r>
    </w:p>
    <w:p w:rsidR="00B77072" w:rsidRDefault="00B77072"/>
    <w:p w:rsidR="00B77072" w:rsidRDefault="00B77072"/>
    <w:p w:rsidR="00B77072" w:rsidRDefault="00B77072"/>
    <w:p w:rsidR="00B77072" w:rsidRDefault="00B77072"/>
    <w:p w:rsidR="00B77072" w:rsidRDefault="00B77072"/>
    <w:p w:rsidR="00B77072" w:rsidRDefault="00B77072"/>
    <w:p w:rsidR="00B77072" w:rsidRDefault="00B77072"/>
    <w:p w:rsidR="00B77072" w:rsidRDefault="00B77072">
      <w:r>
        <w:rPr>
          <w:noProof/>
        </w:rPr>
        <w:drawing>
          <wp:inline distT="0" distB="0" distL="0" distR="0">
            <wp:extent cx="5727700" cy="11353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3-11 at 10.21.08.png"/>
                    <pic:cNvPicPr/>
                  </pic:nvPicPr>
                  <pic:blipFill>
                    <a:blip r:embed="rId7">
                      <a:extLst>
                        <a:ext uri="{28A0092B-C50C-407E-A947-70E740481C1C}">
                          <a14:useLocalDpi xmlns:a14="http://schemas.microsoft.com/office/drawing/2010/main" val="0"/>
                        </a:ext>
                      </a:extLst>
                    </a:blip>
                    <a:stretch>
                      <a:fillRect/>
                    </a:stretch>
                  </pic:blipFill>
                  <pic:spPr>
                    <a:xfrm>
                      <a:off x="0" y="0"/>
                      <a:ext cx="5727700" cy="1135380"/>
                    </a:xfrm>
                    <a:prstGeom prst="rect">
                      <a:avLst/>
                    </a:prstGeom>
                  </pic:spPr>
                </pic:pic>
              </a:graphicData>
            </a:graphic>
          </wp:inline>
        </w:drawing>
      </w:r>
    </w:p>
    <w:sectPr w:rsidR="00B77072" w:rsidSect="0050690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Short Stack">
    <w:altName w:val="Cambria"/>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auto"/>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C6546"/>
    <w:multiLevelType w:val="hybridMultilevel"/>
    <w:tmpl w:val="EA60EFB4"/>
    <w:lvl w:ilvl="0" w:tplc="7FEE334A">
      <w:start w:val="1"/>
      <w:numFmt w:val="bullet"/>
      <w:lvlText w:val="•"/>
      <w:lvlJc w:val="left"/>
      <w:pPr>
        <w:tabs>
          <w:tab w:val="num" w:pos="720"/>
        </w:tabs>
        <w:ind w:left="720" w:hanging="360"/>
      </w:pPr>
      <w:rPr>
        <w:rFonts w:ascii="Arial" w:hAnsi="Arial" w:hint="default"/>
      </w:rPr>
    </w:lvl>
    <w:lvl w:ilvl="1" w:tplc="0A5A7DCA" w:tentative="1">
      <w:start w:val="1"/>
      <w:numFmt w:val="bullet"/>
      <w:lvlText w:val="•"/>
      <w:lvlJc w:val="left"/>
      <w:pPr>
        <w:tabs>
          <w:tab w:val="num" w:pos="1440"/>
        </w:tabs>
        <w:ind w:left="1440" w:hanging="360"/>
      </w:pPr>
      <w:rPr>
        <w:rFonts w:ascii="Arial" w:hAnsi="Arial" w:hint="default"/>
      </w:rPr>
    </w:lvl>
    <w:lvl w:ilvl="2" w:tplc="4D24DDE8" w:tentative="1">
      <w:start w:val="1"/>
      <w:numFmt w:val="bullet"/>
      <w:lvlText w:val="•"/>
      <w:lvlJc w:val="left"/>
      <w:pPr>
        <w:tabs>
          <w:tab w:val="num" w:pos="2160"/>
        </w:tabs>
        <w:ind w:left="2160" w:hanging="360"/>
      </w:pPr>
      <w:rPr>
        <w:rFonts w:ascii="Arial" w:hAnsi="Arial" w:hint="default"/>
      </w:rPr>
    </w:lvl>
    <w:lvl w:ilvl="3" w:tplc="9B4C4244" w:tentative="1">
      <w:start w:val="1"/>
      <w:numFmt w:val="bullet"/>
      <w:lvlText w:val="•"/>
      <w:lvlJc w:val="left"/>
      <w:pPr>
        <w:tabs>
          <w:tab w:val="num" w:pos="2880"/>
        </w:tabs>
        <w:ind w:left="2880" w:hanging="360"/>
      </w:pPr>
      <w:rPr>
        <w:rFonts w:ascii="Arial" w:hAnsi="Arial" w:hint="default"/>
      </w:rPr>
    </w:lvl>
    <w:lvl w:ilvl="4" w:tplc="7B7E3470" w:tentative="1">
      <w:start w:val="1"/>
      <w:numFmt w:val="bullet"/>
      <w:lvlText w:val="•"/>
      <w:lvlJc w:val="left"/>
      <w:pPr>
        <w:tabs>
          <w:tab w:val="num" w:pos="3600"/>
        </w:tabs>
        <w:ind w:left="3600" w:hanging="360"/>
      </w:pPr>
      <w:rPr>
        <w:rFonts w:ascii="Arial" w:hAnsi="Arial" w:hint="default"/>
      </w:rPr>
    </w:lvl>
    <w:lvl w:ilvl="5" w:tplc="F7BEB960" w:tentative="1">
      <w:start w:val="1"/>
      <w:numFmt w:val="bullet"/>
      <w:lvlText w:val="•"/>
      <w:lvlJc w:val="left"/>
      <w:pPr>
        <w:tabs>
          <w:tab w:val="num" w:pos="4320"/>
        </w:tabs>
        <w:ind w:left="4320" w:hanging="360"/>
      </w:pPr>
      <w:rPr>
        <w:rFonts w:ascii="Arial" w:hAnsi="Arial" w:hint="default"/>
      </w:rPr>
    </w:lvl>
    <w:lvl w:ilvl="6" w:tplc="479ECBAA" w:tentative="1">
      <w:start w:val="1"/>
      <w:numFmt w:val="bullet"/>
      <w:lvlText w:val="•"/>
      <w:lvlJc w:val="left"/>
      <w:pPr>
        <w:tabs>
          <w:tab w:val="num" w:pos="5040"/>
        </w:tabs>
        <w:ind w:left="5040" w:hanging="360"/>
      </w:pPr>
      <w:rPr>
        <w:rFonts w:ascii="Arial" w:hAnsi="Arial" w:hint="default"/>
      </w:rPr>
    </w:lvl>
    <w:lvl w:ilvl="7" w:tplc="F202EB2C" w:tentative="1">
      <w:start w:val="1"/>
      <w:numFmt w:val="bullet"/>
      <w:lvlText w:val="•"/>
      <w:lvlJc w:val="left"/>
      <w:pPr>
        <w:tabs>
          <w:tab w:val="num" w:pos="5760"/>
        </w:tabs>
        <w:ind w:left="5760" w:hanging="360"/>
      </w:pPr>
      <w:rPr>
        <w:rFonts w:ascii="Arial" w:hAnsi="Arial" w:hint="default"/>
      </w:rPr>
    </w:lvl>
    <w:lvl w:ilvl="8" w:tplc="B25ADEB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05660E"/>
    <w:multiLevelType w:val="multilevel"/>
    <w:tmpl w:val="F8325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8254AE"/>
    <w:multiLevelType w:val="multilevel"/>
    <w:tmpl w:val="9A9E29D8"/>
    <w:lvl w:ilvl="0">
      <w:start w:val="1"/>
      <w:numFmt w:val="bullet"/>
      <w:lvlText w:val="●"/>
      <w:lvlJc w:val="left"/>
      <w:pPr>
        <w:ind w:left="284" w:hanging="284"/>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F0E59AF"/>
    <w:multiLevelType w:val="hybridMultilevel"/>
    <w:tmpl w:val="8B7A62DA"/>
    <w:lvl w:ilvl="0" w:tplc="C58AC946">
      <w:start w:val="1"/>
      <w:numFmt w:val="bullet"/>
      <w:lvlText w:val="•"/>
      <w:lvlJc w:val="left"/>
      <w:pPr>
        <w:tabs>
          <w:tab w:val="num" w:pos="720"/>
        </w:tabs>
        <w:ind w:left="720" w:hanging="360"/>
      </w:pPr>
      <w:rPr>
        <w:rFonts w:ascii="Arial" w:hAnsi="Arial" w:hint="default"/>
      </w:rPr>
    </w:lvl>
    <w:lvl w:ilvl="1" w:tplc="0278321E" w:tentative="1">
      <w:start w:val="1"/>
      <w:numFmt w:val="bullet"/>
      <w:lvlText w:val="•"/>
      <w:lvlJc w:val="left"/>
      <w:pPr>
        <w:tabs>
          <w:tab w:val="num" w:pos="1440"/>
        </w:tabs>
        <w:ind w:left="1440" w:hanging="360"/>
      </w:pPr>
      <w:rPr>
        <w:rFonts w:ascii="Arial" w:hAnsi="Arial" w:hint="default"/>
      </w:rPr>
    </w:lvl>
    <w:lvl w:ilvl="2" w:tplc="F89E54DA" w:tentative="1">
      <w:start w:val="1"/>
      <w:numFmt w:val="bullet"/>
      <w:lvlText w:val="•"/>
      <w:lvlJc w:val="left"/>
      <w:pPr>
        <w:tabs>
          <w:tab w:val="num" w:pos="2160"/>
        </w:tabs>
        <w:ind w:left="2160" w:hanging="360"/>
      </w:pPr>
      <w:rPr>
        <w:rFonts w:ascii="Arial" w:hAnsi="Arial" w:hint="default"/>
      </w:rPr>
    </w:lvl>
    <w:lvl w:ilvl="3" w:tplc="B0CAB9A8" w:tentative="1">
      <w:start w:val="1"/>
      <w:numFmt w:val="bullet"/>
      <w:lvlText w:val="•"/>
      <w:lvlJc w:val="left"/>
      <w:pPr>
        <w:tabs>
          <w:tab w:val="num" w:pos="2880"/>
        </w:tabs>
        <w:ind w:left="2880" w:hanging="360"/>
      </w:pPr>
      <w:rPr>
        <w:rFonts w:ascii="Arial" w:hAnsi="Arial" w:hint="default"/>
      </w:rPr>
    </w:lvl>
    <w:lvl w:ilvl="4" w:tplc="0FEE6580" w:tentative="1">
      <w:start w:val="1"/>
      <w:numFmt w:val="bullet"/>
      <w:lvlText w:val="•"/>
      <w:lvlJc w:val="left"/>
      <w:pPr>
        <w:tabs>
          <w:tab w:val="num" w:pos="3600"/>
        </w:tabs>
        <w:ind w:left="3600" w:hanging="360"/>
      </w:pPr>
      <w:rPr>
        <w:rFonts w:ascii="Arial" w:hAnsi="Arial" w:hint="default"/>
      </w:rPr>
    </w:lvl>
    <w:lvl w:ilvl="5" w:tplc="3F925302" w:tentative="1">
      <w:start w:val="1"/>
      <w:numFmt w:val="bullet"/>
      <w:lvlText w:val="•"/>
      <w:lvlJc w:val="left"/>
      <w:pPr>
        <w:tabs>
          <w:tab w:val="num" w:pos="4320"/>
        </w:tabs>
        <w:ind w:left="4320" w:hanging="360"/>
      </w:pPr>
      <w:rPr>
        <w:rFonts w:ascii="Arial" w:hAnsi="Arial" w:hint="default"/>
      </w:rPr>
    </w:lvl>
    <w:lvl w:ilvl="6" w:tplc="FBAA6148" w:tentative="1">
      <w:start w:val="1"/>
      <w:numFmt w:val="bullet"/>
      <w:lvlText w:val="•"/>
      <w:lvlJc w:val="left"/>
      <w:pPr>
        <w:tabs>
          <w:tab w:val="num" w:pos="5040"/>
        </w:tabs>
        <w:ind w:left="5040" w:hanging="360"/>
      </w:pPr>
      <w:rPr>
        <w:rFonts w:ascii="Arial" w:hAnsi="Arial" w:hint="default"/>
      </w:rPr>
    </w:lvl>
    <w:lvl w:ilvl="7" w:tplc="93CA1DFA" w:tentative="1">
      <w:start w:val="1"/>
      <w:numFmt w:val="bullet"/>
      <w:lvlText w:val="•"/>
      <w:lvlJc w:val="left"/>
      <w:pPr>
        <w:tabs>
          <w:tab w:val="num" w:pos="5760"/>
        </w:tabs>
        <w:ind w:left="5760" w:hanging="360"/>
      </w:pPr>
      <w:rPr>
        <w:rFonts w:ascii="Arial" w:hAnsi="Arial" w:hint="default"/>
      </w:rPr>
    </w:lvl>
    <w:lvl w:ilvl="8" w:tplc="4176AA2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28C6F80"/>
    <w:multiLevelType w:val="multilevel"/>
    <w:tmpl w:val="B8482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2315021"/>
    <w:multiLevelType w:val="multilevel"/>
    <w:tmpl w:val="712E6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345A10"/>
    <w:multiLevelType w:val="hybridMultilevel"/>
    <w:tmpl w:val="D00E66E8"/>
    <w:lvl w:ilvl="0" w:tplc="695083A2">
      <w:start w:val="1"/>
      <w:numFmt w:val="bullet"/>
      <w:lvlText w:val="•"/>
      <w:lvlJc w:val="left"/>
      <w:pPr>
        <w:tabs>
          <w:tab w:val="num" w:pos="720"/>
        </w:tabs>
        <w:ind w:left="720" w:hanging="360"/>
      </w:pPr>
      <w:rPr>
        <w:rFonts w:ascii="Short Stack" w:hAnsi="Short Stack" w:hint="default"/>
      </w:rPr>
    </w:lvl>
    <w:lvl w:ilvl="1" w:tplc="840AD246" w:tentative="1">
      <w:start w:val="1"/>
      <w:numFmt w:val="bullet"/>
      <w:lvlText w:val="•"/>
      <w:lvlJc w:val="left"/>
      <w:pPr>
        <w:tabs>
          <w:tab w:val="num" w:pos="1440"/>
        </w:tabs>
        <w:ind w:left="1440" w:hanging="360"/>
      </w:pPr>
      <w:rPr>
        <w:rFonts w:ascii="Short Stack" w:hAnsi="Short Stack" w:hint="default"/>
      </w:rPr>
    </w:lvl>
    <w:lvl w:ilvl="2" w:tplc="3E70B1E6" w:tentative="1">
      <w:start w:val="1"/>
      <w:numFmt w:val="bullet"/>
      <w:lvlText w:val="•"/>
      <w:lvlJc w:val="left"/>
      <w:pPr>
        <w:tabs>
          <w:tab w:val="num" w:pos="2160"/>
        </w:tabs>
        <w:ind w:left="2160" w:hanging="360"/>
      </w:pPr>
      <w:rPr>
        <w:rFonts w:ascii="Short Stack" w:hAnsi="Short Stack" w:hint="default"/>
      </w:rPr>
    </w:lvl>
    <w:lvl w:ilvl="3" w:tplc="366AEFE0" w:tentative="1">
      <w:start w:val="1"/>
      <w:numFmt w:val="bullet"/>
      <w:lvlText w:val="•"/>
      <w:lvlJc w:val="left"/>
      <w:pPr>
        <w:tabs>
          <w:tab w:val="num" w:pos="2880"/>
        </w:tabs>
        <w:ind w:left="2880" w:hanging="360"/>
      </w:pPr>
      <w:rPr>
        <w:rFonts w:ascii="Short Stack" w:hAnsi="Short Stack" w:hint="default"/>
      </w:rPr>
    </w:lvl>
    <w:lvl w:ilvl="4" w:tplc="1BDAC5EA" w:tentative="1">
      <w:start w:val="1"/>
      <w:numFmt w:val="bullet"/>
      <w:lvlText w:val="•"/>
      <w:lvlJc w:val="left"/>
      <w:pPr>
        <w:tabs>
          <w:tab w:val="num" w:pos="3600"/>
        </w:tabs>
        <w:ind w:left="3600" w:hanging="360"/>
      </w:pPr>
      <w:rPr>
        <w:rFonts w:ascii="Short Stack" w:hAnsi="Short Stack" w:hint="default"/>
      </w:rPr>
    </w:lvl>
    <w:lvl w:ilvl="5" w:tplc="1CB840EC" w:tentative="1">
      <w:start w:val="1"/>
      <w:numFmt w:val="bullet"/>
      <w:lvlText w:val="•"/>
      <w:lvlJc w:val="left"/>
      <w:pPr>
        <w:tabs>
          <w:tab w:val="num" w:pos="4320"/>
        </w:tabs>
        <w:ind w:left="4320" w:hanging="360"/>
      </w:pPr>
      <w:rPr>
        <w:rFonts w:ascii="Short Stack" w:hAnsi="Short Stack" w:hint="default"/>
      </w:rPr>
    </w:lvl>
    <w:lvl w:ilvl="6" w:tplc="00EE1D78" w:tentative="1">
      <w:start w:val="1"/>
      <w:numFmt w:val="bullet"/>
      <w:lvlText w:val="•"/>
      <w:lvlJc w:val="left"/>
      <w:pPr>
        <w:tabs>
          <w:tab w:val="num" w:pos="5040"/>
        </w:tabs>
        <w:ind w:left="5040" w:hanging="360"/>
      </w:pPr>
      <w:rPr>
        <w:rFonts w:ascii="Short Stack" w:hAnsi="Short Stack" w:hint="default"/>
      </w:rPr>
    </w:lvl>
    <w:lvl w:ilvl="7" w:tplc="017C47AC" w:tentative="1">
      <w:start w:val="1"/>
      <w:numFmt w:val="bullet"/>
      <w:lvlText w:val="•"/>
      <w:lvlJc w:val="left"/>
      <w:pPr>
        <w:tabs>
          <w:tab w:val="num" w:pos="5760"/>
        </w:tabs>
        <w:ind w:left="5760" w:hanging="360"/>
      </w:pPr>
      <w:rPr>
        <w:rFonts w:ascii="Short Stack" w:hAnsi="Short Stack" w:hint="default"/>
      </w:rPr>
    </w:lvl>
    <w:lvl w:ilvl="8" w:tplc="F4144EFE" w:tentative="1">
      <w:start w:val="1"/>
      <w:numFmt w:val="bullet"/>
      <w:lvlText w:val="•"/>
      <w:lvlJc w:val="left"/>
      <w:pPr>
        <w:tabs>
          <w:tab w:val="num" w:pos="6480"/>
        </w:tabs>
        <w:ind w:left="6480" w:hanging="360"/>
      </w:pPr>
      <w:rPr>
        <w:rFonts w:ascii="Short Stack" w:hAnsi="Short Stack" w:hint="default"/>
      </w:rPr>
    </w:lvl>
  </w:abstractNum>
  <w:num w:numId="1">
    <w:abstractNumId w:val="4"/>
  </w:num>
  <w:num w:numId="2">
    <w:abstractNumId w:val="1"/>
  </w:num>
  <w:num w:numId="3">
    <w:abstractNumId w:val="0"/>
  </w:num>
  <w:num w:numId="4">
    <w:abstractNumId w:val="6"/>
  </w:num>
  <w:num w:numId="5">
    <w:abstractNumId w:val="3"/>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B66"/>
    <w:rsid w:val="000619D2"/>
    <w:rsid w:val="000A007D"/>
    <w:rsid w:val="000E2464"/>
    <w:rsid w:val="000F76AE"/>
    <w:rsid w:val="00117BB1"/>
    <w:rsid w:val="00155EA4"/>
    <w:rsid w:val="001A1B38"/>
    <w:rsid w:val="00201E0E"/>
    <w:rsid w:val="0020405A"/>
    <w:rsid w:val="002D7DA3"/>
    <w:rsid w:val="00343B04"/>
    <w:rsid w:val="0035519A"/>
    <w:rsid w:val="003C3E70"/>
    <w:rsid w:val="00406197"/>
    <w:rsid w:val="004162AE"/>
    <w:rsid w:val="004230E9"/>
    <w:rsid w:val="00441031"/>
    <w:rsid w:val="004826E3"/>
    <w:rsid w:val="004853FD"/>
    <w:rsid w:val="0049285E"/>
    <w:rsid w:val="004A2E96"/>
    <w:rsid w:val="004E11F8"/>
    <w:rsid w:val="004E2AB1"/>
    <w:rsid w:val="004E4018"/>
    <w:rsid w:val="004E6016"/>
    <w:rsid w:val="00506908"/>
    <w:rsid w:val="005244F2"/>
    <w:rsid w:val="0053133C"/>
    <w:rsid w:val="005638D2"/>
    <w:rsid w:val="00595092"/>
    <w:rsid w:val="005952EA"/>
    <w:rsid w:val="005D1278"/>
    <w:rsid w:val="006230F0"/>
    <w:rsid w:val="007241E1"/>
    <w:rsid w:val="007C7178"/>
    <w:rsid w:val="007E3E44"/>
    <w:rsid w:val="0088635B"/>
    <w:rsid w:val="00894506"/>
    <w:rsid w:val="0089452D"/>
    <w:rsid w:val="009151E8"/>
    <w:rsid w:val="009351D6"/>
    <w:rsid w:val="00940E20"/>
    <w:rsid w:val="009B2897"/>
    <w:rsid w:val="00A51352"/>
    <w:rsid w:val="00A661B5"/>
    <w:rsid w:val="00A70C86"/>
    <w:rsid w:val="00A97530"/>
    <w:rsid w:val="00AA068B"/>
    <w:rsid w:val="00AD5A56"/>
    <w:rsid w:val="00B77072"/>
    <w:rsid w:val="00B920C9"/>
    <w:rsid w:val="00BE2ED7"/>
    <w:rsid w:val="00C95A67"/>
    <w:rsid w:val="00D170A4"/>
    <w:rsid w:val="00D320BF"/>
    <w:rsid w:val="00DA7B66"/>
    <w:rsid w:val="00E1062A"/>
    <w:rsid w:val="00E467E0"/>
    <w:rsid w:val="00EA0907"/>
    <w:rsid w:val="00EC6AF3"/>
    <w:rsid w:val="00ED28F3"/>
    <w:rsid w:val="00F073F8"/>
    <w:rsid w:val="00F60528"/>
    <w:rsid w:val="00FC4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C9560"/>
  <w15:chartTrackingRefBased/>
  <w15:docId w15:val="{629F31E3-686C-2E48-B2B7-010940367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E3E44"/>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A7B66"/>
  </w:style>
  <w:style w:type="paragraph" w:styleId="NormalWeb">
    <w:name w:val="Normal (Web)"/>
    <w:basedOn w:val="Normal"/>
    <w:uiPriority w:val="99"/>
    <w:unhideWhenUsed/>
    <w:rsid w:val="0053133C"/>
    <w:pPr>
      <w:spacing w:before="100" w:beforeAutospacing="1" w:after="100" w:afterAutospacing="1"/>
    </w:pPr>
  </w:style>
  <w:style w:type="character" w:styleId="Emphasis">
    <w:name w:val="Emphasis"/>
    <w:basedOn w:val="DefaultParagraphFont"/>
    <w:uiPriority w:val="20"/>
    <w:qFormat/>
    <w:rsid w:val="000F76AE"/>
    <w:rPr>
      <w:i/>
      <w:iCs/>
    </w:rPr>
  </w:style>
  <w:style w:type="character" w:styleId="Hyperlink">
    <w:name w:val="Hyperlink"/>
    <w:basedOn w:val="DefaultParagraphFont"/>
    <w:uiPriority w:val="99"/>
    <w:semiHidden/>
    <w:unhideWhenUsed/>
    <w:rsid w:val="00A661B5"/>
    <w:rPr>
      <w:color w:val="0000FF"/>
      <w:u w:val="single"/>
    </w:rPr>
  </w:style>
  <w:style w:type="character" w:styleId="Strong">
    <w:name w:val="Strong"/>
    <w:basedOn w:val="DefaultParagraphFont"/>
    <w:uiPriority w:val="22"/>
    <w:qFormat/>
    <w:rsid w:val="009351D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11218">
      <w:bodyDiv w:val="1"/>
      <w:marLeft w:val="0"/>
      <w:marRight w:val="0"/>
      <w:marTop w:val="0"/>
      <w:marBottom w:val="0"/>
      <w:divBdr>
        <w:top w:val="none" w:sz="0" w:space="0" w:color="auto"/>
        <w:left w:val="none" w:sz="0" w:space="0" w:color="auto"/>
        <w:bottom w:val="none" w:sz="0" w:space="0" w:color="auto"/>
        <w:right w:val="none" w:sz="0" w:space="0" w:color="auto"/>
      </w:divBdr>
      <w:divsChild>
        <w:div w:id="1735621901">
          <w:marLeft w:val="0"/>
          <w:marRight w:val="0"/>
          <w:marTop w:val="0"/>
          <w:marBottom w:val="0"/>
          <w:divBdr>
            <w:top w:val="none" w:sz="0" w:space="0" w:color="auto"/>
            <w:left w:val="none" w:sz="0" w:space="0" w:color="auto"/>
            <w:bottom w:val="none" w:sz="0" w:space="0" w:color="auto"/>
            <w:right w:val="none" w:sz="0" w:space="0" w:color="auto"/>
          </w:divBdr>
          <w:divsChild>
            <w:div w:id="1839736190">
              <w:marLeft w:val="0"/>
              <w:marRight w:val="0"/>
              <w:marTop w:val="0"/>
              <w:marBottom w:val="0"/>
              <w:divBdr>
                <w:top w:val="none" w:sz="0" w:space="0" w:color="auto"/>
                <w:left w:val="none" w:sz="0" w:space="0" w:color="auto"/>
                <w:bottom w:val="none" w:sz="0" w:space="0" w:color="auto"/>
                <w:right w:val="none" w:sz="0" w:space="0" w:color="auto"/>
              </w:divBdr>
              <w:divsChild>
                <w:div w:id="42588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59780">
      <w:bodyDiv w:val="1"/>
      <w:marLeft w:val="0"/>
      <w:marRight w:val="0"/>
      <w:marTop w:val="0"/>
      <w:marBottom w:val="0"/>
      <w:divBdr>
        <w:top w:val="none" w:sz="0" w:space="0" w:color="auto"/>
        <w:left w:val="none" w:sz="0" w:space="0" w:color="auto"/>
        <w:bottom w:val="none" w:sz="0" w:space="0" w:color="auto"/>
        <w:right w:val="none" w:sz="0" w:space="0" w:color="auto"/>
      </w:divBdr>
    </w:div>
    <w:div w:id="65618913">
      <w:bodyDiv w:val="1"/>
      <w:marLeft w:val="0"/>
      <w:marRight w:val="0"/>
      <w:marTop w:val="0"/>
      <w:marBottom w:val="0"/>
      <w:divBdr>
        <w:top w:val="none" w:sz="0" w:space="0" w:color="auto"/>
        <w:left w:val="none" w:sz="0" w:space="0" w:color="auto"/>
        <w:bottom w:val="none" w:sz="0" w:space="0" w:color="auto"/>
        <w:right w:val="none" w:sz="0" w:space="0" w:color="auto"/>
      </w:divBdr>
    </w:div>
    <w:div w:id="92092325">
      <w:bodyDiv w:val="1"/>
      <w:marLeft w:val="0"/>
      <w:marRight w:val="0"/>
      <w:marTop w:val="0"/>
      <w:marBottom w:val="0"/>
      <w:divBdr>
        <w:top w:val="none" w:sz="0" w:space="0" w:color="auto"/>
        <w:left w:val="none" w:sz="0" w:space="0" w:color="auto"/>
        <w:bottom w:val="none" w:sz="0" w:space="0" w:color="auto"/>
        <w:right w:val="none" w:sz="0" w:space="0" w:color="auto"/>
      </w:divBdr>
    </w:div>
    <w:div w:id="109325235">
      <w:bodyDiv w:val="1"/>
      <w:marLeft w:val="0"/>
      <w:marRight w:val="0"/>
      <w:marTop w:val="0"/>
      <w:marBottom w:val="0"/>
      <w:divBdr>
        <w:top w:val="none" w:sz="0" w:space="0" w:color="auto"/>
        <w:left w:val="none" w:sz="0" w:space="0" w:color="auto"/>
        <w:bottom w:val="none" w:sz="0" w:space="0" w:color="auto"/>
        <w:right w:val="none" w:sz="0" w:space="0" w:color="auto"/>
      </w:divBdr>
    </w:div>
    <w:div w:id="116338842">
      <w:bodyDiv w:val="1"/>
      <w:marLeft w:val="0"/>
      <w:marRight w:val="0"/>
      <w:marTop w:val="0"/>
      <w:marBottom w:val="0"/>
      <w:divBdr>
        <w:top w:val="none" w:sz="0" w:space="0" w:color="auto"/>
        <w:left w:val="none" w:sz="0" w:space="0" w:color="auto"/>
        <w:bottom w:val="none" w:sz="0" w:space="0" w:color="auto"/>
        <w:right w:val="none" w:sz="0" w:space="0" w:color="auto"/>
      </w:divBdr>
    </w:div>
    <w:div w:id="125896684">
      <w:bodyDiv w:val="1"/>
      <w:marLeft w:val="0"/>
      <w:marRight w:val="0"/>
      <w:marTop w:val="0"/>
      <w:marBottom w:val="0"/>
      <w:divBdr>
        <w:top w:val="none" w:sz="0" w:space="0" w:color="auto"/>
        <w:left w:val="none" w:sz="0" w:space="0" w:color="auto"/>
        <w:bottom w:val="none" w:sz="0" w:space="0" w:color="auto"/>
        <w:right w:val="none" w:sz="0" w:space="0" w:color="auto"/>
      </w:divBdr>
    </w:div>
    <w:div w:id="138570825">
      <w:bodyDiv w:val="1"/>
      <w:marLeft w:val="0"/>
      <w:marRight w:val="0"/>
      <w:marTop w:val="0"/>
      <w:marBottom w:val="0"/>
      <w:divBdr>
        <w:top w:val="none" w:sz="0" w:space="0" w:color="auto"/>
        <w:left w:val="none" w:sz="0" w:space="0" w:color="auto"/>
        <w:bottom w:val="none" w:sz="0" w:space="0" w:color="auto"/>
        <w:right w:val="none" w:sz="0" w:space="0" w:color="auto"/>
      </w:divBdr>
    </w:div>
    <w:div w:id="207956710">
      <w:bodyDiv w:val="1"/>
      <w:marLeft w:val="0"/>
      <w:marRight w:val="0"/>
      <w:marTop w:val="0"/>
      <w:marBottom w:val="0"/>
      <w:divBdr>
        <w:top w:val="none" w:sz="0" w:space="0" w:color="auto"/>
        <w:left w:val="none" w:sz="0" w:space="0" w:color="auto"/>
        <w:bottom w:val="none" w:sz="0" w:space="0" w:color="auto"/>
        <w:right w:val="none" w:sz="0" w:space="0" w:color="auto"/>
      </w:divBdr>
    </w:div>
    <w:div w:id="267858185">
      <w:bodyDiv w:val="1"/>
      <w:marLeft w:val="0"/>
      <w:marRight w:val="0"/>
      <w:marTop w:val="0"/>
      <w:marBottom w:val="0"/>
      <w:divBdr>
        <w:top w:val="none" w:sz="0" w:space="0" w:color="auto"/>
        <w:left w:val="none" w:sz="0" w:space="0" w:color="auto"/>
        <w:bottom w:val="none" w:sz="0" w:space="0" w:color="auto"/>
        <w:right w:val="none" w:sz="0" w:space="0" w:color="auto"/>
      </w:divBdr>
    </w:div>
    <w:div w:id="303245012">
      <w:bodyDiv w:val="1"/>
      <w:marLeft w:val="0"/>
      <w:marRight w:val="0"/>
      <w:marTop w:val="0"/>
      <w:marBottom w:val="0"/>
      <w:divBdr>
        <w:top w:val="none" w:sz="0" w:space="0" w:color="auto"/>
        <w:left w:val="none" w:sz="0" w:space="0" w:color="auto"/>
        <w:bottom w:val="none" w:sz="0" w:space="0" w:color="auto"/>
        <w:right w:val="none" w:sz="0" w:space="0" w:color="auto"/>
      </w:divBdr>
    </w:div>
    <w:div w:id="336688981">
      <w:bodyDiv w:val="1"/>
      <w:marLeft w:val="0"/>
      <w:marRight w:val="0"/>
      <w:marTop w:val="0"/>
      <w:marBottom w:val="0"/>
      <w:divBdr>
        <w:top w:val="none" w:sz="0" w:space="0" w:color="auto"/>
        <w:left w:val="none" w:sz="0" w:space="0" w:color="auto"/>
        <w:bottom w:val="none" w:sz="0" w:space="0" w:color="auto"/>
        <w:right w:val="none" w:sz="0" w:space="0" w:color="auto"/>
      </w:divBdr>
    </w:div>
    <w:div w:id="350032532">
      <w:bodyDiv w:val="1"/>
      <w:marLeft w:val="0"/>
      <w:marRight w:val="0"/>
      <w:marTop w:val="0"/>
      <w:marBottom w:val="0"/>
      <w:divBdr>
        <w:top w:val="none" w:sz="0" w:space="0" w:color="auto"/>
        <w:left w:val="none" w:sz="0" w:space="0" w:color="auto"/>
        <w:bottom w:val="none" w:sz="0" w:space="0" w:color="auto"/>
        <w:right w:val="none" w:sz="0" w:space="0" w:color="auto"/>
      </w:divBdr>
    </w:div>
    <w:div w:id="375854077">
      <w:bodyDiv w:val="1"/>
      <w:marLeft w:val="0"/>
      <w:marRight w:val="0"/>
      <w:marTop w:val="0"/>
      <w:marBottom w:val="0"/>
      <w:divBdr>
        <w:top w:val="none" w:sz="0" w:space="0" w:color="auto"/>
        <w:left w:val="none" w:sz="0" w:space="0" w:color="auto"/>
        <w:bottom w:val="none" w:sz="0" w:space="0" w:color="auto"/>
        <w:right w:val="none" w:sz="0" w:space="0" w:color="auto"/>
      </w:divBdr>
    </w:div>
    <w:div w:id="412554738">
      <w:bodyDiv w:val="1"/>
      <w:marLeft w:val="0"/>
      <w:marRight w:val="0"/>
      <w:marTop w:val="0"/>
      <w:marBottom w:val="0"/>
      <w:divBdr>
        <w:top w:val="none" w:sz="0" w:space="0" w:color="auto"/>
        <w:left w:val="none" w:sz="0" w:space="0" w:color="auto"/>
        <w:bottom w:val="none" w:sz="0" w:space="0" w:color="auto"/>
        <w:right w:val="none" w:sz="0" w:space="0" w:color="auto"/>
      </w:divBdr>
    </w:div>
    <w:div w:id="441148833">
      <w:bodyDiv w:val="1"/>
      <w:marLeft w:val="0"/>
      <w:marRight w:val="0"/>
      <w:marTop w:val="0"/>
      <w:marBottom w:val="0"/>
      <w:divBdr>
        <w:top w:val="none" w:sz="0" w:space="0" w:color="auto"/>
        <w:left w:val="none" w:sz="0" w:space="0" w:color="auto"/>
        <w:bottom w:val="none" w:sz="0" w:space="0" w:color="auto"/>
        <w:right w:val="none" w:sz="0" w:space="0" w:color="auto"/>
      </w:divBdr>
    </w:div>
    <w:div w:id="460463235">
      <w:bodyDiv w:val="1"/>
      <w:marLeft w:val="0"/>
      <w:marRight w:val="0"/>
      <w:marTop w:val="0"/>
      <w:marBottom w:val="0"/>
      <w:divBdr>
        <w:top w:val="none" w:sz="0" w:space="0" w:color="auto"/>
        <w:left w:val="none" w:sz="0" w:space="0" w:color="auto"/>
        <w:bottom w:val="none" w:sz="0" w:space="0" w:color="auto"/>
        <w:right w:val="none" w:sz="0" w:space="0" w:color="auto"/>
      </w:divBdr>
    </w:div>
    <w:div w:id="592128201">
      <w:bodyDiv w:val="1"/>
      <w:marLeft w:val="0"/>
      <w:marRight w:val="0"/>
      <w:marTop w:val="0"/>
      <w:marBottom w:val="0"/>
      <w:divBdr>
        <w:top w:val="none" w:sz="0" w:space="0" w:color="auto"/>
        <w:left w:val="none" w:sz="0" w:space="0" w:color="auto"/>
        <w:bottom w:val="none" w:sz="0" w:space="0" w:color="auto"/>
        <w:right w:val="none" w:sz="0" w:space="0" w:color="auto"/>
      </w:divBdr>
      <w:divsChild>
        <w:div w:id="124741690">
          <w:marLeft w:val="0"/>
          <w:marRight w:val="0"/>
          <w:marTop w:val="0"/>
          <w:marBottom w:val="0"/>
          <w:divBdr>
            <w:top w:val="none" w:sz="0" w:space="0" w:color="auto"/>
            <w:left w:val="none" w:sz="0" w:space="0" w:color="auto"/>
            <w:bottom w:val="none" w:sz="0" w:space="0" w:color="auto"/>
            <w:right w:val="none" w:sz="0" w:space="0" w:color="auto"/>
          </w:divBdr>
          <w:divsChild>
            <w:div w:id="297688434">
              <w:marLeft w:val="0"/>
              <w:marRight w:val="0"/>
              <w:marTop w:val="0"/>
              <w:marBottom w:val="0"/>
              <w:divBdr>
                <w:top w:val="none" w:sz="0" w:space="0" w:color="auto"/>
                <w:left w:val="none" w:sz="0" w:space="0" w:color="auto"/>
                <w:bottom w:val="none" w:sz="0" w:space="0" w:color="auto"/>
                <w:right w:val="none" w:sz="0" w:space="0" w:color="auto"/>
              </w:divBdr>
              <w:divsChild>
                <w:div w:id="165649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542711">
      <w:bodyDiv w:val="1"/>
      <w:marLeft w:val="0"/>
      <w:marRight w:val="0"/>
      <w:marTop w:val="0"/>
      <w:marBottom w:val="0"/>
      <w:divBdr>
        <w:top w:val="none" w:sz="0" w:space="0" w:color="auto"/>
        <w:left w:val="none" w:sz="0" w:space="0" w:color="auto"/>
        <w:bottom w:val="none" w:sz="0" w:space="0" w:color="auto"/>
        <w:right w:val="none" w:sz="0" w:space="0" w:color="auto"/>
      </w:divBdr>
    </w:div>
    <w:div w:id="639728666">
      <w:bodyDiv w:val="1"/>
      <w:marLeft w:val="0"/>
      <w:marRight w:val="0"/>
      <w:marTop w:val="0"/>
      <w:marBottom w:val="0"/>
      <w:divBdr>
        <w:top w:val="none" w:sz="0" w:space="0" w:color="auto"/>
        <w:left w:val="none" w:sz="0" w:space="0" w:color="auto"/>
        <w:bottom w:val="none" w:sz="0" w:space="0" w:color="auto"/>
        <w:right w:val="none" w:sz="0" w:space="0" w:color="auto"/>
      </w:divBdr>
    </w:div>
    <w:div w:id="679088112">
      <w:bodyDiv w:val="1"/>
      <w:marLeft w:val="0"/>
      <w:marRight w:val="0"/>
      <w:marTop w:val="0"/>
      <w:marBottom w:val="0"/>
      <w:divBdr>
        <w:top w:val="none" w:sz="0" w:space="0" w:color="auto"/>
        <w:left w:val="none" w:sz="0" w:space="0" w:color="auto"/>
        <w:bottom w:val="none" w:sz="0" w:space="0" w:color="auto"/>
        <w:right w:val="none" w:sz="0" w:space="0" w:color="auto"/>
      </w:divBdr>
      <w:divsChild>
        <w:div w:id="1992711929">
          <w:marLeft w:val="0"/>
          <w:marRight w:val="0"/>
          <w:marTop w:val="0"/>
          <w:marBottom w:val="0"/>
          <w:divBdr>
            <w:top w:val="none" w:sz="0" w:space="0" w:color="auto"/>
            <w:left w:val="none" w:sz="0" w:space="0" w:color="auto"/>
            <w:bottom w:val="none" w:sz="0" w:space="0" w:color="auto"/>
            <w:right w:val="none" w:sz="0" w:space="0" w:color="auto"/>
          </w:divBdr>
          <w:divsChild>
            <w:div w:id="591399690">
              <w:marLeft w:val="0"/>
              <w:marRight w:val="0"/>
              <w:marTop w:val="0"/>
              <w:marBottom w:val="0"/>
              <w:divBdr>
                <w:top w:val="none" w:sz="0" w:space="0" w:color="auto"/>
                <w:left w:val="none" w:sz="0" w:space="0" w:color="auto"/>
                <w:bottom w:val="none" w:sz="0" w:space="0" w:color="auto"/>
                <w:right w:val="none" w:sz="0" w:space="0" w:color="auto"/>
              </w:divBdr>
              <w:divsChild>
                <w:div w:id="829366345">
                  <w:marLeft w:val="0"/>
                  <w:marRight w:val="0"/>
                  <w:marTop w:val="0"/>
                  <w:marBottom w:val="0"/>
                  <w:divBdr>
                    <w:top w:val="none" w:sz="0" w:space="0" w:color="auto"/>
                    <w:left w:val="none" w:sz="0" w:space="0" w:color="auto"/>
                    <w:bottom w:val="none" w:sz="0" w:space="0" w:color="auto"/>
                    <w:right w:val="none" w:sz="0" w:space="0" w:color="auto"/>
                  </w:divBdr>
                  <w:divsChild>
                    <w:div w:id="36510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8720815">
      <w:bodyDiv w:val="1"/>
      <w:marLeft w:val="0"/>
      <w:marRight w:val="0"/>
      <w:marTop w:val="0"/>
      <w:marBottom w:val="0"/>
      <w:divBdr>
        <w:top w:val="none" w:sz="0" w:space="0" w:color="auto"/>
        <w:left w:val="none" w:sz="0" w:space="0" w:color="auto"/>
        <w:bottom w:val="none" w:sz="0" w:space="0" w:color="auto"/>
        <w:right w:val="none" w:sz="0" w:space="0" w:color="auto"/>
      </w:divBdr>
    </w:div>
    <w:div w:id="705257628">
      <w:bodyDiv w:val="1"/>
      <w:marLeft w:val="0"/>
      <w:marRight w:val="0"/>
      <w:marTop w:val="0"/>
      <w:marBottom w:val="0"/>
      <w:divBdr>
        <w:top w:val="none" w:sz="0" w:space="0" w:color="auto"/>
        <w:left w:val="none" w:sz="0" w:space="0" w:color="auto"/>
        <w:bottom w:val="none" w:sz="0" w:space="0" w:color="auto"/>
        <w:right w:val="none" w:sz="0" w:space="0" w:color="auto"/>
      </w:divBdr>
    </w:div>
    <w:div w:id="727144850">
      <w:bodyDiv w:val="1"/>
      <w:marLeft w:val="0"/>
      <w:marRight w:val="0"/>
      <w:marTop w:val="0"/>
      <w:marBottom w:val="0"/>
      <w:divBdr>
        <w:top w:val="none" w:sz="0" w:space="0" w:color="auto"/>
        <w:left w:val="none" w:sz="0" w:space="0" w:color="auto"/>
        <w:bottom w:val="none" w:sz="0" w:space="0" w:color="auto"/>
        <w:right w:val="none" w:sz="0" w:space="0" w:color="auto"/>
      </w:divBdr>
    </w:div>
    <w:div w:id="758526820">
      <w:bodyDiv w:val="1"/>
      <w:marLeft w:val="0"/>
      <w:marRight w:val="0"/>
      <w:marTop w:val="0"/>
      <w:marBottom w:val="0"/>
      <w:divBdr>
        <w:top w:val="none" w:sz="0" w:space="0" w:color="auto"/>
        <w:left w:val="none" w:sz="0" w:space="0" w:color="auto"/>
        <w:bottom w:val="none" w:sz="0" w:space="0" w:color="auto"/>
        <w:right w:val="none" w:sz="0" w:space="0" w:color="auto"/>
      </w:divBdr>
    </w:div>
    <w:div w:id="844516230">
      <w:bodyDiv w:val="1"/>
      <w:marLeft w:val="0"/>
      <w:marRight w:val="0"/>
      <w:marTop w:val="0"/>
      <w:marBottom w:val="0"/>
      <w:divBdr>
        <w:top w:val="none" w:sz="0" w:space="0" w:color="auto"/>
        <w:left w:val="none" w:sz="0" w:space="0" w:color="auto"/>
        <w:bottom w:val="none" w:sz="0" w:space="0" w:color="auto"/>
        <w:right w:val="none" w:sz="0" w:space="0" w:color="auto"/>
      </w:divBdr>
    </w:div>
    <w:div w:id="897936980">
      <w:bodyDiv w:val="1"/>
      <w:marLeft w:val="0"/>
      <w:marRight w:val="0"/>
      <w:marTop w:val="0"/>
      <w:marBottom w:val="0"/>
      <w:divBdr>
        <w:top w:val="none" w:sz="0" w:space="0" w:color="auto"/>
        <w:left w:val="none" w:sz="0" w:space="0" w:color="auto"/>
        <w:bottom w:val="none" w:sz="0" w:space="0" w:color="auto"/>
        <w:right w:val="none" w:sz="0" w:space="0" w:color="auto"/>
      </w:divBdr>
      <w:divsChild>
        <w:div w:id="409356049">
          <w:marLeft w:val="446"/>
          <w:marRight w:val="0"/>
          <w:marTop w:val="0"/>
          <w:marBottom w:val="0"/>
          <w:divBdr>
            <w:top w:val="none" w:sz="0" w:space="0" w:color="auto"/>
            <w:left w:val="none" w:sz="0" w:space="0" w:color="auto"/>
            <w:bottom w:val="none" w:sz="0" w:space="0" w:color="auto"/>
            <w:right w:val="none" w:sz="0" w:space="0" w:color="auto"/>
          </w:divBdr>
        </w:div>
        <w:div w:id="1647973932">
          <w:marLeft w:val="446"/>
          <w:marRight w:val="0"/>
          <w:marTop w:val="0"/>
          <w:marBottom w:val="0"/>
          <w:divBdr>
            <w:top w:val="none" w:sz="0" w:space="0" w:color="auto"/>
            <w:left w:val="none" w:sz="0" w:space="0" w:color="auto"/>
            <w:bottom w:val="none" w:sz="0" w:space="0" w:color="auto"/>
            <w:right w:val="none" w:sz="0" w:space="0" w:color="auto"/>
          </w:divBdr>
        </w:div>
        <w:div w:id="520046485">
          <w:marLeft w:val="446"/>
          <w:marRight w:val="0"/>
          <w:marTop w:val="0"/>
          <w:marBottom w:val="0"/>
          <w:divBdr>
            <w:top w:val="none" w:sz="0" w:space="0" w:color="auto"/>
            <w:left w:val="none" w:sz="0" w:space="0" w:color="auto"/>
            <w:bottom w:val="none" w:sz="0" w:space="0" w:color="auto"/>
            <w:right w:val="none" w:sz="0" w:space="0" w:color="auto"/>
          </w:divBdr>
        </w:div>
        <w:div w:id="1408115699">
          <w:marLeft w:val="446"/>
          <w:marRight w:val="0"/>
          <w:marTop w:val="0"/>
          <w:marBottom w:val="0"/>
          <w:divBdr>
            <w:top w:val="none" w:sz="0" w:space="0" w:color="auto"/>
            <w:left w:val="none" w:sz="0" w:space="0" w:color="auto"/>
            <w:bottom w:val="none" w:sz="0" w:space="0" w:color="auto"/>
            <w:right w:val="none" w:sz="0" w:space="0" w:color="auto"/>
          </w:divBdr>
        </w:div>
        <w:div w:id="1858735783">
          <w:marLeft w:val="446"/>
          <w:marRight w:val="0"/>
          <w:marTop w:val="0"/>
          <w:marBottom w:val="0"/>
          <w:divBdr>
            <w:top w:val="none" w:sz="0" w:space="0" w:color="auto"/>
            <w:left w:val="none" w:sz="0" w:space="0" w:color="auto"/>
            <w:bottom w:val="none" w:sz="0" w:space="0" w:color="auto"/>
            <w:right w:val="none" w:sz="0" w:space="0" w:color="auto"/>
          </w:divBdr>
        </w:div>
      </w:divsChild>
    </w:div>
    <w:div w:id="900477802">
      <w:bodyDiv w:val="1"/>
      <w:marLeft w:val="0"/>
      <w:marRight w:val="0"/>
      <w:marTop w:val="0"/>
      <w:marBottom w:val="0"/>
      <w:divBdr>
        <w:top w:val="none" w:sz="0" w:space="0" w:color="auto"/>
        <w:left w:val="none" w:sz="0" w:space="0" w:color="auto"/>
        <w:bottom w:val="none" w:sz="0" w:space="0" w:color="auto"/>
        <w:right w:val="none" w:sz="0" w:space="0" w:color="auto"/>
      </w:divBdr>
    </w:div>
    <w:div w:id="952901561">
      <w:bodyDiv w:val="1"/>
      <w:marLeft w:val="0"/>
      <w:marRight w:val="0"/>
      <w:marTop w:val="0"/>
      <w:marBottom w:val="0"/>
      <w:divBdr>
        <w:top w:val="none" w:sz="0" w:space="0" w:color="auto"/>
        <w:left w:val="none" w:sz="0" w:space="0" w:color="auto"/>
        <w:bottom w:val="none" w:sz="0" w:space="0" w:color="auto"/>
        <w:right w:val="none" w:sz="0" w:space="0" w:color="auto"/>
      </w:divBdr>
    </w:div>
    <w:div w:id="977223655">
      <w:bodyDiv w:val="1"/>
      <w:marLeft w:val="0"/>
      <w:marRight w:val="0"/>
      <w:marTop w:val="0"/>
      <w:marBottom w:val="0"/>
      <w:divBdr>
        <w:top w:val="none" w:sz="0" w:space="0" w:color="auto"/>
        <w:left w:val="none" w:sz="0" w:space="0" w:color="auto"/>
        <w:bottom w:val="none" w:sz="0" w:space="0" w:color="auto"/>
        <w:right w:val="none" w:sz="0" w:space="0" w:color="auto"/>
      </w:divBdr>
    </w:div>
    <w:div w:id="1010908522">
      <w:bodyDiv w:val="1"/>
      <w:marLeft w:val="0"/>
      <w:marRight w:val="0"/>
      <w:marTop w:val="0"/>
      <w:marBottom w:val="0"/>
      <w:divBdr>
        <w:top w:val="none" w:sz="0" w:space="0" w:color="auto"/>
        <w:left w:val="none" w:sz="0" w:space="0" w:color="auto"/>
        <w:bottom w:val="none" w:sz="0" w:space="0" w:color="auto"/>
        <w:right w:val="none" w:sz="0" w:space="0" w:color="auto"/>
      </w:divBdr>
    </w:div>
    <w:div w:id="1067149872">
      <w:bodyDiv w:val="1"/>
      <w:marLeft w:val="0"/>
      <w:marRight w:val="0"/>
      <w:marTop w:val="0"/>
      <w:marBottom w:val="0"/>
      <w:divBdr>
        <w:top w:val="none" w:sz="0" w:space="0" w:color="auto"/>
        <w:left w:val="none" w:sz="0" w:space="0" w:color="auto"/>
        <w:bottom w:val="none" w:sz="0" w:space="0" w:color="auto"/>
        <w:right w:val="none" w:sz="0" w:space="0" w:color="auto"/>
      </w:divBdr>
    </w:div>
    <w:div w:id="1199195938">
      <w:bodyDiv w:val="1"/>
      <w:marLeft w:val="0"/>
      <w:marRight w:val="0"/>
      <w:marTop w:val="0"/>
      <w:marBottom w:val="0"/>
      <w:divBdr>
        <w:top w:val="none" w:sz="0" w:space="0" w:color="auto"/>
        <w:left w:val="none" w:sz="0" w:space="0" w:color="auto"/>
        <w:bottom w:val="none" w:sz="0" w:space="0" w:color="auto"/>
        <w:right w:val="none" w:sz="0" w:space="0" w:color="auto"/>
      </w:divBdr>
    </w:div>
    <w:div w:id="1282373660">
      <w:bodyDiv w:val="1"/>
      <w:marLeft w:val="0"/>
      <w:marRight w:val="0"/>
      <w:marTop w:val="0"/>
      <w:marBottom w:val="0"/>
      <w:divBdr>
        <w:top w:val="none" w:sz="0" w:space="0" w:color="auto"/>
        <w:left w:val="none" w:sz="0" w:space="0" w:color="auto"/>
        <w:bottom w:val="none" w:sz="0" w:space="0" w:color="auto"/>
        <w:right w:val="none" w:sz="0" w:space="0" w:color="auto"/>
      </w:divBdr>
    </w:div>
    <w:div w:id="1313603708">
      <w:bodyDiv w:val="1"/>
      <w:marLeft w:val="0"/>
      <w:marRight w:val="0"/>
      <w:marTop w:val="0"/>
      <w:marBottom w:val="0"/>
      <w:divBdr>
        <w:top w:val="none" w:sz="0" w:space="0" w:color="auto"/>
        <w:left w:val="none" w:sz="0" w:space="0" w:color="auto"/>
        <w:bottom w:val="none" w:sz="0" w:space="0" w:color="auto"/>
        <w:right w:val="none" w:sz="0" w:space="0" w:color="auto"/>
      </w:divBdr>
    </w:div>
    <w:div w:id="1336834391">
      <w:bodyDiv w:val="1"/>
      <w:marLeft w:val="0"/>
      <w:marRight w:val="0"/>
      <w:marTop w:val="0"/>
      <w:marBottom w:val="0"/>
      <w:divBdr>
        <w:top w:val="none" w:sz="0" w:space="0" w:color="auto"/>
        <w:left w:val="none" w:sz="0" w:space="0" w:color="auto"/>
        <w:bottom w:val="none" w:sz="0" w:space="0" w:color="auto"/>
        <w:right w:val="none" w:sz="0" w:space="0" w:color="auto"/>
      </w:divBdr>
    </w:div>
    <w:div w:id="1405297437">
      <w:bodyDiv w:val="1"/>
      <w:marLeft w:val="0"/>
      <w:marRight w:val="0"/>
      <w:marTop w:val="0"/>
      <w:marBottom w:val="0"/>
      <w:divBdr>
        <w:top w:val="none" w:sz="0" w:space="0" w:color="auto"/>
        <w:left w:val="none" w:sz="0" w:space="0" w:color="auto"/>
        <w:bottom w:val="none" w:sz="0" w:space="0" w:color="auto"/>
        <w:right w:val="none" w:sz="0" w:space="0" w:color="auto"/>
      </w:divBdr>
    </w:div>
    <w:div w:id="1415735457">
      <w:bodyDiv w:val="1"/>
      <w:marLeft w:val="0"/>
      <w:marRight w:val="0"/>
      <w:marTop w:val="0"/>
      <w:marBottom w:val="0"/>
      <w:divBdr>
        <w:top w:val="none" w:sz="0" w:space="0" w:color="auto"/>
        <w:left w:val="none" w:sz="0" w:space="0" w:color="auto"/>
        <w:bottom w:val="none" w:sz="0" w:space="0" w:color="auto"/>
        <w:right w:val="none" w:sz="0" w:space="0" w:color="auto"/>
      </w:divBdr>
    </w:div>
    <w:div w:id="1443644893">
      <w:bodyDiv w:val="1"/>
      <w:marLeft w:val="0"/>
      <w:marRight w:val="0"/>
      <w:marTop w:val="0"/>
      <w:marBottom w:val="0"/>
      <w:divBdr>
        <w:top w:val="none" w:sz="0" w:space="0" w:color="auto"/>
        <w:left w:val="none" w:sz="0" w:space="0" w:color="auto"/>
        <w:bottom w:val="none" w:sz="0" w:space="0" w:color="auto"/>
        <w:right w:val="none" w:sz="0" w:space="0" w:color="auto"/>
      </w:divBdr>
    </w:div>
    <w:div w:id="1526677405">
      <w:bodyDiv w:val="1"/>
      <w:marLeft w:val="0"/>
      <w:marRight w:val="0"/>
      <w:marTop w:val="0"/>
      <w:marBottom w:val="0"/>
      <w:divBdr>
        <w:top w:val="none" w:sz="0" w:space="0" w:color="auto"/>
        <w:left w:val="none" w:sz="0" w:space="0" w:color="auto"/>
        <w:bottom w:val="none" w:sz="0" w:space="0" w:color="auto"/>
        <w:right w:val="none" w:sz="0" w:space="0" w:color="auto"/>
      </w:divBdr>
    </w:div>
    <w:div w:id="1557739642">
      <w:bodyDiv w:val="1"/>
      <w:marLeft w:val="0"/>
      <w:marRight w:val="0"/>
      <w:marTop w:val="0"/>
      <w:marBottom w:val="0"/>
      <w:divBdr>
        <w:top w:val="none" w:sz="0" w:space="0" w:color="auto"/>
        <w:left w:val="none" w:sz="0" w:space="0" w:color="auto"/>
        <w:bottom w:val="none" w:sz="0" w:space="0" w:color="auto"/>
        <w:right w:val="none" w:sz="0" w:space="0" w:color="auto"/>
      </w:divBdr>
    </w:div>
    <w:div w:id="1573849359">
      <w:bodyDiv w:val="1"/>
      <w:marLeft w:val="0"/>
      <w:marRight w:val="0"/>
      <w:marTop w:val="0"/>
      <w:marBottom w:val="0"/>
      <w:divBdr>
        <w:top w:val="none" w:sz="0" w:space="0" w:color="auto"/>
        <w:left w:val="none" w:sz="0" w:space="0" w:color="auto"/>
        <w:bottom w:val="none" w:sz="0" w:space="0" w:color="auto"/>
        <w:right w:val="none" w:sz="0" w:space="0" w:color="auto"/>
      </w:divBdr>
    </w:div>
    <w:div w:id="1634093808">
      <w:bodyDiv w:val="1"/>
      <w:marLeft w:val="0"/>
      <w:marRight w:val="0"/>
      <w:marTop w:val="0"/>
      <w:marBottom w:val="0"/>
      <w:divBdr>
        <w:top w:val="none" w:sz="0" w:space="0" w:color="auto"/>
        <w:left w:val="none" w:sz="0" w:space="0" w:color="auto"/>
        <w:bottom w:val="none" w:sz="0" w:space="0" w:color="auto"/>
        <w:right w:val="none" w:sz="0" w:space="0" w:color="auto"/>
      </w:divBdr>
    </w:div>
    <w:div w:id="1635677473">
      <w:bodyDiv w:val="1"/>
      <w:marLeft w:val="0"/>
      <w:marRight w:val="0"/>
      <w:marTop w:val="0"/>
      <w:marBottom w:val="0"/>
      <w:divBdr>
        <w:top w:val="none" w:sz="0" w:space="0" w:color="auto"/>
        <w:left w:val="none" w:sz="0" w:space="0" w:color="auto"/>
        <w:bottom w:val="none" w:sz="0" w:space="0" w:color="auto"/>
        <w:right w:val="none" w:sz="0" w:space="0" w:color="auto"/>
      </w:divBdr>
    </w:div>
    <w:div w:id="1699358535">
      <w:bodyDiv w:val="1"/>
      <w:marLeft w:val="0"/>
      <w:marRight w:val="0"/>
      <w:marTop w:val="0"/>
      <w:marBottom w:val="0"/>
      <w:divBdr>
        <w:top w:val="none" w:sz="0" w:space="0" w:color="auto"/>
        <w:left w:val="none" w:sz="0" w:space="0" w:color="auto"/>
        <w:bottom w:val="none" w:sz="0" w:space="0" w:color="auto"/>
        <w:right w:val="none" w:sz="0" w:space="0" w:color="auto"/>
      </w:divBdr>
    </w:div>
    <w:div w:id="1701930692">
      <w:bodyDiv w:val="1"/>
      <w:marLeft w:val="0"/>
      <w:marRight w:val="0"/>
      <w:marTop w:val="0"/>
      <w:marBottom w:val="0"/>
      <w:divBdr>
        <w:top w:val="none" w:sz="0" w:space="0" w:color="auto"/>
        <w:left w:val="none" w:sz="0" w:space="0" w:color="auto"/>
        <w:bottom w:val="none" w:sz="0" w:space="0" w:color="auto"/>
        <w:right w:val="none" w:sz="0" w:space="0" w:color="auto"/>
      </w:divBdr>
    </w:div>
    <w:div w:id="1724480616">
      <w:bodyDiv w:val="1"/>
      <w:marLeft w:val="0"/>
      <w:marRight w:val="0"/>
      <w:marTop w:val="0"/>
      <w:marBottom w:val="0"/>
      <w:divBdr>
        <w:top w:val="none" w:sz="0" w:space="0" w:color="auto"/>
        <w:left w:val="none" w:sz="0" w:space="0" w:color="auto"/>
        <w:bottom w:val="none" w:sz="0" w:space="0" w:color="auto"/>
        <w:right w:val="none" w:sz="0" w:space="0" w:color="auto"/>
      </w:divBdr>
    </w:div>
    <w:div w:id="1731414486">
      <w:bodyDiv w:val="1"/>
      <w:marLeft w:val="0"/>
      <w:marRight w:val="0"/>
      <w:marTop w:val="0"/>
      <w:marBottom w:val="0"/>
      <w:divBdr>
        <w:top w:val="none" w:sz="0" w:space="0" w:color="auto"/>
        <w:left w:val="none" w:sz="0" w:space="0" w:color="auto"/>
        <w:bottom w:val="none" w:sz="0" w:space="0" w:color="auto"/>
        <w:right w:val="none" w:sz="0" w:space="0" w:color="auto"/>
      </w:divBdr>
      <w:divsChild>
        <w:div w:id="429009709">
          <w:marLeft w:val="0"/>
          <w:marRight w:val="0"/>
          <w:marTop w:val="0"/>
          <w:marBottom w:val="0"/>
          <w:divBdr>
            <w:top w:val="none" w:sz="0" w:space="0" w:color="auto"/>
            <w:left w:val="none" w:sz="0" w:space="0" w:color="auto"/>
            <w:bottom w:val="none" w:sz="0" w:space="0" w:color="auto"/>
            <w:right w:val="none" w:sz="0" w:space="0" w:color="auto"/>
          </w:divBdr>
          <w:divsChild>
            <w:div w:id="1092312281">
              <w:marLeft w:val="0"/>
              <w:marRight w:val="0"/>
              <w:marTop w:val="0"/>
              <w:marBottom w:val="0"/>
              <w:divBdr>
                <w:top w:val="none" w:sz="0" w:space="0" w:color="auto"/>
                <w:left w:val="none" w:sz="0" w:space="0" w:color="auto"/>
                <w:bottom w:val="none" w:sz="0" w:space="0" w:color="auto"/>
                <w:right w:val="none" w:sz="0" w:space="0" w:color="auto"/>
              </w:divBdr>
              <w:divsChild>
                <w:div w:id="1462766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852887">
      <w:bodyDiv w:val="1"/>
      <w:marLeft w:val="0"/>
      <w:marRight w:val="0"/>
      <w:marTop w:val="0"/>
      <w:marBottom w:val="0"/>
      <w:divBdr>
        <w:top w:val="none" w:sz="0" w:space="0" w:color="auto"/>
        <w:left w:val="none" w:sz="0" w:space="0" w:color="auto"/>
        <w:bottom w:val="none" w:sz="0" w:space="0" w:color="auto"/>
        <w:right w:val="none" w:sz="0" w:space="0" w:color="auto"/>
      </w:divBdr>
    </w:div>
    <w:div w:id="1768652093">
      <w:bodyDiv w:val="1"/>
      <w:marLeft w:val="0"/>
      <w:marRight w:val="0"/>
      <w:marTop w:val="0"/>
      <w:marBottom w:val="0"/>
      <w:divBdr>
        <w:top w:val="none" w:sz="0" w:space="0" w:color="auto"/>
        <w:left w:val="none" w:sz="0" w:space="0" w:color="auto"/>
        <w:bottom w:val="none" w:sz="0" w:space="0" w:color="auto"/>
        <w:right w:val="none" w:sz="0" w:space="0" w:color="auto"/>
      </w:divBdr>
      <w:divsChild>
        <w:div w:id="1992827739">
          <w:marLeft w:val="0"/>
          <w:marRight w:val="0"/>
          <w:marTop w:val="0"/>
          <w:marBottom w:val="0"/>
          <w:divBdr>
            <w:top w:val="none" w:sz="0" w:space="0" w:color="auto"/>
            <w:left w:val="none" w:sz="0" w:space="0" w:color="auto"/>
            <w:bottom w:val="none" w:sz="0" w:space="0" w:color="auto"/>
            <w:right w:val="none" w:sz="0" w:space="0" w:color="auto"/>
          </w:divBdr>
          <w:divsChild>
            <w:div w:id="1619218207">
              <w:marLeft w:val="0"/>
              <w:marRight w:val="0"/>
              <w:marTop w:val="0"/>
              <w:marBottom w:val="0"/>
              <w:divBdr>
                <w:top w:val="none" w:sz="0" w:space="0" w:color="auto"/>
                <w:left w:val="none" w:sz="0" w:space="0" w:color="auto"/>
                <w:bottom w:val="none" w:sz="0" w:space="0" w:color="auto"/>
                <w:right w:val="none" w:sz="0" w:space="0" w:color="auto"/>
              </w:divBdr>
              <w:divsChild>
                <w:div w:id="316882981">
                  <w:marLeft w:val="0"/>
                  <w:marRight w:val="0"/>
                  <w:marTop w:val="0"/>
                  <w:marBottom w:val="0"/>
                  <w:divBdr>
                    <w:top w:val="none" w:sz="0" w:space="0" w:color="auto"/>
                    <w:left w:val="none" w:sz="0" w:space="0" w:color="auto"/>
                    <w:bottom w:val="none" w:sz="0" w:space="0" w:color="auto"/>
                    <w:right w:val="none" w:sz="0" w:space="0" w:color="auto"/>
                  </w:divBdr>
                  <w:divsChild>
                    <w:div w:id="204231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075619">
      <w:bodyDiv w:val="1"/>
      <w:marLeft w:val="0"/>
      <w:marRight w:val="0"/>
      <w:marTop w:val="0"/>
      <w:marBottom w:val="0"/>
      <w:divBdr>
        <w:top w:val="none" w:sz="0" w:space="0" w:color="auto"/>
        <w:left w:val="none" w:sz="0" w:space="0" w:color="auto"/>
        <w:bottom w:val="none" w:sz="0" w:space="0" w:color="auto"/>
        <w:right w:val="none" w:sz="0" w:space="0" w:color="auto"/>
      </w:divBdr>
    </w:div>
    <w:div w:id="1826817757">
      <w:bodyDiv w:val="1"/>
      <w:marLeft w:val="0"/>
      <w:marRight w:val="0"/>
      <w:marTop w:val="0"/>
      <w:marBottom w:val="0"/>
      <w:divBdr>
        <w:top w:val="none" w:sz="0" w:space="0" w:color="auto"/>
        <w:left w:val="none" w:sz="0" w:space="0" w:color="auto"/>
        <w:bottom w:val="none" w:sz="0" w:space="0" w:color="auto"/>
        <w:right w:val="none" w:sz="0" w:space="0" w:color="auto"/>
      </w:divBdr>
    </w:div>
    <w:div w:id="1876037347">
      <w:bodyDiv w:val="1"/>
      <w:marLeft w:val="0"/>
      <w:marRight w:val="0"/>
      <w:marTop w:val="0"/>
      <w:marBottom w:val="0"/>
      <w:divBdr>
        <w:top w:val="none" w:sz="0" w:space="0" w:color="auto"/>
        <w:left w:val="none" w:sz="0" w:space="0" w:color="auto"/>
        <w:bottom w:val="none" w:sz="0" w:space="0" w:color="auto"/>
        <w:right w:val="none" w:sz="0" w:space="0" w:color="auto"/>
      </w:divBdr>
      <w:divsChild>
        <w:div w:id="1060711193">
          <w:marLeft w:val="0"/>
          <w:marRight w:val="0"/>
          <w:marTop w:val="0"/>
          <w:marBottom w:val="0"/>
          <w:divBdr>
            <w:top w:val="none" w:sz="0" w:space="0" w:color="auto"/>
            <w:left w:val="none" w:sz="0" w:space="0" w:color="auto"/>
            <w:bottom w:val="none" w:sz="0" w:space="0" w:color="auto"/>
            <w:right w:val="none" w:sz="0" w:space="0" w:color="auto"/>
          </w:divBdr>
          <w:divsChild>
            <w:div w:id="249701794">
              <w:marLeft w:val="0"/>
              <w:marRight w:val="0"/>
              <w:marTop w:val="0"/>
              <w:marBottom w:val="0"/>
              <w:divBdr>
                <w:top w:val="none" w:sz="0" w:space="0" w:color="auto"/>
                <w:left w:val="none" w:sz="0" w:space="0" w:color="auto"/>
                <w:bottom w:val="none" w:sz="0" w:space="0" w:color="auto"/>
                <w:right w:val="none" w:sz="0" w:space="0" w:color="auto"/>
              </w:divBdr>
              <w:divsChild>
                <w:div w:id="2049799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051055">
      <w:bodyDiv w:val="1"/>
      <w:marLeft w:val="0"/>
      <w:marRight w:val="0"/>
      <w:marTop w:val="0"/>
      <w:marBottom w:val="0"/>
      <w:divBdr>
        <w:top w:val="none" w:sz="0" w:space="0" w:color="auto"/>
        <w:left w:val="none" w:sz="0" w:space="0" w:color="auto"/>
        <w:bottom w:val="none" w:sz="0" w:space="0" w:color="auto"/>
        <w:right w:val="none" w:sz="0" w:space="0" w:color="auto"/>
      </w:divBdr>
    </w:div>
    <w:div w:id="1946183278">
      <w:bodyDiv w:val="1"/>
      <w:marLeft w:val="0"/>
      <w:marRight w:val="0"/>
      <w:marTop w:val="0"/>
      <w:marBottom w:val="0"/>
      <w:divBdr>
        <w:top w:val="none" w:sz="0" w:space="0" w:color="auto"/>
        <w:left w:val="none" w:sz="0" w:space="0" w:color="auto"/>
        <w:bottom w:val="none" w:sz="0" w:space="0" w:color="auto"/>
        <w:right w:val="none" w:sz="0" w:space="0" w:color="auto"/>
      </w:divBdr>
    </w:div>
    <w:div w:id="1952516854">
      <w:bodyDiv w:val="1"/>
      <w:marLeft w:val="0"/>
      <w:marRight w:val="0"/>
      <w:marTop w:val="0"/>
      <w:marBottom w:val="0"/>
      <w:divBdr>
        <w:top w:val="none" w:sz="0" w:space="0" w:color="auto"/>
        <w:left w:val="none" w:sz="0" w:space="0" w:color="auto"/>
        <w:bottom w:val="none" w:sz="0" w:space="0" w:color="auto"/>
        <w:right w:val="none" w:sz="0" w:space="0" w:color="auto"/>
      </w:divBdr>
      <w:divsChild>
        <w:div w:id="888420879">
          <w:marLeft w:val="0"/>
          <w:marRight w:val="0"/>
          <w:marTop w:val="0"/>
          <w:marBottom w:val="0"/>
          <w:divBdr>
            <w:top w:val="none" w:sz="0" w:space="0" w:color="auto"/>
            <w:left w:val="none" w:sz="0" w:space="0" w:color="auto"/>
            <w:bottom w:val="none" w:sz="0" w:space="0" w:color="auto"/>
            <w:right w:val="none" w:sz="0" w:space="0" w:color="auto"/>
          </w:divBdr>
          <w:divsChild>
            <w:div w:id="1399212495">
              <w:marLeft w:val="0"/>
              <w:marRight w:val="0"/>
              <w:marTop w:val="0"/>
              <w:marBottom w:val="0"/>
              <w:divBdr>
                <w:top w:val="none" w:sz="0" w:space="0" w:color="auto"/>
                <w:left w:val="none" w:sz="0" w:space="0" w:color="auto"/>
                <w:bottom w:val="none" w:sz="0" w:space="0" w:color="auto"/>
                <w:right w:val="none" w:sz="0" w:space="0" w:color="auto"/>
              </w:divBdr>
              <w:divsChild>
                <w:div w:id="1225068620">
                  <w:marLeft w:val="0"/>
                  <w:marRight w:val="0"/>
                  <w:marTop w:val="0"/>
                  <w:marBottom w:val="0"/>
                  <w:divBdr>
                    <w:top w:val="none" w:sz="0" w:space="0" w:color="auto"/>
                    <w:left w:val="none" w:sz="0" w:space="0" w:color="auto"/>
                    <w:bottom w:val="none" w:sz="0" w:space="0" w:color="auto"/>
                    <w:right w:val="none" w:sz="0" w:space="0" w:color="auto"/>
                  </w:divBdr>
                  <w:divsChild>
                    <w:div w:id="222371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2304</Words>
  <Characters>13134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Chalmers</dc:creator>
  <cp:keywords/>
  <dc:description/>
  <cp:lastModifiedBy>Charlotte Chalmers</cp:lastModifiedBy>
  <cp:revision>2</cp:revision>
  <dcterms:created xsi:type="dcterms:W3CDTF">2020-03-30T11:18:00Z</dcterms:created>
  <dcterms:modified xsi:type="dcterms:W3CDTF">2020-03-30T11:18:00Z</dcterms:modified>
</cp:coreProperties>
</file>