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616A" w:rsidRDefault="008A616A" w:rsidP="00C821FB"/>
    <w:p w:rsidR="008A616A" w:rsidRPr="00C821FB" w:rsidRDefault="00C821FB" w:rsidP="00C821FB">
      <w:pPr>
        <w:rPr>
          <w:b/>
          <w:i/>
          <w:sz w:val="72"/>
          <w:szCs w:val="72"/>
        </w:rPr>
      </w:pPr>
      <w:r>
        <w:rPr>
          <w:rFonts w:hint="eastAsia"/>
          <w:sz w:val="72"/>
          <w:szCs w:val="72"/>
        </w:rPr>
        <w:t xml:space="preserve">     </w:t>
      </w:r>
      <w:r w:rsidR="008A616A" w:rsidRPr="00C821FB">
        <w:rPr>
          <w:rFonts w:hint="eastAsia"/>
          <w:b/>
          <w:i/>
          <w:sz w:val="72"/>
          <w:szCs w:val="72"/>
        </w:rPr>
        <w:t>Starbucks Coffee</w:t>
      </w:r>
    </w:p>
    <w:p w:rsidR="008A616A" w:rsidRPr="008A616A" w:rsidRDefault="008A616A" w:rsidP="00C821FB"/>
    <w:p w:rsidR="008A616A" w:rsidRPr="008A616A" w:rsidRDefault="008A616A" w:rsidP="00C821FB">
      <w:r>
        <w:rPr>
          <w:noProof/>
          <w:lang w:val="en-US"/>
        </w:rPr>
        <w:drawing>
          <wp:inline distT="0" distB="0" distL="0" distR="0">
            <wp:extent cx="5191125" cy="2162175"/>
            <wp:effectExtent l="19050" t="0" r="9525" b="0"/>
            <wp:docPr id="2" name="图片 1" descr="下载.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下载.png"/>
                    <pic:cNvPicPr/>
                  </pic:nvPicPr>
                  <pic:blipFill>
                    <a:blip r:embed="rId8"/>
                    <a:stretch>
                      <a:fillRect/>
                    </a:stretch>
                  </pic:blipFill>
                  <pic:spPr>
                    <a:xfrm>
                      <a:off x="0" y="0"/>
                      <a:ext cx="5191125" cy="2162175"/>
                    </a:xfrm>
                    <a:prstGeom prst="rect">
                      <a:avLst/>
                    </a:prstGeom>
                  </pic:spPr>
                </pic:pic>
              </a:graphicData>
            </a:graphic>
          </wp:inline>
        </w:drawing>
      </w:r>
    </w:p>
    <w:p w:rsidR="008A616A" w:rsidRDefault="008A616A" w:rsidP="00C821FB"/>
    <w:p w:rsidR="008A616A" w:rsidRPr="008B3EEE" w:rsidRDefault="008A616A" w:rsidP="00C821FB">
      <w:pPr>
        <w:rPr>
          <w:b/>
          <w:i/>
          <w:sz w:val="52"/>
          <w:szCs w:val="52"/>
        </w:rPr>
      </w:pPr>
      <w:r>
        <w:rPr>
          <w:rFonts w:hint="eastAsia"/>
        </w:rPr>
        <w:t xml:space="preserve">       </w:t>
      </w:r>
      <w:r w:rsidRPr="008B3EEE">
        <w:rPr>
          <w:rFonts w:hint="eastAsia"/>
          <w:b/>
          <w:i/>
          <w:sz w:val="52"/>
          <w:szCs w:val="52"/>
        </w:rPr>
        <w:t xml:space="preserve">Starbucks - </w:t>
      </w:r>
      <w:r w:rsidR="00375C35">
        <w:rPr>
          <w:rFonts w:hint="eastAsia"/>
          <w:b/>
          <w:i/>
          <w:sz w:val="52"/>
          <w:szCs w:val="52"/>
        </w:rPr>
        <w:t>A different</w:t>
      </w:r>
      <w:r w:rsidRPr="008B3EEE">
        <w:rPr>
          <w:rFonts w:hint="eastAsia"/>
          <w:b/>
          <w:i/>
          <w:sz w:val="52"/>
          <w:szCs w:val="52"/>
        </w:rPr>
        <w:t xml:space="preserve"> Roaster And Retailer Of Specialty Coffee</w:t>
      </w:r>
    </w:p>
    <w:p w:rsidR="008A616A" w:rsidRDefault="008A616A" w:rsidP="00C821FB"/>
    <w:p w:rsidR="008B3EEE" w:rsidRDefault="008B3EEE" w:rsidP="00C821FB"/>
    <w:p w:rsidR="008B3EEE" w:rsidRDefault="008B3EEE" w:rsidP="00C821FB"/>
    <w:p w:rsidR="008B3EEE" w:rsidRPr="008B3EEE" w:rsidRDefault="008A616A" w:rsidP="00C821FB">
      <w:pPr>
        <w:rPr>
          <w:b/>
          <w:sz w:val="36"/>
          <w:szCs w:val="36"/>
        </w:rPr>
      </w:pPr>
      <w:r w:rsidRPr="008B3EEE">
        <w:rPr>
          <w:rFonts w:hint="eastAsia"/>
          <w:b/>
          <w:sz w:val="36"/>
          <w:szCs w:val="36"/>
        </w:rPr>
        <w:t>Student's name: JINYANG HAN</w:t>
      </w:r>
    </w:p>
    <w:p w:rsidR="008A616A" w:rsidRPr="008B3EEE" w:rsidRDefault="008A616A" w:rsidP="00C821FB">
      <w:pPr>
        <w:rPr>
          <w:b/>
          <w:sz w:val="36"/>
          <w:szCs w:val="36"/>
        </w:rPr>
      </w:pPr>
      <w:r w:rsidRPr="008B3EEE">
        <w:rPr>
          <w:rFonts w:hint="eastAsia"/>
          <w:b/>
          <w:sz w:val="36"/>
          <w:szCs w:val="36"/>
        </w:rPr>
        <w:t>Student P Number: 1703563</w:t>
      </w:r>
    </w:p>
    <w:p w:rsidR="008A616A" w:rsidRPr="008B3EEE" w:rsidRDefault="008A616A" w:rsidP="00C821FB">
      <w:pPr>
        <w:rPr>
          <w:b/>
          <w:sz w:val="36"/>
          <w:szCs w:val="36"/>
          <w:lang w:val="en-US"/>
        </w:rPr>
      </w:pPr>
      <w:r w:rsidRPr="008B3EEE">
        <w:rPr>
          <w:rFonts w:hint="eastAsia"/>
          <w:b/>
          <w:sz w:val="36"/>
          <w:szCs w:val="36"/>
        </w:rPr>
        <w:t>Programme: Strategic Management and Sustainability</w:t>
      </w:r>
    </w:p>
    <w:p w:rsidR="008A616A" w:rsidRPr="008B3EEE" w:rsidRDefault="008A616A" w:rsidP="00C821FB">
      <w:pPr>
        <w:rPr>
          <w:b/>
          <w:sz w:val="36"/>
          <w:szCs w:val="36"/>
        </w:rPr>
      </w:pPr>
      <w:r w:rsidRPr="008B3EEE">
        <w:rPr>
          <w:rFonts w:hint="eastAsia"/>
          <w:b/>
          <w:sz w:val="36"/>
          <w:szCs w:val="36"/>
        </w:rPr>
        <w:t>Module Level: 6</w:t>
      </w:r>
    </w:p>
    <w:p w:rsidR="008A616A" w:rsidRPr="008B3EEE" w:rsidRDefault="008A616A" w:rsidP="00C821FB">
      <w:pPr>
        <w:rPr>
          <w:b/>
          <w:sz w:val="36"/>
          <w:szCs w:val="36"/>
        </w:rPr>
      </w:pPr>
      <w:r w:rsidRPr="008B3EEE">
        <w:rPr>
          <w:rFonts w:hint="eastAsia"/>
          <w:b/>
          <w:sz w:val="36"/>
          <w:szCs w:val="36"/>
        </w:rPr>
        <w:t>Module Code: M3X9111</w:t>
      </w:r>
    </w:p>
    <w:p w:rsidR="008A616A" w:rsidRPr="008B3EEE" w:rsidRDefault="008A616A" w:rsidP="00C821FB">
      <w:pPr>
        <w:rPr>
          <w:b/>
          <w:sz w:val="36"/>
          <w:szCs w:val="36"/>
        </w:rPr>
      </w:pPr>
      <w:r w:rsidRPr="008B3EEE">
        <w:rPr>
          <w:rFonts w:hint="eastAsia"/>
          <w:b/>
          <w:sz w:val="36"/>
          <w:szCs w:val="36"/>
        </w:rPr>
        <w:t>Lecturer: Gareth Hughes</w:t>
      </w:r>
    </w:p>
    <w:p w:rsidR="008A616A" w:rsidRPr="008B3EEE" w:rsidRDefault="008A616A" w:rsidP="00C821FB">
      <w:pPr>
        <w:rPr>
          <w:b/>
          <w:sz w:val="36"/>
          <w:szCs w:val="36"/>
        </w:rPr>
      </w:pPr>
      <w:r w:rsidRPr="008B3EEE">
        <w:rPr>
          <w:rFonts w:hint="eastAsia"/>
          <w:b/>
          <w:sz w:val="36"/>
          <w:szCs w:val="36"/>
        </w:rPr>
        <w:t>Assignment NO.</w:t>
      </w:r>
      <w:r w:rsidR="00557B70" w:rsidRPr="008B3EEE">
        <w:rPr>
          <w:rFonts w:hint="eastAsia"/>
          <w:b/>
          <w:sz w:val="36"/>
          <w:szCs w:val="36"/>
        </w:rPr>
        <w:t xml:space="preserve"> </w:t>
      </w:r>
      <w:r w:rsidRPr="008B3EEE">
        <w:rPr>
          <w:rFonts w:hint="eastAsia"/>
          <w:b/>
          <w:sz w:val="36"/>
          <w:szCs w:val="36"/>
        </w:rPr>
        <w:t>: 1 of 1</w:t>
      </w:r>
    </w:p>
    <w:p w:rsidR="008A616A" w:rsidRDefault="008A616A" w:rsidP="00C821FB"/>
    <w:p w:rsidR="00C821FB" w:rsidRDefault="00C821FB" w:rsidP="00C821FB"/>
    <w:p w:rsidR="008B3EEE" w:rsidRDefault="008B3EEE" w:rsidP="00C821FB"/>
    <w:sdt>
      <w:sdtPr>
        <w:rPr>
          <w:rFonts w:asciiTheme="minorHAnsi" w:eastAsiaTheme="minorEastAsia" w:hAnsiTheme="minorHAnsi" w:cstheme="minorBidi"/>
          <w:b w:val="0"/>
          <w:bCs w:val="0"/>
          <w:color w:val="auto"/>
          <w:kern w:val="2"/>
          <w:sz w:val="21"/>
          <w:szCs w:val="22"/>
          <w:lang w:val="zh-CN"/>
        </w:rPr>
        <w:id w:val="32292529"/>
        <w:docPartObj>
          <w:docPartGallery w:val="Table of Contents"/>
          <w:docPartUnique/>
        </w:docPartObj>
      </w:sdtPr>
      <w:sdtEndPr>
        <w:rPr>
          <w:lang w:val="en-GB"/>
        </w:rPr>
      </w:sdtEndPr>
      <w:sdtContent>
        <w:p w:rsidR="00307850" w:rsidRDefault="00307850">
          <w:pPr>
            <w:pStyle w:val="TOC"/>
          </w:pPr>
          <w:r>
            <w:rPr>
              <w:lang w:val="zh-CN"/>
            </w:rPr>
            <w:t>目录</w:t>
          </w:r>
        </w:p>
        <w:p w:rsidR="00386A18" w:rsidRDefault="00A53C6D">
          <w:pPr>
            <w:pStyle w:val="10"/>
            <w:tabs>
              <w:tab w:val="right" w:leader="dot" w:pos="8296"/>
            </w:tabs>
            <w:rPr>
              <w:noProof/>
              <w:kern w:val="2"/>
              <w:sz w:val="21"/>
            </w:rPr>
          </w:pPr>
          <w:r>
            <w:fldChar w:fldCharType="begin"/>
          </w:r>
          <w:r w:rsidR="00307850">
            <w:instrText xml:space="preserve"> TOC \o "1-4" \h \z \u </w:instrText>
          </w:r>
          <w:r>
            <w:fldChar w:fldCharType="separate"/>
          </w:r>
          <w:hyperlink w:anchor="_Toc498444382" w:history="1">
            <w:r w:rsidR="00386A18" w:rsidRPr="00CA725B">
              <w:rPr>
                <w:rStyle w:val="a7"/>
                <w:noProof/>
              </w:rPr>
              <w:t>Executive summary</w:t>
            </w:r>
            <w:r w:rsidR="00386A18">
              <w:rPr>
                <w:noProof/>
                <w:webHidden/>
              </w:rPr>
              <w:tab/>
            </w:r>
            <w:r w:rsidR="00386A18">
              <w:rPr>
                <w:noProof/>
                <w:webHidden/>
              </w:rPr>
              <w:fldChar w:fldCharType="begin"/>
            </w:r>
            <w:r w:rsidR="00386A18">
              <w:rPr>
                <w:noProof/>
                <w:webHidden/>
              </w:rPr>
              <w:instrText xml:space="preserve"> PAGEREF _Toc498444382 \h </w:instrText>
            </w:r>
            <w:r w:rsidR="00386A18">
              <w:rPr>
                <w:noProof/>
                <w:webHidden/>
              </w:rPr>
            </w:r>
            <w:r w:rsidR="00386A18">
              <w:rPr>
                <w:noProof/>
                <w:webHidden/>
              </w:rPr>
              <w:fldChar w:fldCharType="separate"/>
            </w:r>
            <w:r w:rsidR="00386A18">
              <w:rPr>
                <w:noProof/>
                <w:webHidden/>
              </w:rPr>
              <w:t>3</w:t>
            </w:r>
            <w:r w:rsidR="00386A18">
              <w:rPr>
                <w:noProof/>
                <w:webHidden/>
              </w:rPr>
              <w:fldChar w:fldCharType="end"/>
            </w:r>
          </w:hyperlink>
        </w:p>
        <w:p w:rsidR="00386A18" w:rsidRDefault="00386A18">
          <w:pPr>
            <w:pStyle w:val="10"/>
            <w:tabs>
              <w:tab w:val="right" w:leader="dot" w:pos="8296"/>
            </w:tabs>
            <w:rPr>
              <w:noProof/>
              <w:kern w:val="2"/>
              <w:sz w:val="21"/>
            </w:rPr>
          </w:pPr>
          <w:hyperlink w:anchor="_Toc498444383" w:history="1">
            <w:r w:rsidRPr="00CA725B">
              <w:rPr>
                <w:rStyle w:val="a7"/>
                <w:noProof/>
              </w:rPr>
              <w:t>1 Introduction</w:t>
            </w:r>
            <w:r>
              <w:rPr>
                <w:noProof/>
                <w:webHidden/>
              </w:rPr>
              <w:tab/>
            </w:r>
            <w:r>
              <w:rPr>
                <w:noProof/>
                <w:webHidden/>
              </w:rPr>
              <w:fldChar w:fldCharType="begin"/>
            </w:r>
            <w:r>
              <w:rPr>
                <w:noProof/>
                <w:webHidden/>
              </w:rPr>
              <w:instrText xml:space="preserve"> PAGEREF _Toc498444383 \h </w:instrText>
            </w:r>
            <w:r>
              <w:rPr>
                <w:noProof/>
                <w:webHidden/>
              </w:rPr>
            </w:r>
            <w:r>
              <w:rPr>
                <w:noProof/>
                <w:webHidden/>
              </w:rPr>
              <w:fldChar w:fldCharType="separate"/>
            </w:r>
            <w:r>
              <w:rPr>
                <w:noProof/>
                <w:webHidden/>
              </w:rPr>
              <w:t>4</w:t>
            </w:r>
            <w:r>
              <w:rPr>
                <w:noProof/>
                <w:webHidden/>
              </w:rPr>
              <w:fldChar w:fldCharType="end"/>
            </w:r>
          </w:hyperlink>
        </w:p>
        <w:p w:rsidR="00386A18" w:rsidRDefault="00386A18">
          <w:pPr>
            <w:pStyle w:val="20"/>
            <w:tabs>
              <w:tab w:val="right" w:leader="dot" w:pos="8296"/>
            </w:tabs>
            <w:rPr>
              <w:noProof/>
              <w:kern w:val="2"/>
              <w:sz w:val="21"/>
            </w:rPr>
          </w:pPr>
          <w:hyperlink w:anchor="_Toc498444384" w:history="1">
            <w:r w:rsidRPr="00CA725B">
              <w:rPr>
                <w:rStyle w:val="a7"/>
                <w:noProof/>
              </w:rPr>
              <w:t>1.1 The Starbucks coffee</w:t>
            </w:r>
            <w:r>
              <w:rPr>
                <w:noProof/>
                <w:webHidden/>
              </w:rPr>
              <w:tab/>
            </w:r>
            <w:r>
              <w:rPr>
                <w:noProof/>
                <w:webHidden/>
              </w:rPr>
              <w:fldChar w:fldCharType="begin"/>
            </w:r>
            <w:r>
              <w:rPr>
                <w:noProof/>
                <w:webHidden/>
              </w:rPr>
              <w:instrText xml:space="preserve"> PAGEREF _Toc498444384 \h </w:instrText>
            </w:r>
            <w:r>
              <w:rPr>
                <w:noProof/>
                <w:webHidden/>
              </w:rPr>
            </w:r>
            <w:r>
              <w:rPr>
                <w:noProof/>
                <w:webHidden/>
              </w:rPr>
              <w:fldChar w:fldCharType="separate"/>
            </w:r>
            <w:r>
              <w:rPr>
                <w:noProof/>
                <w:webHidden/>
              </w:rPr>
              <w:t>4</w:t>
            </w:r>
            <w:r>
              <w:rPr>
                <w:noProof/>
                <w:webHidden/>
              </w:rPr>
              <w:fldChar w:fldCharType="end"/>
            </w:r>
          </w:hyperlink>
        </w:p>
        <w:p w:rsidR="00386A18" w:rsidRDefault="00386A18">
          <w:pPr>
            <w:pStyle w:val="20"/>
            <w:tabs>
              <w:tab w:val="right" w:leader="dot" w:pos="8296"/>
            </w:tabs>
            <w:rPr>
              <w:noProof/>
              <w:kern w:val="2"/>
              <w:sz w:val="21"/>
            </w:rPr>
          </w:pPr>
          <w:hyperlink w:anchor="_Toc498444385" w:history="1">
            <w:r w:rsidRPr="00CA725B">
              <w:rPr>
                <w:rStyle w:val="a7"/>
                <w:noProof/>
                <w:shd w:val="clear" w:color="auto" w:fill="FFFFFF"/>
              </w:rPr>
              <w:t>1.2 Objectives</w:t>
            </w:r>
            <w:r>
              <w:rPr>
                <w:noProof/>
                <w:webHidden/>
              </w:rPr>
              <w:tab/>
            </w:r>
            <w:r>
              <w:rPr>
                <w:noProof/>
                <w:webHidden/>
              </w:rPr>
              <w:fldChar w:fldCharType="begin"/>
            </w:r>
            <w:r>
              <w:rPr>
                <w:noProof/>
                <w:webHidden/>
              </w:rPr>
              <w:instrText xml:space="preserve"> PAGEREF _Toc498444385 \h </w:instrText>
            </w:r>
            <w:r>
              <w:rPr>
                <w:noProof/>
                <w:webHidden/>
              </w:rPr>
            </w:r>
            <w:r>
              <w:rPr>
                <w:noProof/>
                <w:webHidden/>
              </w:rPr>
              <w:fldChar w:fldCharType="separate"/>
            </w:r>
            <w:r>
              <w:rPr>
                <w:noProof/>
                <w:webHidden/>
              </w:rPr>
              <w:t>4</w:t>
            </w:r>
            <w:r>
              <w:rPr>
                <w:noProof/>
                <w:webHidden/>
              </w:rPr>
              <w:fldChar w:fldCharType="end"/>
            </w:r>
          </w:hyperlink>
        </w:p>
        <w:p w:rsidR="00386A18" w:rsidRDefault="00386A18">
          <w:pPr>
            <w:pStyle w:val="20"/>
            <w:tabs>
              <w:tab w:val="right" w:leader="dot" w:pos="8296"/>
            </w:tabs>
            <w:rPr>
              <w:noProof/>
              <w:kern w:val="2"/>
              <w:sz w:val="21"/>
            </w:rPr>
          </w:pPr>
          <w:hyperlink w:anchor="_Toc498444386" w:history="1">
            <w:r w:rsidRPr="00CA725B">
              <w:rPr>
                <w:rStyle w:val="a7"/>
                <w:noProof/>
              </w:rPr>
              <w:t>1.3 Business Level Strategy</w:t>
            </w:r>
            <w:r>
              <w:rPr>
                <w:noProof/>
                <w:webHidden/>
              </w:rPr>
              <w:tab/>
            </w:r>
            <w:r>
              <w:rPr>
                <w:noProof/>
                <w:webHidden/>
              </w:rPr>
              <w:fldChar w:fldCharType="begin"/>
            </w:r>
            <w:r>
              <w:rPr>
                <w:noProof/>
                <w:webHidden/>
              </w:rPr>
              <w:instrText xml:space="preserve"> PAGEREF _Toc498444386 \h </w:instrText>
            </w:r>
            <w:r>
              <w:rPr>
                <w:noProof/>
                <w:webHidden/>
              </w:rPr>
            </w:r>
            <w:r>
              <w:rPr>
                <w:noProof/>
                <w:webHidden/>
              </w:rPr>
              <w:fldChar w:fldCharType="separate"/>
            </w:r>
            <w:r>
              <w:rPr>
                <w:noProof/>
                <w:webHidden/>
              </w:rPr>
              <w:t>4</w:t>
            </w:r>
            <w:r>
              <w:rPr>
                <w:noProof/>
                <w:webHidden/>
              </w:rPr>
              <w:fldChar w:fldCharType="end"/>
            </w:r>
          </w:hyperlink>
        </w:p>
        <w:p w:rsidR="00386A18" w:rsidRDefault="00386A18">
          <w:pPr>
            <w:pStyle w:val="20"/>
            <w:tabs>
              <w:tab w:val="right" w:leader="dot" w:pos="8296"/>
            </w:tabs>
            <w:rPr>
              <w:noProof/>
              <w:kern w:val="2"/>
              <w:sz w:val="21"/>
            </w:rPr>
          </w:pPr>
          <w:hyperlink w:anchor="_Toc498444387" w:history="1">
            <w:r w:rsidRPr="00CA725B">
              <w:rPr>
                <w:rStyle w:val="a7"/>
                <w:noProof/>
              </w:rPr>
              <w:t>1.4 Competitive advantages</w:t>
            </w:r>
            <w:r>
              <w:rPr>
                <w:noProof/>
                <w:webHidden/>
              </w:rPr>
              <w:tab/>
            </w:r>
            <w:r>
              <w:rPr>
                <w:noProof/>
                <w:webHidden/>
              </w:rPr>
              <w:fldChar w:fldCharType="begin"/>
            </w:r>
            <w:r>
              <w:rPr>
                <w:noProof/>
                <w:webHidden/>
              </w:rPr>
              <w:instrText xml:space="preserve"> PAGEREF _Toc498444387 \h </w:instrText>
            </w:r>
            <w:r>
              <w:rPr>
                <w:noProof/>
                <w:webHidden/>
              </w:rPr>
            </w:r>
            <w:r>
              <w:rPr>
                <w:noProof/>
                <w:webHidden/>
              </w:rPr>
              <w:fldChar w:fldCharType="separate"/>
            </w:r>
            <w:r>
              <w:rPr>
                <w:noProof/>
                <w:webHidden/>
              </w:rPr>
              <w:t>5</w:t>
            </w:r>
            <w:r>
              <w:rPr>
                <w:noProof/>
                <w:webHidden/>
              </w:rPr>
              <w:fldChar w:fldCharType="end"/>
            </w:r>
          </w:hyperlink>
        </w:p>
        <w:p w:rsidR="00386A18" w:rsidRDefault="00386A18">
          <w:pPr>
            <w:pStyle w:val="10"/>
            <w:tabs>
              <w:tab w:val="right" w:leader="dot" w:pos="8296"/>
            </w:tabs>
            <w:rPr>
              <w:noProof/>
              <w:kern w:val="2"/>
              <w:sz w:val="21"/>
            </w:rPr>
          </w:pPr>
          <w:hyperlink w:anchor="_Toc498444388" w:history="1">
            <w:r w:rsidRPr="00CA725B">
              <w:rPr>
                <w:rStyle w:val="a7"/>
                <w:noProof/>
              </w:rPr>
              <w:t>2. The academic analysis of Starbuck</w:t>
            </w:r>
            <w:r>
              <w:rPr>
                <w:noProof/>
                <w:webHidden/>
              </w:rPr>
              <w:tab/>
            </w:r>
            <w:r>
              <w:rPr>
                <w:noProof/>
                <w:webHidden/>
              </w:rPr>
              <w:fldChar w:fldCharType="begin"/>
            </w:r>
            <w:r>
              <w:rPr>
                <w:noProof/>
                <w:webHidden/>
              </w:rPr>
              <w:instrText xml:space="preserve"> PAGEREF _Toc498444388 \h </w:instrText>
            </w:r>
            <w:r>
              <w:rPr>
                <w:noProof/>
                <w:webHidden/>
              </w:rPr>
            </w:r>
            <w:r>
              <w:rPr>
                <w:noProof/>
                <w:webHidden/>
              </w:rPr>
              <w:fldChar w:fldCharType="separate"/>
            </w:r>
            <w:r>
              <w:rPr>
                <w:noProof/>
                <w:webHidden/>
              </w:rPr>
              <w:t>6</w:t>
            </w:r>
            <w:r>
              <w:rPr>
                <w:noProof/>
                <w:webHidden/>
              </w:rPr>
              <w:fldChar w:fldCharType="end"/>
            </w:r>
          </w:hyperlink>
        </w:p>
        <w:p w:rsidR="00386A18" w:rsidRDefault="00386A18">
          <w:pPr>
            <w:pStyle w:val="20"/>
            <w:tabs>
              <w:tab w:val="right" w:leader="dot" w:pos="8296"/>
            </w:tabs>
            <w:rPr>
              <w:noProof/>
              <w:kern w:val="2"/>
              <w:sz w:val="21"/>
            </w:rPr>
          </w:pPr>
          <w:hyperlink w:anchor="_Toc498444389" w:history="1">
            <w:r w:rsidRPr="00CA725B">
              <w:rPr>
                <w:rStyle w:val="a7"/>
                <w:noProof/>
              </w:rPr>
              <w:t>2.1 The strategy clock module</w:t>
            </w:r>
            <w:r>
              <w:rPr>
                <w:noProof/>
                <w:webHidden/>
              </w:rPr>
              <w:tab/>
            </w:r>
            <w:r>
              <w:rPr>
                <w:noProof/>
                <w:webHidden/>
              </w:rPr>
              <w:fldChar w:fldCharType="begin"/>
            </w:r>
            <w:r>
              <w:rPr>
                <w:noProof/>
                <w:webHidden/>
              </w:rPr>
              <w:instrText xml:space="preserve"> PAGEREF _Toc498444389 \h </w:instrText>
            </w:r>
            <w:r>
              <w:rPr>
                <w:noProof/>
                <w:webHidden/>
              </w:rPr>
            </w:r>
            <w:r>
              <w:rPr>
                <w:noProof/>
                <w:webHidden/>
              </w:rPr>
              <w:fldChar w:fldCharType="separate"/>
            </w:r>
            <w:r>
              <w:rPr>
                <w:noProof/>
                <w:webHidden/>
              </w:rPr>
              <w:t>6</w:t>
            </w:r>
            <w:r>
              <w:rPr>
                <w:noProof/>
                <w:webHidden/>
              </w:rPr>
              <w:fldChar w:fldCharType="end"/>
            </w:r>
          </w:hyperlink>
        </w:p>
        <w:p w:rsidR="00386A18" w:rsidRDefault="00386A18">
          <w:pPr>
            <w:pStyle w:val="20"/>
            <w:tabs>
              <w:tab w:val="right" w:leader="dot" w:pos="8296"/>
            </w:tabs>
            <w:rPr>
              <w:noProof/>
              <w:kern w:val="2"/>
              <w:sz w:val="21"/>
            </w:rPr>
          </w:pPr>
          <w:hyperlink w:anchor="_Toc498444390" w:history="1">
            <w:r w:rsidRPr="00CA725B">
              <w:rPr>
                <w:rStyle w:val="a7"/>
                <w:noProof/>
              </w:rPr>
              <w:t>2.2 The analysis of Starbucks' competitive strategies</w:t>
            </w:r>
            <w:r>
              <w:rPr>
                <w:noProof/>
                <w:webHidden/>
              </w:rPr>
              <w:tab/>
            </w:r>
            <w:r>
              <w:rPr>
                <w:noProof/>
                <w:webHidden/>
              </w:rPr>
              <w:fldChar w:fldCharType="begin"/>
            </w:r>
            <w:r>
              <w:rPr>
                <w:noProof/>
                <w:webHidden/>
              </w:rPr>
              <w:instrText xml:space="preserve"> PAGEREF _Toc498444390 \h </w:instrText>
            </w:r>
            <w:r>
              <w:rPr>
                <w:noProof/>
                <w:webHidden/>
              </w:rPr>
            </w:r>
            <w:r>
              <w:rPr>
                <w:noProof/>
                <w:webHidden/>
              </w:rPr>
              <w:fldChar w:fldCharType="separate"/>
            </w:r>
            <w:r>
              <w:rPr>
                <w:noProof/>
                <w:webHidden/>
              </w:rPr>
              <w:t>7</w:t>
            </w:r>
            <w:r>
              <w:rPr>
                <w:noProof/>
                <w:webHidden/>
              </w:rPr>
              <w:fldChar w:fldCharType="end"/>
            </w:r>
          </w:hyperlink>
        </w:p>
        <w:p w:rsidR="00386A18" w:rsidRDefault="00386A18">
          <w:pPr>
            <w:pStyle w:val="30"/>
            <w:tabs>
              <w:tab w:val="right" w:leader="dot" w:pos="8296"/>
            </w:tabs>
            <w:rPr>
              <w:noProof/>
              <w:kern w:val="2"/>
              <w:sz w:val="21"/>
            </w:rPr>
          </w:pPr>
          <w:hyperlink w:anchor="_Toc498444391" w:history="1">
            <w:r w:rsidRPr="00CA725B">
              <w:rPr>
                <w:rStyle w:val="a7"/>
                <w:noProof/>
              </w:rPr>
              <w:t>2.2.1 Differentiation zone</w:t>
            </w:r>
            <w:r>
              <w:rPr>
                <w:noProof/>
                <w:webHidden/>
              </w:rPr>
              <w:tab/>
            </w:r>
            <w:r>
              <w:rPr>
                <w:noProof/>
                <w:webHidden/>
              </w:rPr>
              <w:fldChar w:fldCharType="begin"/>
            </w:r>
            <w:r>
              <w:rPr>
                <w:noProof/>
                <w:webHidden/>
              </w:rPr>
              <w:instrText xml:space="preserve"> PAGEREF _Toc498444391 \h </w:instrText>
            </w:r>
            <w:r>
              <w:rPr>
                <w:noProof/>
                <w:webHidden/>
              </w:rPr>
            </w:r>
            <w:r>
              <w:rPr>
                <w:noProof/>
                <w:webHidden/>
              </w:rPr>
              <w:fldChar w:fldCharType="separate"/>
            </w:r>
            <w:r>
              <w:rPr>
                <w:noProof/>
                <w:webHidden/>
              </w:rPr>
              <w:t>7</w:t>
            </w:r>
            <w:r>
              <w:rPr>
                <w:noProof/>
                <w:webHidden/>
              </w:rPr>
              <w:fldChar w:fldCharType="end"/>
            </w:r>
          </w:hyperlink>
        </w:p>
        <w:p w:rsidR="00386A18" w:rsidRDefault="00386A18">
          <w:pPr>
            <w:pStyle w:val="40"/>
            <w:tabs>
              <w:tab w:val="right" w:leader="dot" w:pos="8296"/>
            </w:tabs>
            <w:rPr>
              <w:noProof/>
              <w:lang w:val="en-US"/>
            </w:rPr>
          </w:pPr>
          <w:hyperlink w:anchor="_Toc498444392" w:history="1">
            <w:r w:rsidRPr="00CA725B">
              <w:rPr>
                <w:rStyle w:val="a7"/>
                <w:noProof/>
              </w:rPr>
              <w:t>2.2.1.1 Product's Differentiation</w:t>
            </w:r>
            <w:r>
              <w:rPr>
                <w:noProof/>
                <w:webHidden/>
              </w:rPr>
              <w:tab/>
            </w:r>
            <w:r>
              <w:rPr>
                <w:noProof/>
                <w:webHidden/>
              </w:rPr>
              <w:fldChar w:fldCharType="begin"/>
            </w:r>
            <w:r>
              <w:rPr>
                <w:noProof/>
                <w:webHidden/>
              </w:rPr>
              <w:instrText xml:space="preserve"> PAGEREF _Toc498444392 \h </w:instrText>
            </w:r>
            <w:r>
              <w:rPr>
                <w:noProof/>
                <w:webHidden/>
              </w:rPr>
            </w:r>
            <w:r>
              <w:rPr>
                <w:noProof/>
                <w:webHidden/>
              </w:rPr>
              <w:fldChar w:fldCharType="separate"/>
            </w:r>
            <w:r>
              <w:rPr>
                <w:noProof/>
                <w:webHidden/>
              </w:rPr>
              <w:t>7</w:t>
            </w:r>
            <w:r>
              <w:rPr>
                <w:noProof/>
                <w:webHidden/>
              </w:rPr>
              <w:fldChar w:fldCharType="end"/>
            </w:r>
          </w:hyperlink>
        </w:p>
        <w:p w:rsidR="00386A18" w:rsidRDefault="00386A18">
          <w:pPr>
            <w:pStyle w:val="40"/>
            <w:tabs>
              <w:tab w:val="right" w:leader="dot" w:pos="8296"/>
            </w:tabs>
            <w:rPr>
              <w:noProof/>
              <w:lang w:val="en-US"/>
            </w:rPr>
          </w:pPr>
          <w:hyperlink w:anchor="_Toc498444393" w:history="1">
            <w:r w:rsidRPr="00CA725B">
              <w:rPr>
                <w:rStyle w:val="a7"/>
                <w:noProof/>
              </w:rPr>
              <w:t>2.2.1.2 Differentiation services</w:t>
            </w:r>
            <w:r>
              <w:rPr>
                <w:noProof/>
                <w:webHidden/>
              </w:rPr>
              <w:tab/>
            </w:r>
            <w:r>
              <w:rPr>
                <w:noProof/>
                <w:webHidden/>
              </w:rPr>
              <w:fldChar w:fldCharType="begin"/>
            </w:r>
            <w:r>
              <w:rPr>
                <w:noProof/>
                <w:webHidden/>
              </w:rPr>
              <w:instrText xml:space="preserve"> PAGEREF _Toc498444393 \h </w:instrText>
            </w:r>
            <w:r>
              <w:rPr>
                <w:noProof/>
                <w:webHidden/>
              </w:rPr>
            </w:r>
            <w:r>
              <w:rPr>
                <w:noProof/>
                <w:webHidden/>
              </w:rPr>
              <w:fldChar w:fldCharType="separate"/>
            </w:r>
            <w:r>
              <w:rPr>
                <w:noProof/>
                <w:webHidden/>
              </w:rPr>
              <w:t>8</w:t>
            </w:r>
            <w:r>
              <w:rPr>
                <w:noProof/>
                <w:webHidden/>
              </w:rPr>
              <w:fldChar w:fldCharType="end"/>
            </w:r>
          </w:hyperlink>
        </w:p>
        <w:p w:rsidR="00386A18" w:rsidRDefault="00386A18">
          <w:pPr>
            <w:pStyle w:val="40"/>
            <w:tabs>
              <w:tab w:val="right" w:leader="dot" w:pos="8296"/>
            </w:tabs>
            <w:rPr>
              <w:noProof/>
              <w:lang w:val="en-US"/>
            </w:rPr>
          </w:pPr>
          <w:hyperlink w:anchor="_Toc498444394" w:history="1">
            <w:r w:rsidRPr="00CA725B">
              <w:rPr>
                <w:rStyle w:val="a7"/>
                <w:noProof/>
              </w:rPr>
              <w:t>2.2.1.3 Focused Differentiation</w:t>
            </w:r>
            <w:r>
              <w:rPr>
                <w:noProof/>
                <w:webHidden/>
              </w:rPr>
              <w:tab/>
            </w:r>
            <w:r>
              <w:rPr>
                <w:noProof/>
                <w:webHidden/>
              </w:rPr>
              <w:fldChar w:fldCharType="begin"/>
            </w:r>
            <w:r>
              <w:rPr>
                <w:noProof/>
                <w:webHidden/>
              </w:rPr>
              <w:instrText xml:space="preserve"> PAGEREF _Toc498444394 \h </w:instrText>
            </w:r>
            <w:r>
              <w:rPr>
                <w:noProof/>
                <w:webHidden/>
              </w:rPr>
            </w:r>
            <w:r>
              <w:rPr>
                <w:noProof/>
                <w:webHidden/>
              </w:rPr>
              <w:fldChar w:fldCharType="separate"/>
            </w:r>
            <w:r>
              <w:rPr>
                <w:noProof/>
                <w:webHidden/>
              </w:rPr>
              <w:t>9</w:t>
            </w:r>
            <w:r>
              <w:rPr>
                <w:noProof/>
                <w:webHidden/>
              </w:rPr>
              <w:fldChar w:fldCharType="end"/>
            </w:r>
          </w:hyperlink>
        </w:p>
        <w:p w:rsidR="00386A18" w:rsidRDefault="00386A18">
          <w:pPr>
            <w:pStyle w:val="20"/>
            <w:tabs>
              <w:tab w:val="right" w:leader="dot" w:pos="8296"/>
            </w:tabs>
            <w:rPr>
              <w:noProof/>
              <w:kern w:val="2"/>
              <w:sz w:val="21"/>
            </w:rPr>
          </w:pPr>
          <w:hyperlink w:anchor="_Toc498444395" w:history="1">
            <w:r w:rsidRPr="00CA725B">
              <w:rPr>
                <w:rStyle w:val="a7"/>
                <w:noProof/>
              </w:rPr>
              <w:t>2.3 Evaluation of Starbucks</w:t>
            </w:r>
            <w:r>
              <w:rPr>
                <w:noProof/>
                <w:webHidden/>
              </w:rPr>
              <w:tab/>
            </w:r>
            <w:r>
              <w:rPr>
                <w:noProof/>
                <w:webHidden/>
              </w:rPr>
              <w:fldChar w:fldCharType="begin"/>
            </w:r>
            <w:r>
              <w:rPr>
                <w:noProof/>
                <w:webHidden/>
              </w:rPr>
              <w:instrText xml:space="preserve"> PAGEREF _Toc498444395 \h </w:instrText>
            </w:r>
            <w:r>
              <w:rPr>
                <w:noProof/>
                <w:webHidden/>
              </w:rPr>
            </w:r>
            <w:r>
              <w:rPr>
                <w:noProof/>
                <w:webHidden/>
              </w:rPr>
              <w:fldChar w:fldCharType="separate"/>
            </w:r>
            <w:r>
              <w:rPr>
                <w:noProof/>
                <w:webHidden/>
              </w:rPr>
              <w:t>10</w:t>
            </w:r>
            <w:r>
              <w:rPr>
                <w:noProof/>
                <w:webHidden/>
              </w:rPr>
              <w:fldChar w:fldCharType="end"/>
            </w:r>
          </w:hyperlink>
        </w:p>
        <w:p w:rsidR="00386A18" w:rsidRDefault="00386A18">
          <w:pPr>
            <w:pStyle w:val="30"/>
            <w:tabs>
              <w:tab w:val="right" w:leader="dot" w:pos="8296"/>
            </w:tabs>
            <w:rPr>
              <w:noProof/>
              <w:kern w:val="2"/>
              <w:sz w:val="21"/>
            </w:rPr>
          </w:pPr>
          <w:hyperlink w:anchor="_Toc498444396" w:history="1">
            <w:r w:rsidRPr="00CA725B">
              <w:rPr>
                <w:rStyle w:val="a7"/>
                <w:noProof/>
              </w:rPr>
              <w:t>2.3.1  Advantages of Differentiation zone</w:t>
            </w:r>
            <w:r>
              <w:rPr>
                <w:noProof/>
                <w:webHidden/>
              </w:rPr>
              <w:tab/>
            </w:r>
            <w:r>
              <w:rPr>
                <w:noProof/>
                <w:webHidden/>
              </w:rPr>
              <w:fldChar w:fldCharType="begin"/>
            </w:r>
            <w:r>
              <w:rPr>
                <w:noProof/>
                <w:webHidden/>
              </w:rPr>
              <w:instrText xml:space="preserve"> PAGEREF _Toc498444396 \h </w:instrText>
            </w:r>
            <w:r>
              <w:rPr>
                <w:noProof/>
                <w:webHidden/>
              </w:rPr>
            </w:r>
            <w:r>
              <w:rPr>
                <w:noProof/>
                <w:webHidden/>
              </w:rPr>
              <w:fldChar w:fldCharType="separate"/>
            </w:r>
            <w:r>
              <w:rPr>
                <w:noProof/>
                <w:webHidden/>
              </w:rPr>
              <w:t>10</w:t>
            </w:r>
            <w:r>
              <w:rPr>
                <w:noProof/>
                <w:webHidden/>
              </w:rPr>
              <w:fldChar w:fldCharType="end"/>
            </w:r>
          </w:hyperlink>
        </w:p>
        <w:p w:rsidR="00386A18" w:rsidRDefault="00386A18">
          <w:pPr>
            <w:pStyle w:val="40"/>
            <w:tabs>
              <w:tab w:val="right" w:leader="dot" w:pos="8296"/>
            </w:tabs>
            <w:rPr>
              <w:noProof/>
              <w:lang w:val="en-US"/>
            </w:rPr>
          </w:pPr>
          <w:hyperlink w:anchor="_Toc498444397" w:history="1">
            <w:r w:rsidRPr="00CA725B">
              <w:rPr>
                <w:rStyle w:val="a7"/>
                <w:noProof/>
              </w:rPr>
              <w:t>2.3.1.1 The outstanding abilities in creating profits</w:t>
            </w:r>
            <w:r>
              <w:rPr>
                <w:noProof/>
                <w:webHidden/>
              </w:rPr>
              <w:tab/>
            </w:r>
            <w:r>
              <w:rPr>
                <w:noProof/>
                <w:webHidden/>
              </w:rPr>
              <w:fldChar w:fldCharType="begin"/>
            </w:r>
            <w:r>
              <w:rPr>
                <w:noProof/>
                <w:webHidden/>
              </w:rPr>
              <w:instrText xml:space="preserve"> PAGEREF _Toc498444397 \h </w:instrText>
            </w:r>
            <w:r>
              <w:rPr>
                <w:noProof/>
                <w:webHidden/>
              </w:rPr>
            </w:r>
            <w:r>
              <w:rPr>
                <w:noProof/>
                <w:webHidden/>
              </w:rPr>
              <w:fldChar w:fldCharType="separate"/>
            </w:r>
            <w:r>
              <w:rPr>
                <w:noProof/>
                <w:webHidden/>
              </w:rPr>
              <w:t>10</w:t>
            </w:r>
            <w:r>
              <w:rPr>
                <w:noProof/>
                <w:webHidden/>
              </w:rPr>
              <w:fldChar w:fldCharType="end"/>
            </w:r>
          </w:hyperlink>
        </w:p>
        <w:p w:rsidR="00386A18" w:rsidRDefault="00386A18">
          <w:pPr>
            <w:pStyle w:val="40"/>
            <w:tabs>
              <w:tab w:val="right" w:leader="dot" w:pos="8296"/>
            </w:tabs>
            <w:rPr>
              <w:noProof/>
              <w:lang w:val="en-US"/>
            </w:rPr>
          </w:pPr>
          <w:hyperlink w:anchor="_Toc498444398" w:history="1">
            <w:r w:rsidRPr="00CA725B">
              <w:rPr>
                <w:rStyle w:val="a7"/>
                <w:noProof/>
              </w:rPr>
              <w:t>2.3.1.2 The advantage of production</w:t>
            </w:r>
            <w:r>
              <w:rPr>
                <w:noProof/>
                <w:webHidden/>
              </w:rPr>
              <w:tab/>
            </w:r>
            <w:r>
              <w:rPr>
                <w:noProof/>
                <w:webHidden/>
              </w:rPr>
              <w:fldChar w:fldCharType="begin"/>
            </w:r>
            <w:r>
              <w:rPr>
                <w:noProof/>
                <w:webHidden/>
              </w:rPr>
              <w:instrText xml:space="preserve"> PAGEREF _Toc498444398 \h </w:instrText>
            </w:r>
            <w:r>
              <w:rPr>
                <w:noProof/>
                <w:webHidden/>
              </w:rPr>
            </w:r>
            <w:r>
              <w:rPr>
                <w:noProof/>
                <w:webHidden/>
              </w:rPr>
              <w:fldChar w:fldCharType="separate"/>
            </w:r>
            <w:r>
              <w:rPr>
                <w:noProof/>
                <w:webHidden/>
              </w:rPr>
              <w:t>11</w:t>
            </w:r>
            <w:r>
              <w:rPr>
                <w:noProof/>
                <w:webHidden/>
              </w:rPr>
              <w:fldChar w:fldCharType="end"/>
            </w:r>
          </w:hyperlink>
        </w:p>
        <w:p w:rsidR="00386A18" w:rsidRDefault="00386A18">
          <w:pPr>
            <w:pStyle w:val="30"/>
            <w:tabs>
              <w:tab w:val="right" w:leader="dot" w:pos="8296"/>
            </w:tabs>
            <w:rPr>
              <w:noProof/>
              <w:kern w:val="2"/>
              <w:sz w:val="21"/>
            </w:rPr>
          </w:pPr>
          <w:hyperlink w:anchor="_Toc498444399" w:history="1">
            <w:r w:rsidRPr="00CA725B">
              <w:rPr>
                <w:rStyle w:val="a7"/>
                <w:noProof/>
              </w:rPr>
              <w:t>2.3.2 Limitations of Differentiation zone</w:t>
            </w:r>
            <w:r>
              <w:rPr>
                <w:noProof/>
                <w:webHidden/>
              </w:rPr>
              <w:tab/>
            </w:r>
            <w:r>
              <w:rPr>
                <w:noProof/>
                <w:webHidden/>
              </w:rPr>
              <w:fldChar w:fldCharType="begin"/>
            </w:r>
            <w:r>
              <w:rPr>
                <w:noProof/>
                <w:webHidden/>
              </w:rPr>
              <w:instrText xml:space="preserve"> PAGEREF _Toc498444399 \h </w:instrText>
            </w:r>
            <w:r>
              <w:rPr>
                <w:noProof/>
                <w:webHidden/>
              </w:rPr>
            </w:r>
            <w:r>
              <w:rPr>
                <w:noProof/>
                <w:webHidden/>
              </w:rPr>
              <w:fldChar w:fldCharType="separate"/>
            </w:r>
            <w:r>
              <w:rPr>
                <w:noProof/>
                <w:webHidden/>
              </w:rPr>
              <w:t>11</w:t>
            </w:r>
            <w:r>
              <w:rPr>
                <w:noProof/>
                <w:webHidden/>
              </w:rPr>
              <w:fldChar w:fldCharType="end"/>
            </w:r>
          </w:hyperlink>
        </w:p>
        <w:p w:rsidR="00386A18" w:rsidRDefault="00386A18">
          <w:pPr>
            <w:pStyle w:val="40"/>
            <w:tabs>
              <w:tab w:val="right" w:leader="dot" w:pos="8296"/>
            </w:tabs>
            <w:rPr>
              <w:noProof/>
              <w:lang w:val="en-US"/>
            </w:rPr>
          </w:pPr>
          <w:hyperlink w:anchor="_Toc498444400" w:history="1">
            <w:r w:rsidRPr="00CA725B">
              <w:rPr>
                <w:rStyle w:val="a7"/>
                <w:noProof/>
              </w:rPr>
              <w:t>2.3.2.1 Limitations of resources</w:t>
            </w:r>
            <w:r>
              <w:rPr>
                <w:noProof/>
                <w:webHidden/>
              </w:rPr>
              <w:tab/>
            </w:r>
            <w:r>
              <w:rPr>
                <w:noProof/>
                <w:webHidden/>
              </w:rPr>
              <w:fldChar w:fldCharType="begin"/>
            </w:r>
            <w:r>
              <w:rPr>
                <w:noProof/>
                <w:webHidden/>
              </w:rPr>
              <w:instrText xml:space="preserve"> PAGEREF _Toc498444400 \h </w:instrText>
            </w:r>
            <w:r>
              <w:rPr>
                <w:noProof/>
                <w:webHidden/>
              </w:rPr>
            </w:r>
            <w:r>
              <w:rPr>
                <w:noProof/>
                <w:webHidden/>
              </w:rPr>
              <w:fldChar w:fldCharType="separate"/>
            </w:r>
            <w:r>
              <w:rPr>
                <w:noProof/>
                <w:webHidden/>
              </w:rPr>
              <w:t>11</w:t>
            </w:r>
            <w:r>
              <w:rPr>
                <w:noProof/>
                <w:webHidden/>
              </w:rPr>
              <w:fldChar w:fldCharType="end"/>
            </w:r>
          </w:hyperlink>
        </w:p>
        <w:p w:rsidR="00386A18" w:rsidRDefault="00386A18">
          <w:pPr>
            <w:pStyle w:val="40"/>
            <w:tabs>
              <w:tab w:val="right" w:leader="dot" w:pos="8296"/>
            </w:tabs>
            <w:rPr>
              <w:noProof/>
              <w:lang w:val="en-US"/>
            </w:rPr>
          </w:pPr>
          <w:hyperlink w:anchor="_Toc498444401" w:history="1">
            <w:r w:rsidRPr="00CA725B">
              <w:rPr>
                <w:rStyle w:val="a7"/>
                <w:noProof/>
              </w:rPr>
              <w:t>2.3.2.2 The New rival divides the market</w:t>
            </w:r>
            <w:r>
              <w:rPr>
                <w:noProof/>
                <w:webHidden/>
              </w:rPr>
              <w:tab/>
            </w:r>
            <w:r>
              <w:rPr>
                <w:noProof/>
                <w:webHidden/>
              </w:rPr>
              <w:fldChar w:fldCharType="begin"/>
            </w:r>
            <w:r>
              <w:rPr>
                <w:noProof/>
                <w:webHidden/>
              </w:rPr>
              <w:instrText xml:space="preserve"> PAGEREF _Toc498444401 \h </w:instrText>
            </w:r>
            <w:r>
              <w:rPr>
                <w:noProof/>
                <w:webHidden/>
              </w:rPr>
            </w:r>
            <w:r>
              <w:rPr>
                <w:noProof/>
                <w:webHidden/>
              </w:rPr>
              <w:fldChar w:fldCharType="separate"/>
            </w:r>
            <w:r>
              <w:rPr>
                <w:noProof/>
                <w:webHidden/>
              </w:rPr>
              <w:t>11</w:t>
            </w:r>
            <w:r>
              <w:rPr>
                <w:noProof/>
                <w:webHidden/>
              </w:rPr>
              <w:fldChar w:fldCharType="end"/>
            </w:r>
          </w:hyperlink>
        </w:p>
        <w:p w:rsidR="00386A18" w:rsidRDefault="00386A18">
          <w:pPr>
            <w:pStyle w:val="10"/>
            <w:tabs>
              <w:tab w:val="right" w:leader="dot" w:pos="8296"/>
            </w:tabs>
            <w:rPr>
              <w:noProof/>
              <w:kern w:val="2"/>
              <w:sz w:val="21"/>
            </w:rPr>
          </w:pPr>
          <w:hyperlink w:anchor="_Toc498444402" w:history="1">
            <w:r w:rsidRPr="00CA725B">
              <w:rPr>
                <w:rStyle w:val="a7"/>
                <w:noProof/>
              </w:rPr>
              <w:t>3.0 Conclusion</w:t>
            </w:r>
            <w:r>
              <w:rPr>
                <w:noProof/>
                <w:webHidden/>
              </w:rPr>
              <w:tab/>
            </w:r>
            <w:r>
              <w:rPr>
                <w:noProof/>
                <w:webHidden/>
              </w:rPr>
              <w:fldChar w:fldCharType="begin"/>
            </w:r>
            <w:r>
              <w:rPr>
                <w:noProof/>
                <w:webHidden/>
              </w:rPr>
              <w:instrText xml:space="preserve"> PAGEREF _Toc498444402 \h </w:instrText>
            </w:r>
            <w:r>
              <w:rPr>
                <w:noProof/>
                <w:webHidden/>
              </w:rPr>
            </w:r>
            <w:r>
              <w:rPr>
                <w:noProof/>
                <w:webHidden/>
              </w:rPr>
              <w:fldChar w:fldCharType="separate"/>
            </w:r>
            <w:r>
              <w:rPr>
                <w:noProof/>
                <w:webHidden/>
              </w:rPr>
              <w:t>12</w:t>
            </w:r>
            <w:r>
              <w:rPr>
                <w:noProof/>
                <w:webHidden/>
              </w:rPr>
              <w:fldChar w:fldCharType="end"/>
            </w:r>
          </w:hyperlink>
        </w:p>
        <w:p w:rsidR="00386A18" w:rsidRDefault="00386A18">
          <w:pPr>
            <w:pStyle w:val="10"/>
            <w:tabs>
              <w:tab w:val="right" w:leader="dot" w:pos="8296"/>
            </w:tabs>
            <w:rPr>
              <w:noProof/>
              <w:kern w:val="2"/>
              <w:sz w:val="21"/>
            </w:rPr>
          </w:pPr>
          <w:hyperlink w:anchor="_Toc498444403" w:history="1">
            <w:r w:rsidRPr="00CA725B">
              <w:rPr>
                <w:rStyle w:val="a7"/>
                <w:noProof/>
              </w:rPr>
              <w:t>4.0 Recommendation</w:t>
            </w:r>
            <w:r>
              <w:rPr>
                <w:noProof/>
                <w:webHidden/>
              </w:rPr>
              <w:tab/>
            </w:r>
            <w:r>
              <w:rPr>
                <w:noProof/>
                <w:webHidden/>
              </w:rPr>
              <w:fldChar w:fldCharType="begin"/>
            </w:r>
            <w:r>
              <w:rPr>
                <w:noProof/>
                <w:webHidden/>
              </w:rPr>
              <w:instrText xml:space="preserve"> PAGEREF _Toc498444403 \h </w:instrText>
            </w:r>
            <w:r>
              <w:rPr>
                <w:noProof/>
                <w:webHidden/>
              </w:rPr>
            </w:r>
            <w:r>
              <w:rPr>
                <w:noProof/>
                <w:webHidden/>
              </w:rPr>
              <w:fldChar w:fldCharType="separate"/>
            </w:r>
            <w:r>
              <w:rPr>
                <w:noProof/>
                <w:webHidden/>
              </w:rPr>
              <w:t>13</w:t>
            </w:r>
            <w:r>
              <w:rPr>
                <w:noProof/>
                <w:webHidden/>
              </w:rPr>
              <w:fldChar w:fldCharType="end"/>
            </w:r>
          </w:hyperlink>
        </w:p>
        <w:p w:rsidR="00386A18" w:rsidRDefault="00386A18">
          <w:pPr>
            <w:pStyle w:val="10"/>
            <w:tabs>
              <w:tab w:val="right" w:leader="dot" w:pos="8296"/>
            </w:tabs>
            <w:rPr>
              <w:noProof/>
              <w:kern w:val="2"/>
              <w:sz w:val="21"/>
            </w:rPr>
          </w:pPr>
          <w:hyperlink w:anchor="_Toc498444404" w:history="1">
            <w:r w:rsidRPr="00CA725B">
              <w:rPr>
                <w:rStyle w:val="a7"/>
                <w:noProof/>
              </w:rPr>
              <w:t>5.0 References</w:t>
            </w:r>
            <w:r>
              <w:rPr>
                <w:noProof/>
                <w:webHidden/>
              </w:rPr>
              <w:tab/>
            </w:r>
            <w:r>
              <w:rPr>
                <w:noProof/>
                <w:webHidden/>
              </w:rPr>
              <w:fldChar w:fldCharType="begin"/>
            </w:r>
            <w:r>
              <w:rPr>
                <w:noProof/>
                <w:webHidden/>
              </w:rPr>
              <w:instrText xml:space="preserve"> PAGEREF _Toc498444404 \h </w:instrText>
            </w:r>
            <w:r>
              <w:rPr>
                <w:noProof/>
                <w:webHidden/>
              </w:rPr>
            </w:r>
            <w:r>
              <w:rPr>
                <w:noProof/>
                <w:webHidden/>
              </w:rPr>
              <w:fldChar w:fldCharType="separate"/>
            </w:r>
            <w:r>
              <w:rPr>
                <w:noProof/>
                <w:webHidden/>
              </w:rPr>
              <w:t>14</w:t>
            </w:r>
            <w:r>
              <w:rPr>
                <w:noProof/>
                <w:webHidden/>
              </w:rPr>
              <w:fldChar w:fldCharType="end"/>
            </w:r>
          </w:hyperlink>
        </w:p>
        <w:p w:rsidR="00307850" w:rsidRDefault="00A53C6D">
          <w:r>
            <w:rPr>
              <w:kern w:val="0"/>
              <w:sz w:val="22"/>
              <w:lang w:val="en-US"/>
            </w:rPr>
            <w:fldChar w:fldCharType="end"/>
          </w:r>
        </w:p>
      </w:sdtContent>
    </w:sdt>
    <w:p w:rsidR="008A616A" w:rsidRDefault="008A616A" w:rsidP="00307850"/>
    <w:p w:rsidR="008A616A" w:rsidRDefault="008A616A" w:rsidP="00C821FB"/>
    <w:p w:rsidR="00C821FB" w:rsidRDefault="00C821FB" w:rsidP="00C821FB"/>
    <w:p w:rsidR="00C821FB" w:rsidRDefault="00C821FB" w:rsidP="00C821FB"/>
    <w:p w:rsidR="007324E1" w:rsidRDefault="007324E1" w:rsidP="00C821FB"/>
    <w:p w:rsidR="007324E1" w:rsidRDefault="007324E1" w:rsidP="00C821FB"/>
    <w:p w:rsidR="007324E1" w:rsidRDefault="007324E1" w:rsidP="00C821FB"/>
    <w:p w:rsidR="007324E1" w:rsidRPr="008A616A" w:rsidRDefault="007324E1" w:rsidP="00C821FB"/>
    <w:p w:rsidR="008A616A" w:rsidRDefault="008A616A" w:rsidP="00C821FB">
      <w:pPr>
        <w:pStyle w:val="1"/>
      </w:pPr>
      <w:bookmarkStart w:id="0" w:name="_Toc498283339"/>
      <w:bookmarkStart w:id="1" w:name="_Toc498444382"/>
      <w:r>
        <w:rPr>
          <w:rFonts w:hint="eastAsia"/>
        </w:rPr>
        <w:lastRenderedPageBreak/>
        <w:t>Executive summary</w:t>
      </w:r>
      <w:bookmarkEnd w:id="0"/>
      <w:bookmarkEnd w:id="1"/>
    </w:p>
    <w:p w:rsidR="008A616A" w:rsidRDefault="008A616A" w:rsidP="00C821FB"/>
    <w:p w:rsidR="008A616A" w:rsidRDefault="00AE408A" w:rsidP="00C821FB">
      <w:r>
        <w:rPr>
          <w:rFonts w:hint="eastAsia"/>
        </w:rPr>
        <w:t>This report will</w:t>
      </w:r>
      <w:r w:rsidR="008A616A">
        <w:rPr>
          <w:rFonts w:hint="eastAsia"/>
        </w:rPr>
        <w:t>:</w:t>
      </w:r>
    </w:p>
    <w:p w:rsidR="008A616A" w:rsidRDefault="008A616A" w:rsidP="00C821FB"/>
    <w:p w:rsidR="008A616A" w:rsidRDefault="008A616A" w:rsidP="00C821FB">
      <w:r>
        <w:rPr>
          <w:rFonts w:hint="eastAsia"/>
        </w:rPr>
        <w:t xml:space="preserve">1. To </w:t>
      </w:r>
      <w:r w:rsidR="00AE408A">
        <w:rPr>
          <w:rFonts w:hint="eastAsia"/>
        </w:rPr>
        <w:t>identify</w:t>
      </w:r>
      <w:r>
        <w:rPr>
          <w:rFonts w:hint="eastAsia"/>
        </w:rPr>
        <w:t xml:space="preserve"> the competitive strategy of Starbucks that they utilised in the order to develop their current competitive position in the process. In addition, some of evidence</w:t>
      </w:r>
      <w:r w:rsidR="007324E1">
        <w:rPr>
          <w:rFonts w:hint="eastAsia"/>
        </w:rPr>
        <w:t>s</w:t>
      </w:r>
      <w:r>
        <w:rPr>
          <w:rFonts w:hint="eastAsia"/>
        </w:rPr>
        <w:t xml:space="preserve"> will be illustrated.</w:t>
      </w:r>
    </w:p>
    <w:p w:rsidR="008A616A" w:rsidRDefault="008A616A" w:rsidP="00C821FB"/>
    <w:p w:rsidR="008A616A" w:rsidRDefault="008A616A" w:rsidP="00C821FB">
      <w:r>
        <w:rPr>
          <w:rFonts w:hint="eastAsia"/>
        </w:rPr>
        <w:t>2. Essentially, this report will also shows the evaluations and analyses critically, about what kinds of benefits and weaknesses that Starbucks employed strategy in their developing activities.</w:t>
      </w:r>
    </w:p>
    <w:p w:rsidR="008A616A" w:rsidRDefault="008A616A" w:rsidP="00C821FB"/>
    <w:p w:rsidR="008A616A" w:rsidRDefault="008A616A" w:rsidP="00C821FB">
      <w:r>
        <w:rPr>
          <w:rFonts w:hint="eastAsia"/>
        </w:rPr>
        <w:t xml:space="preserve">3. Additionally, recommendations for the organisation will be demonstrated at a part of this report. which based on the </w:t>
      </w:r>
      <w:r>
        <w:t>academic</w:t>
      </w:r>
      <w:r>
        <w:rPr>
          <w:rFonts w:hint="eastAsia"/>
        </w:rPr>
        <w:t xml:space="preserve"> data or examples.</w:t>
      </w:r>
    </w:p>
    <w:p w:rsidR="008A616A" w:rsidRDefault="008A616A" w:rsidP="00C821FB"/>
    <w:p w:rsidR="008B3EEE" w:rsidRDefault="00AE408A" w:rsidP="007324E1">
      <w:r>
        <w:rPr>
          <w:rFonts w:hint="eastAsia"/>
        </w:rPr>
        <w:t>A</w:t>
      </w:r>
      <w:r w:rsidR="008A616A">
        <w:rPr>
          <w:rFonts w:hint="eastAsia"/>
        </w:rPr>
        <w:t xml:space="preserve">cademic references </w:t>
      </w:r>
      <w:r>
        <w:rPr>
          <w:rFonts w:hint="eastAsia"/>
        </w:rPr>
        <w:t>will</w:t>
      </w:r>
      <w:r w:rsidR="008A616A">
        <w:rPr>
          <w:rFonts w:hint="eastAsia"/>
        </w:rPr>
        <w:t xml:space="preserve"> helps this report to become more reliable and </w:t>
      </w:r>
      <w:r>
        <w:rPr>
          <w:rFonts w:hint="eastAsia"/>
        </w:rPr>
        <w:t>f</w:t>
      </w:r>
      <w:r w:rsidR="008A616A">
        <w:rPr>
          <w:rFonts w:hint="eastAsia"/>
        </w:rPr>
        <w:t>actual. They could be detecte</w:t>
      </w:r>
      <w:r w:rsidR="00D63207">
        <w:rPr>
          <w:rFonts w:hint="eastAsia"/>
        </w:rPr>
        <w:t xml:space="preserve">d from academic books, journals, </w:t>
      </w:r>
      <w:r w:rsidR="008A616A">
        <w:rPr>
          <w:rFonts w:hint="eastAsia"/>
        </w:rPr>
        <w:t xml:space="preserve">websites and e-books in library. </w:t>
      </w:r>
    </w:p>
    <w:p w:rsidR="007324E1" w:rsidRPr="00C821FB" w:rsidRDefault="007324E1" w:rsidP="007324E1"/>
    <w:p w:rsidR="008B3EEE" w:rsidRDefault="007324E1" w:rsidP="00C821FB">
      <w:r>
        <w:rPr>
          <w:rFonts w:hint="eastAsia"/>
        </w:rPr>
        <w:t>The strategy will be analysed with The Strategy Clock, and the approaches are:</w:t>
      </w:r>
    </w:p>
    <w:p w:rsidR="008B3EEE" w:rsidRDefault="007324E1" w:rsidP="00C821FB">
      <w:r>
        <w:rPr>
          <w:rFonts w:hint="eastAsia"/>
        </w:rPr>
        <w:t>1.</w:t>
      </w:r>
      <w:r w:rsidR="000E5584">
        <w:rPr>
          <w:rFonts w:hint="eastAsia"/>
        </w:rPr>
        <w:t xml:space="preserve"> Products' differentiation</w:t>
      </w:r>
    </w:p>
    <w:p w:rsidR="008B3EEE" w:rsidRDefault="000E5584" w:rsidP="00C821FB">
      <w:r>
        <w:rPr>
          <w:rFonts w:hint="eastAsia"/>
        </w:rPr>
        <w:t>2. Differentiation of services</w:t>
      </w:r>
    </w:p>
    <w:p w:rsidR="008B3EEE" w:rsidRDefault="000E5584" w:rsidP="00C821FB">
      <w:r>
        <w:rPr>
          <w:rFonts w:hint="eastAsia"/>
        </w:rPr>
        <w:t>3. The focus differentiation in special markets</w:t>
      </w:r>
    </w:p>
    <w:p w:rsidR="008B3EEE" w:rsidRDefault="008B3EEE" w:rsidP="00C821FB"/>
    <w:p w:rsidR="008B3EEE" w:rsidRDefault="000E5584" w:rsidP="00C821FB">
      <w:r>
        <w:rPr>
          <w:rFonts w:hint="eastAsia"/>
        </w:rPr>
        <w:t>The competitive advantages follow the strategy are:</w:t>
      </w:r>
    </w:p>
    <w:p w:rsidR="007324E1" w:rsidRDefault="00D63207" w:rsidP="00C821FB">
      <w:r>
        <w:rPr>
          <w:rFonts w:hint="eastAsia"/>
        </w:rPr>
        <w:t xml:space="preserve">1. The </w:t>
      </w:r>
      <w:r>
        <w:t>ability</w:t>
      </w:r>
      <w:r>
        <w:rPr>
          <w:rFonts w:hint="eastAsia"/>
        </w:rPr>
        <w:t xml:space="preserve"> of creating profits: Starbucks' products are innovative, which have </w:t>
      </w:r>
      <w:r>
        <w:t>br</w:t>
      </w:r>
      <w:r>
        <w:rPr>
          <w:rFonts w:hint="eastAsia"/>
        </w:rPr>
        <w:t xml:space="preserve">ought lots of values to customer. So, </w:t>
      </w:r>
      <w:r>
        <w:t>annually</w:t>
      </w:r>
      <w:r>
        <w:rPr>
          <w:rFonts w:hint="eastAsia"/>
        </w:rPr>
        <w:t>, products creates a great amount of profits.</w:t>
      </w:r>
    </w:p>
    <w:p w:rsidR="007324E1" w:rsidRDefault="00D63207" w:rsidP="00C821FB">
      <w:r>
        <w:rPr>
          <w:rFonts w:hint="eastAsia"/>
        </w:rPr>
        <w:t xml:space="preserve">2. </w:t>
      </w:r>
      <w:r w:rsidR="00386A18">
        <w:rPr>
          <w:rFonts w:hint="eastAsia"/>
        </w:rPr>
        <w:t xml:space="preserve">The advantage of production: Starbucks' network </w:t>
      </w:r>
      <w:r w:rsidR="00386A18">
        <w:t>extremely</w:t>
      </w:r>
      <w:r w:rsidR="00386A18">
        <w:rPr>
          <w:rFonts w:hint="eastAsia"/>
        </w:rPr>
        <w:t xml:space="preserve"> assists producing efficiency, which helps Starbucks standing an </w:t>
      </w:r>
      <w:r w:rsidR="00386A18">
        <w:t>advantageous</w:t>
      </w:r>
      <w:r w:rsidR="00386A18">
        <w:rPr>
          <w:rFonts w:hint="eastAsia"/>
        </w:rPr>
        <w:t>ly competitive position</w:t>
      </w:r>
      <w:r w:rsidR="000E5584">
        <w:rPr>
          <w:rFonts w:hint="eastAsia"/>
        </w:rPr>
        <w:t>.</w:t>
      </w:r>
    </w:p>
    <w:p w:rsidR="007324E1" w:rsidRDefault="007324E1" w:rsidP="00C821FB"/>
    <w:p w:rsidR="007324E1" w:rsidRDefault="000E5584" w:rsidP="00C821FB">
      <w:r>
        <w:rPr>
          <w:rFonts w:hint="eastAsia"/>
        </w:rPr>
        <w:t xml:space="preserve">The risk and </w:t>
      </w:r>
      <w:r>
        <w:t>limitations</w:t>
      </w:r>
      <w:r>
        <w:rPr>
          <w:rFonts w:hint="eastAsia"/>
        </w:rPr>
        <w:t xml:space="preserve"> are:</w:t>
      </w:r>
    </w:p>
    <w:p w:rsidR="007324E1" w:rsidRDefault="000E5584" w:rsidP="00C821FB">
      <w:r>
        <w:rPr>
          <w:rFonts w:hint="eastAsia"/>
        </w:rPr>
        <w:t>1.</w:t>
      </w:r>
      <w:r w:rsidR="00386A18">
        <w:rPr>
          <w:rFonts w:hint="eastAsia"/>
        </w:rPr>
        <w:t>Limitations of resources: Starbucks have gained some advantages with its products. In order to limit the development of Starbucks, competitors will obstruct the resources of Starbucks</w:t>
      </w:r>
      <w:r w:rsidRPr="00C821FB">
        <w:rPr>
          <w:rFonts w:hint="eastAsia"/>
        </w:rPr>
        <w:t>.</w:t>
      </w:r>
    </w:p>
    <w:p w:rsidR="007324E1" w:rsidRDefault="000E5584" w:rsidP="00C821FB">
      <w:r>
        <w:rPr>
          <w:rFonts w:hint="eastAsia"/>
        </w:rPr>
        <w:t xml:space="preserve">2. </w:t>
      </w:r>
      <w:r w:rsidR="00386A18">
        <w:rPr>
          <w:rFonts w:hint="eastAsia"/>
        </w:rPr>
        <w:t>The new rivals divides market: Starbuck have used focused differentiation strategy in some special market. There must be some new rivals conflicting Starbucks' market.</w:t>
      </w:r>
    </w:p>
    <w:p w:rsidR="007324E1" w:rsidRPr="00386A18" w:rsidRDefault="007324E1" w:rsidP="00C821FB"/>
    <w:p w:rsidR="007324E1" w:rsidRDefault="00307850" w:rsidP="00C821FB">
      <w:r>
        <w:rPr>
          <w:rFonts w:hint="eastAsia"/>
        </w:rPr>
        <w:t xml:space="preserve">The </w:t>
      </w:r>
      <w:r>
        <w:t>recommendation</w:t>
      </w:r>
      <w:r>
        <w:rPr>
          <w:rFonts w:hint="eastAsia"/>
        </w:rPr>
        <w:t xml:space="preserve"> will be given as:</w:t>
      </w:r>
    </w:p>
    <w:p w:rsidR="00386A18" w:rsidRDefault="00386A18" w:rsidP="00386A18">
      <w:pPr>
        <w:pStyle w:val="a5"/>
        <w:numPr>
          <w:ilvl w:val="0"/>
          <w:numId w:val="5"/>
        </w:numPr>
        <w:ind w:firstLineChars="0"/>
      </w:pPr>
      <w:r>
        <w:rPr>
          <w:rFonts w:hint="eastAsia"/>
        </w:rPr>
        <w:t xml:space="preserve">Starbucks should control its cost </w:t>
      </w:r>
      <w:r>
        <w:t>bas</w:t>
      </w:r>
      <w:r>
        <w:rPr>
          <w:rFonts w:hint="eastAsia"/>
        </w:rPr>
        <w:t>ing in its profiting ability.</w:t>
      </w:r>
    </w:p>
    <w:p w:rsidR="00386A18" w:rsidRDefault="00386A18" w:rsidP="00386A18">
      <w:pPr>
        <w:pStyle w:val="a5"/>
        <w:numPr>
          <w:ilvl w:val="0"/>
          <w:numId w:val="5"/>
        </w:numPr>
        <w:ind w:firstLineChars="0"/>
      </w:pPr>
      <w:r>
        <w:rPr>
          <w:rFonts w:hint="eastAsia"/>
        </w:rPr>
        <w:t xml:space="preserve">Starbucks should train the staff's skill in order to get better </w:t>
      </w:r>
      <w:r>
        <w:t>imagination</w:t>
      </w:r>
      <w:r>
        <w:rPr>
          <w:rFonts w:hint="eastAsia"/>
        </w:rPr>
        <w:t xml:space="preserve"> for its excellent production.</w:t>
      </w:r>
    </w:p>
    <w:p w:rsidR="00386A18" w:rsidRDefault="00386A18" w:rsidP="00386A18">
      <w:pPr>
        <w:pStyle w:val="a5"/>
        <w:numPr>
          <w:ilvl w:val="0"/>
          <w:numId w:val="5"/>
        </w:numPr>
        <w:ind w:firstLineChars="0"/>
      </w:pPr>
      <w:r>
        <w:rPr>
          <w:rFonts w:hint="eastAsia"/>
        </w:rPr>
        <w:t xml:space="preserve">Starbucks should find a </w:t>
      </w:r>
      <w:r>
        <w:t>co-operator</w:t>
      </w:r>
      <w:r>
        <w:rPr>
          <w:rFonts w:hint="eastAsia"/>
        </w:rPr>
        <w:t xml:space="preserve"> for its dilemma situation of </w:t>
      </w:r>
      <w:r>
        <w:t>resources</w:t>
      </w:r>
      <w:r>
        <w:rPr>
          <w:rFonts w:hint="eastAsia"/>
        </w:rPr>
        <w:t>' Limitation for ingredients or channels.</w:t>
      </w:r>
    </w:p>
    <w:p w:rsidR="007324E1" w:rsidRPr="00386A18" w:rsidRDefault="00386A18" w:rsidP="00C821FB">
      <w:pPr>
        <w:pStyle w:val="a5"/>
        <w:numPr>
          <w:ilvl w:val="0"/>
          <w:numId w:val="5"/>
        </w:numPr>
        <w:ind w:firstLineChars="0"/>
      </w:pPr>
      <w:r>
        <w:rPr>
          <w:rFonts w:hint="eastAsia"/>
        </w:rPr>
        <w:t>To develop more markets in the world to prevent new rivals and to make stable competitive position.</w:t>
      </w:r>
    </w:p>
    <w:p w:rsidR="008A616A" w:rsidRDefault="00557B70" w:rsidP="00C821FB">
      <w:pPr>
        <w:pStyle w:val="1"/>
      </w:pPr>
      <w:bookmarkStart w:id="2" w:name="_Toc498283340"/>
      <w:bookmarkStart w:id="3" w:name="_Toc498444383"/>
      <w:r>
        <w:rPr>
          <w:rFonts w:hint="eastAsia"/>
        </w:rPr>
        <w:lastRenderedPageBreak/>
        <w:t>1 Introduction</w:t>
      </w:r>
      <w:bookmarkEnd w:id="2"/>
      <w:bookmarkEnd w:id="3"/>
    </w:p>
    <w:p w:rsidR="009F55E9" w:rsidRDefault="00557B70" w:rsidP="00C821FB">
      <w:pPr>
        <w:pStyle w:val="2"/>
      </w:pPr>
      <w:bookmarkStart w:id="4" w:name="_Toc498283341"/>
      <w:bookmarkStart w:id="5" w:name="_Toc498444384"/>
      <w:r>
        <w:rPr>
          <w:rFonts w:hint="eastAsia"/>
        </w:rPr>
        <w:t>1.1 The Starbucks coffee</w:t>
      </w:r>
      <w:bookmarkEnd w:id="4"/>
      <w:bookmarkEnd w:id="5"/>
    </w:p>
    <w:p w:rsidR="00557B70" w:rsidRPr="003F2FFF" w:rsidRDefault="00A40C63" w:rsidP="00C821FB">
      <w:r w:rsidRPr="003F2FFF">
        <w:rPr>
          <w:rFonts w:hint="eastAsia"/>
        </w:rPr>
        <w:t xml:space="preserve">Starbucks Corporation, the excellent company within the world, plays three essential roles of specialty coffee, the roaster, marketer and retailer respectively. In Starbucks store, customers can enjoy </w:t>
      </w:r>
      <w:r w:rsidR="00C924A0" w:rsidRPr="003F2FFF">
        <w:rPr>
          <w:rFonts w:hint="eastAsia"/>
        </w:rPr>
        <w:t>different kinds of coffee, tea beverages, juice, bottled water and coffee related products, as well as sorts of food and snack offerings.</w:t>
      </w:r>
    </w:p>
    <w:p w:rsidR="00C924A0" w:rsidRPr="003F2FFF" w:rsidRDefault="00C924A0" w:rsidP="00C821FB"/>
    <w:p w:rsidR="00C924A0" w:rsidRPr="003F2FFF" w:rsidRDefault="00375C35" w:rsidP="00C821FB">
      <w:pPr>
        <w:rPr>
          <w:rFonts w:cs="Arial"/>
          <w:shd w:val="clear" w:color="auto" w:fill="FFFFFF"/>
        </w:rPr>
      </w:pPr>
      <w:r>
        <w:rPr>
          <w:rFonts w:hint="eastAsia"/>
          <w:i/>
        </w:rPr>
        <w:t xml:space="preserve"> '</w:t>
      </w:r>
      <w:r w:rsidR="00C924A0" w:rsidRPr="00375C35">
        <w:rPr>
          <w:rFonts w:hint="eastAsia"/>
          <w:i/>
        </w:rPr>
        <w:t xml:space="preserve">Starbucks Corporation </w:t>
      </w:r>
      <w:r w:rsidRPr="00375C35">
        <w:rPr>
          <w:rFonts w:hint="eastAsia"/>
          <w:i/>
        </w:rPr>
        <w:t xml:space="preserve">is </w:t>
      </w:r>
      <w:r w:rsidR="00C924A0" w:rsidRPr="00375C35">
        <w:rPr>
          <w:rFonts w:hint="eastAsia"/>
          <w:i/>
        </w:rPr>
        <w:t xml:space="preserve">divided into five reportable segments: The </w:t>
      </w:r>
      <w:r w:rsidR="00C924A0" w:rsidRPr="00375C35">
        <w:rPr>
          <w:i/>
        </w:rPr>
        <w:t>America</w:t>
      </w:r>
      <w:r w:rsidR="00C924A0" w:rsidRPr="00375C35">
        <w:rPr>
          <w:rFonts w:hint="eastAsia"/>
          <w:i/>
        </w:rPr>
        <w:t xml:space="preserve">, Asia </w:t>
      </w:r>
      <w:r w:rsidR="00C924A0" w:rsidRPr="00375C35">
        <w:rPr>
          <w:i/>
        </w:rPr>
        <w:t>Pacific</w:t>
      </w:r>
      <w:r w:rsidR="00C924A0" w:rsidRPr="00375C35">
        <w:rPr>
          <w:rFonts w:hint="eastAsia"/>
          <w:i/>
        </w:rPr>
        <w:t xml:space="preserve">, Europe, Middle East and EMEA </w:t>
      </w:r>
      <w:r w:rsidR="00C924A0" w:rsidRPr="00375C35">
        <w:rPr>
          <w:i/>
        </w:rPr>
        <w:t>separately</w:t>
      </w:r>
      <w:r w:rsidR="00C924A0" w:rsidRPr="00375C35">
        <w:rPr>
          <w:rFonts w:hint="eastAsia"/>
          <w:i/>
        </w:rPr>
        <w:t xml:space="preserve">. Besides, Starbucks owned the markets in 75 countries </w:t>
      </w:r>
      <w:r>
        <w:rPr>
          <w:rFonts w:hint="eastAsia"/>
          <w:i/>
        </w:rPr>
        <w:t>across</w:t>
      </w:r>
      <w:r w:rsidR="00C924A0" w:rsidRPr="00375C35">
        <w:rPr>
          <w:rFonts w:hint="eastAsia"/>
          <w:i/>
        </w:rPr>
        <w:t xml:space="preserve"> </w:t>
      </w:r>
      <w:r w:rsidR="00923810" w:rsidRPr="00375C35">
        <w:rPr>
          <w:rFonts w:cs="Arial"/>
          <w:i/>
          <w:shd w:val="clear" w:color="auto" w:fill="FFFFFF"/>
        </w:rPr>
        <w:t>North America, Asia Pacific, EMEA, and Latin America</w:t>
      </w:r>
      <w:r w:rsidR="00923810" w:rsidRPr="00375C35">
        <w:rPr>
          <w:rFonts w:cs="Arial" w:hint="eastAsia"/>
          <w:i/>
          <w:shd w:val="clear" w:color="auto" w:fill="FFFFFF"/>
        </w:rPr>
        <w:t>. Starbucks Corporation choose that headquartered in Seattle, Washington</w:t>
      </w:r>
      <w:r w:rsidR="00923810" w:rsidRPr="003F2FFF">
        <w:rPr>
          <w:rFonts w:cs="Arial" w:hint="eastAsia"/>
          <w:shd w:val="clear" w:color="auto" w:fill="FFFFFF"/>
        </w:rPr>
        <w:t>.</w:t>
      </w:r>
      <w:r>
        <w:rPr>
          <w:rFonts w:cs="Arial" w:hint="eastAsia"/>
          <w:shd w:val="clear" w:color="auto" w:fill="FFFFFF"/>
        </w:rPr>
        <w:t>' (Starbucks corporation, 2017)</w:t>
      </w:r>
    </w:p>
    <w:p w:rsidR="00923810" w:rsidRPr="003F2FFF" w:rsidRDefault="00923810" w:rsidP="00C821FB">
      <w:pPr>
        <w:rPr>
          <w:shd w:val="clear" w:color="auto" w:fill="FFFFFF"/>
        </w:rPr>
      </w:pPr>
    </w:p>
    <w:p w:rsidR="00923810" w:rsidRPr="003F2FFF" w:rsidRDefault="00923810" w:rsidP="00C821FB">
      <w:pPr>
        <w:rPr>
          <w:shd w:val="clear" w:color="auto" w:fill="FFFFFF"/>
        </w:rPr>
      </w:pPr>
      <w:r w:rsidRPr="003F2FFF">
        <w:rPr>
          <w:rFonts w:hint="eastAsia"/>
          <w:shd w:val="clear" w:color="auto" w:fill="FFFFFF"/>
        </w:rPr>
        <w:t xml:space="preserve">As the report of Starbucks Corporation, the company's revenues of USD 21,315.9 million in financial year 2016 increasing about 11.2% over FY2015, </w:t>
      </w:r>
      <w:r w:rsidRPr="003F2FFF">
        <w:rPr>
          <w:shd w:val="clear" w:color="auto" w:fill="FFFFFF"/>
        </w:rPr>
        <w:t>which</w:t>
      </w:r>
      <w:r w:rsidRPr="003F2FFF">
        <w:rPr>
          <w:rFonts w:hint="eastAsia"/>
          <w:shd w:val="clear" w:color="auto" w:fill="FFFFFF"/>
        </w:rPr>
        <w:t xml:space="preserve"> compared between FY2016( margin amounted at 19.6%) and FY2015( 20.5%). For the net margin, company recorded at 13.2% in FY201</w:t>
      </w:r>
      <w:r w:rsidR="00375C35">
        <w:rPr>
          <w:rFonts w:hint="eastAsia"/>
          <w:shd w:val="clear" w:color="auto" w:fill="FFFFFF"/>
        </w:rPr>
        <w:t xml:space="preserve">6 and 14.4% in FY2015. (all of </w:t>
      </w:r>
      <w:r w:rsidRPr="003F2FFF">
        <w:rPr>
          <w:rFonts w:hint="eastAsia"/>
          <w:shd w:val="clear" w:color="auto" w:fill="FFFFFF"/>
        </w:rPr>
        <w:t>data are detected from website Mark</w:t>
      </w:r>
      <w:r w:rsidR="004452ED">
        <w:rPr>
          <w:rFonts w:hint="eastAsia"/>
          <w:shd w:val="clear" w:color="auto" w:fill="FFFFFF"/>
        </w:rPr>
        <w:t>etline's corporation</w:t>
      </w:r>
      <w:r w:rsidR="00375C35">
        <w:rPr>
          <w:rFonts w:hint="eastAsia"/>
          <w:shd w:val="clear" w:color="auto" w:fill="FFFFFF"/>
        </w:rPr>
        <w:t>'s</w:t>
      </w:r>
      <w:r w:rsidRPr="003F2FFF">
        <w:rPr>
          <w:rFonts w:hint="eastAsia"/>
          <w:shd w:val="clear" w:color="auto" w:fill="FFFFFF"/>
        </w:rPr>
        <w:t xml:space="preserve"> database</w:t>
      </w:r>
      <w:r w:rsidR="00375C35">
        <w:rPr>
          <w:rFonts w:hint="eastAsia"/>
          <w:shd w:val="clear" w:color="auto" w:fill="FFFFFF"/>
        </w:rPr>
        <w:t>, 2017</w:t>
      </w:r>
      <w:r w:rsidRPr="003F2FFF">
        <w:rPr>
          <w:rFonts w:hint="eastAsia"/>
          <w:shd w:val="clear" w:color="auto" w:fill="FFFFFF"/>
        </w:rPr>
        <w:t>)</w:t>
      </w:r>
    </w:p>
    <w:p w:rsidR="00923810" w:rsidRDefault="00923810" w:rsidP="00C821FB">
      <w:pPr>
        <w:rPr>
          <w:shd w:val="clear" w:color="auto" w:fill="FFFFFF"/>
        </w:rPr>
      </w:pPr>
    </w:p>
    <w:p w:rsidR="00923810" w:rsidRDefault="00923810" w:rsidP="00C821FB">
      <w:pPr>
        <w:pStyle w:val="2"/>
        <w:rPr>
          <w:shd w:val="clear" w:color="auto" w:fill="FFFFFF"/>
        </w:rPr>
      </w:pPr>
      <w:bookmarkStart w:id="6" w:name="_Toc498283342"/>
      <w:bookmarkStart w:id="7" w:name="_Toc498444385"/>
      <w:r>
        <w:rPr>
          <w:rFonts w:hint="eastAsia"/>
          <w:shd w:val="clear" w:color="auto" w:fill="FFFFFF"/>
        </w:rPr>
        <w:t xml:space="preserve">1.2 </w:t>
      </w:r>
      <w:r w:rsidRPr="001D6F26">
        <w:rPr>
          <w:rFonts w:hint="eastAsia"/>
          <w:shd w:val="clear" w:color="auto" w:fill="FFFFFF"/>
        </w:rPr>
        <w:t>Objectives</w:t>
      </w:r>
      <w:bookmarkEnd w:id="6"/>
      <w:bookmarkEnd w:id="7"/>
    </w:p>
    <w:p w:rsidR="00923810" w:rsidRPr="003F2FFF" w:rsidRDefault="00923810" w:rsidP="00C821FB">
      <w:r w:rsidRPr="003F2FFF">
        <w:rPr>
          <w:rFonts w:hint="eastAsia"/>
        </w:rPr>
        <w:t>To finish this report, there are there chief objectives that should be achieved. Those will be illustrated below:</w:t>
      </w:r>
    </w:p>
    <w:p w:rsidR="00923810" w:rsidRPr="003F2FFF" w:rsidRDefault="00923810" w:rsidP="00C821FB"/>
    <w:p w:rsidR="00923810" w:rsidRPr="003F2FFF" w:rsidRDefault="00375C35" w:rsidP="00C821FB">
      <w:pPr>
        <w:pStyle w:val="a5"/>
      </w:pPr>
      <w:r>
        <w:rPr>
          <w:rFonts w:hint="eastAsia"/>
        </w:rPr>
        <w:t xml:space="preserve">1. </w:t>
      </w:r>
      <w:r w:rsidR="00923810" w:rsidRPr="003F2FFF">
        <w:rPr>
          <w:rFonts w:hint="eastAsia"/>
        </w:rPr>
        <w:t xml:space="preserve">To </w:t>
      </w:r>
      <w:r>
        <w:rPr>
          <w:rFonts w:hint="eastAsia"/>
        </w:rPr>
        <w:t xml:space="preserve">identify what kind of </w:t>
      </w:r>
      <w:r>
        <w:t>competitive</w:t>
      </w:r>
      <w:r>
        <w:rPr>
          <w:rFonts w:hint="eastAsia"/>
        </w:rPr>
        <w:t xml:space="preserve"> strategy that Starbucks </w:t>
      </w:r>
      <w:r w:rsidR="003F2254">
        <w:rPr>
          <w:rFonts w:hint="eastAsia"/>
        </w:rPr>
        <w:t>has</w:t>
      </w:r>
      <w:r>
        <w:rPr>
          <w:rFonts w:hint="eastAsia"/>
        </w:rPr>
        <w:t xml:space="preserve"> employed</w:t>
      </w:r>
      <w:r w:rsidR="00923810" w:rsidRPr="003F2FFF">
        <w:rPr>
          <w:rFonts w:hint="eastAsia"/>
        </w:rPr>
        <w:t xml:space="preserve"> </w:t>
      </w:r>
      <w:r>
        <w:rPr>
          <w:rFonts w:hint="eastAsia"/>
        </w:rPr>
        <w:t>to improve their competitive position in current situation</w:t>
      </w:r>
      <w:r w:rsidR="00740E27">
        <w:rPr>
          <w:rFonts w:hint="eastAsia"/>
        </w:rPr>
        <w:t>, a</w:t>
      </w:r>
      <w:r>
        <w:rPr>
          <w:rFonts w:hint="eastAsia"/>
        </w:rPr>
        <w:t>nd how did Starbucks employ it with evidences.</w:t>
      </w:r>
    </w:p>
    <w:p w:rsidR="00923810" w:rsidRPr="003F2FFF" w:rsidRDefault="00375C35" w:rsidP="00C821FB">
      <w:pPr>
        <w:pStyle w:val="a5"/>
      </w:pPr>
      <w:r>
        <w:rPr>
          <w:rFonts w:hint="eastAsia"/>
        </w:rPr>
        <w:t xml:space="preserve">2. </w:t>
      </w:r>
      <w:r w:rsidR="00923810" w:rsidRPr="003F2FFF">
        <w:t>Critically</w:t>
      </w:r>
      <w:r w:rsidR="00923810" w:rsidRPr="003F2FFF">
        <w:rPr>
          <w:rFonts w:hint="eastAsia"/>
        </w:rPr>
        <w:t xml:space="preserve"> evaluate and analyse advantages and </w:t>
      </w:r>
      <w:r w:rsidR="00923810" w:rsidRPr="003F2FFF">
        <w:t>limitations</w:t>
      </w:r>
      <w:r>
        <w:rPr>
          <w:rFonts w:hint="eastAsia"/>
        </w:rPr>
        <w:t xml:space="preserve"> </w:t>
      </w:r>
      <w:r w:rsidR="00740E27">
        <w:rPr>
          <w:rFonts w:hint="eastAsia"/>
        </w:rPr>
        <w:t>of the Starbucks' strategy.</w:t>
      </w:r>
      <w:r w:rsidR="00923810" w:rsidRPr="003F2FFF">
        <w:rPr>
          <w:rFonts w:hint="eastAsia"/>
        </w:rPr>
        <w:t xml:space="preserve"> </w:t>
      </w:r>
    </w:p>
    <w:p w:rsidR="00923810" w:rsidRPr="003F2FFF" w:rsidRDefault="00375C35" w:rsidP="00C821FB">
      <w:pPr>
        <w:pStyle w:val="a5"/>
      </w:pPr>
      <w:r>
        <w:rPr>
          <w:rFonts w:hint="eastAsia"/>
        </w:rPr>
        <w:t xml:space="preserve">3. </w:t>
      </w:r>
      <w:r w:rsidR="00923810" w:rsidRPr="003F2FFF">
        <w:rPr>
          <w:rFonts w:hint="eastAsia"/>
        </w:rPr>
        <w:t>According to the results above and the fact, suggestions or recommendations should be suggested for the organisation.</w:t>
      </w:r>
    </w:p>
    <w:p w:rsidR="00923810" w:rsidRDefault="00923810" w:rsidP="00C821FB"/>
    <w:p w:rsidR="00923810" w:rsidRDefault="00923810" w:rsidP="00C821FB">
      <w:pPr>
        <w:pStyle w:val="2"/>
      </w:pPr>
      <w:bookmarkStart w:id="8" w:name="_Toc498283343"/>
      <w:bookmarkStart w:id="9" w:name="_Toc498444386"/>
      <w:r>
        <w:rPr>
          <w:rFonts w:hint="eastAsia"/>
        </w:rPr>
        <w:t xml:space="preserve">1.3 </w:t>
      </w:r>
      <w:r w:rsidR="00375C35" w:rsidRPr="001D6F26">
        <w:rPr>
          <w:rFonts w:hint="eastAsia"/>
        </w:rPr>
        <w:t>Business Level Strategy</w:t>
      </w:r>
      <w:bookmarkEnd w:id="8"/>
      <w:bookmarkEnd w:id="9"/>
    </w:p>
    <w:p w:rsidR="00272856" w:rsidRDefault="00272856" w:rsidP="00C821FB"/>
    <w:p w:rsidR="00375C35" w:rsidRDefault="00375C35" w:rsidP="00C821FB">
      <w:r>
        <w:rPr>
          <w:rFonts w:hint="eastAsia"/>
        </w:rPr>
        <w:t xml:space="preserve">Scholes (2012) </w:t>
      </w:r>
      <w:r w:rsidR="004D7BEF">
        <w:rPr>
          <w:rFonts w:hint="eastAsia"/>
        </w:rPr>
        <w:t xml:space="preserve">have the </w:t>
      </w:r>
      <w:r w:rsidR="004D7BEF">
        <w:t>definition</w:t>
      </w:r>
      <w:r w:rsidR="004D7BEF">
        <w:rPr>
          <w:rFonts w:hint="eastAsia"/>
        </w:rPr>
        <w:t xml:space="preserve"> ' Business Level Strategy means corporation </w:t>
      </w:r>
      <w:r w:rsidR="005971B3">
        <w:rPr>
          <w:rFonts w:hint="eastAsia"/>
        </w:rPr>
        <w:t xml:space="preserve">classify the area of strategic actions with predicting its further competitive environment.' </w:t>
      </w:r>
      <w:r>
        <w:rPr>
          <w:rFonts w:hint="eastAsia"/>
        </w:rPr>
        <w:t>Generally, business level strategy distributes to three levels:</w:t>
      </w:r>
    </w:p>
    <w:p w:rsidR="00375C35" w:rsidRDefault="00375C35" w:rsidP="00C821FB">
      <w:r>
        <w:rPr>
          <w:rFonts w:hint="eastAsia"/>
        </w:rPr>
        <w:t>1. Corporate-level strategy</w:t>
      </w:r>
    </w:p>
    <w:p w:rsidR="00375C35" w:rsidRDefault="00375C35" w:rsidP="00C821FB">
      <w:r>
        <w:rPr>
          <w:rFonts w:hint="eastAsia"/>
        </w:rPr>
        <w:lastRenderedPageBreak/>
        <w:t>2. Business-level strategy</w:t>
      </w:r>
    </w:p>
    <w:p w:rsidR="00375C35" w:rsidRDefault="00375C35" w:rsidP="00C821FB">
      <w:r>
        <w:rPr>
          <w:rFonts w:hint="eastAsia"/>
        </w:rPr>
        <w:t>3. Operational strategies</w:t>
      </w:r>
    </w:p>
    <w:p w:rsidR="00375C35" w:rsidRDefault="00375C35" w:rsidP="00C821FB">
      <w:r>
        <w:rPr>
          <w:rFonts w:hint="eastAsia"/>
        </w:rPr>
        <w:t xml:space="preserve">They are all the strategies' level that corporation </w:t>
      </w:r>
      <w:r w:rsidR="003F2254">
        <w:rPr>
          <w:rFonts w:hint="eastAsia"/>
        </w:rPr>
        <w:t>has</w:t>
      </w:r>
      <w:r>
        <w:rPr>
          <w:rFonts w:hint="eastAsia"/>
        </w:rPr>
        <w:t xml:space="preserve"> made strategies in order to face in the future environment. But, three levels focus differently. In corporate-level, organisation focus on the business for </w:t>
      </w:r>
      <w:r>
        <w:t>itself</w:t>
      </w:r>
      <w:r>
        <w:rPr>
          <w:rFonts w:hint="eastAsia"/>
        </w:rPr>
        <w:t xml:space="preserve">. In Business-level, </w:t>
      </w:r>
      <w:r>
        <w:t>organisation</w:t>
      </w:r>
      <w:r>
        <w:rPr>
          <w:rFonts w:hint="eastAsia"/>
        </w:rPr>
        <w:t xml:space="preserve"> focus on the </w:t>
      </w:r>
      <w:r>
        <w:t>comp</w:t>
      </w:r>
      <w:r>
        <w:rPr>
          <w:rFonts w:hint="eastAsia"/>
        </w:rPr>
        <w:t>etitive position in the business area. In operational strategies, organisation focus on the function of department which follows the Business-level strategies.</w:t>
      </w:r>
    </w:p>
    <w:p w:rsidR="00375C35" w:rsidRDefault="00375C35" w:rsidP="00C821FB"/>
    <w:p w:rsidR="00375C35" w:rsidRDefault="00375C35" w:rsidP="00C821FB">
      <w:r>
        <w:rPr>
          <w:rFonts w:hint="eastAsia"/>
        </w:rPr>
        <w:t xml:space="preserve">Obviously, this report </w:t>
      </w:r>
      <w:r>
        <w:t>emphasises</w:t>
      </w:r>
      <w:r>
        <w:rPr>
          <w:rFonts w:hint="eastAsia"/>
        </w:rPr>
        <w:t xml:space="preserve"> the competitive strategies in competitive position. As a result, in this report, Starbucks' strategies worked with Business-level strategies. All of the Business-level strategies are the actions of strategic managers used in where they </w:t>
      </w:r>
      <w:r w:rsidR="003F2254">
        <w:rPr>
          <w:rFonts w:hint="eastAsia"/>
        </w:rPr>
        <w:t>has</w:t>
      </w:r>
      <w:r>
        <w:rPr>
          <w:rFonts w:hint="eastAsia"/>
        </w:rPr>
        <w:t xml:space="preserve"> gained the competitive advantages.</w:t>
      </w:r>
    </w:p>
    <w:p w:rsidR="002058D2" w:rsidRDefault="002058D2" w:rsidP="00C821FB">
      <w:pPr>
        <w:pStyle w:val="2"/>
      </w:pPr>
      <w:bookmarkStart w:id="10" w:name="_Toc498283344"/>
      <w:bookmarkStart w:id="11" w:name="_Toc498444387"/>
      <w:r>
        <w:rPr>
          <w:rFonts w:hint="eastAsia"/>
        </w:rPr>
        <w:t xml:space="preserve">1.4 </w:t>
      </w:r>
      <w:r w:rsidR="00375C35" w:rsidRPr="001D6F26">
        <w:rPr>
          <w:rFonts w:hint="eastAsia"/>
        </w:rPr>
        <w:t>Competitive advantages</w:t>
      </w:r>
      <w:bookmarkEnd w:id="10"/>
      <w:bookmarkEnd w:id="11"/>
    </w:p>
    <w:p w:rsidR="00375C35" w:rsidRDefault="00375C35" w:rsidP="00C821FB">
      <w:r>
        <w:rPr>
          <w:rFonts w:hint="eastAsia"/>
        </w:rPr>
        <w:t xml:space="preserve">Porter (2004) </w:t>
      </w:r>
      <w:r w:rsidR="003F2254">
        <w:rPr>
          <w:rFonts w:hint="eastAsia"/>
        </w:rPr>
        <w:t>has</w:t>
      </w:r>
      <w:r>
        <w:rPr>
          <w:rFonts w:hint="eastAsia"/>
        </w:rPr>
        <w:t xml:space="preserve"> pointed that competitive </w:t>
      </w:r>
      <w:r w:rsidR="00BC11E3">
        <w:rPr>
          <w:rFonts w:hint="eastAsia"/>
        </w:rPr>
        <w:t xml:space="preserve">advantages </w:t>
      </w:r>
      <w:r>
        <w:rPr>
          <w:rFonts w:hint="eastAsia"/>
        </w:rPr>
        <w:t xml:space="preserve">is a trait of company's abilities. To be more </w:t>
      </w:r>
      <w:r>
        <w:t>specific</w:t>
      </w:r>
      <w:r>
        <w:rPr>
          <w:rFonts w:hint="eastAsia"/>
        </w:rPr>
        <w:t xml:space="preserve">, if the company is good at </w:t>
      </w:r>
      <w:r>
        <w:t>innovation</w:t>
      </w:r>
      <w:r>
        <w:rPr>
          <w:rFonts w:hint="eastAsia"/>
        </w:rPr>
        <w:t xml:space="preserve">, it will create a new product quickly and correctly. Lynch (2003) classified competitive advantages into four main factors: </w:t>
      </w:r>
    </w:p>
    <w:p w:rsidR="00375C35" w:rsidRDefault="00375C35" w:rsidP="00C821FB">
      <w:r>
        <w:rPr>
          <w:rFonts w:hint="eastAsia"/>
        </w:rPr>
        <w:t xml:space="preserve">1. The cost and </w:t>
      </w:r>
      <w:r>
        <w:t>quality</w:t>
      </w:r>
      <w:r>
        <w:rPr>
          <w:rFonts w:hint="eastAsia"/>
        </w:rPr>
        <w:t xml:space="preserve"> of products</w:t>
      </w:r>
    </w:p>
    <w:p w:rsidR="00375C35" w:rsidRDefault="00375C35" w:rsidP="00C821FB">
      <w:r>
        <w:rPr>
          <w:rFonts w:hint="eastAsia"/>
        </w:rPr>
        <w:t xml:space="preserve">2. The </w:t>
      </w:r>
      <w:r w:rsidR="00114F1A">
        <w:rPr>
          <w:rFonts w:hint="eastAsia"/>
        </w:rPr>
        <w:t>technologies</w:t>
      </w:r>
      <w:r>
        <w:rPr>
          <w:rFonts w:hint="eastAsia"/>
        </w:rPr>
        <w:t xml:space="preserve"> and assets of corporation</w:t>
      </w:r>
    </w:p>
    <w:p w:rsidR="00375C35" w:rsidRDefault="00375C35" w:rsidP="00C821FB">
      <w:r>
        <w:rPr>
          <w:rFonts w:hint="eastAsia"/>
        </w:rPr>
        <w:t>3. To set some obstacles for competitors</w:t>
      </w:r>
    </w:p>
    <w:p w:rsidR="00375C35" w:rsidRDefault="00375C35" w:rsidP="00C821FB">
      <w:r>
        <w:rPr>
          <w:rFonts w:hint="eastAsia"/>
        </w:rPr>
        <w:t xml:space="preserve">4. To use </w:t>
      </w:r>
      <w:r>
        <w:t>cooperation</w:t>
      </w:r>
      <w:r>
        <w:rPr>
          <w:rFonts w:hint="eastAsia"/>
        </w:rPr>
        <w:t xml:space="preserve"> and resources defeating competitors</w:t>
      </w:r>
    </w:p>
    <w:p w:rsidR="00375C35" w:rsidRDefault="00114F1A" w:rsidP="00C821FB">
      <w:r>
        <w:rPr>
          <w:rFonts w:hint="eastAsia"/>
        </w:rPr>
        <w:t>Starbucks</w:t>
      </w:r>
      <w:r w:rsidR="006C755E">
        <w:rPr>
          <w:rFonts w:hint="eastAsia"/>
        </w:rPr>
        <w:t xml:space="preserve"> have used No. 1 and No. 2 factors for competitive advantages.</w:t>
      </w:r>
    </w:p>
    <w:p w:rsidR="00375C35" w:rsidRDefault="00375C35" w:rsidP="00C821FB">
      <w:pPr>
        <w:rPr>
          <w:rFonts w:hint="eastAsia"/>
        </w:rPr>
      </w:pPr>
    </w:p>
    <w:p w:rsidR="00114F1A" w:rsidRDefault="00114F1A" w:rsidP="00C821FB"/>
    <w:p w:rsidR="00375C35" w:rsidRDefault="00375C35" w:rsidP="00C821FB"/>
    <w:p w:rsidR="00375C35" w:rsidRDefault="00375C35" w:rsidP="00C821FB">
      <w:pPr>
        <w:rPr>
          <w:rFonts w:hint="eastAsia"/>
        </w:rPr>
      </w:pPr>
    </w:p>
    <w:p w:rsidR="00AE3991" w:rsidRDefault="00AE3991" w:rsidP="00C821FB">
      <w:pPr>
        <w:rPr>
          <w:rFonts w:hint="eastAsia"/>
        </w:rPr>
      </w:pPr>
    </w:p>
    <w:p w:rsidR="00AE3991" w:rsidRDefault="00AE3991" w:rsidP="00C821FB">
      <w:pPr>
        <w:rPr>
          <w:rFonts w:hint="eastAsia"/>
        </w:rPr>
      </w:pPr>
    </w:p>
    <w:p w:rsidR="00AE3991" w:rsidRDefault="00AE3991" w:rsidP="00C821FB">
      <w:pPr>
        <w:rPr>
          <w:rFonts w:hint="eastAsia"/>
        </w:rPr>
      </w:pPr>
    </w:p>
    <w:p w:rsidR="00114F1A" w:rsidRDefault="00114F1A" w:rsidP="00C821FB">
      <w:pPr>
        <w:rPr>
          <w:rFonts w:hint="eastAsia"/>
        </w:rPr>
      </w:pPr>
    </w:p>
    <w:p w:rsidR="00114F1A" w:rsidRDefault="00114F1A" w:rsidP="00C821FB">
      <w:pPr>
        <w:rPr>
          <w:rFonts w:hint="eastAsia"/>
        </w:rPr>
      </w:pPr>
    </w:p>
    <w:p w:rsidR="00114F1A" w:rsidRDefault="00114F1A" w:rsidP="00C821FB">
      <w:pPr>
        <w:rPr>
          <w:rFonts w:hint="eastAsia"/>
        </w:rPr>
      </w:pPr>
    </w:p>
    <w:p w:rsidR="00114F1A" w:rsidRDefault="00114F1A" w:rsidP="00C821FB">
      <w:pPr>
        <w:rPr>
          <w:rFonts w:hint="eastAsia"/>
        </w:rPr>
      </w:pPr>
    </w:p>
    <w:p w:rsidR="00114F1A" w:rsidRDefault="00114F1A" w:rsidP="00C821FB">
      <w:pPr>
        <w:rPr>
          <w:rFonts w:hint="eastAsia"/>
        </w:rPr>
      </w:pPr>
    </w:p>
    <w:p w:rsidR="00114F1A" w:rsidRDefault="00114F1A" w:rsidP="00C821FB">
      <w:pPr>
        <w:rPr>
          <w:rFonts w:hint="eastAsia"/>
        </w:rPr>
      </w:pPr>
    </w:p>
    <w:p w:rsidR="00114F1A" w:rsidRDefault="00114F1A" w:rsidP="00C821FB">
      <w:pPr>
        <w:rPr>
          <w:rFonts w:hint="eastAsia"/>
        </w:rPr>
      </w:pPr>
    </w:p>
    <w:p w:rsidR="00114F1A" w:rsidRDefault="00114F1A" w:rsidP="00C821FB">
      <w:pPr>
        <w:rPr>
          <w:rFonts w:hint="eastAsia"/>
        </w:rPr>
      </w:pPr>
    </w:p>
    <w:p w:rsidR="00114F1A" w:rsidRDefault="00114F1A" w:rsidP="00C821FB">
      <w:pPr>
        <w:rPr>
          <w:rFonts w:hint="eastAsia"/>
        </w:rPr>
      </w:pPr>
    </w:p>
    <w:p w:rsidR="00114F1A" w:rsidRDefault="00114F1A" w:rsidP="00C821FB">
      <w:pPr>
        <w:rPr>
          <w:rFonts w:hint="eastAsia"/>
        </w:rPr>
      </w:pPr>
    </w:p>
    <w:p w:rsidR="00114F1A" w:rsidRDefault="00114F1A" w:rsidP="00C821FB">
      <w:pPr>
        <w:rPr>
          <w:rFonts w:hint="eastAsia"/>
        </w:rPr>
      </w:pPr>
    </w:p>
    <w:p w:rsidR="00114F1A" w:rsidRDefault="00114F1A" w:rsidP="00C821FB">
      <w:pPr>
        <w:rPr>
          <w:rFonts w:hint="eastAsia"/>
        </w:rPr>
      </w:pPr>
    </w:p>
    <w:p w:rsidR="00114F1A" w:rsidRPr="00AE3991" w:rsidRDefault="00114F1A" w:rsidP="00C821FB"/>
    <w:p w:rsidR="003F2FFF" w:rsidRDefault="003F2FFF" w:rsidP="00C821FB">
      <w:pPr>
        <w:pStyle w:val="1"/>
      </w:pPr>
      <w:bookmarkStart w:id="12" w:name="_Toc498283346"/>
      <w:bookmarkStart w:id="13" w:name="_Toc498444388"/>
      <w:r>
        <w:rPr>
          <w:rFonts w:hint="eastAsia"/>
        </w:rPr>
        <w:lastRenderedPageBreak/>
        <w:t xml:space="preserve">2. The academic </w:t>
      </w:r>
      <w:r>
        <w:t>analysis</w:t>
      </w:r>
      <w:r>
        <w:rPr>
          <w:rFonts w:hint="eastAsia"/>
        </w:rPr>
        <w:t xml:space="preserve"> of Starbuck</w:t>
      </w:r>
      <w:bookmarkEnd w:id="12"/>
      <w:bookmarkEnd w:id="13"/>
    </w:p>
    <w:p w:rsidR="002058D2" w:rsidRDefault="003F2FFF" w:rsidP="00375C35">
      <w:pPr>
        <w:pStyle w:val="2"/>
      </w:pPr>
      <w:bookmarkStart w:id="14" w:name="_Toc498283347"/>
      <w:bookmarkStart w:id="15" w:name="_Toc498444389"/>
      <w:r>
        <w:rPr>
          <w:rFonts w:hint="eastAsia"/>
        </w:rPr>
        <w:t xml:space="preserve">2.1 </w:t>
      </w:r>
      <w:r w:rsidR="002058D2">
        <w:rPr>
          <w:rFonts w:hint="eastAsia"/>
        </w:rPr>
        <w:t xml:space="preserve">The </w:t>
      </w:r>
      <w:r w:rsidR="00BC11E3">
        <w:rPr>
          <w:rFonts w:hint="eastAsia"/>
        </w:rPr>
        <w:t xml:space="preserve">strategy </w:t>
      </w:r>
      <w:r>
        <w:rPr>
          <w:rFonts w:hint="eastAsia"/>
        </w:rPr>
        <w:t>clock module</w:t>
      </w:r>
      <w:bookmarkEnd w:id="14"/>
      <w:bookmarkEnd w:id="15"/>
    </w:p>
    <w:p w:rsidR="002058D2" w:rsidRDefault="002058D2" w:rsidP="00C821FB"/>
    <w:p w:rsidR="002058D2" w:rsidRPr="00D62304" w:rsidRDefault="00C821FB" w:rsidP="00C821FB">
      <w:r w:rsidRPr="00C821FB">
        <w:rPr>
          <w:rFonts w:hint="eastAsia"/>
        </w:rPr>
        <w:t>Johnson,</w:t>
      </w:r>
      <w:r w:rsidR="00BC11E3" w:rsidRPr="00C821FB">
        <w:rPr>
          <w:rFonts w:hint="eastAsia"/>
        </w:rPr>
        <w:t xml:space="preserve"> </w:t>
      </w:r>
      <w:r w:rsidRPr="00C821FB">
        <w:rPr>
          <w:rFonts w:hint="eastAsia"/>
        </w:rPr>
        <w:t>Whittington,</w:t>
      </w:r>
      <w:r w:rsidR="00BC11E3">
        <w:rPr>
          <w:rFonts w:hint="eastAsia"/>
        </w:rPr>
        <w:t xml:space="preserve"> &amp; Scholes </w:t>
      </w:r>
      <w:r w:rsidR="002058D2" w:rsidRPr="00C821FB">
        <w:rPr>
          <w:rFonts w:hint="eastAsia"/>
        </w:rPr>
        <w:t>(2012)</w:t>
      </w:r>
      <w:r>
        <w:rPr>
          <w:rFonts w:hint="eastAsia"/>
        </w:rPr>
        <w:t xml:space="preserve"> illustrates</w:t>
      </w:r>
      <w:r w:rsidR="002058D2" w:rsidRPr="00D62304">
        <w:rPr>
          <w:rFonts w:hint="eastAsia"/>
          <w:i/>
        </w:rPr>
        <w:t xml:space="preserve">, </w:t>
      </w:r>
      <w:r w:rsidR="002058D2" w:rsidRPr="00D62304">
        <w:rPr>
          <w:rFonts w:hint="eastAsia"/>
        </w:rPr>
        <w:t xml:space="preserve">the strategy clock is a kind of strategic approach which offers the </w:t>
      </w:r>
      <w:r w:rsidR="002058D2" w:rsidRPr="00D62304">
        <w:t>organisation</w:t>
      </w:r>
      <w:r w:rsidR="002058D2" w:rsidRPr="00D62304">
        <w:rPr>
          <w:rFonts w:hint="eastAsia"/>
        </w:rPr>
        <w:t xml:space="preserve"> to identify the strategic position currently. It also </w:t>
      </w:r>
      <w:r w:rsidR="002058D2" w:rsidRPr="00D62304">
        <w:t>provide</w:t>
      </w:r>
      <w:r w:rsidR="002058D2" w:rsidRPr="00D62304">
        <w:rPr>
          <w:rFonts w:hint="eastAsia"/>
        </w:rPr>
        <w:t xml:space="preserve"> to the company for some viable ideas. There are totally divided into four zones:</w:t>
      </w:r>
    </w:p>
    <w:p w:rsidR="002058D2" w:rsidRPr="00D62304" w:rsidRDefault="002058D2" w:rsidP="00C821FB">
      <w:pPr>
        <w:pStyle w:val="a5"/>
        <w:rPr>
          <w:i/>
        </w:rPr>
      </w:pPr>
      <w:r w:rsidRPr="00D62304">
        <w:rPr>
          <w:rFonts w:hint="eastAsia"/>
          <w:i/>
        </w:rPr>
        <w:t>The differentiation zone.</w:t>
      </w:r>
      <w:r w:rsidRPr="00D62304">
        <w:rPr>
          <w:rFonts w:hint="eastAsia"/>
        </w:rPr>
        <w:t xml:space="preserve"> The zone illustrates a sort of reasonable methods, in order to build high quality products or service for </w:t>
      </w:r>
      <w:r w:rsidRPr="00D62304">
        <w:t>attracting</w:t>
      </w:r>
      <w:r w:rsidRPr="00D62304">
        <w:rPr>
          <w:rFonts w:hint="eastAsia"/>
        </w:rPr>
        <w:t xml:space="preserve"> more customers. It is a strategy of differentiation without price premium.</w:t>
      </w:r>
    </w:p>
    <w:p w:rsidR="002058D2" w:rsidRPr="00D62304" w:rsidRDefault="002058D2" w:rsidP="00C821FB">
      <w:pPr>
        <w:pStyle w:val="a5"/>
        <w:rPr>
          <w:i/>
        </w:rPr>
      </w:pPr>
      <w:r w:rsidRPr="00D62304">
        <w:rPr>
          <w:rFonts w:hint="eastAsia"/>
          <w:i/>
        </w:rPr>
        <w:t xml:space="preserve">The low-price zone. </w:t>
      </w:r>
      <w:r w:rsidRPr="00D62304">
        <w:rPr>
          <w:rFonts w:hint="eastAsia"/>
        </w:rPr>
        <w:t>This zone provides a strategy for decreasing price than mark price to get more market share, when the company contend with other similar companies.</w:t>
      </w:r>
    </w:p>
    <w:p w:rsidR="00272856" w:rsidRPr="00D62304" w:rsidRDefault="002058D2" w:rsidP="00C821FB">
      <w:pPr>
        <w:pStyle w:val="a5"/>
        <w:rPr>
          <w:i/>
        </w:rPr>
      </w:pPr>
      <w:r w:rsidRPr="00D62304">
        <w:rPr>
          <w:rFonts w:hint="eastAsia"/>
          <w:i/>
        </w:rPr>
        <w:t xml:space="preserve">The hybrid strategy zone. </w:t>
      </w:r>
      <w:r w:rsidRPr="00D62304">
        <w:rPr>
          <w:rFonts w:hint="eastAsia"/>
        </w:rPr>
        <w:t xml:space="preserve">This zone </w:t>
      </w:r>
      <w:r w:rsidRPr="00D62304">
        <w:t>fixes</w:t>
      </w:r>
      <w:r w:rsidRPr="00D62304">
        <w:rPr>
          <w:rFonts w:hint="eastAsia"/>
        </w:rPr>
        <w:t xml:space="preserve"> between strategies of low-price and differentiation.</w:t>
      </w:r>
    </w:p>
    <w:p w:rsidR="002058D2" w:rsidRPr="00D62304" w:rsidRDefault="002058D2" w:rsidP="00C821FB">
      <w:pPr>
        <w:pStyle w:val="a5"/>
        <w:rPr>
          <w:i/>
        </w:rPr>
      </w:pPr>
      <w:r w:rsidRPr="00D62304">
        <w:rPr>
          <w:rFonts w:hint="eastAsia"/>
          <w:i/>
        </w:rPr>
        <w:t>Non-competitive strategies</w:t>
      </w:r>
      <w:r w:rsidR="00D62304">
        <w:rPr>
          <w:rFonts w:hint="eastAsia"/>
          <w:i/>
        </w:rPr>
        <w:t xml:space="preserve"> zone</w:t>
      </w:r>
      <w:r w:rsidRPr="00D62304">
        <w:rPr>
          <w:rFonts w:hint="eastAsia"/>
          <w:i/>
        </w:rPr>
        <w:t xml:space="preserve">. </w:t>
      </w:r>
      <w:r w:rsidRPr="00D62304">
        <w:rPr>
          <w:rFonts w:hint="eastAsia"/>
        </w:rPr>
        <w:t xml:space="preserve">This is a special strategy. When a company occupied a monopolistic market, it employed a strategy with low benefit and high price. </w:t>
      </w:r>
      <w:r w:rsidRPr="00D62304">
        <w:t>Typically</w:t>
      </w:r>
      <w:r w:rsidRPr="00D62304">
        <w:rPr>
          <w:rFonts w:hint="eastAsia"/>
        </w:rPr>
        <w:t>, most of company which used this strategy were failure.</w:t>
      </w:r>
    </w:p>
    <w:p w:rsidR="002058D2" w:rsidRDefault="002058D2" w:rsidP="00C821FB"/>
    <w:p w:rsidR="002058D2" w:rsidRDefault="002058D2" w:rsidP="00C821FB">
      <w:r>
        <w:rPr>
          <w:noProof/>
          <w:lang w:val="en-US"/>
        </w:rPr>
        <w:drawing>
          <wp:inline distT="0" distB="0" distL="0" distR="0">
            <wp:extent cx="4324350" cy="3190875"/>
            <wp:effectExtent l="19050" t="0" r="0" b="0"/>
            <wp:docPr id="6" name="图片 5" descr="f_14354246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_14354246_1.jpg"/>
                    <pic:cNvPicPr/>
                  </pic:nvPicPr>
                  <pic:blipFill>
                    <a:blip r:embed="rId9"/>
                    <a:stretch>
                      <a:fillRect/>
                    </a:stretch>
                  </pic:blipFill>
                  <pic:spPr>
                    <a:xfrm>
                      <a:off x="0" y="0"/>
                      <a:ext cx="4324350" cy="3190875"/>
                    </a:xfrm>
                    <a:prstGeom prst="rect">
                      <a:avLst/>
                    </a:prstGeom>
                  </pic:spPr>
                </pic:pic>
              </a:graphicData>
            </a:graphic>
          </wp:inline>
        </w:drawing>
      </w:r>
    </w:p>
    <w:p w:rsidR="00375C35" w:rsidRDefault="00375C35" w:rsidP="00C821FB">
      <w:r>
        <w:rPr>
          <w:rFonts w:hint="eastAsia"/>
        </w:rPr>
        <w:t>image</w:t>
      </w:r>
      <w:r w:rsidR="001D3DA4">
        <w:rPr>
          <w:rFonts w:hint="eastAsia"/>
        </w:rPr>
        <w:t>1.1</w:t>
      </w:r>
      <w:r>
        <w:rPr>
          <w:rFonts w:hint="eastAsia"/>
        </w:rPr>
        <w:t>- Bowman's Strategy clock(The essences of strategic management</w:t>
      </w:r>
      <w:r w:rsidR="00D4159E">
        <w:rPr>
          <w:rFonts w:hint="eastAsia"/>
        </w:rPr>
        <w:t>,1990</w:t>
      </w:r>
      <w:r>
        <w:rPr>
          <w:rFonts w:hint="eastAsia"/>
        </w:rPr>
        <w:t>)</w:t>
      </w:r>
    </w:p>
    <w:p w:rsidR="001D3DA4" w:rsidRDefault="001D3DA4" w:rsidP="00C821FB"/>
    <w:p w:rsidR="002058D2" w:rsidRPr="00D62304" w:rsidRDefault="002058D2" w:rsidP="00C821FB">
      <w:r w:rsidRPr="00D62304">
        <w:rPr>
          <w:rFonts w:hint="eastAsia"/>
        </w:rPr>
        <w:t>Bowman</w:t>
      </w:r>
      <w:r w:rsidR="00C821FB">
        <w:rPr>
          <w:rFonts w:hint="eastAsia"/>
        </w:rPr>
        <w:t>(1990)</w:t>
      </w:r>
      <w:r w:rsidR="001D3DA4">
        <w:rPr>
          <w:rFonts w:hint="eastAsia"/>
        </w:rPr>
        <w:t xml:space="preserve">, the original author of the </w:t>
      </w:r>
      <w:r w:rsidR="001D3DA4">
        <w:t>strategy</w:t>
      </w:r>
      <w:r w:rsidR="001D3DA4">
        <w:rPr>
          <w:rFonts w:hint="eastAsia"/>
        </w:rPr>
        <w:t xml:space="preserve"> clock module, </w:t>
      </w:r>
      <w:r w:rsidRPr="00D62304">
        <w:rPr>
          <w:rFonts w:hint="eastAsia"/>
        </w:rPr>
        <w:t xml:space="preserve">mentioned that some of the components can </w:t>
      </w:r>
      <w:r w:rsidR="00FD61D6">
        <w:rPr>
          <w:rFonts w:hint="eastAsia"/>
        </w:rPr>
        <w:t xml:space="preserve">be </w:t>
      </w:r>
      <w:r w:rsidRPr="00D62304">
        <w:rPr>
          <w:rFonts w:hint="eastAsia"/>
        </w:rPr>
        <w:t xml:space="preserve">divide into many items. Firstly, the low-price zone includes low price strategy and low price/ low added value. Differentiation includes differentiation and focused differentiation. Loss of market share, monopoly pricing and risky, high margins belong to </w:t>
      </w:r>
      <w:r w:rsidRPr="00D62304">
        <w:rPr>
          <w:rFonts w:hint="eastAsia"/>
        </w:rPr>
        <w:lastRenderedPageBreak/>
        <w:t>non-competitive strategy.</w:t>
      </w:r>
      <w:r w:rsidR="001D3DA4">
        <w:rPr>
          <w:rFonts w:hint="eastAsia"/>
        </w:rPr>
        <w:t xml:space="preserve"> All of those zones are followed by the variable factors Value(The </w:t>
      </w:r>
      <w:r w:rsidR="001D3DA4">
        <w:t>Perceived</w:t>
      </w:r>
      <w:r w:rsidR="001D3DA4">
        <w:rPr>
          <w:rFonts w:hint="eastAsia"/>
        </w:rPr>
        <w:t xml:space="preserve"> Value to the customer) and Price. Namely, each zones location are determined by values and prices of corporation when it use its strategy</w:t>
      </w:r>
      <w:r w:rsidR="00FD61D6">
        <w:rPr>
          <w:rFonts w:hint="eastAsia"/>
        </w:rPr>
        <w:t xml:space="preserve"> as the image 1.1 shows.</w:t>
      </w:r>
    </w:p>
    <w:p w:rsidR="002058D2" w:rsidRDefault="002058D2" w:rsidP="00C821FB"/>
    <w:p w:rsidR="002058D2" w:rsidRDefault="002058D2" w:rsidP="00C821FB"/>
    <w:p w:rsidR="002058D2" w:rsidRDefault="002058D2" w:rsidP="00C821FB">
      <w:pPr>
        <w:pStyle w:val="2"/>
      </w:pPr>
      <w:bookmarkStart w:id="16" w:name="_Toc498283348"/>
      <w:bookmarkStart w:id="17" w:name="_Toc498444390"/>
      <w:r>
        <w:rPr>
          <w:rFonts w:hint="eastAsia"/>
        </w:rPr>
        <w:t xml:space="preserve">2.2 </w:t>
      </w:r>
      <w:r w:rsidR="00FD61D6">
        <w:rPr>
          <w:rFonts w:hint="eastAsia"/>
        </w:rPr>
        <w:t>The analysis of Starbucks' competitive strategies</w:t>
      </w:r>
      <w:bookmarkEnd w:id="16"/>
      <w:bookmarkEnd w:id="17"/>
    </w:p>
    <w:p w:rsidR="00FD61D6" w:rsidRPr="003F2254" w:rsidRDefault="002058D2" w:rsidP="00FD61D6">
      <w:pPr>
        <w:pStyle w:val="3"/>
        <w:rPr>
          <w:sz w:val="30"/>
          <w:szCs w:val="30"/>
        </w:rPr>
      </w:pPr>
      <w:bookmarkStart w:id="18" w:name="_Toc498283349"/>
      <w:bookmarkStart w:id="19" w:name="_Toc498444391"/>
      <w:r w:rsidRPr="003F2254">
        <w:rPr>
          <w:rFonts w:hint="eastAsia"/>
          <w:sz w:val="30"/>
          <w:szCs w:val="30"/>
        </w:rPr>
        <w:t>2.2.1 Differentiation</w:t>
      </w:r>
      <w:r w:rsidR="00FD61D6" w:rsidRPr="003F2254">
        <w:rPr>
          <w:rFonts w:hint="eastAsia"/>
          <w:sz w:val="30"/>
          <w:szCs w:val="30"/>
        </w:rPr>
        <w:t xml:space="preserve"> </w:t>
      </w:r>
      <w:r w:rsidR="007B0703" w:rsidRPr="003F2254">
        <w:rPr>
          <w:rFonts w:hint="eastAsia"/>
          <w:sz w:val="30"/>
          <w:szCs w:val="30"/>
        </w:rPr>
        <w:t>zone</w:t>
      </w:r>
      <w:bookmarkEnd w:id="18"/>
      <w:bookmarkEnd w:id="19"/>
    </w:p>
    <w:p w:rsidR="00FD61D6" w:rsidRDefault="00FD61D6" w:rsidP="00FD61D6">
      <w:r>
        <w:rPr>
          <w:rFonts w:hint="eastAsia"/>
        </w:rPr>
        <w:t xml:space="preserve">In the strategy clock module, Bowman (1990) </w:t>
      </w:r>
      <w:r w:rsidR="007B0703">
        <w:t>defin</w:t>
      </w:r>
      <w:r>
        <w:t>e</w:t>
      </w:r>
      <w:r w:rsidR="007B0703">
        <w:rPr>
          <w:rFonts w:hint="eastAsia"/>
        </w:rPr>
        <w:t>s</w:t>
      </w:r>
      <w:r>
        <w:rPr>
          <w:rFonts w:hint="eastAsia"/>
        </w:rPr>
        <w:t xml:space="preserve"> the Differentiation as ' high price with high value'. It means that </w:t>
      </w:r>
      <w:r w:rsidR="005A154D">
        <w:rPr>
          <w:rFonts w:hint="eastAsia"/>
        </w:rPr>
        <w:t xml:space="preserve">Not only the corporation </w:t>
      </w:r>
      <w:r w:rsidR="003F2254">
        <w:rPr>
          <w:rFonts w:hint="eastAsia"/>
        </w:rPr>
        <w:t>has</w:t>
      </w:r>
      <w:r w:rsidR="005A154D">
        <w:rPr>
          <w:rFonts w:hint="eastAsia"/>
        </w:rPr>
        <w:t xml:space="preserve"> priced in a high level, but also </w:t>
      </w:r>
      <w:r w:rsidR="003F2254">
        <w:rPr>
          <w:rFonts w:hint="eastAsia"/>
        </w:rPr>
        <w:t>has</w:t>
      </w:r>
      <w:r w:rsidR="005A154D">
        <w:rPr>
          <w:rFonts w:hint="eastAsia"/>
        </w:rPr>
        <w:t xml:space="preserve"> </w:t>
      </w:r>
      <w:r w:rsidR="0040309A">
        <w:rPr>
          <w:rFonts w:hint="eastAsia"/>
        </w:rPr>
        <w:t>offer</w:t>
      </w:r>
      <w:r w:rsidR="005A154D">
        <w:rPr>
          <w:rFonts w:hint="eastAsia"/>
        </w:rPr>
        <w:t xml:space="preserve">ed a high value </w:t>
      </w:r>
      <w:r w:rsidR="0040309A">
        <w:rPr>
          <w:rFonts w:hint="eastAsia"/>
        </w:rPr>
        <w:t>with</w:t>
      </w:r>
      <w:r w:rsidR="005A154D">
        <w:rPr>
          <w:rFonts w:hint="eastAsia"/>
        </w:rPr>
        <w:t xml:space="preserve"> other factors. For example, the </w:t>
      </w:r>
      <w:r w:rsidR="005A154D">
        <w:t>possibility</w:t>
      </w:r>
      <w:r w:rsidR="005A154D">
        <w:rPr>
          <w:rFonts w:hint="eastAsia"/>
        </w:rPr>
        <w:t xml:space="preserve"> of products and </w:t>
      </w:r>
      <w:r w:rsidR="005A154D">
        <w:t>incredible</w:t>
      </w:r>
      <w:r w:rsidR="005A154D">
        <w:rPr>
          <w:rFonts w:hint="eastAsia"/>
        </w:rPr>
        <w:t xml:space="preserve"> service. </w:t>
      </w:r>
      <w:r w:rsidR="005A154D">
        <w:t>Importantly</w:t>
      </w:r>
      <w:r w:rsidR="005A154D">
        <w:rPr>
          <w:rFonts w:hint="eastAsia"/>
        </w:rPr>
        <w:t>, those factor are different with competitors and better than competitors.</w:t>
      </w:r>
      <w:r w:rsidR="007B0703">
        <w:rPr>
          <w:rFonts w:hint="eastAsia"/>
        </w:rPr>
        <w:t xml:space="preserve"> It is also showed by the branch 4 in image 1.1.</w:t>
      </w:r>
    </w:p>
    <w:p w:rsidR="007B0703" w:rsidRDefault="007B0703" w:rsidP="00FD61D6"/>
    <w:p w:rsidR="007B0703" w:rsidRPr="00FD61D6" w:rsidRDefault="007B0703" w:rsidP="00FD61D6">
      <w:r>
        <w:rPr>
          <w:rFonts w:hint="eastAsia"/>
        </w:rPr>
        <w:t>Focused differentiation will also be mentioned. It is defined as ' higher price than differentiation with high value'. In other words, Focused differentiation focus on aimed market</w:t>
      </w:r>
      <w:r w:rsidR="0040309A">
        <w:rPr>
          <w:rFonts w:hint="eastAsia"/>
        </w:rPr>
        <w:t>s and prices higher with offering  higher value to customers. But Starbucks just use in some special markets.</w:t>
      </w:r>
    </w:p>
    <w:p w:rsidR="00C821FB" w:rsidRPr="00307850" w:rsidRDefault="00C821FB" w:rsidP="00307850">
      <w:pPr>
        <w:pStyle w:val="4"/>
      </w:pPr>
      <w:bookmarkStart w:id="20" w:name="_Toc498444392"/>
      <w:r w:rsidRPr="00307850">
        <w:rPr>
          <w:rFonts w:hint="eastAsia"/>
        </w:rPr>
        <w:t>2.2.1.1 Product's Differentiation</w:t>
      </w:r>
      <w:bookmarkEnd w:id="20"/>
      <w:r w:rsidRPr="00307850">
        <w:rPr>
          <w:rFonts w:hint="eastAsia"/>
        </w:rPr>
        <w:t xml:space="preserve"> </w:t>
      </w:r>
    </w:p>
    <w:p w:rsidR="0040309A" w:rsidRDefault="0040309A" w:rsidP="0040309A">
      <w:r>
        <w:rPr>
          <w:rFonts w:hint="eastAsia"/>
        </w:rPr>
        <w:t xml:space="preserve">Starbucks </w:t>
      </w:r>
      <w:r w:rsidR="003F2254">
        <w:rPr>
          <w:rFonts w:hint="eastAsia"/>
        </w:rPr>
        <w:t>has</w:t>
      </w:r>
      <w:r w:rsidR="004452ED">
        <w:rPr>
          <w:rFonts w:hint="eastAsia"/>
        </w:rPr>
        <w:t xml:space="preserve"> used the Differentiation in its product. Two conditions of Differentiation are high price and high value. In the operation, Starbucks</w:t>
      </w:r>
      <w:r w:rsidR="00837571">
        <w:rPr>
          <w:rFonts w:hint="eastAsia"/>
        </w:rPr>
        <w:t xml:space="preserve">' products </w:t>
      </w:r>
      <w:r w:rsidR="003F2254">
        <w:rPr>
          <w:rFonts w:hint="eastAsia"/>
        </w:rPr>
        <w:t>has</w:t>
      </w:r>
      <w:r w:rsidR="00837571">
        <w:rPr>
          <w:rFonts w:hint="eastAsia"/>
        </w:rPr>
        <w:t xml:space="preserve"> included those two </w:t>
      </w:r>
      <w:r w:rsidR="00837571">
        <w:t>important</w:t>
      </w:r>
      <w:r w:rsidR="00837571">
        <w:rPr>
          <w:rFonts w:hint="eastAsia"/>
        </w:rPr>
        <w:t xml:space="preserve"> conditions high value and high price. The best evidence is the influence of Frappuccino.</w:t>
      </w:r>
    </w:p>
    <w:p w:rsidR="00837571" w:rsidRPr="0040309A" w:rsidRDefault="00837571" w:rsidP="0040309A"/>
    <w:p w:rsidR="002058D2" w:rsidRPr="00D62304" w:rsidRDefault="002058D2" w:rsidP="00C821FB">
      <w:r w:rsidRPr="00D62304">
        <w:rPr>
          <w:rFonts w:hint="eastAsia"/>
        </w:rPr>
        <w:t xml:space="preserve">For the </w:t>
      </w:r>
      <w:r w:rsidR="00837571">
        <w:rPr>
          <w:rFonts w:hint="eastAsia"/>
        </w:rPr>
        <w:t>value</w:t>
      </w:r>
      <w:r w:rsidRPr="00D62304">
        <w:rPr>
          <w:rFonts w:hint="eastAsia"/>
        </w:rPr>
        <w:t>, Frappuccino is icon of differentiation</w:t>
      </w:r>
      <w:r w:rsidR="00D4159E">
        <w:rPr>
          <w:rFonts w:hint="eastAsia"/>
        </w:rPr>
        <w:t xml:space="preserve"> as shown as image 1.2</w:t>
      </w:r>
      <w:r w:rsidRPr="00D62304">
        <w:rPr>
          <w:rFonts w:hint="eastAsia"/>
        </w:rPr>
        <w:t xml:space="preserve">. </w:t>
      </w:r>
      <w:r w:rsidR="00837571">
        <w:rPr>
          <w:rFonts w:hint="eastAsia"/>
        </w:rPr>
        <w:t xml:space="preserve">Firstly, it </w:t>
      </w:r>
      <w:r w:rsidR="003F2254">
        <w:rPr>
          <w:rFonts w:hint="eastAsia"/>
        </w:rPr>
        <w:t>has</w:t>
      </w:r>
      <w:r w:rsidR="00837571">
        <w:rPr>
          <w:rFonts w:hint="eastAsia"/>
        </w:rPr>
        <w:t xml:space="preserve"> broken the typical impression of coffee. UK is famous with coffee' culture that also named Afternoon Tea Culture</w:t>
      </w:r>
      <w:r w:rsidR="00012FC0">
        <w:rPr>
          <w:rFonts w:hint="eastAsia"/>
        </w:rPr>
        <w:t xml:space="preserve">. In this custom, people always drink the hot coffee and get relax at afternoon. In fact, the cold coffee is more portable for customers to drink than hot coffee. Beside, younger generations prefer ice cream than </w:t>
      </w:r>
      <w:r w:rsidR="00F72CCB">
        <w:rPr>
          <w:rFonts w:hint="eastAsia"/>
        </w:rPr>
        <w:t xml:space="preserve">hot coffee (according to the report of Thomas, 2010) So, the </w:t>
      </w:r>
      <w:r w:rsidR="00F72CCB">
        <w:t>Frappuccino</w:t>
      </w:r>
      <w:r w:rsidR="00F72CCB">
        <w:rPr>
          <w:rFonts w:hint="eastAsia"/>
        </w:rPr>
        <w:t xml:space="preserve"> that fixed ice coffee and ice cream </w:t>
      </w:r>
      <w:r w:rsidR="003F2254">
        <w:rPr>
          <w:rFonts w:hint="eastAsia"/>
        </w:rPr>
        <w:t>has</w:t>
      </w:r>
      <w:r w:rsidR="00F72CCB">
        <w:rPr>
          <w:rFonts w:hint="eastAsia"/>
        </w:rPr>
        <w:t xml:space="preserve"> became popular in UK. </w:t>
      </w:r>
      <w:r w:rsidR="00644425" w:rsidRPr="00D62304">
        <w:rPr>
          <w:rFonts w:hint="eastAsia"/>
        </w:rPr>
        <w:t xml:space="preserve">As the </w:t>
      </w:r>
      <w:r w:rsidR="00644425" w:rsidRPr="00837571">
        <w:rPr>
          <w:rFonts w:hint="eastAsia"/>
        </w:rPr>
        <w:t>Drink G</w:t>
      </w:r>
      <w:r w:rsidR="00644425" w:rsidRPr="00837571">
        <w:t>lobal</w:t>
      </w:r>
      <w:r w:rsidR="00644425" w:rsidRPr="00837571">
        <w:rPr>
          <w:rFonts w:hint="eastAsia"/>
        </w:rPr>
        <w:t xml:space="preserve"> News</w:t>
      </w:r>
      <w:r w:rsidR="00644425" w:rsidRPr="00D62304">
        <w:rPr>
          <w:rFonts w:hint="eastAsia"/>
        </w:rPr>
        <w:t xml:space="preserve"> shows</w:t>
      </w:r>
      <w:r w:rsidR="00F72CCB">
        <w:rPr>
          <w:rFonts w:hint="eastAsia"/>
        </w:rPr>
        <w:t xml:space="preserve"> (2017)</w:t>
      </w:r>
      <w:r w:rsidR="00644425" w:rsidRPr="00D62304">
        <w:rPr>
          <w:rFonts w:hint="eastAsia"/>
        </w:rPr>
        <w:t xml:space="preserve">, in 20 </w:t>
      </w:r>
      <w:r w:rsidR="00644425" w:rsidRPr="00D62304">
        <w:t>century</w:t>
      </w:r>
      <w:r w:rsidR="00644425" w:rsidRPr="00D62304">
        <w:rPr>
          <w:rFonts w:hint="eastAsia"/>
        </w:rPr>
        <w:t xml:space="preserve">, Frappuccino and its related </w:t>
      </w:r>
      <w:r w:rsidR="00644425" w:rsidRPr="00D62304">
        <w:t>beverage</w:t>
      </w:r>
      <w:r w:rsidR="00644425" w:rsidRPr="00D62304">
        <w:rPr>
          <w:rFonts w:hint="eastAsia"/>
        </w:rPr>
        <w:t xml:space="preserve"> products had been </w:t>
      </w:r>
      <w:r w:rsidR="00644425" w:rsidRPr="00D62304">
        <w:t>issued</w:t>
      </w:r>
      <w:r w:rsidR="00644425" w:rsidRPr="00D62304">
        <w:rPr>
          <w:rFonts w:hint="eastAsia"/>
        </w:rPr>
        <w:t xml:space="preserve"> in UK market. In 2011, Starbucks corporation issued Frappuccino to UK retailers formally. Namely, to compare with classic coffee, younger generations prefer to Frappuccino which has different kind of testes and be portable coffee. There is an </w:t>
      </w:r>
      <w:r w:rsidR="00644425" w:rsidRPr="00837571">
        <w:rPr>
          <w:rFonts w:hint="eastAsia"/>
        </w:rPr>
        <w:t>interview note</w:t>
      </w:r>
      <w:r w:rsidR="00644425" w:rsidRPr="00D62304">
        <w:rPr>
          <w:rFonts w:hint="eastAsia"/>
        </w:rPr>
        <w:t xml:space="preserve"> on the website report</w:t>
      </w:r>
      <w:r w:rsidR="00F72CCB">
        <w:rPr>
          <w:rFonts w:hint="eastAsia"/>
        </w:rPr>
        <w:t>ed by Ball(2005), it is</w:t>
      </w:r>
      <w:r w:rsidR="00644425" w:rsidRPr="00D62304">
        <w:rPr>
          <w:rFonts w:hint="eastAsia"/>
        </w:rPr>
        <w:t xml:space="preserve"> about a British girl who </w:t>
      </w:r>
      <w:r w:rsidR="00F72CCB">
        <w:rPr>
          <w:rFonts w:hint="eastAsia"/>
        </w:rPr>
        <w:t>buys Frappuccino</w:t>
      </w:r>
      <w:r w:rsidR="00644425" w:rsidRPr="00D62304">
        <w:rPr>
          <w:rFonts w:hint="eastAsia"/>
        </w:rPr>
        <w:t xml:space="preserve"> three times a week.</w:t>
      </w:r>
      <w:r w:rsidR="00F72CCB">
        <w:rPr>
          <w:rFonts w:hint="eastAsia"/>
        </w:rPr>
        <w:t xml:space="preserve"> </w:t>
      </w:r>
      <w:r w:rsidR="00F72CCB">
        <w:t>Undoubtedly</w:t>
      </w:r>
      <w:r w:rsidR="00644425" w:rsidRPr="00D62304">
        <w:rPr>
          <w:rFonts w:hint="eastAsia"/>
        </w:rPr>
        <w:t>,</w:t>
      </w:r>
      <w:r w:rsidR="00F72CCB">
        <w:rPr>
          <w:rFonts w:hint="eastAsia"/>
        </w:rPr>
        <w:t xml:space="preserve"> this new kind of coffee had bringing values to </w:t>
      </w:r>
      <w:r w:rsidR="00F72CCB">
        <w:t>British</w:t>
      </w:r>
      <w:r w:rsidR="00644425" w:rsidRPr="00D62304">
        <w:rPr>
          <w:rFonts w:hint="eastAsia"/>
        </w:rPr>
        <w:t>.</w:t>
      </w:r>
      <w:r w:rsidR="001D6F26">
        <w:rPr>
          <w:rFonts w:hint="eastAsia"/>
        </w:rPr>
        <w:t xml:space="preserve"> The products' influences of high value </w:t>
      </w:r>
      <w:r w:rsidR="003F2254">
        <w:rPr>
          <w:rFonts w:hint="eastAsia"/>
        </w:rPr>
        <w:t>has</w:t>
      </w:r>
      <w:r w:rsidR="001D6F26">
        <w:rPr>
          <w:rFonts w:hint="eastAsia"/>
        </w:rPr>
        <w:t xml:space="preserve"> created a different Coffee company.</w:t>
      </w:r>
    </w:p>
    <w:p w:rsidR="00644425" w:rsidRDefault="00644425" w:rsidP="00C821FB"/>
    <w:p w:rsidR="00186127" w:rsidRDefault="00F72CCB" w:rsidP="00D4159E">
      <w:pPr>
        <w:rPr>
          <w:rFonts w:eastAsia="宋体"/>
        </w:rPr>
      </w:pPr>
      <w:r>
        <w:rPr>
          <w:rFonts w:hint="eastAsia"/>
        </w:rPr>
        <w:t>For the price, Starbucks' product</w:t>
      </w:r>
      <w:r w:rsidR="00D4159E">
        <w:rPr>
          <w:rFonts w:hint="eastAsia"/>
        </w:rPr>
        <w:t xml:space="preserve">s are always in a high average price level. </w:t>
      </w:r>
      <w:r w:rsidR="00D4159E" w:rsidRPr="00D62304">
        <w:rPr>
          <w:rFonts w:hint="eastAsia"/>
        </w:rPr>
        <w:t xml:space="preserve">According to the </w:t>
      </w:r>
      <w:r w:rsidR="00D4159E">
        <w:rPr>
          <w:rFonts w:hint="eastAsia"/>
        </w:rPr>
        <w:t xml:space="preserve">price </w:t>
      </w:r>
      <w:r w:rsidR="00D4159E">
        <w:rPr>
          <w:rFonts w:hint="eastAsia"/>
        </w:rPr>
        <w:lastRenderedPageBreak/>
        <w:t>table in Starbucks Coffee(2017)</w:t>
      </w:r>
      <w:r w:rsidR="00D4159E" w:rsidRPr="00D62304">
        <w:rPr>
          <w:rFonts w:hint="eastAsia"/>
        </w:rPr>
        <w:t>, wherever Starbucks store is, pricing their products in a higher amount than other same industries. The average cost l</w:t>
      </w:r>
      <w:r w:rsidR="00D4159E">
        <w:rPr>
          <w:rFonts w:hint="eastAsia"/>
        </w:rPr>
        <w:t>evel in Starbucks store is GBP 3.5</w:t>
      </w:r>
      <w:r w:rsidR="00D4159E" w:rsidRPr="00D62304">
        <w:rPr>
          <w:rFonts w:hint="eastAsia"/>
        </w:rPr>
        <w:t xml:space="preserve">. For </w:t>
      </w:r>
      <w:r w:rsidR="00D4159E">
        <w:rPr>
          <w:rFonts w:hint="eastAsia"/>
        </w:rPr>
        <w:t xml:space="preserve">example, in Swansea, Starbucks and </w:t>
      </w:r>
      <w:r w:rsidR="00D4159E" w:rsidRPr="00D62304">
        <w:rPr>
          <w:rFonts w:hint="eastAsia"/>
        </w:rPr>
        <w:t xml:space="preserve">Costa </w:t>
      </w:r>
      <w:r w:rsidR="00D4159E" w:rsidRPr="00D62304">
        <w:rPr>
          <w:rFonts w:eastAsia="宋体" w:hint="eastAsia"/>
        </w:rPr>
        <w:t xml:space="preserve">are </w:t>
      </w:r>
      <w:r w:rsidR="00D4159E" w:rsidRPr="00D62304">
        <w:rPr>
          <w:rFonts w:eastAsia="宋体"/>
        </w:rPr>
        <w:t>neighbourhood</w:t>
      </w:r>
      <w:r w:rsidR="00D4159E" w:rsidRPr="00D62304">
        <w:rPr>
          <w:rFonts w:eastAsia="宋体" w:hint="eastAsia"/>
        </w:rPr>
        <w:t xml:space="preserve">. </w:t>
      </w:r>
      <w:r w:rsidR="00D4159E">
        <w:rPr>
          <w:rFonts w:eastAsia="宋体" w:hint="eastAsia"/>
        </w:rPr>
        <w:t xml:space="preserve">The price of Costa(2017) shows </w:t>
      </w:r>
      <w:r w:rsidR="00D4159E" w:rsidRPr="00D62304">
        <w:rPr>
          <w:rFonts w:eastAsia="宋体" w:hint="eastAsia"/>
        </w:rPr>
        <w:t>averag</w:t>
      </w:r>
      <w:r w:rsidR="00D4159E">
        <w:rPr>
          <w:rFonts w:eastAsia="宋体" w:hint="eastAsia"/>
        </w:rPr>
        <w:t>e cost level</w:t>
      </w:r>
      <w:r w:rsidR="00186127">
        <w:rPr>
          <w:rFonts w:eastAsia="宋体" w:hint="eastAsia"/>
        </w:rPr>
        <w:t xml:space="preserve"> at GPB 2.5</w:t>
      </w:r>
      <w:r w:rsidR="00D4159E" w:rsidRPr="00D62304">
        <w:rPr>
          <w:rFonts w:eastAsia="宋体" w:hint="eastAsia"/>
        </w:rPr>
        <w:t>.</w:t>
      </w:r>
      <w:r w:rsidR="00186127">
        <w:rPr>
          <w:rFonts w:eastAsia="宋体" w:hint="eastAsia"/>
        </w:rPr>
        <w:t xml:space="preserve"> </w:t>
      </w:r>
    </w:p>
    <w:p w:rsidR="00186127" w:rsidRDefault="00186127" w:rsidP="00D4159E">
      <w:pPr>
        <w:rPr>
          <w:rFonts w:eastAsia="宋体"/>
        </w:rPr>
      </w:pPr>
    </w:p>
    <w:p w:rsidR="00F72CCB" w:rsidRDefault="00186127" w:rsidP="00D4159E">
      <w:r>
        <w:rPr>
          <w:rFonts w:hint="eastAsia"/>
        </w:rPr>
        <w:t>In</w:t>
      </w:r>
      <w:r w:rsidR="00D4159E" w:rsidRPr="00D62304">
        <w:rPr>
          <w:rFonts w:hint="eastAsia"/>
        </w:rPr>
        <w:t xml:space="preserve"> Chinese market, Starbucks was the first coffee store pricing in average cost for RMB 33</w:t>
      </w:r>
      <w:r>
        <w:rPr>
          <w:rFonts w:hint="eastAsia"/>
        </w:rPr>
        <w:t>(Starbuck China 2017)</w:t>
      </w:r>
      <w:r w:rsidR="00D4159E" w:rsidRPr="00D62304">
        <w:rPr>
          <w:rFonts w:hint="eastAsia"/>
        </w:rPr>
        <w:t xml:space="preserve">. To compare with Costa ( </w:t>
      </w:r>
      <w:r>
        <w:rPr>
          <w:rFonts w:hint="eastAsia"/>
        </w:rPr>
        <w:t xml:space="preserve">Costa China 2017 </w:t>
      </w:r>
      <w:r w:rsidR="00D4159E" w:rsidRPr="00D62304">
        <w:rPr>
          <w:rFonts w:hint="eastAsia"/>
        </w:rPr>
        <w:t xml:space="preserve">shows average cost at RMB 25). </w:t>
      </w:r>
    </w:p>
    <w:p w:rsidR="00186127" w:rsidRPr="00186127" w:rsidRDefault="00186127" w:rsidP="00D4159E">
      <w:pPr>
        <w:rPr>
          <w:rFonts w:eastAsia="宋体"/>
        </w:rPr>
      </w:pPr>
    </w:p>
    <w:p w:rsidR="00D4159E" w:rsidRDefault="00186127" w:rsidP="00C821FB">
      <w:r w:rsidRPr="00C821FB">
        <w:rPr>
          <w:rFonts w:hint="eastAsia"/>
        </w:rPr>
        <w:t xml:space="preserve">The </w:t>
      </w:r>
      <w:r w:rsidRPr="00186127">
        <w:rPr>
          <w:rFonts w:hint="eastAsia"/>
        </w:rPr>
        <w:t>Business Insider UK</w:t>
      </w:r>
      <w:r>
        <w:rPr>
          <w:rFonts w:hint="eastAsia"/>
        </w:rPr>
        <w:t>(2017)</w:t>
      </w:r>
      <w:r w:rsidRPr="00C821FB">
        <w:rPr>
          <w:rFonts w:hint="eastAsia"/>
        </w:rPr>
        <w:t xml:space="preserve"> reports that price is only USD 2.5 in US. It is also </w:t>
      </w:r>
      <w:r w:rsidRPr="00C821FB">
        <w:t>remain</w:t>
      </w:r>
      <w:r w:rsidRPr="00C821FB">
        <w:rPr>
          <w:rFonts w:hint="eastAsia"/>
        </w:rPr>
        <w:t xml:space="preserve"> </w:t>
      </w:r>
      <w:r>
        <w:rPr>
          <w:rFonts w:hint="eastAsia"/>
        </w:rPr>
        <w:t>a higher price than</w:t>
      </w:r>
      <w:r w:rsidRPr="00C821FB">
        <w:rPr>
          <w:rFonts w:hint="eastAsia"/>
        </w:rPr>
        <w:t xml:space="preserve"> other coffee </w:t>
      </w:r>
      <w:r w:rsidRPr="00C821FB">
        <w:t>manufactures</w:t>
      </w:r>
      <w:r w:rsidRPr="00C821FB">
        <w:rPr>
          <w:rFonts w:hint="eastAsia"/>
        </w:rPr>
        <w:t xml:space="preserve"> like Blue bottle and Nestle. By contrast, the competitor Blue Bottle Coffee price, pricing at </w:t>
      </w:r>
      <w:r>
        <w:rPr>
          <w:rFonts w:hint="eastAsia"/>
        </w:rPr>
        <w:t>USD 1.5</w:t>
      </w:r>
      <w:r w:rsidRPr="00C821FB">
        <w:rPr>
          <w:rFonts w:hint="eastAsia"/>
        </w:rPr>
        <w:t xml:space="preserve">( detected from on website </w:t>
      </w:r>
      <w:r w:rsidRPr="00186127">
        <w:rPr>
          <w:rFonts w:hint="eastAsia"/>
        </w:rPr>
        <w:t>Menu With Price</w:t>
      </w:r>
      <w:r>
        <w:rPr>
          <w:rFonts w:hint="eastAsia"/>
        </w:rPr>
        <w:t>,2017).</w:t>
      </w:r>
      <w:r w:rsidRPr="00C821FB">
        <w:rPr>
          <w:rFonts w:hint="eastAsia"/>
        </w:rPr>
        <w:t xml:space="preserve"> </w:t>
      </w:r>
      <w:r>
        <w:rPr>
          <w:rFonts w:hint="eastAsia"/>
        </w:rPr>
        <w:t xml:space="preserve">The Menu with Price(2017) also illustrates </w:t>
      </w:r>
      <w:r w:rsidR="001D6F26">
        <w:rPr>
          <w:rFonts w:hint="eastAsia"/>
        </w:rPr>
        <w:t>some stores of Starbucks which are all the high price.</w:t>
      </w:r>
    </w:p>
    <w:p w:rsidR="001D6F26" w:rsidRDefault="001D6F26" w:rsidP="00C821FB"/>
    <w:p w:rsidR="00D4159E" w:rsidRDefault="001D6F26" w:rsidP="00C821FB">
      <w:r>
        <w:rPr>
          <w:rFonts w:hint="eastAsia"/>
        </w:rPr>
        <w:t>Those evidence are showing the high price in the Starbucks' strategy of Differentiation, and a highly identified Starbucks.</w:t>
      </w:r>
    </w:p>
    <w:p w:rsidR="009504F1" w:rsidRDefault="009504F1" w:rsidP="00C821FB"/>
    <w:p w:rsidR="00E563E2" w:rsidRDefault="00130335" w:rsidP="00E563E2">
      <w:r>
        <w:rPr>
          <w:rFonts w:hint="eastAsia"/>
        </w:rPr>
        <w:t xml:space="preserve">In order to offer better values to customers, Starbucks' manager </w:t>
      </w:r>
      <w:r w:rsidR="003F2254">
        <w:rPr>
          <w:rFonts w:hint="eastAsia"/>
        </w:rPr>
        <w:t>has</w:t>
      </w:r>
      <w:r>
        <w:rPr>
          <w:rFonts w:hint="eastAsia"/>
        </w:rPr>
        <w:t xml:space="preserve"> taken lost of actions. For example,</w:t>
      </w:r>
      <w:r w:rsidR="00E563E2">
        <w:rPr>
          <w:rFonts w:hint="eastAsia"/>
        </w:rPr>
        <w:t xml:space="preserve"> </w:t>
      </w:r>
      <w:r w:rsidR="00E563E2" w:rsidRPr="00C821FB">
        <w:rPr>
          <w:rFonts w:hint="eastAsia"/>
        </w:rPr>
        <w:t xml:space="preserve">Starbucks corporation(2017) shows that Starbucks had its farmland of coffee beans. To be specific, Starbucks </w:t>
      </w:r>
      <w:r w:rsidR="003F2254">
        <w:rPr>
          <w:rFonts w:hint="eastAsia"/>
        </w:rPr>
        <w:t>has</w:t>
      </w:r>
      <w:r w:rsidR="00E563E2" w:rsidRPr="00C821FB">
        <w:rPr>
          <w:rFonts w:hint="eastAsia"/>
        </w:rPr>
        <w:t xml:space="preserve"> not any problem about </w:t>
      </w:r>
      <w:r w:rsidR="00E563E2">
        <w:rPr>
          <w:rFonts w:hint="eastAsia"/>
        </w:rPr>
        <w:t>product</w:t>
      </w:r>
      <w:r w:rsidR="00E563E2" w:rsidRPr="00C821FB">
        <w:rPr>
          <w:rFonts w:hint="eastAsia"/>
        </w:rPr>
        <w:t>, because it is its supplier stably. That ensured Starbucks</w:t>
      </w:r>
      <w:r w:rsidR="00E563E2">
        <w:rPr>
          <w:rFonts w:hint="eastAsia"/>
        </w:rPr>
        <w:t xml:space="preserve"> can offer safe and special products in competitive markets</w:t>
      </w:r>
      <w:r w:rsidR="00E563E2" w:rsidRPr="00C821FB">
        <w:rPr>
          <w:rFonts w:hint="eastAsia"/>
        </w:rPr>
        <w:t>.</w:t>
      </w:r>
    </w:p>
    <w:p w:rsidR="00130335" w:rsidRPr="00E563E2" w:rsidRDefault="00130335" w:rsidP="00C821FB"/>
    <w:p w:rsidR="009504F1" w:rsidRDefault="009504F1" w:rsidP="009504F1">
      <w:pPr>
        <w:pStyle w:val="4"/>
      </w:pPr>
      <w:bookmarkStart w:id="21" w:name="_Toc498444393"/>
      <w:r>
        <w:rPr>
          <w:rFonts w:hint="eastAsia"/>
        </w:rPr>
        <w:t>2.2.1.2 Differentiation services</w:t>
      </w:r>
      <w:bookmarkEnd w:id="21"/>
    </w:p>
    <w:p w:rsidR="00A14E07" w:rsidRDefault="009504F1" w:rsidP="009504F1">
      <w:pPr>
        <w:rPr>
          <w:rFonts w:hint="eastAsia"/>
        </w:rPr>
      </w:pPr>
      <w:r>
        <w:rPr>
          <w:rFonts w:hint="eastAsia"/>
        </w:rPr>
        <w:t xml:space="preserve">Excepted </w:t>
      </w:r>
      <w:r>
        <w:t>incredible</w:t>
      </w:r>
      <w:r>
        <w:rPr>
          <w:rFonts w:hint="eastAsia"/>
        </w:rPr>
        <w:t xml:space="preserve"> products, Starbucks also focus on the development of </w:t>
      </w:r>
      <w:r w:rsidR="00AE3991">
        <w:rPr>
          <w:rFonts w:hint="eastAsia"/>
        </w:rPr>
        <w:t xml:space="preserve">its related </w:t>
      </w:r>
      <w:r w:rsidR="00AE3991">
        <w:t>academic</w:t>
      </w:r>
      <w:r w:rsidR="00AE3991">
        <w:rPr>
          <w:rFonts w:hint="eastAsia"/>
        </w:rPr>
        <w:t xml:space="preserve"> environment</w:t>
      </w:r>
      <w:r w:rsidR="00A14E07">
        <w:rPr>
          <w:rFonts w:hint="eastAsia"/>
        </w:rPr>
        <w:t xml:space="preserve">'s </w:t>
      </w:r>
      <w:r>
        <w:rPr>
          <w:rFonts w:hint="eastAsia"/>
        </w:rPr>
        <w:t>services</w:t>
      </w:r>
      <w:r w:rsidR="00130335">
        <w:rPr>
          <w:rFonts w:hint="eastAsia"/>
        </w:rPr>
        <w:t>. I</w:t>
      </w:r>
      <w:r>
        <w:rPr>
          <w:rFonts w:hint="eastAsia"/>
        </w:rPr>
        <w:t>n order to create more value to customers</w:t>
      </w:r>
      <w:r w:rsidR="00130335">
        <w:rPr>
          <w:rFonts w:hint="eastAsia"/>
        </w:rPr>
        <w:t xml:space="preserve">, Starbucks </w:t>
      </w:r>
      <w:r w:rsidR="003F2254">
        <w:rPr>
          <w:rFonts w:hint="eastAsia"/>
        </w:rPr>
        <w:t>has</w:t>
      </w:r>
      <w:r w:rsidR="00130335">
        <w:rPr>
          <w:rFonts w:hint="eastAsia"/>
        </w:rPr>
        <w:t xml:space="preserve"> established a different brand culture of academic environment and some related services. With the high price of products, Starbucks </w:t>
      </w:r>
      <w:r w:rsidR="003F2254">
        <w:rPr>
          <w:rFonts w:hint="eastAsia"/>
        </w:rPr>
        <w:t>has</w:t>
      </w:r>
      <w:r w:rsidR="00130335">
        <w:rPr>
          <w:rFonts w:hint="eastAsia"/>
        </w:rPr>
        <w:t xml:space="preserve"> enough </w:t>
      </w:r>
      <w:r w:rsidR="00130335">
        <w:t>budget</w:t>
      </w:r>
      <w:r w:rsidR="00130335">
        <w:rPr>
          <w:rFonts w:hint="eastAsia"/>
        </w:rPr>
        <w:t xml:space="preserve"> to run it. </w:t>
      </w:r>
      <w:r w:rsidR="00A14E07">
        <w:rPr>
          <w:rFonts w:hint="eastAsia"/>
        </w:rPr>
        <w:t>N</w:t>
      </w:r>
      <w:r w:rsidRPr="00C821FB">
        <w:t>owadays</w:t>
      </w:r>
      <w:r w:rsidRPr="00C821FB">
        <w:rPr>
          <w:rFonts w:hint="eastAsia"/>
        </w:rPr>
        <w:t>, Starbucks is still famous as a coffe</w:t>
      </w:r>
      <w:r>
        <w:rPr>
          <w:rFonts w:hint="eastAsia"/>
        </w:rPr>
        <w:t>e store of academic environment as the image illustrates below</w:t>
      </w:r>
      <w:r w:rsidR="00130335">
        <w:rPr>
          <w:rFonts w:hint="eastAsia"/>
        </w:rPr>
        <w:t>-image 1.3</w:t>
      </w:r>
      <w:r>
        <w:rPr>
          <w:rFonts w:hint="eastAsia"/>
        </w:rPr>
        <w:t>.</w:t>
      </w:r>
      <w:r w:rsidR="00A14E07">
        <w:rPr>
          <w:rFonts w:hint="eastAsia"/>
        </w:rPr>
        <w:t xml:space="preserve"> Thus, Starbucks' manager think that they improve the technology of network. </w:t>
      </w:r>
    </w:p>
    <w:p w:rsidR="00114F1A" w:rsidRDefault="00114F1A" w:rsidP="009504F1">
      <w:pPr>
        <w:rPr>
          <w:rFonts w:hint="eastAsia"/>
        </w:rPr>
      </w:pPr>
    </w:p>
    <w:p w:rsidR="009504F1" w:rsidRDefault="00A14E07" w:rsidP="009504F1">
      <w:r>
        <w:rPr>
          <w:rFonts w:hint="eastAsia"/>
        </w:rPr>
        <w:t xml:space="preserve">In Starbucks, People can enjoy high quality computer order services and wireless network. Starbucks (2017) </w:t>
      </w:r>
      <w:r>
        <w:t>guarantee</w:t>
      </w:r>
      <w:r w:rsidR="00114F1A">
        <w:rPr>
          <w:rFonts w:hint="eastAsia"/>
        </w:rPr>
        <w:t>s</w:t>
      </w:r>
      <w:r>
        <w:rPr>
          <w:rFonts w:hint="eastAsia"/>
        </w:rPr>
        <w:t xml:space="preserve"> on the home page</w:t>
      </w:r>
      <w:r w:rsidR="00114F1A">
        <w:rPr>
          <w:rFonts w:hint="eastAsia"/>
        </w:rPr>
        <w:t xml:space="preserve">, there are no serious problems when customers use the computer for ordering or use laptop working in Starbucks store. Because Starbucks have </w:t>
      </w:r>
      <w:r w:rsidR="00114F1A">
        <w:t>inputted</w:t>
      </w:r>
      <w:r w:rsidR="00114F1A">
        <w:rPr>
          <w:rFonts w:hint="eastAsia"/>
        </w:rPr>
        <w:t xml:space="preserve"> a large amount of capital in the network area.</w:t>
      </w:r>
      <w:r w:rsidR="00114F1A" w:rsidRPr="00114F1A">
        <w:rPr>
          <w:rFonts w:hint="eastAsia"/>
        </w:rPr>
        <w:t xml:space="preserve"> </w:t>
      </w:r>
      <w:r w:rsidR="00114F1A" w:rsidRPr="00C821FB">
        <w:rPr>
          <w:rFonts w:hint="eastAsia"/>
        </w:rPr>
        <w:t xml:space="preserve">For example, Starbucks corporation(2017) </w:t>
      </w:r>
      <w:r w:rsidR="00114F1A" w:rsidRPr="00C821FB">
        <w:t>announce</w:t>
      </w:r>
      <w:r w:rsidR="00114F1A" w:rsidRPr="00C821FB">
        <w:rPr>
          <w:rFonts w:hint="eastAsia"/>
        </w:rPr>
        <w:t xml:space="preserve">d that there were no situation like stuck in the network when </w:t>
      </w:r>
      <w:r w:rsidR="00114F1A" w:rsidRPr="00C821FB">
        <w:t>customers</w:t>
      </w:r>
      <w:r w:rsidR="00114F1A" w:rsidRPr="00C821FB">
        <w:rPr>
          <w:rFonts w:hint="eastAsia"/>
        </w:rPr>
        <w:t xml:space="preserve"> was working or studying busily. Eric, Friedman, Parkes and David, C.(2003) issued the </w:t>
      </w:r>
      <w:r w:rsidR="00114F1A" w:rsidRPr="00C821FB">
        <w:t>professional</w:t>
      </w:r>
      <w:r w:rsidR="00114F1A" w:rsidRPr="00C821FB">
        <w:rPr>
          <w:rFonts w:hint="eastAsia"/>
        </w:rPr>
        <w:t xml:space="preserve"> report provide that Starbucks speeds a great number of capital in improving the quality of Wi-Fi every year, ensuring customers </w:t>
      </w:r>
      <w:r w:rsidR="00114F1A">
        <w:rPr>
          <w:rFonts w:hint="eastAsia"/>
        </w:rPr>
        <w:t>has</w:t>
      </w:r>
      <w:r w:rsidR="00114F1A" w:rsidRPr="00C821FB">
        <w:rPr>
          <w:rFonts w:hint="eastAsia"/>
        </w:rPr>
        <w:t xml:space="preserve"> a comfortable </w:t>
      </w:r>
      <w:r w:rsidR="00114F1A" w:rsidRPr="00C821FB">
        <w:t>experience</w:t>
      </w:r>
      <w:r w:rsidR="00114F1A" w:rsidRPr="00C821FB">
        <w:rPr>
          <w:rFonts w:hint="eastAsia"/>
        </w:rPr>
        <w:t xml:space="preserve"> in Starbucks store.</w:t>
      </w:r>
    </w:p>
    <w:p w:rsidR="009504F1" w:rsidRDefault="009504F1" w:rsidP="009504F1">
      <w:pPr>
        <w:rPr>
          <w:shd w:val="clear" w:color="auto" w:fill="FFFFFF"/>
        </w:rPr>
      </w:pPr>
      <w:r>
        <w:rPr>
          <w:noProof/>
          <w:shd w:val="clear" w:color="auto" w:fill="FFFFFF"/>
          <w:lang w:val="en-US"/>
        </w:rPr>
        <w:lastRenderedPageBreak/>
        <w:drawing>
          <wp:inline distT="0" distB="0" distL="0" distR="0">
            <wp:extent cx="5274310" cy="2547620"/>
            <wp:effectExtent l="19050" t="0" r="2540" b="0"/>
            <wp:docPr id="11" name="图片 0" descr="a1b191bac67881b869322574a4aae26f14701312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1b191bac67881b869322574a4aae26f1470131283.jpg"/>
                    <pic:cNvPicPr/>
                  </pic:nvPicPr>
                  <pic:blipFill>
                    <a:blip r:embed="rId10"/>
                    <a:stretch>
                      <a:fillRect/>
                    </a:stretch>
                  </pic:blipFill>
                  <pic:spPr>
                    <a:xfrm>
                      <a:off x="0" y="0"/>
                      <a:ext cx="5274310" cy="2547620"/>
                    </a:xfrm>
                    <a:prstGeom prst="rect">
                      <a:avLst/>
                    </a:prstGeom>
                  </pic:spPr>
                </pic:pic>
              </a:graphicData>
            </a:graphic>
          </wp:inline>
        </w:drawing>
      </w:r>
    </w:p>
    <w:p w:rsidR="009504F1" w:rsidRDefault="009504F1" w:rsidP="009504F1">
      <w:pPr>
        <w:rPr>
          <w:shd w:val="clear" w:color="auto" w:fill="FFFFFF"/>
        </w:rPr>
      </w:pPr>
      <w:r>
        <w:rPr>
          <w:rFonts w:hint="eastAsia"/>
          <w:shd w:val="clear" w:color="auto" w:fill="FFFFFF"/>
        </w:rPr>
        <w:t>image</w:t>
      </w:r>
      <w:r w:rsidR="00130335">
        <w:rPr>
          <w:rFonts w:hint="eastAsia"/>
          <w:shd w:val="clear" w:color="auto" w:fill="FFFFFF"/>
        </w:rPr>
        <w:t>1.3</w:t>
      </w:r>
      <w:r>
        <w:rPr>
          <w:rFonts w:hint="eastAsia"/>
          <w:shd w:val="clear" w:color="auto" w:fill="FFFFFF"/>
        </w:rPr>
        <w:t>- The academic Starbuck Coffee Store(Starbuck Coffee, about us, 2017)</w:t>
      </w:r>
    </w:p>
    <w:p w:rsidR="00130335" w:rsidRDefault="00130335" w:rsidP="009504F1"/>
    <w:p w:rsidR="00E563E2" w:rsidRDefault="00E563E2" w:rsidP="009504F1">
      <w:pPr>
        <w:rPr>
          <w:rFonts w:hint="eastAsia"/>
        </w:rPr>
      </w:pPr>
      <w:r w:rsidRPr="00C821FB">
        <w:rPr>
          <w:rFonts w:hint="eastAsia"/>
        </w:rPr>
        <w:t xml:space="preserve">For the retailers, Mcknight and Jenna(2012) records, Starbucks has cooperation with various of famous </w:t>
      </w:r>
      <w:r w:rsidRPr="00C821FB">
        <w:t>restaurant</w:t>
      </w:r>
      <w:r w:rsidRPr="00C821FB">
        <w:rPr>
          <w:rFonts w:hint="eastAsia"/>
        </w:rPr>
        <w:t xml:space="preserve">s, supermarkets, </w:t>
      </w:r>
      <w:r w:rsidRPr="00C821FB">
        <w:t>airports</w:t>
      </w:r>
      <w:r w:rsidRPr="00C821FB">
        <w:rPr>
          <w:rFonts w:hint="eastAsia"/>
        </w:rPr>
        <w:t xml:space="preserve"> and stations. For the customers, they can buy products or services of Starbucks easily within the world. Added to the environment, Starbucks </w:t>
      </w:r>
      <w:r>
        <w:rPr>
          <w:rFonts w:hint="eastAsia"/>
        </w:rPr>
        <w:t>can make differentiation Successfully</w:t>
      </w:r>
      <w:r w:rsidRPr="00C821FB">
        <w:rPr>
          <w:rFonts w:hint="eastAsia"/>
        </w:rPr>
        <w:t>.</w:t>
      </w:r>
    </w:p>
    <w:p w:rsidR="006C755E" w:rsidRDefault="006C755E" w:rsidP="009504F1"/>
    <w:p w:rsidR="00130335" w:rsidRDefault="00130335" w:rsidP="009504F1">
      <w:r>
        <w:rPr>
          <w:rFonts w:hint="eastAsia"/>
        </w:rPr>
        <w:t>Those actions are wildly used in the world for making differentiation.</w:t>
      </w:r>
      <w:r w:rsidR="00E563E2">
        <w:rPr>
          <w:rFonts w:hint="eastAsia"/>
        </w:rPr>
        <w:t xml:space="preserve"> </w:t>
      </w:r>
    </w:p>
    <w:p w:rsidR="00E563E2" w:rsidRPr="009504F1" w:rsidRDefault="00E563E2" w:rsidP="009504F1"/>
    <w:p w:rsidR="00D4159E" w:rsidRPr="00307850" w:rsidRDefault="001D6F26" w:rsidP="00307850">
      <w:pPr>
        <w:pStyle w:val="4"/>
      </w:pPr>
      <w:bookmarkStart w:id="22" w:name="_Toc498444394"/>
      <w:r w:rsidRPr="00307850">
        <w:rPr>
          <w:rFonts w:hint="eastAsia"/>
        </w:rPr>
        <w:t>2.2.1.</w:t>
      </w:r>
      <w:r w:rsidR="009504F1" w:rsidRPr="00307850">
        <w:rPr>
          <w:rFonts w:hint="eastAsia"/>
        </w:rPr>
        <w:t>3</w:t>
      </w:r>
      <w:r w:rsidRPr="00307850">
        <w:rPr>
          <w:rFonts w:hint="eastAsia"/>
        </w:rPr>
        <w:t xml:space="preserve"> </w:t>
      </w:r>
      <w:r w:rsidR="009504F1" w:rsidRPr="00307850">
        <w:rPr>
          <w:rFonts w:hint="eastAsia"/>
        </w:rPr>
        <w:t xml:space="preserve">Focused </w:t>
      </w:r>
      <w:r w:rsidR="009504F1" w:rsidRPr="00307850">
        <w:t>Differentiation</w:t>
      </w:r>
      <w:bookmarkEnd w:id="22"/>
    </w:p>
    <w:p w:rsidR="009504F1" w:rsidRPr="009504F1" w:rsidRDefault="009B0E2A" w:rsidP="009504F1">
      <w:r>
        <w:rPr>
          <w:rFonts w:hint="eastAsia"/>
        </w:rPr>
        <w:t xml:space="preserve">In some market, organisation will used focused differentiation that </w:t>
      </w:r>
      <w:r w:rsidR="003F2254">
        <w:rPr>
          <w:rFonts w:hint="eastAsia"/>
        </w:rPr>
        <w:t>has</w:t>
      </w:r>
      <w:r>
        <w:rPr>
          <w:rFonts w:hint="eastAsia"/>
        </w:rPr>
        <w:t xml:space="preserve"> priced higher for create more values to customers when they researched a potential market. Chinese market is one of the potential market for Starbucks.</w:t>
      </w:r>
    </w:p>
    <w:p w:rsidR="00827C76" w:rsidRPr="00D62304" w:rsidRDefault="00644425" w:rsidP="00C821FB">
      <w:r w:rsidRPr="00D62304">
        <w:rPr>
          <w:rFonts w:hint="eastAsia"/>
        </w:rPr>
        <w:t xml:space="preserve">As </w:t>
      </w:r>
      <w:r w:rsidR="00827C76" w:rsidRPr="009B0E2A">
        <w:rPr>
          <w:rFonts w:hint="eastAsia"/>
        </w:rPr>
        <w:t>Starbucks corporation China</w:t>
      </w:r>
      <w:r w:rsidR="009B0E2A">
        <w:rPr>
          <w:rFonts w:hint="eastAsia"/>
        </w:rPr>
        <w:t>(2017)</w:t>
      </w:r>
      <w:r w:rsidR="00827C76" w:rsidRPr="00D62304">
        <w:rPr>
          <w:rFonts w:hint="eastAsia"/>
        </w:rPr>
        <w:t xml:space="preserve"> reported, the first time Frappuccino came into Chinese market favoured by almost</w:t>
      </w:r>
      <w:r w:rsidR="009B0E2A">
        <w:rPr>
          <w:rFonts w:hint="eastAsia"/>
        </w:rPr>
        <w:t xml:space="preserve"> two third younger generations. </w:t>
      </w:r>
      <w:r w:rsidR="00827C76" w:rsidRPr="00D62304">
        <w:rPr>
          <w:rFonts w:hint="eastAsia"/>
        </w:rPr>
        <w:t xml:space="preserve">But, other parts of younger generations does not like it, until Starbucks changed its strategy to Focused Differentiation. In order to gain more market share in China, Starbucks do lots of </w:t>
      </w:r>
      <w:r w:rsidR="00827C76" w:rsidRPr="00D62304">
        <w:t>researches</w:t>
      </w:r>
      <w:r w:rsidR="00827C76" w:rsidRPr="00D62304">
        <w:rPr>
          <w:rFonts w:hint="eastAsia"/>
        </w:rPr>
        <w:t xml:space="preserve"> with </w:t>
      </w:r>
      <w:r w:rsidR="00827C76" w:rsidRPr="00D62304">
        <w:t>questionnaires</w:t>
      </w:r>
      <w:r w:rsidR="00827C76" w:rsidRPr="00D62304">
        <w:rPr>
          <w:rFonts w:hint="eastAsia"/>
        </w:rPr>
        <w:t xml:space="preserve"> and interviews. Then, Starbucks </w:t>
      </w:r>
      <w:r w:rsidR="003F2254">
        <w:rPr>
          <w:rFonts w:hint="eastAsia"/>
        </w:rPr>
        <w:t>has</w:t>
      </w:r>
      <w:r w:rsidR="00827C76" w:rsidRPr="00D62304">
        <w:rPr>
          <w:rFonts w:hint="eastAsia"/>
        </w:rPr>
        <w:t xml:space="preserve"> issued some new products for Chinese market. The Tea Frappuccino is an evidence</w:t>
      </w:r>
      <w:r w:rsidR="003F2254">
        <w:rPr>
          <w:rFonts w:hint="eastAsia"/>
        </w:rPr>
        <w:t xml:space="preserve"> in image </w:t>
      </w:r>
      <w:r w:rsidR="00827C76" w:rsidRPr="00D62304">
        <w:rPr>
          <w:rFonts w:hint="eastAsia"/>
        </w:rPr>
        <w:t xml:space="preserve">.( detected from </w:t>
      </w:r>
      <w:r w:rsidR="00827C76" w:rsidRPr="009B0E2A">
        <w:rPr>
          <w:rFonts w:hint="eastAsia"/>
        </w:rPr>
        <w:t>Starbucks China</w:t>
      </w:r>
      <w:r w:rsidR="009B0E2A">
        <w:rPr>
          <w:rFonts w:hint="eastAsia"/>
        </w:rPr>
        <w:t>,2017</w:t>
      </w:r>
      <w:r w:rsidR="00827C76" w:rsidRPr="00D62304">
        <w:rPr>
          <w:rFonts w:hint="eastAsia"/>
        </w:rPr>
        <w:t xml:space="preserve">) Currently, some of older generations </w:t>
      </w:r>
      <w:r w:rsidR="003F2254">
        <w:rPr>
          <w:rFonts w:hint="eastAsia"/>
        </w:rPr>
        <w:t>has</w:t>
      </w:r>
      <w:r w:rsidR="00827C76" w:rsidRPr="00D62304">
        <w:rPr>
          <w:rFonts w:hint="eastAsia"/>
        </w:rPr>
        <w:t xml:space="preserve"> been attracted by the new product. </w:t>
      </w:r>
      <w:r w:rsidR="009B0E2A">
        <w:rPr>
          <w:rFonts w:hint="eastAsia"/>
        </w:rPr>
        <w:t xml:space="preserve">In this case, Starbucks </w:t>
      </w:r>
      <w:r w:rsidR="003F2254">
        <w:rPr>
          <w:rFonts w:hint="eastAsia"/>
        </w:rPr>
        <w:t>has</w:t>
      </w:r>
      <w:r w:rsidR="009B0E2A">
        <w:rPr>
          <w:rFonts w:hint="eastAsia"/>
        </w:rPr>
        <w:t xml:space="preserve"> priced higher price than other </w:t>
      </w:r>
      <w:r w:rsidR="003F2254">
        <w:rPr>
          <w:rFonts w:hint="eastAsia"/>
        </w:rPr>
        <w:t xml:space="preserve">market that be mentioned in the part of </w:t>
      </w:r>
      <w:r w:rsidR="003F2254">
        <w:t>Differentiation</w:t>
      </w:r>
      <w:r w:rsidR="003F2254">
        <w:rPr>
          <w:rFonts w:hint="eastAsia"/>
        </w:rPr>
        <w:t xml:space="preserve">. So, Starbucks had enough time to research the Chinese taste and became </w:t>
      </w:r>
      <w:r w:rsidR="003F2254">
        <w:t>popular</w:t>
      </w:r>
      <w:r w:rsidR="003F2254">
        <w:rPr>
          <w:rFonts w:hint="eastAsia"/>
        </w:rPr>
        <w:t xml:space="preserve"> in China. But it is not the main strategy of Starbucks' competitive </w:t>
      </w:r>
      <w:r w:rsidR="00476F42">
        <w:t>position</w:t>
      </w:r>
      <w:r w:rsidR="003F2254">
        <w:rPr>
          <w:rFonts w:hint="eastAsia"/>
        </w:rPr>
        <w:t>.</w:t>
      </w:r>
    </w:p>
    <w:p w:rsidR="00827C76" w:rsidRDefault="00827C76" w:rsidP="00C821FB"/>
    <w:p w:rsidR="00827C76" w:rsidRDefault="00D62304" w:rsidP="00C821FB">
      <w:r>
        <w:rPr>
          <w:rFonts w:hint="eastAsia"/>
          <w:noProof/>
          <w:lang w:val="en-US"/>
        </w:rPr>
        <w:lastRenderedPageBreak/>
        <w:drawing>
          <wp:inline distT="0" distB="0" distL="0" distR="0">
            <wp:extent cx="4341935" cy="3084206"/>
            <wp:effectExtent l="19050" t="0" r="1465" b="0"/>
            <wp:docPr id="8" name="图片 7" descr="starbucks-pr-image1-201705241458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rbucks-pr-image1-20170524145810.jpg"/>
                    <pic:cNvPicPr/>
                  </pic:nvPicPr>
                  <pic:blipFill>
                    <a:blip r:embed="rId11"/>
                    <a:stretch>
                      <a:fillRect/>
                    </a:stretch>
                  </pic:blipFill>
                  <pic:spPr>
                    <a:xfrm>
                      <a:off x="0" y="0"/>
                      <a:ext cx="4344349" cy="3085921"/>
                    </a:xfrm>
                    <a:prstGeom prst="rect">
                      <a:avLst/>
                    </a:prstGeom>
                  </pic:spPr>
                </pic:pic>
              </a:graphicData>
            </a:graphic>
          </wp:inline>
        </w:drawing>
      </w:r>
    </w:p>
    <w:p w:rsidR="00D62304" w:rsidRDefault="003F2254" w:rsidP="00C821FB">
      <w:r>
        <w:rPr>
          <w:rFonts w:hint="eastAsia"/>
        </w:rPr>
        <w:t>image1.4-</w:t>
      </w:r>
      <w:r w:rsidR="00D62304">
        <w:rPr>
          <w:rFonts w:hint="eastAsia"/>
        </w:rPr>
        <w:t>Tea Frappuccino</w:t>
      </w:r>
      <w:r>
        <w:rPr>
          <w:rFonts w:hint="eastAsia"/>
        </w:rPr>
        <w:t>(Starbucks China,2017)</w:t>
      </w:r>
    </w:p>
    <w:p w:rsidR="00C821FB" w:rsidRDefault="00C821FB" w:rsidP="00C821FB"/>
    <w:p w:rsidR="00C821FB" w:rsidRDefault="00C821FB" w:rsidP="00C821FB"/>
    <w:p w:rsidR="00C821FB" w:rsidRDefault="003F2254" w:rsidP="00C821FB">
      <w:pPr>
        <w:pStyle w:val="2"/>
      </w:pPr>
      <w:bookmarkStart w:id="23" w:name="_Toc498283350"/>
      <w:bookmarkStart w:id="24" w:name="_Toc498444395"/>
      <w:r>
        <w:rPr>
          <w:rFonts w:hint="eastAsia"/>
        </w:rPr>
        <w:t>2.3</w:t>
      </w:r>
      <w:r w:rsidR="00C821FB">
        <w:rPr>
          <w:rFonts w:hint="eastAsia"/>
        </w:rPr>
        <w:t xml:space="preserve"> Evaluation of Starbucks</w:t>
      </w:r>
      <w:bookmarkEnd w:id="23"/>
      <w:bookmarkEnd w:id="24"/>
      <w:r w:rsidR="00C821FB">
        <w:rPr>
          <w:rFonts w:hint="eastAsia"/>
        </w:rPr>
        <w:t xml:space="preserve"> </w:t>
      </w:r>
    </w:p>
    <w:p w:rsidR="00C821FB" w:rsidRDefault="00C821FB" w:rsidP="00C821FB"/>
    <w:p w:rsidR="00C821FB" w:rsidRPr="003F2254" w:rsidRDefault="003F2254" w:rsidP="00C821FB">
      <w:pPr>
        <w:pStyle w:val="3"/>
        <w:rPr>
          <w:sz w:val="30"/>
          <w:szCs w:val="30"/>
        </w:rPr>
      </w:pPr>
      <w:bookmarkStart w:id="25" w:name="_Toc498283351"/>
      <w:bookmarkStart w:id="26" w:name="_Toc498444396"/>
      <w:r w:rsidRPr="003F2254">
        <w:rPr>
          <w:rFonts w:hint="eastAsia"/>
          <w:sz w:val="30"/>
          <w:szCs w:val="30"/>
        </w:rPr>
        <w:t>2.3.1</w:t>
      </w:r>
      <w:r w:rsidR="00C821FB" w:rsidRPr="003F2254">
        <w:rPr>
          <w:rFonts w:hint="eastAsia"/>
          <w:sz w:val="30"/>
          <w:szCs w:val="30"/>
        </w:rPr>
        <w:t xml:space="preserve"> </w:t>
      </w:r>
      <w:r w:rsidR="000163F3">
        <w:rPr>
          <w:rFonts w:hint="eastAsia"/>
          <w:sz w:val="30"/>
          <w:szCs w:val="30"/>
        </w:rPr>
        <w:t xml:space="preserve"> </w:t>
      </w:r>
      <w:r>
        <w:rPr>
          <w:rFonts w:hint="eastAsia"/>
          <w:sz w:val="30"/>
          <w:szCs w:val="30"/>
        </w:rPr>
        <w:t>A</w:t>
      </w:r>
      <w:r w:rsidR="00C821FB" w:rsidRPr="003F2254">
        <w:rPr>
          <w:rFonts w:hint="eastAsia"/>
          <w:sz w:val="30"/>
          <w:szCs w:val="30"/>
        </w:rPr>
        <w:t>dvantages</w:t>
      </w:r>
      <w:bookmarkEnd w:id="25"/>
      <w:r w:rsidR="000163F3">
        <w:rPr>
          <w:rFonts w:hint="eastAsia"/>
          <w:sz w:val="30"/>
          <w:szCs w:val="30"/>
        </w:rPr>
        <w:t xml:space="preserve"> of </w:t>
      </w:r>
      <w:r w:rsidR="000163F3">
        <w:rPr>
          <w:sz w:val="30"/>
          <w:szCs w:val="30"/>
        </w:rPr>
        <w:t>Differentiation</w:t>
      </w:r>
      <w:r w:rsidR="000163F3">
        <w:rPr>
          <w:rFonts w:hint="eastAsia"/>
          <w:sz w:val="30"/>
          <w:szCs w:val="30"/>
        </w:rPr>
        <w:t xml:space="preserve"> zone</w:t>
      </w:r>
      <w:bookmarkEnd w:id="26"/>
    </w:p>
    <w:p w:rsidR="00C821FB" w:rsidRDefault="00476F42" w:rsidP="00476F42">
      <w:pPr>
        <w:pStyle w:val="4"/>
      </w:pPr>
      <w:bookmarkStart w:id="27" w:name="_Toc498444397"/>
      <w:r>
        <w:rPr>
          <w:rFonts w:hint="eastAsia"/>
        </w:rPr>
        <w:t xml:space="preserve">2.3.1.1 The </w:t>
      </w:r>
      <w:r w:rsidR="000163F3">
        <w:rPr>
          <w:rFonts w:hint="eastAsia"/>
        </w:rPr>
        <w:t>outstanding abilities in creating profits</w:t>
      </w:r>
      <w:bookmarkEnd w:id="27"/>
    </w:p>
    <w:p w:rsidR="00476F42" w:rsidRDefault="0089365F" w:rsidP="00476F42">
      <w:r>
        <w:rPr>
          <w:rFonts w:hint="eastAsia"/>
        </w:rPr>
        <w:t>According to the analyses in products' differentiation</w:t>
      </w:r>
      <w:r w:rsidR="003D370F">
        <w:rPr>
          <w:rFonts w:hint="eastAsia"/>
        </w:rPr>
        <w:t xml:space="preserve">, Starbucks use differentiation strategy </w:t>
      </w:r>
      <w:r w:rsidR="007D36D4">
        <w:rPr>
          <w:rFonts w:hint="eastAsia"/>
        </w:rPr>
        <w:t xml:space="preserve">in </w:t>
      </w:r>
      <w:r w:rsidR="007D36D4">
        <w:t>innovative</w:t>
      </w:r>
      <w:r w:rsidR="007D36D4">
        <w:rPr>
          <w:rFonts w:hint="eastAsia"/>
        </w:rPr>
        <w:t xml:space="preserve"> products </w:t>
      </w:r>
      <w:r w:rsidR="003D370F">
        <w:rPr>
          <w:rFonts w:hint="eastAsia"/>
        </w:rPr>
        <w:t xml:space="preserve">for several years. </w:t>
      </w:r>
      <w:r w:rsidR="007D36D4">
        <w:rPr>
          <w:rFonts w:hint="eastAsia"/>
        </w:rPr>
        <w:t xml:space="preserve">As Saibal (2011) proves, the differentiation </w:t>
      </w:r>
      <w:r w:rsidR="007D36D4">
        <w:t>strategy</w:t>
      </w:r>
      <w:r w:rsidR="007D36D4">
        <w:rPr>
          <w:rFonts w:hint="eastAsia"/>
        </w:rPr>
        <w:t xml:space="preserve"> of innovation can bring the great amount of profits. To be more specific, Starbucks have received a large number of margin with the </w:t>
      </w:r>
      <w:r>
        <w:rPr>
          <w:rFonts w:hint="eastAsia"/>
        </w:rPr>
        <w:t>lists of Frappuccino</w:t>
      </w:r>
      <w:r w:rsidR="007D36D4">
        <w:rPr>
          <w:rFonts w:hint="eastAsia"/>
        </w:rPr>
        <w:t xml:space="preserve">. According to the introduction of Starbucks Coffee, </w:t>
      </w:r>
      <w:r>
        <w:rPr>
          <w:rFonts w:hint="eastAsia"/>
        </w:rPr>
        <w:t xml:space="preserve">Starbucks Coffee </w:t>
      </w:r>
      <w:r w:rsidR="00C45FB9">
        <w:rPr>
          <w:rFonts w:hint="eastAsia"/>
        </w:rPr>
        <w:t>reported revenues at USD 21,315.9</w:t>
      </w:r>
      <w:r>
        <w:rPr>
          <w:rFonts w:hint="eastAsia"/>
        </w:rPr>
        <w:t xml:space="preserve">. In the page of Starbucks Coffee(2016), it illustrates that the revenue of Frappuccino amount at over 40% of annual incomes. Therefore, </w:t>
      </w:r>
      <w:r w:rsidR="00C45FB9">
        <w:rPr>
          <w:rFonts w:hint="eastAsia"/>
        </w:rPr>
        <w:t xml:space="preserve">Frappuccino have putted Starbucks into a </w:t>
      </w:r>
      <w:r w:rsidR="00C45FB9">
        <w:t>competitive</w:t>
      </w:r>
      <w:r w:rsidR="00C45FB9">
        <w:rPr>
          <w:rFonts w:hint="eastAsia"/>
        </w:rPr>
        <w:t xml:space="preserve"> position with outstanding profiting ability.</w:t>
      </w:r>
    </w:p>
    <w:p w:rsidR="00D67413" w:rsidRDefault="00D67413" w:rsidP="00476F42"/>
    <w:p w:rsidR="00D67413" w:rsidRDefault="00D67413" w:rsidP="00D67413">
      <w:pPr>
        <w:pStyle w:val="4"/>
        <w:rPr>
          <w:rFonts w:hint="eastAsia"/>
        </w:rPr>
      </w:pPr>
      <w:bookmarkStart w:id="28" w:name="_Toc498444398"/>
      <w:r>
        <w:rPr>
          <w:rFonts w:hint="eastAsia"/>
        </w:rPr>
        <w:lastRenderedPageBreak/>
        <w:t xml:space="preserve">2.3.1.2 The </w:t>
      </w:r>
      <w:r w:rsidR="00066602">
        <w:t>advantage</w:t>
      </w:r>
      <w:r w:rsidR="00902A21">
        <w:rPr>
          <w:rFonts w:hint="eastAsia"/>
        </w:rPr>
        <w:t xml:space="preserve"> of</w:t>
      </w:r>
      <w:r w:rsidR="00066602">
        <w:rPr>
          <w:rFonts w:hint="eastAsia"/>
        </w:rPr>
        <w:t xml:space="preserve"> production</w:t>
      </w:r>
      <w:bookmarkEnd w:id="28"/>
    </w:p>
    <w:p w:rsidR="00066602" w:rsidRPr="00066602" w:rsidRDefault="00066602" w:rsidP="00066602">
      <w:r>
        <w:rPr>
          <w:rFonts w:hint="eastAsia"/>
        </w:rPr>
        <w:t xml:space="preserve">The differentiation </w:t>
      </w:r>
      <w:r w:rsidR="00902A21">
        <w:rPr>
          <w:rFonts w:hint="eastAsia"/>
        </w:rPr>
        <w:t xml:space="preserve">strategy helps the organisation to gain the advantages in creating products. </w:t>
      </w:r>
      <w:r w:rsidR="00351845">
        <w:rPr>
          <w:rFonts w:hint="eastAsia"/>
        </w:rPr>
        <w:t xml:space="preserve">(Chernev, 2014) </w:t>
      </w:r>
      <w:r w:rsidR="00902A21">
        <w:rPr>
          <w:rFonts w:hint="eastAsia"/>
        </w:rPr>
        <w:t xml:space="preserve">Specifically, it is faster production than competitors. </w:t>
      </w:r>
      <w:r>
        <w:rPr>
          <w:rFonts w:hint="eastAsia"/>
        </w:rPr>
        <w:t>In production, Starbucks have a great number of stores. The main production is that staffs use the coffee machines to create coffee to customers. As the part of services' differentiation</w:t>
      </w:r>
      <w:r w:rsidR="00902A21">
        <w:rPr>
          <w:rFonts w:hint="eastAsia"/>
        </w:rPr>
        <w:t xml:space="preserve"> shows, Starbucks have the high quality in </w:t>
      </w:r>
      <w:r w:rsidR="00902A21">
        <w:t>computer</w:t>
      </w:r>
      <w:r w:rsidR="00902A21">
        <w:rPr>
          <w:rFonts w:hint="eastAsia"/>
        </w:rPr>
        <w:t xml:space="preserve"> ordering, which means staffs can produce coffee for customers swiftly and </w:t>
      </w:r>
      <w:r w:rsidR="00902A21">
        <w:t>efficiently</w:t>
      </w:r>
      <w:r w:rsidR="00902A21">
        <w:rPr>
          <w:rFonts w:hint="eastAsia"/>
        </w:rPr>
        <w:t xml:space="preserve">. Starbucks China (2017) shows an </w:t>
      </w:r>
      <w:r w:rsidR="00902A21">
        <w:t>questionnaire</w:t>
      </w:r>
      <w:r w:rsidR="00902A21">
        <w:rPr>
          <w:rFonts w:hint="eastAsia"/>
        </w:rPr>
        <w:t xml:space="preserve"> on customers' page, the customers, who thinks </w:t>
      </w:r>
      <w:r w:rsidR="00351845">
        <w:rPr>
          <w:rFonts w:hint="eastAsia"/>
        </w:rPr>
        <w:t xml:space="preserve">Starbucks as a efficient store, occupied at about 77% of total </w:t>
      </w:r>
      <w:r w:rsidR="00351845">
        <w:t>proportion</w:t>
      </w:r>
      <w:r w:rsidR="00351845">
        <w:rPr>
          <w:rFonts w:hint="eastAsia"/>
        </w:rPr>
        <w:t>. As a result, Starbucks have such an advantage of competition.</w:t>
      </w:r>
    </w:p>
    <w:p w:rsidR="00C821FB" w:rsidRPr="003F2254" w:rsidRDefault="003F2254" w:rsidP="00C821FB">
      <w:pPr>
        <w:pStyle w:val="3"/>
        <w:rPr>
          <w:sz w:val="30"/>
          <w:szCs w:val="30"/>
        </w:rPr>
      </w:pPr>
      <w:bookmarkStart w:id="29" w:name="_Toc498283352"/>
      <w:bookmarkStart w:id="30" w:name="_Toc498444399"/>
      <w:r w:rsidRPr="003F2254">
        <w:rPr>
          <w:rFonts w:hint="eastAsia"/>
          <w:sz w:val="30"/>
          <w:szCs w:val="30"/>
        </w:rPr>
        <w:t>2.3.2</w:t>
      </w:r>
      <w:r w:rsidR="00C821FB" w:rsidRPr="003F2254">
        <w:rPr>
          <w:rFonts w:hint="eastAsia"/>
          <w:sz w:val="30"/>
          <w:szCs w:val="30"/>
        </w:rPr>
        <w:t xml:space="preserve"> Limitation</w:t>
      </w:r>
      <w:r w:rsidR="00000661">
        <w:rPr>
          <w:rFonts w:hint="eastAsia"/>
          <w:sz w:val="30"/>
          <w:szCs w:val="30"/>
        </w:rPr>
        <w:t xml:space="preserve">s </w:t>
      </w:r>
      <w:bookmarkEnd w:id="29"/>
      <w:r w:rsidR="00653573">
        <w:rPr>
          <w:rFonts w:hint="eastAsia"/>
          <w:sz w:val="30"/>
          <w:szCs w:val="30"/>
        </w:rPr>
        <w:t>of Differentiation zone</w:t>
      </w:r>
      <w:bookmarkEnd w:id="30"/>
    </w:p>
    <w:p w:rsidR="00C821FB" w:rsidRDefault="00000661" w:rsidP="00307850">
      <w:pPr>
        <w:pStyle w:val="4"/>
        <w:rPr>
          <w:rFonts w:hint="eastAsia"/>
        </w:rPr>
      </w:pPr>
      <w:bookmarkStart w:id="31" w:name="_Toc498444400"/>
      <w:r w:rsidRPr="00307850">
        <w:rPr>
          <w:rFonts w:hint="eastAsia"/>
        </w:rPr>
        <w:t xml:space="preserve">2.3.2.1 </w:t>
      </w:r>
      <w:r w:rsidR="00653573">
        <w:t>Limitations</w:t>
      </w:r>
      <w:r w:rsidR="00653573">
        <w:rPr>
          <w:rFonts w:hint="eastAsia"/>
        </w:rPr>
        <w:t xml:space="preserve"> of resources</w:t>
      </w:r>
      <w:bookmarkEnd w:id="31"/>
    </w:p>
    <w:p w:rsidR="00000661" w:rsidRPr="00000661" w:rsidRDefault="0005588F" w:rsidP="00000661">
      <w:r>
        <w:rPr>
          <w:rFonts w:hint="eastAsia"/>
        </w:rPr>
        <w:t xml:space="preserve">Andersen (2003) point that differentiation strategy will lead an organisation obstructed by competitors in resources. Starbucks is in this </w:t>
      </w:r>
      <w:r>
        <w:t>dilemma</w:t>
      </w:r>
      <w:r>
        <w:rPr>
          <w:rFonts w:hint="eastAsia"/>
        </w:rPr>
        <w:t xml:space="preserve"> situation with its distinguished products. From the information above, the excellent products are </w:t>
      </w:r>
      <w:r>
        <w:t>stemmed</w:t>
      </w:r>
      <w:r>
        <w:rPr>
          <w:rFonts w:hint="eastAsia"/>
        </w:rPr>
        <w:t xml:space="preserve"> from its farmland which means Starbucks is </w:t>
      </w:r>
      <w:r>
        <w:t>difficult</w:t>
      </w:r>
      <w:r>
        <w:rPr>
          <w:rFonts w:hint="eastAsia"/>
        </w:rPr>
        <w:t xml:space="preserve"> to get other good ingredients from its competitor. For the channel resources, some competitors also have obstructed Starbucks in world markets. </w:t>
      </w:r>
      <w:r w:rsidR="00000661">
        <w:rPr>
          <w:rFonts w:hint="eastAsia"/>
        </w:rPr>
        <w:t xml:space="preserve">In US, </w:t>
      </w:r>
      <w:r w:rsidR="00000661" w:rsidRPr="00C821FB">
        <w:rPr>
          <w:rFonts w:hint="eastAsia"/>
        </w:rPr>
        <w:t>the competitors of Starbucks, Nestle and Blue Bottle Coffee, had a deal in US market, re</w:t>
      </w:r>
      <w:r w:rsidR="00F860B9">
        <w:rPr>
          <w:rFonts w:hint="eastAsia"/>
        </w:rPr>
        <w:t xml:space="preserve">ported by MENA report(2017). </w:t>
      </w:r>
      <w:r w:rsidR="00F860B9">
        <w:t>Undoubtedly</w:t>
      </w:r>
      <w:r w:rsidR="00F860B9">
        <w:rPr>
          <w:rFonts w:hint="eastAsia"/>
        </w:rPr>
        <w:t xml:space="preserve">, The premier organisation will be </w:t>
      </w:r>
      <w:r w:rsidR="00F860B9">
        <w:t>limited</w:t>
      </w:r>
      <w:r w:rsidR="00F860B9">
        <w:rPr>
          <w:rFonts w:hint="eastAsia"/>
        </w:rPr>
        <w:t xml:space="preserve"> by its advantages.</w:t>
      </w:r>
    </w:p>
    <w:p w:rsidR="003F2254" w:rsidRDefault="003F2254" w:rsidP="00C821FB"/>
    <w:p w:rsidR="00000661" w:rsidRPr="00307850" w:rsidRDefault="00000661" w:rsidP="00307850">
      <w:pPr>
        <w:pStyle w:val="4"/>
      </w:pPr>
      <w:bookmarkStart w:id="32" w:name="_Toc498444401"/>
      <w:r w:rsidRPr="00307850">
        <w:rPr>
          <w:rFonts w:hint="eastAsia"/>
        </w:rPr>
        <w:t xml:space="preserve">2.3.2.2 </w:t>
      </w:r>
      <w:r w:rsidR="00F860B9">
        <w:rPr>
          <w:rFonts w:hint="eastAsia"/>
        </w:rPr>
        <w:t xml:space="preserve">The </w:t>
      </w:r>
      <w:r w:rsidR="00B75175">
        <w:rPr>
          <w:rFonts w:hint="eastAsia"/>
        </w:rPr>
        <w:t xml:space="preserve">New rival </w:t>
      </w:r>
      <w:r w:rsidR="00B75175">
        <w:t>divides</w:t>
      </w:r>
      <w:r w:rsidR="00B75175">
        <w:rPr>
          <w:rFonts w:hint="eastAsia"/>
        </w:rPr>
        <w:t xml:space="preserve"> the market</w:t>
      </w:r>
      <w:bookmarkEnd w:id="32"/>
    </w:p>
    <w:p w:rsidR="00000661" w:rsidRDefault="00B75175" w:rsidP="00000661">
      <w:pPr>
        <w:rPr>
          <w:rFonts w:hint="eastAsia"/>
        </w:rPr>
      </w:pPr>
      <w:r>
        <w:rPr>
          <w:rFonts w:hint="eastAsia"/>
        </w:rPr>
        <w:t xml:space="preserve">Liu (2012) illustrates that the products of differentiation and focused differentiation strategy </w:t>
      </w:r>
      <w:r>
        <w:t>cannot</w:t>
      </w:r>
      <w:r>
        <w:rPr>
          <w:rFonts w:hint="eastAsia"/>
        </w:rPr>
        <w:t xml:space="preserve"> </w:t>
      </w:r>
      <w:r>
        <w:t>avoid</w:t>
      </w:r>
      <w:r>
        <w:rPr>
          <w:rFonts w:hint="eastAsia"/>
        </w:rPr>
        <w:t xml:space="preserve"> the imitators, and new rivals will entrance in the existing market for dividing this market. Because, they also want to get the market share for themselves development. But, the market of focused differentiation strategy have more risks. Chinese market </w:t>
      </w:r>
      <w:r w:rsidR="00B500B3">
        <w:rPr>
          <w:rFonts w:hint="eastAsia"/>
        </w:rPr>
        <w:t xml:space="preserve">is an typical market at where Starbucks used focus differentiation strategy. Costa have cooperated with famous restaurants, stations ,cinemas and other retailers. (Costa China, 2017) It is later than Starbucks to entrance the Chinese market, but it </w:t>
      </w:r>
      <w:r w:rsidR="00B500B3">
        <w:t>almost</w:t>
      </w:r>
      <w:r w:rsidR="00B500B3">
        <w:rPr>
          <w:rFonts w:hint="eastAsia"/>
        </w:rPr>
        <w:t xml:space="preserve"> divides half of the market from Starbucks. </w:t>
      </w:r>
    </w:p>
    <w:p w:rsidR="00822464" w:rsidRDefault="00822464" w:rsidP="00000661">
      <w:pPr>
        <w:rPr>
          <w:rFonts w:hint="eastAsia"/>
        </w:rPr>
      </w:pPr>
    </w:p>
    <w:p w:rsidR="00822464" w:rsidRDefault="00822464" w:rsidP="00000661">
      <w:pPr>
        <w:rPr>
          <w:rFonts w:hint="eastAsia"/>
        </w:rPr>
      </w:pPr>
    </w:p>
    <w:p w:rsidR="00822464" w:rsidRDefault="00822464" w:rsidP="00000661">
      <w:pPr>
        <w:rPr>
          <w:rFonts w:hint="eastAsia"/>
        </w:rPr>
      </w:pPr>
    </w:p>
    <w:p w:rsidR="00822464" w:rsidRDefault="00822464" w:rsidP="00000661">
      <w:pPr>
        <w:rPr>
          <w:rFonts w:hint="eastAsia"/>
        </w:rPr>
      </w:pPr>
    </w:p>
    <w:p w:rsidR="00822464" w:rsidRDefault="00822464" w:rsidP="00000661">
      <w:pPr>
        <w:rPr>
          <w:rFonts w:hint="eastAsia"/>
        </w:rPr>
      </w:pPr>
    </w:p>
    <w:p w:rsidR="00822464" w:rsidRDefault="00822464" w:rsidP="00000661">
      <w:pPr>
        <w:rPr>
          <w:rFonts w:hint="eastAsia"/>
        </w:rPr>
      </w:pPr>
    </w:p>
    <w:p w:rsidR="00822464" w:rsidRPr="00000661" w:rsidRDefault="00822464" w:rsidP="00000661"/>
    <w:p w:rsidR="00C821FB" w:rsidRDefault="00C821FB" w:rsidP="00C821FB">
      <w:pPr>
        <w:pStyle w:val="1"/>
      </w:pPr>
      <w:bookmarkStart w:id="33" w:name="_Toc498283353"/>
      <w:bookmarkStart w:id="34" w:name="_Toc498444402"/>
      <w:r>
        <w:rPr>
          <w:rFonts w:hint="eastAsia"/>
        </w:rPr>
        <w:lastRenderedPageBreak/>
        <w:t>3.0 Conclusion</w:t>
      </w:r>
      <w:bookmarkEnd w:id="33"/>
      <w:bookmarkEnd w:id="34"/>
    </w:p>
    <w:p w:rsidR="00C821FB" w:rsidRDefault="00C821FB" w:rsidP="00C821FB">
      <w:pPr>
        <w:rPr>
          <w:rFonts w:hint="eastAsia"/>
        </w:rPr>
      </w:pPr>
      <w:r>
        <w:rPr>
          <w:rFonts w:hint="eastAsia"/>
        </w:rPr>
        <w:t xml:space="preserve">In conclusion, Starbucks is a potential company in competitive position. As the analysis of strategy clock, Starbucks Corporation </w:t>
      </w:r>
      <w:r>
        <w:t>chooses</w:t>
      </w:r>
      <w:r>
        <w:rPr>
          <w:rFonts w:hint="eastAsia"/>
        </w:rPr>
        <w:t xml:space="preserve"> the strategy of Differentiation </w:t>
      </w:r>
      <w:r w:rsidR="00B500B3">
        <w:rPr>
          <w:rFonts w:hint="eastAsia"/>
        </w:rPr>
        <w:t xml:space="preserve">zone </w:t>
      </w:r>
      <w:r>
        <w:rPr>
          <w:rFonts w:hint="eastAsia"/>
        </w:rPr>
        <w:t xml:space="preserve">in the world. </w:t>
      </w:r>
      <w:r w:rsidR="00B500B3">
        <w:rPr>
          <w:rFonts w:hint="eastAsia"/>
        </w:rPr>
        <w:t>They have received competitive advantages from their actions of high price and high value.</w:t>
      </w:r>
    </w:p>
    <w:p w:rsidR="00B500B3" w:rsidRDefault="00B500B3" w:rsidP="00C821FB"/>
    <w:p w:rsidR="00C821FB" w:rsidRDefault="00B500B3" w:rsidP="00C821FB">
      <w:r>
        <w:rPr>
          <w:rFonts w:hint="eastAsia"/>
        </w:rPr>
        <w:t xml:space="preserve">The strategies in Differentiation zone of Starbuck Coffee are </w:t>
      </w:r>
      <w:r w:rsidR="00C2703F">
        <w:rPr>
          <w:rFonts w:hint="eastAsia"/>
        </w:rPr>
        <w:t>differentiation in products and differentiation in services, which means Starbucks did better than other competitors. It also have employed the focused differentiation in some aim markets.</w:t>
      </w:r>
    </w:p>
    <w:p w:rsidR="00C821FB" w:rsidRDefault="00C821FB" w:rsidP="00C821FB">
      <w:pPr>
        <w:rPr>
          <w:rFonts w:hint="eastAsia"/>
        </w:rPr>
      </w:pPr>
    </w:p>
    <w:p w:rsidR="00C2703F" w:rsidRDefault="00C2703F" w:rsidP="00C821FB">
      <w:pPr>
        <w:rPr>
          <w:rFonts w:hint="eastAsia"/>
        </w:rPr>
      </w:pPr>
      <w:r>
        <w:rPr>
          <w:rFonts w:hint="eastAsia"/>
        </w:rPr>
        <w:t xml:space="preserve">Strategies of differentiation zone are critical, they bring great </w:t>
      </w:r>
      <w:r w:rsidR="00D63207">
        <w:rPr>
          <w:rFonts w:hint="eastAsia"/>
        </w:rPr>
        <w:t>profiting</w:t>
      </w:r>
      <w:r>
        <w:rPr>
          <w:rFonts w:hint="eastAsia"/>
        </w:rPr>
        <w:t xml:space="preserve"> ability and better production for Starbucks. They also bring some limitations for Starbucks, the limitations of resources and new rivals who have conflicted the aim markets.</w:t>
      </w: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Pr>
        <w:rPr>
          <w:rFonts w:hint="eastAsia"/>
        </w:rPr>
      </w:pPr>
    </w:p>
    <w:p w:rsidR="00822464" w:rsidRDefault="00822464" w:rsidP="00C821FB"/>
    <w:p w:rsidR="00C821FB" w:rsidRDefault="00C821FB" w:rsidP="00C821FB">
      <w:pPr>
        <w:pStyle w:val="1"/>
      </w:pPr>
      <w:bookmarkStart w:id="35" w:name="_Toc498283354"/>
      <w:bookmarkStart w:id="36" w:name="_Toc498444403"/>
      <w:r>
        <w:rPr>
          <w:rFonts w:hint="eastAsia"/>
        </w:rPr>
        <w:lastRenderedPageBreak/>
        <w:t>4.0 Recommendation</w:t>
      </w:r>
      <w:bookmarkEnd w:id="35"/>
      <w:bookmarkEnd w:id="36"/>
    </w:p>
    <w:p w:rsidR="00C821FB" w:rsidRDefault="00C2703F" w:rsidP="0013545D">
      <w:pPr>
        <w:pStyle w:val="a5"/>
        <w:numPr>
          <w:ilvl w:val="0"/>
          <w:numId w:val="5"/>
        </w:numPr>
        <w:ind w:firstLineChars="0"/>
      </w:pPr>
      <w:r>
        <w:rPr>
          <w:rFonts w:hint="eastAsia"/>
        </w:rPr>
        <w:t xml:space="preserve">Starbucks should control its cost </w:t>
      </w:r>
      <w:r>
        <w:t>bas</w:t>
      </w:r>
      <w:r>
        <w:rPr>
          <w:rFonts w:hint="eastAsia"/>
        </w:rPr>
        <w:t>ing in its profiting ability</w:t>
      </w:r>
      <w:r w:rsidR="0005120A">
        <w:rPr>
          <w:rFonts w:hint="eastAsia"/>
        </w:rPr>
        <w:t>.</w:t>
      </w:r>
    </w:p>
    <w:p w:rsidR="0005120A" w:rsidRDefault="0005120A" w:rsidP="0013545D">
      <w:pPr>
        <w:pStyle w:val="a5"/>
        <w:numPr>
          <w:ilvl w:val="0"/>
          <w:numId w:val="5"/>
        </w:numPr>
        <w:ind w:firstLineChars="0"/>
      </w:pPr>
      <w:r>
        <w:rPr>
          <w:rFonts w:hint="eastAsia"/>
        </w:rPr>
        <w:t xml:space="preserve">Starbucks should train the </w:t>
      </w:r>
      <w:r w:rsidR="00FD5545">
        <w:rPr>
          <w:rFonts w:hint="eastAsia"/>
        </w:rPr>
        <w:t xml:space="preserve">staff's skill in order to </w:t>
      </w:r>
      <w:r w:rsidR="00C2703F">
        <w:rPr>
          <w:rFonts w:hint="eastAsia"/>
        </w:rPr>
        <w:t xml:space="preserve">get better </w:t>
      </w:r>
      <w:r w:rsidR="00C2703F">
        <w:t>imagination</w:t>
      </w:r>
      <w:r w:rsidR="00C2703F">
        <w:rPr>
          <w:rFonts w:hint="eastAsia"/>
        </w:rPr>
        <w:t xml:space="preserve"> for its </w:t>
      </w:r>
      <w:r w:rsidR="00822464">
        <w:rPr>
          <w:rFonts w:hint="eastAsia"/>
        </w:rPr>
        <w:t>excellent production</w:t>
      </w:r>
      <w:r w:rsidR="00FD5545">
        <w:rPr>
          <w:rFonts w:hint="eastAsia"/>
        </w:rPr>
        <w:t>.</w:t>
      </w:r>
    </w:p>
    <w:p w:rsidR="00FD5545" w:rsidRDefault="00FD5545" w:rsidP="0013545D">
      <w:pPr>
        <w:pStyle w:val="a5"/>
        <w:numPr>
          <w:ilvl w:val="0"/>
          <w:numId w:val="5"/>
        </w:numPr>
        <w:ind w:firstLineChars="0"/>
      </w:pPr>
      <w:r>
        <w:rPr>
          <w:rFonts w:hint="eastAsia"/>
        </w:rPr>
        <w:t xml:space="preserve">Starbucks should find a </w:t>
      </w:r>
      <w:r>
        <w:t>co-operator</w:t>
      </w:r>
      <w:r>
        <w:rPr>
          <w:rFonts w:hint="eastAsia"/>
        </w:rPr>
        <w:t xml:space="preserve"> for its </w:t>
      </w:r>
      <w:r w:rsidR="00822464">
        <w:rPr>
          <w:rFonts w:hint="eastAsia"/>
        </w:rPr>
        <w:t xml:space="preserve">dilemma situation of </w:t>
      </w:r>
      <w:r w:rsidR="00822464">
        <w:t>resources</w:t>
      </w:r>
      <w:r w:rsidR="00822464">
        <w:rPr>
          <w:rFonts w:hint="eastAsia"/>
        </w:rPr>
        <w:t>' Limitation for ingredients or channels</w:t>
      </w:r>
      <w:r>
        <w:rPr>
          <w:rFonts w:hint="eastAsia"/>
        </w:rPr>
        <w:t>.</w:t>
      </w:r>
    </w:p>
    <w:p w:rsidR="00FD5545" w:rsidRDefault="00822464" w:rsidP="0013545D">
      <w:pPr>
        <w:pStyle w:val="a5"/>
        <w:numPr>
          <w:ilvl w:val="0"/>
          <w:numId w:val="5"/>
        </w:numPr>
        <w:ind w:firstLineChars="0"/>
      </w:pPr>
      <w:r>
        <w:rPr>
          <w:rFonts w:hint="eastAsia"/>
        </w:rPr>
        <w:t>To develop more markets in the world to prevent new rivals and to make stable competitive position</w:t>
      </w:r>
      <w:r w:rsidR="00FD5545">
        <w:rPr>
          <w:rFonts w:hint="eastAsia"/>
        </w:rPr>
        <w:t>.</w:t>
      </w:r>
    </w:p>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C821FB" w:rsidRDefault="00C821FB" w:rsidP="00C821FB"/>
    <w:p w:rsidR="00FD5545" w:rsidRDefault="00FD5545" w:rsidP="00C821FB"/>
    <w:p w:rsidR="00C821FB" w:rsidRDefault="00C821FB" w:rsidP="00C821FB">
      <w:pPr>
        <w:pStyle w:val="1"/>
      </w:pPr>
      <w:bookmarkStart w:id="37" w:name="_Toc498283355"/>
      <w:bookmarkStart w:id="38" w:name="_Toc498444404"/>
      <w:r>
        <w:rPr>
          <w:rFonts w:hint="eastAsia"/>
        </w:rPr>
        <w:lastRenderedPageBreak/>
        <w:t xml:space="preserve">5.0 </w:t>
      </w:r>
      <w:r>
        <w:t>References</w:t>
      </w:r>
      <w:bookmarkEnd w:id="37"/>
      <w:bookmarkEnd w:id="38"/>
    </w:p>
    <w:p w:rsidR="00822464" w:rsidRPr="00924903" w:rsidRDefault="00822464" w:rsidP="00822464">
      <w:pPr>
        <w:rPr>
          <w:lang w:val="en-US"/>
        </w:rPr>
      </w:pPr>
      <w:r>
        <w:rPr>
          <w:rFonts w:hint="eastAsia"/>
        </w:rPr>
        <w:t>Andersen,T. J. and Schroder, P. W., (2010),</w:t>
      </w:r>
      <w:r w:rsidRPr="00E1588F">
        <w:rPr>
          <w:rFonts w:hint="eastAsia"/>
          <w:b/>
          <w:u w:val="single"/>
        </w:rPr>
        <w:t>Strategic risk management</w:t>
      </w:r>
      <w:r w:rsidRPr="00E1588F">
        <w:rPr>
          <w:b/>
          <w:u w:val="single"/>
        </w:rPr>
        <w:t xml:space="preserve"> practice : how to deal effectively with major corporate exposures</w:t>
      </w:r>
      <w:r>
        <w:rPr>
          <w:rFonts w:hint="eastAsia"/>
        </w:rPr>
        <w:t xml:space="preserve">,( 1st Ed); </w:t>
      </w:r>
      <w:r w:rsidRPr="00E1588F">
        <w:t>Cambridge : Cambridge University Press</w:t>
      </w:r>
    </w:p>
    <w:p w:rsidR="00822464" w:rsidRDefault="00822464" w:rsidP="00C821FB">
      <w:pPr>
        <w:jc w:val="left"/>
        <w:rPr>
          <w:rFonts w:hint="eastAsia"/>
        </w:rPr>
      </w:pPr>
    </w:p>
    <w:p w:rsidR="00C821FB" w:rsidRDefault="00A53C6D" w:rsidP="00C821FB">
      <w:pPr>
        <w:jc w:val="left"/>
        <w:rPr>
          <w:rStyle w:val="titleauthoretc"/>
          <w:szCs w:val="21"/>
          <w:shd w:val="clear" w:color="auto" w:fill="FFFFFF"/>
        </w:rPr>
      </w:pPr>
      <w:hyperlink r:id="rId12" w:tooltip="单击检索该作者的更多文章" w:history="1"/>
      <w:r w:rsidR="00C821FB">
        <w:rPr>
          <w:rStyle w:val="titleauthoretc"/>
          <w:rFonts w:hint="eastAsia"/>
          <w:szCs w:val="21"/>
          <w:shd w:val="clear" w:color="auto" w:fill="FFFFFF"/>
        </w:rPr>
        <w:t>Ball, D.</w:t>
      </w:r>
      <w:r w:rsidR="00C821FB" w:rsidRPr="00A41741">
        <w:rPr>
          <w:rStyle w:val="titleauthoretc"/>
          <w:szCs w:val="21"/>
          <w:shd w:val="clear" w:color="auto" w:fill="FFFFFF"/>
        </w:rPr>
        <w:t>(2005),</w:t>
      </w:r>
      <w:r w:rsidR="00C821FB" w:rsidRPr="00A41741">
        <w:rPr>
          <w:rStyle w:val="titleauthoretc"/>
          <w:color w:val="555555"/>
          <w:szCs w:val="21"/>
          <w:shd w:val="clear" w:color="auto" w:fill="FFFFFF"/>
        </w:rPr>
        <w:t xml:space="preserve"> </w:t>
      </w:r>
      <w:hyperlink r:id="rId13" w:tooltip="单击检索该杂志的更多文章" w:history="1">
        <w:r w:rsidR="00C821FB" w:rsidRPr="00C821FB">
          <w:rPr>
            <w:rStyle w:val="a8"/>
            <w:szCs w:val="21"/>
            <w:u w:val="single"/>
          </w:rPr>
          <w:t>Wall Street Journal</w:t>
        </w:r>
      </w:hyperlink>
      <w:r w:rsidR="00C821FB" w:rsidRPr="00A41741">
        <w:rPr>
          <w:rStyle w:val="a8"/>
          <w:b w:val="0"/>
          <w:szCs w:val="21"/>
          <w:shd w:val="clear" w:color="auto" w:fill="FFFFFF"/>
        </w:rPr>
        <w:t>, Eastern edition; New York, N.Y.</w:t>
      </w:r>
      <w:r w:rsidR="00C821FB" w:rsidRPr="00A41741">
        <w:rPr>
          <w:rStyle w:val="titleauthoretc"/>
          <w:color w:val="555555"/>
          <w:szCs w:val="21"/>
          <w:shd w:val="clear" w:color="auto" w:fill="FFFFFF"/>
        </w:rPr>
        <w:t> </w:t>
      </w:r>
      <w:r w:rsidR="00C821FB" w:rsidRPr="00A41741">
        <w:rPr>
          <w:rStyle w:val="titleauthoretc"/>
          <w:szCs w:val="21"/>
          <w:shd w:val="clear" w:color="auto" w:fill="FFFFFF"/>
        </w:rPr>
        <w:t>[New York, N.Y]20 Oct 2005: B.1.</w:t>
      </w:r>
      <w:r w:rsidR="00C821FB">
        <w:rPr>
          <w:rStyle w:val="titleauthoretc"/>
          <w:rFonts w:hint="eastAsia"/>
          <w:szCs w:val="21"/>
          <w:shd w:val="clear" w:color="auto" w:fill="FFFFFF"/>
        </w:rPr>
        <w:t>[online]</w:t>
      </w:r>
    </w:p>
    <w:p w:rsidR="00C821FB" w:rsidRDefault="00C821FB" w:rsidP="00C821FB">
      <w:pPr>
        <w:jc w:val="left"/>
        <w:rPr>
          <w:rStyle w:val="titleauthoretc"/>
          <w:szCs w:val="21"/>
          <w:shd w:val="clear" w:color="auto" w:fill="FFFFFF"/>
        </w:rPr>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Pr="00C821FB" w:rsidRDefault="00C821FB" w:rsidP="00C821FB">
      <w:pPr>
        <w:jc w:val="left"/>
        <w:rPr>
          <w:szCs w:val="21"/>
          <w:shd w:val="clear" w:color="auto" w:fill="FFFFFF"/>
        </w:rPr>
      </w:pPr>
      <w:r w:rsidRPr="00A41741">
        <w:t>https://search-proquest-com.ezproxy.uwtsd.ac.uk/docview/398924197?rfr_id=info%3Axri%2Fsid%3Aprimo</w:t>
      </w:r>
      <w:r>
        <w:rPr>
          <w:rFonts w:hint="eastAsia"/>
        </w:rPr>
        <w:t xml:space="preserve"> [accessed 6 </w:t>
      </w:r>
      <w:r>
        <w:t>November</w:t>
      </w:r>
      <w:r>
        <w:rPr>
          <w:rFonts w:hint="eastAsia"/>
        </w:rPr>
        <w:t xml:space="preserve"> 2017]</w:t>
      </w:r>
    </w:p>
    <w:p w:rsidR="00C821FB" w:rsidRDefault="00C821FB" w:rsidP="00C821FB"/>
    <w:p w:rsidR="00C821FB" w:rsidRDefault="00C821FB" w:rsidP="00C821FB">
      <w:r>
        <w:rPr>
          <w:rFonts w:hint="eastAsia"/>
        </w:rPr>
        <w:t xml:space="preserve">Bowman, C. ( 1990), </w:t>
      </w:r>
      <w:r w:rsidRPr="00EA4A44">
        <w:rPr>
          <w:rFonts w:hint="eastAsia"/>
          <w:b/>
          <w:u w:val="single"/>
        </w:rPr>
        <w:t>The essence of strategic management</w:t>
      </w:r>
      <w:r>
        <w:rPr>
          <w:rFonts w:hint="eastAsia"/>
        </w:rPr>
        <w:t>,(1st Ed); London: Prentice Hall.</w:t>
      </w:r>
    </w:p>
    <w:p w:rsidR="00C821FB" w:rsidRDefault="00C821FB" w:rsidP="00C821FB"/>
    <w:p w:rsidR="00C821FB" w:rsidRDefault="00C821FB" w:rsidP="00C821FB">
      <w:pPr>
        <w:jc w:val="left"/>
        <w:rPr>
          <w:u w:val="single"/>
        </w:rPr>
      </w:pPr>
      <w:r w:rsidRPr="00A41741">
        <w:rPr>
          <w:rStyle w:val="a8"/>
          <w:b w:val="0"/>
          <w:szCs w:val="21"/>
          <w:shd w:val="clear" w:color="auto" w:fill="FFFFFF"/>
        </w:rPr>
        <w:t>Bromsgrove</w:t>
      </w:r>
      <w:r w:rsidRPr="00A41741">
        <w:rPr>
          <w:b/>
          <w:szCs w:val="21"/>
          <w:shd w:val="clear" w:color="auto" w:fill="FFFFFF"/>
        </w:rPr>
        <w:t> </w:t>
      </w:r>
      <w:r>
        <w:rPr>
          <w:rFonts w:hint="eastAsia"/>
          <w:szCs w:val="21"/>
          <w:shd w:val="clear" w:color="auto" w:fill="FFFFFF"/>
        </w:rPr>
        <w:t>(</w:t>
      </w:r>
      <w:r w:rsidRPr="00A41741">
        <w:rPr>
          <w:szCs w:val="21"/>
          <w:shd w:val="clear" w:color="auto" w:fill="FFFFFF"/>
        </w:rPr>
        <w:t>2011</w:t>
      </w:r>
      <w:r>
        <w:rPr>
          <w:rFonts w:hint="eastAsia"/>
          <w:szCs w:val="21"/>
          <w:shd w:val="clear" w:color="auto" w:fill="FFFFFF"/>
        </w:rPr>
        <w:t xml:space="preserve">), </w:t>
      </w:r>
      <w:r w:rsidRPr="005238F5">
        <w:rPr>
          <w:rFonts w:hint="eastAsia"/>
        </w:rPr>
        <w:t>drinks global news</w:t>
      </w:r>
      <w:r>
        <w:rPr>
          <w:rFonts w:hint="eastAsia"/>
        </w:rPr>
        <w:t xml:space="preserve"> [online]</w:t>
      </w:r>
    </w:p>
    <w:p w:rsidR="00C821FB" w:rsidRDefault="00C821FB" w:rsidP="00C821FB">
      <w:pPr>
        <w:jc w:val="left"/>
        <w:rPr>
          <w:rStyle w:val="titleauthoretc"/>
          <w:szCs w:val="21"/>
          <w:shd w:val="clear" w:color="auto" w:fill="FFFFFF"/>
        </w:rPr>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Default="00C821FB" w:rsidP="00C821FB">
      <w:pPr>
        <w:jc w:val="left"/>
      </w:pPr>
      <w:r w:rsidRPr="00A41741">
        <w:t>https://search-proquest-com.ezproxy.uwtsd.ac.uk/docview/865221880?accountid=130472&amp;rfr_id=info%3Axri%2Fsid%3Aprimo#center</w:t>
      </w:r>
      <w:r>
        <w:rPr>
          <w:rFonts w:hint="eastAsia"/>
        </w:rPr>
        <w:t xml:space="preserve"> [accessed 6 </w:t>
      </w:r>
      <w:r>
        <w:t>November</w:t>
      </w:r>
      <w:r>
        <w:rPr>
          <w:rFonts w:hint="eastAsia"/>
        </w:rPr>
        <w:t xml:space="preserve"> 2017]</w:t>
      </w:r>
    </w:p>
    <w:p w:rsidR="00C821FB" w:rsidRDefault="00C821FB" w:rsidP="00C821FB"/>
    <w:p w:rsidR="00C821FB" w:rsidRDefault="00C821FB" w:rsidP="00C821FB">
      <w:pPr>
        <w:jc w:val="left"/>
      </w:pPr>
      <w:r>
        <w:rPr>
          <w:rFonts w:hint="eastAsia"/>
        </w:rPr>
        <w:t>Business Insider (2017); UK [online]</w:t>
      </w:r>
    </w:p>
    <w:p w:rsidR="00C821FB" w:rsidRPr="00C821FB" w:rsidRDefault="00C821FB" w:rsidP="00C821FB">
      <w:pPr>
        <w:jc w:val="left"/>
        <w:rPr>
          <w:szCs w:val="21"/>
          <w:shd w:val="clear" w:color="auto" w:fill="FFFFFF"/>
        </w:rPr>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Default="00C821FB" w:rsidP="00C821FB">
      <w:pPr>
        <w:jc w:val="left"/>
      </w:pPr>
      <w:r w:rsidRPr="00C640A6">
        <w:t>http://uk.businessinsider.com/starbucks-cost-around-world-travel-2017-3?r=US&amp;IR=T</w:t>
      </w:r>
      <w:r>
        <w:rPr>
          <w:rFonts w:hint="eastAsia"/>
        </w:rPr>
        <w:t xml:space="preserve"> [accessed 6 </w:t>
      </w:r>
      <w:r>
        <w:t>November</w:t>
      </w:r>
      <w:r>
        <w:rPr>
          <w:rFonts w:hint="eastAsia"/>
        </w:rPr>
        <w:t xml:space="preserve"> 2017]</w:t>
      </w:r>
    </w:p>
    <w:p w:rsidR="00C821FB" w:rsidRDefault="00C821FB" w:rsidP="00C821FB">
      <w:pPr>
        <w:rPr>
          <w:rFonts w:hint="eastAsia"/>
          <w:szCs w:val="21"/>
        </w:rPr>
      </w:pPr>
    </w:p>
    <w:p w:rsidR="00822464" w:rsidRDefault="00822464" w:rsidP="00822464">
      <w:pPr>
        <w:rPr>
          <w:rFonts w:cs="Arial" w:hint="eastAsia"/>
          <w:szCs w:val="21"/>
        </w:rPr>
      </w:pPr>
      <w:r w:rsidRPr="0060679E">
        <w:rPr>
          <w:szCs w:val="21"/>
        </w:rPr>
        <w:t xml:space="preserve">Chernev, A., (2014), </w:t>
      </w:r>
      <w:r w:rsidRPr="0060679E">
        <w:rPr>
          <w:b/>
          <w:szCs w:val="21"/>
          <w:u w:val="single"/>
        </w:rPr>
        <w:t>Strategic Marketing Management</w:t>
      </w:r>
      <w:r w:rsidRPr="0060679E">
        <w:rPr>
          <w:szCs w:val="21"/>
        </w:rPr>
        <w:t xml:space="preserve">, (8th Ed); </w:t>
      </w:r>
      <w:r w:rsidRPr="0060679E">
        <w:rPr>
          <w:rFonts w:cs="Arial"/>
          <w:szCs w:val="21"/>
        </w:rPr>
        <w:t>USA : Cerebellum Press</w:t>
      </w:r>
    </w:p>
    <w:p w:rsidR="00822464" w:rsidRPr="00822464" w:rsidRDefault="00822464" w:rsidP="00C821FB">
      <w:pPr>
        <w:rPr>
          <w:szCs w:val="21"/>
        </w:rPr>
      </w:pPr>
    </w:p>
    <w:p w:rsidR="00C821FB" w:rsidRDefault="00C821FB" w:rsidP="00C821FB">
      <w:pPr>
        <w:jc w:val="left"/>
      </w:pPr>
      <w:r>
        <w:rPr>
          <w:rFonts w:hint="eastAsia"/>
        </w:rPr>
        <w:t>Costa China (2017); Shanghai [online]</w:t>
      </w:r>
    </w:p>
    <w:p w:rsidR="00C821FB" w:rsidRPr="00C821FB" w:rsidRDefault="00C821FB" w:rsidP="00C821FB">
      <w:pPr>
        <w:jc w:val="left"/>
        <w:rPr>
          <w:szCs w:val="21"/>
          <w:shd w:val="clear" w:color="auto" w:fill="FFFFFF"/>
        </w:rPr>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Default="00C821FB" w:rsidP="00C821FB">
      <w:pPr>
        <w:jc w:val="left"/>
      </w:pPr>
      <w:r w:rsidRPr="009D23BD">
        <w:t>http://costa.net.cn/our_coffee_zh.html</w:t>
      </w:r>
      <w:r>
        <w:rPr>
          <w:rFonts w:hint="eastAsia"/>
        </w:rPr>
        <w:t xml:space="preserve"> [accessed 6 </w:t>
      </w:r>
      <w:r>
        <w:t>November</w:t>
      </w:r>
      <w:r>
        <w:rPr>
          <w:rFonts w:hint="eastAsia"/>
        </w:rPr>
        <w:t xml:space="preserve"> 2017]</w:t>
      </w:r>
    </w:p>
    <w:p w:rsidR="00FD5545" w:rsidRPr="00FD5545" w:rsidRDefault="00FD5545" w:rsidP="00C821FB"/>
    <w:p w:rsidR="00C821FB" w:rsidRPr="00EA4A44" w:rsidRDefault="00C821FB" w:rsidP="00C821FB">
      <w:pPr>
        <w:rPr>
          <w:szCs w:val="21"/>
        </w:rPr>
      </w:pPr>
      <w:r>
        <w:rPr>
          <w:rFonts w:cs="Arial"/>
          <w:bCs/>
          <w:szCs w:val="21"/>
        </w:rPr>
        <w:t xml:space="preserve">Friedman, Eric </w:t>
      </w:r>
      <w:r>
        <w:rPr>
          <w:rFonts w:cs="Arial" w:hint="eastAsia"/>
          <w:bCs/>
          <w:szCs w:val="21"/>
        </w:rPr>
        <w:t>,</w:t>
      </w:r>
      <w:r w:rsidRPr="00EA4A44">
        <w:rPr>
          <w:rFonts w:cs="Arial"/>
          <w:bCs/>
          <w:szCs w:val="21"/>
        </w:rPr>
        <w:t>Parkes</w:t>
      </w:r>
      <w:r w:rsidRPr="00EA4A44">
        <w:rPr>
          <w:rFonts w:cs="Arial" w:hint="eastAsia"/>
          <w:bCs/>
          <w:szCs w:val="21"/>
        </w:rPr>
        <w:t xml:space="preserve"> and</w:t>
      </w:r>
      <w:r w:rsidRPr="00EA4A44">
        <w:rPr>
          <w:rFonts w:cs="Arial"/>
          <w:bCs/>
          <w:szCs w:val="21"/>
        </w:rPr>
        <w:t xml:space="preserve"> David</w:t>
      </w:r>
      <w:r w:rsidRPr="00EA4A44">
        <w:rPr>
          <w:rFonts w:cs="Arial" w:hint="eastAsia"/>
          <w:bCs/>
          <w:szCs w:val="21"/>
        </w:rPr>
        <w:t>,</w:t>
      </w:r>
      <w:r w:rsidRPr="00EA4A44">
        <w:rPr>
          <w:rFonts w:cs="Arial"/>
          <w:bCs/>
          <w:szCs w:val="21"/>
        </w:rPr>
        <w:t xml:space="preserve"> C.</w:t>
      </w:r>
      <w:r w:rsidRPr="00EA4A44">
        <w:rPr>
          <w:rFonts w:cs="Arial" w:hint="eastAsia"/>
          <w:bCs/>
          <w:szCs w:val="21"/>
        </w:rPr>
        <w:t>(2003),</w:t>
      </w:r>
      <w:r w:rsidRPr="00EA4A44">
        <w:rPr>
          <w:rFonts w:cs="Arial"/>
          <w:b/>
          <w:szCs w:val="21"/>
          <w:u w:val="single"/>
        </w:rPr>
        <w:t>Pricing WiFi at Starbucks: Issues in Online Mechanism Design</w:t>
      </w:r>
      <w:r w:rsidRPr="00EA4A44">
        <w:rPr>
          <w:rFonts w:cs="Arial" w:hint="eastAsia"/>
          <w:szCs w:val="21"/>
        </w:rPr>
        <w:t>,(1st Ed);</w:t>
      </w:r>
      <w:r w:rsidRPr="00EA4A44">
        <w:rPr>
          <w:rFonts w:ascii="Arial" w:hAnsi="Arial" w:cs="Arial"/>
          <w:sz w:val="19"/>
          <w:szCs w:val="19"/>
          <w:shd w:val="clear" w:color="auto" w:fill="FFFFFF"/>
        </w:rPr>
        <w:t xml:space="preserve"> </w:t>
      </w:r>
      <w:r w:rsidRPr="00EA4A44">
        <w:rPr>
          <w:rFonts w:cs="Arial"/>
          <w:szCs w:val="21"/>
          <w:shd w:val="clear" w:color="auto" w:fill="FFFFFF"/>
        </w:rPr>
        <w:t>New York: ACM</w:t>
      </w:r>
      <w:r>
        <w:rPr>
          <w:rFonts w:cs="Arial" w:hint="eastAsia"/>
          <w:szCs w:val="21"/>
          <w:shd w:val="clear" w:color="auto" w:fill="FFFFFF"/>
        </w:rPr>
        <w:t>.</w:t>
      </w:r>
    </w:p>
    <w:p w:rsidR="00C821FB" w:rsidRDefault="00C821FB" w:rsidP="00C821FB"/>
    <w:p w:rsidR="00C821FB" w:rsidRDefault="00C821FB" w:rsidP="00C821FB">
      <w:pPr>
        <w:jc w:val="left"/>
      </w:pPr>
      <w:r>
        <w:rPr>
          <w:rFonts w:hint="eastAsia"/>
        </w:rPr>
        <w:t xml:space="preserve">Gigi, D (2017), </w:t>
      </w:r>
      <w:r w:rsidRPr="00A90A37">
        <w:rPr>
          <w:rFonts w:hint="eastAsia"/>
          <w:u w:val="single"/>
        </w:rPr>
        <w:t>Market Research Case Study-Starbucks' Entry into China</w:t>
      </w:r>
      <w:r>
        <w:rPr>
          <w:rFonts w:hint="eastAsia"/>
        </w:rPr>
        <w:t>; The balance [online]</w:t>
      </w:r>
    </w:p>
    <w:p w:rsidR="00C821FB" w:rsidRPr="00C821FB" w:rsidRDefault="00C821FB" w:rsidP="00C821FB">
      <w:pPr>
        <w:jc w:val="left"/>
        <w:rPr>
          <w:szCs w:val="21"/>
          <w:shd w:val="clear" w:color="auto" w:fill="FFFFFF"/>
        </w:rPr>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Default="00C821FB" w:rsidP="00C821FB">
      <w:pPr>
        <w:jc w:val="left"/>
      </w:pPr>
      <w:r w:rsidRPr="00A90A37">
        <w:t>https://www.thebalance.com/market-research-case-study-starbucks-entry-into-china-2296877</w:t>
      </w:r>
      <w:r>
        <w:rPr>
          <w:rFonts w:hint="eastAsia"/>
        </w:rPr>
        <w:t xml:space="preserve"> [accessed 6 </w:t>
      </w:r>
      <w:r>
        <w:t>November</w:t>
      </w:r>
      <w:r>
        <w:rPr>
          <w:rFonts w:hint="eastAsia"/>
        </w:rPr>
        <w:t xml:space="preserve"> 2017]</w:t>
      </w:r>
    </w:p>
    <w:p w:rsidR="00C821FB" w:rsidRDefault="00C821FB" w:rsidP="00C821FB"/>
    <w:p w:rsidR="00C821FB" w:rsidRDefault="00C821FB" w:rsidP="00C821FB">
      <w:r>
        <w:rPr>
          <w:rFonts w:hint="eastAsia"/>
        </w:rPr>
        <w:t>Johnson, G., Whittington, R. &amp; Scholes, K.(2012),</w:t>
      </w:r>
      <w:r w:rsidRPr="00EA4A44">
        <w:rPr>
          <w:rFonts w:hint="eastAsia"/>
          <w:b/>
        </w:rPr>
        <w:t xml:space="preserve"> </w:t>
      </w:r>
      <w:r w:rsidRPr="00EA4A44">
        <w:rPr>
          <w:rFonts w:hint="eastAsia"/>
          <w:b/>
          <w:u w:val="single"/>
        </w:rPr>
        <w:t>Fundamentals of Strategy</w:t>
      </w:r>
      <w:r>
        <w:rPr>
          <w:rFonts w:hint="eastAsia"/>
        </w:rPr>
        <w:t>,(2nd Ed);Edinburgh Gate: Harlow.</w:t>
      </w:r>
    </w:p>
    <w:p w:rsidR="00822464" w:rsidRPr="00822464" w:rsidRDefault="00822464" w:rsidP="00C821FB">
      <w:pPr>
        <w:rPr>
          <w:lang w:val="en-US"/>
        </w:rPr>
      </w:pPr>
    </w:p>
    <w:p w:rsidR="00FD5545" w:rsidRDefault="00FD5545" w:rsidP="00FD5545">
      <w:r>
        <w:rPr>
          <w:rFonts w:hint="eastAsia"/>
        </w:rPr>
        <w:t xml:space="preserve">Liem, D. G., Zandstra, L. and Thomas, A.(2010), Prediction of children's </w:t>
      </w:r>
      <w:r>
        <w:t>flavour</w:t>
      </w:r>
      <w:r>
        <w:rPr>
          <w:rFonts w:hint="eastAsia"/>
        </w:rPr>
        <w:t xml:space="preserve"> preference, NCBI [online]</w:t>
      </w:r>
    </w:p>
    <w:p w:rsidR="00FD5545" w:rsidRPr="00B708C1" w:rsidRDefault="00FD5545" w:rsidP="00FD5545">
      <w:r>
        <w:rPr>
          <w:rFonts w:hint="eastAsia"/>
        </w:rPr>
        <w:lastRenderedPageBreak/>
        <w:t xml:space="preserve">Accessed at: </w:t>
      </w:r>
      <w:r w:rsidRPr="00B708C1">
        <w:t>https://www.ncbi.nlm.nih.gov/pubmed/20399818</w:t>
      </w:r>
      <w:r>
        <w:rPr>
          <w:rFonts w:hint="eastAsia"/>
        </w:rPr>
        <w:t xml:space="preserve"> [accessed 12 Nov 2017]</w:t>
      </w:r>
    </w:p>
    <w:p w:rsidR="00FD5545" w:rsidRDefault="00FD5545" w:rsidP="00C821FB">
      <w:pPr>
        <w:rPr>
          <w:rFonts w:hint="eastAsia"/>
        </w:rPr>
      </w:pPr>
    </w:p>
    <w:p w:rsidR="00822464" w:rsidRPr="006D38C3" w:rsidRDefault="00822464" w:rsidP="00822464">
      <w:pPr>
        <w:rPr>
          <w:lang w:val="en-US"/>
        </w:rPr>
      </w:pPr>
      <w:r>
        <w:rPr>
          <w:rFonts w:hint="eastAsia"/>
          <w:lang w:val="en-US"/>
        </w:rPr>
        <w:t xml:space="preserve">Liu, Q. (2012), </w:t>
      </w:r>
      <w:r w:rsidRPr="006D38C3">
        <w:rPr>
          <w:rFonts w:hint="eastAsia"/>
          <w:b/>
          <w:u w:val="single"/>
          <w:lang w:val="en-US"/>
        </w:rPr>
        <w:t>Corporate strategy and risk management</w:t>
      </w:r>
      <w:r>
        <w:rPr>
          <w:rFonts w:hint="eastAsia"/>
          <w:lang w:val="en-US"/>
        </w:rPr>
        <w:t xml:space="preserve">, (1st, Chinese, Ed); Beijing: </w:t>
      </w:r>
      <w:r w:rsidRPr="00002DE3">
        <w:rPr>
          <w:rFonts w:cs="Arial"/>
          <w:szCs w:val="21"/>
          <w:shd w:val="clear" w:color="auto" w:fill="FFFFFF"/>
        </w:rPr>
        <w:t>Chinese financial&amp;Economic Publishing House</w:t>
      </w:r>
    </w:p>
    <w:p w:rsidR="00822464" w:rsidRDefault="00822464" w:rsidP="00C821FB">
      <w:pPr>
        <w:rPr>
          <w:rFonts w:hint="eastAsia"/>
          <w:lang w:val="en-US"/>
        </w:rPr>
      </w:pPr>
    </w:p>
    <w:p w:rsidR="00822464" w:rsidRDefault="00822464" w:rsidP="00822464">
      <w:pPr>
        <w:rPr>
          <w:rFonts w:hint="eastAsia"/>
        </w:rPr>
      </w:pPr>
      <w:r>
        <w:rPr>
          <w:rFonts w:hint="eastAsia"/>
        </w:rPr>
        <w:t xml:space="preserve">Lynch, R., (2007). </w:t>
      </w:r>
      <w:r w:rsidRPr="009B33BB">
        <w:rPr>
          <w:rFonts w:hint="eastAsia"/>
          <w:b/>
          <w:u w:val="single"/>
        </w:rPr>
        <w:t xml:space="preserve">Corporate </w:t>
      </w:r>
      <w:r w:rsidRPr="009B33BB">
        <w:rPr>
          <w:b/>
          <w:u w:val="single"/>
        </w:rPr>
        <w:t>Strategy</w:t>
      </w:r>
      <w:r>
        <w:rPr>
          <w:rFonts w:hint="eastAsia"/>
        </w:rPr>
        <w:t>, (4th Ed); Harlow: Prentice Hall</w:t>
      </w:r>
    </w:p>
    <w:p w:rsidR="00822464" w:rsidRPr="00822464" w:rsidRDefault="00822464" w:rsidP="00C821FB"/>
    <w:p w:rsidR="00C821FB" w:rsidRDefault="00C821FB" w:rsidP="00C821FB">
      <w:pPr>
        <w:jc w:val="left"/>
      </w:pPr>
      <w:r>
        <w:rPr>
          <w:rFonts w:hint="eastAsia"/>
        </w:rPr>
        <w:t>Marketline(2017), Starbucks Corporation [online]</w:t>
      </w:r>
    </w:p>
    <w:p w:rsidR="00C821FB" w:rsidRPr="00C821FB" w:rsidRDefault="00C821FB" w:rsidP="00C821FB">
      <w:pPr>
        <w:jc w:val="left"/>
        <w:rPr>
          <w:szCs w:val="21"/>
          <w:shd w:val="clear" w:color="auto" w:fill="FFFFFF"/>
        </w:rPr>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Default="00C821FB" w:rsidP="00C821FB">
      <w:pPr>
        <w:jc w:val="left"/>
      </w:pPr>
      <w:r w:rsidRPr="00A620AB">
        <w:t>http://advantage.marketline.com.ezproxy.uwtsd.ac.uk/Product?ptype=Companies&amp;pid=E86AFA79-07E1-4115-AA0C-0016416541FE</w:t>
      </w:r>
      <w:r>
        <w:rPr>
          <w:rFonts w:hint="eastAsia"/>
        </w:rPr>
        <w:t xml:space="preserve"> [accessed 6 </w:t>
      </w:r>
      <w:r>
        <w:t>November</w:t>
      </w:r>
      <w:r>
        <w:rPr>
          <w:rFonts w:hint="eastAsia"/>
        </w:rPr>
        <w:t xml:space="preserve"> 2017]</w:t>
      </w:r>
    </w:p>
    <w:p w:rsidR="00C821FB" w:rsidRDefault="00C821FB" w:rsidP="00C821FB">
      <w:pPr>
        <w:jc w:val="left"/>
      </w:pPr>
    </w:p>
    <w:p w:rsidR="00C821FB" w:rsidRDefault="00C821FB" w:rsidP="00C821FB">
      <w:pPr>
        <w:jc w:val="left"/>
        <w:rPr>
          <w:rStyle w:val="a8"/>
          <w:b w:val="0"/>
          <w:szCs w:val="21"/>
          <w:shd w:val="clear" w:color="auto" w:fill="FFFFFF"/>
        </w:rPr>
      </w:pPr>
      <w:r>
        <w:rPr>
          <w:rFonts w:hint="eastAsia"/>
        </w:rPr>
        <w:t>Maze, J.</w:t>
      </w:r>
      <w:r>
        <w:rPr>
          <w:rStyle w:val="titleauthoretc"/>
          <w:rFonts w:hint="eastAsia"/>
          <w:szCs w:val="21"/>
          <w:shd w:val="clear" w:color="auto" w:fill="FFFFFF"/>
        </w:rPr>
        <w:t xml:space="preserve"> (2017)</w:t>
      </w:r>
      <w:r w:rsidRPr="00C640A6">
        <w:rPr>
          <w:rStyle w:val="titleauthoretc"/>
          <w:b/>
          <w:szCs w:val="21"/>
          <w:shd w:val="clear" w:color="auto" w:fill="FFFFFF"/>
        </w:rPr>
        <w:t> </w:t>
      </w:r>
      <w:hyperlink r:id="rId14" w:tooltip="单击检索该杂志的更多文章" w:history="1">
        <w:r w:rsidRPr="00C640A6">
          <w:rPr>
            <w:rStyle w:val="a8"/>
            <w:b w:val="0"/>
            <w:szCs w:val="21"/>
            <w:u w:val="single"/>
          </w:rPr>
          <w:t>Nation's Restaurant News</w:t>
        </w:r>
      </w:hyperlink>
      <w:r w:rsidRPr="00C640A6">
        <w:rPr>
          <w:rStyle w:val="a8"/>
          <w:b w:val="0"/>
          <w:szCs w:val="21"/>
          <w:shd w:val="clear" w:color="auto" w:fill="FFFFFF"/>
        </w:rPr>
        <w:t>; New York</w:t>
      </w:r>
      <w:r>
        <w:rPr>
          <w:rStyle w:val="a8"/>
          <w:rFonts w:hint="eastAsia"/>
          <w:b w:val="0"/>
          <w:szCs w:val="21"/>
          <w:shd w:val="clear" w:color="auto" w:fill="FFFFFF"/>
        </w:rPr>
        <w:t xml:space="preserve"> [online]</w:t>
      </w:r>
    </w:p>
    <w:p w:rsidR="00C821FB" w:rsidRPr="00C821FB" w:rsidRDefault="00C821FB" w:rsidP="00C821FB">
      <w:pPr>
        <w:jc w:val="left"/>
        <w:rPr>
          <w:rStyle w:val="a8"/>
          <w:b w:val="0"/>
          <w:bCs w:val="0"/>
          <w:szCs w:val="21"/>
          <w:shd w:val="clear" w:color="auto" w:fill="FFFFFF"/>
        </w:rPr>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Default="00C821FB" w:rsidP="00C821FB">
      <w:pPr>
        <w:jc w:val="left"/>
      </w:pPr>
      <w:r w:rsidRPr="00A90A37">
        <w:t>https://search-proquest-com.ezproxy.uwtsd.ac.uk/docview/1938814764?rfr_id=info%3Axri%2Fsid%3Aprimo</w:t>
      </w:r>
      <w:r>
        <w:rPr>
          <w:rFonts w:hint="eastAsia"/>
        </w:rPr>
        <w:t xml:space="preserve"> [accessed 6 </w:t>
      </w:r>
      <w:r>
        <w:t>November</w:t>
      </w:r>
      <w:r>
        <w:rPr>
          <w:rFonts w:hint="eastAsia"/>
        </w:rPr>
        <w:t xml:space="preserve"> 2017]</w:t>
      </w:r>
    </w:p>
    <w:p w:rsidR="00C821FB" w:rsidRDefault="00C821FB" w:rsidP="00C821FB"/>
    <w:p w:rsidR="00C821FB" w:rsidRDefault="00C821FB" w:rsidP="00C821FB">
      <w:pPr>
        <w:rPr>
          <w:rFonts w:cs="Arial"/>
          <w:szCs w:val="21"/>
        </w:rPr>
      </w:pPr>
      <w:r>
        <w:rPr>
          <w:rFonts w:hint="eastAsia"/>
          <w:szCs w:val="21"/>
        </w:rPr>
        <w:t>M</w:t>
      </w:r>
      <w:r w:rsidRPr="00C821FB">
        <w:rPr>
          <w:szCs w:val="21"/>
        </w:rPr>
        <w:t>cknight and Jenna(2012)</w:t>
      </w:r>
      <w:r w:rsidRPr="00C821FB">
        <w:rPr>
          <w:rFonts w:hint="eastAsia"/>
          <w:szCs w:val="21"/>
        </w:rPr>
        <w:t>,</w:t>
      </w:r>
      <w:r w:rsidRPr="00C821FB">
        <w:rPr>
          <w:rFonts w:hint="eastAsia"/>
          <w:b/>
          <w:szCs w:val="21"/>
          <w:u w:val="single"/>
        </w:rPr>
        <w:t>Starbucks</w:t>
      </w:r>
      <w:r w:rsidRPr="00C821FB">
        <w:rPr>
          <w:rFonts w:cs="Arial"/>
          <w:b/>
          <w:szCs w:val="21"/>
          <w:u w:val="single"/>
        </w:rPr>
        <w:t>: Global Store Development: The Netherlands, Japan, U.S.</w:t>
      </w:r>
      <w:r w:rsidRPr="00C821FB">
        <w:rPr>
          <w:rFonts w:cs="Arial" w:hint="eastAsia"/>
          <w:szCs w:val="21"/>
        </w:rPr>
        <w:t xml:space="preserve">, (1st Ed), </w:t>
      </w:r>
      <w:r w:rsidRPr="00C821FB">
        <w:rPr>
          <w:rFonts w:cs="Arial"/>
          <w:szCs w:val="21"/>
        </w:rPr>
        <w:t>Architectural</w:t>
      </w:r>
      <w:r w:rsidRPr="00C821FB">
        <w:rPr>
          <w:rFonts w:cs="Arial" w:hint="eastAsia"/>
          <w:szCs w:val="21"/>
        </w:rPr>
        <w:t xml:space="preserve"> Record</w:t>
      </w:r>
    </w:p>
    <w:p w:rsidR="00C821FB" w:rsidRDefault="00C821FB" w:rsidP="00C821FB">
      <w:pPr>
        <w:rPr>
          <w:rFonts w:cs="Arial"/>
          <w:szCs w:val="21"/>
        </w:rPr>
      </w:pPr>
    </w:p>
    <w:p w:rsidR="00C821FB" w:rsidRPr="0087372E" w:rsidRDefault="00C821FB" w:rsidP="00307850">
      <w:pPr>
        <w:rPr>
          <w:kern w:val="36"/>
        </w:rPr>
      </w:pPr>
      <w:bookmarkStart w:id="39" w:name="_Toc497950724"/>
      <w:bookmarkStart w:id="40" w:name="_Toc497951730"/>
      <w:bookmarkStart w:id="41" w:name="_Toc498282433"/>
      <w:bookmarkStart w:id="42" w:name="_Toc498283356"/>
      <w:r>
        <w:rPr>
          <w:rFonts w:hint="eastAsia"/>
        </w:rPr>
        <w:t>MENA report(2017),</w:t>
      </w:r>
      <w:r w:rsidRPr="0087372E">
        <w:rPr>
          <w:kern w:val="36"/>
        </w:rPr>
        <w:t xml:space="preserve"> United States : Nestle and Blue Bottle Coffee brew a deal</w:t>
      </w:r>
      <w:bookmarkEnd w:id="39"/>
      <w:bookmarkEnd w:id="40"/>
      <w:bookmarkEnd w:id="41"/>
      <w:bookmarkEnd w:id="42"/>
    </w:p>
    <w:p w:rsidR="00C821FB" w:rsidRDefault="00C821FB" w:rsidP="00307850">
      <w:r>
        <w:rPr>
          <w:rFonts w:hint="eastAsia"/>
        </w:rPr>
        <w:t>, London [online]</w:t>
      </w:r>
    </w:p>
    <w:p w:rsidR="00C821FB" w:rsidRPr="00C821FB" w:rsidRDefault="00C821FB" w:rsidP="00307850">
      <w:pPr>
        <w:rPr>
          <w:shd w:val="clear" w:color="auto" w:fill="FFFFFF"/>
        </w:rPr>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Default="00C821FB" w:rsidP="00307850">
      <w:r w:rsidRPr="0087372E">
        <w:t>https://search-proquest-com.ezproxy.uwtsd.ac.uk/docview/1946234483?accountid=130472&amp;rfr_id=info%3Axri%2Fsid%3Aprimo</w:t>
      </w:r>
      <w:r>
        <w:rPr>
          <w:rFonts w:hint="eastAsia"/>
        </w:rPr>
        <w:t xml:space="preserve"> [accessed 7 </w:t>
      </w:r>
      <w:r>
        <w:t>November</w:t>
      </w:r>
      <w:r>
        <w:rPr>
          <w:rFonts w:hint="eastAsia"/>
        </w:rPr>
        <w:t xml:space="preserve"> 2017]</w:t>
      </w:r>
    </w:p>
    <w:p w:rsidR="00C821FB" w:rsidRDefault="00C821FB" w:rsidP="00C821FB"/>
    <w:p w:rsidR="00C821FB" w:rsidRDefault="00C821FB" w:rsidP="00C821FB">
      <w:pPr>
        <w:jc w:val="left"/>
      </w:pPr>
      <w:r>
        <w:rPr>
          <w:rFonts w:hint="eastAsia"/>
        </w:rPr>
        <w:t>Menu With Price (2017),</w:t>
      </w:r>
      <w:r w:rsidRPr="005238F5">
        <w:rPr>
          <w:rFonts w:hint="eastAsia"/>
        </w:rPr>
        <w:t>Blue Bottle Coffee Menu</w:t>
      </w:r>
      <w:r>
        <w:rPr>
          <w:rFonts w:hint="eastAsia"/>
        </w:rPr>
        <w:t xml:space="preserve"> [online]</w:t>
      </w:r>
    </w:p>
    <w:p w:rsidR="00C821FB" w:rsidRPr="00C821FB" w:rsidRDefault="00C821FB" w:rsidP="00C821FB">
      <w:pPr>
        <w:jc w:val="left"/>
        <w:rPr>
          <w:szCs w:val="21"/>
          <w:shd w:val="clear" w:color="auto" w:fill="FFFFFF"/>
        </w:rPr>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Default="00C821FB" w:rsidP="00C821FB">
      <w:pPr>
        <w:jc w:val="left"/>
      </w:pPr>
      <w:r w:rsidRPr="00C640A6">
        <w:t>https://www.menuwithprice.com/menu/blue-bottle-coffee/</w:t>
      </w:r>
      <w:r>
        <w:rPr>
          <w:rFonts w:hint="eastAsia"/>
        </w:rPr>
        <w:t xml:space="preserve"> [accessed 6 </w:t>
      </w:r>
      <w:r>
        <w:t>November</w:t>
      </w:r>
      <w:r>
        <w:rPr>
          <w:rFonts w:hint="eastAsia"/>
        </w:rPr>
        <w:t xml:space="preserve"> 2017]</w:t>
      </w:r>
    </w:p>
    <w:p w:rsidR="00C821FB" w:rsidRDefault="00C821FB" w:rsidP="00C821FB"/>
    <w:p w:rsidR="00FD5545" w:rsidRDefault="00FD5545" w:rsidP="00FD5545">
      <w:r>
        <w:rPr>
          <w:rFonts w:hint="eastAsia"/>
        </w:rPr>
        <w:t>Porter,E.M.(2004),</w:t>
      </w:r>
      <w:r w:rsidRPr="00C24EC1">
        <w:rPr>
          <w:rFonts w:hint="eastAsia"/>
          <w:b/>
          <w:u w:val="single"/>
        </w:rPr>
        <w:t>Competitive Advantage</w:t>
      </w:r>
      <w:r>
        <w:rPr>
          <w:rFonts w:hint="eastAsia"/>
        </w:rPr>
        <w:t>,(1st Ed); London: Free</w:t>
      </w:r>
    </w:p>
    <w:p w:rsidR="00C821FB" w:rsidRDefault="00C821FB" w:rsidP="00C821FB">
      <w:pPr>
        <w:rPr>
          <w:rFonts w:hint="eastAsia"/>
        </w:rPr>
      </w:pPr>
    </w:p>
    <w:p w:rsidR="00822464" w:rsidRDefault="00822464" w:rsidP="00822464">
      <w:pPr>
        <w:widowControl/>
        <w:shd w:val="clear" w:color="auto" w:fill="FFFFFF"/>
        <w:jc w:val="left"/>
        <w:rPr>
          <w:rFonts w:cs="Arial" w:hint="eastAsia"/>
          <w:szCs w:val="21"/>
          <w:shd w:val="clear" w:color="auto" w:fill="FFFFFF"/>
        </w:rPr>
      </w:pPr>
      <w:r>
        <w:rPr>
          <w:rFonts w:eastAsia="宋体" w:cs="Arial" w:hint="eastAsia"/>
          <w:kern w:val="0"/>
          <w:szCs w:val="21"/>
          <w:lang w:val="en-US"/>
        </w:rPr>
        <w:t xml:space="preserve">Sanchin, J., Elizabeth, J. and Saibal, R.,(2011), </w:t>
      </w:r>
      <w:r w:rsidRPr="008D7BCE">
        <w:rPr>
          <w:rFonts w:eastAsia="宋体" w:cs="Arial"/>
          <w:b/>
          <w:kern w:val="0"/>
          <w:szCs w:val="21"/>
          <w:u w:val="single"/>
          <w:lang w:val="en-US"/>
        </w:rPr>
        <w:t>Product differentiation and operations strategy in a capacitated environment</w:t>
      </w:r>
      <w:r>
        <w:rPr>
          <w:rFonts w:eastAsia="宋体" w:cs="Arial" w:hint="eastAsia"/>
          <w:kern w:val="0"/>
          <w:szCs w:val="21"/>
          <w:lang w:val="en-US"/>
        </w:rPr>
        <w:t xml:space="preserve">, </w:t>
      </w:r>
      <w:r w:rsidRPr="008D7BCE">
        <w:rPr>
          <w:rFonts w:cs="Arial"/>
          <w:szCs w:val="21"/>
          <w:shd w:val="clear" w:color="auto" w:fill="FFFFFF"/>
        </w:rPr>
        <w:t>European Journal of Operational Research</w:t>
      </w:r>
      <w:r>
        <w:rPr>
          <w:rFonts w:cs="Arial" w:hint="eastAsia"/>
          <w:szCs w:val="21"/>
          <w:shd w:val="clear" w:color="auto" w:fill="FFFFFF"/>
        </w:rPr>
        <w:t xml:space="preserve">, </w:t>
      </w:r>
      <w:r w:rsidRPr="008D7BCE">
        <w:rPr>
          <w:rFonts w:cs="Arial"/>
          <w:szCs w:val="21"/>
          <w:shd w:val="clear" w:color="auto" w:fill="FFFFFF"/>
        </w:rPr>
        <w:t>Vol.210(3), pp.716-728</w:t>
      </w:r>
      <w:r>
        <w:rPr>
          <w:rFonts w:cs="Arial" w:hint="eastAsia"/>
          <w:szCs w:val="21"/>
          <w:shd w:val="clear" w:color="auto" w:fill="FFFFFF"/>
        </w:rPr>
        <w:t>.</w:t>
      </w:r>
    </w:p>
    <w:p w:rsidR="00822464" w:rsidRPr="00822464" w:rsidRDefault="00822464" w:rsidP="00C821FB"/>
    <w:p w:rsidR="00C821FB" w:rsidRDefault="00C821FB" w:rsidP="00C821FB">
      <w:pPr>
        <w:jc w:val="left"/>
      </w:pPr>
      <w:r>
        <w:rPr>
          <w:rFonts w:hint="eastAsia"/>
        </w:rPr>
        <w:t xml:space="preserve">Starbucks China (2017), </w:t>
      </w:r>
      <w:r w:rsidRPr="005238F5">
        <w:rPr>
          <w:rFonts w:hint="eastAsia"/>
        </w:rPr>
        <w:t>An New Kind of Frappuccino</w:t>
      </w:r>
      <w:r>
        <w:rPr>
          <w:rFonts w:hint="eastAsia"/>
        </w:rPr>
        <w:t>; Shanghai [online]</w:t>
      </w:r>
    </w:p>
    <w:p w:rsidR="00C821FB" w:rsidRPr="00C821FB" w:rsidRDefault="00C821FB" w:rsidP="00C821FB">
      <w:pPr>
        <w:jc w:val="left"/>
        <w:rPr>
          <w:szCs w:val="21"/>
          <w:shd w:val="clear" w:color="auto" w:fill="FFFFFF"/>
        </w:rPr>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Default="00C821FB" w:rsidP="00C821FB">
      <w:pPr>
        <w:jc w:val="left"/>
      </w:pPr>
      <w:r w:rsidRPr="00325A86">
        <w:t>https://www.starbucks.com.cn/cn/about/company-news/starbucks-welcomes-two-new-additions-of-tea-based-bottled-frappuccino-r-in-china</w:t>
      </w:r>
      <w:r>
        <w:rPr>
          <w:rFonts w:hint="eastAsia"/>
        </w:rPr>
        <w:t xml:space="preserve"> [accessed 6 </w:t>
      </w:r>
      <w:r>
        <w:t>November</w:t>
      </w:r>
      <w:r>
        <w:rPr>
          <w:rFonts w:hint="eastAsia"/>
        </w:rPr>
        <w:t xml:space="preserve"> 2017]</w:t>
      </w:r>
    </w:p>
    <w:p w:rsidR="00C821FB" w:rsidRDefault="00C821FB" w:rsidP="00C821FB"/>
    <w:p w:rsidR="00C821FB" w:rsidRDefault="00C821FB" w:rsidP="00C821FB">
      <w:pPr>
        <w:jc w:val="left"/>
      </w:pPr>
      <w:r>
        <w:rPr>
          <w:rFonts w:hint="eastAsia"/>
        </w:rPr>
        <w:t>Starbucks Coffee(2017), about us; US [online]</w:t>
      </w:r>
    </w:p>
    <w:p w:rsidR="00C821FB" w:rsidRDefault="00C821FB" w:rsidP="00C821FB">
      <w:pPr>
        <w:jc w:val="left"/>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Default="00C821FB" w:rsidP="00C821FB">
      <w:r w:rsidRPr="005238F5">
        <w:t>https://www.starbucks.co.uk/about-us/company-information</w:t>
      </w:r>
      <w:r>
        <w:rPr>
          <w:rFonts w:hint="eastAsia"/>
        </w:rPr>
        <w:t xml:space="preserve"> [accessed 7 </w:t>
      </w:r>
      <w:r>
        <w:t>November</w:t>
      </w:r>
      <w:r>
        <w:rPr>
          <w:rFonts w:hint="eastAsia"/>
        </w:rPr>
        <w:t xml:space="preserve"> 2017]</w:t>
      </w:r>
    </w:p>
    <w:p w:rsidR="00C821FB" w:rsidRDefault="00C821FB" w:rsidP="00C821FB"/>
    <w:p w:rsidR="00C821FB" w:rsidRDefault="00C821FB" w:rsidP="00C821FB">
      <w:pPr>
        <w:jc w:val="left"/>
      </w:pPr>
      <w:r>
        <w:rPr>
          <w:rFonts w:hint="eastAsia"/>
        </w:rPr>
        <w:t>Starbucks Corporation (2017), Enjoy fast Wi-Fi; USA [online]</w:t>
      </w:r>
    </w:p>
    <w:p w:rsidR="00C821FB" w:rsidRPr="00C821FB" w:rsidRDefault="00C821FB" w:rsidP="00C821FB">
      <w:pPr>
        <w:jc w:val="left"/>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Default="00C821FB" w:rsidP="00C821FB">
      <w:pPr>
        <w:jc w:val="left"/>
      </w:pPr>
      <w:r w:rsidRPr="0087372E">
        <w:t>https://www.starbucks.com/coffeehouse/wireless-internet</w:t>
      </w:r>
      <w:r>
        <w:rPr>
          <w:rFonts w:hint="eastAsia"/>
        </w:rPr>
        <w:t xml:space="preserve"> [accessed 7 </w:t>
      </w:r>
      <w:r>
        <w:t>November</w:t>
      </w:r>
      <w:r>
        <w:rPr>
          <w:rFonts w:hint="eastAsia"/>
        </w:rPr>
        <w:t xml:space="preserve"> 2017]</w:t>
      </w:r>
    </w:p>
    <w:p w:rsidR="00C821FB" w:rsidRDefault="00C821FB" w:rsidP="00C821FB"/>
    <w:p w:rsidR="00C821FB" w:rsidRDefault="00C821FB" w:rsidP="00C821FB">
      <w:pPr>
        <w:jc w:val="left"/>
      </w:pPr>
      <w:r>
        <w:rPr>
          <w:rFonts w:hint="eastAsia"/>
        </w:rPr>
        <w:t>Starbucks Corporation (2017), Frappuccino; UK [online]</w:t>
      </w:r>
    </w:p>
    <w:p w:rsidR="00C821FB" w:rsidRPr="00C821FB" w:rsidRDefault="00C821FB" w:rsidP="00C821FB">
      <w:pPr>
        <w:jc w:val="left"/>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Default="00C821FB" w:rsidP="00C821FB">
      <w:pPr>
        <w:jc w:val="left"/>
        <w:rPr>
          <w:szCs w:val="21"/>
        </w:rPr>
      </w:pPr>
      <w:r w:rsidRPr="0087372E">
        <w:t>https://www.starbucks.co.uk/menu/drinks/frappuccino</w:t>
      </w:r>
      <w:r>
        <w:rPr>
          <w:rFonts w:hint="eastAsia"/>
        </w:rPr>
        <w:t xml:space="preserve"> </w:t>
      </w:r>
      <w:r>
        <w:rPr>
          <w:szCs w:val="21"/>
        </w:rPr>
        <w:t xml:space="preserve">[accessed </w:t>
      </w:r>
      <w:r>
        <w:rPr>
          <w:rFonts w:hint="eastAsia"/>
          <w:szCs w:val="21"/>
        </w:rPr>
        <w:t>8</w:t>
      </w:r>
      <w:r w:rsidRPr="0087372E">
        <w:rPr>
          <w:szCs w:val="21"/>
        </w:rPr>
        <w:t xml:space="preserve"> November 2017]</w:t>
      </w:r>
    </w:p>
    <w:p w:rsidR="00C821FB" w:rsidRDefault="00C821FB" w:rsidP="00C821FB"/>
    <w:p w:rsidR="00C821FB" w:rsidRDefault="00C821FB" w:rsidP="00C821FB">
      <w:pPr>
        <w:jc w:val="left"/>
      </w:pPr>
      <w:r>
        <w:rPr>
          <w:rFonts w:hint="eastAsia"/>
        </w:rPr>
        <w:t>Starbucks Corporation (2017), Starbucks' responsibility ; USA [online]</w:t>
      </w:r>
    </w:p>
    <w:p w:rsidR="00C821FB" w:rsidRPr="00C821FB" w:rsidRDefault="00C821FB" w:rsidP="00C821FB">
      <w:pPr>
        <w:jc w:val="left"/>
      </w:pPr>
      <w:r>
        <w:rPr>
          <w:rStyle w:val="titleauthoretc"/>
          <w:szCs w:val="21"/>
          <w:shd w:val="clear" w:color="auto" w:fill="FFFFFF"/>
        </w:rPr>
        <w:t>Available</w:t>
      </w:r>
      <w:r>
        <w:rPr>
          <w:rStyle w:val="titleauthoretc"/>
          <w:rFonts w:hint="eastAsia"/>
          <w:szCs w:val="21"/>
          <w:shd w:val="clear" w:color="auto" w:fill="FFFFFF"/>
        </w:rPr>
        <w:t xml:space="preserve"> at:</w:t>
      </w:r>
    </w:p>
    <w:p w:rsidR="00C821FB" w:rsidRDefault="00C821FB" w:rsidP="00C821FB">
      <w:pPr>
        <w:jc w:val="left"/>
      </w:pPr>
      <w:r w:rsidRPr="0087372E">
        <w:t>https://www.starbucks.co.uk/responsibility/ethicalsourcing/ourcoffee</w:t>
      </w:r>
      <w:r>
        <w:rPr>
          <w:rFonts w:hint="eastAsia"/>
        </w:rPr>
        <w:t xml:space="preserve"> [accessed 7 </w:t>
      </w:r>
      <w:r>
        <w:t>November</w:t>
      </w:r>
      <w:r>
        <w:rPr>
          <w:rFonts w:hint="eastAsia"/>
        </w:rPr>
        <w:t xml:space="preserve"> 2017]</w:t>
      </w:r>
    </w:p>
    <w:p w:rsidR="00C821FB" w:rsidRDefault="00C821FB" w:rsidP="00C821FB">
      <w:pPr>
        <w:jc w:val="left"/>
      </w:pPr>
    </w:p>
    <w:p w:rsidR="00C821FB" w:rsidRDefault="00C821FB" w:rsidP="00C821FB">
      <w:r>
        <w:rPr>
          <w:rFonts w:hint="eastAsia"/>
        </w:rPr>
        <w:t xml:space="preserve">Thompson, J and Martin, F(2005), </w:t>
      </w:r>
      <w:r w:rsidRPr="00EA4A44">
        <w:rPr>
          <w:rFonts w:hint="eastAsia"/>
          <w:b/>
          <w:u w:val="single"/>
        </w:rPr>
        <w:t>Strategic Management: Awareness and Change</w:t>
      </w:r>
      <w:r>
        <w:rPr>
          <w:rFonts w:hint="eastAsia"/>
        </w:rPr>
        <w:t>,(5th Ed), London: Thomson Learning</w:t>
      </w:r>
    </w:p>
    <w:p w:rsidR="00C821FB" w:rsidRPr="00C821FB" w:rsidRDefault="00C821FB" w:rsidP="00C821FB">
      <w:pPr>
        <w:jc w:val="left"/>
      </w:pPr>
    </w:p>
    <w:sectPr w:rsidR="00C821FB" w:rsidRPr="00C821FB" w:rsidSect="00557B70">
      <w:headerReference w:type="default" r:id="rId15"/>
      <w:footerReference w:type="default" r:id="rId16"/>
      <w:pgSz w:w="11906" w:h="16838"/>
      <w:pgMar w:top="1440" w:right="1800" w:bottom="1440" w:left="1800" w:header="454" w:footer="567"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C7604" w:rsidRDefault="006C7604" w:rsidP="00C821FB">
      <w:r>
        <w:separator/>
      </w:r>
    </w:p>
  </w:endnote>
  <w:endnote w:type="continuationSeparator" w:id="1">
    <w:p w:rsidR="006C7604" w:rsidRDefault="006C7604" w:rsidP="00C821FB">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6632153"/>
      <w:docPartObj>
        <w:docPartGallery w:val="Page Numbers (Bottom of Page)"/>
        <w:docPartUnique/>
      </w:docPartObj>
    </w:sdtPr>
    <w:sdtContent>
      <w:sdt>
        <w:sdtPr>
          <w:id w:val="171357217"/>
          <w:docPartObj>
            <w:docPartGallery w:val="Page Numbers (Top of Page)"/>
            <w:docPartUnique/>
          </w:docPartObj>
        </w:sdtPr>
        <w:sdtContent>
          <w:p w:rsidR="00386A18" w:rsidRDefault="00386A18">
            <w:pPr>
              <w:pStyle w:val="a4"/>
              <w:jc w:val="center"/>
            </w:pPr>
            <w:r>
              <w:rPr>
                <w:lang w:val="zh-CN"/>
              </w:rPr>
              <w:t xml:space="preserve"> </w:t>
            </w:r>
            <w:r>
              <w:rPr>
                <w:b/>
                <w:sz w:val="24"/>
                <w:szCs w:val="24"/>
              </w:rPr>
              <w:fldChar w:fldCharType="begin"/>
            </w:r>
            <w:r>
              <w:rPr>
                <w:b/>
              </w:rPr>
              <w:instrText>PAGE</w:instrText>
            </w:r>
            <w:r>
              <w:rPr>
                <w:b/>
                <w:sz w:val="24"/>
                <w:szCs w:val="24"/>
              </w:rPr>
              <w:fldChar w:fldCharType="separate"/>
            </w:r>
            <w:r w:rsidR="00E87904">
              <w:rPr>
                <w:b/>
                <w:noProof/>
              </w:rPr>
              <w:t>4</w:t>
            </w:r>
            <w:r>
              <w:rPr>
                <w:b/>
                <w:sz w:val="24"/>
                <w:szCs w:val="24"/>
              </w:rPr>
              <w:fldChar w:fldCharType="end"/>
            </w:r>
            <w:r>
              <w:rPr>
                <w:lang w:val="zh-CN"/>
              </w:rPr>
              <w:t xml:space="preserve"> / </w:t>
            </w:r>
            <w:r>
              <w:rPr>
                <w:b/>
                <w:sz w:val="24"/>
                <w:szCs w:val="24"/>
              </w:rPr>
              <w:fldChar w:fldCharType="begin"/>
            </w:r>
            <w:r>
              <w:rPr>
                <w:b/>
              </w:rPr>
              <w:instrText>NUMPAGES</w:instrText>
            </w:r>
            <w:r>
              <w:rPr>
                <w:b/>
                <w:sz w:val="24"/>
                <w:szCs w:val="24"/>
              </w:rPr>
              <w:fldChar w:fldCharType="separate"/>
            </w:r>
            <w:r w:rsidR="00E87904">
              <w:rPr>
                <w:b/>
                <w:noProof/>
              </w:rPr>
              <w:t>16</w:t>
            </w:r>
            <w:r>
              <w:rPr>
                <w:b/>
                <w:sz w:val="24"/>
                <w:szCs w:val="24"/>
              </w:rPr>
              <w:fldChar w:fldCharType="end"/>
            </w:r>
          </w:p>
        </w:sdtContent>
      </w:sdt>
    </w:sdtContent>
  </w:sdt>
  <w:p w:rsidR="00386A18" w:rsidRDefault="00386A18" w:rsidP="00C821FB">
    <w:pPr>
      <w:pStyle w:val="a4"/>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C7604" w:rsidRDefault="006C7604" w:rsidP="00C821FB">
      <w:r>
        <w:separator/>
      </w:r>
    </w:p>
  </w:footnote>
  <w:footnote w:type="continuationSeparator" w:id="1">
    <w:p w:rsidR="006C7604" w:rsidRDefault="006C7604" w:rsidP="00C821FB">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86A18" w:rsidRPr="008A616A" w:rsidRDefault="00386A18" w:rsidP="00C821FB">
    <w:pPr>
      <w:pStyle w:val="a3"/>
    </w:pPr>
    <w:r>
      <w:rPr>
        <w:noProof/>
        <w:lang w:val="en-US"/>
      </w:rPr>
      <w:drawing>
        <wp:inline distT="0" distB="0" distL="0" distR="0">
          <wp:extent cx="1943100" cy="777240"/>
          <wp:effectExtent l="19050" t="0" r="0" b="0"/>
          <wp:docPr id="5" name="图片 4"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下载 (1).png"/>
                  <pic:cNvPicPr/>
                </pic:nvPicPr>
                <pic:blipFill>
                  <a:blip r:embed="rId1"/>
                  <a:stretch>
                    <a:fillRect/>
                  </a:stretch>
                </pic:blipFill>
                <pic:spPr>
                  <a:xfrm>
                    <a:off x="0" y="0"/>
                    <a:ext cx="1951932" cy="780773"/>
                  </a:xfrm>
                  <a:prstGeom prst="rect">
                    <a:avLst/>
                  </a:prstGeom>
                </pic:spPr>
              </pic:pic>
            </a:graphicData>
          </a:graphic>
        </wp:inline>
      </w:drawing>
    </w:r>
    <w:r>
      <w:rPr>
        <w:rFonts w:hint="eastAsia"/>
      </w:rPr>
      <w:t xml:space="preserve">                               JINYANG HAN 1703563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D9169D"/>
    <w:multiLevelType w:val="hybridMultilevel"/>
    <w:tmpl w:val="8DA2172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0C402C04"/>
    <w:multiLevelType w:val="hybridMultilevel"/>
    <w:tmpl w:val="9EE2F2FC"/>
    <w:lvl w:ilvl="0" w:tplc="04090009">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nsid w:val="3070052D"/>
    <w:multiLevelType w:val="hybridMultilevel"/>
    <w:tmpl w:val="96DA9D1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nsid w:val="3CC632F3"/>
    <w:multiLevelType w:val="hybridMultilevel"/>
    <w:tmpl w:val="B8F4149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40C93150"/>
    <w:multiLevelType w:val="hybridMultilevel"/>
    <w:tmpl w:val="B8F4149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19458"/>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8A616A"/>
    <w:rsid w:val="00000661"/>
    <w:rsid w:val="00012FC0"/>
    <w:rsid w:val="000163F3"/>
    <w:rsid w:val="0005120A"/>
    <w:rsid w:val="0005588F"/>
    <w:rsid w:val="00066602"/>
    <w:rsid w:val="000E5584"/>
    <w:rsid w:val="00110F19"/>
    <w:rsid w:val="00114F1A"/>
    <w:rsid w:val="00130335"/>
    <w:rsid w:val="0013545D"/>
    <w:rsid w:val="00186127"/>
    <w:rsid w:val="001D3DA4"/>
    <w:rsid w:val="001D6F26"/>
    <w:rsid w:val="001F03F9"/>
    <w:rsid w:val="002058D2"/>
    <w:rsid w:val="00272856"/>
    <w:rsid w:val="002C394B"/>
    <w:rsid w:val="002E53F0"/>
    <w:rsid w:val="00307850"/>
    <w:rsid w:val="003147ED"/>
    <w:rsid w:val="00351845"/>
    <w:rsid w:val="00375C35"/>
    <w:rsid w:val="00386A18"/>
    <w:rsid w:val="003D370F"/>
    <w:rsid w:val="003F2254"/>
    <w:rsid w:val="003F2FFF"/>
    <w:rsid w:val="0040309A"/>
    <w:rsid w:val="004452ED"/>
    <w:rsid w:val="00476F42"/>
    <w:rsid w:val="00487389"/>
    <w:rsid w:val="004D7BEF"/>
    <w:rsid w:val="00557B70"/>
    <w:rsid w:val="005971B3"/>
    <w:rsid w:val="005A154D"/>
    <w:rsid w:val="005E0B43"/>
    <w:rsid w:val="005E3CC6"/>
    <w:rsid w:val="00644425"/>
    <w:rsid w:val="00653573"/>
    <w:rsid w:val="006C755E"/>
    <w:rsid w:val="006C7604"/>
    <w:rsid w:val="007324E1"/>
    <w:rsid w:val="00740E27"/>
    <w:rsid w:val="007B0703"/>
    <w:rsid w:val="007D36D4"/>
    <w:rsid w:val="00822464"/>
    <w:rsid w:val="00827C76"/>
    <w:rsid w:val="00833543"/>
    <w:rsid w:val="00837571"/>
    <w:rsid w:val="0089365F"/>
    <w:rsid w:val="008A616A"/>
    <w:rsid w:val="008B3EEE"/>
    <w:rsid w:val="008F6F14"/>
    <w:rsid w:val="00902A21"/>
    <w:rsid w:val="00916736"/>
    <w:rsid w:val="00923810"/>
    <w:rsid w:val="009504F1"/>
    <w:rsid w:val="009B0E2A"/>
    <w:rsid w:val="009F55E9"/>
    <w:rsid w:val="00A14E07"/>
    <w:rsid w:val="00A40C63"/>
    <w:rsid w:val="00A53C6D"/>
    <w:rsid w:val="00AD4B6B"/>
    <w:rsid w:val="00AE3991"/>
    <w:rsid w:val="00AE408A"/>
    <w:rsid w:val="00B500B3"/>
    <w:rsid w:val="00B726E1"/>
    <w:rsid w:val="00B75175"/>
    <w:rsid w:val="00BC11E3"/>
    <w:rsid w:val="00BF7039"/>
    <w:rsid w:val="00C2703F"/>
    <w:rsid w:val="00C45FB9"/>
    <w:rsid w:val="00C821FB"/>
    <w:rsid w:val="00C924A0"/>
    <w:rsid w:val="00CA5DC0"/>
    <w:rsid w:val="00D00DAD"/>
    <w:rsid w:val="00D4159E"/>
    <w:rsid w:val="00D62304"/>
    <w:rsid w:val="00D63207"/>
    <w:rsid w:val="00D67413"/>
    <w:rsid w:val="00DC2DB1"/>
    <w:rsid w:val="00E563E2"/>
    <w:rsid w:val="00E87904"/>
    <w:rsid w:val="00F72CCB"/>
    <w:rsid w:val="00F860B9"/>
    <w:rsid w:val="00F92FF3"/>
    <w:rsid w:val="00FD5545"/>
    <w:rsid w:val="00FD61D6"/>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821FB"/>
    <w:pPr>
      <w:widowControl w:val="0"/>
      <w:jc w:val="both"/>
    </w:pPr>
    <w:rPr>
      <w:lang w:val="en-GB"/>
    </w:rPr>
  </w:style>
  <w:style w:type="paragraph" w:styleId="1">
    <w:name w:val="heading 1"/>
    <w:basedOn w:val="a"/>
    <w:next w:val="a"/>
    <w:link w:val="1Char"/>
    <w:uiPriority w:val="9"/>
    <w:qFormat/>
    <w:rsid w:val="008A616A"/>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557B7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unhideWhenUsed/>
    <w:qFormat/>
    <w:rsid w:val="002058D2"/>
    <w:pPr>
      <w:keepNext/>
      <w:keepLines/>
      <w:spacing w:before="260" w:after="260" w:line="416" w:lineRule="auto"/>
      <w:outlineLvl w:val="2"/>
    </w:pPr>
    <w:rPr>
      <w:b/>
      <w:bCs/>
      <w:sz w:val="32"/>
      <w:szCs w:val="32"/>
    </w:rPr>
  </w:style>
  <w:style w:type="paragraph" w:styleId="4">
    <w:name w:val="heading 4"/>
    <w:basedOn w:val="a"/>
    <w:next w:val="a"/>
    <w:link w:val="4Char"/>
    <w:uiPriority w:val="9"/>
    <w:unhideWhenUsed/>
    <w:qFormat/>
    <w:rsid w:val="00C821FB"/>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8A616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8A616A"/>
    <w:rPr>
      <w:sz w:val="18"/>
      <w:szCs w:val="18"/>
    </w:rPr>
  </w:style>
  <w:style w:type="paragraph" w:styleId="a4">
    <w:name w:val="footer"/>
    <w:basedOn w:val="a"/>
    <w:link w:val="Char0"/>
    <w:uiPriority w:val="99"/>
    <w:unhideWhenUsed/>
    <w:rsid w:val="008A616A"/>
    <w:pPr>
      <w:tabs>
        <w:tab w:val="center" w:pos="4153"/>
        <w:tab w:val="right" w:pos="8306"/>
      </w:tabs>
      <w:snapToGrid w:val="0"/>
      <w:jc w:val="left"/>
    </w:pPr>
    <w:rPr>
      <w:sz w:val="18"/>
      <w:szCs w:val="18"/>
    </w:rPr>
  </w:style>
  <w:style w:type="character" w:customStyle="1" w:styleId="Char0">
    <w:name w:val="页脚 Char"/>
    <w:basedOn w:val="a0"/>
    <w:link w:val="a4"/>
    <w:uiPriority w:val="99"/>
    <w:rsid w:val="008A616A"/>
    <w:rPr>
      <w:sz w:val="18"/>
      <w:szCs w:val="18"/>
    </w:rPr>
  </w:style>
  <w:style w:type="paragraph" w:styleId="a5">
    <w:name w:val="List Paragraph"/>
    <w:basedOn w:val="a"/>
    <w:uiPriority w:val="34"/>
    <w:qFormat/>
    <w:rsid w:val="008A616A"/>
    <w:pPr>
      <w:ind w:firstLineChars="200" w:firstLine="420"/>
    </w:pPr>
  </w:style>
  <w:style w:type="paragraph" w:styleId="a6">
    <w:name w:val="Balloon Text"/>
    <w:basedOn w:val="a"/>
    <w:link w:val="Char1"/>
    <w:uiPriority w:val="99"/>
    <w:semiHidden/>
    <w:unhideWhenUsed/>
    <w:rsid w:val="008A616A"/>
    <w:rPr>
      <w:sz w:val="18"/>
      <w:szCs w:val="18"/>
    </w:rPr>
  </w:style>
  <w:style w:type="character" w:customStyle="1" w:styleId="Char1">
    <w:name w:val="批注框文本 Char"/>
    <w:basedOn w:val="a0"/>
    <w:link w:val="a6"/>
    <w:uiPriority w:val="99"/>
    <w:semiHidden/>
    <w:rsid w:val="008A616A"/>
    <w:rPr>
      <w:sz w:val="18"/>
      <w:szCs w:val="18"/>
    </w:rPr>
  </w:style>
  <w:style w:type="character" w:customStyle="1" w:styleId="1Char">
    <w:name w:val="标题 1 Char"/>
    <w:basedOn w:val="a0"/>
    <w:link w:val="1"/>
    <w:uiPriority w:val="9"/>
    <w:rsid w:val="008A616A"/>
    <w:rPr>
      <w:b/>
      <w:bCs/>
      <w:kern w:val="44"/>
      <w:sz w:val="44"/>
      <w:szCs w:val="44"/>
    </w:rPr>
  </w:style>
  <w:style w:type="paragraph" w:styleId="TOC">
    <w:name w:val="TOC Heading"/>
    <w:basedOn w:val="1"/>
    <w:next w:val="a"/>
    <w:uiPriority w:val="39"/>
    <w:unhideWhenUsed/>
    <w:qFormat/>
    <w:rsid w:val="008A616A"/>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lang w:val="en-US"/>
    </w:rPr>
  </w:style>
  <w:style w:type="paragraph" w:styleId="20">
    <w:name w:val="toc 2"/>
    <w:basedOn w:val="a"/>
    <w:next w:val="a"/>
    <w:autoRedefine/>
    <w:uiPriority w:val="39"/>
    <w:unhideWhenUsed/>
    <w:qFormat/>
    <w:rsid w:val="008A616A"/>
    <w:pPr>
      <w:widowControl/>
      <w:spacing w:after="100" w:line="276" w:lineRule="auto"/>
      <w:ind w:left="220"/>
      <w:jc w:val="left"/>
    </w:pPr>
    <w:rPr>
      <w:kern w:val="0"/>
      <w:sz w:val="22"/>
      <w:lang w:val="en-US"/>
    </w:rPr>
  </w:style>
  <w:style w:type="paragraph" w:styleId="10">
    <w:name w:val="toc 1"/>
    <w:basedOn w:val="a"/>
    <w:next w:val="a"/>
    <w:autoRedefine/>
    <w:uiPriority w:val="39"/>
    <w:unhideWhenUsed/>
    <w:qFormat/>
    <w:rsid w:val="008A616A"/>
    <w:pPr>
      <w:widowControl/>
      <w:spacing w:after="100" w:line="276" w:lineRule="auto"/>
      <w:jc w:val="left"/>
    </w:pPr>
    <w:rPr>
      <w:kern w:val="0"/>
      <w:sz w:val="22"/>
      <w:lang w:val="en-US"/>
    </w:rPr>
  </w:style>
  <w:style w:type="paragraph" w:styleId="30">
    <w:name w:val="toc 3"/>
    <w:basedOn w:val="a"/>
    <w:next w:val="a"/>
    <w:autoRedefine/>
    <w:uiPriority w:val="39"/>
    <w:unhideWhenUsed/>
    <w:qFormat/>
    <w:rsid w:val="008A616A"/>
    <w:pPr>
      <w:widowControl/>
      <w:spacing w:after="100" w:line="276" w:lineRule="auto"/>
      <w:ind w:left="440"/>
      <w:jc w:val="left"/>
    </w:pPr>
    <w:rPr>
      <w:kern w:val="0"/>
      <w:sz w:val="22"/>
      <w:lang w:val="en-US"/>
    </w:rPr>
  </w:style>
  <w:style w:type="character" w:styleId="a7">
    <w:name w:val="Hyperlink"/>
    <w:basedOn w:val="a0"/>
    <w:uiPriority w:val="99"/>
    <w:unhideWhenUsed/>
    <w:rsid w:val="008A616A"/>
    <w:rPr>
      <w:color w:val="0000FF" w:themeColor="hyperlink"/>
      <w:u w:val="single"/>
    </w:rPr>
  </w:style>
  <w:style w:type="character" w:customStyle="1" w:styleId="2Char">
    <w:name w:val="标题 2 Char"/>
    <w:basedOn w:val="a0"/>
    <w:link w:val="2"/>
    <w:uiPriority w:val="9"/>
    <w:rsid w:val="00557B70"/>
    <w:rPr>
      <w:rFonts w:asciiTheme="majorHAnsi" w:eastAsiaTheme="majorEastAsia" w:hAnsiTheme="majorHAnsi" w:cstheme="majorBidi"/>
      <w:b/>
      <w:bCs/>
      <w:sz w:val="32"/>
      <w:szCs w:val="32"/>
      <w:lang w:val="en-GB"/>
    </w:rPr>
  </w:style>
  <w:style w:type="character" w:customStyle="1" w:styleId="3Char">
    <w:name w:val="标题 3 Char"/>
    <w:basedOn w:val="a0"/>
    <w:link w:val="3"/>
    <w:uiPriority w:val="9"/>
    <w:rsid w:val="002058D2"/>
    <w:rPr>
      <w:b/>
      <w:bCs/>
      <w:sz w:val="32"/>
      <w:szCs w:val="32"/>
      <w:lang w:val="en-GB"/>
    </w:rPr>
  </w:style>
  <w:style w:type="character" w:customStyle="1" w:styleId="4Char">
    <w:name w:val="标题 4 Char"/>
    <w:basedOn w:val="a0"/>
    <w:link w:val="4"/>
    <w:uiPriority w:val="9"/>
    <w:rsid w:val="00C821FB"/>
    <w:rPr>
      <w:rFonts w:asciiTheme="majorHAnsi" w:eastAsiaTheme="majorEastAsia" w:hAnsiTheme="majorHAnsi" w:cstheme="majorBidi"/>
      <w:b/>
      <w:bCs/>
      <w:sz w:val="28"/>
      <w:szCs w:val="28"/>
      <w:lang w:val="en-GB"/>
    </w:rPr>
  </w:style>
  <w:style w:type="character" w:customStyle="1" w:styleId="titleauthoretc">
    <w:name w:val="titleauthoretc"/>
    <w:basedOn w:val="a0"/>
    <w:rsid w:val="00C821FB"/>
  </w:style>
  <w:style w:type="character" w:styleId="a8">
    <w:name w:val="Strong"/>
    <w:basedOn w:val="a0"/>
    <w:uiPriority w:val="22"/>
    <w:qFormat/>
    <w:rsid w:val="00C821FB"/>
    <w:rPr>
      <w:b/>
      <w:bCs/>
    </w:rPr>
  </w:style>
  <w:style w:type="paragraph" w:styleId="40">
    <w:name w:val="toc 4"/>
    <w:basedOn w:val="a"/>
    <w:next w:val="a"/>
    <w:autoRedefine/>
    <w:uiPriority w:val="39"/>
    <w:unhideWhenUsed/>
    <w:rsid w:val="00307850"/>
    <w:pPr>
      <w:ind w:leftChars="600" w:left="1260"/>
    </w:pPr>
  </w:style>
</w:styles>
</file>

<file path=word/webSettings.xml><?xml version="1.0" encoding="utf-8"?>
<w:webSettings xmlns:r="http://schemas.openxmlformats.org/officeDocument/2006/relationships" xmlns:w="http://schemas.openxmlformats.org/wordprocessingml/2006/main">
  <w:divs>
    <w:div w:id="20982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arch-proquest-com.ezproxy.uwtsd.ac.uk/pubidlinkhandler/sng/pubtitle/Wall+Street+Journal/$N/10482/DocView/398924197/fulltext/BAA24095F597452CPQ/1?accountid=13047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earch-proquest-com.ezproxy.uwtsd.ac.uk/indexinglinkhandler/sng/au/Ball,+Deborah/$N?accountid=13047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earch-proquest-com.ezproxy.uwtsd.ac.uk/pubidlinkhandler/sng/pubtitle/Nation$27s+Restaurant+News/$N/49203/DocView/1938814764/abstract/31E55893B7F4C0EPQ/1?accountid=130472"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EF8904-11E2-4C51-ABA9-E496C73E0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1817</TotalTime>
  <Pages>16</Pages>
  <Words>3804</Words>
  <Characters>21688</Characters>
  <Application>Microsoft Office Word</Application>
  <DocSecurity>0</DocSecurity>
  <Lines>180</Lines>
  <Paragraphs>50</Paragraphs>
  <ScaleCrop>false</ScaleCrop>
  <Company>微软公司</Company>
  <LinksUpToDate>false</LinksUpToDate>
  <CharactersWithSpaces>25442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微软用户</dc:creator>
  <cp:keywords/>
  <dc:description/>
  <cp:lastModifiedBy>微软用户</cp:lastModifiedBy>
  <cp:revision>13</cp:revision>
  <dcterms:created xsi:type="dcterms:W3CDTF">2017-11-06T20:55:00Z</dcterms:created>
  <dcterms:modified xsi:type="dcterms:W3CDTF">2017-11-14T17:37:00Z</dcterms:modified>
</cp:coreProperties>
</file>