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64D77" w:rsidRDefault="00D64D77">
      <w:pPr>
        <w:jc w:val="center"/>
        <w:rPr>
          <w:sz w:val="32"/>
          <w:szCs w:val="32"/>
        </w:rPr>
      </w:pPr>
    </w:p>
    <w:p w14:paraId="00000002" w14:textId="776D94B0" w:rsidR="00D64D77" w:rsidRDefault="005971EC">
      <w:pPr>
        <w:jc w:val="center"/>
        <w:rPr>
          <w:b/>
          <w:sz w:val="32"/>
          <w:szCs w:val="32"/>
        </w:rPr>
      </w:pPr>
      <w:r w:rsidRPr="008D0A0C">
        <w:rPr>
          <w:rFonts w:ascii="Arial" w:eastAsia="Arial" w:hAnsi="Arial" w:cs="Arial"/>
          <w:noProof/>
        </w:rPr>
        <w:drawing>
          <wp:inline distT="0" distB="0" distL="0" distR="0" wp14:anchorId="41EE118F" wp14:editId="65246AE5">
            <wp:extent cx="2496434" cy="9761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96434" cy="976134"/>
                    </a:xfrm>
                    <a:prstGeom prst="rect">
                      <a:avLst/>
                    </a:prstGeom>
                    <a:ln/>
                  </pic:spPr>
                </pic:pic>
              </a:graphicData>
            </a:graphic>
          </wp:inline>
        </w:drawing>
      </w:r>
    </w:p>
    <w:p w14:paraId="00000004" w14:textId="77777777" w:rsidR="00D64D77" w:rsidRDefault="00D64D77" w:rsidP="005971EC">
      <w:pPr>
        <w:rPr>
          <w:b/>
          <w:sz w:val="32"/>
          <w:szCs w:val="32"/>
        </w:rPr>
      </w:pPr>
    </w:p>
    <w:p w14:paraId="00000005" w14:textId="77777777" w:rsidR="00D64D77" w:rsidRDefault="00D64D77">
      <w:pPr>
        <w:jc w:val="center"/>
        <w:rPr>
          <w:b/>
          <w:sz w:val="32"/>
          <w:szCs w:val="32"/>
        </w:rPr>
      </w:pPr>
    </w:p>
    <w:p w14:paraId="00000006" w14:textId="77777777" w:rsidR="00D64D77" w:rsidRDefault="00D64D77">
      <w:pPr>
        <w:jc w:val="center"/>
        <w:rPr>
          <w:b/>
          <w:sz w:val="32"/>
          <w:szCs w:val="32"/>
        </w:rPr>
      </w:pPr>
    </w:p>
    <w:p w14:paraId="00000007" w14:textId="2E45AC51" w:rsidR="00D64D77" w:rsidRDefault="000A24D2" w:rsidP="000A24D2">
      <w:pPr>
        <w:jc w:val="center"/>
        <w:rPr>
          <w:b/>
          <w:sz w:val="32"/>
          <w:szCs w:val="32"/>
        </w:rPr>
      </w:pPr>
      <w:r>
        <w:rPr>
          <w:b/>
          <w:sz w:val="32"/>
          <w:szCs w:val="32"/>
        </w:rPr>
        <w:t>Personnel Resourcing and Development</w:t>
      </w:r>
    </w:p>
    <w:p w14:paraId="00000008" w14:textId="42E55D53" w:rsidR="00D64D77" w:rsidRDefault="00791528">
      <w:pPr>
        <w:jc w:val="center"/>
        <w:rPr>
          <w:b/>
          <w:sz w:val="32"/>
          <w:szCs w:val="32"/>
        </w:rPr>
      </w:pPr>
      <w:r>
        <w:rPr>
          <w:b/>
          <w:sz w:val="32"/>
          <w:szCs w:val="32"/>
        </w:rPr>
        <w:t>Module Code: BMIH5005</w:t>
      </w:r>
    </w:p>
    <w:p w14:paraId="743A1BE8" w14:textId="03A890C7" w:rsidR="000A24D2" w:rsidRPr="000A24D2" w:rsidRDefault="00864B7A" w:rsidP="000A24D2">
      <w:pPr>
        <w:jc w:val="center"/>
        <w:rPr>
          <w:b/>
        </w:rPr>
      </w:pPr>
      <w:r>
        <w:rPr>
          <w:b/>
        </w:rPr>
        <w:t>The impact of external environment on employee recruitment and retention of Premier</w:t>
      </w:r>
      <w:r w:rsidR="000A24D2">
        <w:rPr>
          <w:b/>
        </w:rPr>
        <w:t xml:space="preserve"> Inn London</w:t>
      </w:r>
    </w:p>
    <w:p w14:paraId="7848662A" w14:textId="7F2AB3EA" w:rsidR="000A24D2" w:rsidRPr="000A24D2" w:rsidRDefault="000A24D2" w:rsidP="000A24D2">
      <w:pPr>
        <w:jc w:val="center"/>
        <w:rPr>
          <w:b/>
        </w:rPr>
      </w:pPr>
      <w:r>
        <w:rPr>
          <w:b/>
        </w:rPr>
        <w:t>Student Name: Anca Emilia Dumitru</w:t>
      </w:r>
    </w:p>
    <w:p w14:paraId="0000000B" w14:textId="77777777" w:rsidR="00D64D77" w:rsidRDefault="00791528">
      <w:pPr>
        <w:jc w:val="center"/>
        <w:rPr>
          <w:b/>
          <w:sz w:val="26"/>
          <w:szCs w:val="26"/>
        </w:rPr>
      </w:pPr>
      <w:r>
        <w:rPr>
          <w:b/>
          <w:sz w:val="26"/>
          <w:szCs w:val="26"/>
        </w:rPr>
        <w:t>Module Leader: Helen Lee</w:t>
      </w:r>
    </w:p>
    <w:p w14:paraId="0000000F" w14:textId="77777777" w:rsidR="00D64D77" w:rsidRDefault="00791528">
      <w:pPr>
        <w:jc w:val="center"/>
        <w:rPr>
          <w:b/>
        </w:rPr>
      </w:pPr>
      <w:r>
        <w:br w:type="page"/>
      </w:r>
    </w:p>
    <w:p w14:paraId="00000010" w14:textId="77777777" w:rsidR="00D64D77" w:rsidRPr="00664927" w:rsidRDefault="00791528" w:rsidP="00664927">
      <w:pPr>
        <w:spacing w:line="360" w:lineRule="auto"/>
        <w:jc w:val="center"/>
        <w:rPr>
          <w:rFonts w:ascii="Arial" w:hAnsi="Arial" w:cs="Arial"/>
          <w:b/>
        </w:rPr>
      </w:pPr>
      <w:r w:rsidRPr="00664927">
        <w:rPr>
          <w:rFonts w:ascii="Arial" w:hAnsi="Arial" w:cs="Arial"/>
          <w:b/>
        </w:rPr>
        <w:lastRenderedPageBreak/>
        <w:t xml:space="preserve">Abstract </w:t>
      </w:r>
    </w:p>
    <w:p w14:paraId="00000011" w14:textId="77777777" w:rsidR="00D64D77" w:rsidRPr="00664927" w:rsidRDefault="00791528" w:rsidP="000A24D2">
      <w:pPr>
        <w:spacing w:line="360" w:lineRule="auto"/>
        <w:ind w:firstLine="720"/>
        <w:rPr>
          <w:rFonts w:ascii="Arial" w:hAnsi="Arial" w:cs="Arial"/>
        </w:rPr>
      </w:pPr>
      <w:r w:rsidRPr="00664927">
        <w:rPr>
          <w:rFonts w:ascii="Arial" w:hAnsi="Arial" w:cs="Arial"/>
        </w:rPr>
        <w:t>Employee engagement and recruitment in the business organisation of the hospitality industry have been discussed providing a description of the challenges faced by companies with relevance to business environmental factors. This research has proposed the dire need to understand the challenges faced by providing a rationale with an introduction to the purpose of the research. A comprehensive literature review has been conducted to understand the challenges and provide mitigation strategies for better employee retention in the hospitality industry of the UK.</w:t>
      </w:r>
    </w:p>
    <w:p w14:paraId="00000012" w14:textId="77777777" w:rsidR="00D64D77" w:rsidRPr="00664927" w:rsidRDefault="00791528" w:rsidP="00664927">
      <w:pPr>
        <w:spacing w:line="360" w:lineRule="auto"/>
        <w:rPr>
          <w:rFonts w:ascii="Arial" w:hAnsi="Arial" w:cs="Arial"/>
        </w:rPr>
      </w:pPr>
      <w:r w:rsidRPr="00664927">
        <w:rPr>
          <w:rFonts w:ascii="Arial" w:hAnsi="Arial" w:cs="Arial"/>
        </w:rPr>
        <w:br w:type="page"/>
      </w:r>
    </w:p>
    <w:bookmarkStart w:id="0" w:name="_c42ys467sw8r" w:colFirst="0" w:colLast="0" w:displacedByCustomXml="next"/>
    <w:bookmarkEnd w:id="0" w:displacedByCustomXml="next"/>
    <w:sdt>
      <w:sdtPr>
        <w:rPr>
          <w:rFonts w:ascii="Times New Roman" w:eastAsia="Times New Roman" w:hAnsi="Times New Roman" w:cs="Times New Roman"/>
          <w:color w:val="auto"/>
          <w:sz w:val="24"/>
          <w:szCs w:val="24"/>
          <w:lang w:val="en"/>
        </w:rPr>
        <w:id w:val="-1456866089"/>
        <w:docPartObj>
          <w:docPartGallery w:val="Table of Contents"/>
          <w:docPartUnique/>
        </w:docPartObj>
      </w:sdtPr>
      <w:sdtEndPr>
        <w:rPr>
          <w:b/>
          <w:bCs/>
          <w:noProof/>
        </w:rPr>
      </w:sdtEndPr>
      <w:sdtContent>
        <w:p w14:paraId="1E913714" w14:textId="77777777" w:rsidR="0022061B" w:rsidRDefault="0022061B" w:rsidP="0022061B">
          <w:pPr>
            <w:pStyle w:val="TOCHeading"/>
            <w:jc w:val="center"/>
          </w:pPr>
          <w:r>
            <w:t>Table of Contents</w:t>
          </w:r>
        </w:p>
        <w:p w14:paraId="43FAB084" w14:textId="40C9B5F0" w:rsidR="0022061B" w:rsidRDefault="00CF5076" w:rsidP="0022061B">
          <w:pPr>
            <w:pStyle w:val="TOC1"/>
            <w:tabs>
              <w:tab w:val="right" w:leader="dot" w:pos="9350"/>
            </w:tabs>
            <w:rPr>
              <w:noProof/>
            </w:rPr>
          </w:pPr>
          <w:r>
            <w:t>I-</w:t>
          </w:r>
          <w:r w:rsidR="0022061B">
            <w:fldChar w:fldCharType="begin"/>
          </w:r>
          <w:r w:rsidR="0022061B">
            <w:instrText xml:space="preserve"> TOC \o "1-3" \h \z \u </w:instrText>
          </w:r>
          <w:r w:rsidR="0022061B">
            <w:fldChar w:fldCharType="separate"/>
          </w:r>
          <w:hyperlink w:anchor="_Toc148622293" w:history="1">
            <w:r w:rsidR="0022061B" w:rsidRPr="00BF6AB2">
              <w:rPr>
                <w:rStyle w:val="Hyperlink"/>
                <w:rFonts w:ascii="Arial" w:hAnsi="Arial" w:cs="Arial"/>
                <w:noProof/>
              </w:rPr>
              <w:t>Introduction and Background</w:t>
            </w:r>
            <w:r w:rsidR="0022061B">
              <w:rPr>
                <w:noProof/>
                <w:webHidden/>
              </w:rPr>
              <w:tab/>
            </w:r>
            <w:r w:rsidR="0022061B">
              <w:rPr>
                <w:noProof/>
                <w:webHidden/>
              </w:rPr>
              <w:fldChar w:fldCharType="begin"/>
            </w:r>
            <w:r w:rsidR="0022061B">
              <w:rPr>
                <w:noProof/>
                <w:webHidden/>
              </w:rPr>
              <w:instrText xml:space="preserve"> PAGEREF _Toc148622293 \h </w:instrText>
            </w:r>
            <w:r w:rsidR="0022061B">
              <w:rPr>
                <w:noProof/>
                <w:webHidden/>
              </w:rPr>
            </w:r>
            <w:r w:rsidR="0022061B">
              <w:rPr>
                <w:noProof/>
                <w:webHidden/>
              </w:rPr>
              <w:fldChar w:fldCharType="separate"/>
            </w:r>
            <w:r w:rsidR="0022061B">
              <w:rPr>
                <w:noProof/>
                <w:webHidden/>
              </w:rPr>
              <w:t>4</w:t>
            </w:r>
            <w:r w:rsidR="0022061B">
              <w:rPr>
                <w:noProof/>
                <w:webHidden/>
              </w:rPr>
              <w:fldChar w:fldCharType="end"/>
            </w:r>
          </w:hyperlink>
        </w:p>
        <w:p w14:paraId="03527EEA" w14:textId="77777777" w:rsidR="0022061B" w:rsidRDefault="00EE3EF4" w:rsidP="0022061B">
          <w:pPr>
            <w:pStyle w:val="TOC2"/>
            <w:tabs>
              <w:tab w:val="right" w:leader="dot" w:pos="9350"/>
            </w:tabs>
            <w:rPr>
              <w:noProof/>
            </w:rPr>
          </w:pPr>
          <w:hyperlink w:anchor="_Toc148622294" w:history="1">
            <w:r w:rsidR="0022061B" w:rsidRPr="00BF6AB2">
              <w:rPr>
                <w:rStyle w:val="Hyperlink"/>
                <w:rFonts w:ascii="Arial" w:hAnsi="Arial" w:cs="Arial"/>
                <w:noProof/>
              </w:rPr>
              <w:t>1.1 Introduction</w:t>
            </w:r>
            <w:r w:rsidR="0022061B">
              <w:rPr>
                <w:noProof/>
                <w:webHidden/>
              </w:rPr>
              <w:tab/>
            </w:r>
            <w:r w:rsidR="0022061B">
              <w:rPr>
                <w:noProof/>
                <w:webHidden/>
              </w:rPr>
              <w:fldChar w:fldCharType="begin"/>
            </w:r>
            <w:r w:rsidR="0022061B">
              <w:rPr>
                <w:noProof/>
                <w:webHidden/>
              </w:rPr>
              <w:instrText xml:space="preserve"> PAGEREF _Toc148622294 \h </w:instrText>
            </w:r>
            <w:r w:rsidR="0022061B">
              <w:rPr>
                <w:noProof/>
                <w:webHidden/>
              </w:rPr>
            </w:r>
            <w:r w:rsidR="0022061B">
              <w:rPr>
                <w:noProof/>
                <w:webHidden/>
              </w:rPr>
              <w:fldChar w:fldCharType="separate"/>
            </w:r>
            <w:r w:rsidR="0022061B">
              <w:rPr>
                <w:noProof/>
                <w:webHidden/>
              </w:rPr>
              <w:t>4</w:t>
            </w:r>
            <w:r w:rsidR="0022061B">
              <w:rPr>
                <w:noProof/>
                <w:webHidden/>
              </w:rPr>
              <w:fldChar w:fldCharType="end"/>
            </w:r>
          </w:hyperlink>
        </w:p>
        <w:p w14:paraId="0EDB8B03" w14:textId="77777777" w:rsidR="0022061B" w:rsidRDefault="00EE3EF4" w:rsidP="0022061B">
          <w:pPr>
            <w:pStyle w:val="TOC2"/>
            <w:tabs>
              <w:tab w:val="right" w:leader="dot" w:pos="9350"/>
            </w:tabs>
            <w:rPr>
              <w:noProof/>
            </w:rPr>
          </w:pPr>
          <w:hyperlink w:anchor="_Toc148622295" w:history="1">
            <w:r w:rsidR="0022061B" w:rsidRPr="00BF6AB2">
              <w:rPr>
                <w:rStyle w:val="Hyperlink"/>
                <w:rFonts w:ascii="Arial" w:hAnsi="Arial" w:cs="Arial"/>
                <w:noProof/>
              </w:rPr>
              <w:t>1.2 Research Background</w:t>
            </w:r>
            <w:r w:rsidR="0022061B">
              <w:rPr>
                <w:noProof/>
                <w:webHidden/>
              </w:rPr>
              <w:tab/>
            </w:r>
            <w:r w:rsidR="0022061B">
              <w:rPr>
                <w:noProof/>
                <w:webHidden/>
              </w:rPr>
              <w:fldChar w:fldCharType="begin"/>
            </w:r>
            <w:r w:rsidR="0022061B">
              <w:rPr>
                <w:noProof/>
                <w:webHidden/>
              </w:rPr>
              <w:instrText xml:space="preserve"> PAGEREF _Toc148622295 \h </w:instrText>
            </w:r>
            <w:r w:rsidR="0022061B">
              <w:rPr>
                <w:noProof/>
                <w:webHidden/>
              </w:rPr>
            </w:r>
            <w:r w:rsidR="0022061B">
              <w:rPr>
                <w:noProof/>
                <w:webHidden/>
              </w:rPr>
              <w:fldChar w:fldCharType="separate"/>
            </w:r>
            <w:r w:rsidR="0022061B">
              <w:rPr>
                <w:noProof/>
                <w:webHidden/>
              </w:rPr>
              <w:t>4</w:t>
            </w:r>
            <w:r w:rsidR="0022061B">
              <w:rPr>
                <w:noProof/>
                <w:webHidden/>
              </w:rPr>
              <w:fldChar w:fldCharType="end"/>
            </w:r>
          </w:hyperlink>
        </w:p>
        <w:p w14:paraId="1770A7D2" w14:textId="77777777" w:rsidR="0022061B" w:rsidRDefault="00EE3EF4" w:rsidP="0022061B">
          <w:pPr>
            <w:pStyle w:val="TOC2"/>
            <w:tabs>
              <w:tab w:val="right" w:leader="dot" w:pos="9350"/>
            </w:tabs>
            <w:rPr>
              <w:noProof/>
            </w:rPr>
          </w:pPr>
          <w:hyperlink w:anchor="_Toc148622296" w:history="1">
            <w:r w:rsidR="0022061B" w:rsidRPr="00BF6AB2">
              <w:rPr>
                <w:rStyle w:val="Hyperlink"/>
                <w:rFonts w:ascii="Arial" w:hAnsi="Arial" w:cs="Arial"/>
                <w:noProof/>
              </w:rPr>
              <w:t>1.3 Company Background</w:t>
            </w:r>
            <w:r w:rsidR="0022061B">
              <w:rPr>
                <w:noProof/>
                <w:webHidden/>
              </w:rPr>
              <w:tab/>
            </w:r>
            <w:r w:rsidR="0022061B">
              <w:rPr>
                <w:noProof/>
                <w:webHidden/>
              </w:rPr>
              <w:fldChar w:fldCharType="begin"/>
            </w:r>
            <w:r w:rsidR="0022061B">
              <w:rPr>
                <w:noProof/>
                <w:webHidden/>
              </w:rPr>
              <w:instrText xml:space="preserve"> PAGEREF _Toc148622296 \h </w:instrText>
            </w:r>
            <w:r w:rsidR="0022061B">
              <w:rPr>
                <w:noProof/>
                <w:webHidden/>
              </w:rPr>
            </w:r>
            <w:r w:rsidR="0022061B">
              <w:rPr>
                <w:noProof/>
                <w:webHidden/>
              </w:rPr>
              <w:fldChar w:fldCharType="separate"/>
            </w:r>
            <w:r w:rsidR="0022061B">
              <w:rPr>
                <w:noProof/>
                <w:webHidden/>
              </w:rPr>
              <w:t>4</w:t>
            </w:r>
            <w:r w:rsidR="0022061B">
              <w:rPr>
                <w:noProof/>
                <w:webHidden/>
              </w:rPr>
              <w:fldChar w:fldCharType="end"/>
            </w:r>
          </w:hyperlink>
        </w:p>
        <w:p w14:paraId="57E2D078" w14:textId="77777777" w:rsidR="0022061B" w:rsidRDefault="00EE3EF4" w:rsidP="0022061B">
          <w:pPr>
            <w:pStyle w:val="TOC2"/>
            <w:tabs>
              <w:tab w:val="right" w:leader="dot" w:pos="9350"/>
            </w:tabs>
            <w:rPr>
              <w:noProof/>
            </w:rPr>
          </w:pPr>
          <w:hyperlink w:anchor="_Toc148622297" w:history="1">
            <w:r w:rsidR="0022061B" w:rsidRPr="00BF6AB2">
              <w:rPr>
                <w:rStyle w:val="Hyperlink"/>
                <w:rFonts w:ascii="Arial" w:hAnsi="Arial" w:cs="Arial"/>
                <w:noProof/>
              </w:rPr>
              <w:t>1.4 Aims and Objectives of the Research</w:t>
            </w:r>
            <w:r w:rsidR="0022061B">
              <w:rPr>
                <w:noProof/>
                <w:webHidden/>
              </w:rPr>
              <w:tab/>
            </w:r>
            <w:r w:rsidR="0022061B">
              <w:rPr>
                <w:noProof/>
                <w:webHidden/>
              </w:rPr>
              <w:fldChar w:fldCharType="begin"/>
            </w:r>
            <w:r w:rsidR="0022061B">
              <w:rPr>
                <w:noProof/>
                <w:webHidden/>
              </w:rPr>
              <w:instrText xml:space="preserve"> PAGEREF _Toc148622297 \h </w:instrText>
            </w:r>
            <w:r w:rsidR="0022061B">
              <w:rPr>
                <w:noProof/>
                <w:webHidden/>
              </w:rPr>
            </w:r>
            <w:r w:rsidR="0022061B">
              <w:rPr>
                <w:noProof/>
                <w:webHidden/>
              </w:rPr>
              <w:fldChar w:fldCharType="separate"/>
            </w:r>
            <w:r w:rsidR="0022061B">
              <w:rPr>
                <w:noProof/>
                <w:webHidden/>
              </w:rPr>
              <w:t>5</w:t>
            </w:r>
            <w:r w:rsidR="0022061B">
              <w:rPr>
                <w:noProof/>
                <w:webHidden/>
              </w:rPr>
              <w:fldChar w:fldCharType="end"/>
            </w:r>
          </w:hyperlink>
        </w:p>
        <w:p w14:paraId="336479BD" w14:textId="77777777" w:rsidR="0022061B" w:rsidRDefault="00EE3EF4" w:rsidP="0022061B">
          <w:pPr>
            <w:pStyle w:val="TOC2"/>
            <w:tabs>
              <w:tab w:val="right" w:leader="dot" w:pos="9350"/>
            </w:tabs>
            <w:rPr>
              <w:noProof/>
            </w:rPr>
          </w:pPr>
          <w:hyperlink w:anchor="_Toc148622298" w:history="1">
            <w:r w:rsidR="0022061B" w:rsidRPr="00BF6AB2">
              <w:rPr>
                <w:rStyle w:val="Hyperlink"/>
                <w:rFonts w:ascii="Arial" w:hAnsi="Arial" w:cs="Arial"/>
                <w:noProof/>
              </w:rPr>
              <w:t>1.5 Research Questions</w:t>
            </w:r>
            <w:r w:rsidR="0022061B">
              <w:rPr>
                <w:noProof/>
                <w:webHidden/>
              </w:rPr>
              <w:tab/>
            </w:r>
            <w:r w:rsidR="0022061B">
              <w:rPr>
                <w:noProof/>
                <w:webHidden/>
              </w:rPr>
              <w:fldChar w:fldCharType="begin"/>
            </w:r>
            <w:r w:rsidR="0022061B">
              <w:rPr>
                <w:noProof/>
                <w:webHidden/>
              </w:rPr>
              <w:instrText xml:space="preserve"> PAGEREF _Toc148622298 \h </w:instrText>
            </w:r>
            <w:r w:rsidR="0022061B">
              <w:rPr>
                <w:noProof/>
                <w:webHidden/>
              </w:rPr>
            </w:r>
            <w:r w:rsidR="0022061B">
              <w:rPr>
                <w:noProof/>
                <w:webHidden/>
              </w:rPr>
              <w:fldChar w:fldCharType="separate"/>
            </w:r>
            <w:r w:rsidR="0022061B">
              <w:rPr>
                <w:noProof/>
                <w:webHidden/>
              </w:rPr>
              <w:t>5</w:t>
            </w:r>
            <w:r w:rsidR="0022061B">
              <w:rPr>
                <w:noProof/>
                <w:webHidden/>
              </w:rPr>
              <w:fldChar w:fldCharType="end"/>
            </w:r>
          </w:hyperlink>
        </w:p>
        <w:p w14:paraId="309F21F3" w14:textId="77777777" w:rsidR="0022061B" w:rsidRDefault="00EE3EF4" w:rsidP="0022061B">
          <w:pPr>
            <w:pStyle w:val="TOC2"/>
            <w:tabs>
              <w:tab w:val="right" w:leader="dot" w:pos="9350"/>
            </w:tabs>
            <w:rPr>
              <w:noProof/>
            </w:rPr>
          </w:pPr>
          <w:hyperlink w:anchor="_Toc148622299" w:history="1">
            <w:r w:rsidR="0022061B" w:rsidRPr="00BF6AB2">
              <w:rPr>
                <w:rStyle w:val="Hyperlink"/>
                <w:rFonts w:ascii="Arial" w:hAnsi="Arial" w:cs="Arial"/>
                <w:noProof/>
              </w:rPr>
              <w:t>1.6 Research Rationale</w:t>
            </w:r>
            <w:r w:rsidR="0022061B">
              <w:rPr>
                <w:noProof/>
                <w:webHidden/>
              </w:rPr>
              <w:tab/>
            </w:r>
            <w:r w:rsidR="0022061B">
              <w:rPr>
                <w:noProof/>
                <w:webHidden/>
              </w:rPr>
              <w:fldChar w:fldCharType="begin"/>
            </w:r>
            <w:r w:rsidR="0022061B">
              <w:rPr>
                <w:noProof/>
                <w:webHidden/>
              </w:rPr>
              <w:instrText xml:space="preserve"> PAGEREF _Toc148622299 \h </w:instrText>
            </w:r>
            <w:r w:rsidR="0022061B">
              <w:rPr>
                <w:noProof/>
                <w:webHidden/>
              </w:rPr>
            </w:r>
            <w:r w:rsidR="0022061B">
              <w:rPr>
                <w:noProof/>
                <w:webHidden/>
              </w:rPr>
              <w:fldChar w:fldCharType="separate"/>
            </w:r>
            <w:r w:rsidR="0022061B">
              <w:rPr>
                <w:noProof/>
                <w:webHidden/>
              </w:rPr>
              <w:t>5</w:t>
            </w:r>
            <w:r w:rsidR="0022061B">
              <w:rPr>
                <w:noProof/>
                <w:webHidden/>
              </w:rPr>
              <w:fldChar w:fldCharType="end"/>
            </w:r>
          </w:hyperlink>
        </w:p>
        <w:p w14:paraId="63E63C65" w14:textId="6EF114ED" w:rsidR="0022061B" w:rsidRDefault="00CF5076" w:rsidP="0022061B">
          <w:pPr>
            <w:pStyle w:val="TOC1"/>
            <w:tabs>
              <w:tab w:val="right" w:leader="dot" w:pos="9350"/>
            </w:tabs>
            <w:rPr>
              <w:noProof/>
            </w:rPr>
          </w:pPr>
          <w:r>
            <w:t>II-</w:t>
          </w:r>
          <w:hyperlink w:anchor="_Toc148622300" w:history="1">
            <w:r w:rsidR="0022061B">
              <w:rPr>
                <w:rStyle w:val="Hyperlink"/>
                <w:rFonts w:ascii="Arial" w:hAnsi="Arial" w:cs="Arial"/>
                <w:noProof/>
                <w:lang w:val="en-US"/>
              </w:rPr>
              <w:t>Discution/Literature</w:t>
            </w:r>
            <w:r w:rsidR="0022061B">
              <w:rPr>
                <w:noProof/>
                <w:webHidden/>
              </w:rPr>
              <w:tab/>
            </w:r>
            <w:r w:rsidR="0022061B">
              <w:rPr>
                <w:noProof/>
                <w:webHidden/>
              </w:rPr>
              <w:fldChar w:fldCharType="begin"/>
            </w:r>
            <w:r w:rsidR="0022061B">
              <w:rPr>
                <w:noProof/>
                <w:webHidden/>
              </w:rPr>
              <w:instrText xml:space="preserve"> PAGEREF _Toc148622300 \h </w:instrText>
            </w:r>
            <w:r w:rsidR="0022061B">
              <w:rPr>
                <w:noProof/>
                <w:webHidden/>
              </w:rPr>
            </w:r>
            <w:r w:rsidR="0022061B">
              <w:rPr>
                <w:noProof/>
                <w:webHidden/>
              </w:rPr>
              <w:fldChar w:fldCharType="separate"/>
            </w:r>
            <w:r w:rsidR="0022061B">
              <w:rPr>
                <w:noProof/>
                <w:webHidden/>
              </w:rPr>
              <w:t>6</w:t>
            </w:r>
            <w:r w:rsidR="0022061B">
              <w:rPr>
                <w:noProof/>
                <w:webHidden/>
              </w:rPr>
              <w:fldChar w:fldCharType="end"/>
            </w:r>
          </w:hyperlink>
        </w:p>
        <w:p w14:paraId="12A7D5B9" w14:textId="7E1D0277" w:rsidR="0022061B" w:rsidRDefault="00EE3EF4" w:rsidP="0022061B">
          <w:pPr>
            <w:pStyle w:val="TOC2"/>
            <w:tabs>
              <w:tab w:val="right" w:leader="dot" w:pos="9350"/>
            </w:tabs>
            <w:rPr>
              <w:noProof/>
            </w:rPr>
          </w:pPr>
          <w:hyperlink w:anchor="_Toc148622301" w:history="1">
            <w:r w:rsidR="0022061B" w:rsidRPr="00BF6AB2">
              <w:rPr>
                <w:rStyle w:val="Hyperlink"/>
                <w:rFonts w:ascii="Arial" w:hAnsi="Arial" w:cs="Arial"/>
                <w:noProof/>
                <w:lang w:val="en-US"/>
              </w:rPr>
              <w:t xml:space="preserve">2.1 </w:t>
            </w:r>
            <w:r w:rsidR="0022061B" w:rsidRPr="00BF6AB2">
              <w:rPr>
                <w:rStyle w:val="Hyperlink"/>
                <w:rFonts w:ascii="Arial" w:hAnsi="Arial" w:cs="Arial"/>
                <w:noProof/>
              </w:rPr>
              <w:t>Identifying the effect of changing external factors influencing the internal factors of Premier Inn including employee recruitment and retention</w:t>
            </w:r>
            <w:r w:rsidR="000D6E60">
              <w:rPr>
                <w:rStyle w:val="Hyperlink"/>
                <w:rFonts w:ascii="Arial" w:hAnsi="Arial" w:cs="Arial"/>
                <w:noProof/>
              </w:rPr>
              <w:t xml:space="preserve"> (PESTLE)</w:t>
            </w:r>
            <w:r w:rsidR="0022061B">
              <w:rPr>
                <w:noProof/>
                <w:webHidden/>
              </w:rPr>
              <w:tab/>
            </w:r>
            <w:r w:rsidR="0022061B">
              <w:rPr>
                <w:noProof/>
                <w:webHidden/>
              </w:rPr>
              <w:fldChar w:fldCharType="begin"/>
            </w:r>
            <w:r w:rsidR="0022061B">
              <w:rPr>
                <w:noProof/>
                <w:webHidden/>
              </w:rPr>
              <w:instrText xml:space="preserve"> PAGEREF _Toc148622301 \h </w:instrText>
            </w:r>
            <w:r w:rsidR="0022061B">
              <w:rPr>
                <w:noProof/>
                <w:webHidden/>
              </w:rPr>
            </w:r>
            <w:r w:rsidR="0022061B">
              <w:rPr>
                <w:noProof/>
                <w:webHidden/>
              </w:rPr>
              <w:fldChar w:fldCharType="separate"/>
            </w:r>
            <w:r w:rsidR="0022061B">
              <w:rPr>
                <w:noProof/>
                <w:webHidden/>
              </w:rPr>
              <w:t>6</w:t>
            </w:r>
            <w:r w:rsidR="0022061B">
              <w:rPr>
                <w:noProof/>
                <w:webHidden/>
              </w:rPr>
              <w:fldChar w:fldCharType="end"/>
            </w:r>
          </w:hyperlink>
        </w:p>
        <w:p w14:paraId="4BBEC451" w14:textId="5EBE187C" w:rsidR="0022061B" w:rsidRDefault="00EE3EF4" w:rsidP="0022061B">
          <w:pPr>
            <w:pStyle w:val="TOC2"/>
            <w:tabs>
              <w:tab w:val="right" w:leader="dot" w:pos="9350"/>
            </w:tabs>
            <w:rPr>
              <w:noProof/>
            </w:rPr>
          </w:pPr>
          <w:hyperlink w:anchor="_Toc148622302" w:history="1">
            <w:r w:rsidR="0022061B" w:rsidRPr="00BF6AB2">
              <w:rPr>
                <w:rStyle w:val="Hyperlink"/>
                <w:rFonts w:ascii="Arial" w:hAnsi="Arial" w:cs="Arial"/>
                <w:noProof/>
                <w:lang w:val="en-US"/>
              </w:rPr>
              <w:t xml:space="preserve">2.2 </w:t>
            </w:r>
            <w:r w:rsidR="0022061B" w:rsidRPr="00BF6AB2">
              <w:rPr>
                <w:rStyle w:val="Hyperlink"/>
                <w:rFonts w:ascii="Arial" w:hAnsi="Arial" w:cs="Arial"/>
                <w:noProof/>
              </w:rPr>
              <w:t>Recognising dynamic constraints faced by Premier Inn in employee engagement and retention strategies relevant to the internal factors</w:t>
            </w:r>
            <w:r w:rsidR="000D6E60">
              <w:rPr>
                <w:rStyle w:val="Hyperlink"/>
                <w:rFonts w:ascii="Arial" w:hAnsi="Arial" w:cs="Arial"/>
                <w:noProof/>
              </w:rPr>
              <w:t xml:space="preserve"> (SWOT)</w:t>
            </w:r>
            <w:r w:rsidR="0022061B">
              <w:rPr>
                <w:noProof/>
                <w:webHidden/>
              </w:rPr>
              <w:tab/>
            </w:r>
            <w:r w:rsidR="0022061B">
              <w:rPr>
                <w:noProof/>
                <w:webHidden/>
              </w:rPr>
              <w:fldChar w:fldCharType="begin"/>
            </w:r>
            <w:r w:rsidR="0022061B">
              <w:rPr>
                <w:noProof/>
                <w:webHidden/>
              </w:rPr>
              <w:instrText xml:space="preserve"> PAGEREF _Toc148622302 \h </w:instrText>
            </w:r>
            <w:r w:rsidR="0022061B">
              <w:rPr>
                <w:noProof/>
                <w:webHidden/>
              </w:rPr>
            </w:r>
            <w:r w:rsidR="0022061B">
              <w:rPr>
                <w:noProof/>
                <w:webHidden/>
              </w:rPr>
              <w:fldChar w:fldCharType="separate"/>
            </w:r>
            <w:r w:rsidR="0022061B">
              <w:rPr>
                <w:noProof/>
                <w:webHidden/>
              </w:rPr>
              <w:t>8</w:t>
            </w:r>
            <w:r w:rsidR="0022061B">
              <w:rPr>
                <w:noProof/>
                <w:webHidden/>
              </w:rPr>
              <w:fldChar w:fldCharType="end"/>
            </w:r>
          </w:hyperlink>
        </w:p>
        <w:p w14:paraId="707E3469" w14:textId="77777777" w:rsidR="0022061B" w:rsidRDefault="00EE3EF4" w:rsidP="0022061B">
          <w:pPr>
            <w:pStyle w:val="TOC2"/>
            <w:tabs>
              <w:tab w:val="right" w:leader="dot" w:pos="9350"/>
            </w:tabs>
            <w:rPr>
              <w:noProof/>
            </w:rPr>
          </w:pPr>
          <w:hyperlink w:anchor="_Toc148622303" w:history="1">
            <w:r w:rsidR="0022061B" w:rsidRPr="00BF6AB2">
              <w:rPr>
                <w:rStyle w:val="Hyperlink"/>
                <w:rFonts w:ascii="Arial" w:hAnsi="Arial" w:cs="Arial"/>
                <w:bCs/>
                <w:noProof/>
                <w:shd w:val="clear" w:color="auto" w:fill="FFFFFF"/>
                <w:lang w:val="en-US"/>
              </w:rPr>
              <w:t xml:space="preserve">2.3. </w:t>
            </w:r>
            <w:r w:rsidR="0022061B" w:rsidRPr="00BF6AB2">
              <w:rPr>
                <w:rStyle w:val="Hyperlink"/>
                <w:rFonts w:ascii="Arial" w:hAnsi="Arial" w:cs="Arial"/>
                <w:noProof/>
              </w:rPr>
              <w:t>Dynamic implications adopted by Premier Inn to mitigate the ongoing challenges of employee engagement and retention</w:t>
            </w:r>
            <w:r w:rsidR="0022061B">
              <w:rPr>
                <w:noProof/>
                <w:webHidden/>
              </w:rPr>
              <w:tab/>
            </w:r>
            <w:r w:rsidR="0022061B">
              <w:rPr>
                <w:noProof/>
                <w:webHidden/>
              </w:rPr>
              <w:fldChar w:fldCharType="begin"/>
            </w:r>
            <w:r w:rsidR="0022061B">
              <w:rPr>
                <w:noProof/>
                <w:webHidden/>
              </w:rPr>
              <w:instrText xml:space="preserve"> PAGEREF _Toc148622303 \h </w:instrText>
            </w:r>
            <w:r w:rsidR="0022061B">
              <w:rPr>
                <w:noProof/>
                <w:webHidden/>
              </w:rPr>
            </w:r>
            <w:r w:rsidR="0022061B">
              <w:rPr>
                <w:noProof/>
                <w:webHidden/>
              </w:rPr>
              <w:fldChar w:fldCharType="separate"/>
            </w:r>
            <w:r w:rsidR="0022061B">
              <w:rPr>
                <w:noProof/>
                <w:webHidden/>
              </w:rPr>
              <w:t>9</w:t>
            </w:r>
            <w:r w:rsidR="0022061B">
              <w:rPr>
                <w:noProof/>
                <w:webHidden/>
              </w:rPr>
              <w:fldChar w:fldCharType="end"/>
            </w:r>
          </w:hyperlink>
        </w:p>
        <w:p w14:paraId="34AD89F2" w14:textId="11EE0827" w:rsidR="0022061B" w:rsidRDefault="00EE3EF4" w:rsidP="0022061B">
          <w:pPr>
            <w:pStyle w:val="TOC1"/>
            <w:tabs>
              <w:tab w:val="right" w:leader="dot" w:pos="9350"/>
            </w:tabs>
            <w:rPr>
              <w:noProof/>
            </w:rPr>
          </w:pPr>
          <w:hyperlink w:anchor="_Toc148622304" w:history="1">
            <w:r w:rsidR="0022061B" w:rsidRPr="00BF6AB2">
              <w:rPr>
                <w:rStyle w:val="Hyperlink"/>
                <w:rFonts w:ascii="Arial" w:hAnsi="Arial" w:cs="Arial"/>
                <w:noProof/>
              </w:rPr>
              <w:t xml:space="preserve"> </w:t>
            </w:r>
            <w:r w:rsidR="00CF5076">
              <w:rPr>
                <w:rStyle w:val="Hyperlink"/>
                <w:rFonts w:ascii="Arial" w:hAnsi="Arial" w:cs="Arial"/>
                <w:noProof/>
              </w:rPr>
              <w:t>III-</w:t>
            </w:r>
            <w:r w:rsidR="0022061B" w:rsidRPr="00BF6AB2">
              <w:rPr>
                <w:rStyle w:val="Hyperlink"/>
                <w:rFonts w:ascii="Arial" w:hAnsi="Arial" w:cs="Arial"/>
                <w:noProof/>
              </w:rPr>
              <w:t>Evaluation and Conclusion</w:t>
            </w:r>
            <w:r w:rsidR="0022061B">
              <w:rPr>
                <w:noProof/>
                <w:webHidden/>
              </w:rPr>
              <w:tab/>
            </w:r>
            <w:r w:rsidR="0022061B">
              <w:rPr>
                <w:noProof/>
                <w:webHidden/>
              </w:rPr>
              <w:fldChar w:fldCharType="begin"/>
            </w:r>
            <w:r w:rsidR="0022061B">
              <w:rPr>
                <w:noProof/>
                <w:webHidden/>
              </w:rPr>
              <w:instrText xml:space="preserve"> PAGEREF _Toc148622304 \h </w:instrText>
            </w:r>
            <w:r w:rsidR="0022061B">
              <w:rPr>
                <w:noProof/>
                <w:webHidden/>
              </w:rPr>
            </w:r>
            <w:r w:rsidR="0022061B">
              <w:rPr>
                <w:noProof/>
                <w:webHidden/>
              </w:rPr>
              <w:fldChar w:fldCharType="separate"/>
            </w:r>
            <w:r w:rsidR="0022061B">
              <w:rPr>
                <w:noProof/>
                <w:webHidden/>
              </w:rPr>
              <w:t>11</w:t>
            </w:r>
            <w:r w:rsidR="0022061B">
              <w:rPr>
                <w:noProof/>
                <w:webHidden/>
              </w:rPr>
              <w:fldChar w:fldCharType="end"/>
            </w:r>
          </w:hyperlink>
        </w:p>
        <w:p w14:paraId="0091CEAD" w14:textId="77777777" w:rsidR="0022061B" w:rsidRDefault="00EE3EF4" w:rsidP="0022061B">
          <w:pPr>
            <w:pStyle w:val="TOC2"/>
            <w:tabs>
              <w:tab w:val="right" w:leader="dot" w:pos="9350"/>
            </w:tabs>
            <w:rPr>
              <w:noProof/>
            </w:rPr>
          </w:pPr>
          <w:hyperlink w:anchor="_Toc148622305" w:history="1">
            <w:r w:rsidR="0022061B" w:rsidRPr="00BF6AB2">
              <w:rPr>
                <w:rStyle w:val="Hyperlink"/>
                <w:rFonts w:ascii="Arial" w:hAnsi="Arial" w:cs="Arial"/>
                <w:noProof/>
              </w:rPr>
              <w:t>3.1 Evaluation</w:t>
            </w:r>
            <w:r w:rsidR="0022061B">
              <w:rPr>
                <w:noProof/>
                <w:webHidden/>
              </w:rPr>
              <w:tab/>
            </w:r>
            <w:r w:rsidR="0022061B">
              <w:rPr>
                <w:noProof/>
                <w:webHidden/>
              </w:rPr>
              <w:fldChar w:fldCharType="begin"/>
            </w:r>
            <w:r w:rsidR="0022061B">
              <w:rPr>
                <w:noProof/>
                <w:webHidden/>
              </w:rPr>
              <w:instrText xml:space="preserve"> PAGEREF _Toc148622305 \h </w:instrText>
            </w:r>
            <w:r w:rsidR="0022061B">
              <w:rPr>
                <w:noProof/>
                <w:webHidden/>
              </w:rPr>
            </w:r>
            <w:r w:rsidR="0022061B">
              <w:rPr>
                <w:noProof/>
                <w:webHidden/>
              </w:rPr>
              <w:fldChar w:fldCharType="separate"/>
            </w:r>
            <w:r w:rsidR="0022061B">
              <w:rPr>
                <w:noProof/>
                <w:webHidden/>
              </w:rPr>
              <w:t>11</w:t>
            </w:r>
            <w:r w:rsidR="0022061B">
              <w:rPr>
                <w:noProof/>
                <w:webHidden/>
              </w:rPr>
              <w:fldChar w:fldCharType="end"/>
            </w:r>
          </w:hyperlink>
        </w:p>
        <w:p w14:paraId="74B27A71" w14:textId="77777777" w:rsidR="0022061B" w:rsidRDefault="00EE3EF4" w:rsidP="0022061B">
          <w:pPr>
            <w:pStyle w:val="TOC2"/>
            <w:tabs>
              <w:tab w:val="right" w:leader="dot" w:pos="9350"/>
            </w:tabs>
            <w:rPr>
              <w:noProof/>
            </w:rPr>
          </w:pPr>
          <w:hyperlink w:anchor="_Toc148622306" w:history="1">
            <w:r w:rsidR="0022061B" w:rsidRPr="00BF6AB2">
              <w:rPr>
                <w:rStyle w:val="Hyperlink"/>
                <w:rFonts w:ascii="Arial" w:hAnsi="Arial" w:cs="Arial"/>
                <w:noProof/>
              </w:rPr>
              <w:t>3.2 Conclusion</w:t>
            </w:r>
            <w:r w:rsidR="0022061B">
              <w:rPr>
                <w:noProof/>
                <w:webHidden/>
              </w:rPr>
              <w:tab/>
            </w:r>
            <w:r w:rsidR="0022061B">
              <w:rPr>
                <w:noProof/>
                <w:webHidden/>
              </w:rPr>
              <w:fldChar w:fldCharType="begin"/>
            </w:r>
            <w:r w:rsidR="0022061B">
              <w:rPr>
                <w:noProof/>
                <w:webHidden/>
              </w:rPr>
              <w:instrText xml:space="preserve"> PAGEREF _Toc148622306 \h </w:instrText>
            </w:r>
            <w:r w:rsidR="0022061B">
              <w:rPr>
                <w:noProof/>
                <w:webHidden/>
              </w:rPr>
            </w:r>
            <w:r w:rsidR="0022061B">
              <w:rPr>
                <w:noProof/>
                <w:webHidden/>
              </w:rPr>
              <w:fldChar w:fldCharType="separate"/>
            </w:r>
            <w:r w:rsidR="0022061B">
              <w:rPr>
                <w:noProof/>
                <w:webHidden/>
              </w:rPr>
              <w:t>12</w:t>
            </w:r>
            <w:r w:rsidR="0022061B">
              <w:rPr>
                <w:noProof/>
                <w:webHidden/>
              </w:rPr>
              <w:fldChar w:fldCharType="end"/>
            </w:r>
          </w:hyperlink>
        </w:p>
        <w:p w14:paraId="7E1038B5" w14:textId="77777777" w:rsidR="0022061B" w:rsidRDefault="00EE3EF4" w:rsidP="0022061B">
          <w:pPr>
            <w:pStyle w:val="TOC2"/>
            <w:tabs>
              <w:tab w:val="right" w:leader="dot" w:pos="9350"/>
            </w:tabs>
            <w:rPr>
              <w:noProof/>
            </w:rPr>
          </w:pPr>
          <w:hyperlink w:anchor="_Toc148622307" w:history="1">
            <w:r w:rsidR="0022061B" w:rsidRPr="00BF6AB2">
              <w:rPr>
                <w:rStyle w:val="Hyperlink"/>
                <w:rFonts w:ascii="Arial" w:hAnsi="Arial" w:cs="Arial"/>
                <w:noProof/>
              </w:rPr>
              <w:t>References</w:t>
            </w:r>
            <w:r w:rsidR="0022061B">
              <w:rPr>
                <w:noProof/>
                <w:webHidden/>
              </w:rPr>
              <w:tab/>
            </w:r>
            <w:r w:rsidR="0022061B">
              <w:rPr>
                <w:noProof/>
                <w:webHidden/>
              </w:rPr>
              <w:fldChar w:fldCharType="begin"/>
            </w:r>
            <w:r w:rsidR="0022061B">
              <w:rPr>
                <w:noProof/>
                <w:webHidden/>
              </w:rPr>
              <w:instrText xml:space="preserve"> PAGEREF _Toc148622307 \h </w:instrText>
            </w:r>
            <w:r w:rsidR="0022061B">
              <w:rPr>
                <w:noProof/>
                <w:webHidden/>
              </w:rPr>
            </w:r>
            <w:r w:rsidR="0022061B">
              <w:rPr>
                <w:noProof/>
                <w:webHidden/>
              </w:rPr>
              <w:fldChar w:fldCharType="separate"/>
            </w:r>
            <w:r w:rsidR="0022061B">
              <w:rPr>
                <w:noProof/>
                <w:webHidden/>
              </w:rPr>
              <w:t>13</w:t>
            </w:r>
            <w:r w:rsidR="0022061B">
              <w:rPr>
                <w:noProof/>
                <w:webHidden/>
              </w:rPr>
              <w:fldChar w:fldCharType="end"/>
            </w:r>
          </w:hyperlink>
        </w:p>
        <w:p w14:paraId="4F5C86A4" w14:textId="77777777" w:rsidR="0022061B" w:rsidRDefault="0022061B" w:rsidP="0022061B">
          <w:pPr>
            <w:rPr>
              <w:b/>
              <w:bCs/>
              <w:noProof/>
            </w:rPr>
          </w:pPr>
          <w:r>
            <w:rPr>
              <w:b/>
              <w:bCs/>
              <w:noProof/>
            </w:rPr>
            <w:fldChar w:fldCharType="end"/>
          </w:r>
        </w:p>
      </w:sdtContent>
    </w:sdt>
    <w:p w14:paraId="7BEC0A83" w14:textId="77777777" w:rsidR="0022061B" w:rsidRPr="0022061B" w:rsidRDefault="0022061B" w:rsidP="0022061B"/>
    <w:p w14:paraId="00000013" w14:textId="3D092654" w:rsidR="00D64D77" w:rsidRPr="00664927" w:rsidRDefault="00791528" w:rsidP="002255DE">
      <w:pPr>
        <w:pStyle w:val="Heading1"/>
        <w:spacing w:line="360" w:lineRule="auto"/>
        <w:jc w:val="center"/>
        <w:rPr>
          <w:rFonts w:ascii="Arial" w:hAnsi="Arial" w:cs="Arial"/>
          <w:sz w:val="24"/>
          <w:szCs w:val="24"/>
        </w:rPr>
      </w:pPr>
      <w:r w:rsidRPr="00664927">
        <w:rPr>
          <w:rFonts w:ascii="Arial" w:hAnsi="Arial" w:cs="Arial"/>
          <w:sz w:val="24"/>
          <w:szCs w:val="24"/>
        </w:rPr>
        <w:lastRenderedPageBreak/>
        <w:t>Introduction and Background</w:t>
      </w:r>
    </w:p>
    <w:p w14:paraId="00000014" w14:textId="6494FDE8" w:rsidR="00D64D77" w:rsidRDefault="00791528" w:rsidP="003D6EFB">
      <w:pPr>
        <w:pStyle w:val="Heading2"/>
        <w:numPr>
          <w:ilvl w:val="1"/>
          <w:numId w:val="2"/>
        </w:numPr>
        <w:spacing w:line="360" w:lineRule="auto"/>
        <w:jc w:val="center"/>
        <w:rPr>
          <w:rFonts w:ascii="Arial" w:hAnsi="Arial" w:cs="Arial"/>
          <w:sz w:val="24"/>
          <w:szCs w:val="24"/>
        </w:rPr>
      </w:pPr>
      <w:bookmarkStart w:id="1" w:name="_u51e07xhwep2" w:colFirst="0" w:colLast="0"/>
      <w:bookmarkEnd w:id="1"/>
      <w:r w:rsidRPr="00664927">
        <w:rPr>
          <w:rFonts w:ascii="Arial" w:hAnsi="Arial" w:cs="Arial"/>
          <w:sz w:val="24"/>
          <w:szCs w:val="24"/>
        </w:rPr>
        <w:t>Introduction</w:t>
      </w:r>
    </w:p>
    <w:p w14:paraId="71C9C4EF" w14:textId="77777777" w:rsidR="003D6EFB" w:rsidRPr="003D6EFB" w:rsidRDefault="003D6EFB" w:rsidP="003D6EFB"/>
    <w:p w14:paraId="00000015" w14:textId="77777777" w:rsidR="00D64D77" w:rsidRPr="00664927" w:rsidRDefault="00791528" w:rsidP="003D6EFB">
      <w:pPr>
        <w:spacing w:line="360" w:lineRule="auto"/>
        <w:ind w:firstLine="405"/>
        <w:rPr>
          <w:rFonts w:ascii="Arial" w:hAnsi="Arial" w:cs="Arial"/>
        </w:rPr>
      </w:pPr>
      <w:r w:rsidRPr="00664927">
        <w:rPr>
          <w:rFonts w:ascii="Arial" w:hAnsi="Arial" w:cs="Arial"/>
        </w:rPr>
        <w:t>Companies in the hotel industry have faced multiple issues from the various environmental factors that are external and internal. Moreover, the advent of technological advances has posed a tremendous threat to employee hiring and the tension of losing jobs (Friedman, 2012). Usage of technological automation in maintaining the operational structure of the majority of hotels in the UK. This is causing terror in the minds of people pertaining to the risk of unemployment due to automation tools (Armstrong and Taylor, 2020). Further, this task will focus on the identification of some significant challenges faced by the hospitality industry in the UK. Moreover, a vivid description will be discussed in trying to figure out the potential strategies for the mitigation of these challenges.</w:t>
      </w:r>
    </w:p>
    <w:p w14:paraId="00000016" w14:textId="77777777" w:rsidR="00D64D77" w:rsidRPr="00664927" w:rsidRDefault="00791528" w:rsidP="003D6EFB">
      <w:pPr>
        <w:pStyle w:val="Heading2"/>
        <w:spacing w:line="360" w:lineRule="auto"/>
        <w:jc w:val="center"/>
        <w:rPr>
          <w:rFonts w:ascii="Arial" w:hAnsi="Arial" w:cs="Arial"/>
          <w:sz w:val="24"/>
          <w:szCs w:val="24"/>
        </w:rPr>
      </w:pPr>
      <w:bookmarkStart w:id="2" w:name="_eo1ca1lg2evy" w:colFirst="0" w:colLast="0"/>
      <w:bookmarkEnd w:id="2"/>
      <w:r w:rsidRPr="00664927">
        <w:rPr>
          <w:rFonts w:ascii="Arial" w:hAnsi="Arial" w:cs="Arial"/>
          <w:sz w:val="24"/>
          <w:szCs w:val="24"/>
        </w:rPr>
        <w:t>1.2 Research Background</w:t>
      </w:r>
    </w:p>
    <w:p w14:paraId="00000017" w14:textId="77777777" w:rsidR="00D64D77" w:rsidRPr="00664927" w:rsidRDefault="00791528" w:rsidP="00DD426C">
      <w:pPr>
        <w:spacing w:line="360" w:lineRule="auto"/>
        <w:ind w:firstLine="720"/>
        <w:rPr>
          <w:rFonts w:ascii="Arial" w:hAnsi="Arial" w:cs="Arial"/>
        </w:rPr>
      </w:pPr>
      <w:r w:rsidRPr="00664927">
        <w:rPr>
          <w:rFonts w:ascii="Arial" w:hAnsi="Arial" w:cs="Arial"/>
        </w:rPr>
        <w:t>Issues and challenges confronted by the hospitality industry are relevant to sustainability, supply chain brokerage, and higher ends of market competition. Organisations are deemed to face higher leveraging impacts on internal factors than the external factors on the operational process in the UK. The retention of the workforce and shortage of skilled staff retention are the primary challenges faced by organisations of hospitality in the competitive market (Torrington et al., 2020). A shift of the market trends from traditional human interventions to digitalisation, automation, and artificial intelligence is creating services faster, simpler, and hassle-free. These shifts in the trends are also a threat-posing factor to employee engagement in the hospitality industry (Griffiths et al., 2020). Thus, this research is deemed to identify the challenges and provide equitable solutions to these issues.</w:t>
      </w:r>
    </w:p>
    <w:p w14:paraId="00000018" w14:textId="77777777" w:rsidR="00D64D77" w:rsidRPr="00664927" w:rsidRDefault="00791528" w:rsidP="00515EC8">
      <w:pPr>
        <w:pStyle w:val="Heading2"/>
        <w:spacing w:line="360" w:lineRule="auto"/>
        <w:jc w:val="center"/>
        <w:rPr>
          <w:rFonts w:ascii="Arial" w:hAnsi="Arial" w:cs="Arial"/>
          <w:sz w:val="24"/>
          <w:szCs w:val="24"/>
        </w:rPr>
      </w:pPr>
      <w:bookmarkStart w:id="3" w:name="_n6cc1mi37e8l" w:colFirst="0" w:colLast="0"/>
      <w:bookmarkEnd w:id="3"/>
      <w:r w:rsidRPr="00664927">
        <w:rPr>
          <w:rFonts w:ascii="Arial" w:hAnsi="Arial" w:cs="Arial"/>
          <w:sz w:val="24"/>
          <w:szCs w:val="24"/>
        </w:rPr>
        <w:t>1.3 Company Background</w:t>
      </w:r>
    </w:p>
    <w:p w14:paraId="00000019" w14:textId="7E62B12C" w:rsidR="00D64D77" w:rsidRPr="00664927" w:rsidRDefault="00791528" w:rsidP="00A36E0C">
      <w:pPr>
        <w:spacing w:line="360" w:lineRule="auto"/>
        <w:ind w:firstLine="720"/>
        <w:rPr>
          <w:rFonts w:ascii="Arial" w:hAnsi="Arial" w:cs="Arial"/>
        </w:rPr>
      </w:pPr>
      <w:r w:rsidRPr="00664927">
        <w:rPr>
          <w:rFonts w:ascii="Arial" w:hAnsi="Arial" w:cs="Arial"/>
        </w:rPr>
        <w:t xml:space="preserve">Premier Inn is recognised to be one of the largest chains of hospitality businesses in the UK operating more than 72,000 rooms across approximately 800 different hotels. This hotel has transformed into a brand with its eccentricity in customer service and hospitality, however, was established in the year 1987 in England. Premier Inn currently operates 750 hotels in the nation of the UK with an employee count of </w:t>
      </w:r>
      <w:r w:rsidRPr="00664927">
        <w:rPr>
          <w:rFonts w:ascii="Arial" w:hAnsi="Arial" w:cs="Arial"/>
        </w:rPr>
        <w:lastRenderedPageBreak/>
        <w:t>around 20,000 who are responsible for providing quality services to its guests</w:t>
      </w:r>
      <w:r w:rsidR="003D5B07" w:rsidRPr="00664927">
        <w:rPr>
          <w:rFonts w:ascii="Arial" w:hAnsi="Arial" w:cs="Arial"/>
        </w:rPr>
        <w:t xml:space="preserve"> </w:t>
      </w:r>
      <w:sdt>
        <w:sdtPr>
          <w:rPr>
            <w:rFonts w:ascii="Arial" w:hAnsi="Arial" w:cs="Arial"/>
          </w:rPr>
          <w:id w:val="1872114402"/>
          <w:citation/>
        </w:sdtPr>
        <w:sdtEndPr/>
        <w:sdtContent>
          <w:r w:rsidR="003D5B07" w:rsidRPr="00664927">
            <w:rPr>
              <w:rFonts w:ascii="Arial" w:hAnsi="Arial" w:cs="Arial"/>
            </w:rPr>
            <w:fldChar w:fldCharType="begin"/>
          </w:r>
          <w:r w:rsidR="003D5B07" w:rsidRPr="00664927">
            <w:rPr>
              <w:rFonts w:ascii="Arial" w:hAnsi="Arial" w:cs="Arial"/>
              <w:lang w:val="en-US"/>
            </w:rPr>
            <w:instrText xml:space="preserve"> CITATION pre23 \l 1033 </w:instrText>
          </w:r>
          <w:r w:rsidR="003D5B07" w:rsidRPr="00664927">
            <w:rPr>
              <w:rFonts w:ascii="Arial" w:hAnsi="Arial" w:cs="Arial"/>
            </w:rPr>
            <w:fldChar w:fldCharType="separate"/>
          </w:r>
          <w:r w:rsidR="003D5B07" w:rsidRPr="00664927">
            <w:rPr>
              <w:rFonts w:ascii="Arial" w:hAnsi="Arial" w:cs="Arial"/>
              <w:noProof/>
              <w:lang w:val="en-US"/>
            </w:rPr>
            <w:t>(premierinn, 2023)</w:t>
          </w:r>
          <w:r w:rsidR="003D5B07" w:rsidRPr="00664927">
            <w:rPr>
              <w:rFonts w:ascii="Arial" w:hAnsi="Arial" w:cs="Arial"/>
            </w:rPr>
            <w:fldChar w:fldCharType="end"/>
          </w:r>
        </w:sdtContent>
      </w:sdt>
      <w:r w:rsidRPr="00664927">
        <w:rPr>
          <w:rFonts w:ascii="Arial" w:hAnsi="Arial" w:cs="Arial"/>
        </w:rPr>
        <w:t>. However, this brand hotel has been found to post new openings for the process of hiring which denotes skill shortage within the organisation of Premier Inn UK.</w:t>
      </w:r>
    </w:p>
    <w:p w14:paraId="0000001A" w14:textId="77777777" w:rsidR="00D64D77" w:rsidRPr="00664927" w:rsidRDefault="00791528" w:rsidP="00A36E0C">
      <w:pPr>
        <w:pStyle w:val="Heading2"/>
        <w:spacing w:line="360" w:lineRule="auto"/>
        <w:jc w:val="center"/>
        <w:rPr>
          <w:rFonts w:ascii="Arial" w:hAnsi="Arial" w:cs="Arial"/>
          <w:sz w:val="24"/>
          <w:szCs w:val="24"/>
        </w:rPr>
      </w:pPr>
      <w:bookmarkStart w:id="4" w:name="_u3801y5jaye8" w:colFirst="0" w:colLast="0"/>
      <w:bookmarkEnd w:id="4"/>
      <w:r w:rsidRPr="00664927">
        <w:rPr>
          <w:rFonts w:ascii="Arial" w:hAnsi="Arial" w:cs="Arial"/>
          <w:sz w:val="24"/>
          <w:szCs w:val="24"/>
        </w:rPr>
        <w:t>1.4 Aims and Objectives of the Research</w:t>
      </w:r>
    </w:p>
    <w:p w14:paraId="0000001B" w14:textId="77777777" w:rsidR="00D64D77" w:rsidRPr="00664927" w:rsidRDefault="00791528" w:rsidP="00664927">
      <w:pPr>
        <w:spacing w:line="360" w:lineRule="auto"/>
        <w:rPr>
          <w:rFonts w:ascii="Arial" w:hAnsi="Arial" w:cs="Arial"/>
          <w:b/>
        </w:rPr>
      </w:pPr>
      <w:r w:rsidRPr="00664927">
        <w:rPr>
          <w:rFonts w:ascii="Arial" w:hAnsi="Arial" w:cs="Arial"/>
          <w:b/>
        </w:rPr>
        <w:t>Aim</w:t>
      </w:r>
    </w:p>
    <w:p w14:paraId="0000001C" w14:textId="77777777" w:rsidR="00D64D77" w:rsidRPr="00664927" w:rsidRDefault="00791528" w:rsidP="00664927">
      <w:pPr>
        <w:spacing w:line="360" w:lineRule="auto"/>
        <w:rPr>
          <w:rFonts w:ascii="Arial" w:hAnsi="Arial" w:cs="Arial"/>
        </w:rPr>
      </w:pPr>
      <w:r w:rsidRPr="00664927">
        <w:rPr>
          <w:rFonts w:ascii="Arial" w:hAnsi="Arial" w:cs="Arial"/>
        </w:rPr>
        <w:t xml:space="preserve">To understand the external factors of the current UK market affecting the hiring, onboarding, and staff retention process </w:t>
      </w:r>
      <w:proofErr w:type="gramStart"/>
      <w:r w:rsidRPr="00664927">
        <w:rPr>
          <w:rFonts w:ascii="Arial" w:hAnsi="Arial" w:cs="Arial"/>
        </w:rPr>
        <w:t>within  Premier</w:t>
      </w:r>
      <w:proofErr w:type="gramEnd"/>
      <w:r w:rsidRPr="00664927">
        <w:rPr>
          <w:rFonts w:ascii="Arial" w:hAnsi="Arial" w:cs="Arial"/>
        </w:rPr>
        <w:t xml:space="preserve"> Inn UK.</w:t>
      </w:r>
    </w:p>
    <w:p w14:paraId="0000001D" w14:textId="77777777" w:rsidR="00D64D77" w:rsidRPr="00664927" w:rsidRDefault="00791528" w:rsidP="00664927">
      <w:pPr>
        <w:spacing w:line="360" w:lineRule="auto"/>
        <w:rPr>
          <w:rFonts w:ascii="Arial" w:hAnsi="Arial" w:cs="Arial"/>
          <w:b/>
        </w:rPr>
      </w:pPr>
      <w:r w:rsidRPr="00664927">
        <w:rPr>
          <w:rFonts w:ascii="Arial" w:hAnsi="Arial" w:cs="Arial"/>
          <w:b/>
        </w:rPr>
        <w:t>Objectives</w:t>
      </w:r>
    </w:p>
    <w:p w14:paraId="0000001E" w14:textId="77777777" w:rsidR="00D64D77" w:rsidRPr="00664927" w:rsidRDefault="00791528" w:rsidP="00664927">
      <w:pPr>
        <w:spacing w:line="360" w:lineRule="auto"/>
        <w:rPr>
          <w:rFonts w:ascii="Arial" w:hAnsi="Arial" w:cs="Arial"/>
        </w:rPr>
      </w:pPr>
      <w:r w:rsidRPr="00664927">
        <w:rPr>
          <w:rFonts w:ascii="Arial" w:hAnsi="Arial" w:cs="Arial"/>
        </w:rPr>
        <w:t>1. To identify the effect of changing external factors influencing the internal factors of Premier Inn including employee recruitment and retention.</w:t>
      </w:r>
    </w:p>
    <w:p w14:paraId="0000001F" w14:textId="77777777" w:rsidR="00D64D77" w:rsidRPr="00664927" w:rsidRDefault="00791528" w:rsidP="00664927">
      <w:pPr>
        <w:spacing w:line="360" w:lineRule="auto"/>
        <w:rPr>
          <w:rFonts w:ascii="Arial" w:hAnsi="Arial" w:cs="Arial"/>
        </w:rPr>
      </w:pPr>
      <w:r w:rsidRPr="00664927">
        <w:rPr>
          <w:rFonts w:ascii="Arial" w:hAnsi="Arial" w:cs="Arial"/>
        </w:rPr>
        <w:t>2. To recognise the dynamic constraints faced by Premier Inn within the employee engagement and retention strategies relevant to the internal factors of their business environment.</w:t>
      </w:r>
    </w:p>
    <w:p w14:paraId="00000020" w14:textId="77777777" w:rsidR="00D64D77" w:rsidRPr="00664927" w:rsidRDefault="00791528" w:rsidP="00664927">
      <w:pPr>
        <w:spacing w:line="360" w:lineRule="auto"/>
        <w:rPr>
          <w:rFonts w:ascii="Arial" w:hAnsi="Arial" w:cs="Arial"/>
        </w:rPr>
      </w:pPr>
      <w:r w:rsidRPr="00664927">
        <w:rPr>
          <w:rFonts w:ascii="Arial" w:hAnsi="Arial" w:cs="Arial"/>
        </w:rPr>
        <w:t>3. To interpret comprehensive strategic implications that can be adopted by Premier Inn to effectively handle the internal issues related to employee recruitment and retention.</w:t>
      </w:r>
    </w:p>
    <w:p w14:paraId="00000021" w14:textId="77777777" w:rsidR="00D64D77" w:rsidRPr="00664927" w:rsidRDefault="00791528" w:rsidP="00D57DD6">
      <w:pPr>
        <w:pStyle w:val="Heading2"/>
        <w:spacing w:line="360" w:lineRule="auto"/>
        <w:jc w:val="center"/>
        <w:rPr>
          <w:rFonts w:ascii="Arial" w:hAnsi="Arial" w:cs="Arial"/>
          <w:sz w:val="24"/>
          <w:szCs w:val="24"/>
        </w:rPr>
      </w:pPr>
      <w:bookmarkStart w:id="5" w:name="_djkg2niv477d" w:colFirst="0" w:colLast="0"/>
      <w:bookmarkEnd w:id="5"/>
      <w:r w:rsidRPr="00664927">
        <w:rPr>
          <w:rFonts w:ascii="Arial" w:hAnsi="Arial" w:cs="Arial"/>
          <w:sz w:val="24"/>
          <w:szCs w:val="24"/>
        </w:rPr>
        <w:t>1.5 Research Questions</w:t>
      </w:r>
    </w:p>
    <w:p w14:paraId="00000022" w14:textId="77777777" w:rsidR="00D64D77" w:rsidRPr="00664927" w:rsidRDefault="00791528" w:rsidP="00664927">
      <w:pPr>
        <w:spacing w:line="360" w:lineRule="auto"/>
        <w:rPr>
          <w:rFonts w:ascii="Arial" w:hAnsi="Arial" w:cs="Arial"/>
        </w:rPr>
      </w:pPr>
      <w:r w:rsidRPr="00664927">
        <w:rPr>
          <w:rFonts w:ascii="Arial" w:hAnsi="Arial" w:cs="Arial"/>
        </w:rPr>
        <w:t xml:space="preserve">1. What are the effects of evolving external factors on the internal factors of Premier Inn including employee retention and engagement? </w:t>
      </w:r>
    </w:p>
    <w:p w14:paraId="00000023" w14:textId="77777777" w:rsidR="00D64D77" w:rsidRPr="00664927" w:rsidRDefault="00791528" w:rsidP="00664927">
      <w:pPr>
        <w:spacing w:line="360" w:lineRule="auto"/>
        <w:rPr>
          <w:rFonts w:ascii="Arial" w:hAnsi="Arial" w:cs="Arial"/>
        </w:rPr>
      </w:pPr>
      <w:r w:rsidRPr="00664927">
        <w:rPr>
          <w:rFonts w:ascii="Arial" w:hAnsi="Arial" w:cs="Arial"/>
        </w:rPr>
        <w:t>2. What are the constraints faced by Premier Inn UK relevant to the employment engagement and retention strategies on the internal factors of the business environment?</w:t>
      </w:r>
    </w:p>
    <w:p w14:paraId="00000024" w14:textId="77777777" w:rsidR="00D64D77" w:rsidRPr="00664927" w:rsidRDefault="00791528" w:rsidP="00664927">
      <w:pPr>
        <w:spacing w:line="360" w:lineRule="auto"/>
        <w:rPr>
          <w:rFonts w:ascii="Arial" w:hAnsi="Arial" w:cs="Arial"/>
        </w:rPr>
      </w:pPr>
      <w:r w:rsidRPr="00664927">
        <w:rPr>
          <w:rFonts w:ascii="Arial" w:hAnsi="Arial" w:cs="Arial"/>
        </w:rPr>
        <w:t>3. What are the dynamic implications that can be adopted by Premier Inn to mitigate the ongoing challenges of employee engagement and retention?</w:t>
      </w:r>
    </w:p>
    <w:p w14:paraId="00000025" w14:textId="77777777" w:rsidR="00D64D77" w:rsidRPr="00664927" w:rsidRDefault="00791528" w:rsidP="00D57DD6">
      <w:pPr>
        <w:pStyle w:val="Heading2"/>
        <w:spacing w:line="360" w:lineRule="auto"/>
        <w:jc w:val="center"/>
        <w:rPr>
          <w:rFonts w:ascii="Arial" w:hAnsi="Arial" w:cs="Arial"/>
          <w:sz w:val="24"/>
          <w:szCs w:val="24"/>
        </w:rPr>
      </w:pPr>
      <w:bookmarkStart w:id="6" w:name="_be9yj16e1928" w:colFirst="0" w:colLast="0"/>
      <w:bookmarkEnd w:id="6"/>
      <w:r w:rsidRPr="00664927">
        <w:rPr>
          <w:rFonts w:ascii="Arial" w:hAnsi="Arial" w:cs="Arial"/>
          <w:sz w:val="24"/>
          <w:szCs w:val="24"/>
        </w:rPr>
        <w:t>1.6 Research Rationale</w:t>
      </w:r>
    </w:p>
    <w:p w14:paraId="17CEE308" w14:textId="77777777" w:rsidR="00F92DDE" w:rsidRPr="00664927" w:rsidRDefault="00791528" w:rsidP="00677A5C">
      <w:pPr>
        <w:spacing w:line="360" w:lineRule="auto"/>
        <w:ind w:firstLine="720"/>
        <w:rPr>
          <w:rFonts w:ascii="Arial" w:hAnsi="Arial" w:cs="Arial"/>
        </w:rPr>
      </w:pPr>
      <w:r w:rsidRPr="00664927">
        <w:rPr>
          <w:rFonts w:ascii="Arial" w:hAnsi="Arial" w:cs="Arial"/>
        </w:rPr>
        <w:t xml:space="preserve">Premier Inn is a recognised hotel brand in the industry of hospitality in the UK and has experienced maximum footfall prior to the pandemic crisis. However, the pandemic created </w:t>
      </w:r>
      <w:proofErr w:type="spellStart"/>
      <w:r w:rsidRPr="00664927">
        <w:rPr>
          <w:rFonts w:ascii="Arial" w:hAnsi="Arial" w:cs="Arial"/>
        </w:rPr>
        <w:t>maximised</w:t>
      </w:r>
      <w:proofErr w:type="spellEnd"/>
      <w:r w:rsidRPr="00664927">
        <w:rPr>
          <w:rFonts w:ascii="Arial" w:hAnsi="Arial" w:cs="Arial"/>
        </w:rPr>
        <w:t xml:space="preserve"> rate of unemployment which led to a shortage of labour and skills within the service-based industry of hospitality (Lashley, 2020). This research will identify the factors pertaining to these challenges within the hotel industry and will </w:t>
      </w:r>
      <w:r w:rsidRPr="00664927">
        <w:rPr>
          <w:rFonts w:ascii="Arial" w:hAnsi="Arial" w:cs="Arial"/>
        </w:rPr>
        <w:lastRenderedPageBreak/>
        <w:t>provide effective strategies for solving the ongoing challenges relevant to employee retention and recruitment.</w:t>
      </w:r>
    </w:p>
    <w:p w14:paraId="4BD78453" w14:textId="77777777" w:rsidR="00F92DDE" w:rsidRPr="00664927" w:rsidRDefault="00F92DDE" w:rsidP="00664927">
      <w:pPr>
        <w:spacing w:line="360" w:lineRule="auto"/>
        <w:rPr>
          <w:rFonts w:ascii="Arial" w:hAnsi="Arial" w:cs="Arial"/>
        </w:rPr>
      </w:pPr>
      <w:r w:rsidRPr="00664927">
        <w:rPr>
          <w:rFonts w:ascii="Arial" w:hAnsi="Arial" w:cs="Arial"/>
        </w:rPr>
        <w:br w:type="page"/>
      </w:r>
    </w:p>
    <w:p w14:paraId="39C46882" w14:textId="7F3D8702" w:rsidR="00F92DDE" w:rsidRPr="00664927" w:rsidRDefault="00F92DDE" w:rsidP="00677A5C">
      <w:pPr>
        <w:pStyle w:val="Heading1"/>
        <w:jc w:val="center"/>
        <w:rPr>
          <w:rFonts w:ascii="Arial" w:hAnsi="Arial" w:cs="Arial"/>
          <w:lang w:val="en-US"/>
        </w:rPr>
      </w:pPr>
      <w:r w:rsidRPr="00664927">
        <w:rPr>
          <w:rFonts w:ascii="Arial" w:hAnsi="Arial" w:cs="Arial"/>
          <w:lang w:val="en-US"/>
        </w:rPr>
        <w:lastRenderedPageBreak/>
        <w:t xml:space="preserve">Chapter Two: </w:t>
      </w:r>
      <w:r w:rsidR="00677A5C">
        <w:rPr>
          <w:rFonts w:ascii="Arial" w:hAnsi="Arial" w:cs="Arial"/>
          <w:lang w:val="en-US"/>
        </w:rPr>
        <w:t>Discussion/Literature</w:t>
      </w:r>
    </w:p>
    <w:p w14:paraId="3EEA204A" w14:textId="77777777" w:rsidR="00F92DDE" w:rsidRPr="00664927" w:rsidRDefault="00F92DDE" w:rsidP="00677A5C">
      <w:pPr>
        <w:pStyle w:val="Heading2"/>
        <w:jc w:val="center"/>
        <w:rPr>
          <w:rFonts w:ascii="Arial" w:hAnsi="Arial" w:cs="Arial"/>
          <w:lang w:val="en-US"/>
        </w:rPr>
      </w:pPr>
      <w:r w:rsidRPr="00664927">
        <w:rPr>
          <w:rFonts w:ascii="Arial" w:hAnsi="Arial" w:cs="Arial"/>
          <w:lang w:val="en-US"/>
        </w:rPr>
        <w:t>2.1 PESTLE Analysis</w:t>
      </w:r>
    </w:p>
    <w:p w14:paraId="36E5814A" w14:textId="7B4C671A" w:rsidR="00F92DDE" w:rsidRPr="00F92DDE" w:rsidRDefault="00F92DDE" w:rsidP="00677A5C">
      <w:pPr>
        <w:shd w:val="clear" w:color="auto" w:fill="FFFFFF"/>
        <w:spacing w:line="360" w:lineRule="auto"/>
        <w:ind w:firstLine="720"/>
        <w:rPr>
          <w:rFonts w:ascii="Arial" w:hAnsi="Arial" w:cs="Arial"/>
          <w:lang w:val="en-US"/>
        </w:rPr>
      </w:pPr>
      <w:r w:rsidRPr="00F92DDE">
        <w:rPr>
          <w:rFonts w:ascii="Arial" w:hAnsi="Arial" w:cs="Arial"/>
          <w:color w:val="222222"/>
          <w:lang w:val="en-US"/>
        </w:rPr>
        <w:t>For</w:t>
      </w:r>
      <w:r w:rsidRPr="00F92DDE">
        <w:rPr>
          <w:rFonts w:ascii="Arial" w:hAnsi="Arial" w:cs="Arial"/>
          <w:b/>
          <w:bCs/>
          <w:color w:val="222222"/>
          <w:lang w:val="en-US"/>
        </w:rPr>
        <w:t xml:space="preserve"> </w:t>
      </w:r>
      <w:r w:rsidRPr="00F92DDE">
        <w:rPr>
          <w:rFonts w:ascii="Arial" w:hAnsi="Arial" w:cs="Arial"/>
          <w:color w:val="222222"/>
          <w:lang w:val="en-US"/>
        </w:rPr>
        <w:t xml:space="preserve">identifying the changing external environment of the UK market and </w:t>
      </w:r>
      <w:r w:rsidRPr="00664927">
        <w:rPr>
          <w:rFonts w:ascii="Arial" w:hAnsi="Arial" w:cs="Arial"/>
          <w:color w:val="222222"/>
          <w:lang w:val="en-US"/>
        </w:rPr>
        <w:t>understand</w:t>
      </w:r>
      <w:r w:rsidRPr="00F92DDE">
        <w:rPr>
          <w:rFonts w:ascii="Arial" w:hAnsi="Arial" w:cs="Arial"/>
          <w:color w:val="222222"/>
          <w:lang w:val="en-US"/>
        </w:rPr>
        <w:t xml:space="preserve"> its effect on Premier Inn</w:t>
      </w:r>
      <w:r w:rsidR="008F7C59">
        <w:rPr>
          <w:rFonts w:ascii="Arial" w:hAnsi="Arial" w:cs="Arial"/>
          <w:color w:val="222222"/>
          <w:lang w:val="en-US"/>
        </w:rPr>
        <w:t>, London</w:t>
      </w:r>
      <w:r w:rsidRPr="00F92DDE">
        <w:rPr>
          <w:rFonts w:ascii="Arial" w:hAnsi="Arial" w:cs="Arial"/>
          <w:color w:val="222222"/>
          <w:lang w:val="en-US"/>
        </w:rPr>
        <w:t>’s hiring,</w:t>
      </w:r>
      <w:r w:rsidRPr="00664927">
        <w:rPr>
          <w:rFonts w:ascii="Arial" w:hAnsi="Arial" w:cs="Arial"/>
          <w:color w:val="222222"/>
          <w:lang w:val="en-US"/>
        </w:rPr>
        <w:t xml:space="preserve"> </w:t>
      </w:r>
      <w:r w:rsidRPr="00F92DDE">
        <w:rPr>
          <w:rFonts w:ascii="Arial" w:hAnsi="Arial" w:cs="Arial"/>
          <w:color w:val="222222"/>
          <w:lang w:val="en-US"/>
        </w:rPr>
        <w:t>recruitment, and onboarding process, a PESTLE analysis will be drawn.</w:t>
      </w:r>
    </w:p>
    <w:p w14:paraId="1D9DB586" w14:textId="77777777" w:rsidR="00F92DDE" w:rsidRPr="00F92DDE" w:rsidRDefault="00F92DDE" w:rsidP="00664927">
      <w:pPr>
        <w:shd w:val="clear" w:color="auto" w:fill="FFFFFF"/>
        <w:spacing w:line="360" w:lineRule="auto"/>
        <w:rPr>
          <w:rFonts w:ascii="Arial" w:hAnsi="Arial" w:cs="Arial"/>
          <w:lang w:val="en-US"/>
        </w:rPr>
      </w:pPr>
      <w:r w:rsidRPr="00F92DDE">
        <w:rPr>
          <w:rFonts w:ascii="Arial" w:hAnsi="Arial" w:cs="Arial"/>
          <w:b/>
          <w:bCs/>
          <w:i/>
          <w:iCs/>
          <w:color w:val="222222"/>
          <w:u w:val="single"/>
          <w:lang w:val="en-US"/>
        </w:rPr>
        <w:t>Political factors</w:t>
      </w:r>
    </w:p>
    <w:p w14:paraId="46498DA7" w14:textId="6E99065C" w:rsidR="00F92DDE" w:rsidRPr="00F92DDE" w:rsidRDefault="00F92DDE" w:rsidP="00677A5C">
      <w:pPr>
        <w:shd w:val="clear" w:color="auto" w:fill="FFFFFF"/>
        <w:spacing w:line="360" w:lineRule="auto"/>
        <w:ind w:firstLine="720"/>
        <w:rPr>
          <w:rFonts w:ascii="Arial" w:hAnsi="Arial" w:cs="Arial"/>
          <w:lang w:val="en-US"/>
        </w:rPr>
      </w:pPr>
      <w:r w:rsidRPr="00F92DDE">
        <w:rPr>
          <w:rFonts w:ascii="Arial" w:hAnsi="Arial" w:cs="Arial"/>
          <w:color w:val="222222"/>
          <w:lang w:val="en-US"/>
        </w:rPr>
        <w:t xml:space="preserve">The tourism policies in the UK </w:t>
      </w:r>
      <w:r w:rsidRPr="00664927">
        <w:rPr>
          <w:rFonts w:ascii="Arial" w:hAnsi="Arial" w:cs="Arial"/>
          <w:color w:val="222222"/>
          <w:lang w:val="en-US"/>
        </w:rPr>
        <w:t>have</w:t>
      </w:r>
      <w:r w:rsidRPr="00F92DDE">
        <w:rPr>
          <w:rFonts w:ascii="Arial" w:hAnsi="Arial" w:cs="Arial"/>
          <w:color w:val="222222"/>
          <w:lang w:val="en-US"/>
        </w:rPr>
        <w:t xml:space="preserve"> undergone significant transformation following the COVID-19 pandemic upheaval afflicting the economic state of the sector. Such changes were visible in different aspects including business promotion, import laws, visa requirements, employment, and safety protocols. Similar changes were also mandated by the government in taxation policies which w</w:t>
      </w:r>
      <w:r w:rsidR="008F7C59">
        <w:rPr>
          <w:rFonts w:ascii="Arial" w:hAnsi="Arial" w:cs="Arial"/>
          <w:color w:val="222222"/>
          <w:lang w:val="en-US"/>
        </w:rPr>
        <w:t>ill directly impact Premier Inn, London’</w:t>
      </w:r>
      <w:r w:rsidRPr="00F92DDE">
        <w:rPr>
          <w:rFonts w:ascii="Arial" w:hAnsi="Arial" w:cs="Arial"/>
          <w:color w:val="222222"/>
          <w:lang w:val="en-US"/>
        </w:rPr>
        <w:t xml:space="preserve">s profitability and revenue generation. Apart from that, various instances of political instability and </w:t>
      </w:r>
      <w:r w:rsidRPr="00664927">
        <w:rPr>
          <w:rFonts w:ascii="Arial" w:hAnsi="Arial" w:cs="Arial"/>
          <w:color w:val="222222"/>
          <w:lang w:val="en-US"/>
        </w:rPr>
        <w:t>government-initiated</w:t>
      </w:r>
      <w:r w:rsidRPr="00F92DDE">
        <w:rPr>
          <w:rFonts w:ascii="Arial" w:hAnsi="Arial" w:cs="Arial"/>
          <w:color w:val="222222"/>
          <w:lang w:val="en-US"/>
        </w:rPr>
        <w:t xml:space="preserve"> measures in response to unprecedented situations will further influence consumer demand and the hotel’s business proceedings. </w:t>
      </w:r>
    </w:p>
    <w:p w14:paraId="0ECC0D72" w14:textId="77777777" w:rsidR="00F92DDE" w:rsidRPr="00F92DDE" w:rsidRDefault="00F92DDE" w:rsidP="00664927">
      <w:pPr>
        <w:shd w:val="clear" w:color="auto" w:fill="FFFFFF"/>
        <w:spacing w:line="360" w:lineRule="auto"/>
        <w:rPr>
          <w:rFonts w:ascii="Arial" w:hAnsi="Arial" w:cs="Arial"/>
          <w:lang w:val="en-US"/>
        </w:rPr>
      </w:pPr>
      <w:r w:rsidRPr="00F92DDE">
        <w:rPr>
          <w:rFonts w:ascii="Arial" w:hAnsi="Arial" w:cs="Arial"/>
          <w:b/>
          <w:bCs/>
          <w:i/>
          <w:iCs/>
          <w:color w:val="222222"/>
          <w:u w:val="single"/>
          <w:lang w:val="en-US"/>
        </w:rPr>
        <w:t>Economic factors</w:t>
      </w:r>
    </w:p>
    <w:p w14:paraId="452C96B8" w14:textId="0E9E7DF8" w:rsidR="00F92DDE" w:rsidRPr="00F92DDE" w:rsidRDefault="00F92DDE" w:rsidP="00677A5C">
      <w:pPr>
        <w:shd w:val="clear" w:color="auto" w:fill="FFFFFF"/>
        <w:spacing w:line="360" w:lineRule="auto"/>
        <w:ind w:firstLine="720"/>
        <w:rPr>
          <w:rFonts w:ascii="Arial" w:hAnsi="Arial" w:cs="Arial"/>
          <w:lang w:val="en-US"/>
        </w:rPr>
      </w:pPr>
      <w:r w:rsidRPr="00F92DDE">
        <w:rPr>
          <w:rFonts w:ascii="Arial" w:hAnsi="Arial" w:cs="Arial"/>
          <w:color w:val="222222"/>
          <w:lang w:val="en-US"/>
        </w:rPr>
        <w:t xml:space="preserve">The ever-present inflation and the associated repercussions caused by Brexit in the UK is the primary reason behind GDP fluctuations and financial gaps affecting the hospitality sector’s business outcomes. As stated by </w:t>
      </w:r>
      <w:proofErr w:type="spellStart"/>
      <w:r w:rsidRPr="00F92DDE">
        <w:rPr>
          <w:rFonts w:ascii="Arial" w:hAnsi="Arial" w:cs="Arial"/>
          <w:color w:val="222222"/>
          <w:lang w:val="en-US"/>
        </w:rPr>
        <w:t>Springford</w:t>
      </w:r>
      <w:proofErr w:type="spellEnd"/>
      <w:r w:rsidRPr="00F92DDE">
        <w:rPr>
          <w:rFonts w:ascii="Arial" w:hAnsi="Arial" w:cs="Arial"/>
          <w:color w:val="222222"/>
          <w:lang w:val="en-US"/>
        </w:rPr>
        <w:t xml:space="preserve">, this may cause local tourists to focus on essential purchases, thereby limiting the market demand for </w:t>
      </w:r>
      <w:r w:rsidR="008F7C59">
        <w:rPr>
          <w:rFonts w:ascii="Arial" w:hAnsi="Arial" w:cs="Arial"/>
          <w:color w:val="222222"/>
          <w:lang w:val="en-US"/>
        </w:rPr>
        <w:t xml:space="preserve">Premier Inn, London’s </w:t>
      </w:r>
      <w:r w:rsidRPr="00F92DDE">
        <w:rPr>
          <w:rFonts w:ascii="Arial" w:hAnsi="Arial" w:cs="Arial"/>
          <w:color w:val="222222"/>
          <w:lang w:val="en-US"/>
        </w:rPr>
        <w:t>hospitality services (</w:t>
      </w:r>
      <w:proofErr w:type="spellStart"/>
      <w:r w:rsidRPr="00F92DDE">
        <w:rPr>
          <w:rFonts w:ascii="Arial" w:hAnsi="Arial" w:cs="Arial"/>
          <w:color w:val="222222"/>
          <w:shd w:val="clear" w:color="auto" w:fill="FFFFFF"/>
          <w:lang w:val="en-US"/>
        </w:rPr>
        <w:t>Springford</w:t>
      </w:r>
      <w:proofErr w:type="spellEnd"/>
      <w:r w:rsidRPr="00F92DDE">
        <w:rPr>
          <w:rFonts w:ascii="Arial" w:hAnsi="Arial" w:cs="Arial"/>
          <w:color w:val="222222"/>
          <w:shd w:val="clear" w:color="auto" w:fill="FFFFFF"/>
          <w:lang w:val="en-US"/>
        </w:rPr>
        <w:t>, 2022)</w:t>
      </w:r>
      <w:r w:rsidRPr="00F92DDE">
        <w:rPr>
          <w:rFonts w:ascii="Arial" w:hAnsi="Arial" w:cs="Arial"/>
          <w:color w:val="222222"/>
          <w:lang w:val="en-US"/>
        </w:rPr>
        <w:t>. Additionally, inflation causes massive fuel price increments alongside supply chain disruptions</w:t>
      </w:r>
      <w:r w:rsidR="008F7C59">
        <w:rPr>
          <w:rFonts w:ascii="Arial" w:hAnsi="Arial" w:cs="Arial"/>
          <w:color w:val="222222"/>
          <w:lang w:val="en-US"/>
        </w:rPr>
        <w:t xml:space="preserve"> for the company, leading</w:t>
      </w:r>
      <w:r w:rsidRPr="00F92DDE">
        <w:rPr>
          <w:rFonts w:ascii="Arial" w:hAnsi="Arial" w:cs="Arial"/>
          <w:color w:val="222222"/>
          <w:lang w:val="en-US"/>
        </w:rPr>
        <w:t xml:space="preserve"> to high operational costs. However, </w:t>
      </w:r>
      <w:r w:rsidRPr="00664927">
        <w:rPr>
          <w:rFonts w:ascii="Arial" w:hAnsi="Arial" w:cs="Arial"/>
          <w:color w:val="222222"/>
          <w:lang w:val="en-US"/>
        </w:rPr>
        <w:t>in</w:t>
      </w:r>
      <w:r w:rsidRPr="00F92DDE">
        <w:rPr>
          <w:rFonts w:ascii="Arial" w:hAnsi="Arial" w:cs="Arial"/>
          <w:color w:val="222222"/>
          <w:lang w:val="en-US"/>
        </w:rPr>
        <w:t xml:space="preserve"> </w:t>
      </w:r>
      <w:r w:rsidRPr="00664927">
        <w:rPr>
          <w:rFonts w:ascii="Arial" w:hAnsi="Arial" w:cs="Arial"/>
          <w:color w:val="222222"/>
          <w:lang w:val="en-US"/>
        </w:rPr>
        <w:t>retrospect</w:t>
      </w:r>
      <w:r w:rsidRPr="00F92DDE">
        <w:rPr>
          <w:rFonts w:ascii="Arial" w:hAnsi="Arial" w:cs="Arial"/>
          <w:color w:val="222222"/>
          <w:lang w:val="en-US"/>
        </w:rPr>
        <w:t xml:space="preserve">, the </w:t>
      </w:r>
      <w:r w:rsidRPr="00677A5C">
        <w:rPr>
          <w:rFonts w:ascii="Arial" w:hAnsi="Arial" w:cs="Arial"/>
          <w:lang w:val="en-US"/>
        </w:rPr>
        <w:t>Premier Inn</w:t>
      </w:r>
      <w:r w:rsidR="00EF655F" w:rsidRPr="00677A5C">
        <w:rPr>
          <w:rFonts w:ascii="Arial" w:hAnsi="Arial" w:cs="Arial"/>
          <w:lang w:val="en-US"/>
        </w:rPr>
        <w:t>, London</w:t>
      </w:r>
      <w:r w:rsidRPr="00677A5C">
        <w:rPr>
          <w:rFonts w:ascii="Arial" w:hAnsi="Arial" w:cs="Arial"/>
          <w:lang w:val="en-US"/>
        </w:rPr>
        <w:t xml:space="preserve"> </w:t>
      </w:r>
      <w:r w:rsidRPr="00F92DDE">
        <w:rPr>
          <w:rFonts w:ascii="Arial" w:hAnsi="Arial" w:cs="Arial"/>
          <w:color w:val="222222"/>
          <w:lang w:val="en-US"/>
        </w:rPr>
        <w:t>may benefit to some level due to tourism affordability in the UK, which may attract inbound visitors.</w:t>
      </w:r>
    </w:p>
    <w:p w14:paraId="5A9EF58C" w14:textId="77777777" w:rsidR="00F92DDE" w:rsidRPr="00F92DDE" w:rsidRDefault="00F92DDE" w:rsidP="00664927">
      <w:pPr>
        <w:shd w:val="clear" w:color="auto" w:fill="FFFFFF"/>
        <w:spacing w:line="360" w:lineRule="auto"/>
        <w:rPr>
          <w:rFonts w:ascii="Arial" w:hAnsi="Arial" w:cs="Arial"/>
          <w:lang w:val="en-US"/>
        </w:rPr>
      </w:pPr>
      <w:r w:rsidRPr="00F92DDE">
        <w:rPr>
          <w:rFonts w:ascii="Arial" w:hAnsi="Arial" w:cs="Arial"/>
          <w:b/>
          <w:bCs/>
          <w:i/>
          <w:iCs/>
          <w:color w:val="222222"/>
          <w:u w:val="single"/>
          <w:lang w:val="en-US"/>
        </w:rPr>
        <w:t>Social factors</w:t>
      </w:r>
    </w:p>
    <w:p w14:paraId="1F3EDA7F" w14:textId="7B9F73C4" w:rsidR="00F92DDE" w:rsidRPr="00F92DDE" w:rsidRDefault="00F92DDE" w:rsidP="00677A5C">
      <w:pPr>
        <w:shd w:val="clear" w:color="auto" w:fill="FFFFFF"/>
        <w:spacing w:line="360" w:lineRule="auto"/>
        <w:ind w:firstLine="720"/>
        <w:rPr>
          <w:rFonts w:ascii="Arial" w:hAnsi="Arial" w:cs="Arial"/>
          <w:lang w:val="en-US"/>
        </w:rPr>
      </w:pPr>
      <w:r w:rsidRPr="00F92DDE">
        <w:rPr>
          <w:rFonts w:ascii="Arial" w:hAnsi="Arial" w:cs="Arial"/>
          <w:color w:val="222222"/>
          <w:lang w:val="en-US"/>
        </w:rPr>
        <w:t xml:space="preserve">The rising prospects of international and sustainable tourism </w:t>
      </w:r>
      <w:r w:rsidRPr="00664927">
        <w:rPr>
          <w:rFonts w:ascii="Arial" w:hAnsi="Arial" w:cs="Arial"/>
          <w:color w:val="222222"/>
          <w:lang w:val="en-US"/>
        </w:rPr>
        <w:t>have</w:t>
      </w:r>
      <w:r w:rsidRPr="00F92DDE">
        <w:rPr>
          <w:rFonts w:ascii="Arial" w:hAnsi="Arial" w:cs="Arial"/>
          <w:color w:val="222222"/>
          <w:lang w:val="en-US"/>
        </w:rPr>
        <w:t xml:space="preserve"> been consistently encouraging people to participate in tourism activities in order to support the local economy of respective destinations. </w:t>
      </w:r>
      <w:r w:rsidRPr="00677A5C">
        <w:rPr>
          <w:rFonts w:ascii="Arial" w:hAnsi="Arial" w:cs="Arial"/>
          <w:lang w:val="en-US"/>
        </w:rPr>
        <w:t>Unfortunately, the lingering threat and uncertainties regarding future pandemic</w:t>
      </w:r>
      <w:r w:rsidR="008F7C59" w:rsidRPr="00677A5C">
        <w:rPr>
          <w:rFonts w:ascii="Arial" w:hAnsi="Arial" w:cs="Arial"/>
          <w:lang w:val="en-US"/>
        </w:rPr>
        <w:t xml:space="preserve"> outbreaks has also hindered Premium Inn from </w:t>
      </w:r>
      <w:r w:rsidR="008F7C59" w:rsidRPr="00677A5C">
        <w:rPr>
          <w:rFonts w:ascii="Arial" w:hAnsi="Arial" w:cs="Arial"/>
          <w:lang w:val="en-US"/>
        </w:rPr>
        <w:lastRenderedPageBreak/>
        <w:t xml:space="preserve">gaining international tourists and benefit from foreign currencies. </w:t>
      </w:r>
      <w:r w:rsidRPr="00677A5C">
        <w:rPr>
          <w:rFonts w:ascii="Arial" w:hAnsi="Arial" w:cs="Arial"/>
          <w:lang w:val="en-US"/>
        </w:rPr>
        <w:t xml:space="preserve">Furthermore, the negative outlook of over-tourism in many popular UK locations has resulted </w:t>
      </w:r>
      <w:r w:rsidRPr="00F92DDE">
        <w:rPr>
          <w:rFonts w:ascii="Arial" w:hAnsi="Arial" w:cs="Arial"/>
          <w:color w:val="222222"/>
          <w:lang w:val="en-US"/>
        </w:rPr>
        <w:t>in dissatisfaction among local communities and environmental degradation.</w:t>
      </w:r>
      <w:r w:rsidR="008F7C59">
        <w:rPr>
          <w:rFonts w:ascii="Arial" w:hAnsi="Arial" w:cs="Arial"/>
          <w:color w:val="222222"/>
          <w:lang w:val="en-US"/>
        </w:rPr>
        <w:t xml:space="preserve"> Additionally, this hotel has been tackling dissatisfaction from operational departments caused by wage cuts and staff shortages after booking rate recovered in the post-pandemic phase.</w:t>
      </w:r>
    </w:p>
    <w:p w14:paraId="4950FD6C" w14:textId="7A9374D3" w:rsidR="00F92DDE" w:rsidRPr="00F92DDE" w:rsidRDefault="00F92DDE" w:rsidP="00664927">
      <w:pPr>
        <w:rPr>
          <w:rFonts w:ascii="Arial" w:hAnsi="Arial" w:cs="Arial"/>
          <w:b/>
          <w:bCs/>
          <w:i/>
          <w:iCs/>
          <w:color w:val="222222"/>
          <w:u w:val="single"/>
          <w:lang w:val="en-US"/>
        </w:rPr>
      </w:pPr>
      <w:r w:rsidRPr="00F92DDE">
        <w:rPr>
          <w:rFonts w:ascii="Arial" w:hAnsi="Arial" w:cs="Arial"/>
          <w:b/>
          <w:bCs/>
          <w:i/>
          <w:iCs/>
          <w:color w:val="222222"/>
          <w:u w:val="single"/>
          <w:lang w:val="en-US"/>
        </w:rPr>
        <w:t>Technological factors</w:t>
      </w:r>
    </w:p>
    <w:p w14:paraId="4316F66B" w14:textId="3AB46108" w:rsidR="00F92DDE" w:rsidRPr="00F92DDE" w:rsidRDefault="00F92DDE" w:rsidP="00943984">
      <w:pPr>
        <w:shd w:val="clear" w:color="auto" w:fill="FFFFFF"/>
        <w:spacing w:line="360" w:lineRule="auto"/>
        <w:ind w:firstLine="720"/>
        <w:rPr>
          <w:rFonts w:ascii="Arial" w:hAnsi="Arial" w:cs="Arial"/>
          <w:lang w:val="en-US"/>
        </w:rPr>
      </w:pPr>
      <w:r w:rsidRPr="00F92DDE">
        <w:rPr>
          <w:rFonts w:ascii="Arial" w:hAnsi="Arial" w:cs="Arial"/>
          <w:color w:val="222222"/>
          <w:lang w:val="en-US"/>
        </w:rPr>
        <w:t>With the advent of globalisation in the tourism industry, the UK's tourism sector has been experiencing the boon of high-end technological advancements. As opined by Stringham and Gerdes, modern tourists currently demand digital booking systems, smart keys, and high-speed internet facilities for a luxurious and fulfilling tourism experience (</w:t>
      </w:r>
      <w:proofErr w:type="spellStart"/>
      <w:r w:rsidRPr="00F92DDE">
        <w:rPr>
          <w:rFonts w:ascii="Arial" w:hAnsi="Arial" w:cs="Arial"/>
          <w:color w:val="222222"/>
          <w:shd w:val="clear" w:color="auto" w:fill="FFFFFF"/>
          <w:lang w:val="en-US"/>
        </w:rPr>
        <w:t>Stringam</w:t>
      </w:r>
      <w:proofErr w:type="spellEnd"/>
      <w:r w:rsidRPr="00F92DDE">
        <w:rPr>
          <w:rFonts w:ascii="Arial" w:hAnsi="Arial" w:cs="Arial"/>
          <w:color w:val="222222"/>
          <w:shd w:val="clear" w:color="auto" w:fill="FFFFFF"/>
          <w:lang w:val="en-US"/>
        </w:rPr>
        <w:t xml:space="preserve"> and Gerdes, 2021)</w:t>
      </w:r>
      <w:r w:rsidRPr="00F92DDE">
        <w:rPr>
          <w:rFonts w:ascii="Arial" w:hAnsi="Arial" w:cs="Arial"/>
          <w:color w:val="222222"/>
          <w:lang w:val="en-US"/>
        </w:rPr>
        <w:t xml:space="preserve">. </w:t>
      </w:r>
      <w:r w:rsidRPr="00943984">
        <w:rPr>
          <w:rFonts w:ascii="Arial" w:hAnsi="Arial" w:cs="Arial"/>
          <w:lang w:val="en-US"/>
        </w:rPr>
        <w:t>Premier Inn</w:t>
      </w:r>
      <w:r w:rsidR="008F7C59" w:rsidRPr="00943984">
        <w:rPr>
          <w:rFonts w:ascii="Arial" w:hAnsi="Arial" w:cs="Arial"/>
          <w:lang w:val="en-US"/>
        </w:rPr>
        <w:t>, London</w:t>
      </w:r>
      <w:r w:rsidRPr="00943984">
        <w:rPr>
          <w:rFonts w:ascii="Arial" w:hAnsi="Arial" w:cs="Arial"/>
          <w:lang w:val="en-US"/>
        </w:rPr>
        <w:t xml:space="preserve"> </w:t>
      </w:r>
      <w:r w:rsidRPr="00F92DDE">
        <w:rPr>
          <w:rFonts w:ascii="Arial" w:hAnsi="Arial" w:cs="Arial"/>
          <w:color w:val="222222"/>
          <w:lang w:val="en-US"/>
        </w:rPr>
        <w:t>has been facilitated with fully efficient data analytics for the purpose of business trend forecasting and delivering personalised customer services. Tight security measures have been initiated within the hotel with the help of CCTV cameras and automated security systems. </w:t>
      </w:r>
    </w:p>
    <w:p w14:paraId="62F84D12" w14:textId="77777777" w:rsidR="00F92DDE" w:rsidRPr="00F92DDE" w:rsidRDefault="00F92DDE" w:rsidP="00664927">
      <w:pPr>
        <w:shd w:val="clear" w:color="auto" w:fill="FFFFFF"/>
        <w:spacing w:line="360" w:lineRule="auto"/>
        <w:rPr>
          <w:rFonts w:ascii="Arial" w:hAnsi="Arial" w:cs="Arial"/>
          <w:lang w:val="en-US"/>
        </w:rPr>
      </w:pPr>
      <w:r w:rsidRPr="00F92DDE">
        <w:rPr>
          <w:rFonts w:ascii="Arial" w:hAnsi="Arial" w:cs="Arial"/>
          <w:b/>
          <w:bCs/>
          <w:i/>
          <w:iCs/>
          <w:color w:val="222222"/>
          <w:u w:val="single"/>
          <w:lang w:val="en-US"/>
        </w:rPr>
        <w:t>Legal factors </w:t>
      </w:r>
    </w:p>
    <w:p w14:paraId="6AB1A273" w14:textId="6B7C369F" w:rsidR="00F92DDE" w:rsidRPr="00F92DDE" w:rsidRDefault="00F92DDE" w:rsidP="00097D2D">
      <w:pPr>
        <w:shd w:val="clear" w:color="auto" w:fill="FFFFFF"/>
        <w:spacing w:line="360" w:lineRule="auto"/>
        <w:ind w:firstLine="720"/>
        <w:rPr>
          <w:rFonts w:ascii="Arial" w:hAnsi="Arial" w:cs="Arial"/>
          <w:lang w:val="en-US"/>
        </w:rPr>
      </w:pPr>
      <w:r w:rsidRPr="00F92DDE">
        <w:rPr>
          <w:rFonts w:ascii="Arial" w:hAnsi="Arial" w:cs="Arial"/>
          <w:color w:val="222222"/>
          <w:lang w:val="en-US"/>
        </w:rPr>
        <w:t xml:space="preserve">Adherence to licensing requirements </w:t>
      </w:r>
      <w:proofErr w:type="gramStart"/>
      <w:r w:rsidRPr="00F92DDE">
        <w:rPr>
          <w:rFonts w:ascii="Arial" w:hAnsi="Arial" w:cs="Arial"/>
          <w:color w:val="222222"/>
          <w:lang w:val="en-US"/>
        </w:rPr>
        <w:t>are</w:t>
      </w:r>
      <w:proofErr w:type="gramEnd"/>
      <w:r w:rsidRPr="00F92DDE">
        <w:rPr>
          <w:rFonts w:ascii="Arial" w:hAnsi="Arial" w:cs="Arial"/>
          <w:color w:val="222222"/>
          <w:lang w:val="en-US"/>
        </w:rPr>
        <w:t xml:space="preserve"> the initial concern for most hotels, alongside customer safety and employment laws. Alongside that, the recent regulations mandated by the UK government in favour of environmental protection and sustainable growth are of prime importance. Premier Inn</w:t>
      </w:r>
      <w:r w:rsidR="008F7C59">
        <w:rPr>
          <w:rFonts w:ascii="Arial" w:hAnsi="Arial" w:cs="Arial"/>
          <w:color w:val="222222"/>
          <w:lang w:val="en-US"/>
        </w:rPr>
        <w:t>, London</w:t>
      </w:r>
      <w:r w:rsidRPr="00F92DDE">
        <w:rPr>
          <w:rFonts w:ascii="Arial" w:hAnsi="Arial" w:cs="Arial"/>
          <w:color w:val="222222"/>
          <w:lang w:val="en-US"/>
        </w:rPr>
        <w:t xml:space="preserve"> is expected to abide by employment laws including working hours, minimum wage distribution, and noncompliance to discrimination. </w:t>
      </w:r>
      <w:r w:rsidR="008F7C59" w:rsidRPr="00097D2D">
        <w:rPr>
          <w:rFonts w:ascii="Arial" w:hAnsi="Arial" w:cs="Arial"/>
          <w:lang w:val="en-US"/>
        </w:rPr>
        <w:t xml:space="preserve">High-end customers and clients associated with the hotel are concerned about proper </w:t>
      </w:r>
      <w:r w:rsidR="00097D2D" w:rsidRPr="00097D2D">
        <w:rPr>
          <w:rFonts w:ascii="Arial" w:hAnsi="Arial" w:cs="Arial"/>
          <w:lang w:val="en-US"/>
        </w:rPr>
        <w:t>adherence</w:t>
      </w:r>
      <w:r w:rsidR="00B90265" w:rsidRPr="00097D2D">
        <w:rPr>
          <w:rFonts w:ascii="Arial" w:hAnsi="Arial" w:cs="Arial"/>
          <w:lang w:val="en-US"/>
        </w:rPr>
        <w:t xml:space="preserve"> to ethical principles, especially with their technological facilities with potential risks of data </w:t>
      </w:r>
      <w:r w:rsidR="00097D2D" w:rsidRPr="00097D2D">
        <w:rPr>
          <w:rFonts w:ascii="Arial" w:hAnsi="Arial" w:cs="Arial"/>
          <w:lang w:val="en-US"/>
        </w:rPr>
        <w:t>breaches</w:t>
      </w:r>
      <w:r w:rsidR="00B90265" w:rsidRPr="00097D2D">
        <w:rPr>
          <w:rFonts w:ascii="Arial" w:hAnsi="Arial" w:cs="Arial"/>
          <w:lang w:val="en-US"/>
        </w:rPr>
        <w:t xml:space="preserve">. </w:t>
      </w:r>
      <w:r w:rsidRPr="00097D2D">
        <w:rPr>
          <w:rFonts w:ascii="Arial" w:hAnsi="Arial" w:cs="Arial"/>
          <w:lang w:val="en-US"/>
        </w:rPr>
        <w:t xml:space="preserve">According to </w:t>
      </w:r>
      <w:proofErr w:type="spellStart"/>
      <w:r w:rsidRPr="00097D2D">
        <w:rPr>
          <w:rFonts w:ascii="Arial" w:hAnsi="Arial" w:cs="Arial"/>
          <w:lang w:val="en-US"/>
        </w:rPr>
        <w:t>Yallop</w:t>
      </w:r>
      <w:proofErr w:type="spellEnd"/>
      <w:r w:rsidRPr="00097D2D">
        <w:rPr>
          <w:rFonts w:ascii="Arial" w:hAnsi="Arial" w:cs="Arial"/>
          <w:lang w:val="en-US"/>
        </w:rPr>
        <w:t xml:space="preserve"> and Seraphin, with technological adaptation within hotel premises</w:t>
      </w:r>
      <w:r w:rsidRPr="00F92DDE">
        <w:rPr>
          <w:rFonts w:ascii="Arial" w:hAnsi="Arial" w:cs="Arial"/>
          <w:color w:val="222222"/>
          <w:lang w:val="en-US"/>
        </w:rPr>
        <w:t>, they must ensure absolute protection of customer data and privacy to avoid legal consequences (</w:t>
      </w:r>
      <w:proofErr w:type="spellStart"/>
      <w:r w:rsidRPr="00F92DDE">
        <w:rPr>
          <w:rFonts w:ascii="Arial" w:hAnsi="Arial" w:cs="Arial"/>
          <w:color w:val="222222"/>
          <w:shd w:val="clear" w:color="auto" w:fill="FFFFFF"/>
          <w:lang w:val="en-US"/>
        </w:rPr>
        <w:t>Yallop</w:t>
      </w:r>
      <w:proofErr w:type="spellEnd"/>
      <w:r w:rsidRPr="00F92DDE">
        <w:rPr>
          <w:rFonts w:ascii="Arial" w:hAnsi="Arial" w:cs="Arial"/>
          <w:color w:val="222222"/>
          <w:shd w:val="clear" w:color="auto" w:fill="FFFFFF"/>
          <w:lang w:val="en-US"/>
        </w:rPr>
        <w:t xml:space="preserve"> and Seraphin, 2020)</w:t>
      </w:r>
      <w:r w:rsidRPr="00F92DDE">
        <w:rPr>
          <w:rFonts w:ascii="Arial" w:hAnsi="Arial" w:cs="Arial"/>
          <w:color w:val="222222"/>
          <w:lang w:val="en-US"/>
        </w:rPr>
        <w:t>. </w:t>
      </w:r>
    </w:p>
    <w:p w14:paraId="3BB1F9BB" w14:textId="77777777" w:rsidR="00F92DDE" w:rsidRPr="00F92DDE" w:rsidRDefault="00F92DDE" w:rsidP="00664927">
      <w:pPr>
        <w:shd w:val="clear" w:color="auto" w:fill="FFFFFF"/>
        <w:spacing w:line="360" w:lineRule="auto"/>
        <w:rPr>
          <w:rFonts w:ascii="Arial" w:hAnsi="Arial" w:cs="Arial"/>
          <w:lang w:val="en-US"/>
        </w:rPr>
      </w:pPr>
      <w:r w:rsidRPr="00F92DDE">
        <w:rPr>
          <w:rFonts w:ascii="Arial" w:hAnsi="Arial" w:cs="Arial"/>
          <w:b/>
          <w:bCs/>
          <w:i/>
          <w:iCs/>
          <w:color w:val="222222"/>
          <w:u w:val="single"/>
          <w:lang w:val="en-US"/>
        </w:rPr>
        <w:t>Environmental factors</w:t>
      </w:r>
    </w:p>
    <w:p w14:paraId="35C6609D" w14:textId="0ADB56BE" w:rsidR="00F92DDE" w:rsidRPr="00EF655F" w:rsidRDefault="00F92DDE" w:rsidP="00C16903">
      <w:pPr>
        <w:shd w:val="clear" w:color="auto" w:fill="FFFFFF"/>
        <w:spacing w:line="360" w:lineRule="auto"/>
        <w:ind w:firstLine="720"/>
        <w:rPr>
          <w:rFonts w:ascii="Arial" w:hAnsi="Arial" w:cs="Arial"/>
          <w:color w:val="FF0000"/>
          <w:lang w:val="en-US"/>
        </w:rPr>
      </w:pPr>
      <w:r w:rsidRPr="00F92DDE">
        <w:rPr>
          <w:rFonts w:ascii="Arial" w:hAnsi="Arial" w:cs="Arial"/>
          <w:color w:val="222222"/>
          <w:lang w:val="en-US"/>
        </w:rPr>
        <w:t>Environmental awareness and awareness on the impact of tourism activities on natural resources and biodiversity has been consistently growing in the UK tourism sector. Apart from abiding by environmental laws mandated</w:t>
      </w:r>
      <w:r w:rsidR="00B90265">
        <w:rPr>
          <w:rFonts w:ascii="Arial" w:hAnsi="Arial" w:cs="Arial"/>
          <w:color w:val="222222"/>
          <w:lang w:val="en-US"/>
        </w:rPr>
        <w:t xml:space="preserve"> by the government, Premier Inn, London </w:t>
      </w:r>
      <w:r w:rsidRPr="00F92DDE">
        <w:rPr>
          <w:rFonts w:ascii="Arial" w:hAnsi="Arial" w:cs="Arial"/>
          <w:color w:val="222222"/>
          <w:lang w:val="en-US"/>
        </w:rPr>
        <w:t xml:space="preserve">may engage in </w:t>
      </w:r>
      <w:r w:rsidRPr="00664927">
        <w:rPr>
          <w:rFonts w:ascii="Arial" w:hAnsi="Arial" w:cs="Arial"/>
          <w:color w:val="222222"/>
          <w:lang w:val="en-US"/>
        </w:rPr>
        <w:t>its</w:t>
      </w:r>
      <w:r w:rsidRPr="00F92DDE">
        <w:rPr>
          <w:rFonts w:ascii="Arial" w:hAnsi="Arial" w:cs="Arial"/>
          <w:color w:val="222222"/>
          <w:lang w:val="en-US"/>
        </w:rPr>
        <w:t xml:space="preserve"> own methods of promoting </w:t>
      </w:r>
      <w:r w:rsidR="00801B8A">
        <w:rPr>
          <w:rFonts w:ascii="Arial" w:hAnsi="Arial" w:cs="Arial"/>
          <w:color w:val="222222"/>
          <w:lang w:val="en-US"/>
        </w:rPr>
        <w:t>environmental</w:t>
      </w:r>
      <w:r w:rsidRPr="00F92DDE">
        <w:rPr>
          <w:rFonts w:ascii="Arial" w:hAnsi="Arial" w:cs="Arial"/>
          <w:color w:val="222222"/>
          <w:lang w:val="en-US"/>
        </w:rPr>
        <w:t xml:space="preserve"> sustainability </w:t>
      </w:r>
      <w:r w:rsidRPr="00F92DDE">
        <w:rPr>
          <w:rFonts w:ascii="Arial" w:hAnsi="Arial" w:cs="Arial"/>
          <w:color w:val="222222"/>
          <w:lang w:val="en-US"/>
        </w:rPr>
        <w:lastRenderedPageBreak/>
        <w:t>in the hospitality market</w:t>
      </w:r>
      <w:r w:rsidRPr="00664927">
        <w:rPr>
          <w:rFonts w:ascii="Arial" w:hAnsi="Arial" w:cs="Arial"/>
          <w:color w:val="222222"/>
          <w:lang w:val="en-US"/>
        </w:rPr>
        <w:t xml:space="preserve"> </w:t>
      </w:r>
      <w:r w:rsidRPr="00F92DDE">
        <w:rPr>
          <w:rFonts w:ascii="Arial" w:hAnsi="Arial" w:cs="Arial"/>
          <w:color w:val="222222"/>
          <w:lang w:val="en-US"/>
        </w:rPr>
        <w:t xml:space="preserve">sphere. They can </w:t>
      </w:r>
      <w:proofErr w:type="spellStart"/>
      <w:r w:rsidRPr="00F92DDE">
        <w:rPr>
          <w:rFonts w:ascii="Arial" w:hAnsi="Arial" w:cs="Arial"/>
          <w:color w:val="222222"/>
          <w:lang w:val="en-US"/>
        </w:rPr>
        <w:t>capitalise</w:t>
      </w:r>
      <w:proofErr w:type="spellEnd"/>
      <w:r w:rsidRPr="00F92DDE">
        <w:rPr>
          <w:rFonts w:ascii="Arial" w:hAnsi="Arial" w:cs="Arial"/>
          <w:color w:val="222222"/>
          <w:lang w:val="en-US"/>
        </w:rPr>
        <w:t xml:space="preserve"> on the increasing customer </w:t>
      </w:r>
      <w:r w:rsidRPr="00664927">
        <w:rPr>
          <w:rFonts w:ascii="Arial" w:hAnsi="Arial" w:cs="Arial"/>
          <w:color w:val="222222"/>
          <w:lang w:val="en-US"/>
        </w:rPr>
        <w:t>interest</w:t>
      </w:r>
      <w:r w:rsidRPr="00F92DDE">
        <w:rPr>
          <w:rFonts w:ascii="Arial" w:hAnsi="Arial" w:cs="Arial"/>
          <w:color w:val="222222"/>
          <w:lang w:val="en-US"/>
        </w:rPr>
        <w:t xml:space="preserve"> </w:t>
      </w:r>
      <w:r w:rsidRPr="00801B8A">
        <w:rPr>
          <w:rFonts w:ascii="Arial" w:hAnsi="Arial" w:cs="Arial"/>
          <w:lang w:val="en-US"/>
        </w:rPr>
        <w:t>towards environmental protection by adopting eco-friendly practices and product marketing. </w:t>
      </w:r>
      <w:r w:rsidR="00B90265" w:rsidRPr="00801B8A">
        <w:rPr>
          <w:rFonts w:ascii="Arial" w:hAnsi="Arial" w:cs="Arial"/>
          <w:lang w:val="en-US"/>
        </w:rPr>
        <w:t xml:space="preserve">The brand owner, Whitbread, made the pledge to realign business operations in a sustainable way to attain negligible carbon emission within 2040. </w:t>
      </w:r>
    </w:p>
    <w:p w14:paraId="16752D2C" w14:textId="04017230" w:rsidR="00F92DDE" w:rsidRPr="00B90265" w:rsidRDefault="00F92DDE" w:rsidP="004D688B">
      <w:pPr>
        <w:pStyle w:val="Heading1"/>
        <w:jc w:val="center"/>
        <w:rPr>
          <w:bCs/>
          <w:color w:val="222222"/>
          <w:lang w:val="en-US"/>
        </w:rPr>
      </w:pPr>
      <w:r w:rsidRPr="00664927">
        <w:rPr>
          <w:lang w:val="en-US"/>
        </w:rPr>
        <w:t>2.2 SWOT Analysis</w:t>
      </w:r>
    </w:p>
    <w:p w14:paraId="2852A510" w14:textId="77777777" w:rsidR="00F92DDE" w:rsidRPr="00F92DDE" w:rsidRDefault="00F92DDE" w:rsidP="004D688B">
      <w:pPr>
        <w:shd w:val="clear" w:color="auto" w:fill="FFFFFF"/>
        <w:spacing w:line="360" w:lineRule="auto"/>
        <w:ind w:firstLine="720"/>
        <w:rPr>
          <w:rFonts w:ascii="Arial" w:hAnsi="Arial" w:cs="Arial"/>
          <w:lang w:val="en-US"/>
        </w:rPr>
      </w:pPr>
      <w:r w:rsidRPr="00F92DDE">
        <w:rPr>
          <w:rFonts w:ascii="Arial" w:hAnsi="Arial" w:cs="Arial"/>
          <w:color w:val="222222"/>
          <w:lang w:val="en-US"/>
        </w:rPr>
        <w:t>There are several underlying issues that are recognised as internal constraints affecting Premier Inn’s workforce recruitment, employee management, and retention measures. Such issues will be identified by utilising a SWOT analysis for further insights and evaluation.</w:t>
      </w:r>
    </w:p>
    <w:p w14:paraId="05931382" w14:textId="77777777" w:rsidR="00F92DDE" w:rsidRPr="00F92DDE" w:rsidRDefault="00F92DDE" w:rsidP="00664927">
      <w:pPr>
        <w:spacing w:line="360" w:lineRule="auto"/>
        <w:jc w:val="left"/>
        <w:rPr>
          <w:rFonts w:ascii="Arial" w:hAnsi="Arial" w:cs="Arial"/>
          <w:lang w:val="en-US"/>
        </w:rPr>
      </w:pPr>
    </w:p>
    <w:tbl>
      <w:tblPr>
        <w:tblW w:w="9360" w:type="dxa"/>
        <w:tblCellMar>
          <w:top w:w="15" w:type="dxa"/>
          <w:left w:w="15" w:type="dxa"/>
          <w:bottom w:w="15" w:type="dxa"/>
          <w:right w:w="15" w:type="dxa"/>
        </w:tblCellMar>
        <w:tblLook w:val="04A0" w:firstRow="1" w:lastRow="0" w:firstColumn="1" w:lastColumn="0" w:noHBand="0" w:noVBand="1"/>
      </w:tblPr>
      <w:tblGrid>
        <w:gridCol w:w="4662"/>
        <w:gridCol w:w="4698"/>
      </w:tblGrid>
      <w:tr w:rsidR="00EF655F" w:rsidRPr="00F92DDE" w14:paraId="5ABEC7FC" w14:textId="77777777" w:rsidTr="00F92DD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01AA5" w14:textId="77777777" w:rsidR="00F92DDE" w:rsidRPr="00F92DDE" w:rsidRDefault="00F92DDE" w:rsidP="00664927">
            <w:pPr>
              <w:spacing w:line="360" w:lineRule="auto"/>
              <w:jc w:val="center"/>
              <w:rPr>
                <w:rFonts w:ascii="Arial" w:hAnsi="Arial" w:cs="Arial"/>
                <w:lang w:val="en-US"/>
              </w:rPr>
            </w:pPr>
            <w:r w:rsidRPr="00F92DDE">
              <w:rPr>
                <w:rFonts w:ascii="Arial" w:hAnsi="Arial" w:cs="Arial"/>
                <w:b/>
                <w:bCs/>
                <w:color w:val="222222"/>
                <w:lang w:val="en-US"/>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B2386" w14:textId="77777777" w:rsidR="00F92DDE" w:rsidRPr="00F92DDE" w:rsidRDefault="00F92DDE" w:rsidP="00664927">
            <w:pPr>
              <w:spacing w:line="360" w:lineRule="auto"/>
              <w:jc w:val="center"/>
              <w:rPr>
                <w:rFonts w:ascii="Arial" w:hAnsi="Arial" w:cs="Arial"/>
                <w:lang w:val="en-US"/>
              </w:rPr>
            </w:pPr>
            <w:r w:rsidRPr="00F92DDE">
              <w:rPr>
                <w:rFonts w:ascii="Arial" w:hAnsi="Arial" w:cs="Arial"/>
                <w:b/>
                <w:bCs/>
                <w:color w:val="222222"/>
                <w:lang w:val="en-US"/>
              </w:rPr>
              <w:t>Weaknesses</w:t>
            </w:r>
          </w:p>
        </w:tc>
      </w:tr>
      <w:tr w:rsidR="00EF655F" w:rsidRPr="00F92DDE" w14:paraId="3E8F1619" w14:textId="77777777" w:rsidTr="00EF655F">
        <w:trPr>
          <w:trHeight w:val="1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AF57F" w14:textId="2E0DA8BD" w:rsidR="00F92DDE" w:rsidRPr="00F92DDE" w:rsidRDefault="00F92DDE" w:rsidP="00664927">
            <w:pPr>
              <w:spacing w:line="360" w:lineRule="auto"/>
              <w:rPr>
                <w:rFonts w:ascii="Arial" w:hAnsi="Arial" w:cs="Arial"/>
                <w:lang w:val="en-US"/>
              </w:rPr>
            </w:pPr>
            <w:r w:rsidRPr="00F92DDE">
              <w:rPr>
                <w:rFonts w:ascii="Arial" w:hAnsi="Arial" w:cs="Arial"/>
                <w:color w:val="222222"/>
                <w:lang w:val="en-US"/>
              </w:rPr>
              <w:t>Premier Inn</w:t>
            </w:r>
            <w:r w:rsidR="00B90265">
              <w:rPr>
                <w:rFonts w:ascii="Arial" w:hAnsi="Arial" w:cs="Arial"/>
                <w:color w:val="222222"/>
                <w:lang w:val="en-US"/>
              </w:rPr>
              <w:t>, London</w:t>
            </w:r>
            <w:r w:rsidRPr="00F92DDE">
              <w:rPr>
                <w:rFonts w:ascii="Arial" w:hAnsi="Arial" w:cs="Arial"/>
                <w:color w:val="222222"/>
                <w:lang w:val="en-US"/>
              </w:rPr>
              <w:t xml:space="preserve"> is one of the largest hotel conglomerates of the UK hospitality industry, presently operating several subsidiary branches in various tourism locations. As evaluated by Terrence, they have a strong brand presence and </w:t>
            </w:r>
            <w:r w:rsidRPr="00664927">
              <w:rPr>
                <w:rFonts w:ascii="Arial" w:hAnsi="Arial" w:cs="Arial"/>
                <w:color w:val="222222"/>
                <w:lang w:val="en-US"/>
              </w:rPr>
              <w:t>benefit</w:t>
            </w:r>
            <w:r w:rsidRPr="00F92DDE">
              <w:rPr>
                <w:rFonts w:ascii="Arial" w:hAnsi="Arial" w:cs="Arial"/>
                <w:color w:val="222222"/>
                <w:lang w:val="en-US"/>
              </w:rPr>
              <w:t xml:space="preserve"> </w:t>
            </w:r>
            <w:r w:rsidRPr="00664927">
              <w:rPr>
                <w:rFonts w:ascii="Arial" w:hAnsi="Arial" w:cs="Arial"/>
                <w:color w:val="222222"/>
                <w:lang w:val="en-US"/>
              </w:rPr>
              <w:t>from</w:t>
            </w:r>
            <w:r w:rsidRPr="00F92DDE">
              <w:rPr>
                <w:rFonts w:ascii="Arial" w:hAnsi="Arial" w:cs="Arial"/>
                <w:color w:val="222222"/>
                <w:lang w:val="en-US"/>
              </w:rPr>
              <w:t xml:space="preserve"> a loyal consumer base (</w:t>
            </w:r>
            <w:r w:rsidRPr="00F92DDE">
              <w:rPr>
                <w:rFonts w:ascii="Arial" w:hAnsi="Arial" w:cs="Arial"/>
                <w:color w:val="222222"/>
                <w:shd w:val="clear" w:color="auto" w:fill="FFFFFF"/>
                <w:lang w:val="en-US"/>
              </w:rPr>
              <w:t>Terence, 2022)</w:t>
            </w:r>
            <w:r w:rsidRPr="00F92DDE">
              <w:rPr>
                <w:rFonts w:ascii="Arial" w:hAnsi="Arial" w:cs="Arial"/>
                <w:color w:val="222222"/>
                <w:lang w:val="en-US"/>
              </w:rPr>
              <w:t>.</w:t>
            </w:r>
            <w:r w:rsidR="00B90265">
              <w:rPr>
                <w:rFonts w:ascii="Arial" w:hAnsi="Arial" w:cs="Arial"/>
                <w:color w:val="222222"/>
                <w:lang w:val="en-US"/>
              </w:rPr>
              <w:t xml:space="preserve"> </w:t>
            </w:r>
            <w:r w:rsidR="00EF655F" w:rsidRPr="004D688B">
              <w:rPr>
                <w:rFonts w:ascii="Arial" w:hAnsi="Arial" w:cs="Arial"/>
                <w:lang w:val="en-US"/>
              </w:rPr>
              <w:t>Located at a centralized location of London metropolis, t</w:t>
            </w:r>
            <w:r w:rsidR="00B90265" w:rsidRPr="004D688B">
              <w:rPr>
                <w:rFonts w:ascii="Arial" w:hAnsi="Arial" w:cs="Arial"/>
                <w:lang w:val="en-US"/>
              </w:rPr>
              <w:t>he brand awareness of this hotel brand i</w:t>
            </w:r>
            <w:r w:rsidR="00EF655F" w:rsidRPr="004D688B">
              <w:rPr>
                <w:rFonts w:ascii="Arial" w:hAnsi="Arial" w:cs="Arial"/>
                <w:lang w:val="en-US"/>
              </w:rPr>
              <w:t xml:space="preserve">s reported to be over 93 percent in the UK market. </w:t>
            </w:r>
          </w:p>
          <w:p w14:paraId="1378F902" w14:textId="239765D7" w:rsidR="00F92DDE" w:rsidRPr="00F92DDE" w:rsidRDefault="00F92DDE" w:rsidP="00664927">
            <w:pPr>
              <w:spacing w:line="360" w:lineRule="auto"/>
              <w:rPr>
                <w:rFonts w:ascii="Arial" w:hAnsi="Arial" w:cs="Arial"/>
                <w:lang w:val="en-US"/>
              </w:rPr>
            </w:pPr>
            <w:r w:rsidRPr="00F92DDE">
              <w:rPr>
                <w:rFonts w:ascii="Arial" w:hAnsi="Arial" w:cs="Arial"/>
                <w:color w:val="222222"/>
                <w:lang w:val="en-US"/>
              </w:rPr>
              <w:t xml:space="preserve">Wide-scale customer-friendly facilities in the form of reliable internet availability, </w:t>
            </w:r>
            <w:r w:rsidRPr="00664927">
              <w:rPr>
                <w:rFonts w:ascii="Arial" w:hAnsi="Arial" w:cs="Arial"/>
                <w:color w:val="222222"/>
                <w:lang w:val="en-US"/>
              </w:rPr>
              <w:t>luxurious</w:t>
            </w:r>
            <w:r w:rsidRPr="00F92DDE">
              <w:rPr>
                <w:rFonts w:ascii="Arial" w:hAnsi="Arial" w:cs="Arial"/>
                <w:color w:val="222222"/>
                <w:lang w:val="en-US"/>
              </w:rPr>
              <w:t xml:space="preserve"> customer service, and service </w:t>
            </w:r>
            <w:proofErr w:type="spellStart"/>
            <w:r w:rsidRPr="00F92DDE">
              <w:rPr>
                <w:rFonts w:ascii="Arial" w:hAnsi="Arial" w:cs="Arial"/>
                <w:color w:val="222222"/>
                <w:lang w:val="en-US"/>
              </w:rPr>
              <w:t>personalisation</w:t>
            </w:r>
            <w:proofErr w:type="spellEnd"/>
            <w:r w:rsidRPr="00F92DDE">
              <w:rPr>
                <w:rFonts w:ascii="Arial" w:hAnsi="Arial" w:cs="Arial"/>
                <w:color w:val="222222"/>
                <w:lang w:val="en-US"/>
              </w:rPr>
              <w:t xml:space="preserve"> according to their diverse customer base are their chief selling points.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F57C79" w14:textId="0FA9B647" w:rsidR="00F92DDE" w:rsidRPr="00F92DDE" w:rsidRDefault="00F92DDE" w:rsidP="00664927">
            <w:pPr>
              <w:spacing w:line="360" w:lineRule="auto"/>
              <w:rPr>
                <w:rFonts w:ascii="Arial" w:hAnsi="Arial" w:cs="Arial"/>
                <w:lang w:val="en-US"/>
              </w:rPr>
            </w:pPr>
            <w:r w:rsidRPr="00F92DDE">
              <w:rPr>
                <w:rFonts w:ascii="Arial" w:hAnsi="Arial" w:cs="Arial"/>
                <w:color w:val="222222"/>
                <w:lang w:val="en-US"/>
              </w:rPr>
              <w:t>The operational scope of Premier Inn</w:t>
            </w:r>
            <w:r w:rsidR="00EF655F">
              <w:rPr>
                <w:rFonts w:ascii="Arial" w:hAnsi="Arial" w:cs="Arial"/>
                <w:color w:val="222222"/>
                <w:lang w:val="en-US"/>
              </w:rPr>
              <w:t>, London</w:t>
            </w:r>
            <w:r w:rsidRPr="00F92DDE">
              <w:rPr>
                <w:rFonts w:ascii="Arial" w:hAnsi="Arial" w:cs="Arial"/>
                <w:color w:val="222222"/>
                <w:lang w:val="en-US"/>
              </w:rPr>
              <w:t xml:space="preserve"> is very limited to </w:t>
            </w:r>
            <w:r w:rsidRPr="00664927">
              <w:rPr>
                <w:rFonts w:ascii="Arial" w:hAnsi="Arial" w:cs="Arial"/>
                <w:color w:val="222222"/>
                <w:lang w:val="en-US"/>
              </w:rPr>
              <w:t xml:space="preserve">a </w:t>
            </w:r>
            <w:r w:rsidRPr="00F92DDE">
              <w:rPr>
                <w:rFonts w:ascii="Arial" w:hAnsi="Arial" w:cs="Arial"/>
                <w:color w:val="222222"/>
                <w:lang w:val="en-US"/>
              </w:rPr>
              <w:t xml:space="preserve">few selected locations in comparison to </w:t>
            </w:r>
            <w:r w:rsidR="00EF655F">
              <w:rPr>
                <w:rFonts w:ascii="Arial" w:hAnsi="Arial" w:cs="Arial"/>
                <w:color w:val="222222"/>
                <w:lang w:val="en-US"/>
              </w:rPr>
              <w:t>major hospitality market giants.</w:t>
            </w:r>
            <w:r w:rsidRPr="00F92DDE">
              <w:rPr>
                <w:rFonts w:ascii="Arial" w:hAnsi="Arial" w:cs="Arial"/>
                <w:color w:val="222222"/>
                <w:lang w:val="en-US"/>
              </w:rPr>
              <w:t xml:space="preserve"> Therefore, they are not able to gain higher levels of business outcomes generally achieved through international expansion. </w:t>
            </w:r>
          </w:p>
          <w:p w14:paraId="3EB4F105" w14:textId="7CC276FD" w:rsidR="00F92DDE" w:rsidRPr="00F92DDE" w:rsidRDefault="00F92DDE" w:rsidP="00664927">
            <w:pPr>
              <w:spacing w:line="360" w:lineRule="auto"/>
              <w:rPr>
                <w:rFonts w:ascii="Arial" w:hAnsi="Arial" w:cs="Arial"/>
                <w:lang w:val="en-US"/>
              </w:rPr>
            </w:pPr>
            <w:r w:rsidRPr="00F92DDE">
              <w:rPr>
                <w:rFonts w:ascii="Arial" w:hAnsi="Arial" w:cs="Arial"/>
                <w:color w:val="222222"/>
                <w:lang w:val="en-US"/>
              </w:rPr>
              <w:t xml:space="preserve">COVID-19 upheaval has afflicted the company by halting business proceedings and supply chains along with revenue loss to </w:t>
            </w:r>
            <w:r w:rsidRPr="005B29DA">
              <w:rPr>
                <w:rFonts w:ascii="Arial" w:hAnsi="Arial" w:cs="Arial"/>
                <w:lang w:val="en-US"/>
              </w:rPr>
              <w:t xml:space="preserve">significant levels. </w:t>
            </w:r>
            <w:r w:rsidR="00EF655F" w:rsidRPr="005B29DA">
              <w:rPr>
                <w:rFonts w:ascii="Arial" w:hAnsi="Arial" w:cs="Arial"/>
                <w:lang w:val="en-US"/>
              </w:rPr>
              <w:t xml:space="preserve">The company had allegedly resorted to cutting wages to cover financial gaps. </w:t>
            </w:r>
            <w:proofErr w:type="spellStart"/>
            <w:r w:rsidRPr="00F92DDE">
              <w:rPr>
                <w:rFonts w:ascii="Arial" w:hAnsi="Arial" w:cs="Arial"/>
                <w:color w:val="222222"/>
                <w:lang w:val="en-US"/>
              </w:rPr>
              <w:t>Disorganisation</w:t>
            </w:r>
            <w:proofErr w:type="spellEnd"/>
            <w:r w:rsidRPr="00F92DDE">
              <w:rPr>
                <w:rFonts w:ascii="Arial" w:hAnsi="Arial" w:cs="Arial"/>
                <w:color w:val="222222"/>
                <w:lang w:val="en-US"/>
              </w:rPr>
              <w:t xml:space="preserve"> was ra</w:t>
            </w:r>
            <w:r w:rsidR="00EF655F">
              <w:rPr>
                <w:rFonts w:ascii="Arial" w:hAnsi="Arial" w:cs="Arial"/>
                <w:color w:val="222222"/>
                <w:lang w:val="en-US"/>
              </w:rPr>
              <w:t xml:space="preserve">mpant within the management due to insufficient </w:t>
            </w:r>
            <w:r w:rsidRPr="00F92DDE">
              <w:rPr>
                <w:rFonts w:ascii="Arial" w:hAnsi="Arial" w:cs="Arial"/>
                <w:color w:val="222222"/>
                <w:lang w:val="en-US"/>
              </w:rPr>
              <w:t>workforce, resulting in booking cancellations and refunding issues. This affected customer loyalty and brand image in the market to some extent. </w:t>
            </w:r>
          </w:p>
        </w:tc>
      </w:tr>
    </w:tbl>
    <w:p w14:paraId="38E824BD" w14:textId="4B5BC6C3" w:rsidR="00F92DDE" w:rsidRPr="00664927" w:rsidRDefault="00F92DDE" w:rsidP="00664927">
      <w:pPr>
        <w:spacing w:line="360" w:lineRule="auto"/>
        <w:rPr>
          <w:rFonts w:ascii="Arial" w:hAnsi="Arial" w:cs="Arial"/>
        </w:rPr>
      </w:pPr>
    </w:p>
    <w:tbl>
      <w:tblPr>
        <w:tblW w:w="9360" w:type="dxa"/>
        <w:tblCellMar>
          <w:top w:w="15" w:type="dxa"/>
          <w:left w:w="15" w:type="dxa"/>
          <w:bottom w:w="15" w:type="dxa"/>
          <w:right w:w="15" w:type="dxa"/>
        </w:tblCellMar>
        <w:tblLook w:val="04A0" w:firstRow="1" w:lastRow="0" w:firstColumn="1" w:lastColumn="0" w:noHBand="0" w:noVBand="1"/>
      </w:tblPr>
      <w:tblGrid>
        <w:gridCol w:w="4644"/>
        <w:gridCol w:w="4716"/>
      </w:tblGrid>
      <w:tr w:rsidR="00F92DDE" w:rsidRPr="00F92DDE" w14:paraId="48C30012" w14:textId="77777777" w:rsidTr="00F92DD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F894A" w14:textId="022AA427" w:rsidR="00F92DDE" w:rsidRPr="00F92DDE" w:rsidRDefault="00F92DDE" w:rsidP="00664927">
            <w:pPr>
              <w:spacing w:line="360" w:lineRule="auto"/>
              <w:jc w:val="center"/>
              <w:rPr>
                <w:rFonts w:ascii="Arial" w:hAnsi="Arial" w:cs="Arial"/>
                <w:lang w:val="en-US"/>
              </w:rPr>
            </w:pPr>
            <w:r w:rsidRPr="00F92DDE">
              <w:rPr>
                <w:rFonts w:ascii="Arial" w:hAnsi="Arial" w:cs="Arial"/>
                <w:b/>
                <w:bCs/>
                <w:color w:val="222222"/>
                <w:lang w:val="en-US"/>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284F2" w14:textId="77777777" w:rsidR="00F92DDE" w:rsidRPr="00F92DDE" w:rsidRDefault="00F92DDE" w:rsidP="00664927">
            <w:pPr>
              <w:spacing w:line="360" w:lineRule="auto"/>
              <w:jc w:val="center"/>
              <w:rPr>
                <w:rFonts w:ascii="Arial" w:hAnsi="Arial" w:cs="Arial"/>
                <w:lang w:val="en-US"/>
              </w:rPr>
            </w:pPr>
            <w:r w:rsidRPr="00F92DDE">
              <w:rPr>
                <w:rFonts w:ascii="Arial" w:hAnsi="Arial" w:cs="Arial"/>
                <w:b/>
                <w:bCs/>
                <w:color w:val="222222"/>
                <w:lang w:val="en-US"/>
              </w:rPr>
              <w:t>Threats</w:t>
            </w:r>
          </w:p>
        </w:tc>
      </w:tr>
      <w:tr w:rsidR="00F92DDE" w:rsidRPr="00F92DDE" w14:paraId="3D2BDCA7" w14:textId="77777777" w:rsidTr="00F92DDE">
        <w:trPr>
          <w:trHeight w:val="386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E6894D" w14:textId="0B6C5557" w:rsidR="00F92DDE" w:rsidRPr="00F92DDE" w:rsidRDefault="00F92DDE" w:rsidP="00664927">
            <w:pPr>
              <w:spacing w:line="360" w:lineRule="auto"/>
              <w:rPr>
                <w:rFonts w:ascii="Arial" w:hAnsi="Arial" w:cs="Arial"/>
                <w:lang w:val="en-US"/>
              </w:rPr>
            </w:pPr>
            <w:r w:rsidRPr="00F92DDE">
              <w:rPr>
                <w:rFonts w:ascii="Arial" w:hAnsi="Arial" w:cs="Arial"/>
                <w:color w:val="222222"/>
                <w:lang w:val="en-US"/>
              </w:rPr>
              <w:t xml:space="preserve">International expansion is globally recognised as a major business growth opportunity due to the availability of </w:t>
            </w:r>
            <w:r w:rsidRPr="00664927">
              <w:rPr>
                <w:rFonts w:ascii="Arial" w:hAnsi="Arial" w:cs="Arial"/>
                <w:color w:val="222222"/>
                <w:lang w:val="en-US"/>
              </w:rPr>
              <w:t>brand-new</w:t>
            </w:r>
            <w:r w:rsidRPr="00F92DDE">
              <w:rPr>
                <w:rFonts w:ascii="Arial" w:hAnsi="Arial" w:cs="Arial"/>
                <w:color w:val="222222"/>
                <w:lang w:val="en-US"/>
              </w:rPr>
              <w:t xml:space="preserve"> markets for exploration and understanding</w:t>
            </w:r>
            <w:r w:rsidRPr="005B29DA">
              <w:rPr>
                <w:rFonts w:ascii="Arial" w:hAnsi="Arial" w:cs="Arial"/>
                <w:lang w:val="en-US"/>
              </w:rPr>
              <w:t>. Premier Inn</w:t>
            </w:r>
            <w:r w:rsidR="00EF655F" w:rsidRPr="005B29DA">
              <w:rPr>
                <w:rFonts w:ascii="Arial" w:hAnsi="Arial" w:cs="Arial"/>
                <w:lang w:val="en-US"/>
              </w:rPr>
              <w:t>, London</w:t>
            </w:r>
            <w:r w:rsidRPr="005B29DA">
              <w:rPr>
                <w:rFonts w:ascii="Arial" w:hAnsi="Arial" w:cs="Arial"/>
                <w:lang w:val="en-US"/>
              </w:rPr>
              <w:t xml:space="preserve"> </w:t>
            </w:r>
            <w:r w:rsidRPr="00F92DDE">
              <w:rPr>
                <w:rFonts w:ascii="Arial" w:hAnsi="Arial" w:cs="Arial"/>
                <w:color w:val="222222"/>
                <w:lang w:val="en-US"/>
              </w:rPr>
              <w:t xml:space="preserve">may recover from financial gaps caused by inflation and pandemic repercussions by promoting </w:t>
            </w:r>
            <w:r w:rsidRPr="00664927">
              <w:rPr>
                <w:rFonts w:ascii="Arial" w:hAnsi="Arial" w:cs="Arial"/>
                <w:color w:val="222222"/>
                <w:lang w:val="en-US"/>
              </w:rPr>
              <w:t>its</w:t>
            </w:r>
            <w:r w:rsidRPr="00F92DDE">
              <w:rPr>
                <w:rFonts w:ascii="Arial" w:hAnsi="Arial" w:cs="Arial"/>
                <w:color w:val="222222"/>
                <w:lang w:val="en-US"/>
              </w:rPr>
              <w:t xml:space="preserve"> services to an international customer base. </w:t>
            </w:r>
          </w:p>
          <w:p w14:paraId="562E5C36" w14:textId="40780FE1" w:rsidR="00F92DDE" w:rsidRPr="00F92DDE" w:rsidRDefault="00F92DDE" w:rsidP="00664927">
            <w:pPr>
              <w:spacing w:line="360" w:lineRule="auto"/>
              <w:rPr>
                <w:rFonts w:ascii="Arial" w:hAnsi="Arial" w:cs="Arial"/>
                <w:lang w:val="en-US"/>
              </w:rPr>
            </w:pPr>
            <w:r w:rsidRPr="005B29DA">
              <w:rPr>
                <w:rFonts w:ascii="Arial" w:hAnsi="Arial" w:cs="Arial"/>
                <w:lang w:val="en-US"/>
              </w:rPr>
              <w:t>Premier Inn</w:t>
            </w:r>
            <w:r w:rsidR="00EF655F" w:rsidRPr="005B29DA">
              <w:rPr>
                <w:rFonts w:ascii="Arial" w:hAnsi="Arial" w:cs="Arial"/>
                <w:lang w:val="en-US"/>
              </w:rPr>
              <w:t>, London</w:t>
            </w:r>
            <w:r w:rsidRPr="005B29DA">
              <w:rPr>
                <w:rFonts w:ascii="Arial" w:hAnsi="Arial" w:cs="Arial"/>
                <w:lang w:val="en-US"/>
              </w:rPr>
              <w:t xml:space="preserve"> </w:t>
            </w:r>
            <w:r w:rsidRPr="00F92DDE">
              <w:rPr>
                <w:rFonts w:ascii="Arial" w:hAnsi="Arial" w:cs="Arial"/>
                <w:color w:val="222222"/>
                <w:lang w:val="en-US"/>
              </w:rPr>
              <w:t xml:space="preserve">has been observing the growing awareness </w:t>
            </w:r>
            <w:r w:rsidRPr="00664927">
              <w:rPr>
                <w:rFonts w:ascii="Arial" w:hAnsi="Arial" w:cs="Arial"/>
                <w:color w:val="222222"/>
                <w:lang w:val="en-US"/>
              </w:rPr>
              <w:t>of</w:t>
            </w:r>
            <w:r w:rsidRPr="00F92DDE">
              <w:rPr>
                <w:rFonts w:ascii="Arial" w:hAnsi="Arial" w:cs="Arial"/>
                <w:color w:val="222222"/>
                <w:lang w:val="en-US"/>
              </w:rPr>
              <w:t xml:space="preserve"> </w:t>
            </w:r>
            <w:r w:rsidRPr="00664927">
              <w:rPr>
                <w:rFonts w:ascii="Arial" w:hAnsi="Arial" w:cs="Arial"/>
                <w:color w:val="222222"/>
                <w:lang w:val="en-US"/>
              </w:rPr>
              <w:t xml:space="preserve">the </w:t>
            </w:r>
            <w:r w:rsidRPr="00F92DDE">
              <w:rPr>
                <w:rFonts w:ascii="Arial" w:hAnsi="Arial" w:cs="Arial"/>
                <w:color w:val="222222"/>
                <w:lang w:val="en-US"/>
              </w:rPr>
              <w:t xml:space="preserve">environmental impact of tourism businesses and </w:t>
            </w:r>
            <w:r w:rsidRPr="00664927">
              <w:rPr>
                <w:rFonts w:ascii="Arial" w:hAnsi="Arial" w:cs="Arial"/>
                <w:color w:val="222222"/>
                <w:lang w:val="en-US"/>
              </w:rPr>
              <w:t xml:space="preserve">is </w:t>
            </w:r>
            <w:r w:rsidRPr="00F92DDE">
              <w:rPr>
                <w:rFonts w:ascii="Arial" w:hAnsi="Arial" w:cs="Arial"/>
                <w:color w:val="222222"/>
                <w:lang w:val="en-US"/>
              </w:rPr>
              <w:t xml:space="preserve">accordingly committed to eco-friendly products and services. This further becomes a gateway for customer loyalty and </w:t>
            </w:r>
            <w:proofErr w:type="spellStart"/>
            <w:r w:rsidRPr="00664927">
              <w:rPr>
                <w:rFonts w:ascii="Arial" w:hAnsi="Arial" w:cs="Arial"/>
                <w:color w:val="222222"/>
                <w:lang w:val="en-US"/>
              </w:rPr>
              <w:t>maximises</w:t>
            </w:r>
            <w:proofErr w:type="spellEnd"/>
            <w:r w:rsidRPr="00F92DDE">
              <w:rPr>
                <w:rFonts w:ascii="Arial" w:hAnsi="Arial" w:cs="Arial"/>
                <w:color w:val="222222"/>
                <w:lang w:val="en-US"/>
              </w:rPr>
              <w:t xml:space="preserve"> revenue growth.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946C97" w14:textId="050A4543" w:rsidR="00F92DDE" w:rsidRPr="00F92DDE" w:rsidRDefault="00F92DDE" w:rsidP="00664927">
            <w:pPr>
              <w:spacing w:line="360" w:lineRule="auto"/>
              <w:rPr>
                <w:rFonts w:ascii="Arial" w:hAnsi="Arial" w:cs="Arial"/>
                <w:lang w:val="en-US"/>
              </w:rPr>
            </w:pPr>
            <w:r w:rsidRPr="00F92DDE">
              <w:rPr>
                <w:rFonts w:ascii="Arial" w:hAnsi="Arial" w:cs="Arial"/>
                <w:color w:val="222222"/>
                <w:lang w:val="en-US"/>
              </w:rPr>
              <w:t xml:space="preserve">As observed by Baum, the oversaturated nature of the UK tourism and hospitality sector poses significant threats to Premier Inn in leveraging </w:t>
            </w:r>
            <w:r w:rsidRPr="00664927">
              <w:rPr>
                <w:rFonts w:ascii="Arial" w:hAnsi="Arial" w:cs="Arial"/>
                <w:color w:val="222222"/>
                <w:lang w:val="en-US"/>
              </w:rPr>
              <w:t>its</w:t>
            </w:r>
            <w:r w:rsidRPr="00F92DDE">
              <w:rPr>
                <w:rFonts w:ascii="Arial" w:hAnsi="Arial" w:cs="Arial"/>
                <w:color w:val="222222"/>
                <w:lang w:val="en-US"/>
              </w:rPr>
              <w:t xml:space="preserve"> market standpoint (</w:t>
            </w:r>
            <w:r w:rsidRPr="00F92DDE">
              <w:rPr>
                <w:rFonts w:ascii="Arial" w:hAnsi="Arial" w:cs="Arial"/>
                <w:color w:val="222222"/>
                <w:shd w:val="clear" w:color="auto" w:fill="FFFFFF"/>
                <w:lang w:val="en-US"/>
              </w:rPr>
              <w:t>Baum 2019)</w:t>
            </w:r>
            <w:r w:rsidRPr="00F92DDE">
              <w:rPr>
                <w:rFonts w:ascii="Arial" w:hAnsi="Arial" w:cs="Arial"/>
                <w:color w:val="222222"/>
                <w:lang w:val="en-US"/>
              </w:rPr>
              <w:t xml:space="preserve">. Operating in a prosperous tourist destination in </w:t>
            </w:r>
            <w:r w:rsidRPr="00664927">
              <w:rPr>
                <w:rFonts w:ascii="Arial" w:hAnsi="Arial" w:cs="Arial"/>
                <w:color w:val="222222"/>
                <w:lang w:val="en-US"/>
              </w:rPr>
              <w:t>the UK</w:t>
            </w:r>
            <w:r w:rsidRPr="00F92DDE">
              <w:rPr>
                <w:rFonts w:ascii="Arial" w:hAnsi="Arial" w:cs="Arial"/>
                <w:color w:val="222222"/>
                <w:lang w:val="en-US"/>
              </w:rPr>
              <w:t>, this hotel must compete with strong competitors showcasing enhanced customer services and performance outputs.</w:t>
            </w:r>
          </w:p>
          <w:p w14:paraId="1816C90E" w14:textId="77777777" w:rsidR="00F92DDE" w:rsidRPr="00F92DDE" w:rsidRDefault="00F92DDE" w:rsidP="00664927">
            <w:pPr>
              <w:spacing w:line="360" w:lineRule="auto"/>
              <w:rPr>
                <w:rFonts w:ascii="Arial" w:hAnsi="Arial" w:cs="Arial"/>
                <w:lang w:val="en-US"/>
              </w:rPr>
            </w:pPr>
            <w:r w:rsidRPr="00F92DDE">
              <w:rPr>
                <w:rFonts w:ascii="Arial" w:hAnsi="Arial" w:cs="Arial"/>
                <w:color w:val="222222"/>
                <w:lang w:val="en-US"/>
              </w:rPr>
              <w:t>According to the aforementioned weaknesses, there have been several instances of sensitive data breaches and cybersecurity issues that compromised customer safety. Such occurrences pose the threat of massive legal consequences for the company alongside customer dissatisfaction and business downturns.</w:t>
            </w:r>
          </w:p>
        </w:tc>
      </w:tr>
    </w:tbl>
    <w:p w14:paraId="56BCBFD8" w14:textId="77777777" w:rsidR="00F92DDE" w:rsidRPr="00664927" w:rsidRDefault="00F92DDE" w:rsidP="00664927">
      <w:pPr>
        <w:pStyle w:val="Heading2"/>
        <w:rPr>
          <w:rFonts w:ascii="Arial" w:hAnsi="Arial" w:cs="Arial"/>
          <w:lang w:val="en-US"/>
        </w:rPr>
      </w:pPr>
    </w:p>
    <w:p w14:paraId="22189EC2" w14:textId="77777777" w:rsidR="00F92DDE" w:rsidRPr="00664927" w:rsidRDefault="00F92DDE" w:rsidP="005B29DA">
      <w:pPr>
        <w:pStyle w:val="Heading2"/>
        <w:jc w:val="center"/>
        <w:rPr>
          <w:rFonts w:ascii="Arial" w:hAnsi="Arial" w:cs="Arial"/>
          <w:lang w:val="en-US"/>
        </w:rPr>
      </w:pPr>
      <w:r w:rsidRPr="00664927">
        <w:rPr>
          <w:rFonts w:ascii="Arial" w:hAnsi="Arial" w:cs="Arial"/>
          <w:bCs/>
          <w:color w:val="222222"/>
          <w:shd w:val="clear" w:color="auto" w:fill="FFFFFF"/>
          <w:lang w:val="en-US"/>
        </w:rPr>
        <w:t>2.3. Evaluation based on research questions</w:t>
      </w:r>
    </w:p>
    <w:p w14:paraId="258F316D" w14:textId="5FED3940" w:rsidR="00F92DDE" w:rsidRPr="00F92DDE" w:rsidRDefault="00F92DDE" w:rsidP="00BD71D4">
      <w:pPr>
        <w:spacing w:line="360" w:lineRule="auto"/>
        <w:ind w:firstLine="720"/>
        <w:rPr>
          <w:rFonts w:ascii="Arial" w:hAnsi="Arial" w:cs="Arial"/>
          <w:lang w:val="en-US"/>
        </w:rPr>
      </w:pPr>
      <w:r w:rsidRPr="00F92DDE">
        <w:rPr>
          <w:rFonts w:ascii="Arial" w:hAnsi="Arial" w:cs="Arial"/>
          <w:color w:val="222222"/>
          <w:shd w:val="clear" w:color="auto" w:fill="FFFFFF"/>
          <w:lang w:val="en-US"/>
        </w:rPr>
        <w:t>Based on the aforementioned research questions, the reduced social interests</w:t>
      </w:r>
      <w:r w:rsidRPr="00664927">
        <w:rPr>
          <w:rFonts w:ascii="Arial" w:hAnsi="Arial" w:cs="Arial"/>
          <w:color w:val="222222"/>
          <w:shd w:val="clear" w:color="auto" w:fill="FFFFFF"/>
          <w:lang w:val="en-US"/>
        </w:rPr>
        <w:t>, as well as political factors hindering tourism activities,</w:t>
      </w:r>
      <w:r w:rsidRPr="00F92DDE">
        <w:rPr>
          <w:rFonts w:ascii="Arial" w:hAnsi="Arial" w:cs="Arial"/>
          <w:color w:val="222222"/>
          <w:shd w:val="clear" w:color="auto" w:fill="FFFFFF"/>
          <w:lang w:val="en-US"/>
        </w:rPr>
        <w:t xml:space="preserve"> are some of the external factors affecting Premier Inn’s worker retention and engagement. Presently, the company is facing dynamic constraints while undertaking employee retention measures, mainly due to internal issues such as limited operational scope, functional inefficacy from mismanagement, and financial downturns. Effective business models are essential for hotels to adapt for the purpose of mitigating internal issues affecting performance quality and market sustenance. </w:t>
      </w:r>
    </w:p>
    <w:p w14:paraId="00000026" w14:textId="2143D257" w:rsidR="00D64D77" w:rsidRPr="00664927" w:rsidRDefault="00F92DDE" w:rsidP="00BD71D4">
      <w:pPr>
        <w:spacing w:line="360" w:lineRule="auto"/>
        <w:ind w:firstLine="720"/>
        <w:rPr>
          <w:rFonts w:ascii="Arial" w:hAnsi="Arial" w:cs="Arial"/>
        </w:rPr>
      </w:pPr>
      <w:r w:rsidRPr="00664927">
        <w:rPr>
          <w:rFonts w:ascii="Arial" w:hAnsi="Arial" w:cs="Arial"/>
          <w:color w:val="222222"/>
          <w:shd w:val="clear" w:color="auto" w:fill="FFFFFF"/>
          <w:lang w:val="en-US"/>
        </w:rPr>
        <w:lastRenderedPageBreak/>
        <w:t>Adequate focus on nurturing and developing a skilled workforce will be possible through the enforcement of upskilling and training programmes in all functional levels. Employee managers should be capable of overseeing recruitment processes and selecting workers with talents and development potential. Leveraging employee potential as well as maintaining motivation through achievable workloads and a proper rewarding system should be considered.</w:t>
      </w:r>
      <w:r w:rsidR="00791528" w:rsidRPr="00664927">
        <w:rPr>
          <w:rFonts w:ascii="Arial" w:hAnsi="Arial" w:cs="Arial"/>
        </w:rPr>
        <w:br w:type="page"/>
      </w:r>
    </w:p>
    <w:p w14:paraId="00000027" w14:textId="77777777" w:rsidR="00D64D77" w:rsidRPr="00664927" w:rsidRDefault="00791528" w:rsidP="00BD71D4">
      <w:pPr>
        <w:pStyle w:val="Heading1"/>
        <w:jc w:val="center"/>
        <w:rPr>
          <w:rFonts w:ascii="Arial" w:hAnsi="Arial" w:cs="Arial"/>
        </w:rPr>
      </w:pPr>
      <w:bookmarkStart w:id="7" w:name="_lojqh8y7c07d" w:colFirst="0" w:colLast="0"/>
      <w:bookmarkEnd w:id="7"/>
      <w:r w:rsidRPr="00664927">
        <w:rPr>
          <w:rFonts w:ascii="Arial" w:hAnsi="Arial" w:cs="Arial"/>
        </w:rPr>
        <w:lastRenderedPageBreak/>
        <w:t>Chapter Three: Evaluation and Conclusion</w:t>
      </w:r>
    </w:p>
    <w:p w14:paraId="00000028" w14:textId="77777777" w:rsidR="00D64D77" w:rsidRPr="00664927" w:rsidRDefault="00791528" w:rsidP="000F38AC">
      <w:pPr>
        <w:pStyle w:val="Heading2"/>
        <w:jc w:val="center"/>
        <w:rPr>
          <w:rFonts w:ascii="Arial" w:hAnsi="Arial" w:cs="Arial"/>
        </w:rPr>
      </w:pPr>
      <w:bookmarkStart w:id="8" w:name="_wq87p66yf0zx" w:colFirst="0" w:colLast="0"/>
      <w:bookmarkEnd w:id="8"/>
      <w:r w:rsidRPr="00664927">
        <w:rPr>
          <w:rFonts w:ascii="Arial" w:hAnsi="Arial" w:cs="Arial"/>
        </w:rPr>
        <w:t>3.1 Evaluation</w:t>
      </w:r>
    </w:p>
    <w:p w14:paraId="00000029" w14:textId="77777777" w:rsidR="00D64D77" w:rsidRPr="00664927" w:rsidRDefault="00791528" w:rsidP="00A16E41">
      <w:pPr>
        <w:spacing w:line="360" w:lineRule="auto"/>
        <w:ind w:firstLine="720"/>
        <w:rPr>
          <w:rFonts w:ascii="Arial" w:hAnsi="Arial" w:cs="Arial"/>
        </w:rPr>
      </w:pPr>
      <w:r w:rsidRPr="00664927">
        <w:rPr>
          <w:rFonts w:ascii="Arial" w:hAnsi="Arial" w:cs="Arial"/>
        </w:rPr>
        <w:t>Effectiveness in the strategies of employee retention can successfully promote to upscaling of the level of satisfaction among employees that form the workforce of the business organisations. The long-term sustainability of the employees in the organisation is directly proportional to cost-effectiveness due to the redundancy in the cost of hiring. Methods of effective employee retention cater to the benefits of cost reduction in diversified processes required for new hiring. Moreover, inclusive employee retention promotes the reduction in costs of training thereby increasing skill development within the same organisation and promoting the efficacy of the performances. Efficacy in the procedure of employee retention helps organisations to refrain from compliances relevant to discrimination, biases, and other legal boundaries. Organisations can actively benefit from the active engagement of employees through the application of motivation which caters to the retention of the workforce. Hotels using the process of active retention must take the initiative of making informed hiring of the employees relevant to the advantages and disadvantages of using the tools of technology within their business.</w:t>
      </w:r>
    </w:p>
    <w:p w14:paraId="2A8D3C58" w14:textId="77777777" w:rsidR="00664927" w:rsidRDefault="00664927">
      <w:pPr>
        <w:rPr>
          <w:rFonts w:ascii="Arial" w:hAnsi="Arial" w:cs="Arial"/>
          <w:b/>
        </w:rPr>
      </w:pPr>
      <w:bookmarkStart w:id="9" w:name="_89rfxzejdih8" w:colFirst="0" w:colLast="0"/>
      <w:bookmarkEnd w:id="9"/>
      <w:r>
        <w:rPr>
          <w:rFonts w:ascii="Arial" w:hAnsi="Arial" w:cs="Arial"/>
        </w:rPr>
        <w:br w:type="page"/>
      </w:r>
    </w:p>
    <w:p w14:paraId="0000002A" w14:textId="603A3744" w:rsidR="00D64D77" w:rsidRDefault="00791528" w:rsidP="000F38AC">
      <w:pPr>
        <w:pStyle w:val="Heading2"/>
        <w:spacing w:line="360" w:lineRule="auto"/>
        <w:jc w:val="center"/>
        <w:rPr>
          <w:rFonts w:ascii="Arial" w:hAnsi="Arial" w:cs="Arial"/>
          <w:sz w:val="24"/>
          <w:szCs w:val="24"/>
        </w:rPr>
      </w:pPr>
      <w:r w:rsidRPr="00664927">
        <w:rPr>
          <w:rFonts w:ascii="Arial" w:hAnsi="Arial" w:cs="Arial"/>
          <w:sz w:val="24"/>
          <w:szCs w:val="24"/>
        </w:rPr>
        <w:lastRenderedPageBreak/>
        <w:t>3.2 Conclusion</w:t>
      </w:r>
    </w:p>
    <w:p w14:paraId="34670BB0" w14:textId="77777777" w:rsidR="00A16E41" w:rsidRPr="00A16E41" w:rsidRDefault="00A16E41" w:rsidP="00A16E41"/>
    <w:p w14:paraId="0000002B" w14:textId="3888E2B6" w:rsidR="00D64D77" w:rsidRPr="00664927" w:rsidRDefault="00791528" w:rsidP="000F38AC">
      <w:pPr>
        <w:spacing w:line="360" w:lineRule="auto"/>
        <w:ind w:firstLine="720"/>
        <w:rPr>
          <w:rFonts w:ascii="Arial" w:hAnsi="Arial" w:cs="Arial"/>
        </w:rPr>
      </w:pPr>
      <w:r w:rsidRPr="00664927">
        <w:rPr>
          <w:rFonts w:ascii="Arial" w:hAnsi="Arial" w:cs="Arial"/>
        </w:rPr>
        <w:t>Businesses relevant to the hospitality sector in the UK are affected by the evolving changes in the external and internal factors of the business environment. The background of the company of Premier Inn has been briefly discussed while adhering to the vividity of the aims and objectives of this task. This research has provided a vivid discussion of the challenges faced by one of the largest brands in the UK hospitality industry, Premier Inn skilled employees and their engagement cater to the retention process that has been highlighted while understanding the advantages of skilled employee retention. Various factors of the business affecting the external environment have been identified using the analysis framework of PESTLE. Analysis of the strengths, weaknesses, opportunities, and threats in the hospitality industry relevant to employee engagement and recruitment have been elucidated with relevance to the framework of SWOT analysis. Strategies of mitigation have been provided with adhering to the challenges identified in this task.</w:t>
      </w:r>
    </w:p>
    <w:p w14:paraId="0000002C" w14:textId="77777777" w:rsidR="00D64D77" w:rsidRDefault="00791528">
      <w:pPr>
        <w:pStyle w:val="Heading2"/>
      </w:pPr>
      <w:bookmarkStart w:id="10" w:name="_dklv0vd2h5r7" w:colFirst="0" w:colLast="0"/>
      <w:bookmarkEnd w:id="10"/>
      <w:r>
        <w:br w:type="page"/>
      </w:r>
    </w:p>
    <w:p w14:paraId="717DB338" w14:textId="766E2EF0" w:rsidR="00664927" w:rsidRPr="00664927" w:rsidRDefault="00791528" w:rsidP="000F38AC">
      <w:pPr>
        <w:pStyle w:val="Heading2"/>
        <w:jc w:val="center"/>
        <w:rPr>
          <w:rFonts w:ascii="Arial" w:hAnsi="Arial" w:cs="Arial"/>
        </w:rPr>
      </w:pPr>
      <w:bookmarkStart w:id="11" w:name="_rejlijv0g2ih" w:colFirst="0" w:colLast="0"/>
      <w:bookmarkEnd w:id="11"/>
      <w:r w:rsidRPr="00664927">
        <w:rPr>
          <w:rFonts w:ascii="Arial" w:hAnsi="Arial" w:cs="Arial"/>
        </w:rPr>
        <w:lastRenderedPageBreak/>
        <w:t>3.2 References</w:t>
      </w:r>
    </w:p>
    <w:p w14:paraId="7E516CBE" w14:textId="77777777" w:rsidR="00664927" w:rsidRPr="00664927" w:rsidRDefault="00664927" w:rsidP="00664927">
      <w:pPr>
        <w:spacing w:line="360" w:lineRule="auto"/>
        <w:rPr>
          <w:rFonts w:ascii="Arial" w:hAnsi="Arial" w:cs="Arial"/>
        </w:rPr>
      </w:pPr>
      <w:r w:rsidRPr="00664927">
        <w:rPr>
          <w:rFonts w:ascii="Arial" w:hAnsi="Arial" w:cs="Arial"/>
        </w:rPr>
        <w:t xml:space="preserve">Armstrong, M. and Taylor, S. (2020) Armstrong’s handbook of human resource management practice. 15th edition. London, </w:t>
      </w:r>
    </w:p>
    <w:p w14:paraId="14C5A98A" w14:textId="77777777" w:rsidR="00664927" w:rsidRPr="00664927" w:rsidRDefault="00664927" w:rsidP="00664927">
      <w:pPr>
        <w:pStyle w:val="NormalWeb"/>
        <w:spacing w:before="0" w:beforeAutospacing="0" w:after="0" w:afterAutospacing="0" w:line="360" w:lineRule="auto"/>
        <w:jc w:val="both"/>
        <w:rPr>
          <w:rFonts w:ascii="Arial" w:hAnsi="Arial" w:cs="Arial"/>
        </w:rPr>
      </w:pPr>
      <w:r w:rsidRPr="00664927">
        <w:rPr>
          <w:rFonts w:ascii="Arial" w:hAnsi="Arial" w:cs="Arial"/>
          <w:color w:val="222222"/>
          <w:shd w:val="clear" w:color="auto" w:fill="FFFFFF"/>
        </w:rPr>
        <w:t xml:space="preserve">Baum, T., (2019). Does the hospitality industry need or deserve </w:t>
      </w:r>
      <w:proofErr w:type="gramStart"/>
      <w:r w:rsidRPr="00664927">
        <w:rPr>
          <w:rFonts w:ascii="Arial" w:hAnsi="Arial" w:cs="Arial"/>
          <w:color w:val="222222"/>
          <w:shd w:val="clear" w:color="auto" w:fill="FFFFFF"/>
        </w:rPr>
        <w:t>talent?.</w:t>
      </w:r>
      <w:proofErr w:type="gramEnd"/>
      <w:r w:rsidRPr="00664927">
        <w:rPr>
          <w:rFonts w:ascii="Arial" w:hAnsi="Arial" w:cs="Arial"/>
          <w:color w:val="222222"/>
          <w:shd w:val="clear" w:color="auto" w:fill="FFFFFF"/>
        </w:rPr>
        <w:t xml:space="preserve"> International Journal of Contemporary Hospitality Management, 31(10), pp.3823-3837.</w:t>
      </w:r>
    </w:p>
    <w:p w14:paraId="7E05D7FD" w14:textId="77777777" w:rsidR="00664927" w:rsidRPr="00664927" w:rsidRDefault="00664927" w:rsidP="00664927">
      <w:pPr>
        <w:spacing w:line="360" w:lineRule="auto"/>
        <w:rPr>
          <w:rFonts w:ascii="Arial" w:hAnsi="Arial" w:cs="Arial"/>
        </w:rPr>
      </w:pPr>
      <w:r w:rsidRPr="00664927">
        <w:rPr>
          <w:rFonts w:ascii="Arial" w:hAnsi="Arial" w:cs="Arial"/>
        </w:rPr>
        <w:t>Friedman, A. (2012) Continuing professional development: lifelong learning of millions. London: Routledge.</w:t>
      </w:r>
    </w:p>
    <w:p w14:paraId="413C0257" w14:textId="77777777" w:rsidR="00664927" w:rsidRPr="00664927" w:rsidRDefault="00664927" w:rsidP="00664927">
      <w:pPr>
        <w:spacing w:line="360" w:lineRule="auto"/>
        <w:rPr>
          <w:rFonts w:ascii="Arial" w:hAnsi="Arial" w:cs="Arial"/>
        </w:rPr>
      </w:pPr>
      <w:r w:rsidRPr="00664927">
        <w:rPr>
          <w:rFonts w:ascii="Arial" w:hAnsi="Arial" w:cs="Arial"/>
        </w:rPr>
        <w:t xml:space="preserve">Griffiths, A.J., Hanson, A.H., Giannantonio, C.M., Mathur, S.K., Hyde, K. and </w:t>
      </w:r>
      <w:proofErr w:type="spellStart"/>
      <w:r w:rsidRPr="00664927">
        <w:rPr>
          <w:rFonts w:ascii="Arial" w:hAnsi="Arial" w:cs="Arial"/>
        </w:rPr>
        <w:t>Linstead</w:t>
      </w:r>
      <w:proofErr w:type="spellEnd"/>
      <w:r w:rsidRPr="00664927">
        <w:rPr>
          <w:rFonts w:ascii="Arial" w:hAnsi="Arial" w:cs="Arial"/>
        </w:rPr>
        <w:t>, E., (2020). Developing employment environments where individuals with ASD thrive: Using machine learning to explore employer policies and practices. Brain Sciences, 10(9),</w:t>
      </w:r>
    </w:p>
    <w:p w14:paraId="3632A025" w14:textId="77777777" w:rsidR="00664927" w:rsidRPr="00664927" w:rsidRDefault="00664927" w:rsidP="00664927">
      <w:pPr>
        <w:pStyle w:val="NormalWeb"/>
        <w:spacing w:before="0" w:beforeAutospacing="0" w:after="0" w:afterAutospacing="0" w:line="360" w:lineRule="auto"/>
        <w:jc w:val="both"/>
        <w:rPr>
          <w:rFonts w:ascii="Arial" w:hAnsi="Arial" w:cs="Arial"/>
        </w:rPr>
      </w:pPr>
      <w:proofErr w:type="spellStart"/>
      <w:r w:rsidRPr="00664927">
        <w:rPr>
          <w:rFonts w:ascii="Arial" w:hAnsi="Arial" w:cs="Arial"/>
          <w:color w:val="222222"/>
          <w:shd w:val="clear" w:color="auto" w:fill="FFFFFF"/>
        </w:rPr>
        <w:t>Kuzminov</w:t>
      </w:r>
      <w:proofErr w:type="spellEnd"/>
      <w:r w:rsidRPr="00664927">
        <w:rPr>
          <w:rFonts w:ascii="Arial" w:hAnsi="Arial" w:cs="Arial"/>
          <w:color w:val="222222"/>
          <w:shd w:val="clear" w:color="auto" w:fill="FFFFFF"/>
        </w:rPr>
        <w:t xml:space="preserve">, Y., Sorokin, P. and </w:t>
      </w:r>
      <w:proofErr w:type="spellStart"/>
      <w:r w:rsidRPr="00664927">
        <w:rPr>
          <w:rFonts w:ascii="Arial" w:hAnsi="Arial" w:cs="Arial"/>
          <w:color w:val="222222"/>
          <w:shd w:val="clear" w:color="auto" w:fill="FFFFFF"/>
        </w:rPr>
        <w:t>Froumin</w:t>
      </w:r>
      <w:proofErr w:type="spellEnd"/>
      <w:r w:rsidRPr="00664927">
        <w:rPr>
          <w:rFonts w:ascii="Arial" w:hAnsi="Arial" w:cs="Arial"/>
          <w:color w:val="222222"/>
          <w:shd w:val="clear" w:color="auto" w:fill="FFFFFF"/>
        </w:rPr>
        <w:t xml:space="preserve">, I., (2019). Generic and specific skills as components of human capital: </w:t>
      </w:r>
      <w:proofErr w:type="gramStart"/>
      <w:r w:rsidRPr="00664927">
        <w:rPr>
          <w:rFonts w:ascii="Arial" w:hAnsi="Arial" w:cs="Arial"/>
          <w:color w:val="222222"/>
          <w:shd w:val="clear" w:color="auto" w:fill="FFFFFF"/>
        </w:rPr>
        <w:t>New</w:t>
      </w:r>
      <w:proofErr w:type="gramEnd"/>
      <w:r w:rsidRPr="00664927">
        <w:rPr>
          <w:rFonts w:ascii="Arial" w:hAnsi="Arial" w:cs="Arial"/>
          <w:color w:val="222222"/>
          <w:shd w:val="clear" w:color="auto" w:fill="FFFFFF"/>
        </w:rPr>
        <w:t xml:space="preserve"> challenges for education theory and practice. </w:t>
      </w:r>
      <w:proofErr w:type="spellStart"/>
      <w:r w:rsidRPr="00664927">
        <w:rPr>
          <w:rFonts w:ascii="Arial" w:hAnsi="Arial" w:cs="Arial"/>
          <w:color w:val="222222"/>
          <w:shd w:val="clear" w:color="auto" w:fill="FFFFFF"/>
        </w:rPr>
        <w:t>Форсайт</w:t>
      </w:r>
      <w:proofErr w:type="spellEnd"/>
      <w:r w:rsidRPr="00664927">
        <w:rPr>
          <w:rFonts w:ascii="Arial" w:hAnsi="Arial" w:cs="Arial"/>
          <w:color w:val="222222"/>
          <w:shd w:val="clear" w:color="auto" w:fill="FFFFFF"/>
        </w:rPr>
        <w:t>, 13(2 (</w:t>
      </w:r>
      <w:proofErr w:type="spellStart"/>
      <w:r w:rsidRPr="00664927">
        <w:rPr>
          <w:rFonts w:ascii="Arial" w:hAnsi="Arial" w:cs="Arial"/>
          <w:color w:val="222222"/>
          <w:shd w:val="clear" w:color="auto" w:fill="FFFFFF"/>
        </w:rPr>
        <w:t>eng</w:t>
      </w:r>
      <w:proofErr w:type="spellEnd"/>
      <w:r w:rsidRPr="00664927">
        <w:rPr>
          <w:rFonts w:ascii="Arial" w:hAnsi="Arial" w:cs="Arial"/>
          <w:color w:val="222222"/>
          <w:shd w:val="clear" w:color="auto" w:fill="FFFFFF"/>
        </w:rPr>
        <w:t>)), pp.19-41.</w:t>
      </w:r>
    </w:p>
    <w:p w14:paraId="36D48203" w14:textId="77777777" w:rsidR="00664927" w:rsidRPr="00664927" w:rsidRDefault="00664927" w:rsidP="00664927">
      <w:pPr>
        <w:spacing w:line="360" w:lineRule="auto"/>
        <w:rPr>
          <w:rFonts w:ascii="Arial" w:hAnsi="Arial" w:cs="Arial"/>
        </w:rPr>
      </w:pPr>
      <w:r w:rsidRPr="00664927">
        <w:rPr>
          <w:rFonts w:ascii="Arial" w:hAnsi="Arial" w:cs="Arial"/>
        </w:rPr>
        <w:t xml:space="preserve">Lashley, C. ed., (2020). Slavery and Liberation in Hotels, Restaurants and Bars. Routledge. </w:t>
      </w:r>
    </w:p>
    <w:p w14:paraId="75C43971" w14:textId="46E7877B" w:rsidR="00664927" w:rsidRPr="00664927" w:rsidRDefault="00664927" w:rsidP="00664927">
      <w:pPr>
        <w:spacing w:line="360" w:lineRule="auto"/>
        <w:rPr>
          <w:rFonts w:ascii="Arial" w:hAnsi="Arial" w:cs="Arial"/>
        </w:rPr>
      </w:pPr>
      <w:proofErr w:type="spellStart"/>
      <w:r w:rsidRPr="00664927">
        <w:rPr>
          <w:rFonts w:ascii="Arial" w:hAnsi="Arial" w:cs="Arial"/>
        </w:rPr>
        <w:t>premierinn</w:t>
      </w:r>
      <w:proofErr w:type="spellEnd"/>
      <w:r w:rsidRPr="00664927">
        <w:rPr>
          <w:rFonts w:ascii="Arial" w:hAnsi="Arial" w:cs="Arial"/>
        </w:rPr>
        <w:t xml:space="preserve">, (2023). About us. [Online] Available at: https://www.premierinn.com/gb/en/why.html [Accessed </w:t>
      </w:r>
      <w:r w:rsidR="003B5773">
        <w:rPr>
          <w:rFonts w:ascii="Arial" w:hAnsi="Arial" w:cs="Arial"/>
        </w:rPr>
        <w:t>7</w:t>
      </w:r>
      <w:r w:rsidRPr="00664927">
        <w:rPr>
          <w:rFonts w:ascii="Arial" w:hAnsi="Arial" w:cs="Arial"/>
        </w:rPr>
        <w:t xml:space="preserve"> </w:t>
      </w:r>
      <w:r w:rsidR="003B5773">
        <w:rPr>
          <w:rFonts w:ascii="Arial" w:hAnsi="Arial" w:cs="Arial"/>
        </w:rPr>
        <w:t>November</w:t>
      </w:r>
      <w:r w:rsidRPr="00664927">
        <w:rPr>
          <w:rFonts w:ascii="Arial" w:hAnsi="Arial" w:cs="Arial"/>
        </w:rPr>
        <w:t xml:space="preserve"> 2023].</w:t>
      </w:r>
    </w:p>
    <w:p w14:paraId="03DCA621" w14:textId="77777777" w:rsidR="00664927" w:rsidRPr="00664927" w:rsidRDefault="00664927" w:rsidP="00664927">
      <w:pPr>
        <w:pStyle w:val="NormalWeb"/>
        <w:spacing w:before="0" w:beforeAutospacing="0" w:after="0" w:afterAutospacing="0" w:line="360" w:lineRule="auto"/>
        <w:jc w:val="both"/>
        <w:rPr>
          <w:rFonts w:ascii="Arial" w:hAnsi="Arial" w:cs="Arial"/>
        </w:rPr>
      </w:pPr>
      <w:proofErr w:type="spellStart"/>
      <w:r w:rsidRPr="00664927">
        <w:rPr>
          <w:rFonts w:ascii="Arial" w:hAnsi="Arial" w:cs="Arial"/>
          <w:color w:val="222222"/>
          <w:shd w:val="clear" w:color="auto" w:fill="FFFFFF"/>
        </w:rPr>
        <w:t>Springford</w:t>
      </w:r>
      <w:proofErr w:type="spellEnd"/>
      <w:r w:rsidRPr="00664927">
        <w:rPr>
          <w:rFonts w:ascii="Arial" w:hAnsi="Arial" w:cs="Arial"/>
          <w:color w:val="222222"/>
          <w:shd w:val="clear" w:color="auto" w:fill="FFFFFF"/>
        </w:rPr>
        <w:t xml:space="preserve">, J., (2022). What can we know about the cost of Brexit so </w:t>
      </w:r>
      <w:proofErr w:type="gramStart"/>
      <w:r w:rsidRPr="00664927">
        <w:rPr>
          <w:rFonts w:ascii="Arial" w:hAnsi="Arial" w:cs="Arial"/>
          <w:color w:val="222222"/>
          <w:shd w:val="clear" w:color="auto" w:fill="FFFFFF"/>
        </w:rPr>
        <w:t>far.</w:t>
      </w:r>
      <w:proofErr w:type="gramEnd"/>
      <w:r w:rsidRPr="00664927">
        <w:rPr>
          <w:rFonts w:ascii="Arial" w:hAnsi="Arial" w:cs="Arial"/>
          <w:color w:val="222222"/>
          <w:shd w:val="clear" w:color="auto" w:fill="FFFFFF"/>
        </w:rPr>
        <w:t xml:space="preserve"> Center for European Reform, London.</w:t>
      </w:r>
    </w:p>
    <w:p w14:paraId="42DE000D" w14:textId="77777777" w:rsidR="00664927" w:rsidRPr="00664927" w:rsidRDefault="00664927" w:rsidP="00664927">
      <w:pPr>
        <w:pStyle w:val="NormalWeb"/>
        <w:spacing w:before="0" w:beforeAutospacing="0" w:after="0" w:afterAutospacing="0" w:line="360" w:lineRule="auto"/>
        <w:jc w:val="both"/>
        <w:rPr>
          <w:rFonts w:ascii="Arial" w:hAnsi="Arial" w:cs="Arial"/>
        </w:rPr>
      </w:pPr>
      <w:proofErr w:type="spellStart"/>
      <w:r w:rsidRPr="00664927">
        <w:rPr>
          <w:rFonts w:ascii="Arial" w:hAnsi="Arial" w:cs="Arial"/>
          <w:color w:val="222222"/>
          <w:shd w:val="clear" w:color="auto" w:fill="FFFFFF"/>
        </w:rPr>
        <w:t>Stringam</w:t>
      </w:r>
      <w:proofErr w:type="spellEnd"/>
      <w:r w:rsidRPr="00664927">
        <w:rPr>
          <w:rFonts w:ascii="Arial" w:hAnsi="Arial" w:cs="Arial"/>
          <w:color w:val="222222"/>
          <w:shd w:val="clear" w:color="auto" w:fill="FFFFFF"/>
        </w:rPr>
        <w:t>, B.B. and Gerdes, J.H., (2021). Hotel and guest room technology. University of South Florida (USF) M3 Publishing, 17(9781732127593), p.6.</w:t>
      </w:r>
    </w:p>
    <w:p w14:paraId="59B4D82D" w14:textId="77777777" w:rsidR="00664927" w:rsidRPr="00664927" w:rsidRDefault="00664927" w:rsidP="00664927">
      <w:pPr>
        <w:pStyle w:val="NormalWeb"/>
        <w:spacing w:before="0" w:beforeAutospacing="0" w:after="0" w:afterAutospacing="0" w:line="360" w:lineRule="auto"/>
        <w:jc w:val="both"/>
        <w:rPr>
          <w:rFonts w:ascii="Arial" w:hAnsi="Arial" w:cs="Arial"/>
          <w:color w:val="222222"/>
          <w:shd w:val="clear" w:color="auto" w:fill="FFFFFF"/>
        </w:rPr>
      </w:pPr>
      <w:r w:rsidRPr="00664927">
        <w:rPr>
          <w:rFonts w:ascii="Arial" w:hAnsi="Arial" w:cs="Arial"/>
          <w:color w:val="222222"/>
          <w:shd w:val="clear" w:color="auto" w:fill="FFFFFF"/>
        </w:rPr>
        <w:t xml:space="preserve">Terence, B., (2022). UK Economic Strategy Presents Opportunity for Businesses, Including Hotels, </w:t>
      </w:r>
      <w:proofErr w:type="spellStart"/>
      <w:r w:rsidRPr="00664927">
        <w:rPr>
          <w:rFonts w:ascii="Arial" w:hAnsi="Arial" w:cs="Arial"/>
          <w:color w:val="222222"/>
          <w:shd w:val="clear" w:color="auto" w:fill="FFFFFF"/>
        </w:rPr>
        <w:t>To'Level</w:t>
      </w:r>
      <w:proofErr w:type="spellEnd"/>
      <w:r w:rsidRPr="00664927">
        <w:rPr>
          <w:rFonts w:ascii="Arial" w:hAnsi="Arial" w:cs="Arial"/>
          <w:color w:val="222222"/>
          <w:shd w:val="clear" w:color="auto" w:fill="FFFFFF"/>
        </w:rPr>
        <w:t xml:space="preserve"> Up'.</w:t>
      </w:r>
    </w:p>
    <w:p w14:paraId="09D60DF1" w14:textId="77777777" w:rsidR="00664927" w:rsidRPr="00664927" w:rsidRDefault="00664927" w:rsidP="00664927">
      <w:pPr>
        <w:spacing w:line="360" w:lineRule="auto"/>
        <w:rPr>
          <w:rFonts w:ascii="Arial" w:hAnsi="Arial" w:cs="Arial"/>
        </w:rPr>
      </w:pPr>
      <w:r w:rsidRPr="00664927">
        <w:rPr>
          <w:rFonts w:ascii="Arial" w:hAnsi="Arial" w:cs="Arial"/>
        </w:rPr>
        <w:t xml:space="preserve">Torrington, D, Hall, L, Atkinson, C, &amp; Taylor, S 2020, Human Resource Management PDF EBook, Pearson Education, Limited, Harlow. Available from: ProQuest </w:t>
      </w:r>
      <w:proofErr w:type="spellStart"/>
      <w:r w:rsidRPr="00664927">
        <w:rPr>
          <w:rFonts w:ascii="Arial" w:hAnsi="Arial" w:cs="Arial"/>
        </w:rPr>
        <w:t>Ebook</w:t>
      </w:r>
      <w:proofErr w:type="spellEnd"/>
      <w:r w:rsidRPr="00664927">
        <w:rPr>
          <w:rFonts w:ascii="Arial" w:hAnsi="Arial" w:cs="Arial"/>
        </w:rPr>
        <w:t xml:space="preserve"> Central. </w:t>
      </w:r>
    </w:p>
    <w:p w14:paraId="73E196FC" w14:textId="77777777" w:rsidR="00664927" w:rsidRPr="00664927" w:rsidRDefault="00664927" w:rsidP="00664927">
      <w:pPr>
        <w:pStyle w:val="NormalWeb"/>
        <w:spacing w:before="0" w:beforeAutospacing="0" w:after="0" w:afterAutospacing="0" w:line="360" w:lineRule="auto"/>
        <w:jc w:val="both"/>
        <w:rPr>
          <w:rFonts w:ascii="Arial" w:hAnsi="Arial" w:cs="Arial"/>
        </w:rPr>
      </w:pPr>
      <w:proofErr w:type="spellStart"/>
      <w:r w:rsidRPr="00664927">
        <w:rPr>
          <w:rFonts w:ascii="Arial" w:hAnsi="Arial" w:cs="Arial"/>
          <w:color w:val="222222"/>
          <w:shd w:val="clear" w:color="auto" w:fill="FFFFFF"/>
        </w:rPr>
        <w:t>Yallop</w:t>
      </w:r>
      <w:proofErr w:type="spellEnd"/>
      <w:r w:rsidRPr="00664927">
        <w:rPr>
          <w:rFonts w:ascii="Arial" w:hAnsi="Arial" w:cs="Arial"/>
          <w:color w:val="222222"/>
          <w:shd w:val="clear" w:color="auto" w:fill="FFFFFF"/>
        </w:rPr>
        <w:t>, A. and Seraphin, H., (2020). Big data and analytics in tourism and hospitality: opportunities and risks. Journal of Tourism Futures, 6(3), pp.257-262.</w:t>
      </w:r>
    </w:p>
    <w:p w14:paraId="00000034" w14:textId="67143C2C" w:rsidR="00D64D77" w:rsidRPr="00664927" w:rsidRDefault="00D64D77">
      <w:pPr>
        <w:rPr>
          <w:rFonts w:ascii="Arial" w:hAnsi="Arial" w:cs="Arial"/>
        </w:rPr>
      </w:pPr>
    </w:p>
    <w:p w14:paraId="00000035" w14:textId="77777777" w:rsidR="00D64D77" w:rsidRPr="00664927" w:rsidRDefault="00D64D77">
      <w:pPr>
        <w:rPr>
          <w:rFonts w:ascii="Arial" w:hAnsi="Arial" w:cs="Arial"/>
        </w:rPr>
      </w:pPr>
    </w:p>
    <w:sectPr w:rsidR="00D64D77" w:rsidRPr="00664927" w:rsidSect="00664927">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B45C9" w14:textId="77777777" w:rsidR="00EE3EF4" w:rsidRDefault="00EE3EF4" w:rsidP="00664927">
      <w:pPr>
        <w:spacing w:line="240" w:lineRule="auto"/>
      </w:pPr>
      <w:r>
        <w:separator/>
      </w:r>
    </w:p>
  </w:endnote>
  <w:endnote w:type="continuationSeparator" w:id="0">
    <w:p w14:paraId="155F0D73" w14:textId="77777777" w:rsidR="00EE3EF4" w:rsidRDefault="00EE3EF4" w:rsidP="006649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896025"/>
      <w:docPartObj>
        <w:docPartGallery w:val="Page Numbers (Bottom of Page)"/>
        <w:docPartUnique/>
      </w:docPartObj>
    </w:sdtPr>
    <w:sdtEndPr/>
    <w:sdtContent>
      <w:sdt>
        <w:sdtPr>
          <w:id w:val="-1769616900"/>
          <w:docPartObj>
            <w:docPartGallery w:val="Page Numbers (Top of Page)"/>
            <w:docPartUnique/>
          </w:docPartObj>
        </w:sdtPr>
        <w:sdtEndPr/>
        <w:sdtContent>
          <w:p w14:paraId="46487ED8" w14:textId="64F26373" w:rsidR="00664927" w:rsidRDefault="00664927">
            <w:pPr>
              <w:pStyle w:val="Footer"/>
              <w:jc w:val="right"/>
            </w:pPr>
            <w:r w:rsidRPr="00664927">
              <w:rPr>
                <w:rFonts w:ascii="Arial" w:hAnsi="Arial" w:cs="Arial"/>
              </w:rPr>
              <w:t xml:space="preserve">Page </w:t>
            </w:r>
            <w:r w:rsidRPr="00664927">
              <w:rPr>
                <w:rFonts w:ascii="Arial" w:hAnsi="Arial" w:cs="Arial"/>
                <w:b/>
                <w:bCs/>
              </w:rPr>
              <w:fldChar w:fldCharType="begin"/>
            </w:r>
            <w:r w:rsidRPr="00664927">
              <w:rPr>
                <w:rFonts w:ascii="Arial" w:hAnsi="Arial" w:cs="Arial"/>
                <w:b/>
                <w:bCs/>
              </w:rPr>
              <w:instrText xml:space="preserve"> PAGE </w:instrText>
            </w:r>
            <w:r w:rsidRPr="00664927">
              <w:rPr>
                <w:rFonts w:ascii="Arial" w:hAnsi="Arial" w:cs="Arial"/>
                <w:b/>
                <w:bCs/>
              </w:rPr>
              <w:fldChar w:fldCharType="separate"/>
            </w:r>
            <w:r w:rsidR="00ED1916">
              <w:rPr>
                <w:rFonts w:ascii="Arial" w:hAnsi="Arial" w:cs="Arial"/>
                <w:b/>
                <w:bCs/>
                <w:noProof/>
              </w:rPr>
              <w:t>11</w:t>
            </w:r>
            <w:r w:rsidRPr="00664927">
              <w:rPr>
                <w:rFonts w:ascii="Arial" w:hAnsi="Arial" w:cs="Arial"/>
                <w:b/>
                <w:bCs/>
              </w:rPr>
              <w:fldChar w:fldCharType="end"/>
            </w:r>
            <w:r w:rsidRPr="00664927">
              <w:rPr>
                <w:rFonts w:ascii="Arial" w:hAnsi="Arial" w:cs="Arial"/>
              </w:rPr>
              <w:t xml:space="preserve"> of </w:t>
            </w:r>
            <w:r w:rsidRPr="00664927">
              <w:rPr>
                <w:rFonts w:ascii="Arial" w:hAnsi="Arial" w:cs="Arial"/>
                <w:b/>
                <w:bCs/>
              </w:rPr>
              <w:fldChar w:fldCharType="begin"/>
            </w:r>
            <w:r w:rsidRPr="00664927">
              <w:rPr>
                <w:rFonts w:ascii="Arial" w:hAnsi="Arial" w:cs="Arial"/>
                <w:b/>
                <w:bCs/>
              </w:rPr>
              <w:instrText xml:space="preserve"> NUMPAGES  </w:instrText>
            </w:r>
            <w:r w:rsidRPr="00664927">
              <w:rPr>
                <w:rFonts w:ascii="Arial" w:hAnsi="Arial" w:cs="Arial"/>
                <w:b/>
                <w:bCs/>
              </w:rPr>
              <w:fldChar w:fldCharType="separate"/>
            </w:r>
            <w:r w:rsidR="00ED1916">
              <w:rPr>
                <w:rFonts w:ascii="Arial" w:hAnsi="Arial" w:cs="Arial"/>
                <w:b/>
                <w:bCs/>
                <w:noProof/>
              </w:rPr>
              <w:t>14</w:t>
            </w:r>
            <w:r w:rsidRPr="00664927">
              <w:rPr>
                <w:rFonts w:ascii="Arial" w:hAnsi="Arial" w:cs="Arial"/>
                <w:b/>
                <w:bCs/>
              </w:rPr>
              <w:fldChar w:fldCharType="end"/>
            </w:r>
          </w:p>
        </w:sdtContent>
      </w:sdt>
    </w:sdtContent>
  </w:sdt>
  <w:p w14:paraId="5CC520B7" w14:textId="77777777" w:rsidR="00664927" w:rsidRDefault="00664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94084" w14:textId="77777777" w:rsidR="00EE3EF4" w:rsidRDefault="00EE3EF4" w:rsidP="00664927">
      <w:pPr>
        <w:spacing w:line="240" w:lineRule="auto"/>
      </w:pPr>
      <w:r>
        <w:separator/>
      </w:r>
    </w:p>
  </w:footnote>
  <w:footnote w:type="continuationSeparator" w:id="0">
    <w:p w14:paraId="13B64A41" w14:textId="77777777" w:rsidR="00EE3EF4" w:rsidRDefault="00EE3EF4" w:rsidP="006649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759D7" w14:textId="6F84E1F5" w:rsidR="00664927" w:rsidRDefault="00664927" w:rsidP="0066492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D4AA2"/>
    <w:multiLevelType w:val="multilevel"/>
    <w:tmpl w:val="F0EC136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0713949"/>
    <w:multiLevelType w:val="hybridMultilevel"/>
    <w:tmpl w:val="CA802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4D77"/>
    <w:rsid w:val="00097D2D"/>
    <w:rsid w:val="000A24D2"/>
    <w:rsid w:val="000D6E60"/>
    <w:rsid w:val="000F38AC"/>
    <w:rsid w:val="000F472C"/>
    <w:rsid w:val="0022061B"/>
    <w:rsid w:val="002255DE"/>
    <w:rsid w:val="003B016C"/>
    <w:rsid w:val="003B5773"/>
    <w:rsid w:val="003D5B07"/>
    <w:rsid w:val="003D6EFB"/>
    <w:rsid w:val="003E03AB"/>
    <w:rsid w:val="00462FDE"/>
    <w:rsid w:val="004D688B"/>
    <w:rsid w:val="00515EC8"/>
    <w:rsid w:val="005971EC"/>
    <w:rsid w:val="005B29DA"/>
    <w:rsid w:val="00664927"/>
    <w:rsid w:val="00677A5C"/>
    <w:rsid w:val="006A3E2E"/>
    <w:rsid w:val="00791528"/>
    <w:rsid w:val="00801B8A"/>
    <w:rsid w:val="00864B7A"/>
    <w:rsid w:val="008F7C59"/>
    <w:rsid w:val="00924755"/>
    <w:rsid w:val="00943984"/>
    <w:rsid w:val="009531E1"/>
    <w:rsid w:val="00995AF6"/>
    <w:rsid w:val="009B4E96"/>
    <w:rsid w:val="009C0E77"/>
    <w:rsid w:val="009C7E9B"/>
    <w:rsid w:val="00A16E41"/>
    <w:rsid w:val="00A36E0C"/>
    <w:rsid w:val="00B90265"/>
    <w:rsid w:val="00BD71D4"/>
    <w:rsid w:val="00BF77A9"/>
    <w:rsid w:val="00C16903"/>
    <w:rsid w:val="00CF38AB"/>
    <w:rsid w:val="00CF5076"/>
    <w:rsid w:val="00D57DD6"/>
    <w:rsid w:val="00D64D77"/>
    <w:rsid w:val="00DD426C"/>
    <w:rsid w:val="00E90BC3"/>
    <w:rsid w:val="00ED1916"/>
    <w:rsid w:val="00EE3EF4"/>
    <w:rsid w:val="00EF3DBA"/>
    <w:rsid w:val="00EF655F"/>
    <w:rsid w:val="00F92DDE"/>
    <w:rsid w:val="00FB7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916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unhideWhenUsed/>
    <w:rsid w:val="00F92DDE"/>
    <w:pPr>
      <w:spacing w:before="100" w:beforeAutospacing="1" w:after="100" w:afterAutospacing="1" w:line="240" w:lineRule="auto"/>
      <w:jc w:val="left"/>
    </w:pPr>
    <w:rPr>
      <w:lang w:val="en-US"/>
    </w:rPr>
  </w:style>
  <w:style w:type="character" w:customStyle="1" w:styleId="Heading1Char">
    <w:name w:val="Heading 1 Char"/>
    <w:basedOn w:val="DefaultParagraphFont"/>
    <w:link w:val="Heading1"/>
    <w:uiPriority w:val="9"/>
    <w:rsid w:val="00F92DDE"/>
    <w:rPr>
      <w:b/>
      <w:sz w:val="28"/>
      <w:szCs w:val="28"/>
    </w:rPr>
  </w:style>
  <w:style w:type="paragraph" w:styleId="Bibliography">
    <w:name w:val="Bibliography"/>
    <w:basedOn w:val="Normal"/>
    <w:next w:val="Normal"/>
    <w:uiPriority w:val="37"/>
    <w:unhideWhenUsed/>
    <w:rsid w:val="00F92DDE"/>
  </w:style>
  <w:style w:type="character" w:styleId="Hyperlink">
    <w:name w:val="Hyperlink"/>
    <w:basedOn w:val="DefaultParagraphFont"/>
    <w:uiPriority w:val="99"/>
    <w:unhideWhenUsed/>
    <w:rsid w:val="00664927"/>
    <w:rPr>
      <w:color w:val="0000FF" w:themeColor="hyperlink"/>
      <w:u w:val="single"/>
    </w:rPr>
  </w:style>
  <w:style w:type="character" w:customStyle="1" w:styleId="UnresolvedMention1">
    <w:name w:val="Unresolved Mention1"/>
    <w:basedOn w:val="DefaultParagraphFont"/>
    <w:uiPriority w:val="99"/>
    <w:semiHidden/>
    <w:unhideWhenUsed/>
    <w:rsid w:val="00664927"/>
    <w:rPr>
      <w:color w:val="605E5C"/>
      <w:shd w:val="clear" w:color="auto" w:fill="E1DFDD"/>
    </w:rPr>
  </w:style>
  <w:style w:type="paragraph" w:styleId="ListParagraph">
    <w:name w:val="List Paragraph"/>
    <w:basedOn w:val="Normal"/>
    <w:uiPriority w:val="34"/>
    <w:qFormat/>
    <w:rsid w:val="00664927"/>
    <w:pPr>
      <w:ind w:left="720"/>
      <w:contextualSpacing/>
    </w:pPr>
  </w:style>
  <w:style w:type="paragraph" w:styleId="Header">
    <w:name w:val="header"/>
    <w:basedOn w:val="Normal"/>
    <w:link w:val="HeaderChar"/>
    <w:uiPriority w:val="99"/>
    <w:unhideWhenUsed/>
    <w:rsid w:val="00664927"/>
    <w:pPr>
      <w:tabs>
        <w:tab w:val="center" w:pos="4680"/>
        <w:tab w:val="right" w:pos="9360"/>
      </w:tabs>
      <w:spacing w:line="240" w:lineRule="auto"/>
    </w:pPr>
  </w:style>
  <w:style w:type="character" w:customStyle="1" w:styleId="HeaderChar">
    <w:name w:val="Header Char"/>
    <w:basedOn w:val="DefaultParagraphFont"/>
    <w:link w:val="Header"/>
    <w:uiPriority w:val="99"/>
    <w:rsid w:val="00664927"/>
  </w:style>
  <w:style w:type="paragraph" w:styleId="Footer">
    <w:name w:val="footer"/>
    <w:basedOn w:val="Normal"/>
    <w:link w:val="FooterChar"/>
    <w:uiPriority w:val="99"/>
    <w:unhideWhenUsed/>
    <w:rsid w:val="00664927"/>
    <w:pPr>
      <w:tabs>
        <w:tab w:val="center" w:pos="4680"/>
        <w:tab w:val="right" w:pos="9360"/>
      </w:tabs>
      <w:spacing w:line="240" w:lineRule="auto"/>
    </w:pPr>
  </w:style>
  <w:style w:type="character" w:customStyle="1" w:styleId="FooterChar">
    <w:name w:val="Footer Char"/>
    <w:basedOn w:val="DefaultParagraphFont"/>
    <w:link w:val="Footer"/>
    <w:uiPriority w:val="99"/>
    <w:rsid w:val="00664927"/>
  </w:style>
  <w:style w:type="paragraph" w:styleId="BalloonText">
    <w:name w:val="Balloon Text"/>
    <w:basedOn w:val="Normal"/>
    <w:link w:val="BalloonTextChar"/>
    <w:uiPriority w:val="99"/>
    <w:semiHidden/>
    <w:unhideWhenUsed/>
    <w:rsid w:val="008F7C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C59"/>
    <w:rPr>
      <w:rFonts w:ascii="Tahoma" w:hAnsi="Tahoma" w:cs="Tahoma"/>
      <w:sz w:val="16"/>
      <w:szCs w:val="16"/>
    </w:rPr>
  </w:style>
  <w:style w:type="paragraph" w:styleId="TOCHeading">
    <w:name w:val="TOC Heading"/>
    <w:basedOn w:val="Heading1"/>
    <w:next w:val="Normal"/>
    <w:uiPriority w:val="39"/>
    <w:unhideWhenUsed/>
    <w:qFormat/>
    <w:rsid w:val="0022061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2061B"/>
    <w:pPr>
      <w:spacing w:after="100"/>
    </w:pPr>
  </w:style>
  <w:style w:type="paragraph" w:styleId="TOC2">
    <w:name w:val="toc 2"/>
    <w:basedOn w:val="Normal"/>
    <w:next w:val="Normal"/>
    <w:autoRedefine/>
    <w:uiPriority w:val="39"/>
    <w:unhideWhenUsed/>
    <w:rsid w:val="0022061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5406">
      <w:bodyDiv w:val="1"/>
      <w:marLeft w:val="0"/>
      <w:marRight w:val="0"/>
      <w:marTop w:val="0"/>
      <w:marBottom w:val="0"/>
      <w:divBdr>
        <w:top w:val="none" w:sz="0" w:space="0" w:color="auto"/>
        <w:left w:val="none" w:sz="0" w:space="0" w:color="auto"/>
        <w:bottom w:val="none" w:sz="0" w:space="0" w:color="auto"/>
        <w:right w:val="none" w:sz="0" w:space="0" w:color="auto"/>
      </w:divBdr>
    </w:div>
    <w:div w:id="232475793">
      <w:bodyDiv w:val="1"/>
      <w:marLeft w:val="0"/>
      <w:marRight w:val="0"/>
      <w:marTop w:val="0"/>
      <w:marBottom w:val="0"/>
      <w:divBdr>
        <w:top w:val="none" w:sz="0" w:space="0" w:color="auto"/>
        <w:left w:val="none" w:sz="0" w:space="0" w:color="auto"/>
        <w:bottom w:val="none" w:sz="0" w:space="0" w:color="auto"/>
        <w:right w:val="none" w:sz="0" w:space="0" w:color="auto"/>
      </w:divBdr>
    </w:div>
    <w:div w:id="725685949">
      <w:bodyDiv w:val="1"/>
      <w:marLeft w:val="0"/>
      <w:marRight w:val="0"/>
      <w:marTop w:val="0"/>
      <w:marBottom w:val="0"/>
      <w:divBdr>
        <w:top w:val="none" w:sz="0" w:space="0" w:color="auto"/>
        <w:left w:val="none" w:sz="0" w:space="0" w:color="auto"/>
        <w:bottom w:val="none" w:sz="0" w:space="0" w:color="auto"/>
        <w:right w:val="none" w:sz="0" w:space="0" w:color="auto"/>
      </w:divBdr>
    </w:div>
    <w:div w:id="8124045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pre23</b:Tag>
    <b:SourceType>InternetSite</b:SourceType>
    <b:Guid>{E32D2056-5BAF-44BA-86BD-C59E57692069}</b:Guid>
    <b:Author>
      <b:Author>
        <b:Corporate>premierinn</b:Corporate>
      </b:Author>
    </b:Author>
    <b:Title>About us</b:Title>
    <b:Year>2023</b:Year>
    <b:YearAccessed>2023</b:YearAccessed>
    <b:MonthAccessed>October</b:MonthAccessed>
    <b:DayAccessed>9</b:DayAccessed>
    <b:URL>https://www.premierinn.com/gb/en/why.html</b:URL>
    <b:RefOrder>1</b:RefOrder>
  </b:Source>
</b:Sources>
</file>

<file path=customXml/itemProps1.xml><?xml version="1.0" encoding="utf-8"?>
<ds:datastoreItem xmlns:ds="http://schemas.openxmlformats.org/officeDocument/2006/customXml" ds:itemID="{29210568-63C5-45C0-A651-177FAB57D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2768</Words>
  <Characters>16777</Characters>
  <Application>Microsoft Office Word</Application>
  <DocSecurity>0</DocSecurity>
  <Lines>356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2023-10-19T09:37:00Z</dcterms:created>
  <dcterms:modified xsi:type="dcterms:W3CDTF">2023-11-13T11:11:00Z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c121c0e58a8323185c4329ce9be16942af9f730c6d03e0298f76d8e440a63ab0</vt:lpwstr>
  </property>
</Properties>
</file>