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0000001" w14:textId="77777777" w:rsidR="0096094D" w:rsidRDefault="0096094D">
      <w:pPr>
        <w:pStyle w:val="a3"/>
        <w:spacing w:after="0"/>
      </w:pPr>
      <w:bookmarkStart w:id="0" w:name="_GoBack"/>
      <w:bookmarkEnd w:id="0"/>
    </w:p>
    <w:p w14:paraId="00000002" w14:textId="77777777" w:rsidR="0096094D" w:rsidRDefault="0096094D">
      <w:pPr>
        <w:pStyle w:val="a3"/>
        <w:spacing w:after="0"/>
      </w:pPr>
    </w:p>
    <w:p w14:paraId="00000003" w14:textId="77777777" w:rsidR="0096094D" w:rsidRDefault="0096094D">
      <w:pPr>
        <w:pStyle w:val="a3"/>
        <w:spacing w:after="0"/>
        <w:jc w:val="left"/>
      </w:pPr>
    </w:p>
    <w:p w14:paraId="00000004" w14:textId="77777777" w:rsidR="0096094D" w:rsidRDefault="0096094D">
      <w:pPr>
        <w:pStyle w:val="a3"/>
        <w:spacing w:after="0"/>
      </w:pPr>
    </w:p>
    <w:p w14:paraId="00000005" w14:textId="77777777" w:rsidR="0096094D" w:rsidRDefault="0096094D">
      <w:pPr>
        <w:pStyle w:val="a3"/>
        <w:spacing w:after="0"/>
      </w:pPr>
    </w:p>
    <w:p w14:paraId="00000006" w14:textId="77777777" w:rsidR="0096094D" w:rsidRDefault="0096094D">
      <w:pPr>
        <w:pStyle w:val="a3"/>
        <w:spacing w:after="0"/>
      </w:pPr>
    </w:p>
    <w:p w14:paraId="00000007" w14:textId="77777777" w:rsidR="0096094D" w:rsidRDefault="0096094D">
      <w:pPr>
        <w:pStyle w:val="a3"/>
        <w:spacing w:after="0"/>
      </w:pPr>
    </w:p>
    <w:p w14:paraId="00000008" w14:textId="77777777" w:rsidR="0096094D" w:rsidRDefault="00A03BD8">
      <w:pPr>
        <w:pStyle w:val="a3"/>
      </w:pPr>
      <w:r>
        <w:t>Assessment 1: A comparison of the marketing methods of two multinational hotel brands</w:t>
      </w:r>
    </w:p>
    <w:p w14:paraId="00000009" w14:textId="77777777" w:rsidR="0096094D" w:rsidRDefault="00A03BD8">
      <w:pPr>
        <w:jc w:val="center"/>
        <w:rPr>
          <w:b/>
        </w:rPr>
      </w:pPr>
      <w:r>
        <w:rPr>
          <w:b/>
        </w:rPr>
        <w:t xml:space="preserve">Student’s </w:t>
      </w:r>
      <w:proofErr w:type="spellStart"/>
      <w:r>
        <w:rPr>
          <w:b/>
        </w:rPr>
        <w:t>Name</w:t>
      </w:r>
      <w:proofErr w:type="gramStart"/>
      <w:r>
        <w:rPr>
          <w:b/>
        </w:rPr>
        <w:t>:Antonina</w:t>
      </w:r>
      <w:proofErr w:type="spellEnd"/>
      <w:proofErr w:type="gramEnd"/>
      <w:r>
        <w:rPr>
          <w:b/>
        </w:rPr>
        <w:t xml:space="preserve"> </w:t>
      </w:r>
      <w:proofErr w:type="spellStart"/>
      <w:r>
        <w:rPr>
          <w:b/>
        </w:rPr>
        <w:t>Vasileva</w:t>
      </w:r>
      <w:proofErr w:type="spellEnd"/>
      <w:r>
        <w:rPr>
          <w:b/>
        </w:rPr>
        <w:t xml:space="preserve"> </w:t>
      </w:r>
      <w:proofErr w:type="spellStart"/>
      <w:r>
        <w:rPr>
          <w:b/>
        </w:rPr>
        <w:t>Danchova</w:t>
      </w:r>
      <w:proofErr w:type="spellEnd"/>
    </w:p>
    <w:p w14:paraId="0000000A" w14:textId="77777777" w:rsidR="0096094D" w:rsidRDefault="00A03BD8">
      <w:pPr>
        <w:jc w:val="center"/>
        <w:rPr>
          <w:b/>
        </w:rPr>
      </w:pPr>
      <w:r>
        <w:rPr>
          <w:b/>
        </w:rPr>
        <w:t>Student’s ID</w:t>
      </w:r>
      <w:proofErr w:type="gramStart"/>
      <w:r>
        <w:rPr>
          <w:b/>
        </w:rPr>
        <w:t>:2211877</w:t>
      </w:r>
      <w:proofErr w:type="gramEnd"/>
    </w:p>
    <w:p w14:paraId="0000000B" w14:textId="77777777" w:rsidR="0096094D" w:rsidRDefault="00A03BD8">
      <w:pPr>
        <w:jc w:val="center"/>
        <w:rPr>
          <w:b/>
        </w:rPr>
      </w:pPr>
      <w:r>
        <w:rPr>
          <w:b/>
        </w:rPr>
        <w:t>Modul</w:t>
      </w:r>
      <w:proofErr w:type="gramStart"/>
      <w:r>
        <w:rPr>
          <w:b/>
        </w:rPr>
        <w:t>:BMIH4005</w:t>
      </w:r>
      <w:proofErr w:type="gramEnd"/>
    </w:p>
    <w:p w14:paraId="0000000C" w14:textId="77777777" w:rsidR="0096094D" w:rsidRDefault="00A03BD8">
      <w:pPr>
        <w:jc w:val="center"/>
        <w:rPr>
          <w:b/>
        </w:rPr>
      </w:pPr>
      <w:r>
        <w:rPr>
          <w:b/>
        </w:rPr>
        <w:t xml:space="preserve">Lecture </w:t>
      </w:r>
      <w:proofErr w:type="spellStart"/>
      <w:r>
        <w:rPr>
          <w:b/>
        </w:rPr>
        <w:t>name</w:t>
      </w:r>
      <w:proofErr w:type="gramStart"/>
      <w:r>
        <w:rPr>
          <w:b/>
        </w:rPr>
        <w:t>:Ruth</w:t>
      </w:r>
      <w:proofErr w:type="spellEnd"/>
      <w:proofErr w:type="gramEnd"/>
      <w:r>
        <w:rPr>
          <w:b/>
        </w:rPr>
        <w:t xml:space="preserve"> Taylor-Davies</w:t>
      </w:r>
    </w:p>
    <w:p w14:paraId="0000000D" w14:textId="77777777" w:rsidR="0096094D" w:rsidRDefault="00A03BD8">
      <w:pPr>
        <w:rPr>
          <w:b/>
        </w:rPr>
      </w:pPr>
      <w:r>
        <w:rPr>
          <w:b/>
        </w:rPr>
        <w:t xml:space="preserve">   </w:t>
      </w:r>
    </w:p>
    <w:p w14:paraId="0000000E" w14:textId="77777777" w:rsidR="0096094D" w:rsidRDefault="0096094D">
      <w:pPr>
        <w:rPr>
          <w:b/>
        </w:rPr>
      </w:pPr>
    </w:p>
    <w:p w14:paraId="0000000F" w14:textId="77777777" w:rsidR="0096094D" w:rsidRDefault="0096094D">
      <w:pPr>
        <w:rPr>
          <w:b/>
        </w:rPr>
      </w:pPr>
    </w:p>
    <w:p w14:paraId="00000010" w14:textId="77777777" w:rsidR="0096094D" w:rsidRDefault="0096094D">
      <w:pPr>
        <w:rPr>
          <w:b/>
        </w:rPr>
      </w:pPr>
    </w:p>
    <w:p w14:paraId="00000011" w14:textId="77777777" w:rsidR="0096094D" w:rsidRDefault="0096094D">
      <w:pPr>
        <w:rPr>
          <w:b/>
        </w:rPr>
      </w:pPr>
    </w:p>
    <w:p w14:paraId="00000012" w14:textId="77777777" w:rsidR="0096094D" w:rsidRDefault="0096094D">
      <w:pPr>
        <w:rPr>
          <w:b/>
        </w:rPr>
      </w:pPr>
    </w:p>
    <w:p w14:paraId="00000013" w14:textId="77777777" w:rsidR="0096094D" w:rsidRDefault="0096094D">
      <w:pPr>
        <w:rPr>
          <w:b/>
        </w:rPr>
      </w:pPr>
    </w:p>
    <w:p w14:paraId="00000014" w14:textId="77777777" w:rsidR="0096094D" w:rsidRDefault="0096094D">
      <w:pPr>
        <w:rPr>
          <w:b/>
        </w:rPr>
      </w:pPr>
    </w:p>
    <w:p w14:paraId="00000015" w14:textId="77777777" w:rsidR="0096094D" w:rsidRDefault="00A03BD8">
      <w:pPr>
        <w:rPr>
          <w:b/>
        </w:rPr>
      </w:pPr>
      <w:r>
        <w:rPr>
          <w:b/>
        </w:rPr>
        <w:t xml:space="preserve">                                                                                                                                                         </w:t>
      </w:r>
    </w:p>
    <w:p w14:paraId="00000016" w14:textId="77777777" w:rsidR="0096094D" w:rsidRDefault="00A03BD8">
      <w:pPr>
        <w:keepNext/>
        <w:keepLines/>
        <w:pBdr>
          <w:top w:val="nil"/>
          <w:left w:val="nil"/>
          <w:bottom w:val="nil"/>
          <w:right w:val="nil"/>
          <w:between w:val="nil"/>
        </w:pBdr>
        <w:spacing w:before="240" w:after="0"/>
        <w:jc w:val="center"/>
        <w:rPr>
          <w:b/>
          <w:color w:val="000000"/>
        </w:rPr>
      </w:pPr>
      <w:bookmarkStart w:id="1" w:name="_gjdgxs" w:colFirst="0" w:colLast="0"/>
      <w:bookmarkEnd w:id="1"/>
      <w:r>
        <w:rPr>
          <w:b/>
          <w:color w:val="000000"/>
        </w:rPr>
        <w:lastRenderedPageBreak/>
        <w:t>Table of Contents</w:t>
      </w:r>
    </w:p>
    <w:sdt>
      <w:sdtPr>
        <w:id w:val="-1899664640"/>
        <w:docPartObj>
          <w:docPartGallery w:val="Table of Contents"/>
          <w:docPartUnique/>
        </w:docPartObj>
      </w:sdtPr>
      <w:sdtEndPr/>
      <w:sdtContent>
        <w:p w14:paraId="00000017" w14:textId="77777777" w:rsidR="0096094D" w:rsidRDefault="00A03BD8">
          <w:pPr>
            <w:pBdr>
              <w:top w:val="nil"/>
              <w:left w:val="nil"/>
              <w:bottom w:val="nil"/>
              <w:right w:val="nil"/>
              <w:between w:val="nil"/>
            </w:pBdr>
            <w:tabs>
              <w:tab w:val="right" w:pos="9350"/>
            </w:tabs>
            <w:spacing w:after="100"/>
            <w:rPr>
              <w:color w:val="000000"/>
            </w:rPr>
          </w:pPr>
          <w:r>
            <w:fldChar w:fldCharType="begin"/>
          </w:r>
          <w:r>
            <w:instrText xml:space="preserve"> TOC \h \u \z </w:instrText>
          </w:r>
          <w:r>
            <w:fldChar w:fldCharType="separate"/>
          </w:r>
          <w:hyperlink w:anchor="_30j0zll">
            <w:r>
              <w:rPr>
                <w:color w:val="000000"/>
              </w:rPr>
              <w:t>Introduction</w:t>
            </w:r>
            <w:r>
              <w:rPr>
                <w:color w:val="000000"/>
              </w:rPr>
              <w:tab/>
              <w:t>3</w:t>
            </w:r>
          </w:hyperlink>
        </w:p>
        <w:p w14:paraId="00000018" w14:textId="77777777" w:rsidR="0096094D" w:rsidRDefault="00A03BD8">
          <w:pPr>
            <w:pBdr>
              <w:top w:val="nil"/>
              <w:left w:val="nil"/>
              <w:bottom w:val="nil"/>
              <w:right w:val="nil"/>
              <w:between w:val="nil"/>
            </w:pBdr>
            <w:tabs>
              <w:tab w:val="right" w:pos="9350"/>
            </w:tabs>
            <w:spacing w:after="100"/>
            <w:rPr>
              <w:color w:val="000000"/>
            </w:rPr>
          </w:pPr>
          <w:hyperlink w:anchor="_1fob9te">
            <w:r>
              <w:rPr>
                <w:color w:val="000000"/>
              </w:rPr>
              <w:t>Discussion</w:t>
            </w:r>
            <w:r>
              <w:rPr>
                <w:color w:val="000000"/>
              </w:rPr>
              <w:tab/>
              <w:t>4</w:t>
            </w:r>
          </w:hyperlink>
        </w:p>
        <w:p w14:paraId="00000019" w14:textId="77777777" w:rsidR="0096094D" w:rsidRDefault="00A03BD8">
          <w:pPr>
            <w:pBdr>
              <w:top w:val="nil"/>
              <w:left w:val="nil"/>
              <w:bottom w:val="nil"/>
              <w:right w:val="nil"/>
              <w:between w:val="nil"/>
            </w:pBdr>
            <w:tabs>
              <w:tab w:val="right" w:pos="9350"/>
            </w:tabs>
            <w:spacing w:after="100"/>
            <w:rPr>
              <w:color w:val="000000"/>
            </w:rPr>
          </w:pPr>
          <w:hyperlink w:anchor="_3znysh7">
            <w:r>
              <w:rPr>
                <w:color w:val="000000"/>
              </w:rPr>
              <w:t>Conclusion</w:t>
            </w:r>
            <w:r>
              <w:rPr>
                <w:color w:val="000000"/>
              </w:rPr>
              <w:tab/>
              <w:t>8</w:t>
            </w:r>
          </w:hyperlink>
        </w:p>
        <w:p w14:paraId="0000001A" w14:textId="77777777" w:rsidR="0096094D" w:rsidRDefault="00A03BD8">
          <w:pPr>
            <w:pBdr>
              <w:top w:val="nil"/>
              <w:left w:val="nil"/>
              <w:bottom w:val="nil"/>
              <w:right w:val="nil"/>
              <w:between w:val="nil"/>
            </w:pBdr>
            <w:tabs>
              <w:tab w:val="right" w:pos="9350"/>
            </w:tabs>
            <w:spacing w:after="100"/>
            <w:rPr>
              <w:color w:val="000000"/>
            </w:rPr>
          </w:pPr>
          <w:hyperlink w:anchor="_2et92p0">
            <w:r>
              <w:rPr>
                <w:color w:val="000000"/>
              </w:rPr>
              <w:t>Reference List</w:t>
            </w:r>
            <w:r>
              <w:rPr>
                <w:color w:val="000000"/>
              </w:rPr>
              <w:tab/>
              <w:t>9</w:t>
            </w:r>
          </w:hyperlink>
        </w:p>
        <w:p w14:paraId="0000001B" w14:textId="77777777" w:rsidR="0096094D" w:rsidRDefault="00A03BD8">
          <w:r>
            <w:fldChar w:fldCharType="end"/>
          </w:r>
        </w:p>
      </w:sdtContent>
    </w:sdt>
    <w:p w14:paraId="0000001C" w14:textId="77777777" w:rsidR="0096094D" w:rsidRDefault="00A03BD8">
      <w:r>
        <w:t xml:space="preserve">                           </w:t>
      </w:r>
    </w:p>
    <w:p w14:paraId="0000001D" w14:textId="77777777" w:rsidR="0096094D" w:rsidRDefault="0096094D"/>
    <w:p w14:paraId="0000001E" w14:textId="77777777" w:rsidR="0096094D" w:rsidRDefault="0096094D"/>
    <w:p w14:paraId="0000001F" w14:textId="77777777" w:rsidR="0096094D" w:rsidRDefault="0096094D"/>
    <w:p w14:paraId="00000020" w14:textId="77777777" w:rsidR="0096094D" w:rsidRDefault="0096094D"/>
    <w:p w14:paraId="00000021" w14:textId="77777777" w:rsidR="0096094D" w:rsidRDefault="0096094D"/>
    <w:p w14:paraId="00000022" w14:textId="77777777" w:rsidR="0096094D" w:rsidRDefault="0096094D"/>
    <w:p w14:paraId="00000023" w14:textId="77777777" w:rsidR="0096094D" w:rsidRDefault="0096094D"/>
    <w:p w14:paraId="00000024" w14:textId="77777777" w:rsidR="0096094D" w:rsidRDefault="0096094D"/>
    <w:p w14:paraId="00000025" w14:textId="77777777" w:rsidR="0096094D" w:rsidRDefault="0096094D"/>
    <w:p w14:paraId="00000026" w14:textId="77777777" w:rsidR="0096094D" w:rsidRDefault="0096094D"/>
    <w:p w14:paraId="00000027" w14:textId="77777777" w:rsidR="0096094D" w:rsidRDefault="0096094D"/>
    <w:p w14:paraId="00000028" w14:textId="77777777" w:rsidR="0096094D" w:rsidRDefault="0096094D"/>
    <w:p w14:paraId="00000029" w14:textId="77777777" w:rsidR="0096094D" w:rsidRDefault="0096094D"/>
    <w:p w14:paraId="0000002A" w14:textId="77777777" w:rsidR="0096094D" w:rsidRDefault="0096094D"/>
    <w:p w14:paraId="0000002B" w14:textId="77777777" w:rsidR="0096094D" w:rsidRDefault="00A03BD8">
      <w:r>
        <w:t xml:space="preserve">                                                                                                                                                        2                                                                                                       </w:t>
      </w:r>
      <w:r>
        <w:t xml:space="preserve">                                                                                                 </w:t>
      </w:r>
    </w:p>
    <w:p w14:paraId="0000002C" w14:textId="77777777" w:rsidR="0096094D" w:rsidRDefault="00A03BD8">
      <w:r>
        <w:t xml:space="preserve"> </w:t>
      </w:r>
      <w:r>
        <w:br w:type="page"/>
      </w:r>
      <w:r>
        <w:lastRenderedPageBreak/>
        <w:t xml:space="preserve">  Introduction</w:t>
      </w:r>
    </w:p>
    <w:p w14:paraId="0000002D" w14:textId="77777777" w:rsidR="0096094D" w:rsidRDefault="00A03BD8">
      <w:r>
        <w:t>Marketing activities are considered a necessary phase for the development of business. Companies look to develop their marketing activities b</w:t>
      </w:r>
      <w:r>
        <w:t>y analysing the market conditions and offering quality services and products to their potential customers. The research will focus on the current marketing conditions for Marriott and Premier Inn. This will be conducted by comparing the marketing activitie</w:t>
      </w:r>
      <w:r>
        <w:t>s executed by both the brands to sustain in a competitive environment. This will help to understand the importance of marketing strategy for the brands. Moreover, it will shed light on the use of appropriate tools and techniques to determine the market pos</w:t>
      </w:r>
      <w:r>
        <w:t>ition quite comprehensively. The research will determine the necessary changes made in the business after the pandemic. Marriott and Premier Inn were founded in 1957 and 1987 respectively. These brands have delivered quality services for many decades. It w</w:t>
      </w:r>
      <w:r>
        <w:t>ill be necessary to examine the ways in which the brands would manage to alter their strategies for improved marketing outcomes.</w:t>
      </w:r>
    </w:p>
    <w:p w14:paraId="0000002E" w14:textId="77777777" w:rsidR="0096094D" w:rsidRDefault="0096094D"/>
    <w:p w14:paraId="0000002F" w14:textId="77777777" w:rsidR="0096094D" w:rsidRDefault="0096094D"/>
    <w:p w14:paraId="00000030" w14:textId="77777777" w:rsidR="0096094D" w:rsidRDefault="0096094D"/>
    <w:p w14:paraId="00000031" w14:textId="77777777" w:rsidR="0096094D" w:rsidRDefault="0096094D"/>
    <w:p w14:paraId="00000032" w14:textId="77777777" w:rsidR="0096094D" w:rsidRDefault="0096094D"/>
    <w:p w14:paraId="00000033" w14:textId="77777777" w:rsidR="0096094D" w:rsidRDefault="0096094D"/>
    <w:p w14:paraId="00000034" w14:textId="77777777" w:rsidR="0096094D" w:rsidRDefault="0096094D"/>
    <w:p w14:paraId="00000035" w14:textId="77777777" w:rsidR="0096094D" w:rsidRDefault="0096094D"/>
    <w:p w14:paraId="00000036" w14:textId="77777777" w:rsidR="0096094D" w:rsidRDefault="0096094D"/>
    <w:p w14:paraId="00000037" w14:textId="77777777" w:rsidR="0096094D" w:rsidRDefault="0096094D"/>
    <w:p w14:paraId="00000038" w14:textId="77777777" w:rsidR="0096094D" w:rsidRDefault="0096094D"/>
    <w:p w14:paraId="00000039" w14:textId="77777777" w:rsidR="0096094D" w:rsidRDefault="00A03BD8">
      <w:r>
        <w:t xml:space="preserve">                                                                                                                    </w:t>
      </w:r>
      <w:r>
        <w:t xml:space="preserve">                                      3                                                                                                                                                                                                                         </w:t>
      </w:r>
      <w:r>
        <w:t xml:space="preserve">                                                                                                                                                 </w:t>
      </w:r>
      <w:r>
        <w:br w:type="page"/>
      </w:r>
    </w:p>
    <w:p w14:paraId="0000003A" w14:textId="77777777" w:rsidR="0096094D" w:rsidRDefault="00A03BD8">
      <w:pPr>
        <w:pStyle w:val="1"/>
      </w:pPr>
      <w:bookmarkStart w:id="2" w:name="_1fob9te" w:colFirst="0" w:colLast="0"/>
      <w:bookmarkEnd w:id="2"/>
      <w:r>
        <w:lastRenderedPageBreak/>
        <w:t>Discussion</w:t>
      </w:r>
    </w:p>
    <w:p w14:paraId="0000003B" w14:textId="77777777" w:rsidR="0096094D" w:rsidRDefault="00A03BD8">
      <w:pPr>
        <w:rPr>
          <w:b/>
        </w:rPr>
      </w:pPr>
      <w:r>
        <w:rPr>
          <w:b/>
        </w:rPr>
        <w:t>Comparison of Marketing Choice of the Brands</w:t>
      </w:r>
    </w:p>
    <w:p w14:paraId="0000003C" w14:textId="77777777" w:rsidR="0096094D" w:rsidRDefault="00A03BD8">
      <w:r>
        <w:t>It is critical to compare the marketing choices made by the selected brands namely Marriott and Premier Inn. It is observed that these companies look to develop their business by performing proper market research and developing suitable strategies. This ca</w:t>
      </w:r>
      <w:r>
        <w:t>n be determined by using segmentation, targeting and positioning for Premier Inn and Marriott.</w:t>
      </w:r>
    </w:p>
    <w:p w14:paraId="0000003D" w14:textId="77777777" w:rsidR="0096094D" w:rsidRDefault="00A03BD8">
      <w:pPr>
        <w:rPr>
          <w:i/>
        </w:rPr>
      </w:pPr>
      <w:r>
        <w:rPr>
          <w:i/>
        </w:rPr>
        <w:t>Segmentation</w:t>
      </w:r>
    </w:p>
    <w:p w14:paraId="0000003E" w14:textId="77777777" w:rsidR="0096094D" w:rsidRDefault="00A03BD8">
      <w:r>
        <w:t>Marriott looks to segment the market based on the status and educational qualification of their clients. This is evident to analyse the methods that</w:t>
      </w:r>
      <w:r>
        <w:t xml:space="preserve"> could be implemented in the business for attracting the right customers and offering them suitable services to improve their experience (Jobber and Ellis-Chadwick, 2020). Apart from this, they look to make use of geographic segmentation that allows them t</w:t>
      </w:r>
      <w:r>
        <w:t xml:space="preserve">o operate in different countries based on the tourism activities of the same. </w:t>
      </w:r>
    </w:p>
    <w:p w14:paraId="0000003F" w14:textId="77777777" w:rsidR="0096094D" w:rsidRDefault="00A03BD8">
      <w:r>
        <w:t>However, Premier Inn is focusing entirely on providing services to various customers by improving their database in the organisation. This has allowed them to segment the market</w:t>
      </w:r>
      <w:r>
        <w:t xml:space="preserve"> in the right fashion by offering better services and products to the potential customers (Bowie </w:t>
      </w:r>
      <w:r>
        <w:rPr>
          <w:i/>
        </w:rPr>
        <w:t>et al.,</w:t>
      </w:r>
      <w:r>
        <w:t xml:space="preserve"> 2017). The organisation operates in the United States and several other countries to improve their geographical approach towards marketing.</w:t>
      </w:r>
    </w:p>
    <w:p w14:paraId="00000040" w14:textId="77777777" w:rsidR="0096094D" w:rsidRDefault="00A03BD8">
      <w:pPr>
        <w:rPr>
          <w:i/>
        </w:rPr>
      </w:pPr>
      <w:r>
        <w:rPr>
          <w:i/>
        </w:rPr>
        <w:t>Targeting</w:t>
      </w:r>
    </w:p>
    <w:p w14:paraId="00000041" w14:textId="77777777" w:rsidR="0096094D" w:rsidRDefault="00A03BD8">
      <w:r>
        <w:t>T</w:t>
      </w:r>
      <w:r>
        <w:t xml:space="preserve">he higher officials of Marriott focus on the techniques that could be implemented for targeting the right set of customers based on the services that they offer. This is critical in terms of analysing the development of marketing principles and increasing </w:t>
      </w:r>
      <w:r>
        <w:t>the strength of their customer base.</w:t>
      </w:r>
    </w:p>
    <w:p w14:paraId="00000042" w14:textId="77777777" w:rsidR="0096094D" w:rsidRDefault="00A03BD8">
      <w:r>
        <w:t xml:space="preserve">However, in the case of Premier Inn, they look to establish their services to suit the requirements of the customers in the best possible way. With the help of this, it becomes easier for the management of the hotel to </w:t>
      </w:r>
      <w:r>
        <w:t xml:space="preserve">establish their brand and achieve profitable outcomes in the market (Smith and </w:t>
      </w:r>
      <w:proofErr w:type="spellStart"/>
      <w:r>
        <w:t>Zook</w:t>
      </w:r>
      <w:proofErr w:type="spellEnd"/>
      <w:r>
        <w:t>, 2020).</w:t>
      </w:r>
    </w:p>
    <w:p w14:paraId="00000043" w14:textId="77777777" w:rsidR="0096094D" w:rsidRDefault="00A03BD8">
      <w:r>
        <w:t xml:space="preserve">                                                                                                                                                          4</w:t>
      </w:r>
    </w:p>
    <w:p w14:paraId="00000044" w14:textId="77777777" w:rsidR="0096094D" w:rsidRDefault="0096094D">
      <w:pPr>
        <w:rPr>
          <w:i/>
        </w:rPr>
      </w:pPr>
    </w:p>
    <w:p w14:paraId="00000045" w14:textId="77777777" w:rsidR="0096094D" w:rsidRDefault="00A03BD8">
      <w:pPr>
        <w:rPr>
          <w:i/>
        </w:rPr>
      </w:pPr>
      <w:r>
        <w:rPr>
          <w:i/>
        </w:rPr>
        <w:t>Positioning</w:t>
      </w:r>
    </w:p>
    <w:p w14:paraId="00000046" w14:textId="77777777" w:rsidR="0096094D" w:rsidRDefault="00A03BD8">
      <w:r>
        <w:t xml:space="preserve">The marketing </w:t>
      </w:r>
      <w:proofErr w:type="gramStart"/>
      <w:r>
        <w:t>activities of Marriott implies</w:t>
      </w:r>
      <w:proofErr w:type="gramEnd"/>
      <w:r>
        <w:t xml:space="preserve"> that they are offering quality services at higher prices for their luxury customers. As a result, customers who can afford the same could use their services. This is significant to understand the dev</w:t>
      </w:r>
      <w:r>
        <w:t>elopment of business for Marriott in an authentic manner.</w:t>
      </w:r>
    </w:p>
    <w:p w14:paraId="00000047" w14:textId="77777777" w:rsidR="0096094D" w:rsidRDefault="00A03BD8">
      <w:r>
        <w:t>However, Premier Inn on the other hand looks to ensure that their service quality is not compromised and they aim to offer affordable and moderate pricing to the customers. This is significant for i</w:t>
      </w:r>
      <w:r>
        <w:t>mproving the overall outcomes in the business by increasing the customer base and creating opportunities in the market that would provide them with profitable outcomes (</w:t>
      </w:r>
      <w:proofErr w:type="spellStart"/>
      <w:r>
        <w:t>Kotler</w:t>
      </w:r>
      <w:proofErr w:type="spellEnd"/>
      <w:r>
        <w:t xml:space="preserve"> </w:t>
      </w:r>
      <w:r>
        <w:rPr>
          <w:i/>
        </w:rPr>
        <w:t>et al.,</w:t>
      </w:r>
      <w:r>
        <w:t xml:space="preserve"> 2020).</w:t>
      </w:r>
    </w:p>
    <w:p w14:paraId="00000048" w14:textId="77777777" w:rsidR="0096094D" w:rsidRDefault="00A03BD8">
      <w:pPr>
        <w:rPr>
          <w:b/>
        </w:rPr>
      </w:pPr>
      <w:r>
        <w:rPr>
          <w:b/>
        </w:rPr>
        <w:t>Current Market Position</w:t>
      </w:r>
    </w:p>
    <w:p w14:paraId="00000049" w14:textId="77777777" w:rsidR="0096094D" w:rsidRDefault="00A03BD8">
      <w:r>
        <w:t>It is critical to understand that the cur</w:t>
      </w:r>
      <w:r>
        <w:t>rent marketing position of Marriott is quite high as compared to other brands in the same industry. The hotel is known for offering its services in many countries across the globe. As a result, it becomes easier for the organisation to improve the generati</w:t>
      </w:r>
      <w:r>
        <w:t xml:space="preserve">on </w:t>
      </w:r>
      <w:proofErr w:type="gramStart"/>
      <w:r>
        <w:t>of  profit</w:t>
      </w:r>
      <w:proofErr w:type="gramEnd"/>
      <w:r>
        <w:t xml:space="preserve"> and productivity at the same time (</w:t>
      </w:r>
      <w:proofErr w:type="spellStart"/>
      <w:r>
        <w:t>Bondarenko</w:t>
      </w:r>
      <w:proofErr w:type="spellEnd"/>
      <w:r>
        <w:t xml:space="preserve"> </w:t>
      </w:r>
      <w:r>
        <w:rPr>
          <w:i/>
        </w:rPr>
        <w:t>et al.,</w:t>
      </w:r>
      <w:r>
        <w:t xml:space="preserve"> 2019). The brand has acquired market leadership for quite a long time and has effectively improved their services over the passage of time.</w:t>
      </w:r>
    </w:p>
    <w:p w14:paraId="0000004A" w14:textId="77777777" w:rsidR="0096094D" w:rsidRDefault="00A03BD8">
      <w:r>
        <w:t>However, in the case of Premier Inn, it is obser</w:t>
      </w:r>
      <w:r>
        <w:t>ved that the organisation is unable to perform to the best of their abilities. This has affected their overall profitability in the market and hindered their performance in many ways. Besides this, it is observed that the hotel is unable to provide quality</w:t>
      </w:r>
      <w:r>
        <w:t xml:space="preserve"> services to the customer. Due to this, it becomes difficult for Premier Inn to conduct their business in the desired fashion.</w:t>
      </w:r>
    </w:p>
    <w:p w14:paraId="0000004B" w14:textId="77777777" w:rsidR="0096094D" w:rsidRDefault="00A03BD8">
      <w:pPr>
        <w:rPr>
          <w:b/>
        </w:rPr>
      </w:pPr>
      <w:r>
        <w:rPr>
          <w:b/>
        </w:rPr>
        <w:t>Comparison of Brand Marketing Strategy</w:t>
      </w:r>
    </w:p>
    <w:p w14:paraId="0000004C" w14:textId="77777777" w:rsidR="0096094D" w:rsidRDefault="00A03BD8">
      <w:r>
        <w:t>It is necessary to understand the brand marketing strategy followed by Marriott. It was wi</w:t>
      </w:r>
      <w:r>
        <w:t xml:space="preserve">tnessed that initially the hotel preferred using offline mode of transactions for providing the services to the potential customers. However, it became imperative to understand that the hotel is focusing  </w:t>
      </w:r>
    </w:p>
    <w:p w14:paraId="0000004D" w14:textId="77777777" w:rsidR="0096094D" w:rsidRDefault="00A03BD8">
      <w:r>
        <w:t xml:space="preserve">                                                  </w:t>
      </w:r>
      <w:r>
        <w:t xml:space="preserve">                                                                                                       5</w:t>
      </w:r>
    </w:p>
    <w:p w14:paraId="0000004E" w14:textId="77777777" w:rsidR="0096094D" w:rsidRDefault="00A03BD8">
      <w:proofErr w:type="gramStart"/>
      <w:r>
        <w:lastRenderedPageBreak/>
        <w:t>on</w:t>
      </w:r>
      <w:proofErr w:type="gramEnd"/>
      <w:r>
        <w:t xml:space="preserve"> using online mediums to offer their services quite easily. This could be considered a paradigm </w:t>
      </w:r>
    </w:p>
    <w:p w14:paraId="0000004F" w14:textId="77777777" w:rsidR="0096094D" w:rsidRDefault="00A03BD8">
      <w:proofErr w:type="gramStart"/>
      <w:r>
        <w:t>shift</w:t>
      </w:r>
      <w:proofErr w:type="gramEnd"/>
      <w:r>
        <w:t xml:space="preserve"> for the business of Marriott, as it has helped</w:t>
      </w:r>
      <w:r>
        <w:t xml:space="preserve"> to improve their productivity and maintain quality at the same time.</w:t>
      </w:r>
    </w:p>
    <w:p w14:paraId="00000050" w14:textId="77777777" w:rsidR="0096094D" w:rsidRDefault="00A03BD8">
      <w:r>
        <w:t>The higher officials of Premier Inn look to emphasise on the development of appropriate brand marketing strategy that would allow them to attract the customers. This is significant to un</w:t>
      </w:r>
      <w:r>
        <w:t>derstand that the hotel has initiated the strategy of rest easy (Whitbread.co.uk, 2021). The strategy would allow them to ensure that the customers are provided with the best services for both business and leisure. This is effective to gain the attention o</w:t>
      </w:r>
      <w:r>
        <w:t>f the customers in the competitive market scenario and emerge as one of the leading hotel companies in the United Kingdom.</w:t>
      </w:r>
    </w:p>
    <w:p w14:paraId="00000051" w14:textId="77777777" w:rsidR="0096094D" w:rsidRDefault="00A03BD8">
      <w:pPr>
        <w:rPr>
          <w:b/>
        </w:rPr>
      </w:pPr>
      <w:r>
        <w:rPr>
          <w:b/>
        </w:rPr>
        <w:t>Consideration for Sustainability and Green Messaging</w:t>
      </w:r>
    </w:p>
    <w:p w14:paraId="00000052" w14:textId="77777777" w:rsidR="0096094D" w:rsidRDefault="00A03BD8">
      <w:r>
        <w:t>In order to ensure that the organisation is being able to operate in a sustainab</w:t>
      </w:r>
      <w:r>
        <w:t>le fashion, the management of the company should take the initiative to reduce the generation of waste products. Besides this, it is critical for the higher officials to understand the benefits of sustainable operation. They have to provide proper training</w:t>
      </w:r>
      <w:r>
        <w:t xml:space="preserve"> and guidance to the employees, so that they become capable of operating in a sustainable fashion (</w:t>
      </w:r>
      <w:proofErr w:type="spellStart"/>
      <w:r>
        <w:t>García</w:t>
      </w:r>
      <w:proofErr w:type="spellEnd"/>
      <w:r>
        <w:t xml:space="preserve"> </w:t>
      </w:r>
      <w:r>
        <w:rPr>
          <w:i/>
        </w:rPr>
        <w:t>et al.,</w:t>
      </w:r>
      <w:r>
        <w:t xml:space="preserve"> 2018). The shift from offline to online medium is an example of sustainable development. This has provided the customers with a clear understa</w:t>
      </w:r>
      <w:r>
        <w:t>nding about the methods and technicalities in the business. Apart from this, they look to ensure the reduction of using non-disposable substances.</w:t>
      </w:r>
    </w:p>
    <w:p w14:paraId="00000053" w14:textId="77777777" w:rsidR="0096094D" w:rsidRDefault="00A03BD8">
      <w:r>
        <w:t>The management authority of Premier Inn decided to focus on creating better opportunities in the market and r</w:t>
      </w:r>
      <w:r>
        <w:t>educing the negative implication on the environment. This has allowed them to develop certain activities that would enhance their operational activity (</w:t>
      </w:r>
      <w:proofErr w:type="spellStart"/>
      <w:r>
        <w:t>Tanford</w:t>
      </w:r>
      <w:proofErr w:type="spellEnd"/>
      <w:r>
        <w:t xml:space="preserve"> </w:t>
      </w:r>
      <w:r>
        <w:rPr>
          <w:i/>
        </w:rPr>
        <w:t>et al.,</w:t>
      </w:r>
      <w:r>
        <w:t xml:space="preserve"> 2020). Moreover, the organisation aims to reduce the consumption of energy in the proces</w:t>
      </w:r>
      <w:r>
        <w:t>s of executing business activities. This will allow them to operate in a sustainable fashion and ensure that they are being able to support the environmental condition at the same time. Besides this, they look to make use of automated systems that would al</w:t>
      </w:r>
      <w:r>
        <w:t>low them to generate better opportunities in the market and utilise the same to achieve the objectives in the business (</w:t>
      </w:r>
      <w:proofErr w:type="spellStart"/>
      <w:r>
        <w:t>Ho</w:t>
      </w:r>
      <w:proofErr w:type="spellEnd"/>
      <w:r>
        <w:t xml:space="preserve"> </w:t>
      </w:r>
      <w:r>
        <w:rPr>
          <w:i/>
        </w:rPr>
        <w:t>et al.,</w:t>
      </w:r>
      <w:r>
        <w:t xml:space="preserve"> 2021).</w:t>
      </w:r>
    </w:p>
    <w:p w14:paraId="00000054" w14:textId="77777777" w:rsidR="0096094D" w:rsidRDefault="00A03BD8">
      <w:r>
        <w:t xml:space="preserve">                                                                                                                      </w:t>
      </w:r>
      <w:r>
        <w:t xml:space="preserve">                                   6</w:t>
      </w:r>
    </w:p>
    <w:p w14:paraId="00000055" w14:textId="77777777" w:rsidR="0096094D" w:rsidRDefault="00A03BD8">
      <w:pPr>
        <w:rPr>
          <w:b/>
        </w:rPr>
      </w:pPr>
      <w:r>
        <w:rPr>
          <w:b/>
        </w:rPr>
        <w:lastRenderedPageBreak/>
        <w:t xml:space="preserve">                                                                                                                                                       Comparison of the Brands Post Covid-19</w:t>
      </w:r>
    </w:p>
    <w:p w14:paraId="00000056" w14:textId="77777777" w:rsidR="0096094D" w:rsidRDefault="00A03BD8">
      <w:r>
        <w:t>After the pandemic, it became</w:t>
      </w:r>
      <w:r>
        <w:t xml:space="preserve"> difficult for companies in the hospitality industry to operate in the right fashion. Due to this, Brands like Premier Inn and Marriott have offered online transactions with potential customers. They focus on developing their website that has all the detai</w:t>
      </w:r>
      <w:r>
        <w:t>ls needed by the customers for booking. This is effective to understand that the hotels have made certain changes in the process of executing their business operations (</w:t>
      </w:r>
      <w:proofErr w:type="spellStart"/>
      <w:r>
        <w:t>Hussain</w:t>
      </w:r>
      <w:proofErr w:type="spellEnd"/>
      <w:r>
        <w:t xml:space="preserve"> </w:t>
      </w:r>
      <w:r>
        <w:rPr>
          <w:i/>
        </w:rPr>
        <w:t>et al.,</w:t>
      </w:r>
      <w:r>
        <w:t xml:space="preserve"> 2020). They have developed the necessary activities that would help to </w:t>
      </w:r>
      <w:r>
        <w:t xml:space="preserve">gain the attention of the customers in the post-pandemic situation. Apart from this, they made certain changes to the different activities performed by the staff. This helps to understand the process of sanitization that was used by the hotel industry for </w:t>
      </w:r>
      <w:r>
        <w:t xml:space="preserve">enhancing the quality of services and reducing the spread of the virus (Choi and </w:t>
      </w:r>
      <w:proofErr w:type="spellStart"/>
      <w:r>
        <w:t>Seo</w:t>
      </w:r>
      <w:proofErr w:type="spellEnd"/>
      <w:r>
        <w:t>, 2019).</w:t>
      </w:r>
    </w:p>
    <w:p w14:paraId="00000057" w14:textId="77777777" w:rsidR="0096094D" w:rsidRDefault="00A03BD8">
      <w:r>
        <w:t>Therefore, the companies selected in the research have looked to conduct appropriate market analysis for expanding their business in the best possible way. The use</w:t>
      </w:r>
      <w:r>
        <w:t xml:space="preserve"> of appropriate marketing strategies has allowed managers and leaders to perform their duties quite comfortably (</w:t>
      </w:r>
      <w:proofErr w:type="spellStart"/>
      <w:r>
        <w:t>Porcu</w:t>
      </w:r>
      <w:proofErr w:type="spellEnd"/>
      <w:r>
        <w:t xml:space="preserve"> </w:t>
      </w:r>
      <w:r>
        <w:rPr>
          <w:i/>
        </w:rPr>
        <w:t>et al.,</w:t>
      </w:r>
      <w:r>
        <w:t xml:space="preserve"> 2019). It has helped to reduce the challenges in the business and improve the overall quality of the services in the market. This</w:t>
      </w:r>
      <w:r>
        <w:t xml:space="preserve"> is considered effective for generating profit and increasing the level of operational productivity at the same time. The use of appropriate marketing principles has allowed the hotels to determine the necessary changes that would be effective in a competi</w:t>
      </w:r>
      <w:r>
        <w:t>tive environment. The research has identified the necessary changes that were made in the business for improving the experience of the customers in the post-pandemic period.</w:t>
      </w:r>
    </w:p>
    <w:p w14:paraId="00000058" w14:textId="77777777" w:rsidR="0096094D" w:rsidRDefault="0096094D">
      <w:pPr>
        <w:spacing w:line="259" w:lineRule="auto"/>
        <w:jc w:val="left"/>
      </w:pPr>
    </w:p>
    <w:p w14:paraId="00000059" w14:textId="77777777" w:rsidR="0096094D" w:rsidRDefault="0096094D">
      <w:pPr>
        <w:spacing w:line="259" w:lineRule="auto"/>
        <w:jc w:val="left"/>
      </w:pPr>
    </w:p>
    <w:p w14:paraId="0000005A" w14:textId="77777777" w:rsidR="0096094D" w:rsidRDefault="0096094D">
      <w:pPr>
        <w:spacing w:line="259" w:lineRule="auto"/>
        <w:jc w:val="left"/>
      </w:pPr>
    </w:p>
    <w:p w14:paraId="0000005B" w14:textId="77777777" w:rsidR="0096094D" w:rsidRDefault="0096094D">
      <w:pPr>
        <w:spacing w:line="259" w:lineRule="auto"/>
        <w:jc w:val="left"/>
      </w:pPr>
    </w:p>
    <w:p w14:paraId="0000005C" w14:textId="77777777" w:rsidR="0096094D" w:rsidRDefault="0096094D">
      <w:pPr>
        <w:spacing w:line="259" w:lineRule="auto"/>
        <w:jc w:val="left"/>
      </w:pPr>
    </w:p>
    <w:p w14:paraId="0000005D" w14:textId="77777777" w:rsidR="0096094D" w:rsidRDefault="0096094D">
      <w:pPr>
        <w:spacing w:line="259" w:lineRule="auto"/>
        <w:jc w:val="left"/>
      </w:pPr>
    </w:p>
    <w:p w14:paraId="0000005E" w14:textId="77777777" w:rsidR="0096094D" w:rsidRDefault="0096094D">
      <w:pPr>
        <w:spacing w:line="259" w:lineRule="auto"/>
        <w:jc w:val="left"/>
      </w:pPr>
    </w:p>
    <w:p w14:paraId="0000005F" w14:textId="77777777" w:rsidR="0096094D" w:rsidRDefault="00A03BD8">
      <w:pPr>
        <w:spacing w:line="259" w:lineRule="auto"/>
        <w:jc w:val="left"/>
        <w:rPr>
          <w:b/>
        </w:rPr>
      </w:pPr>
      <w:r>
        <w:t xml:space="preserve">                                                                           </w:t>
      </w:r>
      <w:r>
        <w:t xml:space="preserve">                                                                               7</w:t>
      </w:r>
      <w:r>
        <w:br w:type="page"/>
      </w:r>
    </w:p>
    <w:p w14:paraId="00000060" w14:textId="77777777" w:rsidR="0096094D" w:rsidRDefault="00A03BD8">
      <w:pPr>
        <w:pStyle w:val="1"/>
      </w:pPr>
      <w:bookmarkStart w:id="3" w:name="_3znysh7" w:colFirst="0" w:colLast="0"/>
      <w:bookmarkEnd w:id="3"/>
      <w:r>
        <w:lastRenderedPageBreak/>
        <w:t>Conclusion</w:t>
      </w:r>
    </w:p>
    <w:p w14:paraId="00000061" w14:textId="77777777" w:rsidR="0096094D" w:rsidRDefault="00A03BD8">
      <w:r>
        <w:t xml:space="preserve">From the aforementioned discussions, it could be concluded that the hotel industry has to focus on certain marketing approaches that would allow them to understand the conditions in the best possible way. The research helps to understand the importance of </w:t>
      </w:r>
      <w:r>
        <w:t>marketing strategies and brand management for Premier Inn and Marriott. The research is significant for analysing the methods that are used by the hotels to conduct market analysis. Besides this, the research sheds light on the current position of the bran</w:t>
      </w:r>
      <w:r>
        <w:t>ds in the market. It is important to understand the importance of segmentation, targeting and positioning for the hotel industry, so that they could attract the customers without facing much difficulty.</w:t>
      </w:r>
    </w:p>
    <w:p w14:paraId="00000062" w14:textId="77777777" w:rsidR="0096094D" w:rsidRDefault="0096094D"/>
    <w:p w14:paraId="00000063" w14:textId="77777777" w:rsidR="0096094D" w:rsidRDefault="0096094D"/>
    <w:p w14:paraId="00000064" w14:textId="77777777" w:rsidR="0096094D" w:rsidRDefault="0096094D"/>
    <w:p w14:paraId="00000065" w14:textId="77777777" w:rsidR="0096094D" w:rsidRDefault="0096094D"/>
    <w:p w14:paraId="00000066" w14:textId="77777777" w:rsidR="0096094D" w:rsidRDefault="0096094D"/>
    <w:p w14:paraId="00000067" w14:textId="77777777" w:rsidR="0096094D" w:rsidRDefault="0096094D"/>
    <w:p w14:paraId="00000068" w14:textId="77777777" w:rsidR="0096094D" w:rsidRDefault="0096094D"/>
    <w:p w14:paraId="00000069" w14:textId="77777777" w:rsidR="0096094D" w:rsidRDefault="0096094D"/>
    <w:p w14:paraId="0000006A" w14:textId="77777777" w:rsidR="0096094D" w:rsidRDefault="0096094D"/>
    <w:p w14:paraId="0000006B" w14:textId="77777777" w:rsidR="0096094D" w:rsidRDefault="0096094D"/>
    <w:p w14:paraId="0000006C" w14:textId="77777777" w:rsidR="0096094D" w:rsidRDefault="0096094D"/>
    <w:p w14:paraId="0000006D" w14:textId="77777777" w:rsidR="0096094D" w:rsidRDefault="0096094D"/>
    <w:p w14:paraId="0000006E" w14:textId="77777777" w:rsidR="0096094D" w:rsidRDefault="0096094D"/>
    <w:p w14:paraId="0000006F" w14:textId="77777777" w:rsidR="0096094D" w:rsidRDefault="0096094D"/>
    <w:p w14:paraId="00000070" w14:textId="77777777" w:rsidR="0096094D" w:rsidRDefault="00A03BD8">
      <w:r>
        <w:t xml:space="preserve">                                       </w:t>
      </w:r>
      <w:r>
        <w:t xml:space="preserve">                                                                                                                   8</w:t>
      </w:r>
      <w:r>
        <w:br w:type="page"/>
      </w:r>
    </w:p>
    <w:p w14:paraId="00000071" w14:textId="77777777" w:rsidR="0096094D" w:rsidRDefault="00A03BD8">
      <w:pPr>
        <w:pStyle w:val="1"/>
      </w:pPr>
      <w:bookmarkStart w:id="4" w:name="_2et92p0" w:colFirst="0" w:colLast="0"/>
      <w:bookmarkEnd w:id="4"/>
      <w:r>
        <w:lastRenderedPageBreak/>
        <w:t>Reference List</w:t>
      </w:r>
    </w:p>
    <w:p w14:paraId="00000072" w14:textId="77777777" w:rsidR="0096094D" w:rsidRDefault="00A03BD8">
      <w:proofErr w:type="spellStart"/>
      <w:r>
        <w:rPr>
          <w:highlight w:val="white"/>
        </w:rPr>
        <w:t>Bondarenko</w:t>
      </w:r>
      <w:proofErr w:type="spellEnd"/>
      <w:r>
        <w:rPr>
          <w:highlight w:val="white"/>
        </w:rPr>
        <w:t xml:space="preserve">, V.A., </w:t>
      </w:r>
      <w:proofErr w:type="spellStart"/>
      <w:r>
        <w:rPr>
          <w:highlight w:val="white"/>
        </w:rPr>
        <w:t>Efremenko</w:t>
      </w:r>
      <w:proofErr w:type="spellEnd"/>
      <w:r>
        <w:rPr>
          <w:highlight w:val="white"/>
        </w:rPr>
        <w:t xml:space="preserve">, I.N. and </w:t>
      </w:r>
      <w:proofErr w:type="spellStart"/>
      <w:r>
        <w:rPr>
          <w:highlight w:val="white"/>
        </w:rPr>
        <w:t>Larionov</w:t>
      </w:r>
      <w:proofErr w:type="spellEnd"/>
      <w:r>
        <w:rPr>
          <w:highlight w:val="white"/>
        </w:rPr>
        <w:t xml:space="preserve">, V.A., 2019. </w:t>
      </w:r>
      <w:proofErr w:type="gramStart"/>
      <w:r>
        <w:rPr>
          <w:highlight w:val="white"/>
        </w:rPr>
        <w:t>Marketing strategy for hotel and tourist complex companies.</w:t>
      </w:r>
      <w:proofErr w:type="gramEnd"/>
    </w:p>
    <w:p w14:paraId="00000073" w14:textId="77777777" w:rsidR="0096094D" w:rsidRDefault="00A03BD8">
      <w:proofErr w:type="spellStart"/>
      <w:r>
        <w:t>Bow</w:t>
      </w:r>
      <w:r>
        <w:t>ie</w:t>
      </w:r>
      <w:proofErr w:type="gramStart"/>
      <w:r>
        <w:t>,D</w:t>
      </w:r>
      <w:proofErr w:type="spellEnd"/>
      <w:proofErr w:type="gramEnd"/>
      <w:r>
        <w:t xml:space="preserve">. </w:t>
      </w:r>
      <w:proofErr w:type="spellStart"/>
      <w:r>
        <w:t>Buttle,F</w:t>
      </w:r>
      <w:proofErr w:type="spellEnd"/>
      <w:r>
        <w:t xml:space="preserve">. </w:t>
      </w:r>
      <w:proofErr w:type="spellStart"/>
      <w:r>
        <w:t>Brookes,M</w:t>
      </w:r>
      <w:proofErr w:type="spellEnd"/>
      <w:r>
        <w:t xml:space="preserve"> and </w:t>
      </w:r>
      <w:proofErr w:type="spellStart"/>
      <w:r>
        <w:t>Mariussen,A</w:t>
      </w:r>
      <w:proofErr w:type="spellEnd"/>
      <w:r>
        <w:t xml:space="preserve">., 2017. </w:t>
      </w:r>
      <w:proofErr w:type="gramStart"/>
      <w:r>
        <w:t>Hospitality Marketing.</w:t>
      </w:r>
      <w:proofErr w:type="gramEnd"/>
      <w:r>
        <w:t xml:space="preserve"> 3rd </w:t>
      </w:r>
      <w:proofErr w:type="spellStart"/>
      <w:proofErr w:type="gramStart"/>
      <w:r>
        <w:t>ed</w:t>
      </w:r>
      <w:proofErr w:type="spellEnd"/>
      <w:proofErr w:type="gramEnd"/>
      <w:r>
        <w:t xml:space="preserve">, </w:t>
      </w:r>
      <w:proofErr w:type="spellStart"/>
      <w:r>
        <w:t>Routledge</w:t>
      </w:r>
      <w:proofErr w:type="spellEnd"/>
      <w:r>
        <w:t>, London</w:t>
      </w:r>
    </w:p>
    <w:p w14:paraId="00000074" w14:textId="77777777" w:rsidR="0096094D" w:rsidRDefault="00A03BD8">
      <w:pPr>
        <w:rPr>
          <w:highlight w:val="white"/>
        </w:rPr>
      </w:pPr>
      <w:r>
        <w:rPr>
          <w:highlight w:val="white"/>
        </w:rPr>
        <w:t xml:space="preserve">Choi, J. and </w:t>
      </w:r>
      <w:proofErr w:type="spellStart"/>
      <w:r>
        <w:rPr>
          <w:highlight w:val="white"/>
        </w:rPr>
        <w:t>Seo</w:t>
      </w:r>
      <w:proofErr w:type="spellEnd"/>
      <w:r>
        <w:rPr>
          <w:highlight w:val="white"/>
        </w:rPr>
        <w:t xml:space="preserve">, S., 2019. </w:t>
      </w:r>
      <w:proofErr w:type="gramStart"/>
      <w:r>
        <w:rPr>
          <w:highlight w:val="white"/>
        </w:rPr>
        <w:t>When a stigmatized brand is doing good: the role of complementary fit and brand equity in cause-related marketing.</w:t>
      </w:r>
      <w:proofErr w:type="gramEnd"/>
      <w:r>
        <w:rPr>
          <w:highlight w:val="white"/>
        </w:rPr>
        <w:t> </w:t>
      </w:r>
      <w:proofErr w:type="gramStart"/>
      <w:r>
        <w:rPr>
          <w:i/>
          <w:highlight w:val="white"/>
        </w:rPr>
        <w:t>International Journal of Contemporary Hospitality Management</w:t>
      </w:r>
      <w:r>
        <w:rPr>
          <w:highlight w:val="white"/>
        </w:rPr>
        <w:t>.</w:t>
      </w:r>
      <w:proofErr w:type="gramEnd"/>
    </w:p>
    <w:p w14:paraId="00000075" w14:textId="77777777" w:rsidR="0096094D" w:rsidRDefault="00A03BD8">
      <w:pPr>
        <w:rPr>
          <w:highlight w:val="white"/>
        </w:rPr>
      </w:pPr>
      <w:proofErr w:type="spellStart"/>
      <w:r>
        <w:rPr>
          <w:highlight w:val="white"/>
        </w:rPr>
        <w:t>García</w:t>
      </w:r>
      <w:proofErr w:type="spellEnd"/>
      <w:r>
        <w:rPr>
          <w:highlight w:val="white"/>
        </w:rPr>
        <w:t xml:space="preserve">, J.A.C., Galindo, A.D.V. and </w:t>
      </w:r>
      <w:proofErr w:type="spellStart"/>
      <w:r>
        <w:rPr>
          <w:highlight w:val="white"/>
        </w:rPr>
        <w:t>Suárez</w:t>
      </w:r>
      <w:proofErr w:type="spellEnd"/>
      <w:r>
        <w:rPr>
          <w:highlight w:val="white"/>
        </w:rPr>
        <w:t xml:space="preserve">, R.M., 2018. </w:t>
      </w:r>
      <w:proofErr w:type="gramStart"/>
      <w:r>
        <w:rPr>
          <w:highlight w:val="white"/>
        </w:rPr>
        <w:t>The effect of online and offline experiential marketing on brand equity in the hotel sector.</w:t>
      </w:r>
      <w:proofErr w:type="gramEnd"/>
      <w:r>
        <w:rPr>
          <w:highlight w:val="white"/>
        </w:rPr>
        <w:t> </w:t>
      </w:r>
      <w:proofErr w:type="gramStart"/>
      <w:r>
        <w:rPr>
          <w:i/>
          <w:highlight w:val="white"/>
        </w:rPr>
        <w:t>Spanish journal of marketing-ESIC</w:t>
      </w:r>
      <w:r>
        <w:rPr>
          <w:highlight w:val="white"/>
        </w:rPr>
        <w:t>.</w:t>
      </w:r>
      <w:proofErr w:type="gramEnd"/>
    </w:p>
    <w:p w14:paraId="00000076" w14:textId="77777777" w:rsidR="0096094D" w:rsidRDefault="00A03BD8">
      <w:proofErr w:type="spellStart"/>
      <w:r>
        <w:rPr>
          <w:highlight w:val="white"/>
        </w:rPr>
        <w:t>Ho</w:t>
      </w:r>
      <w:proofErr w:type="spellEnd"/>
      <w:r>
        <w:rPr>
          <w:highlight w:val="white"/>
        </w:rPr>
        <w:t xml:space="preserve">, C.Y., </w:t>
      </w:r>
      <w:r>
        <w:rPr>
          <w:highlight w:val="white"/>
        </w:rPr>
        <w:t>Tsai, B.H., Chen, C.S. and Lu, M.T., 2021. Exploring green marketing orientations toward sustainability the hospitality industry in the COVID-19 pandemic. </w:t>
      </w:r>
      <w:proofErr w:type="gramStart"/>
      <w:r>
        <w:rPr>
          <w:i/>
          <w:highlight w:val="white"/>
        </w:rPr>
        <w:t>Sustainability</w:t>
      </w:r>
      <w:r>
        <w:rPr>
          <w:highlight w:val="white"/>
        </w:rPr>
        <w:t>, </w:t>
      </w:r>
      <w:r>
        <w:rPr>
          <w:i/>
          <w:highlight w:val="white"/>
        </w:rPr>
        <w:t>13</w:t>
      </w:r>
      <w:r>
        <w:rPr>
          <w:highlight w:val="white"/>
        </w:rPr>
        <w:t>(8), p.4348.</w:t>
      </w:r>
      <w:proofErr w:type="gramEnd"/>
    </w:p>
    <w:p w14:paraId="00000077" w14:textId="77777777" w:rsidR="0096094D" w:rsidRDefault="00A03BD8">
      <w:pPr>
        <w:rPr>
          <w:highlight w:val="white"/>
        </w:rPr>
      </w:pPr>
      <w:proofErr w:type="spellStart"/>
      <w:r>
        <w:rPr>
          <w:highlight w:val="white"/>
        </w:rPr>
        <w:t>Hussain</w:t>
      </w:r>
      <w:proofErr w:type="spellEnd"/>
      <w:r>
        <w:rPr>
          <w:highlight w:val="white"/>
        </w:rPr>
        <w:t xml:space="preserve">, I., Mu, S., </w:t>
      </w:r>
      <w:proofErr w:type="spellStart"/>
      <w:r>
        <w:rPr>
          <w:highlight w:val="white"/>
        </w:rPr>
        <w:t>Mohiuddin</w:t>
      </w:r>
      <w:proofErr w:type="spellEnd"/>
      <w:r>
        <w:rPr>
          <w:highlight w:val="white"/>
        </w:rPr>
        <w:t xml:space="preserve">, M., Danish, R.Q. and </w:t>
      </w:r>
      <w:proofErr w:type="spellStart"/>
      <w:r>
        <w:rPr>
          <w:highlight w:val="white"/>
        </w:rPr>
        <w:t>Sair</w:t>
      </w:r>
      <w:proofErr w:type="spellEnd"/>
      <w:r>
        <w:rPr>
          <w:highlight w:val="white"/>
        </w:rPr>
        <w:t>, S.A., 2020.</w:t>
      </w:r>
      <w:r>
        <w:rPr>
          <w:highlight w:val="white"/>
        </w:rPr>
        <w:t xml:space="preserve"> Effects of sustainable brand equity and marketing innovation on market performance in hospitality industry: Mediating effects of sustainable competitive advantage. </w:t>
      </w:r>
      <w:proofErr w:type="gramStart"/>
      <w:r>
        <w:rPr>
          <w:i/>
          <w:highlight w:val="white"/>
        </w:rPr>
        <w:t>Sustainability</w:t>
      </w:r>
      <w:r>
        <w:rPr>
          <w:highlight w:val="white"/>
        </w:rPr>
        <w:t>, </w:t>
      </w:r>
      <w:r>
        <w:rPr>
          <w:i/>
          <w:highlight w:val="white"/>
        </w:rPr>
        <w:t>12</w:t>
      </w:r>
      <w:r>
        <w:rPr>
          <w:highlight w:val="white"/>
        </w:rPr>
        <w:t>(7), p.2939.</w:t>
      </w:r>
      <w:proofErr w:type="gramEnd"/>
    </w:p>
    <w:p w14:paraId="00000078" w14:textId="77777777" w:rsidR="0096094D" w:rsidRDefault="00A03BD8">
      <w:proofErr w:type="gramStart"/>
      <w:r>
        <w:t>Jobber, D. and Ellis-Chadwick, F., 2020.</w:t>
      </w:r>
      <w:proofErr w:type="gramEnd"/>
      <w:r>
        <w:t xml:space="preserve"> </w:t>
      </w:r>
      <w:proofErr w:type="gramStart"/>
      <w:r>
        <w:t>Principles and prac</w:t>
      </w:r>
      <w:r>
        <w:t>tice of marketing.</w:t>
      </w:r>
      <w:proofErr w:type="gramEnd"/>
      <w:r>
        <w:t xml:space="preserve"> 9th ed. London: </w:t>
      </w:r>
    </w:p>
    <w:p w14:paraId="00000079" w14:textId="77777777" w:rsidR="0096094D" w:rsidRDefault="00A03BD8">
      <w:proofErr w:type="spellStart"/>
      <w:proofErr w:type="gramStart"/>
      <w:r>
        <w:t>Kotler</w:t>
      </w:r>
      <w:proofErr w:type="spellEnd"/>
      <w:r>
        <w:t>, P., Armstrong, G., Harris, L. and He, H., 2020.</w:t>
      </w:r>
      <w:proofErr w:type="gramEnd"/>
      <w:r>
        <w:t xml:space="preserve"> </w:t>
      </w:r>
      <w:proofErr w:type="gramStart"/>
      <w:r>
        <w:t>Principles of marketing.</w:t>
      </w:r>
      <w:proofErr w:type="gramEnd"/>
      <w:r>
        <w:t xml:space="preserve"> 8th European </w:t>
      </w:r>
      <w:proofErr w:type="spellStart"/>
      <w:proofErr w:type="gramStart"/>
      <w:r>
        <w:t>ed</w:t>
      </w:r>
      <w:proofErr w:type="spellEnd"/>
      <w:proofErr w:type="gramEnd"/>
      <w:r>
        <w:t xml:space="preserve">, London: Pearson Education Limited. </w:t>
      </w:r>
    </w:p>
    <w:p w14:paraId="0000007A" w14:textId="77777777" w:rsidR="0096094D" w:rsidRDefault="00A03BD8">
      <w:pPr>
        <w:rPr>
          <w:highlight w:val="white"/>
        </w:rPr>
      </w:pPr>
      <w:proofErr w:type="spellStart"/>
      <w:r>
        <w:rPr>
          <w:highlight w:val="white"/>
        </w:rPr>
        <w:t>Porcu</w:t>
      </w:r>
      <w:proofErr w:type="spellEnd"/>
      <w:r>
        <w:rPr>
          <w:highlight w:val="white"/>
        </w:rPr>
        <w:t xml:space="preserve">, L., </w:t>
      </w:r>
      <w:proofErr w:type="gramStart"/>
      <w:r>
        <w:rPr>
          <w:highlight w:val="white"/>
        </w:rPr>
        <w:t>del</w:t>
      </w:r>
      <w:proofErr w:type="gramEnd"/>
      <w:r>
        <w:rPr>
          <w:highlight w:val="white"/>
        </w:rPr>
        <w:t xml:space="preserve"> Barrio-Garcia, S., </w:t>
      </w:r>
      <w:proofErr w:type="spellStart"/>
      <w:r>
        <w:rPr>
          <w:highlight w:val="white"/>
        </w:rPr>
        <w:t>Alcántara-Pilar</w:t>
      </w:r>
      <w:proofErr w:type="spellEnd"/>
      <w:r>
        <w:rPr>
          <w:highlight w:val="white"/>
        </w:rPr>
        <w:t xml:space="preserve">, J.M. and </w:t>
      </w:r>
      <w:proofErr w:type="spellStart"/>
      <w:r>
        <w:rPr>
          <w:highlight w:val="white"/>
        </w:rPr>
        <w:t>Crespo-Almendros</w:t>
      </w:r>
      <w:proofErr w:type="spellEnd"/>
      <w:r>
        <w:rPr>
          <w:highlight w:val="white"/>
        </w:rPr>
        <w:t>, E., 2019</w:t>
      </w:r>
      <w:r>
        <w:rPr>
          <w:highlight w:val="white"/>
        </w:rPr>
        <w:t xml:space="preserve">. </w:t>
      </w:r>
      <w:proofErr w:type="spellStart"/>
      <w:proofErr w:type="gramStart"/>
      <w:r>
        <w:rPr>
          <w:highlight w:val="white"/>
        </w:rPr>
        <w:t>Analyzing</w:t>
      </w:r>
      <w:proofErr w:type="spellEnd"/>
      <w:r>
        <w:rPr>
          <w:highlight w:val="white"/>
        </w:rPr>
        <w:t xml:space="preserve"> the influence of firm-wide integrated marketing communication on market performance in the hospitality industry.</w:t>
      </w:r>
      <w:proofErr w:type="gramEnd"/>
      <w:r>
        <w:rPr>
          <w:highlight w:val="white"/>
        </w:rPr>
        <w:t> </w:t>
      </w:r>
      <w:proofErr w:type="gramStart"/>
      <w:r>
        <w:rPr>
          <w:i/>
          <w:highlight w:val="white"/>
        </w:rPr>
        <w:t>International Journal of Hospitality Management</w:t>
      </w:r>
      <w:r>
        <w:rPr>
          <w:highlight w:val="white"/>
        </w:rPr>
        <w:t>, </w:t>
      </w:r>
      <w:r>
        <w:rPr>
          <w:i/>
          <w:highlight w:val="white"/>
        </w:rPr>
        <w:t>80</w:t>
      </w:r>
      <w:r>
        <w:rPr>
          <w:highlight w:val="white"/>
        </w:rPr>
        <w:t>, pp.13-24.</w:t>
      </w:r>
      <w:proofErr w:type="gramEnd"/>
    </w:p>
    <w:p w14:paraId="0000007B" w14:textId="77777777" w:rsidR="0096094D" w:rsidRDefault="00A03BD8">
      <w:proofErr w:type="gramStart"/>
      <w:r>
        <w:t xml:space="preserve">Smith PR and </w:t>
      </w:r>
      <w:proofErr w:type="spellStart"/>
      <w:r>
        <w:t>Zook</w:t>
      </w:r>
      <w:proofErr w:type="spellEnd"/>
      <w:r>
        <w:t xml:space="preserve"> ZE., 2020.</w:t>
      </w:r>
      <w:proofErr w:type="gramEnd"/>
      <w:r>
        <w:t xml:space="preserve"> </w:t>
      </w:r>
      <w:proofErr w:type="gramStart"/>
      <w:r>
        <w:t>Marketing Communications.</w:t>
      </w:r>
      <w:proofErr w:type="gramEnd"/>
      <w:r>
        <w:t xml:space="preserve"> 7th </w:t>
      </w:r>
      <w:proofErr w:type="spellStart"/>
      <w:proofErr w:type="gramStart"/>
      <w:r>
        <w:t>ed</w:t>
      </w:r>
      <w:proofErr w:type="spellEnd"/>
      <w:proofErr w:type="gramEnd"/>
      <w:r>
        <w:t xml:space="preserve">, </w:t>
      </w:r>
      <w:proofErr w:type="spellStart"/>
      <w:r>
        <w:t>Kogan</w:t>
      </w:r>
      <w:proofErr w:type="spellEnd"/>
      <w:r>
        <w:t xml:space="preserve"> Page, London</w:t>
      </w:r>
    </w:p>
    <w:p w14:paraId="0000007C" w14:textId="77777777" w:rsidR="0096094D" w:rsidRDefault="00A03BD8">
      <w:pPr>
        <w:rPr>
          <w:highlight w:val="white"/>
        </w:rPr>
      </w:pPr>
      <w:proofErr w:type="spellStart"/>
      <w:proofErr w:type="gramStart"/>
      <w:r>
        <w:rPr>
          <w:highlight w:val="white"/>
        </w:rPr>
        <w:t>Tanford</w:t>
      </w:r>
      <w:proofErr w:type="spellEnd"/>
      <w:r>
        <w:rPr>
          <w:highlight w:val="white"/>
        </w:rPr>
        <w:t>, S., Kim, M. and Kim, E.J., 2020.</w:t>
      </w:r>
      <w:proofErr w:type="gramEnd"/>
      <w:r>
        <w:rPr>
          <w:highlight w:val="white"/>
        </w:rPr>
        <w:t xml:space="preserve"> Priming social media and framing cause-related marketing to promote sustainable hotel choice. </w:t>
      </w:r>
      <w:r>
        <w:rPr>
          <w:i/>
          <w:highlight w:val="white"/>
        </w:rPr>
        <w:t>Journal of Sustainable Tourism</w:t>
      </w:r>
      <w:r>
        <w:rPr>
          <w:highlight w:val="white"/>
        </w:rPr>
        <w:t>, </w:t>
      </w:r>
      <w:r>
        <w:rPr>
          <w:i/>
          <w:highlight w:val="white"/>
        </w:rPr>
        <w:t>28</w:t>
      </w:r>
      <w:r>
        <w:rPr>
          <w:highlight w:val="white"/>
        </w:rPr>
        <w:t xml:space="preserve">(11), </w:t>
      </w:r>
    </w:p>
    <w:p w14:paraId="0000007D" w14:textId="77777777" w:rsidR="0096094D" w:rsidRDefault="00A03BD8">
      <w:pPr>
        <w:rPr>
          <w:highlight w:val="white"/>
        </w:rPr>
      </w:pPr>
      <w:r>
        <w:rPr>
          <w:highlight w:val="white"/>
        </w:rPr>
        <w:t xml:space="preserve">                                                                                                                                                          9</w:t>
      </w:r>
    </w:p>
    <w:p w14:paraId="0000007E" w14:textId="77777777" w:rsidR="0096094D" w:rsidRDefault="00A03BD8">
      <w:pPr>
        <w:rPr>
          <w:highlight w:val="white"/>
        </w:rPr>
      </w:pPr>
      <w:proofErr w:type="gramStart"/>
      <w:r>
        <w:rPr>
          <w:highlight w:val="white"/>
        </w:rPr>
        <w:lastRenderedPageBreak/>
        <w:t>pp.1762-1781</w:t>
      </w:r>
      <w:proofErr w:type="gramEnd"/>
      <w:r>
        <w:rPr>
          <w:highlight w:val="white"/>
        </w:rPr>
        <w:t>.</w:t>
      </w:r>
    </w:p>
    <w:p w14:paraId="0000007F" w14:textId="77777777" w:rsidR="0096094D" w:rsidRDefault="00A03BD8">
      <w:proofErr w:type="gramStart"/>
      <w:r>
        <w:t>Whitbread.co.uk, 2021.</w:t>
      </w:r>
      <w:proofErr w:type="gramEnd"/>
      <w:r>
        <w:t xml:space="preserve"> Premier Inn reveals new ‘Rest Easy’ brand platform, in first in</w:t>
      </w:r>
      <w:r>
        <w:t>tegrated campaign from Leo Burnett - Whitbread PLC. Available at: https://www.whitbread.co.uk/premier-inn-reveals-new-rest-easy-brand-platform-in-first-integrated-campaign-from-leo-burnett/ (Accessed: 26 October 2022).</w:t>
      </w:r>
    </w:p>
    <w:p w14:paraId="00000080" w14:textId="77777777" w:rsidR="0096094D" w:rsidRDefault="0096094D"/>
    <w:p w14:paraId="00000081" w14:textId="77777777" w:rsidR="0096094D" w:rsidRDefault="0096094D"/>
    <w:p w14:paraId="00000082" w14:textId="77777777" w:rsidR="0096094D" w:rsidRDefault="0096094D"/>
    <w:p w14:paraId="00000083" w14:textId="77777777" w:rsidR="0096094D" w:rsidRDefault="0096094D"/>
    <w:p w14:paraId="00000084" w14:textId="77777777" w:rsidR="0096094D" w:rsidRDefault="0096094D"/>
    <w:p w14:paraId="00000085" w14:textId="77777777" w:rsidR="0096094D" w:rsidRDefault="0096094D"/>
    <w:p w14:paraId="00000086" w14:textId="77777777" w:rsidR="0096094D" w:rsidRDefault="0096094D"/>
    <w:p w14:paraId="00000087" w14:textId="77777777" w:rsidR="0096094D" w:rsidRDefault="0096094D"/>
    <w:p w14:paraId="00000088" w14:textId="77777777" w:rsidR="0096094D" w:rsidRDefault="0096094D"/>
    <w:p w14:paraId="00000089" w14:textId="77777777" w:rsidR="0096094D" w:rsidRDefault="0096094D"/>
    <w:p w14:paraId="0000008A" w14:textId="77777777" w:rsidR="0096094D" w:rsidRDefault="0096094D"/>
    <w:p w14:paraId="0000008B" w14:textId="77777777" w:rsidR="0096094D" w:rsidRDefault="0096094D"/>
    <w:p w14:paraId="0000008C" w14:textId="77777777" w:rsidR="0096094D" w:rsidRDefault="0096094D"/>
    <w:p w14:paraId="0000008D" w14:textId="77777777" w:rsidR="0096094D" w:rsidRDefault="0096094D"/>
    <w:p w14:paraId="0000008E" w14:textId="77777777" w:rsidR="0096094D" w:rsidRDefault="0096094D"/>
    <w:p w14:paraId="0000008F" w14:textId="77777777" w:rsidR="0096094D" w:rsidRDefault="0096094D"/>
    <w:p w14:paraId="00000090" w14:textId="77777777" w:rsidR="0096094D" w:rsidRDefault="0096094D"/>
    <w:p w14:paraId="00000091" w14:textId="77777777" w:rsidR="0096094D" w:rsidRDefault="00A03BD8">
      <w:r>
        <w:t xml:space="preserve">                    </w:t>
      </w:r>
      <w:r>
        <w:t xml:space="preserve">                                                                                                                                    10</w:t>
      </w:r>
    </w:p>
    <w:sectPr w:rsidR="0096094D">
      <w:pgSz w:w="12240" w:h="15840"/>
      <w:pgMar w:top="1440" w:right="1440" w:bottom="1440" w:left="1440" w:header="720" w:footer="720" w:gutter="0"/>
      <w:pgNumType w:start="1"/>
      <w:cols w:space="708"/>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463448F" w14:textId="77777777" w:rsidR="00A03BD8" w:rsidRDefault="00A03BD8" w:rsidP="00EE5674">
      <w:pPr>
        <w:spacing w:after="0" w:line="240" w:lineRule="auto"/>
      </w:pPr>
      <w:r>
        <w:separator/>
      </w:r>
    </w:p>
  </w:endnote>
  <w:endnote w:type="continuationSeparator" w:id="0">
    <w:p w14:paraId="457DF859" w14:textId="77777777" w:rsidR="00A03BD8" w:rsidRDefault="00A03BD8" w:rsidP="00EE56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Georgia">
    <w:panose1 w:val="02040502050405020303"/>
    <w:charset w:val="CC"/>
    <w:family w:val="roman"/>
    <w:pitch w:val="variable"/>
    <w:sig w:usb0="00000287" w:usb1="00000000" w:usb2="00000000" w:usb3="00000000" w:csb0="0000009F" w:csb1="00000000"/>
  </w:font>
  <w:font w:name="Tahoma">
    <w:panose1 w:val="020B0604030504040204"/>
    <w:charset w:val="CC"/>
    <w:family w:val="swiss"/>
    <w:pitch w:val="variable"/>
    <w:sig w:usb0="E1002EFF" w:usb1="C000605B" w:usb2="00000029" w:usb3="00000000" w:csb0="000101FF" w:csb1="00000000"/>
  </w:font>
  <w:font w:name="Cambria">
    <w:panose1 w:val="02040503050406030204"/>
    <w:charset w:val="CC"/>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AC18F5B" w14:textId="77777777" w:rsidR="00A03BD8" w:rsidRDefault="00A03BD8" w:rsidP="00EE5674">
      <w:pPr>
        <w:spacing w:after="0" w:line="240" w:lineRule="auto"/>
      </w:pPr>
      <w:r>
        <w:separator/>
      </w:r>
    </w:p>
  </w:footnote>
  <w:footnote w:type="continuationSeparator" w:id="0">
    <w:p w14:paraId="610F5F42" w14:textId="77777777" w:rsidR="00A03BD8" w:rsidRDefault="00A03BD8" w:rsidP="00EE567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
  <w:rsids>
    <w:rsidRoot w:val="0096094D"/>
    <w:rsid w:val="0096094D"/>
    <w:rsid w:val="0098432A"/>
    <w:rsid w:val="00A03BD8"/>
    <w:rsid w:val="00EE5674"/>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sz w:val="24"/>
        <w:szCs w:val="24"/>
        <w:lang w:val="en-GB" w:eastAsia="bg-BG" w:bidi="ar-SA"/>
      </w:rPr>
    </w:rPrDefault>
    <w:pPrDefault>
      <w:pPr>
        <w:spacing w:after="160"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style>
  <w:style w:type="paragraph" w:styleId="1">
    <w:name w:val="heading 1"/>
    <w:basedOn w:val="a"/>
    <w:next w:val="a"/>
    <w:pPr>
      <w:keepNext/>
      <w:keepLines/>
      <w:spacing w:before="240"/>
      <w:outlineLvl w:val="0"/>
    </w:pPr>
    <w:rPr>
      <w:b/>
    </w:rPr>
  </w:style>
  <w:style w:type="paragraph" w:styleId="2">
    <w:name w:val="heading 2"/>
    <w:basedOn w:val="a"/>
    <w:next w:val="a"/>
    <w:pPr>
      <w:keepNext/>
      <w:keepLines/>
      <w:spacing w:before="40"/>
      <w:outlineLvl w:val="1"/>
    </w:pPr>
    <w:rPr>
      <w:b/>
      <w:highlight w:val="white"/>
    </w:rPr>
  </w:style>
  <w:style w:type="paragraph" w:styleId="3">
    <w:name w:val="heading 3"/>
    <w:basedOn w:val="a"/>
    <w:next w:val="a"/>
    <w:pPr>
      <w:keepNext/>
      <w:keepLines/>
      <w:spacing w:before="40" w:after="0"/>
      <w:outlineLvl w:val="2"/>
    </w:pPr>
    <w:rPr>
      <w:b/>
    </w:rPr>
  </w:style>
  <w:style w:type="paragraph" w:styleId="4">
    <w:name w:val="heading 4"/>
    <w:basedOn w:val="a"/>
    <w:next w:val="a"/>
    <w:pPr>
      <w:keepNext/>
      <w:keepLines/>
      <w:spacing w:before="40" w:after="0"/>
      <w:outlineLvl w:val="3"/>
    </w:pPr>
    <w:rPr>
      <w:rFonts w:ascii="Calibri" w:eastAsia="Calibri" w:hAnsi="Calibri" w:cs="Calibri"/>
      <w:i/>
      <w:color w:val="2E75B5"/>
    </w:rPr>
  </w:style>
  <w:style w:type="paragraph" w:styleId="5">
    <w:name w:val="heading 5"/>
    <w:basedOn w:val="a"/>
    <w:next w:val="a"/>
    <w:pPr>
      <w:keepNext/>
      <w:keepLines/>
      <w:spacing w:before="220" w:after="40"/>
      <w:outlineLvl w:val="4"/>
    </w:pPr>
    <w:rPr>
      <w:b/>
      <w:sz w:val="22"/>
      <w:szCs w:val="22"/>
    </w:rPr>
  </w:style>
  <w:style w:type="paragraph" w:styleId="6">
    <w:name w:val="heading 6"/>
    <w:basedOn w:val="a"/>
    <w:next w:val="a"/>
    <w:pPr>
      <w:keepNext/>
      <w:keepLines/>
      <w:spacing w:before="200" w:after="40"/>
      <w:outlineLvl w:val="5"/>
    </w:pPr>
    <w:rPr>
      <w:b/>
      <w:sz w:val="20"/>
      <w:szCs w:val="20"/>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table" w:customStyle="1" w:styleId="TableNormal">
    <w:name w:val="Table Normal"/>
    <w:tblPr>
      <w:tblCellMar>
        <w:top w:w="0" w:type="dxa"/>
        <w:left w:w="0" w:type="dxa"/>
        <w:bottom w:w="0" w:type="dxa"/>
        <w:right w:w="0" w:type="dxa"/>
      </w:tblCellMar>
    </w:tblPr>
  </w:style>
  <w:style w:type="paragraph" w:styleId="a3">
    <w:name w:val="Title"/>
    <w:basedOn w:val="a"/>
    <w:next w:val="a"/>
    <w:pPr>
      <w:jc w:val="center"/>
    </w:pPr>
    <w:rPr>
      <w:b/>
      <w:sz w:val="36"/>
      <w:szCs w:val="36"/>
      <w:u w:val="single"/>
    </w:rPr>
  </w:style>
  <w:style w:type="paragraph" w:styleId="a4">
    <w:name w:val="Subtitle"/>
    <w:basedOn w:val="a"/>
    <w:next w:val="a"/>
    <w:pPr>
      <w:keepNext/>
      <w:keepLines/>
      <w:spacing w:before="360" w:after="80"/>
    </w:pPr>
    <w:rPr>
      <w:rFonts w:ascii="Georgia" w:eastAsia="Georgia" w:hAnsi="Georgia" w:cs="Georgia"/>
      <w:i/>
      <w:color w:val="666666"/>
      <w:sz w:val="48"/>
      <w:szCs w:val="48"/>
    </w:rPr>
  </w:style>
  <w:style w:type="paragraph" w:styleId="a5">
    <w:name w:val="Balloon Text"/>
    <w:basedOn w:val="a"/>
    <w:link w:val="a6"/>
    <w:uiPriority w:val="99"/>
    <w:semiHidden/>
    <w:unhideWhenUsed/>
    <w:rsid w:val="0098432A"/>
    <w:pPr>
      <w:spacing w:after="0" w:line="240" w:lineRule="auto"/>
    </w:pPr>
    <w:rPr>
      <w:rFonts w:ascii="Tahoma" w:hAnsi="Tahoma" w:cs="Tahoma"/>
      <w:sz w:val="16"/>
      <w:szCs w:val="16"/>
    </w:rPr>
  </w:style>
  <w:style w:type="character" w:customStyle="1" w:styleId="a6">
    <w:name w:val="Изнесен текст Знак"/>
    <w:basedOn w:val="a0"/>
    <w:link w:val="a5"/>
    <w:uiPriority w:val="99"/>
    <w:semiHidden/>
    <w:rsid w:val="0098432A"/>
    <w:rPr>
      <w:rFonts w:ascii="Tahoma" w:hAnsi="Tahoma" w:cs="Tahoma"/>
      <w:sz w:val="16"/>
      <w:szCs w:val="16"/>
    </w:rPr>
  </w:style>
  <w:style w:type="paragraph" w:styleId="a7">
    <w:name w:val="header"/>
    <w:basedOn w:val="a"/>
    <w:link w:val="a8"/>
    <w:uiPriority w:val="99"/>
    <w:unhideWhenUsed/>
    <w:rsid w:val="00EE5674"/>
    <w:pPr>
      <w:tabs>
        <w:tab w:val="center" w:pos="4536"/>
        <w:tab w:val="right" w:pos="9072"/>
      </w:tabs>
      <w:spacing w:after="0" w:line="240" w:lineRule="auto"/>
    </w:pPr>
  </w:style>
  <w:style w:type="character" w:customStyle="1" w:styleId="a8">
    <w:name w:val="Горен колонтитул Знак"/>
    <w:basedOn w:val="a0"/>
    <w:link w:val="a7"/>
    <w:uiPriority w:val="99"/>
    <w:rsid w:val="00EE5674"/>
  </w:style>
  <w:style w:type="paragraph" w:styleId="a9">
    <w:name w:val="footer"/>
    <w:basedOn w:val="a"/>
    <w:link w:val="aa"/>
    <w:uiPriority w:val="99"/>
    <w:unhideWhenUsed/>
    <w:rsid w:val="00EE5674"/>
    <w:pPr>
      <w:tabs>
        <w:tab w:val="center" w:pos="4536"/>
        <w:tab w:val="right" w:pos="9072"/>
      </w:tabs>
      <w:spacing w:after="0" w:line="240" w:lineRule="auto"/>
    </w:pPr>
  </w:style>
  <w:style w:type="character" w:customStyle="1" w:styleId="aa">
    <w:name w:val="Долен колонтитул Знак"/>
    <w:basedOn w:val="a0"/>
    <w:link w:val="a9"/>
    <w:uiPriority w:val="99"/>
    <w:rsid w:val="00EE5674"/>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sz w:val="24"/>
        <w:szCs w:val="24"/>
        <w:lang w:val="en-GB" w:eastAsia="bg-BG" w:bidi="ar-SA"/>
      </w:rPr>
    </w:rPrDefault>
    <w:pPrDefault>
      <w:pPr>
        <w:spacing w:after="160"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style>
  <w:style w:type="paragraph" w:styleId="1">
    <w:name w:val="heading 1"/>
    <w:basedOn w:val="a"/>
    <w:next w:val="a"/>
    <w:pPr>
      <w:keepNext/>
      <w:keepLines/>
      <w:spacing w:before="240"/>
      <w:outlineLvl w:val="0"/>
    </w:pPr>
    <w:rPr>
      <w:b/>
    </w:rPr>
  </w:style>
  <w:style w:type="paragraph" w:styleId="2">
    <w:name w:val="heading 2"/>
    <w:basedOn w:val="a"/>
    <w:next w:val="a"/>
    <w:pPr>
      <w:keepNext/>
      <w:keepLines/>
      <w:spacing w:before="40"/>
      <w:outlineLvl w:val="1"/>
    </w:pPr>
    <w:rPr>
      <w:b/>
      <w:highlight w:val="white"/>
    </w:rPr>
  </w:style>
  <w:style w:type="paragraph" w:styleId="3">
    <w:name w:val="heading 3"/>
    <w:basedOn w:val="a"/>
    <w:next w:val="a"/>
    <w:pPr>
      <w:keepNext/>
      <w:keepLines/>
      <w:spacing w:before="40" w:after="0"/>
      <w:outlineLvl w:val="2"/>
    </w:pPr>
    <w:rPr>
      <w:b/>
    </w:rPr>
  </w:style>
  <w:style w:type="paragraph" w:styleId="4">
    <w:name w:val="heading 4"/>
    <w:basedOn w:val="a"/>
    <w:next w:val="a"/>
    <w:pPr>
      <w:keepNext/>
      <w:keepLines/>
      <w:spacing w:before="40" w:after="0"/>
      <w:outlineLvl w:val="3"/>
    </w:pPr>
    <w:rPr>
      <w:rFonts w:ascii="Calibri" w:eastAsia="Calibri" w:hAnsi="Calibri" w:cs="Calibri"/>
      <w:i/>
      <w:color w:val="2E75B5"/>
    </w:rPr>
  </w:style>
  <w:style w:type="paragraph" w:styleId="5">
    <w:name w:val="heading 5"/>
    <w:basedOn w:val="a"/>
    <w:next w:val="a"/>
    <w:pPr>
      <w:keepNext/>
      <w:keepLines/>
      <w:spacing w:before="220" w:after="40"/>
      <w:outlineLvl w:val="4"/>
    </w:pPr>
    <w:rPr>
      <w:b/>
      <w:sz w:val="22"/>
      <w:szCs w:val="22"/>
    </w:rPr>
  </w:style>
  <w:style w:type="paragraph" w:styleId="6">
    <w:name w:val="heading 6"/>
    <w:basedOn w:val="a"/>
    <w:next w:val="a"/>
    <w:pPr>
      <w:keepNext/>
      <w:keepLines/>
      <w:spacing w:before="200" w:after="40"/>
      <w:outlineLvl w:val="5"/>
    </w:pPr>
    <w:rPr>
      <w:b/>
      <w:sz w:val="20"/>
      <w:szCs w:val="20"/>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table" w:customStyle="1" w:styleId="TableNormal">
    <w:name w:val="Table Normal"/>
    <w:tblPr>
      <w:tblCellMar>
        <w:top w:w="0" w:type="dxa"/>
        <w:left w:w="0" w:type="dxa"/>
        <w:bottom w:w="0" w:type="dxa"/>
        <w:right w:w="0" w:type="dxa"/>
      </w:tblCellMar>
    </w:tblPr>
  </w:style>
  <w:style w:type="paragraph" w:styleId="a3">
    <w:name w:val="Title"/>
    <w:basedOn w:val="a"/>
    <w:next w:val="a"/>
    <w:pPr>
      <w:jc w:val="center"/>
    </w:pPr>
    <w:rPr>
      <w:b/>
      <w:sz w:val="36"/>
      <w:szCs w:val="36"/>
      <w:u w:val="single"/>
    </w:rPr>
  </w:style>
  <w:style w:type="paragraph" w:styleId="a4">
    <w:name w:val="Subtitle"/>
    <w:basedOn w:val="a"/>
    <w:next w:val="a"/>
    <w:pPr>
      <w:keepNext/>
      <w:keepLines/>
      <w:spacing w:before="360" w:after="80"/>
    </w:pPr>
    <w:rPr>
      <w:rFonts w:ascii="Georgia" w:eastAsia="Georgia" w:hAnsi="Georgia" w:cs="Georgia"/>
      <w:i/>
      <w:color w:val="666666"/>
      <w:sz w:val="48"/>
      <w:szCs w:val="48"/>
    </w:rPr>
  </w:style>
  <w:style w:type="paragraph" w:styleId="a5">
    <w:name w:val="Balloon Text"/>
    <w:basedOn w:val="a"/>
    <w:link w:val="a6"/>
    <w:uiPriority w:val="99"/>
    <w:semiHidden/>
    <w:unhideWhenUsed/>
    <w:rsid w:val="0098432A"/>
    <w:pPr>
      <w:spacing w:after="0" w:line="240" w:lineRule="auto"/>
    </w:pPr>
    <w:rPr>
      <w:rFonts w:ascii="Tahoma" w:hAnsi="Tahoma" w:cs="Tahoma"/>
      <w:sz w:val="16"/>
      <w:szCs w:val="16"/>
    </w:rPr>
  </w:style>
  <w:style w:type="character" w:customStyle="1" w:styleId="a6">
    <w:name w:val="Изнесен текст Знак"/>
    <w:basedOn w:val="a0"/>
    <w:link w:val="a5"/>
    <w:uiPriority w:val="99"/>
    <w:semiHidden/>
    <w:rsid w:val="0098432A"/>
    <w:rPr>
      <w:rFonts w:ascii="Tahoma" w:hAnsi="Tahoma" w:cs="Tahoma"/>
      <w:sz w:val="16"/>
      <w:szCs w:val="16"/>
    </w:rPr>
  </w:style>
  <w:style w:type="paragraph" w:styleId="a7">
    <w:name w:val="header"/>
    <w:basedOn w:val="a"/>
    <w:link w:val="a8"/>
    <w:uiPriority w:val="99"/>
    <w:unhideWhenUsed/>
    <w:rsid w:val="00EE5674"/>
    <w:pPr>
      <w:tabs>
        <w:tab w:val="center" w:pos="4536"/>
        <w:tab w:val="right" w:pos="9072"/>
      </w:tabs>
      <w:spacing w:after="0" w:line="240" w:lineRule="auto"/>
    </w:pPr>
  </w:style>
  <w:style w:type="character" w:customStyle="1" w:styleId="a8">
    <w:name w:val="Горен колонтитул Знак"/>
    <w:basedOn w:val="a0"/>
    <w:link w:val="a7"/>
    <w:uiPriority w:val="99"/>
    <w:rsid w:val="00EE5674"/>
  </w:style>
  <w:style w:type="paragraph" w:styleId="a9">
    <w:name w:val="footer"/>
    <w:basedOn w:val="a"/>
    <w:link w:val="aa"/>
    <w:uiPriority w:val="99"/>
    <w:unhideWhenUsed/>
    <w:rsid w:val="00EE5674"/>
    <w:pPr>
      <w:tabs>
        <w:tab w:val="center" w:pos="4536"/>
        <w:tab w:val="right" w:pos="9072"/>
      </w:tabs>
      <w:spacing w:after="0" w:line="240" w:lineRule="auto"/>
    </w:pPr>
  </w:style>
  <w:style w:type="character" w:customStyle="1" w:styleId="aa">
    <w:name w:val="Долен колонтитул Знак"/>
    <w:basedOn w:val="a0"/>
    <w:link w:val="a9"/>
    <w:uiPriority w:val="99"/>
    <w:rsid w:val="00EE567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55325F6-5D36-4DD0-8894-26C954FB49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Pages>
  <Words>2208</Words>
  <Characters>12591</Characters>
  <Application>Microsoft Office Word</Application>
  <DocSecurity>0</DocSecurity>
  <Lines>104</Lines>
  <Paragraphs>29</Paragraphs>
  <ScaleCrop>false</ScaleCrop>
  <Company/>
  <LinksUpToDate>false</LinksUpToDate>
  <CharactersWithSpaces>14770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Asus</cp:lastModifiedBy>
  <cp:revision>5</cp:revision>
  <dcterms:created xsi:type="dcterms:W3CDTF">2022-11-02T18:16:00Z</dcterms:created>
  <dcterms:modified xsi:type="dcterms:W3CDTF">2022-11-02T18:25:00Z</dcterms:modified>
</cp:coreProperties>
</file>