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BF47C" w14:textId="77777777" w:rsidR="00A249EA" w:rsidRPr="00A249EA" w:rsidRDefault="00A249EA">
      <w:pPr>
        <w:rPr>
          <w:b/>
          <w:sz w:val="32"/>
          <w:szCs w:val="24"/>
        </w:rPr>
      </w:pPr>
      <w:r w:rsidRPr="00A249EA">
        <w:rPr>
          <w:b/>
          <w:sz w:val="32"/>
          <w:szCs w:val="24"/>
        </w:rPr>
        <w:t>Introduction</w:t>
      </w:r>
    </w:p>
    <w:p w14:paraId="559F6DA8" w14:textId="77777777" w:rsidR="00A249EA" w:rsidRDefault="00A249EA">
      <w:pPr>
        <w:rPr>
          <w:bCs/>
          <w:sz w:val="24"/>
          <w:szCs w:val="20"/>
        </w:rPr>
      </w:pPr>
      <w:r w:rsidRPr="00A249EA">
        <w:rPr>
          <w:bCs/>
          <w:sz w:val="24"/>
          <w:szCs w:val="20"/>
        </w:rPr>
        <w:t>Within this</w:t>
      </w:r>
      <w:r>
        <w:rPr>
          <w:bCs/>
          <w:sz w:val="28"/>
        </w:rPr>
        <w:t xml:space="preserve"> </w:t>
      </w:r>
      <w:r w:rsidRPr="00A249EA">
        <w:rPr>
          <w:bCs/>
          <w:sz w:val="24"/>
          <w:szCs w:val="20"/>
        </w:rPr>
        <w:t>project I was required to</w:t>
      </w:r>
      <w:r>
        <w:rPr>
          <w:bCs/>
          <w:sz w:val="24"/>
          <w:szCs w:val="20"/>
        </w:rPr>
        <w:t xml:space="preserve"> use a variety of different devices and system in order to develop a box sorting system based on the size of the box (Pallet, Small, Medium and Large) I was required to sort these boxes into different areas similar to that of a factory. For this I was required to use a PLC program in order to program to do so automatically.</w:t>
      </w:r>
      <w:r w:rsidRPr="00A249EA">
        <w:rPr>
          <w:bCs/>
          <w:sz w:val="24"/>
          <w:szCs w:val="20"/>
        </w:rPr>
        <w:t xml:space="preserve"> </w:t>
      </w:r>
    </w:p>
    <w:p w14:paraId="3BF68E3E" w14:textId="603EB29A" w:rsidR="00A249EA" w:rsidRPr="00A249EA" w:rsidRDefault="00A249EA">
      <w:pPr>
        <w:rPr>
          <w:bCs/>
          <w:sz w:val="28"/>
        </w:rPr>
      </w:pPr>
      <w:r>
        <w:rPr>
          <w:noProof/>
        </w:rPr>
        <w:drawing>
          <wp:inline distT="0" distB="0" distL="0" distR="0" wp14:anchorId="60569F5A" wp14:editId="70EAB569">
            <wp:extent cx="5876925" cy="2566027"/>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81754" cy="2568136"/>
                    </a:xfrm>
                    <a:prstGeom prst="rect">
                      <a:avLst/>
                    </a:prstGeom>
                  </pic:spPr>
                </pic:pic>
              </a:graphicData>
            </a:graphic>
          </wp:inline>
        </w:drawing>
      </w:r>
      <w:r w:rsidRPr="00A249EA">
        <w:rPr>
          <w:bCs/>
          <w:sz w:val="28"/>
        </w:rPr>
        <w:br w:type="page"/>
      </w:r>
    </w:p>
    <w:p w14:paraId="098F605D" w14:textId="3C55A061" w:rsidR="00E42275" w:rsidRPr="00E42275" w:rsidRDefault="00E42275">
      <w:pPr>
        <w:rPr>
          <w:sz w:val="28"/>
        </w:rPr>
      </w:pPr>
      <w:r w:rsidRPr="00E42275">
        <w:rPr>
          <w:b/>
          <w:sz w:val="28"/>
        </w:rPr>
        <w:lastRenderedPageBreak/>
        <w:t>Task 1</w:t>
      </w:r>
      <w:r w:rsidRPr="00E42275">
        <w:rPr>
          <w:sz w:val="28"/>
        </w:rPr>
        <w:t xml:space="preserve"> – Provide a brief literature review of several PLCs currently used in industry and provide a table of Pros and Cons of each in your opinion.</w:t>
      </w:r>
    </w:p>
    <w:p w14:paraId="5C70800A" w14:textId="77777777" w:rsidR="00E42275" w:rsidRDefault="00E42275">
      <w:pPr>
        <w:rPr>
          <w:sz w:val="24"/>
        </w:rPr>
      </w:pPr>
      <w:r>
        <w:rPr>
          <w:sz w:val="24"/>
        </w:rPr>
        <w:t>PLCs are used in several different industries and can be used for many different purposes across a manufacturing sites which can preform many different tasks. They are essentially the brain of the system. They can be used to run conveyor belt systems, temperature controlling systems and energy management such as boiler systems.</w:t>
      </w:r>
      <w:sdt>
        <w:sdtPr>
          <w:rPr>
            <w:sz w:val="24"/>
          </w:rPr>
          <w:id w:val="245536200"/>
          <w:citation/>
        </w:sdtPr>
        <w:sdtEndPr/>
        <w:sdtContent>
          <w:r>
            <w:rPr>
              <w:sz w:val="24"/>
            </w:rPr>
            <w:fldChar w:fldCharType="begin"/>
          </w:r>
          <w:r>
            <w:rPr>
              <w:sz w:val="24"/>
            </w:rPr>
            <w:instrText xml:space="preserve"> CITATION Dip \l 2057 </w:instrText>
          </w:r>
          <w:r>
            <w:rPr>
              <w:sz w:val="24"/>
            </w:rPr>
            <w:fldChar w:fldCharType="separate"/>
          </w:r>
          <w:r>
            <w:rPr>
              <w:noProof/>
              <w:sz w:val="24"/>
            </w:rPr>
            <w:t xml:space="preserve"> </w:t>
          </w:r>
          <w:r w:rsidRPr="00E42275">
            <w:rPr>
              <w:noProof/>
              <w:sz w:val="24"/>
            </w:rPr>
            <w:t>(Chaudhari, n.d.)</w:t>
          </w:r>
          <w:r>
            <w:rPr>
              <w:sz w:val="24"/>
            </w:rPr>
            <w:fldChar w:fldCharType="end"/>
          </w:r>
        </w:sdtContent>
      </w:sdt>
    </w:p>
    <w:p w14:paraId="62ECD892" w14:textId="77777777" w:rsidR="007112F5" w:rsidRDefault="007E4FAA">
      <w:pPr>
        <w:rPr>
          <w:sz w:val="24"/>
        </w:rPr>
      </w:pPr>
      <w:r>
        <w:rPr>
          <w:sz w:val="24"/>
        </w:rPr>
        <w:t>The</w:t>
      </w:r>
      <w:r w:rsidR="008A32FC">
        <w:rPr>
          <w:sz w:val="24"/>
        </w:rPr>
        <w:t xml:space="preserve"> 3</w:t>
      </w:r>
      <w:r>
        <w:rPr>
          <w:sz w:val="24"/>
        </w:rPr>
        <w:t xml:space="preserve"> main types of PLC are Fixed</w:t>
      </w:r>
      <w:r w:rsidR="008A32FC">
        <w:rPr>
          <w:sz w:val="24"/>
        </w:rPr>
        <w:t xml:space="preserve">, </w:t>
      </w:r>
      <w:r>
        <w:rPr>
          <w:sz w:val="24"/>
        </w:rPr>
        <w:t>Modular</w:t>
      </w:r>
      <w:r w:rsidR="008A32FC">
        <w:rPr>
          <w:sz w:val="24"/>
        </w:rPr>
        <w:t xml:space="preserve"> and Distribute</w:t>
      </w:r>
      <w:r w:rsidR="0080465A">
        <w:rPr>
          <w:sz w:val="24"/>
        </w:rPr>
        <w:t>d</w:t>
      </w:r>
      <w:r>
        <w:rPr>
          <w:sz w:val="24"/>
        </w:rPr>
        <w:t>:</w:t>
      </w:r>
    </w:p>
    <w:p w14:paraId="333D4A2F" w14:textId="77777777" w:rsidR="007E4FAA" w:rsidRPr="00E42275" w:rsidRDefault="007E4FAA">
      <w:pPr>
        <w:rPr>
          <w:sz w:val="24"/>
        </w:rPr>
      </w:pPr>
      <w:r>
        <w:rPr>
          <w:sz w:val="24"/>
        </w:rPr>
        <w:br/>
        <w:t xml:space="preserve">Fixed PLC – This is </w:t>
      </w:r>
      <w:r w:rsidR="007112F5">
        <w:rPr>
          <w:sz w:val="24"/>
        </w:rPr>
        <w:t>a single unit architecture that houses all the embedded hardware components in a single unit. This includes the CPU, input, output and power supply ETC.</w:t>
      </w:r>
    </w:p>
    <w:tbl>
      <w:tblPr>
        <w:tblStyle w:val="TableGrid"/>
        <w:tblW w:w="0" w:type="auto"/>
        <w:tblLook w:val="04A0" w:firstRow="1" w:lastRow="0" w:firstColumn="1" w:lastColumn="0" w:noHBand="0" w:noVBand="1"/>
      </w:tblPr>
      <w:tblGrid>
        <w:gridCol w:w="4508"/>
        <w:gridCol w:w="4508"/>
      </w:tblGrid>
      <w:tr w:rsidR="00E42275" w14:paraId="2347710F" w14:textId="77777777" w:rsidTr="00E42275">
        <w:tc>
          <w:tcPr>
            <w:tcW w:w="4508" w:type="dxa"/>
          </w:tcPr>
          <w:p w14:paraId="5153AB30" w14:textId="77777777" w:rsidR="00E42275" w:rsidRPr="007112F5" w:rsidRDefault="00E42275">
            <w:pPr>
              <w:rPr>
                <w:b/>
                <w:sz w:val="28"/>
              </w:rPr>
            </w:pPr>
            <w:r w:rsidRPr="007112F5">
              <w:rPr>
                <w:b/>
                <w:sz w:val="28"/>
              </w:rPr>
              <w:t xml:space="preserve">Advantages </w:t>
            </w:r>
          </w:p>
        </w:tc>
        <w:tc>
          <w:tcPr>
            <w:tcW w:w="4508" w:type="dxa"/>
          </w:tcPr>
          <w:p w14:paraId="11DB4089" w14:textId="77777777" w:rsidR="00E42275" w:rsidRPr="007112F5" w:rsidRDefault="00E42275">
            <w:pPr>
              <w:rPr>
                <w:b/>
                <w:sz w:val="28"/>
              </w:rPr>
            </w:pPr>
            <w:r w:rsidRPr="007112F5">
              <w:rPr>
                <w:b/>
                <w:sz w:val="28"/>
              </w:rPr>
              <w:t>Disadvantages</w:t>
            </w:r>
          </w:p>
        </w:tc>
      </w:tr>
      <w:tr w:rsidR="00E42275" w14:paraId="273E4042" w14:textId="77777777" w:rsidTr="00E42275">
        <w:tc>
          <w:tcPr>
            <w:tcW w:w="4508" w:type="dxa"/>
          </w:tcPr>
          <w:p w14:paraId="06C90327" w14:textId="77777777" w:rsidR="00E42275" w:rsidRDefault="007112F5">
            <w:pPr>
              <w:rPr>
                <w:sz w:val="24"/>
              </w:rPr>
            </w:pPr>
            <w:r>
              <w:rPr>
                <w:sz w:val="24"/>
              </w:rPr>
              <w:t>Convenient for space -Small so do not take much room.</w:t>
            </w:r>
          </w:p>
        </w:tc>
        <w:tc>
          <w:tcPr>
            <w:tcW w:w="4508" w:type="dxa"/>
          </w:tcPr>
          <w:p w14:paraId="688A9335" w14:textId="77777777" w:rsidR="00E42275" w:rsidRDefault="007112F5">
            <w:pPr>
              <w:rPr>
                <w:sz w:val="24"/>
              </w:rPr>
            </w:pPr>
            <w:r>
              <w:rPr>
                <w:sz w:val="24"/>
              </w:rPr>
              <w:t>Processing power on the CPU is low, may struggle with complex tasks.</w:t>
            </w:r>
          </w:p>
        </w:tc>
      </w:tr>
      <w:tr w:rsidR="00E42275" w14:paraId="0AA62C65" w14:textId="77777777" w:rsidTr="00E42275">
        <w:tc>
          <w:tcPr>
            <w:tcW w:w="4508" w:type="dxa"/>
          </w:tcPr>
          <w:p w14:paraId="1A33DBF3" w14:textId="77777777" w:rsidR="00E42275" w:rsidRDefault="007112F5">
            <w:pPr>
              <w:rPr>
                <w:sz w:val="24"/>
              </w:rPr>
            </w:pPr>
            <w:r>
              <w:rPr>
                <w:sz w:val="24"/>
              </w:rPr>
              <w:t>Are cheaper to purchase than other PLCs.</w:t>
            </w:r>
          </w:p>
        </w:tc>
        <w:tc>
          <w:tcPr>
            <w:tcW w:w="4508" w:type="dxa"/>
          </w:tcPr>
          <w:p w14:paraId="5289C70D" w14:textId="77777777" w:rsidR="00E42275" w:rsidRDefault="007112F5">
            <w:pPr>
              <w:rPr>
                <w:sz w:val="24"/>
              </w:rPr>
            </w:pPr>
            <w:r>
              <w:rPr>
                <w:sz w:val="24"/>
              </w:rPr>
              <w:t>Has a fixed number of inputs and outputs.</w:t>
            </w:r>
          </w:p>
        </w:tc>
      </w:tr>
      <w:tr w:rsidR="00E42275" w14:paraId="0E6349C9" w14:textId="77777777" w:rsidTr="00E42275">
        <w:tc>
          <w:tcPr>
            <w:tcW w:w="4508" w:type="dxa"/>
          </w:tcPr>
          <w:p w14:paraId="2401DD09" w14:textId="77777777" w:rsidR="00E42275" w:rsidRDefault="007112F5">
            <w:pPr>
              <w:rPr>
                <w:sz w:val="24"/>
              </w:rPr>
            </w:pPr>
            <w:r>
              <w:rPr>
                <w:sz w:val="24"/>
              </w:rPr>
              <w:t>Easy to mount/set up.</w:t>
            </w:r>
          </w:p>
        </w:tc>
        <w:tc>
          <w:tcPr>
            <w:tcW w:w="4508" w:type="dxa"/>
          </w:tcPr>
          <w:p w14:paraId="76895A8A" w14:textId="77777777" w:rsidR="00E42275" w:rsidRDefault="007112F5">
            <w:pPr>
              <w:rPr>
                <w:sz w:val="24"/>
              </w:rPr>
            </w:pPr>
            <w:r>
              <w:rPr>
                <w:sz w:val="24"/>
              </w:rPr>
              <w:t xml:space="preserve">Suited best for basic applications </w:t>
            </w:r>
          </w:p>
        </w:tc>
      </w:tr>
    </w:tbl>
    <w:p w14:paraId="12125BFE" w14:textId="77777777" w:rsidR="00E42275" w:rsidRDefault="00E42275">
      <w:pPr>
        <w:rPr>
          <w:sz w:val="24"/>
        </w:rPr>
      </w:pPr>
    </w:p>
    <w:p w14:paraId="655FED0C" w14:textId="77777777" w:rsidR="007112F5" w:rsidRDefault="00207A7E">
      <w:pPr>
        <w:rPr>
          <w:sz w:val="24"/>
        </w:rPr>
      </w:pPr>
      <w:r>
        <w:rPr>
          <w:sz w:val="24"/>
        </w:rPr>
        <w:t xml:space="preserve">Modular PLC – A modular </w:t>
      </w:r>
      <w:r w:rsidR="008A32FC">
        <w:rPr>
          <w:sz w:val="24"/>
        </w:rPr>
        <w:t>PLC is where the PLC has a different module for each of its hardware components. Each PLC has a mounting system which means it can be reconfigured for specific applications.</w:t>
      </w:r>
    </w:p>
    <w:tbl>
      <w:tblPr>
        <w:tblStyle w:val="TableGrid"/>
        <w:tblW w:w="0" w:type="auto"/>
        <w:tblLook w:val="04A0" w:firstRow="1" w:lastRow="0" w:firstColumn="1" w:lastColumn="0" w:noHBand="0" w:noVBand="1"/>
      </w:tblPr>
      <w:tblGrid>
        <w:gridCol w:w="4508"/>
        <w:gridCol w:w="4508"/>
      </w:tblGrid>
      <w:tr w:rsidR="008A32FC" w:rsidRPr="007112F5" w14:paraId="67945085" w14:textId="77777777" w:rsidTr="00EE717A">
        <w:tc>
          <w:tcPr>
            <w:tcW w:w="4508" w:type="dxa"/>
          </w:tcPr>
          <w:p w14:paraId="2C15D408" w14:textId="77777777" w:rsidR="008A32FC" w:rsidRPr="007112F5" w:rsidRDefault="008A32FC" w:rsidP="00EE717A">
            <w:pPr>
              <w:rPr>
                <w:b/>
                <w:sz w:val="28"/>
              </w:rPr>
            </w:pPr>
            <w:r w:rsidRPr="007112F5">
              <w:rPr>
                <w:b/>
                <w:sz w:val="28"/>
              </w:rPr>
              <w:t xml:space="preserve">Advantages </w:t>
            </w:r>
          </w:p>
        </w:tc>
        <w:tc>
          <w:tcPr>
            <w:tcW w:w="4508" w:type="dxa"/>
          </w:tcPr>
          <w:p w14:paraId="5C73F53F" w14:textId="77777777" w:rsidR="008A32FC" w:rsidRPr="007112F5" w:rsidRDefault="008A32FC" w:rsidP="00EE717A">
            <w:pPr>
              <w:rPr>
                <w:b/>
                <w:sz w:val="28"/>
              </w:rPr>
            </w:pPr>
            <w:r w:rsidRPr="007112F5">
              <w:rPr>
                <w:b/>
                <w:sz w:val="28"/>
              </w:rPr>
              <w:t>Disadvantages</w:t>
            </w:r>
          </w:p>
        </w:tc>
      </w:tr>
      <w:tr w:rsidR="008A32FC" w14:paraId="2C9E1336" w14:textId="77777777" w:rsidTr="00EE717A">
        <w:tc>
          <w:tcPr>
            <w:tcW w:w="4508" w:type="dxa"/>
          </w:tcPr>
          <w:p w14:paraId="3FE1E7F7" w14:textId="77777777" w:rsidR="008A32FC" w:rsidRDefault="008A32FC" w:rsidP="00EE717A">
            <w:pPr>
              <w:rPr>
                <w:sz w:val="24"/>
              </w:rPr>
            </w:pPr>
            <w:r>
              <w:rPr>
                <w:sz w:val="24"/>
              </w:rPr>
              <w:t>Larger memory</w:t>
            </w:r>
          </w:p>
        </w:tc>
        <w:tc>
          <w:tcPr>
            <w:tcW w:w="4508" w:type="dxa"/>
          </w:tcPr>
          <w:p w14:paraId="588CCCEA" w14:textId="77777777" w:rsidR="008A32FC" w:rsidRDefault="008A32FC" w:rsidP="00EE717A">
            <w:pPr>
              <w:rPr>
                <w:sz w:val="24"/>
              </w:rPr>
            </w:pPr>
            <w:r>
              <w:rPr>
                <w:sz w:val="24"/>
              </w:rPr>
              <w:t>Large in size – Take up more room</w:t>
            </w:r>
          </w:p>
        </w:tc>
      </w:tr>
      <w:tr w:rsidR="008A32FC" w14:paraId="1BA7974C" w14:textId="77777777" w:rsidTr="00EE717A">
        <w:tc>
          <w:tcPr>
            <w:tcW w:w="4508" w:type="dxa"/>
          </w:tcPr>
          <w:p w14:paraId="4753CF2A" w14:textId="77777777" w:rsidR="008A32FC" w:rsidRDefault="008A32FC" w:rsidP="00EE717A">
            <w:pPr>
              <w:rPr>
                <w:sz w:val="24"/>
              </w:rPr>
            </w:pPr>
            <w:r>
              <w:rPr>
                <w:sz w:val="24"/>
              </w:rPr>
              <w:t>Higher processing power</w:t>
            </w:r>
          </w:p>
        </w:tc>
        <w:tc>
          <w:tcPr>
            <w:tcW w:w="4508" w:type="dxa"/>
          </w:tcPr>
          <w:p w14:paraId="753F6236" w14:textId="77777777" w:rsidR="008A32FC" w:rsidRDefault="008A32FC" w:rsidP="00EE717A">
            <w:pPr>
              <w:rPr>
                <w:sz w:val="24"/>
              </w:rPr>
            </w:pPr>
            <w:r>
              <w:rPr>
                <w:sz w:val="24"/>
              </w:rPr>
              <w:t>Harder to mount than a fixed PLC</w:t>
            </w:r>
          </w:p>
        </w:tc>
      </w:tr>
      <w:tr w:rsidR="008A32FC" w14:paraId="2A3546D1" w14:textId="77777777" w:rsidTr="00EE717A">
        <w:tc>
          <w:tcPr>
            <w:tcW w:w="4508" w:type="dxa"/>
          </w:tcPr>
          <w:p w14:paraId="076404D2" w14:textId="77777777" w:rsidR="008A32FC" w:rsidRDefault="008A32FC" w:rsidP="00EE717A">
            <w:pPr>
              <w:rPr>
                <w:sz w:val="24"/>
              </w:rPr>
            </w:pPr>
            <w:r>
              <w:rPr>
                <w:sz w:val="24"/>
              </w:rPr>
              <w:t>Full customizable and easily expandable so good for complex applications.</w:t>
            </w:r>
          </w:p>
        </w:tc>
        <w:tc>
          <w:tcPr>
            <w:tcW w:w="4508" w:type="dxa"/>
          </w:tcPr>
          <w:p w14:paraId="2319A756" w14:textId="77777777" w:rsidR="008A32FC" w:rsidRDefault="008A32FC" w:rsidP="00EE717A">
            <w:pPr>
              <w:rPr>
                <w:sz w:val="24"/>
              </w:rPr>
            </w:pPr>
            <w:r>
              <w:rPr>
                <w:sz w:val="24"/>
              </w:rPr>
              <w:t>Not cost effective for basic applications, expensive.</w:t>
            </w:r>
          </w:p>
        </w:tc>
      </w:tr>
    </w:tbl>
    <w:p w14:paraId="58EA78B8" w14:textId="77777777" w:rsidR="008A32FC" w:rsidRDefault="008A32FC">
      <w:pPr>
        <w:rPr>
          <w:sz w:val="24"/>
        </w:rPr>
      </w:pPr>
    </w:p>
    <w:p w14:paraId="36261EE9" w14:textId="77777777" w:rsidR="008A32FC" w:rsidRDefault="008A32FC">
      <w:pPr>
        <w:rPr>
          <w:sz w:val="24"/>
        </w:rPr>
      </w:pPr>
      <w:r>
        <w:rPr>
          <w:sz w:val="24"/>
        </w:rPr>
        <w:t>Distribute</w:t>
      </w:r>
      <w:r w:rsidR="0080465A">
        <w:rPr>
          <w:sz w:val="24"/>
        </w:rPr>
        <w:t>d PLC – This is a high end PLC that has the ability to interconnect hardware components using high speed connection links.</w:t>
      </w:r>
    </w:p>
    <w:tbl>
      <w:tblPr>
        <w:tblStyle w:val="TableGrid"/>
        <w:tblW w:w="0" w:type="auto"/>
        <w:tblLook w:val="04A0" w:firstRow="1" w:lastRow="0" w:firstColumn="1" w:lastColumn="0" w:noHBand="0" w:noVBand="1"/>
      </w:tblPr>
      <w:tblGrid>
        <w:gridCol w:w="4508"/>
        <w:gridCol w:w="4508"/>
      </w:tblGrid>
      <w:tr w:rsidR="0080465A" w:rsidRPr="007112F5" w14:paraId="2B26B210" w14:textId="77777777" w:rsidTr="00EE717A">
        <w:tc>
          <w:tcPr>
            <w:tcW w:w="4508" w:type="dxa"/>
          </w:tcPr>
          <w:p w14:paraId="6F7C91FB" w14:textId="77777777" w:rsidR="0080465A" w:rsidRPr="007112F5" w:rsidRDefault="0080465A" w:rsidP="00EE717A">
            <w:pPr>
              <w:rPr>
                <w:b/>
                <w:sz w:val="28"/>
              </w:rPr>
            </w:pPr>
            <w:r w:rsidRPr="007112F5">
              <w:rPr>
                <w:b/>
                <w:sz w:val="28"/>
              </w:rPr>
              <w:t xml:space="preserve">Advantages </w:t>
            </w:r>
          </w:p>
        </w:tc>
        <w:tc>
          <w:tcPr>
            <w:tcW w:w="4508" w:type="dxa"/>
          </w:tcPr>
          <w:p w14:paraId="18F93303" w14:textId="77777777" w:rsidR="0080465A" w:rsidRPr="007112F5" w:rsidRDefault="0080465A" w:rsidP="00EE717A">
            <w:pPr>
              <w:rPr>
                <w:b/>
                <w:sz w:val="28"/>
              </w:rPr>
            </w:pPr>
            <w:r w:rsidRPr="007112F5">
              <w:rPr>
                <w:b/>
                <w:sz w:val="28"/>
              </w:rPr>
              <w:t>Disadvantages</w:t>
            </w:r>
          </w:p>
        </w:tc>
      </w:tr>
      <w:tr w:rsidR="0080465A" w14:paraId="05EDB39A" w14:textId="77777777" w:rsidTr="00EE717A">
        <w:tc>
          <w:tcPr>
            <w:tcW w:w="4508" w:type="dxa"/>
          </w:tcPr>
          <w:p w14:paraId="0689DD98" w14:textId="77777777" w:rsidR="0080465A" w:rsidRDefault="0080465A" w:rsidP="00EE717A">
            <w:pPr>
              <w:rPr>
                <w:sz w:val="24"/>
              </w:rPr>
            </w:pPr>
            <w:r>
              <w:rPr>
                <w:sz w:val="24"/>
              </w:rPr>
              <w:t>Can control all PLC on plant Via network</w:t>
            </w:r>
          </w:p>
        </w:tc>
        <w:tc>
          <w:tcPr>
            <w:tcW w:w="4508" w:type="dxa"/>
          </w:tcPr>
          <w:p w14:paraId="7206B229" w14:textId="77777777" w:rsidR="0080465A" w:rsidRDefault="0080465A" w:rsidP="00EE717A">
            <w:pPr>
              <w:rPr>
                <w:sz w:val="24"/>
              </w:rPr>
            </w:pPr>
            <w:r>
              <w:rPr>
                <w:sz w:val="24"/>
              </w:rPr>
              <w:t xml:space="preserve">Very high in cost – not suitable for basic tasks </w:t>
            </w:r>
          </w:p>
        </w:tc>
      </w:tr>
      <w:tr w:rsidR="0080465A" w14:paraId="60D1D4AC" w14:textId="77777777" w:rsidTr="00EE717A">
        <w:tc>
          <w:tcPr>
            <w:tcW w:w="4508" w:type="dxa"/>
          </w:tcPr>
          <w:p w14:paraId="0B0FD338" w14:textId="77777777" w:rsidR="0080465A" w:rsidRDefault="0080465A" w:rsidP="00EE717A">
            <w:pPr>
              <w:rPr>
                <w:sz w:val="24"/>
              </w:rPr>
            </w:pPr>
            <w:r>
              <w:rPr>
                <w:sz w:val="24"/>
              </w:rPr>
              <w:t>Handle large complex tasks across a network</w:t>
            </w:r>
          </w:p>
        </w:tc>
        <w:tc>
          <w:tcPr>
            <w:tcW w:w="4508" w:type="dxa"/>
          </w:tcPr>
          <w:p w14:paraId="7926CEA0" w14:textId="77777777" w:rsidR="0080465A" w:rsidRDefault="0080465A" w:rsidP="00EE717A">
            <w:pPr>
              <w:rPr>
                <w:sz w:val="24"/>
              </w:rPr>
            </w:pPr>
            <w:r>
              <w:rPr>
                <w:sz w:val="24"/>
              </w:rPr>
              <w:t>Very complex, high programming skills required</w:t>
            </w:r>
          </w:p>
        </w:tc>
      </w:tr>
      <w:tr w:rsidR="0080465A" w14:paraId="77D482E4" w14:textId="77777777" w:rsidTr="00EE717A">
        <w:tc>
          <w:tcPr>
            <w:tcW w:w="4508" w:type="dxa"/>
          </w:tcPr>
          <w:p w14:paraId="6CD8B0C2" w14:textId="77777777" w:rsidR="0080465A" w:rsidRDefault="0080465A" w:rsidP="00EE717A">
            <w:pPr>
              <w:rPr>
                <w:sz w:val="24"/>
              </w:rPr>
            </w:pPr>
            <w:r>
              <w:rPr>
                <w:sz w:val="24"/>
              </w:rPr>
              <w:t xml:space="preserve">Large volumes of Input Output </w:t>
            </w:r>
          </w:p>
        </w:tc>
        <w:tc>
          <w:tcPr>
            <w:tcW w:w="4508" w:type="dxa"/>
          </w:tcPr>
          <w:p w14:paraId="5002005B" w14:textId="77777777" w:rsidR="0080465A" w:rsidRDefault="0080465A" w:rsidP="00EE717A">
            <w:pPr>
              <w:rPr>
                <w:sz w:val="24"/>
              </w:rPr>
            </w:pPr>
            <w:r>
              <w:rPr>
                <w:sz w:val="24"/>
              </w:rPr>
              <w:t>Mounting system harder than a fixed PLC</w:t>
            </w:r>
          </w:p>
        </w:tc>
      </w:tr>
    </w:tbl>
    <w:p w14:paraId="2EAE4AE2" w14:textId="23B70F87" w:rsidR="0080465A" w:rsidRDefault="005B5AB6">
      <w:pPr>
        <w:rPr>
          <w:sz w:val="24"/>
        </w:rPr>
      </w:pPr>
      <w:sdt>
        <w:sdtPr>
          <w:rPr>
            <w:sz w:val="24"/>
          </w:rPr>
          <w:id w:val="1349845240"/>
          <w:citation/>
        </w:sdtPr>
        <w:sdtContent>
          <w:r>
            <w:rPr>
              <w:sz w:val="24"/>
            </w:rPr>
            <w:fldChar w:fldCharType="begin"/>
          </w:r>
          <w:r>
            <w:rPr>
              <w:sz w:val="24"/>
            </w:rPr>
            <w:instrText xml:space="preserve"> CITATION Ric19 \l 2057 </w:instrText>
          </w:r>
          <w:r>
            <w:rPr>
              <w:sz w:val="24"/>
            </w:rPr>
            <w:fldChar w:fldCharType="separate"/>
          </w:r>
          <w:r w:rsidRPr="005B5AB6">
            <w:rPr>
              <w:noProof/>
              <w:sz w:val="24"/>
            </w:rPr>
            <w:t>(Phillips, 2019)</w:t>
          </w:r>
          <w:r>
            <w:rPr>
              <w:sz w:val="24"/>
            </w:rPr>
            <w:fldChar w:fldCharType="end"/>
          </w:r>
        </w:sdtContent>
      </w:sdt>
    </w:p>
    <w:p w14:paraId="6F7B82DC" w14:textId="77777777" w:rsidR="0080465A" w:rsidRDefault="0080465A">
      <w:pPr>
        <w:rPr>
          <w:sz w:val="24"/>
        </w:rPr>
      </w:pPr>
    </w:p>
    <w:p w14:paraId="70582C0D" w14:textId="77777777" w:rsidR="0080465A" w:rsidRDefault="0080465A">
      <w:pPr>
        <w:rPr>
          <w:sz w:val="24"/>
        </w:rPr>
      </w:pPr>
    </w:p>
    <w:p w14:paraId="019EF1ED" w14:textId="77777777" w:rsidR="0080465A" w:rsidRDefault="0080465A">
      <w:pPr>
        <w:rPr>
          <w:sz w:val="32"/>
        </w:rPr>
      </w:pPr>
      <w:r w:rsidRPr="0080465A">
        <w:rPr>
          <w:b/>
          <w:sz w:val="32"/>
        </w:rPr>
        <w:lastRenderedPageBreak/>
        <w:t>Task 2</w:t>
      </w:r>
      <w:r w:rsidRPr="0080465A">
        <w:rPr>
          <w:sz w:val="32"/>
        </w:rPr>
        <w:t xml:space="preserve"> – Utilising the components within </w:t>
      </w:r>
      <w:proofErr w:type="spellStart"/>
      <w:r w:rsidRPr="0080465A">
        <w:rPr>
          <w:sz w:val="32"/>
        </w:rPr>
        <w:t>FactoryIO</w:t>
      </w:r>
      <w:proofErr w:type="spellEnd"/>
      <w:r w:rsidRPr="0080465A">
        <w:rPr>
          <w:sz w:val="32"/>
        </w:rPr>
        <w:t>, design a factory process capable of sorting a range of package sizes and weights (minimum 4 different types).</w:t>
      </w:r>
    </w:p>
    <w:p w14:paraId="49B3C6AC" w14:textId="77777777" w:rsidR="0080465A" w:rsidRPr="0080465A" w:rsidRDefault="0080465A" w:rsidP="00BC34D5">
      <w:pPr>
        <w:jc w:val="center"/>
        <w:rPr>
          <w:sz w:val="24"/>
        </w:rPr>
      </w:pPr>
      <w:r>
        <w:rPr>
          <w:sz w:val="24"/>
        </w:rPr>
        <w:t>Full Factory</w:t>
      </w:r>
    </w:p>
    <w:p w14:paraId="10D98975" w14:textId="77777777" w:rsidR="0080465A" w:rsidRDefault="0080465A">
      <w:pPr>
        <w:rPr>
          <w:sz w:val="24"/>
        </w:rPr>
      </w:pPr>
      <w:r>
        <w:rPr>
          <w:noProof/>
        </w:rPr>
        <w:drawing>
          <wp:inline distT="0" distB="0" distL="0" distR="0" wp14:anchorId="70BFE9D1" wp14:editId="0D79EB85">
            <wp:extent cx="5731510" cy="250253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502535"/>
                    </a:xfrm>
                    <a:prstGeom prst="rect">
                      <a:avLst/>
                    </a:prstGeom>
                  </pic:spPr>
                </pic:pic>
              </a:graphicData>
            </a:graphic>
          </wp:inline>
        </w:drawing>
      </w:r>
    </w:p>
    <w:p w14:paraId="047B0BB3" w14:textId="77777777" w:rsidR="007F2326" w:rsidRDefault="007F2326">
      <w:pPr>
        <w:rPr>
          <w:sz w:val="24"/>
        </w:rPr>
      </w:pPr>
      <w:r>
        <w:rPr>
          <w:noProof/>
        </w:rPr>
        <w:drawing>
          <wp:inline distT="0" distB="0" distL="0" distR="0" wp14:anchorId="194CF2B5" wp14:editId="3807D5BB">
            <wp:extent cx="4957821" cy="5375275"/>
            <wp:effectExtent l="635"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16200000">
                      <a:off x="0" y="0"/>
                      <a:ext cx="4960515" cy="5378196"/>
                    </a:xfrm>
                    <a:prstGeom prst="rect">
                      <a:avLst/>
                    </a:prstGeom>
                  </pic:spPr>
                </pic:pic>
              </a:graphicData>
            </a:graphic>
          </wp:inline>
        </w:drawing>
      </w:r>
    </w:p>
    <w:p w14:paraId="7F7C7C5C" w14:textId="771EE7FE" w:rsidR="0080465A" w:rsidRDefault="0080465A" w:rsidP="003672C0">
      <w:pPr>
        <w:jc w:val="center"/>
        <w:rPr>
          <w:sz w:val="24"/>
        </w:rPr>
      </w:pPr>
      <w:r>
        <w:rPr>
          <w:sz w:val="24"/>
        </w:rPr>
        <w:lastRenderedPageBreak/>
        <w:t>Large Box</w:t>
      </w:r>
      <w:r w:rsidR="00272ADE">
        <w:rPr>
          <w:sz w:val="24"/>
        </w:rPr>
        <w:t xml:space="preserve"> – This part was emitted then hits the sensor that actives pusher 1 it is then pushed onto its own track. It then falls down the chute conveyor and hits a remover. </w:t>
      </w:r>
    </w:p>
    <w:p w14:paraId="65BBC750" w14:textId="77777777" w:rsidR="0080465A" w:rsidRDefault="0080465A" w:rsidP="003672C0">
      <w:pPr>
        <w:jc w:val="center"/>
        <w:rPr>
          <w:sz w:val="24"/>
        </w:rPr>
      </w:pPr>
      <w:r>
        <w:rPr>
          <w:noProof/>
        </w:rPr>
        <w:drawing>
          <wp:inline distT="0" distB="0" distL="0" distR="0" wp14:anchorId="1F9F47D1" wp14:editId="3C92F172">
            <wp:extent cx="2009775" cy="15525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09775" cy="1552575"/>
                    </a:xfrm>
                    <a:prstGeom prst="rect">
                      <a:avLst/>
                    </a:prstGeom>
                  </pic:spPr>
                </pic:pic>
              </a:graphicData>
            </a:graphic>
          </wp:inline>
        </w:drawing>
      </w:r>
    </w:p>
    <w:p w14:paraId="6FDA257F" w14:textId="1A578203" w:rsidR="003672C0" w:rsidRDefault="003672C0" w:rsidP="003672C0">
      <w:pPr>
        <w:jc w:val="center"/>
        <w:rPr>
          <w:sz w:val="24"/>
        </w:rPr>
      </w:pPr>
      <w:r>
        <w:rPr>
          <w:sz w:val="24"/>
        </w:rPr>
        <w:t>Medium Box</w:t>
      </w:r>
      <w:r w:rsidR="00272ADE">
        <w:rPr>
          <w:sz w:val="24"/>
        </w:rPr>
        <w:t xml:space="preserve"> – This part is emitted then hits the second sensor that activates pusher 2. It is then hit down to the weighting conveyor where it is hit and then weighed and sorted whether or not it is a medium or small box. It is then sorted accordingly.</w:t>
      </w:r>
    </w:p>
    <w:p w14:paraId="1EDD6662" w14:textId="77777777" w:rsidR="003672C0" w:rsidRDefault="0080465A" w:rsidP="007F2326">
      <w:pPr>
        <w:jc w:val="center"/>
        <w:rPr>
          <w:sz w:val="24"/>
        </w:rPr>
      </w:pPr>
      <w:r>
        <w:rPr>
          <w:noProof/>
        </w:rPr>
        <w:drawing>
          <wp:inline distT="0" distB="0" distL="0" distR="0" wp14:anchorId="6C45780E" wp14:editId="401BA287">
            <wp:extent cx="1666875" cy="13049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66875" cy="1304925"/>
                    </a:xfrm>
                    <a:prstGeom prst="rect">
                      <a:avLst/>
                    </a:prstGeom>
                  </pic:spPr>
                </pic:pic>
              </a:graphicData>
            </a:graphic>
          </wp:inline>
        </w:drawing>
      </w:r>
    </w:p>
    <w:p w14:paraId="2EAD9126" w14:textId="3943D692" w:rsidR="0080465A" w:rsidRDefault="003672C0" w:rsidP="003672C0">
      <w:pPr>
        <w:jc w:val="center"/>
        <w:rPr>
          <w:sz w:val="24"/>
        </w:rPr>
      </w:pPr>
      <w:r>
        <w:rPr>
          <w:sz w:val="24"/>
        </w:rPr>
        <w:t>Small Box</w:t>
      </w:r>
      <w:r w:rsidR="00272ADE">
        <w:rPr>
          <w:sz w:val="24"/>
        </w:rPr>
        <w:t xml:space="preserve"> – </w:t>
      </w:r>
      <w:r w:rsidR="00272ADE">
        <w:rPr>
          <w:sz w:val="24"/>
        </w:rPr>
        <w:t>This part is emitted then hits the second sensor that activates pusher 2. It is then hit down to the weighting conveyor where it is hit and then weighed and sorted whether or not it is a medium or small box. It is then sorted accordingly.</w:t>
      </w:r>
    </w:p>
    <w:p w14:paraId="53A62696" w14:textId="77777777" w:rsidR="0080465A" w:rsidRDefault="0080465A" w:rsidP="003672C0">
      <w:pPr>
        <w:jc w:val="center"/>
        <w:rPr>
          <w:sz w:val="24"/>
        </w:rPr>
      </w:pPr>
      <w:r>
        <w:rPr>
          <w:noProof/>
        </w:rPr>
        <w:drawing>
          <wp:inline distT="0" distB="0" distL="0" distR="0" wp14:anchorId="7F36EF2E" wp14:editId="7982A541">
            <wp:extent cx="1895475" cy="11906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5475" cy="1190625"/>
                    </a:xfrm>
                    <a:prstGeom prst="rect">
                      <a:avLst/>
                    </a:prstGeom>
                  </pic:spPr>
                </pic:pic>
              </a:graphicData>
            </a:graphic>
          </wp:inline>
        </w:drawing>
      </w:r>
    </w:p>
    <w:p w14:paraId="282322C8" w14:textId="7FB04A3E" w:rsidR="003672C0" w:rsidRDefault="003672C0" w:rsidP="003672C0">
      <w:pPr>
        <w:jc w:val="center"/>
        <w:rPr>
          <w:sz w:val="24"/>
        </w:rPr>
      </w:pPr>
      <w:r>
        <w:rPr>
          <w:sz w:val="24"/>
        </w:rPr>
        <w:t>Palletising Box</w:t>
      </w:r>
      <w:r w:rsidR="00272ADE">
        <w:rPr>
          <w:sz w:val="24"/>
        </w:rPr>
        <w:t xml:space="preserve"> – This box is emitted and passes by both pushers and sensors until it goes down the chute conveyor and hits the remover.</w:t>
      </w:r>
    </w:p>
    <w:p w14:paraId="66FA27C6" w14:textId="77777777" w:rsidR="003672C0" w:rsidRDefault="003672C0" w:rsidP="003672C0">
      <w:pPr>
        <w:jc w:val="center"/>
        <w:rPr>
          <w:sz w:val="24"/>
        </w:rPr>
      </w:pPr>
      <w:r>
        <w:rPr>
          <w:noProof/>
        </w:rPr>
        <w:drawing>
          <wp:inline distT="0" distB="0" distL="0" distR="0" wp14:anchorId="240A9E09" wp14:editId="465D76A4">
            <wp:extent cx="2124075" cy="10953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24075" cy="1095375"/>
                    </a:xfrm>
                    <a:prstGeom prst="rect">
                      <a:avLst/>
                    </a:prstGeom>
                  </pic:spPr>
                </pic:pic>
              </a:graphicData>
            </a:graphic>
          </wp:inline>
        </w:drawing>
      </w:r>
    </w:p>
    <w:p w14:paraId="25D4BDF5" w14:textId="77777777" w:rsidR="007F2326" w:rsidRDefault="007F2326" w:rsidP="003672C0">
      <w:pPr>
        <w:jc w:val="center"/>
        <w:rPr>
          <w:sz w:val="24"/>
        </w:rPr>
      </w:pPr>
    </w:p>
    <w:p w14:paraId="6D883079" w14:textId="77777777" w:rsidR="007F2326" w:rsidRDefault="007F2326" w:rsidP="003672C0">
      <w:pPr>
        <w:jc w:val="center"/>
        <w:rPr>
          <w:sz w:val="24"/>
        </w:rPr>
      </w:pPr>
    </w:p>
    <w:p w14:paraId="1CB8954F" w14:textId="77777777" w:rsidR="007F2326" w:rsidRDefault="007F2326" w:rsidP="003672C0">
      <w:pPr>
        <w:jc w:val="center"/>
        <w:rPr>
          <w:sz w:val="24"/>
        </w:rPr>
      </w:pPr>
    </w:p>
    <w:p w14:paraId="7044BB35" w14:textId="77777777" w:rsidR="007F2326" w:rsidRDefault="007F2326" w:rsidP="003672C0">
      <w:pPr>
        <w:jc w:val="center"/>
        <w:rPr>
          <w:sz w:val="24"/>
        </w:rPr>
      </w:pPr>
    </w:p>
    <w:p w14:paraId="17CED359" w14:textId="77777777" w:rsidR="007F2326" w:rsidRDefault="007F2326" w:rsidP="003672C0">
      <w:pPr>
        <w:jc w:val="center"/>
        <w:rPr>
          <w:sz w:val="24"/>
        </w:rPr>
      </w:pPr>
    </w:p>
    <w:p w14:paraId="2121C6E0" w14:textId="77777777" w:rsidR="007F2326" w:rsidRDefault="007F2326" w:rsidP="00272ADE">
      <w:pPr>
        <w:rPr>
          <w:sz w:val="24"/>
        </w:rPr>
      </w:pPr>
    </w:p>
    <w:p w14:paraId="27D7328E" w14:textId="54F32C91" w:rsidR="003672C0" w:rsidRDefault="003672C0" w:rsidP="003672C0">
      <w:pPr>
        <w:jc w:val="center"/>
        <w:rPr>
          <w:sz w:val="24"/>
        </w:rPr>
      </w:pPr>
      <w:r>
        <w:rPr>
          <w:sz w:val="24"/>
        </w:rPr>
        <w:t>Control Box</w:t>
      </w:r>
      <w:r w:rsidR="00272ADE">
        <w:rPr>
          <w:sz w:val="24"/>
        </w:rPr>
        <w:t xml:space="preserve"> – The control box houses the start and stop buttons, one of the 2 stack lights and the siren for the factory. Once the start button is pressed the traffic light stack will activate and the siren will sound. Then the conveyors will turn on sequentially.</w:t>
      </w:r>
    </w:p>
    <w:p w14:paraId="05BB2763" w14:textId="77777777" w:rsidR="003672C0" w:rsidRDefault="003672C0" w:rsidP="003672C0">
      <w:pPr>
        <w:jc w:val="center"/>
        <w:rPr>
          <w:sz w:val="24"/>
        </w:rPr>
      </w:pPr>
      <w:r>
        <w:rPr>
          <w:noProof/>
        </w:rPr>
        <w:drawing>
          <wp:inline distT="0" distB="0" distL="0" distR="0" wp14:anchorId="0A9D5456" wp14:editId="50B92A27">
            <wp:extent cx="1638300" cy="210281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50694" cy="2118717"/>
                    </a:xfrm>
                    <a:prstGeom prst="rect">
                      <a:avLst/>
                    </a:prstGeom>
                  </pic:spPr>
                </pic:pic>
              </a:graphicData>
            </a:graphic>
          </wp:inline>
        </w:drawing>
      </w:r>
    </w:p>
    <w:p w14:paraId="77E2C479" w14:textId="697AEAF1" w:rsidR="003672C0" w:rsidRDefault="003672C0" w:rsidP="003672C0">
      <w:pPr>
        <w:jc w:val="center"/>
        <w:rPr>
          <w:sz w:val="24"/>
        </w:rPr>
      </w:pPr>
      <w:r>
        <w:rPr>
          <w:sz w:val="24"/>
        </w:rPr>
        <w:t>Emitter</w:t>
      </w:r>
      <w:r w:rsidR="00272ADE">
        <w:rPr>
          <w:sz w:val="24"/>
        </w:rPr>
        <w:t xml:space="preserve"> – The emitter is placed at the start of the system and provides the boxes to be sorted.</w:t>
      </w:r>
    </w:p>
    <w:p w14:paraId="5198490C" w14:textId="77777777" w:rsidR="003672C0" w:rsidRDefault="003672C0" w:rsidP="003672C0">
      <w:pPr>
        <w:jc w:val="center"/>
        <w:rPr>
          <w:sz w:val="24"/>
        </w:rPr>
      </w:pPr>
      <w:r>
        <w:rPr>
          <w:noProof/>
        </w:rPr>
        <w:drawing>
          <wp:inline distT="0" distB="0" distL="0" distR="0" wp14:anchorId="6A92FBDF" wp14:editId="23D594D2">
            <wp:extent cx="1748404" cy="1724025"/>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72250" cy="1747538"/>
                    </a:xfrm>
                    <a:prstGeom prst="rect">
                      <a:avLst/>
                    </a:prstGeom>
                  </pic:spPr>
                </pic:pic>
              </a:graphicData>
            </a:graphic>
          </wp:inline>
        </w:drawing>
      </w:r>
    </w:p>
    <w:p w14:paraId="5A372B32" w14:textId="77777777" w:rsidR="003672C0" w:rsidRDefault="003672C0" w:rsidP="003672C0">
      <w:pPr>
        <w:jc w:val="center"/>
        <w:rPr>
          <w:sz w:val="24"/>
        </w:rPr>
      </w:pPr>
    </w:p>
    <w:p w14:paraId="11811534" w14:textId="77777777" w:rsidR="003672C0" w:rsidRDefault="003672C0" w:rsidP="003672C0">
      <w:pPr>
        <w:jc w:val="center"/>
        <w:rPr>
          <w:sz w:val="24"/>
        </w:rPr>
      </w:pPr>
    </w:p>
    <w:p w14:paraId="20171EEB" w14:textId="77777777" w:rsidR="003672C0" w:rsidRDefault="003672C0" w:rsidP="003672C0">
      <w:pPr>
        <w:jc w:val="center"/>
        <w:rPr>
          <w:sz w:val="24"/>
        </w:rPr>
      </w:pPr>
    </w:p>
    <w:p w14:paraId="3209EB99" w14:textId="77777777" w:rsidR="007F2326" w:rsidRDefault="007F2326" w:rsidP="003672C0">
      <w:pPr>
        <w:jc w:val="center"/>
        <w:rPr>
          <w:sz w:val="24"/>
        </w:rPr>
      </w:pPr>
    </w:p>
    <w:p w14:paraId="41A01856" w14:textId="77777777" w:rsidR="007F2326" w:rsidRDefault="007F2326" w:rsidP="003672C0">
      <w:pPr>
        <w:jc w:val="center"/>
        <w:rPr>
          <w:sz w:val="24"/>
        </w:rPr>
      </w:pPr>
    </w:p>
    <w:p w14:paraId="35D26738" w14:textId="77777777" w:rsidR="007F2326" w:rsidRDefault="007F2326" w:rsidP="003672C0">
      <w:pPr>
        <w:jc w:val="center"/>
        <w:rPr>
          <w:sz w:val="24"/>
        </w:rPr>
      </w:pPr>
    </w:p>
    <w:p w14:paraId="63CEB039" w14:textId="77777777" w:rsidR="007F2326" w:rsidRDefault="007F2326" w:rsidP="003672C0">
      <w:pPr>
        <w:jc w:val="center"/>
        <w:rPr>
          <w:sz w:val="24"/>
        </w:rPr>
      </w:pPr>
    </w:p>
    <w:p w14:paraId="0B4B7598" w14:textId="77777777" w:rsidR="007F2326" w:rsidRDefault="007F2326" w:rsidP="003672C0">
      <w:pPr>
        <w:jc w:val="center"/>
        <w:rPr>
          <w:sz w:val="24"/>
        </w:rPr>
      </w:pPr>
    </w:p>
    <w:p w14:paraId="68EAF77F" w14:textId="77777777" w:rsidR="007F2326" w:rsidRDefault="007F2326" w:rsidP="003672C0">
      <w:pPr>
        <w:jc w:val="center"/>
        <w:rPr>
          <w:sz w:val="24"/>
        </w:rPr>
      </w:pPr>
    </w:p>
    <w:p w14:paraId="1925B495" w14:textId="77777777" w:rsidR="007F2326" w:rsidRDefault="007F2326" w:rsidP="003672C0">
      <w:pPr>
        <w:jc w:val="center"/>
        <w:rPr>
          <w:sz w:val="24"/>
        </w:rPr>
      </w:pPr>
    </w:p>
    <w:p w14:paraId="568D6BC1" w14:textId="77777777" w:rsidR="007F2326" w:rsidRDefault="007F2326" w:rsidP="003672C0">
      <w:pPr>
        <w:jc w:val="center"/>
        <w:rPr>
          <w:sz w:val="24"/>
        </w:rPr>
      </w:pPr>
    </w:p>
    <w:p w14:paraId="0A6BAABA" w14:textId="77777777" w:rsidR="007F2326" w:rsidRDefault="007F2326" w:rsidP="003672C0">
      <w:pPr>
        <w:jc w:val="center"/>
        <w:rPr>
          <w:sz w:val="24"/>
        </w:rPr>
      </w:pPr>
    </w:p>
    <w:p w14:paraId="5F814C5A" w14:textId="77777777" w:rsidR="007F2326" w:rsidRDefault="007F2326" w:rsidP="003672C0">
      <w:pPr>
        <w:jc w:val="center"/>
        <w:rPr>
          <w:sz w:val="24"/>
        </w:rPr>
      </w:pPr>
    </w:p>
    <w:p w14:paraId="7E5B0E08" w14:textId="77777777" w:rsidR="007F2326" w:rsidRDefault="007F2326" w:rsidP="003672C0">
      <w:pPr>
        <w:jc w:val="center"/>
        <w:rPr>
          <w:sz w:val="24"/>
        </w:rPr>
      </w:pPr>
    </w:p>
    <w:p w14:paraId="063633FC" w14:textId="6A59F644" w:rsidR="003672C0" w:rsidRDefault="003672C0" w:rsidP="003672C0">
      <w:pPr>
        <w:jc w:val="center"/>
        <w:rPr>
          <w:sz w:val="24"/>
        </w:rPr>
      </w:pPr>
      <w:r>
        <w:rPr>
          <w:sz w:val="24"/>
        </w:rPr>
        <w:t>Diffuse Sen</w:t>
      </w:r>
      <w:r w:rsidR="00D37D4C">
        <w:rPr>
          <w:sz w:val="24"/>
        </w:rPr>
        <w:t>s</w:t>
      </w:r>
      <w:r>
        <w:rPr>
          <w:sz w:val="24"/>
        </w:rPr>
        <w:t>or</w:t>
      </w:r>
      <w:r w:rsidR="00D37D4C">
        <w:rPr>
          <w:sz w:val="24"/>
        </w:rPr>
        <w:t xml:space="preserve"> – Each Diffuse sensor has a different purpose within this factory.</w:t>
      </w:r>
    </w:p>
    <w:p w14:paraId="561C4D0F" w14:textId="77777777" w:rsidR="00D37D4C" w:rsidRDefault="00D37D4C" w:rsidP="00D37D4C">
      <w:pPr>
        <w:jc w:val="center"/>
        <w:rPr>
          <w:sz w:val="24"/>
        </w:rPr>
      </w:pPr>
      <w:r>
        <w:rPr>
          <w:sz w:val="24"/>
        </w:rPr>
        <w:t xml:space="preserve">Sensor 0 to trigger large box pusher, large box counter and large box error counter. </w:t>
      </w:r>
    </w:p>
    <w:p w14:paraId="18497BBA" w14:textId="77777777" w:rsidR="00D37D4C" w:rsidRDefault="00D37D4C" w:rsidP="003672C0">
      <w:pPr>
        <w:jc w:val="center"/>
        <w:rPr>
          <w:sz w:val="24"/>
        </w:rPr>
      </w:pPr>
    </w:p>
    <w:p w14:paraId="6874ED63" w14:textId="39653FD4" w:rsidR="003672C0" w:rsidRDefault="003672C0" w:rsidP="003672C0">
      <w:pPr>
        <w:jc w:val="center"/>
        <w:rPr>
          <w:sz w:val="24"/>
        </w:rPr>
      </w:pPr>
      <w:r>
        <w:rPr>
          <w:noProof/>
        </w:rPr>
        <w:drawing>
          <wp:inline distT="0" distB="0" distL="0" distR="0" wp14:anchorId="53BB0AF7" wp14:editId="49A074EE">
            <wp:extent cx="5731510" cy="9086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908685"/>
                    </a:xfrm>
                    <a:prstGeom prst="rect">
                      <a:avLst/>
                    </a:prstGeom>
                  </pic:spPr>
                </pic:pic>
              </a:graphicData>
            </a:graphic>
          </wp:inline>
        </w:drawing>
      </w:r>
    </w:p>
    <w:p w14:paraId="242A123A" w14:textId="77777777" w:rsidR="00D37D4C" w:rsidRDefault="00D37D4C" w:rsidP="00D37D4C">
      <w:pPr>
        <w:jc w:val="center"/>
        <w:rPr>
          <w:sz w:val="24"/>
        </w:rPr>
      </w:pPr>
      <w:r>
        <w:rPr>
          <w:sz w:val="24"/>
        </w:rPr>
        <w:t>Sensor 1 to trigger Medium/Small box pusher and the medium/small box error counter</w:t>
      </w:r>
    </w:p>
    <w:p w14:paraId="532096E4" w14:textId="24499840" w:rsidR="00D37D4C" w:rsidRDefault="003672C0" w:rsidP="007F2326">
      <w:pPr>
        <w:jc w:val="center"/>
        <w:rPr>
          <w:sz w:val="24"/>
        </w:rPr>
      </w:pPr>
      <w:r>
        <w:rPr>
          <w:noProof/>
        </w:rPr>
        <w:drawing>
          <wp:inline distT="0" distB="0" distL="0" distR="0" wp14:anchorId="2BB2A814" wp14:editId="7FE6C407">
            <wp:extent cx="5731510" cy="9645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64565"/>
                    </a:xfrm>
                    <a:prstGeom prst="rect">
                      <a:avLst/>
                    </a:prstGeom>
                  </pic:spPr>
                </pic:pic>
              </a:graphicData>
            </a:graphic>
          </wp:inline>
        </w:drawing>
      </w:r>
    </w:p>
    <w:p w14:paraId="01D4B9BE" w14:textId="7F755B9B" w:rsidR="00D37D4C" w:rsidRDefault="00D37D4C" w:rsidP="00D37D4C">
      <w:pPr>
        <w:jc w:val="center"/>
        <w:rPr>
          <w:sz w:val="24"/>
        </w:rPr>
      </w:pPr>
      <w:r>
        <w:rPr>
          <w:sz w:val="24"/>
        </w:rPr>
        <w:t>Sensor 2 to stop the weighing conveyor in order to take a measurement to sort the box</w:t>
      </w:r>
      <w:r w:rsidR="002405C5">
        <w:rPr>
          <w:sz w:val="24"/>
        </w:rPr>
        <w:t xml:space="preserve"> and to -1 from the medium/small box error counter to show it has successfully gone through</w:t>
      </w:r>
    </w:p>
    <w:p w14:paraId="68C3DA8F" w14:textId="715BF0C9" w:rsidR="003672C0" w:rsidRDefault="003672C0" w:rsidP="007F2326">
      <w:pPr>
        <w:jc w:val="center"/>
        <w:rPr>
          <w:sz w:val="24"/>
        </w:rPr>
      </w:pPr>
      <w:r>
        <w:rPr>
          <w:noProof/>
        </w:rPr>
        <w:drawing>
          <wp:inline distT="0" distB="0" distL="0" distR="0" wp14:anchorId="52FB4CA8" wp14:editId="0DB8BCA6">
            <wp:extent cx="5731510" cy="1073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073785"/>
                    </a:xfrm>
                    <a:prstGeom prst="rect">
                      <a:avLst/>
                    </a:prstGeom>
                  </pic:spPr>
                </pic:pic>
              </a:graphicData>
            </a:graphic>
          </wp:inline>
        </w:drawing>
      </w:r>
    </w:p>
    <w:p w14:paraId="6F314601" w14:textId="683C250C" w:rsidR="00D37D4C" w:rsidRDefault="00D37D4C" w:rsidP="007F2326">
      <w:pPr>
        <w:jc w:val="center"/>
        <w:rPr>
          <w:sz w:val="24"/>
        </w:rPr>
      </w:pPr>
      <w:r>
        <w:rPr>
          <w:sz w:val="24"/>
        </w:rPr>
        <w:t>Sensor 3 to trigger the total counter for each box that passes.</w:t>
      </w:r>
    </w:p>
    <w:p w14:paraId="3CA499DC" w14:textId="0BE79252" w:rsidR="003672C0" w:rsidRDefault="003672C0" w:rsidP="003672C0">
      <w:pPr>
        <w:jc w:val="center"/>
        <w:rPr>
          <w:sz w:val="24"/>
        </w:rPr>
      </w:pPr>
      <w:r>
        <w:rPr>
          <w:noProof/>
        </w:rPr>
        <w:drawing>
          <wp:inline distT="0" distB="0" distL="0" distR="0" wp14:anchorId="0329EA33" wp14:editId="7A0A5B59">
            <wp:extent cx="5149025" cy="875665"/>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17399" cy="887293"/>
                    </a:xfrm>
                    <a:prstGeom prst="rect">
                      <a:avLst/>
                    </a:prstGeom>
                  </pic:spPr>
                </pic:pic>
              </a:graphicData>
            </a:graphic>
          </wp:inline>
        </w:drawing>
      </w:r>
    </w:p>
    <w:p w14:paraId="4DE50637" w14:textId="4CE6AACB" w:rsidR="00D37D4C" w:rsidRDefault="00D37D4C" w:rsidP="003672C0">
      <w:pPr>
        <w:jc w:val="center"/>
        <w:rPr>
          <w:sz w:val="24"/>
        </w:rPr>
      </w:pPr>
    </w:p>
    <w:p w14:paraId="7AC7B551" w14:textId="77777777" w:rsidR="00D37D4C" w:rsidRDefault="00D37D4C" w:rsidP="003672C0">
      <w:pPr>
        <w:jc w:val="center"/>
        <w:rPr>
          <w:sz w:val="24"/>
        </w:rPr>
      </w:pPr>
    </w:p>
    <w:p w14:paraId="1259957B" w14:textId="11C8482F" w:rsidR="00D37D4C" w:rsidRDefault="00D37D4C" w:rsidP="003672C0">
      <w:pPr>
        <w:jc w:val="center"/>
        <w:rPr>
          <w:sz w:val="24"/>
        </w:rPr>
      </w:pPr>
    </w:p>
    <w:p w14:paraId="4B85E4E7" w14:textId="6AAB43BD" w:rsidR="00D37D4C" w:rsidRDefault="00D37D4C" w:rsidP="003672C0">
      <w:pPr>
        <w:jc w:val="center"/>
        <w:rPr>
          <w:sz w:val="24"/>
        </w:rPr>
      </w:pPr>
    </w:p>
    <w:p w14:paraId="475290FC" w14:textId="14CC5223" w:rsidR="00D37D4C" w:rsidRDefault="00D37D4C" w:rsidP="003672C0">
      <w:pPr>
        <w:jc w:val="center"/>
        <w:rPr>
          <w:sz w:val="24"/>
        </w:rPr>
      </w:pPr>
      <w:r>
        <w:rPr>
          <w:sz w:val="24"/>
        </w:rPr>
        <w:t>Sensor 4</w:t>
      </w:r>
      <w:r w:rsidR="00903E65">
        <w:rPr>
          <w:sz w:val="24"/>
        </w:rPr>
        <w:t xml:space="preserve"> to -1 from the large box error counter in order to register that the box has gone through.</w:t>
      </w:r>
    </w:p>
    <w:p w14:paraId="11AF54B5" w14:textId="11AA8782" w:rsidR="003672C0" w:rsidRDefault="003672C0" w:rsidP="003672C0">
      <w:pPr>
        <w:jc w:val="center"/>
        <w:rPr>
          <w:sz w:val="24"/>
        </w:rPr>
      </w:pPr>
      <w:r>
        <w:rPr>
          <w:noProof/>
        </w:rPr>
        <w:drawing>
          <wp:inline distT="0" distB="0" distL="0" distR="0" wp14:anchorId="7A5F67B5" wp14:editId="391A7DC5">
            <wp:extent cx="4343400" cy="1766040"/>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94711" cy="1786903"/>
                    </a:xfrm>
                    <a:prstGeom prst="rect">
                      <a:avLst/>
                    </a:prstGeom>
                  </pic:spPr>
                </pic:pic>
              </a:graphicData>
            </a:graphic>
          </wp:inline>
        </w:drawing>
      </w:r>
    </w:p>
    <w:p w14:paraId="561D423E" w14:textId="6FB0D2B5" w:rsidR="002405C5" w:rsidRDefault="002405C5" w:rsidP="003672C0">
      <w:pPr>
        <w:jc w:val="center"/>
        <w:rPr>
          <w:sz w:val="24"/>
        </w:rPr>
      </w:pPr>
      <w:r>
        <w:rPr>
          <w:sz w:val="24"/>
        </w:rPr>
        <w:t>Sensor 5 to count the number of medium boxes</w:t>
      </w:r>
    </w:p>
    <w:p w14:paraId="0E5157AF" w14:textId="58C1E7CD" w:rsidR="007F2326" w:rsidRDefault="007F2326" w:rsidP="003672C0">
      <w:pPr>
        <w:jc w:val="center"/>
        <w:rPr>
          <w:sz w:val="24"/>
        </w:rPr>
      </w:pPr>
      <w:r>
        <w:rPr>
          <w:noProof/>
        </w:rPr>
        <w:drawing>
          <wp:inline distT="0" distB="0" distL="0" distR="0" wp14:anchorId="4857C183" wp14:editId="69A79B59">
            <wp:extent cx="5731510" cy="8166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816610"/>
                    </a:xfrm>
                    <a:prstGeom prst="rect">
                      <a:avLst/>
                    </a:prstGeom>
                  </pic:spPr>
                </pic:pic>
              </a:graphicData>
            </a:graphic>
          </wp:inline>
        </w:drawing>
      </w:r>
    </w:p>
    <w:p w14:paraId="21E68628" w14:textId="7105BD44" w:rsidR="002405C5" w:rsidRDefault="002405C5" w:rsidP="002405C5">
      <w:pPr>
        <w:jc w:val="center"/>
        <w:rPr>
          <w:sz w:val="24"/>
        </w:rPr>
      </w:pPr>
      <w:r>
        <w:rPr>
          <w:sz w:val="24"/>
        </w:rPr>
        <w:t xml:space="preserve">Sensor </w:t>
      </w:r>
      <w:r>
        <w:rPr>
          <w:sz w:val="24"/>
        </w:rPr>
        <w:t>6</w:t>
      </w:r>
      <w:r>
        <w:rPr>
          <w:sz w:val="24"/>
        </w:rPr>
        <w:t xml:space="preserve"> to count the number of </w:t>
      </w:r>
      <w:r>
        <w:rPr>
          <w:sz w:val="24"/>
        </w:rPr>
        <w:t>small</w:t>
      </w:r>
      <w:r>
        <w:rPr>
          <w:sz w:val="24"/>
        </w:rPr>
        <w:t xml:space="preserve"> boxes</w:t>
      </w:r>
    </w:p>
    <w:p w14:paraId="60958D4D" w14:textId="645AA3A1" w:rsidR="002405C5" w:rsidRDefault="007F2326" w:rsidP="003672C0">
      <w:pPr>
        <w:jc w:val="center"/>
        <w:rPr>
          <w:sz w:val="24"/>
        </w:rPr>
      </w:pPr>
      <w:r>
        <w:rPr>
          <w:noProof/>
        </w:rPr>
        <w:drawing>
          <wp:inline distT="0" distB="0" distL="0" distR="0" wp14:anchorId="5DFFA096" wp14:editId="32C092FA">
            <wp:extent cx="5731510" cy="9537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953770"/>
                    </a:xfrm>
                    <a:prstGeom prst="rect">
                      <a:avLst/>
                    </a:prstGeom>
                  </pic:spPr>
                </pic:pic>
              </a:graphicData>
            </a:graphic>
          </wp:inline>
        </w:drawing>
      </w:r>
    </w:p>
    <w:p w14:paraId="04443D78" w14:textId="5209615D" w:rsidR="002405C5" w:rsidRDefault="002405C5" w:rsidP="003672C0">
      <w:pPr>
        <w:jc w:val="center"/>
        <w:rPr>
          <w:sz w:val="24"/>
        </w:rPr>
      </w:pPr>
      <w:r>
        <w:rPr>
          <w:sz w:val="24"/>
        </w:rPr>
        <w:t>Sensor 7 to count the number of pallet boxes going through</w:t>
      </w:r>
    </w:p>
    <w:p w14:paraId="619D8354" w14:textId="043AD8A3" w:rsidR="007F2326" w:rsidRDefault="007F2326" w:rsidP="003672C0">
      <w:pPr>
        <w:jc w:val="center"/>
        <w:rPr>
          <w:sz w:val="24"/>
        </w:rPr>
      </w:pPr>
      <w:r>
        <w:rPr>
          <w:noProof/>
        </w:rPr>
        <w:drawing>
          <wp:inline distT="0" distB="0" distL="0" distR="0" wp14:anchorId="20D35DA9" wp14:editId="67BCD1E4">
            <wp:extent cx="5731510" cy="79629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796290"/>
                    </a:xfrm>
                    <a:prstGeom prst="rect">
                      <a:avLst/>
                    </a:prstGeom>
                  </pic:spPr>
                </pic:pic>
              </a:graphicData>
            </a:graphic>
          </wp:inline>
        </w:drawing>
      </w:r>
    </w:p>
    <w:p w14:paraId="25451C0E" w14:textId="77777777" w:rsidR="002405C5" w:rsidRDefault="002405C5" w:rsidP="003672C0">
      <w:pPr>
        <w:jc w:val="center"/>
        <w:rPr>
          <w:sz w:val="24"/>
        </w:rPr>
      </w:pPr>
    </w:p>
    <w:p w14:paraId="50576B5C" w14:textId="77777777" w:rsidR="002405C5" w:rsidRDefault="002405C5" w:rsidP="003672C0">
      <w:pPr>
        <w:jc w:val="center"/>
        <w:rPr>
          <w:sz w:val="24"/>
        </w:rPr>
      </w:pPr>
    </w:p>
    <w:p w14:paraId="5E94B39C" w14:textId="77777777" w:rsidR="002405C5" w:rsidRDefault="002405C5" w:rsidP="003672C0">
      <w:pPr>
        <w:jc w:val="center"/>
        <w:rPr>
          <w:sz w:val="24"/>
        </w:rPr>
      </w:pPr>
    </w:p>
    <w:p w14:paraId="722E74D8" w14:textId="77777777" w:rsidR="002405C5" w:rsidRDefault="002405C5" w:rsidP="003672C0">
      <w:pPr>
        <w:jc w:val="center"/>
        <w:rPr>
          <w:sz w:val="24"/>
        </w:rPr>
      </w:pPr>
    </w:p>
    <w:p w14:paraId="302F4639" w14:textId="77777777" w:rsidR="002405C5" w:rsidRDefault="002405C5" w:rsidP="003672C0">
      <w:pPr>
        <w:jc w:val="center"/>
        <w:rPr>
          <w:sz w:val="24"/>
        </w:rPr>
      </w:pPr>
    </w:p>
    <w:p w14:paraId="10D68136" w14:textId="77777777" w:rsidR="002405C5" w:rsidRDefault="002405C5" w:rsidP="003672C0">
      <w:pPr>
        <w:jc w:val="center"/>
        <w:rPr>
          <w:sz w:val="24"/>
        </w:rPr>
      </w:pPr>
    </w:p>
    <w:p w14:paraId="5EEC556C" w14:textId="77777777" w:rsidR="002405C5" w:rsidRDefault="002405C5" w:rsidP="003672C0">
      <w:pPr>
        <w:jc w:val="center"/>
        <w:rPr>
          <w:sz w:val="24"/>
        </w:rPr>
      </w:pPr>
    </w:p>
    <w:p w14:paraId="30D4717D" w14:textId="77777777" w:rsidR="002405C5" w:rsidRDefault="002405C5" w:rsidP="003672C0">
      <w:pPr>
        <w:jc w:val="center"/>
        <w:rPr>
          <w:sz w:val="24"/>
        </w:rPr>
      </w:pPr>
    </w:p>
    <w:p w14:paraId="72C4148A" w14:textId="6112A4F2" w:rsidR="003672C0" w:rsidRDefault="003672C0" w:rsidP="003672C0">
      <w:pPr>
        <w:jc w:val="center"/>
        <w:rPr>
          <w:sz w:val="24"/>
        </w:rPr>
      </w:pPr>
      <w:r>
        <w:rPr>
          <w:sz w:val="24"/>
        </w:rPr>
        <w:lastRenderedPageBreak/>
        <w:t>Pusher</w:t>
      </w:r>
    </w:p>
    <w:p w14:paraId="234EBE45" w14:textId="28EEB093" w:rsidR="002405C5" w:rsidRDefault="002405C5" w:rsidP="002405C5">
      <w:pPr>
        <w:jc w:val="center"/>
        <w:rPr>
          <w:sz w:val="24"/>
        </w:rPr>
      </w:pPr>
      <w:r>
        <w:rPr>
          <w:sz w:val="24"/>
        </w:rPr>
        <w:t>Pusher 1 is activated by sensor 0 to sort the large boxes and Pusher 2 is activated by sensor 1 to sort the medium and small boxes</w:t>
      </w:r>
    </w:p>
    <w:p w14:paraId="6754E8F8" w14:textId="77777777" w:rsidR="003672C0" w:rsidRDefault="003672C0" w:rsidP="003672C0">
      <w:pPr>
        <w:jc w:val="center"/>
        <w:rPr>
          <w:sz w:val="24"/>
        </w:rPr>
      </w:pPr>
      <w:r>
        <w:rPr>
          <w:noProof/>
        </w:rPr>
        <w:drawing>
          <wp:inline distT="0" distB="0" distL="0" distR="0" wp14:anchorId="51CD0C31" wp14:editId="42599103">
            <wp:extent cx="5731510" cy="26282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628265"/>
                    </a:xfrm>
                    <a:prstGeom prst="rect">
                      <a:avLst/>
                    </a:prstGeom>
                  </pic:spPr>
                </pic:pic>
              </a:graphicData>
            </a:graphic>
          </wp:inline>
        </w:drawing>
      </w:r>
    </w:p>
    <w:p w14:paraId="3F7A4F3B" w14:textId="67F8C699" w:rsidR="003672C0" w:rsidRDefault="003672C0" w:rsidP="003672C0">
      <w:pPr>
        <w:jc w:val="center"/>
        <w:rPr>
          <w:sz w:val="24"/>
        </w:rPr>
      </w:pPr>
      <w:r>
        <w:rPr>
          <w:sz w:val="24"/>
        </w:rPr>
        <w:t>Wheel Aligner</w:t>
      </w:r>
    </w:p>
    <w:p w14:paraId="4DE7DB8F" w14:textId="69094D61" w:rsidR="002405C5" w:rsidRDefault="002405C5" w:rsidP="003672C0">
      <w:pPr>
        <w:jc w:val="center"/>
        <w:rPr>
          <w:sz w:val="24"/>
        </w:rPr>
      </w:pPr>
      <w:r>
        <w:rPr>
          <w:sz w:val="24"/>
        </w:rPr>
        <w:t>Used in order to keep boxes on the conveyor and minimise them falling to ground.</w:t>
      </w:r>
    </w:p>
    <w:p w14:paraId="523E5BCE" w14:textId="77777777" w:rsidR="003672C0" w:rsidRDefault="007F2326" w:rsidP="003672C0">
      <w:pPr>
        <w:jc w:val="center"/>
        <w:rPr>
          <w:sz w:val="24"/>
        </w:rPr>
      </w:pPr>
      <w:r>
        <w:rPr>
          <w:noProof/>
        </w:rPr>
        <w:drawing>
          <wp:inline distT="0" distB="0" distL="0" distR="0" wp14:anchorId="011CF86F" wp14:editId="4F7373B8">
            <wp:extent cx="5731510" cy="8382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38200"/>
                    </a:xfrm>
                    <a:prstGeom prst="rect">
                      <a:avLst/>
                    </a:prstGeom>
                  </pic:spPr>
                </pic:pic>
              </a:graphicData>
            </a:graphic>
          </wp:inline>
        </w:drawing>
      </w:r>
    </w:p>
    <w:p w14:paraId="3D54D1B7" w14:textId="77777777" w:rsidR="007F2326" w:rsidRDefault="007F2326" w:rsidP="003672C0">
      <w:pPr>
        <w:jc w:val="center"/>
        <w:rPr>
          <w:sz w:val="24"/>
        </w:rPr>
      </w:pPr>
      <w:r>
        <w:rPr>
          <w:noProof/>
        </w:rPr>
        <w:drawing>
          <wp:inline distT="0" distB="0" distL="0" distR="0" wp14:anchorId="1B2B38EE" wp14:editId="6433D4A8">
            <wp:extent cx="1638300" cy="676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38300" cy="676275"/>
                    </a:xfrm>
                    <a:prstGeom prst="rect">
                      <a:avLst/>
                    </a:prstGeom>
                  </pic:spPr>
                </pic:pic>
              </a:graphicData>
            </a:graphic>
          </wp:inline>
        </w:drawing>
      </w:r>
    </w:p>
    <w:p w14:paraId="79FE3830" w14:textId="24EA7375" w:rsidR="003672C0" w:rsidRDefault="003672C0" w:rsidP="003672C0">
      <w:pPr>
        <w:jc w:val="center"/>
        <w:rPr>
          <w:sz w:val="24"/>
        </w:rPr>
      </w:pPr>
      <w:r>
        <w:rPr>
          <w:sz w:val="24"/>
        </w:rPr>
        <w:t>Conveyor Scale Weight</w:t>
      </w:r>
    </w:p>
    <w:p w14:paraId="515C1496" w14:textId="7F90877A" w:rsidR="002405C5" w:rsidRDefault="002405C5" w:rsidP="003672C0">
      <w:pPr>
        <w:jc w:val="center"/>
        <w:rPr>
          <w:sz w:val="24"/>
        </w:rPr>
      </w:pPr>
      <w:r>
        <w:rPr>
          <w:sz w:val="24"/>
        </w:rPr>
        <w:t>Once box hits sensor the conveyor stops and takes the weight of the box, it then displays on the digital display and activates the pop up sorter to go left or right.</w:t>
      </w:r>
    </w:p>
    <w:p w14:paraId="28BE7A0E" w14:textId="77777777" w:rsidR="003672C0" w:rsidRDefault="003672C0" w:rsidP="003672C0">
      <w:pPr>
        <w:jc w:val="center"/>
        <w:rPr>
          <w:sz w:val="24"/>
        </w:rPr>
      </w:pPr>
      <w:r>
        <w:rPr>
          <w:noProof/>
        </w:rPr>
        <w:drawing>
          <wp:inline distT="0" distB="0" distL="0" distR="0" wp14:anchorId="337214D6" wp14:editId="3A962D7C">
            <wp:extent cx="3474086" cy="15049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46040" cy="1536120"/>
                    </a:xfrm>
                    <a:prstGeom prst="rect">
                      <a:avLst/>
                    </a:prstGeom>
                  </pic:spPr>
                </pic:pic>
              </a:graphicData>
            </a:graphic>
          </wp:inline>
        </w:drawing>
      </w:r>
    </w:p>
    <w:p w14:paraId="2E5D453A" w14:textId="77777777" w:rsidR="003672C0" w:rsidRDefault="003672C0" w:rsidP="003672C0">
      <w:pPr>
        <w:jc w:val="center"/>
        <w:rPr>
          <w:sz w:val="24"/>
        </w:rPr>
      </w:pPr>
    </w:p>
    <w:p w14:paraId="4B358940" w14:textId="77777777" w:rsidR="003672C0" w:rsidRDefault="003672C0" w:rsidP="003672C0">
      <w:pPr>
        <w:jc w:val="center"/>
        <w:rPr>
          <w:sz w:val="24"/>
        </w:rPr>
      </w:pPr>
    </w:p>
    <w:p w14:paraId="5FDF4B84" w14:textId="77777777" w:rsidR="003672C0" w:rsidRDefault="003672C0" w:rsidP="003672C0">
      <w:pPr>
        <w:jc w:val="center"/>
        <w:rPr>
          <w:sz w:val="24"/>
        </w:rPr>
      </w:pPr>
    </w:p>
    <w:p w14:paraId="1460FD0B" w14:textId="2F924A95" w:rsidR="003672C0" w:rsidRDefault="003672C0" w:rsidP="003672C0">
      <w:pPr>
        <w:jc w:val="center"/>
        <w:rPr>
          <w:sz w:val="24"/>
        </w:rPr>
      </w:pPr>
      <w:r>
        <w:rPr>
          <w:sz w:val="24"/>
        </w:rPr>
        <w:t>Pop Up Sorter</w:t>
      </w:r>
    </w:p>
    <w:p w14:paraId="1A44088D" w14:textId="51DC3B6B" w:rsidR="002405C5" w:rsidRDefault="002405C5" w:rsidP="002405C5">
      <w:pPr>
        <w:jc w:val="center"/>
        <w:rPr>
          <w:sz w:val="24"/>
        </w:rPr>
      </w:pPr>
      <w:r>
        <w:rPr>
          <w:sz w:val="24"/>
        </w:rPr>
        <w:t>Once box hits sensor the conveyor stops and takes the weight of the box, it then displays on the digital display and activates the pop up sorter to go left or right.</w:t>
      </w:r>
    </w:p>
    <w:p w14:paraId="67D84CA9" w14:textId="77777777" w:rsidR="003672C0" w:rsidRDefault="003672C0" w:rsidP="003672C0">
      <w:pPr>
        <w:jc w:val="center"/>
        <w:rPr>
          <w:sz w:val="24"/>
        </w:rPr>
      </w:pPr>
      <w:r>
        <w:rPr>
          <w:noProof/>
        </w:rPr>
        <w:drawing>
          <wp:inline distT="0" distB="0" distL="0" distR="0" wp14:anchorId="2E5BBC6C" wp14:editId="105854ED">
            <wp:extent cx="3895725" cy="36004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95725" cy="3600450"/>
                    </a:xfrm>
                    <a:prstGeom prst="rect">
                      <a:avLst/>
                    </a:prstGeom>
                  </pic:spPr>
                </pic:pic>
              </a:graphicData>
            </a:graphic>
          </wp:inline>
        </w:drawing>
      </w:r>
    </w:p>
    <w:p w14:paraId="7001DC0A" w14:textId="08E04760" w:rsidR="003672C0" w:rsidRDefault="003672C0" w:rsidP="003672C0">
      <w:pPr>
        <w:jc w:val="center"/>
        <w:rPr>
          <w:sz w:val="24"/>
        </w:rPr>
      </w:pPr>
      <w:r>
        <w:rPr>
          <w:sz w:val="24"/>
        </w:rPr>
        <w:t>Digital Display</w:t>
      </w:r>
    </w:p>
    <w:p w14:paraId="1F1ED6A3" w14:textId="5C43C82C" w:rsidR="002405C5" w:rsidRDefault="002405C5" w:rsidP="002405C5">
      <w:pPr>
        <w:jc w:val="center"/>
        <w:rPr>
          <w:sz w:val="24"/>
        </w:rPr>
      </w:pPr>
      <w:r>
        <w:rPr>
          <w:sz w:val="24"/>
        </w:rPr>
        <w:t>Once box hits sensor the conveyor stops and takes the weight of the box, it then displays on the digital display and activates the pop up sorter to go left or right.</w:t>
      </w:r>
    </w:p>
    <w:p w14:paraId="12635403" w14:textId="77777777" w:rsidR="003672C0" w:rsidRDefault="003672C0" w:rsidP="003672C0">
      <w:pPr>
        <w:jc w:val="center"/>
        <w:rPr>
          <w:sz w:val="24"/>
        </w:rPr>
      </w:pPr>
      <w:r>
        <w:rPr>
          <w:noProof/>
        </w:rPr>
        <w:drawing>
          <wp:inline distT="0" distB="0" distL="0" distR="0" wp14:anchorId="27BECBD6" wp14:editId="5D9E8C02">
            <wp:extent cx="1781175" cy="165786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92894" cy="1668770"/>
                    </a:xfrm>
                    <a:prstGeom prst="rect">
                      <a:avLst/>
                    </a:prstGeom>
                  </pic:spPr>
                </pic:pic>
              </a:graphicData>
            </a:graphic>
          </wp:inline>
        </w:drawing>
      </w:r>
    </w:p>
    <w:p w14:paraId="079AAB9E" w14:textId="77777777" w:rsidR="00E80CD4" w:rsidRDefault="00E80CD4" w:rsidP="003672C0">
      <w:pPr>
        <w:jc w:val="center"/>
        <w:rPr>
          <w:sz w:val="24"/>
        </w:rPr>
      </w:pPr>
    </w:p>
    <w:p w14:paraId="53B68C89" w14:textId="77777777" w:rsidR="00E80CD4" w:rsidRDefault="00E80CD4" w:rsidP="003672C0">
      <w:pPr>
        <w:jc w:val="center"/>
        <w:rPr>
          <w:sz w:val="24"/>
        </w:rPr>
      </w:pPr>
    </w:p>
    <w:p w14:paraId="1D3A5031" w14:textId="77777777" w:rsidR="00E80CD4" w:rsidRDefault="00E80CD4" w:rsidP="003672C0">
      <w:pPr>
        <w:jc w:val="center"/>
        <w:rPr>
          <w:sz w:val="24"/>
        </w:rPr>
      </w:pPr>
    </w:p>
    <w:p w14:paraId="61233B45" w14:textId="77777777" w:rsidR="00E80CD4" w:rsidRDefault="00E80CD4" w:rsidP="003672C0">
      <w:pPr>
        <w:jc w:val="center"/>
        <w:rPr>
          <w:sz w:val="24"/>
        </w:rPr>
      </w:pPr>
    </w:p>
    <w:p w14:paraId="1FA5AD3F" w14:textId="77777777" w:rsidR="00E80CD4" w:rsidRDefault="00E80CD4" w:rsidP="003672C0">
      <w:pPr>
        <w:jc w:val="center"/>
        <w:rPr>
          <w:sz w:val="24"/>
        </w:rPr>
      </w:pPr>
    </w:p>
    <w:p w14:paraId="31F401EF" w14:textId="77777777" w:rsidR="00E80CD4" w:rsidRDefault="00E80CD4" w:rsidP="003672C0">
      <w:pPr>
        <w:jc w:val="center"/>
        <w:rPr>
          <w:sz w:val="24"/>
        </w:rPr>
      </w:pPr>
    </w:p>
    <w:p w14:paraId="78FB0291" w14:textId="2F632583" w:rsidR="003672C0" w:rsidRDefault="003672C0" w:rsidP="003672C0">
      <w:pPr>
        <w:jc w:val="center"/>
        <w:rPr>
          <w:sz w:val="24"/>
        </w:rPr>
      </w:pPr>
      <w:r>
        <w:rPr>
          <w:sz w:val="24"/>
        </w:rPr>
        <w:t>Chute Conveyor</w:t>
      </w:r>
    </w:p>
    <w:p w14:paraId="09A2F127" w14:textId="296B0F50" w:rsidR="002405C5" w:rsidRDefault="002405C5" w:rsidP="003672C0">
      <w:pPr>
        <w:jc w:val="center"/>
        <w:rPr>
          <w:sz w:val="24"/>
        </w:rPr>
      </w:pPr>
      <w:r>
        <w:rPr>
          <w:sz w:val="24"/>
        </w:rPr>
        <w:t>At the end of the sorter the box slides down the chute into the remover which clears the box.</w:t>
      </w:r>
    </w:p>
    <w:p w14:paraId="509E5F39" w14:textId="77777777" w:rsidR="003672C0" w:rsidRDefault="007F2326" w:rsidP="003672C0">
      <w:pPr>
        <w:jc w:val="center"/>
        <w:rPr>
          <w:sz w:val="24"/>
        </w:rPr>
      </w:pPr>
      <w:r>
        <w:rPr>
          <w:noProof/>
        </w:rPr>
        <w:drawing>
          <wp:inline distT="0" distB="0" distL="0" distR="0" wp14:anchorId="266E1C91" wp14:editId="694AB978">
            <wp:extent cx="4095750" cy="3288037"/>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01435" cy="3292601"/>
                    </a:xfrm>
                    <a:prstGeom prst="rect">
                      <a:avLst/>
                    </a:prstGeom>
                  </pic:spPr>
                </pic:pic>
              </a:graphicData>
            </a:graphic>
          </wp:inline>
        </w:drawing>
      </w:r>
    </w:p>
    <w:p w14:paraId="66B7F2EF" w14:textId="77777777" w:rsidR="003672C0" w:rsidRDefault="007F2326" w:rsidP="003672C0">
      <w:pPr>
        <w:jc w:val="center"/>
        <w:rPr>
          <w:sz w:val="24"/>
        </w:rPr>
      </w:pPr>
      <w:r>
        <w:rPr>
          <w:noProof/>
        </w:rPr>
        <w:drawing>
          <wp:inline distT="0" distB="0" distL="0" distR="0" wp14:anchorId="72BA25C7" wp14:editId="6A4846CA">
            <wp:extent cx="2555560" cy="27336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78114" cy="2757801"/>
                    </a:xfrm>
                    <a:prstGeom prst="rect">
                      <a:avLst/>
                    </a:prstGeom>
                  </pic:spPr>
                </pic:pic>
              </a:graphicData>
            </a:graphic>
          </wp:inline>
        </w:drawing>
      </w:r>
      <w:r>
        <w:rPr>
          <w:noProof/>
        </w:rPr>
        <w:drawing>
          <wp:inline distT="0" distB="0" distL="0" distR="0" wp14:anchorId="71D0AB31" wp14:editId="6D4461A5">
            <wp:extent cx="2678334" cy="276225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89517" cy="2773784"/>
                    </a:xfrm>
                    <a:prstGeom prst="rect">
                      <a:avLst/>
                    </a:prstGeom>
                  </pic:spPr>
                </pic:pic>
              </a:graphicData>
            </a:graphic>
          </wp:inline>
        </w:drawing>
      </w:r>
    </w:p>
    <w:p w14:paraId="39EFA3E0" w14:textId="77777777" w:rsidR="003672C0" w:rsidRDefault="003672C0" w:rsidP="003672C0">
      <w:pPr>
        <w:jc w:val="center"/>
        <w:rPr>
          <w:sz w:val="24"/>
        </w:rPr>
      </w:pPr>
    </w:p>
    <w:p w14:paraId="396E952D" w14:textId="77777777" w:rsidR="00E80CD4" w:rsidRDefault="00E80CD4" w:rsidP="003672C0">
      <w:pPr>
        <w:jc w:val="center"/>
        <w:rPr>
          <w:sz w:val="24"/>
        </w:rPr>
      </w:pPr>
    </w:p>
    <w:p w14:paraId="625DC027" w14:textId="77777777" w:rsidR="00E80CD4" w:rsidRDefault="00E80CD4" w:rsidP="003672C0">
      <w:pPr>
        <w:jc w:val="center"/>
        <w:rPr>
          <w:sz w:val="24"/>
        </w:rPr>
      </w:pPr>
    </w:p>
    <w:p w14:paraId="41A18C15" w14:textId="77777777" w:rsidR="00E80CD4" w:rsidRDefault="00E80CD4" w:rsidP="003672C0">
      <w:pPr>
        <w:jc w:val="center"/>
        <w:rPr>
          <w:sz w:val="24"/>
        </w:rPr>
      </w:pPr>
    </w:p>
    <w:p w14:paraId="6D87DB64" w14:textId="77777777" w:rsidR="00E80CD4" w:rsidRDefault="00E80CD4" w:rsidP="003672C0">
      <w:pPr>
        <w:jc w:val="center"/>
        <w:rPr>
          <w:sz w:val="24"/>
        </w:rPr>
      </w:pPr>
    </w:p>
    <w:p w14:paraId="0FF87C66" w14:textId="77777777" w:rsidR="00E80CD4" w:rsidRDefault="00E80CD4" w:rsidP="003672C0">
      <w:pPr>
        <w:jc w:val="center"/>
        <w:rPr>
          <w:sz w:val="24"/>
        </w:rPr>
      </w:pPr>
    </w:p>
    <w:p w14:paraId="4AC90C47" w14:textId="77777777" w:rsidR="00E80CD4" w:rsidRDefault="00E80CD4" w:rsidP="003672C0">
      <w:pPr>
        <w:jc w:val="center"/>
        <w:rPr>
          <w:sz w:val="24"/>
        </w:rPr>
      </w:pPr>
    </w:p>
    <w:p w14:paraId="1DE8D49D" w14:textId="0B373F1E" w:rsidR="003672C0" w:rsidRDefault="003672C0" w:rsidP="003672C0">
      <w:pPr>
        <w:jc w:val="center"/>
        <w:rPr>
          <w:sz w:val="24"/>
        </w:rPr>
      </w:pPr>
      <w:r>
        <w:rPr>
          <w:sz w:val="24"/>
        </w:rPr>
        <w:t>Remover</w:t>
      </w:r>
    </w:p>
    <w:p w14:paraId="617D0736" w14:textId="2CDB4E23" w:rsidR="002405C5" w:rsidRDefault="002405C5" w:rsidP="003672C0">
      <w:pPr>
        <w:jc w:val="center"/>
        <w:rPr>
          <w:sz w:val="24"/>
        </w:rPr>
      </w:pPr>
      <w:r>
        <w:rPr>
          <w:sz w:val="24"/>
        </w:rPr>
        <w:t>Clears the box from the factory.</w:t>
      </w:r>
    </w:p>
    <w:p w14:paraId="08315631" w14:textId="77777777" w:rsidR="003672C0" w:rsidRDefault="007F2326" w:rsidP="003672C0">
      <w:pPr>
        <w:jc w:val="center"/>
        <w:rPr>
          <w:sz w:val="24"/>
        </w:rPr>
      </w:pPr>
      <w:r>
        <w:rPr>
          <w:noProof/>
        </w:rPr>
        <w:drawing>
          <wp:inline distT="0" distB="0" distL="0" distR="0" wp14:anchorId="7362F80A" wp14:editId="36D296A3">
            <wp:extent cx="5524500" cy="2581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24500" cy="2581275"/>
                    </a:xfrm>
                    <a:prstGeom prst="rect">
                      <a:avLst/>
                    </a:prstGeom>
                  </pic:spPr>
                </pic:pic>
              </a:graphicData>
            </a:graphic>
          </wp:inline>
        </w:drawing>
      </w:r>
      <w:r>
        <w:rPr>
          <w:noProof/>
        </w:rPr>
        <w:drawing>
          <wp:inline distT="0" distB="0" distL="0" distR="0" wp14:anchorId="47E9C08F" wp14:editId="6D8D0384">
            <wp:extent cx="2228850" cy="1581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228850" cy="1581150"/>
                    </a:xfrm>
                    <a:prstGeom prst="rect">
                      <a:avLst/>
                    </a:prstGeom>
                  </pic:spPr>
                </pic:pic>
              </a:graphicData>
            </a:graphic>
          </wp:inline>
        </w:drawing>
      </w:r>
      <w:r>
        <w:rPr>
          <w:noProof/>
        </w:rPr>
        <w:drawing>
          <wp:inline distT="0" distB="0" distL="0" distR="0" wp14:anchorId="55CCC96D" wp14:editId="2C5838C9">
            <wp:extent cx="2838450" cy="160361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67053" cy="1619772"/>
                    </a:xfrm>
                    <a:prstGeom prst="rect">
                      <a:avLst/>
                    </a:prstGeom>
                  </pic:spPr>
                </pic:pic>
              </a:graphicData>
            </a:graphic>
          </wp:inline>
        </w:drawing>
      </w:r>
    </w:p>
    <w:p w14:paraId="67C45065" w14:textId="77777777" w:rsidR="00BC34D5" w:rsidRDefault="00BC34D5" w:rsidP="003672C0">
      <w:pPr>
        <w:jc w:val="center"/>
        <w:rPr>
          <w:sz w:val="24"/>
        </w:rPr>
      </w:pPr>
    </w:p>
    <w:p w14:paraId="714D0E2D" w14:textId="77777777" w:rsidR="00BC34D5" w:rsidRDefault="00BC34D5" w:rsidP="00BC34D5">
      <w:pPr>
        <w:rPr>
          <w:b/>
          <w:sz w:val="32"/>
        </w:rPr>
      </w:pPr>
    </w:p>
    <w:p w14:paraId="3425CC3C" w14:textId="77777777" w:rsidR="00BC34D5" w:rsidRDefault="00BC34D5" w:rsidP="00BC34D5">
      <w:pPr>
        <w:rPr>
          <w:b/>
          <w:sz w:val="32"/>
        </w:rPr>
      </w:pPr>
    </w:p>
    <w:p w14:paraId="2918E540" w14:textId="77777777" w:rsidR="00BC34D5" w:rsidRDefault="00BC34D5" w:rsidP="00BC34D5">
      <w:pPr>
        <w:rPr>
          <w:b/>
          <w:sz w:val="32"/>
        </w:rPr>
      </w:pPr>
    </w:p>
    <w:p w14:paraId="3B1F9EB8" w14:textId="77777777" w:rsidR="00BC34D5" w:rsidRDefault="00BC34D5" w:rsidP="00BC34D5">
      <w:pPr>
        <w:rPr>
          <w:b/>
          <w:sz w:val="32"/>
        </w:rPr>
      </w:pPr>
    </w:p>
    <w:p w14:paraId="4718C3D9" w14:textId="77777777" w:rsidR="00BC34D5" w:rsidRDefault="00BC34D5" w:rsidP="00BC34D5">
      <w:pPr>
        <w:rPr>
          <w:b/>
          <w:sz w:val="32"/>
        </w:rPr>
      </w:pPr>
    </w:p>
    <w:p w14:paraId="1C1E2EDB" w14:textId="77777777" w:rsidR="00BC34D5" w:rsidRDefault="00BC34D5" w:rsidP="00BC34D5">
      <w:pPr>
        <w:rPr>
          <w:b/>
          <w:sz w:val="32"/>
        </w:rPr>
      </w:pPr>
    </w:p>
    <w:p w14:paraId="4CF844ED" w14:textId="77777777" w:rsidR="00BC34D5" w:rsidRDefault="00BC34D5" w:rsidP="00BC34D5">
      <w:pPr>
        <w:rPr>
          <w:b/>
          <w:sz w:val="32"/>
        </w:rPr>
      </w:pPr>
    </w:p>
    <w:p w14:paraId="6B7908DE" w14:textId="77777777" w:rsidR="00BC34D5" w:rsidRDefault="00BC34D5" w:rsidP="00BC34D5">
      <w:pPr>
        <w:rPr>
          <w:b/>
          <w:sz w:val="32"/>
        </w:rPr>
      </w:pPr>
    </w:p>
    <w:p w14:paraId="1D562583" w14:textId="77777777" w:rsidR="00BC34D5" w:rsidRDefault="00BC34D5" w:rsidP="00BC34D5">
      <w:pPr>
        <w:rPr>
          <w:b/>
          <w:sz w:val="32"/>
        </w:rPr>
      </w:pPr>
    </w:p>
    <w:p w14:paraId="0CE9C59F" w14:textId="77777777" w:rsidR="00BC34D5" w:rsidRDefault="00BC34D5" w:rsidP="00BC34D5">
      <w:pPr>
        <w:rPr>
          <w:b/>
          <w:sz w:val="32"/>
        </w:rPr>
      </w:pPr>
    </w:p>
    <w:p w14:paraId="7F4F0C9F" w14:textId="55393821" w:rsidR="00BC34D5" w:rsidRDefault="00BC34D5" w:rsidP="00BC34D5">
      <w:pPr>
        <w:rPr>
          <w:sz w:val="32"/>
        </w:rPr>
      </w:pPr>
      <w:r w:rsidRPr="00BC34D5">
        <w:rPr>
          <w:b/>
          <w:sz w:val="32"/>
        </w:rPr>
        <w:t>Task 3</w:t>
      </w:r>
      <w:r w:rsidRPr="00BC34D5">
        <w:rPr>
          <w:sz w:val="32"/>
        </w:rPr>
        <w:t xml:space="preserve"> – Write a ladder logic program to control your factory process</w:t>
      </w:r>
    </w:p>
    <w:p w14:paraId="0F2B1B10" w14:textId="0F2C3EC8" w:rsidR="00AB3D96" w:rsidRDefault="00AB3D96" w:rsidP="00AB3D96">
      <w:pPr>
        <w:jc w:val="center"/>
        <w:rPr>
          <w:sz w:val="24"/>
          <w:szCs w:val="18"/>
        </w:rPr>
      </w:pPr>
      <w:r>
        <w:rPr>
          <w:sz w:val="24"/>
          <w:szCs w:val="18"/>
        </w:rPr>
        <w:t xml:space="preserve">Network 1 is automatically generated and is used to so the PLC can communicate with the program. </w:t>
      </w:r>
    </w:p>
    <w:p w14:paraId="2F712878" w14:textId="4D8D278A" w:rsidR="00AB3D96" w:rsidRPr="00AB3D96" w:rsidRDefault="00AB3D96" w:rsidP="00AB3D96">
      <w:pPr>
        <w:jc w:val="center"/>
        <w:rPr>
          <w:sz w:val="24"/>
          <w:szCs w:val="18"/>
        </w:rPr>
      </w:pPr>
      <w:r>
        <w:rPr>
          <w:sz w:val="24"/>
          <w:szCs w:val="18"/>
        </w:rPr>
        <w:t xml:space="preserve">Network 2 is used to start the system, once the start button is pressed the traffic light starts, the </w:t>
      </w:r>
      <w:r w:rsidR="00A82853">
        <w:rPr>
          <w:sz w:val="24"/>
          <w:szCs w:val="18"/>
        </w:rPr>
        <w:t>siren sounds and the</w:t>
      </w:r>
      <w:r>
        <w:rPr>
          <w:sz w:val="24"/>
          <w:szCs w:val="18"/>
        </w:rPr>
        <w:t xml:space="preserve"> system operates, once the stop button is pressed the system will stop. </w:t>
      </w:r>
    </w:p>
    <w:p w14:paraId="16A421E1" w14:textId="3B32AD6E" w:rsidR="00BC34D5" w:rsidRDefault="00BC34D5" w:rsidP="00BC34D5">
      <w:pPr>
        <w:rPr>
          <w:sz w:val="32"/>
        </w:rPr>
      </w:pPr>
      <w:r>
        <w:rPr>
          <w:noProof/>
        </w:rPr>
        <w:drawing>
          <wp:inline distT="0" distB="0" distL="0" distR="0" wp14:anchorId="4F8736DC" wp14:editId="11506679">
            <wp:extent cx="5731510" cy="12446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244600"/>
                    </a:xfrm>
                    <a:prstGeom prst="rect">
                      <a:avLst/>
                    </a:prstGeom>
                  </pic:spPr>
                </pic:pic>
              </a:graphicData>
            </a:graphic>
          </wp:inline>
        </w:drawing>
      </w:r>
    </w:p>
    <w:p w14:paraId="223415B3" w14:textId="65C72722" w:rsidR="00A82853" w:rsidRPr="00A82853" w:rsidRDefault="00A82853" w:rsidP="00A82853">
      <w:pPr>
        <w:jc w:val="center"/>
        <w:rPr>
          <w:sz w:val="24"/>
          <w:szCs w:val="18"/>
        </w:rPr>
      </w:pPr>
      <w:r>
        <w:rPr>
          <w:sz w:val="24"/>
          <w:szCs w:val="18"/>
        </w:rPr>
        <w:t xml:space="preserve">Network 3 is used to operate the conveyor belts. Once the system operates the conveyors activate sequentially. </w:t>
      </w:r>
    </w:p>
    <w:p w14:paraId="31B480CB" w14:textId="77777777" w:rsidR="00BC34D5" w:rsidRPr="00BC34D5" w:rsidRDefault="00BC34D5" w:rsidP="003672C0">
      <w:pPr>
        <w:jc w:val="center"/>
        <w:rPr>
          <w:sz w:val="36"/>
        </w:rPr>
      </w:pPr>
      <w:r>
        <w:rPr>
          <w:noProof/>
        </w:rPr>
        <w:drawing>
          <wp:inline distT="0" distB="0" distL="0" distR="0" wp14:anchorId="5477ED8C" wp14:editId="17E0F98A">
            <wp:extent cx="5731510" cy="2467610"/>
            <wp:effectExtent l="0" t="0" r="254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467610"/>
                    </a:xfrm>
                    <a:prstGeom prst="rect">
                      <a:avLst/>
                    </a:prstGeom>
                  </pic:spPr>
                </pic:pic>
              </a:graphicData>
            </a:graphic>
          </wp:inline>
        </w:drawing>
      </w:r>
    </w:p>
    <w:p w14:paraId="74BDAD3B" w14:textId="243529A1" w:rsidR="00BC34D5" w:rsidRDefault="00BC34D5" w:rsidP="003672C0">
      <w:pPr>
        <w:jc w:val="center"/>
        <w:rPr>
          <w:sz w:val="24"/>
        </w:rPr>
      </w:pPr>
      <w:r>
        <w:rPr>
          <w:noProof/>
        </w:rPr>
        <w:lastRenderedPageBreak/>
        <w:drawing>
          <wp:inline distT="0" distB="0" distL="0" distR="0" wp14:anchorId="2CD1E944" wp14:editId="0BEEB025">
            <wp:extent cx="5731510" cy="2870835"/>
            <wp:effectExtent l="0" t="0" r="254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870835"/>
                    </a:xfrm>
                    <a:prstGeom prst="rect">
                      <a:avLst/>
                    </a:prstGeom>
                  </pic:spPr>
                </pic:pic>
              </a:graphicData>
            </a:graphic>
          </wp:inline>
        </w:drawing>
      </w:r>
    </w:p>
    <w:p w14:paraId="2BABA732" w14:textId="2E6A0750" w:rsidR="00BC34D5" w:rsidRDefault="00A82853" w:rsidP="00A82853">
      <w:pPr>
        <w:jc w:val="center"/>
        <w:rPr>
          <w:sz w:val="24"/>
        </w:rPr>
      </w:pPr>
      <w:r>
        <w:rPr>
          <w:sz w:val="24"/>
        </w:rPr>
        <w:t>Network 4 is how the traffic lights work and in what order they activate.</w:t>
      </w:r>
    </w:p>
    <w:p w14:paraId="11027385" w14:textId="26167528" w:rsidR="00A82853" w:rsidRDefault="00C0145B" w:rsidP="003672C0">
      <w:pPr>
        <w:jc w:val="center"/>
        <w:rPr>
          <w:sz w:val="24"/>
        </w:rPr>
      </w:pPr>
      <w:r>
        <w:rPr>
          <w:noProof/>
        </w:rPr>
        <w:drawing>
          <wp:inline distT="0" distB="0" distL="0" distR="0" wp14:anchorId="5EE83822" wp14:editId="0DBE4F24">
            <wp:extent cx="5731510" cy="151003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510030"/>
                    </a:xfrm>
                    <a:prstGeom prst="rect">
                      <a:avLst/>
                    </a:prstGeom>
                  </pic:spPr>
                </pic:pic>
              </a:graphicData>
            </a:graphic>
          </wp:inline>
        </w:drawing>
      </w:r>
    </w:p>
    <w:p w14:paraId="46995014" w14:textId="5B2E4183" w:rsidR="00A82853" w:rsidRDefault="00A82853" w:rsidP="003672C0">
      <w:pPr>
        <w:jc w:val="center"/>
        <w:rPr>
          <w:sz w:val="24"/>
        </w:rPr>
      </w:pPr>
      <w:r>
        <w:rPr>
          <w:sz w:val="24"/>
        </w:rPr>
        <w:t>Network 5</w:t>
      </w:r>
      <w:r w:rsidR="002229CA">
        <w:rPr>
          <w:sz w:val="24"/>
        </w:rPr>
        <w:t xml:space="preserve"> &amp; 6</w:t>
      </w:r>
      <w:r>
        <w:rPr>
          <w:sz w:val="24"/>
        </w:rPr>
        <w:t xml:space="preserve"> </w:t>
      </w:r>
      <w:r w:rsidR="002229CA">
        <w:rPr>
          <w:sz w:val="24"/>
        </w:rPr>
        <w:t>link the alarms and warnings to the Root, Engineering and Warning Screens.</w:t>
      </w:r>
    </w:p>
    <w:p w14:paraId="0703A869" w14:textId="77777777" w:rsidR="002229CA" w:rsidRDefault="00C0145B" w:rsidP="003672C0">
      <w:pPr>
        <w:jc w:val="center"/>
        <w:rPr>
          <w:sz w:val="24"/>
        </w:rPr>
      </w:pPr>
      <w:r>
        <w:rPr>
          <w:noProof/>
        </w:rPr>
        <w:drawing>
          <wp:inline distT="0" distB="0" distL="0" distR="0" wp14:anchorId="58EEC2F0" wp14:editId="5AB94721">
            <wp:extent cx="5731510" cy="134937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349375"/>
                    </a:xfrm>
                    <a:prstGeom prst="rect">
                      <a:avLst/>
                    </a:prstGeom>
                  </pic:spPr>
                </pic:pic>
              </a:graphicData>
            </a:graphic>
          </wp:inline>
        </w:drawing>
      </w:r>
      <w:r>
        <w:rPr>
          <w:noProof/>
        </w:rPr>
        <w:drawing>
          <wp:inline distT="0" distB="0" distL="0" distR="0" wp14:anchorId="10EAA3F1" wp14:editId="14A01E0F">
            <wp:extent cx="5731510" cy="1914525"/>
            <wp:effectExtent l="0" t="0" r="254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b="7855"/>
                    <a:stretch/>
                  </pic:blipFill>
                  <pic:spPr bwMode="auto">
                    <a:xfrm>
                      <a:off x="0" y="0"/>
                      <a:ext cx="5731510" cy="1914525"/>
                    </a:xfrm>
                    <a:prstGeom prst="rect">
                      <a:avLst/>
                    </a:prstGeom>
                    <a:ln>
                      <a:noFill/>
                    </a:ln>
                    <a:extLst>
                      <a:ext uri="{53640926-AAD7-44D8-BBD7-CCE9431645EC}">
                        <a14:shadowObscured xmlns:a14="http://schemas.microsoft.com/office/drawing/2010/main"/>
                      </a:ext>
                    </a:extLst>
                  </pic:spPr>
                </pic:pic>
              </a:graphicData>
            </a:graphic>
          </wp:inline>
        </w:drawing>
      </w:r>
    </w:p>
    <w:p w14:paraId="53726BB2" w14:textId="679A6DE5" w:rsidR="002229CA" w:rsidRDefault="002229CA" w:rsidP="003672C0">
      <w:pPr>
        <w:jc w:val="center"/>
        <w:rPr>
          <w:sz w:val="24"/>
        </w:rPr>
      </w:pPr>
    </w:p>
    <w:p w14:paraId="1874B025" w14:textId="76C2A8F9" w:rsidR="002229CA" w:rsidRDefault="002229CA" w:rsidP="002229CA">
      <w:pPr>
        <w:jc w:val="center"/>
        <w:rPr>
          <w:sz w:val="24"/>
        </w:rPr>
      </w:pPr>
      <w:r>
        <w:rPr>
          <w:sz w:val="24"/>
        </w:rPr>
        <w:lastRenderedPageBreak/>
        <w:t>Network 7 is where the pusher is linked to be activated by the senor and push the large box onto the conveyor, and network 8 is used to activate pusher 2 and push the medium/small boxes onto the other conveyor.</w:t>
      </w:r>
    </w:p>
    <w:p w14:paraId="0B904326" w14:textId="75B224DA" w:rsidR="002229CA" w:rsidRDefault="00C0145B" w:rsidP="002229CA">
      <w:pPr>
        <w:jc w:val="center"/>
        <w:rPr>
          <w:sz w:val="24"/>
        </w:rPr>
      </w:pPr>
      <w:r>
        <w:rPr>
          <w:noProof/>
        </w:rPr>
        <w:drawing>
          <wp:inline distT="0" distB="0" distL="0" distR="0" wp14:anchorId="5DADE031" wp14:editId="727EA139">
            <wp:extent cx="5731510" cy="164338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643380"/>
                    </a:xfrm>
                    <a:prstGeom prst="rect">
                      <a:avLst/>
                    </a:prstGeom>
                  </pic:spPr>
                </pic:pic>
              </a:graphicData>
            </a:graphic>
          </wp:inline>
        </w:drawing>
      </w:r>
      <w:r w:rsidR="00A17D78">
        <w:rPr>
          <w:noProof/>
        </w:rPr>
        <w:drawing>
          <wp:inline distT="0" distB="0" distL="0" distR="0" wp14:anchorId="7EFBF759" wp14:editId="234D040D">
            <wp:extent cx="5731510" cy="1347470"/>
            <wp:effectExtent l="0" t="0" r="254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347470"/>
                    </a:xfrm>
                    <a:prstGeom prst="rect">
                      <a:avLst/>
                    </a:prstGeom>
                  </pic:spPr>
                </pic:pic>
              </a:graphicData>
            </a:graphic>
          </wp:inline>
        </w:drawing>
      </w:r>
    </w:p>
    <w:p w14:paraId="56CD85A6" w14:textId="1DA7BC2A" w:rsidR="002229CA" w:rsidRDefault="002229CA" w:rsidP="003672C0">
      <w:pPr>
        <w:jc w:val="center"/>
        <w:rPr>
          <w:sz w:val="24"/>
        </w:rPr>
      </w:pPr>
      <w:r>
        <w:rPr>
          <w:sz w:val="24"/>
        </w:rPr>
        <w:t xml:space="preserve">Network 9 is used in order to stop the small or medium box and the weighing scales conveyor, take a measurement and display it on the digital display. </w:t>
      </w:r>
    </w:p>
    <w:p w14:paraId="3FBC199A" w14:textId="2E2F0961" w:rsidR="002229CA" w:rsidRDefault="00A17D78" w:rsidP="003672C0">
      <w:pPr>
        <w:jc w:val="center"/>
        <w:rPr>
          <w:sz w:val="24"/>
        </w:rPr>
      </w:pPr>
      <w:r>
        <w:rPr>
          <w:noProof/>
        </w:rPr>
        <w:drawing>
          <wp:inline distT="0" distB="0" distL="0" distR="0" wp14:anchorId="5CA11DCB" wp14:editId="2C00E1FE">
            <wp:extent cx="5731510" cy="200533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005330"/>
                    </a:xfrm>
                    <a:prstGeom prst="rect">
                      <a:avLst/>
                    </a:prstGeom>
                  </pic:spPr>
                </pic:pic>
              </a:graphicData>
            </a:graphic>
          </wp:inline>
        </w:drawing>
      </w:r>
    </w:p>
    <w:p w14:paraId="5D879F4F" w14:textId="4E3CAB77" w:rsidR="002229CA" w:rsidRDefault="002229CA" w:rsidP="003672C0">
      <w:pPr>
        <w:jc w:val="center"/>
        <w:rPr>
          <w:sz w:val="24"/>
        </w:rPr>
      </w:pPr>
    </w:p>
    <w:p w14:paraId="088AE035" w14:textId="52C7FAEA" w:rsidR="002229CA" w:rsidRDefault="002229CA" w:rsidP="003672C0">
      <w:pPr>
        <w:jc w:val="center"/>
        <w:rPr>
          <w:sz w:val="24"/>
        </w:rPr>
      </w:pPr>
    </w:p>
    <w:p w14:paraId="5CF1BC8C" w14:textId="40DB2305" w:rsidR="002229CA" w:rsidRDefault="002229CA" w:rsidP="003672C0">
      <w:pPr>
        <w:jc w:val="center"/>
        <w:rPr>
          <w:sz w:val="24"/>
        </w:rPr>
      </w:pPr>
    </w:p>
    <w:p w14:paraId="31DB60B1" w14:textId="48193307" w:rsidR="002229CA" w:rsidRDefault="002229CA" w:rsidP="003672C0">
      <w:pPr>
        <w:jc w:val="center"/>
        <w:rPr>
          <w:sz w:val="24"/>
        </w:rPr>
      </w:pPr>
    </w:p>
    <w:p w14:paraId="09C76D63" w14:textId="42BC1A46" w:rsidR="002229CA" w:rsidRDefault="002229CA" w:rsidP="003672C0">
      <w:pPr>
        <w:jc w:val="center"/>
        <w:rPr>
          <w:sz w:val="24"/>
        </w:rPr>
      </w:pPr>
    </w:p>
    <w:p w14:paraId="4548C8D2" w14:textId="144CEE84" w:rsidR="002229CA" w:rsidRDefault="002229CA" w:rsidP="003672C0">
      <w:pPr>
        <w:jc w:val="center"/>
        <w:rPr>
          <w:sz w:val="24"/>
        </w:rPr>
      </w:pPr>
    </w:p>
    <w:p w14:paraId="666709B4" w14:textId="19EC30BC" w:rsidR="002229CA" w:rsidRDefault="002229CA" w:rsidP="003672C0">
      <w:pPr>
        <w:jc w:val="center"/>
        <w:rPr>
          <w:sz w:val="24"/>
        </w:rPr>
      </w:pPr>
    </w:p>
    <w:p w14:paraId="3DD33F0F" w14:textId="1465BA46" w:rsidR="002229CA" w:rsidRDefault="002229CA" w:rsidP="003672C0">
      <w:pPr>
        <w:jc w:val="center"/>
        <w:rPr>
          <w:sz w:val="24"/>
        </w:rPr>
      </w:pPr>
      <w:r>
        <w:rPr>
          <w:sz w:val="24"/>
        </w:rPr>
        <w:lastRenderedPageBreak/>
        <w:t>Network 10 activates the pop up sorter and allows the system to divert a box left or right based on if it is a small a medium sized box using its weight.</w:t>
      </w:r>
    </w:p>
    <w:p w14:paraId="27C8A2DF" w14:textId="77777777" w:rsidR="002229CA" w:rsidRDefault="00A17D78" w:rsidP="003672C0">
      <w:pPr>
        <w:jc w:val="center"/>
        <w:rPr>
          <w:sz w:val="24"/>
        </w:rPr>
      </w:pPr>
      <w:r>
        <w:rPr>
          <w:noProof/>
        </w:rPr>
        <w:drawing>
          <wp:inline distT="0" distB="0" distL="0" distR="0" wp14:anchorId="38EAA0AB" wp14:editId="1C22A055">
            <wp:extent cx="5731510" cy="2353945"/>
            <wp:effectExtent l="0" t="0" r="254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353945"/>
                    </a:xfrm>
                    <a:prstGeom prst="rect">
                      <a:avLst/>
                    </a:prstGeom>
                  </pic:spPr>
                </pic:pic>
              </a:graphicData>
            </a:graphic>
          </wp:inline>
        </w:drawing>
      </w:r>
    </w:p>
    <w:p w14:paraId="0108E5E7" w14:textId="4D6881CB" w:rsidR="00DC357F" w:rsidRDefault="002229CA" w:rsidP="00DC357F">
      <w:pPr>
        <w:jc w:val="center"/>
        <w:rPr>
          <w:sz w:val="24"/>
        </w:rPr>
      </w:pPr>
      <w:r>
        <w:rPr>
          <w:sz w:val="24"/>
        </w:rPr>
        <w:t>Network 11 reactivates the scale conveyor after the pop up sorter is configured ready to reset and weight the next box.</w:t>
      </w:r>
    </w:p>
    <w:p w14:paraId="1E0D5C40" w14:textId="3D482F66" w:rsidR="00DC357F" w:rsidRDefault="00A17D78" w:rsidP="003672C0">
      <w:pPr>
        <w:jc w:val="center"/>
        <w:rPr>
          <w:sz w:val="24"/>
        </w:rPr>
      </w:pPr>
      <w:r>
        <w:rPr>
          <w:noProof/>
        </w:rPr>
        <w:drawing>
          <wp:inline distT="0" distB="0" distL="0" distR="0" wp14:anchorId="776D990B" wp14:editId="429535BB">
            <wp:extent cx="5731510" cy="180975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809750"/>
                    </a:xfrm>
                    <a:prstGeom prst="rect">
                      <a:avLst/>
                    </a:prstGeom>
                  </pic:spPr>
                </pic:pic>
              </a:graphicData>
            </a:graphic>
          </wp:inline>
        </w:drawing>
      </w:r>
    </w:p>
    <w:p w14:paraId="154F3B84" w14:textId="7CED8A53" w:rsidR="00DC357F" w:rsidRDefault="00DC357F" w:rsidP="003672C0">
      <w:pPr>
        <w:jc w:val="center"/>
        <w:rPr>
          <w:sz w:val="24"/>
        </w:rPr>
      </w:pPr>
    </w:p>
    <w:p w14:paraId="3FE09FFE" w14:textId="2766A745" w:rsidR="00DC357F" w:rsidRDefault="00DC357F" w:rsidP="003672C0">
      <w:pPr>
        <w:jc w:val="center"/>
        <w:rPr>
          <w:sz w:val="24"/>
        </w:rPr>
      </w:pPr>
    </w:p>
    <w:p w14:paraId="282BCD4C" w14:textId="336F9E2C" w:rsidR="00DC357F" w:rsidRDefault="00DC357F" w:rsidP="003672C0">
      <w:pPr>
        <w:jc w:val="center"/>
        <w:rPr>
          <w:sz w:val="24"/>
        </w:rPr>
      </w:pPr>
    </w:p>
    <w:p w14:paraId="5C13D559" w14:textId="7FECAF97" w:rsidR="00DC357F" w:rsidRDefault="00DC357F" w:rsidP="003672C0">
      <w:pPr>
        <w:jc w:val="center"/>
        <w:rPr>
          <w:sz w:val="24"/>
        </w:rPr>
      </w:pPr>
    </w:p>
    <w:p w14:paraId="36192227" w14:textId="7D3FF407" w:rsidR="00DC357F" w:rsidRDefault="00DC357F" w:rsidP="003672C0">
      <w:pPr>
        <w:jc w:val="center"/>
        <w:rPr>
          <w:sz w:val="24"/>
        </w:rPr>
      </w:pPr>
    </w:p>
    <w:p w14:paraId="1981A3C9" w14:textId="1D751796" w:rsidR="00DC357F" w:rsidRDefault="00DC357F" w:rsidP="003672C0">
      <w:pPr>
        <w:jc w:val="center"/>
        <w:rPr>
          <w:sz w:val="24"/>
        </w:rPr>
      </w:pPr>
    </w:p>
    <w:p w14:paraId="3016867F" w14:textId="6B328808" w:rsidR="00DC357F" w:rsidRDefault="00DC357F" w:rsidP="003672C0">
      <w:pPr>
        <w:jc w:val="center"/>
        <w:rPr>
          <w:sz w:val="24"/>
        </w:rPr>
      </w:pPr>
    </w:p>
    <w:p w14:paraId="0C998934" w14:textId="793151C0" w:rsidR="00DC357F" w:rsidRDefault="00DC357F" w:rsidP="003672C0">
      <w:pPr>
        <w:jc w:val="center"/>
        <w:rPr>
          <w:sz w:val="24"/>
        </w:rPr>
      </w:pPr>
    </w:p>
    <w:p w14:paraId="741A25FD" w14:textId="2A3042D6" w:rsidR="00DC357F" w:rsidRDefault="00DC357F" w:rsidP="003672C0">
      <w:pPr>
        <w:jc w:val="center"/>
        <w:rPr>
          <w:sz w:val="24"/>
        </w:rPr>
      </w:pPr>
    </w:p>
    <w:p w14:paraId="1880E330" w14:textId="23985AF1" w:rsidR="00DC357F" w:rsidRDefault="00DC357F" w:rsidP="003672C0">
      <w:pPr>
        <w:jc w:val="center"/>
        <w:rPr>
          <w:sz w:val="24"/>
        </w:rPr>
      </w:pPr>
    </w:p>
    <w:p w14:paraId="26E5935D" w14:textId="77777777" w:rsidR="00DC357F" w:rsidRDefault="00DC357F" w:rsidP="003672C0">
      <w:pPr>
        <w:jc w:val="center"/>
        <w:rPr>
          <w:sz w:val="24"/>
        </w:rPr>
      </w:pPr>
    </w:p>
    <w:p w14:paraId="5B4D87BD" w14:textId="35BB96BB" w:rsidR="00DC357F" w:rsidRDefault="00DC357F" w:rsidP="003672C0">
      <w:pPr>
        <w:jc w:val="center"/>
        <w:rPr>
          <w:sz w:val="24"/>
        </w:rPr>
      </w:pPr>
      <w:r>
        <w:rPr>
          <w:sz w:val="24"/>
        </w:rPr>
        <w:lastRenderedPageBreak/>
        <w:t>Network 12 was used in order to operate the counter on the root screen, as a box it the sensor the counter would add 1 and continue to count up</w:t>
      </w:r>
    </w:p>
    <w:p w14:paraId="1EF3C489" w14:textId="08C78EF2" w:rsidR="00DC357F" w:rsidRDefault="00A17D78" w:rsidP="003672C0">
      <w:pPr>
        <w:jc w:val="center"/>
        <w:rPr>
          <w:sz w:val="24"/>
        </w:rPr>
      </w:pPr>
      <w:r>
        <w:rPr>
          <w:noProof/>
        </w:rPr>
        <w:drawing>
          <wp:inline distT="0" distB="0" distL="0" distR="0" wp14:anchorId="713B0ECA" wp14:editId="01B33CA5">
            <wp:extent cx="5731510" cy="1522730"/>
            <wp:effectExtent l="0" t="0" r="254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522730"/>
                    </a:xfrm>
                    <a:prstGeom prst="rect">
                      <a:avLst/>
                    </a:prstGeom>
                  </pic:spPr>
                </pic:pic>
              </a:graphicData>
            </a:graphic>
          </wp:inline>
        </w:drawing>
      </w:r>
    </w:p>
    <w:p w14:paraId="6AC37EDA" w14:textId="5362BB6E" w:rsidR="00DC357F" w:rsidRDefault="00DC357F" w:rsidP="003672C0">
      <w:pPr>
        <w:jc w:val="center"/>
        <w:rPr>
          <w:sz w:val="24"/>
        </w:rPr>
      </w:pPr>
      <w:r>
        <w:rPr>
          <w:sz w:val="24"/>
        </w:rPr>
        <w:t>Network 13 was in place in order to reset the total count when the button was placed on the engineering screen</w:t>
      </w:r>
    </w:p>
    <w:p w14:paraId="38EDC48F" w14:textId="149A7280" w:rsidR="00C53B14" w:rsidRDefault="00A17D78" w:rsidP="003672C0">
      <w:pPr>
        <w:jc w:val="center"/>
        <w:rPr>
          <w:sz w:val="24"/>
        </w:rPr>
      </w:pPr>
      <w:r>
        <w:rPr>
          <w:noProof/>
        </w:rPr>
        <w:drawing>
          <wp:inline distT="0" distB="0" distL="0" distR="0" wp14:anchorId="542A30B9" wp14:editId="719C1E8B">
            <wp:extent cx="5731510" cy="1443990"/>
            <wp:effectExtent l="0" t="0" r="254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443990"/>
                    </a:xfrm>
                    <a:prstGeom prst="rect">
                      <a:avLst/>
                    </a:prstGeom>
                  </pic:spPr>
                </pic:pic>
              </a:graphicData>
            </a:graphic>
          </wp:inline>
        </w:drawing>
      </w:r>
    </w:p>
    <w:p w14:paraId="04275618" w14:textId="3F0C7E9D" w:rsidR="00C53B14" w:rsidRDefault="00C53B14" w:rsidP="003672C0">
      <w:pPr>
        <w:jc w:val="center"/>
        <w:rPr>
          <w:sz w:val="24"/>
        </w:rPr>
      </w:pPr>
    </w:p>
    <w:p w14:paraId="5D622BD1" w14:textId="1A37E884" w:rsidR="00C53B14" w:rsidRDefault="00C53B14" w:rsidP="003672C0">
      <w:pPr>
        <w:jc w:val="center"/>
        <w:rPr>
          <w:sz w:val="24"/>
        </w:rPr>
      </w:pPr>
    </w:p>
    <w:p w14:paraId="6DDFBF88" w14:textId="3BC3AB5C" w:rsidR="00C53B14" w:rsidRDefault="00C53B14" w:rsidP="003672C0">
      <w:pPr>
        <w:jc w:val="center"/>
        <w:rPr>
          <w:sz w:val="24"/>
        </w:rPr>
      </w:pPr>
    </w:p>
    <w:p w14:paraId="5C91B213" w14:textId="5C6971F2" w:rsidR="00C53B14" w:rsidRDefault="00C53B14" w:rsidP="003672C0">
      <w:pPr>
        <w:jc w:val="center"/>
        <w:rPr>
          <w:sz w:val="24"/>
        </w:rPr>
      </w:pPr>
    </w:p>
    <w:p w14:paraId="54453218" w14:textId="7D9FB31C" w:rsidR="00C53B14" w:rsidRDefault="00C53B14" w:rsidP="003672C0">
      <w:pPr>
        <w:jc w:val="center"/>
        <w:rPr>
          <w:sz w:val="24"/>
        </w:rPr>
      </w:pPr>
    </w:p>
    <w:p w14:paraId="72A724B1" w14:textId="11378D52" w:rsidR="00C53B14" w:rsidRDefault="00C53B14" w:rsidP="003672C0">
      <w:pPr>
        <w:jc w:val="center"/>
        <w:rPr>
          <w:sz w:val="24"/>
        </w:rPr>
      </w:pPr>
    </w:p>
    <w:p w14:paraId="1B352F60" w14:textId="62672C45" w:rsidR="00C53B14" w:rsidRDefault="00C53B14" w:rsidP="003672C0">
      <w:pPr>
        <w:jc w:val="center"/>
        <w:rPr>
          <w:sz w:val="24"/>
        </w:rPr>
      </w:pPr>
    </w:p>
    <w:p w14:paraId="2B1A4E53" w14:textId="2B3B9846" w:rsidR="00C53B14" w:rsidRDefault="00C53B14" w:rsidP="003672C0">
      <w:pPr>
        <w:jc w:val="center"/>
        <w:rPr>
          <w:sz w:val="24"/>
        </w:rPr>
      </w:pPr>
    </w:p>
    <w:p w14:paraId="284D9245" w14:textId="42F11691" w:rsidR="00C53B14" w:rsidRDefault="00C53B14" w:rsidP="003672C0">
      <w:pPr>
        <w:jc w:val="center"/>
        <w:rPr>
          <w:sz w:val="24"/>
        </w:rPr>
      </w:pPr>
    </w:p>
    <w:p w14:paraId="35FB86AD" w14:textId="0D6A7810" w:rsidR="00C53B14" w:rsidRDefault="00C53B14" w:rsidP="003672C0">
      <w:pPr>
        <w:jc w:val="center"/>
        <w:rPr>
          <w:sz w:val="24"/>
        </w:rPr>
      </w:pPr>
    </w:p>
    <w:p w14:paraId="488CAFCA" w14:textId="5840B824" w:rsidR="00C53B14" w:rsidRDefault="00C53B14" w:rsidP="003672C0">
      <w:pPr>
        <w:jc w:val="center"/>
        <w:rPr>
          <w:sz w:val="24"/>
        </w:rPr>
      </w:pPr>
    </w:p>
    <w:p w14:paraId="45E51C29" w14:textId="01763DFF" w:rsidR="00C53B14" w:rsidRDefault="00C53B14" w:rsidP="003672C0">
      <w:pPr>
        <w:jc w:val="center"/>
        <w:rPr>
          <w:sz w:val="24"/>
        </w:rPr>
      </w:pPr>
    </w:p>
    <w:p w14:paraId="3034FEBC" w14:textId="7C1D3462" w:rsidR="00C53B14" w:rsidRDefault="00C53B14" w:rsidP="003672C0">
      <w:pPr>
        <w:jc w:val="center"/>
        <w:rPr>
          <w:sz w:val="24"/>
        </w:rPr>
      </w:pPr>
    </w:p>
    <w:p w14:paraId="076F80E3" w14:textId="5BB04846" w:rsidR="00C53B14" w:rsidRDefault="00C53B14" w:rsidP="003672C0">
      <w:pPr>
        <w:jc w:val="center"/>
        <w:rPr>
          <w:sz w:val="24"/>
        </w:rPr>
      </w:pPr>
    </w:p>
    <w:p w14:paraId="14D18E08" w14:textId="46429243" w:rsidR="00C53B14" w:rsidRDefault="00C53B14" w:rsidP="003672C0">
      <w:pPr>
        <w:jc w:val="center"/>
        <w:rPr>
          <w:sz w:val="24"/>
        </w:rPr>
      </w:pPr>
    </w:p>
    <w:p w14:paraId="02F1E784" w14:textId="64935332" w:rsidR="00C53B14" w:rsidRDefault="001320C2" w:rsidP="003672C0">
      <w:pPr>
        <w:jc w:val="center"/>
        <w:rPr>
          <w:sz w:val="24"/>
        </w:rPr>
      </w:pPr>
      <w:r>
        <w:rPr>
          <w:sz w:val="24"/>
        </w:rPr>
        <w:lastRenderedPageBreak/>
        <w:t>Network 14 &amp; 15 is for the large box error counter, when the box hits the pusher A sensor 1 is added to the error counter, once the box hits sensor E the 1 is removed and box is delivered. If the box does not hit the senor the 1 stays in place, on the engineering screen I can set warning and alarm sensors. If the error counter hits its pre-set, e.g. 5, the warning light is activated, once it hits the alarm pre-set, e.g. 8, the system is stopped.</w:t>
      </w:r>
    </w:p>
    <w:p w14:paraId="20E6EA5B" w14:textId="77777777" w:rsidR="001320C2" w:rsidRDefault="00A17D78" w:rsidP="003672C0">
      <w:pPr>
        <w:jc w:val="center"/>
        <w:rPr>
          <w:sz w:val="24"/>
        </w:rPr>
      </w:pPr>
      <w:r>
        <w:rPr>
          <w:noProof/>
        </w:rPr>
        <w:drawing>
          <wp:inline distT="0" distB="0" distL="0" distR="0" wp14:anchorId="0D4CBC93" wp14:editId="53EB1377">
            <wp:extent cx="5731510" cy="3119755"/>
            <wp:effectExtent l="0" t="0" r="254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19755"/>
                    </a:xfrm>
                    <a:prstGeom prst="rect">
                      <a:avLst/>
                    </a:prstGeom>
                  </pic:spPr>
                </pic:pic>
              </a:graphicData>
            </a:graphic>
          </wp:inline>
        </w:drawing>
      </w:r>
      <w:r>
        <w:rPr>
          <w:noProof/>
        </w:rPr>
        <w:drawing>
          <wp:inline distT="0" distB="0" distL="0" distR="0" wp14:anchorId="7C56A1AE" wp14:editId="22858E2B">
            <wp:extent cx="5731510" cy="293814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938145"/>
                    </a:xfrm>
                    <a:prstGeom prst="rect">
                      <a:avLst/>
                    </a:prstGeom>
                  </pic:spPr>
                </pic:pic>
              </a:graphicData>
            </a:graphic>
          </wp:inline>
        </w:drawing>
      </w:r>
    </w:p>
    <w:p w14:paraId="4346FFC8" w14:textId="77777777" w:rsidR="001320C2" w:rsidRDefault="001320C2" w:rsidP="003672C0">
      <w:pPr>
        <w:jc w:val="center"/>
        <w:rPr>
          <w:sz w:val="24"/>
        </w:rPr>
      </w:pPr>
    </w:p>
    <w:p w14:paraId="504BF84B" w14:textId="0D814185" w:rsidR="001320C2" w:rsidRDefault="001320C2" w:rsidP="003672C0">
      <w:pPr>
        <w:jc w:val="center"/>
        <w:rPr>
          <w:sz w:val="24"/>
        </w:rPr>
      </w:pPr>
    </w:p>
    <w:p w14:paraId="32BB50DA" w14:textId="57198440" w:rsidR="001320C2" w:rsidRDefault="001320C2" w:rsidP="003672C0">
      <w:pPr>
        <w:jc w:val="center"/>
        <w:rPr>
          <w:sz w:val="24"/>
        </w:rPr>
      </w:pPr>
    </w:p>
    <w:p w14:paraId="08F368EA" w14:textId="7D0C8E6E" w:rsidR="001320C2" w:rsidRDefault="001320C2" w:rsidP="003672C0">
      <w:pPr>
        <w:jc w:val="center"/>
        <w:rPr>
          <w:sz w:val="24"/>
        </w:rPr>
      </w:pPr>
    </w:p>
    <w:p w14:paraId="65C0FF5B" w14:textId="38112764" w:rsidR="001320C2" w:rsidRDefault="001320C2" w:rsidP="003672C0">
      <w:pPr>
        <w:jc w:val="center"/>
        <w:rPr>
          <w:sz w:val="24"/>
        </w:rPr>
      </w:pPr>
    </w:p>
    <w:p w14:paraId="0520FF4C" w14:textId="131BDDA5" w:rsidR="001320C2" w:rsidRDefault="001320C2" w:rsidP="003672C0">
      <w:pPr>
        <w:jc w:val="center"/>
        <w:rPr>
          <w:sz w:val="24"/>
        </w:rPr>
      </w:pPr>
      <w:r>
        <w:rPr>
          <w:sz w:val="24"/>
        </w:rPr>
        <w:lastRenderedPageBreak/>
        <w:t xml:space="preserve">Network 16 &amp; 17 </w:t>
      </w:r>
      <w:r>
        <w:rPr>
          <w:sz w:val="24"/>
        </w:rPr>
        <w:t xml:space="preserve">is for the </w:t>
      </w:r>
      <w:r>
        <w:rPr>
          <w:sz w:val="24"/>
        </w:rPr>
        <w:t>Medium/Small</w:t>
      </w:r>
      <w:r>
        <w:rPr>
          <w:sz w:val="24"/>
        </w:rPr>
        <w:t xml:space="preserve"> error counter, when the box hits the pusher </w:t>
      </w:r>
      <w:r>
        <w:rPr>
          <w:sz w:val="24"/>
        </w:rPr>
        <w:t xml:space="preserve">B </w:t>
      </w:r>
      <w:r>
        <w:rPr>
          <w:sz w:val="24"/>
        </w:rPr>
        <w:t>sensor</w:t>
      </w:r>
      <w:r>
        <w:rPr>
          <w:sz w:val="24"/>
        </w:rPr>
        <w:t>,</w:t>
      </w:r>
      <w:r>
        <w:rPr>
          <w:sz w:val="24"/>
        </w:rPr>
        <w:t xml:space="preserve"> 1 is added to the error counter, once the box hits sensor E the 1 is removed and box is delivered. If the box does not hit the senor the 1 stays in place, on the engineering screen I can set warning and alarm sensors. If the error counter hits its pre-set, e.g. 5, the warning light is activated, once it hits the alarm pre-set, e.g. 8, the system is stopped.</w:t>
      </w:r>
    </w:p>
    <w:p w14:paraId="1BAD6099" w14:textId="77777777" w:rsidR="001320C2" w:rsidRDefault="00A17D78" w:rsidP="003672C0">
      <w:pPr>
        <w:jc w:val="center"/>
        <w:rPr>
          <w:sz w:val="24"/>
        </w:rPr>
      </w:pPr>
      <w:r>
        <w:rPr>
          <w:noProof/>
        </w:rPr>
        <w:drawing>
          <wp:inline distT="0" distB="0" distL="0" distR="0" wp14:anchorId="78ABC822" wp14:editId="7129A940">
            <wp:extent cx="5731510" cy="311721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117215"/>
                    </a:xfrm>
                    <a:prstGeom prst="rect">
                      <a:avLst/>
                    </a:prstGeom>
                  </pic:spPr>
                </pic:pic>
              </a:graphicData>
            </a:graphic>
          </wp:inline>
        </w:drawing>
      </w:r>
      <w:r>
        <w:rPr>
          <w:noProof/>
        </w:rPr>
        <w:drawing>
          <wp:inline distT="0" distB="0" distL="0" distR="0" wp14:anchorId="664EE17A" wp14:editId="7B2CEE71">
            <wp:extent cx="5731510" cy="343471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434715"/>
                    </a:xfrm>
                    <a:prstGeom prst="rect">
                      <a:avLst/>
                    </a:prstGeom>
                  </pic:spPr>
                </pic:pic>
              </a:graphicData>
            </a:graphic>
          </wp:inline>
        </w:drawing>
      </w:r>
    </w:p>
    <w:p w14:paraId="1D7C3BE3" w14:textId="763BA87C" w:rsidR="001320C2" w:rsidRDefault="001320C2" w:rsidP="003672C0">
      <w:pPr>
        <w:jc w:val="center"/>
        <w:rPr>
          <w:sz w:val="24"/>
        </w:rPr>
      </w:pPr>
    </w:p>
    <w:p w14:paraId="69BBA2CB" w14:textId="5E61286D" w:rsidR="001320C2" w:rsidRDefault="001320C2" w:rsidP="003672C0">
      <w:pPr>
        <w:jc w:val="center"/>
        <w:rPr>
          <w:sz w:val="24"/>
        </w:rPr>
      </w:pPr>
    </w:p>
    <w:p w14:paraId="248F0175" w14:textId="1D37B7DA" w:rsidR="001320C2" w:rsidRDefault="001320C2" w:rsidP="003672C0">
      <w:pPr>
        <w:jc w:val="center"/>
        <w:rPr>
          <w:sz w:val="24"/>
        </w:rPr>
      </w:pPr>
    </w:p>
    <w:p w14:paraId="41124DB3" w14:textId="5B12C583" w:rsidR="001320C2" w:rsidRDefault="001320C2" w:rsidP="001320C2">
      <w:pPr>
        <w:jc w:val="center"/>
        <w:rPr>
          <w:sz w:val="24"/>
        </w:rPr>
      </w:pPr>
      <w:r>
        <w:rPr>
          <w:sz w:val="24"/>
        </w:rPr>
        <w:lastRenderedPageBreak/>
        <w:t xml:space="preserve">Network </w:t>
      </w:r>
      <w:r>
        <w:rPr>
          <w:sz w:val="24"/>
        </w:rPr>
        <w:t>18</w:t>
      </w:r>
      <w:r>
        <w:rPr>
          <w:sz w:val="24"/>
        </w:rPr>
        <w:t xml:space="preserve"> &amp; 1</w:t>
      </w:r>
      <w:r>
        <w:rPr>
          <w:sz w:val="24"/>
        </w:rPr>
        <w:t>9</w:t>
      </w:r>
      <w:r>
        <w:rPr>
          <w:sz w:val="24"/>
        </w:rPr>
        <w:t xml:space="preserve"> is for the Medium/Small error counter, when the box hits the pusher B sensor, 1 is added to the error counter, once the box hits sensor E the 1 is removed and box is delivered. If the box does not hit the senor the 1 stays in place, on the engineering screen I can set warning and alarm sensors. If the error counter hits its pre-set, e.g. 5, the warning light is activated, once it hits the alarm pre-set, e.g. 8, the system is stopped.</w:t>
      </w:r>
    </w:p>
    <w:p w14:paraId="210EC17D" w14:textId="77777777" w:rsidR="001320C2" w:rsidRDefault="00A17D78" w:rsidP="001320C2">
      <w:pPr>
        <w:rPr>
          <w:sz w:val="24"/>
        </w:rPr>
      </w:pPr>
      <w:r>
        <w:rPr>
          <w:noProof/>
        </w:rPr>
        <w:drawing>
          <wp:inline distT="0" distB="0" distL="0" distR="0" wp14:anchorId="05C45F30" wp14:editId="59846AE9">
            <wp:extent cx="5731510" cy="3267075"/>
            <wp:effectExtent l="0" t="0" r="254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b="3796"/>
                    <a:stretch/>
                  </pic:blipFill>
                  <pic:spPr bwMode="auto">
                    <a:xfrm>
                      <a:off x="0" y="0"/>
                      <a:ext cx="5731510" cy="326707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8064882" wp14:editId="3418713A">
            <wp:extent cx="5731510" cy="3098800"/>
            <wp:effectExtent l="0" t="0" r="254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098800"/>
                    </a:xfrm>
                    <a:prstGeom prst="rect">
                      <a:avLst/>
                    </a:prstGeom>
                  </pic:spPr>
                </pic:pic>
              </a:graphicData>
            </a:graphic>
          </wp:inline>
        </w:drawing>
      </w:r>
    </w:p>
    <w:p w14:paraId="06C2F26B" w14:textId="60F95DB9" w:rsidR="008A7FCC" w:rsidRDefault="008A7FCC" w:rsidP="001320C2">
      <w:pPr>
        <w:rPr>
          <w:sz w:val="24"/>
        </w:rPr>
      </w:pPr>
    </w:p>
    <w:p w14:paraId="598D79A4" w14:textId="238076F3" w:rsidR="008A7FCC" w:rsidRDefault="008A7FCC" w:rsidP="001320C2">
      <w:pPr>
        <w:rPr>
          <w:sz w:val="24"/>
        </w:rPr>
      </w:pPr>
    </w:p>
    <w:p w14:paraId="1260111C" w14:textId="0A7D27EE" w:rsidR="008A7FCC" w:rsidRDefault="008A7FCC" w:rsidP="001320C2">
      <w:pPr>
        <w:rPr>
          <w:sz w:val="24"/>
        </w:rPr>
      </w:pPr>
    </w:p>
    <w:p w14:paraId="7E71973F" w14:textId="66C43828" w:rsidR="008A7FCC" w:rsidRDefault="008A7FCC" w:rsidP="001320C2">
      <w:pPr>
        <w:rPr>
          <w:sz w:val="24"/>
        </w:rPr>
      </w:pPr>
    </w:p>
    <w:p w14:paraId="10AB4282" w14:textId="5E9962E5" w:rsidR="008A7FCC" w:rsidRDefault="008A7FCC" w:rsidP="008A7FCC">
      <w:pPr>
        <w:jc w:val="center"/>
        <w:rPr>
          <w:sz w:val="24"/>
        </w:rPr>
      </w:pPr>
      <w:r>
        <w:rPr>
          <w:sz w:val="24"/>
        </w:rPr>
        <w:lastRenderedPageBreak/>
        <w:t>Network 20 this is the reset for the pallet box counter same as the networks above, once the reset button is pressed on the engineering screen the counter will reset.</w:t>
      </w:r>
    </w:p>
    <w:p w14:paraId="7339FF41" w14:textId="7FDAAE96" w:rsidR="00BC34D5" w:rsidRDefault="00A17D78" w:rsidP="001320C2">
      <w:pPr>
        <w:rPr>
          <w:sz w:val="24"/>
        </w:rPr>
      </w:pPr>
      <w:r>
        <w:rPr>
          <w:noProof/>
        </w:rPr>
        <w:drawing>
          <wp:inline distT="0" distB="0" distL="0" distR="0" wp14:anchorId="28BC9B48" wp14:editId="669DF17F">
            <wp:extent cx="5731510" cy="1901190"/>
            <wp:effectExtent l="0" t="0" r="254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901190"/>
                    </a:xfrm>
                    <a:prstGeom prst="rect">
                      <a:avLst/>
                    </a:prstGeom>
                  </pic:spPr>
                </pic:pic>
              </a:graphicData>
            </a:graphic>
          </wp:inline>
        </w:drawing>
      </w:r>
    </w:p>
    <w:p w14:paraId="4993687B" w14:textId="77777777" w:rsidR="00BC34D5" w:rsidRDefault="00BC34D5" w:rsidP="008A7FCC">
      <w:pPr>
        <w:rPr>
          <w:sz w:val="24"/>
        </w:rPr>
      </w:pPr>
    </w:p>
    <w:p w14:paraId="371C1911" w14:textId="5E8F8EA5" w:rsidR="00BC34D5" w:rsidRDefault="00A17D78" w:rsidP="00A17D78">
      <w:pPr>
        <w:rPr>
          <w:sz w:val="32"/>
        </w:rPr>
      </w:pPr>
      <w:r w:rsidRPr="00A17D78">
        <w:rPr>
          <w:b/>
          <w:sz w:val="32"/>
        </w:rPr>
        <w:t>Task 4</w:t>
      </w:r>
      <w:r w:rsidRPr="00A17D78">
        <w:rPr>
          <w:sz w:val="32"/>
        </w:rPr>
        <w:t xml:space="preserve"> – Incorporate a HMI device into your factory and program.</w:t>
      </w:r>
    </w:p>
    <w:p w14:paraId="5BBD0C0B" w14:textId="7CC6D222" w:rsidR="00232D8B" w:rsidRPr="00232D8B" w:rsidRDefault="00232D8B" w:rsidP="00232D8B">
      <w:pPr>
        <w:jc w:val="center"/>
        <w:rPr>
          <w:sz w:val="24"/>
          <w:szCs w:val="18"/>
        </w:rPr>
      </w:pPr>
      <w:r>
        <w:rPr>
          <w:sz w:val="24"/>
          <w:szCs w:val="18"/>
        </w:rPr>
        <w:t xml:space="preserve">This Screenshot is from the driver section on </w:t>
      </w:r>
      <w:proofErr w:type="spellStart"/>
      <w:r>
        <w:rPr>
          <w:sz w:val="24"/>
          <w:szCs w:val="18"/>
        </w:rPr>
        <w:t>factoryIO</w:t>
      </w:r>
      <w:proofErr w:type="spellEnd"/>
      <w:r>
        <w:rPr>
          <w:sz w:val="24"/>
          <w:szCs w:val="18"/>
        </w:rPr>
        <w:t xml:space="preserve">. I linked all devices to the PLC and then attached each device to a HMI tag, shown below. </w:t>
      </w:r>
      <w:r w:rsidR="00335678">
        <w:rPr>
          <w:sz w:val="24"/>
          <w:szCs w:val="18"/>
        </w:rPr>
        <w:t xml:space="preserve">This allowed the siemens and </w:t>
      </w:r>
      <w:proofErr w:type="spellStart"/>
      <w:r w:rsidR="00335678">
        <w:rPr>
          <w:sz w:val="24"/>
          <w:szCs w:val="18"/>
        </w:rPr>
        <w:t>factoryIO</w:t>
      </w:r>
      <w:proofErr w:type="spellEnd"/>
      <w:r w:rsidR="00335678">
        <w:rPr>
          <w:sz w:val="24"/>
          <w:szCs w:val="18"/>
        </w:rPr>
        <w:t xml:space="preserve"> to register the devices and operate them when programmed in the network part.</w:t>
      </w:r>
    </w:p>
    <w:p w14:paraId="4BFA679C" w14:textId="727852D1" w:rsidR="00BC34D5" w:rsidRDefault="00A17D78" w:rsidP="003672C0">
      <w:pPr>
        <w:jc w:val="center"/>
        <w:rPr>
          <w:sz w:val="24"/>
        </w:rPr>
      </w:pPr>
      <w:r>
        <w:rPr>
          <w:noProof/>
        </w:rPr>
        <w:drawing>
          <wp:inline distT="0" distB="0" distL="0" distR="0" wp14:anchorId="544674E5" wp14:editId="2DFF5447">
            <wp:extent cx="5731510" cy="296100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961005"/>
                    </a:xfrm>
                    <a:prstGeom prst="rect">
                      <a:avLst/>
                    </a:prstGeom>
                  </pic:spPr>
                </pic:pic>
              </a:graphicData>
            </a:graphic>
          </wp:inline>
        </w:drawing>
      </w:r>
    </w:p>
    <w:p w14:paraId="0D0E0E7F" w14:textId="6F4EC745" w:rsidR="00335678" w:rsidRDefault="00335678" w:rsidP="003672C0">
      <w:pPr>
        <w:jc w:val="center"/>
        <w:rPr>
          <w:sz w:val="24"/>
        </w:rPr>
      </w:pPr>
    </w:p>
    <w:p w14:paraId="3C3F978E" w14:textId="6EA5F53B" w:rsidR="00335678" w:rsidRDefault="00335678" w:rsidP="003672C0">
      <w:pPr>
        <w:jc w:val="center"/>
        <w:rPr>
          <w:sz w:val="24"/>
        </w:rPr>
      </w:pPr>
    </w:p>
    <w:p w14:paraId="6FBDBFAF" w14:textId="5D6F821A" w:rsidR="00335678" w:rsidRDefault="00335678" w:rsidP="003672C0">
      <w:pPr>
        <w:jc w:val="center"/>
        <w:rPr>
          <w:sz w:val="24"/>
        </w:rPr>
      </w:pPr>
    </w:p>
    <w:p w14:paraId="19DEFE15" w14:textId="1AC62EEB" w:rsidR="00335678" w:rsidRDefault="00335678" w:rsidP="003672C0">
      <w:pPr>
        <w:jc w:val="center"/>
        <w:rPr>
          <w:sz w:val="24"/>
        </w:rPr>
      </w:pPr>
    </w:p>
    <w:p w14:paraId="4002A531" w14:textId="40882F01" w:rsidR="00335678" w:rsidRDefault="00335678" w:rsidP="003672C0">
      <w:pPr>
        <w:jc w:val="center"/>
        <w:rPr>
          <w:sz w:val="24"/>
        </w:rPr>
      </w:pPr>
    </w:p>
    <w:p w14:paraId="438009E9" w14:textId="2209139A" w:rsidR="00335678" w:rsidRDefault="00335678" w:rsidP="003672C0">
      <w:pPr>
        <w:jc w:val="center"/>
        <w:rPr>
          <w:sz w:val="24"/>
        </w:rPr>
      </w:pPr>
    </w:p>
    <w:p w14:paraId="5141BA42" w14:textId="68E788BD" w:rsidR="00335678" w:rsidRDefault="00335678" w:rsidP="003672C0">
      <w:pPr>
        <w:jc w:val="center"/>
        <w:rPr>
          <w:sz w:val="24"/>
        </w:rPr>
      </w:pPr>
      <w:r>
        <w:rPr>
          <w:sz w:val="24"/>
        </w:rPr>
        <w:lastRenderedPageBreak/>
        <w:t xml:space="preserve">Below are the PLC tags for the factory, these were linked to </w:t>
      </w:r>
      <w:proofErr w:type="spellStart"/>
      <w:r>
        <w:rPr>
          <w:sz w:val="24"/>
        </w:rPr>
        <w:t>factoryIO</w:t>
      </w:r>
      <w:proofErr w:type="spellEnd"/>
      <w:r>
        <w:rPr>
          <w:sz w:val="24"/>
        </w:rPr>
        <w:t xml:space="preserve"> via the address number matching the location on the </w:t>
      </w:r>
      <w:proofErr w:type="spellStart"/>
      <w:r>
        <w:rPr>
          <w:sz w:val="24"/>
        </w:rPr>
        <w:t>factoryIO</w:t>
      </w:r>
      <w:proofErr w:type="spellEnd"/>
      <w:r>
        <w:rPr>
          <w:sz w:val="24"/>
        </w:rPr>
        <w:t xml:space="preserve"> driver section above. These were used in the network section of Siemens</w:t>
      </w:r>
      <w:r w:rsidR="00C17275">
        <w:rPr>
          <w:sz w:val="24"/>
        </w:rPr>
        <w:t xml:space="preserve">. They were able link everything together, the screens, networks and factory. </w:t>
      </w:r>
    </w:p>
    <w:p w14:paraId="6E359665" w14:textId="77777777" w:rsidR="00335678" w:rsidRDefault="00A17D78" w:rsidP="003672C0">
      <w:pPr>
        <w:jc w:val="center"/>
        <w:rPr>
          <w:sz w:val="24"/>
        </w:rPr>
      </w:pPr>
      <w:r>
        <w:rPr>
          <w:noProof/>
        </w:rPr>
        <w:drawing>
          <wp:inline distT="0" distB="0" distL="0" distR="0" wp14:anchorId="3750EE87" wp14:editId="36DB7681">
            <wp:extent cx="5731510" cy="6628765"/>
            <wp:effectExtent l="0" t="0" r="254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6628765"/>
                    </a:xfrm>
                    <a:prstGeom prst="rect">
                      <a:avLst/>
                    </a:prstGeom>
                  </pic:spPr>
                </pic:pic>
              </a:graphicData>
            </a:graphic>
          </wp:inline>
        </w:drawing>
      </w:r>
    </w:p>
    <w:p w14:paraId="60659B9E" w14:textId="61936279" w:rsidR="00A17D78" w:rsidRDefault="00A17D78" w:rsidP="003672C0">
      <w:pPr>
        <w:jc w:val="center"/>
        <w:rPr>
          <w:sz w:val="24"/>
        </w:rPr>
      </w:pPr>
      <w:r>
        <w:rPr>
          <w:noProof/>
        </w:rPr>
        <w:lastRenderedPageBreak/>
        <w:drawing>
          <wp:inline distT="0" distB="0" distL="0" distR="0" wp14:anchorId="1C5DF4F4" wp14:editId="5B8AF00F">
            <wp:extent cx="5731510" cy="266890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2668905"/>
                    </a:xfrm>
                    <a:prstGeom prst="rect">
                      <a:avLst/>
                    </a:prstGeom>
                  </pic:spPr>
                </pic:pic>
              </a:graphicData>
            </a:graphic>
          </wp:inline>
        </w:drawing>
      </w:r>
    </w:p>
    <w:p w14:paraId="350FF555" w14:textId="77777777" w:rsidR="00BC34D5" w:rsidRDefault="00BC34D5" w:rsidP="003672C0">
      <w:pPr>
        <w:jc w:val="center"/>
        <w:rPr>
          <w:sz w:val="24"/>
        </w:rPr>
      </w:pPr>
    </w:p>
    <w:p w14:paraId="195F9462" w14:textId="77777777" w:rsidR="00C17275" w:rsidRDefault="00C17275" w:rsidP="00BC5CF3">
      <w:pPr>
        <w:rPr>
          <w:b/>
          <w:sz w:val="32"/>
        </w:rPr>
      </w:pPr>
    </w:p>
    <w:p w14:paraId="70DDEF93" w14:textId="77777777" w:rsidR="00C17275" w:rsidRDefault="00C17275" w:rsidP="00BC5CF3">
      <w:pPr>
        <w:rPr>
          <w:b/>
          <w:sz w:val="32"/>
        </w:rPr>
      </w:pPr>
    </w:p>
    <w:p w14:paraId="736D2B9D" w14:textId="77777777" w:rsidR="00C17275" w:rsidRDefault="00C17275" w:rsidP="00BC5CF3">
      <w:pPr>
        <w:rPr>
          <w:b/>
          <w:sz w:val="32"/>
        </w:rPr>
      </w:pPr>
    </w:p>
    <w:p w14:paraId="3261DDE8" w14:textId="77777777" w:rsidR="00C17275" w:rsidRDefault="00C17275" w:rsidP="00BC5CF3">
      <w:pPr>
        <w:rPr>
          <w:b/>
          <w:sz w:val="32"/>
        </w:rPr>
      </w:pPr>
    </w:p>
    <w:p w14:paraId="3ACF301B" w14:textId="77777777" w:rsidR="00C17275" w:rsidRDefault="00C17275" w:rsidP="00BC5CF3">
      <w:pPr>
        <w:rPr>
          <w:b/>
          <w:sz w:val="32"/>
        </w:rPr>
      </w:pPr>
    </w:p>
    <w:p w14:paraId="6197FEB0" w14:textId="77777777" w:rsidR="00C17275" w:rsidRDefault="00C17275" w:rsidP="00BC5CF3">
      <w:pPr>
        <w:rPr>
          <w:b/>
          <w:sz w:val="32"/>
        </w:rPr>
      </w:pPr>
    </w:p>
    <w:p w14:paraId="2571B34F" w14:textId="77777777" w:rsidR="00C17275" w:rsidRDefault="00C17275" w:rsidP="00BC5CF3">
      <w:pPr>
        <w:rPr>
          <w:b/>
          <w:sz w:val="32"/>
        </w:rPr>
      </w:pPr>
    </w:p>
    <w:p w14:paraId="7FB1D14E" w14:textId="77777777" w:rsidR="00C17275" w:rsidRDefault="00C17275" w:rsidP="00BC5CF3">
      <w:pPr>
        <w:rPr>
          <w:b/>
          <w:sz w:val="32"/>
        </w:rPr>
      </w:pPr>
    </w:p>
    <w:p w14:paraId="144C1E18" w14:textId="77777777" w:rsidR="00C17275" w:rsidRDefault="00C17275" w:rsidP="00BC5CF3">
      <w:pPr>
        <w:rPr>
          <w:b/>
          <w:sz w:val="32"/>
        </w:rPr>
      </w:pPr>
    </w:p>
    <w:p w14:paraId="5DF827EE" w14:textId="77777777" w:rsidR="00C17275" w:rsidRDefault="00C17275" w:rsidP="00BC5CF3">
      <w:pPr>
        <w:rPr>
          <w:b/>
          <w:sz w:val="32"/>
        </w:rPr>
      </w:pPr>
    </w:p>
    <w:p w14:paraId="48F4207A" w14:textId="77777777" w:rsidR="00C17275" w:rsidRDefault="00C17275" w:rsidP="00BC5CF3">
      <w:pPr>
        <w:rPr>
          <w:b/>
          <w:sz w:val="32"/>
        </w:rPr>
      </w:pPr>
    </w:p>
    <w:p w14:paraId="75A7A87D" w14:textId="77777777" w:rsidR="00C17275" w:rsidRDefault="00C17275" w:rsidP="00BC5CF3">
      <w:pPr>
        <w:rPr>
          <w:b/>
          <w:sz w:val="32"/>
        </w:rPr>
      </w:pPr>
    </w:p>
    <w:p w14:paraId="2A4C18E4" w14:textId="77777777" w:rsidR="00C17275" w:rsidRDefault="00C17275" w:rsidP="00BC5CF3">
      <w:pPr>
        <w:rPr>
          <w:b/>
          <w:sz w:val="32"/>
        </w:rPr>
      </w:pPr>
    </w:p>
    <w:p w14:paraId="3F137745" w14:textId="77777777" w:rsidR="00C17275" w:rsidRDefault="00C17275" w:rsidP="00BC5CF3">
      <w:pPr>
        <w:rPr>
          <w:b/>
          <w:sz w:val="32"/>
        </w:rPr>
      </w:pPr>
    </w:p>
    <w:p w14:paraId="40439E29" w14:textId="4463ADE8" w:rsidR="00BC34D5" w:rsidRPr="00BC5CF3" w:rsidRDefault="00BC5CF3" w:rsidP="00BC5CF3">
      <w:pPr>
        <w:rPr>
          <w:sz w:val="36"/>
        </w:rPr>
      </w:pPr>
      <w:r w:rsidRPr="00BC5CF3">
        <w:rPr>
          <w:b/>
          <w:sz w:val="32"/>
        </w:rPr>
        <w:lastRenderedPageBreak/>
        <w:t>Task 5</w:t>
      </w:r>
      <w:r w:rsidRPr="00BC5CF3">
        <w:rPr>
          <w:sz w:val="32"/>
        </w:rPr>
        <w:t xml:space="preserve"> – Design and incorporate several screens with navigation controls on to your HMI including Error/Warning and Engineering complete with their operation from the above brief.</w:t>
      </w:r>
    </w:p>
    <w:p w14:paraId="7D177464" w14:textId="15759E51" w:rsidR="00BC34D5" w:rsidRDefault="00BC5CF3" w:rsidP="003672C0">
      <w:pPr>
        <w:jc w:val="center"/>
        <w:rPr>
          <w:sz w:val="24"/>
        </w:rPr>
      </w:pPr>
      <w:r>
        <w:rPr>
          <w:sz w:val="24"/>
        </w:rPr>
        <w:t>Root Screen</w:t>
      </w:r>
    </w:p>
    <w:p w14:paraId="5C47533B" w14:textId="703AB70B" w:rsidR="00C17275" w:rsidRDefault="00C17275" w:rsidP="003672C0">
      <w:pPr>
        <w:jc w:val="center"/>
        <w:rPr>
          <w:sz w:val="24"/>
        </w:rPr>
      </w:pPr>
      <w:r>
        <w:rPr>
          <w:sz w:val="24"/>
        </w:rPr>
        <w:t>This is the main screen for the factory. All aspects of the factory can be controlled by this screen. The operational buttons are used to stop and start the factory and are linked to the control box. There is also an emergency stop button which is used to stop the system and it cannot be reset until the Master Reset is pressed on the engineering screen. All counters are used in order to track the amount of boxes going through the system. The error counters could the amount of lost boxes, once these reach a pre set limit then the system will shut down. There is also a traffic light to indicate the systems status and 2 warning lights linked to the warning page. Lastly there is a navigation button in the top left in order to navigate screens.</w:t>
      </w:r>
    </w:p>
    <w:p w14:paraId="07D916F2" w14:textId="77777777" w:rsidR="00BC5CF3" w:rsidRDefault="00BC5CF3" w:rsidP="003672C0">
      <w:pPr>
        <w:jc w:val="center"/>
        <w:rPr>
          <w:sz w:val="24"/>
        </w:rPr>
      </w:pPr>
      <w:r>
        <w:rPr>
          <w:noProof/>
        </w:rPr>
        <w:drawing>
          <wp:inline distT="0" distB="0" distL="0" distR="0" wp14:anchorId="7C284ADC" wp14:editId="30CCCAD7">
            <wp:extent cx="5731510" cy="3458210"/>
            <wp:effectExtent l="0" t="0" r="2540" b="889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458210"/>
                    </a:xfrm>
                    <a:prstGeom prst="rect">
                      <a:avLst/>
                    </a:prstGeom>
                  </pic:spPr>
                </pic:pic>
              </a:graphicData>
            </a:graphic>
          </wp:inline>
        </w:drawing>
      </w:r>
    </w:p>
    <w:p w14:paraId="2E51E3B5" w14:textId="77777777" w:rsidR="00BC5CF3" w:rsidRDefault="00BC5CF3" w:rsidP="003672C0">
      <w:pPr>
        <w:jc w:val="center"/>
        <w:rPr>
          <w:sz w:val="24"/>
        </w:rPr>
      </w:pPr>
    </w:p>
    <w:p w14:paraId="16996D86" w14:textId="68D371AC" w:rsidR="00BC5CF3" w:rsidRDefault="00BC5CF3" w:rsidP="003672C0">
      <w:pPr>
        <w:jc w:val="center"/>
        <w:rPr>
          <w:sz w:val="24"/>
        </w:rPr>
      </w:pPr>
    </w:p>
    <w:p w14:paraId="12BCCB00" w14:textId="6FC4679C" w:rsidR="00C17275" w:rsidRDefault="00C17275" w:rsidP="003672C0">
      <w:pPr>
        <w:jc w:val="center"/>
        <w:rPr>
          <w:sz w:val="24"/>
        </w:rPr>
      </w:pPr>
    </w:p>
    <w:p w14:paraId="5CC7B6BE" w14:textId="74BA8697" w:rsidR="00C17275" w:rsidRDefault="00C17275" w:rsidP="003672C0">
      <w:pPr>
        <w:jc w:val="center"/>
        <w:rPr>
          <w:sz w:val="24"/>
        </w:rPr>
      </w:pPr>
    </w:p>
    <w:p w14:paraId="32CA3A74" w14:textId="133147B0" w:rsidR="00C17275" w:rsidRDefault="00C17275" w:rsidP="003672C0">
      <w:pPr>
        <w:jc w:val="center"/>
        <w:rPr>
          <w:sz w:val="24"/>
        </w:rPr>
      </w:pPr>
    </w:p>
    <w:p w14:paraId="2FE68879" w14:textId="77777777" w:rsidR="00C17275" w:rsidRDefault="00C17275" w:rsidP="003672C0">
      <w:pPr>
        <w:jc w:val="center"/>
        <w:rPr>
          <w:sz w:val="24"/>
        </w:rPr>
      </w:pPr>
    </w:p>
    <w:p w14:paraId="170B6E32" w14:textId="77777777" w:rsidR="00BC5CF3" w:rsidRDefault="00BC5CF3" w:rsidP="003672C0">
      <w:pPr>
        <w:jc w:val="center"/>
        <w:rPr>
          <w:sz w:val="24"/>
        </w:rPr>
      </w:pPr>
    </w:p>
    <w:p w14:paraId="2C8F36B4" w14:textId="3A0E4A9F" w:rsidR="00BC5CF3" w:rsidRDefault="00BC5CF3" w:rsidP="003672C0">
      <w:pPr>
        <w:jc w:val="center"/>
        <w:rPr>
          <w:sz w:val="24"/>
        </w:rPr>
      </w:pPr>
      <w:r>
        <w:rPr>
          <w:sz w:val="24"/>
        </w:rPr>
        <w:lastRenderedPageBreak/>
        <w:t>Warning Screen</w:t>
      </w:r>
    </w:p>
    <w:p w14:paraId="5151863C" w14:textId="5283313D" w:rsidR="00C17275" w:rsidRDefault="00C17275" w:rsidP="003672C0">
      <w:pPr>
        <w:jc w:val="center"/>
        <w:rPr>
          <w:sz w:val="24"/>
        </w:rPr>
      </w:pPr>
      <w:r>
        <w:rPr>
          <w:sz w:val="24"/>
        </w:rPr>
        <w:t>The warning screen is to show which warnings and alarms are activated. A warning will allow the system to operate but activate a light where as an alarm will stop the system and the master reset will need to be pressed.</w:t>
      </w:r>
    </w:p>
    <w:p w14:paraId="0D325642" w14:textId="77777777" w:rsidR="00BC34D5" w:rsidRDefault="00BC5CF3" w:rsidP="00BC5CF3">
      <w:pPr>
        <w:jc w:val="center"/>
        <w:rPr>
          <w:sz w:val="24"/>
        </w:rPr>
      </w:pPr>
      <w:r>
        <w:rPr>
          <w:noProof/>
        </w:rPr>
        <w:drawing>
          <wp:inline distT="0" distB="0" distL="0" distR="0" wp14:anchorId="3B8E69C1" wp14:editId="617BEE2C">
            <wp:extent cx="5731510" cy="3496310"/>
            <wp:effectExtent l="0" t="0" r="254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496310"/>
                    </a:xfrm>
                    <a:prstGeom prst="rect">
                      <a:avLst/>
                    </a:prstGeom>
                  </pic:spPr>
                </pic:pic>
              </a:graphicData>
            </a:graphic>
          </wp:inline>
        </w:drawing>
      </w:r>
    </w:p>
    <w:p w14:paraId="2262075F" w14:textId="77777777" w:rsidR="00A249EA" w:rsidRDefault="00A249EA" w:rsidP="00BC5CF3">
      <w:pPr>
        <w:jc w:val="center"/>
        <w:rPr>
          <w:sz w:val="24"/>
        </w:rPr>
      </w:pPr>
    </w:p>
    <w:p w14:paraId="0ED3BCD4" w14:textId="77777777" w:rsidR="00A249EA" w:rsidRDefault="00A249EA" w:rsidP="00BC5CF3">
      <w:pPr>
        <w:jc w:val="center"/>
        <w:rPr>
          <w:sz w:val="24"/>
        </w:rPr>
      </w:pPr>
    </w:p>
    <w:p w14:paraId="50F366FC" w14:textId="77777777" w:rsidR="00A249EA" w:rsidRDefault="00A249EA" w:rsidP="00BC5CF3">
      <w:pPr>
        <w:jc w:val="center"/>
        <w:rPr>
          <w:sz w:val="24"/>
        </w:rPr>
      </w:pPr>
    </w:p>
    <w:p w14:paraId="5B5E04D3" w14:textId="77777777" w:rsidR="00A249EA" w:rsidRDefault="00A249EA" w:rsidP="00BC5CF3">
      <w:pPr>
        <w:jc w:val="center"/>
        <w:rPr>
          <w:sz w:val="24"/>
        </w:rPr>
      </w:pPr>
    </w:p>
    <w:p w14:paraId="38A54F60" w14:textId="77777777" w:rsidR="00A249EA" w:rsidRDefault="00A249EA" w:rsidP="00BC5CF3">
      <w:pPr>
        <w:jc w:val="center"/>
        <w:rPr>
          <w:sz w:val="24"/>
        </w:rPr>
      </w:pPr>
    </w:p>
    <w:p w14:paraId="7152FC58" w14:textId="77777777" w:rsidR="00A249EA" w:rsidRDefault="00A249EA" w:rsidP="00BC5CF3">
      <w:pPr>
        <w:jc w:val="center"/>
        <w:rPr>
          <w:sz w:val="24"/>
        </w:rPr>
      </w:pPr>
    </w:p>
    <w:p w14:paraId="18273E87" w14:textId="77777777" w:rsidR="00A249EA" w:rsidRDefault="00A249EA" w:rsidP="00BC5CF3">
      <w:pPr>
        <w:jc w:val="center"/>
        <w:rPr>
          <w:sz w:val="24"/>
        </w:rPr>
      </w:pPr>
    </w:p>
    <w:p w14:paraId="0DBB6491" w14:textId="77777777" w:rsidR="00A249EA" w:rsidRDefault="00A249EA" w:rsidP="00BC5CF3">
      <w:pPr>
        <w:jc w:val="center"/>
        <w:rPr>
          <w:sz w:val="24"/>
        </w:rPr>
      </w:pPr>
    </w:p>
    <w:p w14:paraId="4F348B78" w14:textId="77777777" w:rsidR="00A249EA" w:rsidRDefault="00A249EA" w:rsidP="00BC5CF3">
      <w:pPr>
        <w:jc w:val="center"/>
        <w:rPr>
          <w:sz w:val="24"/>
        </w:rPr>
      </w:pPr>
    </w:p>
    <w:p w14:paraId="3AAF0266" w14:textId="77777777" w:rsidR="00A249EA" w:rsidRDefault="00A249EA" w:rsidP="00BC5CF3">
      <w:pPr>
        <w:jc w:val="center"/>
        <w:rPr>
          <w:sz w:val="24"/>
        </w:rPr>
      </w:pPr>
    </w:p>
    <w:p w14:paraId="679DEBA1" w14:textId="77777777" w:rsidR="00A249EA" w:rsidRDefault="00A249EA" w:rsidP="00BC5CF3">
      <w:pPr>
        <w:jc w:val="center"/>
        <w:rPr>
          <w:sz w:val="24"/>
        </w:rPr>
      </w:pPr>
    </w:p>
    <w:p w14:paraId="3CDE4924" w14:textId="77777777" w:rsidR="00A249EA" w:rsidRDefault="00A249EA" w:rsidP="00BC5CF3">
      <w:pPr>
        <w:jc w:val="center"/>
        <w:rPr>
          <w:sz w:val="24"/>
        </w:rPr>
      </w:pPr>
    </w:p>
    <w:p w14:paraId="056229AC" w14:textId="77777777" w:rsidR="00A249EA" w:rsidRDefault="00A249EA" w:rsidP="00BC5CF3">
      <w:pPr>
        <w:jc w:val="center"/>
        <w:rPr>
          <w:sz w:val="24"/>
        </w:rPr>
      </w:pPr>
    </w:p>
    <w:p w14:paraId="79CBDA44" w14:textId="77777777" w:rsidR="00A249EA" w:rsidRDefault="00A249EA" w:rsidP="00BC5CF3">
      <w:pPr>
        <w:jc w:val="center"/>
        <w:rPr>
          <w:sz w:val="24"/>
        </w:rPr>
      </w:pPr>
    </w:p>
    <w:p w14:paraId="5F23E4A9" w14:textId="21E56E79" w:rsidR="00BC5CF3" w:rsidRDefault="00F04F82" w:rsidP="00BC5CF3">
      <w:pPr>
        <w:jc w:val="center"/>
        <w:rPr>
          <w:sz w:val="24"/>
        </w:rPr>
      </w:pPr>
      <w:r>
        <w:rPr>
          <w:sz w:val="24"/>
        </w:rPr>
        <w:lastRenderedPageBreak/>
        <w:t>Engineering Screen</w:t>
      </w:r>
    </w:p>
    <w:p w14:paraId="6814FA5F" w14:textId="5B99F4EA" w:rsidR="00C17275" w:rsidRDefault="00A249EA" w:rsidP="00BC5CF3">
      <w:pPr>
        <w:jc w:val="center"/>
        <w:rPr>
          <w:sz w:val="24"/>
        </w:rPr>
      </w:pPr>
      <w:r>
        <w:rPr>
          <w:sz w:val="24"/>
        </w:rPr>
        <w:t>On this screen we can set the pre-sets for the error counters, we can set it so the system displays an alarm after 5 boxes are lost and alarm/shutdown once 8 boxes are lost for example. On this page is also the master reset and reset counter button previously discussed.</w:t>
      </w:r>
    </w:p>
    <w:p w14:paraId="7F081A8E" w14:textId="773E6B83" w:rsidR="00F04F82" w:rsidRDefault="00F04F82" w:rsidP="00BC5CF3">
      <w:pPr>
        <w:jc w:val="center"/>
        <w:rPr>
          <w:sz w:val="24"/>
        </w:rPr>
      </w:pPr>
      <w:r>
        <w:rPr>
          <w:noProof/>
        </w:rPr>
        <w:drawing>
          <wp:inline distT="0" distB="0" distL="0" distR="0" wp14:anchorId="6A6CFEC0" wp14:editId="7275F3BF">
            <wp:extent cx="5731510" cy="3502660"/>
            <wp:effectExtent l="0" t="0" r="254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502660"/>
                    </a:xfrm>
                    <a:prstGeom prst="rect">
                      <a:avLst/>
                    </a:prstGeom>
                  </pic:spPr>
                </pic:pic>
              </a:graphicData>
            </a:graphic>
          </wp:inline>
        </w:drawing>
      </w:r>
    </w:p>
    <w:p w14:paraId="30AF6FDC" w14:textId="55631AB8" w:rsidR="00A249EA" w:rsidRDefault="00A249EA" w:rsidP="00A249EA">
      <w:pPr>
        <w:rPr>
          <w:sz w:val="24"/>
        </w:rPr>
      </w:pPr>
    </w:p>
    <w:p w14:paraId="5604EFD7" w14:textId="1EAC0D4D" w:rsidR="00A249EA" w:rsidRDefault="00A249EA" w:rsidP="00A249EA">
      <w:pPr>
        <w:rPr>
          <w:b/>
          <w:bCs/>
          <w:sz w:val="32"/>
          <w:szCs w:val="28"/>
        </w:rPr>
      </w:pPr>
      <w:r>
        <w:rPr>
          <w:b/>
          <w:bCs/>
          <w:sz w:val="32"/>
          <w:szCs w:val="28"/>
        </w:rPr>
        <w:t>Conclusion</w:t>
      </w:r>
    </w:p>
    <w:p w14:paraId="49870283" w14:textId="42DF312E" w:rsidR="00A249EA" w:rsidRDefault="00A249EA" w:rsidP="00A249EA">
      <w:pPr>
        <w:rPr>
          <w:sz w:val="24"/>
        </w:rPr>
      </w:pPr>
      <w:r>
        <w:rPr>
          <w:sz w:val="24"/>
        </w:rPr>
        <w:t xml:space="preserve">As can be seen above I have successfully completed this project and have the system sorting boxes automatically based on their sizes. I have included all aspects requires as well adding safety features to my plant in order to make it realistic. This has been accomplished to the best of my ability and has met my expectations for the plant. </w:t>
      </w:r>
    </w:p>
    <w:p w14:paraId="076E9405" w14:textId="38314348" w:rsidR="00A249EA" w:rsidRDefault="00A249EA">
      <w:pPr>
        <w:rPr>
          <w:sz w:val="24"/>
        </w:rPr>
      </w:pPr>
      <w:r>
        <w:rPr>
          <w:sz w:val="24"/>
        </w:rPr>
        <w:br w:type="page"/>
      </w:r>
    </w:p>
    <w:sdt>
      <w:sdtPr>
        <w:id w:val="10415518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B8E3679" w14:textId="2283380F" w:rsidR="00E752B8" w:rsidRPr="00E752B8" w:rsidRDefault="00E752B8">
          <w:pPr>
            <w:pStyle w:val="Heading1"/>
            <w:rPr>
              <w:lang w:val="fr-FR"/>
            </w:rPr>
          </w:pPr>
          <w:r w:rsidRPr="00E752B8">
            <w:rPr>
              <w:lang w:val="fr-FR"/>
            </w:rPr>
            <w:t>Bibliography</w:t>
          </w:r>
        </w:p>
        <w:sdt>
          <w:sdtPr>
            <w:id w:val="111145805"/>
            <w:bibliography/>
          </w:sdtPr>
          <w:sdtContent>
            <w:p w14:paraId="5715DFF5" w14:textId="77777777" w:rsidR="00E752B8" w:rsidRDefault="00E752B8" w:rsidP="00E752B8">
              <w:pPr>
                <w:pStyle w:val="Bibliography"/>
                <w:ind w:left="720" w:hanging="720"/>
                <w:rPr>
                  <w:noProof/>
                  <w:sz w:val="24"/>
                  <w:szCs w:val="24"/>
                  <w:lang w:val="en-US"/>
                </w:rPr>
              </w:pPr>
              <w:r>
                <w:fldChar w:fldCharType="begin"/>
              </w:r>
              <w:r w:rsidRPr="00E752B8">
                <w:rPr>
                  <w:lang w:val="fr-FR"/>
                </w:rPr>
                <w:instrText xml:space="preserve"> BIBLIOGRAPHY </w:instrText>
              </w:r>
              <w:r>
                <w:fldChar w:fldCharType="separate"/>
              </w:r>
              <w:r w:rsidRPr="00E752B8">
                <w:rPr>
                  <w:noProof/>
                  <w:lang w:val="fr-FR"/>
                </w:rPr>
                <w:t xml:space="preserve">Chaudhari, D. (n.d.). </w:t>
              </w:r>
              <w:r>
                <w:rPr>
                  <w:i/>
                  <w:iCs/>
                  <w:noProof/>
                  <w:lang w:val="en-US"/>
                </w:rPr>
                <w:t>Top 43 Applications of PLC in Industry and in Daily Life</w:t>
              </w:r>
              <w:r>
                <w:rPr>
                  <w:noProof/>
                  <w:lang w:val="en-US"/>
                </w:rPr>
                <w:t>. Retrieved from DipsLab.com: https://dipslab.com/plc-applications/</w:t>
              </w:r>
            </w:p>
            <w:p w14:paraId="7D3DA346" w14:textId="77777777" w:rsidR="00E752B8" w:rsidRDefault="00E752B8" w:rsidP="00E752B8">
              <w:pPr>
                <w:pStyle w:val="Bibliography"/>
                <w:ind w:left="720" w:hanging="720"/>
                <w:rPr>
                  <w:noProof/>
                  <w:lang w:val="en-US"/>
                </w:rPr>
              </w:pPr>
              <w:r>
                <w:rPr>
                  <w:noProof/>
                  <w:lang w:val="en-US"/>
                </w:rPr>
                <w:t xml:space="preserve">Phillips, R. (2019, November 13). </w:t>
              </w:r>
              <w:r>
                <w:rPr>
                  <w:i/>
                  <w:iCs/>
                  <w:noProof/>
                  <w:lang w:val="en-US"/>
                </w:rPr>
                <w:t>What are the different types of PLC?</w:t>
              </w:r>
              <w:r>
                <w:rPr>
                  <w:noProof/>
                  <w:lang w:val="en-US"/>
                </w:rPr>
                <w:t xml:space="preserve"> Retrieved from Basic PLC: https://basicplc.com/different-types-of-plc/</w:t>
              </w:r>
            </w:p>
            <w:p w14:paraId="19CCC46F" w14:textId="06526898" w:rsidR="00E752B8" w:rsidRDefault="00E752B8" w:rsidP="00E752B8">
              <w:r>
                <w:rPr>
                  <w:b/>
                  <w:bCs/>
                  <w:noProof/>
                </w:rPr>
                <w:fldChar w:fldCharType="end"/>
              </w:r>
            </w:p>
          </w:sdtContent>
        </w:sdt>
      </w:sdtContent>
    </w:sdt>
    <w:p w14:paraId="54EEF53A" w14:textId="77777777" w:rsidR="00A249EA" w:rsidRPr="00A249EA" w:rsidRDefault="00A249EA" w:rsidP="00A249EA">
      <w:pPr>
        <w:rPr>
          <w:sz w:val="24"/>
        </w:rPr>
      </w:pPr>
    </w:p>
    <w:p w14:paraId="74EFC0C1" w14:textId="77777777" w:rsidR="00FE49B2" w:rsidRDefault="00FE49B2" w:rsidP="00BC5CF3">
      <w:pPr>
        <w:jc w:val="center"/>
        <w:rPr>
          <w:sz w:val="24"/>
        </w:rPr>
      </w:pPr>
    </w:p>
    <w:p w14:paraId="2CC2A007" w14:textId="77777777" w:rsidR="00FE49B2" w:rsidRDefault="00FE49B2" w:rsidP="00BC5CF3">
      <w:pPr>
        <w:jc w:val="center"/>
        <w:rPr>
          <w:sz w:val="24"/>
        </w:rPr>
      </w:pPr>
    </w:p>
    <w:p w14:paraId="343BAF46" w14:textId="2D86043C" w:rsidR="00FE49B2" w:rsidRPr="00FE49B2" w:rsidRDefault="00FE49B2" w:rsidP="00FE49B2">
      <w:pPr>
        <w:rPr>
          <w:sz w:val="36"/>
        </w:rPr>
      </w:pPr>
    </w:p>
    <w:sectPr w:rsidR="00FE49B2" w:rsidRPr="00FE49B2">
      <w:headerReference w:type="even" r:id="rId61"/>
      <w:headerReference w:type="default" r:id="rId62"/>
      <w:footerReference w:type="even" r:id="rId63"/>
      <w:footerReference w:type="default" r:id="rId64"/>
      <w:headerReference w:type="first" r:id="rId65"/>
      <w:footerReference w:type="firs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B1B26" w14:textId="77777777" w:rsidR="00272ADE" w:rsidRDefault="00272ADE" w:rsidP="00272ADE">
      <w:pPr>
        <w:spacing w:after="0" w:line="240" w:lineRule="auto"/>
      </w:pPr>
      <w:r>
        <w:separator/>
      </w:r>
    </w:p>
  </w:endnote>
  <w:endnote w:type="continuationSeparator" w:id="0">
    <w:p w14:paraId="7675369C" w14:textId="77777777" w:rsidR="00272ADE" w:rsidRDefault="00272ADE" w:rsidP="00272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FB6F1" w14:textId="61ED544C" w:rsidR="00272ADE" w:rsidRDefault="00272ADE">
    <w:pPr>
      <w:pStyle w:val="Footer"/>
    </w:pPr>
    <w:r>
      <w:rPr>
        <w:noProof/>
      </w:rPr>
      <mc:AlternateContent>
        <mc:Choice Requires="wps">
          <w:drawing>
            <wp:anchor distT="0" distB="0" distL="0" distR="0" simplePos="0" relativeHeight="251659264" behindDoc="0" locked="0" layoutInCell="1" allowOverlap="1" wp14:anchorId="68C7D095" wp14:editId="4F8DBAE6">
              <wp:simplePos x="635" y="635"/>
              <wp:positionH relativeFrom="leftMargin">
                <wp:align>left</wp:align>
              </wp:positionH>
              <wp:positionV relativeFrom="paragraph">
                <wp:posOffset>635</wp:posOffset>
              </wp:positionV>
              <wp:extent cx="443865" cy="443865"/>
              <wp:effectExtent l="0" t="0" r="635" b="12065"/>
              <wp:wrapSquare wrapText="bothSides"/>
              <wp:docPr id="36" name="Text Box 3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3623CE" w14:textId="7508731E" w:rsidR="00272ADE" w:rsidRPr="00272ADE" w:rsidRDefault="00272ADE">
                          <w:pPr>
                            <w:rPr>
                              <w:rFonts w:ascii="Calibri" w:eastAsia="Calibri" w:hAnsi="Calibri" w:cs="Calibri"/>
                              <w:color w:val="000000"/>
                              <w:sz w:val="16"/>
                              <w:szCs w:val="16"/>
                            </w:rPr>
                          </w:pPr>
                          <w:r w:rsidRPr="00272ADE">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8C7D095" id="_x0000_t202" coordsize="21600,21600" o:spt="202" path="m,l,21600r21600,l21600,xe">
              <v:stroke joinstyle="miter"/>
              <v:path gradientshapeok="t" o:connecttype="rect"/>
            </v:shapetype>
            <v:shape id="Text Box 36"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" filled="f" stroked="f">
              <v:fill o:detectmouseclick="t"/>
              <v:textbox style="mso-fit-shape-to-text:t" inset="15pt,0,0,0">
                <w:txbxContent>
                  <w:p w14:paraId="613623CE" w14:textId="7508731E" w:rsidR="00272ADE" w:rsidRPr="00272ADE" w:rsidRDefault="00272ADE">
                    <w:pPr>
                      <w:rPr>
                        <w:rFonts w:ascii="Calibri" w:eastAsia="Calibri" w:hAnsi="Calibri" w:cs="Calibri"/>
                        <w:color w:val="000000"/>
                        <w:sz w:val="16"/>
                        <w:szCs w:val="16"/>
                      </w:rPr>
                    </w:pPr>
                    <w:r w:rsidRPr="00272ADE">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235ED" w14:textId="5DF741DD" w:rsidR="00272ADE" w:rsidRDefault="00272ADE">
    <w:pPr>
      <w:pStyle w:val="Footer"/>
    </w:pPr>
    <w:r>
      <w:rPr>
        <w:noProof/>
      </w:rPr>
      <mc:AlternateContent>
        <mc:Choice Requires="wps">
          <w:drawing>
            <wp:anchor distT="0" distB="0" distL="0" distR="0" simplePos="0" relativeHeight="251660288" behindDoc="0" locked="0" layoutInCell="1" allowOverlap="1" wp14:anchorId="71A6AF32" wp14:editId="61D536D5">
              <wp:simplePos x="914400" y="10067925"/>
              <wp:positionH relativeFrom="leftMargin">
                <wp:align>left</wp:align>
              </wp:positionH>
              <wp:positionV relativeFrom="paragraph">
                <wp:posOffset>635</wp:posOffset>
              </wp:positionV>
              <wp:extent cx="443865" cy="443865"/>
              <wp:effectExtent l="0" t="0" r="635" b="12065"/>
              <wp:wrapSquare wrapText="bothSides"/>
              <wp:docPr id="40" name="Text Box 40"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11EB88" w14:textId="02858605" w:rsidR="00272ADE" w:rsidRPr="00272ADE" w:rsidRDefault="00272ADE">
                          <w:pPr>
                            <w:rPr>
                              <w:rFonts w:ascii="Calibri" w:eastAsia="Calibri" w:hAnsi="Calibri" w:cs="Calibri"/>
                              <w:color w:val="000000"/>
                              <w:sz w:val="16"/>
                              <w:szCs w:val="16"/>
                            </w:rPr>
                          </w:pPr>
                          <w:r w:rsidRPr="00272ADE">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1A6AF32" id="_x0000_t202" coordsize="21600,21600" o:spt="202" path="m,l,21600r21600,l21600,xe">
              <v:stroke joinstyle="miter"/>
              <v:path gradientshapeok="t" o:connecttype="rect"/>
            </v:shapetype>
            <v:shape id="Text Box 40"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" filled="f" stroked="f">
              <v:fill o:detectmouseclick="t"/>
              <v:textbox style="mso-fit-shape-to-text:t" inset="15pt,0,0,0">
                <w:txbxContent>
                  <w:p w14:paraId="1811EB88" w14:textId="02858605" w:rsidR="00272ADE" w:rsidRPr="00272ADE" w:rsidRDefault="00272ADE">
                    <w:pPr>
                      <w:rPr>
                        <w:rFonts w:ascii="Calibri" w:eastAsia="Calibri" w:hAnsi="Calibri" w:cs="Calibri"/>
                        <w:color w:val="000000"/>
                        <w:sz w:val="16"/>
                        <w:szCs w:val="16"/>
                      </w:rPr>
                    </w:pPr>
                    <w:r w:rsidRPr="00272ADE">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287BF" w14:textId="1EC8672C" w:rsidR="00272ADE" w:rsidRDefault="00272ADE">
    <w:pPr>
      <w:pStyle w:val="Footer"/>
    </w:pPr>
    <w:r>
      <w:rPr>
        <w:noProof/>
      </w:rPr>
      <mc:AlternateContent>
        <mc:Choice Requires="wps">
          <w:drawing>
            <wp:anchor distT="0" distB="0" distL="0" distR="0" simplePos="0" relativeHeight="251658240" behindDoc="0" locked="0" layoutInCell="1" allowOverlap="1" wp14:anchorId="092ABB8F" wp14:editId="475A17EE">
              <wp:simplePos x="635" y="635"/>
              <wp:positionH relativeFrom="leftMargin">
                <wp:align>left</wp:align>
              </wp:positionH>
              <wp:positionV relativeFrom="paragraph">
                <wp:posOffset>635</wp:posOffset>
              </wp:positionV>
              <wp:extent cx="443865" cy="443865"/>
              <wp:effectExtent l="0" t="0" r="635" b="12065"/>
              <wp:wrapSquare wrapText="bothSides"/>
              <wp:docPr id="35" name="Text Box 35"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1649B2" w14:textId="2815F421" w:rsidR="00272ADE" w:rsidRPr="00272ADE" w:rsidRDefault="00272ADE">
                          <w:pPr>
                            <w:rPr>
                              <w:rFonts w:ascii="Calibri" w:eastAsia="Calibri" w:hAnsi="Calibri" w:cs="Calibri"/>
                              <w:color w:val="000000"/>
                              <w:sz w:val="16"/>
                              <w:szCs w:val="16"/>
                            </w:rPr>
                          </w:pPr>
                          <w:r w:rsidRPr="00272ADE">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92ABB8F" id="_x0000_t202" coordsize="21600,21600" o:spt="202" path="m,l,21600r21600,l21600,xe">
              <v:stroke joinstyle="miter"/>
              <v:path gradientshapeok="t" o:connecttype="rect"/>
            </v:shapetype>
            <v:shape id="Text Box 35"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" filled="f" stroked="f">
              <v:fill o:detectmouseclick="t"/>
              <v:textbox style="mso-fit-shape-to-text:t" inset="15pt,0,0,0">
                <w:txbxContent>
                  <w:p w14:paraId="2E1649B2" w14:textId="2815F421" w:rsidR="00272ADE" w:rsidRPr="00272ADE" w:rsidRDefault="00272ADE">
                    <w:pPr>
                      <w:rPr>
                        <w:rFonts w:ascii="Calibri" w:eastAsia="Calibri" w:hAnsi="Calibri" w:cs="Calibri"/>
                        <w:color w:val="000000"/>
                        <w:sz w:val="16"/>
                        <w:szCs w:val="16"/>
                      </w:rPr>
                    </w:pPr>
                    <w:r w:rsidRPr="00272ADE">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1A76C" w14:textId="77777777" w:rsidR="00272ADE" w:rsidRDefault="00272ADE" w:rsidP="00272ADE">
      <w:pPr>
        <w:spacing w:after="0" w:line="240" w:lineRule="auto"/>
      </w:pPr>
      <w:r>
        <w:separator/>
      </w:r>
    </w:p>
  </w:footnote>
  <w:footnote w:type="continuationSeparator" w:id="0">
    <w:p w14:paraId="7C613A83" w14:textId="77777777" w:rsidR="00272ADE" w:rsidRDefault="00272ADE" w:rsidP="00272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9D179" w14:textId="77777777" w:rsidR="00272ADE" w:rsidRDefault="00272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1E09B" w14:textId="77777777" w:rsidR="00272ADE" w:rsidRDefault="00272A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77986" w14:textId="77777777" w:rsidR="00272ADE" w:rsidRDefault="00272A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275"/>
    <w:rsid w:val="001320C2"/>
    <w:rsid w:val="00207A7E"/>
    <w:rsid w:val="002229CA"/>
    <w:rsid w:val="00232D8B"/>
    <w:rsid w:val="002405C5"/>
    <w:rsid w:val="00272ADE"/>
    <w:rsid w:val="00335678"/>
    <w:rsid w:val="003672C0"/>
    <w:rsid w:val="005B5AB6"/>
    <w:rsid w:val="007112F5"/>
    <w:rsid w:val="007E4FAA"/>
    <w:rsid w:val="007F2326"/>
    <w:rsid w:val="0080465A"/>
    <w:rsid w:val="008A32FC"/>
    <w:rsid w:val="008A7FCC"/>
    <w:rsid w:val="00903E65"/>
    <w:rsid w:val="00945CC5"/>
    <w:rsid w:val="00A17D78"/>
    <w:rsid w:val="00A249EA"/>
    <w:rsid w:val="00A82853"/>
    <w:rsid w:val="00AB3D96"/>
    <w:rsid w:val="00BC34D5"/>
    <w:rsid w:val="00BC5CF3"/>
    <w:rsid w:val="00C0145B"/>
    <w:rsid w:val="00C17275"/>
    <w:rsid w:val="00C53B14"/>
    <w:rsid w:val="00C604CA"/>
    <w:rsid w:val="00D37D4C"/>
    <w:rsid w:val="00DC357F"/>
    <w:rsid w:val="00E42275"/>
    <w:rsid w:val="00E752B8"/>
    <w:rsid w:val="00E80CD4"/>
    <w:rsid w:val="00ED5EA6"/>
    <w:rsid w:val="00F04F82"/>
    <w:rsid w:val="00FD4F22"/>
    <w:rsid w:val="00FE4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78D7"/>
  <w15:chartTrackingRefBased/>
  <w15:docId w15:val="{AE5F2CAD-A273-4639-BA99-1B747B1BA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2B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2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2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ADE"/>
  </w:style>
  <w:style w:type="paragraph" w:styleId="Footer">
    <w:name w:val="footer"/>
    <w:basedOn w:val="Normal"/>
    <w:link w:val="FooterChar"/>
    <w:uiPriority w:val="99"/>
    <w:unhideWhenUsed/>
    <w:rsid w:val="00272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ADE"/>
  </w:style>
  <w:style w:type="character" w:customStyle="1" w:styleId="Heading1Char">
    <w:name w:val="Heading 1 Char"/>
    <w:basedOn w:val="DefaultParagraphFont"/>
    <w:link w:val="Heading1"/>
    <w:uiPriority w:val="9"/>
    <w:rsid w:val="00E752B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75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32171">
      <w:bodyDiv w:val="1"/>
      <w:marLeft w:val="0"/>
      <w:marRight w:val="0"/>
      <w:marTop w:val="0"/>
      <w:marBottom w:val="0"/>
      <w:divBdr>
        <w:top w:val="none" w:sz="0" w:space="0" w:color="auto"/>
        <w:left w:val="none" w:sz="0" w:space="0" w:color="auto"/>
        <w:bottom w:val="none" w:sz="0" w:space="0" w:color="auto"/>
        <w:right w:val="none" w:sz="0" w:space="0" w:color="auto"/>
      </w:divBdr>
    </w:div>
    <w:div w:id="1603762874">
      <w:bodyDiv w:val="1"/>
      <w:marLeft w:val="0"/>
      <w:marRight w:val="0"/>
      <w:marTop w:val="0"/>
      <w:marBottom w:val="0"/>
      <w:divBdr>
        <w:top w:val="none" w:sz="0" w:space="0" w:color="auto"/>
        <w:left w:val="none" w:sz="0" w:space="0" w:color="auto"/>
        <w:bottom w:val="none" w:sz="0" w:space="0" w:color="auto"/>
        <w:right w:val="none" w:sz="0" w:space="0" w:color="auto"/>
      </w:divBdr>
    </w:div>
    <w:div w:id="194664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Dip</b:Tag>
    <b:SourceType>InternetSite</b:SourceType>
    <b:Guid>{23998575-B249-4E89-B12F-96EE541C3FE1}</b:Guid>
    <b:Title>Top 43 Applications of PLC in Industry and in Daily Life</b:Title>
    <b:Author>
      <b:Author>
        <b:NameList>
          <b:Person>
            <b:Last>Chaudhari</b:Last>
            <b:First>Dipali</b:First>
          </b:Person>
        </b:NameList>
      </b:Author>
    </b:Author>
    <b:InternetSiteTitle>DipsLab.com</b:InternetSiteTitle>
    <b:URL>https://dipslab.com/plc-applications/</b:URL>
    <b:RefOrder>1</b:RefOrder>
  </b:Source>
  <b:Source>
    <b:Tag>Ric19</b:Tag>
    <b:SourceType>InternetSite</b:SourceType>
    <b:Guid>{FC6AC0F7-4703-4206-9D33-104FBE441487}</b:Guid>
    <b:Author>
      <b:Author>
        <b:NameList>
          <b:Person>
            <b:Last>Phillips</b:Last>
            <b:First>Rick</b:First>
          </b:Person>
        </b:NameList>
      </b:Author>
    </b:Author>
    <b:Title>What are the different types of PLC?</b:Title>
    <b:InternetSiteTitle>Basic PLC</b:InternetSiteTitle>
    <b:Year>2019</b:Year>
    <b:Month>November</b:Month>
    <b:Day>13</b:Day>
    <b:URL>https://basicplc.com/different-types-of-plc/</b:URL>
    <b:RefOrder>2</b:RefOrder>
  </b:Source>
</b:Sources>
</file>

<file path=customXml/itemProps1.xml><?xml version="1.0" encoding="utf-8"?>
<ds:datastoreItem xmlns:ds="http://schemas.openxmlformats.org/officeDocument/2006/customXml" ds:itemID="{0539E19F-0271-4272-A0CD-195102E83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1708</Words>
  <Characters>9738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soactaster13</dc:creator>
  <cp:keywords/>
  <dc:description/>
  <cp:lastModifiedBy>Dixon, Jack</cp:lastModifiedBy>
  <cp:revision>21</cp:revision>
  <dcterms:created xsi:type="dcterms:W3CDTF">2022-07-29T12:36:00Z</dcterms:created>
  <dcterms:modified xsi:type="dcterms:W3CDTF">2022-08-01T10:18:00Z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23,24,28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2022-07-29T16:47:12Z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fc3969c2-77ae-4eea-9658-7f19180a9785</vt:lpwstr>
  </property>
  <property fmtid="{D5CDD505-2E9C-101B-9397-08002B2CF9AE}" pid="11" name="MSIP_Label_73aa366c-74b9-492b-a1b9-5472c41e7d31_ContentBits">
    <vt:lpwstr>2</vt:lpwstr>
  </property>
</Properties>
</file>