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C1C" w:rsidRPr="007051DB" w:rsidRDefault="007051DB">
      <w:pPr>
        <w:rPr>
          <w:b/>
          <w:i/>
          <w:sz w:val="48"/>
          <w:szCs w:val="48"/>
        </w:rPr>
      </w:pPr>
      <w:r>
        <w:t xml:space="preserve">                          </w:t>
      </w:r>
      <w:r w:rsidRPr="007051DB">
        <w:rPr>
          <w:b/>
          <w:i/>
          <w:sz w:val="48"/>
          <w:szCs w:val="48"/>
        </w:rPr>
        <w:t xml:space="preserve">EFFECTIVE TEAM WORKING AND </w:t>
      </w:r>
    </w:p>
    <w:p w:rsidR="007051DB" w:rsidRDefault="007051DB">
      <w:pPr>
        <w:rPr>
          <w:b/>
          <w:i/>
          <w:sz w:val="48"/>
          <w:szCs w:val="48"/>
        </w:rPr>
      </w:pPr>
      <w:r w:rsidRPr="007051DB">
        <w:rPr>
          <w:b/>
          <w:i/>
          <w:sz w:val="48"/>
          <w:szCs w:val="48"/>
        </w:rPr>
        <w:t xml:space="preserve">           COMMUNICATION</w:t>
      </w:r>
      <w:r>
        <w:rPr>
          <w:b/>
          <w:i/>
          <w:sz w:val="48"/>
          <w:szCs w:val="48"/>
        </w:rPr>
        <w:t>:</w:t>
      </w:r>
    </w:p>
    <w:p w:rsidR="007051DB" w:rsidRDefault="007051DB">
      <w:pPr>
        <w:rPr>
          <w:b/>
          <w:i/>
          <w:sz w:val="48"/>
          <w:szCs w:val="48"/>
        </w:rPr>
      </w:pPr>
    </w:p>
    <w:p w:rsidR="007051DB" w:rsidRDefault="007051DB">
      <w:pPr>
        <w:rPr>
          <w:sz w:val="40"/>
          <w:szCs w:val="40"/>
        </w:rPr>
      </w:pPr>
      <w:r>
        <w:rPr>
          <w:sz w:val="40"/>
          <w:szCs w:val="40"/>
        </w:rPr>
        <w:t>NAME:                          SHER ALI (1817988)</w:t>
      </w:r>
    </w:p>
    <w:p w:rsidR="007051DB" w:rsidRDefault="007051DB">
      <w:pPr>
        <w:rPr>
          <w:sz w:val="40"/>
          <w:szCs w:val="40"/>
        </w:rPr>
      </w:pPr>
    </w:p>
    <w:p w:rsidR="00F709D0" w:rsidRDefault="00F709D0">
      <w:pPr>
        <w:rPr>
          <w:sz w:val="40"/>
          <w:szCs w:val="40"/>
        </w:rPr>
      </w:pPr>
    </w:p>
    <w:p w:rsidR="007051DB" w:rsidRDefault="007051DB">
      <w:pPr>
        <w:rPr>
          <w:sz w:val="40"/>
          <w:szCs w:val="40"/>
        </w:rPr>
      </w:pPr>
      <w:r>
        <w:rPr>
          <w:sz w:val="40"/>
          <w:szCs w:val="40"/>
        </w:rPr>
        <w:t>LECTURER:</w:t>
      </w:r>
      <w:r w:rsidR="00B265CC">
        <w:rPr>
          <w:sz w:val="40"/>
          <w:szCs w:val="40"/>
        </w:rPr>
        <w:t xml:space="preserve">                 </w:t>
      </w:r>
      <w:r w:rsidR="00D41CCE">
        <w:rPr>
          <w:sz w:val="40"/>
          <w:szCs w:val="40"/>
        </w:rPr>
        <w:t>BENIDICT MAHER</w:t>
      </w:r>
    </w:p>
    <w:p w:rsidR="007051DB" w:rsidRDefault="007051DB">
      <w:pPr>
        <w:rPr>
          <w:sz w:val="40"/>
          <w:szCs w:val="40"/>
        </w:rPr>
      </w:pPr>
    </w:p>
    <w:p w:rsidR="00F709D0" w:rsidRDefault="00F709D0">
      <w:pPr>
        <w:rPr>
          <w:sz w:val="40"/>
          <w:szCs w:val="40"/>
        </w:rPr>
      </w:pPr>
    </w:p>
    <w:p w:rsidR="00F709D0" w:rsidRDefault="007051DB">
      <w:pPr>
        <w:rPr>
          <w:sz w:val="40"/>
          <w:szCs w:val="40"/>
        </w:rPr>
      </w:pPr>
      <w:r>
        <w:rPr>
          <w:sz w:val="40"/>
          <w:szCs w:val="40"/>
        </w:rPr>
        <w:t xml:space="preserve">UNIVERSITY: </w:t>
      </w:r>
    </w:p>
    <w:p w:rsidR="007051DB" w:rsidRDefault="007051DB">
      <w:pPr>
        <w:rPr>
          <w:sz w:val="24"/>
          <w:szCs w:val="24"/>
        </w:rPr>
      </w:pPr>
      <w:r>
        <w:rPr>
          <w:sz w:val="40"/>
          <w:szCs w:val="40"/>
        </w:rPr>
        <w:t>U</w:t>
      </w:r>
      <w:r>
        <w:rPr>
          <w:sz w:val="24"/>
          <w:szCs w:val="24"/>
        </w:rPr>
        <w:t xml:space="preserve">NIVERSITY OF </w:t>
      </w:r>
      <w:proofErr w:type="gramStart"/>
      <w:r>
        <w:rPr>
          <w:sz w:val="40"/>
          <w:szCs w:val="40"/>
        </w:rPr>
        <w:t>W</w:t>
      </w:r>
      <w:r>
        <w:rPr>
          <w:sz w:val="24"/>
          <w:szCs w:val="24"/>
        </w:rPr>
        <w:t xml:space="preserve">ALES  </w:t>
      </w:r>
      <w:r>
        <w:rPr>
          <w:sz w:val="40"/>
          <w:szCs w:val="40"/>
        </w:rPr>
        <w:t>T</w:t>
      </w:r>
      <w:r>
        <w:rPr>
          <w:sz w:val="24"/>
          <w:szCs w:val="24"/>
        </w:rPr>
        <w:t>RINITY</w:t>
      </w:r>
      <w:proofErr w:type="gramEnd"/>
      <w:r>
        <w:rPr>
          <w:sz w:val="24"/>
          <w:szCs w:val="24"/>
        </w:rPr>
        <w:t xml:space="preserve">  </w:t>
      </w:r>
      <w:r>
        <w:rPr>
          <w:sz w:val="40"/>
          <w:szCs w:val="40"/>
        </w:rPr>
        <w:t>S</w:t>
      </w:r>
      <w:r>
        <w:rPr>
          <w:sz w:val="24"/>
          <w:szCs w:val="24"/>
        </w:rPr>
        <w:t xml:space="preserve">AINT  </w:t>
      </w:r>
      <w:r>
        <w:rPr>
          <w:sz w:val="40"/>
          <w:szCs w:val="40"/>
        </w:rPr>
        <w:t>D</w:t>
      </w:r>
      <w:r>
        <w:rPr>
          <w:sz w:val="24"/>
          <w:szCs w:val="24"/>
        </w:rPr>
        <w:t>AVID.</w:t>
      </w:r>
    </w:p>
    <w:p w:rsidR="00F709D0" w:rsidRDefault="00F709D0">
      <w:pPr>
        <w:rPr>
          <w:sz w:val="24"/>
          <w:szCs w:val="24"/>
        </w:rPr>
      </w:pPr>
    </w:p>
    <w:p w:rsidR="007051DB" w:rsidRDefault="007051DB">
      <w:pPr>
        <w:rPr>
          <w:sz w:val="24"/>
          <w:szCs w:val="24"/>
        </w:rPr>
      </w:pPr>
    </w:p>
    <w:p w:rsidR="007051DB" w:rsidRDefault="007051DB">
      <w:pPr>
        <w:rPr>
          <w:sz w:val="24"/>
          <w:szCs w:val="24"/>
        </w:rPr>
      </w:pPr>
    </w:p>
    <w:p w:rsidR="007051DB" w:rsidRDefault="007051DB">
      <w:pPr>
        <w:rPr>
          <w:sz w:val="24"/>
          <w:szCs w:val="24"/>
        </w:rPr>
      </w:pPr>
      <w:r>
        <w:rPr>
          <w:sz w:val="24"/>
          <w:szCs w:val="24"/>
        </w:rPr>
        <w:t xml:space="preserve">                                                                                                         </w:t>
      </w:r>
    </w:p>
    <w:p w:rsidR="007051DB" w:rsidRDefault="007051DB">
      <w:pPr>
        <w:rPr>
          <w:sz w:val="24"/>
          <w:szCs w:val="24"/>
        </w:rPr>
      </w:pPr>
    </w:p>
    <w:p w:rsidR="007051DB" w:rsidRDefault="007051DB">
      <w:pPr>
        <w:rPr>
          <w:sz w:val="24"/>
          <w:szCs w:val="24"/>
        </w:rPr>
      </w:pPr>
    </w:p>
    <w:p w:rsidR="007051DB" w:rsidRDefault="007051DB">
      <w:pPr>
        <w:rPr>
          <w:sz w:val="24"/>
          <w:szCs w:val="24"/>
        </w:rPr>
      </w:pPr>
    </w:p>
    <w:p w:rsidR="007051DB" w:rsidRDefault="007051DB">
      <w:pPr>
        <w:rPr>
          <w:sz w:val="24"/>
          <w:szCs w:val="24"/>
        </w:rPr>
      </w:pPr>
    </w:p>
    <w:p w:rsidR="00F709D0" w:rsidRDefault="00F709D0">
      <w:pPr>
        <w:rPr>
          <w:sz w:val="24"/>
          <w:szCs w:val="24"/>
        </w:rPr>
      </w:pPr>
    </w:p>
    <w:p w:rsidR="000C7D01" w:rsidRDefault="000C7D01">
      <w:pPr>
        <w:rPr>
          <w:b/>
          <w:sz w:val="48"/>
          <w:szCs w:val="48"/>
        </w:rPr>
      </w:pPr>
      <w:r>
        <w:rPr>
          <w:sz w:val="24"/>
          <w:szCs w:val="24"/>
        </w:rPr>
        <w:lastRenderedPageBreak/>
        <w:t xml:space="preserve">                                                      </w:t>
      </w:r>
      <w:r>
        <w:rPr>
          <w:b/>
          <w:sz w:val="48"/>
          <w:szCs w:val="48"/>
        </w:rPr>
        <w:t>REPORT</w:t>
      </w:r>
    </w:p>
    <w:p w:rsidR="00F709D0" w:rsidRDefault="00F709D0">
      <w:pPr>
        <w:rPr>
          <w:b/>
          <w:sz w:val="48"/>
          <w:szCs w:val="48"/>
        </w:rPr>
      </w:pPr>
    </w:p>
    <w:p w:rsidR="00C00849" w:rsidRPr="00C00849" w:rsidRDefault="00C00849" w:rsidP="00C00849">
      <w:pPr>
        <w:rPr>
          <w:b/>
          <w:sz w:val="48"/>
          <w:szCs w:val="48"/>
        </w:rPr>
      </w:pPr>
      <w:r w:rsidRPr="00C00849">
        <w:rPr>
          <w:b/>
          <w:sz w:val="48"/>
          <w:szCs w:val="48"/>
        </w:rPr>
        <w:t>Executive summary</w:t>
      </w:r>
      <w:r>
        <w:rPr>
          <w:b/>
          <w:sz w:val="48"/>
          <w:szCs w:val="48"/>
        </w:rPr>
        <w:t>:</w:t>
      </w:r>
    </w:p>
    <w:p w:rsidR="00F709D0" w:rsidRDefault="00C00849" w:rsidP="00C00849">
      <w:pPr>
        <w:rPr>
          <w:sz w:val="36"/>
          <w:szCs w:val="36"/>
        </w:rPr>
      </w:pPr>
      <w:r w:rsidRPr="00C00849">
        <w:rPr>
          <w:sz w:val="36"/>
          <w:szCs w:val="36"/>
        </w:rPr>
        <w:t>The research emphasizes the significance of efficient communication in creating efficient teamwork. This study shows the notion of teamwork as well as communication on the grounds of business communication in teamwork and concepts and method. In addition, this study discus</w:t>
      </w:r>
      <w:r w:rsidR="000B69D4">
        <w:rPr>
          <w:sz w:val="36"/>
          <w:szCs w:val="36"/>
        </w:rPr>
        <w:t xml:space="preserve">ses the efficiency of </w:t>
      </w:r>
      <w:proofErr w:type="spellStart"/>
      <w:r w:rsidR="000B69D4">
        <w:rPr>
          <w:sz w:val="36"/>
          <w:szCs w:val="36"/>
        </w:rPr>
        <w:t>Marmaris’s</w:t>
      </w:r>
      <w:proofErr w:type="spellEnd"/>
      <w:r w:rsidRPr="00C00849">
        <w:rPr>
          <w:sz w:val="36"/>
          <w:szCs w:val="36"/>
        </w:rPr>
        <w:t xml:space="preserve"> well-employed communication. </w:t>
      </w:r>
      <w:proofErr w:type="spellStart"/>
      <w:r w:rsidR="000B69D4">
        <w:rPr>
          <w:sz w:val="36"/>
          <w:szCs w:val="36"/>
        </w:rPr>
        <w:t>Marmaris</w:t>
      </w:r>
      <w:proofErr w:type="spellEnd"/>
      <w:r w:rsidRPr="00C00849">
        <w:rPr>
          <w:sz w:val="36"/>
          <w:szCs w:val="36"/>
        </w:rPr>
        <w:t xml:space="preserve"> HR executives interact orally with staff and other organisation members. They also hold written </w:t>
      </w:r>
      <w:r>
        <w:rPr>
          <w:sz w:val="36"/>
          <w:szCs w:val="36"/>
        </w:rPr>
        <w:t>records of employee information</w:t>
      </w:r>
      <w:r w:rsidRPr="00C00849">
        <w:rPr>
          <w:sz w:val="36"/>
          <w:szCs w:val="36"/>
        </w:rPr>
        <w:t xml:space="preserve">. </w:t>
      </w:r>
      <w:r w:rsidR="000B69D4">
        <w:rPr>
          <w:sz w:val="36"/>
          <w:szCs w:val="36"/>
        </w:rPr>
        <w:t xml:space="preserve">It provides </w:t>
      </w:r>
      <w:proofErr w:type="spellStart"/>
      <w:r w:rsidR="000B69D4">
        <w:rPr>
          <w:sz w:val="36"/>
          <w:szCs w:val="36"/>
        </w:rPr>
        <w:t>Marmari</w:t>
      </w:r>
      <w:r w:rsidRPr="00C00849">
        <w:rPr>
          <w:sz w:val="36"/>
          <w:szCs w:val="36"/>
        </w:rPr>
        <w:t>'s</w:t>
      </w:r>
      <w:proofErr w:type="spellEnd"/>
      <w:r w:rsidRPr="00C00849">
        <w:rPr>
          <w:sz w:val="36"/>
          <w:szCs w:val="36"/>
        </w:rPr>
        <w:t xml:space="preserve"> HR management group </w:t>
      </w:r>
      <w:proofErr w:type="spellStart"/>
      <w:proofErr w:type="gramStart"/>
      <w:r w:rsidRPr="00C00849">
        <w:rPr>
          <w:sz w:val="36"/>
          <w:szCs w:val="36"/>
        </w:rPr>
        <w:t>a</w:t>
      </w:r>
      <w:proofErr w:type="spellEnd"/>
      <w:proofErr w:type="gramEnd"/>
      <w:r w:rsidRPr="00C00849">
        <w:rPr>
          <w:sz w:val="36"/>
          <w:szCs w:val="36"/>
        </w:rPr>
        <w:t xml:space="preserve"> excellent chance to select staff from a wide spectrum of talent to fill new vacancies as well as assist them find fresh talent. Employers should be more flexible and helpful to staff, as well as building m</w:t>
      </w:r>
      <w:r w:rsidR="000B69D4">
        <w:rPr>
          <w:sz w:val="36"/>
          <w:szCs w:val="36"/>
        </w:rPr>
        <w:t xml:space="preserve">oral relationships with </w:t>
      </w:r>
      <w:proofErr w:type="spellStart"/>
      <w:r w:rsidR="000B69D4">
        <w:rPr>
          <w:sz w:val="36"/>
          <w:szCs w:val="36"/>
        </w:rPr>
        <w:t>Marmaris</w:t>
      </w:r>
      <w:proofErr w:type="spellEnd"/>
      <w:r w:rsidRPr="00C00849">
        <w:rPr>
          <w:sz w:val="36"/>
          <w:szCs w:val="36"/>
        </w:rPr>
        <w:t xml:space="preserve"> employers.</w:t>
      </w:r>
    </w:p>
    <w:p w:rsidR="00C00849" w:rsidRDefault="00C00849" w:rsidP="00C00849">
      <w:pPr>
        <w:rPr>
          <w:sz w:val="36"/>
          <w:szCs w:val="36"/>
        </w:rPr>
      </w:pPr>
    </w:p>
    <w:p w:rsidR="00C00849" w:rsidRDefault="00C00849" w:rsidP="00C00849">
      <w:pPr>
        <w:rPr>
          <w:sz w:val="36"/>
          <w:szCs w:val="36"/>
        </w:rPr>
      </w:pPr>
    </w:p>
    <w:p w:rsidR="00C00849" w:rsidRDefault="00C00849" w:rsidP="00C00849">
      <w:pPr>
        <w:rPr>
          <w:sz w:val="36"/>
          <w:szCs w:val="36"/>
        </w:rPr>
      </w:pPr>
    </w:p>
    <w:p w:rsidR="00C00849" w:rsidRDefault="00C00849" w:rsidP="00C00849">
      <w:pPr>
        <w:rPr>
          <w:sz w:val="36"/>
          <w:szCs w:val="36"/>
        </w:rPr>
      </w:pPr>
    </w:p>
    <w:p w:rsidR="00C00849" w:rsidRDefault="00C00849" w:rsidP="00C00849">
      <w:pPr>
        <w:rPr>
          <w:sz w:val="36"/>
          <w:szCs w:val="36"/>
        </w:rPr>
      </w:pPr>
    </w:p>
    <w:p w:rsidR="00C00849" w:rsidRDefault="00C00849" w:rsidP="00C00849">
      <w:pPr>
        <w:rPr>
          <w:sz w:val="36"/>
          <w:szCs w:val="36"/>
        </w:rPr>
      </w:pPr>
    </w:p>
    <w:p w:rsidR="00C00849" w:rsidRPr="00C00849" w:rsidRDefault="00C00849" w:rsidP="00C00849">
      <w:pPr>
        <w:rPr>
          <w:b/>
          <w:sz w:val="36"/>
          <w:szCs w:val="36"/>
        </w:rPr>
      </w:pPr>
      <w:r w:rsidRPr="00C00849">
        <w:rPr>
          <w:b/>
          <w:sz w:val="36"/>
          <w:szCs w:val="36"/>
        </w:rPr>
        <w:lastRenderedPageBreak/>
        <w:t>Introduction</w:t>
      </w:r>
      <w:r w:rsidRPr="00C00849">
        <w:rPr>
          <w:b/>
          <w:sz w:val="36"/>
          <w:szCs w:val="36"/>
        </w:rPr>
        <w:t>:</w:t>
      </w:r>
    </w:p>
    <w:p w:rsidR="00C00849" w:rsidRDefault="00C00849" w:rsidP="00C00849">
      <w:pPr>
        <w:rPr>
          <w:sz w:val="36"/>
          <w:szCs w:val="36"/>
        </w:rPr>
      </w:pPr>
      <w:r w:rsidRPr="00C00849">
        <w:rPr>
          <w:sz w:val="36"/>
          <w:szCs w:val="36"/>
        </w:rPr>
        <w:t>Communication plays a major role in handling any type of business process with the appropriate implementation of an organizational structure's operating situation. The impact of communication skills on efficient teamwork to improve an</w:t>
      </w:r>
      <w:r>
        <w:rPr>
          <w:sz w:val="36"/>
          <w:szCs w:val="36"/>
        </w:rPr>
        <w:t xml:space="preserve"> organization's performance can</w:t>
      </w:r>
      <w:r w:rsidRPr="00C00849">
        <w:rPr>
          <w:sz w:val="36"/>
          <w:szCs w:val="36"/>
        </w:rPr>
        <w:t>not be ignored</w:t>
      </w:r>
      <w:r w:rsidRPr="00C00849">
        <w:rPr>
          <w:sz w:val="36"/>
          <w:szCs w:val="36"/>
        </w:rPr>
        <w:t xml:space="preserve">. </w:t>
      </w:r>
      <w:r w:rsidRPr="00C00849">
        <w:rPr>
          <w:sz w:val="36"/>
          <w:szCs w:val="36"/>
        </w:rPr>
        <w:t>The aim of this research is to introduce the significance of communication skill to build efficient teamwork that helps to a good extent to improve organizational efficiency. The research sheds light on the</w:t>
      </w:r>
      <w:r w:rsidR="000B69D4">
        <w:rPr>
          <w:sz w:val="36"/>
          <w:szCs w:val="36"/>
        </w:rPr>
        <w:t xml:space="preserve"> problems that arose in </w:t>
      </w:r>
      <w:proofErr w:type="spellStart"/>
      <w:r w:rsidR="000B69D4">
        <w:rPr>
          <w:sz w:val="36"/>
          <w:szCs w:val="36"/>
        </w:rPr>
        <w:t>Marmaris</w:t>
      </w:r>
      <w:proofErr w:type="spellEnd"/>
      <w:r w:rsidRPr="00C00849">
        <w:rPr>
          <w:sz w:val="36"/>
          <w:szCs w:val="36"/>
        </w:rPr>
        <w:t>, a restaurant that has extended its company in the United Kingdom</w:t>
      </w:r>
      <w:r w:rsidRPr="00C00849">
        <w:rPr>
          <w:sz w:val="36"/>
          <w:szCs w:val="36"/>
        </w:rPr>
        <w:t xml:space="preserve">. </w:t>
      </w:r>
      <w:r w:rsidR="00EF2CBB" w:rsidRPr="00EF2CBB">
        <w:rPr>
          <w:sz w:val="36"/>
          <w:szCs w:val="36"/>
        </w:rPr>
        <w:t>The report's objective is to show the significance of communication in helping the organization overcome the problems that have generated obstacles in its appropriate performance.</w:t>
      </w:r>
    </w:p>
    <w:p w:rsidR="00EF2CBB" w:rsidRDefault="00EF2CBB" w:rsidP="00EF2CBB">
      <w:pPr>
        <w:rPr>
          <w:sz w:val="36"/>
          <w:szCs w:val="36"/>
        </w:rPr>
      </w:pPr>
    </w:p>
    <w:p w:rsidR="00EF2CBB" w:rsidRDefault="00EF2CBB" w:rsidP="00EF2CBB">
      <w:pPr>
        <w:rPr>
          <w:sz w:val="36"/>
          <w:szCs w:val="36"/>
        </w:rPr>
      </w:pPr>
    </w:p>
    <w:p w:rsidR="00EF2CBB" w:rsidRDefault="00EF2CBB" w:rsidP="00EF2CBB">
      <w:pPr>
        <w:rPr>
          <w:sz w:val="36"/>
          <w:szCs w:val="36"/>
        </w:rPr>
      </w:pPr>
    </w:p>
    <w:p w:rsidR="00EF2CBB" w:rsidRDefault="00EF2CBB" w:rsidP="00EF2CBB">
      <w:pPr>
        <w:rPr>
          <w:sz w:val="36"/>
          <w:szCs w:val="36"/>
        </w:rPr>
      </w:pPr>
    </w:p>
    <w:p w:rsidR="00EF2CBB" w:rsidRDefault="00EF2CBB" w:rsidP="00EF2CBB">
      <w:pPr>
        <w:rPr>
          <w:sz w:val="36"/>
          <w:szCs w:val="36"/>
        </w:rPr>
      </w:pPr>
    </w:p>
    <w:p w:rsidR="00EF2CBB" w:rsidRDefault="00EF2CBB" w:rsidP="00EF2CBB">
      <w:pPr>
        <w:rPr>
          <w:sz w:val="36"/>
          <w:szCs w:val="36"/>
        </w:rPr>
      </w:pPr>
    </w:p>
    <w:p w:rsidR="00EF2CBB" w:rsidRDefault="00EF2CBB" w:rsidP="00EF2CBB">
      <w:pPr>
        <w:rPr>
          <w:sz w:val="36"/>
          <w:szCs w:val="36"/>
        </w:rPr>
      </w:pPr>
    </w:p>
    <w:p w:rsidR="00EF2CBB" w:rsidRDefault="00EF2CBB" w:rsidP="00EF2CBB">
      <w:pPr>
        <w:rPr>
          <w:sz w:val="36"/>
          <w:szCs w:val="36"/>
        </w:rPr>
      </w:pPr>
    </w:p>
    <w:p w:rsidR="00EF2CBB" w:rsidRPr="00EF2CBB" w:rsidRDefault="00EF2CBB" w:rsidP="00EF2CBB">
      <w:pPr>
        <w:rPr>
          <w:b/>
          <w:sz w:val="36"/>
          <w:szCs w:val="36"/>
        </w:rPr>
      </w:pPr>
      <w:r w:rsidRPr="00EF2CBB">
        <w:rPr>
          <w:b/>
          <w:sz w:val="36"/>
          <w:szCs w:val="36"/>
        </w:rPr>
        <w:lastRenderedPageBreak/>
        <w:t>Problem scenario</w:t>
      </w:r>
      <w:r>
        <w:rPr>
          <w:b/>
          <w:sz w:val="36"/>
          <w:szCs w:val="36"/>
        </w:rPr>
        <w:t>:</w:t>
      </w:r>
    </w:p>
    <w:p w:rsidR="00EF2CBB" w:rsidRDefault="00EF2CBB" w:rsidP="00EF2CBB">
      <w:pPr>
        <w:rPr>
          <w:sz w:val="36"/>
          <w:szCs w:val="36"/>
        </w:rPr>
      </w:pPr>
      <w:r w:rsidRPr="00EF2CBB">
        <w:rPr>
          <w:sz w:val="36"/>
          <w:szCs w:val="36"/>
        </w:rPr>
        <w:t>I was an employee at a rest</w:t>
      </w:r>
      <w:r w:rsidR="000B69D4">
        <w:rPr>
          <w:sz w:val="36"/>
          <w:szCs w:val="36"/>
        </w:rPr>
        <w:t xml:space="preserve">aurant in London called </w:t>
      </w:r>
      <w:proofErr w:type="spellStart"/>
      <w:r w:rsidR="000B69D4">
        <w:rPr>
          <w:sz w:val="36"/>
          <w:szCs w:val="36"/>
        </w:rPr>
        <w:t>Marmaris</w:t>
      </w:r>
      <w:proofErr w:type="spellEnd"/>
      <w:r w:rsidRPr="00EF2CBB">
        <w:rPr>
          <w:sz w:val="36"/>
          <w:szCs w:val="36"/>
        </w:rPr>
        <w:t xml:space="preserve"> that specializes in Indian cuisine. During my restaurant job, I noticed that the management of this restaurant was not sufficiently effective to manage any critical situation that happened in terms of client handling due to the absence of ambiguous communicat</w:t>
      </w:r>
      <w:r>
        <w:rPr>
          <w:sz w:val="36"/>
          <w:szCs w:val="36"/>
        </w:rPr>
        <w:t>ion between staff and employees</w:t>
      </w:r>
      <w:r w:rsidRPr="00EF2CBB">
        <w:rPr>
          <w:sz w:val="36"/>
          <w:szCs w:val="36"/>
        </w:rPr>
        <w:t>.</w:t>
      </w:r>
      <w:r w:rsidRPr="00EF2CBB">
        <w:t xml:space="preserve"> </w:t>
      </w:r>
      <w:r w:rsidRPr="00EF2CBB">
        <w:rPr>
          <w:sz w:val="36"/>
          <w:szCs w:val="36"/>
        </w:rPr>
        <w:t xml:space="preserve">Based on this finding, I regarded that there was a lack of communication between the restaurant's greater leadership and the staff that raised communication gap problems within the food processing </w:t>
      </w:r>
      <w:proofErr w:type="spellStart"/>
      <w:r w:rsidRPr="00EF2CBB">
        <w:rPr>
          <w:sz w:val="36"/>
          <w:szCs w:val="36"/>
        </w:rPr>
        <w:t>center's</w:t>
      </w:r>
      <w:proofErr w:type="spellEnd"/>
      <w:r w:rsidRPr="00EF2CBB">
        <w:rPr>
          <w:sz w:val="36"/>
          <w:szCs w:val="36"/>
        </w:rPr>
        <w:t xml:space="preserve"> organizational structure and low customer satisfaction.</w:t>
      </w:r>
      <w:r w:rsidRPr="00EF2CBB">
        <w:t xml:space="preserve"> </w:t>
      </w:r>
      <w:r w:rsidRPr="00EF2CBB">
        <w:rPr>
          <w:sz w:val="36"/>
          <w:szCs w:val="36"/>
        </w:rPr>
        <w:t>This is why the job satisfaction levels have dropped dramatically and it was examined in the restaurant's personal data that the overall sales fe</w:t>
      </w:r>
      <w:r w:rsidR="000B69D4">
        <w:rPr>
          <w:sz w:val="36"/>
          <w:szCs w:val="36"/>
        </w:rPr>
        <w:t>ll by 2.25% in 2018.</w:t>
      </w:r>
    </w:p>
    <w:p w:rsidR="00EF2CBB" w:rsidRDefault="00EF2CBB" w:rsidP="00EF2CBB">
      <w:pPr>
        <w:rPr>
          <w:sz w:val="36"/>
          <w:szCs w:val="36"/>
        </w:rPr>
      </w:pPr>
    </w:p>
    <w:p w:rsidR="00EF2CBB" w:rsidRPr="00EF2CBB" w:rsidRDefault="00EF2CBB" w:rsidP="00EF2CBB">
      <w:pPr>
        <w:rPr>
          <w:b/>
          <w:sz w:val="36"/>
          <w:szCs w:val="36"/>
        </w:rPr>
      </w:pPr>
      <w:r w:rsidRPr="00EF2CBB">
        <w:rPr>
          <w:b/>
          <w:sz w:val="36"/>
          <w:szCs w:val="36"/>
        </w:rPr>
        <w:t>Analysis</w:t>
      </w:r>
      <w:r w:rsidRPr="00EF2CBB">
        <w:rPr>
          <w:b/>
          <w:sz w:val="36"/>
          <w:szCs w:val="36"/>
        </w:rPr>
        <w:t>:</w:t>
      </w:r>
    </w:p>
    <w:p w:rsidR="00EF2CBB" w:rsidRPr="00EF2CBB" w:rsidRDefault="00EF2CBB" w:rsidP="00EF2CBB">
      <w:pPr>
        <w:rPr>
          <w:sz w:val="36"/>
          <w:szCs w:val="36"/>
        </w:rPr>
      </w:pPr>
      <w:r w:rsidRPr="00EF2CBB">
        <w:rPr>
          <w:sz w:val="36"/>
          <w:szCs w:val="36"/>
        </w:rPr>
        <w:t xml:space="preserve">Effective communication enables organizations to conform to any king of problems that arise within the organization in order to generate obstacles to organizational performance. According to </w:t>
      </w:r>
      <w:proofErr w:type="gramStart"/>
      <w:r w:rsidRPr="00EF2CBB">
        <w:rPr>
          <w:sz w:val="36"/>
          <w:szCs w:val="36"/>
        </w:rPr>
        <w:t>Gross</w:t>
      </w:r>
      <w:proofErr w:type="gramEnd"/>
      <w:r w:rsidRPr="00EF2CBB">
        <w:rPr>
          <w:sz w:val="36"/>
          <w:szCs w:val="36"/>
        </w:rPr>
        <w:t xml:space="preserve"> et al. (2016), communication skill enables individuals </w:t>
      </w:r>
      <w:proofErr w:type="spellStart"/>
      <w:r w:rsidRPr="00EF2CBB">
        <w:rPr>
          <w:sz w:val="36"/>
          <w:szCs w:val="36"/>
        </w:rPr>
        <w:t>analyze</w:t>
      </w:r>
      <w:proofErr w:type="spellEnd"/>
      <w:r w:rsidRPr="00EF2CBB">
        <w:rPr>
          <w:sz w:val="36"/>
          <w:szCs w:val="36"/>
        </w:rPr>
        <w:t xml:space="preserve"> other people's perception of any specific situation, thus helping to make efficient decisions on that grounds. Improving communication enables organizations to adopt enhanced policies that can enhance the company's manufacturing situation to a large degree, leading to </w:t>
      </w:r>
      <w:r w:rsidRPr="00EF2CBB">
        <w:rPr>
          <w:sz w:val="36"/>
          <w:szCs w:val="36"/>
        </w:rPr>
        <w:lastRenderedPageBreak/>
        <w:t>increased effectiveness and performance</w:t>
      </w:r>
      <w:r w:rsidRPr="00EF2CBB">
        <w:rPr>
          <w:sz w:val="36"/>
          <w:szCs w:val="36"/>
        </w:rPr>
        <w:t>.</w:t>
      </w:r>
      <w:r w:rsidR="00D7725F" w:rsidRPr="00D7725F">
        <w:t xml:space="preserve"> </w:t>
      </w:r>
      <w:r w:rsidR="000B69D4">
        <w:rPr>
          <w:sz w:val="36"/>
          <w:szCs w:val="36"/>
        </w:rPr>
        <w:t xml:space="preserve">It was noted that </w:t>
      </w:r>
      <w:proofErr w:type="spellStart"/>
      <w:r w:rsidR="000B69D4">
        <w:rPr>
          <w:sz w:val="36"/>
          <w:szCs w:val="36"/>
        </w:rPr>
        <w:t>Marmaris</w:t>
      </w:r>
      <w:r w:rsidR="00D7725F" w:rsidRPr="00D7725F">
        <w:rPr>
          <w:sz w:val="36"/>
          <w:szCs w:val="36"/>
        </w:rPr>
        <w:t>'s</w:t>
      </w:r>
      <w:proofErr w:type="spellEnd"/>
      <w:r w:rsidR="00D7725F" w:rsidRPr="00D7725F">
        <w:rPr>
          <w:sz w:val="36"/>
          <w:szCs w:val="36"/>
        </w:rPr>
        <w:t xml:space="preserve"> senior leadership does not maintain efficient communication with its staff as a consequence of modifications in strategic choice remaining unknown to those who work in actual surroundings. Communication gaps affect the connection between employees and the management of an organization with a negative impact on the satisfaction of employees</w:t>
      </w:r>
      <w:r w:rsidRPr="00EF2CBB">
        <w:rPr>
          <w:sz w:val="36"/>
          <w:szCs w:val="36"/>
        </w:rPr>
        <w:t>.</w:t>
      </w:r>
    </w:p>
    <w:p w:rsidR="00EF2CBB" w:rsidRDefault="000B69D4" w:rsidP="00EF2CBB">
      <w:pPr>
        <w:rPr>
          <w:sz w:val="36"/>
          <w:szCs w:val="36"/>
        </w:rPr>
      </w:pPr>
      <w:proofErr w:type="spellStart"/>
      <w:r>
        <w:rPr>
          <w:sz w:val="36"/>
          <w:szCs w:val="36"/>
        </w:rPr>
        <w:t>Marmaris</w:t>
      </w:r>
      <w:r w:rsidR="00D7725F" w:rsidRPr="00D7725F">
        <w:rPr>
          <w:sz w:val="36"/>
          <w:szCs w:val="36"/>
        </w:rPr>
        <w:t>'s</w:t>
      </w:r>
      <w:proofErr w:type="spellEnd"/>
      <w:r w:rsidR="00D7725F" w:rsidRPr="00D7725F">
        <w:rPr>
          <w:sz w:val="36"/>
          <w:szCs w:val="36"/>
        </w:rPr>
        <w:t xml:space="preserve"> leadership team sees several measures to enhance the food processing and service </w:t>
      </w:r>
      <w:proofErr w:type="spellStart"/>
      <w:r w:rsidR="00D7725F" w:rsidRPr="00D7725F">
        <w:rPr>
          <w:sz w:val="36"/>
          <w:szCs w:val="36"/>
        </w:rPr>
        <w:t>center</w:t>
      </w:r>
      <w:proofErr w:type="spellEnd"/>
      <w:r w:rsidR="00D7725F" w:rsidRPr="00D7725F">
        <w:rPr>
          <w:sz w:val="36"/>
          <w:szCs w:val="36"/>
        </w:rPr>
        <w:t xml:space="preserve"> company situation through the application of efficient client handling policies. The gap that continues unnoticed is linked to its employee's unsatisfied nature, which plays a leading role in client processing and thus reduces its client base to a large degree.</w:t>
      </w:r>
      <w:r w:rsidR="00D7725F" w:rsidRPr="00D7725F">
        <w:t xml:space="preserve"> </w:t>
      </w:r>
      <w:r w:rsidR="00D7725F" w:rsidRPr="00D7725F">
        <w:rPr>
          <w:sz w:val="36"/>
          <w:szCs w:val="36"/>
        </w:rPr>
        <w:t xml:space="preserve">The management of this business process must adhere to the assistance of some communication models in order to manage this critical situation. These can assist the organization create efficient communication processes with the organization's worker to enhance to a large degree the level of their client processing situation, thus efficiently enhancing the restaurant's efficiency to </w:t>
      </w:r>
      <w:proofErr w:type="spellStart"/>
      <w:r w:rsidR="00D7725F" w:rsidRPr="00D7725F">
        <w:rPr>
          <w:sz w:val="36"/>
          <w:szCs w:val="36"/>
        </w:rPr>
        <w:t>fulfill</w:t>
      </w:r>
      <w:proofErr w:type="spellEnd"/>
      <w:r w:rsidR="00D7725F" w:rsidRPr="00D7725F">
        <w:rPr>
          <w:sz w:val="36"/>
          <w:szCs w:val="36"/>
        </w:rPr>
        <w:t xml:space="preserve"> its goal.</w:t>
      </w:r>
    </w:p>
    <w:p w:rsidR="00D7725F" w:rsidRDefault="00D7725F" w:rsidP="00D7725F">
      <w:pPr>
        <w:rPr>
          <w:sz w:val="36"/>
          <w:szCs w:val="36"/>
        </w:rPr>
      </w:pPr>
    </w:p>
    <w:p w:rsidR="00D7725F" w:rsidRPr="00D7725F" w:rsidRDefault="00D7725F" w:rsidP="00D7725F">
      <w:pPr>
        <w:rPr>
          <w:b/>
          <w:sz w:val="36"/>
          <w:szCs w:val="36"/>
        </w:rPr>
      </w:pPr>
      <w:r w:rsidRPr="00D7725F">
        <w:rPr>
          <w:b/>
          <w:sz w:val="36"/>
          <w:szCs w:val="36"/>
        </w:rPr>
        <w:t>Analysis</w:t>
      </w:r>
      <w:r w:rsidRPr="00D7725F">
        <w:rPr>
          <w:b/>
          <w:sz w:val="36"/>
          <w:szCs w:val="36"/>
        </w:rPr>
        <w:t>:</w:t>
      </w:r>
    </w:p>
    <w:p w:rsidR="00D7725F" w:rsidRDefault="00D7725F" w:rsidP="00D7725F">
      <w:pPr>
        <w:rPr>
          <w:sz w:val="36"/>
          <w:szCs w:val="36"/>
        </w:rPr>
      </w:pPr>
      <w:r w:rsidRPr="00D7725F">
        <w:rPr>
          <w:sz w:val="36"/>
          <w:szCs w:val="36"/>
        </w:rPr>
        <w:t xml:space="preserve">Effective communication enables organizations to conform to any king of problems that arise within the organization in order to generate obstacles to organizational performance. </w:t>
      </w:r>
      <w:r w:rsidRPr="00D7725F">
        <w:rPr>
          <w:sz w:val="36"/>
          <w:szCs w:val="36"/>
        </w:rPr>
        <w:lastRenderedPageBreak/>
        <w:t xml:space="preserve">According to </w:t>
      </w:r>
      <w:proofErr w:type="gramStart"/>
      <w:r w:rsidRPr="00D7725F">
        <w:rPr>
          <w:sz w:val="36"/>
          <w:szCs w:val="36"/>
        </w:rPr>
        <w:t>Gross</w:t>
      </w:r>
      <w:proofErr w:type="gramEnd"/>
      <w:r w:rsidRPr="00D7725F">
        <w:rPr>
          <w:sz w:val="36"/>
          <w:szCs w:val="36"/>
        </w:rPr>
        <w:t xml:space="preserve"> et al. (2016), communication skill enables individuals </w:t>
      </w:r>
      <w:proofErr w:type="spellStart"/>
      <w:r w:rsidRPr="00D7725F">
        <w:rPr>
          <w:sz w:val="36"/>
          <w:szCs w:val="36"/>
        </w:rPr>
        <w:t>analyze</w:t>
      </w:r>
      <w:proofErr w:type="spellEnd"/>
      <w:r w:rsidRPr="00D7725F">
        <w:rPr>
          <w:sz w:val="36"/>
          <w:szCs w:val="36"/>
        </w:rPr>
        <w:t xml:space="preserve"> other people's perception of any specific situation, thus helping to make efficient decisions on that grounds.</w:t>
      </w:r>
      <w:r w:rsidRPr="00D7725F">
        <w:t xml:space="preserve"> </w:t>
      </w:r>
      <w:r w:rsidRPr="00D7725F">
        <w:rPr>
          <w:sz w:val="36"/>
          <w:szCs w:val="36"/>
        </w:rPr>
        <w:t>Communication enhancement enables organizations implement enhanced policies that can enhance the company's manufacturing situation to a large degree resulting in increased effectiveness and perform</w:t>
      </w:r>
      <w:r w:rsidR="000B69D4">
        <w:rPr>
          <w:sz w:val="36"/>
          <w:szCs w:val="36"/>
        </w:rPr>
        <w:t xml:space="preserve">ance. It was noted that </w:t>
      </w:r>
      <w:proofErr w:type="spellStart"/>
      <w:r w:rsidR="000B69D4">
        <w:rPr>
          <w:sz w:val="36"/>
          <w:szCs w:val="36"/>
        </w:rPr>
        <w:t>Marmaris</w:t>
      </w:r>
      <w:r w:rsidRPr="00D7725F">
        <w:rPr>
          <w:sz w:val="36"/>
          <w:szCs w:val="36"/>
        </w:rPr>
        <w:t>'s</w:t>
      </w:r>
      <w:proofErr w:type="spellEnd"/>
      <w:r w:rsidRPr="00D7725F">
        <w:rPr>
          <w:sz w:val="36"/>
          <w:szCs w:val="36"/>
        </w:rPr>
        <w:t xml:space="preserve"> senior leadership does not maintain efficient communication with its staff as a consequence of modifications in strategic choice remaining unknown to those who work in actual surroundings. Communication gap affects the employee-management connection and an organization's negative impact on worker satisfaction.</w:t>
      </w:r>
    </w:p>
    <w:p w:rsidR="00D7725F" w:rsidRPr="00D7725F" w:rsidRDefault="000B69D4" w:rsidP="00D7725F">
      <w:pPr>
        <w:rPr>
          <w:sz w:val="36"/>
          <w:szCs w:val="36"/>
        </w:rPr>
      </w:pPr>
      <w:proofErr w:type="spellStart"/>
      <w:r>
        <w:rPr>
          <w:sz w:val="36"/>
          <w:szCs w:val="36"/>
        </w:rPr>
        <w:t>Marmaris</w:t>
      </w:r>
      <w:r w:rsidR="00D7725F" w:rsidRPr="00D7725F">
        <w:rPr>
          <w:sz w:val="36"/>
          <w:szCs w:val="36"/>
        </w:rPr>
        <w:t>'s</w:t>
      </w:r>
      <w:proofErr w:type="spellEnd"/>
      <w:r w:rsidR="00D7725F" w:rsidRPr="00D7725F">
        <w:rPr>
          <w:sz w:val="36"/>
          <w:szCs w:val="36"/>
        </w:rPr>
        <w:t xml:space="preserve"> leadership team sees several measures to enhance the food processing and service </w:t>
      </w:r>
      <w:proofErr w:type="spellStart"/>
      <w:r w:rsidR="00D7725F" w:rsidRPr="00D7725F">
        <w:rPr>
          <w:sz w:val="36"/>
          <w:szCs w:val="36"/>
        </w:rPr>
        <w:t>center</w:t>
      </w:r>
      <w:proofErr w:type="spellEnd"/>
      <w:r w:rsidR="00D7725F" w:rsidRPr="00D7725F">
        <w:rPr>
          <w:sz w:val="36"/>
          <w:szCs w:val="36"/>
        </w:rPr>
        <w:t xml:space="preserve"> company situation through the application of efficient client handling policies. The gap that continues unnoticed is linked to the unsatisfied nature of its worker, who plays a leading role in client processing and thus reduces it</w:t>
      </w:r>
      <w:r w:rsidR="00D7725F">
        <w:rPr>
          <w:sz w:val="36"/>
          <w:szCs w:val="36"/>
        </w:rPr>
        <w:t>s client base to a large degree</w:t>
      </w:r>
      <w:r w:rsidR="00D7725F" w:rsidRPr="00D7725F">
        <w:rPr>
          <w:sz w:val="36"/>
          <w:szCs w:val="36"/>
        </w:rPr>
        <w:t>.</w:t>
      </w:r>
    </w:p>
    <w:p w:rsidR="00D7725F" w:rsidRDefault="00D7725F" w:rsidP="00EF2CBB">
      <w:pPr>
        <w:rPr>
          <w:sz w:val="36"/>
          <w:szCs w:val="36"/>
        </w:rPr>
      </w:pPr>
      <w:r w:rsidRPr="00D7725F">
        <w:rPr>
          <w:sz w:val="36"/>
          <w:szCs w:val="36"/>
        </w:rPr>
        <w:t xml:space="preserve">The management of this business process must adhere to the help of some communication models in order to handle this critical scenario. These can help the organization build effective communication processes with the organization's employee to improve to a high degree the level of their </w:t>
      </w:r>
      <w:r w:rsidRPr="00D7725F">
        <w:rPr>
          <w:sz w:val="36"/>
          <w:szCs w:val="36"/>
        </w:rPr>
        <w:lastRenderedPageBreak/>
        <w:t>customer handling scenario, thus effectively improving the restaurant's performance to meet its goal.</w:t>
      </w:r>
    </w:p>
    <w:p w:rsidR="00FA7335" w:rsidRDefault="00FA7335" w:rsidP="00EF2CBB">
      <w:pPr>
        <w:rPr>
          <w:sz w:val="36"/>
          <w:szCs w:val="36"/>
        </w:rPr>
      </w:pPr>
    </w:p>
    <w:p w:rsidR="00FA7335" w:rsidRPr="00FA7335" w:rsidRDefault="00FA7335" w:rsidP="00FA7335">
      <w:pPr>
        <w:rPr>
          <w:b/>
          <w:sz w:val="36"/>
          <w:szCs w:val="36"/>
        </w:rPr>
      </w:pPr>
      <w:r w:rsidRPr="00FA7335">
        <w:rPr>
          <w:b/>
          <w:sz w:val="36"/>
          <w:szCs w:val="36"/>
        </w:rPr>
        <w:t>Sender (source of information)</w:t>
      </w:r>
      <w:r>
        <w:rPr>
          <w:b/>
          <w:sz w:val="36"/>
          <w:szCs w:val="36"/>
        </w:rPr>
        <w:t>:</w:t>
      </w:r>
    </w:p>
    <w:p w:rsidR="00FA7335" w:rsidRDefault="00FA7335" w:rsidP="00FA7335">
      <w:pPr>
        <w:rPr>
          <w:sz w:val="36"/>
          <w:szCs w:val="36"/>
        </w:rPr>
      </w:pPr>
      <w:r w:rsidRPr="00FA7335">
        <w:rPr>
          <w:sz w:val="36"/>
          <w:szCs w:val="36"/>
        </w:rPr>
        <w:t>Sender relates to the individual who, while crossing the channel, generates the signal and sends it.</w:t>
      </w:r>
    </w:p>
    <w:p w:rsidR="00FA7335" w:rsidRPr="00FA7335" w:rsidRDefault="00FA7335" w:rsidP="00FA7335">
      <w:pPr>
        <w:rPr>
          <w:b/>
          <w:sz w:val="36"/>
          <w:szCs w:val="36"/>
        </w:rPr>
      </w:pPr>
      <w:r w:rsidRPr="00FA7335">
        <w:rPr>
          <w:b/>
          <w:sz w:val="36"/>
          <w:szCs w:val="36"/>
        </w:rPr>
        <w:t>Encoder (Transmitter)</w:t>
      </w:r>
      <w:r>
        <w:rPr>
          <w:b/>
          <w:sz w:val="36"/>
          <w:szCs w:val="36"/>
        </w:rPr>
        <w:t>:</w:t>
      </w:r>
    </w:p>
    <w:p w:rsidR="00FA7335" w:rsidRDefault="00FA7335" w:rsidP="00FA7335">
      <w:pPr>
        <w:rPr>
          <w:sz w:val="36"/>
          <w:szCs w:val="36"/>
        </w:rPr>
      </w:pPr>
      <w:r w:rsidRPr="00FA7335">
        <w:rPr>
          <w:sz w:val="36"/>
          <w:szCs w:val="36"/>
        </w:rPr>
        <w:t>It indicates the sender that uses the device to convert the signal into binary data or signals. Also, the encoder relates to the device.</w:t>
      </w:r>
    </w:p>
    <w:p w:rsidR="00FA7335" w:rsidRPr="00FA7335" w:rsidRDefault="00FA7335" w:rsidP="00FA7335">
      <w:pPr>
        <w:rPr>
          <w:b/>
          <w:sz w:val="36"/>
          <w:szCs w:val="36"/>
        </w:rPr>
      </w:pPr>
      <w:r w:rsidRPr="00FA7335">
        <w:rPr>
          <w:b/>
          <w:sz w:val="36"/>
          <w:szCs w:val="36"/>
        </w:rPr>
        <w:t>Channel</w:t>
      </w:r>
      <w:r>
        <w:rPr>
          <w:b/>
          <w:sz w:val="36"/>
          <w:szCs w:val="36"/>
        </w:rPr>
        <w:t>:</w:t>
      </w:r>
    </w:p>
    <w:p w:rsidR="00ED4BBB" w:rsidRDefault="00FA7335" w:rsidP="00FA7335">
      <w:pPr>
        <w:rPr>
          <w:sz w:val="36"/>
          <w:szCs w:val="36"/>
        </w:rPr>
      </w:pPr>
      <w:r w:rsidRPr="00FA7335">
        <w:rPr>
          <w:sz w:val="36"/>
          <w:szCs w:val="36"/>
        </w:rPr>
        <w:t>It's sending the medium through message.</w:t>
      </w:r>
    </w:p>
    <w:p w:rsidR="00FA7335" w:rsidRPr="00FA7335" w:rsidRDefault="00FA7335" w:rsidP="00FA7335">
      <w:pPr>
        <w:rPr>
          <w:b/>
          <w:sz w:val="36"/>
          <w:szCs w:val="36"/>
        </w:rPr>
      </w:pPr>
      <w:r w:rsidRPr="00FA7335">
        <w:rPr>
          <w:b/>
          <w:sz w:val="36"/>
          <w:szCs w:val="36"/>
        </w:rPr>
        <w:t>Decoder (Receiver)</w:t>
      </w:r>
      <w:r>
        <w:rPr>
          <w:b/>
          <w:sz w:val="36"/>
          <w:szCs w:val="36"/>
        </w:rPr>
        <w:t>:</w:t>
      </w:r>
    </w:p>
    <w:p w:rsidR="00ED4BBB" w:rsidRDefault="00ED4BBB" w:rsidP="00FA7335">
      <w:pPr>
        <w:rPr>
          <w:sz w:val="36"/>
          <w:szCs w:val="36"/>
        </w:rPr>
      </w:pPr>
      <w:r w:rsidRPr="00ED4BBB">
        <w:rPr>
          <w:sz w:val="36"/>
          <w:szCs w:val="36"/>
        </w:rPr>
        <w:t>It is the machine that converts the binary data into a message. Decoder refers to the receiver that transforms digital data into a message.</w:t>
      </w:r>
    </w:p>
    <w:p w:rsidR="00FA7335" w:rsidRPr="00FA7335" w:rsidRDefault="00FA7335" w:rsidP="00FA7335">
      <w:pPr>
        <w:rPr>
          <w:b/>
          <w:sz w:val="36"/>
          <w:szCs w:val="36"/>
        </w:rPr>
      </w:pPr>
      <w:r w:rsidRPr="00FA7335">
        <w:rPr>
          <w:b/>
          <w:sz w:val="36"/>
          <w:szCs w:val="36"/>
        </w:rPr>
        <w:t>Receiver (Destination)</w:t>
      </w:r>
      <w:r>
        <w:rPr>
          <w:b/>
          <w:sz w:val="36"/>
          <w:szCs w:val="36"/>
        </w:rPr>
        <w:t>:</w:t>
      </w:r>
    </w:p>
    <w:p w:rsidR="00FA7335" w:rsidRDefault="00ED4BBB" w:rsidP="00FA7335">
      <w:pPr>
        <w:rPr>
          <w:b/>
          <w:sz w:val="36"/>
          <w:szCs w:val="36"/>
        </w:rPr>
      </w:pPr>
      <w:r w:rsidRPr="00ED4BBB">
        <w:rPr>
          <w:sz w:val="36"/>
          <w:szCs w:val="36"/>
        </w:rPr>
        <w:t>It defines the individual receiving the message. It can also degrade the location that should reach the message. The receiver offers feedback based on the message.</w:t>
      </w:r>
    </w:p>
    <w:p w:rsidR="00FA7335" w:rsidRDefault="00FA7335" w:rsidP="00FA7335">
      <w:pPr>
        <w:rPr>
          <w:b/>
          <w:sz w:val="36"/>
          <w:szCs w:val="36"/>
        </w:rPr>
      </w:pPr>
    </w:p>
    <w:p w:rsidR="00ED4BBB" w:rsidRDefault="00ED4BBB" w:rsidP="00FA7335">
      <w:pPr>
        <w:rPr>
          <w:b/>
          <w:sz w:val="36"/>
          <w:szCs w:val="36"/>
        </w:rPr>
      </w:pPr>
    </w:p>
    <w:p w:rsidR="00FA7335" w:rsidRPr="00FA7335" w:rsidRDefault="00FA7335" w:rsidP="00FA7335">
      <w:pPr>
        <w:rPr>
          <w:b/>
          <w:sz w:val="36"/>
          <w:szCs w:val="36"/>
        </w:rPr>
      </w:pPr>
      <w:r w:rsidRPr="00FA7335">
        <w:rPr>
          <w:b/>
          <w:sz w:val="36"/>
          <w:szCs w:val="36"/>
        </w:rPr>
        <w:lastRenderedPageBreak/>
        <w:t>Noise</w:t>
      </w:r>
      <w:r>
        <w:rPr>
          <w:b/>
          <w:sz w:val="36"/>
          <w:szCs w:val="36"/>
        </w:rPr>
        <w:t>:</w:t>
      </w:r>
    </w:p>
    <w:p w:rsidR="00FA7335" w:rsidRDefault="00ED4BBB" w:rsidP="00C00849">
      <w:pPr>
        <w:rPr>
          <w:rFonts w:ascii="Times New Roman" w:eastAsia="Times New Roman" w:hAnsi="Times New Roman" w:cs="Times New Roman"/>
          <w:noProof/>
          <w:color w:val="000000"/>
          <w:sz w:val="24"/>
          <w:szCs w:val="24"/>
          <w:highlight w:val="white"/>
          <w:lang w:eastAsia="en-GB"/>
        </w:rPr>
      </w:pPr>
      <w:r w:rsidRPr="00ED4BBB">
        <w:rPr>
          <w:sz w:val="36"/>
          <w:szCs w:val="36"/>
        </w:rPr>
        <w:t>Noise indicates the disruption connected with the message that hinders the sending message process and does not allow the receiver to obtain adequate data in a clear manner.</w:t>
      </w:r>
    </w:p>
    <w:p w:rsidR="00FA7335" w:rsidRDefault="00FA7335" w:rsidP="00C00849">
      <w:pPr>
        <w:rPr>
          <w:rFonts w:ascii="Times New Roman" w:eastAsia="Times New Roman" w:hAnsi="Times New Roman" w:cs="Times New Roman"/>
          <w:noProof/>
          <w:color w:val="000000"/>
          <w:sz w:val="24"/>
          <w:szCs w:val="24"/>
          <w:highlight w:val="white"/>
          <w:lang w:eastAsia="en-GB"/>
        </w:rPr>
      </w:pPr>
      <w:r w:rsidRPr="00FA7335">
        <w:rPr>
          <w:rFonts w:ascii="Times New Roman" w:eastAsia="Times New Roman" w:hAnsi="Times New Roman" w:cs="Times New Roman"/>
          <w:noProof/>
          <w:color w:val="000000"/>
          <w:sz w:val="24"/>
          <w:szCs w:val="24"/>
          <w:highlight w:val="white"/>
          <w:lang w:eastAsia="en-GB"/>
        </w:rPr>
        <w:drawing>
          <wp:inline distT="114300" distB="114300" distL="114300" distR="114300" wp14:anchorId="7C7E77B7" wp14:editId="1AC3ADD4">
            <wp:extent cx="5553075" cy="3238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553075" cy="3238500"/>
                    </a:xfrm>
                    <a:prstGeom prst="rect">
                      <a:avLst/>
                    </a:prstGeom>
                    <a:ln/>
                  </pic:spPr>
                </pic:pic>
              </a:graphicData>
            </a:graphic>
          </wp:inline>
        </w:drawing>
      </w:r>
    </w:p>
    <w:p w:rsidR="00FA7335" w:rsidRDefault="00FA7335" w:rsidP="00C00849">
      <w:pPr>
        <w:rPr>
          <w:rFonts w:ascii="Times New Roman" w:eastAsia="Times New Roman" w:hAnsi="Times New Roman" w:cs="Times New Roman"/>
          <w:noProof/>
          <w:color w:val="000000"/>
          <w:sz w:val="24"/>
          <w:szCs w:val="24"/>
          <w:highlight w:val="white"/>
          <w:lang w:eastAsia="en-GB"/>
        </w:rPr>
      </w:pPr>
    </w:p>
    <w:p w:rsidR="00FA7335" w:rsidRDefault="00FA7335" w:rsidP="00C00849">
      <w:pPr>
        <w:rPr>
          <w:rFonts w:ascii="Times New Roman" w:eastAsia="Times New Roman" w:hAnsi="Times New Roman" w:cs="Times New Roman"/>
          <w:noProof/>
          <w:color w:val="000000"/>
          <w:sz w:val="24"/>
          <w:szCs w:val="24"/>
          <w:highlight w:val="white"/>
          <w:lang w:eastAsia="en-GB"/>
        </w:rPr>
      </w:pPr>
    </w:p>
    <w:p w:rsidR="00FA7335" w:rsidRDefault="00FA7335" w:rsidP="00C00849">
      <w:pPr>
        <w:rPr>
          <w:rFonts w:ascii="Times New Roman" w:eastAsia="Times New Roman" w:hAnsi="Times New Roman" w:cs="Times New Roman"/>
          <w:noProof/>
          <w:color w:val="000000"/>
          <w:sz w:val="24"/>
          <w:szCs w:val="24"/>
          <w:highlight w:val="white"/>
          <w:lang w:eastAsia="en-GB"/>
        </w:rPr>
      </w:pPr>
    </w:p>
    <w:p w:rsidR="00ED4BBB" w:rsidRPr="00ED4BBB" w:rsidRDefault="00ED4BBB" w:rsidP="00ED4BBB">
      <w:pPr>
        <w:rPr>
          <w:rFonts w:ascii="Times New Roman" w:eastAsia="Times New Roman" w:hAnsi="Times New Roman" w:cs="Times New Roman"/>
          <w:b/>
          <w:noProof/>
          <w:color w:val="000000"/>
          <w:sz w:val="36"/>
          <w:szCs w:val="36"/>
          <w:lang w:eastAsia="en-GB"/>
        </w:rPr>
      </w:pPr>
      <w:r w:rsidRPr="00ED4BBB">
        <w:rPr>
          <w:rFonts w:ascii="Times New Roman" w:eastAsia="Times New Roman" w:hAnsi="Times New Roman" w:cs="Times New Roman"/>
          <w:b/>
          <w:noProof/>
          <w:color w:val="000000"/>
          <w:sz w:val="36"/>
          <w:szCs w:val="36"/>
          <w:lang w:eastAsia="en-GB"/>
        </w:rPr>
        <w:t>Recommendation</w:t>
      </w:r>
      <w:r w:rsidRPr="00ED4BBB">
        <w:rPr>
          <w:rFonts w:ascii="Times New Roman" w:eastAsia="Times New Roman" w:hAnsi="Times New Roman" w:cs="Times New Roman"/>
          <w:b/>
          <w:noProof/>
          <w:color w:val="000000"/>
          <w:sz w:val="36"/>
          <w:szCs w:val="36"/>
          <w:lang w:eastAsia="en-GB"/>
        </w:rPr>
        <w:t>:</w:t>
      </w:r>
    </w:p>
    <w:p w:rsidR="00FA7335" w:rsidRDefault="00ED4BBB" w:rsidP="00C00849">
      <w:pPr>
        <w:rPr>
          <w:rFonts w:ascii="Times New Roman" w:eastAsia="Times New Roman" w:hAnsi="Times New Roman" w:cs="Times New Roman"/>
          <w:noProof/>
          <w:color w:val="000000"/>
          <w:sz w:val="36"/>
          <w:szCs w:val="36"/>
          <w:lang w:eastAsia="en-GB"/>
        </w:rPr>
      </w:pPr>
      <w:r w:rsidRPr="00ED4BBB">
        <w:rPr>
          <w:rFonts w:ascii="Times New Roman" w:eastAsia="Times New Roman" w:hAnsi="Times New Roman" w:cs="Times New Roman"/>
          <w:noProof/>
          <w:color w:val="000000"/>
          <w:sz w:val="36"/>
          <w:szCs w:val="36"/>
          <w:lang w:eastAsia="en-GB"/>
        </w:rPr>
        <w:t>The following methods must be retained by the management of the restaurant in order to combat t</w:t>
      </w:r>
      <w:r w:rsidR="000B69D4">
        <w:rPr>
          <w:rFonts w:ascii="Times New Roman" w:eastAsia="Times New Roman" w:hAnsi="Times New Roman" w:cs="Times New Roman"/>
          <w:noProof/>
          <w:color w:val="000000"/>
          <w:sz w:val="36"/>
          <w:szCs w:val="36"/>
          <w:lang w:eastAsia="en-GB"/>
        </w:rPr>
        <w:t>he problems that affect Marmaris</w:t>
      </w:r>
      <w:r w:rsidRPr="00ED4BBB">
        <w:rPr>
          <w:rFonts w:ascii="Times New Roman" w:eastAsia="Times New Roman" w:hAnsi="Times New Roman" w:cs="Times New Roman"/>
          <w:noProof/>
          <w:color w:val="000000"/>
          <w:sz w:val="36"/>
          <w:szCs w:val="36"/>
          <w:lang w:eastAsia="en-GB"/>
        </w:rPr>
        <w:t xml:space="preserve"> in constructing a situation of teamwork due to the absence of efficient communication within the organization.</w:t>
      </w:r>
    </w:p>
    <w:p w:rsidR="00ED4BBB" w:rsidRDefault="00ED4BBB" w:rsidP="00C00849">
      <w:pPr>
        <w:rPr>
          <w:rFonts w:ascii="Times New Roman" w:eastAsia="Times New Roman" w:hAnsi="Times New Roman" w:cs="Times New Roman"/>
          <w:noProof/>
          <w:color w:val="000000"/>
          <w:sz w:val="36"/>
          <w:szCs w:val="36"/>
          <w:lang w:eastAsia="en-GB"/>
        </w:rPr>
      </w:pPr>
    </w:p>
    <w:p w:rsidR="00ED4BBB" w:rsidRDefault="00ED4BBB" w:rsidP="00ED4BBB">
      <w:pPr>
        <w:rPr>
          <w:rFonts w:ascii="Times New Roman" w:eastAsia="Times New Roman" w:hAnsi="Times New Roman" w:cs="Times New Roman"/>
          <w:b/>
          <w:noProof/>
          <w:color w:val="000000"/>
          <w:sz w:val="36"/>
          <w:szCs w:val="36"/>
          <w:lang w:eastAsia="en-GB"/>
        </w:rPr>
      </w:pPr>
    </w:p>
    <w:p w:rsidR="00ED4BBB" w:rsidRDefault="00ED4BBB" w:rsidP="00ED4BBB">
      <w:pPr>
        <w:rPr>
          <w:rFonts w:ascii="Times New Roman" w:eastAsia="Times New Roman" w:hAnsi="Times New Roman" w:cs="Times New Roman"/>
          <w:b/>
          <w:noProof/>
          <w:color w:val="000000"/>
          <w:sz w:val="36"/>
          <w:szCs w:val="36"/>
          <w:lang w:eastAsia="en-GB"/>
        </w:rPr>
      </w:pPr>
    </w:p>
    <w:p w:rsidR="00ED4BBB" w:rsidRPr="00ED4BBB" w:rsidRDefault="00ED4BBB" w:rsidP="00ED4BBB">
      <w:pPr>
        <w:rPr>
          <w:rFonts w:ascii="Times New Roman" w:eastAsia="Times New Roman" w:hAnsi="Times New Roman" w:cs="Times New Roman"/>
          <w:b/>
          <w:noProof/>
          <w:color w:val="000000"/>
          <w:sz w:val="36"/>
          <w:szCs w:val="36"/>
          <w:lang w:eastAsia="en-GB"/>
        </w:rPr>
      </w:pPr>
      <w:r w:rsidRPr="00ED4BBB">
        <w:rPr>
          <w:rFonts w:ascii="Times New Roman" w:eastAsia="Times New Roman" w:hAnsi="Times New Roman" w:cs="Times New Roman"/>
          <w:b/>
          <w:noProof/>
          <w:color w:val="000000"/>
          <w:sz w:val="36"/>
          <w:szCs w:val="36"/>
          <w:lang w:eastAsia="en-GB"/>
        </w:rPr>
        <w:lastRenderedPageBreak/>
        <w:t>Giving adequate perquisites to the employees</w:t>
      </w:r>
      <w:r w:rsidRPr="00ED4BBB">
        <w:rPr>
          <w:rFonts w:ascii="Times New Roman" w:eastAsia="Times New Roman" w:hAnsi="Times New Roman" w:cs="Times New Roman"/>
          <w:b/>
          <w:noProof/>
          <w:color w:val="000000"/>
          <w:sz w:val="36"/>
          <w:szCs w:val="36"/>
          <w:lang w:eastAsia="en-GB"/>
        </w:rPr>
        <w:t>:</w:t>
      </w:r>
    </w:p>
    <w:p w:rsidR="00ED4BBB" w:rsidRDefault="00ED4BBB" w:rsidP="00ED4BBB">
      <w:pPr>
        <w:rPr>
          <w:rFonts w:ascii="Times New Roman" w:eastAsia="Times New Roman" w:hAnsi="Times New Roman" w:cs="Times New Roman"/>
          <w:noProof/>
          <w:color w:val="000000"/>
          <w:sz w:val="36"/>
          <w:szCs w:val="36"/>
          <w:lang w:eastAsia="en-GB"/>
        </w:rPr>
      </w:pPr>
      <w:r w:rsidRPr="00ED4BBB">
        <w:rPr>
          <w:rFonts w:ascii="Times New Roman" w:eastAsia="Times New Roman" w:hAnsi="Times New Roman" w:cs="Times New Roman"/>
          <w:noProof/>
          <w:color w:val="000000"/>
          <w:sz w:val="36"/>
          <w:szCs w:val="36"/>
          <w:lang w:eastAsia="en-GB"/>
        </w:rPr>
        <w:t>W</w:t>
      </w:r>
      <w:r w:rsidR="000B69D4">
        <w:rPr>
          <w:rFonts w:ascii="Times New Roman" w:eastAsia="Times New Roman" w:hAnsi="Times New Roman" w:cs="Times New Roman"/>
          <w:noProof/>
          <w:color w:val="000000"/>
          <w:sz w:val="36"/>
          <w:szCs w:val="36"/>
          <w:lang w:eastAsia="en-GB"/>
        </w:rPr>
        <w:t>orkers ' involvement in Marmaris</w:t>
      </w:r>
      <w:r w:rsidRPr="00ED4BBB">
        <w:rPr>
          <w:rFonts w:ascii="Times New Roman" w:eastAsia="Times New Roman" w:hAnsi="Times New Roman" w:cs="Times New Roman"/>
          <w:noProof/>
          <w:color w:val="000000"/>
          <w:sz w:val="36"/>
          <w:szCs w:val="36"/>
          <w:lang w:eastAsia="en-GB"/>
        </w:rPr>
        <w:t>'s organizational structure can be restored by embracing the method of offering appropriate perquisites to the appropriate actors who have conducted their work with high effectiveness. The food processing and service delivery center requires to embrace the method that provides preconditions in forms of motivation, vacation package to boost their employee's morality in order to improve their focus on efficient client handling within the business process.</w:t>
      </w:r>
    </w:p>
    <w:p w:rsidR="00B265CC" w:rsidRDefault="00B265CC" w:rsidP="00ED4BBB">
      <w:pPr>
        <w:rPr>
          <w:rFonts w:ascii="Times New Roman" w:eastAsia="Times New Roman" w:hAnsi="Times New Roman" w:cs="Times New Roman"/>
          <w:b/>
          <w:noProof/>
          <w:color w:val="000000"/>
          <w:sz w:val="36"/>
          <w:szCs w:val="36"/>
          <w:lang w:eastAsia="en-GB"/>
        </w:rPr>
      </w:pPr>
    </w:p>
    <w:p w:rsidR="00ED4BBB" w:rsidRPr="00ED4BBB" w:rsidRDefault="00ED4BBB" w:rsidP="00ED4BBB">
      <w:pPr>
        <w:rPr>
          <w:rFonts w:ascii="Times New Roman" w:eastAsia="Times New Roman" w:hAnsi="Times New Roman" w:cs="Times New Roman"/>
          <w:b/>
          <w:noProof/>
          <w:color w:val="000000"/>
          <w:sz w:val="36"/>
          <w:szCs w:val="36"/>
          <w:lang w:eastAsia="en-GB"/>
        </w:rPr>
      </w:pPr>
      <w:r w:rsidRPr="00ED4BBB">
        <w:rPr>
          <w:rFonts w:ascii="Times New Roman" w:eastAsia="Times New Roman" w:hAnsi="Times New Roman" w:cs="Times New Roman"/>
          <w:b/>
          <w:noProof/>
          <w:color w:val="000000"/>
          <w:sz w:val="36"/>
          <w:szCs w:val="36"/>
          <w:lang w:eastAsia="en-GB"/>
        </w:rPr>
        <w:t>Satisfaction of employee</w:t>
      </w:r>
      <w:r w:rsidRPr="00ED4BBB">
        <w:rPr>
          <w:rFonts w:ascii="Times New Roman" w:eastAsia="Times New Roman" w:hAnsi="Times New Roman" w:cs="Times New Roman"/>
          <w:b/>
          <w:noProof/>
          <w:color w:val="000000"/>
          <w:sz w:val="36"/>
          <w:szCs w:val="36"/>
          <w:lang w:eastAsia="en-GB"/>
        </w:rPr>
        <w:t>:</w:t>
      </w:r>
    </w:p>
    <w:p w:rsidR="00ED4BBB" w:rsidRDefault="0074235B" w:rsidP="00ED4BBB">
      <w:pPr>
        <w:rPr>
          <w:rFonts w:ascii="Times New Roman" w:eastAsia="Times New Roman" w:hAnsi="Times New Roman" w:cs="Times New Roman"/>
          <w:noProof/>
          <w:color w:val="000000"/>
          <w:sz w:val="36"/>
          <w:szCs w:val="36"/>
          <w:lang w:eastAsia="en-GB"/>
        </w:rPr>
      </w:pPr>
      <w:r>
        <w:rPr>
          <w:rFonts w:ascii="Times New Roman" w:eastAsia="Times New Roman" w:hAnsi="Times New Roman" w:cs="Times New Roman"/>
          <w:noProof/>
          <w:color w:val="000000"/>
          <w:sz w:val="36"/>
          <w:szCs w:val="36"/>
          <w:lang w:eastAsia="en-GB"/>
        </w:rPr>
        <w:t>Marmaris</w:t>
      </w:r>
      <w:r w:rsidR="00ED4BBB" w:rsidRPr="00ED4BBB">
        <w:rPr>
          <w:rFonts w:ascii="Times New Roman" w:eastAsia="Times New Roman" w:hAnsi="Times New Roman" w:cs="Times New Roman"/>
          <w:noProof/>
          <w:color w:val="000000"/>
          <w:sz w:val="36"/>
          <w:szCs w:val="36"/>
          <w:lang w:eastAsia="en-GB"/>
        </w:rPr>
        <w:t xml:space="preserve"> requires to guarantee employee satisfaction through daily surveillance to enable them to perform their best while performing their real-world job. In order to establish efficient communi</w:t>
      </w:r>
      <w:r>
        <w:rPr>
          <w:rFonts w:ascii="Times New Roman" w:eastAsia="Times New Roman" w:hAnsi="Times New Roman" w:cs="Times New Roman"/>
          <w:noProof/>
          <w:color w:val="000000"/>
          <w:sz w:val="36"/>
          <w:szCs w:val="36"/>
          <w:lang w:eastAsia="en-GB"/>
        </w:rPr>
        <w:t>cation with the worker, Marmaris</w:t>
      </w:r>
      <w:r w:rsidR="00ED4BBB" w:rsidRPr="00ED4BBB">
        <w:rPr>
          <w:rFonts w:ascii="Times New Roman" w:eastAsia="Times New Roman" w:hAnsi="Times New Roman" w:cs="Times New Roman"/>
          <w:noProof/>
          <w:color w:val="000000"/>
          <w:sz w:val="36"/>
          <w:szCs w:val="36"/>
          <w:lang w:eastAsia="en-GB"/>
        </w:rPr>
        <w:t>'s management team should establish an atmosphere in which each worker is free to express their view on any kind of enhancement necessary to enhance the restaurant's output. Given that staff are the most significant asset o</w:t>
      </w:r>
      <w:r>
        <w:rPr>
          <w:rFonts w:ascii="Times New Roman" w:eastAsia="Times New Roman" w:hAnsi="Times New Roman" w:cs="Times New Roman"/>
          <w:noProof/>
          <w:color w:val="000000"/>
          <w:sz w:val="36"/>
          <w:szCs w:val="36"/>
          <w:lang w:eastAsia="en-GB"/>
        </w:rPr>
        <w:t>f any business process, Marmaris</w:t>
      </w:r>
      <w:r w:rsidR="00ED4BBB" w:rsidRPr="00ED4BBB">
        <w:rPr>
          <w:rFonts w:ascii="Times New Roman" w:eastAsia="Times New Roman" w:hAnsi="Times New Roman" w:cs="Times New Roman"/>
          <w:noProof/>
          <w:color w:val="000000"/>
          <w:sz w:val="36"/>
          <w:szCs w:val="36"/>
          <w:lang w:eastAsia="en-GB"/>
        </w:rPr>
        <w:t xml:space="preserve"> requires to adhere to problems with utmost care to enhance the organization's efficiency.</w:t>
      </w:r>
    </w:p>
    <w:p w:rsidR="00B265CC" w:rsidRDefault="00B265CC" w:rsidP="00ED4BBB">
      <w:pPr>
        <w:rPr>
          <w:rFonts w:ascii="Times New Roman" w:eastAsia="Times New Roman" w:hAnsi="Times New Roman" w:cs="Times New Roman"/>
          <w:b/>
          <w:noProof/>
          <w:color w:val="000000"/>
          <w:sz w:val="36"/>
          <w:szCs w:val="36"/>
          <w:lang w:eastAsia="en-GB"/>
        </w:rPr>
      </w:pPr>
    </w:p>
    <w:p w:rsidR="00ED4BBB" w:rsidRPr="00ED4BBB" w:rsidRDefault="00ED4BBB" w:rsidP="00ED4BBB">
      <w:pPr>
        <w:rPr>
          <w:rFonts w:ascii="Times New Roman" w:eastAsia="Times New Roman" w:hAnsi="Times New Roman" w:cs="Times New Roman"/>
          <w:b/>
          <w:noProof/>
          <w:color w:val="000000"/>
          <w:sz w:val="36"/>
          <w:szCs w:val="36"/>
          <w:lang w:eastAsia="en-GB"/>
        </w:rPr>
      </w:pPr>
      <w:r w:rsidRPr="00ED4BBB">
        <w:rPr>
          <w:rFonts w:ascii="Times New Roman" w:eastAsia="Times New Roman" w:hAnsi="Times New Roman" w:cs="Times New Roman"/>
          <w:b/>
          <w:noProof/>
          <w:color w:val="000000"/>
          <w:sz w:val="36"/>
          <w:szCs w:val="36"/>
          <w:lang w:eastAsia="en-GB"/>
        </w:rPr>
        <w:t>Provision of training</w:t>
      </w:r>
      <w:r w:rsidRPr="00ED4BBB">
        <w:rPr>
          <w:rFonts w:ascii="Times New Roman" w:eastAsia="Times New Roman" w:hAnsi="Times New Roman" w:cs="Times New Roman"/>
          <w:b/>
          <w:noProof/>
          <w:color w:val="000000"/>
          <w:sz w:val="36"/>
          <w:szCs w:val="36"/>
          <w:lang w:eastAsia="en-GB"/>
        </w:rPr>
        <w:t>:</w:t>
      </w:r>
    </w:p>
    <w:p w:rsidR="00B265CC" w:rsidRDefault="0074235B" w:rsidP="00ED4BBB">
      <w:pPr>
        <w:rPr>
          <w:rFonts w:ascii="Times New Roman" w:eastAsia="Times New Roman" w:hAnsi="Times New Roman" w:cs="Times New Roman"/>
          <w:noProof/>
          <w:color w:val="000000"/>
          <w:sz w:val="36"/>
          <w:szCs w:val="36"/>
          <w:lang w:eastAsia="en-GB"/>
        </w:rPr>
      </w:pPr>
      <w:r>
        <w:rPr>
          <w:rFonts w:ascii="Times New Roman" w:eastAsia="Times New Roman" w:hAnsi="Times New Roman" w:cs="Times New Roman"/>
          <w:noProof/>
          <w:color w:val="000000"/>
          <w:sz w:val="36"/>
          <w:szCs w:val="36"/>
          <w:lang w:eastAsia="en-GB"/>
        </w:rPr>
        <w:t>Marmaris</w:t>
      </w:r>
      <w:r w:rsidR="00ED4BBB" w:rsidRPr="00ED4BBB">
        <w:rPr>
          <w:rFonts w:ascii="Times New Roman" w:eastAsia="Times New Roman" w:hAnsi="Times New Roman" w:cs="Times New Roman"/>
          <w:noProof/>
          <w:color w:val="000000"/>
          <w:sz w:val="36"/>
          <w:szCs w:val="36"/>
          <w:lang w:eastAsia="en-GB"/>
        </w:rPr>
        <w:t xml:space="preserve">'s HR leadership requires to be more involved in building efficient communication between them by offering </w:t>
      </w:r>
      <w:r w:rsidR="00ED4BBB" w:rsidRPr="00ED4BBB">
        <w:rPr>
          <w:rFonts w:ascii="Times New Roman" w:eastAsia="Times New Roman" w:hAnsi="Times New Roman" w:cs="Times New Roman"/>
          <w:noProof/>
          <w:color w:val="000000"/>
          <w:sz w:val="36"/>
          <w:szCs w:val="36"/>
          <w:lang w:eastAsia="en-GB"/>
        </w:rPr>
        <w:lastRenderedPageBreak/>
        <w:t>them with suitable training. They should make the worker know the significance of efficient teamwork that can only be constructed in the business process by establishing an efficient communication scheme. Effectiveness training can also assist the worker to function in a group and explore distinct employee's capacity to effectively improve the level of client processing.</w:t>
      </w:r>
    </w:p>
    <w:p w:rsidR="00B265CC" w:rsidRDefault="00B265CC" w:rsidP="00ED4BBB">
      <w:pPr>
        <w:rPr>
          <w:rFonts w:ascii="Times New Roman" w:eastAsia="Times New Roman" w:hAnsi="Times New Roman" w:cs="Times New Roman"/>
          <w:b/>
          <w:noProof/>
          <w:color w:val="000000"/>
          <w:sz w:val="36"/>
          <w:szCs w:val="36"/>
          <w:lang w:eastAsia="en-GB"/>
        </w:rPr>
      </w:pPr>
    </w:p>
    <w:p w:rsidR="00ED4BBB" w:rsidRPr="00B265CC" w:rsidRDefault="00B265CC" w:rsidP="00ED4BBB">
      <w:pPr>
        <w:rPr>
          <w:rFonts w:ascii="Times New Roman" w:eastAsia="Times New Roman" w:hAnsi="Times New Roman" w:cs="Times New Roman"/>
          <w:b/>
          <w:noProof/>
          <w:color w:val="000000"/>
          <w:sz w:val="36"/>
          <w:szCs w:val="36"/>
          <w:lang w:eastAsia="en-GB"/>
        </w:rPr>
      </w:pPr>
      <w:r w:rsidRPr="00B265CC">
        <w:rPr>
          <w:rFonts w:ascii="Times New Roman" w:eastAsia="Times New Roman" w:hAnsi="Times New Roman" w:cs="Times New Roman"/>
          <w:b/>
          <w:noProof/>
          <w:color w:val="000000"/>
          <w:sz w:val="36"/>
          <w:szCs w:val="36"/>
          <w:lang w:eastAsia="en-GB"/>
        </w:rPr>
        <w:t>Effective remuneration policy:</w:t>
      </w:r>
    </w:p>
    <w:p w:rsidR="00B265CC" w:rsidRDefault="00B265CC" w:rsidP="00ED4BBB">
      <w:pPr>
        <w:rPr>
          <w:rFonts w:ascii="Times New Roman" w:eastAsia="Times New Roman" w:hAnsi="Times New Roman" w:cs="Times New Roman"/>
          <w:noProof/>
          <w:color w:val="000000"/>
          <w:sz w:val="36"/>
          <w:szCs w:val="36"/>
          <w:lang w:eastAsia="en-GB"/>
        </w:rPr>
      </w:pPr>
      <w:r w:rsidRPr="00B265CC">
        <w:rPr>
          <w:rFonts w:ascii="Times New Roman" w:eastAsia="Times New Roman" w:hAnsi="Times New Roman" w:cs="Times New Roman"/>
          <w:noProof/>
          <w:color w:val="000000"/>
          <w:sz w:val="36"/>
          <w:szCs w:val="36"/>
          <w:lang w:eastAsia="en-GB"/>
        </w:rPr>
        <w:t>In order to maintain and attract employe</w:t>
      </w:r>
      <w:r w:rsidR="0074235B">
        <w:rPr>
          <w:rFonts w:ascii="Times New Roman" w:eastAsia="Times New Roman" w:hAnsi="Times New Roman" w:cs="Times New Roman"/>
          <w:noProof/>
          <w:color w:val="000000"/>
          <w:sz w:val="36"/>
          <w:szCs w:val="36"/>
          <w:lang w:eastAsia="en-GB"/>
        </w:rPr>
        <w:t>es to the organization, Marmaris</w:t>
      </w:r>
      <w:r w:rsidRPr="00B265CC">
        <w:rPr>
          <w:rFonts w:ascii="Times New Roman" w:eastAsia="Times New Roman" w:hAnsi="Times New Roman" w:cs="Times New Roman"/>
          <w:noProof/>
          <w:color w:val="000000"/>
          <w:sz w:val="36"/>
          <w:szCs w:val="36"/>
          <w:lang w:eastAsia="en-GB"/>
        </w:rPr>
        <w:t xml:space="preserve"> must include appealing remuneration policy. This involves providing the senior worker with a greater position, offering the worker with appealing rewards for their efficient results. This will assist the company make use of their senior employee's knowledge to create efficient client relationships to greatly enhance the business situation.</w:t>
      </w:r>
    </w:p>
    <w:p w:rsidR="00B265CC" w:rsidRDefault="00B265CC" w:rsidP="00ED4BBB">
      <w:pPr>
        <w:rPr>
          <w:rFonts w:ascii="Times New Roman" w:eastAsia="Times New Roman" w:hAnsi="Times New Roman" w:cs="Times New Roman"/>
          <w:b/>
          <w:noProof/>
          <w:color w:val="000000"/>
          <w:sz w:val="36"/>
          <w:szCs w:val="36"/>
          <w:lang w:eastAsia="en-GB"/>
        </w:rPr>
      </w:pPr>
    </w:p>
    <w:p w:rsidR="00ED4BBB" w:rsidRPr="00B265CC" w:rsidRDefault="00ED4BBB" w:rsidP="00ED4BBB">
      <w:pPr>
        <w:rPr>
          <w:rFonts w:ascii="Times New Roman" w:eastAsia="Times New Roman" w:hAnsi="Times New Roman" w:cs="Times New Roman"/>
          <w:b/>
          <w:noProof/>
          <w:color w:val="000000"/>
          <w:sz w:val="36"/>
          <w:szCs w:val="36"/>
          <w:lang w:eastAsia="en-GB"/>
        </w:rPr>
      </w:pPr>
      <w:r w:rsidRPr="00B265CC">
        <w:rPr>
          <w:rFonts w:ascii="Times New Roman" w:eastAsia="Times New Roman" w:hAnsi="Times New Roman" w:cs="Times New Roman"/>
          <w:b/>
          <w:noProof/>
          <w:color w:val="000000"/>
          <w:sz w:val="36"/>
          <w:szCs w:val="36"/>
          <w:lang w:eastAsia="en-GB"/>
        </w:rPr>
        <w:t>Building effective relationship with customer</w:t>
      </w:r>
      <w:r w:rsidR="00B265CC">
        <w:rPr>
          <w:rFonts w:ascii="Times New Roman" w:eastAsia="Times New Roman" w:hAnsi="Times New Roman" w:cs="Times New Roman"/>
          <w:b/>
          <w:noProof/>
          <w:color w:val="000000"/>
          <w:sz w:val="36"/>
          <w:szCs w:val="36"/>
          <w:lang w:eastAsia="en-GB"/>
        </w:rPr>
        <w:t>:</w:t>
      </w:r>
    </w:p>
    <w:p w:rsidR="00FA7335" w:rsidRDefault="0074235B" w:rsidP="00C00849">
      <w:pPr>
        <w:rPr>
          <w:rFonts w:ascii="Times New Roman" w:eastAsia="Times New Roman" w:hAnsi="Times New Roman" w:cs="Times New Roman"/>
          <w:noProof/>
          <w:color w:val="000000"/>
          <w:sz w:val="24"/>
          <w:szCs w:val="24"/>
          <w:highlight w:val="white"/>
          <w:lang w:eastAsia="en-GB"/>
        </w:rPr>
      </w:pPr>
      <w:r>
        <w:rPr>
          <w:rFonts w:ascii="Times New Roman" w:eastAsia="Times New Roman" w:hAnsi="Times New Roman" w:cs="Times New Roman"/>
          <w:noProof/>
          <w:color w:val="000000"/>
          <w:sz w:val="36"/>
          <w:szCs w:val="36"/>
          <w:lang w:eastAsia="en-GB"/>
        </w:rPr>
        <w:t>Marmaris</w:t>
      </w:r>
      <w:r w:rsidR="00B265CC" w:rsidRPr="00B265CC">
        <w:rPr>
          <w:rFonts w:ascii="Times New Roman" w:eastAsia="Times New Roman" w:hAnsi="Times New Roman" w:cs="Times New Roman"/>
          <w:noProof/>
          <w:color w:val="000000"/>
          <w:sz w:val="36"/>
          <w:szCs w:val="36"/>
          <w:lang w:eastAsia="en-GB"/>
        </w:rPr>
        <w:t xml:space="preserve"> requires to guarantee an efficient client connection to maintain its company in the UK market's competitive situation. The business requires to train its worker so that its methods fulfill the customer's requirements by fulfilling their goals. Keeping precious customers is a main element to guarantee that every bu</w:t>
      </w:r>
      <w:r>
        <w:rPr>
          <w:rFonts w:ascii="Times New Roman" w:eastAsia="Times New Roman" w:hAnsi="Times New Roman" w:cs="Times New Roman"/>
          <w:noProof/>
          <w:color w:val="000000"/>
          <w:sz w:val="36"/>
          <w:szCs w:val="36"/>
          <w:lang w:eastAsia="en-GB"/>
        </w:rPr>
        <w:t>siness process thrives. Marmaris</w:t>
      </w:r>
      <w:r w:rsidR="00B265CC" w:rsidRPr="00B265CC">
        <w:rPr>
          <w:rFonts w:ascii="Times New Roman" w:eastAsia="Times New Roman" w:hAnsi="Times New Roman" w:cs="Times New Roman"/>
          <w:noProof/>
          <w:color w:val="000000"/>
          <w:sz w:val="36"/>
          <w:szCs w:val="36"/>
          <w:lang w:eastAsia="en-GB"/>
        </w:rPr>
        <w:t xml:space="preserve"> should effectively guarantee its communication management </w:t>
      </w:r>
      <w:r w:rsidR="00B265CC" w:rsidRPr="00B265CC">
        <w:rPr>
          <w:rFonts w:ascii="Times New Roman" w:eastAsia="Times New Roman" w:hAnsi="Times New Roman" w:cs="Times New Roman"/>
          <w:noProof/>
          <w:color w:val="000000"/>
          <w:sz w:val="36"/>
          <w:szCs w:val="36"/>
          <w:lang w:eastAsia="en-GB"/>
        </w:rPr>
        <w:lastRenderedPageBreak/>
        <w:t>strategy so that the worker can help the organization create efficient client relationships to improve their company.</w:t>
      </w:r>
    </w:p>
    <w:p w:rsidR="00FA7335" w:rsidRDefault="00FA7335" w:rsidP="00C00849">
      <w:pPr>
        <w:rPr>
          <w:rFonts w:ascii="Times New Roman" w:eastAsia="Times New Roman" w:hAnsi="Times New Roman" w:cs="Times New Roman"/>
          <w:noProof/>
          <w:color w:val="000000"/>
          <w:sz w:val="24"/>
          <w:szCs w:val="24"/>
          <w:highlight w:val="white"/>
          <w:lang w:eastAsia="en-GB"/>
        </w:rPr>
      </w:pPr>
    </w:p>
    <w:p w:rsidR="00FA7335" w:rsidRDefault="00FA7335" w:rsidP="00C00849">
      <w:pPr>
        <w:rPr>
          <w:rFonts w:ascii="Times New Roman" w:eastAsia="Times New Roman" w:hAnsi="Times New Roman" w:cs="Times New Roman"/>
          <w:noProof/>
          <w:color w:val="000000"/>
          <w:sz w:val="24"/>
          <w:szCs w:val="24"/>
          <w:highlight w:val="white"/>
          <w:lang w:eastAsia="en-GB"/>
        </w:rPr>
      </w:pPr>
    </w:p>
    <w:p w:rsidR="00B265CC" w:rsidRPr="00B265CC" w:rsidRDefault="00B265CC" w:rsidP="00B265CC">
      <w:pPr>
        <w:rPr>
          <w:rFonts w:ascii="Times New Roman" w:eastAsia="Times New Roman" w:hAnsi="Times New Roman" w:cs="Times New Roman"/>
          <w:b/>
          <w:noProof/>
          <w:color w:val="000000"/>
          <w:sz w:val="36"/>
          <w:szCs w:val="36"/>
          <w:lang w:eastAsia="en-GB"/>
        </w:rPr>
      </w:pPr>
      <w:r w:rsidRPr="00B265CC">
        <w:rPr>
          <w:rFonts w:ascii="Times New Roman" w:eastAsia="Times New Roman" w:hAnsi="Times New Roman" w:cs="Times New Roman"/>
          <w:b/>
          <w:noProof/>
          <w:color w:val="000000"/>
          <w:sz w:val="36"/>
          <w:szCs w:val="36"/>
          <w:lang w:eastAsia="en-GB"/>
        </w:rPr>
        <w:t>Conclusion</w:t>
      </w:r>
      <w:r w:rsidRPr="00B265CC">
        <w:rPr>
          <w:rFonts w:ascii="Times New Roman" w:eastAsia="Times New Roman" w:hAnsi="Times New Roman" w:cs="Times New Roman"/>
          <w:b/>
          <w:noProof/>
          <w:color w:val="000000"/>
          <w:sz w:val="36"/>
          <w:szCs w:val="36"/>
          <w:lang w:eastAsia="en-GB"/>
        </w:rPr>
        <w:t>:</w:t>
      </w:r>
    </w:p>
    <w:p w:rsidR="00FA7335" w:rsidRDefault="00B265CC" w:rsidP="00C00849">
      <w:pPr>
        <w:rPr>
          <w:rFonts w:ascii="Times New Roman" w:eastAsia="Times New Roman" w:hAnsi="Times New Roman" w:cs="Times New Roman"/>
          <w:noProof/>
          <w:color w:val="000000"/>
          <w:sz w:val="24"/>
          <w:szCs w:val="24"/>
          <w:highlight w:val="white"/>
          <w:lang w:eastAsia="en-GB"/>
        </w:rPr>
      </w:pPr>
      <w:r w:rsidRPr="00B265CC">
        <w:rPr>
          <w:rFonts w:ascii="Times New Roman" w:eastAsia="Times New Roman" w:hAnsi="Times New Roman" w:cs="Times New Roman"/>
          <w:noProof/>
          <w:color w:val="000000"/>
          <w:sz w:val="36"/>
          <w:szCs w:val="36"/>
          <w:lang w:eastAsia="en-GB"/>
        </w:rPr>
        <w:t>It can therefore be concluded that efficient comm</w:t>
      </w:r>
      <w:r w:rsidR="0074235B">
        <w:rPr>
          <w:rFonts w:ascii="Times New Roman" w:eastAsia="Times New Roman" w:hAnsi="Times New Roman" w:cs="Times New Roman"/>
          <w:noProof/>
          <w:color w:val="000000"/>
          <w:sz w:val="36"/>
          <w:szCs w:val="36"/>
          <w:lang w:eastAsia="en-GB"/>
        </w:rPr>
        <w:t>unication management in Marmaris</w:t>
      </w:r>
      <w:r w:rsidRPr="00B265CC">
        <w:rPr>
          <w:rFonts w:ascii="Times New Roman" w:eastAsia="Times New Roman" w:hAnsi="Times New Roman" w:cs="Times New Roman"/>
          <w:noProof/>
          <w:color w:val="000000"/>
          <w:sz w:val="36"/>
          <w:szCs w:val="36"/>
          <w:lang w:eastAsia="en-GB"/>
        </w:rPr>
        <w:t xml:space="preserve"> can help the organization create efficient teamwork within its worker to help the company improve its business process. The research identified several communication process gaps in the restaurant's management process that degenerated communication with both their staff and their customers. The research also attempted to highlight the appropriate suggestion that the business process can take into account to enhance their relationship and decrease the communication gap to create efficient relationships within the restaurant's organizational structure.</w:t>
      </w:r>
    </w:p>
    <w:p w:rsidR="00FA7335" w:rsidRDefault="00FA7335" w:rsidP="00C00849">
      <w:pPr>
        <w:rPr>
          <w:rFonts w:ascii="Times New Roman" w:eastAsia="Times New Roman" w:hAnsi="Times New Roman" w:cs="Times New Roman"/>
          <w:noProof/>
          <w:color w:val="000000"/>
          <w:sz w:val="24"/>
          <w:szCs w:val="24"/>
          <w:highlight w:val="white"/>
          <w:lang w:eastAsia="en-GB"/>
        </w:rPr>
      </w:pPr>
    </w:p>
    <w:p w:rsidR="00EF2CBB" w:rsidRPr="00C00849" w:rsidRDefault="00EF2CBB" w:rsidP="00C00849">
      <w:pPr>
        <w:rPr>
          <w:sz w:val="36"/>
          <w:szCs w:val="36"/>
        </w:rPr>
      </w:pPr>
    </w:p>
    <w:p w:rsidR="00B265CC" w:rsidRDefault="00F709D0" w:rsidP="00B265CC">
      <w:pPr>
        <w:rPr>
          <w:b/>
          <w:sz w:val="32"/>
          <w:szCs w:val="32"/>
        </w:rPr>
      </w:pPr>
      <w:r>
        <w:rPr>
          <w:b/>
          <w:sz w:val="32"/>
          <w:szCs w:val="32"/>
        </w:rPr>
        <w:t xml:space="preserve"> </w:t>
      </w:r>
    </w:p>
    <w:p w:rsidR="00B265CC" w:rsidRDefault="00B265CC" w:rsidP="00B265CC">
      <w:pPr>
        <w:rPr>
          <w:b/>
          <w:sz w:val="32"/>
          <w:szCs w:val="32"/>
        </w:rPr>
      </w:pPr>
      <w:bookmarkStart w:id="0" w:name="_GoBack"/>
      <w:bookmarkEnd w:id="0"/>
    </w:p>
    <w:p w:rsidR="00B265CC" w:rsidRDefault="00B265CC" w:rsidP="00B265CC">
      <w:pPr>
        <w:rPr>
          <w:b/>
          <w:sz w:val="32"/>
          <w:szCs w:val="32"/>
        </w:rPr>
      </w:pPr>
    </w:p>
    <w:p w:rsidR="00B265CC" w:rsidRDefault="00B265CC" w:rsidP="00B265CC">
      <w:pPr>
        <w:rPr>
          <w:b/>
          <w:sz w:val="32"/>
          <w:szCs w:val="32"/>
        </w:rPr>
      </w:pPr>
    </w:p>
    <w:p w:rsidR="00B265CC" w:rsidRDefault="00B265CC" w:rsidP="00B265CC">
      <w:pPr>
        <w:rPr>
          <w:b/>
          <w:sz w:val="32"/>
          <w:szCs w:val="32"/>
        </w:rPr>
      </w:pPr>
    </w:p>
    <w:p w:rsidR="00B265CC" w:rsidRDefault="00B265CC" w:rsidP="00B265CC">
      <w:pPr>
        <w:rPr>
          <w:b/>
          <w:sz w:val="32"/>
          <w:szCs w:val="32"/>
        </w:rPr>
      </w:pPr>
    </w:p>
    <w:p w:rsidR="00B265CC" w:rsidRDefault="00B265CC" w:rsidP="00B265CC">
      <w:pPr>
        <w:rPr>
          <w:b/>
          <w:sz w:val="32"/>
          <w:szCs w:val="32"/>
        </w:rPr>
      </w:pPr>
    </w:p>
    <w:p w:rsidR="00B265CC" w:rsidRPr="00B265CC" w:rsidRDefault="00B265CC" w:rsidP="00B265CC">
      <w:pPr>
        <w:rPr>
          <w:b/>
          <w:sz w:val="32"/>
          <w:szCs w:val="32"/>
        </w:rPr>
      </w:pPr>
      <w:r w:rsidRPr="00B265CC">
        <w:rPr>
          <w:b/>
          <w:sz w:val="32"/>
          <w:szCs w:val="32"/>
        </w:rPr>
        <w:lastRenderedPageBreak/>
        <w:t>Reference list</w:t>
      </w:r>
      <w:r>
        <w:rPr>
          <w:b/>
          <w:sz w:val="32"/>
          <w:szCs w:val="32"/>
        </w:rPr>
        <w:t>:</w:t>
      </w:r>
    </w:p>
    <w:p w:rsidR="00B265CC" w:rsidRPr="00B265CC" w:rsidRDefault="00B265CC" w:rsidP="00B265CC">
      <w:pPr>
        <w:rPr>
          <w:sz w:val="32"/>
          <w:szCs w:val="32"/>
        </w:rPr>
      </w:pPr>
      <w:r w:rsidRPr="00B265CC">
        <w:rPr>
          <w:sz w:val="32"/>
          <w:szCs w:val="32"/>
        </w:rPr>
        <w:t xml:space="preserve">Beauchamp, M.R., McEwan, D. and </w:t>
      </w:r>
      <w:proofErr w:type="spellStart"/>
      <w:r w:rsidRPr="00B265CC">
        <w:rPr>
          <w:sz w:val="32"/>
          <w:szCs w:val="32"/>
        </w:rPr>
        <w:t>Waldhauser</w:t>
      </w:r>
      <w:proofErr w:type="spellEnd"/>
      <w:r w:rsidRPr="00B265CC">
        <w:rPr>
          <w:sz w:val="32"/>
          <w:szCs w:val="32"/>
        </w:rPr>
        <w:t xml:space="preserve">, K.J., (2017). Team building: Conceptual, methodological, and applied considerations. </w:t>
      </w:r>
      <w:proofErr w:type="gramStart"/>
      <w:r w:rsidRPr="00B265CC">
        <w:rPr>
          <w:sz w:val="32"/>
          <w:szCs w:val="32"/>
        </w:rPr>
        <w:t>Current opinion in psychology, 16(4), pp.114-117.</w:t>
      </w:r>
      <w:proofErr w:type="gramEnd"/>
    </w:p>
    <w:p w:rsidR="00B265CC" w:rsidRPr="00B265CC" w:rsidRDefault="00B265CC" w:rsidP="00B265CC">
      <w:pPr>
        <w:rPr>
          <w:sz w:val="32"/>
          <w:szCs w:val="32"/>
        </w:rPr>
      </w:pPr>
      <w:proofErr w:type="spellStart"/>
      <w:r w:rsidRPr="00B265CC">
        <w:rPr>
          <w:sz w:val="32"/>
          <w:szCs w:val="32"/>
        </w:rPr>
        <w:t>Boies</w:t>
      </w:r>
      <w:proofErr w:type="spellEnd"/>
      <w:r w:rsidRPr="00B265CC">
        <w:rPr>
          <w:sz w:val="32"/>
          <w:szCs w:val="32"/>
        </w:rPr>
        <w:t xml:space="preserve">, K., </w:t>
      </w:r>
      <w:proofErr w:type="spellStart"/>
      <w:r w:rsidRPr="00B265CC">
        <w:rPr>
          <w:sz w:val="32"/>
          <w:szCs w:val="32"/>
        </w:rPr>
        <w:t>Fiset</w:t>
      </w:r>
      <w:proofErr w:type="spellEnd"/>
      <w:r w:rsidRPr="00B265CC">
        <w:rPr>
          <w:sz w:val="32"/>
          <w:szCs w:val="32"/>
        </w:rPr>
        <w:t xml:space="preserve">, J. and Gill, H., (2015). Communication and trust are </w:t>
      </w:r>
      <w:proofErr w:type="gramStart"/>
      <w:r w:rsidRPr="00B265CC">
        <w:rPr>
          <w:sz w:val="32"/>
          <w:szCs w:val="32"/>
        </w:rPr>
        <w:t>key</w:t>
      </w:r>
      <w:proofErr w:type="gramEnd"/>
      <w:r w:rsidRPr="00B265CC">
        <w:rPr>
          <w:sz w:val="32"/>
          <w:szCs w:val="32"/>
        </w:rPr>
        <w:t xml:space="preserve">: Unlocking the relationship between leadership and team performance and creativity. </w:t>
      </w:r>
      <w:proofErr w:type="gramStart"/>
      <w:r w:rsidRPr="00B265CC">
        <w:rPr>
          <w:sz w:val="32"/>
          <w:szCs w:val="32"/>
        </w:rPr>
        <w:t>The Leadership Quarterly, 26(6), pp.1080-1094.</w:t>
      </w:r>
      <w:proofErr w:type="gramEnd"/>
    </w:p>
    <w:p w:rsidR="00B265CC" w:rsidRPr="00B265CC" w:rsidRDefault="00B265CC" w:rsidP="00B265CC">
      <w:pPr>
        <w:rPr>
          <w:sz w:val="32"/>
          <w:szCs w:val="32"/>
        </w:rPr>
      </w:pPr>
      <w:r w:rsidRPr="00B265CC">
        <w:rPr>
          <w:sz w:val="32"/>
          <w:szCs w:val="32"/>
        </w:rPr>
        <w:t xml:space="preserve">Ford, R.C., Piccolo, R.F. and Ford, L.R., (2017). Strategies for building effective virtual teams: Trust is </w:t>
      </w:r>
      <w:proofErr w:type="gramStart"/>
      <w:r w:rsidRPr="00B265CC">
        <w:rPr>
          <w:sz w:val="32"/>
          <w:szCs w:val="32"/>
        </w:rPr>
        <w:t>key</w:t>
      </w:r>
      <w:proofErr w:type="gramEnd"/>
      <w:r w:rsidRPr="00B265CC">
        <w:rPr>
          <w:sz w:val="32"/>
          <w:szCs w:val="32"/>
        </w:rPr>
        <w:t xml:space="preserve">. </w:t>
      </w:r>
      <w:proofErr w:type="gramStart"/>
      <w:r w:rsidRPr="00B265CC">
        <w:rPr>
          <w:sz w:val="32"/>
          <w:szCs w:val="32"/>
        </w:rPr>
        <w:t>Business Horizons, 60(1), pp.25-34.</w:t>
      </w:r>
      <w:proofErr w:type="gramEnd"/>
    </w:p>
    <w:p w:rsidR="000C7D01" w:rsidRPr="00B265CC" w:rsidRDefault="00B265CC" w:rsidP="00B265CC">
      <w:pPr>
        <w:rPr>
          <w:sz w:val="32"/>
          <w:szCs w:val="32"/>
        </w:rPr>
      </w:pPr>
      <w:r w:rsidRPr="00B265CC">
        <w:rPr>
          <w:sz w:val="32"/>
          <w:szCs w:val="32"/>
        </w:rPr>
        <w:t xml:space="preserve">Gross, A.H., </w:t>
      </w:r>
      <w:proofErr w:type="spellStart"/>
      <w:r w:rsidRPr="00B265CC">
        <w:rPr>
          <w:sz w:val="32"/>
          <w:szCs w:val="32"/>
        </w:rPr>
        <w:t>Leib</w:t>
      </w:r>
      <w:proofErr w:type="spellEnd"/>
      <w:r w:rsidRPr="00B265CC">
        <w:rPr>
          <w:sz w:val="32"/>
          <w:szCs w:val="32"/>
        </w:rPr>
        <w:t xml:space="preserve">, R.K., </w:t>
      </w:r>
      <w:proofErr w:type="spellStart"/>
      <w:r w:rsidRPr="00B265CC">
        <w:rPr>
          <w:sz w:val="32"/>
          <w:szCs w:val="32"/>
        </w:rPr>
        <w:t>Tonachel</w:t>
      </w:r>
      <w:proofErr w:type="spellEnd"/>
      <w:r w:rsidRPr="00B265CC">
        <w:rPr>
          <w:sz w:val="32"/>
          <w:szCs w:val="32"/>
        </w:rPr>
        <w:t xml:space="preserve">, A., </w:t>
      </w:r>
      <w:proofErr w:type="spellStart"/>
      <w:r w:rsidRPr="00B265CC">
        <w:rPr>
          <w:sz w:val="32"/>
          <w:szCs w:val="32"/>
        </w:rPr>
        <w:t>Tonachel</w:t>
      </w:r>
      <w:proofErr w:type="spellEnd"/>
      <w:r w:rsidRPr="00B265CC">
        <w:rPr>
          <w:sz w:val="32"/>
          <w:szCs w:val="32"/>
        </w:rPr>
        <w:t xml:space="preserve">, R., Bowers, D.M., </w:t>
      </w:r>
      <w:proofErr w:type="spellStart"/>
      <w:r w:rsidRPr="00B265CC">
        <w:rPr>
          <w:sz w:val="32"/>
          <w:szCs w:val="32"/>
        </w:rPr>
        <w:t>Burnard</w:t>
      </w:r>
      <w:proofErr w:type="spellEnd"/>
      <w:r w:rsidRPr="00B265CC">
        <w:rPr>
          <w:sz w:val="32"/>
          <w:szCs w:val="32"/>
        </w:rPr>
        <w:t xml:space="preserve">, R.A., </w:t>
      </w:r>
      <w:proofErr w:type="spellStart"/>
      <w:r w:rsidRPr="00B265CC">
        <w:rPr>
          <w:sz w:val="32"/>
          <w:szCs w:val="32"/>
        </w:rPr>
        <w:t>Rhinehart</w:t>
      </w:r>
      <w:proofErr w:type="spellEnd"/>
      <w:r w:rsidRPr="00B265CC">
        <w:rPr>
          <w:sz w:val="32"/>
          <w:szCs w:val="32"/>
        </w:rPr>
        <w:t xml:space="preserve">, C.A., </w:t>
      </w:r>
      <w:proofErr w:type="spellStart"/>
      <w:r w:rsidRPr="00B265CC">
        <w:rPr>
          <w:sz w:val="32"/>
          <w:szCs w:val="32"/>
        </w:rPr>
        <w:t>Valentim</w:t>
      </w:r>
      <w:proofErr w:type="spellEnd"/>
      <w:r w:rsidRPr="00B265CC">
        <w:rPr>
          <w:sz w:val="32"/>
          <w:szCs w:val="32"/>
        </w:rPr>
        <w:t xml:space="preserve">, R. and </w:t>
      </w:r>
      <w:proofErr w:type="spellStart"/>
      <w:r w:rsidRPr="00B265CC">
        <w:rPr>
          <w:sz w:val="32"/>
          <w:szCs w:val="32"/>
        </w:rPr>
        <w:t>Bunnell</w:t>
      </w:r>
      <w:proofErr w:type="spellEnd"/>
      <w:r w:rsidRPr="00B265CC">
        <w:rPr>
          <w:sz w:val="32"/>
          <w:szCs w:val="32"/>
        </w:rPr>
        <w:t xml:space="preserve">, C.A., (2016). Teamwork and electronic health record implementation: a case study of preserving effective communication and mutual trust in a changing environment. </w:t>
      </w:r>
      <w:proofErr w:type="gramStart"/>
      <w:r w:rsidRPr="00B265CC">
        <w:rPr>
          <w:sz w:val="32"/>
          <w:szCs w:val="32"/>
        </w:rPr>
        <w:t>Journal of oncology practice, 12(11), pp.1075-1083.</w:t>
      </w:r>
      <w:proofErr w:type="gramEnd"/>
    </w:p>
    <w:sectPr w:rsidR="000C7D01" w:rsidRPr="00B265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1DB"/>
    <w:rsid w:val="00070C1C"/>
    <w:rsid w:val="000B69D4"/>
    <w:rsid w:val="000C7D01"/>
    <w:rsid w:val="007051DB"/>
    <w:rsid w:val="0074235B"/>
    <w:rsid w:val="009D69CF"/>
    <w:rsid w:val="00B265CC"/>
    <w:rsid w:val="00C00849"/>
    <w:rsid w:val="00D41CCE"/>
    <w:rsid w:val="00D7725F"/>
    <w:rsid w:val="00ED4BBB"/>
    <w:rsid w:val="00EF2CBB"/>
    <w:rsid w:val="00F709D0"/>
    <w:rsid w:val="00FA7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73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3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73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3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508E0-5E61-4F52-AAEF-C204E0250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12</Pages>
  <Words>1723</Words>
  <Characters>9827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2019-08-19T11:29:00Z</dcterms:created>
  <dcterms:modified xsi:type="dcterms:W3CDTF">2019-08-27T11:47:00Z</dcterms:modified>
</cp:coreProperties>
</file>