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E0B9C7" w14:textId="77777777" w:rsidR="00466FEC" w:rsidRPr="00B947F2" w:rsidRDefault="00466FEC" w:rsidP="00F913EB">
      <w:pPr>
        <w:spacing w:line="480" w:lineRule="auto"/>
        <w:jc w:val="center"/>
        <w:rPr>
          <w:rFonts w:ascii="Times New Roman" w:hAnsi="Times New Roman" w:cs="Times New Roman"/>
          <w:color w:val="auto"/>
          <w:sz w:val="24"/>
          <w:szCs w:val="24"/>
        </w:rPr>
      </w:pPr>
      <w:bookmarkStart w:id="0" w:name="_gjdgxs" w:colFirst="0" w:colLast="0"/>
      <w:bookmarkEnd w:id="0"/>
    </w:p>
    <w:p w14:paraId="2543AC29" w14:textId="77777777" w:rsidR="00466FEC" w:rsidRPr="00B947F2" w:rsidRDefault="00466FEC" w:rsidP="00F913EB">
      <w:pPr>
        <w:spacing w:line="480" w:lineRule="auto"/>
        <w:jc w:val="center"/>
        <w:rPr>
          <w:rFonts w:ascii="Times New Roman" w:hAnsi="Times New Roman" w:cs="Times New Roman"/>
          <w:color w:val="auto"/>
          <w:sz w:val="24"/>
          <w:szCs w:val="24"/>
        </w:rPr>
      </w:pPr>
    </w:p>
    <w:p w14:paraId="30306276" w14:textId="77777777" w:rsidR="00466FEC" w:rsidRPr="00B947F2" w:rsidRDefault="00466FEC" w:rsidP="00F913EB">
      <w:pPr>
        <w:spacing w:line="480" w:lineRule="auto"/>
        <w:jc w:val="center"/>
        <w:rPr>
          <w:rFonts w:ascii="Times New Roman" w:hAnsi="Times New Roman" w:cs="Times New Roman"/>
          <w:color w:val="auto"/>
          <w:sz w:val="24"/>
          <w:szCs w:val="24"/>
        </w:rPr>
      </w:pPr>
    </w:p>
    <w:p w14:paraId="4B3E10DF" w14:textId="77777777" w:rsidR="00466FEC" w:rsidRPr="00B947F2" w:rsidRDefault="00466FEC" w:rsidP="00F913EB">
      <w:pPr>
        <w:spacing w:line="480" w:lineRule="auto"/>
        <w:rPr>
          <w:rFonts w:ascii="Times New Roman" w:hAnsi="Times New Roman" w:cs="Times New Roman"/>
          <w:color w:val="auto"/>
          <w:sz w:val="24"/>
          <w:szCs w:val="24"/>
        </w:rPr>
      </w:pPr>
    </w:p>
    <w:p w14:paraId="271A2A35" w14:textId="77777777" w:rsidR="00466FEC" w:rsidRPr="00B947F2" w:rsidRDefault="008534EC" w:rsidP="00F913EB">
      <w:pPr>
        <w:spacing w:line="480" w:lineRule="auto"/>
        <w:jc w:val="center"/>
        <w:rPr>
          <w:rFonts w:ascii="Times New Roman" w:hAnsi="Times New Roman" w:cs="Times New Roman"/>
          <w:color w:val="auto"/>
          <w:sz w:val="24"/>
          <w:szCs w:val="24"/>
        </w:rPr>
      </w:pPr>
      <w:r w:rsidRPr="00B947F2">
        <w:rPr>
          <w:rFonts w:ascii="Times New Roman" w:hAnsi="Times New Roman" w:cs="Times New Roman"/>
          <w:color w:val="auto"/>
          <w:sz w:val="24"/>
          <w:szCs w:val="24"/>
        </w:rPr>
        <w:t>INFLATIONARY CONTROL IN THE UK – DEFINITION, CAUSES AND EFFECTS OF INFLATION AND IMPACT OF BANK OF ENGLAND’S STANCE OF INCREASING INTEREST RATE</w:t>
      </w:r>
    </w:p>
    <w:p w14:paraId="31D1FC03" w14:textId="250498F9" w:rsidR="00466FEC" w:rsidRPr="00B947F2" w:rsidRDefault="00466FEC" w:rsidP="00F913EB">
      <w:pPr>
        <w:spacing w:line="480" w:lineRule="auto"/>
        <w:jc w:val="center"/>
        <w:rPr>
          <w:rFonts w:ascii="Times New Roman" w:hAnsi="Times New Roman" w:cs="Times New Roman"/>
          <w:color w:val="auto"/>
          <w:sz w:val="24"/>
          <w:szCs w:val="24"/>
        </w:rPr>
      </w:pPr>
      <w:r w:rsidRPr="00B947F2">
        <w:rPr>
          <w:rFonts w:ascii="Times New Roman" w:hAnsi="Times New Roman" w:cs="Times New Roman"/>
          <w:color w:val="auto"/>
          <w:sz w:val="24"/>
          <w:szCs w:val="24"/>
        </w:rPr>
        <w:t>By (</w:t>
      </w:r>
      <w:r w:rsidR="00734AFD">
        <w:rPr>
          <w:rFonts w:ascii="Times New Roman" w:hAnsi="Times New Roman" w:cs="Times New Roman"/>
          <w:color w:val="auto"/>
          <w:sz w:val="24"/>
          <w:szCs w:val="24"/>
        </w:rPr>
        <w:t>Adelina-Victoria Dumitru</w:t>
      </w:r>
      <w:r w:rsidRPr="00B947F2">
        <w:rPr>
          <w:rFonts w:ascii="Times New Roman" w:hAnsi="Times New Roman" w:cs="Times New Roman"/>
          <w:color w:val="auto"/>
          <w:sz w:val="24"/>
          <w:szCs w:val="24"/>
        </w:rPr>
        <w:t>)</w:t>
      </w:r>
    </w:p>
    <w:p w14:paraId="5FBDC0E0" w14:textId="77777777" w:rsidR="00466FEC" w:rsidRPr="00B947F2" w:rsidRDefault="00466FEC" w:rsidP="00F913EB">
      <w:pPr>
        <w:spacing w:line="480" w:lineRule="auto"/>
        <w:jc w:val="center"/>
        <w:rPr>
          <w:rFonts w:ascii="Times New Roman" w:hAnsi="Times New Roman" w:cs="Times New Roman"/>
          <w:color w:val="auto"/>
          <w:sz w:val="24"/>
          <w:szCs w:val="24"/>
        </w:rPr>
      </w:pPr>
    </w:p>
    <w:p w14:paraId="0D9D3DA6" w14:textId="77777777" w:rsidR="00466FEC" w:rsidRPr="00B947F2" w:rsidRDefault="00466FEC" w:rsidP="00F913EB">
      <w:pPr>
        <w:spacing w:line="480" w:lineRule="auto"/>
        <w:jc w:val="center"/>
        <w:rPr>
          <w:rFonts w:ascii="Times New Roman" w:hAnsi="Times New Roman" w:cs="Times New Roman"/>
          <w:color w:val="auto"/>
          <w:sz w:val="24"/>
          <w:szCs w:val="24"/>
        </w:rPr>
      </w:pPr>
    </w:p>
    <w:p w14:paraId="6452CED6" w14:textId="77777777" w:rsidR="00466FEC" w:rsidRPr="00B947F2" w:rsidRDefault="00466FEC" w:rsidP="00F913EB">
      <w:pPr>
        <w:spacing w:line="480" w:lineRule="auto"/>
        <w:jc w:val="center"/>
        <w:rPr>
          <w:rFonts w:ascii="Times New Roman" w:hAnsi="Times New Roman" w:cs="Times New Roman"/>
          <w:color w:val="auto"/>
          <w:sz w:val="24"/>
          <w:szCs w:val="24"/>
        </w:rPr>
      </w:pPr>
    </w:p>
    <w:p w14:paraId="57D5D729" w14:textId="77777777" w:rsidR="00466FEC" w:rsidRPr="00B947F2" w:rsidRDefault="00466FEC" w:rsidP="00F913EB">
      <w:pPr>
        <w:spacing w:line="480" w:lineRule="auto"/>
        <w:jc w:val="center"/>
        <w:rPr>
          <w:rFonts w:ascii="Times New Roman" w:hAnsi="Times New Roman" w:cs="Times New Roman"/>
          <w:color w:val="auto"/>
          <w:sz w:val="24"/>
          <w:szCs w:val="24"/>
        </w:rPr>
      </w:pPr>
    </w:p>
    <w:p w14:paraId="41AC1D8E" w14:textId="77777777" w:rsidR="00466FEC" w:rsidRPr="00B947F2" w:rsidRDefault="00466FEC" w:rsidP="00F913EB">
      <w:pPr>
        <w:spacing w:line="480" w:lineRule="auto"/>
        <w:jc w:val="center"/>
        <w:rPr>
          <w:rFonts w:ascii="Times New Roman" w:hAnsi="Times New Roman" w:cs="Times New Roman"/>
          <w:color w:val="auto"/>
          <w:sz w:val="24"/>
          <w:szCs w:val="24"/>
        </w:rPr>
      </w:pPr>
    </w:p>
    <w:p w14:paraId="02F6AC61" w14:textId="77777777" w:rsidR="00466FEC" w:rsidRPr="00B947F2" w:rsidRDefault="00466FEC" w:rsidP="00F913EB">
      <w:pPr>
        <w:spacing w:line="480" w:lineRule="auto"/>
        <w:jc w:val="center"/>
        <w:rPr>
          <w:rFonts w:ascii="Times New Roman" w:hAnsi="Times New Roman" w:cs="Times New Roman"/>
          <w:color w:val="auto"/>
          <w:sz w:val="24"/>
          <w:szCs w:val="24"/>
        </w:rPr>
      </w:pPr>
    </w:p>
    <w:p w14:paraId="4C3FA5E8" w14:textId="77777777" w:rsidR="00466FEC" w:rsidRPr="00B947F2" w:rsidRDefault="00466FEC" w:rsidP="00F913EB">
      <w:pPr>
        <w:spacing w:line="480" w:lineRule="auto"/>
        <w:jc w:val="center"/>
        <w:rPr>
          <w:rFonts w:ascii="Times New Roman" w:hAnsi="Times New Roman" w:cs="Times New Roman"/>
          <w:color w:val="auto"/>
          <w:sz w:val="24"/>
          <w:szCs w:val="24"/>
        </w:rPr>
      </w:pPr>
    </w:p>
    <w:p w14:paraId="40CC969E" w14:textId="77777777" w:rsidR="00FB0B1E" w:rsidRPr="00B947F2" w:rsidRDefault="00FB0B1E" w:rsidP="00F913EB">
      <w:pPr>
        <w:spacing w:line="480" w:lineRule="auto"/>
        <w:rPr>
          <w:rFonts w:ascii="Times New Roman" w:hAnsi="Times New Roman" w:cs="Times New Roman"/>
          <w:color w:val="auto"/>
          <w:sz w:val="24"/>
          <w:szCs w:val="24"/>
        </w:rPr>
      </w:pPr>
    </w:p>
    <w:p w14:paraId="03BAF402" w14:textId="40D9DCF2" w:rsidR="00466FEC" w:rsidRPr="00B947F2" w:rsidRDefault="00734AFD" w:rsidP="00F913EB">
      <w:pPr>
        <w:spacing w:line="480" w:lineRule="auto"/>
        <w:jc w:val="center"/>
        <w:rPr>
          <w:rFonts w:ascii="Times New Roman" w:hAnsi="Times New Roman" w:cs="Times New Roman"/>
          <w:color w:val="auto"/>
          <w:sz w:val="24"/>
          <w:szCs w:val="24"/>
        </w:rPr>
      </w:pPr>
      <w:r>
        <w:rPr>
          <w:rFonts w:ascii="Times New Roman" w:hAnsi="Times New Roman" w:cs="Times New Roman"/>
          <w:color w:val="auto"/>
          <w:sz w:val="24"/>
          <w:szCs w:val="24"/>
        </w:rPr>
        <w:t>Module</w:t>
      </w:r>
      <w:r w:rsidR="00466FEC" w:rsidRPr="00B947F2">
        <w:rPr>
          <w:rFonts w:ascii="Times New Roman" w:hAnsi="Times New Roman" w:cs="Times New Roman"/>
          <w:color w:val="auto"/>
          <w:sz w:val="24"/>
          <w:szCs w:val="24"/>
        </w:rPr>
        <w:t xml:space="preserve"> </w:t>
      </w:r>
      <w:proofErr w:type="gramStart"/>
      <w:r w:rsidR="00466FEC" w:rsidRPr="00B947F2">
        <w:rPr>
          <w:rFonts w:ascii="Times New Roman" w:hAnsi="Times New Roman" w:cs="Times New Roman"/>
          <w:color w:val="auto"/>
          <w:sz w:val="24"/>
          <w:szCs w:val="24"/>
        </w:rPr>
        <w:t>Name</w:t>
      </w:r>
      <w:r>
        <w:rPr>
          <w:rFonts w:ascii="Times New Roman" w:hAnsi="Times New Roman" w:cs="Times New Roman"/>
          <w:color w:val="auto"/>
          <w:sz w:val="24"/>
          <w:szCs w:val="24"/>
        </w:rPr>
        <w:t xml:space="preserve"> :</w:t>
      </w:r>
      <w:proofErr w:type="gramEnd"/>
      <w:r>
        <w:rPr>
          <w:rFonts w:ascii="Times New Roman" w:hAnsi="Times New Roman" w:cs="Times New Roman"/>
          <w:color w:val="auto"/>
          <w:sz w:val="24"/>
          <w:szCs w:val="24"/>
        </w:rPr>
        <w:t xml:space="preserve"> Management Economics </w:t>
      </w:r>
    </w:p>
    <w:p w14:paraId="362FA494" w14:textId="595662E2" w:rsidR="00466FEC" w:rsidRPr="00B947F2" w:rsidRDefault="00734AFD" w:rsidP="00F913EB">
      <w:pPr>
        <w:spacing w:line="480" w:lineRule="auto"/>
        <w:jc w:val="center"/>
        <w:rPr>
          <w:rFonts w:ascii="Times New Roman" w:hAnsi="Times New Roman" w:cs="Times New Roman"/>
          <w:color w:val="auto"/>
          <w:sz w:val="24"/>
          <w:szCs w:val="24"/>
        </w:rPr>
      </w:pPr>
      <w:r>
        <w:rPr>
          <w:rFonts w:ascii="Times New Roman" w:hAnsi="Times New Roman" w:cs="Times New Roman"/>
          <w:color w:val="auto"/>
          <w:sz w:val="24"/>
          <w:szCs w:val="24"/>
        </w:rPr>
        <w:t xml:space="preserve">Module Leader: </w:t>
      </w:r>
      <w:proofErr w:type="spellStart"/>
      <w:r>
        <w:rPr>
          <w:rFonts w:ascii="Times New Roman" w:hAnsi="Times New Roman" w:cs="Times New Roman"/>
          <w:color w:val="auto"/>
          <w:sz w:val="24"/>
          <w:szCs w:val="24"/>
        </w:rPr>
        <w:t>Muno</w:t>
      </w:r>
      <w:proofErr w:type="spellEnd"/>
      <w:r>
        <w:rPr>
          <w:rFonts w:ascii="Times New Roman" w:hAnsi="Times New Roman" w:cs="Times New Roman"/>
          <w:color w:val="auto"/>
          <w:sz w:val="24"/>
          <w:szCs w:val="24"/>
        </w:rPr>
        <w:t xml:space="preserve"> Zuwirai</w:t>
      </w:r>
    </w:p>
    <w:p w14:paraId="5CC98FEA" w14:textId="04BF9514" w:rsidR="00466FEC" w:rsidRPr="00B947F2" w:rsidRDefault="00734AFD" w:rsidP="00F913EB">
      <w:pPr>
        <w:spacing w:line="480" w:lineRule="auto"/>
        <w:jc w:val="center"/>
        <w:rPr>
          <w:rFonts w:ascii="Times New Roman" w:hAnsi="Times New Roman" w:cs="Times New Roman"/>
          <w:color w:val="auto"/>
          <w:sz w:val="24"/>
          <w:szCs w:val="24"/>
        </w:rPr>
      </w:pPr>
      <w:r>
        <w:rPr>
          <w:rFonts w:ascii="Times New Roman" w:hAnsi="Times New Roman" w:cs="Times New Roman"/>
          <w:color w:val="auto"/>
          <w:sz w:val="24"/>
          <w:szCs w:val="24"/>
        </w:rPr>
        <w:t>Module code: LCBB5003</w:t>
      </w:r>
    </w:p>
    <w:p w14:paraId="3BA2EF28" w14:textId="4C2E242C" w:rsidR="00466FEC" w:rsidRPr="00B947F2" w:rsidRDefault="00466FEC" w:rsidP="00F913EB">
      <w:pPr>
        <w:spacing w:line="480" w:lineRule="auto"/>
        <w:jc w:val="center"/>
        <w:rPr>
          <w:rFonts w:ascii="Times New Roman" w:hAnsi="Times New Roman" w:cs="Times New Roman"/>
          <w:color w:val="auto"/>
          <w:sz w:val="24"/>
          <w:szCs w:val="24"/>
        </w:rPr>
      </w:pPr>
    </w:p>
    <w:p w14:paraId="74BDA1A0" w14:textId="77777777" w:rsidR="00466FEC" w:rsidRPr="00B947F2" w:rsidRDefault="00466FEC" w:rsidP="00F913EB">
      <w:pPr>
        <w:spacing w:line="480" w:lineRule="auto"/>
        <w:jc w:val="center"/>
        <w:rPr>
          <w:rFonts w:ascii="Times New Roman" w:hAnsi="Times New Roman" w:cs="Times New Roman"/>
          <w:color w:val="auto"/>
          <w:sz w:val="24"/>
          <w:szCs w:val="24"/>
        </w:rPr>
      </w:pPr>
    </w:p>
    <w:p w14:paraId="29EE7DFF" w14:textId="77777777" w:rsidR="00466FEC" w:rsidRPr="00B947F2" w:rsidRDefault="00466FEC" w:rsidP="00F913EB">
      <w:pPr>
        <w:spacing w:line="480" w:lineRule="auto"/>
        <w:rPr>
          <w:rFonts w:ascii="Times New Roman" w:hAnsi="Times New Roman" w:cs="Times New Roman"/>
          <w:color w:val="auto"/>
          <w:sz w:val="24"/>
          <w:szCs w:val="24"/>
        </w:rPr>
      </w:pPr>
    </w:p>
    <w:p w14:paraId="3D6477AE" w14:textId="77777777" w:rsidR="00466FEC" w:rsidRPr="00B947F2" w:rsidRDefault="00466FEC" w:rsidP="00F913EB">
      <w:pPr>
        <w:spacing w:line="480" w:lineRule="auto"/>
        <w:jc w:val="center"/>
        <w:rPr>
          <w:rFonts w:ascii="Times New Roman" w:hAnsi="Times New Roman" w:cs="Times New Roman"/>
          <w:color w:val="auto"/>
          <w:sz w:val="24"/>
          <w:szCs w:val="24"/>
        </w:rPr>
      </w:pPr>
    </w:p>
    <w:p w14:paraId="52501218" w14:textId="77777777" w:rsidR="00466FEC" w:rsidRDefault="00FF11FA" w:rsidP="009818FF">
      <w:pPr>
        <w:spacing w:line="480" w:lineRule="auto"/>
        <w:jc w:val="center"/>
        <w:rPr>
          <w:rFonts w:ascii="Times New Roman" w:hAnsi="Times New Roman" w:cs="Times New Roman"/>
          <w:color w:val="auto"/>
          <w:sz w:val="24"/>
          <w:szCs w:val="24"/>
        </w:rPr>
      </w:pPr>
      <w:r w:rsidRPr="00B947F2">
        <w:rPr>
          <w:rFonts w:ascii="Times New Roman" w:hAnsi="Times New Roman" w:cs="Times New Roman"/>
          <w:color w:val="auto"/>
          <w:sz w:val="24"/>
          <w:szCs w:val="24"/>
        </w:rPr>
        <w:lastRenderedPageBreak/>
        <w:t>Inflationary Control in the UK – Definition, Causes and Effects of Inflation and Impact of Bank of England’s Stance of Increasing Interest Rate</w:t>
      </w:r>
      <w:r w:rsidR="00BA21AF">
        <w:rPr>
          <w:rFonts w:ascii="Times New Roman" w:hAnsi="Times New Roman" w:cs="Times New Roman"/>
          <w:color w:val="auto"/>
          <w:sz w:val="24"/>
          <w:szCs w:val="24"/>
        </w:rPr>
        <w:t xml:space="preserve"> on YBG</w:t>
      </w:r>
    </w:p>
    <w:p w14:paraId="64D31249" w14:textId="77777777" w:rsidR="009D615B" w:rsidRDefault="009D615B" w:rsidP="009D615B">
      <w:pPr>
        <w:spacing w:line="480" w:lineRule="auto"/>
        <w:rPr>
          <w:rFonts w:ascii="Times New Roman" w:hAnsi="Times New Roman" w:cs="Times New Roman"/>
          <w:color w:val="auto"/>
          <w:sz w:val="24"/>
          <w:szCs w:val="24"/>
        </w:rPr>
      </w:pPr>
      <w:r>
        <w:rPr>
          <w:rFonts w:ascii="Times New Roman" w:hAnsi="Times New Roman" w:cs="Times New Roman"/>
          <w:color w:val="auto"/>
          <w:sz w:val="24"/>
          <w:szCs w:val="24"/>
        </w:rPr>
        <w:t>To: YBG Management</w:t>
      </w:r>
    </w:p>
    <w:p w14:paraId="1071661F" w14:textId="58218677" w:rsidR="009D615B" w:rsidRDefault="009D615B" w:rsidP="009D615B">
      <w:pPr>
        <w:spacing w:line="480"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From: </w:t>
      </w:r>
      <w:r w:rsidR="00734AFD">
        <w:rPr>
          <w:rFonts w:ascii="Times New Roman" w:hAnsi="Times New Roman" w:cs="Times New Roman"/>
          <w:color w:val="auto"/>
          <w:sz w:val="24"/>
          <w:szCs w:val="24"/>
        </w:rPr>
        <w:t>Adelina-Victoria Dumitru</w:t>
      </w:r>
    </w:p>
    <w:p w14:paraId="69676071" w14:textId="71D391A9" w:rsidR="009D615B" w:rsidRDefault="00A54E1E" w:rsidP="009D615B">
      <w:pPr>
        <w:spacing w:line="480" w:lineRule="auto"/>
        <w:rPr>
          <w:rFonts w:ascii="Times New Roman" w:hAnsi="Times New Roman" w:cs="Times New Roman"/>
          <w:color w:val="auto"/>
          <w:sz w:val="24"/>
          <w:szCs w:val="24"/>
        </w:rPr>
      </w:pPr>
      <w:r>
        <w:rPr>
          <w:rFonts w:ascii="Times New Roman" w:hAnsi="Times New Roman" w:cs="Times New Roman"/>
          <w:color w:val="auto"/>
          <w:sz w:val="24"/>
          <w:szCs w:val="24"/>
        </w:rPr>
        <w:t>Date: 0</w:t>
      </w:r>
      <w:r w:rsidR="00734AFD">
        <w:rPr>
          <w:rFonts w:ascii="Times New Roman" w:hAnsi="Times New Roman" w:cs="Times New Roman"/>
          <w:color w:val="auto"/>
          <w:sz w:val="24"/>
          <w:szCs w:val="24"/>
        </w:rPr>
        <w:t>5</w:t>
      </w:r>
      <w:r>
        <w:rPr>
          <w:rFonts w:ascii="Times New Roman" w:hAnsi="Times New Roman" w:cs="Times New Roman"/>
          <w:color w:val="auto"/>
          <w:sz w:val="24"/>
          <w:szCs w:val="24"/>
        </w:rPr>
        <w:t>/08/2022</w:t>
      </w:r>
    </w:p>
    <w:p w14:paraId="3DEBBD32" w14:textId="77777777" w:rsidR="00A54E1E" w:rsidRPr="00A54E1E" w:rsidRDefault="00A54E1E" w:rsidP="009D615B">
      <w:pPr>
        <w:spacing w:line="480" w:lineRule="auto"/>
        <w:rPr>
          <w:rFonts w:ascii="Times New Roman" w:hAnsi="Times New Roman" w:cs="Times New Roman"/>
          <w:b/>
          <w:color w:val="auto"/>
          <w:sz w:val="24"/>
          <w:szCs w:val="24"/>
        </w:rPr>
      </w:pPr>
      <w:r w:rsidRPr="00A54E1E">
        <w:rPr>
          <w:rFonts w:ascii="Times New Roman" w:hAnsi="Times New Roman" w:cs="Times New Roman"/>
          <w:b/>
          <w:color w:val="auto"/>
          <w:sz w:val="24"/>
          <w:szCs w:val="24"/>
        </w:rPr>
        <w:t>Subject: Definition, Causes and Effects of Inflation and Impact of Bank of England’s Stance of Increasing Interest Rate</w:t>
      </w:r>
      <w:r w:rsidR="00BA21AF">
        <w:rPr>
          <w:rFonts w:ascii="Times New Roman" w:hAnsi="Times New Roman" w:cs="Times New Roman"/>
          <w:b/>
          <w:color w:val="auto"/>
          <w:sz w:val="24"/>
          <w:szCs w:val="24"/>
        </w:rPr>
        <w:t xml:space="preserve"> on YBG</w:t>
      </w:r>
    </w:p>
    <w:p w14:paraId="17C60175" w14:textId="77777777" w:rsidR="00964590" w:rsidRPr="00B947F2" w:rsidRDefault="0017781E" w:rsidP="00F913EB">
      <w:pPr>
        <w:pStyle w:val="ListParagraph"/>
        <w:numPr>
          <w:ilvl w:val="0"/>
          <w:numId w:val="2"/>
        </w:numPr>
        <w:spacing w:line="480" w:lineRule="auto"/>
        <w:jc w:val="center"/>
        <w:rPr>
          <w:rFonts w:ascii="Times New Roman" w:hAnsi="Times New Roman" w:cs="Times New Roman"/>
          <w:color w:val="auto"/>
          <w:sz w:val="24"/>
          <w:szCs w:val="24"/>
        </w:rPr>
      </w:pPr>
      <w:r w:rsidRPr="00B947F2">
        <w:rPr>
          <w:rFonts w:ascii="Times New Roman" w:hAnsi="Times New Roman" w:cs="Times New Roman"/>
          <w:color w:val="auto"/>
          <w:sz w:val="24"/>
          <w:szCs w:val="24"/>
        </w:rPr>
        <w:t>Introduction</w:t>
      </w:r>
    </w:p>
    <w:p w14:paraId="22329443" w14:textId="77777777" w:rsidR="00A83B4A" w:rsidRDefault="004F1255" w:rsidP="00A83B4A">
      <w:pPr>
        <w:spacing w:line="480" w:lineRule="auto"/>
        <w:ind w:firstLine="720"/>
        <w:rPr>
          <w:rFonts w:ascii="Times New Roman" w:eastAsia="Times New Roman" w:hAnsi="Times New Roman" w:cs="Times New Roman"/>
          <w:color w:val="auto"/>
          <w:sz w:val="24"/>
          <w:szCs w:val="24"/>
        </w:rPr>
      </w:pPr>
      <w:r w:rsidRPr="004F1255">
        <w:rPr>
          <w:rFonts w:ascii="Times New Roman" w:eastAsia="Times New Roman" w:hAnsi="Times New Roman" w:cs="Times New Roman"/>
          <w:color w:val="auto"/>
          <w:sz w:val="24"/>
          <w:szCs w:val="24"/>
        </w:rPr>
        <w:t>This report will expound on the definition of inflation alongside its causes, implications, and effects, factoring in Bailey's statement. Additionally, the report will discuss the effects of increasing interest rates to control inflation, and the effects of the increased interest rate on Yummy Bites Group, which operates a chain of restaurants and where I work as the Business Planning Manager.</w:t>
      </w:r>
    </w:p>
    <w:p w14:paraId="096E8F02" w14:textId="77777777" w:rsidR="00964590" w:rsidRPr="00B947F2" w:rsidRDefault="0017781E" w:rsidP="00A83B4A">
      <w:pPr>
        <w:spacing w:line="480" w:lineRule="auto"/>
        <w:ind w:firstLine="720"/>
        <w:rPr>
          <w:rFonts w:ascii="Times New Roman" w:eastAsia="Times New Roman" w:hAnsi="Times New Roman" w:cs="Times New Roman"/>
          <w:color w:val="auto"/>
          <w:sz w:val="24"/>
          <w:szCs w:val="24"/>
        </w:rPr>
      </w:pPr>
      <w:r w:rsidRPr="00B947F2">
        <w:rPr>
          <w:rFonts w:ascii="Times New Roman" w:eastAsia="Times New Roman" w:hAnsi="Times New Roman" w:cs="Times New Roman"/>
          <w:color w:val="auto"/>
          <w:sz w:val="24"/>
          <w:szCs w:val="24"/>
        </w:rPr>
        <w:t>The UK is currently unde</w:t>
      </w:r>
      <w:r w:rsidR="00804D11">
        <w:rPr>
          <w:rFonts w:ascii="Times New Roman" w:eastAsia="Times New Roman" w:hAnsi="Times New Roman" w:cs="Times New Roman"/>
          <w:color w:val="auto"/>
          <w:sz w:val="24"/>
          <w:szCs w:val="24"/>
        </w:rPr>
        <w:t>rgoing a state of inflation and</w:t>
      </w:r>
      <w:r w:rsidRPr="00B947F2">
        <w:rPr>
          <w:rFonts w:ascii="Times New Roman" w:eastAsia="Times New Roman" w:hAnsi="Times New Roman" w:cs="Times New Roman"/>
          <w:color w:val="auto"/>
          <w:sz w:val="24"/>
          <w:szCs w:val="24"/>
        </w:rPr>
        <w:t xml:space="preserve"> the prices of goods and services hav</w:t>
      </w:r>
      <w:r w:rsidR="00804D11">
        <w:rPr>
          <w:rFonts w:ascii="Times New Roman" w:eastAsia="Times New Roman" w:hAnsi="Times New Roman" w:cs="Times New Roman"/>
          <w:color w:val="auto"/>
          <w:sz w:val="24"/>
          <w:szCs w:val="24"/>
        </w:rPr>
        <w:t>e</w:t>
      </w:r>
      <w:r w:rsidRPr="00B947F2">
        <w:rPr>
          <w:rFonts w:ascii="Times New Roman" w:eastAsia="Times New Roman" w:hAnsi="Times New Roman" w:cs="Times New Roman"/>
          <w:color w:val="auto"/>
          <w:sz w:val="24"/>
          <w:szCs w:val="24"/>
        </w:rPr>
        <w:t xml:space="preserve"> hit a high. Inman (2022) reported that the 9% inflation rate is the highest rate seen in the UK </w:t>
      </w:r>
      <w:r w:rsidR="00804D11">
        <w:rPr>
          <w:rFonts w:ascii="Times New Roman" w:eastAsia="Times New Roman" w:hAnsi="Times New Roman" w:cs="Times New Roman"/>
          <w:color w:val="auto"/>
          <w:sz w:val="24"/>
          <w:szCs w:val="24"/>
        </w:rPr>
        <w:t xml:space="preserve">in </w:t>
      </w:r>
      <w:r w:rsidRPr="00B947F2">
        <w:rPr>
          <w:rFonts w:ascii="Times New Roman" w:eastAsia="Times New Roman" w:hAnsi="Times New Roman" w:cs="Times New Roman"/>
          <w:color w:val="auto"/>
          <w:sz w:val="24"/>
          <w:szCs w:val="24"/>
        </w:rPr>
        <w:t xml:space="preserve">over 40 years. Inflation occurs when there is excess demand or a decrease in the aggregate supply or demand. Consequently, the prices of goods and services shoot up and consumers reduce their rate of spending. To try and regulate inflation, governments use macroeconomic policies such as fiscal and monetary policies. In this case, the Bank of England (BoE) tightened the monetary policy and increased the interest rate to reduce inflation. The effect of this is that Banks will get loans at a higher rate and increase their lending rates, which will force more people to save up more. This in the end will ensure that the money supply in the economy is enough, thus reducing inflation. Though the BoE increased this interest rate </w:t>
      </w:r>
      <w:r w:rsidR="00804D11">
        <w:rPr>
          <w:rFonts w:ascii="Times New Roman" w:eastAsia="Times New Roman" w:hAnsi="Times New Roman" w:cs="Times New Roman"/>
          <w:color w:val="auto"/>
          <w:sz w:val="24"/>
          <w:szCs w:val="24"/>
        </w:rPr>
        <w:t xml:space="preserve">to </w:t>
      </w:r>
      <w:r w:rsidRPr="00B947F2">
        <w:rPr>
          <w:rFonts w:ascii="Times New Roman" w:eastAsia="Times New Roman" w:hAnsi="Times New Roman" w:cs="Times New Roman"/>
          <w:color w:val="auto"/>
          <w:sz w:val="24"/>
          <w:szCs w:val="24"/>
        </w:rPr>
        <w:t xml:space="preserve">contain inflation, </w:t>
      </w:r>
      <w:r w:rsidRPr="00B947F2">
        <w:rPr>
          <w:rFonts w:ascii="Times New Roman" w:eastAsia="Times New Roman" w:hAnsi="Times New Roman" w:cs="Times New Roman"/>
          <w:color w:val="auto"/>
          <w:sz w:val="24"/>
          <w:szCs w:val="24"/>
        </w:rPr>
        <w:lastRenderedPageBreak/>
        <w:t>the Governor, Andrew Bailey, stated that there were other causes of the menace such as the Russian-Ukraine war, Covid-19 disruption</w:t>
      </w:r>
      <w:r w:rsidR="00804D11">
        <w:rPr>
          <w:rFonts w:ascii="Times New Roman" w:eastAsia="Times New Roman" w:hAnsi="Times New Roman" w:cs="Times New Roman"/>
          <w:color w:val="auto"/>
          <w:sz w:val="24"/>
          <w:szCs w:val="24"/>
        </w:rPr>
        <w:t>,</w:t>
      </w:r>
      <w:r w:rsidRPr="00B947F2">
        <w:rPr>
          <w:rFonts w:ascii="Times New Roman" w:eastAsia="Times New Roman" w:hAnsi="Times New Roman" w:cs="Times New Roman"/>
          <w:color w:val="auto"/>
          <w:sz w:val="24"/>
          <w:szCs w:val="24"/>
        </w:rPr>
        <w:t xml:space="preserve"> and Brexit, which he and the BoE cannot control</w:t>
      </w:r>
      <w:r w:rsidR="00FC4B39" w:rsidRPr="00B947F2">
        <w:rPr>
          <w:rFonts w:ascii="Times New Roman" w:eastAsia="Times New Roman" w:hAnsi="Times New Roman" w:cs="Times New Roman"/>
          <w:color w:val="auto"/>
          <w:sz w:val="24"/>
          <w:szCs w:val="24"/>
        </w:rPr>
        <w:t xml:space="preserve"> (</w:t>
      </w:r>
      <w:r w:rsidR="00FC4B39" w:rsidRPr="00B947F2">
        <w:rPr>
          <w:rFonts w:ascii="Times New Roman" w:hAnsi="Times New Roman" w:cs="Times New Roman"/>
          <w:color w:val="auto"/>
          <w:sz w:val="24"/>
          <w:szCs w:val="24"/>
          <w:shd w:val="clear" w:color="auto" w:fill="FFFFFF"/>
        </w:rPr>
        <w:t>Elliott, 2022)</w:t>
      </w:r>
      <w:r w:rsidRPr="00B947F2">
        <w:rPr>
          <w:rFonts w:ascii="Times New Roman" w:eastAsia="Times New Roman" w:hAnsi="Times New Roman" w:cs="Times New Roman"/>
          <w:color w:val="auto"/>
          <w:sz w:val="24"/>
          <w:szCs w:val="24"/>
        </w:rPr>
        <w:t xml:space="preserve">. </w:t>
      </w:r>
    </w:p>
    <w:p w14:paraId="7170E9D5" w14:textId="77777777" w:rsidR="00964590" w:rsidRPr="00B947F2" w:rsidRDefault="0017781E" w:rsidP="00F913EB">
      <w:pPr>
        <w:pStyle w:val="ListParagraph"/>
        <w:numPr>
          <w:ilvl w:val="0"/>
          <w:numId w:val="2"/>
        </w:numPr>
        <w:spacing w:line="480" w:lineRule="auto"/>
        <w:jc w:val="center"/>
        <w:rPr>
          <w:rFonts w:ascii="Times New Roman" w:eastAsia="Times New Roman" w:hAnsi="Times New Roman" w:cs="Times New Roman"/>
          <w:color w:val="auto"/>
          <w:sz w:val="24"/>
          <w:szCs w:val="24"/>
        </w:rPr>
      </w:pPr>
      <w:r w:rsidRPr="00B947F2">
        <w:rPr>
          <w:rFonts w:ascii="Times New Roman" w:eastAsia="Times New Roman" w:hAnsi="Times New Roman" w:cs="Times New Roman"/>
          <w:color w:val="auto"/>
          <w:sz w:val="24"/>
          <w:szCs w:val="24"/>
        </w:rPr>
        <w:t>Definition of Inflation, Causes and Implications</w:t>
      </w:r>
    </w:p>
    <w:p w14:paraId="13C793BB" w14:textId="77777777" w:rsidR="00964590" w:rsidRPr="00F75D3A" w:rsidRDefault="0017781E" w:rsidP="00F75D3A">
      <w:pPr>
        <w:pStyle w:val="ListParagraph"/>
        <w:numPr>
          <w:ilvl w:val="0"/>
          <w:numId w:val="6"/>
        </w:numPr>
        <w:spacing w:line="480" w:lineRule="auto"/>
        <w:rPr>
          <w:rFonts w:ascii="Times New Roman" w:eastAsia="Times New Roman" w:hAnsi="Times New Roman" w:cs="Times New Roman"/>
          <w:i/>
          <w:color w:val="auto"/>
          <w:sz w:val="24"/>
          <w:szCs w:val="24"/>
        </w:rPr>
      </w:pPr>
      <w:r w:rsidRPr="00F75D3A">
        <w:rPr>
          <w:rFonts w:ascii="Times New Roman" w:eastAsia="Times New Roman" w:hAnsi="Times New Roman" w:cs="Times New Roman"/>
          <w:i/>
          <w:color w:val="auto"/>
          <w:sz w:val="24"/>
          <w:szCs w:val="24"/>
        </w:rPr>
        <w:t>Definition</w:t>
      </w:r>
    </w:p>
    <w:p w14:paraId="6A7B3071" w14:textId="77777777" w:rsidR="005D6BF1" w:rsidRPr="00B947F2" w:rsidRDefault="002743BF" w:rsidP="00F913EB">
      <w:pPr>
        <w:spacing w:line="480" w:lineRule="auto"/>
        <w:rPr>
          <w:rFonts w:ascii="Times New Roman" w:eastAsia="Times New Roman" w:hAnsi="Times New Roman" w:cs="Times New Roman"/>
          <w:color w:val="auto"/>
          <w:sz w:val="24"/>
          <w:szCs w:val="24"/>
        </w:rPr>
      </w:pPr>
      <w:r w:rsidRPr="00B947F2">
        <w:rPr>
          <w:rFonts w:ascii="Times New Roman" w:eastAsia="Times New Roman" w:hAnsi="Times New Roman" w:cs="Times New Roman"/>
          <w:color w:val="auto"/>
          <w:sz w:val="24"/>
          <w:szCs w:val="24"/>
        </w:rPr>
        <w:tab/>
      </w:r>
      <w:r w:rsidR="0017781E" w:rsidRPr="00B947F2">
        <w:rPr>
          <w:rFonts w:ascii="Times New Roman" w:eastAsia="Times New Roman" w:hAnsi="Times New Roman" w:cs="Times New Roman"/>
          <w:color w:val="auto"/>
          <w:sz w:val="24"/>
          <w:szCs w:val="24"/>
        </w:rPr>
        <w:t xml:space="preserve">Inflation has been defined in several ways. A dictionary meaning of inflation is that it is the increase of prices of goods and surfaces. It can also be described as the decrease of money's purchasing power in an </w:t>
      </w:r>
      <w:proofErr w:type="gramStart"/>
      <w:r w:rsidR="0017781E" w:rsidRPr="00B947F2">
        <w:rPr>
          <w:rFonts w:ascii="Times New Roman" w:eastAsia="Times New Roman" w:hAnsi="Times New Roman" w:cs="Times New Roman"/>
          <w:color w:val="auto"/>
          <w:sz w:val="24"/>
          <w:szCs w:val="24"/>
        </w:rPr>
        <w:t>economy</w:t>
      </w:r>
      <w:proofErr w:type="gramEnd"/>
      <w:r w:rsidR="0017781E" w:rsidRPr="00B947F2">
        <w:rPr>
          <w:rFonts w:ascii="Times New Roman" w:eastAsia="Times New Roman" w:hAnsi="Times New Roman" w:cs="Times New Roman"/>
          <w:color w:val="auto"/>
          <w:sz w:val="24"/>
          <w:szCs w:val="24"/>
        </w:rPr>
        <w:t xml:space="preserve"> and this is seen in the high cost of goods and services. This is because a currency unit only buys </w:t>
      </w:r>
      <w:r w:rsidR="00804D11">
        <w:rPr>
          <w:rFonts w:ascii="Times New Roman" w:eastAsia="Times New Roman" w:hAnsi="Times New Roman" w:cs="Times New Roman"/>
          <w:color w:val="auto"/>
          <w:sz w:val="24"/>
          <w:szCs w:val="24"/>
        </w:rPr>
        <w:t xml:space="preserve">a </w:t>
      </w:r>
      <w:r w:rsidR="0017781E" w:rsidRPr="00B947F2">
        <w:rPr>
          <w:rFonts w:ascii="Times New Roman" w:eastAsia="Times New Roman" w:hAnsi="Times New Roman" w:cs="Times New Roman"/>
          <w:color w:val="auto"/>
          <w:sz w:val="24"/>
          <w:szCs w:val="24"/>
        </w:rPr>
        <w:t>few goods, hence money los</w:t>
      </w:r>
      <w:r w:rsidR="00804D11">
        <w:rPr>
          <w:rFonts w:ascii="Times New Roman" w:eastAsia="Times New Roman" w:hAnsi="Times New Roman" w:cs="Times New Roman"/>
          <w:color w:val="auto"/>
          <w:sz w:val="24"/>
          <w:szCs w:val="24"/>
        </w:rPr>
        <w:t>es</w:t>
      </w:r>
      <w:r w:rsidR="0017781E" w:rsidRPr="00B947F2">
        <w:rPr>
          <w:rFonts w:ascii="Times New Roman" w:eastAsia="Times New Roman" w:hAnsi="Times New Roman" w:cs="Times New Roman"/>
          <w:color w:val="auto"/>
          <w:sz w:val="24"/>
          <w:szCs w:val="24"/>
        </w:rPr>
        <w:t xml:space="preserve"> its purchasing </w:t>
      </w:r>
      <w:r w:rsidR="005D6BF1" w:rsidRPr="00B947F2">
        <w:rPr>
          <w:rFonts w:ascii="Times New Roman" w:eastAsia="Times New Roman" w:hAnsi="Times New Roman" w:cs="Times New Roman"/>
          <w:color w:val="auto"/>
          <w:sz w:val="24"/>
          <w:szCs w:val="24"/>
        </w:rPr>
        <w:t xml:space="preserve">power. </w:t>
      </w:r>
      <w:r w:rsidR="0017781E" w:rsidRPr="00B947F2">
        <w:rPr>
          <w:rFonts w:ascii="Times New Roman" w:eastAsia="Times New Roman" w:hAnsi="Times New Roman" w:cs="Times New Roman"/>
          <w:color w:val="auto"/>
          <w:sz w:val="24"/>
          <w:szCs w:val="24"/>
        </w:rPr>
        <w:t xml:space="preserve">Typically, inflation is more of a broad measure of things such as the cost of living in a nation as reflected in the increased prices, (Jacobs et al. 2014, p. 8). It is </w:t>
      </w:r>
      <w:r w:rsidR="00804D11">
        <w:rPr>
          <w:rFonts w:ascii="Times New Roman" w:eastAsia="Times New Roman" w:hAnsi="Times New Roman" w:cs="Times New Roman"/>
          <w:color w:val="auto"/>
          <w:sz w:val="24"/>
          <w:szCs w:val="24"/>
        </w:rPr>
        <w:t>a</w:t>
      </w:r>
      <w:r w:rsidR="0017781E" w:rsidRPr="00B947F2">
        <w:rPr>
          <w:rFonts w:ascii="Times New Roman" w:eastAsia="Times New Roman" w:hAnsi="Times New Roman" w:cs="Times New Roman"/>
          <w:color w:val="auto"/>
          <w:sz w:val="24"/>
          <w:szCs w:val="24"/>
        </w:rPr>
        <w:t xml:space="preserve"> sustained increase in the price of goods over </w:t>
      </w:r>
      <w:r w:rsidR="00804D11">
        <w:rPr>
          <w:rFonts w:ascii="Times New Roman" w:eastAsia="Times New Roman" w:hAnsi="Times New Roman" w:cs="Times New Roman"/>
          <w:color w:val="auto"/>
          <w:sz w:val="24"/>
          <w:szCs w:val="24"/>
        </w:rPr>
        <w:t>some</w:t>
      </w:r>
      <w:r w:rsidR="0017781E" w:rsidRPr="00B947F2">
        <w:rPr>
          <w:rFonts w:ascii="Times New Roman" w:eastAsia="Times New Roman" w:hAnsi="Times New Roman" w:cs="Times New Roman"/>
          <w:color w:val="auto"/>
          <w:sz w:val="24"/>
          <w:szCs w:val="24"/>
        </w:rPr>
        <w:t xml:space="preserve"> time</w:t>
      </w:r>
      <w:r w:rsidR="000E6EED" w:rsidRPr="00B947F2">
        <w:rPr>
          <w:rFonts w:ascii="Times New Roman" w:eastAsia="Times New Roman" w:hAnsi="Times New Roman" w:cs="Times New Roman"/>
          <w:color w:val="auto"/>
          <w:sz w:val="24"/>
          <w:szCs w:val="24"/>
        </w:rPr>
        <w:t xml:space="preserve"> (Pettinger, 2021)</w:t>
      </w:r>
      <w:r w:rsidR="0017781E" w:rsidRPr="00B947F2">
        <w:rPr>
          <w:rFonts w:ascii="Times New Roman" w:eastAsia="Times New Roman" w:hAnsi="Times New Roman" w:cs="Times New Roman"/>
          <w:color w:val="auto"/>
          <w:sz w:val="24"/>
          <w:szCs w:val="24"/>
        </w:rPr>
        <w:t>. A good example is the price of football tickets which stood at £4.50 in 1980 and today it has increased to even £87. Ideally, when the cost of goods or services increases, the quantity that could be bought for a certain amount decreases, hence why it is said that inflation is the reduction in the purchasing power or value of money. Shaikh et al. (2022, p.12) expound on inflation in their work, stating that it is when the money supply exceeds the economy, making a currency lose value</w:t>
      </w:r>
      <w:r w:rsidR="00804D11">
        <w:rPr>
          <w:rFonts w:ascii="Times New Roman" w:eastAsia="Times New Roman" w:hAnsi="Times New Roman" w:cs="Times New Roman"/>
          <w:color w:val="auto"/>
          <w:sz w:val="24"/>
          <w:szCs w:val="24"/>
        </w:rPr>
        <w:t>,</w:t>
      </w:r>
      <w:r w:rsidR="0017781E" w:rsidRPr="00B947F2">
        <w:rPr>
          <w:rFonts w:ascii="Times New Roman" w:eastAsia="Times New Roman" w:hAnsi="Times New Roman" w:cs="Times New Roman"/>
          <w:color w:val="auto"/>
          <w:sz w:val="24"/>
          <w:szCs w:val="24"/>
        </w:rPr>
        <w:t xml:space="preserve"> and consequently there is a decrease in the purchasing power. This is what the 9% inflation in the UK entails. </w:t>
      </w:r>
    </w:p>
    <w:p w14:paraId="12FE5225" w14:textId="77777777" w:rsidR="00964590" w:rsidRPr="00B947F2" w:rsidRDefault="0017781E" w:rsidP="00F913EB">
      <w:pPr>
        <w:spacing w:line="480" w:lineRule="auto"/>
        <w:ind w:firstLine="720"/>
        <w:rPr>
          <w:rFonts w:ascii="Times New Roman" w:eastAsia="Times New Roman" w:hAnsi="Times New Roman" w:cs="Times New Roman"/>
          <w:color w:val="auto"/>
          <w:sz w:val="24"/>
          <w:szCs w:val="24"/>
        </w:rPr>
      </w:pPr>
      <w:r w:rsidRPr="00B947F2">
        <w:rPr>
          <w:rFonts w:ascii="Times New Roman" w:eastAsia="Times New Roman" w:hAnsi="Times New Roman" w:cs="Times New Roman"/>
          <w:color w:val="auto"/>
          <w:sz w:val="24"/>
          <w:szCs w:val="24"/>
        </w:rPr>
        <w:t>There</w:t>
      </w:r>
      <w:r w:rsidR="005D6BF1" w:rsidRPr="00B947F2">
        <w:rPr>
          <w:rFonts w:ascii="Times New Roman" w:eastAsia="Times New Roman" w:hAnsi="Times New Roman" w:cs="Times New Roman"/>
          <w:color w:val="auto"/>
          <w:sz w:val="24"/>
          <w:szCs w:val="24"/>
        </w:rPr>
        <w:t xml:space="preserve"> are three types of inflation. These are </w:t>
      </w:r>
      <w:r w:rsidRPr="00B947F2">
        <w:rPr>
          <w:rFonts w:ascii="Times New Roman" w:eastAsia="Times New Roman" w:hAnsi="Times New Roman" w:cs="Times New Roman"/>
          <w:color w:val="auto"/>
          <w:sz w:val="24"/>
          <w:szCs w:val="24"/>
        </w:rPr>
        <w:t>cost-push, demand-pull</w:t>
      </w:r>
      <w:r w:rsidR="00804D11">
        <w:rPr>
          <w:rFonts w:ascii="Times New Roman" w:eastAsia="Times New Roman" w:hAnsi="Times New Roman" w:cs="Times New Roman"/>
          <w:color w:val="auto"/>
          <w:sz w:val="24"/>
          <w:szCs w:val="24"/>
        </w:rPr>
        <w:t>,</w:t>
      </w:r>
      <w:r w:rsidRPr="00B947F2">
        <w:rPr>
          <w:rFonts w:ascii="Times New Roman" w:eastAsia="Times New Roman" w:hAnsi="Times New Roman" w:cs="Times New Roman"/>
          <w:color w:val="auto"/>
          <w:sz w:val="24"/>
          <w:szCs w:val="24"/>
        </w:rPr>
        <w:t xml:space="preserve"> and built-in inflation (</w:t>
      </w:r>
      <w:proofErr w:type="spellStart"/>
      <w:r w:rsidRPr="00B947F2">
        <w:rPr>
          <w:rFonts w:ascii="Times New Roman" w:eastAsia="Times New Roman" w:hAnsi="Times New Roman" w:cs="Times New Roman"/>
          <w:color w:val="auto"/>
          <w:sz w:val="24"/>
          <w:szCs w:val="24"/>
        </w:rPr>
        <w:t>Langemeier</w:t>
      </w:r>
      <w:proofErr w:type="spellEnd"/>
      <w:r w:rsidRPr="00B947F2">
        <w:rPr>
          <w:rFonts w:ascii="Times New Roman" w:eastAsia="Times New Roman" w:hAnsi="Times New Roman" w:cs="Times New Roman"/>
          <w:color w:val="auto"/>
          <w:sz w:val="24"/>
          <w:szCs w:val="24"/>
        </w:rPr>
        <w:t xml:space="preserve">, 2022). Cost-push inflation is whereby the prices of goods and services increase because the cost of production has gone up. For instance, when the cost of wages and raw materials increases, the prices of the </w:t>
      </w:r>
      <w:proofErr w:type="gramStart"/>
      <w:r w:rsidRPr="00B947F2">
        <w:rPr>
          <w:rFonts w:ascii="Times New Roman" w:eastAsia="Times New Roman" w:hAnsi="Times New Roman" w:cs="Times New Roman"/>
          <w:color w:val="auto"/>
          <w:sz w:val="24"/>
          <w:szCs w:val="24"/>
        </w:rPr>
        <w:t>end product</w:t>
      </w:r>
      <w:proofErr w:type="gramEnd"/>
      <w:r w:rsidRPr="00B947F2">
        <w:rPr>
          <w:rFonts w:ascii="Times New Roman" w:eastAsia="Times New Roman" w:hAnsi="Times New Roman" w:cs="Times New Roman"/>
          <w:color w:val="auto"/>
          <w:sz w:val="24"/>
          <w:szCs w:val="24"/>
        </w:rPr>
        <w:t xml:space="preserve"> that consumers buy will be higher. Demand-pull inflation happens when there is </w:t>
      </w:r>
      <w:r w:rsidR="00804D11">
        <w:rPr>
          <w:rFonts w:ascii="Times New Roman" w:eastAsia="Times New Roman" w:hAnsi="Times New Roman" w:cs="Times New Roman"/>
          <w:color w:val="auto"/>
          <w:sz w:val="24"/>
          <w:szCs w:val="24"/>
        </w:rPr>
        <w:t xml:space="preserve">an </w:t>
      </w:r>
      <w:r w:rsidRPr="00B947F2">
        <w:rPr>
          <w:rFonts w:ascii="Times New Roman" w:eastAsia="Times New Roman" w:hAnsi="Times New Roman" w:cs="Times New Roman"/>
          <w:color w:val="auto"/>
          <w:sz w:val="24"/>
          <w:szCs w:val="24"/>
        </w:rPr>
        <w:t xml:space="preserve">increase </w:t>
      </w:r>
      <w:r w:rsidR="00804D11">
        <w:rPr>
          <w:rFonts w:ascii="Times New Roman" w:eastAsia="Times New Roman" w:hAnsi="Times New Roman" w:cs="Times New Roman"/>
          <w:color w:val="auto"/>
          <w:sz w:val="24"/>
          <w:szCs w:val="24"/>
        </w:rPr>
        <w:t xml:space="preserve">in </w:t>
      </w:r>
      <w:r w:rsidRPr="00B947F2">
        <w:rPr>
          <w:rFonts w:ascii="Times New Roman" w:eastAsia="Times New Roman" w:hAnsi="Times New Roman" w:cs="Times New Roman"/>
          <w:color w:val="auto"/>
          <w:sz w:val="24"/>
          <w:szCs w:val="24"/>
        </w:rPr>
        <w:t xml:space="preserve">demand for goods and this causes an increase </w:t>
      </w:r>
      <w:r w:rsidRPr="00B947F2">
        <w:rPr>
          <w:rFonts w:ascii="Times New Roman" w:eastAsia="Times New Roman" w:hAnsi="Times New Roman" w:cs="Times New Roman"/>
          <w:color w:val="auto"/>
          <w:sz w:val="24"/>
          <w:szCs w:val="24"/>
        </w:rPr>
        <w:lastRenderedPageBreak/>
        <w:t xml:space="preserve">in the price </w:t>
      </w:r>
      <w:r w:rsidR="00804D11">
        <w:rPr>
          <w:rFonts w:ascii="Times New Roman" w:eastAsia="Times New Roman" w:hAnsi="Times New Roman" w:cs="Times New Roman"/>
          <w:color w:val="auto"/>
          <w:sz w:val="24"/>
          <w:szCs w:val="24"/>
        </w:rPr>
        <w:t>of</w:t>
      </w:r>
      <w:r w:rsidRPr="00B947F2">
        <w:rPr>
          <w:rFonts w:ascii="Times New Roman" w:eastAsia="Times New Roman" w:hAnsi="Times New Roman" w:cs="Times New Roman"/>
          <w:color w:val="auto"/>
          <w:sz w:val="24"/>
          <w:szCs w:val="24"/>
        </w:rPr>
        <w:t xml:space="preserve"> the good or service being demanded (</w:t>
      </w:r>
      <w:proofErr w:type="spellStart"/>
      <w:r w:rsidRPr="00B947F2">
        <w:rPr>
          <w:rFonts w:ascii="Times New Roman" w:hAnsi="Times New Roman" w:cs="Times New Roman"/>
          <w:color w:val="auto"/>
          <w:sz w:val="24"/>
          <w:szCs w:val="24"/>
          <w:shd w:val="clear" w:color="auto" w:fill="FFFFFF"/>
        </w:rPr>
        <w:t>Machlup</w:t>
      </w:r>
      <w:proofErr w:type="spellEnd"/>
      <w:r w:rsidRPr="00B947F2">
        <w:rPr>
          <w:rFonts w:ascii="Times New Roman" w:hAnsi="Times New Roman" w:cs="Times New Roman"/>
          <w:color w:val="auto"/>
          <w:sz w:val="24"/>
          <w:szCs w:val="24"/>
          <w:shd w:val="clear" w:color="auto" w:fill="FFFFFF"/>
        </w:rPr>
        <w:t>, 2020, p.246)</w:t>
      </w:r>
      <w:r w:rsidRPr="00B947F2">
        <w:rPr>
          <w:rFonts w:ascii="Times New Roman" w:eastAsia="Times New Roman" w:hAnsi="Times New Roman" w:cs="Times New Roman"/>
          <w:color w:val="auto"/>
          <w:sz w:val="24"/>
          <w:szCs w:val="24"/>
        </w:rPr>
        <w:t xml:space="preserve">.  Government spending has been known to cause such inflation. Built-in inflation is where wages are high above the inflation rate and thus, the cost of the finished goods becomes high. This cycle or loop builds up and the economy becomes inflated. In such an economy, consumers expect that prices will be </w:t>
      </w:r>
      <w:proofErr w:type="gramStart"/>
      <w:r w:rsidRPr="00B947F2">
        <w:rPr>
          <w:rFonts w:ascii="Times New Roman" w:eastAsia="Times New Roman" w:hAnsi="Times New Roman" w:cs="Times New Roman"/>
          <w:color w:val="auto"/>
          <w:sz w:val="24"/>
          <w:szCs w:val="24"/>
        </w:rPr>
        <w:t>higher,</w:t>
      </w:r>
      <w:proofErr w:type="gramEnd"/>
      <w:r w:rsidRPr="00B947F2">
        <w:rPr>
          <w:rFonts w:ascii="Times New Roman" w:eastAsia="Times New Roman" w:hAnsi="Times New Roman" w:cs="Times New Roman"/>
          <w:color w:val="auto"/>
          <w:sz w:val="24"/>
          <w:szCs w:val="24"/>
        </w:rPr>
        <w:t xml:space="preserve"> hence they spend more instead of saving up and workers also see that the cost of living will be high and thus, demand for more wages, making prices to be high. Accordingly, the fact that high inflation is expected leads to an inflated economy, thus the term “built-in inflation”. This is what inflation entails.</w:t>
      </w:r>
    </w:p>
    <w:p w14:paraId="41A208EB" w14:textId="77777777" w:rsidR="00964590" w:rsidRPr="00F75D3A" w:rsidRDefault="0017781E" w:rsidP="00F75D3A">
      <w:pPr>
        <w:pStyle w:val="ListParagraph"/>
        <w:numPr>
          <w:ilvl w:val="0"/>
          <w:numId w:val="6"/>
        </w:numPr>
        <w:spacing w:line="480" w:lineRule="auto"/>
        <w:rPr>
          <w:rFonts w:ascii="Times New Roman" w:eastAsia="Times New Roman" w:hAnsi="Times New Roman" w:cs="Times New Roman"/>
          <w:i/>
          <w:color w:val="auto"/>
          <w:sz w:val="24"/>
          <w:szCs w:val="24"/>
        </w:rPr>
      </w:pPr>
      <w:r w:rsidRPr="00F75D3A">
        <w:rPr>
          <w:rFonts w:ascii="Times New Roman" w:eastAsia="Times New Roman" w:hAnsi="Times New Roman" w:cs="Times New Roman"/>
          <w:i/>
          <w:color w:val="auto"/>
          <w:sz w:val="24"/>
          <w:szCs w:val="24"/>
        </w:rPr>
        <w:t>Causes of Inflation</w:t>
      </w:r>
    </w:p>
    <w:p w14:paraId="003CF10C" w14:textId="77777777" w:rsidR="00964590" w:rsidRPr="00B947F2" w:rsidRDefault="0017781E" w:rsidP="00F913EB">
      <w:pPr>
        <w:spacing w:line="480" w:lineRule="auto"/>
        <w:rPr>
          <w:rFonts w:ascii="Times New Roman" w:eastAsia="Times New Roman" w:hAnsi="Times New Roman" w:cs="Times New Roman"/>
          <w:color w:val="auto"/>
          <w:sz w:val="24"/>
          <w:szCs w:val="24"/>
        </w:rPr>
      </w:pPr>
      <w:r w:rsidRPr="00B947F2">
        <w:rPr>
          <w:rFonts w:ascii="Times New Roman" w:eastAsia="Times New Roman" w:hAnsi="Times New Roman" w:cs="Times New Roman"/>
          <w:color w:val="auto"/>
          <w:sz w:val="24"/>
          <w:szCs w:val="24"/>
        </w:rPr>
        <w:t>Inflation is caused by different factors. The Keyn</w:t>
      </w:r>
      <w:r w:rsidR="00804D11">
        <w:rPr>
          <w:rFonts w:ascii="Times New Roman" w:eastAsia="Times New Roman" w:hAnsi="Times New Roman" w:cs="Times New Roman"/>
          <w:color w:val="auto"/>
          <w:sz w:val="24"/>
          <w:szCs w:val="24"/>
        </w:rPr>
        <w:t>e</w:t>
      </w:r>
      <w:r w:rsidRPr="00B947F2">
        <w:rPr>
          <w:rFonts w:ascii="Times New Roman" w:eastAsia="Times New Roman" w:hAnsi="Times New Roman" w:cs="Times New Roman"/>
          <w:color w:val="auto"/>
          <w:sz w:val="24"/>
          <w:szCs w:val="24"/>
        </w:rPr>
        <w:t xml:space="preserve">sian and Monetarist views both offer different perspectives on what leads to inflation. The most common causes are demand-pull and cost-push inflation. However, there are other causes of inflation today, such as the COVID-19 pandemic and </w:t>
      </w:r>
      <w:r w:rsidR="00804D11">
        <w:rPr>
          <w:rFonts w:ascii="Times New Roman" w:eastAsia="Times New Roman" w:hAnsi="Times New Roman" w:cs="Times New Roman"/>
          <w:color w:val="auto"/>
          <w:sz w:val="24"/>
          <w:szCs w:val="24"/>
        </w:rPr>
        <w:t xml:space="preserve">the </w:t>
      </w:r>
      <w:r w:rsidRPr="00B947F2">
        <w:rPr>
          <w:rFonts w:ascii="Times New Roman" w:eastAsia="Times New Roman" w:hAnsi="Times New Roman" w:cs="Times New Roman"/>
          <w:color w:val="auto"/>
          <w:sz w:val="24"/>
          <w:szCs w:val="24"/>
        </w:rPr>
        <w:t>Russian invasion of Ukraine.</w:t>
      </w:r>
    </w:p>
    <w:p w14:paraId="3CF80C63" w14:textId="77777777" w:rsidR="00964590" w:rsidRPr="00F75D3A" w:rsidRDefault="0017781E" w:rsidP="00F75D3A">
      <w:pPr>
        <w:pStyle w:val="ListParagraph"/>
        <w:numPr>
          <w:ilvl w:val="0"/>
          <w:numId w:val="7"/>
        </w:numPr>
        <w:spacing w:line="480" w:lineRule="auto"/>
        <w:rPr>
          <w:rFonts w:ascii="Times New Roman" w:eastAsia="Times New Roman" w:hAnsi="Times New Roman" w:cs="Times New Roman"/>
          <w:color w:val="auto"/>
          <w:sz w:val="24"/>
          <w:szCs w:val="24"/>
        </w:rPr>
      </w:pPr>
      <w:r w:rsidRPr="00F75D3A">
        <w:rPr>
          <w:rFonts w:ascii="Times New Roman" w:eastAsia="Times New Roman" w:hAnsi="Times New Roman" w:cs="Times New Roman"/>
          <w:color w:val="auto"/>
          <w:sz w:val="24"/>
          <w:szCs w:val="24"/>
        </w:rPr>
        <w:t>Demand-pull Inflation</w:t>
      </w:r>
    </w:p>
    <w:p w14:paraId="13000032" w14:textId="77777777" w:rsidR="00964590" w:rsidRPr="00B947F2" w:rsidRDefault="00C44878" w:rsidP="00F913EB">
      <w:pPr>
        <w:spacing w:line="480" w:lineRule="auto"/>
        <w:rPr>
          <w:rFonts w:ascii="Times New Roman" w:eastAsia="Times New Roman" w:hAnsi="Times New Roman" w:cs="Times New Roman"/>
          <w:color w:val="auto"/>
          <w:sz w:val="24"/>
          <w:szCs w:val="24"/>
        </w:rPr>
      </w:pPr>
      <w:r w:rsidRPr="00B947F2">
        <w:rPr>
          <w:rFonts w:ascii="Times New Roman" w:eastAsia="Times New Roman" w:hAnsi="Times New Roman" w:cs="Times New Roman"/>
          <w:color w:val="auto"/>
          <w:sz w:val="24"/>
          <w:szCs w:val="24"/>
        </w:rPr>
        <w:tab/>
      </w:r>
      <w:r w:rsidR="0017781E" w:rsidRPr="00B947F2">
        <w:rPr>
          <w:rFonts w:ascii="Times New Roman" w:eastAsia="Times New Roman" w:hAnsi="Times New Roman" w:cs="Times New Roman"/>
          <w:color w:val="auto"/>
          <w:sz w:val="24"/>
          <w:szCs w:val="24"/>
        </w:rPr>
        <w:t>The Keyn</w:t>
      </w:r>
      <w:r w:rsidR="00804D11">
        <w:rPr>
          <w:rFonts w:ascii="Times New Roman" w:eastAsia="Times New Roman" w:hAnsi="Times New Roman" w:cs="Times New Roman"/>
          <w:color w:val="auto"/>
          <w:sz w:val="24"/>
          <w:szCs w:val="24"/>
        </w:rPr>
        <w:t>e</w:t>
      </w:r>
      <w:r w:rsidR="0017781E" w:rsidRPr="00B947F2">
        <w:rPr>
          <w:rFonts w:ascii="Times New Roman" w:eastAsia="Times New Roman" w:hAnsi="Times New Roman" w:cs="Times New Roman"/>
          <w:color w:val="auto"/>
          <w:sz w:val="24"/>
          <w:szCs w:val="24"/>
        </w:rPr>
        <w:t>sian view pushes for this as a cause of inflation. The school of thought holds that inflation happens because of the pressures of demand in an economy and not money supply changes (Sunday, 2015</w:t>
      </w:r>
      <w:r w:rsidRPr="00B947F2">
        <w:rPr>
          <w:rFonts w:ascii="Times New Roman" w:eastAsia="Times New Roman" w:hAnsi="Times New Roman" w:cs="Times New Roman"/>
          <w:color w:val="auto"/>
          <w:sz w:val="24"/>
          <w:szCs w:val="24"/>
        </w:rPr>
        <w:t>, p.119</w:t>
      </w:r>
      <w:r w:rsidR="0017781E" w:rsidRPr="00B947F2">
        <w:rPr>
          <w:rFonts w:ascii="Times New Roman" w:eastAsia="Times New Roman" w:hAnsi="Times New Roman" w:cs="Times New Roman"/>
          <w:color w:val="auto"/>
          <w:sz w:val="24"/>
          <w:szCs w:val="24"/>
        </w:rPr>
        <w:t>). This occurs whe</w:t>
      </w:r>
      <w:r w:rsidR="00804D11">
        <w:rPr>
          <w:rFonts w:ascii="Times New Roman" w:eastAsia="Times New Roman" w:hAnsi="Times New Roman" w:cs="Times New Roman"/>
          <w:color w:val="auto"/>
          <w:sz w:val="24"/>
          <w:szCs w:val="24"/>
        </w:rPr>
        <w:t>n</w:t>
      </w:r>
      <w:r w:rsidR="0017781E" w:rsidRPr="00B947F2">
        <w:rPr>
          <w:rFonts w:ascii="Times New Roman" w:eastAsia="Times New Roman" w:hAnsi="Times New Roman" w:cs="Times New Roman"/>
          <w:color w:val="auto"/>
          <w:sz w:val="24"/>
          <w:szCs w:val="24"/>
        </w:rPr>
        <w:t xml:space="preserve"> the demand for </w:t>
      </w:r>
      <w:proofErr w:type="gramStart"/>
      <w:r w:rsidR="0017781E" w:rsidRPr="00B947F2">
        <w:rPr>
          <w:rFonts w:ascii="Times New Roman" w:eastAsia="Times New Roman" w:hAnsi="Times New Roman" w:cs="Times New Roman"/>
          <w:color w:val="auto"/>
          <w:sz w:val="24"/>
          <w:szCs w:val="24"/>
        </w:rPr>
        <w:t>particular services</w:t>
      </w:r>
      <w:proofErr w:type="gramEnd"/>
      <w:r w:rsidR="0017781E" w:rsidRPr="00B947F2">
        <w:rPr>
          <w:rFonts w:ascii="Times New Roman" w:eastAsia="Times New Roman" w:hAnsi="Times New Roman" w:cs="Times New Roman"/>
          <w:color w:val="auto"/>
          <w:sz w:val="24"/>
          <w:szCs w:val="24"/>
        </w:rPr>
        <w:t xml:space="preserve"> and goods is higher than the ability of the economy to meet these demands. Due to the demand being higher than the supply, the prices of things soar, causing inflation. A good example is the tickets for the “Hamilton Live Show” on </w:t>
      </w:r>
      <w:proofErr w:type="spellStart"/>
      <w:r w:rsidR="0017781E" w:rsidRPr="00B947F2">
        <w:rPr>
          <w:rFonts w:ascii="Times New Roman" w:eastAsia="Times New Roman" w:hAnsi="Times New Roman" w:cs="Times New Roman"/>
          <w:color w:val="auto"/>
          <w:sz w:val="24"/>
          <w:szCs w:val="24"/>
        </w:rPr>
        <w:t>broadway</w:t>
      </w:r>
      <w:proofErr w:type="spellEnd"/>
      <w:r w:rsidR="0017781E" w:rsidRPr="00B947F2">
        <w:rPr>
          <w:rFonts w:ascii="Times New Roman" w:eastAsia="Times New Roman" w:hAnsi="Times New Roman" w:cs="Times New Roman"/>
          <w:color w:val="auto"/>
          <w:sz w:val="24"/>
          <w:szCs w:val="24"/>
        </w:rPr>
        <w:t xml:space="preserve"> that cost around $139 but the prices skyrocketed because of the limited seats and many people wanting to see the show</w:t>
      </w:r>
      <w:r w:rsidR="001B2AC1" w:rsidRPr="00B947F2">
        <w:rPr>
          <w:rFonts w:ascii="Times New Roman" w:eastAsia="Times New Roman" w:hAnsi="Times New Roman" w:cs="Times New Roman"/>
          <w:color w:val="auto"/>
          <w:sz w:val="24"/>
          <w:szCs w:val="24"/>
        </w:rPr>
        <w:t xml:space="preserve"> (Matthews II, 2022)</w:t>
      </w:r>
      <w:r w:rsidR="0017781E" w:rsidRPr="00B947F2">
        <w:rPr>
          <w:rFonts w:ascii="Times New Roman" w:eastAsia="Times New Roman" w:hAnsi="Times New Roman" w:cs="Times New Roman"/>
          <w:color w:val="auto"/>
          <w:sz w:val="24"/>
          <w:szCs w:val="24"/>
        </w:rPr>
        <w:t xml:space="preserve">. The demand was more than the supply, leading to </w:t>
      </w:r>
      <w:r w:rsidR="00804D11">
        <w:rPr>
          <w:rFonts w:ascii="Times New Roman" w:eastAsia="Times New Roman" w:hAnsi="Times New Roman" w:cs="Times New Roman"/>
          <w:color w:val="auto"/>
          <w:sz w:val="24"/>
          <w:szCs w:val="24"/>
        </w:rPr>
        <w:t xml:space="preserve">a </w:t>
      </w:r>
      <w:r w:rsidR="0017781E" w:rsidRPr="00B947F2">
        <w:rPr>
          <w:rFonts w:ascii="Times New Roman" w:eastAsia="Times New Roman" w:hAnsi="Times New Roman" w:cs="Times New Roman"/>
          <w:color w:val="auto"/>
          <w:sz w:val="24"/>
          <w:szCs w:val="24"/>
        </w:rPr>
        <w:t xml:space="preserve">higher cost of tickets. This type of inflation grows the economy because the high demand leads to more investment and expansion. Increased spending </w:t>
      </w:r>
      <w:r w:rsidR="0017781E" w:rsidRPr="00B947F2">
        <w:rPr>
          <w:rFonts w:ascii="Times New Roman" w:eastAsia="Times New Roman" w:hAnsi="Times New Roman" w:cs="Times New Roman"/>
          <w:color w:val="auto"/>
          <w:sz w:val="24"/>
          <w:szCs w:val="24"/>
        </w:rPr>
        <w:lastRenderedPageBreak/>
        <w:t xml:space="preserve">by the government and the private sector leads to such inflation (De </w:t>
      </w:r>
      <w:proofErr w:type="spellStart"/>
      <w:r w:rsidR="0017781E" w:rsidRPr="00B947F2">
        <w:rPr>
          <w:rFonts w:ascii="Times New Roman" w:eastAsia="Times New Roman" w:hAnsi="Times New Roman" w:cs="Times New Roman"/>
          <w:color w:val="auto"/>
          <w:sz w:val="24"/>
          <w:szCs w:val="24"/>
        </w:rPr>
        <w:t>Rugy</w:t>
      </w:r>
      <w:proofErr w:type="spellEnd"/>
      <w:r w:rsidR="0017781E" w:rsidRPr="00B947F2">
        <w:rPr>
          <w:rFonts w:ascii="Times New Roman" w:eastAsia="Times New Roman" w:hAnsi="Times New Roman" w:cs="Times New Roman"/>
          <w:color w:val="auto"/>
          <w:sz w:val="24"/>
          <w:szCs w:val="24"/>
        </w:rPr>
        <w:t>, 2022). In 2022, after the restrictions faded after the pandemic, many people wanted to travel and even go on vacations. There was a demand surplus for hotels, movie places</w:t>
      </w:r>
      <w:r w:rsidR="00804D11">
        <w:rPr>
          <w:rFonts w:ascii="Times New Roman" w:eastAsia="Times New Roman" w:hAnsi="Times New Roman" w:cs="Times New Roman"/>
          <w:color w:val="auto"/>
          <w:sz w:val="24"/>
          <w:szCs w:val="24"/>
        </w:rPr>
        <w:t>,</w:t>
      </w:r>
      <w:r w:rsidR="0017781E" w:rsidRPr="00B947F2">
        <w:rPr>
          <w:rFonts w:ascii="Times New Roman" w:eastAsia="Times New Roman" w:hAnsi="Times New Roman" w:cs="Times New Roman"/>
          <w:color w:val="auto"/>
          <w:sz w:val="24"/>
          <w:szCs w:val="24"/>
        </w:rPr>
        <w:t xml:space="preserve"> and attraction sites, which led to higher charges for such places, thus leading t</w:t>
      </w:r>
      <w:r w:rsidR="00995954" w:rsidRPr="00B947F2">
        <w:rPr>
          <w:rFonts w:ascii="Times New Roman" w:eastAsia="Times New Roman" w:hAnsi="Times New Roman" w:cs="Times New Roman"/>
          <w:color w:val="auto"/>
          <w:sz w:val="24"/>
          <w:szCs w:val="24"/>
        </w:rPr>
        <w:t>o inflation (Livingston, 2022).</w:t>
      </w:r>
      <w:r w:rsidR="0017781E" w:rsidRPr="00B947F2">
        <w:rPr>
          <w:rFonts w:ascii="Times New Roman" w:eastAsia="Times New Roman" w:hAnsi="Times New Roman" w:cs="Times New Roman"/>
          <w:color w:val="auto"/>
          <w:sz w:val="24"/>
          <w:szCs w:val="24"/>
        </w:rPr>
        <w:t xml:space="preserve"> Additionally, when the pandemic hit the world, people panicked and over</w:t>
      </w:r>
      <w:r w:rsidR="00416214" w:rsidRPr="00B947F2">
        <w:rPr>
          <w:rFonts w:ascii="Times New Roman" w:eastAsia="Times New Roman" w:hAnsi="Times New Roman" w:cs="Times New Roman"/>
          <w:color w:val="auto"/>
          <w:sz w:val="24"/>
          <w:szCs w:val="24"/>
        </w:rPr>
        <w:t>-</w:t>
      </w:r>
      <w:r w:rsidR="0017781E" w:rsidRPr="00B947F2">
        <w:rPr>
          <w:rFonts w:ascii="Times New Roman" w:eastAsia="Times New Roman" w:hAnsi="Times New Roman" w:cs="Times New Roman"/>
          <w:color w:val="auto"/>
          <w:sz w:val="24"/>
          <w:szCs w:val="24"/>
        </w:rPr>
        <w:t>shopped for basic supplies. This led to shortages of goods such as milk and toilet paper, and their demand caused the prices to soar up, leading to inflation (Livingston, 2022). Hence, a high demand for goods or services that are limited leads to inflation as prices skyrocket.</w:t>
      </w:r>
    </w:p>
    <w:p w14:paraId="021431F2" w14:textId="77777777" w:rsidR="00964590" w:rsidRPr="00F75D3A" w:rsidRDefault="0017781E" w:rsidP="00F75D3A">
      <w:pPr>
        <w:pStyle w:val="ListParagraph"/>
        <w:numPr>
          <w:ilvl w:val="0"/>
          <w:numId w:val="7"/>
        </w:numPr>
        <w:spacing w:line="480" w:lineRule="auto"/>
        <w:rPr>
          <w:rFonts w:ascii="Times New Roman" w:eastAsia="Times New Roman" w:hAnsi="Times New Roman" w:cs="Times New Roman"/>
          <w:color w:val="auto"/>
          <w:sz w:val="24"/>
          <w:szCs w:val="24"/>
        </w:rPr>
      </w:pPr>
      <w:r w:rsidRPr="00F75D3A">
        <w:rPr>
          <w:rFonts w:ascii="Times New Roman" w:eastAsia="Times New Roman" w:hAnsi="Times New Roman" w:cs="Times New Roman"/>
          <w:color w:val="auto"/>
          <w:sz w:val="24"/>
          <w:szCs w:val="24"/>
        </w:rPr>
        <w:t>Cost-Push Inflation</w:t>
      </w:r>
    </w:p>
    <w:p w14:paraId="5BCCB1BB" w14:textId="77777777" w:rsidR="004C1DFF" w:rsidRPr="00B947F2" w:rsidRDefault="004C1DFF" w:rsidP="00F913EB">
      <w:pPr>
        <w:keepNext/>
        <w:spacing w:line="480" w:lineRule="auto"/>
        <w:ind w:left="360"/>
        <w:jc w:val="center"/>
        <w:rPr>
          <w:color w:val="auto"/>
        </w:rPr>
      </w:pPr>
      <w:r w:rsidRPr="00B947F2">
        <w:rPr>
          <w:noProof/>
          <w:color w:val="auto"/>
          <w:lang w:val="en-US"/>
        </w:rPr>
        <w:drawing>
          <wp:inline distT="0" distB="0" distL="0" distR="0" wp14:anchorId="7AEA9DD4" wp14:editId="15B5D736">
            <wp:extent cx="5943600" cy="3799840"/>
            <wp:effectExtent l="152400" t="152400" r="361950" b="35306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43600" cy="3799840"/>
                    </a:xfrm>
                    <a:prstGeom prst="rect">
                      <a:avLst/>
                    </a:prstGeom>
                    <a:ln>
                      <a:noFill/>
                    </a:ln>
                    <a:effectLst>
                      <a:outerShdw blurRad="292100" dist="139700" dir="2700000" algn="tl" rotWithShape="0">
                        <a:srgbClr val="333333">
                          <a:alpha val="65000"/>
                        </a:srgbClr>
                      </a:outerShdw>
                    </a:effectLst>
                  </pic:spPr>
                </pic:pic>
              </a:graphicData>
            </a:graphic>
          </wp:inline>
        </w:drawing>
      </w:r>
    </w:p>
    <w:p w14:paraId="56CB4234" w14:textId="77777777" w:rsidR="004C1DFF" w:rsidRPr="00B947F2" w:rsidRDefault="004C1DFF" w:rsidP="00F913EB">
      <w:pPr>
        <w:pStyle w:val="Caption"/>
        <w:spacing w:line="480" w:lineRule="auto"/>
        <w:jc w:val="center"/>
        <w:rPr>
          <w:rFonts w:ascii="Times New Roman" w:eastAsia="Times New Roman" w:hAnsi="Times New Roman" w:cs="Times New Roman"/>
          <w:color w:val="auto"/>
          <w:sz w:val="24"/>
          <w:szCs w:val="24"/>
        </w:rPr>
      </w:pPr>
      <w:r w:rsidRPr="00B947F2">
        <w:rPr>
          <w:rFonts w:ascii="Times New Roman" w:hAnsi="Times New Roman" w:cs="Times New Roman"/>
          <w:color w:val="auto"/>
          <w:sz w:val="24"/>
          <w:szCs w:val="24"/>
        </w:rPr>
        <w:t xml:space="preserve">Figure </w:t>
      </w:r>
      <w:r w:rsidRPr="00B947F2">
        <w:rPr>
          <w:rFonts w:ascii="Times New Roman" w:hAnsi="Times New Roman" w:cs="Times New Roman"/>
          <w:color w:val="auto"/>
          <w:sz w:val="24"/>
          <w:szCs w:val="24"/>
        </w:rPr>
        <w:fldChar w:fldCharType="begin"/>
      </w:r>
      <w:r w:rsidRPr="00B947F2">
        <w:rPr>
          <w:rFonts w:ascii="Times New Roman" w:hAnsi="Times New Roman" w:cs="Times New Roman"/>
          <w:color w:val="auto"/>
          <w:sz w:val="24"/>
          <w:szCs w:val="24"/>
        </w:rPr>
        <w:instrText xml:space="preserve"> SEQ Figure \* ARABIC </w:instrText>
      </w:r>
      <w:r w:rsidRPr="00B947F2">
        <w:rPr>
          <w:rFonts w:ascii="Times New Roman" w:hAnsi="Times New Roman" w:cs="Times New Roman"/>
          <w:color w:val="auto"/>
          <w:sz w:val="24"/>
          <w:szCs w:val="24"/>
        </w:rPr>
        <w:fldChar w:fldCharType="separate"/>
      </w:r>
      <w:r w:rsidRPr="00B947F2">
        <w:rPr>
          <w:rFonts w:ascii="Times New Roman" w:hAnsi="Times New Roman" w:cs="Times New Roman"/>
          <w:noProof/>
          <w:color w:val="auto"/>
          <w:sz w:val="24"/>
          <w:szCs w:val="24"/>
        </w:rPr>
        <w:t>1</w:t>
      </w:r>
      <w:r w:rsidRPr="00B947F2">
        <w:rPr>
          <w:rFonts w:ascii="Times New Roman" w:hAnsi="Times New Roman" w:cs="Times New Roman"/>
          <w:color w:val="auto"/>
          <w:sz w:val="24"/>
          <w:szCs w:val="24"/>
        </w:rPr>
        <w:fldChar w:fldCharType="end"/>
      </w:r>
      <w:r w:rsidRPr="00B947F2">
        <w:rPr>
          <w:rFonts w:ascii="Times New Roman" w:hAnsi="Times New Roman" w:cs="Times New Roman"/>
          <w:color w:val="auto"/>
          <w:sz w:val="24"/>
          <w:szCs w:val="24"/>
        </w:rPr>
        <w:t xml:space="preserve"> UK Cost-push inflation</w:t>
      </w:r>
      <w:r w:rsidR="00BB21FC" w:rsidRPr="00B947F2">
        <w:rPr>
          <w:rFonts w:ascii="Times New Roman" w:hAnsi="Times New Roman" w:cs="Times New Roman"/>
          <w:color w:val="auto"/>
          <w:sz w:val="24"/>
          <w:szCs w:val="24"/>
        </w:rPr>
        <w:t xml:space="preserve"> (Pettinger, 2021)</w:t>
      </w:r>
    </w:p>
    <w:p w14:paraId="4EB7AB9E" w14:textId="77777777" w:rsidR="004C1DFF" w:rsidRPr="00B947F2" w:rsidRDefault="0062680D" w:rsidP="00F913EB">
      <w:pPr>
        <w:spacing w:line="480" w:lineRule="auto"/>
        <w:rPr>
          <w:rFonts w:ascii="Times New Roman" w:eastAsia="Times New Roman" w:hAnsi="Times New Roman" w:cs="Times New Roman"/>
          <w:color w:val="auto"/>
          <w:sz w:val="24"/>
          <w:szCs w:val="24"/>
        </w:rPr>
      </w:pPr>
      <w:r w:rsidRPr="00B947F2">
        <w:rPr>
          <w:rFonts w:ascii="Times New Roman" w:eastAsia="Times New Roman" w:hAnsi="Times New Roman" w:cs="Times New Roman"/>
          <w:color w:val="auto"/>
          <w:sz w:val="24"/>
          <w:szCs w:val="24"/>
        </w:rPr>
        <w:lastRenderedPageBreak/>
        <w:tab/>
      </w:r>
      <w:r w:rsidR="0017781E" w:rsidRPr="00B947F2">
        <w:rPr>
          <w:rFonts w:ascii="Times New Roman" w:eastAsia="Times New Roman" w:hAnsi="Times New Roman" w:cs="Times New Roman"/>
          <w:color w:val="auto"/>
          <w:sz w:val="24"/>
          <w:szCs w:val="24"/>
        </w:rPr>
        <w:t xml:space="preserve">This is associated with non-monetary factors. Increased production costs lead to this type of inflation. </w:t>
      </w:r>
      <w:r w:rsidR="00804D11">
        <w:rPr>
          <w:rFonts w:ascii="Times New Roman" w:eastAsia="Times New Roman" w:hAnsi="Times New Roman" w:cs="Times New Roman"/>
          <w:color w:val="auto"/>
          <w:sz w:val="24"/>
          <w:szCs w:val="24"/>
        </w:rPr>
        <w:t xml:space="preserve">In this </w:t>
      </w:r>
      <w:proofErr w:type="gramStart"/>
      <w:r w:rsidR="00804D11">
        <w:rPr>
          <w:rFonts w:ascii="Times New Roman" w:eastAsia="Times New Roman" w:hAnsi="Times New Roman" w:cs="Times New Roman"/>
          <w:color w:val="auto"/>
          <w:sz w:val="24"/>
          <w:szCs w:val="24"/>
        </w:rPr>
        <w:t>case,  the</w:t>
      </w:r>
      <w:proofErr w:type="gramEnd"/>
      <w:r w:rsidR="00804D11">
        <w:rPr>
          <w:rFonts w:ascii="Times New Roman" w:eastAsia="Times New Roman" w:hAnsi="Times New Roman" w:cs="Times New Roman"/>
          <w:color w:val="auto"/>
          <w:sz w:val="24"/>
          <w:szCs w:val="24"/>
        </w:rPr>
        <w:t xml:space="preserve"> w</w:t>
      </w:r>
      <w:r w:rsidR="0017781E" w:rsidRPr="00B947F2">
        <w:rPr>
          <w:rFonts w:ascii="Times New Roman" w:eastAsia="Times New Roman" w:hAnsi="Times New Roman" w:cs="Times New Roman"/>
          <w:color w:val="auto"/>
          <w:sz w:val="24"/>
          <w:szCs w:val="24"/>
        </w:rPr>
        <w:t xml:space="preserve">orkers demand higher wages and the prices of raw materials </w:t>
      </w:r>
      <w:r w:rsidR="00804D11">
        <w:rPr>
          <w:rFonts w:ascii="Times New Roman" w:eastAsia="Times New Roman" w:hAnsi="Times New Roman" w:cs="Times New Roman"/>
          <w:color w:val="auto"/>
          <w:sz w:val="24"/>
          <w:szCs w:val="24"/>
        </w:rPr>
        <w:t>are</w:t>
      </w:r>
      <w:r w:rsidR="0017781E" w:rsidRPr="00B947F2">
        <w:rPr>
          <w:rFonts w:ascii="Times New Roman" w:eastAsia="Times New Roman" w:hAnsi="Times New Roman" w:cs="Times New Roman"/>
          <w:color w:val="auto"/>
          <w:sz w:val="24"/>
          <w:szCs w:val="24"/>
        </w:rPr>
        <w:t xml:space="preserve"> also high, leading to increased prices of the finished goods (Matthews II, 2022). It is also called supply shock inflation because of the decreased aggregate supply. Wars, natural disasters</w:t>
      </w:r>
      <w:r w:rsidR="00804D11">
        <w:rPr>
          <w:rFonts w:ascii="Times New Roman" w:eastAsia="Times New Roman" w:hAnsi="Times New Roman" w:cs="Times New Roman"/>
          <w:color w:val="auto"/>
          <w:sz w:val="24"/>
          <w:szCs w:val="24"/>
        </w:rPr>
        <w:t>,</w:t>
      </w:r>
      <w:r w:rsidR="0017781E" w:rsidRPr="00B947F2">
        <w:rPr>
          <w:rFonts w:ascii="Times New Roman" w:eastAsia="Times New Roman" w:hAnsi="Times New Roman" w:cs="Times New Roman"/>
          <w:color w:val="auto"/>
          <w:sz w:val="24"/>
          <w:szCs w:val="24"/>
        </w:rPr>
        <w:t xml:space="preserve"> or the prices of inputs lead to CPI. The Governor of BoE is therefore right when he states that international events have led to UK’s inflation. For example, the COVID-19 pandemic disrupted the supply chain in that the lockdowns made it difficult to source raw materials, making the cost of production high. This led to increased prices for finished goods. The removal of lockdowns caused supply shocks in many economies, leading to inflation (Posen and </w:t>
      </w:r>
      <w:proofErr w:type="spellStart"/>
      <w:r w:rsidR="0017781E" w:rsidRPr="00B947F2">
        <w:rPr>
          <w:rFonts w:ascii="Times New Roman" w:eastAsia="Times New Roman" w:hAnsi="Times New Roman" w:cs="Times New Roman"/>
          <w:color w:val="auto"/>
          <w:sz w:val="24"/>
          <w:szCs w:val="24"/>
        </w:rPr>
        <w:t>Rengifo</w:t>
      </w:r>
      <w:proofErr w:type="spellEnd"/>
      <w:r w:rsidR="0017781E" w:rsidRPr="00B947F2">
        <w:rPr>
          <w:rFonts w:ascii="Times New Roman" w:eastAsia="Times New Roman" w:hAnsi="Times New Roman" w:cs="Times New Roman"/>
          <w:color w:val="auto"/>
          <w:sz w:val="24"/>
          <w:szCs w:val="24"/>
        </w:rPr>
        <w:t xml:space="preserve">-Keller, 2022). Wars such as </w:t>
      </w:r>
      <w:r w:rsidR="00804D11">
        <w:rPr>
          <w:rFonts w:ascii="Times New Roman" w:eastAsia="Times New Roman" w:hAnsi="Times New Roman" w:cs="Times New Roman"/>
          <w:color w:val="auto"/>
          <w:sz w:val="24"/>
          <w:szCs w:val="24"/>
        </w:rPr>
        <w:t xml:space="preserve">the </w:t>
      </w:r>
      <w:r w:rsidR="0017781E" w:rsidRPr="00B947F2">
        <w:rPr>
          <w:rFonts w:ascii="Times New Roman" w:eastAsia="Times New Roman" w:hAnsi="Times New Roman" w:cs="Times New Roman"/>
          <w:color w:val="auto"/>
          <w:sz w:val="24"/>
          <w:szCs w:val="24"/>
        </w:rPr>
        <w:t xml:space="preserve">Russian invasion of Ukraine lead to CPI - this war has led to overall increased prices of goods such as fuel/gas which are originally sourced from these countries (Posen and </w:t>
      </w:r>
      <w:proofErr w:type="spellStart"/>
      <w:r w:rsidR="0017781E" w:rsidRPr="00B947F2">
        <w:rPr>
          <w:rFonts w:ascii="Times New Roman" w:eastAsia="Times New Roman" w:hAnsi="Times New Roman" w:cs="Times New Roman"/>
          <w:color w:val="auto"/>
          <w:sz w:val="24"/>
          <w:szCs w:val="24"/>
        </w:rPr>
        <w:t>Rengifo</w:t>
      </w:r>
      <w:proofErr w:type="spellEnd"/>
      <w:r w:rsidR="0017781E" w:rsidRPr="00B947F2">
        <w:rPr>
          <w:rFonts w:ascii="Times New Roman" w:eastAsia="Times New Roman" w:hAnsi="Times New Roman" w:cs="Times New Roman"/>
          <w:color w:val="auto"/>
          <w:sz w:val="24"/>
          <w:szCs w:val="24"/>
        </w:rPr>
        <w:t>-Keller, 2022). The war disrupted the supply chains as countries have cut ties because of differences leading to increased prices of commodities such as gas and food. The UK sources natural gas from Russia and hence, the war has disrupted the supply chain, leading to inflated prices of goods such as gas. In addition, Brexit has made the UK suffer from labor shortages since migrant workers cannot move freely from EU countries - this has disrupted the supply chain and led to inflation because available workers expect a high wage, which leads to expensive end products or services</w:t>
      </w:r>
      <w:r w:rsidR="00020EFA" w:rsidRPr="00B947F2">
        <w:rPr>
          <w:rFonts w:ascii="Times New Roman" w:eastAsia="Times New Roman" w:hAnsi="Times New Roman" w:cs="Times New Roman"/>
          <w:color w:val="auto"/>
          <w:sz w:val="24"/>
          <w:szCs w:val="24"/>
        </w:rPr>
        <w:t xml:space="preserve"> (Posen and </w:t>
      </w:r>
      <w:proofErr w:type="spellStart"/>
      <w:r w:rsidR="00020EFA" w:rsidRPr="00B947F2">
        <w:rPr>
          <w:rFonts w:ascii="Times New Roman" w:eastAsia="Times New Roman" w:hAnsi="Times New Roman" w:cs="Times New Roman"/>
          <w:color w:val="auto"/>
          <w:sz w:val="24"/>
          <w:szCs w:val="24"/>
        </w:rPr>
        <w:t>Rengifo</w:t>
      </w:r>
      <w:proofErr w:type="spellEnd"/>
      <w:r w:rsidR="00020EFA" w:rsidRPr="00B947F2">
        <w:rPr>
          <w:rFonts w:ascii="Times New Roman" w:eastAsia="Times New Roman" w:hAnsi="Times New Roman" w:cs="Times New Roman"/>
          <w:color w:val="auto"/>
          <w:sz w:val="24"/>
          <w:szCs w:val="24"/>
        </w:rPr>
        <w:t>-Keller, 2022)</w:t>
      </w:r>
      <w:r w:rsidR="0017781E" w:rsidRPr="00B947F2">
        <w:rPr>
          <w:rFonts w:ascii="Times New Roman" w:eastAsia="Times New Roman" w:hAnsi="Times New Roman" w:cs="Times New Roman"/>
          <w:color w:val="auto"/>
          <w:sz w:val="24"/>
          <w:szCs w:val="24"/>
        </w:rPr>
        <w:t>. Worker shortage</w:t>
      </w:r>
      <w:r w:rsidR="00804D11">
        <w:rPr>
          <w:rFonts w:ascii="Times New Roman" w:eastAsia="Times New Roman" w:hAnsi="Times New Roman" w:cs="Times New Roman"/>
          <w:color w:val="auto"/>
          <w:sz w:val="24"/>
          <w:szCs w:val="24"/>
        </w:rPr>
        <w:t>s</w:t>
      </w:r>
      <w:r w:rsidR="0017781E" w:rsidRPr="00B947F2">
        <w:rPr>
          <w:rFonts w:ascii="Times New Roman" w:eastAsia="Times New Roman" w:hAnsi="Times New Roman" w:cs="Times New Roman"/>
          <w:color w:val="auto"/>
          <w:sz w:val="24"/>
          <w:szCs w:val="24"/>
        </w:rPr>
        <w:t xml:space="preserve"> due to </w:t>
      </w:r>
      <w:r w:rsidR="00804D11">
        <w:rPr>
          <w:rFonts w:ascii="Times New Roman" w:eastAsia="Times New Roman" w:hAnsi="Times New Roman" w:cs="Times New Roman"/>
          <w:color w:val="auto"/>
          <w:sz w:val="24"/>
          <w:szCs w:val="24"/>
        </w:rPr>
        <w:t xml:space="preserve">the </w:t>
      </w:r>
      <w:r w:rsidR="0017781E" w:rsidRPr="00B947F2">
        <w:rPr>
          <w:rFonts w:ascii="Times New Roman" w:eastAsia="Times New Roman" w:hAnsi="Times New Roman" w:cs="Times New Roman"/>
          <w:color w:val="auto"/>
          <w:sz w:val="24"/>
          <w:szCs w:val="24"/>
        </w:rPr>
        <w:t xml:space="preserve">Covid-19 pandemic and Brexit have made prices of end products skyrocket, thus causing inflation. </w:t>
      </w:r>
    </w:p>
    <w:p w14:paraId="773FA75C" w14:textId="77777777" w:rsidR="00964590" w:rsidRPr="00F75D3A" w:rsidRDefault="0017781E" w:rsidP="00F75D3A">
      <w:pPr>
        <w:pStyle w:val="ListParagraph"/>
        <w:numPr>
          <w:ilvl w:val="0"/>
          <w:numId w:val="7"/>
        </w:numPr>
        <w:spacing w:line="480" w:lineRule="auto"/>
        <w:rPr>
          <w:rFonts w:ascii="Times New Roman" w:eastAsia="Times New Roman" w:hAnsi="Times New Roman" w:cs="Times New Roman"/>
          <w:color w:val="auto"/>
          <w:sz w:val="24"/>
          <w:szCs w:val="24"/>
        </w:rPr>
      </w:pPr>
      <w:r w:rsidRPr="00F75D3A">
        <w:rPr>
          <w:rFonts w:ascii="Times New Roman" w:eastAsia="Times New Roman" w:hAnsi="Times New Roman" w:cs="Times New Roman"/>
          <w:color w:val="auto"/>
          <w:sz w:val="24"/>
          <w:szCs w:val="24"/>
        </w:rPr>
        <w:t>Increasing Wages</w:t>
      </w:r>
    </w:p>
    <w:p w14:paraId="600461E4" w14:textId="77777777" w:rsidR="00964590" w:rsidRPr="00B947F2" w:rsidRDefault="0009159B" w:rsidP="00F913EB">
      <w:pPr>
        <w:spacing w:line="480" w:lineRule="auto"/>
        <w:rPr>
          <w:rFonts w:ascii="Times New Roman" w:eastAsia="Times New Roman" w:hAnsi="Times New Roman" w:cs="Times New Roman"/>
          <w:color w:val="auto"/>
          <w:sz w:val="24"/>
          <w:szCs w:val="24"/>
        </w:rPr>
      </w:pPr>
      <w:r w:rsidRPr="00B947F2">
        <w:rPr>
          <w:rFonts w:ascii="Times New Roman" w:eastAsia="Times New Roman" w:hAnsi="Times New Roman" w:cs="Times New Roman"/>
          <w:color w:val="auto"/>
          <w:sz w:val="24"/>
          <w:szCs w:val="24"/>
        </w:rPr>
        <w:tab/>
      </w:r>
      <w:r w:rsidR="0017781E" w:rsidRPr="00B947F2">
        <w:rPr>
          <w:rFonts w:ascii="Times New Roman" w:eastAsia="Times New Roman" w:hAnsi="Times New Roman" w:cs="Times New Roman"/>
          <w:color w:val="auto"/>
          <w:sz w:val="24"/>
          <w:szCs w:val="24"/>
        </w:rPr>
        <w:t xml:space="preserve">Workers demand for more wages because of the high cost of living. When firms increase their workers’ wages, they make them spend more because they have sufficient finances. This </w:t>
      </w:r>
      <w:proofErr w:type="gramStart"/>
      <w:r w:rsidR="0017781E" w:rsidRPr="00B947F2">
        <w:rPr>
          <w:rFonts w:ascii="Times New Roman" w:eastAsia="Times New Roman" w:hAnsi="Times New Roman" w:cs="Times New Roman"/>
          <w:color w:val="auto"/>
          <w:sz w:val="24"/>
          <w:szCs w:val="24"/>
        </w:rPr>
        <w:lastRenderedPageBreak/>
        <w:t>drive</w:t>
      </w:r>
      <w:proofErr w:type="gramEnd"/>
      <w:r w:rsidR="0017781E" w:rsidRPr="00B947F2">
        <w:rPr>
          <w:rFonts w:ascii="Times New Roman" w:eastAsia="Times New Roman" w:hAnsi="Times New Roman" w:cs="Times New Roman"/>
          <w:color w:val="auto"/>
          <w:sz w:val="24"/>
          <w:szCs w:val="24"/>
        </w:rPr>
        <w:t xml:space="preserve"> the prices of goods and services. This creates the wage</w:t>
      </w:r>
      <w:r w:rsidR="00804D11">
        <w:rPr>
          <w:rFonts w:ascii="Times New Roman" w:eastAsia="Times New Roman" w:hAnsi="Times New Roman" w:cs="Times New Roman"/>
          <w:color w:val="auto"/>
          <w:sz w:val="24"/>
          <w:szCs w:val="24"/>
        </w:rPr>
        <w:t>-</w:t>
      </w:r>
      <w:r w:rsidR="0017781E" w:rsidRPr="00B947F2">
        <w:rPr>
          <w:rFonts w:ascii="Times New Roman" w:eastAsia="Times New Roman" w:hAnsi="Times New Roman" w:cs="Times New Roman"/>
          <w:color w:val="auto"/>
          <w:sz w:val="24"/>
          <w:szCs w:val="24"/>
        </w:rPr>
        <w:t xml:space="preserve">price spiral which is a result of the increasing loop of wages and salaries. </w:t>
      </w:r>
    </w:p>
    <w:p w14:paraId="232C5035" w14:textId="77777777" w:rsidR="00964590" w:rsidRPr="00F75D3A" w:rsidRDefault="0017781E" w:rsidP="00F75D3A">
      <w:pPr>
        <w:pStyle w:val="ListParagraph"/>
        <w:numPr>
          <w:ilvl w:val="0"/>
          <w:numId w:val="7"/>
        </w:numPr>
        <w:spacing w:line="480" w:lineRule="auto"/>
        <w:rPr>
          <w:rFonts w:ascii="Times New Roman" w:eastAsia="Times New Roman" w:hAnsi="Times New Roman" w:cs="Times New Roman"/>
          <w:color w:val="auto"/>
          <w:sz w:val="24"/>
          <w:szCs w:val="24"/>
        </w:rPr>
      </w:pPr>
      <w:r w:rsidRPr="00F75D3A">
        <w:rPr>
          <w:rFonts w:ascii="Times New Roman" w:eastAsia="Times New Roman" w:hAnsi="Times New Roman" w:cs="Times New Roman"/>
          <w:color w:val="auto"/>
          <w:sz w:val="24"/>
          <w:szCs w:val="24"/>
        </w:rPr>
        <w:t>Inflation Expectations</w:t>
      </w:r>
    </w:p>
    <w:p w14:paraId="760DB5B3" w14:textId="77777777" w:rsidR="00964590" w:rsidRPr="00B947F2" w:rsidRDefault="0009159B" w:rsidP="00F913EB">
      <w:pPr>
        <w:spacing w:line="480" w:lineRule="auto"/>
        <w:rPr>
          <w:rFonts w:ascii="Times New Roman" w:eastAsia="Times New Roman" w:hAnsi="Times New Roman" w:cs="Times New Roman"/>
          <w:color w:val="auto"/>
          <w:sz w:val="24"/>
          <w:szCs w:val="24"/>
        </w:rPr>
      </w:pPr>
      <w:r w:rsidRPr="00B947F2">
        <w:rPr>
          <w:rFonts w:ascii="Times New Roman" w:eastAsia="Times New Roman" w:hAnsi="Times New Roman" w:cs="Times New Roman"/>
          <w:color w:val="auto"/>
          <w:sz w:val="24"/>
          <w:szCs w:val="24"/>
        </w:rPr>
        <w:tab/>
      </w:r>
      <w:r w:rsidR="0017781E" w:rsidRPr="00B947F2">
        <w:rPr>
          <w:rFonts w:ascii="Times New Roman" w:eastAsia="Times New Roman" w:hAnsi="Times New Roman" w:cs="Times New Roman"/>
          <w:color w:val="auto"/>
          <w:sz w:val="24"/>
          <w:szCs w:val="24"/>
        </w:rPr>
        <w:t>Inflation can also buil</w:t>
      </w:r>
      <w:r w:rsidR="00804D11">
        <w:rPr>
          <w:rFonts w:ascii="Times New Roman" w:eastAsia="Times New Roman" w:hAnsi="Times New Roman" w:cs="Times New Roman"/>
          <w:color w:val="auto"/>
          <w:sz w:val="24"/>
          <w:szCs w:val="24"/>
        </w:rPr>
        <w:t>d</w:t>
      </w:r>
      <w:r w:rsidR="0017781E" w:rsidRPr="00B947F2">
        <w:rPr>
          <w:rFonts w:ascii="Times New Roman" w:eastAsia="Times New Roman" w:hAnsi="Times New Roman" w:cs="Times New Roman"/>
          <w:color w:val="auto"/>
          <w:sz w:val="24"/>
          <w:szCs w:val="24"/>
        </w:rPr>
        <w:t xml:space="preserve"> up where people project that there will be a rise in the cost of living. In this case, consumers expect that there will be an increas</w:t>
      </w:r>
      <w:r w:rsidR="00003EF2" w:rsidRPr="00B947F2">
        <w:rPr>
          <w:rFonts w:ascii="Times New Roman" w:eastAsia="Times New Roman" w:hAnsi="Times New Roman" w:cs="Times New Roman"/>
          <w:color w:val="auto"/>
          <w:sz w:val="24"/>
          <w:szCs w:val="24"/>
        </w:rPr>
        <w:t xml:space="preserve">e in prices, thus they take out </w:t>
      </w:r>
      <w:r w:rsidR="0017781E" w:rsidRPr="00B947F2">
        <w:rPr>
          <w:rFonts w:ascii="Times New Roman" w:eastAsia="Times New Roman" w:hAnsi="Times New Roman" w:cs="Times New Roman"/>
          <w:color w:val="auto"/>
          <w:sz w:val="24"/>
          <w:szCs w:val="24"/>
        </w:rPr>
        <w:t xml:space="preserve">their savings and spend more, rather than keeping it in a bank. This leads to built-in inflation. Workers ask for more wages since they believe the cost of living will rise - firms pay them these high wages and this </w:t>
      </w:r>
      <w:r w:rsidR="00804D11">
        <w:rPr>
          <w:rFonts w:ascii="Times New Roman" w:eastAsia="Times New Roman" w:hAnsi="Times New Roman" w:cs="Times New Roman"/>
          <w:color w:val="auto"/>
          <w:sz w:val="24"/>
          <w:szCs w:val="24"/>
        </w:rPr>
        <w:t xml:space="preserve">is </w:t>
      </w:r>
      <w:r w:rsidR="0017781E" w:rsidRPr="00B947F2">
        <w:rPr>
          <w:rFonts w:ascii="Times New Roman" w:eastAsia="Times New Roman" w:hAnsi="Times New Roman" w:cs="Times New Roman"/>
          <w:color w:val="auto"/>
          <w:sz w:val="24"/>
          <w:szCs w:val="24"/>
        </w:rPr>
        <w:t>then reflect</w:t>
      </w:r>
      <w:r w:rsidR="00804D11">
        <w:rPr>
          <w:rFonts w:ascii="Times New Roman" w:eastAsia="Times New Roman" w:hAnsi="Times New Roman" w:cs="Times New Roman"/>
          <w:color w:val="auto"/>
          <w:sz w:val="24"/>
          <w:szCs w:val="24"/>
        </w:rPr>
        <w:t>ed</w:t>
      </w:r>
      <w:r w:rsidR="0017781E" w:rsidRPr="00B947F2">
        <w:rPr>
          <w:rFonts w:ascii="Times New Roman" w:eastAsia="Times New Roman" w:hAnsi="Times New Roman" w:cs="Times New Roman"/>
          <w:color w:val="auto"/>
          <w:sz w:val="24"/>
          <w:szCs w:val="24"/>
        </w:rPr>
        <w:t xml:space="preserve"> in the high prices of commodities. </w:t>
      </w:r>
    </w:p>
    <w:p w14:paraId="070099EE" w14:textId="77777777" w:rsidR="00964590" w:rsidRPr="00F75D3A" w:rsidRDefault="0017781E" w:rsidP="00F75D3A">
      <w:pPr>
        <w:pStyle w:val="ListParagraph"/>
        <w:numPr>
          <w:ilvl w:val="0"/>
          <w:numId w:val="7"/>
        </w:numPr>
        <w:spacing w:line="480" w:lineRule="auto"/>
        <w:rPr>
          <w:rFonts w:ascii="Times New Roman" w:eastAsia="Times New Roman" w:hAnsi="Times New Roman" w:cs="Times New Roman"/>
          <w:color w:val="auto"/>
          <w:sz w:val="24"/>
          <w:szCs w:val="24"/>
        </w:rPr>
      </w:pPr>
      <w:r w:rsidRPr="00F75D3A">
        <w:rPr>
          <w:rFonts w:ascii="Times New Roman" w:eastAsia="Times New Roman" w:hAnsi="Times New Roman" w:cs="Times New Roman"/>
          <w:color w:val="auto"/>
          <w:sz w:val="24"/>
          <w:szCs w:val="24"/>
        </w:rPr>
        <w:t>Regulations and Policies</w:t>
      </w:r>
    </w:p>
    <w:p w14:paraId="3D1DE35A" w14:textId="77777777" w:rsidR="00964590" w:rsidRPr="00B947F2" w:rsidRDefault="00305CD9" w:rsidP="00F913EB">
      <w:pPr>
        <w:spacing w:line="480" w:lineRule="auto"/>
        <w:rPr>
          <w:rFonts w:ascii="Times New Roman" w:eastAsia="Times New Roman" w:hAnsi="Times New Roman" w:cs="Times New Roman"/>
          <w:color w:val="auto"/>
          <w:sz w:val="24"/>
          <w:szCs w:val="24"/>
        </w:rPr>
      </w:pPr>
      <w:r w:rsidRPr="00B947F2">
        <w:rPr>
          <w:rFonts w:ascii="Times New Roman" w:eastAsia="Times New Roman" w:hAnsi="Times New Roman" w:cs="Times New Roman"/>
          <w:color w:val="auto"/>
          <w:sz w:val="24"/>
          <w:szCs w:val="24"/>
        </w:rPr>
        <w:tab/>
      </w:r>
      <w:r w:rsidR="0017781E" w:rsidRPr="00B947F2">
        <w:rPr>
          <w:rFonts w:ascii="Times New Roman" w:eastAsia="Times New Roman" w:hAnsi="Times New Roman" w:cs="Times New Roman"/>
          <w:color w:val="auto"/>
          <w:sz w:val="24"/>
          <w:szCs w:val="24"/>
        </w:rPr>
        <w:t xml:space="preserve">Some policies and regulations by the government can lead to inflation. For instance, strict building rules could lead to </w:t>
      </w:r>
      <w:r w:rsidR="00804D11">
        <w:rPr>
          <w:rFonts w:ascii="Times New Roman" w:eastAsia="Times New Roman" w:hAnsi="Times New Roman" w:cs="Times New Roman"/>
          <w:color w:val="auto"/>
          <w:sz w:val="24"/>
          <w:szCs w:val="24"/>
        </w:rPr>
        <w:t xml:space="preserve">an </w:t>
      </w:r>
      <w:r w:rsidR="0017781E" w:rsidRPr="00B947F2">
        <w:rPr>
          <w:rFonts w:ascii="Times New Roman" w:eastAsia="Times New Roman" w:hAnsi="Times New Roman" w:cs="Times New Roman"/>
          <w:color w:val="auto"/>
          <w:sz w:val="24"/>
          <w:szCs w:val="24"/>
        </w:rPr>
        <w:t>increased cost of houses for residents or mak</w:t>
      </w:r>
      <w:r w:rsidR="00804D11">
        <w:rPr>
          <w:rFonts w:ascii="Times New Roman" w:eastAsia="Times New Roman" w:hAnsi="Times New Roman" w:cs="Times New Roman"/>
          <w:color w:val="auto"/>
          <w:sz w:val="24"/>
          <w:szCs w:val="24"/>
        </w:rPr>
        <w:t>e</w:t>
      </w:r>
      <w:r w:rsidR="0017781E" w:rsidRPr="00B947F2">
        <w:rPr>
          <w:rFonts w:ascii="Times New Roman" w:eastAsia="Times New Roman" w:hAnsi="Times New Roman" w:cs="Times New Roman"/>
          <w:color w:val="auto"/>
          <w:sz w:val="24"/>
          <w:szCs w:val="24"/>
        </w:rPr>
        <w:t xml:space="preserve"> the supply of housing lower, thus leading t</w:t>
      </w:r>
      <w:r w:rsidR="005145E5" w:rsidRPr="00B947F2">
        <w:rPr>
          <w:rFonts w:ascii="Times New Roman" w:eastAsia="Times New Roman" w:hAnsi="Times New Roman" w:cs="Times New Roman"/>
          <w:color w:val="auto"/>
          <w:sz w:val="24"/>
          <w:szCs w:val="24"/>
        </w:rPr>
        <w:t>o inflation (Matthew II, 2022).</w:t>
      </w:r>
      <w:r w:rsidR="0017781E" w:rsidRPr="00B947F2">
        <w:rPr>
          <w:rFonts w:ascii="Times New Roman" w:eastAsia="Times New Roman" w:hAnsi="Times New Roman" w:cs="Times New Roman"/>
          <w:color w:val="auto"/>
          <w:sz w:val="24"/>
          <w:szCs w:val="24"/>
        </w:rPr>
        <w:t xml:space="preserve"> Additionally, when the government uses tax subsidies for </w:t>
      </w:r>
      <w:proofErr w:type="gramStart"/>
      <w:r w:rsidR="0017781E" w:rsidRPr="00B947F2">
        <w:rPr>
          <w:rFonts w:ascii="Times New Roman" w:eastAsia="Times New Roman" w:hAnsi="Times New Roman" w:cs="Times New Roman"/>
          <w:color w:val="auto"/>
          <w:sz w:val="24"/>
          <w:szCs w:val="24"/>
        </w:rPr>
        <w:t>particular goods</w:t>
      </w:r>
      <w:proofErr w:type="gramEnd"/>
      <w:r w:rsidR="0017781E" w:rsidRPr="00B947F2">
        <w:rPr>
          <w:rFonts w:ascii="Times New Roman" w:eastAsia="Times New Roman" w:hAnsi="Times New Roman" w:cs="Times New Roman"/>
          <w:color w:val="auto"/>
          <w:sz w:val="24"/>
          <w:szCs w:val="24"/>
        </w:rPr>
        <w:t xml:space="preserve">, </w:t>
      </w:r>
      <w:r w:rsidR="00804D11">
        <w:rPr>
          <w:rFonts w:ascii="Times New Roman" w:eastAsia="Times New Roman" w:hAnsi="Times New Roman" w:cs="Times New Roman"/>
          <w:color w:val="auto"/>
          <w:sz w:val="24"/>
          <w:szCs w:val="24"/>
        </w:rPr>
        <w:t>it</w:t>
      </w:r>
      <w:r w:rsidR="0017781E" w:rsidRPr="00B947F2">
        <w:rPr>
          <w:rFonts w:ascii="Times New Roman" w:eastAsia="Times New Roman" w:hAnsi="Times New Roman" w:cs="Times New Roman"/>
          <w:color w:val="auto"/>
          <w:sz w:val="24"/>
          <w:szCs w:val="24"/>
        </w:rPr>
        <w:t xml:space="preserve"> can make its demand go high. The tax subsidies make the commodity cheaper, causing many consumers to demand it - such high demand can lead to inflation. </w:t>
      </w:r>
    </w:p>
    <w:p w14:paraId="3EA7CDC2" w14:textId="77777777" w:rsidR="00964590" w:rsidRPr="006244E7" w:rsidRDefault="002D7FA1" w:rsidP="00F75D3A">
      <w:pPr>
        <w:pStyle w:val="ListParagraph"/>
        <w:numPr>
          <w:ilvl w:val="0"/>
          <w:numId w:val="6"/>
        </w:numPr>
        <w:spacing w:line="480" w:lineRule="auto"/>
        <w:rPr>
          <w:rFonts w:ascii="Times New Roman" w:eastAsia="Times New Roman" w:hAnsi="Times New Roman" w:cs="Times New Roman"/>
          <w:i/>
          <w:color w:val="auto"/>
          <w:sz w:val="24"/>
          <w:szCs w:val="24"/>
        </w:rPr>
      </w:pPr>
      <w:r w:rsidRPr="006244E7">
        <w:rPr>
          <w:rFonts w:ascii="Times New Roman" w:eastAsia="Times New Roman" w:hAnsi="Times New Roman" w:cs="Times New Roman"/>
          <w:i/>
          <w:color w:val="auto"/>
          <w:sz w:val="24"/>
          <w:szCs w:val="24"/>
        </w:rPr>
        <w:t>Effects</w:t>
      </w:r>
      <w:r w:rsidR="0017781E" w:rsidRPr="006244E7">
        <w:rPr>
          <w:rFonts w:ascii="Times New Roman" w:eastAsia="Times New Roman" w:hAnsi="Times New Roman" w:cs="Times New Roman"/>
          <w:i/>
          <w:color w:val="auto"/>
          <w:sz w:val="24"/>
          <w:szCs w:val="24"/>
        </w:rPr>
        <w:t>/Implications</w:t>
      </w:r>
    </w:p>
    <w:p w14:paraId="468D720E" w14:textId="77777777" w:rsidR="00964590" w:rsidRPr="00B947F2" w:rsidRDefault="00973305" w:rsidP="00F913EB">
      <w:pPr>
        <w:spacing w:line="480" w:lineRule="auto"/>
        <w:rPr>
          <w:rFonts w:ascii="Times New Roman" w:eastAsia="Times New Roman" w:hAnsi="Times New Roman" w:cs="Times New Roman"/>
          <w:color w:val="auto"/>
          <w:sz w:val="24"/>
          <w:szCs w:val="24"/>
        </w:rPr>
      </w:pPr>
      <w:r w:rsidRPr="00B947F2">
        <w:rPr>
          <w:rFonts w:ascii="Times New Roman" w:eastAsia="Times New Roman" w:hAnsi="Times New Roman" w:cs="Times New Roman"/>
          <w:color w:val="auto"/>
          <w:sz w:val="24"/>
          <w:szCs w:val="24"/>
        </w:rPr>
        <w:tab/>
      </w:r>
      <w:r w:rsidR="0017781E" w:rsidRPr="00B947F2">
        <w:rPr>
          <w:rFonts w:ascii="Times New Roman" w:eastAsia="Times New Roman" w:hAnsi="Times New Roman" w:cs="Times New Roman"/>
          <w:color w:val="auto"/>
          <w:sz w:val="24"/>
          <w:szCs w:val="24"/>
        </w:rPr>
        <w:t xml:space="preserve">Inflation may sound quite </w:t>
      </w:r>
      <w:proofErr w:type="gramStart"/>
      <w:r w:rsidR="0017781E" w:rsidRPr="00B947F2">
        <w:rPr>
          <w:rFonts w:ascii="Times New Roman" w:eastAsia="Times New Roman" w:hAnsi="Times New Roman" w:cs="Times New Roman"/>
          <w:color w:val="auto"/>
          <w:sz w:val="24"/>
          <w:szCs w:val="24"/>
        </w:rPr>
        <w:t>bad</w:t>
      </w:r>
      <w:proofErr w:type="gramEnd"/>
      <w:r w:rsidR="0017781E" w:rsidRPr="00B947F2">
        <w:rPr>
          <w:rFonts w:ascii="Times New Roman" w:eastAsia="Times New Roman" w:hAnsi="Times New Roman" w:cs="Times New Roman"/>
          <w:color w:val="auto"/>
          <w:sz w:val="24"/>
          <w:szCs w:val="24"/>
        </w:rPr>
        <w:t xml:space="preserve"> but it has both positive and negative effects</w:t>
      </w:r>
    </w:p>
    <w:p w14:paraId="3B5D501D" w14:textId="77777777" w:rsidR="00964590" w:rsidRPr="006244E7" w:rsidRDefault="0017781E" w:rsidP="00F913EB">
      <w:pPr>
        <w:pStyle w:val="ListParagraph"/>
        <w:numPr>
          <w:ilvl w:val="0"/>
          <w:numId w:val="5"/>
        </w:numPr>
        <w:spacing w:line="480" w:lineRule="auto"/>
        <w:rPr>
          <w:rFonts w:ascii="Times New Roman" w:eastAsia="Times New Roman" w:hAnsi="Times New Roman" w:cs="Times New Roman"/>
          <w:color w:val="auto"/>
          <w:sz w:val="24"/>
          <w:szCs w:val="24"/>
        </w:rPr>
      </w:pPr>
      <w:r w:rsidRPr="006244E7">
        <w:rPr>
          <w:rFonts w:ascii="Times New Roman" w:eastAsia="Times New Roman" w:hAnsi="Times New Roman" w:cs="Times New Roman"/>
          <w:color w:val="auto"/>
          <w:sz w:val="24"/>
          <w:szCs w:val="24"/>
        </w:rPr>
        <w:t xml:space="preserve">Positive Effects </w:t>
      </w:r>
    </w:p>
    <w:p w14:paraId="05D737E3" w14:textId="77777777" w:rsidR="00964590" w:rsidRPr="00B947F2" w:rsidRDefault="00973305" w:rsidP="00F913EB">
      <w:pPr>
        <w:spacing w:line="480" w:lineRule="auto"/>
        <w:rPr>
          <w:rFonts w:ascii="Times New Roman" w:eastAsia="Times New Roman" w:hAnsi="Times New Roman" w:cs="Times New Roman"/>
          <w:color w:val="auto"/>
          <w:sz w:val="24"/>
          <w:szCs w:val="24"/>
        </w:rPr>
      </w:pPr>
      <w:r w:rsidRPr="00B947F2">
        <w:rPr>
          <w:rFonts w:ascii="Times New Roman" w:eastAsia="Times New Roman" w:hAnsi="Times New Roman" w:cs="Times New Roman"/>
          <w:color w:val="auto"/>
          <w:sz w:val="24"/>
          <w:szCs w:val="24"/>
        </w:rPr>
        <w:tab/>
      </w:r>
      <w:r w:rsidR="0017781E" w:rsidRPr="00B947F2">
        <w:rPr>
          <w:rFonts w:ascii="Times New Roman" w:eastAsia="Times New Roman" w:hAnsi="Times New Roman" w:cs="Times New Roman"/>
          <w:color w:val="auto"/>
          <w:sz w:val="24"/>
          <w:szCs w:val="24"/>
        </w:rPr>
        <w:t xml:space="preserve">Inflation has a fair share of good impact - mostly, the small inflation has such effects, and is less likely to impair economies. For instance, inflation boosts the prices of real estate and value stocks. This is because landlords can increase the rent as the rate of inflation goes up to protect their assets. Furthermore, A the purchasing power reduces for assets in a bank, the tangible assets increase in their value </w:t>
      </w:r>
      <w:r w:rsidR="00804D11">
        <w:rPr>
          <w:rFonts w:ascii="Times New Roman" w:eastAsia="Times New Roman" w:hAnsi="Times New Roman" w:cs="Times New Roman"/>
          <w:color w:val="auto"/>
          <w:sz w:val="24"/>
          <w:szCs w:val="24"/>
        </w:rPr>
        <w:t>as</w:t>
      </w:r>
      <w:r w:rsidR="0017781E" w:rsidRPr="00B947F2">
        <w:rPr>
          <w:rFonts w:ascii="Times New Roman" w:eastAsia="Times New Roman" w:hAnsi="Times New Roman" w:cs="Times New Roman"/>
          <w:color w:val="auto"/>
          <w:sz w:val="24"/>
          <w:szCs w:val="24"/>
        </w:rPr>
        <w:t xml:space="preserve"> a currency goes up. Furthermore, the cost of value </w:t>
      </w:r>
      <w:r w:rsidR="0017781E" w:rsidRPr="00B947F2">
        <w:rPr>
          <w:rFonts w:ascii="Times New Roman" w:eastAsia="Times New Roman" w:hAnsi="Times New Roman" w:cs="Times New Roman"/>
          <w:color w:val="auto"/>
          <w:sz w:val="24"/>
          <w:szCs w:val="24"/>
        </w:rPr>
        <w:lastRenderedPageBreak/>
        <w:t>stocks and equities also increases when an economy is inflated a bit. Inflation also reduces the debt rate, ensuring that most debtors easily pay what they owe since a currency is at a low (Livingston, 2022). This helps clear student loans and fixed</w:t>
      </w:r>
      <w:r w:rsidR="00804D11">
        <w:rPr>
          <w:rFonts w:ascii="Times New Roman" w:eastAsia="Times New Roman" w:hAnsi="Times New Roman" w:cs="Times New Roman"/>
          <w:color w:val="auto"/>
          <w:sz w:val="24"/>
          <w:szCs w:val="24"/>
        </w:rPr>
        <w:t>-</w:t>
      </w:r>
      <w:r w:rsidR="0017781E" w:rsidRPr="00B947F2">
        <w:rPr>
          <w:rFonts w:ascii="Times New Roman" w:eastAsia="Times New Roman" w:hAnsi="Times New Roman" w:cs="Times New Roman"/>
          <w:color w:val="auto"/>
          <w:sz w:val="24"/>
          <w:szCs w:val="24"/>
        </w:rPr>
        <w:t xml:space="preserve">rate mortgages. Inflation also pushes consumers to spend more since they would rather spend than save where the purchasing power is low. Consumers believe such spending will be </w:t>
      </w:r>
      <w:r w:rsidR="00804D11">
        <w:rPr>
          <w:rFonts w:ascii="Times New Roman" w:eastAsia="Times New Roman" w:hAnsi="Times New Roman" w:cs="Times New Roman"/>
          <w:color w:val="auto"/>
          <w:sz w:val="24"/>
          <w:szCs w:val="24"/>
        </w:rPr>
        <w:t xml:space="preserve">a </w:t>
      </w:r>
      <w:r w:rsidR="0017781E" w:rsidRPr="00B947F2">
        <w:rPr>
          <w:rFonts w:ascii="Times New Roman" w:eastAsia="Times New Roman" w:hAnsi="Times New Roman" w:cs="Times New Roman"/>
          <w:color w:val="auto"/>
          <w:sz w:val="24"/>
          <w:szCs w:val="24"/>
        </w:rPr>
        <w:t>beneficial layer and this grows</w:t>
      </w:r>
      <w:r w:rsidR="00804D11">
        <w:rPr>
          <w:rFonts w:ascii="Times New Roman" w:eastAsia="Times New Roman" w:hAnsi="Times New Roman" w:cs="Times New Roman"/>
          <w:color w:val="auto"/>
          <w:sz w:val="24"/>
          <w:szCs w:val="24"/>
        </w:rPr>
        <w:t xml:space="preserve"> the economy in the end. I</w:t>
      </w:r>
      <w:r w:rsidR="0017781E" w:rsidRPr="00B947F2">
        <w:rPr>
          <w:rFonts w:ascii="Times New Roman" w:eastAsia="Times New Roman" w:hAnsi="Times New Roman" w:cs="Times New Roman"/>
          <w:color w:val="auto"/>
          <w:sz w:val="24"/>
          <w:szCs w:val="24"/>
        </w:rPr>
        <w:t>nflation</w:t>
      </w:r>
      <w:r w:rsidR="00804D11">
        <w:rPr>
          <w:rFonts w:ascii="Times New Roman" w:eastAsia="Times New Roman" w:hAnsi="Times New Roman" w:cs="Times New Roman"/>
          <w:color w:val="auto"/>
          <w:sz w:val="24"/>
          <w:szCs w:val="24"/>
        </w:rPr>
        <w:t xml:space="preserve"> at smaller rates</w:t>
      </w:r>
      <w:r w:rsidR="0017781E" w:rsidRPr="00B947F2">
        <w:rPr>
          <w:rFonts w:ascii="Times New Roman" w:eastAsia="Times New Roman" w:hAnsi="Times New Roman" w:cs="Times New Roman"/>
          <w:color w:val="auto"/>
          <w:sz w:val="24"/>
          <w:szCs w:val="24"/>
        </w:rPr>
        <w:t xml:space="preserve"> is also good for the labor market. </w:t>
      </w:r>
      <w:r w:rsidR="00804D11">
        <w:rPr>
          <w:rFonts w:ascii="Times New Roman" w:eastAsia="Times New Roman" w:hAnsi="Times New Roman" w:cs="Times New Roman"/>
          <w:color w:val="auto"/>
          <w:sz w:val="24"/>
          <w:szCs w:val="24"/>
        </w:rPr>
        <w:t>S</w:t>
      </w:r>
      <w:r w:rsidR="0017781E" w:rsidRPr="00B947F2">
        <w:rPr>
          <w:rFonts w:ascii="Times New Roman" w:eastAsia="Times New Roman" w:hAnsi="Times New Roman" w:cs="Times New Roman"/>
          <w:color w:val="auto"/>
          <w:sz w:val="24"/>
          <w:szCs w:val="24"/>
        </w:rPr>
        <w:t xml:space="preserve">hort-term inflation can lead to a decrease in </w:t>
      </w:r>
      <w:r w:rsidR="00804D11">
        <w:rPr>
          <w:rFonts w:ascii="Times New Roman" w:eastAsia="Times New Roman" w:hAnsi="Times New Roman" w:cs="Times New Roman"/>
          <w:color w:val="auto"/>
          <w:sz w:val="24"/>
          <w:szCs w:val="24"/>
        </w:rPr>
        <w:t xml:space="preserve">the </w:t>
      </w:r>
      <w:r w:rsidR="0017781E" w:rsidRPr="00B947F2">
        <w:rPr>
          <w:rFonts w:ascii="Times New Roman" w:eastAsia="Times New Roman" w:hAnsi="Times New Roman" w:cs="Times New Roman"/>
          <w:color w:val="auto"/>
          <w:sz w:val="24"/>
          <w:szCs w:val="24"/>
        </w:rPr>
        <w:t xml:space="preserve">unemployment rate - with high inflation, there will be high demand for workers, thus increasing the rate of employment. More specifically, such inflation sees to it that wages fall, thus balancing out the labor markets. Lastly, inflation helps in deterring deflation, which is an overall decrease in prices. This could hurt an economy worse than inflation if it occurs. For instance, it could cause a banking crisis since </w:t>
      </w:r>
      <w:proofErr w:type="gramStart"/>
      <w:r w:rsidR="0017781E" w:rsidRPr="00B947F2">
        <w:rPr>
          <w:rFonts w:ascii="Times New Roman" w:eastAsia="Times New Roman" w:hAnsi="Times New Roman" w:cs="Times New Roman"/>
          <w:color w:val="auto"/>
          <w:sz w:val="24"/>
          <w:szCs w:val="24"/>
        </w:rPr>
        <w:t>debtors</w:t>
      </w:r>
      <w:proofErr w:type="gramEnd"/>
      <w:r w:rsidR="0017781E" w:rsidRPr="00B947F2">
        <w:rPr>
          <w:rFonts w:ascii="Times New Roman" w:eastAsia="Times New Roman" w:hAnsi="Times New Roman" w:cs="Times New Roman"/>
          <w:color w:val="auto"/>
          <w:sz w:val="24"/>
          <w:szCs w:val="24"/>
        </w:rPr>
        <w:t xml:space="preserve"> default on their loans because of decreased incomes and high</w:t>
      </w:r>
      <w:r w:rsidR="00804D11">
        <w:rPr>
          <w:rFonts w:ascii="Times New Roman" w:eastAsia="Times New Roman" w:hAnsi="Times New Roman" w:cs="Times New Roman"/>
          <w:color w:val="auto"/>
          <w:sz w:val="24"/>
          <w:szCs w:val="24"/>
        </w:rPr>
        <w:t>-</w:t>
      </w:r>
      <w:r w:rsidR="0017781E" w:rsidRPr="00B947F2">
        <w:rPr>
          <w:rFonts w:ascii="Times New Roman" w:eastAsia="Times New Roman" w:hAnsi="Times New Roman" w:cs="Times New Roman"/>
          <w:color w:val="auto"/>
          <w:sz w:val="24"/>
          <w:szCs w:val="24"/>
        </w:rPr>
        <w:t xml:space="preserve">interest rates. With inflation, such things can be controlled using policies, thus deterring deflation. </w:t>
      </w:r>
    </w:p>
    <w:p w14:paraId="2C87C0A7" w14:textId="77777777" w:rsidR="00964590" w:rsidRPr="00B947F2" w:rsidRDefault="0017781E" w:rsidP="00F913EB">
      <w:pPr>
        <w:pStyle w:val="ListParagraph"/>
        <w:numPr>
          <w:ilvl w:val="0"/>
          <w:numId w:val="5"/>
        </w:numPr>
        <w:spacing w:line="480" w:lineRule="auto"/>
        <w:rPr>
          <w:rFonts w:ascii="Times New Roman" w:eastAsia="Times New Roman" w:hAnsi="Times New Roman" w:cs="Times New Roman"/>
          <w:color w:val="auto"/>
          <w:sz w:val="24"/>
          <w:szCs w:val="24"/>
        </w:rPr>
      </w:pPr>
      <w:r w:rsidRPr="00B947F2">
        <w:rPr>
          <w:rFonts w:ascii="Times New Roman" w:eastAsia="Times New Roman" w:hAnsi="Times New Roman" w:cs="Times New Roman"/>
          <w:color w:val="auto"/>
          <w:sz w:val="24"/>
          <w:szCs w:val="24"/>
        </w:rPr>
        <w:t>Negative Effects</w:t>
      </w:r>
    </w:p>
    <w:p w14:paraId="6EF6A18E" w14:textId="77777777" w:rsidR="00964590" w:rsidRPr="00B947F2" w:rsidRDefault="00947A5A" w:rsidP="00F913EB">
      <w:pPr>
        <w:spacing w:line="480" w:lineRule="auto"/>
        <w:rPr>
          <w:rFonts w:ascii="Times New Roman" w:eastAsia="Times New Roman" w:hAnsi="Times New Roman" w:cs="Times New Roman"/>
          <w:color w:val="auto"/>
          <w:sz w:val="24"/>
          <w:szCs w:val="24"/>
        </w:rPr>
      </w:pPr>
      <w:r w:rsidRPr="00B947F2">
        <w:rPr>
          <w:rFonts w:ascii="Times New Roman" w:eastAsia="Times New Roman" w:hAnsi="Times New Roman" w:cs="Times New Roman"/>
          <w:color w:val="auto"/>
          <w:sz w:val="24"/>
          <w:szCs w:val="24"/>
        </w:rPr>
        <w:tab/>
      </w:r>
      <w:r w:rsidR="0017781E" w:rsidRPr="00B947F2">
        <w:rPr>
          <w:rFonts w:ascii="Times New Roman" w:eastAsia="Times New Roman" w:hAnsi="Times New Roman" w:cs="Times New Roman"/>
          <w:color w:val="auto"/>
          <w:sz w:val="24"/>
          <w:szCs w:val="24"/>
        </w:rPr>
        <w:t xml:space="preserve">Inflated economies lead to harmful effects </w:t>
      </w:r>
      <w:r w:rsidR="00804D11">
        <w:rPr>
          <w:rFonts w:ascii="Times New Roman" w:eastAsia="Times New Roman" w:hAnsi="Times New Roman" w:cs="Times New Roman"/>
          <w:color w:val="auto"/>
          <w:sz w:val="24"/>
          <w:szCs w:val="24"/>
        </w:rPr>
        <w:t>o</w:t>
      </w:r>
      <w:r w:rsidR="0017781E" w:rsidRPr="00B947F2">
        <w:rPr>
          <w:rFonts w:ascii="Times New Roman" w:eastAsia="Times New Roman" w:hAnsi="Times New Roman" w:cs="Times New Roman"/>
          <w:color w:val="auto"/>
          <w:sz w:val="24"/>
          <w:szCs w:val="24"/>
        </w:rPr>
        <w:t xml:space="preserve">n a country. First, inflation hurts </w:t>
      </w:r>
      <w:r w:rsidR="00804D11">
        <w:rPr>
          <w:rFonts w:ascii="Times New Roman" w:eastAsia="Times New Roman" w:hAnsi="Times New Roman" w:cs="Times New Roman"/>
          <w:color w:val="auto"/>
          <w:sz w:val="24"/>
          <w:szCs w:val="24"/>
        </w:rPr>
        <w:t xml:space="preserve">the </w:t>
      </w:r>
      <w:r w:rsidR="0017781E" w:rsidRPr="00B947F2">
        <w:rPr>
          <w:rFonts w:ascii="Times New Roman" w:eastAsia="Times New Roman" w:hAnsi="Times New Roman" w:cs="Times New Roman"/>
          <w:color w:val="auto"/>
          <w:sz w:val="24"/>
          <w:szCs w:val="24"/>
        </w:rPr>
        <w:t xml:space="preserve">growth </w:t>
      </w:r>
      <w:r w:rsidR="00804D11">
        <w:rPr>
          <w:rFonts w:ascii="Times New Roman" w:eastAsia="Times New Roman" w:hAnsi="Times New Roman" w:cs="Times New Roman"/>
          <w:color w:val="auto"/>
          <w:sz w:val="24"/>
          <w:szCs w:val="24"/>
        </w:rPr>
        <w:t xml:space="preserve">of </w:t>
      </w:r>
      <w:r w:rsidR="0017781E" w:rsidRPr="00B947F2">
        <w:rPr>
          <w:rFonts w:ascii="Times New Roman" w:eastAsia="Times New Roman" w:hAnsi="Times New Roman" w:cs="Times New Roman"/>
          <w:color w:val="auto"/>
          <w:sz w:val="24"/>
          <w:szCs w:val="24"/>
        </w:rPr>
        <w:t xml:space="preserve">stocks and bonds since it affects the value of the income at a particular time (Dutta, 2022). Inflation can also lead to recessions in a country. A longer period of inflation can set up a pattern of high prices and wage increases, leading to a recession. Inflation increases interest rates as banks and the BoE respond to the issue this leads to </w:t>
      </w:r>
      <w:r w:rsidR="00804D11">
        <w:rPr>
          <w:rFonts w:ascii="Times New Roman" w:eastAsia="Times New Roman" w:hAnsi="Times New Roman" w:cs="Times New Roman"/>
          <w:color w:val="auto"/>
          <w:sz w:val="24"/>
          <w:szCs w:val="24"/>
        </w:rPr>
        <w:t>fewer</w:t>
      </w:r>
      <w:r w:rsidR="0017781E" w:rsidRPr="00B947F2">
        <w:rPr>
          <w:rFonts w:ascii="Times New Roman" w:eastAsia="Times New Roman" w:hAnsi="Times New Roman" w:cs="Times New Roman"/>
          <w:color w:val="auto"/>
          <w:sz w:val="24"/>
          <w:szCs w:val="24"/>
        </w:rPr>
        <w:t xml:space="preserve"> people borrowing from banks (Livingston, 2022). Inflation also leads to </w:t>
      </w:r>
      <w:r w:rsidR="00804D11">
        <w:rPr>
          <w:rFonts w:ascii="Times New Roman" w:eastAsia="Times New Roman" w:hAnsi="Times New Roman" w:cs="Times New Roman"/>
          <w:color w:val="auto"/>
          <w:sz w:val="24"/>
          <w:szCs w:val="24"/>
        </w:rPr>
        <w:t>fewer</w:t>
      </w:r>
      <w:r w:rsidR="0017781E" w:rsidRPr="00B947F2">
        <w:rPr>
          <w:rFonts w:ascii="Times New Roman" w:eastAsia="Times New Roman" w:hAnsi="Times New Roman" w:cs="Times New Roman"/>
          <w:color w:val="auto"/>
          <w:sz w:val="24"/>
          <w:szCs w:val="24"/>
        </w:rPr>
        <w:t xml:space="preserve"> people saving since the purchasing power of money has been reduced. For working people on fixed incomes, inflation sees to it that they get </w:t>
      </w:r>
      <w:proofErr w:type="gramStart"/>
      <w:r w:rsidR="0017781E" w:rsidRPr="00B947F2">
        <w:rPr>
          <w:rFonts w:ascii="Times New Roman" w:eastAsia="Times New Roman" w:hAnsi="Times New Roman" w:cs="Times New Roman"/>
          <w:color w:val="auto"/>
          <w:sz w:val="24"/>
          <w:szCs w:val="24"/>
        </w:rPr>
        <w:t>less</w:t>
      </w:r>
      <w:proofErr w:type="gramEnd"/>
      <w:r w:rsidR="0017781E" w:rsidRPr="00B947F2">
        <w:rPr>
          <w:rFonts w:ascii="Times New Roman" w:eastAsia="Times New Roman" w:hAnsi="Times New Roman" w:cs="Times New Roman"/>
          <w:color w:val="auto"/>
          <w:sz w:val="24"/>
          <w:szCs w:val="24"/>
        </w:rPr>
        <w:t xml:space="preserve"> valuable benefits (Livingston, 2022). This is because organizations adjust these benefits according to the inflation rate. Inflation also hurts the poor quite a lot - with their low income, </w:t>
      </w:r>
      <w:r w:rsidR="0017781E" w:rsidRPr="00B947F2">
        <w:rPr>
          <w:rFonts w:ascii="Times New Roman" w:eastAsia="Times New Roman" w:hAnsi="Times New Roman" w:cs="Times New Roman"/>
          <w:color w:val="auto"/>
          <w:sz w:val="24"/>
          <w:szCs w:val="24"/>
        </w:rPr>
        <w:lastRenderedPageBreak/>
        <w:t xml:space="preserve">they have to buy necessities that they cannot go </w:t>
      </w:r>
      <w:proofErr w:type="gramStart"/>
      <w:r w:rsidR="0017781E" w:rsidRPr="00B947F2">
        <w:rPr>
          <w:rFonts w:ascii="Times New Roman" w:eastAsia="Times New Roman" w:hAnsi="Times New Roman" w:cs="Times New Roman"/>
          <w:color w:val="auto"/>
          <w:sz w:val="24"/>
          <w:szCs w:val="24"/>
        </w:rPr>
        <w:t>without</w:t>
      </w:r>
      <w:proofErr w:type="gramEnd"/>
      <w:r w:rsidR="0017781E" w:rsidRPr="00B947F2">
        <w:rPr>
          <w:rFonts w:ascii="Times New Roman" w:eastAsia="Times New Roman" w:hAnsi="Times New Roman" w:cs="Times New Roman"/>
          <w:color w:val="auto"/>
          <w:sz w:val="24"/>
          <w:szCs w:val="24"/>
        </w:rPr>
        <w:t xml:space="preserve"> and these usually sell at high prices in such times.</w:t>
      </w:r>
    </w:p>
    <w:p w14:paraId="06A0AB17" w14:textId="77777777" w:rsidR="00964590" w:rsidRPr="00B947F2" w:rsidRDefault="0017781E" w:rsidP="00F913EB">
      <w:pPr>
        <w:pStyle w:val="ListParagraph"/>
        <w:numPr>
          <w:ilvl w:val="0"/>
          <w:numId w:val="2"/>
        </w:numPr>
        <w:spacing w:line="480" w:lineRule="auto"/>
        <w:jc w:val="center"/>
        <w:rPr>
          <w:rFonts w:ascii="Times New Roman" w:eastAsia="Times New Roman" w:hAnsi="Times New Roman" w:cs="Times New Roman"/>
          <w:color w:val="auto"/>
          <w:sz w:val="24"/>
          <w:szCs w:val="24"/>
        </w:rPr>
      </w:pPr>
      <w:r w:rsidRPr="00B947F2">
        <w:rPr>
          <w:rFonts w:ascii="Times New Roman" w:eastAsia="Times New Roman" w:hAnsi="Times New Roman" w:cs="Times New Roman"/>
          <w:color w:val="auto"/>
          <w:sz w:val="24"/>
          <w:szCs w:val="24"/>
        </w:rPr>
        <w:t xml:space="preserve">Possible Effects of BoE’s Stance (increasing interest rate) </w:t>
      </w:r>
      <w:r w:rsidR="00804D11">
        <w:rPr>
          <w:rFonts w:ascii="Times New Roman" w:eastAsia="Times New Roman" w:hAnsi="Times New Roman" w:cs="Times New Roman"/>
          <w:color w:val="auto"/>
          <w:sz w:val="24"/>
          <w:szCs w:val="24"/>
        </w:rPr>
        <w:t>on</w:t>
      </w:r>
      <w:r w:rsidRPr="00B947F2">
        <w:rPr>
          <w:rFonts w:ascii="Times New Roman" w:eastAsia="Times New Roman" w:hAnsi="Times New Roman" w:cs="Times New Roman"/>
          <w:color w:val="auto"/>
          <w:sz w:val="24"/>
          <w:szCs w:val="24"/>
        </w:rPr>
        <w:t xml:space="preserve"> Control Inflation</w:t>
      </w:r>
    </w:p>
    <w:p w14:paraId="5CD05769" w14:textId="77777777" w:rsidR="00964590" w:rsidRPr="00B947F2" w:rsidRDefault="00C525B1" w:rsidP="00F913EB">
      <w:pPr>
        <w:spacing w:line="480" w:lineRule="auto"/>
        <w:rPr>
          <w:rFonts w:ascii="Times New Roman" w:eastAsia="Times New Roman" w:hAnsi="Times New Roman" w:cs="Times New Roman"/>
          <w:color w:val="auto"/>
          <w:sz w:val="24"/>
          <w:szCs w:val="24"/>
        </w:rPr>
      </w:pPr>
      <w:r w:rsidRPr="00B947F2">
        <w:rPr>
          <w:rFonts w:ascii="Times New Roman" w:eastAsia="Times New Roman" w:hAnsi="Times New Roman" w:cs="Times New Roman"/>
          <w:color w:val="auto"/>
          <w:sz w:val="24"/>
          <w:szCs w:val="24"/>
        </w:rPr>
        <w:tab/>
      </w:r>
      <w:r w:rsidR="0017781E" w:rsidRPr="00B947F2">
        <w:rPr>
          <w:rFonts w:ascii="Times New Roman" w:eastAsia="Times New Roman" w:hAnsi="Times New Roman" w:cs="Times New Roman"/>
          <w:color w:val="auto"/>
          <w:sz w:val="24"/>
          <w:szCs w:val="24"/>
        </w:rPr>
        <w:t>The Bank of England tightened monetary policies to control the inflation rate in the UK. In particular, the BoE increased the interest rate</w:t>
      </w:r>
      <w:r w:rsidR="005C00D7" w:rsidRPr="00B947F2">
        <w:rPr>
          <w:rFonts w:ascii="Times New Roman" w:eastAsia="Times New Roman" w:hAnsi="Times New Roman" w:cs="Times New Roman"/>
          <w:color w:val="auto"/>
          <w:sz w:val="24"/>
          <w:szCs w:val="24"/>
        </w:rPr>
        <w:t xml:space="preserve"> (</w:t>
      </w:r>
      <w:r w:rsidR="005C00D7" w:rsidRPr="00B947F2">
        <w:rPr>
          <w:rFonts w:ascii="Times New Roman" w:hAnsi="Times New Roman" w:cs="Times New Roman"/>
          <w:color w:val="auto"/>
          <w:sz w:val="24"/>
          <w:szCs w:val="24"/>
          <w:shd w:val="clear" w:color="auto" w:fill="FFFFFF"/>
        </w:rPr>
        <w:t>Elliott, 2022)</w:t>
      </w:r>
      <w:r w:rsidR="0017781E" w:rsidRPr="00B947F2">
        <w:rPr>
          <w:rFonts w:ascii="Times New Roman" w:eastAsia="Times New Roman" w:hAnsi="Times New Roman" w:cs="Times New Roman"/>
          <w:color w:val="auto"/>
          <w:sz w:val="24"/>
          <w:szCs w:val="24"/>
        </w:rPr>
        <w:t xml:space="preserve">. The effect of this is that </w:t>
      </w:r>
      <w:r w:rsidRPr="00B947F2">
        <w:rPr>
          <w:rFonts w:ascii="Times New Roman" w:eastAsia="Times New Roman" w:hAnsi="Times New Roman" w:cs="Times New Roman"/>
          <w:color w:val="auto"/>
          <w:sz w:val="24"/>
          <w:szCs w:val="24"/>
        </w:rPr>
        <w:t>commercial</w:t>
      </w:r>
      <w:r w:rsidR="0017781E" w:rsidRPr="00B947F2">
        <w:rPr>
          <w:rFonts w:ascii="Times New Roman" w:eastAsia="Times New Roman" w:hAnsi="Times New Roman" w:cs="Times New Roman"/>
          <w:color w:val="auto"/>
          <w:sz w:val="24"/>
          <w:szCs w:val="24"/>
        </w:rPr>
        <w:t xml:space="preserve"> banks will be getting their finances at higher interest rates. As such, these banks will lend to consumers at higher rates than usual, and this leads to less spending. When consumers spend less, the cost of goods and services eventually drops, thus making inflation fall. The BoE reduces the consumer's purchasing power as the sterling is at a low due to the rate of inflation, causing them to spend or buy less. This lowers the demand for goods and prices and causes their prices to drop, thus, containing inflation. In the end, by increasing the interest rate, the BoE will see to it that consumers demand less for energy and food, and their prices will go down, thus causing the rate of inflation to fall from 9% to way lower.</w:t>
      </w:r>
    </w:p>
    <w:p w14:paraId="3FB650FA" w14:textId="77777777" w:rsidR="00964590" w:rsidRPr="00B947F2" w:rsidRDefault="0017781E" w:rsidP="00F913EB">
      <w:pPr>
        <w:pStyle w:val="ListParagraph"/>
        <w:numPr>
          <w:ilvl w:val="0"/>
          <w:numId w:val="2"/>
        </w:numPr>
        <w:spacing w:line="480" w:lineRule="auto"/>
        <w:jc w:val="center"/>
        <w:rPr>
          <w:rFonts w:ascii="Times New Roman" w:eastAsia="Times New Roman" w:hAnsi="Times New Roman" w:cs="Times New Roman"/>
          <w:color w:val="auto"/>
          <w:sz w:val="24"/>
          <w:szCs w:val="24"/>
        </w:rPr>
      </w:pPr>
      <w:r w:rsidRPr="00B947F2">
        <w:rPr>
          <w:rFonts w:ascii="Times New Roman" w:eastAsia="Times New Roman" w:hAnsi="Times New Roman" w:cs="Times New Roman"/>
          <w:color w:val="auto"/>
          <w:sz w:val="24"/>
          <w:szCs w:val="24"/>
        </w:rPr>
        <w:t xml:space="preserve">Effects of Interest Rates </w:t>
      </w:r>
      <w:r w:rsidR="00804D11">
        <w:rPr>
          <w:rFonts w:ascii="Times New Roman" w:eastAsia="Times New Roman" w:hAnsi="Times New Roman" w:cs="Times New Roman"/>
          <w:color w:val="auto"/>
          <w:sz w:val="24"/>
          <w:szCs w:val="24"/>
        </w:rPr>
        <w:t>on</w:t>
      </w:r>
      <w:r w:rsidRPr="00B947F2">
        <w:rPr>
          <w:rFonts w:ascii="Times New Roman" w:eastAsia="Times New Roman" w:hAnsi="Times New Roman" w:cs="Times New Roman"/>
          <w:color w:val="auto"/>
          <w:sz w:val="24"/>
          <w:szCs w:val="24"/>
        </w:rPr>
        <w:t xml:space="preserve"> Yummy Bites Group</w:t>
      </w:r>
    </w:p>
    <w:p w14:paraId="504D6DFF" w14:textId="77777777" w:rsidR="00964590" w:rsidRPr="00B947F2" w:rsidRDefault="009803F6" w:rsidP="00F913EB">
      <w:pPr>
        <w:spacing w:line="480" w:lineRule="auto"/>
        <w:rPr>
          <w:rFonts w:ascii="Times New Roman" w:eastAsia="Times New Roman" w:hAnsi="Times New Roman" w:cs="Times New Roman"/>
          <w:color w:val="auto"/>
          <w:sz w:val="24"/>
          <w:szCs w:val="24"/>
        </w:rPr>
      </w:pPr>
      <w:r w:rsidRPr="00B947F2">
        <w:rPr>
          <w:rFonts w:ascii="Times New Roman" w:eastAsia="Times New Roman" w:hAnsi="Times New Roman" w:cs="Times New Roman"/>
          <w:color w:val="auto"/>
          <w:sz w:val="24"/>
          <w:szCs w:val="24"/>
        </w:rPr>
        <w:tab/>
      </w:r>
      <w:r w:rsidR="0017781E" w:rsidRPr="00B947F2">
        <w:rPr>
          <w:rFonts w:ascii="Times New Roman" w:eastAsia="Times New Roman" w:hAnsi="Times New Roman" w:cs="Times New Roman"/>
          <w:color w:val="auto"/>
          <w:sz w:val="24"/>
          <w:szCs w:val="24"/>
        </w:rPr>
        <w:t>Yummy Bites Group is a chain of restaurants in the UK that served medium and low</w:t>
      </w:r>
      <w:r w:rsidR="00804D11">
        <w:rPr>
          <w:rFonts w:ascii="Times New Roman" w:eastAsia="Times New Roman" w:hAnsi="Times New Roman" w:cs="Times New Roman"/>
          <w:color w:val="auto"/>
          <w:sz w:val="24"/>
          <w:szCs w:val="24"/>
        </w:rPr>
        <w:t>-</w:t>
      </w:r>
      <w:r w:rsidR="0017781E" w:rsidRPr="00B947F2">
        <w:rPr>
          <w:rFonts w:ascii="Times New Roman" w:eastAsia="Times New Roman" w:hAnsi="Times New Roman" w:cs="Times New Roman"/>
          <w:color w:val="auto"/>
          <w:sz w:val="24"/>
          <w:szCs w:val="24"/>
        </w:rPr>
        <w:t>class consumers. As a Business Planning Manager working alongside a task team, the goal is to protect the company from inflationary pressures. With the BoE increasing the interest rate, the short</w:t>
      </w:r>
      <w:r w:rsidR="00804D11">
        <w:rPr>
          <w:rFonts w:ascii="Times New Roman" w:eastAsia="Times New Roman" w:hAnsi="Times New Roman" w:cs="Times New Roman"/>
          <w:color w:val="auto"/>
          <w:sz w:val="24"/>
          <w:szCs w:val="24"/>
        </w:rPr>
        <w:t>-</w:t>
      </w:r>
      <w:r w:rsidR="0017781E" w:rsidRPr="00B947F2">
        <w:rPr>
          <w:rFonts w:ascii="Times New Roman" w:eastAsia="Times New Roman" w:hAnsi="Times New Roman" w:cs="Times New Roman"/>
          <w:color w:val="auto"/>
          <w:sz w:val="24"/>
          <w:szCs w:val="24"/>
        </w:rPr>
        <w:t xml:space="preserve">term effect is that the consumers we serve will likely be dissuaded from spending as their purchasing power has been reduced. This is bad for Yummy Bites Group since it means there will be less demand for our restaurant foods. Consumers will be less willing to spend their money on restaurant meals, hence causing losses for Yummy Bites Group. In the long-term, the BoE hopes that increasing the interest rate will contain inflation in </w:t>
      </w:r>
      <w:r w:rsidR="00804D11">
        <w:rPr>
          <w:rFonts w:ascii="Times New Roman" w:eastAsia="Times New Roman" w:hAnsi="Times New Roman" w:cs="Times New Roman"/>
          <w:color w:val="auto"/>
          <w:sz w:val="24"/>
          <w:szCs w:val="24"/>
        </w:rPr>
        <w:t xml:space="preserve">the </w:t>
      </w:r>
      <w:r w:rsidR="0017781E" w:rsidRPr="00B947F2">
        <w:rPr>
          <w:rFonts w:ascii="Times New Roman" w:eastAsia="Times New Roman" w:hAnsi="Times New Roman" w:cs="Times New Roman"/>
          <w:color w:val="auto"/>
          <w:sz w:val="24"/>
          <w:szCs w:val="24"/>
        </w:rPr>
        <w:t xml:space="preserve">UK. Consequently, consumers’ wages and benefits will </w:t>
      </w:r>
      <w:proofErr w:type="gramStart"/>
      <w:r w:rsidR="0017781E" w:rsidRPr="00B947F2">
        <w:rPr>
          <w:rFonts w:ascii="Times New Roman" w:eastAsia="Times New Roman" w:hAnsi="Times New Roman" w:cs="Times New Roman"/>
          <w:color w:val="auto"/>
          <w:sz w:val="24"/>
          <w:szCs w:val="24"/>
        </w:rPr>
        <w:t>increase</w:t>
      </w:r>
      <w:proofErr w:type="gramEnd"/>
      <w:r w:rsidR="0017781E" w:rsidRPr="00B947F2">
        <w:rPr>
          <w:rFonts w:ascii="Times New Roman" w:eastAsia="Times New Roman" w:hAnsi="Times New Roman" w:cs="Times New Roman"/>
          <w:color w:val="auto"/>
          <w:sz w:val="24"/>
          <w:szCs w:val="24"/>
        </w:rPr>
        <w:t xml:space="preserve"> and this will push them to spend more. There will </w:t>
      </w:r>
      <w:r w:rsidR="0017781E" w:rsidRPr="00B947F2">
        <w:rPr>
          <w:rFonts w:ascii="Times New Roman" w:eastAsia="Times New Roman" w:hAnsi="Times New Roman" w:cs="Times New Roman"/>
          <w:color w:val="auto"/>
          <w:sz w:val="24"/>
          <w:szCs w:val="24"/>
        </w:rPr>
        <w:lastRenderedPageBreak/>
        <w:t xml:space="preserve">be more consumers flocking </w:t>
      </w:r>
      <w:r w:rsidR="00804D11">
        <w:rPr>
          <w:rFonts w:ascii="Times New Roman" w:eastAsia="Times New Roman" w:hAnsi="Times New Roman" w:cs="Times New Roman"/>
          <w:color w:val="auto"/>
          <w:sz w:val="24"/>
          <w:szCs w:val="24"/>
        </w:rPr>
        <w:t xml:space="preserve">to </w:t>
      </w:r>
      <w:r w:rsidR="0017781E" w:rsidRPr="00B947F2">
        <w:rPr>
          <w:rFonts w:ascii="Times New Roman" w:eastAsia="Times New Roman" w:hAnsi="Times New Roman" w:cs="Times New Roman"/>
          <w:color w:val="auto"/>
          <w:sz w:val="24"/>
          <w:szCs w:val="24"/>
        </w:rPr>
        <w:t xml:space="preserve">YBG since they are willing to spend money on our food. This leads to more profits for YBG, a competitive advantage in the market and increased market shares as the company will grow with more customers buying our meals. With such expansion, YBG will equally have to hire more workers </w:t>
      </w:r>
      <w:proofErr w:type="gramStart"/>
      <w:r w:rsidR="0017781E" w:rsidRPr="00B947F2">
        <w:rPr>
          <w:rFonts w:ascii="Times New Roman" w:eastAsia="Times New Roman" w:hAnsi="Times New Roman" w:cs="Times New Roman"/>
          <w:color w:val="auto"/>
          <w:sz w:val="24"/>
          <w:szCs w:val="24"/>
        </w:rPr>
        <w:t>and also</w:t>
      </w:r>
      <w:proofErr w:type="gramEnd"/>
      <w:r w:rsidR="0017781E" w:rsidRPr="00B947F2">
        <w:rPr>
          <w:rFonts w:ascii="Times New Roman" w:eastAsia="Times New Roman" w:hAnsi="Times New Roman" w:cs="Times New Roman"/>
          <w:color w:val="auto"/>
          <w:sz w:val="24"/>
          <w:szCs w:val="24"/>
        </w:rPr>
        <w:t xml:space="preserve">, may increase employees’ salaries or benefits. </w:t>
      </w:r>
    </w:p>
    <w:p w14:paraId="4581AE0C" w14:textId="77777777" w:rsidR="00964590" w:rsidRPr="00B947F2" w:rsidRDefault="0017781E" w:rsidP="00F913EB">
      <w:pPr>
        <w:pStyle w:val="ListParagraph"/>
        <w:numPr>
          <w:ilvl w:val="0"/>
          <w:numId w:val="2"/>
        </w:numPr>
        <w:spacing w:line="480" w:lineRule="auto"/>
        <w:jc w:val="center"/>
        <w:rPr>
          <w:rFonts w:ascii="Times New Roman" w:eastAsia="Times New Roman" w:hAnsi="Times New Roman" w:cs="Times New Roman"/>
          <w:color w:val="auto"/>
          <w:sz w:val="24"/>
          <w:szCs w:val="24"/>
        </w:rPr>
      </w:pPr>
      <w:r w:rsidRPr="00B947F2">
        <w:rPr>
          <w:rFonts w:ascii="Times New Roman" w:eastAsia="Times New Roman" w:hAnsi="Times New Roman" w:cs="Times New Roman"/>
          <w:color w:val="auto"/>
          <w:sz w:val="24"/>
          <w:szCs w:val="24"/>
        </w:rPr>
        <w:t>Conclusion and Recommendations</w:t>
      </w:r>
    </w:p>
    <w:p w14:paraId="1AFED71B" w14:textId="77777777" w:rsidR="00153DD3" w:rsidRPr="00B947F2" w:rsidRDefault="0020358A" w:rsidP="00F913EB">
      <w:pPr>
        <w:spacing w:line="480" w:lineRule="auto"/>
        <w:rPr>
          <w:rFonts w:ascii="Times New Roman" w:eastAsia="Times New Roman" w:hAnsi="Times New Roman" w:cs="Times New Roman"/>
          <w:color w:val="auto"/>
          <w:sz w:val="24"/>
          <w:szCs w:val="24"/>
        </w:rPr>
      </w:pPr>
      <w:r w:rsidRPr="00B947F2">
        <w:rPr>
          <w:rFonts w:ascii="Times New Roman" w:eastAsia="Times New Roman" w:hAnsi="Times New Roman" w:cs="Times New Roman"/>
          <w:color w:val="auto"/>
          <w:sz w:val="24"/>
          <w:szCs w:val="24"/>
        </w:rPr>
        <w:tab/>
      </w:r>
      <w:r w:rsidR="0017781E" w:rsidRPr="00B947F2">
        <w:rPr>
          <w:rFonts w:ascii="Times New Roman" w:eastAsia="Times New Roman" w:hAnsi="Times New Roman" w:cs="Times New Roman"/>
          <w:color w:val="auto"/>
          <w:sz w:val="24"/>
          <w:szCs w:val="24"/>
        </w:rPr>
        <w:t xml:space="preserve">The UK is </w:t>
      </w:r>
      <w:proofErr w:type="gramStart"/>
      <w:r w:rsidR="0017781E" w:rsidRPr="00B947F2">
        <w:rPr>
          <w:rFonts w:ascii="Times New Roman" w:eastAsia="Times New Roman" w:hAnsi="Times New Roman" w:cs="Times New Roman"/>
          <w:color w:val="auto"/>
          <w:sz w:val="24"/>
          <w:szCs w:val="24"/>
        </w:rPr>
        <w:t>at the moment</w:t>
      </w:r>
      <w:proofErr w:type="gramEnd"/>
      <w:r w:rsidR="0017781E" w:rsidRPr="00B947F2">
        <w:rPr>
          <w:rFonts w:ascii="Times New Roman" w:eastAsia="Times New Roman" w:hAnsi="Times New Roman" w:cs="Times New Roman"/>
          <w:color w:val="auto"/>
          <w:sz w:val="24"/>
          <w:szCs w:val="24"/>
        </w:rPr>
        <w:t xml:space="preserve"> facing inflation with the cost of energy and food skyrocketing. The rate of inflation stands at 9%</w:t>
      </w:r>
      <w:r w:rsidR="000E28BA" w:rsidRPr="00B947F2">
        <w:rPr>
          <w:rFonts w:ascii="Times New Roman" w:eastAsia="Times New Roman" w:hAnsi="Times New Roman" w:cs="Times New Roman"/>
          <w:color w:val="auto"/>
          <w:sz w:val="24"/>
          <w:szCs w:val="24"/>
        </w:rPr>
        <w:t>.</w:t>
      </w:r>
      <w:r w:rsidR="0017781E" w:rsidRPr="00B947F2">
        <w:rPr>
          <w:rFonts w:ascii="Times New Roman" w:eastAsia="Times New Roman" w:hAnsi="Times New Roman" w:cs="Times New Roman"/>
          <w:color w:val="auto"/>
          <w:sz w:val="24"/>
          <w:szCs w:val="24"/>
        </w:rPr>
        <w:t xml:space="preserve"> To reduce this, the BoE has increased the interest rate. However, Governor Bailey states that other factors such as Covid-19 are to blame for the inflation, and these are outside the control of the BoE. Inflation is the increase in prices of goods and services and a decrease in purchasing power. It occurs when the demand is higher than the supply in an economy, causing an imbalance. Some cause</w:t>
      </w:r>
      <w:r w:rsidR="00804D11">
        <w:rPr>
          <w:rFonts w:ascii="Times New Roman" w:eastAsia="Times New Roman" w:hAnsi="Times New Roman" w:cs="Times New Roman"/>
          <w:color w:val="auto"/>
          <w:sz w:val="24"/>
          <w:szCs w:val="24"/>
        </w:rPr>
        <w:t>s</w:t>
      </w:r>
      <w:r w:rsidR="0017781E" w:rsidRPr="00B947F2">
        <w:rPr>
          <w:rFonts w:ascii="Times New Roman" w:eastAsia="Times New Roman" w:hAnsi="Times New Roman" w:cs="Times New Roman"/>
          <w:color w:val="auto"/>
          <w:sz w:val="24"/>
          <w:szCs w:val="24"/>
        </w:rPr>
        <w:t xml:space="preserve"> of inflation include regulations and policies such as stringent building rules, cost-push inflation, demand-pull inflation, higher wages</w:t>
      </w:r>
      <w:r w:rsidR="00804D11">
        <w:rPr>
          <w:rFonts w:ascii="Times New Roman" w:eastAsia="Times New Roman" w:hAnsi="Times New Roman" w:cs="Times New Roman"/>
          <w:color w:val="auto"/>
          <w:sz w:val="24"/>
          <w:szCs w:val="24"/>
        </w:rPr>
        <w:t>,</w:t>
      </w:r>
      <w:r w:rsidR="0017781E" w:rsidRPr="00B947F2">
        <w:rPr>
          <w:rFonts w:ascii="Times New Roman" w:eastAsia="Times New Roman" w:hAnsi="Times New Roman" w:cs="Times New Roman"/>
          <w:color w:val="auto"/>
          <w:sz w:val="24"/>
          <w:szCs w:val="24"/>
        </w:rPr>
        <w:t xml:space="preserve"> and devaluation. When it comes to cost-push inflation, the cost of production becomes t</w:t>
      </w:r>
      <w:r w:rsidR="00804D11">
        <w:rPr>
          <w:rFonts w:ascii="Times New Roman" w:eastAsia="Times New Roman" w:hAnsi="Times New Roman" w:cs="Times New Roman"/>
          <w:color w:val="auto"/>
          <w:sz w:val="24"/>
          <w:szCs w:val="24"/>
        </w:rPr>
        <w:t>o</w:t>
      </w:r>
      <w:r w:rsidR="0017781E" w:rsidRPr="00B947F2">
        <w:rPr>
          <w:rFonts w:ascii="Times New Roman" w:eastAsia="Times New Roman" w:hAnsi="Times New Roman" w:cs="Times New Roman"/>
          <w:color w:val="auto"/>
          <w:sz w:val="24"/>
          <w:szCs w:val="24"/>
        </w:rPr>
        <w:t xml:space="preserve">o high, causing the prices of goods and services to be quite high. Disasters such as the Russian-Ukraine war have led to such inflation - the war saw an interruption of supply chains and raw materials like natural gas have become difficult to get, thus leading to increased fuel prices. Food prices have also gone high because of the disrupted supply chains. Brexit also interrupted the supply of labor, which led to increased demand </w:t>
      </w:r>
      <w:r w:rsidR="00804D11">
        <w:rPr>
          <w:rFonts w:ascii="Times New Roman" w:eastAsia="Times New Roman" w:hAnsi="Times New Roman" w:cs="Times New Roman"/>
          <w:color w:val="auto"/>
          <w:sz w:val="24"/>
          <w:szCs w:val="24"/>
        </w:rPr>
        <w:t>for</w:t>
      </w:r>
      <w:r w:rsidR="0017781E" w:rsidRPr="00B947F2">
        <w:rPr>
          <w:rFonts w:ascii="Times New Roman" w:eastAsia="Times New Roman" w:hAnsi="Times New Roman" w:cs="Times New Roman"/>
          <w:color w:val="auto"/>
          <w:sz w:val="24"/>
          <w:szCs w:val="24"/>
        </w:rPr>
        <w:t xml:space="preserve"> this labor, forcing organizations to pay more monies, and increasing the overall prices of end products. As for Covid-19, the pandemic disrupted the supply chains, causing the prices of raw materials to increase, hence leading to inflation. Furthermore, the opening of economies after the pandemic saw many people rush to holidays, movie places</w:t>
      </w:r>
      <w:r w:rsidR="00804D11">
        <w:rPr>
          <w:rFonts w:ascii="Times New Roman" w:eastAsia="Times New Roman" w:hAnsi="Times New Roman" w:cs="Times New Roman"/>
          <w:color w:val="auto"/>
          <w:sz w:val="24"/>
          <w:szCs w:val="24"/>
        </w:rPr>
        <w:t>,</w:t>
      </w:r>
      <w:r w:rsidR="0017781E" w:rsidRPr="00B947F2">
        <w:rPr>
          <w:rFonts w:ascii="Times New Roman" w:eastAsia="Times New Roman" w:hAnsi="Times New Roman" w:cs="Times New Roman"/>
          <w:color w:val="auto"/>
          <w:sz w:val="24"/>
          <w:szCs w:val="24"/>
        </w:rPr>
        <w:t xml:space="preserve"> and restaurants - this led to more demand for such and increased the </w:t>
      </w:r>
      <w:r w:rsidR="0017781E" w:rsidRPr="00B947F2">
        <w:rPr>
          <w:rFonts w:ascii="Times New Roman" w:eastAsia="Times New Roman" w:hAnsi="Times New Roman" w:cs="Times New Roman"/>
          <w:color w:val="auto"/>
          <w:sz w:val="24"/>
          <w:szCs w:val="24"/>
        </w:rPr>
        <w:lastRenderedPageBreak/>
        <w:t xml:space="preserve">prices of the services and goods offered, further leading to inflation. The panic buying when the pandemic started also caused a shortage of some commodities, leading to increased demand, which shot up prices. Hence, beyond monetary factors, </w:t>
      </w:r>
      <w:r w:rsidR="00804D11">
        <w:rPr>
          <w:rFonts w:ascii="Times New Roman" w:eastAsia="Times New Roman" w:hAnsi="Times New Roman" w:cs="Times New Roman"/>
          <w:color w:val="auto"/>
          <w:sz w:val="24"/>
          <w:szCs w:val="24"/>
        </w:rPr>
        <w:t>other circumstances</w:t>
      </w:r>
      <w:r w:rsidR="0017781E" w:rsidRPr="00B947F2">
        <w:rPr>
          <w:rFonts w:ascii="Times New Roman" w:eastAsia="Times New Roman" w:hAnsi="Times New Roman" w:cs="Times New Roman"/>
          <w:color w:val="auto"/>
          <w:sz w:val="24"/>
          <w:szCs w:val="24"/>
        </w:rPr>
        <w:t xml:space="preserve"> cause inflation as stated by Governor Bailey, and this makes it difficult for BoE to control the issue entirely. The increased interest rate will reduce consumers’ purchasing power (income will be low), thus making them spend less, which will reduce the prices of goods and services since the</w:t>
      </w:r>
      <w:r w:rsidR="00804D11">
        <w:rPr>
          <w:rFonts w:ascii="Times New Roman" w:eastAsia="Times New Roman" w:hAnsi="Times New Roman" w:cs="Times New Roman"/>
          <w:color w:val="auto"/>
          <w:sz w:val="24"/>
          <w:szCs w:val="24"/>
        </w:rPr>
        <w:t>ir</w:t>
      </w:r>
      <w:r w:rsidR="0017781E" w:rsidRPr="00B947F2">
        <w:rPr>
          <w:rFonts w:ascii="Times New Roman" w:eastAsia="Times New Roman" w:hAnsi="Times New Roman" w:cs="Times New Roman"/>
          <w:color w:val="auto"/>
          <w:sz w:val="24"/>
          <w:szCs w:val="24"/>
        </w:rPr>
        <w:t xml:space="preserve"> demand will be low. In the end, this lowers inflation. For Yummy Bites Group, the high</w:t>
      </w:r>
      <w:r w:rsidR="00804D11">
        <w:rPr>
          <w:rFonts w:ascii="Times New Roman" w:eastAsia="Times New Roman" w:hAnsi="Times New Roman" w:cs="Times New Roman"/>
          <w:color w:val="auto"/>
          <w:sz w:val="24"/>
          <w:szCs w:val="24"/>
        </w:rPr>
        <w:t>-</w:t>
      </w:r>
      <w:r w:rsidR="0017781E" w:rsidRPr="00B947F2">
        <w:rPr>
          <w:rFonts w:ascii="Times New Roman" w:eastAsia="Times New Roman" w:hAnsi="Times New Roman" w:cs="Times New Roman"/>
          <w:color w:val="auto"/>
          <w:sz w:val="24"/>
          <w:szCs w:val="24"/>
        </w:rPr>
        <w:t>interest rate will make consumers spend less, and thus, the chain of restaurants may suffer losses at first. In the long run, the high</w:t>
      </w:r>
      <w:r w:rsidR="00804D11">
        <w:rPr>
          <w:rFonts w:ascii="Times New Roman" w:eastAsia="Times New Roman" w:hAnsi="Times New Roman" w:cs="Times New Roman"/>
          <w:color w:val="auto"/>
          <w:sz w:val="24"/>
          <w:szCs w:val="24"/>
        </w:rPr>
        <w:t>-</w:t>
      </w:r>
      <w:r w:rsidR="0017781E" w:rsidRPr="00B947F2">
        <w:rPr>
          <w:rFonts w:ascii="Times New Roman" w:eastAsia="Times New Roman" w:hAnsi="Times New Roman" w:cs="Times New Roman"/>
          <w:color w:val="auto"/>
          <w:sz w:val="24"/>
          <w:szCs w:val="24"/>
        </w:rPr>
        <w:t xml:space="preserve">interest rate will reduce inflation in the UK. Reduced inflation means that buyers will want to spend </w:t>
      </w:r>
      <w:proofErr w:type="gramStart"/>
      <w:r w:rsidR="0017781E" w:rsidRPr="00B947F2">
        <w:rPr>
          <w:rFonts w:ascii="Times New Roman" w:eastAsia="Times New Roman" w:hAnsi="Times New Roman" w:cs="Times New Roman"/>
          <w:color w:val="auto"/>
          <w:sz w:val="24"/>
          <w:szCs w:val="24"/>
        </w:rPr>
        <w:t>more</w:t>
      </w:r>
      <w:proofErr w:type="gramEnd"/>
      <w:r w:rsidR="0017781E" w:rsidRPr="00B947F2">
        <w:rPr>
          <w:rFonts w:ascii="Times New Roman" w:eastAsia="Times New Roman" w:hAnsi="Times New Roman" w:cs="Times New Roman"/>
          <w:color w:val="auto"/>
          <w:sz w:val="24"/>
          <w:szCs w:val="24"/>
        </w:rPr>
        <w:t xml:space="preserve"> and this will bring more revenue for YBG. </w:t>
      </w:r>
    </w:p>
    <w:p w14:paraId="3D8EEAFE" w14:textId="77777777" w:rsidR="00B947F2" w:rsidRDefault="00153DD3" w:rsidP="00F913EB">
      <w:pPr>
        <w:spacing w:line="480" w:lineRule="auto"/>
        <w:rPr>
          <w:rFonts w:ascii="Times New Roman" w:eastAsia="Times New Roman" w:hAnsi="Times New Roman" w:cs="Times New Roman"/>
          <w:color w:val="auto"/>
          <w:sz w:val="24"/>
          <w:szCs w:val="24"/>
        </w:rPr>
      </w:pPr>
      <w:r w:rsidRPr="00B947F2">
        <w:rPr>
          <w:rFonts w:ascii="Times New Roman" w:eastAsia="Times New Roman" w:hAnsi="Times New Roman" w:cs="Times New Roman"/>
          <w:color w:val="auto"/>
          <w:sz w:val="24"/>
          <w:szCs w:val="24"/>
        </w:rPr>
        <w:tab/>
      </w:r>
      <w:r w:rsidR="0017781E" w:rsidRPr="00B947F2">
        <w:rPr>
          <w:rFonts w:ascii="Times New Roman" w:eastAsia="Times New Roman" w:hAnsi="Times New Roman" w:cs="Times New Roman"/>
          <w:color w:val="auto"/>
          <w:sz w:val="24"/>
          <w:szCs w:val="24"/>
        </w:rPr>
        <w:t>One recommendation for the BoE and the government is that they must consider the other aspects beyond monetary factors that influence inflation so that they take appropriate measures to protect the economy and consumers. For instance, Brexit, Covid-19 disruptions of supply chains</w:t>
      </w:r>
      <w:r w:rsidR="00804D11">
        <w:rPr>
          <w:rFonts w:ascii="Times New Roman" w:eastAsia="Times New Roman" w:hAnsi="Times New Roman" w:cs="Times New Roman"/>
          <w:color w:val="auto"/>
          <w:sz w:val="24"/>
          <w:szCs w:val="24"/>
        </w:rPr>
        <w:t>,</w:t>
      </w:r>
      <w:r w:rsidR="0017781E" w:rsidRPr="00B947F2">
        <w:rPr>
          <w:rFonts w:ascii="Times New Roman" w:eastAsia="Times New Roman" w:hAnsi="Times New Roman" w:cs="Times New Roman"/>
          <w:color w:val="auto"/>
          <w:sz w:val="24"/>
          <w:szCs w:val="24"/>
        </w:rPr>
        <w:t xml:space="preserve"> and </w:t>
      </w:r>
      <w:r w:rsidR="00804D11">
        <w:rPr>
          <w:rFonts w:ascii="Times New Roman" w:eastAsia="Times New Roman" w:hAnsi="Times New Roman" w:cs="Times New Roman"/>
          <w:color w:val="auto"/>
          <w:sz w:val="24"/>
          <w:szCs w:val="24"/>
        </w:rPr>
        <w:t xml:space="preserve">the </w:t>
      </w:r>
      <w:r w:rsidR="0017781E" w:rsidRPr="00B947F2">
        <w:rPr>
          <w:rFonts w:ascii="Times New Roman" w:eastAsia="Times New Roman" w:hAnsi="Times New Roman" w:cs="Times New Roman"/>
          <w:color w:val="auto"/>
          <w:sz w:val="24"/>
          <w:szCs w:val="24"/>
        </w:rPr>
        <w:t xml:space="preserve">Russian invasion of </w:t>
      </w:r>
      <w:r w:rsidR="00804D11">
        <w:rPr>
          <w:rFonts w:ascii="Times New Roman" w:eastAsia="Times New Roman" w:hAnsi="Times New Roman" w:cs="Times New Roman"/>
          <w:color w:val="auto"/>
          <w:sz w:val="24"/>
          <w:szCs w:val="24"/>
        </w:rPr>
        <w:t xml:space="preserve">the </w:t>
      </w:r>
      <w:r w:rsidR="0017781E" w:rsidRPr="00B947F2">
        <w:rPr>
          <w:rFonts w:ascii="Times New Roman" w:eastAsia="Times New Roman" w:hAnsi="Times New Roman" w:cs="Times New Roman"/>
          <w:color w:val="auto"/>
          <w:sz w:val="24"/>
          <w:szCs w:val="24"/>
        </w:rPr>
        <w:t xml:space="preserve">UK are non-monetary factors causing inflation - these factors are beyond BoE’s control, hence appropriate steps </w:t>
      </w:r>
      <w:proofErr w:type="gramStart"/>
      <w:r w:rsidR="0017781E" w:rsidRPr="00B947F2">
        <w:rPr>
          <w:rFonts w:ascii="Times New Roman" w:eastAsia="Times New Roman" w:hAnsi="Times New Roman" w:cs="Times New Roman"/>
          <w:color w:val="auto"/>
          <w:sz w:val="24"/>
          <w:szCs w:val="24"/>
        </w:rPr>
        <w:t>have to</w:t>
      </w:r>
      <w:proofErr w:type="gramEnd"/>
      <w:r w:rsidR="0017781E" w:rsidRPr="00B947F2">
        <w:rPr>
          <w:rFonts w:ascii="Times New Roman" w:eastAsia="Times New Roman" w:hAnsi="Times New Roman" w:cs="Times New Roman"/>
          <w:color w:val="auto"/>
          <w:sz w:val="24"/>
          <w:szCs w:val="24"/>
        </w:rPr>
        <w:t xml:space="preserve"> be taken in response to the inflation caused. As for Yummy Bites Group, the organization should establish a good relationship with customers and a great image so that even when inflation hits like now, the business remains operational because of loyal customers. YBG should also avoid borrowing from the banks </w:t>
      </w:r>
      <w:proofErr w:type="gramStart"/>
      <w:r w:rsidR="0017781E" w:rsidRPr="00B947F2">
        <w:rPr>
          <w:rFonts w:ascii="Times New Roman" w:eastAsia="Times New Roman" w:hAnsi="Times New Roman" w:cs="Times New Roman"/>
          <w:color w:val="auto"/>
          <w:sz w:val="24"/>
          <w:szCs w:val="24"/>
        </w:rPr>
        <w:t>at the moment</w:t>
      </w:r>
      <w:proofErr w:type="gramEnd"/>
      <w:r w:rsidR="0017781E" w:rsidRPr="00B947F2">
        <w:rPr>
          <w:rFonts w:ascii="Times New Roman" w:eastAsia="Times New Roman" w:hAnsi="Times New Roman" w:cs="Times New Roman"/>
          <w:color w:val="auto"/>
          <w:sz w:val="24"/>
          <w:szCs w:val="24"/>
        </w:rPr>
        <w:t xml:space="preserve"> because of the increased interest rate. The high inflation rate has seen the BoE increase interest rates to control the said inflation. Indeed, this will help contain the high inflation in the </w:t>
      </w:r>
      <w:proofErr w:type="gramStart"/>
      <w:r w:rsidR="0017781E" w:rsidRPr="00B947F2">
        <w:rPr>
          <w:rFonts w:ascii="Times New Roman" w:eastAsia="Times New Roman" w:hAnsi="Times New Roman" w:cs="Times New Roman"/>
          <w:color w:val="auto"/>
          <w:sz w:val="24"/>
          <w:szCs w:val="24"/>
        </w:rPr>
        <w:t>UK</w:t>
      </w:r>
      <w:proofErr w:type="gramEnd"/>
      <w:r w:rsidR="0017781E" w:rsidRPr="00B947F2">
        <w:rPr>
          <w:rFonts w:ascii="Times New Roman" w:eastAsia="Times New Roman" w:hAnsi="Times New Roman" w:cs="Times New Roman"/>
          <w:color w:val="auto"/>
          <w:sz w:val="24"/>
          <w:szCs w:val="24"/>
        </w:rPr>
        <w:t xml:space="preserve"> but the government should also consider other factors for better and more </w:t>
      </w:r>
      <w:r w:rsidR="00B947F2">
        <w:rPr>
          <w:rFonts w:ascii="Times New Roman" w:eastAsia="Times New Roman" w:hAnsi="Times New Roman" w:cs="Times New Roman"/>
          <w:color w:val="auto"/>
          <w:sz w:val="24"/>
          <w:szCs w:val="24"/>
        </w:rPr>
        <w:t>efficient inflationary control.</w:t>
      </w:r>
    </w:p>
    <w:p w14:paraId="2ED9F75A" w14:textId="77777777" w:rsidR="00306435" w:rsidRDefault="00306435" w:rsidP="00F913EB">
      <w:pPr>
        <w:spacing w:line="480" w:lineRule="auto"/>
        <w:rPr>
          <w:rFonts w:ascii="Times New Roman" w:eastAsia="Times New Roman" w:hAnsi="Times New Roman" w:cs="Times New Roman"/>
          <w:color w:val="auto"/>
          <w:sz w:val="24"/>
          <w:szCs w:val="24"/>
        </w:rPr>
      </w:pPr>
    </w:p>
    <w:p w14:paraId="7AF312CE" w14:textId="77777777" w:rsidR="00B947F2" w:rsidRPr="002D02C9" w:rsidRDefault="00B947F2" w:rsidP="00B947F2">
      <w:pPr>
        <w:spacing w:line="480" w:lineRule="auto"/>
        <w:ind w:left="720" w:hanging="720"/>
        <w:jc w:val="center"/>
        <w:rPr>
          <w:rFonts w:ascii="Times New Roman" w:hAnsi="Times New Roman" w:cs="Times New Roman"/>
          <w:sz w:val="24"/>
          <w:szCs w:val="24"/>
          <w:shd w:val="clear" w:color="auto" w:fill="FFFFFF"/>
        </w:rPr>
      </w:pPr>
      <w:r w:rsidRPr="002D02C9">
        <w:rPr>
          <w:rFonts w:ascii="Times New Roman" w:hAnsi="Times New Roman" w:cs="Times New Roman"/>
          <w:sz w:val="24"/>
          <w:szCs w:val="24"/>
          <w:shd w:val="clear" w:color="auto" w:fill="FFFFFF"/>
        </w:rPr>
        <w:lastRenderedPageBreak/>
        <w:t>Reference List</w:t>
      </w:r>
    </w:p>
    <w:p w14:paraId="5A25643E" w14:textId="77777777" w:rsidR="00B947F2" w:rsidRPr="002D02C9" w:rsidRDefault="00B947F2" w:rsidP="00B947F2">
      <w:pPr>
        <w:spacing w:line="480" w:lineRule="auto"/>
        <w:ind w:left="720" w:hanging="720"/>
        <w:rPr>
          <w:rFonts w:ascii="Times New Roman" w:hAnsi="Times New Roman" w:cs="Times New Roman"/>
          <w:sz w:val="24"/>
          <w:szCs w:val="24"/>
          <w:shd w:val="clear" w:color="auto" w:fill="FFFFFF"/>
        </w:rPr>
      </w:pPr>
      <w:r w:rsidRPr="002D02C9">
        <w:rPr>
          <w:rFonts w:ascii="Times New Roman" w:hAnsi="Times New Roman" w:cs="Times New Roman"/>
          <w:sz w:val="24"/>
          <w:szCs w:val="24"/>
          <w:shd w:val="clear" w:color="auto" w:fill="FFFFFF"/>
        </w:rPr>
        <w:t>Dutta, N., 2022. </w:t>
      </w:r>
      <w:r w:rsidRPr="002D02C9">
        <w:rPr>
          <w:rFonts w:ascii="Times New Roman" w:hAnsi="Times New Roman" w:cs="Times New Roman"/>
          <w:i/>
          <w:iCs/>
          <w:sz w:val="24"/>
          <w:szCs w:val="24"/>
          <w:shd w:val="clear" w:color="auto" w:fill="FFFFFF"/>
        </w:rPr>
        <w:t>Inflation: Types, Causes and Effects (With Diagram)</w:t>
      </w:r>
      <w:r w:rsidRPr="002D02C9">
        <w:rPr>
          <w:rFonts w:ascii="Times New Roman" w:hAnsi="Times New Roman" w:cs="Times New Roman"/>
          <w:sz w:val="24"/>
          <w:szCs w:val="24"/>
          <w:shd w:val="clear" w:color="auto" w:fill="FFFFFF"/>
        </w:rPr>
        <w:t>. [online] Economics Discussion. Available at: &lt;https://www.economicsdiscussion.net/inflation/inflation-types-causes-and-effects-with-diagram/6401&gt; [Accessed 2 August 2022].</w:t>
      </w:r>
    </w:p>
    <w:p w14:paraId="67837EA8" w14:textId="77777777" w:rsidR="00B947F2" w:rsidRPr="002D02C9" w:rsidRDefault="00B947F2" w:rsidP="00B947F2">
      <w:pPr>
        <w:spacing w:line="480" w:lineRule="auto"/>
        <w:ind w:left="720" w:hanging="720"/>
        <w:rPr>
          <w:rFonts w:ascii="Times New Roman" w:hAnsi="Times New Roman" w:cs="Times New Roman"/>
          <w:sz w:val="24"/>
          <w:szCs w:val="24"/>
          <w:shd w:val="clear" w:color="auto" w:fill="FFFFFF"/>
        </w:rPr>
      </w:pPr>
      <w:r w:rsidRPr="002D02C9">
        <w:rPr>
          <w:rFonts w:ascii="Times New Roman" w:hAnsi="Times New Roman" w:cs="Times New Roman"/>
          <w:sz w:val="24"/>
          <w:szCs w:val="24"/>
          <w:shd w:val="clear" w:color="auto" w:fill="FFFFFF"/>
        </w:rPr>
        <w:t>Elliott, 2022. </w:t>
      </w:r>
      <w:r w:rsidRPr="002D02C9">
        <w:rPr>
          <w:rFonts w:ascii="Times New Roman" w:hAnsi="Times New Roman" w:cs="Times New Roman"/>
          <w:i/>
          <w:iCs/>
          <w:sz w:val="24"/>
          <w:szCs w:val="24"/>
          <w:shd w:val="clear" w:color="auto" w:fill="FFFFFF"/>
        </w:rPr>
        <w:t>‘Apocalyptic’ food prices will be disastrous for world’s poor, says Bank governor</w:t>
      </w:r>
      <w:r w:rsidRPr="002D02C9">
        <w:rPr>
          <w:rFonts w:ascii="Times New Roman" w:hAnsi="Times New Roman" w:cs="Times New Roman"/>
          <w:sz w:val="24"/>
          <w:szCs w:val="24"/>
          <w:shd w:val="clear" w:color="auto" w:fill="FFFFFF"/>
        </w:rPr>
        <w:t>. [online] the Guardian. Available at: &lt;https://www.theguardian.com/business/2022/may/16/apocalyptic-food-prices-will-be-disastrous-for-worlds-poor-says-bank-governor?fbclid=IwAR3Fu4mNwt6R8NA3zkuCFhbTdQGnpEvkZTnmCW4-5nErihPLTH9qFDiaV8U&gt; [Accessed 2 August 2022].</w:t>
      </w:r>
    </w:p>
    <w:p w14:paraId="3A9ECE98" w14:textId="77777777" w:rsidR="00B947F2" w:rsidRPr="002D02C9" w:rsidRDefault="00B947F2" w:rsidP="00B947F2">
      <w:pPr>
        <w:spacing w:line="480" w:lineRule="auto"/>
        <w:ind w:left="720" w:hanging="720"/>
        <w:rPr>
          <w:rFonts w:ascii="Times New Roman" w:hAnsi="Times New Roman" w:cs="Times New Roman"/>
          <w:sz w:val="24"/>
          <w:szCs w:val="24"/>
          <w:shd w:val="clear" w:color="auto" w:fill="FFFFFF"/>
        </w:rPr>
      </w:pPr>
      <w:r w:rsidRPr="002D02C9">
        <w:rPr>
          <w:rFonts w:ascii="Times New Roman" w:hAnsi="Times New Roman" w:cs="Times New Roman"/>
          <w:sz w:val="24"/>
          <w:szCs w:val="24"/>
          <w:shd w:val="clear" w:color="auto" w:fill="FFFFFF"/>
        </w:rPr>
        <w:t>Inman, P., 2022. </w:t>
      </w:r>
      <w:r w:rsidRPr="002D02C9">
        <w:rPr>
          <w:rFonts w:ascii="Times New Roman" w:hAnsi="Times New Roman" w:cs="Times New Roman"/>
          <w:i/>
          <w:iCs/>
          <w:sz w:val="24"/>
          <w:szCs w:val="24"/>
          <w:shd w:val="clear" w:color="auto" w:fill="FFFFFF"/>
        </w:rPr>
        <w:t>UK inflation hits 40-year high of 9% as cost of food and energy soars</w:t>
      </w:r>
      <w:r w:rsidRPr="002D02C9">
        <w:rPr>
          <w:rFonts w:ascii="Times New Roman" w:hAnsi="Times New Roman" w:cs="Times New Roman"/>
          <w:sz w:val="24"/>
          <w:szCs w:val="24"/>
          <w:shd w:val="clear" w:color="auto" w:fill="FFFFFF"/>
        </w:rPr>
        <w:t>. [online] the Guardian. Available at: &lt;https://www.theguardian.com/business/2022/may/18/uk-inflation-soars-to-highest-level-in-more-than-40-years&gt; [Accessed 2 August 2022].</w:t>
      </w:r>
    </w:p>
    <w:p w14:paraId="796875B5" w14:textId="77777777" w:rsidR="00B947F2" w:rsidRPr="002D02C9" w:rsidRDefault="00B947F2" w:rsidP="00B947F2">
      <w:pPr>
        <w:spacing w:line="480" w:lineRule="auto"/>
        <w:ind w:left="720" w:hanging="720"/>
        <w:rPr>
          <w:rFonts w:ascii="Times New Roman" w:hAnsi="Times New Roman" w:cs="Times New Roman"/>
          <w:sz w:val="24"/>
          <w:szCs w:val="24"/>
          <w:shd w:val="clear" w:color="auto" w:fill="FFFFFF"/>
        </w:rPr>
      </w:pPr>
      <w:r w:rsidRPr="002D02C9">
        <w:rPr>
          <w:rFonts w:ascii="Times New Roman" w:hAnsi="Times New Roman" w:cs="Times New Roman"/>
          <w:sz w:val="24"/>
          <w:szCs w:val="24"/>
          <w:shd w:val="clear" w:color="auto" w:fill="FFFFFF"/>
        </w:rPr>
        <w:t xml:space="preserve">Jacobs, D., </w:t>
      </w:r>
      <w:proofErr w:type="spellStart"/>
      <w:r w:rsidRPr="002D02C9">
        <w:rPr>
          <w:rFonts w:ascii="Times New Roman" w:hAnsi="Times New Roman" w:cs="Times New Roman"/>
          <w:sz w:val="24"/>
          <w:szCs w:val="24"/>
          <w:shd w:val="clear" w:color="auto" w:fill="FFFFFF"/>
        </w:rPr>
        <w:t>Perera</w:t>
      </w:r>
      <w:proofErr w:type="spellEnd"/>
      <w:r w:rsidRPr="002D02C9">
        <w:rPr>
          <w:rFonts w:ascii="Times New Roman" w:hAnsi="Times New Roman" w:cs="Times New Roman"/>
          <w:sz w:val="24"/>
          <w:szCs w:val="24"/>
          <w:shd w:val="clear" w:color="auto" w:fill="FFFFFF"/>
        </w:rPr>
        <w:t>, D. and Williams, T., 2014. Inflation and the Cost of Living. </w:t>
      </w:r>
      <w:r w:rsidRPr="002D02C9">
        <w:rPr>
          <w:rFonts w:ascii="Times New Roman" w:hAnsi="Times New Roman" w:cs="Times New Roman"/>
          <w:i/>
          <w:iCs/>
          <w:sz w:val="24"/>
          <w:szCs w:val="24"/>
          <w:shd w:val="clear" w:color="auto" w:fill="FFFFFF"/>
        </w:rPr>
        <w:t>RBA Bulletin, March</w:t>
      </w:r>
      <w:r w:rsidRPr="002D02C9">
        <w:rPr>
          <w:rFonts w:ascii="Times New Roman" w:hAnsi="Times New Roman" w:cs="Times New Roman"/>
          <w:sz w:val="24"/>
          <w:szCs w:val="24"/>
          <w:shd w:val="clear" w:color="auto" w:fill="FFFFFF"/>
        </w:rPr>
        <w:t>, pp.33-46.</w:t>
      </w:r>
    </w:p>
    <w:p w14:paraId="37788E73" w14:textId="77777777" w:rsidR="00B947F2" w:rsidRPr="002D02C9" w:rsidRDefault="00B947F2" w:rsidP="00B947F2">
      <w:pPr>
        <w:spacing w:line="480" w:lineRule="auto"/>
        <w:ind w:left="720" w:hanging="720"/>
        <w:rPr>
          <w:rFonts w:ascii="Times New Roman" w:hAnsi="Times New Roman" w:cs="Times New Roman"/>
          <w:sz w:val="24"/>
          <w:szCs w:val="24"/>
          <w:shd w:val="clear" w:color="auto" w:fill="FFFFFF"/>
        </w:rPr>
      </w:pPr>
      <w:proofErr w:type="spellStart"/>
      <w:r w:rsidRPr="002D02C9">
        <w:rPr>
          <w:rFonts w:ascii="Times New Roman" w:hAnsi="Times New Roman" w:cs="Times New Roman"/>
          <w:sz w:val="24"/>
          <w:szCs w:val="24"/>
          <w:shd w:val="clear" w:color="auto" w:fill="FFFFFF"/>
        </w:rPr>
        <w:t>Langemeier</w:t>
      </w:r>
      <w:proofErr w:type="spellEnd"/>
      <w:r w:rsidRPr="002D02C9">
        <w:rPr>
          <w:rFonts w:ascii="Times New Roman" w:hAnsi="Times New Roman" w:cs="Times New Roman"/>
          <w:sz w:val="24"/>
          <w:szCs w:val="24"/>
          <w:shd w:val="clear" w:color="auto" w:fill="FFFFFF"/>
        </w:rPr>
        <w:t>, M., 2022. Trends in General Inflation and Farm Input Prices.</w:t>
      </w:r>
    </w:p>
    <w:p w14:paraId="26FDA89F" w14:textId="77777777" w:rsidR="00B947F2" w:rsidRPr="002D02C9" w:rsidRDefault="00B947F2" w:rsidP="00B947F2">
      <w:pPr>
        <w:spacing w:line="480" w:lineRule="auto"/>
        <w:ind w:left="720" w:hanging="720"/>
        <w:rPr>
          <w:rFonts w:ascii="Times New Roman" w:hAnsi="Times New Roman" w:cs="Times New Roman"/>
          <w:sz w:val="24"/>
          <w:szCs w:val="24"/>
          <w:shd w:val="clear" w:color="auto" w:fill="FFFFFF"/>
        </w:rPr>
      </w:pPr>
      <w:r w:rsidRPr="002D02C9">
        <w:rPr>
          <w:rFonts w:ascii="Times New Roman" w:hAnsi="Times New Roman" w:cs="Times New Roman"/>
          <w:sz w:val="24"/>
          <w:szCs w:val="24"/>
          <w:shd w:val="clear" w:color="auto" w:fill="FFFFFF"/>
        </w:rPr>
        <w:t>Livingston, A., 2022. </w:t>
      </w:r>
      <w:r w:rsidRPr="002D02C9">
        <w:rPr>
          <w:rFonts w:ascii="Times New Roman" w:hAnsi="Times New Roman" w:cs="Times New Roman"/>
          <w:i/>
          <w:iCs/>
          <w:sz w:val="24"/>
          <w:szCs w:val="24"/>
          <w:shd w:val="clear" w:color="auto" w:fill="FFFFFF"/>
        </w:rPr>
        <w:t>What Is Inflation (Definition) - Causes &amp; Effects of Rate on Prices &amp; Interest</w:t>
      </w:r>
      <w:r w:rsidRPr="002D02C9">
        <w:rPr>
          <w:rFonts w:ascii="Times New Roman" w:hAnsi="Times New Roman" w:cs="Times New Roman"/>
          <w:sz w:val="24"/>
          <w:szCs w:val="24"/>
          <w:shd w:val="clear" w:color="auto" w:fill="FFFFFF"/>
        </w:rPr>
        <w:t>. [online] Moneycrashers.com. Available at: &lt;https://www.moneycrashers.com/what-is-inflation-definition-causes-inflation-rate/#h-causes-of-inflation&gt; [Accessed 2 August 2022].</w:t>
      </w:r>
    </w:p>
    <w:p w14:paraId="6C3AA33E" w14:textId="77777777" w:rsidR="00B947F2" w:rsidRPr="002D02C9" w:rsidRDefault="00B947F2" w:rsidP="00B947F2">
      <w:pPr>
        <w:spacing w:line="480" w:lineRule="auto"/>
        <w:ind w:left="720" w:hanging="720"/>
        <w:rPr>
          <w:rFonts w:ascii="Times New Roman" w:hAnsi="Times New Roman" w:cs="Times New Roman"/>
          <w:sz w:val="24"/>
          <w:szCs w:val="24"/>
          <w:shd w:val="clear" w:color="auto" w:fill="FFFFFF"/>
        </w:rPr>
      </w:pPr>
      <w:proofErr w:type="spellStart"/>
      <w:r w:rsidRPr="002D02C9">
        <w:rPr>
          <w:rFonts w:ascii="Times New Roman" w:hAnsi="Times New Roman" w:cs="Times New Roman"/>
          <w:sz w:val="24"/>
          <w:szCs w:val="24"/>
          <w:shd w:val="clear" w:color="auto" w:fill="FFFFFF"/>
        </w:rPr>
        <w:t>Machlup</w:t>
      </w:r>
      <w:proofErr w:type="spellEnd"/>
      <w:r w:rsidRPr="002D02C9">
        <w:rPr>
          <w:rFonts w:ascii="Times New Roman" w:hAnsi="Times New Roman" w:cs="Times New Roman"/>
          <w:sz w:val="24"/>
          <w:szCs w:val="24"/>
          <w:shd w:val="clear" w:color="auto" w:fill="FFFFFF"/>
        </w:rPr>
        <w:t>, F., 2020. Another View of Cost-Push and Demand-Pull Inflation. In </w:t>
      </w:r>
      <w:r w:rsidRPr="002D02C9">
        <w:rPr>
          <w:rFonts w:ascii="Times New Roman" w:hAnsi="Times New Roman" w:cs="Times New Roman"/>
          <w:i/>
          <w:iCs/>
          <w:sz w:val="24"/>
          <w:szCs w:val="24"/>
          <w:shd w:val="clear" w:color="auto" w:fill="FFFFFF"/>
        </w:rPr>
        <w:t>Economic Semantics</w:t>
      </w:r>
      <w:r w:rsidRPr="002D02C9">
        <w:rPr>
          <w:rFonts w:ascii="Times New Roman" w:hAnsi="Times New Roman" w:cs="Times New Roman"/>
          <w:sz w:val="24"/>
          <w:szCs w:val="24"/>
          <w:shd w:val="clear" w:color="auto" w:fill="FFFFFF"/>
        </w:rPr>
        <w:t> (pp. 241-268). Routledge.</w:t>
      </w:r>
    </w:p>
    <w:p w14:paraId="2095664E" w14:textId="77777777" w:rsidR="00B947F2" w:rsidRPr="002D02C9" w:rsidRDefault="00B947F2" w:rsidP="00B947F2">
      <w:pPr>
        <w:spacing w:line="480" w:lineRule="auto"/>
        <w:ind w:left="720" w:hanging="720"/>
        <w:rPr>
          <w:rFonts w:ascii="Times New Roman" w:hAnsi="Times New Roman" w:cs="Times New Roman"/>
          <w:sz w:val="24"/>
          <w:szCs w:val="24"/>
          <w:shd w:val="clear" w:color="auto" w:fill="FFFFFF"/>
        </w:rPr>
      </w:pPr>
      <w:r w:rsidRPr="002D02C9">
        <w:rPr>
          <w:rFonts w:ascii="Times New Roman" w:hAnsi="Times New Roman" w:cs="Times New Roman"/>
          <w:sz w:val="24"/>
          <w:szCs w:val="24"/>
          <w:shd w:val="clear" w:color="auto" w:fill="FFFFFF"/>
        </w:rPr>
        <w:lastRenderedPageBreak/>
        <w:t>Matthews II, K., 2022. </w:t>
      </w:r>
      <w:r w:rsidRPr="002D02C9">
        <w:rPr>
          <w:rFonts w:ascii="Times New Roman" w:hAnsi="Times New Roman" w:cs="Times New Roman"/>
          <w:i/>
          <w:iCs/>
          <w:sz w:val="24"/>
          <w:szCs w:val="24"/>
          <w:shd w:val="clear" w:color="auto" w:fill="FFFFFF"/>
        </w:rPr>
        <w:t xml:space="preserve">What to know about the 6 main causes of </w:t>
      </w:r>
      <w:proofErr w:type="gramStart"/>
      <w:r w:rsidRPr="002D02C9">
        <w:rPr>
          <w:rFonts w:ascii="Times New Roman" w:hAnsi="Times New Roman" w:cs="Times New Roman"/>
          <w:i/>
          <w:iCs/>
          <w:sz w:val="24"/>
          <w:szCs w:val="24"/>
          <w:shd w:val="clear" w:color="auto" w:fill="FFFFFF"/>
        </w:rPr>
        <w:t>inflation</w:t>
      </w:r>
      <w:r w:rsidRPr="002D02C9">
        <w:rPr>
          <w:rFonts w:ascii="Times New Roman" w:hAnsi="Times New Roman" w:cs="Times New Roman"/>
          <w:sz w:val="24"/>
          <w:szCs w:val="24"/>
          <w:shd w:val="clear" w:color="auto" w:fill="FFFFFF"/>
        </w:rPr>
        <w:t>.</w:t>
      </w:r>
      <w:proofErr w:type="gramEnd"/>
      <w:r w:rsidRPr="002D02C9">
        <w:rPr>
          <w:rFonts w:ascii="Times New Roman" w:hAnsi="Times New Roman" w:cs="Times New Roman"/>
          <w:sz w:val="24"/>
          <w:szCs w:val="24"/>
          <w:shd w:val="clear" w:color="auto" w:fill="FFFFFF"/>
        </w:rPr>
        <w:t xml:space="preserve"> [online] Business Insider. Available at: &lt;https://www.businessinsider.com/personal-finance/causes-of-inflation?r=US&amp;IR=T&gt; [Accessed 2 August 2022].</w:t>
      </w:r>
    </w:p>
    <w:p w14:paraId="1E827DA7" w14:textId="77777777" w:rsidR="00B947F2" w:rsidRPr="002D02C9" w:rsidRDefault="00B947F2" w:rsidP="00B947F2">
      <w:pPr>
        <w:spacing w:line="480" w:lineRule="auto"/>
        <w:ind w:left="720" w:hanging="720"/>
        <w:rPr>
          <w:rFonts w:ascii="Times New Roman" w:hAnsi="Times New Roman" w:cs="Times New Roman"/>
          <w:sz w:val="24"/>
          <w:szCs w:val="24"/>
          <w:shd w:val="clear" w:color="auto" w:fill="FFFFFF"/>
        </w:rPr>
      </w:pPr>
      <w:r w:rsidRPr="002D02C9">
        <w:rPr>
          <w:rFonts w:ascii="Times New Roman" w:hAnsi="Times New Roman" w:cs="Times New Roman"/>
          <w:sz w:val="24"/>
          <w:szCs w:val="24"/>
          <w:shd w:val="clear" w:color="auto" w:fill="FFFFFF"/>
        </w:rPr>
        <w:t>Pettinger, T., 2021. </w:t>
      </w:r>
      <w:r w:rsidRPr="002D02C9">
        <w:rPr>
          <w:rFonts w:ascii="Times New Roman" w:hAnsi="Times New Roman" w:cs="Times New Roman"/>
          <w:i/>
          <w:iCs/>
          <w:sz w:val="24"/>
          <w:szCs w:val="24"/>
          <w:shd w:val="clear" w:color="auto" w:fill="FFFFFF"/>
        </w:rPr>
        <w:t>Causes of Inflation</w:t>
      </w:r>
      <w:r w:rsidRPr="002D02C9">
        <w:rPr>
          <w:rFonts w:ascii="Times New Roman" w:hAnsi="Times New Roman" w:cs="Times New Roman"/>
          <w:sz w:val="24"/>
          <w:szCs w:val="24"/>
          <w:shd w:val="clear" w:color="auto" w:fill="FFFFFF"/>
        </w:rPr>
        <w:t>. [online] Economics Help. Available at: &lt;https://www.economicshelp.org/macroeconomics/inflation/causes-inflation/&gt; [Accessed 2 August 2022].</w:t>
      </w:r>
    </w:p>
    <w:p w14:paraId="0F1B35CE" w14:textId="77777777" w:rsidR="00B947F2" w:rsidRPr="002D02C9" w:rsidRDefault="00B947F2" w:rsidP="00B947F2">
      <w:pPr>
        <w:spacing w:line="480" w:lineRule="auto"/>
        <w:ind w:left="720" w:hanging="720"/>
        <w:rPr>
          <w:rFonts w:ascii="Times New Roman" w:hAnsi="Times New Roman" w:cs="Times New Roman"/>
          <w:sz w:val="24"/>
          <w:szCs w:val="24"/>
          <w:shd w:val="clear" w:color="auto" w:fill="FFFFFF"/>
        </w:rPr>
      </w:pPr>
      <w:r w:rsidRPr="002D02C9">
        <w:rPr>
          <w:rFonts w:ascii="Times New Roman" w:hAnsi="Times New Roman" w:cs="Times New Roman"/>
          <w:sz w:val="24"/>
          <w:szCs w:val="24"/>
          <w:shd w:val="clear" w:color="auto" w:fill="FFFFFF"/>
        </w:rPr>
        <w:t xml:space="preserve">Posen, A. and </w:t>
      </w:r>
      <w:proofErr w:type="spellStart"/>
      <w:r w:rsidRPr="002D02C9">
        <w:rPr>
          <w:rFonts w:ascii="Times New Roman" w:hAnsi="Times New Roman" w:cs="Times New Roman"/>
          <w:sz w:val="24"/>
          <w:szCs w:val="24"/>
          <w:shd w:val="clear" w:color="auto" w:fill="FFFFFF"/>
        </w:rPr>
        <w:t>Rengifo</w:t>
      </w:r>
      <w:proofErr w:type="spellEnd"/>
      <w:r w:rsidRPr="002D02C9">
        <w:rPr>
          <w:rFonts w:ascii="Times New Roman" w:hAnsi="Times New Roman" w:cs="Times New Roman"/>
          <w:sz w:val="24"/>
          <w:szCs w:val="24"/>
          <w:shd w:val="clear" w:color="auto" w:fill="FFFFFF"/>
        </w:rPr>
        <w:t>-Keller, L., 2022. </w:t>
      </w:r>
      <w:r w:rsidRPr="002D02C9">
        <w:rPr>
          <w:rFonts w:ascii="Times New Roman" w:hAnsi="Times New Roman" w:cs="Times New Roman"/>
          <w:i/>
          <w:iCs/>
          <w:sz w:val="24"/>
          <w:szCs w:val="24"/>
          <w:shd w:val="clear" w:color="auto" w:fill="FFFFFF"/>
        </w:rPr>
        <w:t>Brexit is driving inflation higher in the UK than its European peers after identical supply shocks</w:t>
      </w:r>
      <w:r w:rsidRPr="002D02C9">
        <w:rPr>
          <w:rFonts w:ascii="Times New Roman" w:hAnsi="Times New Roman" w:cs="Times New Roman"/>
          <w:sz w:val="24"/>
          <w:szCs w:val="24"/>
          <w:shd w:val="clear" w:color="auto" w:fill="FFFFFF"/>
        </w:rPr>
        <w:t>. [online] PIIE. Available at: &lt;https://www.piie.com/research/piie-charts/brexit-driving-inflation-higher-uk-its-european-peers-after-identical-supply&gt; [Accessed 2 August 2022].</w:t>
      </w:r>
    </w:p>
    <w:p w14:paraId="21EBD3EA" w14:textId="77777777" w:rsidR="00B947F2" w:rsidRPr="002D02C9" w:rsidRDefault="00B947F2" w:rsidP="00B947F2">
      <w:pPr>
        <w:spacing w:line="480" w:lineRule="auto"/>
        <w:ind w:left="720" w:hanging="720"/>
        <w:rPr>
          <w:rFonts w:ascii="Times New Roman" w:hAnsi="Times New Roman" w:cs="Times New Roman"/>
          <w:sz w:val="24"/>
          <w:szCs w:val="24"/>
          <w:shd w:val="clear" w:color="auto" w:fill="FFFFFF"/>
        </w:rPr>
      </w:pPr>
      <w:proofErr w:type="spellStart"/>
      <w:r w:rsidRPr="002D02C9">
        <w:rPr>
          <w:rFonts w:ascii="Times New Roman" w:hAnsi="Times New Roman" w:cs="Times New Roman"/>
          <w:sz w:val="24"/>
          <w:szCs w:val="24"/>
          <w:shd w:val="clear" w:color="auto" w:fill="FFFFFF"/>
        </w:rPr>
        <w:t>Rugy</w:t>
      </w:r>
      <w:proofErr w:type="spellEnd"/>
      <w:r w:rsidRPr="002D02C9">
        <w:rPr>
          <w:rFonts w:ascii="Times New Roman" w:hAnsi="Times New Roman" w:cs="Times New Roman"/>
          <w:sz w:val="24"/>
          <w:szCs w:val="24"/>
          <w:shd w:val="clear" w:color="auto" w:fill="FFFFFF"/>
        </w:rPr>
        <w:t>, V., 2022. </w:t>
      </w:r>
      <w:r w:rsidRPr="002D02C9">
        <w:rPr>
          <w:rFonts w:ascii="Times New Roman" w:hAnsi="Times New Roman" w:cs="Times New Roman"/>
          <w:i/>
          <w:iCs/>
          <w:sz w:val="24"/>
          <w:szCs w:val="24"/>
          <w:shd w:val="clear" w:color="auto" w:fill="FFFFFF"/>
        </w:rPr>
        <w:t>Blame Insane Government Spending for Inflation</w:t>
      </w:r>
      <w:r w:rsidRPr="002D02C9">
        <w:rPr>
          <w:rFonts w:ascii="Times New Roman" w:hAnsi="Times New Roman" w:cs="Times New Roman"/>
          <w:sz w:val="24"/>
          <w:szCs w:val="24"/>
          <w:shd w:val="clear" w:color="auto" w:fill="FFFFFF"/>
        </w:rPr>
        <w:t>. [online] Reason.com. Available at: &lt;https://reason.com/2022/03/31/blame-insane-government-spending-for-inflation/&gt; [Accessed 2 August 2022].</w:t>
      </w:r>
    </w:p>
    <w:p w14:paraId="6F2D74B2" w14:textId="77777777" w:rsidR="00B947F2" w:rsidRPr="002D02C9" w:rsidRDefault="00B947F2" w:rsidP="00B947F2">
      <w:pPr>
        <w:spacing w:line="480" w:lineRule="auto"/>
        <w:ind w:left="720" w:hanging="720"/>
        <w:rPr>
          <w:rFonts w:ascii="Times New Roman" w:hAnsi="Times New Roman" w:cs="Times New Roman"/>
          <w:color w:val="222222"/>
          <w:sz w:val="24"/>
          <w:szCs w:val="24"/>
          <w:shd w:val="clear" w:color="auto" w:fill="FFFFFF"/>
        </w:rPr>
      </w:pPr>
      <w:r w:rsidRPr="002D02C9">
        <w:rPr>
          <w:rFonts w:ascii="Times New Roman" w:hAnsi="Times New Roman" w:cs="Times New Roman"/>
          <w:sz w:val="24"/>
          <w:szCs w:val="24"/>
          <w:shd w:val="clear" w:color="auto" w:fill="FFFFFF"/>
        </w:rPr>
        <w:t xml:space="preserve">Shaikh, P.A., Muhammad, </w:t>
      </w:r>
      <w:proofErr w:type="gramStart"/>
      <w:r w:rsidRPr="002D02C9">
        <w:rPr>
          <w:rFonts w:ascii="Times New Roman" w:hAnsi="Times New Roman" w:cs="Times New Roman"/>
          <w:sz w:val="24"/>
          <w:szCs w:val="24"/>
          <w:shd w:val="clear" w:color="auto" w:fill="FFFFFF"/>
        </w:rPr>
        <w:t>F.</w:t>
      </w:r>
      <w:proofErr w:type="gramEnd"/>
      <w:r w:rsidRPr="002D02C9">
        <w:rPr>
          <w:rFonts w:ascii="Times New Roman" w:hAnsi="Times New Roman" w:cs="Times New Roman"/>
          <w:sz w:val="24"/>
          <w:szCs w:val="24"/>
          <w:shd w:val="clear" w:color="auto" w:fill="FFFFFF"/>
        </w:rPr>
        <w:t xml:space="preserve"> and Khan, S.K., 2022. THE DYNAMIC THEORIES OF INFLATION. </w:t>
      </w:r>
      <w:r w:rsidRPr="002D02C9">
        <w:rPr>
          <w:rFonts w:ascii="Times New Roman" w:hAnsi="Times New Roman" w:cs="Times New Roman"/>
          <w:i/>
          <w:iCs/>
          <w:sz w:val="24"/>
          <w:szCs w:val="24"/>
          <w:shd w:val="clear" w:color="auto" w:fill="FFFFFF"/>
        </w:rPr>
        <w:t>Pakistan Journal of International Affairs</w:t>
      </w:r>
      <w:r w:rsidRPr="002D02C9">
        <w:rPr>
          <w:rFonts w:ascii="Times New Roman" w:hAnsi="Times New Roman" w:cs="Times New Roman"/>
          <w:sz w:val="24"/>
          <w:szCs w:val="24"/>
          <w:shd w:val="clear" w:color="auto" w:fill="FFFFFF"/>
        </w:rPr>
        <w:t>, </w:t>
      </w:r>
      <w:r w:rsidRPr="002D02C9">
        <w:rPr>
          <w:rFonts w:ascii="Times New Roman" w:hAnsi="Times New Roman" w:cs="Times New Roman"/>
          <w:i/>
          <w:iCs/>
          <w:sz w:val="24"/>
          <w:szCs w:val="24"/>
          <w:shd w:val="clear" w:color="auto" w:fill="FFFFFF"/>
        </w:rPr>
        <w:t>5</w:t>
      </w:r>
      <w:r w:rsidRPr="002D02C9">
        <w:rPr>
          <w:rFonts w:ascii="Times New Roman" w:hAnsi="Times New Roman" w:cs="Times New Roman"/>
          <w:sz w:val="24"/>
          <w:szCs w:val="24"/>
          <w:shd w:val="clear" w:color="auto" w:fill="FFFFFF"/>
        </w:rPr>
        <w:t xml:space="preserve">(2). </w:t>
      </w:r>
      <w:hyperlink r:id="rId8" w:history="1">
        <w:r w:rsidRPr="002D02C9">
          <w:rPr>
            <w:rStyle w:val="Hyperlink"/>
            <w:rFonts w:ascii="Times New Roman" w:hAnsi="Times New Roman" w:cs="Times New Roman"/>
            <w:sz w:val="24"/>
            <w:szCs w:val="24"/>
            <w:shd w:val="clear" w:color="auto" w:fill="FFFFFF"/>
          </w:rPr>
          <w:t>https://doi.org/10.52337/pjia.v5i2.488</w:t>
        </w:r>
      </w:hyperlink>
    </w:p>
    <w:p w14:paraId="3DE2D5D0" w14:textId="77777777" w:rsidR="00B947F2" w:rsidRPr="002D02C9" w:rsidRDefault="00B947F2" w:rsidP="00B947F2">
      <w:pPr>
        <w:spacing w:line="480" w:lineRule="auto"/>
        <w:ind w:left="720" w:hanging="720"/>
        <w:rPr>
          <w:rFonts w:ascii="Times New Roman" w:hAnsi="Times New Roman" w:cs="Times New Roman"/>
          <w:sz w:val="24"/>
          <w:szCs w:val="24"/>
          <w:shd w:val="clear" w:color="auto" w:fill="FFFFFF"/>
        </w:rPr>
      </w:pPr>
      <w:r w:rsidRPr="002D02C9">
        <w:rPr>
          <w:rFonts w:ascii="Times New Roman" w:hAnsi="Times New Roman" w:cs="Times New Roman"/>
          <w:sz w:val="24"/>
          <w:szCs w:val="24"/>
          <w:shd w:val="clear" w:color="auto" w:fill="FFFFFF"/>
        </w:rPr>
        <w:t>Smith, E., 2022. </w:t>
      </w:r>
      <w:r w:rsidRPr="002D02C9">
        <w:rPr>
          <w:rFonts w:ascii="Times New Roman" w:hAnsi="Times New Roman" w:cs="Times New Roman"/>
          <w:i/>
          <w:iCs/>
          <w:sz w:val="24"/>
          <w:szCs w:val="24"/>
          <w:shd w:val="clear" w:color="auto" w:fill="FFFFFF"/>
        </w:rPr>
        <w:t>Bank of England hikes rates for the fifth time in a row as inflation soars</w:t>
      </w:r>
      <w:r w:rsidRPr="002D02C9">
        <w:rPr>
          <w:rFonts w:ascii="Times New Roman" w:hAnsi="Times New Roman" w:cs="Times New Roman"/>
          <w:sz w:val="24"/>
          <w:szCs w:val="24"/>
          <w:shd w:val="clear" w:color="auto" w:fill="FFFFFF"/>
        </w:rPr>
        <w:t>. [online] CNBC. Available at: &lt;https://www.cnbc.com/2022/06/16/bank-of-england-hikes-rates-for-the-fifth-time-in-row-as-inflation-soars.html&gt; [Accessed 2 August 2022].</w:t>
      </w:r>
    </w:p>
    <w:p w14:paraId="42315DDC" w14:textId="77777777" w:rsidR="00964590" w:rsidRPr="00B947F2" w:rsidRDefault="00B947F2" w:rsidP="00B947F2">
      <w:pPr>
        <w:spacing w:line="480" w:lineRule="auto"/>
        <w:ind w:left="720" w:hanging="720"/>
        <w:rPr>
          <w:rFonts w:ascii="Times New Roman" w:hAnsi="Times New Roman" w:cs="Times New Roman"/>
          <w:color w:val="222222"/>
          <w:sz w:val="24"/>
          <w:szCs w:val="24"/>
          <w:shd w:val="clear" w:color="auto" w:fill="FFFFFF"/>
        </w:rPr>
      </w:pPr>
      <w:r w:rsidRPr="002D02C9">
        <w:rPr>
          <w:rFonts w:ascii="Times New Roman" w:hAnsi="Times New Roman" w:cs="Times New Roman"/>
          <w:sz w:val="24"/>
          <w:szCs w:val="24"/>
          <w:shd w:val="clear" w:color="auto" w:fill="FFFFFF"/>
        </w:rPr>
        <w:t>Sunday, U.I., 2015. The impact of risk and Inflation on residential property development decision. </w:t>
      </w:r>
      <w:r w:rsidRPr="002D02C9">
        <w:rPr>
          <w:rFonts w:ascii="Times New Roman" w:hAnsi="Times New Roman" w:cs="Times New Roman"/>
          <w:i/>
          <w:iCs/>
          <w:sz w:val="24"/>
          <w:szCs w:val="24"/>
          <w:shd w:val="clear" w:color="auto" w:fill="FFFFFF"/>
        </w:rPr>
        <w:t>International Letters of Social and Humanistic Sciences</w:t>
      </w:r>
      <w:r w:rsidRPr="002D02C9">
        <w:rPr>
          <w:rFonts w:ascii="Times New Roman" w:hAnsi="Times New Roman" w:cs="Times New Roman"/>
          <w:sz w:val="24"/>
          <w:szCs w:val="24"/>
          <w:shd w:val="clear" w:color="auto" w:fill="FFFFFF"/>
        </w:rPr>
        <w:t>, </w:t>
      </w:r>
      <w:r w:rsidRPr="002D02C9">
        <w:rPr>
          <w:rFonts w:ascii="Times New Roman" w:hAnsi="Times New Roman" w:cs="Times New Roman"/>
          <w:i/>
          <w:iCs/>
          <w:sz w:val="24"/>
          <w:szCs w:val="24"/>
          <w:shd w:val="clear" w:color="auto" w:fill="FFFFFF"/>
        </w:rPr>
        <w:t>53</w:t>
      </w:r>
      <w:r w:rsidRPr="002D02C9">
        <w:rPr>
          <w:rFonts w:ascii="Times New Roman" w:hAnsi="Times New Roman" w:cs="Times New Roman"/>
          <w:sz w:val="24"/>
          <w:szCs w:val="24"/>
          <w:shd w:val="clear" w:color="auto" w:fill="FFFFFF"/>
        </w:rPr>
        <w:t xml:space="preserve">, pp.117-121. </w:t>
      </w:r>
      <w:hyperlink r:id="rId9" w:history="1">
        <w:r w:rsidRPr="002D02C9">
          <w:rPr>
            <w:rStyle w:val="Hyperlink"/>
            <w:rFonts w:ascii="Times New Roman" w:hAnsi="Times New Roman" w:cs="Times New Roman"/>
            <w:sz w:val="24"/>
            <w:szCs w:val="24"/>
            <w:shd w:val="clear" w:color="auto" w:fill="FFFFFF"/>
          </w:rPr>
          <w:t>https://www.learntechlib.org/p/176940/</w:t>
        </w:r>
      </w:hyperlink>
    </w:p>
    <w:sectPr w:rsidR="00964590" w:rsidRPr="00B947F2">
      <w:headerReference w:type="default" r:id="rId1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DAE6C5" w14:textId="77777777" w:rsidR="006143EC" w:rsidRDefault="006143EC" w:rsidP="00865607">
      <w:pPr>
        <w:spacing w:line="240" w:lineRule="auto"/>
      </w:pPr>
      <w:r>
        <w:separator/>
      </w:r>
    </w:p>
  </w:endnote>
  <w:endnote w:type="continuationSeparator" w:id="0">
    <w:p w14:paraId="09899D7B" w14:textId="77777777" w:rsidR="006143EC" w:rsidRDefault="006143EC" w:rsidP="0086560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56357E" w14:textId="77777777" w:rsidR="006143EC" w:rsidRDefault="006143EC" w:rsidP="00865607">
      <w:pPr>
        <w:spacing w:line="240" w:lineRule="auto"/>
      </w:pPr>
      <w:r>
        <w:separator/>
      </w:r>
    </w:p>
  </w:footnote>
  <w:footnote w:type="continuationSeparator" w:id="0">
    <w:p w14:paraId="6E59F572" w14:textId="77777777" w:rsidR="006143EC" w:rsidRDefault="006143EC" w:rsidP="0086560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4B852E" w14:textId="77777777" w:rsidR="00865607" w:rsidRPr="00865607" w:rsidRDefault="00865607">
    <w:pPr>
      <w:pStyle w:val="Header"/>
      <w:jc w:val="right"/>
      <w:rPr>
        <w:rFonts w:ascii="Times New Roman" w:hAnsi="Times New Roman" w:cs="Times New Roman"/>
        <w:sz w:val="24"/>
        <w:szCs w:val="24"/>
      </w:rPr>
    </w:pPr>
    <w:r w:rsidRPr="00865607">
      <w:rPr>
        <w:rFonts w:ascii="Times New Roman" w:hAnsi="Times New Roman" w:cs="Times New Roman"/>
        <w:color w:val="auto"/>
        <w:sz w:val="24"/>
        <w:szCs w:val="24"/>
      </w:rPr>
      <w:t xml:space="preserve">Inflationary Control in the UK     </w:t>
    </w:r>
    <w:sdt>
      <w:sdtPr>
        <w:rPr>
          <w:rFonts w:ascii="Times New Roman" w:hAnsi="Times New Roman" w:cs="Times New Roman"/>
          <w:sz w:val="24"/>
          <w:szCs w:val="24"/>
        </w:rPr>
        <w:id w:val="1696807014"/>
        <w:docPartObj>
          <w:docPartGallery w:val="Page Numbers (Top of Page)"/>
          <w:docPartUnique/>
        </w:docPartObj>
      </w:sdtPr>
      <w:sdtEndPr>
        <w:rPr>
          <w:noProof/>
        </w:rPr>
      </w:sdtEndPr>
      <w:sdtContent>
        <w:r w:rsidRPr="00865607">
          <w:rPr>
            <w:rFonts w:ascii="Times New Roman" w:hAnsi="Times New Roman" w:cs="Times New Roman"/>
            <w:sz w:val="24"/>
            <w:szCs w:val="24"/>
          </w:rPr>
          <w:fldChar w:fldCharType="begin"/>
        </w:r>
        <w:r w:rsidRPr="00865607">
          <w:rPr>
            <w:rFonts w:ascii="Times New Roman" w:hAnsi="Times New Roman" w:cs="Times New Roman"/>
            <w:sz w:val="24"/>
            <w:szCs w:val="24"/>
          </w:rPr>
          <w:instrText xml:space="preserve"> PAGE   \* MERGEFORMAT </w:instrText>
        </w:r>
        <w:r w:rsidRPr="00865607">
          <w:rPr>
            <w:rFonts w:ascii="Times New Roman" w:hAnsi="Times New Roman" w:cs="Times New Roman"/>
            <w:sz w:val="24"/>
            <w:szCs w:val="24"/>
          </w:rPr>
          <w:fldChar w:fldCharType="separate"/>
        </w:r>
        <w:r w:rsidR="00A83B4A">
          <w:rPr>
            <w:rFonts w:ascii="Times New Roman" w:hAnsi="Times New Roman" w:cs="Times New Roman"/>
            <w:noProof/>
            <w:sz w:val="24"/>
            <w:szCs w:val="24"/>
          </w:rPr>
          <w:t>2</w:t>
        </w:r>
        <w:r w:rsidRPr="00865607">
          <w:rPr>
            <w:rFonts w:ascii="Times New Roman" w:hAnsi="Times New Roman" w:cs="Times New Roman"/>
            <w:noProof/>
            <w:sz w:val="24"/>
            <w:szCs w:val="24"/>
          </w:rPr>
          <w:fldChar w:fldCharType="end"/>
        </w:r>
      </w:sdtContent>
    </w:sdt>
  </w:p>
  <w:p w14:paraId="6A40E6DD" w14:textId="77777777" w:rsidR="00865607" w:rsidRDefault="0086560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407AE"/>
    <w:multiLevelType w:val="hybridMultilevel"/>
    <w:tmpl w:val="A06CC7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989632A"/>
    <w:multiLevelType w:val="hybridMultilevel"/>
    <w:tmpl w:val="67F462F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A881688"/>
    <w:multiLevelType w:val="hybridMultilevel"/>
    <w:tmpl w:val="2F1CBCD0"/>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5D41EEE"/>
    <w:multiLevelType w:val="multilevel"/>
    <w:tmpl w:val="8D7AE596"/>
    <w:lvl w:ilvl="0">
      <w:start w:val="1"/>
      <w:numFmt w:val="decimal"/>
      <w:lvlText w:val="%1."/>
      <w:lvlJc w:val="righ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4" w15:restartNumberingAfterBreak="0">
    <w:nsid w:val="51295CFF"/>
    <w:multiLevelType w:val="hybridMultilevel"/>
    <w:tmpl w:val="EDD82B0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798553A"/>
    <w:multiLevelType w:val="hybridMultilevel"/>
    <w:tmpl w:val="66A05E68"/>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DB858F4"/>
    <w:multiLevelType w:val="hybridMultilevel"/>
    <w:tmpl w:val="D26E6F02"/>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4"/>
  </w:num>
  <w:num w:numId="4">
    <w:abstractNumId w:val="2"/>
  </w:num>
  <w:num w:numId="5">
    <w:abstractNumId w:val="5"/>
  </w:num>
  <w:num w:numId="6">
    <w:abstractNumId w:val="1"/>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LawMDA0NzUyNDE3MzJW0lEKTi0uzszPAykwrAUA1Lu03iwAAAA="/>
  </w:docVars>
  <w:rsids>
    <w:rsidRoot w:val="00964590"/>
    <w:rsid w:val="00003EF2"/>
    <w:rsid w:val="00020EFA"/>
    <w:rsid w:val="0009159B"/>
    <w:rsid w:val="000E28BA"/>
    <w:rsid w:val="000E6EED"/>
    <w:rsid w:val="001450BD"/>
    <w:rsid w:val="00153DD3"/>
    <w:rsid w:val="0017781E"/>
    <w:rsid w:val="001B2AC1"/>
    <w:rsid w:val="001E5D3A"/>
    <w:rsid w:val="0020358A"/>
    <w:rsid w:val="00207208"/>
    <w:rsid w:val="002743BF"/>
    <w:rsid w:val="002D7FA1"/>
    <w:rsid w:val="00305CD9"/>
    <w:rsid w:val="00306435"/>
    <w:rsid w:val="00416214"/>
    <w:rsid w:val="004372E2"/>
    <w:rsid w:val="00466FEC"/>
    <w:rsid w:val="004C1DFF"/>
    <w:rsid w:val="004F1255"/>
    <w:rsid w:val="005145E5"/>
    <w:rsid w:val="00573015"/>
    <w:rsid w:val="005C00D7"/>
    <w:rsid w:val="005D6BF1"/>
    <w:rsid w:val="006143EC"/>
    <w:rsid w:val="006244E7"/>
    <w:rsid w:val="0062680D"/>
    <w:rsid w:val="00650160"/>
    <w:rsid w:val="006D037C"/>
    <w:rsid w:val="0072632E"/>
    <w:rsid w:val="00734AFD"/>
    <w:rsid w:val="00747DE0"/>
    <w:rsid w:val="00774C92"/>
    <w:rsid w:val="00793BA3"/>
    <w:rsid w:val="007F55E8"/>
    <w:rsid w:val="00804D11"/>
    <w:rsid w:val="008372E0"/>
    <w:rsid w:val="008534EC"/>
    <w:rsid w:val="00865607"/>
    <w:rsid w:val="00947A5A"/>
    <w:rsid w:val="00964590"/>
    <w:rsid w:val="00973305"/>
    <w:rsid w:val="009803F6"/>
    <w:rsid w:val="009818FF"/>
    <w:rsid w:val="00995954"/>
    <w:rsid w:val="009D615B"/>
    <w:rsid w:val="00A14C41"/>
    <w:rsid w:val="00A43F0B"/>
    <w:rsid w:val="00A54E1E"/>
    <w:rsid w:val="00A55EA1"/>
    <w:rsid w:val="00A83B4A"/>
    <w:rsid w:val="00B73924"/>
    <w:rsid w:val="00B947F2"/>
    <w:rsid w:val="00BA21AF"/>
    <w:rsid w:val="00BB21FC"/>
    <w:rsid w:val="00C11989"/>
    <w:rsid w:val="00C44878"/>
    <w:rsid w:val="00C525B1"/>
    <w:rsid w:val="00D102C1"/>
    <w:rsid w:val="00D13FAA"/>
    <w:rsid w:val="00D14F2C"/>
    <w:rsid w:val="00DA5971"/>
    <w:rsid w:val="00E27B52"/>
    <w:rsid w:val="00F75D3A"/>
    <w:rsid w:val="00F913EB"/>
    <w:rsid w:val="00F95D15"/>
    <w:rsid w:val="00FB0B1E"/>
    <w:rsid w:val="00FC4B39"/>
    <w:rsid w:val="00FF11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AAEA72"/>
  <w15:docId w15:val="{53E9AAE0-7EC4-4E99-84B1-2B2C263729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color w:val="000000"/>
        <w:sz w:val="22"/>
        <w:szCs w:val="22"/>
        <w:lang w:val="en" w:eastAsia="en-US" w:bidi="ar-SA"/>
      </w:rPr>
    </w:rPrDefault>
    <w:pPrDefault>
      <w:pPr>
        <w:pBdr>
          <w:top w:val="nil"/>
          <w:left w:val="nil"/>
          <w:bottom w:val="nil"/>
          <w:right w:val="nil"/>
          <w:between w:val="nil"/>
        </w:pBd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DE5082"/>
  </w:style>
  <w:style w:type="paragraph" w:styleId="Heading1">
    <w:name w:val="heading 1"/>
    <w:basedOn w:val="Normal"/>
    <w:next w:val="Normal"/>
    <w:qFormat/>
    <w:pPr>
      <w:keepNext/>
      <w:keepLines/>
      <w:spacing w:before="480" w:after="120"/>
      <w:outlineLvl w:val="0"/>
    </w:pPr>
    <w:rPr>
      <w:b/>
      <w:sz w:val="48"/>
      <w:szCs w:val="48"/>
    </w:rPr>
  </w:style>
  <w:style w:type="paragraph" w:styleId="Heading2">
    <w:name w:val="heading 2"/>
    <w:basedOn w:val="Normal"/>
    <w:next w:val="Normal"/>
    <w:qFormat/>
    <w:pPr>
      <w:keepNext/>
      <w:keepLines/>
      <w:spacing w:before="360" w:after="80"/>
      <w:outlineLvl w:val="1"/>
    </w:pPr>
    <w:rPr>
      <w:b/>
      <w:sz w:val="36"/>
      <w:szCs w:val="36"/>
    </w:rPr>
  </w:style>
  <w:style w:type="paragraph" w:styleId="Heading3">
    <w:name w:val="heading 3"/>
    <w:basedOn w:val="Normal"/>
    <w:next w:val="Normal"/>
    <w:qFormat/>
    <w:pPr>
      <w:keepNext/>
      <w:keepLines/>
      <w:spacing w:before="280" w:after="80"/>
      <w:outlineLvl w:val="2"/>
    </w:pPr>
    <w:rPr>
      <w:b/>
      <w:sz w:val="28"/>
      <w:szCs w:val="28"/>
    </w:rPr>
  </w:style>
  <w:style w:type="paragraph" w:styleId="Heading4">
    <w:name w:val="heading 4"/>
    <w:basedOn w:val="Normal"/>
    <w:next w:val="Normal"/>
    <w:qFormat/>
    <w:pPr>
      <w:keepNext/>
      <w:keepLines/>
      <w:spacing w:before="240" w:after="40"/>
      <w:outlineLvl w:val="3"/>
    </w:pPr>
    <w:rPr>
      <w:b/>
      <w:sz w:val="24"/>
      <w:szCs w:val="24"/>
    </w:rPr>
  </w:style>
  <w:style w:type="paragraph" w:styleId="Heading5">
    <w:name w:val="heading 5"/>
    <w:basedOn w:val="Normal"/>
    <w:next w:val="Normal"/>
    <w:qFormat/>
    <w:pPr>
      <w:keepNext/>
      <w:keepLines/>
      <w:spacing w:before="220" w:after="40"/>
      <w:outlineLvl w:val="4"/>
    </w:pPr>
    <w:rPr>
      <w:b/>
    </w:rPr>
  </w:style>
  <w:style w:type="paragraph" w:styleId="Heading6">
    <w:name w:val="heading 6"/>
    <w:basedOn w:val="Normal"/>
    <w:next w:val="Normal"/>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ListParagraph">
    <w:name w:val="List Paragraph"/>
    <w:basedOn w:val="Normal"/>
    <w:uiPriority w:val="34"/>
    <w:qFormat/>
    <w:rsid w:val="002743BF"/>
    <w:pPr>
      <w:ind w:left="720"/>
      <w:contextualSpacing/>
    </w:pPr>
  </w:style>
  <w:style w:type="paragraph" w:styleId="Caption">
    <w:name w:val="caption"/>
    <w:basedOn w:val="Normal"/>
    <w:next w:val="Normal"/>
    <w:uiPriority w:val="35"/>
    <w:unhideWhenUsed/>
    <w:qFormat/>
    <w:rsid w:val="004C1DFF"/>
    <w:pPr>
      <w:spacing w:after="200" w:line="240" w:lineRule="auto"/>
    </w:pPr>
    <w:rPr>
      <w:i/>
      <w:iCs/>
      <w:color w:val="44546A" w:themeColor="text2"/>
      <w:sz w:val="18"/>
      <w:szCs w:val="18"/>
    </w:rPr>
  </w:style>
  <w:style w:type="paragraph" w:styleId="Header">
    <w:name w:val="header"/>
    <w:basedOn w:val="Normal"/>
    <w:link w:val="HeaderChar"/>
    <w:uiPriority w:val="99"/>
    <w:unhideWhenUsed/>
    <w:rsid w:val="00865607"/>
    <w:pPr>
      <w:tabs>
        <w:tab w:val="center" w:pos="4680"/>
        <w:tab w:val="right" w:pos="9360"/>
      </w:tabs>
      <w:spacing w:line="240" w:lineRule="auto"/>
    </w:pPr>
  </w:style>
  <w:style w:type="character" w:customStyle="1" w:styleId="HeaderChar">
    <w:name w:val="Header Char"/>
    <w:basedOn w:val="DefaultParagraphFont"/>
    <w:link w:val="Header"/>
    <w:uiPriority w:val="99"/>
    <w:rsid w:val="00865607"/>
  </w:style>
  <w:style w:type="paragraph" w:styleId="Footer">
    <w:name w:val="footer"/>
    <w:basedOn w:val="Normal"/>
    <w:link w:val="FooterChar"/>
    <w:uiPriority w:val="99"/>
    <w:unhideWhenUsed/>
    <w:rsid w:val="00865607"/>
    <w:pPr>
      <w:tabs>
        <w:tab w:val="center" w:pos="4680"/>
        <w:tab w:val="right" w:pos="9360"/>
      </w:tabs>
      <w:spacing w:line="240" w:lineRule="auto"/>
    </w:pPr>
  </w:style>
  <w:style w:type="character" w:customStyle="1" w:styleId="FooterChar">
    <w:name w:val="Footer Char"/>
    <w:basedOn w:val="DefaultParagraphFont"/>
    <w:link w:val="Footer"/>
    <w:uiPriority w:val="99"/>
    <w:rsid w:val="00865607"/>
  </w:style>
  <w:style w:type="character" w:styleId="Hyperlink">
    <w:name w:val="Hyperlink"/>
    <w:basedOn w:val="DefaultParagraphFont"/>
    <w:uiPriority w:val="99"/>
    <w:unhideWhenUsed/>
    <w:rsid w:val="00B947F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doi.org/10.52337/pjia.v5i2.488"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learntechlib.org/p/17694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13</Pages>
  <Words>3215</Words>
  <Characters>18330</Characters>
  <Application>Microsoft Office Word</Application>
  <DocSecurity>0</DocSecurity>
  <Lines>152</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Arianah Dee</dc:creator>
  <cp:lastModifiedBy>Adelina-Victoria Dumitru</cp:lastModifiedBy>
  <cp:revision>2</cp:revision>
  <dcterms:created xsi:type="dcterms:W3CDTF">2022-08-05T13:21:00Z</dcterms:created>
  <dcterms:modified xsi:type="dcterms:W3CDTF">2022-08-05T13:21:00Z</dcterms:modified>
</cp:coreProperties>
</file>