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ABD22A" w14:textId="315C6DA4" w:rsidR="00F24AD1" w:rsidRPr="00950C52" w:rsidRDefault="00950C52">
      <w:pPr>
        <w:rPr>
          <w:b/>
          <w:bCs/>
        </w:rPr>
      </w:pPr>
      <w:r w:rsidRPr="00950C52">
        <w:rPr>
          <w:b/>
          <w:bCs/>
        </w:rPr>
        <w:t>Variance Analysis</w:t>
      </w:r>
    </w:p>
    <w:p w14:paraId="53870FBA" w14:textId="66A77744" w:rsidR="00950C52" w:rsidRDefault="00950C52">
      <w:r>
        <w:t>A company has prepared the following standard cost card:</w:t>
      </w:r>
    </w:p>
    <w:p w14:paraId="37CC8EB9" w14:textId="25676C2B" w:rsidR="00950C52" w:rsidRDefault="00950C52" w:rsidP="00950C5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$ per</w:t>
      </w:r>
    </w:p>
    <w:p w14:paraId="1A0798FE" w14:textId="3821CB0C" w:rsidR="00950C52" w:rsidRDefault="00950C52" w:rsidP="00950C5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Unit</w:t>
      </w:r>
    </w:p>
    <w:p w14:paraId="0AF5E676" w14:textId="77777777" w:rsidR="00950C52" w:rsidRDefault="00950C52" w:rsidP="00950C52"/>
    <w:p w14:paraId="13A0A7AA" w14:textId="31EB433D" w:rsidR="00950C52" w:rsidRDefault="00950C52" w:rsidP="00950C52">
      <w:r>
        <w:t>Materials (4kg at $4.</w:t>
      </w:r>
      <w:r w:rsidR="0086187A">
        <w:t>0</w:t>
      </w:r>
      <w:r>
        <w:t>0 per kg)</w:t>
      </w:r>
      <w:r>
        <w:tab/>
      </w:r>
      <w:r>
        <w:tab/>
      </w:r>
      <w:r>
        <w:tab/>
        <w:t>1</w:t>
      </w:r>
      <w:r w:rsidR="0086187A">
        <w:t>6</w:t>
      </w:r>
    </w:p>
    <w:p w14:paraId="23B975FB" w14:textId="74DF23EB" w:rsidR="00950C52" w:rsidRDefault="00950C52" w:rsidP="00950C52">
      <w:r>
        <w:t>Labour (5 hrs at $</w:t>
      </w:r>
      <w:r w:rsidR="0086187A">
        <w:t>6</w:t>
      </w:r>
      <w:r>
        <w:t xml:space="preserve"> per hr)</w:t>
      </w:r>
      <w:r>
        <w:tab/>
      </w:r>
      <w:r>
        <w:tab/>
      </w:r>
      <w:r>
        <w:tab/>
      </w:r>
      <w:r>
        <w:tab/>
      </w:r>
      <w:r w:rsidR="0086187A">
        <w:t>30</w:t>
      </w:r>
    </w:p>
    <w:p w14:paraId="4F189E16" w14:textId="6B5FD86E" w:rsidR="00950C52" w:rsidRDefault="00950C52" w:rsidP="00950C52">
      <w:r>
        <w:t>Variable Overheads (5hrs at $2 per hr)</w:t>
      </w:r>
      <w:r>
        <w:tab/>
      </w:r>
      <w:r>
        <w:tab/>
        <w:t>10</w:t>
      </w:r>
    </w:p>
    <w:p w14:paraId="0C4BD3A2" w14:textId="4CFCD923" w:rsidR="00950C52" w:rsidRDefault="00950C52" w:rsidP="00950C52">
      <w:r>
        <w:t>Fixed Overheads (</w:t>
      </w:r>
      <w:r w:rsidR="0086187A">
        <w:t>3</w:t>
      </w:r>
      <w:r>
        <w:t xml:space="preserve"> hrs at $</w:t>
      </w:r>
      <w:r w:rsidR="0086187A">
        <w:t>6</w:t>
      </w:r>
      <w:r>
        <w:t xml:space="preserve"> per hr)</w:t>
      </w:r>
      <w:r>
        <w:tab/>
      </w:r>
      <w:r>
        <w:tab/>
        <w:t>1</w:t>
      </w:r>
      <w:r w:rsidR="0086187A">
        <w:t>8</w:t>
      </w:r>
    </w:p>
    <w:p w14:paraId="17E1B5E5" w14:textId="7C91070D" w:rsidR="00950C52" w:rsidRPr="003B03CE" w:rsidRDefault="00950C52" w:rsidP="00950C52">
      <w:pPr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3B03CE">
        <w:rPr>
          <w:b/>
          <w:bCs/>
        </w:rPr>
        <w:t>$</w:t>
      </w:r>
      <w:r w:rsidR="0086187A">
        <w:rPr>
          <w:b/>
          <w:bCs/>
        </w:rPr>
        <w:t>74</w:t>
      </w:r>
    </w:p>
    <w:p w14:paraId="5508B25D" w14:textId="77777777" w:rsidR="00950C52" w:rsidRDefault="00950C52" w:rsidP="00950C52"/>
    <w:p w14:paraId="6CAE3EE1" w14:textId="40997E96" w:rsidR="00950C52" w:rsidRDefault="00950C52" w:rsidP="00950C52">
      <w:r>
        <w:t>Budgeted selling price $</w:t>
      </w:r>
      <w:r w:rsidR="0086187A">
        <w:t>9</w:t>
      </w:r>
      <w:r>
        <w:t>5 per unit.</w:t>
      </w:r>
    </w:p>
    <w:p w14:paraId="7EA344A2" w14:textId="41AEE387" w:rsidR="00950C52" w:rsidRDefault="00950C52" w:rsidP="00950C52">
      <w:r>
        <w:t>Budgeted production</w:t>
      </w:r>
      <w:r>
        <w:tab/>
      </w:r>
      <w:r>
        <w:tab/>
      </w:r>
      <w:r>
        <w:tab/>
      </w:r>
      <w:r>
        <w:tab/>
        <w:t>8,</w:t>
      </w:r>
      <w:r w:rsidR="0086187A">
        <w:t>6</w:t>
      </w:r>
      <w:r>
        <w:t>00 units</w:t>
      </w:r>
    </w:p>
    <w:p w14:paraId="782C8AAE" w14:textId="744D7D72" w:rsidR="00950C52" w:rsidRDefault="00950C52" w:rsidP="00950C52">
      <w:r>
        <w:t>Budgeted sales</w:t>
      </w:r>
      <w:r>
        <w:tab/>
      </w:r>
      <w:r>
        <w:tab/>
      </w:r>
      <w:r>
        <w:tab/>
      </w:r>
      <w:r>
        <w:tab/>
      </w:r>
      <w:r>
        <w:tab/>
        <w:t>8,000 units</w:t>
      </w:r>
    </w:p>
    <w:p w14:paraId="3595420B" w14:textId="0EB09A36" w:rsidR="00950C52" w:rsidRDefault="00950C52" w:rsidP="00950C52">
      <w:r>
        <w:t>There is no opening inventory</w:t>
      </w:r>
    </w:p>
    <w:p w14:paraId="5BAD2A43" w14:textId="6C268F2C" w:rsidR="00950C52" w:rsidRDefault="00950C52" w:rsidP="00950C52">
      <w:r>
        <w:t>The actual results are as follows:</w:t>
      </w:r>
    </w:p>
    <w:p w14:paraId="6C92E27F" w14:textId="460D8C3A" w:rsidR="00950C52" w:rsidRDefault="00950C52" w:rsidP="00950C52">
      <w:r>
        <w:t>Sales:</w:t>
      </w:r>
      <w:r>
        <w:tab/>
      </w:r>
      <w:r>
        <w:tab/>
      </w:r>
      <w:r>
        <w:tab/>
      </w:r>
      <w:r>
        <w:tab/>
        <w:t>8,</w:t>
      </w:r>
      <w:r w:rsidR="0086187A">
        <w:t>2</w:t>
      </w:r>
      <w:r>
        <w:t>00 units for $</w:t>
      </w:r>
      <w:r w:rsidR="0086187A">
        <w:t>769</w:t>
      </w:r>
      <w:r>
        <w:t>,</w:t>
      </w:r>
      <w:r w:rsidR="0086187A">
        <w:t>0</w:t>
      </w:r>
      <w:r>
        <w:t>00</w:t>
      </w:r>
    </w:p>
    <w:p w14:paraId="7FD08B07" w14:textId="1997A928" w:rsidR="00950C52" w:rsidRDefault="00950C52" w:rsidP="00950C52">
      <w:r>
        <w:t>Production:</w:t>
      </w:r>
      <w:r>
        <w:tab/>
      </w:r>
      <w:r>
        <w:tab/>
      </w:r>
      <w:r>
        <w:tab/>
        <w:t>8,</w:t>
      </w:r>
      <w:r w:rsidR="0086187A">
        <w:t>7</w:t>
      </w:r>
      <w:r>
        <w:t>00 units with the following costs:</w:t>
      </w:r>
    </w:p>
    <w:p w14:paraId="10BB80A5" w14:textId="77777777" w:rsidR="00950C52" w:rsidRDefault="00950C52" w:rsidP="00950C52"/>
    <w:p w14:paraId="17082EA2" w14:textId="5D3DCB62" w:rsidR="00950C52" w:rsidRDefault="00950C52" w:rsidP="00950C52">
      <w:r>
        <w:t>Materials (3</w:t>
      </w:r>
      <w:r w:rsidR="0086187A">
        <w:t>4</w:t>
      </w:r>
      <w:r>
        <w:t>,4</w:t>
      </w:r>
      <w:r w:rsidR="0086187A">
        <w:t>66</w:t>
      </w:r>
      <w:r>
        <w:t>kg)</w:t>
      </w:r>
      <w:r>
        <w:tab/>
      </w:r>
      <w:r>
        <w:tab/>
      </w:r>
      <w:r>
        <w:tab/>
      </w:r>
      <w:r>
        <w:tab/>
      </w:r>
      <w:r>
        <w:tab/>
        <w:t>1</w:t>
      </w:r>
      <w:r w:rsidR="0086187A">
        <w:t>87</w:t>
      </w:r>
      <w:r>
        <w:t>,</w:t>
      </w:r>
      <w:r w:rsidR="0086187A">
        <w:t>700</w:t>
      </w:r>
    </w:p>
    <w:p w14:paraId="5295C925" w14:textId="756561E0" w:rsidR="00950C52" w:rsidRDefault="00950C52" w:rsidP="00950C52">
      <w:r>
        <w:t>Labour (4</w:t>
      </w:r>
      <w:r w:rsidR="0086187A">
        <w:t>6</w:t>
      </w:r>
      <w:r>
        <w:t>,</w:t>
      </w:r>
      <w:r w:rsidR="0086187A">
        <w:t>0</w:t>
      </w:r>
      <w:r>
        <w:t>00 hrs paid, 44,</w:t>
      </w:r>
      <w:r w:rsidR="0086187A">
        <w:t>5</w:t>
      </w:r>
      <w:r>
        <w:t>00 hrs worked)</w:t>
      </w:r>
      <w:r>
        <w:tab/>
        <w:t>2</w:t>
      </w:r>
      <w:r w:rsidR="0086187A">
        <w:t>73</w:t>
      </w:r>
      <w:r>
        <w:t>,</w:t>
      </w:r>
      <w:r w:rsidR="0086187A">
        <w:t>240</w:t>
      </w:r>
    </w:p>
    <w:p w14:paraId="23810580" w14:textId="218DFE95" w:rsidR="00950C52" w:rsidRDefault="00950C52" w:rsidP="00950C52">
      <w:r>
        <w:t>Variable overheads</w:t>
      </w:r>
      <w:r>
        <w:tab/>
      </w:r>
      <w:r>
        <w:tab/>
      </w:r>
      <w:r>
        <w:tab/>
      </w:r>
      <w:r>
        <w:tab/>
      </w:r>
      <w:r>
        <w:tab/>
      </w:r>
      <w:r w:rsidR="0086187A">
        <w:t>124,671</w:t>
      </w:r>
    </w:p>
    <w:p w14:paraId="3ABC04D5" w14:textId="619ED3D2" w:rsidR="00950C52" w:rsidRDefault="00950C52" w:rsidP="00950C52">
      <w:r>
        <w:t>Fixed overheads</w:t>
      </w:r>
      <w:r>
        <w:tab/>
      </w:r>
      <w:r>
        <w:tab/>
      </w:r>
      <w:r>
        <w:tab/>
      </w:r>
      <w:r>
        <w:tab/>
      </w:r>
      <w:r>
        <w:tab/>
      </w:r>
      <w:r w:rsidR="0086187A">
        <w:t>157,122</w:t>
      </w:r>
    </w:p>
    <w:p w14:paraId="7C5E801F" w14:textId="77777777" w:rsidR="00950C52" w:rsidRDefault="00950C52" w:rsidP="00950C52"/>
    <w:p w14:paraId="76D83915" w14:textId="6FB17F3E" w:rsidR="00950C52" w:rsidRDefault="00950C52" w:rsidP="009075A9">
      <w:pPr>
        <w:pStyle w:val="ListParagraph"/>
        <w:numPr>
          <w:ilvl w:val="0"/>
          <w:numId w:val="1"/>
        </w:numPr>
        <w:rPr>
          <w:b/>
          <w:bCs/>
        </w:rPr>
      </w:pPr>
      <w:r w:rsidRPr="009075A9">
        <w:rPr>
          <w:b/>
          <w:bCs/>
        </w:rPr>
        <w:t>Prepare a flexed budget and calculate the total variances</w:t>
      </w:r>
    </w:p>
    <w:p w14:paraId="3EBEB52E" w14:textId="490F0FC6" w:rsidR="009075A9" w:rsidRPr="009075A9" w:rsidRDefault="009075A9" w:rsidP="009075A9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Using the data from (a) analyse the variances and use them to produce an operating statement reconciling the budgeted profit with the actual profit</w:t>
      </w:r>
    </w:p>
    <w:p w14:paraId="72291D0B" w14:textId="77777777" w:rsidR="00950C52" w:rsidRPr="00950C52" w:rsidRDefault="00950C52" w:rsidP="00950C52">
      <w:pPr>
        <w:rPr>
          <w:b/>
          <w:bCs/>
        </w:rPr>
      </w:pPr>
    </w:p>
    <w:sectPr w:rsidR="00950C52" w:rsidRPr="00950C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B3BC4"/>
    <w:multiLevelType w:val="hybridMultilevel"/>
    <w:tmpl w:val="7F9E4AC2"/>
    <w:lvl w:ilvl="0" w:tplc="AD1ED63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89020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0C52"/>
    <w:rsid w:val="00321784"/>
    <w:rsid w:val="003B03CE"/>
    <w:rsid w:val="007A7984"/>
    <w:rsid w:val="0086187A"/>
    <w:rsid w:val="009075A9"/>
    <w:rsid w:val="00950C52"/>
    <w:rsid w:val="00D01197"/>
    <w:rsid w:val="00E82FF8"/>
    <w:rsid w:val="00F24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275B12"/>
  <w15:chartTrackingRefBased/>
  <w15:docId w15:val="{A4D290F2-0D43-41BD-B491-8CE512643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50C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50C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50C5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50C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50C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50C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50C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50C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50C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50C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50C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50C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50C5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50C5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50C5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50C5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50C5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50C5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50C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50C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50C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50C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50C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50C5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50C5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50C5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50C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50C5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50C5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746</Characters>
  <Application>Microsoft Office Word</Application>
  <DocSecurity>0</DocSecurity>
  <Lines>24</Lines>
  <Paragraphs>27</Paragraphs>
  <ScaleCrop>false</ScaleCrop>
  <Company>University of Wales Trinity Saint David</Company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Pitson</dc:creator>
  <cp:keywords/>
  <dc:description/>
  <cp:lastModifiedBy>Marie Pitson</cp:lastModifiedBy>
  <cp:revision>3</cp:revision>
  <cp:lastPrinted>2025-12-04T08:06:00Z</cp:lastPrinted>
  <dcterms:created xsi:type="dcterms:W3CDTF">2025-12-04T13:03:00Z</dcterms:created>
  <dcterms:modified xsi:type="dcterms:W3CDTF">2025-12-04T13:08:00Z</dcterms:modified>
</cp:coreProperties>
</file>