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22F" w:rsidRDefault="0074622F" w:rsidP="0074622F">
      <w:r>
        <w:rPr>
          <w:noProof/>
        </w:rPr>
        <w:drawing>
          <wp:inline distT="0" distB="0" distL="0" distR="0" wp14:anchorId="0C497D4A" wp14:editId="7A5829C4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22F" w:rsidRDefault="0074622F" w:rsidP="0074622F"/>
    <w:p w:rsidR="0074622F" w:rsidRDefault="0074622F" w:rsidP="0074622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74622F" w:rsidRPr="00405A9E" w:rsidTr="00190283">
        <w:trPr>
          <w:cantSplit/>
          <w:trHeight w:val="469"/>
        </w:trPr>
        <w:tc>
          <w:tcPr>
            <w:tcW w:w="4908" w:type="dxa"/>
          </w:tcPr>
          <w:p w:rsidR="0074622F" w:rsidRPr="00A662B9" w:rsidRDefault="0074622F" w:rsidP="00190283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74622F" w:rsidRPr="00CB4484" w:rsidRDefault="0074622F" w:rsidP="00190283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74622F" w:rsidRPr="007E3A8E" w:rsidTr="00190283">
        <w:trPr>
          <w:trHeight w:val="542"/>
        </w:trPr>
        <w:tc>
          <w:tcPr>
            <w:tcW w:w="4908" w:type="dxa"/>
          </w:tcPr>
          <w:p w:rsidR="0074622F" w:rsidRPr="00931114" w:rsidRDefault="0074622F" w:rsidP="00190283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:rsidR="0074622F" w:rsidRPr="007E3A8E" w:rsidRDefault="0074622F" w:rsidP="00190283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5</w:t>
            </w:r>
          </w:p>
        </w:tc>
      </w:tr>
      <w:tr w:rsidR="0074622F" w:rsidRPr="007E3A8E" w:rsidTr="00190283">
        <w:trPr>
          <w:trHeight w:val="302"/>
        </w:trPr>
        <w:tc>
          <w:tcPr>
            <w:tcW w:w="4908" w:type="dxa"/>
          </w:tcPr>
          <w:p w:rsidR="0074622F" w:rsidRPr="00931114" w:rsidRDefault="0074622F" w:rsidP="00190283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74622F" w:rsidRPr="007E3A8E" w:rsidRDefault="0074622F" w:rsidP="00190283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74622F" w:rsidRPr="007E3A8E" w:rsidTr="00190283">
        <w:trPr>
          <w:trHeight w:val="863"/>
        </w:trPr>
        <w:tc>
          <w:tcPr>
            <w:tcW w:w="4908" w:type="dxa"/>
          </w:tcPr>
          <w:p w:rsidR="0074622F" w:rsidRPr="00931114" w:rsidRDefault="0074622F" w:rsidP="00190283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>
              <w:rPr>
                <w:color w:val="FF0000"/>
              </w:rPr>
              <w:t>8</w:t>
            </w:r>
            <w:r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:rsidR="0074622F" w:rsidRPr="00EC0A0F" w:rsidRDefault="0074622F" w:rsidP="00190283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2018</w:t>
            </w:r>
          </w:p>
        </w:tc>
      </w:tr>
    </w:tbl>
    <w:p w:rsidR="0074622F" w:rsidRPr="007E3A8E" w:rsidRDefault="0074622F" w:rsidP="0074622F">
      <w:pPr>
        <w:pStyle w:val="Modcode"/>
      </w:pPr>
    </w:p>
    <w:p w:rsidR="0074622F" w:rsidRPr="007E3A8E" w:rsidRDefault="0074622F" w:rsidP="0074622F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M5X01136 &amp; M5X00736</w:t>
      </w:r>
    </w:p>
    <w:p w:rsidR="0074622F" w:rsidRPr="009948F4" w:rsidRDefault="0074622F" w:rsidP="0074622F">
      <w:pPr>
        <w:pStyle w:val="Modname"/>
        <w:rPr>
          <w:color w:val="FF0000"/>
        </w:rPr>
      </w:pPr>
      <w:r>
        <w:rPr>
          <w:color w:val="FF0000"/>
        </w:rPr>
        <w:t>Circuit Design and Analysis</w:t>
      </w:r>
    </w:p>
    <w:p w:rsidR="0074622F" w:rsidRPr="007E3A8E" w:rsidRDefault="0074622F" w:rsidP="0074622F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</w:p>
    <w:p w:rsidR="0074622F" w:rsidRDefault="0074622F" w:rsidP="0074622F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:rsidR="0074622F" w:rsidRDefault="0074622F" w:rsidP="0074622F">
      <w:pPr>
        <w:pStyle w:val="Answer"/>
      </w:pPr>
    </w:p>
    <w:p w:rsidR="0074622F" w:rsidRPr="007E3A8E" w:rsidRDefault="0074622F" w:rsidP="0074622F">
      <w:pPr>
        <w:pStyle w:val="BodyText"/>
      </w:pPr>
    </w:p>
    <w:p w:rsidR="0074622F" w:rsidRPr="001C60E5" w:rsidRDefault="0074622F" w:rsidP="0074622F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Calculator</w:t>
      </w:r>
    </w:p>
    <w:p w:rsidR="0074622F" w:rsidRPr="001C60E5" w:rsidRDefault="0074622F" w:rsidP="0074622F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74622F" w:rsidRDefault="0074622F" w:rsidP="0074622F">
      <w:pPr>
        <w:pStyle w:val="BodyText"/>
        <w:ind w:left="720"/>
        <w:jc w:val="center"/>
        <w:rPr>
          <w:sz w:val="28"/>
        </w:rPr>
      </w:pPr>
    </w:p>
    <w:p w:rsidR="0074622F" w:rsidRPr="007E3A8E" w:rsidRDefault="0074622F" w:rsidP="0074622F">
      <w:pPr>
        <w:pStyle w:val="BodyText"/>
        <w:ind w:left="720"/>
        <w:rPr>
          <w:sz w:val="28"/>
        </w:rPr>
      </w:pPr>
    </w:p>
    <w:p w:rsidR="001B47CE" w:rsidRDefault="001B47CE">
      <w:pPr>
        <w:rPr>
          <w:b/>
          <w:sz w:val="28"/>
        </w:rPr>
      </w:pPr>
      <w:r>
        <w:rPr>
          <w:b/>
          <w:sz w:val="28"/>
        </w:rPr>
        <w:br w:type="page"/>
      </w:r>
    </w:p>
    <w:p w:rsidR="0074622F" w:rsidRPr="00CB215A" w:rsidRDefault="0074622F" w:rsidP="0074622F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74622F" w:rsidRPr="00CB215A" w:rsidRDefault="0074622F" w:rsidP="0074622F"/>
    <w:p w:rsidR="0074622F" w:rsidRPr="008B5D56" w:rsidRDefault="0074622F" w:rsidP="0074622F">
      <w:pPr>
        <w:pStyle w:val="ListParagraph"/>
        <w:numPr>
          <w:ilvl w:val="0"/>
          <w:numId w:val="4"/>
        </w:numPr>
        <w:rPr>
          <w:b/>
        </w:rPr>
      </w:pPr>
    </w:p>
    <w:p w:rsidR="0074622F" w:rsidRPr="001B47CE" w:rsidRDefault="0074622F" w:rsidP="0074622F">
      <w:pPr>
        <w:pStyle w:val="ListParagraph"/>
        <w:numPr>
          <w:ilvl w:val="1"/>
          <w:numId w:val="4"/>
        </w:numPr>
        <w:rPr>
          <w:b/>
        </w:rPr>
      </w:pPr>
      <w:r w:rsidRPr="006E5826">
        <w:t>Identify the circuit shown below</w:t>
      </w:r>
      <w:r>
        <w:t xml:space="preserve"> in the</w:t>
      </w:r>
      <w:r w:rsidRPr="006E5826">
        <w:t xml:space="preserve"> diagram below</w:t>
      </w:r>
    </w:p>
    <w:p w:rsidR="001B47CE" w:rsidRPr="00AD0CD1" w:rsidRDefault="001B47CE" w:rsidP="001B47CE">
      <w:pPr>
        <w:pStyle w:val="ListParagraph"/>
        <w:ind w:left="1440"/>
        <w:jc w:val="right"/>
        <w:rPr>
          <w:b/>
          <w:sz w:val="28"/>
        </w:rPr>
      </w:pPr>
      <w:r w:rsidRPr="00AD0CD1">
        <w:rPr>
          <w:b/>
          <w:szCs w:val="22"/>
        </w:rPr>
        <w:t>[</w:t>
      </w:r>
      <w:r w:rsidRPr="00AD0CD1">
        <w:rPr>
          <w:b/>
          <w:szCs w:val="22"/>
        </w:rPr>
        <w:t>1</w:t>
      </w:r>
      <w:r w:rsidRPr="00AD0CD1">
        <w:rPr>
          <w:b/>
          <w:szCs w:val="22"/>
        </w:rPr>
        <w:t xml:space="preserve"> M</w:t>
      </w:r>
      <w:r w:rsidRPr="00AD0CD1">
        <w:rPr>
          <w:b/>
          <w:szCs w:val="22"/>
        </w:rPr>
        <w:t>ark</w:t>
      </w:r>
      <w:r w:rsidRPr="00AD0CD1">
        <w:rPr>
          <w:b/>
          <w:szCs w:val="22"/>
        </w:rPr>
        <w:t>]</w:t>
      </w:r>
    </w:p>
    <w:p w:rsidR="0074622F" w:rsidRPr="001B47CE" w:rsidRDefault="0074622F" w:rsidP="0074622F">
      <w:pPr>
        <w:pStyle w:val="ListParagraph"/>
        <w:numPr>
          <w:ilvl w:val="1"/>
          <w:numId w:val="4"/>
        </w:numPr>
        <w:rPr>
          <w:b/>
        </w:rPr>
      </w:pPr>
      <w:r>
        <w:t>Explain the purpose of R1, R2, D1, D2, C1, C2 and Co.  You may assume R1=</w:t>
      </w:r>
      <w:proofErr w:type="gramStart"/>
      <w:r>
        <w:t>R2,</w:t>
      </w:r>
      <w:proofErr w:type="gramEnd"/>
      <w:r>
        <w:t xml:space="preserve"> and the characteristics of Q1, Q2 and D1, D2 are matched.</w:t>
      </w:r>
    </w:p>
    <w:p w:rsidR="001B47CE" w:rsidRPr="001B47CE" w:rsidRDefault="001B47CE" w:rsidP="001B47CE">
      <w:pPr>
        <w:pStyle w:val="ListParagraph"/>
        <w:ind w:left="1440"/>
        <w:jc w:val="right"/>
        <w:rPr>
          <w:b/>
        </w:rPr>
      </w:pPr>
      <w:r w:rsidRPr="0074622F">
        <w:rPr>
          <w:b/>
          <w:sz w:val="22"/>
          <w:szCs w:val="22"/>
        </w:rPr>
        <w:t>[</w:t>
      </w:r>
      <w:r w:rsidR="00AD0CD1">
        <w:rPr>
          <w:b/>
          <w:sz w:val="22"/>
          <w:szCs w:val="22"/>
        </w:rPr>
        <w:t>4</w:t>
      </w:r>
      <w:r w:rsidRPr="0074622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M</w:t>
      </w:r>
      <w:r w:rsidRPr="0074622F">
        <w:rPr>
          <w:b/>
          <w:sz w:val="22"/>
          <w:szCs w:val="22"/>
        </w:rPr>
        <w:t>arks]</w:t>
      </w:r>
    </w:p>
    <w:p w:rsidR="00AD0CD1" w:rsidRDefault="00AD0CD1" w:rsidP="00AD0CD1">
      <w:pPr>
        <w:numPr>
          <w:ilvl w:val="1"/>
          <w:numId w:val="4"/>
        </w:numPr>
        <w:spacing w:after="120"/>
      </w:pPr>
      <w:r>
        <w:t>Using a single diagram, define the bias points of a Class “</w:t>
      </w:r>
      <w:proofErr w:type="gramStart"/>
      <w:r>
        <w:t>A</w:t>
      </w:r>
      <w:proofErr w:type="gramEnd"/>
      <w:r>
        <w:t>” amplifier, Class “B” amplifier and a Class “AB” amplifier. Describe the main attributes of these three classifications.</w:t>
      </w:r>
    </w:p>
    <w:p w:rsidR="00AD0CD1" w:rsidRPr="00A35696" w:rsidRDefault="00AD0CD1" w:rsidP="00AD0CD1">
      <w:pPr>
        <w:ind w:left="720"/>
        <w:jc w:val="right"/>
        <w:rPr>
          <w:b/>
        </w:rPr>
      </w:pPr>
      <w:r w:rsidRPr="00A35696">
        <w:rPr>
          <w:b/>
        </w:rPr>
        <w:t xml:space="preserve">[6 </w:t>
      </w:r>
      <w:r>
        <w:rPr>
          <w:b/>
        </w:rPr>
        <w:t>M</w:t>
      </w:r>
      <w:r w:rsidRPr="00A35696">
        <w:rPr>
          <w:b/>
        </w:rPr>
        <w:t>arks]</w:t>
      </w:r>
    </w:p>
    <w:p w:rsidR="001B47CE" w:rsidRPr="008B5D56" w:rsidRDefault="001B47CE" w:rsidP="001B47CE">
      <w:pPr>
        <w:pStyle w:val="ListParagraph"/>
        <w:ind w:left="144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B2802" wp14:editId="088AA50E">
                <wp:simplePos x="0" y="0"/>
                <wp:positionH relativeFrom="column">
                  <wp:posOffset>3270250</wp:posOffset>
                </wp:positionH>
                <wp:positionV relativeFrom="paragraph">
                  <wp:posOffset>21336</wp:posOffset>
                </wp:positionV>
                <wp:extent cx="759460" cy="36766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460" cy="367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47CE" w:rsidRDefault="001B47CE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cc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57.5pt;margin-top:1.7pt;width:59.8pt;height:2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" filled="f" stroked="f" strokeweight=".5pt">
                <v:textbox>
                  <w:txbxContent>
                    <w:p w:rsidR="001B47CE" w:rsidRDefault="001B47CE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cc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74622F" w:rsidRDefault="0074622F" w:rsidP="0074622F">
      <w:pPr>
        <w:pStyle w:val="ListParagraph"/>
        <w:ind w:left="1440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B24892D" wp14:editId="53AF6281">
            <wp:extent cx="3560445" cy="2456815"/>
            <wp:effectExtent l="0" t="0" r="190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445" cy="245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622F" w:rsidRPr="00AD0CD1" w:rsidRDefault="0074622F" w:rsidP="0074622F">
      <w:pPr>
        <w:pStyle w:val="ListParagraph"/>
        <w:numPr>
          <w:ilvl w:val="0"/>
          <w:numId w:val="5"/>
        </w:numPr>
        <w:ind w:right="175"/>
        <w:rPr>
          <w:color w:val="FF0000"/>
          <w:szCs w:val="22"/>
        </w:rPr>
      </w:pPr>
      <w:r w:rsidRPr="00AD0CD1">
        <w:rPr>
          <w:color w:val="FF0000"/>
          <w:szCs w:val="22"/>
        </w:rPr>
        <w:t>The circuit shown is a Class AB push pull amplifier.</w:t>
      </w:r>
    </w:p>
    <w:p w:rsidR="0074622F" w:rsidRPr="00AD0CD1" w:rsidRDefault="0074622F" w:rsidP="0074622F">
      <w:pPr>
        <w:ind w:right="175"/>
        <w:rPr>
          <w:color w:val="FF0000"/>
          <w:szCs w:val="22"/>
        </w:rPr>
      </w:pPr>
    </w:p>
    <w:p w:rsidR="0074622F" w:rsidRPr="00AD0CD1" w:rsidRDefault="0074622F" w:rsidP="0074622F">
      <w:pPr>
        <w:pStyle w:val="ListParagraph"/>
        <w:numPr>
          <w:ilvl w:val="0"/>
          <w:numId w:val="5"/>
        </w:numPr>
        <w:ind w:right="175"/>
        <w:rPr>
          <w:color w:val="FF0000"/>
          <w:szCs w:val="22"/>
        </w:rPr>
      </w:pPr>
      <w:r w:rsidRPr="00AD0CD1">
        <w:rPr>
          <w:color w:val="FF0000"/>
          <w:szCs w:val="22"/>
        </w:rPr>
        <w:t>R1 and R2 for a potential divider to bias the two transistor bases.</w:t>
      </w:r>
    </w:p>
    <w:p w:rsidR="0074622F" w:rsidRPr="00AD0CD1" w:rsidRDefault="0074622F" w:rsidP="001B47CE">
      <w:pPr>
        <w:ind w:left="1080" w:right="175" w:firstLine="11"/>
        <w:rPr>
          <w:color w:val="FF0000"/>
          <w:szCs w:val="22"/>
        </w:rPr>
      </w:pPr>
      <w:r w:rsidRPr="00AD0CD1">
        <w:rPr>
          <w:color w:val="FF0000"/>
          <w:szCs w:val="22"/>
        </w:rPr>
        <w:t xml:space="preserve">D1 and D2 provide an adjustment to the base bias of the </w:t>
      </w:r>
      <w:r w:rsidRPr="00AD0CD1">
        <w:rPr>
          <w:color w:val="FF0000"/>
          <w:szCs w:val="22"/>
        </w:rPr>
        <w:t xml:space="preserve">transistors in order to forward </w:t>
      </w:r>
      <w:r w:rsidRPr="00AD0CD1">
        <w:rPr>
          <w:color w:val="FF0000"/>
          <w:szCs w:val="22"/>
        </w:rPr>
        <w:t>bias the transistors into AB mode.</w:t>
      </w:r>
    </w:p>
    <w:p w:rsidR="0074622F" w:rsidRPr="00AD0CD1" w:rsidRDefault="0074622F" w:rsidP="001B47CE">
      <w:pPr>
        <w:ind w:left="1080" w:right="175"/>
        <w:rPr>
          <w:color w:val="FF0000"/>
          <w:szCs w:val="22"/>
        </w:rPr>
      </w:pPr>
      <w:r w:rsidRPr="00AD0CD1">
        <w:rPr>
          <w:color w:val="FF0000"/>
          <w:szCs w:val="22"/>
        </w:rPr>
        <w:t>C1 and C2 provide ac coupling of the signal into the amplifier.</w:t>
      </w:r>
    </w:p>
    <w:p w:rsidR="0074622F" w:rsidRPr="00AD0CD1" w:rsidRDefault="0074622F" w:rsidP="001B47CE">
      <w:pPr>
        <w:ind w:left="1080" w:right="175"/>
        <w:rPr>
          <w:color w:val="FF0000"/>
          <w:szCs w:val="22"/>
        </w:rPr>
      </w:pPr>
      <w:r w:rsidRPr="00AD0CD1">
        <w:rPr>
          <w:color w:val="FF0000"/>
          <w:szCs w:val="22"/>
        </w:rPr>
        <w:t>Because a single power rail supply is used the standing dc voltage on the Q1</w:t>
      </w:r>
      <w:proofErr w:type="gramStart"/>
      <w:r w:rsidRPr="00AD0CD1">
        <w:rPr>
          <w:color w:val="FF0000"/>
          <w:szCs w:val="22"/>
        </w:rPr>
        <w:t>,Q2</w:t>
      </w:r>
      <w:proofErr w:type="gramEnd"/>
      <w:r w:rsidRPr="00AD0CD1">
        <w:rPr>
          <w:color w:val="FF0000"/>
          <w:szCs w:val="22"/>
        </w:rPr>
        <w:t xml:space="preserve"> node is approximately half of </w:t>
      </w:r>
      <w:proofErr w:type="spellStart"/>
      <w:r w:rsidRPr="00AD0CD1">
        <w:rPr>
          <w:color w:val="FF0000"/>
          <w:szCs w:val="22"/>
        </w:rPr>
        <w:t>Vcc</w:t>
      </w:r>
      <w:proofErr w:type="spellEnd"/>
      <w:r w:rsidRPr="00AD0CD1">
        <w:rPr>
          <w:color w:val="FF0000"/>
          <w:szCs w:val="22"/>
        </w:rPr>
        <w:t>. In order to isolate this dc from the speaker Co is required, otherwise the speaker would be subjected to a relatively large dc bias and this would prevent correct speaker operation.</w:t>
      </w:r>
    </w:p>
    <w:p w:rsidR="00AD0CD1" w:rsidRPr="00AD0CD1" w:rsidRDefault="00AD0CD1" w:rsidP="001B47CE">
      <w:pPr>
        <w:ind w:left="1080" w:right="175"/>
        <w:rPr>
          <w:color w:val="FF0000"/>
          <w:szCs w:val="22"/>
        </w:rPr>
      </w:pPr>
    </w:p>
    <w:p w:rsidR="00AD0CD1" w:rsidRPr="00AD0CD1" w:rsidRDefault="00AD0CD1" w:rsidP="00AD0CD1">
      <w:pPr>
        <w:pStyle w:val="ListParagraph"/>
        <w:numPr>
          <w:ilvl w:val="0"/>
          <w:numId w:val="5"/>
        </w:numPr>
        <w:rPr>
          <w:color w:val="FF0000"/>
          <w:szCs w:val="22"/>
        </w:rPr>
      </w:pPr>
      <w:r w:rsidRPr="00AD0CD1">
        <w:rPr>
          <w:color w:val="FF0000"/>
          <w:szCs w:val="22"/>
        </w:rPr>
        <w:t xml:space="preserve">Class A biasing refers to biasing the transistor into its linear </w:t>
      </w:r>
      <w:proofErr w:type="gramStart"/>
      <w:r w:rsidRPr="00AD0CD1">
        <w:rPr>
          <w:color w:val="FF0000"/>
          <w:szCs w:val="22"/>
        </w:rPr>
        <w:t>region,</w:t>
      </w:r>
      <w:proofErr w:type="gramEnd"/>
      <w:r w:rsidRPr="00AD0CD1">
        <w:rPr>
          <w:color w:val="FF0000"/>
          <w:szCs w:val="22"/>
        </w:rPr>
        <w:t xml:space="preserve"> class B refers to biasing the transistor at cut-off and class AB is a compromise bias point at the start of the linear region.</w:t>
      </w:r>
      <w:r w:rsidRPr="00AD0CD1">
        <w:rPr>
          <w:color w:val="FF0000"/>
          <w:szCs w:val="22"/>
        </w:rPr>
        <w:t xml:space="preserve">  </w:t>
      </w:r>
    </w:p>
    <w:p w:rsidR="00AD0CD1" w:rsidRPr="00AD0CD1" w:rsidRDefault="00AD0CD1" w:rsidP="00AD0CD1">
      <w:pPr>
        <w:ind w:left="1080"/>
        <w:rPr>
          <w:color w:val="FF0000"/>
          <w:szCs w:val="22"/>
        </w:rPr>
      </w:pPr>
      <w:r w:rsidRPr="00AD0CD1">
        <w:rPr>
          <w:color w:val="FF0000"/>
          <w:szCs w:val="22"/>
        </w:rPr>
        <w:t>Class A is very inefficient but is comparatively linear. The transistors conduct even though there may be no input and hence waste energy.</w:t>
      </w:r>
    </w:p>
    <w:p w:rsidR="00AD0CD1" w:rsidRPr="00AD0CD1" w:rsidRDefault="00AD0CD1" w:rsidP="00AD0CD1">
      <w:pPr>
        <w:ind w:left="1080"/>
        <w:rPr>
          <w:color w:val="FF0000"/>
          <w:szCs w:val="22"/>
        </w:rPr>
      </w:pPr>
      <w:r w:rsidRPr="00AD0CD1">
        <w:rPr>
          <w:color w:val="FF0000"/>
          <w:szCs w:val="22"/>
        </w:rPr>
        <w:t>Class B is more efficient as conduction only takes place during if an input signal is present but suffers from Cross-Over distortion as some of the input signal is used to forward bias the transistors and hence cause some distortion.</w:t>
      </w:r>
    </w:p>
    <w:p w:rsidR="00AD0CD1" w:rsidRPr="00AD0CD1" w:rsidRDefault="00AD0CD1" w:rsidP="00AD0CD1">
      <w:pPr>
        <w:ind w:left="1080" w:right="175"/>
        <w:rPr>
          <w:color w:val="FF0000"/>
          <w:szCs w:val="22"/>
        </w:rPr>
      </w:pPr>
      <w:r w:rsidRPr="00AD0CD1">
        <w:rPr>
          <w:color w:val="FF0000"/>
          <w:szCs w:val="22"/>
        </w:rPr>
        <w:t>Class AB is a compromise between efficiency and distortion. The transistors are slightly forward biased in order to take the transistors into conduction at the start of the linear region.</w:t>
      </w:r>
    </w:p>
    <w:p w:rsidR="0074622F" w:rsidRDefault="0074622F" w:rsidP="0074622F">
      <w:pPr>
        <w:pStyle w:val="ListParagraph"/>
        <w:ind w:left="1440"/>
        <w:jc w:val="center"/>
        <w:rPr>
          <w:b/>
        </w:rPr>
      </w:pPr>
    </w:p>
    <w:p w:rsidR="0074622F" w:rsidRPr="008B5D56" w:rsidRDefault="0074622F" w:rsidP="0074622F"/>
    <w:p w:rsidR="006A1BD3" w:rsidRPr="0074622F" w:rsidRDefault="006A1BD3" w:rsidP="006A1BD3">
      <w:pPr>
        <w:pStyle w:val="ListParagraph"/>
        <w:numPr>
          <w:ilvl w:val="0"/>
          <w:numId w:val="4"/>
        </w:numPr>
        <w:rPr>
          <w:szCs w:val="22"/>
        </w:rPr>
      </w:pPr>
      <w:r w:rsidRPr="0074622F">
        <w:rPr>
          <w:szCs w:val="22"/>
        </w:rPr>
        <w:t>Draw a circuit of a simple passive Low- Pass RC Fi</w:t>
      </w:r>
      <w:r>
        <w:rPr>
          <w:szCs w:val="22"/>
        </w:rPr>
        <w:t>lter. S</w:t>
      </w:r>
      <w:r w:rsidRPr="00A35696">
        <w:rPr>
          <w:szCs w:val="22"/>
        </w:rPr>
        <w:t>ketch and describe</w:t>
      </w:r>
      <w:r w:rsidRPr="0074622F">
        <w:rPr>
          <w:szCs w:val="22"/>
        </w:rPr>
        <w:t xml:space="preserve"> a fully labelled, typical frequency response curve for it. Identify the “cu</w:t>
      </w:r>
      <w:bookmarkStart w:id="0" w:name="_GoBack"/>
      <w:bookmarkEnd w:id="0"/>
      <w:r w:rsidRPr="0074622F">
        <w:rPr>
          <w:szCs w:val="22"/>
        </w:rPr>
        <w:t>t-off” frequency and -3dB points on the graph, assume R = 10kΩ and C = 1</w:t>
      </w:r>
      <w:r>
        <w:rPr>
          <w:szCs w:val="22"/>
        </w:rPr>
        <w:t>0</w:t>
      </w:r>
      <w:r w:rsidRPr="0074622F">
        <w:rPr>
          <w:szCs w:val="22"/>
        </w:rPr>
        <w:t>nF.</w:t>
      </w:r>
    </w:p>
    <w:p w:rsidR="0074622F" w:rsidRDefault="006A1BD3" w:rsidP="006A1BD3">
      <w:pPr>
        <w:jc w:val="right"/>
        <w:rPr>
          <w:b/>
          <w:sz w:val="22"/>
          <w:szCs w:val="22"/>
        </w:rPr>
      </w:pPr>
      <w:r w:rsidRPr="0074622F">
        <w:rPr>
          <w:b/>
          <w:sz w:val="22"/>
          <w:szCs w:val="22"/>
        </w:rPr>
        <w:t xml:space="preserve"> </w:t>
      </w:r>
      <w:r w:rsidR="0074622F" w:rsidRPr="0074622F">
        <w:rPr>
          <w:b/>
          <w:sz w:val="22"/>
          <w:szCs w:val="22"/>
        </w:rPr>
        <w:t>[</w:t>
      </w:r>
      <w:r w:rsidR="00AD0CD1">
        <w:rPr>
          <w:b/>
          <w:sz w:val="22"/>
          <w:szCs w:val="22"/>
        </w:rPr>
        <w:t>4</w:t>
      </w:r>
      <w:r w:rsidR="0074622F" w:rsidRPr="0074622F">
        <w:rPr>
          <w:b/>
          <w:sz w:val="22"/>
          <w:szCs w:val="22"/>
        </w:rPr>
        <w:t xml:space="preserve"> </w:t>
      </w:r>
      <w:r w:rsidR="001B47CE">
        <w:rPr>
          <w:b/>
          <w:sz w:val="22"/>
          <w:szCs w:val="22"/>
        </w:rPr>
        <w:t>M</w:t>
      </w:r>
      <w:r w:rsidR="0074622F" w:rsidRPr="0074622F">
        <w:rPr>
          <w:b/>
          <w:sz w:val="22"/>
          <w:szCs w:val="22"/>
        </w:rPr>
        <w:t>arks]</w:t>
      </w:r>
    </w:p>
    <w:p w:rsidR="001B47CE" w:rsidRPr="009A13C5" w:rsidRDefault="001B47CE" w:rsidP="001B47CE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DD2DBC" wp14:editId="4F305AF0">
                <wp:simplePos x="0" y="0"/>
                <wp:positionH relativeFrom="column">
                  <wp:posOffset>1579526</wp:posOffset>
                </wp:positionH>
                <wp:positionV relativeFrom="paragraph">
                  <wp:posOffset>732209</wp:posOffset>
                </wp:positionV>
                <wp:extent cx="620578" cy="29972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578" cy="2997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47CE" w:rsidRPr="00A04DFA" w:rsidRDefault="001B47CE" w:rsidP="001B47CE">
                            <w:pPr>
                              <w:rPr>
                                <w:sz w:val="20"/>
                              </w:rPr>
                            </w:pPr>
                            <w:r w:rsidRPr="00A04DFA"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sz w:val="20"/>
                              </w:rPr>
                              <w:t>0</w:t>
                            </w:r>
                            <w:r w:rsidRPr="00A04DFA">
                              <w:rPr>
                                <w:sz w:val="20"/>
                              </w:rPr>
                              <w:t>nF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124.35pt;margin-top:57.65pt;width:48.85pt;height:2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" stroked="f">
                <v:fill opacity="0"/>
                <v:textbox>
                  <w:txbxContent>
                    <w:p w:rsidR="001B47CE" w:rsidRPr="00A04DFA" w:rsidRDefault="001B47CE" w:rsidP="001B47CE">
                      <w:pPr>
                        <w:rPr>
                          <w:sz w:val="20"/>
                        </w:rPr>
                      </w:pPr>
                      <w:r w:rsidRPr="00A04DFA">
                        <w:rPr>
                          <w:sz w:val="20"/>
                        </w:rPr>
                        <w:t>1</w:t>
                      </w:r>
                      <w:r>
                        <w:rPr>
                          <w:sz w:val="20"/>
                        </w:rPr>
                        <w:t>0</w:t>
                      </w:r>
                      <w:r w:rsidRPr="00A04DFA">
                        <w:rPr>
                          <w:sz w:val="20"/>
                        </w:rPr>
                        <w:t>nF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D2FF3E" wp14:editId="7F96EBB3">
                <wp:simplePos x="0" y="0"/>
                <wp:positionH relativeFrom="column">
                  <wp:posOffset>1007745</wp:posOffset>
                </wp:positionH>
                <wp:positionV relativeFrom="paragraph">
                  <wp:posOffset>437042</wp:posOffset>
                </wp:positionV>
                <wp:extent cx="572135" cy="295275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35" cy="295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47CE" w:rsidRPr="00A04DFA" w:rsidRDefault="001B47CE" w:rsidP="001B47CE">
                            <w:p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10</w:t>
                            </w:r>
                            <w:r w:rsidRPr="00A04DFA">
                              <w:rPr>
                                <w:b/>
                                <w:sz w:val="20"/>
                              </w:rP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79.35pt;margin-top:34.4pt;width:45.0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" stroked="f">
                <v:fill opacity="0"/>
                <v:textbox>
                  <w:txbxContent>
                    <w:p w:rsidR="001B47CE" w:rsidRPr="00A04DFA" w:rsidRDefault="001B47CE" w:rsidP="001B47CE">
                      <w:pPr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10</w:t>
                      </w:r>
                      <w:r w:rsidRPr="00A04DFA">
                        <w:rPr>
                          <w:b/>
                          <w:sz w:val="20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Pr="009A13C5">
        <w:rPr>
          <w:rFonts w:asciiTheme="minorHAnsi" w:hAnsiTheme="minorHAnsi"/>
          <w:b/>
          <w:noProof/>
        </w:rPr>
        <mc:AlternateContent>
          <mc:Choice Requires="wpg">
            <w:drawing>
              <wp:inline distT="0" distB="0" distL="0" distR="0" wp14:anchorId="45FA2F49" wp14:editId="29F4E155">
                <wp:extent cx="6118038" cy="1830106"/>
                <wp:effectExtent l="0" t="38100" r="16510" b="0"/>
                <wp:docPr id="2055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118038" cy="1830106"/>
                          <a:chOff x="1281865" y="4725411"/>
                          <a:chExt cx="4161" cy="1167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1865" y="4725440"/>
                            <a:ext cx="1812" cy="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9" name="Line 6"/>
                        <wps:cNvSpPr>
                          <a:spLocks noChangeShapeType="1"/>
                        </wps:cNvSpPr>
                        <wps:spPr bwMode="auto">
                          <a:xfrm>
                            <a:off x="1282821" y="4725665"/>
                            <a:ext cx="8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" name="Line 7"/>
                        <wps:cNvSpPr>
                          <a:spLocks noChangeShapeType="1"/>
                        </wps:cNvSpPr>
                        <wps:spPr bwMode="auto">
                          <a:xfrm>
                            <a:off x="1282367" y="4726168"/>
                            <a:ext cx="127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282024" y="4725453"/>
                            <a:ext cx="454" cy="2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47CE" w:rsidRDefault="001B47CE" w:rsidP="001B47CE">
                              <w:pPr>
                                <w:pStyle w:val="NormalWeb"/>
                                <w:kinsoku w:val="0"/>
                                <w:overflowPunct w:val="0"/>
                                <w:spacing w:before="216" w:beforeAutospacing="0" w:after="0" w:afterAutospacing="0"/>
                                <w:textAlignment w:val="baseline"/>
                              </w:pPr>
                              <w:proofErr w:type="gramStart"/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Vin</w:t>
                              </w:r>
                              <w:proofErr w:type="gramEnd"/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283345" y="4725440"/>
                            <a:ext cx="635" cy="2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47CE" w:rsidRDefault="001B47CE" w:rsidP="001B47CE">
                              <w:pPr>
                                <w:pStyle w:val="NormalWeb"/>
                                <w:kinsoku w:val="0"/>
                                <w:overflowPunct w:val="0"/>
                                <w:spacing w:before="216" w:beforeAutospacing="0" w:after="0" w:afterAutospacing="0"/>
                                <w:textAlignment w:val="baseline"/>
                              </w:pPr>
                              <w:proofErr w:type="spellStart"/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Vout</w:t>
                              </w:r>
                              <w:proofErr w:type="spellEnd"/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3" name="Line 27"/>
                        <wps:cNvSpPr>
                          <a:spLocks noChangeShapeType="1"/>
                        </wps:cNvSpPr>
                        <wps:spPr bwMode="auto">
                          <a:xfrm flipV="1">
                            <a:off x="1284548" y="4725411"/>
                            <a:ext cx="0" cy="884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4" name="Line 28"/>
                        <wps:cNvSpPr>
                          <a:spLocks noChangeShapeType="1"/>
                        </wps:cNvSpPr>
                        <wps:spPr bwMode="auto">
                          <a:xfrm>
                            <a:off x="1284524" y="4726287"/>
                            <a:ext cx="1502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5" name="Line 29"/>
                        <wps:cNvSpPr>
                          <a:spLocks noChangeShapeType="1"/>
                        </wps:cNvSpPr>
                        <wps:spPr bwMode="auto">
                          <a:xfrm>
                            <a:off x="1284465" y="4725700"/>
                            <a:ext cx="1519" cy="6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B0F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6" name="Freeform 16"/>
                        <wps:cNvSpPr>
                          <a:spLocks/>
                        </wps:cNvSpPr>
                        <wps:spPr bwMode="auto">
                          <a:xfrm>
                            <a:off x="1284548" y="4725691"/>
                            <a:ext cx="1371" cy="549"/>
                          </a:xfrm>
                          <a:custGeom>
                            <a:avLst/>
                            <a:gdLst>
                              <a:gd name="T0" fmla="*/ 0 w 953"/>
                              <a:gd name="T1" fmla="*/ 42 h 423"/>
                              <a:gd name="T2" fmla="*/ 1554 w 953"/>
                              <a:gd name="T3" fmla="*/ 42 h 423"/>
                              <a:gd name="T4" fmla="*/ 2723 w 953"/>
                              <a:gd name="T5" fmla="*/ 301 h 423"/>
                              <a:gd name="T6" fmla="*/ 4081 w 953"/>
                              <a:gd name="T7" fmla="*/ 1201 h 42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  <a:gd name="T12" fmla="*/ 0 w 953"/>
                              <a:gd name="T13" fmla="*/ 0 h 423"/>
                              <a:gd name="T14" fmla="*/ 953 w 953"/>
                              <a:gd name="T15" fmla="*/ 423 h 423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953" h="423">
                                <a:moveTo>
                                  <a:pt x="0" y="15"/>
                                </a:moveTo>
                                <a:cubicBezTo>
                                  <a:pt x="128" y="7"/>
                                  <a:pt x="257" y="0"/>
                                  <a:pt x="363" y="15"/>
                                </a:cubicBezTo>
                                <a:cubicBezTo>
                                  <a:pt x="469" y="30"/>
                                  <a:pt x="538" y="38"/>
                                  <a:pt x="636" y="106"/>
                                </a:cubicBezTo>
                                <a:cubicBezTo>
                                  <a:pt x="734" y="174"/>
                                  <a:pt x="900" y="370"/>
                                  <a:pt x="953" y="423"/>
                                </a:cubicBez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7" name="Line 31"/>
                        <wps:cNvSpPr>
                          <a:spLocks noChangeShapeType="1"/>
                        </wps:cNvSpPr>
                        <wps:spPr bwMode="auto">
                          <a:xfrm flipH="1">
                            <a:off x="1284465" y="4725847"/>
                            <a:ext cx="1469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B0F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8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284089" y="4725517"/>
                            <a:ext cx="472" cy="257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47CE" w:rsidRDefault="001B47CE" w:rsidP="001B47CE">
                              <w:pPr>
                                <w:pStyle w:val="NormalWeb"/>
                                <w:kinsoku w:val="0"/>
                                <w:overflowPunct w:val="0"/>
                                <w:spacing w:before="16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0dB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9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1284043" y="4725700"/>
                            <a:ext cx="518" cy="257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47CE" w:rsidRDefault="001B47CE" w:rsidP="001B47CE">
                              <w:pPr>
                                <w:pStyle w:val="NormalWeb"/>
                                <w:kinsoku w:val="0"/>
                                <w:overflowPunct w:val="0"/>
                                <w:spacing w:before="16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-3 dB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0" name="Line 34"/>
                        <wps:cNvSpPr>
                          <a:spLocks noChangeShapeType="1"/>
                        </wps:cNvSpPr>
                        <wps:spPr bwMode="auto">
                          <a:xfrm flipV="1">
                            <a:off x="1285496" y="4725416"/>
                            <a:ext cx="0" cy="862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B0F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1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285364" y="4726294"/>
                            <a:ext cx="627" cy="284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47CE" w:rsidRDefault="001B47CE" w:rsidP="001B47CE">
                              <w:pPr>
                                <w:pStyle w:val="NormalWeb"/>
                                <w:kinsoku w:val="0"/>
                                <w:overflowPunct w:val="0"/>
                                <w:spacing w:before="168" w:beforeAutospacing="0" w:after="0" w:afterAutospacing="0"/>
                                <w:textAlignment w:val="baseline"/>
                              </w:pPr>
                              <w:proofErr w:type="gramStart"/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f</w:t>
                              </w: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position w:val="-7"/>
                                  <w:sz w:val="28"/>
                                  <w:szCs w:val="28"/>
                                  <w:vertAlign w:val="subscript"/>
                                </w:rPr>
                                <w:t>c</w:t>
                              </w:r>
                              <w:proofErr w:type="gramEnd"/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1" o:spid="_x0000_s1029" style="width:481.75pt;height:144.1pt;mso-position-horizontal-relative:char;mso-position-vertical-relative:line" coordorigin="12818,47254" coordsize="41,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0" type="#_x0000_t75" style="position:absolute;left:12818;top:47254;width:18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xZOPBAAAA2gAAAA8AAABkcnMvZG93bnJldi54bWxET89rwjAUvg/2P4Q32G2mehiuM5UhDBxY&#10;cVUZuz2a16bYvIQmav3vzWGw48f3e7EcbS8uNITOsYLpJANBXDvdcavgsP98mYMIEVlj75gU3CjA&#10;snh8WGCu3ZW/6VLFVqQQDjkqMDH6XMpQG7IYJs4TJ65xg8WY4NBKPeA1hdtezrLsVVrsODUY9LQy&#10;VJ+qs1VwanabtS/ftqXZ/dQz3f2Wxy+v1PPT+PEOItIY/8V/7rVWkLamK+kGyOIO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VxZOPBAAAA2gAAAA8AAAAAAAAAAAAAAAAAnwIA&#10;AGRycy9kb3ducmV2LnhtbFBLBQYAAAAABAAEAPcAAACNAwAAAAA=&#10;">
                  <v:imagedata r:id="rId12" o:title=""/>
                </v:shape>
                <v:line id="Line 6" o:spid="_x0000_s1031" style="position:absolute;visibility:visible;mso-wrap-style:square;v-text-anchor:top" from="12828,47256" to="12836,47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UE+sMA&#10;AADaAAAADwAAAGRycy9kb3ducmV2LnhtbESPT2vCQBTE70K/w/IK3nSjB02jq0iL+IdejIVeH9ln&#10;Nm32bcyuGr+9KxR6HGbmN8x82dlaXKn1lWMFo2ECgrhwuuJSwddxPUhB+ICssXZMCu7kYbl46c0x&#10;0+7GB7rmoRQRwj5DBSaEJpPSF4Ys+qFriKN3cq3FEGVbSt3iLcJtLcdJMpEWK44LBht6N1T85her&#10;AD82h/CdjvfTamc+f47r88akZ6X6r91qBiJQF/7Df+2tVvAGzyvxBs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UE+sMAAADaAAAADwAAAAAAAAAAAAAAAACYAgAAZHJzL2Rv&#10;d25yZXYueG1sUEsFBgAAAAAEAAQA9QAAAIgDAAAAAA==&#10;" strokeweight="1pt"/>
                <v:line id="Line 7" o:spid="_x0000_s1032" style="position:absolute;visibility:visible;mso-wrap-style:square;v-text-anchor:top" from="12823,47261" to="12836,47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Kop8QA&#10;AADbAAAADwAAAGRycy9kb3ducmV2LnhtbESPQW/CMAyF75P4D5GRuI0UDqzqCAiBEGPiAkza1Wq8&#10;plvjlCaD8u/xYdJutt7ze5/ny9436kpdrAMbmIwzUMRlsDVXBj7O2+ccVEzIFpvAZOBOEZaLwdMc&#10;CxtufKTrKVVKQjgWaMCl1BZax9KRxzgOLbFoX6HzmGTtKm07vEm4b/Q0y2baY83S4LCltaPy5/Tr&#10;DeBmd0yf+fT9pd67w/d5e9m5/GLMaNivXkEl6tO/+e/6zQq+0MsvMoBe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CqKfEAAAA2wAAAA8AAAAAAAAAAAAAAAAAmAIAAGRycy9k&#10;b3ducmV2LnhtbFBLBQYAAAAABAAEAPUAAACJAwAAAAA=&#10;" strokeweight="1pt"/>
                <v:shape id="Text Box 8" o:spid="_x0000_s1033" type="#_x0000_t202" style="position:absolute;left:12820;top:47254;width:4;height: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<v:textbox>
                    <w:txbxContent>
                      <w:p w:rsidR="001B47CE" w:rsidRDefault="001B47CE" w:rsidP="001B47CE">
                        <w:pPr>
                          <w:pStyle w:val="NormalWeb"/>
                          <w:kinsoku w:val="0"/>
                          <w:overflowPunct w:val="0"/>
                          <w:spacing w:before="216" w:beforeAutospacing="0" w:after="0" w:afterAutospacing="0"/>
                          <w:textAlignment w:val="baseline"/>
                        </w:pPr>
                        <w:proofErr w:type="gramStart"/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/>
                            <w:kern w:val="24"/>
                          </w:rPr>
                          <w:t>Vin</w:t>
                        </w:r>
                        <w:proofErr w:type="gramEnd"/>
                      </w:p>
                    </w:txbxContent>
                  </v:textbox>
                </v:shape>
                <v:shape id="Text Box 9" o:spid="_x0000_s1034" type="#_x0000_t202" style="position:absolute;left:12833;top:47254;width:6;height: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<v:textbox>
                    <w:txbxContent>
                      <w:p w:rsidR="001B47CE" w:rsidRDefault="001B47CE" w:rsidP="001B47CE">
                        <w:pPr>
                          <w:pStyle w:val="NormalWeb"/>
                          <w:kinsoku w:val="0"/>
                          <w:overflowPunct w:val="0"/>
                          <w:spacing w:before="216" w:beforeAutospacing="0" w:after="0" w:afterAutospacing="0"/>
                          <w:textAlignment w:val="baseline"/>
                        </w:pPr>
                        <w:proofErr w:type="spellStart"/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/>
                            <w:kern w:val="24"/>
                          </w:rPr>
                          <w:t>Vout</w:t>
                        </w:r>
                        <w:proofErr w:type="spellEnd"/>
                      </w:p>
                    </w:txbxContent>
                  </v:textbox>
                </v:shape>
                <v:line id="Line 27" o:spid="_x0000_s1035" style="position:absolute;flip:y;visibility:visible;mso-wrap-style:square;v-text-anchor:top" from="12845,47254" to="12845,47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/O+sQA&#10;AADbAAAADwAAAGRycy9kb3ducmV2LnhtbESPQWvCQBCF70L/wzIFb7qpEltSVykSQcGLtof2NuyO&#10;SZrsbMiuGv+9KwjeZnhv3vdmvuxtI87U+cqxgrdxAoJYO1NxoeDnez36AOEDssHGMSm4kofl4mUw&#10;x8y4C+/pfAiFiCHsM1RQhtBmUnpdkkU/di1x1I6usxji2hXSdHiJ4baRkySZSYsVR0KJLa1K0vXh&#10;ZCMkPb7rOv3Nd/n/X53ofZ5uTa7U8LX/+gQRqA9P8+N6Y2L9Kdx/iQP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PzvrEAAAA2wAAAA8AAAAAAAAAAAAAAAAAmAIAAGRycy9k&#10;b3ducmV2LnhtbFBLBQYAAAAABAAEAPUAAACJAwAAAAA=&#10;" strokecolor="black [3213]" strokeweight="2.25pt">
                  <v:stroke endarrow="block"/>
                </v:line>
                <v:line id="Line 28" o:spid="_x0000_s1036" style="position:absolute;visibility:visible;mso-wrap-style:square;v-text-anchor:top" from="12845,47262" to="12860,47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CiW8EA&#10;AADbAAAADwAAAGRycy9kb3ducmV2LnhtbERPTWsCMRC9C/0PYQRvmtUWLatRRCj1IGK3Ba/DZswG&#10;N5PtJtX13zeC4G0e73MWq87V4kJtsJ4VjEcZCOLSa8tGwc/3x/AdRIjIGmvPpOBGAVbLl94Cc+2v&#10;/EWXIhqRQjjkqKCKscmlDGVFDsPIN8SJO/nWYUywNVK3eE3hrpaTLJtKh5ZTQ4UNbSoqz8WfU+CO&#10;h8POzvaFOZ5ff0v9uTYza5Qa9Lv1HESkLj7FD/dWp/lvcP8lHS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mAolvBAAAA2wAAAA8AAAAAAAAAAAAAAAAAmAIAAGRycy9kb3du&#10;cmV2LnhtbFBLBQYAAAAABAAEAPUAAACGAwAAAAA=&#10;" strokecolor="black [3213]" strokeweight="2.25pt">
                  <v:stroke endarrow="block"/>
                </v:line>
                <v:line id="Line 29" o:spid="_x0000_s1037" style="position:absolute;visibility:visible;mso-wrap-style:square;v-text-anchor:top" from="12844,47257" to="12859,472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JOD8QA&#10;AADbAAAADwAAAGRycy9kb3ducmV2LnhtbERP32vCMBB+H+x/CDfwRTSd4NTaVEQQBjJk3RB8O5qz&#10;7dpcSpNp9t8vA2Fv9/H9vGwTTCeuNLjGsoLnaQKCuLS64UrB58d+sgThPLLGzjIp+CEHm/zxIcNU&#10;2xu/07XwlYgh7FJUUHvfp1K6siaDbmp74shd7GDQRzhUUg94i+Gmk7MkeZEGG44NNfa0q6lsi2+j&#10;4GuVhPGuD9vDoj23i9Ob3K/GR6VGT2G7BuEp+H/x3f2q4/w5/P0SD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STg/EAAAA2wAAAA8AAAAAAAAAAAAAAAAAmAIAAGRycy9k&#10;b3ducmV2LnhtbFBLBQYAAAAABAAEAPUAAACJAwAAAAA=&#10;" strokecolor="#00b0f0" strokeweight="2.25pt">
                  <v:stroke dashstyle="1 1"/>
                </v:line>
                <v:shape id="Freeform 16" o:spid="_x0000_s1038" style="position:absolute;left:12845;top:47256;width:14;height:6;visibility:visible;mso-wrap-style:square;v-text-anchor:top" coordsize="953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3hm8EA&#10;AADbAAAADwAAAGRycy9kb3ducmV2LnhtbERPS2sCMRC+F/wPYQreNFsP2m6NIoqPi0pti9dhM+6u&#10;biZLEt3135uC0Nt8fM8ZT1tTiRs5X1pW8NZPQBBnVpecK/j5XvbeQfiArLGyTAru5GE66byMMdW2&#10;4S+6HUIuYgj7FBUUIdSplD4ryKDv25o4cifrDIYIXS61wyaGm0oOkmQoDZYcGwqsaV5QdjlcjYLN&#10;fL9ae/Nh5ZZ/m/OxdO1uMVKq+9rOPkEEasO/+One6Dh/CH+/xAPk5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94ZvBAAAA2wAAAA8AAAAAAAAAAAAAAAAAmAIAAGRycy9kb3du&#10;cmV2LnhtbFBLBQYAAAAABAAEAPUAAACGAwAAAAA=&#10;" path="m,15c128,7,257,,363,15v106,15,175,23,273,91c734,174,900,370,953,423e" filled="f" strokecolor="black [3213]" strokeweight="3pt">
                  <v:path arrowok="t" o:connecttype="custom" o:connectlocs="0,55;2236,55;3917,391;5871,1559" o:connectangles="0,0,0,0" textboxrect="0,0,953,423"/>
                </v:shape>
                <v:line id="Line 31" o:spid="_x0000_s1039" style="position:absolute;flip:x;visibility:visible;mso-wrap-style:square;v-text-anchor:top" from="12844,47258" to="12859,47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objMEA&#10;AADbAAAADwAAAGRycy9kb3ducmV2LnhtbERPS2sCMRC+F/wPYQRvmrUHW7dGEUX0UFof7X3YTDeL&#10;m8k2ie76701B6G0+vufMFp2txZV8qBwrGI8yEMSF0xWXCr5Om+EriBCRNdaOScGNAizmvacZ5tq1&#10;fKDrMZYihXDIUYGJscmlDIUhi2HkGuLE/ThvMSboS6k9tinc1vI5yybSYsWpwWBDK0PF+XixCt4/&#10;p7/RHc7fy2a7XtnWm738MEoN+t3yDUSkLv6LH+6dTvNf4O+XdIC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6G4zBAAAA2wAAAA8AAAAAAAAAAAAAAAAAmAIAAGRycy9kb3du&#10;cmV2LnhtbFBLBQYAAAAABAAEAPUAAACGAwAAAAA=&#10;" strokecolor="#00b0f0" strokeweight="2.25pt">
                  <v:stroke dashstyle="1 1"/>
                </v:line>
                <v:shape id="Text Box 32" o:spid="_x0000_s1040" type="#_x0000_t202" style="position:absolute;left:12840;top:47255;width:5;height: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zbq8MA&#10;AADbAAAADwAAAGRycy9kb3ducmV2LnhtbESPQYvCMBCF74L/IYywl6KpK4hUo4ggFA+CurDXoZlt&#10;yzaTkkSt/37nsOBthvfmvW82u8F16kEhtp4NzGc5KOLK25ZrA1+343QFKiZki51nMvCiCLvteLTB&#10;wvonX+hxTbWSEI4FGmhS6gutY9WQwzjzPbFoPz44TLKGWtuATwl3nf7M86V22LI0NNjToaHq93p3&#10;BgZ7Pi9ex5CW83K14OyUld9tZszHZNivQSUa0tv8f11awRdY+UUG0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zbq8MAAADbAAAADwAAAAAAAAAAAAAAAACYAgAAZHJzL2Rv&#10;d25yZXYueG1sUEsFBgAAAAAEAAQA9QAAAIgDAAAAAA==&#10;" filled="f" stroked="f" strokeweight="2.25pt">
                  <v:textbox>
                    <w:txbxContent>
                      <w:p w:rsidR="001B47CE" w:rsidRDefault="001B47CE" w:rsidP="001B47CE">
                        <w:pPr>
                          <w:pStyle w:val="NormalWeb"/>
                          <w:kinsoku w:val="0"/>
                          <w:overflowPunct w:val="0"/>
                          <w:spacing w:before="168" w:beforeAutospacing="0" w:after="0" w:afterAutospacing="0"/>
                          <w:textAlignment w:val="baseline"/>
                        </w:pPr>
                        <w:r>
                          <w:rPr>
                            <w:rFonts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0dB</w:t>
                        </w:r>
                      </w:p>
                    </w:txbxContent>
                  </v:textbox>
                </v:shape>
                <v:shape id="Text Box 33" o:spid="_x0000_s1041" type="#_x0000_t202" style="position:absolute;left:12840;top:47257;width:5;height: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B+MMEA&#10;AADbAAAADwAAAGRycy9kb3ducmV2LnhtbERPS4vCMBC+C/sfwix4KZpWQdyusSwLQvEg+IC9Ds3Y&#10;lm0mJYla/70RBG/z8T1nVQymE1dyvrWsIJumIIgrq1uuFZyOm8kShA/IGjvLpOBOHor1x2iFubY3&#10;3tP1EGoRQ9jnqKAJoc+l9FVDBv3U9sSRO1tnMEToaqkd3mK46eQsTRfSYMuxocGefhuq/g8Xo2DQ&#10;u938vnFhkZXLOSfbpPxrE6XGn8PPN4hAQ3iLX+5Sx/lf8PwlHi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aQfjDBAAAA2wAAAA8AAAAAAAAAAAAAAAAAmAIAAGRycy9kb3du&#10;cmV2LnhtbFBLBQYAAAAABAAEAPUAAACGAwAAAAA=&#10;" filled="f" stroked="f" strokeweight="2.25pt">
                  <v:textbox>
                    <w:txbxContent>
                      <w:p w:rsidR="001B47CE" w:rsidRDefault="001B47CE" w:rsidP="001B47CE">
                        <w:pPr>
                          <w:pStyle w:val="NormalWeb"/>
                          <w:kinsoku w:val="0"/>
                          <w:overflowPunct w:val="0"/>
                          <w:spacing w:before="168" w:beforeAutospacing="0" w:after="0" w:afterAutospacing="0"/>
                          <w:textAlignment w:val="baseline"/>
                        </w:pPr>
                        <w:r>
                          <w:rPr>
                            <w:rFonts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-3 dB</w:t>
                        </w:r>
                      </w:p>
                    </w:txbxContent>
                  </v:textbox>
                </v:shape>
                <v:line id="Line 34" o:spid="_x0000_s1042" style="position:absolute;flip:y;visibility:visible;mso-wrap-style:square;v-text-anchor:top" from="12854,47254" to="12854,47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g3vMEA&#10;AADbAAAADwAAAGRycy9kb3ducmV2LnhtbERPTYvCMBC9C/6HMAt7EU1XUEo1yiIIK3pp3cN6G5qx&#10;LTaT2ETt/ntzEDw+3vdy3ZtW3KnzjWUFX5MEBHFpdcOVgt/jdpyC8AFZY2uZFPyTh/VqOFhipu2D&#10;c7oXoRIxhH2GCuoQXCalL2sy6CfWEUfubDuDIcKukrrDRww3rZwmyVwabDg21OhoU1N5KW5GwSk9&#10;5O5v0+y2s9m1OM9ztx/tnVKfH/33AkSgPrzFL/ePVjCN6+OX+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IN7zBAAAA2wAAAA8AAAAAAAAAAAAAAAAAmAIAAGRycy9kb3du&#10;cmV2LnhtbFBLBQYAAAAABAAEAPUAAACGAwAAAAA=&#10;" strokecolor="#00b0f0" strokeweight="2.25pt">
                  <v:stroke dashstyle="dash"/>
                </v:line>
                <v:shape id="Text Box 35" o:spid="_x0000_s1043" type="#_x0000_t202" style="position:absolute;left:12853;top:47262;width:6;height: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q4i8QA&#10;AADbAAAADwAAAGRycy9kb3ducmV2LnhtbESPzWrDMBCE74W8g9hCLiaRfyAEJ0oogYDpwdC00Oti&#10;bW1Ta2UkNbHfPgoEehxm5htmf5zMIK7kfG9ZQbZOQRA3VvfcKvj6PK+2IHxA1jhYJgUzeTgeFi97&#10;LLW98QddL6EVEcK+RAVdCGMppW86MujXdiSO3o91BkOUrpXa4S3CzSDzNN1Igz3HhQ5HOnXU/F7+&#10;jIJJ13Uxn13YZNW24OQ9qb77RKnl6/S2AxFoCv/hZ7vSCvIMHl/iD5CH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KuIvEAAAA2wAAAA8AAAAAAAAAAAAAAAAAmAIAAGRycy9k&#10;b3ducmV2LnhtbFBLBQYAAAAABAAEAPUAAACJAwAAAAA=&#10;" filled="f" stroked="f" strokeweight="2.25pt">
                  <v:textbox>
                    <w:txbxContent>
                      <w:p w:rsidR="001B47CE" w:rsidRDefault="001B47CE" w:rsidP="001B47CE">
                        <w:pPr>
                          <w:pStyle w:val="NormalWeb"/>
                          <w:kinsoku w:val="0"/>
                          <w:overflowPunct w:val="0"/>
                          <w:spacing w:before="168" w:beforeAutospacing="0" w:after="0" w:afterAutospacing="0"/>
                          <w:textAlignment w:val="baseline"/>
                        </w:pPr>
                        <w:proofErr w:type="gramStart"/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f</w:t>
                        </w: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position w:val="-7"/>
                            <w:sz w:val="28"/>
                            <w:szCs w:val="28"/>
                            <w:vertAlign w:val="subscript"/>
                          </w:rPr>
                          <w:t>c</w:t>
                        </w:r>
                        <w:proofErr w:type="gram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B47CE" w:rsidRPr="009A13C5" w:rsidRDefault="001B47CE" w:rsidP="001B47CE">
      <w:pPr>
        <w:jc w:val="center"/>
        <w:rPr>
          <w:rFonts w:asciiTheme="minorHAnsi" w:hAnsiTheme="minorHAnsi"/>
          <w:b/>
        </w:rPr>
      </w:pPr>
    </w:p>
    <w:p w:rsidR="001B47CE" w:rsidRPr="001B47CE" w:rsidRDefault="001B47CE" w:rsidP="001B47CE">
      <w:pPr>
        <w:jc w:val="center"/>
        <w:rPr>
          <w:rFonts w:asciiTheme="minorHAnsi" w:hAnsiTheme="minorHAnsi"/>
          <w:b/>
          <w:color w:val="FF0000"/>
          <w:szCs w:val="22"/>
        </w:rPr>
      </w:pPr>
      <m:oMathPara>
        <m:oMath>
          <m:sSub>
            <m:sSubPr>
              <m:ctrlPr>
                <w:rPr>
                  <w:rFonts w:ascii="Cambria Math" w:hAnsiTheme="minorHAnsi"/>
                  <w:b/>
                  <w:i/>
                  <w:color w:val="FF0000"/>
                  <w:sz w:val="22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2"/>
                  <w:szCs w:val="22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2"/>
                  <w:szCs w:val="22"/>
                </w:rPr>
                <m:t>C</m:t>
              </m:r>
              <m:r>
                <m:rPr>
                  <m:sty m:val="bi"/>
                </m:rPr>
                <w:rPr>
                  <w:rFonts w:ascii="Cambria Math" w:hAnsiTheme="minorHAnsi"/>
                  <w:color w:val="FF0000"/>
                  <w:sz w:val="22"/>
                  <w:szCs w:val="22"/>
                </w:rPr>
                <m:t xml:space="preserve"> </m:t>
              </m:r>
            </m:sub>
          </m:sSub>
          <m:r>
            <m:rPr>
              <m:sty m:val="bi"/>
            </m:rPr>
            <w:rPr>
              <w:rFonts w:ascii="Cambria Math" w:hAnsiTheme="minorHAnsi"/>
              <w:color w:val="FF0000"/>
              <w:sz w:val="22"/>
              <w:szCs w:val="22"/>
            </w:rPr>
            <m:t>=</m:t>
          </m:r>
          <m:f>
            <m:fPr>
              <m:ctrlPr>
                <w:rPr>
                  <w:rFonts w:ascii="Cambria Math" w:hAnsiTheme="minorHAnsi"/>
                  <w:b/>
                  <w:i/>
                  <w:color w:val="FF0000"/>
                  <w:sz w:val="22"/>
                  <w:szCs w:val="2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2"/>
                  <w:szCs w:val="22"/>
                </w:rPr>
                <m:t>1</m:t>
              </m:r>
            </m:num>
            <m:den>
              <m:d>
                <m:dPr>
                  <m:ctrlPr>
                    <w:rPr>
                      <w:rFonts w:ascii="Cambria Math" w:hAnsiTheme="minorHAnsi"/>
                      <w:b/>
                      <w:i/>
                      <w:color w:val="FF0000"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×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π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×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R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×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C</m:t>
                  </m:r>
                </m:e>
              </m:d>
            </m:den>
          </m:f>
          <m:r>
            <m:rPr>
              <m:sty m:val="bi"/>
            </m:rPr>
            <w:rPr>
              <w:rFonts w:ascii="Cambria Math" w:hAnsiTheme="minorHAnsi"/>
              <w:color w:val="FF0000"/>
              <w:sz w:val="22"/>
              <w:szCs w:val="22"/>
            </w:rPr>
            <m:t xml:space="preserve">=  </m:t>
          </m:r>
          <m:f>
            <m:fPr>
              <m:ctrlPr>
                <w:rPr>
                  <w:rFonts w:ascii="Cambria Math" w:hAnsiTheme="minorHAnsi"/>
                  <w:b/>
                  <w:i/>
                  <w:color w:val="FF0000"/>
                  <w:sz w:val="22"/>
                  <w:szCs w:val="2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2"/>
                  <w:szCs w:val="22"/>
                </w:rPr>
                <m:t>1</m:t>
              </m:r>
            </m:num>
            <m:den>
              <m:d>
                <m:dPr>
                  <m:ctrlPr>
                    <w:rPr>
                      <w:rFonts w:ascii="Cambria Math" w:hAnsiTheme="minorHAnsi"/>
                      <w:b/>
                      <w:i/>
                      <w:color w:val="FF0000"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×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π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×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10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k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×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1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0×</m:t>
                  </m:r>
                  <m:sSup>
                    <m:sSupPr>
                      <m:ctrlPr>
                        <w:rPr>
                          <w:rFonts w:ascii="Cambria Math" w:hAnsiTheme="minorHAnsi"/>
                          <w:b/>
                          <w:i/>
                          <w:color w:val="FF0000"/>
                          <w:sz w:val="22"/>
                          <w:szCs w:val="2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2"/>
                          <w:szCs w:val="22"/>
                        </w:rPr>
                        <m:t>10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Theme="minorHAnsi" w:hAnsiTheme="minorHAnsi"/>
                          <w:color w:val="FF0000"/>
                          <w:sz w:val="22"/>
                          <w:szCs w:val="22"/>
                        </w:rPr>
                        <m:t>-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 w:val="22"/>
                          <w:szCs w:val="22"/>
                        </w:rPr>
                        <m:t>9</m:t>
                      </m:r>
                    </m:sup>
                  </m:sSup>
                </m:e>
              </m:d>
            </m:den>
          </m:f>
          <m:r>
            <m:rPr>
              <m:sty m:val="bi"/>
            </m:rPr>
            <w:rPr>
              <w:rFonts w:ascii="Cambria Math" w:hAnsiTheme="minorHAnsi"/>
              <w:color w:val="FF0000"/>
              <w:sz w:val="22"/>
              <w:szCs w:val="22"/>
            </w:rPr>
            <m:t xml:space="preserve">=  </m:t>
          </m:r>
          <m:r>
            <m:rPr>
              <m:sty m:val="bi"/>
            </m:rPr>
            <w:rPr>
              <w:rFonts w:ascii="Cambria Math" w:hAnsi="Cambria Math"/>
              <w:color w:val="FF0000"/>
              <w:sz w:val="22"/>
              <w:szCs w:val="22"/>
            </w:rPr>
            <m:t>1</m:t>
          </m:r>
          <m:r>
            <m:rPr>
              <m:sty m:val="bi"/>
            </m:rPr>
            <w:rPr>
              <w:rFonts w:ascii="Cambria Math" w:hAnsi="Cambria Math"/>
              <w:color w:val="FF0000"/>
              <w:sz w:val="22"/>
              <w:szCs w:val="22"/>
            </w:rPr>
            <m:t xml:space="preserve">591.549 </m:t>
          </m:r>
          <m:r>
            <m:rPr>
              <m:sty m:val="b"/>
            </m:rPr>
            <w:rPr>
              <w:rFonts w:ascii="Cambria Math" w:hAnsi="Cambria Math"/>
              <w:color w:val="FF0000"/>
              <w:sz w:val="22"/>
              <w:szCs w:val="22"/>
            </w:rPr>
            <m:t>Hz</m:t>
          </m:r>
        </m:oMath>
      </m:oMathPara>
    </w:p>
    <w:p w:rsidR="001B47CE" w:rsidRPr="001B47CE" w:rsidRDefault="001B47CE" w:rsidP="001B47CE">
      <w:pPr>
        <w:jc w:val="center"/>
        <w:rPr>
          <w:rFonts w:asciiTheme="minorHAnsi" w:hAnsiTheme="minorHAnsi"/>
          <w:b/>
          <w:color w:val="FF0000"/>
        </w:rPr>
      </w:pPr>
    </w:p>
    <w:p w:rsidR="001B47CE" w:rsidRPr="001B47CE" w:rsidRDefault="001B47CE" w:rsidP="001B47CE">
      <w:pPr>
        <w:jc w:val="center"/>
        <w:rPr>
          <w:rFonts w:asciiTheme="minorHAnsi" w:hAnsiTheme="minorHAnsi"/>
          <w:b/>
          <w:color w:val="FF0000"/>
        </w:rPr>
      </w:pPr>
    </w:p>
    <w:p w:rsidR="001B47CE" w:rsidRPr="001B47CE" w:rsidRDefault="001B47CE" w:rsidP="006A1BD3">
      <w:pPr>
        <w:ind w:left="720"/>
        <w:rPr>
          <w:rFonts w:asciiTheme="minorHAnsi" w:hAnsiTheme="minorHAnsi"/>
          <w:color w:val="FF0000"/>
          <w:szCs w:val="22"/>
        </w:rPr>
      </w:pPr>
      <w:r w:rsidRPr="001B47CE">
        <w:rPr>
          <w:rFonts w:asciiTheme="minorHAnsi" w:hAnsiTheme="minorHAnsi"/>
          <w:color w:val="FF0000"/>
          <w:sz w:val="22"/>
          <w:szCs w:val="22"/>
        </w:rPr>
        <w:t>The graph shows how the outp</w:t>
      </w:r>
      <w:r w:rsidRPr="001B47CE">
        <w:rPr>
          <w:rFonts w:asciiTheme="minorHAnsi" w:hAnsiTheme="minorHAnsi"/>
          <w:color w:val="FF0000"/>
          <w:sz w:val="22"/>
          <w:szCs w:val="22"/>
        </w:rPr>
        <w:t>ut of the filter is a maximum (</w:t>
      </w:r>
      <w:r w:rsidRPr="001B47CE">
        <w:rPr>
          <w:rFonts w:asciiTheme="minorHAnsi" w:hAnsiTheme="minorHAnsi"/>
          <w:color w:val="FF0000"/>
          <w:sz w:val="22"/>
          <w:szCs w:val="22"/>
        </w:rPr>
        <w:t>100 % or 0 dBs) for low frequencies, however, as the input frequency reduces then the output voltage rises. At the cut-off frequency (f</w:t>
      </w:r>
      <w:r w:rsidRPr="001B47CE">
        <w:rPr>
          <w:rFonts w:asciiTheme="minorHAnsi" w:hAnsiTheme="minorHAnsi"/>
          <w:color w:val="FF0000"/>
          <w:sz w:val="22"/>
          <w:szCs w:val="22"/>
          <w:vertAlign w:val="subscript"/>
        </w:rPr>
        <w:t xml:space="preserve">c </w:t>
      </w:r>
      <w:r w:rsidRPr="001B47CE">
        <w:rPr>
          <w:rFonts w:asciiTheme="minorHAnsi" w:hAnsiTheme="minorHAnsi"/>
          <w:color w:val="FF0000"/>
          <w:sz w:val="22"/>
          <w:szCs w:val="22"/>
        </w:rPr>
        <w:t xml:space="preserve">= 1591.549 </w:t>
      </w:r>
      <w:r w:rsidRPr="001B47CE">
        <w:rPr>
          <w:rFonts w:asciiTheme="minorHAnsi" w:hAnsiTheme="minorHAnsi"/>
          <w:color w:val="FF0000"/>
          <w:sz w:val="22"/>
          <w:szCs w:val="22"/>
        </w:rPr>
        <w:t>Hz) the output has dropped to 70.7% of its maximum value i.e. -3dBs.</w:t>
      </w:r>
    </w:p>
    <w:p w:rsidR="001B47CE" w:rsidRPr="0074622F" w:rsidRDefault="001B47CE" w:rsidP="001B47CE">
      <w:pPr>
        <w:rPr>
          <w:b/>
          <w:sz w:val="22"/>
          <w:szCs w:val="22"/>
        </w:rPr>
      </w:pPr>
    </w:p>
    <w:p w:rsidR="00FE0FDA" w:rsidRPr="009447BB" w:rsidRDefault="00FE0FDA" w:rsidP="00FE0FDA">
      <w:pPr>
        <w:pStyle w:val="BodyTextIndent"/>
        <w:numPr>
          <w:ilvl w:val="0"/>
          <w:numId w:val="4"/>
        </w:numPr>
        <w:rPr>
          <w:szCs w:val="22"/>
        </w:rPr>
      </w:pPr>
      <w:r w:rsidRPr="009447BB">
        <w:rPr>
          <w:szCs w:val="22"/>
        </w:rPr>
        <w:t>The discharge equation for a series resisto</w:t>
      </w:r>
      <w:r>
        <w:rPr>
          <w:szCs w:val="22"/>
        </w:rPr>
        <w:t xml:space="preserve">r/capacitor network is given by the equation below, </w:t>
      </w:r>
      <w:r w:rsidRPr="009447BB">
        <w:rPr>
          <w:szCs w:val="22"/>
        </w:rPr>
        <w:t xml:space="preserve">where </w:t>
      </w:r>
      <w:proofErr w:type="spellStart"/>
      <w:proofErr w:type="gramStart"/>
      <w:r w:rsidRPr="009447BB">
        <w:rPr>
          <w:szCs w:val="22"/>
        </w:rPr>
        <w:t>v</w:t>
      </w:r>
      <w:r w:rsidRPr="009447BB">
        <w:rPr>
          <w:szCs w:val="22"/>
          <w:vertAlign w:val="subscript"/>
        </w:rPr>
        <w:t>c</w:t>
      </w:r>
      <w:proofErr w:type="spellEnd"/>
      <w:proofErr w:type="gramEnd"/>
      <w:r w:rsidRPr="009447BB">
        <w:rPr>
          <w:szCs w:val="22"/>
        </w:rPr>
        <w:t xml:space="preserve"> is the voltage across the capacitor and Vs is the capacitor voltage before discharge.</w:t>
      </w:r>
    </w:p>
    <w:p w:rsidR="00FE0FDA" w:rsidRPr="009447BB" w:rsidRDefault="00FE0FDA" w:rsidP="00FE0FDA">
      <w:pPr>
        <w:pStyle w:val="BodyTextIndent"/>
        <w:ind w:left="1080" w:firstLine="360"/>
        <w:rPr>
          <w:szCs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2"/>
                </w:rPr>
              </m:ctrlPr>
            </m:sSubPr>
            <m:e>
              <m:r>
                <w:rPr>
                  <w:rFonts w:ascii="Cambria Math" w:hAnsi="Cambria Math"/>
                  <w:szCs w:val="22"/>
                </w:rPr>
                <m:t>V</m:t>
              </m:r>
            </m:e>
            <m:sub>
              <m:r>
                <w:rPr>
                  <w:rFonts w:ascii="Cambria Math" w:hAnsi="Cambria Math"/>
                  <w:szCs w:val="22"/>
                </w:rPr>
                <m:t>c</m:t>
              </m:r>
            </m:sub>
          </m:sSub>
          <m:r>
            <w:rPr>
              <w:rFonts w:ascii="Cambria Math" w:hAnsi="Cambria Math"/>
              <w:szCs w:val="22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2"/>
                </w:rPr>
              </m:ctrlPr>
            </m:sSubPr>
            <m:e>
              <m:r>
                <w:rPr>
                  <w:rFonts w:ascii="Cambria Math" w:hAnsi="Cambria Math"/>
                  <w:szCs w:val="22"/>
                </w:rPr>
                <m:t>V</m:t>
              </m:r>
            </m:e>
            <m:sub>
              <m:r>
                <w:rPr>
                  <w:rFonts w:ascii="Cambria Math" w:hAnsi="Cambria Math"/>
                  <w:szCs w:val="22"/>
                </w:rPr>
                <m:t>s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szCs w:val="22"/>
                </w:rPr>
              </m:ctrlPr>
            </m:sSupPr>
            <m:e>
              <m:r>
                <w:rPr>
                  <w:rFonts w:ascii="Cambria Math" w:hAnsi="Cambria Math"/>
                  <w:szCs w:val="22"/>
                </w:rPr>
                <m:t>e</m:t>
              </m:r>
            </m:e>
            <m:sup>
              <m:f>
                <m:fPr>
                  <m:type m:val="skw"/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-t</m:t>
                  </m:r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RC</m:t>
                  </m:r>
                </m:den>
              </m:f>
            </m:sup>
          </m:sSup>
        </m:oMath>
      </m:oMathPara>
    </w:p>
    <w:p w:rsidR="00FE0FDA" w:rsidRDefault="00FE0FDA" w:rsidP="00FE0FDA">
      <w:pPr>
        <w:pStyle w:val="BodyTextIndent"/>
        <w:numPr>
          <w:ilvl w:val="0"/>
          <w:numId w:val="8"/>
        </w:numPr>
        <w:rPr>
          <w:szCs w:val="22"/>
        </w:rPr>
      </w:pPr>
      <w:r w:rsidRPr="009447BB">
        <w:rPr>
          <w:szCs w:val="22"/>
        </w:rPr>
        <w:t xml:space="preserve">Assuming the following: </w:t>
      </w:r>
      <w:r>
        <w:rPr>
          <w:szCs w:val="22"/>
        </w:rPr>
        <w:t xml:space="preserve">R=50k, C=20µF and Vs=10V, </w:t>
      </w:r>
      <w:r w:rsidRPr="009447BB">
        <w:rPr>
          <w:szCs w:val="22"/>
        </w:rPr>
        <w:t xml:space="preserve">Calculate </w:t>
      </w:r>
      <w:proofErr w:type="spellStart"/>
      <w:r>
        <w:rPr>
          <w:szCs w:val="22"/>
        </w:rPr>
        <w:t>V</w:t>
      </w:r>
      <w:r w:rsidRPr="009447BB">
        <w:rPr>
          <w:szCs w:val="22"/>
          <w:vertAlign w:val="subscript"/>
        </w:rPr>
        <w:t>c</w:t>
      </w:r>
      <w:proofErr w:type="spellEnd"/>
      <w:r w:rsidRPr="009447BB">
        <w:rPr>
          <w:szCs w:val="22"/>
          <w:vertAlign w:val="subscript"/>
        </w:rPr>
        <w:t xml:space="preserve"> </w:t>
      </w:r>
      <w:r>
        <w:rPr>
          <w:szCs w:val="22"/>
        </w:rPr>
        <w:t xml:space="preserve">after 3 </w:t>
      </w:r>
      <w:r w:rsidRPr="009447BB">
        <w:rPr>
          <w:szCs w:val="22"/>
        </w:rPr>
        <w:t>sec.</w:t>
      </w:r>
    </w:p>
    <w:p w:rsidR="00FE0FDA" w:rsidRPr="009447BB" w:rsidRDefault="00FE0FDA" w:rsidP="00FE0FDA">
      <w:pPr>
        <w:pStyle w:val="BodyTextIndent"/>
        <w:ind w:left="1069"/>
        <w:jc w:val="right"/>
        <w:rPr>
          <w:b/>
          <w:szCs w:val="22"/>
        </w:rPr>
      </w:pPr>
      <w:r w:rsidRPr="009447BB">
        <w:rPr>
          <w:b/>
          <w:szCs w:val="22"/>
        </w:rPr>
        <w:t>[3 Marks]</w:t>
      </w:r>
    </w:p>
    <w:p w:rsidR="00FE0FDA" w:rsidRPr="00BC306E" w:rsidRDefault="00FE0FDA" w:rsidP="00FE0FDA">
      <w:pPr>
        <w:pStyle w:val="BodyTextIndent"/>
        <w:numPr>
          <w:ilvl w:val="0"/>
          <w:numId w:val="8"/>
        </w:numPr>
        <w:rPr>
          <w:szCs w:val="22"/>
        </w:rPr>
      </w:pPr>
      <w:r w:rsidRPr="009447BB">
        <w:rPr>
          <w:szCs w:val="22"/>
        </w:rPr>
        <w:t xml:space="preserve">Sketch a labelled graph that would represent the </w:t>
      </w:r>
      <w:r>
        <w:rPr>
          <w:szCs w:val="22"/>
        </w:rPr>
        <w:t>dis</w:t>
      </w:r>
      <w:r w:rsidRPr="009447BB">
        <w:rPr>
          <w:szCs w:val="22"/>
        </w:rPr>
        <w:t>charg</w:t>
      </w:r>
      <w:r>
        <w:rPr>
          <w:szCs w:val="22"/>
        </w:rPr>
        <w:t>e</w:t>
      </w:r>
      <w:r w:rsidRPr="009447BB">
        <w:rPr>
          <w:szCs w:val="22"/>
        </w:rPr>
        <w:t xml:space="preserve"> curve.</w:t>
      </w:r>
      <w:r w:rsidRPr="00E408D1">
        <w:rPr>
          <w:rFonts w:asciiTheme="minorHAnsi" w:hAnsiTheme="minorHAnsi"/>
          <w:sz w:val="22"/>
          <w:szCs w:val="22"/>
        </w:rPr>
        <w:t xml:space="preserve"> </w:t>
      </w:r>
    </w:p>
    <w:p w:rsidR="00FE0FDA" w:rsidRPr="009447BB" w:rsidRDefault="00FE0FDA" w:rsidP="00FE0FDA">
      <w:pPr>
        <w:pStyle w:val="BodyTextIndent"/>
        <w:ind w:left="709"/>
        <w:jc w:val="right"/>
        <w:rPr>
          <w:b/>
          <w:szCs w:val="22"/>
        </w:rPr>
      </w:pPr>
      <w:r w:rsidRPr="009447BB">
        <w:rPr>
          <w:b/>
          <w:szCs w:val="22"/>
        </w:rPr>
        <w:t>[</w:t>
      </w:r>
      <w:r>
        <w:rPr>
          <w:b/>
          <w:szCs w:val="22"/>
        </w:rPr>
        <w:t>2</w:t>
      </w:r>
      <w:r w:rsidRPr="009447BB">
        <w:rPr>
          <w:b/>
          <w:szCs w:val="22"/>
        </w:rPr>
        <w:t xml:space="preserve"> Marks]</w:t>
      </w:r>
    </w:p>
    <w:p w:rsidR="00FE0FDA" w:rsidRPr="00FE0FDA" w:rsidRDefault="00FE0FDA" w:rsidP="00FE0FDA">
      <w:pPr>
        <w:pStyle w:val="ListParagraph"/>
        <w:numPr>
          <w:ilvl w:val="0"/>
          <w:numId w:val="9"/>
        </w:numPr>
        <w:spacing w:line="360" w:lineRule="auto"/>
        <w:rPr>
          <w:rFonts w:asciiTheme="minorHAnsi" w:hAnsiTheme="minorHAnsi"/>
          <w:color w:val="FF0000"/>
          <w:szCs w:val="22"/>
        </w:rPr>
      </w:pPr>
      <w:r w:rsidRPr="00FE0FDA">
        <w:rPr>
          <w:rFonts w:asciiTheme="minorHAnsi" w:hAnsiTheme="minorHAnsi"/>
          <w:color w:val="FF0000"/>
          <w:sz w:val="22"/>
          <w:szCs w:val="22"/>
        </w:rPr>
        <w:t xml:space="preserve">R = </w:t>
      </w:r>
      <w:r w:rsidRPr="00FE0FDA">
        <w:rPr>
          <w:rFonts w:asciiTheme="minorHAnsi" w:hAnsiTheme="minorHAnsi"/>
          <w:color w:val="FF0000"/>
          <w:sz w:val="22"/>
          <w:szCs w:val="22"/>
        </w:rPr>
        <w:t>5</w:t>
      </w:r>
      <w:r w:rsidRPr="00FE0FDA">
        <w:rPr>
          <w:rFonts w:asciiTheme="minorHAnsi" w:hAnsiTheme="minorHAnsi"/>
          <w:color w:val="FF0000"/>
          <w:sz w:val="22"/>
          <w:szCs w:val="22"/>
        </w:rPr>
        <w:t>0k, C = 20μF, Supply voltage V</w:t>
      </w:r>
      <w:r w:rsidRPr="00FE0FDA">
        <w:rPr>
          <w:rFonts w:asciiTheme="minorHAnsi" w:hAnsiTheme="minorHAnsi"/>
          <w:color w:val="FF0000"/>
          <w:sz w:val="22"/>
          <w:szCs w:val="22"/>
          <w:vertAlign w:val="subscript"/>
        </w:rPr>
        <w:t>S</w:t>
      </w:r>
      <w:r w:rsidRPr="00FE0FDA">
        <w:rPr>
          <w:rFonts w:asciiTheme="minorHAnsi" w:hAnsiTheme="minorHAnsi"/>
          <w:color w:val="FF0000"/>
          <w:sz w:val="22"/>
          <w:szCs w:val="22"/>
        </w:rPr>
        <w:t xml:space="preserve"> = 10V , capacitor voltage = V</w:t>
      </w:r>
      <w:r w:rsidRPr="00FE0FDA">
        <w:rPr>
          <w:rFonts w:asciiTheme="minorHAnsi" w:hAnsiTheme="minorHAnsi"/>
          <w:color w:val="FF0000"/>
          <w:sz w:val="22"/>
          <w:szCs w:val="22"/>
          <w:vertAlign w:val="subscript"/>
        </w:rPr>
        <w:t>C</w:t>
      </w:r>
      <w:r w:rsidRPr="00FE0FDA">
        <w:rPr>
          <w:rFonts w:asciiTheme="minorHAnsi" w:hAnsiTheme="minorHAnsi"/>
          <w:color w:val="FF0000"/>
          <w:sz w:val="22"/>
          <w:szCs w:val="22"/>
        </w:rPr>
        <w:t xml:space="preserve"> and t = </w:t>
      </w:r>
      <w:r w:rsidRPr="00FE0FDA">
        <w:rPr>
          <w:rFonts w:asciiTheme="minorHAnsi" w:hAnsiTheme="minorHAnsi"/>
          <w:color w:val="FF0000"/>
          <w:sz w:val="22"/>
          <w:szCs w:val="22"/>
        </w:rPr>
        <w:t>3</w:t>
      </w:r>
      <w:r w:rsidRPr="00FE0FDA">
        <w:rPr>
          <w:rFonts w:asciiTheme="minorHAnsi" w:hAnsiTheme="minorHAnsi"/>
          <w:color w:val="FF0000"/>
          <w:sz w:val="22"/>
          <w:szCs w:val="22"/>
        </w:rPr>
        <w:t>secs</w:t>
      </w:r>
    </w:p>
    <w:p w:rsidR="00FE0FDA" w:rsidRPr="00FE0FDA" w:rsidRDefault="00FE0FDA" w:rsidP="00FE0FDA">
      <w:pPr>
        <w:spacing w:line="360" w:lineRule="auto"/>
        <w:ind w:firstLine="720"/>
        <w:rPr>
          <w:rFonts w:asciiTheme="minorHAnsi" w:hAnsiTheme="minorHAnsi"/>
          <w:color w:val="FF0000"/>
          <w:szCs w:val="22"/>
        </w:rPr>
      </w:pPr>
      <w:proofErr w:type="gramStart"/>
      <w:r w:rsidRPr="00FE0FDA">
        <w:rPr>
          <w:rFonts w:asciiTheme="minorHAnsi" w:hAnsiTheme="minorHAnsi"/>
          <w:color w:val="FF0000"/>
          <w:sz w:val="22"/>
          <w:szCs w:val="22"/>
        </w:rPr>
        <w:t>And  V</w:t>
      </w:r>
      <w:r w:rsidRPr="00FE0FDA">
        <w:rPr>
          <w:rFonts w:asciiTheme="minorHAnsi" w:hAnsiTheme="minorHAnsi"/>
          <w:color w:val="FF0000"/>
          <w:sz w:val="22"/>
          <w:szCs w:val="22"/>
          <w:vertAlign w:val="subscript"/>
        </w:rPr>
        <w:t>C</w:t>
      </w:r>
      <w:proofErr w:type="gramEnd"/>
      <w:r w:rsidRPr="00FE0FDA">
        <w:rPr>
          <w:rFonts w:asciiTheme="minorHAnsi" w:hAnsiTheme="minorHAnsi"/>
          <w:color w:val="FF0000"/>
          <w:sz w:val="22"/>
          <w:szCs w:val="22"/>
        </w:rPr>
        <w:t xml:space="preserve"> = V</w:t>
      </w:r>
      <w:r w:rsidRPr="00FE0FDA">
        <w:rPr>
          <w:rFonts w:asciiTheme="minorHAnsi" w:hAnsiTheme="minorHAnsi"/>
          <w:color w:val="FF0000"/>
          <w:sz w:val="22"/>
          <w:szCs w:val="22"/>
          <w:vertAlign w:val="subscript"/>
        </w:rPr>
        <w:t>S</w:t>
      </w:r>
      <w:r w:rsidRPr="00FE0FDA">
        <w:rPr>
          <w:rFonts w:asciiTheme="minorHAnsi" w:hAnsiTheme="minorHAnsi"/>
          <w:color w:val="FF0000"/>
          <w:sz w:val="22"/>
          <w:szCs w:val="22"/>
        </w:rPr>
        <w:t xml:space="preserve"> . e </w:t>
      </w:r>
      <w:r w:rsidRPr="00FE0FDA">
        <w:rPr>
          <w:rFonts w:asciiTheme="minorHAnsi" w:hAnsiTheme="minorHAnsi"/>
          <w:color w:val="FF0000"/>
          <w:sz w:val="22"/>
          <w:szCs w:val="22"/>
          <w:vertAlign w:val="superscript"/>
        </w:rPr>
        <w:t xml:space="preserve">- </w:t>
      </w:r>
      <w:proofErr w:type="gramStart"/>
      <w:r w:rsidRPr="00FE0FDA">
        <w:rPr>
          <w:rFonts w:asciiTheme="minorHAnsi" w:hAnsiTheme="minorHAnsi"/>
          <w:color w:val="FF0000"/>
          <w:sz w:val="22"/>
          <w:szCs w:val="22"/>
          <w:vertAlign w:val="superscript"/>
        </w:rPr>
        <w:t>( t</w:t>
      </w:r>
      <w:proofErr w:type="gramEnd"/>
      <w:r w:rsidRPr="00FE0FDA">
        <w:rPr>
          <w:rFonts w:asciiTheme="minorHAnsi" w:hAnsiTheme="minorHAnsi"/>
          <w:color w:val="FF0000"/>
          <w:sz w:val="22"/>
          <w:szCs w:val="22"/>
          <w:vertAlign w:val="superscript"/>
        </w:rPr>
        <w:t>/RC )</w:t>
      </w:r>
      <w:r w:rsidRPr="00FE0FDA">
        <w:rPr>
          <w:rFonts w:asciiTheme="minorHAnsi" w:hAnsiTheme="minorHAnsi"/>
          <w:color w:val="FF0000"/>
          <w:sz w:val="22"/>
          <w:szCs w:val="22"/>
        </w:rPr>
        <w:t xml:space="preserve"> ) </w:t>
      </w:r>
    </w:p>
    <w:p w:rsidR="00FE0FDA" w:rsidRPr="00FE0FDA" w:rsidRDefault="00FE0FDA" w:rsidP="00FE0FDA">
      <w:pPr>
        <w:spacing w:line="360" w:lineRule="auto"/>
        <w:ind w:left="720"/>
        <w:rPr>
          <w:rFonts w:asciiTheme="minorHAnsi" w:hAnsiTheme="minorHAnsi"/>
          <w:color w:val="FF0000"/>
          <w:szCs w:val="22"/>
        </w:rPr>
      </w:pPr>
      <w:r w:rsidRPr="00FE0FDA">
        <w:rPr>
          <w:rFonts w:asciiTheme="minorHAnsi" w:hAnsiTheme="minorHAnsi"/>
          <w:color w:val="FF0000"/>
          <w:sz w:val="22"/>
          <w:szCs w:val="22"/>
        </w:rPr>
        <w:t xml:space="preserve">τ = R x C = </w:t>
      </w:r>
      <w:r>
        <w:rPr>
          <w:rFonts w:asciiTheme="minorHAnsi" w:hAnsiTheme="minorHAnsi"/>
          <w:color w:val="FF0000"/>
          <w:sz w:val="22"/>
          <w:szCs w:val="22"/>
        </w:rPr>
        <w:t>5</w:t>
      </w:r>
      <w:r w:rsidRPr="00FE0FDA">
        <w:rPr>
          <w:rFonts w:asciiTheme="minorHAnsi" w:hAnsiTheme="minorHAnsi"/>
          <w:color w:val="FF0000"/>
          <w:sz w:val="22"/>
          <w:szCs w:val="22"/>
        </w:rPr>
        <w:t>0k x 20x10x10</w:t>
      </w:r>
      <w:r w:rsidRPr="00FE0FDA">
        <w:rPr>
          <w:rFonts w:asciiTheme="minorHAnsi" w:hAnsiTheme="minorHAnsi"/>
          <w:color w:val="FF0000"/>
          <w:sz w:val="22"/>
          <w:szCs w:val="22"/>
          <w:vertAlign w:val="superscript"/>
        </w:rPr>
        <w:t>-</w:t>
      </w:r>
      <w:proofErr w:type="gramStart"/>
      <w:r w:rsidRPr="00FE0FDA">
        <w:rPr>
          <w:rFonts w:asciiTheme="minorHAnsi" w:hAnsiTheme="minorHAnsi"/>
          <w:color w:val="FF0000"/>
          <w:sz w:val="22"/>
          <w:szCs w:val="22"/>
          <w:vertAlign w:val="superscript"/>
        </w:rPr>
        <w:t xml:space="preserve">6 </w:t>
      </w:r>
      <w:r w:rsidRPr="00FE0FDA">
        <w:rPr>
          <w:rFonts w:asciiTheme="minorHAnsi" w:hAnsiTheme="minorHAnsi"/>
          <w:color w:val="FF0000"/>
          <w:sz w:val="22"/>
          <w:szCs w:val="22"/>
        </w:rPr>
        <w:t xml:space="preserve"> =</w:t>
      </w:r>
      <w:proofErr w:type="gramEnd"/>
      <w:r w:rsidRPr="00FE0FDA">
        <w:rPr>
          <w:rFonts w:asciiTheme="minorHAnsi" w:hAnsiTheme="minorHAnsi"/>
          <w:color w:val="FF0000"/>
          <w:sz w:val="22"/>
          <w:szCs w:val="22"/>
        </w:rPr>
        <w:t xml:space="preserve"> </w:t>
      </w:r>
      <w:r>
        <w:rPr>
          <w:rFonts w:asciiTheme="minorHAnsi" w:hAnsiTheme="minorHAnsi"/>
          <w:color w:val="FF0000"/>
          <w:sz w:val="22"/>
          <w:szCs w:val="22"/>
        </w:rPr>
        <w:t xml:space="preserve">1 </w:t>
      </w:r>
      <w:r w:rsidRPr="00FE0FDA">
        <w:rPr>
          <w:rFonts w:asciiTheme="minorHAnsi" w:hAnsiTheme="minorHAnsi"/>
          <w:color w:val="FF0000"/>
          <w:sz w:val="22"/>
          <w:szCs w:val="22"/>
        </w:rPr>
        <w:t>seconds</w:t>
      </w:r>
    </w:p>
    <w:p w:rsidR="00FE0FDA" w:rsidRPr="00FE0FDA" w:rsidRDefault="00FE0FDA" w:rsidP="00FE0FDA">
      <w:pPr>
        <w:spacing w:line="360" w:lineRule="auto"/>
        <w:ind w:firstLine="720"/>
        <w:rPr>
          <w:rFonts w:asciiTheme="minorHAnsi" w:hAnsiTheme="minorHAnsi"/>
          <w:color w:val="FF0000"/>
          <w:szCs w:val="22"/>
        </w:rPr>
      </w:pPr>
      <w:r w:rsidRPr="00FE0FDA">
        <w:rPr>
          <w:rFonts w:asciiTheme="minorHAnsi" w:hAnsiTheme="minorHAnsi"/>
          <w:color w:val="FF0000"/>
          <w:sz w:val="22"/>
          <w:szCs w:val="22"/>
        </w:rPr>
        <w:t>Hence V</w:t>
      </w:r>
      <w:r w:rsidRPr="00FE0FDA">
        <w:rPr>
          <w:rFonts w:asciiTheme="minorHAnsi" w:hAnsiTheme="minorHAnsi"/>
          <w:color w:val="FF0000"/>
          <w:sz w:val="22"/>
          <w:szCs w:val="22"/>
          <w:vertAlign w:val="subscript"/>
        </w:rPr>
        <w:t>C</w:t>
      </w:r>
      <w:r w:rsidRPr="00FE0FDA">
        <w:rPr>
          <w:rFonts w:asciiTheme="minorHAnsi" w:hAnsiTheme="minorHAnsi"/>
          <w:color w:val="FF0000"/>
          <w:sz w:val="22"/>
          <w:szCs w:val="22"/>
        </w:rPr>
        <w:t xml:space="preserve"> = 10. e </w:t>
      </w:r>
      <w:r w:rsidRPr="00FE0FDA">
        <w:rPr>
          <w:rFonts w:asciiTheme="minorHAnsi" w:hAnsiTheme="minorHAnsi"/>
          <w:color w:val="FF0000"/>
          <w:sz w:val="22"/>
          <w:szCs w:val="22"/>
          <w:vertAlign w:val="superscript"/>
        </w:rPr>
        <w:t>- (</w:t>
      </w:r>
      <w:r>
        <w:rPr>
          <w:rFonts w:asciiTheme="minorHAnsi" w:hAnsiTheme="minorHAnsi"/>
          <w:color w:val="FF0000"/>
          <w:sz w:val="22"/>
          <w:szCs w:val="22"/>
          <w:vertAlign w:val="superscript"/>
        </w:rPr>
        <w:t>3</w:t>
      </w:r>
      <w:r w:rsidRPr="00FE0FDA">
        <w:rPr>
          <w:rFonts w:asciiTheme="minorHAnsi" w:hAnsiTheme="minorHAnsi"/>
          <w:color w:val="FF0000"/>
          <w:sz w:val="22"/>
          <w:szCs w:val="22"/>
          <w:vertAlign w:val="superscript"/>
        </w:rPr>
        <w:t>/</w:t>
      </w:r>
      <w:proofErr w:type="gramStart"/>
      <w:r>
        <w:rPr>
          <w:rFonts w:asciiTheme="minorHAnsi" w:hAnsiTheme="minorHAnsi"/>
          <w:color w:val="FF0000"/>
          <w:sz w:val="22"/>
          <w:szCs w:val="22"/>
          <w:vertAlign w:val="superscript"/>
        </w:rPr>
        <w:t>1</w:t>
      </w:r>
      <w:r w:rsidRPr="00FE0FDA">
        <w:rPr>
          <w:rFonts w:asciiTheme="minorHAnsi" w:hAnsiTheme="minorHAnsi"/>
          <w:color w:val="FF0000"/>
          <w:sz w:val="22"/>
          <w:szCs w:val="22"/>
          <w:vertAlign w:val="superscript"/>
        </w:rPr>
        <w:t xml:space="preserve"> )</w:t>
      </w:r>
      <w:proofErr w:type="gramEnd"/>
      <w:r w:rsidRPr="00FE0FDA">
        <w:rPr>
          <w:rFonts w:asciiTheme="minorHAnsi" w:hAnsiTheme="minorHAnsi"/>
          <w:color w:val="FF0000"/>
          <w:sz w:val="22"/>
          <w:szCs w:val="22"/>
        </w:rPr>
        <w:t xml:space="preserve"> )</w:t>
      </w:r>
    </w:p>
    <w:p w:rsidR="00FE0FDA" w:rsidRPr="00FE0FDA" w:rsidRDefault="00FE0FDA" w:rsidP="00FE0FDA">
      <w:pPr>
        <w:spacing w:line="360" w:lineRule="auto"/>
        <w:ind w:firstLine="720"/>
        <w:rPr>
          <w:rFonts w:asciiTheme="minorHAnsi" w:hAnsiTheme="minorHAnsi"/>
          <w:color w:val="FF0000"/>
          <w:szCs w:val="22"/>
        </w:rPr>
      </w:pPr>
      <w:r w:rsidRPr="00FE0FDA">
        <w:rPr>
          <w:rFonts w:asciiTheme="minorHAnsi" w:hAnsiTheme="minorHAnsi"/>
          <w:color w:val="FF0000"/>
          <w:sz w:val="22"/>
          <w:szCs w:val="22"/>
        </w:rPr>
        <w:t>Therefore   V</w:t>
      </w:r>
      <w:r w:rsidRPr="00FE0FDA">
        <w:rPr>
          <w:rFonts w:asciiTheme="minorHAnsi" w:hAnsiTheme="minorHAnsi"/>
          <w:color w:val="FF0000"/>
          <w:sz w:val="22"/>
          <w:szCs w:val="22"/>
          <w:vertAlign w:val="subscript"/>
        </w:rPr>
        <w:t>C</w:t>
      </w:r>
      <w:r w:rsidRPr="00FE0FDA">
        <w:rPr>
          <w:rFonts w:asciiTheme="minorHAnsi" w:hAnsiTheme="minorHAnsi"/>
          <w:color w:val="FF0000"/>
          <w:sz w:val="22"/>
          <w:szCs w:val="22"/>
        </w:rPr>
        <w:t xml:space="preserve"> = 10.   e </w:t>
      </w:r>
      <w:r>
        <w:rPr>
          <w:rFonts w:asciiTheme="minorHAnsi" w:hAnsiTheme="minorHAnsi"/>
          <w:color w:val="FF0000"/>
          <w:sz w:val="22"/>
          <w:szCs w:val="22"/>
          <w:vertAlign w:val="superscript"/>
        </w:rPr>
        <w:t>- (</w:t>
      </w:r>
      <w:proofErr w:type="gramStart"/>
      <w:r>
        <w:rPr>
          <w:rFonts w:asciiTheme="minorHAnsi" w:hAnsiTheme="minorHAnsi"/>
          <w:color w:val="FF0000"/>
          <w:sz w:val="22"/>
          <w:szCs w:val="22"/>
          <w:vertAlign w:val="superscript"/>
        </w:rPr>
        <w:t>3</w:t>
      </w:r>
      <w:r w:rsidRPr="00FE0FDA">
        <w:rPr>
          <w:rFonts w:asciiTheme="minorHAnsi" w:hAnsiTheme="minorHAnsi"/>
          <w:color w:val="FF0000"/>
          <w:sz w:val="22"/>
          <w:szCs w:val="22"/>
          <w:vertAlign w:val="superscript"/>
        </w:rPr>
        <w:t xml:space="preserve"> )</w:t>
      </w:r>
      <w:proofErr w:type="gramEnd"/>
      <w:r w:rsidRPr="00FE0FDA">
        <w:rPr>
          <w:rFonts w:asciiTheme="minorHAnsi" w:hAnsiTheme="minorHAnsi"/>
          <w:color w:val="FF0000"/>
          <w:sz w:val="22"/>
          <w:szCs w:val="22"/>
          <w:vertAlign w:val="superscript"/>
        </w:rPr>
        <w:t xml:space="preserve"> </w:t>
      </w:r>
      <w:r w:rsidRPr="00FE0FDA">
        <w:rPr>
          <w:rFonts w:asciiTheme="minorHAnsi" w:hAnsiTheme="minorHAnsi"/>
          <w:color w:val="FF0000"/>
          <w:sz w:val="22"/>
          <w:szCs w:val="22"/>
        </w:rPr>
        <w:t>), = 10. (0.</w:t>
      </w:r>
      <w:r>
        <w:rPr>
          <w:rFonts w:asciiTheme="minorHAnsi" w:hAnsiTheme="minorHAnsi"/>
          <w:color w:val="FF0000"/>
          <w:sz w:val="22"/>
          <w:szCs w:val="22"/>
        </w:rPr>
        <w:t>0498</w:t>
      </w:r>
      <w:r w:rsidRPr="00FE0FDA">
        <w:rPr>
          <w:rFonts w:asciiTheme="minorHAnsi" w:hAnsiTheme="minorHAnsi"/>
          <w:color w:val="FF0000"/>
          <w:sz w:val="22"/>
          <w:szCs w:val="22"/>
        </w:rPr>
        <w:t>)</w:t>
      </w:r>
    </w:p>
    <w:p w:rsidR="00FE0FDA" w:rsidRDefault="00FE0FDA" w:rsidP="00FE0FDA">
      <w:pPr>
        <w:spacing w:line="360" w:lineRule="auto"/>
        <w:ind w:firstLine="720"/>
        <w:rPr>
          <w:rFonts w:asciiTheme="minorHAnsi" w:hAnsiTheme="minorHAnsi"/>
          <w:color w:val="FF0000"/>
          <w:sz w:val="22"/>
          <w:szCs w:val="22"/>
          <w:u w:val="single"/>
        </w:rPr>
      </w:pPr>
      <w:r w:rsidRPr="00FE0FDA">
        <w:rPr>
          <w:rFonts w:asciiTheme="minorHAnsi" w:hAnsiTheme="minorHAnsi"/>
          <w:color w:val="FF0000"/>
          <w:sz w:val="22"/>
          <w:szCs w:val="22"/>
        </w:rPr>
        <w:t xml:space="preserve">Hence </w:t>
      </w:r>
      <w:proofErr w:type="gramStart"/>
      <w:r w:rsidRPr="00FE0FDA">
        <w:rPr>
          <w:rFonts w:asciiTheme="minorHAnsi" w:hAnsiTheme="minorHAnsi"/>
          <w:color w:val="FF0000"/>
          <w:sz w:val="22"/>
          <w:szCs w:val="22"/>
          <w:u w:val="single"/>
        </w:rPr>
        <w:t>V</w:t>
      </w:r>
      <w:r w:rsidRPr="00FE0FDA">
        <w:rPr>
          <w:rFonts w:asciiTheme="minorHAnsi" w:hAnsiTheme="minorHAnsi"/>
          <w:color w:val="FF0000"/>
          <w:sz w:val="22"/>
          <w:szCs w:val="22"/>
          <w:u w:val="single"/>
          <w:vertAlign w:val="subscript"/>
        </w:rPr>
        <w:t>C</w:t>
      </w:r>
      <w:r w:rsidRPr="00FE0FDA">
        <w:rPr>
          <w:rFonts w:asciiTheme="minorHAnsi" w:hAnsiTheme="minorHAnsi"/>
          <w:color w:val="FF0000"/>
          <w:sz w:val="22"/>
          <w:szCs w:val="22"/>
          <w:u w:val="single"/>
          <w:vertAlign w:val="superscript"/>
        </w:rPr>
        <w:t xml:space="preserve"> </w:t>
      </w:r>
      <w:r w:rsidRPr="00FE0FDA">
        <w:rPr>
          <w:rFonts w:asciiTheme="minorHAnsi" w:hAnsiTheme="minorHAnsi"/>
          <w:color w:val="FF0000"/>
          <w:sz w:val="22"/>
          <w:szCs w:val="22"/>
          <w:u w:val="single"/>
        </w:rPr>
        <w:t xml:space="preserve"> =</w:t>
      </w:r>
      <w:proofErr w:type="gramEnd"/>
      <w:r w:rsidRPr="00FE0FDA">
        <w:rPr>
          <w:rFonts w:asciiTheme="minorHAnsi" w:hAnsiTheme="minorHAnsi"/>
          <w:color w:val="FF0000"/>
          <w:sz w:val="22"/>
          <w:szCs w:val="22"/>
          <w:u w:val="single"/>
        </w:rPr>
        <w:t xml:space="preserve"> </w:t>
      </w:r>
      <w:r>
        <w:rPr>
          <w:rFonts w:asciiTheme="minorHAnsi" w:hAnsiTheme="minorHAnsi"/>
          <w:color w:val="FF0000"/>
          <w:sz w:val="22"/>
          <w:szCs w:val="22"/>
          <w:u w:val="single"/>
        </w:rPr>
        <w:t>0.498</w:t>
      </w:r>
      <w:r w:rsidRPr="00FE0FDA">
        <w:rPr>
          <w:rFonts w:asciiTheme="minorHAnsi" w:hAnsiTheme="minorHAnsi"/>
          <w:color w:val="FF0000"/>
          <w:sz w:val="22"/>
          <w:szCs w:val="22"/>
          <w:u w:val="single"/>
        </w:rPr>
        <w:t xml:space="preserve"> V</w:t>
      </w:r>
    </w:p>
    <w:p w:rsidR="00FE0FDA" w:rsidRDefault="00FE0FDA" w:rsidP="00FE0FDA">
      <w:pPr>
        <w:pStyle w:val="ListParagraph"/>
        <w:numPr>
          <w:ilvl w:val="0"/>
          <w:numId w:val="9"/>
        </w:numPr>
        <w:spacing w:line="360" w:lineRule="auto"/>
        <w:rPr>
          <w:rFonts w:asciiTheme="minorHAnsi" w:hAnsiTheme="minorHAnsi"/>
          <w:color w:val="FF0000"/>
          <w:szCs w:val="22"/>
          <w:u w:val="single"/>
        </w:rPr>
      </w:pPr>
    </w:p>
    <w:p w:rsidR="00FE0FDA" w:rsidRPr="00FE0FDA" w:rsidRDefault="00FE0FDA" w:rsidP="00FE0FDA">
      <w:pPr>
        <w:spacing w:line="360" w:lineRule="auto"/>
        <w:ind w:left="360"/>
        <w:jc w:val="center"/>
        <w:rPr>
          <w:rFonts w:asciiTheme="minorHAnsi" w:hAnsiTheme="minorHAnsi"/>
          <w:color w:val="FF0000"/>
          <w:szCs w:val="22"/>
          <w:u w:val="single"/>
        </w:rPr>
      </w:pPr>
      <w:r>
        <w:rPr>
          <w:rFonts w:asciiTheme="minorHAnsi" w:hAnsiTheme="minorHAnsi"/>
          <w:noProof/>
          <w:color w:val="FF0000"/>
          <w:szCs w:val="22"/>
          <w:u w:val="single"/>
        </w:rPr>
        <w:lastRenderedPageBreak/>
        <w:drawing>
          <wp:inline distT="0" distB="0" distL="0" distR="0" wp14:anchorId="5EABB728">
            <wp:extent cx="3721210" cy="253426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923" cy="25327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0FDA" w:rsidRDefault="00FE0FDA" w:rsidP="00FE0FDA">
      <w:pPr>
        <w:ind w:left="720"/>
        <w:rPr>
          <w:b/>
        </w:rPr>
      </w:pPr>
    </w:p>
    <w:p w:rsidR="00804FD8" w:rsidRPr="00DF7245" w:rsidRDefault="00804FD8" w:rsidP="00804FD8">
      <w:pPr>
        <w:pStyle w:val="ListParagraph"/>
        <w:numPr>
          <w:ilvl w:val="0"/>
          <w:numId w:val="4"/>
        </w:numPr>
        <w:rPr>
          <w:szCs w:val="22"/>
        </w:rPr>
      </w:pPr>
      <w:r w:rsidRPr="00DF7245">
        <w:rPr>
          <w:szCs w:val="22"/>
        </w:rPr>
        <w:t>For the transistor amplifier shown below, determine approximate values for the following dc bias voltages:</w:t>
      </w:r>
    </w:p>
    <w:p w:rsidR="00804FD8" w:rsidRDefault="00804FD8" w:rsidP="00804FD8">
      <w:pPr>
        <w:pStyle w:val="ListParagraph"/>
        <w:numPr>
          <w:ilvl w:val="0"/>
          <w:numId w:val="10"/>
        </w:numPr>
        <w:rPr>
          <w:szCs w:val="22"/>
        </w:rPr>
      </w:pPr>
      <w:proofErr w:type="spellStart"/>
      <w:r w:rsidRPr="00DF7245">
        <w:rPr>
          <w:szCs w:val="22"/>
        </w:rPr>
        <w:t>Vb</w:t>
      </w:r>
      <w:proofErr w:type="spellEnd"/>
    </w:p>
    <w:p w:rsidR="00804FD8" w:rsidRPr="00DF7245" w:rsidRDefault="00804FD8" w:rsidP="00804FD8">
      <w:pPr>
        <w:ind w:left="360"/>
        <w:jc w:val="right"/>
        <w:rPr>
          <w:b/>
          <w:szCs w:val="22"/>
        </w:rPr>
      </w:pPr>
      <w:r w:rsidRPr="00DF7245">
        <w:rPr>
          <w:szCs w:val="22"/>
        </w:rPr>
        <w:t xml:space="preserve"> </w:t>
      </w:r>
      <w:r w:rsidRPr="00DF7245">
        <w:rPr>
          <w:b/>
          <w:szCs w:val="22"/>
        </w:rPr>
        <w:t>[2 Marks]</w:t>
      </w:r>
    </w:p>
    <w:p w:rsidR="00804FD8" w:rsidRDefault="00804FD8" w:rsidP="00804FD8">
      <w:pPr>
        <w:pStyle w:val="ListParagraph"/>
        <w:numPr>
          <w:ilvl w:val="0"/>
          <w:numId w:val="10"/>
        </w:numPr>
        <w:rPr>
          <w:szCs w:val="22"/>
        </w:rPr>
      </w:pPr>
      <w:proofErr w:type="spellStart"/>
      <w:r w:rsidRPr="00DF7245">
        <w:rPr>
          <w:szCs w:val="22"/>
        </w:rPr>
        <w:t>Ve</w:t>
      </w:r>
      <w:proofErr w:type="spellEnd"/>
    </w:p>
    <w:p w:rsidR="00804FD8" w:rsidRPr="00DF7245" w:rsidRDefault="00804FD8" w:rsidP="00804FD8">
      <w:pPr>
        <w:pStyle w:val="ListParagraph"/>
        <w:jc w:val="right"/>
        <w:rPr>
          <w:b/>
          <w:szCs w:val="22"/>
        </w:rPr>
      </w:pPr>
      <w:r w:rsidRPr="00DF7245">
        <w:rPr>
          <w:b/>
          <w:szCs w:val="22"/>
        </w:rPr>
        <w:t xml:space="preserve"> [</w:t>
      </w:r>
      <w:r w:rsidR="006A1BD3">
        <w:rPr>
          <w:b/>
          <w:szCs w:val="22"/>
        </w:rPr>
        <w:t>2</w:t>
      </w:r>
      <w:r w:rsidRPr="00DF7245">
        <w:rPr>
          <w:b/>
          <w:szCs w:val="22"/>
        </w:rPr>
        <w:t xml:space="preserve"> Mark</w:t>
      </w:r>
      <w:r w:rsidR="006A1BD3">
        <w:rPr>
          <w:b/>
          <w:szCs w:val="22"/>
        </w:rPr>
        <w:t>s</w:t>
      </w:r>
      <w:r w:rsidRPr="00DF7245">
        <w:rPr>
          <w:b/>
          <w:szCs w:val="22"/>
        </w:rPr>
        <w:t>]</w:t>
      </w:r>
    </w:p>
    <w:p w:rsidR="00804FD8" w:rsidRDefault="00804FD8" w:rsidP="00804FD8">
      <w:pPr>
        <w:pStyle w:val="ListParagraph"/>
        <w:numPr>
          <w:ilvl w:val="0"/>
          <w:numId w:val="10"/>
        </w:numPr>
        <w:rPr>
          <w:szCs w:val="22"/>
        </w:rPr>
      </w:pPr>
      <w:proofErr w:type="spellStart"/>
      <w:r w:rsidRPr="00DF7245">
        <w:rPr>
          <w:szCs w:val="22"/>
        </w:rPr>
        <w:t>Vc</w:t>
      </w:r>
      <w:proofErr w:type="spellEnd"/>
    </w:p>
    <w:p w:rsidR="00804FD8" w:rsidRPr="00DF7245" w:rsidRDefault="00804FD8" w:rsidP="00804FD8">
      <w:pPr>
        <w:pStyle w:val="ListParagraph"/>
        <w:jc w:val="right"/>
        <w:rPr>
          <w:b/>
          <w:szCs w:val="22"/>
        </w:rPr>
      </w:pPr>
      <w:r w:rsidRPr="00DF7245">
        <w:rPr>
          <w:b/>
          <w:szCs w:val="22"/>
        </w:rPr>
        <w:t xml:space="preserve"> [2 Marks]</w:t>
      </w:r>
    </w:p>
    <w:p w:rsidR="00804FD8" w:rsidRPr="0030492F" w:rsidRDefault="00804FD8" w:rsidP="00804FD8">
      <w:pPr>
        <w:pStyle w:val="ListParagraph"/>
        <w:numPr>
          <w:ilvl w:val="0"/>
          <w:numId w:val="10"/>
        </w:numPr>
        <w:rPr>
          <w:b/>
          <w:szCs w:val="22"/>
        </w:rPr>
      </w:pPr>
      <w:r w:rsidRPr="007C4396">
        <w:rPr>
          <w:rFonts w:asciiTheme="minorHAnsi" w:hAnsiTheme="minorHAnsi"/>
          <w:szCs w:val="22"/>
        </w:rPr>
        <w:t xml:space="preserve">Determine </w:t>
      </w:r>
      <w:r>
        <w:rPr>
          <w:rFonts w:asciiTheme="minorHAnsi" w:hAnsiTheme="minorHAnsi"/>
          <w:szCs w:val="22"/>
        </w:rPr>
        <w:t xml:space="preserve">approximate values for </w:t>
      </w:r>
      <w:proofErr w:type="spellStart"/>
      <w:r w:rsidRPr="007C4396">
        <w:rPr>
          <w:rFonts w:asciiTheme="minorHAnsi" w:hAnsiTheme="minorHAnsi"/>
          <w:szCs w:val="22"/>
        </w:rPr>
        <w:t>Rin</w:t>
      </w:r>
      <w:proofErr w:type="spellEnd"/>
      <w:r w:rsidRPr="007C4396">
        <w:rPr>
          <w:rFonts w:asciiTheme="minorHAnsi" w:hAnsiTheme="minorHAnsi"/>
          <w:szCs w:val="22"/>
        </w:rPr>
        <w:t xml:space="preserve">, </w:t>
      </w:r>
      <w:proofErr w:type="gramStart"/>
      <w:r w:rsidRPr="007C4396">
        <w:rPr>
          <w:rFonts w:asciiTheme="minorHAnsi" w:hAnsiTheme="minorHAnsi"/>
          <w:szCs w:val="22"/>
        </w:rPr>
        <w:t>Rou</w:t>
      </w:r>
      <w:r>
        <w:rPr>
          <w:rFonts w:asciiTheme="minorHAnsi" w:hAnsiTheme="minorHAnsi"/>
          <w:szCs w:val="22"/>
        </w:rPr>
        <w:t xml:space="preserve">t </w:t>
      </w:r>
      <w:r w:rsidRPr="007C4396">
        <w:rPr>
          <w:rFonts w:asciiTheme="minorHAnsi" w:hAnsiTheme="minorHAnsi"/>
          <w:szCs w:val="22"/>
        </w:rPr>
        <w:t xml:space="preserve"> and</w:t>
      </w:r>
      <w:proofErr w:type="gramEnd"/>
      <w:r w:rsidRPr="007C4396">
        <w:rPr>
          <w:rFonts w:asciiTheme="minorHAnsi" w:hAnsiTheme="minorHAnsi"/>
          <w:szCs w:val="22"/>
        </w:rPr>
        <w:t xml:space="preserve"> Av for the following bipolar amplifier.</w:t>
      </w:r>
      <w:r>
        <w:rPr>
          <w:rFonts w:asciiTheme="minorHAnsi" w:hAnsiTheme="minorHAnsi"/>
          <w:szCs w:val="22"/>
        </w:rPr>
        <w:t xml:space="preserve"> You may assume </w:t>
      </w:r>
      <w:proofErr w:type="spellStart"/>
      <w:r>
        <w:rPr>
          <w:rFonts w:asciiTheme="minorHAnsi" w:hAnsiTheme="minorHAnsi"/>
          <w:szCs w:val="22"/>
        </w:rPr>
        <w:t>hfe</w:t>
      </w:r>
      <w:proofErr w:type="spellEnd"/>
      <w:r>
        <w:rPr>
          <w:rFonts w:asciiTheme="minorHAnsi" w:hAnsiTheme="minorHAnsi"/>
          <w:szCs w:val="22"/>
        </w:rPr>
        <w:t xml:space="preserve"> = 100.</w:t>
      </w:r>
    </w:p>
    <w:p w:rsidR="00804FD8" w:rsidRDefault="00804FD8" w:rsidP="00804FD8">
      <w:pPr>
        <w:pStyle w:val="ListParagraph"/>
        <w:ind w:left="1080"/>
        <w:jc w:val="right"/>
        <w:rPr>
          <w:b/>
          <w:szCs w:val="22"/>
        </w:rPr>
      </w:pPr>
      <w:r>
        <w:rPr>
          <w:b/>
          <w:szCs w:val="22"/>
        </w:rPr>
        <w:t>[6 Marks]</w:t>
      </w:r>
    </w:p>
    <w:p w:rsidR="00804FD8" w:rsidRPr="00DF7245" w:rsidRDefault="00804FD8" w:rsidP="00804FD8">
      <w:pPr>
        <w:rPr>
          <w:szCs w:val="22"/>
        </w:rPr>
      </w:pPr>
    </w:p>
    <w:p w:rsidR="00804FD8" w:rsidRPr="00DF7245" w:rsidRDefault="00804FD8" w:rsidP="00804FD8">
      <w:pPr>
        <w:rPr>
          <w:szCs w:val="22"/>
        </w:rPr>
      </w:pPr>
      <w:r w:rsidRPr="00DF7245">
        <w:rPr>
          <w:szCs w:val="22"/>
        </w:rPr>
        <w:tab/>
        <w:t xml:space="preserve">Assume </w:t>
      </w:r>
      <w:proofErr w:type="spellStart"/>
      <w:r w:rsidRPr="00DF7245">
        <w:rPr>
          <w:szCs w:val="22"/>
        </w:rPr>
        <w:t>Vbe</w:t>
      </w:r>
      <w:proofErr w:type="spellEnd"/>
      <w:r w:rsidRPr="00DF7245">
        <w:rPr>
          <w:szCs w:val="22"/>
        </w:rPr>
        <w:t xml:space="preserve"> 0.7 V</w:t>
      </w:r>
    </w:p>
    <w:p w:rsidR="00804FD8" w:rsidRDefault="00804FD8" w:rsidP="00804FD8">
      <w:pPr>
        <w:jc w:val="center"/>
      </w:pPr>
      <w:r>
        <w:rPr>
          <w:noProof/>
        </w:rPr>
        <w:drawing>
          <wp:inline distT="0" distB="0" distL="0" distR="0" wp14:anchorId="1AB22FA3" wp14:editId="40DA52F0">
            <wp:extent cx="2658110" cy="2615565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261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4FD8" w:rsidRPr="006A1BD3" w:rsidRDefault="00804FD8" w:rsidP="00804FD8">
      <w:pPr>
        <w:pStyle w:val="ListParagraph"/>
        <w:numPr>
          <w:ilvl w:val="0"/>
          <w:numId w:val="11"/>
        </w:numPr>
        <w:rPr>
          <w:color w:val="FF0000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FF0000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FF0000"/>
                <w:szCs w:val="24"/>
              </w:rPr>
              <m:t>b</m:t>
            </m:r>
          </m:sub>
        </m:sSub>
        <m:r>
          <w:rPr>
            <w:rFonts w:ascii="Cambria Math" w:hAnsi="Cambria Math"/>
            <w:color w:val="FF0000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color w:val="FF0000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  <w:szCs w:val="24"/>
                      </w:rPr>
                      <m:t>B2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  <w:szCs w:val="24"/>
                      </w:rPr>
                      <m:t>B1</m:t>
                    </m:r>
                  </m:sub>
                </m:sSub>
                <m:r>
                  <w:rPr>
                    <w:rFonts w:ascii="Cambria Math" w:hAnsi="Cambria Math"/>
                    <w:color w:val="FF0000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  <w:szCs w:val="24"/>
                      </w:rPr>
                      <m:t>B2</m:t>
                    </m:r>
                  </m:sub>
                </m:sSub>
              </m:den>
            </m:f>
          </m:e>
        </m:d>
        <m:r>
          <w:rPr>
            <w:rFonts w:ascii="Cambria Math" w:hAnsi="Cambria Math"/>
            <w:color w:val="FF0000"/>
            <w:szCs w:val="24"/>
          </w:rPr>
          <m:t xml:space="preserve">×15= </m:t>
        </m:r>
        <m:d>
          <m:dPr>
            <m:ctrlPr>
              <w:rPr>
                <w:rFonts w:ascii="Cambria Math" w:hAnsi="Cambria Math"/>
                <w:i/>
                <w:color w:val="FF0000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Cs w:val="24"/>
                  </w:rPr>
                  <m:t>22k</m:t>
                </m:r>
              </m:num>
              <m:den>
                <m:r>
                  <w:rPr>
                    <w:rFonts w:ascii="Cambria Math" w:hAnsi="Cambria Math"/>
                    <w:color w:val="FF0000"/>
                    <w:szCs w:val="24"/>
                  </w:rPr>
                  <m:t>22k+100k</m:t>
                </m:r>
              </m:den>
            </m:f>
          </m:e>
        </m:d>
        <m:r>
          <w:rPr>
            <w:rFonts w:ascii="Cambria Math" w:hAnsi="Cambria Math"/>
            <w:color w:val="FF0000"/>
            <w:szCs w:val="24"/>
          </w:rPr>
          <m:t xml:space="preserve">×15=  </m:t>
        </m:r>
        <m:r>
          <m:rPr>
            <m:sty m:val="bi"/>
          </m:rPr>
          <w:rPr>
            <w:rFonts w:ascii="Cambria Math" w:hAnsi="Cambria Math"/>
            <w:color w:val="FF0000"/>
            <w:szCs w:val="24"/>
          </w:rPr>
          <m:t>2.7V</m:t>
        </m:r>
        <m:r>
          <w:rPr>
            <w:rFonts w:ascii="Cambria Math" w:hAnsi="Cambria Math"/>
            <w:color w:val="FF0000"/>
            <w:szCs w:val="24"/>
          </w:rPr>
          <m:t xml:space="preserve">  approx</m:t>
        </m:r>
      </m:oMath>
    </w:p>
    <w:p w:rsidR="00804FD8" w:rsidRPr="006A1BD3" w:rsidRDefault="00804FD8" w:rsidP="00804FD8">
      <w:pPr>
        <w:rPr>
          <w:color w:val="FF0000"/>
          <w:szCs w:val="24"/>
        </w:rPr>
      </w:pPr>
    </w:p>
    <w:p w:rsidR="00804FD8" w:rsidRPr="006A1BD3" w:rsidRDefault="00804FD8" w:rsidP="00804FD8">
      <w:pPr>
        <w:jc w:val="center"/>
        <w:rPr>
          <w:color w:val="FF0000"/>
          <w:szCs w:val="24"/>
        </w:rPr>
      </w:pPr>
      <w:r w:rsidRPr="006A1BD3">
        <w:rPr>
          <w:color w:val="FF0000"/>
          <w:szCs w:val="24"/>
        </w:rPr>
        <w:t xml:space="preserve">Assume </w:t>
      </w:r>
      <w:proofErr w:type="spellStart"/>
      <w:r w:rsidRPr="006A1BD3">
        <w:rPr>
          <w:color w:val="FF0000"/>
          <w:szCs w:val="24"/>
        </w:rPr>
        <w:t>Vbe</w:t>
      </w:r>
      <w:proofErr w:type="spellEnd"/>
      <w:r w:rsidRPr="006A1BD3">
        <w:rPr>
          <w:color w:val="FF0000"/>
          <w:szCs w:val="24"/>
        </w:rPr>
        <w:t xml:space="preserve"> = 0.7V</w:t>
      </w:r>
    </w:p>
    <w:p w:rsidR="00804FD8" w:rsidRPr="006A1BD3" w:rsidRDefault="00804FD8" w:rsidP="00804FD8">
      <w:pPr>
        <w:rPr>
          <w:color w:val="FF0000"/>
          <w:szCs w:val="24"/>
        </w:rPr>
      </w:pPr>
    </w:p>
    <w:p w:rsidR="00804FD8" w:rsidRPr="006A1BD3" w:rsidRDefault="00804FD8" w:rsidP="00804FD8">
      <w:pPr>
        <w:pStyle w:val="ListParagraph"/>
        <w:numPr>
          <w:ilvl w:val="0"/>
          <w:numId w:val="11"/>
        </w:numPr>
        <w:rPr>
          <w:b/>
          <w:color w:val="FF0000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FF0000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FF0000"/>
                <w:szCs w:val="24"/>
              </w:rPr>
              <m:t>e</m:t>
            </m:r>
          </m:sub>
        </m:sSub>
        <m:r>
          <w:rPr>
            <w:rFonts w:ascii="Cambria Math" w:hAnsi="Cambria Math"/>
            <w:color w:val="FF0000"/>
            <w:szCs w:val="24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color w:val="FF0000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FF0000"/>
                <w:szCs w:val="24"/>
              </w:rPr>
              <m:t xml:space="preserve">b </m:t>
            </m:r>
          </m:sub>
        </m:sSub>
        <m:r>
          <w:rPr>
            <w:rFonts w:ascii="Cambria Math" w:hAnsi="Cambria Math"/>
            <w:color w:val="FF0000"/>
            <w:szCs w:val="24"/>
          </w:rPr>
          <m:t xml:space="preserve">- </m:t>
        </m:r>
        <m:sSub>
          <m:sSubPr>
            <m:ctrlPr>
              <w:rPr>
                <w:rFonts w:ascii="Cambria Math" w:hAnsi="Cambria Math"/>
                <w:i/>
                <w:color w:val="FF0000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FF0000"/>
                <w:szCs w:val="24"/>
              </w:rPr>
              <m:t xml:space="preserve">be </m:t>
            </m:r>
          </m:sub>
        </m:sSub>
        <m:r>
          <w:rPr>
            <w:rFonts w:ascii="Cambria Math" w:hAnsi="Cambria Math"/>
            <w:color w:val="FF0000"/>
            <w:szCs w:val="24"/>
          </w:rPr>
          <m:t xml:space="preserve">=2.7-0.7=  </m:t>
        </m:r>
        <m:r>
          <m:rPr>
            <m:sty m:val="bi"/>
          </m:rPr>
          <w:rPr>
            <w:rFonts w:ascii="Cambria Math" w:hAnsi="Cambria Math"/>
            <w:color w:val="FF0000"/>
            <w:szCs w:val="24"/>
          </w:rPr>
          <m:t>2V</m:t>
        </m:r>
      </m:oMath>
    </w:p>
    <w:p w:rsidR="00804FD8" w:rsidRPr="006A1BD3" w:rsidRDefault="00804FD8" w:rsidP="00804FD8">
      <w:pPr>
        <w:rPr>
          <w:color w:val="FF0000"/>
          <w:szCs w:val="24"/>
        </w:rPr>
      </w:pPr>
    </w:p>
    <w:p w:rsidR="00804FD8" w:rsidRPr="006A1BD3" w:rsidRDefault="00804FD8" w:rsidP="00804FD8">
      <w:pPr>
        <w:rPr>
          <w:color w:val="FF0000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  <w:szCs w:val="24"/>
                </w:rPr>
                <m:t>e</m:t>
              </m:r>
            </m:sub>
          </m:sSub>
          <m:r>
            <w:rPr>
              <w:rFonts w:ascii="Cambria Math" w:hAnsi="Cambria Math"/>
              <w:color w:val="FF0000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  <w:szCs w:val="24"/>
                </w:rPr>
                <m:t>c</m:t>
              </m:r>
            </m:sub>
          </m:sSub>
          <m:r>
            <w:rPr>
              <w:rFonts w:ascii="Cambria Math" w:hAnsi="Cambria Math"/>
              <w:color w:val="FF0000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Cs w:val="24"/>
                    </w:rPr>
                    <m:t>e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Cs w:val="24"/>
                    </w:rPr>
                    <m:t>e</m:t>
                  </m:r>
                </m:sub>
              </m:sSub>
            </m:den>
          </m:f>
          <m:r>
            <w:rPr>
              <w:rFonts w:ascii="Cambria Math" w:hAnsi="Cambria Math"/>
              <w:color w:val="FF0000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2</m:t>
              </m:r>
            </m:num>
            <m:den>
              <m:r>
                <w:rPr>
                  <w:rFonts w:ascii="Cambria Math" w:hAnsi="Cambria Math"/>
                  <w:color w:val="FF0000"/>
                  <w:szCs w:val="24"/>
                </w:rPr>
                <m:t>1000</m:t>
              </m:r>
            </m:den>
          </m:f>
          <m:r>
            <w:rPr>
              <w:rFonts w:ascii="Cambria Math" w:hAnsi="Cambria Math"/>
              <w:color w:val="FF0000"/>
              <w:szCs w:val="24"/>
            </w:rPr>
            <m:t xml:space="preserve">=2 </m:t>
          </m:r>
          <m:r>
            <m:rPr>
              <m:sty m:val="p"/>
            </m:rPr>
            <w:rPr>
              <w:rFonts w:ascii="Cambria Math" w:hAnsi="Cambria Math"/>
              <w:color w:val="FF0000"/>
              <w:szCs w:val="24"/>
            </w:rPr>
            <m:t>mA</m:t>
          </m:r>
        </m:oMath>
      </m:oMathPara>
    </w:p>
    <w:p w:rsidR="00804FD8" w:rsidRPr="006A1BD3" w:rsidRDefault="00804FD8" w:rsidP="00804FD8">
      <w:pPr>
        <w:rPr>
          <w:color w:val="FF0000"/>
          <w:szCs w:val="24"/>
        </w:rPr>
      </w:pPr>
    </w:p>
    <w:p w:rsidR="00804FD8" w:rsidRPr="006A1BD3" w:rsidRDefault="00804FD8" w:rsidP="00804FD8">
      <w:pPr>
        <w:pStyle w:val="ListParagraph"/>
        <w:numPr>
          <w:ilvl w:val="0"/>
          <w:numId w:val="11"/>
        </w:numPr>
        <w:rPr>
          <w:color w:val="FF0000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FF0000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FF0000"/>
                <w:szCs w:val="24"/>
              </w:rPr>
              <m:t>c</m:t>
            </m:r>
          </m:sub>
        </m:sSub>
        <m:r>
          <w:rPr>
            <w:rFonts w:ascii="Cambria Math" w:hAnsi="Cambria Math"/>
            <w:color w:val="FF0000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color w:val="FF0000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FF0000"/>
                <w:szCs w:val="24"/>
              </w:rPr>
              <m:t>cc</m:t>
            </m:r>
          </m:sub>
        </m:sSub>
        <m:r>
          <w:rPr>
            <w:rFonts w:ascii="Cambria Math" w:hAnsi="Cambria Math"/>
            <w:color w:val="FF0000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color w:val="FF0000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FF0000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color w:val="FF0000"/>
                    <w:szCs w:val="24"/>
                  </w:rPr>
                  <m:t>c</m:t>
                </m:r>
              </m:sub>
            </m:sSub>
            <m:r>
              <w:rPr>
                <w:rFonts w:ascii="Cambria Math" w:hAnsi="Cambria Math"/>
                <w:color w:val="FF0000"/>
                <w:szCs w:val="24"/>
              </w:rPr>
              <m:t>×</m:t>
            </m:r>
            <m:sSub>
              <m:sSubPr>
                <m:ctrlPr>
                  <w:rPr>
                    <w:rFonts w:ascii="Cambria Math" w:hAnsi="Cambria Math"/>
                    <w:i/>
                    <w:color w:val="FF0000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FF0000"/>
                    <w:szCs w:val="24"/>
                  </w:rPr>
                  <m:t>c</m:t>
                </m:r>
              </m:sub>
            </m:sSub>
          </m:e>
        </m:d>
        <m:r>
          <w:rPr>
            <w:rFonts w:ascii="Cambria Math" w:hAnsi="Cambria Math"/>
            <w:color w:val="FF0000"/>
            <w:szCs w:val="24"/>
          </w:rPr>
          <m:t>=15-</m:t>
        </m:r>
        <m:d>
          <m:dPr>
            <m:ctrlPr>
              <w:rPr>
                <w:rFonts w:ascii="Cambria Math" w:hAnsi="Cambria Math"/>
                <w:i/>
                <w:color w:val="FF0000"/>
                <w:szCs w:val="24"/>
              </w:rPr>
            </m:ctrlPr>
          </m:dPr>
          <m:e>
            <m:r>
              <w:rPr>
                <w:rFonts w:ascii="Cambria Math" w:hAnsi="Cambria Math"/>
                <w:color w:val="FF0000"/>
                <w:szCs w:val="24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color w:val="FF0000"/>
                <w:szCs w:val="24"/>
              </w:rPr>
              <m:t>mA×4.7k</m:t>
            </m:r>
            <m:ctrlPr>
              <w:rPr>
                <w:rFonts w:ascii="Cambria Math" w:hAnsi="Cambria Math"/>
                <w:color w:val="FF0000"/>
                <w:szCs w:val="24"/>
              </w:rPr>
            </m:ctrlPr>
          </m:e>
        </m:d>
        <m:r>
          <m:rPr>
            <m:sty m:val="p"/>
          </m:rPr>
          <w:rPr>
            <w:rFonts w:ascii="Cambria Math" w:hAnsi="Cambria Math"/>
            <w:color w:val="FF0000"/>
            <w:szCs w:val="24"/>
          </w:rPr>
          <m:t>=5.6V</m:t>
        </m:r>
      </m:oMath>
    </w:p>
    <w:p w:rsidR="0074622F" w:rsidRDefault="0074622F" w:rsidP="0074622F"/>
    <w:p w:rsidR="0074622F" w:rsidRDefault="0074622F" w:rsidP="0074622F"/>
    <w:p w:rsidR="00804FD8" w:rsidRPr="006A1BD3" w:rsidRDefault="00804FD8" w:rsidP="00804FD8">
      <w:pPr>
        <w:pStyle w:val="ListParagraph"/>
        <w:numPr>
          <w:ilvl w:val="0"/>
          <w:numId w:val="11"/>
        </w:numPr>
        <w:ind w:right="175"/>
        <w:rPr>
          <w:rFonts w:ascii="Calibri" w:hAnsi="Calibri" w:cs="Arial"/>
          <w:color w:val="FF0000"/>
          <w:szCs w:val="22"/>
        </w:rPr>
      </w:pPr>
      <w:r w:rsidRPr="006A1BD3">
        <w:rPr>
          <w:rFonts w:ascii="Calibri" w:hAnsi="Calibri" w:cs="Arial"/>
          <w:color w:val="FF0000"/>
          <w:szCs w:val="22"/>
        </w:rPr>
        <w:t xml:space="preserve">Given </w:t>
      </w:r>
      <w:proofErr w:type="spellStart"/>
      <w:r w:rsidRPr="006A1BD3">
        <w:rPr>
          <w:rFonts w:ascii="Calibri" w:hAnsi="Calibri" w:cs="Arial"/>
          <w:color w:val="FF0000"/>
          <w:szCs w:val="22"/>
        </w:rPr>
        <w:t>hfe</w:t>
      </w:r>
      <w:proofErr w:type="spellEnd"/>
      <w:r w:rsidRPr="006A1BD3">
        <w:rPr>
          <w:rFonts w:ascii="Calibri" w:hAnsi="Calibri" w:cs="Arial"/>
          <w:color w:val="FF0000"/>
          <w:szCs w:val="22"/>
        </w:rPr>
        <w:t xml:space="preserve"> = 100</w:t>
      </w:r>
    </w:p>
    <w:p w:rsidR="00804FD8" w:rsidRPr="006A1BD3" w:rsidRDefault="00804FD8" w:rsidP="00804FD8">
      <w:pPr>
        <w:ind w:left="360" w:right="175"/>
        <w:rPr>
          <w:rFonts w:ascii="Calibri" w:hAnsi="Calibri" w:cs="Arial"/>
          <w:color w:val="FF0000"/>
          <w:szCs w:val="22"/>
        </w:rPr>
      </w:pPr>
    </w:p>
    <w:p w:rsidR="00804FD8" w:rsidRPr="006A1BD3" w:rsidRDefault="00804FD8" w:rsidP="00804FD8">
      <w:pPr>
        <w:ind w:left="360" w:right="175"/>
        <w:rPr>
          <w:rFonts w:ascii="Calibri" w:hAnsi="Calibri" w:cs="Arial"/>
          <w:color w:val="FF0000"/>
          <w:szCs w:val="22"/>
        </w:rPr>
      </w:pPr>
      <w:proofErr w:type="spellStart"/>
      <w:r w:rsidRPr="006A1BD3">
        <w:rPr>
          <w:rFonts w:ascii="Calibri" w:hAnsi="Calibri" w:cs="Arial"/>
          <w:color w:val="FF0000"/>
          <w:szCs w:val="22"/>
        </w:rPr>
        <w:t>Rin</w:t>
      </w:r>
      <w:proofErr w:type="spellEnd"/>
      <w:r w:rsidRPr="006A1BD3">
        <w:rPr>
          <w:rFonts w:ascii="Calibri" w:hAnsi="Calibri" w:cs="Arial"/>
          <w:color w:val="FF0000"/>
          <w:szCs w:val="22"/>
        </w:rPr>
        <w:t xml:space="preserve"> = 82k // 18k // </w:t>
      </w:r>
      <w:proofErr w:type="spellStart"/>
      <w:proofErr w:type="gramStart"/>
      <w:r w:rsidRPr="006A1BD3">
        <w:rPr>
          <w:rFonts w:ascii="Calibri" w:hAnsi="Calibri" w:cs="Arial"/>
          <w:color w:val="FF0000"/>
          <w:szCs w:val="22"/>
        </w:rPr>
        <w:t>hfe</w:t>
      </w:r>
      <w:proofErr w:type="spellEnd"/>
      <w:r w:rsidRPr="006A1BD3">
        <w:rPr>
          <w:rFonts w:ascii="Calibri" w:hAnsi="Calibri" w:cs="Arial"/>
          <w:color w:val="FF0000"/>
          <w:szCs w:val="22"/>
        </w:rPr>
        <w:t xml:space="preserve"> .</w:t>
      </w:r>
      <w:proofErr w:type="gramEnd"/>
      <w:r w:rsidRPr="006A1BD3">
        <w:rPr>
          <w:rFonts w:ascii="Calibri" w:hAnsi="Calibri" w:cs="Arial"/>
          <w:color w:val="FF0000"/>
          <w:szCs w:val="22"/>
        </w:rPr>
        <w:t xml:space="preserve"> 1k</w:t>
      </w:r>
    </w:p>
    <w:p w:rsidR="00804FD8" w:rsidRPr="006A1BD3" w:rsidRDefault="00804FD8" w:rsidP="00804FD8">
      <w:pPr>
        <w:ind w:left="360" w:right="175"/>
        <w:rPr>
          <w:rFonts w:ascii="Calibri" w:hAnsi="Calibri" w:cs="Arial"/>
          <w:color w:val="FF0000"/>
          <w:szCs w:val="22"/>
        </w:rPr>
      </w:pPr>
      <w:r w:rsidRPr="006A1BD3">
        <w:rPr>
          <w:rFonts w:ascii="Calibri" w:hAnsi="Calibri" w:cs="Arial"/>
          <w:color w:val="FF0000"/>
          <w:szCs w:val="22"/>
        </w:rPr>
        <w:t xml:space="preserve">Hence </w:t>
      </w:r>
      <m:oMath>
        <m:sSup>
          <m:sSupPr>
            <m:ctrlPr>
              <w:rPr>
                <w:rFonts w:ascii="Cambria Math" w:hAnsi="Cambria Math" w:cs="Arial"/>
                <w:i/>
                <w:color w:val="FF0000"/>
                <w:szCs w:val="22"/>
              </w:rPr>
            </m:ctrlPr>
          </m:sSupPr>
          <m:e>
            <m:sSup>
              <m:sSupPr>
                <m:ctrlPr>
                  <w:rPr>
                    <w:rFonts w:ascii="Cambria Math" w:hAnsi="Cambria Math" w:cs="Arial"/>
                    <w:i/>
                    <w:color w:val="FF0000"/>
                    <w:szCs w:val="22"/>
                  </w:rPr>
                </m:ctrlPr>
              </m:sSupPr>
              <m:e>
                <m:f>
                  <m:fPr>
                    <m:ctrlPr>
                      <w:rPr>
                        <w:rFonts w:ascii="Cambria Math" w:hAnsi="Cambria Math" w:cs="Arial"/>
                        <w:i/>
                        <w:color w:val="FF0000"/>
                        <w:szCs w:val="22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FF0000"/>
                        <w:szCs w:val="2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color w:val="FF0000"/>
                        <w:szCs w:val="22"/>
                      </w:rPr>
                      <m:t>Rin</m:t>
                    </m:r>
                  </m:den>
                </m:f>
                <m:r>
                  <w:rPr>
                    <w:rFonts w:ascii="Cambria Math" w:hAnsi="Cambria Math" w:cs="Arial"/>
                    <w:color w:val="FF0000"/>
                    <w:szCs w:val="22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color w:val="FF0000"/>
                        <w:szCs w:val="22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FF0000"/>
                        <w:szCs w:val="2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color w:val="FF0000"/>
                        <w:szCs w:val="22"/>
                      </w:rPr>
                      <m:t>82k</m:t>
                    </m:r>
                  </m:den>
                </m:f>
                <m:r>
                  <w:rPr>
                    <w:rFonts w:ascii="Cambria Math" w:hAnsi="Cambria Math" w:cs="Arial"/>
                    <w:color w:val="FF0000"/>
                    <w:szCs w:val="22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color w:val="FF0000"/>
                        <w:szCs w:val="22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FF0000"/>
                        <w:szCs w:val="2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color w:val="FF0000"/>
                        <w:szCs w:val="22"/>
                      </w:rPr>
                      <m:t>18k</m:t>
                    </m:r>
                  </m:den>
                </m:f>
                <m:r>
                  <w:rPr>
                    <w:rFonts w:ascii="Cambria Math" w:hAnsi="Cambria Math" w:cs="Arial"/>
                    <w:color w:val="FF0000"/>
                    <w:szCs w:val="22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color w:val="FF0000"/>
                        <w:szCs w:val="22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FF0000"/>
                        <w:szCs w:val="2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color w:val="FF0000"/>
                        <w:szCs w:val="22"/>
                      </w:rPr>
                      <m:t xml:space="preserve">100 </m:t>
                    </m:r>
                    <m:r>
                      <w:rPr>
                        <w:rFonts w:ascii="Cambria Math" w:hAnsi="Cambria Math" w:cs="Arial"/>
                        <w:color w:val="FF0000"/>
                        <w:szCs w:val="22"/>
                      </w:rPr>
                      <m:t>×</m:t>
                    </m:r>
                    <m:r>
                      <w:rPr>
                        <w:rFonts w:ascii="Cambria Math" w:hAnsi="Cambria Math" w:cs="Arial"/>
                        <w:color w:val="FF0000"/>
                        <w:szCs w:val="22"/>
                      </w:rPr>
                      <m:t xml:space="preserve"> 1k  </m:t>
                    </m:r>
                  </m:den>
                </m:f>
                <m:r>
                  <w:rPr>
                    <w:rFonts w:ascii="Cambria Math" w:hAnsi="Cambria Math" w:cs="Arial"/>
                    <w:color w:val="FF0000"/>
                    <w:szCs w:val="22"/>
                  </w:rPr>
                  <m:t>=12.195</m:t>
                </m:r>
                <m:r>
                  <w:rPr>
                    <w:rFonts w:ascii="Cambria Math" w:hAnsi="Cambria Math" w:cs="Arial"/>
                    <w:color w:val="FF0000"/>
                    <w:szCs w:val="22"/>
                  </w:rPr>
                  <m:t>×</m:t>
                </m:r>
                <m:r>
                  <w:rPr>
                    <w:rFonts w:ascii="Cambria Math" w:hAnsi="Cambria Math" w:cs="Arial"/>
                    <w:color w:val="FF0000"/>
                    <w:szCs w:val="22"/>
                  </w:rPr>
                  <m:t xml:space="preserve"> 10</m:t>
                </m:r>
              </m:e>
              <m:sup>
                <m:r>
                  <w:rPr>
                    <w:rFonts w:ascii="Cambria Math" w:hAnsi="Cambria Math" w:cs="Arial"/>
                    <w:color w:val="FF0000"/>
                    <w:szCs w:val="22"/>
                  </w:rPr>
                  <m:t>-6</m:t>
                </m:r>
              </m:sup>
            </m:sSup>
            <m:r>
              <w:rPr>
                <w:rFonts w:ascii="Cambria Math" w:hAnsi="Cambria Math" w:cs="Arial"/>
                <w:color w:val="FF0000"/>
                <w:szCs w:val="22"/>
              </w:rPr>
              <m:t>+ 55.556</m:t>
            </m:r>
            <m:r>
              <w:rPr>
                <w:rFonts w:ascii="Cambria Math" w:hAnsi="Cambria Math" w:cs="Arial"/>
                <w:color w:val="FF0000"/>
                <w:szCs w:val="22"/>
              </w:rPr>
              <m:t>×</m:t>
            </m:r>
            <m:r>
              <w:rPr>
                <w:rFonts w:ascii="Cambria Math" w:hAnsi="Cambria Math" w:cs="Arial"/>
                <w:color w:val="FF0000"/>
                <w:szCs w:val="22"/>
              </w:rPr>
              <m:t xml:space="preserve"> </m:t>
            </m:r>
            <m:sSup>
              <m:sSupPr>
                <m:ctrlPr>
                  <w:rPr>
                    <w:rFonts w:ascii="Cambria Math" w:hAnsi="Cambria Math" w:cs="Arial"/>
                    <w:i/>
                    <w:color w:val="FF0000"/>
                    <w:szCs w:val="22"/>
                  </w:rPr>
                </m:ctrlPr>
              </m:sSupPr>
              <m:e>
                <m:r>
                  <w:rPr>
                    <w:rFonts w:ascii="Cambria Math" w:hAnsi="Cambria Math" w:cs="Arial"/>
                    <w:color w:val="FF0000"/>
                    <w:szCs w:val="22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color w:val="FF0000"/>
                    <w:szCs w:val="22"/>
                  </w:rPr>
                  <m:t xml:space="preserve">-6 </m:t>
                </m:r>
              </m:sup>
            </m:sSup>
            <m:r>
              <w:rPr>
                <w:rFonts w:ascii="Cambria Math" w:hAnsi="Cambria Math" w:cs="Arial"/>
                <w:color w:val="FF0000"/>
                <w:szCs w:val="22"/>
              </w:rPr>
              <m:t>+10</m:t>
            </m:r>
            <m:r>
              <w:rPr>
                <w:rFonts w:ascii="Cambria Math" w:hAnsi="Cambria Math" w:cs="Arial"/>
                <w:color w:val="FF0000"/>
                <w:szCs w:val="22"/>
              </w:rPr>
              <m:t>×</m:t>
            </m:r>
            <m:sSup>
              <m:sSupPr>
                <m:ctrlPr>
                  <w:rPr>
                    <w:rFonts w:ascii="Cambria Math" w:hAnsi="Cambria Math" w:cs="Arial"/>
                    <w:i/>
                    <w:color w:val="FF0000"/>
                    <w:szCs w:val="22"/>
                  </w:rPr>
                </m:ctrlPr>
              </m:sSupPr>
              <m:e>
                <m:r>
                  <w:rPr>
                    <w:rFonts w:ascii="Cambria Math" w:hAnsi="Cambria Math" w:cs="Arial"/>
                    <w:color w:val="FF0000"/>
                    <w:szCs w:val="22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color w:val="FF0000"/>
                    <w:szCs w:val="22"/>
                  </w:rPr>
                  <m:t>-6</m:t>
                </m:r>
              </m:sup>
            </m:sSup>
          </m:e>
          <m:sup/>
        </m:sSup>
      </m:oMath>
      <w:r w:rsidRPr="006A1BD3">
        <w:rPr>
          <w:rFonts w:ascii="Calibri" w:hAnsi="Calibri" w:cs="Arial"/>
          <w:color w:val="FF0000"/>
          <w:szCs w:val="22"/>
        </w:rPr>
        <w:t xml:space="preserve">  </w:t>
      </w:r>
    </w:p>
    <w:p w:rsidR="00804FD8" w:rsidRPr="006A1BD3" w:rsidRDefault="00804FD8" w:rsidP="00804FD8">
      <w:pPr>
        <w:ind w:left="360" w:right="175"/>
        <w:rPr>
          <w:rFonts w:ascii="Calibri" w:hAnsi="Calibri" w:cs="Arial"/>
          <w:color w:val="FF0000"/>
          <w:szCs w:val="22"/>
        </w:rPr>
      </w:pPr>
    </w:p>
    <w:p w:rsidR="00804FD8" w:rsidRPr="006A1BD3" w:rsidRDefault="00804FD8" w:rsidP="00804FD8">
      <w:pPr>
        <w:ind w:left="360" w:right="175"/>
        <w:rPr>
          <w:rFonts w:ascii="Calibri" w:hAnsi="Calibri" w:cs="Arial"/>
          <w:color w:val="FF0000"/>
          <w:szCs w:val="22"/>
        </w:rPr>
      </w:pPr>
      <w:r w:rsidRPr="006A1BD3">
        <w:rPr>
          <w:rFonts w:ascii="Calibri" w:hAnsi="Calibri" w:cs="Arial"/>
          <w:color w:val="FF0000"/>
          <w:szCs w:val="22"/>
        </w:rPr>
        <w:t xml:space="preserve">Hence </w:t>
      </w:r>
      <m:oMath>
        <m:sSup>
          <m:sSupPr>
            <m:ctrlPr>
              <w:rPr>
                <w:rFonts w:ascii="Cambria Math" w:hAnsi="Cambria Math" w:cs="Arial"/>
                <w:i/>
                <w:color w:val="FF0000"/>
                <w:szCs w:val="22"/>
              </w:rPr>
            </m:ctrlPr>
          </m:sSupPr>
          <m:e>
            <m:f>
              <m:fPr>
                <m:ctrlPr>
                  <w:rPr>
                    <w:rFonts w:ascii="Cambria Math" w:hAnsi="Cambria Math" w:cs="Arial"/>
                    <w:i/>
                    <w:color w:val="FF0000"/>
                    <w:szCs w:val="22"/>
                  </w:rPr>
                </m:ctrlPr>
              </m:fPr>
              <m:num>
                <m:r>
                  <w:rPr>
                    <w:rFonts w:ascii="Cambria Math" w:hAnsi="Cambria Math" w:cs="Arial"/>
                    <w:color w:val="FF0000"/>
                    <w:szCs w:val="22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color w:val="FF0000"/>
                    <w:szCs w:val="22"/>
                  </w:rPr>
                  <m:t>Rin</m:t>
                </m:r>
              </m:den>
            </m:f>
            <m:r>
              <w:rPr>
                <w:rFonts w:ascii="Cambria Math" w:hAnsi="Cambria Math" w:cs="Arial"/>
                <w:color w:val="FF0000"/>
                <w:szCs w:val="22"/>
              </w:rPr>
              <m:t>=</m:t>
            </m:r>
            <m:sSup>
              <m:sSupPr>
                <m:ctrlPr>
                  <w:rPr>
                    <w:rFonts w:ascii="Cambria Math" w:hAnsi="Cambria Math" w:cs="Arial"/>
                    <w:i/>
                    <w:color w:val="FF0000"/>
                    <w:szCs w:val="2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color w:val="FF0000"/>
                        <w:szCs w:val="22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color w:val="FF0000"/>
                        <w:szCs w:val="22"/>
                      </w:rPr>
                      <m:t xml:space="preserve">1.195+55.556+10 </m:t>
                    </m:r>
                  </m:e>
                </m:d>
                <m:r>
                  <w:rPr>
                    <w:rFonts w:ascii="Cambria Math" w:hAnsi="Cambria Math" w:cs="Arial"/>
                    <w:color w:val="FF0000"/>
                    <w:szCs w:val="22"/>
                  </w:rPr>
                  <m:t>×</m:t>
                </m:r>
                <m:r>
                  <w:rPr>
                    <w:rFonts w:ascii="Cambria Math" w:hAnsi="Cambria Math" w:cs="Arial"/>
                    <w:color w:val="FF0000"/>
                    <w:szCs w:val="22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color w:val="FF0000"/>
                    <w:szCs w:val="22"/>
                  </w:rPr>
                  <m:t>-6</m:t>
                </m:r>
              </m:sup>
            </m:sSup>
            <m:r>
              <w:rPr>
                <w:rFonts w:ascii="Cambria Math" w:hAnsi="Cambria Math" w:cs="Arial"/>
                <w:color w:val="FF0000"/>
                <w:szCs w:val="22"/>
              </w:rPr>
              <m:t xml:space="preserve">  =77.78</m:t>
            </m:r>
            <m:r>
              <w:rPr>
                <w:rFonts w:ascii="Cambria Math" w:hAnsi="Cambria Math" w:cs="Arial"/>
                <w:color w:val="FF0000"/>
                <w:szCs w:val="22"/>
              </w:rPr>
              <m:t>×</m:t>
            </m:r>
            <m:r>
              <w:rPr>
                <w:rFonts w:ascii="Cambria Math" w:hAnsi="Cambria Math" w:cs="Arial"/>
                <w:color w:val="FF0000"/>
                <w:szCs w:val="22"/>
              </w:rPr>
              <m:t xml:space="preserve">10 </m:t>
            </m:r>
          </m:e>
          <m:sup>
            <m:r>
              <w:rPr>
                <w:rFonts w:ascii="Cambria Math" w:hAnsi="Cambria Math" w:cs="Arial"/>
                <w:color w:val="FF0000"/>
                <w:szCs w:val="22"/>
              </w:rPr>
              <m:t>-6</m:t>
            </m:r>
          </m:sup>
        </m:sSup>
      </m:oMath>
    </w:p>
    <w:p w:rsidR="00804FD8" w:rsidRPr="006A1BD3" w:rsidRDefault="00804FD8" w:rsidP="00804FD8">
      <w:pPr>
        <w:ind w:left="360" w:right="175"/>
        <w:rPr>
          <w:rFonts w:ascii="Calibri" w:hAnsi="Calibri" w:cs="Arial"/>
          <w:color w:val="FF0000"/>
          <w:szCs w:val="22"/>
        </w:rPr>
      </w:pPr>
    </w:p>
    <w:p w:rsidR="00804FD8" w:rsidRPr="006A1BD3" w:rsidRDefault="00804FD8" w:rsidP="00804FD8">
      <w:pPr>
        <w:ind w:left="360" w:right="175"/>
        <w:rPr>
          <w:rFonts w:ascii="Calibri" w:hAnsi="Calibri" w:cs="Arial"/>
          <w:color w:val="FF0000"/>
          <w:szCs w:val="22"/>
        </w:rPr>
      </w:pPr>
      <w:r w:rsidRPr="006A1BD3">
        <w:rPr>
          <w:rFonts w:ascii="Calibri" w:hAnsi="Calibri" w:cs="Arial"/>
          <w:color w:val="FF0000"/>
          <w:szCs w:val="22"/>
        </w:rPr>
        <w:t xml:space="preserve">Therefore </w:t>
      </w:r>
      <w:proofErr w:type="spellStart"/>
      <w:r w:rsidRPr="006A1BD3">
        <w:rPr>
          <w:rFonts w:ascii="Calibri" w:hAnsi="Calibri" w:cs="Arial"/>
          <w:b/>
          <w:color w:val="FF0000"/>
          <w:szCs w:val="22"/>
        </w:rPr>
        <w:t>Rin</w:t>
      </w:r>
      <w:proofErr w:type="spellEnd"/>
      <w:r w:rsidRPr="006A1BD3">
        <w:rPr>
          <w:rFonts w:ascii="Calibri" w:hAnsi="Calibri" w:cs="Arial"/>
          <w:b/>
          <w:color w:val="FF0000"/>
          <w:szCs w:val="22"/>
        </w:rPr>
        <w:t xml:space="preserve"> = 12.86k </w:t>
      </w:r>
      <w:r w:rsidRPr="006A1BD3">
        <w:rPr>
          <w:rFonts w:ascii="Calibri" w:hAnsi="Calibri" w:cs="Arial"/>
          <w:color w:val="FF0000"/>
          <w:szCs w:val="22"/>
        </w:rPr>
        <w:t>approx.</w:t>
      </w:r>
    </w:p>
    <w:p w:rsidR="00804FD8" w:rsidRPr="006A1BD3" w:rsidRDefault="00804FD8" w:rsidP="00804FD8">
      <w:pPr>
        <w:ind w:left="360" w:right="175"/>
        <w:rPr>
          <w:rFonts w:ascii="Calibri" w:hAnsi="Calibri" w:cs="Arial"/>
          <w:color w:val="FF0000"/>
          <w:szCs w:val="22"/>
        </w:rPr>
      </w:pPr>
      <w:r w:rsidRPr="006A1BD3">
        <w:rPr>
          <w:rFonts w:ascii="Calibri" w:hAnsi="Calibri" w:cs="Arial"/>
          <w:color w:val="FF0000"/>
          <w:szCs w:val="22"/>
        </w:rPr>
        <w:t xml:space="preserve">Rout (by inspection) </w:t>
      </w:r>
      <w:r w:rsidRPr="006A1BD3">
        <w:rPr>
          <w:rFonts w:ascii="Calibri" w:hAnsi="Calibri" w:cs="Arial"/>
          <w:color w:val="FF0000"/>
          <w:szCs w:val="22"/>
        </w:rPr>
        <w:t>is approx</w:t>
      </w:r>
      <w:r w:rsidRPr="006A1BD3">
        <w:rPr>
          <w:rFonts w:ascii="Calibri" w:hAnsi="Calibri" w:cs="Arial"/>
          <w:color w:val="FF0000"/>
          <w:szCs w:val="22"/>
        </w:rPr>
        <w:t>imately</w:t>
      </w:r>
      <w:r w:rsidRPr="006A1BD3">
        <w:rPr>
          <w:rFonts w:ascii="Calibri" w:hAnsi="Calibri" w:cs="Arial"/>
          <w:color w:val="FF0000"/>
          <w:szCs w:val="22"/>
        </w:rPr>
        <w:t xml:space="preserve"> </w:t>
      </w:r>
      <w:r w:rsidRPr="006A1BD3">
        <w:rPr>
          <w:rFonts w:ascii="Calibri" w:hAnsi="Calibri" w:cs="Arial"/>
          <w:color w:val="FF0000"/>
          <w:szCs w:val="22"/>
        </w:rPr>
        <w:t xml:space="preserve">equal to </w:t>
      </w:r>
      <w:proofErr w:type="spellStart"/>
      <w:proofErr w:type="gramStart"/>
      <w:r w:rsidRPr="006A1BD3">
        <w:rPr>
          <w:rFonts w:ascii="Calibri" w:hAnsi="Calibri" w:cs="Arial"/>
          <w:color w:val="FF0000"/>
          <w:szCs w:val="22"/>
        </w:rPr>
        <w:t>Rc</w:t>
      </w:r>
      <w:proofErr w:type="spellEnd"/>
      <w:proofErr w:type="gramEnd"/>
      <w:r w:rsidRPr="006A1BD3">
        <w:rPr>
          <w:rFonts w:ascii="Calibri" w:hAnsi="Calibri" w:cs="Arial"/>
          <w:color w:val="FF0000"/>
          <w:szCs w:val="22"/>
        </w:rPr>
        <w:t xml:space="preserve"> = 4.7k</w:t>
      </w:r>
    </w:p>
    <w:p w:rsidR="00804FD8" w:rsidRPr="006A1BD3" w:rsidRDefault="00804FD8" w:rsidP="00804FD8">
      <w:pPr>
        <w:ind w:left="360" w:right="175"/>
        <w:rPr>
          <w:rFonts w:ascii="Calibri" w:hAnsi="Calibri" w:cs="Arial"/>
          <w:color w:val="FF0000"/>
          <w:szCs w:val="22"/>
        </w:rPr>
      </w:pPr>
    </w:p>
    <w:p w:rsidR="00804FD8" w:rsidRPr="006A1BD3" w:rsidRDefault="00804FD8" w:rsidP="00804FD8">
      <w:pPr>
        <w:ind w:left="360" w:right="175"/>
        <w:rPr>
          <w:rFonts w:ascii="Calibri" w:hAnsi="Calibri" w:cs="Arial"/>
          <w:b/>
          <w:color w:val="FF0000"/>
          <w:szCs w:val="22"/>
        </w:rPr>
      </w:pPr>
      <w:r w:rsidRPr="006A1BD3">
        <w:rPr>
          <w:rFonts w:ascii="Calibri" w:hAnsi="Calibri" w:cs="Arial"/>
          <w:color w:val="FF0000"/>
          <w:szCs w:val="22"/>
        </w:rPr>
        <w:t xml:space="preserve">Av = - </w:t>
      </w:r>
      <w:proofErr w:type="spellStart"/>
      <w:r w:rsidRPr="006A1BD3">
        <w:rPr>
          <w:rFonts w:ascii="Calibri" w:hAnsi="Calibri" w:cs="Arial"/>
          <w:color w:val="FF0000"/>
          <w:szCs w:val="22"/>
        </w:rPr>
        <w:t>Rc</w:t>
      </w:r>
      <w:proofErr w:type="spellEnd"/>
      <w:r w:rsidRPr="006A1BD3">
        <w:rPr>
          <w:rFonts w:ascii="Calibri" w:hAnsi="Calibri" w:cs="Arial"/>
          <w:color w:val="FF0000"/>
          <w:szCs w:val="22"/>
        </w:rPr>
        <w:t>/Re (approx.</w:t>
      </w:r>
      <w:r w:rsidRPr="006A1BD3">
        <w:rPr>
          <w:rFonts w:ascii="Calibri" w:hAnsi="Calibri" w:cs="Arial"/>
          <w:color w:val="FF0000"/>
          <w:szCs w:val="22"/>
        </w:rPr>
        <w:t xml:space="preserve">) = - 4.7k/1k = </w:t>
      </w:r>
      <w:r w:rsidRPr="006A1BD3">
        <w:rPr>
          <w:rFonts w:ascii="Calibri" w:hAnsi="Calibri" w:cs="Arial"/>
          <w:b/>
          <w:color w:val="FF0000"/>
          <w:szCs w:val="22"/>
        </w:rPr>
        <w:t>-4.7 approx.</w:t>
      </w:r>
    </w:p>
    <w:p w:rsidR="004E4425" w:rsidRPr="00804FD8" w:rsidRDefault="004E4425" w:rsidP="00804FD8">
      <w:pPr>
        <w:ind w:left="360" w:right="175"/>
        <w:rPr>
          <w:rFonts w:ascii="Calibri" w:hAnsi="Calibri" w:cs="Arial"/>
          <w:color w:val="FF0000"/>
          <w:sz w:val="22"/>
          <w:szCs w:val="22"/>
        </w:rPr>
      </w:pPr>
    </w:p>
    <w:p w:rsidR="0074622F" w:rsidRDefault="0074622F" w:rsidP="004E4425">
      <w:pPr>
        <w:pStyle w:val="ListParagraph"/>
        <w:numPr>
          <w:ilvl w:val="0"/>
          <w:numId w:val="4"/>
        </w:numPr>
      </w:pPr>
    </w:p>
    <w:p w:rsidR="004E4425" w:rsidRDefault="004E4425" w:rsidP="004E4425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</w:pPr>
      <w:r w:rsidRPr="005B02E3">
        <w:t>Determine the output voltage (</w:t>
      </w:r>
      <w:proofErr w:type="spellStart"/>
      <w:r w:rsidRPr="005B02E3">
        <w:t>Vout</w:t>
      </w:r>
      <w:proofErr w:type="spellEnd"/>
      <w:r w:rsidRPr="005B02E3">
        <w:t xml:space="preserve">) </w:t>
      </w:r>
      <w:r>
        <w:t>and output power for the two stage linear amplifier</w:t>
      </w:r>
      <w:r w:rsidRPr="005B02E3">
        <w:t xml:space="preserve"> shown below if the input voltage (Vs) is 2</w:t>
      </w:r>
      <w:r>
        <w:t>8</w:t>
      </w:r>
      <w:r w:rsidRPr="005B02E3">
        <w:t>mV</w:t>
      </w:r>
      <w:r>
        <w:t>pk-pk.</w:t>
      </w:r>
    </w:p>
    <w:p w:rsidR="004E4425" w:rsidRDefault="004E4425" w:rsidP="004E4425">
      <w:pPr>
        <w:pStyle w:val="ListParagraph"/>
        <w:widowControl w:val="0"/>
        <w:autoSpaceDE w:val="0"/>
        <w:autoSpaceDN w:val="0"/>
        <w:adjustRightInd w:val="0"/>
        <w:jc w:val="right"/>
        <w:rPr>
          <w:b/>
        </w:rPr>
      </w:pPr>
      <w:r w:rsidRPr="002614AF">
        <w:rPr>
          <w:b/>
        </w:rPr>
        <w:t>[8 Marks]</w:t>
      </w:r>
    </w:p>
    <w:p w:rsidR="004E4425" w:rsidRDefault="004E4425" w:rsidP="004E4425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</w:pPr>
      <w:r w:rsidRPr="009520B5">
        <w:t xml:space="preserve">Explain why the typical input and output capacitors for an </w:t>
      </w:r>
      <w:r>
        <w:t>AC</w:t>
      </w:r>
      <w:r w:rsidRPr="009520B5">
        <w:t xml:space="preserve"> amplifier are not shown</w:t>
      </w:r>
      <w:r>
        <w:t xml:space="preserve"> on </w:t>
      </w:r>
      <w:proofErr w:type="spellStart"/>
      <w:r>
        <w:t>Thevenin</w:t>
      </w:r>
      <w:proofErr w:type="spellEnd"/>
      <w:r>
        <w:t xml:space="preserve"> Equivalent Circuits such as the one below for example.</w:t>
      </w:r>
    </w:p>
    <w:p w:rsidR="004E4425" w:rsidRPr="002614AF" w:rsidRDefault="004E4425" w:rsidP="004E4425">
      <w:pPr>
        <w:pStyle w:val="ListParagraph"/>
        <w:widowControl w:val="0"/>
        <w:autoSpaceDE w:val="0"/>
        <w:autoSpaceDN w:val="0"/>
        <w:adjustRightInd w:val="0"/>
        <w:ind w:left="1440"/>
        <w:jc w:val="right"/>
        <w:rPr>
          <w:b/>
        </w:rPr>
      </w:pPr>
      <w:r w:rsidRPr="002614AF">
        <w:rPr>
          <w:b/>
        </w:rPr>
        <w:t xml:space="preserve">[2 </w:t>
      </w:r>
      <w:r>
        <w:rPr>
          <w:b/>
        </w:rPr>
        <w:t>M</w:t>
      </w:r>
      <w:r w:rsidRPr="002614AF">
        <w:rPr>
          <w:b/>
        </w:rPr>
        <w:t>arks]</w:t>
      </w:r>
    </w:p>
    <w:p w:rsidR="004E4425" w:rsidRPr="005B02E3" w:rsidRDefault="004E4425" w:rsidP="004E4425">
      <w:pPr>
        <w:widowControl w:val="0"/>
        <w:autoSpaceDE w:val="0"/>
        <w:autoSpaceDN w:val="0"/>
        <w:adjustRightInd w:val="0"/>
        <w:ind w:left="851" w:hanging="851"/>
        <w:jc w:val="center"/>
      </w:pPr>
      <w:r>
        <w:rPr>
          <w:noProof/>
        </w:rPr>
        <w:drawing>
          <wp:inline distT="0" distB="0" distL="0" distR="0" wp14:anchorId="1AA577C7" wp14:editId="58F0C197">
            <wp:extent cx="5419090" cy="187579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090" cy="187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425" w:rsidRPr="004E4425" w:rsidRDefault="004E4425" w:rsidP="004E4425">
      <w:pPr>
        <w:pStyle w:val="ListParagraph"/>
        <w:numPr>
          <w:ilvl w:val="0"/>
          <w:numId w:val="13"/>
        </w:numPr>
        <w:rPr>
          <w:color w:val="FF0000"/>
        </w:rPr>
      </w:pPr>
      <w:r w:rsidRPr="004E4425">
        <w:rPr>
          <w:color w:val="FF0000"/>
        </w:rPr>
        <w:t>A fully labelled diagram needs to be drawn.</w:t>
      </w:r>
    </w:p>
    <w:p w:rsidR="004E4425" w:rsidRPr="004E4425" w:rsidRDefault="004E4425" w:rsidP="004E4425">
      <w:pPr>
        <w:rPr>
          <w:color w:val="FF0000"/>
        </w:rPr>
      </w:pPr>
    </w:p>
    <w:p w:rsidR="004E4425" w:rsidRPr="004E4425" w:rsidRDefault="004E4425" w:rsidP="004E4425">
      <w:pPr>
        <w:rPr>
          <w:rFonts w:ascii="Arial" w:hAnsi="Arial" w:cs="Arial"/>
          <w:color w:val="FF0000"/>
          <w:sz w:val="22"/>
          <w:szCs w:val="22"/>
        </w:rPr>
      </w:pPr>
      <w:r w:rsidRPr="004E4425">
        <w:rPr>
          <w:rFonts w:ascii="Arial" w:hAnsi="Arial" w:cs="Arial"/>
          <w:noProof/>
          <w:color w:val="FF0000"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46A69C1F" wp14:editId="00C01A79">
            <wp:simplePos x="0" y="0"/>
            <wp:positionH relativeFrom="column">
              <wp:posOffset>438785</wp:posOffset>
            </wp:positionH>
            <wp:positionV relativeFrom="paragraph">
              <wp:posOffset>6985</wp:posOffset>
            </wp:positionV>
            <wp:extent cx="3931920" cy="1732915"/>
            <wp:effectExtent l="19050" t="19050" r="11430" b="19685"/>
            <wp:wrapTight wrapText="bothSides">
              <wp:wrapPolygon edited="0">
                <wp:start x="-105" y="-237"/>
                <wp:lineTo x="-105" y="21608"/>
                <wp:lineTo x="21558" y="21608"/>
                <wp:lineTo x="21558" y="-237"/>
                <wp:lineTo x="-105" y="-237"/>
              </wp:wrapPolygon>
            </wp:wrapTight>
            <wp:docPr id="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20" cy="17329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425" w:rsidRPr="004E4425" w:rsidRDefault="004E4425" w:rsidP="004E4425">
      <w:pPr>
        <w:rPr>
          <w:rFonts w:ascii="Arial" w:hAnsi="Arial" w:cs="Arial"/>
          <w:color w:val="FF0000"/>
          <w:sz w:val="22"/>
          <w:szCs w:val="22"/>
        </w:rPr>
      </w:pPr>
    </w:p>
    <w:p w:rsidR="004E4425" w:rsidRPr="004E4425" w:rsidRDefault="004E4425" w:rsidP="004E4425">
      <w:pPr>
        <w:rPr>
          <w:rFonts w:ascii="Arial" w:hAnsi="Arial" w:cs="Arial"/>
          <w:color w:val="FF0000"/>
          <w:sz w:val="22"/>
          <w:szCs w:val="22"/>
        </w:rPr>
      </w:pPr>
    </w:p>
    <w:p w:rsidR="004E4425" w:rsidRPr="004E4425" w:rsidRDefault="004E4425" w:rsidP="004E4425">
      <w:pPr>
        <w:rPr>
          <w:rFonts w:ascii="Arial" w:hAnsi="Arial" w:cs="Arial"/>
          <w:color w:val="FF0000"/>
          <w:sz w:val="22"/>
          <w:szCs w:val="22"/>
        </w:rPr>
      </w:pPr>
    </w:p>
    <w:p w:rsidR="004E4425" w:rsidRPr="004E4425" w:rsidRDefault="004E4425" w:rsidP="004E4425">
      <w:pPr>
        <w:rPr>
          <w:rFonts w:ascii="Arial" w:hAnsi="Arial" w:cs="Arial"/>
          <w:color w:val="FF0000"/>
          <w:sz w:val="22"/>
          <w:szCs w:val="22"/>
        </w:rPr>
      </w:pPr>
    </w:p>
    <w:p w:rsidR="004E4425" w:rsidRPr="004E4425" w:rsidRDefault="004E4425" w:rsidP="004E4425">
      <w:pPr>
        <w:rPr>
          <w:rFonts w:ascii="Arial" w:hAnsi="Arial" w:cs="Arial"/>
          <w:color w:val="FF0000"/>
          <w:sz w:val="22"/>
          <w:szCs w:val="22"/>
        </w:rPr>
      </w:pPr>
    </w:p>
    <w:p w:rsidR="004E4425" w:rsidRPr="004E4425" w:rsidRDefault="004E4425" w:rsidP="004E4425">
      <w:pPr>
        <w:rPr>
          <w:rFonts w:ascii="Arial" w:hAnsi="Arial" w:cs="Arial"/>
          <w:color w:val="FF0000"/>
          <w:sz w:val="22"/>
          <w:szCs w:val="22"/>
        </w:rPr>
      </w:pPr>
    </w:p>
    <w:p w:rsidR="004E4425" w:rsidRPr="004E4425" w:rsidRDefault="004E4425" w:rsidP="004E4425">
      <w:pPr>
        <w:rPr>
          <w:rFonts w:ascii="Arial" w:hAnsi="Arial" w:cs="Arial"/>
          <w:color w:val="FF0000"/>
          <w:sz w:val="22"/>
          <w:szCs w:val="22"/>
        </w:rPr>
      </w:pPr>
    </w:p>
    <w:p w:rsidR="004E4425" w:rsidRPr="004E4425" w:rsidRDefault="004E4425" w:rsidP="004E4425">
      <w:pPr>
        <w:rPr>
          <w:rFonts w:ascii="Arial" w:hAnsi="Arial" w:cs="Arial"/>
          <w:color w:val="FF0000"/>
          <w:sz w:val="22"/>
          <w:szCs w:val="22"/>
        </w:rPr>
      </w:pPr>
    </w:p>
    <w:p w:rsidR="004E4425" w:rsidRPr="004E4425" w:rsidRDefault="004E4425" w:rsidP="004E4425">
      <w:pPr>
        <w:rPr>
          <w:rFonts w:ascii="Arial" w:hAnsi="Arial" w:cs="Arial"/>
          <w:color w:val="FF0000"/>
          <w:sz w:val="22"/>
          <w:szCs w:val="22"/>
        </w:rPr>
      </w:pPr>
    </w:p>
    <w:p w:rsidR="004E4425" w:rsidRPr="004E4425" w:rsidRDefault="004E4425" w:rsidP="004E4425">
      <w:pPr>
        <w:rPr>
          <w:rFonts w:ascii="Arial" w:hAnsi="Arial" w:cs="Arial"/>
          <w:color w:val="FF0000"/>
          <w:sz w:val="22"/>
          <w:szCs w:val="22"/>
        </w:rPr>
      </w:pPr>
    </w:p>
    <w:p w:rsidR="004E4425" w:rsidRPr="004E4425" w:rsidRDefault="004E4425" w:rsidP="004E4425">
      <w:pPr>
        <w:rPr>
          <w:rFonts w:ascii="Arial" w:hAnsi="Arial" w:cs="Arial"/>
          <w:color w:val="FF0000"/>
          <w:sz w:val="22"/>
          <w:szCs w:val="22"/>
        </w:rPr>
      </w:pPr>
    </w:p>
    <w:p w:rsidR="004E4425" w:rsidRPr="004E4425" w:rsidRDefault="004E4425" w:rsidP="004E4425">
      <w:pPr>
        <w:ind w:left="33"/>
        <w:rPr>
          <w:rFonts w:ascii="Arial" w:hAnsi="Arial" w:cs="Arial"/>
          <w:color w:val="FF0000"/>
          <w:sz w:val="22"/>
          <w:szCs w:val="22"/>
        </w:rPr>
      </w:pPr>
      <m:oMathPara>
        <m:oMath>
          <m:r>
            <w:rPr>
              <w:rFonts w:ascii="Cambria Math" w:hAnsi="Cambria Math" w:cs="Arial"/>
              <w:noProof/>
              <w:color w:val="FF0000"/>
              <w:sz w:val="22"/>
              <w:szCs w:val="22"/>
            </w:rPr>
            <m:t>V1</m:t>
          </m:r>
          <m:r>
            <w:rPr>
              <w:rFonts w:ascii="Cambria Math" w:hAnsi="Arial" w:cs="Arial"/>
              <w:noProof/>
              <w:color w:val="FF0000"/>
              <w:sz w:val="22"/>
              <w:szCs w:val="22"/>
            </w:rPr>
            <m:t xml:space="preserve">= </m:t>
          </m:r>
          <m:d>
            <m:dPr>
              <m:ctrlPr>
                <w:rPr>
                  <w:rFonts w:ascii="Cambria Math" w:hAnsi="Arial" w:cs="Arial"/>
                  <w:i/>
                  <w:noProof/>
                  <w:color w:val="FF0000"/>
                  <w:sz w:val="22"/>
                  <w:szCs w:val="22"/>
                </w:rPr>
              </m:ctrlPr>
            </m:dPr>
            <m:e>
              <m:f>
                <m:fPr>
                  <m:ctrlPr>
                    <w:rPr>
                      <w:rFonts w:ascii="Cambria Math" w:hAnsi="Arial" w:cs="Arial"/>
                      <w:i/>
                      <w:noProof/>
                      <w:color w:val="FF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Arial" w:cs="Arial"/>
                      <w:noProof/>
                      <w:color w:val="FF0000"/>
                      <w:sz w:val="22"/>
                      <w:szCs w:val="22"/>
                    </w:rPr>
                    <m:t>1k</m:t>
                  </m:r>
                </m:num>
                <m:den>
                  <m:r>
                    <w:rPr>
                      <w:rFonts w:ascii="Cambria Math" w:hAnsi="Arial" w:cs="Arial"/>
                      <w:noProof/>
                      <w:color w:val="FF0000"/>
                      <w:sz w:val="22"/>
                      <w:szCs w:val="22"/>
                    </w:rPr>
                    <m:t>1.4k</m:t>
                  </m:r>
                </m:den>
              </m:f>
            </m:e>
          </m:d>
          <m:r>
            <w:rPr>
              <w:rFonts w:ascii="Cambria Math" w:hAnsi="Arial" w:cs="Arial"/>
              <w:noProof/>
              <w:color w:val="FF0000"/>
              <w:sz w:val="22"/>
              <w:szCs w:val="22"/>
            </w:rPr>
            <m:t>×</m:t>
          </m:r>
          <m:r>
            <w:rPr>
              <w:rFonts w:ascii="Cambria Math" w:hAnsi="Arial" w:cs="Arial"/>
              <w:noProof/>
              <w:color w:val="FF0000"/>
              <w:sz w:val="22"/>
              <w:szCs w:val="22"/>
            </w:rPr>
            <m:t xml:space="preserve">28m </m:t>
          </m:r>
          <m:r>
            <w:rPr>
              <w:rFonts w:ascii="Cambria Math" w:hAnsi="Cambria Math" w:cs="Arial"/>
              <w:noProof/>
              <w:color w:val="FF0000"/>
              <w:sz w:val="22"/>
              <w:szCs w:val="22"/>
            </w:rPr>
            <m:t>V=20mV</m:t>
          </m:r>
        </m:oMath>
      </m:oMathPara>
    </w:p>
    <w:p w:rsidR="004E4425" w:rsidRPr="004E4425" w:rsidRDefault="004E4425" w:rsidP="004E4425">
      <w:pPr>
        <w:ind w:left="33"/>
        <w:rPr>
          <w:rFonts w:ascii="Arial" w:hAnsi="Arial" w:cs="Arial"/>
          <w:noProof/>
          <w:color w:val="FF0000"/>
          <w:sz w:val="22"/>
          <w:szCs w:val="22"/>
        </w:rPr>
      </w:pPr>
      <m:oMathPara>
        <m:oMath>
          <m:r>
            <w:rPr>
              <w:rFonts w:ascii="Cambria Math" w:hAnsi="Cambria Math" w:cs="Arial"/>
              <w:color w:val="FF0000"/>
              <w:sz w:val="22"/>
              <w:szCs w:val="22"/>
            </w:rPr>
            <m:t>V2</m:t>
          </m:r>
          <m:r>
            <w:rPr>
              <w:rFonts w:ascii="Cambria Math" w:hAnsi="Arial" w:cs="Arial"/>
              <w:color w:val="FF0000"/>
              <w:sz w:val="22"/>
              <w:szCs w:val="22"/>
            </w:rPr>
            <m:t>= V1 x A1=20mV x 100  = 2</m:t>
          </m:r>
          <m:r>
            <w:rPr>
              <w:rFonts w:ascii="Cambria Math" w:hAnsi="Cambria Math" w:cs="Arial"/>
              <w:color w:val="FF0000"/>
              <w:sz w:val="22"/>
              <w:szCs w:val="22"/>
            </w:rPr>
            <m:t>V</m:t>
          </m:r>
        </m:oMath>
      </m:oMathPara>
    </w:p>
    <w:p w:rsidR="004E4425" w:rsidRPr="004E4425" w:rsidRDefault="004E4425" w:rsidP="004E4425">
      <w:pPr>
        <w:ind w:left="33"/>
        <w:rPr>
          <w:rFonts w:ascii="Arial" w:hAnsi="Arial" w:cs="Arial"/>
          <w:noProof/>
          <w:color w:val="FF0000"/>
          <w:sz w:val="22"/>
          <w:szCs w:val="22"/>
        </w:rPr>
      </w:pPr>
      <m:oMathPara>
        <m:oMath>
          <m:r>
            <w:rPr>
              <w:rFonts w:ascii="Cambria Math" w:hAnsi="Cambria Math" w:cs="Arial"/>
              <w:noProof/>
              <w:color w:val="FF0000"/>
              <w:sz w:val="22"/>
              <w:szCs w:val="22"/>
            </w:rPr>
            <m:t>V3</m:t>
          </m:r>
          <m:r>
            <w:rPr>
              <w:rFonts w:ascii="Cambria Math" w:hAnsi="Arial" w:cs="Arial"/>
              <w:noProof/>
              <w:color w:val="FF0000"/>
              <w:sz w:val="22"/>
              <w:szCs w:val="22"/>
            </w:rPr>
            <m:t xml:space="preserve">= </m:t>
          </m:r>
          <m:d>
            <m:dPr>
              <m:ctrlPr>
                <w:rPr>
                  <w:rFonts w:ascii="Cambria Math" w:hAnsi="Arial" w:cs="Arial"/>
                  <w:i/>
                  <w:noProof/>
                  <w:color w:val="FF0000"/>
                  <w:sz w:val="22"/>
                  <w:szCs w:val="22"/>
                </w:rPr>
              </m:ctrlPr>
            </m:dPr>
            <m:e>
              <m:f>
                <m:fPr>
                  <m:ctrlPr>
                    <w:rPr>
                      <w:rFonts w:ascii="Cambria Math" w:hAnsi="Arial" w:cs="Arial"/>
                      <w:i/>
                      <w:noProof/>
                      <w:color w:val="FF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Arial" w:cs="Arial"/>
                      <w:noProof/>
                      <w:color w:val="FF0000"/>
                      <w:sz w:val="22"/>
                      <w:szCs w:val="22"/>
                    </w:rPr>
                    <m:t>1k</m:t>
                  </m:r>
                </m:num>
                <m:den>
                  <m:r>
                    <w:rPr>
                      <w:rFonts w:ascii="Cambria Math" w:hAnsi="Arial" w:cs="Arial"/>
                      <w:noProof/>
                      <w:color w:val="FF0000"/>
                      <w:sz w:val="22"/>
                      <w:szCs w:val="22"/>
                    </w:rPr>
                    <m:t>2k</m:t>
                  </m:r>
                </m:den>
              </m:f>
            </m:e>
          </m:d>
          <m:r>
            <w:rPr>
              <w:rFonts w:ascii="Cambria Math" w:hAnsi="Arial" w:cs="Arial"/>
              <w:noProof/>
              <w:color w:val="FF0000"/>
              <w:sz w:val="22"/>
              <w:szCs w:val="22"/>
            </w:rPr>
            <m:t>×</m:t>
          </m:r>
          <m:r>
            <w:rPr>
              <w:rFonts w:ascii="Cambria Math" w:hAnsi="Arial" w:cs="Arial"/>
              <w:noProof/>
              <w:color w:val="FF0000"/>
              <w:sz w:val="22"/>
              <w:szCs w:val="22"/>
            </w:rPr>
            <m:t xml:space="preserve">2 </m:t>
          </m:r>
          <m:r>
            <w:rPr>
              <w:rFonts w:ascii="Cambria Math" w:hAnsi="Cambria Math" w:cs="Arial"/>
              <w:noProof/>
              <w:color w:val="FF0000"/>
              <w:sz w:val="22"/>
              <w:szCs w:val="22"/>
            </w:rPr>
            <m:t>V=1V</m:t>
          </m:r>
        </m:oMath>
      </m:oMathPara>
    </w:p>
    <w:p w:rsidR="004E4425" w:rsidRPr="004E4425" w:rsidRDefault="004E4425" w:rsidP="004E4425">
      <w:pPr>
        <w:ind w:left="33"/>
        <w:rPr>
          <w:rFonts w:ascii="Arial" w:hAnsi="Arial" w:cs="Arial"/>
          <w:noProof/>
          <w:color w:val="FF0000"/>
          <w:sz w:val="22"/>
          <w:szCs w:val="22"/>
        </w:rPr>
      </w:pPr>
      <m:oMathPara>
        <m:oMath>
          <m:r>
            <w:rPr>
              <w:rFonts w:ascii="Cambria Math" w:hAnsi="Cambria Math" w:cs="Arial"/>
              <w:color w:val="FF0000"/>
              <w:sz w:val="22"/>
              <w:szCs w:val="22"/>
            </w:rPr>
            <m:t>V4</m:t>
          </m:r>
          <m:r>
            <w:rPr>
              <w:rFonts w:ascii="Cambria Math" w:hAnsi="Arial" w:cs="Arial"/>
              <w:color w:val="FF0000"/>
              <w:sz w:val="22"/>
              <w:szCs w:val="22"/>
            </w:rPr>
            <m:t>= V2 x A2=1V x 12  = 12</m:t>
          </m:r>
          <m:r>
            <w:rPr>
              <w:rFonts w:ascii="Cambria Math" w:hAnsi="Cambria Math" w:cs="Arial"/>
              <w:color w:val="FF0000"/>
              <w:sz w:val="22"/>
              <w:szCs w:val="22"/>
            </w:rPr>
            <m:t>V</m:t>
          </m:r>
        </m:oMath>
      </m:oMathPara>
    </w:p>
    <w:p w:rsidR="004E4425" w:rsidRPr="004E4425" w:rsidRDefault="004E4425" w:rsidP="004E4425">
      <w:pPr>
        <w:ind w:left="33"/>
        <w:rPr>
          <w:rFonts w:ascii="Arial" w:hAnsi="Arial" w:cs="Arial"/>
          <w:noProof/>
          <w:color w:val="FF0000"/>
          <w:sz w:val="22"/>
          <w:szCs w:val="22"/>
        </w:rPr>
      </w:pPr>
      <m:oMathPara>
        <m:oMath>
          <m:r>
            <w:rPr>
              <w:rFonts w:ascii="Cambria Math" w:hAnsi="Cambria Math" w:cs="Arial"/>
              <w:noProof/>
              <w:color w:val="FF0000"/>
              <w:sz w:val="22"/>
              <w:szCs w:val="22"/>
            </w:rPr>
            <m:t>Vout</m:t>
          </m:r>
          <m:r>
            <w:rPr>
              <w:rFonts w:ascii="Cambria Math" w:hAnsi="Arial" w:cs="Arial"/>
              <w:noProof/>
              <w:color w:val="FF0000"/>
              <w:sz w:val="22"/>
              <w:szCs w:val="22"/>
            </w:rPr>
            <m:t xml:space="preserve">= </m:t>
          </m:r>
          <m:d>
            <m:dPr>
              <m:ctrlPr>
                <w:rPr>
                  <w:rFonts w:ascii="Cambria Math" w:hAnsi="Arial" w:cs="Arial"/>
                  <w:i/>
                  <w:noProof/>
                  <w:color w:val="FF0000"/>
                  <w:sz w:val="22"/>
                  <w:szCs w:val="22"/>
                </w:rPr>
              </m:ctrlPr>
            </m:dPr>
            <m:e>
              <m:f>
                <m:fPr>
                  <m:ctrlPr>
                    <w:rPr>
                      <w:rFonts w:ascii="Cambria Math" w:hAnsi="Arial" w:cs="Arial"/>
                      <w:i/>
                      <w:noProof/>
                      <w:color w:val="FF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Arial" w:cs="Arial"/>
                      <w:noProof/>
                      <w:color w:val="FF0000"/>
                      <w:sz w:val="22"/>
                      <w:szCs w:val="22"/>
                    </w:rPr>
                    <m:t>1 6</m:t>
                  </m:r>
                </m:num>
                <m:den>
                  <m:r>
                    <w:rPr>
                      <w:rFonts w:ascii="Cambria Math" w:hAnsi="Arial" w:cs="Arial"/>
                      <w:noProof/>
                      <w:color w:val="FF0000"/>
                      <w:sz w:val="22"/>
                      <w:szCs w:val="22"/>
                    </w:rPr>
                    <m:t>24</m:t>
                  </m:r>
                </m:den>
              </m:f>
            </m:e>
          </m:d>
          <m:r>
            <w:rPr>
              <w:rFonts w:ascii="Cambria Math" w:hAnsi="Arial" w:cs="Arial"/>
              <w:noProof/>
              <w:color w:val="FF0000"/>
              <w:sz w:val="22"/>
              <w:szCs w:val="22"/>
            </w:rPr>
            <m:t>×</m:t>
          </m:r>
          <m:r>
            <w:rPr>
              <w:rFonts w:ascii="Cambria Math" w:hAnsi="Arial" w:cs="Arial"/>
              <w:noProof/>
              <w:color w:val="FF0000"/>
              <w:sz w:val="22"/>
              <w:szCs w:val="22"/>
            </w:rPr>
            <m:t xml:space="preserve">12 </m:t>
          </m:r>
          <m:r>
            <w:rPr>
              <w:rFonts w:ascii="Cambria Math" w:hAnsi="Cambria Math" w:cs="Arial"/>
              <w:noProof/>
              <w:color w:val="FF0000"/>
              <w:sz w:val="22"/>
              <w:szCs w:val="22"/>
            </w:rPr>
            <m:t>V=8Vpk-pk</m:t>
          </m:r>
        </m:oMath>
      </m:oMathPara>
    </w:p>
    <w:p w:rsidR="004E4425" w:rsidRPr="004E4425" w:rsidRDefault="004E4425" w:rsidP="004E4425">
      <w:pPr>
        <w:ind w:left="33"/>
        <w:jc w:val="center"/>
        <w:rPr>
          <w:rFonts w:ascii="Arial" w:hAnsi="Arial" w:cs="Arial"/>
          <w:i/>
          <w:noProof/>
          <w:color w:val="FF0000"/>
          <w:sz w:val="22"/>
          <w:szCs w:val="22"/>
        </w:rPr>
      </w:pPr>
      <m:oMath>
        <m:r>
          <w:rPr>
            <w:rFonts w:ascii="Cambria Math" w:hAnsi="Cambria Math" w:cs="Arial"/>
            <w:noProof/>
            <w:color w:val="FF0000"/>
            <w:sz w:val="22"/>
            <w:szCs w:val="22"/>
          </w:rPr>
          <m:t>Vout</m:t>
        </m:r>
      </m:oMath>
      <w:r w:rsidRPr="004E4425">
        <w:rPr>
          <w:rFonts w:ascii="Arial" w:hAnsi="Arial" w:cs="Arial"/>
          <w:noProof/>
          <w:color w:val="FF0000"/>
          <w:sz w:val="22"/>
          <w:szCs w:val="22"/>
        </w:rPr>
        <w:t xml:space="preserve"> </w:t>
      </w:r>
      <w:r w:rsidRPr="004E4425">
        <w:rPr>
          <w:rFonts w:asciiTheme="minorHAnsi" w:hAnsiTheme="minorHAnsi" w:cs="Arial"/>
          <w:i/>
          <w:noProof/>
          <w:color w:val="FF0000"/>
          <w:sz w:val="22"/>
          <w:szCs w:val="22"/>
        </w:rPr>
        <w:t>rms</w:t>
      </w:r>
      <w:r w:rsidRPr="004E4425">
        <w:rPr>
          <w:rFonts w:ascii="Arial" w:hAnsi="Arial" w:cs="Arial"/>
          <w:i/>
          <w:noProof/>
          <w:color w:val="FF0000"/>
          <w:sz w:val="22"/>
          <w:szCs w:val="22"/>
        </w:rPr>
        <w:t xml:space="preserve"> =</w:t>
      </w:r>
      <m:oMath>
        <m:r>
          <w:rPr>
            <w:rFonts w:ascii="Cambria Math" w:hAnsi="Cambria Math" w:cs="Arial"/>
            <w:noProof/>
            <w:color w:val="FF0000"/>
            <w:sz w:val="22"/>
            <w:szCs w:val="22"/>
          </w:rPr>
          <m:t xml:space="preserve">   </m:t>
        </m:r>
        <m:f>
          <m:fPr>
            <m:ctrlPr>
              <w:rPr>
                <w:rFonts w:ascii="Cambria Math" w:hAnsi="Cambria Math" w:cs="Arial"/>
                <w:i/>
                <w:noProof/>
                <w:color w:val="FF0000"/>
                <w:sz w:val="22"/>
                <w:szCs w:val="22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Arial"/>
                    <w:i/>
                    <w:noProof/>
                    <w:color w:val="FF0000"/>
                    <w:sz w:val="22"/>
                    <w:szCs w:val="22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noProof/>
                    <w:color w:val="FF0000"/>
                    <w:sz w:val="22"/>
                    <w:szCs w:val="22"/>
                  </w:rPr>
                  <m:t xml:space="preserve">2 </m:t>
                </m:r>
              </m:e>
            </m:rad>
            <m:r>
              <w:rPr>
                <w:rFonts w:ascii="Cambria Math" w:hAnsi="Cambria Math" w:cs="Arial"/>
                <w:noProof/>
                <w:color w:val="FF0000"/>
                <w:sz w:val="22"/>
                <w:szCs w:val="22"/>
              </w:rPr>
              <m:t xml:space="preserve"> </m:t>
            </m:r>
          </m:num>
          <m:den>
            <m:r>
              <w:rPr>
                <w:rFonts w:ascii="Cambria Math" w:hAnsi="Cambria Math" w:cs="Arial"/>
                <w:noProof/>
                <w:color w:val="FF0000"/>
                <w:sz w:val="22"/>
                <w:szCs w:val="22"/>
              </w:rPr>
              <m:t>2</m:t>
            </m:r>
          </m:den>
        </m:f>
      </m:oMath>
      <w:r w:rsidRPr="004E4425">
        <w:rPr>
          <w:rFonts w:ascii="Arial" w:hAnsi="Arial" w:cs="Arial"/>
          <w:i/>
          <w:noProof/>
          <w:color w:val="FF0000"/>
          <w:sz w:val="22"/>
          <w:szCs w:val="22"/>
        </w:rPr>
        <w:t xml:space="preserve"> x  (</w:t>
      </w:r>
      <m:oMath>
        <m:r>
          <w:rPr>
            <w:rFonts w:ascii="Cambria Math" w:hAnsi="Cambria Math" w:cs="Arial"/>
            <w:noProof/>
            <w:color w:val="FF0000"/>
            <w:sz w:val="22"/>
            <w:szCs w:val="22"/>
          </w:rPr>
          <m:t>8Vpk-pk)</m:t>
        </m:r>
      </m:oMath>
      <w:r w:rsidRPr="004E4425">
        <w:rPr>
          <w:rFonts w:ascii="Arial" w:hAnsi="Arial" w:cs="Arial"/>
          <w:i/>
          <w:noProof/>
          <w:color w:val="FF0000"/>
          <w:sz w:val="22"/>
          <w:szCs w:val="22"/>
        </w:rPr>
        <w:t>= 5.66Vrms</w:t>
      </w:r>
    </w:p>
    <w:p w:rsidR="004E4425" w:rsidRDefault="004E4425" w:rsidP="004E4425">
      <w:pPr>
        <w:ind w:left="33"/>
        <w:jc w:val="center"/>
        <w:rPr>
          <w:noProof/>
          <w:color w:val="FF0000"/>
        </w:rPr>
      </w:pPr>
      <w:r w:rsidRPr="004E4425">
        <w:rPr>
          <w:noProof/>
          <w:color w:val="FF0000"/>
        </w:rPr>
        <w:t>Hence Pout =  (5.66)</w:t>
      </w:r>
      <w:r w:rsidRPr="004E4425">
        <w:rPr>
          <w:noProof/>
          <w:color w:val="FF0000"/>
          <w:vertAlign w:val="superscript"/>
        </w:rPr>
        <w:t xml:space="preserve">2 </w:t>
      </w:r>
      <w:r w:rsidRPr="004E4425">
        <w:rPr>
          <w:noProof/>
          <w:color w:val="FF0000"/>
        </w:rPr>
        <w:t>/ 16 = 2W</w:t>
      </w:r>
    </w:p>
    <w:p w:rsidR="0047049D" w:rsidRPr="004E4425" w:rsidRDefault="0047049D" w:rsidP="004E4425">
      <w:pPr>
        <w:ind w:left="33"/>
        <w:jc w:val="center"/>
        <w:rPr>
          <w:noProof/>
          <w:color w:val="FF0000"/>
        </w:rPr>
      </w:pPr>
    </w:p>
    <w:p w:rsidR="004E4425" w:rsidRPr="004E4425" w:rsidRDefault="004E4425" w:rsidP="004E4425">
      <w:pPr>
        <w:pStyle w:val="ListParagraph"/>
        <w:numPr>
          <w:ilvl w:val="0"/>
          <w:numId w:val="13"/>
        </w:numPr>
        <w:rPr>
          <w:color w:val="FF0000"/>
        </w:rPr>
      </w:pPr>
      <w:r w:rsidRPr="004E4425">
        <w:rPr>
          <w:color w:val="FF0000"/>
        </w:rPr>
        <w:t>The capacitors are not shown because they are assumed to have zero reactance</w:t>
      </w:r>
      <w:r>
        <w:rPr>
          <w:color w:val="FF0000"/>
        </w:rPr>
        <w:t xml:space="preserve"> </w:t>
      </w:r>
      <w:r w:rsidRPr="004E4425">
        <w:rPr>
          <w:color w:val="FF0000"/>
        </w:rPr>
        <w:t>over the range of frequencies of interest.</w:t>
      </w:r>
    </w:p>
    <w:p w:rsidR="004E4425" w:rsidRDefault="004E4425" w:rsidP="004E4425"/>
    <w:p w:rsidR="0074622F" w:rsidRDefault="0074622F" w:rsidP="004E4425">
      <w:pPr>
        <w:pStyle w:val="ListParagraph"/>
        <w:numPr>
          <w:ilvl w:val="0"/>
          <w:numId w:val="4"/>
        </w:numPr>
      </w:pPr>
    </w:p>
    <w:p w:rsidR="0074622F" w:rsidRPr="008A2A4F" w:rsidRDefault="0074622F" w:rsidP="0074622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:rsidR="008A2A4F" w:rsidRPr="0074622F" w:rsidRDefault="008A2A4F" w:rsidP="0074622F"/>
    <w:sectPr w:rsidR="008A2A4F" w:rsidRPr="0074622F" w:rsidSect="004076C4">
      <w:footerReference w:type="default" r:id="rId17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BBC" w:rsidRDefault="00A36BBC">
      <w:r>
        <w:separator/>
      </w:r>
    </w:p>
  </w:endnote>
  <w:endnote w:type="continuationSeparator" w:id="0">
    <w:p w:rsidR="00A36BBC" w:rsidRDefault="00A36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D0CD1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D0CD1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BBC" w:rsidRDefault="00A36BBC">
      <w:r>
        <w:separator/>
      </w:r>
    </w:p>
  </w:footnote>
  <w:footnote w:type="continuationSeparator" w:id="0">
    <w:p w:rsidR="00A36BBC" w:rsidRDefault="00A36B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E3F60"/>
    <w:multiLevelType w:val="hybridMultilevel"/>
    <w:tmpl w:val="347025F0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5637E"/>
    <w:multiLevelType w:val="hybridMultilevel"/>
    <w:tmpl w:val="36C23606"/>
    <w:lvl w:ilvl="0" w:tplc="C1AEDACA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84352D8"/>
    <w:multiLevelType w:val="hybridMultilevel"/>
    <w:tmpl w:val="114CE364"/>
    <w:lvl w:ilvl="0" w:tplc="FD76542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7420F0D"/>
    <w:multiLevelType w:val="hybridMultilevel"/>
    <w:tmpl w:val="AF12E662"/>
    <w:lvl w:ilvl="0" w:tplc="FD76542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AAE5B4E"/>
    <w:multiLevelType w:val="hybridMultilevel"/>
    <w:tmpl w:val="0538A40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2242D04"/>
    <w:multiLevelType w:val="hybridMultilevel"/>
    <w:tmpl w:val="333040B2"/>
    <w:lvl w:ilvl="0" w:tplc="5ED2002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FF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4A698E"/>
    <w:multiLevelType w:val="hybridMultilevel"/>
    <w:tmpl w:val="B498D3BC"/>
    <w:lvl w:ilvl="0" w:tplc="F5C2AF9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FF35DF6"/>
    <w:multiLevelType w:val="hybridMultilevel"/>
    <w:tmpl w:val="1A42AC22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65A7749"/>
    <w:multiLevelType w:val="hybridMultilevel"/>
    <w:tmpl w:val="14BA8AB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915C91"/>
    <w:multiLevelType w:val="hybridMultilevel"/>
    <w:tmpl w:val="1A42AC22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6946E2C"/>
    <w:multiLevelType w:val="hybridMultilevel"/>
    <w:tmpl w:val="F94C6DC8"/>
    <w:lvl w:ilvl="0" w:tplc="44B08F4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3"/>
  </w:num>
  <w:num w:numId="4">
    <w:abstractNumId w:val="1"/>
  </w:num>
  <w:num w:numId="5">
    <w:abstractNumId w:val="11"/>
  </w:num>
  <w:num w:numId="6">
    <w:abstractNumId w:val="0"/>
  </w:num>
  <w:num w:numId="7">
    <w:abstractNumId w:val="6"/>
  </w:num>
  <w:num w:numId="8">
    <w:abstractNumId w:val="5"/>
  </w:num>
  <w:num w:numId="9">
    <w:abstractNumId w:val="2"/>
  </w:num>
  <w:num w:numId="10">
    <w:abstractNumId w:val="4"/>
  </w:num>
  <w:num w:numId="11">
    <w:abstractNumId w:val="7"/>
  </w:num>
  <w:num w:numId="12">
    <w:abstractNumId w:val="8"/>
  </w:num>
  <w:num w:numId="13">
    <w:abstractNumId w:val="10"/>
  </w:num>
  <w:num w:numId="14">
    <w:abstractNumId w:val="1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338B4"/>
    <w:rsid w:val="00144B45"/>
    <w:rsid w:val="0014784D"/>
    <w:rsid w:val="00147A36"/>
    <w:rsid w:val="00152726"/>
    <w:rsid w:val="0015414A"/>
    <w:rsid w:val="0015599E"/>
    <w:rsid w:val="001B47CE"/>
    <w:rsid w:val="001C60E5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049D"/>
    <w:rsid w:val="0047567D"/>
    <w:rsid w:val="004A3624"/>
    <w:rsid w:val="004A39CF"/>
    <w:rsid w:val="004A425E"/>
    <w:rsid w:val="004A6C5A"/>
    <w:rsid w:val="004B09F4"/>
    <w:rsid w:val="004C39A6"/>
    <w:rsid w:val="004E4425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A1BD3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4622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04FD8"/>
    <w:rsid w:val="00835EE3"/>
    <w:rsid w:val="008526DB"/>
    <w:rsid w:val="008616E4"/>
    <w:rsid w:val="0089434A"/>
    <w:rsid w:val="008A2A4F"/>
    <w:rsid w:val="008B66D4"/>
    <w:rsid w:val="008B7CDE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36BBC"/>
    <w:rsid w:val="00A47238"/>
    <w:rsid w:val="00A662B9"/>
    <w:rsid w:val="00A72458"/>
    <w:rsid w:val="00A85C60"/>
    <w:rsid w:val="00AD0CD1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0FDA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74622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B47C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1B47CE"/>
    <w:pPr>
      <w:spacing w:before="100" w:beforeAutospacing="1" w:after="100" w:afterAutospacing="1"/>
    </w:pPr>
    <w:rPr>
      <w:rFonts w:eastAsiaTheme="minorEastAsia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FE0FD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FE0FDA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74622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B47C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1B47CE"/>
    <w:pPr>
      <w:spacing w:before="100" w:beforeAutospacing="1" w:after="100" w:afterAutospacing="1"/>
    </w:pPr>
    <w:rPr>
      <w:rFonts w:eastAsiaTheme="minorEastAsia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FE0FD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FE0FD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3D2"/>
    <w:rsid w:val="002323D2"/>
    <w:rsid w:val="008A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3D2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2323D2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323D2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3D2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2323D2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323D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557A7-8D1B-4005-80D5-F842A427F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6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5</cp:revision>
  <cp:lastPrinted>2010-12-14T12:56:00Z</cp:lastPrinted>
  <dcterms:created xsi:type="dcterms:W3CDTF">2017-10-17T12:53:00Z</dcterms:created>
  <dcterms:modified xsi:type="dcterms:W3CDTF">2018-03-27T14:44:00Z</dcterms:modified>
</cp:coreProperties>
</file>