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C0F23" w14:textId="32B8E33B" w:rsidR="00665D49" w:rsidRPr="002246AA" w:rsidRDefault="002246AA">
      <w:pPr>
        <w:rPr>
          <w:b/>
          <w:bCs/>
          <w:sz w:val="40"/>
          <w:szCs w:val="40"/>
        </w:rPr>
      </w:pPr>
      <w:r w:rsidRPr="002246AA">
        <w:rPr>
          <w:b/>
          <w:bCs/>
          <w:sz w:val="48"/>
          <w:szCs w:val="48"/>
        </w:rPr>
        <w:t xml:space="preserve"> </w:t>
      </w:r>
      <w:r w:rsidR="00C7746E" w:rsidRPr="002246AA">
        <w:rPr>
          <w:b/>
          <w:bCs/>
          <w:sz w:val="40"/>
          <w:szCs w:val="40"/>
        </w:rPr>
        <w:t>BA Leadership and Management Skills for Workplace</w:t>
      </w:r>
    </w:p>
    <w:p w14:paraId="421CE261" w14:textId="6925870A" w:rsidR="00C7746E" w:rsidRDefault="00C7746E">
      <w:pPr>
        <w:rPr>
          <w:sz w:val="36"/>
          <w:szCs w:val="36"/>
        </w:rPr>
      </w:pPr>
    </w:p>
    <w:p w14:paraId="5FBA88BC" w14:textId="04CA517F" w:rsidR="00C7746E" w:rsidRPr="002246AA" w:rsidRDefault="00521645">
      <w:pPr>
        <w:rPr>
          <w:b/>
          <w:bCs/>
          <w:sz w:val="36"/>
          <w:szCs w:val="36"/>
        </w:rPr>
      </w:pPr>
      <w:r w:rsidRPr="002246AA">
        <w:rPr>
          <w:b/>
          <w:bCs/>
          <w:sz w:val="36"/>
          <w:szCs w:val="36"/>
        </w:rPr>
        <w:t xml:space="preserve">                        </w:t>
      </w:r>
      <w:r w:rsidR="00C7746E" w:rsidRPr="002246AA">
        <w:rPr>
          <w:b/>
          <w:bCs/>
          <w:sz w:val="36"/>
          <w:szCs w:val="36"/>
        </w:rPr>
        <w:t>Managing Projects in the Organisation</w:t>
      </w:r>
    </w:p>
    <w:p w14:paraId="234642B1" w14:textId="77777777" w:rsidR="00521645" w:rsidRDefault="00521645">
      <w:pPr>
        <w:rPr>
          <w:sz w:val="32"/>
          <w:szCs w:val="32"/>
        </w:rPr>
      </w:pPr>
    </w:p>
    <w:p w14:paraId="4BFB14EE" w14:textId="7A5EDC3A" w:rsidR="00C7746E" w:rsidRDefault="00C7746E">
      <w:pPr>
        <w:rPr>
          <w:sz w:val="32"/>
          <w:szCs w:val="32"/>
        </w:rPr>
      </w:pPr>
    </w:p>
    <w:p w14:paraId="2433A13F" w14:textId="1C94CD97" w:rsidR="00C7746E" w:rsidRPr="002246AA" w:rsidRDefault="00C7746E">
      <w:pPr>
        <w:rPr>
          <w:sz w:val="36"/>
          <w:szCs w:val="36"/>
        </w:rPr>
      </w:pPr>
      <w:r w:rsidRPr="002246AA">
        <w:rPr>
          <w:sz w:val="36"/>
          <w:szCs w:val="36"/>
        </w:rPr>
        <w:t>Student Name: Iulian-Alexandru Dinu</w:t>
      </w:r>
    </w:p>
    <w:p w14:paraId="139FDFEB" w14:textId="77777777" w:rsidR="00521645" w:rsidRPr="002246AA" w:rsidRDefault="00521645">
      <w:pPr>
        <w:rPr>
          <w:sz w:val="36"/>
          <w:szCs w:val="36"/>
        </w:rPr>
      </w:pPr>
    </w:p>
    <w:p w14:paraId="144F9354" w14:textId="775DE77A" w:rsidR="00C7746E" w:rsidRPr="002246AA" w:rsidRDefault="00C7746E">
      <w:pPr>
        <w:rPr>
          <w:sz w:val="36"/>
          <w:szCs w:val="36"/>
        </w:rPr>
      </w:pPr>
      <w:r w:rsidRPr="002246AA">
        <w:rPr>
          <w:sz w:val="36"/>
          <w:szCs w:val="36"/>
        </w:rPr>
        <w:t>Module name: Managing Projects in the Organisation</w:t>
      </w:r>
    </w:p>
    <w:p w14:paraId="68861A7F" w14:textId="77777777" w:rsidR="00521645" w:rsidRPr="002246AA" w:rsidRDefault="00521645">
      <w:pPr>
        <w:rPr>
          <w:sz w:val="36"/>
          <w:szCs w:val="36"/>
        </w:rPr>
      </w:pPr>
    </w:p>
    <w:p w14:paraId="0288B334" w14:textId="7BB3589E" w:rsidR="00C7746E" w:rsidRPr="002246AA" w:rsidRDefault="00C7746E">
      <w:pPr>
        <w:rPr>
          <w:sz w:val="36"/>
          <w:szCs w:val="36"/>
        </w:rPr>
      </w:pPr>
      <w:r w:rsidRPr="002246AA">
        <w:rPr>
          <w:sz w:val="36"/>
          <w:szCs w:val="36"/>
        </w:rPr>
        <w:t>Module Code: BMSW5104_Lon</w:t>
      </w:r>
    </w:p>
    <w:p w14:paraId="2A5BA77A" w14:textId="77777777" w:rsidR="00521645" w:rsidRPr="002246AA" w:rsidRDefault="00521645">
      <w:pPr>
        <w:rPr>
          <w:sz w:val="36"/>
          <w:szCs w:val="36"/>
        </w:rPr>
      </w:pPr>
    </w:p>
    <w:p w14:paraId="7074BD70" w14:textId="1934B363" w:rsidR="00C7746E" w:rsidRPr="002246AA" w:rsidRDefault="00C7746E">
      <w:pPr>
        <w:rPr>
          <w:sz w:val="36"/>
          <w:szCs w:val="36"/>
        </w:rPr>
      </w:pPr>
      <w:r w:rsidRPr="002246AA">
        <w:rPr>
          <w:sz w:val="36"/>
          <w:szCs w:val="36"/>
        </w:rPr>
        <w:t xml:space="preserve">Module Lecturer: </w:t>
      </w:r>
      <w:proofErr w:type="spellStart"/>
      <w:r w:rsidR="00521645" w:rsidRPr="002246AA">
        <w:rPr>
          <w:sz w:val="36"/>
          <w:szCs w:val="36"/>
        </w:rPr>
        <w:t>Rexon</w:t>
      </w:r>
      <w:proofErr w:type="spellEnd"/>
      <w:r w:rsidR="00521645" w:rsidRPr="002246AA">
        <w:rPr>
          <w:sz w:val="36"/>
          <w:szCs w:val="36"/>
        </w:rPr>
        <w:t xml:space="preserve"> </w:t>
      </w:r>
      <w:proofErr w:type="spellStart"/>
      <w:r w:rsidR="00521645" w:rsidRPr="002246AA">
        <w:rPr>
          <w:sz w:val="36"/>
          <w:szCs w:val="36"/>
        </w:rPr>
        <w:t>Nting</w:t>
      </w:r>
      <w:proofErr w:type="spellEnd"/>
    </w:p>
    <w:p w14:paraId="15D29C0F" w14:textId="77777777" w:rsidR="00521645" w:rsidRPr="002246AA" w:rsidRDefault="00521645">
      <w:pPr>
        <w:rPr>
          <w:sz w:val="36"/>
          <w:szCs w:val="36"/>
        </w:rPr>
      </w:pPr>
    </w:p>
    <w:p w14:paraId="17802473" w14:textId="00F1AE20" w:rsidR="00521645" w:rsidRPr="002246AA" w:rsidRDefault="00521645">
      <w:pPr>
        <w:rPr>
          <w:sz w:val="36"/>
          <w:szCs w:val="36"/>
        </w:rPr>
      </w:pPr>
      <w:r w:rsidRPr="002246AA">
        <w:rPr>
          <w:sz w:val="36"/>
          <w:szCs w:val="36"/>
        </w:rPr>
        <w:t>University: University of Wales Trinity Saint David</w:t>
      </w:r>
    </w:p>
    <w:p w14:paraId="52B1C2E3" w14:textId="088E6053" w:rsidR="00521645" w:rsidRDefault="00521645">
      <w:pPr>
        <w:rPr>
          <w:sz w:val="24"/>
          <w:szCs w:val="24"/>
        </w:rPr>
      </w:pPr>
    </w:p>
    <w:p w14:paraId="591217A2" w14:textId="262186A2" w:rsidR="00521645" w:rsidRDefault="00521645">
      <w:pPr>
        <w:rPr>
          <w:sz w:val="24"/>
          <w:szCs w:val="24"/>
        </w:rPr>
      </w:pPr>
    </w:p>
    <w:p w14:paraId="6F36B417" w14:textId="20A7BBE3" w:rsidR="00521645" w:rsidRDefault="00521645">
      <w:pPr>
        <w:rPr>
          <w:sz w:val="24"/>
          <w:szCs w:val="24"/>
        </w:rPr>
      </w:pPr>
    </w:p>
    <w:p w14:paraId="5DDFABBC" w14:textId="68CC34F2" w:rsidR="00521645" w:rsidRDefault="00521645">
      <w:pPr>
        <w:rPr>
          <w:sz w:val="24"/>
          <w:szCs w:val="24"/>
        </w:rPr>
      </w:pPr>
    </w:p>
    <w:p w14:paraId="7D180618" w14:textId="1DAED349" w:rsidR="00521645" w:rsidRDefault="00521645">
      <w:pPr>
        <w:rPr>
          <w:sz w:val="24"/>
          <w:szCs w:val="24"/>
        </w:rPr>
      </w:pPr>
    </w:p>
    <w:p w14:paraId="56EC6811" w14:textId="46613821" w:rsidR="00521645" w:rsidRDefault="00521645">
      <w:pPr>
        <w:rPr>
          <w:sz w:val="24"/>
          <w:szCs w:val="24"/>
        </w:rPr>
      </w:pPr>
    </w:p>
    <w:p w14:paraId="1AB32FAB" w14:textId="67387940" w:rsidR="00521645" w:rsidRDefault="00521645">
      <w:pPr>
        <w:rPr>
          <w:sz w:val="24"/>
          <w:szCs w:val="24"/>
        </w:rPr>
      </w:pPr>
    </w:p>
    <w:p w14:paraId="7C908D0C" w14:textId="50800EC7" w:rsidR="00521645" w:rsidRDefault="00521645">
      <w:pPr>
        <w:rPr>
          <w:sz w:val="24"/>
          <w:szCs w:val="24"/>
        </w:rPr>
      </w:pPr>
    </w:p>
    <w:p w14:paraId="5BC3C73A" w14:textId="00BEDB3C" w:rsidR="00521645" w:rsidRDefault="00521645">
      <w:pPr>
        <w:rPr>
          <w:sz w:val="24"/>
          <w:szCs w:val="24"/>
        </w:rPr>
      </w:pPr>
    </w:p>
    <w:p w14:paraId="34ED3423" w14:textId="0AF5E40F" w:rsidR="00521645" w:rsidRDefault="00521645">
      <w:pPr>
        <w:rPr>
          <w:sz w:val="24"/>
          <w:szCs w:val="24"/>
        </w:rPr>
      </w:pPr>
    </w:p>
    <w:p w14:paraId="163ABB0D" w14:textId="6626A844" w:rsidR="00521645" w:rsidRDefault="00521645">
      <w:pPr>
        <w:rPr>
          <w:sz w:val="24"/>
          <w:szCs w:val="24"/>
        </w:rPr>
      </w:pPr>
    </w:p>
    <w:sdt>
      <w:sdtPr>
        <w:rPr>
          <w:sz w:val="40"/>
          <w:szCs w:val="40"/>
        </w:rPr>
        <w:id w:val="-1107659613"/>
        <w:docPartObj>
          <w:docPartGallery w:val="Table of Contents"/>
          <w:docPartUnique/>
        </w:docPartObj>
      </w:sdtPr>
      <w:sdtEndPr>
        <w:rPr>
          <w:rFonts w:asciiTheme="minorHAnsi" w:eastAsiaTheme="minorHAnsi" w:hAnsiTheme="minorHAnsi" w:cstheme="minorBidi"/>
          <w:smallCaps w:val="0"/>
          <w:noProof/>
          <w:color w:val="auto"/>
          <w:sz w:val="22"/>
          <w:szCs w:val="22"/>
        </w:rPr>
      </w:sdtEndPr>
      <w:sdtContent>
        <w:p w14:paraId="5FF1CE66" w14:textId="7ABA7A94" w:rsidR="009670A0" w:rsidRPr="009670A0" w:rsidRDefault="009670A0">
          <w:pPr>
            <w:pStyle w:val="TOCHeading"/>
            <w:rPr>
              <w:sz w:val="40"/>
              <w:szCs w:val="40"/>
            </w:rPr>
          </w:pPr>
          <w:r w:rsidRPr="009670A0">
            <w:rPr>
              <w:sz w:val="40"/>
              <w:szCs w:val="40"/>
            </w:rPr>
            <w:t>Table of Contents</w:t>
          </w:r>
        </w:p>
        <w:p w14:paraId="58612140" w14:textId="47146732" w:rsidR="009670A0" w:rsidRPr="009670A0" w:rsidRDefault="009670A0">
          <w:pPr>
            <w:pStyle w:val="TOC1"/>
            <w:tabs>
              <w:tab w:val="left" w:pos="440"/>
              <w:tab w:val="right" w:leader="dot" w:pos="9016"/>
            </w:tabs>
            <w:rPr>
              <w:noProof/>
              <w:sz w:val="40"/>
              <w:szCs w:val="40"/>
            </w:rPr>
          </w:pPr>
          <w:r w:rsidRPr="009670A0">
            <w:rPr>
              <w:sz w:val="40"/>
              <w:szCs w:val="40"/>
            </w:rPr>
            <w:fldChar w:fldCharType="begin"/>
          </w:r>
          <w:r w:rsidRPr="009670A0">
            <w:rPr>
              <w:sz w:val="40"/>
              <w:szCs w:val="40"/>
            </w:rPr>
            <w:instrText xml:space="preserve"> TOC \o "1-3" \h \z \u </w:instrText>
          </w:r>
          <w:r w:rsidRPr="009670A0">
            <w:rPr>
              <w:sz w:val="40"/>
              <w:szCs w:val="40"/>
            </w:rPr>
            <w:fldChar w:fldCharType="separate"/>
          </w:r>
          <w:hyperlink w:anchor="_Toc93441940" w:history="1">
            <w:r w:rsidRPr="009670A0">
              <w:rPr>
                <w:rStyle w:val="Hyperlink"/>
                <w:noProof/>
                <w:sz w:val="40"/>
                <w:szCs w:val="40"/>
              </w:rPr>
              <w:t>2</w:t>
            </w:r>
            <w:r w:rsidRPr="009670A0">
              <w:rPr>
                <w:noProof/>
                <w:sz w:val="40"/>
                <w:szCs w:val="40"/>
              </w:rPr>
              <w:tab/>
            </w:r>
            <w:r w:rsidRPr="009670A0">
              <w:rPr>
                <w:rStyle w:val="Hyperlink"/>
                <w:noProof/>
                <w:sz w:val="40"/>
                <w:szCs w:val="40"/>
              </w:rPr>
              <w:t>Introduction.</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_Toc93441940 \h </w:instrText>
            </w:r>
            <w:r w:rsidRPr="009670A0">
              <w:rPr>
                <w:noProof/>
                <w:webHidden/>
                <w:sz w:val="40"/>
                <w:szCs w:val="40"/>
              </w:rPr>
            </w:r>
            <w:r w:rsidRPr="009670A0">
              <w:rPr>
                <w:noProof/>
                <w:webHidden/>
                <w:sz w:val="40"/>
                <w:szCs w:val="40"/>
              </w:rPr>
              <w:fldChar w:fldCharType="separate"/>
            </w:r>
            <w:r w:rsidRPr="009670A0">
              <w:rPr>
                <w:noProof/>
                <w:webHidden/>
                <w:sz w:val="40"/>
                <w:szCs w:val="40"/>
              </w:rPr>
              <w:t>3</w:t>
            </w:r>
            <w:r w:rsidRPr="009670A0">
              <w:rPr>
                <w:noProof/>
                <w:webHidden/>
                <w:sz w:val="40"/>
                <w:szCs w:val="40"/>
              </w:rPr>
              <w:fldChar w:fldCharType="end"/>
            </w:r>
          </w:hyperlink>
        </w:p>
        <w:p w14:paraId="21457A01" w14:textId="39BF3770" w:rsidR="009670A0" w:rsidRPr="009670A0" w:rsidRDefault="009670A0">
          <w:pPr>
            <w:pStyle w:val="TOC2"/>
            <w:tabs>
              <w:tab w:val="left" w:pos="880"/>
              <w:tab w:val="right" w:leader="dot" w:pos="9016"/>
            </w:tabs>
            <w:rPr>
              <w:noProof/>
              <w:sz w:val="40"/>
              <w:szCs w:val="40"/>
            </w:rPr>
          </w:pPr>
          <w:hyperlink w:anchor="_Toc93441941" w:history="1">
            <w:r w:rsidRPr="009670A0">
              <w:rPr>
                <w:rStyle w:val="Hyperlink"/>
                <w:noProof/>
                <w:sz w:val="40"/>
                <w:szCs w:val="40"/>
              </w:rPr>
              <w:t>2.1</w:t>
            </w:r>
            <w:r w:rsidRPr="009670A0">
              <w:rPr>
                <w:noProof/>
                <w:sz w:val="40"/>
                <w:szCs w:val="40"/>
              </w:rPr>
              <w:tab/>
            </w:r>
            <w:r w:rsidRPr="009670A0">
              <w:rPr>
                <w:rStyle w:val="Hyperlink"/>
                <w:noProof/>
                <w:sz w:val="40"/>
                <w:szCs w:val="40"/>
              </w:rPr>
              <w:t>Introduction of the Report</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_Toc93441941 \h </w:instrText>
            </w:r>
            <w:r w:rsidRPr="009670A0">
              <w:rPr>
                <w:noProof/>
                <w:webHidden/>
                <w:sz w:val="40"/>
                <w:szCs w:val="40"/>
              </w:rPr>
            </w:r>
            <w:r w:rsidRPr="009670A0">
              <w:rPr>
                <w:noProof/>
                <w:webHidden/>
                <w:sz w:val="40"/>
                <w:szCs w:val="40"/>
              </w:rPr>
              <w:fldChar w:fldCharType="separate"/>
            </w:r>
            <w:r w:rsidRPr="009670A0">
              <w:rPr>
                <w:noProof/>
                <w:webHidden/>
                <w:sz w:val="40"/>
                <w:szCs w:val="40"/>
              </w:rPr>
              <w:t>3</w:t>
            </w:r>
            <w:r w:rsidRPr="009670A0">
              <w:rPr>
                <w:noProof/>
                <w:webHidden/>
                <w:sz w:val="40"/>
                <w:szCs w:val="40"/>
              </w:rPr>
              <w:fldChar w:fldCharType="end"/>
            </w:r>
          </w:hyperlink>
        </w:p>
        <w:p w14:paraId="01664578" w14:textId="1625D46E" w:rsidR="009670A0" w:rsidRPr="009670A0" w:rsidRDefault="009670A0">
          <w:pPr>
            <w:pStyle w:val="TOC2"/>
            <w:tabs>
              <w:tab w:val="left" w:pos="880"/>
              <w:tab w:val="right" w:leader="dot" w:pos="9016"/>
            </w:tabs>
            <w:rPr>
              <w:noProof/>
              <w:sz w:val="40"/>
              <w:szCs w:val="40"/>
            </w:rPr>
          </w:pPr>
          <w:hyperlink w:anchor="_Toc93441942" w:history="1">
            <w:r w:rsidRPr="009670A0">
              <w:rPr>
                <w:rStyle w:val="Hyperlink"/>
                <w:noProof/>
                <w:sz w:val="40"/>
                <w:szCs w:val="40"/>
              </w:rPr>
              <w:t>2.2</w:t>
            </w:r>
            <w:r w:rsidRPr="009670A0">
              <w:rPr>
                <w:noProof/>
                <w:sz w:val="40"/>
                <w:szCs w:val="40"/>
              </w:rPr>
              <w:tab/>
            </w:r>
            <w:r w:rsidRPr="009670A0">
              <w:rPr>
                <w:rStyle w:val="Hyperlink"/>
                <w:noProof/>
                <w:sz w:val="40"/>
                <w:szCs w:val="40"/>
              </w:rPr>
              <w:t>Introduction of the organization</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_Toc93441942 \h </w:instrText>
            </w:r>
            <w:r w:rsidRPr="009670A0">
              <w:rPr>
                <w:noProof/>
                <w:webHidden/>
                <w:sz w:val="40"/>
                <w:szCs w:val="40"/>
              </w:rPr>
            </w:r>
            <w:r w:rsidRPr="009670A0">
              <w:rPr>
                <w:noProof/>
                <w:webHidden/>
                <w:sz w:val="40"/>
                <w:szCs w:val="40"/>
              </w:rPr>
              <w:fldChar w:fldCharType="separate"/>
            </w:r>
            <w:r w:rsidRPr="009670A0">
              <w:rPr>
                <w:noProof/>
                <w:webHidden/>
                <w:sz w:val="40"/>
                <w:szCs w:val="40"/>
              </w:rPr>
              <w:t>3</w:t>
            </w:r>
            <w:r w:rsidRPr="009670A0">
              <w:rPr>
                <w:noProof/>
                <w:webHidden/>
                <w:sz w:val="40"/>
                <w:szCs w:val="40"/>
              </w:rPr>
              <w:fldChar w:fldCharType="end"/>
            </w:r>
          </w:hyperlink>
        </w:p>
        <w:p w14:paraId="4B83BC8C" w14:textId="4980D46C" w:rsidR="009670A0" w:rsidRPr="009670A0" w:rsidRDefault="009670A0">
          <w:pPr>
            <w:pStyle w:val="TOC1"/>
            <w:tabs>
              <w:tab w:val="left" w:pos="440"/>
              <w:tab w:val="right" w:leader="dot" w:pos="9016"/>
            </w:tabs>
            <w:rPr>
              <w:noProof/>
              <w:sz w:val="40"/>
              <w:szCs w:val="40"/>
            </w:rPr>
          </w:pPr>
          <w:hyperlink w:anchor="_Toc93441943" w:history="1">
            <w:r w:rsidRPr="009670A0">
              <w:rPr>
                <w:rStyle w:val="Hyperlink"/>
                <w:noProof/>
                <w:sz w:val="40"/>
                <w:szCs w:val="40"/>
              </w:rPr>
              <w:t>3</w:t>
            </w:r>
            <w:r w:rsidRPr="009670A0">
              <w:rPr>
                <w:noProof/>
                <w:sz w:val="40"/>
                <w:szCs w:val="40"/>
              </w:rPr>
              <w:tab/>
            </w:r>
            <w:r w:rsidRPr="009670A0">
              <w:rPr>
                <w:rStyle w:val="Hyperlink"/>
                <w:noProof/>
                <w:sz w:val="40"/>
                <w:szCs w:val="40"/>
              </w:rPr>
              <w:t>Project Management Plan</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_Toc93441943 \h </w:instrText>
            </w:r>
            <w:r w:rsidRPr="009670A0">
              <w:rPr>
                <w:noProof/>
                <w:webHidden/>
                <w:sz w:val="40"/>
                <w:szCs w:val="40"/>
              </w:rPr>
            </w:r>
            <w:r w:rsidRPr="009670A0">
              <w:rPr>
                <w:noProof/>
                <w:webHidden/>
                <w:sz w:val="40"/>
                <w:szCs w:val="40"/>
              </w:rPr>
              <w:fldChar w:fldCharType="separate"/>
            </w:r>
            <w:r w:rsidRPr="009670A0">
              <w:rPr>
                <w:noProof/>
                <w:webHidden/>
                <w:sz w:val="40"/>
                <w:szCs w:val="40"/>
              </w:rPr>
              <w:t>4</w:t>
            </w:r>
            <w:r w:rsidRPr="009670A0">
              <w:rPr>
                <w:noProof/>
                <w:webHidden/>
                <w:sz w:val="40"/>
                <w:szCs w:val="40"/>
              </w:rPr>
              <w:fldChar w:fldCharType="end"/>
            </w:r>
          </w:hyperlink>
        </w:p>
        <w:p w14:paraId="17E52A4B" w14:textId="08985F5B" w:rsidR="009670A0" w:rsidRPr="009670A0" w:rsidRDefault="009670A0">
          <w:pPr>
            <w:pStyle w:val="TOC2"/>
            <w:tabs>
              <w:tab w:val="left" w:pos="880"/>
              <w:tab w:val="right" w:leader="dot" w:pos="9016"/>
            </w:tabs>
            <w:rPr>
              <w:noProof/>
              <w:sz w:val="40"/>
              <w:szCs w:val="40"/>
            </w:rPr>
          </w:pPr>
          <w:hyperlink w:anchor="_Toc93441944" w:history="1">
            <w:r w:rsidRPr="009670A0">
              <w:rPr>
                <w:rStyle w:val="Hyperlink"/>
                <w:noProof/>
                <w:sz w:val="40"/>
                <w:szCs w:val="40"/>
              </w:rPr>
              <w:t>3.1</w:t>
            </w:r>
            <w:r w:rsidRPr="009670A0">
              <w:rPr>
                <w:noProof/>
                <w:sz w:val="40"/>
                <w:szCs w:val="40"/>
              </w:rPr>
              <w:tab/>
            </w:r>
            <w:r w:rsidRPr="009670A0">
              <w:rPr>
                <w:rStyle w:val="Hyperlink"/>
                <w:noProof/>
                <w:sz w:val="40"/>
                <w:szCs w:val="40"/>
              </w:rPr>
              <w:t>Business Extension Project</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_Toc93441944 \h </w:instrText>
            </w:r>
            <w:r w:rsidRPr="009670A0">
              <w:rPr>
                <w:noProof/>
                <w:webHidden/>
                <w:sz w:val="40"/>
                <w:szCs w:val="40"/>
              </w:rPr>
            </w:r>
            <w:r w:rsidRPr="009670A0">
              <w:rPr>
                <w:noProof/>
                <w:webHidden/>
                <w:sz w:val="40"/>
                <w:szCs w:val="40"/>
              </w:rPr>
              <w:fldChar w:fldCharType="separate"/>
            </w:r>
            <w:r w:rsidRPr="009670A0">
              <w:rPr>
                <w:noProof/>
                <w:webHidden/>
                <w:sz w:val="40"/>
                <w:szCs w:val="40"/>
              </w:rPr>
              <w:t>4</w:t>
            </w:r>
            <w:r w:rsidRPr="009670A0">
              <w:rPr>
                <w:noProof/>
                <w:webHidden/>
                <w:sz w:val="40"/>
                <w:szCs w:val="40"/>
              </w:rPr>
              <w:fldChar w:fldCharType="end"/>
            </w:r>
          </w:hyperlink>
        </w:p>
        <w:p w14:paraId="4D943F9C" w14:textId="457E9D22" w:rsidR="009670A0" w:rsidRPr="009670A0" w:rsidRDefault="009670A0">
          <w:pPr>
            <w:pStyle w:val="TOC2"/>
            <w:tabs>
              <w:tab w:val="left" w:pos="880"/>
              <w:tab w:val="right" w:leader="dot" w:pos="9016"/>
            </w:tabs>
            <w:rPr>
              <w:noProof/>
              <w:sz w:val="40"/>
              <w:szCs w:val="40"/>
            </w:rPr>
          </w:pPr>
          <w:hyperlink w:anchor="_Toc93441945" w:history="1">
            <w:r w:rsidRPr="009670A0">
              <w:rPr>
                <w:rStyle w:val="Hyperlink"/>
                <w:noProof/>
                <w:sz w:val="40"/>
                <w:szCs w:val="40"/>
              </w:rPr>
              <w:t>3.2</w:t>
            </w:r>
            <w:r w:rsidRPr="009670A0">
              <w:rPr>
                <w:noProof/>
                <w:sz w:val="40"/>
                <w:szCs w:val="40"/>
              </w:rPr>
              <w:tab/>
            </w:r>
            <w:r w:rsidRPr="009670A0">
              <w:rPr>
                <w:rStyle w:val="Hyperlink"/>
                <w:noProof/>
                <w:sz w:val="40"/>
                <w:szCs w:val="40"/>
              </w:rPr>
              <w:t>Stage 1.</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_Toc93441945 \h </w:instrText>
            </w:r>
            <w:r w:rsidRPr="009670A0">
              <w:rPr>
                <w:noProof/>
                <w:webHidden/>
                <w:sz w:val="40"/>
                <w:szCs w:val="40"/>
              </w:rPr>
            </w:r>
            <w:r w:rsidRPr="009670A0">
              <w:rPr>
                <w:noProof/>
                <w:webHidden/>
                <w:sz w:val="40"/>
                <w:szCs w:val="40"/>
              </w:rPr>
              <w:fldChar w:fldCharType="separate"/>
            </w:r>
            <w:r w:rsidRPr="009670A0">
              <w:rPr>
                <w:noProof/>
                <w:webHidden/>
                <w:sz w:val="40"/>
                <w:szCs w:val="40"/>
              </w:rPr>
              <w:t>6</w:t>
            </w:r>
            <w:r w:rsidRPr="009670A0">
              <w:rPr>
                <w:noProof/>
                <w:webHidden/>
                <w:sz w:val="40"/>
                <w:szCs w:val="40"/>
              </w:rPr>
              <w:fldChar w:fldCharType="end"/>
            </w:r>
          </w:hyperlink>
        </w:p>
        <w:p w14:paraId="4B591EA2" w14:textId="2DD6E39D" w:rsidR="009670A0" w:rsidRPr="009670A0" w:rsidRDefault="009670A0">
          <w:pPr>
            <w:pStyle w:val="TOC3"/>
            <w:tabs>
              <w:tab w:val="left" w:pos="1320"/>
              <w:tab w:val="right" w:leader="dot" w:pos="9016"/>
            </w:tabs>
            <w:rPr>
              <w:noProof/>
              <w:sz w:val="40"/>
              <w:szCs w:val="40"/>
            </w:rPr>
          </w:pPr>
          <w:hyperlink w:anchor="_Toc93441946" w:history="1">
            <w:r w:rsidRPr="009670A0">
              <w:rPr>
                <w:rStyle w:val="Hyperlink"/>
                <w:noProof/>
                <w:sz w:val="40"/>
                <w:szCs w:val="40"/>
              </w:rPr>
              <w:t>3.2.1</w:t>
            </w:r>
            <w:r w:rsidRPr="009670A0">
              <w:rPr>
                <w:noProof/>
                <w:sz w:val="40"/>
                <w:szCs w:val="40"/>
              </w:rPr>
              <w:tab/>
            </w:r>
            <w:r w:rsidRPr="009670A0">
              <w:rPr>
                <w:rStyle w:val="Hyperlink"/>
                <w:noProof/>
                <w:sz w:val="40"/>
                <w:szCs w:val="40"/>
              </w:rPr>
              <w:t>Construction company.</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_Toc93441946 \h </w:instrText>
            </w:r>
            <w:r w:rsidRPr="009670A0">
              <w:rPr>
                <w:noProof/>
                <w:webHidden/>
                <w:sz w:val="40"/>
                <w:szCs w:val="40"/>
              </w:rPr>
            </w:r>
            <w:r w:rsidRPr="009670A0">
              <w:rPr>
                <w:noProof/>
                <w:webHidden/>
                <w:sz w:val="40"/>
                <w:szCs w:val="40"/>
              </w:rPr>
              <w:fldChar w:fldCharType="separate"/>
            </w:r>
            <w:r w:rsidRPr="009670A0">
              <w:rPr>
                <w:noProof/>
                <w:webHidden/>
                <w:sz w:val="40"/>
                <w:szCs w:val="40"/>
              </w:rPr>
              <w:t>6</w:t>
            </w:r>
            <w:r w:rsidRPr="009670A0">
              <w:rPr>
                <w:noProof/>
                <w:webHidden/>
                <w:sz w:val="40"/>
                <w:szCs w:val="40"/>
              </w:rPr>
              <w:fldChar w:fldCharType="end"/>
            </w:r>
          </w:hyperlink>
        </w:p>
        <w:p w14:paraId="34F91A53" w14:textId="651CC346" w:rsidR="009670A0" w:rsidRPr="009670A0" w:rsidRDefault="009670A0">
          <w:pPr>
            <w:pStyle w:val="TOC3"/>
            <w:tabs>
              <w:tab w:val="left" w:pos="1320"/>
              <w:tab w:val="right" w:leader="dot" w:pos="9016"/>
            </w:tabs>
            <w:rPr>
              <w:noProof/>
              <w:sz w:val="40"/>
              <w:szCs w:val="40"/>
            </w:rPr>
          </w:pPr>
          <w:hyperlink w:anchor="_Toc93441947" w:history="1">
            <w:r w:rsidRPr="009670A0">
              <w:rPr>
                <w:rStyle w:val="Hyperlink"/>
                <w:noProof/>
                <w:sz w:val="40"/>
                <w:szCs w:val="40"/>
              </w:rPr>
              <w:t>3.2.2</w:t>
            </w:r>
            <w:r w:rsidRPr="009670A0">
              <w:rPr>
                <w:noProof/>
                <w:sz w:val="40"/>
                <w:szCs w:val="40"/>
              </w:rPr>
              <w:tab/>
            </w:r>
            <w:r w:rsidRPr="009670A0">
              <w:rPr>
                <w:rStyle w:val="Hyperlink"/>
                <w:noProof/>
                <w:sz w:val="40"/>
                <w:szCs w:val="40"/>
              </w:rPr>
              <w:t>Gas company.</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_Toc93441947 \h </w:instrText>
            </w:r>
            <w:r w:rsidRPr="009670A0">
              <w:rPr>
                <w:noProof/>
                <w:webHidden/>
                <w:sz w:val="40"/>
                <w:szCs w:val="40"/>
              </w:rPr>
            </w:r>
            <w:r w:rsidRPr="009670A0">
              <w:rPr>
                <w:noProof/>
                <w:webHidden/>
                <w:sz w:val="40"/>
                <w:szCs w:val="40"/>
              </w:rPr>
              <w:fldChar w:fldCharType="separate"/>
            </w:r>
            <w:r w:rsidRPr="009670A0">
              <w:rPr>
                <w:noProof/>
                <w:webHidden/>
                <w:sz w:val="40"/>
                <w:szCs w:val="40"/>
              </w:rPr>
              <w:t>6</w:t>
            </w:r>
            <w:r w:rsidRPr="009670A0">
              <w:rPr>
                <w:noProof/>
                <w:webHidden/>
                <w:sz w:val="40"/>
                <w:szCs w:val="40"/>
              </w:rPr>
              <w:fldChar w:fldCharType="end"/>
            </w:r>
          </w:hyperlink>
        </w:p>
        <w:p w14:paraId="5373A417" w14:textId="314D151A" w:rsidR="009670A0" w:rsidRPr="009670A0" w:rsidRDefault="009670A0">
          <w:pPr>
            <w:pStyle w:val="TOC3"/>
            <w:tabs>
              <w:tab w:val="left" w:pos="1320"/>
              <w:tab w:val="right" w:leader="dot" w:pos="9016"/>
            </w:tabs>
            <w:rPr>
              <w:noProof/>
              <w:sz w:val="40"/>
              <w:szCs w:val="40"/>
            </w:rPr>
          </w:pPr>
          <w:hyperlink w:anchor="_Toc93441948" w:history="1">
            <w:r w:rsidRPr="009670A0">
              <w:rPr>
                <w:rStyle w:val="Hyperlink"/>
                <w:noProof/>
                <w:sz w:val="40"/>
                <w:szCs w:val="40"/>
              </w:rPr>
              <w:t>3.2.3</w:t>
            </w:r>
            <w:r w:rsidRPr="009670A0">
              <w:rPr>
                <w:noProof/>
                <w:sz w:val="40"/>
                <w:szCs w:val="40"/>
              </w:rPr>
              <w:tab/>
            </w:r>
            <w:r w:rsidRPr="009670A0">
              <w:rPr>
                <w:rStyle w:val="Hyperlink"/>
                <w:noProof/>
                <w:sz w:val="40"/>
                <w:szCs w:val="40"/>
              </w:rPr>
              <w:t>Electric Company.</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_Toc93441948 \h </w:instrText>
            </w:r>
            <w:r w:rsidRPr="009670A0">
              <w:rPr>
                <w:noProof/>
                <w:webHidden/>
                <w:sz w:val="40"/>
                <w:szCs w:val="40"/>
              </w:rPr>
            </w:r>
            <w:r w:rsidRPr="009670A0">
              <w:rPr>
                <w:noProof/>
                <w:webHidden/>
                <w:sz w:val="40"/>
                <w:szCs w:val="40"/>
              </w:rPr>
              <w:fldChar w:fldCharType="separate"/>
            </w:r>
            <w:r w:rsidRPr="009670A0">
              <w:rPr>
                <w:noProof/>
                <w:webHidden/>
                <w:sz w:val="40"/>
                <w:szCs w:val="40"/>
              </w:rPr>
              <w:t>6</w:t>
            </w:r>
            <w:r w:rsidRPr="009670A0">
              <w:rPr>
                <w:noProof/>
                <w:webHidden/>
                <w:sz w:val="40"/>
                <w:szCs w:val="40"/>
              </w:rPr>
              <w:fldChar w:fldCharType="end"/>
            </w:r>
          </w:hyperlink>
        </w:p>
        <w:p w14:paraId="166ADA34" w14:textId="04F94486" w:rsidR="009670A0" w:rsidRPr="009670A0" w:rsidRDefault="009670A0">
          <w:pPr>
            <w:pStyle w:val="TOC3"/>
            <w:tabs>
              <w:tab w:val="left" w:pos="1320"/>
              <w:tab w:val="right" w:leader="dot" w:pos="9016"/>
            </w:tabs>
            <w:rPr>
              <w:noProof/>
              <w:sz w:val="40"/>
              <w:szCs w:val="40"/>
            </w:rPr>
          </w:pPr>
          <w:hyperlink w:anchor="_Toc93441949" w:history="1">
            <w:r w:rsidRPr="009670A0">
              <w:rPr>
                <w:rStyle w:val="Hyperlink"/>
                <w:noProof/>
                <w:sz w:val="40"/>
                <w:szCs w:val="40"/>
              </w:rPr>
              <w:t>3.2.4</w:t>
            </w:r>
            <w:r w:rsidRPr="009670A0">
              <w:rPr>
                <w:noProof/>
                <w:sz w:val="40"/>
                <w:szCs w:val="40"/>
              </w:rPr>
              <w:tab/>
            </w:r>
            <w:r w:rsidRPr="009670A0">
              <w:rPr>
                <w:rStyle w:val="Hyperlink"/>
                <w:noProof/>
                <w:sz w:val="40"/>
                <w:szCs w:val="40"/>
              </w:rPr>
              <w:t>Plumbing Company.</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_Toc93441949 \h </w:instrText>
            </w:r>
            <w:r w:rsidRPr="009670A0">
              <w:rPr>
                <w:noProof/>
                <w:webHidden/>
                <w:sz w:val="40"/>
                <w:szCs w:val="40"/>
              </w:rPr>
            </w:r>
            <w:r w:rsidRPr="009670A0">
              <w:rPr>
                <w:noProof/>
                <w:webHidden/>
                <w:sz w:val="40"/>
                <w:szCs w:val="40"/>
              </w:rPr>
              <w:fldChar w:fldCharType="separate"/>
            </w:r>
            <w:r w:rsidRPr="009670A0">
              <w:rPr>
                <w:noProof/>
                <w:webHidden/>
                <w:sz w:val="40"/>
                <w:szCs w:val="40"/>
              </w:rPr>
              <w:t>6</w:t>
            </w:r>
            <w:r w:rsidRPr="009670A0">
              <w:rPr>
                <w:noProof/>
                <w:webHidden/>
                <w:sz w:val="40"/>
                <w:szCs w:val="40"/>
              </w:rPr>
              <w:fldChar w:fldCharType="end"/>
            </w:r>
          </w:hyperlink>
        </w:p>
        <w:p w14:paraId="1C41BA2F" w14:textId="63C10588" w:rsidR="009670A0" w:rsidRPr="009670A0" w:rsidRDefault="009670A0">
          <w:pPr>
            <w:pStyle w:val="TOC3"/>
            <w:tabs>
              <w:tab w:val="left" w:pos="1320"/>
              <w:tab w:val="right" w:leader="dot" w:pos="9016"/>
            </w:tabs>
            <w:rPr>
              <w:noProof/>
              <w:sz w:val="40"/>
              <w:szCs w:val="40"/>
            </w:rPr>
          </w:pPr>
          <w:hyperlink w:anchor="_Toc93441950" w:history="1">
            <w:r w:rsidRPr="009670A0">
              <w:rPr>
                <w:rStyle w:val="Hyperlink"/>
                <w:noProof/>
                <w:sz w:val="40"/>
                <w:szCs w:val="40"/>
              </w:rPr>
              <w:t>3.2.5</w:t>
            </w:r>
            <w:r w:rsidRPr="009670A0">
              <w:rPr>
                <w:noProof/>
                <w:sz w:val="40"/>
                <w:szCs w:val="40"/>
              </w:rPr>
              <w:tab/>
            </w:r>
            <w:r w:rsidRPr="009670A0">
              <w:rPr>
                <w:rStyle w:val="Hyperlink"/>
                <w:noProof/>
                <w:sz w:val="40"/>
                <w:szCs w:val="40"/>
              </w:rPr>
              <w:t>Transportation.</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_Toc93441950 \h </w:instrText>
            </w:r>
            <w:r w:rsidRPr="009670A0">
              <w:rPr>
                <w:noProof/>
                <w:webHidden/>
                <w:sz w:val="40"/>
                <w:szCs w:val="40"/>
              </w:rPr>
            </w:r>
            <w:r w:rsidRPr="009670A0">
              <w:rPr>
                <w:noProof/>
                <w:webHidden/>
                <w:sz w:val="40"/>
                <w:szCs w:val="40"/>
              </w:rPr>
              <w:fldChar w:fldCharType="separate"/>
            </w:r>
            <w:r w:rsidRPr="009670A0">
              <w:rPr>
                <w:noProof/>
                <w:webHidden/>
                <w:sz w:val="40"/>
                <w:szCs w:val="40"/>
              </w:rPr>
              <w:t>7</w:t>
            </w:r>
            <w:r w:rsidRPr="009670A0">
              <w:rPr>
                <w:noProof/>
                <w:webHidden/>
                <w:sz w:val="40"/>
                <w:szCs w:val="40"/>
              </w:rPr>
              <w:fldChar w:fldCharType="end"/>
            </w:r>
          </w:hyperlink>
        </w:p>
        <w:p w14:paraId="209066E1" w14:textId="1E4CA599" w:rsidR="009670A0" w:rsidRPr="009670A0" w:rsidRDefault="009670A0">
          <w:pPr>
            <w:pStyle w:val="TOC3"/>
            <w:tabs>
              <w:tab w:val="left" w:pos="1320"/>
              <w:tab w:val="right" w:leader="dot" w:pos="9016"/>
            </w:tabs>
            <w:rPr>
              <w:noProof/>
              <w:sz w:val="40"/>
              <w:szCs w:val="40"/>
            </w:rPr>
          </w:pPr>
          <w:hyperlink w:anchor="_Toc93441951" w:history="1">
            <w:r w:rsidRPr="009670A0">
              <w:rPr>
                <w:rStyle w:val="Hyperlink"/>
                <w:noProof/>
                <w:sz w:val="40"/>
                <w:szCs w:val="40"/>
              </w:rPr>
              <w:t>3.2.6</w:t>
            </w:r>
            <w:r w:rsidRPr="009670A0">
              <w:rPr>
                <w:noProof/>
                <w:sz w:val="40"/>
                <w:szCs w:val="40"/>
              </w:rPr>
              <w:tab/>
            </w:r>
            <w:r w:rsidRPr="009670A0">
              <w:rPr>
                <w:rStyle w:val="Hyperlink"/>
                <w:noProof/>
                <w:sz w:val="40"/>
                <w:szCs w:val="40"/>
              </w:rPr>
              <w:t>Software and CCTV cameras implementation.</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_Toc93441951 \h </w:instrText>
            </w:r>
            <w:r w:rsidRPr="009670A0">
              <w:rPr>
                <w:noProof/>
                <w:webHidden/>
                <w:sz w:val="40"/>
                <w:szCs w:val="40"/>
              </w:rPr>
            </w:r>
            <w:r w:rsidRPr="009670A0">
              <w:rPr>
                <w:noProof/>
                <w:webHidden/>
                <w:sz w:val="40"/>
                <w:szCs w:val="40"/>
              </w:rPr>
              <w:fldChar w:fldCharType="separate"/>
            </w:r>
            <w:r w:rsidRPr="009670A0">
              <w:rPr>
                <w:noProof/>
                <w:webHidden/>
                <w:sz w:val="40"/>
                <w:szCs w:val="40"/>
              </w:rPr>
              <w:t>7</w:t>
            </w:r>
            <w:r w:rsidRPr="009670A0">
              <w:rPr>
                <w:noProof/>
                <w:webHidden/>
                <w:sz w:val="40"/>
                <w:szCs w:val="40"/>
              </w:rPr>
              <w:fldChar w:fldCharType="end"/>
            </w:r>
          </w:hyperlink>
        </w:p>
        <w:p w14:paraId="5EC79C5B" w14:textId="1E37F3F9" w:rsidR="009670A0" w:rsidRPr="009670A0" w:rsidRDefault="009670A0">
          <w:pPr>
            <w:pStyle w:val="TOC2"/>
            <w:tabs>
              <w:tab w:val="left" w:pos="880"/>
              <w:tab w:val="right" w:leader="dot" w:pos="9016"/>
            </w:tabs>
            <w:rPr>
              <w:noProof/>
              <w:sz w:val="40"/>
              <w:szCs w:val="40"/>
            </w:rPr>
          </w:pPr>
          <w:hyperlink w:anchor="_Toc93441952" w:history="1">
            <w:r w:rsidRPr="009670A0">
              <w:rPr>
                <w:rStyle w:val="Hyperlink"/>
                <w:noProof/>
                <w:sz w:val="40"/>
                <w:szCs w:val="40"/>
              </w:rPr>
              <w:t>3.3</w:t>
            </w:r>
            <w:r w:rsidRPr="009670A0">
              <w:rPr>
                <w:noProof/>
                <w:sz w:val="40"/>
                <w:szCs w:val="40"/>
              </w:rPr>
              <w:tab/>
            </w:r>
            <w:r w:rsidRPr="009670A0">
              <w:rPr>
                <w:rStyle w:val="Hyperlink"/>
                <w:noProof/>
                <w:sz w:val="40"/>
                <w:szCs w:val="40"/>
              </w:rPr>
              <w:t>Stage 2.</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_Toc93441952 \h </w:instrText>
            </w:r>
            <w:r w:rsidRPr="009670A0">
              <w:rPr>
                <w:noProof/>
                <w:webHidden/>
                <w:sz w:val="40"/>
                <w:szCs w:val="40"/>
              </w:rPr>
            </w:r>
            <w:r w:rsidRPr="009670A0">
              <w:rPr>
                <w:noProof/>
                <w:webHidden/>
                <w:sz w:val="40"/>
                <w:szCs w:val="40"/>
              </w:rPr>
              <w:fldChar w:fldCharType="separate"/>
            </w:r>
            <w:r w:rsidRPr="009670A0">
              <w:rPr>
                <w:noProof/>
                <w:webHidden/>
                <w:sz w:val="40"/>
                <w:szCs w:val="40"/>
              </w:rPr>
              <w:t>7</w:t>
            </w:r>
            <w:r w:rsidRPr="009670A0">
              <w:rPr>
                <w:noProof/>
                <w:webHidden/>
                <w:sz w:val="40"/>
                <w:szCs w:val="40"/>
              </w:rPr>
              <w:fldChar w:fldCharType="end"/>
            </w:r>
          </w:hyperlink>
        </w:p>
        <w:p w14:paraId="2AC62800" w14:textId="3347A621" w:rsidR="009670A0" w:rsidRPr="009670A0" w:rsidRDefault="009670A0">
          <w:pPr>
            <w:pStyle w:val="TOC1"/>
            <w:tabs>
              <w:tab w:val="left" w:pos="440"/>
              <w:tab w:val="right" w:leader="dot" w:pos="9016"/>
            </w:tabs>
            <w:rPr>
              <w:noProof/>
              <w:sz w:val="40"/>
              <w:szCs w:val="40"/>
            </w:rPr>
          </w:pPr>
          <w:hyperlink w:anchor="_Toc93441953" w:history="1">
            <w:r w:rsidRPr="009670A0">
              <w:rPr>
                <w:rStyle w:val="Hyperlink"/>
                <w:noProof/>
                <w:sz w:val="40"/>
                <w:szCs w:val="40"/>
              </w:rPr>
              <w:t>4</w:t>
            </w:r>
            <w:r w:rsidRPr="009670A0">
              <w:rPr>
                <w:noProof/>
                <w:sz w:val="40"/>
                <w:szCs w:val="40"/>
              </w:rPr>
              <w:tab/>
            </w:r>
            <w:r w:rsidRPr="009670A0">
              <w:rPr>
                <w:rStyle w:val="Hyperlink"/>
                <w:noProof/>
                <w:sz w:val="40"/>
                <w:szCs w:val="40"/>
              </w:rPr>
              <w:t>Conclusion</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_Toc93441953 \h </w:instrText>
            </w:r>
            <w:r w:rsidRPr="009670A0">
              <w:rPr>
                <w:noProof/>
                <w:webHidden/>
                <w:sz w:val="40"/>
                <w:szCs w:val="40"/>
              </w:rPr>
            </w:r>
            <w:r w:rsidRPr="009670A0">
              <w:rPr>
                <w:noProof/>
                <w:webHidden/>
                <w:sz w:val="40"/>
                <w:szCs w:val="40"/>
              </w:rPr>
              <w:fldChar w:fldCharType="separate"/>
            </w:r>
            <w:r w:rsidRPr="009670A0">
              <w:rPr>
                <w:noProof/>
                <w:webHidden/>
                <w:sz w:val="40"/>
                <w:szCs w:val="40"/>
              </w:rPr>
              <w:t>8</w:t>
            </w:r>
            <w:r w:rsidRPr="009670A0">
              <w:rPr>
                <w:noProof/>
                <w:webHidden/>
                <w:sz w:val="40"/>
                <w:szCs w:val="40"/>
              </w:rPr>
              <w:fldChar w:fldCharType="end"/>
            </w:r>
          </w:hyperlink>
        </w:p>
        <w:p w14:paraId="0EF952C8" w14:textId="1F40FC1C" w:rsidR="009670A0" w:rsidRPr="009670A0" w:rsidRDefault="009670A0">
          <w:pPr>
            <w:pStyle w:val="TOC1"/>
            <w:tabs>
              <w:tab w:val="left" w:pos="440"/>
              <w:tab w:val="right" w:leader="dot" w:pos="9016"/>
            </w:tabs>
            <w:rPr>
              <w:noProof/>
              <w:sz w:val="40"/>
              <w:szCs w:val="40"/>
            </w:rPr>
          </w:pPr>
          <w:hyperlink w:anchor="_Toc93441954" w:history="1">
            <w:r w:rsidRPr="009670A0">
              <w:rPr>
                <w:rStyle w:val="Hyperlink"/>
                <w:noProof/>
                <w:sz w:val="40"/>
                <w:szCs w:val="40"/>
              </w:rPr>
              <w:t>5</w:t>
            </w:r>
            <w:r w:rsidRPr="009670A0">
              <w:rPr>
                <w:noProof/>
                <w:sz w:val="40"/>
                <w:szCs w:val="40"/>
              </w:rPr>
              <w:tab/>
            </w:r>
            <w:r w:rsidRPr="009670A0">
              <w:rPr>
                <w:rStyle w:val="Hyperlink"/>
                <w:noProof/>
                <w:sz w:val="40"/>
                <w:szCs w:val="40"/>
              </w:rPr>
              <w:t>References</w:t>
            </w:r>
            <w:r w:rsidRPr="009670A0">
              <w:rPr>
                <w:noProof/>
                <w:webHidden/>
                <w:sz w:val="40"/>
                <w:szCs w:val="40"/>
              </w:rPr>
              <w:tab/>
            </w:r>
            <w:r w:rsidRPr="009670A0">
              <w:rPr>
                <w:noProof/>
                <w:webHidden/>
                <w:sz w:val="40"/>
                <w:szCs w:val="40"/>
              </w:rPr>
              <w:fldChar w:fldCharType="begin"/>
            </w:r>
            <w:r w:rsidRPr="009670A0">
              <w:rPr>
                <w:noProof/>
                <w:webHidden/>
                <w:sz w:val="40"/>
                <w:szCs w:val="40"/>
              </w:rPr>
              <w:instrText xml:space="preserve"> PAGEREF _Toc93441954 \h </w:instrText>
            </w:r>
            <w:r w:rsidRPr="009670A0">
              <w:rPr>
                <w:noProof/>
                <w:webHidden/>
                <w:sz w:val="40"/>
                <w:szCs w:val="40"/>
              </w:rPr>
            </w:r>
            <w:r w:rsidRPr="009670A0">
              <w:rPr>
                <w:noProof/>
                <w:webHidden/>
                <w:sz w:val="40"/>
                <w:szCs w:val="40"/>
              </w:rPr>
              <w:fldChar w:fldCharType="separate"/>
            </w:r>
            <w:r w:rsidRPr="009670A0">
              <w:rPr>
                <w:noProof/>
                <w:webHidden/>
                <w:sz w:val="40"/>
                <w:szCs w:val="40"/>
              </w:rPr>
              <w:t>9</w:t>
            </w:r>
            <w:r w:rsidRPr="009670A0">
              <w:rPr>
                <w:noProof/>
                <w:webHidden/>
                <w:sz w:val="40"/>
                <w:szCs w:val="40"/>
              </w:rPr>
              <w:fldChar w:fldCharType="end"/>
            </w:r>
          </w:hyperlink>
        </w:p>
        <w:p w14:paraId="5A880362" w14:textId="1B147433" w:rsidR="009670A0" w:rsidRDefault="009670A0">
          <w:r w:rsidRPr="009670A0">
            <w:rPr>
              <w:b/>
              <w:bCs/>
              <w:noProof/>
              <w:sz w:val="40"/>
              <w:szCs w:val="40"/>
            </w:rPr>
            <w:fldChar w:fldCharType="end"/>
          </w:r>
        </w:p>
      </w:sdtContent>
    </w:sdt>
    <w:p w14:paraId="74122648" w14:textId="77539E20" w:rsidR="00521645" w:rsidRDefault="00521645">
      <w:pPr>
        <w:rPr>
          <w:sz w:val="24"/>
          <w:szCs w:val="24"/>
        </w:rPr>
      </w:pPr>
    </w:p>
    <w:p w14:paraId="5DE62922" w14:textId="02AF9FF3" w:rsidR="00521645" w:rsidRDefault="00521645">
      <w:pPr>
        <w:rPr>
          <w:sz w:val="24"/>
          <w:szCs w:val="24"/>
        </w:rPr>
      </w:pPr>
    </w:p>
    <w:p w14:paraId="2697D7D7" w14:textId="2A400D2E" w:rsidR="009670A0" w:rsidRDefault="009670A0">
      <w:pPr>
        <w:rPr>
          <w:sz w:val="24"/>
          <w:szCs w:val="24"/>
        </w:rPr>
      </w:pPr>
    </w:p>
    <w:p w14:paraId="76465F6C" w14:textId="04C7978B" w:rsidR="009670A0" w:rsidRDefault="009670A0">
      <w:pPr>
        <w:rPr>
          <w:sz w:val="24"/>
          <w:szCs w:val="24"/>
        </w:rPr>
      </w:pPr>
    </w:p>
    <w:p w14:paraId="780D52C9" w14:textId="322DD810" w:rsidR="009670A0" w:rsidRDefault="009670A0">
      <w:pPr>
        <w:rPr>
          <w:sz w:val="24"/>
          <w:szCs w:val="24"/>
        </w:rPr>
      </w:pPr>
    </w:p>
    <w:p w14:paraId="23C6BF25" w14:textId="1A9FC669" w:rsidR="009670A0" w:rsidRDefault="009670A0">
      <w:pPr>
        <w:rPr>
          <w:sz w:val="24"/>
          <w:szCs w:val="24"/>
        </w:rPr>
      </w:pPr>
    </w:p>
    <w:p w14:paraId="1C5388BF" w14:textId="77777777" w:rsidR="009670A0" w:rsidRDefault="009670A0">
      <w:pPr>
        <w:rPr>
          <w:sz w:val="24"/>
          <w:szCs w:val="24"/>
        </w:rPr>
      </w:pPr>
    </w:p>
    <w:p w14:paraId="6E3A022C" w14:textId="42724C7E" w:rsidR="00521645" w:rsidRDefault="00521645">
      <w:pPr>
        <w:rPr>
          <w:sz w:val="24"/>
          <w:szCs w:val="24"/>
        </w:rPr>
      </w:pPr>
    </w:p>
    <w:p w14:paraId="35ED5704" w14:textId="69CDCCDA" w:rsidR="00521645" w:rsidRDefault="00521645" w:rsidP="00521645">
      <w:pPr>
        <w:pStyle w:val="Heading1"/>
      </w:pPr>
      <w:bookmarkStart w:id="0" w:name="_Toc93441940"/>
      <w:r>
        <w:t>Introduction.</w:t>
      </w:r>
      <w:bookmarkEnd w:id="0"/>
    </w:p>
    <w:p w14:paraId="1738B245" w14:textId="5330CBC2" w:rsidR="0014753A" w:rsidRPr="0014753A" w:rsidRDefault="0014753A" w:rsidP="0014753A">
      <w:pPr>
        <w:pStyle w:val="Heading2"/>
      </w:pPr>
      <w:bookmarkStart w:id="1" w:name="_Toc93441941"/>
      <w:r>
        <w:t>Introduction of the Report</w:t>
      </w:r>
      <w:bookmarkEnd w:id="1"/>
    </w:p>
    <w:p w14:paraId="78653A0C" w14:textId="1971ACF8" w:rsidR="00521645" w:rsidRDefault="00521645" w:rsidP="00521645">
      <w:r>
        <w:t xml:space="preserve">In this report will preview a Project Management plan which can be introduce and followed by an organization </w:t>
      </w:r>
      <w:r w:rsidR="00DD4CCB">
        <w:t>that respects all the government rules and restriction in this Covid-19 pandemic where so many people are afraid to work face to face and are safer to work remote from their homes.</w:t>
      </w:r>
    </w:p>
    <w:p w14:paraId="39057046" w14:textId="4554CAB5" w:rsidR="00DD4CCB" w:rsidRDefault="00DD4CCB" w:rsidP="00521645">
      <w:r>
        <w:t>How a project manager will handle the situation and what he will do to ensure the success of the introduced project in the organization with the setback facing forward.</w:t>
      </w:r>
    </w:p>
    <w:p w14:paraId="60F15CCA" w14:textId="719BAA98" w:rsidR="00DD4CCB" w:rsidRDefault="00DD4CCB" w:rsidP="00521645">
      <w:r>
        <w:t>What are the steps for a success plan, how can the project plan implementation time in the organi</w:t>
      </w:r>
      <w:r w:rsidR="0014753A">
        <w:t>s</w:t>
      </w:r>
      <w:r>
        <w:t xml:space="preserve">ation will be respected </w:t>
      </w:r>
      <w:r w:rsidR="008564F2">
        <w:t>without delays and extra costs?</w:t>
      </w:r>
    </w:p>
    <w:p w14:paraId="7BEC763C" w14:textId="0CD20AAA" w:rsidR="0014753A" w:rsidRDefault="0014753A" w:rsidP="00521645">
      <w:r>
        <w:t>Following the government rules, policy and restriction the plan needs to be very concise and all the people involved they need to be fully aware about the regulations and the new rules implied by the government for the success of the project.</w:t>
      </w:r>
    </w:p>
    <w:p w14:paraId="665238C8" w14:textId="7692D412" w:rsidR="00300E24" w:rsidRDefault="00300E24" w:rsidP="00521645">
      <w:r>
        <w:t>In this report we will speak and introduce a Business Expansion Project Plan, what are main keys and the steps for a success expansion Project plan.</w:t>
      </w:r>
    </w:p>
    <w:p w14:paraId="7187C720" w14:textId="77777777" w:rsidR="00300E24" w:rsidRDefault="00300E24" w:rsidP="00521645"/>
    <w:p w14:paraId="7F47CB8F" w14:textId="3EE2EE44" w:rsidR="0014753A" w:rsidRDefault="0014753A" w:rsidP="0014753A">
      <w:pPr>
        <w:pStyle w:val="Heading2"/>
      </w:pPr>
      <w:bookmarkStart w:id="2" w:name="_Toc93441942"/>
      <w:r>
        <w:t>Introduction of the organization</w:t>
      </w:r>
      <w:bookmarkEnd w:id="2"/>
    </w:p>
    <w:p w14:paraId="01EFC23E" w14:textId="189DC810" w:rsidR="003E14F9" w:rsidRDefault="00A32409" w:rsidP="0014753A">
      <w:r>
        <w:t xml:space="preserve">The organisation presented in this report it’s </w:t>
      </w:r>
      <w:proofErr w:type="spellStart"/>
      <w:r>
        <w:t>Coppa</w:t>
      </w:r>
      <w:proofErr w:type="spellEnd"/>
      <w:r>
        <w:t xml:space="preserve"> Club </w:t>
      </w:r>
      <w:r w:rsidR="003E14F9">
        <w:t xml:space="preserve">it’s a restaurant </w:t>
      </w:r>
      <w:r>
        <w:t xml:space="preserve">which open the first door to the public in 2015 in Berkshire </w:t>
      </w:r>
      <w:r w:rsidR="003E14F9">
        <w:t>region in a countryside village Sonning-on-Thames the main idea of the organization was to open a place where everyone can come have a lunch, brunch, dinner or just a drink with friends. The restaurant has large varieties of drinks and food.</w:t>
      </w:r>
    </w:p>
    <w:p w14:paraId="7810C422" w14:textId="707BF571" w:rsidR="003E14F9" w:rsidRDefault="003E14F9" w:rsidP="0014753A">
      <w:r>
        <w:t>Food wise can be from breakfast dishes to small plates, snacks, grilled dishes, and healthy salad than can be enjoyed by our customer depends on the preferences.</w:t>
      </w:r>
    </w:p>
    <w:p w14:paraId="319DFF5F" w14:textId="7F5CBF34" w:rsidR="0063129A" w:rsidRDefault="0063129A" w:rsidP="0014753A">
      <w:r>
        <w:t xml:space="preserve">Drinks wise can be found from Italian red, white, or rose wine’s, French Rose wine, Australian, New Zealand, Spanish and many more wines which are on our customers satisfaction, as well and spirits from whiskey, tequila, vodka, gin, run, liquors, beers, and non-alcohol drinks, a </w:t>
      </w:r>
      <w:r w:rsidR="00BB7C81">
        <w:t>large variety of cocktails</w:t>
      </w:r>
      <w:r>
        <w:t xml:space="preserve"> from all around the world which can be enjoyed by our customers.</w:t>
      </w:r>
    </w:p>
    <w:p w14:paraId="74BD550B" w14:textId="54EC6B02" w:rsidR="00300E24" w:rsidRDefault="00BB7C81" w:rsidP="0014753A">
      <w:r>
        <w:t>The</w:t>
      </w:r>
      <w:r w:rsidR="00300E24">
        <w:t xml:space="preserve"> company plan it’s on the keep for opening new sites across the UK.</w:t>
      </w:r>
    </w:p>
    <w:p w14:paraId="631F76D5" w14:textId="77777777" w:rsidR="0063129A" w:rsidRDefault="0063129A" w:rsidP="0014753A"/>
    <w:p w14:paraId="5E83EBAE" w14:textId="4171462D" w:rsidR="003E14F9" w:rsidRDefault="0063129A" w:rsidP="0014753A">
      <w:r>
        <w:t xml:space="preserve"> </w:t>
      </w:r>
    </w:p>
    <w:p w14:paraId="023570C6" w14:textId="77777777" w:rsidR="003E14F9" w:rsidRPr="0014753A" w:rsidRDefault="003E14F9" w:rsidP="0014753A"/>
    <w:p w14:paraId="74609F64" w14:textId="39CFBB56" w:rsidR="0014753A" w:rsidRDefault="0014753A" w:rsidP="00521645"/>
    <w:p w14:paraId="71529D65" w14:textId="1A722B1E" w:rsidR="0014753A" w:rsidRDefault="0014753A" w:rsidP="0014753A">
      <w:pPr>
        <w:pStyle w:val="Heading1"/>
      </w:pPr>
      <w:bookmarkStart w:id="3" w:name="_Toc93441943"/>
      <w:r>
        <w:lastRenderedPageBreak/>
        <w:t>Project Management Plan</w:t>
      </w:r>
      <w:bookmarkEnd w:id="3"/>
    </w:p>
    <w:p w14:paraId="28ECE109" w14:textId="105C230B" w:rsidR="0014753A" w:rsidRPr="0014753A" w:rsidRDefault="00300E24" w:rsidP="0014753A">
      <w:pPr>
        <w:pStyle w:val="Heading2"/>
      </w:pPr>
      <w:bookmarkStart w:id="4" w:name="_Toc93441944"/>
      <w:r>
        <w:t xml:space="preserve">Business </w:t>
      </w:r>
      <w:r w:rsidR="002246AA">
        <w:t>Extension</w:t>
      </w:r>
      <w:r>
        <w:t xml:space="preserve"> Project</w:t>
      </w:r>
      <w:bookmarkEnd w:id="4"/>
    </w:p>
    <w:p w14:paraId="75D2F7B8" w14:textId="33A2D998" w:rsidR="0014753A" w:rsidRDefault="0050308A" w:rsidP="00521645">
      <w:r>
        <w:t xml:space="preserve">In this plan the organisation expanded by opening and buying new place for their restaurant an expansion it’s necessary for a better use of the pace and the resources of the </w:t>
      </w:r>
      <w:r w:rsidR="00B9476B">
        <w:t>investors.</w:t>
      </w:r>
    </w:p>
    <w:p w14:paraId="09825C70" w14:textId="2A68A6BA" w:rsidR="00532C7D" w:rsidRDefault="00532C7D" w:rsidP="00521645">
      <w:r>
        <w:t>Creating the Business Expansion Project plan needs few Processed phases which can be possible when having all the necessary information about the place the business wants to expand.</w:t>
      </w:r>
    </w:p>
    <w:p w14:paraId="3F5F7F39" w14:textId="2CEA1F25" w:rsidR="006D52FE" w:rsidRDefault="00532C7D" w:rsidP="00521645">
      <w:r>
        <w:t>When cr</w:t>
      </w:r>
      <w:r w:rsidR="006D52FE">
        <w:t>e</w:t>
      </w:r>
      <w:r>
        <w:t xml:space="preserve">ating the </w:t>
      </w:r>
      <w:r w:rsidR="006D52FE">
        <w:t>plan,</w:t>
      </w:r>
      <w:r>
        <w:t xml:space="preserve"> </w:t>
      </w:r>
      <w:r w:rsidR="006D52FE">
        <w:t>the team needs to be ready and specialize on the specific elements included in the plan and of course the necessary capital for the completion on the plan, the duration of the project can be assessed after the all the previews aspect are fulfilled.</w:t>
      </w:r>
    </w:p>
    <w:p w14:paraId="013DDA8D" w14:textId="3C944B27" w:rsidR="00750CA4" w:rsidRDefault="00750CA4" w:rsidP="00750CA4">
      <w:r>
        <w:t>The capital for this project it’s £750.000 pounds and the duration of the plan it’s 2 months when all the plan points need to be achieved by the end of the period.</w:t>
      </w:r>
    </w:p>
    <w:p w14:paraId="2013F056" w14:textId="6C2C4D02" w:rsidR="00750CA4" w:rsidRDefault="00750CA4" w:rsidP="00750CA4">
      <w:r>
        <w:t>After taking in consideration all the aspect the plan can be created, considering what are the points and what needs to be considered in the plan the most appropriate people for the job are hired</w:t>
      </w:r>
      <w:r>
        <w:t>.</w:t>
      </w:r>
    </w:p>
    <w:p w14:paraId="7A9331B2" w14:textId="3B5A98D0" w:rsidR="00750CA4" w:rsidRDefault="00750CA4" w:rsidP="00750CA4">
      <w:r>
        <w:t>After the capital it’s stated the project manager can make the calculation and can start to set the expenses for the project to be in the provided capital.</w:t>
      </w:r>
    </w:p>
    <w:p w14:paraId="1DA541D3" w14:textId="7E7B9D16" w:rsidR="00750CA4" w:rsidRDefault="00750CA4" w:rsidP="00750CA4">
      <w:r>
        <w:t>Visualizing the space that need’s to be renovated and prepared for the expansion the project manager can make a presumption and an estimative number for the cost of the materials and the labourer.</w:t>
      </w:r>
    </w:p>
    <w:p w14:paraId="3DFA01C5" w14:textId="2C41B904" w:rsidR="006D52FE" w:rsidRDefault="002344A2" w:rsidP="00521645">
      <w:r>
        <w:t>Before starting to pit the project in motion another aspect which needs to be respected are the new government rules and restriction for the Covid-19 to keep all the people safe and minimize</w:t>
      </w:r>
      <w:r w:rsidR="0007599C">
        <w:t xml:space="preserve"> the spread of the virus.</w:t>
      </w:r>
      <w:r w:rsidR="002246AA">
        <w:t xml:space="preserve"> </w:t>
      </w:r>
    </w:p>
    <w:p w14:paraId="579A2B2D" w14:textId="77777777" w:rsidR="00727CE2" w:rsidRDefault="00727CE2" w:rsidP="00727CE2">
      <w:r>
        <w:t xml:space="preserve">Each persons working needs to have the health and safety Covid-19 assessment risk which will provide a safe place to work and all the people working are aware of the government rules and regulation. </w:t>
      </w:r>
    </w:p>
    <w:p w14:paraId="70EE480F" w14:textId="5077444C" w:rsidR="00727CE2" w:rsidRDefault="00727CE2" w:rsidP="00727CE2">
      <w:r>
        <w:t>Few other things are in place for a safe workplace such as:</w:t>
      </w:r>
    </w:p>
    <w:p w14:paraId="0A84077B" w14:textId="393C0829" w:rsidR="00727CE2" w:rsidRDefault="00727CE2" w:rsidP="00727CE2">
      <w:pPr>
        <w:pStyle w:val="ListParagraph"/>
        <w:numPr>
          <w:ilvl w:val="0"/>
          <w:numId w:val="13"/>
        </w:numPr>
      </w:pPr>
      <w:r>
        <w:t>Wearing a mask which will minimize the spread of coronavirus.</w:t>
      </w:r>
    </w:p>
    <w:p w14:paraId="4F11CE4E" w14:textId="2D066DC4" w:rsidR="00727CE2" w:rsidRDefault="00727CE2" w:rsidP="00727CE2">
      <w:pPr>
        <w:pStyle w:val="ListParagraph"/>
        <w:numPr>
          <w:ilvl w:val="0"/>
          <w:numId w:val="13"/>
        </w:numPr>
      </w:pPr>
      <w:r>
        <w:t>Sanitizing station available for all the workers.</w:t>
      </w:r>
    </w:p>
    <w:p w14:paraId="6AADB8C0" w14:textId="379DA971" w:rsidR="00727CE2" w:rsidRDefault="00727CE2" w:rsidP="00727CE2">
      <w:pPr>
        <w:pStyle w:val="ListParagraph"/>
        <w:numPr>
          <w:ilvl w:val="0"/>
          <w:numId w:val="13"/>
        </w:numPr>
      </w:pPr>
      <w:r>
        <w:t>Respecting the social distance were possible.</w:t>
      </w:r>
    </w:p>
    <w:p w14:paraId="6A0C0BA8" w14:textId="289B649C" w:rsidR="00727CE2" w:rsidRDefault="00727CE2" w:rsidP="00D708C7">
      <w:pPr>
        <w:pStyle w:val="ListParagraph"/>
        <w:numPr>
          <w:ilvl w:val="0"/>
          <w:numId w:val="13"/>
        </w:numPr>
      </w:pPr>
      <w:r>
        <w:t>Health checks every day for all the personnel.</w:t>
      </w:r>
    </w:p>
    <w:p w14:paraId="6C6F8644" w14:textId="34238151" w:rsidR="00D708C7" w:rsidRDefault="00D708C7" w:rsidP="00D708C7">
      <w:pPr>
        <w:pStyle w:val="ListParagraph"/>
        <w:numPr>
          <w:ilvl w:val="0"/>
          <w:numId w:val="13"/>
        </w:numPr>
      </w:pPr>
      <w:r>
        <w:t>Reporting to the manager project if any health condition appears.</w:t>
      </w:r>
    </w:p>
    <w:p w14:paraId="4AE042A1" w14:textId="1BA29594" w:rsidR="0007599C" w:rsidRDefault="00D708C7" w:rsidP="00521645">
      <w:r>
        <w:t>Another aspect of Covid-19 it’s that now can be delays with getting all the necessary supplies for the project which will lead to delays of the plan and to respect the finishing date of the project, which will leave everything to the project manager to be sure that everything will be on time and all the materials and supplies will be enough to finish the project and respect the promise date in the contract.</w:t>
      </w:r>
    </w:p>
    <w:p w14:paraId="3D9FD403" w14:textId="37953954" w:rsidR="008852FB" w:rsidRDefault="008852FB" w:rsidP="00521645"/>
    <w:p w14:paraId="72C514DE" w14:textId="77777777" w:rsidR="008852FB" w:rsidRDefault="008852FB" w:rsidP="00521645"/>
    <w:p w14:paraId="1555E799" w14:textId="77777777" w:rsidR="008852FB" w:rsidRDefault="008852FB" w:rsidP="00521645"/>
    <w:p w14:paraId="44D4677F" w14:textId="6C8D2F47" w:rsidR="00B9476B" w:rsidRDefault="006D52FE" w:rsidP="00521645">
      <w:r>
        <w:lastRenderedPageBreak/>
        <w:t xml:space="preserve">For an </w:t>
      </w:r>
      <w:r w:rsidR="00D708C7">
        <w:t>Extension</w:t>
      </w:r>
      <w:r>
        <w:t xml:space="preserve"> Project the necessary things are:</w:t>
      </w:r>
    </w:p>
    <w:p w14:paraId="0188979B" w14:textId="2FDC856C" w:rsidR="006D52FE" w:rsidRDefault="006D52FE" w:rsidP="006D52FE">
      <w:pPr>
        <w:pStyle w:val="ListParagraph"/>
        <w:numPr>
          <w:ilvl w:val="0"/>
          <w:numId w:val="11"/>
        </w:numPr>
      </w:pPr>
      <w:r>
        <w:t>The Available space.</w:t>
      </w:r>
    </w:p>
    <w:p w14:paraId="1662D6DA" w14:textId="099E0F27" w:rsidR="006D52FE" w:rsidRDefault="006D52FE" w:rsidP="006D52FE">
      <w:pPr>
        <w:pStyle w:val="ListParagraph"/>
        <w:numPr>
          <w:ilvl w:val="0"/>
          <w:numId w:val="11"/>
        </w:numPr>
      </w:pPr>
      <w:r>
        <w:t>What the investors are looking for.</w:t>
      </w:r>
    </w:p>
    <w:p w14:paraId="0FB8034B" w14:textId="0D348924" w:rsidR="006D52FE" w:rsidRDefault="006D52FE" w:rsidP="006D52FE">
      <w:pPr>
        <w:pStyle w:val="ListParagraph"/>
        <w:numPr>
          <w:ilvl w:val="0"/>
          <w:numId w:val="11"/>
        </w:numPr>
      </w:pPr>
      <w:r>
        <w:t>The necessary tools and People for the renovation of the space.</w:t>
      </w:r>
    </w:p>
    <w:p w14:paraId="30AB1F37" w14:textId="35E95660" w:rsidR="009C220A" w:rsidRDefault="006D52FE" w:rsidP="009C220A">
      <w:pPr>
        <w:pStyle w:val="ListParagraph"/>
        <w:numPr>
          <w:ilvl w:val="0"/>
          <w:numId w:val="11"/>
        </w:numPr>
      </w:pPr>
      <w:r>
        <w:t xml:space="preserve">The necessary Items such as Fridges, </w:t>
      </w:r>
      <w:r w:rsidR="009C220A">
        <w:t>tables, chairs, oven’s, cockers.</w:t>
      </w:r>
    </w:p>
    <w:p w14:paraId="0644C388" w14:textId="240FAE37" w:rsidR="009C220A" w:rsidRDefault="009C220A" w:rsidP="006D52FE">
      <w:pPr>
        <w:pStyle w:val="ListParagraph"/>
        <w:numPr>
          <w:ilvl w:val="0"/>
          <w:numId w:val="11"/>
        </w:numPr>
      </w:pPr>
      <w:r>
        <w:t>Elec</w:t>
      </w:r>
      <w:r w:rsidR="001943D1">
        <w:t>tric Company</w:t>
      </w:r>
      <w:r>
        <w:t>.</w:t>
      </w:r>
    </w:p>
    <w:p w14:paraId="51C654C8" w14:textId="34051811" w:rsidR="009C220A" w:rsidRDefault="009C220A" w:rsidP="006D52FE">
      <w:pPr>
        <w:pStyle w:val="ListParagraph"/>
        <w:numPr>
          <w:ilvl w:val="0"/>
          <w:numId w:val="11"/>
        </w:numPr>
      </w:pPr>
      <w:r>
        <w:t>Plumbe</w:t>
      </w:r>
      <w:r w:rsidR="001943D1">
        <w:t>r Company</w:t>
      </w:r>
      <w:r>
        <w:t>.</w:t>
      </w:r>
    </w:p>
    <w:p w14:paraId="63F12552" w14:textId="7D29812D" w:rsidR="009C220A" w:rsidRDefault="001943D1" w:rsidP="009C220A">
      <w:pPr>
        <w:pStyle w:val="ListParagraph"/>
        <w:numPr>
          <w:ilvl w:val="0"/>
          <w:numId w:val="11"/>
        </w:numPr>
      </w:pPr>
      <w:r>
        <w:t>Construction Company</w:t>
      </w:r>
      <w:r w:rsidR="009C220A">
        <w:t>.</w:t>
      </w:r>
    </w:p>
    <w:p w14:paraId="3C4DA178" w14:textId="2714E93D" w:rsidR="001943D1" w:rsidRDefault="001943D1" w:rsidP="009C220A">
      <w:pPr>
        <w:pStyle w:val="ListParagraph"/>
        <w:numPr>
          <w:ilvl w:val="0"/>
          <w:numId w:val="11"/>
        </w:numPr>
      </w:pPr>
      <w:r>
        <w:t>Gas Company.</w:t>
      </w:r>
    </w:p>
    <w:p w14:paraId="020E1011" w14:textId="04F989E6" w:rsidR="009C220A" w:rsidRDefault="009C220A" w:rsidP="009C220A">
      <w:pPr>
        <w:pStyle w:val="ListParagraph"/>
        <w:numPr>
          <w:ilvl w:val="0"/>
          <w:numId w:val="11"/>
        </w:numPr>
      </w:pPr>
      <w:r>
        <w:t>Transportation for the materials.</w:t>
      </w:r>
    </w:p>
    <w:p w14:paraId="2E89A5E8" w14:textId="758AF0FC" w:rsidR="009C220A" w:rsidRDefault="009C220A" w:rsidP="009C220A">
      <w:pPr>
        <w:pStyle w:val="ListParagraph"/>
        <w:numPr>
          <w:ilvl w:val="0"/>
          <w:numId w:val="11"/>
        </w:numPr>
      </w:pPr>
      <w:r>
        <w:t>Team than can manage the implementation of the systems and software’s.</w:t>
      </w:r>
    </w:p>
    <w:p w14:paraId="6E4BE9B5" w14:textId="5447788C" w:rsidR="009B2FF5" w:rsidRDefault="008852FB" w:rsidP="009B2FF5">
      <w:r>
        <w:t xml:space="preserve">Realizing a sketch for the floor and what are the points that need to be change or expand </w:t>
      </w:r>
      <w:r w:rsidR="00E052DC">
        <w:t>for example where it’s going to be the kitchen, the restaurant area, toilets, entrance and exit, office, surveillance cameras, and where the main system will be place.</w:t>
      </w:r>
    </w:p>
    <w:p w14:paraId="54E8807A" w14:textId="288549CD" w:rsidR="00E052DC" w:rsidRDefault="00E052DC" w:rsidP="009B2FF5">
      <w:r>
        <w:t xml:space="preserve">What are the expenses of the companies that will be hired to do all the renovation and extensions to the place everything needs to be calculated meticulous that no </w:t>
      </w:r>
      <w:r w:rsidR="00100C83">
        <w:t>overspending</w:t>
      </w:r>
      <w:r>
        <w:t xml:space="preserve"> it’s necessary and everything it’s </w:t>
      </w:r>
      <w:r w:rsidR="00100C83">
        <w:t>according</w:t>
      </w:r>
      <w:r>
        <w:t xml:space="preserve"> </w:t>
      </w:r>
      <w:r w:rsidR="00100C83">
        <w:t>to the plan?</w:t>
      </w:r>
    </w:p>
    <w:p w14:paraId="5F1C3963" w14:textId="308C3A3A" w:rsidR="00100C83" w:rsidRDefault="00100C83" w:rsidP="009B2FF5">
      <w:r>
        <w:t>The graph will show how the expenses are distributed for the materials, supplies and work force.</w:t>
      </w:r>
    </w:p>
    <w:tbl>
      <w:tblPr>
        <w:tblStyle w:val="TableGrid"/>
        <w:tblW w:w="0" w:type="auto"/>
        <w:tblLook w:val="04A0" w:firstRow="1" w:lastRow="0" w:firstColumn="1" w:lastColumn="0" w:noHBand="0" w:noVBand="1"/>
      </w:tblPr>
      <w:tblGrid>
        <w:gridCol w:w="5352"/>
        <w:gridCol w:w="3393"/>
      </w:tblGrid>
      <w:tr w:rsidR="00100C83" w14:paraId="7E95D254" w14:textId="77777777" w:rsidTr="00B922A8">
        <w:trPr>
          <w:trHeight w:val="506"/>
        </w:trPr>
        <w:tc>
          <w:tcPr>
            <w:tcW w:w="5352" w:type="dxa"/>
          </w:tcPr>
          <w:p w14:paraId="44E06745" w14:textId="166E7FAB" w:rsidR="00100C83" w:rsidRDefault="00100C83" w:rsidP="009B2FF5">
            <w:r>
              <w:t>Capital for expenses</w:t>
            </w:r>
            <w:r w:rsidR="00B922A8">
              <w:t>.</w:t>
            </w:r>
          </w:p>
        </w:tc>
        <w:tc>
          <w:tcPr>
            <w:tcW w:w="3393" w:type="dxa"/>
          </w:tcPr>
          <w:p w14:paraId="6FE6A6B1" w14:textId="4906CCE0" w:rsidR="00100C83" w:rsidRDefault="00100C83" w:rsidP="009B2FF5">
            <w:r>
              <w:rPr>
                <w:rFonts w:cstheme="minorHAnsi"/>
              </w:rPr>
              <w:t>£</w:t>
            </w:r>
            <w:r>
              <w:t xml:space="preserve">750.000 </w:t>
            </w:r>
          </w:p>
        </w:tc>
      </w:tr>
      <w:tr w:rsidR="00100C83" w14:paraId="0C5CC7E5" w14:textId="77777777" w:rsidTr="00B922A8">
        <w:trPr>
          <w:trHeight w:val="506"/>
        </w:trPr>
        <w:tc>
          <w:tcPr>
            <w:tcW w:w="5352" w:type="dxa"/>
          </w:tcPr>
          <w:p w14:paraId="54B2CE6F" w14:textId="1E35EAE1" w:rsidR="00100C83" w:rsidRDefault="00100C83" w:rsidP="009B2FF5">
            <w:r>
              <w:t>Construction Company</w:t>
            </w:r>
            <w:r w:rsidR="00B922A8">
              <w:t>.</w:t>
            </w:r>
            <w:r w:rsidR="00540F87">
              <w:t xml:space="preserve"> Labourers and engineers plus </w:t>
            </w:r>
            <w:r w:rsidR="00B922A8">
              <w:t>materials</w:t>
            </w:r>
            <w:r w:rsidR="00540F87">
              <w:t>.</w:t>
            </w:r>
          </w:p>
        </w:tc>
        <w:tc>
          <w:tcPr>
            <w:tcW w:w="3393" w:type="dxa"/>
          </w:tcPr>
          <w:p w14:paraId="6AA66425" w14:textId="32FD65F6" w:rsidR="00100C83" w:rsidRDefault="00100C83" w:rsidP="009B2FF5">
            <w:r>
              <w:rPr>
                <w:rFonts w:cstheme="minorHAnsi"/>
              </w:rPr>
              <w:t>£</w:t>
            </w:r>
            <w:r w:rsidR="00B922A8">
              <w:rPr>
                <w:rFonts w:cstheme="minorHAnsi"/>
              </w:rPr>
              <w:t>35</w:t>
            </w:r>
            <w:r>
              <w:t>.000</w:t>
            </w:r>
          </w:p>
        </w:tc>
      </w:tr>
      <w:tr w:rsidR="00100C83" w14:paraId="1E36318C" w14:textId="77777777" w:rsidTr="00B922A8">
        <w:trPr>
          <w:trHeight w:val="529"/>
        </w:trPr>
        <w:tc>
          <w:tcPr>
            <w:tcW w:w="5352" w:type="dxa"/>
          </w:tcPr>
          <w:p w14:paraId="5E6D579C" w14:textId="2A52744E" w:rsidR="00100C83" w:rsidRDefault="00100C83" w:rsidP="009B2FF5">
            <w:r>
              <w:t>Plumber Company</w:t>
            </w:r>
            <w:r w:rsidR="00B922A8">
              <w:t xml:space="preserve">. </w:t>
            </w:r>
            <w:r w:rsidR="00540F87">
              <w:t>Materials and plumbers.</w:t>
            </w:r>
          </w:p>
        </w:tc>
        <w:tc>
          <w:tcPr>
            <w:tcW w:w="3393" w:type="dxa"/>
          </w:tcPr>
          <w:p w14:paraId="23C6D716" w14:textId="7CEE7237" w:rsidR="00100C83" w:rsidRDefault="00100C83" w:rsidP="009B2FF5">
            <w:r>
              <w:rPr>
                <w:rFonts w:cstheme="minorHAnsi"/>
              </w:rPr>
              <w:t>£</w:t>
            </w:r>
            <w:r w:rsidR="00B922A8">
              <w:rPr>
                <w:rFonts w:cstheme="minorHAnsi"/>
              </w:rPr>
              <w:t>45</w:t>
            </w:r>
            <w:r>
              <w:t>.000</w:t>
            </w:r>
          </w:p>
        </w:tc>
      </w:tr>
      <w:tr w:rsidR="00100C83" w14:paraId="1AA1FE66" w14:textId="77777777" w:rsidTr="00B922A8">
        <w:trPr>
          <w:trHeight w:val="506"/>
        </w:trPr>
        <w:tc>
          <w:tcPr>
            <w:tcW w:w="5352" w:type="dxa"/>
          </w:tcPr>
          <w:p w14:paraId="2017976F" w14:textId="690D9F85" w:rsidR="00100C83" w:rsidRDefault="00100C83" w:rsidP="009B2FF5">
            <w:r>
              <w:t>Electric Company</w:t>
            </w:r>
            <w:r w:rsidR="00B922A8">
              <w:t>. Wires and</w:t>
            </w:r>
            <w:r w:rsidR="00540F87">
              <w:t xml:space="preserve"> electricians.</w:t>
            </w:r>
          </w:p>
        </w:tc>
        <w:tc>
          <w:tcPr>
            <w:tcW w:w="3393" w:type="dxa"/>
          </w:tcPr>
          <w:p w14:paraId="4419536B" w14:textId="29B1983A" w:rsidR="00100C83" w:rsidRDefault="00100C83" w:rsidP="009B2FF5">
            <w:r>
              <w:rPr>
                <w:rFonts w:cstheme="minorHAnsi"/>
              </w:rPr>
              <w:t>£</w:t>
            </w:r>
            <w:r w:rsidR="00B922A8">
              <w:rPr>
                <w:rFonts w:cstheme="minorHAnsi"/>
              </w:rPr>
              <w:t>60</w:t>
            </w:r>
            <w:r>
              <w:t>.000</w:t>
            </w:r>
          </w:p>
        </w:tc>
      </w:tr>
      <w:tr w:rsidR="00100C83" w14:paraId="09EC4D8A" w14:textId="77777777" w:rsidTr="00B922A8">
        <w:trPr>
          <w:trHeight w:val="506"/>
        </w:trPr>
        <w:tc>
          <w:tcPr>
            <w:tcW w:w="5352" w:type="dxa"/>
          </w:tcPr>
          <w:p w14:paraId="53A95051" w14:textId="15808C50" w:rsidR="00100C83" w:rsidRDefault="00B922A8" w:rsidP="009B2FF5">
            <w:r>
              <w:t>Gas Company</w:t>
            </w:r>
            <w:r>
              <w:t xml:space="preserve">. Pipes and </w:t>
            </w:r>
            <w:r w:rsidR="00540F87">
              <w:t>engineers.</w:t>
            </w:r>
          </w:p>
        </w:tc>
        <w:tc>
          <w:tcPr>
            <w:tcW w:w="3393" w:type="dxa"/>
          </w:tcPr>
          <w:p w14:paraId="217B1549" w14:textId="5A408074" w:rsidR="00100C83" w:rsidRDefault="00B922A8" w:rsidP="009B2FF5">
            <w:r>
              <w:rPr>
                <w:rFonts w:cstheme="minorHAnsi"/>
              </w:rPr>
              <w:t>£50</w:t>
            </w:r>
            <w:r>
              <w:t>.000</w:t>
            </w:r>
          </w:p>
        </w:tc>
      </w:tr>
      <w:tr w:rsidR="00100C83" w14:paraId="67DA83B2" w14:textId="77777777" w:rsidTr="00B922A8">
        <w:trPr>
          <w:trHeight w:val="506"/>
        </w:trPr>
        <w:tc>
          <w:tcPr>
            <w:tcW w:w="5352" w:type="dxa"/>
          </w:tcPr>
          <w:p w14:paraId="49676D91" w14:textId="16735C15" w:rsidR="00100C83" w:rsidRDefault="00B922A8" w:rsidP="009B2FF5">
            <w:r>
              <w:t>Transportation for the materials</w:t>
            </w:r>
            <w:r>
              <w:t>.</w:t>
            </w:r>
            <w:r w:rsidR="00540F87">
              <w:t xml:space="preserve"> Drivers and Cars</w:t>
            </w:r>
          </w:p>
        </w:tc>
        <w:tc>
          <w:tcPr>
            <w:tcW w:w="3393" w:type="dxa"/>
          </w:tcPr>
          <w:p w14:paraId="1FE323A0" w14:textId="116C5182" w:rsidR="00100C83" w:rsidRDefault="00B922A8" w:rsidP="009B2FF5">
            <w:r>
              <w:rPr>
                <w:rFonts w:cstheme="minorHAnsi"/>
              </w:rPr>
              <w:t>£</w:t>
            </w:r>
            <w:r>
              <w:t>10.000</w:t>
            </w:r>
          </w:p>
        </w:tc>
      </w:tr>
      <w:tr w:rsidR="00100C83" w14:paraId="77AD86C1" w14:textId="77777777" w:rsidTr="00B922A8">
        <w:trPr>
          <w:trHeight w:val="506"/>
        </w:trPr>
        <w:tc>
          <w:tcPr>
            <w:tcW w:w="5352" w:type="dxa"/>
          </w:tcPr>
          <w:p w14:paraId="44FB23F2" w14:textId="2C6E4308" w:rsidR="00100C83" w:rsidRDefault="00B922A8" w:rsidP="009B2FF5">
            <w:r>
              <w:t>Software and surveillance implementation.</w:t>
            </w:r>
            <w:r w:rsidR="00540F87">
              <w:t xml:space="preserve"> Software Experts and materials</w:t>
            </w:r>
          </w:p>
        </w:tc>
        <w:tc>
          <w:tcPr>
            <w:tcW w:w="3393" w:type="dxa"/>
          </w:tcPr>
          <w:p w14:paraId="719EE469" w14:textId="6FB8997E" w:rsidR="00100C83" w:rsidRDefault="00B922A8" w:rsidP="009B2FF5">
            <w:r>
              <w:rPr>
                <w:rFonts w:cstheme="minorHAnsi"/>
              </w:rPr>
              <w:t>£80</w:t>
            </w:r>
            <w:r>
              <w:t>.000</w:t>
            </w:r>
          </w:p>
        </w:tc>
      </w:tr>
      <w:tr w:rsidR="00100C83" w14:paraId="32D2C526" w14:textId="77777777" w:rsidTr="00B922A8">
        <w:trPr>
          <w:trHeight w:val="1035"/>
        </w:trPr>
        <w:tc>
          <w:tcPr>
            <w:tcW w:w="5352" w:type="dxa"/>
          </w:tcPr>
          <w:p w14:paraId="571788A2" w14:textId="2B814B25" w:rsidR="00100C83" w:rsidRDefault="00B922A8" w:rsidP="009B2FF5">
            <w:r>
              <w:t>The necessary Items such as Fridges, tables, chairs, oven’s, cockers</w:t>
            </w:r>
            <w:r>
              <w:t xml:space="preserve"> etc.</w:t>
            </w:r>
          </w:p>
        </w:tc>
        <w:tc>
          <w:tcPr>
            <w:tcW w:w="3393" w:type="dxa"/>
          </w:tcPr>
          <w:p w14:paraId="3CE185B2" w14:textId="5E02A8DF" w:rsidR="00100C83" w:rsidRDefault="00B922A8" w:rsidP="009B2FF5">
            <w:r>
              <w:rPr>
                <w:rFonts w:cstheme="minorHAnsi"/>
              </w:rPr>
              <w:t>£100.000</w:t>
            </w:r>
          </w:p>
        </w:tc>
      </w:tr>
      <w:tr w:rsidR="00100C83" w14:paraId="0AFF8826" w14:textId="77777777" w:rsidTr="00B922A8">
        <w:trPr>
          <w:trHeight w:val="506"/>
        </w:trPr>
        <w:tc>
          <w:tcPr>
            <w:tcW w:w="5352" w:type="dxa"/>
          </w:tcPr>
          <w:p w14:paraId="4AAF3029" w14:textId="3A5A35C3" w:rsidR="00100C83" w:rsidRDefault="00B922A8" w:rsidP="009B2FF5">
            <w:r>
              <w:t>Total expenses for necessary materials.</w:t>
            </w:r>
          </w:p>
        </w:tc>
        <w:tc>
          <w:tcPr>
            <w:tcW w:w="3393" w:type="dxa"/>
          </w:tcPr>
          <w:p w14:paraId="3DD7630C" w14:textId="4E17D33A" w:rsidR="00100C83" w:rsidRDefault="00540F87" w:rsidP="009B2FF5">
            <w:r>
              <w:rPr>
                <w:rFonts w:cstheme="minorHAnsi"/>
              </w:rPr>
              <w:t>£</w:t>
            </w:r>
            <w:r>
              <w:t>380.000</w:t>
            </w:r>
          </w:p>
        </w:tc>
      </w:tr>
    </w:tbl>
    <w:p w14:paraId="0EA28C47" w14:textId="77777777" w:rsidR="00100C83" w:rsidRDefault="00100C83" w:rsidP="009B2FF5"/>
    <w:p w14:paraId="1DD3012E" w14:textId="0CD9DBF6" w:rsidR="00E052DC" w:rsidRDefault="00540F87" w:rsidP="009B2FF5">
      <w:r>
        <w:t>After all the expenses calculated the remaining of the money can be used for the few for any impredicative expenses that can happen such like any malfunction of any equipment or hiring more people to support and help with the plan.</w:t>
      </w:r>
    </w:p>
    <w:p w14:paraId="1CD82FE1" w14:textId="2CB19777" w:rsidR="00540F87" w:rsidRDefault="00540F87" w:rsidP="009B2FF5"/>
    <w:p w14:paraId="340C8A12" w14:textId="77777777" w:rsidR="00540F87" w:rsidRDefault="00540F87" w:rsidP="009B2FF5"/>
    <w:p w14:paraId="7C70FE6B" w14:textId="5F1CF554" w:rsidR="001F255D" w:rsidRDefault="001F255D" w:rsidP="009C220A">
      <w:r>
        <w:lastRenderedPageBreak/>
        <w:t>When the plan it’s settled the stages for execution will take place which are calculate by minutes, hours and days everything needs to be respected like the plan for the maximum efficiency and productivity in achieving the goals and completion of the plan.</w:t>
      </w:r>
    </w:p>
    <w:p w14:paraId="74FC8103" w14:textId="15EE46B4" w:rsidR="001F255D" w:rsidRDefault="001F255D" w:rsidP="009C220A"/>
    <w:p w14:paraId="711B2F8B" w14:textId="4AD037D8" w:rsidR="001F255D" w:rsidRDefault="001F255D" w:rsidP="001F255D">
      <w:pPr>
        <w:pStyle w:val="Heading2"/>
      </w:pPr>
      <w:bookmarkStart w:id="5" w:name="_Toc93441945"/>
      <w:r>
        <w:t>Stage 1.</w:t>
      </w:r>
      <w:bookmarkEnd w:id="5"/>
    </w:p>
    <w:p w14:paraId="30FB3269" w14:textId="07FB5A99" w:rsidR="001F255D" w:rsidRDefault="001F255D" w:rsidP="001F255D">
      <w:pPr>
        <w:pStyle w:val="Heading3"/>
      </w:pPr>
      <w:bookmarkStart w:id="6" w:name="_Toc93441946"/>
      <w:r>
        <w:t>Construction company.</w:t>
      </w:r>
      <w:bookmarkEnd w:id="6"/>
    </w:p>
    <w:p w14:paraId="50CF5B00" w14:textId="51A39631" w:rsidR="001F255D" w:rsidRDefault="001F255D" w:rsidP="001F255D">
      <w:r>
        <w:t xml:space="preserve">They will come and evaluate the space and will tell us how long will take for them to clear the place and </w:t>
      </w:r>
      <w:r w:rsidR="008F1A3A">
        <w:t>working together with the gas, electricians and plumbers they will measure and see where they need to make space or holes to support the others.</w:t>
      </w:r>
    </w:p>
    <w:p w14:paraId="4F0E6B1A" w14:textId="492EE078" w:rsidR="001F255D" w:rsidRDefault="001F255D" w:rsidP="001F255D">
      <w:r>
        <w:t xml:space="preserve">How many people they will bring what they will do in completing the </w:t>
      </w:r>
      <w:r w:rsidR="00174179">
        <w:t>job.</w:t>
      </w:r>
    </w:p>
    <w:p w14:paraId="266624A7" w14:textId="2AD20631" w:rsidR="00174179" w:rsidRDefault="00174179" w:rsidP="00174179">
      <w:pPr>
        <w:pStyle w:val="ListParagraph"/>
        <w:numPr>
          <w:ilvl w:val="0"/>
          <w:numId w:val="14"/>
        </w:numPr>
      </w:pPr>
      <w:r>
        <w:t>Clearing the rubbish from the previous owners of the place.</w:t>
      </w:r>
    </w:p>
    <w:p w14:paraId="564451A1" w14:textId="78A24EDE" w:rsidR="00174179" w:rsidRDefault="00174179" w:rsidP="00174179">
      <w:pPr>
        <w:pStyle w:val="ListParagraph"/>
        <w:numPr>
          <w:ilvl w:val="0"/>
          <w:numId w:val="14"/>
        </w:numPr>
      </w:pPr>
      <w:r>
        <w:t>Making all the adjustments and creating an easy access for the others which will work after them or together with them.</w:t>
      </w:r>
    </w:p>
    <w:p w14:paraId="58BB1A58" w14:textId="73B2C424" w:rsidR="00174179" w:rsidRDefault="00174179" w:rsidP="00174179">
      <w:pPr>
        <w:pStyle w:val="ListParagraph"/>
        <w:numPr>
          <w:ilvl w:val="0"/>
          <w:numId w:val="14"/>
        </w:numPr>
      </w:pPr>
      <w:r>
        <w:t>Fixing all the flooring problem such as holes, cracks, loose granite or falling apart walls.</w:t>
      </w:r>
    </w:p>
    <w:p w14:paraId="504A0B05" w14:textId="15C86AA2" w:rsidR="00174179" w:rsidRDefault="00174179" w:rsidP="00174179">
      <w:pPr>
        <w:pStyle w:val="ListParagraph"/>
        <w:numPr>
          <w:ilvl w:val="0"/>
          <w:numId w:val="14"/>
        </w:numPr>
      </w:pPr>
      <w:r>
        <w:t>Working together with the gas engineers, plumbers and electricians which will need space to expand the gas pipes, water pipes or wires.</w:t>
      </w:r>
    </w:p>
    <w:p w14:paraId="44AF89F7" w14:textId="5510DBAE" w:rsidR="00174179" w:rsidRDefault="00174179" w:rsidP="00174179">
      <w:pPr>
        <w:pStyle w:val="ListParagraph"/>
        <w:numPr>
          <w:ilvl w:val="0"/>
          <w:numId w:val="14"/>
        </w:numPr>
      </w:pPr>
      <w:r>
        <w:t xml:space="preserve">Step back and leave the others company doing all the expanding and </w:t>
      </w:r>
      <w:r w:rsidR="008F1A3A">
        <w:t>come back to finish the renovation.</w:t>
      </w:r>
    </w:p>
    <w:p w14:paraId="43B807E0" w14:textId="0BC5B4D0" w:rsidR="008F1A3A" w:rsidRDefault="008F1A3A" w:rsidP="008F1A3A">
      <w:pPr>
        <w:pStyle w:val="Heading3"/>
      </w:pPr>
      <w:bookmarkStart w:id="7" w:name="_Toc93441947"/>
      <w:r>
        <w:t>Gas company.</w:t>
      </w:r>
      <w:bookmarkEnd w:id="7"/>
    </w:p>
    <w:p w14:paraId="62EDEF02" w14:textId="48E7E7DF" w:rsidR="008F1A3A" w:rsidRDefault="008F1A3A" w:rsidP="008F1A3A">
      <w:r>
        <w:t xml:space="preserve">Arriving on the site they will see the plan where the kitchen is how many gas </w:t>
      </w:r>
      <w:r w:rsidR="00B20D46">
        <w:t>pipes,</w:t>
      </w:r>
      <w:r>
        <w:t xml:space="preserve"> they will need for all the cockers, ovens and ensure that everything </w:t>
      </w:r>
      <w:r w:rsidR="00B20D46">
        <w:t xml:space="preserve">it’s in the correct way by </w:t>
      </w:r>
      <w:r>
        <w:t xml:space="preserve">make measurements which will ensure that everything will be place </w:t>
      </w:r>
      <w:r w:rsidR="00B20D46">
        <w:t>where they should</w:t>
      </w:r>
      <w:r>
        <w:t xml:space="preserve"> in the best way possible allowing safe passage and not obstructing anything in their way.</w:t>
      </w:r>
    </w:p>
    <w:p w14:paraId="03B72CB5" w14:textId="1FFB33E3" w:rsidR="00B20D46" w:rsidRDefault="00B20D46" w:rsidP="008F1A3A">
      <w:r>
        <w:t>Working together with the construction company they will ensure that everything its properly put in place all the necessary steps are fallowed and nothing will go wrong in the future, by making few modifications which will allow further extension in the future, with less job and cost.</w:t>
      </w:r>
    </w:p>
    <w:p w14:paraId="2F1B303A" w14:textId="3711AE03" w:rsidR="00B20D46" w:rsidRDefault="00B20D46" w:rsidP="00B20D46">
      <w:pPr>
        <w:pStyle w:val="Heading3"/>
      </w:pPr>
      <w:bookmarkStart w:id="8" w:name="_Toc93441948"/>
      <w:r>
        <w:t>Electric Company.</w:t>
      </w:r>
      <w:bookmarkEnd w:id="8"/>
    </w:p>
    <w:p w14:paraId="3C4D78D0" w14:textId="0B6F2EDA" w:rsidR="00B20D46" w:rsidRDefault="00B20D46" w:rsidP="00B20D46">
      <w:r>
        <w:t>They will change all the wires across the space will make sure that every wire it’s checked and replace with new one which will give a boost for the new equipment and will now create problems.</w:t>
      </w:r>
    </w:p>
    <w:p w14:paraId="3D589C41" w14:textId="50546ABB" w:rsidR="00B20D46" w:rsidRDefault="00B20D46" w:rsidP="00B20D46">
      <w:r>
        <w:t xml:space="preserve">They will ensure that all the voltages are </w:t>
      </w:r>
      <w:r w:rsidR="00BD13F7">
        <w:t>respected,</w:t>
      </w:r>
      <w:r>
        <w:t xml:space="preserve"> and nothing will </w:t>
      </w:r>
      <w:r w:rsidR="00BD13F7">
        <w:t>have, they will ensure that every equipment that needs electricity will have a separate plug which will not overload the main panel creating pressure on the circuits, which will lead to serious problem.</w:t>
      </w:r>
    </w:p>
    <w:p w14:paraId="499434F8" w14:textId="3783FB33" w:rsidR="00BD13F7" w:rsidRDefault="00BD13F7" w:rsidP="00B20D46">
      <w:r>
        <w:t>Measure and appoint the plugs with meticulosity which will offer the necessary power supply for the equipment’s.</w:t>
      </w:r>
    </w:p>
    <w:p w14:paraId="5D48A4E6" w14:textId="43D21930" w:rsidR="00BD13F7" w:rsidRDefault="00BD13F7" w:rsidP="00BD13F7">
      <w:pPr>
        <w:pStyle w:val="Heading3"/>
      </w:pPr>
      <w:bookmarkStart w:id="9" w:name="_Toc93441949"/>
      <w:r>
        <w:t>Plumbing Company.</w:t>
      </w:r>
      <w:bookmarkEnd w:id="9"/>
    </w:p>
    <w:p w14:paraId="6E1D2751" w14:textId="4C570572" w:rsidR="00BD13F7" w:rsidRDefault="00BD13F7" w:rsidP="00BD13F7">
      <w:r>
        <w:t>They will ensure that everything that runs on water will be supplied such as toilets, sinks, water evacuation</w:t>
      </w:r>
      <w:r w:rsidR="003A2C39">
        <w:t xml:space="preserve"> for all the building will be replaced with new materials and pipes.</w:t>
      </w:r>
    </w:p>
    <w:p w14:paraId="4178BD8E" w14:textId="1DF092FD" w:rsidR="003A2C39" w:rsidRDefault="003A2C39" w:rsidP="00BD13F7">
      <w:r>
        <w:t xml:space="preserve">Ensuring that the water pressure will the correct and everything runs smoothly, working with water pressure can be tricky without having the proper measurements device can drive to serous problem, </w:t>
      </w:r>
      <w:r>
        <w:lastRenderedPageBreak/>
        <w:t>even pipes explosion because of the pressure which can hurt and create serious damage to the building.</w:t>
      </w:r>
    </w:p>
    <w:p w14:paraId="3143BF70" w14:textId="2D229ECF" w:rsidR="003A2C39" w:rsidRDefault="003A2C39" w:rsidP="003A2C39">
      <w:pPr>
        <w:pStyle w:val="Heading3"/>
      </w:pPr>
      <w:bookmarkStart w:id="10" w:name="_Toc93441950"/>
      <w:r>
        <w:t>Transportation.</w:t>
      </w:r>
      <w:bookmarkEnd w:id="10"/>
    </w:p>
    <w:p w14:paraId="24334890" w14:textId="7ADE9E92" w:rsidR="003A2C39" w:rsidRDefault="003A2C39" w:rsidP="003A2C39">
      <w:r>
        <w:t xml:space="preserve">Every place and company need to have who to transport the requested materials to them without this the plan can fail and nothing will be done if the materials will not arrive on time and </w:t>
      </w:r>
      <w:r w:rsidR="003F6940">
        <w:t>intact with no damage.</w:t>
      </w:r>
    </w:p>
    <w:p w14:paraId="4976522E" w14:textId="2636A55D" w:rsidR="003F6940" w:rsidRDefault="003F6940" w:rsidP="003A2C39">
      <w:r>
        <w:t xml:space="preserve">It’s very important to have good cars and drivers for such job especially in </w:t>
      </w:r>
      <w:r w:rsidR="00733ABA">
        <w:t>these days</w:t>
      </w:r>
      <w:r>
        <w:t xml:space="preserve"> with Covid-19 and Brexit it’s quite hard to find these things.</w:t>
      </w:r>
    </w:p>
    <w:p w14:paraId="3DAF6334" w14:textId="770FF930" w:rsidR="00733ABA" w:rsidRPr="00733ABA" w:rsidRDefault="00733ABA" w:rsidP="00733ABA">
      <w:pPr>
        <w:pStyle w:val="Heading3"/>
      </w:pPr>
      <w:bookmarkStart w:id="11" w:name="_Toc93441951"/>
      <w:r>
        <w:t xml:space="preserve">Software and CCTV </w:t>
      </w:r>
      <w:r w:rsidR="009125A8">
        <w:t xml:space="preserve">cameras </w:t>
      </w:r>
      <w:r>
        <w:t>implementation.</w:t>
      </w:r>
      <w:bookmarkEnd w:id="11"/>
    </w:p>
    <w:p w14:paraId="40D98078" w14:textId="521542BB" w:rsidR="00733ABA" w:rsidRDefault="00733ABA" w:rsidP="00733ABA">
      <w:r>
        <w:t xml:space="preserve">For the best functionality on the restaurant, it’s a good system with no errors or problems, having a good and easy to understand system will create a better productivity and efficiency for the company which will </w:t>
      </w:r>
      <w:r w:rsidR="009125A8">
        <w:t>increase the incomes and revenue of the company.</w:t>
      </w:r>
    </w:p>
    <w:p w14:paraId="14ADD1AF" w14:textId="397FF9F5" w:rsidR="009125A8" w:rsidRDefault="009125A8" w:rsidP="00733ABA">
      <w:r>
        <w:t>The best people need to be hired for this job which can install all the necessary apps which will make the system to run smooths and provide 24/7 support for any errors and issues that may happen in the future.</w:t>
      </w:r>
    </w:p>
    <w:p w14:paraId="7DA4F6B4" w14:textId="1FFF766D" w:rsidR="009125A8" w:rsidRDefault="009125A8" w:rsidP="00733ABA">
      <w:r>
        <w:t>Overseeing the CCTV cameras, they will ensure that all the places where the camera will be places will have a view which will allow the restaurant managers to see everything in the building, excluding the places where by law it’s interdicted to place cameras.</w:t>
      </w:r>
    </w:p>
    <w:p w14:paraId="1CFD5B3C" w14:textId="033B8ED6" w:rsidR="009125A8" w:rsidRDefault="009125A8" w:rsidP="00733ABA">
      <w:r>
        <w:t xml:space="preserve">It’s crucial that the Company in charge of the CCTV and software will have the </w:t>
      </w:r>
      <w:r w:rsidR="009D6916">
        <w:t>ability to support in both way by ensuring the functionality of their equipment and offering guaranty for them.</w:t>
      </w:r>
    </w:p>
    <w:p w14:paraId="1EE35992" w14:textId="3203552A" w:rsidR="009D6916" w:rsidRDefault="009D6916" w:rsidP="009D6916">
      <w:pPr>
        <w:pStyle w:val="Heading2"/>
      </w:pPr>
      <w:bookmarkStart w:id="12" w:name="_Toc93441952"/>
      <w:r>
        <w:t>Stage 2.</w:t>
      </w:r>
      <w:bookmarkEnd w:id="12"/>
    </w:p>
    <w:p w14:paraId="44E70067" w14:textId="390219D2" w:rsidR="009D6916" w:rsidRDefault="009D6916" w:rsidP="009D6916">
      <w:r>
        <w:t xml:space="preserve">After all the calculation and measurements, the plan will start to take the physical form which will allow the hired companies to do the job and ensuring the success of the </w:t>
      </w:r>
      <w:r w:rsidR="00D4619D">
        <w:t>plan, in the giving time each one of the companies will provide their period to finish the job, which will allow the project manager to calculate the time spent by the working companies.</w:t>
      </w:r>
    </w:p>
    <w:p w14:paraId="20A569E7" w14:textId="2EDAA994" w:rsidR="00D4619D" w:rsidRDefault="00D4619D" w:rsidP="009D6916">
      <w:r>
        <w:t xml:space="preserve">Reviewing and calculating the time he will se if the time will be respected and if not what he can do in that situation what are the step he will take and how will do to respect the contract time, to see </w:t>
      </w:r>
      <w:proofErr w:type="gramStart"/>
      <w:r>
        <w:t>all of</w:t>
      </w:r>
      <w:proofErr w:type="gramEnd"/>
      <w:r>
        <w:t xml:space="preserve"> that the nest chart will allow us to see what it’s the period the companies will provide.</w:t>
      </w:r>
    </w:p>
    <w:tbl>
      <w:tblPr>
        <w:tblStyle w:val="TableGrid"/>
        <w:tblW w:w="0" w:type="auto"/>
        <w:tblLook w:val="04A0" w:firstRow="1" w:lastRow="0" w:firstColumn="1" w:lastColumn="0" w:noHBand="0" w:noVBand="1"/>
      </w:tblPr>
      <w:tblGrid>
        <w:gridCol w:w="1184"/>
        <w:gridCol w:w="966"/>
        <w:gridCol w:w="856"/>
        <w:gridCol w:w="930"/>
        <w:gridCol w:w="821"/>
        <w:gridCol w:w="589"/>
        <w:gridCol w:w="828"/>
        <w:gridCol w:w="1262"/>
        <w:gridCol w:w="761"/>
        <w:gridCol w:w="819"/>
      </w:tblGrid>
      <w:tr w:rsidR="004D57A0" w14:paraId="14E8E984" w14:textId="77777777" w:rsidTr="00D4619D">
        <w:tc>
          <w:tcPr>
            <w:tcW w:w="901" w:type="dxa"/>
          </w:tcPr>
          <w:p w14:paraId="4E24A62A" w14:textId="4CF38B6C" w:rsidR="00D4619D" w:rsidRDefault="00D4619D" w:rsidP="009D6916">
            <w:r>
              <w:t>Contract Period</w:t>
            </w:r>
          </w:p>
        </w:tc>
        <w:tc>
          <w:tcPr>
            <w:tcW w:w="901" w:type="dxa"/>
          </w:tcPr>
          <w:p w14:paraId="6F076F6C" w14:textId="1D3BE310" w:rsidR="00D4619D" w:rsidRDefault="00D4619D" w:rsidP="009D6916">
            <w:r>
              <w:t>Week 1</w:t>
            </w:r>
          </w:p>
        </w:tc>
        <w:tc>
          <w:tcPr>
            <w:tcW w:w="901" w:type="dxa"/>
          </w:tcPr>
          <w:p w14:paraId="0B4A7E18" w14:textId="043709E9" w:rsidR="00D4619D" w:rsidRDefault="00D4619D" w:rsidP="009D6916">
            <w:r>
              <w:t xml:space="preserve">Week 2 </w:t>
            </w:r>
          </w:p>
        </w:tc>
        <w:tc>
          <w:tcPr>
            <w:tcW w:w="901" w:type="dxa"/>
          </w:tcPr>
          <w:p w14:paraId="43D41BEF" w14:textId="6A2EEF56" w:rsidR="00D4619D" w:rsidRDefault="00D4619D" w:rsidP="009D6916">
            <w:r>
              <w:t>Week 3</w:t>
            </w:r>
          </w:p>
        </w:tc>
        <w:tc>
          <w:tcPr>
            <w:tcW w:w="902" w:type="dxa"/>
          </w:tcPr>
          <w:p w14:paraId="3B408906" w14:textId="507AB7BE" w:rsidR="00D4619D" w:rsidRDefault="00D4619D" w:rsidP="009D6916">
            <w:r>
              <w:t xml:space="preserve">Week </w:t>
            </w:r>
            <w:r w:rsidR="00FE395C">
              <w:t>4</w:t>
            </w:r>
          </w:p>
        </w:tc>
        <w:tc>
          <w:tcPr>
            <w:tcW w:w="902" w:type="dxa"/>
          </w:tcPr>
          <w:p w14:paraId="35D585EB" w14:textId="4E30F49E" w:rsidR="00D4619D" w:rsidRDefault="00FE395C" w:rsidP="009D6916">
            <w:r>
              <w:t>Week 5</w:t>
            </w:r>
          </w:p>
        </w:tc>
        <w:tc>
          <w:tcPr>
            <w:tcW w:w="902" w:type="dxa"/>
          </w:tcPr>
          <w:p w14:paraId="5B7F60EF" w14:textId="6BAFACB6" w:rsidR="00D4619D" w:rsidRDefault="00FE395C" w:rsidP="009D6916">
            <w:r>
              <w:t>Week 6</w:t>
            </w:r>
          </w:p>
        </w:tc>
        <w:tc>
          <w:tcPr>
            <w:tcW w:w="902" w:type="dxa"/>
          </w:tcPr>
          <w:p w14:paraId="40B6A57D" w14:textId="11490D79" w:rsidR="00D4619D" w:rsidRDefault="00FE395C" w:rsidP="009D6916">
            <w:r>
              <w:t>Week 7</w:t>
            </w:r>
          </w:p>
        </w:tc>
        <w:tc>
          <w:tcPr>
            <w:tcW w:w="902" w:type="dxa"/>
          </w:tcPr>
          <w:p w14:paraId="39F77F22" w14:textId="51013F9E" w:rsidR="00D4619D" w:rsidRDefault="00FE395C" w:rsidP="009D6916">
            <w:r>
              <w:t>Week 8</w:t>
            </w:r>
          </w:p>
        </w:tc>
        <w:tc>
          <w:tcPr>
            <w:tcW w:w="902" w:type="dxa"/>
          </w:tcPr>
          <w:p w14:paraId="66D50335" w14:textId="448B71A5" w:rsidR="00D4619D" w:rsidRDefault="00FE395C" w:rsidP="009D6916">
            <w:r>
              <w:t xml:space="preserve">Week 9 </w:t>
            </w:r>
          </w:p>
        </w:tc>
      </w:tr>
      <w:tr w:rsidR="004D57A0" w14:paraId="2F0DA4E6" w14:textId="77777777" w:rsidTr="00D4619D">
        <w:tc>
          <w:tcPr>
            <w:tcW w:w="901" w:type="dxa"/>
          </w:tcPr>
          <w:p w14:paraId="46531796" w14:textId="3D29CDD1" w:rsidR="00D4619D" w:rsidRDefault="00FE395C" w:rsidP="009D6916">
            <w:r>
              <w:t xml:space="preserve">Construction company </w:t>
            </w:r>
          </w:p>
        </w:tc>
        <w:tc>
          <w:tcPr>
            <w:tcW w:w="901" w:type="dxa"/>
          </w:tcPr>
          <w:p w14:paraId="7CBCBCE4" w14:textId="1EA4BC46" w:rsidR="00D4619D" w:rsidRDefault="00FE395C" w:rsidP="009D6916">
            <w:r>
              <w:t>3 days for clearing the space</w:t>
            </w:r>
          </w:p>
        </w:tc>
        <w:tc>
          <w:tcPr>
            <w:tcW w:w="901" w:type="dxa"/>
          </w:tcPr>
          <w:p w14:paraId="6FA76A24" w14:textId="77777777" w:rsidR="00D4619D" w:rsidRDefault="00D4619D" w:rsidP="009D6916"/>
        </w:tc>
        <w:tc>
          <w:tcPr>
            <w:tcW w:w="901" w:type="dxa"/>
          </w:tcPr>
          <w:p w14:paraId="049FD5E7" w14:textId="2AAAA44F" w:rsidR="00D4619D" w:rsidRDefault="004D57A0" w:rsidP="009D6916">
            <w:r>
              <w:t>Supporting the others company</w:t>
            </w:r>
          </w:p>
        </w:tc>
        <w:tc>
          <w:tcPr>
            <w:tcW w:w="902" w:type="dxa"/>
          </w:tcPr>
          <w:p w14:paraId="02DDA4E9" w14:textId="77777777" w:rsidR="00D4619D" w:rsidRDefault="00D4619D" w:rsidP="009D6916"/>
        </w:tc>
        <w:tc>
          <w:tcPr>
            <w:tcW w:w="902" w:type="dxa"/>
          </w:tcPr>
          <w:p w14:paraId="0C0C35A5" w14:textId="77777777" w:rsidR="00D4619D" w:rsidRDefault="00D4619D" w:rsidP="009D6916"/>
        </w:tc>
        <w:tc>
          <w:tcPr>
            <w:tcW w:w="902" w:type="dxa"/>
          </w:tcPr>
          <w:p w14:paraId="4B72BADB" w14:textId="77777777" w:rsidR="00D4619D" w:rsidRDefault="00D4619D" w:rsidP="009D6916"/>
        </w:tc>
        <w:tc>
          <w:tcPr>
            <w:tcW w:w="902" w:type="dxa"/>
          </w:tcPr>
          <w:p w14:paraId="0B775212" w14:textId="77777777" w:rsidR="00D4619D" w:rsidRDefault="00D4619D" w:rsidP="009D6916"/>
        </w:tc>
        <w:tc>
          <w:tcPr>
            <w:tcW w:w="902" w:type="dxa"/>
          </w:tcPr>
          <w:p w14:paraId="7B944404" w14:textId="77777777" w:rsidR="00D4619D" w:rsidRDefault="00D4619D" w:rsidP="009D6916"/>
        </w:tc>
        <w:tc>
          <w:tcPr>
            <w:tcW w:w="902" w:type="dxa"/>
          </w:tcPr>
          <w:p w14:paraId="02025899" w14:textId="77777777" w:rsidR="00D4619D" w:rsidRDefault="00D4619D" w:rsidP="009D6916"/>
        </w:tc>
      </w:tr>
      <w:tr w:rsidR="004D57A0" w14:paraId="2D010599" w14:textId="77777777" w:rsidTr="00D4619D">
        <w:tc>
          <w:tcPr>
            <w:tcW w:w="901" w:type="dxa"/>
          </w:tcPr>
          <w:p w14:paraId="397BD1B1" w14:textId="24390D93" w:rsidR="00D4619D" w:rsidRDefault="00FE395C" w:rsidP="009D6916">
            <w:r>
              <w:t>Gas Company</w:t>
            </w:r>
          </w:p>
        </w:tc>
        <w:tc>
          <w:tcPr>
            <w:tcW w:w="901" w:type="dxa"/>
          </w:tcPr>
          <w:p w14:paraId="4E811793" w14:textId="77777777" w:rsidR="00D4619D" w:rsidRDefault="00FE395C" w:rsidP="009D6916">
            <w:r>
              <w:t xml:space="preserve">2 days </w:t>
            </w:r>
          </w:p>
          <w:p w14:paraId="5E283E61" w14:textId="3A1DADF3" w:rsidR="00FE395C" w:rsidRDefault="00FE395C" w:rsidP="009D6916">
            <w:r>
              <w:t>Verification and planning</w:t>
            </w:r>
          </w:p>
        </w:tc>
        <w:tc>
          <w:tcPr>
            <w:tcW w:w="901" w:type="dxa"/>
          </w:tcPr>
          <w:p w14:paraId="48EDE93A" w14:textId="663BD563" w:rsidR="00D4619D" w:rsidRDefault="00FE395C" w:rsidP="009D6916">
            <w:r>
              <w:t xml:space="preserve">2 days creating </w:t>
            </w:r>
            <w:r w:rsidR="004D57A0">
              <w:t xml:space="preserve">necessary space </w:t>
            </w:r>
            <w:r w:rsidR="004D57A0">
              <w:lastRenderedPageBreak/>
              <w:t>and holes</w:t>
            </w:r>
          </w:p>
        </w:tc>
        <w:tc>
          <w:tcPr>
            <w:tcW w:w="901" w:type="dxa"/>
          </w:tcPr>
          <w:p w14:paraId="6A1935AD" w14:textId="77777777" w:rsidR="00D4619D" w:rsidRDefault="00D4619D" w:rsidP="009D6916"/>
        </w:tc>
        <w:tc>
          <w:tcPr>
            <w:tcW w:w="902" w:type="dxa"/>
          </w:tcPr>
          <w:p w14:paraId="642D255B" w14:textId="77777777" w:rsidR="00D4619D" w:rsidRDefault="00D4619D" w:rsidP="009D6916"/>
        </w:tc>
        <w:tc>
          <w:tcPr>
            <w:tcW w:w="902" w:type="dxa"/>
          </w:tcPr>
          <w:p w14:paraId="32FF0966" w14:textId="77777777" w:rsidR="00D4619D" w:rsidRDefault="00D4619D" w:rsidP="009D6916"/>
        </w:tc>
        <w:tc>
          <w:tcPr>
            <w:tcW w:w="902" w:type="dxa"/>
          </w:tcPr>
          <w:p w14:paraId="7D1852C3" w14:textId="77777777" w:rsidR="00D4619D" w:rsidRDefault="00D4619D" w:rsidP="009D6916"/>
        </w:tc>
        <w:tc>
          <w:tcPr>
            <w:tcW w:w="902" w:type="dxa"/>
          </w:tcPr>
          <w:p w14:paraId="292BF256" w14:textId="77777777" w:rsidR="00D4619D" w:rsidRDefault="00D4619D" w:rsidP="009D6916"/>
        </w:tc>
        <w:tc>
          <w:tcPr>
            <w:tcW w:w="902" w:type="dxa"/>
          </w:tcPr>
          <w:p w14:paraId="15FC8B83" w14:textId="77777777" w:rsidR="00D4619D" w:rsidRDefault="00D4619D" w:rsidP="009D6916"/>
        </w:tc>
        <w:tc>
          <w:tcPr>
            <w:tcW w:w="902" w:type="dxa"/>
          </w:tcPr>
          <w:p w14:paraId="1480D1E5" w14:textId="77777777" w:rsidR="00D4619D" w:rsidRDefault="00D4619D" w:rsidP="009D6916"/>
        </w:tc>
      </w:tr>
      <w:tr w:rsidR="004D57A0" w14:paraId="2C91C076" w14:textId="77777777" w:rsidTr="00D4619D">
        <w:tc>
          <w:tcPr>
            <w:tcW w:w="901" w:type="dxa"/>
          </w:tcPr>
          <w:p w14:paraId="1B409C65" w14:textId="5BDC1C6B" w:rsidR="00D4619D" w:rsidRDefault="00FE395C" w:rsidP="009D6916">
            <w:r>
              <w:t>Electric Company</w:t>
            </w:r>
          </w:p>
        </w:tc>
        <w:tc>
          <w:tcPr>
            <w:tcW w:w="901" w:type="dxa"/>
          </w:tcPr>
          <w:p w14:paraId="18BC920E" w14:textId="4A6B5502" w:rsidR="00D4619D" w:rsidRDefault="00FE395C" w:rsidP="009D6916">
            <w:r>
              <w:t>2 Checking the plan and verification</w:t>
            </w:r>
          </w:p>
        </w:tc>
        <w:tc>
          <w:tcPr>
            <w:tcW w:w="901" w:type="dxa"/>
          </w:tcPr>
          <w:p w14:paraId="153BE1E1" w14:textId="17D658DB" w:rsidR="00D4619D" w:rsidRDefault="004D57A0" w:rsidP="009D6916">
            <w:r>
              <w:t xml:space="preserve"> 2 days Checking the wires and replacing</w:t>
            </w:r>
          </w:p>
        </w:tc>
        <w:tc>
          <w:tcPr>
            <w:tcW w:w="901" w:type="dxa"/>
          </w:tcPr>
          <w:p w14:paraId="35553075" w14:textId="77777777" w:rsidR="00D4619D" w:rsidRDefault="00D4619D" w:rsidP="009D6916"/>
        </w:tc>
        <w:tc>
          <w:tcPr>
            <w:tcW w:w="902" w:type="dxa"/>
          </w:tcPr>
          <w:p w14:paraId="2030C96E" w14:textId="3F60F8CD" w:rsidR="00D4619D" w:rsidRDefault="004D57A0" w:rsidP="009D6916">
            <w:r>
              <w:t>2 days creating and placing the plugs</w:t>
            </w:r>
          </w:p>
        </w:tc>
        <w:tc>
          <w:tcPr>
            <w:tcW w:w="902" w:type="dxa"/>
          </w:tcPr>
          <w:p w14:paraId="0AAC3B09" w14:textId="77777777" w:rsidR="00D4619D" w:rsidRDefault="00D4619D" w:rsidP="009D6916"/>
        </w:tc>
        <w:tc>
          <w:tcPr>
            <w:tcW w:w="902" w:type="dxa"/>
          </w:tcPr>
          <w:p w14:paraId="0C6172FB" w14:textId="77777777" w:rsidR="00D4619D" w:rsidRDefault="00D4619D" w:rsidP="009D6916"/>
        </w:tc>
        <w:tc>
          <w:tcPr>
            <w:tcW w:w="902" w:type="dxa"/>
          </w:tcPr>
          <w:p w14:paraId="1184CF31" w14:textId="77777777" w:rsidR="00D4619D" w:rsidRDefault="00D4619D" w:rsidP="009D6916"/>
        </w:tc>
        <w:tc>
          <w:tcPr>
            <w:tcW w:w="902" w:type="dxa"/>
          </w:tcPr>
          <w:p w14:paraId="2F0D53A2" w14:textId="77777777" w:rsidR="00D4619D" w:rsidRDefault="00D4619D" w:rsidP="009D6916"/>
        </w:tc>
        <w:tc>
          <w:tcPr>
            <w:tcW w:w="902" w:type="dxa"/>
          </w:tcPr>
          <w:p w14:paraId="2D4E369C" w14:textId="77777777" w:rsidR="00D4619D" w:rsidRDefault="00D4619D" w:rsidP="009D6916"/>
        </w:tc>
      </w:tr>
      <w:tr w:rsidR="004D57A0" w14:paraId="39C1B36C" w14:textId="77777777" w:rsidTr="00D4619D">
        <w:tc>
          <w:tcPr>
            <w:tcW w:w="901" w:type="dxa"/>
          </w:tcPr>
          <w:p w14:paraId="6E9134C6" w14:textId="36EF5A0B" w:rsidR="00D4619D" w:rsidRDefault="00FE395C" w:rsidP="009D6916">
            <w:r>
              <w:t>Plumbing Company</w:t>
            </w:r>
          </w:p>
        </w:tc>
        <w:tc>
          <w:tcPr>
            <w:tcW w:w="901" w:type="dxa"/>
          </w:tcPr>
          <w:p w14:paraId="53A27BD3" w14:textId="1E6B11CA" w:rsidR="00D4619D" w:rsidRDefault="00FE395C" w:rsidP="009D6916">
            <w:r>
              <w:t xml:space="preserve">2 days verification and </w:t>
            </w:r>
            <w:proofErr w:type="spellStart"/>
            <w:r>
              <w:t>planing</w:t>
            </w:r>
            <w:proofErr w:type="spellEnd"/>
          </w:p>
        </w:tc>
        <w:tc>
          <w:tcPr>
            <w:tcW w:w="901" w:type="dxa"/>
          </w:tcPr>
          <w:p w14:paraId="1B753D13" w14:textId="77777777" w:rsidR="00D4619D" w:rsidRDefault="00D4619D" w:rsidP="009D6916"/>
        </w:tc>
        <w:tc>
          <w:tcPr>
            <w:tcW w:w="901" w:type="dxa"/>
          </w:tcPr>
          <w:p w14:paraId="7BB4B932" w14:textId="77777777" w:rsidR="00D4619D" w:rsidRDefault="00D4619D" w:rsidP="009D6916"/>
        </w:tc>
        <w:tc>
          <w:tcPr>
            <w:tcW w:w="902" w:type="dxa"/>
          </w:tcPr>
          <w:p w14:paraId="5F31B550" w14:textId="77777777" w:rsidR="00D4619D" w:rsidRDefault="00D4619D" w:rsidP="009D6916"/>
        </w:tc>
        <w:tc>
          <w:tcPr>
            <w:tcW w:w="902" w:type="dxa"/>
          </w:tcPr>
          <w:p w14:paraId="1105AB89" w14:textId="77777777" w:rsidR="00D4619D" w:rsidRDefault="00D4619D" w:rsidP="009D6916"/>
        </w:tc>
        <w:tc>
          <w:tcPr>
            <w:tcW w:w="902" w:type="dxa"/>
          </w:tcPr>
          <w:p w14:paraId="219268B5" w14:textId="77777777" w:rsidR="00D4619D" w:rsidRDefault="00D4619D" w:rsidP="009D6916"/>
        </w:tc>
        <w:tc>
          <w:tcPr>
            <w:tcW w:w="902" w:type="dxa"/>
          </w:tcPr>
          <w:p w14:paraId="08C7BB9A" w14:textId="77777777" w:rsidR="00D4619D" w:rsidRDefault="00D4619D" w:rsidP="009D6916"/>
        </w:tc>
        <w:tc>
          <w:tcPr>
            <w:tcW w:w="902" w:type="dxa"/>
          </w:tcPr>
          <w:p w14:paraId="7174C03C" w14:textId="77777777" w:rsidR="00D4619D" w:rsidRDefault="00D4619D" w:rsidP="009D6916"/>
        </w:tc>
        <w:tc>
          <w:tcPr>
            <w:tcW w:w="902" w:type="dxa"/>
          </w:tcPr>
          <w:p w14:paraId="26FFADF7" w14:textId="77777777" w:rsidR="00D4619D" w:rsidRDefault="00D4619D" w:rsidP="009D6916"/>
        </w:tc>
      </w:tr>
      <w:tr w:rsidR="004D57A0" w14:paraId="2122866E" w14:textId="77777777" w:rsidTr="00D4619D">
        <w:tc>
          <w:tcPr>
            <w:tcW w:w="901" w:type="dxa"/>
          </w:tcPr>
          <w:p w14:paraId="022A2C86" w14:textId="021018B9" w:rsidR="00D4619D" w:rsidRDefault="00FE395C" w:rsidP="009D6916">
            <w:r>
              <w:t>Transportation Company</w:t>
            </w:r>
          </w:p>
        </w:tc>
        <w:tc>
          <w:tcPr>
            <w:tcW w:w="901" w:type="dxa"/>
          </w:tcPr>
          <w:p w14:paraId="26FAC030" w14:textId="77777777" w:rsidR="00D4619D" w:rsidRDefault="00D4619D" w:rsidP="009D6916"/>
        </w:tc>
        <w:tc>
          <w:tcPr>
            <w:tcW w:w="901" w:type="dxa"/>
          </w:tcPr>
          <w:p w14:paraId="7CABAB0E" w14:textId="1506F56B" w:rsidR="00D4619D" w:rsidRDefault="00FE395C" w:rsidP="009D6916">
            <w:r>
              <w:t>2 days providing materials</w:t>
            </w:r>
          </w:p>
        </w:tc>
        <w:tc>
          <w:tcPr>
            <w:tcW w:w="901" w:type="dxa"/>
          </w:tcPr>
          <w:p w14:paraId="60CE4314" w14:textId="77777777" w:rsidR="00D4619D" w:rsidRDefault="00D4619D" w:rsidP="009D6916"/>
        </w:tc>
        <w:tc>
          <w:tcPr>
            <w:tcW w:w="902" w:type="dxa"/>
          </w:tcPr>
          <w:p w14:paraId="06DCC3C3" w14:textId="77777777" w:rsidR="00D4619D" w:rsidRDefault="00FE395C" w:rsidP="009D6916">
            <w:r>
              <w:t xml:space="preserve">1 day </w:t>
            </w:r>
          </w:p>
          <w:p w14:paraId="63F02E01" w14:textId="2D950CF5" w:rsidR="00FE395C" w:rsidRDefault="00FE395C" w:rsidP="009D6916">
            <w:r>
              <w:t>Extra materials</w:t>
            </w:r>
          </w:p>
        </w:tc>
        <w:tc>
          <w:tcPr>
            <w:tcW w:w="902" w:type="dxa"/>
          </w:tcPr>
          <w:p w14:paraId="1021D11B" w14:textId="77777777" w:rsidR="00D4619D" w:rsidRDefault="00D4619D" w:rsidP="009D6916"/>
        </w:tc>
        <w:tc>
          <w:tcPr>
            <w:tcW w:w="902" w:type="dxa"/>
          </w:tcPr>
          <w:p w14:paraId="7C5FAC22" w14:textId="4792CF6F" w:rsidR="00D4619D" w:rsidRDefault="00FE395C" w:rsidP="009D6916">
            <w:r>
              <w:t>2 Days providing materials</w:t>
            </w:r>
          </w:p>
        </w:tc>
        <w:tc>
          <w:tcPr>
            <w:tcW w:w="902" w:type="dxa"/>
          </w:tcPr>
          <w:p w14:paraId="7D5B7E72" w14:textId="77777777" w:rsidR="00D4619D" w:rsidRDefault="00D4619D" w:rsidP="009D6916"/>
        </w:tc>
        <w:tc>
          <w:tcPr>
            <w:tcW w:w="902" w:type="dxa"/>
          </w:tcPr>
          <w:p w14:paraId="3A0EE369" w14:textId="77777777" w:rsidR="00D4619D" w:rsidRDefault="00D4619D" w:rsidP="009D6916"/>
        </w:tc>
        <w:tc>
          <w:tcPr>
            <w:tcW w:w="902" w:type="dxa"/>
          </w:tcPr>
          <w:p w14:paraId="683700B1" w14:textId="77777777" w:rsidR="00D4619D" w:rsidRDefault="00D4619D" w:rsidP="009D6916"/>
        </w:tc>
      </w:tr>
      <w:tr w:rsidR="004D57A0" w14:paraId="7EC81520" w14:textId="77777777" w:rsidTr="00D4619D">
        <w:tc>
          <w:tcPr>
            <w:tcW w:w="901" w:type="dxa"/>
          </w:tcPr>
          <w:p w14:paraId="570D1624" w14:textId="0B9FF60B" w:rsidR="00D4619D" w:rsidRDefault="00FE395C" w:rsidP="009D6916">
            <w:r>
              <w:t>Software and CCTV Company</w:t>
            </w:r>
          </w:p>
        </w:tc>
        <w:tc>
          <w:tcPr>
            <w:tcW w:w="901" w:type="dxa"/>
          </w:tcPr>
          <w:p w14:paraId="2C17501A" w14:textId="77777777" w:rsidR="00D4619D" w:rsidRDefault="00D4619D" w:rsidP="009D6916"/>
        </w:tc>
        <w:tc>
          <w:tcPr>
            <w:tcW w:w="901" w:type="dxa"/>
          </w:tcPr>
          <w:p w14:paraId="1568B3F0" w14:textId="77777777" w:rsidR="00D4619D" w:rsidRDefault="00D4619D" w:rsidP="009D6916"/>
        </w:tc>
        <w:tc>
          <w:tcPr>
            <w:tcW w:w="901" w:type="dxa"/>
          </w:tcPr>
          <w:p w14:paraId="6CCBC465" w14:textId="77777777" w:rsidR="00D4619D" w:rsidRDefault="00D4619D" w:rsidP="009D6916"/>
        </w:tc>
        <w:tc>
          <w:tcPr>
            <w:tcW w:w="902" w:type="dxa"/>
          </w:tcPr>
          <w:p w14:paraId="603A3819" w14:textId="77777777" w:rsidR="00D4619D" w:rsidRDefault="00D4619D" w:rsidP="009D6916"/>
        </w:tc>
        <w:tc>
          <w:tcPr>
            <w:tcW w:w="902" w:type="dxa"/>
          </w:tcPr>
          <w:p w14:paraId="3486F604" w14:textId="77777777" w:rsidR="00D4619D" w:rsidRDefault="00D4619D" w:rsidP="009D6916"/>
        </w:tc>
        <w:tc>
          <w:tcPr>
            <w:tcW w:w="902" w:type="dxa"/>
          </w:tcPr>
          <w:p w14:paraId="3898D69D" w14:textId="77777777" w:rsidR="00D4619D" w:rsidRDefault="00D4619D" w:rsidP="009D6916"/>
        </w:tc>
        <w:tc>
          <w:tcPr>
            <w:tcW w:w="902" w:type="dxa"/>
          </w:tcPr>
          <w:p w14:paraId="5A6E12BC" w14:textId="4DE4C236" w:rsidR="00D4619D" w:rsidRDefault="004D57A0" w:rsidP="009D6916">
            <w:r>
              <w:t>4 days Implementation of the software</w:t>
            </w:r>
          </w:p>
        </w:tc>
        <w:tc>
          <w:tcPr>
            <w:tcW w:w="902" w:type="dxa"/>
          </w:tcPr>
          <w:p w14:paraId="4BD19DFF" w14:textId="3F929132" w:rsidR="00D4619D" w:rsidRDefault="004D57A0" w:rsidP="009D6916">
            <w:r>
              <w:t>3 days CCTV cameras placing</w:t>
            </w:r>
          </w:p>
        </w:tc>
        <w:tc>
          <w:tcPr>
            <w:tcW w:w="902" w:type="dxa"/>
          </w:tcPr>
          <w:p w14:paraId="43A72876" w14:textId="2552FAB3" w:rsidR="00D4619D" w:rsidRDefault="004D57A0" w:rsidP="009D6916">
            <w:r>
              <w:t>3 days Finalizing the software and CCTV Cameras</w:t>
            </w:r>
          </w:p>
        </w:tc>
      </w:tr>
    </w:tbl>
    <w:p w14:paraId="15A858D4" w14:textId="77777777" w:rsidR="00D4619D" w:rsidRDefault="00D4619D" w:rsidP="009D6916"/>
    <w:p w14:paraId="25BFF6B3" w14:textId="40B82C5E" w:rsidR="00D4619D" w:rsidRPr="009D6916" w:rsidRDefault="00D4619D" w:rsidP="009D6916"/>
    <w:p w14:paraId="249BBEC2" w14:textId="77777777" w:rsidR="009125A8" w:rsidRDefault="009125A8" w:rsidP="00733ABA"/>
    <w:p w14:paraId="19E43D3E" w14:textId="77777777" w:rsidR="009125A8" w:rsidRDefault="009125A8" w:rsidP="00733ABA"/>
    <w:p w14:paraId="4B29E7D4" w14:textId="1C52B689" w:rsidR="00733ABA" w:rsidRPr="00733ABA" w:rsidRDefault="00636BE7" w:rsidP="00636BE7">
      <w:pPr>
        <w:pStyle w:val="Heading1"/>
      </w:pPr>
      <w:bookmarkStart w:id="13" w:name="_Toc93441953"/>
      <w:r>
        <w:t>Conclusion</w:t>
      </w:r>
      <w:bookmarkEnd w:id="13"/>
      <w:r>
        <w:t xml:space="preserve"> </w:t>
      </w:r>
    </w:p>
    <w:p w14:paraId="0DA6EF15" w14:textId="77777777" w:rsidR="00BD13F7" w:rsidRDefault="00BD13F7" w:rsidP="00B20D46"/>
    <w:p w14:paraId="07316FC2" w14:textId="77777777" w:rsidR="009670A0" w:rsidRDefault="00636BE7" w:rsidP="00B20D46">
      <w:r>
        <w:t>From the previous repost we have learnt how to crate a project plan teaching us the steps and what we need to do to be a successful project manager and how to implement the project into the organization no matter for what the project is.</w:t>
      </w:r>
    </w:p>
    <w:p w14:paraId="1E77E97E" w14:textId="32E453ED" w:rsidR="00BD13F7" w:rsidRDefault="009670A0" w:rsidP="00B20D46">
      <w:r>
        <w:t>A successful project manager will need to have initiative and good consent about what is he doing what to do for the success of his plan.</w:t>
      </w:r>
      <w:r w:rsidR="00636BE7">
        <w:t xml:space="preserve"> </w:t>
      </w:r>
    </w:p>
    <w:p w14:paraId="7597AFB8" w14:textId="77777777" w:rsidR="00636BE7" w:rsidRPr="00B20D46" w:rsidRDefault="00636BE7" w:rsidP="00B20D46"/>
    <w:p w14:paraId="723C9F04" w14:textId="77777777" w:rsidR="00B20D46" w:rsidRDefault="00B20D46" w:rsidP="008F1A3A"/>
    <w:p w14:paraId="4E7814EF" w14:textId="77777777" w:rsidR="008F1A3A" w:rsidRPr="008F1A3A" w:rsidRDefault="008F1A3A" w:rsidP="008F1A3A"/>
    <w:bookmarkStart w:id="14" w:name="_Toc93441954" w:displacedByCustomXml="next"/>
    <w:sdt>
      <w:sdtPr>
        <w:id w:val="166225352"/>
        <w:docPartObj>
          <w:docPartGallery w:val="Bibliographies"/>
          <w:docPartUnique/>
        </w:docPartObj>
      </w:sdtPr>
      <w:sdtEndPr>
        <w:rPr>
          <w:rFonts w:asciiTheme="minorHAnsi" w:eastAsiaTheme="minorHAnsi" w:hAnsiTheme="minorHAnsi" w:cstheme="minorBidi"/>
          <w:b w:val="0"/>
          <w:bCs w:val="0"/>
          <w:smallCaps w:val="0"/>
          <w:color w:val="auto"/>
          <w:sz w:val="22"/>
          <w:szCs w:val="22"/>
        </w:rPr>
      </w:sdtEndPr>
      <w:sdtContent>
        <w:p w14:paraId="41BFB023" w14:textId="00775BEA" w:rsidR="009670A0" w:rsidRDefault="009670A0">
          <w:pPr>
            <w:pStyle w:val="Heading1"/>
          </w:pPr>
          <w:r>
            <w:t>References</w:t>
          </w:r>
          <w:bookmarkEnd w:id="14"/>
        </w:p>
        <w:sdt>
          <w:sdtPr>
            <w:id w:val="-573587230"/>
            <w:bibliography/>
          </w:sdtPr>
          <w:sdtContent>
            <w:p w14:paraId="5D4F311A" w14:textId="77777777" w:rsidR="009670A0" w:rsidRDefault="009670A0" w:rsidP="009670A0">
              <w:pPr>
                <w:pStyle w:val="Bibliography"/>
                <w:rPr>
                  <w:noProof/>
                  <w:sz w:val="24"/>
                  <w:szCs w:val="24"/>
                </w:rPr>
              </w:pPr>
              <w:r>
                <w:fldChar w:fldCharType="begin"/>
              </w:r>
              <w:r>
                <w:instrText xml:space="preserve"> BIBLIOGRAPHY </w:instrText>
              </w:r>
              <w:r>
                <w:fldChar w:fldCharType="separate"/>
              </w:r>
              <w:r>
                <w:rPr>
                  <w:noProof/>
                </w:rPr>
                <w:t xml:space="preserve">1928, M. A., 2015. </w:t>
              </w:r>
              <w:r>
                <w:rPr>
                  <w:i/>
                  <w:iCs/>
                  <w:noProof/>
                </w:rPr>
                <w:t xml:space="preserve">Armstrong's handbook of performance management : an evidence-based guide to delivering high performance. </w:t>
              </w:r>
              <w:r>
                <w:rPr>
                  <w:noProof/>
                </w:rPr>
                <w:t>5th ed. s.l.:Kogan Page.</w:t>
              </w:r>
            </w:p>
            <w:p w14:paraId="421B8D2F" w14:textId="77777777" w:rsidR="009670A0" w:rsidRDefault="009670A0" w:rsidP="009670A0">
              <w:pPr>
                <w:pStyle w:val="Bibliography"/>
                <w:rPr>
                  <w:noProof/>
                </w:rPr>
              </w:pPr>
              <w:r>
                <w:rPr>
                  <w:noProof/>
                </w:rPr>
                <w:t xml:space="preserve">Cheng, M., Dainty, A. &amp; Moore, D., 2006. Implementing a new performance management system within a project‐based organization: A case study. </w:t>
              </w:r>
              <w:r>
                <w:rPr>
                  <w:i/>
                  <w:iCs/>
                  <w:noProof/>
                </w:rPr>
                <w:t xml:space="preserve">International journal of productivity and performance management, </w:t>
              </w:r>
              <w:r>
                <w:rPr>
                  <w:noProof/>
                </w:rPr>
                <w:t>56(1), pp. 60-75.</w:t>
              </w:r>
            </w:p>
            <w:p w14:paraId="36041CA4" w14:textId="77777777" w:rsidR="009670A0" w:rsidRDefault="009670A0" w:rsidP="009670A0">
              <w:pPr>
                <w:pStyle w:val="Bibliography"/>
                <w:rPr>
                  <w:noProof/>
                </w:rPr>
              </w:pPr>
              <w:r>
                <w:rPr>
                  <w:noProof/>
                </w:rPr>
                <w:t xml:space="preserve">Fitsilis, P., Kirytopoulos, K. &amp; Leopoulos, V., 2011. Assuring the managerial capability of public organizations implementing projects: The Greek case. </w:t>
              </w:r>
              <w:r>
                <w:rPr>
                  <w:i/>
                  <w:iCs/>
                  <w:noProof/>
                </w:rPr>
                <w:t xml:space="preserve">International journal of managing projects in business, </w:t>
              </w:r>
              <w:r>
                <w:rPr>
                  <w:noProof/>
                </w:rPr>
                <w:t>4(2), pp. 329-344.</w:t>
              </w:r>
            </w:p>
            <w:p w14:paraId="56CB8DE1" w14:textId="77777777" w:rsidR="009670A0" w:rsidRDefault="009670A0" w:rsidP="009670A0">
              <w:pPr>
                <w:pStyle w:val="Bibliography"/>
                <w:rPr>
                  <w:noProof/>
                </w:rPr>
              </w:pPr>
              <w:r>
                <w:rPr>
                  <w:noProof/>
                </w:rPr>
                <w:t xml:space="preserve">Hastings, C., 1995. Building the culture of organizational networking: Managing projects in the new organization. </w:t>
              </w:r>
              <w:r>
                <w:rPr>
                  <w:i/>
                  <w:iCs/>
                  <w:noProof/>
                </w:rPr>
                <w:t xml:space="preserve">International Journal of Project Management, </w:t>
              </w:r>
              <w:r>
                <w:rPr>
                  <w:noProof/>
                </w:rPr>
                <w:t>13(4), pp. 259-263.</w:t>
              </w:r>
            </w:p>
            <w:p w14:paraId="5A0EC375" w14:textId="77777777" w:rsidR="009670A0" w:rsidRDefault="009670A0" w:rsidP="009670A0">
              <w:pPr>
                <w:pStyle w:val="Bibliography"/>
                <w:rPr>
                  <w:noProof/>
                </w:rPr>
              </w:pPr>
              <w:r>
                <w:rPr>
                  <w:noProof/>
                </w:rPr>
                <w:t xml:space="preserve">Lock, D., 2013. </w:t>
              </w:r>
              <w:r>
                <w:rPr>
                  <w:i/>
                  <w:iCs/>
                  <w:noProof/>
                </w:rPr>
                <w:t xml:space="preserve">Project management. </w:t>
              </w:r>
              <w:r>
                <w:rPr>
                  <w:noProof/>
                </w:rPr>
                <w:t>10 th ed. s.l.:Gower.</w:t>
              </w:r>
            </w:p>
            <w:p w14:paraId="036D4DBA" w14:textId="77777777" w:rsidR="009670A0" w:rsidRDefault="009670A0" w:rsidP="009670A0">
              <w:pPr>
                <w:pStyle w:val="Bibliography"/>
                <w:rPr>
                  <w:noProof/>
                </w:rPr>
              </w:pPr>
              <w:r>
                <w:rPr>
                  <w:noProof/>
                </w:rPr>
                <w:t xml:space="preserve">Tomczyk, C. A., 2005. </w:t>
              </w:r>
              <w:r>
                <w:rPr>
                  <w:i/>
                  <w:iCs/>
                  <w:noProof/>
                </w:rPr>
                <w:t xml:space="preserve">Project manager's spotlight on planning. </w:t>
              </w:r>
              <w:r>
                <w:rPr>
                  <w:noProof/>
                </w:rPr>
                <w:t>s.l.:Harbour Light.</w:t>
              </w:r>
            </w:p>
            <w:p w14:paraId="71D5069A" w14:textId="20B95179" w:rsidR="009670A0" w:rsidRDefault="009670A0" w:rsidP="009670A0">
              <w:r>
                <w:rPr>
                  <w:b/>
                  <w:bCs/>
                  <w:noProof/>
                </w:rPr>
                <w:fldChar w:fldCharType="end"/>
              </w:r>
            </w:p>
          </w:sdtContent>
        </w:sdt>
      </w:sdtContent>
    </w:sdt>
    <w:p w14:paraId="7A814AF6" w14:textId="77777777" w:rsidR="008F1A3A" w:rsidRPr="008F1A3A" w:rsidRDefault="008F1A3A" w:rsidP="008F1A3A"/>
    <w:p w14:paraId="6A422E69" w14:textId="77777777" w:rsidR="001F255D" w:rsidRPr="001F255D" w:rsidRDefault="001F255D" w:rsidP="001F255D"/>
    <w:p w14:paraId="780083B9" w14:textId="29D1AED1" w:rsidR="0050308A" w:rsidRDefault="0050308A" w:rsidP="00521645"/>
    <w:p w14:paraId="46B92DA2" w14:textId="77777777" w:rsidR="00FA3EED" w:rsidRDefault="00FA3EED"/>
    <w:p w14:paraId="7EEAFD87" w14:textId="154FB20B" w:rsidR="00E171E5" w:rsidRDefault="0003303D">
      <w:r>
        <w:object w:dxaOrig="1520" w:dyaOrig="987" w14:anchorId="2D6E15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6" o:title=""/>
          </v:shape>
          <o:OLEObject Type="Embed" ProgID="PowerPoint.OpenDocumentPresentation.12" ShapeID="_x0000_i1025" DrawAspect="Icon" ObjectID="_1704055323" r:id="rId7"/>
        </w:object>
      </w:r>
    </w:p>
    <w:sectPr w:rsidR="00E171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0959"/>
    <w:multiLevelType w:val="hybridMultilevel"/>
    <w:tmpl w:val="9D9E3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7987CBA"/>
    <w:multiLevelType w:val="hybridMultilevel"/>
    <w:tmpl w:val="97423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BA4FFA"/>
    <w:multiLevelType w:val="hybridMultilevel"/>
    <w:tmpl w:val="FB80F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2B0108"/>
    <w:multiLevelType w:val="hybridMultilevel"/>
    <w:tmpl w:val="4240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4"/>
  </w:num>
  <w:num w:numId="12">
    <w:abstractNumId w:val="3"/>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46E"/>
    <w:rsid w:val="0003303D"/>
    <w:rsid w:val="0007599C"/>
    <w:rsid w:val="00100C83"/>
    <w:rsid w:val="0014753A"/>
    <w:rsid w:val="00174179"/>
    <w:rsid w:val="00187691"/>
    <w:rsid w:val="001943D1"/>
    <w:rsid w:val="001F255D"/>
    <w:rsid w:val="002246AA"/>
    <w:rsid w:val="002344A2"/>
    <w:rsid w:val="002C0157"/>
    <w:rsid w:val="00300E24"/>
    <w:rsid w:val="003A2C39"/>
    <w:rsid w:val="003E14F9"/>
    <w:rsid w:val="003F6940"/>
    <w:rsid w:val="004D57A0"/>
    <w:rsid w:val="0050308A"/>
    <w:rsid w:val="00521645"/>
    <w:rsid w:val="00532C7D"/>
    <w:rsid w:val="00540F87"/>
    <w:rsid w:val="00604E59"/>
    <w:rsid w:val="0063129A"/>
    <w:rsid w:val="00636BE7"/>
    <w:rsid w:val="00665D49"/>
    <w:rsid w:val="006D52FE"/>
    <w:rsid w:val="00727CE2"/>
    <w:rsid w:val="00733ABA"/>
    <w:rsid w:val="00750CA4"/>
    <w:rsid w:val="007D71AE"/>
    <w:rsid w:val="008564F2"/>
    <w:rsid w:val="008852FB"/>
    <w:rsid w:val="008F1A3A"/>
    <w:rsid w:val="009125A8"/>
    <w:rsid w:val="009670A0"/>
    <w:rsid w:val="009B2FF5"/>
    <w:rsid w:val="009C220A"/>
    <w:rsid w:val="009D6916"/>
    <w:rsid w:val="00A05F80"/>
    <w:rsid w:val="00A32409"/>
    <w:rsid w:val="00B032AB"/>
    <w:rsid w:val="00B20D46"/>
    <w:rsid w:val="00B922A8"/>
    <w:rsid w:val="00B9476B"/>
    <w:rsid w:val="00BB7C81"/>
    <w:rsid w:val="00BC611C"/>
    <w:rsid w:val="00BD13F7"/>
    <w:rsid w:val="00C7746E"/>
    <w:rsid w:val="00D4619D"/>
    <w:rsid w:val="00D708C7"/>
    <w:rsid w:val="00DC3F11"/>
    <w:rsid w:val="00DD4CCB"/>
    <w:rsid w:val="00DF12E6"/>
    <w:rsid w:val="00E052DC"/>
    <w:rsid w:val="00E171E5"/>
    <w:rsid w:val="00F35BBB"/>
    <w:rsid w:val="00FA3EED"/>
    <w:rsid w:val="00FE3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FA48F"/>
  <w15:chartTrackingRefBased/>
  <w15:docId w15:val="{C1459080-0EBB-4A0A-8582-756EF5E96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157"/>
  </w:style>
  <w:style w:type="paragraph" w:styleId="Heading1">
    <w:name w:val="heading 1"/>
    <w:basedOn w:val="Normal"/>
    <w:next w:val="Normal"/>
    <w:link w:val="Heading1Char"/>
    <w:uiPriority w:val="9"/>
    <w:qFormat/>
    <w:rsid w:val="002C0157"/>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C0157"/>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C0157"/>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C0157"/>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C0157"/>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C0157"/>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C0157"/>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157"/>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C0157"/>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15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C015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2C015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C015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C015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C015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C015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15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C015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C015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C015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C015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C015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C0157"/>
    <w:rPr>
      <w:color w:val="5A5A5A" w:themeColor="text1" w:themeTint="A5"/>
      <w:spacing w:val="10"/>
    </w:rPr>
  </w:style>
  <w:style w:type="character" w:styleId="Strong">
    <w:name w:val="Strong"/>
    <w:basedOn w:val="DefaultParagraphFont"/>
    <w:uiPriority w:val="22"/>
    <w:qFormat/>
    <w:rsid w:val="002C0157"/>
    <w:rPr>
      <w:b/>
      <w:bCs/>
      <w:color w:val="000000" w:themeColor="text1"/>
    </w:rPr>
  </w:style>
  <w:style w:type="character" w:styleId="Emphasis">
    <w:name w:val="Emphasis"/>
    <w:basedOn w:val="DefaultParagraphFont"/>
    <w:uiPriority w:val="20"/>
    <w:qFormat/>
    <w:rsid w:val="002C0157"/>
    <w:rPr>
      <w:i/>
      <w:iCs/>
      <w:color w:val="auto"/>
    </w:rPr>
  </w:style>
  <w:style w:type="paragraph" w:styleId="NoSpacing">
    <w:name w:val="No Spacing"/>
    <w:uiPriority w:val="1"/>
    <w:qFormat/>
    <w:rsid w:val="002C0157"/>
    <w:pPr>
      <w:spacing w:after="0" w:line="240" w:lineRule="auto"/>
    </w:pPr>
  </w:style>
  <w:style w:type="paragraph" w:styleId="ListParagraph">
    <w:name w:val="List Paragraph"/>
    <w:basedOn w:val="Normal"/>
    <w:uiPriority w:val="34"/>
    <w:qFormat/>
    <w:rsid w:val="002C0157"/>
    <w:pPr>
      <w:ind w:left="720"/>
      <w:contextualSpacing/>
    </w:pPr>
  </w:style>
  <w:style w:type="paragraph" w:styleId="Quote">
    <w:name w:val="Quote"/>
    <w:basedOn w:val="Normal"/>
    <w:next w:val="Normal"/>
    <w:link w:val="QuoteChar"/>
    <w:uiPriority w:val="29"/>
    <w:qFormat/>
    <w:rsid w:val="002C0157"/>
    <w:pPr>
      <w:spacing w:before="160"/>
      <w:ind w:left="720" w:right="720"/>
    </w:pPr>
    <w:rPr>
      <w:i/>
      <w:iCs/>
      <w:color w:val="000000" w:themeColor="text1"/>
    </w:rPr>
  </w:style>
  <w:style w:type="character" w:customStyle="1" w:styleId="QuoteChar">
    <w:name w:val="Quote Char"/>
    <w:basedOn w:val="DefaultParagraphFont"/>
    <w:link w:val="Quote"/>
    <w:uiPriority w:val="29"/>
    <w:rsid w:val="002C0157"/>
    <w:rPr>
      <w:i/>
      <w:iCs/>
      <w:color w:val="000000" w:themeColor="text1"/>
    </w:rPr>
  </w:style>
  <w:style w:type="paragraph" w:styleId="IntenseQuote">
    <w:name w:val="Intense Quote"/>
    <w:basedOn w:val="Normal"/>
    <w:next w:val="Normal"/>
    <w:link w:val="IntenseQuoteChar"/>
    <w:uiPriority w:val="30"/>
    <w:qFormat/>
    <w:rsid w:val="002C015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C0157"/>
    <w:rPr>
      <w:color w:val="000000" w:themeColor="text1"/>
      <w:shd w:val="clear" w:color="auto" w:fill="F2F2F2" w:themeFill="background1" w:themeFillShade="F2"/>
    </w:rPr>
  </w:style>
  <w:style w:type="character" w:styleId="SubtleEmphasis">
    <w:name w:val="Subtle Emphasis"/>
    <w:basedOn w:val="DefaultParagraphFont"/>
    <w:uiPriority w:val="19"/>
    <w:qFormat/>
    <w:rsid w:val="002C0157"/>
    <w:rPr>
      <w:i/>
      <w:iCs/>
      <w:color w:val="404040" w:themeColor="text1" w:themeTint="BF"/>
    </w:rPr>
  </w:style>
  <w:style w:type="character" w:styleId="IntenseEmphasis">
    <w:name w:val="Intense Emphasis"/>
    <w:basedOn w:val="DefaultParagraphFont"/>
    <w:uiPriority w:val="21"/>
    <w:qFormat/>
    <w:rsid w:val="002C0157"/>
    <w:rPr>
      <w:b/>
      <w:bCs/>
      <w:i/>
      <w:iCs/>
      <w:caps/>
    </w:rPr>
  </w:style>
  <w:style w:type="character" w:styleId="SubtleReference">
    <w:name w:val="Subtle Reference"/>
    <w:basedOn w:val="DefaultParagraphFont"/>
    <w:uiPriority w:val="31"/>
    <w:qFormat/>
    <w:rsid w:val="002C015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C0157"/>
    <w:rPr>
      <w:b/>
      <w:bCs/>
      <w:smallCaps/>
      <w:u w:val="single"/>
    </w:rPr>
  </w:style>
  <w:style w:type="character" w:styleId="BookTitle">
    <w:name w:val="Book Title"/>
    <w:basedOn w:val="DefaultParagraphFont"/>
    <w:uiPriority w:val="33"/>
    <w:qFormat/>
    <w:rsid w:val="002C0157"/>
    <w:rPr>
      <w:b w:val="0"/>
      <w:bCs w:val="0"/>
      <w:smallCaps/>
      <w:spacing w:val="5"/>
    </w:rPr>
  </w:style>
  <w:style w:type="paragraph" w:styleId="TOCHeading">
    <w:name w:val="TOC Heading"/>
    <w:basedOn w:val="Heading1"/>
    <w:next w:val="Normal"/>
    <w:uiPriority w:val="39"/>
    <w:unhideWhenUsed/>
    <w:qFormat/>
    <w:rsid w:val="002C0157"/>
    <w:pPr>
      <w:outlineLvl w:val="9"/>
    </w:pPr>
  </w:style>
  <w:style w:type="table" w:styleId="TableGrid">
    <w:name w:val="Table Grid"/>
    <w:basedOn w:val="TableNormal"/>
    <w:uiPriority w:val="39"/>
    <w:rsid w:val="00FA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A3E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FA3EE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ibliography">
    <w:name w:val="Bibliography"/>
    <w:basedOn w:val="Normal"/>
    <w:next w:val="Normal"/>
    <w:uiPriority w:val="37"/>
    <w:unhideWhenUsed/>
    <w:rsid w:val="009670A0"/>
  </w:style>
  <w:style w:type="paragraph" w:styleId="TOC1">
    <w:name w:val="toc 1"/>
    <w:basedOn w:val="Normal"/>
    <w:next w:val="Normal"/>
    <w:autoRedefine/>
    <w:uiPriority w:val="39"/>
    <w:unhideWhenUsed/>
    <w:rsid w:val="009670A0"/>
    <w:pPr>
      <w:spacing w:after="100"/>
    </w:pPr>
  </w:style>
  <w:style w:type="paragraph" w:styleId="TOC2">
    <w:name w:val="toc 2"/>
    <w:basedOn w:val="Normal"/>
    <w:next w:val="Normal"/>
    <w:autoRedefine/>
    <w:uiPriority w:val="39"/>
    <w:unhideWhenUsed/>
    <w:rsid w:val="009670A0"/>
    <w:pPr>
      <w:spacing w:after="100"/>
      <w:ind w:left="220"/>
    </w:pPr>
  </w:style>
  <w:style w:type="paragraph" w:styleId="TOC3">
    <w:name w:val="toc 3"/>
    <w:basedOn w:val="Normal"/>
    <w:next w:val="Normal"/>
    <w:autoRedefine/>
    <w:uiPriority w:val="39"/>
    <w:unhideWhenUsed/>
    <w:rsid w:val="009670A0"/>
    <w:pPr>
      <w:spacing w:after="100"/>
      <w:ind w:left="440"/>
    </w:pPr>
  </w:style>
  <w:style w:type="character" w:styleId="Hyperlink">
    <w:name w:val="Hyperlink"/>
    <w:basedOn w:val="DefaultParagraphFont"/>
    <w:uiPriority w:val="99"/>
    <w:unhideWhenUsed/>
    <w:rsid w:val="009670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58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Col95</b:Tag>
    <b:SourceType>JournalArticle</b:SourceType>
    <b:Guid>{9E64F72B-C66B-41EE-BD29-1F2C45C9D4C4}</b:Guid>
    <b:Author>
      <b:Author>
        <b:NameList>
          <b:Person>
            <b:Last>Hastings</b:Last>
            <b:First>Colin</b:First>
          </b:Person>
        </b:NameList>
      </b:Author>
    </b:Author>
    <b:Title>Building the culture of organizational networking: Managing projects in the new organization</b:Title>
    <b:JournalName>International Journal of Project Management</b:JournalName>
    <b:Year>1995</b:Year>
    <b:Pages>259-263</b:Pages>
    <b:Volume>13</b:Volume>
    <b:Issue>4</b:Issue>
    <b:RefOrder>1</b:RefOrder>
  </b:Source>
  <b:Source>
    <b:Tag>Den13</b:Tag>
    <b:SourceType>Book</b:SourceType>
    <b:Guid>{0BC1EC46-27F3-4B18-BA42-66D808CB0D7C}</b:Guid>
    <b:Title>Project management</b:Title>
    <b:Year>2013</b:Year>
    <b:Author>
      <b:Author>
        <b:NameList>
          <b:Person>
            <b:Last>Lock</b:Last>
            <b:First>Dennis</b:First>
          </b:Person>
        </b:NameList>
      </b:Author>
    </b:Author>
    <b:Publisher>Gower</b:Publisher>
    <b:Edition>10 th</b:Edition>
    <b:RefOrder>2</b:RefOrder>
  </b:Source>
  <b:Source>
    <b:Tag>Cat05</b:Tag>
    <b:SourceType>Book</b:SourceType>
    <b:Guid>{08F57085-D923-4EE4-A662-651474D46A13}</b:Guid>
    <b:Author>
      <b:Author>
        <b:NameList>
          <b:Person>
            <b:Last>Tomczyk</b:Last>
            <b:First>Catherine</b:First>
            <b:Middle>A</b:Middle>
          </b:Person>
        </b:NameList>
      </b:Author>
    </b:Author>
    <b:Title>Project manager's spotlight on planning</b:Title>
    <b:Year>2005</b:Year>
    <b:Publisher>Harbour Light</b:Publisher>
    <b:RefOrder>3</b:RefOrder>
  </b:Source>
  <b:Source>
    <b:Tag>Fit11</b:Tag>
    <b:SourceType>JournalArticle</b:SourceType>
    <b:Guid>{EE2FC503-EDF1-4190-B234-F9392E7A81BD}</b:Guid>
    <b:Author>
      <b:Author>
        <b:NameList>
          <b:Person>
            <b:Last>Fitsilis</b:Last>
            <b:First>Panos</b:First>
          </b:Person>
          <b:Person>
            <b:Last>Kirytopoulos</b:Last>
            <b:First>Konstantinos</b:First>
          </b:Person>
          <b:Person>
            <b:Last>Leopoulos</b:Last>
            <b:First>Vrassidas</b:First>
          </b:Person>
        </b:NameList>
      </b:Author>
    </b:Author>
    <b:Title>Assuring the managerial capability of public organizations implementing projects: The Greek case</b:Title>
    <b:Year>2011</b:Year>
    <b:JournalName>International journal of managing projects in business</b:JournalName>
    <b:Pages>329-344</b:Pages>
    <b:Volume>4</b:Volume>
    <b:Issue>2</b:Issue>
    <b:RefOrder>4</b:RefOrder>
  </b:Source>
  <b:Source>
    <b:Tag>19215</b:Tag>
    <b:SourceType>Book</b:SourceType>
    <b:Guid>{B7360D69-979F-41FE-9BFE-4F6F2A328B6A}</b:Guid>
    <b:Author>
      <b:Author>
        <b:NameList>
          <b:Person>
            <b:Last>1928</b:Last>
            <b:First>Michael</b:First>
            <b:Middle>Armstrong</b:Middle>
          </b:Person>
        </b:NameList>
      </b:Author>
    </b:Author>
    <b:Title>Armstrong's handbook of performance management : an evidence-based guide to delivering high performance</b:Title>
    <b:Year>2015</b:Year>
    <b:Publisher>Kogan Page</b:Publisher>
    <b:Edition>5th</b:Edition>
    <b:RefOrder>5</b:RefOrder>
  </b:Source>
  <b:Source>
    <b:Tag>Che06</b:Tag>
    <b:SourceType>JournalArticle</b:SourceType>
    <b:Guid>{1F7DD71D-07EF-46A3-B8E5-89118C3A2002}</b:Guid>
    <b:Author>
      <b:Author>
        <b:NameList>
          <b:Person>
            <b:Last>Cheng</b:Last>
            <b:First>Mei‐I</b:First>
          </b:Person>
          <b:Person>
            <b:Last>Dainty</b:Last>
            <b:First>Andrew</b:First>
          </b:Person>
          <b:Person>
            <b:Last>Moore</b:Last>
            <b:First>David</b:First>
          </b:Person>
        </b:NameList>
      </b:Author>
    </b:Author>
    <b:Title>Implementing a new performance management system within a project‐based organization: A case study</b:Title>
    <b:JournalName>International journal of productivity and performance management</b:JournalName>
    <b:Year>2006</b:Year>
    <b:Pages>60-75</b:Pages>
    <b:Volume>56</b:Volume>
    <b:Issue>1</b:Issue>
    <b:RefOrder>6</b:RefOrder>
  </b:Source>
</b:Sources>
</file>

<file path=customXml/itemProps1.xml><?xml version="1.0" encoding="utf-8"?>
<ds:datastoreItem xmlns:ds="http://schemas.openxmlformats.org/officeDocument/2006/customXml" ds:itemID="{212355D5-E168-4E68-9880-790207824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9</Pages>
  <Words>2255</Words>
  <Characters>12858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Iulian-Alexandru Dinu (1909113)</dc:creator>
  <cp:keywords/>
  <dc:description/>
  <cp:lastModifiedBy>Iulian-Alexandru Dinu (1909113)</cp:lastModifiedBy>
  <cp:revision>9</cp:revision>
  <dcterms:created xsi:type="dcterms:W3CDTF">2022-01-11T03:14:00Z</dcterms:created>
  <dcterms:modified xsi:type="dcterms:W3CDTF">2022-01-18T23:56:00Z</dcterms:modified>
</cp:coreProperties>
</file>