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9DEC02" w14:textId="39638B62" w:rsidR="00E643DA" w:rsidRPr="00C65D2F" w:rsidRDefault="00FE55DD" w:rsidP="00D9604D">
      <w:pPr>
        <w:spacing w:line="360" w:lineRule="auto"/>
        <w:jc w:val="both"/>
        <w:rPr>
          <w:rFonts w:cstheme="minorHAnsi"/>
          <w:b/>
          <w:bCs/>
          <w:sz w:val="28"/>
          <w:szCs w:val="28"/>
        </w:rPr>
      </w:pPr>
      <w:r w:rsidRPr="00C65D2F">
        <w:rPr>
          <w:rFonts w:cstheme="minorHAnsi"/>
          <w:b/>
          <w:bCs/>
          <w:sz w:val="28"/>
          <w:szCs w:val="28"/>
        </w:rPr>
        <w:t xml:space="preserve">IS </w:t>
      </w:r>
      <w:bookmarkStart w:id="0" w:name="_Hlk88504630"/>
      <w:r w:rsidRPr="00C65D2F">
        <w:rPr>
          <w:rFonts w:cstheme="minorHAnsi"/>
          <w:b/>
          <w:bCs/>
          <w:sz w:val="28"/>
          <w:szCs w:val="28"/>
        </w:rPr>
        <w:t>BLENDED LEARNING SUITABLE FOR STUDENTS STUDYING THE CERTIFICATE IN HIGHER EDUCATION.  COMPARING BLENDED LEARNING IN TRADITIONAL CLASSROOM LEARNING</w:t>
      </w:r>
      <w:bookmarkEnd w:id="0"/>
    </w:p>
    <w:p w14:paraId="1AD5C1E0" w14:textId="05E2C78E" w:rsidR="008C4833" w:rsidRPr="00C65D2F" w:rsidRDefault="008C4833" w:rsidP="00D9604D">
      <w:pPr>
        <w:spacing w:line="360" w:lineRule="auto"/>
        <w:jc w:val="both"/>
        <w:rPr>
          <w:rFonts w:cstheme="minorHAnsi"/>
          <w:b/>
          <w:bCs/>
          <w:sz w:val="28"/>
          <w:szCs w:val="28"/>
        </w:rPr>
      </w:pPr>
    </w:p>
    <w:p w14:paraId="680E3E44" w14:textId="0577B2F0" w:rsidR="008C4833" w:rsidRPr="00C65D2F" w:rsidRDefault="008C4833" w:rsidP="00D9604D">
      <w:pPr>
        <w:spacing w:line="360" w:lineRule="auto"/>
        <w:jc w:val="both"/>
        <w:rPr>
          <w:rFonts w:cstheme="minorHAnsi"/>
          <w:b/>
          <w:bCs/>
          <w:sz w:val="28"/>
          <w:szCs w:val="28"/>
        </w:rPr>
      </w:pPr>
    </w:p>
    <w:p w14:paraId="5C185ACE" w14:textId="2D6084D4" w:rsidR="008C4833" w:rsidRPr="00C65D2F" w:rsidRDefault="008C4833" w:rsidP="00D9604D">
      <w:pPr>
        <w:spacing w:line="360" w:lineRule="auto"/>
        <w:jc w:val="both"/>
        <w:rPr>
          <w:rFonts w:cstheme="minorHAnsi"/>
          <w:b/>
          <w:bCs/>
          <w:sz w:val="28"/>
          <w:szCs w:val="28"/>
        </w:rPr>
      </w:pPr>
    </w:p>
    <w:p w14:paraId="6AD47362" w14:textId="64625C88" w:rsidR="008C4833" w:rsidRPr="00C65D2F" w:rsidRDefault="008C4833" w:rsidP="00D9604D">
      <w:pPr>
        <w:spacing w:line="360" w:lineRule="auto"/>
        <w:jc w:val="both"/>
        <w:rPr>
          <w:rFonts w:cstheme="minorHAnsi"/>
          <w:b/>
          <w:bCs/>
          <w:sz w:val="28"/>
          <w:szCs w:val="28"/>
        </w:rPr>
      </w:pPr>
    </w:p>
    <w:p w14:paraId="2C84AD2B" w14:textId="78F40357" w:rsidR="008C4833" w:rsidRPr="00C65D2F" w:rsidRDefault="008C4833" w:rsidP="00D9604D">
      <w:pPr>
        <w:spacing w:line="360" w:lineRule="auto"/>
        <w:jc w:val="both"/>
        <w:rPr>
          <w:rFonts w:cstheme="minorHAnsi"/>
          <w:b/>
          <w:bCs/>
          <w:sz w:val="28"/>
          <w:szCs w:val="28"/>
        </w:rPr>
      </w:pPr>
    </w:p>
    <w:p w14:paraId="44310DB3" w14:textId="28E777DA" w:rsidR="008C4833" w:rsidRPr="00C65D2F" w:rsidRDefault="008C4833" w:rsidP="00D9604D">
      <w:pPr>
        <w:spacing w:line="360" w:lineRule="auto"/>
        <w:jc w:val="both"/>
        <w:rPr>
          <w:rFonts w:cstheme="minorHAnsi"/>
          <w:b/>
          <w:bCs/>
          <w:sz w:val="28"/>
          <w:szCs w:val="28"/>
        </w:rPr>
      </w:pPr>
    </w:p>
    <w:p w14:paraId="1406CFE6" w14:textId="77777777" w:rsidR="008C4833" w:rsidRPr="00C65D2F" w:rsidRDefault="008C4833" w:rsidP="00D9604D">
      <w:pPr>
        <w:spacing w:line="360" w:lineRule="auto"/>
        <w:jc w:val="both"/>
        <w:rPr>
          <w:rFonts w:cstheme="minorHAnsi"/>
          <w:b/>
          <w:bCs/>
          <w:sz w:val="28"/>
          <w:szCs w:val="28"/>
        </w:rPr>
      </w:pPr>
    </w:p>
    <w:p w14:paraId="3DCC872C" w14:textId="34311A76" w:rsidR="008C4833" w:rsidRPr="00C65D2F" w:rsidRDefault="008C4833" w:rsidP="00D9604D">
      <w:pPr>
        <w:spacing w:line="360" w:lineRule="auto"/>
        <w:jc w:val="both"/>
        <w:rPr>
          <w:rFonts w:cstheme="minorHAnsi"/>
          <w:b/>
          <w:bCs/>
          <w:sz w:val="28"/>
          <w:szCs w:val="28"/>
        </w:rPr>
      </w:pPr>
      <w:r w:rsidRPr="00C65D2F">
        <w:rPr>
          <w:rFonts w:cstheme="minorHAnsi"/>
          <w:b/>
          <w:bCs/>
          <w:sz w:val="28"/>
          <w:szCs w:val="28"/>
        </w:rPr>
        <w:t>By Denise Chambers</w:t>
      </w:r>
      <w:r w:rsidR="00F75BFB" w:rsidRPr="00C65D2F">
        <w:rPr>
          <w:rFonts w:cstheme="minorHAnsi"/>
          <w:b/>
          <w:bCs/>
          <w:sz w:val="28"/>
          <w:szCs w:val="28"/>
        </w:rPr>
        <w:t xml:space="preserve"> - 202034</w:t>
      </w:r>
    </w:p>
    <w:p w14:paraId="27FD0A73" w14:textId="4F7DD5AE" w:rsidR="008C4833" w:rsidRPr="00C65D2F" w:rsidRDefault="008C4833" w:rsidP="00D9604D">
      <w:pPr>
        <w:spacing w:line="360" w:lineRule="auto"/>
        <w:jc w:val="both"/>
        <w:rPr>
          <w:rFonts w:cstheme="minorHAnsi"/>
          <w:b/>
          <w:bCs/>
          <w:sz w:val="28"/>
          <w:szCs w:val="28"/>
        </w:rPr>
      </w:pPr>
      <w:r w:rsidRPr="00C65D2F">
        <w:rPr>
          <w:rFonts w:cstheme="minorHAnsi"/>
          <w:b/>
          <w:bCs/>
          <w:sz w:val="28"/>
          <w:szCs w:val="28"/>
        </w:rPr>
        <w:t>December 2021</w:t>
      </w:r>
    </w:p>
    <w:p w14:paraId="297B4DD4" w14:textId="6C79A5FB" w:rsidR="00FE55DD" w:rsidRPr="00C65D2F" w:rsidRDefault="00FE55DD" w:rsidP="00D9604D">
      <w:pPr>
        <w:spacing w:line="360" w:lineRule="auto"/>
        <w:jc w:val="both"/>
        <w:rPr>
          <w:rFonts w:cstheme="minorHAnsi"/>
          <w:b/>
          <w:bCs/>
          <w:sz w:val="28"/>
          <w:szCs w:val="28"/>
        </w:rPr>
      </w:pPr>
      <w:r w:rsidRPr="00C65D2F">
        <w:rPr>
          <w:rFonts w:cstheme="minorHAnsi"/>
          <w:b/>
          <w:bCs/>
          <w:sz w:val="28"/>
          <w:szCs w:val="28"/>
        </w:rPr>
        <w:t>Module: Academic and Employability Skills</w:t>
      </w:r>
    </w:p>
    <w:p w14:paraId="73E2F223" w14:textId="08CD282E" w:rsidR="00FE55DD" w:rsidRPr="00C65D2F" w:rsidRDefault="00FE55DD" w:rsidP="00D9604D">
      <w:pPr>
        <w:spacing w:line="360" w:lineRule="auto"/>
        <w:jc w:val="both"/>
        <w:rPr>
          <w:rFonts w:cstheme="minorHAnsi"/>
          <w:b/>
          <w:bCs/>
          <w:sz w:val="28"/>
          <w:szCs w:val="28"/>
        </w:rPr>
      </w:pPr>
      <w:r w:rsidRPr="00C65D2F">
        <w:rPr>
          <w:rFonts w:cstheme="minorHAnsi"/>
          <w:b/>
          <w:bCs/>
          <w:sz w:val="28"/>
          <w:szCs w:val="28"/>
        </w:rPr>
        <w:t>Module Code: BMSW 4001</w:t>
      </w:r>
    </w:p>
    <w:p w14:paraId="21578133" w14:textId="5AD0E008" w:rsidR="00F75BFB" w:rsidRPr="00C65D2F" w:rsidRDefault="00F75BFB" w:rsidP="00D9604D">
      <w:pPr>
        <w:spacing w:line="360" w:lineRule="auto"/>
        <w:jc w:val="both"/>
        <w:rPr>
          <w:rFonts w:cstheme="minorHAnsi"/>
          <w:b/>
          <w:bCs/>
          <w:sz w:val="28"/>
          <w:szCs w:val="28"/>
        </w:rPr>
      </w:pPr>
      <w:r w:rsidRPr="00C65D2F">
        <w:rPr>
          <w:rFonts w:cstheme="minorHAnsi"/>
          <w:b/>
          <w:bCs/>
          <w:sz w:val="28"/>
          <w:szCs w:val="28"/>
        </w:rPr>
        <w:t>Lecturer: Alexander Worth</w:t>
      </w:r>
    </w:p>
    <w:p w14:paraId="5D571BBB" w14:textId="71CFAB2C" w:rsidR="00DF287A" w:rsidRPr="00640E28" w:rsidRDefault="00DF287A" w:rsidP="00D9604D">
      <w:pPr>
        <w:spacing w:line="360" w:lineRule="auto"/>
        <w:jc w:val="both"/>
      </w:pPr>
    </w:p>
    <w:p w14:paraId="46E6B9CF" w14:textId="1C7319BC" w:rsidR="00DF287A" w:rsidRPr="00640E28" w:rsidRDefault="00DF287A" w:rsidP="00D9604D">
      <w:pPr>
        <w:spacing w:line="360" w:lineRule="auto"/>
        <w:jc w:val="both"/>
      </w:pPr>
    </w:p>
    <w:p w14:paraId="06AF0B7B" w14:textId="04581A6B" w:rsidR="00DF287A" w:rsidRPr="00640E28" w:rsidRDefault="00DF287A" w:rsidP="00D9604D">
      <w:pPr>
        <w:spacing w:line="360" w:lineRule="auto"/>
        <w:jc w:val="both"/>
      </w:pPr>
    </w:p>
    <w:p w14:paraId="42FA3F35" w14:textId="5CB75CF4" w:rsidR="00DF287A" w:rsidRPr="00640E28" w:rsidRDefault="00CA4BED" w:rsidP="00D9604D">
      <w:pPr>
        <w:spacing w:line="360" w:lineRule="auto"/>
        <w:jc w:val="both"/>
      </w:pPr>
      <w:r w:rsidRPr="00640E28">
        <w:t>In this report we will look at how effective blended learning compares to traditional classroom learning looking the pros and cons for both, with detailed research sources that are also reliable and will conclude with recommendations formed from</w:t>
      </w:r>
      <w:r w:rsidR="00FF734E" w:rsidRPr="00640E28">
        <w:t xml:space="preserve"> findings.</w:t>
      </w:r>
    </w:p>
    <w:p w14:paraId="1904F4CE" w14:textId="201EB9E4" w:rsidR="00DF287A" w:rsidRPr="00640E28" w:rsidRDefault="00DF287A" w:rsidP="00D9604D">
      <w:pPr>
        <w:spacing w:line="360" w:lineRule="auto"/>
        <w:jc w:val="both"/>
      </w:pPr>
    </w:p>
    <w:p w14:paraId="55CE1DB8" w14:textId="5F56F708" w:rsidR="00DF287A" w:rsidRPr="00640E28" w:rsidRDefault="00DF287A" w:rsidP="00D9604D">
      <w:pPr>
        <w:spacing w:line="360" w:lineRule="auto"/>
        <w:jc w:val="both"/>
      </w:pPr>
    </w:p>
    <w:p w14:paraId="264FC9EC" w14:textId="4B397581" w:rsidR="00DF287A" w:rsidRPr="00640E28" w:rsidRDefault="00DF287A" w:rsidP="00D9604D">
      <w:pPr>
        <w:spacing w:line="360" w:lineRule="auto"/>
        <w:jc w:val="both"/>
      </w:pPr>
    </w:p>
    <w:p w14:paraId="006CA056" w14:textId="624FB91D" w:rsidR="00DF287A" w:rsidRPr="00640E28" w:rsidRDefault="00DF287A" w:rsidP="00D9604D">
      <w:pPr>
        <w:spacing w:line="360" w:lineRule="auto"/>
        <w:jc w:val="both"/>
      </w:pPr>
    </w:p>
    <w:p w14:paraId="02E0E14E" w14:textId="08302469" w:rsidR="00DF287A" w:rsidRPr="00640E28" w:rsidRDefault="00DF287A" w:rsidP="00D9604D">
      <w:pPr>
        <w:spacing w:line="360" w:lineRule="auto"/>
        <w:jc w:val="both"/>
      </w:pPr>
    </w:p>
    <w:p w14:paraId="320C9DEE" w14:textId="0372F9FC" w:rsidR="00DF287A" w:rsidRDefault="00DF287A" w:rsidP="00D9604D">
      <w:pPr>
        <w:spacing w:line="360" w:lineRule="auto"/>
        <w:jc w:val="both"/>
      </w:pPr>
    </w:p>
    <w:sdt>
      <w:sdtPr>
        <w:rPr>
          <w:rFonts w:asciiTheme="minorHAnsi" w:eastAsiaTheme="minorHAnsi" w:hAnsiTheme="minorHAnsi" w:cstheme="minorBidi"/>
          <w:b w:val="0"/>
          <w:sz w:val="24"/>
          <w:szCs w:val="24"/>
          <w:lang w:val="en-GB"/>
        </w:rPr>
        <w:id w:val="1174230452"/>
        <w:docPartObj>
          <w:docPartGallery w:val="Table of Contents"/>
          <w:docPartUnique/>
        </w:docPartObj>
      </w:sdtPr>
      <w:sdtEndPr>
        <w:rPr>
          <w:bCs/>
          <w:noProof/>
          <w:sz w:val="22"/>
          <w:szCs w:val="22"/>
        </w:rPr>
      </w:sdtEndPr>
      <w:sdtContent>
        <w:p w14:paraId="528886D8" w14:textId="55417F47" w:rsidR="00D9604D" w:rsidRPr="00730D44" w:rsidRDefault="00D9604D" w:rsidP="00D9604D">
          <w:pPr>
            <w:pStyle w:val="TOCHeading"/>
            <w:jc w:val="both"/>
            <w:rPr>
              <w:sz w:val="32"/>
              <w:szCs w:val="36"/>
            </w:rPr>
          </w:pPr>
          <w:r w:rsidRPr="00730D44">
            <w:rPr>
              <w:sz w:val="32"/>
              <w:szCs w:val="36"/>
            </w:rPr>
            <w:t>Table of Contents</w:t>
          </w:r>
        </w:p>
        <w:p w14:paraId="568225F5" w14:textId="4693F324" w:rsidR="00D9604D" w:rsidRDefault="00D9604D" w:rsidP="00D9604D">
          <w:pPr>
            <w:pStyle w:val="TOC1"/>
            <w:tabs>
              <w:tab w:val="right" w:leader="dot" w:pos="9016"/>
            </w:tabs>
            <w:jc w:val="both"/>
            <w:rPr>
              <w:rFonts w:asciiTheme="minorHAnsi" w:eastAsiaTheme="minorEastAsia" w:hAnsiTheme="minorHAnsi" w:cstheme="minorBidi"/>
              <w:b w:val="0"/>
              <w:bCs w:val="0"/>
              <w:caps w:val="0"/>
              <w:noProof/>
              <w:sz w:val="22"/>
              <w:szCs w:val="22"/>
              <w:lang w:val="en-US" w:eastAsia="zh-CN"/>
            </w:rPr>
          </w:pPr>
          <w:r>
            <w:fldChar w:fldCharType="begin"/>
          </w:r>
          <w:r>
            <w:instrText xml:space="preserve"> TOC \o "1-3" \h \z \u </w:instrText>
          </w:r>
          <w:r>
            <w:fldChar w:fldCharType="separate"/>
          </w:r>
          <w:hyperlink w:anchor="_Toc88552061" w:history="1">
            <w:r w:rsidRPr="00A72F0F">
              <w:rPr>
                <w:rStyle w:val="Hyperlink"/>
                <w:noProof/>
              </w:rPr>
              <w:t>INTRODUCTION</w:t>
            </w:r>
            <w:r>
              <w:rPr>
                <w:noProof/>
                <w:webHidden/>
              </w:rPr>
              <w:tab/>
            </w:r>
            <w:r>
              <w:rPr>
                <w:noProof/>
                <w:webHidden/>
              </w:rPr>
              <w:fldChar w:fldCharType="begin"/>
            </w:r>
            <w:r>
              <w:rPr>
                <w:noProof/>
                <w:webHidden/>
              </w:rPr>
              <w:instrText xml:space="preserve"> PAGEREF _Toc88552061 \h </w:instrText>
            </w:r>
            <w:r>
              <w:rPr>
                <w:noProof/>
                <w:webHidden/>
              </w:rPr>
            </w:r>
            <w:r>
              <w:rPr>
                <w:noProof/>
                <w:webHidden/>
              </w:rPr>
              <w:fldChar w:fldCharType="separate"/>
            </w:r>
            <w:r w:rsidR="002B381F">
              <w:rPr>
                <w:noProof/>
                <w:webHidden/>
              </w:rPr>
              <w:t>3</w:t>
            </w:r>
            <w:r>
              <w:rPr>
                <w:noProof/>
                <w:webHidden/>
              </w:rPr>
              <w:fldChar w:fldCharType="end"/>
            </w:r>
          </w:hyperlink>
        </w:p>
        <w:p w14:paraId="59F70729" w14:textId="5B5ADC68" w:rsidR="00D9604D" w:rsidRDefault="00E11FE2" w:rsidP="00D9604D">
          <w:pPr>
            <w:pStyle w:val="TOC1"/>
            <w:tabs>
              <w:tab w:val="right" w:leader="dot" w:pos="9016"/>
            </w:tabs>
            <w:jc w:val="both"/>
            <w:rPr>
              <w:rFonts w:asciiTheme="minorHAnsi" w:eastAsiaTheme="minorEastAsia" w:hAnsiTheme="minorHAnsi" w:cstheme="minorBidi"/>
              <w:b w:val="0"/>
              <w:bCs w:val="0"/>
              <w:caps w:val="0"/>
              <w:noProof/>
              <w:sz w:val="22"/>
              <w:szCs w:val="22"/>
              <w:lang w:val="en-US" w:eastAsia="zh-CN"/>
            </w:rPr>
          </w:pPr>
          <w:hyperlink w:anchor="_Toc88552062" w:history="1">
            <w:r w:rsidR="00D9604D" w:rsidRPr="00A72F0F">
              <w:rPr>
                <w:rStyle w:val="Hyperlink"/>
                <w:noProof/>
              </w:rPr>
              <w:t>PROS AND CONS OF BLENDED LEARNING IN THE UNIVERSITY EDUCATION</w:t>
            </w:r>
            <w:r w:rsidR="00D9604D">
              <w:rPr>
                <w:noProof/>
                <w:webHidden/>
              </w:rPr>
              <w:tab/>
            </w:r>
            <w:r w:rsidR="00D9604D">
              <w:rPr>
                <w:noProof/>
                <w:webHidden/>
              </w:rPr>
              <w:fldChar w:fldCharType="begin"/>
            </w:r>
            <w:r w:rsidR="00D9604D">
              <w:rPr>
                <w:noProof/>
                <w:webHidden/>
              </w:rPr>
              <w:instrText xml:space="preserve"> PAGEREF _Toc88552062 \h </w:instrText>
            </w:r>
            <w:r w:rsidR="00D9604D">
              <w:rPr>
                <w:noProof/>
                <w:webHidden/>
              </w:rPr>
            </w:r>
            <w:r w:rsidR="00D9604D">
              <w:rPr>
                <w:noProof/>
                <w:webHidden/>
              </w:rPr>
              <w:fldChar w:fldCharType="separate"/>
            </w:r>
            <w:r w:rsidR="002B381F">
              <w:rPr>
                <w:noProof/>
                <w:webHidden/>
              </w:rPr>
              <w:t>4</w:t>
            </w:r>
            <w:r w:rsidR="00D9604D">
              <w:rPr>
                <w:noProof/>
                <w:webHidden/>
              </w:rPr>
              <w:fldChar w:fldCharType="end"/>
            </w:r>
          </w:hyperlink>
        </w:p>
        <w:p w14:paraId="74DAA3F5" w14:textId="59CB51BF" w:rsidR="00D9604D" w:rsidRDefault="00E11FE2" w:rsidP="00D9604D">
          <w:pPr>
            <w:pStyle w:val="TOC1"/>
            <w:tabs>
              <w:tab w:val="right" w:leader="dot" w:pos="9016"/>
            </w:tabs>
            <w:jc w:val="both"/>
            <w:rPr>
              <w:rFonts w:asciiTheme="minorHAnsi" w:eastAsiaTheme="minorEastAsia" w:hAnsiTheme="minorHAnsi" w:cstheme="minorBidi"/>
              <w:b w:val="0"/>
              <w:bCs w:val="0"/>
              <w:caps w:val="0"/>
              <w:noProof/>
              <w:sz w:val="22"/>
              <w:szCs w:val="22"/>
              <w:lang w:val="en-US" w:eastAsia="zh-CN"/>
            </w:rPr>
          </w:pPr>
          <w:hyperlink w:anchor="_Toc88552063" w:history="1">
            <w:r w:rsidR="00D9604D" w:rsidRPr="00A72F0F">
              <w:rPr>
                <w:rStyle w:val="Hyperlink"/>
                <w:noProof/>
              </w:rPr>
              <w:t>PROS AND CONS OF TRADITIONAL CLASSROOM LEARNING IN THE HE SECTOR</w:t>
            </w:r>
            <w:r w:rsidR="00D9604D">
              <w:rPr>
                <w:noProof/>
                <w:webHidden/>
              </w:rPr>
              <w:tab/>
            </w:r>
            <w:r w:rsidR="00D9604D">
              <w:rPr>
                <w:noProof/>
                <w:webHidden/>
              </w:rPr>
              <w:fldChar w:fldCharType="begin"/>
            </w:r>
            <w:r w:rsidR="00D9604D">
              <w:rPr>
                <w:noProof/>
                <w:webHidden/>
              </w:rPr>
              <w:instrText xml:space="preserve"> PAGEREF _Toc88552063 \h </w:instrText>
            </w:r>
            <w:r w:rsidR="00D9604D">
              <w:rPr>
                <w:noProof/>
                <w:webHidden/>
              </w:rPr>
            </w:r>
            <w:r w:rsidR="00D9604D">
              <w:rPr>
                <w:noProof/>
                <w:webHidden/>
              </w:rPr>
              <w:fldChar w:fldCharType="separate"/>
            </w:r>
            <w:r w:rsidR="002B381F">
              <w:rPr>
                <w:noProof/>
                <w:webHidden/>
              </w:rPr>
              <w:t>5</w:t>
            </w:r>
            <w:r w:rsidR="00D9604D">
              <w:rPr>
                <w:noProof/>
                <w:webHidden/>
              </w:rPr>
              <w:fldChar w:fldCharType="end"/>
            </w:r>
          </w:hyperlink>
        </w:p>
        <w:p w14:paraId="02D0D5B5" w14:textId="378A3F85" w:rsidR="00D9604D" w:rsidRDefault="00E11FE2" w:rsidP="00D9604D">
          <w:pPr>
            <w:pStyle w:val="TOC1"/>
            <w:tabs>
              <w:tab w:val="right" w:leader="dot" w:pos="9016"/>
            </w:tabs>
            <w:jc w:val="both"/>
            <w:rPr>
              <w:rFonts w:asciiTheme="minorHAnsi" w:eastAsiaTheme="minorEastAsia" w:hAnsiTheme="minorHAnsi" w:cstheme="minorBidi"/>
              <w:b w:val="0"/>
              <w:bCs w:val="0"/>
              <w:caps w:val="0"/>
              <w:noProof/>
              <w:sz w:val="22"/>
              <w:szCs w:val="22"/>
              <w:lang w:val="en-US" w:eastAsia="zh-CN"/>
            </w:rPr>
          </w:pPr>
          <w:hyperlink w:anchor="_Toc88552064" w:history="1">
            <w:r w:rsidR="00D9604D" w:rsidRPr="00A72F0F">
              <w:rPr>
                <w:rStyle w:val="Hyperlink"/>
                <w:noProof/>
              </w:rPr>
              <w:t>EVALUATION OF BOTH FORMS OF TEACHING AND LEARNING IN THE PAST AND PRESENT.</w:t>
            </w:r>
            <w:r w:rsidR="00D9604D">
              <w:rPr>
                <w:noProof/>
                <w:webHidden/>
              </w:rPr>
              <w:tab/>
            </w:r>
            <w:r w:rsidR="00D9604D">
              <w:rPr>
                <w:noProof/>
                <w:webHidden/>
              </w:rPr>
              <w:fldChar w:fldCharType="begin"/>
            </w:r>
            <w:r w:rsidR="00D9604D">
              <w:rPr>
                <w:noProof/>
                <w:webHidden/>
              </w:rPr>
              <w:instrText xml:space="preserve"> PAGEREF _Toc88552064 \h </w:instrText>
            </w:r>
            <w:r w:rsidR="00D9604D">
              <w:rPr>
                <w:noProof/>
                <w:webHidden/>
              </w:rPr>
            </w:r>
            <w:r w:rsidR="00D9604D">
              <w:rPr>
                <w:noProof/>
                <w:webHidden/>
              </w:rPr>
              <w:fldChar w:fldCharType="separate"/>
            </w:r>
            <w:r w:rsidR="002B381F">
              <w:rPr>
                <w:noProof/>
                <w:webHidden/>
              </w:rPr>
              <w:t>6</w:t>
            </w:r>
            <w:r w:rsidR="00D9604D">
              <w:rPr>
                <w:noProof/>
                <w:webHidden/>
              </w:rPr>
              <w:fldChar w:fldCharType="end"/>
            </w:r>
          </w:hyperlink>
        </w:p>
        <w:p w14:paraId="20A34338" w14:textId="40E7B3C8" w:rsidR="00D9604D" w:rsidRDefault="00E11FE2" w:rsidP="00D9604D">
          <w:pPr>
            <w:pStyle w:val="TOC1"/>
            <w:tabs>
              <w:tab w:val="right" w:leader="dot" w:pos="9016"/>
            </w:tabs>
            <w:jc w:val="both"/>
            <w:rPr>
              <w:rFonts w:asciiTheme="minorHAnsi" w:eastAsiaTheme="minorEastAsia" w:hAnsiTheme="minorHAnsi" w:cstheme="minorBidi"/>
              <w:b w:val="0"/>
              <w:bCs w:val="0"/>
              <w:caps w:val="0"/>
              <w:noProof/>
              <w:sz w:val="22"/>
              <w:szCs w:val="22"/>
              <w:lang w:val="en-US" w:eastAsia="zh-CN"/>
            </w:rPr>
          </w:pPr>
          <w:hyperlink w:anchor="_Toc88552065" w:history="1">
            <w:r w:rsidR="00D9604D" w:rsidRPr="00A72F0F">
              <w:rPr>
                <w:rStyle w:val="Hyperlink"/>
                <w:noProof/>
              </w:rPr>
              <w:t>RECOMMENDATIONS YOU WOULD MAKE BASED ON YOUR EVALUATION</w:t>
            </w:r>
            <w:r w:rsidR="00D9604D">
              <w:rPr>
                <w:noProof/>
                <w:webHidden/>
              </w:rPr>
              <w:tab/>
            </w:r>
            <w:r w:rsidR="00D9604D">
              <w:rPr>
                <w:noProof/>
                <w:webHidden/>
              </w:rPr>
              <w:fldChar w:fldCharType="begin"/>
            </w:r>
            <w:r w:rsidR="00D9604D">
              <w:rPr>
                <w:noProof/>
                <w:webHidden/>
              </w:rPr>
              <w:instrText xml:space="preserve"> PAGEREF _Toc88552065 \h </w:instrText>
            </w:r>
            <w:r w:rsidR="00D9604D">
              <w:rPr>
                <w:noProof/>
                <w:webHidden/>
              </w:rPr>
            </w:r>
            <w:r w:rsidR="00D9604D">
              <w:rPr>
                <w:noProof/>
                <w:webHidden/>
              </w:rPr>
              <w:fldChar w:fldCharType="separate"/>
            </w:r>
            <w:r w:rsidR="002B381F">
              <w:rPr>
                <w:noProof/>
                <w:webHidden/>
              </w:rPr>
              <w:t>6</w:t>
            </w:r>
            <w:r w:rsidR="00D9604D">
              <w:rPr>
                <w:noProof/>
                <w:webHidden/>
              </w:rPr>
              <w:fldChar w:fldCharType="end"/>
            </w:r>
          </w:hyperlink>
        </w:p>
        <w:p w14:paraId="3256733E" w14:textId="4A12F241" w:rsidR="00D9604D" w:rsidRDefault="00E11FE2" w:rsidP="00D9604D">
          <w:pPr>
            <w:pStyle w:val="TOC1"/>
            <w:tabs>
              <w:tab w:val="right" w:leader="dot" w:pos="9016"/>
            </w:tabs>
            <w:jc w:val="both"/>
            <w:rPr>
              <w:rFonts w:asciiTheme="minorHAnsi" w:eastAsiaTheme="minorEastAsia" w:hAnsiTheme="minorHAnsi" w:cstheme="minorBidi"/>
              <w:b w:val="0"/>
              <w:bCs w:val="0"/>
              <w:caps w:val="0"/>
              <w:noProof/>
              <w:sz w:val="22"/>
              <w:szCs w:val="22"/>
              <w:lang w:val="en-US" w:eastAsia="zh-CN"/>
            </w:rPr>
          </w:pPr>
          <w:hyperlink w:anchor="_Toc88552066" w:history="1">
            <w:r w:rsidR="00D9604D" w:rsidRPr="00A72F0F">
              <w:rPr>
                <w:rStyle w:val="Hyperlink"/>
                <w:noProof/>
              </w:rPr>
              <w:t>CONCLUSION</w:t>
            </w:r>
            <w:r w:rsidR="00D9604D">
              <w:rPr>
                <w:noProof/>
                <w:webHidden/>
              </w:rPr>
              <w:tab/>
            </w:r>
            <w:r w:rsidR="00D9604D">
              <w:rPr>
                <w:noProof/>
                <w:webHidden/>
              </w:rPr>
              <w:fldChar w:fldCharType="begin"/>
            </w:r>
            <w:r w:rsidR="00D9604D">
              <w:rPr>
                <w:noProof/>
                <w:webHidden/>
              </w:rPr>
              <w:instrText xml:space="preserve"> PAGEREF _Toc88552066 \h </w:instrText>
            </w:r>
            <w:r w:rsidR="00D9604D">
              <w:rPr>
                <w:noProof/>
                <w:webHidden/>
              </w:rPr>
            </w:r>
            <w:r w:rsidR="00D9604D">
              <w:rPr>
                <w:noProof/>
                <w:webHidden/>
              </w:rPr>
              <w:fldChar w:fldCharType="separate"/>
            </w:r>
            <w:r w:rsidR="002B381F">
              <w:rPr>
                <w:noProof/>
                <w:webHidden/>
              </w:rPr>
              <w:t>8</w:t>
            </w:r>
            <w:r w:rsidR="00D9604D">
              <w:rPr>
                <w:noProof/>
                <w:webHidden/>
              </w:rPr>
              <w:fldChar w:fldCharType="end"/>
            </w:r>
          </w:hyperlink>
        </w:p>
        <w:p w14:paraId="398FEF56" w14:textId="3F189991" w:rsidR="00D9604D" w:rsidRDefault="00E11FE2" w:rsidP="00D9604D">
          <w:pPr>
            <w:pStyle w:val="TOC1"/>
            <w:tabs>
              <w:tab w:val="right" w:leader="dot" w:pos="9016"/>
            </w:tabs>
            <w:jc w:val="both"/>
            <w:rPr>
              <w:rFonts w:asciiTheme="minorHAnsi" w:eastAsiaTheme="minorEastAsia" w:hAnsiTheme="minorHAnsi" w:cstheme="minorBidi"/>
              <w:b w:val="0"/>
              <w:bCs w:val="0"/>
              <w:caps w:val="0"/>
              <w:noProof/>
              <w:sz w:val="22"/>
              <w:szCs w:val="22"/>
              <w:lang w:val="en-US" w:eastAsia="zh-CN"/>
            </w:rPr>
          </w:pPr>
          <w:hyperlink w:anchor="_Toc88552067" w:history="1">
            <w:r w:rsidR="00D9604D" w:rsidRPr="00A72F0F">
              <w:rPr>
                <w:rStyle w:val="Hyperlink"/>
                <w:noProof/>
              </w:rPr>
              <w:t>REFERENCES</w:t>
            </w:r>
            <w:r w:rsidR="00D9604D">
              <w:rPr>
                <w:noProof/>
                <w:webHidden/>
              </w:rPr>
              <w:tab/>
            </w:r>
            <w:r w:rsidR="00D9604D">
              <w:rPr>
                <w:noProof/>
                <w:webHidden/>
              </w:rPr>
              <w:fldChar w:fldCharType="begin"/>
            </w:r>
            <w:r w:rsidR="00D9604D">
              <w:rPr>
                <w:noProof/>
                <w:webHidden/>
              </w:rPr>
              <w:instrText xml:space="preserve"> PAGEREF _Toc88552067 \h </w:instrText>
            </w:r>
            <w:r w:rsidR="00D9604D">
              <w:rPr>
                <w:noProof/>
                <w:webHidden/>
              </w:rPr>
            </w:r>
            <w:r w:rsidR="00D9604D">
              <w:rPr>
                <w:noProof/>
                <w:webHidden/>
              </w:rPr>
              <w:fldChar w:fldCharType="separate"/>
            </w:r>
            <w:r w:rsidR="002B381F">
              <w:rPr>
                <w:noProof/>
                <w:webHidden/>
              </w:rPr>
              <w:t>9</w:t>
            </w:r>
            <w:r w:rsidR="00D9604D">
              <w:rPr>
                <w:noProof/>
                <w:webHidden/>
              </w:rPr>
              <w:fldChar w:fldCharType="end"/>
            </w:r>
          </w:hyperlink>
        </w:p>
        <w:p w14:paraId="5AA9F165" w14:textId="55F5E43B" w:rsidR="00D9604D" w:rsidRDefault="00D9604D" w:rsidP="00D9604D">
          <w:pPr>
            <w:jc w:val="both"/>
          </w:pPr>
          <w:r>
            <w:rPr>
              <w:b/>
              <w:bCs/>
              <w:noProof/>
            </w:rPr>
            <w:fldChar w:fldCharType="end"/>
          </w:r>
        </w:p>
      </w:sdtContent>
    </w:sdt>
    <w:p w14:paraId="6CECF709" w14:textId="59CE00D7" w:rsidR="00640E28" w:rsidRDefault="00640E28" w:rsidP="00D9604D">
      <w:pPr>
        <w:spacing w:line="360" w:lineRule="auto"/>
        <w:jc w:val="both"/>
      </w:pPr>
    </w:p>
    <w:p w14:paraId="4F031996" w14:textId="44F97565" w:rsidR="00640E28" w:rsidRDefault="00640E28" w:rsidP="00D9604D">
      <w:pPr>
        <w:spacing w:line="360" w:lineRule="auto"/>
        <w:jc w:val="both"/>
      </w:pPr>
    </w:p>
    <w:p w14:paraId="31197EBB" w14:textId="3A1F9A02" w:rsidR="00640E28" w:rsidRDefault="00640E28" w:rsidP="00D9604D">
      <w:pPr>
        <w:spacing w:line="360" w:lineRule="auto"/>
        <w:jc w:val="both"/>
      </w:pPr>
    </w:p>
    <w:p w14:paraId="696422E7" w14:textId="419BF280" w:rsidR="00640E28" w:rsidRDefault="00640E28" w:rsidP="00D9604D">
      <w:pPr>
        <w:spacing w:line="360" w:lineRule="auto"/>
        <w:jc w:val="both"/>
      </w:pPr>
    </w:p>
    <w:p w14:paraId="16B2F8A3" w14:textId="6AF93A69" w:rsidR="00640E28" w:rsidRDefault="00640E28" w:rsidP="00D9604D">
      <w:pPr>
        <w:spacing w:line="360" w:lineRule="auto"/>
        <w:jc w:val="both"/>
      </w:pPr>
    </w:p>
    <w:p w14:paraId="7642CCFF" w14:textId="7BBF4067" w:rsidR="00640E28" w:rsidRDefault="00640E28" w:rsidP="00D9604D">
      <w:pPr>
        <w:spacing w:line="360" w:lineRule="auto"/>
        <w:jc w:val="both"/>
      </w:pPr>
    </w:p>
    <w:p w14:paraId="7316B3AA" w14:textId="48F77186" w:rsidR="00640E28" w:rsidRDefault="00640E28" w:rsidP="00D9604D">
      <w:pPr>
        <w:spacing w:line="360" w:lineRule="auto"/>
        <w:jc w:val="both"/>
      </w:pPr>
    </w:p>
    <w:p w14:paraId="57CB09C1" w14:textId="2342166B" w:rsidR="00640E28" w:rsidRDefault="00640E28" w:rsidP="00D9604D">
      <w:pPr>
        <w:spacing w:line="360" w:lineRule="auto"/>
        <w:jc w:val="both"/>
      </w:pPr>
    </w:p>
    <w:p w14:paraId="3962D087" w14:textId="7ACEC96C" w:rsidR="00640E28" w:rsidRDefault="00640E28" w:rsidP="00D9604D">
      <w:pPr>
        <w:spacing w:line="360" w:lineRule="auto"/>
        <w:jc w:val="both"/>
      </w:pPr>
    </w:p>
    <w:p w14:paraId="6A122825" w14:textId="559B13A5" w:rsidR="00D9604D" w:rsidRDefault="00D9604D" w:rsidP="00D9604D">
      <w:pPr>
        <w:spacing w:line="360" w:lineRule="auto"/>
        <w:jc w:val="both"/>
      </w:pPr>
    </w:p>
    <w:p w14:paraId="394D729D" w14:textId="6B32CA6C" w:rsidR="00D9604D" w:rsidRDefault="00D9604D" w:rsidP="00D9604D">
      <w:pPr>
        <w:spacing w:line="360" w:lineRule="auto"/>
        <w:jc w:val="both"/>
      </w:pPr>
    </w:p>
    <w:p w14:paraId="168C85D3" w14:textId="27F6BB68" w:rsidR="00D9604D" w:rsidRDefault="00D9604D" w:rsidP="00D9604D">
      <w:pPr>
        <w:spacing w:line="360" w:lineRule="auto"/>
        <w:jc w:val="both"/>
      </w:pPr>
    </w:p>
    <w:p w14:paraId="3F8050C2" w14:textId="38A7035C" w:rsidR="00D9604D" w:rsidRDefault="00D9604D" w:rsidP="00D9604D">
      <w:pPr>
        <w:spacing w:line="360" w:lineRule="auto"/>
        <w:jc w:val="both"/>
      </w:pPr>
    </w:p>
    <w:p w14:paraId="7A38B4F0" w14:textId="77777777" w:rsidR="00D9604D" w:rsidRPr="00640E28" w:rsidRDefault="00D9604D" w:rsidP="00D9604D">
      <w:pPr>
        <w:spacing w:line="360" w:lineRule="auto"/>
        <w:jc w:val="both"/>
      </w:pPr>
    </w:p>
    <w:p w14:paraId="6B82D2C6" w14:textId="14DCF6CF" w:rsidR="00DF287A" w:rsidRPr="00640E28" w:rsidRDefault="00DF287A" w:rsidP="00D9604D">
      <w:pPr>
        <w:spacing w:line="360" w:lineRule="auto"/>
        <w:jc w:val="both"/>
      </w:pPr>
    </w:p>
    <w:p w14:paraId="6D061221" w14:textId="72576567" w:rsidR="00FF734E" w:rsidRPr="00683D87" w:rsidRDefault="00173573" w:rsidP="00D9604D">
      <w:pPr>
        <w:pStyle w:val="Heading1"/>
        <w:spacing w:line="360" w:lineRule="auto"/>
        <w:jc w:val="both"/>
        <w:rPr>
          <w:sz w:val="24"/>
          <w:szCs w:val="24"/>
        </w:rPr>
      </w:pPr>
      <w:bookmarkStart w:id="1" w:name="_Toc88552061"/>
      <w:r w:rsidRPr="00683D87">
        <w:rPr>
          <w:sz w:val="24"/>
          <w:szCs w:val="24"/>
        </w:rPr>
        <w:t>INTRODUCTION</w:t>
      </w:r>
      <w:bookmarkEnd w:id="1"/>
    </w:p>
    <w:p w14:paraId="65D9410B" w14:textId="0753BDDB" w:rsidR="008C3FAB" w:rsidRPr="00640E28" w:rsidRDefault="00FF734E" w:rsidP="00D9604D">
      <w:pPr>
        <w:spacing w:line="360" w:lineRule="auto"/>
        <w:jc w:val="both"/>
      </w:pPr>
      <w:r w:rsidRPr="00640E28">
        <w:t>The purpose of this assignment is</w:t>
      </w:r>
      <w:r w:rsidR="005A0FFB" w:rsidRPr="00640E28">
        <w:t xml:space="preserve"> to find out whether</w:t>
      </w:r>
      <w:r w:rsidR="003239D7" w:rsidRPr="00640E28">
        <w:t xml:space="preserve"> blended learning</w:t>
      </w:r>
      <w:r w:rsidRPr="00640E28">
        <w:t xml:space="preserve"> </w:t>
      </w:r>
      <w:r w:rsidR="003239D7" w:rsidRPr="00640E28">
        <w:t>(</w:t>
      </w:r>
      <w:r w:rsidR="005A0FFB" w:rsidRPr="00640E28">
        <w:t>e-learning</w:t>
      </w:r>
      <w:r w:rsidR="003239D7" w:rsidRPr="00640E28">
        <w:t>)</w:t>
      </w:r>
      <w:r w:rsidR="005A0FFB" w:rsidRPr="00640E28">
        <w:t xml:space="preserve"> is </w:t>
      </w:r>
      <w:r w:rsidR="003239D7" w:rsidRPr="00640E28">
        <w:t>more effective tha</w:t>
      </w:r>
      <w:r w:rsidR="00672C76" w:rsidRPr="00640E28">
        <w:t>n</w:t>
      </w:r>
      <w:r w:rsidR="003239D7" w:rsidRPr="00640E28">
        <w:t xml:space="preserve"> traditional</w:t>
      </w:r>
      <w:r w:rsidR="005A0FFB" w:rsidRPr="00640E28">
        <w:t xml:space="preserve"> classroom learning.  </w:t>
      </w:r>
      <w:proofErr w:type="gramStart"/>
      <w:r w:rsidR="00980CB7" w:rsidRPr="00640E28">
        <w:t>In order to</w:t>
      </w:r>
      <w:proofErr w:type="gramEnd"/>
      <w:r w:rsidR="00980CB7" w:rsidRPr="00640E28">
        <w:t xml:space="preserve"> do </w:t>
      </w:r>
      <w:r w:rsidR="005933CA" w:rsidRPr="00640E28">
        <w:t>this,</w:t>
      </w:r>
      <w:r w:rsidR="00980CB7" w:rsidRPr="00640E28">
        <w:t xml:space="preserve"> w</w:t>
      </w:r>
      <w:r w:rsidR="006E1EF6" w:rsidRPr="00640E28">
        <w:t>e will look at research supporting both forms of learning including</w:t>
      </w:r>
      <w:r w:rsidR="005933CA" w:rsidRPr="00640E28">
        <w:t xml:space="preserve"> the</w:t>
      </w:r>
      <w:r w:rsidR="006E1EF6" w:rsidRPr="00640E28">
        <w:t xml:space="preserve"> </w:t>
      </w:r>
      <w:r w:rsidR="00672C76" w:rsidRPr="00640E28">
        <w:t>effects of the covid 19 pandemic</w:t>
      </w:r>
      <w:r w:rsidR="004945AA" w:rsidRPr="00640E28">
        <w:t>, f</w:t>
      </w:r>
      <w:r w:rsidR="006E1EF6" w:rsidRPr="00640E28">
        <w:t>ollowing this recommendation will be made.</w:t>
      </w:r>
    </w:p>
    <w:p w14:paraId="1D146CE6" w14:textId="401F8D65" w:rsidR="008915BF" w:rsidRPr="00640E28" w:rsidRDefault="008915BF" w:rsidP="00D9604D">
      <w:pPr>
        <w:spacing w:line="360" w:lineRule="auto"/>
        <w:jc w:val="both"/>
      </w:pPr>
      <w:r w:rsidRPr="00640E28">
        <w:t xml:space="preserve">We have all grown up going to school, </w:t>
      </w:r>
      <w:proofErr w:type="gramStart"/>
      <w:r w:rsidRPr="00640E28">
        <w:t>college</w:t>
      </w:r>
      <w:proofErr w:type="gramEnd"/>
      <w:r w:rsidRPr="00640E28">
        <w:t xml:space="preserve"> or university at a large building with our peers and lecturers learning mainly in classrooms.  </w:t>
      </w:r>
      <w:r w:rsidR="005933CA" w:rsidRPr="00640E28">
        <w:t>T</w:t>
      </w:r>
      <w:r w:rsidRPr="00640E28">
        <w:t>he current Covid 19 health crisis worldwide and classroom learning being impossible at the beginning of it, we had to quickly convert to this way of learning alone for some time.  This threw many people in the into unfamiliar territory both students and lecturers had to quickly become acquainted with technologies used to support e-learning.</w:t>
      </w:r>
    </w:p>
    <w:p w14:paraId="6C60F22E" w14:textId="714AC2D2" w:rsidR="00980CB7" w:rsidRPr="00640E28" w:rsidRDefault="00980CB7" w:rsidP="00D9604D">
      <w:pPr>
        <w:spacing w:line="360" w:lineRule="auto"/>
        <w:jc w:val="both"/>
      </w:pPr>
      <w:r w:rsidRPr="00640E28">
        <w:t xml:space="preserve">We will start this report by looking at the </w:t>
      </w:r>
      <w:r w:rsidR="005933CA" w:rsidRPr="00640E28">
        <w:t>p</w:t>
      </w:r>
      <w:r w:rsidRPr="00640E28">
        <w:t>ros and cons of blended learning in the university education</w:t>
      </w:r>
      <w:r w:rsidR="008915BF" w:rsidRPr="00640E28">
        <w:t xml:space="preserve"> then we will look at the pros and cons of traditional classroom learning in the HE </w:t>
      </w:r>
      <w:proofErr w:type="gramStart"/>
      <w:r w:rsidR="008915BF" w:rsidRPr="00640E28">
        <w:t>sectors,</w:t>
      </w:r>
      <w:proofErr w:type="gramEnd"/>
      <w:r w:rsidR="008915BF" w:rsidRPr="00640E28">
        <w:t xml:space="preserve"> this research will be evaluated and recommendations will be made.</w:t>
      </w:r>
    </w:p>
    <w:p w14:paraId="097FC5A1" w14:textId="05CD78AD" w:rsidR="005A0FFB" w:rsidRPr="00640E28" w:rsidRDefault="005A0FFB" w:rsidP="00D9604D">
      <w:pPr>
        <w:spacing w:line="360" w:lineRule="auto"/>
        <w:jc w:val="both"/>
      </w:pPr>
    </w:p>
    <w:p w14:paraId="369B2764" w14:textId="7942F70C" w:rsidR="005A0FFB" w:rsidRPr="00640E28" w:rsidRDefault="005A0FFB" w:rsidP="00D9604D">
      <w:pPr>
        <w:spacing w:line="360" w:lineRule="auto"/>
        <w:jc w:val="both"/>
      </w:pPr>
    </w:p>
    <w:p w14:paraId="190C91C1" w14:textId="12405F79" w:rsidR="005A0FFB" w:rsidRPr="00640E28" w:rsidRDefault="005A0FFB" w:rsidP="00D9604D">
      <w:pPr>
        <w:spacing w:line="360" w:lineRule="auto"/>
        <w:jc w:val="both"/>
      </w:pPr>
    </w:p>
    <w:p w14:paraId="4A9B6DF0" w14:textId="23A17C7D" w:rsidR="005A0FFB" w:rsidRPr="00640E28" w:rsidRDefault="005A0FFB" w:rsidP="00D9604D">
      <w:pPr>
        <w:spacing w:line="360" w:lineRule="auto"/>
        <w:jc w:val="both"/>
      </w:pPr>
    </w:p>
    <w:p w14:paraId="51CBC3F5" w14:textId="11295D48" w:rsidR="00233572" w:rsidRPr="00640E28" w:rsidRDefault="00233572" w:rsidP="00D9604D">
      <w:pPr>
        <w:spacing w:line="360" w:lineRule="auto"/>
        <w:jc w:val="both"/>
      </w:pPr>
    </w:p>
    <w:p w14:paraId="7AEC4D5F" w14:textId="77777777" w:rsidR="00233572" w:rsidRPr="00640E28" w:rsidRDefault="00233572" w:rsidP="00D9604D">
      <w:pPr>
        <w:spacing w:line="360" w:lineRule="auto"/>
        <w:jc w:val="both"/>
      </w:pPr>
    </w:p>
    <w:p w14:paraId="3B49E5B0" w14:textId="1CFD5FC4" w:rsidR="00233572" w:rsidRPr="00640E28" w:rsidRDefault="00233572" w:rsidP="00D9604D">
      <w:pPr>
        <w:spacing w:line="360" w:lineRule="auto"/>
        <w:jc w:val="both"/>
      </w:pPr>
    </w:p>
    <w:p w14:paraId="3F4F98FA" w14:textId="6BAC8031" w:rsidR="00233572" w:rsidRPr="00640E28" w:rsidRDefault="00233572" w:rsidP="00D9604D">
      <w:pPr>
        <w:spacing w:line="360" w:lineRule="auto"/>
        <w:jc w:val="both"/>
      </w:pPr>
    </w:p>
    <w:p w14:paraId="53BEBBAE" w14:textId="5732E0FE" w:rsidR="00233572" w:rsidRPr="00640E28" w:rsidRDefault="00233572" w:rsidP="00D9604D">
      <w:pPr>
        <w:spacing w:line="360" w:lineRule="auto"/>
        <w:jc w:val="both"/>
      </w:pPr>
    </w:p>
    <w:p w14:paraId="55EE67DC" w14:textId="361338DE" w:rsidR="00233572" w:rsidRPr="00640E28" w:rsidRDefault="00233572" w:rsidP="00D9604D">
      <w:pPr>
        <w:spacing w:line="360" w:lineRule="auto"/>
        <w:jc w:val="both"/>
      </w:pPr>
    </w:p>
    <w:p w14:paraId="60D8A5A5" w14:textId="77777777" w:rsidR="005A0FFB" w:rsidRPr="00640E28" w:rsidRDefault="005A0FFB" w:rsidP="00D9604D">
      <w:pPr>
        <w:spacing w:line="360" w:lineRule="auto"/>
        <w:jc w:val="both"/>
      </w:pPr>
    </w:p>
    <w:p w14:paraId="14283AFE" w14:textId="666BDD9D" w:rsidR="00DF287A" w:rsidRPr="00640E28" w:rsidRDefault="00DF287A" w:rsidP="00D9604D">
      <w:pPr>
        <w:pStyle w:val="NoSpacing"/>
        <w:spacing w:line="360" w:lineRule="auto"/>
        <w:jc w:val="both"/>
      </w:pPr>
    </w:p>
    <w:p w14:paraId="1A57F2A3" w14:textId="53EECFC7" w:rsidR="00DF287A" w:rsidRPr="00683D87" w:rsidRDefault="003E7F69" w:rsidP="00D9604D">
      <w:pPr>
        <w:pStyle w:val="Heading1"/>
        <w:spacing w:line="360" w:lineRule="auto"/>
        <w:jc w:val="both"/>
        <w:rPr>
          <w:b w:val="0"/>
          <w:sz w:val="24"/>
          <w:szCs w:val="24"/>
        </w:rPr>
      </w:pPr>
      <w:bookmarkStart w:id="2" w:name="_Toc88552062"/>
      <w:r w:rsidRPr="00683D87">
        <w:rPr>
          <w:sz w:val="24"/>
          <w:szCs w:val="24"/>
        </w:rPr>
        <w:t>PROS AND CONS OF BLENDED LEARNING IN THE UNIVERSITY EDUCATION</w:t>
      </w:r>
      <w:bookmarkEnd w:id="2"/>
    </w:p>
    <w:p w14:paraId="3B543983" w14:textId="3F301DD8" w:rsidR="0068670B" w:rsidRPr="00640E28" w:rsidRDefault="00600CD0" w:rsidP="00D9604D">
      <w:pPr>
        <w:pStyle w:val="NoSpacing"/>
        <w:spacing w:line="360" w:lineRule="auto"/>
        <w:jc w:val="both"/>
      </w:pPr>
      <w:r>
        <w:t>“</w:t>
      </w:r>
      <w:r w:rsidR="00CC3194" w:rsidRPr="00640E28">
        <w:t>The purpose of blending is to make teaching and learning experiences more flexible, efficient, and effective by designing for the best of each mode</w:t>
      </w:r>
      <w:r>
        <w:t>”</w:t>
      </w:r>
      <w:r w:rsidR="00F924A5" w:rsidRPr="00640E28">
        <w:t xml:space="preserve"> (</w:t>
      </w:r>
      <w:r w:rsidR="00CC3194" w:rsidRPr="00640E28">
        <w:t>Stein</w:t>
      </w:r>
      <w:r w:rsidR="00640E28">
        <w:t xml:space="preserve"> and </w:t>
      </w:r>
      <w:r w:rsidR="00CC3194" w:rsidRPr="00640E28">
        <w:t>Graham</w:t>
      </w:r>
      <w:r w:rsidR="00F924A5" w:rsidRPr="00640E28">
        <w:t xml:space="preserve"> 2020), </w:t>
      </w:r>
      <w:r w:rsidR="00393765" w:rsidRPr="00640E28">
        <w:t xml:space="preserve">this is a relatively new concept </w:t>
      </w:r>
      <w:r w:rsidR="004550A7" w:rsidRPr="00640E28">
        <w:t>which has become more utilised over the last few years due the Covid 19 health crisis the world has faced.</w:t>
      </w:r>
    </w:p>
    <w:p w14:paraId="42C10D09" w14:textId="031DDABB" w:rsidR="00F80F26" w:rsidRPr="00640E28" w:rsidRDefault="00F80F26" w:rsidP="00D9604D">
      <w:pPr>
        <w:pStyle w:val="NoSpacing"/>
        <w:spacing w:line="360" w:lineRule="auto"/>
        <w:jc w:val="both"/>
      </w:pPr>
    </w:p>
    <w:p w14:paraId="12543C9D" w14:textId="50B4DCBD" w:rsidR="00F80F26" w:rsidRPr="00640E28" w:rsidRDefault="00F80F26" w:rsidP="00D9604D">
      <w:pPr>
        <w:pStyle w:val="NoSpacing"/>
        <w:spacing w:line="360" w:lineRule="auto"/>
        <w:jc w:val="both"/>
        <w:rPr>
          <w:b/>
          <w:bCs/>
        </w:rPr>
      </w:pPr>
      <w:bookmarkStart w:id="3" w:name="_Hlk85305979"/>
      <w:r w:rsidRPr="00640E28">
        <w:rPr>
          <w:b/>
          <w:bCs/>
        </w:rPr>
        <w:t>Pros of blended learning in the university education are: -</w:t>
      </w:r>
    </w:p>
    <w:bookmarkEnd w:id="3"/>
    <w:p w14:paraId="07FA1B5C" w14:textId="20F84874" w:rsidR="00F80F26" w:rsidRPr="00640E28" w:rsidRDefault="00F80F26" w:rsidP="00D9604D">
      <w:pPr>
        <w:pStyle w:val="NoSpacing"/>
        <w:spacing w:line="360" w:lineRule="auto"/>
        <w:jc w:val="both"/>
      </w:pPr>
    </w:p>
    <w:p w14:paraId="70004E2C" w14:textId="2C2857DD" w:rsidR="00F80F26" w:rsidRPr="00640E28" w:rsidRDefault="00F80F26" w:rsidP="00D9604D">
      <w:pPr>
        <w:pStyle w:val="NoSpacing"/>
        <w:numPr>
          <w:ilvl w:val="0"/>
          <w:numId w:val="1"/>
        </w:numPr>
        <w:spacing w:line="360" w:lineRule="auto"/>
        <w:jc w:val="both"/>
      </w:pPr>
      <w:r w:rsidRPr="00640E28">
        <w:t>Those who are</w:t>
      </w:r>
      <w:r w:rsidR="0084687A" w:rsidRPr="00640E28">
        <w:t xml:space="preserve"> more</w:t>
      </w:r>
      <w:r w:rsidRPr="00640E28">
        <w:t xml:space="preserve"> familiar with the subject matter can work through online material </w:t>
      </w:r>
      <w:r w:rsidR="0084687A" w:rsidRPr="00640E28">
        <w:t>much quicker</w:t>
      </w:r>
      <w:r w:rsidRPr="00640E28">
        <w:t xml:space="preserve">, while those who are less </w:t>
      </w:r>
      <w:r w:rsidR="0084687A" w:rsidRPr="00640E28">
        <w:t>familiar c</w:t>
      </w:r>
      <w:r w:rsidRPr="00640E28">
        <w:t>an pause and re-watch the tricky parts</w:t>
      </w:r>
      <w:r w:rsidR="0084687A" w:rsidRPr="00640E28">
        <w:t xml:space="preserve"> at their own convenience</w:t>
      </w:r>
      <w:r w:rsidRPr="00640E28">
        <w:t>.</w:t>
      </w:r>
      <w:r w:rsidR="00122C9C" w:rsidRPr="00640E28">
        <w:t xml:space="preserve"> Tutor can track skills and performance of individuals allowing them to </w:t>
      </w:r>
      <w:r w:rsidR="004550A7" w:rsidRPr="00640E28">
        <w:t>tailor</w:t>
      </w:r>
      <w:r w:rsidR="00122C9C" w:rsidRPr="00640E28">
        <w:t xml:space="preserve"> </w:t>
      </w:r>
      <w:r w:rsidR="004550A7" w:rsidRPr="00640E28">
        <w:t>activities to their skill set.</w:t>
      </w:r>
    </w:p>
    <w:p w14:paraId="72CFD227" w14:textId="22BF7BE6" w:rsidR="0084687A" w:rsidRPr="00640E28" w:rsidRDefault="0084687A" w:rsidP="00D9604D">
      <w:pPr>
        <w:pStyle w:val="NoSpacing"/>
        <w:numPr>
          <w:ilvl w:val="0"/>
          <w:numId w:val="1"/>
        </w:numPr>
        <w:spacing w:line="360" w:lineRule="auto"/>
        <w:jc w:val="both"/>
      </w:pPr>
      <w:r w:rsidRPr="00640E28">
        <w:t>Whatever time works best for the student, they can log on and access the classes, lectures, and other materials</w:t>
      </w:r>
      <w:r w:rsidR="004550A7" w:rsidRPr="00640E28">
        <w:t>.  Student evaluations are possible with reporting and automatic grading built in.</w:t>
      </w:r>
    </w:p>
    <w:p w14:paraId="4B4CB29E" w14:textId="2E2FD8BC" w:rsidR="00F80F26" w:rsidRPr="00640E28" w:rsidRDefault="00F80F26" w:rsidP="00D9604D">
      <w:pPr>
        <w:pStyle w:val="NoSpacing"/>
        <w:numPr>
          <w:ilvl w:val="0"/>
          <w:numId w:val="1"/>
        </w:numPr>
        <w:spacing w:line="360" w:lineRule="auto"/>
        <w:jc w:val="both"/>
      </w:pPr>
      <w:r w:rsidRPr="00640E28">
        <w:t xml:space="preserve">Blended learning gives </w:t>
      </w:r>
      <w:r w:rsidR="00A87F62" w:rsidRPr="00640E28">
        <w:t>space</w:t>
      </w:r>
      <w:r w:rsidRPr="00640E28">
        <w:t xml:space="preserve"> for learners to experience new software and hardware</w:t>
      </w:r>
      <w:r w:rsidR="004550A7" w:rsidRPr="00640E28">
        <w:t xml:space="preserve"> enhancing computer literacy</w:t>
      </w:r>
      <w:r w:rsidRPr="00640E28">
        <w:t xml:space="preserve">. </w:t>
      </w:r>
      <w:r w:rsidR="004550A7" w:rsidRPr="00640E28">
        <w:t xml:space="preserve"> </w:t>
      </w:r>
      <w:r w:rsidR="0084687A" w:rsidRPr="00640E28">
        <w:t>Learn</w:t>
      </w:r>
      <w:r w:rsidRPr="00640E28">
        <w:t>ing how to use</w:t>
      </w:r>
      <w:r w:rsidR="00122C9C" w:rsidRPr="00640E28">
        <w:t xml:space="preserve"> </w:t>
      </w:r>
      <w:r w:rsidRPr="00640E28">
        <w:t>technolog</w:t>
      </w:r>
      <w:r w:rsidR="00122C9C" w:rsidRPr="00640E28">
        <w:t>ies</w:t>
      </w:r>
      <w:r w:rsidRPr="00640E28">
        <w:t xml:space="preserve"> </w:t>
      </w:r>
      <w:r w:rsidR="00122C9C" w:rsidRPr="00640E28">
        <w:t xml:space="preserve">like Teams and Zoom to instantly communicate and share information </w:t>
      </w:r>
      <w:r w:rsidRPr="00640E28">
        <w:t xml:space="preserve">can prepare them for future </w:t>
      </w:r>
      <w:r w:rsidR="0084687A" w:rsidRPr="00640E28">
        <w:t>activities.</w:t>
      </w:r>
    </w:p>
    <w:p w14:paraId="145118E7" w14:textId="77777777" w:rsidR="00F80F26" w:rsidRPr="00640E28" w:rsidRDefault="00F80F26" w:rsidP="00D9604D">
      <w:pPr>
        <w:pStyle w:val="NoSpacing"/>
        <w:spacing w:line="360" w:lineRule="auto"/>
        <w:jc w:val="both"/>
      </w:pPr>
    </w:p>
    <w:p w14:paraId="007E8AD2" w14:textId="732F658D" w:rsidR="00393765" w:rsidRPr="00640E28" w:rsidRDefault="00F80F26" w:rsidP="00D9604D">
      <w:pPr>
        <w:pStyle w:val="NoSpacing"/>
        <w:spacing w:line="360" w:lineRule="auto"/>
        <w:jc w:val="both"/>
        <w:rPr>
          <w:b/>
          <w:bCs/>
        </w:rPr>
      </w:pPr>
      <w:r w:rsidRPr="00640E28">
        <w:rPr>
          <w:b/>
          <w:bCs/>
        </w:rPr>
        <w:t>Cons of blended learning in the university education are: -</w:t>
      </w:r>
    </w:p>
    <w:p w14:paraId="7C57BF8A" w14:textId="77777777" w:rsidR="00F80F26" w:rsidRPr="00640E28" w:rsidRDefault="00F80F26" w:rsidP="00D9604D">
      <w:pPr>
        <w:pStyle w:val="NoSpacing"/>
        <w:spacing w:line="360" w:lineRule="auto"/>
        <w:jc w:val="both"/>
      </w:pPr>
    </w:p>
    <w:p w14:paraId="3E373C86" w14:textId="1758C784" w:rsidR="00F80F26" w:rsidRPr="00640E28" w:rsidRDefault="00F80F26" w:rsidP="00D9604D">
      <w:pPr>
        <w:pStyle w:val="NoSpacing"/>
        <w:numPr>
          <w:ilvl w:val="0"/>
          <w:numId w:val="2"/>
        </w:numPr>
        <w:spacing w:line="360" w:lineRule="auto"/>
        <w:jc w:val="both"/>
      </w:pPr>
      <w:r w:rsidRPr="00640E28">
        <w:t xml:space="preserve">A blended learning model often requires students to utilise technology outside of the classroom. Not every </w:t>
      </w:r>
      <w:r w:rsidR="00A87F62" w:rsidRPr="00640E28">
        <w:t>student</w:t>
      </w:r>
      <w:r w:rsidRPr="00640E28">
        <w:t xml:space="preserve"> will have equal access to the resources</w:t>
      </w:r>
      <w:r w:rsidR="00A87F62" w:rsidRPr="00640E28">
        <w:t xml:space="preserve"> necessary</w:t>
      </w:r>
      <w:r w:rsidRPr="00640E28">
        <w:t>, which can make online learning</w:t>
      </w:r>
      <w:r w:rsidR="00A87F62" w:rsidRPr="00640E28">
        <w:t xml:space="preserve"> very</w:t>
      </w:r>
      <w:r w:rsidRPr="00640E28">
        <w:t xml:space="preserve"> difficult or even impossible</w:t>
      </w:r>
      <w:r w:rsidR="00A87F62" w:rsidRPr="00640E28">
        <w:t xml:space="preserve"> to those with no access</w:t>
      </w:r>
      <w:r w:rsidRPr="00640E28">
        <w:t>.</w:t>
      </w:r>
    </w:p>
    <w:p w14:paraId="023391D7" w14:textId="3C93AC5E" w:rsidR="00F80F26" w:rsidRPr="00640E28" w:rsidRDefault="00F80F26" w:rsidP="00D9604D">
      <w:pPr>
        <w:pStyle w:val="NoSpacing"/>
        <w:numPr>
          <w:ilvl w:val="0"/>
          <w:numId w:val="2"/>
        </w:numPr>
        <w:spacing w:line="360" w:lineRule="auto"/>
        <w:jc w:val="both"/>
      </w:pPr>
      <w:r w:rsidRPr="00640E28">
        <w:t xml:space="preserve">There is no </w:t>
      </w:r>
      <w:r w:rsidR="008B5ED9" w:rsidRPr="00640E28">
        <w:t>on fits all</w:t>
      </w:r>
      <w:r w:rsidRPr="00640E28">
        <w:t xml:space="preserve"> approach to education. Students with different </w:t>
      </w:r>
      <w:r w:rsidR="008B5ED9" w:rsidRPr="00640E28">
        <w:t>levels of</w:t>
      </w:r>
      <w:r w:rsidRPr="00640E28">
        <w:t xml:space="preserve"> digital literacies may not find technology-based learning as accessible</w:t>
      </w:r>
      <w:r w:rsidR="00A87F62" w:rsidRPr="00640E28">
        <w:t xml:space="preserve"> </w:t>
      </w:r>
      <w:r w:rsidRPr="00640E28">
        <w:t>without the right support.</w:t>
      </w:r>
    </w:p>
    <w:p w14:paraId="0FE16B9C" w14:textId="14CB9D4F" w:rsidR="00F80F26" w:rsidRPr="00640E28" w:rsidRDefault="00F80F26" w:rsidP="00D9604D">
      <w:pPr>
        <w:pStyle w:val="NoSpacing"/>
        <w:numPr>
          <w:ilvl w:val="0"/>
          <w:numId w:val="2"/>
        </w:numPr>
        <w:spacing w:line="360" w:lineRule="auto"/>
        <w:jc w:val="both"/>
      </w:pPr>
      <w:r w:rsidRPr="00640E28">
        <w:t xml:space="preserve">Although self-directed learning can be </w:t>
      </w:r>
      <w:r w:rsidR="008B5ED9" w:rsidRPr="00640E28">
        <w:t>positive</w:t>
      </w:r>
      <w:r w:rsidRPr="00640E28">
        <w:t xml:space="preserve">, learners that are struggling with online </w:t>
      </w:r>
      <w:r w:rsidR="008B5ED9" w:rsidRPr="00640E28">
        <w:t>content</w:t>
      </w:r>
      <w:r w:rsidRPr="00640E28">
        <w:t xml:space="preserve"> may not be able to s</w:t>
      </w:r>
      <w:r w:rsidR="008B5ED9" w:rsidRPr="00640E28">
        <w:t>olve problems</w:t>
      </w:r>
      <w:r w:rsidRPr="00640E28">
        <w:t xml:space="preserve"> by themselves.</w:t>
      </w:r>
      <w:r w:rsidR="008B5ED9" w:rsidRPr="00640E28">
        <w:t xml:space="preserve">  Students may also feel quite isolated, physical human interaction are very important for our mental health.</w:t>
      </w:r>
      <w:r w:rsidR="003E7F69" w:rsidRPr="00640E28">
        <w:t xml:space="preserve">  This could lead to these learners feeling less motivated.</w:t>
      </w:r>
    </w:p>
    <w:p w14:paraId="4FDC7278" w14:textId="5720397A" w:rsidR="00393765" w:rsidRPr="00640E28" w:rsidRDefault="00393765" w:rsidP="00D9604D">
      <w:pPr>
        <w:pStyle w:val="NoSpacing"/>
        <w:spacing w:line="360" w:lineRule="auto"/>
        <w:jc w:val="both"/>
      </w:pPr>
    </w:p>
    <w:p w14:paraId="3A8413B4" w14:textId="77777777" w:rsidR="00393765" w:rsidRPr="00640E28" w:rsidRDefault="00393765" w:rsidP="00D9604D">
      <w:pPr>
        <w:pStyle w:val="NoSpacing"/>
        <w:spacing w:line="360" w:lineRule="auto"/>
        <w:jc w:val="both"/>
      </w:pPr>
    </w:p>
    <w:p w14:paraId="4676E7DD" w14:textId="3EE2B4E3" w:rsidR="00173573" w:rsidRPr="00640E28" w:rsidRDefault="00173573" w:rsidP="00D9604D">
      <w:pPr>
        <w:pStyle w:val="NoSpacing"/>
        <w:spacing w:line="360" w:lineRule="auto"/>
        <w:jc w:val="both"/>
        <w:rPr>
          <w:b/>
          <w:bCs/>
        </w:rPr>
      </w:pPr>
    </w:p>
    <w:p w14:paraId="1A425184" w14:textId="7D3E01C0" w:rsidR="00382423" w:rsidRPr="00640E28" w:rsidRDefault="00382423" w:rsidP="00D9604D">
      <w:pPr>
        <w:pStyle w:val="NoSpacing"/>
        <w:spacing w:line="360" w:lineRule="auto"/>
        <w:jc w:val="both"/>
        <w:rPr>
          <w:b/>
          <w:bCs/>
        </w:rPr>
      </w:pPr>
    </w:p>
    <w:p w14:paraId="444F9F37" w14:textId="0337ECC9" w:rsidR="00173573" w:rsidRPr="00640E28" w:rsidRDefault="00D9604D" w:rsidP="00D9604D">
      <w:pPr>
        <w:pStyle w:val="NoSpacing"/>
        <w:tabs>
          <w:tab w:val="left" w:pos="5745"/>
        </w:tabs>
        <w:spacing w:line="360" w:lineRule="auto"/>
        <w:jc w:val="both"/>
        <w:rPr>
          <w:b/>
          <w:bCs/>
        </w:rPr>
      </w:pPr>
      <w:r>
        <w:rPr>
          <w:b/>
          <w:bCs/>
        </w:rPr>
        <w:tab/>
      </w:r>
    </w:p>
    <w:p w14:paraId="21E6BC47" w14:textId="77777777" w:rsidR="00173573" w:rsidRPr="00640E28" w:rsidRDefault="00173573" w:rsidP="00D9604D">
      <w:pPr>
        <w:pStyle w:val="NoSpacing"/>
        <w:spacing w:line="360" w:lineRule="auto"/>
        <w:jc w:val="both"/>
        <w:rPr>
          <w:b/>
          <w:bCs/>
        </w:rPr>
      </w:pPr>
    </w:p>
    <w:p w14:paraId="49808B7C" w14:textId="76BF738A" w:rsidR="00DF287A" w:rsidRPr="00683D87" w:rsidRDefault="003E7F69" w:rsidP="00D9604D">
      <w:pPr>
        <w:pStyle w:val="Heading1"/>
        <w:jc w:val="both"/>
        <w:rPr>
          <w:b w:val="0"/>
          <w:sz w:val="24"/>
          <w:szCs w:val="28"/>
        </w:rPr>
      </w:pPr>
      <w:bookmarkStart w:id="4" w:name="_Toc88552063"/>
      <w:r w:rsidRPr="00683D87">
        <w:rPr>
          <w:sz w:val="24"/>
          <w:szCs w:val="28"/>
        </w:rPr>
        <w:t>PROS AND CONS OF TRADITIONAL CLASSROOM LEARNING IN THE HE SECTOR</w:t>
      </w:r>
      <w:bookmarkEnd w:id="4"/>
    </w:p>
    <w:p w14:paraId="09731F33" w14:textId="20808E44" w:rsidR="007A2B58" w:rsidRPr="00640E28" w:rsidRDefault="007A2B58" w:rsidP="00D9604D">
      <w:pPr>
        <w:pStyle w:val="NoSpacing"/>
        <w:spacing w:line="360" w:lineRule="auto"/>
        <w:jc w:val="both"/>
        <w:rPr>
          <w:b/>
          <w:bCs/>
        </w:rPr>
      </w:pPr>
    </w:p>
    <w:p w14:paraId="492319DE" w14:textId="0E8FAC20" w:rsidR="001868EA" w:rsidRPr="00640E28" w:rsidRDefault="00AC7F50" w:rsidP="00D9604D">
      <w:pPr>
        <w:spacing w:line="360" w:lineRule="auto"/>
        <w:jc w:val="both"/>
      </w:pPr>
      <w:r w:rsidRPr="00640E28">
        <w:t xml:space="preserve">Before online learning, on-campus learning was the only efficient learning format. </w:t>
      </w:r>
      <w:r w:rsidR="00F01DF0" w:rsidRPr="00640E28">
        <w:t xml:space="preserve"> S</w:t>
      </w:r>
      <w:r w:rsidRPr="00640E28">
        <w:t xml:space="preserve">tudents typically gain from traditional campus learning aren’t limited to study alone. </w:t>
      </w:r>
    </w:p>
    <w:p w14:paraId="4DFF4F1C" w14:textId="45D4C5E2" w:rsidR="001868EA" w:rsidRPr="00640E28" w:rsidRDefault="00F01DF0" w:rsidP="00D9604D">
      <w:pPr>
        <w:spacing w:line="360" w:lineRule="auto"/>
        <w:jc w:val="both"/>
        <w:rPr>
          <w:b/>
          <w:bCs/>
        </w:rPr>
      </w:pPr>
      <w:r w:rsidRPr="00640E28">
        <w:rPr>
          <w:b/>
          <w:bCs/>
        </w:rPr>
        <w:t>Pros of Traditional Classroom Learning: -</w:t>
      </w:r>
    </w:p>
    <w:p w14:paraId="1CB8D0D5" w14:textId="6DDC0E3E" w:rsidR="00F01DF0" w:rsidRPr="00640E28" w:rsidRDefault="00600CD0" w:rsidP="00D9604D">
      <w:pPr>
        <w:pStyle w:val="ListParagraph"/>
        <w:numPr>
          <w:ilvl w:val="0"/>
          <w:numId w:val="7"/>
        </w:numPr>
        <w:spacing w:line="360" w:lineRule="auto"/>
        <w:jc w:val="both"/>
      </w:pPr>
      <w:r>
        <w:t>“</w:t>
      </w:r>
      <w:r w:rsidR="004364BD" w:rsidRPr="00640E28">
        <w:t>In a traditional classroom, students can directly share their views and clarify their own queries with the teacher, thus getting their questions answered right away</w:t>
      </w:r>
      <w:r>
        <w:t>”</w:t>
      </w:r>
      <w:r w:rsidR="00E56EF4" w:rsidRPr="00640E28">
        <w:t xml:space="preserve"> (</w:t>
      </w:r>
      <w:proofErr w:type="spellStart"/>
      <w:r w:rsidR="00E56EF4" w:rsidRPr="00640E28">
        <w:t>Barindra</w:t>
      </w:r>
      <w:proofErr w:type="spellEnd"/>
      <w:r w:rsidR="00E56EF4" w:rsidRPr="00640E28">
        <w:t xml:space="preserve"> De 2018)</w:t>
      </w:r>
      <w:r w:rsidR="001727D0" w:rsidRPr="00640E28">
        <w:t>.</w:t>
      </w:r>
    </w:p>
    <w:p w14:paraId="158E541E" w14:textId="72C867E8" w:rsidR="001727D0" w:rsidRPr="00640E28" w:rsidRDefault="008D23FA" w:rsidP="00D9604D">
      <w:pPr>
        <w:pStyle w:val="ListParagraph"/>
        <w:numPr>
          <w:ilvl w:val="0"/>
          <w:numId w:val="7"/>
        </w:numPr>
        <w:spacing w:line="360" w:lineRule="auto"/>
        <w:jc w:val="both"/>
      </w:pPr>
      <w:r>
        <w:t>“</w:t>
      </w:r>
      <w:r w:rsidR="00E56EF4" w:rsidRPr="00640E28">
        <w:t>Classroom learning is more helpful due to a continuous interaction between students and teachers, as it helps students to get rid of their fears regarding exams</w:t>
      </w:r>
      <w:r>
        <w:t>”</w:t>
      </w:r>
      <w:r w:rsidR="00B345DE" w:rsidRPr="00640E28">
        <w:t xml:space="preserve"> (</w:t>
      </w:r>
      <w:proofErr w:type="spellStart"/>
      <w:r w:rsidR="00B345DE" w:rsidRPr="00640E28">
        <w:t>Barindra</w:t>
      </w:r>
      <w:proofErr w:type="spellEnd"/>
      <w:r w:rsidR="00B345DE" w:rsidRPr="00640E28">
        <w:t xml:space="preserve"> De 2018)</w:t>
      </w:r>
      <w:r w:rsidR="001727D0" w:rsidRPr="00640E28">
        <w:t>.</w:t>
      </w:r>
    </w:p>
    <w:p w14:paraId="3421977C" w14:textId="2CBBB440" w:rsidR="001727D0" w:rsidRPr="00640E28" w:rsidRDefault="008D23FA" w:rsidP="00D9604D">
      <w:pPr>
        <w:pStyle w:val="ListParagraph"/>
        <w:numPr>
          <w:ilvl w:val="0"/>
          <w:numId w:val="7"/>
        </w:numPr>
        <w:spacing w:line="360" w:lineRule="auto"/>
        <w:jc w:val="both"/>
      </w:pPr>
      <w:r>
        <w:t>“</w:t>
      </w:r>
      <w:r w:rsidR="00E56EF4" w:rsidRPr="00640E28">
        <w:t>Most of the time books and classroom notes are very useful for studying and passing exams</w:t>
      </w:r>
      <w:r>
        <w:t>”</w:t>
      </w:r>
      <w:r w:rsidR="00E56EF4" w:rsidRPr="00640E28">
        <w:t xml:space="preserve"> </w:t>
      </w:r>
      <w:bookmarkStart w:id="5" w:name="_Hlk88500495"/>
      <w:r w:rsidR="00E56EF4" w:rsidRPr="00640E28">
        <w:t>(</w:t>
      </w:r>
      <w:proofErr w:type="spellStart"/>
      <w:r w:rsidR="00E56EF4" w:rsidRPr="00640E28">
        <w:t>Barindra</w:t>
      </w:r>
      <w:proofErr w:type="spellEnd"/>
      <w:r w:rsidR="00E56EF4" w:rsidRPr="00640E28">
        <w:t xml:space="preserve"> De 2018).</w:t>
      </w:r>
      <w:bookmarkEnd w:id="5"/>
    </w:p>
    <w:p w14:paraId="63717DCD" w14:textId="77777777" w:rsidR="00AF30DC" w:rsidRPr="00640E28" w:rsidRDefault="00AF30DC" w:rsidP="00D9604D">
      <w:pPr>
        <w:spacing w:line="360" w:lineRule="auto"/>
        <w:jc w:val="both"/>
        <w:rPr>
          <w:b/>
          <w:bCs/>
        </w:rPr>
      </w:pPr>
    </w:p>
    <w:p w14:paraId="2820EDC7" w14:textId="625EA1C9" w:rsidR="00F01DF0" w:rsidRPr="00640E28" w:rsidRDefault="00F01DF0" w:rsidP="00D9604D">
      <w:pPr>
        <w:spacing w:line="360" w:lineRule="auto"/>
        <w:jc w:val="both"/>
        <w:rPr>
          <w:b/>
          <w:bCs/>
        </w:rPr>
      </w:pPr>
      <w:r w:rsidRPr="00640E28">
        <w:rPr>
          <w:b/>
          <w:bCs/>
        </w:rPr>
        <w:t>Cons of Traditional Classroom Learning: -</w:t>
      </w:r>
    </w:p>
    <w:p w14:paraId="5C65737A" w14:textId="51AD3162" w:rsidR="00F01DF0" w:rsidRPr="00640E28" w:rsidRDefault="00F01DF0" w:rsidP="00D9604D">
      <w:pPr>
        <w:pStyle w:val="ListParagraph"/>
        <w:numPr>
          <w:ilvl w:val="0"/>
          <w:numId w:val="6"/>
        </w:numPr>
        <w:spacing w:line="360" w:lineRule="auto"/>
        <w:jc w:val="both"/>
      </w:pPr>
      <w:r w:rsidRPr="00640E28">
        <w:t>More time consuming and les flexible which may be more difficult for people with families or a tight work schedule</w:t>
      </w:r>
    </w:p>
    <w:p w14:paraId="7C4C66D9" w14:textId="7EB5BBD8" w:rsidR="00F01DF0" w:rsidRPr="00640E28" w:rsidRDefault="00AF30DC" w:rsidP="00D9604D">
      <w:pPr>
        <w:pStyle w:val="ListParagraph"/>
        <w:numPr>
          <w:ilvl w:val="0"/>
          <w:numId w:val="6"/>
        </w:numPr>
        <w:spacing w:line="360" w:lineRule="auto"/>
        <w:jc w:val="both"/>
      </w:pPr>
      <w:r w:rsidRPr="00640E28">
        <w:t xml:space="preserve">Social pressures of the classroom </w:t>
      </w:r>
      <w:r w:rsidR="00630A79" w:rsidRPr="00640E28">
        <w:t>like</w:t>
      </w:r>
      <w:r w:rsidRPr="00640E28">
        <w:t xml:space="preserve"> rational argument, persuasion, conformity.</w:t>
      </w:r>
    </w:p>
    <w:p w14:paraId="7EDE9D04" w14:textId="3EFE157D" w:rsidR="007A2B58" w:rsidRPr="00640E28" w:rsidRDefault="00630A79" w:rsidP="00D9604D">
      <w:pPr>
        <w:pStyle w:val="ListParagraph"/>
        <w:numPr>
          <w:ilvl w:val="0"/>
          <w:numId w:val="6"/>
        </w:numPr>
        <w:spacing w:line="360" w:lineRule="auto"/>
        <w:jc w:val="both"/>
      </w:pPr>
      <w:r w:rsidRPr="00640E28">
        <w:t>Covid 19 has been a major</w:t>
      </w:r>
      <w:r w:rsidR="00245B0E" w:rsidRPr="00640E28">
        <w:t xml:space="preserve"> con</w:t>
      </w:r>
      <w:r w:rsidRPr="00640E28">
        <w:t xml:space="preserve"> for classroom learning with all university campus’s being closed at the hight of the pandemic and with many</w:t>
      </w:r>
      <w:r w:rsidR="00245B0E" w:rsidRPr="00640E28">
        <w:t xml:space="preserve"> students and lecturers</w:t>
      </w:r>
      <w:r w:rsidRPr="00640E28">
        <w:t xml:space="preserve"> still not being able to return due health conditions.</w:t>
      </w:r>
    </w:p>
    <w:p w14:paraId="06211569" w14:textId="77777777" w:rsidR="00DF287A" w:rsidRPr="00640E28" w:rsidRDefault="00DF287A" w:rsidP="00D9604D">
      <w:pPr>
        <w:pStyle w:val="NoSpacing"/>
        <w:spacing w:line="360" w:lineRule="auto"/>
        <w:jc w:val="both"/>
        <w:rPr>
          <w:b/>
          <w:bCs/>
        </w:rPr>
      </w:pPr>
    </w:p>
    <w:p w14:paraId="284B5362" w14:textId="77777777" w:rsidR="00173573" w:rsidRPr="00640E28" w:rsidRDefault="00173573" w:rsidP="00D9604D">
      <w:pPr>
        <w:pStyle w:val="NoSpacing"/>
        <w:spacing w:line="360" w:lineRule="auto"/>
        <w:jc w:val="both"/>
        <w:rPr>
          <w:b/>
          <w:bCs/>
        </w:rPr>
      </w:pPr>
    </w:p>
    <w:p w14:paraId="31F1C97F" w14:textId="77777777" w:rsidR="00173573" w:rsidRPr="00640E28" w:rsidRDefault="00173573" w:rsidP="00D9604D">
      <w:pPr>
        <w:pStyle w:val="NoSpacing"/>
        <w:spacing w:line="360" w:lineRule="auto"/>
        <w:jc w:val="both"/>
        <w:rPr>
          <w:b/>
          <w:bCs/>
        </w:rPr>
      </w:pPr>
    </w:p>
    <w:p w14:paraId="61434CA9" w14:textId="77777777" w:rsidR="00173573" w:rsidRPr="00640E28" w:rsidRDefault="00173573" w:rsidP="00D9604D">
      <w:pPr>
        <w:pStyle w:val="NoSpacing"/>
        <w:spacing w:line="360" w:lineRule="auto"/>
        <w:jc w:val="both"/>
        <w:rPr>
          <w:b/>
          <w:bCs/>
        </w:rPr>
      </w:pPr>
    </w:p>
    <w:p w14:paraId="6851DDE4" w14:textId="77777777" w:rsidR="00173573" w:rsidRPr="00640E28" w:rsidRDefault="00173573" w:rsidP="00D9604D">
      <w:pPr>
        <w:pStyle w:val="NoSpacing"/>
        <w:spacing w:line="360" w:lineRule="auto"/>
        <w:jc w:val="both"/>
        <w:rPr>
          <w:b/>
          <w:bCs/>
        </w:rPr>
      </w:pPr>
    </w:p>
    <w:p w14:paraId="35083F57" w14:textId="77777777" w:rsidR="00173573" w:rsidRPr="00640E28" w:rsidRDefault="00173573" w:rsidP="00D9604D">
      <w:pPr>
        <w:pStyle w:val="NoSpacing"/>
        <w:spacing w:line="360" w:lineRule="auto"/>
        <w:jc w:val="both"/>
        <w:rPr>
          <w:b/>
          <w:bCs/>
        </w:rPr>
      </w:pPr>
    </w:p>
    <w:p w14:paraId="05989C13" w14:textId="475F25F8" w:rsidR="00173573" w:rsidRDefault="00173573" w:rsidP="00D9604D">
      <w:pPr>
        <w:pStyle w:val="NoSpacing"/>
        <w:spacing w:line="360" w:lineRule="auto"/>
        <w:jc w:val="both"/>
        <w:rPr>
          <w:b/>
          <w:bCs/>
        </w:rPr>
      </w:pPr>
    </w:p>
    <w:p w14:paraId="28407768" w14:textId="42F455DE" w:rsidR="00683D87" w:rsidRDefault="00683D87" w:rsidP="00D9604D">
      <w:pPr>
        <w:pStyle w:val="NoSpacing"/>
        <w:spacing w:line="360" w:lineRule="auto"/>
        <w:jc w:val="both"/>
        <w:rPr>
          <w:b/>
          <w:bCs/>
        </w:rPr>
      </w:pPr>
    </w:p>
    <w:p w14:paraId="328EF6B9" w14:textId="77777777" w:rsidR="00730D44" w:rsidRPr="00640E28" w:rsidRDefault="00730D44" w:rsidP="00D9604D">
      <w:pPr>
        <w:pStyle w:val="NoSpacing"/>
        <w:spacing w:line="360" w:lineRule="auto"/>
        <w:jc w:val="both"/>
        <w:rPr>
          <w:b/>
          <w:bCs/>
        </w:rPr>
      </w:pPr>
    </w:p>
    <w:p w14:paraId="0A4EAA5B" w14:textId="77777777" w:rsidR="00173573" w:rsidRPr="00640E28" w:rsidRDefault="00173573" w:rsidP="00D9604D">
      <w:pPr>
        <w:pStyle w:val="NoSpacing"/>
        <w:spacing w:line="360" w:lineRule="auto"/>
        <w:jc w:val="both"/>
        <w:rPr>
          <w:b/>
          <w:bCs/>
        </w:rPr>
      </w:pPr>
    </w:p>
    <w:p w14:paraId="5F8ADC9E" w14:textId="77777777" w:rsidR="00173573" w:rsidRPr="00640E28" w:rsidRDefault="00173573" w:rsidP="00D9604D">
      <w:pPr>
        <w:pStyle w:val="NoSpacing"/>
        <w:spacing w:line="360" w:lineRule="auto"/>
        <w:jc w:val="both"/>
        <w:rPr>
          <w:b/>
          <w:bCs/>
        </w:rPr>
      </w:pPr>
    </w:p>
    <w:p w14:paraId="430D9480" w14:textId="0D305F2D" w:rsidR="00B71C2D" w:rsidRDefault="003E7F69" w:rsidP="00D9604D">
      <w:pPr>
        <w:pStyle w:val="Heading1"/>
        <w:jc w:val="both"/>
        <w:rPr>
          <w:sz w:val="24"/>
          <w:szCs w:val="28"/>
        </w:rPr>
      </w:pPr>
      <w:bookmarkStart w:id="6" w:name="_Toc88552064"/>
      <w:r w:rsidRPr="00683D87">
        <w:rPr>
          <w:sz w:val="24"/>
          <w:szCs w:val="28"/>
        </w:rPr>
        <w:t>EVALUATION OF BOTH FORMS OF TEACHING AND LEARNING IN THE PAST AND PRESENT.</w:t>
      </w:r>
      <w:bookmarkEnd w:id="6"/>
      <w:r w:rsidRPr="00683D87">
        <w:rPr>
          <w:sz w:val="24"/>
          <w:szCs w:val="28"/>
        </w:rPr>
        <w:t xml:space="preserve"> </w:t>
      </w:r>
    </w:p>
    <w:p w14:paraId="13BFFD25" w14:textId="77777777" w:rsidR="00683D87" w:rsidRPr="00683D87" w:rsidRDefault="00683D87" w:rsidP="00683D87"/>
    <w:p w14:paraId="462D85EF" w14:textId="77777777" w:rsidR="008D23FA" w:rsidRDefault="00616BCB" w:rsidP="00D9604D">
      <w:pPr>
        <w:pStyle w:val="NoSpacing"/>
        <w:spacing w:line="360" w:lineRule="auto"/>
        <w:jc w:val="both"/>
      </w:pPr>
      <w:r w:rsidRPr="00640E28">
        <w:t xml:space="preserve">In the past higher education </w:t>
      </w:r>
      <w:r w:rsidR="00C10627" w:rsidRPr="00640E28">
        <w:t>was mainly classroom based</w:t>
      </w:r>
      <w:r w:rsidR="0057163E" w:rsidRPr="00640E28">
        <w:t xml:space="preserve"> allow</w:t>
      </w:r>
      <w:r w:rsidR="00C10627" w:rsidRPr="00640E28">
        <w:t>ing</w:t>
      </w:r>
      <w:r w:rsidR="0057163E" w:rsidRPr="00640E28">
        <w:t xml:space="preserve"> learning to take place without interruptions by distractions.</w:t>
      </w:r>
      <w:r w:rsidR="00C10627" w:rsidRPr="00640E28">
        <w:t xml:space="preserve">  </w:t>
      </w:r>
    </w:p>
    <w:p w14:paraId="0A9A4AF5" w14:textId="77777777" w:rsidR="008D23FA" w:rsidRDefault="00C10627" w:rsidP="008D23FA">
      <w:pPr>
        <w:pStyle w:val="NoSpacing"/>
        <w:spacing w:line="360" w:lineRule="auto"/>
        <w:ind w:left="227"/>
        <w:jc w:val="both"/>
      </w:pPr>
      <w:r w:rsidRPr="00640E28">
        <w:t xml:space="preserve">Traditional classes are more suitable for young children, teenagers, and young adolescents who are yet to join the workforce. Regular attendance in classes helps them interact with other individuals of their own age, be better disciplined, follow a regular schedule, and improve their physical fitness and mental alertness </w:t>
      </w:r>
      <w:bookmarkStart w:id="7" w:name="_Hlk88500210"/>
    </w:p>
    <w:p w14:paraId="21F9D134" w14:textId="0716A3E5" w:rsidR="0057163E" w:rsidRPr="00640E28" w:rsidRDefault="00C10627" w:rsidP="008D23FA">
      <w:pPr>
        <w:pStyle w:val="NoSpacing"/>
        <w:spacing w:line="360" w:lineRule="auto"/>
        <w:ind w:left="227"/>
        <w:jc w:val="right"/>
      </w:pPr>
      <w:r w:rsidRPr="00640E28">
        <w:t>(</w:t>
      </w:r>
      <w:proofErr w:type="spellStart"/>
      <w:r w:rsidRPr="00640E28">
        <w:t>Barindra</w:t>
      </w:r>
      <w:proofErr w:type="spellEnd"/>
      <w:r w:rsidRPr="00640E28">
        <w:t xml:space="preserve"> De 2018)</w:t>
      </w:r>
      <w:bookmarkEnd w:id="7"/>
      <w:r w:rsidRPr="00640E28">
        <w:t>.</w:t>
      </w:r>
    </w:p>
    <w:p w14:paraId="142BC61E" w14:textId="6E5C3115" w:rsidR="00245B0E" w:rsidRPr="00640E28" w:rsidRDefault="00245B0E" w:rsidP="00D9604D">
      <w:pPr>
        <w:pStyle w:val="NoSpacing"/>
        <w:spacing w:line="360" w:lineRule="auto"/>
        <w:jc w:val="both"/>
      </w:pPr>
    </w:p>
    <w:p w14:paraId="42AC06D5" w14:textId="77777777" w:rsidR="008D23FA" w:rsidRDefault="00245B0E" w:rsidP="008D23FA">
      <w:pPr>
        <w:pStyle w:val="NoSpacing"/>
        <w:spacing w:line="360" w:lineRule="auto"/>
        <w:ind w:left="227"/>
        <w:jc w:val="both"/>
      </w:pPr>
      <w:r w:rsidRPr="00640E28">
        <w:t xml:space="preserve">Prior to the pandemic, traditional and online learning existed in very different lands. Students were ultimately able to make the choice for themselves about how they wanted to experience higher education instruction. They were either an online student who attended via virtual classrooms or a traditional student accustomed to face-to-face learning on a traditional university campus </w:t>
      </w:r>
      <w:bookmarkStart w:id="8" w:name="_Hlk88499854"/>
    </w:p>
    <w:p w14:paraId="61D3D7B5" w14:textId="50DD46E4" w:rsidR="00245B0E" w:rsidRPr="00640E28" w:rsidRDefault="00245B0E" w:rsidP="008D23FA">
      <w:pPr>
        <w:pStyle w:val="NoSpacing"/>
        <w:spacing w:line="360" w:lineRule="auto"/>
        <w:ind w:left="227"/>
        <w:jc w:val="right"/>
      </w:pPr>
      <w:r w:rsidRPr="00640E28">
        <w:t>(Lewis, Price-Howard</w:t>
      </w:r>
      <w:r w:rsidR="00640E28">
        <w:t>,</w:t>
      </w:r>
      <w:r w:rsidRPr="00640E28">
        <w:t xml:space="preserve"> 2021)</w:t>
      </w:r>
      <w:bookmarkEnd w:id="8"/>
    </w:p>
    <w:p w14:paraId="1E700FB7" w14:textId="77777777" w:rsidR="00616BCB" w:rsidRPr="00640E28" w:rsidRDefault="00616BCB" w:rsidP="00D9604D">
      <w:pPr>
        <w:pStyle w:val="NoSpacing"/>
        <w:spacing w:line="360" w:lineRule="auto"/>
        <w:jc w:val="both"/>
      </w:pPr>
    </w:p>
    <w:p w14:paraId="069ECFF8" w14:textId="00567CCD" w:rsidR="00650D73" w:rsidRPr="00640E28" w:rsidRDefault="008D23FA" w:rsidP="00D9604D">
      <w:pPr>
        <w:pStyle w:val="NoSpacing"/>
        <w:spacing w:line="360" w:lineRule="auto"/>
        <w:jc w:val="both"/>
      </w:pPr>
      <w:r>
        <w:t>“</w:t>
      </w:r>
      <w:r w:rsidR="00B71C2D" w:rsidRPr="00640E28">
        <w:t>In March 2020, every traditional face-to-face classroom transitioned immediately to an online platform. This transition was not by choice, but rather by necessity</w:t>
      </w:r>
      <w:r>
        <w:t>”</w:t>
      </w:r>
      <w:r w:rsidR="00C10627" w:rsidRPr="00640E28">
        <w:t xml:space="preserve"> (Lewis</w:t>
      </w:r>
      <w:r w:rsidR="00640E28">
        <w:t xml:space="preserve"> and </w:t>
      </w:r>
      <w:r w:rsidR="00C10627" w:rsidRPr="00640E28">
        <w:t>Price-Howard 2021)</w:t>
      </w:r>
      <w:r w:rsidR="00B71C2D" w:rsidRPr="00640E28">
        <w:t xml:space="preserve">.  This was a </w:t>
      </w:r>
      <w:r w:rsidR="00C10627" w:rsidRPr="00640E28">
        <w:t>difficult</w:t>
      </w:r>
      <w:r w:rsidR="00B71C2D" w:rsidRPr="00640E28">
        <w:t xml:space="preserve"> </w:t>
      </w:r>
      <w:r w:rsidR="00C10627" w:rsidRPr="00640E28">
        <w:t>change</w:t>
      </w:r>
      <w:r w:rsidR="00B71C2D" w:rsidRPr="00640E28">
        <w:t xml:space="preserve"> for many </w:t>
      </w:r>
      <w:r w:rsidR="00C10627" w:rsidRPr="00640E28">
        <w:t>students and teachers</w:t>
      </w:r>
      <w:r w:rsidR="00B71C2D" w:rsidRPr="00640E28">
        <w:t xml:space="preserve"> not familiar with </w:t>
      </w:r>
      <w:r w:rsidR="00C10627" w:rsidRPr="00640E28">
        <w:t>technologies used to support</w:t>
      </w:r>
      <w:r w:rsidR="00B71C2D" w:rsidRPr="00640E28">
        <w:t xml:space="preserve"> online</w:t>
      </w:r>
      <w:r w:rsidR="00500E7A" w:rsidRPr="00640E28">
        <w:t xml:space="preserve"> </w:t>
      </w:r>
      <w:r w:rsidR="00C10627" w:rsidRPr="00640E28">
        <w:t>learning.</w:t>
      </w:r>
      <w:r w:rsidR="009B17CC" w:rsidRPr="00640E28">
        <w:t xml:space="preserve">  </w:t>
      </w:r>
      <w:r w:rsidR="00D5672C" w:rsidRPr="00640E28">
        <w:t>While COVID-19 caused us to be thrust into a world we never expected, there were many positive outcomes that came from it.</w:t>
      </w:r>
      <w:r w:rsidR="004364BD" w:rsidRPr="00640E28">
        <w:t xml:space="preserve"> </w:t>
      </w:r>
      <w:r>
        <w:t>“</w:t>
      </w:r>
      <w:r w:rsidR="00D5672C" w:rsidRPr="00640E28">
        <w:t>Universities with an already healthy online presence were able to train and assist instructors needing help, given the amount of time allotted for course development</w:t>
      </w:r>
      <w:r>
        <w:t>”</w:t>
      </w:r>
      <w:r w:rsidR="00D5672C" w:rsidRPr="00640E28">
        <w:t xml:space="preserve"> (Lewis, Price-Howard 2021).</w:t>
      </w:r>
    </w:p>
    <w:p w14:paraId="7FC5F65E" w14:textId="77777777" w:rsidR="00233572" w:rsidRPr="00640E28" w:rsidRDefault="00233572" w:rsidP="00D9604D">
      <w:pPr>
        <w:pStyle w:val="NoSpacing"/>
        <w:spacing w:line="360" w:lineRule="auto"/>
        <w:jc w:val="both"/>
        <w:rPr>
          <w:b/>
          <w:bCs/>
        </w:rPr>
      </w:pPr>
    </w:p>
    <w:p w14:paraId="4357448B" w14:textId="44E76B2D" w:rsidR="00DF287A" w:rsidRPr="00683D87" w:rsidRDefault="003E7F69" w:rsidP="00D9604D">
      <w:pPr>
        <w:pStyle w:val="Heading1"/>
        <w:jc w:val="both"/>
        <w:rPr>
          <w:b w:val="0"/>
          <w:sz w:val="24"/>
          <w:szCs w:val="28"/>
        </w:rPr>
      </w:pPr>
      <w:bookmarkStart w:id="9" w:name="_Toc88552065"/>
      <w:r w:rsidRPr="00683D87">
        <w:rPr>
          <w:sz w:val="24"/>
          <w:szCs w:val="28"/>
        </w:rPr>
        <w:t>RECOMMENDATIONS YOU WOULD MAKE BASED ON YOUR EVALUATION</w:t>
      </w:r>
      <w:bookmarkEnd w:id="9"/>
    </w:p>
    <w:p w14:paraId="57F665BE" w14:textId="77777777" w:rsidR="00640E28" w:rsidRDefault="00640E28" w:rsidP="00D9604D">
      <w:pPr>
        <w:pStyle w:val="NoSpacing"/>
        <w:spacing w:line="360" w:lineRule="auto"/>
        <w:jc w:val="both"/>
      </w:pPr>
    </w:p>
    <w:p w14:paraId="7AF13E0B" w14:textId="2E2408F9" w:rsidR="008D23FA" w:rsidRDefault="00971F0A" w:rsidP="008D23FA">
      <w:pPr>
        <w:pStyle w:val="NoSpacing"/>
        <w:spacing w:line="360" w:lineRule="auto"/>
        <w:ind w:left="227"/>
        <w:jc w:val="both"/>
      </w:pPr>
      <w:r>
        <w:t>A persistent concern in teaching is the aim to achieve a better outcome and to reduce the number of students dropping out from the course, and it is recognised that achieving these goals might require a change in the teaching methods employed</w:t>
      </w:r>
      <w:r w:rsidR="008D23FA">
        <w:t>.</w:t>
      </w:r>
    </w:p>
    <w:p w14:paraId="39116ED9" w14:textId="13E625E8" w:rsidR="00971F0A" w:rsidRDefault="004C608C" w:rsidP="008D23FA">
      <w:pPr>
        <w:pStyle w:val="NoSpacing"/>
        <w:spacing w:line="360" w:lineRule="auto"/>
        <w:ind w:left="227"/>
        <w:jc w:val="right"/>
      </w:pPr>
      <w:r>
        <w:t>(</w:t>
      </w:r>
      <w:r w:rsidRPr="004C608C">
        <w:t>López-Pérez</w:t>
      </w:r>
      <w:r>
        <w:t xml:space="preserve">, </w:t>
      </w:r>
      <w:r w:rsidRPr="004C608C">
        <w:t>Pérez-López</w:t>
      </w:r>
      <w:r>
        <w:t xml:space="preserve">, </w:t>
      </w:r>
      <w:r w:rsidRPr="004C608C">
        <w:t>Rodríguez-Ariza</w:t>
      </w:r>
      <w:r w:rsidR="007658AD">
        <w:t xml:space="preserve"> 2011</w:t>
      </w:r>
      <w:r>
        <w:t>)</w:t>
      </w:r>
    </w:p>
    <w:p w14:paraId="72B51C19" w14:textId="77777777" w:rsidR="00971F0A" w:rsidRDefault="00971F0A" w:rsidP="00D9604D">
      <w:pPr>
        <w:pStyle w:val="NoSpacing"/>
        <w:spacing w:line="360" w:lineRule="auto"/>
        <w:jc w:val="both"/>
      </w:pPr>
    </w:p>
    <w:p w14:paraId="1A6C399C" w14:textId="35D00207" w:rsidR="00233572" w:rsidRPr="00640E28" w:rsidRDefault="0096273C" w:rsidP="00D9604D">
      <w:pPr>
        <w:pStyle w:val="NoSpacing"/>
        <w:spacing w:line="360" w:lineRule="auto"/>
        <w:jc w:val="both"/>
      </w:pPr>
      <w:r w:rsidRPr="00640E28">
        <w:t xml:space="preserve">Going forward a more tailored approach to overall Higher Education </w:t>
      </w:r>
      <w:r w:rsidR="00E91DB4">
        <w:t>will</w:t>
      </w:r>
      <w:r w:rsidRPr="00640E28">
        <w:t xml:space="preserve"> be necessary</w:t>
      </w:r>
      <w:r w:rsidR="009B17CC" w:rsidRPr="00640E28">
        <w:t xml:space="preserve"> w</w:t>
      </w:r>
      <w:r w:rsidR="00630A79" w:rsidRPr="00640E28">
        <w:t>ith appropriate availability of technology</w:t>
      </w:r>
      <w:r w:rsidR="00E91DB4">
        <w:t xml:space="preserve"> and feedback from students and lecturers</w:t>
      </w:r>
      <w:r w:rsidR="00630A79" w:rsidRPr="00640E28">
        <w:t xml:space="preserve">, online learning can </w:t>
      </w:r>
      <w:r w:rsidR="00630A79" w:rsidRPr="00640E28">
        <w:lastRenderedPageBreak/>
        <w:t xml:space="preserve">be advantageous and effective in numerous ways since they can offer a </w:t>
      </w:r>
      <w:r w:rsidR="00FE59CC" w:rsidRPr="00640E28">
        <w:t>great deal of contents, interactions</w:t>
      </w:r>
      <w:r w:rsidR="00630A79" w:rsidRPr="00640E28">
        <w:t xml:space="preserve">, </w:t>
      </w:r>
      <w:r w:rsidR="00FE59CC" w:rsidRPr="00640E28">
        <w:t>flexibilities,</w:t>
      </w:r>
      <w:r w:rsidR="00630A79" w:rsidRPr="00640E28">
        <w:t xml:space="preserve"> and</w:t>
      </w:r>
      <w:r w:rsidR="00FE59CC" w:rsidRPr="00640E28">
        <w:t xml:space="preserve"> </w:t>
      </w:r>
      <w:r w:rsidR="00630A79" w:rsidRPr="00640E28">
        <w:t xml:space="preserve">reinforcements.  </w:t>
      </w:r>
      <w:r w:rsidR="00B253F8">
        <w:t>“</w:t>
      </w:r>
      <w:r w:rsidR="00630A79" w:rsidRPr="00640E28">
        <w:t xml:space="preserve">Learners can keep themselves engaged from any place </w:t>
      </w:r>
      <w:r w:rsidR="00FE59CC" w:rsidRPr="00640E28">
        <w:t>using any devices such as</w:t>
      </w:r>
      <w:r w:rsidR="00630A79" w:rsidRPr="00640E28">
        <w:t xml:space="preserve">   mobile   </w:t>
      </w:r>
      <w:r w:rsidR="00FE59CC" w:rsidRPr="00640E28">
        <w:t>phone, laptop,</w:t>
      </w:r>
      <w:r w:rsidR="00630A79" w:rsidRPr="00640E28">
        <w:t xml:space="preserve"> or compute</w:t>
      </w:r>
      <w:r w:rsidR="00FE59CC" w:rsidRPr="00640E28">
        <w:t>r</w:t>
      </w:r>
      <w:r w:rsidR="00630A79" w:rsidRPr="00640E28">
        <w:t xml:space="preserve"> at their convenience</w:t>
      </w:r>
      <w:r w:rsidR="00B253F8">
        <w:t>”</w:t>
      </w:r>
      <w:r w:rsidR="006A0043" w:rsidRPr="00640E28">
        <w:t xml:space="preserve"> </w:t>
      </w:r>
      <w:r w:rsidR="00FE59CC" w:rsidRPr="00640E28">
        <w:t>(</w:t>
      </w:r>
      <w:proofErr w:type="spellStart"/>
      <w:r w:rsidR="00FE59CC" w:rsidRPr="00640E28">
        <w:t>Surkhali</w:t>
      </w:r>
      <w:proofErr w:type="spellEnd"/>
      <w:r w:rsidR="00FE59CC" w:rsidRPr="00640E28">
        <w:t xml:space="preserve">, Kumari </w:t>
      </w:r>
      <w:proofErr w:type="spellStart"/>
      <w:r w:rsidR="00FE59CC" w:rsidRPr="00640E28">
        <w:t>Garbuja</w:t>
      </w:r>
      <w:proofErr w:type="spellEnd"/>
      <w:r w:rsidR="00FE59CC" w:rsidRPr="00640E28">
        <w:t xml:space="preserve"> 2020)</w:t>
      </w:r>
      <w:r w:rsidR="00630A79" w:rsidRPr="00640E28">
        <w:t>.</w:t>
      </w:r>
    </w:p>
    <w:p w14:paraId="555DF107" w14:textId="0FF471F6" w:rsidR="009B17CC" w:rsidRPr="00640E28" w:rsidRDefault="009B17CC" w:rsidP="00D9604D">
      <w:pPr>
        <w:pStyle w:val="NoSpacing"/>
        <w:spacing w:line="360" w:lineRule="auto"/>
        <w:jc w:val="both"/>
      </w:pPr>
    </w:p>
    <w:p w14:paraId="2FC4AABB" w14:textId="18539A7C" w:rsidR="009B17CC" w:rsidRPr="00640E28" w:rsidRDefault="00245B0E" w:rsidP="00D9604D">
      <w:pPr>
        <w:pStyle w:val="NoSpacing"/>
        <w:spacing w:line="360" w:lineRule="auto"/>
        <w:jc w:val="both"/>
      </w:pPr>
      <w:r w:rsidRPr="00640E28">
        <w:t>B</w:t>
      </w:r>
      <w:r w:rsidR="00437A28" w:rsidRPr="00640E28">
        <w:t xml:space="preserve">ased on my research the benefits of blended learning are clear to see as these days </w:t>
      </w:r>
      <w:r w:rsidR="00C715E0">
        <w:t>“</w:t>
      </w:r>
      <w:r w:rsidR="009B17CC" w:rsidRPr="00640E28">
        <w:t>we live our lives as a mix of physical and online activities and experiences, blended learning simply fits a modern, connected lifestyle</w:t>
      </w:r>
      <w:r w:rsidR="00437A28" w:rsidRPr="00640E28">
        <w:t>”</w:t>
      </w:r>
      <w:r w:rsidR="00D46F52" w:rsidRPr="00640E28">
        <w:t xml:space="preserve"> </w:t>
      </w:r>
      <w:bookmarkStart w:id="10" w:name="_Hlk88500944"/>
      <w:r w:rsidR="009B17CC" w:rsidRPr="00640E28">
        <w:t>(Jared Stein, Graham</w:t>
      </w:r>
      <w:r w:rsidR="00D46F52" w:rsidRPr="00640E28">
        <w:t xml:space="preserve"> </w:t>
      </w:r>
      <w:r w:rsidR="009B17CC" w:rsidRPr="00640E28">
        <w:t>2020)</w:t>
      </w:r>
      <w:r w:rsidR="00D46F52" w:rsidRPr="00640E28">
        <w:t>.</w:t>
      </w:r>
      <w:r w:rsidR="00173573" w:rsidRPr="00640E28">
        <w:t xml:space="preserve">  </w:t>
      </w:r>
      <w:bookmarkEnd w:id="10"/>
      <w:r w:rsidR="00437A28" w:rsidRPr="00640E28">
        <w:t>This is something we all do</w:t>
      </w:r>
      <w:r w:rsidR="00173573" w:rsidRPr="00640E28">
        <w:t xml:space="preserve"> </w:t>
      </w:r>
      <w:r w:rsidR="0084066E">
        <w:t xml:space="preserve">in our daily lives </w:t>
      </w:r>
      <w:r w:rsidR="00173573" w:rsidRPr="00640E28">
        <w:t>a lot more now</w:t>
      </w:r>
      <w:r w:rsidR="00437A28" w:rsidRPr="00640E28">
        <w:t xml:space="preserve"> due to pandemic and not being able </w:t>
      </w:r>
      <w:r w:rsidR="0084066E">
        <w:t>t</w:t>
      </w:r>
      <w:r w:rsidR="00437A28" w:rsidRPr="00640E28">
        <w:t xml:space="preserve">o see family, friends, </w:t>
      </w:r>
      <w:r w:rsidR="00173573" w:rsidRPr="00640E28">
        <w:t>healthcare professionals, work colleagues and religious groups</w:t>
      </w:r>
      <w:r w:rsidR="005C528C">
        <w:t xml:space="preserve"> using platforms Microsoft Teams, Zoom and </w:t>
      </w:r>
      <w:proofErr w:type="spellStart"/>
      <w:r w:rsidR="005C528C">
        <w:t>Whattsapp</w:t>
      </w:r>
      <w:proofErr w:type="spellEnd"/>
      <w:r w:rsidR="0084066E">
        <w:t>.</w:t>
      </w:r>
    </w:p>
    <w:p w14:paraId="332C934E" w14:textId="501BD560" w:rsidR="001859B4" w:rsidRPr="00640E28" w:rsidRDefault="001859B4" w:rsidP="00D9604D">
      <w:pPr>
        <w:pStyle w:val="NoSpacing"/>
        <w:spacing w:line="360" w:lineRule="auto"/>
        <w:jc w:val="both"/>
      </w:pPr>
    </w:p>
    <w:p w14:paraId="11FCED85" w14:textId="775755E7" w:rsidR="00B253F8" w:rsidRDefault="001859B4" w:rsidP="00C715E0">
      <w:pPr>
        <w:pStyle w:val="NoSpacing"/>
        <w:spacing w:line="360" w:lineRule="auto"/>
        <w:ind w:left="227"/>
        <w:jc w:val="both"/>
      </w:pPr>
      <w:r w:rsidRPr="00640E28">
        <w:t>Blended courses mix the best of onsite and online to create new, more effective learning experiences for learners. Research suggests blending can have a positive impact on efficiency, convenience, and learning outcomes. By moving more of the learning to online environments, blended courses add flexibility to participants’ schedules, provide clearer organization, and can support more active learning</w:t>
      </w:r>
      <w:r w:rsidR="006F39A2">
        <w:t>.</w:t>
      </w:r>
    </w:p>
    <w:p w14:paraId="56D5AD00" w14:textId="6657631C" w:rsidR="001859B4" w:rsidRDefault="001859B4" w:rsidP="00B253F8">
      <w:pPr>
        <w:pStyle w:val="NoSpacing"/>
        <w:spacing w:line="360" w:lineRule="auto"/>
        <w:ind w:left="227"/>
        <w:jc w:val="right"/>
      </w:pPr>
      <w:r w:rsidRPr="00640E28">
        <w:t>(Jared Stein</w:t>
      </w:r>
      <w:r w:rsidR="00640E28">
        <w:t xml:space="preserve"> </w:t>
      </w:r>
      <w:r w:rsidR="00D9604D">
        <w:t xml:space="preserve">and </w:t>
      </w:r>
      <w:r w:rsidR="00D9604D" w:rsidRPr="00640E28">
        <w:t>Graham</w:t>
      </w:r>
      <w:r w:rsidRPr="00640E28">
        <w:t xml:space="preserve"> 2020) </w:t>
      </w:r>
    </w:p>
    <w:p w14:paraId="3F280222" w14:textId="44449D18" w:rsidR="00630A79" w:rsidRPr="00640E28" w:rsidRDefault="00630A79" w:rsidP="00D9604D">
      <w:pPr>
        <w:pStyle w:val="NoSpacing"/>
        <w:spacing w:line="360" w:lineRule="auto"/>
        <w:jc w:val="both"/>
      </w:pPr>
    </w:p>
    <w:p w14:paraId="76C86F1D" w14:textId="4297F245" w:rsidR="006F39A2" w:rsidRDefault="00D46F52" w:rsidP="006F39A2">
      <w:pPr>
        <w:pStyle w:val="NoSpacing"/>
        <w:spacing w:line="360" w:lineRule="auto"/>
        <w:ind w:left="227"/>
        <w:jc w:val="both"/>
      </w:pPr>
      <w:r w:rsidRPr="00640E28">
        <w:t xml:space="preserve">All classes will have online components incorporated into courses moving forward. Zoom, Microsoft Teams, and pod teaching are now common tools in an educator’s </w:t>
      </w:r>
      <w:r w:rsidR="00D9604D" w:rsidRPr="00640E28">
        <w:t>wheelhouse,</w:t>
      </w:r>
      <w:r w:rsidRPr="00640E28">
        <w:t xml:space="preserve"> and they must forge forward in this new collided world that is now recognized as “normal”</w:t>
      </w:r>
      <w:r w:rsidR="006F39A2">
        <w:t>.</w:t>
      </w:r>
    </w:p>
    <w:p w14:paraId="765B7ABC" w14:textId="1BB2A456" w:rsidR="00650D73" w:rsidRDefault="00D46F52" w:rsidP="006F39A2">
      <w:pPr>
        <w:pStyle w:val="NoSpacing"/>
        <w:spacing w:line="360" w:lineRule="auto"/>
        <w:ind w:left="227"/>
        <w:jc w:val="right"/>
      </w:pPr>
      <w:r w:rsidRPr="00640E28">
        <w:t>(Lewis</w:t>
      </w:r>
      <w:r w:rsidR="00640E28">
        <w:t xml:space="preserve"> and </w:t>
      </w:r>
      <w:r w:rsidR="00640E28" w:rsidRPr="00640E28">
        <w:t>Price</w:t>
      </w:r>
      <w:r w:rsidR="00672C76" w:rsidRPr="00640E28">
        <w:t>-Howard</w:t>
      </w:r>
      <w:r w:rsidR="00640E28">
        <w:t xml:space="preserve">, </w:t>
      </w:r>
      <w:r w:rsidRPr="00640E28">
        <w:t>2021</w:t>
      </w:r>
      <w:r w:rsidR="00672C76" w:rsidRPr="00640E28">
        <w:t>)</w:t>
      </w:r>
    </w:p>
    <w:p w14:paraId="57153462" w14:textId="384EDB6C" w:rsidR="00730D44" w:rsidRDefault="001D3A71" w:rsidP="00D9604D">
      <w:pPr>
        <w:pStyle w:val="NoSpacing"/>
        <w:spacing w:line="360" w:lineRule="auto"/>
        <w:jc w:val="both"/>
      </w:pPr>
      <w:r>
        <w:t>With the right technology and access now available to almost everyone</w:t>
      </w:r>
      <w:r w:rsidR="00BA7436">
        <w:t xml:space="preserve"> blended learning</w:t>
      </w:r>
      <w:r>
        <w:t xml:space="preserve"> will be normal practice for higher ed</w:t>
      </w:r>
      <w:r w:rsidR="00BA7436">
        <w:t>ucation certificates a tailored mix of online and classroom leaning.</w:t>
      </w:r>
    </w:p>
    <w:p w14:paraId="00FF04D8" w14:textId="52697F0D" w:rsidR="00FD0D79" w:rsidRDefault="00FD0D79" w:rsidP="00D9604D">
      <w:pPr>
        <w:pStyle w:val="NoSpacing"/>
        <w:spacing w:line="360" w:lineRule="auto"/>
        <w:jc w:val="both"/>
      </w:pPr>
    </w:p>
    <w:p w14:paraId="116B0853" w14:textId="59DCD77B" w:rsidR="006F39A2" w:rsidRDefault="000B1494" w:rsidP="006F39A2">
      <w:pPr>
        <w:pStyle w:val="NoSpacing"/>
        <w:spacing w:line="360" w:lineRule="auto"/>
        <w:ind w:left="227"/>
        <w:jc w:val="both"/>
      </w:pPr>
      <w:r>
        <w:t xml:space="preserve">Research has suggested that learning approaches such as blended learning can enhance both the quality of instruction and student learning outcomes.  </w:t>
      </w:r>
      <w:r w:rsidR="00FD0D79">
        <w:t>A study focused on a college Mechanics course at a CEGEP carried out by students in the blended classroom (treatment) experienced more conceptual change and higher performance compared to the students in the traditional lecture-based class (control group). The findings offer support for the push to implement alternative approaches to instruction such as blended learning</w:t>
      </w:r>
      <w:r w:rsidR="006F39A2">
        <w:t>.</w:t>
      </w:r>
    </w:p>
    <w:p w14:paraId="343BF27C" w14:textId="08435F7B" w:rsidR="00FD0D79" w:rsidRDefault="00BB63FF" w:rsidP="006F39A2">
      <w:pPr>
        <w:pStyle w:val="NoSpacing"/>
        <w:spacing w:line="360" w:lineRule="auto"/>
        <w:ind w:left="227"/>
        <w:jc w:val="right"/>
      </w:pPr>
      <w:r>
        <w:t>(</w:t>
      </w:r>
      <w:proofErr w:type="spellStart"/>
      <w:r>
        <w:t>Bazelais</w:t>
      </w:r>
      <w:proofErr w:type="spellEnd"/>
      <w:r>
        <w:t xml:space="preserve"> &amp; </w:t>
      </w:r>
      <w:proofErr w:type="spellStart"/>
      <w:r>
        <w:t>Doleck</w:t>
      </w:r>
      <w:proofErr w:type="spellEnd"/>
      <w:r>
        <w:t xml:space="preserve"> 2018)</w:t>
      </w:r>
    </w:p>
    <w:p w14:paraId="7DC26A71" w14:textId="267A77B3" w:rsidR="000A1C3C" w:rsidRDefault="000A1C3C" w:rsidP="00D9604D">
      <w:pPr>
        <w:pStyle w:val="NoSpacing"/>
        <w:spacing w:line="360" w:lineRule="auto"/>
        <w:jc w:val="both"/>
      </w:pPr>
    </w:p>
    <w:p w14:paraId="434ED13D" w14:textId="7620B7C9" w:rsidR="000A1C3C" w:rsidRPr="00640E28" w:rsidRDefault="005006E6" w:rsidP="00D9604D">
      <w:pPr>
        <w:pStyle w:val="NoSpacing"/>
        <w:spacing w:line="360" w:lineRule="auto"/>
        <w:jc w:val="both"/>
      </w:pPr>
      <w:r>
        <w:lastRenderedPageBreak/>
        <w:t>The r</w:t>
      </w:r>
      <w:r w:rsidR="000A1C3C">
        <w:t>esearch carried out by</w:t>
      </w:r>
      <w:r>
        <w:t xml:space="preserve"> Paul </w:t>
      </w:r>
      <w:proofErr w:type="spellStart"/>
      <w:r>
        <w:t>Bazelais</w:t>
      </w:r>
      <w:proofErr w:type="spellEnd"/>
      <w:r>
        <w:t xml:space="preserve"> &amp; Tenzin </w:t>
      </w:r>
      <w:proofErr w:type="spellStart"/>
      <w:r>
        <w:t>Doleck</w:t>
      </w:r>
      <w:proofErr w:type="spellEnd"/>
      <w:r>
        <w:t xml:space="preserve"> published in 2018 showed</w:t>
      </w:r>
      <w:r w:rsidR="000A1C3C">
        <w:t xml:space="preserve"> the overall conceptual gain was 40% in the blended learning approach (treatment group) and 22% in the lecture format (control group). </w:t>
      </w:r>
      <w:r>
        <w:t>These finding highlights</w:t>
      </w:r>
      <w:r w:rsidR="000A1C3C">
        <w:t xml:space="preserve"> that both males and females students benefit from an active learning environment</w:t>
      </w:r>
      <w:r>
        <w:t>.</w:t>
      </w:r>
    </w:p>
    <w:p w14:paraId="12F7A0DF" w14:textId="13455FBD" w:rsidR="00650D73" w:rsidRDefault="00650D73" w:rsidP="00D9604D">
      <w:pPr>
        <w:pStyle w:val="NoSpacing"/>
        <w:spacing w:line="360" w:lineRule="auto"/>
        <w:jc w:val="both"/>
        <w:rPr>
          <w:b/>
          <w:bCs/>
        </w:rPr>
      </w:pPr>
    </w:p>
    <w:p w14:paraId="67769533" w14:textId="4B46A091" w:rsidR="00C65D2F" w:rsidRDefault="00C65D2F" w:rsidP="00D9604D">
      <w:pPr>
        <w:pStyle w:val="NoSpacing"/>
        <w:spacing w:line="360" w:lineRule="auto"/>
        <w:jc w:val="both"/>
        <w:rPr>
          <w:b/>
          <w:bCs/>
        </w:rPr>
      </w:pPr>
    </w:p>
    <w:p w14:paraId="6F8AA8C0" w14:textId="53EB9237" w:rsidR="00C65D2F" w:rsidRDefault="00C65D2F" w:rsidP="00D9604D">
      <w:pPr>
        <w:pStyle w:val="NoSpacing"/>
        <w:spacing w:line="360" w:lineRule="auto"/>
        <w:jc w:val="both"/>
        <w:rPr>
          <w:b/>
          <w:bCs/>
        </w:rPr>
      </w:pPr>
    </w:p>
    <w:p w14:paraId="0F551F6D" w14:textId="73CEEE36" w:rsidR="00C65D2F" w:rsidRDefault="00C65D2F" w:rsidP="00D9604D">
      <w:pPr>
        <w:pStyle w:val="NoSpacing"/>
        <w:spacing w:line="360" w:lineRule="auto"/>
        <w:jc w:val="both"/>
        <w:rPr>
          <w:b/>
          <w:bCs/>
        </w:rPr>
      </w:pPr>
    </w:p>
    <w:p w14:paraId="64957D55" w14:textId="77777777" w:rsidR="00C65D2F" w:rsidRPr="00640E28" w:rsidRDefault="00C65D2F" w:rsidP="00D9604D">
      <w:pPr>
        <w:pStyle w:val="NoSpacing"/>
        <w:spacing w:line="360" w:lineRule="auto"/>
        <w:jc w:val="both"/>
        <w:rPr>
          <w:b/>
          <w:bCs/>
        </w:rPr>
      </w:pPr>
    </w:p>
    <w:p w14:paraId="65C65DB1" w14:textId="4C84A2F7" w:rsidR="00233572" w:rsidRPr="00683D87" w:rsidRDefault="00233572" w:rsidP="00D9604D">
      <w:pPr>
        <w:pStyle w:val="Heading1"/>
        <w:jc w:val="both"/>
        <w:rPr>
          <w:sz w:val="24"/>
          <w:szCs w:val="28"/>
        </w:rPr>
      </w:pPr>
      <w:bookmarkStart w:id="11" w:name="_Toc88552066"/>
      <w:r w:rsidRPr="00683D87">
        <w:rPr>
          <w:sz w:val="24"/>
          <w:szCs w:val="28"/>
        </w:rPr>
        <w:t>CONCLUSION</w:t>
      </w:r>
      <w:bookmarkEnd w:id="11"/>
    </w:p>
    <w:p w14:paraId="12A472B5" w14:textId="77777777" w:rsidR="0096273C" w:rsidRPr="00640E28" w:rsidRDefault="0096273C" w:rsidP="00D9604D">
      <w:pPr>
        <w:pStyle w:val="NoSpacing"/>
        <w:spacing w:line="360" w:lineRule="auto"/>
        <w:jc w:val="both"/>
      </w:pPr>
    </w:p>
    <w:p w14:paraId="3C7DCD09" w14:textId="45E5874B" w:rsidR="0096273C" w:rsidRPr="00640E28" w:rsidRDefault="0096273C" w:rsidP="00D9604D">
      <w:pPr>
        <w:pStyle w:val="NoSpacing"/>
        <w:spacing w:line="360" w:lineRule="auto"/>
        <w:jc w:val="both"/>
      </w:pPr>
      <w:r w:rsidRPr="00640E28">
        <w:t>It’s important to bear in mind that different methods will be suitable for different students and their specific needs according to future Learn 2021.</w:t>
      </w:r>
      <w:r w:rsidR="00C10627" w:rsidRPr="00640E28">
        <w:t xml:space="preserve">  </w:t>
      </w:r>
      <w:proofErr w:type="spellStart"/>
      <w:r w:rsidR="00C10627" w:rsidRPr="00640E28">
        <w:t>Berinda</w:t>
      </w:r>
      <w:proofErr w:type="spellEnd"/>
      <w:r w:rsidR="00C10627" w:rsidRPr="00640E28">
        <w:t xml:space="preserve"> De 2018 says there are always two sides of a coin. For some individuals, online training is more appropriate, while for others classroom training is the preferred delivery method.</w:t>
      </w:r>
    </w:p>
    <w:p w14:paraId="11842682" w14:textId="15C61009" w:rsidR="00CC3194" w:rsidRPr="00640E28" w:rsidRDefault="00CC3194" w:rsidP="00D9604D">
      <w:pPr>
        <w:pStyle w:val="NoSpacing"/>
        <w:spacing w:line="360" w:lineRule="auto"/>
        <w:jc w:val="both"/>
      </w:pPr>
    </w:p>
    <w:p w14:paraId="13383554" w14:textId="77777777" w:rsidR="00BA7436" w:rsidRDefault="00CC3194" w:rsidP="00BA7436">
      <w:pPr>
        <w:pStyle w:val="NoSpacing"/>
        <w:spacing w:line="360" w:lineRule="auto"/>
        <w:ind w:left="227"/>
        <w:jc w:val="both"/>
      </w:pPr>
      <w:r w:rsidRPr="00640E28">
        <w:t xml:space="preserve">Blended courses mix the best of onsite and online to create new, more effective learning experiences for learners. Research suggests blending can have a positive impact on efficiency, convenience, and learning outcomes. By moving more of the learning to online environments, blended courses add flexibility to participants’ schedules, provide clearer organization, and can support more active learning. Blended courses can also tap into the socially networked aspects of our modern lives to help learners venture beyond the traditional confines of the classroom </w:t>
      </w:r>
      <w:bookmarkStart w:id="12" w:name="_Hlk88682462"/>
    </w:p>
    <w:p w14:paraId="4EC97BE0" w14:textId="057C78F0" w:rsidR="00DA4397" w:rsidRDefault="00CC3194" w:rsidP="002B381F">
      <w:pPr>
        <w:pStyle w:val="NoSpacing"/>
        <w:spacing w:line="360" w:lineRule="auto"/>
        <w:ind w:left="227"/>
        <w:jc w:val="right"/>
      </w:pPr>
      <w:r w:rsidRPr="00640E28">
        <w:t>(Graham, Stein 2020).</w:t>
      </w:r>
      <w:bookmarkEnd w:id="12"/>
    </w:p>
    <w:p w14:paraId="3B2E53E9" w14:textId="77777777" w:rsidR="00DA4397" w:rsidRDefault="00DA4397" w:rsidP="00D9604D">
      <w:pPr>
        <w:pStyle w:val="NoSpacing"/>
        <w:spacing w:line="360" w:lineRule="auto"/>
        <w:jc w:val="both"/>
      </w:pPr>
    </w:p>
    <w:p w14:paraId="396E174B" w14:textId="1822F0CF" w:rsidR="00130881" w:rsidRDefault="00DA4397" w:rsidP="00D9604D">
      <w:pPr>
        <w:pStyle w:val="NoSpacing"/>
        <w:spacing w:line="360" w:lineRule="auto"/>
        <w:jc w:val="both"/>
      </w:pPr>
      <w:r>
        <w:t>Removing</w:t>
      </w:r>
      <w:r w:rsidR="00723EBF">
        <w:t xml:space="preserve"> some of the required </w:t>
      </w:r>
      <w:proofErr w:type="gramStart"/>
      <w:r>
        <w:t>classroom based</w:t>
      </w:r>
      <w:proofErr w:type="gramEnd"/>
      <w:r>
        <w:t xml:space="preserve"> lessons</w:t>
      </w:r>
      <w:r w:rsidR="00723EBF">
        <w:t xml:space="preserve">, blended courses </w:t>
      </w:r>
      <w:r>
        <w:t>gives better</w:t>
      </w:r>
      <w:r w:rsidR="00723EBF">
        <w:t xml:space="preserve"> flexibility over traditional courses</w:t>
      </w:r>
      <w:r>
        <w:t>.</w:t>
      </w:r>
      <w:r w:rsidR="00723EBF">
        <w:t xml:space="preserve"> </w:t>
      </w:r>
    </w:p>
    <w:p w14:paraId="39B6D3D0" w14:textId="77777777" w:rsidR="00130881" w:rsidRDefault="00723EBF" w:rsidP="00130881">
      <w:pPr>
        <w:pStyle w:val="NoSpacing"/>
        <w:spacing w:line="360" w:lineRule="auto"/>
        <w:ind w:left="227"/>
        <w:jc w:val="both"/>
      </w:pPr>
      <w:r>
        <w:t xml:space="preserve">The use of online and digital activities can add flexibility by itself: digital video allows students to control the speed and repetition of content. Online quizzes can provide feedback </w:t>
      </w:r>
      <w:proofErr w:type="gramStart"/>
      <w:r>
        <w:t>automatically, and</w:t>
      </w:r>
      <w:proofErr w:type="gramEnd"/>
      <w:r>
        <w:t xml:space="preserve"> allow students to try again</w:t>
      </w:r>
      <w:r w:rsidR="00130881">
        <w:t>.</w:t>
      </w:r>
    </w:p>
    <w:p w14:paraId="6AE1B7D7" w14:textId="07072F86" w:rsidR="00723EBF" w:rsidRPr="00640E28" w:rsidRDefault="00723EBF" w:rsidP="00130881">
      <w:pPr>
        <w:pStyle w:val="NoSpacing"/>
        <w:spacing w:line="360" w:lineRule="auto"/>
        <w:ind w:left="227"/>
        <w:jc w:val="right"/>
      </w:pPr>
      <w:r w:rsidRPr="00723EBF">
        <w:t>(Graham, Stein 2020)</w:t>
      </w:r>
    </w:p>
    <w:p w14:paraId="198333D4" w14:textId="0C3A89FE" w:rsidR="008B5ED9" w:rsidRPr="00640E28" w:rsidRDefault="008B5ED9" w:rsidP="00D9604D">
      <w:pPr>
        <w:pStyle w:val="NoSpacing"/>
        <w:spacing w:line="360" w:lineRule="auto"/>
        <w:jc w:val="both"/>
        <w:rPr>
          <w:b/>
          <w:bCs/>
        </w:rPr>
      </w:pPr>
    </w:p>
    <w:p w14:paraId="3CCC988F" w14:textId="4FA62827" w:rsidR="00630A79" w:rsidRDefault="004014AB" w:rsidP="00D9604D">
      <w:pPr>
        <w:pStyle w:val="NoSpacing"/>
        <w:spacing w:line="360" w:lineRule="auto"/>
        <w:jc w:val="both"/>
      </w:pPr>
      <w:r w:rsidRPr="00640E28">
        <w:t>Whether traditional classroom learning or online learning it</w:t>
      </w:r>
      <w:r w:rsidR="00C801C8" w:rsidRPr="00640E28">
        <w:t xml:space="preserve"> should be custom made and tailored to the </w:t>
      </w:r>
      <w:proofErr w:type="spellStart"/>
      <w:r w:rsidR="00C801C8" w:rsidRPr="00640E28">
        <w:t>students</w:t>
      </w:r>
      <w:proofErr w:type="spellEnd"/>
      <w:r w:rsidR="00C801C8" w:rsidRPr="00640E28">
        <w:t xml:space="preserve"> needs: </w:t>
      </w:r>
      <w:proofErr w:type="gramStart"/>
      <w:r w:rsidR="00C801C8" w:rsidRPr="00640E28">
        <w:t>taking into account</w:t>
      </w:r>
      <w:proofErr w:type="gramEnd"/>
      <w:r w:rsidR="00C801C8" w:rsidRPr="00640E28">
        <w:t xml:space="preserve"> the type of course, the </w:t>
      </w:r>
      <w:r w:rsidRPr="00640E28">
        <w:t>student’s</w:t>
      </w:r>
      <w:r w:rsidR="00C801C8" w:rsidRPr="00640E28">
        <w:t xml:space="preserve"> technical abilities</w:t>
      </w:r>
      <w:r w:rsidRPr="00640E28">
        <w:t xml:space="preserve"> and also</w:t>
      </w:r>
      <w:r w:rsidR="00C801C8" w:rsidRPr="00640E28">
        <w:t xml:space="preserve"> the students work and family</w:t>
      </w:r>
      <w:r w:rsidRPr="00640E28">
        <w:t xml:space="preserve"> responsibilities.</w:t>
      </w:r>
    </w:p>
    <w:p w14:paraId="7E7B6514" w14:textId="77777777" w:rsidR="004F5176" w:rsidRDefault="004F5176" w:rsidP="004F5176">
      <w:pPr>
        <w:pStyle w:val="NoSpacing"/>
        <w:spacing w:line="360" w:lineRule="auto"/>
        <w:jc w:val="both"/>
      </w:pPr>
    </w:p>
    <w:p w14:paraId="04ADF0B9" w14:textId="4434769E" w:rsidR="00837DFA" w:rsidRDefault="00DC4F2B" w:rsidP="00D9604D">
      <w:pPr>
        <w:pStyle w:val="NoSpacing"/>
        <w:spacing w:line="360" w:lineRule="auto"/>
        <w:jc w:val="both"/>
      </w:pPr>
      <w:r>
        <w:lastRenderedPageBreak/>
        <w:t>In a study carried out on the General Accounting subject offered by the University of Granada, for first year undergraduate courses it was identified that</w:t>
      </w:r>
      <w:r w:rsidR="00BB6EAD">
        <w:t>:</w:t>
      </w:r>
    </w:p>
    <w:p w14:paraId="334FF389" w14:textId="2483FA19" w:rsidR="00DA4397" w:rsidRDefault="00BB6EAD" w:rsidP="00BB6EAD">
      <w:pPr>
        <w:pStyle w:val="NoSpacing"/>
        <w:spacing w:line="360" w:lineRule="auto"/>
        <w:ind w:left="227"/>
        <w:jc w:val="both"/>
      </w:pPr>
      <w:r>
        <w:t>T</w:t>
      </w:r>
      <w:r w:rsidR="004F5176">
        <w:t xml:space="preserve">he inclusion of the blended learning experience in the course made </w:t>
      </w:r>
      <w:r w:rsidR="00837DFA">
        <w:t>“</w:t>
      </w:r>
      <w:r w:rsidR="004F5176">
        <w:t>a notable contribution to increasing the percentage of students taking the subject exam. The year 2008, when blended learning was introduced, constituted a turning point. In that year, the percentage of students taking the exams was somewhat lower than that for 2007</w:t>
      </w:r>
      <w:r w:rsidR="00130881">
        <w:t>”</w:t>
      </w:r>
      <w:r>
        <w:t>.</w:t>
      </w:r>
    </w:p>
    <w:p w14:paraId="47D4310D" w14:textId="02CE6CE6" w:rsidR="00DA4397" w:rsidRDefault="007658AD" w:rsidP="00DA4397">
      <w:pPr>
        <w:pStyle w:val="NoSpacing"/>
        <w:spacing w:line="360" w:lineRule="auto"/>
        <w:jc w:val="right"/>
      </w:pPr>
      <w:r w:rsidRPr="007658AD">
        <w:t>(López-Pérez, Pérez-López, Rodríguez-Ariza)</w:t>
      </w:r>
    </w:p>
    <w:p w14:paraId="351980C4" w14:textId="3967EAC8" w:rsidR="00382423" w:rsidRDefault="00DA4397" w:rsidP="00D9604D">
      <w:pPr>
        <w:pStyle w:val="NoSpacing"/>
        <w:spacing w:line="360" w:lineRule="auto"/>
        <w:jc w:val="both"/>
      </w:pPr>
      <w:r>
        <w:t>I</w:t>
      </w:r>
      <w:r w:rsidR="00633A45">
        <w:t>t</w:t>
      </w:r>
      <w:r w:rsidR="005C6BDB" w:rsidRPr="00640E28">
        <w:t xml:space="preserve"> has been largely documented that blended learning is suitable for students studying the certificate in higher education comparing blended learning with traditional classroom learning.</w:t>
      </w:r>
    </w:p>
    <w:p w14:paraId="0BACD50F" w14:textId="007645B1" w:rsidR="00ED16D4" w:rsidRDefault="00ED16D4" w:rsidP="00D9604D">
      <w:pPr>
        <w:pStyle w:val="NoSpacing"/>
        <w:spacing w:line="360" w:lineRule="auto"/>
        <w:jc w:val="both"/>
      </w:pPr>
    </w:p>
    <w:p w14:paraId="545C5557" w14:textId="77777777" w:rsidR="00ED16D4" w:rsidRPr="00D9604D" w:rsidRDefault="00ED16D4" w:rsidP="00D9604D">
      <w:pPr>
        <w:pStyle w:val="NoSpacing"/>
        <w:spacing w:line="360" w:lineRule="auto"/>
        <w:jc w:val="both"/>
      </w:pPr>
    </w:p>
    <w:p w14:paraId="079DB19C" w14:textId="78AC8DFB" w:rsidR="006A0043" w:rsidRDefault="006A0043" w:rsidP="00D9604D">
      <w:pPr>
        <w:pStyle w:val="NoSpacing"/>
        <w:spacing w:line="360" w:lineRule="auto"/>
        <w:jc w:val="both"/>
        <w:rPr>
          <w:b/>
          <w:bCs/>
        </w:rPr>
      </w:pPr>
    </w:p>
    <w:p w14:paraId="285382FA" w14:textId="17DDAE41" w:rsidR="00C65D2F" w:rsidRDefault="00C65D2F" w:rsidP="00D9604D">
      <w:pPr>
        <w:pStyle w:val="NoSpacing"/>
        <w:spacing w:line="360" w:lineRule="auto"/>
        <w:jc w:val="both"/>
        <w:rPr>
          <w:b/>
          <w:bCs/>
        </w:rPr>
      </w:pPr>
    </w:p>
    <w:p w14:paraId="2E72AE5C" w14:textId="5CD3DAB8" w:rsidR="00C65D2F" w:rsidRDefault="00C65D2F" w:rsidP="00D9604D">
      <w:pPr>
        <w:pStyle w:val="NoSpacing"/>
        <w:spacing w:line="360" w:lineRule="auto"/>
        <w:jc w:val="both"/>
        <w:rPr>
          <w:b/>
          <w:bCs/>
        </w:rPr>
      </w:pPr>
    </w:p>
    <w:p w14:paraId="467A9FBB" w14:textId="77777777" w:rsidR="00C65D2F" w:rsidRPr="00640E28" w:rsidRDefault="00C65D2F" w:rsidP="00D9604D">
      <w:pPr>
        <w:pStyle w:val="NoSpacing"/>
        <w:spacing w:line="360" w:lineRule="auto"/>
        <w:jc w:val="both"/>
        <w:rPr>
          <w:b/>
          <w:bCs/>
        </w:rPr>
      </w:pPr>
    </w:p>
    <w:p w14:paraId="00AE3A3A" w14:textId="0388E31D" w:rsidR="00DF287A" w:rsidRPr="00683D87" w:rsidRDefault="003E7F69" w:rsidP="00D9604D">
      <w:pPr>
        <w:pStyle w:val="Heading1"/>
        <w:jc w:val="both"/>
        <w:rPr>
          <w:sz w:val="24"/>
          <w:szCs w:val="28"/>
        </w:rPr>
      </w:pPr>
      <w:bookmarkStart w:id="13" w:name="_Toc88552067"/>
      <w:r w:rsidRPr="00683D87">
        <w:rPr>
          <w:sz w:val="24"/>
          <w:szCs w:val="28"/>
        </w:rPr>
        <w:t>REFERENCES</w:t>
      </w:r>
      <w:bookmarkEnd w:id="13"/>
    </w:p>
    <w:p w14:paraId="75310603" w14:textId="77777777" w:rsidR="008B5ED9" w:rsidRPr="00640E28" w:rsidRDefault="008B5ED9" w:rsidP="00D9604D">
      <w:pPr>
        <w:pStyle w:val="NoSpacing"/>
        <w:spacing w:line="360" w:lineRule="auto"/>
        <w:jc w:val="both"/>
        <w:rPr>
          <w:b/>
          <w:bCs/>
        </w:rPr>
      </w:pPr>
    </w:p>
    <w:p w14:paraId="594B082B" w14:textId="2F41440C" w:rsidR="009B17B8" w:rsidRPr="00640E28" w:rsidRDefault="009B17B8" w:rsidP="00D9604D">
      <w:pPr>
        <w:pStyle w:val="NoSpacing"/>
        <w:spacing w:line="360" w:lineRule="auto"/>
        <w:jc w:val="both"/>
      </w:pPr>
      <w:proofErr w:type="spellStart"/>
      <w:r w:rsidRPr="00640E28">
        <w:t>Berinda</w:t>
      </w:r>
      <w:proofErr w:type="spellEnd"/>
      <w:r w:rsidRPr="00640E28">
        <w:t xml:space="preserve"> De ElearningIndustry.com February 2014 Traditional Learning Vs. Online Learning </w:t>
      </w:r>
      <w:hyperlink r:id="rId8" w:history="1">
        <w:r w:rsidRPr="00640E28">
          <w:rPr>
            <w:rStyle w:val="Hyperlink"/>
          </w:rPr>
          <w:t>Traditional Learning Vs. Online Learning - eLearning Industry</w:t>
        </w:r>
      </w:hyperlink>
      <w:r w:rsidRPr="00640E28">
        <w:t xml:space="preserve"> (Accessed 17/10/2021)</w:t>
      </w:r>
    </w:p>
    <w:p w14:paraId="75DC4763" w14:textId="1EABA8AA" w:rsidR="00FE59CC" w:rsidRPr="00640E28" w:rsidRDefault="00FE59CC" w:rsidP="00D9604D">
      <w:pPr>
        <w:pStyle w:val="NoSpacing"/>
        <w:spacing w:line="360" w:lineRule="auto"/>
        <w:jc w:val="both"/>
      </w:pPr>
    </w:p>
    <w:p w14:paraId="3A723370" w14:textId="22030DB6" w:rsidR="00FE59CC" w:rsidRPr="00640E28" w:rsidRDefault="00FE59CC" w:rsidP="00D9604D">
      <w:pPr>
        <w:pStyle w:val="NoSpacing"/>
        <w:spacing w:line="360" w:lineRule="auto"/>
        <w:jc w:val="both"/>
      </w:pPr>
      <w:proofErr w:type="spellStart"/>
      <w:r w:rsidRPr="00640E28">
        <w:t>Bipana</w:t>
      </w:r>
      <w:proofErr w:type="spellEnd"/>
      <w:r w:rsidRPr="00640E28">
        <w:t xml:space="preserve"> </w:t>
      </w:r>
      <w:proofErr w:type="spellStart"/>
      <w:r w:rsidRPr="00640E28">
        <w:t>Surkhali</w:t>
      </w:r>
      <w:proofErr w:type="spellEnd"/>
      <w:r w:rsidRPr="00640E28">
        <w:t xml:space="preserve">, Chandra Kumari </w:t>
      </w:r>
      <w:r w:rsidR="00640E28">
        <w:t xml:space="preserve">and </w:t>
      </w:r>
      <w:proofErr w:type="spellStart"/>
      <w:r w:rsidRPr="00640E28">
        <w:t>Garbuja</w:t>
      </w:r>
      <w:proofErr w:type="spellEnd"/>
      <w:r w:rsidR="009B17CC" w:rsidRPr="00640E28">
        <w:t xml:space="preserve"> </w:t>
      </w:r>
      <w:r w:rsidRPr="00640E28">
        <w:t xml:space="preserve">Virtual </w:t>
      </w:r>
      <w:r w:rsidR="006A0043" w:rsidRPr="00640E28">
        <w:t xml:space="preserve">Journal of Lumbini Medical College </w:t>
      </w:r>
      <w:r w:rsidRPr="00640E28">
        <w:t xml:space="preserve">June 2020 Learning during COVID-19 Pandemic: Pros and Cons </w:t>
      </w:r>
      <w:hyperlink r:id="rId9" w:history="1">
        <w:r w:rsidRPr="00640E28">
          <w:rPr>
            <w:rStyle w:val="Hyperlink"/>
          </w:rPr>
          <w:t>View of Virtual Learning during COVID-19 Pandemic: Pros and Cons (jlmc.edu.np)</w:t>
        </w:r>
      </w:hyperlink>
      <w:r w:rsidR="00DF5BB8" w:rsidRPr="00DF5BB8">
        <w:rPr>
          <w:rStyle w:val="Hyperlink"/>
          <w:color w:val="auto"/>
          <w:u w:val="none"/>
        </w:rPr>
        <w:t xml:space="preserve"> (Accessed 17/10/2021)</w:t>
      </w:r>
    </w:p>
    <w:p w14:paraId="4608B391" w14:textId="77777777" w:rsidR="009B17B8" w:rsidRPr="00640E28" w:rsidRDefault="009B17B8" w:rsidP="00D9604D">
      <w:pPr>
        <w:pStyle w:val="NoSpacing"/>
        <w:spacing w:line="360" w:lineRule="auto"/>
        <w:jc w:val="both"/>
      </w:pPr>
    </w:p>
    <w:p w14:paraId="3D161AC5" w14:textId="2E852C7E" w:rsidR="00DF287A" w:rsidRPr="00640E28" w:rsidRDefault="007A2B58" w:rsidP="00D9604D">
      <w:pPr>
        <w:pStyle w:val="NoSpacing"/>
        <w:spacing w:line="360" w:lineRule="auto"/>
        <w:jc w:val="both"/>
      </w:pPr>
      <w:r w:rsidRPr="00640E28">
        <w:t>Futurelearn.com April 2021</w:t>
      </w:r>
      <w:r w:rsidR="008B5ED9" w:rsidRPr="00640E28">
        <w:t xml:space="preserve"> Everything you need to know about blended learning  </w:t>
      </w:r>
      <w:hyperlink r:id="rId10" w:history="1">
        <w:r w:rsidR="00122C9C" w:rsidRPr="00640E28">
          <w:rPr>
            <w:rStyle w:val="Hyperlink"/>
          </w:rPr>
          <w:t>https://www.futurelearn.com/info/blog/everything-about-blended-learning</w:t>
        </w:r>
      </w:hyperlink>
      <w:r w:rsidR="00122C9C" w:rsidRPr="00640E28">
        <w:t xml:space="preserve"> (Accessed 16/10/2021)</w:t>
      </w:r>
    </w:p>
    <w:p w14:paraId="6EBA7063" w14:textId="77777777" w:rsidR="00DF287A" w:rsidRPr="00640E28" w:rsidRDefault="00DF287A" w:rsidP="00D9604D">
      <w:pPr>
        <w:pStyle w:val="NoSpacing"/>
        <w:spacing w:line="360" w:lineRule="auto"/>
        <w:jc w:val="both"/>
      </w:pPr>
    </w:p>
    <w:p w14:paraId="24E9F06F" w14:textId="16E48E77" w:rsidR="00500E7A" w:rsidRDefault="00500E7A" w:rsidP="00D9604D">
      <w:pPr>
        <w:spacing w:line="360" w:lineRule="auto"/>
        <w:jc w:val="both"/>
      </w:pPr>
      <w:r w:rsidRPr="00640E28">
        <w:t>Heather Lewis, Kate Price-Howard Sage April 2021 Journals</w:t>
      </w:r>
      <w:r w:rsidR="009B17CC" w:rsidRPr="00640E28">
        <w:t xml:space="preserve"> </w:t>
      </w:r>
      <w:r w:rsidRPr="00640E28">
        <w:t xml:space="preserve">Worlds collide: Traditional Classroom Meets Online Learning </w:t>
      </w:r>
      <w:hyperlink r:id="rId11" w:history="1">
        <w:r w:rsidRPr="00640E28">
          <w:rPr>
            <w:rStyle w:val="Hyperlink"/>
          </w:rPr>
          <w:t>Worlds collide: Traditional Classroom Meets Online Learning - Heather Lewis, Kate Price-Howard, 2021 (sagepub.com)</w:t>
        </w:r>
      </w:hyperlink>
      <w:r w:rsidRPr="00640E28">
        <w:t xml:space="preserve"> (Accessed 17/10/2021)</w:t>
      </w:r>
    </w:p>
    <w:p w14:paraId="593A1A22" w14:textId="46034A54" w:rsidR="00683D87" w:rsidRPr="00640E28" w:rsidRDefault="00683D87" w:rsidP="00D9604D">
      <w:pPr>
        <w:spacing w:line="360" w:lineRule="auto"/>
        <w:jc w:val="both"/>
      </w:pPr>
      <w:r w:rsidRPr="00683D87">
        <w:t xml:space="preserve">Jared M. Carman President </w:t>
      </w:r>
      <w:proofErr w:type="spellStart"/>
      <w:r w:rsidRPr="00683D87">
        <w:t>Agilant</w:t>
      </w:r>
      <w:proofErr w:type="spellEnd"/>
      <w:r w:rsidRPr="00683D87">
        <w:t xml:space="preserve"> Learning</w:t>
      </w:r>
      <w:r w:rsidR="00730D44">
        <w:t xml:space="preserve"> 2005 BLENDED LEARNING DESIGN: FIVE KEY INGREDIENTS </w:t>
      </w:r>
      <w:hyperlink r:id="rId12" w:history="1">
        <w:r w:rsidR="00730D44">
          <w:rPr>
            <w:rStyle w:val="Hyperlink"/>
          </w:rPr>
          <w:t xml:space="preserve">Blended Learning </w:t>
        </w:r>
        <w:proofErr w:type="spellStart"/>
        <w:r w:rsidR="00730D44">
          <w:rPr>
            <w:rStyle w:val="Hyperlink"/>
          </w:rPr>
          <w:t>Design.indd</w:t>
        </w:r>
        <w:proofErr w:type="spellEnd"/>
        <w:r w:rsidR="00730D44">
          <w:rPr>
            <w:rStyle w:val="Hyperlink"/>
          </w:rPr>
          <w:t xml:space="preserve"> (psu.edu)</w:t>
        </w:r>
      </w:hyperlink>
      <w:r w:rsidR="00730D44">
        <w:t xml:space="preserve"> (Accessed 23/11/2021)</w:t>
      </w:r>
    </w:p>
    <w:p w14:paraId="59922981" w14:textId="5A93057E" w:rsidR="00DF287A" w:rsidRDefault="00CC3194" w:rsidP="00D9604D">
      <w:pPr>
        <w:spacing w:line="360" w:lineRule="auto"/>
        <w:jc w:val="both"/>
      </w:pPr>
      <w:r w:rsidRPr="00640E28">
        <w:lastRenderedPageBreak/>
        <w:t>Jared Stein, Charles R. Graham.</w:t>
      </w:r>
      <w:r w:rsidR="009B17CC" w:rsidRPr="00640E28">
        <w:t xml:space="preserve"> 2020 </w:t>
      </w:r>
      <w:r w:rsidRPr="00640E28">
        <w:t>Essentials for Blended Learning: A Standards-Based Guide</w:t>
      </w:r>
      <w:r w:rsidR="009B17CC" w:rsidRPr="00640E28">
        <w:t xml:space="preserve"> </w:t>
      </w:r>
      <w:hyperlink r:id="rId13" w:history="1">
        <w:r w:rsidR="009B17CC" w:rsidRPr="00640E28">
          <w:rPr>
            <w:rStyle w:val="Hyperlink"/>
          </w:rPr>
          <w:t>https://www.taylorfrancis.com/books/mono/10.4324/9781351043991/essentials-blended-learning-jared-stein-charles-graham</w:t>
        </w:r>
      </w:hyperlink>
      <w:r w:rsidR="009B17CC" w:rsidRPr="00640E28">
        <w:t xml:space="preserve"> (Accessed 22/11/2021)</w:t>
      </w:r>
    </w:p>
    <w:p w14:paraId="5546A03E" w14:textId="1BD89644" w:rsidR="00FD0D79" w:rsidRPr="00640E28" w:rsidRDefault="00FD0D79" w:rsidP="00D9604D">
      <w:pPr>
        <w:spacing w:line="360" w:lineRule="auto"/>
        <w:jc w:val="both"/>
      </w:pPr>
      <w:r>
        <w:t xml:space="preserve">Paul </w:t>
      </w:r>
      <w:proofErr w:type="spellStart"/>
      <w:r>
        <w:t>Bazelais</w:t>
      </w:r>
      <w:proofErr w:type="spellEnd"/>
      <w:r>
        <w:t xml:space="preserve"> &amp; Tenzin </w:t>
      </w:r>
      <w:proofErr w:type="spellStart"/>
      <w:r>
        <w:t>Doleck</w:t>
      </w:r>
      <w:proofErr w:type="spellEnd"/>
      <w:r>
        <w:t xml:space="preserve"> </w:t>
      </w:r>
      <w:r w:rsidR="00BB63FF">
        <w:t xml:space="preserve">2018 </w:t>
      </w:r>
      <w:r>
        <w:t>Blended learning and traditional learning: A comparative study of college mechanics courses</w:t>
      </w:r>
      <w:r w:rsidR="00BB63FF">
        <w:t xml:space="preserve"> </w:t>
      </w:r>
      <w:hyperlink r:id="rId14" w:history="1">
        <w:r w:rsidR="00BB63FF" w:rsidRPr="00962B3B">
          <w:rPr>
            <w:rStyle w:val="Hyperlink"/>
          </w:rPr>
          <w:t>https://link.springer.com/content/pdf/10.1007/s10639-018-9748-9.pdf</w:t>
        </w:r>
      </w:hyperlink>
      <w:r w:rsidR="00BB63FF">
        <w:t xml:space="preserve"> (Accessed 23/11/2021)</w:t>
      </w:r>
    </w:p>
    <w:p w14:paraId="23633ECD" w14:textId="756F6293" w:rsidR="00971F0A" w:rsidRDefault="00971F0A" w:rsidP="00D9604D">
      <w:pPr>
        <w:spacing w:line="360" w:lineRule="auto"/>
        <w:jc w:val="both"/>
      </w:pPr>
      <w:bookmarkStart w:id="14" w:name="_Hlk88917957"/>
      <w:r w:rsidRPr="00971F0A">
        <w:t xml:space="preserve">López-Pérez </w:t>
      </w:r>
      <w:bookmarkEnd w:id="14"/>
      <w:r w:rsidRPr="00971F0A">
        <w:t>M.V.</w:t>
      </w:r>
      <w:r>
        <w:t>,</w:t>
      </w:r>
      <w:r w:rsidRPr="00971F0A">
        <w:t xml:space="preserve"> </w:t>
      </w:r>
      <w:bookmarkStart w:id="15" w:name="_Hlk88918014"/>
      <w:r w:rsidRPr="00971F0A">
        <w:t>Pérez-López</w:t>
      </w:r>
      <w:bookmarkEnd w:id="15"/>
      <w:r w:rsidRPr="00971F0A">
        <w:t>, M.C. and Rodríguez-Ariza, L. 2011</w:t>
      </w:r>
      <w:r>
        <w:t xml:space="preserve"> </w:t>
      </w:r>
      <w:r w:rsidRPr="00971F0A">
        <w:t>Computers &amp; Education</w:t>
      </w:r>
      <w:r>
        <w:t xml:space="preserve"> </w:t>
      </w:r>
      <w:r w:rsidRPr="00971F0A">
        <w:t>Blended learning in higher education: Students’ perceptions and their relation to outcomes</w:t>
      </w:r>
      <w:r w:rsidR="00B917E9">
        <w:t xml:space="preserve"> </w:t>
      </w:r>
      <w:hyperlink r:id="rId15" w:history="1">
        <w:r w:rsidR="00B917E9">
          <w:rPr>
            <w:rStyle w:val="Hyperlink"/>
          </w:rPr>
          <w:t xml:space="preserve">Computers &amp; Education — Vol. 56 Issue 3 — University of Wales Trinity Saint David — </w:t>
        </w:r>
        <w:proofErr w:type="spellStart"/>
        <w:r w:rsidR="00B917E9">
          <w:rPr>
            <w:rStyle w:val="Hyperlink"/>
          </w:rPr>
          <w:t>BrowZine</w:t>
        </w:r>
        <w:proofErr w:type="spellEnd"/>
      </w:hyperlink>
      <w:r>
        <w:t xml:space="preserve"> (Accessed 27/11/2021)</w:t>
      </w:r>
    </w:p>
    <w:p w14:paraId="3E44A1DA" w14:textId="36CBC6A0" w:rsidR="009A27A2" w:rsidRDefault="009A27A2" w:rsidP="00D9604D">
      <w:pPr>
        <w:spacing w:line="360" w:lineRule="auto"/>
        <w:jc w:val="both"/>
      </w:pPr>
    </w:p>
    <w:sectPr w:rsidR="009A27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C754B7" w14:textId="77777777" w:rsidR="00E11FE2" w:rsidRDefault="00E11FE2" w:rsidP="00DF287A">
      <w:pPr>
        <w:spacing w:after="0" w:line="240" w:lineRule="auto"/>
      </w:pPr>
      <w:r>
        <w:separator/>
      </w:r>
    </w:p>
  </w:endnote>
  <w:endnote w:type="continuationSeparator" w:id="0">
    <w:p w14:paraId="5AD486C5" w14:textId="77777777" w:rsidR="00E11FE2" w:rsidRDefault="00E11FE2" w:rsidP="00DF28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B0A62F" w14:textId="77777777" w:rsidR="00E11FE2" w:rsidRDefault="00E11FE2" w:rsidP="00DF287A">
      <w:pPr>
        <w:spacing w:after="0" w:line="240" w:lineRule="auto"/>
      </w:pPr>
      <w:r>
        <w:separator/>
      </w:r>
    </w:p>
  </w:footnote>
  <w:footnote w:type="continuationSeparator" w:id="0">
    <w:p w14:paraId="391785F5" w14:textId="77777777" w:rsidR="00E11FE2" w:rsidRDefault="00E11FE2" w:rsidP="00DF28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B387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FA13E41"/>
    <w:multiLevelType w:val="hybridMultilevel"/>
    <w:tmpl w:val="20D84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551E93"/>
    <w:multiLevelType w:val="hybridMultilevel"/>
    <w:tmpl w:val="24A417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D9506A"/>
    <w:multiLevelType w:val="hybridMultilevel"/>
    <w:tmpl w:val="F7E23E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D9447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3BAC0713"/>
    <w:multiLevelType w:val="hybridMultilevel"/>
    <w:tmpl w:val="075E1E78"/>
    <w:lvl w:ilvl="0" w:tplc="7EEA47EE">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E62363"/>
    <w:multiLevelType w:val="hybridMultilevel"/>
    <w:tmpl w:val="99D400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45A20E2"/>
    <w:multiLevelType w:val="hybridMultilevel"/>
    <w:tmpl w:val="DCD6A5D0"/>
    <w:lvl w:ilvl="0" w:tplc="7EEA47EE">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183E45"/>
    <w:multiLevelType w:val="hybridMultilevel"/>
    <w:tmpl w:val="4B4650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9576DD5"/>
    <w:multiLevelType w:val="hybridMultilevel"/>
    <w:tmpl w:val="AF56F0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A9905B9"/>
    <w:multiLevelType w:val="hybridMultilevel"/>
    <w:tmpl w:val="6742D2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8"/>
  </w:num>
  <w:num w:numId="3">
    <w:abstractNumId w:val="1"/>
  </w:num>
  <w:num w:numId="4">
    <w:abstractNumId w:val="7"/>
  </w:num>
  <w:num w:numId="5">
    <w:abstractNumId w:val="5"/>
  </w:num>
  <w:num w:numId="6">
    <w:abstractNumId w:val="9"/>
  </w:num>
  <w:num w:numId="7">
    <w:abstractNumId w:val="10"/>
  </w:num>
  <w:num w:numId="8">
    <w:abstractNumId w:val="3"/>
  </w:num>
  <w:num w:numId="9">
    <w:abstractNumId w:val="2"/>
  </w:num>
  <w:num w:numId="10">
    <w:abstractNumId w:val="4"/>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43DA"/>
    <w:rsid w:val="00010470"/>
    <w:rsid w:val="00011B3B"/>
    <w:rsid w:val="000401F2"/>
    <w:rsid w:val="000A1C3C"/>
    <w:rsid w:val="000A6DC9"/>
    <w:rsid w:val="000B1494"/>
    <w:rsid w:val="00102657"/>
    <w:rsid w:val="00122C9C"/>
    <w:rsid w:val="00130881"/>
    <w:rsid w:val="001727D0"/>
    <w:rsid w:val="00173573"/>
    <w:rsid w:val="001859B4"/>
    <w:rsid w:val="001868EA"/>
    <w:rsid w:val="00195D01"/>
    <w:rsid w:val="001D3A71"/>
    <w:rsid w:val="00233572"/>
    <w:rsid w:val="00245B0E"/>
    <w:rsid w:val="002B381F"/>
    <w:rsid w:val="002E1757"/>
    <w:rsid w:val="00316603"/>
    <w:rsid w:val="003239D7"/>
    <w:rsid w:val="00382423"/>
    <w:rsid w:val="00393765"/>
    <w:rsid w:val="003B5C73"/>
    <w:rsid w:val="003E7F69"/>
    <w:rsid w:val="004014AB"/>
    <w:rsid w:val="004112A7"/>
    <w:rsid w:val="004364BD"/>
    <w:rsid w:val="00437A28"/>
    <w:rsid w:val="004550A7"/>
    <w:rsid w:val="004945AA"/>
    <w:rsid w:val="004C608C"/>
    <w:rsid w:val="004F5176"/>
    <w:rsid w:val="004F5CD3"/>
    <w:rsid w:val="005006E6"/>
    <w:rsid w:val="00500E7A"/>
    <w:rsid w:val="005039EE"/>
    <w:rsid w:val="005428B9"/>
    <w:rsid w:val="0057163E"/>
    <w:rsid w:val="005933CA"/>
    <w:rsid w:val="005A0FFB"/>
    <w:rsid w:val="005C528C"/>
    <w:rsid w:val="005C6BDB"/>
    <w:rsid w:val="00600CD0"/>
    <w:rsid w:val="00616BCB"/>
    <w:rsid w:val="00630A79"/>
    <w:rsid w:val="00633A45"/>
    <w:rsid w:val="00640E28"/>
    <w:rsid w:val="00647772"/>
    <w:rsid w:val="00650D73"/>
    <w:rsid w:val="00663913"/>
    <w:rsid w:val="00672C76"/>
    <w:rsid w:val="00683D87"/>
    <w:rsid w:val="0068670B"/>
    <w:rsid w:val="00694458"/>
    <w:rsid w:val="006A0043"/>
    <w:rsid w:val="006A1049"/>
    <w:rsid w:val="006E1EF6"/>
    <w:rsid w:val="006F39A2"/>
    <w:rsid w:val="00723EBF"/>
    <w:rsid w:val="00730D44"/>
    <w:rsid w:val="00732B6A"/>
    <w:rsid w:val="00763653"/>
    <w:rsid w:val="007658AD"/>
    <w:rsid w:val="0078688A"/>
    <w:rsid w:val="007A2B58"/>
    <w:rsid w:val="007C35C3"/>
    <w:rsid w:val="00837DFA"/>
    <w:rsid w:val="0084066E"/>
    <w:rsid w:val="0084687A"/>
    <w:rsid w:val="0086367A"/>
    <w:rsid w:val="008915BF"/>
    <w:rsid w:val="008B5ED9"/>
    <w:rsid w:val="008C3FAB"/>
    <w:rsid w:val="008C4833"/>
    <w:rsid w:val="008D23FA"/>
    <w:rsid w:val="0096273C"/>
    <w:rsid w:val="00971F0A"/>
    <w:rsid w:val="00980CB7"/>
    <w:rsid w:val="00995DE1"/>
    <w:rsid w:val="009A27A2"/>
    <w:rsid w:val="009B17B8"/>
    <w:rsid w:val="009B17CC"/>
    <w:rsid w:val="009E6E36"/>
    <w:rsid w:val="00A1127A"/>
    <w:rsid w:val="00A82AB2"/>
    <w:rsid w:val="00A87F62"/>
    <w:rsid w:val="00AC7F50"/>
    <w:rsid w:val="00AD0802"/>
    <w:rsid w:val="00AF0654"/>
    <w:rsid w:val="00AF1F74"/>
    <w:rsid w:val="00AF30DC"/>
    <w:rsid w:val="00AF7762"/>
    <w:rsid w:val="00B03F59"/>
    <w:rsid w:val="00B253F8"/>
    <w:rsid w:val="00B345DE"/>
    <w:rsid w:val="00B71C2D"/>
    <w:rsid w:val="00B917E9"/>
    <w:rsid w:val="00BA7436"/>
    <w:rsid w:val="00BB63FF"/>
    <w:rsid w:val="00BB6EAD"/>
    <w:rsid w:val="00C10627"/>
    <w:rsid w:val="00C65D2F"/>
    <w:rsid w:val="00C715E0"/>
    <w:rsid w:val="00C801C8"/>
    <w:rsid w:val="00CA4BED"/>
    <w:rsid w:val="00CC3194"/>
    <w:rsid w:val="00CE05C8"/>
    <w:rsid w:val="00CF3B50"/>
    <w:rsid w:val="00D009DE"/>
    <w:rsid w:val="00D213DE"/>
    <w:rsid w:val="00D46F52"/>
    <w:rsid w:val="00D5672C"/>
    <w:rsid w:val="00D9604D"/>
    <w:rsid w:val="00DA4397"/>
    <w:rsid w:val="00DB70DB"/>
    <w:rsid w:val="00DC4F2B"/>
    <w:rsid w:val="00DE6B3A"/>
    <w:rsid w:val="00DF287A"/>
    <w:rsid w:val="00DF5BB8"/>
    <w:rsid w:val="00E11FE2"/>
    <w:rsid w:val="00E21EC5"/>
    <w:rsid w:val="00E56EF4"/>
    <w:rsid w:val="00E643DA"/>
    <w:rsid w:val="00E91DB4"/>
    <w:rsid w:val="00EA3BC4"/>
    <w:rsid w:val="00EC4621"/>
    <w:rsid w:val="00ED16D4"/>
    <w:rsid w:val="00F01DF0"/>
    <w:rsid w:val="00F212ED"/>
    <w:rsid w:val="00F75BFB"/>
    <w:rsid w:val="00F80F26"/>
    <w:rsid w:val="00F924A5"/>
    <w:rsid w:val="00FD0D79"/>
    <w:rsid w:val="00FE55DD"/>
    <w:rsid w:val="00FE59CC"/>
    <w:rsid w:val="00FF734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A399A"/>
  <w15:docId w15:val="{706D6A93-2E71-4609-BFF3-FC8E5B6787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0E28"/>
    <w:pPr>
      <w:keepNext/>
      <w:keepLines/>
      <w:spacing w:after="0"/>
      <w:outlineLvl w:val="0"/>
    </w:pPr>
    <w:rPr>
      <w:rFonts w:asciiTheme="majorHAnsi" w:eastAsiaTheme="majorEastAsia" w:hAnsiTheme="majorHAnsi" w:cstheme="majorBidi"/>
      <w:b/>
      <w:sz w:val="28"/>
      <w:szCs w:val="32"/>
    </w:rPr>
  </w:style>
  <w:style w:type="paragraph" w:styleId="Heading2">
    <w:name w:val="heading 2"/>
    <w:basedOn w:val="Normal"/>
    <w:next w:val="Normal"/>
    <w:link w:val="Heading2Char"/>
    <w:uiPriority w:val="9"/>
    <w:semiHidden/>
    <w:unhideWhenUsed/>
    <w:qFormat/>
    <w:rsid w:val="005039E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039E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039E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039EE"/>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039EE"/>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0E28"/>
    <w:rPr>
      <w:rFonts w:asciiTheme="majorHAnsi" w:eastAsiaTheme="majorEastAsia" w:hAnsiTheme="majorHAnsi" w:cstheme="majorBidi"/>
      <w:b/>
      <w:sz w:val="28"/>
      <w:szCs w:val="32"/>
    </w:rPr>
  </w:style>
  <w:style w:type="paragraph" w:styleId="TOCHeading">
    <w:name w:val="TOC Heading"/>
    <w:basedOn w:val="Heading1"/>
    <w:next w:val="Normal"/>
    <w:uiPriority w:val="39"/>
    <w:unhideWhenUsed/>
    <w:qFormat/>
    <w:rsid w:val="00DF287A"/>
    <w:pPr>
      <w:outlineLvl w:val="9"/>
    </w:pPr>
    <w:rPr>
      <w:lang w:val="en-US"/>
    </w:rPr>
  </w:style>
  <w:style w:type="paragraph" w:styleId="TOC2">
    <w:name w:val="toc 2"/>
    <w:basedOn w:val="Normal"/>
    <w:next w:val="Normal"/>
    <w:autoRedefine/>
    <w:uiPriority w:val="39"/>
    <w:unhideWhenUsed/>
    <w:rsid w:val="00DF287A"/>
    <w:pPr>
      <w:spacing w:before="240" w:after="0"/>
    </w:pPr>
    <w:rPr>
      <w:rFonts w:cstheme="minorHAnsi"/>
      <w:b/>
      <w:bCs/>
      <w:sz w:val="20"/>
      <w:szCs w:val="20"/>
    </w:rPr>
  </w:style>
  <w:style w:type="paragraph" w:styleId="TOC1">
    <w:name w:val="toc 1"/>
    <w:basedOn w:val="Normal"/>
    <w:next w:val="Normal"/>
    <w:autoRedefine/>
    <w:uiPriority w:val="39"/>
    <w:unhideWhenUsed/>
    <w:rsid w:val="00DF287A"/>
    <w:pPr>
      <w:spacing w:before="360" w:after="0"/>
    </w:pPr>
    <w:rPr>
      <w:rFonts w:asciiTheme="majorHAnsi" w:hAnsiTheme="majorHAnsi" w:cstheme="majorHAnsi"/>
      <w:b/>
      <w:bCs/>
      <w:caps/>
      <w:sz w:val="24"/>
      <w:szCs w:val="24"/>
    </w:rPr>
  </w:style>
  <w:style w:type="paragraph" w:styleId="TOC3">
    <w:name w:val="toc 3"/>
    <w:basedOn w:val="Normal"/>
    <w:next w:val="Normal"/>
    <w:autoRedefine/>
    <w:uiPriority w:val="39"/>
    <w:unhideWhenUsed/>
    <w:rsid w:val="00DF287A"/>
    <w:pPr>
      <w:spacing w:after="0"/>
      <w:ind w:left="220"/>
    </w:pPr>
    <w:rPr>
      <w:rFonts w:cstheme="minorHAnsi"/>
      <w:sz w:val="20"/>
      <w:szCs w:val="20"/>
    </w:rPr>
  </w:style>
  <w:style w:type="paragraph" w:styleId="Header">
    <w:name w:val="header"/>
    <w:basedOn w:val="Normal"/>
    <w:link w:val="HeaderChar"/>
    <w:uiPriority w:val="99"/>
    <w:unhideWhenUsed/>
    <w:rsid w:val="00DF28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287A"/>
  </w:style>
  <w:style w:type="paragraph" w:styleId="Footer">
    <w:name w:val="footer"/>
    <w:basedOn w:val="Normal"/>
    <w:link w:val="FooterChar"/>
    <w:uiPriority w:val="99"/>
    <w:unhideWhenUsed/>
    <w:rsid w:val="00DF28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287A"/>
  </w:style>
  <w:style w:type="paragraph" w:styleId="NoSpacing">
    <w:name w:val="No Spacing"/>
    <w:uiPriority w:val="1"/>
    <w:qFormat/>
    <w:rsid w:val="00010470"/>
    <w:pPr>
      <w:spacing w:after="0" w:line="240" w:lineRule="auto"/>
    </w:pPr>
  </w:style>
  <w:style w:type="character" w:styleId="Hyperlink">
    <w:name w:val="Hyperlink"/>
    <w:basedOn w:val="DefaultParagraphFont"/>
    <w:uiPriority w:val="99"/>
    <w:unhideWhenUsed/>
    <w:rsid w:val="00122C9C"/>
    <w:rPr>
      <w:color w:val="0563C1" w:themeColor="hyperlink"/>
      <w:u w:val="single"/>
    </w:rPr>
  </w:style>
  <w:style w:type="character" w:styleId="UnresolvedMention">
    <w:name w:val="Unresolved Mention"/>
    <w:basedOn w:val="DefaultParagraphFont"/>
    <w:uiPriority w:val="99"/>
    <w:semiHidden/>
    <w:unhideWhenUsed/>
    <w:rsid w:val="00122C9C"/>
    <w:rPr>
      <w:color w:val="605E5C"/>
      <w:shd w:val="clear" w:color="auto" w:fill="E1DFDD"/>
    </w:rPr>
  </w:style>
  <w:style w:type="paragraph" w:styleId="ListParagraph">
    <w:name w:val="List Paragraph"/>
    <w:basedOn w:val="Normal"/>
    <w:uiPriority w:val="34"/>
    <w:qFormat/>
    <w:rsid w:val="005039EE"/>
    <w:pPr>
      <w:ind w:left="720"/>
      <w:contextualSpacing/>
    </w:pPr>
  </w:style>
  <w:style w:type="character" w:customStyle="1" w:styleId="Heading2Char">
    <w:name w:val="Heading 2 Char"/>
    <w:basedOn w:val="DefaultParagraphFont"/>
    <w:link w:val="Heading2"/>
    <w:uiPriority w:val="9"/>
    <w:semiHidden/>
    <w:rsid w:val="005039E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5039E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039E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039E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039EE"/>
    <w:rPr>
      <w:rFonts w:asciiTheme="majorHAnsi" w:eastAsiaTheme="majorEastAsia" w:hAnsiTheme="majorHAnsi" w:cstheme="majorBidi"/>
      <w:color w:val="1F3763" w:themeColor="accent1" w:themeShade="7F"/>
    </w:rPr>
  </w:style>
  <w:style w:type="paragraph" w:styleId="TOC4">
    <w:name w:val="toc 4"/>
    <w:basedOn w:val="Normal"/>
    <w:next w:val="Normal"/>
    <w:autoRedefine/>
    <w:uiPriority w:val="39"/>
    <w:unhideWhenUsed/>
    <w:rsid w:val="005039EE"/>
    <w:pPr>
      <w:spacing w:after="0"/>
      <w:ind w:left="440"/>
    </w:pPr>
    <w:rPr>
      <w:rFonts w:cstheme="minorHAnsi"/>
      <w:sz w:val="20"/>
      <w:szCs w:val="20"/>
    </w:rPr>
  </w:style>
  <w:style w:type="paragraph" w:styleId="TOC5">
    <w:name w:val="toc 5"/>
    <w:basedOn w:val="Normal"/>
    <w:next w:val="Normal"/>
    <w:autoRedefine/>
    <w:uiPriority w:val="39"/>
    <w:unhideWhenUsed/>
    <w:rsid w:val="005039EE"/>
    <w:pPr>
      <w:spacing w:after="0"/>
      <w:ind w:left="660"/>
    </w:pPr>
    <w:rPr>
      <w:rFonts w:cstheme="minorHAnsi"/>
      <w:sz w:val="20"/>
      <w:szCs w:val="20"/>
    </w:rPr>
  </w:style>
  <w:style w:type="paragraph" w:styleId="TOC6">
    <w:name w:val="toc 6"/>
    <w:basedOn w:val="Normal"/>
    <w:next w:val="Normal"/>
    <w:autoRedefine/>
    <w:uiPriority w:val="39"/>
    <w:unhideWhenUsed/>
    <w:rsid w:val="005039EE"/>
    <w:pPr>
      <w:spacing w:after="0"/>
      <w:ind w:left="880"/>
    </w:pPr>
    <w:rPr>
      <w:rFonts w:cstheme="minorHAnsi"/>
      <w:sz w:val="20"/>
      <w:szCs w:val="20"/>
    </w:rPr>
  </w:style>
  <w:style w:type="paragraph" w:styleId="TOC7">
    <w:name w:val="toc 7"/>
    <w:basedOn w:val="Normal"/>
    <w:next w:val="Normal"/>
    <w:autoRedefine/>
    <w:uiPriority w:val="39"/>
    <w:unhideWhenUsed/>
    <w:rsid w:val="005039EE"/>
    <w:pPr>
      <w:spacing w:after="0"/>
      <w:ind w:left="1100"/>
    </w:pPr>
    <w:rPr>
      <w:rFonts w:cstheme="minorHAnsi"/>
      <w:sz w:val="20"/>
      <w:szCs w:val="20"/>
    </w:rPr>
  </w:style>
  <w:style w:type="paragraph" w:styleId="TOC8">
    <w:name w:val="toc 8"/>
    <w:basedOn w:val="Normal"/>
    <w:next w:val="Normal"/>
    <w:autoRedefine/>
    <w:uiPriority w:val="39"/>
    <w:unhideWhenUsed/>
    <w:rsid w:val="005039EE"/>
    <w:pPr>
      <w:spacing w:after="0"/>
      <w:ind w:left="1320"/>
    </w:pPr>
    <w:rPr>
      <w:rFonts w:cstheme="minorHAnsi"/>
      <w:sz w:val="20"/>
      <w:szCs w:val="20"/>
    </w:rPr>
  </w:style>
  <w:style w:type="paragraph" w:styleId="TOC9">
    <w:name w:val="toc 9"/>
    <w:basedOn w:val="Normal"/>
    <w:next w:val="Normal"/>
    <w:autoRedefine/>
    <w:uiPriority w:val="39"/>
    <w:unhideWhenUsed/>
    <w:rsid w:val="005039EE"/>
    <w:pPr>
      <w:spacing w:after="0"/>
      <w:ind w:left="1540"/>
    </w:pPr>
    <w:rPr>
      <w:rFonts w:cstheme="minorHAnsi"/>
      <w:sz w:val="20"/>
      <w:szCs w:val="20"/>
    </w:rPr>
  </w:style>
  <w:style w:type="character" w:styleId="FollowedHyperlink">
    <w:name w:val="FollowedHyperlink"/>
    <w:basedOn w:val="DefaultParagraphFont"/>
    <w:uiPriority w:val="99"/>
    <w:semiHidden/>
    <w:unhideWhenUsed/>
    <w:rsid w:val="00616BC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02870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elearningindustry.com/traditional-learning-vs-online-learning" TargetMode="External"/><Relationship Id="rId13" Type="http://schemas.openxmlformats.org/officeDocument/2006/relationships/hyperlink" Target="https://www.taylorfrancis.com/books/mono/10.4324/9781351043991/essentials-blended-learning-jared-stein-charles-graha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iteseerx.ist.psu.edu/viewdoc/download?doi=10.1.1.1071.2294&amp;rep=rep1&amp;type=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full/10.1177/10963480211011542" TargetMode="External"/><Relationship Id="rId5" Type="http://schemas.openxmlformats.org/officeDocument/2006/relationships/webSettings" Target="webSettings.xml"/><Relationship Id="rId15" Type="http://schemas.openxmlformats.org/officeDocument/2006/relationships/hyperlink" Target="https://browzine.com/libraries/1422/journals/7075/issues/492223" TargetMode="External"/><Relationship Id="rId10" Type="http://schemas.openxmlformats.org/officeDocument/2006/relationships/hyperlink" Target="https://www.futurelearn.com/info/blog/everything-about-blended-learning" TargetMode="External"/><Relationship Id="rId4" Type="http://schemas.openxmlformats.org/officeDocument/2006/relationships/settings" Target="settings.xml"/><Relationship Id="rId9" Type="http://schemas.openxmlformats.org/officeDocument/2006/relationships/hyperlink" Target="https://www.jlmc.edu.np/index.php/JLMC/article/view/363/279" TargetMode="External"/><Relationship Id="rId14" Type="http://schemas.openxmlformats.org/officeDocument/2006/relationships/hyperlink" Target="https://link.springer.com/content/pdf/10.1007/s10639-018-9748-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65B0E9-31FB-471A-8AF3-3CF52ECD9F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394</TotalTime>
  <Pages>10</Pages>
  <Words>2273</Words>
  <Characters>12962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Chambers</dc:creator>
  <cp:keywords/>
  <dc:description/>
  <cp:lastModifiedBy>Denise Claudia Chambers (2020342)</cp:lastModifiedBy>
  <cp:revision>12</cp:revision>
  <dcterms:created xsi:type="dcterms:W3CDTF">2021-11-23T19:41:00Z</dcterms:created>
  <dcterms:modified xsi:type="dcterms:W3CDTF">2021-12-07T00:12:00Z</dcterms:modified>
</cp:coreProperties>
</file>