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10"/>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rsidTr="000979FA">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000979FA">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000979FA">
        <w:trPr>
          <w:trHeight w:val="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000979FA">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1165AAAD" w14:textId="0C575C7B" w:rsidR="0088740A" w:rsidRDefault="00C12D7C" w:rsidP="00F3226E">
            <w:pPr>
              <w:spacing w:after="0" w:line="259" w:lineRule="auto"/>
              <w:ind w:left="0" w:right="0" w:firstLine="0"/>
              <w:jc w:val="left"/>
            </w:pPr>
            <w:r>
              <w:rPr>
                <w:b/>
              </w:rPr>
              <w:t xml:space="preserve">Samuel Ofori </w:t>
            </w:r>
            <w:r w:rsidR="00126410">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6009DD86" w:rsidR="0088740A" w:rsidRPr="001665CA" w:rsidRDefault="001665CA" w:rsidP="00F3226E">
            <w:pPr>
              <w:spacing w:after="0" w:line="259" w:lineRule="auto"/>
              <w:ind w:left="0" w:right="0" w:firstLine="0"/>
              <w:jc w:val="left"/>
              <w:rPr>
                <w:b/>
                <w:bCs/>
              </w:rPr>
            </w:pPr>
            <w:proofErr w:type="spellStart"/>
            <w:r w:rsidRPr="001665CA">
              <w:rPr>
                <w:b/>
                <w:bCs/>
              </w:rPr>
              <w:t>Dr.</w:t>
            </w:r>
            <w:proofErr w:type="spellEnd"/>
            <w:r w:rsidRPr="001665CA">
              <w:rPr>
                <w:b/>
                <w:bCs/>
              </w:rPr>
              <w:t xml:space="preserve"> Chijioke Uba</w:t>
            </w:r>
          </w:p>
        </w:tc>
      </w:tr>
      <w:tr w:rsidR="0088740A" w14:paraId="26C8B8D5" w14:textId="77777777" w:rsidTr="000979FA">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83D161B" w14:textId="77777777" w:rsidR="0088740A" w:rsidRDefault="00126410">
            <w:pPr>
              <w:spacing w:after="0" w:line="259" w:lineRule="auto"/>
              <w:ind w:left="2" w:right="0" w:firstLine="0"/>
              <w:jc w:val="left"/>
              <w:rPr>
                <w:b/>
              </w:rPr>
            </w:pPr>
            <w:r>
              <w:rPr>
                <w:b/>
              </w:rPr>
              <w:t xml:space="preserve">Assessment Component </w:t>
            </w:r>
            <w:r w:rsidR="004624F8">
              <w:rPr>
                <w:b/>
              </w:rPr>
              <w:t>2</w:t>
            </w:r>
          </w:p>
          <w:p w14:paraId="26A763A5" w14:textId="3A8A24E9" w:rsidR="000F0D8A" w:rsidRDefault="000F0D8A">
            <w:pPr>
              <w:spacing w:after="0" w:line="259" w:lineRule="auto"/>
              <w:ind w:left="2" w:right="0" w:firstLine="0"/>
              <w:jc w:val="left"/>
            </w:pPr>
            <w:r>
              <w:t>Individual report</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02BC513" w:rsidR="0088740A" w:rsidRDefault="004624F8">
            <w:pPr>
              <w:spacing w:after="0" w:line="259" w:lineRule="auto"/>
              <w:ind w:left="5" w:right="0" w:firstLine="0"/>
              <w:jc w:val="left"/>
            </w:pPr>
            <w:r>
              <w:t>2000 words</w:t>
            </w:r>
          </w:p>
        </w:tc>
      </w:tr>
      <w:tr w:rsidR="000979FA" w14:paraId="643A4131" w14:textId="77777777" w:rsidTr="000979FA">
        <w:trPr>
          <w:trHeight w:val="14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0979FA" w:rsidRDefault="000979FA" w:rsidP="000979FA">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vAlign w:val="center"/>
          </w:tcPr>
          <w:p w14:paraId="73B392BD" w14:textId="37A7C576" w:rsidR="006B627D" w:rsidRPr="00AA236B" w:rsidRDefault="00A524D8" w:rsidP="00C26E68">
            <w:pPr>
              <w:spacing w:after="0" w:line="259" w:lineRule="auto"/>
              <w:ind w:left="0" w:right="148" w:firstLine="0"/>
              <w:jc w:val="left"/>
              <w:rPr>
                <w:b/>
                <w:bCs/>
                <w:color w:val="C00000"/>
                <w:sz w:val="56"/>
                <w:szCs w:val="56"/>
              </w:rPr>
            </w:pPr>
            <w:r w:rsidRPr="00AA236B">
              <w:rPr>
                <w:b/>
                <w:bCs/>
                <w:color w:val="C00000"/>
                <w:sz w:val="56"/>
                <w:szCs w:val="56"/>
              </w:rPr>
              <w:t>04/08/23 14:00</w:t>
            </w:r>
          </w:p>
          <w:p w14:paraId="6F3500FD" w14:textId="083F7D3E" w:rsidR="000979FA" w:rsidRDefault="000979FA" w:rsidP="00C26E68">
            <w:pPr>
              <w:spacing w:after="0" w:line="259" w:lineRule="auto"/>
              <w:ind w:left="0" w:right="148" w:firstLine="0"/>
              <w:jc w:val="left"/>
            </w:pP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F73ECBC" w14:textId="77777777" w:rsidR="000979FA" w:rsidRDefault="000979FA" w:rsidP="000979FA">
            <w:pPr>
              <w:spacing w:after="2"/>
              <w:ind w:left="1" w:right="0" w:firstLine="0"/>
              <w:jc w:val="left"/>
            </w:pPr>
            <w:r>
              <w:rPr>
                <w:b/>
              </w:rPr>
              <w:t xml:space="preserve">Return date of provisional marks </w:t>
            </w:r>
          </w:p>
          <w:p w14:paraId="7D4DC7D4" w14:textId="77777777" w:rsidR="000979FA" w:rsidRDefault="000979FA" w:rsidP="000979FA">
            <w:pPr>
              <w:spacing w:after="0" w:line="259" w:lineRule="auto"/>
              <w:ind w:left="1" w:right="0" w:firstLine="0"/>
              <w:jc w:val="left"/>
            </w:pPr>
            <w:r>
              <w:rPr>
                <w:b/>
              </w:rPr>
              <w:t xml:space="preserve">&amp; written feedback: </w:t>
            </w:r>
          </w:p>
        </w:tc>
        <w:tc>
          <w:tcPr>
            <w:tcW w:w="2271" w:type="dxa"/>
            <w:tcBorders>
              <w:top w:val="single" w:sz="4" w:space="0" w:color="000000"/>
              <w:left w:val="single" w:sz="4" w:space="0" w:color="000000"/>
              <w:bottom w:val="single" w:sz="4" w:space="0" w:color="000000"/>
              <w:right w:val="single" w:sz="4" w:space="0" w:color="000000"/>
            </w:tcBorders>
          </w:tcPr>
          <w:p w14:paraId="06BDD77F" w14:textId="77777777" w:rsidR="00136EB5" w:rsidRDefault="00136EB5" w:rsidP="00A9442C">
            <w:pPr>
              <w:spacing w:after="0" w:line="259" w:lineRule="auto"/>
              <w:ind w:left="0" w:right="148" w:firstLine="0"/>
              <w:jc w:val="left"/>
              <w:rPr>
                <w:b/>
                <w:bCs/>
                <w:color w:val="C00000"/>
              </w:rPr>
            </w:pPr>
          </w:p>
          <w:p w14:paraId="09891BF1" w14:textId="77777777" w:rsidR="00136EB5" w:rsidRDefault="00136EB5" w:rsidP="00A9442C">
            <w:pPr>
              <w:spacing w:after="0" w:line="259" w:lineRule="auto"/>
              <w:ind w:left="0" w:right="148" w:firstLine="0"/>
              <w:jc w:val="left"/>
              <w:rPr>
                <w:b/>
                <w:bCs/>
                <w:color w:val="C00000"/>
              </w:rPr>
            </w:pPr>
          </w:p>
          <w:p w14:paraId="2BF8008F" w14:textId="06B47756" w:rsidR="000979FA" w:rsidRDefault="000979FA" w:rsidP="00A524D8">
            <w:pPr>
              <w:spacing w:after="0" w:line="259" w:lineRule="auto"/>
              <w:ind w:left="0" w:right="148" w:firstLine="0"/>
              <w:jc w:val="left"/>
            </w:pPr>
          </w:p>
        </w:tc>
      </w:tr>
      <w:tr w:rsidR="000979FA" w14:paraId="262DC33F" w14:textId="77777777" w:rsidTr="000979FA">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0979FA" w:rsidRDefault="000979FA" w:rsidP="000979FA">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0979FA" w:rsidRDefault="000979FA" w:rsidP="000979FA">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0979FA" w:rsidRDefault="000979FA" w:rsidP="000979FA">
            <w:pPr>
              <w:spacing w:after="100" w:line="259" w:lineRule="auto"/>
              <w:ind w:left="2" w:right="0" w:firstLine="0"/>
              <w:jc w:val="left"/>
            </w:pPr>
            <w:r>
              <w:rPr>
                <w:b/>
              </w:rPr>
              <w:t xml:space="preserve">Alternative submission method (if applicable):  </w:t>
            </w:r>
          </w:p>
          <w:p w14:paraId="6DC12823" w14:textId="77777777" w:rsidR="000979FA" w:rsidRDefault="000979FA" w:rsidP="000979FA">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979FA" w14:paraId="0B1C300A" w14:textId="77777777" w:rsidTr="000979FA">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0979FA" w:rsidRDefault="000979FA" w:rsidP="000979FA">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0979FA" w:rsidRDefault="000979FA" w:rsidP="000979FA">
            <w:pPr>
              <w:spacing w:after="0" w:line="259" w:lineRule="auto"/>
              <w:ind w:left="2" w:right="112"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t xml:space="preserve">Module Learning </w:t>
            </w:r>
            <w:proofErr w:type="gramStart"/>
            <w:r>
              <w:rPr>
                <w:b/>
              </w:rPr>
              <w:t>Outcomes  (</w:t>
            </w:r>
            <w:proofErr w:type="gramEnd"/>
            <w:r>
              <w:rPr>
                <w:b/>
              </w:rPr>
              <w:t>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5"/>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5"/>
              </w:numPr>
              <w:spacing w:after="0" w:line="240" w:lineRule="auto"/>
              <w:ind w:right="0"/>
              <w:jc w:val="left"/>
            </w:pPr>
            <w:r w:rsidRPr="000F0D8A">
              <w:t xml:space="preserve">Evaluate theoretical and </w:t>
            </w:r>
            <w:proofErr w:type="gramStart"/>
            <w:r w:rsidRPr="000F0D8A">
              <w:t>real life</w:t>
            </w:r>
            <w:proofErr w:type="gramEnd"/>
            <w:r w:rsidRPr="000F0D8A">
              <w:t xml:space="preserv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62683737" w14:textId="75CF2871" w:rsidR="000F0D8A" w:rsidRDefault="000F0D8A" w:rsidP="1AC0B3E2">
      <w:pPr>
        <w:spacing w:after="160" w:line="259" w:lineRule="auto"/>
        <w:ind w:left="0" w:right="0" w:firstLine="0"/>
        <w:rPr>
          <w:color w:val="auto"/>
          <w:lang w:eastAsia="en-US"/>
        </w:rPr>
      </w:pPr>
      <w:r>
        <w:rPr>
          <w:color w:val="auto"/>
          <w:lang w:eastAsia="en-US"/>
        </w:rPr>
        <w:t>Hybrid/flexible working has become a norm in many industries post-pandemic.</w:t>
      </w:r>
      <w:r w:rsidR="004624F8" w:rsidRPr="1AC0B3E2">
        <w:rPr>
          <w:color w:val="auto"/>
          <w:lang w:eastAsia="en-US"/>
        </w:rPr>
        <w:t xml:space="preserve"> As a result, there is upsurge in request from employees for flexible working times.</w:t>
      </w:r>
      <w:r w:rsidR="73297A50" w:rsidRPr="1AC0B3E2">
        <w:rPr>
          <w:color w:val="auto"/>
          <w:lang w:eastAsia="en-US"/>
        </w:rPr>
        <w:t xml:space="preserve"> </w:t>
      </w:r>
      <w:r w:rsidR="004624F8" w:rsidRPr="1AC0B3E2">
        <w:rPr>
          <w:color w:val="auto"/>
          <w:lang w:eastAsia="en-US"/>
        </w:rPr>
        <w:t xml:space="preserve">You have been employed as the </w:t>
      </w:r>
      <w:r>
        <w:rPr>
          <w:color w:val="auto"/>
          <w:lang w:eastAsia="en-US"/>
        </w:rPr>
        <w:t>new</w:t>
      </w:r>
      <w:r w:rsidR="004624F8" w:rsidRPr="1AC0B3E2">
        <w:rPr>
          <w:color w:val="auto"/>
          <w:lang w:eastAsia="en-US"/>
        </w:rPr>
        <w:t xml:space="preserve"> Human Resource Manager for your firm</w:t>
      </w:r>
      <w:r>
        <w:rPr>
          <w:color w:val="auto"/>
          <w:lang w:eastAsia="en-US"/>
        </w:rPr>
        <w:t xml:space="preserve">, </w:t>
      </w:r>
      <w:proofErr w:type="spellStart"/>
      <w:r>
        <w:rPr>
          <w:color w:val="auto"/>
          <w:lang w:eastAsia="en-US"/>
        </w:rPr>
        <w:t>GreenCo</w:t>
      </w:r>
      <w:proofErr w:type="spellEnd"/>
      <w:r>
        <w:rPr>
          <w:color w:val="auto"/>
          <w:lang w:eastAsia="en-US"/>
        </w:rPr>
        <w:t xml:space="preserve"> which manufactures and sells agricultural equipment</w:t>
      </w:r>
      <w:r w:rsidR="004624F8" w:rsidRPr="1AC0B3E2">
        <w:rPr>
          <w:color w:val="auto"/>
          <w:lang w:eastAsia="en-US"/>
        </w:rPr>
        <w:t xml:space="preserve">. </w:t>
      </w:r>
      <w:r>
        <w:rPr>
          <w:color w:val="auto"/>
          <w:lang w:eastAsia="en-US"/>
        </w:rPr>
        <w:t>As one of your first tasks, you have been asked to create a report that will do the below:</w:t>
      </w:r>
    </w:p>
    <w:p w14:paraId="4F18896E" w14:textId="49C3F9CB" w:rsidR="004624F8" w:rsidRPr="004624F8" w:rsidRDefault="000F0D8A" w:rsidP="1AC0B3E2">
      <w:pPr>
        <w:pStyle w:val="ListParagraph"/>
        <w:numPr>
          <w:ilvl w:val="0"/>
          <w:numId w:val="2"/>
        </w:numPr>
        <w:spacing w:after="160" w:line="259" w:lineRule="auto"/>
        <w:ind w:right="0"/>
        <w:rPr>
          <w:color w:val="auto"/>
          <w:lang w:eastAsia="en-US"/>
        </w:rPr>
      </w:pPr>
      <w:r>
        <w:rPr>
          <w:color w:val="auto"/>
          <w:lang w:eastAsia="en-US"/>
        </w:rPr>
        <w:t>Outline</w:t>
      </w:r>
      <w:r w:rsidR="004624F8" w:rsidRPr="1AC0B3E2">
        <w:rPr>
          <w:color w:val="auto"/>
          <w:lang w:eastAsia="en-US"/>
        </w:rPr>
        <w:t xml:space="preserve"> benefit of implementing flexible working strategies into the organisation</w:t>
      </w:r>
      <w:r>
        <w:rPr>
          <w:color w:val="auto"/>
          <w:lang w:eastAsia="en-US"/>
        </w:rPr>
        <w:t>.</w:t>
      </w:r>
    </w:p>
    <w:p w14:paraId="4112F707" w14:textId="2ED25742"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what the firm</w:t>
      </w:r>
      <w:r w:rsidR="00E27F69">
        <w:rPr>
          <w:color w:val="auto"/>
          <w:lang w:eastAsia="en-US"/>
        </w:rPr>
        <w:t>, and more specifically the HR department,</w:t>
      </w:r>
      <w:r w:rsidRPr="1AC0B3E2">
        <w:rPr>
          <w:color w:val="auto"/>
          <w:lang w:eastAsia="en-US"/>
        </w:rPr>
        <w:t xml:space="preserve"> should consider </w:t>
      </w:r>
      <w:r w:rsidR="000F0D8A">
        <w:rPr>
          <w:color w:val="auto"/>
          <w:lang w:eastAsia="en-US"/>
        </w:rPr>
        <w:t>before</w:t>
      </w:r>
      <w:r w:rsidRPr="1AC0B3E2">
        <w:rPr>
          <w:color w:val="auto"/>
          <w:lang w:eastAsia="en-US"/>
        </w:rPr>
        <w:t xml:space="preserve"> implementing flexible working to the employee </w:t>
      </w:r>
      <w:r w:rsidR="000F0D8A" w:rsidRPr="1AC0B3E2">
        <w:rPr>
          <w:color w:val="auto"/>
          <w:lang w:eastAsia="en-US"/>
        </w:rPr>
        <w:t>workforce.</w:t>
      </w:r>
    </w:p>
    <w:p w14:paraId="291679F7" w14:textId="4A72C1AE" w:rsidR="004624F8" w:rsidRDefault="000F0D8A" w:rsidP="1AC0B3E2">
      <w:pPr>
        <w:pStyle w:val="ListParagraph"/>
        <w:numPr>
          <w:ilvl w:val="0"/>
          <w:numId w:val="2"/>
        </w:numPr>
        <w:spacing w:after="160" w:line="259" w:lineRule="auto"/>
        <w:ind w:right="0"/>
        <w:rPr>
          <w:color w:val="auto"/>
          <w:lang w:eastAsia="en-US"/>
        </w:rPr>
      </w:pPr>
      <w:r>
        <w:rPr>
          <w:color w:val="auto"/>
          <w:lang w:eastAsia="en-US"/>
        </w:rPr>
        <w:t>Discuss how the pay structure may need to be reconfigured if this were to be implemented.</w:t>
      </w:r>
    </w:p>
    <w:p w14:paraId="3F614767" w14:textId="77777777" w:rsidR="00E27F69" w:rsidRPr="004624F8" w:rsidRDefault="00E27F69" w:rsidP="00E27F69">
      <w:pPr>
        <w:pStyle w:val="ListParagraph"/>
        <w:numPr>
          <w:ilvl w:val="0"/>
          <w:numId w:val="2"/>
        </w:numPr>
        <w:spacing w:after="160" w:line="259" w:lineRule="auto"/>
        <w:ind w:right="0"/>
        <w:rPr>
          <w:color w:val="auto"/>
          <w:lang w:eastAsia="en-US"/>
        </w:rPr>
      </w:pPr>
      <w:r w:rsidRPr="1AC0B3E2">
        <w:rPr>
          <w:color w:val="auto"/>
          <w:lang w:eastAsia="en-US"/>
        </w:rPr>
        <w:t xml:space="preserve">Evaluates strategies to promote employee engagement whiles implementing flexible working. </w:t>
      </w:r>
    </w:p>
    <w:p w14:paraId="6ACC4855" w14:textId="36E42DD5" w:rsidR="000F0D8A" w:rsidRDefault="000F0D8A" w:rsidP="000F0D8A">
      <w:pPr>
        <w:spacing w:after="160" w:line="259" w:lineRule="auto"/>
        <w:ind w:right="0"/>
        <w:rPr>
          <w:color w:val="auto"/>
          <w:lang w:eastAsia="en-US"/>
        </w:rPr>
      </w:pPr>
      <w:r>
        <w:rPr>
          <w:color w:val="auto"/>
          <w:lang w:eastAsia="en-US"/>
        </w:rPr>
        <w:t>Your writing must refer to the specific case and make clear recommendations for the organisation in the above areas.</w:t>
      </w:r>
    </w:p>
    <w:p w14:paraId="49EBE37E" w14:textId="4FB5B6C6" w:rsidR="000F0D8A" w:rsidRDefault="000F0D8A" w:rsidP="000F0D8A">
      <w:pPr>
        <w:spacing w:after="160" w:line="259" w:lineRule="auto"/>
        <w:ind w:right="0"/>
        <w:rPr>
          <w:color w:val="auto"/>
          <w:lang w:eastAsia="en-US"/>
        </w:rPr>
      </w:pPr>
      <w:r>
        <w:rPr>
          <w:color w:val="auto"/>
          <w:lang w:eastAsia="en-US"/>
        </w:rPr>
        <w:t>Word count: 2000 words</w:t>
      </w:r>
    </w:p>
    <w:p w14:paraId="5111067A" w14:textId="77777777" w:rsidR="000F0D8A" w:rsidRDefault="000F0D8A" w:rsidP="000F0D8A">
      <w:pPr>
        <w:spacing w:after="160" w:line="259" w:lineRule="auto"/>
        <w:ind w:right="0"/>
        <w:rPr>
          <w:color w:val="auto"/>
          <w:lang w:eastAsia="en-US"/>
        </w:rPr>
      </w:pPr>
    </w:p>
    <w:p w14:paraId="5E51C30F" w14:textId="77777777" w:rsidR="004624F8" w:rsidRPr="004624F8" w:rsidRDefault="004624F8" w:rsidP="1AC0B3E2">
      <w:pPr>
        <w:spacing w:after="160" w:line="259" w:lineRule="auto"/>
        <w:ind w:left="0" w:right="0" w:firstLine="0"/>
        <w:rPr>
          <w:b/>
          <w:bCs/>
          <w:color w:val="auto"/>
          <w:lang w:eastAsia="en-US"/>
        </w:rPr>
      </w:pPr>
      <w:r w:rsidRPr="1AC0B3E2">
        <w:rPr>
          <w:b/>
          <w:bCs/>
          <w:color w:val="auto"/>
          <w:lang w:eastAsia="en-US"/>
        </w:rPr>
        <w:t>IMPORTANT TIPS:</w:t>
      </w:r>
    </w:p>
    <w:p w14:paraId="01B4F77C" w14:textId="3356E03A"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In your report, ensure to use relevant academic theories and industry-based </w:t>
      </w:r>
      <w:r w:rsidR="000F0D8A" w:rsidRPr="1AC0B3E2">
        <w:rPr>
          <w:color w:val="auto"/>
          <w:lang w:eastAsia="en-US"/>
        </w:rPr>
        <w:t>examples</w:t>
      </w:r>
      <w:r w:rsidR="000F0D8A">
        <w:rPr>
          <w:color w:val="auto"/>
          <w:lang w:eastAsia="en-US"/>
        </w:rPr>
        <w:t xml:space="preserve"> of similar organisations</w:t>
      </w:r>
      <w:r w:rsidR="000F0D8A" w:rsidRPr="1AC0B3E2">
        <w:rPr>
          <w:color w:val="auto"/>
          <w:lang w:eastAsia="en-US"/>
        </w:rPr>
        <w:t>.</w:t>
      </w:r>
    </w:p>
    <w:p w14:paraId="7C0BE783" w14:textId="2E74CCF2"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Start early to discuss and complete the assignment on time before the submission date. </w:t>
      </w:r>
    </w:p>
    <w:p w14:paraId="447E9C5E" w14:textId="4AECEE3C"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You are strongly advised to book appointment with your lecturer/ academic tutor, University librarian, an academic writing support tutor as provided by the University, should you need their assistance.</w:t>
      </w:r>
    </w:p>
    <w:p w14:paraId="7408645B" w14:textId="4A343295" w:rsidR="0088740A" w:rsidRDefault="0088740A">
      <w:pPr>
        <w:spacing w:after="0" w:line="259" w:lineRule="auto"/>
        <w:ind w:left="0" w:right="0" w:firstLine="0"/>
        <w:jc w:val="left"/>
      </w:pP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631E6711" w14:textId="0D834BED" w:rsidR="1AC0B3E2" w:rsidRDefault="1AC0B3E2" w:rsidP="1AC0B3E2">
      <w:pPr>
        <w:spacing w:after="0" w:line="259" w:lineRule="auto"/>
        <w:ind w:left="0" w:right="0" w:firstLine="0"/>
        <w:jc w:val="left"/>
      </w:pPr>
    </w:p>
    <w:p w14:paraId="25AAE0C8" w14:textId="3704DC08" w:rsidR="1AC0B3E2" w:rsidRDefault="1AC0B3E2" w:rsidP="1AC0B3E2">
      <w:pPr>
        <w:spacing w:after="0" w:line="259" w:lineRule="auto"/>
        <w:ind w:left="0" w:right="0" w:firstLine="0"/>
        <w:jc w:val="left"/>
      </w:pPr>
    </w:p>
    <w:p w14:paraId="6B85C5D1" w14:textId="6581FE79" w:rsidR="1AC0B3E2" w:rsidRDefault="1AC0B3E2" w:rsidP="1AC0B3E2">
      <w:pPr>
        <w:spacing w:after="0" w:line="259" w:lineRule="auto"/>
        <w:ind w:left="0" w:right="0" w:firstLine="0"/>
        <w:jc w:val="left"/>
      </w:pP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 xml:space="preserve">You should show a wide level of reading, a minimum of 10 references, from a variety of sources including textbooks, academic </w:t>
      </w:r>
      <w:proofErr w:type="gramStart"/>
      <w:r>
        <w:rPr>
          <w:i/>
        </w:rPr>
        <w:t>journals</w:t>
      </w:r>
      <w:proofErr w:type="gramEnd"/>
      <w:r>
        <w:rPr>
          <w:i/>
        </w:rPr>
        <w:t xml:space="preserve">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t>evaluation</w:t>
      </w:r>
      <w:proofErr w:type="gramEnd"/>
      <w:r>
        <w:t xml:space="preserve">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lastRenderedPageBreak/>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 xml:space="preserve">.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4841C034" w14:textId="1F33CC49" w:rsidR="00203047" w:rsidRDefault="00203047">
      <w:pPr>
        <w:spacing w:after="160" w:line="259" w:lineRule="auto"/>
        <w:ind w:left="0" w:right="0" w:firstLine="0"/>
        <w:jc w:val="left"/>
        <w:rPr>
          <w:b/>
        </w:rPr>
      </w:pPr>
      <w:r>
        <w:rPr>
          <w:b/>
        </w:rPr>
        <w:br w:type="page"/>
      </w:r>
    </w:p>
    <w:p w14:paraId="2130D31B" w14:textId="77777777"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1094C4FA" w:rsidR="0088740A" w:rsidRDefault="004624F8">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00203047">
        <w:trPr>
          <w:trHeight w:val="646"/>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57F72E0D" w:rsidR="00203047" w:rsidRDefault="00203047" w:rsidP="00203047">
            <w:pPr>
              <w:spacing w:after="108" w:line="259" w:lineRule="auto"/>
              <w:ind w:left="0" w:right="0" w:firstLine="0"/>
              <w:jc w:val="left"/>
            </w:pPr>
          </w:p>
          <w:p w14:paraId="37A1792C" w14:textId="691F6A54" w:rsidR="0088740A" w:rsidRDefault="0088740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45C4F176"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203047">
        <w:trPr>
          <w:trHeight w:val="792"/>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3C992DEB" w:rsidR="00203047" w:rsidRDefault="00126410" w:rsidP="00203047">
            <w:pPr>
              <w:spacing w:after="108" w:line="259" w:lineRule="auto"/>
              <w:ind w:left="0" w:right="0" w:firstLine="0"/>
              <w:jc w:val="left"/>
              <w:rPr>
                <w:sz w:val="14"/>
              </w:rPr>
            </w:pPr>
            <w:r>
              <w:rPr>
                <w:sz w:val="14"/>
              </w:rPr>
              <w:t xml:space="preserve"> </w:t>
            </w:r>
          </w:p>
          <w:p w14:paraId="42C990C1" w14:textId="77777777" w:rsidR="00203047" w:rsidRDefault="00203047" w:rsidP="00203047">
            <w:pPr>
              <w:spacing w:after="108" w:line="259" w:lineRule="auto"/>
              <w:ind w:left="0" w:right="0" w:firstLine="0"/>
              <w:jc w:val="left"/>
            </w:pPr>
          </w:p>
          <w:p w14:paraId="273EE251" w14:textId="40AE7D18" w:rsidR="0088740A" w:rsidRDefault="0088740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7C19FA1C"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203047">
        <w:trPr>
          <w:trHeight w:val="668"/>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5C0E64BC" w14:textId="77777777" w:rsidR="0088740A" w:rsidRDefault="00126410" w:rsidP="00203047">
            <w:pPr>
              <w:spacing w:after="108" w:line="259" w:lineRule="auto"/>
              <w:ind w:left="0" w:right="0" w:firstLine="0"/>
              <w:jc w:val="left"/>
              <w:rPr>
                <w:sz w:val="14"/>
              </w:rPr>
            </w:pPr>
            <w:r>
              <w:rPr>
                <w:sz w:val="14"/>
              </w:rPr>
              <w:t xml:space="preserve">  </w:t>
            </w:r>
          </w:p>
          <w:p w14:paraId="13F7D723" w14:textId="77777777" w:rsidR="00203047" w:rsidRDefault="00203047" w:rsidP="00203047">
            <w:pPr>
              <w:spacing w:after="108" w:line="259" w:lineRule="auto"/>
              <w:ind w:left="0" w:right="0" w:firstLine="0"/>
              <w:jc w:val="left"/>
              <w:rPr>
                <w:sz w:val="14"/>
              </w:rPr>
            </w:pPr>
          </w:p>
          <w:p w14:paraId="6FCD3B57" w14:textId="2F3B60A8" w:rsidR="00203047" w:rsidRDefault="00203047" w:rsidP="00203047">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208CF655" w:rsidR="0088740A" w:rsidRDefault="00126410">
            <w:pPr>
              <w:spacing w:after="0" w:line="259" w:lineRule="auto"/>
              <w:ind w:left="150" w:right="0" w:firstLine="0"/>
              <w:jc w:val="left"/>
            </w:pPr>
            <w:r>
              <w:rPr>
                <w:sz w:val="32"/>
              </w:rPr>
              <w:t xml:space="preserve"> </w:t>
            </w:r>
            <w:r w:rsidR="004624F8">
              <w:rPr>
                <w:sz w:val="32"/>
              </w:rPr>
              <w:t>20</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203047">
        <w:trPr>
          <w:trHeight w:val="956"/>
        </w:trPr>
        <w:tc>
          <w:tcPr>
            <w:tcW w:w="8708" w:type="dxa"/>
            <w:tcBorders>
              <w:top w:val="single" w:sz="4" w:space="0" w:color="000000"/>
              <w:left w:val="single" w:sz="4" w:space="0" w:color="000000"/>
              <w:bottom w:val="single" w:sz="4" w:space="0" w:color="000000"/>
              <w:right w:val="single" w:sz="4" w:space="0" w:color="000000"/>
            </w:tcBorders>
          </w:tcPr>
          <w:p w14:paraId="2E8997ED" w14:textId="77777777" w:rsidR="0088740A" w:rsidRDefault="00126410" w:rsidP="00203047">
            <w:pPr>
              <w:spacing w:after="108" w:line="259" w:lineRule="auto"/>
              <w:ind w:left="0" w:right="0" w:firstLine="0"/>
              <w:jc w:val="left"/>
              <w:rPr>
                <w:sz w:val="14"/>
              </w:rPr>
            </w:pPr>
            <w:r>
              <w:rPr>
                <w:sz w:val="14"/>
              </w:rPr>
              <w:t xml:space="preserve"> </w:t>
            </w:r>
          </w:p>
          <w:p w14:paraId="6F0AD844" w14:textId="77777777" w:rsidR="00203047" w:rsidRDefault="00203047" w:rsidP="00203047">
            <w:pPr>
              <w:spacing w:after="108" w:line="259" w:lineRule="auto"/>
              <w:ind w:left="0" w:right="0" w:firstLine="0"/>
              <w:jc w:val="left"/>
              <w:rPr>
                <w:sz w:val="14"/>
              </w:rPr>
            </w:pPr>
          </w:p>
          <w:p w14:paraId="39760389" w14:textId="77777777" w:rsidR="00203047" w:rsidRDefault="00203047" w:rsidP="00203047">
            <w:pPr>
              <w:spacing w:after="108" w:line="259" w:lineRule="auto"/>
              <w:ind w:left="0" w:right="0" w:firstLine="0"/>
              <w:jc w:val="left"/>
              <w:rPr>
                <w:sz w:val="14"/>
              </w:rPr>
            </w:pPr>
          </w:p>
          <w:p w14:paraId="1FAF299F" w14:textId="0E17932E" w:rsidR="00203047" w:rsidRDefault="00203047" w:rsidP="00203047">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0DAD6BF2" w14:textId="2CAF7D44" w:rsidR="0088740A" w:rsidRDefault="00126410" w:rsidP="00203047">
            <w:pPr>
              <w:spacing w:after="108"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2B34671B">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1A27DFF9" w:rsidR="0088740A" w:rsidRDefault="7E3CDFF0">
            <w:pPr>
              <w:spacing w:after="0" w:line="259" w:lineRule="auto"/>
              <w:ind w:left="0" w:right="56" w:firstLine="0"/>
              <w:jc w:val="right"/>
            </w:pPr>
            <w:r w:rsidRPr="2B34671B">
              <w:rPr>
                <w:b/>
                <w:bCs/>
                <w:sz w:val="20"/>
                <w:szCs w:val="20"/>
              </w:rPr>
              <w:t>100</w:t>
            </w:r>
            <w:r w:rsidR="00126410" w:rsidRPr="2B34671B">
              <w:rPr>
                <w:b/>
                <w:bCs/>
                <w:sz w:val="20"/>
                <w:szCs w:val="20"/>
              </w:rPr>
              <w:t xml:space="preserve">% </w:t>
            </w:r>
          </w:p>
        </w:tc>
      </w:tr>
      <w:tr w:rsidR="0088740A" w14:paraId="5F080F38" w14:textId="77777777" w:rsidTr="2B34671B">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2B34671B">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43C881EE" w14:textId="78B2E35F" w:rsidR="0088740A" w:rsidRDefault="0088740A" w:rsidP="00203047">
      <w:pPr>
        <w:spacing w:after="0" w:line="259" w:lineRule="auto"/>
        <w:ind w:left="0" w:right="0" w:firstLine="0"/>
        <w:jc w:val="center"/>
      </w:pPr>
    </w:p>
    <w:p w14:paraId="7E2D5C5A" w14:textId="77777777" w:rsidR="0088740A" w:rsidRDefault="0088740A" w:rsidP="00203047">
      <w:pPr>
        <w:ind w:left="0" w:firstLine="0"/>
        <w:sectPr w:rsidR="0088740A">
          <w:pgSz w:w="11894" w:h="16834"/>
          <w:pgMar w:top="1440" w:right="678" w:bottom="1396" w:left="720" w:header="720" w:footer="720" w:gutter="0"/>
          <w:cols w:space="720"/>
        </w:sectPr>
      </w:pPr>
    </w:p>
    <w:p w14:paraId="2D3CE12E" w14:textId="75C61103" w:rsidR="0088740A" w:rsidRDefault="0088740A">
      <w:pPr>
        <w:spacing w:after="189" w:line="259" w:lineRule="auto"/>
        <w:ind w:left="0" w:right="0" w:firstLine="0"/>
        <w:jc w:val="left"/>
      </w:pP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w:t>
            </w:r>
            <w:proofErr w:type="gramStart"/>
            <w:r>
              <w:rPr>
                <w:sz w:val="18"/>
              </w:rPr>
              <w:t>including</w:t>
            </w:r>
            <w:proofErr w:type="gramEnd"/>
            <w:r>
              <w:rPr>
                <w:sz w:val="18"/>
              </w:rPr>
              <w:t xml:space="preserve">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w:t>
            </w:r>
            <w:proofErr w:type="gramStart"/>
            <w:r>
              <w:rPr>
                <w:sz w:val="20"/>
              </w:rPr>
              <w:t>detailed</w:t>
            </w:r>
            <w:proofErr w:type="gramEnd"/>
            <w:r>
              <w:rPr>
                <w:sz w:val="20"/>
              </w:rPr>
              <w:t xml:space="preserve">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w:t>
            </w:r>
            <w:proofErr w:type="gramStart"/>
            <w:r>
              <w:rPr>
                <w:b/>
                <w:sz w:val="20"/>
              </w:rPr>
              <w:t xml:space="preserve">skills  </w:t>
            </w:r>
            <w:r>
              <w:rPr>
                <w:sz w:val="18"/>
              </w:rPr>
              <w:t>(</w:t>
            </w:r>
            <w:proofErr w:type="gramEnd"/>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w:t>
            </w:r>
            <w:proofErr w:type="gramStart"/>
            <w:r>
              <w:rPr>
                <w:sz w:val="18"/>
              </w:rPr>
              <w:t>their</w:t>
            </w:r>
            <w:proofErr w:type="gramEnd"/>
            <w:r>
              <w:rPr>
                <w:sz w:val="18"/>
              </w:rPr>
              <w:t xml:space="preserve">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w:t>
            </w:r>
            <w:proofErr w:type="gramStart"/>
            <w:r>
              <w:rPr>
                <w:sz w:val="20"/>
              </w:rPr>
              <w:t>be</w:t>
            </w:r>
            <w:proofErr w:type="gramEnd"/>
            <w:r>
              <w:rPr>
                <w:sz w:val="20"/>
              </w:rPr>
              <w:t xml:space="preserv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w:t>
            </w:r>
            <w:proofErr w:type="gramStart"/>
            <w:r>
              <w:rPr>
                <w:sz w:val="20"/>
              </w:rPr>
              <w:t>their</w:t>
            </w:r>
            <w:proofErr w:type="gramEnd"/>
            <w:r>
              <w:rPr>
                <w:sz w:val="20"/>
              </w:rPr>
              <w:t xml:space="preserve">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w:t>
            </w:r>
            <w:proofErr w:type="gramStart"/>
            <w:r>
              <w:rPr>
                <w:sz w:val="20"/>
              </w:rPr>
              <w:t>on the basis of</w:t>
            </w:r>
            <w:proofErr w:type="gramEnd"/>
            <w:r>
              <w:rPr>
                <w:sz w:val="20"/>
              </w:rPr>
              <w:t xml:space="preserve">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w:t>
            </w:r>
            <w:proofErr w:type="gramStart"/>
            <w:r>
              <w:rPr>
                <w:sz w:val="20"/>
              </w:rPr>
              <w:t>that</w:t>
            </w:r>
            <w:proofErr w:type="gramEnd"/>
            <w:r>
              <w:rPr>
                <w:sz w:val="20"/>
              </w:rPr>
              <w:t xml:space="preserve"> </w:t>
            </w:r>
          </w:p>
          <w:p w14:paraId="2274B024" w14:textId="77777777" w:rsidR="0088740A" w:rsidRDefault="00126410">
            <w:pPr>
              <w:spacing w:after="0" w:line="259" w:lineRule="auto"/>
              <w:ind w:left="1" w:right="0" w:firstLine="0"/>
              <w:jc w:val="left"/>
            </w:pPr>
            <w:r>
              <w:rPr>
                <w:sz w:val="20"/>
              </w:rPr>
              <w:t xml:space="preserve">show </w:t>
            </w:r>
            <w:proofErr w:type="gramStart"/>
            <w:r>
              <w:rPr>
                <w:sz w:val="20"/>
              </w:rPr>
              <w:t>awareness</w:t>
            </w:r>
            <w:proofErr w:type="gramEnd"/>
            <w:r>
              <w:rPr>
                <w:sz w:val="20"/>
              </w:rPr>
              <w:t xml:space="preserve">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 xml:space="preserve">evaluation and analysis of concepts and principles.  Uses evidence exceptionally well to connect ideas, and support highly logical and persuasive, </w:t>
            </w:r>
            <w:proofErr w:type="gramStart"/>
            <w:r>
              <w:rPr>
                <w:sz w:val="20"/>
              </w:rPr>
              <w:t>arguments</w:t>
            </w:r>
            <w:proofErr w:type="gramEnd"/>
            <w:r>
              <w:rPr>
                <w:sz w:val="20"/>
              </w:rPr>
              <w:t xml:space="preserve">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w:t>
            </w:r>
            <w:proofErr w:type="gramStart"/>
            <w:r>
              <w:rPr>
                <w:sz w:val="20"/>
              </w:rPr>
              <w:t>not</w:t>
            </w:r>
            <w:proofErr w:type="gramEnd"/>
            <w:r>
              <w:rPr>
                <w:sz w:val="20"/>
              </w:rPr>
              <w:t xml:space="preserve">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w:t>
            </w:r>
            <w:proofErr w:type="gramStart"/>
            <w:r>
              <w:rPr>
                <w:sz w:val="18"/>
              </w:rPr>
              <w:t>audiences;  the</w:t>
            </w:r>
            <w:proofErr w:type="gramEnd"/>
            <w:r>
              <w:rPr>
                <w:sz w:val="18"/>
              </w:rPr>
              <w:t xml:space="preserv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w:t>
            </w:r>
            <w:proofErr w:type="gramStart"/>
            <w:r>
              <w:rPr>
                <w:sz w:val="20"/>
              </w:rPr>
              <w:t>audience, but</w:t>
            </w:r>
            <w:proofErr w:type="gramEnd"/>
            <w:r>
              <w:rPr>
                <w:sz w:val="20"/>
              </w:rPr>
              <w:t xml:space="preserve">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t>
            </w:r>
            <w:proofErr w:type="gramStart"/>
            <w:r>
              <w:rPr>
                <w:sz w:val="20"/>
              </w:rPr>
              <w:t>well-structured</w:t>
            </w:r>
            <w:proofErr w:type="gramEnd"/>
            <w:r>
              <w:rPr>
                <w:sz w:val="20"/>
              </w:rPr>
              <w:t xml:space="preserve"> and organised. Can work very well autonomously and/or as part of a team, with very </w:t>
            </w:r>
            <w:proofErr w:type="gramStart"/>
            <w:r>
              <w:rPr>
                <w:sz w:val="20"/>
              </w:rPr>
              <w:t>good</w:t>
            </w:r>
            <w:proofErr w:type="gramEnd"/>
            <w:r>
              <w:rPr>
                <w:sz w:val="20"/>
              </w:rPr>
              <w:t xml:space="preserve">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688B8" w14:textId="77777777" w:rsidR="00327EEF" w:rsidRDefault="00327EEF" w:rsidP="00DD5100">
      <w:pPr>
        <w:spacing w:after="0" w:line="240" w:lineRule="auto"/>
      </w:pPr>
      <w:r>
        <w:separator/>
      </w:r>
    </w:p>
  </w:endnote>
  <w:endnote w:type="continuationSeparator" w:id="0">
    <w:p w14:paraId="43C4294D" w14:textId="77777777" w:rsidR="00327EEF" w:rsidRDefault="00327EEF"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A4A6A" w14:textId="77777777" w:rsidR="00327EEF" w:rsidRDefault="00327EEF" w:rsidP="00DD5100">
      <w:pPr>
        <w:spacing w:after="0" w:line="240" w:lineRule="auto"/>
      </w:pPr>
      <w:r>
        <w:separator/>
      </w:r>
    </w:p>
  </w:footnote>
  <w:footnote w:type="continuationSeparator" w:id="0">
    <w:p w14:paraId="53664578" w14:textId="77777777" w:rsidR="00327EEF" w:rsidRDefault="00327EEF" w:rsidP="00DD5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hint="default"/>
      </w:rPr>
    </w:lvl>
    <w:lvl w:ilvl="8" w:tplc="2E04DB78">
      <w:start w:val="1"/>
      <w:numFmt w:val="bullet"/>
      <w:lvlText w:val=""/>
      <w:lvlJc w:val="left"/>
      <w:pPr>
        <w:ind w:left="6480" w:hanging="360"/>
      </w:pPr>
      <w:rPr>
        <w:rFonts w:ascii="Wingdings" w:hAnsi="Wingdings" w:hint="default"/>
      </w:rPr>
    </w:lvl>
  </w:abstractNum>
  <w:abstractNum w:abstractNumId="2"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hint="default"/>
      </w:rPr>
    </w:lvl>
    <w:lvl w:ilvl="8" w:tplc="058C1806">
      <w:start w:val="1"/>
      <w:numFmt w:val="bullet"/>
      <w:lvlText w:val=""/>
      <w:lvlJc w:val="left"/>
      <w:pPr>
        <w:ind w:left="6480" w:hanging="360"/>
      </w:pPr>
      <w:rPr>
        <w:rFonts w:ascii="Wingdings" w:hAnsi="Wingdings" w:hint="default"/>
      </w:rPr>
    </w:lvl>
  </w:abstractNum>
  <w:abstractNum w:abstractNumId="3"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10200">
    <w:abstractNumId w:val="1"/>
  </w:num>
  <w:num w:numId="2" w16cid:durableId="128982138">
    <w:abstractNumId w:val="2"/>
  </w:num>
  <w:num w:numId="3" w16cid:durableId="32468612">
    <w:abstractNumId w:val="0"/>
  </w:num>
  <w:num w:numId="4" w16cid:durableId="511146517">
    <w:abstractNumId w:val="4"/>
  </w:num>
  <w:num w:numId="5" w16cid:durableId="11432286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22E7B"/>
    <w:rsid w:val="000979FA"/>
    <w:rsid w:val="000F0D8A"/>
    <w:rsid w:val="00126410"/>
    <w:rsid w:val="00136EB5"/>
    <w:rsid w:val="00144869"/>
    <w:rsid w:val="001665CA"/>
    <w:rsid w:val="001B2046"/>
    <w:rsid w:val="00203047"/>
    <w:rsid w:val="002B1DB1"/>
    <w:rsid w:val="00304F92"/>
    <w:rsid w:val="00327EEF"/>
    <w:rsid w:val="00341798"/>
    <w:rsid w:val="00400DAF"/>
    <w:rsid w:val="004624F8"/>
    <w:rsid w:val="004A532B"/>
    <w:rsid w:val="004C65C5"/>
    <w:rsid w:val="00554C57"/>
    <w:rsid w:val="00634DAF"/>
    <w:rsid w:val="006B627D"/>
    <w:rsid w:val="007011C6"/>
    <w:rsid w:val="00886720"/>
    <w:rsid w:val="0088740A"/>
    <w:rsid w:val="008D248F"/>
    <w:rsid w:val="00A524D8"/>
    <w:rsid w:val="00A708EA"/>
    <w:rsid w:val="00A81524"/>
    <w:rsid w:val="00A9442C"/>
    <w:rsid w:val="00AA236B"/>
    <w:rsid w:val="00C12D7C"/>
    <w:rsid w:val="00C26E68"/>
    <w:rsid w:val="00DD5100"/>
    <w:rsid w:val="00E27F69"/>
    <w:rsid w:val="00E313CF"/>
    <w:rsid w:val="00E65D16"/>
    <w:rsid w:val="00F22A4E"/>
    <w:rsid w:val="00F3226E"/>
    <w:rsid w:val="00F53E52"/>
    <w:rsid w:val="00F872E1"/>
    <w:rsid w:val="00FD5FF9"/>
    <w:rsid w:val="00FD7041"/>
    <w:rsid w:val="1AC0B3E2"/>
    <w:rsid w:val="2B34671B"/>
    <w:rsid w:val="37BFAD40"/>
    <w:rsid w:val="3BAE6DAF"/>
    <w:rsid w:val="4E3975F6"/>
    <w:rsid w:val="5891D9AA"/>
    <w:rsid w:val="6B3790C8"/>
    <w:rsid w:val="73297A50"/>
    <w:rsid w:val="7838D0EC"/>
    <w:rsid w:val="7E3CDF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050636-7918-43DC-AA7B-26C79E63DD52}">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A3051E4E-EDF6-433A-A77B-9A76B828204D}">
  <ds:schemaRefs>
    <ds:schemaRef ds:uri="http://schemas.microsoft.com/sharepoint/v3/contenttype/forms"/>
  </ds:schemaRefs>
</ds:datastoreItem>
</file>

<file path=customXml/itemProps3.xml><?xml version="1.0" encoding="utf-8"?>
<ds:datastoreItem xmlns:ds="http://schemas.openxmlformats.org/officeDocument/2006/customXml" ds:itemID="{C262B0C3-A026-4F30-B6B5-A206479DB6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3662</Words>
  <Characters>20878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24492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Marianne Brooks</cp:lastModifiedBy>
  <cp:revision>12</cp:revision>
  <dcterms:created xsi:type="dcterms:W3CDTF">2023-02-05T13:33:00Z</dcterms:created>
  <dcterms:modified xsi:type="dcterms:W3CDTF">2023-05-31T09:29:00Z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