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E19B752" w14:textId="1D364238" w:rsidR="009F1E74" w:rsidRPr="00971A69" w:rsidRDefault="009F1E74" w:rsidP="00971A69">
      <w:pPr>
        <w:tabs>
          <w:tab w:val="left" w:pos="2505"/>
        </w:tabs>
        <w:ind w:firstLine="0"/>
        <w:rPr>
          <w:rFonts w:cs="Times New Roman"/>
          <w:szCs w:val="24"/>
          <w:lang w:val="en-GB"/>
        </w:rPr>
      </w:pPr>
      <w:bookmarkStart w:id="0" w:name="_GoBack"/>
      <w:bookmarkEnd w:id="0"/>
    </w:p>
    <w:p w14:paraId="6B9AAB2D" w14:textId="77777777" w:rsidR="00042954" w:rsidRPr="00971A69" w:rsidRDefault="00042954" w:rsidP="00971A69">
      <w:pPr>
        <w:rPr>
          <w:rFonts w:cs="Times New Roman"/>
          <w:szCs w:val="24"/>
          <w:lang w:val="en-GB"/>
        </w:rPr>
      </w:pPr>
    </w:p>
    <w:p w14:paraId="27A5D29D" w14:textId="77777777" w:rsidR="0008177B" w:rsidRPr="00971A69" w:rsidRDefault="0008177B" w:rsidP="00971A69">
      <w:pPr>
        <w:jc w:val="center"/>
        <w:rPr>
          <w:rFonts w:cs="Times New Roman"/>
          <w:szCs w:val="24"/>
          <w:lang w:val="en-GB"/>
        </w:rPr>
      </w:pPr>
    </w:p>
    <w:p w14:paraId="1F8D8EDA" w14:textId="77777777" w:rsidR="0008177B" w:rsidRPr="00971A69" w:rsidRDefault="0008177B" w:rsidP="00971A69">
      <w:pPr>
        <w:jc w:val="center"/>
        <w:rPr>
          <w:rFonts w:cs="Times New Roman"/>
          <w:szCs w:val="24"/>
          <w:lang w:val="en-GB"/>
        </w:rPr>
      </w:pPr>
    </w:p>
    <w:p w14:paraId="0CB77070" w14:textId="77777777" w:rsidR="00971A69" w:rsidRPr="00971A69" w:rsidRDefault="00971A69" w:rsidP="00971A69">
      <w:pPr>
        <w:jc w:val="center"/>
        <w:rPr>
          <w:rFonts w:cs="Times New Roman"/>
          <w:szCs w:val="24"/>
          <w:lang w:val="en-GB"/>
        </w:rPr>
      </w:pPr>
    </w:p>
    <w:p w14:paraId="74613467" w14:textId="77777777" w:rsidR="00971A69" w:rsidRPr="00971A69" w:rsidRDefault="00971A69" w:rsidP="00971A69">
      <w:pPr>
        <w:jc w:val="center"/>
        <w:rPr>
          <w:rFonts w:cs="Times New Roman"/>
          <w:szCs w:val="24"/>
          <w:lang w:val="en-GB"/>
        </w:rPr>
      </w:pPr>
    </w:p>
    <w:p w14:paraId="50244AB4" w14:textId="77777777" w:rsidR="00971A69" w:rsidRPr="00971A69" w:rsidRDefault="00971A69" w:rsidP="00971A69">
      <w:pPr>
        <w:jc w:val="center"/>
        <w:rPr>
          <w:rFonts w:cs="Times New Roman"/>
          <w:szCs w:val="24"/>
          <w:lang w:val="en-GB"/>
        </w:rPr>
      </w:pPr>
    </w:p>
    <w:p w14:paraId="1B493725" w14:textId="2478A45E" w:rsidR="00D72786" w:rsidRPr="00971A69" w:rsidRDefault="00D72786" w:rsidP="00050505">
      <w:pPr>
        <w:ind w:firstLine="0"/>
        <w:rPr>
          <w:rFonts w:cs="Times New Roman"/>
          <w:szCs w:val="24"/>
        </w:rPr>
      </w:pPr>
    </w:p>
    <w:p w14:paraId="78FE116C" w14:textId="77777777" w:rsidR="00971A69" w:rsidRPr="00971A69" w:rsidRDefault="00971A69" w:rsidP="00971A69">
      <w:pPr>
        <w:ind w:firstLine="0"/>
        <w:jc w:val="center"/>
        <w:rPr>
          <w:rFonts w:cs="Times New Roman"/>
          <w:b/>
          <w:szCs w:val="24"/>
        </w:rPr>
      </w:pPr>
    </w:p>
    <w:p w14:paraId="45EF5A44" w14:textId="77777777" w:rsidR="00971A69" w:rsidRPr="00971A69" w:rsidRDefault="00971A69" w:rsidP="00971A69">
      <w:pPr>
        <w:ind w:firstLine="0"/>
        <w:jc w:val="center"/>
        <w:rPr>
          <w:rFonts w:cs="Times New Roman"/>
          <w:b/>
          <w:szCs w:val="24"/>
        </w:rPr>
      </w:pPr>
    </w:p>
    <w:p w14:paraId="5120251D" w14:textId="7DC031D3" w:rsidR="00734F40" w:rsidRPr="00971A69" w:rsidRDefault="00734F40" w:rsidP="00971A69">
      <w:pPr>
        <w:ind w:firstLine="0"/>
        <w:jc w:val="center"/>
        <w:rPr>
          <w:rFonts w:cs="Times New Roman"/>
          <w:b/>
          <w:szCs w:val="24"/>
        </w:rPr>
      </w:pPr>
    </w:p>
    <w:p w14:paraId="1378F1D3" w14:textId="21E1EAD2" w:rsidR="00734F40" w:rsidRPr="00971A69" w:rsidRDefault="00734F40" w:rsidP="00971A69">
      <w:pPr>
        <w:ind w:firstLine="0"/>
        <w:jc w:val="center"/>
        <w:rPr>
          <w:rFonts w:cs="Times New Roman"/>
          <w:b/>
          <w:szCs w:val="24"/>
        </w:rPr>
      </w:pPr>
    </w:p>
    <w:p w14:paraId="72FA327C" w14:textId="036FA1BB" w:rsidR="00734F40" w:rsidRPr="00971A69" w:rsidRDefault="00734F40" w:rsidP="00971A69">
      <w:pPr>
        <w:ind w:firstLine="0"/>
        <w:jc w:val="center"/>
        <w:rPr>
          <w:rFonts w:cs="Times New Roman"/>
          <w:b/>
          <w:szCs w:val="24"/>
        </w:rPr>
      </w:pPr>
    </w:p>
    <w:p w14:paraId="52F185F8" w14:textId="77777777" w:rsidR="00734F40" w:rsidRPr="00971A69" w:rsidRDefault="00734F40" w:rsidP="00971A69">
      <w:pPr>
        <w:ind w:firstLine="0"/>
        <w:rPr>
          <w:rFonts w:cs="Times New Roman"/>
          <w:b/>
          <w:szCs w:val="24"/>
        </w:rPr>
      </w:pPr>
    </w:p>
    <w:p w14:paraId="757863A3" w14:textId="4636BB86" w:rsidR="0008177B" w:rsidRPr="00971A69" w:rsidRDefault="0008177B" w:rsidP="00971A69">
      <w:pPr>
        <w:ind w:firstLine="0"/>
        <w:jc w:val="center"/>
        <w:rPr>
          <w:rFonts w:cs="Times New Roman"/>
          <w:szCs w:val="24"/>
          <w:lang w:val="en-GB"/>
        </w:rPr>
      </w:pPr>
    </w:p>
    <w:p w14:paraId="27E5BE0A" w14:textId="79E2D7E3" w:rsidR="00734F40" w:rsidRPr="00971A69" w:rsidRDefault="009D0E17" w:rsidP="00971A69">
      <w:pPr>
        <w:ind w:firstLine="0"/>
        <w:jc w:val="center"/>
        <w:rPr>
          <w:rFonts w:cs="Times New Roman"/>
          <w:szCs w:val="24"/>
          <w:lang w:val="en-GB"/>
        </w:rPr>
      </w:pPr>
      <w:r>
        <w:rPr>
          <w:rFonts w:cs="Times New Roman"/>
          <w:szCs w:val="24"/>
          <w:lang w:val="en-GB"/>
        </w:rPr>
        <w:t>Iulian Adrian Cozea</w:t>
      </w:r>
    </w:p>
    <w:p w14:paraId="26936624" w14:textId="07E9E435" w:rsidR="0008177B" w:rsidRDefault="00B651C4" w:rsidP="00971A69">
      <w:pPr>
        <w:ind w:firstLine="0"/>
        <w:jc w:val="center"/>
        <w:rPr>
          <w:rFonts w:cs="Times New Roman"/>
          <w:szCs w:val="24"/>
          <w:lang w:val="en-GB"/>
        </w:rPr>
      </w:pPr>
      <w:r>
        <w:rPr>
          <w:rFonts w:cs="Times New Roman"/>
          <w:szCs w:val="24"/>
          <w:lang w:val="en-GB"/>
        </w:rPr>
        <w:t>1815434</w:t>
      </w:r>
    </w:p>
    <w:p w14:paraId="32E484B8" w14:textId="226F3C7A" w:rsidR="00B651C4" w:rsidRDefault="008441C8" w:rsidP="00971A69">
      <w:pPr>
        <w:ind w:firstLine="0"/>
        <w:jc w:val="center"/>
        <w:rPr>
          <w:rFonts w:cs="Times New Roman"/>
          <w:szCs w:val="24"/>
          <w:lang w:val="en-GB"/>
        </w:rPr>
      </w:pPr>
      <w:r>
        <w:rPr>
          <w:rFonts w:cs="Times New Roman"/>
          <w:szCs w:val="24"/>
          <w:lang w:val="en-GB"/>
        </w:rPr>
        <w:t>Marketing Essential</w:t>
      </w:r>
    </w:p>
    <w:p w14:paraId="206FDD61" w14:textId="2B3ED1E9" w:rsidR="008441C8" w:rsidRDefault="008441C8" w:rsidP="00971A69">
      <w:pPr>
        <w:ind w:firstLine="0"/>
        <w:jc w:val="center"/>
        <w:rPr>
          <w:rFonts w:cs="Times New Roman"/>
          <w:szCs w:val="24"/>
          <w:lang w:val="en-GB"/>
        </w:rPr>
      </w:pPr>
      <w:r>
        <w:rPr>
          <w:rFonts w:cs="Times New Roman"/>
          <w:szCs w:val="24"/>
          <w:lang w:val="en-GB"/>
        </w:rPr>
        <w:t>M4X01916</w:t>
      </w:r>
    </w:p>
    <w:p w14:paraId="2407A1D3" w14:textId="6635BF1C" w:rsidR="008441C8" w:rsidRPr="00971A69" w:rsidRDefault="00E53207" w:rsidP="00971A69">
      <w:pPr>
        <w:ind w:firstLine="0"/>
        <w:jc w:val="center"/>
        <w:rPr>
          <w:rFonts w:cs="Times New Roman"/>
          <w:szCs w:val="24"/>
          <w:lang w:val="en-GB"/>
        </w:rPr>
      </w:pPr>
      <w:r>
        <w:rPr>
          <w:rFonts w:cs="Times New Roman"/>
          <w:szCs w:val="24"/>
          <w:lang w:val="en-GB"/>
        </w:rPr>
        <w:t>Olu Adegbite</w:t>
      </w:r>
    </w:p>
    <w:p w14:paraId="560210B0" w14:textId="1ADE1AF5" w:rsidR="00C92786" w:rsidRPr="00971A69" w:rsidRDefault="00734F40" w:rsidP="00971A69">
      <w:pPr>
        <w:ind w:firstLine="0"/>
        <w:jc w:val="center"/>
        <w:rPr>
          <w:rFonts w:cs="Times New Roman"/>
          <w:szCs w:val="24"/>
          <w:lang w:val="en-GB"/>
        </w:rPr>
      </w:pPr>
      <w:r w:rsidRPr="00971A69">
        <w:rPr>
          <w:rFonts w:cs="Times New Roman"/>
          <w:szCs w:val="24"/>
          <w:lang w:val="en-GB"/>
        </w:rPr>
        <w:br/>
      </w:r>
    </w:p>
    <w:p w14:paraId="44BC73E8" w14:textId="77777777" w:rsidR="00971A69" w:rsidRPr="00971A69" w:rsidRDefault="00971A69" w:rsidP="00971A69">
      <w:pPr>
        <w:spacing w:after="200"/>
        <w:ind w:firstLine="0"/>
        <w:rPr>
          <w:rFonts w:cs="Times New Roman"/>
          <w:b/>
          <w:bCs/>
          <w:szCs w:val="24"/>
          <w:lang w:val="en-GB"/>
        </w:rPr>
      </w:pPr>
      <w:r w:rsidRPr="00971A69">
        <w:rPr>
          <w:rFonts w:cs="Times New Roman"/>
          <w:b/>
          <w:bCs/>
          <w:szCs w:val="24"/>
          <w:lang w:val="en-GB"/>
        </w:rPr>
        <w:br w:type="page"/>
      </w:r>
    </w:p>
    <w:p w14:paraId="73F82271" w14:textId="1F98D1FC" w:rsidR="00D72786" w:rsidRPr="00971A69" w:rsidRDefault="00D72786" w:rsidP="00971A69">
      <w:pPr>
        <w:ind w:firstLine="0"/>
        <w:jc w:val="center"/>
        <w:rPr>
          <w:rFonts w:cs="Times New Roman"/>
          <w:b/>
          <w:bCs/>
          <w:szCs w:val="24"/>
          <w:lang w:val="en-GB"/>
        </w:rPr>
      </w:pPr>
      <w:r w:rsidRPr="00971A69">
        <w:rPr>
          <w:rFonts w:cs="Times New Roman"/>
          <w:b/>
          <w:bCs/>
          <w:szCs w:val="24"/>
          <w:lang w:val="en-GB"/>
        </w:rPr>
        <w:lastRenderedPageBreak/>
        <w:t>Introduction</w:t>
      </w:r>
    </w:p>
    <w:p w14:paraId="114E4DE7" w14:textId="77777777" w:rsidR="00D72786" w:rsidRPr="00971A69" w:rsidRDefault="00D72786" w:rsidP="00971A69">
      <w:pPr>
        <w:rPr>
          <w:rFonts w:cs="Times New Roman"/>
          <w:szCs w:val="24"/>
          <w:lang w:val="en-GB"/>
        </w:rPr>
      </w:pPr>
    </w:p>
    <w:p w14:paraId="040F4C59" w14:textId="4B54F769" w:rsidR="00D72786" w:rsidRPr="00971A69" w:rsidRDefault="00D72786" w:rsidP="00971A69">
      <w:pPr>
        <w:rPr>
          <w:rFonts w:cs="Times New Roman"/>
          <w:szCs w:val="24"/>
          <w:lang w:val="en-GB"/>
        </w:rPr>
      </w:pPr>
      <w:r w:rsidRPr="00971A69">
        <w:rPr>
          <w:rFonts w:cs="Times New Roman"/>
          <w:szCs w:val="24"/>
          <w:lang w:val="en-GB"/>
        </w:rPr>
        <w:t>A Marketing Information System (MIS) brings together the spread data into a collective information body. An MIS is more than just information and raw data</w:t>
      </w:r>
      <w:r w:rsidR="00AF0F7E">
        <w:rPr>
          <w:rFonts w:cs="Times New Roman"/>
          <w:szCs w:val="24"/>
          <w:lang w:val="en-GB"/>
        </w:rPr>
        <w:t>,</w:t>
      </w:r>
      <w:r w:rsidRPr="00971A69">
        <w:rPr>
          <w:rFonts w:cs="Times New Roman"/>
          <w:szCs w:val="24"/>
          <w:lang w:val="en-GB"/>
        </w:rPr>
        <w:t xml:space="preserve"> which is used for making decisions. It is also involved in </w:t>
      </w:r>
      <w:r w:rsidR="00AF0F7E">
        <w:rPr>
          <w:rFonts w:cs="Times New Roman"/>
          <w:szCs w:val="24"/>
          <w:lang w:val="en-GB"/>
        </w:rPr>
        <w:t xml:space="preserve">the </w:t>
      </w:r>
      <w:r w:rsidRPr="00971A69">
        <w:rPr>
          <w:rFonts w:cs="Times New Roman"/>
          <w:szCs w:val="24"/>
          <w:lang w:val="en-GB"/>
        </w:rPr>
        <w:t>provision of methods for the interpretation of the information which is provided by MIS. Furthermore, according to Kotler’s definition, MIS is much more than a system of collecting data or a system of information technology. He stated that it is a</w:t>
      </w:r>
      <w:r w:rsidR="00AF0F7E">
        <w:rPr>
          <w:rFonts w:cs="Times New Roman"/>
          <w:szCs w:val="24"/>
          <w:lang w:val="en-GB"/>
        </w:rPr>
        <w:t>n</w:t>
      </w:r>
      <w:r w:rsidRPr="00971A69">
        <w:rPr>
          <w:rFonts w:cs="Times New Roman"/>
          <w:szCs w:val="24"/>
          <w:lang w:val="en-GB"/>
        </w:rPr>
        <w:t xml:space="preserve"> interacting and continuing structure of procedures, equipment</w:t>
      </w:r>
      <w:r w:rsidR="00AF0F7E">
        <w:rPr>
          <w:rFonts w:cs="Times New Roman"/>
          <w:szCs w:val="24"/>
          <w:lang w:val="en-GB"/>
        </w:rPr>
        <w:t>,</w:t>
      </w:r>
      <w:r w:rsidRPr="00971A69">
        <w:rPr>
          <w:rFonts w:cs="Times New Roman"/>
          <w:szCs w:val="24"/>
          <w:lang w:val="en-GB"/>
        </w:rPr>
        <w:t xml:space="preserve"> and people, so that accurate information could be distributed, evaluated, analy</w:t>
      </w:r>
      <w:r w:rsidR="00AF0F7E">
        <w:rPr>
          <w:rFonts w:cs="Times New Roman"/>
          <w:szCs w:val="24"/>
          <w:lang w:val="en-GB"/>
        </w:rPr>
        <w:t>z</w:t>
      </w:r>
      <w:r w:rsidRPr="00971A69">
        <w:rPr>
          <w:rFonts w:cs="Times New Roman"/>
          <w:szCs w:val="24"/>
          <w:lang w:val="en-GB"/>
        </w:rPr>
        <w:t>ed, sorted and gathered by the people who make marketing decisions for improving their control, implementation and marketing planning (Kotler &amp;Armstrong, 2010). Therefore, there are four major components of MIS:</w:t>
      </w:r>
    </w:p>
    <w:p w14:paraId="59F09300" w14:textId="43C26A7C" w:rsidR="00D72786" w:rsidRPr="00971A69" w:rsidRDefault="00D72786" w:rsidP="00971A69">
      <w:pPr>
        <w:rPr>
          <w:rFonts w:cs="Times New Roman"/>
          <w:szCs w:val="24"/>
          <w:lang w:val="en-GB"/>
        </w:rPr>
      </w:pPr>
      <w:r w:rsidRPr="00971A69">
        <w:rPr>
          <w:rFonts w:cs="Times New Roman"/>
          <w:b/>
          <w:bCs/>
          <w:i/>
          <w:iCs/>
          <w:szCs w:val="24"/>
          <w:lang w:val="en-GB"/>
        </w:rPr>
        <w:t xml:space="preserve">Internal Reporting System: </w:t>
      </w:r>
      <w:r w:rsidRPr="00971A69">
        <w:rPr>
          <w:rFonts w:cs="Times New Roman"/>
          <w:szCs w:val="24"/>
          <w:lang w:val="en-GB"/>
        </w:rPr>
        <w:t>the internal records, which are important for making marketing decisions, such as sales invoices, stockholdings</w:t>
      </w:r>
      <w:r w:rsidR="00AF0F7E">
        <w:rPr>
          <w:rFonts w:cs="Times New Roman"/>
          <w:szCs w:val="24"/>
          <w:lang w:val="en-GB"/>
        </w:rPr>
        <w:t>,</w:t>
      </w:r>
      <w:r w:rsidRPr="00971A69">
        <w:rPr>
          <w:rFonts w:cs="Times New Roman"/>
          <w:szCs w:val="24"/>
          <w:lang w:val="en-GB"/>
        </w:rPr>
        <w:t xml:space="preserve"> or orders received</w:t>
      </w:r>
      <w:r w:rsidR="00AF0F7E">
        <w:rPr>
          <w:rFonts w:cs="Times New Roman"/>
          <w:szCs w:val="24"/>
          <w:lang w:val="en-GB"/>
        </w:rPr>
        <w:t>,</w:t>
      </w:r>
      <w:r w:rsidRPr="00971A69">
        <w:rPr>
          <w:rFonts w:cs="Times New Roman"/>
          <w:szCs w:val="24"/>
          <w:lang w:val="en-GB"/>
        </w:rPr>
        <w:t xml:space="preserve"> are able to generate significant information. Thus, an internal control system compares this information to generate an acceptable result, for example</w:t>
      </w:r>
      <w:r w:rsidR="00AF0F7E">
        <w:rPr>
          <w:rFonts w:cs="Times New Roman"/>
          <w:szCs w:val="24"/>
          <w:lang w:val="en-GB"/>
        </w:rPr>
        <w:t>,</w:t>
      </w:r>
      <w:r w:rsidRPr="00971A69">
        <w:rPr>
          <w:rFonts w:cs="Times New Roman"/>
          <w:szCs w:val="24"/>
          <w:lang w:val="en-GB"/>
        </w:rPr>
        <w:t xml:space="preserve"> comparing invoices and orders received to provide the customer service</w:t>
      </w:r>
      <w:r w:rsidR="00AF0F7E">
        <w:rPr>
          <w:rFonts w:cs="Times New Roman"/>
          <w:szCs w:val="24"/>
          <w:lang w:val="en-GB"/>
        </w:rPr>
        <w:t>,</w:t>
      </w:r>
      <w:r w:rsidRPr="00971A69">
        <w:rPr>
          <w:rFonts w:cs="Times New Roman"/>
          <w:szCs w:val="24"/>
          <w:lang w:val="en-GB"/>
        </w:rPr>
        <w:t xml:space="preserve"> which is of </w:t>
      </w:r>
      <w:r w:rsidR="00AF0F7E">
        <w:rPr>
          <w:rFonts w:cs="Times New Roman"/>
          <w:szCs w:val="24"/>
          <w:lang w:val="en-GB"/>
        </w:rPr>
        <w:t xml:space="preserve">an </w:t>
      </w:r>
      <w:r w:rsidRPr="00971A69">
        <w:rPr>
          <w:rFonts w:cs="Times New Roman"/>
          <w:szCs w:val="24"/>
          <w:lang w:val="en-GB"/>
        </w:rPr>
        <w:t>acceptable level.</w:t>
      </w:r>
    </w:p>
    <w:p w14:paraId="7D444854" w14:textId="34CD121B" w:rsidR="00D72786" w:rsidRPr="00971A69" w:rsidRDefault="00D72786" w:rsidP="00971A69">
      <w:pPr>
        <w:rPr>
          <w:rFonts w:cs="Times New Roman"/>
          <w:szCs w:val="24"/>
          <w:lang w:val="en-GB"/>
        </w:rPr>
      </w:pPr>
      <w:r w:rsidRPr="00971A69">
        <w:rPr>
          <w:rFonts w:cs="Times New Roman"/>
          <w:b/>
          <w:bCs/>
          <w:i/>
          <w:iCs/>
          <w:szCs w:val="24"/>
          <w:lang w:val="en-GB"/>
        </w:rPr>
        <w:t xml:space="preserve">Marketing Research System: </w:t>
      </w:r>
      <w:r w:rsidRPr="00971A69">
        <w:rPr>
          <w:rFonts w:cs="Times New Roman"/>
          <w:szCs w:val="24"/>
          <w:lang w:val="en-GB"/>
        </w:rPr>
        <w:t xml:space="preserve">marketing research is the search </w:t>
      </w:r>
      <w:r w:rsidR="00AF0F7E">
        <w:rPr>
          <w:rFonts w:cs="Times New Roman"/>
          <w:szCs w:val="24"/>
          <w:lang w:val="en-GB"/>
        </w:rPr>
        <w:t>for</w:t>
      </w:r>
      <w:r w:rsidRPr="00971A69">
        <w:rPr>
          <w:rFonts w:cs="Times New Roman"/>
          <w:szCs w:val="24"/>
          <w:lang w:val="en-GB"/>
        </w:rPr>
        <w:t xml:space="preserve"> information in order to solve a marketing problem or monitor the environment of marketing, such as the distributors or the consumer. Thus, a marketing research system fulfi</w:t>
      </w:r>
      <w:r w:rsidR="00AF0F7E">
        <w:rPr>
          <w:rFonts w:cs="Times New Roman"/>
          <w:szCs w:val="24"/>
          <w:lang w:val="en-GB"/>
        </w:rPr>
        <w:t>l</w:t>
      </w:r>
      <w:r w:rsidRPr="00971A69">
        <w:rPr>
          <w:rFonts w:cs="Times New Roman"/>
          <w:szCs w:val="24"/>
          <w:lang w:val="en-GB"/>
        </w:rPr>
        <w:t>ls the above</w:t>
      </w:r>
      <w:r w:rsidR="00AF0F7E">
        <w:rPr>
          <w:rFonts w:cs="Times New Roman"/>
          <w:szCs w:val="24"/>
          <w:lang w:val="en-GB"/>
        </w:rPr>
        <w:t>-</w:t>
      </w:r>
      <w:r w:rsidRPr="00971A69">
        <w:rPr>
          <w:rFonts w:cs="Times New Roman"/>
          <w:szCs w:val="24"/>
          <w:lang w:val="en-GB"/>
        </w:rPr>
        <w:t xml:space="preserve">mentioned purposes of a company. </w:t>
      </w:r>
    </w:p>
    <w:p w14:paraId="3F97BCD8" w14:textId="6FEE8ADE" w:rsidR="00D72786" w:rsidRPr="00971A69" w:rsidRDefault="00D72786" w:rsidP="00971A69">
      <w:pPr>
        <w:rPr>
          <w:rFonts w:cs="Times New Roman"/>
          <w:szCs w:val="24"/>
          <w:lang w:val="en-GB"/>
        </w:rPr>
      </w:pPr>
      <w:r w:rsidRPr="00971A69">
        <w:rPr>
          <w:rFonts w:cs="Times New Roman"/>
          <w:b/>
          <w:bCs/>
          <w:i/>
          <w:iCs/>
          <w:szCs w:val="24"/>
          <w:lang w:val="en-GB"/>
        </w:rPr>
        <w:t xml:space="preserve">Marketing Intelligence Systems: </w:t>
      </w:r>
      <w:r w:rsidRPr="00971A69">
        <w:rPr>
          <w:rFonts w:cs="Times New Roman"/>
          <w:szCs w:val="24"/>
          <w:lang w:val="en-GB"/>
        </w:rPr>
        <w:t xml:space="preserve">marketing intelligence is not focused </w:t>
      </w:r>
      <w:r w:rsidR="00AF0F7E">
        <w:rPr>
          <w:rFonts w:cs="Times New Roman"/>
          <w:szCs w:val="24"/>
          <w:lang w:val="en-GB"/>
        </w:rPr>
        <w:t>on</w:t>
      </w:r>
      <w:r w:rsidRPr="00971A69">
        <w:rPr>
          <w:rFonts w:cs="Times New Roman"/>
          <w:szCs w:val="24"/>
          <w:lang w:val="en-GB"/>
        </w:rPr>
        <w:t xml:space="preserve"> marketing research. A marketing intelligence system is a collection of sources of data and procedures, </w:t>
      </w:r>
      <w:r w:rsidRPr="00971A69">
        <w:rPr>
          <w:rFonts w:cs="Times New Roman"/>
          <w:szCs w:val="24"/>
          <w:lang w:val="en-GB"/>
        </w:rPr>
        <w:lastRenderedPageBreak/>
        <w:t xml:space="preserve">which are used by the marketing managers so that the environment information can be used in making decisions. </w:t>
      </w:r>
    </w:p>
    <w:p w14:paraId="3B348DE6" w14:textId="7D26AA06" w:rsidR="00D72786" w:rsidRPr="00971A69" w:rsidRDefault="00D72786" w:rsidP="00971A69">
      <w:pPr>
        <w:rPr>
          <w:rFonts w:cs="Times New Roman"/>
          <w:szCs w:val="24"/>
          <w:lang w:val="en-GB"/>
        </w:rPr>
      </w:pPr>
      <w:r w:rsidRPr="00971A69">
        <w:rPr>
          <w:rFonts w:cs="Times New Roman"/>
          <w:b/>
          <w:bCs/>
          <w:i/>
          <w:iCs/>
          <w:szCs w:val="24"/>
          <w:lang w:val="en-GB"/>
        </w:rPr>
        <w:t xml:space="preserve">Marketing Models: </w:t>
      </w:r>
      <w:r w:rsidRPr="00971A69">
        <w:rPr>
          <w:rFonts w:cs="Times New Roman"/>
          <w:szCs w:val="24"/>
          <w:lang w:val="en-GB"/>
        </w:rPr>
        <w:t>there is a need for interpretation of information, for giving the decisions a direction. Thus, the marketing models are used for this purpose</w:t>
      </w:r>
      <w:r w:rsidR="00AF0F7E">
        <w:rPr>
          <w:rFonts w:cs="Times New Roman"/>
          <w:szCs w:val="24"/>
          <w:lang w:val="en-GB"/>
        </w:rPr>
        <w:t>,</w:t>
      </w:r>
      <w:r w:rsidRPr="00971A69">
        <w:rPr>
          <w:rFonts w:cs="Times New Roman"/>
          <w:szCs w:val="24"/>
          <w:lang w:val="en-GB"/>
        </w:rPr>
        <w:t xml:space="preserve"> and the basic types of marketing models which are used can be financial, econometric, statistical</w:t>
      </w:r>
      <w:r w:rsidR="00AF0F7E">
        <w:rPr>
          <w:rFonts w:cs="Times New Roman"/>
          <w:szCs w:val="24"/>
          <w:lang w:val="en-GB"/>
        </w:rPr>
        <w:t>,</w:t>
      </w:r>
      <w:r w:rsidRPr="00971A69">
        <w:rPr>
          <w:rFonts w:cs="Times New Roman"/>
          <w:szCs w:val="24"/>
          <w:lang w:val="en-GB"/>
        </w:rPr>
        <w:t xml:space="preserve"> and mathematical models (Kotler &amp; Armstrong, 2010). </w:t>
      </w:r>
    </w:p>
    <w:p w14:paraId="6A348BD1" w14:textId="3F5F2348" w:rsidR="00D72786" w:rsidRPr="00971A69" w:rsidRDefault="00D72786" w:rsidP="00971A69">
      <w:pPr>
        <w:rPr>
          <w:rFonts w:cs="Times New Roman"/>
          <w:szCs w:val="24"/>
          <w:lang w:val="en-GB"/>
        </w:rPr>
      </w:pPr>
      <w:r w:rsidRPr="00971A69">
        <w:rPr>
          <w:rFonts w:cs="Times New Roman"/>
          <w:szCs w:val="24"/>
          <w:lang w:val="en-GB"/>
        </w:rPr>
        <w:t xml:space="preserve">The marketing information systems are also used in </w:t>
      </w:r>
      <w:r w:rsidR="00AF0F7E">
        <w:rPr>
          <w:rFonts w:cs="Times New Roman"/>
          <w:szCs w:val="24"/>
          <w:lang w:val="en-GB"/>
        </w:rPr>
        <w:t xml:space="preserve">the </w:t>
      </w:r>
      <w:r w:rsidRPr="00971A69">
        <w:rPr>
          <w:rFonts w:cs="Times New Roman"/>
          <w:szCs w:val="24"/>
          <w:lang w:val="en-GB"/>
        </w:rPr>
        <w:t>tourism and hospitality industry, and they are mainly used as an internal system to maintain internal records. The MIS is most common in hotels and plays a crucial role there, such as they are used in making policies, in overall operations of the hotels, and in management, marketing</w:t>
      </w:r>
      <w:r w:rsidR="00AF0F7E">
        <w:rPr>
          <w:rFonts w:cs="Times New Roman"/>
          <w:szCs w:val="24"/>
          <w:lang w:val="en-GB"/>
        </w:rPr>
        <w:t>,</w:t>
      </w:r>
      <w:r w:rsidRPr="00971A69">
        <w:rPr>
          <w:rFonts w:cs="Times New Roman"/>
          <w:szCs w:val="24"/>
          <w:lang w:val="en-GB"/>
        </w:rPr>
        <w:t xml:space="preserve"> and planning of hotels. Hilton Hotels are a great example of using marketing information systems. These hotels use MIS and stand as a forward thinker and a leader of the hospitality industry globally. Today they welcome customers who are from more countries than any other brand of hotel, with operating in 76 countries and having 530 resorts and hotels across the continents. In addition to this, it organizes large business events and Hollywood award galas, which had made it a well-known hotel brand. </w:t>
      </w:r>
    </w:p>
    <w:p w14:paraId="7CE4B3E7" w14:textId="77777777" w:rsidR="00D72786" w:rsidRPr="00971A69" w:rsidRDefault="00D72786" w:rsidP="00971A69">
      <w:pPr>
        <w:rPr>
          <w:rFonts w:cs="Times New Roman"/>
          <w:szCs w:val="24"/>
          <w:lang w:val="en-GB"/>
        </w:rPr>
      </w:pPr>
    </w:p>
    <w:p w14:paraId="6CD6A318" w14:textId="77777777" w:rsidR="00D72786" w:rsidRPr="00971A69" w:rsidRDefault="00D72786" w:rsidP="00971A69">
      <w:pPr>
        <w:jc w:val="center"/>
        <w:rPr>
          <w:rFonts w:cs="Times New Roman"/>
          <w:b/>
          <w:bCs/>
          <w:szCs w:val="24"/>
          <w:lang w:val="en-GB"/>
        </w:rPr>
      </w:pPr>
      <w:r w:rsidRPr="00971A69">
        <w:rPr>
          <w:rFonts w:cs="Times New Roman"/>
          <w:b/>
          <w:bCs/>
          <w:szCs w:val="24"/>
          <w:lang w:val="en-GB"/>
        </w:rPr>
        <w:t>Discussion</w:t>
      </w:r>
    </w:p>
    <w:p w14:paraId="013BCB6E" w14:textId="68B8CC59" w:rsidR="00D72786" w:rsidRPr="00971A69" w:rsidRDefault="00D72786" w:rsidP="00971A69">
      <w:pPr>
        <w:rPr>
          <w:rFonts w:cs="Times New Roman"/>
          <w:szCs w:val="24"/>
          <w:lang w:val="en-GB"/>
        </w:rPr>
      </w:pPr>
      <w:r w:rsidRPr="00971A69">
        <w:rPr>
          <w:rFonts w:cs="Times New Roman"/>
          <w:szCs w:val="24"/>
          <w:lang w:val="en-GB"/>
        </w:rPr>
        <w:t>Like all other hotels, maintaining an internal reporting system for gathering information is also very important for Hilton hotels to maintain internal records. For this</w:t>
      </w:r>
      <w:r w:rsidR="00AF0F7E">
        <w:rPr>
          <w:rFonts w:cs="Times New Roman"/>
          <w:szCs w:val="24"/>
          <w:lang w:val="en-GB"/>
        </w:rPr>
        <w:t>,</w:t>
      </w:r>
      <w:r w:rsidRPr="00971A69">
        <w:rPr>
          <w:rFonts w:cs="Times New Roman"/>
          <w:szCs w:val="24"/>
          <w:lang w:val="en-GB"/>
        </w:rPr>
        <w:t xml:space="preserve"> they use the MIS as a system for processing transactions, which organizes and collects the data of activities done by Hilton Hotels. The major objectives of this system </w:t>
      </w:r>
      <w:r w:rsidR="00AF0F7E">
        <w:rPr>
          <w:rFonts w:cs="Times New Roman"/>
          <w:szCs w:val="24"/>
          <w:lang w:val="en-GB"/>
        </w:rPr>
        <w:t>are</w:t>
      </w:r>
      <w:r w:rsidRPr="00971A69">
        <w:rPr>
          <w:rFonts w:cs="Times New Roman"/>
          <w:szCs w:val="24"/>
          <w:lang w:val="en-GB"/>
        </w:rPr>
        <w:t xml:space="preserve"> to help in providing services which are enhanced and increased, to increase the efficiency of labor, to produce reports and documents on time, to ensure the integrity and accuracy of information and data, and to process the data </w:t>
      </w:r>
      <w:r w:rsidRPr="00971A69">
        <w:rPr>
          <w:rFonts w:cs="Times New Roman"/>
          <w:szCs w:val="24"/>
          <w:lang w:val="en-GB"/>
        </w:rPr>
        <w:lastRenderedPageBreak/>
        <w:t>obtained by transactions. In addition to this, the system has the following functions: data collection; by gathering and capturing data for the completion of transactions by the help of an automated process, data manipulation; transformation and calculation of data for making transactions and storing information in the database of the organization, data storage; placement of information and data of transactions into the database, and data production; outputting process of reports and records (Ismaeel, 2015).</w:t>
      </w:r>
    </w:p>
    <w:p w14:paraId="6DF7EA3D" w14:textId="35A6E069" w:rsidR="00D72786" w:rsidRPr="00971A69" w:rsidRDefault="00D72786" w:rsidP="00971A69">
      <w:pPr>
        <w:rPr>
          <w:rFonts w:cs="Times New Roman"/>
          <w:szCs w:val="24"/>
          <w:lang w:val="en-GB"/>
        </w:rPr>
      </w:pPr>
      <w:r w:rsidRPr="00971A69">
        <w:rPr>
          <w:rFonts w:cs="Times New Roman"/>
          <w:szCs w:val="24"/>
          <w:lang w:val="en-GB"/>
        </w:rPr>
        <w:t xml:space="preserve">Therefore, this system is used by the managers in the external transactions when the events of the business take place outside the organization, in economic events that take place within the organization, and to record the transactions taking place internally, for making decisions. This system also provides several benefits to the organization and is very effective, because it keeps the database stable in case of any problem of network failure or workstation event, it hides the data by the help of </w:t>
      </w:r>
      <w:r w:rsidR="00AF0F7E">
        <w:rPr>
          <w:rFonts w:cs="Times New Roman"/>
          <w:szCs w:val="24"/>
          <w:lang w:val="en-GB"/>
        </w:rPr>
        <w:t>reading</w:t>
      </w:r>
      <w:r w:rsidRPr="00971A69">
        <w:rPr>
          <w:rFonts w:cs="Times New Roman"/>
          <w:szCs w:val="24"/>
          <w:lang w:val="en-GB"/>
        </w:rPr>
        <w:t xml:space="preserve"> Committed Isolation Level, it recovers immediately from any system failure to a known state which prevents the data loss of the company, such as customer reservations, and it also recovers from server crashes, such as unsuccessful or failed transactions, by returning the index files and tables to a state which is known (Ismaeel, 2015).</w:t>
      </w:r>
    </w:p>
    <w:p w14:paraId="5AE2179A" w14:textId="68BA0ECB" w:rsidR="00D72786" w:rsidRPr="00971A69" w:rsidRDefault="00D72786" w:rsidP="00971A69">
      <w:pPr>
        <w:rPr>
          <w:rFonts w:cs="Times New Roman"/>
          <w:szCs w:val="24"/>
          <w:lang w:val="en-GB"/>
        </w:rPr>
      </w:pPr>
      <w:r w:rsidRPr="00971A69">
        <w:rPr>
          <w:rFonts w:cs="Times New Roman"/>
          <w:szCs w:val="24"/>
          <w:lang w:val="en-GB"/>
        </w:rPr>
        <w:t>Additionally, this component of the system is also effective because it helps in providing service which is enhanced and increased, for example providing fast services and a variety of services to the customers, it helps in maintaining the loyalty of the customers, such as by web</w:t>
      </w:r>
      <w:r w:rsidR="00AF0F7E">
        <w:rPr>
          <w:rFonts w:cs="Times New Roman"/>
          <w:szCs w:val="24"/>
          <w:lang w:val="en-GB"/>
        </w:rPr>
        <w:t>-</w:t>
      </w:r>
      <w:r w:rsidRPr="00971A69">
        <w:rPr>
          <w:rFonts w:cs="Times New Roman"/>
          <w:szCs w:val="24"/>
          <w:lang w:val="en-GB"/>
        </w:rPr>
        <w:t xml:space="preserve">based information processing, automated telephone answering, information reporting on </w:t>
      </w:r>
      <w:r w:rsidR="00AF0F7E">
        <w:rPr>
          <w:rFonts w:cs="Times New Roman"/>
          <w:szCs w:val="24"/>
          <w:lang w:val="en-GB"/>
        </w:rPr>
        <w:t xml:space="preserve">a </w:t>
      </w:r>
      <w:r w:rsidRPr="00971A69">
        <w:rPr>
          <w:rFonts w:cs="Times New Roman"/>
          <w:szCs w:val="24"/>
          <w:lang w:val="en-GB"/>
        </w:rPr>
        <w:t xml:space="preserve">timely basis, and accessing customer accounts easily. Moreover, the system helps in obtaining competitive advantage which can be a long term benefit for the company, it processes the data generated through transaction, so that </w:t>
      </w:r>
      <w:r w:rsidR="00AF0F7E">
        <w:rPr>
          <w:rFonts w:cs="Times New Roman"/>
          <w:szCs w:val="24"/>
          <w:lang w:val="en-GB"/>
        </w:rPr>
        <w:t xml:space="preserve">a </w:t>
      </w:r>
      <w:r w:rsidRPr="00971A69">
        <w:rPr>
          <w:rFonts w:cs="Times New Roman"/>
          <w:szCs w:val="24"/>
          <w:lang w:val="en-GB"/>
        </w:rPr>
        <w:t xml:space="preserve">variety of documents could be stored and produced, it </w:t>
      </w:r>
      <w:r w:rsidRPr="00971A69">
        <w:rPr>
          <w:rFonts w:cs="Times New Roman"/>
          <w:szCs w:val="24"/>
          <w:lang w:val="en-GB"/>
        </w:rPr>
        <w:lastRenderedPageBreak/>
        <w:t>ensures data integrity and accuracy as data is immediately stored in the database without any errors and it operates several operations at once (Hanif et al., 2014).</w:t>
      </w:r>
    </w:p>
    <w:p w14:paraId="2EB05479" w14:textId="4A1BAF27" w:rsidR="00D72786" w:rsidRPr="00971A69" w:rsidRDefault="00D72786" w:rsidP="00971A69">
      <w:pPr>
        <w:rPr>
          <w:rFonts w:cs="Times New Roman"/>
          <w:szCs w:val="24"/>
          <w:lang w:val="en-GB"/>
        </w:rPr>
      </w:pPr>
      <w:r w:rsidRPr="00971A69">
        <w:rPr>
          <w:rFonts w:cs="Times New Roman"/>
          <w:szCs w:val="24"/>
          <w:lang w:val="en-GB"/>
        </w:rPr>
        <w:t>In addition to information gatherings and processing transactions, the marketing system is also used for communication and marketing. The MIS in the Hilton Hotels indicates about the flow of things and immediately informs if the performance is unsuccessful in meeting the plans. This is because the system allows the organization to act more efficiently to the plans and strategies. For example</w:t>
      </w:r>
      <w:r w:rsidR="00AF0F7E">
        <w:rPr>
          <w:rFonts w:cs="Times New Roman"/>
          <w:szCs w:val="24"/>
          <w:lang w:val="en-GB"/>
        </w:rPr>
        <w:t>,</w:t>
      </w:r>
      <w:r w:rsidRPr="00971A69">
        <w:rPr>
          <w:rFonts w:cs="Times New Roman"/>
          <w:szCs w:val="24"/>
          <w:lang w:val="en-GB"/>
        </w:rPr>
        <w:t xml:space="preserve"> the promotion and advertising strategies are well defined and incorporated into the information system, which allows the organization to make sure it is working according to the plans and enhancing customer satisfaction. Customer satisfaction is the utmost priority of the organization</w:t>
      </w:r>
      <w:r w:rsidR="00AF0F7E">
        <w:rPr>
          <w:rFonts w:cs="Times New Roman"/>
          <w:szCs w:val="24"/>
          <w:lang w:val="en-GB"/>
        </w:rPr>
        <w:t>,</w:t>
      </w:r>
      <w:r w:rsidRPr="00971A69">
        <w:rPr>
          <w:rFonts w:cs="Times New Roman"/>
          <w:szCs w:val="24"/>
          <w:lang w:val="en-GB"/>
        </w:rPr>
        <w:t xml:space="preserve"> and customers are observed for fulfilling future requirements by the help of this system (Gilbert, Powell-Perry &amp; Widijoso, 1999).</w:t>
      </w:r>
    </w:p>
    <w:p w14:paraId="3DA58484" w14:textId="5632DB01" w:rsidR="00D72786" w:rsidRPr="00971A69" w:rsidRDefault="00D72786" w:rsidP="00971A69">
      <w:pPr>
        <w:rPr>
          <w:rFonts w:cs="Times New Roman"/>
          <w:szCs w:val="24"/>
          <w:lang w:val="en-GB"/>
        </w:rPr>
      </w:pPr>
      <w:r w:rsidRPr="00971A69">
        <w:rPr>
          <w:rFonts w:cs="Times New Roman"/>
          <w:szCs w:val="24"/>
          <w:lang w:val="en-GB"/>
        </w:rPr>
        <w:t xml:space="preserve">Moreover, the system also allows marketing research </w:t>
      </w:r>
      <w:r w:rsidR="00AF0F7E">
        <w:rPr>
          <w:rFonts w:cs="Times New Roman"/>
          <w:szCs w:val="24"/>
          <w:lang w:val="en-GB"/>
        </w:rPr>
        <w:t>with</w:t>
      </w:r>
      <w:r w:rsidRPr="00971A69">
        <w:rPr>
          <w:rFonts w:cs="Times New Roman"/>
          <w:szCs w:val="24"/>
          <w:lang w:val="en-GB"/>
        </w:rPr>
        <w:t xml:space="preserve"> the help of digital surveying, which is a tool for marketing research in which consumers are asked questions within a virtual environment. These digital surveys can also be called online questionnaires and are a type of a research method on an online platform. The benefits of online or digital surveying to the Hilton hotels is that they have increased flexibility when displaying questions because the questions can be either in the form of submenus, help screens, pop</w:t>
      </w:r>
      <w:r w:rsidR="00AF0F7E">
        <w:rPr>
          <w:rFonts w:cs="Times New Roman"/>
          <w:szCs w:val="24"/>
          <w:lang w:val="en-GB"/>
        </w:rPr>
        <w:t>-</w:t>
      </w:r>
      <w:r w:rsidRPr="00971A69">
        <w:rPr>
          <w:rFonts w:cs="Times New Roman"/>
          <w:szCs w:val="24"/>
          <w:lang w:val="en-GB"/>
        </w:rPr>
        <w:t>up menus, pull</w:t>
      </w:r>
      <w:r w:rsidR="00AF0F7E">
        <w:rPr>
          <w:rFonts w:cs="Times New Roman"/>
          <w:szCs w:val="24"/>
          <w:lang w:val="en-GB"/>
        </w:rPr>
        <w:t>-</w:t>
      </w:r>
      <w:r w:rsidRPr="00971A69">
        <w:rPr>
          <w:rFonts w:cs="Times New Roman"/>
          <w:szCs w:val="24"/>
          <w:lang w:val="en-GB"/>
        </w:rPr>
        <w:t>down menus or checkboxes. Moreover, this allows the organization to obtain response from thousands of people around the world who have visited the hotels, it requires low costs and are comparatively cheaper than printing materials or paper, all the data is collected at one place (a central database) which allows the organization to analy</w:t>
      </w:r>
      <w:r w:rsidR="00AF0F7E">
        <w:rPr>
          <w:rFonts w:cs="Times New Roman"/>
          <w:szCs w:val="24"/>
          <w:lang w:val="en-GB"/>
        </w:rPr>
        <w:t>z</w:t>
      </w:r>
      <w:r w:rsidRPr="00971A69">
        <w:rPr>
          <w:rFonts w:cs="Times New Roman"/>
          <w:szCs w:val="24"/>
          <w:lang w:val="en-GB"/>
        </w:rPr>
        <w:t>e the data in less time and the organization can easily correct the errors, since the questions are online and there is no problem of redistribution or recreating as everything is stored in the MIS  (Gilbert, Powell-Perry &amp; Widijoso, 1999).</w:t>
      </w:r>
    </w:p>
    <w:p w14:paraId="11D99EA3" w14:textId="2D183E49" w:rsidR="00D72786" w:rsidRPr="00971A69" w:rsidRDefault="00D72786" w:rsidP="00971A69">
      <w:pPr>
        <w:rPr>
          <w:rFonts w:cs="Times New Roman"/>
          <w:szCs w:val="24"/>
          <w:lang w:val="en-GB"/>
        </w:rPr>
      </w:pPr>
      <w:r w:rsidRPr="00971A69">
        <w:rPr>
          <w:rFonts w:cs="Times New Roman"/>
          <w:szCs w:val="24"/>
          <w:lang w:val="en-GB"/>
        </w:rPr>
        <w:lastRenderedPageBreak/>
        <w:t xml:space="preserve">This way </w:t>
      </w:r>
      <w:r w:rsidR="00AF0F7E">
        <w:rPr>
          <w:rFonts w:cs="Times New Roman"/>
          <w:szCs w:val="24"/>
          <w:lang w:val="en-GB"/>
        </w:rPr>
        <w:t xml:space="preserve">a </w:t>
      </w:r>
      <w:r w:rsidRPr="00971A69">
        <w:rPr>
          <w:rFonts w:cs="Times New Roman"/>
          <w:szCs w:val="24"/>
          <w:lang w:val="en-GB"/>
        </w:rPr>
        <w:t>large amount of consumer information is stored in the database of the system</w:t>
      </w:r>
      <w:r w:rsidR="00AF0F7E">
        <w:rPr>
          <w:rFonts w:cs="Times New Roman"/>
          <w:szCs w:val="24"/>
          <w:lang w:val="en-GB"/>
        </w:rPr>
        <w:t>,</w:t>
      </w:r>
      <w:r w:rsidRPr="00971A69">
        <w:rPr>
          <w:rFonts w:cs="Times New Roman"/>
          <w:szCs w:val="24"/>
          <w:lang w:val="en-GB"/>
        </w:rPr>
        <w:t xml:space="preserve"> and it can also be used to communicate to the hotel packages or availability of reservations to the consumers. Moreover, the marketing intelligence system in the MIS of the hotel</w:t>
      </w:r>
      <w:r w:rsidR="00AF0F7E">
        <w:rPr>
          <w:rFonts w:cs="Times New Roman"/>
          <w:szCs w:val="24"/>
          <w:lang w:val="en-GB"/>
        </w:rPr>
        <w:t>'</w:t>
      </w:r>
      <w:r w:rsidRPr="00971A69">
        <w:rPr>
          <w:rFonts w:cs="Times New Roman"/>
          <w:szCs w:val="24"/>
          <w:lang w:val="en-GB"/>
        </w:rPr>
        <w:t>s analyses gathers</w:t>
      </w:r>
      <w:r w:rsidR="00AF0F7E">
        <w:rPr>
          <w:rFonts w:cs="Times New Roman"/>
          <w:szCs w:val="24"/>
          <w:lang w:val="en-GB"/>
        </w:rPr>
        <w:t>,</w:t>
      </w:r>
      <w:r w:rsidRPr="00971A69">
        <w:rPr>
          <w:rFonts w:cs="Times New Roman"/>
          <w:szCs w:val="24"/>
          <w:lang w:val="en-GB"/>
        </w:rPr>
        <w:t xml:space="preserve"> and distributes the information obtained from the marketing research. This information contains insights about competitors, customers, the service provided by the hotels</w:t>
      </w:r>
      <w:r w:rsidR="00AF0F7E">
        <w:rPr>
          <w:rFonts w:cs="Times New Roman"/>
          <w:szCs w:val="24"/>
          <w:lang w:val="en-GB"/>
        </w:rPr>
        <w:t>,</w:t>
      </w:r>
      <w:r w:rsidRPr="00971A69">
        <w:rPr>
          <w:rFonts w:cs="Times New Roman"/>
          <w:szCs w:val="24"/>
          <w:lang w:val="en-GB"/>
        </w:rPr>
        <w:t xml:space="preserve"> and the environmental aspects that are needed by the managers for support in making marketing decisions for the organization. The effectiveness of this component within the system is that it enhances the organization’s exposure and improves the research of the organization; it increases the speed of information dispensation and allows the managers to relate the internal and external information of the company (Cooper, 1999).</w:t>
      </w:r>
    </w:p>
    <w:p w14:paraId="64A78F28" w14:textId="161A45A6" w:rsidR="00D72786" w:rsidRPr="00971A69" w:rsidRDefault="00D72786" w:rsidP="00971A69">
      <w:pPr>
        <w:rPr>
          <w:rFonts w:cs="Times New Roman"/>
          <w:szCs w:val="24"/>
          <w:lang w:val="en-GB"/>
        </w:rPr>
      </w:pPr>
      <w:r w:rsidRPr="00971A69">
        <w:rPr>
          <w:rFonts w:cs="Times New Roman"/>
          <w:szCs w:val="24"/>
          <w:lang w:val="en-GB"/>
        </w:rPr>
        <w:t>Also, it helps in getting better exterior and interior communication between co-workers and social groups within several departments of the company and specifically the sales and marketing department and makes communication faster, volatile, cheap, integral and easier, which reduces conflicts between the staff and the managers of the hotels. In addition to this, it provides justifications for making decisions in the information of purposes and information that facilitates the organization and its customers. This is the core benefit which helps in the marketing plan of the organization and influences the marketing planning of the company, services</w:t>
      </w:r>
      <w:r w:rsidR="00AF0F7E">
        <w:rPr>
          <w:rFonts w:cs="Times New Roman"/>
          <w:szCs w:val="24"/>
          <w:lang w:val="en-GB"/>
        </w:rPr>
        <w:t>,</w:t>
      </w:r>
      <w:r w:rsidRPr="00971A69">
        <w:rPr>
          <w:rFonts w:cs="Times New Roman"/>
          <w:szCs w:val="24"/>
          <w:lang w:val="en-GB"/>
        </w:rPr>
        <w:t xml:space="preserve"> and execution process (Hanif et al., 2014).</w:t>
      </w:r>
    </w:p>
    <w:p w14:paraId="0B2BD75D" w14:textId="77777777" w:rsidR="00D72786" w:rsidRPr="00971A69" w:rsidRDefault="00D72786" w:rsidP="00971A69">
      <w:pPr>
        <w:jc w:val="center"/>
        <w:rPr>
          <w:rFonts w:cs="Times New Roman"/>
          <w:b/>
          <w:bCs/>
          <w:szCs w:val="24"/>
          <w:lang w:val="en-GB"/>
        </w:rPr>
      </w:pPr>
      <w:r w:rsidRPr="00971A69">
        <w:rPr>
          <w:rFonts w:cs="Times New Roman"/>
          <w:b/>
          <w:bCs/>
          <w:szCs w:val="24"/>
          <w:lang w:val="en-GB"/>
        </w:rPr>
        <w:t>Conclusion</w:t>
      </w:r>
    </w:p>
    <w:p w14:paraId="2BF1B87E" w14:textId="77777777" w:rsidR="00D72786" w:rsidRPr="00971A69" w:rsidRDefault="00D72786" w:rsidP="00971A69">
      <w:pPr>
        <w:rPr>
          <w:rFonts w:cs="Times New Roman"/>
          <w:szCs w:val="24"/>
          <w:lang w:val="en-GB"/>
        </w:rPr>
      </w:pPr>
    </w:p>
    <w:p w14:paraId="733F8BF8" w14:textId="07ABE068" w:rsidR="00D72786" w:rsidRPr="00971A69" w:rsidRDefault="00D72786" w:rsidP="00971A69">
      <w:pPr>
        <w:rPr>
          <w:rFonts w:cs="Times New Roman"/>
          <w:szCs w:val="24"/>
          <w:lang w:val="en-GB"/>
        </w:rPr>
      </w:pPr>
      <w:r w:rsidRPr="00971A69">
        <w:rPr>
          <w:rFonts w:cs="Times New Roman"/>
          <w:szCs w:val="24"/>
          <w:lang w:val="en-GB"/>
        </w:rPr>
        <w:t xml:space="preserve">From the above analysis it is concluded that the company uses its Marketing Information System mainly for processing transactions and collecting information from the transactions, for marketing research by gathering information through surveys and collecting it in the database, </w:t>
      </w:r>
      <w:r w:rsidRPr="00971A69">
        <w:rPr>
          <w:rFonts w:cs="Times New Roman"/>
          <w:szCs w:val="24"/>
          <w:lang w:val="en-GB"/>
        </w:rPr>
        <w:lastRenderedPageBreak/>
        <w:t>evaluating whether the promotional or advertising strategies are able to work according to the marketing plans and ensuring customer satisfaction, using marketing intelligence as a way to analy</w:t>
      </w:r>
      <w:r w:rsidR="00AF0F7E">
        <w:rPr>
          <w:rFonts w:cs="Times New Roman"/>
          <w:szCs w:val="24"/>
          <w:lang w:val="en-GB"/>
        </w:rPr>
        <w:t>z</w:t>
      </w:r>
      <w:r w:rsidRPr="00971A69">
        <w:rPr>
          <w:rFonts w:cs="Times New Roman"/>
          <w:szCs w:val="24"/>
          <w:lang w:val="en-GB"/>
        </w:rPr>
        <w:t xml:space="preserve">e marketing research, and improving the communication between the departments of the organization to facilitate it and its customers. Thus, the marketing information system of the company is effective as it helps in obtaining </w:t>
      </w:r>
      <w:r w:rsidR="00AF0F7E">
        <w:rPr>
          <w:rFonts w:cs="Times New Roman"/>
          <w:szCs w:val="24"/>
          <w:lang w:val="en-GB"/>
        </w:rPr>
        <w:t xml:space="preserve">a </w:t>
      </w:r>
      <w:r w:rsidRPr="00971A69">
        <w:rPr>
          <w:rFonts w:cs="Times New Roman"/>
          <w:szCs w:val="24"/>
          <w:lang w:val="en-GB"/>
        </w:rPr>
        <w:t xml:space="preserve">competitive advantage, obtaining customer satisfaction, ensuring data accuracy and data integrity, and efficiently documenting and reporting information in the database. </w:t>
      </w:r>
    </w:p>
    <w:p w14:paraId="67E98CE5" w14:textId="77777777" w:rsidR="00D72786" w:rsidRPr="00971A69" w:rsidRDefault="00D72786" w:rsidP="00971A69">
      <w:pPr>
        <w:rPr>
          <w:rFonts w:cs="Times New Roman"/>
          <w:szCs w:val="24"/>
          <w:lang w:val="en-GB"/>
        </w:rPr>
      </w:pPr>
    </w:p>
    <w:p w14:paraId="05CF2B4D" w14:textId="77777777" w:rsidR="00D72786" w:rsidRPr="00971A69" w:rsidRDefault="00D72786" w:rsidP="00971A69">
      <w:pPr>
        <w:rPr>
          <w:rFonts w:cs="Times New Roman"/>
          <w:szCs w:val="24"/>
          <w:lang w:val="en-GB"/>
        </w:rPr>
      </w:pPr>
    </w:p>
    <w:p w14:paraId="77BCD0FB" w14:textId="77777777" w:rsidR="00D72786" w:rsidRPr="00971A69" w:rsidRDefault="00D72786" w:rsidP="00971A69">
      <w:pPr>
        <w:rPr>
          <w:rFonts w:cs="Times New Roman"/>
          <w:szCs w:val="24"/>
          <w:lang w:val="en-GB"/>
        </w:rPr>
      </w:pPr>
    </w:p>
    <w:p w14:paraId="21AA2D3D" w14:textId="77777777" w:rsidR="00D72786" w:rsidRPr="00971A69" w:rsidRDefault="00D72786" w:rsidP="00971A69">
      <w:pPr>
        <w:rPr>
          <w:rFonts w:cs="Times New Roman"/>
          <w:szCs w:val="24"/>
          <w:lang w:val="en-GB"/>
        </w:rPr>
      </w:pPr>
    </w:p>
    <w:p w14:paraId="189640F9" w14:textId="77777777" w:rsidR="00D72786" w:rsidRPr="00971A69" w:rsidRDefault="00D72786" w:rsidP="00971A69">
      <w:pPr>
        <w:rPr>
          <w:rFonts w:cs="Times New Roman"/>
          <w:szCs w:val="24"/>
          <w:lang w:val="en-GB"/>
        </w:rPr>
      </w:pPr>
    </w:p>
    <w:p w14:paraId="574752B1" w14:textId="77777777" w:rsidR="00D72786" w:rsidRPr="00971A69" w:rsidRDefault="00D72786" w:rsidP="00971A69">
      <w:pPr>
        <w:rPr>
          <w:rFonts w:cs="Times New Roman"/>
          <w:szCs w:val="24"/>
          <w:lang w:val="en-GB"/>
        </w:rPr>
      </w:pPr>
    </w:p>
    <w:p w14:paraId="663C4004" w14:textId="77777777" w:rsidR="00D72786" w:rsidRPr="00971A69" w:rsidRDefault="00D72786" w:rsidP="00971A69">
      <w:pPr>
        <w:rPr>
          <w:rFonts w:cs="Times New Roman"/>
          <w:szCs w:val="24"/>
          <w:lang w:val="en-GB"/>
        </w:rPr>
      </w:pPr>
    </w:p>
    <w:p w14:paraId="3070D2FD" w14:textId="77777777" w:rsidR="00D72786" w:rsidRPr="00971A69" w:rsidRDefault="00D72786" w:rsidP="00971A69">
      <w:pPr>
        <w:rPr>
          <w:rFonts w:cs="Times New Roman"/>
          <w:szCs w:val="24"/>
          <w:lang w:val="en-GB"/>
        </w:rPr>
      </w:pPr>
    </w:p>
    <w:p w14:paraId="735AFF36" w14:textId="77777777" w:rsidR="00D72786" w:rsidRPr="00971A69" w:rsidRDefault="00D72786" w:rsidP="00971A69">
      <w:pPr>
        <w:rPr>
          <w:rFonts w:cs="Times New Roman"/>
          <w:szCs w:val="24"/>
          <w:lang w:val="en-GB"/>
        </w:rPr>
      </w:pPr>
    </w:p>
    <w:p w14:paraId="04FDA984" w14:textId="77777777" w:rsidR="00D72786" w:rsidRPr="00971A69" w:rsidRDefault="00D72786" w:rsidP="00971A69">
      <w:pPr>
        <w:rPr>
          <w:rFonts w:cs="Times New Roman"/>
          <w:szCs w:val="24"/>
          <w:lang w:val="en-GB"/>
        </w:rPr>
      </w:pPr>
    </w:p>
    <w:p w14:paraId="125CD9D7" w14:textId="77777777" w:rsidR="00D72786" w:rsidRPr="00971A69" w:rsidRDefault="00D72786" w:rsidP="00971A69">
      <w:pPr>
        <w:rPr>
          <w:rFonts w:cs="Times New Roman"/>
          <w:szCs w:val="24"/>
          <w:lang w:val="en-GB"/>
        </w:rPr>
      </w:pPr>
    </w:p>
    <w:p w14:paraId="0F1DB904" w14:textId="77777777" w:rsidR="00D72786" w:rsidRPr="00971A69" w:rsidRDefault="00D72786" w:rsidP="00971A69">
      <w:pPr>
        <w:rPr>
          <w:rFonts w:cs="Times New Roman"/>
          <w:szCs w:val="24"/>
          <w:lang w:val="en-GB"/>
        </w:rPr>
      </w:pPr>
    </w:p>
    <w:p w14:paraId="024F92DE" w14:textId="77777777" w:rsidR="00D72786" w:rsidRPr="00971A69" w:rsidRDefault="00D72786" w:rsidP="00971A69">
      <w:pPr>
        <w:rPr>
          <w:rFonts w:cs="Times New Roman"/>
          <w:szCs w:val="24"/>
          <w:lang w:val="en-GB"/>
        </w:rPr>
      </w:pPr>
    </w:p>
    <w:p w14:paraId="41C1FBE8" w14:textId="77777777" w:rsidR="00D72786" w:rsidRPr="00971A69" w:rsidRDefault="00D72786" w:rsidP="00971A69">
      <w:pPr>
        <w:rPr>
          <w:rFonts w:cs="Times New Roman"/>
          <w:szCs w:val="24"/>
          <w:lang w:val="en-GB"/>
        </w:rPr>
      </w:pPr>
    </w:p>
    <w:p w14:paraId="49E9C208" w14:textId="77777777" w:rsidR="00D72786" w:rsidRPr="00971A69" w:rsidRDefault="00D72786" w:rsidP="00971A69">
      <w:pPr>
        <w:rPr>
          <w:rFonts w:cs="Times New Roman"/>
          <w:szCs w:val="24"/>
          <w:lang w:val="en-GB"/>
        </w:rPr>
      </w:pPr>
    </w:p>
    <w:p w14:paraId="27C59A14" w14:textId="77777777" w:rsidR="00D72786" w:rsidRPr="00971A69" w:rsidRDefault="00D72786" w:rsidP="00971A69">
      <w:pPr>
        <w:rPr>
          <w:rFonts w:cs="Times New Roman"/>
          <w:szCs w:val="24"/>
          <w:lang w:val="en-GB"/>
        </w:rPr>
      </w:pPr>
    </w:p>
    <w:p w14:paraId="62B4BDB1" w14:textId="77777777" w:rsidR="00D72786" w:rsidRPr="00971A69" w:rsidRDefault="00D72786" w:rsidP="00971A69">
      <w:pPr>
        <w:jc w:val="center"/>
        <w:rPr>
          <w:rFonts w:cs="Times New Roman"/>
          <w:szCs w:val="24"/>
          <w:lang w:val="en-GB"/>
        </w:rPr>
      </w:pPr>
      <w:r w:rsidRPr="00971A69">
        <w:rPr>
          <w:rFonts w:cs="Times New Roman"/>
          <w:szCs w:val="24"/>
          <w:lang w:val="en-GB"/>
        </w:rPr>
        <w:lastRenderedPageBreak/>
        <w:t>References</w:t>
      </w:r>
    </w:p>
    <w:p w14:paraId="4ADE13A1" w14:textId="77777777" w:rsidR="00D72786" w:rsidRPr="00971A69" w:rsidRDefault="00D72786" w:rsidP="00971A69">
      <w:pPr>
        <w:pStyle w:val="Ref-Har"/>
        <w:rPr>
          <w:rFonts w:eastAsia="Times New Roman" w:cs="Times New Roman"/>
          <w:color w:val="000000" w:themeColor="text1"/>
          <w:szCs w:val="24"/>
        </w:rPr>
      </w:pPr>
      <w:r w:rsidRPr="00971A69">
        <w:rPr>
          <w:rFonts w:eastAsia="Times New Roman" w:cs="Times New Roman"/>
          <w:color w:val="000000" w:themeColor="text1"/>
          <w:szCs w:val="24"/>
        </w:rPr>
        <w:t xml:space="preserve">Cooper C. (1999) </w:t>
      </w:r>
      <w:r w:rsidRPr="00971A69">
        <w:rPr>
          <w:rFonts w:eastAsia="Times New Roman" w:cs="Times New Roman"/>
          <w:i/>
          <w:iCs/>
          <w:color w:val="000000" w:themeColor="text1"/>
          <w:szCs w:val="24"/>
        </w:rPr>
        <w:t>Tourism: Principles and Practice, 2nd ed.</w:t>
      </w:r>
      <w:r w:rsidRPr="00971A69">
        <w:rPr>
          <w:rFonts w:eastAsia="Times New Roman" w:cs="Times New Roman"/>
          <w:color w:val="000000" w:themeColor="text1"/>
          <w:szCs w:val="24"/>
        </w:rPr>
        <w:t xml:space="preserve"> Longman Publishing.</w:t>
      </w:r>
    </w:p>
    <w:p w14:paraId="44A3E9A5" w14:textId="77777777" w:rsidR="00D72786" w:rsidRPr="00971A69" w:rsidRDefault="00D72786" w:rsidP="00971A69">
      <w:pPr>
        <w:pStyle w:val="Ref-Har"/>
        <w:rPr>
          <w:rFonts w:eastAsia="Times New Roman" w:cs="Times New Roman"/>
          <w:color w:val="000000" w:themeColor="text1"/>
          <w:szCs w:val="24"/>
        </w:rPr>
      </w:pPr>
      <w:r w:rsidRPr="00971A69">
        <w:rPr>
          <w:rFonts w:eastAsia="Times New Roman" w:cs="Times New Roman"/>
          <w:color w:val="000000" w:themeColor="text1"/>
          <w:szCs w:val="24"/>
        </w:rPr>
        <w:t xml:space="preserve">Gilbert D., Powell-Perry J. and Widijoso S. (1999) Approaches by Hotels to the Use of the Internet as a Relationship Marketing Tool. </w:t>
      </w:r>
      <w:r w:rsidRPr="00971A69">
        <w:rPr>
          <w:rFonts w:eastAsia="Times New Roman" w:cs="Times New Roman"/>
          <w:i/>
          <w:iCs/>
          <w:color w:val="000000" w:themeColor="text1"/>
          <w:szCs w:val="24"/>
        </w:rPr>
        <w:t xml:space="preserve">Journal of Marketing Practice: Applied Marketing Science, </w:t>
      </w:r>
      <w:r w:rsidRPr="00971A69">
        <w:rPr>
          <w:rFonts w:eastAsia="Times New Roman" w:cs="Times New Roman"/>
          <w:color w:val="000000" w:themeColor="text1"/>
          <w:szCs w:val="24"/>
        </w:rPr>
        <w:t>Vol. 5 Issue 1, pp. 21-38.</w:t>
      </w:r>
    </w:p>
    <w:p w14:paraId="5F4736D5" w14:textId="77777777" w:rsidR="00D72786" w:rsidRPr="00971A69" w:rsidRDefault="00D72786" w:rsidP="00971A69">
      <w:pPr>
        <w:pStyle w:val="Ref-Har"/>
        <w:rPr>
          <w:rFonts w:eastAsia="Times New Roman" w:cs="Times New Roman"/>
          <w:color w:val="000000" w:themeColor="text1"/>
          <w:szCs w:val="24"/>
          <w:shd w:val="clear" w:color="auto" w:fill="FFFFFF"/>
        </w:rPr>
      </w:pPr>
      <w:r w:rsidRPr="00971A69">
        <w:rPr>
          <w:rFonts w:eastAsia="Times New Roman" w:cs="Times New Roman"/>
          <w:color w:val="000000" w:themeColor="text1"/>
          <w:szCs w:val="24"/>
          <w:shd w:val="clear" w:color="auto" w:fill="FFFFFF"/>
        </w:rPr>
        <w:t>Hanif, M. I. (2014) The Efficiency of Innovative Marketing Information System: An Empirical Study of Tourism Industry of Pakistan</w:t>
      </w:r>
      <w:r w:rsidRPr="00971A69">
        <w:rPr>
          <w:rFonts w:eastAsia="Times New Roman" w:cs="Times New Roman"/>
          <w:i/>
          <w:color w:val="000000" w:themeColor="text1"/>
          <w:szCs w:val="24"/>
          <w:shd w:val="clear" w:color="auto" w:fill="FFFFFF"/>
        </w:rPr>
        <w:t>. Int J Econ Manag Sci</w:t>
      </w:r>
      <w:r w:rsidRPr="00971A69">
        <w:rPr>
          <w:rFonts w:eastAsia="Times New Roman" w:cs="Times New Roman"/>
          <w:color w:val="000000" w:themeColor="text1"/>
          <w:szCs w:val="24"/>
          <w:shd w:val="clear" w:color="auto" w:fill="FFFFFF"/>
        </w:rPr>
        <w:t>, volume 3, issue 175. doi: 10.4172/2162-6359.1000175</w:t>
      </w:r>
    </w:p>
    <w:p w14:paraId="4A0F65B1" w14:textId="77777777" w:rsidR="00D72786" w:rsidRPr="00971A69" w:rsidRDefault="00D72786" w:rsidP="00971A69">
      <w:pPr>
        <w:pStyle w:val="Ref-Har"/>
        <w:rPr>
          <w:rFonts w:cs="Times New Roman"/>
          <w:color w:val="000000" w:themeColor="text1"/>
          <w:szCs w:val="24"/>
          <w:lang w:val="en-GB"/>
        </w:rPr>
      </w:pPr>
      <w:r w:rsidRPr="00971A69">
        <w:rPr>
          <w:rFonts w:eastAsia="Times New Roman" w:cs="Times New Roman"/>
          <w:color w:val="000000" w:themeColor="text1"/>
          <w:szCs w:val="24"/>
          <w:shd w:val="clear" w:color="auto" w:fill="FFFFFF"/>
        </w:rPr>
        <w:t xml:space="preserve">Ismaeel, </w:t>
      </w:r>
      <w:r w:rsidRPr="00971A69">
        <w:rPr>
          <w:rFonts w:cs="Times New Roman"/>
          <w:color w:val="000000" w:themeColor="text1"/>
          <w:szCs w:val="24"/>
          <w:lang w:val="en-GB"/>
        </w:rPr>
        <w:t xml:space="preserve">B. (2015). The importance of using marketing information systems in five star hotels working in Jordan: an empirical study. </w:t>
      </w:r>
      <w:r w:rsidRPr="00971A69">
        <w:rPr>
          <w:rFonts w:cs="Times New Roman"/>
          <w:i/>
          <w:iCs/>
          <w:color w:val="000000" w:themeColor="text1"/>
          <w:szCs w:val="24"/>
          <w:lang w:val="en-GB"/>
        </w:rPr>
        <w:t xml:space="preserve">International Journal of Business Management and Administration, </w:t>
      </w:r>
      <w:r w:rsidRPr="00971A69">
        <w:rPr>
          <w:rFonts w:cs="Times New Roman"/>
          <w:color w:val="000000" w:themeColor="text1"/>
          <w:szCs w:val="24"/>
          <w:lang w:val="en-GB"/>
        </w:rPr>
        <w:t>Vol. 4, Iss. 3, pp. 44-53.</w:t>
      </w:r>
    </w:p>
    <w:p w14:paraId="4BBD08BF" w14:textId="77777777" w:rsidR="00D72786" w:rsidRPr="00971A69" w:rsidRDefault="00D72786" w:rsidP="00971A69">
      <w:pPr>
        <w:pStyle w:val="Ref-Har"/>
        <w:rPr>
          <w:rFonts w:cs="Times New Roman"/>
          <w:color w:val="000000" w:themeColor="text1"/>
          <w:szCs w:val="24"/>
          <w:lang w:val="en-GB"/>
        </w:rPr>
      </w:pPr>
      <w:r w:rsidRPr="00971A69">
        <w:rPr>
          <w:rFonts w:cs="Times New Roman"/>
          <w:szCs w:val="24"/>
          <w:lang w:val="en-GB"/>
        </w:rPr>
        <w:t xml:space="preserve">Kotler, P. &amp; Armstrong, G. (2010). </w:t>
      </w:r>
      <w:r w:rsidRPr="00971A69">
        <w:rPr>
          <w:rFonts w:cs="Times New Roman"/>
          <w:i/>
          <w:iCs/>
          <w:szCs w:val="24"/>
          <w:lang w:val="en-GB"/>
        </w:rPr>
        <w:t xml:space="preserve">Principles of Marketing (thirteenth edition). </w:t>
      </w:r>
      <w:r w:rsidRPr="00971A69">
        <w:rPr>
          <w:rFonts w:cs="Times New Roman"/>
          <w:szCs w:val="24"/>
          <w:lang w:val="en-GB"/>
        </w:rPr>
        <w:t>Prentice Hall.</w:t>
      </w:r>
    </w:p>
    <w:p w14:paraId="2E05723C" w14:textId="77777777" w:rsidR="00D72786" w:rsidRPr="00971A69" w:rsidRDefault="00D72786" w:rsidP="00971A69">
      <w:pPr>
        <w:pStyle w:val="Ref-Har"/>
        <w:rPr>
          <w:rFonts w:cs="Times New Roman"/>
          <w:color w:val="000000" w:themeColor="text1"/>
          <w:szCs w:val="24"/>
          <w:lang w:val="en-GB"/>
        </w:rPr>
      </w:pPr>
      <w:r w:rsidRPr="00971A69">
        <w:rPr>
          <w:rFonts w:eastAsia="Times New Roman" w:cs="Times New Roman"/>
          <w:color w:val="000000" w:themeColor="text1"/>
          <w:szCs w:val="24"/>
        </w:rPr>
        <w:t xml:space="preserve">Lockwood A. and Medlik S. (2001). </w:t>
      </w:r>
      <w:r w:rsidRPr="00971A69">
        <w:rPr>
          <w:rFonts w:eastAsia="Times New Roman" w:cs="Times New Roman"/>
          <w:i/>
          <w:iCs/>
          <w:color w:val="000000" w:themeColor="text1"/>
          <w:szCs w:val="24"/>
        </w:rPr>
        <w:t xml:space="preserve">Tourism and Hospitality in the 21st Century. </w:t>
      </w:r>
      <w:r w:rsidRPr="00971A69">
        <w:rPr>
          <w:rFonts w:eastAsia="Times New Roman" w:cs="Times New Roman"/>
          <w:color w:val="000000" w:themeColor="text1"/>
          <w:szCs w:val="24"/>
        </w:rPr>
        <w:t xml:space="preserve">Oxford: Elsevier Science ltd. </w:t>
      </w:r>
    </w:p>
    <w:p w14:paraId="2290441D" w14:textId="2795A026" w:rsidR="00226605" w:rsidRPr="00971A69" w:rsidRDefault="00226605" w:rsidP="00971A69">
      <w:pPr>
        <w:pStyle w:val="TOCHeading"/>
        <w:spacing w:line="480" w:lineRule="auto"/>
        <w:rPr>
          <w:rFonts w:ascii="Times New Roman" w:hAnsi="Times New Roman" w:cs="Times New Roman"/>
          <w:sz w:val="24"/>
          <w:szCs w:val="24"/>
        </w:rPr>
      </w:pPr>
    </w:p>
    <w:sectPr w:rsidR="00226605" w:rsidRPr="00971A69" w:rsidSect="00463504">
      <w:headerReference w:type="default" r:id="rId8"/>
      <w:headerReference w:type="firs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A72AFD" w14:textId="77777777" w:rsidR="0006350A" w:rsidRDefault="0006350A" w:rsidP="00267851">
      <w:pPr>
        <w:spacing w:line="240" w:lineRule="auto"/>
      </w:pPr>
      <w:r>
        <w:separator/>
      </w:r>
    </w:p>
  </w:endnote>
  <w:endnote w:type="continuationSeparator" w:id="0">
    <w:p w14:paraId="1A1A2A1F" w14:textId="77777777" w:rsidR="0006350A" w:rsidRDefault="0006350A" w:rsidP="002678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F49FC72" w14:textId="77777777" w:rsidR="0006350A" w:rsidRDefault="0006350A" w:rsidP="00267851">
      <w:pPr>
        <w:spacing w:line="240" w:lineRule="auto"/>
      </w:pPr>
      <w:r>
        <w:separator/>
      </w:r>
    </w:p>
  </w:footnote>
  <w:footnote w:type="continuationSeparator" w:id="0">
    <w:p w14:paraId="06FB67AC" w14:textId="77777777" w:rsidR="0006350A" w:rsidRDefault="0006350A" w:rsidP="0026785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955975" w14:textId="7E2919C3" w:rsidR="00FC1CF8" w:rsidRPr="00874C37" w:rsidRDefault="00D72786" w:rsidP="00874C37">
    <w:pPr>
      <w:jc w:val="center"/>
    </w:pPr>
    <w:r>
      <w:t xml:space="preserve">            </w:t>
    </w:r>
    <w:r>
      <w:tab/>
    </w:r>
    <w:r>
      <w:tab/>
    </w:r>
    <w:r>
      <w:tab/>
    </w:r>
    <w:r w:rsidR="00874C37">
      <w:tab/>
    </w:r>
    <w:r>
      <w:rPr>
        <w:rFonts w:cs="Times New Roman"/>
        <w:szCs w:val="24"/>
      </w:rPr>
      <w:t xml:space="preserve">MARKETING INFORMATION SYSTEM </w:t>
    </w:r>
    <w:sdt>
      <w:sdtPr>
        <w:rPr>
          <w:rFonts w:cs="Times New Roman"/>
          <w:szCs w:val="24"/>
        </w:rPr>
        <w:id w:val="296664747"/>
        <w:docPartObj>
          <w:docPartGallery w:val="Page Numbers (Top of Page)"/>
          <w:docPartUnique/>
        </w:docPartObj>
      </w:sdtPr>
      <w:sdtEndPr/>
      <w:sdtContent>
        <w:r w:rsidR="00A37054" w:rsidRPr="00FC1CF8">
          <w:rPr>
            <w:rFonts w:cs="Times New Roman"/>
            <w:szCs w:val="24"/>
          </w:rPr>
          <w:fldChar w:fldCharType="begin"/>
        </w:r>
        <w:r w:rsidR="00FC1CF8" w:rsidRPr="00FC1CF8">
          <w:rPr>
            <w:rFonts w:cs="Times New Roman"/>
            <w:szCs w:val="24"/>
          </w:rPr>
          <w:instrText xml:space="preserve"> PAGE   \* MERGEFORMAT </w:instrText>
        </w:r>
        <w:r w:rsidR="00A37054" w:rsidRPr="00FC1CF8">
          <w:rPr>
            <w:rFonts w:cs="Times New Roman"/>
            <w:szCs w:val="24"/>
          </w:rPr>
          <w:fldChar w:fldCharType="separate"/>
        </w:r>
        <w:r w:rsidR="003E39C4">
          <w:rPr>
            <w:rFonts w:cs="Times New Roman"/>
            <w:noProof/>
            <w:szCs w:val="24"/>
          </w:rPr>
          <w:t>1</w:t>
        </w:r>
        <w:r w:rsidR="00A37054" w:rsidRPr="00FC1CF8">
          <w:rPr>
            <w:rFonts w:cs="Times New Roman"/>
            <w:szCs w:val="24"/>
          </w:rPr>
          <w:fldChar w:fldCharType="end"/>
        </w:r>
      </w:sdtContent>
    </w:sdt>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98764A" w14:textId="2D095723" w:rsidR="00734F40" w:rsidRPr="00734F40" w:rsidRDefault="00D72786" w:rsidP="00734F40">
    <w:pPr>
      <w:ind w:firstLine="0"/>
      <w:jc w:val="right"/>
      <w:rPr>
        <w:lang w:val="en-GB"/>
      </w:rPr>
    </w:pPr>
    <w:r>
      <w:rPr>
        <w:rFonts w:cs="Times New Roman"/>
        <w:szCs w:val="24"/>
      </w:rPr>
      <w:t xml:space="preserve">MARKETING INFORMATION SYSTEM </w:t>
    </w:r>
    <w:sdt>
      <w:sdtPr>
        <w:id w:val="293332245"/>
        <w:docPartObj>
          <w:docPartGallery w:val="Page Numbers (Top of Page)"/>
          <w:docPartUnique/>
        </w:docPartObj>
      </w:sdtPr>
      <w:sdtEndPr>
        <w:rPr>
          <w:noProof/>
        </w:rPr>
      </w:sdtEndPr>
      <w:sdtContent>
        <w:r w:rsidR="00734F40">
          <w:fldChar w:fldCharType="begin"/>
        </w:r>
        <w:r w:rsidR="00734F40">
          <w:instrText xml:space="preserve"> PAGE   \* MERGEFORMAT </w:instrText>
        </w:r>
        <w:r w:rsidR="00734F40">
          <w:fldChar w:fldCharType="separate"/>
        </w:r>
        <w:r w:rsidR="003E39C4">
          <w:rPr>
            <w:noProof/>
          </w:rPr>
          <w:t>0</w:t>
        </w:r>
        <w:r w:rsidR="00734F40">
          <w:rPr>
            <w:noProof/>
          </w:rPr>
          <w:fldChar w:fldCharType="end"/>
        </w:r>
      </w:sdtContent>
    </w:sdt>
  </w:p>
  <w:p w14:paraId="3AED9CF6" w14:textId="77777777" w:rsidR="00734F40" w:rsidRDefault="00734F40">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A92121A"/>
    <w:multiLevelType w:val="hybridMultilevel"/>
    <w:tmpl w:val="43709832"/>
    <w:lvl w:ilvl="0" w:tplc="169A5CB6">
      <w:start w:val="1"/>
      <w:numFmt w:val="bullet"/>
      <w:pStyle w:val="Bullets"/>
      <w:lvlText w:val=""/>
      <w:lvlJc w:val="left"/>
      <w:pPr>
        <w:ind w:left="648"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DS3MDcyMjS0NDS3NDJR0lEKTi0uzszPAykwrgUAXfOohywAAAA="/>
  </w:docVars>
  <w:rsids>
    <w:rsidRoot w:val="00C92786"/>
    <w:rsid w:val="00013823"/>
    <w:rsid w:val="00024ABE"/>
    <w:rsid w:val="00042954"/>
    <w:rsid w:val="00050505"/>
    <w:rsid w:val="00053803"/>
    <w:rsid w:val="0006350A"/>
    <w:rsid w:val="0008177B"/>
    <w:rsid w:val="000A30C0"/>
    <w:rsid w:val="000D4281"/>
    <w:rsid w:val="000E4C31"/>
    <w:rsid w:val="00141074"/>
    <w:rsid w:val="001519C0"/>
    <w:rsid w:val="0017384A"/>
    <w:rsid w:val="00187C02"/>
    <w:rsid w:val="001D6F66"/>
    <w:rsid w:val="001F71BA"/>
    <w:rsid w:val="001F7E09"/>
    <w:rsid w:val="0021489A"/>
    <w:rsid w:val="002202AC"/>
    <w:rsid w:val="00226605"/>
    <w:rsid w:val="0023736C"/>
    <w:rsid w:val="00250C4F"/>
    <w:rsid w:val="00267851"/>
    <w:rsid w:val="002730E0"/>
    <w:rsid w:val="002777E7"/>
    <w:rsid w:val="00300282"/>
    <w:rsid w:val="00343DF7"/>
    <w:rsid w:val="003D63AF"/>
    <w:rsid w:val="003E39C4"/>
    <w:rsid w:val="003E3A3D"/>
    <w:rsid w:val="00420ED7"/>
    <w:rsid w:val="0042657C"/>
    <w:rsid w:val="00433219"/>
    <w:rsid w:val="00463504"/>
    <w:rsid w:val="00471063"/>
    <w:rsid w:val="00485D21"/>
    <w:rsid w:val="004D03D8"/>
    <w:rsid w:val="00516162"/>
    <w:rsid w:val="00534BEB"/>
    <w:rsid w:val="00550EFD"/>
    <w:rsid w:val="005628B5"/>
    <w:rsid w:val="00566DBC"/>
    <w:rsid w:val="00571D83"/>
    <w:rsid w:val="005A1A77"/>
    <w:rsid w:val="005B734B"/>
    <w:rsid w:val="005C20F1"/>
    <w:rsid w:val="005F6334"/>
    <w:rsid w:val="00614080"/>
    <w:rsid w:val="006716E4"/>
    <w:rsid w:val="006D4779"/>
    <w:rsid w:val="00734F40"/>
    <w:rsid w:val="007502D3"/>
    <w:rsid w:val="007B4903"/>
    <w:rsid w:val="007C45DA"/>
    <w:rsid w:val="008013C7"/>
    <w:rsid w:val="00812A71"/>
    <w:rsid w:val="00841511"/>
    <w:rsid w:val="008441C8"/>
    <w:rsid w:val="00874C37"/>
    <w:rsid w:val="008A70C7"/>
    <w:rsid w:val="008E4C0E"/>
    <w:rsid w:val="008F3767"/>
    <w:rsid w:val="00901FCC"/>
    <w:rsid w:val="00905195"/>
    <w:rsid w:val="00906261"/>
    <w:rsid w:val="009350BC"/>
    <w:rsid w:val="00935F64"/>
    <w:rsid w:val="009421D8"/>
    <w:rsid w:val="00971A69"/>
    <w:rsid w:val="009A7723"/>
    <w:rsid w:val="009B7C09"/>
    <w:rsid w:val="009C1734"/>
    <w:rsid w:val="009D0A9B"/>
    <w:rsid w:val="009D0E17"/>
    <w:rsid w:val="009E4551"/>
    <w:rsid w:val="009F1E74"/>
    <w:rsid w:val="00A06C3C"/>
    <w:rsid w:val="00A11100"/>
    <w:rsid w:val="00A37054"/>
    <w:rsid w:val="00A4374D"/>
    <w:rsid w:val="00A61F80"/>
    <w:rsid w:val="00AC0A66"/>
    <w:rsid w:val="00AD23F9"/>
    <w:rsid w:val="00AD5BF5"/>
    <w:rsid w:val="00AF0F7E"/>
    <w:rsid w:val="00B405F9"/>
    <w:rsid w:val="00B651C4"/>
    <w:rsid w:val="00B73412"/>
    <w:rsid w:val="00B8225A"/>
    <w:rsid w:val="00BC6300"/>
    <w:rsid w:val="00BD4133"/>
    <w:rsid w:val="00C5356B"/>
    <w:rsid w:val="00C615C6"/>
    <w:rsid w:val="00C74D28"/>
    <w:rsid w:val="00C75C92"/>
    <w:rsid w:val="00C8278A"/>
    <w:rsid w:val="00C92786"/>
    <w:rsid w:val="00CA2688"/>
    <w:rsid w:val="00CF0A51"/>
    <w:rsid w:val="00CF1999"/>
    <w:rsid w:val="00D01FA1"/>
    <w:rsid w:val="00D5076D"/>
    <w:rsid w:val="00D56D84"/>
    <w:rsid w:val="00D5779E"/>
    <w:rsid w:val="00D72786"/>
    <w:rsid w:val="00D91CCA"/>
    <w:rsid w:val="00E2179B"/>
    <w:rsid w:val="00E5033B"/>
    <w:rsid w:val="00E53207"/>
    <w:rsid w:val="00EB4176"/>
    <w:rsid w:val="00EC34C8"/>
    <w:rsid w:val="00EF1641"/>
    <w:rsid w:val="00F12842"/>
    <w:rsid w:val="00F161D0"/>
    <w:rsid w:val="00F343B4"/>
    <w:rsid w:val="00F42017"/>
    <w:rsid w:val="00F44F1E"/>
    <w:rsid w:val="00F75E1D"/>
    <w:rsid w:val="00FA7AD1"/>
    <w:rsid w:val="00FB44DA"/>
    <w:rsid w:val="00FC1CF8"/>
    <w:rsid w:val="00FE298D"/>
    <w:rsid w:val="00FF381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61D2F"/>
  <w15:docId w15:val="{D7C0001A-477D-D74B-AE2F-6D12DF1B9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5BF5"/>
    <w:pPr>
      <w:spacing w:after="0" w:line="480" w:lineRule="auto"/>
      <w:ind w:firstLine="720"/>
    </w:pPr>
    <w:rPr>
      <w:rFonts w:ascii="Times New Roman" w:hAnsi="Times New Roman"/>
      <w:sz w:val="24"/>
    </w:rPr>
  </w:style>
  <w:style w:type="paragraph" w:styleId="Heading1">
    <w:name w:val="heading 1"/>
    <w:basedOn w:val="Normal"/>
    <w:next w:val="Normal"/>
    <w:link w:val="Heading1Char"/>
    <w:uiPriority w:val="9"/>
    <w:qFormat/>
    <w:rsid w:val="008F3767"/>
    <w:pPr>
      <w:keepNext/>
      <w:keepLines/>
      <w:ind w:firstLine="0"/>
      <w:outlineLvl w:val="0"/>
    </w:pPr>
    <w:rPr>
      <w:rFonts w:eastAsiaTheme="majorEastAsia" w:cstheme="majorBidi"/>
      <w:b/>
      <w:bCs/>
      <w:i/>
      <w:szCs w:val="28"/>
    </w:rPr>
  </w:style>
  <w:style w:type="paragraph" w:styleId="Heading2">
    <w:name w:val="heading 2"/>
    <w:basedOn w:val="Normal"/>
    <w:next w:val="Normal"/>
    <w:link w:val="Heading2Char"/>
    <w:uiPriority w:val="9"/>
    <w:unhideWhenUsed/>
    <w:qFormat/>
    <w:rsid w:val="008F3767"/>
    <w:pPr>
      <w:keepNext/>
      <w:keepLines/>
      <w:ind w:firstLine="0"/>
      <w:outlineLvl w:val="1"/>
    </w:pPr>
    <w:rPr>
      <w:rFonts w:eastAsiaTheme="majorEastAsia" w:cstheme="majorBidi"/>
      <w:bCs/>
      <w:i/>
      <w:szCs w:val="26"/>
    </w:rPr>
  </w:style>
  <w:style w:type="paragraph" w:styleId="Heading3">
    <w:name w:val="heading 3"/>
    <w:basedOn w:val="Normal"/>
    <w:next w:val="Normal"/>
    <w:link w:val="Heading3Char"/>
    <w:uiPriority w:val="9"/>
    <w:unhideWhenUsed/>
    <w:qFormat/>
    <w:rsid w:val="008F3767"/>
    <w:pPr>
      <w:keepNext/>
      <w:keepLines/>
      <w:ind w:left="720" w:firstLine="0"/>
      <w:outlineLvl w:val="2"/>
    </w:pPr>
    <w:rPr>
      <w:rFonts w:eastAsiaTheme="majorEastAsia" w:cstheme="majorBidi"/>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7851"/>
    <w:pPr>
      <w:tabs>
        <w:tab w:val="center" w:pos="4680"/>
        <w:tab w:val="right" w:pos="9360"/>
      </w:tabs>
      <w:spacing w:line="240" w:lineRule="auto"/>
    </w:pPr>
  </w:style>
  <w:style w:type="character" w:customStyle="1" w:styleId="HeaderChar">
    <w:name w:val="Header Char"/>
    <w:basedOn w:val="DefaultParagraphFont"/>
    <w:link w:val="Header"/>
    <w:uiPriority w:val="99"/>
    <w:rsid w:val="00267851"/>
  </w:style>
  <w:style w:type="paragraph" w:styleId="Footer">
    <w:name w:val="footer"/>
    <w:basedOn w:val="Normal"/>
    <w:link w:val="FooterChar"/>
    <w:uiPriority w:val="99"/>
    <w:unhideWhenUsed/>
    <w:rsid w:val="00267851"/>
    <w:pPr>
      <w:tabs>
        <w:tab w:val="center" w:pos="4680"/>
        <w:tab w:val="right" w:pos="9360"/>
      </w:tabs>
      <w:spacing w:line="240" w:lineRule="auto"/>
    </w:pPr>
  </w:style>
  <w:style w:type="character" w:customStyle="1" w:styleId="FooterChar">
    <w:name w:val="Footer Char"/>
    <w:basedOn w:val="DefaultParagraphFont"/>
    <w:link w:val="Footer"/>
    <w:uiPriority w:val="99"/>
    <w:rsid w:val="00267851"/>
  </w:style>
  <w:style w:type="paragraph" w:styleId="DocumentMap">
    <w:name w:val="Document Map"/>
    <w:basedOn w:val="Normal"/>
    <w:link w:val="DocumentMapChar"/>
    <w:uiPriority w:val="99"/>
    <w:semiHidden/>
    <w:unhideWhenUsed/>
    <w:rsid w:val="005B734B"/>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5B734B"/>
    <w:rPr>
      <w:rFonts w:ascii="Tahoma" w:hAnsi="Tahoma" w:cs="Tahoma"/>
      <w:sz w:val="16"/>
      <w:szCs w:val="16"/>
    </w:rPr>
  </w:style>
  <w:style w:type="character" w:styleId="Hyperlink">
    <w:name w:val="Hyperlink"/>
    <w:basedOn w:val="DefaultParagraphFont"/>
    <w:uiPriority w:val="99"/>
    <w:unhideWhenUsed/>
    <w:rsid w:val="00516162"/>
    <w:rPr>
      <w:color w:val="0000FF" w:themeColor="hyperlink"/>
      <w:u w:val="single"/>
    </w:rPr>
  </w:style>
  <w:style w:type="character" w:customStyle="1" w:styleId="Heading1Char">
    <w:name w:val="Heading 1 Char"/>
    <w:basedOn w:val="DefaultParagraphFont"/>
    <w:link w:val="Heading1"/>
    <w:uiPriority w:val="9"/>
    <w:rsid w:val="008F3767"/>
    <w:rPr>
      <w:rFonts w:ascii="Times New Roman" w:eastAsiaTheme="majorEastAsia" w:hAnsi="Times New Roman" w:cstheme="majorBidi"/>
      <w:b/>
      <w:bCs/>
      <w:i/>
      <w:sz w:val="24"/>
      <w:szCs w:val="28"/>
    </w:rPr>
  </w:style>
  <w:style w:type="character" w:customStyle="1" w:styleId="Heading2Char">
    <w:name w:val="Heading 2 Char"/>
    <w:basedOn w:val="DefaultParagraphFont"/>
    <w:link w:val="Heading2"/>
    <w:uiPriority w:val="9"/>
    <w:rsid w:val="008F3767"/>
    <w:rPr>
      <w:rFonts w:ascii="Times New Roman" w:eastAsiaTheme="majorEastAsia" w:hAnsi="Times New Roman" w:cstheme="majorBidi"/>
      <w:bCs/>
      <w:i/>
      <w:sz w:val="24"/>
      <w:szCs w:val="26"/>
    </w:rPr>
  </w:style>
  <w:style w:type="character" w:customStyle="1" w:styleId="Heading3Char">
    <w:name w:val="Heading 3 Char"/>
    <w:basedOn w:val="DefaultParagraphFont"/>
    <w:link w:val="Heading3"/>
    <w:uiPriority w:val="9"/>
    <w:rsid w:val="008F3767"/>
    <w:rPr>
      <w:rFonts w:ascii="Times New Roman" w:eastAsiaTheme="majorEastAsia" w:hAnsi="Times New Roman" w:cstheme="majorBidi"/>
      <w:bCs/>
      <w:sz w:val="24"/>
    </w:rPr>
  </w:style>
  <w:style w:type="paragraph" w:customStyle="1" w:styleId="Ref-Har">
    <w:name w:val="Ref-Har"/>
    <w:basedOn w:val="Heading3"/>
    <w:link w:val="Ref-HarChar"/>
    <w:rsid w:val="008F3767"/>
    <w:pPr>
      <w:ind w:hanging="720"/>
    </w:pPr>
  </w:style>
  <w:style w:type="paragraph" w:styleId="Title">
    <w:name w:val="Title"/>
    <w:basedOn w:val="Normal"/>
    <w:next w:val="Normal"/>
    <w:link w:val="TitleChar"/>
    <w:uiPriority w:val="10"/>
    <w:qFormat/>
    <w:rsid w:val="008F3767"/>
    <w:pPr>
      <w:ind w:firstLine="0"/>
      <w:jc w:val="center"/>
    </w:pPr>
    <w:rPr>
      <w:rFonts w:eastAsiaTheme="majorEastAsia" w:cstheme="majorBidi"/>
      <w:spacing w:val="5"/>
      <w:kern w:val="28"/>
      <w:szCs w:val="52"/>
    </w:rPr>
  </w:style>
  <w:style w:type="character" w:customStyle="1" w:styleId="Ref-HarChar">
    <w:name w:val="Ref-Har Char"/>
    <w:basedOn w:val="Heading3Char"/>
    <w:link w:val="Ref-Har"/>
    <w:rsid w:val="008F3767"/>
    <w:rPr>
      <w:rFonts w:ascii="Times New Roman" w:eastAsiaTheme="majorEastAsia" w:hAnsi="Times New Roman" w:cstheme="majorBidi"/>
      <w:bCs/>
      <w:sz w:val="24"/>
    </w:rPr>
  </w:style>
  <w:style w:type="character" w:customStyle="1" w:styleId="TitleChar">
    <w:name w:val="Title Char"/>
    <w:basedOn w:val="DefaultParagraphFont"/>
    <w:link w:val="Title"/>
    <w:uiPriority w:val="10"/>
    <w:rsid w:val="008F3767"/>
    <w:rPr>
      <w:rFonts w:ascii="Times New Roman" w:eastAsiaTheme="majorEastAsia" w:hAnsi="Times New Roman" w:cstheme="majorBidi"/>
      <w:spacing w:val="5"/>
      <w:kern w:val="28"/>
      <w:sz w:val="24"/>
      <w:szCs w:val="52"/>
    </w:rPr>
  </w:style>
  <w:style w:type="paragraph" w:customStyle="1" w:styleId="Bullets">
    <w:name w:val="Bullets"/>
    <w:basedOn w:val="Normal"/>
    <w:link w:val="BulletsChar"/>
    <w:qFormat/>
    <w:rsid w:val="00CF1999"/>
    <w:pPr>
      <w:numPr>
        <w:numId w:val="1"/>
      </w:numPr>
    </w:pPr>
    <w:rPr>
      <w:rFonts w:cs="Times New Roman"/>
      <w:szCs w:val="24"/>
    </w:rPr>
  </w:style>
  <w:style w:type="character" w:customStyle="1" w:styleId="BulletsChar">
    <w:name w:val="Bullets Char"/>
    <w:basedOn w:val="DefaultParagraphFont"/>
    <w:link w:val="Bullets"/>
    <w:rsid w:val="00CF1999"/>
    <w:rPr>
      <w:rFonts w:ascii="Times New Roman" w:hAnsi="Times New Roman" w:cs="Times New Roman"/>
      <w:sz w:val="24"/>
      <w:szCs w:val="24"/>
    </w:rPr>
  </w:style>
  <w:style w:type="paragraph" w:customStyle="1" w:styleId="Refer">
    <w:name w:val="Refer"/>
    <w:basedOn w:val="Ref-Har"/>
    <w:link w:val="ReferChar"/>
    <w:qFormat/>
    <w:rsid w:val="00CF1999"/>
  </w:style>
  <w:style w:type="character" w:customStyle="1" w:styleId="ReferChar">
    <w:name w:val="Refer Char"/>
    <w:basedOn w:val="Ref-HarChar"/>
    <w:link w:val="Refer"/>
    <w:rsid w:val="00CF1999"/>
    <w:rPr>
      <w:rFonts w:ascii="Times New Roman" w:eastAsiaTheme="majorEastAsia" w:hAnsi="Times New Roman" w:cstheme="majorBidi"/>
      <w:bCs/>
      <w:sz w:val="24"/>
    </w:rPr>
  </w:style>
  <w:style w:type="paragraph" w:styleId="Bibliography">
    <w:name w:val="Bibliography"/>
    <w:basedOn w:val="Normal"/>
    <w:next w:val="Normal"/>
    <w:uiPriority w:val="37"/>
    <w:unhideWhenUsed/>
    <w:rsid w:val="00C92786"/>
    <w:pPr>
      <w:spacing w:after="160" w:line="259" w:lineRule="auto"/>
      <w:ind w:firstLine="0"/>
    </w:pPr>
    <w:rPr>
      <w:rFonts w:asciiTheme="minorHAnsi" w:hAnsiTheme="minorHAnsi"/>
      <w:sz w:val="22"/>
    </w:rPr>
  </w:style>
  <w:style w:type="paragraph" w:styleId="BalloonText">
    <w:name w:val="Balloon Text"/>
    <w:basedOn w:val="Normal"/>
    <w:link w:val="BalloonTextChar"/>
    <w:uiPriority w:val="99"/>
    <w:semiHidden/>
    <w:unhideWhenUsed/>
    <w:rsid w:val="00C9278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2786"/>
    <w:rPr>
      <w:rFonts w:ascii="Tahoma" w:hAnsi="Tahoma" w:cs="Tahoma"/>
      <w:sz w:val="16"/>
      <w:szCs w:val="16"/>
    </w:rPr>
  </w:style>
  <w:style w:type="paragraph" w:styleId="TOCHeading">
    <w:name w:val="TOC Heading"/>
    <w:basedOn w:val="Heading1"/>
    <w:next w:val="Normal"/>
    <w:uiPriority w:val="39"/>
    <w:unhideWhenUsed/>
    <w:qFormat/>
    <w:rsid w:val="00874C37"/>
    <w:pPr>
      <w:spacing w:before="480" w:line="276" w:lineRule="auto"/>
      <w:outlineLvl w:val="9"/>
    </w:pPr>
    <w:rPr>
      <w:rFonts w:asciiTheme="majorHAnsi" w:hAnsiTheme="majorHAnsi"/>
      <w:i w:val="0"/>
      <w:color w:val="365F91" w:themeColor="accent1" w:themeShade="BF"/>
      <w:sz w:val="28"/>
      <w:lang w:eastAsia="ja-JP"/>
    </w:rPr>
  </w:style>
  <w:style w:type="paragraph" w:styleId="TOC1">
    <w:name w:val="toc 1"/>
    <w:basedOn w:val="Normal"/>
    <w:next w:val="Normal"/>
    <w:autoRedefine/>
    <w:uiPriority w:val="39"/>
    <w:unhideWhenUsed/>
    <w:rsid w:val="00874C3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82904104">
      <w:bodyDiv w:val="1"/>
      <w:marLeft w:val="0"/>
      <w:marRight w:val="0"/>
      <w:marTop w:val="0"/>
      <w:marBottom w:val="0"/>
      <w:divBdr>
        <w:top w:val="none" w:sz="0" w:space="0" w:color="auto"/>
        <w:left w:val="none" w:sz="0" w:space="0" w:color="auto"/>
        <w:bottom w:val="none" w:sz="0" w:space="0" w:color="auto"/>
        <w:right w:val="none" w:sz="0" w:space="0" w:color="auto"/>
      </w:divBdr>
      <w:divsChild>
        <w:div w:id="1009135830">
          <w:marLeft w:val="0"/>
          <w:marRight w:val="0"/>
          <w:marTop w:val="0"/>
          <w:marBottom w:val="0"/>
          <w:divBdr>
            <w:top w:val="none" w:sz="0" w:space="0" w:color="auto"/>
            <w:left w:val="none" w:sz="0" w:space="0" w:color="auto"/>
            <w:bottom w:val="none" w:sz="0" w:space="0" w:color="auto"/>
            <w:right w:val="none" w:sz="0" w:space="0" w:color="auto"/>
          </w:divBdr>
        </w:div>
      </w:divsChild>
    </w:div>
    <w:div w:id="683481535">
      <w:bodyDiv w:val="1"/>
      <w:marLeft w:val="0"/>
      <w:marRight w:val="0"/>
      <w:marTop w:val="0"/>
      <w:marBottom w:val="0"/>
      <w:divBdr>
        <w:top w:val="none" w:sz="0" w:space="0" w:color="auto"/>
        <w:left w:val="none" w:sz="0" w:space="0" w:color="auto"/>
        <w:bottom w:val="none" w:sz="0" w:space="0" w:color="auto"/>
        <w:right w:val="none" w:sz="0" w:space="0" w:color="auto"/>
      </w:divBdr>
      <w:divsChild>
        <w:div w:id="974261854">
          <w:marLeft w:val="0"/>
          <w:marRight w:val="0"/>
          <w:marTop w:val="0"/>
          <w:marBottom w:val="0"/>
          <w:divBdr>
            <w:top w:val="none" w:sz="0" w:space="0" w:color="auto"/>
            <w:left w:val="none" w:sz="0" w:space="0" w:color="auto"/>
            <w:bottom w:val="none" w:sz="0" w:space="0" w:color="auto"/>
            <w:right w:val="none" w:sz="0" w:space="0" w:color="auto"/>
          </w:divBdr>
        </w:div>
      </w:divsChild>
    </w:div>
    <w:div w:id="1036663434">
      <w:bodyDiv w:val="1"/>
      <w:marLeft w:val="0"/>
      <w:marRight w:val="0"/>
      <w:marTop w:val="0"/>
      <w:marBottom w:val="0"/>
      <w:divBdr>
        <w:top w:val="none" w:sz="0" w:space="0" w:color="auto"/>
        <w:left w:val="none" w:sz="0" w:space="0" w:color="auto"/>
        <w:bottom w:val="none" w:sz="0" w:space="0" w:color="auto"/>
        <w:right w:val="none" w:sz="0" w:space="0" w:color="auto"/>
      </w:divBdr>
    </w:div>
    <w:div w:id="1524632557">
      <w:bodyDiv w:val="1"/>
      <w:marLeft w:val="0"/>
      <w:marRight w:val="0"/>
      <w:marTop w:val="0"/>
      <w:marBottom w:val="0"/>
      <w:divBdr>
        <w:top w:val="none" w:sz="0" w:space="0" w:color="auto"/>
        <w:left w:val="none" w:sz="0" w:space="0" w:color="auto"/>
        <w:bottom w:val="none" w:sz="0" w:space="0" w:color="auto"/>
        <w:right w:val="none" w:sz="0" w:space="0" w:color="auto"/>
      </w:divBdr>
    </w:div>
    <w:div w:id="1573002982">
      <w:bodyDiv w:val="1"/>
      <w:marLeft w:val="0"/>
      <w:marRight w:val="0"/>
      <w:marTop w:val="0"/>
      <w:marBottom w:val="0"/>
      <w:divBdr>
        <w:top w:val="none" w:sz="0" w:space="0" w:color="auto"/>
        <w:left w:val="none" w:sz="0" w:space="0" w:color="auto"/>
        <w:bottom w:val="none" w:sz="0" w:space="0" w:color="auto"/>
        <w:right w:val="none" w:sz="0" w:space="0" w:color="auto"/>
      </w:divBdr>
    </w:div>
    <w:div w:id="1591887068">
      <w:bodyDiv w:val="1"/>
      <w:marLeft w:val="0"/>
      <w:marRight w:val="0"/>
      <w:marTop w:val="0"/>
      <w:marBottom w:val="0"/>
      <w:divBdr>
        <w:top w:val="none" w:sz="0" w:space="0" w:color="auto"/>
        <w:left w:val="none" w:sz="0" w:space="0" w:color="auto"/>
        <w:bottom w:val="none" w:sz="0" w:space="0" w:color="auto"/>
        <w:right w:val="none" w:sz="0" w:space="0" w:color="auto"/>
      </w:divBdr>
    </w:div>
    <w:div w:id="1634215731">
      <w:bodyDiv w:val="1"/>
      <w:marLeft w:val="0"/>
      <w:marRight w:val="0"/>
      <w:marTop w:val="0"/>
      <w:marBottom w:val="0"/>
      <w:divBdr>
        <w:top w:val="none" w:sz="0" w:space="0" w:color="auto"/>
        <w:left w:val="none" w:sz="0" w:space="0" w:color="auto"/>
        <w:bottom w:val="none" w:sz="0" w:space="0" w:color="auto"/>
        <w:right w:val="none" w:sz="0" w:space="0" w:color="auto"/>
      </w:divBdr>
    </w:div>
    <w:div w:id="1783307274">
      <w:bodyDiv w:val="1"/>
      <w:marLeft w:val="0"/>
      <w:marRight w:val="0"/>
      <w:marTop w:val="0"/>
      <w:marBottom w:val="0"/>
      <w:divBdr>
        <w:top w:val="none" w:sz="0" w:space="0" w:color="auto"/>
        <w:left w:val="none" w:sz="0" w:space="0" w:color="auto"/>
        <w:bottom w:val="none" w:sz="0" w:space="0" w:color="auto"/>
        <w:right w:val="none" w:sz="0" w:space="0" w:color="auto"/>
      </w:divBdr>
    </w:div>
    <w:div w:id="1814174132">
      <w:bodyDiv w:val="1"/>
      <w:marLeft w:val="0"/>
      <w:marRight w:val="0"/>
      <w:marTop w:val="0"/>
      <w:marBottom w:val="0"/>
      <w:divBdr>
        <w:top w:val="none" w:sz="0" w:space="0" w:color="auto"/>
        <w:left w:val="none" w:sz="0" w:space="0" w:color="auto"/>
        <w:bottom w:val="none" w:sz="0" w:space="0" w:color="auto"/>
        <w:right w:val="none" w:sz="0" w:space="0" w:color="auto"/>
      </w:divBdr>
    </w:div>
    <w:div w:id="1852909698">
      <w:bodyDiv w:val="1"/>
      <w:marLeft w:val="0"/>
      <w:marRight w:val="0"/>
      <w:marTop w:val="0"/>
      <w:marBottom w:val="0"/>
      <w:divBdr>
        <w:top w:val="none" w:sz="0" w:space="0" w:color="auto"/>
        <w:left w:val="none" w:sz="0" w:space="0" w:color="auto"/>
        <w:bottom w:val="none" w:sz="0" w:space="0" w:color="auto"/>
        <w:right w:val="none" w:sz="0" w:space="0" w:color="auto"/>
      </w:divBdr>
    </w:div>
    <w:div w:id="1884367859">
      <w:bodyDiv w:val="1"/>
      <w:marLeft w:val="0"/>
      <w:marRight w:val="0"/>
      <w:marTop w:val="0"/>
      <w:marBottom w:val="0"/>
      <w:divBdr>
        <w:top w:val="none" w:sz="0" w:space="0" w:color="auto"/>
        <w:left w:val="none" w:sz="0" w:space="0" w:color="auto"/>
        <w:bottom w:val="none" w:sz="0" w:space="0" w:color="auto"/>
        <w:right w:val="none" w:sz="0" w:space="0" w:color="auto"/>
      </w:divBdr>
    </w:div>
    <w:div w:id="1890874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ELL\Downloads\Harvard%20(Final).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Jin</b:Tag>
    <b:SourceType>JournalArticle</b:SourceType>
    <b:Guid>{F62D1A04-B42B-4E56-9E94-63A26B908996}</b:Guid>
    <b:Title>The worth of sport event sponsorship: an event study</b:Title>
    <b:Author>
      <b:Author>
        <b:NameList>
          <b:Person>
            <b:Last>Kim</b:Last>
            <b:First>Jin-Woo</b:First>
          </b:Person>
        </b:NameList>
      </b:Author>
    </b:Author>
    <b:JournalName>Journal of Management and Marketing Research</b:JournalName>
    <b:Pages>14</b:Pages>
    <b:Year>2016</b:Year>
    <b:RefOrder>1</b:RefOrder>
  </b:Source>
  <b:Source>
    <b:Tag>Emm13</b:Tag>
    <b:SourceType>JournalArticle</b:SourceType>
    <b:Guid>{CF7A3FA3-4079-4EE4-A975-4E55721DE999}</b:Guid>
    <b:Author>
      <b:Author>
        <b:NameList>
          <b:Person>
            <b:Last>Sorrell</b:Last>
            <b:First>Emma</b:First>
          </b:Person>
        </b:NameList>
      </b:Author>
    </b:Author>
    <b:Title>Olympic-Sized Opportunities: An Investigation of the Olympic Games as a Tool to Promote and Advance a  Sustainable Agenda </b:Title>
    <b:Year>2013</b:Year>
    <b:Pages>76</b:Pages>
    <b:RefOrder>2</b:RefOrder>
  </b:Source>
  <b:Source>
    <b:Tag>Ath04</b:Tag>
    <b:SourceType>JournalArticle</b:SourceType>
    <b:Guid>{E82CC1A9-7180-452F-9100-9FE0282D1EB2}</b:Guid>
    <b:Author>
      <b:Author>
        <b:NameList>
          <b:Person>
            <b:Last>Sponsorship</b:Last>
            <b:First>Athens</b:First>
            <b:Middle>2004</b:Middle>
          </b:Person>
        </b:NameList>
      </b:Author>
    </b:Author>
    <b:Title>Athens 2004 Sponsorship </b:Title>
    <b:Year>2004</b:Year>
    <b:Pages>26</b:Pages>
    <b:RefOrder>3</b:RefOrder>
  </b:Source>
  <b:Source>
    <b:Tag>DrE</b:Tag>
    <b:SourceType>JournalArticle</b:SourceType>
    <b:Guid>{94218A91-0CFE-432E-B5A3-1FEB165735A8}</b:Guid>
    <b:Author>
      <b:Author>
        <b:NameList>
          <b:Person>
            <b:Last>Zehndorfer</b:Last>
            <b:First>Dr</b:First>
            <b:Middle>Elesa</b:Middle>
          </b:Person>
        </b:NameList>
      </b:Author>
    </b:Author>
    <b:Title>Olympic Sponsorship</b:Title>
    <b:Year>2012</b:Year>
    <b:Pages>27</b:Pages>
    <b:RefOrder>4</b:RefOrder>
  </b:Source>
  <b:Source>
    <b:Tag>Ken16</b:Tag>
    <b:SourceType>InternetSite</b:SourceType>
    <b:Guid>{5258708F-6B4B-41BE-8839-21A0CE97F9EC}</b:Guid>
    <b:Title>Kenneth Cortsen </b:Title>
    <b:Year>2016</b:Year>
    <b:Author>
      <b:Author>
        <b:NameList>
          <b:Person>
            <b:Last>Cortsen</b:Last>
            <b:First>Kenneth</b:First>
          </b:Person>
        </b:NameList>
      </b:Author>
    </b:Author>
    <b:YearAccessed>2019</b:YearAccessed>
    <b:MonthAccessed>April</b:MonthAccessed>
    <b:DayAccessed>14</b:DayAccessed>
    <b:URL>http://kennethcortsen.com/sponsorship-branding-commercialization-2016-rio-olympics/</b:URL>
    <b:RefOrder>5</b:RefOrder>
  </b:Source>
  <b:Source>
    <b:Tag>Mer13</b:Tag>
    <b:SourceType>Book</b:SourceType>
    <b:Guid>{B4D5E094-9BF9-41B6-9EBB-03866D1B663D}</b:Guid>
    <b:Title>Sports Sponsorship Effectiveness </b:Title>
    <b:Year>2013</b:Year>
    <b:Author>
      <b:Author>
        <b:NameList>
          <b:Person>
            <b:Last>Walraven</b:Last>
            <b:First>Merel</b:First>
          </b:Person>
        </b:NameList>
      </b:Author>
    </b:Author>
    <b:Publisher>Uitgeverij BOXPress, ‘s-Hertogenbosch</b:Publisher>
    <b:RefOrder>6</b:RefOrder>
  </b:Source>
  <b:Source>
    <b:Tag>Ron17</b:Tag>
    <b:SourceType>InternetSite</b:SourceType>
    <b:Guid>{16682E9E-FEB7-4C71-B42E-1A126102B0C6}</b:Guid>
    <b:Title>Eventbrite blog </b:Title>
    <b:Year>2017</b:Year>
    <b:Edition>https://www.eventbrite.com/blog/sponsorship-packages-ds00/</b:Edition>
    <b:Author>
      <b:Author>
        <b:NameList>
          <b:Person>
            <b:Last>Higgins</b:Last>
            <b:First>Ronnie</b:First>
          </b:Person>
        </b:NameList>
      </b:Author>
    </b:Author>
    <b:YearAccessed>2019</b:YearAccessed>
    <b:MonthAccessed>April</b:MonthAccessed>
    <b:DayAccessed>14</b:DayAccessed>
    <b:URL>https://www.eventbrite.com/blog/sponsorship-packages-ds00/</b:URL>
    <b:RefOrder>7</b:RefOrder>
  </b:Source>
  <b:Source>
    <b:Tag>Nic16</b:Tag>
    <b:SourceType>InternetSite</b:SourceType>
    <b:Guid>{F8B08F65-4DEF-4A3D-A2BE-4D703466C648}</b:Guid>
    <b:Author>
      <b:Author>
        <b:NameList>
          <b:Person>
            <b:Last>Schäferhoff</b:Last>
            <b:First>Nick</b:First>
          </b:Person>
        </b:NameList>
      </b:Author>
    </b:Author>
    <b:Title>ThemeBoy</b:Title>
    <b:Year>2016</b:Year>
    <b:YearAccessed>2019</b:YearAccessed>
    <b:MonthAccessed>April</b:MonthAccessed>
    <b:DayAccessed>14</b:DayAccessed>
    <b:URL>https://www.themeboy.com/blog/find-sponsor-sports-team-sporting-event/</b:URL>
    <b:RefOrder>8</b:RefOrder>
  </b:Source>
  <b:Source>
    <b:Tag>Bar14</b:Tag>
    <b:SourceType>JournalArticle</b:SourceType>
    <b:Guid>{2207AA69-EF89-479B-ADEC-2273763DCA4F}</b:Guid>
    <b:Title>An Example of a Risk Management Plan for Use on Any Project</b:Title>
    <b:Year>2014</b:Year>
    <b:Author>
      <b:Author>
        <b:NameList>
          <b:Person>
            <b:Last>Spud</b:Last>
            <b:First>Barry</b:First>
          </b:Person>
        </b:NameList>
      </b:Author>
    </b:Author>
    <b:RefOrder>9</b:RefOrder>
  </b:Source>
</b:Sources>
</file>

<file path=customXml/itemProps1.xml><?xml version="1.0" encoding="utf-8"?>
<ds:datastoreItem xmlns:ds="http://schemas.openxmlformats.org/officeDocument/2006/customXml" ds:itemID="{27941D3C-4240-415C-916B-2805835E60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Harvard (Final)</Template>
  <TotalTime>1</TotalTime>
  <Pages>8</Pages>
  <Words>1672</Words>
  <Characters>9537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Free Lance</Company>
  <LinksUpToDate>false</LinksUpToDate>
  <CharactersWithSpaces>11187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Stevie Davidson</cp:lastModifiedBy>
  <cp:revision>2</cp:revision>
  <dcterms:created xsi:type="dcterms:W3CDTF">2019-06-03T12:48:00Z</dcterms:created>
  <dcterms:modified xsi:type="dcterms:W3CDTF">2019-06-03T12:48:00Z</dcterms:modified>
</cp:coreProperties>
</file>