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078C5" w14:textId="77777777" w:rsidR="002F233B" w:rsidRDefault="00203FE2">
      <w:pPr>
        <w:spacing w:before="22"/>
        <w:ind w:left="7"/>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7235F9A7" w14:textId="77777777" w:rsidR="00516919" w:rsidRDefault="00516919" w:rsidP="00482509">
      <w:pPr>
        <w:jc w:val="center"/>
        <w:rPr>
          <w:b/>
          <w:bCs/>
          <w:sz w:val="24"/>
          <w:szCs w:val="24"/>
        </w:rPr>
      </w:pPr>
    </w:p>
    <w:p w14:paraId="1BB75E93" w14:textId="77777777" w:rsidR="002F233B" w:rsidRPr="00482509" w:rsidRDefault="00203FE2" w:rsidP="00482509">
      <w:pPr>
        <w:jc w:val="center"/>
        <w:rPr>
          <w:b/>
          <w:bCs/>
          <w:sz w:val="24"/>
          <w:szCs w:val="24"/>
        </w:rPr>
      </w:pPr>
      <w:r w:rsidRPr="00482509">
        <w:rPr>
          <w:b/>
          <w:bCs/>
          <w:sz w:val="24"/>
          <w:szCs w:val="24"/>
        </w:rPr>
        <w:t>Wales</w:t>
      </w:r>
      <w:r w:rsidRPr="00482509">
        <w:rPr>
          <w:b/>
          <w:bCs/>
          <w:spacing w:val="-5"/>
          <w:sz w:val="24"/>
          <w:szCs w:val="24"/>
        </w:rPr>
        <w:t xml:space="preserve"> </w:t>
      </w:r>
      <w:r w:rsidRPr="00482509">
        <w:rPr>
          <w:b/>
          <w:bCs/>
          <w:sz w:val="24"/>
          <w:szCs w:val="24"/>
        </w:rPr>
        <w:t>Institute</w:t>
      </w:r>
      <w:r w:rsidRPr="00482509">
        <w:rPr>
          <w:b/>
          <w:bCs/>
          <w:spacing w:val="-3"/>
          <w:sz w:val="24"/>
          <w:szCs w:val="24"/>
        </w:rPr>
        <w:t xml:space="preserve"> </w:t>
      </w:r>
      <w:r w:rsidRPr="00482509">
        <w:rPr>
          <w:b/>
          <w:bCs/>
          <w:sz w:val="24"/>
          <w:szCs w:val="24"/>
        </w:rPr>
        <w:t>of</w:t>
      </w:r>
      <w:r w:rsidRPr="00482509">
        <w:rPr>
          <w:b/>
          <w:bCs/>
          <w:spacing w:val="-2"/>
          <w:sz w:val="24"/>
          <w:szCs w:val="24"/>
        </w:rPr>
        <w:t xml:space="preserve"> </w:t>
      </w:r>
      <w:r w:rsidRPr="00482509">
        <w:rPr>
          <w:b/>
          <w:bCs/>
          <w:sz w:val="24"/>
          <w:szCs w:val="24"/>
        </w:rPr>
        <w:t>Science</w:t>
      </w:r>
      <w:r w:rsidRPr="00482509">
        <w:rPr>
          <w:b/>
          <w:bCs/>
          <w:spacing w:val="-4"/>
          <w:sz w:val="24"/>
          <w:szCs w:val="24"/>
        </w:rPr>
        <w:t xml:space="preserve"> </w:t>
      </w:r>
      <w:r w:rsidRPr="00482509">
        <w:rPr>
          <w:b/>
          <w:bCs/>
          <w:sz w:val="24"/>
          <w:szCs w:val="24"/>
        </w:rPr>
        <w:t>&amp;</w:t>
      </w:r>
      <w:r w:rsidRPr="00482509">
        <w:rPr>
          <w:b/>
          <w:bCs/>
          <w:spacing w:val="-3"/>
          <w:sz w:val="24"/>
          <w:szCs w:val="24"/>
        </w:rPr>
        <w:t xml:space="preserve"> </w:t>
      </w:r>
      <w:r w:rsidRPr="00482509">
        <w:rPr>
          <w:b/>
          <w:bCs/>
          <w:spacing w:val="-5"/>
          <w:sz w:val="24"/>
          <w:szCs w:val="24"/>
        </w:rPr>
        <w:t>Art</w:t>
      </w:r>
    </w:p>
    <w:p w14:paraId="64B3FE40" w14:textId="77777777" w:rsidR="002F233B" w:rsidRDefault="002F233B">
      <w:pPr>
        <w:pStyle w:val="BodyText"/>
        <w:rPr>
          <w:b/>
          <w:sz w:val="20"/>
        </w:rPr>
      </w:pPr>
    </w:p>
    <w:p w14:paraId="682DB6B6" w14:textId="77777777" w:rsidR="002F233B" w:rsidRDefault="002F233B">
      <w:pPr>
        <w:pStyle w:val="BodyText"/>
        <w:rPr>
          <w:b/>
          <w:sz w:val="20"/>
        </w:rPr>
      </w:pPr>
    </w:p>
    <w:p w14:paraId="3CC75FAD" w14:textId="77777777" w:rsidR="002F233B" w:rsidRDefault="00203FE2">
      <w:pPr>
        <w:pStyle w:val="BodyText"/>
        <w:spacing w:before="142"/>
        <w:rPr>
          <w:b/>
          <w:sz w:val="20"/>
        </w:rPr>
      </w:pPr>
      <w:r>
        <w:rPr>
          <w:noProof/>
        </w:rPr>
        <w:drawing>
          <wp:anchor distT="0" distB="0" distL="0" distR="0" simplePos="0" relativeHeight="251659264" behindDoc="1" locked="0" layoutInCell="1" allowOverlap="1" wp14:anchorId="1A41D24E" wp14:editId="1A41D24F">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11" cstate="print"/>
                    <a:stretch>
                      <a:fillRect/>
                    </a:stretch>
                  </pic:blipFill>
                  <pic:spPr>
                    <a:xfrm>
                      <a:off x="0" y="0"/>
                      <a:ext cx="3762964" cy="1347216"/>
                    </a:xfrm>
                    <a:prstGeom prst="rect">
                      <a:avLst/>
                    </a:prstGeom>
                  </pic:spPr>
                </pic:pic>
              </a:graphicData>
            </a:graphic>
          </wp:anchor>
        </w:drawing>
      </w:r>
    </w:p>
    <w:p w14:paraId="47AE377B" w14:textId="77777777" w:rsidR="002F233B" w:rsidRDefault="002F233B">
      <w:pPr>
        <w:pStyle w:val="BodyText"/>
        <w:rPr>
          <w:b/>
          <w:sz w:val="24"/>
        </w:rPr>
      </w:pPr>
    </w:p>
    <w:p w14:paraId="0193360A" w14:textId="77777777" w:rsidR="002F233B" w:rsidRDefault="002F233B" w:rsidP="009D536A">
      <w:pPr>
        <w:pStyle w:val="BodyText"/>
        <w:ind w:left="0" w:firstLine="0"/>
        <w:rPr>
          <w:b/>
          <w:sz w:val="24"/>
        </w:rPr>
      </w:pPr>
    </w:p>
    <w:p w14:paraId="0CB8495B" w14:textId="77777777" w:rsidR="000F748F" w:rsidRDefault="000F748F" w:rsidP="000F748F">
      <w:pPr>
        <w:ind w:left="0" w:firstLine="0"/>
        <w:jc w:val="center"/>
        <w:rPr>
          <w:b/>
          <w:i/>
          <w:sz w:val="44"/>
        </w:rPr>
      </w:pPr>
      <w:r>
        <w:rPr>
          <w:b/>
          <w:i/>
          <w:sz w:val="44"/>
        </w:rPr>
        <w:t xml:space="preserve">Improving OEE Through Digital Production Reporting </w:t>
      </w:r>
    </w:p>
    <w:p w14:paraId="40C60AC4" w14:textId="43D3D86B" w:rsidR="002F233B" w:rsidRDefault="0040063C">
      <w:pPr>
        <w:spacing w:before="429"/>
        <w:ind w:left="5"/>
        <w:jc w:val="center"/>
        <w:rPr>
          <w:b/>
          <w:i/>
          <w:sz w:val="32"/>
        </w:rPr>
      </w:pPr>
      <w:r w:rsidRPr="0040063C">
        <w:rPr>
          <w:b/>
          <w:bCs/>
          <w:i/>
          <w:iCs/>
          <w:sz w:val="32"/>
          <w:szCs w:val="28"/>
        </w:rPr>
        <w:t>Quality &amp; Business Improvement</w:t>
      </w:r>
      <w:r w:rsidR="00203FE2" w:rsidRPr="0040063C">
        <w:rPr>
          <w:b/>
          <w:i/>
          <w:spacing w:val="-12"/>
          <w:sz w:val="40"/>
          <w:szCs w:val="28"/>
        </w:rPr>
        <w:t xml:space="preserve"> </w:t>
      </w:r>
      <w:r w:rsidR="00203FE2" w:rsidRPr="0040063C">
        <w:rPr>
          <w:b/>
          <w:i/>
          <w:sz w:val="32"/>
        </w:rPr>
        <w:t>(</w:t>
      </w:r>
      <w:r w:rsidRPr="0040063C">
        <w:rPr>
          <w:b/>
          <w:bCs/>
          <w:sz w:val="32"/>
          <w:szCs w:val="28"/>
        </w:rPr>
        <w:t>ACMA4038</w:t>
      </w:r>
      <w:r w:rsidR="00203FE2">
        <w:rPr>
          <w:b/>
          <w:i/>
          <w:spacing w:val="-4"/>
          <w:sz w:val="32"/>
        </w:rPr>
        <w:t>)</w:t>
      </w:r>
    </w:p>
    <w:p w14:paraId="0897E439" w14:textId="77777777" w:rsidR="002F233B" w:rsidRDefault="002F233B">
      <w:pPr>
        <w:pStyle w:val="BodyText"/>
        <w:rPr>
          <w:b/>
          <w:i/>
          <w:sz w:val="32"/>
        </w:rPr>
      </w:pPr>
    </w:p>
    <w:p w14:paraId="461B26DD" w14:textId="77777777" w:rsidR="002F233B" w:rsidRDefault="002F233B">
      <w:pPr>
        <w:pStyle w:val="BodyText"/>
        <w:rPr>
          <w:b/>
          <w:i/>
          <w:sz w:val="32"/>
        </w:rPr>
      </w:pPr>
    </w:p>
    <w:p w14:paraId="1AAEC30E" w14:textId="77777777" w:rsidR="002F233B" w:rsidRDefault="002F233B">
      <w:pPr>
        <w:pStyle w:val="BodyText"/>
        <w:spacing w:before="153"/>
        <w:rPr>
          <w:b/>
          <w:i/>
          <w:sz w:val="32"/>
        </w:rPr>
      </w:pPr>
    </w:p>
    <w:p w14:paraId="3D7DB09A" w14:textId="77777777" w:rsidR="009D536A" w:rsidRDefault="009D536A">
      <w:pPr>
        <w:pStyle w:val="BodyText"/>
        <w:spacing w:before="153"/>
        <w:rPr>
          <w:b/>
          <w:i/>
          <w:sz w:val="32"/>
        </w:rPr>
      </w:pPr>
    </w:p>
    <w:p w14:paraId="3CC45ED2" w14:textId="512B83B5" w:rsidR="0040063C" w:rsidRDefault="0040063C" w:rsidP="0040063C">
      <w:pPr>
        <w:pStyle w:val="BodyText"/>
        <w:ind w:left="6"/>
        <w:jc w:val="center"/>
        <w:rPr>
          <w:spacing w:val="-4"/>
        </w:rPr>
      </w:pPr>
      <w:r>
        <w:t>Lloyd Thomas</w:t>
      </w:r>
    </w:p>
    <w:p w14:paraId="2B8741EA" w14:textId="6CFF6AFC" w:rsidR="00661E23" w:rsidRPr="0040063C" w:rsidRDefault="0040063C" w:rsidP="0040063C">
      <w:pPr>
        <w:jc w:val="center"/>
        <w:rPr>
          <w:sz w:val="21"/>
          <w:szCs w:val="21"/>
        </w:rPr>
      </w:pPr>
      <w:r w:rsidRPr="0040063C">
        <w:rPr>
          <w:szCs w:val="21"/>
        </w:rPr>
        <w:t>2515975</w:t>
      </w:r>
    </w:p>
    <w:p w14:paraId="7EF870B1" w14:textId="421A61B9" w:rsidR="00516919" w:rsidRDefault="000F748F" w:rsidP="00482509">
      <w:pPr>
        <w:pStyle w:val="BodyText"/>
        <w:ind w:left="6"/>
        <w:jc w:val="center"/>
      </w:pPr>
      <w:r>
        <w:t>07/05/2026</w:t>
      </w:r>
    </w:p>
    <w:p w14:paraId="1C082978" w14:textId="77777777" w:rsidR="00516919" w:rsidRDefault="00516919">
      <w:r>
        <w:br w:type="page"/>
      </w:r>
    </w:p>
    <w:sdt>
      <w:sdtPr>
        <w:rPr>
          <w:rFonts w:ascii="Calibri" w:eastAsia="Calibri" w:hAnsi="Calibri" w:cs="Calibri"/>
          <w:color w:val="auto"/>
          <w:sz w:val="22"/>
          <w:szCs w:val="22"/>
        </w:rPr>
        <w:id w:val="1576093950"/>
        <w:docPartObj>
          <w:docPartGallery w:val="Table of Contents"/>
          <w:docPartUnique/>
        </w:docPartObj>
      </w:sdtPr>
      <w:sdtEndPr>
        <w:rPr>
          <w:b/>
          <w:bCs/>
          <w:noProof/>
        </w:rPr>
      </w:sdtEndPr>
      <w:sdtContent>
        <w:p w14:paraId="002B9B1E" w14:textId="77777777" w:rsidR="00F55C22" w:rsidRDefault="00F55C22">
          <w:pPr>
            <w:pStyle w:val="TOCHeading"/>
          </w:pPr>
          <w:r>
            <w:t>Contents</w:t>
          </w:r>
        </w:p>
        <w:p w14:paraId="7CCD0480" w14:textId="6BDB6A74" w:rsidR="00AD5FE5" w:rsidRDefault="00F55C22">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7934981" w:history="1">
            <w:r w:rsidR="00AD5FE5" w:rsidRPr="00C63108">
              <w:rPr>
                <w:rStyle w:val="Hyperlink"/>
                <w:rFonts w:ascii="Times New Roman" w:hAnsi="Times New Roman" w:cs="Times New Roman"/>
                <w:noProof/>
              </w:rPr>
              <w:t>1</w:t>
            </w:r>
            <w:r w:rsidR="00AD5FE5">
              <w:rPr>
                <w:rFonts w:asciiTheme="minorHAnsi" w:eastAsiaTheme="minorEastAsia" w:hAnsiTheme="minorHAnsi" w:cstheme="minorBidi"/>
                <w:noProof/>
                <w:kern w:val="2"/>
                <w:sz w:val="24"/>
                <w:szCs w:val="24"/>
                <w:lang w:val="en-GB" w:eastAsia="en-GB"/>
                <w14:ligatures w14:val="standardContextual"/>
              </w:rPr>
              <w:tab/>
            </w:r>
            <w:r w:rsidR="00AD5FE5" w:rsidRPr="00C63108">
              <w:rPr>
                <w:rStyle w:val="Hyperlink"/>
                <w:rFonts w:ascii="Times New Roman" w:hAnsi="Times New Roman" w:cs="Times New Roman"/>
                <w:noProof/>
              </w:rPr>
              <w:t>Introduction</w:t>
            </w:r>
            <w:r w:rsidR="00AD5FE5">
              <w:rPr>
                <w:noProof/>
                <w:webHidden/>
              </w:rPr>
              <w:tab/>
            </w:r>
            <w:r w:rsidR="00AD5FE5">
              <w:rPr>
                <w:noProof/>
                <w:webHidden/>
              </w:rPr>
              <w:fldChar w:fldCharType="begin"/>
            </w:r>
            <w:r w:rsidR="00AD5FE5">
              <w:rPr>
                <w:noProof/>
                <w:webHidden/>
              </w:rPr>
              <w:instrText xml:space="preserve"> PAGEREF _Toc227934981 \h </w:instrText>
            </w:r>
            <w:r w:rsidR="00AD5FE5">
              <w:rPr>
                <w:noProof/>
                <w:webHidden/>
              </w:rPr>
            </w:r>
            <w:r w:rsidR="00AD5FE5">
              <w:rPr>
                <w:noProof/>
                <w:webHidden/>
              </w:rPr>
              <w:fldChar w:fldCharType="separate"/>
            </w:r>
            <w:r w:rsidR="00AD5FE5">
              <w:rPr>
                <w:noProof/>
                <w:webHidden/>
              </w:rPr>
              <w:t>1</w:t>
            </w:r>
            <w:r w:rsidR="00AD5FE5">
              <w:rPr>
                <w:noProof/>
                <w:webHidden/>
              </w:rPr>
              <w:fldChar w:fldCharType="end"/>
            </w:r>
          </w:hyperlink>
        </w:p>
        <w:p w14:paraId="60328CE6" w14:textId="38606AED"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2" w:history="1">
            <w:r w:rsidRPr="00C63108">
              <w:rPr>
                <w:rStyle w:val="Hyperlink"/>
                <w:rFonts w:ascii="Times New Roman" w:hAnsi="Times New Roman" w:cs="Times New Roman"/>
                <w:noProof/>
              </w:rPr>
              <w:t>1.1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_Toc227934982 \h </w:instrText>
            </w:r>
            <w:r>
              <w:rPr>
                <w:noProof/>
                <w:webHidden/>
              </w:rPr>
            </w:r>
            <w:r>
              <w:rPr>
                <w:noProof/>
                <w:webHidden/>
              </w:rPr>
              <w:fldChar w:fldCharType="separate"/>
            </w:r>
            <w:r>
              <w:rPr>
                <w:noProof/>
                <w:webHidden/>
              </w:rPr>
              <w:t>1</w:t>
            </w:r>
            <w:r>
              <w:rPr>
                <w:noProof/>
                <w:webHidden/>
              </w:rPr>
              <w:fldChar w:fldCharType="end"/>
            </w:r>
          </w:hyperlink>
        </w:p>
        <w:p w14:paraId="0E542AB3" w14:textId="304C79F5"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3" w:history="1">
            <w:r w:rsidRPr="00C63108">
              <w:rPr>
                <w:rStyle w:val="Hyperlink"/>
                <w:rFonts w:ascii="Times New Roman" w:hAnsi="Times New Roman" w:cs="Times New Roman"/>
                <w:noProof/>
              </w:rPr>
              <w:t>1.2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Purpose of the report</w:t>
            </w:r>
            <w:r>
              <w:rPr>
                <w:noProof/>
                <w:webHidden/>
              </w:rPr>
              <w:tab/>
            </w:r>
            <w:r>
              <w:rPr>
                <w:noProof/>
                <w:webHidden/>
              </w:rPr>
              <w:fldChar w:fldCharType="begin"/>
            </w:r>
            <w:r>
              <w:rPr>
                <w:noProof/>
                <w:webHidden/>
              </w:rPr>
              <w:instrText xml:space="preserve"> PAGEREF _Toc227934983 \h </w:instrText>
            </w:r>
            <w:r>
              <w:rPr>
                <w:noProof/>
                <w:webHidden/>
              </w:rPr>
            </w:r>
            <w:r>
              <w:rPr>
                <w:noProof/>
                <w:webHidden/>
              </w:rPr>
              <w:fldChar w:fldCharType="separate"/>
            </w:r>
            <w:r>
              <w:rPr>
                <w:noProof/>
                <w:webHidden/>
              </w:rPr>
              <w:t>1</w:t>
            </w:r>
            <w:r>
              <w:rPr>
                <w:noProof/>
                <w:webHidden/>
              </w:rPr>
              <w:fldChar w:fldCharType="end"/>
            </w:r>
          </w:hyperlink>
        </w:p>
        <w:p w14:paraId="4DF6D205" w14:textId="7E30F52F"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4" w:history="1">
            <w:r w:rsidRPr="00C63108">
              <w:rPr>
                <w:rStyle w:val="Hyperlink"/>
                <w:rFonts w:ascii="Times New Roman" w:hAnsi="Times New Roman" w:cs="Times New Roman"/>
                <w:noProof/>
              </w:rPr>
              <w:t>1.3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Case study overview</w:t>
            </w:r>
            <w:r>
              <w:rPr>
                <w:noProof/>
                <w:webHidden/>
              </w:rPr>
              <w:tab/>
            </w:r>
            <w:r>
              <w:rPr>
                <w:noProof/>
                <w:webHidden/>
              </w:rPr>
              <w:fldChar w:fldCharType="begin"/>
            </w:r>
            <w:r>
              <w:rPr>
                <w:noProof/>
                <w:webHidden/>
              </w:rPr>
              <w:instrText xml:space="preserve"> PAGEREF _Toc227934984 \h </w:instrText>
            </w:r>
            <w:r>
              <w:rPr>
                <w:noProof/>
                <w:webHidden/>
              </w:rPr>
            </w:r>
            <w:r>
              <w:rPr>
                <w:noProof/>
                <w:webHidden/>
              </w:rPr>
              <w:fldChar w:fldCharType="separate"/>
            </w:r>
            <w:r>
              <w:rPr>
                <w:noProof/>
                <w:webHidden/>
              </w:rPr>
              <w:t>1</w:t>
            </w:r>
            <w:r>
              <w:rPr>
                <w:noProof/>
                <w:webHidden/>
              </w:rPr>
              <w:fldChar w:fldCharType="end"/>
            </w:r>
          </w:hyperlink>
        </w:p>
        <w:p w14:paraId="10E3DE1D" w14:textId="6D3F14ED"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5" w:history="1">
            <w:r w:rsidRPr="00C63108">
              <w:rPr>
                <w:rStyle w:val="Hyperlink"/>
                <w:rFonts w:ascii="Times New Roman" w:hAnsi="Times New Roman" w:cs="Times New Roman"/>
                <w:noProof/>
              </w:rPr>
              <w:t>1.4</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Report structure</w:t>
            </w:r>
            <w:r>
              <w:rPr>
                <w:noProof/>
                <w:webHidden/>
              </w:rPr>
              <w:tab/>
            </w:r>
            <w:r>
              <w:rPr>
                <w:noProof/>
                <w:webHidden/>
              </w:rPr>
              <w:fldChar w:fldCharType="begin"/>
            </w:r>
            <w:r>
              <w:rPr>
                <w:noProof/>
                <w:webHidden/>
              </w:rPr>
              <w:instrText xml:space="preserve"> PAGEREF _Toc227934985 \h </w:instrText>
            </w:r>
            <w:r>
              <w:rPr>
                <w:noProof/>
                <w:webHidden/>
              </w:rPr>
            </w:r>
            <w:r>
              <w:rPr>
                <w:noProof/>
                <w:webHidden/>
              </w:rPr>
              <w:fldChar w:fldCharType="separate"/>
            </w:r>
            <w:r>
              <w:rPr>
                <w:noProof/>
                <w:webHidden/>
              </w:rPr>
              <w:t>1</w:t>
            </w:r>
            <w:r>
              <w:rPr>
                <w:noProof/>
                <w:webHidden/>
              </w:rPr>
              <w:fldChar w:fldCharType="end"/>
            </w:r>
          </w:hyperlink>
        </w:p>
        <w:p w14:paraId="10CCBF47" w14:textId="72A6AEA2"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6" w:history="1">
            <w:r w:rsidRPr="00C63108">
              <w:rPr>
                <w:rStyle w:val="Hyperlink"/>
                <w:rFonts w:ascii="Times New Roman" w:hAnsi="Times New Roman" w:cs="Times New Roman"/>
                <w:noProof/>
              </w:rPr>
              <w:t>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Current State and Problem Identification</w:t>
            </w:r>
            <w:r>
              <w:rPr>
                <w:noProof/>
                <w:webHidden/>
              </w:rPr>
              <w:tab/>
            </w:r>
            <w:r>
              <w:rPr>
                <w:noProof/>
                <w:webHidden/>
              </w:rPr>
              <w:fldChar w:fldCharType="begin"/>
            </w:r>
            <w:r>
              <w:rPr>
                <w:noProof/>
                <w:webHidden/>
              </w:rPr>
              <w:instrText xml:space="preserve"> PAGEREF _Toc227934986 \h </w:instrText>
            </w:r>
            <w:r>
              <w:rPr>
                <w:noProof/>
                <w:webHidden/>
              </w:rPr>
            </w:r>
            <w:r>
              <w:rPr>
                <w:noProof/>
                <w:webHidden/>
              </w:rPr>
              <w:fldChar w:fldCharType="separate"/>
            </w:r>
            <w:r>
              <w:rPr>
                <w:noProof/>
                <w:webHidden/>
              </w:rPr>
              <w:t>2</w:t>
            </w:r>
            <w:r>
              <w:rPr>
                <w:noProof/>
                <w:webHidden/>
              </w:rPr>
              <w:fldChar w:fldCharType="end"/>
            </w:r>
          </w:hyperlink>
        </w:p>
        <w:p w14:paraId="19D2B7E0" w14:textId="6627ABDE"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7" w:history="1">
            <w:r w:rsidRPr="00C63108">
              <w:rPr>
                <w:rStyle w:val="Hyperlink"/>
                <w:rFonts w:ascii="Times New Roman" w:hAnsi="Times New Roman" w:cs="Times New Roman"/>
                <w:noProof/>
              </w:rPr>
              <w:t>2.1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Description of the current manufacturing process</w:t>
            </w:r>
            <w:r>
              <w:rPr>
                <w:noProof/>
                <w:webHidden/>
              </w:rPr>
              <w:tab/>
            </w:r>
            <w:r>
              <w:rPr>
                <w:noProof/>
                <w:webHidden/>
              </w:rPr>
              <w:fldChar w:fldCharType="begin"/>
            </w:r>
            <w:r>
              <w:rPr>
                <w:noProof/>
                <w:webHidden/>
              </w:rPr>
              <w:instrText xml:space="preserve"> PAGEREF _Toc227934987 \h </w:instrText>
            </w:r>
            <w:r>
              <w:rPr>
                <w:noProof/>
                <w:webHidden/>
              </w:rPr>
            </w:r>
            <w:r>
              <w:rPr>
                <w:noProof/>
                <w:webHidden/>
              </w:rPr>
              <w:fldChar w:fldCharType="separate"/>
            </w:r>
            <w:r>
              <w:rPr>
                <w:noProof/>
                <w:webHidden/>
              </w:rPr>
              <w:t>2</w:t>
            </w:r>
            <w:r>
              <w:rPr>
                <w:noProof/>
                <w:webHidden/>
              </w:rPr>
              <w:fldChar w:fldCharType="end"/>
            </w:r>
          </w:hyperlink>
        </w:p>
        <w:p w14:paraId="43E4BEE0" w14:textId="693C991C"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8" w:history="1">
            <w:r w:rsidRPr="00C63108">
              <w:rPr>
                <w:rStyle w:val="Hyperlink"/>
                <w:rFonts w:ascii="Times New Roman" w:hAnsi="Times New Roman" w:cs="Times New Roman"/>
                <w:noProof/>
              </w:rPr>
              <w:t>2.2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Current performance issues</w:t>
            </w:r>
            <w:r>
              <w:rPr>
                <w:noProof/>
                <w:webHidden/>
              </w:rPr>
              <w:tab/>
            </w:r>
            <w:r>
              <w:rPr>
                <w:noProof/>
                <w:webHidden/>
              </w:rPr>
              <w:fldChar w:fldCharType="begin"/>
            </w:r>
            <w:r>
              <w:rPr>
                <w:noProof/>
                <w:webHidden/>
              </w:rPr>
              <w:instrText xml:space="preserve"> PAGEREF _Toc227934988 \h </w:instrText>
            </w:r>
            <w:r>
              <w:rPr>
                <w:noProof/>
                <w:webHidden/>
              </w:rPr>
            </w:r>
            <w:r>
              <w:rPr>
                <w:noProof/>
                <w:webHidden/>
              </w:rPr>
              <w:fldChar w:fldCharType="separate"/>
            </w:r>
            <w:r>
              <w:rPr>
                <w:noProof/>
                <w:webHidden/>
              </w:rPr>
              <w:t>2</w:t>
            </w:r>
            <w:r>
              <w:rPr>
                <w:noProof/>
                <w:webHidden/>
              </w:rPr>
              <w:fldChar w:fldCharType="end"/>
            </w:r>
          </w:hyperlink>
        </w:p>
        <w:p w14:paraId="397B818D" w14:textId="01E24477"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89" w:history="1">
            <w:r w:rsidRPr="00C63108">
              <w:rPr>
                <w:rStyle w:val="Hyperlink"/>
                <w:rFonts w:ascii="Times New Roman" w:hAnsi="Times New Roman" w:cs="Times New Roman"/>
                <w:noProof/>
              </w:rPr>
              <w:t>2.3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Why the current method is weak</w:t>
            </w:r>
            <w:r>
              <w:rPr>
                <w:noProof/>
                <w:webHidden/>
              </w:rPr>
              <w:tab/>
            </w:r>
            <w:r>
              <w:rPr>
                <w:noProof/>
                <w:webHidden/>
              </w:rPr>
              <w:fldChar w:fldCharType="begin"/>
            </w:r>
            <w:r>
              <w:rPr>
                <w:noProof/>
                <w:webHidden/>
              </w:rPr>
              <w:instrText xml:space="preserve"> PAGEREF _Toc227934989 \h </w:instrText>
            </w:r>
            <w:r>
              <w:rPr>
                <w:noProof/>
                <w:webHidden/>
              </w:rPr>
            </w:r>
            <w:r>
              <w:rPr>
                <w:noProof/>
                <w:webHidden/>
              </w:rPr>
              <w:fldChar w:fldCharType="separate"/>
            </w:r>
            <w:r>
              <w:rPr>
                <w:noProof/>
                <w:webHidden/>
              </w:rPr>
              <w:t>2</w:t>
            </w:r>
            <w:r>
              <w:rPr>
                <w:noProof/>
                <w:webHidden/>
              </w:rPr>
              <w:fldChar w:fldCharType="end"/>
            </w:r>
          </w:hyperlink>
        </w:p>
        <w:p w14:paraId="5225C075" w14:textId="40B238C6"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0" w:history="1">
            <w:r w:rsidRPr="00C63108">
              <w:rPr>
                <w:rStyle w:val="Hyperlink"/>
                <w:rFonts w:ascii="Times New Roman" w:hAnsi="Times New Roman" w:cs="Times New Roman"/>
                <w:noProof/>
              </w:rPr>
              <w:t>2.4</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2.4 Link to continuous improvement</w:t>
            </w:r>
            <w:r>
              <w:rPr>
                <w:noProof/>
                <w:webHidden/>
              </w:rPr>
              <w:tab/>
            </w:r>
            <w:r>
              <w:rPr>
                <w:noProof/>
                <w:webHidden/>
              </w:rPr>
              <w:fldChar w:fldCharType="begin"/>
            </w:r>
            <w:r>
              <w:rPr>
                <w:noProof/>
                <w:webHidden/>
              </w:rPr>
              <w:instrText xml:space="preserve"> PAGEREF _Toc227934990 \h </w:instrText>
            </w:r>
            <w:r>
              <w:rPr>
                <w:noProof/>
                <w:webHidden/>
              </w:rPr>
            </w:r>
            <w:r>
              <w:rPr>
                <w:noProof/>
                <w:webHidden/>
              </w:rPr>
              <w:fldChar w:fldCharType="separate"/>
            </w:r>
            <w:r>
              <w:rPr>
                <w:noProof/>
                <w:webHidden/>
              </w:rPr>
              <w:t>2</w:t>
            </w:r>
            <w:r>
              <w:rPr>
                <w:noProof/>
                <w:webHidden/>
              </w:rPr>
              <w:fldChar w:fldCharType="end"/>
            </w:r>
          </w:hyperlink>
        </w:p>
        <w:p w14:paraId="0D55383A" w14:textId="6F0592BB"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1" w:history="1">
            <w:r w:rsidRPr="00C63108">
              <w:rPr>
                <w:rStyle w:val="Hyperlink"/>
                <w:rFonts w:ascii="Times New Roman" w:hAnsi="Times New Roman" w:cs="Times New Roman"/>
                <w:noProof/>
              </w:rPr>
              <w:t>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Industry 4.0 and Continuous Improvement Concepts</w:t>
            </w:r>
            <w:r>
              <w:rPr>
                <w:noProof/>
                <w:webHidden/>
              </w:rPr>
              <w:tab/>
            </w:r>
            <w:r>
              <w:rPr>
                <w:noProof/>
                <w:webHidden/>
              </w:rPr>
              <w:fldChar w:fldCharType="begin"/>
            </w:r>
            <w:r>
              <w:rPr>
                <w:noProof/>
                <w:webHidden/>
              </w:rPr>
              <w:instrText xml:space="preserve"> PAGEREF _Toc227934991 \h </w:instrText>
            </w:r>
            <w:r>
              <w:rPr>
                <w:noProof/>
                <w:webHidden/>
              </w:rPr>
            </w:r>
            <w:r>
              <w:rPr>
                <w:noProof/>
                <w:webHidden/>
              </w:rPr>
              <w:fldChar w:fldCharType="separate"/>
            </w:r>
            <w:r>
              <w:rPr>
                <w:noProof/>
                <w:webHidden/>
              </w:rPr>
              <w:t>3</w:t>
            </w:r>
            <w:r>
              <w:rPr>
                <w:noProof/>
                <w:webHidden/>
              </w:rPr>
              <w:fldChar w:fldCharType="end"/>
            </w:r>
          </w:hyperlink>
        </w:p>
        <w:p w14:paraId="195AB5E1" w14:textId="4249AB74"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2" w:history="1">
            <w:r w:rsidRPr="00C63108">
              <w:rPr>
                <w:rStyle w:val="Hyperlink"/>
                <w:rFonts w:ascii="Times New Roman" w:hAnsi="Times New Roman" w:cs="Times New Roman"/>
                <w:noProof/>
              </w:rPr>
              <w:t>3.1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Industry 4.0 overview</w:t>
            </w:r>
            <w:r>
              <w:rPr>
                <w:noProof/>
                <w:webHidden/>
              </w:rPr>
              <w:tab/>
            </w:r>
            <w:r>
              <w:rPr>
                <w:noProof/>
                <w:webHidden/>
              </w:rPr>
              <w:fldChar w:fldCharType="begin"/>
            </w:r>
            <w:r>
              <w:rPr>
                <w:noProof/>
                <w:webHidden/>
              </w:rPr>
              <w:instrText xml:space="preserve"> PAGEREF _Toc227934992 \h </w:instrText>
            </w:r>
            <w:r>
              <w:rPr>
                <w:noProof/>
                <w:webHidden/>
              </w:rPr>
            </w:r>
            <w:r>
              <w:rPr>
                <w:noProof/>
                <w:webHidden/>
              </w:rPr>
              <w:fldChar w:fldCharType="separate"/>
            </w:r>
            <w:r>
              <w:rPr>
                <w:noProof/>
                <w:webHidden/>
              </w:rPr>
              <w:t>3</w:t>
            </w:r>
            <w:r>
              <w:rPr>
                <w:noProof/>
                <w:webHidden/>
              </w:rPr>
              <w:fldChar w:fldCharType="end"/>
            </w:r>
          </w:hyperlink>
        </w:p>
        <w:p w14:paraId="4800440B" w14:textId="74A490C2"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3" w:history="1">
            <w:r w:rsidRPr="00C63108">
              <w:rPr>
                <w:rStyle w:val="Hyperlink"/>
                <w:rFonts w:ascii="Times New Roman" w:hAnsi="Times New Roman" w:cs="Times New Roman"/>
                <w:noProof/>
              </w:rPr>
              <w:t>3.2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3.2 Digital technologies relevant to this case</w:t>
            </w:r>
            <w:r>
              <w:rPr>
                <w:noProof/>
                <w:webHidden/>
              </w:rPr>
              <w:tab/>
            </w:r>
            <w:r>
              <w:rPr>
                <w:noProof/>
                <w:webHidden/>
              </w:rPr>
              <w:fldChar w:fldCharType="begin"/>
            </w:r>
            <w:r>
              <w:rPr>
                <w:noProof/>
                <w:webHidden/>
              </w:rPr>
              <w:instrText xml:space="preserve"> PAGEREF _Toc227934993 \h </w:instrText>
            </w:r>
            <w:r>
              <w:rPr>
                <w:noProof/>
                <w:webHidden/>
              </w:rPr>
            </w:r>
            <w:r>
              <w:rPr>
                <w:noProof/>
                <w:webHidden/>
              </w:rPr>
              <w:fldChar w:fldCharType="separate"/>
            </w:r>
            <w:r>
              <w:rPr>
                <w:noProof/>
                <w:webHidden/>
              </w:rPr>
              <w:t>3</w:t>
            </w:r>
            <w:r>
              <w:rPr>
                <w:noProof/>
                <w:webHidden/>
              </w:rPr>
              <w:fldChar w:fldCharType="end"/>
            </w:r>
          </w:hyperlink>
        </w:p>
        <w:p w14:paraId="4D3F2287" w14:textId="3CC89190"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4" w:history="1">
            <w:r w:rsidRPr="00C63108">
              <w:rPr>
                <w:rStyle w:val="Hyperlink"/>
                <w:rFonts w:ascii="Times New Roman" w:hAnsi="Times New Roman" w:cs="Times New Roman"/>
                <w:noProof/>
              </w:rPr>
              <w:t>3.3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Continuous improvement concepts</w:t>
            </w:r>
            <w:r>
              <w:rPr>
                <w:noProof/>
                <w:webHidden/>
              </w:rPr>
              <w:tab/>
            </w:r>
            <w:r>
              <w:rPr>
                <w:noProof/>
                <w:webHidden/>
              </w:rPr>
              <w:fldChar w:fldCharType="begin"/>
            </w:r>
            <w:r>
              <w:rPr>
                <w:noProof/>
                <w:webHidden/>
              </w:rPr>
              <w:instrText xml:space="preserve"> PAGEREF _Toc227934994 \h </w:instrText>
            </w:r>
            <w:r>
              <w:rPr>
                <w:noProof/>
                <w:webHidden/>
              </w:rPr>
            </w:r>
            <w:r>
              <w:rPr>
                <w:noProof/>
                <w:webHidden/>
              </w:rPr>
              <w:fldChar w:fldCharType="separate"/>
            </w:r>
            <w:r>
              <w:rPr>
                <w:noProof/>
                <w:webHidden/>
              </w:rPr>
              <w:t>3</w:t>
            </w:r>
            <w:r>
              <w:rPr>
                <w:noProof/>
                <w:webHidden/>
              </w:rPr>
              <w:fldChar w:fldCharType="end"/>
            </w:r>
          </w:hyperlink>
        </w:p>
        <w:p w14:paraId="0A1C684B" w14:textId="0DFF5DE3"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5" w:history="1">
            <w:r w:rsidRPr="00C63108">
              <w:rPr>
                <w:rStyle w:val="Hyperlink"/>
                <w:rFonts w:ascii="Times New Roman" w:hAnsi="Times New Roman" w:cs="Times New Roman"/>
                <w:noProof/>
              </w:rPr>
              <w:t>3.4</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OEE as a performance measure</w:t>
            </w:r>
            <w:r>
              <w:rPr>
                <w:noProof/>
                <w:webHidden/>
              </w:rPr>
              <w:tab/>
            </w:r>
            <w:r>
              <w:rPr>
                <w:noProof/>
                <w:webHidden/>
              </w:rPr>
              <w:fldChar w:fldCharType="begin"/>
            </w:r>
            <w:r>
              <w:rPr>
                <w:noProof/>
                <w:webHidden/>
              </w:rPr>
              <w:instrText xml:space="preserve"> PAGEREF _Toc227934995 \h </w:instrText>
            </w:r>
            <w:r>
              <w:rPr>
                <w:noProof/>
                <w:webHidden/>
              </w:rPr>
            </w:r>
            <w:r>
              <w:rPr>
                <w:noProof/>
                <w:webHidden/>
              </w:rPr>
              <w:fldChar w:fldCharType="separate"/>
            </w:r>
            <w:r>
              <w:rPr>
                <w:noProof/>
                <w:webHidden/>
              </w:rPr>
              <w:t>3</w:t>
            </w:r>
            <w:r>
              <w:rPr>
                <w:noProof/>
                <w:webHidden/>
              </w:rPr>
              <w:fldChar w:fldCharType="end"/>
            </w:r>
          </w:hyperlink>
        </w:p>
        <w:p w14:paraId="7ED9B127" w14:textId="5384E353"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6" w:history="1">
            <w:r w:rsidRPr="00C63108">
              <w:rPr>
                <w:rStyle w:val="Hyperlink"/>
                <w:rFonts w:ascii="Times New Roman" w:hAnsi="Times New Roman" w:cs="Times New Roman"/>
                <w:noProof/>
              </w:rPr>
              <w:t>4</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Proposed Digital Solution</w:t>
            </w:r>
            <w:r>
              <w:rPr>
                <w:noProof/>
                <w:webHidden/>
              </w:rPr>
              <w:tab/>
            </w:r>
            <w:r>
              <w:rPr>
                <w:noProof/>
                <w:webHidden/>
              </w:rPr>
              <w:fldChar w:fldCharType="begin"/>
            </w:r>
            <w:r>
              <w:rPr>
                <w:noProof/>
                <w:webHidden/>
              </w:rPr>
              <w:instrText xml:space="preserve"> PAGEREF _Toc227934996 \h </w:instrText>
            </w:r>
            <w:r>
              <w:rPr>
                <w:noProof/>
                <w:webHidden/>
              </w:rPr>
            </w:r>
            <w:r>
              <w:rPr>
                <w:noProof/>
                <w:webHidden/>
              </w:rPr>
              <w:fldChar w:fldCharType="separate"/>
            </w:r>
            <w:r>
              <w:rPr>
                <w:noProof/>
                <w:webHidden/>
              </w:rPr>
              <w:t>4</w:t>
            </w:r>
            <w:r>
              <w:rPr>
                <w:noProof/>
                <w:webHidden/>
              </w:rPr>
              <w:fldChar w:fldCharType="end"/>
            </w:r>
          </w:hyperlink>
        </w:p>
        <w:p w14:paraId="006E0FF2" w14:textId="40C0DAF6"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7" w:history="1">
            <w:r w:rsidRPr="00C63108">
              <w:rPr>
                <w:rStyle w:val="Hyperlink"/>
                <w:rFonts w:ascii="Times New Roman" w:hAnsi="Times New Roman" w:cs="Times New Roman"/>
                <w:noProof/>
              </w:rPr>
              <w:t>4.1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Overview of the proposed system</w:t>
            </w:r>
            <w:r>
              <w:rPr>
                <w:noProof/>
                <w:webHidden/>
              </w:rPr>
              <w:tab/>
            </w:r>
            <w:r>
              <w:rPr>
                <w:noProof/>
                <w:webHidden/>
              </w:rPr>
              <w:fldChar w:fldCharType="begin"/>
            </w:r>
            <w:r>
              <w:rPr>
                <w:noProof/>
                <w:webHidden/>
              </w:rPr>
              <w:instrText xml:space="preserve"> PAGEREF _Toc227934997 \h </w:instrText>
            </w:r>
            <w:r>
              <w:rPr>
                <w:noProof/>
                <w:webHidden/>
              </w:rPr>
            </w:r>
            <w:r>
              <w:rPr>
                <w:noProof/>
                <w:webHidden/>
              </w:rPr>
              <w:fldChar w:fldCharType="separate"/>
            </w:r>
            <w:r>
              <w:rPr>
                <w:noProof/>
                <w:webHidden/>
              </w:rPr>
              <w:t>4</w:t>
            </w:r>
            <w:r>
              <w:rPr>
                <w:noProof/>
                <w:webHidden/>
              </w:rPr>
              <w:fldChar w:fldCharType="end"/>
            </w:r>
          </w:hyperlink>
        </w:p>
        <w:p w14:paraId="19666440" w14:textId="3CBF5B83"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8" w:history="1">
            <w:r w:rsidRPr="00C63108">
              <w:rPr>
                <w:rStyle w:val="Hyperlink"/>
                <w:rFonts w:ascii="Times New Roman" w:hAnsi="Times New Roman" w:cs="Times New Roman"/>
                <w:noProof/>
              </w:rPr>
              <w:t>4.2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What data would be captured</w:t>
            </w:r>
            <w:r>
              <w:rPr>
                <w:noProof/>
                <w:webHidden/>
              </w:rPr>
              <w:tab/>
            </w:r>
            <w:r>
              <w:rPr>
                <w:noProof/>
                <w:webHidden/>
              </w:rPr>
              <w:fldChar w:fldCharType="begin"/>
            </w:r>
            <w:r>
              <w:rPr>
                <w:noProof/>
                <w:webHidden/>
              </w:rPr>
              <w:instrText xml:space="preserve"> PAGEREF _Toc227934998 \h </w:instrText>
            </w:r>
            <w:r>
              <w:rPr>
                <w:noProof/>
                <w:webHidden/>
              </w:rPr>
            </w:r>
            <w:r>
              <w:rPr>
                <w:noProof/>
                <w:webHidden/>
              </w:rPr>
              <w:fldChar w:fldCharType="separate"/>
            </w:r>
            <w:r>
              <w:rPr>
                <w:noProof/>
                <w:webHidden/>
              </w:rPr>
              <w:t>4</w:t>
            </w:r>
            <w:r>
              <w:rPr>
                <w:noProof/>
                <w:webHidden/>
              </w:rPr>
              <w:fldChar w:fldCharType="end"/>
            </w:r>
          </w:hyperlink>
        </w:p>
        <w:p w14:paraId="08209A9C" w14:textId="23BC451A"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4999" w:history="1">
            <w:r w:rsidRPr="00C63108">
              <w:rPr>
                <w:rStyle w:val="Hyperlink"/>
                <w:rFonts w:ascii="Times New Roman" w:hAnsi="Times New Roman" w:cs="Times New Roman"/>
                <w:noProof/>
              </w:rPr>
              <w:t>4.3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How the system improves data quality</w:t>
            </w:r>
            <w:r>
              <w:rPr>
                <w:noProof/>
                <w:webHidden/>
              </w:rPr>
              <w:tab/>
            </w:r>
            <w:r>
              <w:rPr>
                <w:noProof/>
                <w:webHidden/>
              </w:rPr>
              <w:fldChar w:fldCharType="begin"/>
            </w:r>
            <w:r>
              <w:rPr>
                <w:noProof/>
                <w:webHidden/>
              </w:rPr>
              <w:instrText xml:space="preserve"> PAGEREF _Toc227934999 \h </w:instrText>
            </w:r>
            <w:r>
              <w:rPr>
                <w:noProof/>
                <w:webHidden/>
              </w:rPr>
            </w:r>
            <w:r>
              <w:rPr>
                <w:noProof/>
                <w:webHidden/>
              </w:rPr>
              <w:fldChar w:fldCharType="separate"/>
            </w:r>
            <w:r>
              <w:rPr>
                <w:noProof/>
                <w:webHidden/>
              </w:rPr>
              <w:t>4</w:t>
            </w:r>
            <w:r>
              <w:rPr>
                <w:noProof/>
                <w:webHidden/>
              </w:rPr>
              <w:fldChar w:fldCharType="end"/>
            </w:r>
          </w:hyperlink>
        </w:p>
        <w:p w14:paraId="65D809DB" w14:textId="7441DE16"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0" w:history="1">
            <w:r w:rsidRPr="00C63108">
              <w:rPr>
                <w:rStyle w:val="Hyperlink"/>
                <w:rFonts w:ascii="Times New Roman" w:hAnsi="Times New Roman" w:cs="Times New Roman"/>
                <w:noProof/>
              </w:rPr>
              <w:t>4.4</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How the system supports OEE</w:t>
            </w:r>
            <w:r>
              <w:rPr>
                <w:noProof/>
                <w:webHidden/>
              </w:rPr>
              <w:tab/>
            </w:r>
            <w:r>
              <w:rPr>
                <w:noProof/>
                <w:webHidden/>
              </w:rPr>
              <w:fldChar w:fldCharType="begin"/>
            </w:r>
            <w:r>
              <w:rPr>
                <w:noProof/>
                <w:webHidden/>
              </w:rPr>
              <w:instrText xml:space="preserve"> PAGEREF _Toc227935000 \h </w:instrText>
            </w:r>
            <w:r>
              <w:rPr>
                <w:noProof/>
                <w:webHidden/>
              </w:rPr>
            </w:r>
            <w:r>
              <w:rPr>
                <w:noProof/>
                <w:webHidden/>
              </w:rPr>
              <w:fldChar w:fldCharType="separate"/>
            </w:r>
            <w:r>
              <w:rPr>
                <w:noProof/>
                <w:webHidden/>
              </w:rPr>
              <w:t>4</w:t>
            </w:r>
            <w:r>
              <w:rPr>
                <w:noProof/>
                <w:webHidden/>
              </w:rPr>
              <w:fldChar w:fldCharType="end"/>
            </w:r>
          </w:hyperlink>
        </w:p>
        <w:p w14:paraId="2BFEFB14" w14:textId="65278272"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1" w:history="1">
            <w:r w:rsidRPr="00C63108">
              <w:rPr>
                <w:rStyle w:val="Hyperlink"/>
                <w:rFonts w:ascii="Times New Roman" w:hAnsi="Times New Roman" w:cs="Times New Roman"/>
                <w:noProof/>
              </w:rPr>
              <w:t>4.5</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Why this is an Industry 4.0 solution</w:t>
            </w:r>
            <w:r>
              <w:rPr>
                <w:noProof/>
                <w:webHidden/>
              </w:rPr>
              <w:tab/>
            </w:r>
            <w:r>
              <w:rPr>
                <w:noProof/>
                <w:webHidden/>
              </w:rPr>
              <w:fldChar w:fldCharType="begin"/>
            </w:r>
            <w:r>
              <w:rPr>
                <w:noProof/>
                <w:webHidden/>
              </w:rPr>
              <w:instrText xml:space="preserve"> PAGEREF _Toc227935001 \h </w:instrText>
            </w:r>
            <w:r>
              <w:rPr>
                <w:noProof/>
                <w:webHidden/>
              </w:rPr>
            </w:r>
            <w:r>
              <w:rPr>
                <w:noProof/>
                <w:webHidden/>
              </w:rPr>
              <w:fldChar w:fldCharType="separate"/>
            </w:r>
            <w:r>
              <w:rPr>
                <w:noProof/>
                <w:webHidden/>
              </w:rPr>
              <w:t>4</w:t>
            </w:r>
            <w:r>
              <w:rPr>
                <w:noProof/>
                <w:webHidden/>
              </w:rPr>
              <w:fldChar w:fldCharType="end"/>
            </w:r>
          </w:hyperlink>
        </w:p>
        <w:p w14:paraId="6FF2E855" w14:textId="7CEDC315"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2" w:history="1">
            <w:r w:rsidRPr="00C63108">
              <w:rPr>
                <w:rStyle w:val="Hyperlink"/>
                <w:rFonts w:ascii="Times New Roman" w:hAnsi="Times New Roman" w:cs="Times New Roman"/>
                <w:noProof/>
              </w:rPr>
              <w:t>5</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Improvement Plan</w:t>
            </w:r>
            <w:r>
              <w:rPr>
                <w:noProof/>
                <w:webHidden/>
              </w:rPr>
              <w:tab/>
            </w:r>
            <w:r>
              <w:rPr>
                <w:noProof/>
                <w:webHidden/>
              </w:rPr>
              <w:fldChar w:fldCharType="begin"/>
            </w:r>
            <w:r>
              <w:rPr>
                <w:noProof/>
                <w:webHidden/>
              </w:rPr>
              <w:instrText xml:space="preserve"> PAGEREF _Toc227935002 \h </w:instrText>
            </w:r>
            <w:r>
              <w:rPr>
                <w:noProof/>
                <w:webHidden/>
              </w:rPr>
            </w:r>
            <w:r>
              <w:rPr>
                <w:noProof/>
                <w:webHidden/>
              </w:rPr>
              <w:fldChar w:fldCharType="separate"/>
            </w:r>
            <w:r>
              <w:rPr>
                <w:noProof/>
                <w:webHidden/>
              </w:rPr>
              <w:t>5</w:t>
            </w:r>
            <w:r>
              <w:rPr>
                <w:noProof/>
                <w:webHidden/>
              </w:rPr>
              <w:fldChar w:fldCharType="end"/>
            </w:r>
          </w:hyperlink>
        </w:p>
        <w:p w14:paraId="54C7FC50" w14:textId="70757CD6"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3" w:history="1">
            <w:r w:rsidRPr="00C63108">
              <w:rPr>
                <w:rStyle w:val="Hyperlink"/>
                <w:rFonts w:ascii="Times New Roman" w:hAnsi="Times New Roman" w:cs="Times New Roman"/>
                <w:noProof/>
              </w:rPr>
              <w:t>5.1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Improvement aim</w:t>
            </w:r>
            <w:r>
              <w:rPr>
                <w:noProof/>
                <w:webHidden/>
              </w:rPr>
              <w:tab/>
            </w:r>
            <w:r>
              <w:rPr>
                <w:noProof/>
                <w:webHidden/>
              </w:rPr>
              <w:fldChar w:fldCharType="begin"/>
            </w:r>
            <w:r>
              <w:rPr>
                <w:noProof/>
                <w:webHidden/>
              </w:rPr>
              <w:instrText xml:space="preserve"> PAGEREF _Toc227935003 \h </w:instrText>
            </w:r>
            <w:r>
              <w:rPr>
                <w:noProof/>
                <w:webHidden/>
              </w:rPr>
            </w:r>
            <w:r>
              <w:rPr>
                <w:noProof/>
                <w:webHidden/>
              </w:rPr>
              <w:fldChar w:fldCharType="separate"/>
            </w:r>
            <w:r>
              <w:rPr>
                <w:noProof/>
                <w:webHidden/>
              </w:rPr>
              <w:t>5</w:t>
            </w:r>
            <w:r>
              <w:rPr>
                <w:noProof/>
                <w:webHidden/>
              </w:rPr>
              <w:fldChar w:fldCharType="end"/>
            </w:r>
          </w:hyperlink>
        </w:p>
        <w:p w14:paraId="1727776F" w14:textId="3490A4BD"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4" w:history="1">
            <w:r w:rsidRPr="00C63108">
              <w:rPr>
                <w:rStyle w:val="Hyperlink"/>
                <w:rFonts w:ascii="Times New Roman" w:hAnsi="Times New Roman" w:cs="Times New Roman"/>
                <w:noProof/>
              </w:rPr>
              <w:t>5.2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_Toc227935004 \h </w:instrText>
            </w:r>
            <w:r>
              <w:rPr>
                <w:noProof/>
                <w:webHidden/>
              </w:rPr>
            </w:r>
            <w:r>
              <w:rPr>
                <w:noProof/>
                <w:webHidden/>
              </w:rPr>
              <w:fldChar w:fldCharType="separate"/>
            </w:r>
            <w:r>
              <w:rPr>
                <w:noProof/>
                <w:webHidden/>
              </w:rPr>
              <w:t>5</w:t>
            </w:r>
            <w:r>
              <w:rPr>
                <w:noProof/>
                <w:webHidden/>
              </w:rPr>
              <w:fldChar w:fldCharType="end"/>
            </w:r>
          </w:hyperlink>
        </w:p>
        <w:p w14:paraId="601DA627" w14:textId="7E677582"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5" w:history="1">
            <w:r w:rsidRPr="00C63108">
              <w:rPr>
                <w:rStyle w:val="Hyperlink"/>
                <w:rFonts w:ascii="Times New Roman" w:hAnsi="Times New Roman" w:cs="Times New Roman"/>
                <w:noProof/>
              </w:rPr>
              <w:t>5.3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Implementation stages</w:t>
            </w:r>
            <w:r>
              <w:rPr>
                <w:noProof/>
                <w:webHidden/>
              </w:rPr>
              <w:tab/>
            </w:r>
            <w:r>
              <w:rPr>
                <w:noProof/>
                <w:webHidden/>
              </w:rPr>
              <w:fldChar w:fldCharType="begin"/>
            </w:r>
            <w:r>
              <w:rPr>
                <w:noProof/>
                <w:webHidden/>
              </w:rPr>
              <w:instrText xml:space="preserve"> PAGEREF _Toc227935005 \h </w:instrText>
            </w:r>
            <w:r>
              <w:rPr>
                <w:noProof/>
                <w:webHidden/>
              </w:rPr>
            </w:r>
            <w:r>
              <w:rPr>
                <w:noProof/>
                <w:webHidden/>
              </w:rPr>
              <w:fldChar w:fldCharType="separate"/>
            </w:r>
            <w:r>
              <w:rPr>
                <w:noProof/>
                <w:webHidden/>
              </w:rPr>
              <w:t>5</w:t>
            </w:r>
            <w:r>
              <w:rPr>
                <w:noProof/>
                <w:webHidden/>
              </w:rPr>
              <w:fldChar w:fldCharType="end"/>
            </w:r>
          </w:hyperlink>
        </w:p>
        <w:p w14:paraId="6C7C1549" w14:textId="32214CA5"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6" w:history="1">
            <w:r w:rsidRPr="00C63108">
              <w:rPr>
                <w:rStyle w:val="Hyperlink"/>
                <w:rFonts w:ascii="Times New Roman" w:hAnsi="Times New Roman" w:cs="Times New Roman"/>
                <w:noProof/>
              </w:rPr>
              <w:t>5.4</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Improvement tools</w:t>
            </w:r>
            <w:r>
              <w:rPr>
                <w:noProof/>
                <w:webHidden/>
              </w:rPr>
              <w:tab/>
            </w:r>
            <w:r>
              <w:rPr>
                <w:noProof/>
                <w:webHidden/>
              </w:rPr>
              <w:fldChar w:fldCharType="begin"/>
            </w:r>
            <w:r>
              <w:rPr>
                <w:noProof/>
                <w:webHidden/>
              </w:rPr>
              <w:instrText xml:space="preserve"> PAGEREF _Toc227935006 \h </w:instrText>
            </w:r>
            <w:r>
              <w:rPr>
                <w:noProof/>
                <w:webHidden/>
              </w:rPr>
            </w:r>
            <w:r>
              <w:rPr>
                <w:noProof/>
                <w:webHidden/>
              </w:rPr>
              <w:fldChar w:fldCharType="separate"/>
            </w:r>
            <w:r>
              <w:rPr>
                <w:noProof/>
                <w:webHidden/>
              </w:rPr>
              <w:t>5</w:t>
            </w:r>
            <w:r>
              <w:rPr>
                <w:noProof/>
                <w:webHidden/>
              </w:rPr>
              <w:fldChar w:fldCharType="end"/>
            </w:r>
          </w:hyperlink>
        </w:p>
        <w:p w14:paraId="6F4979AB" w14:textId="2F9F0BF1"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7" w:history="1">
            <w:r w:rsidRPr="00C63108">
              <w:rPr>
                <w:rStyle w:val="Hyperlink"/>
                <w:rFonts w:ascii="Times New Roman" w:hAnsi="Times New Roman" w:cs="Times New Roman"/>
                <w:noProof/>
              </w:rPr>
              <w:t>6</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Evaluation of Expected Impact</w:t>
            </w:r>
            <w:r>
              <w:rPr>
                <w:noProof/>
                <w:webHidden/>
              </w:rPr>
              <w:tab/>
            </w:r>
            <w:r>
              <w:rPr>
                <w:noProof/>
                <w:webHidden/>
              </w:rPr>
              <w:fldChar w:fldCharType="begin"/>
            </w:r>
            <w:r>
              <w:rPr>
                <w:noProof/>
                <w:webHidden/>
              </w:rPr>
              <w:instrText xml:space="preserve"> PAGEREF _Toc227935007 \h </w:instrText>
            </w:r>
            <w:r>
              <w:rPr>
                <w:noProof/>
                <w:webHidden/>
              </w:rPr>
            </w:r>
            <w:r>
              <w:rPr>
                <w:noProof/>
                <w:webHidden/>
              </w:rPr>
              <w:fldChar w:fldCharType="separate"/>
            </w:r>
            <w:r>
              <w:rPr>
                <w:noProof/>
                <w:webHidden/>
              </w:rPr>
              <w:t>6</w:t>
            </w:r>
            <w:r>
              <w:rPr>
                <w:noProof/>
                <w:webHidden/>
              </w:rPr>
              <w:fldChar w:fldCharType="end"/>
            </w:r>
          </w:hyperlink>
        </w:p>
        <w:p w14:paraId="70CD8164" w14:textId="45490398"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8" w:history="1">
            <w:r w:rsidRPr="00C63108">
              <w:rPr>
                <w:rStyle w:val="Hyperlink"/>
                <w:rFonts w:ascii="Times New Roman" w:hAnsi="Times New Roman" w:cs="Times New Roman"/>
                <w:noProof/>
              </w:rPr>
              <w:t>6.1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Baseline performance</w:t>
            </w:r>
            <w:r>
              <w:rPr>
                <w:noProof/>
                <w:webHidden/>
              </w:rPr>
              <w:tab/>
            </w:r>
            <w:r>
              <w:rPr>
                <w:noProof/>
                <w:webHidden/>
              </w:rPr>
              <w:fldChar w:fldCharType="begin"/>
            </w:r>
            <w:r>
              <w:rPr>
                <w:noProof/>
                <w:webHidden/>
              </w:rPr>
              <w:instrText xml:space="preserve"> PAGEREF _Toc227935008 \h </w:instrText>
            </w:r>
            <w:r>
              <w:rPr>
                <w:noProof/>
                <w:webHidden/>
              </w:rPr>
            </w:r>
            <w:r>
              <w:rPr>
                <w:noProof/>
                <w:webHidden/>
              </w:rPr>
              <w:fldChar w:fldCharType="separate"/>
            </w:r>
            <w:r>
              <w:rPr>
                <w:noProof/>
                <w:webHidden/>
              </w:rPr>
              <w:t>6</w:t>
            </w:r>
            <w:r>
              <w:rPr>
                <w:noProof/>
                <w:webHidden/>
              </w:rPr>
              <w:fldChar w:fldCharType="end"/>
            </w:r>
          </w:hyperlink>
        </w:p>
        <w:p w14:paraId="16E9C54D" w14:textId="4B7988BC"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09" w:history="1">
            <w:r w:rsidRPr="00C63108">
              <w:rPr>
                <w:rStyle w:val="Hyperlink"/>
                <w:rFonts w:ascii="Times New Roman" w:hAnsi="Times New Roman" w:cs="Times New Roman"/>
                <w:noProof/>
              </w:rPr>
              <w:t>6.2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Expected KPI improvements</w:t>
            </w:r>
            <w:r>
              <w:rPr>
                <w:noProof/>
                <w:webHidden/>
              </w:rPr>
              <w:tab/>
            </w:r>
            <w:r>
              <w:rPr>
                <w:noProof/>
                <w:webHidden/>
              </w:rPr>
              <w:fldChar w:fldCharType="begin"/>
            </w:r>
            <w:r>
              <w:rPr>
                <w:noProof/>
                <w:webHidden/>
              </w:rPr>
              <w:instrText xml:space="preserve"> PAGEREF _Toc227935009 \h </w:instrText>
            </w:r>
            <w:r>
              <w:rPr>
                <w:noProof/>
                <w:webHidden/>
              </w:rPr>
            </w:r>
            <w:r>
              <w:rPr>
                <w:noProof/>
                <w:webHidden/>
              </w:rPr>
              <w:fldChar w:fldCharType="separate"/>
            </w:r>
            <w:r>
              <w:rPr>
                <w:noProof/>
                <w:webHidden/>
              </w:rPr>
              <w:t>6</w:t>
            </w:r>
            <w:r>
              <w:rPr>
                <w:noProof/>
                <w:webHidden/>
              </w:rPr>
              <w:fldChar w:fldCharType="end"/>
            </w:r>
          </w:hyperlink>
        </w:p>
        <w:p w14:paraId="2142EB13" w14:textId="01C57C81"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0" w:history="1">
            <w:r w:rsidRPr="00C63108">
              <w:rPr>
                <w:rStyle w:val="Hyperlink"/>
                <w:rFonts w:ascii="Times New Roman" w:hAnsi="Times New Roman" w:cs="Times New Roman"/>
                <w:noProof/>
              </w:rPr>
              <w:t>6.3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Critical evaluation</w:t>
            </w:r>
            <w:r>
              <w:rPr>
                <w:noProof/>
                <w:webHidden/>
              </w:rPr>
              <w:tab/>
            </w:r>
            <w:r>
              <w:rPr>
                <w:noProof/>
                <w:webHidden/>
              </w:rPr>
              <w:fldChar w:fldCharType="begin"/>
            </w:r>
            <w:r>
              <w:rPr>
                <w:noProof/>
                <w:webHidden/>
              </w:rPr>
              <w:instrText xml:space="preserve"> PAGEREF _Toc227935010 \h </w:instrText>
            </w:r>
            <w:r>
              <w:rPr>
                <w:noProof/>
                <w:webHidden/>
              </w:rPr>
            </w:r>
            <w:r>
              <w:rPr>
                <w:noProof/>
                <w:webHidden/>
              </w:rPr>
              <w:fldChar w:fldCharType="separate"/>
            </w:r>
            <w:r>
              <w:rPr>
                <w:noProof/>
                <w:webHidden/>
              </w:rPr>
              <w:t>6</w:t>
            </w:r>
            <w:r>
              <w:rPr>
                <w:noProof/>
                <w:webHidden/>
              </w:rPr>
              <w:fldChar w:fldCharType="end"/>
            </w:r>
          </w:hyperlink>
        </w:p>
        <w:p w14:paraId="1F40F20D" w14:textId="6D95279C"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1" w:history="1">
            <w:r w:rsidRPr="00C63108">
              <w:rPr>
                <w:rStyle w:val="Hyperlink"/>
                <w:rFonts w:ascii="Times New Roman" w:hAnsi="Times New Roman" w:cs="Times New Roman"/>
                <w:noProof/>
              </w:rPr>
              <w:t>7</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Implementation Challenges and Mitigation</w:t>
            </w:r>
            <w:r>
              <w:rPr>
                <w:noProof/>
                <w:webHidden/>
              </w:rPr>
              <w:tab/>
            </w:r>
            <w:r>
              <w:rPr>
                <w:noProof/>
                <w:webHidden/>
              </w:rPr>
              <w:fldChar w:fldCharType="begin"/>
            </w:r>
            <w:r>
              <w:rPr>
                <w:noProof/>
                <w:webHidden/>
              </w:rPr>
              <w:instrText xml:space="preserve"> PAGEREF _Toc227935011 \h </w:instrText>
            </w:r>
            <w:r>
              <w:rPr>
                <w:noProof/>
                <w:webHidden/>
              </w:rPr>
            </w:r>
            <w:r>
              <w:rPr>
                <w:noProof/>
                <w:webHidden/>
              </w:rPr>
              <w:fldChar w:fldCharType="separate"/>
            </w:r>
            <w:r>
              <w:rPr>
                <w:noProof/>
                <w:webHidden/>
              </w:rPr>
              <w:t>8</w:t>
            </w:r>
            <w:r>
              <w:rPr>
                <w:noProof/>
                <w:webHidden/>
              </w:rPr>
              <w:fldChar w:fldCharType="end"/>
            </w:r>
          </w:hyperlink>
        </w:p>
        <w:p w14:paraId="19928E67" w14:textId="1E2466C8"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2" w:history="1">
            <w:r w:rsidRPr="00C63108">
              <w:rPr>
                <w:rStyle w:val="Hyperlink"/>
                <w:rFonts w:ascii="Times New Roman" w:hAnsi="Times New Roman" w:cs="Times New Roman"/>
                <w:noProof/>
              </w:rPr>
              <w:t>7.1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7.1 Technical barriers</w:t>
            </w:r>
            <w:r>
              <w:rPr>
                <w:noProof/>
                <w:webHidden/>
              </w:rPr>
              <w:tab/>
            </w:r>
            <w:r>
              <w:rPr>
                <w:noProof/>
                <w:webHidden/>
              </w:rPr>
              <w:fldChar w:fldCharType="begin"/>
            </w:r>
            <w:r>
              <w:rPr>
                <w:noProof/>
                <w:webHidden/>
              </w:rPr>
              <w:instrText xml:space="preserve"> PAGEREF _Toc227935012 \h </w:instrText>
            </w:r>
            <w:r>
              <w:rPr>
                <w:noProof/>
                <w:webHidden/>
              </w:rPr>
            </w:r>
            <w:r>
              <w:rPr>
                <w:noProof/>
                <w:webHidden/>
              </w:rPr>
              <w:fldChar w:fldCharType="separate"/>
            </w:r>
            <w:r>
              <w:rPr>
                <w:noProof/>
                <w:webHidden/>
              </w:rPr>
              <w:t>8</w:t>
            </w:r>
            <w:r>
              <w:rPr>
                <w:noProof/>
                <w:webHidden/>
              </w:rPr>
              <w:fldChar w:fldCharType="end"/>
            </w:r>
          </w:hyperlink>
        </w:p>
        <w:p w14:paraId="266DC94E" w14:textId="73331990"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3" w:history="1">
            <w:r w:rsidRPr="00C63108">
              <w:rPr>
                <w:rStyle w:val="Hyperlink"/>
                <w:rFonts w:ascii="Times New Roman" w:hAnsi="Times New Roman" w:cs="Times New Roman"/>
                <w:noProof/>
              </w:rPr>
              <w:t>7.2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7.2 Human and cultural barriers</w:t>
            </w:r>
            <w:r>
              <w:rPr>
                <w:noProof/>
                <w:webHidden/>
              </w:rPr>
              <w:tab/>
            </w:r>
            <w:r>
              <w:rPr>
                <w:noProof/>
                <w:webHidden/>
              </w:rPr>
              <w:fldChar w:fldCharType="begin"/>
            </w:r>
            <w:r>
              <w:rPr>
                <w:noProof/>
                <w:webHidden/>
              </w:rPr>
              <w:instrText xml:space="preserve"> PAGEREF _Toc227935013 \h </w:instrText>
            </w:r>
            <w:r>
              <w:rPr>
                <w:noProof/>
                <w:webHidden/>
              </w:rPr>
            </w:r>
            <w:r>
              <w:rPr>
                <w:noProof/>
                <w:webHidden/>
              </w:rPr>
              <w:fldChar w:fldCharType="separate"/>
            </w:r>
            <w:r>
              <w:rPr>
                <w:noProof/>
                <w:webHidden/>
              </w:rPr>
              <w:t>8</w:t>
            </w:r>
            <w:r>
              <w:rPr>
                <w:noProof/>
                <w:webHidden/>
              </w:rPr>
              <w:fldChar w:fldCharType="end"/>
            </w:r>
          </w:hyperlink>
        </w:p>
        <w:p w14:paraId="5CD07E8A" w14:textId="6BF1420F"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4" w:history="1">
            <w:r w:rsidRPr="00C63108">
              <w:rPr>
                <w:rStyle w:val="Hyperlink"/>
                <w:rFonts w:ascii="Times New Roman" w:hAnsi="Times New Roman" w:cs="Times New Roman"/>
                <w:noProof/>
              </w:rPr>
              <w:t>7.3</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7.3 Organisational barriers</w:t>
            </w:r>
            <w:r>
              <w:rPr>
                <w:noProof/>
                <w:webHidden/>
              </w:rPr>
              <w:tab/>
            </w:r>
            <w:r>
              <w:rPr>
                <w:noProof/>
                <w:webHidden/>
              </w:rPr>
              <w:fldChar w:fldCharType="begin"/>
            </w:r>
            <w:r>
              <w:rPr>
                <w:noProof/>
                <w:webHidden/>
              </w:rPr>
              <w:instrText xml:space="preserve"> PAGEREF _Toc227935014 \h </w:instrText>
            </w:r>
            <w:r>
              <w:rPr>
                <w:noProof/>
                <w:webHidden/>
              </w:rPr>
            </w:r>
            <w:r>
              <w:rPr>
                <w:noProof/>
                <w:webHidden/>
              </w:rPr>
              <w:fldChar w:fldCharType="separate"/>
            </w:r>
            <w:r>
              <w:rPr>
                <w:noProof/>
                <w:webHidden/>
              </w:rPr>
              <w:t>8</w:t>
            </w:r>
            <w:r>
              <w:rPr>
                <w:noProof/>
                <w:webHidden/>
              </w:rPr>
              <w:fldChar w:fldCharType="end"/>
            </w:r>
          </w:hyperlink>
        </w:p>
        <w:p w14:paraId="45935FBB" w14:textId="4EF9EFCC"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5" w:history="1">
            <w:r w:rsidRPr="00C63108">
              <w:rPr>
                <w:rStyle w:val="Hyperlink"/>
                <w:rFonts w:ascii="Times New Roman" w:hAnsi="Times New Roman" w:cs="Times New Roman"/>
                <w:noProof/>
              </w:rPr>
              <w:t>8</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8. Discussion</w:t>
            </w:r>
            <w:r>
              <w:rPr>
                <w:noProof/>
                <w:webHidden/>
              </w:rPr>
              <w:tab/>
            </w:r>
            <w:r>
              <w:rPr>
                <w:noProof/>
                <w:webHidden/>
              </w:rPr>
              <w:fldChar w:fldCharType="begin"/>
            </w:r>
            <w:r>
              <w:rPr>
                <w:noProof/>
                <w:webHidden/>
              </w:rPr>
              <w:instrText xml:space="preserve"> PAGEREF _Toc227935015 \h </w:instrText>
            </w:r>
            <w:r>
              <w:rPr>
                <w:noProof/>
                <w:webHidden/>
              </w:rPr>
            </w:r>
            <w:r>
              <w:rPr>
                <w:noProof/>
                <w:webHidden/>
              </w:rPr>
              <w:fldChar w:fldCharType="separate"/>
            </w:r>
            <w:r>
              <w:rPr>
                <w:noProof/>
                <w:webHidden/>
              </w:rPr>
              <w:t>9</w:t>
            </w:r>
            <w:r>
              <w:rPr>
                <w:noProof/>
                <w:webHidden/>
              </w:rPr>
              <w:fldChar w:fldCharType="end"/>
            </w:r>
          </w:hyperlink>
        </w:p>
        <w:p w14:paraId="41CC5C7B" w14:textId="44B3E002"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6" w:history="1">
            <w:r w:rsidRPr="00C63108">
              <w:rPr>
                <w:rStyle w:val="Hyperlink"/>
                <w:rFonts w:ascii="Times New Roman" w:hAnsi="Times New Roman" w:cs="Times New Roman"/>
                <w:noProof/>
              </w:rPr>
              <w:t>8.1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8.1 Is the solution appropriate for the case study?</w:t>
            </w:r>
            <w:r>
              <w:rPr>
                <w:noProof/>
                <w:webHidden/>
              </w:rPr>
              <w:tab/>
            </w:r>
            <w:r>
              <w:rPr>
                <w:noProof/>
                <w:webHidden/>
              </w:rPr>
              <w:fldChar w:fldCharType="begin"/>
            </w:r>
            <w:r>
              <w:rPr>
                <w:noProof/>
                <w:webHidden/>
              </w:rPr>
              <w:instrText xml:space="preserve"> PAGEREF _Toc227935016 \h </w:instrText>
            </w:r>
            <w:r>
              <w:rPr>
                <w:noProof/>
                <w:webHidden/>
              </w:rPr>
            </w:r>
            <w:r>
              <w:rPr>
                <w:noProof/>
                <w:webHidden/>
              </w:rPr>
              <w:fldChar w:fldCharType="separate"/>
            </w:r>
            <w:r>
              <w:rPr>
                <w:noProof/>
                <w:webHidden/>
              </w:rPr>
              <w:t>9</w:t>
            </w:r>
            <w:r>
              <w:rPr>
                <w:noProof/>
                <w:webHidden/>
              </w:rPr>
              <w:fldChar w:fldCharType="end"/>
            </w:r>
          </w:hyperlink>
        </w:p>
        <w:p w14:paraId="5804A277" w14:textId="42530163"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7" w:history="1">
            <w:r w:rsidRPr="00C63108">
              <w:rPr>
                <w:rStyle w:val="Hyperlink"/>
                <w:rFonts w:ascii="Times New Roman" w:hAnsi="Times New Roman" w:cs="Times New Roman"/>
                <w:noProof/>
              </w:rPr>
              <w:t>8.2</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8.2 Limitations and future development</w:t>
            </w:r>
            <w:r>
              <w:rPr>
                <w:noProof/>
                <w:webHidden/>
              </w:rPr>
              <w:tab/>
            </w:r>
            <w:r>
              <w:rPr>
                <w:noProof/>
                <w:webHidden/>
              </w:rPr>
              <w:fldChar w:fldCharType="begin"/>
            </w:r>
            <w:r>
              <w:rPr>
                <w:noProof/>
                <w:webHidden/>
              </w:rPr>
              <w:instrText xml:space="preserve"> PAGEREF _Toc227935017 \h </w:instrText>
            </w:r>
            <w:r>
              <w:rPr>
                <w:noProof/>
                <w:webHidden/>
              </w:rPr>
            </w:r>
            <w:r>
              <w:rPr>
                <w:noProof/>
                <w:webHidden/>
              </w:rPr>
              <w:fldChar w:fldCharType="separate"/>
            </w:r>
            <w:r>
              <w:rPr>
                <w:noProof/>
                <w:webHidden/>
              </w:rPr>
              <w:t>9</w:t>
            </w:r>
            <w:r>
              <w:rPr>
                <w:noProof/>
                <w:webHidden/>
              </w:rPr>
              <w:fldChar w:fldCharType="end"/>
            </w:r>
          </w:hyperlink>
        </w:p>
        <w:p w14:paraId="44D98985" w14:textId="2B959B91"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8" w:history="1">
            <w:r w:rsidRPr="00C63108">
              <w:rPr>
                <w:rStyle w:val="Hyperlink"/>
                <w:rFonts w:ascii="Times New Roman" w:hAnsi="Times New Roman" w:cs="Times New Roman"/>
                <w:noProof/>
              </w:rPr>
              <w:t>9</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rFonts w:ascii="Times New Roman" w:hAnsi="Times New Roman" w:cs="Times New Roman"/>
                <w:noProof/>
              </w:rPr>
              <w:t>9. Conclusion</w:t>
            </w:r>
            <w:r>
              <w:rPr>
                <w:noProof/>
                <w:webHidden/>
              </w:rPr>
              <w:tab/>
            </w:r>
            <w:r>
              <w:rPr>
                <w:noProof/>
                <w:webHidden/>
              </w:rPr>
              <w:fldChar w:fldCharType="begin"/>
            </w:r>
            <w:r>
              <w:rPr>
                <w:noProof/>
                <w:webHidden/>
              </w:rPr>
              <w:instrText xml:space="preserve"> PAGEREF _Toc227935018 \h </w:instrText>
            </w:r>
            <w:r>
              <w:rPr>
                <w:noProof/>
                <w:webHidden/>
              </w:rPr>
            </w:r>
            <w:r>
              <w:rPr>
                <w:noProof/>
                <w:webHidden/>
              </w:rPr>
              <w:fldChar w:fldCharType="separate"/>
            </w:r>
            <w:r>
              <w:rPr>
                <w:noProof/>
                <w:webHidden/>
              </w:rPr>
              <w:t>10</w:t>
            </w:r>
            <w:r>
              <w:rPr>
                <w:noProof/>
                <w:webHidden/>
              </w:rPr>
              <w:fldChar w:fldCharType="end"/>
            </w:r>
          </w:hyperlink>
        </w:p>
        <w:p w14:paraId="687D886F" w14:textId="6912762F"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19" w:history="1">
            <w:r w:rsidRPr="00C63108">
              <w:rPr>
                <w:rStyle w:val="Hyperlink"/>
                <w:rFonts w:ascii="Times New Roman" w:hAnsi="Times New Roman" w:cs="Times New Roman"/>
                <w:noProof/>
              </w:rPr>
              <w:t>9.1 Overall conclusion</w:t>
            </w:r>
            <w:r>
              <w:rPr>
                <w:noProof/>
                <w:webHidden/>
              </w:rPr>
              <w:tab/>
            </w:r>
            <w:r>
              <w:rPr>
                <w:noProof/>
                <w:webHidden/>
              </w:rPr>
              <w:fldChar w:fldCharType="begin"/>
            </w:r>
            <w:r>
              <w:rPr>
                <w:noProof/>
                <w:webHidden/>
              </w:rPr>
              <w:instrText xml:space="preserve"> PAGEREF _Toc227935019 \h </w:instrText>
            </w:r>
            <w:r>
              <w:rPr>
                <w:noProof/>
                <w:webHidden/>
              </w:rPr>
            </w:r>
            <w:r>
              <w:rPr>
                <w:noProof/>
                <w:webHidden/>
              </w:rPr>
              <w:fldChar w:fldCharType="separate"/>
            </w:r>
            <w:r>
              <w:rPr>
                <w:noProof/>
                <w:webHidden/>
              </w:rPr>
              <w:t>10</w:t>
            </w:r>
            <w:r>
              <w:rPr>
                <w:noProof/>
                <w:webHidden/>
              </w:rPr>
              <w:fldChar w:fldCharType="end"/>
            </w:r>
          </w:hyperlink>
        </w:p>
        <w:p w14:paraId="32E7F15A" w14:textId="135C5476" w:rsidR="00AD5FE5" w:rsidRDefault="00AD5FE5">
          <w:pPr>
            <w:pStyle w:val="TOC2"/>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20" w:history="1">
            <w:r w:rsidRPr="00C63108">
              <w:rPr>
                <w:rStyle w:val="Hyperlink"/>
                <w:noProof/>
              </w:rPr>
              <w:t>9.1</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noProof/>
              </w:rPr>
              <w:t>Summary Table - Core Data Fields</w:t>
            </w:r>
            <w:r>
              <w:rPr>
                <w:noProof/>
                <w:webHidden/>
              </w:rPr>
              <w:tab/>
            </w:r>
            <w:r>
              <w:rPr>
                <w:noProof/>
                <w:webHidden/>
              </w:rPr>
              <w:fldChar w:fldCharType="begin"/>
            </w:r>
            <w:r>
              <w:rPr>
                <w:noProof/>
                <w:webHidden/>
              </w:rPr>
              <w:instrText xml:space="preserve"> PAGEREF _Toc227935020 \h </w:instrText>
            </w:r>
            <w:r>
              <w:rPr>
                <w:noProof/>
                <w:webHidden/>
              </w:rPr>
            </w:r>
            <w:r>
              <w:rPr>
                <w:noProof/>
                <w:webHidden/>
              </w:rPr>
              <w:fldChar w:fldCharType="separate"/>
            </w:r>
            <w:r>
              <w:rPr>
                <w:noProof/>
                <w:webHidden/>
              </w:rPr>
              <w:t>10</w:t>
            </w:r>
            <w:r>
              <w:rPr>
                <w:noProof/>
                <w:webHidden/>
              </w:rPr>
              <w:fldChar w:fldCharType="end"/>
            </w:r>
          </w:hyperlink>
        </w:p>
        <w:p w14:paraId="0722DA2C" w14:textId="0487493C" w:rsidR="00AD5FE5" w:rsidRDefault="00AD5FE5">
          <w:pPr>
            <w:pStyle w:val="TOC1"/>
            <w:tabs>
              <w:tab w:val="right" w:leader="dot" w:pos="9240"/>
            </w:tabs>
            <w:rPr>
              <w:rFonts w:asciiTheme="minorHAnsi" w:eastAsiaTheme="minorEastAsia" w:hAnsiTheme="minorHAnsi" w:cstheme="minorBidi"/>
              <w:noProof/>
              <w:kern w:val="2"/>
              <w:sz w:val="24"/>
              <w:szCs w:val="24"/>
              <w:lang w:val="en-GB" w:eastAsia="en-GB"/>
              <w14:ligatures w14:val="standardContextual"/>
            </w:rPr>
          </w:pPr>
          <w:hyperlink w:anchor="_Toc227935021" w:history="1">
            <w:r w:rsidRPr="00C63108">
              <w:rPr>
                <w:rStyle w:val="Hyperlink"/>
                <w:noProof/>
              </w:rPr>
              <w:t>10</w:t>
            </w:r>
            <w:r>
              <w:rPr>
                <w:rFonts w:asciiTheme="minorHAnsi" w:eastAsiaTheme="minorEastAsia" w:hAnsiTheme="minorHAnsi" w:cstheme="minorBidi"/>
                <w:noProof/>
                <w:kern w:val="2"/>
                <w:sz w:val="24"/>
                <w:szCs w:val="24"/>
                <w:lang w:val="en-GB" w:eastAsia="en-GB"/>
                <w14:ligatures w14:val="standardContextual"/>
              </w:rPr>
              <w:tab/>
            </w:r>
            <w:r w:rsidRPr="00C63108">
              <w:rPr>
                <w:rStyle w:val="Hyperlink"/>
                <w:noProof/>
              </w:rPr>
              <w:t>Reference List (Harvard)</w:t>
            </w:r>
            <w:r>
              <w:rPr>
                <w:noProof/>
                <w:webHidden/>
              </w:rPr>
              <w:tab/>
            </w:r>
            <w:r>
              <w:rPr>
                <w:noProof/>
                <w:webHidden/>
              </w:rPr>
              <w:fldChar w:fldCharType="begin"/>
            </w:r>
            <w:r>
              <w:rPr>
                <w:noProof/>
                <w:webHidden/>
              </w:rPr>
              <w:instrText xml:space="preserve"> PAGEREF _Toc227935021 \h </w:instrText>
            </w:r>
            <w:r>
              <w:rPr>
                <w:noProof/>
                <w:webHidden/>
              </w:rPr>
            </w:r>
            <w:r>
              <w:rPr>
                <w:noProof/>
                <w:webHidden/>
              </w:rPr>
              <w:fldChar w:fldCharType="separate"/>
            </w:r>
            <w:r>
              <w:rPr>
                <w:noProof/>
                <w:webHidden/>
              </w:rPr>
              <w:t>11</w:t>
            </w:r>
            <w:r>
              <w:rPr>
                <w:noProof/>
                <w:webHidden/>
              </w:rPr>
              <w:fldChar w:fldCharType="end"/>
            </w:r>
          </w:hyperlink>
        </w:p>
        <w:p w14:paraId="089AB367" w14:textId="68C5CFDC" w:rsidR="002774DC" w:rsidRDefault="00F55C22" w:rsidP="00F1626C">
          <w:r>
            <w:rPr>
              <w:b/>
              <w:bCs/>
              <w:noProof/>
            </w:rPr>
            <w:fldChar w:fldCharType="end"/>
          </w:r>
        </w:p>
      </w:sdtContent>
    </w:sdt>
    <w:p w14:paraId="31E13044" w14:textId="77777777" w:rsidR="002F43BD" w:rsidRDefault="002F43BD" w:rsidP="002F43BD">
      <w:pPr>
        <w:pStyle w:val="TOCHeading"/>
      </w:pPr>
      <w:r>
        <w:t>List of Tables</w:t>
      </w:r>
    </w:p>
    <w:p w14:paraId="12823CF9" w14:textId="105E5355" w:rsidR="00AD5FE5" w:rsidRDefault="002F43BD">
      <w:pPr>
        <w:pStyle w:val="TableofFigures"/>
        <w:tabs>
          <w:tab w:val="right" w:leader="dot" w:pos="924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\h \z \c "Table" </w:instrText>
      </w:r>
      <w:r>
        <w:fldChar w:fldCharType="separate"/>
      </w:r>
      <w:hyperlink w:anchor="_Toc227934585" w:history="1">
        <w:r w:rsidR="00AD5FE5" w:rsidRPr="00170071">
          <w:rPr>
            <w:rStyle w:val="Hyperlink"/>
            <w:noProof/>
          </w:rPr>
          <w:t>Table 1 - Shows the Purpose of Core Data Fields</w:t>
        </w:r>
        <w:r w:rsidR="00AD5FE5">
          <w:rPr>
            <w:noProof/>
            <w:webHidden/>
          </w:rPr>
          <w:tab/>
        </w:r>
        <w:r w:rsidR="00AD5FE5">
          <w:rPr>
            <w:noProof/>
            <w:webHidden/>
          </w:rPr>
          <w:fldChar w:fldCharType="begin"/>
        </w:r>
        <w:r w:rsidR="00AD5FE5">
          <w:rPr>
            <w:noProof/>
            <w:webHidden/>
          </w:rPr>
          <w:instrText xml:space="preserve"> PAGEREF _Toc227934585 \h </w:instrText>
        </w:r>
        <w:r w:rsidR="00AD5FE5">
          <w:rPr>
            <w:noProof/>
            <w:webHidden/>
          </w:rPr>
        </w:r>
        <w:r w:rsidR="00AD5FE5">
          <w:rPr>
            <w:noProof/>
            <w:webHidden/>
          </w:rPr>
          <w:fldChar w:fldCharType="separate"/>
        </w:r>
        <w:r w:rsidR="00AD5FE5">
          <w:rPr>
            <w:noProof/>
            <w:webHidden/>
          </w:rPr>
          <w:t>12</w:t>
        </w:r>
        <w:r w:rsidR="00AD5FE5">
          <w:rPr>
            <w:noProof/>
            <w:webHidden/>
          </w:rPr>
          <w:fldChar w:fldCharType="end"/>
        </w:r>
      </w:hyperlink>
    </w:p>
    <w:p w14:paraId="30B2AEC9" w14:textId="2969DCF9" w:rsidR="004E612E" w:rsidRPr="00AD5FE5" w:rsidRDefault="002F43BD" w:rsidP="00AD5FE5">
      <w:r>
        <w:fldChar w:fldCharType="end"/>
      </w:r>
    </w:p>
    <w:p w14:paraId="0E9938A9" w14:textId="0005538F" w:rsidR="004E612E" w:rsidRDefault="004E612E" w:rsidP="00AD5FE5">
      <w:pPr>
        <w:ind w:left="0" w:firstLine="0"/>
      </w:pPr>
    </w:p>
    <w:p w14:paraId="7A835775" w14:textId="566EA180" w:rsidR="00AD5FE5" w:rsidRDefault="00AD5FE5">
      <w:pPr>
        <w:rPr>
          <w:rFonts w:ascii="Times New Roman" w:hAnsi="Times New Roman" w:cs="Times New Roman"/>
          <w:color w:val="000000" w:themeColor="text1"/>
        </w:rPr>
        <w:sectPr w:rsidR="00AD5FE5" w:rsidSect="00AD5FE5">
          <w:footerReference w:type="even" r:id="rId12"/>
          <w:footerReference w:type="default" r:id="rId13"/>
          <w:footerReference w:type="first" r:id="rId14"/>
          <w:pgSz w:w="11910" w:h="16840"/>
          <w:pgMar w:top="1400" w:right="1320" w:bottom="1200" w:left="1340" w:header="0" w:footer="1000" w:gutter="0"/>
          <w:pgNumType w:start="1"/>
          <w:cols w:space="720"/>
          <w:titlePg/>
          <w:docGrid w:linePitch="299"/>
        </w:sectPr>
      </w:pPr>
    </w:p>
    <w:p w14:paraId="44D85D15" w14:textId="77777777" w:rsidR="00AD5FE5" w:rsidRDefault="00AD5FE5" w:rsidP="00F1626C">
      <w:pPr>
        <w:ind w:left="0" w:firstLine="0"/>
        <w:rPr>
          <w:rFonts w:ascii="Times New Roman" w:eastAsia="Calibri Light" w:hAnsi="Times New Roman" w:cs="Times New Roman"/>
          <w:color w:val="000000" w:themeColor="text1"/>
          <w:sz w:val="32"/>
          <w:szCs w:val="32"/>
        </w:rPr>
      </w:pPr>
    </w:p>
    <w:p w14:paraId="4C14FC17" w14:textId="7EA2C622" w:rsidR="004E612E" w:rsidRPr="004E612E" w:rsidRDefault="004E612E" w:rsidP="004E612E">
      <w:pPr>
        <w:pStyle w:val="Heading1"/>
        <w:numPr>
          <w:ilvl w:val="0"/>
          <w:numId w:val="6"/>
        </w:numPr>
        <w:rPr>
          <w:rFonts w:ascii="Times New Roman" w:hAnsi="Times New Roman" w:cs="Times New Roman"/>
          <w:color w:val="000000" w:themeColor="text1"/>
        </w:rPr>
      </w:pPr>
      <w:r w:rsidRPr="004E612E">
        <w:rPr>
          <w:rFonts w:ascii="Times New Roman" w:hAnsi="Times New Roman" w:cs="Times New Roman"/>
          <w:color w:val="000000" w:themeColor="text1"/>
        </w:rPr>
        <w:t xml:space="preserve"> </w:t>
      </w:r>
      <w:bookmarkStart w:id="0" w:name="_Toc227934981"/>
      <w:r w:rsidRPr="004E612E">
        <w:rPr>
          <w:rFonts w:ascii="Times New Roman" w:hAnsi="Times New Roman" w:cs="Times New Roman"/>
          <w:color w:val="000000" w:themeColor="text1"/>
        </w:rPr>
        <w:t>Introduction</w:t>
      </w:r>
      <w:bookmarkEnd w:id="0"/>
    </w:p>
    <w:p w14:paraId="5C17CFA7" w14:textId="603F4ECE" w:rsidR="004E612E" w:rsidRPr="001B089C" w:rsidRDefault="004E612E" w:rsidP="004E612E">
      <w:pPr>
        <w:pStyle w:val="Heading2"/>
        <w:rPr>
          <w:rFonts w:ascii="Times New Roman" w:hAnsi="Times New Roman" w:cs="Times New Roman"/>
          <w:sz w:val="24"/>
          <w:szCs w:val="24"/>
        </w:rPr>
      </w:pPr>
      <w:bookmarkStart w:id="1" w:name="_Toc227934982"/>
      <w:r w:rsidRPr="001B089C">
        <w:rPr>
          <w:rFonts w:ascii="Times New Roman" w:hAnsi="Times New Roman" w:cs="Times New Roman"/>
          <w:sz w:val="24"/>
          <w:szCs w:val="24"/>
        </w:rPr>
        <w:t>Background</w:t>
      </w:r>
      <w:bookmarkEnd w:id="1"/>
    </w:p>
    <w:p w14:paraId="2DE6C0E5" w14:textId="77777777" w:rsidR="004E612E" w:rsidRDefault="004E612E" w:rsidP="004E612E">
      <w:pPr>
        <w:rPr>
          <w:rFonts w:ascii="Times New Roman" w:hAnsi="Times New Roman" w:cs="Times New Roman"/>
          <w:sz w:val="24"/>
          <w:szCs w:val="24"/>
        </w:rPr>
      </w:pPr>
    </w:p>
    <w:p w14:paraId="18861695" w14:textId="1D60730B"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Industry 4.0 describes the growing use of digital technologies to improve manufacturing</w:t>
      </w:r>
      <w:r>
        <w:rPr>
          <w:rFonts w:ascii="Times New Roman" w:hAnsi="Times New Roman" w:cs="Times New Roman"/>
          <w:sz w:val="24"/>
          <w:szCs w:val="24"/>
        </w:rPr>
        <w:t xml:space="preserve"> </w:t>
      </w:r>
      <w:r w:rsidRPr="001B089C">
        <w:rPr>
          <w:rFonts w:ascii="Times New Roman" w:hAnsi="Times New Roman" w:cs="Times New Roman"/>
          <w:sz w:val="24"/>
          <w:szCs w:val="24"/>
        </w:rPr>
        <w:t>performance, visibility and decision-making. Manufacturers now rely far more heavily on live production data because it allows them to monitor losses, respond to downtime quickly, improve planning and support continuous improvement. Rather than relying on opinion, delayed paperwork or assumptions, companies can use connected systems to build a more accurate picture of what is happening on the shop floor.</w:t>
      </w:r>
    </w:p>
    <w:p w14:paraId="61A00C72" w14:textId="77777777" w:rsidR="004E612E" w:rsidRPr="001B089C" w:rsidRDefault="004E612E" w:rsidP="004E612E">
      <w:pPr>
        <w:rPr>
          <w:rFonts w:ascii="Times New Roman" w:hAnsi="Times New Roman" w:cs="Times New Roman"/>
          <w:sz w:val="24"/>
          <w:szCs w:val="24"/>
        </w:rPr>
      </w:pPr>
    </w:p>
    <w:p w14:paraId="6B1D0E98" w14:textId="54637FB5" w:rsidR="004E612E" w:rsidRPr="001B089C" w:rsidRDefault="004E612E" w:rsidP="004E612E">
      <w:pPr>
        <w:pStyle w:val="Heading2"/>
        <w:rPr>
          <w:rFonts w:ascii="Times New Roman" w:hAnsi="Times New Roman" w:cs="Times New Roman"/>
          <w:sz w:val="24"/>
          <w:szCs w:val="24"/>
        </w:rPr>
      </w:pPr>
      <w:bookmarkStart w:id="2" w:name="_Toc227934983"/>
      <w:r w:rsidRPr="001B089C">
        <w:rPr>
          <w:rFonts w:ascii="Times New Roman" w:hAnsi="Times New Roman" w:cs="Times New Roman"/>
          <w:sz w:val="24"/>
          <w:szCs w:val="24"/>
        </w:rPr>
        <w:t>Purpose of the report</w:t>
      </w:r>
      <w:bookmarkEnd w:id="2"/>
    </w:p>
    <w:p w14:paraId="54C5CD76"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This report evaluates how a digital production reporting system can support continuous improvement within Safran Seats GB manufacturing </w:t>
      </w:r>
      <w:proofErr w:type="gramStart"/>
      <w:r w:rsidRPr="001B089C">
        <w:rPr>
          <w:rFonts w:ascii="Times New Roman" w:hAnsi="Times New Roman" w:cs="Times New Roman"/>
          <w:sz w:val="24"/>
          <w:szCs w:val="24"/>
        </w:rPr>
        <w:t>through the use of</w:t>
      </w:r>
      <w:proofErr w:type="gramEnd"/>
      <w:r w:rsidRPr="001B089C">
        <w:rPr>
          <w:rFonts w:ascii="Times New Roman" w:hAnsi="Times New Roman" w:cs="Times New Roman"/>
          <w:sz w:val="24"/>
          <w:szCs w:val="24"/>
        </w:rPr>
        <w:t xml:space="preserve"> POET and operator-led iPads. The focus is on improving visibility, management decision-making and Overall Equipment Effectiveness (OEE) measurement.</w:t>
      </w:r>
    </w:p>
    <w:p w14:paraId="23BC0649" w14:textId="77777777" w:rsidR="004E612E" w:rsidRPr="001B089C" w:rsidRDefault="004E612E" w:rsidP="004E612E">
      <w:pPr>
        <w:ind w:left="-255" w:firstLine="0"/>
        <w:rPr>
          <w:rFonts w:ascii="Times New Roman" w:hAnsi="Times New Roman" w:cs="Times New Roman"/>
          <w:sz w:val="24"/>
          <w:szCs w:val="24"/>
        </w:rPr>
      </w:pPr>
    </w:p>
    <w:p w14:paraId="43680574" w14:textId="5FFF80BF" w:rsidR="004E612E" w:rsidRPr="001B089C" w:rsidRDefault="004E612E" w:rsidP="004E612E">
      <w:pPr>
        <w:pStyle w:val="Heading2"/>
        <w:rPr>
          <w:rFonts w:ascii="Times New Roman" w:hAnsi="Times New Roman" w:cs="Times New Roman"/>
          <w:sz w:val="24"/>
          <w:szCs w:val="24"/>
        </w:rPr>
      </w:pPr>
      <w:bookmarkStart w:id="3" w:name="_Toc227934984"/>
      <w:r w:rsidRPr="001B089C">
        <w:rPr>
          <w:rFonts w:ascii="Times New Roman" w:hAnsi="Times New Roman" w:cs="Times New Roman"/>
          <w:sz w:val="24"/>
          <w:szCs w:val="24"/>
        </w:rPr>
        <w:t>Case study overview</w:t>
      </w:r>
      <w:bookmarkEnd w:id="3"/>
    </w:p>
    <w:p w14:paraId="08A607F7"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Safran Seats GB manufactures premium aircraft seating, including first- and business-class products. To meet demand and quality expectations, the machine shop must operate to a high standard. MAZAK 5-axis machines are used to produce components, and the data entered by operators is used by production management and senior operations staff. Accurate reporting is therefore important not only for daily control but also for longer-term performance improvement.</w:t>
      </w:r>
    </w:p>
    <w:p w14:paraId="540005FC" w14:textId="77777777" w:rsidR="004E612E" w:rsidRDefault="004E612E" w:rsidP="004E612E">
      <w:pPr>
        <w:pStyle w:val="Heading2"/>
        <w:numPr>
          <w:ilvl w:val="0"/>
          <w:numId w:val="0"/>
        </w:numPr>
        <w:ind w:left="576"/>
        <w:rPr>
          <w:rFonts w:ascii="Times New Roman" w:hAnsi="Times New Roman" w:cs="Times New Roman"/>
          <w:sz w:val="24"/>
          <w:szCs w:val="24"/>
        </w:rPr>
      </w:pPr>
    </w:p>
    <w:p w14:paraId="648C3385" w14:textId="472E3DA7" w:rsidR="004E612E" w:rsidRPr="001B089C" w:rsidRDefault="004E612E" w:rsidP="004E612E">
      <w:pPr>
        <w:pStyle w:val="Heading2"/>
        <w:rPr>
          <w:rFonts w:ascii="Times New Roman" w:hAnsi="Times New Roman" w:cs="Times New Roman"/>
          <w:sz w:val="24"/>
          <w:szCs w:val="24"/>
        </w:rPr>
      </w:pPr>
      <w:bookmarkStart w:id="4" w:name="_Toc227934985"/>
      <w:r w:rsidRPr="001B089C">
        <w:rPr>
          <w:rFonts w:ascii="Times New Roman" w:hAnsi="Times New Roman" w:cs="Times New Roman"/>
          <w:sz w:val="24"/>
          <w:szCs w:val="24"/>
        </w:rPr>
        <w:t>Report structure</w:t>
      </w:r>
      <w:bookmarkEnd w:id="4"/>
    </w:p>
    <w:p w14:paraId="71A15645"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report first explains the weaknesses of the previous paper-based system, then outlines relevant Industry 4.0 and continuous improvement concepts. It then proposes a digital solution, presents an implementation plan, evaluates expected impact and considers the barriers that may affect successful rollout.</w:t>
      </w:r>
    </w:p>
    <w:p w14:paraId="557796EB" w14:textId="77777777" w:rsidR="004E612E" w:rsidRDefault="004E612E" w:rsidP="004E612E">
      <w:pPr>
        <w:spacing w:after="200"/>
        <w:rPr>
          <w:rFonts w:ascii="Times New Roman" w:eastAsiaTheme="majorEastAsia" w:hAnsi="Times New Roman" w:cs="Times New Roman"/>
          <w:b/>
          <w:bCs/>
          <w:color w:val="1F4E78"/>
          <w:sz w:val="24"/>
          <w:szCs w:val="24"/>
        </w:rPr>
      </w:pPr>
      <w:r>
        <w:rPr>
          <w:rFonts w:ascii="Times New Roman" w:hAnsi="Times New Roman" w:cs="Times New Roman"/>
          <w:sz w:val="24"/>
          <w:szCs w:val="24"/>
        </w:rPr>
        <w:br w:type="page"/>
      </w:r>
    </w:p>
    <w:p w14:paraId="67E586F7" w14:textId="5A844B9C" w:rsidR="004E612E" w:rsidRPr="001B089C" w:rsidRDefault="004E612E" w:rsidP="004E612E">
      <w:pPr>
        <w:pStyle w:val="Heading1"/>
        <w:rPr>
          <w:rFonts w:ascii="Times New Roman" w:hAnsi="Times New Roman" w:cs="Times New Roman"/>
          <w:color w:val="000000" w:themeColor="text1"/>
        </w:rPr>
      </w:pPr>
      <w:bookmarkStart w:id="5" w:name="_Toc227934986"/>
      <w:r w:rsidRPr="001B089C">
        <w:rPr>
          <w:rFonts w:ascii="Times New Roman" w:hAnsi="Times New Roman" w:cs="Times New Roman"/>
          <w:color w:val="000000" w:themeColor="text1"/>
        </w:rPr>
        <w:lastRenderedPageBreak/>
        <w:t>Current State and Problem Identification</w:t>
      </w:r>
      <w:bookmarkEnd w:id="5"/>
    </w:p>
    <w:p w14:paraId="6B77AA83" w14:textId="21E7D57D" w:rsidR="004E612E" w:rsidRPr="001B089C" w:rsidRDefault="004E612E" w:rsidP="004E612E">
      <w:pPr>
        <w:pStyle w:val="Heading2"/>
        <w:rPr>
          <w:rFonts w:ascii="Times New Roman" w:hAnsi="Times New Roman" w:cs="Times New Roman"/>
          <w:sz w:val="24"/>
          <w:szCs w:val="24"/>
        </w:rPr>
      </w:pPr>
      <w:bookmarkStart w:id="6" w:name="_Toc227934987"/>
      <w:r w:rsidRPr="001B089C">
        <w:rPr>
          <w:rFonts w:ascii="Times New Roman" w:hAnsi="Times New Roman" w:cs="Times New Roman"/>
          <w:sz w:val="24"/>
          <w:szCs w:val="24"/>
        </w:rPr>
        <w:t>Description of the current manufacturing process</w:t>
      </w:r>
      <w:bookmarkEnd w:id="6"/>
    </w:p>
    <w:p w14:paraId="68D55C4C"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Before digital reporting was introduced, Safran Seats GB used a paper-based approach to capture production activity. Operators completed an A3 sheet and recorded activity at regular intervals throughout the shift. At the end of the shift, the paperwork was handed over for collection, and the information was rarely reviewed in enough detail to support rapid action. OEE was then estimated from hours worked against the time management expected the job to take.</w:t>
      </w:r>
    </w:p>
    <w:p w14:paraId="3A703FDE" w14:textId="77777777" w:rsidR="004E612E" w:rsidRPr="001B089C" w:rsidRDefault="004E612E" w:rsidP="004E612E">
      <w:pPr>
        <w:ind w:left="-255" w:firstLine="0"/>
        <w:rPr>
          <w:rFonts w:ascii="Times New Roman" w:hAnsi="Times New Roman" w:cs="Times New Roman"/>
          <w:sz w:val="24"/>
          <w:szCs w:val="24"/>
        </w:rPr>
      </w:pPr>
    </w:p>
    <w:p w14:paraId="5C42C16D" w14:textId="5D3A3EAF" w:rsidR="004E612E" w:rsidRPr="001B089C" w:rsidRDefault="004E612E" w:rsidP="004E612E">
      <w:pPr>
        <w:pStyle w:val="Heading2"/>
        <w:rPr>
          <w:rFonts w:ascii="Times New Roman" w:hAnsi="Times New Roman" w:cs="Times New Roman"/>
          <w:sz w:val="24"/>
          <w:szCs w:val="24"/>
        </w:rPr>
      </w:pPr>
      <w:bookmarkStart w:id="7" w:name="_Toc227934988"/>
      <w:r w:rsidRPr="001B089C">
        <w:rPr>
          <w:rFonts w:ascii="Times New Roman" w:hAnsi="Times New Roman" w:cs="Times New Roman"/>
          <w:sz w:val="24"/>
          <w:szCs w:val="24"/>
        </w:rPr>
        <w:t>Current performance issues</w:t>
      </w:r>
      <w:bookmarkEnd w:id="7"/>
    </w:p>
    <w:p w14:paraId="08034912"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This system created several weaknesses. First, downtime was not always recorded consistently because operators could describe losses differently, making comparison difficult. Secondly, information only became available after the shift, so management could not respond quickly to emerging issues. Thirdly, the method relied heavily on memory and manual interpretation, which reduced confidence in the figures being reported. As a result, OEE became an estimated measure rather than a reliable basis for improvement.</w:t>
      </w:r>
    </w:p>
    <w:p w14:paraId="427C1B91" w14:textId="77777777" w:rsidR="004E612E" w:rsidRPr="001B089C" w:rsidRDefault="004E612E" w:rsidP="004E612E">
      <w:pPr>
        <w:ind w:left="-255" w:firstLine="0"/>
        <w:rPr>
          <w:rFonts w:ascii="Times New Roman" w:hAnsi="Times New Roman" w:cs="Times New Roman"/>
          <w:sz w:val="24"/>
          <w:szCs w:val="24"/>
        </w:rPr>
      </w:pPr>
    </w:p>
    <w:p w14:paraId="0116DC2F" w14:textId="4EA9A567" w:rsidR="004E612E" w:rsidRPr="001B089C" w:rsidRDefault="004E612E" w:rsidP="004E612E">
      <w:pPr>
        <w:pStyle w:val="Heading2"/>
        <w:rPr>
          <w:rFonts w:ascii="Times New Roman" w:hAnsi="Times New Roman" w:cs="Times New Roman"/>
          <w:sz w:val="24"/>
          <w:szCs w:val="24"/>
        </w:rPr>
      </w:pPr>
      <w:bookmarkStart w:id="8" w:name="_Toc227934989"/>
      <w:r w:rsidRPr="001B089C">
        <w:rPr>
          <w:rFonts w:ascii="Times New Roman" w:hAnsi="Times New Roman" w:cs="Times New Roman"/>
          <w:sz w:val="24"/>
          <w:szCs w:val="24"/>
        </w:rPr>
        <w:t>Why the current method is weak</w:t>
      </w:r>
      <w:bookmarkEnd w:id="8"/>
    </w:p>
    <w:p w14:paraId="6509A3BB"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A manual reporting method is weak because it gives poor visibility, delays corrective action and makes patterns harder to see. Small recurring losses can remain hidden while attention is focused only on major breakdowns. This encourages reactive decision-making rather than proactive management. When data is late or inconsistent, managers may know that performance is poor but still not know why it is poor.</w:t>
      </w:r>
    </w:p>
    <w:p w14:paraId="0E56AFAB" w14:textId="77777777" w:rsidR="004E612E" w:rsidRPr="001B089C" w:rsidRDefault="004E612E" w:rsidP="004E612E">
      <w:pPr>
        <w:ind w:left="-255" w:firstLine="0"/>
        <w:rPr>
          <w:rFonts w:ascii="Times New Roman" w:hAnsi="Times New Roman" w:cs="Times New Roman"/>
          <w:sz w:val="24"/>
          <w:szCs w:val="24"/>
        </w:rPr>
      </w:pPr>
    </w:p>
    <w:p w14:paraId="3DDB20AA" w14:textId="77777777" w:rsidR="004E612E" w:rsidRPr="001B089C" w:rsidRDefault="004E612E" w:rsidP="004E612E">
      <w:pPr>
        <w:pStyle w:val="Heading2"/>
        <w:rPr>
          <w:rFonts w:ascii="Times New Roman" w:hAnsi="Times New Roman" w:cs="Times New Roman"/>
          <w:sz w:val="24"/>
          <w:szCs w:val="24"/>
        </w:rPr>
      </w:pPr>
      <w:bookmarkStart w:id="9" w:name="_Toc227934990"/>
      <w:r w:rsidRPr="001B089C">
        <w:rPr>
          <w:rFonts w:ascii="Times New Roman" w:hAnsi="Times New Roman" w:cs="Times New Roman"/>
          <w:sz w:val="24"/>
          <w:szCs w:val="24"/>
        </w:rPr>
        <w:t>2.4 Link to continuous improvement</w:t>
      </w:r>
      <w:bookmarkEnd w:id="9"/>
    </w:p>
    <w:p w14:paraId="1A80F5FF"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Performance measurement is central to continuous improvement because </w:t>
      </w:r>
      <w:proofErr w:type="spellStart"/>
      <w:r w:rsidRPr="001B089C">
        <w:rPr>
          <w:rFonts w:ascii="Times New Roman" w:hAnsi="Times New Roman" w:cs="Times New Roman"/>
          <w:sz w:val="24"/>
          <w:szCs w:val="24"/>
        </w:rPr>
        <w:t>organisations</w:t>
      </w:r>
      <w:proofErr w:type="spellEnd"/>
      <w:r w:rsidRPr="001B089C">
        <w:rPr>
          <w:rFonts w:ascii="Times New Roman" w:hAnsi="Times New Roman" w:cs="Times New Roman"/>
          <w:sz w:val="24"/>
          <w:szCs w:val="24"/>
        </w:rPr>
        <w:t xml:space="preserve"> need a reliable baseline before they can identify, </w:t>
      </w:r>
      <w:proofErr w:type="spellStart"/>
      <w:r w:rsidRPr="001B089C">
        <w:rPr>
          <w:rFonts w:ascii="Times New Roman" w:hAnsi="Times New Roman" w:cs="Times New Roman"/>
          <w:sz w:val="24"/>
          <w:szCs w:val="24"/>
        </w:rPr>
        <w:t>prioritise</w:t>
      </w:r>
      <w:proofErr w:type="spellEnd"/>
      <w:r w:rsidRPr="001B089C">
        <w:rPr>
          <w:rFonts w:ascii="Times New Roman" w:hAnsi="Times New Roman" w:cs="Times New Roman"/>
          <w:sz w:val="24"/>
          <w:szCs w:val="24"/>
        </w:rPr>
        <w:t xml:space="preserve"> and evaluate improvements. Cunha, Dinis-Carvalho and Sousa (2023) argue that monitoring and measurement are fundamental to improvement systems. If the data is unclear, root cause analysis becomes much </w:t>
      </w:r>
      <w:proofErr w:type="gramStart"/>
      <w:r w:rsidRPr="001B089C">
        <w:rPr>
          <w:rFonts w:ascii="Times New Roman" w:hAnsi="Times New Roman" w:cs="Times New Roman"/>
          <w:sz w:val="24"/>
          <w:szCs w:val="24"/>
        </w:rPr>
        <w:t>weaker</w:t>
      </w:r>
      <w:proofErr w:type="gramEnd"/>
      <w:r w:rsidRPr="001B089C">
        <w:rPr>
          <w:rFonts w:ascii="Times New Roman" w:hAnsi="Times New Roman" w:cs="Times New Roman"/>
          <w:sz w:val="24"/>
          <w:szCs w:val="24"/>
        </w:rPr>
        <w:t xml:space="preserve"> and improvement resources may be directed at the wrong problems. In Safran’s case, unreliable reporting makes it harder to target downtime, scrap and other losses in a disciplined way.</w:t>
      </w:r>
    </w:p>
    <w:p w14:paraId="6086C0CA" w14:textId="77777777" w:rsidR="004E612E" w:rsidRDefault="004E612E">
      <w:pPr>
        <w:rPr>
          <w:rFonts w:ascii="Times New Roman" w:eastAsia="Calibri Light" w:hAnsi="Times New Roman" w:cs="Times New Roman"/>
          <w:color w:val="000000" w:themeColor="text1"/>
          <w:sz w:val="32"/>
          <w:szCs w:val="32"/>
        </w:rPr>
      </w:pPr>
      <w:r>
        <w:rPr>
          <w:rFonts w:ascii="Times New Roman" w:hAnsi="Times New Roman" w:cs="Times New Roman"/>
          <w:color w:val="000000" w:themeColor="text1"/>
        </w:rPr>
        <w:br w:type="page"/>
      </w:r>
    </w:p>
    <w:p w14:paraId="606A021D" w14:textId="123A4571" w:rsidR="004E612E" w:rsidRPr="001B089C" w:rsidRDefault="004E612E" w:rsidP="004E612E">
      <w:pPr>
        <w:pStyle w:val="Heading1"/>
        <w:rPr>
          <w:rFonts w:ascii="Times New Roman" w:hAnsi="Times New Roman" w:cs="Times New Roman"/>
          <w:color w:val="000000" w:themeColor="text1"/>
        </w:rPr>
      </w:pPr>
      <w:bookmarkStart w:id="10" w:name="_Toc227934991"/>
      <w:r w:rsidRPr="001B089C">
        <w:rPr>
          <w:rFonts w:ascii="Times New Roman" w:hAnsi="Times New Roman" w:cs="Times New Roman"/>
          <w:color w:val="000000" w:themeColor="text1"/>
        </w:rPr>
        <w:lastRenderedPageBreak/>
        <w:t>Industry 4.0 and Continuous Improvement Concepts</w:t>
      </w:r>
      <w:bookmarkEnd w:id="10"/>
    </w:p>
    <w:p w14:paraId="5DE00181" w14:textId="121D193A" w:rsidR="004E612E" w:rsidRPr="001B089C" w:rsidRDefault="004E612E" w:rsidP="004E612E">
      <w:pPr>
        <w:pStyle w:val="Heading2"/>
        <w:rPr>
          <w:rFonts w:ascii="Times New Roman" w:hAnsi="Times New Roman" w:cs="Times New Roman"/>
          <w:sz w:val="24"/>
          <w:szCs w:val="24"/>
        </w:rPr>
      </w:pPr>
      <w:bookmarkStart w:id="11" w:name="_Toc227934992"/>
      <w:r w:rsidRPr="001B089C">
        <w:rPr>
          <w:rFonts w:ascii="Times New Roman" w:hAnsi="Times New Roman" w:cs="Times New Roman"/>
          <w:sz w:val="24"/>
          <w:szCs w:val="24"/>
        </w:rPr>
        <w:t>Industry 4.0 overview</w:t>
      </w:r>
      <w:bookmarkEnd w:id="11"/>
    </w:p>
    <w:p w14:paraId="75A68C13"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Industry 4.0 refers to the use of digital technologies to improve the </w:t>
      </w:r>
      <w:proofErr w:type="spellStart"/>
      <w:r w:rsidRPr="001B089C">
        <w:rPr>
          <w:rFonts w:ascii="Times New Roman" w:hAnsi="Times New Roman" w:cs="Times New Roman"/>
          <w:sz w:val="24"/>
          <w:szCs w:val="24"/>
        </w:rPr>
        <w:t>organisation</w:t>
      </w:r>
      <w:proofErr w:type="spellEnd"/>
      <w:r w:rsidRPr="001B089C">
        <w:rPr>
          <w:rFonts w:ascii="Times New Roman" w:hAnsi="Times New Roman" w:cs="Times New Roman"/>
          <w:sz w:val="24"/>
          <w:szCs w:val="24"/>
        </w:rPr>
        <w:t xml:space="preserve">, visibility and control of the manufacturing value chain (Vaidya, </w:t>
      </w:r>
      <w:proofErr w:type="spellStart"/>
      <w:r w:rsidRPr="001B089C">
        <w:rPr>
          <w:rFonts w:ascii="Times New Roman" w:hAnsi="Times New Roman" w:cs="Times New Roman"/>
          <w:sz w:val="24"/>
          <w:szCs w:val="24"/>
        </w:rPr>
        <w:t>Ambad</w:t>
      </w:r>
      <w:proofErr w:type="spellEnd"/>
      <w:r w:rsidRPr="001B089C">
        <w:rPr>
          <w:rFonts w:ascii="Times New Roman" w:hAnsi="Times New Roman" w:cs="Times New Roman"/>
          <w:sz w:val="24"/>
          <w:szCs w:val="24"/>
        </w:rPr>
        <w:t xml:space="preserve"> and Bhosle, 2018). In practice, this often involves connected devices, real-time information and better integration between operators, machines and managers.</w:t>
      </w:r>
    </w:p>
    <w:p w14:paraId="7D541BC4" w14:textId="77777777" w:rsidR="004E612E" w:rsidRPr="001B089C" w:rsidRDefault="004E612E" w:rsidP="004E612E">
      <w:pPr>
        <w:ind w:left="-255" w:firstLine="0"/>
        <w:rPr>
          <w:rFonts w:ascii="Times New Roman" w:hAnsi="Times New Roman" w:cs="Times New Roman"/>
          <w:sz w:val="24"/>
          <w:szCs w:val="24"/>
        </w:rPr>
      </w:pPr>
    </w:p>
    <w:p w14:paraId="1158A96B" w14:textId="77777777" w:rsidR="004E612E" w:rsidRPr="001B089C" w:rsidRDefault="004E612E" w:rsidP="004E612E">
      <w:pPr>
        <w:pStyle w:val="Heading2"/>
        <w:rPr>
          <w:rFonts w:ascii="Times New Roman" w:hAnsi="Times New Roman" w:cs="Times New Roman"/>
          <w:sz w:val="24"/>
          <w:szCs w:val="24"/>
        </w:rPr>
      </w:pPr>
      <w:bookmarkStart w:id="12" w:name="_Toc227934993"/>
      <w:r w:rsidRPr="001B089C">
        <w:rPr>
          <w:rFonts w:ascii="Times New Roman" w:hAnsi="Times New Roman" w:cs="Times New Roman"/>
          <w:sz w:val="24"/>
          <w:szCs w:val="24"/>
        </w:rPr>
        <w:t>3.2 Digital technologies relevant to this case</w:t>
      </w:r>
      <w:bookmarkEnd w:id="12"/>
    </w:p>
    <w:p w14:paraId="116832BC"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For this case, three digital elements are especially relevant. The first is IoT-style connectivity, where production information can be fed into a central system and viewed quickly. The second is the use of digital dashboards, which allow large volumes of data to be stored, displayed and </w:t>
      </w:r>
      <w:proofErr w:type="spellStart"/>
      <w:r w:rsidRPr="001B089C">
        <w:rPr>
          <w:rFonts w:ascii="Times New Roman" w:hAnsi="Times New Roman" w:cs="Times New Roman"/>
          <w:sz w:val="24"/>
          <w:szCs w:val="24"/>
        </w:rPr>
        <w:t>analysed</w:t>
      </w:r>
      <w:proofErr w:type="spellEnd"/>
      <w:r w:rsidRPr="001B089C">
        <w:rPr>
          <w:rFonts w:ascii="Times New Roman" w:hAnsi="Times New Roman" w:cs="Times New Roman"/>
          <w:sz w:val="24"/>
          <w:szCs w:val="24"/>
        </w:rPr>
        <w:t xml:space="preserve"> over time. The third is the human-machine digital interface, in this case the iPads used by operators to input production data in a structured format. Together, these technologies improve the speed, consistency and visibility of reporting.</w:t>
      </w:r>
    </w:p>
    <w:p w14:paraId="2D387308" w14:textId="77777777" w:rsidR="004E612E" w:rsidRPr="001B089C" w:rsidRDefault="004E612E" w:rsidP="004E612E">
      <w:pPr>
        <w:ind w:left="-255" w:firstLine="0"/>
        <w:rPr>
          <w:rFonts w:ascii="Times New Roman" w:hAnsi="Times New Roman" w:cs="Times New Roman"/>
          <w:sz w:val="24"/>
          <w:szCs w:val="24"/>
        </w:rPr>
      </w:pPr>
    </w:p>
    <w:p w14:paraId="656F0700" w14:textId="4B885B04" w:rsidR="004E612E" w:rsidRPr="001B089C" w:rsidRDefault="004E612E" w:rsidP="004E612E">
      <w:pPr>
        <w:pStyle w:val="Heading2"/>
        <w:rPr>
          <w:rFonts w:ascii="Times New Roman" w:hAnsi="Times New Roman" w:cs="Times New Roman"/>
          <w:sz w:val="24"/>
          <w:szCs w:val="24"/>
        </w:rPr>
      </w:pPr>
      <w:bookmarkStart w:id="13" w:name="_Toc227934994"/>
      <w:r w:rsidRPr="001B089C">
        <w:rPr>
          <w:rFonts w:ascii="Times New Roman" w:hAnsi="Times New Roman" w:cs="Times New Roman"/>
          <w:sz w:val="24"/>
          <w:szCs w:val="24"/>
        </w:rPr>
        <w:t>Continuous improvement concepts</w:t>
      </w:r>
      <w:bookmarkEnd w:id="13"/>
    </w:p>
    <w:p w14:paraId="6F6C6762"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Lean manufacturing aims to reduce waste and improve process flow, while Six Sigma supports improvement through a structured, data-driven approach to problem-solving. </w:t>
      </w:r>
      <w:proofErr w:type="spellStart"/>
      <w:r w:rsidRPr="001B089C">
        <w:rPr>
          <w:rFonts w:ascii="Times New Roman" w:hAnsi="Times New Roman" w:cs="Times New Roman"/>
          <w:sz w:val="24"/>
          <w:szCs w:val="24"/>
        </w:rPr>
        <w:t>Holtskog</w:t>
      </w:r>
      <w:proofErr w:type="spellEnd"/>
      <w:r w:rsidRPr="001B089C">
        <w:rPr>
          <w:rFonts w:ascii="Times New Roman" w:hAnsi="Times New Roman" w:cs="Times New Roman"/>
          <w:sz w:val="24"/>
          <w:szCs w:val="24"/>
        </w:rPr>
        <w:t xml:space="preserve"> (2013) describes continuous improvement as a cornerstone of lean thinking, and Thakur, Akerele and Randell (2023) show how structured improvement methods depend on reliable data and control. In this case, digital reporting strengthens continuous improvement because it creates a better evidence base for reviewing performance and selecting actions.</w:t>
      </w:r>
    </w:p>
    <w:p w14:paraId="4B9BF0CE" w14:textId="77777777" w:rsidR="004E612E" w:rsidRPr="001B089C" w:rsidRDefault="004E612E" w:rsidP="004E612E">
      <w:pPr>
        <w:ind w:left="-255" w:firstLine="0"/>
        <w:rPr>
          <w:rFonts w:ascii="Times New Roman" w:hAnsi="Times New Roman" w:cs="Times New Roman"/>
          <w:sz w:val="24"/>
          <w:szCs w:val="24"/>
        </w:rPr>
      </w:pPr>
    </w:p>
    <w:p w14:paraId="2CC71962" w14:textId="32E6E8D7" w:rsidR="004E612E" w:rsidRPr="001B089C" w:rsidRDefault="004E612E" w:rsidP="004E612E">
      <w:pPr>
        <w:pStyle w:val="Heading2"/>
        <w:rPr>
          <w:rFonts w:ascii="Times New Roman" w:hAnsi="Times New Roman" w:cs="Times New Roman"/>
          <w:sz w:val="24"/>
          <w:szCs w:val="24"/>
        </w:rPr>
      </w:pPr>
      <w:bookmarkStart w:id="14" w:name="_Toc227934995"/>
      <w:r w:rsidRPr="001B089C">
        <w:rPr>
          <w:rFonts w:ascii="Times New Roman" w:hAnsi="Times New Roman" w:cs="Times New Roman"/>
          <w:sz w:val="24"/>
          <w:szCs w:val="24"/>
        </w:rPr>
        <w:t>OEE as a performance measure</w:t>
      </w:r>
      <w:bookmarkEnd w:id="14"/>
    </w:p>
    <w:p w14:paraId="6D2584F6"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OEE is widely used in manufacturing to assess how effectively equipment is being used. Singh et al. (2013) describe OEE as a measure of equipment </w:t>
      </w:r>
      <w:proofErr w:type="spellStart"/>
      <w:r w:rsidRPr="001B089C">
        <w:rPr>
          <w:rFonts w:ascii="Times New Roman" w:hAnsi="Times New Roman" w:cs="Times New Roman"/>
          <w:sz w:val="24"/>
          <w:szCs w:val="24"/>
        </w:rPr>
        <w:t>utilisation</w:t>
      </w:r>
      <w:proofErr w:type="spellEnd"/>
      <w:r w:rsidRPr="001B089C">
        <w:rPr>
          <w:rFonts w:ascii="Times New Roman" w:hAnsi="Times New Roman" w:cs="Times New Roman"/>
          <w:sz w:val="24"/>
          <w:szCs w:val="24"/>
        </w:rPr>
        <w:t>. It is usually assessed through three elements: availability, performance and quality. Availability considers planned production time against downtime losses. Performance compares actual running speed with the ideal cycle time, while quality measures the proportion of good units produced. Because OEE brings these dimensions together, it is valuable for identifying where losses occur and whether improvement activity is having an effect.</w:t>
      </w:r>
    </w:p>
    <w:p w14:paraId="17F42204" w14:textId="77777777" w:rsidR="004E612E" w:rsidRDefault="004E612E">
      <w:pPr>
        <w:rPr>
          <w:rFonts w:ascii="Times New Roman" w:eastAsia="Calibri Light" w:hAnsi="Times New Roman" w:cs="Times New Roman"/>
          <w:color w:val="000000" w:themeColor="text1"/>
          <w:sz w:val="32"/>
          <w:szCs w:val="32"/>
        </w:rPr>
      </w:pPr>
      <w:r>
        <w:rPr>
          <w:rFonts w:ascii="Times New Roman" w:hAnsi="Times New Roman" w:cs="Times New Roman"/>
          <w:color w:val="000000" w:themeColor="text1"/>
        </w:rPr>
        <w:br w:type="page"/>
      </w:r>
    </w:p>
    <w:p w14:paraId="536AD2B1" w14:textId="202A75C1" w:rsidR="004E612E" w:rsidRPr="001B089C" w:rsidRDefault="004E612E" w:rsidP="004E612E">
      <w:pPr>
        <w:pStyle w:val="Heading1"/>
        <w:rPr>
          <w:rFonts w:ascii="Times New Roman" w:hAnsi="Times New Roman" w:cs="Times New Roman"/>
          <w:color w:val="000000" w:themeColor="text1"/>
        </w:rPr>
      </w:pPr>
      <w:bookmarkStart w:id="15" w:name="_Toc227934996"/>
      <w:r w:rsidRPr="001B089C">
        <w:rPr>
          <w:rFonts w:ascii="Times New Roman" w:hAnsi="Times New Roman" w:cs="Times New Roman"/>
          <w:color w:val="000000" w:themeColor="text1"/>
        </w:rPr>
        <w:lastRenderedPageBreak/>
        <w:t>Proposed Digital Solution</w:t>
      </w:r>
      <w:bookmarkEnd w:id="15"/>
    </w:p>
    <w:p w14:paraId="4421BDC5" w14:textId="6C0FA6FC" w:rsidR="004E612E" w:rsidRPr="001B089C" w:rsidRDefault="004E612E" w:rsidP="004E612E">
      <w:pPr>
        <w:pStyle w:val="Heading2"/>
        <w:rPr>
          <w:rFonts w:ascii="Times New Roman" w:hAnsi="Times New Roman" w:cs="Times New Roman"/>
          <w:sz w:val="24"/>
          <w:szCs w:val="24"/>
        </w:rPr>
      </w:pPr>
      <w:bookmarkStart w:id="16" w:name="_Toc227934997"/>
      <w:r w:rsidRPr="001B089C">
        <w:rPr>
          <w:rFonts w:ascii="Times New Roman" w:hAnsi="Times New Roman" w:cs="Times New Roman"/>
          <w:sz w:val="24"/>
          <w:szCs w:val="24"/>
        </w:rPr>
        <w:t>Overview of the proposed system</w:t>
      </w:r>
      <w:bookmarkEnd w:id="16"/>
    </w:p>
    <w:p w14:paraId="5D7A16DD"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proposed system uses an iPad at each machine workstation. Operators record what has happened during the previous hour, including production quantity, downtime, downtime reason and scrap. This information feeds into POET, which updates OEE and related performance measures. Managers can then view the data through dashboards and reports instead of waiting for end-of-shift paperwork. The main benefit is improved visibility across the machining area.</w:t>
      </w:r>
    </w:p>
    <w:p w14:paraId="42222A00" w14:textId="77777777" w:rsidR="004E612E" w:rsidRPr="001B089C" w:rsidRDefault="004E612E" w:rsidP="004E612E">
      <w:pPr>
        <w:rPr>
          <w:rFonts w:ascii="Times New Roman" w:hAnsi="Times New Roman" w:cs="Times New Roman"/>
          <w:sz w:val="24"/>
          <w:szCs w:val="24"/>
        </w:rPr>
      </w:pPr>
    </w:p>
    <w:p w14:paraId="2FCC167F" w14:textId="24CC7042" w:rsidR="004E612E" w:rsidRPr="001B089C" w:rsidRDefault="004E612E" w:rsidP="004E612E">
      <w:pPr>
        <w:pStyle w:val="Heading2"/>
        <w:rPr>
          <w:rFonts w:ascii="Times New Roman" w:hAnsi="Times New Roman" w:cs="Times New Roman"/>
          <w:sz w:val="24"/>
          <w:szCs w:val="24"/>
        </w:rPr>
      </w:pPr>
      <w:bookmarkStart w:id="17" w:name="_Toc227934998"/>
      <w:r w:rsidRPr="001B089C">
        <w:rPr>
          <w:rFonts w:ascii="Times New Roman" w:hAnsi="Times New Roman" w:cs="Times New Roman"/>
          <w:sz w:val="24"/>
          <w:szCs w:val="24"/>
        </w:rPr>
        <w:t>What data would be captured</w:t>
      </w:r>
      <w:bookmarkEnd w:id="17"/>
    </w:p>
    <w:p w14:paraId="4387C36E"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The system should capture operator ID, job number, start and stop time, downtime duration, downtime reason code, quantity produced and scrap quantity. These fields matter because they allow performance to be tracked against the production plan, help </w:t>
      </w:r>
      <w:proofErr w:type="spellStart"/>
      <w:r w:rsidRPr="001B089C">
        <w:rPr>
          <w:rFonts w:ascii="Times New Roman" w:hAnsi="Times New Roman" w:cs="Times New Roman"/>
          <w:sz w:val="24"/>
          <w:szCs w:val="24"/>
        </w:rPr>
        <w:t>standardise</w:t>
      </w:r>
      <w:proofErr w:type="spellEnd"/>
      <w:r w:rsidRPr="001B089C">
        <w:rPr>
          <w:rFonts w:ascii="Times New Roman" w:hAnsi="Times New Roman" w:cs="Times New Roman"/>
          <w:sz w:val="24"/>
          <w:szCs w:val="24"/>
        </w:rPr>
        <w:t xml:space="preserve"> loss reporting and provide a clearer view of both output and waste.</w:t>
      </w:r>
    </w:p>
    <w:p w14:paraId="32BF9E7B" w14:textId="77777777" w:rsidR="004E612E" w:rsidRPr="001B089C" w:rsidRDefault="004E612E" w:rsidP="004E612E">
      <w:pPr>
        <w:rPr>
          <w:rFonts w:ascii="Times New Roman" w:hAnsi="Times New Roman" w:cs="Times New Roman"/>
          <w:sz w:val="24"/>
          <w:szCs w:val="24"/>
        </w:rPr>
      </w:pPr>
    </w:p>
    <w:p w14:paraId="4A611CC4" w14:textId="042BA202" w:rsidR="004E612E" w:rsidRPr="001B089C" w:rsidRDefault="004E612E" w:rsidP="004E612E">
      <w:pPr>
        <w:pStyle w:val="Heading2"/>
        <w:rPr>
          <w:rFonts w:ascii="Times New Roman" w:hAnsi="Times New Roman" w:cs="Times New Roman"/>
          <w:sz w:val="24"/>
          <w:szCs w:val="24"/>
        </w:rPr>
      </w:pPr>
      <w:bookmarkStart w:id="18" w:name="_Toc227934999"/>
      <w:r w:rsidRPr="001B089C">
        <w:rPr>
          <w:rFonts w:ascii="Times New Roman" w:hAnsi="Times New Roman" w:cs="Times New Roman"/>
          <w:sz w:val="24"/>
          <w:szCs w:val="24"/>
        </w:rPr>
        <w:t>How the system improves data quality</w:t>
      </w:r>
      <w:bookmarkEnd w:id="18"/>
    </w:p>
    <w:p w14:paraId="0A9961D3"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Data quality should improve because reporting becomes more timely and more </w:t>
      </w:r>
      <w:proofErr w:type="spellStart"/>
      <w:r w:rsidRPr="001B089C">
        <w:rPr>
          <w:rFonts w:ascii="Times New Roman" w:hAnsi="Times New Roman" w:cs="Times New Roman"/>
          <w:sz w:val="24"/>
          <w:szCs w:val="24"/>
        </w:rPr>
        <w:t>standardised</w:t>
      </w:r>
      <w:proofErr w:type="spellEnd"/>
      <w:r w:rsidRPr="001B089C">
        <w:rPr>
          <w:rFonts w:ascii="Times New Roman" w:hAnsi="Times New Roman" w:cs="Times New Roman"/>
          <w:sz w:val="24"/>
          <w:szCs w:val="24"/>
        </w:rPr>
        <w:t>. Hour-by-hour entry reduces reliance on memory, while dropdown categories reduce variation in how downtime is described. The system also makes comparison easier across shifts and machines, helping management identify patterns that may not be obvious in a paper-based process.</w:t>
      </w:r>
    </w:p>
    <w:p w14:paraId="39E8B4B3" w14:textId="77777777" w:rsidR="004E612E" w:rsidRPr="001B089C" w:rsidRDefault="004E612E" w:rsidP="004E612E">
      <w:pPr>
        <w:ind w:left="-255" w:firstLine="0"/>
        <w:rPr>
          <w:rFonts w:ascii="Times New Roman" w:hAnsi="Times New Roman" w:cs="Times New Roman"/>
          <w:sz w:val="24"/>
          <w:szCs w:val="24"/>
        </w:rPr>
      </w:pPr>
    </w:p>
    <w:p w14:paraId="394A8E3B" w14:textId="61AA6C6F" w:rsidR="004E612E" w:rsidRPr="001B089C" w:rsidRDefault="004E612E" w:rsidP="004E612E">
      <w:pPr>
        <w:pStyle w:val="Heading2"/>
        <w:rPr>
          <w:rFonts w:ascii="Times New Roman" w:hAnsi="Times New Roman" w:cs="Times New Roman"/>
          <w:sz w:val="24"/>
          <w:szCs w:val="24"/>
        </w:rPr>
      </w:pPr>
      <w:bookmarkStart w:id="19" w:name="_Toc227935000"/>
      <w:r w:rsidRPr="001B089C">
        <w:rPr>
          <w:rFonts w:ascii="Times New Roman" w:hAnsi="Times New Roman" w:cs="Times New Roman"/>
          <w:sz w:val="24"/>
          <w:szCs w:val="24"/>
        </w:rPr>
        <w:t>How the system supports OEE</w:t>
      </w:r>
      <w:bookmarkEnd w:id="19"/>
    </w:p>
    <w:p w14:paraId="7C3F3835"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digital system supports all three elements of OEE. Availability is supported through start and stop times, downtime duration and downtime reasons. Performance is supported through output and progress against the expected rate. Quality is supported through scrap recording, defect categories and rework trends. In this way, the system does not simply gather data; it gathers the specific data required to understand equipment effectiveness.</w:t>
      </w:r>
    </w:p>
    <w:p w14:paraId="6971384A" w14:textId="77777777" w:rsidR="004E612E" w:rsidRPr="001B089C" w:rsidRDefault="004E612E" w:rsidP="004E612E">
      <w:pPr>
        <w:ind w:left="-255" w:firstLine="0"/>
        <w:rPr>
          <w:rFonts w:ascii="Times New Roman" w:hAnsi="Times New Roman" w:cs="Times New Roman"/>
          <w:sz w:val="24"/>
          <w:szCs w:val="24"/>
        </w:rPr>
      </w:pPr>
    </w:p>
    <w:p w14:paraId="205C5419" w14:textId="3918048B" w:rsidR="004E612E" w:rsidRPr="001B089C" w:rsidRDefault="004E612E" w:rsidP="004E612E">
      <w:pPr>
        <w:pStyle w:val="Heading2"/>
        <w:rPr>
          <w:rFonts w:ascii="Times New Roman" w:hAnsi="Times New Roman" w:cs="Times New Roman"/>
          <w:sz w:val="24"/>
          <w:szCs w:val="24"/>
        </w:rPr>
      </w:pPr>
      <w:bookmarkStart w:id="20" w:name="_Toc227935001"/>
      <w:r w:rsidRPr="001B089C">
        <w:rPr>
          <w:rFonts w:ascii="Times New Roman" w:hAnsi="Times New Roman" w:cs="Times New Roman"/>
          <w:sz w:val="24"/>
          <w:szCs w:val="24"/>
        </w:rPr>
        <w:t>Why this is an Industry 4.0 solution</w:t>
      </w:r>
      <w:bookmarkEnd w:id="20"/>
    </w:p>
    <w:p w14:paraId="11130CE4"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This proposal reflects Industry 4.0 because it uses connected digital devices, near real-time reporting and </w:t>
      </w:r>
      <w:proofErr w:type="spellStart"/>
      <w:r w:rsidRPr="001B089C">
        <w:rPr>
          <w:rFonts w:ascii="Times New Roman" w:hAnsi="Times New Roman" w:cs="Times New Roman"/>
          <w:sz w:val="24"/>
          <w:szCs w:val="24"/>
        </w:rPr>
        <w:t>centralised</w:t>
      </w:r>
      <w:proofErr w:type="spellEnd"/>
      <w:r w:rsidRPr="001B089C">
        <w:rPr>
          <w:rFonts w:ascii="Times New Roman" w:hAnsi="Times New Roman" w:cs="Times New Roman"/>
          <w:sz w:val="24"/>
          <w:szCs w:val="24"/>
        </w:rPr>
        <w:t xml:space="preserve"> visibility of production data. It also helps management move away from delayed and inconsistent reporting towards a faster, more evidence-based improvement process.</w:t>
      </w:r>
    </w:p>
    <w:p w14:paraId="6F0F7250" w14:textId="77777777" w:rsidR="004E612E" w:rsidRDefault="004E612E">
      <w:pPr>
        <w:rPr>
          <w:rFonts w:ascii="Times New Roman" w:eastAsia="Calibri Light" w:hAnsi="Times New Roman" w:cs="Times New Roman"/>
          <w:color w:val="000000" w:themeColor="text1"/>
          <w:sz w:val="32"/>
          <w:szCs w:val="32"/>
        </w:rPr>
      </w:pPr>
      <w:r>
        <w:rPr>
          <w:rFonts w:ascii="Times New Roman" w:hAnsi="Times New Roman" w:cs="Times New Roman"/>
          <w:color w:val="000000" w:themeColor="text1"/>
        </w:rPr>
        <w:br w:type="page"/>
      </w:r>
    </w:p>
    <w:p w14:paraId="22E23716" w14:textId="60D1E372" w:rsidR="004E612E" w:rsidRPr="001B089C" w:rsidRDefault="004E612E" w:rsidP="004E612E">
      <w:pPr>
        <w:pStyle w:val="Heading1"/>
        <w:rPr>
          <w:rFonts w:ascii="Times New Roman" w:hAnsi="Times New Roman" w:cs="Times New Roman"/>
          <w:color w:val="000000" w:themeColor="text1"/>
        </w:rPr>
      </w:pPr>
      <w:bookmarkStart w:id="21" w:name="_Toc227935002"/>
      <w:r w:rsidRPr="001B089C">
        <w:rPr>
          <w:rFonts w:ascii="Times New Roman" w:hAnsi="Times New Roman" w:cs="Times New Roman"/>
          <w:color w:val="000000" w:themeColor="text1"/>
        </w:rPr>
        <w:lastRenderedPageBreak/>
        <w:t>Improvement Plan</w:t>
      </w:r>
      <w:bookmarkEnd w:id="21"/>
    </w:p>
    <w:p w14:paraId="5B67F991" w14:textId="1818CD11" w:rsidR="004E612E" w:rsidRPr="001B089C" w:rsidRDefault="004E612E" w:rsidP="004E612E">
      <w:pPr>
        <w:pStyle w:val="Heading2"/>
        <w:rPr>
          <w:rFonts w:ascii="Times New Roman" w:hAnsi="Times New Roman" w:cs="Times New Roman"/>
          <w:sz w:val="24"/>
          <w:szCs w:val="24"/>
        </w:rPr>
      </w:pPr>
      <w:bookmarkStart w:id="22" w:name="_Toc227935003"/>
      <w:r w:rsidRPr="001B089C">
        <w:rPr>
          <w:rFonts w:ascii="Times New Roman" w:hAnsi="Times New Roman" w:cs="Times New Roman"/>
          <w:sz w:val="24"/>
          <w:szCs w:val="24"/>
        </w:rPr>
        <w:t>Improvement aim</w:t>
      </w:r>
      <w:bookmarkEnd w:id="22"/>
    </w:p>
    <w:p w14:paraId="3EDE20D1"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aim is to improve production visibility and support continuous improvement through digital operator data capture and OEE reporting.</w:t>
      </w:r>
    </w:p>
    <w:p w14:paraId="3DAA1131" w14:textId="77777777" w:rsidR="004E612E" w:rsidRPr="001B089C" w:rsidRDefault="004E612E" w:rsidP="004E612E">
      <w:pPr>
        <w:ind w:left="-255" w:firstLine="0"/>
        <w:rPr>
          <w:rFonts w:ascii="Times New Roman" w:hAnsi="Times New Roman" w:cs="Times New Roman"/>
          <w:sz w:val="24"/>
          <w:szCs w:val="24"/>
        </w:rPr>
      </w:pPr>
    </w:p>
    <w:p w14:paraId="6A9DD667" w14:textId="0167811D" w:rsidR="004E612E" w:rsidRPr="001B089C" w:rsidRDefault="004E612E" w:rsidP="004E612E">
      <w:pPr>
        <w:pStyle w:val="Heading2"/>
        <w:rPr>
          <w:rFonts w:ascii="Times New Roman" w:hAnsi="Times New Roman" w:cs="Times New Roman"/>
          <w:sz w:val="24"/>
          <w:szCs w:val="24"/>
        </w:rPr>
      </w:pPr>
      <w:bookmarkStart w:id="23" w:name="_Toc227935004"/>
      <w:r w:rsidRPr="001B089C">
        <w:rPr>
          <w:rFonts w:ascii="Times New Roman" w:hAnsi="Times New Roman" w:cs="Times New Roman"/>
          <w:sz w:val="24"/>
          <w:szCs w:val="24"/>
        </w:rPr>
        <w:t>Objectives</w:t>
      </w:r>
      <w:bookmarkEnd w:id="23"/>
    </w:p>
    <w:p w14:paraId="44371D83"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main objectives are to improve downtime recording accuracy, reduce unclassified downtime, speed up reporting to management, improve visibility of scrap causes and provide a more reliable OEE baseline.</w:t>
      </w:r>
    </w:p>
    <w:p w14:paraId="18235345" w14:textId="77777777" w:rsidR="004E612E" w:rsidRPr="001B089C" w:rsidRDefault="004E612E" w:rsidP="004E612E">
      <w:pPr>
        <w:rPr>
          <w:rFonts w:ascii="Times New Roman" w:hAnsi="Times New Roman" w:cs="Times New Roman"/>
          <w:sz w:val="24"/>
          <w:szCs w:val="24"/>
        </w:rPr>
      </w:pPr>
    </w:p>
    <w:p w14:paraId="1173FA3E" w14:textId="1D2D3B63" w:rsidR="004E612E" w:rsidRPr="001B089C" w:rsidRDefault="004E612E" w:rsidP="004E612E">
      <w:pPr>
        <w:pStyle w:val="Heading2"/>
        <w:rPr>
          <w:rFonts w:ascii="Times New Roman" w:hAnsi="Times New Roman" w:cs="Times New Roman"/>
          <w:sz w:val="24"/>
          <w:szCs w:val="24"/>
        </w:rPr>
      </w:pPr>
      <w:bookmarkStart w:id="24" w:name="_Toc227935005"/>
      <w:r w:rsidRPr="001B089C">
        <w:rPr>
          <w:rFonts w:ascii="Times New Roman" w:hAnsi="Times New Roman" w:cs="Times New Roman"/>
          <w:sz w:val="24"/>
          <w:szCs w:val="24"/>
        </w:rPr>
        <w:t>Implementation stages</w:t>
      </w:r>
      <w:bookmarkEnd w:id="24"/>
    </w:p>
    <w:p w14:paraId="2953D339"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The first stage is to define requirements by selecting pilot machines, agreeing the required data fields and </w:t>
      </w:r>
      <w:proofErr w:type="spellStart"/>
      <w:r w:rsidRPr="001B089C">
        <w:rPr>
          <w:rFonts w:ascii="Times New Roman" w:hAnsi="Times New Roman" w:cs="Times New Roman"/>
          <w:sz w:val="24"/>
          <w:szCs w:val="24"/>
        </w:rPr>
        <w:t>standardising</w:t>
      </w:r>
      <w:proofErr w:type="spellEnd"/>
      <w:r w:rsidRPr="001B089C">
        <w:rPr>
          <w:rFonts w:ascii="Times New Roman" w:hAnsi="Times New Roman" w:cs="Times New Roman"/>
          <w:sz w:val="24"/>
          <w:szCs w:val="24"/>
        </w:rPr>
        <w:t xml:space="preserve"> downtime categories. The second stage is to build the data capture method by configuring iPad screens, creating dropdown menus and training operators. The third stage is a pilot trial on one machine or a small group of machines, allowing Safran to review usability, accuracy and operator engagement before wider rollout.</w:t>
      </w:r>
    </w:p>
    <w:p w14:paraId="5D0B12C6" w14:textId="77777777" w:rsidR="004E612E" w:rsidRPr="001B089C" w:rsidRDefault="004E612E" w:rsidP="004E612E">
      <w:pPr>
        <w:ind w:left="-255" w:firstLine="0"/>
        <w:rPr>
          <w:rFonts w:ascii="Times New Roman" w:hAnsi="Times New Roman" w:cs="Times New Roman"/>
          <w:sz w:val="24"/>
          <w:szCs w:val="24"/>
        </w:rPr>
      </w:pPr>
    </w:p>
    <w:p w14:paraId="0FDAFC1D"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fourth stage is to develop dashboard and KPI reporting, including OEE views, downtime Pareto charts and scrap trends. The fifth stage is to review pilot results, refine categories and strengthen training where necessary. The final stage is wider rollout across the machining area, supported by standard procedures and regular review meetings.</w:t>
      </w:r>
    </w:p>
    <w:p w14:paraId="50745117" w14:textId="77777777" w:rsidR="004E612E" w:rsidRPr="001B089C" w:rsidRDefault="004E612E" w:rsidP="004E612E">
      <w:pPr>
        <w:ind w:left="-255" w:firstLine="0"/>
        <w:rPr>
          <w:rFonts w:ascii="Times New Roman" w:hAnsi="Times New Roman" w:cs="Times New Roman"/>
          <w:sz w:val="24"/>
          <w:szCs w:val="24"/>
        </w:rPr>
      </w:pPr>
    </w:p>
    <w:p w14:paraId="5F06A62C" w14:textId="34E13F70" w:rsidR="004E612E" w:rsidRPr="001B089C" w:rsidRDefault="004E612E" w:rsidP="004E612E">
      <w:pPr>
        <w:pStyle w:val="Heading2"/>
        <w:rPr>
          <w:rFonts w:ascii="Times New Roman" w:hAnsi="Times New Roman" w:cs="Times New Roman"/>
          <w:sz w:val="24"/>
          <w:szCs w:val="24"/>
        </w:rPr>
      </w:pPr>
      <w:bookmarkStart w:id="25" w:name="_Toc227935006"/>
      <w:r w:rsidRPr="001B089C">
        <w:rPr>
          <w:rFonts w:ascii="Times New Roman" w:hAnsi="Times New Roman" w:cs="Times New Roman"/>
          <w:sz w:val="24"/>
          <w:szCs w:val="24"/>
        </w:rPr>
        <w:t>Improvement tools</w:t>
      </w:r>
      <w:bookmarkEnd w:id="25"/>
    </w:p>
    <w:p w14:paraId="1D21C452" w14:textId="2D960EF9"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Several quality tools can strengthen the implementation. Pareto analysis can be used to identify the biggest downtime contributors and focus attention on the few issues causing the most loss. The 5 Whys can then support root cause analysis for recurring problems. A Fishbone diagram can help explore broader causes of downtime or incorrect reporting by considering factors such as Man, Machine, Method, Material, Measurement and Mother Nature.</w:t>
      </w:r>
    </w:p>
    <w:p w14:paraId="33754B91" w14:textId="77777777" w:rsidR="004E612E" w:rsidRDefault="004E612E" w:rsidP="004E612E">
      <w:pPr>
        <w:spacing w:after="200"/>
        <w:rPr>
          <w:rFonts w:ascii="Times New Roman" w:eastAsiaTheme="majorEastAsia" w:hAnsi="Times New Roman" w:cs="Times New Roman"/>
          <w:b/>
          <w:bCs/>
          <w:color w:val="1F4E78"/>
          <w:sz w:val="24"/>
          <w:szCs w:val="24"/>
        </w:rPr>
      </w:pPr>
      <w:r>
        <w:rPr>
          <w:rFonts w:ascii="Times New Roman" w:hAnsi="Times New Roman" w:cs="Times New Roman"/>
          <w:sz w:val="24"/>
          <w:szCs w:val="24"/>
        </w:rPr>
        <w:br w:type="page"/>
      </w:r>
    </w:p>
    <w:p w14:paraId="35E0C1FC" w14:textId="10B58AFB" w:rsidR="004E612E" w:rsidRPr="001B089C" w:rsidRDefault="004E612E" w:rsidP="004E612E">
      <w:pPr>
        <w:pStyle w:val="Heading1"/>
        <w:rPr>
          <w:rFonts w:ascii="Times New Roman" w:hAnsi="Times New Roman" w:cs="Times New Roman"/>
          <w:color w:val="000000" w:themeColor="text1"/>
        </w:rPr>
      </w:pPr>
      <w:bookmarkStart w:id="26" w:name="_Toc227935007"/>
      <w:r w:rsidRPr="001B089C">
        <w:rPr>
          <w:rFonts w:ascii="Times New Roman" w:hAnsi="Times New Roman" w:cs="Times New Roman"/>
          <w:color w:val="000000" w:themeColor="text1"/>
        </w:rPr>
        <w:lastRenderedPageBreak/>
        <w:t>Evaluation of Expected Impact</w:t>
      </w:r>
      <w:bookmarkEnd w:id="26"/>
    </w:p>
    <w:p w14:paraId="0A7E9EE4" w14:textId="37CD4B7C" w:rsidR="004E612E" w:rsidRPr="001B089C" w:rsidRDefault="004E612E" w:rsidP="004E612E">
      <w:pPr>
        <w:pStyle w:val="Heading2"/>
        <w:rPr>
          <w:rFonts w:ascii="Times New Roman" w:hAnsi="Times New Roman" w:cs="Times New Roman"/>
          <w:sz w:val="24"/>
          <w:szCs w:val="24"/>
        </w:rPr>
      </w:pPr>
      <w:bookmarkStart w:id="27" w:name="_Toc227935008"/>
      <w:r w:rsidRPr="001B089C">
        <w:rPr>
          <w:rFonts w:ascii="Times New Roman" w:hAnsi="Times New Roman" w:cs="Times New Roman"/>
          <w:sz w:val="24"/>
          <w:szCs w:val="24"/>
        </w:rPr>
        <w:t>Baseline performance</w:t>
      </w:r>
      <w:bookmarkEnd w:id="27"/>
    </w:p>
    <w:p w14:paraId="36A2491A"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Safran reported an average OEE of 43% in 2023 (Godard, 2024). This low figure suggests that the department was experiencing significant losses and that reporting delays were limiting management’s ability to respond effectively.</w:t>
      </w:r>
    </w:p>
    <w:p w14:paraId="71C819D0" w14:textId="77777777" w:rsidR="004E612E" w:rsidRPr="001B089C" w:rsidRDefault="004E612E" w:rsidP="004E612E">
      <w:pPr>
        <w:ind w:left="-255" w:firstLine="0"/>
        <w:rPr>
          <w:rFonts w:ascii="Times New Roman" w:hAnsi="Times New Roman" w:cs="Times New Roman"/>
          <w:sz w:val="24"/>
          <w:szCs w:val="24"/>
        </w:rPr>
      </w:pPr>
    </w:p>
    <w:p w14:paraId="0ADB2DBC" w14:textId="38FC3142" w:rsidR="004E612E" w:rsidRPr="001B089C" w:rsidRDefault="004E612E" w:rsidP="004E612E">
      <w:pPr>
        <w:pStyle w:val="Heading2"/>
        <w:rPr>
          <w:rFonts w:ascii="Times New Roman" w:hAnsi="Times New Roman" w:cs="Times New Roman"/>
          <w:sz w:val="24"/>
          <w:szCs w:val="24"/>
        </w:rPr>
      </w:pPr>
      <w:bookmarkStart w:id="28" w:name="_Toc227935009"/>
      <w:r w:rsidRPr="001B089C">
        <w:rPr>
          <w:rFonts w:ascii="Times New Roman" w:hAnsi="Times New Roman" w:cs="Times New Roman"/>
          <w:sz w:val="24"/>
          <w:szCs w:val="24"/>
        </w:rPr>
        <w:t>Expected KPI improvements</w:t>
      </w:r>
      <w:bookmarkEnd w:id="28"/>
    </w:p>
    <w:p w14:paraId="15763D1F" w14:textId="77777777"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The first expected improvement is in downtime control. Faster, more consistent recording should make downtime easier to classify and </w:t>
      </w:r>
      <w:proofErr w:type="spellStart"/>
      <w:r w:rsidRPr="001B089C">
        <w:rPr>
          <w:rFonts w:ascii="Times New Roman" w:hAnsi="Times New Roman" w:cs="Times New Roman"/>
          <w:sz w:val="24"/>
          <w:szCs w:val="24"/>
        </w:rPr>
        <w:t>analyse</w:t>
      </w:r>
      <w:proofErr w:type="spellEnd"/>
      <w:r w:rsidRPr="001B089C">
        <w:rPr>
          <w:rFonts w:ascii="Times New Roman" w:hAnsi="Times New Roman" w:cs="Times New Roman"/>
          <w:sz w:val="24"/>
          <w:szCs w:val="24"/>
        </w:rPr>
        <w:t>. The second is improved OEE accuracy. If availability, performance and quality losses are captured more reliably, OEE becomes a more trustworthy indicator of true performance. The third is improved quality visibility through better scrap reporting and easier traceability of recurring issues. Finally, productivity should improve because hidden losses become easier to identify and escalate.</w:t>
      </w:r>
    </w:p>
    <w:p w14:paraId="50BD5950" w14:textId="77777777" w:rsidR="004E612E" w:rsidRPr="001B089C" w:rsidRDefault="004E612E" w:rsidP="004E612E">
      <w:pPr>
        <w:ind w:left="-255" w:firstLine="0"/>
        <w:rPr>
          <w:rFonts w:ascii="Times New Roman" w:hAnsi="Times New Roman" w:cs="Times New Roman"/>
          <w:sz w:val="24"/>
          <w:szCs w:val="24"/>
        </w:rPr>
      </w:pPr>
    </w:p>
    <w:p w14:paraId="74138E19" w14:textId="25DC43B3" w:rsidR="004E612E" w:rsidRPr="001B089C" w:rsidRDefault="004E612E" w:rsidP="004E612E">
      <w:pPr>
        <w:pStyle w:val="Heading2"/>
        <w:rPr>
          <w:rFonts w:ascii="Times New Roman" w:hAnsi="Times New Roman" w:cs="Times New Roman"/>
          <w:sz w:val="24"/>
          <w:szCs w:val="24"/>
        </w:rPr>
      </w:pPr>
      <w:bookmarkStart w:id="29" w:name="_Toc227935010"/>
      <w:r w:rsidRPr="001B089C">
        <w:rPr>
          <w:rFonts w:ascii="Times New Roman" w:hAnsi="Times New Roman" w:cs="Times New Roman"/>
          <w:sz w:val="24"/>
          <w:szCs w:val="24"/>
        </w:rPr>
        <w:t>Critical evaluation</w:t>
      </w:r>
      <w:bookmarkEnd w:id="29"/>
    </w:p>
    <w:p w14:paraId="2D3F4BFF"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The proposal has strong potential, but the benefits depend on consistent use. A digital system improves visibility, but it does not automatically eliminate the causes of poor performance. Manual entry still creates the possibility of error, delay or selective reporting. There is also a risk that operators may see the system as a monitoring tool rather than an improvement tool. For that reason, management must ensure the purpose of the system is clearly communicated and that the data is used fairly. The long-term value of the system will depend on disciplined follow-through, training and future integration with machine-generated data where possible.</w:t>
      </w:r>
    </w:p>
    <w:p w14:paraId="7469642B" w14:textId="77777777" w:rsidR="004E612E" w:rsidRDefault="004E612E" w:rsidP="004E612E">
      <w:pPr>
        <w:ind w:left="-255" w:firstLine="0"/>
        <w:rPr>
          <w:rFonts w:ascii="Times New Roman" w:hAnsi="Times New Roman" w:cs="Times New Roman"/>
          <w:sz w:val="24"/>
          <w:szCs w:val="24"/>
        </w:rPr>
      </w:pPr>
    </w:p>
    <w:p w14:paraId="7053334D" w14:textId="7093E29C" w:rsidR="004E612E"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Another important point is that better reporting does not automatically mean better performance. The data must be reviewed, interpreted and linked to action. If management collects more information but does not respond to recurring losses, the system will simply create better visibility of poor performance rather than improvement. This means review routines, escalation routes and ownership of actions are just as important as the technology itself.</w:t>
      </w:r>
    </w:p>
    <w:p w14:paraId="7CC940A8" w14:textId="77777777" w:rsidR="004E612E" w:rsidRDefault="004E612E" w:rsidP="004E612E">
      <w:pPr>
        <w:ind w:left="-255" w:firstLine="0"/>
        <w:rPr>
          <w:rFonts w:ascii="Times New Roman" w:hAnsi="Times New Roman" w:cs="Times New Roman"/>
          <w:sz w:val="24"/>
          <w:szCs w:val="24"/>
        </w:rPr>
      </w:pPr>
    </w:p>
    <w:p w14:paraId="42E3FD9E" w14:textId="77777777" w:rsidR="004E612E" w:rsidRPr="001B089C" w:rsidRDefault="004E612E" w:rsidP="004E612E">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There is also a balance to be achieved between control and usability. If the form becomes too detailed, operators may see it as an administrative burden and either rush the entries or avoid giving enough detail. If it is too simple, important causes of downtime may remain unclear. The system </w:t>
      </w:r>
      <w:r w:rsidRPr="001B089C">
        <w:rPr>
          <w:rFonts w:ascii="Times New Roman" w:hAnsi="Times New Roman" w:cs="Times New Roman"/>
          <w:sz w:val="24"/>
          <w:szCs w:val="24"/>
        </w:rPr>
        <w:lastRenderedPageBreak/>
        <w:t>therefore needs to be detailed enough to support analysis while still being practical on a busy shop floor.</w:t>
      </w:r>
    </w:p>
    <w:p w14:paraId="7FC4C7D6" w14:textId="77777777" w:rsidR="004E612E" w:rsidRDefault="004E612E">
      <w:pPr>
        <w:rPr>
          <w:rFonts w:ascii="Times New Roman" w:eastAsia="Calibri Light" w:hAnsi="Times New Roman" w:cs="Times New Roman"/>
          <w:color w:val="000000" w:themeColor="text1"/>
          <w:sz w:val="32"/>
          <w:szCs w:val="32"/>
        </w:rPr>
      </w:pPr>
      <w:r>
        <w:rPr>
          <w:rFonts w:ascii="Times New Roman" w:hAnsi="Times New Roman" w:cs="Times New Roman"/>
          <w:color w:val="000000" w:themeColor="text1"/>
        </w:rPr>
        <w:br w:type="page"/>
      </w:r>
    </w:p>
    <w:p w14:paraId="3F857EC6" w14:textId="7EEA5B7D" w:rsidR="004E612E" w:rsidRPr="001B089C" w:rsidRDefault="004E612E" w:rsidP="004E612E">
      <w:pPr>
        <w:pStyle w:val="Heading1"/>
        <w:rPr>
          <w:rFonts w:ascii="Times New Roman" w:hAnsi="Times New Roman" w:cs="Times New Roman"/>
          <w:color w:val="000000" w:themeColor="text1"/>
        </w:rPr>
      </w:pPr>
      <w:bookmarkStart w:id="30" w:name="_Toc227935011"/>
      <w:r w:rsidRPr="001B089C">
        <w:rPr>
          <w:rFonts w:ascii="Times New Roman" w:hAnsi="Times New Roman" w:cs="Times New Roman"/>
          <w:color w:val="000000" w:themeColor="text1"/>
        </w:rPr>
        <w:lastRenderedPageBreak/>
        <w:t>Implementation Challenges and Mitigation</w:t>
      </w:r>
      <w:bookmarkEnd w:id="30"/>
    </w:p>
    <w:p w14:paraId="7F5D4CBD" w14:textId="77777777" w:rsidR="004E612E" w:rsidRPr="001B089C" w:rsidRDefault="004E612E" w:rsidP="004E612E">
      <w:pPr>
        <w:pStyle w:val="Heading2"/>
        <w:rPr>
          <w:rFonts w:ascii="Times New Roman" w:hAnsi="Times New Roman" w:cs="Times New Roman"/>
          <w:sz w:val="24"/>
          <w:szCs w:val="24"/>
        </w:rPr>
      </w:pPr>
      <w:bookmarkStart w:id="31" w:name="_Toc227935012"/>
      <w:r w:rsidRPr="001B089C">
        <w:rPr>
          <w:rFonts w:ascii="Times New Roman" w:hAnsi="Times New Roman" w:cs="Times New Roman"/>
          <w:sz w:val="24"/>
          <w:szCs w:val="24"/>
        </w:rPr>
        <w:t>7.1 Technical barriers</w:t>
      </w:r>
      <w:bookmarkEnd w:id="31"/>
    </w:p>
    <w:p w14:paraId="3955F48F" w14:textId="77777777"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A key technical barrier is reliable Wi-Fi coverage on the shop floor. Digital reporting depends on connectivity, so poor signal or system downtime could interrupt data capture. Software fit is another issue, as POET must match operational needs and remain dependable during planned or unplanned maintenance. Hardware damage must also be considered, particularly with shared devices in a production environment.</w:t>
      </w:r>
    </w:p>
    <w:p w14:paraId="3193DC34" w14:textId="77777777" w:rsidR="004E612E"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These risks can be reduced by providing offline or backup reporting options, keeping interfaces simple and ensuring there is a clear support route for both software and device issues.</w:t>
      </w:r>
    </w:p>
    <w:p w14:paraId="483A8E5A" w14:textId="77777777" w:rsidR="00AD5FE5" w:rsidRPr="001B089C" w:rsidRDefault="00AD5FE5" w:rsidP="00AD5FE5">
      <w:pPr>
        <w:ind w:left="-255" w:firstLine="0"/>
        <w:rPr>
          <w:rFonts w:ascii="Times New Roman" w:hAnsi="Times New Roman" w:cs="Times New Roman"/>
          <w:sz w:val="24"/>
          <w:szCs w:val="24"/>
        </w:rPr>
      </w:pPr>
    </w:p>
    <w:p w14:paraId="107390F5" w14:textId="77777777" w:rsidR="004E612E" w:rsidRPr="001B089C" w:rsidRDefault="004E612E" w:rsidP="004E612E">
      <w:pPr>
        <w:pStyle w:val="Heading2"/>
        <w:rPr>
          <w:rFonts w:ascii="Times New Roman" w:hAnsi="Times New Roman" w:cs="Times New Roman"/>
          <w:sz w:val="24"/>
          <w:szCs w:val="24"/>
        </w:rPr>
      </w:pPr>
      <w:bookmarkStart w:id="32" w:name="_Toc227935013"/>
      <w:r w:rsidRPr="001B089C">
        <w:rPr>
          <w:rFonts w:ascii="Times New Roman" w:hAnsi="Times New Roman" w:cs="Times New Roman"/>
          <w:sz w:val="24"/>
          <w:szCs w:val="24"/>
        </w:rPr>
        <w:t>7.2 Human and cultural barriers</w:t>
      </w:r>
      <w:bookmarkEnd w:id="32"/>
    </w:p>
    <w:p w14:paraId="3C8CC738" w14:textId="07B358B4"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Cultural resistance is likely to be one of the biggest challenges. Long-serving operators may be reluctant to change familiar routines, while others may worry that the system is being used to judge individual performance. Late or inaccurate data entry could also undermine the value of the dashboards.</w:t>
      </w:r>
    </w:p>
    <w:p w14:paraId="7FC37C5E" w14:textId="77777777" w:rsidR="004E612E"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These risks can be reduced by involving operators in the design of the system, explaining the purpose of the change clearly and reinforcing that the focus is process improvement rather than blame. Training and early feedback will be important for building confidence and consistency.</w:t>
      </w:r>
    </w:p>
    <w:p w14:paraId="3FD8AED9" w14:textId="77777777" w:rsidR="00AD5FE5" w:rsidRPr="001B089C" w:rsidRDefault="00AD5FE5" w:rsidP="00AD5FE5">
      <w:pPr>
        <w:ind w:left="-255" w:firstLine="0"/>
        <w:rPr>
          <w:rFonts w:ascii="Times New Roman" w:hAnsi="Times New Roman" w:cs="Times New Roman"/>
          <w:sz w:val="24"/>
          <w:szCs w:val="24"/>
        </w:rPr>
      </w:pPr>
    </w:p>
    <w:p w14:paraId="098717DD" w14:textId="77777777" w:rsidR="004E612E" w:rsidRPr="001B089C" w:rsidRDefault="004E612E" w:rsidP="004E612E">
      <w:pPr>
        <w:pStyle w:val="Heading2"/>
        <w:rPr>
          <w:rFonts w:ascii="Times New Roman" w:hAnsi="Times New Roman" w:cs="Times New Roman"/>
          <w:sz w:val="24"/>
          <w:szCs w:val="24"/>
        </w:rPr>
      </w:pPr>
      <w:bookmarkStart w:id="33" w:name="_Toc227935014"/>
      <w:r w:rsidRPr="001B089C">
        <w:rPr>
          <w:rFonts w:ascii="Times New Roman" w:hAnsi="Times New Roman" w:cs="Times New Roman"/>
          <w:sz w:val="24"/>
          <w:szCs w:val="24"/>
        </w:rPr>
        <w:t xml:space="preserve">7.3 </w:t>
      </w:r>
      <w:proofErr w:type="spellStart"/>
      <w:r w:rsidRPr="001B089C">
        <w:rPr>
          <w:rFonts w:ascii="Times New Roman" w:hAnsi="Times New Roman" w:cs="Times New Roman"/>
          <w:sz w:val="24"/>
          <w:szCs w:val="24"/>
        </w:rPr>
        <w:t>Organisational</w:t>
      </w:r>
      <w:proofErr w:type="spellEnd"/>
      <w:r w:rsidRPr="001B089C">
        <w:rPr>
          <w:rFonts w:ascii="Times New Roman" w:hAnsi="Times New Roman" w:cs="Times New Roman"/>
          <w:sz w:val="24"/>
          <w:szCs w:val="24"/>
        </w:rPr>
        <w:t xml:space="preserve"> barriers</w:t>
      </w:r>
      <w:bookmarkEnd w:id="33"/>
    </w:p>
    <w:p w14:paraId="1EAB3A8D" w14:textId="77777777"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Successful rollout also depends on </w:t>
      </w:r>
      <w:proofErr w:type="spellStart"/>
      <w:r w:rsidRPr="001B089C">
        <w:rPr>
          <w:rFonts w:ascii="Times New Roman" w:hAnsi="Times New Roman" w:cs="Times New Roman"/>
          <w:sz w:val="24"/>
          <w:szCs w:val="24"/>
        </w:rPr>
        <w:t>organisational</w:t>
      </w:r>
      <w:proofErr w:type="spellEnd"/>
      <w:r w:rsidRPr="001B089C">
        <w:rPr>
          <w:rFonts w:ascii="Times New Roman" w:hAnsi="Times New Roman" w:cs="Times New Roman"/>
          <w:sz w:val="24"/>
          <w:szCs w:val="24"/>
        </w:rPr>
        <w:t xml:space="preserve"> alignment. If departments use different categories, fail to review the data or do not follow through with actions, the system will lose credibility. Management time is another constraint, because regular KPI reviews are needed if digital data is to drive improvement rather than simply create more reports.</w:t>
      </w:r>
    </w:p>
    <w:p w14:paraId="29F1EEB8" w14:textId="77777777"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Mitigation should include clearly defined ownership, </w:t>
      </w:r>
      <w:proofErr w:type="spellStart"/>
      <w:r w:rsidRPr="001B089C">
        <w:rPr>
          <w:rFonts w:ascii="Times New Roman" w:hAnsi="Times New Roman" w:cs="Times New Roman"/>
          <w:sz w:val="24"/>
          <w:szCs w:val="24"/>
        </w:rPr>
        <w:t>standardised</w:t>
      </w:r>
      <w:proofErr w:type="spellEnd"/>
      <w:r w:rsidRPr="001B089C">
        <w:rPr>
          <w:rFonts w:ascii="Times New Roman" w:hAnsi="Times New Roman" w:cs="Times New Roman"/>
          <w:sz w:val="24"/>
          <w:szCs w:val="24"/>
        </w:rPr>
        <w:t xml:space="preserve"> reporting rules and routine review meetings that link results directly to the continuous improvement plan.</w:t>
      </w:r>
    </w:p>
    <w:p w14:paraId="415FC4DD" w14:textId="77777777" w:rsidR="004E612E" w:rsidRDefault="004E612E" w:rsidP="004E612E">
      <w:pPr>
        <w:spacing w:after="200"/>
        <w:rPr>
          <w:rFonts w:ascii="Times New Roman" w:eastAsiaTheme="majorEastAsia" w:hAnsi="Times New Roman" w:cs="Times New Roman"/>
          <w:b/>
          <w:bCs/>
          <w:color w:val="1F4E78"/>
          <w:sz w:val="24"/>
          <w:szCs w:val="24"/>
        </w:rPr>
      </w:pPr>
      <w:r>
        <w:rPr>
          <w:rFonts w:ascii="Times New Roman" w:hAnsi="Times New Roman" w:cs="Times New Roman"/>
          <w:sz w:val="24"/>
          <w:szCs w:val="24"/>
        </w:rPr>
        <w:br w:type="page"/>
      </w:r>
    </w:p>
    <w:p w14:paraId="121018B9" w14:textId="77777777" w:rsidR="004E612E" w:rsidRPr="001B089C" w:rsidRDefault="004E612E" w:rsidP="004E612E">
      <w:pPr>
        <w:pStyle w:val="Heading1"/>
        <w:rPr>
          <w:rFonts w:ascii="Times New Roman" w:hAnsi="Times New Roman" w:cs="Times New Roman"/>
          <w:color w:val="000000" w:themeColor="text1"/>
        </w:rPr>
      </w:pPr>
      <w:bookmarkStart w:id="34" w:name="_Toc227935015"/>
      <w:r w:rsidRPr="001B089C">
        <w:rPr>
          <w:rFonts w:ascii="Times New Roman" w:hAnsi="Times New Roman" w:cs="Times New Roman"/>
          <w:color w:val="000000" w:themeColor="text1"/>
        </w:rPr>
        <w:lastRenderedPageBreak/>
        <w:t>8. Discussion</w:t>
      </w:r>
      <w:bookmarkEnd w:id="34"/>
    </w:p>
    <w:p w14:paraId="0E911ACC" w14:textId="77777777" w:rsidR="004E612E" w:rsidRPr="001B089C" w:rsidRDefault="004E612E" w:rsidP="004E612E">
      <w:pPr>
        <w:pStyle w:val="Heading2"/>
        <w:rPr>
          <w:rFonts w:ascii="Times New Roman" w:hAnsi="Times New Roman" w:cs="Times New Roman"/>
          <w:sz w:val="24"/>
          <w:szCs w:val="24"/>
        </w:rPr>
      </w:pPr>
      <w:bookmarkStart w:id="35" w:name="_Toc227935016"/>
      <w:r w:rsidRPr="001B089C">
        <w:rPr>
          <w:rFonts w:ascii="Times New Roman" w:hAnsi="Times New Roman" w:cs="Times New Roman"/>
          <w:sz w:val="24"/>
          <w:szCs w:val="24"/>
        </w:rPr>
        <w:t>8.1 Is the solution appropriate for the case study?</w:t>
      </w:r>
      <w:bookmarkEnd w:id="35"/>
    </w:p>
    <w:p w14:paraId="6FBDB051" w14:textId="77777777" w:rsidR="004E612E"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The proposed solution is appropriate for the case study because it directly addresses the weakness in production reporting. It improves visibility, provides more timely information and strengthens the evidence base for continuous improvement. It also supports OEE more effectively by capturing the data needed to evaluate availability, performance and quality in a more structured way.</w:t>
      </w:r>
    </w:p>
    <w:p w14:paraId="1EFD2ABA" w14:textId="77777777" w:rsidR="00AD5FE5" w:rsidRPr="001B089C" w:rsidRDefault="00AD5FE5" w:rsidP="00AD5FE5">
      <w:pPr>
        <w:ind w:left="-255" w:firstLine="0"/>
        <w:rPr>
          <w:rFonts w:ascii="Times New Roman" w:hAnsi="Times New Roman" w:cs="Times New Roman"/>
          <w:sz w:val="24"/>
          <w:szCs w:val="24"/>
        </w:rPr>
      </w:pPr>
    </w:p>
    <w:p w14:paraId="5B21F3B5" w14:textId="77777777" w:rsidR="004E612E" w:rsidRPr="001B089C" w:rsidRDefault="004E612E" w:rsidP="004E612E">
      <w:pPr>
        <w:pStyle w:val="Heading2"/>
        <w:rPr>
          <w:rFonts w:ascii="Times New Roman" w:hAnsi="Times New Roman" w:cs="Times New Roman"/>
          <w:sz w:val="24"/>
          <w:szCs w:val="24"/>
        </w:rPr>
      </w:pPr>
      <w:bookmarkStart w:id="36" w:name="_Toc227935017"/>
      <w:r w:rsidRPr="001B089C">
        <w:rPr>
          <w:rFonts w:ascii="Times New Roman" w:hAnsi="Times New Roman" w:cs="Times New Roman"/>
          <w:sz w:val="24"/>
          <w:szCs w:val="24"/>
        </w:rPr>
        <w:t>8.2 Limitations and future development</w:t>
      </w:r>
      <w:bookmarkEnd w:id="36"/>
    </w:p>
    <w:p w14:paraId="408F5054" w14:textId="77777777"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The system still has limitations because it relies on operator input and therefore does not remove all risk of human error. It also improves visibility rather than solving problems by itself. Future development could therefore include greater machine connectivity, automatic </w:t>
      </w:r>
      <w:proofErr w:type="spellStart"/>
      <w:r w:rsidRPr="001B089C">
        <w:rPr>
          <w:rFonts w:ascii="Times New Roman" w:hAnsi="Times New Roman" w:cs="Times New Roman"/>
          <w:sz w:val="24"/>
          <w:szCs w:val="24"/>
        </w:rPr>
        <w:t>signalling</w:t>
      </w:r>
      <w:proofErr w:type="spellEnd"/>
      <w:r w:rsidRPr="001B089C">
        <w:rPr>
          <w:rFonts w:ascii="Times New Roman" w:hAnsi="Times New Roman" w:cs="Times New Roman"/>
          <w:sz w:val="24"/>
          <w:szCs w:val="24"/>
        </w:rPr>
        <w:t>, predictive maintenance and AI-supported trend detection. These additions would move the process closer to a more advanced Industry 4.0 environment.</w:t>
      </w:r>
    </w:p>
    <w:p w14:paraId="55097DBB" w14:textId="77777777"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Even so, the current proposal remains a realistic starting point because it improves the quality and speed of information without requiring full automation from day one. A phased approach is more practical than attempting a complete digital transformation immediately, as it allows Safran to test the process, learn from early issues and build operator confidence before wider rollout.</w:t>
      </w:r>
    </w:p>
    <w:p w14:paraId="68295941" w14:textId="77777777" w:rsidR="004E612E" w:rsidRDefault="004E612E" w:rsidP="004E612E">
      <w:pPr>
        <w:spacing w:after="200"/>
        <w:rPr>
          <w:rFonts w:ascii="Times New Roman" w:eastAsiaTheme="majorEastAsia" w:hAnsi="Times New Roman" w:cs="Times New Roman"/>
          <w:b/>
          <w:bCs/>
          <w:color w:val="1F4E78"/>
          <w:sz w:val="24"/>
          <w:szCs w:val="24"/>
        </w:rPr>
      </w:pPr>
      <w:r>
        <w:rPr>
          <w:rFonts w:ascii="Times New Roman" w:hAnsi="Times New Roman" w:cs="Times New Roman"/>
          <w:sz w:val="24"/>
          <w:szCs w:val="24"/>
        </w:rPr>
        <w:br w:type="page"/>
      </w:r>
    </w:p>
    <w:p w14:paraId="2C6C7F24" w14:textId="4936B550" w:rsidR="004E612E" w:rsidRPr="004E612E" w:rsidRDefault="004E612E" w:rsidP="004E612E">
      <w:pPr>
        <w:pStyle w:val="Heading1"/>
        <w:rPr>
          <w:rFonts w:ascii="Times New Roman" w:hAnsi="Times New Roman" w:cs="Times New Roman"/>
          <w:color w:val="000000" w:themeColor="text1"/>
        </w:rPr>
      </w:pPr>
      <w:bookmarkStart w:id="37" w:name="_Toc227935018"/>
      <w:r w:rsidRPr="001B089C">
        <w:rPr>
          <w:rFonts w:ascii="Times New Roman" w:hAnsi="Times New Roman" w:cs="Times New Roman"/>
          <w:color w:val="000000" w:themeColor="text1"/>
        </w:rPr>
        <w:lastRenderedPageBreak/>
        <w:t>9. Conclusion</w:t>
      </w:r>
      <w:bookmarkEnd w:id="37"/>
    </w:p>
    <w:p w14:paraId="0735DE49" w14:textId="77777777" w:rsidR="004E612E" w:rsidRPr="001B089C" w:rsidRDefault="004E612E" w:rsidP="004E612E">
      <w:pPr>
        <w:pStyle w:val="Heading2"/>
        <w:numPr>
          <w:ilvl w:val="0"/>
          <w:numId w:val="0"/>
        </w:numPr>
        <w:ind w:left="576" w:hanging="576"/>
        <w:rPr>
          <w:rFonts w:ascii="Times New Roman" w:hAnsi="Times New Roman" w:cs="Times New Roman"/>
          <w:sz w:val="24"/>
          <w:szCs w:val="24"/>
        </w:rPr>
      </w:pPr>
      <w:bookmarkStart w:id="38" w:name="_Toc227935019"/>
      <w:r w:rsidRPr="001B089C">
        <w:rPr>
          <w:rFonts w:ascii="Times New Roman" w:hAnsi="Times New Roman" w:cs="Times New Roman"/>
          <w:sz w:val="24"/>
          <w:szCs w:val="24"/>
        </w:rPr>
        <w:t>9.1 Overall conclusion</w:t>
      </w:r>
      <w:bookmarkEnd w:id="38"/>
    </w:p>
    <w:p w14:paraId="389D4414" w14:textId="77777777" w:rsidR="004E612E" w:rsidRPr="001B089C"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The case study shows that weak shop-floor reporting can limit the value of OEE and reduce the effectiveness of continuous improvement. At Safran Seats GB, the previous paper-based approach created delays, inconsistency and poor visibility, making it harder for management to identify losses and act on them.</w:t>
      </w:r>
    </w:p>
    <w:p w14:paraId="04497787" w14:textId="77777777" w:rsidR="004E612E" w:rsidRDefault="004E612E" w:rsidP="00AD5FE5">
      <w:pPr>
        <w:ind w:left="-255" w:firstLine="0"/>
        <w:rPr>
          <w:rFonts w:ascii="Times New Roman" w:hAnsi="Times New Roman" w:cs="Times New Roman"/>
          <w:sz w:val="24"/>
          <w:szCs w:val="24"/>
        </w:rPr>
      </w:pPr>
      <w:r w:rsidRPr="001B089C">
        <w:rPr>
          <w:rFonts w:ascii="Times New Roman" w:hAnsi="Times New Roman" w:cs="Times New Roman"/>
          <w:sz w:val="24"/>
          <w:szCs w:val="24"/>
        </w:rPr>
        <w:t xml:space="preserve">The proposed use of POET through iPad-based reporting offers a practical digital solution. It should improve the speed, consistency and usefulness of production data, while providing a stronger basis for OEE measurement, quality visibility and decision-making. The most realistic recommendation is a phased pilot approach supported by operator training, </w:t>
      </w:r>
      <w:proofErr w:type="spellStart"/>
      <w:r w:rsidRPr="001B089C">
        <w:rPr>
          <w:rFonts w:ascii="Times New Roman" w:hAnsi="Times New Roman" w:cs="Times New Roman"/>
          <w:sz w:val="24"/>
          <w:szCs w:val="24"/>
        </w:rPr>
        <w:t>standardised</w:t>
      </w:r>
      <w:proofErr w:type="spellEnd"/>
      <w:r w:rsidRPr="001B089C">
        <w:rPr>
          <w:rFonts w:ascii="Times New Roman" w:hAnsi="Times New Roman" w:cs="Times New Roman"/>
          <w:sz w:val="24"/>
          <w:szCs w:val="24"/>
        </w:rPr>
        <w:t xml:space="preserve"> categories and regular management review. If implemented consistently, the system should strengthen both operational control and longer-term continuous improvement.</w:t>
      </w:r>
    </w:p>
    <w:p w14:paraId="3C81736E" w14:textId="77777777" w:rsidR="004E612E" w:rsidRPr="001B089C" w:rsidRDefault="004E612E" w:rsidP="004E612E">
      <w:pPr>
        <w:rPr>
          <w:rFonts w:ascii="Times New Roman" w:hAnsi="Times New Roman" w:cs="Times New Roman"/>
          <w:sz w:val="24"/>
          <w:szCs w:val="24"/>
        </w:rPr>
      </w:pPr>
    </w:p>
    <w:p w14:paraId="117B3BBB" w14:textId="77777777" w:rsidR="004E612E" w:rsidRDefault="004E612E" w:rsidP="004E612E">
      <w:pPr>
        <w:pStyle w:val="Heading2"/>
      </w:pPr>
      <w:bookmarkStart w:id="39" w:name="_Toc227935020"/>
      <w:r>
        <w:t>Summary Table - Core Data Fields</w:t>
      </w:r>
      <w:bookmarkEnd w:id="39"/>
    </w:p>
    <w:p w14:paraId="0375FAD6" w14:textId="5B4524BE" w:rsidR="00AD5FE5" w:rsidRDefault="00AD5FE5" w:rsidP="00AD5FE5">
      <w:pPr>
        <w:pStyle w:val="Caption"/>
        <w:keepNext/>
      </w:pPr>
      <w:bookmarkStart w:id="40" w:name="_Toc227934585"/>
      <w:r>
        <w:t xml:space="preserve">Table </w:t>
      </w:r>
      <w:fldSimple w:instr=" SEQ Table \* ARABIC ">
        <w:r>
          <w:rPr>
            <w:noProof/>
          </w:rPr>
          <w:t>1</w:t>
        </w:r>
      </w:fldSimple>
      <w:r>
        <w:t xml:space="preserve"> - Shows the Purpose of Core Data Fields</w:t>
      </w:r>
      <w:bookmarkEnd w:id="40"/>
    </w:p>
    <w:tbl>
      <w:tblPr>
        <w:tblStyle w:val="TableGrid"/>
        <w:tblW w:w="0" w:type="auto"/>
        <w:jc w:val="center"/>
        <w:tblLook w:val="04A0" w:firstRow="1" w:lastRow="0" w:firstColumn="1" w:lastColumn="0" w:noHBand="0" w:noVBand="1"/>
      </w:tblPr>
      <w:tblGrid>
        <w:gridCol w:w="4616"/>
        <w:gridCol w:w="4624"/>
      </w:tblGrid>
      <w:tr w:rsidR="004E612E" w14:paraId="7C141477" w14:textId="77777777" w:rsidTr="00897201">
        <w:trPr>
          <w:jc w:val="center"/>
        </w:trPr>
        <w:tc>
          <w:tcPr>
            <w:tcW w:w="4680" w:type="dxa"/>
            <w:shd w:val="clear" w:color="auto" w:fill="FFC000"/>
            <w:vAlign w:val="center"/>
          </w:tcPr>
          <w:p w14:paraId="3FAF2590" w14:textId="224F45C9" w:rsidR="004E612E" w:rsidRDefault="004E612E" w:rsidP="00AD5FE5">
            <w:pPr>
              <w:spacing w:after="40"/>
              <w:ind w:left="0" w:firstLine="0"/>
            </w:pPr>
            <w:r>
              <w:t>Data field</w:t>
            </w:r>
          </w:p>
        </w:tc>
        <w:tc>
          <w:tcPr>
            <w:tcW w:w="4680" w:type="dxa"/>
            <w:shd w:val="clear" w:color="auto" w:fill="FFC000"/>
            <w:vAlign w:val="center"/>
          </w:tcPr>
          <w:p w14:paraId="3D40DABB" w14:textId="77777777" w:rsidR="004E612E" w:rsidRDefault="004E612E" w:rsidP="00AD5FE5">
            <w:pPr>
              <w:spacing w:after="40"/>
              <w:ind w:left="0" w:firstLine="0"/>
            </w:pPr>
            <w:r>
              <w:t>Purpose</w:t>
            </w:r>
          </w:p>
        </w:tc>
      </w:tr>
      <w:tr w:rsidR="004E612E" w14:paraId="55618BC4" w14:textId="77777777" w:rsidTr="00897201">
        <w:trPr>
          <w:jc w:val="center"/>
        </w:trPr>
        <w:tc>
          <w:tcPr>
            <w:tcW w:w="4680" w:type="dxa"/>
            <w:vAlign w:val="center"/>
          </w:tcPr>
          <w:p w14:paraId="296225F3" w14:textId="77777777" w:rsidR="004E612E" w:rsidRDefault="004E612E" w:rsidP="00AD5FE5">
            <w:pPr>
              <w:spacing w:after="40"/>
              <w:ind w:left="0" w:firstLine="0"/>
            </w:pPr>
            <w:r>
              <w:t>Operator ID</w:t>
            </w:r>
          </w:p>
        </w:tc>
        <w:tc>
          <w:tcPr>
            <w:tcW w:w="4680" w:type="dxa"/>
            <w:vAlign w:val="center"/>
          </w:tcPr>
          <w:p w14:paraId="35569366" w14:textId="74D08734" w:rsidR="004E612E" w:rsidRDefault="004E612E" w:rsidP="00AD5FE5">
            <w:pPr>
              <w:spacing w:after="40"/>
              <w:ind w:hanging="102"/>
            </w:pPr>
            <w:r>
              <w:t>Identifies who entered the data and supports</w:t>
            </w:r>
            <w:r w:rsidR="00AD5FE5">
              <w:t xml:space="preserve"> </w:t>
            </w:r>
            <w:r>
              <w:t>accountability.</w:t>
            </w:r>
          </w:p>
        </w:tc>
      </w:tr>
      <w:tr w:rsidR="004E612E" w14:paraId="6B02AA24" w14:textId="77777777" w:rsidTr="00897201">
        <w:trPr>
          <w:jc w:val="center"/>
        </w:trPr>
        <w:tc>
          <w:tcPr>
            <w:tcW w:w="4680" w:type="dxa"/>
            <w:vAlign w:val="center"/>
          </w:tcPr>
          <w:p w14:paraId="1A3BC4A2" w14:textId="77777777" w:rsidR="004E612E" w:rsidRDefault="004E612E" w:rsidP="00AD5FE5">
            <w:pPr>
              <w:spacing w:after="40"/>
              <w:ind w:left="0" w:firstLine="0"/>
            </w:pPr>
            <w:r>
              <w:t>Job number</w:t>
            </w:r>
          </w:p>
        </w:tc>
        <w:tc>
          <w:tcPr>
            <w:tcW w:w="4680" w:type="dxa"/>
            <w:vAlign w:val="center"/>
          </w:tcPr>
          <w:p w14:paraId="01F339F2" w14:textId="77777777" w:rsidR="004E612E" w:rsidRDefault="004E612E" w:rsidP="00AD5FE5">
            <w:pPr>
              <w:spacing w:after="40"/>
              <w:ind w:left="0" w:firstLine="0"/>
            </w:pPr>
            <w:r>
              <w:t>Shows which order is running on each machine.</w:t>
            </w:r>
          </w:p>
        </w:tc>
      </w:tr>
      <w:tr w:rsidR="004E612E" w14:paraId="6AD2EBE5" w14:textId="77777777" w:rsidTr="00897201">
        <w:trPr>
          <w:jc w:val="center"/>
        </w:trPr>
        <w:tc>
          <w:tcPr>
            <w:tcW w:w="4680" w:type="dxa"/>
            <w:vAlign w:val="center"/>
          </w:tcPr>
          <w:p w14:paraId="60460DE1" w14:textId="77777777" w:rsidR="004E612E" w:rsidRDefault="004E612E" w:rsidP="00AD5FE5">
            <w:pPr>
              <w:spacing w:after="40"/>
              <w:ind w:left="0" w:firstLine="0"/>
            </w:pPr>
            <w:r>
              <w:t>Start/stop time</w:t>
            </w:r>
          </w:p>
        </w:tc>
        <w:tc>
          <w:tcPr>
            <w:tcW w:w="4680" w:type="dxa"/>
            <w:vAlign w:val="center"/>
          </w:tcPr>
          <w:p w14:paraId="7A8F6998" w14:textId="77777777" w:rsidR="004E612E" w:rsidRDefault="004E612E" w:rsidP="00AD5FE5">
            <w:pPr>
              <w:spacing w:after="40"/>
              <w:ind w:left="0" w:firstLine="0"/>
            </w:pPr>
            <w:r>
              <w:t>Helps track progress against the production plan.</w:t>
            </w:r>
          </w:p>
        </w:tc>
      </w:tr>
      <w:tr w:rsidR="004E612E" w14:paraId="0AF0E82A" w14:textId="77777777" w:rsidTr="00897201">
        <w:trPr>
          <w:jc w:val="center"/>
        </w:trPr>
        <w:tc>
          <w:tcPr>
            <w:tcW w:w="4680" w:type="dxa"/>
            <w:vAlign w:val="center"/>
          </w:tcPr>
          <w:p w14:paraId="38B09DD0" w14:textId="7FF9A017" w:rsidR="00AD5FE5" w:rsidRDefault="004E612E" w:rsidP="00AD5FE5">
            <w:pPr>
              <w:spacing w:after="40"/>
              <w:ind w:left="0" w:firstLine="0"/>
            </w:pPr>
            <w:r>
              <w:t>Downtime duration</w:t>
            </w:r>
          </w:p>
        </w:tc>
        <w:tc>
          <w:tcPr>
            <w:tcW w:w="4680" w:type="dxa"/>
            <w:vAlign w:val="center"/>
          </w:tcPr>
          <w:p w14:paraId="6AA30482" w14:textId="77777777" w:rsidR="004E612E" w:rsidRDefault="004E612E" w:rsidP="00AD5FE5">
            <w:pPr>
              <w:spacing w:after="40"/>
              <w:ind w:left="0" w:firstLine="0"/>
            </w:pPr>
            <w:r>
              <w:t>Measures time losses affecting availability.</w:t>
            </w:r>
          </w:p>
        </w:tc>
      </w:tr>
      <w:tr w:rsidR="004E612E" w14:paraId="07AF7516" w14:textId="77777777" w:rsidTr="00897201">
        <w:trPr>
          <w:jc w:val="center"/>
        </w:trPr>
        <w:tc>
          <w:tcPr>
            <w:tcW w:w="4680" w:type="dxa"/>
            <w:vAlign w:val="center"/>
          </w:tcPr>
          <w:p w14:paraId="57074D2D" w14:textId="77777777" w:rsidR="004E612E" w:rsidRDefault="004E612E" w:rsidP="00AD5FE5">
            <w:pPr>
              <w:spacing w:after="40"/>
              <w:ind w:left="0" w:firstLine="0"/>
            </w:pPr>
            <w:r>
              <w:t>Downtime reason code</w:t>
            </w:r>
          </w:p>
        </w:tc>
        <w:tc>
          <w:tcPr>
            <w:tcW w:w="4680" w:type="dxa"/>
            <w:vAlign w:val="center"/>
          </w:tcPr>
          <w:p w14:paraId="4E28A0D9" w14:textId="58299C6D" w:rsidR="004E612E" w:rsidRDefault="00AD5FE5" w:rsidP="00AD5FE5">
            <w:pPr>
              <w:spacing w:after="40"/>
              <w:ind w:hanging="102"/>
            </w:pPr>
            <w:proofErr w:type="spellStart"/>
            <w:r>
              <w:t>Standardises</w:t>
            </w:r>
            <w:proofErr w:type="spellEnd"/>
            <w:r w:rsidR="004E612E">
              <w:t xml:space="preserve"> reporting and supports Pareto analysis.</w:t>
            </w:r>
          </w:p>
        </w:tc>
      </w:tr>
      <w:tr w:rsidR="004E612E" w14:paraId="692CFB14" w14:textId="77777777" w:rsidTr="00897201">
        <w:trPr>
          <w:jc w:val="center"/>
        </w:trPr>
        <w:tc>
          <w:tcPr>
            <w:tcW w:w="4680" w:type="dxa"/>
            <w:vAlign w:val="center"/>
          </w:tcPr>
          <w:p w14:paraId="712B6EB5" w14:textId="77777777" w:rsidR="004E612E" w:rsidRDefault="004E612E" w:rsidP="00AD5FE5">
            <w:pPr>
              <w:spacing w:after="40"/>
              <w:ind w:left="0" w:firstLine="0"/>
            </w:pPr>
            <w:r>
              <w:t>Quantity produced</w:t>
            </w:r>
          </w:p>
        </w:tc>
        <w:tc>
          <w:tcPr>
            <w:tcW w:w="4680" w:type="dxa"/>
            <w:vAlign w:val="center"/>
          </w:tcPr>
          <w:p w14:paraId="2A430BEB" w14:textId="77777777" w:rsidR="004E612E" w:rsidRDefault="004E612E" w:rsidP="00AD5FE5">
            <w:pPr>
              <w:spacing w:after="40"/>
              <w:ind w:left="0" w:firstLine="0"/>
            </w:pPr>
            <w:r>
              <w:t>Shows output by hour, shift or job.</w:t>
            </w:r>
          </w:p>
        </w:tc>
      </w:tr>
      <w:tr w:rsidR="004E612E" w14:paraId="5B2A638C" w14:textId="77777777" w:rsidTr="00897201">
        <w:trPr>
          <w:jc w:val="center"/>
        </w:trPr>
        <w:tc>
          <w:tcPr>
            <w:tcW w:w="4680" w:type="dxa"/>
            <w:vAlign w:val="center"/>
          </w:tcPr>
          <w:p w14:paraId="7DA91DC1" w14:textId="77777777" w:rsidR="004E612E" w:rsidRDefault="004E612E" w:rsidP="00AD5FE5">
            <w:pPr>
              <w:spacing w:after="40"/>
              <w:ind w:left="0" w:firstLine="0"/>
            </w:pPr>
            <w:r>
              <w:t>Scrap quantity</w:t>
            </w:r>
          </w:p>
        </w:tc>
        <w:tc>
          <w:tcPr>
            <w:tcW w:w="4680" w:type="dxa"/>
            <w:vAlign w:val="center"/>
          </w:tcPr>
          <w:p w14:paraId="5BE7801B" w14:textId="77777777" w:rsidR="004E612E" w:rsidRDefault="004E612E" w:rsidP="00AD5FE5">
            <w:pPr>
              <w:spacing w:after="40"/>
              <w:ind w:left="0" w:firstLine="0"/>
            </w:pPr>
            <w:r>
              <w:t>Improves visibility of waste and quality loss.</w:t>
            </w:r>
          </w:p>
        </w:tc>
      </w:tr>
    </w:tbl>
    <w:p w14:paraId="0439E69A" w14:textId="77777777" w:rsidR="004E612E" w:rsidRDefault="004E612E" w:rsidP="00AD5FE5">
      <w:pPr>
        <w:pStyle w:val="Heading1"/>
        <w:numPr>
          <w:ilvl w:val="0"/>
          <w:numId w:val="0"/>
        </w:numPr>
      </w:pPr>
    </w:p>
    <w:p w14:paraId="3C505546" w14:textId="77777777" w:rsidR="004E612E" w:rsidRDefault="004E612E" w:rsidP="004E612E">
      <w:pPr>
        <w:spacing w:after="200"/>
        <w:rPr>
          <w:rFonts w:asciiTheme="majorHAnsi" w:eastAsiaTheme="majorEastAsia" w:hAnsiTheme="majorHAnsi" w:cstheme="majorBidi"/>
          <w:b/>
          <w:bCs/>
          <w:color w:val="1F4E78"/>
          <w:sz w:val="28"/>
          <w:szCs w:val="28"/>
        </w:rPr>
      </w:pPr>
      <w:r>
        <w:br w:type="page"/>
      </w:r>
    </w:p>
    <w:p w14:paraId="70E4222A" w14:textId="77777777" w:rsidR="004E612E" w:rsidRDefault="004E612E" w:rsidP="004E612E">
      <w:pPr>
        <w:pStyle w:val="Heading1"/>
        <w:rPr>
          <w:color w:val="000000" w:themeColor="text1"/>
        </w:rPr>
      </w:pPr>
      <w:bookmarkStart w:id="41" w:name="_Toc227935021"/>
      <w:r w:rsidRPr="001B089C">
        <w:rPr>
          <w:color w:val="000000" w:themeColor="text1"/>
        </w:rPr>
        <w:lastRenderedPageBreak/>
        <w:t>Reference List (Harvard)</w:t>
      </w:r>
      <w:bookmarkEnd w:id="41"/>
    </w:p>
    <w:p w14:paraId="7AFF86E3" w14:textId="77777777" w:rsidR="004E612E" w:rsidRPr="001B089C" w:rsidRDefault="004E612E" w:rsidP="004E612E"/>
    <w:p w14:paraId="37E6A661" w14:textId="77777777" w:rsidR="004E612E" w:rsidRDefault="004E612E" w:rsidP="004E612E">
      <w:pPr>
        <w:pStyle w:val="NormalWeb"/>
        <w:spacing w:line="360" w:lineRule="auto"/>
      </w:pPr>
      <w:r>
        <w:t xml:space="preserve">Cunha, F., Dinis-Carvalho, J. and Sousa, R. M. (2023) ‘Performance measurement systems in continuous improvement environments: obstacles to their effectiveness’, </w:t>
      </w:r>
      <w:r>
        <w:rPr>
          <w:rStyle w:val="Emphasis"/>
        </w:rPr>
        <w:t>Sustainability</w:t>
      </w:r>
      <w:r>
        <w:t xml:space="preserve">, 15(1), p. 867. </w:t>
      </w:r>
      <w:proofErr w:type="spellStart"/>
      <w:r>
        <w:t>doi</w:t>
      </w:r>
      <w:proofErr w:type="spellEnd"/>
      <w:r>
        <w:t>: 10.3390/su15010867.</w:t>
      </w:r>
    </w:p>
    <w:p w14:paraId="2689B114" w14:textId="77777777" w:rsidR="004E612E" w:rsidRDefault="004E612E" w:rsidP="004E612E">
      <w:pPr>
        <w:pStyle w:val="NormalWeb"/>
        <w:spacing w:line="360" w:lineRule="auto"/>
      </w:pPr>
      <w:r>
        <w:t xml:space="preserve">Godard, N. (2024) </w:t>
      </w:r>
      <w:r>
        <w:rPr>
          <w:rStyle w:val="Emphasis"/>
        </w:rPr>
        <w:t>Manufacturing 4.0 Lead: studies prepared for presentation to the Welsh Government’s Economy Futures Fund</w:t>
      </w:r>
      <w:r>
        <w:t>. Unpublished internal presentation.</w:t>
      </w:r>
    </w:p>
    <w:p w14:paraId="0B5B1DF1" w14:textId="77777777" w:rsidR="004E612E" w:rsidRDefault="004E612E" w:rsidP="004E612E">
      <w:pPr>
        <w:pStyle w:val="NormalWeb"/>
        <w:spacing w:line="360" w:lineRule="auto"/>
      </w:pPr>
      <w:proofErr w:type="spellStart"/>
      <w:r>
        <w:t>Ghafoorpoor</w:t>
      </w:r>
      <w:proofErr w:type="spellEnd"/>
      <w:r>
        <w:t xml:space="preserve"> Yazdi, P., Azizi, A. and </w:t>
      </w:r>
      <w:proofErr w:type="spellStart"/>
      <w:r>
        <w:t>Hashemipour</w:t>
      </w:r>
      <w:proofErr w:type="spellEnd"/>
      <w:r>
        <w:t xml:space="preserve">, M. (2018) ‘An empirical investigation of the relationship between overall equipment effectiveness (OEE) and manufacturing sustainability in Industry 4.0 with time study approach’, </w:t>
      </w:r>
      <w:r>
        <w:rPr>
          <w:rStyle w:val="Emphasis"/>
        </w:rPr>
        <w:t>Sustainability</w:t>
      </w:r>
      <w:r>
        <w:t>, 10(9), p. 3031.</w:t>
      </w:r>
    </w:p>
    <w:p w14:paraId="41985994" w14:textId="77777777" w:rsidR="004E612E" w:rsidRDefault="004E612E" w:rsidP="004E612E">
      <w:pPr>
        <w:pStyle w:val="NormalWeb"/>
        <w:spacing w:line="360" w:lineRule="auto"/>
      </w:pPr>
      <w:proofErr w:type="spellStart"/>
      <w:r>
        <w:t>Holtskog</w:t>
      </w:r>
      <w:proofErr w:type="spellEnd"/>
      <w:r>
        <w:t xml:space="preserve">, H. (2013) ‘Continuous improvement beyond the lean understanding’, </w:t>
      </w:r>
      <w:r>
        <w:rPr>
          <w:rStyle w:val="Emphasis"/>
        </w:rPr>
        <w:t>Procedia CIRP</w:t>
      </w:r>
      <w:r>
        <w:t xml:space="preserve">, 7, pp. 575–579. </w:t>
      </w:r>
      <w:proofErr w:type="spellStart"/>
      <w:r>
        <w:t>doi</w:t>
      </w:r>
      <w:proofErr w:type="spellEnd"/>
      <w:r>
        <w:t>: 10.1016/j.procir.2013.06.035.</w:t>
      </w:r>
    </w:p>
    <w:p w14:paraId="0CB150FF" w14:textId="77777777" w:rsidR="004E612E" w:rsidRDefault="004E612E" w:rsidP="004E612E">
      <w:pPr>
        <w:pStyle w:val="NormalWeb"/>
        <w:spacing w:line="360" w:lineRule="auto"/>
      </w:pPr>
      <w:r>
        <w:t xml:space="preserve">Singh, R., Shah, D. B., Gohil, A. M. and Shah, M. H. (2013) ‘Overall equipment effectiveness (OEE) calculation – automation through hardware and software development’, </w:t>
      </w:r>
      <w:r>
        <w:rPr>
          <w:rStyle w:val="Emphasis"/>
        </w:rPr>
        <w:t>Procedia Engineering</w:t>
      </w:r>
      <w:r>
        <w:t>, 51, pp. 579–584.</w:t>
      </w:r>
    </w:p>
    <w:p w14:paraId="097CEC08" w14:textId="77777777" w:rsidR="004E612E" w:rsidRDefault="004E612E" w:rsidP="004E612E">
      <w:pPr>
        <w:pStyle w:val="NormalWeb"/>
        <w:spacing w:line="360" w:lineRule="auto"/>
      </w:pPr>
      <w:r>
        <w:t xml:space="preserve">Thakur, V., Akerele, O. A. and Randell, E. (2023) ‘Lean and Six Sigma as continuous quality improvement frameworks in the clinical diagnostic laboratory’, </w:t>
      </w:r>
      <w:r>
        <w:rPr>
          <w:rStyle w:val="Emphasis"/>
        </w:rPr>
        <w:t>Critical Reviews in Clinical Laboratory Sciences</w:t>
      </w:r>
      <w:r>
        <w:t xml:space="preserve">, 60(1), pp. 63–81. </w:t>
      </w:r>
      <w:proofErr w:type="spellStart"/>
      <w:r>
        <w:t>doi</w:t>
      </w:r>
      <w:proofErr w:type="spellEnd"/>
      <w:r>
        <w:t>: 10.1080/10408363.2022.2106544.</w:t>
      </w:r>
    </w:p>
    <w:p w14:paraId="18779486" w14:textId="77777777" w:rsidR="004E612E" w:rsidRDefault="004E612E" w:rsidP="004E612E">
      <w:pPr>
        <w:pStyle w:val="NormalWeb"/>
        <w:spacing w:line="360" w:lineRule="auto"/>
      </w:pPr>
      <w:r>
        <w:t xml:space="preserve">Vaidya, S., </w:t>
      </w:r>
      <w:proofErr w:type="spellStart"/>
      <w:r>
        <w:t>Ambad</w:t>
      </w:r>
      <w:proofErr w:type="spellEnd"/>
      <w:r>
        <w:t xml:space="preserve">, P. and Bhosle, S. (2018) ‘Industry 4.0 – a glimpse’, </w:t>
      </w:r>
      <w:r>
        <w:rPr>
          <w:rStyle w:val="Emphasis"/>
        </w:rPr>
        <w:t>Procedia Manufacturing</w:t>
      </w:r>
      <w:r>
        <w:t>, 20, pp. 233–238.</w:t>
      </w:r>
    </w:p>
    <w:p w14:paraId="3E899333" w14:textId="77777777" w:rsidR="004E612E" w:rsidRDefault="004E612E" w:rsidP="004E612E">
      <w:pPr>
        <w:pStyle w:val="NormalWeb"/>
        <w:spacing w:line="360" w:lineRule="auto"/>
      </w:pPr>
      <w:r>
        <w:t xml:space="preserve">Wolska, M. (2023) ‘Implementation and improvement of the total productive maintenance elements in the technical process’, </w:t>
      </w:r>
      <w:r>
        <w:rPr>
          <w:rStyle w:val="Emphasis"/>
        </w:rPr>
        <w:t>Standards</w:t>
      </w:r>
      <w:r>
        <w:t>, 3(4), pp. 530–546.</w:t>
      </w:r>
    </w:p>
    <w:p w14:paraId="3EE0E00C" w14:textId="77777777" w:rsidR="004E612E" w:rsidRDefault="004E612E" w:rsidP="004E612E"/>
    <w:p w14:paraId="799E61A5" w14:textId="77777777" w:rsidR="004E612E" w:rsidRPr="004E612E" w:rsidRDefault="004E612E" w:rsidP="004E612E"/>
    <w:sectPr w:rsidR="004E612E" w:rsidRPr="004E612E" w:rsidSect="00AD5FE5">
      <w:footerReference w:type="default" r:id="rId15"/>
      <w:pgSz w:w="11910" w:h="16840"/>
      <w:pgMar w:top="1400" w:right="1320" w:bottom="1200" w:left="1340" w:header="0" w:footer="100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B6AA1" w14:textId="77777777" w:rsidR="0027373A" w:rsidRDefault="0027373A">
      <w:r>
        <w:separator/>
      </w:r>
    </w:p>
  </w:endnote>
  <w:endnote w:type="continuationSeparator" w:id="0">
    <w:p w14:paraId="6AF52A81" w14:textId="77777777" w:rsidR="0027373A" w:rsidRDefault="00273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2271769"/>
      <w:docPartObj>
        <w:docPartGallery w:val="Page Numbers (Bottom of Page)"/>
        <w:docPartUnique/>
      </w:docPartObj>
    </w:sdtPr>
    <w:sdtContent>
      <w:p w14:paraId="2748CEFE" w14:textId="5321E603" w:rsidR="00AD5FE5" w:rsidRDefault="00AD5FE5" w:rsidP="00247F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D0CEFFB" w14:textId="77777777" w:rsidR="00AD5FE5" w:rsidRDefault="00AD5FE5" w:rsidP="00AD5F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C9D6F" w14:textId="77777777" w:rsidR="002F233B" w:rsidRDefault="002F233B">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73EB0" w14:textId="77777777" w:rsidR="00AD5FE5" w:rsidRDefault="00AD5FE5">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698631F4" w14:textId="77777777" w:rsidR="00AD5FE5" w:rsidRDefault="00AD5FE5" w:rsidP="00AD5FE5">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BE369" w14:textId="77777777" w:rsidR="00AD5FE5" w:rsidRDefault="00AD5FE5">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5327076F" w14:textId="77777777" w:rsidR="00AD5FE5" w:rsidRDefault="00AD5FE5" w:rsidP="00AD5FE5">
    <w:pPr>
      <w:pStyle w:val="BodyText"/>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5A0C9" w14:textId="77777777" w:rsidR="0027373A" w:rsidRDefault="0027373A">
      <w:r>
        <w:separator/>
      </w:r>
    </w:p>
  </w:footnote>
  <w:footnote w:type="continuationSeparator" w:id="0">
    <w:p w14:paraId="5BB94CD4" w14:textId="77777777" w:rsidR="0027373A" w:rsidRDefault="00273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57C0EF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05B77D6"/>
    <w:multiLevelType w:val="hybridMultilevel"/>
    <w:tmpl w:val="2FEAA05A"/>
    <w:lvl w:ilvl="0" w:tplc="46B0570A">
      <w:start w:val="1"/>
      <w:numFmt w:val="decimal"/>
      <w:lvlText w:val="%1."/>
      <w:lvlJc w:val="left"/>
      <w:pPr>
        <w:ind w:left="643" w:hanging="360"/>
      </w:pPr>
      <w:rPr>
        <w:rFonts w:ascii="Calibri Light" w:eastAsia="Calibri Light" w:hAnsi="Calibri Light" w:cs="Calibri Light" w:hint="default"/>
        <w:b w:val="0"/>
        <w:bCs w:val="0"/>
        <w:i w:val="0"/>
        <w:iCs w:val="0"/>
        <w:color w:val="2E5395"/>
        <w:spacing w:val="-1"/>
        <w:w w:val="99"/>
        <w:sz w:val="32"/>
        <w:szCs w:val="32"/>
        <w:lang w:val="en-US" w:eastAsia="en-US" w:bidi="ar-SA"/>
      </w:rPr>
    </w:lvl>
    <w:lvl w:ilvl="1" w:tplc="73BA312A">
      <w:numFmt w:val="bullet"/>
      <w:lvlText w:val=""/>
      <w:lvlJc w:val="left"/>
      <w:pPr>
        <w:ind w:left="643" w:hanging="360"/>
      </w:pPr>
      <w:rPr>
        <w:rFonts w:ascii="Symbol" w:eastAsia="Symbol" w:hAnsi="Symbol" w:cs="Symbol" w:hint="default"/>
        <w:b w:val="0"/>
        <w:bCs w:val="0"/>
        <w:i w:val="0"/>
        <w:iCs w:val="0"/>
        <w:spacing w:val="0"/>
        <w:w w:val="100"/>
        <w:sz w:val="22"/>
        <w:szCs w:val="22"/>
        <w:lang w:val="en-US" w:eastAsia="en-US" w:bidi="ar-SA"/>
      </w:rPr>
    </w:lvl>
    <w:lvl w:ilvl="2" w:tplc="8FE02D86">
      <w:numFmt w:val="bullet"/>
      <w:lvlText w:val="•"/>
      <w:lvlJc w:val="left"/>
      <w:pPr>
        <w:ind w:left="2328" w:hanging="360"/>
      </w:pPr>
      <w:rPr>
        <w:rFonts w:hint="default"/>
        <w:lang w:val="en-US" w:eastAsia="en-US" w:bidi="ar-SA"/>
      </w:rPr>
    </w:lvl>
    <w:lvl w:ilvl="3" w:tplc="C688FE42">
      <w:numFmt w:val="bullet"/>
      <w:lvlText w:val="•"/>
      <w:lvlJc w:val="left"/>
      <w:pPr>
        <w:ind w:left="3170" w:hanging="360"/>
      </w:pPr>
      <w:rPr>
        <w:rFonts w:hint="default"/>
        <w:lang w:val="en-US" w:eastAsia="en-US" w:bidi="ar-SA"/>
      </w:rPr>
    </w:lvl>
    <w:lvl w:ilvl="4" w:tplc="B030BD58">
      <w:numFmt w:val="bullet"/>
      <w:lvlText w:val="•"/>
      <w:lvlJc w:val="left"/>
      <w:pPr>
        <w:ind w:left="4013" w:hanging="360"/>
      </w:pPr>
      <w:rPr>
        <w:rFonts w:hint="default"/>
        <w:lang w:val="en-US" w:eastAsia="en-US" w:bidi="ar-SA"/>
      </w:rPr>
    </w:lvl>
    <w:lvl w:ilvl="5" w:tplc="62DC2A72">
      <w:numFmt w:val="bullet"/>
      <w:lvlText w:val="•"/>
      <w:lvlJc w:val="left"/>
      <w:pPr>
        <w:ind w:left="4856" w:hanging="360"/>
      </w:pPr>
      <w:rPr>
        <w:rFonts w:hint="default"/>
        <w:lang w:val="en-US" w:eastAsia="en-US" w:bidi="ar-SA"/>
      </w:rPr>
    </w:lvl>
    <w:lvl w:ilvl="6" w:tplc="C50E2EC6">
      <w:numFmt w:val="bullet"/>
      <w:lvlText w:val="•"/>
      <w:lvlJc w:val="left"/>
      <w:pPr>
        <w:ind w:left="5698" w:hanging="360"/>
      </w:pPr>
      <w:rPr>
        <w:rFonts w:hint="default"/>
        <w:lang w:val="en-US" w:eastAsia="en-US" w:bidi="ar-SA"/>
      </w:rPr>
    </w:lvl>
    <w:lvl w:ilvl="7" w:tplc="EDE4E4E6">
      <w:numFmt w:val="bullet"/>
      <w:lvlText w:val="•"/>
      <w:lvlJc w:val="left"/>
      <w:pPr>
        <w:ind w:left="6541" w:hanging="360"/>
      </w:pPr>
      <w:rPr>
        <w:rFonts w:hint="default"/>
        <w:lang w:val="en-US" w:eastAsia="en-US" w:bidi="ar-SA"/>
      </w:rPr>
    </w:lvl>
    <w:lvl w:ilvl="8" w:tplc="FFB0BB74">
      <w:numFmt w:val="bullet"/>
      <w:lvlText w:val="•"/>
      <w:lvlJc w:val="left"/>
      <w:pPr>
        <w:ind w:left="7384" w:hanging="360"/>
      </w:pPr>
      <w:rPr>
        <w:rFonts w:hint="default"/>
        <w:lang w:val="en-US" w:eastAsia="en-US" w:bidi="ar-SA"/>
      </w:rPr>
    </w:lvl>
  </w:abstractNum>
  <w:abstractNum w:abstractNumId="3" w15:restartNumberingAfterBreak="0">
    <w:nsid w:val="4E6C5441"/>
    <w:multiLevelType w:val="hybridMultilevel"/>
    <w:tmpl w:val="380A46F0"/>
    <w:lvl w:ilvl="0" w:tplc="08090001">
      <w:start w:val="1"/>
      <w:numFmt w:val="bullet"/>
      <w:lvlText w:val=""/>
      <w:lvlJc w:val="left"/>
      <w:pPr>
        <w:ind w:left="465" w:hanging="360"/>
      </w:pPr>
      <w:rPr>
        <w:rFonts w:ascii="Symbol" w:hAnsi="Symbol" w:hint="default"/>
      </w:rPr>
    </w:lvl>
    <w:lvl w:ilvl="1" w:tplc="08090003">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4"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num w:numId="1" w16cid:durableId="1609115179">
    <w:abstractNumId w:val="4"/>
  </w:num>
  <w:num w:numId="2" w16cid:durableId="942616893">
    <w:abstractNumId w:val="2"/>
  </w:num>
  <w:num w:numId="3" w16cid:durableId="2067028704">
    <w:abstractNumId w:val="1"/>
  </w:num>
  <w:num w:numId="4" w16cid:durableId="2133747160">
    <w:abstractNumId w:val="3"/>
  </w:num>
  <w:num w:numId="5" w16cid:durableId="2111659127">
    <w:abstractNumId w:val="0"/>
  </w:num>
  <w:num w:numId="6" w16cid:durableId="1214972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12E"/>
    <w:rsid w:val="00055818"/>
    <w:rsid w:val="000E7702"/>
    <w:rsid w:val="000F748F"/>
    <w:rsid w:val="00203FE2"/>
    <w:rsid w:val="00242F52"/>
    <w:rsid w:val="002461FF"/>
    <w:rsid w:val="0027373A"/>
    <w:rsid w:val="002774DC"/>
    <w:rsid w:val="002F233B"/>
    <w:rsid w:val="002F43BD"/>
    <w:rsid w:val="00343E30"/>
    <w:rsid w:val="00360ADA"/>
    <w:rsid w:val="003B3902"/>
    <w:rsid w:val="003C298D"/>
    <w:rsid w:val="0040063C"/>
    <w:rsid w:val="004124DF"/>
    <w:rsid w:val="00413A92"/>
    <w:rsid w:val="00424C07"/>
    <w:rsid w:val="00451131"/>
    <w:rsid w:val="00482509"/>
    <w:rsid w:val="004E612E"/>
    <w:rsid w:val="00516919"/>
    <w:rsid w:val="00575EAF"/>
    <w:rsid w:val="00647CB7"/>
    <w:rsid w:val="00661E23"/>
    <w:rsid w:val="00824BCB"/>
    <w:rsid w:val="00897201"/>
    <w:rsid w:val="00917DF4"/>
    <w:rsid w:val="009D536A"/>
    <w:rsid w:val="009F3B75"/>
    <w:rsid w:val="00A1368B"/>
    <w:rsid w:val="00AD5FE5"/>
    <w:rsid w:val="00AD7355"/>
    <w:rsid w:val="00B12337"/>
    <w:rsid w:val="00B42A04"/>
    <w:rsid w:val="00B909D9"/>
    <w:rsid w:val="00C01F51"/>
    <w:rsid w:val="00CA241F"/>
    <w:rsid w:val="00D15A47"/>
    <w:rsid w:val="00E06EA3"/>
    <w:rsid w:val="00F1626C"/>
    <w:rsid w:val="00F40564"/>
    <w:rsid w:val="00F55C22"/>
    <w:rsid w:val="00F91EB6"/>
    <w:rsid w:val="00FA2C08"/>
    <w:rsid w:val="00FC7BF9"/>
    <w:rsid w:val="00FD57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BC3A6"/>
  <w15:docId w15:val="{523C28B2-B681-5148-8AD9-8D215E99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40" w:line="360" w:lineRule="auto"/>
        <w:ind w:left="102" w:right="23"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numPr>
        <w:numId w:val="3"/>
      </w:numPr>
      <w:spacing w:before="22"/>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numPr>
        <w:ilvl w:val="1"/>
        <w:numId w:val="3"/>
      </w:numPr>
      <w:ind w:right="168"/>
      <w:outlineLvl w:val="1"/>
    </w:pPr>
    <w:rPr>
      <w:b/>
      <w:bCs/>
      <w:sz w:val="28"/>
      <w:szCs w:val="28"/>
    </w:rPr>
  </w:style>
  <w:style w:type="paragraph" w:styleId="Heading3">
    <w:name w:val="heading 3"/>
    <w:basedOn w:val="Normal"/>
    <w:uiPriority w:val="9"/>
    <w:unhideWhenUsed/>
    <w:qFormat/>
    <w:pPr>
      <w:numPr>
        <w:ilvl w:val="2"/>
        <w:numId w:val="3"/>
      </w:numPr>
      <w:spacing w:before="355"/>
      <w:jc w:val="center"/>
      <w:outlineLvl w:val="2"/>
    </w:pPr>
    <w:rPr>
      <w:b/>
      <w:bCs/>
      <w:sz w:val="24"/>
      <w:szCs w:val="24"/>
    </w:rPr>
  </w:style>
  <w:style w:type="paragraph" w:styleId="Heading4">
    <w:name w:val="heading 4"/>
    <w:basedOn w:val="Normal"/>
    <w:uiPriority w:val="9"/>
    <w:unhideWhenUsed/>
    <w:qFormat/>
    <w:pPr>
      <w:numPr>
        <w:ilvl w:val="3"/>
        <w:numId w:val="3"/>
      </w:numPr>
      <w:spacing w:before="135"/>
      <w:outlineLvl w:val="3"/>
    </w:pPr>
    <w:rPr>
      <w:b/>
      <w:bCs/>
    </w:rPr>
  </w:style>
  <w:style w:type="paragraph" w:styleId="Heading5">
    <w:name w:val="heading 5"/>
    <w:basedOn w:val="Normal"/>
    <w:next w:val="Normal"/>
    <w:link w:val="Heading5Char"/>
    <w:uiPriority w:val="9"/>
    <w:unhideWhenUsed/>
    <w:qFormat/>
    <w:rsid w:val="003B3902"/>
    <w:pPr>
      <w:keepNext/>
      <w:keepLines/>
      <w:numPr>
        <w:ilvl w:val="4"/>
        <w:numId w:val="3"/>
      </w:numPr>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3B3902"/>
    <w:pPr>
      <w:keepNext/>
      <w:keepLines/>
      <w:numPr>
        <w:ilvl w:val="5"/>
        <w:numId w:val="3"/>
      </w:numPr>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C298D"/>
    <w:pPr>
      <w:keepNext/>
      <w:keepLines/>
      <w:numPr>
        <w:ilvl w:val="6"/>
        <w:numId w:val="3"/>
      </w:numPr>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C298D"/>
    <w:pPr>
      <w:keepNext/>
      <w:keepLines/>
      <w:numPr>
        <w:ilvl w:val="7"/>
        <w:numId w:val="3"/>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298D"/>
    <w:pPr>
      <w:keepNext/>
      <w:keepLines/>
      <w:numPr>
        <w:ilvl w:val="8"/>
        <w:numId w:val="3"/>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35"/>
      <w:ind w:left="539" w:hanging="439"/>
    </w:pPr>
  </w:style>
  <w:style w:type="paragraph" w:styleId="BodyText">
    <w:name w:val="Body Text"/>
    <w:basedOn w:val="Normal"/>
    <w:uiPriority w:val="1"/>
    <w:qFormat/>
  </w:style>
  <w:style w:type="paragraph" w:styleId="ListParagraph">
    <w:name w:val="List Paragraph"/>
    <w:basedOn w:val="Normal"/>
    <w:uiPriority w:val="1"/>
    <w:qFormat/>
    <w:pPr>
      <w:spacing w:before="22"/>
      <w:ind w:left="820"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Header">
    <w:name w:val="header"/>
    <w:basedOn w:val="Normal"/>
    <w:link w:val="HeaderChar"/>
    <w:uiPriority w:val="99"/>
    <w:unhideWhenUsed/>
    <w:rsid w:val="00824BCB"/>
    <w:pPr>
      <w:tabs>
        <w:tab w:val="center" w:pos="4513"/>
        <w:tab w:val="right" w:pos="9026"/>
      </w:tabs>
    </w:pPr>
  </w:style>
  <w:style w:type="character" w:customStyle="1" w:styleId="HeaderChar">
    <w:name w:val="Header Char"/>
    <w:basedOn w:val="DefaultParagraphFont"/>
    <w:link w:val="Header"/>
    <w:uiPriority w:val="99"/>
    <w:rsid w:val="00824BCB"/>
    <w:rPr>
      <w:rFonts w:ascii="Calibri" w:eastAsia="Calibri" w:hAnsi="Calibri" w:cs="Calibri"/>
    </w:rPr>
  </w:style>
  <w:style w:type="paragraph" w:styleId="Footer">
    <w:name w:val="footer"/>
    <w:basedOn w:val="Normal"/>
    <w:link w:val="FooterChar"/>
    <w:uiPriority w:val="99"/>
    <w:unhideWhenUsed/>
    <w:rsid w:val="00824BCB"/>
    <w:pPr>
      <w:tabs>
        <w:tab w:val="center" w:pos="4513"/>
        <w:tab w:val="right" w:pos="9026"/>
      </w:tabs>
    </w:pPr>
  </w:style>
  <w:style w:type="character" w:customStyle="1" w:styleId="FooterChar">
    <w:name w:val="Footer Char"/>
    <w:basedOn w:val="DefaultParagraphFont"/>
    <w:link w:val="Footer"/>
    <w:uiPriority w:val="99"/>
    <w:rsid w:val="00824BCB"/>
    <w:rPr>
      <w:rFonts w:ascii="Calibri" w:eastAsia="Calibri" w:hAnsi="Calibri" w:cs="Calibri"/>
    </w:rPr>
  </w:style>
  <w:style w:type="character" w:customStyle="1" w:styleId="Heading5Char">
    <w:name w:val="Heading 5 Char"/>
    <w:basedOn w:val="DefaultParagraphFont"/>
    <w:link w:val="Heading5"/>
    <w:uiPriority w:val="9"/>
    <w:rsid w:val="003B3902"/>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3B3902"/>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C298D"/>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C298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298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55C22"/>
    <w:pPr>
      <w:keepNext/>
      <w:keepLines/>
      <w:numPr>
        <w:numId w:val="0"/>
      </w:numPr>
      <w:spacing w:before="240" w:line="259" w:lineRule="auto"/>
      <w:ind w:right="0"/>
      <w:jc w:val="left"/>
      <w:outlineLvl w:val="9"/>
    </w:pPr>
    <w:rPr>
      <w:rFonts w:asciiTheme="majorHAnsi" w:eastAsiaTheme="majorEastAsia" w:hAnsiTheme="majorHAnsi" w:cstheme="majorBidi"/>
      <w:color w:val="365F91" w:themeColor="accent1" w:themeShade="BF"/>
    </w:rPr>
  </w:style>
  <w:style w:type="character" w:styleId="Hyperlink">
    <w:name w:val="Hyperlink"/>
    <w:basedOn w:val="DefaultParagraphFont"/>
    <w:uiPriority w:val="99"/>
    <w:unhideWhenUsed/>
    <w:rsid w:val="00F55C22"/>
    <w:rPr>
      <w:color w:val="0000FF" w:themeColor="hyperlink"/>
      <w:u w:val="single"/>
    </w:rPr>
  </w:style>
  <w:style w:type="paragraph" w:styleId="NoSpacing">
    <w:name w:val="No Spacing"/>
    <w:uiPriority w:val="1"/>
    <w:qFormat/>
    <w:rsid w:val="00413A92"/>
    <w:pPr>
      <w:spacing w:before="0" w:line="240" w:lineRule="auto"/>
    </w:pPr>
    <w:rPr>
      <w:rFonts w:ascii="Calibri" w:eastAsia="Calibri" w:hAnsi="Calibri" w:cs="Calibri"/>
    </w:rPr>
  </w:style>
  <w:style w:type="table" w:styleId="TableGrid">
    <w:name w:val="Table Grid"/>
    <w:basedOn w:val="TableNormal"/>
    <w:uiPriority w:val="59"/>
    <w:rsid w:val="00FD57CE"/>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57CE"/>
    <w:pPr>
      <w:spacing w:before="0" w:after="200" w:line="240" w:lineRule="auto"/>
    </w:pPr>
    <w:rPr>
      <w:i/>
      <w:iCs/>
      <w:color w:val="1F497D" w:themeColor="text2"/>
      <w:sz w:val="18"/>
      <w:szCs w:val="18"/>
    </w:rPr>
  </w:style>
  <w:style w:type="paragraph" w:styleId="TableofFigures">
    <w:name w:val="table of figures"/>
    <w:basedOn w:val="Normal"/>
    <w:next w:val="Normal"/>
    <w:uiPriority w:val="99"/>
    <w:unhideWhenUsed/>
    <w:rsid w:val="00B909D9"/>
    <w:pPr>
      <w:ind w:left="0"/>
    </w:pPr>
  </w:style>
  <w:style w:type="paragraph" w:styleId="ListBullet3">
    <w:name w:val="List Bullet 3"/>
    <w:basedOn w:val="Normal"/>
    <w:uiPriority w:val="99"/>
    <w:unhideWhenUsed/>
    <w:rsid w:val="004E612E"/>
    <w:pPr>
      <w:numPr>
        <w:numId w:val="5"/>
      </w:numPr>
      <w:tabs>
        <w:tab w:val="clear" w:pos="1080"/>
      </w:tabs>
      <w:spacing w:before="0" w:after="120" w:line="276" w:lineRule="auto"/>
      <w:ind w:left="0" w:right="0" w:firstLine="0"/>
      <w:contextualSpacing/>
      <w:jc w:val="left"/>
    </w:pPr>
    <w:rPr>
      <w:rFonts w:cstheme="minorBidi"/>
    </w:rPr>
  </w:style>
  <w:style w:type="character" w:styleId="Emphasis">
    <w:name w:val="Emphasis"/>
    <w:basedOn w:val="DefaultParagraphFont"/>
    <w:uiPriority w:val="20"/>
    <w:qFormat/>
    <w:rsid w:val="004E612E"/>
    <w:rPr>
      <w:i/>
      <w:iCs/>
    </w:rPr>
  </w:style>
  <w:style w:type="paragraph" w:styleId="NormalWeb">
    <w:name w:val="Normal (Web)"/>
    <w:basedOn w:val="Normal"/>
    <w:uiPriority w:val="99"/>
    <w:semiHidden/>
    <w:unhideWhenUsed/>
    <w:rsid w:val="004E612E"/>
    <w:pPr>
      <w:spacing w:before="100" w:beforeAutospacing="1" w:after="100" w:afterAutospacing="1" w:line="240" w:lineRule="auto"/>
      <w:ind w:left="0" w:right="0" w:firstLine="0"/>
      <w:jc w:val="left"/>
    </w:pPr>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4E612E"/>
    <w:pPr>
      <w:spacing w:after="100"/>
      <w:ind w:left="220"/>
    </w:pPr>
  </w:style>
  <w:style w:type="character" w:styleId="PageNumber">
    <w:name w:val="page number"/>
    <w:basedOn w:val="DefaultParagraphFont"/>
    <w:uiPriority w:val="99"/>
    <w:semiHidden/>
    <w:unhideWhenUsed/>
    <w:rsid w:val="00AD5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loydthomas/Downloads/Repor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A80D6DED8A544FBF168598CF7EFFA4" ma:contentTypeVersion="1" ma:contentTypeDescription="Create a new document." ma:contentTypeScope="" ma:versionID="e1ee5b2c6939c3270b56b39f8a452c8b">
  <xsd:schema xmlns:xsd="http://www.w3.org/2001/XMLSchema" xmlns:xs="http://www.w3.org/2001/XMLSchema" xmlns:p="http://schemas.microsoft.com/office/2006/metadata/properties" xmlns:ns2="7ace9db9-6fa9-4ee8-8786-0f97f964f6c6" targetNamespace="http://schemas.microsoft.com/office/2006/metadata/properties" ma:root="true" ma:fieldsID="61ab5dee18ad7b9802d6b9c030340b45" ns2:_="">
    <xsd:import namespace="7ace9db9-6fa9-4ee8-8786-0f97f964f6c6"/>
    <xsd:element name="properties">
      <xsd:complexType>
        <xsd:sequence>
          <xsd:element name="documentManagement">
            <xsd:complexType>
              <xsd:all>
                <xsd:element ref="ns2:Referen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e9db9-6fa9-4ee8-8786-0f97f964f6c6"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ferenceId xmlns="7ace9db9-6fa9-4ee8-8786-0f97f964f6c6" xsi:nil="true"/>
  </documentManagement>
</p:properties>
</file>

<file path=customXml/itemProps1.xml><?xml version="1.0" encoding="utf-8"?>
<ds:datastoreItem xmlns:ds="http://schemas.openxmlformats.org/officeDocument/2006/customXml" ds:itemID="{FD1CE9CE-9B1F-4071-A6AB-2A2D222E78ED}">
  <ds:schemaRefs>
    <ds:schemaRef ds:uri="http://schemas.openxmlformats.org/officeDocument/2006/bibliography"/>
  </ds:schemaRefs>
</ds:datastoreItem>
</file>

<file path=customXml/itemProps2.xml><?xml version="1.0" encoding="utf-8"?>
<ds:datastoreItem xmlns:ds="http://schemas.openxmlformats.org/officeDocument/2006/customXml" ds:itemID="{2BF957C4-1989-4474-B4D1-5F336A53A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e9db9-6fa9-4ee8-8786-0f97f964f6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2579AA-7B52-4EBF-9081-D1E728D11C1A}">
  <ds:schemaRefs>
    <ds:schemaRef ds:uri="http://schemas.microsoft.com/sharepoint/v3/contenttype/forms"/>
  </ds:schemaRefs>
</ds:datastoreItem>
</file>

<file path=customXml/itemProps4.xml><?xml version="1.0" encoding="utf-8"?>
<ds:datastoreItem xmlns:ds="http://schemas.openxmlformats.org/officeDocument/2006/customXml" ds:itemID="{096B6426-2FF3-421A-B783-23ED89A95530}">
  <ds:schemaRefs>
    <ds:schemaRef ds:uri="http://schemas.microsoft.com/office/2006/metadata/properties"/>
    <ds:schemaRef ds:uri="http://schemas.microsoft.com/office/infopath/2007/PartnerControls"/>
    <ds:schemaRef ds:uri="7ace9db9-6fa9-4ee8-8786-0f97f964f6c6"/>
  </ds:schemaRefs>
</ds:datastoreItem>
</file>

<file path=docProps/app.xml><?xml version="1.0" encoding="utf-8"?>
<Properties xmlns="http://schemas.openxmlformats.org/officeDocument/2006/extended-properties" xmlns:vt="http://schemas.openxmlformats.org/officeDocument/2006/docPropsVTypes">
  <Template>ReportTemplate.dotx</Template>
  <TotalTime>7</TotalTime>
  <Pages>14</Pages>
  <Words>3359</Words>
  <Characters>19151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Lloyd Thomas (2515975)</cp:lastModifiedBy>
  <cp:revision>4</cp:revision>
  <dcterms:created xsi:type="dcterms:W3CDTF">2026-05-07T19:02:00Z</dcterms:created>
  <dcterms:modified xsi:type="dcterms:W3CDTF">2026-05-07T19:13:00Z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2021-10-26T00:00:00Z</vt:filetime>
  </property>
  <property fmtid="{D5CDD505-2E9C-101B-9397-08002B2CF9AE}" pid="3" name="Creator">
    <vt:lpwstr>Microsoft® Word for Microsoft 365</vt:lpwstr>
  </property>
  <property fmtid="{D5CDD505-2E9C-101B-9397-08002B2CF9AE}" pid="4" name="LastSaved">
    <vt:filetime>2024-12-13T00:00:00Z</vt:filetime>
  </property>
  <property fmtid="{D5CDD505-2E9C-101B-9397-08002B2CF9AE}" pid="5" name="Producer">
    <vt:lpwstr>Microsoft® Word for Microsoft 365</vt:lpwstr>
  </property>
  <property fmtid="{D5CDD505-2E9C-101B-9397-08002B2CF9AE}" pid="6" name="ContentTypeId">
    <vt:lpwstr>0x01010049A80D6DED8A544FBF168598CF7EFFA4</vt:lpwstr>
  </property>
</Properties>
</file>