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C26EAC" w14:textId="510A2382" w:rsidR="007A6153" w:rsidRPr="002659C9" w:rsidRDefault="00036970" w:rsidP="004461E1">
      <w:pPr>
        <w:spacing w:line="360" w:lineRule="auto"/>
        <w:jc w:val="center"/>
        <w:rPr>
          <w:rFonts w:ascii="Times New Roman" w:hAnsi="Times New Roman" w:cs="Times New Roman"/>
        </w:rPr>
      </w:pPr>
      <w:r w:rsidRPr="002659C9">
        <w:rPr>
          <w:rFonts w:ascii="Times New Roman" w:hAnsi="Times New Roman" w:cs="Times New Roman"/>
          <w:noProof/>
        </w:rPr>
        <w:drawing>
          <wp:inline distT="0" distB="0" distL="0" distR="0" wp14:anchorId="58A06F0F" wp14:editId="65511BDC">
            <wp:extent cx="3114675" cy="10287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14675" cy="1028700"/>
                    </a:xfrm>
                    <a:prstGeom prst="rect">
                      <a:avLst/>
                    </a:prstGeom>
                    <a:noFill/>
                    <a:ln>
                      <a:noFill/>
                    </a:ln>
                  </pic:spPr>
                </pic:pic>
              </a:graphicData>
            </a:graphic>
          </wp:inline>
        </w:drawing>
      </w:r>
    </w:p>
    <w:p w14:paraId="0D0108FF" w14:textId="7BC2DF26" w:rsidR="00036970" w:rsidRPr="002659C9" w:rsidRDefault="00036970" w:rsidP="002659C9">
      <w:pPr>
        <w:spacing w:line="360" w:lineRule="auto"/>
        <w:jc w:val="both"/>
        <w:rPr>
          <w:rFonts w:ascii="Times New Roman" w:hAnsi="Times New Roman" w:cs="Times New Roman"/>
        </w:rPr>
      </w:pPr>
    </w:p>
    <w:p w14:paraId="7DF79DB3" w14:textId="1F69E79F" w:rsidR="00036970" w:rsidRPr="002659C9" w:rsidRDefault="00036970" w:rsidP="002659C9">
      <w:pPr>
        <w:spacing w:line="360" w:lineRule="auto"/>
        <w:jc w:val="center"/>
        <w:rPr>
          <w:rFonts w:ascii="Times New Roman" w:hAnsi="Times New Roman" w:cs="Times New Roman"/>
        </w:rPr>
      </w:pPr>
    </w:p>
    <w:p w14:paraId="5E8ABCC6" w14:textId="77777777" w:rsidR="00036970" w:rsidRPr="002659C9" w:rsidRDefault="00036970" w:rsidP="002659C9">
      <w:pPr>
        <w:pStyle w:val="Default"/>
        <w:spacing w:line="360" w:lineRule="auto"/>
        <w:jc w:val="center"/>
        <w:rPr>
          <w:rFonts w:ascii="Times New Roman" w:hAnsi="Times New Roman" w:cs="Times New Roman"/>
        </w:rPr>
      </w:pPr>
    </w:p>
    <w:p w14:paraId="0B78D478" w14:textId="4CC953AC" w:rsidR="00036970" w:rsidRPr="002659C9" w:rsidRDefault="00036970" w:rsidP="002659C9">
      <w:pPr>
        <w:pStyle w:val="Default"/>
        <w:spacing w:line="360" w:lineRule="auto"/>
        <w:jc w:val="center"/>
        <w:rPr>
          <w:rFonts w:ascii="Times New Roman" w:hAnsi="Times New Roman" w:cs="Times New Roman"/>
        </w:rPr>
      </w:pPr>
      <w:r w:rsidRPr="002659C9">
        <w:rPr>
          <w:rFonts w:ascii="Times New Roman" w:hAnsi="Times New Roman" w:cs="Times New Roman"/>
          <w:b/>
          <w:bCs/>
        </w:rPr>
        <w:t>Academic Discipline of Hospitality &amp; Tourism Management</w:t>
      </w:r>
    </w:p>
    <w:p w14:paraId="73E1E77B" w14:textId="15D42293" w:rsidR="00036970" w:rsidRDefault="00036970" w:rsidP="004461E1">
      <w:pPr>
        <w:spacing w:line="360" w:lineRule="auto"/>
        <w:jc w:val="center"/>
        <w:rPr>
          <w:rFonts w:ascii="Times New Roman" w:hAnsi="Times New Roman" w:cs="Times New Roman"/>
          <w:b/>
          <w:bCs/>
        </w:rPr>
      </w:pPr>
      <w:r w:rsidRPr="002659C9">
        <w:rPr>
          <w:rFonts w:ascii="Times New Roman" w:hAnsi="Times New Roman" w:cs="Times New Roman"/>
          <w:b/>
          <w:bCs/>
        </w:rPr>
        <w:t>BA International Hotel Management</w:t>
      </w:r>
    </w:p>
    <w:p w14:paraId="063F315B" w14:textId="41551C44" w:rsidR="004461E1" w:rsidRDefault="004461E1" w:rsidP="004461E1">
      <w:pPr>
        <w:spacing w:line="360" w:lineRule="auto"/>
        <w:jc w:val="center"/>
        <w:rPr>
          <w:rFonts w:ascii="Times New Roman" w:hAnsi="Times New Roman" w:cs="Times New Roman"/>
          <w:b/>
          <w:bCs/>
        </w:rPr>
      </w:pPr>
      <w:r w:rsidRPr="002659C9">
        <w:rPr>
          <w:rFonts w:ascii="Times New Roman" w:hAnsi="Times New Roman" w:cs="Times New Roman"/>
          <w:b/>
          <w:bCs/>
        </w:rPr>
        <w:t>Hotel Placement Research Project</w:t>
      </w:r>
    </w:p>
    <w:p w14:paraId="68BB4276" w14:textId="3727604E" w:rsidR="004461E1" w:rsidRPr="004461E1" w:rsidRDefault="004461E1" w:rsidP="004461E1">
      <w:pPr>
        <w:spacing w:line="360" w:lineRule="auto"/>
        <w:jc w:val="center"/>
        <w:rPr>
          <w:rFonts w:ascii="Times New Roman" w:hAnsi="Times New Roman" w:cs="Times New Roman"/>
          <w:b/>
          <w:bCs/>
        </w:rPr>
      </w:pPr>
      <w:r w:rsidRPr="002659C9">
        <w:rPr>
          <w:rFonts w:ascii="Times New Roman" w:hAnsi="Times New Roman" w:cs="Times New Roman"/>
          <w:b/>
          <w:bCs/>
        </w:rPr>
        <w:t>The role of Technology in enhancing guest experience in mid-scale hotels. A study on Holiday Inn Peterborough West</w:t>
      </w:r>
    </w:p>
    <w:p w14:paraId="0AB38248" w14:textId="6414BB39" w:rsidR="00036970" w:rsidRPr="004461E1" w:rsidRDefault="00036970" w:rsidP="004461E1">
      <w:pPr>
        <w:spacing w:line="360" w:lineRule="auto"/>
        <w:jc w:val="center"/>
        <w:rPr>
          <w:rFonts w:ascii="Times New Roman" w:hAnsi="Times New Roman" w:cs="Times New Roman"/>
          <w:b/>
          <w:bCs/>
        </w:rPr>
      </w:pPr>
      <w:r w:rsidRPr="002659C9">
        <w:rPr>
          <w:rFonts w:ascii="Times New Roman" w:hAnsi="Times New Roman" w:cs="Times New Roman"/>
          <w:b/>
          <w:bCs/>
        </w:rPr>
        <w:t>Module code: BMIH6008</w:t>
      </w:r>
    </w:p>
    <w:p w14:paraId="2393897C" w14:textId="2EFA7CC1" w:rsidR="00036970" w:rsidRPr="002659C9" w:rsidRDefault="00036970" w:rsidP="002659C9">
      <w:pPr>
        <w:spacing w:line="360" w:lineRule="auto"/>
        <w:jc w:val="center"/>
        <w:rPr>
          <w:rFonts w:ascii="Times New Roman" w:hAnsi="Times New Roman" w:cs="Times New Roman"/>
        </w:rPr>
      </w:pPr>
      <w:r w:rsidRPr="002659C9">
        <w:rPr>
          <w:rFonts w:ascii="Times New Roman" w:hAnsi="Times New Roman" w:cs="Times New Roman"/>
        </w:rPr>
        <w:t>Student name: Anca Emilia Dumitru</w:t>
      </w:r>
    </w:p>
    <w:p w14:paraId="5A90BCD3" w14:textId="18CA6BC6" w:rsidR="00036970" w:rsidRPr="002659C9" w:rsidRDefault="00036970" w:rsidP="002659C9">
      <w:pPr>
        <w:spacing w:line="360" w:lineRule="auto"/>
        <w:jc w:val="center"/>
        <w:rPr>
          <w:rFonts w:ascii="Times New Roman" w:hAnsi="Times New Roman" w:cs="Times New Roman"/>
        </w:rPr>
      </w:pPr>
      <w:r w:rsidRPr="002659C9">
        <w:rPr>
          <w:rFonts w:ascii="Times New Roman" w:hAnsi="Times New Roman" w:cs="Times New Roman"/>
        </w:rPr>
        <w:t>Student ID:</w:t>
      </w:r>
      <w:r w:rsidR="004461E1">
        <w:rPr>
          <w:rFonts w:ascii="Times New Roman" w:hAnsi="Times New Roman" w:cs="Times New Roman"/>
        </w:rPr>
        <w:t xml:space="preserve"> 2213179</w:t>
      </w:r>
    </w:p>
    <w:p w14:paraId="76B95FAC" w14:textId="289557F5" w:rsidR="00036970" w:rsidRPr="002659C9" w:rsidRDefault="00036970" w:rsidP="002659C9">
      <w:pPr>
        <w:spacing w:line="360" w:lineRule="auto"/>
        <w:jc w:val="center"/>
        <w:rPr>
          <w:rFonts w:ascii="Times New Roman" w:hAnsi="Times New Roman" w:cs="Times New Roman"/>
        </w:rPr>
      </w:pPr>
      <w:r w:rsidRPr="002659C9">
        <w:rPr>
          <w:rFonts w:ascii="Times New Roman" w:hAnsi="Times New Roman" w:cs="Times New Roman"/>
        </w:rPr>
        <w:t xml:space="preserve">Lecturer: </w:t>
      </w:r>
      <w:r w:rsidRPr="002659C9">
        <w:rPr>
          <w:rFonts w:ascii="Times New Roman" w:hAnsi="Times New Roman" w:cs="Times New Roman"/>
          <w:b/>
          <w:bCs/>
        </w:rPr>
        <w:t>Dr. Ernest Wavei</w:t>
      </w:r>
    </w:p>
    <w:p w14:paraId="2F3E63BC" w14:textId="40984B09" w:rsidR="00036970" w:rsidRPr="002659C9" w:rsidRDefault="00036970" w:rsidP="002659C9">
      <w:pPr>
        <w:spacing w:line="360" w:lineRule="auto"/>
        <w:jc w:val="center"/>
        <w:rPr>
          <w:rFonts w:ascii="Times New Roman" w:hAnsi="Times New Roman" w:cs="Times New Roman"/>
        </w:rPr>
      </w:pPr>
    </w:p>
    <w:p w14:paraId="3028F150" w14:textId="77777777" w:rsidR="00036970" w:rsidRPr="002659C9" w:rsidRDefault="00036970" w:rsidP="002659C9">
      <w:pPr>
        <w:spacing w:line="360" w:lineRule="auto"/>
        <w:jc w:val="both"/>
        <w:rPr>
          <w:rFonts w:ascii="Times New Roman" w:hAnsi="Times New Roman" w:cs="Times New Roman"/>
        </w:rPr>
      </w:pPr>
    </w:p>
    <w:p w14:paraId="1A2E6E00" w14:textId="2EDD001F" w:rsidR="00036970" w:rsidRPr="002659C9" w:rsidRDefault="00036970" w:rsidP="002659C9">
      <w:pPr>
        <w:spacing w:line="360" w:lineRule="auto"/>
        <w:jc w:val="both"/>
        <w:rPr>
          <w:rFonts w:ascii="Times New Roman" w:hAnsi="Times New Roman" w:cs="Times New Roman"/>
          <w:b/>
          <w:bCs/>
        </w:rPr>
      </w:pPr>
    </w:p>
    <w:p w14:paraId="6F5A719C" w14:textId="7BC57164" w:rsidR="00E963E6" w:rsidRPr="002659C9" w:rsidRDefault="00E963E6" w:rsidP="002659C9">
      <w:pPr>
        <w:spacing w:line="360" w:lineRule="auto"/>
        <w:jc w:val="both"/>
        <w:rPr>
          <w:rFonts w:ascii="Times New Roman" w:hAnsi="Times New Roman" w:cs="Times New Roman"/>
          <w:b/>
          <w:bCs/>
        </w:rPr>
      </w:pPr>
    </w:p>
    <w:p w14:paraId="609C161E" w14:textId="5F09626D" w:rsidR="00E963E6" w:rsidRPr="002659C9" w:rsidRDefault="00E963E6" w:rsidP="002659C9">
      <w:pPr>
        <w:spacing w:line="360" w:lineRule="auto"/>
        <w:jc w:val="both"/>
        <w:rPr>
          <w:rFonts w:ascii="Times New Roman" w:hAnsi="Times New Roman" w:cs="Times New Roman"/>
          <w:b/>
          <w:bCs/>
        </w:rPr>
      </w:pPr>
    </w:p>
    <w:p w14:paraId="0611CE29" w14:textId="741EB735" w:rsidR="00E963E6" w:rsidRPr="002659C9" w:rsidRDefault="00E963E6" w:rsidP="002659C9">
      <w:pPr>
        <w:spacing w:line="360" w:lineRule="auto"/>
        <w:jc w:val="both"/>
        <w:rPr>
          <w:rFonts w:ascii="Times New Roman" w:hAnsi="Times New Roman" w:cs="Times New Roman"/>
          <w:b/>
          <w:bCs/>
        </w:rPr>
      </w:pPr>
    </w:p>
    <w:p w14:paraId="5049A9A0" w14:textId="77777777" w:rsidR="00BC0BA5" w:rsidRPr="002659C9" w:rsidRDefault="00BC0BA5" w:rsidP="002659C9">
      <w:pPr>
        <w:spacing w:line="360" w:lineRule="auto"/>
        <w:jc w:val="both"/>
        <w:rPr>
          <w:rFonts w:ascii="Times New Roman" w:hAnsi="Times New Roman" w:cs="Times New Roman"/>
        </w:rPr>
      </w:pPr>
    </w:p>
    <w:p w14:paraId="34FD3C56" w14:textId="77777777" w:rsidR="00BC0BA5" w:rsidRPr="002659C9" w:rsidRDefault="00BC0BA5" w:rsidP="002659C9">
      <w:pPr>
        <w:spacing w:line="360" w:lineRule="auto"/>
        <w:jc w:val="both"/>
        <w:rPr>
          <w:rFonts w:ascii="Times New Roman" w:hAnsi="Times New Roman" w:cs="Times New Roman"/>
        </w:rPr>
      </w:pPr>
      <w:r w:rsidRPr="002659C9">
        <w:rPr>
          <w:rFonts w:ascii="Times New Roman" w:hAnsi="Times New Roman"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986E81F" w14:textId="77777777" w:rsidR="004461E1" w:rsidRDefault="004461E1" w:rsidP="002659C9">
      <w:pPr>
        <w:spacing w:line="360" w:lineRule="auto"/>
        <w:jc w:val="center"/>
        <w:rPr>
          <w:rFonts w:ascii="Times New Roman" w:hAnsi="Times New Roman" w:cs="Times New Roman"/>
          <w:b/>
          <w:bCs/>
        </w:rPr>
      </w:pPr>
    </w:p>
    <w:p w14:paraId="43C7F5A5" w14:textId="77777777" w:rsidR="004461E1" w:rsidRDefault="004461E1" w:rsidP="002659C9">
      <w:pPr>
        <w:spacing w:line="360" w:lineRule="auto"/>
        <w:jc w:val="center"/>
        <w:rPr>
          <w:rFonts w:ascii="Times New Roman" w:hAnsi="Times New Roman" w:cs="Times New Roman"/>
          <w:b/>
          <w:bCs/>
        </w:rPr>
      </w:pPr>
    </w:p>
    <w:p w14:paraId="5E962187" w14:textId="6783BBC9" w:rsidR="00E963E6" w:rsidRPr="002659C9" w:rsidRDefault="00BC0BA5" w:rsidP="002659C9">
      <w:pPr>
        <w:spacing w:line="360" w:lineRule="auto"/>
        <w:jc w:val="center"/>
        <w:rPr>
          <w:rFonts w:ascii="Times New Roman" w:hAnsi="Times New Roman" w:cs="Times New Roman"/>
          <w:b/>
          <w:bCs/>
        </w:rPr>
      </w:pPr>
      <w:r w:rsidRPr="002659C9">
        <w:rPr>
          <w:rFonts w:ascii="Times New Roman" w:hAnsi="Times New Roman" w:cs="Times New Roman"/>
          <w:b/>
          <w:bCs/>
        </w:rPr>
        <w:t>Acknowledgement</w:t>
      </w:r>
    </w:p>
    <w:p w14:paraId="3ED4F154" w14:textId="5019EA6D" w:rsidR="00B76C0D" w:rsidRPr="002659C9" w:rsidRDefault="00B76C0D" w:rsidP="002659C9">
      <w:pPr>
        <w:spacing w:line="360" w:lineRule="auto"/>
        <w:jc w:val="both"/>
        <w:rPr>
          <w:rFonts w:ascii="Times New Roman" w:hAnsi="Times New Roman" w:cs="Times New Roman"/>
        </w:rPr>
      </w:pPr>
      <w:r w:rsidRPr="002659C9">
        <w:rPr>
          <w:rFonts w:ascii="Times New Roman" w:hAnsi="Times New Roman" w:cs="Times New Roman"/>
        </w:rPr>
        <w:t>Before anything else, I thank Dr. Ernest Wavei sincerely for being my supervisor throughout this journey and for all his help and support during this research project. Thank you for your patience and commitment, which have both been invaluable in helping me complete this study successfully</w:t>
      </w:r>
      <w:r w:rsidR="00125728" w:rsidRPr="002659C9">
        <w:rPr>
          <w:rFonts w:ascii="Times New Roman" w:hAnsi="Times New Roman" w:cs="Times New Roman"/>
        </w:rPr>
        <w:t>. I’m deeply grateful for this</w:t>
      </w:r>
      <w:r w:rsidRPr="002659C9">
        <w:rPr>
          <w:rFonts w:ascii="Times New Roman" w:hAnsi="Times New Roman" w:cs="Times New Roman"/>
        </w:rPr>
        <w:t>.</w:t>
      </w:r>
    </w:p>
    <w:p w14:paraId="18CBF06A" w14:textId="08E8A0C2" w:rsidR="00125728" w:rsidRPr="002659C9" w:rsidRDefault="00125728" w:rsidP="002659C9">
      <w:pPr>
        <w:spacing w:line="360" w:lineRule="auto"/>
        <w:jc w:val="both"/>
        <w:rPr>
          <w:rFonts w:ascii="Times New Roman" w:hAnsi="Times New Roman" w:cs="Times New Roman"/>
        </w:rPr>
      </w:pPr>
      <w:r w:rsidRPr="002659C9">
        <w:rPr>
          <w:rFonts w:ascii="Times New Roman" w:hAnsi="Times New Roman" w:cs="Times New Roman"/>
        </w:rPr>
        <w:t xml:space="preserve">I also want to </w:t>
      </w:r>
      <w:r w:rsidR="00FE4725">
        <w:rPr>
          <w:rFonts w:ascii="Times New Roman" w:hAnsi="Times New Roman" w:cs="Times New Roman"/>
        </w:rPr>
        <w:t>convey</w:t>
      </w:r>
      <w:r w:rsidRPr="002659C9">
        <w:rPr>
          <w:rFonts w:ascii="Times New Roman" w:hAnsi="Times New Roman" w:cs="Times New Roman"/>
        </w:rPr>
        <w:t xml:space="preserve"> my </w:t>
      </w:r>
      <w:r w:rsidR="00FE4725">
        <w:rPr>
          <w:rFonts w:ascii="Times New Roman" w:hAnsi="Times New Roman" w:cs="Times New Roman"/>
        </w:rPr>
        <w:t>thanks</w:t>
      </w:r>
      <w:r w:rsidRPr="002659C9">
        <w:rPr>
          <w:rFonts w:ascii="Times New Roman" w:hAnsi="Times New Roman" w:cs="Times New Roman"/>
        </w:rPr>
        <w:t xml:space="preserve"> to all the lecturers from the University of Wales Trinity Saint David (Academic Discipline of Hospitality and Tourism Management) for providing me a solid foundation of information and resources that have improved my comprehension of research methods and the hospitality sector.</w:t>
      </w:r>
    </w:p>
    <w:p w14:paraId="0DFCDDE7" w14:textId="65C895BD" w:rsidR="00125728" w:rsidRPr="002659C9" w:rsidRDefault="00125728" w:rsidP="002659C9">
      <w:pPr>
        <w:spacing w:line="360" w:lineRule="auto"/>
        <w:jc w:val="both"/>
        <w:rPr>
          <w:rFonts w:ascii="Times New Roman" w:hAnsi="Times New Roman" w:cs="Times New Roman"/>
        </w:rPr>
      </w:pPr>
      <w:r w:rsidRPr="002659C9">
        <w:rPr>
          <w:rFonts w:ascii="Times New Roman" w:hAnsi="Times New Roman" w:cs="Times New Roman"/>
        </w:rPr>
        <w:t xml:space="preserve">The </w:t>
      </w:r>
      <w:r w:rsidR="00FB79A8" w:rsidRPr="002659C9">
        <w:rPr>
          <w:rFonts w:ascii="Times New Roman" w:hAnsi="Times New Roman" w:cs="Times New Roman"/>
        </w:rPr>
        <w:t xml:space="preserve">Holiday Inn Peterborough West staff </w:t>
      </w:r>
      <w:r w:rsidRPr="002659C9">
        <w:rPr>
          <w:rFonts w:ascii="Times New Roman" w:hAnsi="Times New Roman" w:cs="Times New Roman"/>
        </w:rPr>
        <w:t>deserves special recognition for their collaboration, crucial insights, and information accessibility</w:t>
      </w:r>
      <w:r w:rsidR="00FB79A8" w:rsidRPr="002659C9">
        <w:rPr>
          <w:rFonts w:ascii="Times New Roman" w:hAnsi="Times New Roman" w:cs="Times New Roman"/>
        </w:rPr>
        <w:t>, which</w:t>
      </w:r>
      <w:r w:rsidRPr="002659C9">
        <w:rPr>
          <w:rFonts w:ascii="Times New Roman" w:hAnsi="Times New Roman" w:cs="Times New Roman"/>
        </w:rPr>
        <w:t xml:space="preserve"> enabled this study.</w:t>
      </w:r>
    </w:p>
    <w:p w14:paraId="4B3DC686" w14:textId="3D8227A9" w:rsidR="00FB79A8" w:rsidRPr="002659C9" w:rsidRDefault="00FB79A8" w:rsidP="002659C9">
      <w:pPr>
        <w:spacing w:line="360" w:lineRule="auto"/>
        <w:jc w:val="both"/>
        <w:rPr>
          <w:rFonts w:ascii="Times New Roman" w:hAnsi="Times New Roman" w:cs="Times New Roman"/>
        </w:rPr>
      </w:pPr>
      <w:r w:rsidRPr="002659C9">
        <w:rPr>
          <w:rFonts w:ascii="Times New Roman" w:hAnsi="Times New Roman" w:cs="Times New Roman"/>
        </w:rPr>
        <w:t>Finally, I want to express my appreciation to all of the authors, researchers, and experts whose work I consulted and found inspiring. The knowledge and viewpoints that the academic community shared made my research possible.</w:t>
      </w:r>
    </w:p>
    <w:p w14:paraId="4538639F" w14:textId="4DFCAA49" w:rsidR="00AB5257" w:rsidRPr="002659C9" w:rsidRDefault="00AB5257" w:rsidP="002659C9">
      <w:pPr>
        <w:spacing w:line="360" w:lineRule="auto"/>
        <w:jc w:val="both"/>
        <w:rPr>
          <w:rFonts w:ascii="Times New Roman" w:hAnsi="Times New Roman" w:cs="Times New Roman"/>
        </w:rPr>
      </w:pPr>
      <w:r w:rsidRPr="002659C9">
        <w:rPr>
          <w:rFonts w:ascii="Times New Roman" w:hAnsi="Times New Roman" w:cs="Times New Roman"/>
        </w:rPr>
        <w:t>Thank you all for being part of my journey.</w:t>
      </w:r>
    </w:p>
    <w:p w14:paraId="33BF017E" w14:textId="77777777" w:rsidR="00125728" w:rsidRPr="002659C9" w:rsidRDefault="00125728" w:rsidP="002659C9">
      <w:pPr>
        <w:spacing w:line="360" w:lineRule="auto"/>
        <w:jc w:val="both"/>
        <w:rPr>
          <w:rFonts w:ascii="Times New Roman" w:hAnsi="Times New Roman" w:cs="Times New Roman"/>
        </w:rPr>
      </w:pPr>
    </w:p>
    <w:p w14:paraId="195E3EE4" w14:textId="4F9F69B3" w:rsidR="00BC0BA5" w:rsidRPr="002659C9" w:rsidRDefault="00BC0BA5" w:rsidP="002659C9">
      <w:pPr>
        <w:spacing w:line="360" w:lineRule="auto"/>
        <w:jc w:val="both"/>
        <w:rPr>
          <w:rFonts w:ascii="Times New Roman" w:hAnsi="Times New Roman" w:cs="Times New Roman"/>
          <w:b/>
          <w:bCs/>
        </w:rPr>
      </w:pPr>
    </w:p>
    <w:p w14:paraId="31A6CCB3" w14:textId="6707AC3E" w:rsidR="00BC0BA5" w:rsidRPr="002659C9" w:rsidRDefault="00BC0BA5" w:rsidP="002659C9">
      <w:pPr>
        <w:spacing w:line="360" w:lineRule="auto"/>
        <w:jc w:val="both"/>
        <w:rPr>
          <w:rFonts w:ascii="Times New Roman" w:hAnsi="Times New Roman" w:cs="Times New Roman"/>
          <w:b/>
          <w:bCs/>
        </w:rPr>
      </w:pPr>
    </w:p>
    <w:p w14:paraId="2C67AFB9" w14:textId="20CD26F3" w:rsidR="00BC0BA5" w:rsidRPr="002659C9" w:rsidRDefault="00BC0BA5" w:rsidP="002659C9">
      <w:pPr>
        <w:spacing w:line="360" w:lineRule="auto"/>
        <w:jc w:val="both"/>
        <w:rPr>
          <w:rFonts w:ascii="Times New Roman" w:hAnsi="Times New Roman" w:cs="Times New Roman"/>
          <w:b/>
          <w:bCs/>
        </w:rPr>
      </w:pPr>
    </w:p>
    <w:p w14:paraId="795BEA7A" w14:textId="563F3EFC" w:rsidR="00BC0BA5" w:rsidRPr="002659C9" w:rsidRDefault="00BC0BA5" w:rsidP="002659C9">
      <w:pPr>
        <w:spacing w:line="360" w:lineRule="auto"/>
        <w:jc w:val="both"/>
        <w:rPr>
          <w:rFonts w:ascii="Times New Roman" w:hAnsi="Times New Roman" w:cs="Times New Roman"/>
          <w:b/>
          <w:bCs/>
        </w:rPr>
      </w:pPr>
    </w:p>
    <w:p w14:paraId="53601C57" w14:textId="292C2ACC" w:rsidR="00BC0BA5" w:rsidRPr="002659C9" w:rsidRDefault="00BC0BA5" w:rsidP="002659C9">
      <w:pPr>
        <w:spacing w:line="360" w:lineRule="auto"/>
        <w:jc w:val="both"/>
        <w:rPr>
          <w:rFonts w:ascii="Times New Roman" w:hAnsi="Times New Roman" w:cs="Times New Roman"/>
          <w:b/>
          <w:bCs/>
        </w:rPr>
      </w:pPr>
    </w:p>
    <w:p w14:paraId="1E728AE2" w14:textId="2B46D17A" w:rsidR="00BC0BA5" w:rsidRPr="002659C9" w:rsidRDefault="00BC0BA5" w:rsidP="002659C9">
      <w:pPr>
        <w:spacing w:line="360" w:lineRule="auto"/>
        <w:jc w:val="both"/>
        <w:rPr>
          <w:rFonts w:ascii="Times New Roman" w:hAnsi="Times New Roman" w:cs="Times New Roman"/>
          <w:b/>
          <w:bCs/>
        </w:rPr>
      </w:pPr>
    </w:p>
    <w:p w14:paraId="56DEF2D6" w14:textId="4216DA74" w:rsidR="00BC0BA5" w:rsidRPr="002659C9" w:rsidRDefault="00BC0BA5" w:rsidP="002659C9">
      <w:pPr>
        <w:spacing w:line="360" w:lineRule="auto"/>
        <w:jc w:val="both"/>
        <w:rPr>
          <w:rFonts w:ascii="Times New Roman" w:hAnsi="Times New Roman" w:cs="Times New Roman"/>
          <w:b/>
          <w:bCs/>
        </w:rPr>
      </w:pPr>
    </w:p>
    <w:p w14:paraId="01C75E66" w14:textId="587D22C1" w:rsidR="00BC0BA5" w:rsidRPr="002659C9" w:rsidRDefault="00BC0BA5" w:rsidP="002659C9">
      <w:pPr>
        <w:spacing w:line="360" w:lineRule="auto"/>
        <w:jc w:val="both"/>
        <w:rPr>
          <w:rFonts w:ascii="Times New Roman" w:hAnsi="Times New Roman" w:cs="Times New Roman"/>
          <w:b/>
          <w:bCs/>
        </w:rPr>
      </w:pPr>
    </w:p>
    <w:p w14:paraId="3708912A" w14:textId="5EB5BA45" w:rsidR="00BC0BA5" w:rsidRPr="002659C9" w:rsidRDefault="00BC0BA5" w:rsidP="002659C9">
      <w:pPr>
        <w:spacing w:line="360" w:lineRule="auto"/>
        <w:jc w:val="both"/>
        <w:rPr>
          <w:rFonts w:ascii="Times New Roman" w:hAnsi="Times New Roman" w:cs="Times New Roman"/>
          <w:b/>
          <w:bCs/>
        </w:rPr>
      </w:pPr>
    </w:p>
    <w:p w14:paraId="2043795E" w14:textId="5793CFB5" w:rsidR="00E963E6" w:rsidRPr="002659C9" w:rsidRDefault="00E963E6" w:rsidP="002659C9">
      <w:pPr>
        <w:spacing w:line="360" w:lineRule="auto"/>
        <w:rPr>
          <w:rFonts w:ascii="Times New Roman" w:hAnsi="Times New Roman" w:cs="Times New Roman"/>
          <w:b/>
          <w:bCs/>
        </w:rPr>
      </w:pPr>
    </w:p>
    <w:p w14:paraId="5C94344F" w14:textId="403C3140" w:rsidR="00E963E6" w:rsidRPr="002659C9" w:rsidRDefault="00E963E6" w:rsidP="002659C9">
      <w:pPr>
        <w:spacing w:line="360" w:lineRule="auto"/>
        <w:jc w:val="center"/>
        <w:rPr>
          <w:rFonts w:ascii="Times New Roman" w:hAnsi="Times New Roman" w:cs="Times New Roman"/>
          <w:b/>
          <w:bCs/>
        </w:rPr>
      </w:pPr>
      <w:r w:rsidRPr="002659C9">
        <w:rPr>
          <w:rFonts w:ascii="Times New Roman" w:hAnsi="Times New Roman" w:cs="Times New Roman"/>
          <w:b/>
          <w:bCs/>
        </w:rPr>
        <w:t>The role of Technology in enhancing guest experience in mid-scale hotels. A study on Holiday Inn Peterborough West</w:t>
      </w:r>
    </w:p>
    <w:p w14:paraId="603A2EA7" w14:textId="5DA6615C" w:rsidR="00BC0BA5" w:rsidRPr="002659C9" w:rsidRDefault="00B67B9C" w:rsidP="002659C9">
      <w:pPr>
        <w:spacing w:line="360" w:lineRule="auto"/>
        <w:jc w:val="center"/>
        <w:rPr>
          <w:rFonts w:ascii="Times New Roman" w:hAnsi="Times New Roman" w:cs="Times New Roman"/>
          <w:b/>
          <w:bCs/>
        </w:rPr>
      </w:pPr>
      <w:r w:rsidRPr="002659C9">
        <w:rPr>
          <w:rFonts w:ascii="Times New Roman" w:hAnsi="Times New Roman" w:cs="Times New Roman"/>
          <w:b/>
          <w:bCs/>
        </w:rPr>
        <w:t>Abstract</w:t>
      </w:r>
    </w:p>
    <w:p w14:paraId="2F689B44" w14:textId="5C39FE81" w:rsidR="00A44F7A" w:rsidRPr="002659C9" w:rsidRDefault="00470F92" w:rsidP="002659C9">
      <w:pPr>
        <w:spacing w:line="360" w:lineRule="auto"/>
        <w:jc w:val="both"/>
        <w:rPr>
          <w:rFonts w:ascii="Times New Roman" w:eastAsia="Times New Roman" w:hAnsi="Times New Roman" w:cs="Times New Roman"/>
          <w:kern w:val="0"/>
          <w:lang w:eastAsia="en-GB"/>
          <w14:ligatures w14:val="none"/>
        </w:rPr>
      </w:pPr>
      <w:r w:rsidRPr="00470F92">
        <w:rPr>
          <w:rFonts w:ascii="Times New Roman" w:eastAsia="Times New Roman" w:hAnsi="Times New Roman" w:cs="Times New Roman"/>
          <w:kern w:val="0"/>
          <w:lang w:eastAsia="en-GB"/>
          <w14:ligatures w14:val="none"/>
        </w:rPr>
        <w:t>The worldwide hospitality sector has seen a transformation in operational and service delivery standards due to the swift development of digital technologies. The current research evaluates how technology might improve the visitor experience at the mid-scale Holiday Inn Peterborough</w:t>
      </w:r>
      <w:r w:rsidRPr="002659C9">
        <w:rPr>
          <w:rFonts w:ascii="Times New Roman" w:eastAsia="Times New Roman" w:hAnsi="Times New Roman" w:cs="Times New Roman"/>
          <w:kern w:val="0"/>
          <w:lang w:eastAsia="en-GB"/>
          <w14:ligatures w14:val="none"/>
        </w:rPr>
        <w:t xml:space="preserve"> </w:t>
      </w:r>
      <w:r w:rsidRPr="00470F92">
        <w:rPr>
          <w:rFonts w:ascii="Times New Roman" w:eastAsia="Times New Roman" w:hAnsi="Times New Roman" w:cs="Times New Roman"/>
          <w:kern w:val="0"/>
          <w:lang w:eastAsia="en-GB"/>
          <w14:ligatures w14:val="none"/>
        </w:rPr>
        <w:t>West</w:t>
      </w:r>
      <w:r w:rsidR="00A44F7A" w:rsidRPr="002659C9">
        <w:rPr>
          <w:rFonts w:ascii="Times New Roman" w:eastAsia="Times New Roman" w:hAnsi="Times New Roman" w:cs="Times New Roman"/>
          <w:kern w:val="0"/>
          <w:lang w:eastAsia="en-GB"/>
          <w14:ligatures w14:val="none"/>
        </w:rPr>
        <w:t xml:space="preserve">. As digitalisation transforms hospitality operations </w:t>
      </w:r>
      <w:r w:rsidR="00575A83" w:rsidRPr="002659C9">
        <w:rPr>
          <w:rFonts w:ascii="Times New Roman" w:eastAsia="Times New Roman" w:hAnsi="Times New Roman" w:cs="Times New Roman"/>
          <w:kern w:val="0"/>
          <w:lang w:eastAsia="en-GB"/>
          <w14:ligatures w14:val="none"/>
        </w:rPr>
        <w:t>worldwide</w:t>
      </w:r>
      <w:r w:rsidR="00A44F7A" w:rsidRPr="002659C9">
        <w:rPr>
          <w:rFonts w:ascii="Times New Roman" w:eastAsia="Times New Roman" w:hAnsi="Times New Roman" w:cs="Times New Roman"/>
          <w:kern w:val="0"/>
          <w:lang w:eastAsia="en-GB"/>
          <w14:ligatures w14:val="none"/>
        </w:rPr>
        <w:t>, this study explores the effects of particular technologies on operational efficiency, employee productivity, and guest pleasure. These technologies include smartphone check-ins, smart TVs, AI chatbots, EV charging stations, and high-speed Wi-Fi. Along with identifying obstacles to technology adoption, the study makes strategic recommendations towards</w:t>
      </w:r>
      <w:r w:rsidR="00575A83" w:rsidRPr="002659C9">
        <w:rPr>
          <w:rFonts w:ascii="Times New Roman" w:eastAsia="Times New Roman" w:hAnsi="Times New Roman" w:cs="Times New Roman"/>
          <w:kern w:val="0"/>
          <w:lang w:eastAsia="en-GB"/>
          <w14:ligatures w14:val="none"/>
        </w:rPr>
        <w:t xml:space="preserve"> </w:t>
      </w:r>
      <w:r w:rsidR="00A44F7A" w:rsidRPr="002659C9">
        <w:rPr>
          <w:rFonts w:ascii="Times New Roman" w:eastAsia="Times New Roman" w:hAnsi="Times New Roman" w:cs="Times New Roman"/>
          <w:kern w:val="0"/>
          <w:lang w:eastAsia="en-GB"/>
          <w14:ligatures w14:val="none"/>
        </w:rPr>
        <w:t>digital innovation and conventional hospitality practices.</w:t>
      </w:r>
    </w:p>
    <w:p w14:paraId="7B05A7E6" w14:textId="6339424C" w:rsidR="002034A6" w:rsidRDefault="002034A6" w:rsidP="002659C9">
      <w:pPr>
        <w:spacing w:line="360" w:lineRule="auto"/>
        <w:jc w:val="both"/>
        <w:rPr>
          <w:rFonts w:ascii="Times New Roman" w:eastAsia="Times New Roman" w:hAnsi="Times New Roman" w:cs="Times New Roman"/>
          <w:kern w:val="0"/>
          <w:lang w:eastAsia="en-GB"/>
          <w14:ligatures w14:val="none"/>
        </w:rPr>
      </w:pPr>
      <w:r w:rsidRPr="002034A6">
        <w:rPr>
          <w:rFonts w:ascii="Times New Roman" w:eastAsia="Times New Roman" w:hAnsi="Times New Roman" w:cs="Times New Roman"/>
          <w:kern w:val="0"/>
          <w:lang w:eastAsia="en-GB"/>
          <w14:ligatures w14:val="none"/>
        </w:rPr>
        <w:t xml:space="preserve">Using secondary data and thematic analysis, the study employs a qualitative research methodology to assess new trends in providing digital services. </w:t>
      </w:r>
      <w:r w:rsidRPr="002659C9">
        <w:rPr>
          <w:rFonts w:ascii="Times New Roman" w:eastAsia="Times New Roman" w:hAnsi="Times New Roman" w:cs="Times New Roman"/>
          <w:kern w:val="0"/>
          <w:lang w:eastAsia="en-GB"/>
          <w14:ligatures w14:val="none"/>
        </w:rPr>
        <w:t>Key objectives include identifying the digital tools used within Holiday Inn Peterborough West, evaluating their impact on operational performance, and establishing how these technologies affect guest experiences. According to the research, Holiday Inn Peterborough West's digital technologies have helped to improve service personalisation, improve operations, and minimise employee workloads.</w:t>
      </w:r>
    </w:p>
    <w:p w14:paraId="16555593" w14:textId="77777777" w:rsidR="00C73C5B" w:rsidRPr="00C73C5B" w:rsidRDefault="00C73C5B" w:rsidP="00C73C5B">
      <w:pPr>
        <w:spacing w:after="0" w:line="360" w:lineRule="auto"/>
        <w:jc w:val="both"/>
        <w:rPr>
          <w:rFonts w:ascii="Times New Roman" w:eastAsia="Times New Roman" w:hAnsi="Times New Roman" w:cs="Times New Roman"/>
          <w:kern w:val="0"/>
          <w:lang w:eastAsia="en-GB"/>
          <w14:ligatures w14:val="none"/>
        </w:rPr>
      </w:pPr>
      <w:r w:rsidRPr="00C73C5B">
        <w:rPr>
          <w:rFonts w:ascii="Times New Roman" w:eastAsia="Times New Roman" w:hAnsi="Times New Roman" w:cs="Times New Roman"/>
          <w:kern w:val="0"/>
          <w:lang w:eastAsia="en-GB"/>
          <w14:ligatures w14:val="none"/>
        </w:rPr>
        <w:t xml:space="preserve">The results show that Holiday Inn Peterborough-West has effectively incorporated a number of technologies that meet changing visitor demands in the contemporary hospitality environment. Notably, mobile apps have been used to streamline the check-in procedure, especially for IHG Leisure Club members, improving ease and cutting down on front desk wait times. Furthermore, the hotel has implemented eco-friendly features like EV charging stations, demonstrating a proactive approach to sustainability and assisting visitors who drive electric cars. </w:t>
      </w:r>
    </w:p>
    <w:p w14:paraId="074CF085" w14:textId="6BCD0812" w:rsidR="00C73C5B" w:rsidRDefault="00C73C5B" w:rsidP="00C73C5B">
      <w:pPr>
        <w:spacing w:after="0" w:line="360" w:lineRule="auto"/>
        <w:jc w:val="both"/>
        <w:rPr>
          <w:rFonts w:ascii="Times New Roman" w:eastAsia="Times New Roman" w:hAnsi="Times New Roman" w:cs="Times New Roman"/>
          <w:kern w:val="0"/>
          <w:lang w:eastAsia="en-GB"/>
          <w14:ligatures w14:val="none"/>
        </w:rPr>
      </w:pPr>
      <w:r w:rsidRPr="00C73C5B">
        <w:rPr>
          <w:rFonts w:ascii="Times New Roman" w:eastAsia="Times New Roman" w:hAnsi="Times New Roman" w:cs="Times New Roman"/>
          <w:kern w:val="0"/>
          <w:lang w:eastAsia="en-GB"/>
          <w14:ligatures w14:val="none"/>
        </w:rPr>
        <w:t xml:space="preserve">Additionally, the use of cloud-based communication tools has enhanced operational responsiveness and internal coordination, allowing employees to provide services more quickly and effectively. </w:t>
      </w:r>
      <w:r w:rsidR="000D3316">
        <w:rPr>
          <w:rFonts w:ascii="Times New Roman" w:eastAsia="Times New Roman" w:hAnsi="Times New Roman" w:cs="Times New Roman"/>
          <w:kern w:val="0"/>
          <w:lang w:eastAsia="en-GB"/>
          <w14:ligatures w14:val="none"/>
        </w:rPr>
        <w:t>Taken together</w:t>
      </w:r>
      <w:r w:rsidRPr="00C73C5B">
        <w:rPr>
          <w:rFonts w:ascii="Times New Roman" w:eastAsia="Times New Roman" w:hAnsi="Times New Roman" w:cs="Times New Roman"/>
          <w:kern w:val="0"/>
          <w:lang w:eastAsia="en-GB"/>
          <w14:ligatures w14:val="none"/>
        </w:rPr>
        <w:t>, these technological developments improve the overall visitor experience while fortifying the hotel's position as a leader in the mid-scale hospitality market.</w:t>
      </w:r>
    </w:p>
    <w:p w14:paraId="72D3E8BA" w14:textId="3CD2F129" w:rsidR="00046F39" w:rsidRPr="0032792D" w:rsidRDefault="00046F39" w:rsidP="0032792D">
      <w:pPr>
        <w:spacing w:line="360" w:lineRule="auto"/>
        <w:jc w:val="both"/>
        <w:rPr>
          <w:rFonts w:ascii="Times New Roman" w:eastAsia="Times New Roman" w:hAnsi="Times New Roman" w:cs="Times New Roman"/>
          <w:kern w:val="0"/>
          <w:lang w:eastAsia="en-GB"/>
          <w14:ligatures w14:val="none"/>
        </w:rPr>
      </w:pPr>
      <w:r w:rsidRPr="00046F39">
        <w:rPr>
          <w:rFonts w:ascii="Times New Roman" w:eastAsia="Times New Roman" w:hAnsi="Times New Roman" w:cs="Times New Roman"/>
          <w:kern w:val="0"/>
          <w:lang w:eastAsia="en-GB"/>
          <w14:ligatures w14:val="none"/>
        </w:rPr>
        <w:lastRenderedPageBreak/>
        <w:t xml:space="preserve">Even though Holiday Inn Peterborough-West has made </w:t>
      </w:r>
      <w:r>
        <w:rPr>
          <w:rFonts w:ascii="Times New Roman" w:eastAsia="Times New Roman" w:hAnsi="Times New Roman" w:cs="Times New Roman"/>
          <w:kern w:val="0"/>
          <w:lang w:eastAsia="en-GB"/>
          <w14:ligatures w14:val="none"/>
        </w:rPr>
        <w:t>significant</w:t>
      </w:r>
      <w:r w:rsidRPr="00046F39">
        <w:rPr>
          <w:rFonts w:ascii="Times New Roman" w:eastAsia="Times New Roman" w:hAnsi="Times New Roman" w:cs="Times New Roman"/>
          <w:kern w:val="0"/>
          <w:lang w:eastAsia="en-GB"/>
          <w14:ligatures w14:val="none"/>
        </w:rPr>
        <w:t xml:space="preserve"> progress in using digital tools, </w:t>
      </w:r>
      <w:r>
        <w:rPr>
          <w:rFonts w:ascii="Times New Roman" w:eastAsia="Times New Roman" w:hAnsi="Times New Roman" w:cs="Times New Roman"/>
          <w:kern w:val="0"/>
          <w:lang w:eastAsia="en-GB"/>
          <w14:ligatures w14:val="none"/>
        </w:rPr>
        <w:t>several</w:t>
      </w:r>
      <w:r w:rsidRPr="00046F39">
        <w:rPr>
          <w:rFonts w:ascii="Times New Roman" w:eastAsia="Times New Roman" w:hAnsi="Times New Roman" w:cs="Times New Roman"/>
          <w:kern w:val="0"/>
          <w:lang w:eastAsia="en-GB"/>
          <w14:ligatures w14:val="none"/>
        </w:rPr>
        <w:t xml:space="preserve"> other technologies are suggested to improve the visitor experience and expedite hotel operations. First, </w:t>
      </w:r>
      <w:r w:rsidR="000D3316">
        <w:rPr>
          <w:rFonts w:ascii="Times New Roman" w:eastAsia="Times New Roman" w:hAnsi="Times New Roman" w:cs="Times New Roman"/>
          <w:kern w:val="0"/>
          <w:lang w:eastAsia="en-GB"/>
          <w14:ligatures w14:val="none"/>
        </w:rPr>
        <w:t>using artificial intelligence customer support tools, like voice assistants or chatbots that are available continuously,</w:t>
      </w:r>
      <w:r w:rsidRPr="00046F39">
        <w:rPr>
          <w:rFonts w:ascii="Times New Roman" w:eastAsia="Times New Roman" w:hAnsi="Times New Roman" w:cs="Times New Roman"/>
          <w:kern w:val="0"/>
          <w:lang w:eastAsia="en-GB"/>
          <w14:ligatures w14:val="none"/>
        </w:rPr>
        <w:t xml:space="preserve"> may offer prompt assistance for visitor questions, increasing response times and satisfaction. Second, since it improves security and convenience and removes the problem of missing or deactivated key cards, keyless room entry via mobile devices or QR codes is recommended. Additionally, by providing an </w:t>
      </w:r>
      <w:r w:rsidRPr="0032792D">
        <w:rPr>
          <w:rFonts w:ascii="Times New Roman" w:eastAsia="Times New Roman" w:hAnsi="Times New Roman" w:cs="Times New Roman"/>
          <w:kern w:val="0"/>
          <w:lang w:eastAsia="en-GB"/>
          <w14:ligatures w14:val="none"/>
        </w:rPr>
        <w:t>individual and user-friendly interface, in-room iPads may enable visitors to easily manage room settings, place service requests, and explore hotel amenities.</w:t>
      </w:r>
    </w:p>
    <w:p w14:paraId="543EE7DA" w14:textId="0F8C8895" w:rsidR="00CB2F35" w:rsidRPr="0032792D" w:rsidRDefault="00CB2F35" w:rsidP="0032792D">
      <w:pPr>
        <w:spacing w:after="0" w:line="360" w:lineRule="auto"/>
        <w:jc w:val="both"/>
        <w:rPr>
          <w:rFonts w:ascii="Times New Roman" w:eastAsia="Times New Roman" w:hAnsi="Times New Roman" w:cs="Times New Roman"/>
          <w:kern w:val="0"/>
          <w:lang w:eastAsia="en-GB"/>
          <w14:ligatures w14:val="none"/>
        </w:rPr>
      </w:pPr>
      <w:r w:rsidRPr="00CB2F35">
        <w:rPr>
          <w:rFonts w:ascii="Times New Roman" w:eastAsia="Times New Roman" w:hAnsi="Times New Roman" w:cs="Times New Roman"/>
          <w:kern w:val="0"/>
          <w:lang w:eastAsia="en-GB"/>
          <w14:ligatures w14:val="none"/>
        </w:rPr>
        <w:t xml:space="preserve">It is </w:t>
      </w:r>
      <w:r w:rsidR="00605A46">
        <w:rPr>
          <w:rFonts w:ascii="Times New Roman" w:eastAsia="Times New Roman" w:hAnsi="Times New Roman" w:cs="Times New Roman"/>
          <w:kern w:val="0"/>
          <w:lang w:eastAsia="en-GB"/>
          <w14:ligatures w14:val="none"/>
        </w:rPr>
        <w:t>crucial</w:t>
      </w:r>
      <w:r w:rsidRPr="00CB2F35">
        <w:rPr>
          <w:rFonts w:ascii="Times New Roman" w:eastAsia="Times New Roman" w:hAnsi="Times New Roman" w:cs="Times New Roman"/>
          <w:kern w:val="0"/>
          <w:lang w:eastAsia="en-GB"/>
          <w14:ligatures w14:val="none"/>
        </w:rPr>
        <w:t xml:space="preserve"> to </w:t>
      </w:r>
      <w:r w:rsidR="00605A46">
        <w:rPr>
          <w:rFonts w:ascii="Times New Roman" w:eastAsia="Times New Roman" w:hAnsi="Times New Roman" w:cs="Times New Roman"/>
          <w:kern w:val="0"/>
          <w:lang w:eastAsia="en-GB"/>
          <w14:ligatures w14:val="none"/>
        </w:rPr>
        <w:t>take into account</w:t>
      </w:r>
      <w:r w:rsidRPr="00CB2F35">
        <w:rPr>
          <w:rFonts w:ascii="Times New Roman" w:eastAsia="Times New Roman" w:hAnsi="Times New Roman" w:cs="Times New Roman"/>
          <w:kern w:val="0"/>
          <w:lang w:eastAsia="en-GB"/>
          <w14:ligatures w14:val="none"/>
        </w:rPr>
        <w:t xml:space="preserve"> the substantial cybersecurity threats </w:t>
      </w:r>
      <w:r w:rsidR="002F0188">
        <w:rPr>
          <w:rFonts w:ascii="Times New Roman" w:eastAsia="Times New Roman" w:hAnsi="Times New Roman" w:cs="Times New Roman"/>
          <w:kern w:val="0"/>
          <w:lang w:eastAsia="en-GB"/>
          <w14:ligatures w14:val="none"/>
        </w:rPr>
        <w:t>connected</w:t>
      </w:r>
      <w:r w:rsidRPr="00CB2F35">
        <w:rPr>
          <w:rFonts w:ascii="Times New Roman" w:eastAsia="Times New Roman" w:hAnsi="Times New Roman" w:cs="Times New Roman"/>
          <w:kern w:val="0"/>
          <w:lang w:eastAsia="en-GB"/>
          <w14:ligatures w14:val="none"/>
        </w:rPr>
        <w:t xml:space="preserve"> with the digitali</w:t>
      </w:r>
      <w:r w:rsidRPr="0032792D">
        <w:rPr>
          <w:rFonts w:ascii="Times New Roman" w:eastAsia="Times New Roman" w:hAnsi="Times New Roman" w:cs="Times New Roman"/>
          <w:kern w:val="0"/>
          <w:lang w:eastAsia="en-GB"/>
          <w14:ligatures w14:val="none"/>
        </w:rPr>
        <w:t>s</w:t>
      </w:r>
      <w:r w:rsidRPr="00CB2F35">
        <w:rPr>
          <w:rFonts w:ascii="Times New Roman" w:eastAsia="Times New Roman" w:hAnsi="Times New Roman" w:cs="Times New Roman"/>
          <w:kern w:val="0"/>
          <w:lang w:eastAsia="en-GB"/>
          <w14:ligatures w14:val="none"/>
        </w:rPr>
        <w:t xml:space="preserve">ation of hotel operations. Due to flaws including out-of-date software, unprotected Wi-Fi networks, and inadequate employee training, the hotel may be at risk of ransomware attacks, phishing schemes, and data breaches. Cybercriminals may take advantage of these flaws to obtain private visitor data, including payment details and personal identification numbers, which could harm a company's brand and </w:t>
      </w:r>
      <w:r w:rsidRPr="0032792D">
        <w:rPr>
          <w:rFonts w:ascii="Times New Roman" w:eastAsia="Times New Roman" w:hAnsi="Times New Roman" w:cs="Times New Roman"/>
          <w:kern w:val="0"/>
          <w:lang w:eastAsia="en-GB"/>
          <w14:ligatures w14:val="none"/>
        </w:rPr>
        <w:t>reduce</w:t>
      </w:r>
      <w:r w:rsidRPr="00CB2F35">
        <w:rPr>
          <w:rFonts w:ascii="Times New Roman" w:eastAsia="Times New Roman" w:hAnsi="Times New Roman" w:cs="Times New Roman"/>
          <w:kern w:val="0"/>
          <w:lang w:eastAsia="en-GB"/>
          <w14:ligatures w14:val="none"/>
        </w:rPr>
        <w:t xml:space="preserve"> consumer confidence.</w:t>
      </w:r>
    </w:p>
    <w:p w14:paraId="69D74C78" w14:textId="4E07CBB3" w:rsidR="0032792D" w:rsidRPr="0032792D" w:rsidRDefault="0032792D" w:rsidP="0032792D">
      <w:pPr>
        <w:spacing w:after="0" w:line="360" w:lineRule="auto"/>
        <w:jc w:val="both"/>
        <w:rPr>
          <w:rFonts w:ascii="Times New Roman" w:eastAsia="Times New Roman" w:hAnsi="Times New Roman" w:cs="Times New Roman"/>
          <w:kern w:val="0"/>
          <w:lang w:eastAsia="en-GB"/>
          <w14:ligatures w14:val="none"/>
        </w:rPr>
      </w:pPr>
      <w:r w:rsidRPr="0032792D">
        <w:rPr>
          <w:rFonts w:ascii="Times New Roman" w:eastAsia="Times New Roman" w:hAnsi="Times New Roman" w:cs="Times New Roman"/>
          <w:kern w:val="0"/>
          <w:lang w:eastAsia="en-GB"/>
          <w14:ligatures w14:val="none"/>
        </w:rPr>
        <w:t>In conclusion, when used strategically, technology may improve operational excellence and the visitor experience. Its success, however, relies on maintaining both digiti</w:t>
      </w:r>
      <w:r w:rsidR="000D3316">
        <w:rPr>
          <w:rFonts w:ascii="Times New Roman" w:eastAsia="Times New Roman" w:hAnsi="Times New Roman" w:cs="Times New Roman"/>
          <w:kern w:val="0"/>
          <w:lang w:eastAsia="en-GB"/>
          <w14:ligatures w14:val="none"/>
        </w:rPr>
        <w:t>s</w:t>
      </w:r>
      <w:r w:rsidRPr="0032792D">
        <w:rPr>
          <w:rFonts w:ascii="Times New Roman" w:eastAsia="Times New Roman" w:hAnsi="Times New Roman" w:cs="Times New Roman"/>
          <w:kern w:val="0"/>
          <w:lang w:eastAsia="en-GB"/>
          <w14:ligatures w14:val="none"/>
        </w:rPr>
        <w:t xml:space="preserve">ation and </w:t>
      </w:r>
      <w:r w:rsidR="000D3316" w:rsidRPr="0032792D">
        <w:rPr>
          <w:rFonts w:ascii="Times New Roman" w:eastAsia="Times New Roman" w:hAnsi="Times New Roman" w:cs="Times New Roman"/>
          <w:kern w:val="0"/>
          <w:lang w:eastAsia="en-GB"/>
          <w14:ligatures w14:val="none"/>
        </w:rPr>
        <w:t>a focus</w:t>
      </w:r>
      <w:r w:rsidRPr="0032792D">
        <w:rPr>
          <w:rFonts w:ascii="Times New Roman" w:eastAsia="Times New Roman" w:hAnsi="Times New Roman" w:cs="Times New Roman"/>
          <w:kern w:val="0"/>
          <w:lang w:eastAsia="en-GB"/>
          <w14:ligatures w14:val="none"/>
        </w:rPr>
        <w:t xml:space="preserve"> on people hospitality. For managers in the hospitality industry looking to provide outstanding customer service and future-proof their operations in a technologically advanced world, this study provides </w:t>
      </w:r>
      <w:r w:rsidR="000D3316">
        <w:rPr>
          <w:rFonts w:ascii="Times New Roman" w:eastAsia="Times New Roman" w:hAnsi="Times New Roman" w:cs="Times New Roman"/>
          <w:kern w:val="0"/>
          <w:lang w:eastAsia="en-GB"/>
          <w14:ligatures w14:val="none"/>
        </w:rPr>
        <w:t>valuable</w:t>
      </w:r>
      <w:r w:rsidRPr="0032792D">
        <w:rPr>
          <w:rFonts w:ascii="Times New Roman" w:eastAsia="Times New Roman" w:hAnsi="Times New Roman" w:cs="Times New Roman"/>
          <w:kern w:val="0"/>
          <w:lang w:eastAsia="en-GB"/>
          <w14:ligatures w14:val="none"/>
        </w:rPr>
        <w:t xml:space="preserve"> insights and suggestions.</w:t>
      </w:r>
    </w:p>
    <w:p w14:paraId="0DFF275C" w14:textId="77777777" w:rsidR="0032792D" w:rsidRPr="00CB2F35" w:rsidRDefault="0032792D" w:rsidP="00CB2F35">
      <w:pPr>
        <w:spacing w:after="0" w:line="240" w:lineRule="auto"/>
        <w:jc w:val="both"/>
        <w:rPr>
          <w:rFonts w:ascii="Times New Roman" w:eastAsia="Times New Roman" w:hAnsi="Times New Roman" w:cs="Times New Roman"/>
          <w:kern w:val="0"/>
          <w:lang w:eastAsia="en-GB"/>
          <w14:ligatures w14:val="none"/>
        </w:rPr>
      </w:pPr>
    </w:p>
    <w:p w14:paraId="5A614620" w14:textId="77777777" w:rsidR="00746307" w:rsidRPr="00046F39" w:rsidRDefault="00746307" w:rsidP="004B6E25">
      <w:pPr>
        <w:spacing w:line="360" w:lineRule="auto"/>
        <w:jc w:val="both"/>
        <w:rPr>
          <w:rFonts w:ascii="Times New Roman" w:eastAsia="Times New Roman" w:hAnsi="Times New Roman" w:cs="Times New Roman"/>
          <w:kern w:val="0"/>
          <w:lang w:eastAsia="en-GB"/>
          <w14:ligatures w14:val="none"/>
        </w:rPr>
      </w:pPr>
    </w:p>
    <w:p w14:paraId="05A70BFC" w14:textId="46941172" w:rsidR="00046F39" w:rsidRPr="00046F39" w:rsidRDefault="00046F39" w:rsidP="00046F39">
      <w:pPr>
        <w:spacing w:after="0" w:line="240" w:lineRule="auto"/>
        <w:rPr>
          <w:rFonts w:ascii="Times New Roman" w:eastAsia="Times New Roman" w:hAnsi="Times New Roman" w:cs="Times New Roman"/>
          <w:kern w:val="0"/>
          <w:lang w:eastAsia="en-GB"/>
          <w14:ligatures w14:val="none"/>
        </w:rPr>
      </w:pPr>
    </w:p>
    <w:p w14:paraId="7FA7F47D" w14:textId="77777777" w:rsidR="00046F39" w:rsidRPr="00C73C5B" w:rsidRDefault="00046F39" w:rsidP="00C73C5B">
      <w:pPr>
        <w:spacing w:after="0" w:line="360" w:lineRule="auto"/>
        <w:jc w:val="both"/>
        <w:rPr>
          <w:rFonts w:ascii="Times New Roman" w:eastAsia="Times New Roman" w:hAnsi="Times New Roman" w:cs="Times New Roman"/>
          <w:kern w:val="0"/>
          <w:lang w:eastAsia="en-GB"/>
          <w14:ligatures w14:val="none"/>
        </w:rPr>
      </w:pPr>
    </w:p>
    <w:p w14:paraId="26B14084" w14:textId="77777777" w:rsidR="00C73C5B" w:rsidRPr="002659C9" w:rsidRDefault="00C73C5B" w:rsidP="002659C9">
      <w:pPr>
        <w:spacing w:line="360" w:lineRule="auto"/>
        <w:jc w:val="both"/>
        <w:rPr>
          <w:rFonts w:ascii="Times New Roman" w:eastAsia="Times New Roman" w:hAnsi="Times New Roman" w:cs="Times New Roman"/>
          <w:kern w:val="0"/>
          <w:lang w:eastAsia="en-GB"/>
          <w14:ligatures w14:val="none"/>
        </w:rPr>
      </w:pPr>
    </w:p>
    <w:p w14:paraId="7F22EEE7" w14:textId="23070D1B" w:rsidR="002034A6" w:rsidRPr="002034A6" w:rsidRDefault="002034A6" w:rsidP="002659C9">
      <w:pPr>
        <w:spacing w:after="0" w:line="360" w:lineRule="auto"/>
        <w:jc w:val="both"/>
        <w:rPr>
          <w:rFonts w:ascii="Times New Roman" w:eastAsia="Times New Roman" w:hAnsi="Times New Roman" w:cs="Times New Roman"/>
          <w:kern w:val="0"/>
          <w:lang w:eastAsia="en-GB"/>
          <w14:ligatures w14:val="none"/>
        </w:rPr>
      </w:pPr>
    </w:p>
    <w:p w14:paraId="37E5753A" w14:textId="77777777" w:rsidR="002034A6" w:rsidRPr="002659C9" w:rsidRDefault="002034A6" w:rsidP="002659C9">
      <w:pPr>
        <w:spacing w:line="360" w:lineRule="auto"/>
        <w:jc w:val="both"/>
        <w:rPr>
          <w:rFonts w:ascii="Times New Roman" w:eastAsia="Times New Roman" w:hAnsi="Times New Roman" w:cs="Times New Roman"/>
          <w:kern w:val="0"/>
          <w:lang w:eastAsia="en-GB"/>
          <w14:ligatures w14:val="none"/>
        </w:rPr>
      </w:pPr>
    </w:p>
    <w:p w14:paraId="47F893B7" w14:textId="5B194190" w:rsidR="005E3DBE" w:rsidRPr="002659C9" w:rsidRDefault="005E3DBE" w:rsidP="002659C9">
      <w:pPr>
        <w:spacing w:line="360" w:lineRule="auto"/>
        <w:rPr>
          <w:rFonts w:ascii="Times New Roman" w:hAnsi="Times New Roman" w:cs="Times New Roman"/>
          <w:b/>
          <w:bCs/>
        </w:rPr>
      </w:pPr>
    </w:p>
    <w:p w14:paraId="271E90F9" w14:textId="5AAC574E" w:rsidR="005E3DBE" w:rsidRPr="002659C9" w:rsidRDefault="005E3DBE" w:rsidP="002659C9">
      <w:pPr>
        <w:spacing w:line="360" w:lineRule="auto"/>
        <w:jc w:val="both"/>
        <w:rPr>
          <w:rFonts w:ascii="Times New Roman" w:hAnsi="Times New Roman" w:cs="Times New Roman"/>
          <w:b/>
          <w:bCs/>
        </w:rPr>
      </w:pPr>
    </w:p>
    <w:p w14:paraId="209E23AE" w14:textId="6DCB839B" w:rsidR="005E3DBE" w:rsidRPr="002659C9" w:rsidRDefault="005E3DBE" w:rsidP="002659C9">
      <w:pPr>
        <w:spacing w:line="360" w:lineRule="auto"/>
        <w:jc w:val="both"/>
        <w:rPr>
          <w:rFonts w:ascii="Times New Roman" w:hAnsi="Times New Roman" w:cs="Times New Roman"/>
          <w:b/>
          <w:bCs/>
        </w:rPr>
      </w:pPr>
    </w:p>
    <w:p w14:paraId="3384B065" w14:textId="046FD981" w:rsidR="005E3DBE" w:rsidRPr="002659C9" w:rsidRDefault="005E3DBE" w:rsidP="002659C9">
      <w:pPr>
        <w:spacing w:line="360" w:lineRule="auto"/>
        <w:jc w:val="both"/>
        <w:rPr>
          <w:rFonts w:ascii="Times New Roman" w:hAnsi="Times New Roman" w:cs="Times New Roman"/>
          <w:b/>
          <w:bCs/>
        </w:rPr>
      </w:pPr>
    </w:p>
    <w:p w14:paraId="21A76CC1" w14:textId="2F03DA2B" w:rsidR="005E3DBE" w:rsidRPr="002659C9" w:rsidRDefault="005E3DBE" w:rsidP="002659C9">
      <w:pPr>
        <w:spacing w:line="360" w:lineRule="auto"/>
        <w:jc w:val="both"/>
        <w:rPr>
          <w:rFonts w:ascii="Times New Roman" w:hAnsi="Times New Roman" w:cs="Times New Roman"/>
          <w:b/>
          <w:bCs/>
        </w:rPr>
      </w:pPr>
    </w:p>
    <w:p w14:paraId="773C01DD" w14:textId="54206D53" w:rsidR="005E3DBE" w:rsidRPr="002659C9" w:rsidRDefault="005E3DBE" w:rsidP="002659C9">
      <w:pPr>
        <w:spacing w:line="360" w:lineRule="auto"/>
        <w:jc w:val="both"/>
        <w:rPr>
          <w:rFonts w:ascii="Times New Roman" w:hAnsi="Times New Roman" w:cs="Times New Roman"/>
          <w:b/>
          <w:bCs/>
        </w:rPr>
      </w:pPr>
    </w:p>
    <w:sdt>
      <w:sdtPr>
        <w:rPr>
          <w:rFonts w:asciiTheme="minorHAnsi" w:eastAsiaTheme="minorHAnsi" w:hAnsiTheme="minorHAnsi" w:cstheme="minorBidi"/>
          <w:color w:val="auto"/>
          <w:kern w:val="2"/>
          <w:sz w:val="24"/>
          <w:szCs w:val="24"/>
          <w:lang w:val="en-GB"/>
          <w14:ligatures w14:val="standardContextual"/>
        </w:rPr>
        <w:id w:val="448747303"/>
        <w:docPartObj>
          <w:docPartGallery w:val="Table of Contents"/>
          <w:docPartUnique/>
        </w:docPartObj>
      </w:sdtPr>
      <w:sdtEndPr>
        <w:rPr>
          <w:b/>
          <w:bCs/>
          <w:noProof/>
        </w:rPr>
      </w:sdtEndPr>
      <w:sdtContent>
        <w:p w14:paraId="7BD61964" w14:textId="183A3DC0" w:rsidR="003A75B0" w:rsidRDefault="003A75B0" w:rsidP="003A75B0">
          <w:pPr>
            <w:pStyle w:val="TOCHeading"/>
            <w:jc w:val="center"/>
          </w:pPr>
          <w:r>
            <w:t>Contents</w:t>
          </w:r>
        </w:p>
        <w:p w14:paraId="6D04846D" w14:textId="7D5DA35A" w:rsidR="003A75B0" w:rsidRDefault="003A75B0">
          <w:pPr>
            <w:pStyle w:val="TOC1"/>
            <w:tabs>
              <w:tab w:val="right" w:leader="dot" w:pos="9016"/>
            </w:tabs>
            <w:rPr>
              <w:noProof/>
            </w:rPr>
          </w:pPr>
          <w:r>
            <w:fldChar w:fldCharType="begin"/>
          </w:r>
          <w:r>
            <w:instrText xml:space="preserve"> TOC \o "1-3" \h \z \u </w:instrText>
          </w:r>
          <w:r>
            <w:fldChar w:fldCharType="separate"/>
          </w:r>
          <w:hyperlink w:anchor="_Toc200579727" w:history="1">
            <w:r w:rsidRPr="00F40694">
              <w:rPr>
                <w:rStyle w:val="Hyperlink"/>
                <w:rFonts w:ascii="Times New Roman" w:hAnsi="Times New Roman" w:cs="Times New Roman"/>
                <w:noProof/>
              </w:rPr>
              <w:t>CHAPTER 1: INTRODUCTION</w:t>
            </w:r>
            <w:r>
              <w:rPr>
                <w:noProof/>
                <w:webHidden/>
              </w:rPr>
              <w:tab/>
            </w:r>
            <w:r>
              <w:rPr>
                <w:noProof/>
                <w:webHidden/>
              </w:rPr>
              <w:fldChar w:fldCharType="begin"/>
            </w:r>
            <w:r>
              <w:rPr>
                <w:noProof/>
                <w:webHidden/>
              </w:rPr>
              <w:instrText xml:space="preserve"> PAGEREF _Toc200579727 \h </w:instrText>
            </w:r>
            <w:r>
              <w:rPr>
                <w:noProof/>
                <w:webHidden/>
              </w:rPr>
            </w:r>
            <w:r>
              <w:rPr>
                <w:noProof/>
                <w:webHidden/>
              </w:rPr>
              <w:fldChar w:fldCharType="separate"/>
            </w:r>
            <w:r>
              <w:rPr>
                <w:noProof/>
                <w:webHidden/>
              </w:rPr>
              <w:t>5</w:t>
            </w:r>
            <w:r>
              <w:rPr>
                <w:noProof/>
                <w:webHidden/>
              </w:rPr>
              <w:fldChar w:fldCharType="end"/>
            </w:r>
          </w:hyperlink>
        </w:p>
        <w:p w14:paraId="61594E38" w14:textId="7D4D9CD8" w:rsidR="003A75B0" w:rsidRDefault="009F7E6B">
          <w:pPr>
            <w:pStyle w:val="TOC2"/>
            <w:tabs>
              <w:tab w:val="left" w:pos="880"/>
              <w:tab w:val="right" w:leader="dot" w:pos="9016"/>
            </w:tabs>
            <w:rPr>
              <w:noProof/>
            </w:rPr>
          </w:pPr>
          <w:hyperlink w:anchor="_Toc200579728" w:history="1">
            <w:r w:rsidR="003A75B0" w:rsidRPr="00F40694">
              <w:rPr>
                <w:rStyle w:val="Hyperlink"/>
                <w:noProof/>
              </w:rPr>
              <w:t>1.1Background</w:t>
            </w:r>
            <w:r w:rsidR="003A75B0">
              <w:rPr>
                <w:noProof/>
                <w:webHidden/>
              </w:rPr>
              <w:tab/>
            </w:r>
            <w:r w:rsidR="003A75B0">
              <w:rPr>
                <w:noProof/>
                <w:webHidden/>
              </w:rPr>
              <w:fldChar w:fldCharType="begin"/>
            </w:r>
            <w:r w:rsidR="003A75B0">
              <w:rPr>
                <w:noProof/>
                <w:webHidden/>
              </w:rPr>
              <w:instrText xml:space="preserve"> PAGEREF _Toc200579728 \h </w:instrText>
            </w:r>
            <w:r w:rsidR="003A75B0">
              <w:rPr>
                <w:noProof/>
                <w:webHidden/>
              </w:rPr>
            </w:r>
            <w:r w:rsidR="003A75B0">
              <w:rPr>
                <w:noProof/>
                <w:webHidden/>
              </w:rPr>
              <w:fldChar w:fldCharType="separate"/>
            </w:r>
            <w:r w:rsidR="003A75B0">
              <w:rPr>
                <w:noProof/>
                <w:webHidden/>
              </w:rPr>
              <w:t>5</w:t>
            </w:r>
            <w:r w:rsidR="003A75B0">
              <w:rPr>
                <w:noProof/>
                <w:webHidden/>
              </w:rPr>
              <w:fldChar w:fldCharType="end"/>
            </w:r>
          </w:hyperlink>
        </w:p>
        <w:p w14:paraId="3A1AA7AA" w14:textId="31E1F55A" w:rsidR="003A75B0" w:rsidRDefault="009F7E6B">
          <w:pPr>
            <w:pStyle w:val="TOC2"/>
            <w:tabs>
              <w:tab w:val="right" w:leader="dot" w:pos="9016"/>
            </w:tabs>
            <w:rPr>
              <w:noProof/>
            </w:rPr>
          </w:pPr>
          <w:hyperlink w:anchor="_Toc200579729" w:history="1">
            <w:r w:rsidR="003A75B0" w:rsidRPr="00F40694">
              <w:rPr>
                <w:rStyle w:val="Hyperlink"/>
                <w:noProof/>
                <w:shd w:val="clear" w:color="auto" w:fill="FFFFFF"/>
              </w:rPr>
              <w:t>1.2 Aim and objectives</w:t>
            </w:r>
            <w:r w:rsidR="003A75B0">
              <w:rPr>
                <w:noProof/>
                <w:webHidden/>
              </w:rPr>
              <w:tab/>
            </w:r>
            <w:r w:rsidR="003A75B0">
              <w:rPr>
                <w:noProof/>
                <w:webHidden/>
              </w:rPr>
              <w:fldChar w:fldCharType="begin"/>
            </w:r>
            <w:r w:rsidR="003A75B0">
              <w:rPr>
                <w:noProof/>
                <w:webHidden/>
              </w:rPr>
              <w:instrText xml:space="preserve"> PAGEREF _Toc200579729 \h </w:instrText>
            </w:r>
            <w:r w:rsidR="003A75B0">
              <w:rPr>
                <w:noProof/>
                <w:webHidden/>
              </w:rPr>
            </w:r>
            <w:r w:rsidR="003A75B0">
              <w:rPr>
                <w:noProof/>
                <w:webHidden/>
              </w:rPr>
              <w:fldChar w:fldCharType="separate"/>
            </w:r>
            <w:r w:rsidR="003A75B0">
              <w:rPr>
                <w:noProof/>
                <w:webHidden/>
              </w:rPr>
              <w:t>7</w:t>
            </w:r>
            <w:r w:rsidR="003A75B0">
              <w:rPr>
                <w:noProof/>
                <w:webHidden/>
              </w:rPr>
              <w:fldChar w:fldCharType="end"/>
            </w:r>
          </w:hyperlink>
        </w:p>
        <w:p w14:paraId="2B9EFF1F" w14:textId="55E025DA" w:rsidR="003A75B0" w:rsidRDefault="009F7E6B">
          <w:pPr>
            <w:pStyle w:val="TOC3"/>
            <w:tabs>
              <w:tab w:val="right" w:leader="dot" w:pos="9016"/>
            </w:tabs>
            <w:rPr>
              <w:noProof/>
            </w:rPr>
          </w:pPr>
          <w:hyperlink w:anchor="_Toc200579730" w:history="1">
            <w:r w:rsidR="003A75B0" w:rsidRPr="00F40694">
              <w:rPr>
                <w:rStyle w:val="Hyperlink"/>
                <w:rFonts w:ascii="Times New Roman" w:hAnsi="Times New Roman" w:cs="Times New Roman"/>
                <w:noProof/>
              </w:rPr>
              <w:t>1.2.1 Aim</w:t>
            </w:r>
            <w:r w:rsidR="003A75B0">
              <w:rPr>
                <w:noProof/>
                <w:webHidden/>
              </w:rPr>
              <w:tab/>
            </w:r>
            <w:r w:rsidR="003A75B0">
              <w:rPr>
                <w:noProof/>
                <w:webHidden/>
              </w:rPr>
              <w:fldChar w:fldCharType="begin"/>
            </w:r>
            <w:r w:rsidR="003A75B0">
              <w:rPr>
                <w:noProof/>
                <w:webHidden/>
              </w:rPr>
              <w:instrText xml:space="preserve"> PAGEREF _Toc200579730 \h </w:instrText>
            </w:r>
            <w:r w:rsidR="003A75B0">
              <w:rPr>
                <w:noProof/>
                <w:webHidden/>
              </w:rPr>
            </w:r>
            <w:r w:rsidR="003A75B0">
              <w:rPr>
                <w:noProof/>
                <w:webHidden/>
              </w:rPr>
              <w:fldChar w:fldCharType="separate"/>
            </w:r>
            <w:r w:rsidR="003A75B0">
              <w:rPr>
                <w:noProof/>
                <w:webHidden/>
              </w:rPr>
              <w:t>7</w:t>
            </w:r>
            <w:r w:rsidR="003A75B0">
              <w:rPr>
                <w:noProof/>
                <w:webHidden/>
              </w:rPr>
              <w:fldChar w:fldCharType="end"/>
            </w:r>
          </w:hyperlink>
        </w:p>
        <w:p w14:paraId="0DAE245A" w14:textId="73C485BF" w:rsidR="003A75B0" w:rsidRDefault="009F7E6B">
          <w:pPr>
            <w:pStyle w:val="TOC3"/>
            <w:tabs>
              <w:tab w:val="right" w:leader="dot" w:pos="9016"/>
            </w:tabs>
            <w:rPr>
              <w:noProof/>
            </w:rPr>
          </w:pPr>
          <w:hyperlink w:anchor="_Toc200579731" w:history="1">
            <w:r w:rsidR="003A75B0" w:rsidRPr="00F40694">
              <w:rPr>
                <w:rStyle w:val="Hyperlink"/>
                <w:rFonts w:ascii="Times New Roman" w:hAnsi="Times New Roman" w:cs="Times New Roman"/>
                <w:noProof/>
              </w:rPr>
              <w:t>1.2.2 Objectives:</w:t>
            </w:r>
            <w:r w:rsidR="003A75B0">
              <w:rPr>
                <w:noProof/>
                <w:webHidden/>
              </w:rPr>
              <w:tab/>
            </w:r>
            <w:r w:rsidR="003A75B0">
              <w:rPr>
                <w:noProof/>
                <w:webHidden/>
              </w:rPr>
              <w:fldChar w:fldCharType="begin"/>
            </w:r>
            <w:r w:rsidR="003A75B0">
              <w:rPr>
                <w:noProof/>
                <w:webHidden/>
              </w:rPr>
              <w:instrText xml:space="preserve"> PAGEREF _Toc200579731 \h </w:instrText>
            </w:r>
            <w:r w:rsidR="003A75B0">
              <w:rPr>
                <w:noProof/>
                <w:webHidden/>
              </w:rPr>
            </w:r>
            <w:r w:rsidR="003A75B0">
              <w:rPr>
                <w:noProof/>
                <w:webHidden/>
              </w:rPr>
              <w:fldChar w:fldCharType="separate"/>
            </w:r>
            <w:r w:rsidR="003A75B0">
              <w:rPr>
                <w:noProof/>
                <w:webHidden/>
              </w:rPr>
              <w:t>7</w:t>
            </w:r>
            <w:r w:rsidR="003A75B0">
              <w:rPr>
                <w:noProof/>
                <w:webHidden/>
              </w:rPr>
              <w:fldChar w:fldCharType="end"/>
            </w:r>
          </w:hyperlink>
        </w:p>
        <w:p w14:paraId="6CB54D3C" w14:textId="3C9A3133" w:rsidR="003A75B0" w:rsidRDefault="009F7E6B">
          <w:pPr>
            <w:pStyle w:val="TOC2"/>
            <w:tabs>
              <w:tab w:val="right" w:leader="dot" w:pos="9016"/>
            </w:tabs>
            <w:rPr>
              <w:noProof/>
            </w:rPr>
          </w:pPr>
          <w:hyperlink w:anchor="_Toc200579732" w:history="1">
            <w:r w:rsidR="003A75B0" w:rsidRPr="00F40694">
              <w:rPr>
                <w:rStyle w:val="Hyperlink"/>
                <w:noProof/>
              </w:rPr>
              <w:t>1.3 Research questions:</w:t>
            </w:r>
            <w:r w:rsidR="003A75B0">
              <w:rPr>
                <w:noProof/>
                <w:webHidden/>
              </w:rPr>
              <w:tab/>
            </w:r>
            <w:r w:rsidR="003A75B0">
              <w:rPr>
                <w:noProof/>
                <w:webHidden/>
              </w:rPr>
              <w:fldChar w:fldCharType="begin"/>
            </w:r>
            <w:r w:rsidR="003A75B0">
              <w:rPr>
                <w:noProof/>
                <w:webHidden/>
              </w:rPr>
              <w:instrText xml:space="preserve"> PAGEREF _Toc200579732 \h </w:instrText>
            </w:r>
            <w:r w:rsidR="003A75B0">
              <w:rPr>
                <w:noProof/>
                <w:webHidden/>
              </w:rPr>
            </w:r>
            <w:r w:rsidR="003A75B0">
              <w:rPr>
                <w:noProof/>
                <w:webHidden/>
              </w:rPr>
              <w:fldChar w:fldCharType="separate"/>
            </w:r>
            <w:r w:rsidR="003A75B0">
              <w:rPr>
                <w:noProof/>
                <w:webHidden/>
              </w:rPr>
              <w:t>7</w:t>
            </w:r>
            <w:r w:rsidR="003A75B0">
              <w:rPr>
                <w:noProof/>
                <w:webHidden/>
              </w:rPr>
              <w:fldChar w:fldCharType="end"/>
            </w:r>
          </w:hyperlink>
        </w:p>
        <w:p w14:paraId="0260EE03" w14:textId="18FF7305" w:rsidR="003A75B0" w:rsidRDefault="009F7E6B">
          <w:pPr>
            <w:pStyle w:val="TOC1"/>
            <w:tabs>
              <w:tab w:val="right" w:leader="dot" w:pos="9016"/>
            </w:tabs>
            <w:rPr>
              <w:noProof/>
            </w:rPr>
          </w:pPr>
          <w:hyperlink w:anchor="_Toc200579733" w:history="1">
            <w:r w:rsidR="003A75B0" w:rsidRPr="00F40694">
              <w:rPr>
                <w:rStyle w:val="Hyperlink"/>
                <w:rFonts w:ascii="Times New Roman" w:hAnsi="Times New Roman" w:cs="Times New Roman"/>
                <w:noProof/>
              </w:rPr>
              <w:t>CHAPTER 2: LITERATURE REVIEW</w:t>
            </w:r>
            <w:r w:rsidR="003A75B0">
              <w:rPr>
                <w:noProof/>
                <w:webHidden/>
              </w:rPr>
              <w:tab/>
            </w:r>
            <w:r w:rsidR="003A75B0">
              <w:rPr>
                <w:noProof/>
                <w:webHidden/>
              </w:rPr>
              <w:fldChar w:fldCharType="begin"/>
            </w:r>
            <w:r w:rsidR="003A75B0">
              <w:rPr>
                <w:noProof/>
                <w:webHidden/>
              </w:rPr>
              <w:instrText xml:space="preserve"> PAGEREF _Toc200579733 \h </w:instrText>
            </w:r>
            <w:r w:rsidR="003A75B0">
              <w:rPr>
                <w:noProof/>
                <w:webHidden/>
              </w:rPr>
            </w:r>
            <w:r w:rsidR="003A75B0">
              <w:rPr>
                <w:noProof/>
                <w:webHidden/>
              </w:rPr>
              <w:fldChar w:fldCharType="separate"/>
            </w:r>
            <w:r w:rsidR="003A75B0">
              <w:rPr>
                <w:noProof/>
                <w:webHidden/>
              </w:rPr>
              <w:t>7</w:t>
            </w:r>
            <w:r w:rsidR="003A75B0">
              <w:rPr>
                <w:noProof/>
                <w:webHidden/>
              </w:rPr>
              <w:fldChar w:fldCharType="end"/>
            </w:r>
          </w:hyperlink>
        </w:p>
        <w:p w14:paraId="5B979C44" w14:textId="26A89990" w:rsidR="003A75B0" w:rsidRDefault="009F7E6B">
          <w:pPr>
            <w:pStyle w:val="TOC2"/>
            <w:tabs>
              <w:tab w:val="right" w:leader="dot" w:pos="9016"/>
            </w:tabs>
            <w:rPr>
              <w:noProof/>
            </w:rPr>
          </w:pPr>
          <w:hyperlink w:anchor="_Toc200579734" w:history="1">
            <w:r w:rsidR="003A75B0" w:rsidRPr="00F40694">
              <w:rPr>
                <w:rStyle w:val="Hyperlink"/>
                <w:noProof/>
              </w:rPr>
              <w:t>2.1 Various digital tools and systems are used in the hospitality industry.</w:t>
            </w:r>
            <w:r w:rsidR="003A75B0">
              <w:rPr>
                <w:noProof/>
                <w:webHidden/>
              </w:rPr>
              <w:tab/>
            </w:r>
            <w:r w:rsidR="003A75B0">
              <w:rPr>
                <w:noProof/>
                <w:webHidden/>
              </w:rPr>
              <w:fldChar w:fldCharType="begin"/>
            </w:r>
            <w:r w:rsidR="003A75B0">
              <w:rPr>
                <w:noProof/>
                <w:webHidden/>
              </w:rPr>
              <w:instrText xml:space="preserve"> PAGEREF _Toc200579734 \h </w:instrText>
            </w:r>
            <w:r w:rsidR="003A75B0">
              <w:rPr>
                <w:noProof/>
                <w:webHidden/>
              </w:rPr>
            </w:r>
            <w:r w:rsidR="003A75B0">
              <w:rPr>
                <w:noProof/>
                <w:webHidden/>
              </w:rPr>
              <w:fldChar w:fldCharType="separate"/>
            </w:r>
            <w:r w:rsidR="003A75B0">
              <w:rPr>
                <w:noProof/>
                <w:webHidden/>
              </w:rPr>
              <w:t>8</w:t>
            </w:r>
            <w:r w:rsidR="003A75B0">
              <w:rPr>
                <w:noProof/>
                <w:webHidden/>
              </w:rPr>
              <w:fldChar w:fldCharType="end"/>
            </w:r>
          </w:hyperlink>
        </w:p>
        <w:p w14:paraId="6252B8DE" w14:textId="17F90678" w:rsidR="003A75B0" w:rsidRDefault="009F7E6B">
          <w:pPr>
            <w:pStyle w:val="TOC2"/>
            <w:tabs>
              <w:tab w:val="right" w:leader="dot" w:pos="9016"/>
            </w:tabs>
            <w:rPr>
              <w:noProof/>
            </w:rPr>
          </w:pPr>
          <w:hyperlink w:anchor="_Toc200579735" w:history="1">
            <w:r w:rsidR="003A75B0" w:rsidRPr="00F40694">
              <w:rPr>
                <w:rStyle w:val="Hyperlink"/>
                <w:noProof/>
              </w:rPr>
              <w:t>Impact of technology on staff productivity and hotel operations</w:t>
            </w:r>
            <w:r w:rsidR="003A75B0">
              <w:rPr>
                <w:noProof/>
                <w:webHidden/>
              </w:rPr>
              <w:tab/>
            </w:r>
            <w:r w:rsidR="003A75B0">
              <w:rPr>
                <w:noProof/>
                <w:webHidden/>
              </w:rPr>
              <w:fldChar w:fldCharType="begin"/>
            </w:r>
            <w:r w:rsidR="003A75B0">
              <w:rPr>
                <w:noProof/>
                <w:webHidden/>
              </w:rPr>
              <w:instrText xml:space="preserve"> PAGEREF _Toc200579735 \h </w:instrText>
            </w:r>
            <w:r w:rsidR="003A75B0">
              <w:rPr>
                <w:noProof/>
                <w:webHidden/>
              </w:rPr>
            </w:r>
            <w:r w:rsidR="003A75B0">
              <w:rPr>
                <w:noProof/>
                <w:webHidden/>
              </w:rPr>
              <w:fldChar w:fldCharType="separate"/>
            </w:r>
            <w:r w:rsidR="003A75B0">
              <w:rPr>
                <w:noProof/>
                <w:webHidden/>
              </w:rPr>
              <w:t>9</w:t>
            </w:r>
            <w:r w:rsidR="003A75B0">
              <w:rPr>
                <w:noProof/>
                <w:webHidden/>
              </w:rPr>
              <w:fldChar w:fldCharType="end"/>
            </w:r>
          </w:hyperlink>
        </w:p>
        <w:p w14:paraId="1A8AF72A" w14:textId="48A63EB8" w:rsidR="003A75B0" w:rsidRDefault="009F7E6B">
          <w:pPr>
            <w:pStyle w:val="TOC2"/>
            <w:tabs>
              <w:tab w:val="right" w:leader="dot" w:pos="9016"/>
            </w:tabs>
            <w:rPr>
              <w:noProof/>
            </w:rPr>
          </w:pPr>
          <w:hyperlink w:anchor="_Toc200579736" w:history="1">
            <w:r w:rsidR="003A75B0" w:rsidRPr="00F40694">
              <w:rPr>
                <w:rStyle w:val="Hyperlink"/>
                <w:noProof/>
              </w:rPr>
              <w:t>2.2 Influence of technology on guest experience and operational efficiency</w:t>
            </w:r>
            <w:r w:rsidR="003A75B0">
              <w:rPr>
                <w:noProof/>
                <w:webHidden/>
              </w:rPr>
              <w:tab/>
            </w:r>
            <w:r w:rsidR="003A75B0">
              <w:rPr>
                <w:noProof/>
                <w:webHidden/>
              </w:rPr>
              <w:fldChar w:fldCharType="begin"/>
            </w:r>
            <w:r w:rsidR="003A75B0">
              <w:rPr>
                <w:noProof/>
                <w:webHidden/>
              </w:rPr>
              <w:instrText xml:space="preserve"> PAGEREF _Toc200579736 \h </w:instrText>
            </w:r>
            <w:r w:rsidR="003A75B0">
              <w:rPr>
                <w:noProof/>
                <w:webHidden/>
              </w:rPr>
            </w:r>
            <w:r w:rsidR="003A75B0">
              <w:rPr>
                <w:noProof/>
                <w:webHidden/>
              </w:rPr>
              <w:fldChar w:fldCharType="separate"/>
            </w:r>
            <w:r w:rsidR="003A75B0">
              <w:rPr>
                <w:noProof/>
                <w:webHidden/>
              </w:rPr>
              <w:t>10</w:t>
            </w:r>
            <w:r w:rsidR="003A75B0">
              <w:rPr>
                <w:noProof/>
                <w:webHidden/>
              </w:rPr>
              <w:fldChar w:fldCharType="end"/>
            </w:r>
          </w:hyperlink>
        </w:p>
        <w:p w14:paraId="6038C9EB" w14:textId="48BF9982" w:rsidR="003A75B0" w:rsidRDefault="009F7E6B">
          <w:pPr>
            <w:pStyle w:val="TOC2"/>
            <w:tabs>
              <w:tab w:val="left" w:pos="880"/>
              <w:tab w:val="right" w:leader="dot" w:pos="9016"/>
            </w:tabs>
            <w:rPr>
              <w:noProof/>
            </w:rPr>
          </w:pPr>
          <w:hyperlink w:anchor="_Toc200579737" w:history="1">
            <w:r w:rsidR="003A75B0" w:rsidRPr="00F40694">
              <w:rPr>
                <w:rStyle w:val="Hyperlink"/>
                <w:noProof/>
              </w:rPr>
              <w:t>2.3</w:t>
            </w:r>
            <w:r w:rsidR="007423C2">
              <w:rPr>
                <w:noProof/>
              </w:rPr>
              <w:t xml:space="preserve"> </w:t>
            </w:r>
            <w:r w:rsidR="003A75B0" w:rsidRPr="00F40694">
              <w:rPr>
                <w:rStyle w:val="Hyperlink"/>
                <w:noProof/>
              </w:rPr>
              <w:t>Literature gap</w:t>
            </w:r>
            <w:r w:rsidR="003A75B0">
              <w:rPr>
                <w:noProof/>
                <w:webHidden/>
              </w:rPr>
              <w:tab/>
            </w:r>
            <w:r w:rsidR="003A75B0">
              <w:rPr>
                <w:noProof/>
                <w:webHidden/>
              </w:rPr>
              <w:fldChar w:fldCharType="begin"/>
            </w:r>
            <w:r w:rsidR="003A75B0">
              <w:rPr>
                <w:noProof/>
                <w:webHidden/>
              </w:rPr>
              <w:instrText xml:space="preserve"> PAGEREF _Toc200579737 \h </w:instrText>
            </w:r>
            <w:r w:rsidR="003A75B0">
              <w:rPr>
                <w:noProof/>
                <w:webHidden/>
              </w:rPr>
            </w:r>
            <w:r w:rsidR="003A75B0">
              <w:rPr>
                <w:noProof/>
                <w:webHidden/>
              </w:rPr>
              <w:fldChar w:fldCharType="separate"/>
            </w:r>
            <w:r w:rsidR="003A75B0">
              <w:rPr>
                <w:noProof/>
                <w:webHidden/>
              </w:rPr>
              <w:t>11</w:t>
            </w:r>
            <w:r w:rsidR="003A75B0">
              <w:rPr>
                <w:noProof/>
                <w:webHidden/>
              </w:rPr>
              <w:fldChar w:fldCharType="end"/>
            </w:r>
          </w:hyperlink>
        </w:p>
        <w:p w14:paraId="7DA71708" w14:textId="3DB907A4" w:rsidR="003A75B0" w:rsidRDefault="009F7E6B">
          <w:pPr>
            <w:pStyle w:val="TOC2"/>
            <w:tabs>
              <w:tab w:val="right" w:leader="dot" w:pos="9016"/>
            </w:tabs>
            <w:rPr>
              <w:noProof/>
            </w:rPr>
          </w:pPr>
          <w:hyperlink w:anchor="_Toc200579738" w:history="1">
            <w:r w:rsidR="003A75B0" w:rsidRPr="00F40694">
              <w:rPr>
                <w:rStyle w:val="Hyperlink"/>
                <w:noProof/>
              </w:rPr>
              <w:t>2.4 Conclusion</w:t>
            </w:r>
            <w:r w:rsidR="003A75B0">
              <w:rPr>
                <w:noProof/>
                <w:webHidden/>
              </w:rPr>
              <w:tab/>
            </w:r>
            <w:r w:rsidR="003A75B0">
              <w:rPr>
                <w:noProof/>
                <w:webHidden/>
              </w:rPr>
              <w:fldChar w:fldCharType="begin"/>
            </w:r>
            <w:r w:rsidR="003A75B0">
              <w:rPr>
                <w:noProof/>
                <w:webHidden/>
              </w:rPr>
              <w:instrText xml:space="preserve"> PAGEREF _Toc200579738 \h </w:instrText>
            </w:r>
            <w:r w:rsidR="003A75B0">
              <w:rPr>
                <w:noProof/>
                <w:webHidden/>
              </w:rPr>
            </w:r>
            <w:r w:rsidR="003A75B0">
              <w:rPr>
                <w:noProof/>
                <w:webHidden/>
              </w:rPr>
              <w:fldChar w:fldCharType="separate"/>
            </w:r>
            <w:r w:rsidR="003A75B0">
              <w:rPr>
                <w:noProof/>
                <w:webHidden/>
              </w:rPr>
              <w:t>11</w:t>
            </w:r>
            <w:r w:rsidR="003A75B0">
              <w:rPr>
                <w:noProof/>
                <w:webHidden/>
              </w:rPr>
              <w:fldChar w:fldCharType="end"/>
            </w:r>
          </w:hyperlink>
        </w:p>
        <w:p w14:paraId="0E2B85DF" w14:textId="321BA077" w:rsidR="003A75B0" w:rsidRDefault="009F7E6B">
          <w:pPr>
            <w:pStyle w:val="TOC1"/>
            <w:tabs>
              <w:tab w:val="right" w:leader="dot" w:pos="9016"/>
            </w:tabs>
            <w:rPr>
              <w:noProof/>
            </w:rPr>
          </w:pPr>
          <w:hyperlink w:anchor="_Toc200579739" w:history="1">
            <w:r w:rsidR="003A75B0" w:rsidRPr="00F40694">
              <w:rPr>
                <w:rStyle w:val="Hyperlink"/>
                <w:rFonts w:ascii="Times New Roman" w:hAnsi="Times New Roman" w:cs="Times New Roman"/>
                <w:noProof/>
              </w:rPr>
              <w:t>CHAPTER 3: RESEARCH METHODOLOGY</w:t>
            </w:r>
            <w:r w:rsidR="003A75B0">
              <w:rPr>
                <w:noProof/>
                <w:webHidden/>
              </w:rPr>
              <w:tab/>
            </w:r>
            <w:r w:rsidR="003A75B0">
              <w:rPr>
                <w:noProof/>
                <w:webHidden/>
              </w:rPr>
              <w:fldChar w:fldCharType="begin"/>
            </w:r>
            <w:r w:rsidR="003A75B0">
              <w:rPr>
                <w:noProof/>
                <w:webHidden/>
              </w:rPr>
              <w:instrText xml:space="preserve"> PAGEREF _Toc200579739 \h </w:instrText>
            </w:r>
            <w:r w:rsidR="003A75B0">
              <w:rPr>
                <w:noProof/>
                <w:webHidden/>
              </w:rPr>
            </w:r>
            <w:r w:rsidR="003A75B0">
              <w:rPr>
                <w:noProof/>
                <w:webHidden/>
              </w:rPr>
              <w:fldChar w:fldCharType="separate"/>
            </w:r>
            <w:r w:rsidR="003A75B0">
              <w:rPr>
                <w:noProof/>
                <w:webHidden/>
              </w:rPr>
              <w:t>11</w:t>
            </w:r>
            <w:r w:rsidR="003A75B0">
              <w:rPr>
                <w:noProof/>
                <w:webHidden/>
              </w:rPr>
              <w:fldChar w:fldCharType="end"/>
            </w:r>
          </w:hyperlink>
        </w:p>
        <w:p w14:paraId="36BB6825" w14:textId="714C4CA0" w:rsidR="003A75B0" w:rsidRDefault="009F7E6B">
          <w:pPr>
            <w:pStyle w:val="TOC2"/>
            <w:tabs>
              <w:tab w:val="right" w:leader="dot" w:pos="9016"/>
            </w:tabs>
            <w:rPr>
              <w:noProof/>
            </w:rPr>
          </w:pPr>
          <w:hyperlink w:anchor="_Toc200579740" w:history="1">
            <w:r w:rsidR="003A75B0" w:rsidRPr="00F40694">
              <w:rPr>
                <w:rStyle w:val="Hyperlink"/>
                <w:noProof/>
              </w:rPr>
              <w:t>3.1 Introduction</w:t>
            </w:r>
            <w:r w:rsidR="003A75B0">
              <w:rPr>
                <w:noProof/>
                <w:webHidden/>
              </w:rPr>
              <w:tab/>
            </w:r>
            <w:r w:rsidR="003A75B0">
              <w:rPr>
                <w:noProof/>
                <w:webHidden/>
              </w:rPr>
              <w:fldChar w:fldCharType="begin"/>
            </w:r>
            <w:r w:rsidR="003A75B0">
              <w:rPr>
                <w:noProof/>
                <w:webHidden/>
              </w:rPr>
              <w:instrText xml:space="preserve"> PAGEREF _Toc200579740 \h </w:instrText>
            </w:r>
            <w:r w:rsidR="003A75B0">
              <w:rPr>
                <w:noProof/>
                <w:webHidden/>
              </w:rPr>
            </w:r>
            <w:r w:rsidR="003A75B0">
              <w:rPr>
                <w:noProof/>
                <w:webHidden/>
              </w:rPr>
              <w:fldChar w:fldCharType="separate"/>
            </w:r>
            <w:r w:rsidR="003A75B0">
              <w:rPr>
                <w:noProof/>
                <w:webHidden/>
              </w:rPr>
              <w:t>11</w:t>
            </w:r>
            <w:r w:rsidR="003A75B0">
              <w:rPr>
                <w:noProof/>
                <w:webHidden/>
              </w:rPr>
              <w:fldChar w:fldCharType="end"/>
            </w:r>
          </w:hyperlink>
        </w:p>
        <w:p w14:paraId="4E972CC1" w14:textId="3B11F880" w:rsidR="003A75B0" w:rsidRDefault="009F7E6B">
          <w:pPr>
            <w:pStyle w:val="TOC2"/>
            <w:tabs>
              <w:tab w:val="right" w:leader="dot" w:pos="9016"/>
            </w:tabs>
            <w:rPr>
              <w:noProof/>
            </w:rPr>
          </w:pPr>
          <w:hyperlink w:anchor="_Toc200579741" w:history="1">
            <w:r w:rsidR="003A75B0" w:rsidRPr="00F40694">
              <w:rPr>
                <w:rStyle w:val="Hyperlink"/>
                <w:noProof/>
              </w:rPr>
              <w:t>3.2 Research philosophy</w:t>
            </w:r>
            <w:r w:rsidR="003A75B0">
              <w:rPr>
                <w:noProof/>
                <w:webHidden/>
              </w:rPr>
              <w:tab/>
            </w:r>
            <w:r w:rsidR="003A75B0">
              <w:rPr>
                <w:noProof/>
                <w:webHidden/>
              </w:rPr>
              <w:fldChar w:fldCharType="begin"/>
            </w:r>
            <w:r w:rsidR="003A75B0">
              <w:rPr>
                <w:noProof/>
                <w:webHidden/>
              </w:rPr>
              <w:instrText xml:space="preserve"> PAGEREF _Toc200579741 \h </w:instrText>
            </w:r>
            <w:r w:rsidR="003A75B0">
              <w:rPr>
                <w:noProof/>
                <w:webHidden/>
              </w:rPr>
            </w:r>
            <w:r w:rsidR="003A75B0">
              <w:rPr>
                <w:noProof/>
                <w:webHidden/>
              </w:rPr>
              <w:fldChar w:fldCharType="separate"/>
            </w:r>
            <w:r w:rsidR="003A75B0">
              <w:rPr>
                <w:noProof/>
                <w:webHidden/>
              </w:rPr>
              <w:t>11</w:t>
            </w:r>
            <w:r w:rsidR="003A75B0">
              <w:rPr>
                <w:noProof/>
                <w:webHidden/>
              </w:rPr>
              <w:fldChar w:fldCharType="end"/>
            </w:r>
          </w:hyperlink>
        </w:p>
        <w:p w14:paraId="189CD5BC" w14:textId="3290450F" w:rsidR="003A75B0" w:rsidRDefault="009F7E6B">
          <w:pPr>
            <w:pStyle w:val="TOC2"/>
            <w:tabs>
              <w:tab w:val="right" w:leader="dot" w:pos="9016"/>
            </w:tabs>
            <w:rPr>
              <w:noProof/>
            </w:rPr>
          </w:pPr>
          <w:hyperlink w:anchor="_Toc200579742" w:history="1">
            <w:r w:rsidR="003A75B0" w:rsidRPr="00F40694">
              <w:rPr>
                <w:rStyle w:val="Hyperlink"/>
                <w:noProof/>
              </w:rPr>
              <w:t>3.3 Research approach</w:t>
            </w:r>
            <w:r w:rsidR="003A75B0">
              <w:rPr>
                <w:noProof/>
                <w:webHidden/>
              </w:rPr>
              <w:tab/>
            </w:r>
            <w:r w:rsidR="003A75B0">
              <w:rPr>
                <w:noProof/>
                <w:webHidden/>
              </w:rPr>
              <w:fldChar w:fldCharType="begin"/>
            </w:r>
            <w:r w:rsidR="003A75B0">
              <w:rPr>
                <w:noProof/>
                <w:webHidden/>
              </w:rPr>
              <w:instrText xml:space="preserve"> PAGEREF _Toc200579742 \h </w:instrText>
            </w:r>
            <w:r w:rsidR="003A75B0">
              <w:rPr>
                <w:noProof/>
                <w:webHidden/>
              </w:rPr>
            </w:r>
            <w:r w:rsidR="003A75B0">
              <w:rPr>
                <w:noProof/>
                <w:webHidden/>
              </w:rPr>
              <w:fldChar w:fldCharType="separate"/>
            </w:r>
            <w:r w:rsidR="003A75B0">
              <w:rPr>
                <w:noProof/>
                <w:webHidden/>
              </w:rPr>
              <w:t>12</w:t>
            </w:r>
            <w:r w:rsidR="003A75B0">
              <w:rPr>
                <w:noProof/>
                <w:webHidden/>
              </w:rPr>
              <w:fldChar w:fldCharType="end"/>
            </w:r>
          </w:hyperlink>
        </w:p>
        <w:p w14:paraId="53C05D2B" w14:textId="62842477" w:rsidR="003A75B0" w:rsidRDefault="009F7E6B">
          <w:pPr>
            <w:pStyle w:val="TOC2"/>
            <w:tabs>
              <w:tab w:val="right" w:leader="dot" w:pos="9016"/>
            </w:tabs>
            <w:rPr>
              <w:noProof/>
            </w:rPr>
          </w:pPr>
          <w:hyperlink w:anchor="_Toc200579743" w:history="1">
            <w:r w:rsidR="003A75B0" w:rsidRPr="00F40694">
              <w:rPr>
                <w:rStyle w:val="Hyperlink"/>
                <w:noProof/>
              </w:rPr>
              <w:t>3.4 Research type</w:t>
            </w:r>
            <w:r w:rsidR="003A75B0">
              <w:rPr>
                <w:noProof/>
                <w:webHidden/>
              </w:rPr>
              <w:tab/>
            </w:r>
            <w:r w:rsidR="003A75B0">
              <w:rPr>
                <w:noProof/>
                <w:webHidden/>
              </w:rPr>
              <w:fldChar w:fldCharType="begin"/>
            </w:r>
            <w:r w:rsidR="003A75B0">
              <w:rPr>
                <w:noProof/>
                <w:webHidden/>
              </w:rPr>
              <w:instrText xml:space="preserve"> PAGEREF _Toc200579743 \h </w:instrText>
            </w:r>
            <w:r w:rsidR="003A75B0">
              <w:rPr>
                <w:noProof/>
                <w:webHidden/>
              </w:rPr>
            </w:r>
            <w:r w:rsidR="003A75B0">
              <w:rPr>
                <w:noProof/>
                <w:webHidden/>
              </w:rPr>
              <w:fldChar w:fldCharType="separate"/>
            </w:r>
            <w:r w:rsidR="003A75B0">
              <w:rPr>
                <w:noProof/>
                <w:webHidden/>
              </w:rPr>
              <w:t>12</w:t>
            </w:r>
            <w:r w:rsidR="003A75B0">
              <w:rPr>
                <w:noProof/>
                <w:webHidden/>
              </w:rPr>
              <w:fldChar w:fldCharType="end"/>
            </w:r>
          </w:hyperlink>
        </w:p>
        <w:p w14:paraId="15C32C97" w14:textId="564AA5A5" w:rsidR="003A75B0" w:rsidRDefault="009F7E6B">
          <w:pPr>
            <w:pStyle w:val="TOC2"/>
            <w:tabs>
              <w:tab w:val="right" w:leader="dot" w:pos="9016"/>
            </w:tabs>
            <w:rPr>
              <w:noProof/>
            </w:rPr>
          </w:pPr>
          <w:hyperlink w:anchor="_Toc200579744" w:history="1">
            <w:r w:rsidR="003A75B0" w:rsidRPr="00F40694">
              <w:rPr>
                <w:rStyle w:val="Hyperlink"/>
                <w:noProof/>
              </w:rPr>
              <w:t>3.5 Data collection</w:t>
            </w:r>
            <w:r w:rsidR="003A75B0">
              <w:rPr>
                <w:noProof/>
                <w:webHidden/>
              </w:rPr>
              <w:tab/>
            </w:r>
            <w:r w:rsidR="003A75B0">
              <w:rPr>
                <w:noProof/>
                <w:webHidden/>
              </w:rPr>
              <w:fldChar w:fldCharType="begin"/>
            </w:r>
            <w:r w:rsidR="003A75B0">
              <w:rPr>
                <w:noProof/>
                <w:webHidden/>
              </w:rPr>
              <w:instrText xml:space="preserve"> PAGEREF _Toc200579744 \h </w:instrText>
            </w:r>
            <w:r w:rsidR="003A75B0">
              <w:rPr>
                <w:noProof/>
                <w:webHidden/>
              </w:rPr>
            </w:r>
            <w:r w:rsidR="003A75B0">
              <w:rPr>
                <w:noProof/>
                <w:webHidden/>
              </w:rPr>
              <w:fldChar w:fldCharType="separate"/>
            </w:r>
            <w:r w:rsidR="003A75B0">
              <w:rPr>
                <w:noProof/>
                <w:webHidden/>
              </w:rPr>
              <w:t>12</w:t>
            </w:r>
            <w:r w:rsidR="003A75B0">
              <w:rPr>
                <w:noProof/>
                <w:webHidden/>
              </w:rPr>
              <w:fldChar w:fldCharType="end"/>
            </w:r>
          </w:hyperlink>
        </w:p>
        <w:p w14:paraId="7B925AE5" w14:textId="4B8ED17D" w:rsidR="003A75B0" w:rsidRDefault="009F7E6B">
          <w:pPr>
            <w:pStyle w:val="TOC2"/>
            <w:tabs>
              <w:tab w:val="right" w:leader="dot" w:pos="9016"/>
            </w:tabs>
            <w:rPr>
              <w:noProof/>
            </w:rPr>
          </w:pPr>
          <w:hyperlink w:anchor="_Toc200579745" w:history="1">
            <w:r w:rsidR="003A75B0" w:rsidRPr="00F40694">
              <w:rPr>
                <w:rStyle w:val="Hyperlink"/>
                <w:noProof/>
              </w:rPr>
              <w:t>3.6 Data analysis</w:t>
            </w:r>
            <w:r w:rsidR="003A75B0">
              <w:rPr>
                <w:noProof/>
                <w:webHidden/>
              </w:rPr>
              <w:tab/>
            </w:r>
            <w:r w:rsidR="003A75B0">
              <w:rPr>
                <w:noProof/>
                <w:webHidden/>
              </w:rPr>
              <w:fldChar w:fldCharType="begin"/>
            </w:r>
            <w:r w:rsidR="003A75B0">
              <w:rPr>
                <w:noProof/>
                <w:webHidden/>
              </w:rPr>
              <w:instrText xml:space="preserve"> PAGEREF _Toc200579745 \h </w:instrText>
            </w:r>
            <w:r w:rsidR="003A75B0">
              <w:rPr>
                <w:noProof/>
                <w:webHidden/>
              </w:rPr>
            </w:r>
            <w:r w:rsidR="003A75B0">
              <w:rPr>
                <w:noProof/>
                <w:webHidden/>
              </w:rPr>
              <w:fldChar w:fldCharType="separate"/>
            </w:r>
            <w:r w:rsidR="003A75B0">
              <w:rPr>
                <w:noProof/>
                <w:webHidden/>
              </w:rPr>
              <w:t>13</w:t>
            </w:r>
            <w:r w:rsidR="003A75B0">
              <w:rPr>
                <w:noProof/>
                <w:webHidden/>
              </w:rPr>
              <w:fldChar w:fldCharType="end"/>
            </w:r>
          </w:hyperlink>
        </w:p>
        <w:p w14:paraId="38B5EC51" w14:textId="6AF9004E" w:rsidR="003A75B0" w:rsidRDefault="009F7E6B">
          <w:pPr>
            <w:pStyle w:val="TOC2"/>
            <w:tabs>
              <w:tab w:val="right" w:leader="dot" w:pos="9016"/>
            </w:tabs>
            <w:rPr>
              <w:noProof/>
            </w:rPr>
          </w:pPr>
          <w:hyperlink w:anchor="_Toc200579746" w:history="1">
            <w:r w:rsidR="003A75B0" w:rsidRPr="00F40694">
              <w:rPr>
                <w:rStyle w:val="Hyperlink"/>
                <w:noProof/>
              </w:rPr>
              <w:t>3.7 Ethical consideration</w:t>
            </w:r>
            <w:r w:rsidR="003A75B0">
              <w:rPr>
                <w:noProof/>
                <w:webHidden/>
              </w:rPr>
              <w:tab/>
            </w:r>
            <w:r w:rsidR="003A75B0">
              <w:rPr>
                <w:noProof/>
                <w:webHidden/>
              </w:rPr>
              <w:fldChar w:fldCharType="begin"/>
            </w:r>
            <w:r w:rsidR="003A75B0">
              <w:rPr>
                <w:noProof/>
                <w:webHidden/>
              </w:rPr>
              <w:instrText xml:space="preserve"> PAGEREF _Toc200579746 \h </w:instrText>
            </w:r>
            <w:r w:rsidR="003A75B0">
              <w:rPr>
                <w:noProof/>
                <w:webHidden/>
              </w:rPr>
            </w:r>
            <w:r w:rsidR="003A75B0">
              <w:rPr>
                <w:noProof/>
                <w:webHidden/>
              </w:rPr>
              <w:fldChar w:fldCharType="separate"/>
            </w:r>
            <w:r w:rsidR="003A75B0">
              <w:rPr>
                <w:noProof/>
                <w:webHidden/>
              </w:rPr>
              <w:t>13</w:t>
            </w:r>
            <w:r w:rsidR="003A75B0">
              <w:rPr>
                <w:noProof/>
                <w:webHidden/>
              </w:rPr>
              <w:fldChar w:fldCharType="end"/>
            </w:r>
          </w:hyperlink>
        </w:p>
        <w:p w14:paraId="3637B345" w14:textId="669E3903" w:rsidR="003A75B0" w:rsidRDefault="009F7E6B">
          <w:pPr>
            <w:pStyle w:val="TOC2"/>
            <w:tabs>
              <w:tab w:val="right" w:leader="dot" w:pos="9016"/>
            </w:tabs>
            <w:rPr>
              <w:noProof/>
            </w:rPr>
          </w:pPr>
          <w:hyperlink w:anchor="_Toc200579747" w:history="1">
            <w:r w:rsidR="003A75B0" w:rsidRPr="00F40694">
              <w:rPr>
                <w:rStyle w:val="Hyperlink"/>
                <w:noProof/>
              </w:rPr>
              <w:t>3.8 Research limitations</w:t>
            </w:r>
            <w:r w:rsidR="003A75B0">
              <w:rPr>
                <w:noProof/>
                <w:webHidden/>
              </w:rPr>
              <w:tab/>
            </w:r>
            <w:r w:rsidR="003A75B0">
              <w:rPr>
                <w:noProof/>
                <w:webHidden/>
              </w:rPr>
              <w:fldChar w:fldCharType="begin"/>
            </w:r>
            <w:r w:rsidR="003A75B0">
              <w:rPr>
                <w:noProof/>
                <w:webHidden/>
              </w:rPr>
              <w:instrText xml:space="preserve"> PAGEREF _Toc200579747 \h </w:instrText>
            </w:r>
            <w:r w:rsidR="003A75B0">
              <w:rPr>
                <w:noProof/>
                <w:webHidden/>
              </w:rPr>
            </w:r>
            <w:r w:rsidR="003A75B0">
              <w:rPr>
                <w:noProof/>
                <w:webHidden/>
              </w:rPr>
              <w:fldChar w:fldCharType="separate"/>
            </w:r>
            <w:r w:rsidR="003A75B0">
              <w:rPr>
                <w:noProof/>
                <w:webHidden/>
              </w:rPr>
              <w:t>13</w:t>
            </w:r>
            <w:r w:rsidR="003A75B0">
              <w:rPr>
                <w:noProof/>
                <w:webHidden/>
              </w:rPr>
              <w:fldChar w:fldCharType="end"/>
            </w:r>
          </w:hyperlink>
        </w:p>
        <w:p w14:paraId="11E541B9" w14:textId="342B0FD1" w:rsidR="003A75B0" w:rsidRDefault="009F7E6B">
          <w:pPr>
            <w:pStyle w:val="TOC2"/>
            <w:tabs>
              <w:tab w:val="right" w:leader="dot" w:pos="9016"/>
            </w:tabs>
            <w:rPr>
              <w:noProof/>
            </w:rPr>
          </w:pPr>
          <w:hyperlink w:anchor="_Toc200579748" w:history="1">
            <w:r w:rsidR="003A75B0" w:rsidRPr="00F40694">
              <w:rPr>
                <w:rStyle w:val="Hyperlink"/>
                <w:noProof/>
              </w:rPr>
              <w:t>3.9 Conclusion</w:t>
            </w:r>
            <w:r w:rsidR="003A75B0">
              <w:rPr>
                <w:noProof/>
                <w:webHidden/>
              </w:rPr>
              <w:tab/>
            </w:r>
            <w:r w:rsidR="003A75B0">
              <w:rPr>
                <w:noProof/>
                <w:webHidden/>
              </w:rPr>
              <w:fldChar w:fldCharType="begin"/>
            </w:r>
            <w:r w:rsidR="003A75B0">
              <w:rPr>
                <w:noProof/>
                <w:webHidden/>
              </w:rPr>
              <w:instrText xml:space="preserve"> PAGEREF _Toc200579748 \h </w:instrText>
            </w:r>
            <w:r w:rsidR="003A75B0">
              <w:rPr>
                <w:noProof/>
                <w:webHidden/>
              </w:rPr>
            </w:r>
            <w:r w:rsidR="003A75B0">
              <w:rPr>
                <w:noProof/>
                <w:webHidden/>
              </w:rPr>
              <w:fldChar w:fldCharType="separate"/>
            </w:r>
            <w:r w:rsidR="003A75B0">
              <w:rPr>
                <w:noProof/>
                <w:webHidden/>
              </w:rPr>
              <w:t>13</w:t>
            </w:r>
            <w:r w:rsidR="003A75B0">
              <w:rPr>
                <w:noProof/>
                <w:webHidden/>
              </w:rPr>
              <w:fldChar w:fldCharType="end"/>
            </w:r>
          </w:hyperlink>
        </w:p>
        <w:p w14:paraId="23172003" w14:textId="56D03DE4" w:rsidR="003A75B0" w:rsidRDefault="009F7E6B">
          <w:pPr>
            <w:pStyle w:val="TOC1"/>
            <w:tabs>
              <w:tab w:val="right" w:leader="dot" w:pos="9016"/>
            </w:tabs>
            <w:rPr>
              <w:noProof/>
            </w:rPr>
          </w:pPr>
          <w:hyperlink w:anchor="_Toc200579749" w:history="1">
            <w:r w:rsidR="003A75B0" w:rsidRPr="00F40694">
              <w:rPr>
                <w:rStyle w:val="Hyperlink"/>
                <w:rFonts w:ascii="Times New Roman" w:hAnsi="Times New Roman" w:cs="Times New Roman"/>
                <w:noProof/>
              </w:rPr>
              <w:t>CHAPTER 4: FINDINGS AND DISCUSSION</w:t>
            </w:r>
            <w:r w:rsidR="003A75B0">
              <w:rPr>
                <w:noProof/>
                <w:webHidden/>
              </w:rPr>
              <w:tab/>
            </w:r>
            <w:r w:rsidR="003A75B0">
              <w:rPr>
                <w:noProof/>
                <w:webHidden/>
              </w:rPr>
              <w:fldChar w:fldCharType="begin"/>
            </w:r>
            <w:r w:rsidR="003A75B0">
              <w:rPr>
                <w:noProof/>
                <w:webHidden/>
              </w:rPr>
              <w:instrText xml:space="preserve"> PAGEREF _Toc200579749 \h </w:instrText>
            </w:r>
            <w:r w:rsidR="003A75B0">
              <w:rPr>
                <w:noProof/>
                <w:webHidden/>
              </w:rPr>
            </w:r>
            <w:r w:rsidR="003A75B0">
              <w:rPr>
                <w:noProof/>
                <w:webHidden/>
              </w:rPr>
              <w:fldChar w:fldCharType="separate"/>
            </w:r>
            <w:r w:rsidR="003A75B0">
              <w:rPr>
                <w:noProof/>
                <w:webHidden/>
              </w:rPr>
              <w:t>13</w:t>
            </w:r>
            <w:r w:rsidR="003A75B0">
              <w:rPr>
                <w:noProof/>
                <w:webHidden/>
              </w:rPr>
              <w:fldChar w:fldCharType="end"/>
            </w:r>
          </w:hyperlink>
        </w:p>
        <w:p w14:paraId="4933E9B5" w14:textId="4A99BA4B" w:rsidR="003A75B0" w:rsidRDefault="009F7E6B">
          <w:pPr>
            <w:pStyle w:val="TOC2"/>
            <w:tabs>
              <w:tab w:val="right" w:leader="dot" w:pos="9016"/>
            </w:tabs>
            <w:rPr>
              <w:noProof/>
            </w:rPr>
          </w:pPr>
          <w:hyperlink w:anchor="_Toc200579750" w:history="1">
            <w:r w:rsidR="003A75B0" w:rsidRPr="00F40694">
              <w:rPr>
                <w:rStyle w:val="Hyperlink"/>
                <w:noProof/>
              </w:rPr>
              <w:t>4.1 Introduction Findings</w:t>
            </w:r>
            <w:r w:rsidR="003A75B0">
              <w:rPr>
                <w:noProof/>
                <w:webHidden/>
              </w:rPr>
              <w:tab/>
            </w:r>
            <w:r w:rsidR="003A75B0">
              <w:rPr>
                <w:noProof/>
                <w:webHidden/>
              </w:rPr>
              <w:fldChar w:fldCharType="begin"/>
            </w:r>
            <w:r w:rsidR="003A75B0">
              <w:rPr>
                <w:noProof/>
                <w:webHidden/>
              </w:rPr>
              <w:instrText xml:space="preserve"> PAGEREF _Toc200579750 \h </w:instrText>
            </w:r>
            <w:r w:rsidR="003A75B0">
              <w:rPr>
                <w:noProof/>
                <w:webHidden/>
              </w:rPr>
            </w:r>
            <w:r w:rsidR="003A75B0">
              <w:rPr>
                <w:noProof/>
                <w:webHidden/>
              </w:rPr>
              <w:fldChar w:fldCharType="separate"/>
            </w:r>
            <w:r w:rsidR="003A75B0">
              <w:rPr>
                <w:noProof/>
                <w:webHidden/>
              </w:rPr>
              <w:t>13</w:t>
            </w:r>
            <w:r w:rsidR="003A75B0">
              <w:rPr>
                <w:noProof/>
                <w:webHidden/>
              </w:rPr>
              <w:fldChar w:fldCharType="end"/>
            </w:r>
          </w:hyperlink>
        </w:p>
        <w:p w14:paraId="67999DB1" w14:textId="2B00590B" w:rsidR="003A75B0" w:rsidRDefault="009F7E6B">
          <w:pPr>
            <w:pStyle w:val="TOC2"/>
            <w:tabs>
              <w:tab w:val="right" w:leader="dot" w:pos="9016"/>
            </w:tabs>
            <w:rPr>
              <w:noProof/>
            </w:rPr>
          </w:pPr>
          <w:hyperlink w:anchor="_Toc200579751" w:history="1">
            <w:r w:rsidR="003A75B0" w:rsidRPr="00F40694">
              <w:rPr>
                <w:rStyle w:val="Hyperlink"/>
                <w:noProof/>
              </w:rPr>
              <w:t>4.1.2 Various Digital Tools and Systems</w:t>
            </w:r>
            <w:r w:rsidR="003A75B0">
              <w:rPr>
                <w:noProof/>
                <w:webHidden/>
              </w:rPr>
              <w:tab/>
            </w:r>
            <w:r w:rsidR="003A75B0">
              <w:rPr>
                <w:noProof/>
                <w:webHidden/>
              </w:rPr>
              <w:fldChar w:fldCharType="begin"/>
            </w:r>
            <w:r w:rsidR="003A75B0">
              <w:rPr>
                <w:noProof/>
                <w:webHidden/>
              </w:rPr>
              <w:instrText xml:space="preserve"> PAGEREF _Toc200579751 \h </w:instrText>
            </w:r>
            <w:r w:rsidR="003A75B0">
              <w:rPr>
                <w:noProof/>
                <w:webHidden/>
              </w:rPr>
            </w:r>
            <w:r w:rsidR="003A75B0">
              <w:rPr>
                <w:noProof/>
                <w:webHidden/>
              </w:rPr>
              <w:fldChar w:fldCharType="separate"/>
            </w:r>
            <w:r w:rsidR="003A75B0">
              <w:rPr>
                <w:noProof/>
                <w:webHidden/>
              </w:rPr>
              <w:t>14</w:t>
            </w:r>
            <w:r w:rsidR="003A75B0">
              <w:rPr>
                <w:noProof/>
                <w:webHidden/>
              </w:rPr>
              <w:fldChar w:fldCharType="end"/>
            </w:r>
          </w:hyperlink>
        </w:p>
        <w:p w14:paraId="0B438072" w14:textId="6BA2D982" w:rsidR="003A75B0" w:rsidRDefault="009F7E6B">
          <w:pPr>
            <w:pStyle w:val="TOC2"/>
            <w:tabs>
              <w:tab w:val="right" w:leader="dot" w:pos="9016"/>
            </w:tabs>
            <w:rPr>
              <w:noProof/>
            </w:rPr>
          </w:pPr>
          <w:hyperlink w:anchor="_Toc200579752" w:history="1">
            <w:r w:rsidR="003A75B0" w:rsidRPr="00F40694">
              <w:rPr>
                <w:rStyle w:val="Hyperlink"/>
                <w:noProof/>
              </w:rPr>
              <w:t>4.1.3 Impact of Technology on Hotel Operations and Staff Productivity</w:t>
            </w:r>
            <w:r w:rsidR="003A75B0">
              <w:rPr>
                <w:noProof/>
                <w:webHidden/>
              </w:rPr>
              <w:tab/>
            </w:r>
            <w:r w:rsidR="003A75B0">
              <w:rPr>
                <w:noProof/>
                <w:webHidden/>
              </w:rPr>
              <w:fldChar w:fldCharType="begin"/>
            </w:r>
            <w:r w:rsidR="003A75B0">
              <w:rPr>
                <w:noProof/>
                <w:webHidden/>
              </w:rPr>
              <w:instrText xml:space="preserve"> PAGEREF _Toc200579752 \h </w:instrText>
            </w:r>
            <w:r w:rsidR="003A75B0">
              <w:rPr>
                <w:noProof/>
                <w:webHidden/>
              </w:rPr>
            </w:r>
            <w:r w:rsidR="003A75B0">
              <w:rPr>
                <w:noProof/>
                <w:webHidden/>
              </w:rPr>
              <w:fldChar w:fldCharType="separate"/>
            </w:r>
            <w:r w:rsidR="003A75B0">
              <w:rPr>
                <w:noProof/>
                <w:webHidden/>
              </w:rPr>
              <w:t>15</w:t>
            </w:r>
            <w:r w:rsidR="003A75B0">
              <w:rPr>
                <w:noProof/>
                <w:webHidden/>
              </w:rPr>
              <w:fldChar w:fldCharType="end"/>
            </w:r>
          </w:hyperlink>
        </w:p>
        <w:p w14:paraId="37A35388" w14:textId="6EF3A0C1" w:rsidR="003A75B0" w:rsidRDefault="009F7E6B">
          <w:pPr>
            <w:pStyle w:val="TOC2"/>
            <w:tabs>
              <w:tab w:val="right" w:leader="dot" w:pos="9016"/>
            </w:tabs>
            <w:rPr>
              <w:noProof/>
            </w:rPr>
          </w:pPr>
          <w:hyperlink w:anchor="_Toc200579753" w:history="1">
            <w:r w:rsidR="003A75B0" w:rsidRPr="00F40694">
              <w:rPr>
                <w:rStyle w:val="Hyperlink"/>
                <w:noProof/>
              </w:rPr>
              <w:t>4.1.4 Influence of technology on guest satisfaction</w:t>
            </w:r>
            <w:r w:rsidR="003A75B0">
              <w:rPr>
                <w:noProof/>
                <w:webHidden/>
              </w:rPr>
              <w:tab/>
            </w:r>
            <w:r w:rsidR="003A75B0">
              <w:rPr>
                <w:noProof/>
                <w:webHidden/>
              </w:rPr>
              <w:fldChar w:fldCharType="begin"/>
            </w:r>
            <w:r w:rsidR="003A75B0">
              <w:rPr>
                <w:noProof/>
                <w:webHidden/>
              </w:rPr>
              <w:instrText xml:space="preserve"> PAGEREF _Toc200579753 \h </w:instrText>
            </w:r>
            <w:r w:rsidR="003A75B0">
              <w:rPr>
                <w:noProof/>
                <w:webHidden/>
              </w:rPr>
            </w:r>
            <w:r w:rsidR="003A75B0">
              <w:rPr>
                <w:noProof/>
                <w:webHidden/>
              </w:rPr>
              <w:fldChar w:fldCharType="separate"/>
            </w:r>
            <w:r w:rsidR="003A75B0">
              <w:rPr>
                <w:noProof/>
                <w:webHidden/>
              </w:rPr>
              <w:t>16</w:t>
            </w:r>
            <w:r w:rsidR="003A75B0">
              <w:rPr>
                <w:noProof/>
                <w:webHidden/>
              </w:rPr>
              <w:fldChar w:fldCharType="end"/>
            </w:r>
          </w:hyperlink>
        </w:p>
        <w:p w14:paraId="0FC85224" w14:textId="66FA5BF6" w:rsidR="003A75B0" w:rsidRDefault="009F7E6B">
          <w:pPr>
            <w:pStyle w:val="TOC2"/>
            <w:tabs>
              <w:tab w:val="right" w:leader="dot" w:pos="9016"/>
            </w:tabs>
            <w:rPr>
              <w:noProof/>
            </w:rPr>
          </w:pPr>
          <w:hyperlink w:anchor="_Toc200579754" w:history="1">
            <w:r w:rsidR="003A75B0" w:rsidRPr="00F40694">
              <w:rPr>
                <w:rStyle w:val="Hyperlink"/>
                <w:noProof/>
              </w:rPr>
              <w:t>4.2 Discussion</w:t>
            </w:r>
            <w:r w:rsidR="003A75B0">
              <w:rPr>
                <w:noProof/>
                <w:webHidden/>
              </w:rPr>
              <w:tab/>
            </w:r>
            <w:r w:rsidR="003A75B0">
              <w:rPr>
                <w:noProof/>
                <w:webHidden/>
              </w:rPr>
              <w:fldChar w:fldCharType="begin"/>
            </w:r>
            <w:r w:rsidR="003A75B0">
              <w:rPr>
                <w:noProof/>
                <w:webHidden/>
              </w:rPr>
              <w:instrText xml:space="preserve"> PAGEREF _Toc200579754 \h </w:instrText>
            </w:r>
            <w:r w:rsidR="003A75B0">
              <w:rPr>
                <w:noProof/>
                <w:webHidden/>
              </w:rPr>
            </w:r>
            <w:r w:rsidR="003A75B0">
              <w:rPr>
                <w:noProof/>
                <w:webHidden/>
              </w:rPr>
              <w:fldChar w:fldCharType="separate"/>
            </w:r>
            <w:r w:rsidR="003A75B0">
              <w:rPr>
                <w:noProof/>
                <w:webHidden/>
              </w:rPr>
              <w:t>18</w:t>
            </w:r>
            <w:r w:rsidR="003A75B0">
              <w:rPr>
                <w:noProof/>
                <w:webHidden/>
              </w:rPr>
              <w:fldChar w:fldCharType="end"/>
            </w:r>
          </w:hyperlink>
        </w:p>
        <w:p w14:paraId="1303D85E" w14:textId="266D27B3" w:rsidR="003A75B0" w:rsidRDefault="009F7E6B">
          <w:pPr>
            <w:pStyle w:val="TOC1"/>
            <w:tabs>
              <w:tab w:val="right" w:leader="dot" w:pos="9016"/>
            </w:tabs>
            <w:rPr>
              <w:noProof/>
            </w:rPr>
          </w:pPr>
          <w:hyperlink w:anchor="_Toc200579755" w:history="1">
            <w:r w:rsidR="003A75B0" w:rsidRPr="00F40694">
              <w:rPr>
                <w:rStyle w:val="Hyperlink"/>
                <w:rFonts w:ascii="Times New Roman" w:eastAsia="Times New Roman" w:hAnsi="Times New Roman" w:cs="Times New Roman"/>
                <w:noProof/>
                <w:lang w:eastAsia="en-GB"/>
              </w:rPr>
              <w:t>CHAPTER 5: CONCLUSION AND RECOMMENDATIONS</w:t>
            </w:r>
            <w:r w:rsidR="003A75B0">
              <w:rPr>
                <w:noProof/>
                <w:webHidden/>
              </w:rPr>
              <w:tab/>
            </w:r>
            <w:r w:rsidR="003A75B0">
              <w:rPr>
                <w:noProof/>
                <w:webHidden/>
              </w:rPr>
              <w:fldChar w:fldCharType="begin"/>
            </w:r>
            <w:r w:rsidR="003A75B0">
              <w:rPr>
                <w:noProof/>
                <w:webHidden/>
              </w:rPr>
              <w:instrText xml:space="preserve"> PAGEREF _Toc200579755 \h </w:instrText>
            </w:r>
            <w:r w:rsidR="003A75B0">
              <w:rPr>
                <w:noProof/>
                <w:webHidden/>
              </w:rPr>
            </w:r>
            <w:r w:rsidR="003A75B0">
              <w:rPr>
                <w:noProof/>
                <w:webHidden/>
              </w:rPr>
              <w:fldChar w:fldCharType="separate"/>
            </w:r>
            <w:r w:rsidR="003A75B0">
              <w:rPr>
                <w:noProof/>
                <w:webHidden/>
              </w:rPr>
              <w:t>22</w:t>
            </w:r>
            <w:r w:rsidR="003A75B0">
              <w:rPr>
                <w:noProof/>
                <w:webHidden/>
              </w:rPr>
              <w:fldChar w:fldCharType="end"/>
            </w:r>
          </w:hyperlink>
        </w:p>
        <w:p w14:paraId="159044D9" w14:textId="3F51E8A9" w:rsidR="003A75B0" w:rsidRDefault="009F7E6B">
          <w:pPr>
            <w:pStyle w:val="TOC2"/>
            <w:tabs>
              <w:tab w:val="right" w:leader="dot" w:pos="9016"/>
            </w:tabs>
            <w:rPr>
              <w:noProof/>
            </w:rPr>
          </w:pPr>
          <w:hyperlink w:anchor="_Toc200579756" w:history="1">
            <w:r w:rsidR="003A75B0" w:rsidRPr="00F40694">
              <w:rPr>
                <w:rStyle w:val="Hyperlink"/>
                <w:noProof/>
              </w:rPr>
              <w:t>5.1 Conclusion</w:t>
            </w:r>
            <w:r w:rsidR="003A75B0">
              <w:rPr>
                <w:noProof/>
                <w:webHidden/>
              </w:rPr>
              <w:tab/>
            </w:r>
            <w:r w:rsidR="003A75B0">
              <w:rPr>
                <w:noProof/>
                <w:webHidden/>
              </w:rPr>
              <w:fldChar w:fldCharType="begin"/>
            </w:r>
            <w:r w:rsidR="003A75B0">
              <w:rPr>
                <w:noProof/>
                <w:webHidden/>
              </w:rPr>
              <w:instrText xml:space="preserve"> PAGEREF _Toc200579756 \h </w:instrText>
            </w:r>
            <w:r w:rsidR="003A75B0">
              <w:rPr>
                <w:noProof/>
                <w:webHidden/>
              </w:rPr>
            </w:r>
            <w:r w:rsidR="003A75B0">
              <w:rPr>
                <w:noProof/>
                <w:webHidden/>
              </w:rPr>
              <w:fldChar w:fldCharType="separate"/>
            </w:r>
            <w:r w:rsidR="003A75B0">
              <w:rPr>
                <w:noProof/>
                <w:webHidden/>
              </w:rPr>
              <w:t>22</w:t>
            </w:r>
            <w:r w:rsidR="003A75B0">
              <w:rPr>
                <w:noProof/>
                <w:webHidden/>
              </w:rPr>
              <w:fldChar w:fldCharType="end"/>
            </w:r>
          </w:hyperlink>
        </w:p>
        <w:p w14:paraId="5AAE033C" w14:textId="38EDB31A" w:rsidR="003A75B0" w:rsidRDefault="009F7E6B">
          <w:pPr>
            <w:pStyle w:val="TOC2"/>
            <w:tabs>
              <w:tab w:val="right" w:leader="dot" w:pos="9016"/>
            </w:tabs>
            <w:rPr>
              <w:noProof/>
            </w:rPr>
          </w:pPr>
          <w:hyperlink w:anchor="_Toc200579757" w:history="1">
            <w:r w:rsidR="003A75B0" w:rsidRPr="00F40694">
              <w:rPr>
                <w:rStyle w:val="Hyperlink"/>
                <w:noProof/>
              </w:rPr>
              <w:t>5.2 Recommendations</w:t>
            </w:r>
            <w:r w:rsidR="003A75B0">
              <w:rPr>
                <w:noProof/>
                <w:webHidden/>
              </w:rPr>
              <w:tab/>
            </w:r>
            <w:r w:rsidR="003A75B0">
              <w:rPr>
                <w:noProof/>
                <w:webHidden/>
              </w:rPr>
              <w:fldChar w:fldCharType="begin"/>
            </w:r>
            <w:r w:rsidR="003A75B0">
              <w:rPr>
                <w:noProof/>
                <w:webHidden/>
              </w:rPr>
              <w:instrText xml:space="preserve"> PAGEREF _Toc200579757 \h </w:instrText>
            </w:r>
            <w:r w:rsidR="003A75B0">
              <w:rPr>
                <w:noProof/>
                <w:webHidden/>
              </w:rPr>
            </w:r>
            <w:r w:rsidR="003A75B0">
              <w:rPr>
                <w:noProof/>
                <w:webHidden/>
              </w:rPr>
              <w:fldChar w:fldCharType="separate"/>
            </w:r>
            <w:r w:rsidR="003A75B0">
              <w:rPr>
                <w:noProof/>
                <w:webHidden/>
              </w:rPr>
              <w:t>23</w:t>
            </w:r>
            <w:r w:rsidR="003A75B0">
              <w:rPr>
                <w:noProof/>
                <w:webHidden/>
              </w:rPr>
              <w:fldChar w:fldCharType="end"/>
            </w:r>
          </w:hyperlink>
        </w:p>
        <w:p w14:paraId="60BEFCCC" w14:textId="2AC3004D" w:rsidR="003A75B0" w:rsidRDefault="009F7E6B">
          <w:pPr>
            <w:pStyle w:val="TOC1"/>
            <w:tabs>
              <w:tab w:val="right" w:leader="dot" w:pos="9016"/>
            </w:tabs>
            <w:rPr>
              <w:noProof/>
            </w:rPr>
          </w:pPr>
          <w:hyperlink w:anchor="_Toc200579758" w:history="1">
            <w:r w:rsidR="003A75B0" w:rsidRPr="00F40694">
              <w:rPr>
                <w:rStyle w:val="Hyperlink"/>
                <w:rFonts w:ascii="Times New Roman" w:hAnsi="Times New Roman" w:cs="Times New Roman"/>
                <w:noProof/>
              </w:rPr>
              <w:t>Referrences</w:t>
            </w:r>
            <w:r w:rsidR="003A75B0">
              <w:rPr>
                <w:noProof/>
                <w:webHidden/>
              </w:rPr>
              <w:tab/>
            </w:r>
            <w:r w:rsidR="003A75B0">
              <w:rPr>
                <w:noProof/>
                <w:webHidden/>
              </w:rPr>
              <w:fldChar w:fldCharType="begin"/>
            </w:r>
            <w:r w:rsidR="003A75B0">
              <w:rPr>
                <w:noProof/>
                <w:webHidden/>
              </w:rPr>
              <w:instrText xml:space="preserve"> PAGEREF _Toc200579758 \h </w:instrText>
            </w:r>
            <w:r w:rsidR="003A75B0">
              <w:rPr>
                <w:noProof/>
                <w:webHidden/>
              </w:rPr>
            </w:r>
            <w:r w:rsidR="003A75B0">
              <w:rPr>
                <w:noProof/>
                <w:webHidden/>
              </w:rPr>
              <w:fldChar w:fldCharType="separate"/>
            </w:r>
            <w:r w:rsidR="003A75B0">
              <w:rPr>
                <w:noProof/>
                <w:webHidden/>
              </w:rPr>
              <w:t>27</w:t>
            </w:r>
            <w:r w:rsidR="003A75B0">
              <w:rPr>
                <w:noProof/>
                <w:webHidden/>
              </w:rPr>
              <w:fldChar w:fldCharType="end"/>
            </w:r>
          </w:hyperlink>
        </w:p>
        <w:p w14:paraId="5F9904A4" w14:textId="15EF4BC3" w:rsidR="003A75B0" w:rsidRDefault="003A75B0">
          <w:r>
            <w:rPr>
              <w:b/>
              <w:bCs/>
              <w:noProof/>
            </w:rPr>
            <w:fldChar w:fldCharType="end"/>
          </w:r>
        </w:p>
      </w:sdtContent>
    </w:sdt>
    <w:p w14:paraId="7B0EF4AC" w14:textId="07CD5D6E" w:rsidR="005E3DBE" w:rsidRPr="002659C9" w:rsidRDefault="005E3DBE" w:rsidP="002659C9">
      <w:pPr>
        <w:spacing w:line="360" w:lineRule="auto"/>
        <w:jc w:val="both"/>
        <w:rPr>
          <w:rFonts w:ascii="Times New Roman" w:hAnsi="Times New Roman" w:cs="Times New Roman"/>
          <w:b/>
          <w:bCs/>
        </w:rPr>
      </w:pPr>
    </w:p>
    <w:p w14:paraId="6C85EAA6" w14:textId="6887CA27" w:rsidR="005E3DBE" w:rsidRPr="002659C9" w:rsidRDefault="005E3DBE" w:rsidP="002659C9">
      <w:pPr>
        <w:spacing w:line="360" w:lineRule="auto"/>
        <w:jc w:val="both"/>
        <w:rPr>
          <w:rFonts w:ascii="Times New Roman" w:hAnsi="Times New Roman" w:cs="Times New Roman"/>
          <w:b/>
          <w:bCs/>
        </w:rPr>
      </w:pPr>
    </w:p>
    <w:p w14:paraId="3C633114" w14:textId="445EB038" w:rsidR="005E3DBE" w:rsidRPr="002659C9" w:rsidRDefault="005E3DBE" w:rsidP="002659C9">
      <w:pPr>
        <w:spacing w:line="360" w:lineRule="auto"/>
        <w:jc w:val="both"/>
        <w:rPr>
          <w:rFonts w:ascii="Times New Roman" w:hAnsi="Times New Roman" w:cs="Times New Roman"/>
          <w:b/>
          <w:bCs/>
        </w:rPr>
      </w:pPr>
    </w:p>
    <w:p w14:paraId="7F9B3A05" w14:textId="010DBE51" w:rsidR="005E3DBE" w:rsidRPr="002659C9" w:rsidRDefault="005E3DBE" w:rsidP="002659C9">
      <w:pPr>
        <w:spacing w:line="360" w:lineRule="auto"/>
        <w:jc w:val="both"/>
        <w:rPr>
          <w:rFonts w:ascii="Times New Roman" w:hAnsi="Times New Roman" w:cs="Times New Roman"/>
          <w:b/>
          <w:bCs/>
        </w:rPr>
      </w:pPr>
    </w:p>
    <w:p w14:paraId="074ADD81" w14:textId="5E205A8E" w:rsidR="005E3DBE" w:rsidRPr="002659C9" w:rsidRDefault="005E3DBE" w:rsidP="002659C9">
      <w:pPr>
        <w:spacing w:line="360" w:lineRule="auto"/>
        <w:jc w:val="both"/>
        <w:rPr>
          <w:rFonts w:ascii="Times New Roman" w:hAnsi="Times New Roman" w:cs="Times New Roman"/>
          <w:b/>
          <w:bCs/>
        </w:rPr>
      </w:pPr>
    </w:p>
    <w:p w14:paraId="1A3EE3E0" w14:textId="79B8C1EB" w:rsidR="005E3DBE" w:rsidRPr="002659C9" w:rsidRDefault="005E3DBE" w:rsidP="002659C9">
      <w:pPr>
        <w:spacing w:line="360" w:lineRule="auto"/>
        <w:jc w:val="both"/>
        <w:rPr>
          <w:rFonts w:ascii="Times New Roman" w:hAnsi="Times New Roman" w:cs="Times New Roman"/>
          <w:b/>
          <w:bCs/>
        </w:rPr>
      </w:pPr>
    </w:p>
    <w:p w14:paraId="3FF44164" w14:textId="187D7E42" w:rsidR="005E3DBE" w:rsidRPr="002659C9" w:rsidRDefault="005E3DBE" w:rsidP="002659C9">
      <w:pPr>
        <w:spacing w:line="360" w:lineRule="auto"/>
        <w:jc w:val="both"/>
        <w:rPr>
          <w:rFonts w:ascii="Times New Roman" w:hAnsi="Times New Roman" w:cs="Times New Roman"/>
          <w:b/>
          <w:bCs/>
        </w:rPr>
      </w:pPr>
    </w:p>
    <w:p w14:paraId="21617728" w14:textId="3324F074" w:rsidR="005E3DBE" w:rsidRPr="002659C9" w:rsidRDefault="005E3DBE" w:rsidP="002659C9">
      <w:pPr>
        <w:spacing w:line="360" w:lineRule="auto"/>
        <w:jc w:val="both"/>
        <w:rPr>
          <w:rFonts w:ascii="Times New Roman" w:hAnsi="Times New Roman" w:cs="Times New Roman"/>
          <w:b/>
          <w:bCs/>
        </w:rPr>
      </w:pPr>
    </w:p>
    <w:p w14:paraId="2B297173" w14:textId="6FF22469" w:rsidR="005E3DBE" w:rsidRPr="002659C9" w:rsidRDefault="005E3DBE" w:rsidP="002659C9">
      <w:pPr>
        <w:spacing w:line="360" w:lineRule="auto"/>
        <w:jc w:val="both"/>
        <w:rPr>
          <w:rFonts w:ascii="Times New Roman" w:hAnsi="Times New Roman" w:cs="Times New Roman"/>
          <w:b/>
          <w:bCs/>
        </w:rPr>
      </w:pPr>
    </w:p>
    <w:p w14:paraId="376BD5F8" w14:textId="3EFC4E74" w:rsidR="005E3DBE" w:rsidRPr="002659C9" w:rsidRDefault="005E3DBE" w:rsidP="002659C9">
      <w:pPr>
        <w:spacing w:line="360" w:lineRule="auto"/>
        <w:jc w:val="both"/>
        <w:rPr>
          <w:rFonts w:ascii="Times New Roman" w:hAnsi="Times New Roman" w:cs="Times New Roman"/>
          <w:b/>
          <w:bCs/>
        </w:rPr>
      </w:pPr>
    </w:p>
    <w:p w14:paraId="705A9D4B" w14:textId="5F512853" w:rsidR="005E3DBE" w:rsidRPr="002659C9" w:rsidRDefault="005E3DBE" w:rsidP="002659C9">
      <w:pPr>
        <w:spacing w:line="360" w:lineRule="auto"/>
        <w:jc w:val="both"/>
        <w:rPr>
          <w:rFonts w:ascii="Times New Roman" w:hAnsi="Times New Roman" w:cs="Times New Roman"/>
          <w:b/>
          <w:bCs/>
        </w:rPr>
      </w:pPr>
    </w:p>
    <w:p w14:paraId="4784EF83" w14:textId="51E55BFD" w:rsidR="005E3DBE" w:rsidRPr="002659C9" w:rsidRDefault="005E3DBE" w:rsidP="002659C9">
      <w:pPr>
        <w:spacing w:line="360" w:lineRule="auto"/>
        <w:jc w:val="both"/>
        <w:rPr>
          <w:rFonts w:ascii="Times New Roman" w:hAnsi="Times New Roman" w:cs="Times New Roman"/>
          <w:b/>
          <w:bCs/>
        </w:rPr>
      </w:pPr>
    </w:p>
    <w:p w14:paraId="6706EC39" w14:textId="0FA13574" w:rsidR="005E3DBE" w:rsidRPr="002659C9" w:rsidRDefault="005E3DBE" w:rsidP="002659C9">
      <w:pPr>
        <w:spacing w:line="360" w:lineRule="auto"/>
        <w:jc w:val="both"/>
        <w:rPr>
          <w:rFonts w:ascii="Times New Roman" w:hAnsi="Times New Roman" w:cs="Times New Roman"/>
          <w:b/>
          <w:bCs/>
        </w:rPr>
      </w:pPr>
    </w:p>
    <w:p w14:paraId="368C6873" w14:textId="438FDE4A" w:rsidR="005E3DBE" w:rsidRPr="002659C9" w:rsidRDefault="005E3DBE" w:rsidP="002659C9">
      <w:pPr>
        <w:spacing w:line="360" w:lineRule="auto"/>
        <w:jc w:val="both"/>
        <w:rPr>
          <w:rFonts w:ascii="Times New Roman" w:hAnsi="Times New Roman" w:cs="Times New Roman"/>
          <w:b/>
          <w:bCs/>
        </w:rPr>
      </w:pPr>
    </w:p>
    <w:p w14:paraId="014FA6E9" w14:textId="67C2ECF1" w:rsidR="005E3DBE" w:rsidRPr="002659C9" w:rsidRDefault="005E3DBE" w:rsidP="002659C9">
      <w:pPr>
        <w:spacing w:line="360" w:lineRule="auto"/>
        <w:jc w:val="both"/>
        <w:rPr>
          <w:rFonts w:ascii="Times New Roman" w:hAnsi="Times New Roman" w:cs="Times New Roman"/>
          <w:b/>
          <w:bCs/>
        </w:rPr>
      </w:pPr>
    </w:p>
    <w:p w14:paraId="3C08D183" w14:textId="395A6C7A" w:rsidR="005E3DBE" w:rsidRPr="002659C9" w:rsidRDefault="005E3DBE" w:rsidP="002659C9">
      <w:pPr>
        <w:spacing w:line="360" w:lineRule="auto"/>
        <w:jc w:val="both"/>
        <w:rPr>
          <w:rFonts w:ascii="Times New Roman" w:hAnsi="Times New Roman" w:cs="Times New Roman"/>
          <w:b/>
          <w:bCs/>
        </w:rPr>
      </w:pPr>
    </w:p>
    <w:p w14:paraId="5D004EA6" w14:textId="264F98F3" w:rsidR="005E3DBE" w:rsidRDefault="005E3DBE" w:rsidP="002659C9">
      <w:pPr>
        <w:spacing w:line="360" w:lineRule="auto"/>
        <w:jc w:val="both"/>
        <w:rPr>
          <w:rFonts w:ascii="Times New Roman" w:hAnsi="Times New Roman" w:cs="Times New Roman"/>
          <w:b/>
          <w:bCs/>
        </w:rPr>
      </w:pPr>
    </w:p>
    <w:p w14:paraId="56AB6C61" w14:textId="0969B7BB" w:rsidR="00D0180D" w:rsidRDefault="00D0180D" w:rsidP="002659C9">
      <w:pPr>
        <w:spacing w:line="360" w:lineRule="auto"/>
        <w:jc w:val="both"/>
        <w:rPr>
          <w:rFonts w:ascii="Times New Roman" w:hAnsi="Times New Roman" w:cs="Times New Roman"/>
          <w:b/>
          <w:bCs/>
        </w:rPr>
      </w:pPr>
    </w:p>
    <w:p w14:paraId="37BA4964" w14:textId="77777777" w:rsidR="00D0180D" w:rsidRPr="002659C9" w:rsidRDefault="00D0180D" w:rsidP="002659C9">
      <w:pPr>
        <w:spacing w:line="360" w:lineRule="auto"/>
        <w:jc w:val="both"/>
        <w:rPr>
          <w:rFonts w:ascii="Times New Roman" w:hAnsi="Times New Roman" w:cs="Times New Roman"/>
          <w:b/>
          <w:bCs/>
        </w:rPr>
      </w:pPr>
    </w:p>
    <w:p w14:paraId="034A20B4" w14:textId="4DD54094" w:rsidR="005E3DBE" w:rsidRPr="002659C9" w:rsidRDefault="005E3DBE" w:rsidP="002659C9">
      <w:pPr>
        <w:spacing w:line="360" w:lineRule="auto"/>
        <w:jc w:val="both"/>
        <w:rPr>
          <w:rFonts w:ascii="Times New Roman" w:hAnsi="Times New Roman" w:cs="Times New Roman"/>
          <w:b/>
          <w:bCs/>
        </w:rPr>
      </w:pPr>
    </w:p>
    <w:p w14:paraId="0A565169" w14:textId="77777777" w:rsidR="005E3DBE" w:rsidRPr="002659C9" w:rsidRDefault="005E3DBE" w:rsidP="002659C9">
      <w:pPr>
        <w:spacing w:line="360" w:lineRule="auto"/>
        <w:jc w:val="both"/>
        <w:rPr>
          <w:rFonts w:ascii="Times New Roman" w:hAnsi="Times New Roman" w:cs="Times New Roman"/>
          <w:b/>
          <w:bCs/>
        </w:rPr>
      </w:pPr>
    </w:p>
    <w:p w14:paraId="23B2C978" w14:textId="2CA2650B" w:rsidR="00680229" w:rsidRPr="002659C9" w:rsidRDefault="00F046C1" w:rsidP="002659C9">
      <w:pPr>
        <w:pStyle w:val="Heading1"/>
        <w:spacing w:line="360" w:lineRule="auto"/>
        <w:jc w:val="center"/>
        <w:rPr>
          <w:rFonts w:ascii="Times New Roman" w:hAnsi="Times New Roman" w:cs="Times New Roman"/>
          <w:sz w:val="24"/>
          <w:szCs w:val="24"/>
        </w:rPr>
      </w:pPr>
      <w:bookmarkStart w:id="0" w:name="_Toc200579727"/>
      <w:r w:rsidRPr="002659C9">
        <w:rPr>
          <w:rFonts w:ascii="Times New Roman" w:hAnsi="Times New Roman" w:cs="Times New Roman"/>
          <w:sz w:val="24"/>
          <w:szCs w:val="24"/>
        </w:rPr>
        <w:t>CHAPTER 1</w:t>
      </w:r>
      <w:r w:rsidR="00680229" w:rsidRPr="002659C9">
        <w:rPr>
          <w:rFonts w:ascii="Times New Roman" w:hAnsi="Times New Roman" w:cs="Times New Roman"/>
          <w:sz w:val="24"/>
          <w:szCs w:val="24"/>
        </w:rPr>
        <w:t xml:space="preserve">: </w:t>
      </w:r>
      <w:r w:rsidR="00735B5A" w:rsidRPr="002659C9">
        <w:rPr>
          <w:rFonts w:ascii="Times New Roman" w:hAnsi="Times New Roman" w:cs="Times New Roman"/>
          <w:sz w:val="24"/>
          <w:szCs w:val="24"/>
        </w:rPr>
        <w:t>INTRODUCTION</w:t>
      </w:r>
      <w:bookmarkEnd w:id="0"/>
    </w:p>
    <w:p w14:paraId="1255749F" w14:textId="39E3BB37" w:rsidR="00680229" w:rsidRPr="002659C9" w:rsidRDefault="00680229" w:rsidP="002659C9">
      <w:pPr>
        <w:pStyle w:val="Heading2"/>
        <w:numPr>
          <w:ilvl w:val="1"/>
          <w:numId w:val="7"/>
        </w:numPr>
        <w:jc w:val="left"/>
        <w:rPr>
          <w:szCs w:val="24"/>
        </w:rPr>
      </w:pPr>
      <w:bookmarkStart w:id="1" w:name="_Toc200579728"/>
      <w:r w:rsidRPr="002659C9">
        <w:rPr>
          <w:szCs w:val="24"/>
        </w:rPr>
        <w:t>Background</w:t>
      </w:r>
      <w:bookmarkEnd w:id="1"/>
    </w:p>
    <w:p w14:paraId="5525E262" w14:textId="3D9A06DE" w:rsidR="00F046C1" w:rsidRPr="002659C9" w:rsidRDefault="00F046C1" w:rsidP="002659C9">
      <w:pPr>
        <w:spacing w:line="360" w:lineRule="auto"/>
        <w:jc w:val="both"/>
        <w:rPr>
          <w:rFonts w:ascii="Times New Roman" w:hAnsi="Times New Roman" w:cs="Times New Roman"/>
        </w:rPr>
      </w:pPr>
      <w:r w:rsidRPr="002659C9">
        <w:rPr>
          <w:rFonts w:ascii="Times New Roman" w:hAnsi="Times New Roman" w:cs="Times New Roman"/>
        </w:rPr>
        <w:t xml:space="preserve">Almost every organisation aspires to incorporate the latest technology trends into activities, which contributes to enhancing overall efficiency. Furthermore, technology was brought in to guarantee that </w:t>
      </w:r>
      <w:r w:rsidR="00C673AC" w:rsidRPr="002659C9">
        <w:rPr>
          <w:rFonts w:ascii="Times New Roman" w:hAnsi="Times New Roman" w:cs="Times New Roman"/>
        </w:rPr>
        <w:t>business and consumer</w:t>
      </w:r>
      <w:r w:rsidRPr="002659C9">
        <w:rPr>
          <w:rFonts w:ascii="Times New Roman" w:hAnsi="Times New Roman" w:cs="Times New Roman"/>
        </w:rPr>
        <w:t xml:space="preserve"> cross-pollination continues and to boost overall satisfaction</w:t>
      </w:r>
      <w:r w:rsidR="00C673AC" w:rsidRPr="002659C9">
        <w:rPr>
          <w:rFonts w:ascii="Times New Roman" w:hAnsi="Times New Roman" w:cs="Times New Roman"/>
        </w:rPr>
        <w:t xml:space="preserve"> (</w:t>
      </w:r>
      <w:r w:rsidR="00C673AC" w:rsidRPr="002659C9">
        <w:rPr>
          <w:rFonts w:ascii="Times New Roman" w:hAnsi="Times New Roman" w:cs="Times New Roman"/>
          <w:color w:val="222222"/>
          <w:shd w:val="clear" w:color="auto" w:fill="FFFFFF"/>
        </w:rPr>
        <w:t>Schmitt, Breuer</w:t>
      </w:r>
      <w:r w:rsidR="00AE0B90" w:rsidRPr="002659C9">
        <w:rPr>
          <w:rFonts w:ascii="Times New Roman" w:hAnsi="Times New Roman" w:cs="Times New Roman"/>
          <w:color w:val="222222"/>
          <w:shd w:val="clear" w:color="auto" w:fill="FFFFFF"/>
        </w:rPr>
        <w:t>,</w:t>
      </w:r>
      <w:r w:rsidR="00C673AC" w:rsidRPr="002659C9">
        <w:rPr>
          <w:rFonts w:ascii="Times New Roman" w:hAnsi="Times New Roman" w:cs="Times New Roman"/>
          <w:color w:val="222222"/>
          <w:shd w:val="clear" w:color="auto" w:fill="FFFFFF"/>
        </w:rPr>
        <w:t xml:space="preserve"> and Wulf, 2021)</w:t>
      </w:r>
      <w:r w:rsidR="00C673AC" w:rsidRPr="002659C9">
        <w:rPr>
          <w:rFonts w:ascii="Times New Roman" w:hAnsi="Times New Roman" w:cs="Times New Roman"/>
        </w:rPr>
        <w:t xml:space="preserve">. </w:t>
      </w:r>
      <w:r w:rsidR="00190801" w:rsidRPr="002659C9">
        <w:rPr>
          <w:rFonts w:ascii="Times New Roman" w:hAnsi="Times New Roman" w:cs="Times New Roman"/>
        </w:rPr>
        <w:t xml:space="preserve">The technological innovation encourages businesses to maintain their market-leading differentiation by making </w:t>
      </w:r>
      <w:r w:rsidR="00C0308E" w:rsidRPr="002659C9">
        <w:rPr>
          <w:rFonts w:ascii="Times New Roman" w:hAnsi="Times New Roman" w:cs="Times New Roman"/>
        </w:rPr>
        <w:t xml:space="preserve">it </w:t>
      </w:r>
      <w:r w:rsidR="00190801" w:rsidRPr="002659C9">
        <w:rPr>
          <w:rFonts w:ascii="Times New Roman" w:hAnsi="Times New Roman" w:cs="Times New Roman"/>
        </w:rPr>
        <w:t xml:space="preserve">possible to conduct operations in a highly economical and time-saving way. It </w:t>
      </w:r>
      <w:r w:rsidR="00AE0B90" w:rsidRPr="002659C9">
        <w:rPr>
          <w:rFonts w:ascii="Times New Roman" w:hAnsi="Times New Roman" w:cs="Times New Roman"/>
        </w:rPr>
        <w:t>reduces</w:t>
      </w:r>
      <w:r w:rsidR="00C0308E" w:rsidRPr="002659C9">
        <w:rPr>
          <w:rFonts w:ascii="Times New Roman" w:hAnsi="Times New Roman" w:cs="Times New Roman"/>
        </w:rPr>
        <w:t xml:space="preserve"> administrative costs, enabling corporations to target a </w:t>
      </w:r>
      <w:r w:rsidR="00AE0B90" w:rsidRPr="002659C9">
        <w:rPr>
          <w:rFonts w:ascii="Times New Roman" w:hAnsi="Times New Roman" w:cs="Times New Roman"/>
        </w:rPr>
        <w:t>broader</w:t>
      </w:r>
      <w:r w:rsidR="00C0308E" w:rsidRPr="002659C9">
        <w:rPr>
          <w:rFonts w:ascii="Times New Roman" w:hAnsi="Times New Roman" w:cs="Times New Roman"/>
        </w:rPr>
        <w:t xml:space="preserve"> market and enhance their financial performance. In addition, innovation aids in </w:t>
      </w:r>
      <w:r w:rsidR="00AE0B90" w:rsidRPr="002659C9">
        <w:rPr>
          <w:rFonts w:ascii="Times New Roman" w:hAnsi="Times New Roman" w:cs="Times New Roman"/>
        </w:rPr>
        <w:t>efficiently executing</w:t>
      </w:r>
      <w:r w:rsidR="00C0308E" w:rsidRPr="002659C9">
        <w:rPr>
          <w:rFonts w:ascii="Times New Roman" w:hAnsi="Times New Roman" w:cs="Times New Roman"/>
        </w:rPr>
        <w:t xml:space="preserve"> operational procedures, consequently improving the delivery of the best possible services to the customers.</w:t>
      </w:r>
    </w:p>
    <w:p w14:paraId="21C7F486" w14:textId="0D5EBE85" w:rsidR="005E6E97" w:rsidRPr="002659C9" w:rsidRDefault="00813F11" w:rsidP="002659C9">
      <w:pPr>
        <w:spacing w:line="360" w:lineRule="auto"/>
        <w:jc w:val="both"/>
        <w:rPr>
          <w:rFonts w:ascii="Times New Roman" w:hAnsi="Times New Roman" w:cs="Times New Roman"/>
          <w:shd w:val="clear" w:color="auto" w:fill="FFFFFF"/>
        </w:rPr>
      </w:pPr>
      <w:r w:rsidRPr="002659C9">
        <w:rPr>
          <w:rFonts w:ascii="Times New Roman" w:hAnsi="Times New Roman" w:cs="Times New Roman"/>
        </w:rPr>
        <w:t xml:space="preserve">Holiday Inn was founded on 1 August 1952 by Kemmons Wilson and is a well-known hotel chain </w:t>
      </w:r>
      <w:r w:rsidR="00537230" w:rsidRPr="002659C9">
        <w:rPr>
          <w:rFonts w:ascii="Times New Roman" w:hAnsi="Times New Roman" w:cs="Times New Roman"/>
        </w:rPr>
        <w:t xml:space="preserve">with the opening of its first property in Memphis, Tennessee </w:t>
      </w:r>
      <w:r w:rsidR="00537230" w:rsidRPr="002659C9">
        <w:rPr>
          <w:rFonts w:ascii="Times New Roman" w:hAnsi="Times New Roman" w:cs="Times New Roman"/>
          <w:shd w:val="clear" w:color="auto" w:fill="FFFFFF"/>
        </w:rPr>
        <w:t>(InterContinental Hotels Group PLC, n.d.)</w:t>
      </w:r>
      <w:r w:rsidRPr="002659C9">
        <w:rPr>
          <w:rFonts w:ascii="Times New Roman" w:hAnsi="Times New Roman" w:cs="Times New Roman"/>
        </w:rPr>
        <w:t xml:space="preserve">. The brand, which was </w:t>
      </w:r>
      <w:r w:rsidR="00537230" w:rsidRPr="002659C9">
        <w:rPr>
          <w:rFonts w:ascii="Times New Roman" w:hAnsi="Times New Roman" w:cs="Times New Roman"/>
        </w:rPr>
        <w:t>initially</w:t>
      </w:r>
      <w:r w:rsidRPr="002659C9">
        <w:rPr>
          <w:rFonts w:ascii="Times New Roman" w:hAnsi="Times New Roman" w:cs="Times New Roman"/>
        </w:rPr>
        <w:t xml:space="preserve"> designed to offer foreign tourists a consistent and affordable accommodation, has now expanded into a significant influence in the hospitality sector. Holiday Inn operates in more than 1173 locations globally and serves diverse regions such as the Middle East, America, Europe, Asia-Pacific, and Africa. </w:t>
      </w:r>
      <w:r w:rsidR="007911B0" w:rsidRPr="002659C9">
        <w:rPr>
          <w:rFonts w:ascii="Times New Roman" w:hAnsi="Times New Roman" w:cs="Times New Roman"/>
        </w:rPr>
        <w:t>The brand’s tactical concentration on accessibility, customised service delivery, and market adaptability is manifested in its massive international position, establishing it as a significant contributor in the mid-scale hotel segment</w:t>
      </w:r>
      <w:r w:rsidR="00382593" w:rsidRPr="002659C9">
        <w:rPr>
          <w:rFonts w:ascii="Times New Roman" w:hAnsi="Times New Roman" w:cs="Times New Roman"/>
        </w:rPr>
        <w:t xml:space="preserve"> </w:t>
      </w:r>
      <w:r w:rsidR="00382593" w:rsidRPr="002659C9">
        <w:rPr>
          <w:rFonts w:ascii="Times New Roman" w:hAnsi="Times New Roman" w:cs="Times New Roman"/>
          <w:shd w:val="clear" w:color="auto" w:fill="FFFFFF"/>
        </w:rPr>
        <w:t>(Uh.edu, 2025).</w:t>
      </w:r>
      <w:r w:rsidR="00750BDC" w:rsidRPr="002659C9">
        <w:rPr>
          <w:rFonts w:ascii="Times New Roman" w:hAnsi="Times New Roman" w:cs="Times New Roman"/>
          <w:shd w:val="clear" w:color="auto" w:fill="FFFFFF"/>
        </w:rPr>
        <w:t xml:space="preserve"> The hotel chain reported annual revenue of 9.6 billion, which is 3.8% higher than the previous year</w:t>
      </w:r>
      <w:r w:rsidR="00701061" w:rsidRPr="002659C9">
        <w:rPr>
          <w:rFonts w:ascii="Times New Roman" w:hAnsi="Times New Roman" w:cs="Times New Roman"/>
          <w:shd w:val="clear" w:color="auto" w:fill="FFFFFF"/>
        </w:rPr>
        <w:t xml:space="preserve"> </w:t>
      </w:r>
      <w:r w:rsidR="00750BDC" w:rsidRPr="002659C9">
        <w:rPr>
          <w:rFonts w:ascii="Times New Roman" w:hAnsi="Times New Roman" w:cs="Times New Roman"/>
        </w:rPr>
        <w:t xml:space="preserve">(Holiday Inn Hotels &amp; Resorts, 2025). </w:t>
      </w:r>
    </w:p>
    <w:p w14:paraId="13041828" w14:textId="3FAA3D1A" w:rsidR="00C26E0B" w:rsidRPr="002659C9" w:rsidRDefault="00C26E0B" w:rsidP="002659C9">
      <w:pPr>
        <w:spacing w:line="360" w:lineRule="auto"/>
        <w:jc w:val="both"/>
        <w:rPr>
          <w:rFonts w:ascii="Times New Roman" w:hAnsi="Times New Roman" w:cs="Times New Roman"/>
        </w:rPr>
      </w:pPr>
      <w:r w:rsidRPr="002659C9">
        <w:rPr>
          <w:rFonts w:ascii="Times New Roman" w:hAnsi="Times New Roman" w:cs="Times New Roman"/>
          <w:shd w:val="clear" w:color="auto" w:fill="FFFFFF"/>
        </w:rPr>
        <w:t>The Holiday Inn Peterborough West is a well-known hotel that operates under the InterContinental Hotels Group</w:t>
      </w:r>
      <w:r w:rsidR="00372E19" w:rsidRPr="002659C9">
        <w:rPr>
          <w:rFonts w:ascii="Times New Roman" w:hAnsi="Times New Roman" w:cs="Times New Roman"/>
          <w:shd w:val="clear" w:color="auto" w:fill="FFFFFF"/>
        </w:rPr>
        <w:t xml:space="preserve"> </w:t>
      </w:r>
      <w:r w:rsidRPr="002659C9">
        <w:rPr>
          <w:rFonts w:ascii="Times New Roman" w:hAnsi="Times New Roman" w:cs="Times New Roman"/>
          <w:shd w:val="clear" w:color="auto" w:fill="FFFFFF"/>
        </w:rPr>
        <w:t>(IHG) identity and is acknowledged as a global leader in the hospitality industry. The hotel, which was initially constructed in 1971 and underwent its latest renovation in 2019, blends modern features with generations of service excellence. Situated near Peterborough city centre and next to Thorpe Wood Golf Course, it offers 133 guest rooms and a wide range of meeting and event spaces, a fitness centre and leisure amenities, catering to both business and relaxation tourists</w:t>
      </w:r>
      <w:r w:rsidR="00396196" w:rsidRPr="002659C9">
        <w:rPr>
          <w:rFonts w:ascii="Times New Roman" w:hAnsi="Times New Roman" w:cs="Times New Roman"/>
          <w:shd w:val="clear" w:color="auto" w:fill="FFFFFF"/>
        </w:rPr>
        <w:t xml:space="preserve"> </w:t>
      </w:r>
      <w:r w:rsidR="00E1404F" w:rsidRPr="002659C9">
        <w:rPr>
          <w:rFonts w:ascii="Times New Roman" w:hAnsi="Times New Roman" w:cs="Times New Roman"/>
        </w:rPr>
        <w:t>(Travelweekly.com, 2019).</w:t>
      </w:r>
      <w:r w:rsidR="00372E19" w:rsidRPr="002659C9">
        <w:rPr>
          <w:rFonts w:ascii="Times New Roman" w:hAnsi="Times New Roman" w:cs="Times New Roman"/>
        </w:rPr>
        <w:t xml:space="preserve"> </w:t>
      </w:r>
    </w:p>
    <w:p w14:paraId="7E5855A2" w14:textId="7A2FE730" w:rsidR="00B754FF" w:rsidRPr="002659C9" w:rsidRDefault="003C55B1" w:rsidP="002659C9">
      <w:pPr>
        <w:spacing w:line="360" w:lineRule="auto"/>
        <w:jc w:val="both"/>
        <w:rPr>
          <w:rFonts w:ascii="Times New Roman" w:hAnsi="Times New Roman" w:cs="Times New Roman"/>
        </w:rPr>
      </w:pPr>
      <w:r w:rsidRPr="002659C9">
        <w:rPr>
          <w:rFonts w:ascii="Times New Roman" w:hAnsi="Times New Roman" w:cs="Times New Roman"/>
        </w:rPr>
        <w:t xml:space="preserve">For hospitality enterprises, improving the visitor experience is a top priority since it helps them remain competitive and build brand loyalty. Further, efficiency and service quality are significant factors that influence customers’ experiences, which are highly linked with a </w:t>
      </w:r>
      <w:r w:rsidRPr="002659C9">
        <w:rPr>
          <w:rFonts w:ascii="Times New Roman" w:hAnsi="Times New Roman" w:cs="Times New Roman"/>
        </w:rPr>
        <w:lastRenderedPageBreak/>
        <w:t>business entity's technical capability</w:t>
      </w:r>
      <w:r w:rsidR="00372E19" w:rsidRPr="002659C9">
        <w:rPr>
          <w:rFonts w:ascii="Times New Roman" w:hAnsi="Times New Roman" w:cs="Times New Roman"/>
        </w:rPr>
        <w:t xml:space="preserve">. </w:t>
      </w:r>
      <w:r w:rsidRPr="002659C9">
        <w:rPr>
          <w:rFonts w:ascii="Times New Roman" w:hAnsi="Times New Roman" w:cs="Times New Roman"/>
        </w:rPr>
        <w:t>In order to better understand how digital technologies affect the overall experience for guests at the Holiday Inn Peterborough West, this research project will look at how service delivery innovations affect both customer satisfaction and organisational performance.</w:t>
      </w:r>
    </w:p>
    <w:p w14:paraId="66452C41" w14:textId="672DD253" w:rsidR="00C26E0B" w:rsidRPr="002659C9" w:rsidRDefault="00680229" w:rsidP="002659C9">
      <w:pPr>
        <w:pStyle w:val="Heading2"/>
        <w:numPr>
          <w:ilvl w:val="0"/>
          <w:numId w:val="0"/>
        </w:numPr>
        <w:rPr>
          <w:color w:val="auto"/>
          <w:szCs w:val="24"/>
          <w:shd w:val="clear" w:color="auto" w:fill="FFFFFF"/>
        </w:rPr>
      </w:pPr>
      <w:bookmarkStart w:id="2" w:name="_Toc200579729"/>
      <w:r w:rsidRPr="002659C9">
        <w:rPr>
          <w:color w:val="auto"/>
          <w:szCs w:val="24"/>
          <w:shd w:val="clear" w:color="auto" w:fill="FFFFFF"/>
        </w:rPr>
        <w:t xml:space="preserve">1.2 </w:t>
      </w:r>
      <w:r w:rsidR="00B7537F" w:rsidRPr="002659C9">
        <w:rPr>
          <w:color w:val="auto"/>
          <w:szCs w:val="24"/>
          <w:shd w:val="clear" w:color="auto" w:fill="FFFFFF"/>
        </w:rPr>
        <w:t>Aim and objectives</w:t>
      </w:r>
      <w:bookmarkEnd w:id="2"/>
    </w:p>
    <w:p w14:paraId="36E23A02" w14:textId="65F7A635" w:rsidR="00B7537F" w:rsidRPr="002659C9" w:rsidRDefault="00680229" w:rsidP="002659C9">
      <w:pPr>
        <w:pStyle w:val="Heading3"/>
        <w:spacing w:line="360" w:lineRule="auto"/>
        <w:rPr>
          <w:rFonts w:ascii="Times New Roman" w:hAnsi="Times New Roman" w:cs="Times New Roman"/>
          <w:color w:val="auto"/>
        </w:rPr>
      </w:pPr>
      <w:bookmarkStart w:id="3" w:name="_Toc200579730"/>
      <w:r w:rsidRPr="002659C9">
        <w:rPr>
          <w:rFonts w:ascii="Times New Roman" w:hAnsi="Times New Roman" w:cs="Times New Roman"/>
          <w:color w:val="auto"/>
        </w:rPr>
        <w:t xml:space="preserve">1.2.1 </w:t>
      </w:r>
      <w:r w:rsidR="00B7537F" w:rsidRPr="002659C9">
        <w:rPr>
          <w:rFonts w:ascii="Times New Roman" w:hAnsi="Times New Roman" w:cs="Times New Roman"/>
          <w:color w:val="auto"/>
        </w:rPr>
        <w:t>Aim</w:t>
      </w:r>
      <w:bookmarkEnd w:id="3"/>
    </w:p>
    <w:p w14:paraId="450462D8" w14:textId="215ED142" w:rsidR="00B7537F" w:rsidRPr="002659C9" w:rsidRDefault="00B7537F" w:rsidP="002659C9">
      <w:pPr>
        <w:spacing w:line="360" w:lineRule="auto"/>
        <w:rPr>
          <w:rFonts w:ascii="Times New Roman" w:hAnsi="Times New Roman" w:cs="Times New Roman"/>
          <w:shd w:val="clear" w:color="auto" w:fill="FFFFFF"/>
        </w:rPr>
      </w:pPr>
      <w:r w:rsidRPr="002659C9">
        <w:rPr>
          <w:rFonts w:ascii="Times New Roman" w:hAnsi="Times New Roman" w:cs="Times New Roman"/>
          <w:shd w:val="clear" w:color="auto" w:fill="FFFFFF"/>
        </w:rPr>
        <w:t xml:space="preserve">The aim behind initiating this research is to explore the role of technology in enhancing guest </w:t>
      </w:r>
      <w:r w:rsidR="006413FB" w:rsidRPr="002659C9">
        <w:rPr>
          <w:rFonts w:ascii="Times New Roman" w:hAnsi="Times New Roman" w:cs="Times New Roman"/>
          <w:shd w:val="clear" w:color="auto" w:fill="FFFFFF"/>
        </w:rPr>
        <w:t>satisfaction and operational efficiency</w:t>
      </w:r>
      <w:r w:rsidRPr="002659C9">
        <w:rPr>
          <w:rFonts w:ascii="Times New Roman" w:hAnsi="Times New Roman" w:cs="Times New Roman"/>
          <w:shd w:val="clear" w:color="auto" w:fill="FFFFFF"/>
        </w:rPr>
        <w:t xml:space="preserve"> within Holiday Inn Peterborough West.</w:t>
      </w:r>
    </w:p>
    <w:p w14:paraId="265037B9" w14:textId="478744A0" w:rsidR="00C673AC" w:rsidRPr="002659C9" w:rsidRDefault="00680229" w:rsidP="002659C9">
      <w:pPr>
        <w:pStyle w:val="Heading3"/>
        <w:spacing w:line="360" w:lineRule="auto"/>
        <w:rPr>
          <w:rFonts w:ascii="Times New Roman" w:hAnsi="Times New Roman" w:cs="Times New Roman"/>
          <w:color w:val="auto"/>
        </w:rPr>
      </w:pPr>
      <w:bookmarkStart w:id="4" w:name="_Toc200579731"/>
      <w:r w:rsidRPr="002659C9">
        <w:rPr>
          <w:rFonts w:ascii="Times New Roman" w:hAnsi="Times New Roman" w:cs="Times New Roman"/>
          <w:color w:val="auto"/>
        </w:rPr>
        <w:t xml:space="preserve">1.2.2 </w:t>
      </w:r>
      <w:r w:rsidR="00B7537F" w:rsidRPr="002659C9">
        <w:rPr>
          <w:rFonts w:ascii="Times New Roman" w:hAnsi="Times New Roman" w:cs="Times New Roman"/>
          <w:color w:val="auto"/>
        </w:rPr>
        <w:t>Objectives:</w:t>
      </w:r>
      <w:bookmarkEnd w:id="4"/>
    </w:p>
    <w:p w14:paraId="150F1B46" w14:textId="7527150C" w:rsidR="00B7537F" w:rsidRPr="002659C9" w:rsidRDefault="00B7537F" w:rsidP="002659C9">
      <w:pPr>
        <w:pStyle w:val="ListParagraph"/>
        <w:numPr>
          <w:ilvl w:val="0"/>
          <w:numId w:val="2"/>
        </w:numPr>
        <w:spacing w:line="360" w:lineRule="auto"/>
        <w:jc w:val="both"/>
        <w:rPr>
          <w:rFonts w:ascii="Times New Roman" w:hAnsi="Times New Roman" w:cs="Times New Roman"/>
        </w:rPr>
      </w:pPr>
      <w:r w:rsidRPr="002659C9">
        <w:rPr>
          <w:rFonts w:ascii="Times New Roman" w:hAnsi="Times New Roman" w:cs="Times New Roman"/>
        </w:rPr>
        <w:t>To identify diverse digital tools and systems used within Holiday Inn Peterborough West</w:t>
      </w:r>
      <w:r w:rsidR="00B6747B" w:rsidRPr="002659C9">
        <w:rPr>
          <w:rFonts w:ascii="Times New Roman" w:hAnsi="Times New Roman" w:cs="Times New Roman"/>
        </w:rPr>
        <w:t>.</w:t>
      </w:r>
    </w:p>
    <w:p w14:paraId="184FA2C4" w14:textId="0FBE5ACC" w:rsidR="00B7537F" w:rsidRPr="002659C9" w:rsidRDefault="00B7537F" w:rsidP="002659C9">
      <w:pPr>
        <w:pStyle w:val="ListParagraph"/>
        <w:numPr>
          <w:ilvl w:val="0"/>
          <w:numId w:val="2"/>
        </w:numPr>
        <w:spacing w:line="360" w:lineRule="auto"/>
        <w:jc w:val="both"/>
        <w:rPr>
          <w:rFonts w:ascii="Times New Roman" w:hAnsi="Times New Roman" w:cs="Times New Roman"/>
        </w:rPr>
      </w:pPr>
      <w:r w:rsidRPr="002659C9">
        <w:rPr>
          <w:rFonts w:ascii="Times New Roman" w:hAnsi="Times New Roman" w:cs="Times New Roman"/>
        </w:rPr>
        <w:t xml:space="preserve">To evaluate the influence of technology on overall staff productivity and hotel </w:t>
      </w:r>
      <w:r w:rsidR="004E591D" w:rsidRPr="002659C9">
        <w:rPr>
          <w:rFonts w:ascii="Times New Roman" w:hAnsi="Times New Roman" w:cs="Times New Roman"/>
        </w:rPr>
        <w:t>operations</w:t>
      </w:r>
      <w:r w:rsidRPr="002659C9">
        <w:rPr>
          <w:rFonts w:ascii="Times New Roman" w:hAnsi="Times New Roman" w:cs="Times New Roman"/>
        </w:rPr>
        <w:t xml:space="preserve"> within Holiday Inn.</w:t>
      </w:r>
    </w:p>
    <w:p w14:paraId="68493BCD" w14:textId="04571DF8" w:rsidR="00B7537F" w:rsidRPr="002659C9" w:rsidRDefault="00B7537F" w:rsidP="002659C9">
      <w:pPr>
        <w:pStyle w:val="ListParagraph"/>
        <w:numPr>
          <w:ilvl w:val="0"/>
          <w:numId w:val="2"/>
        </w:numPr>
        <w:spacing w:line="360" w:lineRule="auto"/>
        <w:jc w:val="both"/>
        <w:rPr>
          <w:rFonts w:ascii="Times New Roman" w:hAnsi="Times New Roman" w:cs="Times New Roman"/>
        </w:rPr>
      </w:pPr>
      <w:r w:rsidRPr="002659C9">
        <w:rPr>
          <w:rFonts w:ascii="Times New Roman" w:hAnsi="Times New Roman" w:cs="Times New Roman"/>
        </w:rPr>
        <w:t xml:space="preserve">To analyse </w:t>
      </w:r>
      <w:r w:rsidR="004E591D" w:rsidRPr="002659C9">
        <w:rPr>
          <w:rFonts w:ascii="Times New Roman" w:hAnsi="Times New Roman" w:cs="Times New Roman"/>
        </w:rPr>
        <w:t xml:space="preserve">the </w:t>
      </w:r>
      <w:r w:rsidRPr="002659C9">
        <w:rPr>
          <w:rFonts w:ascii="Times New Roman" w:hAnsi="Times New Roman" w:cs="Times New Roman"/>
        </w:rPr>
        <w:t>impact of digital technology on overall guest satisfaction and operational efficiency.</w:t>
      </w:r>
    </w:p>
    <w:p w14:paraId="04005AD0" w14:textId="3CB4C5CD" w:rsidR="00B7537F" w:rsidRPr="002659C9" w:rsidRDefault="00B7537F" w:rsidP="002659C9">
      <w:pPr>
        <w:pStyle w:val="ListParagraph"/>
        <w:numPr>
          <w:ilvl w:val="0"/>
          <w:numId w:val="2"/>
        </w:numPr>
        <w:spacing w:line="360" w:lineRule="auto"/>
        <w:jc w:val="both"/>
        <w:rPr>
          <w:rFonts w:ascii="Times New Roman" w:hAnsi="Times New Roman" w:cs="Times New Roman"/>
        </w:rPr>
      </w:pPr>
      <w:r w:rsidRPr="002659C9">
        <w:rPr>
          <w:rFonts w:ascii="Times New Roman" w:hAnsi="Times New Roman" w:cs="Times New Roman"/>
        </w:rPr>
        <w:t xml:space="preserve">To suggest adequate digital tools integrated within Holiday Inn Peterborough West </w:t>
      </w:r>
      <w:r w:rsidR="004E591D" w:rsidRPr="002659C9">
        <w:rPr>
          <w:rFonts w:ascii="Times New Roman" w:hAnsi="Times New Roman" w:cs="Times New Roman"/>
        </w:rPr>
        <w:t>to improve</w:t>
      </w:r>
      <w:r w:rsidRPr="002659C9">
        <w:rPr>
          <w:rFonts w:ascii="Times New Roman" w:hAnsi="Times New Roman" w:cs="Times New Roman"/>
        </w:rPr>
        <w:t xml:space="preserve"> </w:t>
      </w:r>
      <w:r w:rsidR="004E591D" w:rsidRPr="002659C9">
        <w:rPr>
          <w:rFonts w:ascii="Times New Roman" w:hAnsi="Times New Roman" w:cs="Times New Roman"/>
        </w:rPr>
        <w:t xml:space="preserve">the </w:t>
      </w:r>
      <w:r w:rsidRPr="002659C9">
        <w:rPr>
          <w:rFonts w:ascii="Times New Roman" w:hAnsi="Times New Roman" w:cs="Times New Roman"/>
        </w:rPr>
        <w:t>guest experience.</w:t>
      </w:r>
    </w:p>
    <w:p w14:paraId="7A7C0DFB" w14:textId="6B7B86B9" w:rsidR="004E591D" w:rsidRPr="002659C9" w:rsidRDefault="00680229" w:rsidP="002659C9">
      <w:pPr>
        <w:pStyle w:val="Heading2"/>
        <w:numPr>
          <w:ilvl w:val="0"/>
          <w:numId w:val="0"/>
        </w:numPr>
        <w:rPr>
          <w:color w:val="auto"/>
          <w:szCs w:val="24"/>
        </w:rPr>
      </w:pPr>
      <w:bookmarkStart w:id="5" w:name="_Toc200579732"/>
      <w:r w:rsidRPr="002659C9">
        <w:rPr>
          <w:color w:val="auto"/>
          <w:szCs w:val="24"/>
        </w:rPr>
        <w:t xml:space="preserve">1.3 </w:t>
      </w:r>
      <w:r w:rsidR="004E591D" w:rsidRPr="002659C9">
        <w:rPr>
          <w:color w:val="auto"/>
          <w:szCs w:val="24"/>
        </w:rPr>
        <w:t>Research questions:</w:t>
      </w:r>
      <w:bookmarkEnd w:id="5"/>
      <w:r w:rsidR="004E591D" w:rsidRPr="002659C9">
        <w:rPr>
          <w:color w:val="auto"/>
          <w:szCs w:val="24"/>
        </w:rPr>
        <w:t xml:space="preserve"> </w:t>
      </w:r>
    </w:p>
    <w:p w14:paraId="315B58B4" w14:textId="72AEF1CA" w:rsidR="004E591D" w:rsidRPr="002659C9" w:rsidRDefault="004E591D" w:rsidP="002659C9">
      <w:pPr>
        <w:spacing w:line="360" w:lineRule="auto"/>
        <w:jc w:val="both"/>
        <w:rPr>
          <w:rFonts w:ascii="Times New Roman" w:hAnsi="Times New Roman" w:cs="Times New Roman"/>
        </w:rPr>
      </w:pPr>
      <w:r w:rsidRPr="002659C9">
        <w:rPr>
          <w:rFonts w:ascii="Times New Roman" w:hAnsi="Times New Roman" w:cs="Times New Roman"/>
        </w:rPr>
        <w:t>Q1. What are the diverse tools and systems utilised within Holiday Inn?</w:t>
      </w:r>
    </w:p>
    <w:p w14:paraId="3C7ED3C9" w14:textId="15A373C3" w:rsidR="004E591D" w:rsidRPr="002659C9" w:rsidRDefault="004E591D" w:rsidP="002659C9">
      <w:pPr>
        <w:spacing w:line="360" w:lineRule="auto"/>
        <w:jc w:val="both"/>
        <w:rPr>
          <w:rFonts w:ascii="Times New Roman" w:hAnsi="Times New Roman" w:cs="Times New Roman"/>
        </w:rPr>
      </w:pPr>
      <w:r w:rsidRPr="002659C9">
        <w:rPr>
          <w:rFonts w:ascii="Times New Roman" w:hAnsi="Times New Roman" w:cs="Times New Roman"/>
        </w:rPr>
        <w:t>Q2. What is the impact of technology on overall hotel operations and staff productivity?</w:t>
      </w:r>
    </w:p>
    <w:p w14:paraId="5DFF0327" w14:textId="1D7D14E4" w:rsidR="004E591D" w:rsidRPr="002659C9" w:rsidRDefault="004E591D" w:rsidP="002659C9">
      <w:pPr>
        <w:spacing w:line="360" w:lineRule="auto"/>
        <w:jc w:val="both"/>
        <w:rPr>
          <w:rFonts w:ascii="Times New Roman" w:hAnsi="Times New Roman" w:cs="Times New Roman"/>
        </w:rPr>
      </w:pPr>
      <w:r w:rsidRPr="002659C9">
        <w:rPr>
          <w:rFonts w:ascii="Times New Roman" w:hAnsi="Times New Roman" w:cs="Times New Roman"/>
        </w:rPr>
        <w:t>Q3. What is the influence of digital technology on operational efficiency and guest experience?</w:t>
      </w:r>
    </w:p>
    <w:p w14:paraId="62974212" w14:textId="77777777" w:rsidR="004E591D" w:rsidRPr="002659C9" w:rsidRDefault="004E591D" w:rsidP="002659C9">
      <w:pPr>
        <w:spacing w:line="360" w:lineRule="auto"/>
        <w:jc w:val="both"/>
        <w:rPr>
          <w:rFonts w:ascii="Times New Roman" w:hAnsi="Times New Roman" w:cs="Times New Roman"/>
        </w:rPr>
      </w:pPr>
    </w:p>
    <w:p w14:paraId="55315429" w14:textId="4ABDD52E" w:rsidR="00C673AC" w:rsidRPr="002659C9" w:rsidRDefault="00C673AC" w:rsidP="002659C9">
      <w:pPr>
        <w:spacing w:line="360" w:lineRule="auto"/>
        <w:jc w:val="both"/>
        <w:rPr>
          <w:rFonts w:ascii="Times New Roman" w:hAnsi="Times New Roman" w:cs="Times New Roman"/>
        </w:rPr>
      </w:pPr>
    </w:p>
    <w:p w14:paraId="6FA81AD4" w14:textId="3C06047B" w:rsidR="00735B5A" w:rsidRPr="002659C9" w:rsidRDefault="00735B5A" w:rsidP="002659C9">
      <w:pPr>
        <w:spacing w:line="360" w:lineRule="auto"/>
        <w:jc w:val="both"/>
        <w:rPr>
          <w:rFonts w:ascii="Times New Roman" w:hAnsi="Times New Roman" w:cs="Times New Roman"/>
        </w:rPr>
      </w:pPr>
    </w:p>
    <w:p w14:paraId="4DE6ABE3" w14:textId="009E4D9C" w:rsidR="009A37E1" w:rsidRDefault="009A37E1" w:rsidP="002659C9">
      <w:pPr>
        <w:spacing w:line="360" w:lineRule="auto"/>
        <w:jc w:val="both"/>
        <w:rPr>
          <w:rFonts w:ascii="Times New Roman" w:hAnsi="Times New Roman" w:cs="Times New Roman"/>
        </w:rPr>
      </w:pPr>
    </w:p>
    <w:p w14:paraId="541409B3" w14:textId="77777777" w:rsidR="00D0180D" w:rsidRPr="002659C9" w:rsidRDefault="00D0180D" w:rsidP="002659C9">
      <w:pPr>
        <w:spacing w:line="360" w:lineRule="auto"/>
        <w:jc w:val="both"/>
        <w:rPr>
          <w:rFonts w:ascii="Times New Roman" w:hAnsi="Times New Roman" w:cs="Times New Roman"/>
        </w:rPr>
      </w:pPr>
    </w:p>
    <w:p w14:paraId="28D4F731" w14:textId="77777777" w:rsidR="008D03F0" w:rsidRPr="002659C9" w:rsidRDefault="008D03F0" w:rsidP="002659C9">
      <w:pPr>
        <w:spacing w:line="360" w:lineRule="auto"/>
        <w:jc w:val="both"/>
        <w:rPr>
          <w:rFonts w:ascii="Times New Roman" w:hAnsi="Times New Roman" w:cs="Times New Roman"/>
        </w:rPr>
      </w:pPr>
    </w:p>
    <w:p w14:paraId="72308AE0" w14:textId="68164E0A" w:rsidR="00933016" w:rsidRPr="002659C9" w:rsidRDefault="008D03F0" w:rsidP="003D4637">
      <w:pPr>
        <w:pStyle w:val="Heading1"/>
        <w:spacing w:line="360" w:lineRule="auto"/>
        <w:jc w:val="center"/>
        <w:rPr>
          <w:rFonts w:ascii="Times New Roman" w:hAnsi="Times New Roman" w:cs="Times New Roman"/>
          <w:sz w:val="24"/>
          <w:szCs w:val="24"/>
        </w:rPr>
      </w:pPr>
      <w:bookmarkStart w:id="6" w:name="_Toc200579733"/>
      <w:r w:rsidRPr="002659C9">
        <w:rPr>
          <w:rFonts w:ascii="Times New Roman" w:hAnsi="Times New Roman" w:cs="Times New Roman"/>
          <w:sz w:val="24"/>
          <w:szCs w:val="24"/>
        </w:rPr>
        <w:lastRenderedPageBreak/>
        <w:t>CHAPTER 2: LITERATURE REVIEW</w:t>
      </w:r>
      <w:bookmarkEnd w:id="6"/>
    </w:p>
    <w:p w14:paraId="5987C4DD" w14:textId="0FF0242A" w:rsidR="00976C52" w:rsidRPr="002659C9" w:rsidRDefault="00976C52" w:rsidP="002659C9">
      <w:pPr>
        <w:spacing w:line="360" w:lineRule="auto"/>
        <w:ind w:firstLine="576"/>
        <w:jc w:val="both"/>
        <w:rPr>
          <w:rFonts w:ascii="Times New Roman" w:hAnsi="Times New Roman" w:cs="Times New Roman"/>
        </w:rPr>
      </w:pPr>
      <w:r w:rsidRPr="002659C9">
        <w:rPr>
          <w:rFonts w:ascii="Times New Roman" w:hAnsi="Times New Roman" w:cs="Times New Roman"/>
        </w:rPr>
        <w:t xml:space="preserve">Literature review implies critically analysing past studies and research to understand a particular topic's positive and negative aspects. The current study will depict diverse digital tools used within the hospitality industry and the impact of technology on employee productivity and guest experiences. </w:t>
      </w:r>
    </w:p>
    <w:p w14:paraId="268293DD" w14:textId="22AC5868" w:rsidR="00976C52" w:rsidRPr="002659C9" w:rsidRDefault="00284D32" w:rsidP="002659C9">
      <w:pPr>
        <w:pStyle w:val="Heading2"/>
        <w:numPr>
          <w:ilvl w:val="0"/>
          <w:numId w:val="0"/>
        </w:numPr>
        <w:rPr>
          <w:szCs w:val="24"/>
        </w:rPr>
      </w:pPr>
      <w:bookmarkStart w:id="7" w:name="_Toc199496530"/>
      <w:bookmarkStart w:id="8" w:name="_Toc200579734"/>
      <w:bookmarkStart w:id="9" w:name="_Hlk199678376"/>
      <w:r w:rsidRPr="002659C9">
        <w:rPr>
          <w:szCs w:val="24"/>
        </w:rPr>
        <w:t xml:space="preserve">2.1 </w:t>
      </w:r>
      <w:r w:rsidR="00976C52" w:rsidRPr="002659C9">
        <w:rPr>
          <w:szCs w:val="24"/>
        </w:rPr>
        <w:t xml:space="preserve">Various digital tools and </w:t>
      </w:r>
      <w:r w:rsidR="00DD34B9" w:rsidRPr="002659C9">
        <w:rPr>
          <w:szCs w:val="24"/>
        </w:rPr>
        <w:t>systems</w:t>
      </w:r>
      <w:r w:rsidR="00976C52" w:rsidRPr="002659C9">
        <w:rPr>
          <w:szCs w:val="24"/>
        </w:rPr>
        <w:t xml:space="preserve"> </w:t>
      </w:r>
      <w:r w:rsidR="00BC0533" w:rsidRPr="002659C9">
        <w:rPr>
          <w:szCs w:val="24"/>
        </w:rPr>
        <w:t xml:space="preserve">are </w:t>
      </w:r>
      <w:r w:rsidR="00976C52" w:rsidRPr="002659C9">
        <w:rPr>
          <w:szCs w:val="24"/>
        </w:rPr>
        <w:t xml:space="preserve">used in </w:t>
      </w:r>
      <w:r w:rsidR="00DD34B9" w:rsidRPr="002659C9">
        <w:rPr>
          <w:szCs w:val="24"/>
        </w:rPr>
        <w:t xml:space="preserve">the </w:t>
      </w:r>
      <w:r w:rsidR="00976C52" w:rsidRPr="002659C9">
        <w:rPr>
          <w:szCs w:val="24"/>
        </w:rPr>
        <w:t>hospitality industry</w:t>
      </w:r>
      <w:bookmarkEnd w:id="7"/>
      <w:r w:rsidR="009D6635" w:rsidRPr="002659C9">
        <w:rPr>
          <w:szCs w:val="24"/>
        </w:rPr>
        <w:t>.</w:t>
      </w:r>
      <w:bookmarkEnd w:id="8"/>
      <w:r w:rsidR="00976C52" w:rsidRPr="002659C9">
        <w:rPr>
          <w:szCs w:val="24"/>
        </w:rPr>
        <w:t xml:space="preserve"> </w:t>
      </w:r>
    </w:p>
    <w:bookmarkEnd w:id="9"/>
    <w:p w14:paraId="35DB5119" w14:textId="6B718880" w:rsidR="00976C52" w:rsidRPr="002659C9" w:rsidRDefault="00976C52" w:rsidP="002659C9">
      <w:pPr>
        <w:spacing w:line="360" w:lineRule="auto"/>
        <w:ind w:firstLine="576"/>
        <w:jc w:val="both"/>
        <w:rPr>
          <w:rFonts w:ascii="Times New Roman" w:hAnsi="Times New Roman" w:cs="Times New Roman"/>
        </w:rPr>
      </w:pPr>
      <w:r w:rsidRPr="002659C9">
        <w:rPr>
          <w:rFonts w:ascii="Times New Roman" w:hAnsi="Times New Roman" w:cs="Times New Roman"/>
        </w:rPr>
        <w:t xml:space="preserve">Based on the viewpoint of </w:t>
      </w:r>
      <w:r w:rsidRPr="002659C9">
        <w:rPr>
          <w:rFonts w:ascii="Times New Roman" w:hAnsi="Times New Roman" w:cs="Times New Roman"/>
          <w:color w:val="222222"/>
          <w:shd w:val="clear" w:color="auto" w:fill="FFFFFF"/>
        </w:rPr>
        <w:t xml:space="preserve">Nozdreva and Churakova (2021), </w:t>
      </w:r>
      <w:r w:rsidRPr="002659C9">
        <w:rPr>
          <w:rFonts w:ascii="Times New Roman" w:hAnsi="Times New Roman" w:cs="Times New Roman"/>
        </w:rPr>
        <w:t xml:space="preserve">it has been understood that mobile check-in is one of the significant technologies </w:t>
      </w:r>
      <w:r w:rsidR="008974F4" w:rsidRPr="002659C9">
        <w:rPr>
          <w:rFonts w:ascii="Times New Roman" w:hAnsi="Times New Roman" w:cs="Times New Roman"/>
        </w:rPr>
        <w:t>used within the hospitality industry to enhance</w:t>
      </w:r>
      <w:r w:rsidRPr="002659C9">
        <w:rPr>
          <w:rFonts w:ascii="Times New Roman" w:hAnsi="Times New Roman" w:cs="Times New Roman"/>
        </w:rPr>
        <w:t xml:space="preserve"> guest experience. </w:t>
      </w:r>
      <w:r w:rsidR="008974F4" w:rsidRPr="002659C9">
        <w:rPr>
          <w:rFonts w:ascii="Times New Roman" w:hAnsi="Times New Roman" w:cs="Times New Roman"/>
        </w:rPr>
        <w:t>Currently, customers</w:t>
      </w:r>
      <w:r w:rsidRPr="002659C9">
        <w:rPr>
          <w:rFonts w:ascii="Times New Roman" w:hAnsi="Times New Roman" w:cs="Times New Roman"/>
        </w:rPr>
        <w:t xml:space="preserve"> </w:t>
      </w:r>
      <w:r w:rsidR="008974F4" w:rsidRPr="002659C9">
        <w:rPr>
          <w:rFonts w:ascii="Times New Roman" w:hAnsi="Times New Roman" w:cs="Times New Roman"/>
        </w:rPr>
        <w:t>do not</w:t>
      </w:r>
      <w:r w:rsidRPr="002659C9">
        <w:rPr>
          <w:rFonts w:ascii="Times New Roman" w:hAnsi="Times New Roman" w:cs="Times New Roman"/>
        </w:rPr>
        <w:t xml:space="preserve"> want to waste their time checking in and out, which could be enhanced with the help of technology. This technology has reduced the need </w:t>
      </w:r>
      <w:r w:rsidR="008974F4" w:rsidRPr="002659C9">
        <w:rPr>
          <w:rFonts w:ascii="Times New Roman" w:hAnsi="Times New Roman" w:cs="Times New Roman"/>
        </w:rPr>
        <w:t>for</w:t>
      </w:r>
      <w:r w:rsidRPr="002659C9">
        <w:rPr>
          <w:rFonts w:ascii="Times New Roman" w:hAnsi="Times New Roman" w:cs="Times New Roman"/>
        </w:rPr>
        <w:t xml:space="preserve"> face-to-face customer interaction and thereby offers greater flexibility</w:t>
      </w:r>
      <w:r w:rsidR="008974F4" w:rsidRPr="002659C9">
        <w:rPr>
          <w:rFonts w:ascii="Times New Roman" w:hAnsi="Times New Roman" w:cs="Times New Roman"/>
        </w:rPr>
        <w:t>. In</w:t>
      </w:r>
      <w:r w:rsidRPr="002659C9">
        <w:rPr>
          <w:rFonts w:ascii="Times New Roman" w:hAnsi="Times New Roman" w:cs="Times New Roman"/>
        </w:rPr>
        <w:t xml:space="preserve"> addition to this, </w:t>
      </w:r>
      <w:r w:rsidRPr="002659C9">
        <w:rPr>
          <w:rFonts w:ascii="Times New Roman" w:hAnsi="Times New Roman" w:cs="Times New Roman"/>
          <w:color w:val="222222"/>
          <w:shd w:val="clear" w:color="auto" w:fill="FFFFFF"/>
        </w:rPr>
        <w:t xml:space="preserve">Banyeva </w:t>
      </w:r>
      <w:r w:rsidR="008974F4" w:rsidRPr="002659C9">
        <w:rPr>
          <w:rFonts w:ascii="Times New Roman" w:hAnsi="Times New Roman" w:cs="Times New Roman"/>
          <w:color w:val="222222"/>
          <w:shd w:val="clear" w:color="auto" w:fill="FFFFFF"/>
        </w:rPr>
        <w:t>et. Al</w:t>
      </w:r>
      <w:r w:rsidRPr="002659C9">
        <w:rPr>
          <w:rFonts w:ascii="Times New Roman" w:hAnsi="Times New Roman" w:cs="Times New Roman"/>
          <w:color w:val="222222"/>
          <w:shd w:val="clear" w:color="auto" w:fill="FFFFFF"/>
        </w:rPr>
        <w:t xml:space="preserve"> (2023)</w:t>
      </w:r>
      <w:r w:rsidRPr="002659C9">
        <w:rPr>
          <w:rFonts w:ascii="Times New Roman" w:hAnsi="Times New Roman" w:cs="Times New Roman"/>
        </w:rPr>
        <w:t xml:space="preserve"> depicted that Wi-Fi has become a necessity in the current time, which also impacts overall customer decisions. These services help </w:t>
      </w:r>
      <w:r w:rsidR="008974F4" w:rsidRPr="002659C9">
        <w:rPr>
          <w:rFonts w:ascii="Times New Roman" w:hAnsi="Times New Roman" w:cs="Times New Roman"/>
        </w:rPr>
        <w:t>customers easily connect their phones, laptops, tablets, and other devices to the internet, thereby</w:t>
      </w:r>
      <w:r w:rsidRPr="002659C9">
        <w:rPr>
          <w:rFonts w:ascii="Times New Roman" w:hAnsi="Times New Roman" w:cs="Times New Roman"/>
        </w:rPr>
        <w:t xml:space="preserve"> enhancing overall satisfaction. For instance, Holiday Inn Peterborough has focused on adapting high-speed wif</w:t>
      </w:r>
      <w:r w:rsidR="00DD34B9" w:rsidRPr="002659C9">
        <w:rPr>
          <w:rFonts w:ascii="Times New Roman" w:hAnsi="Times New Roman" w:cs="Times New Roman"/>
        </w:rPr>
        <w:t>i</w:t>
      </w:r>
      <w:r w:rsidRPr="002659C9">
        <w:rPr>
          <w:rFonts w:ascii="Times New Roman" w:hAnsi="Times New Roman" w:cs="Times New Roman"/>
        </w:rPr>
        <w:t>, which helps organi</w:t>
      </w:r>
      <w:r w:rsidR="008974F4" w:rsidRPr="002659C9">
        <w:rPr>
          <w:rFonts w:ascii="Times New Roman" w:hAnsi="Times New Roman" w:cs="Times New Roman"/>
        </w:rPr>
        <w:t>s</w:t>
      </w:r>
      <w:r w:rsidRPr="002659C9">
        <w:rPr>
          <w:rFonts w:ascii="Times New Roman" w:hAnsi="Times New Roman" w:cs="Times New Roman"/>
        </w:rPr>
        <w:t xml:space="preserve">ation </w:t>
      </w:r>
      <w:r w:rsidR="008974F4" w:rsidRPr="002659C9">
        <w:rPr>
          <w:rFonts w:ascii="Times New Roman" w:hAnsi="Times New Roman" w:cs="Times New Roman"/>
        </w:rPr>
        <w:t>fulfill customers' needs and thereby enhances</w:t>
      </w:r>
      <w:r w:rsidRPr="002659C9">
        <w:rPr>
          <w:rFonts w:ascii="Times New Roman" w:hAnsi="Times New Roman" w:cs="Times New Roman"/>
        </w:rPr>
        <w:t xml:space="preserve"> satisfaction (Digital advantage IHG development, 2024). </w:t>
      </w:r>
    </w:p>
    <w:p w14:paraId="278700CD" w14:textId="0E280D9B" w:rsidR="00FD4F49" w:rsidRPr="002659C9" w:rsidRDefault="00DD34B9" w:rsidP="002659C9">
      <w:pPr>
        <w:spacing w:line="360" w:lineRule="auto"/>
        <w:ind w:firstLine="576"/>
        <w:jc w:val="both"/>
        <w:rPr>
          <w:rFonts w:ascii="Times New Roman" w:hAnsi="Times New Roman" w:cs="Times New Roman"/>
        </w:rPr>
      </w:pPr>
      <w:r w:rsidRPr="002659C9">
        <w:rPr>
          <w:rFonts w:ascii="Times New Roman" w:hAnsi="Times New Roman" w:cs="Times New Roman"/>
        </w:rPr>
        <w:t xml:space="preserve">Along with this, </w:t>
      </w:r>
      <w:r w:rsidRPr="002659C9">
        <w:rPr>
          <w:rFonts w:ascii="Times New Roman" w:hAnsi="Times New Roman" w:cs="Times New Roman"/>
          <w:color w:val="222222"/>
          <w:shd w:val="clear" w:color="auto" w:fill="FFFFFF"/>
        </w:rPr>
        <w:t>Lopes et al (2025)</w:t>
      </w:r>
      <w:r w:rsidRPr="002659C9">
        <w:rPr>
          <w:rFonts w:ascii="Times New Roman" w:hAnsi="Times New Roman" w:cs="Times New Roman"/>
        </w:rPr>
        <w:t xml:space="preserve"> exclaimed that the hospitality industry has introduced flat screens and TVs to meet </w:t>
      </w:r>
      <w:r w:rsidR="00153E45" w:rsidRPr="002659C9">
        <w:rPr>
          <w:rFonts w:ascii="Times New Roman" w:hAnsi="Times New Roman" w:cs="Times New Roman"/>
        </w:rPr>
        <w:t>guests' entertainment needs</w:t>
      </w:r>
      <w:r w:rsidRPr="002659C9">
        <w:rPr>
          <w:rFonts w:ascii="Times New Roman" w:hAnsi="Times New Roman" w:cs="Times New Roman"/>
        </w:rPr>
        <w:t>. Along with this, the company has integrated a smart TV which helps in streaming diverse web series and watching content according to their preferences, which leads to higher satisfaction</w:t>
      </w:r>
      <w:r w:rsidR="00FD4F49" w:rsidRPr="002659C9">
        <w:rPr>
          <w:rFonts w:ascii="Times New Roman" w:hAnsi="Times New Roman" w:cs="Times New Roman"/>
        </w:rPr>
        <w:t xml:space="preserve">. </w:t>
      </w:r>
      <w:r w:rsidR="00FD4F49" w:rsidRPr="002659C9">
        <w:rPr>
          <w:rFonts w:ascii="Times New Roman" w:hAnsi="Times New Roman" w:cs="Times New Roman"/>
          <w:color w:val="222222"/>
          <w:shd w:val="clear" w:color="auto" w:fill="FFFFFF"/>
        </w:rPr>
        <w:t>Verhun et al</w:t>
      </w:r>
      <w:r w:rsidR="00153E45" w:rsidRPr="002659C9">
        <w:rPr>
          <w:rFonts w:ascii="Times New Roman" w:hAnsi="Times New Roman" w:cs="Times New Roman"/>
          <w:color w:val="222222"/>
          <w:shd w:val="clear" w:color="auto" w:fill="FFFFFF"/>
        </w:rPr>
        <w:t xml:space="preserve">. (2022) asserted that virtual tours are also established within hotels, which </w:t>
      </w:r>
      <w:r w:rsidR="00153E45" w:rsidRPr="002659C9">
        <w:rPr>
          <w:rFonts w:ascii="Times New Roman" w:hAnsi="Times New Roman" w:cs="Times New Roman"/>
        </w:rPr>
        <w:t>offer</w:t>
      </w:r>
      <w:r w:rsidR="00FD4F49" w:rsidRPr="002659C9">
        <w:rPr>
          <w:rFonts w:ascii="Times New Roman" w:hAnsi="Times New Roman" w:cs="Times New Roman"/>
        </w:rPr>
        <w:t xml:space="preserve"> a 360-degree view of the hotel facility. In this organisation, technology is used to showcase rooms, define facilities, and provide tours of the whole hotel that help in enhancing guest experience. This tool also supports creating a competitive edge by clearly defining all the amenities and facilities available at the hotel that help </w:t>
      </w:r>
      <w:r w:rsidR="00153E45" w:rsidRPr="002659C9">
        <w:rPr>
          <w:rFonts w:ascii="Times New Roman" w:hAnsi="Times New Roman" w:cs="Times New Roman"/>
        </w:rPr>
        <w:t>attract a large number of customers, thereby</w:t>
      </w:r>
      <w:r w:rsidR="00FD4F49" w:rsidRPr="002659C9">
        <w:rPr>
          <w:rFonts w:ascii="Times New Roman" w:hAnsi="Times New Roman" w:cs="Times New Roman"/>
        </w:rPr>
        <w:t xml:space="preserve"> escalating loyalty. </w:t>
      </w:r>
    </w:p>
    <w:p w14:paraId="134F25C2" w14:textId="6DA1A4F0" w:rsidR="00BC0533" w:rsidRPr="002659C9" w:rsidRDefault="00BC0533" w:rsidP="002659C9">
      <w:pPr>
        <w:spacing w:line="360" w:lineRule="auto"/>
        <w:ind w:firstLine="576"/>
        <w:jc w:val="both"/>
        <w:rPr>
          <w:rFonts w:ascii="Times New Roman" w:hAnsi="Times New Roman" w:cs="Times New Roman"/>
        </w:rPr>
      </w:pPr>
      <w:r w:rsidRPr="002659C9">
        <w:rPr>
          <w:rFonts w:ascii="Times New Roman" w:hAnsi="Times New Roman" w:cs="Times New Roman"/>
        </w:rPr>
        <w:t xml:space="preserve">In addition to this, </w:t>
      </w:r>
      <w:r w:rsidRPr="002659C9">
        <w:rPr>
          <w:rFonts w:ascii="Times New Roman" w:hAnsi="Times New Roman" w:cs="Times New Roman"/>
          <w:color w:val="222222"/>
          <w:shd w:val="clear" w:color="auto" w:fill="FFFFFF"/>
        </w:rPr>
        <w:t>Karim et al</w:t>
      </w:r>
      <w:r w:rsidR="00773F06" w:rsidRPr="002659C9">
        <w:rPr>
          <w:rFonts w:ascii="Times New Roman" w:hAnsi="Times New Roman" w:cs="Times New Roman"/>
          <w:color w:val="222222"/>
          <w:shd w:val="clear" w:color="auto" w:fill="FFFFFF"/>
        </w:rPr>
        <w:t>. (2022) define the hospitality sector as one that offers diverse digital tools and techniques through which customers can</w:t>
      </w:r>
      <w:r w:rsidRPr="002659C9">
        <w:rPr>
          <w:rFonts w:ascii="Times New Roman" w:hAnsi="Times New Roman" w:cs="Times New Roman"/>
          <w:color w:val="222222"/>
          <w:shd w:val="clear" w:color="auto" w:fill="FFFFFF"/>
        </w:rPr>
        <w:t xml:space="preserve"> easily undertake their professional activity. These techniques help in fulfilling the personal and professional requirements of guest, which supports in elevating their satisfaction and experiences. For </w:t>
      </w:r>
      <w:r w:rsidR="009A6209" w:rsidRPr="002659C9">
        <w:rPr>
          <w:rFonts w:ascii="Times New Roman" w:hAnsi="Times New Roman" w:cs="Times New Roman"/>
          <w:color w:val="222222"/>
          <w:shd w:val="clear" w:color="auto" w:fill="FFFFFF"/>
        </w:rPr>
        <w:t>example, Holiday Inn has a large number of facilities such as projectors, work desks, and well-equipped meeting rooms, which help fulfill customers'</w:t>
      </w:r>
      <w:r w:rsidRPr="002659C9">
        <w:rPr>
          <w:rFonts w:ascii="Times New Roman" w:hAnsi="Times New Roman" w:cs="Times New Roman"/>
          <w:color w:val="222222"/>
          <w:shd w:val="clear" w:color="auto" w:fill="FFFFFF"/>
        </w:rPr>
        <w:t xml:space="preserve"> needs and preferences. Ghesh, </w:t>
      </w:r>
      <w:r w:rsidRPr="002659C9">
        <w:rPr>
          <w:rFonts w:ascii="Times New Roman" w:hAnsi="Times New Roman" w:cs="Times New Roman"/>
          <w:color w:val="222222"/>
          <w:shd w:val="clear" w:color="auto" w:fill="FFFFFF"/>
        </w:rPr>
        <w:lastRenderedPageBreak/>
        <w:t xml:space="preserve">Alexander, and Davis (2024) enunciated that </w:t>
      </w:r>
      <w:r w:rsidR="009A6209" w:rsidRPr="002659C9">
        <w:rPr>
          <w:rFonts w:ascii="Times New Roman" w:hAnsi="Times New Roman" w:cs="Times New Roman"/>
          <w:color w:val="222222"/>
          <w:shd w:val="clear" w:color="auto" w:fill="FFFFFF"/>
        </w:rPr>
        <w:t>hotels also provide EV charging stations that help attract</w:t>
      </w:r>
      <w:r w:rsidRPr="002659C9">
        <w:rPr>
          <w:rFonts w:ascii="Times New Roman" w:hAnsi="Times New Roman" w:cs="Times New Roman"/>
          <w:color w:val="222222"/>
          <w:shd w:val="clear" w:color="auto" w:fill="FFFFFF"/>
        </w:rPr>
        <w:t xml:space="preserve"> </w:t>
      </w:r>
      <w:r w:rsidR="009A6209" w:rsidRPr="002659C9">
        <w:rPr>
          <w:rFonts w:ascii="Times New Roman" w:hAnsi="Times New Roman" w:cs="Times New Roman"/>
          <w:color w:val="222222"/>
          <w:shd w:val="clear" w:color="auto" w:fill="FFFFFF"/>
        </w:rPr>
        <w:t>many</w:t>
      </w:r>
      <w:r w:rsidRPr="002659C9">
        <w:rPr>
          <w:rFonts w:ascii="Times New Roman" w:hAnsi="Times New Roman" w:cs="Times New Roman"/>
          <w:color w:val="222222"/>
          <w:shd w:val="clear" w:color="auto" w:fill="FFFFFF"/>
        </w:rPr>
        <w:t xml:space="preserve"> customers. This situation also aids in fulfilling customer needs and defines the organisation’s concern over improving the overall quality of natural resources and protecting the environment. For example, Holiday Inn has integrated an EV charging station that supports </w:t>
      </w:r>
      <w:r w:rsidR="00B37F7B" w:rsidRPr="002659C9">
        <w:rPr>
          <w:rFonts w:ascii="Times New Roman" w:hAnsi="Times New Roman" w:cs="Times New Roman"/>
          <w:color w:val="222222"/>
          <w:shd w:val="clear" w:color="auto" w:fill="FFFFFF"/>
        </w:rPr>
        <w:t>the</w:t>
      </w:r>
      <w:r w:rsidRPr="002659C9">
        <w:rPr>
          <w:rFonts w:ascii="Times New Roman" w:hAnsi="Times New Roman" w:cs="Times New Roman"/>
          <w:color w:val="222222"/>
          <w:shd w:val="clear" w:color="auto" w:fill="FFFFFF"/>
        </w:rPr>
        <w:t xml:space="preserve"> needs of higher-paying guests and </w:t>
      </w:r>
      <w:r w:rsidR="00B37F7B" w:rsidRPr="002659C9">
        <w:rPr>
          <w:rFonts w:ascii="Times New Roman" w:hAnsi="Times New Roman" w:cs="Times New Roman"/>
          <w:color w:val="222222"/>
          <w:shd w:val="clear" w:color="auto" w:fill="FFFFFF"/>
        </w:rPr>
        <w:t>improves overall services</w:t>
      </w:r>
      <w:r w:rsidRPr="002659C9">
        <w:rPr>
          <w:rFonts w:ascii="Times New Roman" w:hAnsi="Times New Roman" w:cs="Times New Roman"/>
          <w:color w:val="222222"/>
          <w:shd w:val="clear" w:color="auto" w:fill="FFFFFF"/>
        </w:rPr>
        <w:t xml:space="preserve">. </w:t>
      </w:r>
    </w:p>
    <w:p w14:paraId="7BE67C6B" w14:textId="77777777" w:rsidR="00BC0533" w:rsidRPr="002659C9" w:rsidRDefault="00BC0533" w:rsidP="002659C9">
      <w:pPr>
        <w:pStyle w:val="Heading2"/>
        <w:numPr>
          <w:ilvl w:val="0"/>
          <w:numId w:val="0"/>
        </w:numPr>
        <w:rPr>
          <w:szCs w:val="24"/>
        </w:rPr>
      </w:pPr>
      <w:bookmarkStart w:id="10" w:name="_Toc199496531"/>
      <w:bookmarkStart w:id="11" w:name="_Toc200579735"/>
      <w:r w:rsidRPr="002659C9">
        <w:rPr>
          <w:szCs w:val="24"/>
        </w:rPr>
        <w:t>Impact of technology on staff productivity and hotel operations</w:t>
      </w:r>
      <w:bookmarkEnd w:id="10"/>
      <w:bookmarkEnd w:id="11"/>
      <w:r w:rsidRPr="002659C9">
        <w:rPr>
          <w:szCs w:val="24"/>
        </w:rPr>
        <w:t xml:space="preserve"> </w:t>
      </w:r>
    </w:p>
    <w:p w14:paraId="03C1A970" w14:textId="562052F6" w:rsidR="00072FA1" w:rsidRPr="002659C9" w:rsidRDefault="00072FA1" w:rsidP="002659C9">
      <w:pPr>
        <w:spacing w:line="360" w:lineRule="auto"/>
        <w:ind w:firstLine="576"/>
        <w:jc w:val="both"/>
        <w:rPr>
          <w:rFonts w:ascii="Times New Roman" w:hAnsi="Times New Roman" w:cs="Times New Roman"/>
        </w:rPr>
      </w:pPr>
      <w:r w:rsidRPr="002659C9">
        <w:rPr>
          <w:rFonts w:ascii="Times New Roman" w:hAnsi="Times New Roman" w:cs="Times New Roman"/>
        </w:rPr>
        <w:t xml:space="preserve">Based on the opinion of </w:t>
      </w:r>
      <w:r w:rsidRPr="002659C9">
        <w:rPr>
          <w:rFonts w:ascii="Times New Roman" w:hAnsi="Times New Roman" w:cs="Times New Roman"/>
          <w:color w:val="222222"/>
          <w:shd w:val="clear" w:color="auto" w:fill="FFFFFF"/>
        </w:rPr>
        <w:t xml:space="preserve">Premasinghe et al (2021), </w:t>
      </w:r>
      <w:r w:rsidRPr="002659C9">
        <w:rPr>
          <w:rFonts w:ascii="Times New Roman" w:hAnsi="Times New Roman" w:cs="Times New Roman"/>
        </w:rPr>
        <w:t xml:space="preserve">it has been disclosed that technology has </w:t>
      </w:r>
      <w:r w:rsidR="00EB0121" w:rsidRPr="002659C9">
        <w:rPr>
          <w:rFonts w:ascii="Times New Roman" w:hAnsi="Times New Roman" w:cs="Times New Roman"/>
        </w:rPr>
        <w:t xml:space="preserve">a long-lasting impact on the </w:t>
      </w:r>
      <w:r w:rsidRPr="002659C9">
        <w:rPr>
          <w:rFonts w:ascii="Times New Roman" w:hAnsi="Times New Roman" w:cs="Times New Roman"/>
        </w:rPr>
        <w:t xml:space="preserve">overall productivity and operations of the business entity. It has been determined that technology eases business processes by automating routine tasks, which helps </w:t>
      </w:r>
      <w:r w:rsidR="00EB0121" w:rsidRPr="002659C9">
        <w:rPr>
          <w:rFonts w:ascii="Times New Roman" w:hAnsi="Times New Roman" w:cs="Times New Roman"/>
        </w:rPr>
        <w:t>reduce</w:t>
      </w:r>
      <w:r w:rsidRPr="002659C9">
        <w:rPr>
          <w:rFonts w:ascii="Times New Roman" w:hAnsi="Times New Roman" w:cs="Times New Roman"/>
        </w:rPr>
        <w:t xml:space="preserve"> the scope of mistakes and errors. Moreover, digital tools help employees </w:t>
      </w:r>
      <w:r w:rsidR="00EB0121" w:rsidRPr="002659C9">
        <w:rPr>
          <w:rFonts w:ascii="Times New Roman" w:hAnsi="Times New Roman" w:cs="Times New Roman"/>
        </w:rPr>
        <w:t>focus on critical tasks and activities that enhance</w:t>
      </w:r>
      <w:r w:rsidRPr="002659C9">
        <w:rPr>
          <w:rFonts w:ascii="Times New Roman" w:hAnsi="Times New Roman" w:cs="Times New Roman"/>
        </w:rPr>
        <w:t xml:space="preserve"> overall profitability. On the other hand, </w:t>
      </w:r>
      <w:r w:rsidRPr="002659C9">
        <w:rPr>
          <w:rFonts w:ascii="Times New Roman" w:hAnsi="Times New Roman" w:cs="Times New Roman"/>
          <w:color w:val="222222"/>
          <w:shd w:val="clear" w:color="auto" w:fill="FFFFFF"/>
        </w:rPr>
        <w:t xml:space="preserve">Zhou et al (2025) </w:t>
      </w:r>
      <w:r w:rsidRPr="002659C9">
        <w:rPr>
          <w:rFonts w:ascii="Times New Roman" w:hAnsi="Times New Roman" w:cs="Times New Roman"/>
        </w:rPr>
        <w:t xml:space="preserve">expressed that technology integration has reduced overall workers’ satisfaction, which impacts their productivity. Technology has terminated diverse jobs that develop insecurity and thereby impact overall operational efficiency and productivity. In addition to this, </w:t>
      </w:r>
      <w:r w:rsidRPr="002659C9">
        <w:rPr>
          <w:rFonts w:ascii="Times New Roman" w:hAnsi="Times New Roman" w:cs="Times New Roman"/>
          <w:color w:val="222222"/>
          <w:shd w:val="clear" w:color="auto" w:fill="FFFFFF"/>
        </w:rPr>
        <w:t xml:space="preserve">Mahmutović (2021) </w:t>
      </w:r>
      <w:r w:rsidRPr="002659C9">
        <w:rPr>
          <w:rFonts w:ascii="Times New Roman" w:hAnsi="Times New Roman" w:cs="Times New Roman"/>
        </w:rPr>
        <w:t xml:space="preserve">investigated how the organisation can effectively predict the type of T&amp;D session that needs to be arranged for a particular worker. This helps in fulfilling self-actualisation needs and ends up escalating overall skills and contributes towards enhancing efficiency and productivity. With the help of technology, organisations </w:t>
      </w:r>
      <w:r w:rsidR="00F03638" w:rsidRPr="002659C9">
        <w:rPr>
          <w:rFonts w:ascii="Times New Roman" w:hAnsi="Times New Roman" w:cs="Times New Roman"/>
        </w:rPr>
        <w:t>can offer</w:t>
      </w:r>
      <w:r w:rsidRPr="002659C9">
        <w:rPr>
          <w:rFonts w:ascii="Times New Roman" w:hAnsi="Times New Roman" w:cs="Times New Roman"/>
        </w:rPr>
        <w:t xml:space="preserve"> diverse types of training, such as simulation, which helps </w:t>
      </w:r>
      <w:r w:rsidR="00F03638" w:rsidRPr="002659C9">
        <w:rPr>
          <w:rFonts w:ascii="Times New Roman" w:hAnsi="Times New Roman" w:cs="Times New Roman"/>
        </w:rPr>
        <w:t xml:space="preserve">undertake the entire challenging task with the utmost efficiency and thereby </w:t>
      </w:r>
      <w:r w:rsidR="00A12752" w:rsidRPr="002659C9">
        <w:rPr>
          <w:rFonts w:ascii="Times New Roman" w:hAnsi="Times New Roman" w:cs="Times New Roman"/>
        </w:rPr>
        <w:t>boosts</w:t>
      </w:r>
      <w:r w:rsidRPr="002659C9">
        <w:rPr>
          <w:rFonts w:ascii="Times New Roman" w:hAnsi="Times New Roman" w:cs="Times New Roman"/>
        </w:rPr>
        <w:t xml:space="preserve"> overall productivity. </w:t>
      </w:r>
    </w:p>
    <w:p w14:paraId="24563A75" w14:textId="0706756D" w:rsidR="00AD45CD" w:rsidRPr="002659C9" w:rsidRDefault="00C91EA2" w:rsidP="002659C9">
      <w:pPr>
        <w:spacing w:line="360" w:lineRule="auto"/>
        <w:ind w:firstLine="576"/>
        <w:jc w:val="both"/>
        <w:rPr>
          <w:rFonts w:ascii="Times New Roman" w:hAnsi="Times New Roman" w:cs="Times New Roman"/>
        </w:rPr>
      </w:pPr>
      <w:r w:rsidRPr="002659C9">
        <w:rPr>
          <w:rFonts w:ascii="Times New Roman" w:hAnsi="Times New Roman" w:cs="Times New Roman"/>
        </w:rPr>
        <w:t xml:space="preserve">Contrarily, Yağmur, Demirel, and Kılıç (2024) said that </w:t>
      </w:r>
      <w:r w:rsidR="00AD45CD" w:rsidRPr="002659C9">
        <w:rPr>
          <w:rFonts w:ascii="Times New Roman" w:hAnsi="Times New Roman" w:cs="Times New Roman"/>
        </w:rPr>
        <w:t xml:space="preserve">employee generally faces issues in working with new technology that increases the scope of error and mistake, which in turn impacts their productivity. Further, incapability in utilising technology impacts their overall confidence and thereby diminishes efficiency and productivity. Side by Side, </w:t>
      </w:r>
      <w:r w:rsidR="00AD45CD" w:rsidRPr="002659C9">
        <w:rPr>
          <w:rFonts w:ascii="Times New Roman" w:hAnsi="Times New Roman" w:cs="Times New Roman"/>
          <w:color w:val="222222"/>
          <w:shd w:val="clear" w:color="auto" w:fill="FFFFFF"/>
        </w:rPr>
        <w:t>Nurwidyani et al (2024)</w:t>
      </w:r>
      <w:r w:rsidR="00AD45CD" w:rsidRPr="002659C9">
        <w:rPr>
          <w:rFonts w:ascii="Times New Roman" w:hAnsi="Times New Roman" w:cs="Times New Roman"/>
        </w:rPr>
        <w:t xml:space="preserve"> claimed that employees’ productivity is highly linked with the superior’s support and guidance. Technology integration has helped staff members </w:t>
      </w:r>
      <w:r w:rsidRPr="002659C9">
        <w:rPr>
          <w:rFonts w:ascii="Times New Roman" w:hAnsi="Times New Roman" w:cs="Times New Roman"/>
        </w:rPr>
        <w:t>easily communicate</w:t>
      </w:r>
      <w:r w:rsidR="00AD45CD" w:rsidRPr="002659C9">
        <w:rPr>
          <w:rFonts w:ascii="Times New Roman" w:hAnsi="Times New Roman" w:cs="Times New Roman"/>
        </w:rPr>
        <w:t xml:space="preserve"> with each other, which reduces the scope of confusion and thereby enhances productivity. Digital tool supports in overcoming all the communication barriers that end up clarifying employees’ doubts and confusion, which in turn boosts overall performance. For example, </w:t>
      </w:r>
      <w:bookmarkStart w:id="12" w:name="_Hlk199682433"/>
      <w:r w:rsidR="00AD45CD" w:rsidRPr="002659C9">
        <w:rPr>
          <w:rFonts w:ascii="Times New Roman" w:hAnsi="Times New Roman" w:cs="Times New Roman"/>
        </w:rPr>
        <w:t xml:space="preserve">Holiday Inn uses the Hotel Tap cloud-based communication tool that helps </w:t>
      </w:r>
      <w:r w:rsidRPr="002659C9">
        <w:rPr>
          <w:rFonts w:ascii="Times New Roman" w:hAnsi="Times New Roman" w:cs="Times New Roman"/>
        </w:rPr>
        <w:t>easily share all the crucial information to employees and avoids any</w:t>
      </w:r>
      <w:r w:rsidR="00AD45CD" w:rsidRPr="002659C9">
        <w:rPr>
          <w:rFonts w:ascii="Times New Roman" w:hAnsi="Times New Roman" w:cs="Times New Roman"/>
        </w:rPr>
        <w:t xml:space="preserve"> misunderstanding </w:t>
      </w:r>
      <w:bookmarkEnd w:id="12"/>
      <w:r w:rsidR="00AD45CD" w:rsidRPr="002659C9">
        <w:rPr>
          <w:rFonts w:ascii="Times New Roman" w:hAnsi="Times New Roman" w:cs="Times New Roman"/>
        </w:rPr>
        <w:t>(</w:t>
      </w:r>
      <w:r w:rsidR="00AD45CD" w:rsidRPr="002659C9">
        <w:rPr>
          <w:rFonts w:ascii="Times New Roman" w:hAnsi="Times New Roman" w:cs="Times New Roman"/>
          <w:iCs/>
        </w:rPr>
        <w:t>Holiday Inn Express Uses Cloud-Based system, 2024).</w:t>
      </w:r>
      <w:r w:rsidR="00AD45CD" w:rsidRPr="002659C9">
        <w:rPr>
          <w:rFonts w:ascii="Times New Roman" w:hAnsi="Times New Roman" w:cs="Times New Roman"/>
        </w:rPr>
        <w:t xml:space="preserve"> This tool offers </w:t>
      </w:r>
      <w:r w:rsidR="00AC29BD" w:rsidRPr="002659C9">
        <w:rPr>
          <w:rFonts w:ascii="Times New Roman" w:hAnsi="Times New Roman" w:cs="Times New Roman"/>
        </w:rPr>
        <w:t>employees real-time data that helps them effectively and efficiently attain</w:t>
      </w:r>
      <w:r w:rsidR="00AD45CD" w:rsidRPr="002659C9">
        <w:rPr>
          <w:rFonts w:ascii="Times New Roman" w:hAnsi="Times New Roman" w:cs="Times New Roman"/>
        </w:rPr>
        <w:t xml:space="preserve"> their goals and objectives. </w:t>
      </w:r>
    </w:p>
    <w:p w14:paraId="270AA431" w14:textId="6BD24AAA" w:rsidR="00E54105" w:rsidRPr="002659C9" w:rsidRDefault="00E54105" w:rsidP="002659C9">
      <w:pPr>
        <w:spacing w:line="360" w:lineRule="auto"/>
        <w:ind w:firstLine="576"/>
        <w:jc w:val="both"/>
        <w:rPr>
          <w:rFonts w:ascii="Times New Roman" w:hAnsi="Times New Roman" w:cs="Times New Roman"/>
        </w:rPr>
      </w:pPr>
      <w:r w:rsidRPr="002659C9">
        <w:rPr>
          <w:rFonts w:ascii="Times New Roman" w:hAnsi="Times New Roman" w:cs="Times New Roman"/>
        </w:rPr>
        <w:lastRenderedPageBreak/>
        <w:t xml:space="preserve">On the negative </w:t>
      </w:r>
      <w:r w:rsidR="00545F82" w:rsidRPr="002659C9">
        <w:rPr>
          <w:rFonts w:ascii="Times New Roman" w:hAnsi="Times New Roman" w:cs="Times New Roman"/>
        </w:rPr>
        <w:t xml:space="preserve">side, Pandita et al. (2024) articulated that technology has reduced face-to-face interaction between managers and staff members, which creates issues in accurately carrying out hotel operations. For this reason, staff members cannot understand nonverbal language, which ultimately causes disputes. This situation negatively influences the overall workplace environment, hampers staff productivity, and disrupts </w:t>
      </w:r>
      <w:r w:rsidRPr="002659C9">
        <w:rPr>
          <w:rFonts w:ascii="Times New Roman" w:hAnsi="Times New Roman" w:cs="Times New Roman"/>
        </w:rPr>
        <w:t xml:space="preserve">hotel operations.   </w:t>
      </w:r>
    </w:p>
    <w:p w14:paraId="460AB62F" w14:textId="1260511E" w:rsidR="00FA32F9" w:rsidRPr="002659C9" w:rsidRDefault="00284D32" w:rsidP="002659C9">
      <w:pPr>
        <w:pStyle w:val="Heading2"/>
        <w:numPr>
          <w:ilvl w:val="0"/>
          <w:numId w:val="0"/>
        </w:numPr>
        <w:rPr>
          <w:szCs w:val="24"/>
        </w:rPr>
      </w:pPr>
      <w:bookmarkStart w:id="13" w:name="_Toc199496532"/>
      <w:bookmarkStart w:id="14" w:name="_Toc200579736"/>
      <w:r w:rsidRPr="002659C9">
        <w:rPr>
          <w:szCs w:val="24"/>
        </w:rPr>
        <w:t xml:space="preserve">2.2 </w:t>
      </w:r>
      <w:r w:rsidR="00FA32F9" w:rsidRPr="002659C9">
        <w:rPr>
          <w:szCs w:val="24"/>
        </w:rPr>
        <w:t>Influence of technology on guest experience and operational efficiency</w:t>
      </w:r>
      <w:bookmarkEnd w:id="13"/>
      <w:bookmarkEnd w:id="14"/>
      <w:r w:rsidR="00FA32F9" w:rsidRPr="002659C9">
        <w:rPr>
          <w:szCs w:val="24"/>
        </w:rPr>
        <w:t xml:space="preserve"> </w:t>
      </w:r>
    </w:p>
    <w:p w14:paraId="7FDF2A01" w14:textId="5A99068B" w:rsidR="007056BE" w:rsidRPr="002659C9" w:rsidRDefault="007056BE" w:rsidP="002659C9">
      <w:pPr>
        <w:spacing w:line="360" w:lineRule="auto"/>
        <w:ind w:firstLine="576"/>
        <w:jc w:val="both"/>
        <w:rPr>
          <w:rFonts w:ascii="Times New Roman" w:hAnsi="Times New Roman" w:cs="Times New Roman"/>
        </w:rPr>
      </w:pPr>
      <w:r w:rsidRPr="002659C9">
        <w:rPr>
          <w:rFonts w:ascii="Times New Roman" w:hAnsi="Times New Roman" w:cs="Times New Roman"/>
        </w:rPr>
        <w:t xml:space="preserve">According to </w:t>
      </w:r>
      <w:r w:rsidRPr="002659C9">
        <w:rPr>
          <w:rFonts w:ascii="Times New Roman" w:hAnsi="Times New Roman" w:cs="Times New Roman"/>
          <w:color w:val="222222"/>
          <w:shd w:val="clear" w:color="auto" w:fill="FFFFFF"/>
        </w:rPr>
        <w:t>Martin, Hauret, and Fuhrer (2022)</w:t>
      </w:r>
      <w:r w:rsidR="00E3653B" w:rsidRPr="002659C9">
        <w:rPr>
          <w:rFonts w:ascii="Times New Roman" w:hAnsi="Times New Roman" w:cs="Times New Roman"/>
          <w:color w:val="222222"/>
          <w:shd w:val="clear" w:color="auto" w:fill="FFFFFF"/>
        </w:rPr>
        <w:t>, technology</w:t>
      </w:r>
      <w:r w:rsidRPr="002659C9">
        <w:rPr>
          <w:rFonts w:ascii="Times New Roman" w:hAnsi="Times New Roman" w:cs="Times New Roman"/>
        </w:rPr>
        <w:t xml:space="preserve"> has sustained both positive and negative impacts on overall guest experiences and organisations’ efficiency. These tools support </w:t>
      </w:r>
      <w:r w:rsidR="00E3653B" w:rsidRPr="002659C9">
        <w:rPr>
          <w:rFonts w:ascii="Times New Roman" w:hAnsi="Times New Roman" w:cs="Times New Roman"/>
        </w:rPr>
        <w:t>offering convenient and personalised experiences that contribute to</w:t>
      </w:r>
      <w:r w:rsidRPr="002659C9">
        <w:rPr>
          <w:rFonts w:ascii="Times New Roman" w:hAnsi="Times New Roman" w:cs="Times New Roman"/>
        </w:rPr>
        <w:t xml:space="preserve"> meeting customers’ expectations. For example, Holiday Inn has integrated a Mobile app and AI-powered Chatbot, which helps </w:t>
      </w:r>
      <w:r w:rsidR="00C35CE1" w:rsidRPr="002659C9">
        <w:rPr>
          <w:rFonts w:ascii="Times New Roman" w:hAnsi="Times New Roman" w:cs="Times New Roman"/>
        </w:rPr>
        <w:t>understand</w:t>
      </w:r>
      <w:r w:rsidRPr="002659C9">
        <w:rPr>
          <w:rFonts w:ascii="Times New Roman" w:hAnsi="Times New Roman" w:cs="Times New Roman"/>
        </w:rPr>
        <w:t xml:space="preserve"> customer preferences based on which services are offered (AI Chatbots: Revolutionising customer experience, 2025</w:t>
      </w:r>
      <w:r w:rsidRPr="002659C9">
        <w:rPr>
          <w:rFonts w:ascii="Times New Roman" w:hAnsi="Times New Roman" w:cs="Times New Roman"/>
          <w:i/>
          <w:iCs/>
        </w:rPr>
        <w:t>).</w:t>
      </w:r>
      <w:r w:rsidRPr="002659C9">
        <w:rPr>
          <w:rFonts w:ascii="Times New Roman" w:hAnsi="Times New Roman" w:cs="Times New Roman"/>
        </w:rPr>
        <w:t xml:space="preserve"> This digital tool also aids in timely addressing queries, offering real-time assistance and personalised recommendations, which ensures </w:t>
      </w:r>
      <w:r w:rsidR="00894DCD" w:rsidRPr="002659C9">
        <w:rPr>
          <w:rFonts w:ascii="Times New Roman" w:hAnsi="Times New Roman" w:cs="Times New Roman"/>
        </w:rPr>
        <w:t>compelling</w:t>
      </w:r>
      <w:r w:rsidRPr="002659C9">
        <w:rPr>
          <w:rFonts w:ascii="Times New Roman" w:hAnsi="Times New Roman" w:cs="Times New Roman"/>
        </w:rPr>
        <w:t xml:space="preserve"> guest experiences. Nevertheless, </w:t>
      </w:r>
      <w:r w:rsidRPr="002659C9">
        <w:rPr>
          <w:rFonts w:ascii="Times New Roman" w:hAnsi="Times New Roman" w:cs="Times New Roman"/>
          <w:color w:val="222222"/>
          <w:shd w:val="clear" w:color="auto" w:fill="FFFFFF"/>
        </w:rPr>
        <w:t>Khalil Marat (2023)</w:t>
      </w:r>
      <w:r w:rsidRPr="002659C9">
        <w:rPr>
          <w:rFonts w:ascii="Times New Roman" w:hAnsi="Times New Roman" w:cs="Times New Roman"/>
        </w:rPr>
        <w:t xml:space="preserve"> enunciated that many guests feel frustrated and irritated due to such technology that eventually influences their experience. Not all guests have sufficient knowledge to use such technology, </w:t>
      </w:r>
      <w:r w:rsidR="00C35CE1" w:rsidRPr="002659C9">
        <w:rPr>
          <w:rFonts w:ascii="Times New Roman" w:hAnsi="Times New Roman" w:cs="Times New Roman"/>
        </w:rPr>
        <w:t>negatively impacting</w:t>
      </w:r>
      <w:r w:rsidRPr="002659C9">
        <w:rPr>
          <w:rFonts w:ascii="Times New Roman" w:hAnsi="Times New Roman" w:cs="Times New Roman"/>
        </w:rPr>
        <w:t xml:space="preserve"> their satisfaction. </w:t>
      </w:r>
    </w:p>
    <w:p w14:paraId="60EADE5E" w14:textId="099CE798" w:rsidR="00A53AC5" w:rsidRPr="002659C9" w:rsidRDefault="00A53AC5" w:rsidP="002659C9">
      <w:pPr>
        <w:spacing w:line="360" w:lineRule="auto"/>
        <w:ind w:firstLine="576"/>
        <w:jc w:val="both"/>
        <w:rPr>
          <w:rFonts w:ascii="Times New Roman" w:hAnsi="Times New Roman" w:cs="Times New Roman"/>
        </w:rPr>
      </w:pPr>
      <w:r w:rsidRPr="002659C9">
        <w:rPr>
          <w:rFonts w:ascii="Times New Roman" w:hAnsi="Times New Roman" w:cs="Times New Roman"/>
        </w:rPr>
        <w:t xml:space="preserve">Additionally, </w:t>
      </w:r>
      <w:r w:rsidRPr="002659C9">
        <w:rPr>
          <w:rFonts w:ascii="Times New Roman" w:hAnsi="Times New Roman" w:cs="Times New Roman"/>
          <w:color w:val="222222"/>
          <w:shd w:val="clear" w:color="auto" w:fill="FFFFFF"/>
        </w:rPr>
        <w:t xml:space="preserve">Burnett and Lisk (2021) </w:t>
      </w:r>
      <w:r w:rsidRPr="002659C9">
        <w:rPr>
          <w:rFonts w:ascii="Times New Roman" w:hAnsi="Times New Roman" w:cs="Times New Roman"/>
        </w:rPr>
        <w:t xml:space="preserve">said integrating the latest tools and techniques helps guests gain on-demand services. This helps in timely fulfilling their requirement, which eventually enhances the overall experience. For example, Holiday Inn offers customers an app through which customers can get room services, book excursions, and schedule spa and salon appointments, which enhances satisfaction.  On the contrary, </w:t>
      </w:r>
      <w:r w:rsidRPr="002659C9">
        <w:rPr>
          <w:rFonts w:ascii="Times New Roman" w:hAnsi="Times New Roman" w:cs="Times New Roman"/>
          <w:color w:val="222222"/>
          <w:shd w:val="clear" w:color="auto" w:fill="FFFFFF"/>
        </w:rPr>
        <w:t>Benitez et al, (2022)</w:t>
      </w:r>
      <w:r w:rsidRPr="002659C9">
        <w:rPr>
          <w:rFonts w:ascii="Times New Roman" w:hAnsi="Times New Roman" w:cs="Times New Roman"/>
        </w:rPr>
        <w:t xml:space="preserve"> defined that technology has reduced face-to-face interaction between staff members, which ultimately impacts their satisfaction. </w:t>
      </w:r>
      <w:r w:rsidR="006978B6" w:rsidRPr="002659C9">
        <w:rPr>
          <w:rFonts w:ascii="Times New Roman" w:hAnsi="Times New Roman" w:cs="Times New Roman"/>
        </w:rPr>
        <w:t>The services offered by staff members influence the customer’s overall hotel perception</w:t>
      </w:r>
      <w:r w:rsidRPr="002659C9">
        <w:rPr>
          <w:rFonts w:ascii="Times New Roman" w:hAnsi="Times New Roman" w:cs="Times New Roman"/>
        </w:rPr>
        <w:t xml:space="preserve">. Technology has reduced personal interaction between customers and staff members, which creates an obstacle in sharing their issues and thereby hampers overall satisfaction. </w:t>
      </w:r>
    </w:p>
    <w:p w14:paraId="398F7713" w14:textId="7EBB0D33" w:rsidR="00A359EE" w:rsidRPr="002659C9" w:rsidRDefault="00A359EE" w:rsidP="002659C9">
      <w:pPr>
        <w:spacing w:line="360" w:lineRule="auto"/>
        <w:ind w:firstLine="576"/>
        <w:jc w:val="both"/>
        <w:rPr>
          <w:rFonts w:ascii="Times New Roman" w:hAnsi="Times New Roman" w:cs="Times New Roman"/>
        </w:rPr>
      </w:pPr>
      <w:r w:rsidRPr="002659C9">
        <w:rPr>
          <w:rFonts w:ascii="Times New Roman" w:hAnsi="Times New Roman" w:cs="Times New Roman"/>
        </w:rPr>
        <w:t>Along with this,</w:t>
      </w:r>
      <w:r w:rsidRPr="002659C9">
        <w:rPr>
          <w:rFonts w:ascii="Times New Roman" w:hAnsi="Times New Roman" w:cs="Times New Roman"/>
          <w:color w:val="222222"/>
          <w:shd w:val="clear" w:color="auto" w:fill="FFFFFF"/>
        </w:rPr>
        <w:t xml:space="preserve"> Zhang and Chen (2024) </w:t>
      </w:r>
      <w:r w:rsidRPr="002659C9">
        <w:rPr>
          <w:rFonts w:ascii="Times New Roman" w:hAnsi="Times New Roman" w:cs="Times New Roman"/>
        </w:rPr>
        <w:t xml:space="preserve">professed that technology supports </w:t>
      </w:r>
      <w:r w:rsidR="009743A4" w:rsidRPr="002659C9">
        <w:rPr>
          <w:rFonts w:ascii="Times New Roman" w:hAnsi="Times New Roman" w:cs="Times New Roman"/>
        </w:rPr>
        <w:t>optimising hotel operations by automating various services, which helps reduce</w:t>
      </w:r>
      <w:r w:rsidRPr="002659C9">
        <w:rPr>
          <w:rFonts w:ascii="Times New Roman" w:hAnsi="Times New Roman" w:cs="Times New Roman"/>
        </w:rPr>
        <w:t xml:space="preserve"> staff burden. This helps in enhancing workers ' productivity and thereby offering adequate experiences. For example</w:t>
      </w:r>
      <w:r w:rsidR="00A518BA" w:rsidRPr="002659C9">
        <w:rPr>
          <w:rFonts w:ascii="Times New Roman" w:hAnsi="Times New Roman" w:cs="Times New Roman"/>
        </w:rPr>
        <w:t>, Holiday Inn has automated a large number of activities, which helps employees effectively focus on customers' issues and thereby offers</w:t>
      </w:r>
      <w:r w:rsidRPr="002659C9">
        <w:rPr>
          <w:rFonts w:ascii="Times New Roman" w:hAnsi="Times New Roman" w:cs="Times New Roman"/>
        </w:rPr>
        <w:t xml:space="preserve"> highly personalised services. </w:t>
      </w:r>
      <w:r w:rsidR="00A518BA" w:rsidRPr="002659C9">
        <w:rPr>
          <w:rFonts w:ascii="Times New Roman" w:hAnsi="Times New Roman" w:cs="Times New Roman"/>
        </w:rPr>
        <w:t xml:space="preserve">Nevertheless, </w:t>
      </w:r>
      <w:r w:rsidR="00A518BA" w:rsidRPr="002659C9">
        <w:rPr>
          <w:rFonts w:ascii="Times New Roman" w:hAnsi="Times New Roman" w:cs="Times New Roman"/>
        </w:rPr>
        <w:lastRenderedPageBreak/>
        <w:t>Hanaysha and Alzoubi (2022) confirmed that technology has negatively impacted the</w:t>
      </w:r>
      <w:r w:rsidRPr="002659C9">
        <w:rPr>
          <w:rFonts w:ascii="Times New Roman" w:hAnsi="Times New Roman" w:cs="Times New Roman"/>
        </w:rPr>
        <w:t xml:space="preserve"> overall communication process that ultimately influences guest experience. AI-based chatbots have reduced personalisation and lack a human touch, which sustains the issue in easily understanding the emotional aspect of customers and thereby offering inaccurate responses. </w:t>
      </w:r>
    </w:p>
    <w:p w14:paraId="69C84CDB" w14:textId="00E29BAC" w:rsidR="00D85326" w:rsidRPr="002659C9" w:rsidRDefault="00D85326" w:rsidP="002659C9">
      <w:pPr>
        <w:pStyle w:val="Heading2"/>
        <w:numPr>
          <w:ilvl w:val="1"/>
          <w:numId w:val="8"/>
        </w:numPr>
        <w:rPr>
          <w:szCs w:val="24"/>
        </w:rPr>
      </w:pPr>
      <w:bookmarkStart w:id="15" w:name="_Toc199496533"/>
      <w:bookmarkStart w:id="16" w:name="_Toc200579737"/>
      <w:r w:rsidRPr="002659C9">
        <w:rPr>
          <w:szCs w:val="24"/>
        </w:rPr>
        <w:t>Literature gap</w:t>
      </w:r>
      <w:bookmarkEnd w:id="15"/>
      <w:bookmarkEnd w:id="16"/>
    </w:p>
    <w:p w14:paraId="26BBFCFC" w14:textId="4F0BDA1B" w:rsidR="007603F5" w:rsidRPr="002659C9" w:rsidRDefault="00C962B7" w:rsidP="002659C9">
      <w:pPr>
        <w:spacing w:line="360" w:lineRule="auto"/>
        <w:jc w:val="both"/>
        <w:rPr>
          <w:rFonts w:ascii="Times New Roman" w:hAnsi="Times New Roman" w:cs="Times New Roman"/>
        </w:rPr>
      </w:pPr>
      <w:r w:rsidRPr="002659C9">
        <w:rPr>
          <w:rFonts w:ascii="Times New Roman" w:hAnsi="Times New Roman" w:cs="Times New Roman"/>
        </w:rPr>
        <w:t>In the past, studies have been conducted to identify the significance of technology in enhancing operational efficiency and reducing cost (</w:t>
      </w:r>
      <w:r w:rsidRPr="002659C9">
        <w:rPr>
          <w:rFonts w:ascii="Times New Roman" w:hAnsi="Times New Roman" w:cs="Times New Roman"/>
          <w:color w:val="222222"/>
          <w:shd w:val="clear" w:color="auto" w:fill="FFFFFF"/>
        </w:rPr>
        <w:t>Teng, Wu, and Yang, 2022)</w:t>
      </w:r>
      <w:r w:rsidRPr="002659C9">
        <w:rPr>
          <w:rFonts w:ascii="Times New Roman" w:hAnsi="Times New Roman" w:cs="Times New Roman"/>
        </w:rPr>
        <w:t>. However, focus has not been paid to utilising technology for enhancing service quality and improving customers’ experience. The current study assists in fulfilling this gap and difference by critically analysing the impact of technology and digitalisation on the overall experiences of customers.</w:t>
      </w:r>
      <w:bookmarkStart w:id="17" w:name="_Toc199496534"/>
    </w:p>
    <w:p w14:paraId="2AE911B7" w14:textId="71824E60" w:rsidR="007603F5" w:rsidRPr="002659C9" w:rsidRDefault="004A7552" w:rsidP="002659C9">
      <w:pPr>
        <w:pStyle w:val="Heading2"/>
        <w:numPr>
          <w:ilvl w:val="0"/>
          <w:numId w:val="0"/>
        </w:numPr>
        <w:rPr>
          <w:szCs w:val="24"/>
        </w:rPr>
      </w:pPr>
      <w:bookmarkStart w:id="18" w:name="_Toc200579738"/>
      <w:r w:rsidRPr="002659C9">
        <w:rPr>
          <w:szCs w:val="24"/>
        </w:rPr>
        <w:t xml:space="preserve">2.4 </w:t>
      </w:r>
      <w:r w:rsidR="007603F5" w:rsidRPr="002659C9">
        <w:rPr>
          <w:szCs w:val="24"/>
        </w:rPr>
        <w:t>Conclusion</w:t>
      </w:r>
      <w:bookmarkEnd w:id="17"/>
      <w:bookmarkEnd w:id="18"/>
      <w:r w:rsidR="007603F5" w:rsidRPr="002659C9">
        <w:rPr>
          <w:szCs w:val="24"/>
        </w:rPr>
        <w:t xml:space="preserve"> </w:t>
      </w:r>
    </w:p>
    <w:p w14:paraId="69E624E6" w14:textId="78057167" w:rsidR="00DD34B9" w:rsidRPr="002659C9" w:rsidRDefault="00E93542" w:rsidP="002F0188">
      <w:pPr>
        <w:spacing w:line="360" w:lineRule="auto"/>
        <w:jc w:val="both"/>
        <w:rPr>
          <w:rFonts w:ascii="Times New Roman" w:hAnsi="Times New Roman" w:cs="Times New Roman"/>
          <w:lang w:eastAsia="ar-SA"/>
        </w:rPr>
      </w:pPr>
      <w:r w:rsidRPr="002659C9">
        <w:rPr>
          <w:rFonts w:ascii="Times New Roman" w:hAnsi="Times New Roman" w:cs="Times New Roman"/>
          <w:lang w:eastAsia="ar-SA"/>
        </w:rPr>
        <w:t xml:space="preserve">By summing up the chapter, it has been identified that mobile apps, Wi-fi, Flat TVs, EV charging stations, and online virtual tools are diverse digital tools used within the Holiday Inn Peterborough West. It has been determined that technology reduces the work burden of employees by automating diverse mundane tasks and thereby enhances productivity. This also aids in establishing adequate T&amp;D sessions and support in enhancing interpersonal relations that boost overall performance. Further, technology offers personalised services, on-demand facilities, and aids in </w:t>
      </w:r>
      <w:r w:rsidR="008151F8" w:rsidRPr="002659C9">
        <w:rPr>
          <w:rFonts w:ascii="Times New Roman" w:hAnsi="Times New Roman" w:cs="Times New Roman"/>
          <w:lang w:eastAsia="ar-SA"/>
        </w:rPr>
        <w:t>efficiently</w:t>
      </w:r>
      <w:r w:rsidRPr="002659C9">
        <w:rPr>
          <w:rFonts w:ascii="Times New Roman" w:hAnsi="Times New Roman" w:cs="Times New Roman"/>
          <w:lang w:eastAsia="ar-SA"/>
        </w:rPr>
        <w:t xml:space="preserve"> addressing queries, which enhances the experience. On the other hand, a lack of customer knowledge, human touch, and face-to-face interaction negatively influences guest experiences.</w:t>
      </w:r>
    </w:p>
    <w:p w14:paraId="2CBFED13" w14:textId="07276647" w:rsidR="008D03F0" w:rsidRPr="002659C9" w:rsidRDefault="00B1719A" w:rsidP="002659C9">
      <w:pPr>
        <w:pStyle w:val="Heading1"/>
        <w:spacing w:line="360" w:lineRule="auto"/>
        <w:jc w:val="center"/>
        <w:rPr>
          <w:rFonts w:ascii="Times New Roman" w:hAnsi="Times New Roman" w:cs="Times New Roman"/>
          <w:sz w:val="24"/>
          <w:szCs w:val="24"/>
        </w:rPr>
      </w:pPr>
      <w:bookmarkStart w:id="19" w:name="_Toc200579739"/>
      <w:r w:rsidRPr="002659C9">
        <w:rPr>
          <w:rFonts w:ascii="Times New Roman" w:hAnsi="Times New Roman" w:cs="Times New Roman"/>
          <w:sz w:val="24"/>
          <w:szCs w:val="24"/>
        </w:rPr>
        <w:t>CHAPTER 3: RESEARCH METHODOLOGY</w:t>
      </w:r>
      <w:bookmarkEnd w:id="19"/>
    </w:p>
    <w:p w14:paraId="0D8B663F" w14:textId="02EDCEA5" w:rsidR="0089155D" w:rsidRPr="002659C9" w:rsidRDefault="0089155D" w:rsidP="002659C9">
      <w:pPr>
        <w:pStyle w:val="Heading2"/>
        <w:numPr>
          <w:ilvl w:val="0"/>
          <w:numId w:val="0"/>
        </w:numPr>
        <w:rPr>
          <w:szCs w:val="24"/>
        </w:rPr>
      </w:pPr>
      <w:bookmarkStart w:id="20" w:name="_Toc200579740"/>
      <w:r w:rsidRPr="002659C9">
        <w:rPr>
          <w:szCs w:val="24"/>
        </w:rPr>
        <w:t>3.1 Introduction</w:t>
      </w:r>
      <w:bookmarkEnd w:id="20"/>
    </w:p>
    <w:p w14:paraId="781D4D28" w14:textId="3D621D29" w:rsidR="0089155D" w:rsidRPr="002659C9" w:rsidRDefault="00EB25D0" w:rsidP="002659C9">
      <w:pPr>
        <w:spacing w:line="360" w:lineRule="auto"/>
        <w:jc w:val="both"/>
        <w:rPr>
          <w:rFonts w:ascii="Times New Roman" w:hAnsi="Times New Roman" w:cs="Times New Roman"/>
        </w:rPr>
      </w:pPr>
      <w:r w:rsidRPr="002659C9">
        <w:rPr>
          <w:rFonts w:ascii="Times New Roman" w:hAnsi="Times New Roman" w:cs="Times New Roman"/>
          <w:lang w:eastAsia="ar-SA"/>
        </w:rPr>
        <w:t xml:space="preserve">The research methodology </w:t>
      </w:r>
      <w:r w:rsidR="002F0188">
        <w:rPr>
          <w:rFonts w:ascii="Times New Roman" w:hAnsi="Times New Roman" w:cs="Times New Roman"/>
        </w:rPr>
        <w:t>pertains</w:t>
      </w:r>
      <w:r w:rsidRPr="002659C9">
        <w:rPr>
          <w:rFonts w:ascii="Times New Roman" w:hAnsi="Times New Roman" w:cs="Times New Roman"/>
        </w:rPr>
        <w:t xml:space="preserve"> to numerous strategies and methods </w:t>
      </w:r>
      <w:r w:rsidR="001F59CF" w:rsidRPr="002659C9">
        <w:rPr>
          <w:rFonts w:ascii="Times New Roman" w:hAnsi="Times New Roman" w:cs="Times New Roman"/>
        </w:rPr>
        <w:t xml:space="preserve">used to conduct the study (Taherdoost, 2022). The current chapter will focus on the diverse research methods used to identify the role of technology in guest experience. This chapter will include the rationale behind the particular choice, </w:t>
      </w:r>
      <w:r w:rsidR="006F2185" w:rsidRPr="002659C9">
        <w:rPr>
          <w:rFonts w:ascii="Times New Roman" w:hAnsi="Times New Roman" w:cs="Times New Roman"/>
        </w:rPr>
        <w:t>providing</w:t>
      </w:r>
      <w:r w:rsidRPr="002659C9">
        <w:rPr>
          <w:rFonts w:ascii="Times New Roman" w:hAnsi="Times New Roman" w:cs="Times New Roman"/>
        </w:rPr>
        <w:t xml:space="preserve"> an accurate conclusion.</w:t>
      </w:r>
    </w:p>
    <w:p w14:paraId="31FFCEDD" w14:textId="7293CA0E" w:rsidR="00EB25D0" w:rsidRPr="002659C9" w:rsidRDefault="00EB25D0" w:rsidP="002659C9">
      <w:pPr>
        <w:pStyle w:val="Heading2"/>
        <w:numPr>
          <w:ilvl w:val="0"/>
          <w:numId w:val="0"/>
        </w:numPr>
        <w:rPr>
          <w:szCs w:val="24"/>
        </w:rPr>
      </w:pPr>
      <w:bookmarkStart w:id="21" w:name="_Toc200579741"/>
      <w:r w:rsidRPr="002659C9">
        <w:rPr>
          <w:szCs w:val="24"/>
        </w:rPr>
        <w:t>3.2 Research philosophy</w:t>
      </w:r>
      <w:bookmarkEnd w:id="21"/>
    </w:p>
    <w:p w14:paraId="2ABB66FC" w14:textId="2496F837" w:rsidR="00EB25D0" w:rsidRPr="002659C9" w:rsidRDefault="00EB25D0" w:rsidP="002659C9">
      <w:pPr>
        <w:spacing w:line="360" w:lineRule="auto"/>
        <w:jc w:val="both"/>
        <w:rPr>
          <w:rFonts w:ascii="Times New Roman" w:hAnsi="Times New Roman" w:cs="Times New Roman"/>
        </w:rPr>
      </w:pPr>
      <w:r w:rsidRPr="002659C9">
        <w:rPr>
          <w:rFonts w:ascii="Times New Roman" w:hAnsi="Times New Roman" w:cs="Times New Roman"/>
          <w:lang w:eastAsia="ar-SA"/>
        </w:rPr>
        <w:t xml:space="preserve">The research philosophy consists </w:t>
      </w:r>
      <w:r w:rsidRPr="002659C9">
        <w:rPr>
          <w:rFonts w:ascii="Times New Roman" w:hAnsi="Times New Roman" w:cs="Times New Roman"/>
        </w:rPr>
        <w:t xml:space="preserve">of a large set of assumptions and beliefs formed while initiating research </w:t>
      </w:r>
      <w:r w:rsidRPr="002659C9">
        <w:rPr>
          <w:rFonts w:ascii="Times New Roman" w:hAnsi="Times New Roman" w:cs="Times New Roman"/>
          <w:color w:val="222222"/>
          <w:shd w:val="clear" w:color="auto" w:fill="FFFFFF"/>
        </w:rPr>
        <w:t>(Kamper, 2020)</w:t>
      </w:r>
      <w:r w:rsidRPr="002659C9">
        <w:rPr>
          <w:rFonts w:ascii="Times New Roman" w:hAnsi="Times New Roman" w:cs="Times New Roman"/>
        </w:rPr>
        <w:t>. It has been divided into two types</w:t>
      </w:r>
      <w:r w:rsidR="00FA3304" w:rsidRPr="002659C9">
        <w:rPr>
          <w:rFonts w:ascii="Times New Roman" w:hAnsi="Times New Roman" w:cs="Times New Roman"/>
        </w:rPr>
        <w:t>: interpretivism</w:t>
      </w:r>
      <w:r w:rsidRPr="002659C9">
        <w:rPr>
          <w:rFonts w:ascii="Times New Roman" w:hAnsi="Times New Roman" w:cs="Times New Roman"/>
        </w:rPr>
        <w:t xml:space="preserve"> and positivism. In the context of exploring guest experience from technology, interpretivism philosophy has been selected, which aids in gaining a nuanced understanding related to social </w:t>
      </w:r>
      <w:r w:rsidRPr="002659C9">
        <w:rPr>
          <w:rFonts w:ascii="Times New Roman" w:hAnsi="Times New Roman" w:cs="Times New Roman"/>
        </w:rPr>
        <w:lastRenderedPageBreak/>
        <w:t xml:space="preserve">structure. This also supports exploring complex and multifaceted social processes that end up forming an accurate conclusion.  </w:t>
      </w:r>
    </w:p>
    <w:p w14:paraId="3017559F" w14:textId="020B9D69" w:rsidR="006C4D31" w:rsidRPr="002659C9" w:rsidRDefault="006C4D31" w:rsidP="002659C9">
      <w:pPr>
        <w:pStyle w:val="Heading2"/>
        <w:numPr>
          <w:ilvl w:val="0"/>
          <w:numId w:val="0"/>
        </w:numPr>
        <w:rPr>
          <w:szCs w:val="24"/>
        </w:rPr>
      </w:pPr>
      <w:bookmarkStart w:id="22" w:name="_Toc200579742"/>
      <w:r w:rsidRPr="002659C9">
        <w:rPr>
          <w:szCs w:val="24"/>
        </w:rPr>
        <w:t>3.3 Research approach</w:t>
      </w:r>
      <w:bookmarkEnd w:id="22"/>
    </w:p>
    <w:p w14:paraId="03B3F7F2" w14:textId="13482B07" w:rsidR="003868C1" w:rsidRPr="002659C9" w:rsidRDefault="005D0D42" w:rsidP="002659C9">
      <w:pPr>
        <w:spacing w:line="360" w:lineRule="auto"/>
        <w:ind w:firstLine="567"/>
        <w:jc w:val="both"/>
        <w:rPr>
          <w:rFonts w:ascii="Times New Roman" w:hAnsi="Times New Roman" w:cs="Times New Roman"/>
        </w:rPr>
      </w:pPr>
      <w:r w:rsidRPr="002659C9">
        <w:rPr>
          <w:rFonts w:ascii="Times New Roman" w:hAnsi="Times New Roman" w:cs="Times New Roman"/>
        </w:rPr>
        <w:t xml:space="preserve">The sequential steps and processes </w:t>
      </w:r>
      <w:r w:rsidR="003868C1" w:rsidRPr="002659C9">
        <w:rPr>
          <w:rFonts w:ascii="Times New Roman" w:hAnsi="Times New Roman" w:cs="Times New Roman"/>
        </w:rPr>
        <w:t>are used to form an accurate conclusion related to the topic (</w:t>
      </w:r>
      <w:r w:rsidR="003868C1" w:rsidRPr="002659C9">
        <w:rPr>
          <w:rFonts w:ascii="Times New Roman" w:hAnsi="Times New Roman" w:cs="Times New Roman"/>
          <w:color w:val="222222"/>
          <w:shd w:val="clear" w:color="auto" w:fill="FFFFFF"/>
        </w:rPr>
        <w:t>Mulisa, 2022)</w:t>
      </w:r>
      <w:r w:rsidR="003868C1" w:rsidRPr="002659C9">
        <w:rPr>
          <w:rFonts w:ascii="Times New Roman" w:hAnsi="Times New Roman" w:cs="Times New Roman"/>
        </w:rPr>
        <w:t>. This has been distinguished into two parts</w:t>
      </w:r>
      <w:r w:rsidRPr="002659C9">
        <w:rPr>
          <w:rFonts w:ascii="Times New Roman" w:hAnsi="Times New Roman" w:cs="Times New Roman"/>
        </w:rPr>
        <w:t>: an</w:t>
      </w:r>
      <w:r w:rsidR="003868C1" w:rsidRPr="002659C9">
        <w:rPr>
          <w:rFonts w:ascii="Times New Roman" w:hAnsi="Times New Roman" w:cs="Times New Roman"/>
        </w:rPr>
        <w:t xml:space="preserve"> inductive and deductive approach. </w:t>
      </w:r>
      <w:r w:rsidR="001605E0" w:rsidRPr="002659C9">
        <w:rPr>
          <w:rFonts w:ascii="Times New Roman" w:hAnsi="Times New Roman" w:cs="Times New Roman"/>
        </w:rPr>
        <w:t>An inductive approach has been chosen to carry out the current study</w:t>
      </w:r>
      <w:r w:rsidR="003868C1" w:rsidRPr="002659C9">
        <w:rPr>
          <w:rFonts w:ascii="Times New Roman" w:hAnsi="Times New Roman" w:cs="Times New Roman"/>
        </w:rPr>
        <w:t xml:space="preserve">, which supports </w:t>
      </w:r>
      <w:r w:rsidR="001605E0" w:rsidRPr="002659C9">
        <w:rPr>
          <w:rFonts w:ascii="Times New Roman" w:hAnsi="Times New Roman" w:cs="Times New Roman"/>
        </w:rPr>
        <w:t>the</w:t>
      </w:r>
      <w:r w:rsidR="003868C1" w:rsidRPr="002659C9">
        <w:rPr>
          <w:rFonts w:ascii="Times New Roman" w:hAnsi="Times New Roman" w:cs="Times New Roman"/>
        </w:rPr>
        <w:t xml:space="preserve"> discovery of new ideas and beliefs related to the topic. This method helps </w:t>
      </w:r>
      <w:r w:rsidR="00063A19" w:rsidRPr="002659C9">
        <w:rPr>
          <w:rFonts w:ascii="Times New Roman" w:hAnsi="Times New Roman" w:cs="Times New Roman"/>
        </w:rPr>
        <w:t>formulate</w:t>
      </w:r>
      <w:r w:rsidR="003868C1" w:rsidRPr="002659C9">
        <w:rPr>
          <w:rFonts w:ascii="Times New Roman" w:hAnsi="Times New Roman" w:cs="Times New Roman"/>
        </w:rPr>
        <w:t xml:space="preserve"> topic-specific theories by adopting </w:t>
      </w:r>
      <w:r w:rsidRPr="002659C9">
        <w:rPr>
          <w:rFonts w:ascii="Times New Roman" w:hAnsi="Times New Roman" w:cs="Times New Roman"/>
        </w:rPr>
        <w:t>a</w:t>
      </w:r>
      <w:r w:rsidR="003868C1" w:rsidRPr="002659C9">
        <w:rPr>
          <w:rFonts w:ascii="Times New Roman" w:hAnsi="Times New Roman" w:cs="Times New Roman"/>
        </w:rPr>
        <w:t xml:space="preserve"> top-down approach.  </w:t>
      </w:r>
    </w:p>
    <w:p w14:paraId="04EA48E4" w14:textId="41518E7F" w:rsidR="00A450C3" w:rsidRPr="002659C9" w:rsidRDefault="00A450C3" w:rsidP="002659C9">
      <w:pPr>
        <w:pStyle w:val="Heading2"/>
        <w:numPr>
          <w:ilvl w:val="0"/>
          <w:numId w:val="0"/>
        </w:numPr>
        <w:rPr>
          <w:szCs w:val="24"/>
        </w:rPr>
      </w:pPr>
      <w:bookmarkStart w:id="23" w:name="_Toc200579743"/>
      <w:r w:rsidRPr="002659C9">
        <w:rPr>
          <w:szCs w:val="24"/>
        </w:rPr>
        <w:t>3.4 Research type</w:t>
      </w:r>
      <w:bookmarkEnd w:id="23"/>
    </w:p>
    <w:p w14:paraId="66C475EC" w14:textId="209BDD3C" w:rsidR="003354C9" w:rsidRPr="002659C9" w:rsidRDefault="00465A3D" w:rsidP="002659C9">
      <w:pPr>
        <w:spacing w:line="360" w:lineRule="auto"/>
        <w:ind w:firstLine="567"/>
        <w:jc w:val="both"/>
        <w:rPr>
          <w:rFonts w:ascii="Times New Roman" w:hAnsi="Times New Roman" w:cs="Times New Roman"/>
        </w:rPr>
      </w:pPr>
      <w:r w:rsidRPr="002659C9">
        <w:rPr>
          <w:rFonts w:ascii="Times New Roman" w:hAnsi="Times New Roman" w:cs="Times New Roman"/>
        </w:rPr>
        <w:t xml:space="preserve">This includes a method of accumulating differential data which aids in effectively resolving prevailing issues </w:t>
      </w:r>
      <w:r w:rsidRPr="002659C9">
        <w:rPr>
          <w:rFonts w:ascii="Times New Roman" w:hAnsi="Times New Roman" w:cs="Times New Roman"/>
          <w:shd w:val="clear" w:color="auto" w:fill="FFFFFF"/>
        </w:rPr>
        <w:t>(Hasan et al, 2021)</w:t>
      </w:r>
      <w:r w:rsidRPr="002659C9">
        <w:rPr>
          <w:rFonts w:ascii="Times New Roman" w:hAnsi="Times New Roman" w:cs="Times New Roman"/>
        </w:rPr>
        <w:t xml:space="preserve">. Qualitative and quantitative </w:t>
      </w:r>
      <w:r w:rsidR="00006FB4">
        <w:rPr>
          <w:rFonts w:ascii="Times New Roman" w:hAnsi="Times New Roman" w:cs="Times New Roman"/>
        </w:rPr>
        <w:t>approaches</w:t>
      </w:r>
      <w:r w:rsidRPr="002659C9">
        <w:rPr>
          <w:rFonts w:ascii="Times New Roman" w:hAnsi="Times New Roman" w:cs="Times New Roman"/>
        </w:rPr>
        <w:t xml:space="preserve"> are two di</w:t>
      </w:r>
      <w:r w:rsidR="00006FB4">
        <w:rPr>
          <w:rFonts w:ascii="Times New Roman" w:hAnsi="Times New Roman" w:cs="Times New Roman"/>
        </w:rPr>
        <w:t>stinct</w:t>
      </w:r>
      <w:r w:rsidRPr="002659C9">
        <w:rPr>
          <w:rFonts w:ascii="Times New Roman" w:hAnsi="Times New Roman" w:cs="Times New Roman"/>
        </w:rPr>
        <w:t xml:space="preserve"> types of information.</w:t>
      </w:r>
      <w:r w:rsidR="005B64F7" w:rsidRPr="002659C9">
        <w:rPr>
          <w:rFonts w:ascii="Times New Roman" w:hAnsi="Times New Roman" w:cs="Times New Roman"/>
        </w:rPr>
        <w:t xml:space="preserve"> The present research adopted secondary data published in academic journals and only used a qualitative methodology. </w:t>
      </w:r>
    </w:p>
    <w:p w14:paraId="010B0077" w14:textId="3AB5AD41" w:rsidR="007936F5" w:rsidRPr="002659C9" w:rsidRDefault="007D7665" w:rsidP="002659C9">
      <w:pPr>
        <w:pStyle w:val="Heading2"/>
        <w:numPr>
          <w:ilvl w:val="0"/>
          <w:numId w:val="0"/>
        </w:numPr>
        <w:rPr>
          <w:szCs w:val="24"/>
        </w:rPr>
      </w:pPr>
      <w:bookmarkStart w:id="24" w:name="_Toc200579744"/>
      <w:r w:rsidRPr="002659C9">
        <w:rPr>
          <w:szCs w:val="24"/>
        </w:rPr>
        <w:t>3.5 Data collection</w:t>
      </w:r>
      <w:bookmarkEnd w:id="24"/>
    </w:p>
    <w:p w14:paraId="6B5AB8B9" w14:textId="600FDA52" w:rsidR="007936F5" w:rsidRPr="002659C9" w:rsidRDefault="007936F5" w:rsidP="002659C9">
      <w:pPr>
        <w:spacing w:line="360" w:lineRule="auto"/>
        <w:jc w:val="both"/>
        <w:rPr>
          <w:rFonts w:ascii="Times New Roman" w:hAnsi="Times New Roman" w:cs="Times New Roman"/>
          <w:lang w:eastAsia="ar-SA"/>
        </w:rPr>
      </w:pPr>
      <w:r w:rsidRPr="002659C9">
        <w:rPr>
          <w:rFonts w:ascii="Times New Roman" w:hAnsi="Times New Roman" w:cs="Times New Roman"/>
          <w:lang w:eastAsia="ar-SA"/>
        </w:rPr>
        <w:t xml:space="preserve">Data collection </w:t>
      </w:r>
      <w:r w:rsidR="00B15E2A">
        <w:rPr>
          <w:rFonts w:ascii="Times New Roman" w:hAnsi="Times New Roman" w:cs="Times New Roman"/>
          <w:lang w:eastAsia="ar-SA"/>
        </w:rPr>
        <w:t>involves measuring and compiling information</w:t>
      </w:r>
      <w:r w:rsidRPr="002659C9">
        <w:rPr>
          <w:rFonts w:ascii="Times New Roman" w:hAnsi="Times New Roman" w:cs="Times New Roman"/>
        </w:rPr>
        <w:t xml:space="preserve"> related to a targeted variable that supports answering the research questions (Suri,2020). There are two methods through which information is gathered, i.e., primary </w:t>
      </w:r>
      <w:r w:rsidR="003354C9" w:rsidRPr="002659C9">
        <w:rPr>
          <w:rFonts w:ascii="Times New Roman" w:hAnsi="Times New Roman" w:cs="Times New Roman"/>
        </w:rPr>
        <w:t>and</w:t>
      </w:r>
      <w:r w:rsidRPr="002659C9">
        <w:rPr>
          <w:rFonts w:ascii="Times New Roman" w:hAnsi="Times New Roman" w:cs="Times New Roman"/>
        </w:rPr>
        <w:t xml:space="preserve"> secondary data collection methods.</w:t>
      </w:r>
    </w:p>
    <w:p w14:paraId="6D5038C9" w14:textId="79743803" w:rsidR="007936F5" w:rsidRPr="002659C9" w:rsidRDefault="007D7665" w:rsidP="002659C9">
      <w:pPr>
        <w:spacing w:line="360" w:lineRule="auto"/>
        <w:jc w:val="both"/>
        <w:rPr>
          <w:rFonts w:ascii="Times New Roman" w:eastAsia="Times New Roman" w:hAnsi="Times New Roman" w:cs="Times New Roman"/>
          <w:kern w:val="0"/>
          <w:lang w:eastAsia="en-GB"/>
          <w14:ligatures w14:val="none"/>
        </w:rPr>
      </w:pPr>
      <w:r w:rsidRPr="002659C9">
        <w:rPr>
          <w:rFonts w:ascii="Times New Roman" w:hAnsi="Times New Roman" w:cs="Times New Roman"/>
          <w:lang w:eastAsia="ar-SA"/>
        </w:rPr>
        <w:t xml:space="preserve">In this research, data collection has been approached through </w:t>
      </w:r>
      <w:r w:rsidR="007936F5" w:rsidRPr="002659C9">
        <w:rPr>
          <w:rFonts w:ascii="Times New Roman" w:hAnsi="Times New Roman" w:cs="Times New Roman"/>
          <w:lang w:eastAsia="ar-SA"/>
        </w:rPr>
        <w:t xml:space="preserve">the </w:t>
      </w:r>
      <w:r w:rsidRPr="002659C9">
        <w:rPr>
          <w:rFonts w:ascii="Times New Roman" w:hAnsi="Times New Roman" w:cs="Times New Roman"/>
          <w:lang w:eastAsia="ar-SA"/>
        </w:rPr>
        <w:t xml:space="preserve">secondary method, which </w:t>
      </w:r>
      <w:r w:rsidR="007936F5" w:rsidRPr="002659C9">
        <w:rPr>
          <w:rFonts w:ascii="Times New Roman" w:hAnsi="Times New Roman" w:cs="Times New Roman"/>
          <w:lang w:eastAsia="ar-SA"/>
        </w:rPr>
        <w:t>involves</w:t>
      </w:r>
      <w:r w:rsidRPr="002659C9">
        <w:rPr>
          <w:rFonts w:ascii="Times New Roman" w:hAnsi="Times New Roman" w:cs="Times New Roman"/>
          <w:lang w:eastAsia="ar-SA"/>
        </w:rPr>
        <w:t xml:space="preserve"> gathering and analysing existing information to support the research questions (Suri,2020).</w:t>
      </w:r>
      <w:r w:rsidR="007936F5" w:rsidRPr="002659C9">
        <w:rPr>
          <w:rFonts w:ascii="Times New Roman" w:hAnsi="Times New Roman" w:cs="Times New Roman"/>
          <w:lang w:eastAsia="ar-SA"/>
        </w:rPr>
        <w:t xml:space="preserve"> Secondary data collection has been chosen to allow for a </w:t>
      </w:r>
      <w:r w:rsidR="008E3C8D">
        <w:rPr>
          <w:rFonts w:ascii="Times New Roman" w:hAnsi="Times New Roman" w:cs="Times New Roman"/>
          <w:lang w:eastAsia="ar-SA"/>
        </w:rPr>
        <w:t>deeper</w:t>
      </w:r>
      <w:r w:rsidR="007936F5" w:rsidRPr="002659C9">
        <w:rPr>
          <w:rFonts w:ascii="Times New Roman" w:hAnsi="Times New Roman" w:cs="Times New Roman"/>
          <w:lang w:eastAsia="ar-SA"/>
        </w:rPr>
        <w:t xml:space="preserve"> </w:t>
      </w:r>
      <w:r w:rsidR="008E3C8D">
        <w:rPr>
          <w:rFonts w:ascii="Times New Roman" w:hAnsi="Times New Roman" w:cs="Times New Roman"/>
          <w:lang w:eastAsia="ar-SA"/>
        </w:rPr>
        <w:t>insight</w:t>
      </w:r>
      <w:r w:rsidR="007936F5" w:rsidRPr="002659C9">
        <w:rPr>
          <w:rFonts w:ascii="Times New Roman" w:hAnsi="Times New Roman" w:cs="Times New Roman"/>
          <w:lang w:eastAsia="ar-SA"/>
        </w:rPr>
        <w:t xml:space="preserve"> of the topic by exploring a range of perspectives and interpretations from established authors and scholars. </w:t>
      </w:r>
      <w:r w:rsidR="007936F5" w:rsidRPr="002659C9">
        <w:rPr>
          <w:rFonts w:ascii="Times New Roman" w:eastAsia="Times New Roman" w:hAnsi="Times New Roman" w:cs="Times New Roman"/>
          <w:kern w:val="0"/>
          <w:lang w:eastAsia="en-GB"/>
          <w14:ligatures w14:val="none"/>
        </w:rPr>
        <w:t>Books, reviewed by experts, papers, journals, and other academic sources have all been analysed to obtain trustworthy and relevant information.</w:t>
      </w:r>
      <w:r w:rsidR="00944F70" w:rsidRPr="002659C9">
        <w:rPr>
          <w:rFonts w:ascii="Times New Roman" w:eastAsia="Times New Roman" w:hAnsi="Times New Roman" w:cs="Times New Roman"/>
          <w:kern w:val="0"/>
          <w:lang w:eastAsia="en-GB"/>
          <w14:ligatures w14:val="none"/>
        </w:rPr>
        <w:t xml:space="preserve"> These sources were accessed through Google Scholar, Google Books, and academic libraries.</w:t>
      </w:r>
      <w:r w:rsidR="00CC5902" w:rsidRPr="002659C9">
        <w:rPr>
          <w:rFonts w:ascii="Times New Roman" w:eastAsia="Times New Roman" w:hAnsi="Times New Roman" w:cs="Times New Roman"/>
          <w:kern w:val="0"/>
          <w:lang w:eastAsia="en-GB"/>
          <w14:ligatures w14:val="none"/>
        </w:rPr>
        <w:t xml:space="preserve"> To </w:t>
      </w:r>
      <w:r w:rsidR="00F06A06">
        <w:rPr>
          <w:rFonts w:ascii="Times New Roman" w:eastAsia="Times New Roman" w:hAnsi="Times New Roman" w:cs="Times New Roman"/>
          <w:kern w:val="0"/>
          <w:lang w:eastAsia="en-GB"/>
          <w14:ligatures w14:val="none"/>
        </w:rPr>
        <w:t>guarantee the reliability</w:t>
      </w:r>
      <w:r w:rsidR="00CC5902" w:rsidRPr="002659C9">
        <w:rPr>
          <w:rFonts w:ascii="Times New Roman" w:eastAsia="Times New Roman" w:hAnsi="Times New Roman" w:cs="Times New Roman"/>
          <w:kern w:val="0"/>
          <w:lang w:eastAsia="en-GB"/>
          <w14:ligatures w14:val="none"/>
        </w:rPr>
        <w:t xml:space="preserve"> and relevance of the findings, the data collection focused on materials published within the last four years, primarily post-2021. Particular attention has been given to literature containing keywords such as “guest experience”, “technology”, </w:t>
      </w:r>
      <w:r w:rsidR="002D6705" w:rsidRPr="002659C9">
        <w:rPr>
          <w:rFonts w:ascii="Times New Roman" w:eastAsia="Times New Roman" w:hAnsi="Times New Roman" w:cs="Times New Roman"/>
          <w:kern w:val="0"/>
          <w:lang w:eastAsia="en-GB"/>
          <w14:ligatures w14:val="none"/>
        </w:rPr>
        <w:t xml:space="preserve">and </w:t>
      </w:r>
      <w:r w:rsidR="00CC5902" w:rsidRPr="002659C9">
        <w:rPr>
          <w:rFonts w:ascii="Times New Roman" w:eastAsia="Times New Roman" w:hAnsi="Times New Roman" w:cs="Times New Roman"/>
          <w:kern w:val="0"/>
          <w:lang w:eastAsia="en-GB"/>
          <w14:ligatures w14:val="none"/>
        </w:rPr>
        <w:t xml:space="preserve">“hospitality industry”, aligning closely with the </w:t>
      </w:r>
      <w:r w:rsidR="00F06A06">
        <w:rPr>
          <w:rFonts w:ascii="Times New Roman" w:eastAsia="Times New Roman" w:hAnsi="Times New Roman" w:cs="Times New Roman"/>
          <w:kern w:val="0"/>
          <w:lang w:eastAsia="en-GB"/>
          <w14:ligatures w14:val="none"/>
        </w:rPr>
        <w:t>objectives</w:t>
      </w:r>
      <w:r w:rsidR="00CC5902" w:rsidRPr="002659C9">
        <w:rPr>
          <w:rFonts w:ascii="Times New Roman" w:eastAsia="Times New Roman" w:hAnsi="Times New Roman" w:cs="Times New Roman"/>
          <w:kern w:val="0"/>
          <w:lang w:eastAsia="en-GB"/>
          <w14:ligatures w14:val="none"/>
        </w:rPr>
        <w:t xml:space="preserve"> of the </w:t>
      </w:r>
      <w:r w:rsidR="00F06A06">
        <w:rPr>
          <w:rFonts w:ascii="Times New Roman" w:eastAsia="Times New Roman" w:hAnsi="Times New Roman" w:cs="Times New Roman"/>
          <w:kern w:val="0"/>
          <w:lang w:eastAsia="en-GB"/>
          <w14:ligatures w14:val="none"/>
        </w:rPr>
        <w:t>research</w:t>
      </w:r>
      <w:r w:rsidR="00CC5902" w:rsidRPr="002659C9">
        <w:rPr>
          <w:rFonts w:ascii="Times New Roman" w:eastAsia="Times New Roman" w:hAnsi="Times New Roman" w:cs="Times New Roman"/>
          <w:kern w:val="0"/>
          <w:lang w:eastAsia="en-GB"/>
          <w14:ligatures w14:val="none"/>
        </w:rPr>
        <w:t>.</w:t>
      </w:r>
    </w:p>
    <w:p w14:paraId="3DF03BDE" w14:textId="5CDBE691" w:rsidR="007D7665" w:rsidRPr="002659C9" w:rsidRDefault="00833816" w:rsidP="002659C9">
      <w:pPr>
        <w:pStyle w:val="Heading2"/>
        <w:numPr>
          <w:ilvl w:val="0"/>
          <w:numId w:val="0"/>
        </w:numPr>
        <w:rPr>
          <w:szCs w:val="24"/>
        </w:rPr>
      </w:pPr>
      <w:bookmarkStart w:id="25" w:name="_Toc200579745"/>
      <w:r w:rsidRPr="002659C9">
        <w:rPr>
          <w:szCs w:val="24"/>
        </w:rPr>
        <w:t>3.6 Data analysis</w:t>
      </w:r>
      <w:bookmarkEnd w:id="25"/>
    </w:p>
    <w:p w14:paraId="34E93279" w14:textId="3D9BB255" w:rsidR="00833816" w:rsidRPr="002659C9" w:rsidRDefault="00833816" w:rsidP="002659C9">
      <w:pPr>
        <w:spacing w:line="360" w:lineRule="auto"/>
        <w:ind w:firstLine="576"/>
        <w:jc w:val="both"/>
        <w:rPr>
          <w:rFonts w:ascii="Times New Roman" w:hAnsi="Times New Roman" w:cs="Times New Roman"/>
        </w:rPr>
      </w:pPr>
      <w:r w:rsidRPr="002659C9">
        <w:rPr>
          <w:rFonts w:ascii="Times New Roman" w:hAnsi="Times New Roman" w:cs="Times New Roman"/>
        </w:rPr>
        <w:t xml:space="preserve">Data analysis specifies </w:t>
      </w:r>
      <w:r w:rsidR="00250E27" w:rsidRPr="002659C9">
        <w:rPr>
          <w:rFonts w:ascii="Times New Roman" w:hAnsi="Times New Roman" w:cs="Times New Roman"/>
        </w:rPr>
        <w:t>how</w:t>
      </w:r>
      <w:r w:rsidRPr="002659C9">
        <w:rPr>
          <w:rFonts w:ascii="Times New Roman" w:hAnsi="Times New Roman" w:cs="Times New Roman"/>
        </w:rPr>
        <w:t xml:space="preserve"> statistical and theoretical techniques and methods are used to convert raw data into meaningful information </w:t>
      </w:r>
      <w:r w:rsidR="007862B0" w:rsidRPr="002659C9">
        <w:rPr>
          <w:rFonts w:ascii="Times New Roman" w:hAnsi="Times New Roman" w:cs="Times New Roman"/>
          <w:shd w:val="clear" w:color="auto" w:fill="FFFFFF"/>
        </w:rPr>
        <w:t>(Seufert</w:t>
      </w:r>
      <w:r w:rsidR="00227E68" w:rsidRPr="002659C9">
        <w:rPr>
          <w:rFonts w:ascii="Times New Roman" w:hAnsi="Times New Roman" w:cs="Times New Roman"/>
          <w:shd w:val="clear" w:color="auto" w:fill="FFFFFF"/>
        </w:rPr>
        <w:t>, 2014</w:t>
      </w:r>
      <w:r w:rsidRPr="002659C9">
        <w:rPr>
          <w:rFonts w:ascii="Times New Roman" w:hAnsi="Times New Roman" w:cs="Times New Roman"/>
          <w:shd w:val="clear" w:color="auto" w:fill="FFFFFF"/>
        </w:rPr>
        <w:t>)</w:t>
      </w:r>
      <w:r w:rsidRPr="002659C9">
        <w:rPr>
          <w:rFonts w:ascii="Times New Roman" w:hAnsi="Times New Roman" w:cs="Times New Roman"/>
        </w:rPr>
        <w:t xml:space="preserve">. </w:t>
      </w:r>
      <w:r w:rsidR="00250E27" w:rsidRPr="002659C9">
        <w:rPr>
          <w:rFonts w:ascii="Times New Roman" w:hAnsi="Times New Roman" w:cs="Times New Roman"/>
        </w:rPr>
        <w:t xml:space="preserve">It can be conducted through two main approaches: thematic analysis for qualitative data and SPSS for quantitative data. </w:t>
      </w:r>
      <w:r w:rsidRPr="002659C9">
        <w:rPr>
          <w:rFonts w:ascii="Times New Roman" w:hAnsi="Times New Roman" w:cs="Times New Roman"/>
        </w:rPr>
        <w:t xml:space="preserve"> </w:t>
      </w:r>
      <w:r w:rsidRPr="002659C9">
        <w:rPr>
          <w:rFonts w:ascii="Times New Roman" w:hAnsi="Times New Roman" w:cs="Times New Roman"/>
        </w:rPr>
        <w:lastRenderedPageBreak/>
        <w:t xml:space="preserve">For determining the influence of technology on guest experience, a thematic approach has been opted for that supports </w:t>
      </w:r>
      <w:r w:rsidR="00250E27" w:rsidRPr="002659C9">
        <w:rPr>
          <w:rFonts w:ascii="Times New Roman" w:hAnsi="Times New Roman" w:cs="Times New Roman"/>
        </w:rPr>
        <w:t>the</w:t>
      </w:r>
      <w:r w:rsidRPr="002659C9">
        <w:rPr>
          <w:rFonts w:ascii="Times New Roman" w:hAnsi="Times New Roman" w:cs="Times New Roman"/>
        </w:rPr>
        <w:t xml:space="preserve"> determination of new trends and patterns from qualitative data. In this regard, a step process has been followed</w:t>
      </w:r>
      <w:r w:rsidR="00250E27" w:rsidRPr="002659C9">
        <w:rPr>
          <w:rFonts w:ascii="Times New Roman" w:hAnsi="Times New Roman" w:cs="Times New Roman"/>
        </w:rPr>
        <w:t xml:space="preserve">, including familiarisation, drafting codes, generating and refining themes, defining themes, and finally writing </w:t>
      </w:r>
      <w:r w:rsidRPr="002659C9">
        <w:rPr>
          <w:rFonts w:ascii="Times New Roman" w:hAnsi="Times New Roman" w:cs="Times New Roman"/>
        </w:rPr>
        <w:t>the conclusion.  In this regard, diverse themes have been formulated while considering research objectives that are analysed with the help of graphs and tables.</w:t>
      </w:r>
    </w:p>
    <w:p w14:paraId="3086D0EE" w14:textId="656A3D15" w:rsidR="001D492C" w:rsidRPr="002659C9" w:rsidRDefault="001D492C" w:rsidP="002659C9">
      <w:pPr>
        <w:pStyle w:val="Heading2"/>
        <w:numPr>
          <w:ilvl w:val="0"/>
          <w:numId w:val="0"/>
        </w:numPr>
        <w:rPr>
          <w:szCs w:val="24"/>
        </w:rPr>
      </w:pPr>
      <w:bookmarkStart w:id="26" w:name="_Toc200579746"/>
      <w:r w:rsidRPr="002659C9">
        <w:rPr>
          <w:szCs w:val="24"/>
        </w:rPr>
        <w:t>3.7 Ethical consideration</w:t>
      </w:r>
      <w:bookmarkEnd w:id="26"/>
    </w:p>
    <w:p w14:paraId="75759DAE" w14:textId="7AA3F737" w:rsidR="001D492C" w:rsidRPr="002659C9" w:rsidRDefault="001D492C" w:rsidP="002659C9">
      <w:pPr>
        <w:spacing w:line="360" w:lineRule="auto"/>
        <w:ind w:firstLine="576"/>
        <w:jc w:val="both"/>
        <w:rPr>
          <w:rFonts w:ascii="Times New Roman" w:hAnsi="Times New Roman" w:cs="Times New Roman"/>
        </w:rPr>
      </w:pPr>
      <w:r w:rsidRPr="002659C9">
        <w:rPr>
          <w:rFonts w:ascii="Times New Roman" w:hAnsi="Times New Roman" w:cs="Times New Roman"/>
        </w:rPr>
        <w:t xml:space="preserve">Ethical consideration refers to various ethics and policies followed while initiating a study </w:t>
      </w:r>
      <w:r w:rsidRPr="002659C9">
        <w:rPr>
          <w:rFonts w:ascii="Times New Roman" w:hAnsi="Times New Roman" w:cs="Times New Roman"/>
          <w:shd w:val="clear" w:color="auto" w:fill="FFFFFF"/>
        </w:rPr>
        <w:t>(Newman, Guta, and Black, 2021)</w:t>
      </w:r>
      <w:r w:rsidRPr="002659C9">
        <w:rPr>
          <w:rFonts w:ascii="Times New Roman" w:hAnsi="Times New Roman" w:cs="Times New Roman"/>
        </w:rPr>
        <w:t>. In this research, all the information has been accurately cited</w:t>
      </w:r>
      <w:r w:rsidR="00FB3BCC" w:rsidRPr="002659C9">
        <w:rPr>
          <w:rFonts w:ascii="Times New Roman" w:hAnsi="Times New Roman" w:cs="Times New Roman"/>
        </w:rPr>
        <w:t>,</w:t>
      </w:r>
      <w:r w:rsidRPr="002659C9">
        <w:rPr>
          <w:rFonts w:ascii="Times New Roman" w:hAnsi="Times New Roman" w:cs="Times New Roman"/>
        </w:rPr>
        <w:t xml:space="preserve"> which defines </w:t>
      </w:r>
      <w:r w:rsidR="00FB3BCC" w:rsidRPr="002659C9">
        <w:rPr>
          <w:rFonts w:ascii="Times New Roman" w:hAnsi="Times New Roman" w:cs="Times New Roman"/>
        </w:rPr>
        <w:t xml:space="preserve">the </w:t>
      </w:r>
      <w:r w:rsidR="00500575" w:rsidRPr="002659C9">
        <w:rPr>
          <w:rFonts w:ascii="Times New Roman" w:hAnsi="Times New Roman" w:cs="Times New Roman"/>
        </w:rPr>
        <w:t>data sources</w:t>
      </w:r>
      <w:r w:rsidRPr="002659C9">
        <w:rPr>
          <w:rFonts w:ascii="Times New Roman" w:hAnsi="Times New Roman" w:cs="Times New Roman"/>
        </w:rPr>
        <w:t xml:space="preserve">. Further, a reference list is attached that aids in managing the overall ethnicity of </w:t>
      </w:r>
      <w:r w:rsidR="00FB3BCC" w:rsidRPr="002659C9">
        <w:rPr>
          <w:rFonts w:ascii="Times New Roman" w:hAnsi="Times New Roman" w:cs="Times New Roman"/>
        </w:rPr>
        <w:t xml:space="preserve">the </w:t>
      </w:r>
      <w:r w:rsidR="00F06A06">
        <w:rPr>
          <w:rFonts w:ascii="Times New Roman" w:hAnsi="Times New Roman" w:cs="Times New Roman"/>
        </w:rPr>
        <w:t>research</w:t>
      </w:r>
      <w:r w:rsidRPr="002659C9">
        <w:rPr>
          <w:rFonts w:ascii="Times New Roman" w:hAnsi="Times New Roman" w:cs="Times New Roman"/>
        </w:rPr>
        <w:t xml:space="preserve">. </w:t>
      </w:r>
    </w:p>
    <w:p w14:paraId="14AD8B38" w14:textId="514CE16E" w:rsidR="00FB3BCC" w:rsidRPr="002659C9" w:rsidRDefault="00FB3BCC" w:rsidP="002659C9">
      <w:pPr>
        <w:pStyle w:val="Heading2"/>
        <w:numPr>
          <w:ilvl w:val="0"/>
          <w:numId w:val="0"/>
        </w:numPr>
        <w:rPr>
          <w:szCs w:val="24"/>
        </w:rPr>
      </w:pPr>
      <w:bookmarkStart w:id="27" w:name="_Toc200579747"/>
      <w:r w:rsidRPr="002659C9">
        <w:rPr>
          <w:szCs w:val="24"/>
        </w:rPr>
        <w:t>3.8 Research limitations</w:t>
      </w:r>
      <w:bookmarkEnd w:id="27"/>
    </w:p>
    <w:p w14:paraId="1BF74BB2" w14:textId="791FAA00" w:rsidR="00790B74" w:rsidRPr="002659C9" w:rsidRDefault="008C0383" w:rsidP="002659C9">
      <w:pPr>
        <w:spacing w:line="360" w:lineRule="auto"/>
        <w:jc w:val="both"/>
        <w:rPr>
          <w:rFonts w:ascii="Times New Roman" w:hAnsi="Times New Roman" w:cs="Times New Roman"/>
        </w:rPr>
      </w:pPr>
      <w:r w:rsidRPr="002659C9">
        <w:rPr>
          <w:rFonts w:ascii="Times New Roman" w:hAnsi="Times New Roman" w:cs="Times New Roman"/>
        </w:rPr>
        <w:t xml:space="preserve">While initiating the current studies, several limitations were encountered in managing all the activities within a limited time </w:t>
      </w:r>
      <w:r w:rsidR="003F0945" w:rsidRPr="002659C9">
        <w:rPr>
          <w:rFonts w:ascii="Times New Roman" w:hAnsi="Times New Roman" w:cs="Times New Roman"/>
        </w:rPr>
        <w:t xml:space="preserve">and resources. To overcome time constraints, </w:t>
      </w:r>
      <w:r w:rsidR="00363BA6" w:rsidRPr="002659C9">
        <w:rPr>
          <w:rFonts w:ascii="Times New Roman" w:hAnsi="Times New Roman" w:cs="Times New Roman"/>
        </w:rPr>
        <w:t>secondary data was involved, which supports understanding and exploring the</w:t>
      </w:r>
      <w:r w:rsidR="003F0945" w:rsidRPr="002659C9">
        <w:rPr>
          <w:rFonts w:ascii="Times New Roman" w:hAnsi="Times New Roman" w:cs="Times New Roman"/>
        </w:rPr>
        <w:t xml:space="preserve"> viewpoint and perception of various authors and experts, and thereby enhancing the overall quality of the study.</w:t>
      </w:r>
      <w:r w:rsidR="00363BA6" w:rsidRPr="002659C9">
        <w:rPr>
          <w:rFonts w:ascii="Times New Roman" w:hAnsi="Times New Roman" w:cs="Times New Roman"/>
        </w:rPr>
        <w:t xml:space="preserve"> </w:t>
      </w:r>
    </w:p>
    <w:p w14:paraId="4C505BE6" w14:textId="66DF34BE" w:rsidR="00FB3BCC" w:rsidRPr="002659C9" w:rsidRDefault="003F0945" w:rsidP="002659C9">
      <w:pPr>
        <w:pStyle w:val="Heading2"/>
        <w:numPr>
          <w:ilvl w:val="0"/>
          <w:numId w:val="0"/>
        </w:numPr>
        <w:rPr>
          <w:szCs w:val="24"/>
        </w:rPr>
      </w:pPr>
      <w:r w:rsidRPr="002659C9">
        <w:rPr>
          <w:szCs w:val="24"/>
        </w:rPr>
        <w:t xml:space="preserve"> </w:t>
      </w:r>
      <w:bookmarkStart w:id="28" w:name="_Toc200579748"/>
      <w:r w:rsidR="00FB3BCC" w:rsidRPr="002659C9">
        <w:rPr>
          <w:szCs w:val="24"/>
        </w:rPr>
        <w:t>3.9 Conclusion</w:t>
      </w:r>
      <w:bookmarkEnd w:id="28"/>
    </w:p>
    <w:p w14:paraId="31F6D1EB" w14:textId="37898F2B" w:rsidR="0029140E" w:rsidRPr="002659C9" w:rsidRDefault="00FB3BCC" w:rsidP="002659C9">
      <w:pPr>
        <w:spacing w:line="360" w:lineRule="auto"/>
        <w:ind w:firstLine="432"/>
        <w:jc w:val="both"/>
        <w:rPr>
          <w:rFonts w:ascii="Times New Roman" w:hAnsi="Times New Roman" w:cs="Times New Roman"/>
        </w:rPr>
      </w:pPr>
      <w:r w:rsidRPr="002659C9">
        <w:rPr>
          <w:rFonts w:ascii="Times New Roman" w:hAnsi="Times New Roman" w:cs="Times New Roman"/>
        </w:rPr>
        <w:t>By sum</w:t>
      </w:r>
      <w:r w:rsidR="00F06A06">
        <w:rPr>
          <w:rFonts w:ascii="Times New Roman" w:hAnsi="Times New Roman" w:cs="Times New Roman"/>
        </w:rPr>
        <w:t>marising</w:t>
      </w:r>
      <w:r w:rsidRPr="002659C9">
        <w:rPr>
          <w:rFonts w:ascii="Times New Roman" w:hAnsi="Times New Roman" w:cs="Times New Roman"/>
        </w:rPr>
        <w:t xml:space="preserve"> the chapter, it has been </w:t>
      </w:r>
      <w:r w:rsidR="00F06A06">
        <w:rPr>
          <w:rFonts w:ascii="Times New Roman" w:hAnsi="Times New Roman" w:cs="Times New Roman"/>
        </w:rPr>
        <w:t>determined</w:t>
      </w:r>
      <w:r w:rsidRPr="002659C9">
        <w:rPr>
          <w:rFonts w:ascii="Times New Roman" w:hAnsi="Times New Roman" w:cs="Times New Roman"/>
        </w:rPr>
        <w:t xml:space="preserve"> that quality data has been collected by evaluating diverse books and journals. All the collected data will be analysed with the help of a thematic approach. Besides this, the focus was on managing the confidentiality of data and promoting fairness, which helps </w:t>
      </w:r>
      <w:r w:rsidR="001C45A8" w:rsidRPr="002659C9">
        <w:rPr>
          <w:rFonts w:ascii="Times New Roman" w:hAnsi="Times New Roman" w:cs="Times New Roman"/>
        </w:rPr>
        <w:t>manage the overall data integrity</w:t>
      </w:r>
      <w:r w:rsidRPr="002659C9">
        <w:rPr>
          <w:rFonts w:ascii="Times New Roman" w:hAnsi="Times New Roman" w:cs="Times New Roman"/>
        </w:rPr>
        <w:t xml:space="preserve">. </w:t>
      </w:r>
    </w:p>
    <w:p w14:paraId="5FFC7403" w14:textId="2720DED4" w:rsidR="00FB3BCC" w:rsidRPr="002659C9" w:rsidRDefault="00CE414A" w:rsidP="002659C9">
      <w:pPr>
        <w:pStyle w:val="Heading1"/>
        <w:spacing w:line="360" w:lineRule="auto"/>
        <w:jc w:val="center"/>
        <w:rPr>
          <w:rFonts w:ascii="Times New Roman" w:hAnsi="Times New Roman" w:cs="Times New Roman"/>
          <w:sz w:val="24"/>
          <w:szCs w:val="24"/>
          <w:lang w:eastAsia="ar-SA"/>
        </w:rPr>
      </w:pPr>
      <w:bookmarkStart w:id="29" w:name="_Toc200579749"/>
      <w:r w:rsidRPr="002659C9">
        <w:rPr>
          <w:rFonts w:ascii="Times New Roman" w:hAnsi="Times New Roman" w:cs="Times New Roman"/>
          <w:sz w:val="24"/>
          <w:szCs w:val="24"/>
        </w:rPr>
        <w:t>CHAPTER 4: FINDINGS AND DISCUSSION</w:t>
      </w:r>
      <w:bookmarkEnd w:id="29"/>
    </w:p>
    <w:p w14:paraId="37B630B6" w14:textId="4DD49A2C" w:rsidR="001D492C" w:rsidRPr="002659C9" w:rsidRDefault="00A72DFD" w:rsidP="002659C9">
      <w:pPr>
        <w:pStyle w:val="Heading2"/>
        <w:numPr>
          <w:ilvl w:val="0"/>
          <w:numId w:val="0"/>
        </w:numPr>
        <w:rPr>
          <w:szCs w:val="24"/>
        </w:rPr>
      </w:pPr>
      <w:bookmarkStart w:id="30" w:name="_Toc200579750"/>
      <w:r w:rsidRPr="002659C9">
        <w:rPr>
          <w:szCs w:val="24"/>
        </w:rPr>
        <w:t>4.1 Introduction</w:t>
      </w:r>
      <w:r w:rsidR="008304AA" w:rsidRPr="002659C9">
        <w:rPr>
          <w:szCs w:val="24"/>
        </w:rPr>
        <w:t xml:space="preserve"> Findings</w:t>
      </w:r>
      <w:bookmarkEnd w:id="30"/>
    </w:p>
    <w:p w14:paraId="30F7ADB8" w14:textId="27E486A6" w:rsidR="00A72DFD" w:rsidRPr="002659C9" w:rsidRDefault="00A72DFD" w:rsidP="002659C9">
      <w:pPr>
        <w:spacing w:line="360" w:lineRule="auto"/>
        <w:ind w:firstLine="576"/>
        <w:jc w:val="both"/>
        <w:rPr>
          <w:rFonts w:ascii="Times New Roman" w:hAnsi="Times New Roman" w:cs="Times New Roman"/>
        </w:rPr>
      </w:pPr>
      <w:r w:rsidRPr="002659C9">
        <w:rPr>
          <w:rFonts w:ascii="Times New Roman" w:hAnsi="Times New Roman" w:cs="Times New Roman"/>
        </w:rPr>
        <w:t xml:space="preserve">Data analysis </w:t>
      </w:r>
      <w:r w:rsidR="00A20C1C" w:rsidRPr="002659C9">
        <w:rPr>
          <w:rFonts w:ascii="Times New Roman" w:hAnsi="Times New Roman" w:cs="Times New Roman"/>
        </w:rPr>
        <w:t>is</w:t>
      </w:r>
      <w:r w:rsidRPr="002659C9">
        <w:rPr>
          <w:rFonts w:ascii="Times New Roman" w:hAnsi="Times New Roman" w:cs="Times New Roman"/>
        </w:rPr>
        <w:t xml:space="preserve"> the systematic process </w:t>
      </w:r>
      <w:r w:rsidR="00A20C1C" w:rsidRPr="002659C9">
        <w:rPr>
          <w:rFonts w:ascii="Times New Roman" w:hAnsi="Times New Roman" w:cs="Times New Roman"/>
        </w:rPr>
        <w:t>of</w:t>
      </w:r>
      <w:r w:rsidRPr="002659C9">
        <w:rPr>
          <w:rFonts w:ascii="Times New Roman" w:hAnsi="Times New Roman" w:cs="Times New Roman"/>
        </w:rPr>
        <w:t xml:space="preserve"> transforming raw data into meaningful information that offers better insight into the research topic. It is a significant method that helps </w:t>
      </w:r>
      <w:r w:rsidR="00A20C1C" w:rsidRPr="002659C9">
        <w:rPr>
          <w:rFonts w:ascii="Times New Roman" w:hAnsi="Times New Roman" w:cs="Times New Roman"/>
        </w:rPr>
        <w:t>make</w:t>
      </w:r>
      <w:r w:rsidRPr="002659C9">
        <w:rPr>
          <w:rFonts w:ascii="Times New Roman" w:hAnsi="Times New Roman" w:cs="Times New Roman"/>
        </w:rPr>
        <w:t xml:space="preserve"> informed decisions by discovering all the patterns and trends. The current chapter includes drafting themes based on a research question that will be analysed through books and journals. </w:t>
      </w:r>
      <w:r w:rsidR="00A20C1C" w:rsidRPr="002659C9">
        <w:rPr>
          <w:rFonts w:ascii="Times New Roman" w:hAnsi="Times New Roman" w:cs="Times New Roman"/>
        </w:rPr>
        <w:t xml:space="preserve">This chapter will support all the gathered data </w:t>
      </w:r>
      <w:r w:rsidRPr="002659C9">
        <w:rPr>
          <w:rFonts w:ascii="Times New Roman" w:hAnsi="Times New Roman" w:cs="Times New Roman"/>
        </w:rPr>
        <w:t xml:space="preserve">through existing literature that broadens the overall understanding. </w:t>
      </w:r>
    </w:p>
    <w:p w14:paraId="13BC117D" w14:textId="5C79EF75" w:rsidR="00A72DFD" w:rsidRPr="002659C9" w:rsidRDefault="00A72DFD" w:rsidP="002659C9">
      <w:pPr>
        <w:pStyle w:val="Heading2"/>
        <w:numPr>
          <w:ilvl w:val="0"/>
          <w:numId w:val="0"/>
        </w:numPr>
        <w:rPr>
          <w:szCs w:val="24"/>
        </w:rPr>
      </w:pPr>
      <w:bookmarkStart w:id="31" w:name="_Toc200579751"/>
      <w:r w:rsidRPr="002659C9">
        <w:rPr>
          <w:szCs w:val="24"/>
        </w:rPr>
        <w:lastRenderedPageBreak/>
        <w:t>4.</w:t>
      </w:r>
      <w:r w:rsidR="00EF032F" w:rsidRPr="002659C9">
        <w:rPr>
          <w:szCs w:val="24"/>
        </w:rPr>
        <w:t>1.</w:t>
      </w:r>
      <w:r w:rsidRPr="002659C9">
        <w:rPr>
          <w:szCs w:val="24"/>
        </w:rPr>
        <w:t xml:space="preserve">2 Various Digital </w:t>
      </w:r>
      <w:r w:rsidR="005E36B2" w:rsidRPr="002659C9">
        <w:rPr>
          <w:szCs w:val="24"/>
        </w:rPr>
        <w:t>Tools</w:t>
      </w:r>
      <w:r w:rsidRPr="002659C9">
        <w:rPr>
          <w:szCs w:val="24"/>
        </w:rPr>
        <w:t xml:space="preserve"> and </w:t>
      </w:r>
      <w:r w:rsidR="005E36B2" w:rsidRPr="002659C9">
        <w:rPr>
          <w:szCs w:val="24"/>
        </w:rPr>
        <w:t>Systems</w:t>
      </w:r>
      <w:bookmarkEnd w:id="31"/>
    </w:p>
    <w:p w14:paraId="326B9CC7" w14:textId="44B178B2" w:rsidR="001D492C" w:rsidRPr="002659C9" w:rsidRDefault="00A72DFD" w:rsidP="002659C9">
      <w:pPr>
        <w:spacing w:line="360" w:lineRule="auto"/>
        <w:jc w:val="center"/>
        <w:rPr>
          <w:rFonts w:ascii="Times New Roman" w:hAnsi="Times New Roman" w:cs="Times New Roman"/>
          <w:lang w:eastAsia="ar-SA"/>
        </w:rPr>
      </w:pPr>
      <w:r w:rsidRPr="002659C9">
        <w:rPr>
          <w:rFonts w:ascii="Times New Roman" w:hAnsi="Times New Roman" w:cs="Times New Roman"/>
          <w:noProof/>
        </w:rPr>
        <w:drawing>
          <wp:inline distT="0" distB="0" distL="0" distR="0" wp14:anchorId="314A5F38" wp14:editId="58A3C1AD">
            <wp:extent cx="4572000" cy="2673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00" cy="2673350"/>
                    </a:xfrm>
                    <a:prstGeom prst="rect">
                      <a:avLst/>
                    </a:prstGeom>
                    <a:noFill/>
                    <a:ln>
                      <a:noFill/>
                    </a:ln>
                  </pic:spPr>
                </pic:pic>
              </a:graphicData>
            </a:graphic>
          </wp:inline>
        </w:drawing>
      </w:r>
    </w:p>
    <w:p w14:paraId="7B293FBC" w14:textId="256ED092" w:rsidR="00833816" w:rsidRPr="002659C9" w:rsidRDefault="00A72DFD" w:rsidP="002659C9">
      <w:pPr>
        <w:spacing w:line="360" w:lineRule="auto"/>
        <w:jc w:val="center"/>
        <w:rPr>
          <w:rFonts w:ascii="Times New Roman" w:hAnsi="Times New Roman" w:cs="Times New Roman"/>
          <w:lang w:eastAsia="ar-SA"/>
        </w:rPr>
      </w:pPr>
      <w:r w:rsidRPr="002659C9">
        <w:rPr>
          <w:rFonts w:ascii="Times New Roman" w:hAnsi="Times New Roman" w:cs="Times New Roman"/>
          <w:lang w:eastAsia="ar-SA"/>
        </w:rPr>
        <w:t xml:space="preserve">Fig. 1 </w:t>
      </w:r>
      <w:r w:rsidR="00D026BB" w:rsidRPr="002659C9">
        <w:rPr>
          <w:rFonts w:ascii="Times New Roman" w:hAnsi="Times New Roman" w:cs="Times New Roman"/>
          <w:lang w:eastAsia="ar-SA"/>
        </w:rPr>
        <w:t>Digital</w:t>
      </w:r>
      <w:r w:rsidRPr="002659C9">
        <w:rPr>
          <w:rFonts w:ascii="Times New Roman" w:hAnsi="Times New Roman" w:cs="Times New Roman"/>
          <w:lang w:eastAsia="ar-SA"/>
        </w:rPr>
        <w:t xml:space="preserve"> Check-in &amp; Checkout</w:t>
      </w:r>
    </w:p>
    <w:p w14:paraId="3EE7846C" w14:textId="77777777" w:rsidR="00A72DFD" w:rsidRPr="002659C9" w:rsidRDefault="00A72DFD" w:rsidP="002659C9">
      <w:pPr>
        <w:spacing w:line="360" w:lineRule="auto"/>
        <w:jc w:val="center"/>
        <w:rPr>
          <w:rFonts w:ascii="Times New Roman" w:hAnsi="Times New Roman" w:cs="Times New Roman"/>
        </w:rPr>
      </w:pPr>
      <w:r w:rsidRPr="002659C9">
        <w:rPr>
          <w:rFonts w:ascii="Times New Roman" w:hAnsi="Times New Roman" w:cs="Times New Roman"/>
        </w:rPr>
        <w:t>(Source: IHG’s Digital Check-in &amp; Checkout, 2024)</w:t>
      </w:r>
    </w:p>
    <w:p w14:paraId="347520B5" w14:textId="30DD9287" w:rsidR="00E120DC" w:rsidRPr="002659C9" w:rsidRDefault="00B8363B" w:rsidP="002659C9">
      <w:pPr>
        <w:spacing w:line="360" w:lineRule="auto"/>
        <w:ind w:firstLine="576"/>
        <w:jc w:val="both"/>
        <w:rPr>
          <w:rFonts w:ascii="Times New Roman" w:hAnsi="Times New Roman" w:cs="Times New Roman"/>
        </w:rPr>
      </w:pPr>
      <w:r w:rsidRPr="002659C9">
        <w:rPr>
          <w:rFonts w:ascii="Times New Roman" w:hAnsi="Times New Roman" w:cs="Times New Roman"/>
        </w:rPr>
        <w:t xml:space="preserve">Based on past studies, organisations tend to focus on enhancing the convenience of customers, </w:t>
      </w:r>
      <w:r w:rsidR="00790C10" w:rsidRPr="002659C9">
        <w:rPr>
          <w:rFonts w:ascii="Times New Roman" w:hAnsi="Times New Roman" w:cs="Times New Roman"/>
        </w:rPr>
        <w:t>which is why mobile checks have</w:t>
      </w:r>
      <w:r w:rsidRPr="002659C9">
        <w:rPr>
          <w:rFonts w:ascii="Times New Roman" w:hAnsi="Times New Roman" w:cs="Times New Roman"/>
        </w:rPr>
        <w:t xml:space="preserve"> been introduced. Holiday Inn has integrated </w:t>
      </w:r>
      <w:r w:rsidR="00790C10" w:rsidRPr="002659C9">
        <w:rPr>
          <w:rFonts w:ascii="Times New Roman" w:hAnsi="Times New Roman" w:cs="Times New Roman"/>
        </w:rPr>
        <w:t>mobile check-in technology, under which the organisation sends a message with “It’s time to check in” on the IHG app or via email</w:t>
      </w:r>
      <w:r w:rsidRPr="002659C9">
        <w:rPr>
          <w:rFonts w:ascii="Times New Roman" w:hAnsi="Times New Roman" w:cs="Times New Roman"/>
        </w:rPr>
        <w:t xml:space="preserve">. Customers could click on the button, </w:t>
      </w:r>
      <w:r w:rsidR="00790C10" w:rsidRPr="002659C9">
        <w:rPr>
          <w:rFonts w:ascii="Times New Roman" w:hAnsi="Times New Roman" w:cs="Times New Roman"/>
        </w:rPr>
        <w:t>facilitating</w:t>
      </w:r>
      <w:r w:rsidRPr="002659C9">
        <w:rPr>
          <w:rFonts w:ascii="Times New Roman" w:hAnsi="Times New Roman" w:cs="Times New Roman"/>
        </w:rPr>
        <w:t xml:space="preserve"> easy check-in within the hotel (IHG’s Digital Check-in &amp; Checkout, 2024). This message also includes questions related to the time and date of check-in, which assists the manager in drafting the entire requirement on a timely basis. This method reduces the customer’s need to wait at the front desk, which improves their overall experience and satisfaction</w:t>
      </w:r>
      <w:r w:rsidR="00E120DC" w:rsidRPr="002659C9">
        <w:rPr>
          <w:rFonts w:ascii="Times New Roman" w:hAnsi="Times New Roman" w:cs="Times New Roman"/>
        </w:rPr>
        <w:t xml:space="preserve"> (Mandić, Panić</w:t>
      </w:r>
      <w:r w:rsidR="006654FF" w:rsidRPr="002659C9">
        <w:rPr>
          <w:rFonts w:ascii="Times New Roman" w:hAnsi="Times New Roman" w:cs="Times New Roman"/>
        </w:rPr>
        <w:t>,</w:t>
      </w:r>
      <w:r w:rsidR="00E120DC" w:rsidRPr="002659C9">
        <w:rPr>
          <w:rFonts w:ascii="Times New Roman" w:hAnsi="Times New Roman" w:cs="Times New Roman"/>
        </w:rPr>
        <w:t xml:space="preserve"> and Čičin-Šain, 2023). </w:t>
      </w:r>
      <w:r w:rsidR="009E17E8" w:rsidRPr="002659C9">
        <w:rPr>
          <w:rFonts w:ascii="Times New Roman" w:hAnsi="Times New Roman" w:cs="Times New Roman"/>
        </w:rPr>
        <w:t>At Holiday Inn Peterborough West, the leisure club members use a dedicated mobile app that allows them to log in, monitor their activity, and manage their bookings</w:t>
      </w:r>
      <w:r w:rsidR="006654FF" w:rsidRPr="002659C9">
        <w:rPr>
          <w:rFonts w:ascii="Times New Roman" w:hAnsi="Times New Roman" w:cs="Times New Roman"/>
        </w:rPr>
        <w:t xml:space="preserve"> (Let's do Fitness, 2025). </w:t>
      </w:r>
      <w:r w:rsidR="00E120DC" w:rsidRPr="002659C9">
        <w:rPr>
          <w:rFonts w:ascii="Times New Roman" w:hAnsi="Times New Roman" w:cs="Times New Roman"/>
        </w:rPr>
        <w:t xml:space="preserve">Apart from this, Holiday Inn provides </w:t>
      </w:r>
      <w:r w:rsidR="00BE5451" w:rsidRPr="002659C9">
        <w:rPr>
          <w:rFonts w:ascii="Times New Roman" w:hAnsi="Times New Roman" w:cs="Times New Roman"/>
        </w:rPr>
        <w:t>complimentary</w:t>
      </w:r>
      <w:r w:rsidR="00E120DC" w:rsidRPr="002659C9">
        <w:rPr>
          <w:rFonts w:ascii="Times New Roman" w:hAnsi="Times New Roman" w:cs="Times New Roman"/>
        </w:rPr>
        <w:t xml:space="preserve"> Wi-Fi services to the guests, which helps in fulfilling the most crucial requirement. </w:t>
      </w:r>
      <w:r w:rsidR="00522B6E" w:rsidRPr="002659C9">
        <w:rPr>
          <w:rFonts w:ascii="Times New Roman" w:hAnsi="Times New Roman" w:cs="Times New Roman"/>
        </w:rPr>
        <w:t>Business</w:t>
      </w:r>
      <w:r w:rsidR="00E120DC" w:rsidRPr="002659C9">
        <w:rPr>
          <w:rFonts w:ascii="Times New Roman" w:hAnsi="Times New Roman" w:cs="Times New Roman"/>
        </w:rPr>
        <w:t xml:space="preserve"> tourism has also increased drastically</w:t>
      </w:r>
      <w:r w:rsidR="00BE5451" w:rsidRPr="002659C9">
        <w:rPr>
          <w:rFonts w:ascii="Times New Roman" w:hAnsi="Times New Roman" w:cs="Times New Roman"/>
        </w:rPr>
        <w:t>;</w:t>
      </w:r>
      <w:r w:rsidR="00E120DC" w:rsidRPr="002659C9">
        <w:rPr>
          <w:rFonts w:ascii="Times New Roman" w:hAnsi="Times New Roman" w:cs="Times New Roman"/>
        </w:rPr>
        <w:t xml:space="preserve"> therefore, hotels need to develop the required infrastructure and focus on offering diverse facilities. With the help of free and high-speed internet, employees could work remotely, which helps </w:t>
      </w:r>
      <w:r w:rsidR="00BE5451" w:rsidRPr="002659C9">
        <w:rPr>
          <w:rFonts w:ascii="Times New Roman" w:hAnsi="Times New Roman" w:cs="Times New Roman"/>
        </w:rPr>
        <w:t>fulfill</w:t>
      </w:r>
      <w:r w:rsidR="00E120DC" w:rsidRPr="002659C9">
        <w:rPr>
          <w:rFonts w:ascii="Times New Roman" w:hAnsi="Times New Roman" w:cs="Times New Roman"/>
        </w:rPr>
        <w:t xml:space="preserve"> their personal and professional needs.</w:t>
      </w:r>
    </w:p>
    <w:p w14:paraId="1ADEC582" w14:textId="421B643D" w:rsidR="00E120DC" w:rsidRPr="002659C9" w:rsidRDefault="00E120DC" w:rsidP="002659C9">
      <w:pPr>
        <w:spacing w:line="360" w:lineRule="auto"/>
        <w:ind w:firstLine="576"/>
        <w:jc w:val="both"/>
        <w:rPr>
          <w:rFonts w:ascii="Times New Roman" w:hAnsi="Times New Roman" w:cs="Times New Roman"/>
        </w:rPr>
      </w:pPr>
      <w:r w:rsidRPr="002659C9">
        <w:rPr>
          <w:rFonts w:ascii="Times New Roman" w:hAnsi="Times New Roman" w:cs="Times New Roman"/>
        </w:rPr>
        <w:t xml:space="preserve"> Furthermore, this technology supports customers in easily connecting with friends</w:t>
      </w:r>
      <w:r w:rsidR="00DC57F1" w:rsidRPr="002659C9">
        <w:rPr>
          <w:rFonts w:ascii="Times New Roman" w:hAnsi="Times New Roman" w:cs="Times New Roman"/>
        </w:rPr>
        <w:t xml:space="preserve"> and family</w:t>
      </w:r>
      <w:r w:rsidRPr="002659C9">
        <w:rPr>
          <w:rFonts w:ascii="Times New Roman" w:hAnsi="Times New Roman" w:cs="Times New Roman"/>
        </w:rPr>
        <w:t xml:space="preserve"> and streaming entertainment, </w:t>
      </w:r>
      <w:r w:rsidR="00BE5451" w:rsidRPr="002659C9">
        <w:rPr>
          <w:rFonts w:ascii="Times New Roman" w:hAnsi="Times New Roman" w:cs="Times New Roman"/>
        </w:rPr>
        <w:t>enhancing their satisfaction and developing</w:t>
      </w:r>
      <w:r w:rsidRPr="002659C9">
        <w:rPr>
          <w:rFonts w:ascii="Times New Roman" w:hAnsi="Times New Roman" w:cs="Times New Roman"/>
        </w:rPr>
        <w:t xml:space="preserve"> loyalty. Adding to this, Holiday Inn </w:t>
      </w:r>
      <w:r w:rsidR="00DC57F1" w:rsidRPr="002659C9">
        <w:rPr>
          <w:rFonts w:ascii="Times New Roman" w:hAnsi="Times New Roman" w:cs="Times New Roman"/>
        </w:rPr>
        <w:t xml:space="preserve">Peterborough West </w:t>
      </w:r>
      <w:r w:rsidRPr="002659C9">
        <w:rPr>
          <w:rFonts w:ascii="Times New Roman" w:hAnsi="Times New Roman" w:cs="Times New Roman"/>
        </w:rPr>
        <w:t xml:space="preserve">also provides a TV in hotel rooms, </w:t>
      </w:r>
      <w:r w:rsidR="00DC57F1" w:rsidRPr="002659C9">
        <w:rPr>
          <w:rFonts w:ascii="Times New Roman" w:hAnsi="Times New Roman" w:cs="Times New Roman"/>
        </w:rPr>
        <w:t>fulfilling</w:t>
      </w:r>
      <w:r w:rsidRPr="002659C9">
        <w:rPr>
          <w:rFonts w:ascii="Times New Roman" w:hAnsi="Times New Roman" w:cs="Times New Roman"/>
        </w:rPr>
        <w:t xml:space="preserve"> </w:t>
      </w:r>
      <w:r w:rsidR="00DC57F1" w:rsidRPr="002659C9">
        <w:rPr>
          <w:rFonts w:ascii="Times New Roman" w:hAnsi="Times New Roman" w:cs="Times New Roman"/>
        </w:rPr>
        <w:t>guests' entertainment needs</w:t>
      </w:r>
      <w:r w:rsidRPr="002659C9">
        <w:rPr>
          <w:rFonts w:ascii="Times New Roman" w:hAnsi="Times New Roman" w:cs="Times New Roman"/>
        </w:rPr>
        <w:t xml:space="preserve">. Holiday Inn offers a TV with a free subscription to diverse online </w:t>
      </w:r>
      <w:r w:rsidRPr="002659C9">
        <w:rPr>
          <w:rFonts w:ascii="Times New Roman" w:hAnsi="Times New Roman" w:cs="Times New Roman"/>
        </w:rPr>
        <w:lastRenderedPageBreak/>
        <w:t>platforms such as Netflix and Amazon Prime (Rooms &amp; Suites, 2025).</w:t>
      </w:r>
      <w:r w:rsidRPr="002659C9">
        <w:rPr>
          <w:rFonts w:ascii="Times New Roman" w:hAnsi="Times New Roman" w:cs="Times New Roman"/>
          <w:i/>
          <w:iCs/>
        </w:rPr>
        <w:t xml:space="preserve"> </w:t>
      </w:r>
      <w:r w:rsidRPr="002659C9">
        <w:rPr>
          <w:rFonts w:ascii="Times New Roman" w:hAnsi="Times New Roman" w:cs="Times New Roman"/>
        </w:rPr>
        <w:t xml:space="preserve">Furthermore, SMART TVs are installed in each room, which provides an opportunity to curate content according to the guests' requirements, maximising their overall satisfaction. </w:t>
      </w:r>
      <w:r w:rsidR="00BE5451" w:rsidRPr="002659C9">
        <w:rPr>
          <w:rFonts w:ascii="Times New Roman" w:hAnsi="Times New Roman" w:cs="Times New Roman"/>
        </w:rPr>
        <w:t>Holiday Inn also provides virtual tours with the help of JavaScript, ensuring</w:t>
      </w:r>
      <w:r w:rsidRPr="002659C9">
        <w:rPr>
          <w:rFonts w:ascii="Times New Roman" w:hAnsi="Times New Roman" w:cs="Times New Roman"/>
        </w:rPr>
        <w:t xml:space="preserve"> that all aspects of the business entity are covered. </w:t>
      </w:r>
    </w:p>
    <w:p w14:paraId="6D31C15C" w14:textId="34D8B021" w:rsidR="009444ED" w:rsidRPr="002659C9" w:rsidRDefault="009444ED" w:rsidP="002659C9">
      <w:pPr>
        <w:spacing w:line="360" w:lineRule="auto"/>
        <w:ind w:firstLine="576"/>
        <w:jc w:val="both"/>
        <w:rPr>
          <w:rFonts w:ascii="Times New Roman" w:hAnsi="Times New Roman" w:cs="Times New Roman"/>
        </w:rPr>
      </w:pPr>
      <w:r w:rsidRPr="002659C9">
        <w:rPr>
          <w:rFonts w:ascii="Times New Roman" w:hAnsi="Times New Roman" w:cs="Times New Roman"/>
        </w:rPr>
        <w:t xml:space="preserve">Through this, Holiday Inn provides a view of the ambience, rooms, and other facilities to enhance the guest experience. This tool assists </w:t>
      </w:r>
      <w:r w:rsidR="00A75D46" w:rsidRPr="002659C9">
        <w:rPr>
          <w:rFonts w:ascii="Times New Roman" w:hAnsi="Times New Roman" w:cs="Times New Roman"/>
        </w:rPr>
        <w:t>the hotel</w:t>
      </w:r>
      <w:r w:rsidRPr="002659C9">
        <w:rPr>
          <w:rFonts w:ascii="Times New Roman" w:hAnsi="Times New Roman" w:cs="Times New Roman"/>
        </w:rPr>
        <w:t xml:space="preserve"> in sustaining a competitive edge by defining the hotel’s facilities and amenities that automatically </w:t>
      </w:r>
      <w:r w:rsidR="00A75D46" w:rsidRPr="002659C9">
        <w:rPr>
          <w:rFonts w:ascii="Times New Roman" w:hAnsi="Times New Roman" w:cs="Times New Roman"/>
        </w:rPr>
        <w:t>boost</w:t>
      </w:r>
      <w:r w:rsidRPr="002659C9">
        <w:rPr>
          <w:rFonts w:ascii="Times New Roman" w:hAnsi="Times New Roman" w:cs="Times New Roman"/>
        </w:rPr>
        <w:t xml:space="preserve"> the firm’s overall profits and financial position. Moreover, Holiday Inn has also provided </w:t>
      </w:r>
      <w:r w:rsidR="00A75D46" w:rsidRPr="002659C9">
        <w:rPr>
          <w:rFonts w:ascii="Times New Roman" w:hAnsi="Times New Roman" w:cs="Times New Roman"/>
        </w:rPr>
        <w:t>many</w:t>
      </w:r>
      <w:r w:rsidRPr="002659C9">
        <w:rPr>
          <w:rFonts w:ascii="Times New Roman" w:hAnsi="Times New Roman" w:cs="Times New Roman"/>
        </w:rPr>
        <w:t xml:space="preserve"> facilities to the employees to make their work easier. In this regard, the firm offers diverse equipment such as a well-equipped room, a work desk, and projectors to offer satisfactory services to the customers. </w:t>
      </w:r>
      <w:r w:rsidR="00A75D46" w:rsidRPr="002659C9">
        <w:rPr>
          <w:rFonts w:ascii="Times New Roman" w:hAnsi="Times New Roman" w:cs="Times New Roman"/>
        </w:rPr>
        <w:t>There</w:t>
      </w:r>
      <w:r w:rsidRPr="002659C9">
        <w:rPr>
          <w:rFonts w:ascii="Times New Roman" w:hAnsi="Times New Roman" w:cs="Times New Roman"/>
        </w:rPr>
        <w:t xml:space="preserve"> is an increasing use of EV vehicles, </w:t>
      </w:r>
      <w:r w:rsidR="00A75D46" w:rsidRPr="002659C9">
        <w:rPr>
          <w:rFonts w:ascii="Times New Roman" w:hAnsi="Times New Roman" w:cs="Times New Roman"/>
        </w:rPr>
        <w:t xml:space="preserve">so </w:t>
      </w:r>
      <w:r w:rsidRPr="002659C9">
        <w:rPr>
          <w:rFonts w:ascii="Times New Roman" w:hAnsi="Times New Roman" w:cs="Times New Roman"/>
        </w:rPr>
        <w:t>hotels have integrated EV charging stations (</w:t>
      </w:r>
      <w:r w:rsidRPr="002659C9">
        <w:rPr>
          <w:rFonts w:ascii="Times New Roman" w:hAnsi="Times New Roman" w:cs="Times New Roman"/>
          <w:color w:val="222222"/>
          <w:shd w:val="clear" w:color="auto" w:fill="FFFFFF"/>
        </w:rPr>
        <w:t xml:space="preserve">Deb </w:t>
      </w:r>
      <w:r w:rsidR="00A75D46" w:rsidRPr="002659C9">
        <w:rPr>
          <w:rFonts w:ascii="Times New Roman" w:hAnsi="Times New Roman" w:cs="Times New Roman"/>
          <w:color w:val="222222"/>
          <w:shd w:val="clear" w:color="auto" w:fill="FFFFFF"/>
        </w:rPr>
        <w:t>&amp;</w:t>
      </w:r>
      <w:r w:rsidRPr="002659C9">
        <w:rPr>
          <w:rFonts w:ascii="Times New Roman" w:hAnsi="Times New Roman" w:cs="Times New Roman"/>
          <w:color w:val="222222"/>
          <w:shd w:val="clear" w:color="auto" w:fill="FFFFFF"/>
        </w:rPr>
        <w:t xml:space="preserve"> Ahmed, 2022)</w:t>
      </w:r>
      <w:r w:rsidRPr="002659C9">
        <w:rPr>
          <w:rFonts w:ascii="Times New Roman" w:hAnsi="Times New Roman" w:cs="Times New Roman"/>
        </w:rPr>
        <w:t>. Holiday Inn provides this facility to cater to the guests’ needs</w:t>
      </w:r>
      <w:r w:rsidR="00A75D46" w:rsidRPr="002659C9">
        <w:rPr>
          <w:rFonts w:ascii="Times New Roman" w:hAnsi="Times New Roman" w:cs="Times New Roman"/>
        </w:rPr>
        <w:t>, attracting many</w:t>
      </w:r>
      <w:r w:rsidRPr="002659C9">
        <w:rPr>
          <w:rFonts w:ascii="Times New Roman" w:hAnsi="Times New Roman" w:cs="Times New Roman"/>
        </w:rPr>
        <w:t xml:space="preserve"> customers. This station also indicates that the firm is highly concerned about sustainability, </w:t>
      </w:r>
      <w:r w:rsidR="00A75D46" w:rsidRPr="002659C9">
        <w:rPr>
          <w:rFonts w:ascii="Times New Roman" w:hAnsi="Times New Roman" w:cs="Times New Roman"/>
        </w:rPr>
        <w:t>ultimately boosting</w:t>
      </w:r>
      <w:r w:rsidRPr="002659C9">
        <w:rPr>
          <w:rFonts w:ascii="Times New Roman" w:hAnsi="Times New Roman" w:cs="Times New Roman"/>
        </w:rPr>
        <w:t xml:space="preserve"> the overall guest experience. Along with this, Holiday Inn utilises data analytical tools that aid in predicting the overall needs and wants of customers, based on which accurate decisions can be initiated. </w:t>
      </w:r>
      <w:r w:rsidR="00A75D46" w:rsidRPr="002659C9">
        <w:rPr>
          <w:rFonts w:ascii="Times New Roman" w:hAnsi="Times New Roman" w:cs="Times New Roman"/>
        </w:rPr>
        <w:t>Intercoms are another crucial technology used within Holiday Inn to improve</w:t>
      </w:r>
      <w:r w:rsidRPr="002659C9">
        <w:rPr>
          <w:rFonts w:ascii="Times New Roman" w:hAnsi="Times New Roman" w:cs="Times New Roman"/>
        </w:rPr>
        <w:t xml:space="preserve"> </w:t>
      </w:r>
      <w:r w:rsidR="00A75D46" w:rsidRPr="002659C9">
        <w:rPr>
          <w:rFonts w:ascii="Times New Roman" w:hAnsi="Times New Roman" w:cs="Times New Roman"/>
        </w:rPr>
        <w:t>communication</w:t>
      </w:r>
      <w:r w:rsidRPr="002659C9">
        <w:rPr>
          <w:rFonts w:ascii="Times New Roman" w:hAnsi="Times New Roman" w:cs="Times New Roman"/>
        </w:rPr>
        <w:t xml:space="preserve">. </w:t>
      </w:r>
      <w:r w:rsidR="00BF74C4" w:rsidRPr="002659C9">
        <w:rPr>
          <w:rFonts w:ascii="Times New Roman" w:hAnsi="Times New Roman" w:cs="Times New Roman"/>
        </w:rPr>
        <w:t>Customers could easily avail themselves of all the required services through this tool, enhancing their satisfaction and developing</w:t>
      </w:r>
      <w:r w:rsidRPr="002659C9">
        <w:rPr>
          <w:rFonts w:ascii="Times New Roman" w:hAnsi="Times New Roman" w:cs="Times New Roman"/>
        </w:rPr>
        <w:t xml:space="preserve"> brand loyalty. </w:t>
      </w:r>
    </w:p>
    <w:p w14:paraId="2E5F1F96" w14:textId="6B2CB3A3" w:rsidR="009444ED" w:rsidRPr="002659C9" w:rsidRDefault="009444ED" w:rsidP="002659C9">
      <w:pPr>
        <w:pStyle w:val="Heading2"/>
        <w:numPr>
          <w:ilvl w:val="0"/>
          <w:numId w:val="0"/>
        </w:numPr>
        <w:rPr>
          <w:szCs w:val="24"/>
        </w:rPr>
      </w:pPr>
      <w:bookmarkStart w:id="32" w:name="_Toc200579752"/>
      <w:r w:rsidRPr="002659C9">
        <w:rPr>
          <w:szCs w:val="24"/>
        </w:rPr>
        <w:t>4.</w:t>
      </w:r>
      <w:r w:rsidR="00EF032F" w:rsidRPr="002659C9">
        <w:rPr>
          <w:szCs w:val="24"/>
        </w:rPr>
        <w:t>1.</w:t>
      </w:r>
      <w:r w:rsidRPr="002659C9">
        <w:rPr>
          <w:szCs w:val="24"/>
        </w:rPr>
        <w:t>3 Impact of Technology on Hotel Operations and Staff Productivity</w:t>
      </w:r>
      <w:bookmarkEnd w:id="32"/>
    </w:p>
    <w:p w14:paraId="50641F11" w14:textId="72E4B8FB" w:rsidR="0029140E" w:rsidRPr="002659C9" w:rsidRDefault="0029140E" w:rsidP="002659C9">
      <w:pPr>
        <w:spacing w:line="360" w:lineRule="auto"/>
        <w:ind w:firstLine="576"/>
        <w:jc w:val="both"/>
        <w:rPr>
          <w:rFonts w:ascii="Times New Roman" w:hAnsi="Times New Roman" w:cs="Times New Roman"/>
          <w:i/>
        </w:rPr>
      </w:pPr>
      <w:r w:rsidRPr="002659C9">
        <w:rPr>
          <w:rFonts w:ascii="Times New Roman" w:hAnsi="Times New Roman" w:cs="Times New Roman"/>
        </w:rPr>
        <w:t>According to previous research and studies, technology and tools sustain a long-lasting impact on workers' overall operational efficiency and productivity. Holiday Inn has integrated a mobile check-in and out process, which reduces employee burden and the crowd at the front desk. These help workers focus on highly critical tasks and activities that enhance operational efficiency (</w:t>
      </w:r>
      <w:r w:rsidRPr="002659C9">
        <w:rPr>
          <w:rFonts w:ascii="Times New Roman" w:hAnsi="Times New Roman" w:cs="Times New Roman"/>
          <w:color w:val="222222"/>
          <w:shd w:val="clear" w:color="auto" w:fill="FFFFFF"/>
        </w:rPr>
        <w:t xml:space="preserve">Ahmed </w:t>
      </w:r>
      <w:r w:rsidR="00FA7F37" w:rsidRPr="002659C9">
        <w:rPr>
          <w:rFonts w:ascii="Times New Roman" w:hAnsi="Times New Roman" w:cs="Times New Roman"/>
          <w:color w:val="222222"/>
          <w:shd w:val="clear" w:color="auto" w:fill="FFFFFF"/>
        </w:rPr>
        <w:t>&amp;</w:t>
      </w:r>
      <w:r w:rsidRPr="002659C9">
        <w:rPr>
          <w:rFonts w:ascii="Times New Roman" w:hAnsi="Times New Roman" w:cs="Times New Roman"/>
          <w:color w:val="222222"/>
          <w:shd w:val="clear" w:color="auto" w:fill="FFFFFF"/>
        </w:rPr>
        <w:t xml:space="preserve"> Damodharan, 2021)</w:t>
      </w:r>
      <w:r w:rsidRPr="002659C9">
        <w:rPr>
          <w:rFonts w:ascii="Times New Roman" w:hAnsi="Times New Roman" w:cs="Times New Roman"/>
        </w:rPr>
        <w:t>. Due to this reason, employees could focus on providing exceptional guest services rather than managing the check-in and out process, which ultimately enhances operational efficiency. On the other hand, digital tools and technology have reduced the need for human resources, ultimately impacting their overall satisfaction. Digital transformation has also increased the scope of job losses</w:t>
      </w:r>
      <w:r w:rsidR="009621DF" w:rsidRPr="002659C9">
        <w:rPr>
          <w:rFonts w:ascii="Times New Roman" w:hAnsi="Times New Roman" w:cs="Times New Roman"/>
        </w:rPr>
        <w:t>, reducing</w:t>
      </w:r>
      <w:r w:rsidRPr="002659C9">
        <w:rPr>
          <w:rFonts w:ascii="Times New Roman" w:hAnsi="Times New Roman" w:cs="Times New Roman"/>
        </w:rPr>
        <w:t xml:space="preserve"> their </w:t>
      </w:r>
      <w:r w:rsidR="009621DF" w:rsidRPr="002659C9">
        <w:rPr>
          <w:rFonts w:ascii="Times New Roman" w:hAnsi="Times New Roman" w:cs="Times New Roman"/>
        </w:rPr>
        <w:t>motivation and affecting the workers '</w:t>
      </w:r>
      <w:r w:rsidRPr="002659C9">
        <w:rPr>
          <w:rFonts w:ascii="Times New Roman" w:hAnsi="Times New Roman" w:cs="Times New Roman"/>
        </w:rPr>
        <w:t xml:space="preserve"> productivity and performance. Many reports have stated that around 400000 jobs within the hospitality industry have been terminated due to technology, which ultimately influences overall productivity and satisfaction (</w:t>
      </w:r>
      <w:r w:rsidR="004A453B" w:rsidRPr="002659C9">
        <w:rPr>
          <w:rFonts w:ascii="Times New Roman" w:hAnsi="Times New Roman" w:cs="Times New Roman"/>
        </w:rPr>
        <w:t>Sarmah, H.,2021).</w:t>
      </w:r>
    </w:p>
    <w:p w14:paraId="04F4C3E8" w14:textId="29DD834D" w:rsidR="004A453B" w:rsidRPr="002659C9" w:rsidRDefault="004A453B" w:rsidP="002659C9">
      <w:pPr>
        <w:spacing w:line="360" w:lineRule="auto"/>
        <w:ind w:firstLine="576"/>
        <w:jc w:val="both"/>
        <w:rPr>
          <w:rFonts w:ascii="Times New Roman" w:hAnsi="Times New Roman" w:cs="Times New Roman"/>
        </w:rPr>
      </w:pPr>
      <w:r w:rsidRPr="002659C9">
        <w:rPr>
          <w:rFonts w:ascii="Times New Roman" w:hAnsi="Times New Roman" w:cs="Times New Roman"/>
        </w:rPr>
        <w:lastRenderedPageBreak/>
        <w:t>Along with this, technology support businesses can take data-driven decisions, which ultimately assist in boosting overall operational efficiency. This also helps hotels arrange accurate training sessions that support the development of employees' required knowledge and skills. Technology also allows entities to provide simulation training, which creates awareness related to challenging tasks and aids in escalating overall profitability. On the negative point of view, it has been ascertained that the hotel operates in a highly dynamic environment, continuously introducing new tools and technology (</w:t>
      </w:r>
      <w:r w:rsidR="00F900F6" w:rsidRPr="002659C9">
        <w:rPr>
          <w:rFonts w:ascii="Times New Roman" w:hAnsi="Times New Roman" w:cs="Times New Roman"/>
          <w:color w:val="222222"/>
          <w:shd w:val="clear" w:color="auto" w:fill="FFFFFF"/>
        </w:rPr>
        <w:t>Somera, 2024</w:t>
      </w:r>
      <w:r w:rsidRPr="002659C9">
        <w:rPr>
          <w:rFonts w:ascii="Times New Roman" w:hAnsi="Times New Roman" w:cs="Times New Roman"/>
          <w:color w:val="222222"/>
          <w:shd w:val="clear" w:color="auto" w:fill="FFFFFF"/>
        </w:rPr>
        <w:t>)</w:t>
      </w:r>
      <w:r w:rsidRPr="002659C9">
        <w:rPr>
          <w:rFonts w:ascii="Times New Roman" w:hAnsi="Times New Roman" w:cs="Times New Roman"/>
        </w:rPr>
        <w:t xml:space="preserve">. This creates </w:t>
      </w:r>
      <w:r w:rsidR="00614077" w:rsidRPr="002659C9">
        <w:rPr>
          <w:rFonts w:ascii="Times New Roman" w:hAnsi="Times New Roman" w:cs="Times New Roman"/>
        </w:rPr>
        <w:t xml:space="preserve">challenges </w:t>
      </w:r>
      <w:r w:rsidRPr="002659C9">
        <w:rPr>
          <w:rFonts w:ascii="Times New Roman" w:hAnsi="Times New Roman" w:cs="Times New Roman"/>
        </w:rPr>
        <w:t>for employees</w:t>
      </w:r>
      <w:r w:rsidR="00614077" w:rsidRPr="002659C9">
        <w:rPr>
          <w:rFonts w:ascii="Times New Roman" w:hAnsi="Times New Roman" w:cs="Times New Roman"/>
        </w:rPr>
        <w:t>,</w:t>
      </w:r>
      <w:r w:rsidRPr="002659C9">
        <w:rPr>
          <w:rFonts w:ascii="Times New Roman" w:hAnsi="Times New Roman" w:cs="Times New Roman"/>
        </w:rPr>
        <w:t xml:space="preserve"> </w:t>
      </w:r>
      <w:r w:rsidR="00614077" w:rsidRPr="002659C9">
        <w:rPr>
          <w:rFonts w:ascii="Times New Roman" w:hAnsi="Times New Roman" w:cs="Times New Roman"/>
        </w:rPr>
        <w:t xml:space="preserve">making it difficult for them to adapt quickly, negatively impacting overall productivity. </w:t>
      </w:r>
      <w:r w:rsidRPr="002659C9">
        <w:rPr>
          <w:rFonts w:ascii="Times New Roman" w:hAnsi="Times New Roman" w:cs="Times New Roman"/>
        </w:rPr>
        <w:t xml:space="preserve">This situation </w:t>
      </w:r>
      <w:r w:rsidR="00614077" w:rsidRPr="002659C9">
        <w:rPr>
          <w:rFonts w:ascii="Times New Roman" w:hAnsi="Times New Roman" w:cs="Times New Roman"/>
        </w:rPr>
        <w:t>is intensified by the organisation’s inability to provide adequate training and development(T&amp;D) sessions, leading to an increased likelihood of errors and a subsequent decline in employee performance.</w:t>
      </w:r>
    </w:p>
    <w:p w14:paraId="049A1388" w14:textId="2B3F11D5" w:rsidR="00F900F6" w:rsidRPr="002659C9" w:rsidRDefault="00F900F6" w:rsidP="002659C9">
      <w:pPr>
        <w:spacing w:line="360" w:lineRule="auto"/>
        <w:ind w:firstLine="576"/>
        <w:jc w:val="both"/>
        <w:rPr>
          <w:rFonts w:ascii="Times New Roman" w:hAnsi="Times New Roman" w:cs="Times New Roman"/>
        </w:rPr>
      </w:pPr>
      <w:r w:rsidRPr="002659C9">
        <w:rPr>
          <w:rFonts w:ascii="Times New Roman" w:hAnsi="Times New Roman" w:cs="Times New Roman"/>
        </w:rPr>
        <w:t xml:space="preserve">On the other hand, it has been asserted that technology integration has improved overall communication and interaction processes within hotels, which aids in receiving timely feedback. Holiday Inn utilised intercom, Google Teams, and emails </w:t>
      </w:r>
      <w:r w:rsidR="008B027D" w:rsidRPr="002659C9">
        <w:rPr>
          <w:rFonts w:ascii="Times New Roman" w:hAnsi="Times New Roman" w:cs="Times New Roman"/>
        </w:rPr>
        <w:t>to optimise the communication process, reducing</w:t>
      </w:r>
      <w:r w:rsidRPr="002659C9">
        <w:rPr>
          <w:rFonts w:ascii="Times New Roman" w:hAnsi="Times New Roman" w:cs="Times New Roman"/>
        </w:rPr>
        <w:t xml:space="preserve"> the scope of error. This also helps subordinates receive adequate guidance, which ultimately aids in boosting the overall performance of the employees </w:t>
      </w:r>
      <w:r w:rsidRPr="002659C9">
        <w:rPr>
          <w:rFonts w:ascii="Times New Roman" w:hAnsi="Times New Roman" w:cs="Times New Roman"/>
          <w:color w:val="2C3E50"/>
          <w:shd w:val="clear" w:color="auto" w:fill="FFFFFF"/>
        </w:rPr>
        <w:t>(Čuić Tanković, Bilić</w:t>
      </w:r>
      <w:r w:rsidR="008B027D" w:rsidRPr="002659C9">
        <w:rPr>
          <w:rFonts w:ascii="Times New Roman" w:hAnsi="Times New Roman" w:cs="Times New Roman"/>
          <w:color w:val="2C3E50"/>
          <w:shd w:val="clear" w:color="auto" w:fill="FFFFFF"/>
        </w:rPr>
        <w:t>,</w:t>
      </w:r>
      <w:r w:rsidRPr="002659C9">
        <w:rPr>
          <w:rFonts w:ascii="Times New Roman" w:hAnsi="Times New Roman" w:cs="Times New Roman"/>
          <w:color w:val="2C3E50"/>
          <w:shd w:val="clear" w:color="auto" w:fill="FFFFFF"/>
        </w:rPr>
        <w:t xml:space="preserve"> and Brajković, 2022).</w:t>
      </w:r>
      <w:r w:rsidR="008B027D" w:rsidRPr="002659C9">
        <w:rPr>
          <w:rFonts w:ascii="Times New Roman" w:hAnsi="Times New Roman" w:cs="Times New Roman"/>
          <w:color w:val="2C3E50"/>
          <w:shd w:val="clear" w:color="auto" w:fill="FFFFFF"/>
        </w:rPr>
        <w:t xml:space="preserve"> </w:t>
      </w:r>
      <w:r w:rsidRPr="002659C9">
        <w:rPr>
          <w:rFonts w:ascii="Times New Roman" w:hAnsi="Times New Roman" w:cs="Times New Roman"/>
        </w:rPr>
        <w:t xml:space="preserve">Furthermore, Holiday Inn uses closed-based communication that contributes to efficiently transmitting pivotal information to each other, reducing misunderstandings. On the contrary, the point of view is that technology has diminished face-to-face interaction between managers and employees, creating diverse communication barriers. This technology restricts employees from adequately understanding others' viewpoints, influencing overall customer experience and satisfaction. </w:t>
      </w:r>
    </w:p>
    <w:p w14:paraId="7AE040A8" w14:textId="366B5DEA" w:rsidR="005C1673" w:rsidRPr="002659C9" w:rsidRDefault="005C1673" w:rsidP="002659C9">
      <w:pPr>
        <w:pStyle w:val="Heading2"/>
        <w:numPr>
          <w:ilvl w:val="0"/>
          <w:numId w:val="0"/>
        </w:numPr>
        <w:rPr>
          <w:szCs w:val="24"/>
        </w:rPr>
      </w:pPr>
      <w:bookmarkStart w:id="33" w:name="_Toc200579753"/>
      <w:r w:rsidRPr="002659C9">
        <w:rPr>
          <w:szCs w:val="24"/>
        </w:rPr>
        <w:t>4.</w:t>
      </w:r>
      <w:r w:rsidR="00EF032F" w:rsidRPr="002659C9">
        <w:rPr>
          <w:szCs w:val="24"/>
        </w:rPr>
        <w:t>1.</w:t>
      </w:r>
      <w:r w:rsidRPr="002659C9">
        <w:rPr>
          <w:szCs w:val="24"/>
        </w:rPr>
        <w:t>4 Influence of technology on guest satisfaction</w:t>
      </w:r>
      <w:bookmarkEnd w:id="33"/>
    </w:p>
    <w:p w14:paraId="4D56FAFE" w14:textId="385A6718" w:rsidR="005C1673" w:rsidRPr="002659C9" w:rsidRDefault="005C1673" w:rsidP="002659C9">
      <w:pPr>
        <w:spacing w:line="360" w:lineRule="auto"/>
        <w:jc w:val="both"/>
        <w:rPr>
          <w:rFonts w:ascii="Times New Roman" w:hAnsi="Times New Roman" w:cs="Times New Roman"/>
        </w:rPr>
      </w:pPr>
      <w:r w:rsidRPr="002659C9">
        <w:rPr>
          <w:rFonts w:ascii="Times New Roman" w:hAnsi="Times New Roman" w:cs="Times New Roman"/>
        </w:rPr>
        <w:t xml:space="preserve">Based on evaluating diverse published books and journals, it has been asserted that technology has a positive and negative influence on the overall satisfaction level of the customers. Holiday Inn has integrated diverse tools and technology to provide personalised and convenient services to guests. With the help of the firm’s app and website, guest could </w:t>
      </w:r>
      <w:r w:rsidR="004942BC" w:rsidRPr="002659C9">
        <w:rPr>
          <w:rFonts w:ascii="Times New Roman" w:hAnsi="Times New Roman" w:cs="Times New Roman"/>
        </w:rPr>
        <w:t>efficiently</w:t>
      </w:r>
      <w:r w:rsidRPr="002659C9">
        <w:rPr>
          <w:rFonts w:ascii="Times New Roman" w:hAnsi="Times New Roman" w:cs="Times New Roman"/>
        </w:rPr>
        <w:t xml:space="preserve"> and timely check into their rooms without wasting time at the front desk. This technology lets guests clearly define room requirements and </w:t>
      </w:r>
      <w:r w:rsidR="004942BC" w:rsidRPr="002659C9">
        <w:rPr>
          <w:rFonts w:ascii="Times New Roman" w:hAnsi="Times New Roman" w:cs="Times New Roman"/>
        </w:rPr>
        <w:t>employee facilities</w:t>
      </w:r>
      <w:r w:rsidRPr="002659C9">
        <w:rPr>
          <w:rFonts w:ascii="Times New Roman" w:hAnsi="Times New Roman" w:cs="Times New Roman"/>
        </w:rPr>
        <w:t xml:space="preserve">, based on which necessary adjustments are initiated. This helps easily gain personalised rooms, elevating their overall satisfaction and experience. </w:t>
      </w:r>
    </w:p>
    <w:p w14:paraId="39969AFE" w14:textId="7ACFB091" w:rsidR="005C1673" w:rsidRPr="002659C9" w:rsidRDefault="005C1673" w:rsidP="002659C9">
      <w:pPr>
        <w:spacing w:line="360" w:lineRule="auto"/>
        <w:jc w:val="both"/>
        <w:rPr>
          <w:rFonts w:ascii="Times New Roman" w:hAnsi="Times New Roman" w:cs="Times New Roman"/>
          <w:lang w:eastAsia="ar-SA"/>
        </w:rPr>
      </w:pPr>
      <w:r w:rsidRPr="002659C9">
        <w:rPr>
          <w:rFonts w:ascii="Times New Roman" w:hAnsi="Times New Roman" w:cs="Times New Roman"/>
          <w:noProof/>
        </w:rPr>
        <w:lastRenderedPageBreak/>
        <w:drawing>
          <wp:inline distT="0" distB="0" distL="0" distR="0" wp14:anchorId="17D70717" wp14:editId="43E3F878">
            <wp:extent cx="5731510" cy="1937385"/>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937385"/>
                    </a:xfrm>
                    <a:prstGeom prst="rect">
                      <a:avLst/>
                    </a:prstGeom>
                    <a:noFill/>
                    <a:ln>
                      <a:noFill/>
                    </a:ln>
                  </pic:spPr>
                </pic:pic>
              </a:graphicData>
            </a:graphic>
          </wp:inline>
        </w:drawing>
      </w:r>
    </w:p>
    <w:p w14:paraId="386E9271" w14:textId="08DF75F1" w:rsidR="004A453B" w:rsidRPr="002659C9" w:rsidRDefault="005C1673" w:rsidP="002659C9">
      <w:pPr>
        <w:spacing w:line="360" w:lineRule="auto"/>
        <w:ind w:firstLine="576"/>
        <w:jc w:val="center"/>
        <w:rPr>
          <w:rFonts w:ascii="Times New Roman" w:hAnsi="Times New Roman" w:cs="Times New Roman"/>
        </w:rPr>
      </w:pPr>
      <w:r w:rsidRPr="002659C9">
        <w:rPr>
          <w:rFonts w:ascii="Times New Roman" w:hAnsi="Times New Roman" w:cs="Times New Roman"/>
        </w:rPr>
        <w:t>Fig. 2 Interactive Technology Need</w:t>
      </w:r>
    </w:p>
    <w:p w14:paraId="518949BD" w14:textId="5FE4EB6A" w:rsidR="00E120DC" w:rsidRPr="002659C9" w:rsidRDefault="005C1673" w:rsidP="002659C9">
      <w:pPr>
        <w:spacing w:line="360" w:lineRule="auto"/>
        <w:ind w:firstLine="576"/>
        <w:jc w:val="center"/>
        <w:rPr>
          <w:rFonts w:ascii="Times New Roman" w:hAnsi="Times New Roman" w:cs="Times New Roman"/>
        </w:rPr>
      </w:pPr>
      <w:r w:rsidRPr="002659C9">
        <w:rPr>
          <w:rFonts w:ascii="Times New Roman" w:hAnsi="Times New Roman" w:cs="Times New Roman"/>
        </w:rPr>
        <w:t>(Source: Technology in Hospitality industry, 2024)</w:t>
      </w:r>
    </w:p>
    <w:p w14:paraId="4C854A32" w14:textId="273078A5" w:rsidR="007E2A0E" w:rsidRPr="002659C9" w:rsidRDefault="005C1673" w:rsidP="002659C9">
      <w:pPr>
        <w:spacing w:line="360" w:lineRule="auto"/>
        <w:jc w:val="both"/>
        <w:rPr>
          <w:rFonts w:ascii="Times New Roman" w:hAnsi="Times New Roman" w:cs="Times New Roman"/>
        </w:rPr>
      </w:pPr>
      <w:r w:rsidRPr="002659C9">
        <w:rPr>
          <w:rFonts w:ascii="Times New Roman" w:hAnsi="Times New Roman" w:cs="Times New Roman"/>
        </w:rPr>
        <w:t xml:space="preserve">Furthermore, technology assists in controlling the room setting, providing a seamless experience, and reducing the scope of fraud. Contrarily, the contactless check-in process requires accurate knowledge and setup, which could hinder </w:t>
      </w:r>
      <w:r w:rsidR="001D7A2F" w:rsidRPr="002659C9">
        <w:rPr>
          <w:rFonts w:ascii="Times New Roman" w:hAnsi="Times New Roman" w:cs="Times New Roman"/>
        </w:rPr>
        <w:t>receiving</w:t>
      </w:r>
      <w:r w:rsidRPr="002659C9">
        <w:rPr>
          <w:rFonts w:ascii="Times New Roman" w:hAnsi="Times New Roman" w:cs="Times New Roman"/>
        </w:rPr>
        <w:t xml:space="preserve"> such tools' benefits. Many customers cannot utilise such software </w:t>
      </w:r>
      <w:r w:rsidR="001D7A2F" w:rsidRPr="002659C9">
        <w:rPr>
          <w:rFonts w:ascii="Times New Roman" w:hAnsi="Times New Roman" w:cs="Times New Roman"/>
        </w:rPr>
        <w:t>and</w:t>
      </w:r>
      <w:r w:rsidRPr="002659C9">
        <w:rPr>
          <w:rFonts w:ascii="Times New Roman" w:hAnsi="Times New Roman" w:cs="Times New Roman"/>
        </w:rPr>
        <w:t xml:space="preserve"> technology, which increases the scope of confusion</w:t>
      </w:r>
      <w:r w:rsidR="001D7A2F" w:rsidRPr="002659C9">
        <w:rPr>
          <w:rFonts w:ascii="Times New Roman" w:hAnsi="Times New Roman" w:cs="Times New Roman"/>
        </w:rPr>
        <w:t xml:space="preserve"> and </w:t>
      </w:r>
      <w:r w:rsidRPr="002659C9">
        <w:rPr>
          <w:rFonts w:ascii="Times New Roman" w:hAnsi="Times New Roman" w:cs="Times New Roman"/>
        </w:rPr>
        <w:t>ultimately hampers overall satisfaction and experience (</w:t>
      </w:r>
      <w:r w:rsidRPr="002659C9">
        <w:rPr>
          <w:rFonts w:ascii="Times New Roman" w:hAnsi="Times New Roman" w:cs="Times New Roman"/>
          <w:color w:val="222222"/>
          <w:shd w:val="clear" w:color="auto" w:fill="FFFFFF"/>
        </w:rPr>
        <w:t xml:space="preserve">Bharwani </w:t>
      </w:r>
      <w:r w:rsidR="001D7A2F" w:rsidRPr="002659C9">
        <w:rPr>
          <w:rFonts w:ascii="Times New Roman" w:hAnsi="Times New Roman" w:cs="Times New Roman"/>
          <w:color w:val="222222"/>
          <w:shd w:val="clear" w:color="auto" w:fill="FFFFFF"/>
        </w:rPr>
        <w:t>&amp;</w:t>
      </w:r>
      <w:r w:rsidRPr="002659C9">
        <w:rPr>
          <w:rFonts w:ascii="Times New Roman" w:hAnsi="Times New Roman" w:cs="Times New Roman"/>
          <w:color w:val="222222"/>
          <w:shd w:val="clear" w:color="auto" w:fill="FFFFFF"/>
        </w:rPr>
        <w:t xml:space="preserve"> Mathews, 2021)</w:t>
      </w:r>
      <w:r w:rsidRPr="002659C9">
        <w:rPr>
          <w:rFonts w:ascii="Times New Roman" w:hAnsi="Times New Roman" w:cs="Times New Roman"/>
        </w:rPr>
        <w:t xml:space="preserve">.  </w:t>
      </w:r>
      <w:r w:rsidR="007E2A0E" w:rsidRPr="002659C9">
        <w:rPr>
          <w:rFonts w:ascii="Times New Roman" w:hAnsi="Times New Roman" w:cs="Times New Roman"/>
        </w:rPr>
        <w:t xml:space="preserve">This situation increases guest frustration and irritation, potentially losing significant customers. Along with this, the latest technology and tools support customers in receiving on-demand services, which enhances the overall experience. Holiday Inn provides an app where guests can book excursions, receive room services, and book salon and spa appointments, ultimately improving overall experiences. </w:t>
      </w:r>
    </w:p>
    <w:p w14:paraId="7A6C6F2D" w14:textId="55948032" w:rsidR="007E2A0E" w:rsidRPr="002659C9" w:rsidRDefault="007E2A0E" w:rsidP="002659C9">
      <w:pPr>
        <w:spacing w:line="360" w:lineRule="auto"/>
        <w:jc w:val="both"/>
        <w:rPr>
          <w:rFonts w:ascii="Times New Roman" w:hAnsi="Times New Roman" w:cs="Times New Roman"/>
        </w:rPr>
      </w:pPr>
      <w:r w:rsidRPr="002659C9">
        <w:rPr>
          <w:rFonts w:ascii="Times New Roman" w:hAnsi="Times New Roman" w:cs="Times New Roman"/>
        </w:rPr>
        <w:t>This enhances guests' overall accessibility, contributing to brand loyalty development.  In digitalisation, Holiday Inn utilises Web chat, Intercom, Real-time SMS, and apps to communicate with the customers regularly. It allows customers to convey their issues, perceptions, and queries and receive a response quickly, elevating their experience. Nevertheless, technology reduces personalisation as it lacks face-to-face interaction, decreasing customer satisfaction (</w:t>
      </w:r>
      <w:r w:rsidRPr="002659C9">
        <w:rPr>
          <w:rFonts w:ascii="Times New Roman" w:hAnsi="Times New Roman" w:cs="Times New Roman"/>
          <w:color w:val="222222"/>
          <w:shd w:val="clear" w:color="auto" w:fill="FFFFFF"/>
        </w:rPr>
        <w:t xml:space="preserve">Shin </w:t>
      </w:r>
      <w:r w:rsidR="004353F9" w:rsidRPr="002659C9">
        <w:rPr>
          <w:rFonts w:ascii="Times New Roman" w:hAnsi="Times New Roman" w:cs="Times New Roman"/>
          <w:color w:val="222222"/>
          <w:shd w:val="clear" w:color="auto" w:fill="FFFFFF"/>
        </w:rPr>
        <w:t>&amp;</w:t>
      </w:r>
      <w:r w:rsidRPr="002659C9">
        <w:rPr>
          <w:rFonts w:ascii="Times New Roman" w:hAnsi="Times New Roman" w:cs="Times New Roman"/>
          <w:color w:val="222222"/>
          <w:shd w:val="clear" w:color="auto" w:fill="FFFFFF"/>
        </w:rPr>
        <w:t xml:space="preserve"> Jeong, 2022)</w:t>
      </w:r>
      <w:r w:rsidRPr="002659C9">
        <w:rPr>
          <w:rFonts w:ascii="Times New Roman" w:hAnsi="Times New Roman" w:cs="Times New Roman"/>
        </w:rPr>
        <w:t xml:space="preserve">. Technology lacks efficiency in exploring the guest's emotional aspect, creating issues in providing optimum services. This tool has widened the distance between the workers and guests, creating obstacles in delivering optimum services.  Moreover, a vast scope of technical glitches and issues </w:t>
      </w:r>
      <w:r w:rsidR="002629B1" w:rsidRPr="002659C9">
        <w:rPr>
          <w:rFonts w:ascii="Times New Roman" w:hAnsi="Times New Roman" w:cs="Times New Roman"/>
        </w:rPr>
        <w:t>impacts the communication process and ultimately develops</w:t>
      </w:r>
      <w:r w:rsidRPr="002659C9">
        <w:rPr>
          <w:rFonts w:ascii="Times New Roman" w:hAnsi="Times New Roman" w:cs="Times New Roman"/>
        </w:rPr>
        <w:t xml:space="preserve"> issues in offering adequate customer service.</w:t>
      </w:r>
    </w:p>
    <w:p w14:paraId="6F665B26" w14:textId="25A8E582" w:rsidR="007E2A0E" w:rsidRPr="002659C9" w:rsidRDefault="007E2A0E" w:rsidP="002659C9">
      <w:pPr>
        <w:spacing w:line="360" w:lineRule="auto"/>
        <w:jc w:val="both"/>
        <w:rPr>
          <w:rFonts w:ascii="Times New Roman" w:hAnsi="Times New Roman" w:cs="Times New Roman"/>
        </w:rPr>
      </w:pPr>
      <w:r w:rsidRPr="002659C9">
        <w:rPr>
          <w:rFonts w:ascii="Times New Roman" w:hAnsi="Times New Roman" w:cs="Times New Roman"/>
        </w:rPr>
        <w:t xml:space="preserve">  Previous studies have also disclosed that technology helps entities understand customer preferences, ultimately improving brand loyalty. Holiday Inn has integrated a data analytical </w:t>
      </w:r>
      <w:r w:rsidRPr="002659C9">
        <w:rPr>
          <w:rFonts w:ascii="Times New Roman" w:hAnsi="Times New Roman" w:cs="Times New Roman"/>
        </w:rPr>
        <w:lastRenderedPageBreak/>
        <w:t>tool that defines changes in customer needs and requirements based on which the most optimal decision can be initiated. This contributes towards arranging all the amenities on a timely basis, which develops a competitive edge and enhances overall customer satisfaction (</w:t>
      </w:r>
      <w:r w:rsidRPr="002659C9">
        <w:rPr>
          <w:rFonts w:ascii="Times New Roman" w:hAnsi="Times New Roman" w:cs="Times New Roman"/>
          <w:color w:val="222222"/>
          <w:shd w:val="clear" w:color="auto" w:fill="FFFFFF"/>
        </w:rPr>
        <w:t>Wynn and Jones, 2022)</w:t>
      </w:r>
      <w:r w:rsidRPr="002659C9">
        <w:rPr>
          <w:rFonts w:ascii="Times New Roman" w:hAnsi="Times New Roman" w:cs="Times New Roman"/>
        </w:rPr>
        <w:t xml:space="preserve">. Holiday Inn offers well-equipped meeting rooms, a working desk, and Wi-Fi services that help fulfill customers' current needs. On the other hand, Digitalisation has increased the scope of fraud and data misuse, ultimately impacting overall guest satisfaction. Holiday Inn utilises a digital check-in/ out process in which customers must provide all the confidential information, enhancing the scope of data theft and misuse. This issue impacts the overall trust and confidence of customers and thereby influences the overall profitability of the business entity. </w:t>
      </w:r>
    </w:p>
    <w:p w14:paraId="1CCCDDFA" w14:textId="02372218" w:rsidR="007E2A0E" w:rsidRPr="002659C9" w:rsidRDefault="00E24C52" w:rsidP="002659C9">
      <w:pPr>
        <w:pStyle w:val="Heading2"/>
        <w:numPr>
          <w:ilvl w:val="0"/>
          <w:numId w:val="0"/>
        </w:numPr>
        <w:rPr>
          <w:szCs w:val="24"/>
        </w:rPr>
      </w:pPr>
      <w:bookmarkStart w:id="34" w:name="_Toc200579754"/>
      <w:r w:rsidRPr="002659C9">
        <w:rPr>
          <w:szCs w:val="24"/>
        </w:rPr>
        <w:t xml:space="preserve">4.2 </w:t>
      </w:r>
      <w:r w:rsidR="001158D1" w:rsidRPr="002659C9">
        <w:rPr>
          <w:szCs w:val="24"/>
        </w:rPr>
        <w:t>Discussion</w:t>
      </w:r>
      <w:bookmarkEnd w:id="34"/>
    </w:p>
    <w:p w14:paraId="19F795BF" w14:textId="015AFD7B" w:rsidR="00C71531" w:rsidRPr="002659C9" w:rsidRDefault="009D443F" w:rsidP="002659C9">
      <w:pPr>
        <w:spacing w:line="360" w:lineRule="auto"/>
        <w:jc w:val="both"/>
        <w:rPr>
          <w:rFonts w:ascii="Times New Roman" w:hAnsi="Times New Roman" w:cs="Times New Roman"/>
        </w:rPr>
      </w:pPr>
      <w:r w:rsidRPr="002659C9">
        <w:rPr>
          <w:rFonts w:ascii="Times New Roman" w:hAnsi="Times New Roman" w:cs="Times New Roman"/>
        </w:rPr>
        <w:t>After critically evaluating the above result, it has been determined that Holiday Inn</w:t>
      </w:r>
      <w:r w:rsidR="005E4183" w:rsidRPr="002659C9">
        <w:rPr>
          <w:rFonts w:ascii="Times New Roman" w:hAnsi="Times New Roman" w:cs="Times New Roman"/>
        </w:rPr>
        <w:t xml:space="preserve"> Peterborough West</w:t>
      </w:r>
      <w:r w:rsidRPr="002659C9">
        <w:rPr>
          <w:rFonts w:ascii="Times New Roman" w:hAnsi="Times New Roman" w:cs="Times New Roman"/>
        </w:rPr>
        <w:t xml:space="preserve"> has integrated many technologies and tools to enhance customer contentment. It has been asserted that Holiday Inn Peterborough West has integrated Smart and Flat TV, improving customer satisfaction. This technology also offers personalised messages while entering the room and developing a warm customer environment (Holiday Inn Peterborough- West, 2025). Moreover, the organisation also provides a virtual online tour, creating awareness about all the services and amenities available, ultimately enhancing their knowledge. This could be supported by </w:t>
      </w:r>
      <w:r w:rsidR="005E4183" w:rsidRPr="002659C9">
        <w:rPr>
          <w:rFonts w:ascii="Times New Roman" w:hAnsi="Times New Roman" w:cs="Times New Roman"/>
        </w:rPr>
        <w:t>the literature review, which has explained</w:t>
      </w:r>
      <w:r w:rsidRPr="002659C9">
        <w:rPr>
          <w:rFonts w:ascii="Times New Roman" w:hAnsi="Times New Roman" w:cs="Times New Roman"/>
        </w:rPr>
        <w:t xml:space="preserve"> that technology promotes operational efficiency and avoids the scope of wastages, improving the guest’s overall experience and satisfaction (</w:t>
      </w:r>
      <w:r w:rsidRPr="002659C9">
        <w:rPr>
          <w:rFonts w:ascii="Times New Roman" w:hAnsi="Times New Roman" w:cs="Times New Roman"/>
          <w:color w:val="222222"/>
          <w:shd w:val="clear" w:color="auto" w:fill="FFFFFF"/>
        </w:rPr>
        <w:t>Das, 2023)</w:t>
      </w:r>
      <w:r w:rsidRPr="002659C9">
        <w:rPr>
          <w:rFonts w:ascii="Times New Roman" w:hAnsi="Times New Roman" w:cs="Times New Roman"/>
        </w:rPr>
        <w:t>. This technology also supports in fulfilling the needs and requirements of a larger number of customers, eventually leading to adequate revenue management.</w:t>
      </w:r>
      <w:r w:rsidR="00166F91" w:rsidRPr="002659C9">
        <w:rPr>
          <w:rFonts w:ascii="Times New Roman" w:hAnsi="Times New Roman" w:cs="Times New Roman"/>
        </w:rPr>
        <w:t xml:space="preserve"> </w:t>
      </w:r>
      <w:r w:rsidR="00C71531" w:rsidRPr="002659C9">
        <w:rPr>
          <w:rFonts w:ascii="Times New Roman" w:hAnsi="Times New Roman" w:cs="Times New Roman"/>
        </w:rPr>
        <w:t>Furthermore, this technology also acts as an effective marketing strategy as organisations offer attractive photos and videos during their tours, attracting many customers. In this line, it has been discovered that Holiday Inn Peterborough West provides diverse digital tools through which professional and business activities can be successfully integrated. The firm has introduced projectors, large screens, Smart cameras, and other AV equipment in the meeting room, which helps carry out business objectives without hassle (</w:t>
      </w:r>
      <w:r w:rsidR="00C71531" w:rsidRPr="002659C9">
        <w:rPr>
          <w:rFonts w:ascii="Times New Roman" w:hAnsi="Times New Roman" w:cs="Times New Roman"/>
          <w:iCs/>
        </w:rPr>
        <w:t>AV equipment in Holiday Inn Peterborough – West, 2025</w:t>
      </w:r>
      <w:r w:rsidR="00C71531" w:rsidRPr="002659C9">
        <w:rPr>
          <w:rFonts w:ascii="Times New Roman" w:hAnsi="Times New Roman" w:cs="Times New Roman"/>
        </w:rPr>
        <w:t xml:space="preserve">). Further, the organisation also provides a working desk and charging ports, which help guests to work efficiently from any place. It is aligned with </w:t>
      </w:r>
      <w:r w:rsidR="004B7649" w:rsidRPr="002659C9">
        <w:rPr>
          <w:rFonts w:ascii="Times New Roman" w:hAnsi="Times New Roman" w:cs="Times New Roman"/>
        </w:rPr>
        <w:t>past studies, which</w:t>
      </w:r>
      <w:r w:rsidR="00C71531" w:rsidRPr="002659C9">
        <w:rPr>
          <w:rFonts w:ascii="Times New Roman" w:hAnsi="Times New Roman" w:cs="Times New Roman"/>
        </w:rPr>
        <w:t xml:space="preserve"> determined that working patterns have evolved over time, and currently, hybrid working has been preferred by diverse organisations (</w:t>
      </w:r>
      <w:r w:rsidR="00C71531" w:rsidRPr="002659C9">
        <w:rPr>
          <w:rFonts w:ascii="Times New Roman" w:hAnsi="Times New Roman" w:cs="Times New Roman"/>
          <w:color w:val="222222"/>
          <w:shd w:val="clear" w:color="auto" w:fill="FFFFFF"/>
        </w:rPr>
        <w:t xml:space="preserve">Shin </w:t>
      </w:r>
      <w:r w:rsidR="004B7649" w:rsidRPr="002659C9">
        <w:rPr>
          <w:rFonts w:ascii="Times New Roman" w:hAnsi="Times New Roman" w:cs="Times New Roman"/>
          <w:color w:val="222222"/>
          <w:shd w:val="clear" w:color="auto" w:fill="FFFFFF"/>
        </w:rPr>
        <w:t>&amp;</w:t>
      </w:r>
      <w:r w:rsidR="00C71531" w:rsidRPr="002659C9">
        <w:rPr>
          <w:rFonts w:ascii="Times New Roman" w:hAnsi="Times New Roman" w:cs="Times New Roman"/>
          <w:color w:val="222222"/>
          <w:shd w:val="clear" w:color="auto" w:fill="FFFFFF"/>
        </w:rPr>
        <w:t xml:space="preserve"> </w:t>
      </w:r>
      <w:r w:rsidR="00C71531" w:rsidRPr="002659C9">
        <w:rPr>
          <w:rFonts w:ascii="Times New Roman" w:hAnsi="Times New Roman" w:cs="Times New Roman"/>
          <w:color w:val="222222"/>
          <w:shd w:val="clear" w:color="auto" w:fill="FFFFFF"/>
        </w:rPr>
        <w:lastRenderedPageBreak/>
        <w:t>Jeong, 2022)</w:t>
      </w:r>
      <w:r w:rsidR="00C71531" w:rsidRPr="002659C9">
        <w:rPr>
          <w:rFonts w:ascii="Times New Roman" w:hAnsi="Times New Roman" w:cs="Times New Roman"/>
        </w:rPr>
        <w:t xml:space="preserve">. </w:t>
      </w:r>
      <w:r w:rsidR="004B7649" w:rsidRPr="002659C9">
        <w:rPr>
          <w:rFonts w:ascii="Times New Roman" w:hAnsi="Times New Roman" w:cs="Times New Roman"/>
        </w:rPr>
        <w:t>Hotels must</w:t>
      </w:r>
      <w:r w:rsidR="00C71531" w:rsidRPr="002659C9">
        <w:rPr>
          <w:rFonts w:ascii="Times New Roman" w:hAnsi="Times New Roman" w:cs="Times New Roman"/>
        </w:rPr>
        <w:t xml:space="preserve"> easily arrange all the technology and equipment to attain personal and professional goals.</w:t>
      </w:r>
    </w:p>
    <w:p w14:paraId="452B4095" w14:textId="6DCC9E4A" w:rsidR="00876CEC" w:rsidRPr="002659C9" w:rsidRDefault="00876CEC" w:rsidP="002659C9">
      <w:pPr>
        <w:spacing w:line="360" w:lineRule="auto"/>
        <w:ind w:firstLine="432"/>
        <w:jc w:val="both"/>
        <w:rPr>
          <w:rFonts w:ascii="Times New Roman" w:hAnsi="Times New Roman" w:cs="Times New Roman"/>
        </w:rPr>
      </w:pPr>
      <w:r w:rsidRPr="002659C9">
        <w:rPr>
          <w:rFonts w:ascii="Times New Roman" w:hAnsi="Times New Roman" w:cs="Times New Roman"/>
        </w:rPr>
        <w:t>Further, technology sustains a long-lasting impact on employee productivity, which eventually aids in gaining better services. Holiday Inn Peterborough West has introduced various techniques that reduce the employees' work burden and thereby assist in offering adequate services to the customers. The firm has introduced websites that contribute to initiating online booking, mitigating employee stress by managing cancellations, and allocating rooms. Human resources can easily initiate the payment process and automate other mundane tasks (</w:t>
      </w:r>
      <w:r w:rsidRPr="002659C9">
        <w:rPr>
          <w:rFonts w:ascii="Times New Roman" w:hAnsi="Times New Roman" w:cs="Times New Roman"/>
          <w:color w:val="222222"/>
          <w:shd w:val="clear" w:color="auto" w:fill="FFFFFF"/>
        </w:rPr>
        <w:t>Bharwani and Mathews, 2021)</w:t>
      </w:r>
      <w:r w:rsidRPr="002659C9">
        <w:rPr>
          <w:rFonts w:ascii="Times New Roman" w:hAnsi="Times New Roman" w:cs="Times New Roman"/>
        </w:rPr>
        <w:t xml:space="preserve">. This helps staff focus on diverse critical issues and obstacles of customers and elevates their overall satisfaction. In this support, it has been stated that technology integration supports in boosting communication and coordination among staff members, which aids in clarifying their duties and roles and thereby amplifying their satisfaction. </w:t>
      </w:r>
    </w:p>
    <w:p w14:paraId="5DE163C2" w14:textId="2F47F44C" w:rsidR="00876CEC" w:rsidRPr="002659C9" w:rsidRDefault="00876CEC" w:rsidP="002659C9">
      <w:pPr>
        <w:spacing w:line="360" w:lineRule="auto"/>
        <w:ind w:firstLine="432"/>
        <w:jc w:val="both"/>
        <w:rPr>
          <w:rFonts w:ascii="Times New Roman" w:hAnsi="Times New Roman" w:cs="Times New Roman"/>
          <w:shd w:val="clear" w:color="auto" w:fill="FFFFFF"/>
        </w:rPr>
      </w:pPr>
      <w:r w:rsidRPr="002659C9">
        <w:rPr>
          <w:rFonts w:ascii="Times New Roman" w:hAnsi="Times New Roman" w:cs="Times New Roman"/>
        </w:rPr>
        <w:t>Moreover, digitalisation leads to integrating time-saving activities that support managing workflow efficiency and spare time to focus on guest issues and queries. Further, lowering work burdens positively impacts employee behaviour, which helps provide quality services to customers and thereby magnifies their experiences</w:t>
      </w:r>
      <w:r w:rsidR="00460AB3" w:rsidRPr="002659C9">
        <w:rPr>
          <w:rFonts w:ascii="Times New Roman" w:hAnsi="Times New Roman" w:cs="Times New Roman"/>
        </w:rPr>
        <w:t xml:space="preserve"> </w:t>
      </w:r>
      <w:r w:rsidR="00460AB3" w:rsidRPr="002659C9">
        <w:rPr>
          <w:rFonts w:ascii="Times New Roman" w:hAnsi="Times New Roman" w:cs="Times New Roman"/>
          <w:color w:val="2C3E50"/>
          <w:shd w:val="clear" w:color="auto" w:fill="FFFFFF"/>
        </w:rPr>
        <w:t>(Lynn et al., 2023).</w:t>
      </w:r>
      <w:r w:rsidRPr="002659C9">
        <w:rPr>
          <w:rFonts w:ascii="Times New Roman" w:hAnsi="Times New Roman" w:cs="Times New Roman"/>
        </w:rPr>
        <w:t xml:space="preserve"> On the other hand, it has been determined that integrating many technologies has boosted job insecurity among staff members, ultimately lowering their motivation, which hampers overall productivity </w:t>
      </w:r>
      <w:r w:rsidR="00460AB3" w:rsidRPr="002659C9">
        <w:rPr>
          <w:rFonts w:ascii="Times New Roman" w:hAnsi="Times New Roman" w:cs="Times New Roman"/>
          <w:shd w:val="clear" w:color="auto" w:fill="FFFFFF"/>
        </w:rPr>
        <w:t xml:space="preserve">(Nam, 2019). </w:t>
      </w:r>
      <w:r w:rsidR="00460AB3" w:rsidRPr="002659C9">
        <w:rPr>
          <w:rFonts w:ascii="Times New Roman" w:hAnsi="Times New Roman" w:cs="Times New Roman"/>
        </w:rPr>
        <w:t>Holiday Inn aims to integrate self-service techniques to boost customer experience, but this indicates the scope of higher job losses. This ultimately increases the scope of financial distress that impacts staff productivity, reducing service quality (</w:t>
      </w:r>
      <w:r w:rsidR="00460AB3" w:rsidRPr="002659C9">
        <w:rPr>
          <w:rFonts w:ascii="Times New Roman" w:hAnsi="Times New Roman" w:cs="Times New Roman"/>
          <w:color w:val="222222"/>
          <w:shd w:val="clear" w:color="auto" w:fill="FFFFFF"/>
        </w:rPr>
        <w:t>Chen et al, 2021)</w:t>
      </w:r>
      <w:r w:rsidR="00460AB3" w:rsidRPr="002659C9">
        <w:rPr>
          <w:rFonts w:ascii="Times New Roman" w:hAnsi="Times New Roman" w:cs="Times New Roman"/>
        </w:rPr>
        <w:t xml:space="preserve">. It is in accordance with previous studies, where it has been stated that technology integration is estimated to take over 41% of jobs within a year, which increases financial constraints on staff members that eventually hamper their productivity and performance </w:t>
      </w:r>
      <w:r w:rsidR="009E3C47" w:rsidRPr="002659C9">
        <w:rPr>
          <w:rFonts w:ascii="Times New Roman" w:hAnsi="Times New Roman" w:cs="Times New Roman"/>
          <w:shd w:val="clear" w:color="auto" w:fill="FFFFFF"/>
        </w:rPr>
        <w:t>(World Economic Forum, 2020).</w:t>
      </w:r>
    </w:p>
    <w:p w14:paraId="2E6AC59E" w14:textId="378463A1" w:rsidR="009E3C47" w:rsidRPr="002659C9" w:rsidRDefault="009E3C47" w:rsidP="002659C9">
      <w:pPr>
        <w:spacing w:line="360" w:lineRule="auto"/>
        <w:jc w:val="both"/>
        <w:rPr>
          <w:rFonts w:ascii="Times New Roman" w:hAnsi="Times New Roman" w:cs="Times New Roman"/>
        </w:rPr>
      </w:pPr>
      <w:r w:rsidRPr="002659C9">
        <w:rPr>
          <w:rFonts w:ascii="Times New Roman" w:hAnsi="Times New Roman" w:cs="Times New Roman"/>
        </w:rPr>
        <w:t>Digital tools and techniques have also improved the communication process for guest and staff members, contributing to managing their overall loyalty. Holiday Inn</w:t>
      </w:r>
      <w:r w:rsidR="008B3AD3" w:rsidRPr="002659C9">
        <w:rPr>
          <w:rFonts w:ascii="Times New Roman" w:hAnsi="Times New Roman" w:cs="Times New Roman"/>
        </w:rPr>
        <w:t xml:space="preserve"> Peterborough West</w:t>
      </w:r>
      <w:r w:rsidRPr="002659C9">
        <w:rPr>
          <w:rFonts w:ascii="Times New Roman" w:hAnsi="Times New Roman" w:cs="Times New Roman"/>
        </w:rPr>
        <w:t xml:space="preserve"> has established its presence on SMM</w:t>
      </w:r>
      <w:r w:rsidR="00B537EE" w:rsidRPr="002659C9">
        <w:rPr>
          <w:rFonts w:ascii="Times New Roman" w:hAnsi="Times New Roman" w:cs="Times New Roman"/>
        </w:rPr>
        <w:t xml:space="preserve"> </w:t>
      </w:r>
      <w:r w:rsidR="008B3AD3" w:rsidRPr="002659C9">
        <w:rPr>
          <w:rFonts w:ascii="Times New Roman" w:hAnsi="Times New Roman" w:cs="Times New Roman"/>
        </w:rPr>
        <w:t>(Social Media Market)</w:t>
      </w:r>
      <w:r w:rsidRPr="002659C9">
        <w:rPr>
          <w:rFonts w:ascii="Times New Roman" w:hAnsi="Times New Roman" w:cs="Times New Roman"/>
        </w:rPr>
        <w:t xml:space="preserve"> and provided Teledex phones within the room</w:t>
      </w:r>
      <w:r w:rsidR="00296F13" w:rsidRPr="002659C9">
        <w:rPr>
          <w:rFonts w:ascii="Times New Roman" w:hAnsi="Times New Roman" w:cs="Times New Roman"/>
        </w:rPr>
        <w:t xml:space="preserve">. This helps customers convey their queries easily and </w:t>
      </w:r>
      <w:r w:rsidRPr="002659C9">
        <w:rPr>
          <w:rFonts w:ascii="Times New Roman" w:hAnsi="Times New Roman" w:cs="Times New Roman"/>
        </w:rPr>
        <w:t>offers the most accurate and timely response for all their issues (</w:t>
      </w:r>
      <w:r w:rsidRPr="002659C9">
        <w:rPr>
          <w:rFonts w:ascii="Times New Roman" w:hAnsi="Times New Roman" w:cs="Times New Roman"/>
          <w:iCs/>
        </w:rPr>
        <w:t>Teledex Hotel Phones</w:t>
      </w:r>
      <w:r w:rsidRPr="002659C9">
        <w:rPr>
          <w:rFonts w:ascii="Times New Roman" w:hAnsi="Times New Roman" w:cs="Times New Roman"/>
          <w:i/>
        </w:rPr>
        <w:t>,</w:t>
      </w:r>
      <w:r w:rsidRPr="002659C9">
        <w:rPr>
          <w:rFonts w:ascii="Times New Roman" w:hAnsi="Times New Roman" w:cs="Times New Roman"/>
        </w:rPr>
        <w:t xml:space="preserve"> 2024). These techniques also help guests book their services from the room, which enhances accessibility and boosts overall </w:t>
      </w:r>
      <w:r w:rsidRPr="002659C9">
        <w:rPr>
          <w:rFonts w:ascii="Times New Roman" w:hAnsi="Times New Roman" w:cs="Times New Roman"/>
        </w:rPr>
        <w:lastRenderedPageBreak/>
        <w:t>happiness (Tavitiyaman, Zhang,</w:t>
      </w:r>
      <w:r w:rsidRPr="002659C9">
        <w:rPr>
          <w:rFonts w:ascii="Times New Roman" w:hAnsi="Times New Roman" w:cs="Times New Roman"/>
          <w:color w:val="222222"/>
          <w:shd w:val="clear" w:color="auto" w:fill="FFFFFF"/>
        </w:rPr>
        <w:t xml:space="preserve"> and Tsang, 2022)</w:t>
      </w:r>
      <w:r w:rsidRPr="002659C9">
        <w:rPr>
          <w:rFonts w:ascii="Times New Roman" w:hAnsi="Times New Roman" w:cs="Times New Roman"/>
        </w:rPr>
        <w:t xml:space="preserve">. With the help of adequate communication tools, </w:t>
      </w:r>
      <w:r w:rsidR="008B3AD3" w:rsidRPr="002659C9">
        <w:rPr>
          <w:rFonts w:ascii="Times New Roman" w:hAnsi="Times New Roman" w:cs="Times New Roman"/>
        </w:rPr>
        <w:t>the guest feels that the organisation is concerned with addressing their issues and taking proactive action, which ultimately retains them for a longer time frame, thereby improving</w:t>
      </w:r>
      <w:r w:rsidRPr="002659C9">
        <w:rPr>
          <w:rFonts w:ascii="Times New Roman" w:hAnsi="Times New Roman" w:cs="Times New Roman"/>
        </w:rPr>
        <w:t xml:space="preserve"> the firm’s profitability. </w:t>
      </w:r>
    </w:p>
    <w:p w14:paraId="7A6171AF" w14:textId="698A3D60" w:rsidR="008B3AD3" w:rsidRPr="002659C9" w:rsidRDefault="008B3AD3" w:rsidP="002659C9">
      <w:pPr>
        <w:spacing w:line="360" w:lineRule="auto"/>
        <w:jc w:val="both"/>
        <w:rPr>
          <w:rFonts w:ascii="Times New Roman" w:hAnsi="Times New Roman" w:cs="Times New Roman"/>
        </w:rPr>
      </w:pPr>
      <w:r w:rsidRPr="002659C9">
        <w:rPr>
          <w:rFonts w:ascii="Times New Roman" w:hAnsi="Times New Roman" w:cs="Times New Roman"/>
        </w:rPr>
        <w:t xml:space="preserve"> Further, voice-controlled devices like Alexa help manage lights and music according to the customer’s preferences, offering a better experience. To support this finding from LR, it has asserted that technology supports guests in </w:t>
      </w:r>
      <w:r w:rsidR="00933A94" w:rsidRPr="002659C9">
        <w:rPr>
          <w:rFonts w:ascii="Times New Roman" w:hAnsi="Times New Roman" w:cs="Times New Roman"/>
        </w:rPr>
        <w:t>efficiently</w:t>
      </w:r>
      <w:r w:rsidRPr="002659C9">
        <w:rPr>
          <w:rFonts w:ascii="Times New Roman" w:hAnsi="Times New Roman" w:cs="Times New Roman"/>
        </w:rPr>
        <w:t xml:space="preserve"> communicating with the staff members, personalises their services, and provides on-demand services, contributing to developing customer loyalty (</w:t>
      </w:r>
      <w:r w:rsidRPr="002659C9">
        <w:rPr>
          <w:rFonts w:ascii="Times New Roman" w:hAnsi="Times New Roman" w:cs="Times New Roman"/>
          <w:color w:val="222222"/>
          <w:shd w:val="clear" w:color="auto" w:fill="FFFFFF"/>
        </w:rPr>
        <w:t>Davari et al, 2022)</w:t>
      </w:r>
      <w:r w:rsidRPr="002659C9">
        <w:rPr>
          <w:rFonts w:ascii="Times New Roman" w:hAnsi="Times New Roman" w:cs="Times New Roman"/>
        </w:rPr>
        <w:t>. This technique assists in enhancing the quality of room services, which eventually boosts customer satisfaction and aids in managing their long-term relationship with the business entity</w:t>
      </w:r>
      <w:r w:rsidR="00933A94" w:rsidRPr="002659C9">
        <w:rPr>
          <w:rFonts w:ascii="Times New Roman" w:hAnsi="Times New Roman" w:cs="Times New Roman"/>
        </w:rPr>
        <w:t>.</w:t>
      </w:r>
    </w:p>
    <w:p w14:paraId="16E10E4C" w14:textId="3060BC05" w:rsidR="00CA7965" w:rsidRPr="002659C9" w:rsidRDefault="00F06A06" w:rsidP="002659C9">
      <w:pPr>
        <w:spacing w:line="360" w:lineRule="auto"/>
        <w:jc w:val="both"/>
        <w:rPr>
          <w:rFonts w:ascii="Times New Roman" w:hAnsi="Times New Roman" w:cs="Times New Roman"/>
        </w:rPr>
      </w:pPr>
      <w:r w:rsidRPr="002659C9">
        <w:rPr>
          <w:rFonts w:ascii="Times New Roman" w:hAnsi="Times New Roman" w:cs="Times New Roman"/>
        </w:rPr>
        <w:t>From</w:t>
      </w:r>
      <w:r w:rsidR="00CA7965" w:rsidRPr="002659C9">
        <w:rPr>
          <w:rFonts w:ascii="Times New Roman" w:hAnsi="Times New Roman" w:cs="Times New Roman"/>
        </w:rPr>
        <w:t xml:space="preserve"> </w:t>
      </w:r>
      <w:r w:rsidRPr="002659C9">
        <w:rPr>
          <w:rFonts w:ascii="Times New Roman" w:hAnsi="Times New Roman" w:cs="Times New Roman"/>
        </w:rPr>
        <w:t>a</w:t>
      </w:r>
      <w:r w:rsidR="00CA7965" w:rsidRPr="002659C9">
        <w:rPr>
          <w:rFonts w:ascii="Times New Roman" w:hAnsi="Times New Roman" w:cs="Times New Roman"/>
        </w:rPr>
        <w:t xml:space="preserve"> negative point of view, it has been </w:t>
      </w:r>
      <w:r>
        <w:rPr>
          <w:rFonts w:ascii="Times New Roman" w:hAnsi="Times New Roman" w:cs="Times New Roman"/>
        </w:rPr>
        <w:t>determined</w:t>
      </w:r>
      <w:r w:rsidR="00CA7965" w:rsidRPr="002659C9">
        <w:rPr>
          <w:rFonts w:ascii="Times New Roman" w:hAnsi="Times New Roman" w:cs="Times New Roman"/>
        </w:rPr>
        <w:t xml:space="preserve"> that digitalisation plays a significant role in enhancing the convenience and accessibility of customers. The firm has focused on integrating hotel systems like concierge and housekeeping, guest feedback, and communication that ensures service consistency and supports addressing all issues during their stay, enhancing satisfaction. With the help of an automated check-in and out process, customer are not required to waste time at the front desk and easily get access to their services, which in turn manages overall retention. In support of this finding, it has been stated in the Literature review that currently guests are ready to pay higher costs for staying in highly convenient hotels (</w:t>
      </w:r>
      <w:r w:rsidR="00CA7965" w:rsidRPr="002659C9">
        <w:rPr>
          <w:rFonts w:ascii="Times New Roman" w:hAnsi="Times New Roman" w:cs="Times New Roman"/>
          <w:color w:val="222222"/>
          <w:shd w:val="clear" w:color="auto" w:fill="FFFFFF"/>
        </w:rPr>
        <w:t>Ezzaouia and Bulchand-Gidumal, 2023)</w:t>
      </w:r>
      <w:r w:rsidR="00CA7965" w:rsidRPr="002659C9">
        <w:rPr>
          <w:rFonts w:ascii="Times New Roman" w:hAnsi="Times New Roman" w:cs="Times New Roman"/>
        </w:rPr>
        <w:t>. This could be attained with the help of automated services and by integrating diverse technologies, which ultimately boost the organisation's overall profitability and financial position.</w:t>
      </w:r>
    </w:p>
    <w:p w14:paraId="3371268F" w14:textId="5762B172" w:rsidR="00CA7965" w:rsidRPr="002659C9" w:rsidRDefault="00B12FFF" w:rsidP="002659C9">
      <w:pPr>
        <w:spacing w:line="360" w:lineRule="auto"/>
        <w:ind w:firstLine="432"/>
        <w:jc w:val="both"/>
        <w:rPr>
          <w:rFonts w:ascii="Times New Roman" w:hAnsi="Times New Roman" w:cs="Times New Roman"/>
        </w:rPr>
      </w:pPr>
      <w:r w:rsidRPr="002659C9">
        <w:rPr>
          <w:rFonts w:ascii="Times New Roman" w:hAnsi="Times New Roman" w:cs="Times New Roman"/>
        </w:rPr>
        <w:t xml:space="preserve">Moreover, technology facilitates the provision of personalised services by enabling modifications tailored to individual customer needs and preferences. However, research suggests that automation and technological integration can also reduce the level of personalisation, thereby negatively impacting guest satisfaction. For example, Mandić et al. (2023) highlight that increased automation in hotels reduces opportunities for direct communication and human interaction, making it difficult for guests to express emotional or complex concerns, which may lead to inadequate service responses. Furthermore, technology-driven decisions are often based on historical algorithms that may not reflect guests' current preferences, resulting in dissatisfaction and weakened brand loyalty. Similarly, </w:t>
      </w:r>
      <w:r w:rsidR="00C1333A" w:rsidRPr="002659C9">
        <w:rPr>
          <w:rFonts w:ascii="Times New Roman" w:hAnsi="Times New Roman" w:cs="Times New Roman"/>
        </w:rPr>
        <w:t>Saepudin</w:t>
      </w:r>
      <w:r w:rsidRPr="002659C9">
        <w:rPr>
          <w:rFonts w:ascii="Times New Roman" w:hAnsi="Times New Roman" w:cs="Times New Roman"/>
        </w:rPr>
        <w:t xml:space="preserve"> et al. (2024) found that while smart hotel technologies can enhance convenience, not all guests are </w:t>
      </w:r>
      <w:r w:rsidRPr="002659C9">
        <w:rPr>
          <w:rFonts w:ascii="Times New Roman" w:hAnsi="Times New Roman" w:cs="Times New Roman"/>
        </w:rPr>
        <w:lastRenderedPageBreak/>
        <w:t>technologically competent. Many struggle to operate digital systems, which limits their ability to fully engage with services and detracts from the overall experience. These findings suggest that most guests prefer a hybrid approach that balances traditional hospitality with technological innovations to ensure both efficiency and a personalised, human-centred service experience.</w:t>
      </w:r>
    </w:p>
    <w:p w14:paraId="0DBAD44C" w14:textId="50DE59F1" w:rsidR="002307FD" w:rsidRPr="002659C9" w:rsidRDefault="00C1333A" w:rsidP="002659C9">
      <w:pPr>
        <w:spacing w:line="360" w:lineRule="auto"/>
        <w:ind w:firstLine="432"/>
        <w:jc w:val="both"/>
        <w:rPr>
          <w:rFonts w:ascii="Times New Roman" w:hAnsi="Times New Roman" w:cs="Times New Roman"/>
        </w:rPr>
      </w:pPr>
      <w:r w:rsidRPr="002659C9">
        <w:rPr>
          <w:rFonts w:ascii="Times New Roman" w:hAnsi="Times New Roman" w:cs="Times New Roman"/>
        </w:rPr>
        <w:t xml:space="preserve">Further, many customers feel unlettered due to </w:t>
      </w:r>
      <w:r w:rsidR="002307FD" w:rsidRPr="002659C9">
        <w:rPr>
          <w:rFonts w:ascii="Times New Roman" w:hAnsi="Times New Roman" w:cs="Times New Roman"/>
        </w:rPr>
        <w:t xml:space="preserve">a </w:t>
      </w:r>
      <w:r w:rsidRPr="002659C9">
        <w:rPr>
          <w:rFonts w:ascii="Times New Roman" w:hAnsi="Times New Roman" w:cs="Times New Roman"/>
        </w:rPr>
        <w:t xml:space="preserve">lack of technical knowledge, which reduces their motivation to visit a particular </w:t>
      </w:r>
      <w:r w:rsidR="00C93D90" w:rsidRPr="002659C9">
        <w:rPr>
          <w:rFonts w:ascii="Times New Roman" w:hAnsi="Times New Roman" w:cs="Times New Roman"/>
        </w:rPr>
        <w:t>h</w:t>
      </w:r>
      <w:r w:rsidRPr="002659C9">
        <w:rPr>
          <w:rFonts w:ascii="Times New Roman" w:hAnsi="Times New Roman" w:cs="Times New Roman"/>
        </w:rPr>
        <w:t>otel. Holiday Inn, Peterborough West</w:t>
      </w:r>
      <w:r w:rsidR="00D604D8" w:rsidRPr="002659C9">
        <w:rPr>
          <w:rFonts w:ascii="Times New Roman" w:hAnsi="Times New Roman" w:cs="Times New Roman"/>
        </w:rPr>
        <w:t>,</w:t>
      </w:r>
      <w:r w:rsidRPr="002659C9">
        <w:rPr>
          <w:rFonts w:ascii="Times New Roman" w:hAnsi="Times New Roman" w:cs="Times New Roman"/>
        </w:rPr>
        <w:t xml:space="preserve"> aims to integrate a mobile check-in/ out process, which diminishes the involvement of human resources and aids in quickly accessing the firm’s facility (</w:t>
      </w:r>
      <w:r w:rsidRPr="002659C9">
        <w:rPr>
          <w:rFonts w:ascii="Times New Roman" w:hAnsi="Times New Roman" w:cs="Times New Roman"/>
          <w:i/>
        </w:rPr>
        <w:t>IHG’s Digital Check In and out,</w:t>
      </w:r>
      <w:r w:rsidRPr="002659C9">
        <w:rPr>
          <w:rFonts w:ascii="Times New Roman" w:hAnsi="Times New Roman" w:cs="Times New Roman"/>
        </w:rPr>
        <w:t xml:space="preserve"> 2024). However, this does not positively impact customer satisfaction as difficulty using such a tool could end up causing big mistakes and hamper their overall confidence. To support this outcome, it has been depicted that an adequate balance should be maintained between human resources and technology that enhances accessibility of all types of guests, elevating customer satisfaction (</w:t>
      </w:r>
      <w:r w:rsidRPr="002659C9">
        <w:rPr>
          <w:rFonts w:ascii="Times New Roman" w:hAnsi="Times New Roman" w:cs="Times New Roman"/>
          <w:color w:val="222222"/>
          <w:shd w:val="clear" w:color="auto" w:fill="FFFFFF"/>
        </w:rPr>
        <w:t>Leung et al, 2023)</w:t>
      </w:r>
      <w:r w:rsidRPr="002659C9">
        <w:rPr>
          <w:rFonts w:ascii="Times New Roman" w:hAnsi="Times New Roman" w:cs="Times New Roman"/>
        </w:rPr>
        <w:t>. Besides this, it has been discovered that AI is the most adequate technology that should be integrated within Holiday Inn to fulfill their needs and manage satisfaction. AI integration supports organisations in making data-driven decisions, offers 24/7 customer services, and supports seamlessly carrying out all activities, which reduces the chance of mistakes and eventually amplifies their satisfaction level (</w:t>
      </w:r>
      <w:r w:rsidRPr="002659C9">
        <w:rPr>
          <w:rFonts w:ascii="Times New Roman" w:hAnsi="Times New Roman" w:cs="Times New Roman"/>
          <w:color w:val="222222"/>
          <w:shd w:val="clear" w:color="auto" w:fill="FFFFFF"/>
        </w:rPr>
        <w:t>Hussein Al-shami et al, 2022)</w:t>
      </w:r>
      <w:r w:rsidRPr="002659C9">
        <w:rPr>
          <w:rFonts w:ascii="Times New Roman" w:hAnsi="Times New Roman" w:cs="Times New Roman"/>
        </w:rPr>
        <w:t xml:space="preserve">. </w:t>
      </w:r>
      <w:bookmarkStart w:id="35" w:name="_Hlk200471866"/>
    </w:p>
    <w:p w14:paraId="0A571051" w14:textId="2A3A39F0" w:rsidR="002307FD" w:rsidRPr="002659C9" w:rsidRDefault="002307FD" w:rsidP="002659C9">
      <w:pPr>
        <w:spacing w:line="360" w:lineRule="auto"/>
        <w:ind w:firstLine="432"/>
        <w:jc w:val="both"/>
        <w:rPr>
          <w:rFonts w:ascii="Times New Roman" w:hAnsi="Times New Roman" w:cs="Times New Roman"/>
        </w:rPr>
      </w:pPr>
      <w:r w:rsidRPr="002659C9">
        <w:rPr>
          <w:rFonts w:ascii="Times New Roman" w:hAnsi="Times New Roman" w:cs="Times New Roman"/>
        </w:rPr>
        <w:t xml:space="preserve">However, relying solely on technology in hotel operations significantly increases the risk of fraud and cybersecurity threats, </w:t>
      </w:r>
      <w:r w:rsidR="00C93D90" w:rsidRPr="002659C9">
        <w:rPr>
          <w:rFonts w:ascii="Times New Roman" w:hAnsi="Times New Roman" w:cs="Times New Roman"/>
        </w:rPr>
        <w:t>undermining service quality and leading</w:t>
      </w:r>
      <w:r w:rsidRPr="002659C9">
        <w:rPr>
          <w:rFonts w:ascii="Times New Roman" w:hAnsi="Times New Roman" w:cs="Times New Roman"/>
        </w:rPr>
        <w:t xml:space="preserve"> to severe guest attrition. For instance, automation systems such as self-check-in kiosks, digital locks, and cloud-based property management systems are vulnerable to hacking, data breaches, and technical failures that compromise guest data and disrupt operations </w:t>
      </w:r>
      <w:r w:rsidRPr="002659C9">
        <w:rPr>
          <w:rFonts w:ascii="Times New Roman" w:hAnsi="Times New Roman" w:cs="Times New Roman"/>
          <w:shd w:val="clear" w:color="auto" w:fill="FFFFFF"/>
        </w:rPr>
        <w:t xml:space="preserve">(Shabani </w:t>
      </w:r>
      <w:r w:rsidR="00C93D90" w:rsidRPr="002659C9">
        <w:rPr>
          <w:rFonts w:ascii="Times New Roman" w:hAnsi="Times New Roman" w:cs="Times New Roman"/>
          <w:shd w:val="clear" w:color="auto" w:fill="FFFFFF"/>
        </w:rPr>
        <w:t>&amp;</w:t>
      </w:r>
      <w:r w:rsidRPr="002659C9">
        <w:rPr>
          <w:rFonts w:ascii="Times New Roman" w:hAnsi="Times New Roman" w:cs="Times New Roman"/>
          <w:shd w:val="clear" w:color="auto" w:fill="FFFFFF"/>
        </w:rPr>
        <w:t xml:space="preserve"> Munir, 2020). Stupp (2024) highlights that hospitality firms face phishing scams, ransomware, and social-</w:t>
      </w:r>
      <w:r w:rsidRPr="002659C9">
        <w:rPr>
          <w:rFonts w:ascii="Times New Roman" w:hAnsi="Times New Roman" w:cs="Times New Roman"/>
          <w:color w:val="2C3E50"/>
          <w:shd w:val="clear" w:color="auto" w:fill="FFFFFF"/>
        </w:rPr>
        <w:t xml:space="preserve">engineering attacks that exploit technical vulnerabilities and staff inexperience, exposing </w:t>
      </w:r>
      <w:r w:rsidRPr="002659C9">
        <w:rPr>
          <w:rFonts w:ascii="Times New Roman" w:hAnsi="Times New Roman" w:cs="Times New Roman"/>
          <w:shd w:val="clear" w:color="auto" w:fill="FFFFFF"/>
        </w:rPr>
        <w:t>sensitive guest information and financial transactions.  Furthermore, cybersecurity incidents, such as large-scale data breaches or AI-driven phone scams, can damage a hotel’s reputation, trigger regulatory penalties, and erode guest confidence, ultimately affecting occupancy and loyalty.</w:t>
      </w:r>
    </w:p>
    <w:p w14:paraId="43C66BB9" w14:textId="6BB0D4E8" w:rsidR="00971331" w:rsidRPr="002659C9" w:rsidRDefault="00D604D8" w:rsidP="002659C9">
      <w:pPr>
        <w:spacing w:after="0" w:line="360" w:lineRule="auto"/>
        <w:jc w:val="both"/>
        <w:rPr>
          <w:rFonts w:ascii="Times New Roman" w:eastAsia="Times New Roman" w:hAnsi="Times New Roman" w:cs="Times New Roman"/>
          <w:kern w:val="0"/>
          <w:lang w:eastAsia="en-GB"/>
          <w14:ligatures w14:val="none"/>
        </w:rPr>
      </w:pPr>
      <w:r w:rsidRPr="00D604D8">
        <w:rPr>
          <w:rFonts w:ascii="Times New Roman" w:eastAsia="Times New Roman" w:hAnsi="Times New Roman" w:cs="Times New Roman"/>
          <w:kern w:val="0"/>
          <w:lang w:eastAsia="en-GB"/>
          <w14:ligatures w14:val="none"/>
        </w:rPr>
        <w:t xml:space="preserve">The </w:t>
      </w:r>
      <w:r w:rsidR="00C93D90" w:rsidRPr="002659C9">
        <w:rPr>
          <w:rFonts w:ascii="Times New Roman" w:eastAsia="Times New Roman" w:hAnsi="Times New Roman" w:cs="Times New Roman"/>
          <w:kern w:val="0"/>
          <w:lang w:eastAsia="en-GB"/>
          <w14:ligatures w14:val="none"/>
        </w:rPr>
        <w:t>investigation's findings</w:t>
      </w:r>
      <w:r w:rsidRPr="00D604D8">
        <w:rPr>
          <w:rFonts w:ascii="Times New Roman" w:eastAsia="Times New Roman" w:hAnsi="Times New Roman" w:cs="Times New Roman"/>
          <w:kern w:val="0"/>
          <w:lang w:eastAsia="en-GB"/>
          <w14:ligatures w14:val="none"/>
        </w:rPr>
        <w:t xml:space="preserve"> show that Holiday Inn Peterborough-West has made large investments in digital tools and technology to boost employee productivity, operational effectiveness, and visitor pleasure. The hotel improves accessibility, convenience, and </w:t>
      </w:r>
      <w:r w:rsidRPr="00D604D8">
        <w:rPr>
          <w:rFonts w:ascii="Times New Roman" w:eastAsia="Times New Roman" w:hAnsi="Times New Roman" w:cs="Times New Roman"/>
          <w:kern w:val="0"/>
          <w:lang w:eastAsia="en-GB"/>
          <w14:ligatures w14:val="none"/>
        </w:rPr>
        <w:lastRenderedPageBreak/>
        <w:t>personali</w:t>
      </w:r>
      <w:r w:rsidR="00C93D90" w:rsidRPr="002659C9">
        <w:rPr>
          <w:rFonts w:ascii="Times New Roman" w:eastAsia="Times New Roman" w:hAnsi="Times New Roman" w:cs="Times New Roman"/>
          <w:kern w:val="0"/>
          <w:lang w:eastAsia="en-GB"/>
          <w14:ligatures w14:val="none"/>
        </w:rPr>
        <w:t>s</w:t>
      </w:r>
      <w:r w:rsidRPr="00D604D8">
        <w:rPr>
          <w:rFonts w:ascii="Times New Roman" w:eastAsia="Times New Roman" w:hAnsi="Times New Roman" w:cs="Times New Roman"/>
          <w:kern w:val="0"/>
          <w:lang w:eastAsia="en-GB"/>
          <w14:ligatures w14:val="none"/>
        </w:rPr>
        <w:t xml:space="preserve">ation for its visitors with technologies including virtual tours, smart TVs, mobile check-in/check-out devices, and high-speed Wi-Fi. </w:t>
      </w:r>
      <w:r w:rsidR="00C93D90" w:rsidRPr="002659C9">
        <w:rPr>
          <w:rFonts w:ascii="Times New Roman" w:eastAsia="Times New Roman" w:hAnsi="Times New Roman" w:cs="Times New Roman"/>
          <w:kern w:val="0"/>
          <w:lang w:eastAsia="en-GB"/>
          <w14:ligatures w14:val="none"/>
        </w:rPr>
        <w:t>Following</w:t>
      </w:r>
      <w:r w:rsidRPr="00D604D8">
        <w:rPr>
          <w:rFonts w:ascii="Times New Roman" w:eastAsia="Times New Roman" w:hAnsi="Times New Roman" w:cs="Times New Roman"/>
          <w:kern w:val="0"/>
          <w:lang w:eastAsia="en-GB"/>
          <w14:ligatures w14:val="none"/>
        </w:rPr>
        <w:t xml:space="preserve"> larger trends in the digital transformation of the hospitality industry, these technologies </w:t>
      </w:r>
      <w:r w:rsidR="00971331" w:rsidRPr="002659C9">
        <w:rPr>
          <w:rFonts w:ascii="Times New Roman" w:eastAsia="Times New Roman" w:hAnsi="Times New Roman" w:cs="Times New Roman"/>
          <w:kern w:val="0"/>
          <w:lang w:eastAsia="en-GB"/>
          <w14:ligatures w14:val="none"/>
        </w:rPr>
        <w:t>improve the whole visitor experience and</w:t>
      </w:r>
      <w:r w:rsidRPr="00D604D8">
        <w:rPr>
          <w:rFonts w:ascii="Times New Roman" w:eastAsia="Times New Roman" w:hAnsi="Times New Roman" w:cs="Times New Roman"/>
          <w:kern w:val="0"/>
          <w:lang w:eastAsia="en-GB"/>
          <w14:ligatures w14:val="none"/>
        </w:rPr>
        <w:t xml:space="preserve"> support business sustainability and profitability.</w:t>
      </w:r>
    </w:p>
    <w:p w14:paraId="09FF0A29" w14:textId="3C36A799" w:rsidR="00971331" w:rsidRPr="002659C9" w:rsidRDefault="00971331" w:rsidP="002659C9">
      <w:pPr>
        <w:pStyle w:val="Heading1"/>
        <w:spacing w:line="360" w:lineRule="auto"/>
        <w:jc w:val="center"/>
        <w:rPr>
          <w:rFonts w:ascii="Times New Roman" w:eastAsia="Times New Roman" w:hAnsi="Times New Roman" w:cs="Times New Roman"/>
          <w:sz w:val="24"/>
          <w:szCs w:val="24"/>
          <w:lang w:eastAsia="en-GB"/>
        </w:rPr>
      </w:pPr>
      <w:bookmarkStart w:id="36" w:name="_Toc200579755"/>
      <w:r w:rsidRPr="002659C9">
        <w:rPr>
          <w:rFonts w:ascii="Times New Roman" w:eastAsia="Times New Roman" w:hAnsi="Times New Roman" w:cs="Times New Roman"/>
          <w:sz w:val="24"/>
          <w:szCs w:val="24"/>
          <w:lang w:eastAsia="en-GB"/>
        </w:rPr>
        <w:t>CHAPTER 5: CONCLUSION AND RECOMMENDATIONS</w:t>
      </w:r>
      <w:bookmarkEnd w:id="36"/>
    </w:p>
    <w:p w14:paraId="17C867A2" w14:textId="6351D3C3" w:rsidR="00971331" w:rsidRPr="002659C9" w:rsidRDefault="00971331" w:rsidP="002659C9">
      <w:pPr>
        <w:pStyle w:val="Heading2"/>
        <w:numPr>
          <w:ilvl w:val="0"/>
          <w:numId w:val="0"/>
        </w:numPr>
        <w:rPr>
          <w:szCs w:val="24"/>
        </w:rPr>
      </w:pPr>
      <w:bookmarkStart w:id="37" w:name="_Toc200579756"/>
      <w:r w:rsidRPr="002659C9">
        <w:rPr>
          <w:szCs w:val="24"/>
        </w:rPr>
        <w:t>5.1 Conclusion</w:t>
      </w:r>
      <w:bookmarkEnd w:id="37"/>
    </w:p>
    <w:p w14:paraId="4B863157" w14:textId="179C7951" w:rsidR="005E1C23" w:rsidRPr="002659C9" w:rsidRDefault="005E1C23" w:rsidP="002659C9">
      <w:pPr>
        <w:spacing w:after="0" w:line="360" w:lineRule="auto"/>
        <w:jc w:val="both"/>
        <w:rPr>
          <w:rFonts w:ascii="Times New Roman" w:eastAsia="Times New Roman" w:hAnsi="Times New Roman" w:cs="Times New Roman"/>
          <w:kern w:val="0"/>
          <w:lang w:eastAsia="en-GB"/>
          <w14:ligatures w14:val="none"/>
        </w:rPr>
      </w:pPr>
      <w:r w:rsidRPr="005E1C23">
        <w:rPr>
          <w:rFonts w:ascii="Times New Roman" w:eastAsia="Times New Roman" w:hAnsi="Times New Roman" w:cs="Times New Roman"/>
          <w:kern w:val="0"/>
          <w:lang w:eastAsia="en-GB"/>
          <w14:ligatures w14:val="none"/>
        </w:rPr>
        <w:t xml:space="preserve">The requirement for performance improvement, guest happiness, and competitive differentiation has made technology integration in the hotel industry an essential strategy. The Holiday Inn Peterborough West was the subject of the current study, which methodically investigated how digital tools and processes may improve the hotel experience for employees and visitors. </w:t>
      </w:r>
      <w:r w:rsidR="002B781A" w:rsidRPr="002659C9">
        <w:rPr>
          <w:rFonts w:ascii="Times New Roman" w:eastAsia="Times New Roman" w:hAnsi="Times New Roman" w:cs="Times New Roman"/>
          <w:kern w:val="0"/>
          <w:lang w:eastAsia="en-GB"/>
          <w14:ligatures w14:val="none"/>
        </w:rPr>
        <w:t>This study aimed</w:t>
      </w:r>
      <w:r w:rsidRPr="005E1C23">
        <w:rPr>
          <w:rFonts w:ascii="Times New Roman" w:eastAsia="Times New Roman" w:hAnsi="Times New Roman" w:cs="Times New Roman"/>
          <w:kern w:val="0"/>
          <w:lang w:eastAsia="en-GB"/>
          <w14:ligatures w14:val="none"/>
        </w:rPr>
        <w:t xml:space="preserve"> to assess how technology advancements, such as AI-based customer support systems and smartphone check-ins, affect overall happiness, operational flexibility, and service quality. It is clear from addressing the research objectives that although technology offers many benefits, it also presents special difficulties that call for careful application and balancing.</w:t>
      </w:r>
    </w:p>
    <w:p w14:paraId="09DDCEA8" w14:textId="07469ADE" w:rsidR="000E5CD2" w:rsidRPr="000E5CD2" w:rsidRDefault="000E5CD2" w:rsidP="002659C9">
      <w:pPr>
        <w:spacing w:after="0" w:line="360" w:lineRule="auto"/>
        <w:jc w:val="both"/>
        <w:rPr>
          <w:rFonts w:ascii="Times New Roman" w:eastAsia="Times New Roman" w:hAnsi="Times New Roman" w:cs="Times New Roman"/>
          <w:kern w:val="0"/>
          <w:lang w:eastAsia="en-GB"/>
          <w14:ligatures w14:val="none"/>
        </w:rPr>
      </w:pPr>
      <w:r w:rsidRPr="000E5CD2">
        <w:rPr>
          <w:rFonts w:ascii="Times New Roman" w:eastAsia="Times New Roman" w:hAnsi="Times New Roman" w:cs="Times New Roman"/>
          <w:kern w:val="0"/>
          <w:lang w:eastAsia="en-GB"/>
          <w14:ligatures w14:val="none"/>
        </w:rPr>
        <w:t>The Holiday Inn Peterborough</w:t>
      </w:r>
      <w:r w:rsidR="002B781A" w:rsidRPr="002659C9">
        <w:rPr>
          <w:rFonts w:ascii="Times New Roman" w:eastAsia="Times New Roman" w:hAnsi="Times New Roman" w:cs="Times New Roman"/>
          <w:kern w:val="0"/>
          <w:lang w:eastAsia="en-GB"/>
          <w14:ligatures w14:val="none"/>
        </w:rPr>
        <w:t xml:space="preserve"> </w:t>
      </w:r>
      <w:r w:rsidRPr="000E5CD2">
        <w:rPr>
          <w:rFonts w:ascii="Times New Roman" w:eastAsia="Times New Roman" w:hAnsi="Times New Roman" w:cs="Times New Roman"/>
          <w:kern w:val="0"/>
          <w:lang w:eastAsia="en-GB"/>
          <w14:ligatures w14:val="none"/>
        </w:rPr>
        <w:t xml:space="preserve">West has embraced technology such </w:t>
      </w:r>
      <w:r w:rsidR="002B781A" w:rsidRPr="002659C9">
        <w:rPr>
          <w:rFonts w:ascii="Times New Roman" w:eastAsia="Times New Roman" w:hAnsi="Times New Roman" w:cs="Times New Roman"/>
          <w:kern w:val="0"/>
          <w:lang w:eastAsia="en-GB"/>
          <w14:ligatures w14:val="none"/>
        </w:rPr>
        <w:t xml:space="preserve">as </w:t>
      </w:r>
      <w:r w:rsidRPr="000E5CD2">
        <w:rPr>
          <w:rFonts w:ascii="Times New Roman" w:eastAsia="Times New Roman" w:hAnsi="Times New Roman" w:cs="Times New Roman"/>
          <w:kern w:val="0"/>
          <w:lang w:eastAsia="en-GB"/>
          <w14:ligatures w14:val="none"/>
        </w:rPr>
        <w:t xml:space="preserve">Smart TVs, which provide customers access to entertainment services like Netflix and Amazon Prime, enhancing their stays and allowing them to adapt them to their tastes. These gadgets meet contemporary demands for comfort and digital accessibility by acting as extensions of personal assistance rather than only being luxuries. Additionally, well-placed projectors, workstations, and fast internet are available to entrepreneurial visitors, facilitating professional meetings and remote work. The hotel's ability to accommodate travelers on both ends of the spectrum </w:t>
      </w:r>
      <w:r w:rsidR="00C50255" w:rsidRPr="002659C9">
        <w:rPr>
          <w:rFonts w:ascii="Times New Roman" w:eastAsia="Times New Roman" w:hAnsi="Times New Roman" w:cs="Times New Roman"/>
          <w:kern w:val="0"/>
          <w:lang w:eastAsia="en-GB"/>
          <w14:ligatures w14:val="none"/>
        </w:rPr>
        <w:t>reflects</w:t>
      </w:r>
      <w:r w:rsidRPr="000E5CD2">
        <w:rPr>
          <w:rFonts w:ascii="Times New Roman" w:eastAsia="Times New Roman" w:hAnsi="Times New Roman" w:cs="Times New Roman"/>
          <w:kern w:val="0"/>
          <w:lang w:eastAsia="en-GB"/>
          <w14:ligatures w14:val="none"/>
        </w:rPr>
        <w:t xml:space="preserve"> its adaptable infrastructure and </w:t>
      </w:r>
      <w:r w:rsidR="00C50255" w:rsidRPr="002659C9">
        <w:rPr>
          <w:rFonts w:ascii="Times New Roman" w:eastAsia="Times New Roman" w:hAnsi="Times New Roman" w:cs="Times New Roman"/>
          <w:kern w:val="0"/>
          <w:lang w:eastAsia="en-GB"/>
          <w14:ligatures w14:val="none"/>
        </w:rPr>
        <w:t>aligns</w:t>
      </w:r>
      <w:r w:rsidRPr="000E5CD2">
        <w:rPr>
          <w:rFonts w:ascii="Times New Roman" w:eastAsia="Times New Roman" w:hAnsi="Times New Roman" w:cs="Times New Roman"/>
          <w:kern w:val="0"/>
          <w:lang w:eastAsia="en-GB"/>
          <w14:ligatures w14:val="none"/>
        </w:rPr>
        <w:t xml:space="preserve"> with the growing need for mixed spaces in the hospitality industry.</w:t>
      </w:r>
    </w:p>
    <w:p w14:paraId="36B56834" w14:textId="05E73728" w:rsidR="00C50255" w:rsidRPr="002659C9" w:rsidRDefault="000E5CD2" w:rsidP="002659C9">
      <w:pPr>
        <w:spacing w:line="360" w:lineRule="auto"/>
        <w:jc w:val="both"/>
        <w:rPr>
          <w:rFonts w:ascii="Times New Roman" w:hAnsi="Times New Roman" w:cs="Times New Roman"/>
        </w:rPr>
      </w:pPr>
      <w:r w:rsidRPr="000E5CD2">
        <w:rPr>
          <w:rFonts w:ascii="Times New Roman" w:eastAsia="Times New Roman" w:hAnsi="Times New Roman" w:cs="Times New Roman"/>
          <w:kern w:val="0"/>
          <w:lang w:eastAsia="en-GB"/>
          <w14:ligatures w14:val="none"/>
        </w:rPr>
        <w:t xml:space="preserve">EV charging stations are another example of the hotel's dedication to eco-friendly operations and changing guest demands. In addition to satisfying functional requirements, this infrastructure supports the brand's reputation as an environmentally aware as electric vehicles become more widely used. </w:t>
      </w:r>
      <w:r w:rsidR="002659C9" w:rsidRPr="002659C9">
        <w:rPr>
          <w:rFonts w:ascii="Times New Roman" w:eastAsia="Times New Roman" w:hAnsi="Times New Roman" w:cs="Times New Roman"/>
          <w:kern w:val="0"/>
          <w:lang w:eastAsia="en-GB"/>
          <w14:ligatures w14:val="none"/>
        </w:rPr>
        <w:t>Using</w:t>
      </w:r>
      <w:r w:rsidRPr="000E5CD2">
        <w:rPr>
          <w:rFonts w:ascii="Times New Roman" w:eastAsia="Times New Roman" w:hAnsi="Times New Roman" w:cs="Times New Roman"/>
          <w:kern w:val="0"/>
          <w:lang w:eastAsia="en-GB"/>
          <w14:ligatures w14:val="none"/>
        </w:rPr>
        <w:t xml:space="preserve"> a virtual hotel tour also promotes transparency and boosts booking confidence by enabling potential guests to become </w:t>
      </w:r>
      <w:r w:rsidR="002B781A" w:rsidRPr="002659C9">
        <w:rPr>
          <w:rFonts w:ascii="Times New Roman" w:eastAsia="Times New Roman" w:hAnsi="Times New Roman" w:cs="Times New Roman"/>
          <w:kern w:val="0"/>
          <w:lang w:eastAsia="en-GB"/>
          <w14:ligatures w14:val="none"/>
        </w:rPr>
        <w:t>familiar</w:t>
      </w:r>
      <w:r w:rsidRPr="000E5CD2">
        <w:rPr>
          <w:rFonts w:ascii="Times New Roman" w:eastAsia="Times New Roman" w:hAnsi="Times New Roman" w:cs="Times New Roman"/>
          <w:kern w:val="0"/>
          <w:lang w:eastAsia="en-GB"/>
          <w14:ligatures w14:val="none"/>
        </w:rPr>
        <w:t xml:space="preserve"> with the establishment and its amenities beforehand.</w:t>
      </w:r>
      <w:r w:rsidR="002B781A" w:rsidRPr="002659C9">
        <w:rPr>
          <w:rFonts w:ascii="Times New Roman" w:eastAsia="Times New Roman" w:hAnsi="Times New Roman" w:cs="Times New Roman"/>
          <w:kern w:val="0"/>
          <w:lang w:eastAsia="en-GB"/>
          <w14:ligatures w14:val="none"/>
        </w:rPr>
        <w:t xml:space="preserve"> </w:t>
      </w:r>
      <w:r w:rsidRPr="002659C9">
        <w:rPr>
          <w:rFonts w:ascii="Times New Roman" w:eastAsia="Times New Roman" w:hAnsi="Times New Roman" w:cs="Times New Roman"/>
          <w:kern w:val="0"/>
          <w:lang w:eastAsia="en-GB"/>
          <w14:ligatures w14:val="none"/>
        </w:rPr>
        <w:t>This feature acts as both a marketing tool and a customer engagement strategy, supporting informed decision-making while enhancing pre-arrival experiences.</w:t>
      </w:r>
      <w:r w:rsidR="002659C9" w:rsidRPr="002659C9">
        <w:rPr>
          <w:rFonts w:ascii="Times New Roman" w:eastAsia="Times New Roman" w:hAnsi="Times New Roman" w:cs="Times New Roman"/>
          <w:kern w:val="0"/>
          <w:lang w:eastAsia="en-GB"/>
          <w14:ligatures w14:val="none"/>
        </w:rPr>
        <w:t xml:space="preserve"> </w:t>
      </w:r>
      <w:r w:rsidR="00C50255" w:rsidRPr="002659C9">
        <w:rPr>
          <w:rFonts w:ascii="Times New Roman" w:hAnsi="Times New Roman" w:cs="Times New Roman"/>
        </w:rPr>
        <w:t xml:space="preserve">It has also been discovered that technology has significantly enhanced staff productivity and efficiency, which eventually supports escalating guest experiences. Technology integration has </w:t>
      </w:r>
      <w:r w:rsidR="00C50255" w:rsidRPr="002659C9">
        <w:rPr>
          <w:rFonts w:ascii="Times New Roman" w:hAnsi="Times New Roman" w:cs="Times New Roman"/>
        </w:rPr>
        <w:lastRenderedPageBreak/>
        <w:t xml:space="preserve">led workers to automate their entire mundane tasks, which ultimately aids in reducing work burden and thereby aids in offering adequate services to customers. It has been determined that technology helps workers reduce mistakes and errors, which helps them provide the most accurate services to customers. Holiday Inn has an automated check-in / out process that allows employees to emphasize more critical tasks and enhances their overall efficiency. </w:t>
      </w:r>
    </w:p>
    <w:p w14:paraId="415180B9" w14:textId="39C34412" w:rsidR="000E5CD2" w:rsidRPr="002659C9" w:rsidRDefault="00C50255" w:rsidP="002659C9">
      <w:pPr>
        <w:spacing w:after="0" w:line="360" w:lineRule="auto"/>
        <w:jc w:val="both"/>
        <w:rPr>
          <w:rFonts w:ascii="Times New Roman" w:hAnsi="Times New Roman" w:cs="Times New Roman"/>
        </w:rPr>
      </w:pPr>
      <w:r w:rsidRPr="002659C9">
        <w:rPr>
          <w:rFonts w:ascii="Times New Roman" w:hAnsi="Times New Roman" w:cs="Times New Roman"/>
        </w:rPr>
        <w:t xml:space="preserve">It has also been determined that technology integration offers tremendous convenience, ultimately magnifying user satisfaction. With the help of this technology, customer could easily undertake the check-in and out process without wasting their time, which reduces the scope of frustration and stress. </w:t>
      </w:r>
      <w:r w:rsidR="004461E1">
        <w:rPr>
          <w:rFonts w:ascii="Times New Roman" w:hAnsi="Times New Roman" w:cs="Times New Roman"/>
        </w:rPr>
        <w:t xml:space="preserve">Additionally, having Wi-Fi available in the hotel greatly improves the guest experience by providing uninterrupted internet connectivity. This connection enables visitors to </w:t>
      </w:r>
      <w:r w:rsidR="004B691D">
        <w:rPr>
          <w:rFonts w:ascii="Times New Roman" w:hAnsi="Times New Roman" w:cs="Times New Roman"/>
        </w:rPr>
        <w:t>effectively</w:t>
      </w:r>
      <w:r w:rsidR="004461E1">
        <w:rPr>
          <w:rFonts w:ascii="Times New Roman" w:hAnsi="Times New Roman" w:cs="Times New Roman"/>
        </w:rPr>
        <w:t xml:space="preserve"> complete both work</w:t>
      </w:r>
      <w:r w:rsidR="00DE21CB">
        <w:rPr>
          <w:rFonts w:ascii="Times New Roman" w:hAnsi="Times New Roman" w:cs="Times New Roman"/>
        </w:rPr>
        <w:t xml:space="preserve"> and personal activities from almost any location in the hotel, including joining virtual meetings, handling work emails, or keeping in touch with family and friends. Along with internet connectivity, numerous digital tools have been incorporated into the hotel’s offerings, enabling convenient features like contactless payments. These instruments not only conserve precious time for visitors but also enhance the efficiency, speed</w:t>
      </w:r>
      <w:r w:rsidR="004B691D">
        <w:rPr>
          <w:rFonts w:ascii="Times New Roman" w:hAnsi="Times New Roman" w:cs="Times New Roman"/>
        </w:rPr>
        <w:t>,</w:t>
      </w:r>
      <w:r w:rsidR="00DE21CB">
        <w:rPr>
          <w:rFonts w:ascii="Times New Roman" w:hAnsi="Times New Roman" w:cs="Times New Roman"/>
        </w:rPr>
        <w:t xml:space="preserve"> and security of financial transactions, ultimately lowering the chances of issues related to cash payments. Nonetheless, it is crucial to determine that not every </w:t>
      </w:r>
      <w:r w:rsidR="004B691D">
        <w:rPr>
          <w:rFonts w:ascii="Times New Roman" w:hAnsi="Times New Roman" w:cs="Times New Roman"/>
        </w:rPr>
        <w:t>customer</w:t>
      </w:r>
      <w:r w:rsidR="00DE21CB">
        <w:rPr>
          <w:rFonts w:ascii="Times New Roman" w:hAnsi="Times New Roman" w:cs="Times New Roman"/>
        </w:rPr>
        <w:t xml:space="preserve"> is friendly to working with technology. The digital gap can pose obstacles, </w:t>
      </w:r>
      <w:r w:rsidR="004B691D">
        <w:rPr>
          <w:rFonts w:ascii="Times New Roman" w:hAnsi="Times New Roman" w:cs="Times New Roman"/>
        </w:rPr>
        <w:t>especially</w:t>
      </w:r>
      <w:r w:rsidR="00DE21CB">
        <w:rPr>
          <w:rFonts w:ascii="Times New Roman" w:hAnsi="Times New Roman" w:cs="Times New Roman"/>
        </w:rPr>
        <w:t xml:space="preserve"> for guests who might favo</w:t>
      </w:r>
      <w:r w:rsidR="004B691D">
        <w:rPr>
          <w:rFonts w:ascii="Times New Roman" w:hAnsi="Times New Roman" w:cs="Times New Roman"/>
        </w:rPr>
        <w:t>u</w:t>
      </w:r>
      <w:r w:rsidR="00DE21CB">
        <w:rPr>
          <w:rFonts w:ascii="Times New Roman" w:hAnsi="Times New Roman" w:cs="Times New Roman"/>
        </w:rPr>
        <w:t xml:space="preserve">r </w:t>
      </w:r>
      <w:r w:rsidR="004B691D">
        <w:rPr>
          <w:rFonts w:ascii="Times New Roman" w:hAnsi="Times New Roman" w:cs="Times New Roman"/>
        </w:rPr>
        <w:t>conventional</w:t>
      </w:r>
      <w:r w:rsidR="00DE21CB">
        <w:rPr>
          <w:rFonts w:ascii="Times New Roman" w:hAnsi="Times New Roman" w:cs="Times New Roman"/>
        </w:rPr>
        <w:t xml:space="preserve"> service approaches or struggle to manage digital platforms.  </w:t>
      </w:r>
    </w:p>
    <w:p w14:paraId="52199212" w14:textId="34724087" w:rsidR="006E3294" w:rsidRPr="002659C9" w:rsidRDefault="006E3294" w:rsidP="002659C9">
      <w:pPr>
        <w:spacing w:line="360" w:lineRule="auto"/>
        <w:jc w:val="both"/>
        <w:rPr>
          <w:rFonts w:ascii="Times New Roman" w:hAnsi="Times New Roman" w:cs="Times New Roman"/>
        </w:rPr>
      </w:pPr>
      <w:r w:rsidRPr="002659C9">
        <w:rPr>
          <w:rFonts w:ascii="Times New Roman" w:hAnsi="Times New Roman" w:cs="Times New Roman"/>
        </w:rPr>
        <w:t xml:space="preserve">However, it has been determined that technology integration has increased the fraud and security risk to the guest. It has been explored that outdated software and unsecured Wi-Fi networks increase the risk of hacking, which could result in losing significant customer data and hampering overall satisfaction and experiences. Moreover, it has been identified that fully automating the check-in and out system has not been preferred by all customers, which requires the organisation to make necessary changes. Many customers complained that it is difficult to use such technology due to a lack of adequate knowledge and support from staff members. Further, the inability to use techniques successfully could increase the risk of errors and consume considerable time. In this context, customers believe that a combination of technology and human resources should be available in hotels, which helps increase overall efficiency and boosts satisfaction and experiences. Therefore, it has been concluded that necessary changes should be initiated in the technology that supports elevated customer contentment within Holiday Inn. </w:t>
      </w:r>
    </w:p>
    <w:p w14:paraId="083E1E35" w14:textId="3BB888A7" w:rsidR="006E3294" w:rsidRPr="002659C9" w:rsidRDefault="006E3294" w:rsidP="002659C9">
      <w:pPr>
        <w:pStyle w:val="Heading2"/>
        <w:numPr>
          <w:ilvl w:val="0"/>
          <w:numId w:val="0"/>
        </w:numPr>
        <w:rPr>
          <w:szCs w:val="24"/>
        </w:rPr>
      </w:pPr>
      <w:bookmarkStart w:id="38" w:name="_Toc200579757"/>
      <w:r w:rsidRPr="002659C9">
        <w:rPr>
          <w:szCs w:val="24"/>
        </w:rPr>
        <w:lastRenderedPageBreak/>
        <w:t>5.2 Recommendations</w:t>
      </w:r>
      <w:bookmarkEnd w:id="38"/>
    </w:p>
    <w:p w14:paraId="30F46350" w14:textId="77777777" w:rsidR="006E3294" w:rsidRPr="002659C9" w:rsidRDefault="006E3294" w:rsidP="002659C9">
      <w:pPr>
        <w:spacing w:line="360" w:lineRule="auto"/>
        <w:jc w:val="both"/>
        <w:rPr>
          <w:rFonts w:ascii="Times New Roman" w:hAnsi="Times New Roman" w:cs="Times New Roman"/>
        </w:rPr>
      </w:pPr>
      <w:r w:rsidRPr="002659C9">
        <w:rPr>
          <w:rFonts w:ascii="Times New Roman" w:hAnsi="Times New Roman" w:cs="Times New Roman"/>
        </w:rPr>
        <w:t xml:space="preserve">Based on the above result, it has been identified that Holiday Inn Peterborough West needs to introduce diverse new technology that aids in escalating customer satisfaction, which is as follows: </w:t>
      </w:r>
    </w:p>
    <w:p w14:paraId="72320000" w14:textId="77777777" w:rsidR="006E3294" w:rsidRPr="002659C9" w:rsidRDefault="006E3294" w:rsidP="002659C9">
      <w:pPr>
        <w:numPr>
          <w:ilvl w:val="0"/>
          <w:numId w:val="6"/>
        </w:numPr>
        <w:suppressAutoHyphens/>
        <w:spacing w:after="0" w:line="360" w:lineRule="auto"/>
        <w:jc w:val="both"/>
        <w:rPr>
          <w:rFonts w:ascii="Times New Roman" w:hAnsi="Times New Roman" w:cs="Times New Roman"/>
        </w:rPr>
      </w:pPr>
      <w:r w:rsidRPr="002659C9">
        <w:rPr>
          <w:rFonts w:ascii="Times New Roman" w:hAnsi="Times New Roman" w:cs="Times New Roman"/>
        </w:rPr>
        <w:t xml:space="preserve">The hotel should introduce AI in its customer service, which supports offering customers 24/7 services and resolving all issues. This technology promotes regular communication with guest and offers them an accurate response that aids in elevating their satisfaction. </w:t>
      </w:r>
    </w:p>
    <w:p w14:paraId="0336F006" w14:textId="56A3AB7B" w:rsidR="006E3294" w:rsidRPr="002659C9" w:rsidRDefault="006E3294" w:rsidP="002659C9">
      <w:pPr>
        <w:numPr>
          <w:ilvl w:val="0"/>
          <w:numId w:val="6"/>
        </w:numPr>
        <w:suppressAutoHyphens/>
        <w:spacing w:after="0" w:line="360" w:lineRule="auto"/>
        <w:jc w:val="both"/>
        <w:rPr>
          <w:rFonts w:ascii="Times New Roman" w:hAnsi="Times New Roman" w:cs="Times New Roman"/>
        </w:rPr>
      </w:pPr>
      <w:r w:rsidRPr="002659C9">
        <w:rPr>
          <w:rFonts w:ascii="Times New Roman" w:hAnsi="Times New Roman" w:cs="Times New Roman"/>
        </w:rPr>
        <w:t>The manager at Holiday Inn Peterborough should also concentrate on keyless room access, which will help reduce the issue of lost keys. Under this, guests could use QR codes, Bluetooth, or a mobile app to enter their room, which helps manage security and develops loyalty (</w:t>
      </w:r>
      <w:r w:rsidRPr="002659C9">
        <w:rPr>
          <w:rFonts w:ascii="Times New Roman" w:hAnsi="Times New Roman" w:cs="Times New Roman"/>
          <w:color w:val="222222"/>
          <w:shd w:val="clear" w:color="auto" w:fill="FFFFFF"/>
        </w:rPr>
        <w:t xml:space="preserve">Buhalis </w:t>
      </w:r>
      <w:r w:rsidR="00650667">
        <w:rPr>
          <w:rFonts w:ascii="Times New Roman" w:hAnsi="Times New Roman" w:cs="Times New Roman"/>
          <w:color w:val="222222"/>
          <w:shd w:val="clear" w:color="auto" w:fill="FFFFFF"/>
        </w:rPr>
        <w:t>&amp;</w:t>
      </w:r>
      <w:r w:rsidRPr="002659C9">
        <w:rPr>
          <w:rFonts w:ascii="Times New Roman" w:hAnsi="Times New Roman" w:cs="Times New Roman"/>
          <w:color w:val="222222"/>
          <w:shd w:val="clear" w:color="auto" w:fill="FFFFFF"/>
        </w:rPr>
        <w:t xml:space="preserve"> Moldavska, 2022)</w:t>
      </w:r>
      <w:r w:rsidRPr="002659C9">
        <w:rPr>
          <w:rFonts w:ascii="Times New Roman" w:hAnsi="Times New Roman" w:cs="Times New Roman"/>
        </w:rPr>
        <w:t xml:space="preserve">.  This will also help reduce repetitive tasks for employees and staff members, which ultimately aids in reducing work burden and thereby offering better services. </w:t>
      </w:r>
    </w:p>
    <w:p w14:paraId="6D81CDAC" w14:textId="24B27AA3" w:rsidR="006E3294" w:rsidRPr="002659C9" w:rsidRDefault="006E3294" w:rsidP="002659C9">
      <w:pPr>
        <w:numPr>
          <w:ilvl w:val="0"/>
          <w:numId w:val="6"/>
        </w:numPr>
        <w:suppressAutoHyphens/>
        <w:spacing w:after="0" w:line="360" w:lineRule="auto"/>
        <w:jc w:val="both"/>
        <w:rPr>
          <w:rFonts w:ascii="Times New Roman" w:hAnsi="Times New Roman" w:cs="Times New Roman"/>
        </w:rPr>
      </w:pPr>
      <w:r w:rsidRPr="002659C9">
        <w:rPr>
          <w:rFonts w:ascii="Times New Roman" w:hAnsi="Times New Roman" w:cs="Times New Roman"/>
        </w:rPr>
        <w:t>Besides this, the organisation should implement self-service tools and techniques that help reduce time consumption in the dining and front areas. Under this, the business entity should introduce self-booking services that help customers reserve rooms according to their preference and budget (</w:t>
      </w:r>
      <w:r w:rsidRPr="002659C9">
        <w:rPr>
          <w:rFonts w:ascii="Times New Roman" w:hAnsi="Times New Roman" w:cs="Times New Roman"/>
          <w:color w:val="222222"/>
          <w:shd w:val="clear" w:color="auto" w:fill="FFFFFF"/>
        </w:rPr>
        <w:t xml:space="preserve">Liu </w:t>
      </w:r>
      <w:r w:rsidR="00650667">
        <w:rPr>
          <w:rFonts w:ascii="Times New Roman" w:hAnsi="Times New Roman" w:cs="Times New Roman"/>
          <w:color w:val="222222"/>
          <w:shd w:val="clear" w:color="auto" w:fill="FFFFFF"/>
        </w:rPr>
        <w:t>&amp;</w:t>
      </w:r>
      <w:r w:rsidRPr="002659C9">
        <w:rPr>
          <w:rFonts w:ascii="Times New Roman" w:hAnsi="Times New Roman" w:cs="Times New Roman"/>
          <w:color w:val="222222"/>
          <w:shd w:val="clear" w:color="auto" w:fill="FFFFFF"/>
        </w:rPr>
        <w:t xml:space="preserve"> Hung, 2022)</w:t>
      </w:r>
      <w:r w:rsidRPr="002659C9">
        <w:rPr>
          <w:rFonts w:ascii="Times New Roman" w:hAnsi="Times New Roman" w:cs="Times New Roman"/>
        </w:rPr>
        <w:t xml:space="preserve">. The firm should select a seamless booking engine that boosts overall customer satisfaction. Furthermore, Holiday Inn should integrate a third-party system and AI reservation agents that ensure an optimum user experience and thereby increase the financial and profitability position of the business entity.  </w:t>
      </w:r>
    </w:p>
    <w:p w14:paraId="078565EE" w14:textId="77777777" w:rsidR="006E3294" w:rsidRPr="002659C9" w:rsidRDefault="006E3294" w:rsidP="002659C9">
      <w:pPr>
        <w:numPr>
          <w:ilvl w:val="0"/>
          <w:numId w:val="6"/>
        </w:numPr>
        <w:suppressAutoHyphens/>
        <w:spacing w:after="0" w:line="360" w:lineRule="auto"/>
        <w:jc w:val="both"/>
        <w:rPr>
          <w:rFonts w:ascii="Times New Roman" w:hAnsi="Times New Roman" w:cs="Times New Roman"/>
        </w:rPr>
      </w:pPr>
      <w:r w:rsidRPr="002659C9">
        <w:rPr>
          <w:rFonts w:ascii="Times New Roman" w:hAnsi="Times New Roman" w:cs="Times New Roman"/>
        </w:rPr>
        <w:t>Mobile self-check-in and out tools should also be integrated with skilled employees who help increase customers’ overall satisfaction. In this, the business entity should introduce its app through which guests could easily complete the verification process, decide on a room, and receive a mobile key. Further, while departing customers could easily evaluate and review their bill, initiate contactless payment, promote guest conveniences, and offer seamless experiences to tech-savvy consumers (</w:t>
      </w:r>
      <w:r w:rsidRPr="002659C9">
        <w:rPr>
          <w:rFonts w:ascii="Times New Roman" w:hAnsi="Times New Roman" w:cs="Times New Roman"/>
          <w:color w:val="222222"/>
          <w:shd w:val="clear" w:color="auto" w:fill="FFFFFF"/>
        </w:rPr>
        <w:t>Astuti et al, 2024)</w:t>
      </w:r>
      <w:r w:rsidRPr="002659C9">
        <w:rPr>
          <w:rFonts w:ascii="Times New Roman" w:hAnsi="Times New Roman" w:cs="Times New Roman"/>
        </w:rPr>
        <w:t>. However, a hotel should maintain an adequate balance between automation and human resources, as a lack of skilled workers could create issues in guiding customers related to technology.</w:t>
      </w:r>
    </w:p>
    <w:p w14:paraId="7D1E92BE" w14:textId="0E4930C9" w:rsidR="00F264DC" w:rsidRPr="002659C9" w:rsidRDefault="00F264DC" w:rsidP="002659C9">
      <w:pPr>
        <w:numPr>
          <w:ilvl w:val="0"/>
          <w:numId w:val="6"/>
        </w:numPr>
        <w:suppressAutoHyphens/>
        <w:spacing w:after="0" w:line="360" w:lineRule="auto"/>
        <w:jc w:val="both"/>
        <w:rPr>
          <w:rFonts w:ascii="Times New Roman" w:hAnsi="Times New Roman" w:cs="Times New Roman"/>
        </w:rPr>
      </w:pPr>
      <w:r w:rsidRPr="002659C9">
        <w:rPr>
          <w:rFonts w:ascii="Times New Roman" w:hAnsi="Times New Roman" w:cs="Times New Roman"/>
        </w:rPr>
        <w:t xml:space="preserve">In addition, Holiday Inn Peterborough West should focus on introducing digital concierges and in-room tablets, which will help customers receive adequate room </w:t>
      </w:r>
      <w:r w:rsidRPr="002659C9">
        <w:rPr>
          <w:rFonts w:ascii="Times New Roman" w:hAnsi="Times New Roman" w:cs="Times New Roman"/>
        </w:rPr>
        <w:lastRenderedPageBreak/>
        <w:t>services. These in-room tablets help guests gain access to housekeeping requests, room services, and other recommendations from the local area. It also allows customers to personalise diverse scheduling services, amenities, and stay, which promotes overall convenience (</w:t>
      </w:r>
      <w:r w:rsidRPr="002659C9">
        <w:rPr>
          <w:rFonts w:ascii="Times New Roman" w:hAnsi="Times New Roman" w:cs="Times New Roman"/>
          <w:color w:val="222222"/>
          <w:shd w:val="clear" w:color="auto" w:fill="FFFFFF"/>
        </w:rPr>
        <w:t xml:space="preserve">Elshaer </w:t>
      </w:r>
      <w:r w:rsidR="004B6DC5">
        <w:rPr>
          <w:rFonts w:ascii="Times New Roman" w:hAnsi="Times New Roman" w:cs="Times New Roman"/>
          <w:color w:val="222222"/>
          <w:shd w:val="clear" w:color="auto" w:fill="FFFFFF"/>
        </w:rPr>
        <w:t>&amp;</w:t>
      </w:r>
      <w:r w:rsidRPr="002659C9">
        <w:rPr>
          <w:rFonts w:ascii="Times New Roman" w:hAnsi="Times New Roman" w:cs="Times New Roman"/>
          <w:color w:val="222222"/>
          <w:shd w:val="clear" w:color="auto" w:fill="FFFFFF"/>
        </w:rPr>
        <w:t xml:space="preserve"> Marzouk, 2024)</w:t>
      </w:r>
      <w:r w:rsidRPr="002659C9">
        <w:rPr>
          <w:rFonts w:ascii="Times New Roman" w:hAnsi="Times New Roman" w:cs="Times New Roman"/>
        </w:rPr>
        <w:t xml:space="preserve">. Digital concierges assist in enhancing communication, promoting products </w:t>
      </w:r>
      <w:r w:rsidR="004B6DC5">
        <w:rPr>
          <w:rFonts w:ascii="Times New Roman" w:hAnsi="Times New Roman" w:cs="Times New Roman"/>
        </w:rPr>
        <w:t>and</w:t>
      </w:r>
      <w:r w:rsidRPr="002659C9">
        <w:rPr>
          <w:rFonts w:ascii="Times New Roman" w:hAnsi="Times New Roman" w:cs="Times New Roman"/>
        </w:rPr>
        <w:t xml:space="preserve"> services, and improving response time, which supports elevating users' overall experience and satisfaction. </w:t>
      </w:r>
    </w:p>
    <w:p w14:paraId="177ECB74" w14:textId="65751926" w:rsidR="00676ADC" w:rsidRPr="002659C9" w:rsidRDefault="00676ADC" w:rsidP="002659C9">
      <w:pPr>
        <w:numPr>
          <w:ilvl w:val="0"/>
          <w:numId w:val="6"/>
        </w:numPr>
        <w:suppressAutoHyphens/>
        <w:spacing w:after="0" w:line="360" w:lineRule="auto"/>
        <w:jc w:val="both"/>
        <w:rPr>
          <w:rFonts w:ascii="Times New Roman" w:hAnsi="Times New Roman" w:cs="Times New Roman"/>
        </w:rPr>
      </w:pPr>
      <w:r w:rsidRPr="002659C9">
        <w:rPr>
          <w:rFonts w:ascii="Times New Roman" w:hAnsi="Times New Roman" w:cs="Times New Roman"/>
        </w:rPr>
        <w:t xml:space="preserve">To boost customer satisfaction, AI should be integrated into the data analysis process, which supports offering the most effective services to customers. This business entity should use AI to analyse past information based on which the most accurate strategies could be formulated (Tom Dieck </w:t>
      </w:r>
      <w:r w:rsidR="004B6DC5">
        <w:rPr>
          <w:rFonts w:ascii="Times New Roman" w:hAnsi="Times New Roman" w:cs="Times New Roman"/>
        </w:rPr>
        <w:t>&amp;</w:t>
      </w:r>
      <w:r w:rsidRPr="002659C9">
        <w:rPr>
          <w:rFonts w:ascii="Times New Roman" w:hAnsi="Times New Roman" w:cs="Times New Roman"/>
        </w:rPr>
        <w:t xml:space="preserve"> Han, 2022). In addition, the business entity should use AI to predict consumer needs, preferences, and market conditions, which aids in offering the most effective services to customers. </w:t>
      </w:r>
    </w:p>
    <w:p w14:paraId="5F48D0F6" w14:textId="4BA7A8E8" w:rsidR="006E3294" w:rsidRPr="002659C9" w:rsidRDefault="00676ADC" w:rsidP="002659C9">
      <w:pPr>
        <w:numPr>
          <w:ilvl w:val="0"/>
          <w:numId w:val="6"/>
        </w:numPr>
        <w:suppressAutoHyphens/>
        <w:spacing w:after="0" w:line="360" w:lineRule="auto"/>
        <w:jc w:val="both"/>
        <w:rPr>
          <w:rFonts w:ascii="Times New Roman" w:hAnsi="Times New Roman" w:cs="Times New Roman"/>
        </w:rPr>
      </w:pPr>
      <w:r w:rsidRPr="002659C9">
        <w:rPr>
          <w:rFonts w:ascii="Times New Roman" w:hAnsi="Times New Roman" w:cs="Times New Roman"/>
        </w:rPr>
        <w:t xml:space="preserve">In addition to all the above tools, the Manager should integrate VR and AR in the organisation’s operation to offer users an optimum experience. Through this technology, the organisation could provide virtual reality tours to guests, enhancing their engagement and thereby escalating overall satisfaction. This technology enables the hotel to offer customised services and provides a map through which guest experiences are elevated. </w:t>
      </w:r>
    </w:p>
    <w:p w14:paraId="4E16D60C" w14:textId="4D05190D" w:rsidR="00676ADC" w:rsidRPr="002659C9" w:rsidRDefault="00676ADC" w:rsidP="002659C9">
      <w:pPr>
        <w:numPr>
          <w:ilvl w:val="0"/>
          <w:numId w:val="6"/>
        </w:numPr>
        <w:suppressAutoHyphens/>
        <w:spacing w:after="0" w:line="360" w:lineRule="auto"/>
        <w:jc w:val="both"/>
        <w:rPr>
          <w:rFonts w:ascii="Times New Roman" w:hAnsi="Times New Roman" w:cs="Times New Roman"/>
          <w:i/>
        </w:rPr>
      </w:pPr>
      <w:r w:rsidRPr="002659C9">
        <w:rPr>
          <w:rFonts w:ascii="Times New Roman" w:hAnsi="Times New Roman" w:cs="Times New Roman"/>
        </w:rPr>
        <w:t>In the current time, customer satisfaction is highly influenced by sustainability initiatives undertaken within business entities. This need could be fulfilled by utilising thermostats and smart lighting, which help in saving energy (Gao et al., 2022). Moreover, AI could decrease wastage and undertake dining, accommodation, and dining facilities in the most eco-friendly manner.</w:t>
      </w:r>
    </w:p>
    <w:p w14:paraId="6FE5B729" w14:textId="507F57E4" w:rsidR="00E2455F" w:rsidRPr="002659C9" w:rsidRDefault="00E2455F" w:rsidP="002659C9">
      <w:pPr>
        <w:numPr>
          <w:ilvl w:val="0"/>
          <w:numId w:val="6"/>
        </w:numPr>
        <w:suppressAutoHyphens/>
        <w:spacing w:after="0" w:line="360" w:lineRule="auto"/>
        <w:jc w:val="both"/>
        <w:rPr>
          <w:rFonts w:ascii="Times New Roman" w:hAnsi="Times New Roman" w:cs="Times New Roman"/>
          <w:i/>
        </w:rPr>
      </w:pPr>
      <w:r w:rsidRPr="002659C9">
        <w:rPr>
          <w:rFonts w:ascii="Times New Roman" w:hAnsi="Times New Roman" w:cs="Times New Roman"/>
        </w:rPr>
        <w:t>Additionally, Holiday Inn should introduce</w:t>
      </w:r>
      <w:r w:rsidR="006D443B">
        <w:rPr>
          <w:rFonts w:ascii="Times New Roman" w:hAnsi="Times New Roman" w:cs="Times New Roman"/>
        </w:rPr>
        <w:t xml:space="preserve"> Customer Experience</w:t>
      </w:r>
      <w:r w:rsidRPr="002659C9">
        <w:rPr>
          <w:rFonts w:ascii="Times New Roman" w:hAnsi="Times New Roman" w:cs="Times New Roman"/>
        </w:rPr>
        <w:t xml:space="preserve"> </w:t>
      </w:r>
      <w:r w:rsidR="006D443B">
        <w:rPr>
          <w:rFonts w:ascii="Times New Roman" w:hAnsi="Times New Roman" w:cs="Times New Roman"/>
        </w:rPr>
        <w:t>(</w:t>
      </w:r>
      <w:r w:rsidRPr="002659C9">
        <w:rPr>
          <w:rFonts w:ascii="Times New Roman" w:hAnsi="Times New Roman" w:cs="Times New Roman"/>
        </w:rPr>
        <w:t>CX</w:t>
      </w:r>
      <w:r w:rsidR="006D443B">
        <w:rPr>
          <w:rFonts w:ascii="Times New Roman" w:hAnsi="Times New Roman" w:cs="Times New Roman"/>
        </w:rPr>
        <w:t>)</w:t>
      </w:r>
      <w:r w:rsidRPr="002659C9">
        <w:rPr>
          <w:rFonts w:ascii="Times New Roman" w:hAnsi="Times New Roman" w:cs="Times New Roman"/>
        </w:rPr>
        <w:t xml:space="preserve"> technology in its operations, which aids in streamlining efficiency and ultimately supports boosting overall speed. This tool aids in automating the entire routine task, which helps employees focus on complex tasks and offers specific interaction with guests (Rana et al., 2025). This technology helps efficiently handle all customer requests, which supports reducing wait time and mitigating the scope of responder delays.  </w:t>
      </w:r>
    </w:p>
    <w:p w14:paraId="31A16DA4" w14:textId="77777777" w:rsidR="00E2455F" w:rsidRPr="002659C9" w:rsidRDefault="00E2455F" w:rsidP="002659C9">
      <w:pPr>
        <w:numPr>
          <w:ilvl w:val="0"/>
          <w:numId w:val="6"/>
        </w:numPr>
        <w:suppressAutoHyphens/>
        <w:spacing w:after="0" w:line="360" w:lineRule="auto"/>
        <w:jc w:val="both"/>
        <w:rPr>
          <w:rFonts w:ascii="Times New Roman" w:hAnsi="Times New Roman" w:cs="Times New Roman"/>
        </w:rPr>
      </w:pPr>
      <w:r w:rsidRPr="002659C9">
        <w:rPr>
          <w:rFonts w:ascii="Times New Roman" w:hAnsi="Times New Roman" w:cs="Times New Roman"/>
        </w:rPr>
        <w:t xml:space="preserve">In addition, the hotel should concentrate on integrating robots into its operations, which will help it undertake all the tasks efficiently and boost guests' overall satisfaction (Buhalis, Lin, and Leung, 2022). This will also help elevate the quality of the services, which in turn will support managing overall guest loyalty. </w:t>
      </w:r>
    </w:p>
    <w:p w14:paraId="18F7EBAC" w14:textId="77777777" w:rsidR="00E2455F" w:rsidRPr="002659C9" w:rsidRDefault="00E2455F" w:rsidP="002659C9">
      <w:pPr>
        <w:numPr>
          <w:ilvl w:val="0"/>
          <w:numId w:val="6"/>
        </w:numPr>
        <w:suppressAutoHyphens/>
        <w:spacing w:after="0" w:line="360" w:lineRule="auto"/>
        <w:jc w:val="both"/>
        <w:rPr>
          <w:rFonts w:ascii="Times New Roman" w:hAnsi="Times New Roman" w:cs="Times New Roman"/>
        </w:rPr>
      </w:pPr>
      <w:r w:rsidRPr="002659C9">
        <w:rPr>
          <w:rFonts w:ascii="Times New Roman" w:hAnsi="Times New Roman" w:cs="Times New Roman"/>
        </w:rPr>
        <w:lastRenderedPageBreak/>
        <w:t xml:space="preserve">Moreover, the hotel should introduce an information kiosk, such as a property management system, which helps customers have the best experience. PMS also supports elevating and enhancing desk operations, the sign-in / out process, registering guests, and addressing all their queries, which ultimately enhances customers' overall experiences and gratification.  </w:t>
      </w:r>
    </w:p>
    <w:p w14:paraId="7A079782" w14:textId="77777777" w:rsidR="00676ADC" w:rsidRPr="002659C9" w:rsidRDefault="00676ADC" w:rsidP="002659C9">
      <w:pPr>
        <w:suppressAutoHyphens/>
        <w:spacing w:after="0" w:line="360" w:lineRule="auto"/>
        <w:ind w:left="720"/>
        <w:jc w:val="both"/>
        <w:rPr>
          <w:rFonts w:ascii="Times New Roman" w:hAnsi="Times New Roman" w:cs="Times New Roman"/>
        </w:rPr>
      </w:pPr>
    </w:p>
    <w:p w14:paraId="315F52B3" w14:textId="77777777" w:rsidR="006E3294" w:rsidRPr="002659C9" w:rsidRDefault="006E3294" w:rsidP="002659C9">
      <w:pPr>
        <w:spacing w:line="360" w:lineRule="auto"/>
        <w:jc w:val="both"/>
        <w:rPr>
          <w:rFonts w:ascii="Times New Roman" w:hAnsi="Times New Roman" w:cs="Times New Roman"/>
          <w:lang w:eastAsia="ar-SA"/>
        </w:rPr>
      </w:pPr>
    </w:p>
    <w:p w14:paraId="088AA06E" w14:textId="77777777" w:rsidR="006E3294" w:rsidRPr="002659C9" w:rsidRDefault="006E3294" w:rsidP="002659C9">
      <w:pPr>
        <w:spacing w:line="360" w:lineRule="auto"/>
        <w:jc w:val="both"/>
        <w:rPr>
          <w:rFonts w:ascii="Times New Roman" w:hAnsi="Times New Roman" w:cs="Times New Roman"/>
          <w:lang w:eastAsia="ar-SA"/>
        </w:rPr>
      </w:pPr>
    </w:p>
    <w:p w14:paraId="19154714" w14:textId="77777777" w:rsidR="000E5CD2" w:rsidRPr="005E1C23" w:rsidRDefault="000E5CD2" w:rsidP="002659C9">
      <w:pPr>
        <w:spacing w:after="0" w:line="360" w:lineRule="auto"/>
        <w:jc w:val="both"/>
        <w:rPr>
          <w:rFonts w:ascii="Times New Roman" w:eastAsia="Times New Roman" w:hAnsi="Times New Roman" w:cs="Times New Roman"/>
          <w:kern w:val="0"/>
          <w:lang w:eastAsia="en-GB"/>
          <w14:ligatures w14:val="none"/>
        </w:rPr>
      </w:pPr>
    </w:p>
    <w:p w14:paraId="710F70DA" w14:textId="42F615E0" w:rsidR="00C673AC" w:rsidRPr="002659C9" w:rsidRDefault="002307FD" w:rsidP="002659C9">
      <w:pPr>
        <w:spacing w:line="360" w:lineRule="auto"/>
        <w:ind w:firstLine="432"/>
        <w:jc w:val="both"/>
        <w:rPr>
          <w:rFonts w:ascii="Times New Roman" w:hAnsi="Times New Roman" w:cs="Times New Roman"/>
        </w:rPr>
      </w:pPr>
      <w:r w:rsidRPr="002659C9">
        <w:rPr>
          <w:rFonts w:ascii="Times New Roman" w:hAnsi="Times New Roman" w:cs="Times New Roman"/>
        </w:rPr>
        <w:br w:type="page"/>
      </w:r>
      <w:bookmarkEnd w:id="35"/>
    </w:p>
    <w:p w14:paraId="195F67A1" w14:textId="3BF989B0" w:rsidR="00A53568" w:rsidRPr="000604CC" w:rsidRDefault="00C673AC" w:rsidP="000604CC">
      <w:pPr>
        <w:pStyle w:val="Heading1"/>
        <w:spacing w:line="360" w:lineRule="auto"/>
        <w:jc w:val="center"/>
        <w:rPr>
          <w:rFonts w:ascii="Times New Roman" w:hAnsi="Times New Roman" w:cs="Times New Roman"/>
          <w:sz w:val="24"/>
          <w:szCs w:val="24"/>
        </w:rPr>
      </w:pPr>
      <w:bookmarkStart w:id="39" w:name="_Toc200579758"/>
      <w:r w:rsidRPr="00A53568">
        <w:rPr>
          <w:rFonts w:ascii="Times New Roman" w:hAnsi="Times New Roman" w:cs="Times New Roman"/>
          <w:sz w:val="24"/>
          <w:szCs w:val="24"/>
        </w:rPr>
        <w:lastRenderedPageBreak/>
        <w:t>Referrences</w:t>
      </w:r>
      <w:bookmarkEnd w:id="39"/>
    </w:p>
    <w:p w14:paraId="7C173A51" w14:textId="2B614AB8" w:rsidR="00A53568" w:rsidRPr="00A53568" w:rsidRDefault="00A53568" w:rsidP="00414A71">
      <w:pPr>
        <w:suppressAutoHyphens/>
        <w:spacing w:after="0" w:line="360" w:lineRule="auto"/>
        <w:ind w:left="360"/>
        <w:jc w:val="both"/>
        <w:rPr>
          <w:rFonts w:ascii="Times New Roman" w:hAnsi="Times New Roman" w:cs="Times New Roman"/>
        </w:rPr>
      </w:pPr>
      <w:r w:rsidRPr="00A53568">
        <w:rPr>
          <w:rFonts w:ascii="Times New Roman" w:hAnsi="Times New Roman" w:cs="Times New Roman"/>
          <w:i/>
        </w:rPr>
        <w:t>AI Chatbots: Revolutionising customer experience.</w:t>
      </w:r>
      <w:r w:rsidRPr="00A53568">
        <w:rPr>
          <w:rFonts w:ascii="Times New Roman" w:hAnsi="Times New Roman" w:cs="Times New Roman"/>
        </w:rPr>
        <w:t xml:space="preserve"> 2025.  Online. Available through: &lt; </w:t>
      </w:r>
      <w:hyperlink r:id="rId11" w:history="1">
        <w:r w:rsidR="00784775" w:rsidRPr="00142BDD">
          <w:rPr>
            <w:rStyle w:val="Hyperlink"/>
            <w:rFonts w:ascii="Times New Roman" w:hAnsi="Times New Roman" w:cs="Times New Roman"/>
          </w:rPr>
          <w:t>https://www.hoteldive.com/news/ihg-google-cloud-ai-travel-planner/712787/</w:t>
        </w:r>
      </w:hyperlink>
      <w:r w:rsidRPr="00A53568">
        <w:rPr>
          <w:rFonts w:ascii="Times New Roman" w:hAnsi="Times New Roman" w:cs="Times New Roman"/>
        </w:rPr>
        <w:t>&gt;</w:t>
      </w:r>
      <w:r w:rsidR="00784775">
        <w:rPr>
          <w:rFonts w:ascii="Times New Roman" w:hAnsi="Times New Roman" w:cs="Times New Roman"/>
        </w:rPr>
        <w:t xml:space="preserve"> (</w:t>
      </w:r>
      <w:r w:rsidRPr="00A53568">
        <w:rPr>
          <w:rFonts w:ascii="Times New Roman" w:hAnsi="Times New Roman" w:cs="Times New Roman"/>
        </w:rPr>
        <w:t>Accessed 23 May 2024</w:t>
      </w:r>
      <w:r w:rsidR="00784775">
        <w:rPr>
          <w:rFonts w:ascii="Times New Roman" w:hAnsi="Times New Roman" w:cs="Times New Roman"/>
        </w:rPr>
        <w:t>)</w:t>
      </w:r>
    </w:p>
    <w:p w14:paraId="2225236C" w14:textId="77777777" w:rsidR="00A53568" w:rsidRPr="00414A71" w:rsidRDefault="00A53568" w:rsidP="00414A71">
      <w:pPr>
        <w:spacing w:before="100" w:beforeAutospacing="1" w:after="100" w:afterAutospacing="1" w:line="360" w:lineRule="auto"/>
        <w:ind w:left="360"/>
        <w:jc w:val="both"/>
        <w:rPr>
          <w:rFonts w:ascii="Times New Roman" w:eastAsia="Times New Roman" w:hAnsi="Times New Roman" w:cs="Times New Roman"/>
          <w:color w:val="000000"/>
          <w:kern w:val="0"/>
          <w:lang w:eastAsia="en-GB"/>
          <w14:ligatures w14:val="none"/>
        </w:rPr>
      </w:pPr>
      <w:r w:rsidRPr="00414A71">
        <w:rPr>
          <w:rFonts w:ascii="Times New Roman" w:eastAsia="Times New Roman" w:hAnsi="Times New Roman" w:cs="Times New Roman"/>
          <w:color w:val="000000"/>
          <w:kern w:val="0"/>
          <w:lang w:eastAsia="en-GB"/>
          <w14:ligatures w14:val="none"/>
        </w:rPr>
        <w:t>‌</w:t>
      </w:r>
      <w:r w:rsidRPr="00414A71">
        <w:rPr>
          <w:rFonts w:ascii="Times New Roman" w:hAnsi="Times New Roman" w:cs="Times New Roman"/>
        </w:rPr>
        <w:t xml:space="preserve">Al-Shami, S.A.H., Mamun, A.A., Ahmed, E.M. and Rashid, N. (2022) ‘Artificial intelligence towards hotels’ competitive advantage: An exploratory study from the UAE’, </w:t>
      </w:r>
      <w:r w:rsidRPr="00414A71">
        <w:rPr>
          <w:rStyle w:val="Emphasis"/>
          <w:rFonts w:ascii="Times New Roman" w:hAnsi="Times New Roman" w:cs="Times New Roman"/>
        </w:rPr>
        <w:t>Foresight</w:t>
      </w:r>
      <w:r w:rsidRPr="00414A71">
        <w:rPr>
          <w:rFonts w:ascii="Times New Roman" w:hAnsi="Times New Roman" w:cs="Times New Roman"/>
        </w:rPr>
        <w:t>, 24(5), pp. 625–636.</w:t>
      </w:r>
    </w:p>
    <w:p w14:paraId="05CCB297" w14:textId="77777777" w:rsidR="00A53568" w:rsidRPr="00A53568" w:rsidRDefault="00A53568" w:rsidP="00414A71">
      <w:pPr>
        <w:pStyle w:val="NormalWeb"/>
        <w:spacing w:before="0" w:beforeAutospacing="0" w:after="0" w:afterAutospacing="0" w:line="360" w:lineRule="auto"/>
        <w:ind w:left="360"/>
        <w:jc w:val="both"/>
        <w:rPr>
          <w:color w:val="000000"/>
        </w:rPr>
      </w:pPr>
      <w:r w:rsidRPr="00C33804">
        <w:rPr>
          <w:rStyle w:val="Strong"/>
          <w:b w:val="0"/>
          <w:bCs w:val="0"/>
        </w:rPr>
        <w:t>Astuti, E., Harsono, I., Uhai, S., Muthmainah, H.N. and Vandika, A.Y., 2024.</w:t>
      </w:r>
      <w:r w:rsidRPr="00A53568">
        <w:t xml:space="preserve"> Application of artificial intelligence technology in customer service in the hospitality industry in Indonesia: A literature review on improving efficiency and user experience. </w:t>
      </w:r>
      <w:r w:rsidRPr="00A53568">
        <w:rPr>
          <w:rStyle w:val="Emphasis"/>
        </w:rPr>
        <w:t>Sciences Du Nord Nature Science and Technology</w:t>
      </w:r>
      <w:r w:rsidRPr="00A53568">
        <w:t xml:space="preserve">, </w:t>
      </w:r>
      <w:r w:rsidRPr="00A53568">
        <w:rPr>
          <w:rStyle w:val="Strong"/>
        </w:rPr>
        <w:t>1</w:t>
      </w:r>
      <w:r w:rsidRPr="00A53568">
        <w:t>(01), pp.28–36.</w:t>
      </w:r>
    </w:p>
    <w:p w14:paraId="18EC01DB" w14:textId="77777777" w:rsidR="00A53568" w:rsidRPr="00414A71" w:rsidRDefault="00A53568" w:rsidP="00414A71">
      <w:pPr>
        <w:spacing w:line="360" w:lineRule="auto"/>
        <w:ind w:left="360"/>
        <w:jc w:val="both"/>
        <w:rPr>
          <w:rFonts w:ascii="Times New Roman" w:hAnsi="Times New Roman" w:cs="Times New Roman"/>
          <w:color w:val="222222"/>
          <w:shd w:val="clear" w:color="auto" w:fill="FFFFFF"/>
        </w:rPr>
      </w:pPr>
      <w:r w:rsidRPr="00414A71">
        <w:rPr>
          <w:rFonts w:ascii="Times New Roman" w:hAnsi="Times New Roman" w:cs="Times New Roman"/>
          <w:color w:val="222222"/>
          <w:shd w:val="clear" w:color="auto" w:fill="FFFFFF"/>
        </w:rPr>
        <w:t>Banyeva, I., Lebedieva, N., Parfinenko, T., Velychko, O., Petrova, O. and Peresichna, S., 2023. Digital Tools of Marketing Strategies in Hotel Branding. </w:t>
      </w:r>
      <w:r w:rsidRPr="00414A71">
        <w:rPr>
          <w:rFonts w:ascii="Times New Roman" w:hAnsi="Times New Roman" w:cs="Times New Roman"/>
          <w:i/>
          <w:iCs/>
          <w:color w:val="222222"/>
          <w:shd w:val="clear" w:color="auto" w:fill="FFFFFF"/>
        </w:rPr>
        <w:t>Journal of Information Technology Management</w:t>
      </w:r>
      <w:r w:rsidRPr="00414A71">
        <w:rPr>
          <w:rFonts w:ascii="Times New Roman" w:hAnsi="Times New Roman" w:cs="Times New Roman"/>
          <w:color w:val="222222"/>
          <w:shd w:val="clear" w:color="auto" w:fill="FFFFFF"/>
        </w:rPr>
        <w:t>, </w:t>
      </w:r>
      <w:r w:rsidRPr="00414A71">
        <w:rPr>
          <w:rFonts w:ascii="Times New Roman" w:hAnsi="Times New Roman" w:cs="Times New Roman"/>
          <w:i/>
          <w:iCs/>
          <w:color w:val="222222"/>
          <w:shd w:val="clear" w:color="auto" w:fill="FFFFFF"/>
        </w:rPr>
        <w:t>15</w:t>
      </w:r>
      <w:r w:rsidRPr="00414A71">
        <w:rPr>
          <w:rFonts w:ascii="Times New Roman" w:hAnsi="Times New Roman" w:cs="Times New Roman"/>
          <w:color w:val="222222"/>
          <w:shd w:val="clear" w:color="auto" w:fill="FFFFFF"/>
        </w:rPr>
        <w:t>(1), pp.62-88.</w:t>
      </w:r>
      <w:r w:rsidRPr="00414A71">
        <w:rPr>
          <w:rFonts w:ascii="Times New Roman" w:hAnsi="Times New Roman" w:cs="Times New Roman"/>
        </w:rPr>
        <w:t xml:space="preserve">[Accessed 22 May 2025] </w:t>
      </w:r>
    </w:p>
    <w:p w14:paraId="310FEE79" w14:textId="77777777" w:rsidR="00A53568" w:rsidRPr="00414A71" w:rsidRDefault="00A53568" w:rsidP="00414A71">
      <w:pPr>
        <w:spacing w:line="360" w:lineRule="auto"/>
        <w:ind w:left="360"/>
        <w:jc w:val="both"/>
        <w:rPr>
          <w:rFonts w:ascii="Times New Roman" w:hAnsi="Times New Roman" w:cs="Times New Roman"/>
          <w:color w:val="222222"/>
          <w:shd w:val="clear" w:color="auto" w:fill="FFFFFF"/>
        </w:rPr>
      </w:pPr>
      <w:bookmarkStart w:id="40" w:name="_Hlk199678791"/>
      <w:r w:rsidRPr="00414A71">
        <w:rPr>
          <w:rFonts w:ascii="Times New Roman" w:hAnsi="Times New Roman" w:cs="Times New Roman"/>
          <w:color w:val="222222"/>
          <w:shd w:val="clear" w:color="auto" w:fill="FFFFFF"/>
        </w:rPr>
        <w:t>Benitez, J., Arenas, A., Castillo, A. and Esteves, J., 2022. Impact of digital leadership capability on innovation performance: The role of platform digitization capability. </w:t>
      </w:r>
      <w:r w:rsidRPr="00414A71">
        <w:rPr>
          <w:rFonts w:ascii="Times New Roman" w:hAnsi="Times New Roman" w:cs="Times New Roman"/>
          <w:i/>
          <w:iCs/>
          <w:color w:val="222222"/>
          <w:shd w:val="clear" w:color="auto" w:fill="FFFFFF"/>
        </w:rPr>
        <w:t>Information &amp; Management</w:t>
      </w:r>
      <w:r w:rsidRPr="00414A71">
        <w:rPr>
          <w:rFonts w:ascii="Times New Roman" w:hAnsi="Times New Roman" w:cs="Times New Roman"/>
          <w:color w:val="222222"/>
          <w:shd w:val="clear" w:color="auto" w:fill="FFFFFF"/>
        </w:rPr>
        <w:t>, </w:t>
      </w:r>
      <w:r w:rsidRPr="00414A71">
        <w:rPr>
          <w:rFonts w:ascii="Times New Roman" w:hAnsi="Times New Roman" w:cs="Times New Roman"/>
          <w:i/>
          <w:iCs/>
          <w:color w:val="222222"/>
          <w:shd w:val="clear" w:color="auto" w:fill="FFFFFF"/>
        </w:rPr>
        <w:t>59</w:t>
      </w:r>
      <w:r w:rsidRPr="00414A71">
        <w:rPr>
          <w:rFonts w:ascii="Times New Roman" w:hAnsi="Times New Roman" w:cs="Times New Roman"/>
          <w:color w:val="222222"/>
          <w:shd w:val="clear" w:color="auto" w:fill="FFFFFF"/>
        </w:rPr>
        <w:t>(2), p.103590.</w:t>
      </w:r>
    </w:p>
    <w:p w14:paraId="4B3C6F79" w14:textId="77777777" w:rsidR="00A53568" w:rsidRPr="00CD4182" w:rsidRDefault="00A53568" w:rsidP="00414A71">
      <w:pPr>
        <w:pStyle w:val="NormalWeb"/>
        <w:spacing w:line="360" w:lineRule="auto"/>
        <w:ind w:left="360"/>
        <w:jc w:val="both"/>
        <w:rPr>
          <w:color w:val="000000"/>
        </w:rPr>
      </w:pPr>
      <w:r w:rsidRPr="00CD4182">
        <w:rPr>
          <w:b/>
          <w:bCs/>
          <w:color w:val="000000"/>
        </w:rPr>
        <w:t>‌</w:t>
      </w:r>
      <w:r w:rsidRPr="00CD4182">
        <w:rPr>
          <w:rStyle w:val="Strong"/>
          <w:b w:val="0"/>
          <w:bCs w:val="0"/>
        </w:rPr>
        <w:t>Bharwani, S. and Mathews, D., 2021.</w:t>
      </w:r>
      <w:r w:rsidRPr="00CD4182">
        <w:t xml:space="preserve"> Techno-business strategies for enhancing guest experience in luxury hotels: A managerial perspective. </w:t>
      </w:r>
      <w:r w:rsidRPr="00CD4182">
        <w:rPr>
          <w:rStyle w:val="Emphasis"/>
        </w:rPr>
        <w:t>Worldwide Hospitality and Tourism Themes</w:t>
      </w:r>
      <w:r w:rsidRPr="00CD4182">
        <w:t xml:space="preserve">, </w:t>
      </w:r>
      <w:r w:rsidRPr="00CD4182">
        <w:rPr>
          <w:rStyle w:val="Strong"/>
        </w:rPr>
        <w:t>13</w:t>
      </w:r>
      <w:r w:rsidRPr="00CD4182">
        <w:t>(2), pp.168–185.</w:t>
      </w:r>
    </w:p>
    <w:p w14:paraId="688D54CA" w14:textId="77777777" w:rsidR="00A53568" w:rsidRPr="00414A71" w:rsidRDefault="00A53568" w:rsidP="00414A71">
      <w:pPr>
        <w:spacing w:before="100" w:beforeAutospacing="1" w:after="100" w:afterAutospacing="1" w:line="360" w:lineRule="auto"/>
        <w:ind w:left="360"/>
        <w:jc w:val="both"/>
        <w:rPr>
          <w:rFonts w:ascii="Times New Roman" w:eastAsia="Times New Roman" w:hAnsi="Times New Roman" w:cs="Times New Roman"/>
          <w:color w:val="000000"/>
          <w:kern w:val="0"/>
          <w:lang w:eastAsia="en-GB"/>
          <w14:ligatures w14:val="none"/>
        </w:rPr>
      </w:pPr>
      <w:bookmarkStart w:id="41" w:name="_Hlk199679024"/>
      <w:bookmarkEnd w:id="40"/>
      <w:r w:rsidRPr="00414A71">
        <w:rPr>
          <w:rFonts w:ascii="Times New Roman" w:eastAsia="Times New Roman" w:hAnsi="Times New Roman" w:cs="Times New Roman"/>
          <w:b/>
          <w:bCs/>
          <w:color w:val="000000"/>
          <w:kern w:val="0"/>
          <w:lang w:eastAsia="en-GB"/>
          <w14:ligatures w14:val="none"/>
        </w:rPr>
        <w:t>‌</w:t>
      </w:r>
      <w:r w:rsidRPr="00414A71">
        <w:rPr>
          <w:rStyle w:val="Strong"/>
          <w:rFonts w:ascii="Times New Roman" w:hAnsi="Times New Roman" w:cs="Times New Roman"/>
          <w:b w:val="0"/>
          <w:bCs w:val="0"/>
        </w:rPr>
        <w:t>Buhalis, D. and Moldavska, I., 2022.</w:t>
      </w:r>
      <w:r w:rsidRPr="00414A71">
        <w:rPr>
          <w:rFonts w:ascii="Times New Roman" w:hAnsi="Times New Roman" w:cs="Times New Roman"/>
          <w:b/>
          <w:bCs/>
        </w:rPr>
        <w:t xml:space="preserve"> Voice</w:t>
      </w:r>
      <w:r w:rsidRPr="00414A71">
        <w:rPr>
          <w:rFonts w:ascii="Times New Roman" w:hAnsi="Times New Roman" w:cs="Times New Roman"/>
        </w:rPr>
        <w:t xml:space="preserve"> assistants in hospitality: using artificial intelligence for customer service. </w:t>
      </w:r>
      <w:r w:rsidRPr="00414A71">
        <w:rPr>
          <w:rStyle w:val="Emphasis"/>
          <w:rFonts w:ascii="Times New Roman" w:hAnsi="Times New Roman" w:cs="Times New Roman"/>
        </w:rPr>
        <w:t>Journal of Hospitality and Tourism Technology</w:t>
      </w:r>
      <w:r w:rsidRPr="00414A71">
        <w:rPr>
          <w:rFonts w:ascii="Times New Roman" w:hAnsi="Times New Roman" w:cs="Times New Roman"/>
        </w:rPr>
        <w:t xml:space="preserve">, </w:t>
      </w:r>
      <w:r w:rsidRPr="00414A71">
        <w:rPr>
          <w:rStyle w:val="Strong"/>
          <w:rFonts w:ascii="Times New Roman" w:hAnsi="Times New Roman" w:cs="Times New Roman"/>
        </w:rPr>
        <w:t>13</w:t>
      </w:r>
      <w:r w:rsidRPr="00414A71">
        <w:rPr>
          <w:rFonts w:ascii="Times New Roman" w:hAnsi="Times New Roman" w:cs="Times New Roman"/>
        </w:rPr>
        <w:t>(3), pp.386–403.</w:t>
      </w:r>
    </w:p>
    <w:p w14:paraId="10FAAF70" w14:textId="77777777" w:rsidR="00A53568" w:rsidRPr="00414A71" w:rsidRDefault="00A53568" w:rsidP="00414A71">
      <w:pPr>
        <w:spacing w:after="0" w:line="360" w:lineRule="auto"/>
        <w:ind w:left="360"/>
        <w:jc w:val="both"/>
        <w:rPr>
          <w:rFonts w:ascii="Times New Roman" w:eastAsia="Times New Roman" w:hAnsi="Times New Roman" w:cs="Times New Roman"/>
          <w:color w:val="000000"/>
          <w:kern w:val="0"/>
          <w:lang w:eastAsia="en-GB"/>
          <w14:ligatures w14:val="none"/>
        </w:rPr>
      </w:pPr>
      <w:r w:rsidRPr="00414A71">
        <w:rPr>
          <w:rFonts w:ascii="Times New Roman" w:eastAsia="Times New Roman" w:hAnsi="Times New Roman" w:cs="Times New Roman"/>
          <w:color w:val="000000"/>
          <w:kern w:val="0"/>
          <w:lang w:eastAsia="en-GB"/>
          <w14:ligatures w14:val="none"/>
        </w:rPr>
        <w:t>Buhalis, D., Lin, M.S. and Leung, D. (2022). Metaverse as a driver for customer experience and value co-creation: implications for hospitality and tourism management and marketing. </w:t>
      </w:r>
      <w:r w:rsidRPr="00414A71">
        <w:rPr>
          <w:rFonts w:ascii="Times New Roman" w:eastAsia="Times New Roman" w:hAnsi="Times New Roman" w:cs="Times New Roman"/>
          <w:i/>
          <w:iCs/>
          <w:color w:val="000000"/>
          <w:kern w:val="0"/>
          <w:lang w:eastAsia="en-GB"/>
          <w14:ligatures w14:val="none"/>
        </w:rPr>
        <w:t>International Journal of Contemporary Hospitality Management</w:t>
      </w:r>
      <w:r w:rsidRPr="00414A71">
        <w:rPr>
          <w:rFonts w:ascii="Times New Roman" w:eastAsia="Times New Roman" w:hAnsi="Times New Roman" w:cs="Times New Roman"/>
          <w:color w:val="000000"/>
          <w:kern w:val="0"/>
          <w:lang w:eastAsia="en-GB"/>
          <w14:ligatures w14:val="none"/>
        </w:rPr>
        <w:t>, 35(2), pp.701–716.</w:t>
      </w:r>
    </w:p>
    <w:p w14:paraId="7C291E4C" w14:textId="77777777" w:rsidR="00A53568" w:rsidRPr="00414A71" w:rsidRDefault="00A53568" w:rsidP="00414A71">
      <w:pPr>
        <w:spacing w:line="360" w:lineRule="auto"/>
        <w:ind w:left="360"/>
        <w:jc w:val="both"/>
        <w:rPr>
          <w:rFonts w:ascii="Times New Roman" w:hAnsi="Times New Roman" w:cs="Times New Roman"/>
          <w:color w:val="222222"/>
          <w:shd w:val="clear" w:color="auto" w:fill="FFFFFF"/>
        </w:rPr>
      </w:pPr>
      <w:r w:rsidRPr="00414A71">
        <w:rPr>
          <w:rFonts w:ascii="Times New Roman" w:hAnsi="Times New Roman" w:cs="Times New Roman"/>
          <w:color w:val="222222"/>
          <w:shd w:val="clear" w:color="auto" w:fill="FFFFFF"/>
        </w:rPr>
        <w:t>Burnett, J.R. and Lisk, T.C., 2021. The future of employee engagement: Real-time monitoring and digital tools for engaging a workforce. In </w:t>
      </w:r>
      <w:r w:rsidRPr="00414A71">
        <w:rPr>
          <w:rFonts w:ascii="Times New Roman" w:hAnsi="Times New Roman" w:cs="Times New Roman"/>
          <w:i/>
          <w:iCs/>
          <w:color w:val="222222"/>
          <w:shd w:val="clear" w:color="auto" w:fill="FFFFFF"/>
        </w:rPr>
        <w:t>International perspectives on employee engagement</w:t>
      </w:r>
      <w:r w:rsidRPr="00414A71">
        <w:rPr>
          <w:rFonts w:ascii="Times New Roman" w:hAnsi="Times New Roman" w:cs="Times New Roman"/>
          <w:color w:val="222222"/>
          <w:shd w:val="clear" w:color="auto" w:fill="FFFFFF"/>
        </w:rPr>
        <w:t> (pp. 117-128). Routledge.</w:t>
      </w:r>
    </w:p>
    <w:p w14:paraId="507C35CE" w14:textId="77777777" w:rsidR="00A53568" w:rsidRPr="00A53568" w:rsidRDefault="00A53568" w:rsidP="00414A71">
      <w:pPr>
        <w:pStyle w:val="NormalWeb"/>
        <w:spacing w:line="360" w:lineRule="auto"/>
        <w:ind w:left="360"/>
        <w:jc w:val="both"/>
        <w:rPr>
          <w:color w:val="000000"/>
        </w:rPr>
      </w:pPr>
      <w:bookmarkStart w:id="42" w:name="_Hlk199681547"/>
      <w:r w:rsidRPr="00A53568">
        <w:rPr>
          <w:color w:val="000000"/>
        </w:rPr>
        <w:lastRenderedPageBreak/>
        <w:t>‌</w:t>
      </w:r>
      <w:r w:rsidRPr="00A53568">
        <w:t xml:space="preserve">Chen, S.H., Tzeng, S.Y., Tham, A. and Chu, P.X., 2021. </w:t>
      </w:r>
      <w:r w:rsidRPr="00A53568">
        <w:rPr>
          <w:rStyle w:val="Emphasis"/>
        </w:rPr>
        <w:t>Hospitality services in the post COVID-19 era: Are we ready for high-tech and no-touch service delivery in smart hotels?</w:t>
      </w:r>
      <w:r w:rsidRPr="00A53568">
        <w:t xml:space="preserve"> Journal of Hospitality Marketing &amp; Management, 30(8), pp.905–928.</w:t>
      </w:r>
    </w:p>
    <w:p w14:paraId="482904C4" w14:textId="77777777" w:rsidR="00A53568" w:rsidRPr="00A53568" w:rsidRDefault="00A53568" w:rsidP="00414A71">
      <w:pPr>
        <w:pStyle w:val="NormalWeb"/>
        <w:spacing w:before="0" w:beforeAutospacing="0" w:after="0" w:afterAutospacing="0" w:line="360" w:lineRule="auto"/>
        <w:ind w:left="360"/>
        <w:jc w:val="both"/>
        <w:rPr>
          <w:color w:val="000000"/>
        </w:rPr>
      </w:pPr>
      <w:r w:rsidRPr="00A53568">
        <w:rPr>
          <w:color w:val="000000"/>
        </w:rPr>
        <w:t>Čuić Tanković, A., Bilić, I. and Brajković, I. (2022). Internal communication and employee satisfaction in hospitality. </w:t>
      </w:r>
      <w:r w:rsidRPr="00A53568">
        <w:rPr>
          <w:i/>
          <w:iCs/>
          <w:color w:val="000000"/>
        </w:rPr>
        <w:t>Management</w:t>
      </w:r>
      <w:r w:rsidRPr="00A53568">
        <w:rPr>
          <w:color w:val="000000"/>
        </w:rPr>
        <w:t>, 27(1), pp.1–16. doi:https://doi.org/10.30924/mjcmi.27.1.1.</w:t>
      </w:r>
    </w:p>
    <w:p w14:paraId="68A8A061" w14:textId="77777777" w:rsidR="00A53568" w:rsidRPr="00414A71" w:rsidRDefault="00A53568" w:rsidP="00414A71">
      <w:pPr>
        <w:spacing w:before="100" w:beforeAutospacing="1" w:after="100" w:afterAutospacing="1" w:line="360" w:lineRule="auto"/>
        <w:ind w:left="360"/>
        <w:jc w:val="both"/>
        <w:rPr>
          <w:rFonts w:ascii="Times New Roman" w:eastAsia="Times New Roman" w:hAnsi="Times New Roman" w:cs="Times New Roman"/>
          <w:color w:val="000000"/>
          <w:kern w:val="0"/>
          <w:lang w:eastAsia="en-GB"/>
          <w14:ligatures w14:val="none"/>
        </w:rPr>
      </w:pPr>
      <w:bookmarkStart w:id="43" w:name="_Hlk199682031"/>
      <w:bookmarkEnd w:id="42"/>
      <w:r w:rsidRPr="00414A71">
        <w:rPr>
          <w:rFonts w:ascii="Times New Roman" w:eastAsia="Times New Roman" w:hAnsi="Times New Roman" w:cs="Times New Roman"/>
          <w:color w:val="000000"/>
          <w:kern w:val="0"/>
          <w:lang w:eastAsia="en-GB"/>
          <w14:ligatures w14:val="none"/>
        </w:rPr>
        <w:t>‌</w:t>
      </w:r>
      <w:r w:rsidRPr="00414A71">
        <w:rPr>
          <w:rFonts w:ascii="Times New Roman" w:hAnsi="Times New Roman" w:cs="Times New Roman"/>
        </w:rPr>
        <w:t xml:space="preserve">Das, M.P., 2023. </w:t>
      </w:r>
      <w:r w:rsidRPr="00414A71">
        <w:rPr>
          <w:rStyle w:val="Emphasis"/>
          <w:rFonts w:ascii="Times New Roman" w:hAnsi="Times New Roman" w:cs="Times New Roman"/>
        </w:rPr>
        <w:t>Technology and guest experience: innovations reshaping hotel management</w:t>
      </w:r>
      <w:r w:rsidRPr="00414A71">
        <w:rPr>
          <w:rFonts w:ascii="Times New Roman" w:hAnsi="Times New Roman" w:cs="Times New Roman"/>
        </w:rPr>
        <w:t>. International Journal for Multidimensional Research Perspectives, 1(3), pp. 76–95.</w:t>
      </w:r>
    </w:p>
    <w:p w14:paraId="281D8687" w14:textId="77777777" w:rsidR="00A53568" w:rsidRPr="00A53568" w:rsidRDefault="00A53568" w:rsidP="00414A71">
      <w:pPr>
        <w:pStyle w:val="NormalWeb"/>
        <w:spacing w:line="360" w:lineRule="auto"/>
        <w:ind w:left="360"/>
        <w:jc w:val="both"/>
        <w:rPr>
          <w:color w:val="000000"/>
        </w:rPr>
      </w:pPr>
      <w:r w:rsidRPr="00A53568">
        <w:rPr>
          <w:color w:val="000000"/>
        </w:rPr>
        <w:t>‌</w:t>
      </w:r>
      <w:r w:rsidRPr="00A53568">
        <w:t xml:space="preserve">Davari, D., Vayghan, S., Jang, S. and Erdem, M. (2022) ‘Hotel experiences during the COVID-19 pandemic: high-touch versus high-tech’, </w:t>
      </w:r>
      <w:r w:rsidRPr="00A53568">
        <w:rPr>
          <w:rStyle w:val="Emphasis"/>
        </w:rPr>
        <w:t>International Journal of Contemporary Hospitality Management</w:t>
      </w:r>
      <w:r w:rsidRPr="00A53568">
        <w:t>, 34(4), pp. 1312–1330.</w:t>
      </w:r>
    </w:p>
    <w:p w14:paraId="0FBEA1FE" w14:textId="77777777" w:rsidR="00A53568" w:rsidRPr="00414A71" w:rsidRDefault="00A53568" w:rsidP="00414A71">
      <w:pPr>
        <w:spacing w:after="0" w:line="360" w:lineRule="auto"/>
        <w:ind w:left="360"/>
        <w:jc w:val="both"/>
        <w:rPr>
          <w:rFonts w:ascii="Times New Roman" w:eastAsia="Times New Roman" w:hAnsi="Times New Roman" w:cs="Times New Roman"/>
          <w:color w:val="000000"/>
          <w:kern w:val="0"/>
          <w:lang w:eastAsia="en-GB"/>
          <w14:ligatures w14:val="none"/>
        </w:rPr>
      </w:pPr>
      <w:r w:rsidRPr="00414A71">
        <w:rPr>
          <w:rFonts w:ascii="Times New Roman" w:eastAsia="Times New Roman" w:hAnsi="Times New Roman" w:cs="Times New Roman"/>
          <w:color w:val="000000"/>
          <w:kern w:val="0"/>
          <w:lang w:eastAsia="en-GB"/>
          <w14:ligatures w14:val="none"/>
        </w:rPr>
        <w:t>Elshaer, A.M. and Marzouk, A.M. (2022). Memorable tourist experiences: the role of smart tourism technologies and hotel innovations. </w:t>
      </w:r>
      <w:r w:rsidRPr="00414A71">
        <w:rPr>
          <w:rFonts w:ascii="Times New Roman" w:eastAsia="Times New Roman" w:hAnsi="Times New Roman" w:cs="Times New Roman"/>
          <w:i/>
          <w:iCs/>
          <w:color w:val="000000"/>
          <w:kern w:val="0"/>
          <w:lang w:eastAsia="en-GB"/>
          <w14:ligatures w14:val="none"/>
        </w:rPr>
        <w:t>Tourism Recreation Research</w:t>
      </w:r>
      <w:r w:rsidRPr="00414A71">
        <w:rPr>
          <w:rFonts w:ascii="Times New Roman" w:eastAsia="Times New Roman" w:hAnsi="Times New Roman" w:cs="Times New Roman"/>
          <w:color w:val="000000"/>
          <w:kern w:val="0"/>
          <w:lang w:eastAsia="en-GB"/>
          <w14:ligatures w14:val="none"/>
        </w:rPr>
        <w:t>, 49(3), pp.1–13. doi:https://doi.org/10.1080/02508281.2022.2027203.</w:t>
      </w:r>
    </w:p>
    <w:p w14:paraId="1F59428D" w14:textId="77777777" w:rsidR="00A53568" w:rsidRPr="00A53568" w:rsidRDefault="00A53568" w:rsidP="00414A71">
      <w:pPr>
        <w:pStyle w:val="NormalWeb"/>
        <w:spacing w:before="0" w:beforeAutospacing="0" w:after="0" w:afterAutospacing="0" w:line="360" w:lineRule="auto"/>
        <w:ind w:left="360"/>
        <w:jc w:val="both"/>
        <w:rPr>
          <w:color w:val="000000"/>
        </w:rPr>
      </w:pPr>
      <w:bookmarkStart w:id="44" w:name="_Hlk199682471"/>
      <w:bookmarkEnd w:id="43"/>
      <w:r w:rsidRPr="00A53568">
        <w:t xml:space="preserve">Ezzaouia, I. and Bulchand-Gidumal, J. (2023) ‘The impact of information technology adoption on hotel performance: Evidence from a developing country’, </w:t>
      </w:r>
      <w:r w:rsidRPr="00A53568">
        <w:rPr>
          <w:rStyle w:val="Emphasis"/>
        </w:rPr>
        <w:t>Journal of Quality Assurance in Hospitality &amp; Tourism</w:t>
      </w:r>
      <w:r w:rsidRPr="00A53568">
        <w:t>, 24(5), pp. 688–710.</w:t>
      </w:r>
    </w:p>
    <w:p w14:paraId="3E5AD452" w14:textId="77777777" w:rsidR="00A53568" w:rsidRPr="00A53568" w:rsidRDefault="00A53568" w:rsidP="00414A71">
      <w:pPr>
        <w:pStyle w:val="NormalWeb"/>
        <w:spacing w:before="0" w:beforeAutospacing="0" w:after="0" w:afterAutospacing="0" w:line="360" w:lineRule="auto"/>
        <w:ind w:left="360"/>
        <w:jc w:val="both"/>
        <w:rPr>
          <w:color w:val="000000"/>
        </w:rPr>
      </w:pPr>
      <w:r w:rsidRPr="000E706C">
        <w:rPr>
          <w:rStyle w:val="Strong"/>
          <w:b w:val="0"/>
          <w:bCs w:val="0"/>
        </w:rPr>
        <w:t>Gao, J., Ren, L., Yang, Y., Zhang, D. and Li, L., 2022.</w:t>
      </w:r>
      <w:r w:rsidRPr="00A53568">
        <w:t xml:space="preserve"> The impact of artificial intelligence technology stimuli on smart customer experience and the moderating effect of technology readiness. </w:t>
      </w:r>
      <w:r w:rsidRPr="00A53568">
        <w:rPr>
          <w:rStyle w:val="Emphasis"/>
        </w:rPr>
        <w:t>International Journal of Emerging Markets</w:t>
      </w:r>
      <w:r w:rsidRPr="00A53568">
        <w:t xml:space="preserve">, </w:t>
      </w:r>
      <w:r w:rsidRPr="00A53568">
        <w:rPr>
          <w:rStyle w:val="Strong"/>
        </w:rPr>
        <w:t>17</w:t>
      </w:r>
      <w:r w:rsidRPr="00A53568">
        <w:t>(4), pp.1123–1142.</w:t>
      </w:r>
    </w:p>
    <w:bookmarkEnd w:id="44"/>
    <w:p w14:paraId="3D901100" w14:textId="77777777" w:rsidR="00A53568" w:rsidRPr="00414A71" w:rsidRDefault="00A53568" w:rsidP="00414A71">
      <w:pPr>
        <w:spacing w:line="360" w:lineRule="auto"/>
        <w:ind w:left="360"/>
        <w:jc w:val="both"/>
        <w:rPr>
          <w:rFonts w:ascii="Times New Roman" w:hAnsi="Times New Roman" w:cs="Times New Roman"/>
          <w:color w:val="222222"/>
          <w:shd w:val="clear" w:color="auto" w:fill="FFFFFF"/>
        </w:rPr>
      </w:pPr>
      <w:r w:rsidRPr="00414A71">
        <w:rPr>
          <w:rFonts w:ascii="Times New Roman" w:hAnsi="Times New Roman" w:cs="Times New Roman"/>
          <w:color w:val="222222"/>
          <w:shd w:val="clear" w:color="auto" w:fill="FFFFFF"/>
        </w:rPr>
        <w:t>Ghesh, N., Alexander, M. and Davis, A., 2024. The artificial intelligence-enabled customer experience in tourism: a systematic literature review. </w:t>
      </w:r>
      <w:r w:rsidRPr="00414A71">
        <w:rPr>
          <w:rFonts w:ascii="Times New Roman" w:hAnsi="Times New Roman" w:cs="Times New Roman"/>
          <w:i/>
          <w:iCs/>
          <w:color w:val="222222"/>
          <w:shd w:val="clear" w:color="auto" w:fill="FFFFFF"/>
        </w:rPr>
        <w:t>Tourism Review</w:t>
      </w:r>
      <w:r w:rsidRPr="00414A71">
        <w:rPr>
          <w:rFonts w:ascii="Times New Roman" w:hAnsi="Times New Roman" w:cs="Times New Roman"/>
          <w:color w:val="222222"/>
          <w:shd w:val="clear" w:color="auto" w:fill="FFFFFF"/>
        </w:rPr>
        <w:t>, </w:t>
      </w:r>
      <w:r w:rsidRPr="00414A71">
        <w:rPr>
          <w:rFonts w:ascii="Times New Roman" w:hAnsi="Times New Roman" w:cs="Times New Roman"/>
          <w:i/>
          <w:iCs/>
          <w:color w:val="222222"/>
          <w:shd w:val="clear" w:color="auto" w:fill="FFFFFF"/>
        </w:rPr>
        <w:t>79</w:t>
      </w:r>
      <w:r w:rsidRPr="00414A71">
        <w:rPr>
          <w:rFonts w:ascii="Times New Roman" w:hAnsi="Times New Roman" w:cs="Times New Roman"/>
          <w:color w:val="222222"/>
          <w:shd w:val="clear" w:color="auto" w:fill="FFFFFF"/>
        </w:rPr>
        <w:t>(5), pp.1017-1037.</w:t>
      </w:r>
    </w:p>
    <w:p w14:paraId="5AE90437" w14:textId="77777777" w:rsidR="00A53568" w:rsidRPr="00414A71" w:rsidRDefault="00A53568" w:rsidP="00414A71">
      <w:pPr>
        <w:spacing w:line="360" w:lineRule="auto"/>
        <w:ind w:left="360"/>
        <w:jc w:val="both"/>
        <w:rPr>
          <w:rFonts w:ascii="Times New Roman" w:hAnsi="Times New Roman" w:cs="Times New Roman"/>
          <w:color w:val="222222"/>
          <w:shd w:val="clear" w:color="auto" w:fill="FFFFFF"/>
        </w:rPr>
      </w:pPr>
      <w:r w:rsidRPr="00414A71">
        <w:rPr>
          <w:rFonts w:ascii="Times New Roman" w:hAnsi="Times New Roman" w:cs="Times New Roman"/>
          <w:color w:val="222222"/>
          <w:shd w:val="clear" w:color="auto" w:fill="FFFFFF"/>
        </w:rPr>
        <w:t>Hanaysha, J.R. and Alzoubi, H.M., 2022. The effect of digital supply chain on organizational performance: An empirical study in Malaysia manufacturing industry. </w:t>
      </w:r>
      <w:r w:rsidRPr="00414A71">
        <w:rPr>
          <w:rFonts w:ascii="Times New Roman" w:hAnsi="Times New Roman" w:cs="Times New Roman"/>
          <w:i/>
          <w:iCs/>
          <w:color w:val="222222"/>
          <w:shd w:val="clear" w:color="auto" w:fill="FFFFFF"/>
        </w:rPr>
        <w:t>Uncertain Supply Chain Management</w:t>
      </w:r>
      <w:r w:rsidRPr="00414A71">
        <w:rPr>
          <w:rFonts w:ascii="Times New Roman" w:hAnsi="Times New Roman" w:cs="Times New Roman"/>
          <w:color w:val="222222"/>
          <w:shd w:val="clear" w:color="auto" w:fill="FFFFFF"/>
        </w:rPr>
        <w:t>, </w:t>
      </w:r>
      <w:r w:rsidRPr="00414A71">
        <w:rPr>
          <w:rFonts w:ascii="Times New Roman" w:hAnsi="Times New Roman" w:cs="Times New Roman"/>
          <w:i/>
          <w:iCs/>
          <w:color w:val="222222"/>
          <w:shd w:val="clear" w:color="auto" w:fill="FFFFFF"/>
        </w:rPr>
        <w:t>10</w:t>
      </w:r>
      <w:r w:rsidRPr="00414A71">
        <w:rPr>
          <w:rFonts w:ascii="Times New Roman" w:hAnsi="Times New Roman" w:cs="Times New Roman"/>
          <w:color w:val="222222"/>
          <w:shd w:val="clear" w:color="auto" w:fill="FFFFFF"/>
        </w:rPr>
        <w:t>(2), pp.495-510..</w:t>
      </w:r>
      <w:r w:rsidRPr="00414A71">
        <w:rPr>
          <w:rFonts w:ascii="Times New Roman" w:hAnsi="Times New Roman" w:cs="Times New Roman"/>
        </w:rPr>
        <w:t>[Accessed 23 May 2024]</w:t>
      </w:r>
    </w:p>
    <w:p w14:paraId="38539C4E" w14:textId="77777777" w:rsidR="00A53568" w:rsidRPr="00A53568" w:rsidRDefault="00A53568" w:rsidP="00414A71">
      <w:pPr>
        <w:pStyle w:val="NormalWeb"/>
        <w:spacing w:before="0" w:beforeAutospacing="0" w:after="0" w:afterAutospacing="0" w:line="360" w:lineRule="auto"/>
        <w:ind w:left="360"/>
        <w:jc w:val="both"/>
        <w:rPr>
          <w:color w:val="000000"/>
        </w:rPr>
      </w:pPr>
      <w:bookmarkStart w:id="45" w:name="_Hlk199684579"/>
      <w:r w:rsidRPr="00A53568">
        <w:lastRenderedPageBreak/>
        <w:t xml:space="preserve">Hasan, N., Rana, R.U., Chowdhury, S., Dola, A.J. and Rony, M.K.K., 2021. </w:t>
      </w:r>
      <w:r w:rsidRPr="00A53568">
        <w:rPr>
          <w:rStyle w:val="Emphasis"/>
        </w:rPr>
        <w:t>Ethical considerations in research</w:t>
      </w:r>
      <w:r w:rsidRPr="00A53568">
        <w:t xml:space="preserve">. </w:t>
      </w:r>
      <w:r w:rsidRPr="00A53568">
        <w:rPr>
          <w:rStyle w:val="Emphasis"/>
        </w:rPr>
        <w:t>Journal of Nursing Research, Patient Safety and Practice (JNRPSP)</w:t>
      </w:r>
      <w:r w:rsidRPr="00A53568">
        <w:t>, 1(1), pp.1–4.</w:t>
      </w:r>
    </w:p>
    <w:p w14:paraId="7AA02C82" w14:textId="77777777" w:rsidR="00A53568" w:rsidRPr="00414A71" w:rsidRDefault="00A53568" w:rsidP="00414A71">
      <w:pPr>
        <w:spacing w:after="0" w:line="360" w:lineRule="auto"/>
        <w:ind w:left="360"/>
        <w:jc w:val="both"/>
        <w:rPr>
          <w:rFonts w:ascii="Times New Roman" w:eastAsia="Times New Roman" w:hAnsi="Times New Roman" w:cs="Times New Roman"/>
          <w:color w:val="000000"/>
          <w:kern w:val="0"/>
          <w:lang w:eastAsia="en-GB"/>
          <w14:ligatures w14:val="none"/>
        </w:rPr>
      </w:pPr>
      <w:r w:rsidRPr="00414A71">
        <w:rPr>
          <w:rFonts w:ascii="Times New Roman" w:eastAsia="Times New Roman" w:hAnsi="Times New Roman" w:cs="Times New Roman"/>
          <w:color w:val="000000"/>
          <w:kern w:val="0"/>
          <w:lang w:eastAsia="en-GB"/>
          <w14:ligatures w14:val="none"/>
        </w:rPr>
        <w:t>Hospitality Technology. (n.d.). </w:t>
      </w:r>
      <w:r w:rsidRPr="00414A71">
        <w:rPr>
          <w:rFonts w:ascii="Times New Roman" w:eastAsia="Times New Roman" w:hAnsi="Times New Roman" w:cs="Times New Roman"/>
          <w:i/>
          <w:iCs/>
          <w:color w:val="000000"/>
          <w:kern w:val="0"/>
          <w:lang w:eastAsia="en-GB"/>
          <w14:ligatures w14:val="none"/>
        </w:rPr>
        <w:t>Holiday Inn Express Uses Cloud-Based System to Stay On Top of Guest Requests</w:t>
      </w:r>
      <w:r w:rsidRPr="00414A71">
        <w:rPr>
          <w:rFonts w:ascii="Times New Roman" w:eastAsia="Times New Roman" w:hAnsi="Times New Roman" w:cs="Times New Roman"/>
          <w:color w:val="000000"/>
          <w:kern w:val="0"/>
          <w:lang w:eastAsia="en-GB"/>
          <w14:ligatures w14:val="none"/>
        </w:rPr>
        <w:t>. [online] Available at: https://hospitalitytech.com/holiday-inn-express-uses-cloud-based-system-stay-top-guest-requests.</w:t>
      </w:r>
      <w:r w:rsidRPr="00414A71">
        <w:rPr>
          <w:rFonts w:ascii="Times New Roman" w:hAnsi="Times New Roman" w:cs="Times New Roman"/>
        </w:rPr>
        <w:t>[Accessed 23 May 2024]</w:t>
      </w:r>
    </w:p>
    <w:p w14:paraId="6DD85EB3" w14:textId="77777777" w:rsidR="00A53568" w:rsidRPr="00A53568" w:rsidRDefault="00A53568" w:rsidP="00414A71">
      <w:pPr>
        <w:pStyle w:val="NormalWeb"/>
        <w:spacing w:before="0" w:beforeAutospacing="0" w:after="0" w:afterAutospacing="0" w:line="360" w:lineRule="auto"/>
        <w:ind w:left="360"/>
        <w:rPr>
          <w:color w:val="000000"/>
        </w:rPr>
      </w:pPr>
      <w:r w:rsidRPr="00A53568">
        <w:rPr>
          <w:color w:val="000000"/>
        </w:rPr>
        <w:t>Hospitality Technology. (n.d.). </w:t>
      </w:r>
      <w:r w:rsidRPr="00A53568">
        <w:rPr>
          <w:i/>
          <w:iCs/>
          <w:color w:val="000000"/>
        </w:rPr>
        <w:t>Holiday Inn Express Uses Cloud-Based System to Stay On Top of Guest Requests</w:t>
      </w:r>
      <w:r w:rsidRPr="00A53568">
        <w:rPr>
          <w:color w:val="000000"/>
        </w:rPr>
        <w:t xml:space="preserve">. [online] Available at: </w:t>
      </w:r>
      <w:hyperlink r:id="rId12" w:history="1">
        <w:r w:rsidRPr="00A53568">
          <w:rPr>
            <w:rStyle w:val="Hyperlink"/>
          </w:rPr>
          <w:t>https://hospitalitytech.com/holiday-inn-express-uses-cloud-based-system-stay-top-guest-requests</w:t>
        </w:r>
      </w:hyperlink>
      <w:r w:rsidRPr="00A53568">
        <w:rPr>
          <w:color w:val="000000"/>
        </w:rPr>
        <w:t xml:space="preserve"> ( Accessed: 28 May 2025)</w:t>
      </w:r>
    </w:p>
    <w:bookmarkEnd w:id="45"/>
    <w:p w14:paraId="20B5F363" w14:textId="77777777" w:rsidR="00A53568" w:rsidRPr="00A53568" w:rsidRDefault="00A53568" w:rsidP="00414A71">
      <w:pPr>
        <w:pStyle w:val="NormalWeb"/>
        <w:spacing w:before="0" w:beforeAutospacing="0" w:after="0" w:afterAutospacing="0" w:line="360" w:lineRule="auto"/>
        <w:ind w:left="360"/>
        <w:jc w:val="both"/>
        <w:rPr>
          <w:color w:val="000000"/>
        </w:rPr>
      </w:pPr>
      <w:r w:rsidRPr="00A53568">
        <w:rPr>
          <w:color w:val="000000"/>
        </w:rPr>
        <w:t>HotelTechnology International. (2024). </w:t>
      </w:r>
      <w:r w:rsidRPr="00A53568">
        <w:rPr>
          <w:i/>
          <w:iCs/>
          <w:color w:val="000000"/>
        </w:rPr>
        <w:t>Teledex Hotel Phones</w:t>
      </w:r>
      <w:r w:rsidRPr="00A53568">
        <w:rPr>
          <w:color w:val="000000"/>
        </w:rPr>
        <w:t>. [online] Available at: https://www.hotel-tech.com/teledex-hotel-phones/ [Accessed 10 Jun. 2025].</w:t>
      </w:r>
    </w:p>
    <w:p w14:paraId="7F46E844" w14:textId="77777777" w:rsidR="00A53568" w:rsidRPr="00A53568" w:rsidRDefault="00A53568" w:rsidP="00414A71">
      <w:pPr>
        <w:pStyle w:val="NormalWeb"/>
        <w:spacing w:before="0" w:beforeAutospacing="0" w:after="0" w:afterAutospacing="0" w:line="360" w:lineRule="auto"/>
        <w:ind w:left="360"/>
        <w:jc w:val="both"/>
        <w:rPr>
          <w:color w:val="000000"/>
        </w:rPr>
      </w:pPr>
      <w:bookmarkStart w:id="46" w:name="_Hlk199684891"/>
      <w:r w:rsidRPr="00A53568">
        <w:t xml:space="preserve">IHG (2024) </w:t>
      </w:r>
      <w:r w:rsidRPr="00A53568">
        <w:rPr>
          <w:rStyle w:val="Emphasis"/>
        </w:rPr>
        <w:t>IHG’s digital check-in and out</w:t>
      </w:r>
      <w:r w:rsidRPr="00A53568">
        <w:t xml:space="preserve">. Online. Available at: </w:t>
      </w:r>
      <w:hyperlink r:id="rId13" w:tgtFrame="_new" w:history="1">
        <w:r w:rsidRPr="00A53568">
          <w:rPr>
            <w:rStyle w:val="Hyperlink"/>
          </w:rPr>
          <w:t>https://www.ihg.com/content/us/en/support/digital</w:t>
        </w:r>
      </w:hyperlink>
      <w:r w:rsidRPr="00A53568">
        <w:t xml:space="preserve"> (Accessed: 10 June 2025).</w:t>
      </w:r>
    </w:p>
    <w:p w14:paraId="5E496798" w14:textId="77777777" w:rsidR="00A53568" w:rsidRPr="00A53568" w:rsidRDefault="00A53568" w:rsidP="00414A71">
      <w:pPr>
        <w:pStyle w:val="NormalWeb"/>
        <w:spacing w:before="0" w:beforeAutospacing="0" w:after="0" w:afterAutospacing="0" w:line="360" w:lineRule="auto"/>
        <w:ind w:left="360"/>
        <w:rPr>
          <w:color w:val="000000"/>
        </w:rPr>
      </w:pPr>
      <w:bookmarkStart w:id="47" w:name="_Hlk199685631"/>
      <w:bookmarkEnd w:id="46"/>
      <w:r w:rsidRPr="00A53568">
        <w:rPr>
          <w:color w:val="000000"/>
        </w:rPr>
        <w:t>IHG (2024). </w:t>
      </w:r>
      <w:r w:rsidRPr="00A53568">
        <w:rPr>
          <w:i/>
          <w:iCs/>
          <w:color w:val="000000"/>
        </w:rPr>
        <w:t>Our History</w:t>
      </w:r>
      <w:r w:rsidRPr="00A53568">
        <w:rPr>
          <w:color w:val="000000"/>
        </w:rPr>
        <w:t xml:space="preserve">. [online] InterContinental Hotels Group PLC. Available at: </w:t>
      </w:r>
      <w:hyperlink r:id="rId14" w:history="1">
        <w:r w:rsidRPr="00A53568">
          <w:rPr>
            <w:rStyle w:val="Hyperlink"/>
          </w:rPr>
          <w:t>https://www.ihgplc.com/en/about-us/our-history</w:t>
        </w:r>
      </w:hyperlink>
      <w:r w:rsidRPr="00A53568">
        <w:rPr>
          <w:color w:val="000000"/>
        </w:rPr>
        <w:t>.</w:t>
      </w:r>
    </w:p>
    <w:p w14:paraId="41182BD4" w14:textId="751CDC7C" w:rsidR="00A53568" w:rsidRPr="000E706C" w:rsidRDefault="00A53568" w:rsidP="00414A71">
      <w:pPr>
        <w:pStyle w:val="NormalWeb"/>
        <w:spacing w:before="0" w:beforeAutospacing="0" w:after="0" w:afterAutospacing="0" w:line="360" w:lineRule="auto"/>
        <w:ind w:left="360"/>
        <w:rPr>
          <w:color w:val="000000"/>
        </w:rPr>
      </w:pPr>
      <w:r w:rsidRPr="00A53568">
        <w:rPr>
          <w:color w:val="000000"/>
        </w:rPr>
        <w:t>IHG (n.d.). </w:t>
      </w:r>
      <w:r w:rsidRPr="00A53568">
        <w:rPr>
          <w:i/>
          <w:iCs/>
          <w:color w:val="000000"/>
        </w:rPr>
        <w:t>Digital advantage</w:t>
      </w:r>
      <w:r w:rsidRPr="00A53568">
        <w:rPr>
          <w:color w:val="000000"/>
        </w:rPr>
        <w:t xml:space="preserve">. [online] IHG Development. Available at: https://development.ihg.com/hotel-development/owner-value/digital-advantage </w:t>
      </w:r>
    </w:p>
    <w:bookmarkEnd w:id="47"/>
    <w:p w14:paraId="57563649" w14:textId="584C6094" w:rsidR="00A53568" w:rsidRPr="00A53568" w:rsidRDefault="00A53568" w:rsidP="00414A71">
      <w:pPr>
        <w:pStyle w:val="NormalWeb"/>
        <w:spacing w:line="360" w:lineRule="auto"/>
        <w:ind w:left="360"/>
        <w:jc w:val="both"/>
        <w:rPr>
          <w:color w:val="000000"/>
        </w:rPr>
      </w:pPr>
      <w:r w:rsidRPr="000E706C">
        <w:rPr>
          <w:rStyle w:val="Strong"/>
          <w:b w:val="0"/>
          <w:bCs w:val="0"/>
        </w:rPr>
        <w:t xml:space="preserve">IHG </w:t>
      </w:r>
      <w:r w:rsidR="000E706C" w:rsidRPr="000E706C">
        <w:rPr>
          <w:rStyle w:val="Strong"/>
          <w:b w:val="0"/>
          <w:bCs w:val="0"/>
        </w:rPr>
        <w:t>(2024)</w:t>
      </w:r>
      <w:r w:rsidR="000E706C">
        <w:rPr>
          <w:rStyle w:val="Strong"/>
        </w:rPr>
        <w:t xml:space="preserve"> </w:t>
      </w:r>
      <w:r w:rsidRPr="00A53568">
        <w:rPr>
          <w:rStyle w:val="Emphasis"/>
        </w:rPr>
        <w:t>Digital advantage</w:t>
      </w:r>
      <w:r w:rsidRPr="00A53568">
        <w:t xml:space="preserve">. [online] IHG Development. Available at: </w:t>
      </w:r>
      <w:hyperlink r:id="rId15" w:tgtFrame="_new" w:history="1">
        <w:r w:rsidRPr="00A53568">
          <w:rPr>
            <w:rStyle w:val="Hyperlink"/>
          </w:rPr>
          <w:t>https://development.ihg.com/hotel-development/owner-value/digital-advantage</w:t>
        </w:r>
      </w:hyperlink>
      <w:r w:rsidRPr="00A53568">
        <w:t xml:space="preserve"> </w:t>
      </w:r>
      <w:r w:rsidR="000E706C">
        <w:t>(</w:t>
      </w:r>
      <w:r w:rsidRPr="00A53568">
        <w:t>Accessed 22 May 2025</w:t>
      </w:r>
      <w:r w:rsidR="000E706C">
        <w:t>)</w:t>
      </w:r>
      <w:r w:rsidRPr="00A53568">
        <w:t>.</w:t>
      </w:r>
    </w:p>
    <w:p w14:paraId="216D794B" w14:textId="77777777" w:rsidR="00A53568" w:rsidRPr="00A53568" w:rsidRDefault="00A53568" w:rsidP="00414A71">
      <w:pPr>
        <w:pStyle w:val="NormalWeb"/>
        <w:spacing w:before="0" w:beforeAutospacing="0" w:after="0" w:afterAutospacing="0" w:line="360" w:lineRule="auto"/>
        <w:ind w:left="360"/>
        <w:jc w:val="both"/>
        <w:rPr>
          <w:color w:val="000000"/>
        </w:rPr>
      </w:pPr>
      <w:r w:rsidRPr="00A53568">
        <w:rPr>
          <w:color w:val="000000"/>
        </w:rPr>
        <w:t>IHG. (2025). </w:t>
      </w:r>
      <w:r w:rsidRPr="00A53568">
        <w:rPr>
          <w:i/>
          <w:iCs/>
          <w:color w:val="000000"/>
        </w:rPr>
        <w:t>Holiday Inn Express &amp; Suites Mitchell</w:t>
      </w:r>
      <w:r w:rsidRPr="00A53568">
        <w:rPr>
          <w:color w:val="000000"/>
        </w:rPr>
        <w:t>. [online] Available at: https://www.ihg.com/holidayinnexpress/hotels/gb/en/mitchell/mhets/hoteldetail/rooms [Accessed 8 Jun. 2025].</w:t>
      </w:r>
    </w:p>
    <w:p w14:paraId="7FD305DD" w14:textId="77777777" w:rsidR="00A53568" w:rsidRPr="00414A71" w:rsidRDefault="00A53568" w:rsidP="00414A71">
      <w:pPr>
        <w:spacing w:after="0" w:line="360" w:lineRule="auto"/>
        <w:ind w:left="360"/>
        <w:jc w:val="both"/>
        <w:rPr>
          <w:rFonts w:ascii="Times New Roman" w:eastAsia="Times New Roman" w:hAnsi="Times New Roman" w:cs="Times New Roman"/>
          <w:color w:val="000000"/>
          <w:kern w:val="0"/>
          <w:lang w:eastAsia="en-GB"/>
          <w14:ligatures w14:val="none"/>
        </w:rPr>
      </w:pPr>
      <w:r w:rsidRPr="00414A71">
        <w:rPr>
          <w:rFonts w:ascii="Times New Roman" w:eastAsia="Times New Roman" w:hAnsi="Times New Roman" w:cs="Times New Roman"/>
          <w:color w:val="000000"/>
          <w:kern w:val="0"/>
          <w:lang w:eastAsia="en-GB"/>
          <w14:ligatures w14:val="none"/>
        </w:rPr>
        <w:t>IHG. (2025). </w:t>
      </w:r>
      <w:r w:rsidRPr="00414A71">
        <w:rPr>
          <w:rFonts w:ascii="Times New Roman" w:eastAsia="Times New Roman" w:hAnsi="Times New Roman" w:cs="Times New Roman"/>
          <w:i/>
          <w:iCs/>
          <w:color w:val="000000"/>
          <w:kern w:val="0"/>
          <w:lang w:eastAsia="en-GB"/>
          <w14:ligatures w14:val="none"/>
        </w:rPr>
        <w:t>Holiday Inn Peterborough - West</w:t>
      </w:r>
      <w:r w:rsidRPr="00414A71">
        <w:rPr>
          <w:rFonts w:ascii="Times New Roman" w:eastAsia="Times New Roman" w:hAnsi="Times New Roman" w:cs="Times New Roman"/>
          <w:color w:val="000000"/>
          <w:kern w:val="0"/>
          <w:lang w:eastAsia="en-GB"/>
          <w14:ligatures w14:val="none"/>
        </w:rPr>
        <w:t>. [online] Available at: https://www.ihg.com/holidayinn/hotels/us/en/peterborough/ptrwe/hoteldetail/amenities.</w:t>
      </w:r>
    </w:p>
    <w:p w14:paraId="5D94E466" w14:textId="77777777" w:rsidR="00A53568" w:rsidRPr="00A53568" w:rsidRDefault="00A53568" w:rsidP="00414A71">
      <w:pPr>
        <w:pStyle w:val="NormalWeb"/>
        <w:spacing w:before="0" w:beforeAutospacing="0" w:after="0" w:afterAutospacing="0" w:line="360" w:lineRule="auto"/>
        <w:ind w:left="360"/>
        <w:jc w:val="both"/>
        <w:rPr>
          <w:color w:val="000000"/>
        </w:rPr>
      </w:pPr>
      <w:r w:rsidRPr="00A53568">
        <w:rPr>
          <w:color w:val="000000"/>
        </w:rPr>
        <w:t>IHG. (2025). </w:t>
      </w:r>
      <w:r w:rsidRPr="00A53568">
        <w:rPr>
          <w:i/>
          <w:iCs/>
          <w:color w:val="000000"/>
        </w:rPr>
        <w:t>IHG</w:t>
      </w:r>
      <w:r w:rsidRPr="00A53568">
        <w:rPr>
          <w:color w:val="000000"/>
        </w:rPr>
        <w:t>. [online] Available at: https://www.ihg.com/content/gb/en/support/digital [Accessed 8 Jun. 2025].</w:t>
      </w:r>
    </w:p>
    <w:p w14:paraId="340AF34C" w14:textId="77777777" w:rsidR="00A53568" w:rsidRPr="00A53568" w:rsidRDefault="00A53568" w:rsidP="00414A71">
      <w:pPr>
        <w:pStyle w:val="NormalWeb"/>
        <w:spacing w:line="360" w:lineRule="auto"/>
        <w:ind w:left="360"/>
        <w:jc w:val="both"/>
        <w:rPr>
          <w:color w:val="000000"/>
        </w:rPr>
      </w:pPr>
      <w:bookmarkStart w:id="48" w:name="_Hlk199609917"/>
      <w:r w:rsidRPr="00A53568">
        <w:t xml:space="preserve">InterContinental Hotels Group PLC (2019) </w:t>
      </w:r>
      <w:r w:rsidRPr="00A53568">
        <w:rPr>
          <w:rStyle w:val="Emphasis"/>
        </w:rPr>
        <w:t>Holiday Inn® Hotels &amp; Resorts</w:t>
      </w:r>
      <w:r w:rsidRPr="00A53568">
        <w:t xml:space="preserve">. [online] Available at: </w:t>
      </w:r>
      <w:hyperlink r:id="rId16" w:tgtFrame="_new" w:history="1">
        <w:r w:rsidRPr="00A53568">
          <w:rPr>
            <w:rStyle w:val="Hyperlink"/>
          </w:rPr>
          <w:t>https://www.ihgplc.com/en/our-brands/holiday-inn</w:t>
        </w:r>
      </w:hyperlink>
      <w:r w:rsidRPr="00A53568">
        <w:t xml:space="preserve"> [Accessed 28 May 2025]</w:t>
      </w:r>
    </w:p>
    <w:bookmarkEnd w:id="48"/>
    <w:p w14:paraId="23248713" w14:textId="77777777" w:rsidR="00A53568" w:rsidRPr="00A53568" w:rsidRDefault="00A53568" w:rsidP="00414A71">
      <w:pPr>
        <w:pStyle w:val="NormalWeb"/>
        <w:spacing w:before="0" w:beforeAutospacing="0" w:after="0" w:afterAutospacing="0" w:line="360" w:lineRule="auto"/>
        <w:ind w:left="360"/>
        <w:rPr>
          <w:color w:val="000000"/>
        </w:rPr>
      </w:pPr>
      <w:r w:rsidRPr="00A53568">
        <w:rPr>
          <w:color w:val="000000"/>
        </w:rPr>
        <w:t>InterContinental Hotels Group PLC. (2019). </w:t>
      </w:r>
      <w:r w:rsidRPr="00A53568">
        <w:rPr>
          <w:i/>
          <w:iCs/>
          <w:color w:val="000000"/>
        </w:rPr>
        <w:t>Holiday Inn</w:t>
      </w:r>
      <w:r w:rsidRPr="00A53568">
        <w:rPr>
          <w:i/>
          <w:iCs/>
          <w:color w:val="000000"/>
          <w:vertAlign w:val="superscript"/>
        </w:rPr>
        <w:t>®</w:t>
      </w:r>
      <w:r w:rsidRPr="00A53568">
        <w:rPr>
          <w:i/>
          <w:iCs/>
          <w:color w:val="000000"/>
        </w:rPr>
        <w:t> Hotels &amp; Resorts</w:t>
      </w:r>
      <w:r w:rsidRPr="00A53568">
        <w:rPr>
          <w:color w:val="000000"/>
        </w:rPr>
        <w:t xml:space="preserve">. [online] Available at: </w:t>
      </w:r>
      <w:hyperlink r:id="rId17" w:history="1">
        <w:r w:rsidRPr="00A53568">
          <w:rPr>
            <w:rStyle w:val="Hyperlink"/>
          </w:rPr>
          <w:t>https://www.ihgplc.com/en/our-brands/holiday-inn</w:t>
        </w:r>
      </w:hyperlink>
      <w:r w:rsidRPr="00A53568">
        <w:rPr>
          <w:color w:val="000000"/>
        </w:rPr>
        <w:t xml:space="preserve"> (Accessed 11 Jun. 2025).</w:t>
      </w:r>
    </w:p>
    <w:p w14:paraId="4B5E9CEC" w14:textId="77777777" w:rsidR="00A53568" w:rsidRPr="00A53568" w:rsidRDefault="00A53568" w:rsidP="00414A71">
      <w:pPr>
        <w:pStyle w:val="NormalWeb"/>
        <w:spacing w:before="0" w:beforeAutospacing="0" w:after="0" w:afterAutospacing="0" w:line="360" w:lineRule="auto"/>
        <w:ind w:left="360"/>
        <w:rPr>
          <w:color w:val="000000"/>
        </w:rPr>
      </w:pPr>
      <w:r w:rsidRPr="00A53568">
        <w:rPr>
          <w:color w:val="000000"/>
        </w:rPr>
        <w:lastRenderedPageBreak/>
        <w:t>InterContinental Hotels Group PLC. (n.d.). </w:t>
      </w:r>
      <w:r w:rsidRPr="00A53568">
        <w:rPr>
          <w:i/>
          <w:iCs/>
          <w:color w:val="000000"/>
        </w:rPr>
        <w:t>10 things you didn’t know about the Holiday Inn brand – from fun facts to pioneering moments, illuminating the brand’s ongoing leadership in mainstream hospitality</w:t>
      </w:r>
      <w:r w:rsidRPr="00A53568">
        <w:rPr>
          <w:color w:val="000000"/>
        </w:rPr>
        <w:t xml:space="preserve">. [online] Available at: </w:t>
      </w:r>
      <w:hyperlink r:id="rId18" w:history="1">
        <w:r w:rsidRPr="00A53568">
          <w:rPr>
            <w:rStyle w:val="Hyperlink"/>
          </w:rPr>
          <w:t>https://www.ihgplc.com/en/news-and-media/news-releases/2024/10-things-you-didnt-know-about-the-holiday-inn-brand-from-fun-facts-to-pioneering-moments</w:t>
        </w:r>
      </w:hyperlink>
      <w:r w:rsidRPr="00A53568">
        <w:rPr>
          <w:color w:val="000000"/>
        </w:rPr>
        <w:t>.</w:t>
      </w:r>
    </w:p>
    <w:p w14:paraId="07B6EC58" w14:textId="77777777" w:rsidR="00A53568" w:rsidRPr="00A53568" w:rsidRDefault="00A53568" w:rsidP="00414A71">
      <w:pPr>
        <w:pStyle w:val="NormalWeb"/>
        <w:spacing w:before="0" w:beforeAutospacing="0" w:after="0" w:afterAutospacing="0" w:line="360" w:lineRule="auto"/>
        <w:ind w:left="360"/>
        <w:jc w:val="both"/>
        <w:rPr>
          <w:color w:val="000000"/>
        </w:rPr>
      </w:pPr>
      <w:r w:rsidRPr="00A53568">
        <w:rPr>
          <w:color w:val="000000"/>
        </w:rPr>
        <w:t>Kamper, S.J. (2020). Types of Research Questions: Descriptive, Predictive, or Causal. </w:t>
      </w:r>
      <w:r w:rsidRPr="00A53568">
        <w:rPr>
          <w:i/>
          <w:iCs/>
          <w:color w:val="000000"/>
        </w:rPr>
        <w:t>Journal of Orthopaedic &amp; Sports Physical Therapy</w:t>
      </w:r>
      <w:r w:rsidRPr="00A53568">
        <w:rPr>
          <w:color w:val="000000"/>
        </w:rPr>
        <w:t>, 50(8), pp.468–469. doi:https://doi.org/10.2519/jospt.2020.0703.</w:t>
      </w:r>
    </w:p>
    <w:p w14:paraId="0F95A0F2" w14:textId="77777777" w:rsidR="00A53568" w:rsidRPr="00414A71" w:rsidRDefault="00A53568" w:rsidP="00414A71">
      <w:pPr>
        <w:spacing w:line="360" w:lineRule="auto"/>
        <w:ind w:left="360"/>
        <w:jc w:val="both"/>
        <w:rPr>
          <w:rFonts w:ascii="Times New Roman" w:hAnsi="Times New Roman" w:cs="Times New Roman"/>
          <w:color w:val="222222"/>
          <w:shd w:val="clear" w:color="auto" w:fill="FFFFFF"/>
        </w:rPr>
      </w:pPr>
      <w:r w:rsidRPr="00414A71">
        <w:rPr>
          <w:rFonts w:ascii="Times New Roman" w:hAnsi="Times New Roman" w:cs="Times New Roman"/>
          <w:color w:val="222222"/>
          <w:shd w:val="clear" w:color="auto" w:fill="FFFFFF"/>
        </w:rPr>
        <w:t>Karim, R.A., Sobhani, F.A., Rabiul, M.K., Lepee, N.J., Kabir, M.R. and Chowdhury, M.A.M., 2022. Linking fintech payment services and customer loyalty intention in the hospitality industry: the mediating role of customer experience and attitude. </w:t>
      </w:r>
      <w:r w:rsidRPr="00414A71">
        <w:rPr>
          <w:rFonts w:ascii="Times New Roman" w:hAnsi="Times New Roman" w:cs="Times New Roman"/>
          <w:i/>
          <w:iCs/>
          <w:color w:val="222222"/>
          <w:shd w:val="clear" w:color="auto" w:fill="FFFFFF"/>
        </w:rPr>
        <w:t>Sustainability</w:t>
      </w:r>
      <w:r w:rsidRPr="00414A71">
        <w:rPr>
          <w:rFonts w:ascii="Times New Roman" w:hAnsi="Times New Roman" w:cs="Times New Roman"/>
          <w:color w:val="222222"/>
          <w:shd w:val="clear" w:color="auto" w:fill="FFFFFF"/>
        </w:rPr>
        <w:t>, </w:t>
      </w:r>
      <w:r w:rsidRPr="00414A71">
        <w:rPr>
          <w:rFonts w:ascii="Times New Roman" w:hAnsi="Times New Roman" w:cs="Times New Roman"/>
          <w:i/>
          <w:iCs/>
          <w:color w:val="222222"/>
          <w:shd w:val="clear" w:color="auto" w:fill="FFFFFF"/>
        </w:rPr>
        <w:t>14</w:t>
      </w:r>
      <w:r w:rsidRPr="00414A71">
        <w:rPr>
          <w:rFonts w:ascii="Times New Roman" w:hAnsi="Times New Roman" w:cs="Times New Roman"/>
          <w:color w:val="222222"/>
          <w:shd w:val="clear" w:color="auto" w:fill="FFFFFF"/>
        </w:rPr>
        <w:t>(24), p.16481.</w:t>
      </w:r>
    </w:p>
    <w:p w14:paraId="7A4C277F" w14:textId="77777777" w:rsidR="00A53568" w:rsidRPr="00414A71" w:rsidRDefault="00A53568" w:rsidP="00414A71">
      <w:pPr>
        <w:spacing w:line="360" w:lineRule="auto"/>
        <w:ind w:left="360"/>
        <w:jc w:val="both"/>
        <w:rPr>
          <w:rFonts w:ascii="Times New Roman" w:hAnsi="Times New Roman" w:cs="Times New Roman"/>
          <w:color w:val="222222"/>
          <w:shd w:val="clear" w:color="auto" w:fill="FFFFFF"/>
        </w:rPr>
      </w:pPr>
      <w:r w:rsidRPr="00414A71">
        <w:rPr>
          <w:rFonts w:ascii="Times New Roman" w:hAnsi="Times New Roman" w:cs="Times New Roman"/>
          <w:color w:val="222222"/>
          <w:shd w:val="clear" w:color="auto" w:fill="FFFFFF"/>
        </w:rPr>
        <w:t>Khalil Marat, A., 2023. The role of learning digital systems in improving employee productivity. </w:t>
      </w:r>
      <w:r w:rsidRPr="00414A71">
        <w:rPr>
          <w:rFonts w:ascii="Times New Roman" w:hAnsi="Times New Roman" w:cs="Times New Roman"/>
          <w:i/>
          <w:iCs/>
          <w:color w:val="222222"/>
          <w:shd w:val="clear" w:color="auto" w:fill="FFFFFF"/>
        </w:rPr>
        <w:t>Transactions on Data Analysis in Social Science</w:t>
      </w:r>
      <w:r w:rsidRPr="00414A71">
        <w:rPr>
          <w:rFonts w:ascii="Times New Roman" w:hAnsi="Times New Roman" w:cs="Times New Roman"/>
          <w:color w:val="222222"/>
          <w:shd w:val="clear" w:color="auto" w:fill="FFFFFF"/>
        </w:rPr>
        <w:t>, </w:t>
      </w:r>
      <w:r w:rsidRPr="00414A71">
        <w:rPr>
          <w:rFonts w:ascii="Times New Roman" w:hAnsi="Times New Roman" w:cs="Times New Roman"/>
          <w:i/>
          <w:iCs/>
          <w:color w:val="222222"/>
          <w:shd w:val="clear" w:color="auto" w:fill="FFFFFF"/>
        </w:rPr>
        <w:t>5</w:t>
      </w:r>
      <w:r w:rsidRPr="00414A71">
        <w:rPr>
          <w:rFonts w:ascii="Times New Roman" w:hAnsi="Times New Roman" w:cs="Times New Roman"/>
          <w:color w:val="222222"/>
          <w:shd w:val="clear" w:color="auto" w:fill="FFFFFF"/>
        </w:rPr>
        <w:t>(2), pp.63-70.</w:t>
      </w:r>
      <w:r w:rsidRPr="00414A71">
        <w:rPr>
          <w:rFonts w:ascii="Times New Roman" w:hAnsi="Times New Roman" w:cs="Times New Roman"/>
        </w:rPr>
        <w:t>[Accessed 23 May 2024]</w:t>
      </w:r>
    </w:p>
    <w:p w14:paraId="56942D32" w14:textId="77777777" w:rsidR="00A53568" w:rsidRPr="00A53568" w:rsidRDefault="00A53568" w:rsidP="00414A71">
      <w:pPr>
        <w:pStyle w:val="NormalWeb"/>
        <w:spacing w:before="0" w:beforeAutospacing="0" w:after="0" w:afterAutospacing="0" w:line="360" w:lineRule="auto"/>
        <w:ind w:left="360"/>
        <w:rPr>
          <w:color w:val="000000"/>
        </w:rPr>
      </w:pPr>
      <w:r w:rsidRPr="00A53568">
        <w:rPr>
          <w:color w:val="000000"/>
        </w:rPr>
        <w:t>Lets do Fitness. (2025). </w:t>
      </w:r>
      <w:r w:rsidRPr="00A53568">
        <w:rPr>
          <w:i/>
          <w:iCs/>
          <w:color w:val="000000"/>
        </w:rPr>
        <w:t>The Club Peterborough - Lets do Fitness</w:t>
      </w:r>
      <w:r w:rsidRPr="00A53568">
        <w:rPr>
          <w:color w:val="000000"/>
        </w:rPr>
        <w:t>. [online] Available at: https://letsdofitness.com/club/the-club-peterborough/ (Accessed 11 Jun. 2025).</w:t>
      </w:r>
    </w:p>
    <w:p w14:paraId="0D96ACF6" w14:textId="77777777" w:rsidR="00A53568" w:rsidRPr="00414A71" w:rsidRDefault="00A53568" w:rsidP="00414A71">
      <w:pPr>
        <w:spacing w:after="0" w:line="360" w:lineRule="auto"/>
        <w:ind w:left="360"/>
        <w:jc w:val="both"/>
        <w:rPr>
          <w:rFonts w:ascii="Times New Roman" w:eastAsia="Times New Roman" w:hAnsi="Times New Roman" w:cs="Times New Roman"/>
          <w:color w:val="000000"/>
          <w:kern w:val="0"/>
          <w:lang w:eastAsia="en-GB"/>
          <w14:ligatures w14:val="none"/>
        </w:rPr>
      </w:pPr>
      <w:r w:rsidRPr="00414A71">
        <w:rPr>
          <w:rFonts w:ascii="Times New Roman" w:eastAsia="Times New Roman" w:hAnsi="Times New Roman" w:cs="Times New Roman"/>
          <w:color w:val="000000"/>
          <w:kern w:val="0"/>
          <w:lang w:eastAsia="en-GB"/>
          <w14:ligatures w14:val="none"/>
        </w:rPr>
        <w:t>Leung, X.Y., Zhang, H., Lyu, J. and Bai, B. (2023). Why do hotel frontline employees use service robots in the workplace? A technology affordance theory perspective. </w:t>
      </w:r>
      <w:r w:rsidRPr="00414A71">
        <w:rPr>
          <w:rFonts w:ascii="Times New Roman" w:eastAsia="Times New Roman" w:hAnsi="Times New Roman" w:cs="Times New Roman"/>
          <w:i/>
          <w:iCs/>
          <w:color w:val="000000"/>
          <w:kern w:val="0"/>
          <w:lang w:eastAsia="en-GB"/>
          <w14:ligatures w14:val="none"/>
        </w:rPr>
        <w:t>International Journal of Hospitality Management</w:t>
      </w:r>
      <w:r w:rsidRPr="00414A71">
        <w:rPr>
          <w:rFonts w:ascii="Times New Roman" w:eastAsia="Times New Roman" w:hAnsi="Times New Roman" w:cs="Times New Roman"/>
          <w:color w:val="000000"/>
          <w:kern w:val="0"/>
          <w:lang w:eastAsia="en-GB"/>
          <w14:ligatures w14:val="none"/>
        </w:rPr>
        <w:t>, [online] 108, p.103380. doi:https://doi.org/10.1016/j.ijhm.2022.103380.</w:t>
      </w:r>
    </w:p>
    <w:p w14:paraId="68760C04" w14:textId="77777777" w:rsidR="00A53568" w:rsidRPr="00414A71" w:rsidRDefault="00A53568" w:rsidP="00414A71">
      <w:pPr>
        <w:spacing w:before="100" w:beforeAutospacing="1" w:after="100" w:afterAutospacing="1" w:line="360" w:lineRule="auto"/>
        <w:ind w:left="360"/>
        <w:jc w:val="both"/>
        <w:rPr>
          <w:rFonts w:ascii="Times New Roman" w:eastAsia="Times New Roman" w:hAnsi="Times New Roman" w:cs="Times New Roman"/>
          <w:color w:val="000000"/>
          <w:kern w:val="0"/>
          <w:lang w:eastAsia="en-GB"/>
          <w14:ligatures w14:val="none"/>
        </w:rPr>
      </w:pPr>
      <w:r w:rsidRPr="00414A71">
        <w:rPr>
          <w:rStyle w:val="Strong"/>
          <w:rFonts w:ascii="Times New Roman" w:hAnsi="Times New Roman" w:cs="Times New Roman"/>
        </w:rPr>
        <w:t>Liu, C. and Hung, K., 2022.</w:t>
      </w:r>
      <w:r w:rsidRPr="00414A71">
        <w:rPr>
          <w:rFonts w:ascii="Times New Roman" w:hAnsi="Times New Roman" w:cs="Times New Roman"/>
        </w:rPr>
        <w:t xml:space="preserve"> Improved or decreased? Customer experience with self-service technology versus human service in hotels in China. </w:t>
      </w:r>
      <w:r w:rsidRPr="00414A71">
        <w:rPr>
          <w:rStyle w:val="Emphasis"/>
          <w:rFonts w:ascii="Times New Roman" w:hAnsi="Times New Roman" w:cs="Times New Roman"/>
        </w:rPr>
        <w:t>Journal of Hospitality Marketing &amp; Management</w:t>
      </w:r>
      <w:r w:rsidRPr="00414A71">
        <w:rPr>
          <w:rFonts w:ascii="Times New Roman" w:hAnsi="Times New Roman" w:cs="Times New Roman"/>
        </w:rPr>
        <w:t xml:space="preserve">, </w:t>
      </w:r>
      <w:r w:rsidRPr="00414A71">
        <w:rPr>
          <w:rStyle w:val="Strong"/>
          <w:rFonts w:ascii="Times New Roman" w:hAnsi="Times New Roman" w:cs="Times New Roman"/>
        </w:rPr>
        <w:t>31</w:t>
      </w:r>
      <w:r w:rsidRPr="00414A71">
        <w:rPr>
          <w:rFonts w:ascii="Times New Roman" w:hAnsi="Times New Roman" w:cs="Times New Roman"/>
        </w:rPr>
        <w:t>(2), pp.176–204.</w:t>
      </w:r>
    </w:p>
    <w:p w14:paraId="13B7ED91" w14:textId="77777777" w:rsidR="00A53568" w:rsidRPr="00414A71" w:rsidRDefault="00A53568" w:rsidP="00414A71">
      <w:pPr>
        <w:spacing w:line="360" w:lineRule="auto"/>
        <w:ind w:left="360"/>
        <w:jc w:val="both"/>
        <w:rPr>
          <w:rFonts w:ascii="Times New Roman" w:hAnsi="Times New Roman" w:cs="Times New Roman"/>
          <w:color w:val="222222"/>
          <w:shd w:val="clear" w:color="auto" w:fill="FFFFFF"/>
        </w:rPr>
      </w:pPr>
      <w:r w:rsidRPr="00414A71">
        <w:rPr>
          <w:rFonts w:ascii="Times New Roman" w:hAnsi="Times New Roman" w:cs="Times New Roman"/>
          <w:color w:val="222222"/>
          <w:shd w:val="clear" w:color="auto" w:fill="FFFFFF"/>
        </w:rPr>
        <w:t>Lopes, J.M., Gomes, S., Ferreira, J.J. and Ferreira, L., 2025. What Is the Impact of Digital Tools on Hospitality Business Performance? The Case of SME Accommodation Sector in Portugal. </w:t>
      </w:r>
      <w:r w:rsidRPr="00414A71">
        <w:rPr>
          <w:rFonts w:ascii="Times New Roman" w:hAnsi="Times New Roman" w:cs="Times New Roman"/>
          <w:i/>
          <w:iCs/>
          <w:color w:val="222222"/>
          <w:shd w:val="clear" w:color="auto" w:fill="FFFFFF"/>
        </w:rPr>
        <w:t>International Journal of Tourism Research</w:t>
      </w:r>
      <w:r w:rsidRPr="00414A71">
        <w:rPr>
          <w:rFonts w:ascii="Times New Roman" w:hAnsi="Times New Roman" w:cs="Times New Roman"/>
          <w:color w:val="222222"/>
          <w:shd w:val="clear" w:color="auto" w:fill="FFFFFF"/>
        </w:rPr>
        <w:t>, </w:t>
      </w:r>
      <w:r w:rsidRPr="00414A71">
        <w:rPr>
          <w:rFonts w:ascii="Times New Roman" w:hAnsi="Times New Roman" w:cs="Times New Roman"/>
          <w:i/>
          <w:iCs/>
          <w:color w:val="222222"/>
          <w:shd w:val="clear" w:color="auto" w:fill="FFFFFF"/>
        </w:rPr>
        <w:t>27</w:t>
      </w:r>
      <w:r w:rsidRPr="00414A71">
        <w:rPr>
          <w:rFonts w:ascii="Times New Roman" w:hAnsi="Times New Roman" w:cs="Times New Roman"/>
          <w:color w:val="222222"/>
          <w:shd w:val="clear" w:color="auto" w:fill="FFFFFF"/>
        </w:rPr>
        <w:t>(1), p.e70004.</w:t>
      </w:r>
    </w:p>
    <w:p w14:paraId="12218DAC" w14:textId="77777777" w:rsidR="00A53568" w:rsidRPr="00A53568" w:rsidRDefault="00A53568" w:rsidP="00414A71">
      <w:pPr>
        <w:pStyle w:val="NormalWeb"/>
        <w:spacing w:before="0" w:beforeAutospacing="0" w:after="0" w:afterAutospacing="0" w:line="360" w:lineRule="auto"/>
        <w:ind w:left="360"/>
        <w:jc w:val="both"/>
        <w:rPr>
          <w:color w:val="000000"/>
        </w:rPr>
      </w:pPr>
      <w:r w:rsidRPr="00A53568">
        <w:rPr>
          <w:color w:val="000000"/>
        </w:rPr>
        <w:t>Lynn, T.G., Rosati, P., Conway, E. and Lisa (2023). </w:t>
      </w:r>
      <w:r w:rsidRPr="00A53568">
        <w:rPr>
          <w:i/>
          <w:iCs/>
          <w:color w:val="000000"/>
        </w:rPr>
        <w:t>The Future of Work: Challenges and Prospects for Organisations, Jobs and Workers</w:t>
      </w:r>
      <w:r w:rsidRPr="00A53568">
        <w:rPr>
          <w:color w:val="000000"/>
        </w:rPr>
        <w:t>. [online] ResearchGate. Available at: https://www.researchgate.net/publication/372770182_The_Future_of_Work_Challenges_and_Prospects_for_Organisations_Jobs_and_Workers.</w:t>
      </w:r>
    </w:p>
    <w:p w14:paraId="2C44C997" w14:textId="77777777" w:rsidR="00A53568" w:rsidRPr="00414A71" w:rsidRDefault="00A53568" w:rsidP="00414A71">
      <w:pPr>
        <w:spacing w:line="360" w:lineRule="auto"/>
        <w:ind w:left="360"/>
        <w:jc w:val="both"/>
        <w:rPr>
          <w:rFonts w:ascii="Times New Roman" w:hAnsi="Times New Roman" w:cs="Times New Roman"/>
          <w:color w:val="222222"/>
          <w:shd w:val="clear" w:color="auto" w:fill="FFFFFF"/>
        </w:rPr>
      </w:pPr>
      <w:r w:rsidRPr="00414A71">
        <w:rPr>
          <w:rFonts w:ascii="Times New Roman" w:hAnsi="Times New Roman" w:cs="Times New Roman"/>
          <w:color w:val="222222"/>
          <w:shd w:val="clear" w:color="auto" w:fill="FFFFFF"/>
        </w:rPr>
        <w:lastRenderedPageBreak/>
        <w:t>Mahmutović, K., 2021. Development and validation of the scale for measuring digital marketing orientation in the hotel industry. </w:t>
      </w:r>
      <w:r w:rsidRPr="00414A71">
        <w:rPr>
          <w:rFonts w:ascii="Times New Roman" w:hAnsi="Times New Roman" w:cs="Times New Roman"/>
          <w:i/>
          <w:iCs/>
          <w:color w:val="222222"/>
          <w:shd w:val="clear" w:color="auto" w:fill="FFFFFF"/>
        </w:rPr>
        <w:t>EKONOMSKI VJESNIK/ECONVIEWS: REVIEW OF CONTEMPORARY BUSINESS, ENTREPRENEURSHIP AND ECONOMIC ISSUES</w:t>
      </w:r>
      <w:r w:rsidRPr="00414A71">
        <w:rPr>
          <w:rFonts w:ascii="Times New Roman" w:hAnsi="Times New Roman" w:cs="Times New Roman"/>
          <w:color w:val="222222"/>
          <w:shd w:val="clear" w:color="auto" w:fill="FFFFFF"/>
        </w:rPr>
        <w:t>, </w:t>
      </w:r>
      <w:r w:rsidRPr="00414A71">
        <w:rPr>
          <w:rFonts w:ascii="Times New Roman" w:hAnsi="Times New Roman" w:cs="Times New Roman"/>
          <w:i/>
          <w:iCs/>
          <w:color w:val="222222"/>
          <w:shd w:val="clear" w:color="auto" w:fill="FFFFFF"/>
        </w:rPr>
        <w:t>34</w:t>
      </w:r>
      <w:r w:rsidRPr="00414A71">
        <w:rPr>
          <w:rFonts w:ascii="Times New Roman" w:hAnsi="Times New Roman" w:cs="Times New Roman"/>
          <w:color w:val="222222"/>
          <w:shd w:val="clear" w:color="auto" w:fill="FFFFFF"/>
        </w:rPr>
        <w:t>(1), pp.115-129.</w:t>
      </w:r>
    </w:p>
    <w:p w14:paraId="65F671FB" w14:textId="77777777" w:rsidR="00A53568" w:rsidRPr="00A53568" w:rsidRDefault="00A53568" w:rsidP="00414A71">
      <w:pPr>
        <w:pStyle w:val="NormalWeb"/>
        <w:spacing w:line="360" w:lineRule="auto"/>
        <w:ind w:left="360"/>
        <w:jc w:val="both"/>
        <w:rPr>
          <w:color w:val="000000"/>
        </w:rPr>
      </w:pPr>
      <w:r w:rsidRPr="00A53568">
        <w:rPr>
          <w:rStyle w:val="Strong"/>
        </w:rPr>
        <w:t>Mandić, D., Panić, A. and Čičin-Šain, M., 2023.</w:t>
      </w:r>
      <w:r w:rsidRPr="00A53568">
        <w:t xml:space="preserve"> </w:t>
      </w:r>
      <w:r w:rsidRPr="00A53568">
        <w:rPr>
          <w:rStyle w:val="Emphasis"/>
        </w:rPr>
        <w:t>Automated service delivery in hotels: Balancing efficiency and human interaction for optimal guest satisfaction</w:t>
      </w:r>
      <w:r w:rsidRPr="00A53568">
        <w:t xml:space="preserve">. In: </w:t>
      </w:r>
      <w:r w:rsidRPr="00A53568">
        <w:rPr>
          <w:rStyle w:val="Emphasis"/>
        </w:rPr>
        <w:t>1st International Scientific Conference on Economy, Management and Information Technologies (ICEMIT 2023)</w:t>
      </w:r>
      <w:r w:rsidRPr="00A53568">
        <w:t xml:space="preserve">. [online] Available at: </w:t>
      </w:r>
      <w:hyperlink r:id="rId19" w:tgtFrame="_new" w:history="1">
        <w:r w:rsidRPr="00A53568">
          <w:rPr>
            <w:rStyle w:val="Hyperlink"/>
          </w:rPr>
          <w:t>https://www.researchgate.net/publication/373169724_Evaluating_Self-Service_Kiosks_in_Hotel_Check-in_Processes</w:t>
        </w:r>
      </w:hyperlink>
      <w:r w:rsidRPr="00A53568">
        <w:t xml:space="preserve"> [Accessed 8 Jun. 2025].</w:t>
      </w:r>
      <w:r w:rsidRPr="00A53568">
        <w:rPr>
          <w:color w:val="000000"/>
        </w:rPr>
        <w:t>‌</w:t>
      </w:r>
    </w:p>
    <w:p w14:paraId="3A7F9901" w14:textId="77777777" w:rsidR="00A53568" w:rsidRPr="00414A71" w:rsidRDefault="00A53568" w:rsidP="00414A71">
      <w:pPr>
        <w:spacing w:line="360" w:lineRule="auto"/>
        <w:ind w:left="360"/>
        <w:jc w:val="both"/>
        <w:rPr>
          <w:rFonts w:ascii="Times New Roman" w:hAnsi="Times New Roman" w:cs="Times New Roman"/>
          <w:color w:val="222222"/>
          <w:shd w:val="clear" w:color="auto" w:fill="FFFFFF"/>
        </w:rPr>
      </w:pPr>
      <w:bookmarkStart w:id="49" w:name="_Hlk200446163"/>
      <w:r w:rsidRPr="00414A71">
        <w:rPr>
          <w:rFonts w:ascii="Times New Roman" w:hAnsi="Times New Roman" w:cs="Times New Roman"/>
          <w:color w:val="222222"/>
          <w:shd w:val="clear" w:color="auto" w:fill="FFFFFF"/>
        </w:rPr>
        <w:t>Martin, L., Hauret, L. and Fuhrer, C., 2022. Digitally transformed home office impacts on job satisfaction, job stress and job productivity. COVID-19 findings. </w:t>
      </w:r>
      <w:r w:rsidRPr="00414A71">
        <w:rPr>
          <w:rFonts w:ascii="Times New Roman" w:hAnsi="Times New Roman" w:cs="Times New Roman"/>
          <w:i/>
          <w:iCs/>
          <w:color w:val="222222"/>
          <w:shd w:val="clear" w:color="auto" w:fill="FFFFFF"/>
        </w:rPr>
        <w:t>Plos one</w:t>
      </w:r>
      <w:r w:rsidRPr="00414A71">
        <w:rPr>
          <w:rFonts w:ascii="Times New Roman" w:hAnsi="Times New Roman" w:cs="Times New Roman"/>
          <w:color w:val="222222"/>
          <w:shd w:val="clear" w:color="auto" w:fill="FFFFFF"/>
        </w:rPr>
        <w:t>, </w:t>
      </w:r>
      <w:r w:rsidRPr="00414A71">
        <w:rPr>
          <w:rFonts w:ascii="Times New Roman" w:hAnsi="Times New Roman" w:cs="Times New Roman"/>
          <w:i/>
          <w:iCs/>
          <w:color w:val="222222"/>
          <w:shd w:val="clear" w:color="auto" w:fill="FFFFFF"/>
        </w:rPr>
        <w:t>17</w:t>
      </w:r>
      <w:r w:rsidRPr="00414A71">
        <w:rPr>
          <w:rFonts w:ascii="Times New Roman" w:hAnsi="Times New Roman" w:cs="Times New Roman"/>
          <w:color w:val="222222"/>
          <w:shd w:val="clear" w:color="auto" w:fill="FFFFFF"/>
        </w:rPr>
        <w:t>(3), p.e0265131.</w:t>
      </w:r>
      <w:r w:rsidRPr="00414A71">
        <w:rPr>
          <w:rFonts w:ascii="Times New Roman" w:hAnsi="Times New Roman" w:cs="Times New Roman"/>
        </w:rPr>
        <w:t>[Accessed 23 May 2024]</w:t>
      </w:r>
    </w:p>
    <w:p w14:paraId="4C1D87A4" w14:textId="77777777" w:rsidR="00A53568" w:rsidRPr="00A53568" w:rsidRDefault="00A53568" w:rsidP="00414A71">
      <w:pPr>
        <w:pStyle w:val="NormalWeb"/>
        <w:spacing w:before="0" w:beforeAutospacing="0" w:after="0" w:afterAutospacing="0" w:line="360" w:lineRule="auto"/>
        <w:ind w:left="360"/>
        <w:rPr>
          <w:color w:val="000000"/>
        </w:rPr>
      </w:pPr>
      <w:r w:rsidRPr="00A53568">
        <w:rPr>
          <w:color w:val="000000"/>
        </w:rPr>
        <w:t>Mateer, N. (2024). </w:t>
      </w:r>
      <w:r w:rsidRPr="00A53568">
        <w:rPr>
          <w:i/>
          <w:iCs/>
          <w:color w:val="000000"/>
        </w:rPr>
        <w:t>IHG taps Google Cloud for AI-powered travel planner</w:t>
      </w:r>
      <w:r w:rsidRPr="00A53568">
        <w:rPr>
          <w:color w:val="000000"/>
        </w:rPr>
        <w:t xml:space="preserve">. [online] Hotel Dive. Available at: </w:t>
      </w:r>
      <w:hyperlink r:id="rId20" w:history="1">
        <w:r w:rsidRPr="00A53568">
          <w:rPr>
            <w:rStyle w:val="Hyperlink"/>
          </w:rPr>
          <w:t>https://www.hoteldive.com/news/ihg-google-cloud-ai-travel-planner/712787/</w:t>
        </w:r>
      </w:hyperlink>
      <w:r w:rsidRPr="00A53568">
        <w:rPr>
          <w:color w:val="000000"/>
        </w:rPr>
        <w:t xml:space="preserve"> (Accessed 11 Jun. 2025).</w:t>
      </w:r>
    </w:p>
    <w:p w14:paraId="23E974F9" w14:textId="77777777" w:rsidR="00A53568" w:rsidRPr="00A53568" w:rsidRDefault="00A53568" w:rsidP="00414A71">
      <w:pPr>
        <w:pStyle w:val="NormalWeb"/>
        <w:spacing w:before="0" w:beforeAutospacing="0" w:after="0" w:afterAutospacing="0" w:line="360" w:lineRule="auto"/>
        <w:ind w:left="360"/>
        <w:jc w:val="both"/>
        <w:rPr>
          <w:color w:val="000000"/>
        </w:rPr>
      </w:pPr>
      <w:r w:rsidRPr="00A53568">
        <w:rPr>
          <w:color w:val="000000"/>
        </w:rPr>
        <w:t>Mulisa, F. (2022). When Does a Researcher Choose a Quantitative, Qualitative, or Mixed Research Approach? </w:t>
      </w:r>
      <w:r w:rsidRPr="00A53568">
        <w:rPr>
          <w:i/>
          <w:iCs/>
          <w:color w:val="000000"/>
        </w:rPr>
        <w:t>Interchange</w:t>
      </w:r>
      <w:r w:rsidRPr="00A53568">
        <w:rPr>
          <w:color w:val="000000"/>
        </w:rPr>
        <w:t>, [online] 53(1), pp.113–131. doi:https://doi.org/10.1007/s10780-021-09447-z.</w:t>
      </w:r>
    </w:p>
    <w:p w14:paraId="4E39387E" w14:textId="77777777" w:rsidR="00A53568" w:rsidRPr="00A53568" w:rsidRDefault="00A53568" w:rsidP="00414A71">
      <w:pPr>
        <w:pStyle w:val="NormalWeb"/>
        <w:spacing w:before="0" w:beforeAutospacing="0" w:after="0" w:afterAutospacing="0" w:line="360" w:lineRule="auto"/>
        <w:ind w:left="360"/>
        <w:jc w:val="both"/>
        <w:rPr>
          <w:color w:val="000000"/>
        </w:rPr>
      </w:pPr>
      <w:r w:rsidRPr="00A53568">
        <w:rPr>
          <w:color w:val="000000"/>
        </w:rPr>
        <w:t>Nam, T. (2019). Technology Usage, Expected Job Sustainability, and Perceived Job Insecurity. </w:t>
      </w:r>
      <w:r w:rsidRPr="00A53568">
        <w:rPr>
          <w:i/>
          <w:iCs/>
          <w:color w:val="000000"/>
        </w:rPr>
        <w:t>Technological Forecasting and Social Change</w:t>
      </w:r>
      <w:r w:rsidRPr="00A53568">
        <w:rPr>
          <w:color w:val="000000"/>
        </w:rPr>
        <w:t>, [online] 138, pp.155–165. doi:https://doi.org/10.1016/j.techfore.2018.08.017.</w:t>
      </w:r>
    </w:p>
    <w:p w14:paraId="043910EB" w14:textId="77777777" w:rsidR="00A53568" w:rsidRPr="00A53568" w:rsidRDefault="00A53568" w:rsidP="00414A71">
      <w:pPr>
        <w:pStyle w:val="NormalWeb"/>
        <w:spacing w:before="0" w:beforeAutospacing="0" w:after="0" w:afterAutospacing="0" w:line="360" w:lineRule="auto"/>
        <w:ind w:left="360"/>
        <w:jc w:val="both"/>
        <w:rPr>
          <w:color w:val="000000"/>
        </w:rPr>
      </w:pPr>
      <w:r w:rsidRPr="00A53568">
        <w:rPr>
          <w:color w:val="000000"/>
        </w:rPr>
        <w:t>Nene Golf. (2025). </w:t>
      </w:r>
      <w:r w:rsidRPr="00A53568">
        <w:rPr>
          <w:i/>
          <w:iCs/>
          <w:color w:val="000000"/>
        </w:rPr>
        <w:t>Thorpe Wood - Nene Golf</w:t>
      </w:r>
      <w:r w:rsidRPr="00A53568">
        <w:rPr>
          <w:color w:val="000000"/>
        </w:rPr>
        <w:t>. [online] Available at: https://nenegolf.com/thorpe-wood/ [Accessed 28 May 2025].</w:t>
      </w:r>
    </w:p>
    <w:p w14:paraId="1C4AC45D" w14:textId="77777777" w:rsidR="00A53568" w:rsidRPr="00A53568" w:rsidRDefault="00A53568" w:rsidP="00414A71">
      <w:pPr>
        <w:pStyle w:val="NormalWeb"/>
        <w:spacing w:line="360" w:lineRule="auto"/>
        <w:ind w:left="360"/>
        <w:jc w:val="both"/>
        <w:rPr>
          <w:color w:val="000000"/>
        </w:rPr>
      </w:pPr>
      <w:r w:rsidRPr="00A53568">
        <w:rPr>
          <w:rStyle w:val="Strong"/>
        </w:rPr>
        <w:t>Newman, P.A., Guta, A. and Black, T., 2021.</w:t>
      </w:r>
      <w:r w:rsidRPr="00A53568">
        <w:t xml:space="preserve"> Ethical considerations for qualitative research methods during the COVID-19 pandemic and other emergency situations: Navigating the virtual field. </w:t>
      </w:r>
      <w:r w:rsidRPr="00A53568">
        <w:rPr>
          <w:rStyle w:val="Emphasis"/>
        </w:rPr>
        <w:t>International Journal of Qualitative Methods</w:t>
      </w:r>
      <w:r w:rsidRPr="00A53568">
        <w:t>, 20, p.16094069211047823.</w:t>
      </w:r>
    </w:p>
    <w:p w14:paraId="7B5BF814" w14:textId="77777777" w:rsidR="00A53568" w:rsidRPr="00414A71" w:rsidRDefault="00A53568" w:rsidP="00414A71">
      <w:pPr>
        <w:spacing w:line="360" w:lineRule="auto"/>
        <w:ind w:left="360"/>
        <w:jc w:val="both"/>
        <w:rPr>
          <w:rFonts w:ascii="Times New Roman" w:hAnsi="Times New Roman" w:cs="Times New Roman"/>
          <w:color w:val="222222"/>
          <w:shd w:val="clear" w:color="auto" w:fill="FFFFFF"/>
        </w:rPr>
      </w:pPr>
      <w:r w:rsidRPr="00414A71">
        <w:rPr>
          <w:rFonts w:ascii="Times New Roman" w:hAnsi="Times New Roman" w:cs="Times New Roman"/>
          <w:color w:val="000000"/>
        </w:rPr>
        <w:lastRenderedPageBreak/>
        <w:t>‌</w:t>
      </w:r>
      <w:r w:rsidRPr="00414A71">
        <w:rPr>
          <w:rFonts w:ascii="Times New Roman" w:hAnsi="Times New Roman" w:cs="Times New Roman"/>
          <w:color w:val="222222"/>
          <w:shd w:val="clear" w:color="auto" w:fill="FFFFFF"/>
        </w:rPr>
        <w:t>Nozdreva, R. and Churakova, A., 2021. Digital tools in empirical marketing strategies of global hotel companies. </w:t>
      </w:r>
      <w:r w:rsidRPr="00414A71">
        <w:rPr>
          <w:rFonts w:ascii="Times New Roman" w:hAnsi="Times New Roman" w:cs="Times New Roman"/>
          <w:i/>
          <w:iCs/>
          <w:color w:val="222222"/>
          <w:shd w:val="clear" w:color="auto" w:fill="FFFFFF"/>
        </w:rPr>
        <w:t>Digital strategies in a global market: Navigating the Fourth Industrial Revolution</w:t>
      </w:r>
      <w:r w:rsidRPr="00414A71">
        <w:rPr>
          <w:rFonts w:ascii="Times New Roman" w:hAnsi="Times New Roman" w:cs="Times New Roman"/>
          <w:color w:val="222222"/>
          <w:shd w:val="clear" w:color="auto" w:fill="FFFFFF"/>
        </w:rPr>
        <w:t>, pp.213-227.</w:t>
      </w:r>
      <w:r w:rsidRPr="00414A71">
        <w:rPr>
          <w:rFonts w:ascii="Times New Roman" w:hAnsi="Times New Roman" w:cs="Times New Roman"/>
        </w:rPr>
        <w:t>[Accessed 22 May 2025]</w:t>
      </w:r>
    </w:p>
    <w:p w14:paraId="1248FE5F" w14:textId="77777777" w:rsidR="00A53568" w:rsidRPr="00414A71" w:rsidRDefault="00A53568" w:rsidP="00414A71">
      <w:pPr>
        <w:spacing w:line="360" w:lineRule="auto"/>
        <w:ind w:left="360"/>
        <w:jc w:val="both"/>
        <w:rPr>
          <w:rFonts w:ascii="Times New Roman" w:hAnsi="Times New Roman" w:cs="Times New Roman"/>
          <w:color w:val="222222"/>
          <w:shd w:val="clear" w:color="auto" w:fill="FFFFFF"/>
        </w:rPr>
      </w:pPr>
      <w:r w:rsidRPr="00414A71">
        <w:rPr>
          <w:rFonts w:ascii="Times New Roman" w:hAnsi="Times New Roman" w:cs="Times New Roman"/>
          <w:color w:val="222222"/>
          <w:shd w:val="clear" w:color="auto" w:fill="FFFFFF"/>
        </w:rPr>
        <w:t>Nurwidyani, S.E., Jaya, R.C., Utami, W.N., Mubarok, D.A.A. and Ismail, G.D., 2024. The Effect of Work From Home, Digital Platform and Digital Literacy on Employee Productivity at PT. XYZ Cirebon Regency. </w:t>
      </w:r>
      <w:r w:rsidRPr="00414A71">
        <w:rPr>
          <w:rFonts w:ascii="Times New Roman" w:hAnsi="Times New Roman" w:cs="Times New Roman"/>
          <w:i/>
          <w:iCs/>
          <w:color w:val="222222"/>
          <w:shd w:val="clear" w:color="auto" w:fill="FFFFFF"/>
        </w:rPr>
        <w:t>Dinasti International Journal of Management Science (DIJMS)</w:t>
      </w:r>
      <w:r w:rsidRPr="00414A71">
        <w:rPr>
          <w:rFonts w:ascii="Times New Roman" w:hAnsi="Times New Roman" w:cs="Times New Roman"/>
          <w:color w:val="222222"/>
          <w:shd w:val="clear" w:color="auto" w:fill="FFFFFF"/>
        </w:rPr>
        <w:t>, </w:t>
      </w:r>
      <w:r w:rsidRPr="00414A71">
        <w:rPr>
          <w:rFonts w:ascii="Times New Roman" w:hAnsi="Times New Roman" w:cs="Times New Roman"/>
          <w:i/>
          <w:iCs/>
          <w:color w:val="222222"/>
          <w:shd w:val="clear" w:color="auto" w:fill="FFFFFF"/>
        </w:rPr>
        <w:t>5</w:t>
      </w:r>
      <w:r w:rsidRPr="00414A71">
        <w:rPr>
          <w:rFonts w:ascii="Times New Roman" w:hAnsi="Times New Roman" w:cs="Times New Roman"/>
          <w:color w:val="222222"/>
          <w:shd w:val="clear" w:color="auto" w:fill="FFFFFF"/>
        </w:rPr>
        <w:t>(3).</w:t>
      </w:r>
      <w:r w:rsidRPr="00414A71">
        <w:rPr>
          <w:rFonts w:ascii="Times New Roman" w:hAnsi="Times New Roman" w:cs="Times New Roman"/>
        </w:rPr>
        <w:t>[Accessed 23 May 2024]</w:t>
      </w:r>
    </w:p>
    <w:p w14:paraId="15533398" w14:textId="77777777" w:rsidR="00A53568" w:rsidRPr="00414A71" w:rsidRDefault="00A53568" w:rsidP="00414A71">
      <w:pPr>
        <w:spacing w:line="360" w:lineRule="auto"/>
        <w:ind w:left="360"/>
        <w:jc w:val="both"/>
        <w:rPr>
          <w:rFonts w:ascii="Times New Roman" w:hAnsi="Times New Roman" w:cs="Times New Roman"/>
          <w:color w:val="222222"/>
          <w:shd w:val="clear" w:color="auto" w:fill="FFFFFF"/>
        </w:rPr>
      </w:pPr>
      <w:r w:rsidRPr="00414A71">
        <w:rPr>
          <w:rFonts w:ascii="Times New Roman" w:eastAsia="Times New Roman" w:hAnsi="Times New Roman" w:cs="Times New Roman"/>
          <w:color w:val="000000"/>
          <w:kern w:val="0"/>
          <w:lang w:eastAsia="en-GB"/>
          <w14:ligatures w14:val="none"/>
        </w:rPr>
        <w:t>‌</w:t>
      </w:r>
      <w:r w:rsidRPr="00414A71">
        <w:rPr>
          <w:rFonts w:ascii="Times New Roman" w:hAnsi="Times New Roman" w:cs="Times New Roman"/>
          <w:color w:val="222222"/>
          <w:shd w:val="clear" w:color="auto" w:fill="FFFFFF"/>
        </w:rPr>
        <w:t>Pandita, S., Garg, A., Kumar, S., Das, S. and Gaur, M.P., 2024. The Impact of HR Technologies on Digital Library Staff Efficiency and Engagement. </w:t>
      </w:r>
      <w:r w:rsidRPr="00414A71">
        <w:rPr>
          <w:rFonts w:ascii="Times New Roman" w:hAnsi="Times New Roman" w:cs="Times New Roman"/>
          <w:i/>
          <w:iCs/>
          <w:color w:val="222222"/>
          <w:shd w:val="clear" w:color="auto" w:fill="FFFFFF"/>
        </w:rPr>
        <w:t>Library of Progress-Library Science, Information Technology &amp; Computer</w:t>
      </w:r>
      <w:r w:rsidRPr="00414A71">
        <w:rPr>
          <w:rFonts w:ascii="Times New Roman" w:hAnsi="Times New Roman" w:cs="Times New Roman"/>
          <w:color w:val="222222"/>
          <w:shd w:val="clear" w:color="auto" w:fill="FFFFFF"/>
        </w:rPr>
        <w:t>, </w:t>
      </w:r>
      <w:r w:rsidRPr="00414A71">
        <w:rPr>
          <w:rFonts w:ascii="Times New Roman" w:hAnsi="Times New Roman" w:cs="Times New Roman"/>
          <w:i/>
          <w:iCs/>
          <w:color w:val="222222"/>
          <w:shd w:val="clear" w:color="auto" w:fill="FFFFFF"/>
        </w:rPr>
        <w:t>44</w:t>
      </w:r>
      <w:r w:rsidRPr="00414A71">
        <w:rPr>
          <w:rFonts w:ascii="Times New Roman" w:hAnsi="Times New Roman" w:cs="Times New Roman"/>
          <w:color w:val="222222"/>
          <w:shd w:val="clear" w:color="auto" w:fill="FFFFFF"/>
        </w:rPr>
        <w:t>(3).</w:t>
      </w:r>
      <w:r w:rsidRPr="00414A71">
        <w:rPr>
          <w:rFonts w:ascii="Times New Roman" w:hAnsi="Times New Roman" w:cs="Times New Roman"/>
        </w:rPr>
        <w:t>[Accessed 23 May 2025].</w:t>
      </w:r>
    </w:p>
    <w:p w14:paraId="33EF00B9" w14:textId="77777777" w:rsidR="00A53568" w:rsidRPr="00414A71" w:rsidRDefault="00A53568" w:rsidP="00414A71">
      <w:pPr>
        <w:spacing w:line="360" w:lineRule="auto"/>
        <w:ind w:left="360"/>
        <w:jc w:val="both"/>
        <w:rPr>
          <w:rFonts w:ascii="Times New Roman" w:hAnsi="Times New Roman" w:cs="Times New Roman"/>
          <w:color w:val="222222"/>
          <w:shd w:val="clear" w:color="auto" w:fill="FFFFFF"/>
        </w:rPr>
      </w:pPr>
      <w:r w:rsidRPr="00414A71">
        <w:rPr>
          <w:rFonts w:ascii="Times New Roman" w:hAnsi="Times New Roman" w:cs="Times New Roman"/>
          <w:color w:val="222222"/>
          <w:shd w:val="clear" w:color="auto" w:fill="FFFFFF"/>
        </w:rPr>
        <w:t>Premasinghe, P.K.S.D., Ashintha, B.W.T., Perera, M.A.D.C.H., Fernando, D.L.P.T., Kuruppu, C.L. and Lokeshwara, A.A., 2021. What Impact Does Digital Marketing Tools have on the Financial Performance of Sri Lankan Listed Hotels?. </w:t>
      </w:r>
      <w:r w:rsidRPr="00414A71">
        <w:rPr>
          <w:rFonts w:ascii="Times New Roman" w:hAnsi="Times New Roman" w:cs="Times New Roman"/>
          <w:i/>
          <w:iCs/>
          <w:color w:val="222222"/>
          <w:shd w:val="clear" w:color="auto" w:fill="FFFFFF"/>
        </w:rPr>
        <w:t>Asian Journal of Economics, Business and Accounting</w:t>
      </w:r>
      <w:r w:rsidRPr="00414A71">
        <w:rPr>
          <w:rFonts w:ascii="Times New Roman" w:hAnsi="Times New Roman" w:cs="Times New Roman"/>
          <w:color w:val="222222"/>
          <w:shd w:val="clear" w:color="auto" w:fill="FFFFFF"/>
        </w:rPr>
        <w:t>, </w:t>
      </w:r>
      <w:r w:rsidRPr="00414A71">
        <w:rPr>
          <w:rFonts w:ascii="Times New Roman" w:hAnsi="Times New Roman" w:cs="Times New Roman"/>
          <w:i/>
          <w:iCs/>
          <w:color w:val="222222"/>
          <w:shd w:val="clear" w:color="auto" w:fill="FFFFFF"/>
        </w:rPr>
        <w:t>12</w:t>
      </w:r>
      <w:r w:rsidRPr="00414A71">
        <w:rPr>
          <w:rFonts w:ascii="Times New Roman" w:hAnsi="Times New Roman" w:cs="Times New Roman"/>
          <w:color w:val="222222"/>
          <w:shd w:val="clear" w:color="auto" w:fill="FFFFFF"/>
        </w:rPr>
        <w:t>(12), pp.34-44.</w:t>
      </w:r>
    </w:p>
    <w:p w14:paraId="72FB7D04" w14:textId="77777777" w:rsidR="00A53568" w:rsidRPr="00414A71" w:rsidRDefault="00A53568" w:rsidP="00414A71">
      <w:pPr>
        <w:spacing w:after="0" w:line="360" w:lineRule="auto"/>
        <w:ind w:left="360"/>
        <w:jc w:val="both"/>
        <w:rPr>
          <w:rFonts w:ascii="Times New Roman" w:eastAsia="Times New Roman" w:hAnsi="Times New Roman" w:cs="Times New Roman"/>
          <w:color w:val="000000"/>
          <w:kern w:val="0"/>
          <w:lang w:eastAsia="en-GB"/>
          <w14:ligatures w14:val="none"/>
        </w:rPr>
      </w:pPr>
      <w:r w:rsidRPr="00414A71">
        <w:rPr>
          <w:rFonts w:ascii="Times New Roman" w:eastAsia="Times New Roman" w:hAnsi="Times New Roman" w:cs="Times New Roman"/>
          <w:color w:val="000000"/>
          <w:kern w:val="0"/>
          <w:lang w:eastAsia="en-GB"/>
          <w14:ligatures w14:val="none"/>
        </w:rPr>
        <w:t>Rana, N.P., Begum, N., Mohd. Nishat Faisal and Mishra, A. (2024). Customer experiences with service robots in hotels: a review and research agenda. </w:t>
      </w:r>
      <w:r w:rsidRPr="00414A71">
        <w:rPr>
          <w:rFonts w:ascii="Times New Roman" w:eastAsia="Times New Roman" w:hAnsi="Times New Roman" w:cs="Times New Roman"/>
          <w:i/>
          <w:iCs/>
          <w:color w:val="000000"/>
          <w:kern w:val="0"/>
          <w:lang w:eastAsia="en-GB"/>
          <w14:ligatures w14:val="none"/>
        </w:rPr>
        <w:t>Journal of Hospitality Marketing &amp; Management</w:t>
      </w:r>
      <w:r w:rsidRPr="00414A71">
        <w:rPr>
          <w:rFonts w:ascii="Times New Roman" w:eastAsia="Times New Roman" w:hAnsi="Times New Roman" w:cs="Times New Roman"/>
          <w:color w:val="000000"/>
          <w:kern w:val="0"/>
          <w:lang w:eastAsia="en-GB"/>
          <w14:ligatures w14:val="none"/>
        </w:rPr>
        <w:t>, 34(2), pp.1–30. doi:https://doi.org/10.1080/19368623.2024.2403640.</w:t>
      </w:r>
    </w:p>
    <w:p w14:paraId="34F7EB0E" w14:textId="77777777" w:rsidR="00A53568" w:rsidRPr="00A53568" w:rsidRDefault="00A53568" w:rsidP="00414A71">
      <w:pPr>
        <w:pStyle w:val="NormalWeb"/>
        <w:spacing w:before="0" w:beforeAutospacing="0" w:after="0" w:afterAutospacing="0" w:line="360" w:lineRule="auto"/>
        <w:ind w:left="360"/>
        <w:jc w:val="both"/>
        <w:rPr>
          <w:color w:val="000000"/>
        </w:rPr>
      </w:pPr>
      <w:r w:rsidRPr="00A53568">
        <w:rPr>
          <w:color w:val="000000"/>
        </w:rPr>
        <w:t>Saepudin, P., Misran, M., Sinaga, E., Kusnadi, F., Putra, K. and Susanto, E. (2024). The Impact of Smart Hotel Technology on Guest Satisfaction and Loyalty: A User Competency Perspective. </w:t>
      </w:r>
      <w:r w:rsidRPr="00A53568">
        <w:rPr>
          <w:i/>
          <w:iCs/>
          <w:color w:val="000000"/>
        </w:rPr>
        <w:t>African Journal of Hospitality, Tourism and Leisure</w:t>
      </w:r>
      <w:r w:rsidRPr="00A53568">
        <w:rPr>
          <w:color w:val="000000"/>
        </w:rPr>
        <w:t>, [online] 13(1), pp.213–220. doi:https://doi.org/10.46222/ajhtl.19770720.500.</w:t>
      </w:r>
    </w:p>
    <w:p w14:paraId="26014171" w14:textId="77777777" w:rsidR="00A53568" w:rsidRPr="00A53568" w:rsidRDefault="00A53568" w:rsidP="00414A71">
      <w:pPr>
        <w:pStyle w:val="NormalWeb"/>
        <w:spacing w:line="360" w:lineRule="auto"/>
        <w:ind w:left="360"/>
        <w:jc w:val="both"/>
        <w:rPr>
          <w:color w:val="000000"/>
        </w:rPr>
      </w:pPr>
      <w:r w:rsidRPr="00A53568">
        <w:rPr>
          <w:color w:val="000000"/>
        </w:rPr>
        <w:t>‌</w:t>
      </w:r>
      <w:r w:rsidRPr="00A53568">
        <w:rPr>
          <w:rStyle w:val="Strong"/>
        </w:rPr>
        <w:t>Sarmah, H., 2021.</w:t>
      </w:r>
      <w:r w:rsidRPr="00A53568">
        <w:t xml:space="preserve"> </w:t>
      </w:r>
      <w:r w:rsidRPr="00A53568">
        <w:rPr>
          <w:rStyle w:val="Emphasis"/>
        </w:rPr>
        <w:t>Will machines replace humans in the hospitality industry?</w:t>
      </w:r>
      <w:r w:rsidRPr="00A53568">
        <w:t xml:space="preserve"> [online] eZee Absolute. Available at: </w:t>
      </w:r>
      <w:hyperlink r:id="rId21" w:tgtFrame="_new" w:history="1">
        <w:r w:rsidRPr="00A53568">
          <w:rPr>
            <w:rStyle w:val="Hyperlink"/>
          </w:rPr>
          <w:t>https://www.ezeeabsolute.com/blog/impact-of-technology-on-jobs-in-hotel-industry/</w:t>
        </w:r>
      </w:hyperlink>
      <w:r w:rsidRPr="00A53568">
        <w:t xml:space="preserve"> [Accessed 8 Jun. 2025]. </w:t>
      </w:r>
    </w:p>
    <w:p w14:paraId="19385F39" w14:textId="77777777" w:rsidR="00A53568" w:rsidRPr="00414A71" w:rsidRDefault="00A53568" w:rsidP="00414A71">
      <w:pPr>
        <w:spacing w:line="360" w:lineRule="auto"/>
        <w:ind w:left="360"/>
        <w:jc w:val="both"/>
        <w:rPr>
          <w:rFonts w:ascii="Times New Roman" w:hAnsi="Times New Roman" w:cs="Times New Roman"/>
          <w:color w:val="222222"/>
          <w:shd w:val="clear" w:color="auto" w:fill="FFFFFF"/>
        </w:rPr>
      </w:pPr>
      <w:r w:rsidRPr="00414A71">
        <w:rPr>
          <w:rFonts w:ascii="Times New Roman" w:hAnsi="Times New Roman" w:cs="Times New Roman"/>
          <w:color w:val="222222"/>
          <w:shd w:val="clear" w:color="auto" w:fill="FFFFFF"/>
        </w:rPr>
        <w:t>Schmitt, J.B., Breuer, J. and Wulf, T., 2021. From cognitive overload to digital detox: Psychological implications of telework during the COVID-19 pandemic. </w:t>
      </w:r>
      <w:r w:rsidRPr="00414A71">
        <w:rPr>
          <w:rFonts w:ascii="Times New Roman" w:hAnsi="Times New Roman" w:cs="Times New Roman"/>
          <w:i/>
          <w:iCs/>
          <w:color w:val="222222"/>
          <w:shd w:val="clear" w:color="auto" w:fill="FFFFFF"/>
        </w:rPr>
        <w:t>Computers in human behavior</w:t>
      </w:r>
      <w:r w:rsidRPr="00414A71">
        <w:rPr>
          <w:rFonts w:ascii="Times New Roman" w:hAnsi="Times New Roman" w:cs="Times New Roman"/>
          <w:color w:val="222222"/>
          <w:shd w:val="clear" w:color="auto" w:fill="FFFFFF"/>
        </w:rPr>
        <w:t>, </w:t>
      </w:r>
      <w:r w:rsidRPr="00414A71">
        <w:rPr>
          <w:rFonts w:ascii="Times New Roman" w:hAnsi="Times New Roman" w:cs="Times New Roman"/>
          <w:i/>
          <w:iCs/>
          <w:color w:val="222222"/>
          <w:shd w:val="clear" w:color="auto" w:fill="FFFFFF"/>
        </w:rPr>
        <w:t>124</w:t>
      </w:r>
      <w:r w:rsidRPr="00414A71">
        <w:rPr>
          <w:rFonts w:ascii="Times New Roman" w:hAnsi="Times New Roman" w:cs="Times New Roman"/>
          <w:color w:val="222222"/>
          <w:shd w:val="clear" w:color="auto" w:fill="FFFFFF"/>
        </w:rPr>
        <w:t>, p.106899.</w:t>
      </w:r>
    </w:p>
    <w:p w14:paraId="22A9D903" w14:textId="77777777" w:rsidR="00A53568" w:rsidRPr="00A53568" w:rsidRDefault="00A53568" w:rsidP="00414A71">
      <w:pPr>
        <w:pStyle w:val="NormalWeb"/>
        <w:spacing w:line="360" w:lineRule="auto"/>
        <w:ind w:left="360"/>
        <w:jc w:val="both"/>
        <w:rPr>
          <w:color w:val="000000"/>
        </w:rPr>
      </w:pPr>
      <w:r w:rsidRPr="00A53568">
        <w:lastRenderedPageBreak/>
        <w:t xml:space="preserve">Seufert, E.B., 2014. </w:t>
      </w:r>
      <w:r w:rsidRPr="00A53568">
        <w:rPr>
          <w:rStyle w:val="Emphasis"/>
        </w:rPr>
        <w:t>Quantitative methods for product management</w:t>
      </w:r>
      <w:r w:rsidRPr="00A53568">
        <w:t xml:space="preserve">. In: E.B. Seufert, </w:t>
      </w:r>
      <w:r w:rsidRPr="00A53568">
        <w:rPr>
          <w:rStyle w:val="Emphasis"/>
        </w:rPr>
        <w:t>Freemium Economics</w:t>
      </w:r>
      <w:r w:rsidRPr="00A53568">
        <w:t xml:space="preserve">. Amsterdam: Elsevier, pp.47–82. Available at: </w:t>
      </w:r>
      <w:hyperlink r:id="rId22" w:tgtFrame="_new" w:history="1">
        <w:r w:rsidRPr="00A53568">
          <w:rPr>
            <w:rStyle w:val="Hyperlink"/>
          </w:rPr>
          <w:t>https://doi.org/10.1016/b978-0-12-416690-5.00003-8</w:t>
        </w:r>
      </w:hyperlink>
      <w:r w:rsidRPr="00A53568">
        <w:t xml:space="preserve"> [Accessed 8 Jun. 2025].</w:t>
      </w:r>
      <w:r w:rsidRPr="00A53568">
        <w:rPr>
          <w:color w:val="000000"/>
        </w:rPr>
        <w:t>‌</w:t>
      </w:r>
    </w:p>
    <w:p w14:paraId="68F7109E" w14:textId="77777777" w:rsidR="00A53568" w:rsidRPr="00414A71" w:rsidRDefault="00A53568" w:rsidP="00414A71">
      <w:pPr>
        <w:spacing w:after="0" w:line="360" w:lineRule="auto"/>
        <w:ind w:left="360"/>
        <w:jc w:val="both"/>
        <w:rPr>
          <w:rFonts w:ascii="Times New Roman" w:eastAsia="Times New Roman" w:hAnsi="Times New Roman" w:cs="Times New Roman"/>
          <w:color w:val="000000"/>
          <w:kern w:val="0"/>
          <w:lang w:eastAsia="en-GB"/>
          <w14:ligatures w14:val="none"/>
        </w:rPr>
      </w:pPr>
      <w:r w:rsidRPr="00414A71">
        <w:rPr>
          <w:rFonts w:ascii="Times New Roman" w:eastAsia="Times New Roman" w:hAnsi="Times New Roman" w:cs="Times New Roman"/>
          <w:color w:val="000000"/>
          <w:kern w:val="0"/>
          <w:lang w:eastAsia="en-GB"/>
          <w14:ligatures w14:val="none"/>
        </w:rPr>
        <w:t>Shabani, N. and Munir, A. (2020). A Review of Cyber Security Issues in Hospitality Industry. </w:t>
      </w:r>
      <w:r w:rsidRPr="00414A71">
        <w:rPr>
          <w:rFonts w:ascii="Times New Roman" w:eastAsia="Times New Roman" w:hAnsi="Times New Roman" w:cs="Times New Roman"/>
          <w:i/>
          <w:iCs/>
          <w:color w:val="000000"/>
          <w:kern w:val="0"/>
          <w:lang w:eastAsia="en-GB"/>
          <w14:ligatures w14:val="none"/>
        </w:rPr>
        <w:t>Advances in Intelligent Systems and Computing</w:t>
      </w:r>
      <w:r w:rsidRPr="00414A71">
        <w:rPr>
          <w:rFonts w:ascii="Times New Roman" w:eastAsia="Times New Roman" w:hAnsi="Times New Roman" w:cs="Times New Roman"/>
          <w:color w:val="000000"/>
          <w:kern w:val="0"/>
          <w:lang w:eastAsia="en-GB"/>
          <w14:ligatures w14:val="none"/>
        </w:rPr>
        <w:t>, [online] 1230, pp.482–493. doi:https://doi.org/10.1007/978-3-030-52243-8_35.</w:t>
      </w:r>
    </w:p>
    <w:p w14:paraId="69457701" w14:textId="77777777" w:rsidR="00A53568" w:rsidRPr="00A53568" w:rsidRDefault="00A53568" w:rsidP="00414A71">
      <w:pPr>
        <w:pStyle w:val="NormalWeb"/>
        <w:spacing w:before="0" w:beforeAutospacing="0" w:after="0" w:afterAutospacing="0" w:line="360" w:lineRule="auto"/>
        <w:ind w:left="360"/>
        <w:jc w:val="both"/>
        <w:rPr>
          <w:color w:val="000000"/>
        </w:rPr>
      </w:pPr>
      <w:r w:rsidRPr="00A53568">
        <w:rPr>
          <w:color w:val="000000"/>
        </w:rPr>
        <w:t>Shin, H.H. and Jeong, M. (2022). Redefining luxury service with technology implementation: the impact of technology on guest satisfaction and loyalty in a luxury hotel. </w:t>
      </w:r>
      <w:r w:rsidRPr="00A53568">
        <w:rPr>
          <w:i/>
          <w:iCs/>
          <w:color w:val="000000"/>
        </w:rPr>
        <w:t>International Journal of Contemporary Hospitality Management</w:t>
      </w:r>
      <w:r w:rsidRPr="00A53568">
        <w:rPr>
          <w:color w:val="000000"/>
        </w:rPr>
        <w:t>, [online] 34(4). doi:https://doi.org/10.1108/ijchm-06-2021-0798.</w:t>
      </w:r>
    </w:p>
    <w:p w14:paraId="28F35A00" w14:textId="77777777" w:rsidR="00A53568" w:rsidRPr="00A53568" w:rsidRDefault="00A53568" w:rsidP="00414A71">
      <w:pPr>
        <w:pStyle w:val="NormalWeb"/>
        <w:spacing w:line="360" w:lineRule="auto"/>
        <w:ind w:left="360"/>
        <w:jc w:val="both"/>
        <w:rPr>
          <w:color w:val="000000"/>
        </w:rPr>
      </w:pPr>
      <w:r w:rsidRPr="00A53568">
        <w:rPr>
          <w:rStyle w:val="Strong"/>
        </w:rPr>
        <w:t>Shin, H.H. and Jeong, M., 2022.</w:t>
      </w:r>
      <w:r w:rsidRPr="00A53568">
        <w:t xml:space="preserve"> Redefining luxury service with technology implementation: The impact of technology on guest satisfaction and loyalty in a luxury hotel. </w:t>
      </w:r>
      <w:r w:rsidRPr="00A53568">
        <w:rPr>
          <w:rStyle w:val="Emphasis"/>
        </w:rPr>
        <w:t>International Journal of Contemporary Hospitality Management</w:t>
      </w:r>
      <w:r w:rsidRPr="00A53568">
        <w:t xml:space="preserve">, </w:t>
      </w:r>
      <w:r w:rsidRPr="00A53568">
        <w:rPr>
          <w:rStyle w:val="Strong"/>
        </w:rPr>
        <w:t>34</w:t>
      </w:r>
      <w:r w:rsidRPr="00A53568">
        <w:t>(4), pp.1491–1514.</w:t>
      </w:r>
    </w:p>
    <w:p w14:paraId="1AD0766A" w14:textId="77777777" w:rsidR="00A53568" w:rsidRPr="00A53568" w:rsidRDefault="00A53568" w:rsidP="00414A71">
      <w:pPr>
        <w:pStyle w:val="NormalWeb"/>
        <w:spacing w:line="360" w:lineRule="auto"/>
        <w:ind w:left="360"/>
        <w:jc w:val="both"/>
        <w:rPr>
          <w:color w:val="000000"/>
        </w:rPr>
      </w:pPr>
      <w:r w:rsidRPr="00A53568">
        <w:rPr>
          <w:rStyle w:val="Strong"/>
        </w:rPr>
        <w:t>Somera, F.A.R. and Petrova, K., 2024.</w:t>
      </w:r>
      <w:r w:rsidRPr="00A53568">
        <w:t xml:space="preserve"> A change management view on technology adoption in hotel organizations: A review and a conceptual framework. </w:t>
      </w:r>
      <w:r w:rsidRPr="00A53568">
        <w:rPr>
          <w:rStyle w:val="Emphasis"/>
        </w:rPr>
        <w:t>Businesses</w:t>
      </w:r>
      <w:r w:rsidRPr="00A53568">
        <w:t>, 4(4), pp.791–811. https://doi.org/10.3390/businesses4040043</w:t>
      </w:r>
    </w:p>
    <w:p w14:paraId="4A5B6DC4" w14:textId="77777777" w:rsidR="00A53568" w:rsidRPr="00A53568" w:rsidRDefault="00A53568" w:rsidP="00414A71">
      <w:pPr>
        <w:pStyle w:val="NormalWeb"/>
        <w:spacing w:line="360" w:lineRule="auto"/>
        <w:ind w:left="360"/>
        <w:jc w:val="both"/>
        <w:rPr>
          <w:color w:val="000000"/>
        </w:rPr>
      </w:pPr>
      <w:r w:rsidRPr="00A53568">
        <w:t xml:space="preserve">Suri, H., 2020. </w:t>
      </w:r>
      <w:r w:rsidRPr="00A53568">
        <w:rPr>
          <w:rStyle w:val="Emphasis"/>
        </w:rPr>
        <w:t>Systematic Reviews in Educational Research: Methodology, Perspectives and Application</w:t>
      </w:r>
      <w:r w:rsidRPr="00A53568">
        <w:t xml:space="preserve"> [online]. Available at: </w:t>
      </w:r>
      <w:hyperlink r:id="rId23" w:anchor="page=59" w:tgtFrame="_new" w:history="1">
        <w:r w:rsidRPr="00A53568">
          <w:rPr>
            <w:rStyle w:val="Hyperlink"/>
          </w:rPr>
          <w:t>https://library.oapen.org/bitstream/handle/20.500.12657/23142/1007012.pdf?s#page=59</w:t>
        </w:r>
      </w:hyperlink>
      <w:r w:rsidRPr="00A53568">
        <w:t xml:space="preserve"> [Accessed 8 Jun. 2025].</w:t>
      </w:r>
      <w:r w:rsidRPr="00A53568">
        <w:rPr>
          <w:color w:val="000000"/>
        </w:rPr>
        <w:t>‌</w:t>
      </w:r>
    </w:p>
    <w:p w14:paraId="308EC6F4" w14:textId="77777777" w:rsidR="00A53568" w:rsidRPr="00A53568" w:rsidRDefault="00A53568" w:rsidP="00414A71">
      <w:pPr>
        <w:pStyle w:val="NormalWeb"/>
        <w:spacing w:before="0" w:beforeAutospacing="0" w:after="0" w:afterAutospacing="0" w:line="360" w:lineRule="auto"/>
        <w:ind w:left="360"/>
        <w:jc w:val="both"/>
        <w:rPr>
          <w:color w:val="000000"/>
        </w:rPr>
      </w:pPr>
      <w:r w:rsidRPr="00A53568">
        <w:rPr>
          <w:color w:val="000000"/>
        </w:rPr>
        <w:t>Taherdoost, H. (2022). What Are Different Research Approaches? Comprehensive Review of Qualitative, Quantitative, and Mixed Method Research, Their Applications, Types, and Limitations. </w:t>
      </w:r>
      <w:r w:rsidRPr="00A53568">
        <w:rPr>
          <w:i/>
          <w:iCs/>
          <w:color w:val="000000"/>
        </w:rPr>
        <w:t>Journal of Management Science &amp; Engineering Research</w:t>
      </w:r>
      <w:r w:rsidRPr="00A53568">
        <w:rPr>
          <w:color w:val="000000"/>
        </w:rPr>
        <w:t>, [online] 5(1), pp.53–63. doi:https://doi.org/10.30564/jmser.v5i1.4538.</w:t>
      </w:r>
    </w:p>
    <w:p w14:paraId="707354CE" w14:textId="77777777" w:rsidR="00A53568" w:rsidRPr="00A53568" w:rsidRDefault="00A53568" w:rsidP="00414A71">
      <w:pPr>
        <w:pStyle w:val="NormalWeb"/>
        <w:spacing w:line="360" w:lineRule="auto"/>
        <w:ind w:left="360"/>
        <w:jc w:val="both"/>
        <w:rPr>
          <w:color w:val="000000"/>
        </w:rPr>
      </w:pPr>
      <w:r w:rsidRPr="00A53568">
        <w:rPr>
          <w:color w:val="000000"/>
        </w:rPr>
        <w:t>‌</w:t>
      </w:r>
      <w:r w:rsidRPr="00A53568">
        <w:rPr>
          <w:color w:val="222222"/>
          <w:shd w:val="clear" w:color="auto" w:fill="FFFFFF"/>
        </w:rPr>
        <w:t>Tavitiyaman, P., Zhang, X. and Tsang, W.Y., 2022. How tourists perceive the usefulness of technology adoption in hotels: Interaction effect of past experience and education level. </w:t>
      </w:r>
      <w:r w:rsidRPr="00A53568">
        <w:rPr>
          <w:i/>
          <w:iCs/>
          <w:color w:val="222222"/>
          <w:shd w:val="clear" w:color="auto" w:fill="FFFFFF"/>
        </w:rPr>
        <w:t>Journal of China Tourism Research</w:t>
      </w:r>
      <w:r w:rsidRPr="00A53568">
        <w:rPr>
          <w:color w:val="222222"/>
          <w:shd w:val="clear" w:color="auto" w:fill="FFFFFF"/>
        </w:rPr>
        <w:t>, </w:t>
      </w:r>
      <w:r w:rsidRPr="00A53568">
        <w:rPr>
          <w:i/>
          <w:iCs/>
          <w:color w:val="222222"/>
          <w:shd w:val="clear" w:color="auto" w:fill="FFFFFF"/>
        </w:rPr>
        <w:t>18</w:t>
      </w:r>
      <w:r w:rsidRPr="00A53568">
        <w:rPr>
          <w:color w:val="222222"/>
          <w:shd w:val="clear" w:color="auto" w:fill="FFFFFF"/>
        </w:rPr>
        <w:t>(1), pp.64-87</w:t>
      </w:r>
    </w:p>
    <w:p w14:paraId="13895EB2" w14:textId="77777777" w:rsidR="00A53568" w:rsidRPr="00A53568" w:rsidRDefault="00A53568" w:rsidP="00414A71">
      <w:pPr>
        <w:pStyle w:val="NormalWeb"/>
        <w:spacing w:line="360" w:lineRule="auto"/>
        <w:ind w:left="360"/>
        <w:jc w:val="both"/>
        <w:rPr>
          <w:color w:val="000000"/>
        </w:rPr>
      </w:pPr>
      <w:r w:rsidRPr="00A53568">
        <w:rPr>
          <w:rStyle w:val="Strong"/>
        </w:rPr>
        <w:lastRenderedPageBreak/>
        <w:t>Teledex Hotel Phones.</w:t>
      </w:r>
      <w:r w:rsidRPr="00A53568">
        <w:t xml:space="preserve"> (2024) </w:t>
      </w:r>
      <w:r w:rsidRPr="00A53568">
        <w:rPr>
          <w:rStyle w:val="Emphasis"/>
        </w:rPr>
        <w:t>Online</w:t>
      </w:r>
      <w:r w:rsidRPr="00A53568">
        <w:t xml:space="preserve">. Available at: </w:t>
      </w:r>
      <w:hyperlink r:id="rId24" w:tgtFrame="_new" w:history="1">
        <w:r w:rsidRPr="00A53568">
          <w:rPr>
            <w:rStyle w:val="Hyperlink"/>
          </w:rPr>
          <w:t>https://www.hotel-tech.com/teledex-hotel-phones/</w:t>
        </w:r>
      </w:hyperlink>
      <w:r w:rsidRPr="00A53568">
        <w:t xml:space="preserve"> (Accessed: 10 June 2025).</w:t>
      </w:r>
    </w:p>
    <w:p w14:paraId="18028FE2" w14:textId="77777777" w:rsidR="00A53568" w:rsidRPr="00414A71" w:rsidRDefault="00A53568" w:rsidP="00414A71">
      <w:pPr>
        <w:spacing w:line="360" w:lineRule="auto"/>
        <w:ind w:left="360"/>
        <w:jc w:val="both"/>
        <w:rPr>
          <w:rFonts w:ascii="Times New Roman" w:hAnsi="Times New Roman" w:cs="Times New Roman"/>
          <w:color w:val="222222"/>
          <w:shd w:val="clear" w:color="auto" w:fill="FFFFFF"/>
        </w:rPr>
      </w:pPr>
      <w:r w:rsidRPr="00414A71">
        <w:rPr>
          <w:rFonts w:ascii="Times New Roman" w:hAnsi="Times New Roman" w:cs="Times New Roman"/>
          <w:color w:val="222222"/>
          <w:shd w:val="clear" w:color="auto" w:fill="FFFFFF"/>
        </w:rPr>
        <w:t>Teng, X., Wu, Z. and Yang, F., 2022. Research on the relationship between digital transformation and performance of SMEs. </w:t>
      </w:r>
      <w:r w:rsidRPr="00414A71">
        <w:rPr>
          <w:rFonts w:ascii="Times New Roman" w:hAnsi="Times New Roman" w:cs="Times New Roman"/>
          <w:i/>
          <w:iCs/>
          <w:color w:val="222222"/>
          <w:shd w:val="clear" w:color="auto" w:fill="FFFFFF"/>
        </w:rPr>
        <w:t>Sustainability</w:t>
      </w:r>
      <w:r w:rsidRPr="00414A71">
        <w:rPr>
          <w:rFonts w:ascii="Times New Roman" w:hAnsi="Times New Roman" w:cs="Times New Roman"/>
          <w:color w:val="222222"/>
          <w:shd w:val="clear" w:color="auto" w:fill="FFFFFF"/>
        </w:rPr>
        <w:t>, </w:t>
      </w:r>
      <w:r w:rsidRPr="00414A71">
        <w:rPr>
          <w:rFonts w:ascii="Times New Roman" w:hAnsi="Times New Roman" w:cs="Times New Roman"/>
          <w:i/>
          <w:iCs/>
          <w:color w:val="222222"/>
          <w:shd w:val="clear" w:color="auto" w:fill="FFFFFF"/>
        </w:rPr>
        <w:t>14</w:t>
      </w:r>
      <w:r w:rsidRPr="00414A71">
        <w:rPr>
          <w:rFonts w:ascii="Times New Roman" w:hAnsi="Times New Roman" w:cs="Times New Roman"/>
          <w:color w:val="222222"/>
          <w:shd w:val="clear" w:color="auto" w:fill="FFFFFF"/>
        </w:rPr>
        <w:t>(10), p.6012.</w:t>
      </w:r>
    </w:p>
    <w:p w14:paraId="355693F0" w14:textId="77777777" w:rsidR="00A53568" w:rsidRPr="00414A71" w:rsidRDefault="00A53568" w:rsidP="00414A71">
      <w:pPr>
        <w:spacing w:before="100" w:beforeAutospacing="1" w:after="100" w:afterAutospacing="1" w:line="360" w:lineRule="auto"/>
        <w:ind w:left="360"/>
        <w:jc w:val="both"/>
        <w:rPr>
          <w:rFonts w:ascii="Times New Roman" w:eastAsia="Times New Roman" w:hAnsi="Times New Roman" w:cs="Times New Roman"/>
          <w:color w:val="000000"/>
          <w:kern w:val="0"/>
          <w:lang w:eastAsia="en-GB"/>
          <w14:ligatures w14:val="none"/>
        </w:rPr>
      </w:pPr>
      <w:r w:rsidRPr="00414A71">
        <w:rPr>
          <w:rFonts w:ascii="Times New Roman" w:eastAsia="Times New Roman" w:hAnsi="Times New Roman" w:cs="Times New Roman"/>
          <w:color w:val="000000"/>
          <w:kern w:val="0"/>
          <w:lang w:eastAsia="en-GB"/>
          <w14:ligatures w14:val="none"/>
        </w:rPr>
        <w:t>‌</w:t>
      </w:r>
      <w:r w:rsidRPr="00414A71">
        <w:rPr>
          <w:rStyle w:val="Strong"/>
          <w:rFonts w:ascii="Times New Roman" w:hAnsi="Times New Roman" w:cs="Times New Roman"/>
        </w:rPr>
        <w:t>Tom Dieck, M.C. and Han, D.I.D., 2022.</w:t>
      </w:r>
      <w:r w:rsidRPr="00414A71">
        <w:rPr>
          <w:rFonts w:ascii="Times New Roman" w:hAnsi="Times New Roman" w:cs="Times New Roman"/>
        </w:rPr>
        <w:t xml:space="preserve"> The role of immersive technology in customer experience management. </w:t>
      </w:r>
      <w:r w:rsidRPr="00414A71">
        <w:rPr>
          <w:rStyle w:val="Emphasis"/>
          <w:rFonts w:ascii="Times New Roman" w:hAnsi="Times New Roman" w:cs="Times New Roman"/>
        </w:rPr>
        <w:t>Journal of Marketing Theory and Practice</w:t>
      </w:r>
      <w:r w:rsidRPr="00414A71">
        <w:rPr>
          <w:rFonts w:ascii="Times New Roman" w:hAnsi="Times New Roman" w:cs="Times New Roman"/>
        </w:rPr>
        <w:t xml:space="preserve">, </w:t>
      </w:r>
      <w:r w:rsidRPr="00414A71">
        <w:rPr>
          <w:rStyle w:val="Strong"/>
          <w:rFonts w:ascii="Times New Roman" w:hAnsi="Times New Roman" w:cs="Times New Roman"/>
        </w:rPr>
        <w:t>30</w:t>
      </w:r>
      <w:r w:rsidRPr="00414A71">
        <w:rPr>
          <w:rFonts w:ascii="Times New Roman" w:hAnsi="Times New Roman" w:cs="Times New Roman"/>
        </w:rPr>
        <w:t>(1), pp.108–119.</w:t>
      </w:r>
    </w:p>
    <w:p w14:paraId="557638ED" w14:textId="77777777" w:rsidR="00A53568" w:rsidRPr="00A53568" w:rsidRDefault="00A53568" w:rsidP="00414A71">
      <w:pPr>
        <w:pStyle w:val="NormalWeb"/>
        <w:spacing w:before="0" w:beforeAutospacing="0" w:after="0" w:afterAutospacing="0" w:line="360" w:lineRule="auto"/>
        <w:ind w:left="360"/>
        <w:jc w:val="both"/>
        <w:rPr>
          <w:color w:val="000000"/>
        </w:rPr>
      </w:pPr>
      <w:r w:rsidRPr="00A53568">
        <w:rPr>
          <w:color w:val="000000"/>
        </w:rPr>
        <w:t>‌Travelweekly.com. (2019). </w:t>
      </w:r>
      <w:r w:rsidRPr="00A53568">
        <w:rPr>
          <w:i/>
          <w:iCs/>
          <w:color w:val="000000"/>
        </w:rPr>
        <w:t>Holiday Inn Peterborough West- First Class Peterborough, England Hotels- GDS Reservation Codes: Travel Weekly</w:t>
      </w:r>
      <w:r w:rsidRPr="00A53568">
        <w:rPr>
          <w:color w:val="000000"/>
        </w:rPr>
        <w:t>. [online] Available at: https://www.travelweekly.com/Hotels/Peterborough-England/Holiday-Inn-Peterborough-West-p4319306 [Accessed 28 May 2025].</w:t>
      </w:r>
    </w:p>
    <w:p w14:paraId="3372B4AA" w14:textId="77777777" w:rsidR="00A53568" w:rsidRPr="00A53568" w:rsidRDefault="00A53568" w:rsidP="00414A71">
      <w:pPr>
        <w:pStyle w:val="NormalWeb"/>
        <w:spacing w:before="0" w:beforeAutospacing="0" w:after="0" w:afterAutospacing="0" w:line="360" w:lineRule="auto"/>
        <w:ind w:left="360"/>
        <w:jc w:val="both"/>
        <w:rPr>
          <w:color w:val="000000"/>
        </w:rPr>
      </w:pPr>
      <w:r w:rsidRPr="00A53568">
        <w:rPr>
          <w:color w:val="000000"/>
        </w:rPr>
        <w:t>Uh.edu. (2025). </w:t>
      </w:r>
      <w:r w:rsidRPr="00A53568">
        <w:rPr>
          <w:i/>
          <w:iCs/>
          <w:color w:val="000000"/>
        </w:rPr>
        <w:t>Kemmons Wilson | Conrad N. Hilton College of Global Hospitality Leadership | University of Houston</w:t>
      </w:r>
      <w:r w:rsidRPr="00A53568">
        <w:rPr>
          <w:color w:val="000000"/>
        </w:rPr>
        <w:t>. [online] Available at: https://www.uh.edu/hilton-college/about/hospitality-industry-hall-of-honor/inductees/kemmons-wilson-/ [Accessed 28 May 2025].</w:t>
      </w:r>
    </w:p>
    <w:p w14:paraId="5289AC0F" w14:textId="77777777" w:rsidR="00A53568" w:rsidRPr="00A53568" w:rsidRDefault="00A53568" w:rsidP="00414A71">
      <w:pPr>
        <w:pStyle w:val="NormalWeb"/>
        <w:spacing w:before="0" w:beforeAutospacing="0" w:after="0" w:afterAutospacing="0" w:line="360" w:lineRule="auto"/>
        <w:ind w:left="360"/>
        <w:jc w:val="both"/>
        <w:rPr>
          <w:color w:val="000000"/>
        </w:rPr>
      </w:pPr>
      <w:r w:rsidRPr="00A53568">
        <w:rPr>
          <w:color w:val="000000"/>
        </w:rPr>
        <w:t>Valor Meetings and Events. (2025). </w:t>
      </w:r>
      <w:r w:rsidRPr="00A53568">
        <w:rPr>
          <w:i/>
          <w:iCs/>
          <w:color w:val="000000"/>
        </w:rPr>
        <w:t>Holiday Inn Peterborough-West - Valor Meetings and Events</w:t>
      </w:r>
      <w:r w:rsidRPr="00A53568">
        <w:rPr>
          <w:color w:val="000000"/>
        </w:rPr>
        <w:t xml:space="preserve">. [online] Available at: </w:t>
      </w:r>
      <w:hyperlink r:id="rId25" w:history="1">
        <w:r w:rsidRPr="00A53568">
          <w:rPr>
            <w:rStyle w:val="Hyperlink"/>
          </w:rPr>
          <w:t>https://letsdomeetingsandevents.com/hotel/holiday-inn-peterborough-west/</w:t>
        </w:r>
      </w:hyperlink>
      <w:r w:rsidRPr="00A53568">
        <w:rPr>
          <w:color w:val="000000"/>
        </w:rPr>
        <w:t>.</w:t>
      </w:r>
    </w:p>
    <w:p w14:paraId="069A8E2D" w14:textId="77777777" w:rsidR="00A53568" w:rsidRPr="00414A71" w:rsidRDefault="00A53568" w:rsidP="00414A71">
      <w:pPr>
        <w:spacing w:line="360" w:lineRule="auto"/>
        <w:ind w:left="360"/>
        <w:jc w:val="both"/>
        <w:rPr>
          <w:rFonts w:ascii="Times New Roman" w:hAnsi="Times New Roman" w:cs="Times New Roman"/>
          <w:color w:val="222222"/>
          <w:shd w:val="clear" w:color="auto" w:fill="FFFFFF"/>
        </w:rPr>
      </w:pPr>
      <w:r w:rsidRPr="00414A71">
        <w:rPr>
          <w:rFonts w:ascii="Times New Roman" w:hAnsi="Times New Roman" w:cs="Times New Roman"/>
          <w:color w:val="222222"/>
          <w:shd w:val="clear" w:color="auto" w:fill="FFFFFF"/>
        </w:rPr>
        <w:t>Verhun, A., Buntova, N., Boretska, N., Borysova, O. and Shevchuk, S., 2022. Digital Tools for the Development of the Hospitality and Tourism Industry in the Context of a Digitized Economy. </w:t>
      </w:r>
      <w:r w:rsidRPr="00414A71">
        <w:rPr>
          <w:rFonts w:ascii="Times New Roman" w:hAnsi="Times New Roman" w:cs="Times New Roman"/>
          <w:i/>
          <w:iCs/>
          <w:color w:val="222222"/>
          <w:shd w:val="clear" w:color="auto" w:fill="FFFFFF"/>
        </w:rPr>
        <w:t>Economic Affairs</w:t>
      </w:r>
      <w:r w:rsidRPr="00414A71">
        <w:rPr>
          <w:rFonts w:ascii="Times New Roman" w:hAnsi="Times New Roman" w:cs="Times New Roman"/>
          <w:color w:val="222222"/>
          <w:shd w:val="clear" w:color="auto" w:fill="FFFFFF"/>
        </w:rPr>
        <w:t>, </w:t>
      </w:r>
      <w:r w:rsidRPr="00414A71">
        <w:rPr>
          <w:rFonts w:ascii="Times New Roman" w:hAnsi="Times New Roman" w:cs="Times New Roman"/>
          <w:i/>
          <w:iCs/>
          <w:color w:val="222222"/>
          <w:shd w:val="clear" w:color="auto" w:fill="FFFFFF"/>
        </w:rPr>
        <w:t>67</w:t>
      </w:r>
      <w:r w:rsidRPr="00414A71">
        <w:rPr>
          <w:rFonts w:ascii="Times New Roman" w:hAnsi="Times New Roman" w:cs="Times New Roman"/>
          <w:color w:val="222222"/>
          <w:shd w:val="clear" w:color="auto" w:fill="FFFFFF"/>
        </w:rPr>
        <w:t>(4s), pp.869-876.</w:t>
      </w:r>
    </w:p>
    <w:p w14:paraId="724CF5D6" w14:textId="77777777" w:rsidR="00A53568" w:rsidRPr="00A53568" w:rsidRDefault="00A53568" w:rsidP="00414A71">
      <w:pPr>
        <w:pStyle w:val="NormalWeb"/>
        <w:spacing w:before="0" w:beforeAutospacing="0" w:after="0" w:afterAutospacing="0" w:line="360" w:lineRule="auto"/>
        <w:ind w:left="360"/>
        <w:jc w:val="both"/>
        <w:rPr>
          <w:color w:val="000000"/>
        </w:rPr>
      </w:pPr>
      <w:r w:rsidRPr="00A53568">
        <w:rPr>
          <w:color w:val="000000"/>
        </w:rPr>
        <w:t>World Economic Forum (2020). </w:t>
      </w:r>
      <w:r w:rsidRPr="00A53568">
        <w:rPr>
          <w:i/>
          <w:iCs/>
          <w:color w:val="000000"/>
        </w:rPr>
        <w:t>The Future of Jobs Report 2020 </w:t>
      </w:r>
      <w:r w:rsidRPr="00A53568">
        <w:rPr>
          <w:color w:val="000000"/>
        </w:rPr>
        <w:t>. [online] </w:t>
      </w:r>
      <w:r w:rsidRPr="00A53568">
        <w:rPr>
          <w:i/>
          <w:iCs/>
          <w:color w:val="000000"/>
        </w:rPr>
        <w:t>World Economic Forum</w:t>
      </w:r>
      <w:r w:rsidRPr="00A53568">
        <w:rPr>
          <w:color w:val="000000"/>
        </w:rPr>
        <w:t>. World Economic Forum. Available at: https://www3.weforum.org/docs/WEF_Future_of_Jobs_2020.pdf.</w:t>
      </w:r>
    </w:p>
    <w:p w14:paraId="0D801A5E" w14:textId="77777777" w:rsidR="00A53568" w:rsidRPr="00A53568" w:rsidRDefault="00A53568" w:rsidP="00414A71">
      <w:pPr>
        <w:pStyle w:val="NormalWeb"/>
        <w:spacing w:before="0" w:beforeAutospacing="0" w:after="0" w:afterAutospacing="0" w:line="360" w:lineRule="auto"/>
        <w:ind w:left="360"/>
        <w:jc w:val="both"/>
        <w:rPr>
          <w:color w:val="000000"/>
        </w:rPr>
      </w:pPr>
      <w:r w:rsidRPr="00A53568">
        <w:rPr>
          <w:color w:val="000000"/>
        </w:rPr>
        <w:t>Wynn, M. and Jones, P. (2022). IT strategy in the hotel industry in the digital era. </w:t>
      </w:r>
      <w:r w:rsidRPr="00A53568">
        <w:rPr>
          <w:i/>
          <w:iCs/>
          <w:color w:val="000000"/>
        </w:rPr>
        <w:t>Sustainability</w:t>
      </w:r>
      <w:r w:rsidRPr="00A53568">
        <w:rPr>
          <w:color w:val="000000"/>
        </w:rPr>
        <w:t>, [online] 14(17), p.10705. doi:https://doi.org/10.3390/su141710705.</w:t>
      </w:r>
    </w:p>
    <w:p w14:paraId="068032F0" w14:textId="77777777" w:rsidR="00A53568" w:rsidRPr="00414A71" w:rsidRDefault="00A53568" w:rsidP="00414A71">
      <w:pPr>
        <w:spacing w:line="360" w:lineRule="auto"/>
        <w:ind w:left="360"/>
        <w:jc w:val="both"/>
        <w:rPr>
          <w:rFonts w:ascii="Times New Roman" w:hAnsi="Times New Roman" w:cs="Times New Roman"/>
          <w:color w:val="222222"/>
          <w:shd w:val="clear" w:color="auto" w:fill="FFFFFF"/>
        </w:rPr>
      </w:pPr>
      <w:r w:rsidRPr="00414A71">
        <w:rPr>
          <w:rFonts w:ascii="Times New Roman" w:hAnsi="Times New Roman" w:cs="Times New Roman"/>
          <w:color w:val="222222"/>
          <w:shd w:val="clear" w:color="auto" w:fill="FFFFFF"/>
        </w:rPr>
        <w:t>Yağmur, Y., Demirel, A. and Kılıç, G.D., 2024. Top quality hotel managers' perspectives on smart technologies: an exploratory study. </w:t>
      </w:r>
      <w:r w:rsidRPr="00414A71">
        <w:rPr>
          <w:rFonts w:ascii="Times New Roman" w:hAnsi="Times New Roman" w:cs="Times New Roman"/>
          <w:i/>
          <w:iCs/>
          <w:color w:val="222222"/>
          <w:shd w:val="clear" w:color="auto" w:fill="FFFFFF"/>
        </w:rPr>
        <w:t>Journal of Hospitality and Tourism Insights</w:t>
      </w:r>
      <w:r w:rsidRPr="00414A71">
        <w:rPr>
          <w:rFonts w:ascii="Times New Roman" w:hAnsi="Times New Roman" w:cs="Times New Roman"/>
          <w:color w:val="222222"/>
          <w:shd w:val="clear" w:color="auto" w:fill="FFFFFF"/>
        </w:rPr>
        <w:t>, </w:t>
      </w:r>
      <w:r w:rsidRPr="00414A71">
        <w:rPr>
          <w:rFonts w:ascii="Times New Roman" w:hAnsi="Times New Roman" w:cs="Times New Roman"/>
          <w:i/>
          <w:iCs/>
          <w:color w:val="222222"/>
          <w:shd w:val="clear" w:color="auto" w:fill="FFFFFF"/>
        </w:rPr>
        <w:t>7</w:t>
      </w:r>
      <w:r w:rsidRPr="00414A71">
        <w:rPr>
          <w:rFonts w:ascii="Times New Roman" w:hAnsi="Times New Roman" w:cs="Times New Roman"/>
          <w:color w:val="222222"/>
          <w:shd w:val="clear" w:color="auto" w:fill="FFFFFF"/>
        </w:rPr>
        <w:t>(3), pp.1501-1531.</w:t>
      </w:r>
      <w:r w:rsidRPr="00414A71">
        <w:rPr>
          <w:rFonts w:ascii="Times New Roman" w:hAnsi="Times New Roman" w:cs="Times New Roman"/>
        </w:rPr>
        <w:t>[Accessed 23 May 2024]</w:t>
      </w:r>
    </w:p>
    <w:p w14:paraId="7F2EC9CC" w14:textId="77777777" w:rsidR="00A53568" w:rsidRPr="00414A71" w:rsidRDefault="00A53568" w:rsidP="00414A71">
      <w:pPr>
        <w:spacing w:line="360" w:lineRule="auto"/>
        <w:ind w:left="360"/>
        <w:jc w:val="both"/>
        <w:rPr>
          <w:rFonts w:ascii="Times New Roman" w:hAnsi="Times New Roman" w:cs="Times New Roman"/>
          <w:color w:val="222222"/>
          <w:shd w:val="clear" w:color="auto" w:fill="FFFFFF"/>
        </w:rPr>
      </w:pPr>
      <w:r w:rsidRPr="00414A71">
        <w:rPr>
          <w:rFonts w:ascii="Times New Roman" w:hAnsi="Times New Roman" w:cs="Times New Roman"/>
          <w:color w:val="222222"/>
          <w:shd w:val="clear" w:color="auto" w:fill="FFFFFF"/>
        </w:rPr>
        <w:t>Zhang, J. and Chen, Z., 2024. Exploring human resource management digital transformation in the digital age. </w:t>
      </w:r>
      <w:r w:rsidRPr="00414A71">
        <w:rPr>
          <w:rFonts w:ascii="Times New Roman" w:hAnsi="Times New Roman" w:cs="Times New Roman"/>
          <w:i/>
          <w:iCs/>
          <w:color w:val="222222"/>
          <w:shd w:val="clear" w:color="auto" w:fill="FFFFFF"/>
        </w:rPr>
        <w:t>Journal of the Knowledge Economy</w:t>
      </w:r>
      <w:r w:rsidRPr="00414A71">
        <w:rPr>
          <w:rFonts w:ascii="Times New Roman" w:hAnsi="Times New Roman" w:cs="Times New Roman"/>
          <w:color w:val="222222"/>
          <w:shd w:val="clear" w:color="auto" w:fill="FFFFFF"/>
        </w:rPr>
        <w:t>, </w:t>
      </w:r>
      <w:r w:rsidRPr="00414A71">
        <w:rPr>
          <w:rFonts w:ascii="Times New Roman" w:hAnsi="Times New Roman" w:cs="Times New Roman"/>
          <w:i/>
          <w:iCs/>
          <w:color w:val="222222"/>
          <w:shd w:val="clear" w:color="auto" w:fill="FFFFFF"/>
        </w:rPr>
        <w:t>15</w:t>
      </w:r>
      <w:r w:rsidRPr="00414A71">
        <w:rPr>
          <w:rFonts w:ascii="Times New Roman" w:hAnsi="Times New Roman" w:cs="Times New Roman"/>
          <w:color w:val="222222"/>
          <w:shd w:val="clear" w:color="auto" w:fill="FFFFFF"/>
        </w:rPr>
        <w:t>(1), pp.1482-1498..</w:t>
      </w:r>
      <w:r w:rsidRPr="00414A71">
        <w:rPr>
          <w:rFonts w:ascii="Times New Roman" w:hAnsi="Times New Roman" w:cs="Times New Roman"/>
        </w:rPr>
        <w:t>[Accessed 23 May 2024]</w:t>
      </w:r>
    </w:p>
    <w:bookmarkEnd w:id="41"/>
    <w:bookmarkEnd w:id="49"/>
    <w:p w14:paraId="4100822F" w14:textId="77777777" w:rsidR="00A53568" w:rsidRPr="00414A71" w:rsidRDefault="00A53568" w:rsidP="00414A71">
      <w:pPr>
        <w:spacing w:line="360" w:lineRule="auto"/>
        <w:ind w:left="360"/>
        <w:jc w:val="both"/>
        <w:rPr>
          <w:rFonts w:ascii="Times New Roman" w:hAnsi="Times New Roman" w:cs="Times New Roman"/>
          <w:color w:val="222222"/>
          <w:shd w:val="clear" w:color="auto" w:fill="FFFFFF"/>
        </w:rPr>
      </w:pPr>
      <w:r w:rsidRPr="00414A71">
        <w:rPr>
          <w:rFonts w:ascii="Times New Roman" w:hAnsi="Times New Roman" w:cs="Times New Roman"/>
          <w:color w:val="222222"/>
          <w:shd w:val="clear" w:color="auto" w:fill="FFFFFF"/>
        </w:rPr>
        <w:lastRenderedPageBreak/>
        <w:t>Zhou, D., Kohtamäki, M., Peng, X. and Kong, X., 2025. How digital orientation impacts service innovation in hotels: The role of digital capabilities and government support. </w:t>
      </w:r>
      <w:r w:rsidRPr="00414A71">
        <w:rPr>
          <w:rFonts w:ascii="Times New Roman" w:hAnsi="Times New Roman" w:cs="Times New Roman"/>
          <w:i/>
          <w:iCs/>
          <w:color w:val="222222"/>
          <w:shd w:val="clear" w:color="auto" w:fill="FFFFFF"/>
        </w:rPr>
        <w:t>Tourism Economics</w:t>
      </w:r>
      <w:r w:rsidRPr="00414A71">
        <w:rPr>
          <w:rFonts w:ascii="Times New Roman" w:hAnsi="Times New Roman" w:cs="Times New Roman"/>
          <w:color w:val="222222"/>
          <w:shd w:val="clear" w:color="auto" w:fill="FFFFFF"/>
        </w:rPr>
        <w:t>, </w:t>
      </w:r>
      <w:r w:rsidRPr="00414A71">
        <w:rPr>
          <w:rFonts w:ascii="Times New Roman" w:hAnsi="Times New Roman" w:cs="Times New Roman"/>
          <w:i/>
          <w:iCs/>
          <w:color w:val="222222"/>
          <w:shd w:val="clear" w:color="auto" w:fill="FFFFFF"/>
        </w:rPr>
        <w:t>31</w:t>
      </w:r>
      <w:r w:rsidRPr="00414A71">
        <w:rPr>
          <w:rFonts w:ascii="Times New Roman" w:hAnsi="Times New Roman" w:cs="Times New Roman"/>
          <w:color w:val="222222"/>
          <w:shd w:val="clear" w:color="auto" w:fill="FFFFFF"/>
        </w:rPr>
        <w:t>(2), pp.221-244.</w:t>
      </w:r>
    </w:p>
    <w:sectPr w:rsidR="00A53568" w:rsidRPr="00414A71">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8FE932" w14:textId="77777777" w:rsidR="009F7E6B" w:rsidRDefault="009F7E6B" w:rsidP="001D492C">
      <w:pPr>
        <w:spacing w:after="0" w:line="240" w:lineRule="auto"/>
      </w:pPr>
      <w:r>
        <w:separator/>
      </w:r>
    </w:p>
  </w:endnote>
  <w:endnote w:type="continuationSeparator" w:id="0">
    <w:p w14:paraId="50D488EC" w14:textId="77777777" w:rsidR="009F7E6B" w:rsidRDefault="009F7E6B" w:rsidP="001D49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4117757"/>
      <w:docPartObj>
        <w:docPartGallery w:val="Page Numbers (Bottom of Page)"/>
        <w:docPartUnique/>
      </w:docPartObj>
    </w:sdtPr>
    <w:sdtEndPr>
      <w:rPr>
        <w:noProof/>
      </w:rPr>
    </w:sdtEndPr>
    <w:sdtContent>
      <w:p w14:paraId="6A6ABE64" w14:textId="3A1C4954" w:rsidR="001D492C" w:rsidRDefault="001D49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EAB94C" w14:textId="77777777" w:rsidR="001D492C" w:rsidRDefault="001D49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186E17" w14:textId="77777777" w:rsidR="009F7E6B" w:rsidRDefault="009F7E6B" w:rsidP="001D492C">
      <w:pPr>
        <w:spacing w:after="0" w:line="240" w:lineRule="auto"/>
      </w:pPr>
      <w:r>
        <w:separator/>
      </w:r>
    </w:p>
  </w:footnote>
  <w:footnote w:type="continuationSeparator" w:id="0">
    <w:p w14:paraId="6F623B3C" w14:textId="77777777" w:rsidR="009F7E6B" w:rsidRDefault="009F7E6B" w:rsidP="001D49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107A521C"/>
    <w:multiLevelType w:val="multilevel"/>
    <w:tmpl w:val="9314F57E"/>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9366BC5"/>
    <w:multiLevelType w:val="hybridMultilevel"/>
    <w:tmpl w:val="8A7ACBB4"/>
    <w:lvl w:ilvl="0" w:tplc="0809000F">
      <w:start w:val="1"/>
      <w:numFmt w:val="decimal"/>
      <w:lvlText w:val="%1."/>
      <w:lvlJc w:val="left"/>
      <w:pPr>
        <w:ind w:left="720" w:hanging="360"/>
      </w:pPr>
    </w:lvl>
    <w:lvl w:ilvl="1" w:tplc="08090019">
      <w:start w:val="1"/>
      <w:numFmt w:val="lowerLetter"/>
      <w:pStyle w:val="Heading2"/>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F764C3"/>
    <w:multiLevelType w:val="hybridMultilevel"/>
    <w:tmpl w:val="8F58946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C2E6D03"/>
    <w:multiLevelType w:val="multilevel"/>
    <w:tmpl w:val="948E761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70912E35"/>
    <w:multiLevelType w:val="multilevel"/>
    <w:tmpl w:val="DE4CB14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744D7943"/>
    <w:multiLevelType w:val="multilevel"/>
    <w:tmpl w:val="C116D9DA"/>
    <w:lvl w:ilvl="0">
      <w:start w:val="1"/>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7" w15:restartNumberingAfterBreak="0">
    <w:nsid w:val="7F953A41"/>
    <w:multiLevelType w:val="hybridMultilevel"/>
    <w:tmpl w:val="20DC1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0"/>
  </w:num>
  <w:num w:numId="4">
    <w:abstractNumId w:val="4"/>
  </w:num>
  <w:num w:numId="5">
    <w:abstractNumId w:val="6"/>
  </w:num>
  <w:num w:numId="6">
    <w:abstractNumId w:val="3"/>
  </w:num>
  <w:num w:numId="7">
    <w:abstractNumId w:val="5"/>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07DD"/>
    <w:rsid w:val="00006FB4"/>
    <w:rsid w:val="00036970"/>
    <w:rsid w:val="00046F39"/>
    <w:rsid w:val="000604CC"/>
    <w:rsid w:val="00063A19"/>
    <w:rsid w:val="00072FA1"/>
    <w:rsid w:val="000C4B4A"/>
    <w:rsid w:val="000D3316"/>
    <w:rsid w:val="000E5CD2"/>
    <w:rsid w:val="000E706C"/>
    <w:rsid w:val="00106DBE"/>
    <w:rsid w:val="001158D1"/>
    <w:rsid w:val="001253AC"/>
    <w:rsid w:val="00125728"/>
    <w:rsid w:val="00127B9E"/>
    <w:rsid w:val="001327FB"/>
    <w:rsid w:val="00153250"/>
    <w:rsid w:val="00153E45"/>
    <w:rsid w:val="001605E0"/>
    <w:rsid w:val="00166F91"/>
    <w:rsid w:val="00186533"/>
    <w:rsid w:val="00190801"/>
    <w:rsid w:val="0019445C"/>
    <w:rsid w:val="001A7F03"/>
    <w:rsid w:val="001B07DD"/>
    <w:rsid w:val="001C45A8"/>
    <w:rsid w:val="001D492C"/>
    <w:rsid w:val="001D7A2F"/>
    <w:rsid w:val="001E7801"/>
    <w:rsid w:val="001F59CF"/>
    <w:rsid w:val="002034A6"/>
    <w:rsid w:val="00203967"/>
    <w:rsid w:val="00214BC6"/>
    <w:rsid w:val="00226056"/>
    <w:rsid w:val="00227E68"/>
    <w:rsid w:val="002307FD"/>
    <w:rsid w:val="00250E27"/>
    <w:rsid w:val="002629B1"/>
    <w:rsid w:val="002659C9"/>
    <w:rsid w:val="00270A38"/>
    <w:rsid w:val="00284D32"/>
    <w:rsid w:val="0029140E"/>
    <w:rsid w:val="00296F13"/>
    <w:rsid w:val="002B781A"/>
    <w:rsid w:val="002D0EC3"/>
    <w:rsid w:val="002D15FF"/>
    <w:rsid w:val="002D6705"/>
    <w:rsid w:val="002E5DDD"/>
    <w:rsid w:val="002F0188"/>
    <w:rsid w:val="002F32FD"/>
    <w:rsid w:val="002F7BF1"/>
    <w:rsid w:val="0031202F"/>
    <w:rsid w:val="0032249F"/>
    <w:rsid w:val="0032792D"/>
    <w:rsid w:val="003354C9"/>
    <w:rsid w:val="0035125E"/>
    <w:rsid w:val="00363BA6"/>
    <w:rsid w:val="003648D5"/>
    <w:rsid w:val="00372E19"/>
    <w:rsid w:val="00382593"/>
    <w:rsid w:val="00382AE8"/>
    <w:rsid w:val="003868C1"/>
    <w:rsid w:val="00396196"/>
    <w:rsid w:val="00396DC3"/>
    <w:rsid w:val="003A0B72"/>
    <w:rsid w:val="003A75B0"/>
    <w:rsid w:val="003B0F7C"/>
    <w:rsid w:val="003B6F54"/>
    <w:rsid w:val="003C521D"/>
    <w:rsid w:val="003C55B1"/>
    <w:rsid w:val="003C5A69"/>
    <w:rsid w:val="003D18CC"/>
    <w:rsid w:val="003D4637"/>
    <w:rsid w:val="003E57A2"/>
    <w:rsid w:val="003F0945"/>
    <w:rsid w:val="00414A71"/>
    <w:rsid w:val="004353F9"/>
    <w:rsid w:val="004461E1"/>
    <w:rsid w:val="00460AB3"/>
    <w:rsid w:val="00465A3D"/>
    <w:rsid w:val="00470F92"/>
    <w:rsid w:val="00492DB1"/>
    <w:rsid w:val="004942BC"/>
    <w:rsid w:val="004A09B9"/>
    <w:rsid w:val="004A453B"/>
    <w:rsid w:val="004A7552"/>
    <w:rsid w:val="004B691D"/>
    <w:rsid w:val="004B6DC5"/>
    <w:rsid w:val="004B6E25"/>
    <w:rsid w:val="004B7649"/>
    <w:rsid w:val="004C4359"/>
    <w:rsid w:val="004C50C2"/>
    <w:rsid w:val="004D053E"/>
    <w:rsid w:val="004E591D"/>
    <w:rsid w:val="004F2103"/>
    <w:rsid w:val="004F7F24"/>
    <w:rsid w:val="00500575"/>
    <w:rsid w:val="00513B0A"/>
    <w:rsid w:val="0052163A"/>
    <w:rsid w:val="00522B6E"/>
    <w:rsid w:val="00534552"/>
    <w:rsid w:val="005351AD"/>
    <w:rsid w:val="00537230"/>
    <w:rsid w:val="00545F82"/>
    <w:rsid w:val="00554718"/>
    <w:rsid w:val="00575A83"/>
    <w:rsid w:val="0058609C"/>
    <w:rsid w:val="00591382"/>
    <w:rsid w:val="00593F46"/>
    <w:rsid w:val="005B44D8"/>
    <w:rsid w:val="005B64F7"/>
    <w:rsid w:val="005B748B"/>
    <w:rsid w:val="005C1673"/>
    <w:rsid w:val="005C6633"/>
    <w:rsid w:val="005D0D42"/>
    <w:rsid w:val="005E1C23"/>
    <w:rsid w:val="005E36B2"/>
    <w:rsid w:val="005E3DBE"/>
    <w:rsid w:val="005E4183"/>
    <w:rsid w:val="005E6E97"/>
    <w:rsid w:val="005F56EC"/>
    <w:rsid w:val="00605A46"/>
    <w:rsid w:val="006077EB"/>
    <w:rsid w:val="00614077"/>
    <w:rsid w:val="006413FB"/>
    <w:rsid w:val="00650667"/>
    <w:rsid w:val="006654FF"/>
    <w:rsid w:val="00671E06"/>
    <w:rsid w:val="00676ADC"/>
    <w:rsid w:val="00680229"/>
    <w:rsid w:val="00686D64"/>
    <w:rsid w:val="00690243"/>
    <w:rsid w:val="006978B6"/>
    <w:rsid w:val="006C4D31"/>
    <w:rsid w:val="006D443B"/>
    <w:rsid w:val="006E2A73"/>
    <w:rsid w:val="006E3294"/>
    <w:rsid w:val="006F2185"/>
    <w:rsid w:val="00701061"/>
    <w:rsid w:val="007054CC"/>
    <w:rsid w:val="007056BE"/>
    <w:rsid w:val="00724444"/>
    <w:rsid w:val="00735B5A"/>
    <w:rsid w:val="007423C2"/>
    <w:rsid w:val="00746307"/>
    <w:rsid w:val="00750BDC"/>
    <w:rsid w:val="007603F5"/>
    <w:rsid w:val="007727E5"/>
    <w:rsid w:val="00773F06"/>
    <w:rsid w:val="00784775"/>
    <w:rsid w:val="007862B0"/>
    <w:rsid w:val="00790B74"/>
    <w:rsid w:val="00790C10"/>
    <w:rsid w:val="007911B0"/>
    <w:rsid w:val="007936F5"/>
    <w:rsid w:val="007A6153"/>
    <w:rsid w:val="007D7665"/>
    <w:rsid w:val="007E1378"/>
    <w:rsid w:val="007E2A0E"/>
    <w:rsid w:val="008040D0"/>
    <w:rsid w:val="00813F11"/>
    <w:rsid w:val="008151F8"/>
    <w:rsid w:val="0082503E"/>
    <w:rsid w:val="008304AA"/>
    <w:rsid w:val="00833816"/>
    <w:rsid w:val="00847DE1"/>
    <w:rsid w:val="00876CEC"/>
    <w:rsid w:val="0089155D"/>
    <w:rsid w:val="00894DCD"/>
    <w:rsid w:val="008974F4"/>
    <w:rsid w:val="008B027D"/>
    <w:rsid w:val="008B2D44"/>
    <w:rsid w:val="008B3AD3"/>
    <w:rsid w:val="008C0383"/>
    <w:rsid w:val="008C2F94"/>
    <w:rsid w:val="008C79B8"/>
    <w:rsid w:val="008D03F0"/>
    <w:rsid w:val="008E06BC"/>
    <w:rsid w:val="008E3C8D"/>
    <w:rsid w:val="00933016"/>
    <w:rsid w:val="00933A94"/>
    <w:rsid w:val="009444ED"/>
    <w:rsid w:val="00944F70"/>
    <w:rsid w:val="009621DF"/>
    <w:rsid w:val="00971331"/>
    <w:rsid w:val="009743A4"/>
    <w:rsid w:val="0097657F"/>
    <w:rsid w:val="00976C52"/>
    <w:rsid w:val="009A37E1"/>
    <w:rsid w:val="009A6209"/>
    <w:rsid w:val="009D443F"/>
    <w:rsid w:val="009D6635"/>
    <w:rsid w:val="009E17E8"/>
    <w:rsid w:val="009E3C47"/>
    <w:rsid w:val="009F7E6B"/>
    <w:rsid w:val="00A05513"/>
    <w:rsid w:val="00A12752"/>
    <w:rsid w:val="00A20C1C"/>
    <w:rsid w:val="00A359EE"/>
    <w:rsid w:val="00A44F7A"/>
    <w:rsid w:val="00A450C3"/>
    <w:rsid w:val="00A507F3"/>
    <w:rsid w:val="00A518BA"/>
    <w:rsid w:val="00A53568"/>
    <w:rsid w:val="00A53AC5"/>
    <w:rsid w:val="00A626AC"/>
    <w:rsid w:val="00A72DFD"/>
    <w:rsid w:val="00A75D46"/>
    <w:rsid w:val="00AB5257"/>
    <w:rsid w:val="00AB791D"/>
    <w:rsid w:val="00AC29BD"/>
    <w:rsid w:val="00AD45CD"/>
    <w:rsid w:val="00AE0000"/>
    <w:rsid w:val="00AE0B90"/>
    <w:rsid w:val="00B02B6D"/>
    <w:rsid w:val="00B12FFF"/>
    <w:rsid w:val="00B15E2A"/>
    <w:rsid w:val="00B1719A"/>
    <w:rsid w:val="00B215F8"/>
    <w:rsid w:val="00B322C4"/>
    <w:rsid w:val="00B37F7B"/>
    <w:rsid w:val="00B516D6"/>
    <w:rsid w:val="00B537EE"/>
    <w:rsid w:val="00B6747B"/>
    <w:rsid w:val="00B67B9C"/>
    <w:rsid w:val="00B7537F"/>
    <w:rsid w:val="00B754FF"/>
    <w:rsid w:val="00B76C0D"/>
    <w:rsid w:val="00B8363B"/>
    <w:rsid w:val="00BA2AB6"/>
    <w:rsid w:val="00BA652F"/>
    <w:rsid w:val="00BB5739"/>
    <w:rsid w:val="00BC0533"/>
    <w:rsid w:val="00BC0BA5"/>
    <w:rsid w:val="00BD0C55"/>
    <w:rsid w:val="00BD5BAE"/>
    <w:rsid w:val="00BD6A0E"/>
    <w:rsid w:val="00BE40F0"/>
    <w:rsid w:val="00BE5451"/>
    <w:rsid w:val="00BF74C4"/>
    <w:rsid w:val="00C0308E"/>
    <w:rsid w:val="00C06AE8"/>
    <w:rsid w:val="00C078BA"/>
    <w:rsid w:val="00C1333A"/>
    <w:rsid w:val="00C26E0B"/>
    <w:rsid w:val="00C33804"/>
    <w:rsid w:val="00C34317"/>
    <w:rsid w:val="00C35CE1"/>
    <w:rsid w:val="00C50255"/>
    <w:rsid w:val="00C574CA"/>
    <w:rsid w:val="00C673AC"/>
    <w:rsid w:val="00C71531"/>
    <w:rsid w:val="00C73C5B"/>
    <w:rsid w:val="00C91EA2"/>
    <w:rsid w:val="00C93D90"/>
    <w:rsid w:val="00C962B7"/>
    <w:rsid w:val="00CA7965"/>
    <w:rsid w:val="00CB2F35"/>
    <w:rsid w:val="00CB5347"/>
    <w:rsid w:val="00CC5902"/>
    <w:rsid w:val="00CC5E74"/>
    <w:rsid w:val="00CC71EC"/>
    <w:rsid w:val="00CD4182"/>
    <w:rsid w:val="00CE414A"/>
    <w:rsid w:val="00D0180D"/>
    <w:rsid w:val="00D026BB"/>
    <w:rsid w:val="00D047A3"/>
    <w:rsid w:val="00D20959"/>
    <w:rsid w:val="00D604D8"/>
    <w:rsid w:val="00D85326"/>
    <w:rsid w:val="00D87258"/>
    <w:rsid w:val="00D91714"/>
    <w:rsid w:val="00D936AE"/>
    <w:rsid w:val="00DC57F1"/>
    <w:rsid w:val="00DD34B9"/>
    <w:rsid w:val="00DE1706"/>
    <w:rsid w:val="00DE21CB"/>
    <w:rsid w:val="00DF0030"/>
    <w:rsid w:val="00E120DC"/>
    <w:rsid w:val="00E1404F"/>
    <w:rsid w:val="00E2455F"/>
    <w:rsid w:val="00E24C52"/>
    <w:rsid w:val="00E3653B"/>
    <w:rsid w:val="00E47530"/>
    <w:rsid w:val="00E47DAC"/>
    <w:rsid w:val="00E50A58"/>
    <w:rsid w:val="00E54105"/>
    <w:rsid w:val="00E6529C"/>
    <w:rsid w:val="00E7536E"/>
    <w:rsid w:val="00E93542"/>
    <w:rsid w:val="00E963E6"/>
    <w:rsid w:val="00EB0121"/>
    <w:rsid w:val="00EB25D0"/>
    <w:rsid w:val="00EB4AAA"/>
    <w:rsid w:val="00EF032F"/>
    <w:rsid w:val="00F03638"/>
    <w:rsid w:val="00F046C1"/>
    <w:rsid w:val="00F06A06"/>
    <w:rsid w:val="00F264DC"/>
    <w:rsid w:val="00F900F6"/>
    <w:rsid w:val="00FA32F9"/>
    <w:rsid w:val="00FA3304"/>
    <w:rsid w:val="00FA7F37"/>
    <w:rsid w:val="00FB2FFE"/>
    <w:rsid w:val="00FB3BCC"/>
    <w:rsid w:val="00FB79A8"/>
    <w:rsid w:val="00FD4F49"/>
    <w:rsid w:val="00FE2080"/>
    <w:rsid w:val="00FE47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6F1F21"/>
  <w15:chartTrackingRefBased/>
  <w15:docId w15:val="{A04050B9-E665-4FC4-AA53-E5F395E02B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0229"/>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qFormat/>
    <w:rsid w:val="00976C52"/>
    <w:pPr>
      <w:keepNext/>
      <w:keepLines/>
      <w:numPr>
        <w:ilvl w:val="1"/>
        <w:numId w:val="1"/>
      </w:numPr>
      <w:suppressAutoHyphens/>
      <w:spacing w:before="113" w:after="0" w:line="360" w:lineRule="auto"/>
      <w:jc w:val="both"/>
      <w:outlineLvl w:val="1"/>
    </w:pPr>
    <w:rPr>
      <w:rFonts w:ascii="Times New Roman" w:eastAsia="Times New Roman" w:hAnsi="Times New Roman" w:cs="Times New Roman"/>
      <w:bCs/>
      <w:color w:val="000000"/>
      <w:kern w:val="0"/>
      <w:szCs w:val="26"/>
      <w:u w:val="single"/>
      <w:lang w:eastAsia="ar-SA"/>
      <w14:ligatures w14:val="none"/>
    </w:rPr>
  </w:style>
  <w:style w:type="paragraph" w:styleId="Heading3">
    <w:name w:val="heading 3"/>
    <w:basedOn w:val="Normal"/>
    <w:next w:val="Normal"/>
    <w:link w:val="Heading3Char"/>
    <w:uiPriority w:val="9"/>
    <w:unhideWhenUsed/>
    <w:qFormat/>
    <w:rsid w:val="00680229"/>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36970"/>
    <w:pPr>
      <w:autoSpaceDE w:val="0"/>
      <w:autoSpaceDN w:val="0"/>
      <w:adjustRightInd w:val="0"/>
      <w:spacing w:after="0" w:line="240" w:lineRule="auto"/>
    </w:pPr>
    <w:rPr>
      <w:rFonts w:ascii="Arial" w:hAnsi="Arial" w:cs="Arial"/>
      <w:color w:val="000000"/>
      <w:kern w:val="0"/>
    </w:rPr>
  </w:style>
  <w:style w:type="paragraph" w:styleId="ListParagraph">
    <w:name w:val="List Paragraph"/>
    <w:basedOn w:val="Normal"/>
    <w:uiPriority w:val="34"/>
    <w:qFormat/>
    <w:rsid w:val="00C673AC"/>
    <w:pPr>
      <w:ind w:left="720"/>
      <w:contextualSpacing/>
    </w:pPr>
  </w:style>
  <w:style w:type="paragraph" w:styleId="NormalWeb">
    <w:name w:val="Normal (Web)"/>
    <w:basedOn w:val="Normal"/>
    <w:uiPriority w:val="99"/>
    <w:semiHidden/>
    <w:unhideWhenUsed/>
    <w:rsid w:val="0069024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690243"/>
    <w:rPr>
      <w:i/>
      <w:iCs/>
    </w:rPr>
  </w:style>
  <w:style w:type="character" w:styleId="Hyperlink">
    <w:name w:val="Hyperlink"/>
    <w:basedOn w:val="DefaultParagraphFont"/>
    <w:uiPriority w:val="99"/>
    <w:unhideWhenUsed/>
    <w:rsid w:val="00690243"/>
    <w:rPr>
      <w:color w:val="0000FF"/>
      <w:u w:val="single"/>
    </w:rPr>
  </w:style>
  <w:style w:type="character" w:customStyle="1" w:styleId="Heading2Char">
    <w:name w:val="Heading 2 Char"/>
    <w:basedOn w:val="DefaultParagraphFont"/>
    <w:link w:val="Heading2"/>
    <w:rsid w:val="00976C52"/>
    <w:rPr>
      <w:rFonts w:ascii="Times New Roman" w:eastAsia="Times New Roman" w:hAnsi="Times New Roman" w:cs="Times New Roman"/>
      <w:bCs/>
      <w:color w:val="000000"/>
      <w:kern w:val="0"/>
      <w:szCs w:val="26"/>
      <w:u w:val="single"/>
      <w:lang w:eastAsia="ar-SA"/>
      <w14:ligatures w14:val="none"/>
    </w:rPr>
  </w:style>
  <w:style w:type="character" w:styleId="Strong">
    <w:name w:val="Strong"/>
    <w:basedOn w:val="DefaultParagraphFont"/>
    <w:uiPriority w:val="22"/>
    <w:qFormat/>
    <w:rsid w:val="00976C52"/>
    <w:rPr>
      <w:b/>
      <w:bCs/>
    </w:rPr>
  </w:style>
  <w:style w:type="character" w:customStyle="1" w:styleId="Heading1Char">
    <w:name w:val="Heading 1 Char"/>
    <w:basedOn w:val="DefaultParagraphFont"/>
    <w:link w:val="Heading1"/>
    <w:uiPriority w:val="9"/>
    <w:rsid w:val="00680229"/>
    <w:rPr>
      <w:rFonts w:asciiTheme="majorHAnsi" w:eastAsiaTheme="majorEastAsia" w:hAnsiTheme="majorHAnsi" w:cstheme="majorBidi"/>
      <w:color w:val="0F4761" w:themeColor="accent1" w:themeShade="BF"/>
      <w:sz w:val="32"/>
      <w:szCs w:val="32"/>
    </w:rPr>
  </w:style>
  <w:style w:type="paragraph" w:styleId="NoSpacing">
    <w:name w:val="No Spacing"/>
    <w:uiPriority w:val="1"/>
    <w:qFormat/>
    <w:rsid w:val="00680229"/>
    <w:pPr>
      <w:spacing w:after="0" w:line="240" w:lineRule="auto"/>
    </w:pPr>
  </w:style>
  <w:style w:type="character" w:customStyle="1" w:styleId="Heading3Char">
    <w:name w:val="Heading 3 Char"/>
    <w:basedOn w:val="DefaultParagraphFont"/>
    <w:link w:val="Heading3"/>
    <w:uiPriority w:val="9"/>
    <w:rsid w:val="00680229"/>
    <w:rPr>
      <w:rFonts w:asciiTheme="majorHAnsi" w:eastAsiaTheme="majorEastAsia" w:hAnsiTheme="majorHAnsi" w:cstheme="majorBidi"/>
      <w:color w:val="0A2F40" w:themeColor="accent1" w:themeShade="7F"/>
    </w:rPr>
  </w:style>
  <w:style w:type="paragraph" w:styleId="Header">
    <w:name w:val="header"/>
    <w:basedOn w:val="Normal"/>
    <w:link w:val="HeaderChar"/>
    <w:uiPriority w:val="99"/>
    <w:unhideWhenUsed/>
    <w:rsid w:val="001D49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492C"/>
  </w:style>
  <w:style w:type="paragraph" w:styleId="Footer">
    <w:name w:val="footer"/>
    <w:basedOn w:val="Normal"/>
    <w:link w:val="FooterChar"/>
    <w:uiPriority w:val="99"/>
    <w:unhideWhenUsed/>
    <w:rsid w:val="001D49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492C"/>
  </w:style>
  <w:style w:type="character" w:styleId="UnresolvedMention">
    <w:name w:val="Unresolved Mention"/>
    <w:basedOn w:val="DefaultParagraphFont"/>
    <w:uiPriority w:val="99"/>
    <w:semiHidden/>
    <w:unhideWhenUsed/>
    <w:rsid w:val="00876CEC"/>
    <w:rPr>
      <w:color w:val="605E5C"/>
      <w:shd w:val="clear" w:color="auto" w:fill="E1DFDD"/>
    </w:rPr>
  </w:style>
  <w:style w:type="paragraph" w:styleId="TOCHeading">
    <w:name w:val="TOC Heading"/>
    <w:basedOn w:val="Heading1"/>
    <w:next w:val="Normal"/>
    <w:uiPriority w:val="39"/>
    <w:unhideWhenUsed/>
    <w:qFormat/>
    <w:rsid w:val="003A75B0"/>
    <w:pPr>
      <w:spacing w:line="259" w:lineRule="auto"/>
      <w:outlineLvl w:val="9"/>
    </w:pPr>
    <w:rPr>
      <w:kern w:val="0"/>
      <w:lang w:val="en-US"/>
      <w14:ligatures w14:val="none"/>
    </w:rPr>
  </w:style>
  <w:style w:type="paragraph" w:styleId="TOC1">
    <w:name w:val="toc 1"/>
    <w:basedOn w:val="Normal"/>
    <w:next w:val="Normal"/>
    <w:autoRedefine/>
    <w:uiPriority w:val="39"/>
    <w:unhideWhenUsed/>
    <w:rsid w:val="003A75B0"/>
    <w:pPr>
      <w:spacing w:after="100"/>
    </w:pPr>
  </w:style>
  <w:style w:type="paragraph" w:styleId="TOC2">
    <w:name w:val="toc 2"/>
    <w:basedOn w:val="Normal"/>
    <w:next w:val="Normal"/>
    <w:autoRedefine/>
    <w:uiPriority w:val="39"/>
    <w:unhideWhenUsed/>
    <w:rsid w:val="003A75B0"/>
    <w:pPr>
      <w:spacing w:after="100"/>
      <w:ind w:left="240"/>
    </w:pPr>
  </w:style>
  <w:style w:type="paragraph" w:styleId="TOC3">
    <w:name w:val="toc 3"/>
    <w:basedOn w:val="Normal"/>
    <w:next w:val="Normal"/>
    <w:autoRedefine/>
    <w:uiPriority w:val="39"/>
    <w:unhideWhenUsed/>
    <w:rsid w:val="003A75B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54770">
      <w:bodyDiv w:val="1"/>
      <w:marLeft w:val="0"/>
      <w:marRight w:val="0"/>
      <w:marTop w:val="0"/>
      <w:marBottom w:val="0"/>
      <w:divBdr>
        <w:top w:val="none" w:sz="0" w:space="0" w:color="auto"/>
        <w:left w:val="none" w:sz="0" w:space="0" w:color="auto"/>
        <w:bottom w:val="none" w:sz="0" w:space="0" w:color="auto"/>
        <w:right w:val="none" w:sz="0" w:space="0" w:color="auto"/>
      </w:divBdr>
    </w:div>
    <w:div w:id="82533540">
      <w:bodyDiv w:val="1"/>
      <w:marLeft w:val="0"/>
      <w:marRight w:val="0"/>
      <w:marTop w:val="0"/>
      <w:marBottom w:val="0"/>
      <w:divBdr>
        <w:top w:val="none" w:sz="0" w:space="0" w:color="auto"/>
        <w:left w:val="none" w:sz="0" w:space="0" w:color="auto"/>
        <w:bottom w:val="none" w:sz="0" w:space="0" w:color="auto"/>
        <w:right w:val="none" w:sz="0" w:space="0" w:color="auto"/>
      </w:divBdr>
    </w:div>
    <w:div w:id="85813477">
      <w:bodyDiv w:val="1"/>
      <w:marLeft w:val="0"/>
      <w:marRight w:val="0"/>
      <w:marTop w:val="0"/>
      <w:marBottom w:val="0"/>
      <w:divBdr>
        <w:top w:val="none" w:sz="0" w:space="0" w:color="auto"/>
        <w:left w:val="none" w:sz="0" w:space="0" w:color="auto"/>
        <w:bottom w:val="none" w:sz="0" w:space="0" w:color="auto"/>
        <w:right w:val="none" w:sz="0" w:space="0" w:color="auto"/>
      </w:divBdr>
    </w:div>
    <w:div w:id="102192047">
      <w:bodyDiv w:val="1"/>
      <w:marLeft w:val="0"/>
      <w:marRight w:val="0"/>
      <w:marTop w:val="0"/>
      <w:marBottom w:val="0"/>
      <w:divBdr>
        <w:top w:val="none" w:sz="0" w:space="0" w:color="auto"/>
        <w:left w:val="none" w:sz="0" w:space="0" w:color="auto"/>
        <w:bottom w:val="none" w:sz="0" w:space="0" w:color="auto"/>
        <w:right w:val="none" w:sz="0" w:space="0" w:color="auto"/>
      </w:divBdr>
    </w:div>
    <w:div w:id="107555508">
      <w:bodyDiv w:val="1"/>
      <w:marLeft w:val="0"/>
      <w:marRight w:val="0"/>
      <w:marTop w:val="0"/>
      <w:marBottom w:val="0"/>
      <w:divBdr>
        <w:top w:val="none" w:sz="0" w:space="0" w:color="auto"/>
        <w:left w:val="none" w:sz="0" w:space="0" w:color="auto"/>
        <w:bottom w:val="none" w:sz="0" w:space="0" w:color="auto"/>
        <w:right w:val="none" w:sz="0" w:space="0" w:color="auto"/>
      </w:divBdr>
    </w:div>
    <w:div w:id="122500610">
      <w:bodyDiv w:val="1"/>
      <w:marLeft w:val="0"/>
      <w:marRight w:val="0"/>
      <w:marTop w:val="0"/>
      <w:marBottom w:val="0"/>
      <w:divBdr>
        <w:top w:val="none" w:sz="0" w:space="0" w:color="auto"/>
        <w:left w:val="none" w:sz="0" w:space="0" w:color="auto"/>
        <w:bottom w:val="none" w:sz="0" w:space="0" w:color="auto"/>
        <w:right w:val="none" w:sz="0" w:space="0" w:color="auto"/>
      </w:divBdr>
    </w:div>
    <w:div w:id="137571432">
      <w:bodyDiv w:val="1"/>
      <w:marLeft w:val="0"/>
      <w:marRight w:val="0"/>
      <w:marTop w:val="0"/>
      <w:marBottom w:val="0"/>
      <w:divBdr>
        <w:top w:val="none" w:sz="0" w:space="0" w:color="auto"/>
        <w:left w:val="none" w:sz="0" w:space="0" w:color="auto"/>
        <w:bottom w:val="none" w:sz="0" w:space="0" w:color="auto"/>
        <w:right w:val="none" w:sz="0" w:space="0" w:color="auto"/>
      </w:divBdr>
    </w:div>
    <w:div w:id="208423482">
      <w:bodyDiv w:val="1"/>
      <w:marLeft w:val="0"/>
      <w:marRight w:val="0"/>
      <w:marTop w:val="0"/>
      <w:marBottom w:val="0"/>
      <w:divBdr>
        <w:top w:val="none" w:sz="0" w:space="0" w:color="auto"/>
        <w:left w:val="none" w:sz="0" w:space="0" w:color="auto"/>
        <w:bottom w:val="none" w:sz="0" w:space="0" w:color="auto"/>
        <w:right w:val="none" w:sz="0" w:space="0" w:color="auto"/>
      </w:divBdr>
    </w:div>
    <w:div w:id="243419789">
      <w:bodyDiv w:val="1"/>
      <w:marLeft w:val="0"/>
      <w:marRight w:val="0"/>
      <w:marTop w:val="0"/>
      <w:marBottom w:val="0"/>
      <w:divBdr>
        <w:top w:val="none" w:sz="0" w:space="0" w:color="auto"/>
        <w:left w:val="none" w:sz="0" w:space="0" w:color="auto"/>
        <w:bottom w:val="none" w:sz="0" w:space="0" w:color="auto"/>
        <w:right w:val="none" w:sz="0" w:space="0" w:color="auto"/>
      </w:divBdr>
    </w:div>
    <w:div w:id="405422488">
      <w:bodyDiv w:val="1"/>
      <w:marLeft w:val="0"/>
      <w:marRight w:val="0"/>
      <w:marTop w:val="0"/>
      <w:marBottom w:val="0"/>
      <w:divBdr>
        <w:top w:val="none" w:sz="0" w:space="0" w:color="auto"/>
        <w:left w:val="none" w:sz="0" w:space="0" w:color="auto"/>
        <w:bottom w:val="none" w:sz="0" w:space="0" w:color="auto"/>
        <w:right w:val="none" w:sz="0" w:space="0" w:color="auto"/>
      </w:divBdr>
    </w:div>
    <w:div w:id="433988004">
      <w:bodyDiv w:val="1"/>
      <w:marLeft w:val="0"/>
      <w:marRight w:val="0"/>
      <w:marTop w:val="0"/>
      <w:marBottom w:val="0"/>
      <w:divBdr>
        <w:top w:val="none" w:sz="0" w:space="0" w:color="auto"/>
        <w:left w:val="none" w:sz="0" w:space="0" w:color="auto"/>
        <w:bottom w:val="none" w:sz="0" w:space="0" w:color="auto"/>
        <w:right w:val="none" w:sz="0" w:space="0" w:color="auto"/>
      </w:divBdr>
    </w:div>
    <w:div w:id="487286233">
      <w:bodyDiv w:val="1"/>
      <w:marLeft w:val="0"/>
      <w:marRight w:val="0"/>
      <w:marTop w:val="0"/>
      <w:marBottom w:val="0"/>
      <w:divBdr>
        <w:top w:val="none" w:sz="0" w:space="0" w:color="auto"/>
        <w:left w:val="none" w:sz="0" w:space="0" w:color="auto"/>
        <w:bottom w:val="none" w:sz="0" w:space="0" w:color="auto"/>
        <w:right w:val="none" w:sz="0" w:space="0" w:color="auto"/>
      </w:divBdr>
    </w:div>
    <w:div w:id="494809549">
      <w:bodyDiv w:val="1"/>
      <w:marLeft w:val="0"/>
      <w:marRight w:val="0"/>
      <w:marTop w:val="0"/>
      <w:marBottom w:val="0"/>
      <w:divBdr>
        <w:top w:val="none" w:sz="0" w:space="0" w:color="auto"/>
        <w:left w:val="none" w:sz="0" w:space="0" w:color="auto"/>
        <w:bottom w:val="none" w:sz="0" w:space="0" w:color="auto"/>
        <w:right w:val="none" w:sz="0" w:space="0" w:color="auto"/>
      </w:divBdr>
    </w:div>
    <w:div w:id="700667900">
      <w:bodyDiv w:val="1"/>
      <w:marLeft w:val="0"/>
      <w:marRight w:val="0"/>
      <w:marTop w:val="0"/>
      <w:marBottom w:val="0"/>
      <w:divBdr>
        <w:top w:val="none" w:sz="0" w:space="0" w:color="auto"/>
        <w:left w:val="none" w:sz="0" w:space="0" w:color="auto"/>
        <w:bottom w:val="none" w:sz="0" w:space="0" w:color="auto"/>
        <w:right w:val="none" w:sz="0" w:space="0" w:color="auto"/>
      </w:divBdr>
    </w:div>
    <w:div w:id="725683351">
      <w:bodyDiv w:val="1"/>
      <w:marLeft w:val="0"/>
      <w:marRight w:val="0"/>
      <w:marTop w:val="0"/>
      <w:marBottom w:val="0"/>
      <w:divBdr>
        <w:top w:val="none" w:sz="0" w:space="0" w:color="auto"/>
        <w:left w:val="none" w:sz="0" w:space="0" w:color="auto"/>
        <w:bottom w:val="none" w:sz="0" w:space="0" w:color="auto"/>
        <w:right w:val="none" w:sz="0" w:space="0" w:color="auto"/>
      </w:divBdr>
    </w:div>
    <w:div w:id="741025734">
      <w:bodyDiv w:val="1"/>
      <w:marLeft w:val="0"/>
      <w:marRight w:val="0"/>
      <w:marTop w:val="0"/>
      <w:marBottom w:val="0"/>
      <w:divBdr>
        <w:top w:val="none" w:sz="0" w:space="0" w:color="auto"/>
        <w:left w:val="none" w:sz="0" w:space="0" w:color="auto"/>
        <w:bottom w:val="none" w:sz="0" w:space="0" w:color="auto"/>
        <w:right w:val="none" w:sz="0" w:space="0" w:color="auto"/>
      </w:divBdr>
    </w:div>
    <w:div w:id="819152058">
      <w:bodyDiv w:val="1"/>
      <w:marLeft w:val="0"/>
      <w:marRight w:val="0"/>
      <w:marTop w:val="0"/>
      <w:marBottom w:val="0"/>
      <w:divBdr>
        <w:top w:val="none" w:sz="0" w:space="0" w:color="auto"/>
        <w:left w:val="none" w:sz="0" w:space="0" w:color="auto"/>
        <w:bottom w:val="none" w:sz="0" w:space="0" w:color="auto"/>
        <w:right w:val="none" w:sz="0" w:space="0" w:color="auto"/>
      </w:divBdr>
    </w:div>
    <w:div w:id="822354580">
      <w:bodyDiv w:val="1"/>
      <w:marLeft w:val="0"/>
      <w:marRight w:val="0"/>
      <w:marTop w:val="0"/>
      <w:marBottom w:val="0"/>
      <w:divBdr>
        <w:top w:val="none" w:sz="0" w:space="0" w:color="auto"/>
        <w:left w:val="none" w:sz="0" w:space="0" w:color="auto"/>
        <w:bottom w:val="none" w:sz="0" w:space="0" w:color="auto"/>
        <w:right w:val="none" w:sz="0" w:space="0" w:color="auto"/>
      </w:divBdr>
    </w:div>
    <w:div w:id="835655230">
      <w:bodyDiv w:val="1"/>
      <w:marLeft w:val="0"/>
      <w:marRight w:val="0"/>
      <w:marTop w:val="0"/>
      <w:marBottom w:val="0"/>
      <w:divBdr>
        <w:top w:val="none" w:sz="0" w:space="0" w:color="auto"/>
        <w:left w:val="none" w:sz="0" w:space="0" w:color="auto"/>
        <w:bottom w:val="none" w:sz="0" w:space="0" w:color="auto"/>
        <w:right w:val="none" w:sz="0" w:space="0" w:color="auto"/>
      </w:divBdr>
    </w:div>
    <w:div w:id="854075118">
      <w:bodyDiv w:val="1"/>
      <w:marLeft w:val="0"/>
      <w:marRight w:val="0"/>
      <w:marTop w:val="0"/>
      <w:marBottom w:val="0"/>
      <w:divBdr>
        <w:top w:val="none" w:sz="0" w:space="0" w:color="auto"/>
        <w:left w:val="none" w:sz="0" w:space="0" w:color="auto"/>
        <w:bottom w:val="none" w:sz="0" w:space="0" w:color="auto"/>
        <w:right w:val="none" w:sz="0" w:space="0" w:color="auto"/>
      </w:divBdr>
    </w:div>
    <w:div w:id="877011577">
      <w:bodyDiv w:val="1"/>
      <w:marLeft w:val="0"/>
      <w:marRight w:val="0"/>
      <w:marTop w:val="0"/>
      <w:marBottom w:val="0"/>
      <w:divBdr>
        <w:top w:val="none" w:sz="0" w:space="0" w:color="auto"/>
        <w:left w:val="none" w:sz="0" w:space="0" w:color="auto"/>
        <w:bottom w:val="none" w:sz="0" w:space="0" w:color="auto"/>
        <w:right w:val="none" w:sz="0" w:space="0" w:color="auto"/>
      </w:divBdr>
    </w:div>
    <w:div w:id="947353462">
      <w:bodyDiv w:val="1"/>
      <w:marLeft w:val="0"/>
      <w:marRight w:val="0"/>
      <w:marTop w:val="0"/>
      <w:marBottom w:val="0"/>
      <w:divBdr>
        <w:top w:val="none" w:sz="0" w:space="0" w:color="auto"/>
        <w:left w:val="none" w:sz="0" w:space="0" w:color="auto"/>
        <w:bottom w:val="none" w:sz="0" w:space="0" w:color="auto"/>
        <w:right w:val="none" w:sz="0" w:space="0" w:color="auto"/>
      </w:divBdr>
    </w:div>
    <w:div w:id="957106720">
      <w:bodyDiv w:val="1"/>
      <w:marLeft w:val="0"/>
      <w:marRight w:val="0"/>
      <w:marTop w:val="0"/>
      <w:marBottom w:val="0"/>
      <w:divBdr>
        <w:top w:val="none" w:sz="0" w:space="0" w:color="auto"/>
        <w:left w:val="none" w:sz="0" w:space="0" w:color="auto"/>
        <w:bottom w:val="none" w:sz="0" w:space="0" w:color="auto"/>
        <w:right w:val="none" w:sz="0" w:space="0" w:color="auto"/>
      </w:divBdr>
    </w:div>
    <w:div w:id="1005667038">
      <w:bodyDiv w:val="1"/>
      <w:marLeft w:val="0"/>
      <w:marRight w:val="0"/>
      <w:marTop w:val="0"/>
      <w:marBottom w:val="0"/>
      <w:divBdr>
        <w:top w:val="none" w:sz="0" w:space="0" w:color="auto"/>
        <w:left w:val="none" w:sz="0" w:space="0" w:color="auto"/>
        <w:bottom w:val="none" w:sz="0" w:space="0" w:color="auto"/>
        <w:right w:val="none" w:sz="0" w:space="0" w:color="auto"/>
      </w:divBdr>
    </w:div>
    <w:div w:id="1066684854">
      <w:bodyDiv w:val="1"/>
      <w:marLeft w:val="0"/>
      <w:marRight w:val="0"/>
      <w:marTop w:val="0"/>
      <w:marBottom w:val="0"/>
      <w:divBdr>
        <w:top w:val="none" w:sz="0" w:space="0" w:color="auto"/>
        <w:left w:val="none" w:sz="0" w:space="0" w:color="auto"/>
        <w:bottom w:val="none" w:sz="0" w:space="0" w:color="auto"/>
        <w:right w:val="none" w:sz="0" w:space="0" w:color="auto"/>
      </w:divBdr>
    </w:div>
    <w:div w:id="1125388035">
      <w:bodyDiv w:val="1"/>
      <w:marLeft w:val="0"/>
      <w:marRight w:val="0"/>
      <w:marTop w:val="0"/>
      <w:marBottom w:val="0"/>
      <w:divBdr>
        <w:top w:val="none" w:sz="0" w:space="0" w:color="auto"/>
        <w:left w:val="none" w:sz="0" w:space="0" w:color="auto"/>
        <w:bottom w:val="none" w:sz="0" w:space="0" w:color="auto"/>
        <w:right w:val="none" w:sz="0" w:space="0" w:color="auto"/>
      </w:divBdr>
    </w:div>
    <w:div w:id="1133908758">
      <w:bodyDiv w:val="1"/>
      <w:marLeft w:val="0"/>
      <w:marRight w:val="0"/>
      <w:marTop w:val="0"/>
      <w:marBottom w:val="0"/>
      <w:divBdr>
        <w:top w:val="none" w:sz="0" w:space="0" w:color="auto"/>
        <w:left w:val="none" w:sz="0" w:space="0" w:color="auto"/>
        <w:bottom w:val="none" w:sz="0" w:space="0" w:color="auto"/>
        <w:right w:val="none" w:sz="0" w:space="0" w:color="auto"/>
      </w:divBdr>
    </w:div>
    <w:div w:id="1141579419">
      <w:bodyDiv w:val="1"/>
      <w:marLeft w:val="0"/>
      <w:marRight w:val="0"/>
      <w:marTop w:val="0"/>
      <w:marBottom w:val="0"/>
      <w:divBdr>
        <w:top w:val="none" w:sz="0" w:space="0" w:color="auto"/>
        <w:left w:val="none" w:sz="0" w:space="0" w:color="auto"/>
        <w:bottom w:val="none" w:sz="0" w:space="0" w:color="auto"/>
        <w:right w:val="none" w:sz="0" w:space="0" w:color="auto"/>
      </w:divBdr>
    </w:div>
    <w:div w:id="1144539482">
      <w:bodyDiv w:val="1"/>
      <w:marLeft w:val="0"/>
      <w:marRight w:val="0"/>
      <w:marTop w:val="0"/>
      <w:marBottom w:val="0"/>
      <w:divBdr>
        <w:top w:val="none" w:sz="0" w:space="0" w:color="auto"/>
        <w:left w:val="none" w:sz="0" w:space="0" w:color="auto"/>
        <w:bottom w:val="none" w:sz="0" w:space="0" w:color="auto"/>
        <w:right w:val="none" w:sz="0" w:space="0" w:color="auto"/>
      </w:divBdr>
    </w:div>
    <w:div w:id="1145775080">
      <w:bodyDiv w:val="1"/>
      <w:marLeft w:val="0"/>
      <w:marRight w:val="0"/>
      <w:marTop w:val="0"/>
      <w:marBottom w:val="0"/>
      <w:divBdr>
        <w:top w:val="none" w:sz="0" w:space="0" w:color="auto"/>
        <w:left w:val="none" w:sz="0" w:space="0" w:color="auto"/>
        <w:bottom w:val="none" w:sz="0" w:space="0" w:color="auto"/>
        <w:right w:val="none" w:sz="0" w:space="0" w:color="auto"/>
      </w:divBdr>
    </w:div>
    <w:div w:id="1148202089">
      <w:bodyDiv w:val="1"/>
      <w:marLeft w:val="0"/>
      <w:marRight w:val="0"/>
      <w:marTop w:val="0"/>
      <w:marBottom w:val="0"/>
      <w:divBdr>
        <w:top w:val="none" w:sz="0" w:space="0" w:color="auto"/>
        <w:left w:val="none" w:sz="0" w:space="0" w:color="auto"/>
        <w:bottom w:val="none" w:sz="0" w:space="0" w:color="auto"/>
        <w:right w:val="none" w:sz="0" w:space="0" w:color="auto"/>
      </w:divBdr>
    </w:div>
    <w:div w:id="1148398142">
      <w:bodyDiv w:val="1"/>
      <w:marLeft w:val="0"/>
      <w:marRight w:val="0"/>
      <w:marTop w:val="0"/>
      <w:marBottom w:val="0"/>
      <w:divBdr>
        <w:top w:val="none" w:sz="0" w:space="0" w:color="auto"/>
        <w:left w:val="none" w:sz="0" w:space="0" w:color="auto"/>
        <w:bottom w:val="none" w:sz="0" w:space="0" w:color="auto"/>
        <w:right w:val="none" w:sz="0" w:space="0" w:color="auto"/>
      </w:divBdr>
    </w:div>
    <w:div w:id="1164856668">
      <w:bodyDiv w:val="1"/>
      <w:marLeft w:val="0"/>
      <w:marRight w:val="0"/>
      <w:marTop w:val="0"/>
      <w:marBottom w:val="0"/>
      <w:divBdr>
        <w:top w:val="none" w:sz="0" w:space="0" w:color="auto"/>
        <w:left w:val="none" w:sz="0" w:space="0" w:color="auto"/>
        <w:bottom w:val="none" w:sz="0" w:space="0" w:color="auto"/>
        <w:right w:val="none" w:sz="0" w:space="0" w:color="auto"/>
      </w:divBdr>
    </w:div>
    <w:div w:id="1196654501">
      <w:bodyDiv w:val="1"/>
      <w:marLeft w:val="0"/>
      <w:marRight w:val="0"/>
      <w:marTop w:val="0"/>
      <w:marBottom w:val="0"/>
      <w:divBdr>
        <w:top w:val="none" w:sz="0" w:space="0" w:color="auto"/>
        <w:left w:val="none" w:sz="0" w:space="0" w:color="auto"/>
        <w:bottom w:val="none" w:sz="0" w:space="0" w:color="auto"/>
        <w:right w:val="none" w:sz="0" w:space="0" w:color="auto"/>
      </w:divBdr>
    </w:div>
    <w:div w:id="1269393215">
      <w:bodyDiv w:val="1"/>
      <w:marLeft w:val="0"/>
      <w:marRight w:val="0"/>
      <w:marTop w:val="0"/>
      <w:marBottom w:val="0"/>
      <w:divBdr>
        <w:top w:val="none" w:sz="0" w:space="0" w:color="auto"/>
        <w:left w:val="none" w:sz="0" w:space="0" w:color="auto"/>
        <w:bottom w:val="none" w:sz="0" w:space="0" w:color="auto"/>
        <w:right w:val="none" w:sz="0" w:space="0" w:color="auto"/>
      </w:divBdr>
    </w:div>
    <w:div w:id="1279485675">
      <w:bodyDiv w:val="1"/>
      <w:marLeft w:val="0"/>
      <w:marRight w:val="0"/>
      <w:marTop w:val="0"/>
      <w:marBottom w:val="0"/>
      <w:divBdr>
        <w:top w:val="none" w:sz="0" w:space="0" w:color="auto"/>
        <w:left w:val="none" w:sz="0" w:space="0" w:color="auto"/>
        <w:bottom w:val="none" w:sz="0" w:space="0" w:color="auto"/>
        <w:right w:val="none" w:sz="0" w:space="0" w:color="auto"/>
      </w:divBdr>
    </w:div>
    <w:div w:id="1317417949">
      <w:bodyDiv w:val="1"/>
      <w:marLeft w:val="0"/>
      <w:marRight w:val="0"/>
      <w:marTop w:val="0"/>
      <w:marBottom w:val="0"/>
      <w:divBdr>
        <w:top w:val="none" w:sz="0" w:space="0" w:color="auto"/>
        <w:left w:val="none" w:sz="0" w:space="0" w:color="auto"/>
        <w:bottom w:val="none" w:sz="0" w:space="0" w:color="auto"/>
        <w:right w:val="none" w:sz="0" w:space="0" w:color="auto"/>
      </w:divBdr>
    </w:div>
    <w:div w:id="1380276817">
      <w:bodyDiv w:val="1"/>
      <w:marLeft w:val="0"/>
      <w:marRight w:val="0"/>
      <w:marTop w:val="0"/>
      <w:marBottom w:val="0"/>
      <w:divBdr>
        <w:top w:val="none" w:sz="0" w:space="0" w:color="auto"/>
        <w:left w:val="none" w:sz="0" w:space="0" w:color="auto"/>
        <w:bottom w:val="none" w:sz="0" w:space="0" w:color="auto"/>
        <w:right w:val="none" w:sz="0" w:space="0" w:color="auto"/>
      </w:divBdr>
    </w:div>
    <w:div w:id="1423257434">
      <w:bodyDiv w:val="1"/>
      <w:marLeft w:val="0"/>
      <w:marRight w:val="0"/>
      <w:marTop w:val="0"/>
      <w:marBottom w:val="0"/>
      <w:divBdr>
        <w:top w:val="none" w:sz="0" w:space="0" w:color="auto"/>
        <w:left w:val="none" w:sz="0" w:space="0" w:color="auto"/>
        <w:bottom w:val="none" w:sz="0" w:space="0" w:color="auto"/>
        <w:right w:val="none" w:sz="0" w:space="0" w:color="auto"/>
      </w:divBdr>
    </w:div>
    <w:div w:id="1428380209">
      <w:bodyDiv w:val="1"/>
      <w:marLeft w:val="0"/>
      <w:marRight w:val="0"/>
      <w:marTop w:val="0"/>
      <w:marBottom w:val="0"/>
      <w:divBdr>
        <w:top w:val="none" w:sz="0" w:space="0" w:color="auto"/>
        <w:left w:val="none" w:sz="0" w:space="0" w:color="auto"/>
        <w:bottom w:val="none" w:sz="0" w:space="0" w:color="auto"/>
        <w:right w:val="none" w:sz="0" w:space="0" w:color="auto"/>
      </w:divBdr>
    </w:div>
    <w:div w:id="1467042989">
      <w:bodyDiv w:val="1"/>
      <w:marLeft w:val="0"/>
      <w:marRight w:val="0"/>
      <w:marTop w:val="0"/>
      <w:marBottom w:val="0"/>
      <w:divBdr>
        <w:top w:val="none" w:sz="0" w:space="0" w:color="auto"/>
        <w:left w:val="none" w:sz="0" w:space="0" w:color="auto"/>
        <w:bottom w:val="none" w:sz="0" w:space="0" w:color="auto"/>
        <w:right w:val="none" w:sz="0" w:space="0" w:color="auto"/>
      </w:divBdr>
    </w:div>
    <w:div w:id="1486703438">
      <w:bodyDiv w:val="1"/>
      <w:marLeft w:val="0"/>
      <w:marRight w:val="0"/>
      <w:marTop w:val="0"/>
      <w:marBottom w:val="0"/>
      <w:divBdr>
        <w:top w:val="none" w:sz="0" w:space="0" w:color="auto"/>
        <w:left w:val="none" w:sz="0" w:space="0" w:color="auto"/>
        <w:bottom w:val="none" w:sz="0" w:space="0" w:color="auto"/>
        <w:right w:val="none" w:sz="0" w:space="0" w:color="auto"/>
      </w:divBdr>
    </w:div>
    <w:div w:id="1569419819">
      <w:bodyDiv w:val="1"/>
      <w:marLeft w:val="0"/>
      <w:marRight w:val="0"/>
      <w:marTop w:val="0"/>
      <w:marBottom w:val="0"/>
      <w:divBdr>
        <w:top w:val="none" w:sz="0" w:space="0" w:color="auto"/>
        <w:left w:val="none" w:sz="0" w:space="0" w:color="auto"/>
        <w:bottom w:val="none" w:sz="0" w:space="0" w:color="auto"/>
        <w:right w:val="none" w:sz="0" w:space="0" w:color="auto"/>
      </w:divBdr>
    </w:div>
    <w:div w:id="1574000066">
      <w:bodyDiv w:val="1"/>
      <w:marLeft w:val="0"/>
      <w:marRight w:val="0"/>
      <w:marTop w:val="0"/>
      <w:marBottom w:val="0"/>
      <w:divBdr>
        <w:top w:val="none" w:sz="0" w:space="0" w:color="auto"/>
        <w:left w:val="none" w:sz="0" w:space="0" w:color="auto"/>
        <w:bottom w:val="none" w:sz="0" w:space="0" w:color="auto"/>
        <w:right w:val="none" w:sz="0" w:space="0" w:color="auto"/>
      </w:divBdr>
    </w:div>
    <w:div w:id="1597715929">
      <w:bodyDiv w:val="1"/>
      <w:marLeft w:val="0"/>
      <w:marRight w:val="0"/>
      <w:marTop w:val="0"/>
      <w:marBottom w:val="0"/>
      <w:divBdr>
        <w:top w:val="none" w:sz="0" w:space="0" w:color="auto"/>
        <w:left w:val="none" w:sz="0" w:space="0" w:color="auto"/>
        <w:bottom w:val="none" w:sz="0" w:space="0" w:color="auto"/>
        <w:right w:val="none" w:sz="0" w:space="0" w:color="auto"/>
      </w:divBdr>
    </w:div>
    <w:div w:id="1610356123">
      <w:bodyDiv w:val="1"/>
      <w:marLeft w:val="0"/>
      <w:marRight w:val="0"/>
      <w:marTop w:val="0"/>
      <w:marBottom w:val="0"/>
      <w:divBdr>
        <w:top w:val="none" w:sz="0" w:space="0" w:color="auto"/>
        <w:left w:val="none" w:sz="0" w:space="0" w:color="auto"/>
        <w:bottom w:val="none" w:sz="0" w:space="0" w:color="auto"/>
        <w:right w:val="none" w:sz="0" w:space="0" w:color="auto"/>
      </w:divBdr>
    </w:div>
    <w:div w:id="1622154402">
      <w:bodyDiv w:val="1"/>
      <w:marLeft w:val="0"/>
      <w:marRight w:val="0"/>
      <w:marTop w:val="0"/>
      <w:marBottom w:val="0"/>
      <w:divBdr>
        <w:top w:val="none" w:sz="0" w:space="0" w:color="auto"/>
        <w:left w:val="none" w:sz="0" w:space="0" w:color="auto"/>
        <w:bottom w:val="none" w:sz="0" w:space="0" w:color="auto"/>
        <w:right w:val="none" w:sz="0" w:space="0" w:color="auto"/>
      </w:divBdr>
    </w:div>
    <w:div w:id="1700659687">
      <w:bodyDiv w:val="1"/>
      <w:marLeft w:val="0"/>
      <w:marRight w:val="0"/>
      <w:marTop w:val="0"/>
      <w:marBottom w:val="0"/>
      <w:divBdr>
        <w:top w:val="none" w:sz="0" w:space="0" w:color="auto"/>
        <w:left w:val="none" w:sz="0" w:space="0" w:color="auto"/>
        <w:bottom w:val="none" w:sz="0" w:space="0" w:color="auto"/>
        <w:right w:val="none" w:sz="0" w:space="0" w:color="auto"/>
      </w:divBdr>
    </w:div>
    <w:div w:id="1708018972">
      <w:bodyDiv w:val="1"/>
      <w:marLeft w:val="0"/>
      <w:marRight w:val="0"/>
      <w:marTop w:val="0"/>
      <w:marBottom w:val="0"/>
      <w:divBdr>
        <w:top w:val="none" w:sz="0" w:space="0" w:color="auto"/>
        <w:left w:val="none" w:sz="0" w:space="0" w:color="auto"/>
        <w:bottom w:val="none" w:sz="0" w:space="0" w:color="auto"/>
        <w:right w:val="none" w:sz="0" w:space="0" w:color="auto"/>
      </w:divBdr>
    </w:div>
    <w:div w:id="1749422979">
      <w:bodyDiv w:val="1"/>
      <w:marLeft w:val="0"/>
      <w:marRight w:val="0"/>
      <w:marTop w:val="0"/>
      <w:marBottom w:val="0"/>
      <w:divBdr>
        <w:top w:val="none" w:sz="0" w:space="0" w:color="auto"/>
        <w:left w:val="none" w:sz="0" w:space="0" w:color="auto"/>
        <w:bottom w:val="none" w:sz="0" w:space="0" w:color="auto"/>
        <w:right w:val="none" w:sz="0" w:space="0" w:color="auto"/>
      </w:divBdr>
    </w:div>
    <w:div w:id="1786344783">
      <w:bodyDiv w:val="1"/>
      <w:marLeft w:val="0"/>
      <w:marRight w:val="0"/>
      <w:marTop w:val="0"/>
      <w:marBottom w:val="0"/>
      <w:divBdr>
        <w:top w:val="none" w:sz="0" w:space="0" w:color="auto"/>
        <w:left w:val="none" w:sz="0" w:space="0" w:color="auto"/>
        <w:bottom w:val="none" w:sz="0" w:space="0" w:color="auto"/>
        <w:right w:val="none" w:sz="0" w:space="0" w:color="auto"/>
      </w:divBdr>
    </w:div>
    <w:div w:id="1800143695">
      <w:bodyDiv w:val="1"/>
      <w:marLeft w:val="0"/>
      <w:marRight w:val="0"/>
      <w:marTop w:val="0"/>
      <w:marBottom w:val="0"/>
      <w:divBdr>
        <w:top w:val="none" w:sz="0" w:space="0" w:color="auto"/>
        <w:left w:val="none" w:sz="0" w:space="0" w:color="auto"/>
        <w:bottom w:val="none" w:sz="0" w:space="0" w:color="auto"/>
        <w:right w:val="none" w:sz="0" w:space="0" w:color="auto"/>
      </w:divBdr>
    </w:div>
    <w:div w:id="1830637583">
      <w:bodyDiv w:val="1"/>
      <w:marLeft w:val="0"/>
      <w:marRight w:val="0"/>
      <w:marTop w:val="0"/>
      <w:marBottom w:val="0"/>
      <w:divBdr>
        <w:top w:val="none" w:sz="0" w:space="0" w:color="auto"/>
        <w:left w:val="none" w:sz="0" w:space="0" w:color="auto"/>
        <w:bottom w:val="none" w:sz="0" w:space="0" w:color="auto"/>
        <w:right w:val="none" w:sz="0" w:space="0" w:color="auto"/>
      </w:divBdr>
    </w:div>
    <w:div w:id="1838033736">
      <w:bodyDiv w:val="1"/>
      <w:marLeft w:val="0"/>
      <w:marRight w:val="0"/>
      <w:marTop w:val="0"/>
      <w:marBottom w:val="0"/>
      <w:divBdr>
        <w:top w:val="none" w:sz="0" w:space="0" w:color="auto"/>
        <w:left w:val="none" w:sz="0" w:space="0" w:color="auto"/>
        <w:bottom w:val="none" w:sz="0" w:space="0" w:color="auto"/>
        <w:right w:val="none" w:sz="0" w:space="0" w:color="auto"/>
      </w:divBdr>
    </w:div>
    <w:div w:id="1839224790">
      <w:bodyDiv w:val="1"/>
      <w:marLeft w:val="0"/>
      <w:marRight w:val="0"/>
      <w:marTop w:val="0"/>
      <w:marBottom w:val="0"/>
      <w:divBdr>
        <w:top w:val="none" w:sz="0" w:space="0" w:color="auto"/>
        <w:left w:val="none" w:sz="0" w:space="0" w:color="auto"/>
        <w:bottom w:val="none" w:sz="0" w:space="0" w:color="auto"/>
        <w:right w:val="none" w:sz="0" w:space="0" w:color="auto"/>
      </w:divBdr>
    </w:div>
    <w:div w:id="1860701343">
      <w:bodyDiv w:val="1"/>
      <w:marLeft w:val="0"/>
      <w:marRight w:val="0"/>
      <w:marTop w:val="0"/>
      <w:marBottom w:val="0"/>
      <w:divBdr>
        <w:top w:val="none" w:sz="0" w:space="0" w:color="auto"/>
        <w:left w:val="none" w:sz="0" w:space="0" w:color="auto"/>
        <w:bottom w:val="none" w:sz="0" w:space="0" w:color="auto"/>
        <w:right w:val="none" w:sz="0" w:space="0" w:color="auto"/>
      </w:divBdr>
    </w:div>
    <w:div w:id="1881168930">
      <w:bodyDiv w:val="1"/>
      <w:marLeft w:val="0"/>
      <w:marRight w:val="0"/>
      <w:marTop w:val="0"/>
      <w:marBottom w:val="0"/>
      <w:divBdr>
        <w:top w:val="none" w:sz="0" w:space="0" w:color="auto"/>
        <w:left w:val="none" w:sz="0" w:space="0" w:color="auto"/>
        <w:bottom w:val="none" w:sz="0" w:space="0" w:color="auto"/>
        <w:right w:val="none" w:sz="0" w:space="0" w:color="auto"/>
      </w:divBdr>
    </w:div>
    <w:div w:id="1917472647">
      <w:bodyDiv w:val="1"/>
      <w:marLeft w:val="0"/>
      <w:marRight w:val="0"/>
      <w:marTop w:val="0"/>
      <w:marBottom w:val="0"/>
      <w:divBdr>
        <w:top w:val="none" w:sz="0" w:space="0" w:color="auto"/>
        <w:left w:val="none" w:sz="0" w:space="0" w:color="auto"/>
        <w:bottom w:val="none" w:sz="0" w:space="0" w:color="auto"/>
        <w:right w:val="none" w:sz="0" w:space="0" w:color="auto"/>
      </w:divBdr>
    </w:div>
    <w:div w:id="1972636540">
      <w:bodyDiv w:val="1"/>
      <w:marLeft w:val="0"/>
      <w:marRight w:val="0"/>
      <w:marTop w:val="0"/>
      <w:marBottom w:val="0"/>
      <w:divBdr>
        <w:top w:val="none" w:sz="0" w:space="0" w:color="auto"/>
        <w:left w:val="none" w:sz="0" w:space="0" w:color="auto"/>
        <w:bottom w:val="none" w:sz="0" w:space="0" w:color="auto"/>
        <w:right w:val="none" w:sz="0" w:space="0" w:color="auto"/>
      </w:divBdr>
    </w:div>
    <w:div w:id="2050178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ihg.com/content/us/en/support/digital" TargetMode="External"/><Relationship Id="rId18" Type="http://schemas.openxmlformats.org/officeDocument/2006/relationships/hyperlink" Target="https://www.ihgplc.com/en/news-and-media/news-releases/2024/10-things-you-didnt-know-about-the-holiday-inn-brand-from-fun-facts-to-pioneering-moment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ezeeabsolute.com/blog/impact-of-technology-on-jobs-in-hotel-industry/" TargetMode="External"/><Relationship Id="rId7" Type="http://schemas.openxmlformats.org/officeDocument/2006/relationships/endnotes" Target="endnotes.xml"/><Relationship Id="rId12" Type="http://schemas.openxmlformats.org/officeDocument/2006/relationships/hyperlink" Target="https://hospitalitytech.com/holiday-inn-express-uses-cloud-based-system-stay-top-guest-requests" TargetMode="External"/><Relationship Id="rId17" Type="http://schemas.openxmlformats.org/officeDocument/2006/relationships/hyperlink" Target="https://www.ihgplc.com/en/our-brands/holiday-inn" TargetMode="External"/><Relationship Id="rId25" Type="http://schemas.openxmlformats.org/officeDocument/2006/relationships/hyperlink" Target="https://letsdomeetingsandevents.com/hotel/holiday-inn-peterborough-west/" TargetMode="External"/><Relationship Id="rId2" Type="http://schemas.openxmlformats.org/officeDocument/2006/relationships/numbering" Target="numbering.xml"/><Relationship Id="rId16" Type="http://schemas.openxmlformats.org/officeDocument/2006/relationships/hyperlink" Target="https://www.ihgplc.com/en/our-brands/holiday-inn" TargetMode="External"/><Relationship Id="rId20" Type="http://schemas.openxmlformats.org/officeDocument/2006/relationships/hyperlink" Target="https://www.hoteldive.com/news/ihg-google-cloud-ai-travel-planner/71278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teldive.com/news/ihg-google-cloud-ai-travel-planner/712787/" TargetMode="External"/><Relationship Id="rId24" Type="http://schemas.openxmlformats.org/officeDocument/2006/relationships/hyperlink" Target="https://www.hotel-tech.com/teledex-hotel-phones/" TargetMode="External"/><Relationship Id="rId5" Type="http://schemas.openxmlformats.org/officeDocument/2006/relationships/webSettings" Target="webSettings.xml"/><Relationship Id="rId15" Type="http://schemas.openxmlformats.org/officeDocument/2006/relationships/hyperlink" Target="https://development.ihg.com/hotel-development/owner-value/digital-advantage" TargetMode="External"/><Relationship Id="rId23" Type="http://schemas.openxmlformats.org/officeDocument/2006/relationships/hyperlink" Target="https://library.oapen.org/bitstream/handle/20.500.12657/23142/1007012.pdf?s"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researchgate.net/publication/373169724_Evaluating_Self-Service_Kiosks_in_Hotel_Check-in_Process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hgplc.com/en/about-us/our-history" TargetMode="External"/><Relationship Id="rId22" Type="http://schemas.openxmlformats.org/officeDocument/2006/relationships/hyperlink" Target="https://doi.org/10.1016/b978-0-12-416690-5.00003-8"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6FB0E8-71F2-403E-8A4C-D390645ECE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3519</TotalTime>
  <Pages>36</Pages>
  <Words>10619</Words>
  <Characters>67329</Characters>
  <Application>Microsoft Office Word</Application>
  <DocSecurity>0</DocSecurity>
  <Lines>1085</Lines>
  <Paragraphs>291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Dumitru</dc:creator>
  <cp:keywords/>
  <dc:description/>
  <cp:lastModifiedBy>Anca Dumitru</cp:lastModifiedBy>
  <cp:revision>325</cp:revision>
  <dcterms:created xsi:type="dcterms:W3CDTF">2025-05-31T13:42:00Z</dcterms:created>
  <dcterms:modified xsi:type="dcterms:W3CDTF">2025-06-12T20:33:00Z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88df85c9-1cce-4d7c-b0ba-7fdda4c118fe</vt:lpwstr>
  </property>
</Properties>
</file>