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A34FF9" w14:textId="6B6B759A" w:rsidR="00171F9C" w:rsidRDefault="00FD237E" w:rsidP="008D0457">
      <w:pPr>
        <w:spacing w:after="0"/>
        <w:ind w:left="0" w:right="95"/>
        <w:rPr>
          <w:rFonts w:eastAsia="Times New Roman"/>
          <w:lang w:eastAsia="en-GB"/>
        </w:rPr>
      </w:pPr>
      <w:r w:rsidRPr="00FD237E">
        <w:rPr>
          <w:rFonts w:eastAsia="Times New Roman"/>
          <w:lang w:eastAsia="en-GB"/>
        </w:rPr>
        <w:t xml:space="preserve">ESSAY </w:t>
      </w:r>
      <w:r>
        <w:rPr>
          <w:rFonts w:eastAsia="Times New Roman"/>
          <w:lang w:eastAsia="en-GB"/>
        </w:rPr>
        <w:t>2</w:t>
      </w:r>
      <w:r w:rsidRPr="00FD237E">
        <w:rPr>
          <w:rFonts w:eastAsia="Times New Roman"/>
          <w:lang w:eastAsia="en-GB"/>
        </w:rPr>
        <w:t>: ESSAY QUESTIONS FOR LEVEL 5 AND LEVEL 6</w:t>
      </w:r>
    </w:p>
    <w:p w14:paraId="09C98DC1" w14:textId="6C9CD66C" w:rsidR="0054193E" w:rsidRDefault="0054193E" w:rsidP="008D0457">
      <w:pPr>
        <w:spacing w:after="0"/>
        <w:ind w:left="0" w:right="95"/>
        <w:rPr>
          <w:rFonts w:eastAsia="Times New Roman"/>
          <w:lang w:eastAsia="en-GB"/>
        </w:rPr>
      </w:pPr>
      <w:r w:rsidRPr="0054193E">
        <w:rPr>
          <w:rFonts w:eastAsia="Times New Roman"/>
          <w:lang w:eastAsia="en-GB"/>
        </w:rPr>
        <w:t xml:space="preserve">Essay deadline: </w:t>
      </w:r>
      <w:r>
        <w:rPr>
          <w:rFonts w:eastAsia="Times New Roman"/>
          <w:lang w:eastAsia="en-GB"/>
        </w:rPr>
        <w:t>Sun</w:t>
      </w:r>
      <w:r w:rsidRPr="0054193E">
        <w:rPr>
          <w:rFonts w:eastAsia="Times New Roman"/>
          <w:lang w:eastAsia="en-GB"/>
        </w:rPr>
        <w:t xml:space="preserve">day </w:t>
      </w:r>
      <w:r>
        <w:rPr>
          <w:rFonts w:eastAsia="Times New Roman"/>
          <w:lang w:eastAsia="en-GB"/>
        </w:rPr>
        <w:t>8</w:t>
      </w:r>
      <w:r w:rsidRPr="0054193E">
        <w:rPr>
          <w:rFonts w:eastAsia="Times New Roman"/>
          <w:vertAlign w:val="superscript"/>
          <w:lang w:eastAsia="en-GB"/>
        </w:rPr>
        <w:t>th</w:t>
      </w:r>
      <w:r>
        <w:rPr>
          <w:rFonts w:eastAsia="Times New Roman"/>
          <w:lang w:eastAsia="en-GB"/>
        </w:rPr>
        <w:t xml:space="preserve"> March</w:t>
      </w:r>
      <w:r w:rsidRPr="0054193E">
        <w:rPr>
          <w:rFonts w:eastAsia="Times New Roman"/>
          <w:lang w:eastAsia="en-GB"/>
        </w:rPr>
        <w:t xml:space="preserve">, by </w:t>
      </w:r>
      <w:r>
        <w:rPr>
          <w:rFonts w:eastAsia="Times New Roman"/>
          <w:lang w:eastAsia="en-GB"/>
        </w:rPr>
        <w:t xml:space="preserve">10 </w:t>
      </w:r>
      <w:r w:rsidRPr="0054193E">
        <w:rPr>
          <w:rFonts w:eastAsia="Times New Roman"/>
          <w:lang w:eastAsia="en-GB"/>
        </w:rPr>
        <w:t>pm.</w:t>
      </w:r>
    </w:p>
    <w:p w14:paraId="58D2AC65" w14:textId="77777777" w:rsidR="0054193E" w:rsidRDefault="0054193E" w:rsidP="008D0457">
      <w:pPr>
        <w:spacing w:after="0"/>
        <w:ind w:left="0" w:right="95"/>
        <w:rPr>
          <w:rFonts w:eastAsia="Times New Roman"/>
          <w:lang w:eastAsia="en-GB"/>
        </w:rPr>
      </w:pPr>
    </w:p>
    <w:p w14:paraId="0C7C58D3" w14:textId="144FEA0D" w:rsidR="00B5369C" w:rsidRPr="00B5369C" w:rsidRDefault="00B5369C" w:rsidP="008D0457">
      <w:pPr>
        <w:spacing w:after="0"/>
        <w:ind w:left="0" w:right="95"/>
        <w:rPr>
          <w:rFonts w:eastAsia="Times New Roman"/>
          <w:lang w:eastAsia="en-GB"/>
        </w:rPr>
      </w:pPr>
      <w:r w:rsidRPr="00B5369C">
        <w:rPr>
          <w:rFonts w:eastAsia="Times New Roman"/>
          <w:lang w:eastAsia="en-GB"/>
        </w:rPr>
        <w:t xml:space="preserve">Essay </w:t>
      </w:r>
      <w:r w:rsidR="00BA4DD4">
        <w:rPr>
          <w:rFonts w:eastAsia="Times New Roman"/>
          <w:lang w:eastAsia="en-GB"/>
        </w:rPr>
        <w:t>2</w:t>
      </w:r>
      <w:r w:rsidRPr="00B5369C">
        <w:rPr>
          <w:rFonts w:eastAsia="Times New Roman"/>
          <w:lang w:eastAsia="en-GB"/>
        </w:rPr>
        <w:t>, 2,500 words</w:t>
      </w:r>
      <w:r w:rsidR="008477B1">
        <w:rPr>
          <w:rFonts w:eastAsia="Times New Roman"/>
          <w:lang w:eastAsia="en-GB"/>
        </w:rPr>
        <w:t xml:space="preserve">. </w:t>
      </w:r>
      <w:r w:rsidRPr="00B5369C">
        <w:rPr>
          <w:rFonts w:eastAsia="Times New Roman"/>
          <w:lang w:eastAsia="en-GB"/>
        </w:rPr>
        <w:t xml:space="preserve">Choose </w:t>
      </w:r>
      <w:r w:rsidRPr="00F7619D">
        <w:rPr>
          <w:rFonts w:eastAsia="Times New Roman"/>
          <w:b/>
          <w:bCs/>
          <w:lang w:eastAsia="en-GB"/>
        </w:rPr>
        <w:t>one</w:t>
      </w:r>
      <w:r w:rsidRPr="00B5369C">
        <w:rPr>
          <w:rFonts w:eastAsia="Times New Roman"/>
          <w:lang w:eastAsia="en-GB"/>
        </w:rPr>
        <w:t xml:space="preserve"> of the following: </w:t>
      </w:r>
    </w:p>
    <w:p w14:paraId="4A517418" w14:textId="38EC356C" w:rsidR="00BD346A" w:rsidRPr="00C449E4" w:rsidRDefault="00B73E1D" w:rsidP="008D0457">
      <w:pPr>
        <w:ind w:left="0" w:right="95"/>
      </w:pPr>
    </w:p>
    <w:p w14:paraId="60AB8D8D" w14:textId="1C2367A3" w:rsidR="00DE69A2" w:rsidRPr="00C449E4" w:rsidRDefault="00DE69A2" w:rsidP="008D0457">
      <w:pPr>
        <w:widowControl w:val="0"/>
        <w:autoSpaceDE w:val="0"/>
        <w:autoSpaceDN w:val="0"/>
        <w:adjustRightInd w:val="0"/>
        <w:spacing w:after="0"/>
        <w:ind w:left="0" w:right="95"/>
        <w:rPr>
          <w:rFonts w:eastAsia="Times New Roman"/>
          <w:lang w:val="en-US"/>
        </w:rPr>
      </w:pPr>
      <w:r w:rsidRPr="00C449E4">
        <w:rPr>
          <w:rFonts w:eastAsia="Times New Roman"/>
          <w:lang w:val="en-US"/>
        </w:rPr>
        <w:t xml:space="preserve">Is it irrational to care differently about some happening </w:t>
      </w:r>
      <w:proofErr w:type="gramStart"/>
      <w:r w:rsidRPr="00C449E4">
        <w:rPr>
          <w:rFonts w:eastAsia="Times New Roman"/>
          <w:lang w:val="en-US"/>
        </w:rPr>
        <w:t>on the basis of</w:t>
      </w:r>
      <w:proofErr w:type="gramEnd"/>
      <w:r w:rsidRPr="00C449E4">
        <w:rPr>
          <w:rFonts w:eastAsia="Times New Roman"/>
          <w:lang w:val="en-US"/>
        </w:rPr>
        <w:t xml:space="preserve"> whether it lies in the past or in the future, and (in each case) how far?</w:t>
      </w:r>
      <w:r w:rsidR="00D73ADB">
        <w:rPr>
          <w:rFonts w:eastAsia="Times New Roman"/>
          <w:lang w:val="en-US"/>
        </w:rPr>
        <w:t xml:space="preserve"> (</w:t>
      </w:r>
      <w:r w:rsidR="0045224D">
        <w:rPr>
          <w:rFonts w:eastAsia="Times New Roman"/>
          <w:lang w:val="en-US"/>
        </w:rPr>
        <w:t xml:space="preserve">You </w:t>
      </w:r>
      <w:r w:rsidR="00B85894">
        <w:rPr>
          <w:rFonts w:eastAsia="Times New Roman"/>
          <w:lang w:val="en-US"/>
        </w:rPr>
        <w:t>may</w:t>
      </w:r>
      <w:r w:rsidR="005047EC">
        <w:rPr>
          <w:rFonts w:eastAsia="Times New Roman"/>
          <w:lang w:val="en-US"/>
        </w:rPr>
        <w:t>, if you wish,</w:t>
      </w:r>
      <w:r w:rsidR="00B85894">
        <w:rPr>
          <w:rFonts w:eastAsia="Times New Roman"/>
          <w:lang w:val="en-US"/>
        </w:rPr>
        <w:t xml:space="preserve"> focus your answer on</w:t>
      </w:r>
      <w:r w:rsidR="00874CE7">
        <w:rPr>
          <w:rFonts w:eastAsia="Times New Roman"/>
          <w:lang w:val="en-US"/>
        </w:rPr>
        <w:t xml:space="preserve"> </w:t>
      </w:r>
      <w:r w:rsidR="005E6A8D">
        <w:rPr>
          <w:rFonts w:eastAsia="Times New Roman"/>
          <w:lang w:val="en-US"/>
        </w:rPr>
        <w:t>the example</w:t>
      </w:r>
      <w:r w:rsidR="00843111">
        <w:rPr>
          <w:rFonts w:eastAsia="Times New Roman"/>
          <w:lang w:val="en-US"/>
        </w:rPr>
        <w:t xml:space="preserve"> of our </w:t>
      </w:r>
      <w:r w:rsidR="006C2C0E">
        <w:rPr>
          <w:rFonts w:eastAsia="Times New Roman"/>
          <w:lang w:val="en-US"/>
        </w:rPr>
        <w:t>attitudes to past and future non-existence.)</w:t>
      </w:r>
    </w:p>
    <w:p w14:paraId="306242AD" w14:textId="77777777" w:rsidR="00DE69A2" w:rsidRPr="00C449E4" w:rsidRDefault="00DE69A2" w:rsidP="008D0457">
      <w:pPr>
        <w:widowControl w:val="0"/>
        <w:autoSpaceDE w:val="0"/>
        <w:autoSpaceDN w:val="0"/>
        <w:adjustRightInd w:val="0"/>
        <w:spacing w:after="0"/>
        <w:ind w:left="0" w:right="95"/>
        <w:rPr>
          <w:rFonts w:eastAsia="Times New Roman"/>
          <w:lang w:val="en-US"/>
        </w:rPr>
      </w:pPr>
    </w:p>
    <w:p w14:paraId="56AEE46E" w14:textId="77777777" w:rsidR="001539F6" w:rsidRPr="00C449E4" w:rsidRDefault="001539F6" w:rsidP="008D0457">
      <w:pPr>
        <w:spacing w:after="0"/>
        <w:ind w:left="0" w:right="95"/>
        <w:rPr>
          <w:rFonts w:eastAsia="Times New Roman"/>
          <w:lang w:eastAsia="en-GB"/>
        </w:rPr>
      </w:pPr>
      <w:r w:rsidRPr="00C449E4">
        <w:rPr>
          <w:rFonts w:eastAsia="Times New Roman"/>
          <w:lang w:eastAsia="en-GB"/>
        </w:rPr>
        <w:t>Wittgenstein suggests that ‘the peculiar grammar of the word “I”’ is liable to mislead us into thinking that there is a non-bodily entity, a ‘real I’ that ‘lives in my body’ (</w:t>
      </w:r>
      <w:r w:rsidRPr="004A099E">
        <w:rPr>
          <w:rFonts w:eastAsia="Times New Roman"/>
          <w:i/>
          <w:iCs/>
          <w:lang w:eastAsia="en-GB"/>
        </w:rPr>
        <w:t>The Blue Book</w:t>
      </w:r>
      <w:r w:rsidRPr="00C449E4">
        <w:rPr>
          <w:rFonts w:eastAsia="Times New Roman"/>
          <w:lang w:eastAsia="en-GB"/>
        </w:rPr>
        <w:t>, p 66). How does it do this?</w:t>
      </w:r>
    </w:p>
    <w:p w14:paraId="0E7E441A" w14:textId="77777777" w:rsidR="001539F6" w:rsidRPr="00C449E4" w:rsidRDefault="001539F6" w:rsidP="008D0457">
      <w:pPr>
        <w:spacing w:after="0"/>
        <w:ind w:left="0" w:right="95"/>
        <w:rPr>
          <w:rFonts w:eastAsia="Times New Roman"/>
          <w:lang w:eastAsia="en-GB"/>
        </w:rPr>
      </w:pPr>
    </w:p>
    <w:p w14:paraId="58CA36F7" w14:textId="47CB0D79" w:rsidR="00DE69A2" w:rsidRPr="00102070" w:rsidRDefault="001539F6" w:rsidP="00102070">
      <w:pPr>
        <w:spacing w:after="0"/>
        <w:ind w:left="0" w:right="95"/>
        <w:rPr>
          <w:rFonts w:eastAsia="Times New Roman"/>
          <w:lang w:eastAsia="en-GB"/>
        </w:rPr>
      </w:pPr>
      <w:r w:rsidRPr="00C449E4">
        <w:rPr>
          <w:rFonts w:eastAsia="Times New Roman"/>
          <w:lang w:eastAsia="en-GB"/>
        </w:rPr>
        <w:t xml:space="preserve">“If I had been </w:t>
      </w:r>
      <w:proofErr w:type="gramStart"/>
      <w:r w:rsidRPr="00C449E4">
        <w:rPr>
          <w:rFonts w:eastAsia="Times New Roman"/>
          <w:lang w:eastAsia="en-GB"/>
        </w:rPr>
        <w:t>Napoleon</w:t>
      </w:r>
      <w:proofErr w:type="gramEnd"/>
      <w:r w:rsidRPr="00C449E4">
        <w:rPr>
          <w:rFonts w:eastAsia="Times New Roman"/>
          <w:lang w:eastAsia="en-GB"/>
        </w:rPr>
        <w:t xml:space="preserve"> I would have …… </w:t>
      </w:r>
      <w:proofErr w:type="gramStart"/>
      <w:r w:rsidRPr="00C449E4">
        <w:rPr>
          <w:rFonts w:eastAsia="Times New Roman"/>
          <w:lang w:eastAsia="en-GB"/>
        </w:rPr>
        <w:t>“ Does</w:t>
      </w:r>
      <w:proofErr w:type="gramEnd"/>
      <w:r w:rsidRPr="00C449E4">
        <w:rPr>
          <w:rFonts w:eastAsia="Times New Roman"/>
          <w:lang w:eastAsia="en-GB"/>
        </w:rPr>
        <w:t xml:space="preserve"> this involve imagining that I </w:t>
      </w:r>
      <w:r w:rsidR="00102070">
        <w:rPr>
          <w:rFonts w:eastAsia="Times New Roman"/>
          <w:lang w:eastAsia="en-GB"/>
        </w:rPr>
        <w:t>am</w:t>
      </w:r>
      <w:r w:rsidRPr="00C449E4">
        <w:rPr>
          <w:rFonts w:eastAsia="Times New Roman"/>
          <w:lang w:eastAsia="en-GB"/>
        </w:rPr>
        <w:t xml:space="preserve"> Napoleon? Does this make sense? </w:t>
      </w:r>
      <w:r w:rsidRPr="00C449E4">
        <w:rPr>
          <w:rFonts w:eastAsia="Times New Roman"/>
          <w:i/>
          <w:iCs/>
          <w:lang w:eastAsia="en-GB"/>
        </w:rPr>
        <w:t>Could</w:t>
      </w:r>
      <w:r w:rsidRPr="00C449E4">
        <w:rPr>
          <w:rFonts w:eastAsia="Times New Roman"/>
          <w:lang w:eastAsia="en-GB"/>
        </w:rPr>
        <w:t xml:space="preserve"> I have been Napoleon?</w:t>
      </w:r>
      <w:r w:rsidR="00102070">
        <w:rPr>
          <w:rFonts w:eastAsia="Times New Roman"/>
          <w:lang w:eastAsia="en-GB"/>
        </w:rPr>
        <w:br/>
      </w:r>
    </w:p>
    <w:p w14:paraId="1F79B084" w14:textId="77777777" w:rsidR="00CC2966" w:rsidRPr="00C449E4" w:rsidRDefault="00CC2966" w:rsidP="008D0457">
      <w:pPr>
        <w:ind w:left="0" w:right="95"/>
      </w:pPr>
      <w:r w:rsidRPr="00C449E4">
        <w:t>Can our responsibilities towards future generations be articulated in terms of the idea that we have an obligation not to harm them? If there is a problem with that idea how are we to articulate the obligations that we clearly have?</w:t>
      </w:r>
    </w:p>
    <w:p w14:paraId="4712EFCB" w14:textId="77777777" w:rsidR="00B73E1D" w:rsidRDefault="00B73E1D" w:rsidP="00B73E1D">
      <w:pPr>
        <w:ind w:left="0" w:right="95"/>
      </w:pPr>
      <w:r>
        <w:t>What are the central things that Augustine finds puzzling when he thinks about time? Does he find a way out of his puzzles? Are there better ways out of them? (You may work from the file: Augustine, Confessions, essay extracts.)</w:t>
      </w:r>
    </w:p>
    <w:p w14:paraId="414C1977" w14:textId="77777777" w:rsidR="00CC2966" w:rsidRPr="00C449E4" w:rsidRDefault="00CC2966" w:rsidP="008D0457">
      <w:pPr>
        <w:ind w:left="0" w:right="95"/>
      </w:pPr>
      <w:bookmarkStart w:id="0" w:name="_GoBack"/>
      <w:bookmarkEnd w:id="0"/>
    </w:p>
    <w:sectPr w:rsidR="00CC2966" w:rsidRPr="00C449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69C"/>
    <w:rsid w:val="00102070"/>
    <w:rsid w:val="001539F6"/>
    <w:rsid w:val="00171F9C"/>
    <w:rsid w:val="001B6317"/>
    <w:rsid w:val="0045224D"/>
    <w:rsid w:val="004A099E"/>
    <w:rsid w:val="005047EC"/>
    <w:rsid w:val="0054193E"/>
    <w:rsid w:val="005E6A8D"/>
    <w:rsid w:val="006B34AB"/>
    <w:rsid w:val="006C2C0E"/>
    <w:rsid w:val="006D63D6"/>
    <w:rsid w:val="008404D9"/>
    <w:rsid w:val="00843111"/>
    <w:rsid w:val="008477B1"/>
    <w:rsid w:val="00874CE7"/>
    <w:rsid w:val="008D0457"/>
    <w:rsid w:val="008E214F"/>
    <w:rsid w:val="008F799C"/>
    <w:rsid w:val="00B5369C"/>
    <w:rsid w:val="00B73E1D"/>
    <w:rsid w:val="00B85894"/>
    <w:rsid w:val="00BA4DD4"/>
    <w:rsid w:val="00C449E4"/>
    <w:rsid w:val="00CC2966"/>
    <w:rsid w:val="00D73ADB"/>
    <w:rsid w:val="00DE69A2"/>
    <w:rsid w:val="00DF20B4"/>
    <w:rsid w:val="00F135D1"/>
    <w:rsid w:val="00F7619D"/>
    <w:rsid w:val="00FA73F8"/>
    <w:rsid w:val="00FD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00416"/>
  <w15:chartTrackingRefBased/>
  <w15:docId w15:val="{89170685-0485-4864-93AB-A484B18CB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en-GB" w:eastAsia="en-US" w:bidi="ar-SA"/>
      </w:rPr>
    </w:rPrDefault>
    <w:pPrDefault>
      <w:pPr>
        <w:spacing w:after="160"/>
        <w:ind w:left="851" w:right="151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3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0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Cockburn</dc:creator>
  <cp:keywords/>
  <dc:description/>
  <cp:lastModifiedBy>David Cockburn</cp:lastModifiedBy>
  <cp:revision>26</cp:revision>
  <dcterms:created xsi:type="dcterms:W3CDTF">2020-02-21T10:59:00Z</dcterms:created>
  <dcterms:modified xsi:type="dcterms:W3CDTF">2020-02-26T17:01:00Z</dcterms:modified>
</cp:coreProperties>
</file>