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3AADE" w14:textId="77777777" w:rsidR="00990117" w:rsidRPr="0042359F" w:rsidRDefault="00990117" w:rsidP="0042359F">
      <w:pPr>
        <w:pStyle w:val="Time"/>
        <w:jc w:val="center"/>
        <w:rPr>
          <w:sz w:val="24"/>
          <w:szCs w:val="24"/>
        </w:rPr>
      </w:pPr>
      <w:r w:rsidRPr="0042359F">
        <w:rPr>
          <w:caps w:val="0"/>
          <w:sz w:val="24"/>
          <w:szCs w:val="24"/>
        </w:rPr>
        <w:t>MOCK EXAM - ANSWERS</w:t>
      </w:r>
    </w:p>
    <w:p w14:paraId="11C9376D" w14:textId="1BFFDA54" w:rsidR="00750A13" w:rsidRPr="0042359F" w:rsidRDefault="00750A13" w:rsidP="0042359F">
      <w:pPr>
        <w:pStyle w:val="Modcode"/>
        <w:spacing w:line="360" w:lineRule="auto"/>
        <w:rPr>
          <w:caps w:val="0"/>
          <w:sz w:val="24"/>
          <w:szCs w:val="24"/>
        </w:rPr>
      </w:pPr>
      <w:r w:rsidRPr="0042359F">
        <w:rPr>
          <w:caps w:val="0"/>
          <w:sz w:val="24"/>
          <w:szCs w:val="24"/>
        </w:rPr>
        <w:t>MODULE CODE: ACDA6019</w:t>
      </w:r>
    </w:p>
    <w:p w14:paraId="6F600BDD" w14:textId="4CD3AFD7" w:rsidR="00750A13" w:rsidRPr="0042359F" w:rsidRDefault="00750A13" w:rsidP="0042359F">
      <w:pPr>
        <w:pStyle w:val="Modname"/>
        <w:spacing w:line="360" w:lineRule="auto"/>
        <w:rPr>
          <w:sz w:val="24"/>
          <w:szCs w:val="24"/>
        </w:rPr>
      </w:pPr>
      <w:r w:rsidRPr="0042359F">
        <w:rPr>
          <w:sz w:val="24"/>
          <w:szCs w:val="24"/>
        </w:rPr>
        <w:t>MODULE NAME: ADVANCED RADIO FREQUENCY SYSTEMS</w:t>
      </w:r>
    </w:p>
    <w:p w14:paraId="56C964BD" w14:textId="59E0A44E" w:rsidR="00F327CC" w:rsidRDefault="00F327CC" w:rsidP="0042359F">
      <w:pPr>
        <w:spacing w:line="360" w:lineRule="auto"/>
        <w:rPr>
          <w:b/>
          <w:szCs w:val="24"/>
        </w:rPr>
      </w:pPr>
      <w:r w:rsidRPr="0042359F">
        <w:rPr>
          <w:b/>
          <w:szCs w:val="24"/>
        </w:rPr>
        <w:t xml:space="preserve">ANSWER </w:t>
      </w:r>
      <w:r w:rsidR="008706B7" w:rsidRPr="0042359F">
        <w:rPr>
          <w:b/>
          <w:szCs w:val="24"/>
          <w:u w:val="single"/>
        </w:rPr>
        <w:t>ALL</w:t>
      </w:r>
      <w:r w:rsidRPr="0042359F">
        <w:rPr>
          <w:b/>
          <w:szCs w:val="24"/>
        </w:rPr>
        <w:t xml:space="preserve"> QUE</w:t>
      </w:r>
      <w:r w:rsidR="004F4B61" w:rsidRPr="0042359F">
        <w:rPr>
          <w:b/>
          <w:szCs w:val="24"/>
        </w:rPr>
        <w:t>ST</w:t>
      </w:r>
      <w:r w:rsidRPr="0042359F">
        <w:rPr>
          <w:b/>
          <w:szCs w:val="24"/>
        </w:rPr>
        <w:t>IONS</w:t>
      </w:r>
    </w:p>
    <w:p w14:paraId="353EB20A" w14:textId="77777777" w:rsidR="00054CD4" w:rsidRDefault="00054CD4" w:rsidP="0042359F">
      <w:pPr>
        <w:spacing w:line="360" w:lineRule="auto"/>
        <w:rPr>
          <w:b/>
          <w:szCs w:val="24"/>
        </w:rPr>
      </w:pPr>
    </w:p>
    <w:p w14:paraId="2D642759" w14:textId="77777777" w:rsidR="00423F09" w:rsidRDefault="00423F09" w:rsidP="00423F09">
      <w:pPr>
        <w:spacing w:before="240" w:line="360" w:lineRule="auto"/>
        <w:rPr>
          <w:b/>
          <w:bCs/>
          <w:szCs w:val="24"/>
        </w:rPr>
      </w:pPr>
      <w:r w:rsidRPr="003D5F81">
        <w:rPr>
          <w:b/>
          <w:bCs/>
          <w:szCs w:val="24"/>
        </w:rPr>
        <w:t>Question 1</w:t>
      </w:r>
      <w:r>
        <w:rPr>
          <w:b/>
          <w:bCs/>
          <w:szCs w:val="24"/>
        </w:rPr>
        <w:t xml:space="preserve"> [25 marks]</w:t>
      </w:r>
    </w:p>
    <w:p w14:paraId="76464E95" w14:textId="77777777" w:rsidR="00423F09" w:rsidRPr="00423F09" w:rsidRDefault="00423F09" w:rsidP="00423F09">
      <w:pPr>
        <w:pStyle w:val="ListParagraph"/>
        <w:numPr>
          <w:ilvl w:val="0"/>
          <w:numId w:val="18"/>
        </w:numPr>
        <w:tabs>
          <w:tab w:val="left" w:pos="7797"/>
        </w:tabs>
        <w:spacing w:before="240" w:after="240" w:line="360" w:lineRule="auto"/>
        <w:ind w:left="426"/>
        <w:rPr>
          <w:szCs w:val="24"/>
        </w:rPr>
      </w:pPr>
      <w:r w:rsidRPr="00423F09">
        <w:rPr>
          <w:b/>
          <w:bCs/>
        </w:rPr>
        <w:t>Discuss the impact of side lobes and back lobes on antenna performance</w:t>
      </w:r>
      <w:r w:rsidRPr="00423F09">
        <w:rPr>
          <w:b/>
          <w:bCs/>
          <w:szCs w:val="24"/>
        </w:rPr>
        <w:t>.</w:t>
      </w:r>
      <w:r w:rsidRPr="00423F09">
        <w:rPr>
          <w:b/>
          <w:bCs/>
          <w:szCs w:val="24"/>
        </w:rPr>
        <w:tab/>
      </w:r>
      <w:r w:rsidRPr="00423F09">
        <w:rPr>
          <w:szCs w:val="24"/>
        </w:rPr>
        <w:t>[5 Marks]</w:t>
      </w:r>
    </w:p>
    <w:p w14:paraId="4A1D9E51" w14:textId="77777777" w:rsidR="00423F09" w:rsidRPr="00423F09" w:rsidRDefault="00423F09" w:rsidP="00423F09">
      <w:pPr>
        <w:tabs>
          <w:tab w:val="left" w:pos="7797"/>
        </w:tabs>
        <w:spacing w:before="240" w:after="240" w:line="360" w:lineRule="auto"/>
        <w:rPr>
          <w:b/>
          <w:bCs/>
          <w:szCs w:val="24"/>
        </w:rPr>
      </w:pPr>
      <w:r w:rsidRPr="00423F09">
        <w:rPr>
          <w:b/>
          <w:bCs/>
          <w:szCs w:val="24"/>
        </w:rPr>
        <w:t xml:space="preserve">Answers: </w:t>
      </w:r>
    </w:p>
    <w:p w14:paraId="51ABF0B3" w14:textId="77777777" w:rsidR="00AB300A" w:rsidRPr="00385771" w:rsidRDefault="00AB300A" w:rsidP="00AB300A">
      <w:pPr>
        <w:spacing w:line="360" w:lineRule="auto"/>
        <w:rPr>
          <w:szCs w:val="24"/>
        </w:rPr>
      </w:pPr>
      <w:r w:rsidRPr="007853F6">
        <w:rPr>
          <w:szCs w:val="24"/>
        </w:rPr>
        <w:t>Side lobes</w:t>
      </w:r>
      <w:r w:rsidRPr="00733E03">
        <w:rPr>
          <w:szCs w:val="24"/>
        </w:rPr>
        <w:t xml:space="preserve"> are secondary lobes that occur in an antenna's radiation pattern outside the main lobe.</w:t>
      </w:r>
      <w:r>
        <w:rPr>
          <w:szCs w:val="24"/>
        </w:rPr>
        <w:t xml:space="preserve"> Side Lobes can lead to unwanted</w:t>
      </w:r>
      <w:r w:rsidRPr="007853F6">
        <w:rPr>
          <w:szCs w:val="24"/>
        </w:rPr>
        <w:t xml:space="preserve"> radiation and interference, reducing efficiency by radiating power in unintended directions</w:t>
      </w:r>
      <w:r>
        <w:rPr>
          <w:szCs w:val="24"/>
        </w:rPr>
        <w:t>.</w:t>
      </w:r>
      <w:r>
        <w:rPr>
          <w:szCs w:val="24"/>
        </w:rPr>
        <w:tab/>
      </w:r>
      <w:r>
        <w:rPr>
          <w:szCs w:val="24"/>
        </w:rPr>
        <w:tab/>
      </w:r>
      <w:r>
        <w:rPr>
          <w:szCs w:val="24"/>
        </w:rPr>
        <w:tab/>
      </w:r>
      <w:r>
        <w:rPr>
          <w:szCs w:val="24"/>
        </w:rPr>
        <w:tab/>
      </w:r>
      <w:r>
        <w:rPr>
          <w:szCs w:val="24"/>
        </w:rPr>
        <w:tab/>
      </w:r>
      <w:r>
        <w:rPr>
          <w:szCs w:val="24"/>
        </w:rPr>
        <w:tab/>
      </w:r>
      <w:r w:rsidRPr="00593913">
        <w:rPr>
          <w:b/>
          <w:bCs/>
          <w:szCs w:val="24"/>
        </w:rPr>
        <w:t>[2 Marks]</w:t>
      </w:r>
    </w:p>
    <w:p w14:paraId="4C3DE52F" w14:textId="77777777" w:rsidR="00AB300A" w:rsidRPr="00385771" w:rsidRDefault="00AB300A" w:rsidP="00AB300A">
      <w:pPr>
        <w:spacing w:line="360" w:lineRule="auto"/>
        <w:rPr>
          <w:szCs w:val="24"/>
        </w:rPr>
      </w:pPr>
      <w:r w:rsidRPr="007853F6">
        <w:rPr>
          <w:szCs w:val="24"/>
        </w:rPr>
        <w:t xml:space="preserve">Back lobes, which radiate opposite to the main lobe, cause interference behind the antenna and decrease forward gain, impacting applications requiring directional signals. </w:t>
      </w:r>
      <w:r w:rsidRPr="005E1061">
        <w:rPr>
          <w:szCs w:val="24"/>
        </w:rPr>
        <w:t>A strong back lobe reduces the front-to-back ratio of the antenna</w:t>
      </w:r>
      <w:r>
        <w:rPr>
          <w:szCs w:val="24"/>
        </w:rPr>
        <w:tab/>
      </w:r>
      <w:r>
        <w:rPr>
          <w:szCs w:val="24"/>
        </w:rPr>
        <w:tab/>
      </w:r>
      <w:r>
        <w:rPr>
          <w:szCs w:val="24"/>
        </w:rPr>
        <w:tab/>
      </w:r>
      <w:r>
        <w:rPr>
          <w:szCs w:val="24"/>
        </w:rPr>
        <w:tab/>
      </w:r>
      <w:r w:rsidRPr="00593913">
        <w:rPr>
          <w:b/>
          <w:bCs/>
          <w:szCs w:val="24"/>
        </w:rPr>
        <w:t>[2 Marks]</w:t>
      </w:r>
    </w:p>
    <w:p w14:paraId="7D8E13F6" w14:textId="77777777" w:rsidR="00AB300A" w:rsidRPr="00385771" w:rsidRDefault="00AB300A" w:rsidP="00AB300A">
      <w:pPr>
        <w:spacing w:line="360" w:lineRule="auto"/>
        <w:rPr>
          <w:szCs w:val="24"/>
        </w:rPr>
      </w:pPr>
      <w:r w:rsidRPr="007853F6">
        <w:rPr>
          <w:szCs w:val="24"/>
        </w:rPr>
        <w:t>High side and back lobe levels reduce overall performance and</w:t>
      </w:r>
      <w:r>
        <w:rPr>
          <w:szCs w:val="24"/>
        </w:rPr>
        <w:t xml:space="preserve"> </w:t>
      </w:r>
      <w:r w:rsidRPr="007853F6">
        <w:rPr>
          <w:szCs w:val="24"/>
        </w:rPr>
        <w:t>lead to communication issues.</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93913">
        <w:rPr>
          <w:b/>
          <w:bCs/>
          <w:szCs w:val="24"/>
        </w:rPr>
        <w:t>[</w:t>
      </w:r>
      <w:r>
        <w:rPr>
          <w:b/>
          <w:bCs/>
          <w:szCs w:val="24"/>
        </w:rPr>
        <w:t>1</w:t>
      </w:r>
      <w:r w:rsidRPr="00593913">
        <w:rPr>
          <w:b/>
          <w:bCs/>
          <w:szCs w:val="24"/>
        </w:rPr>
        <w:t xml:space="preserve"> Mark]</w:t>
      </w:r>
    </w:p>
    <w:p w14:paraId="02418E63" w14:textId="77777777" w:rsidR="00423F09" w:rsidRPr="00423F09" w:rsidRDefault="00423F09" w:rsidP="00423F09">
      <w:pPr>
        <w:pStyle w:val="ListParagraph"/>
        <w:numPr>
          <w:ilvl w:val="0"/>
          <w:numId w:val="18"/>
        </w:numPr>
        <w:tabs>
          <w:tab w:val="left" w:pos="7797"/>
        </w:tabs>
        <w:spacing w:before="240" w:after="240" w:line="360" w:lineRule="auto"/>
        <w:ind w:left="426"/>
        <w:rPr>
          <w:szCs w:val="24"/>
        </w:rPr>
      </w:pPr>
      <w:r w:rsidRPr="00423F09">
        <w:rPr>
          <w:b/>
          <w:bCs/>
          <w:szCs w:val="24"/>
        </w:rPr>
        <w:t>A 3-element Yagi-Uda antenna is to be designed for operation at a frequency of 150MHz. Apply the knowledge of antenna design principles to calculate the lengths of the driven element, director, and reflector. Also, calculate the spacing between antenna elements, if the distance from the driven element to the reflector is 0.15λ, and the distance from the driven element to the director is 0.2λ. Assume a 5% difference in  length between adjacent elements.</w:t>
      </w:r>
      <w:r w:rsidRPr="00D240A8">
        <w:rPr>
          <w:szCs w:val="24"/>
        </w:rPr>
        <w:t xml:space="preserve"> </w:t>
      </w:r>
      <w:r w:rsidRPr="00D240A8">
        <w:rPr>
          <w:szCs w:val="24"/>
        </w:rPr>
        <w:tab/>
      </w:r>
      <w:r w:rsidRPr="00423F09">
        <w:rPr>
          <w:szCs w:val="24"/>
        </w:rPr>
        <w:t>[10 Marks]</w:t>
      </w:r>
    </w:p>
    <w:p w14:paraId="153792D6" w14:textId="77777777" w:rsidR="00423F09" w:rsidRDefault="00423F09" w:rsidP="00423F09">
      <w:pPr>
        <w:tabs>
          <w:tab w:val="left" w:pos="7797"/>
        </w:tabs>
        <w:spacing w:before="240" w:after="240" w:line="360" w:lineRule="auto"/>
        <w:rPr>
          <w:b/>
          <w:bCs/>
          <w:szCs w:val="24"/>
        </w:rPr>
      </w:pPr>
      <w:r w:rsidRPr="00423F09">
        <w:rPr>
          <w:b/>
          <w:bCs/>
          <w:szCs w:val="24"/>
        </w:rPr>
        <w:t xml:space="preserve">Answers: </w:t>
      </w:r>
    </w:p>
    <w:p w14:paraId="19DE1CBF" w14:textId="77777777" w:rsidR="00F50821" w:rsidRPr="005500DD" w:rsidRDefault="00F50821" w:rsidP="00F50821">
      <w:pPr>
        <w:spacing w:line="360" w:lineRule="auto"/>
        <w:rPr>
          <w:b/>
          <w:bCs/>
          <w:szCs w:val="24"/>
        </w:rPr>
      </w:pPr>
      <w:r w:rsidRPr="005500DD">
        <w:rPr>
          <w:b/>
          <w:bCs/>
          <w:szCs w:val="24"/>
        </w:rPr>
        <w:t>Wavelength:</w:t>
      </w:r>
    </w:p>
    <w:p w14:paraId="790183A8" w14:textId="34947807" w:rsidR="00F50821" w:rsidRDefault="00F50821" w:rsidP="00F50821">
      <w:pPr>
        <w:spacing w:line="360" w:lineRule="auto"/>
        <w:rPr>
          <w:b/>
          <w:bCs/>
          <w:szCs w:val="24"/>
        </w:rPr>
      </w:pPr>
      <m:oMath>
        <m:r>
          <w:rPr>
            <w:rFonts w:ascii="Cambria Math" w:hAnsi="Cambria Math"/>
            <w:szCs w:val="24"/>
          </w:rPr>
          <m:t>λ=</m:t>
        </m:r>
        <m:f>
          <m:fPr>
            <m:ctrlPr>
              <w:rPr>
                <w:rFonts w:ascii="Cambria Math" w:hAnsi="Cambria Math"/>
                <w:i/>
                <w:szCs w:val="24"/>
              </w:rPr>
            </m:ctrlPr>
          </m:fPr>
          <m:num>
            <m:r>
              <w:rPr>
                <w:rFonts w:ascii="Cambria Math" w:hAnsi="Cambria Math"/>
                <w:szCs w:val="24"/>
              </w:rPr>
              <m:t>c</m:t>
            </m:r>
          </m:num>
          <m:den>
            <m:r>
              <w:rPr>
                <w:rFonts w:ascii="Cambria Math" w:hAnsi="Cambria Math"/>
                <w:szCs w:val="24"/>
              </w:rPr>
              <m:t>f</m:t>
            </m:r>
          </m:den>
        </m:f>
        <m:r>
          <w:rPr>
            <w:rFonts w:ascii="Cambria Math" w:hAnsi="Cambria Math"/>
            <w:szCs w:val="24"/>
          </w:rPr>
          <m:t>=</m:t>
        </m:r>
        <m:f>
          <m:fPr>
            <m:ctrlPr>
              <w:rPr>
                <w:rFonts w:ascii="Cambria Math" w:hAnsi="Cambria Math"/>
                <w:i/>
                <w:szCs w:val="24"/>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150×</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den>
        </m:f>
        <m:r>
          <w:rPr>
            <w:rFonts w:ascii="Cambria Math" w:hAnsi="Cambria Math"/>
            <w:szCs w:val="24"/>
          </w:rPr>
          <m:t>=2m</m:t>
        </m:r>
      </m:oMath>
      <w:r>
        <w:rPr>
          <w:i/>
          <w:szCs w:val="24"/>
        </w:rPr>
        <w:tab/>
      </w:r>
      <w:r>
        <w:rPr>
          <w:i/>
          <w:szCs w:val="24"/>
        </w:rPr>
        <w:tab/>
      </w:r>
      <w:r>
        <w:rPr>
          <w:i/>
          <w:szCs w:val="24"/>
        </w:rPr>
        <w:tab/>
      </w:r>
      <w:r>
        <w:rPr>
          <w:i/>
          <w:szCs w:val="24"/>
        </w:rPr>
        <w:tab/>
      </w:r>
      <w:r>
        <w:rPr>
          <w:i/>
          <w:szCs w:val="24"/>
        </w:rPr>
        <w:tab/>
      </w:r>
      <w:r>
        <w:rPr>
          <w:i/>
          <w:szCs w:val="24"/>
        </w:rPr>
        <w:tab/>
      </w:r>
      <w:r>
        <w:rPr>
          <w:i/>
          <w:szCs w:val="24"/>
        </w:rPr>
        <w:tab/>
      </w:r>
      <w:r>
        <w:rPr>
          <w:i/>
          <w:szCs w:val="24"/>
        </w:rPr>
        <w:tab/>
      </w:r>
      <w:r w:rsidRPr="00593913">
        <w:rPr>
          <w:b/>
          <w:bCs/>
          <w:szCs w:val="24"/>
        </w:rPr>
        <w:t>[</w:t>
      </w:r>
      <w:r>
        <w:rPr>
          <w:b/>
          <w:bCs/>
          <w:szCs w:val="24"/>
        </w:rPr>
        <w:t>1</w:t>
      </w:r>
      <w:r w:rsidRPr="00593913">
        <w:rPr>
          <w:b/>
          <w:bCs/>
          <w:szCs w:val="24"/>
        </w:rPr>
        <w:t xml:space="preserve"> Mark]</w:t>
      </w:r>
    </w:p>
    <w:p w14:paraId="4A24ADAE" w14:textId="77777777" w:rsidR="00F50821" w:rsidRDefault="00F50821" w:rsidP="00F50821">
      <w:pPr>
        <w:spacing w:line="360" w:lineRule="auto"/>
        <w:rPr>
          <w:b/>
          <w:bCs/>
          <w:szCs w:val="24"/>
        </w:rPr>
      </w:pPr>
      <w:r>
        <w:rPr>
          <w:b/>
          <w:bCs/>
          <w:szCs w:val="24"/>
        </w:rPr>
        <w:t>L</w:t>
      </w:r>
      <w:r w:rsidRPr="00FD7B54">
        <w:rPr>
          <w:b/>
          <w:bCs/>
          <w:szCs w:val="24"/>
        </w:rPr>
        <w:t xml:space="preserve">ength of the </w:t>
      </w:r>
      <w:r>
        <w:rPr>
          <w:b/>
          <w:bCs/>
          <w:szCs w:val="24"/>
        </w:rPr>
        <w:t>D</w:t>
      </w:r>
      <w:r w:rsidRPr="00FD7B54">
        <w:rPr>
          <w:b/>
          <w:bCs/>
          <w:szCs w:val="24"/>
        </w:rPr>
        <w:t>riven element</w:t>
      </w:r>
      <w:r>
        <w:rPr>
          <w:b/>
          <w:bCs/>
          <w:szCs w:val="24"/>
        </w:rPr>
        <w:t>:</w:t>
      </w:r>
      <w:r w:rsidRPr="00FD7B54">
        <w:rPr>
          <w:b/>
          <w:bCs/>
          <w:szCs w:val="24"/>
        </w:rPr>
        <w:t xml:space="preserve"> </w:t>
      </w:r>
    </w:p>
    <w:p w14:paraId="7C27CA8B" w14:textId="61F477DA" w:rsidR="00F50821" w:rsidRPr="00203171" w:rsidRDefault="00F50821" w:rsidP="00F50821">
      <w:pPr>
        <w:spacing w:line="360" w:lineRule="auto"/>
        <w:rPr>
          <w:szCs w:val="24"/>
        </w:rPr>
      </w:pPr>
      <m:oMath>
        <m:r>
          <w:rPr>
            <w:rFonts w:ascii="Cambria Math" w:hAnsi="Cambria Math"/>
            <w:szCs w:val="24"/>
          </w:rPr>
          <m:t>L=</m:t>
        </m:r>
        <m:f>
          <m:fPr>
            <m:ctrlPr>
              <w:rPr>
                <w:rFonts w:ascii="Cambria Math" w:hAnsi="Cambria Math"/>
                <w:i/>
                <w:szCs w:val="24"/>
              </w:rPr>
            </m:ctrlPr>
          </m:fPr>
          <m:num>
            <m:r>
              <w:rPr>
                <w:rFonts w:ascii="Cambria Math" w:hAnsi="Cambria Math"/>
                <w:szCs w:val="24"/>
              </w:rPr>
              <m:t>λ</m:t>
            </m:r>
          </m:num>
          <m:den>
            <m:r>
              <w:rPr>
                <w:rFonts w:ascii="Cambria Math" w:hAnsi="Cambria Math"/>
                <w:szCs w:val="24"/>
              </w:rPr>
              <m:t>2</m:t>
            </m:r>
          </m:den>
        </m:f>
        <m:r>
          <w:rPr>
            <w:rFonts w:ascii="Cambria Math" w:hAnsi="Cambria Math"/>
            <w:szCs w:val="24"/>
          </w:rPr>
          <m:t>=</m:t>
        </m:r>
        <m:f>
          <m:fPr>
            <m:ctrlPr>
              <w:rPr>
                <w:rFonts w:ascii="Cambria Math" w:hAnsi="Cambria Math"/>
                <w:i/>
                <w:szCs w:val="24"/>
              </w:rPr>
            </m:ctrlPr>
          </m:fPr>
          <m:num>
            <m:r>
              <w:rPr>
                <w:rFonts w:ascii="Cambria Math" w:hAnsi="Cambria Math"/>
                <w:szCs w:val="24"/>
              </w:rPr>
              <m:t>2</m:t>
            </m:r>
          </m:num>
          <m:den>
            <m:r>
              <w:rPr>
                <w:rFonts w:ascii="Cambria Math" w:hAnsi="Cambria Math"/>
                <w:szCs w:val="24"/>
              </w:rPr>
              <m:t>2</m:t>
            </m:r>
          </m:den>
        </m:f>
        <m:r>
          <w:rPr>
            <w:rFonts w:ascii="Cambria Math" w:hAnsi="Cambria Math"/>
            <w:szCs w:val="24"/>
          </w:rPr>
          <m:t>=1m</m:t>
        </m:r>
      </m:oMath>
      <w:r w:rsidRPr="00203171">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93913">
        <w:rPr>
          <w:b/>
          <w:bCs/>
          <w:szCs w:val="24"/>
        </w:rPr>
        <w:t>[</w:t>
      </w:r>
      <w:r>
        <w:rPr>
          <w:b/>
          <w:bCs/>
          <w:szCs w:val="24"/>
        </w:rPr>
        <w:t>1</w:t>
      </w:r>
      <w:r w:rsidRPr="00593913">
        <w:rPr>
          <w:b/>
          <w:bCs/>
          <w:szCs w:val="24"/>
        </w:rPr>
        <w:t xml:space="preserve"> Mark]</w:t>
      </w:r>
    </w:p>
    <w:p w14:paraId="1D922AA3" w14:textId="77777777" w:rsidR="00F50821" w:rsidRDefault="00F50821" w:rsidP="00F50821">
      <w:pPr>
        <w:spacing w:line="360" w:lineRule="auto"/>
        <w:rPr>
          <w:b/>
          <w:bCs/>
          <w:szCs w:val="24"/>
        </w:rPr>
      </w:pPr>
      <w:r>
        <w:rPr>
          <w:b/>
          <w:bCs/>
          <w:szCs w:val="24"/>
        </w:rPr>
        <w:t>Length of D</w:t>
      </w:r>
      <w:r w:rsidRPr="00FD7B54">
        <w:rPr>
          <w:b/>
          <w:bCs/>
          <w:szCs w:val="24"/>
        </w:rPr>
        <w:t>irector</w:t>
      </w:r>
      <w:r>
        <w:rPr>
          <w:b/>
          <w:bCs/>
          <w:szCs w:val="24"/>
        </w:rPr>
        <w:t>:</w:t>
      </w:r>
    </w:p>
    <w:p w14:paraId="0B7A77AD" w14:textId="7A343A21" w:rsidR="00F50821" w:rsidRPr="00767DDF" w:rsidRDefault="00000000" w:rsidP="00F50821">
      <w:pPr>
        <w:spacing w:line="360" w:lineRule="auto"/>
        <w:rPr>
          <w:szCs w:val="24"/>
        </w:rPr>
      </w:p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D</m:t>
            </m:r>
          </m:sub>
        </m:sSub>
        <m:r>
          <w:rPr>
            <w:rFonts w:ascii="Cambria Math" w:hAnsi="Cambria Math"/>
            <w:szCs w:val="24"/>
          </w:rPr>
          <m:t>=0.95×L=0.95×1</m:t>
        </m:r>
      </m:oMath>
      <w:r w:rsidR="00F50821" w:rsidRPr="00767DDF">
        <w:rPr>
          <w:szCs w:val="24"/>
        </w:rPr>
        <w:t xml:space="preserve"> </w:t>
      </w:r>
    </w:p>
    <w:p w14:paraId="744DCDC2" w14:textId="6547DD65" w:rsidR="00F50821" w:rsidRPr="00767DDF" w:rsidRDefault="00000000" w:rsidP="00F50821">
      <w:pPr>
        <w:spacing w:line="360" w:lineRule="auto"/>
        <w:rPr>
          <w:szCs w:val="24"/>
        </w:rPr>
      </w:p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D</m:t>
            </m:r>
          </m:sub>
        </m:sSub>
        <m:r>
          <w:rPr>
            <w:rFonts w:ascii="Cambria Math" w:hAnsi="Cambria Math"/>
            <w:szCs w:val="24"/>
          </w:rPr>
          <m:t>=0.95m</m:t>
        </m:r>
      </m:oMath>
      <w:r w:rsidR="00F50821" w:rsidRPr="00767DDF">
        <w:rPr>
          <w:szCs w:val="24"/>
        </w:rPr>
        <w:t xml:space="preserve"> </w:t>
      </w:r>
      <w:r w:rsidR="00F50821">
        <w:rPr>
          <w:szCs w:val="24"/>
        </w:rPr>
        <w:tab/>
      </w:r>
      <w:r w:rsidR="00F50821">
        <w:rPr>
          <w:szCs w:val="24"/>
        </w:rPr>
        <w:tab/>
      </w:r>
      <w:r w:rsidR="00F50821">
        <w:rPr>
          <w:szCs w:val="24"/>
        </w:rPr>
        <w:tab/>
      </w:r>
      <w:r w:rsidR="00F50821">
        <w:rPr>
          <w:szCs w:val="24"/>
        </w:rPr>
        <w:tab/>
      </w:r>
      <w:r w:rsidR="00F50821">
        <w:rPr>
          <w:szCs w:val="24"/>
        </w:rPr>
        <w:tab/>
      </w:r>
      <w:r w:rsidR="00F50821">
        <w:rPr>
          <w:szCs w:val="24"/>
        </w:rPr>
        <w:tab/>
      </w:r>
      <w:r w:rsidR="00F50821">
        <w:rPr>
          <w:szCs w:val="24"/>
        </w:rPr>
        <w:tab/>
      </w:r>
      <w:r w:rsidR="00F50821">
        <w:rPr>
          <w:szCs w:val="24"/>
        </w:rPr>
        <w:tab/>
      </w:r>
      <w:r w:rsidR="00F50821">
        <w:rPr>
          <w:szCs w:val="24"/>
        </w:rPr>
        <w:tab/>
      </w:r>
      <w:r w:rsidR="00F50821">
        <w:rPr>
          <w:szCs w:val="24"/>
        </w:rPr>
        <w:tab/>
      </w:r>
      <w:r w:rsidR="00F50821" w:rsidRPr="00593913">
        <w:rPr>
          <w:b/>
          <w:bCs/>
          <w:szCs w:val="24"/>
        </w:rPr>
        <w:t>[</w:t>
      </w:r>
      <w:r w:rsidR="00F50821">
        <w:rPr>
          <w:b/>
          <w:bCs/>
          <w:szCs w:val="24"/>
        </w:rPr>
        <w:t>2</w:t>
      </w:r>
      <w:r w:rsidR="00F50821" w:rsidRPr="00593913">
        <w:rPr>
          <w:b/>
          <w:bCs/>
          <w:szCs w:val="24"/>
        </w:rPr>
        <w:t xml:space="preserve"> Mark</w:t>
      </w:r>
      <w:r w:rsidR="00F50821">
        <w:rPr>
          <w:b/>
          <w:bCs/>
          <w:szCs w:val="24"/>
        </w:rPr>
        <w:t>s</w:t>
      </w:r>
      <w:r w:rsidR="00F50821" w:rsidRPr="00593913">
        <w:rPr>
          <w:b/>
          <w:bCs/>
          <w:szCs w:val="24"/>
        </w:rPr>
        <w:t>]</w:t>
      </w:r>
    </w:p>
    <w:p w14:paraId="67DB883B" w14:textId="77777777" w:rsidR="00F50821" w:rsidRDefault="00F50821" w:rsidP="00F50821">
      <w:pPr>
        <w:spacing w:line="360" w:lineRule="auto"/>
        <w:rPr>
          <w:b/>
          <w:bCs/>
          <w:szCs w:val="24"/>
        </w:rPr>
      </w:pPr>
      <w:r>
        <w:rPr>
          <w:b/>
          <w:bCs/>
          <w:szCs w:val="24"/>
        </w:rPr>
        <w:t>Length of R</w:t>
      </w:r>
      <w:r w:rsidRPr="00FD7B54">
        <w:rPr>
          <w:b/>
          <w:bCs/>
          <w:szCs w:val="24"/>
        </w:rPr>
        <w:t>eflector</w:t>
      </w:r>
      <w:r>
        <w:rPr>
          <w:b/>
          <w:bCs/>
          <w:szCs w:val="24"/>
        </w:rPr>
        <w:t>:</w:t>
      </w:r>
    </w:p>
    <w:p w14:paraId="6C0629E8" w14:textId="6E279DDF" w:rsidR="00F50821" w:rsidRPr="00184C51" w:rsidRDefault="00000000" w:rsidP="00F50821">
      <w:pPr>
        <w:spacing w:line="360" w:lineRule="auto"/>
        <w:rPr>
          <w:szCs w:val="24"/>
        </w:rPr>
      </w:p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R</m:t>
            </m:r>
          </m:sub>
        </m:sSub>
        <m:r>
          <w:rPr>
            <w:rFonts w:ascii="Cambria Math" w:hAnsi="Cambria Math"/>
            <w:szCs w:val="24"/>
          </w:rPr>
          <m:t>=1.05×L=1.05×1</m:t>
        </m:r>
      </m:oMath>
      <w:r w:rsidR="00F50821" w:rsidRPr="00184C51">
        <w:rPr>
          <w:szCs w:val="24"/>
        </w:rPr>
        <w:t xml:space="preserve"> </w:t>
      </w:r>
    </w:p>
    <w:p w14:paraId="43828764" w14:textId="76A0083B" w:rsidR="00F50821" w:rsidRPr="00184C51" w:rsidRDefault="00000000" w:rsidP="00F50821">
      <w:pPr>
        <w:spacing w:line="360" w:lineRule="auto"/>
        <w:rPr>
          <w:szCs w:val="24"/>
        </w:rPr>
      </w:p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R</m:t>
            </m:r>
          </m:sub>
        </m:sSub>
        <m:r>
          <w:rPr>
            <w:rFonts w:ascii="Cambria Math" w:hAnsi="Cambria Math"/>
            <w:szCs w:val="24"/>
          </w:rPr>
          <m:t>=1.05m</m:t>
        </m:r>
      </m:oMath>
      <w:r w:rsidR="00F50821" w:rsidRPr="00184C51">
        <w:rPr>
          <w:szCs w:val="24"/>
        </w:rPr>
        <w:t xml:space="preserve"> </w:t>
      </w:r>
      <w:r w:rsidR="00F50821">
        <w:rPr>
          <w:szCs w:val="24"/>
        </w:rPr>
        <w:tab/>
      </w:r>
      <w:r w:rsidR="00F50821">
        <w:rPr>
          <w:szCs w:val="24"/>
        </w:rPr>
        <w:tab/>
      </w:r>
      <w:r w:rsidR="00F50821">
        <w:rPr>
          <w:szCs w:val="24"/>
        </w:rPr>
        <w:tab/>
      </w:r>
      <w:r w:rsidR="00F50821">
        <w:rPr>
          <w:szCs w:val="24"/>
        </w:rPr>
        <w:tab/>
      </w:r>
      <w:r w:rsidR="00F50821">
        <w:rPr>
          <w:szCs w:val="24"/>
        </w:rPr>
        <w:tab/>
      </w:r>
      <w:r w:rsidR="00F50821">
        <w:rPr>
          <w:szCs w:val="24"/>
        </w:rPr>
        <w:tab/>
      </w:r>
      <w:r w:rsidR="00F50821">
        <w:rPr>
          <w:szCs w:val="24"/>
        </w:rPr>
        <w:tab/>
      </w:r>
      <w:r w:rsidR="00F50821">
        <w:rPr>
          <w:szCs w:val="24"/>
        </w:rPr>
        <w:tab/>
      </w:r>
      <w:r w:rsidR="00F50821">
        <w:rPr>
          <w:szCs w:val="24"/>
        </w:rPr>
        <w:tab/>
      </w:r>
      <w:r w:rsidR="00F50821">
        <w:rPr>
          <w:szCs w:val="24"/>
        </w:rPr>
        <w:tab/>
      </w:r>
      <w:r w:rsidR="00F50821" w:rsidRPr="00593913">
        <w:rPr>
          <w:b/>
          <w:bCs/>
          <w:szCs w:val="24"/>
        </w:rPr>
        <w:t>[</w:t>
      </w:r>
      <w:r w:rsidR="00F50821">
        <w:rPr>
          <w:b/>
          <w:bCs/>
          <w:szCs w:val="24"/>
        </w:rPr>
        <w:t>2</w:t>
      </w:r>
      <w:r w:rsidR="00F50821" w:rsidRPr="00593913">
        <w:rPr>
          <w:b/>
          <w:bCs/>
          <w:szCs w:val="24"/>
        </w:rPr>
        <w:t xml:space="preserve"> Mark</w:t>
      </w:r>
      <w:r w:rsidR="00F50821">
        <w:rPr>
          <w:b/>
          <w:bCs/>
          <w:szCs w:val="24"/>
        </w:rPr>
        <w:t>s</w:t>
      </w:r>
      <w:r w:rsidR="00F50821" w:rsidRPr="00593913">
        <w:rPr>
          <w:b/>
          <w:bCs/>
          <w:szCs w:val="24"/>
        </w:rPr>
        <w:t>]</w:t>
      </w:r>
    </w:p>
    <w:p w14:paraId="0190E691" w14:textId="77777777" w:rsidR="00F50821" w:rsidRDefault="00F50821" w:rsidP="00F50821">
      <w:pPr>
        <w:spacing w:line="360" w:lineRule="auto"/>
        <w:rPr>
          <w:b/>
          <w:bCs/>
          <w:szCs w:val="24"/>
        </w:rPr>
      </w:pPr>
      <w:r w:rsidRPr="00FD7B54">
        <w:rPr>
          <w:b/>
          <w:bCs/>
          <w:szCs w:val="24"/>
        </w:rPr>
        <w:t>The distance from the driven element to the reflector</w:t>
      </w:r>
      <w:r>
        <w:rPr>
          <w:b/>
          <w:bCs/>
          <w:szCs w:val="24"/>
        </w:rPr>
        <w:t>=</w:t>
      </w:r>
      <w:r w:rsidRPr="00FD7B54">
        <w:rPr>
          <w:b/>
          <w:bCs/>
          <w:szCs w:val="24"/>
        </w:rPr>
        <w:t>0.15λ</w:t>
      </w:r>
    </w:p>
    <w:p w14:paraId="2EE9F6FC" w14:textId="75098038" w:rsidR="00F50821" w:rsidRPr="008719BB" w:rsidRDefault="00F50821" w:rsidP="00F50821">
      <w:pPr>
        <w:spacing w:line="360" w:lineRule="auto"/>
        <w:rPr>
          <w:b/>
          <w:bCs/>
          <w:szCs w:val="24"/>
        </w:rPr>
      </w:pPr>
      <m:oMath>
        <m:r>
          <m:rPr>
            <m:sty m:val="p"/>
          </m:rPr>
          <w:rPr>
            <w:rFonts w:ascii="Cambria Math" w:hAnsi="Cambria Math"/>
            <w:szCs w:val="24"/>
          </w:rPr>
          <m:t>=0.15×2=0.3m</m:t>
        </m:r>
      </m:oMath>
      <w:r w:rsidRPr="009D6F39">
        <w:rPr>
          <w:i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sidRPr="00593913">
        <w:rPr>
          <w:b/>
          <w:bCs/>
          <w:szCs w:val="24"/>
        </w:rPr>
        <w:t>[</w:t>
      </w:r>
      <w:r>
        <w:rPr>
          <w:b/>
          <w:bCs/>
          <w:szCs w:val="24"/>
        </w:rPr>
        <w:t>2</w:t>
      </w:r>
      <w:r w:rsidRPr="00593913">
        <w:rPr>
          <w:b/>
          <w:bCs/>
          <w:szCs w:val="24"/>
        </w:rPr>
        <w:t xml:space="preserve"> Mark</w:t>
      </w:r>
      <w:r>
        <w:rPr>
          <w:b/>
          <w:bCs/>
          <w:szCs w:val="24"/>
        </w:rPr>
        <w:t>s</w:t>
      </w:r>
      <w:r w:rsidRPr="00593913">
        <w:rPr>
          <w:b/>
          <w:bCs/>
          <w:szCs w:val="24"/>
        </w:rPr>
        <w:t>]</w:t>
      </w:r>
    </w:p>
    <w:p w14:paraId="60B4DEC3" w14:textId="77777777" w:rsidR="00F50821" w:rsidRDefault="00F50821" w:rsidP="00F50821">
      <w:pPr>
        <w:spacing w:line="360" w:lineRule="auto"/>
        <w:rPr>
          <w:b/>
          <w:bCs/>
          <w:szCs w:val="24"/>
        </w:rPr>
      </w:pPr>
      <w:r w:rsidRPr="00FD7B54">
        <w:rPr>
          <w:b/>
          <w:bCs/>
          <w:szCs w:val="24"/>
        </w:rPr>
        <w:t xml:space="preserve">The distance from the driven element to the </w:t>
      </w:r>
      <w:r>
        <w:rPr>
          <w:b/>
          <w:bCs/>
          <w:szCs w:val="24"/>
        </w:rPr>
        <w:t>director=</w:t>
      </w:r>
      <w:r w:rsidRPr="00FD7B54">
        <w:rPr>
          <w:b/>
          <w:bCs/>
          <w:szCs w:val="24"/>
        </w:rPr>
        <w:t>0.</w:t>
      </w:r>
      <w:r>
        <w:rPr>
          <w:b/>
          <w:bCs/>
          <w:szCs w:val="24"/>
        </w:rPr>
        <w:t>2</w:t>
      </w:r>
      <w:r w:rsidRPr="00FD7B54">
        <w:rPr>
          <w:b/>
          <w:bCs/>
          <w:szCs w:val="24"/>
        </w:rPr>
        <w:t>λ</w:t>
      </w:r>
    </w:p>
    <w:p w14:paraId="15D2D38B" w14:textId="257FBAF6" w:rsidR="00F50821" w:rsidRPr="008719BB" w:rsidRDefault="00F50821" w:rsidP="00F50821">
      <w:pPr>
        <w:spacing w:line="360" w:lineRule="auto"/>
        <w:rPr>
          <w:b/>
          <w:bCs/>
          <w:szCs w:val="24"/>
        </w:rPr>
      </w:pPr>
      <m:oMath>
        <m:r>
          <m:rPr>
            <m:sty m:val="p"/>
          </m:rPr>
          <w:rPr>
            <w:rFonts w:ascii="Cambria Math" w:hAnsi="Cambria Math"/>
            <w:szCs w:val="24"/>
          </w:rPr>
          <m:t>=0.2×2=0.4m</m:t>
        </m:r>
      </m:oMath>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sidRPr="00593913">
        <w:rPr>
          <w:b/>
          <w:bCs/>
          <w:szCs w:val="24"/>
        </w:rPr>
        <w:t>[</w:t>
      </w:r>
      <w:r>
        <w:rPr>
          <w:b/>
          <w:bCs/>
          <w:szCs w:val="24"/>
        </w:rPr>
        <w:t>2</w:t>
      </w:r>
      <w:r w:rsidRPr="00593913">
        <w:rPr>
          <w:b/>
          <w:bCs/>
          <w:szCs w:val="24"/>
        </w:rPr>
        <w:t xml:space="preserve"> Mark</w:t>
      </w:r>
      <w:r>
        <w:rPr>
          <w:b/>
          <w:bCs/>
          <w:szCs w:val="24"/>
        </w:rPr>
        <w:t>s</w:t>
      </w:r>
      <w:r w:rsidRPr="00593913">
        <w:rPr>
          <w:b/>
          <w:bCs/>
          <w:szCs w:val="24"/>
        </w:rPr>
        <w:t>]</w:t>
      </w:r>
    </w:p>
    <w:p w14:paraId="280020F1" w14:textId="77777777" w:rsidR="00423F09" w:rsidRDefault="00423F09" w:rsidP="00423F09">
      <w:pPr>
        <w:pStyle w:val="ListParagraph"/>
        <w:numPr>
          <w:ilvl w:val="0"/>
          <w:numId w:val="18"/>
        </w:numPr>
        <w:tabs>
          <w:tab w:val="left" w:pos="7797"/>
        </w:tabs>
        <w:spacing w:before="240" w:after="240" w:line="360" w:lineRule="auto"/>
        <w:ind w:left="426"/>
        <w:rPr>
          <w:szCs w:val="24"/>
        </w:rPr>
      </w:pPr>
      <w:r w:rsidRPr="00423F09">
        <w:rPr>
          <w:b/>
          <w:bCs/>
          <w:szCs w:val="24"/>
        </w:rPr>
        <w:t>A Monopole antenna resonates at a frequency of 1GHz, calculate the operating wavelength and the length of the antenna.</w:t>
      </w:r>
      <w:r w:rsidRPr="00C04656">
        <w:rPr>
          <w:b/>
          <w:bCs/>
          <w:szCs w:val="24"/>
        </w:rPr>
        <w:tab/>
      </w:r>
      <w:r w:rsidRPr="00423F09">
        <w:rPr>
          <w:szCs w:val="24"/>
        </w:rPr>
        <w:tab/>
        <w:t>[5 Marks]</w:t>
      </w:r>
    </w:p>
    <w:p w14:paraId="4EF90FCA" w14:textId="77777777" w:rsidR="00423F09" w:rsidRPr="00423F09" w:rsidRDefault="00423F09" w:rsidP="00423F09">
      <w:pPr>
        <w:tabs>
          <w:tab w:val="left" w:pos="7797"/>
        </w:tabs>
        <w:spacing w:before="240" w:after="240" w:line="360" w:lineRule="auto"/>
        <w:rPr>
          <w:b/>
          <w:bCs/>
          <w:szCs w:val="24"/>
        </w:rPr>
      </w:pPr>
      <w:r w:rsidRPr="00423F09">
        <w:rPr>
          <w:b/>
          <w:bCs/>
          <w:szCs w:val="24"/>
        </w:rPr>
        <w:t xml:space="preserve">Answers: </w:t>
      </w:r>
    </w:p>
    <w:p w14:paraId="7587F03C" w14:textId="77777777" w:rsidR="00F53A9B" w:rsidRPr="00B9044E" w:rsidRDefault="00F53A9B" w:rsidP="00F53A9B">
      <w:pPr>
        <w:spacing w:line="360" w:lineRule="auto"/>
        <w:rPr>
          <w:szCs w:val="24"/>
        </w:rPr>
      </w:pPr>
      <m:oMath>
        <m:r>
          <w:rPr>
            <w:rFonts w:ascii="Cambria Math" w:hAnsi="Cambria Math"/>
            <w:szCs w:val="24"/>
          </w:rPr>
          <m:t>λ=</m:t>
        </m:r>
        <m:f>
          <m:fPr>
            <m:ctrlPr>
              <w:rPr>
                <w:rFonts w:ascii="Cambria Math" w:hAnsi="Cambria Math"/>
                <w:i/>
                <w:szCs w:val="24"/>
              </w:rPr>
            </m:ctrlPr>
          </m:fPr>
          <m:num>
            <m:r>
              <w:rPr>
                <w:rFonts w:ascii="Cambria Math" w:hAnsi="Cambria Math"/>
                <w:szCs w:val="24"/>
              </w:rPr>
              <m:t>c</m:t>
            </m:r>
          </m:num>
          <m:den>
            <m:r>
              <w:rPr>
                <w:rFonts w:ascii="Cambria Math" w:hAnsi="Cambria Math"/>
                <w:szCs w:val="24"/>
              </w:rPr>
              <m:t>f</m:t>
            </m:r>
          </m:den>
        </m:f>
        <m:r>
          <w:rPr>
            <w:rFonts w:ascii="Cambria Math" w:hAnsi="Cambria Math"/>
            <w:szCs w:val="24"/>
          </w:rPr>
          <m:t>=</m:t>
        </m:r>
        <m:f>
          <m:fPr>
            <m:ctrlPr>
              <w:rPr>
                <w:rFonts w:ascii="Cambria Math" w:hAnsi="Cambria Math"/>
                <w:i/>
                <w:szCs w:val="24"/>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1×</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9</m:t>
                </m:r>
              </m:sup>
            </m:sSup>
          </m:den>
        </m:f>
        <m:r>
          <w:rPr>
            <w:rFonts w:ascii="Cambria Math" w:hAnsi="Cambria Math"/>
            <w:szCs w:val="24"/>
          </w:rPr>
          <m:t>=0.3m</m:t>
        </m:r>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AD4EB9">
        <w:rPr>
          <w:b/>
          <w:bCs/>
          <w:szCs w:val="24"/>
        </w:rPr>
        <w:t>[2 Marks</w:t>
      </w:r>
      <w:r>
        <w:rPr>
          <w:b/>
          <w:bCs/>
          <w:szCs w:val="24"/>
        </w:rPr>
        <w:t>]</w:t>
      </w:r>
    </w:p>
    <w:p w14:paraId="7B18362A" w14:textId="77777777" w:rsidR="00F53A9B" w:rsidRDefault="00F53A9B" w:rsidP="00F53A9B">
      <w:pPr>
        <w:spacing w:line="360" w:lineRule="auto"/>
        <w:ind w:left="66"/>
        <w:rPr>
          <w:szCs w:val="24"/>
        </w:rPr>
      </w:pPr>
      <m:oMath>
        <m:r>
          <w:rPr>
            <w:rFonts w:ascii="Cambria Math" w:hAnsi="Cambria Math"/>
            <w:szCs w:val="24"/>
          </w:rPr>
          <m:t>L=</m:t>
        </m:r>
        <m:f>
          <m:fPr>
            <m:ctrlPr>
              <w:rPr>
                <w:rFonts w:ascii="Cambria Math" w:hAnsi="Cambria Math"/>
                <w:i/>
                <w:szCs w:val="24"/>
              </w:rPr>
            </m:ctrlPr>
          </m:fPr>
          <m:num>
            <m:r>
              <w:rPr>
                <w:rFonts w:ascii="Cambria Math" w:hAnsi="Cambria Math"/>
                <w:szCs w:val="24"/>
              </w:rPr>
              <m:t>λ</m:t>
            </m:r>
          </m:num>
          <m:den>
            <m:r>
              <w:rPr>
                <w:rFonts w:ascii="Cambria Math" w:hAnsi="Cambria Math"/>
                <w:szCs w:val="24"/>
              </w:rPr>
              <m:t>4</m:t>
            </m:r>
          </m:den>
        </m:f>
        <m:r>
          <w:rPr>
            <w:rFonts w:ascii="Cambria Math" w:hAnsi="Cambria Math"/>
            <w:szCs w:val="24"/>
          </w:rPr>
          <m:t>=</m:t>
        </m:r>
        <m:f>
          <m:fPr>
            <m:ctrlPr>
              <w:rPr>
                <w:rFonts w:ascii="Cambria Math" w:hAnsi="Cambria Math"/>
                <w:i/>
                <w:szCs w:val="24"/>
              </w:rPr>
            </m:ctrlPr>
          </m:fPr>
          <m:num>
            <m:r>
              <w:rPr>
                <w:rFonts w:ascii="Cambria Math" w:hAnsi="Cambria Math"/>
                <w:szCs w:val="24"/>
              </w:rPr>
              <m:t>0.3</m:t>
            </m:r>
          </m:num>
          <m:den>
            <m:r>
              <w:rPr>
                <w:rFonts w:ascii="Cambria Math" w:hAnsi="Cambria Math"/>
                <w:szCs w:val="24"/>
              </w:rPr>
              <m:t>4</m:t>
            </m:r>
          </m:den>
        </m:f>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93913">
        <w:rPr>
          <w:b/>
          <w:bCs/>
          <w:szCs w:val="24"/>
        </w:rPr>
        <w:t>[</w:t>
      </w:r>
      <w:r>
        <w:rPr>
          <w:b/>
          <w:bCs/>
          <w:szCs w:val="24"/>
        </w:rPr>
        <w:t>2</w:t>
      </w:r>
      <w:r w:rsidRPr="00593913">
        <w:rPr>
          <w:b/>
          <w:bCs/>
          <w:szCs w:val="24"/>
        </w:rPr>
        <w:t xml:space="preserve"> Mark</w:t>
      </w:r>
      <w:r>
        <w:rPr>
          <w:b/>
          <w:bCs/>
          <w:szCs w:val="24"/>
        </w:rPr>
        <w:t>s</w:t>
      </w:r>
      <w:r w:rsidRPr="00593913">
        <w:rPr>
          <w:b/>
          <w:bCs/>
          <w:szCs w:val="24"/>
        </w:rPr>
        <w:t>]</w:t>
      </w:r>
    </w:p>
    <w:p w14:paraId="6AE2D993" w14:textId="77777777" w:rsidR="00F53A9B" w:rsidRDefault="00F53A9B" w:rsidP="00F53A9B">
      <w:pPr>
        <w:spacing w:line="360" w:lineRule="auto"/>
        <w:ind w:left="66"/>
        <w:rPr>
          <w:szCs w:val="24"/>
        </w:rPr>
      </w:pPr>
      <m:oMath>
        <m:r>
          <w:rPr>
            <w:rFonts w:ascii="Cambria Math" w:hAnsi="Cambria Math"/>
            <w:szCs w:val="24"/>
          </w:rPr>
          <m:t>L=0.075m=75mm</m:t>
        </m:r>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93913">
        <w:rPr>
          <w:b/>
          <w:bCs/>
          <w:szCs w:val="24"/>
        </w:rPr>
        <w:t>[1 Mark]</w:t>
      </w:r>
    </w:p>
    <w:p w14:paraId="27FC8124" w14:textId="77777777" w:rsidR="00423F09" w:rsidRPr="00423F09" w:rsidRDefault="00423F09" w:rsidP="00423F09">
      <w:pPr>
        <w:pStyle w:val="ListParagraph"/>
        <w:numPr>
          <w:ilvl w:val="0"/>
          <w:numId w:val="18"/>
        </w:numPr>
        <w:tabs>
          <w:tab w:val="left" w:pos="7797"/>
        </w:tabs>
        <w:spacing w:before="240" w:after="240" w:line="360" w:lineRule="auto"/>
        <w:ind w:left="426"/>
        <w:rPr>
          <w:b/>
          <w:bCs/>
          <w:szCs w:val="24"/>
        </w:rPr>
      </w:pPr>
      <w:r w:rsidRPr="00423F09">
        <w:rPr>
          <w:b/>
          <w:bCs/>
        </w:rPr>
        <w:t>What is a phased array antenna? How does it operate?</w:t>
      </w:r>
      <w:r>
        <w:tab/>
      </w:r>
      <w:r>
        <w:tab/>
      </w:r>
      <w:r w:rsidRPr="00423F09">
        <w:t>[5 Marks]</w:t>
      </w:r>
    </w:p>
    <w:p w14:paraId="2CBD4FBD" w14:textId="77777777" w:rsidR="00F53A9B" w:rsidRDefault="00423F09" w:rsidP="00F53A9B">
      <w:pPr>
        <w:tabs>
          <w:tab w:val="left" w:pos="7797"/>
        </w:tabs>
        <w:spacing w:before="240" w:after="240" w:line="360" w:lineRule="auto"/>
        <w:rPr>
          <w:b/>
          <w:bCs/>
          <w:szCs w:val="24"/>
        </w:rPr>
      </w:pPr>
      <w:r w:rsidRPr="00423F09">
        <w:rPr>
          <w:b/>
          <w:bCs/>
          <w:szCs w:val="24"/>
        </w:rPr>
        <w:t xml:space="preserve">Answers: </w:t>
      </w:r>
    </w:p>
    <w:p w14:paraId="3F5E1786" w14:textId="3B39A009" w:rsidR="00F53A9B" w:rsidRPr="00F53A9B" w:rsidRDefault="00F53A9B" w:rsidP="00F53A9B">
      <w:pPr>
        <w:pStyle w:val="ListParagraph"/>
        <w:numPr>
          <w:ilvl w:val="0"/>
          <w:numId w:val="35"/>
        </w:numPr>
        <w:tabs>
          <w:tab w:val="left" w:pos="7797"/>
        </w:tabs>
        <w:spacing w:before="240" w:after="240" w:line="360" w:lineRule="auto"/>
        <w:rPr>
          <w:szCs w:val="24"/>
        </w:rPr>
      </w:pPr>
      <w:r w:rsidRPr="00F53A9B">
        <w:rPr>
          <w:szCs w:val="24"/>
        </w:rPr>
        <w:t>A phased array antenna is an electronically scanned array or a computer-controlled array of antennas. It creates a beam of radio waves that can be electronically steered to point in different directions without moving the antennas.</w:t>
      </w:r>
      <w:r w:rsidRPr="00F53A9B">
        <w:rPr>
          <w:szCs w:val="24"/>
        </w:rPr>
        <w:tab/>
      </w:r>
      <w:r w:rsidRPr="00F53A9B">
        <w:rPr>
          <w:b/>
          <w:bCs/>
          <w:szCs w:val="24"/>
        </w:rPr>
        <w:t>[2 Marks]</w:t>
      </w:r>
    </w:p>
    <w:p w14:paraId="17B956B5" w14:textId="77777777" w:rsidR="00F53A9B" w:rsidRPr="00AF45D9" w:rsidRDefault="00F53A9B" w:rsidP="00F53A9B">
      <w:pPr>
        <w:pStyle w:val="ListParagraph"/>
        <w:numPr>
          <w:ilvl w:val="0"/>
          <w:numId w:val="35"/>
        </w:numPr>
        <w:tabs>
          <w:tab w:val="left" w:pos="7797"/>
        </w:tabs>
        <w:spacing w:before="240" w:after="240" w:line="360" w:lineRule="auto"/>
        <w:rPr>
          <w:szCs w:val="24"/>
        </w:rPr>
      </w:pPr>
      <w:r w:rsidRPr="00AF45D9">
        <w:rPr>
          <w:szCs w:val="24"/>
        </w:rPr>
        <w:t>In a phased array, the power from the transmitter is fed to the radiating elements through devices called phase shifter, controlled by a computer system. The Phase shifter can alter the phase or signal delay electronically, thus steering the beam of radio waves to a different direction.</w:t>
      </w:r>
      <w:r>
        <w:rPr>
          <w:szCs w:val="24"/>
        </w:rPr>
        <w:tab/>
      </w:r>
      <w:r w:rsidRPr="00D23E5C">
        <w:rPr>
          <w:b/>
          <w:bCs/>
          <w:szCs w:val="24"/>
        </w:rPr>
        <w:t>[</w:t>
      </w:r>
      <w:r>
        <w:rPr>
          <w:b/>
          <w:bCs/>
          <w:szCs w:val="24"/>
        </w:rPr>
        <w:t>2</w:t>
      </w:r>
      <w:r w:rsidRPr="00D23E5C">
        <w:rPr>
          <w:b/>
          <w:bCs/>
          <w:szCs w:val="24"/>
        </w:rPr>
        <w:t xml:space="preserve"> Mark</w:t>
      </w:r>
      <w:r>
        <w:rPr>
          <w:b/>
          <w:bCs/>
          <w:szCs w:val="24"/>
        </w:rPr>
        <w:t>s]</w:t>
      </w:r>
    </w:p>
    <w:p w14:paraId="3C402E3A" w14:textId="77777777" w:rsidR="00F53A9B" w:rsidRPr="00C46BF9" w:rsidRDefault="00F53A9B" w:rsidP="00F53A9B">
      <w:pPr>
        <w:pStyle w:val="ListParagraph"/>
        <w:numPr>
          <w:ilvl w:val="0"/>
          <w:numId w:val="35"/>
        </w:numPr>
        <w:tabs>
          <w:tab w:val="left" w:pos="7797"/>
        </w:tabs>
        <w:spacing w:before="240" w:after="240" w:line="360" w:lineRule="auto"/>
        <w:rPr>
          <w:szCs w:val="24"/>
        </w:rPr>
      </w:pPr>
      <w:r w:rsidRPr="00AF45D9">
        <w:rPr>
          <w:szCs w:val="24"/>
        </w:rPr>
        <w:t>When the signals are in-phase, they combine together to form a signal of additive amplitude, thus controlling the direction of an emitted beam by exploiting constructive interference between two or more radiated signal. This is known as Beamforming.</w:t>
      </w:r>
      <w:r>
        <w:rPr>
          <w:szCs w:val="24"/>
        </w:rPr>
        <w:t xml:space="preserve"> </w:t>
      </w:r>
      <w:r>
        <w:rPr>
          <w:szCs w:val="24"/>
        </w:rPr>
        <w:tab/>
      </w:r>
      <w:r w:rsidRPr="00D23E5C">
        <w:rPr>
          <w:b/>
          <w:bCs/>
          <w:szCs w:val="24"/>
        </w:rPr>
        <w:t>[</w:t>
      </w:r>
      <w:r>
        <w:rPr>
          <w:b/>
          <w:bCs/>
          <w:szCs w:val="24"/>
        </w:rPr>
        <w:t>1</w:t>
      </w:r>
      <w:r w:rsidRPr="00D23E5C">
        <w:rPr>
          <w:b/>
          <w:bCs/>
          <w:szCs w:val="24"/>
        </w:rPr>
        <w:t xml:space="preserve"> Mark</w:t>
      </w:r>
      <w:r>
        <w:rPr>
          <w:b/>
          <w:bCs/>
          <w:szCs w:val="24"/>
        </w:rPr>
        <w:t>]</w:t>
      </w:r>
    </w:p>
    <w:p w14:paraId="1CF3066A" w14:textId="77777777" w:rsidR="00423F09" w:rsidRPr="00A70069" w:rsidRDefault="00423F09" w:rsidP="00423F09">
      <w:pPr>
        <w:spacing w:before="240" w:after="240" w:line="360" w:lineRule="auto"/>
        <w:rPr>
          <w:b/>
          <w:bCs/>
          <w:szCs w:val="24"/>
        </w:rPr>
      </w:pPr>
      <w:r w:rsidRPr="00A70069">
        <w:rPr>
          <w:b/>
          <w:bCs/>
          <w:szCs w:val="24"/>
        </w:rPr>
        <w:lastRenderedPageBreak/>
        <w:t>Question 2 [25 marks]</w:t>
      </w:r>
    </w:p>
    <w:p w14:paraId="3249DD29" w14:textId="0F57EA2D" w:rsidR="00423F09" w:rsidRPr="00423F09" w:rsidRDefault="00423F09" w:rsidP="00423F09">
      <w:pPr>
        <w:pStyle w:val="ListParagraph"/>
        <w:numPr>
          <w:ilvl w:val="0"/>
          <w:numId w:val="34"/>
        </w:numPr>
        <w:spacing w:before="240" w:after="240" w:line="360" w:lineRule="auto"/>
        <w:ind w:left="426"/>
        <w:rPr>
          <w:szCs w:val="24"/>
        </w:rPr>
      </w:pPr>
      <w:r w:rsidRPr="00423F09">
        <w:rPr>
          <w:b/>
          <w:bCs/>
          <w:szCs w:val="24"/>
        </w:rPr>
        <w:t>A helical antenna is designed for satellite communication and operates at a frequency of 5 GHz. It has a diameter of 10cm and a pitch of 3cm. Calculate the transition distance from the near field to the far field for this helical antenna.</w:t>
      </w:r>
      <w:r w:rsidRPr="00370457">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423F09">
        <w:rPr>
          <w:szCs w:val="24"/>
        </w:rPr>
        <w:t>[4 Marks]</w:t>
      </w:r>
    </w:p>
    <w:p w14:paraId="1CDACC75" w14:textId="77777777" w:rsidR="00423F09" w:rsidRPr="00423F09" w:rsidRDefault="00423F09" w:rsidP="00423F09">
      <w:pPr>
        <w:tabs>
          <w:tab w:val="left" w:pos="7797"/>
        </w:tabs>
        <w:spacing w:before="240" w:after="240" w:line="360" w:lineRule="auto"/>
        <w:rPr>
          <w:b/>
          <w:bCs/>
          <w:szCs w:val="24"/>
        </w:rPr>
      </w:pPr>
      <w:r w:rsidRPr="00423F09">
        <w:rPr>
          <w:b/>
          <w:bCs/>
          <w:szCs w:val="24"/>
        </w:rPr>
        <w:t xml:space="preserve">Answers: </w:t>
      </w:r>
    </w:p>
    <w:p w14:paraId="43613821" w14:textId="77777777" w:rsidR="00F53A9B" w:rsidRDefault="00F53A9B" w:rsidP="00F53A9B">
      <w:pPr>
        <w:spacing w:line="360" w:lineRule="auto"/>
        <w:ind w:firstLine="66"/>
        <w:rPr>
          <w:szCs w:val="24"/>
        </w:rPr>
      </w:pPr>
      <w:r w:rsidRPr="006B548C">
        <w:rPr>
          <w:szCs w:val="24"/>
        </w:rPr>
        <w:t>The transition distance from near field to far field.</w:t>
      </w:r>
    </w:p>
    <w:p w14:paraId="03B32DA6" w14:textId="77777777" w:rsidR="00F53A9B" w:rsidRDefault="00F53A9B" w:rsidP="00F53A9B">
      <w:pPr>
        <w:spacing w:line="360" w:lineRule="auto"/>
        <w:ind w:firstLine="66"/>
        <w:rPr>
          <w:szCs w:val="24"/>
        </w:rPr>
      </w:pPr>
      <m:oMath>
        <m:r>
          <w:rPr>
            <w:rFonts w:ascii="Cambria Math" w:hAnsi="Cambria Math"/>
            <w:szCs w:val="24"/>
          </w:rPr>
          <m:t>D=10cm=0.1m</m:t>
        </m:r>
      </m:oMath>
      <w:r>
        <w:rPr>
          <w:szCs w:val="24"/>
        </w:rPr>
        <w:tab/>
      </w:r>
    </w:p>
    <w:p w14:paraId="0BEADCC0" w14:textId="77777777" w:rsidR="00F53A9B" w:rsidRDefault="00F53A9B" w:rsidP="00F53A9B">
      <w:pPr>
        <w:spacing w:line="360" w:lineRule="auto"/>
        <w:ind w:firstLine="66"/>
        <w:rPr>
          <w:szCs w:val="24"/>
        </w:rPr>
      </w:pPr>
      <m:oMath>
        <m:r>
          <w:rPr>
            <w:rFonts w:ascii="Cambria Math" w:hAnsi="Cambria Math"/>
            <w:szCs w:val="24"/>
          </w:rPr>
          <m:t>λ=</m:t>
        </m:r>
        <m:f>
          <m:fPr>
            <m:ctrlPr>
              <w:rPr>
                <w:rFonts w:ascii="Cambria Math" w:hAnsi="Cambria Math"/>
                <w:i/>
                <w:szCs w:val="24"/>
              </w:rPr>
            </m:ctrlPr>
          </m:fPr>
          <m:num>
            <m:r>
              <w:rPr>
                <w:rFonts w:ascii="Cambria Math" w:hAnsi="Cambria Math"/>
                <w:szCs w:val="24"/>
              </w:rPr>
              <m:t>c</m:t>
            </m:r>
          </m:num>
          <m:den>
            <m:r>
              <w:rPr>
                <w:rFonts w:ascii="Cambria Math" w:hAnsi="Cambria Math"/>
                <w:szCs w:val="24"/>
              </w:rPr>
              <m:t>f</m:t>
            </m:r>
          </m:den>
        </m:f>
        <m:r>
          <w:rPr>
            <w:rFonts w:ascii="Cambria Math" w:hAnsi="Cambria Math"/>
            <w:szCs w:val="24"/>
          </w:rPr>
          <m:t>=</m:t>
        </m:r>
        <m:f>
          <m:fPr>
            <m:ctrlPr>
              <w:rPr>
                <w:rFonts w:ascii="Cambria Math" w:hAnsi="Cambria Math"/>
                <w:i/>
                <w:szCs w:val="24"/>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5×</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9</m:t>
                </m:r>
              </m:sup>
            </m:sSup>
          </m:den>
        </m:f>
        <m:r>
          <w:rPr>
            <w:rFonts w:ascii="Cambria Math" w:hAnsi="Cambria Math"/>
            <w:szCs w:val="24"/>
          </w:rPr>
          <m:t>=0.06m</m:t>
        </m:r>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93913">
        <w:rPr>
          <w:b/>
          <w:bCs/>
          <w:szCs w:val="24"/>
        </w:rPr>
        <w:t>[2 Marks]</w:t>
      </w:r>
    </w:p>
    <w:p w14:paraId="4C236201" w14:textId="28779E51" w:rsidR="00F53A9B" w:rsidRPr="00385771" w:rsidRDefault="00F53A9B" w:rsidP="00F53A9B">
      <w:pPr>
        <w:spacing w:line="360" w:lineRule="auto"/>
        <w:ind w:firstLine="66"/>
        <w:rPr>
          <w:szCs w:val="24"/>
        </w:rPr>
      </w:pPr>
      <m:oMath>
        <m:r>
          <w:rPr>
            <w:rFonts w:ascii="Cambria Math" w:hAnsi="Cambria Math"/>
            <w:szCs w:val="24"/>
          </w:rPr>
          <m:t xml:space="preserve">Transition Diatance= </m:t>
        </m:r>
        <m:sSub>
          <m:sSubPr>
            <m:ctrlPr>
              <w:rPr>
                <w:rFonts w:ascii="Cambria Math" w:hAnsi="Cambria Math"/>
                <w:i/>
                <w:szCs w:val="24"/>
              </w:rPr>
            </m:ctrlPr>
          </m:sSubPr>
          <m:e>
            <m:r>
              <w:rPr>
                <w:rFonts w:ascii="Cambria Math" w:hAnsi="Cambria Math"/>
                <w:szCs w:val="24"/>
              </w:rPr>
              <m:t>D</m:t>
            </m:r>
          </m:e>
          <m:sub>
            <m:r>
              <w:rPr>
                <w:rFonts w:ascii="Cambria Math" w:hAnsi="Cambria Math"/>
                <w:szCs w:val="24"/>
              </w:rPr>
              <m:t>TD</m:t>
            </m:r>
          </m:sub>
        </m:sSub>
        <m:r>
          <w:rPr>
            <w:rFonts w:ascii="Cambria Math" w:hAnsi="Cambria Math"/>
            <w:szCs w:val="24"/>
          </w:rPr>
          <m:t>=</m:t>
        </m:r>
        <m:f>
          <m:fPr>
            <m:ctrlPr>
              <w:rPr>
                <w:rFonts w:ascii="Cambria Math" w:hAnsi="Cambria Math"/>
                <w:i/>
                <w:szCs w:val="24"/>
              </w:rPr>
            </m:ctrlPr>
          </m:fPr>
          <m:num>
            <m:r>
              <w:rPr>
                <w:rFonts w:ascii="Cambria Math" w:hAnsi="Cambria Math"/>
                <w:szCs w:val="24"/>
              </w:rPr>
              <m:t>2</m:t>
            </m:r>
            <m:sSup>
              <m:sSupPr>
                <m:ctrlPr>
                  <w:rPr>
                    <w:rFonts w:ascii="Cambria Math" w:hAnsi="Cambria Math"/>
                    <w:i/>
                    <w:szCs w:val="24"/>
                  </w:rPr>
                </m:ctrlPr>
              </m:sSupPr>
              <m:e>
                <m:r>
                  <w:rPr>
                    <w:rFonts w:ascii="Cambria Math" w:hAnsi="Cambria Math"/>
                    <w:szCs w:val="24"/>
                  </w:rPr>
                  <m:t>D</m:t>
                </m:r>
              </m:e>
              <m:sup>
                <m:r>
                  <w:rPr>
                    <w:rFonts w:ascii="Cambria Math" w:hAnsi="Cambria Math"/>
                    <w:szCs w:val="24"/>
                  </w:rPr>
                  <m:t>2</m:t>
                </m:r>
              </m:sup>
            </m:sSup>
          </m:num>
          <m:den>
            <m:r>
              <w:rPr>
                <w:rFonts w:ascii="Cambria Math" w:hAnsi="Cambria Math"/>
                <w:szCs w:val="24"/>
              </w:rPr>
              <m:t>λ</m:t>
            </m:r>
          </m:den>
        </m:f>
        <m:r>
          <w:rPr>
            <w:rFonts w:ascii="Cambria Math" w:hAnsi="Cambria Math"/>
            <w:szCs w:val="24"/>
          </w:rPr>
          <m:t>=</m:t>
        </m:r>
        <m:f>
          <m:fPr>
            <m:ctrlPr>
              <w:rPr>
                <w:rFonts w:ascii="Cambria Math" w:hAnsi="Cambria Math"/>
                <w:i/>
                <w:szCs w:val="24"/>
              </w:rPr>
            </m:ctrlPr>
          </m:fPr>
          <m:num>
            <m:r>
              <w:rPr>
                <w:rFonts w:ascii="Cambria Math" w:hAnsi="Cambria Math"/>
                <w:szCs w:val="24"/>
              </w:rPr>
              <m:t>2×</m:t>
            </m:r>
            <m:sSup>
              <m:sSupPr>
                <m:ctrlPr>
                  <w:rPr>
                    <w:rFonts w:ascii="Cambria Math" w:hAnsi="Cambria Math"/>
                    <w:i/>
                    <w:szCs w:val="24"/>
                  </w:rPr>
                </m:ctrlPr>
              </m:sSupPr>
              <m:e>
                <m:r>
                  <w:rPr>
                    <w:rFonts w:ascii="Cambria Math" w:hAnsi="Cambria Math"/>
                    <w:szCs w:val="24"/>
                  </w:rPr>
                  <m:t>0.1</m:t>
                </m:r>
              </m:e>
              <m:sup>
                <m:r>
                  <w:rPr>
                    <w:rFonts w:ascii="Cambria Math" w:hAnsi="Cambria Math"/>
                    <w:szCs w:val="24"/>
                  </w:rPr>
                  <m:t>2</m:t>
                </m:r>
              </m:sup>
            </m:sSup>
          </m:num>
          <m:den>
            <m:r>
              <w:rPr>
                <w:rFonts w:ascii="Cambria Math" w:hAnsi="Cambria Math"/>
                <w:szCs w:val="24"/>
              </w:rPr>
              <m:t>0.06</m:t>
            </m:r>
          </m:den>
        </m:f>
      </m:oMath>
      <w:r>
        <w:rPr>
          <w:szCs w:val="24"/>
        </w:rPr>
        <w:tab/>
      </w:r>
      <w:r>
        <w:rPr>
          <w:szCs w:val="24"/>
        </w:rPr>
        <w:tab/>
      </w:r>
      <w:r>
        <w:rPr>
          <w:szCs w:val="24"/>
        </w:rPr>
        <w:tab/>
      </w:r>
      <w:r>
        <w:rPr>
          <w:szCs w:val="24"/>
        </w:rPr>
        <w:tab/>
      </w:r>
      <w:r>
        <w:rPr>
          <w:szCs w:val="24"/>
        </w:rPr>
        <w:tab/>
      </w:r>
      <w:r w:rsidRPr="00593913">
        <w:rPr>
          <w:b/>
          <w:bCs/>
          <w:szCs w:val="24"/>
        </w:rPr>
        <w:t>[</w:t>
      </w:r>
      <w:r>
        <w:rPr>
          <w:b/>
          <w:bCs/>
          <w:szCs w:val="24"/>
        </w:rPr>
        <w:t>1</w:t>
      </w:r>
      <w:r w:rsidRPr="00593913">
        <w:rPr>
          <w:b/>
          <w:bCs/>
          <w:szCs w:val="24"/>
        </w:rPr>
        <w:t xml:space="preserve"> Mark]</w:t>
      </w:r>
    </w:p>
    <w:p w14:paraId="0473994F" w14:textId="77777777" w:rsidR="00F53A9B" w:rsidRDefault="00000000" w:rsidP="00F53A9B">
      <w:pPr>
        <w:spacing w:line="360" w:lineRule="auto"/>
        <w:ind w:firstLine="66"/>
        <w:rPr>
          <w:b/>
          <w:bCs/>
          <w:i/>
          <w:iCs/>
          <w:szCs w:val="24"/>
        </w:rPr>
      </w:pPr>
      <m:oMath>
        <m:sSub>
          <m:sSubPr>
            <m:ctrlPr>
              <w:rPr>
                <w:rFonts w:ascii="Cambria Math" w:hAnsi="Cambria Math"/>
                <w:i/>
                <w:szCs w:val="24"/>
              </w:rPr>
            </m:ctrlPr>
          </m:sSubPr>
          <m:e>
            <m:r>
              <w:rPr>
                <w:rFonts w:ascii="Cambria Math" w:hAnsi="Cambria Math"/>
                <w:szCs w:val="24"/>
              </w:rPr>
              <m:t>D</m:t>
            </m:r>
          </m:e>
          <m:sub>
            <m:r>
              <w:rPr>
                <w:rFonts w:ascii="Cambria Math" w:hAnsi="Cambria Math"/>
                <w:szCs w:val="24"/>
              </w:rPr>
              <m:t>TD</m:t>
            </m:r>
          </m:sub>
        </m:sSub>
        <m:r>
          <w:rPr>
            <w:rFonts w:ascii="Cambria Math" w:hAnsi="Cambria Math"/>
            <w:szCs w:val="24"/>
          </w:rPr>
          <m:t>=0.33m</m:t>
        </m:r>
      </m:oMath>
      <w:r w:rsidR="00F53A9B">
        <w:rPr>
          <w:i/>
          <w:szCs w:val="24"/>
        </w:rPr>
        <w:tab/>
      </w:r>
      <w:r w:rsidR="00F53A9B">
        <w:rPr>
          <w:i/>
          <w:szCs w:val="24"/>
        </w:rPr>
        <w:tab/>
      </w:r>
      <w:r w:rsidR="00F53A9B">
        <w:rPr>
          <w:i/>
          <w:szCs w:val="24"/>
        </w:rPr>
        <w:tab/>
      </w:r>
      <w:r w:rsidR="00F53A9B">
        <w:rPr>
          <w:i/>
          <w:szCs w:val="24"/>
        </w:rPr>
        <w:tab/>
      </w:r>
      <w:r w:rsidR="00F53A9B">
        <w:rPr>
          <w:i/>
          <w:szCs w:val="24"/>
        </w:rPr>
        <w:tab/>
      </w:r>
      <w:r w:rsidR="00F53A9B">
        <w:rPr>
          <w:i/>
          <w:szCs w:val="24"/>
        </w:rPr>
        <w:tab/>
      </w:r>
      <w:r w:rsidR="00F53A9B">
        <w:rPr>
          <w:i/>
          <w:szCs w:val="24"/>
        </w:rPr>
        <w:tab/>
      </w:r>
      <w:r w:rsidR="00F53A9B">
        <w:rPr>
          <w:i/>
          <w:szCs w:val="24"/>
        </w:rPr>
        <w:tab/>
      </w:r>
      <w:r w:rsidR="00F53A9B">
        <w:rPr>
          <w:i/>
          <w:szCs w:val="24"/>
        </w:rPr>
        <w:tab/>
      </w:r>
      <w:r w:rsidR="00F53A9B">
        <w:rPr>
          <w:i/>
          <w:szCs w:val="24"/>
        </w:rPr>
        <w:tab/>
      </w:r>
      <w:r w:rsidR="00F53A9B" w:rsidRPr="00593913">
        <w:rPr>
          <w:b/>
          <w:bCs/>
          <w:szCs w:val="24"/>
        </w:rPr>
        <w:t>[</w:t>
      </w:r>
      <w:r w:rsidR="00F53A9B">
        <w:rPr>
          <w:b/>
          <w:bCs/>
          <w:szCs w:val="24"/>
        </w:rPr>
        <w:t>1</w:t>
      </w:r>
      <w:r w:rsidR="00F53A9B" w:rsidRPr="00593913">
        <w:rPr>
          <w:b/>
          <w:bCs/>
          <w:szCs w:val="24"/>
        </w:rPr>
        <w:t xml:space="preserve"> Mark]</w:t>
      </w:r>
    </w:p>
    <w:p w14:paraId="56B640C4" w14:textId="431BF12B" w:rsidR="00423F09" w:rsidRPr="00423F09" w:rsidRDefault="00423F09" w:rsidP="00423F09">
      <w:pPr>
        <w:pStyle w:val="ListParagraph"/>
        <w:numPr>
          <w:ilvl w:val="0"/>
          <w:numId w:val="34"/>
        </w:numPr>
        <w:spacing w:before="240" w:after="240" w:line="360" w:lineRule="auto"/>
        <w:ind w:left="426"/>
        <w:rPr>
          <w:szCs w:val="24"/>
        </w:rPr>
      </w:pPr>
      <w:r w:rsidRPr="00423F09">
        <w:rPr>
          <w:b/>
          <w:bCs/>
          <w:szCs w:val="24"/>
        </w:rPr>
        <w:t>Formulate the S-Matrix for a two port network, with two ports are perfectly matched.</w:t>
      </w:r>
      <w:r w:rsidRPr="00423F09">
        <w:rPr>
          <w:b/>
          <w:bCs/>
          <w:szCs w:val="24"/>
        </w:rPr>
        <w:tab/>
      </w:r>
      <w:r w:rsidRPr="00402883">
        <w:rPr>
          <w:szCs w:val="24"/>
        </w:rPr>
        <w:tab/>
      </w:r>
      <w:r w:rsidRPr="00402883">
        <w:rPr>
          <w:szCs w:val="24"/>
        </w:rPr>
        <w:tab/>
      </w:r>
      <w:r w:rsidRPr="00402883">
        <w:rPr>
          <w:szCs w:val="24"/>
        </w:rPr>
        <w:tab/>
      </w:r>
      <w:r w:rsidRPr="00402883">
        <w:rPr>
          <w:szCs w:val="24"/>
        </w:rPr>
        <w:tab/>
      </w:r>
      <w:r>
        <w:rPr>
          <w:szCs w:val="24"/>
        </w:rPr>
        <w:tab/>
      </w:r>
      <w:r>
        <w:rPr>
          <w:szCs w:val="24"/>
        </w:rPr>
        <w:tab/>
      </w:r>
      <w:r>
        <w:rPr>
          <w:szCs w:val="24"/>
        </w:rPr>
        <w:tab/>
      </w:r>
      <w:r>
        <w:rPr>
          <w:szCs w:val="24"/>
        </w:rPr>
        <w:tab/>
      </w:r>
      <w:r>
        <w:rPr>
          <w:szCs w:val="24"/>
        </w:rPr>
        <w:tab/>
      </w:r>
      <w:r w:rsidRPr="00423F09">
        <w:rPr>
          <w:szCs w:val="24"/>
        </w:rPr>
        <w:t>[3 Marks]</w:t>
      </w:r>
    </w:p>
    <w:p w14:paraId="6DA94919" w14:textId="77777777" w:rsidR="00423F09" w:rsidRDefault="00423F09" w:rsidP="00423F09">
      <w:pPr>
        <w:tabs>
          <w:tab w:val="left" w:pos="7797"/>
        </w:tabs>
        <w:spacing w:before="240" w:after="240" w:line="360" w:lineRule="auto"/>
        <w:rPr>
          <w:b/>
          <w:bCs/>
          <w:szCs w:val="24"/>
        </w:rPr>
      </w:pPr>
      <w:r w:rsidRPr="00423F09">
        <w:rPr>
          <w:b/>
          <w:bCs/>
          <w:szCs w:val="24"/>
        </w:rPr>
        <w:t xml:space="preserve">Answers: </w:t>
      </w:r>
    </w:p>
    <w:p w14:paraId="4457F153" w14:textId="11BCFE31" w:rsidR="00C01711" w:rsidRPr="00BE079D" w:rsidRDefault="00000000" w:rsidP="00C01711">
      <w:pPr>
        <w:pStyle w:val="ListParagraph"/>
        <w:tabs>
          <w:tab w:val="left" w:pos="7797"/>
        </w:tabs>
        <w:spacing w:before="240" w:after="240" w:line="360" w:lineRule="auto"/>
        <w:ind w:left="426"/>
        <w:rPr>
          <w:szCs w:val="24"/>
        </w:rPr>
      </w:pPr>
      <m:oMath>
        <m:sSub>
          <m:sSubPr>
            <m:ctrlPr>
              <w:rPr>
                <w:rFonts w:ascii="Cambria Math" w:hAnsi="Cambria Math"/>
                <w:i/>
                <w:szCs w:val="24"/>
              </w:rPr>
            </m:ctrlPr>
          </m:sSubPr>
          <m:e>
            <m:r>
              <w:rPr>
                <w:rFonts w:ascii="Cambria Math" w:hAnsi="Cambria Math"/>
                <w:szCs w:val="24"/>
              </w:rPr>
              <m:t>S</m:t>
            </m:r>
          </m:e>
          <m:sub>
            <m:r>
              <w:rPr>
                <w:rFonts w:ascii="Cambria Math" w:hAnsi="Cambria Math"/>
                <w:szCs w:val="24"/>
              </w:rPr>
              <m:t>11</m:t>
            </m:r>
          </m:sub>
        </m:sSub>
        <m:r>
          <w:rPr>
            <w:rFonts w:ascii="Cambria Math" w:hAnsi="Cambria Math"/>
            <w:szCs w:val="24"/>
          </w:rPr>
          <m:t>=0</m:t>
        </m:r>
      </m:oMath>
      <w:r w:rsidR="00C01711">
        <w:rPr>
          <w:szCs w:val="24"/>
        </w:rPr>
        <w:tab/>
      </w:r>
    </w:p>
    <w:p w14:paraId="4096F543" w14:textId="5AF2052A" w:rsidR="00C01711" w:rsidRPr="00BE079D" w:rsidRDefault="00000000" w:rsidP="00C01711">
      <w:pPr>
        <w:pStyle w:val="ListParagraph"/>
        <w:tabs>
          <w:tab w:val="left" w:pos="7797"/>
        </w:tabs>
        <w:spacing w:before="240" w:after="240" w:line="360" w:lineRule="auto"/>
        <w:ind w:left="426"/>
        <w:rPr>
          <w:szCs w:val="24"/>
        </w:rPr>
      </w:pPr>
      <m:oMath>
        <m:sSub>
          <m:sSubPr>
            <m:ctrlPr>
              <w:rPr>
                <w:rFonts w:ascii="Cambria Math" w:hAnsi="Cambria Math"/>
                <w:i/>
                <w:szCs w:val="24"/>
              </w:rPr>
            </m:ctrlPr>
          </m:sSubPr>
          <m:e>
            <m:r>
              <w:rPr>
                <w:rFonts w:ascii="Cambria Math" w:hAnsi="Cambria Math"/>
                <w:szCs w:val="24"/>
              </w:rPr>
              <m:t>S</m:t>
            </m:r>
          </m:e>
          <m:sub>
            <m:r>
              <w:rPr>
                <w:rFonts w:ascii="Cambria Math" w:hAnsi="Cambria Math"/>
                <w:szCs w:val="24"/>
              </w:rPr>
              <m:t>22</m:t>
            </m:r>
          </m:sub>
        </m:sSub>
        <m:r>
          <w:rPr>
            <w:rFonts w:ascii="Cambria Math" w:hAnsi="Cambria Math"/>
            <w:szCs w:val="24"/>
          </w:rPr>
          <m:t>=0</m:t>
        </m:r>
      </m:oMath>
      <w:r w:rsidR="00C01711">
        <w:rPr>
          <w:szCs w:val="24"/>
        </w:rPr>
        <w:tab/>
      </w:r>
    </w:p>
    <w:p w14:paraId="5C8F9CBD" w14:textId="48395801" w:rsidR="00C01711" w:rsidRPr="00423F09" w:rsidRDefault="00AD4F41" w:rsidP="00C01711">
      <w:pPr>
        <w:pStyle w:val="ListParagraph"/>
        <w:spacing w:before="240" w:after="240" w:line="360" w:lineRule="auto"/>
        <w:ind w:left="426"/>
        <w:rPr>
          <w:szCs w:val="24"/>
        </w:rPr>
      </w:pPr>
      <m:oMath>
        <m:r>
          <w:rPr>
            <w:rFonts w:ascii="Cambria Math" w:hAnsi="Cambria Math"/>
            <w:szCs w:val="24"/>
          </w:rPr>
          <m:t>S=</m:t>
        </m:r>
        <m:d>
          <m:dPr>
            <m:begChr m:val="|"/>
            <m:endChr m:val="|"/>
            <m:ctrlPr>
              <w:rPr>
                <w:rFonts w:ascii="Cambria Math" w:hAnsi="Cambria Math"/>
                <w:i/>
                <w:szCs w:val="24"/>
              </w:rPr>
            </m:ctrlPr>
          </m:dPr>
          <m:e>
            <m:m>
              <m:mPr>
                <m:mcs>
                  <m:mc>
                    <m:mcPr>
                      <m:count m:val="2"/>
                      <m:mcJc m:val="center"/>
                    </m:mcPr>
                  </m:mc>
                </m:mcs>
                <m:ctrlPr>
                  <w:rPr>
                    <w:rFonts w:ascii="Cambria Math" w:hAnsi="Cambria Math"/>
                    <w:i/>
                    <w:szCs w:val="24"/>
                  </w:rPr>
                </m:ctrlPr>
              </m:mPr>
              <m:mr>
                <m:e>
                  <m:r>
                    <w:rPr>
                      <w:rFonts w:ascii="Cambria Math" w:hAnsi="Cambria Math"/>
                      <w:szCs w:val="24"/>
                    </w:rPr>
                    <m:t>0</m:t>
                  </m:r>
                </m:e>
                <m:e>
                  <m:sSub>
                    <m:sSubPr>
                      <m:ctrlPr>
                        <w:rPr>
                          <w:rFonts w:ascii="Cambria Math" w:hAnsi="Cambria Math"/>
                          <w:i/>
                          <w:szCs w:val="24"/>
                        </w:rPr>
                      </m:ctrlPr>
                    </m:sSubPr>
                    <m:e>
                      <m:r>
                        <w:rPr>
                          <w:rFonts w:ascii="Cambria Math" w:hAnsi="Cambria Math"/>
                          <w:szCs w:val="24"/>
                        </w:rPr>
                        <m:t>S</m:t>
                      </m:r>
                    </m:e>
                    <m:sub>
                      <m:r>
                        <w:rPr>
                          <w:rFonts w:ascii="Cambria Math" w:hAnsi="Cambria Math"/>
                          <w:szCs w:val="24"/>
                        </w:rPr>
                        <m:t>12</m:t>
                      </m:r>
                    </m:sub>
                  </m:sSub>
                </m:e>
              </m:mr>
              <m:mr>
                <m:e>
                  <m:sSub>
                    <m:sSubPr>
                      <m:ctrlPr>
                        <w:rPr>
                          <w:rFonts w:ascii="Cambria Math" w:hAnsi="Cambria Math"/>
                          <w:i/>
                          <w:szCs w:val="24"/>
                        </w:rPr>
                      </m:ctrlPr>
                    </m:sSubPr>
                    <m:e>
                      <m:r>
                        <w:rPr>
                          <w:rFonts w:ascii="Cambria Math" w:hAnsi="Cambria Math"/>
                          <w:szCs w:val="24"/>
                        </w:rPr>
                        <m:t>S</m:t>
                      </m:r>
                    </m:e>
                    <m:sub>
                      <m:r>
                        <w:rPr>
                          <w:rFonts w:ascii="Cambria Math" w:hAnsi="Cambria Math"/>
                          <w:szCs w:val="24"/>
                        </w:rPr>
                        <m:t>21</m:t>
                      </m:r>
                    </m:sub>
                  </m:sSub>
                </m:e>
                <m:e>
                  <m:r>
                    <w:rPr>
                      <w:rFonts w:ascii="Cambria Math" w:hAnsi="Cambria Math"/>
                      <w:szCs w:val="24"/>
                    </w:rPr>
                    <m:t>0</m:t>
                  </m:r>
                </m:e>
              </m:mr>
            </m:m>
          </m:e>
        </m:d>
      </m:oMath>
      <w:r w:rsidR="00C01711">
        <w:rPr>
          <w:szCs w:val="24"/>
        </w:rPr>
        <w:tab/>
      </w:r>
      <w:r w:rsidR="00C01711">
        <w:rPr>
          <w:szCs w:val="24"/>
        </w:rPr>
        <w:tab/>
      </w:r>
      <w:r w:rsidR="00C01711">
        <w:rPr>
          <w:szCs w:val="24"/>
        </w:rPr>
        <w:tab/>
      </w:r>
      <w:r w:rsidR="00C01711">
        <w:rPr>
          <w:szCs w:val="24"/>
        </w:rPr>
        <w:tab/>
      </w:r>
      <w:r w:rsidR="00C01711">
        <w:rPr>
          <w:szCs w:val="24"/>
        </w:rPr>
        <w:tab/>
      </w:r>
      <w:r w:rsidR="00C01711">
        <w:rPr>
          <w:szCs w:val="24"/>
        </w:rPr>
        <w:tab/>
      </w:r>
      <w:r w:rsidR="00C01711">
        <w:rPr>
          <w:szCs w:val="24"/>
        </w:rPr>
        <w:tab/>
      </w:r>
      <w:r w:rsidR="00C01711">
        <w:rPr>
          <w:szCs w:val="24"/>
        </w:rPr>
        <w:tab/>
      </w:r>
      <w:r w:rsidR="00C01711">
        <w:rPr>
          <w:szCs w:val="24"/>
        </w:rPr>
        <w:tab/>
      </w:r>
      <w:r w:rsidR="00C01711" w:rsidRPr="00C01711">
        <w:rPr>
          <w:b/>
          <w:bCs/>
          <w:szCs w:val="24"/>
        </w:rPr>
        <w:t>[3 Marks]</w:t>
      </w:r>
    </w:p>
    <w:p w14:paraId="28DF74FF" w14:textId="77777777" w:rsidR="00423F09" w:rsidRPr="00423F09" w:rsidRDefault="00423F09" w:rsidP="00423F09">
      <w:pPr>
        <w:pStyle w:val="ListParagraph"/>
        <w:numPr>
          <w:ilvl w:val="0"/>
          <w:numId w:val="34"/>
        </w:numPr>
        <w:spacing w:before="240" w:after="240" w:line="360" w:lineRule="auto"/>
        <w:ind w:left="426"/>
        <w:rPr>
          <w:b/>
          <w:bCs/>
        </w:rPr>
      </w:pPr>
      <w:r w:rsidRPr="00423F09">
        <w:rPr>
          <w:b/>
          <w:bCs/>
        </w:rPr>
        <w:t xml:space="preserve">A two port network is known to have the following scattering matrix. Determine the following. </w:t>
      </w:r>
    </w:p>
    <w:p w14:paraId="1F9833A7" w14:textId="5DAEB7F6" w:rsidR="00423F09" w:rsidRPr="00423F09" w:rsidRDefault="00000000" w:rsidP="00423F09">
      <w:pPr>
        <w:pStyle w:val="ListParagraph"/>
        <w:spacing w:before="240" w:after="240" w:line="360" w:lineRule="auto"/>
        <w:rPr>
          <w:b/>
          <w:bCs/>
        </w:rPr>
      </w:pPr>
      <m:oMathPara>
        <m:oMath>
          <m:d>
            <m:dPr>
              <m:begChr m:val="["/>
              <m:endChr m:val="]"/>
              <m:ctrlPr>
                <w:rPr>
                  <w:rFonts w:ascii="Cambria Math" w:eastAsiaTheme="minorEastAsia" w:hAnsi="Cambria Math" w:cstheme="minorBidi"/>
                  <w:b/>
                  <w:bCs/>
                  <w:i/>
                  <w:kern w:val="2"/>
                  <w:sz w:val="22"/>
                  <w:szCs w:val="22"/>
                  <w:lang w:eastAsia="zh-CN"/>
                  <w14:ligatures w14:val="standardContextual"/>
                </w:rPr>
              </m:ctrlPr>
            </m:dPr>
            <m:e>
              <m:r>
                <m:rPr>
                  <m:sty m:val="bi"/>
                </m:rPr>
                <w:rPr>
                  <w:rFonts w:ascii="Cambria Math" w:hAnsi="Cambria Math"/>
                </w:rPr>
                <m:t>S</m:t>
              </m:r>
            </m:e>
          </m:d>
          <m:r>
            <m:rPr>
              <m:sty m:val="bi"/>
            </m:rPr>
            <w:rPr>
              <w:rFonts w:ascii="Cambria Math" w:hAnsi="Cambria Math"/>
            </w:rPr>
            <m:t>=</m:t>
          </m:r>
          <m:d>
            <m:dPr>
              <m:begChr m:val="["/>
              <m:endChr m:val="]"/>
              <m:ctrlPr>
                <w:rPr>
                  <w:rFonts w:ascii="Cambria Math" w:eastAsiaTheme="minorEastAsia" w:hAnsi="Cambria Math" w:cstheme="minorBidi"/>
                  <w:b/>
                  <w:bCs/>
                  <w:i/>
                  <w:kern w:val="2"/>
                  <w:sz w:val="22"/>
                  <w:szCs w:val="22"/>
                  <w:lang w:eastAsia="zh-CN"/>
                  <w14:ligatures w14:val="standardContextual"/>
                </w:rPr>
              </m:ctrlPr>
            </m:dPr>
            <m:e>
              <m:m>
                <m:mPr>
                  <m:mcs>
                    <m:mc>
                      <m:mcPr>
                        <m:count m:val="2"/>
                        <m:mcJc m:val="center"/>
                      </m:mcPr>
                    </m:mc>
                  </m:mcs>
                  <m:ctrlPr>
                    <w:rPr>
                      <w:rFonts w:ascii="Cambria Math" w:eastAsiaTheme="minorEastAsia" w:hAnsi="Cambria Math" w:cstheme="minorBidi"/>
                      <w:b/>
                      <w:bCs/>
                      <w:i/>
                      <w:kern w:val="2"/>
                      <w:sz w:val="22"/>
                      <w:szCs w:val="22"/>
                      <w:lang w:eastAsia="zh-CN"/>
                      <w14:ligatures w14:val="standardContextual"/>
                    </w:rPr>
                  </m:ctrlPr>
                </m:mPr>
                <m:mr>
                  <m:e>
                    <m:r>
                      <m:rPr>
                        <m:sty m:val="bi"/>
                      </m:rPr>
                      <w:rPr>
                        <w:rFonts w:ascii="Cambria Math" w:hAnsi="Cambria Math"/>
                      </w:rPr>
                      <m:t>0.15∠</m:t>
                    </m:r>
                    <m:sSup>
                      <m:sSupPr>
                        <m:ctrlPr>
                          <w:rPr>
                            <w:rFonts w:ascii="Cambria Math" w:eastAsiaTheme="minorEastAsia" w:hAnsi="Cambria Math" w:cstheme="minorBidi"/>
                            <w:b/>
                            <w:bCs/>
                            <w:i/>
                            <w:kern w:val="2"/>
                            <w:sz w:val="22"/>
                            <w:szCs w:val="22"/>
                            <w:lang w:eastAsia="zh-CN"/>
                            <w14:ligatures w14:val="standardContextual"/>
                          </w:rPr>
                        </m:ctrlPr>
                      </m:sSupPr>
                      <m:e>
                        <m:r>
                          <m:rPr>
                            <m:sty m:val="bi"/>
                          </m:rPr>
                          <w:rPr>
                            <w:rFonts w:ascii="Cambria Math" w:hAnsi="Cambria Math"/>
                          </w:rPr>
                          <m:t>0</m:t>
                        </m:r>
                      </m:e>
                      <m:sup>
                        <m:r>
                          <m:rPr>
                            <m:sty m:val="bi"/>
                          </m:rPr>
                          <w:rPr>
                            <w:rFonts w:ascii="Cambria Math" w:hAnsi="Cambria Math"/>
                          </w:rPr>
                          <m:t>o</m:t>
                        </m:r>
                      </m:sup>
                    </m:sSup>
                  </m:e>
                  <m:e>
                    <m:r>
                      <m:rPr>
                        <m:sty m:val="bi"/>
                      </m:rPr>
                      <w:rPr>
                        <w:rFonts w:ascii="Cambria Math" w:hAnsi="Cambria Math"/>
                      </w:rPr>
                      <m:t>0.85∠</m:t>
                    </m:r>
                    <m:sSup>
                      <m:sSupPr>
                        <m:ctrlPr>
                          <w:rPr>
                            <w:rFonts w:ascii="Cambria Math" w:eastAsiaTheme="minorEastAsia" w:hAnsi="Cambria Math" w:cstheme="minorBidi"/>
                            <w:b/>
                            <w:bCs/>
                            <w:i/>
                            <w:kern w:val="2"/>
                            <w:sz w:val="22"/>
                            <w:szCs w:val="22"/>
                            <w:lang w:eastAsia="zh-CN"/>
                            <w14:ligatures w14:val="standardContextual"/>
                          </w:rPr>
                        </m:ctrlPr>
                      </m:sSupPr>
                      <m:e>
                        <m:r>
                          <m:rPr>
                            <m:sty m:val="bi"/>
                          </m:rPr>
                          <w:rPr>
                            <w:rFonts w:ascii="Cambria Math" w:hAnsi="Cambria Math"/>
                          </w:rPr>
                          <m:t>-45</m:t>
                        </m:r>
                      </m:e>
                      <m:sup>
                        <m:r>
                          <m:rPr>
                            <m:sty m:val="bi"/>
                          </m:rPr>
                          <w:rPr>
                            <w:rFonts w:ascii="Cambria Math" w:hAnsi="Cambria Math"/>
                          </w:rPr>
                          <m:t>o</m:t>
                        </m:r>
                      </m:sup>
                    </m:sSup>
                  </m:e>
                </m:mr>
                <m:mr>
                  <m:e>
                    <m:r>
                      <m:rPr>
                        <m:sty m:val="bi"/>
                      </m:rPr>
                      <w:rPr>
                        <w:rFonts w:ascii="Cambria Math" w:hAnsi="Cambria Math"/>
                      </w:rPr>
                      <m:t>0.85∠</m:t>
                    </m:r>
                    <m:sSup>
                      <m:sSupPr>
                        <m:ctrlPr>
                          <w:rPr>
                            <w:rFonts w:ascii="Cambria Math" w:eastAsiaTheme="minorEastAsia" w:hAnsi="Cambria Math" w:cstheme="minorBidi"/>
                            <w:b/>
                            <w:bCs/>
                            <w:i/>
                            <w:kern w:val="2"/>
                            <w:sz w:val="22"/>
                            <w:szCs w:val="22"/>
                            <w:lang w:eastAsia="zh-CN"/>
                            <w14:ligatures w14:val="standardContextual"/>
                          </w:rPr>
                        </m:ctrlPr>
                      </m:sSupPr>
                      <m:e>
                        <m:r>
                          <m:rPr>
                            <m:sty m:val="bi"/>
                          </m:rPr>
                          <w:rPr>
                            <w:rFonts w:ascii="Cambria Math" w:hAnsi="Cambria Math"/>
                          </w:rPr>
                          <m:t>45</m:t>
                        </m:r>
                      </m:e>
                      <m:sup>
                        <m:r>
                          <m:rPr>
                            <m:sty m:val="bi"/>
                          </m:rPr>
                          <w:rPr>
                            <w:rFonts w:ascii="Cambria Math" w:hAnsi="Cambria Math"/>
                          </w:rPr>
                          <m:t>o</m:t>
                        </m:r>
                      </m:sup>
                    </m:sSup>
                  </m:e>
                  <m:e>
                    <m:r>
                      <m:rPr>
                        <m:sty m:val="bi"/>
                      </m:rPr>
                      <w:rPr>
                        <w:rFonts w:ascii="Cambria Math" w:hAnsi="Cambria Math"/>
                      </w:rPr>
                      <m:t>0.2∠</m:t>
                    </m:r>
                    <m:sSup>
                      <m:sSupPr>
                        <m:ctrlPr>
                          <w:rPr>
                            <w:rFonts w:ascii="Cambria Math" w:eastAsiaTheme="minorEastAsia" w:hAnsi="Cambria Math" w:cstheme="minorBidi"/>
                            <w:b/>
                            <w:bCs/>
                            <w:i/>
                            <w:kern w:val="2"/>
                            <w:sz w:val="22"/>
                            <w:szCs w:val="22"/>
                            <w:lang w:eastAsia="zh-CN"/>
                            <w14:ligatures w14:val="standardContextual"/>
                          </w:rPr>
                        </m:ctrlPr>
                      </m:sSupPr>
                      <m:e>
                        <m:r>
                          <m:rPr>
                            <m:sty m:val="bi"/>
                          </m:rPr>
                          <w:rPr>
                            <w:rFonts w:ascii="Cambria Math" w:hAnsi="Cambria Math"/>
                          </w:rPr>
                          <m:t>0</m:t>
                        </m:r>
                      </m:e>
                      <m:sup>
                        <m:r>
                          <m:rPr>
                            <m:sty m:val="bi"/>
                          </m:rPr>
                          <w:rPr>
                            <w:rFonts w:ascii="Cambria Math" w:hAnsi="Cambria Math"/>
                          </w:rPr>
                          <m:t>o</m:t>
                        </m:r>
                      </m:sup>
                    </m:sSup>
                  </m:e>
                </m:mr>
              </m:m>
            </m:e>
          </m:d>
        </m:oMath>
      </m:oMathPara>
    </w:p>
    <w:p w14:paraId="2D025F6B" w14:textId="77777777" w:rsidR="00423F09" w:rsidRPr="00423F09" w:rsidRDefault="00423F09" w:rsidP="00423F09">
      <w:pPr>
        <w:pStyle w:val="ListParagraph"/>
        <w:numPr>
          <w:ilvl w:val="0"/>
          <w:numId w:val="26"/>
        </w:numPr>
        <w:spacing w:before="240" w:after="240" w:line="360" w:lineRule="auto"/>
        <w:ind w:left="1134" w:hanging="567"/>
      </w:pPr>
      <w:r w:rsidRPr="00423F09">
        <w:rPr>
          <w:b/>
          <w:bCs/>
        </w:rPr>
        <w:t>Analyse if the network is reciprocal.</w:t>
      </w:r>
      <w:r w:rsidRPr="00423F09">
        <w:rPr>
          <w:b/>
          <w:bCs/>
        </w:rPr>
        <w:tab/>
      </w:r>
      <w:r w:rsidRPr="00423F09">
        <w:rPr>
          <w:b/>
          <w:bCs/>
        </w:rPr>
        <w:tab/>
        <w:t xml:space="preserve"> </w:t>
      </w:r>
      <w:r w:rsidRPr="00423F09">
        <w:rPr>
          <w:b/>
          <w:bCs/>
        </w:rPr>
        <w:tab/>
      </w:r>
      <w:r w:rsidRPr="00423F09">
        <w:rPr>
          <w:b/>
          <w:bCs/>
        </w:rPr>
        <w:tab/>
      </w:r>
      <w:r w:rsidRPr="00423F09">
        <w:rPr>
          <w:b/>
          <w:bCs/>
        </w:rPr>
        <w:tab/>
      </w:r>
      <w:r w:rsidRPr="00423F09">
        <w:rPr>
          <w:szCs w:val="24"/>
        </w:rPr>
        <w:t>[2 Marks]</w:t>
      </w:r>
    </w:p>
    <w:p w14:paraId="4F1345DD" w14:textId="77777777" w:rsidR="00423F09" w:rsidRPr="00423F09" w:rsidRDefault="00423F09" w:rsidP="00423F09">
      <w:pPr>
        <w:pStyle w:val="ListParagraph"/>
        <w:numPr>
          <w:ilvl w:val="0"/>
          <w:numId w:val="26"/>
        </w:numPr>
        <w:spacing w:before="240" w:after="240" w:line="360" w:lineRule="auto"/>
        <w:ind w:left="1134" w:hanging="567"/>
      </w:pPr>
      <w:r w:rsidRPr="00423F09">
        <w:rPr>
          <w:b/>
          <w:bCs/>
        </w:rPr>
        <w:t>Evaluate if the network is a lossless network.</w:t>
      </w:r>
      <w:r w:rsidRPr="00423F09">
        <w:rPr>
          <w:b/>
          <w:bCs/>
        </w:rPr>
        <w:tab/>
      </w:r>
      <w:r w:rsidRPr="00423F09">
        <w:rPr>
          <w:b/>
          <w:bCs/>
        </w:rPr>
        <w:tab/>
      </w:r>
      <w:r w:rsidRPr="00423F09">
        <w:rPr>
          <w:b/>
          <w:bCs/>
        </w:rPr>
        <w:tab/>
      </w:r>
      <w:r w:rsidRPr="00423F09">
        <w:rPr>
          <w:b/>
          <w:bCs/>
        </w:rPr>
        <w:tab/>
      </w:r>
      <w:r w:rsidRPr="00423F09">
        <w:rPr>
          <w:szCs w:val="24"/>
        </w:rPr>
        <w:t>[3 Marks]</w:t>
      </w:r>
    </w:p>
    <w:p w14:paraId="316C1FC1" w14:textId="77777777" w:rsidR="00423F09" w:rsidRPr="00423F09" w:rsidRDefault="00423F09" w:rsidP="00423F09">
      <w:pPr>
        <w:pStyle w:val="ListParagraph"/>
        <w:numPr>
          <w:ilvl w:val="0"/>
          <w:numId w:val="26"/>
        </w:numPr>
        <w:spacing w:before="240" w:after="240" w:line="360" w:lineRule="auto"/>
        <w:ind w:left="1134" w:hanging="567"/>
      </w:pPr>
      <w:r w:rsidRPr="00423F09">
        <w:rPr>
          <w:b/>
          <w:bCs/>
        </w:rPr>
        <w:t>Calculate the return loss at port 1 when port 2 is terminated with a load that matches the network's impedance.</w:t>
      </w:r>
      <w:r w:rsidRPr="00402883">
        <w:tab/>
      </w:r>
      <w:r w:rsidRPr="00402883">
        <w:tab/>
      </w:r>
      <w:r w:rsidRPr="00AD709D">
        <w:rPr>
          <w:b/>
          <w:bCs/>
        </w:rPr>
        <w:tab/>
      </w:r>
      <w:r w:rsidRPr="00AD709D">
        <w:rPr>
          <w:b/>
          <w:bCs/>
        </w:rPr>
        <w:tab/>
      </w:r>
      <w:r w:rsidRPr="00AD709D">
        <w:rPr>
          <w:b/>
          <w:bCs/>
        </w:rPr>
        <w:tab/>
      </w:r>
      <w:r w:rsidRPr="00423F09">
        <w:rPr>
          <w:szCs w:val="24"/>
        </w:rPr>
        <w:t>[4 Marks]</w:t>
      </w:r>
    </w:p>
    <w:p w14:paraId="72C9F2B9" w14:textId="77777777" w:rsidR="00423F09" w:rsidRPr="00423F09" w:rsidRDefault="00423F09" w:rsidP="00423F09">
      <w:pPr>
        <w:tabs>
          <w:tab w:val="left" w:pos="7797"/>
        </w:tabs>
        <w:spacing w:before="240" w:after="240" w:line="360" w:lineRule="auto"/>
        <w:rPr>
          <w:b/>
          <w:bCs/>
          <w:szCs w:val="24"/>
        </w:rPr>
      </w:pPr>
      <w:r w:rsidRPr="00423F09">
        <w:rPr>
          <w:b/>
          <w:bCs/>
          <w:szCs w:val="24"/>
        </w:rPr>
        <w:t xml:space="preserve">Answers: </w:t>
      </w:r>
    </w:p>
    <w:p w14:paraId="03904590" w14:textId="77777777" w:rsidR="00B26CE5" w:rsidRPr="009D07B5" w:rsidRDefault="00B26CE5" w:rsidP="00B26CE5">
      <w:pPr>
        <w:spacing w:line="360" w:lineRule="auto"/>
        <w:rPr>
          <w:b/>
          <w:bCs/>
          <w:i/>
          <w:iCs/>
          <w:szCs w:val="24"/>
        </w:rPr>
      </w:pPr>
    </w:p>
    <w:p w14:paraId="50C94E99" w14:textId="77777777" w:rsidR="00B26CE5" w:rsidRPr="00173703" w:rsidRDefault="00B26CE5" w:rsidP="00B26CE5">
      <w:pPr>
        <w:pStyle w:val="ListParagraph"/>
        <w:numPr>
          <w:ilvl w:val="0"/>
          <w:numId w:val="31"/>
        </w:numPr>
        <w:spacing w:line="360" w:lineRule="auto"/>
        <w:ind w:left="709"/>
        <w:rPr>
          <w:b/>
          <w:bCs/>
          <w:i/>
          <w:iCs/>
          <w:szCs w:val="24"/>
        </w:rPr>
      </w:pPr>
      <w:r w:rsidRPr="00173703">
        <w:rPr>
          <w:b/>
          <w:bCs/>
        </w:rPr>
        <w:t xml:space="preserve">If the network is reciprocal: </w:t>
      </w:r>
      <w:r w:rsidRPr="00173703">
        <w:rPr>
          <w:b/>
          <w:bCs/>
        </w:rPr>
        <w:tab/>
      </w:r>
      <w:r w:rsidRPr="00173703">
        <w:rPr>
          <w:b/>
          <w:bCs/>
        </w:rPr>
        <w:tab/>
      </w:r>
    </w:p>
    <w:p w14:paraId="55D920A4" w14:textId="77777777" w:rsidR="00B26CE5" w:rsidRPr="009D6F39" w:rsidRDefault="00B26CE5" w:rsidP="00B26CE5">
      <w:pPr>
        <w:spacing w:line="360" w:lineRule="auto"/>
        <w:rPr>
          <w:szCs w:val="24"/>
        </w:rPr>
      </w:pPr>
      <w:r w:rsidRPr="009D6F39">
        <w:rPr>
          <w:szCs w:val="24"/>
        </w:rPr>
        <w:lastRenderedPageBreak/>
        <w:t xml:space="preserve">If the network is reciprocal </w:t>
      </w:r>
      <m:oMath>
        <m:sSub>
          <m:sSubPr>
            <m:ctrlPr>
              <w:rPr>
                <w:rFonts w:ascii="Cambria Math" w:hAnsi="Cambria Math"/>
                <w:i/>
                <w:szCs w:val="24"/>
              </w:rPr>
            </m:ctrlPr>
          </m:sSubPr>
          <m:e>
            <m:r>
              <w:rPr>
                <w:rFonts w:ascii="Cambria Math" w:hAnsi="Cambria Math"/>
                <w:szCs w:val="24"/>
              </w:rPr>
              <m:t>S</m:t>
            </m:r>
          </m:e>
          <m:sub>
            <m:r>
              <w:rPr>
                <w:rFonts w:ascii="Cambria Math" w:hAnsi="Cambria Math"/>
                <w:szCs w:val="24"/>
              </w:rPr>
              <m:t>21</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S</m:t>
            </m:r>
          </m:e>
          <m:sub>
            <m:r>
              <w:rPr>
                <w:rFonts w:ascii="Cambria Math" w:hAnsi="Cambria Math"/>
                <w:szCs w:val="24"/>
              </w:rPr>
              <m:t>12</m:t>
            </m:r>
          </m:sub>
        </m:sSub>
      </m:oMath>
      <w:r w:rsidRPr="009D6F39">
        <w:rPr>
          <w:szCs w:val="24"/>
        </w:rPr>
        <w:t xml:space="preserve"> </w:t>
      </w:r>
    </w:p>
    <w:p w14:paraId="05C62459" w14:textId="311E1941" w:rsidR="00B26CE5" w:rsidRPr="000A03A0" w:rsidRDefault="00000000" w:rsidP="00B26CE5">
      <w:pPr>
        <w:spacing w:line="360" w:lineRule="auto"/>
        <w:rPr>
          <w:b/>
          <w:bCs/>
        </w:rPr>
      </w:pPr>
      <m:oMath>
        <m:sSub>
          <m:sSubPr>
            <m:ctrlPr>
              <w:rPr>
                <w:rFonts w:ascii="Cambria Math" w:hAnsi="Cambria Math"/>
                <w:i/>
                <w:szCs w:val="24"/>
              </w:rPr>
            </m:ctrlPr>
          </m:sSubPr>
          <m:e>
            <m:r>
              <w:rPr>
                <w:rFonts w:ascii="Cambria Math" w:hAnsi="Cambria Math"/>
                <w:szCs w:val="24"/>
              </w:rPr>
              <m:t>S</m:t>
            </m:r>
          </m:e>
          <m:sub>
            <m:r>
              <w:rPr>
                <w:rFonts w:ascii="Cambria Math" w:hAnsi="Cambria Math"/>
                <w:szCs w:val="24"/>
              </w:rPr>
              <m:t>21</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S</m:t>
            </m:r>
          </m:e>
          <m:sub>
            <m:r>
              <w:rPr>
                <w:rFonts w:ascii="Cambria Math" w:hAnsi="Cambria Math"/>
                <w:szCs w:val="24"/>
              </w:rPr>
              <m:t>12</m:t>
            </m:r>
          </m:sub>
        </m:sSub>
      </m:oMath>
      <w:r w:rsidR="00B26CE5" w:rsidRPr="009D6F39">
        <w:rPr>
          <w:szCs w:val="24"/>
        </w:rPr>
        <w:t xml:space="preserve"> </w:t>
      </w:r>
      <m:oMath>
        <m:r>
          <w:rPr>
            <w:rFonts w:ascii="Cambria Math" w:hAnsi="Cambria Math"/>
            <w:szCs w:val="24"/>
          </w:rPr>
          <m:t>= 0.85∠</m:t>
        </m:r>
        <m:sSup>
          <m:sSupPr>
            <m:ctrlPr>
              <w:rPr>
                <w:rFonts w:ascii="Cambria Math" w:eastAsiaTheme="minorEastAsia" w:hAnsi="Cambria Math"/>
                <w:i/>
                <w:kern w:val="2"/>
                <w:szCs w:val="24"/>
                <w:lang w:eastAsia="zh-CN"/>
                <w14:ligatures w14:val="standardContextual"/>
              </w:rPr>
            </m:ctrlPr>
          </m:sSupPr>
          <m:e>
            <m:r>
              <w:rPr>
                <w:rFonts w:ascii="Cambria Math" w:hAnsi="Cambria Math"/>
                <w:szCs w:val="24"/>
              </w:rPr>
              <m:t>45</m:t>
            </m:r>
          </m:e>
          <m:sup>
            <m:r>
              <w:rPr>
                <w:rFonts w:ascii="Cambria Math" w:hAnsi="Cambria Math"/>
                <w:szCs w:val="24"/>
              </w:rPr>
              <m:t>o</m:t>
            </m:r>
          </m:sup>
        </m:sSup>
        <m:r>
          <w:rPr>
            <w:rFonts w:ascii="Cambria Math" w:eastAsiaTheme="minorEastAsia" w:hAnsi="Cambria Math"/>
            <w:kern w:val="2"/>
            <w:szCs w:val="24"/>
            <w:lang w:eastAsia="zh-CN"/>
            <w14:ligatures w14:val="standardContextual"/>
          </w:rPr>
          <m:t>≠</m:t>
        </m:r>
        <m:r>
          <w:rPr>
            <w:rFonts w:ascii="Cambria Math" w:hAnsi="Cambria Math"/>
            <w:szCs w:val="24"/>
          </w:rPr>
          <m:t xml:space="preserve"> 0.85∠</m:t>
        </m:r>
        <m:sSup>
          <m:sSupPr>
            <m:ctrlPr>
              <w:rPr>
                <w:rFonts w:ascii="Cambria Math" w:eastAsiaTheme="minorEastAsia" w:hAnsi="Cambria Math"/>
                <w:i/>
                <w:kern w:val="2"/>
                <w:szCs w:val="24"/>
                <w:lang w:eastAsia="zh-CN"/>
                <w14:ligatures w14:val="standardContextual"/>
              </w:rPr>
            </m:ctrlPr>
          </m:sSupPr>
          <m:e>
            <m:r>
              <w:rPr>
                <w:rFonts w:ascii="Cambria Math" w:hAnsi="Cambria Math"/>
                <w:szCs w:val="24"/>
              </w:rPr>
              <m:t>-45</m:t>
            </m:r>
          </m:e>
          <m:sup>
            <m:r>
              <w:rPr>
                <w:rFonts w:ascii="Cambria Math" w:hAnsi="Cambria Math"/>
                <w:szCs w:val="24"/>
              </w:rPr>
              <m:t>o</m:t>
            </m:r>
          </m:sup>
        </m:sSup>
      </m:oMath>
      <w:r w:rsidR="00B26CE5">
        <w:rPr>
          <w:kern w:val="2"/>
          <w:szCs w:val="24"/>
          <w:lang w:eastAsia="zh-CN"/>
          <w14:ligatures w14:val="standardContextual"/>
        </w:rPr>
        <w:tab/>
      </w:r>
      <w:r w:rsidR="00B26CE5">
        <w:rPr>
          <w:kern w:val="2"/>
          <w:szCs w:val="24"/>
          <w:lang w:eastAsia="zh-CN"/>
          <w14:ligatures w14:val="standardContextual"/>
        </w:rPr>
        <w:tab/>
      </w:r>
      <w:r w:rsidR="00B26CE5">
        <w:rPr>
          <w:kern w:val="2"/>
          <w:szCs w:val="24"/>
          <w:lang w:eastAsia="zh-CN"/>
          <w14:ligatures w14:val="standardContextual"/>
        </w:rPr>
        <w:tab/>
      </w:r>
      <w:r w:rsidR="00B26CE5">
        <w:rPr>
          <w:kern w:val="2"/>
          <w:szCs w:val="24"/>
          <w:lang w:eastAsia="zh-CN"/>
          <w14:ligatures w14:val="standardContextual"/>
        </w:rPr>
        <w:tab/>
      </w:r>
      <w:r w:rsidR="00B26CE5">
        <w:rPr>
          <w:kern w:val="2"/>
          <w:szCs w:val="24"/>
          <w:lang w:eastAsia="zh-CN"/>
          <w14:ligatures w14:val="standardContextual"/>
        </w:rPr>
        <w:tab/>
      </w:r>
      <w:r w:rsidR="00B26CE5">
        <w:rPr>
          <w:kern w:val="2"/>
          <w:szCs w:val="24"/>
          <w:lang w:eastAsia="zh-CN"/>
          <w14:ligatures w14:val="standardContextual"/>
        </w:rPr>
        <w:tab/>
      </w:r>
      <w:r w:rsidR="00B26CE5" w:rsidRPr="000A03A0">
        <w:rPr>
          <w:b/>
          <w:bCs/>
          <w:szCs w:val="24"/>
        </w:rPr>
        <w:t>[</w:t>
      </w:r>
      <w:r w:rsidR="00B26CE5">
        <w:rPr>
          <w:b/>
          <w:bCs/>
          <w:szCs w:val="24"/>
        </w:rPr>
        <w:t>2</w:t>
      </w:r>
      <w:r w:rsidR="00B26CE5" w:rsidRPr="000A03A0">
        <w:rPr>
          <w:b/>
          <w:bCs/>
          <w:szCs w:val="24"/>
        </w:rPr>
        <w:t xml:space="preserve"> Marks]</w:t>
      </w:r>
    </w:p>
    <w:p w14:paraId="1D6D2BF9" w14:textId="77777777" w:rsidR="00B26CE5" w:rsidRDefault="00B26CE5" w:rsidP="00B26CE5">
      <w:pPr>
        <w:spacing w:line="360" w:lineRule="auto"/>
        <w:rPr>
          <w:kern w:val="2"/>
          <w:szCs w:val="24"/>
          <w:lang w:eastAsia="zh-CN"/>
          <w14:ligatures w14:val="standardContextual"/>
        </w:rPr>
      </w:pPr>
      <w:r w:rsidRPr="009D6F39">
        <w:rPr>
          <w:kern w:val="2"/>
          <w:szCs w:val="24"/>
          <w:lang w:eastAsia="zh-CN"/>
          <w14:ligatures w14:val="standardContextual"/>
        </w:rPr>
        <w:t>As they are not equal, this is not a reciprocal network</w:t>
      </w:r>
      <w:r w:rsidRPr="009D6F39">
        <w:rPr>
          <w:kern w:val="2"/>
          <w:szCs w:val="24"/>
          <w:lang w:eastAsia="zh-CN"/>
          <w14:ligatures w14:val="standardContextual"/>
        </w:rPr>
        <w:tab/>
      </w:r>
      <w:r w:rsidRPr="009D6F39">
        <w:rPr>
          <w:kern w:val="2"/>
          <w:szCs w:val="24"/>
          <w:lang w:eastAsia="zh-CN"/>
          <w14:ligatures w14:val="standardContextual"/>
        </w:rPr>
        <w:tab/>
      </w:r>
      <w:r w:rsidRPr="009D6F39">
        <w:rPr>
          <w:kern w:val="2"/>
          <w:szCs w:val="24"/>
          <w:lang w:eastAsia="zh-CN"/>
          <w14:ligatures w14:val="standardContextual"/>
        </w:rPr>
        <w:tab/>
      </w:r>
      <w:r>
        <w:rPr>
          <w:kern w:val="2"/>
          <w:szCs w:val="24"/>
          <w:lang w:eastAsia="zh-CN"/>
          <w14:ligatures w14:val="standardContextual"/>
        </w:rPr>
        <w:tab/>
      </w:r>
    </w:p>
    <w:p w14:paraId="003CA76F" w14:textId="77777777" w:rsidR="00B26CE5" w:rsidRPr="00173703" w:rsidRDefault="00B26CE5" w:rsidP="00B26CE5">
      <w:pPr>
        <w:pStyle w:val="ListParagraph"/>
        <w:numPr>
          <w:ilvl w:val="0"/>
          <w:numId w:val="31"/>
        </w:numPr>
        <w:spacing w:line="360" w:lineRule="auto"/>
        <w:ind w:left="709"/>
        <w:rPr>
          <w:b/>
          <w:bCs/>
        </w:rPr>
      </w:pPr>
      <w:r w:rsidRPr="00173703">
        <w:rPr>
          <w:b/>
          <w:bCs/>
        </w:rPr>
        <w:t>If the network is a lossless network:</w:t>
      </w:r>
      <w:r w:rsidRPr="00173703">
        <w:rPr>
          <w:b/>
          <w:bCs/>
        </w:rPr>
        <w:tab/>
      </w:r>
    </w:p>
    <w:p w14:paraId="31EFF4BD" w14:textId="77777777" w:rsidR="00B26CE5" w:rsidRDefault="00B26CE5" w:rsidP="00B26CE5">
      <w:pPr>
        <w:spacing w:line="360" w:lineRule="auto"/>
      </w:pPr>
      <w:r w:rsidRPr="005F4067">
        <w:t>For a network to be  lossless network, The sum of the squares of the magnitudes of the S-parameters for any port must equal 1.</w:t>
      </w:r>
    </w:p>
    <w:p w14:paraId="5D8CBEF7" w14:textId="77777777" w:rsidR="00B26CE5" w:rsidRDefault="00B26CE5" w:rsidP="00B26CE5">
      <w:pPr>
        <w:spacing w:line="360" w:lineRule="auto"/>
        <w:rPr>
          <w:szCs w:val="24"/>
        </w:rPr>
      </w:pPr>
      <w:r>
        <w:rPr>
          <w:szCs w:val="24"/>
        </w:rPr>
        <w:t>For Port 1:</w:t>
      </w:r>
    </w:p>
    <w:p w14:paraId="7B86FCD1" w14:textId="46DDFBE9" w:rsidR="00B26CE5" w:rsidRDefault="00B26CE5" w:rsidP="00B26CE5">
      <w:pPr>
        <w:spacing w:line="360" w:lineRule="auto"/>
        <w:rPr>
          <w:szCs w:val="24"/>
        </w:rPr>
      </w:pPr>
      <w:r>
        <w:rPr>
          <w:szCs w:val="24"/>
        </w:rPr>
        <w:t xml:space="preserve">To verify if, </w:t>
      </w:r>
      <m:oMath>
        <m:sSup>
          <m:sSupPr>
            <m:ctrlPr>
              <w:rPr>
                <w:rFonts w:ascii="Cambria Math" w:hAnsi="Cambria Math"/>
                <w:i/>
                <w:szCs w:val="24"/>
              </w:rPr>
            </m:ctrlPr>
          </m:sSupPr>
          <m:e>
            <m:d>
              <m:dPr>
                <m:begChr m:val="|"/>
                <m:endChr m:val="|"/>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S</m:t>
                    </m:r>
                  </m:e>
                  <m:sub>
                    <m:r>
                      <w:rPr>
                        <w:rFonts w:ascii="Cambria Math" w:hAnsi="Cambria Math"/>
                        <w:szCs w:val="24"/>
                      </w:rPr>
                      <m:t>11</m:t>
                    </m:r>
                  </m:sub>
                </m:sSub>
              </m:e>
            </m:d>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d>
              <m:dPr>
                <m:begChr m:val="|"/>
                <m:endChr m:val="|"/>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S</m:t>
                    </m:r>
                  </m:e>
                  <m:sub>
                    <m:r>
                      <w:rPr>
                        <w:rFonts w:ascii="Cambria Math" w:hAnsi="Cambria Math"/>
                        <w:szCs w:val="24"/>
                      </w:rPr>
                      <m:t>21</m:t>
                    </m:r>
                  </m:sub>
                </m:sSub>
              </m:e>
            </m:d>
          </m:e>
          <m:sup>
            <m:r>
              <w:rPr>
                <w:rFonts w:ascii="Cambria Math" w:hAnsi="Cambria Math"/>
                <w:szCs w:val="24"/>
              </w:rPr>
              <m:t>2</m:t>
            </m:r>
          </m:sup>
        </m:sSup>
        <m:r>
          <w:rPr>
            <w:rFonts w:ascii="Cambria Math" w:hAnsi="Cambria Math"/>
            <w:szCs w:val="24"/>
          </w:rPr>
          <m:t>=1</m:t>
        </m:r>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sidRPr="000A03A0">
        <w:rPr>
          <w:b/>
          <w:bCs/>
          <w:szCs w:val="24"/>
        </w:rPr>
        <w:t>[</w:t>
      </w:r>
      <w:r w:rsidR="00516F3B">
        <w:rPr>
          <w:b/>
          <w:bCs/>
          <w:szCs w:val="24"/>
        </w:rPr>
        <w:t>1</w:t>
      </w:r>
      <w:r w:rsidRPr="000A03A0">
        <w:rPr>
          <w:b/>
          <w:bCs/>
          <w:szCs w:val="24"/>
        </w:rPr>
        <w:t xml:space="preserve"> Mark]</w:t>
      </w:r>
    </w:p>
    <w:p w14:paraId="049DDE22" w14:textId="54FE9D1B" w:rsidR="00B26CE5" w:rsidRPr="000A03A0" w:rsidRDefault="00000000" w:rsidP="00B26CE5">
      <w:pPr>
        <w:spacing w:line="360" w:lineRule="auto"/>
        <w:rPr>
          <w:b/>
          <w:bCs/>
        </w:rPr>
      </w:pPr>
      <m:oMath>
        <m:sSup>
          <m:sSupPr>
            <m:ctrlPr>
              <w:rPr>
                <w:rFonts w:ascii="Cambria Math" w:hAnsi="Cambria Math"/>
                <w:i/>
                <w:szCs w:val="24"/>
              </w:rPr>
            </m:ctrlPr>
          </m:sSupPr>
          <m:e>
            <m:d>
              <m:dPr>
                <m:begChr m:val="|"/>
                <m:endChr m:val="|"/>
                <m:ctrlPr>
                  <w:rPr>
                    <w:rFonts w:ascii="Cambria Math" w:hAnsi="Cambria Math"/>
                    <w:i/>
                    <w:szCs w:val="24"/>
                  </w:rPr>
                </m:ctrlPr>
              </m:dPr>
              <m:e>
                <m:r>
                  <w:rPr>
                    <w:rFonts w:ascii="Cambria Math" w:hAnsi="Cambria Math"/>
                    <w:szCs w:val="24"/>
                  </w:rPr>
                  <m:t>0.15</m:t>
                </m:r>
              </m:e>
            </m:d>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d>
              <m:dPr>
                <m:begChr m:val="|"/>
                <m:endChr m:val="|"/>
                <m:ctrlPr>
                  <w:rPr>
                    <w:rFonts w:ascii="Cambria Math" w:hAnsi="Cambria Math"/>
                    <w:i/>
                    <w:szCs w:val="24"/>
                  </w:rPr>
                </m:ctrlPr>
              </m:dPr>
              <m:e>
                <m:r>
                  <w:rPr>
                    <w:rFonts w:ascii="Cambria Math" w:hAnsi="Cambria Math"/>
                    <w:szCs w:val="24"/>
                  </w:rPr>
                  <m:t>0.85</m:t>
                </m:r>
              </m:e>
            </m:d>
          </m:e>
          <m:sup>
            <m:r>
              <w:rPr>
                <w:rFonts w:ascii="Cambria Math" w:hAnsi="Cambria Math"/>
                <w:szCs w:val="24"/>
              </w:rPr>
              <m:t>2</m:t>
            </m:r>
          </m:sup>
        </m:sSup>
        <m:r>
          <w:rPr>
            <w:rFonts w:ascii="Cambria Math" w:hAnsi="Cambria Math"/>
            <w:szCs w:val="24"/>
          </w:rPr>
          <m:t>=0.745</m:t>
        </m:r>
      </m:oMath>
      <w:r w:rsidR="00B26CE5">
        <w:rPr>
          <w:szCs w:val="24"/>
        </w:rPr>
        <w:t xml:space="preserve"> </w:t>
      </w:r>
      <w:r w:rsidR="00B26CE5">
        <w:rPr>
          <w:szCs w:val="24"/>
        </w:rPr>
        <w:tab/>
      </w:r>
      <w:r w:rsidR="00B26CE5">
        <w:rPr>
          <w:szCs w:val="24"/>
        </w:rPr>
        <w:tab/>
      </w:r>
      <w:r w:rsidR="00B26CE5">
        <w:rPr>
          <w:szCs w:val="24"/>
        </w:rPr>
        <w:tab/>
      </w:r>
      <w:r w:rsidR="00B26CE5">
        <w:rPr>
          <w:szCs w:val="24"/>
        </w:rPr>
        <w:tab/>
      </w:r>
      <w:r w:rsidR="00B26CE5">
        <w:rPr>
          <w:szCs w:val="24"/>
        </w:rPr>
        <w:tab/>
      </w:r>
      <w:r w:rsidR="00B26CE5">
        <w:rPr>
          <w:szCs w:val="24"/>
        </w:rPr>
        <w:tab/>
      </w:r>
      <w:r w:rsidR="00B26CE5">
        <w:rPr>
          <w:szCs w:val="24"/>
        </w:rPr>
        <w:tab/>
      </w:r>
      <w:r w:rsidR="00B26CE5">
        <w:rPr>
          <w:szCs w:val="24"/>
        </w:rPr>
        <w:tab/>
      </w:r>
      <w:r w:rsidR="00B26CE5" w:rsidRPr="000A03A0">
        <w:rPr>
          <w:b/>
          <w:bCs/>
          <w:szCs w:val="24"/>
        </w:rPr>
        <w:t>[</w:t>
      </w:r>
      <w:r w:rsidR="00516F3B">
        <w:rPr>
          <w:b/>
          <w:bCs/>
          <w:szCs w:val="24"/>
        </w:rPr>
        <w:t>1</w:t>
      </w:r>
      <w:r w:rsidR="00B26CE5" w:rsidRPr="000A03A0">
        <w:rPr>
          <w:b/>
          <w:bCs/>
          <w:szCs w:val="24"/>
        </w:rPr>
        <w:t xml:space="preserve"> Mark]</w:t>
      </w:r>
    </w:p>
    <w:p w14:paraId="375F69BC" w14:textId="77777777" w:rsidR="00B26CE5" w:rsidRDefault="00000000" w:rsidP="00B26CE5">
      <w:pPr>
        <w:spacing w:line="360" w:lineRule="auto"/>
        <w:rPr>
          <w:b/>
          <w:bCs/>
          <w:szCs w:val="24"/>
        </w:rPr>
      </w:pPr>
      <m:oMath>
        <m:sSup>
          <m:sSupPr>
            <m:ctrlPr>
              <w:rPr>
                <w:rFonts w:ascii="Cambria Math" w:hAnsi="Cambria Math"/>
                <w:i/>
                <w:szCs w:val="24"/>
              </w:rPr>
            </m:ctrlPr>
          </m:sSupPr>
          <m:e>
            <m:d>
              <m:dPr>
                <m:begChr m:val="|"/>
                <m:endChr m:val="|"/>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S</m:t>
                    </m:r>
                  </m:e>
                  <m:sub>
                    <m:r>
                      <w:rPr>
                        <w:rFonts w:ascii="Cambria Math" w:hAnsi="Cambria Math"/>
                        <w:szCs w:val="24"/>
                      </w:rPr>
                      <m:t>11</m:t>
                    </m:r>
                  </m:sub>
                </m:sSub>
              </m:e>
            </m:d>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d>
              <m:dPr>
                <m:begChr m:val="|"/>
                <m:endChr m:val="|"/>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S</m:t>
                    </m:r>
                  </m:e>
                  <m:sub>
                    <m:r>
                      <w:rPr>
                        <w:rFonts w:ascii="Cambria Math" w:hAnsi="Cambria Math"/>
                        <w:szCs w:val="24"/>
                      </w:rPr>
                      <m:t>21</m:t>
                    </m:r>
                  </m:sub>
                </m:sSub>
              </m:e>
            </m:d>
          </m:e>
          <m:sup>
            <m:r>
              <w:rPr>
                <w:rFonts w:ascii="Cambria Math" w:hAnsi="Cambria Math"/>
                <w:szCs w:val="24"/>
              </w:rPr>
              <m:t>2</m:t>
            </m:r>
          </m:sup>
        </m:sSup>
        <m:r>
          <w:rPr>
            <w:rFonts w:ascii="Cambria Math" w:eastAsiaTheme="minorEastAsia" w:hAnsi="Cambria Math"/>
            <w:kern w:val="2"/>
            <w:szCs w:val="24"/>
            <w:lang w:eastAsia="zh-CN"/>
            <w14:ligatures w14:val="standardContextual"/>
          </w:rPr>
          <m:t>≠</m:t>
        </m:r>
        <m:r>
          <w:rPr>
            <w:rFonts w:ascii="Cambria Math" w:hAnsi="Cambria Math"/>
            <w:szCs w:val="24"/>
          </w:rPr>
          <m:t>1</m:t>
        </m:r>
      </m:oMath>
      <w:r w:rsidR="00B26CE5">
        <w:rPr>
          <w:szCs w:val="24"/>
        </w:rPr>
        <w:t xml:space="preserve"> </w:t>
      </w:r>
      <w:r w:rsidR="00B26CE5">
        <w:rPr>
          <w:szCs w:val="24"/>
        </w:rPr>
        <w:tab/>
      </w:r>
      <w:r w:rsidR="00B26CE5">
        <w:rPr>
          <w:szCs w:val="24"/>
        </w:rPr>
        <w:tab/>
      </w:r>
      <w:r w:rsidR="00B26CE5">
        <w:rPr>
          <w:szCs w:val="24"/>
        </w:rPr>
        <w:tab/>
      </w:r>
      <w:r w:rsidR="00B26CE5">
        <w:rPr>
          <w:szCs w:val="24"/>
        </w:rPr>
        <w:tab/>
      </w:r>
      <w:r w:rsidR="00B26CE5">
        <w:rPr>
          <w:szCs w:val="24"/>
        </w:rPr>
        <w:tab/>
      </w:r>
      <w:r w:rsidR="00B26CE5">
        <w:rPr>
          <w:szCs w:val="24"/>
        </w:rPr>
        <w:tab/>
      </w:r>
      <w:r w:rsidR="00B26CE5">
        <w:rPr>
          <w:szCs w:val="24"/>
        </w:rPr>
        <w:tab/>
      </w:r>
      <w:r w:rsidR="00B26CE5">
        <w:rPr>
          <w:szCs w:val="24"/>
        </w:rPr>
        <w:tab/>
      </w:r>
      <w:r w:rsidR="00B26CE5">
        <w:rPr>
          <w:szCs w:val="24"/>
        </w:rPr>
        <w:tab/>
      </w:r>
      <w:r w:rsidR="00B26CE5" w:rsidRPr="000A03A0">
        <w:rPr>
          <w:b/>
          <w:bCs/>
          <w:szCs w:val="24"/>
        </w:rPr>
        <w:t>[</w:t>
      </w:r>
      <w:r w:rsidR="00B26CE5">
        <w:rPr>
          <w:b/>
          <w:bCs/>
          <w:szCs w:val="24"/>
        </w:rPr>
        <w:t>1</w:t>
      </w:r>
      <w:r w:rsidR="00B26CE5" w:rsidRPr="000A03A0">
        <w:rPr>
          <w:b/>
          <w:bCs/>
          <w:szCs w:val="24"/>
        </w:rPr>
        <w:t xml:space="preserve"> Mark]</w:t>
      </w:r>
    </w:p>
    <w:p w14:paraId="626831A7" w14:textId="77777777" w:rsidR="00B26CE5" w:rsidRPr="003663FD" w:rsidRDefault="00B26CE5" w:rsidP="00B26CE5">
      <w:pPr>
        <w:spacing w:line="360" w:lineRule="auto"/>
      </w:pPr>
      <w:r w:rsidRPr="003663FD">
        <w:rPr>
          <w:szCs w:val="24"/>
        </w:rPr>
        <w:t>This is not a loss less network</w:t>
      </w:r>
    </w:p>
    <w:p w14:paraId="5245C422" w14:textId="77777777" w:rsidR="00B26CE5" w:rsidRPr="003663FD" w:rsidRDefault="00B26CE5" w:rsidP="00B26CE5">
      <w:pPr>
        <w:pStyle w:val="ListParagraph"/>
        <w:numPr>
          <w:ilvl w:val="0"/>
          <w:numId w:val="31"/>
        </w:numPr>
        <w:spacing w:line="360" w:lineRule="auto"/>
        <w:ind w:left="709"/>
        <w:rPr>
          <w:szCs w:val="24"/>
        </w:rPr>
      </w:pPr>
      <w:r w:rsidRPr="003663FD">
        <w:rPr>
          <w:b/>
          <w:bCs/>
        </w:rPr>
        <w:t>Calculate the return loss at port 1 when port 2 is terminated with a load that matches the network's impedance.</w:t>
      </w:r>
    </w:p>
    <w:p w14:paraId="59823ED7" w14:textId="77777777" w:rsidR="00B26CE5" w:rsidRPr="007B1CE3" w:rsidRDefault="00B26CE5" w:rsidP="00B26CE5">
      <w:pPr>
        <w:spacing w:line="360" w:lineRule="auto"/>
        <w:rPr>
          <w:szCs w:val="24"/>
        </w:rPr>
      </w:pPr>
      <m:oMath>
        <m:r>
          <w:rPr>
            <w:rFonts w:ascii="Cambria Math" w:hAnsi="Cambria Math"/>
            <w:szCs w:val="24"/>
          </w:rPr>
          <m:t>Return loss =-20</m:t>
        </m:r>
        <m:sSub>
          <m:sSubPr>
            <m:ctrlPr>
              <w:rPr>
                <w:rFonts w:ascii="Cambria Math" w:hAnsi="Cambria Math"/>
                <w:i/>
                <w:szCs w:val="24"/>
              </w:rPr>
            </m:ctrlPr>
          </m:sSubPr>
          <m:e>
            <m:r>
              <w:rPr>
                <w:rFonts w:ascii="Cambria Math" w:hAnsi="Cambria Math"/>
                <w:szCs w:val="24"/>
              </w:rPr>
              <m:t>log</m:t>
            </m:r>
          </m:e>
          <m:sub>
            <m:r>
              <w:rPr>
                <w:rFonts w:ascii="Cambria Math" w:hAnsi="Cambria Math"/>
                <w:szCs w:val="24"/>
              </w:rPr>
              <m:t>10</m:t>
            </m:r>
          </m:sub>
        </m:sSub>
        <m:d>
          <m:dPr>
            <m:begChr m:val="|"/>
            <m:endChr m:val="|"/>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S</m:t>
                </m:r>
              </m:e>
              <m:sub>
                <m:r>
                  <w:rPr>
                    <w:rFonts w:ascii="Cambria Math" w:hAnsi="Cambria Math"/>
                    <w:szCs w:val="24"/>
                  </w:rPr>
                  <m:t>11</m:t>
                </m:r>
              </m:sub>
            </m:sSub>
          </m:e>
        </m:d>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sidRPr="000A03A0">
        <w:rPr>
          <w:b/>
          <w:bCs/>
          <w:szCs w:val="24"/>
        </w:rPr>
        <w:t>[2 Marks]</w:t>
      </w:r>
    </w:p>
    <w:p w14:paraId="74B1ACEC" w14:textId="5D8A08BB" w:rsidR="00B26CE5" w:rsidRPr="007B1CE3" w:rsidRDefault="00B26CE5" w:rsidP="00B26CE5">
      <w:pPr>
        <w:spacing w:line="360" w:lineRule="auto"/>
        <w:rPr>
          <w:szCs w:val="24"/>
        </w:rPr>
      </w:pPr>
      <m:oMath>
        <m:r>
          <w:rPr>
            <w:rFonts w:ascii="Cambria Math" w:hAnsi="Cambria Math"/>
            <w:szCs w:val="24"/>
          </w:rPr>
          <m:t>Return loss =-20</m:t>
        </m:r>
        <m:sSub>
          <m:sSubPr>
            <m:ctrlPr>
              <w:rPr>
                <w:rFonts w:ascii="Cambria Math" w:hAnsi="Cambria Math"/>
                <w:i/>
                <w:szCs w:val="24"/>
              </w:rPr>
            </m:ctrlPr>
          </m:sSubPr>
          <m:e>
            <m:r>
              <w:rPr>
                <w:rFonts w:ascii="Cambria Math" w:hAnsi="Cambria Math"/>
                <w:szCs w:val="24"/>
              </w:rPr>
              <m:t>log</m:t>
            </m:r>
          </m:e>
          <m:sub>
            <m:r>
              <w:rPr>
                <w:rFonts w:ascii="Cambria Math" w:hAnsi="Cambria Math"/>
                <w:szCs w:val="24"/>
              </w:rPr>
              <m:t>10</m:t>
            </m:r>
          </m:sub>
        </m:sSub>
        <m:d>
          <m:dPr>
            <m:begChr m:val="|"/>
            <m:endChr m:val="|"/>
            <m:ctrlPr>
              <w:rPr>
                <w:rFonts w:ascii="Cambria Math" w:hAnsi="Cambria Math"/>
                <w:i/>
                <w:szCs w:val="24"/>
              </w:rPr>
            </m:ctrlPr>
          </m:dPr>
          <m:e>
            <m:r>
              <w:rPr>
                <w:rFonts w:ascii="Cambria Math" w:hAnsi="Cambria Math"/>
                <w:szCs w:val="24"/>
              </w:rPr>
              <m:t>0.15</m:t>
            </m:r>
          </m:e>
        </m:d>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sidRPr="000A03A0">
        <w:rPr>
          <w:b/>
          <w:bCs/>
          <w:szCs w:val="24"/>
        </w:rPr>
        <w:t>[</w:t>
      </w:r>
      <w:r w:rsidR="00516F3B">
        <w:rPr>
          <w:b/>
          <w:bCs/>
          <w:szCs w:val="24"/>
        </w:rPr>
        <w:t>1</w:t>
      </w:r>
      <w:r w:rsidRPr="000A03A0">
        <w:rPr>
          <w:b/>
          <w:bCs/>
          <w:szCs w:val="24"/>
        </w:rPr>
        <w:t xml:space="preserve"> Mark]</w:t>
      </w:r>
    </w:p>
    <w:p w14:paraId="5F43CC60" w14:textId="77777777" w:rsidR="00B26CE5" w:rsidRPr="007B1CE3" w:rsidRDefault="00B26CE5" w:rsidP="00B26CE5">
      <w:pPr>
        <w:spacing w:line="360" w:lineRule="auto"/>
        <w:rPr>
          <w:szCs w:val="24"/>
        </w:rPr>
      </w:pPr>
      <m:oMath>
        <m:r>
          <w:rPr>
            <w:rFonts w:ascii="Cambria Math" w:hAnsi="Cambria Math"/>
            <w:szCs w:val="24"/>
          </w:rPr>
          <m:t>Return loss =16.48db</m:t>
        </m:r>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0A03A0">
        <w:rPr>
          <w:b/>
          <w:bCs/>
          <w:szCs w:val="24"/>
        </w:rPr>
        <w:t>[</w:t>
      </w:r>
      <w:r>
        <w:rPr>
          <w:b/>
          <w:bCs/>
          <w:szCs w:val="24"/>
        </w:rPr>
        <w:t>1</w:t>
      </w:r>
      <w:r w:rsidRPr="000A03A0">
        <w:rPr>
          <w:b/>
          <w:bCs/>
          <w:szCs w:val="24"/>
        </w:rPr>
        <w:t xml:space="preserve"> Mark]</w:t>
      </w:r>
    </w:p>
    <w:p w14:paraId="1C0AFB3E" w14:textId="77777777" w:rsidR="00423F09" w:rsidRPr="00423F09" w:rsidRDefault="00423F09" w:rsidP="00423F09">
      <w:pPr>
        <w:pStyle w:val="ListParagraph"/>
        <w:numPr>
          <w:ilvl w:val="0"/>
          <w:numId w:val="34"/>
        </w:numPr>
        <w:spacing w:before="240" w:after="240" w:line="360" w:lineRule="auto"/>
        <w:ind w:left="426"/>
        <w:rPr>
          <w:szCs w:val="24"/>
        </w:rPr>
      </w:pPr>
      <w:r w:rsidRPr="00423F09">
        <w:rPr>
          <w:b/>
          <w:bCs/>
          <w:szCs w:val="24"/>
        </w:rPr>
        <w:t>Identify the antennas listed in table 1.</w:t>
      </w:r>
      <w:r w:rsidRPr="00402883">
        <w:rPr>
          <w:szCs w:val="24"/>
        </w:rPr>
        <w:tab/>
      </w:r>
      <w:r w:rsidRPr="00402883">
        <w:rPr>
          <w:szCs w:val="24"/>
        </w:rPr>
        <w:tab/>
      </w:r>
      <w:r w:rsidRPr="00402883">
        <w:rPr>
          <w:szCs w:val="24"/>
        </w:rPr>
        <w:tab/>
      </w:r>
      <w:r w:rsidRPr="00AD709D">
        <w:rPr>
          <w:b/>
          <w:bCs/>
          <w:szCs w:val="24"/>
        </w:rPr>
        <w:tab/>
      </w:r>
      <w:r w:rsidRPr="00AD709D">
        <w:rPr>
          <w:b/>
          <w:bCs/>
          <w:szCs w:val="24"/>
        </w:rPr>
        <w:tab/>
      </w:r>
      <w:r w:rsidRPr="00AD709D">
        <w:rPr>
          <w:b/>
          <w:bCs/>
          <w:szCs w:val="24"/>
        </w:rPr>
        <w:tab/>
      </w:r>
      <w:r w:rsidRPr="00423F09">
        <w:rPr>
          <w:szCs w:val="24"/>
        </w:rPr>
        <w:t>[5 Marks]</w:t>
      </w:r>
    </w:p>
    <w:p w14:paraId="6C5541FA" w14:textId="77777777" w:rsidR="00423F09" w:rsidRPr="00402883" w:rsidRDefault="00423F09" w:rsidP="00423F09">
      <w:pPr>
        <w:pStyle w:val="ListParagraph"/>
        <w:spacing w:before="240" w:after="240" w:line="360" w:lineRule="auto"/>
        <w:ind w:left="426"/>
        <w:jc w:val="center"/>
        <w:rPr>
          <w:i/>
          <w:iCs/>
          <w:szCs w:val="24"/>
        </w:rPr>
      </w:pPr>
      <w:r w:rsidRPr="00402883">
        <w:rPr>
          <w:i/>
          <w:iCs/>
          <w:szCs w:val="24"/>
        </w:rPr>
        <w:t>Table 1: List of antennas</w:t>
      </w:r>
    </w:p>
    <w:tbl>
      <w:tblPr>
        <w:tblStyle w:val="TableGrid"/>
        <w:tblW w:w="0" w:type="auto"/>
        <w:jc w:val="center"/>
        <w:tblLook w:val="04A0" w:firstRow="1" w:lastRow="0" w:firstColumn="1" w:lastColumn="0" w:noHBand="0" w:noVBand="1"/>
      </w:tblPr>
      <w:tblGrid>
        <w:gridCol w:w="1137"/>
        <w:gridCol w:w="2968"/>
      </w:tblGrid>
      <w:tr w:rsidR="00423F09" w:rsidRPr="00AD709D" w14:paraId="317C951E" w14:textId="77777777" w:rsidTr="00BE48B4">
        <w:trPr>
          <w:trHeight w:val="845"/>
          <w:jc w:val="center"/>
        </w:trPr>
        <w:tc>
          <w:tcPr>
            <w:tcW w:w="1137" w:type="dxa"/>
            <w:vAlign w:val="center"/>
          </w:tcPr>
          <w:p w14:paraId="1DD10677" w14:textId="77777777" w:rsidR="00423F09" w:rsidRPr="00AD709D" w:rsidRDefault="00423F09" w:rsidP="00BE48B4">
            <w:pPr>
              <w:pStyle w:val="ListParagraph"/>
              <w:spacing w:before="240" w:after="240" w:line="360" w:lineRule="auto"/>
              <w:ind w:left="0"/>
              <w:jc w:val="center"/>
              <w:rPr>
                <w:b/>
                <w:bCs/>
                <w:szCs w:val="24"/>
              </w:rPr>
            </w:pPr>
            <w:r w:rsidRPr="00AD709D">
              <w:rPr>
                <w:b/>
                <w:bCs/>
                <w:szCs w:val="24"/>
              </w:rPr>
              <w:t>Question Number</w:t>
            </w:r>
          </w:p>
        </w:tc>
        <w:tc>
          <w:tcPr>
            <w:tcW w:w="2968" w:type="dxa"/>
            <w:vAlign w:val="center"/>
          </w:tcPr>
          <w:p w14:paraId="76F1B368" w14:textId="77777777" w:rsidR="00423F09" w:rsidRPr="00AD709D" w:rsidRDefault="00423F09" w:rsidP="00BE48B4">
            <w:pPr>
              <w:pStyle w:val="ListParagraph"/>
              <w:spacing w:before="240" w:after="240" w:line="360" w:lineRule="auto"/>
              <w:ind w:left="0"/>
              <w:jc w:val="center"/>
              <w:rPr>
                <w:b/>
                <w:bCs/>
                <w:szCs w:val="24"/>
              </w:rPr>
            </w:pPr>
            <w:r w:rsidRPr="00AD709D">
              <w:rPr>
                <w:b/>
                <w:bCs/>
                <w:szCs w:val="24"/>
              </w:rPr>
              <w:t>Antenna</w:t>
            </w:r>
          </w:p>
        </w:tc>
      </w:tr>
      <w:tr w:rsidR="00423F09" w:rsidRPr="00AD709D" w14:paraId="5E351B03" w14:textId="77777777" w:rsidTr="00BE48B4">
        <w:trPr>
          <w:jc w:val="center"/>
        </w:trPr>
        <w:tc>
          <w:tcPr>
            <w:tcW w:w="1137" w:type="dxa"/>
            <w:vAlign w:val="center"/>
          </w:tcPr>
          <w:p w14:paraId="13716EF3" w14:textId="77777777" w:rsidR="00423F09" w:rsidRPr="00AD709D" w:rsidRDefault="00423F09" w:rsidP="00423F09">
            <w:pPr>
              <w:pStyle w:val="ListParagraph"/>
              <w:numPr>
                <w:ilvl w:val="0"/>
                <w:numId w:val="23"/>
              </w:numPr>
              <w:spacing w:before="240" w:after="240" w:line="360" w:lineRule="auto"/>
              <w:jc w:val="center"/>
              <w:rPr>
                <w:b/>
                <w:bCs/>
                <w:szCs w:val="24"/>
              </w:rPr>
            </w:pPr>
          </w:p>
        </w:tc>
        <w:tc>
          <w:tcPr>
            <w:tcW w:w="2968" w:type="dxa"/>
          </w:tcPr>
          <w:p w14:paraId="01BA2BF6" w14:textId="77777777" w:rsidR="00423F09" w:rsidRPr="00AD709D" w:rsidRDefault="00423F09" w:rsidP="00BE48B4">
            <w:pPr>
              <w:pStyle w:val="ListParagraph"/>
              <w:spacing w:before="240" w:after="240" w:line="360" w:lineRule="auto"/>
              <w:ind w:left="0"/>
              <w:jc w:val="center"/>
              <w:rPr>
                <w:b/>
                <w:bCs/>
                <w:szCs w:val="24"/>
              </w:rPr>
            </w:pPr>
            <w:r w:rsidRPr="00AD709D">
              <w:rPr>
                <w:b/>
                <w:bCs/>
              </w:rPr>
              <w:object w:dxaOrig="3630" w:dyaOrig="1972" w14:anchorId="160DE0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pt;height:66pt" o:ole="">
                  <v:imagedata r:id="rId11" o:title=""/>
                </v:shape>
                <o:OLEObject Type="Embed" ProgID="PBrush" ShapeID="_x0000_i1025" DrawAspect="Content" ObjectID="_1807357396" r:id="rId12"/>
              </w:object>
            </w:r>
          </w:p>
        </w:tc>
      </w:tr>
      <w:tr w:rsidR="00423F09" w:rsidRPr="00AD709D" w14:paraId="38334ABF" w14:textId="77777777" w:rsidTr="00BE48B4">
        <w:trPr>
          <w:jc w:val="center"/>
        </w:trPr>
        <w:tc>
          <w:tcPr>
            <w:tcW w:w="1137" w:type="dxa"/>
            <w:vAlign w:val="center"/>
          </w:tcPr>
          <w:p w14:paraId="365A2719" w14:textId="77777777" w:rsidR="00423F09" w:rsidRPr="00AD709D" w:rsidRDefault="00423F09" w:rsidP="00423F09">
            <w:pPr>
              <w:pStyle w:val="ListParagraph"/>
              <w:numPr>
                <w:ilvl w:val="0"/>
                <w:numId w:val="23"/>
              </w:numPr>
              <w:spacing w:before="240" w:after="240" w:line="360" w:lineRule="auto"/>
              <w:jc w:val="center"/>
              <w:rPr>
                <w:b/>
                <w:bCs/>
                <w:szCs w:val="24"/>
              </w:rPr>
            </w:pPr>
          </w:p>
        </w:tc>
        <w:tc>
          <w:tcPr>
            <w:tcW w:w="2968" w:type="dxa"/>
          </w:tcPr>
          <w:p w14:paraId="3B9AAEDE" w14:textId="77777777" w:rsidR="00423F09" w:rsidRPr="00AD709D" w:rsidRDefault="00423F09" w:rsidP="00BE48B4">
            <w:pPr>
              <w:pStyle w:val="ListParagraph"/>
              <w:spacing w:before="240" w:after="240" w:line="360" w:lineRule="auto"/>
              <w:ind w:left="0"/>
              <w:jc w:val="center"/>
              <w:rPr>
                <w:b/>
                <w:bCs/>
                <w:szCs w:val="24"/>
              </w:rPr>
            </w:pPr>
            <w:r w:rsidRPr="00AD709D">
              <w:rPr>
                <w:b/>
                <w:bCs/>
                <w:noProof/>
              </w:rPr>
              <w:drawing>
                <wp:inline distT="0" distB="0" distL="0" distR="0" wp14:anchorId="697C2ED8" wp14:editId="5C1DF81F">
                  <wp:extent cx="900112" cy="900112"/>
                  <wp:effectExtent l="0" t="0" r="0" b="0"/>
                  <wp:docPr id="93010181" name="Picture 1" descr="EDX220 (PTC Folded Dipole) - Mobil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X220 (PTC Folded Dipole) - MobileMar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350" cy="914350"/>
                          </a:xfrm>
                          <a:prstGeom prst="rect">
                            <a:avLst/>
                          </a:prstGeom>
                          <a:noFill/>
                          <a:ln>
                            <a:noFill/>
                          </a:ln>
                        </pic:spPr>
                      </pic:pic>
                    </a:graphicData>
                  </a:graphic>
                </wp:inline>
              </w:drawing>
            </w:r>
          </w:p>
        </w:tc>
      </w:tr>
      <w:tr w:rsidR="00423F09" w:rsidRPr="00AD709D" w14:paraId="5B75CFAE" w14:textId="77777777" w:rsidTr="00BE48B4">
        <w:trPr>
          <w:jc w:val="center"/>
        </w:trPr>
        <w:tc>
          <w:tcPr>
            <w:tcW w:w="1137" w:type="dxa"/>
            <w:vAlign w:val="center"/>
          </w:tcPr>
          <w:p w14:paraId="22C761E5" w14:textId="77777777" w:rsidR="00423F09" w:rsidRPr="00AD709D" w:rsidRDefault="00423F09" w:rsidP="00423F09">
            <w:pPr>
              <w:pStyle w:val="ListParagraph"/>
              <w:numPr>
                <w:ilvl w:val="0"/>
                <w:numId w:val="23"/>
              </w:numPr>
              <w:spacing w:before="240" w:after="240" w:line="360" w:lineRule="auto"/>
              <w:jc w:val="center"/>
              <w:rPr>
                <w:b/>
                <w:bCs/>
                <w:szCs w:val="24"/>
              </w:rPr>
            </w:pPr>
          </w:p>
        </w:tc>
        <w:tc>
          <w:tcPr>
            <w:tcW w:w="2968" w:type="dxa"/>
          </w:tcPr>
          <w:p w14:paraId="5603663B" w14:textId="77777777" w:rsidR="00423F09" w:rsidRPr="00AD709D" w:rsidRDefault="00423F09" w:rsidP="00BE48B4">
            <w:pPr>
              <w:pStyle w:val="ListParagraph"/>
              <w:spacing w:before="240" w:after="240" w:line="360" w:lineRule="auto"/>
              <w:ind w:left="0"/>
              <w:jc w:val="center"/>
              <w:rPr>
                <w:b/>
                <w:bCs/>
                <w:szCs w:val="24"/>
              </w:rPr>
            </w:pPr>
            <w:r w:rsidRPr="00AD709D">
              <w:rPr>
                <w:b/>
                <w:bCs/>
                <w:noProof/>
              </w:rPr>
              <w:drawing>
                <wp:inline distT="0" distB="0" distL="0" distR="0" wp14:anchorId="04C4AD6F" wp14:editId="083E2B95">
                  <wp:extent cx="1574154" cy="981075"/>
                  <wp:effectExtent l="0" t="0" r="7620" b="0"/>
                  <wp:docPr id="601198383" name="Picture 5" descr="Horn Antenna : Working, Types, Radiation Pattern &amp; Its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orn Antenna : Working, Types, Radiation Pattern &amp; Its Applicati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79241" cy="984245"/>
                          </a:xfrm>
                          <a:prstGeom prst="rect">
                            <a:avLst/>
                          </a:prstGeom>
                          <a:noFill/>
                          <a:ln>
                            <a:noFill/>
                          </a:ln>
                        </pic:spPr>
                      </pic:pic>
                    </a:graphicData>
                  </a:graphic>
                </wp:inline>
              </w:drawing>
            </w:r>
          </w:p>
        </w:tc>
      </w:tr>
      <w:tr w:rsidR="00423F09" w:rsidRPr="00AD709D" w14:paraId="5DE3445F" w14:textId="77777777" w:rsidTr="00BE48B4">
        <w:trPr>
          <w:jc w:val="center"/>
        </w:trPr>
        <w:tc>
          <w:tcPr>
            <w:tcW w:w="1137" w:type="dxa"/>
            <w:vAlign w:val="center"/>
          </w:tcPr>
          <w:p w14:paraId="51AD35C7" w14:textId="77777777" w:rsidR="00423F09" w:rsidRPr="00AD709D" w:rsidRDefault="00423F09" w:rsidP="00423F09">
            <w:pPr>
              <w:pStyle w:val="ListParagraph"/>
              <w:numPr>
                <w:ilvl w:val="0"/>
                <w:numId w:val="23"/>
              </w:numPr>
              <w:spacing w:before="240" w:after="240" w:line="360" w:lineRule="auto"/>
              <w:jc w:val="center"/>
              <w:rPr>
                <w:b/>
                <w:bCs/>
                <w:szCs w:val="24"/>
              </w:rPr>
            </w:pPr>
          </w:p>
        </w:tc>
        <w:tc>
          <w:tcPr>
            <w:tcW w:w="2968" w:type="dxa"/>
          </w:tcPr>
          <w:p w14:paraId="7CF4FEE3" w14:textId="77777777" w:rsidR="00423F09" w:rsidRPr="00AD709D" w:rsidRDefault="00423F09" w:rsidP="00BE48B4">
            <w:pPr>
              <w:pStyle w:val="ListParagraph"/>
              <w:spacing w:before="240" w:after="240" w:line="360" w:lineRule="auto"/>
              <w:ind w:left="0"/>
              <w:jc w:val="center"/>
              <w:rPr>
                <w:b/>
                <w:bCs/>
                <w:szCs w:val="24"/>
              </w:rPr>
            </w:pPr>
            <w:r w:rsidRPr="00AD709D">
              <w:rPr>
                <w:b/>
                <w:bCs/>
                <w:noProof/>
              </w:rPr>
              <w:drawing>
                <wp:inline distT="0" distB="0" distL="0" distR="0" wp14:anchorId="541AA5B4" wp14:editId="1D53DB89">
                  <wp:extent cx="1337006" cy="990600"/>
                  <wp:effectExtent l="0" t="0" r="0" b="0"/>
                  <wp:docPr id="1481208385" name="Picture 2" descr="Rhombic antenn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Rhombic antenna - Wikiped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8035" cy="998771"/>
                          </a:xfrm>
                          <a:prstGeom prst="rect">
                            <a:avLst/>
                          </a:prstGeom>
                          <a:noFill/>
                          <a:ln>
                            <a:noFill/>
                          </a:ln>
                        </pic:spPr>
                      </pic:pic>
                    </a:graphicData>
                  </a:graphic>
                </wp:inline>
              </w:drawing>
            </w:r>
          </w:p>
        </w:tc>
      </w:tr>
      <w:tr w:rsidR="00423F09" w:rsidRPr="00AD709D" w14:paraId="262061F3" w14:textId="77777777" w:rsidTr="00BE48B4">
        <w:trPr>
          <w:jc w:val="center"/>
        </w:trPr>
        <w:tc>
          <w:tcPr>
            <w:tcW w:w="1137" w:type="dxa"/>
            <w:vAlign w:val="center"/>
          </w:tcPr>
          <w:p w14:paraId="72C2DEBA" w14:textId="77777777" w:rsidR="00423F09" w:rsidRPr="00AD709D" w:rsidRDefault="00423F09" w:rsidP="00423F09">
            <w:pPr>
              <w:pStyle w:val="ListParagraph"/>
              <w:numPr>
                <w:ilvl w:val="0"/>
                <w:numId w:val="23"/>
              </w:numPr>
              <w:spacing w:before="240" w:after="240" w:line="360" w:lineRule="auto"/>
              <w:jc w:val="center"/>
              <w:rPr>
                <w:b/>
                <w:bCs/>
                <w:szCs w:val="24"/>
              </w:rPr>
            </w:pPr>
          </w:p>
        </w:tc>
        <w:tc>
          <w:tcPr>
            <w:tcW w:w="2968" w:type="dxa"/>
          </w:tcPr>
          <w:p w14:paraId="38E78D31" w14:textId="77777777" w:rsidR="00423F09" w:rsidRPr="00AD709D" w:rsidRDefault="00423F09" w:rsidP="00BE48B4">
            <w:pPr>
              <w:pStyle w:val="ListParagraph"/>
              <w:spacing w:before="240" w:after="240" w:line="360" w:lineRule="auto"/>
              <w:ind w:left="0"/>
              <w:jc w:val="center"/>
              <w:rPr>
                <w:b/>
                <w:bCs/>
                <w:szCs w:val="24"/>
              </w:rPr>
            </w:pPr>
            <w:r w:rsidRPr="00AD709D">
              <w:rPr>
                <w:b/>
                <w:bCs/>
                <w:noProof/>
                <w:szCs w:val="24"/>
              </w:rPr>
              <w:drawing>
                <wp:inline distT="0" distB="0" distL="0" distR="0" wp14:anchorId="3519D4E3" wp14:editId="3B08D232">
                  <wp:extent cx="1166813" cy="1166813"/>
                  <wp:effectExtent l="0" t="0" r="0" b="0"/>
                  <wp:docPr id="1468157625" name="Picture 4" descr="A satellite dish on a st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57964" name="Picture 4" descr="A satellite dish on a stand&#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71924" cy="1171924"/>
                          </a:xfrm>
                          <a:prstGeom prst="rect">
                            <a:avLst/>
                          </a:prstGeom>
                          <a:noFill/>
                        </pic:spPr>
                      </pic:pic>
                    </a:graphicData>
                  </a:graphic>
                </wp:inline>
              </w:drawing>
            </w:r>
          </w:p>
        </w:tc>
      </w:tr>
    </w:tbl>
    <w:p w14:paraId="64396652" w14:textId="77777777" w:rsidR="00423F09" w:rsidRDefault="00423F09" w:rsidP="00423F09">
      <w:pPr>
        <w:tabs>
          <w:tab w:val="left" w:pos="7797"/>
        </w:tabs>
        <w:spacing w:before="240" w:after="240" w:line="360" w:lineRule="auto"/>
        <w:rPr>
          <w:b/>
          <w:bCs/>
          <w:szCs w:val="24"/>
        </w:rPr>
      </w:pPr>
      <w:r w:rsidRPr="00397BBD">
        <w:rPr>
          <w:b/>
          <w:bCs/>
          <w:szCs w:val="24"/>
        </w:rPr>
        <w:t xml:space="preserve">Answers: </w:t>
      </w:r>
    </w:p>
    <w:p w14:paraId="518A609C" w14:textId="77777777" w:rsidR="00CC1BA9" w:rsidRPr="006970DD" w:rsidRDefault="00CC1BA9" w:rsidP="00CC1BA9">
      <w:pPr>
        <w:pStyle w:val="ListParagraph"/>
        <w:numPr>
          <w:ilvl w:val="0"/>
          <w:numId w:val="32"/>
        </w:numPr>
        <w:spacing w:line="360" w:lineRule="auto"/>
        <w:rPr>
          <w:bCs/>
          <w:szCs w:val="18"/>
        </w:rPr>
      </w:pPr>
      <w:r w:rsidRPr="006970DD">
        <w:rPr>
          <w:bCs/>
          <w:szCs w:val="18"/>
        </w:rPr>
        <w:t>Helical antenna</w:t>
      </w:r>
    </w:p>
    <w:p w14:paraId="44A921EE" w14:textId="77777777" w:rsidR="00CC1BA9" w:rsidRPr="006970DD" w:rsidRDefault="00CC1BA9" w:rsidP="00CC1BA9">
      <w:pPr>
        <w:pStyle w:val="ListParagraph"/>
        <w:numPr>
          <w:ilvl w:val="0"/>
          <w:numId w:val="32"/>
        </w:numPr>
        <w:spacing w:line="360" w:lineRule="auto"/>
        <w:rPr>
          <w:bCs/>
          <w:szCs w:val="18"/>
        </w:rPr>
      </w:pPr>
      <w:r w:rsidRPr="006970DD">
        <w:rPr>
          <w:bCs/>
          <w:szCs w:val="18"/>
        </w:rPr>
        <w:t>Folded Dipole antenna</w:t>
      </w:r>
    </w:p>
    <w:p w14:paraId="27877876" w14:textId="77777777" w:rsidR="00CC1BA9" w:rsidRDefault="00CC1BA9" w:rsidP="00CC1BA9">
      <w:pPr>
        <w:pStyle w:val="ListParagraph"/>
        <w:numPr>
          <w:ilvl w:val="0"/>
          <w:numId w:val="32"/>
        </w:numPr>
        <w:spacing w:line="360" w:lineRule="auto"/>
        <w:rPr>
          <w:bCs/>
          <w:szCs w:val="18"/>
        </w:rPr>
      </w:pPr>
      <w:r w:rsidRPr="006970DD">
        <w:rPr>
          <w:bCs/>
          <w:szCs w:val="18"/>
        </w:rPr>
        <w:t xml:space="preserve">Horn antenna </w:t>
      </w:r>
    </w:p>
    <w:p w14:paraId="132507E8" w14:textId="77777777" w:rsidR="00CC1BA9" w:rsidRPr="006970DD" w:rsidRDefault="00CC1BA9" w:rsidP="00CC1BA9">
      <w:pPr>
        <w:pStyle w:val="ListParagraph"/>
        <w:numPr>
          <w:ilvl w:val="0"/>
          <w:numId w:val="32"/>
        </w:numPr>
        <w:spacing w:line="360" w:lineRule="auto"/>
        <w:rPr>
          <w:bCs/>
          <w:szCs w:val="18"/>
        </w:rPr>
      </w:pPr>
      <w:r w:rsidRPr="006970DD">
        <w:rPr>
          <w:bCs/>
          <w:szCs w:val="18"/>
        </w:rPr>
        <w:t>Rhombic antenna</w:t>
      </w:r>
    </w:p>
    <w:p w14:paraId="0EAD1C3C" w14:textId="77777777" w:rsidR="00CC1BA9" w:rsidRDefault="00CC1BA9" w:rsidP="00CC1BA9">
      <w:pPr>
        <w:pStyle w:val="ListParagraph"/>
        <w:numPr>
          <w:ilvl w:val="0"/>
          <w:numId w:val="32"/>
        </w:numPr>
        <w:spacing w:line="360" w:lineRule="auto"/>
        <w:rPr>
          <w:b/>
          <w:szCs w:val="18"/>
        </w:rPr>
      </w:pPr>
      <w:r>
        <w:rPr>
          <w:bCs/>
          <w:szCs w:val="18"/>
        </w:rPr>
        <w:t xml:space="preserve">Parabolic Antenna </w:t>
      </w:r>
      <w:r>
        <w:rPr>
          <w:bCs/>
          <w:szCs w:val="18"/>
        </w:rPr>
        <w:tab/>
      </w:r>
      <w:r>
        <w:rPr>
          <w:bCs/>
          <w:szCs w:val="18"/>
        </w:rPr>
        <w:tab/>
      </w:r>
      <w:r>
        <w:rPr>
          <w:bCs/>
          <w:szCs w:val="18"/>
        </w:rPr>
        <w:tab/>
      </w:r>
      <w:r>
        <w:rPr>
          <w:bCs/>
          <w:szCs w:val="18"/>
        </w:rPr>
        <w:tab/>
      </w:r>
      <w:r>
        <w:rPr>
          <w:bCs/>
          <w:szCs w:val="18"/>
        </w:rPr>
        <w:tab/>
      </w:r>
      <w:r w:rsidRPr="00B76EB5">
        <w:rPr>
          <w:b/>
          <w:szCs w:val="18"/>
        </w:rPr>
        <w:t xml:space="preserve">[Each 1 Mark, </w:t>
      </w:r>
      <w:r>
        <w:rPr>
          <w:b/>
          <w:szCs w:val="18"/>
        </w:rPr>
        <w:t>T</w:t>
      </w:r>
      <w:r w:rsidRPr="00B76EB5">
        <w:rPr>
          <w:b/>
          <w:szCs w:val="18"/>
        </w:rPr>
        <w:t>otal 5 Marks]</w:t>
      </w:r>
    </w:p>
    <w:p w14:paraId="435A7640" w14:textId="14481D50" w:rsidR="00423F09" w:rsidRPr="00423F09" w:rsidRDefault="00423F09" w:rsidP="00423F09">
      <w:pPr>
        <w:pStyle w:val="ListParagraph"/>
        <w:numPr>
          <w:ilvl w:val="0"/>
          <w:numId w:val="34"/>
        </w:numPr>
        <w:spacing w:before="240" w:after="240" w:line="360" w:lineRule="auto"/>
        <w:ind w:left="426"/>
      </w:pPr>
      <w:r w:rsidRPr="00423F09">
        <w:rPr>
          <w:b/>
          <w:bCs/>
          <w:szCs w:val="24"/>
        </w:rPr>
        <w:t>Differentiate between a Broadside Array and an End Fire array Antenna</w:t>
      </w:r>
      <w:r w:rsidRPr="00423F09">
        <w:rPr>
          <w:szCs w:val="24"/>
        </w:rPr>
        <w:t>.[4 Marks]</w:t>
      </w:r>
      <w:r>
        <w:rPr>
          <w:szCs w:val="24"/>
        </w:rPr>
        <w:t xml:space="preserve"> </w:t>
      </w:r>
    </w:p>
    <w:p w14:paraId="3A37EC37" w14:textId="77777777" w:rsidR="00423F09" w:rsidRPr="00423F09" w:rsidRDefault="00423F09" w:rsidP="00423F09">
      <w:pPr>
        <w:tabs>
          <w:tab w:val="left" w:pos="7797"/>
        </w:tabs>
        <w:spacing w:before="240" w:after="240" w:line="360" w:lineRule="auto"/>
        <w:rPr>
          <w:b/>
          <w:bCs/>
          <w:szCs w:val="24"/>
        </w:rPr>
      </w:pPr>
      <w:r w:rsidRPr="00423F09">
        <w:rPr>
          <w:b/>
          <w:bCs/>
          <w:szCs w:val="24"/>
        </w:rPr>
        <w:t xml:space="preserve">Answers: </w:t>
      </w:r>
    </w:p>
    <w:p w14:paraId="48D37154" w14:textId="77777777" w:rsidR="00A77628" w:rsidRPr="000B6157" w:rsidRDefault="00A77628" w:rsidP="00A77628">
      <w:pPr>
        <w:tabs>
          <w:tab w:val="left" w:pos="7797"/>
        </w:tabs>
        <w:spacing w:before="240" w:after="240" w:line="360" w:lineRule="auto"/>
        <w:rPr>
          <w:b/>
          <w:bCs/>
          <w:szCs w:val="24"/>
        </w:rPr>
      </w:pPr>
      <w:r w:rsidRPr="000B6157">
        <w:rPr>
          <w:b/>
          <w:bCs/>
          <w:szCs w:val="24"/>
        </w:rPr>
        <w:t>Broadside Array:</w:t>
      </w:r>
    </w:p>
    <w:p w14:paraId="72AF8AD7" w14:textId="77777777" w:rsidR="00A77628" w:rsidRPr="000B6157" w:rsidRDefault="00A77628" w:rsidP="00A77628">
      <w:pPr>
        <w:tabs>
          <w:tab w:val="left" w:pos="7797"/>
        </w:tabs>
        <w:spacing w:before="240" w:after="240" w:line="360" w:lineRule="auto"/>
        <w:rPr>
          <w:szCs w:val="24"/>
        </w:rPr>
      </w:pPr>
      <w:r w:rsidRPr="000B6157">
        <w:rPr>
          <w:szCs w:val="24"/>
        </w:rPr>
        <w:t>The elements in a broadside array are typically arranged in a linear fashion or in a planar configuration, with all elements fed in-phase.</w:t>
      </w:r>
    </w:p>
    <w:p w14:paraId="536E4673" w14:textId="77777777" w:rsidR="00A77628" w:rsidRPr="000B6157" w:rsidRDefault="00A77628" w:rsidP="00A77628">
      <w:pPr>
        <w:tabs>
          <w:tab w:val="left" w:pos="7797"/>
        </w:tabs>
        <w:spacing w:before="240" w:after="240" w:line="360" w:lineRule="auto"/>
        <w:rPr>
          <w:b/>
          <w:bCs/>
          <w:szCs w:val="24"/>
        </w:rPr>
      </w:pPr>
      <w:r w:rsidRPr="000B6157">
        <w:rPr>
          <w:szCs w:val="24"/>
        </w:rPr>
        <w:t>The maximum radiation occurs perpendicular to the axis of the array elements. The main beam is directed along the broadside, or side, of the array structure.</w:t>
      </w:r>
      <w:r w:rsidRPr="000B6157">
        <w:rPr>
          <w:szCs w:val="24"/>
        </w:rPr>
        <w:tab/>
      </w:r>
      <w:r w:rsidRPr="000B6157">
        <w:rPr>
          <w:b/>
          <w:bCs/>
          <w:szCs w:val="24"/>
        </w:rPr>
        <w:tab/>
        <w:t>[2 Marks]</w:t>
      </w:r>
    </w:p>
    <w:p w14:paraId="48919CCB" w14:textId="77777777" w:rsidR="00A77628" w:rsidRPr="000B6157" w:rsidRDefault="00A77628" w:rsidP="00A77628">
      <w:pPr>
        <w:tabs>
          <w:tab w:val="left" w:pos="7797"/>
        </w:tabs>
        <w:spacing w:before="240" w:after="240" w:line="360" w:lineRule="auto"/>
        <w:rPr>
          <w:b/>
          <w:bCs/>
          <w:szCs w:val="24"/>
        </w:rPr>
      </w:pPr>
      <w:r w:rsidRPr="000B6157">
        <w:rPr>
          <w:b/>
          <w:bCs/>
          <w:szCs w:val="24"/>
        </w:rPr>
        <w:t>End Fire array:</w:t>
      </w:r>
    </w:p>
    <w:p w14:paraId="1538EA9F" w14:textId="77777777" w:rsidR="00A77628" w:rsidRPr="000B6157" w:rsidRDefault="00A77628" w:rsidP="00A77628">
      <w:pPr>
        <w:tabs>
          <w:tab w:val="left" w:pos="7797"/>
        </w:tabs>
        <w:spacing w:before="240" w:after="240" w:line="360" w:lineRule="auto"/>
        <w:rPr>
          <w:szCs w:val="24"/>
        </w:rPr>
      </w:pPr>
      <w:r w:rsidRPr="000B6157">
        <w:rPr>
          <w:szCs w:val="24"/>
        </w:rPr>
        <w:lastRenderedPageBreak/>
        <w:t>The elements in an end-fire array are also arranged linearly, but the elements are fed with a progressive phase shift along the array to achieve radiation in the end-fire direction.</w:t>
      </w:r>
    </w:p>
    <w:p w14:paraId="438D8531" w14:textId="77777777" w:rsidR="00A77628" w:rsidRPr="00397BBD" w:rsidRDefault="00A77628" w:rsidP="00A77628">
      <w:pPr>
        <w:tabs>
          <w:tab w:val="left" w:pos="7797"/>
        </w:tabs>
        <w:spacing w:before="240" w:after="240" w:line="360" w:lineRule="auto"/>
        <w:rPr>
          <w:b/>
          <w:bCs/>
          <w:szCs w:val="24"/>
        </w:rPr>
      </w:pPr>
      <w:r w:rsidRPr="000B6157">
        <w:rPr>
          <w:szCs w:val="24"/>
        </w:rPr>
        <w:t>In an end-fire array, the maximum radiation occurs in the direction parallel to the axis of the array elements.</w:t>
      </w:r>
      <w:r w:rsidRPr="000B6157">
        <w:rPr>
          <w:b/>
          <w:bCs/>
          <w:szCs w:val="24"/>
        </w:rPr>
        <w:tab/>
      </w:r>
      <w:r w:rsidRPr="000B6157">
        <w:rPr>
          <w:b/>
          <w:bCs/>
          <w:szCs w:val="24"/>
        </w:rPr>
        <w:tab/>
        <w:t>[2 Marks]</w:t>
      </w:r>
    </w:p>
    <w:p w14:paraId="00776054" w14:textId="77777777" w:rsidR="00423F09" w:rsidRPr="006C5C0F" w:rsidRDefault="00423F09" w:rsidP="00423F09">
      <w:pPr>
        <w:spacing w:before="240" w:after="240" w:line="360" w:lineRule="auto"/>
        <w:rPr>
          <w:b/>
          <w:bCs/>
          <w:szCs w:val="24"/>
        </w:rPr>
      </w:pPr>
      <w:r w:rsidRPr="006C5C0F">
        <w:rPr>
          <w:b/>
          <w:bCs/>
          <w:szCs w:val="24"/>
        </w:rPr>
        <w:t xml:space="preserve">Question </w:t>
      </w:r>
      <w:r>
        <w:rPr>
          <w:b/>
          <w:bCs/>
          <w:szCs w:val="24"/>
        </w:rPr>
        <w:t>3</w:t>
      </w:r>
      <w:r w:rsidRPr="006C5C0F">
        <w:rPr>
          <w:b/>
          <w:bCs/>
          <w:szCs w:val="24"/>
        </w:rPr>
        <w:t xml:space="preserve"> [25 marks]</w:t>
      </w:r>
    </w:p>
    <w:p w14:paraId="7EB71947" w14:textId="6A527B06" w:rsidR="00423F09" w:rsidRDefault="00423F09" w:rsidP="00423F09">
      <w:pPr>
        <w:pStyle w:val="ListParagraph"/>
        <w:numPr>
          <w:ilvl w:val="0"/>
          <w:numId w:val="21"/>
        </w:numPr>
        <w:tabs>
          <w:tab w:val="left" w:pos="7513"/>
          <w:tab w:val="left" w:pos="7655"/>
          <w:tab w:val="left" w:pos="7797"/>
        </w:tabs>
        <w:spacing w:before="240" w:after="240" w:line="360" w:lineRule="auto"/>
        <w:ind w:left="426"/>
      </w:pPr>
      <w:bookmarkStart w:id="0" w:name="_Hlk166170233"/>
      <w:r w:rsidRPr="00423F09">
        <w:rPr>
          <w:b/>
          <w:bCs/>
        </w:rPr>
        <w:t xml:space="preserve">A transmission line working at radio frequencies has the following constants </w:t>
      </w:r>
      <m:oMath>
        <m:r>
          <m:rPr>
            <m:sty m:val="bi"/>
          </m:rPr>
          <w:rPr>
            <w:rFonts w:ascii="Cambria Math" w:hAnsi="Cambria Math"/>
          </w:rPr>
          <m:t>L=9</m:t>
        </m:r>
        <m:r>
          <m:rPr>
            <m:sty m:val="bi"/>
          </m:rPr>
          <w:rPr>
            <w:rFonts w:ascii="Cambria Math" w:hAnsi="Cambria Math"/>
          </w:rPr>
          <m:t>μH/m,</m:t>
        </m:r>
      </m:oMath>
      <w:r w:rsidRPr="00423F09">
        <w:rPr>
          <w:b/>
          <w:bCs/>
        </w:rPr>
        <w:t xml:space="preserve"> </w:t>
      </w:r>
      <m:oMath>
        <m:r>
          <m:rPr>
            <m:sty m:val="bi"/>
          </m:rPr>
          <w:rPr>
            <w:rFonts w:ascii="Cambria Math" w:hAnsi="Cambria Math"/>
          </w:rPr>
          <m:t xml:space="preserve"> C=16</m:t>
        </m:r>
        <m:r>
          <m:rPr>
            <m:sty m:val="bi"/>
          </m:rPr>
          <w:rPr>
            <w:rFonts w:ascii="Cambria Math" w:hAnsi="Cambria Math"/>
          </w:rPr>
          <m:t>pF/m</m:t>
        </m:r>
      </m:oMath>
      <w:r w:rsidRPr="00423F09">
        <w:rPr>
          <w:b/>
          <w:bCs/>
        </w:rPr>
        <w:t xml:space="preserve">.  The line is terminated with  a resistive load of </w:t>
      </w:r>
      <m:oMath>
        <m:sSub>
          <m:sSubPr>
            <m:ctrlPr>
              <w:rPr>
                <w:rFonts w:ascii="Cambria Math" w:hAnsi="Cambria Math"/>
                <w:b/>
                <w:bCs/>
                <w:i/>
              </w:rPr>
            </m:ctrlPr>
          </m:sSubPr>
          <m:e>
            <m:r>
              <m:rPr>
                <m:sty m:val="bi"/>
              </m:rPr>
              <w:rPr>
                <w:rFonts w:ascii="Cambria Math" w:hAnsi="Cambria Math"/>
              </w:rPr>
              <m:t>R</m:t>
            </m:r>
          </m:e>
          <m:sub>
            <m:r>
              <m:rPr>
                <m:sty m:val="bi"/>
              </m:rPr>
              <w:rPr>
                <w:rFonts w:ascii="Cambria Math" w:hAnsi="Cambria Math"/>
              </w:rPr>
              <m:t>L</m:t>
            </m:r>
          </m:sub>
        </m:sSub>
        <m:r>
          <m:rPr>
            <m:sty m:val="bi"/>
          </m:rPr>
          <w:rPr>
            <w:rFonts w:ascii="Cambria Math" w:hAnsi="Cambria Math"/>
          </w:rPr>
          <m:t>=1000</m:t>
        </m:r>
        <m:r>
          <m:rPr>
            <m:sty m:val="bi"/>
          </m:rPr>
          <w:rPr>
            <w:rFonts w:ascii="Cambria Math" w:hAnsi="Cambria Math"/>
          </w:rPr>
          <m:t>Ω</m:t>
        </m:r>
      </m:oMath>
      <w:r w:rsidRPr="00423F09">
        <w:rPr>
          <w:b/>
          <w:bCs/>
        </w:rPr>
        <w:t>. Calculate the reflection coefficient and standing wave ratio.</w:t>
      </w:r>
      <w:r w:rsidRPr="00423F09">
        <w:rPr>
          <w:b/>
          <w:bCs/>
        </w:rPr>
        <w:tab/>
      </w:r>
      <w:r w:rsidRPr="00423F09">
        <w:rPr>
          <w:b/>
          <w:bCs/>
        </w:rPr>
        <w:tab/>
      </w:r>
      <w:r w:rsidRPr="00423F09">
        <w:rPr>
          <w:b/>
          <w:bCs/>
        </w:rPr>
        <w:tab/>
      </w:r>
      <w:r w:rsidRPr="00423F09">
        <w:t>[6 Marks]</w:t>
      </w:r>
    </w:p>
    <w:p w14:paraId="14126023" w14:textId="77777777" w:rsidR="00A77628" w:rsidRDefault="00A77628" w:rsidP="00A77628">
      <w:pPr>
        <w:tabs>
          <w:tab w:val="left" w:pos="7797"/>
        </w:tabs>
        <w:spacing w:before="240" w:after="240" w:line="360" w:lineRule="auto"/>
        <w:rPr>
          <w:b/>
          <w:bCs/>
          <w:szCs w:val="24"/>
        </w:rPr>
      </w:pPr>
      <w:r w:rsidRPr="00397BBD">
        <w:rPr>
          <w:b/>
          <w:bCs/>
          <w:szCs w:val="24"/>
        </w:rPr>
        <w:t xml:space="preserve">Answers: </w:t>
      </w:r>
    </w:p>
    <w:p w14:paraId="1FFEE826" w14:textId="77777777" w:rsidR="00A77628" w:rsidRDefault="00000000" w:rsidP="00A77628">
      <w:pPr>
        <w:pStyle w:val="ListParagraph"/>
        <w:tabs>
          <w:tab w:val="left" w:pos="7513"/>
          <w:tab w:val="left" w:pos="7655"/>
          <w:tab w:val="left" w:pos="7797"/>
        </w:tabs>
        <w:spacing w:before="240" w:after="240" w:line="360" w:lineRule="auto"/>
        <w:rPr>
          <w:b/>
          <w:bCs/>
        </w:rPr>
      </w:pPr>
      <m:oMath>
        <m:sSub>
          <m:sSubPr>
            <m:ctrlPr>
              <w:rPr>
                <w:rFonts w:ascii="Cambria Math" w:hAnsi="Cambria Math"/>
                <w:i/>
                <w:szCs w:val="24"/>
              </w:rPr>
            </m:ctrlPr>
          </m:sSubPr>
          <m:e>
            <m:r>
              <w:rPr>
                <w:rFonts w:ascii="Cambria Math" w:hAnsi="Cambria Math"/>
                <w:szCs w:val="24"/>
              </w:rPr>
              <m:t>Z</m:t>
            </m:r>
          </m:e>
          <m:sub>
            <m:r>
              <w:rPr>
                <w:rFonts w:ascii="Cambria Math" w:hAnsi="Cambria Math"/>
                <w:szCs w:val="24"/>
              </w:rPr>
              <m:t>0</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R</m:t>
            </m:r>
          </m:e>
          <m:sub>
            <m:r>
              <w:rPr>
                <w:rFonts w:ascii="Cambria Math" w:hAnsi="Cambria Math"/>
                <w:szCs w:val="24"/>
              </w:rPr>
              <m:t>0</m:t>
            </m:r>
          </m:sub>
        </m:sSub>
        <m:r>
          <w:rPr>
            <w:rFonts w:ascii="Cambria Math" w:hAnsi="Cambria Math"/>
            <w:szCs w:val="24"/>
          </w:rPr>
          <m:t>=</m:t>
        </m:r>
        <m:rad>
          <m:radPr>
            <m:degHide m:val="1"/>
            <m:ctrlPr>
              <w:rPr>
                <w:rFonts w:ascii="Cambria Math" w:hAnsi="Cambria Math"/>
                <w:i/>
                <w:szCs w:val="24"/>
              </w:rPr>
            </m:ctrlPr>
          </m:radPr>
          <m:deg/>
          <m:e>
            <m:f>
              <m:fPr>
                <m:ctrlPr>
                  <w:rPr>
                    <w:rFonts w:ascii="Cambria Math" w:hAnsi="Cambria Math"/>
                    <w:i/>
                    <w:szCs w:val="24"/>
                  </w:rPr>
                </m:ctrlPr>
              </m:fPr>
              <m:num>
                <m:r>
                  <w:rPr>
                    <w:rFonts w:ascii="Cambria Math" w:hAnsi="Cambria Math"/>
                    <w:szCs w:val="24"/>
                  </w:rPr>
                  <m:t>L</m:t>
                </m:r>
              </m:num>
              <m:den>
                <m:r>
                  <w:rPr>
                    <w:rFonts w:ascii="Cambria Math" w:hAnsi="Cambria Math"/>
                    <w:szCs w:val="24"/>
                  </w:rPr>
                  <m:t>C</m:t>
                </m:r>
              </m:den>
            </m:f>
          </m:e>
        </m:rad>
        <m:r>
          <w:rPr>
            <w:rFonts w:ascii="Cambria Math" w:hAnsi="Cambria Math"/>
            <w:szCs w:val="24"/>
          </w:rPr>
          <m:t>=</m:t>
        </m:r>
        <m:rad>
          <m:radPr>
            <m:degHide m:val="1"/>
            <m:ctrlPr>
              <w:rPr>
                <w:rFonts w:ascii="Cambria Math" w:hAnsi="Cambria Math"/>
                <w:i/>
                <w:szCs w:val="24"/>
              </w:rPr>
            </m:ctrlPr>
          </m:radPr>
          <m:deg/>
          <m:e>
            <m:f>
              <m:fPr>
                <m:ctrlPr>
                  <w:rPr>
                    <w:rFonts w:ascii="Cambria Math" w:hAnsi="Cambria Math"/>
                    <w:i/>
                    <w:szCs w:val="24"/>
                  </w:rPr>
                </m:ctrlPr>
              </m:fPr>
              <m:num>
                <m:r>
                  <w:rPr>
                    <w:rFonts w:ascii="Cambria Math" w:hAnsi="Cambria Math"/>
                    <w:szCs w:val="24"/>
                  </w:rPr>
                  <m:t>9×</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num>
              <m:den>
                <m:r>
                  <w:rPr>
                    <w:rFonts w:ascii="Cambria Math" w:hAnsi="Cambria Math"/>
                    <w:szCs w:val="24"/>
                  </w:rPr>
                  <m:t>16×</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-12</m:t>
                    </m:r>
                  </m:sup>
                </m:sSup>
              </m:den>
            </m:f>
          </m:e>
        </m:rad>
        <m:r>
          <w:rPr>
            <w:rFonts w:ascii="Cambria Math" w:hAnsi="Cambria Math"/>
            <w:szCs w:val="24"/>
          </w:rPr>
          <m:t>=750Ω</m:t>
        </m:r>
      </m:oMath>
      <w:r w:rsidR="00A77628">
        <w:rPr>
          <w:szCs w:val="24"/>
        </w:rPr>
        <w:t xml:space="preserve"> </w:t>
      </w:r>
      <w:r w:rsidR="00A77628">
        <w:rPr>
          <w:szCs w:val="24"/>
        </w:rPr>
        <w:tab/>
      </w:r>
      <w:r w:rsidR="00A77628">
        <w:rPr>
          <w:szCs w:val="24"/>
        </w:rPr>
        <w:tab/>
      </w:r>
      <w:r w:rsidR="00A77628">
        <w:rPr>
          <w:szCs w:val="24"/>
        </w:rPr>
        <w:tab/>
      </w:r>
      <w:r w:rsidR="00A77628">
        <w:rPr>
          <w:szCs w:val="24"/>
        </w:rPr>
        <w:tab/>
      </w:r>
      <w:r w:rsidR="00A77628" w:rsidRPr="00AD1C3A">
        <w:rPr>
          <w:b/>
          <w:bCs/>
        </w:rPr>
        <w:t>[</w:t>
      </w:r>
      <w:r w:rsidR="00A77628">
        <w:rPr>
          <w:b/>
          <w:bCs/>
        </w:rPr>
        <w:t>2</w:t>
      </w:r>
      <w:r w:rsidR="00A77628" w:rsidRPr="00AD1C3A">
        <w:rPr>
          <w:b/>
          <w:bCs/>
        </w:rPr>
        <w:t xml:space="preserve"> Mark</w:t>
      </w:r>
      <w:r w:rsidR="00A77628">
        <w:rPr>
          <w:b/>
          <w:bCs/>
        </w:rPr>
        <w:t>s</w:t>
      </w:r>
      <w:r w:rsidR="00A77628" w:rsidRPr="00AD1C3A">
        <w:rPr>
          <w:b/>
          <w:bCs/>
        </w:rPr>
        <w:t>]</w:t>
      </w:r>
    </w:p>
    <w:p w14:paraId="111CAD95" w14:textId="77777777" w:rsidR="00A77628" w:rsidRDefault="00A77628" w:rsidP="00A77628">
      <w:pPr>
        <w:pStyle w:val="ListParagraph"/>
        <w:tabs>
          <w:tab w:val="left" w:pos="7513"/>
          <w:tab w:val="left" w:pos="7655"/>
          <w:tab w:val="left" w:pos="7797"/>
        </w:tabs>
        <w:spacing w:before="240" w:after="240" w:line="360" w:lineRule="auto"/>
      </w:pPr>
      <w:r>
        <w:t xml:space="preserve">Reflection Coefficient </w:t>
      </w:r>
    </w:p>
    <w:p w14:paraId="143BF450" w14:textId="77777777" w:rsidR="00A77628" w:rsidRDefault="00A77628" w:rsidP="00A77628">
      <w:pPr>
        <w:pStyle w:val="ListParagraph"/>
        <w:tabs>
          <w:tab w:val="left" w:pos="7513"/>
          <w:tab w:val="left" w:pos="7655"/>
          <w:tab w:val="left" w:pos="7797"/>
        </w:tabs>
        <w:spacing w:before="240" w:after="240" w:line="360" w:lineRule="auto"/>
        <w:rPr>
          <w:b/>
          <w:bCs/>
        </w:rPr>
      </w:pPr>
      <m:oMath>
        <m:r>
          <w:rPr>
            <w:rFonts w:ascii="Cambria Math" w:hAnsi="Cambria Math"/>
          </w:rPr>
          <m:t>Γ=</m:t>
        </m:r>
        <m:f>
          <m:fPr>
            <m:ctrlPr>
              <w:rPr>
                <w:rFonts w:ascii="Cambria Math" w:hAnsi="Cambria Math"/>
                <w:i/>
              </w:rPr>
            </m:ctrlPr>
          </m:fPr>
          <m:num>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num>
          <m:den>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den>
        </m:f>
        <m:r>
          <w:rPr>
            <w:rFonts w:ascii="Cambria Math" w:hAnsi="Cambria Math"/>
          </w:rPr>
          <m:t>=</m:t>
        </m:r>
        <m:f>
          <m:fPr>
            <m:ctrlPr>
              <w:rPr>
                <w:rFonts w:ascii="Cambria Math" w:hAnsi="Cambria Math"/>
                <w:i/>
              </w:rPr>
            </m:ctrlPr>
          </m:fPr>
          <m:num>
            <m:r>
              <w:rPr>
                <w:rFonts w:ascii="Cambria Math" w:hAnsi="Cambria Math"/>
              </w:rPr>
              <m:t>1000-750</m:t>
            </m:r>
          </m:num>
          <m:den>
            <m:r>
              <w:rPr>
                <w:rFonts w:ascii="Cambria Math" w:hAnsi="Cambria Math"/>
              </w:rPr>
              <m:t>1000+750</m:t>
            </m:r>
          </m:den>
        </m:f>
        <m:r>
          <w:rPr>
            <w:rFonts w:ascii="Cambria Math" w:hAnsi="Cambria Math"/>
          </w:rPr>
          <m:t>=0.1423</m:t>
        </m:r>
      </m:oMath>
      <w:r>
        <w:t xml:space="preserve"> </w:t>
      </w:r>
      <w:r>
        <w:tab/>
      </w:r>
      <w:r>
        <w:tab/>
      </w:r>
      <w:r>
        <w:tab/>
      </w:r>
      <w:r>
        <w:tab/>
      </w:r>
      <w:r w:rsidRPr="00AD1C3A">
        <w:rPr>
          <w:b/>
          <w:bCs/>
        </w:rPr>
        <w:t>[</w:t>
      </w:r>
      <w:r>
        <w:rPr>
          <w:b/>
          <w:bCs/>
        </w:rPr>
        <w:t>2</w:t>
      </w:r>
      <w:r w:rsidRPr="00AD1C3A">
        <w:rPr>
          <w:b/>
          <w:bCs/>
        </w:rPr>
        <w:t xml:space="preserve"> Mark</w:t>
      </w:r>
      <w:r>
        <w:rPr>
          <w:b/>
          <w:bCs/>
        </w:rPr>
        <w:t>s</w:t>
      </w:r>
      <w:r w:rsidRPr="00AD1C3A">
        <w:rPr>
          <w:b/>
          <w:bCs/>
        </w:rPr>
        <w:t>]</w:t>
      </w:r>
    </w:p>
    <w:p w14:paraId="5B1869F7" w14:textId="77777777" w:rsidR="00A77628" w:rsidRDefault="00A77628" w:rsidP="00A77628">
      <w:pPr>
        <w:pStyle w:val="ListParagraph"/>
        <w:tabs>
          <w:tab w:val="left" w:pos="7513"/>
          <w:tab w:val="left" w:pos="7655"/>
          <w:tab w:val="left" w:pos="7797"/>
        </w:tabs>
        <w:spacing w:before="240" w:after="240" w:line="360" w:lineRule="auto"/>
      </w:pPr>
      <w:r>
        <w:t>Standing Wave Ratio , S</w:t>
      </w:r>
    </w:p>
    <w:p w14:paraId="52A61ED1" w14:textId="77777777" w:rsidR="00A77628" w:rsidRPr="00397BBD" w:rsidRDefault="00A77628" w:rsidP="00A77628">
      <w:pPr>
        <w:pStyle w:val="ListParagraph"/>
        <w:tabs>
          <w:tab w:val="left" w:pos="7513"/>
          <w:tab w:val="left" w:pos="7655"/>
          <w:tab w:val="left" w:pos="7797"/>
        </w:tabs>
        <w:spacing w:before="240" w:after="240" w:line="360" w:lineRule="auto"/>
      </w:pPr>
      <m:oMath>
        <m:r>
          <w:rPr>
            <w:rFonts w:ascii="Cambria Math" w:hAnsi="Cambria Math"/>
          </w:rPr>
          <m:t>S=</m:t>
        </m:r>
        <m:f>
          <m:fPr>
            <m:ctrlPr>
              <w:rPr>
                <w:rFonts w:ascii="Cambria Math" w:hAnsi="Cambria Math"/>
                <w:i/>
              </w:rPr>
            </m:ctrlPr>
          </m:fPr>
          <m:num>
            <m:r>
              <w:rPr>
                <w:rFonts w:ascii="Cambria Math" w:hAnsi="Cambria Math"/>
              </w:rPr>
              <m:t>1+</m:t>
            </m:r>
            <m:d>
              <m:dPr>
                <m:begChr m:val="|"/>
                <m:endChr m:val="|"/>
                <m:ctrlPr>
                  <w:rPr>
                    <w:rFonts w:ascii="Cambria Math" w:hAnsi="Cambria Math"/>
                    <w:i/>
                  </w:rPr>
                </m:ctrlPr>
              </m:dPr>
              <m:e>
                <m:r>
                  <w:rPr>
                    <w:rFonts w:ascii="Cambria Math" w:hAnsi="Cambria Math"/>
                  </w:rPr>
                  <m:t>Γ</m:t>
                </m:r>
              </m:e>
            </m:d>
          </m:num>
          <m:den>
            <m:r>
              <w:rPr>
                <w:rFonts w:ascii="Cambria Math" w:hAnsi="Cambria Math"/>
              </w:rPr>
              <m:t>1-</m:t>
            </m:r>
            <m:d>
              <m:dPr>
                <m:begChr m:val="|"/>
                <m:endChr m:val="|"/>
                <m:ctrlPr>
                  <w:rPr>
                    <w:rFonts w:ascii="Cambria Math" w:hAnsi="Cambria Math"/>
                    <w:i/>
                  </w:rPr>
                </m:ctrlPr>
              </m:dPr>
              <m:e>
                <m:r>
                  <w:rPr>
                    <w:rFonts w:ascii="Cambria Math" w:hAnsi="Cambria Math"/>
                  </w:rPr>
                  <m:t>Γ</m:t>
                </m:r>
              </m:e>
            </m:d>
          </m:den>
        </m:f>
        <m:r>
          <w:rPr>
            <w:rFonts w:ascii="Cambria Math" w:hAnsi="Cambria Math"/>
          </w:rPr>
          <m:t>=</m:t>
        </m:r>
        <m:f>
          <m:fPr>
            <m:ctrlPr>
              <w:rPr>
                <w:rFonts w:ascii="Cambria Math" w:hAnsi="Cambria Math"/>
                <w:i/>
              </w:rPr>
            </m:ctrlPr>
          </m:fPr>
          <m:num>
            <m:r>
              <w:rPr>
                <w:rFonts w:ascii="Cambria Math" w:hAnsi="Cambria Math"/>
              </w:rPr>
              <m:t>1+0.1423</m:t>
            </m:r>
          </m:num>
          <m:den>
            <m:r>
              <w:rPr>
                <w:rFonts w:ascii="Cambria Math" w:hAnsi="Cambria Math"/>
              </w:rPr>
              <m:t>1-0.1423</m:t>
            </m:r>
          </m:den>
        </m:f>
        <m:r>
          <w:rPr>
            <w:rFonts w:ascii="Cambria Math" w:hAnsi="Cambria Math"/>
          </w:rPr>
          <m:t>=1.33</m:t>
        </m:r>
      </m:oMath>
      <w:r>
        <w:t xml:space="preserve"> </w:t>
      </w:r>
      <w:r>
        <w:tab/>
      </w:r>
      <w:r>
        <w:tab/>
      </w:r>
      <w:r>
        <w:tab/>
      </w:r>
      <w:r>
        <w:tab/>
      </w:r>
      <w:r w:rsidRPr="00AD1C3A">
        <w:rPr>
          <w:b/>
          <w:bCs/>
        </w:rPr>
        <w:t>[</w:t>
      </w:r>
      <w:r>
        <w:rPr>
          <w:b/>
          <w:bCs/>
        </w:rPr>
        <w:t>2</w:t>
      </w:r>
      <w:r w:rsidRPr="00AD1C3A">
        <w:rPr>
          <w:b/>
          <w:bCs/>
        </w:rPr>
        <w:t xml:space="preserve"> Mark</w:t>
      </w:r>
      <w:r>
        <w:rPr>
          <w:b/>
          <w:bCs/>
        </w:rPr>
        <w:t>s</w:t>
      </w:r>
      <w:r w:rsidRPr="00AD1C3A">
        <w:rPr>
          <w:b/>
          <w:bCs/>
        </w:rPr>
        <w:t>]</w:t>
      </w:r>
    </w:p>
    <w:bookmarkEnd w:id="0"/>
    <w:p w14:paraId="5151C3C9" w14:textId="29B3B125" w:rsidR="00423F09" w:rsidRDefault="00423F09" w:rsidP="00423F09">
      <w:pPr>
        <w:pStyle w:val="ListParagraph"/>
        <w:numPr>
          <w:ilvl w:val="0"/>
          <w:numId w:val="21"/>
        </w:numPr>
        <w:tabs>
          <w:tab w:val="left" w:pos="7797"/>
        </w:tabs>
        <w:spacing w:before="240" w:after="240" w:line="360" w:lineRule="auto"/>
        <w:ind w:left="426"/>
      </w:pPr>
      <w:r w:rsidRPr="00423F09">
        <w:rPr>
          <w:b/>
          <w:bCs/>
        </w:rPr>
        <w:t xml:space="preserve">An antenna has a Radiated power density given by </w:t>
      </w:r>
      <m:oMath>
        <m:sSub>
          <m:sSubPr>
            <m:ctrlPr>
              <w:rPr>
                <w:rFonts w:ascii="Cambria Math" w:hAnsi="Cambria Math"/>
                <w:b/>
                <w:bCs/>
                <w:i/>
              </w:rPr>
            </m:ctrlPr>
          </m:sSubPr>
          <m:e>
            <m:r>
              <m:rPr>
                <m:sty m:val="bi"/>
              </m:rPr>
              <w:rPr>
                <w:rFonts w:ascii="Cambria Math" w:hAnsi="Cambria Math"/>
              </w:rPr>
              <m:t>W</m:t>
            </m:r>
          </m:e>
          <m:sub>
            <m:r>
              <m:rPr>
                <m:sty m:val="bi"/>
              </m:rPr>
              <w:rPr>
                <w:rFonts w:ascii="Cambria Math" w:hAnsi="Cambria Math"/>
              </w:rPr>
              <m:t>rad</m:t>
            </m:r>
          </m:sub>
        </m:sSub>
        <m:r>
          <m:rPr>
            <m:sty m:val="bi"/>
          </m:rPr>
          <w:rPr>
            <w:rFonts w:ascii="Cambria Math" w:hAnsi="Cambria Math"/>
          </w:rPr>
          <m:t>=2</m:t>
        </m:r>
        <m:sSup>
          <m:sSupPr>
            <m:ctrlPr>
              <w:rPr>
                <w:rFonts w:ascii="Cambria Math" w:hAnsi="Cambria Math"/>
                <w:b/>
                <w:bCs/>
                <w:i/>
              </w:rPr>
            </m:ctrlPr>
          </m:sSupPr>
          <m:e>
            <m:r>
              <m:rPr>
                <m:sty m:val="bi"/>
              </m:rPr>
              <w:rPr>
                <w:rFonts w:ascii="Cambria Math" w:hAnsi="Cambria Math"/>
              </w:rPr>
              <m:t>Sin</m:t>
            </m:r>
          </m:e>
          <m:sup>
            <m:r>
              <m:rPr>
                <m:sty m:val="bi"/>
              </m:rPr>
              <w:rPr>
                <w:rFonts w:ascii="Cambria Math" w:hAnsi="Cambria Math"/>
              </w:rPr>
              <m:t>2</m:t>
            </m:r>
          </m:sup>
        </m:sSup>
        <m:r>
          <m:rPr>
            <m:sty m:val="bi"/>
          </m:rPr>
          <w:rPr>
            <w:rFonts w:ascii="Cambria Math" w:hAnsi="Cambria Math"/>
          </w:rPr>
          <m:t>θ</m:t>
        </m:r>
      </m:oMath>
      <w:r w:rsidRPr="00423F09">
        <w:rPr>
          <w:b/>
          <w:bCs/>
        </w:rPr>
        <w:t xml:space="preserve"> W/</w:t>
      </w:r>
      <m:oMath>
        <m:sSup>
          <m:sSupPr>
            <m:ctrlPr>
              <w:rPr>
                <w:rFonts w:ascii="Cambria Math" w:hAnsi="Cambria Math"/>
                <w:b/>
                <w:bCs/>
                <w:i/>
              </w:rPr>
            </m:ctrlPr>
          </m:sSupPr>
          <m:e>
            <m:r>
              <m:rPr>
                <m:sty m:val="bi"/>
              </m:rPr>
              <w:rPr>
                <w:rFonts w:ascii="Cambria Math" w:hAnsi="Cambria Math"/>
              </w:rPr>
              <m:t>m</m:t>
            </m:r>
          </m:e>
          <m:sup>
            <m:r>
              <m:rPr>
                <m:sty m:val="bi"/>
              </m:rPr>
              <w:rPr>
                <w:rFonts w:ascii="Cambria Math" w:hAnsi="Cambria Math"/>
              </w:rPr>
              <m:t>2</m:t>
            </m:r>
          </m:sup>
        </m:sSup>
      </m:oMath>
      <w:r w:rsidRPr="00423F09">
        <w:rPr>
          <w:b/>
          <w:bCs/>
        </w:rPr>
        <w:t>, in the far field. The radiation is over a spherical surface with radius 5cm. Calculate the total radiated power.</w:t>
      </w:r>
      <w:r w:rsidRPr="00423F09">
        <w:rPr>
          <w:b/>
          <w:bCs/>
        </w:rPr>
        <w:tab/>
      </w:r>
      <w:r w:rsidRPr="00423F09">
        <w:rPr>
          <w:b/>
          <w:bCs/>
        </w:rPr>
        <w:tab/>
      </w:r>
      <w:r w:rsidRPr="00423F09">
        <w:t>[14 Marks]</w:t>
      </w:r>
    </w:p>
    <w:p w14:paraId="331141AD" w14:textId="77777777" w:rsidR="00CC1BA9" w:rsidRDefault="00CC1BA9" w:rsidP="00CC1BA9">
      <w:pPr>
        <w:tabs>
          <w:tab w:val="left" w:pos="7797"/>
        </w:tabs>
        <w:spacing w:before="240" w:after="240" w:line="360" w:lineRule="auto"/>
        <w:rPr>
          <w:b/>
          <w:bCs/>
          <w:szCs w:val="24"/>
        </w:rPr>
      </w:pPr>
      <w:r w:rsidRPr="00CC1BA9">
        <w:rPr>
          <w:b/>
          <w:bCs/>
          <w:szCs w:val="24"/>
        </w:rPr>
        <w:t xml:space="preserve">Answers: </w:t>
      </w:r>
    </w:p>
    <w:p w14:paraId="0C690AFA" w14:textId="347D8616" w:rsidR="00DB2E01" w:rsidRPr="004D1E46" w:rsidRDefault="00000000" w:rsidP="00CC1BA9">
      <w:pPr>
        <w:tabs>
          <w:tab w:val="left" w:pos="7797"/>
        </w:tabs>
        <w:spacing w:before="240" w:after="240" w:line="360" w:lineRule="auto"/>
      </w:pPr>
      <m:oMath>
        <m:sSub>
          <m:sSubPr>
            <m:ctrlPr>
              <w:rPr>
                <w:rFonts w:ascii="Cambria Math" w:hAnsi="Cambria Math"/>
                <w:i/>
              </w:rPr>
            </m:ctrlPr>
          </m:sSubPr>
          <m:e>
            <m:r>
              <w:rPr>
                <w:rFonts w:ascii="Cambria Math" w:hAnsi="Cambria Math"/>
              </w:rPr>
              <m:t>W</m:t>
            </m:r>
          </m:e>
          <m:sub>
            <m:r>
              <w:rPr>
                <w:rFonts w:ascii="Cambria Math" w:hAnsi="Cambria Math"/>
              </w:rPr>
              <m:t>rad</m:t>
            </m:r>
          </m:sub>
        </m:sSub>
        <m:r>
          <w:rPr>
            <w:rFonts w:ascii="Cambria Math" w:hAnsi="Cambria Math"/>
          </w:rPr>
          <m:t>=2</m:t>
        </m:r>
        <m:sSup>
          <m:sSupPr>
            <m:ctrlPr>
              <w:rPr>
                <w:rFonts w:ascii="Cambria Math" w:hAnsi="Cambria Math"/>
                <w:i/>
              </w:rPr>
            </m:ctrlPr>
          </m:sSupPr>
          <m:e>
            <m:r>
              <w:rPr>
                <w:rFonts w:ascii="Cambria Math" w:hAnsi="Cambria Math"/>
              </w:rPr>
              <m:t>Sin</m:t>
            </m:r>
          </m:e>
          <m:sup>
            <m:r>
              <w:rPr>
                <w:rFonts w:ascii="Cambria Math" w:hAnsi="Cambria Math"/>
              </w:rPr>
              <m:t>2</m:t>
            </m:r>
          </m:sup>
        </m:sSup>
        <m:r>
          <w:rPr>
            <w:rFonts w:ascii="Cambria Math" w:hAnsi="Cambria Math"/>
          </w:rPr>
          <m:t>θ</m:t>
        </m:r>
      </m:oMath>
      <w:r w:rsidR="00DB2E01" w:rsidRPr="004D1E46">
        <w:t xml:space="preserve"> W/</w:t>
      </w:r>
      <m:oMath>
        <m:sSup>
          <m:sSupPr>
            <m:ctrlPr>
              <w:rPr>
                <w:rFonts w:ascii="Cambria Math" w:hAnsi="Cambria Math"/>
                <w:i/>
              </w:rPr>
            </m:ctrlPr>
          </m:sSupPr>
          <m:e>
            <m:r>
              <w:rPr>
                <w:rFonts w:ascii="Cambria Math" w:hAnsi="Cambria Math"/>
              </w:rPr>
              <m:t>m</m:t>
            </m:r>
          </m:e>
          <m:sup>
            <m:r>
              <w:rPr>
                <w:rFonts w:ascii="Cambria Math" w:hAnsi="Cambria Math"/>
              </w:rPr>
              <m:t>2</m:t>
            </m:r>
          </m:sup>
        </m:sSup>
      </m:oMath>
    </w:p>
    <w:p w14:paraId="70D58621" w14:textId="5E8440AF" w:rsidR="00615FD5" w:rsidRPr="004D1E46" w:rsidRDefault="004D1E46" w:rsidP="00CC1BA9">
      <w:pPr>
        <w:tabs>
          <w:tab w:val="left" w:pos="7797"/>
        </w:tabs>
        <w:spacing w:before="240" w:after="240" w:line="360" w:lineRule="auto"/>
      </w:pPr>
      <m:oMath>
        <m:r>
          <w:rPr>
            <w:rFonts w:ascii="Cambria Math" w:hAnsi="Cambria Math"/>
          </w:rPr>
          <m:t>r=5cm</m:t>
        </m:r>
      </m:oMath>
      <w:r w:rsidR="00C60685" w:rsidRPr="004D1E46">
        <w:t xml:space="preserve"> </w:t>
      </w:r>
    </w:p>
    <w:p w14:paraId="7A9C1F91" w14:textId="2AE47C5E" w:rsidR="00C60685" w:rsidRPr="004D1E46" w:rsidRDefault="00000000" w:rsidP="00CC1BA9">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m:t>
        </m:r>
        <m:nary>
          <m:naryPr>
            <m:chr m:val="∯"/>
            <m:limLoc m:val="subSup"/>
            <m:ctrlPr>
              <w:rPr>
                <w:rFonts w:ascii="Cambria Math" w:hAnsi="Cambria Math"/>
                <w:i/>
              </w:rPr>
            </m:ctrlPr>
          </m:naryPr>
          <m:sub>
            <m:r>
              <w:rPr>
                <w:rFonts w:ascii="Cambria Math" w:hAnsi="Cambria Math"/>
              </w:rPr>
              <m:t>S</m:t>
            </m:r>
          </m:sub>
          <m:sup/>
          <m:e>
            <m:sSub>
              <m:sSubPr>
                <m:ctrlPr>
                  <w:rPr>
                    <w:rFonts w:ascii="Cambria Math" w:hAnsi="Cambria Math"/>
                    <w:i/>
                  </w:rPr>
                </m:ctrlPr>
              </m:sSubPr>
              <m:e>
                <m:r>
                  <w:rPr>
                    <w:rFonts w:ascii="Cambria Math" w:hAnsi="Cambria Math"/>
                  </w:rPr>
                  <m:t>W</m:t>
                </m:r>
              </m:e>
              <m:sub>
                <m:r>
                  <w:rPr>
                    <w:rFonts w:ascii="Cambria Math" w:hAnsi="Cambria Math"/>
                  </w:rPr>
                  <m:t>rad</m:t>
                </m:r>
              </m:sub>
            </m:sSub>
          </m:e>
        </m:nary>
        <m:r>
          <w:rPr>
            <w:rFonts w:ascii="Cambria Math" w:hAnsi="Cambria Math"/>
          </w:rPr>
          <m:t>ds</m:t>
        </m:r>
      </m:oMath>
      <w:r w:rsidR="00C60685" w:rsidRPr="004D1E46">
        <w:t xml:space="preserve"> </w:t>
      </w:r>
    </w:p>
    <w:p w14:paraId="2D89B044" w14:textId="74B5EE4E" w:rsidR="00C60685" w:rsidRDefault="004D1E46" w:rsidP="00CC1BA9">
      <w:pPr>
        <w:tabs>
          <w:tab w:val="left" w:pos="7797"/>
        </w:tabs>
        <w:spacing w:before="240" w:after="240" w:line="360" w:lineRule="auto"/>
      </w:pPr>
      <m:oMath>
        <m:r>
          <w:rPr>
            <w:rFonts w:ascii="Cambria Math" w:hAnsi="Cambria Math"/>
          </w:rPr>
          <m:t>ds=</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sinθ dθ dϕ</m:t>
        </m:r>
      </m:oMath>
      <w:r w:rsidRPr="004D1E46">
        <w:t xml:space="preserve"> </w:t>
      </w:r>
      <w:r w:rsidR="00E305C3">
        <w:t xml:space="preserve">, </w:t>
      </w:r>
      <m:oMath>
        <m:d>
          <m:dPr>
            <m:ctrlPr>
              <w:rPr>
                <w:rFonts w:ascii="Cambria Math" w:hAnsi="Cambria Math"/>
                <w:i/>
              </w:rPr>
            </m:ctrlPr>
          </m:dPr>
          <m:e>
            <m:r>
              <w:rPr>
                <w:rFonts w:ascii="Cambria Math" w:hAnsi="Cambria Math"/>
              </w:rPr>
              <m:t>0≤θ≤π</m:t>
            </m:r>
          </m:e>
        </m:d>
        <m:r>
          <w:rPr>
            <w:rFonts w:ascii="Cambria Math" w:hAnsi="Cambria Math"/>
          </w:rPr>
          <m:t>, (0≤ϕ≤2π)</m:t>
        </m:r>
      </m:oMath>
    </w:p>
    <w:p w14:paraId="48EA34E8" w14:textId="234B6F5B" w:rsidR="00F44131" w:rsidRDefault="00000000" w:rsidP="00F44131">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m:t>
        </m:r>
        <m:nary>
          <m:naryPr>
            <m:chr m:val="∯"/>
            <m:limLoc m:val="subSup"/>
            <m:ctrlPr>
              <w:rPr>
                <w:rFonts w:ascii="Cambria Math" w:hAnsi="Cambria Math"/>
                <w:i/>
              </w:rPr>
            </m:ctrlPr>
          </m:naryPr>
          <m:sub>
            <m:r>
              <w:rPr>
                <w:rFonts w:ascii="Cambria Math" w:hAnsi="Cambria Math"/>
              </w:rPr>
              <m:t>S</m:t>
            </m:r>
          </m:sub>
          <m:sup/>
          <m:e>
            <m:r>
              <w:rPr>
                <w:rFonts w:ascii="Cambria Math" w:hAnsi="Cambria Math"/>
              </w:rPr>
              <m:t>2</m:t>
            </m:r>
            <m:sSup>
              <m:sSupPr>
                <m:ctrlPr>
                  <w:rPr>
                    <w:rFonts w:ascii="Cambria Math" w:hAnsi="Cambria Math"/>
                    <w:i/>
                  </w:rPr>
                </m:ctrlPr>
              </m:sSupPr>
              <m:e>
                <m:r>
                  <w:rPr>
                    <w:rFonts w:ascii="Cambria Math" w:hAnsi="Cambria Math"/>
                  </w:rPr>
                  <m:t>Sin</m:t>
                </m:r>
              </m:e>
              <m:sup>
                <m:r>
                  <w:rPr>
                    <w:rFonts w:ascii="Cambria Math" w:hAnsi="Cambria Math"/>
                  </w:rPr>
                  <m:t>2</m:t>
                </m:r>
              </m:sup>
            </m:sSup>
            <m:r>
              <w:rPr>
                <w:rFonts w:ascii="Cambria Math" w:hAnsi="Cambria Math"/>
              </w:rPr>
              <m:t>θ</m:t>
            </m:r>
            <m:r>
              <m:rPr>
                <m:sty m:val="p"/>
              </m:rPr>
              <w:rPr>
                <w:rFonts w:ascii="Cambria Math" w:hAnsi="Cambria Math"/>
              </w:rPr>
              <m:t xml:space="preserve"> </m:t>
            </m:r>
          </m:e>
        </m:nary>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sinθ dθ dϕ</m:t>
        </m:r>
      </m:oMath>
      <w:r w:rsidR="00F44131" w:rsidRPr="004D1E46">
        <w:t xml:space="preserve"> </w:t>
      </w:r>
      <w:r w:rsidR="00C6142A">
        <w:tab/>
      </w:r>
      <w:r w:rsidR="00C6142A" w:rsidRPr="00AD1C3A">
        <w:rPr>
          <w:b/>
          <w:bCs/>
        </w:rPr>
        <w:t>[</w:t>
      </w:r>
      <w:r w:rsidR="00426705">
        <w:rPr>
          <w:b/>
          <w:bCs/>
        </w:rPr>
        <w:t>1</w:t>
      </w:r>
      <w:r w:rsidR="00C6142A" w:rsidRPr="00AD1C3A">
        <w:rPr>
          <w:b/>
          <w:bCs/>
        </w:rPr>
        <w:t xml:space="preserve"> Mark]</w:t>
      </w:r>
    </w:p>
    <w:p w14:paraId="23EF60A3" w14:textId="770E30F5" w:rsidR="002813CC" w:rsidRDefault="00000000" w:rsidP="00F44131">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=2</m:t>
        </m:r>
        <m:sSup>
          <m:sSupPr>
            <m:ctrlPr>
              <w:rPr>
                <w:rFonts w:ascii="Cambria Math" w:hAnsi="Cambria Math"/>
                <w:i/>
              </w:rPr>
            </m:ctrlPr>
          </m:sSupPr>
          <m:e>
            <m:r>
              <w:rPr>
                <w:rFonts w:ascii="Cambria Math" w:hAnsi="Cambria Math"/>
              </w:rPr>
              <m:t>r</m:t>
            </m:r>
          </m:e>
          <m:sup>
            <m:r>
              <w:rPr>
                <w:rFonts w:ascii="Cambria Math" w:hAnsi="Cambria Math"/>
              </w:rPr>
              <m:t>2</m:t>
            </m:r>
          </m:sup>
        </m:sSup>
        <m:nary>
          <m:naryPr>
            <m:limLoc m:val="subSup"/>
            <m:ctrlPr>
              <w:rPr>
                <w:rFonts w:ascii="Cambria Math" w:hAnsi="Cambria Math"/>
                <w:i/>
              </w:rPr>
            </m:ctrlPr>
          </m:naryPr>
          <m:sub>
            <m:r>
              <w:rPr>
                <w:rFonts w:ascii="Cambria Math" w:hAnsi="Cambria Math"/>
              </w:rPr>
              <m:t>0</m:t>
            </m:r>
          </m:sub>
          <m:sup>
            <m:r>
              <w:rPr>
                <w:rFonts w:ascii="Cambria Math" w:hAnsi="Cambria Math"/>
              </w:rPr>
              <m:t>2π</m:t>
            </m:r>
          </m:sup>
          <m:e>
            <m:r>
              <w:rPr>
                <w:rFonts w:ascii="Cambria Math" w:hAnsi="Cambria Math"/>
              </w:rPr>
              <m:t>dϕ</m:t>
            </m:r>
          </m:e>
        </m:nary>
        <m:nary>
          <m:naryPr>
            <m:limLoc m:val="subSup"/>
            <m:ctrlPr>
              <w:rPr>
                <w:rFonts w:ascii="Cambria Math" w:hAnsi="Cambria Math"/>
                <w:i/>
              </w:rPr>
            </m:ctrlPr>
          </m:naryPr>
          <m:sub>
            <m:r>
              <w:rPr>
                <w:rFonts w:ascii="Cambria Math" w:hAnsi="Cambria Math"/>
              </w:rPr>
              <m:t>0</m:t>
            </m:r>
          </m:sub>
          <m:sup>
            <m:r>
              <w:rPr>
                <w:rFonts w:ascii="Cambria Math" w:hAnsi="Cambria Math"/>
              </w:rPr>
              <m:t>π</m:t>
            </m:r>
          </m:sup>
          <m:e>
            <m:sSup>
              <m:sSupPr>
                <m:ctrlPr>
                  <w:rPr>
                    <w:rFonts w:ascii="Cambria Math" w:hAnsi="Cambria Math"/>
                    <w:i/>
                  </w:rPr>
                </m:ctrlPr>
              </m:sSupPr>
              <m:e>
                <m:r>
                  <w:rPr>
                    <w:rFonts w:ascii="Cambria Math" w:hAnsi="Cambria Math"/>
                  </w:rPr>
                  <m:t>Sin</m:t>
                </m:r>
              </m:e>
              <m:sup>
                <m:r>
                  <w:rPr>
                    <w:rFonts w:ascii="Cambria Math" w:hAnsi="Cambria Math"/>
                  </w:rPr>
                  <m:t>2</m:t>
                </m:r>
              </m:sup>
            </m:sSup>
            <m:r>
              <w:rPr>
                <w:rFonts w:ascii="Cambria Math" w:hAnsi="Cambria Math"/>
              </w:rPr>
              <m:t>θ</m:t>
            </m:r>
          </m:e>
        </m:nary>
        <m:r>
          <w:rPr>
            <w:rFonts w:ascii="Cambria Math" w:hAnsi="Cambria Math"/>
          </w:rPr>
          <m:t>sinθ</m:t>
        </m:r>
      </m:oMath>
      <w:r w:rsidR="00C9065F">
        <w:t xml:space="preserve"> </w:t>
      </w:r>
      <m:oMath>
        <m:r>
          <w:rPr>
            <w:rFonts w:ascii="Cambria Math" w:hAnsi="Cambria Math"/>
          </w:rPr>
          <m:t>dθ</m:t>
        </m:r>
      </m:oMath>
      <w:r w:rsidR="00C6142A">
        <w:tab/>
      </w:r>
      <w:r w:rsidR="00C6142A" w:rsidRPr="00AD1C3A">
        <w:rPr>
          <w:b/>
          <w:bCs/>
        </w:rPr>
        <w:t>[</w:t>
      </w:r>
      <w:r w:rsidR="00426705">
        <w:rPr>
          <w:b/>
          <w:bCs/>
        </w:rPr>
        <w:t xml:space="preserve">1 </w:t>
      </w:r>
      <w:r w:rsidR="00C6142A" w:rsidRPr="00AD1C3A">
        <w:rPr>
          <w:b/>
          <w:bCs/>
        </w:rPr>
        <w:t>Mark]</w:t>
      </w:r>
    </w:p>
    <w:p w14:paraId="01E30B1F" w14:textId="5301949C" w:rsidR="00855D69" w:rsidRDefault="00000000" w:rsidP="00F44131">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=2</m:t>
        </m:r>
        <m:sSup>
          <m:sSupPr>
            <m:ctrlPr>
              <w:rPr>
                <w:rFonts w:ascii="Cambria Math" w:hAnsi="Cambria Math"/>
                <w:i/>
              </w:rPr>
            </m:ctrlPr>
          </m:sSupPr>
          <m:e>
            <m:r>
              <w:rPr>
                <w:rFonts w:ascii="Cambria Math" w:hAnsi="Cambria Math"/>
              </w:rPr>
              <m:t>r</m:t>
            </m:r>
          </m:e>
          <m:sup>
            <m:r>
              <w:rPr>
                <w:rFonts w:ascii="Cambria Math" w:hAnsi="Cambria Math"/>
              </w:rPr>
              <m:t>2</m:t>
            </m:r>
          </m:sup>
        </m:sSup>
        <m:d>
          <m:dPr>
            <m:begChr m:val="["/>
            <m:endChr m:val="]"/>
            <m:ctrlPr>
              <w:rPr>
                <w:rFonts w:ascii="Cambria Math" w:hAnsi="Cambria Math"/>
                <w:i/>
              </w:rPr>
            </m:ctrlPr>
          </m:dPr>
          <m:e>
            <m:sSubSup>
              <m:sSubSupPr>
                <m:ctrlPr>
                  <w:rPr>
                    <w:rFonts w:ascii="Cambria Math" w:hAnsi="Cambria Math"/>
                    <w:i/>
                  </w:rPr>
                </m:ctrlPr>
              </m:sSubSupPr>
              <m:e>
                <m:d>
                  <m:dPr>
                    <m:begChr m:val="["/>
                    <m:endChr m:val="]"/>
                    <m:ctrlPr>
                      <w:rPr>
                        <w:rFonts w:ascii="Cambria Math" w:hAnsi="Cambria Math"/>
                        <w:i/>
                      </w:rPr>
                    </m:ctrlPr>
                  </m:dPr>
                  <m:e>
                    <m:r>
                      <w:rPr>
                        <w:rFonts w:ascii="Cambria Math" w:hAnsi="Cambria Math"/>
                      </w:rPr>
                      <m:t>ϕ</m:t>
                    </m:r>
                  </m:e>
                </m:d>
              </m:e>
              <m:sub>
                <m:r>
                  <w:rPr>
                    <w:rFonts w:ascii="Cambria Math" w:hAnsi="Cambria Math"/>
                  </w:rPr>
                  <m:t>0</m:t>
                </m:r>
              </m:sub>
              <m:sup>
                <m:r>
                  <w:rPr>
                    <w:rFonts w:ascii="Cambria Math" w:hAnsi="Cambria Math"/>
                  </w:rPr>
                  <m:t>2π</m:t>
                </m:r>
              </m:sup>
            </m:sSubSup>
            <m:nary>
              <m:naryPr>
                <m:limLoc m:val="subSup"/>
                <m:ctrlPr>
                  <w:rPr>
                    <w:rFonts w:ascii="Cambria Math" w:hAnsi="Cambria Math"/>
                    <w:i/>
                  </w:rPr>
                </m:ctrlPr>
              </m:naryPr>
              <m:sub>
                <m:r>
                  <w:rPr>
                    <w:rFonts w:ascii="Cambria Math" w:hAnsi="Cambria Math"/>
                  </w:rPr>
                  <m:t>0</m:t>
                </m:r>
              </m:sub>
              <m:sup>
                <m:r>
                  <w:rPr>
                    <w:rFonts w:ascii="Cambria Math" w:hAnsi="Cambria Math"/>
                  </w:rPr>
                  <m:t>π</m:t>
                </m:r>
              </m:sup>
              <m:e>
                <m:sSup>
                  <m:sSupPr>
                    <m:ctrlPr>
                      <w:rPr>
                        <w:rFonts w:ascii="Cambria Math" w:hAnsi="Cambria Math"/>
                        <w:i/>
                      </w:rPr>
                    </m:ctrlPr>
                  </m:sSupPr>
                  <m:e>
                    <m:r>
                      <w:rPr>
                        <w:rFonts w:ascii="Cambria Math" w:hAnsi="Cambria Math"/>
                      </w:rPr>
                      <m:t>Sin</m:t>
                    </m:r>
                  </m:e>
                  <m:sup>
                    <m:r>
                      <w:rPr>
                        <w:rFonts w:ascii="Cambria Math" w:hAnsi="Cambria Math"/>
                      </w:rPr>
                      <m:t>3</m:t>
                    </m:r>
                  </m:sup>
                </m:sSup>
                <m:r>
                  <w:rPr>
                    <w:rFonts w:ascii="Cambria Math" w:hAnsi="Cambria Math"/>
                  </w:rPr>
                  <m:t>θ</m:t>
                </m:r>
              </m:e>
            </m:nary>
            <m:r>
              <w:rPr>
                <w:rFonts w:ascii="Cambria Math" w:hAnsi="Cambria Math"/>
              </w:rPr>
              <m:t>dθ</m:t>
            </m:r>
          </m:e>
        </m:d>
      </m:oMath>
      <w:r w:rsidR="007C7318">
        <w:t xml:space="preserve"> </w:t>
      </w:r>
      <w:r w:rsidR="002D2589">
        <w:tab/>
      </w:r>
      <w:r w:rsidR="002D2589">
        <w:tab/>
      </w:r>
      <w:r w:rsidR="002D2589" w:rsidRPr="00AD1C3A">
        <w:rPr>
          <w:b/>
          <w:bCs/>
        </w:rPr>
        <w:t>[</w:t>
      </w:r>
      <w:r w:rsidR="002D2589">
        <w:rPr>
          <w:b/>
          <w:bCs/>
        </w:rPr>
        <w:t>2</w:t>
      </w:r>
      <w:r w:rsidR="00C04B69">
        <w:rPr>
          <w:b/>
          <w:bCs/>
        </w:rPr>
        <w:t xml:space="preserve"> </w:t>
      </w:r>
      <w:r w:rsidR="002D2589" w:rsidRPr="00AD1C3A">
        <w:rPr>
          <w:b/>
          <w:bCs/>
        </w:rPr>
        <w:t>Mark</w:t>
      </w:r>
      <w:r w:rsidR="002D2589">
        <w:rPr>
          <w:b/>
          <w:bCs/>
        </w:rPr>
        <w:t>s</w:t>
      </w:r>
      <w:r w:rsidR="002D2589" w:rsidRPr="00AD1C3A">
        <w:rPr>
          <w:b/>
          <w:bCs/>
        </w:rPr>
        <w:t>]</w:t>
      </w:r>
    </w:p>
    <w:p w14:paraId="23258C78" w14:textId="1C837A14" w:rsidR="00BB643D" w:rsidRDefault="00000000" w:rsidP="00BB643D">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=2</m:t>
        </m:r>
        <m:sSup>
          <m:sSupPr>
            <m:ctrlPr>
              <w:rPr>
                <w:rFonts w:ascii="Cambria Math" w:hAnsi="Cambria Math"/>
                <w:i/>
              </w:rPr>
            </m:ctrlPr>
          </m:sSupPr>
          <m:e>
            <m:r>
              <w:rPr>
                <w:rFonts w:ascii="Cambria Math" w:hAnsi="Cambria Math"/>
              </w:rPr>
              <m:t>r</m:t>
            </m:r>
          </m:e>
          <m:sup>
            <m:r>
              <w:rPr>
                <w:rFonts w:ascii="Cambria Math" w:hAnsi="Cambria Math"/>
              </w:rPr>
              <m:t>2</m:t>
            </m:r>
          </m:sup>
        </m:sSup>
        <m:d>
          <m:dPr>
            <m:begChr m:val="["/>
            <m:endChr m:val="]"/>
            <m:ctrlPr>
              <w:rPr>
                <w:rFonts w:ascii="Cambria Math" w:hAnsi="Cambria Math"/>
                <w:i/>
              </w:rPr>
            </m:ctrlPr>
          </m:dPr>
          <m:e>
            <m:r>
              <w:rPr>
                <w:rFonts w:ascii="Cambria Math" w:hAnsi="Cambria Math"/>
              </w:rPr>
              <m:t>[2π-0]</m:t>
            </m:r>
            <m:nary>
              <m:naryPr>
                <m:limLoc m:val="subSup"/>
                <m:ctrlPr>
                  <w:rPr>
                    <w:rFonts w:ascii="Cambria Math" w:hAnsi="Cambria Math"/>
                    <w:i/>
                  </w:rPr>
                </m:ctrlPr>
              </m:naryPr>
              <m:sub>
                <m:r>
                  <w:rPr>
                    <w:rFonts w:ascii="Cambria Math" w:hAnsi="Cambria Math"/>
                  </w:rPr>
                  <m:t>0</m:t>
                </m:r>
              </m:sub>
              <m:sup>
                <m:r>
                  <w:rPr>
                    <w:rFonts w:ascii="Cambria Math" w:hAnsi="Cambria Math"/>
                  </w:rPr>
                  <m:t>π</m:t>
                </m:r>
              </m:sup>
              <m:e>
                <m:sSup>
                  <m:sSupPr>
                    <m:ctrlPr>
                      <w:rPr>
                        <w:rFonts w:ascii="Cambria Math" w:hAnsi="Cambria Math"/>
                        <w:i/>
                      </w:rPr>
                    </m:ctrlPr>
                  </m:sSupPr>
                  <m:e>
                    <m:r>
                      <w:rPr>
                        <w:rFonts w:ascii="Cambria Math" w:hAnsi="Cambria Math"/>
                      </w:rPr>
                      <m:t>Sin</m:t>
                    </m:r>
                  </m:e>
                  <m:sup>
                    <m:r>
                      <w:rPr>
                        <w:rFonts w:ascii="Cambria Math" w:hAnsi="Cambria Math"/>
                      </w:rPr>
                      <m:t>3</m:t>
                    </m:r>
                  </m:sup>
                </m:sSup>
                <m:r>
                  <w:rPr>
                    <w:rFonts w:ascii="Cambria Math" w:hAnsi="Cambria Math"/>
                  </w:rPr>
                  <m:t>θ</m:t>
                </m:r>
              </m:e>
            </m:nary>
            <m:r>
              <w:rPr>
                <w:rFonts w:ascii="Cambria Math" w:hAnsi="Cambria Math"/>
              </w:rPr>
              <m:t>dθ</m:t>
            </m:r>
          </m:e>
        </m:d>
      </m:oMath>
      <w:r w:rsidR="00BB643D">
        <w:t xml:space="preserve"> </w:t>
      </w:r>
      <w:r w:rsidR="002D2589">
        <w:tab/>
      </w:r>
      <w:r w:rsidR="002D2589">
        <w:tab/>
      </w:r>
      <w:r w:rsidR="002D2589" w:rsidRPr="00AD1C3A">
        <w:rPr>
          <w:b/>
          <w:bCs/>
        </w:rPr>
        <w:t>[</w:t>
      </w:r>
      <w:r w:rsidR="00426705">
        <w:rPr>
          <w:b/>
          <w:bCs/>
        </w:rPr>
        <w:t>1</w:t>
      </w:r>
      <w:r w:rsidR="002D2589" w:rsidRPr="00AD1C3A">
        <w:rPr>
          <w:b/>
          <w:bCs/>
        </w:rPr>
        <w:t xml:space="preserve"> Mark]</w:t>
      </w:r>
    </w:p>
    <w:p w14:paraId="65568DCD" w14:textId="32072203" w:rsidR="00AE6CB2" w:rsidRDefault="00000000" w:rsidP="00AE6CB2">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=4π</m:t>
        </m:r>
        <m:sSup>
          <m:sSupPr>
            <m:ctrlPr>
              <w:rPr>
                <w:rFonts w:ascii="Cambria Math" w:hAnsi="Cambria Math"/>
                <w:i/>
              </w:rPr>
            </m:ctrlPr>
          </m:sSupPr>
          <m:e>
            <m:r>
              <w:rPr>
                <w:rFonts w:ascii="Cambria Math" w:hAnsi="Cambria Math"/>
              </w:rPr>
              <m:t>r</m:t>
            </m:r>
          </m:e>
          <m:sup>
            <m:r>
              <w:rPr>
                <w:rFonts w:ascii="Cambria Math" w:hAnsi="Cambria Math"/>
              </w:rPr>
              <m:t>2</m:t>
            </m:r>
          </m:sup>
        </m:sSup>
        <m:nary>
          <m:naryPr>
            <m:limLoc m:val="subSup"/>
            <m:ctrlPr>
              <w:rPr>
                <w:rFonts w:ascii="Cambria Math" w:hAnsi="Cambria Math"/>
                <w:i/>
              </w:rPr>
            </m:ctrlPr>
          </m:naryPr>
          <m:sub>
            <m:r>
              <w:rPr>
                <w:rFonts w:ascii="Cambria Math" w:hAnsi="Cambria Math"/>
              </w:rPr>
              <m:t>0</m:t>
            </m:r>
          </m:sub>
          <m:sup>
            <m:r>
              <w:rPr>
                <w:rFonts w:ascii="Cambria Math" w:hAnsi="Cambria Math"/>
              </w:rPr>
              <m:t>π</m:t>
            </m:r>
          </m:sup>
          <m:e>
            <m:sSup>
              <m:sSupPr>
                <m:ctrlPr>
                  <w:rPr>
                    <w:rFonts w:ascii="Cambria Math" w:hAnsi="Cambria Math"/>
                    <w:i/>
                  </w:rPr>
                </m:ctrlPr>
              </m:sSupPr>
              <m:e>
                <m:r>
                  <w:rPr>
                    <w:rFonts w:ascii="Cambria Math" w:hAnsi="Cambria Math"/>
                  </w:rPr>
                  <m:t>Sin</m:t>
                </m:r>
              </m:e>
              <m:sup>
                <m:r>
                  <w:rPr>
                    <w:rFonts w:ascii="Cambria Math" w:hAnsi="Cambria Math"/>
                  </w:rPr>
                  <m:t>3</m:t>
                </m:r>
              </m:sup>
            </m:sSup>
            <m:r>
              <w:rPr>
                <w:rFonts w:ascii="Cambria Math" w:hAnsi="Cambria Math"/>
              </w:rPr>
              <m:t>θ</m:t>
            </m:r>
          </m:e>
        </m:nary>
        <m:r>
          <w:rPr>
            <w:rFonts w:ascii="Cambria Math" w:hAnsi="Cambria Math"/>
          </w:rPr>
          <m:t>dθ</m:t>
        </m:r>
      </m:oMath>
      <w:r w:rsidR="00AE6CB2">
        <w:t xml:space="preserve"> </w:t>
      </w:r>
      <w:r w:rsidR="002D2589">
        <w:tab/>
      </w:r>
    </w:p>
    <w:p w14:paraId="62E4F90A" w14:textId="70BCA3DB" w:rsidR="00CC7501" w:rsidRDefault="00000000" w:rsidP="00CC7501">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=4π</m:t>
        </m:r>
        <m:sSup>
          <m:sSupPr>
            <m:ctrlPr>
              <w:rPr>
                <w:rFonts w:ascii="Cambria Math" w:hAnsi="Cambria Math"/>
                <w:i/>
              </w:rPr>
            </m:ctrlPr>
          </m:sSupPr>
          <m:e>
            <m:r>
              <w:rPr>
                <w:rFonts w:ascii="Cambria Math" w:hAnsi="Cambria Math"/>
              </w:rPr>
              <m:t>r</m:t>
            </m:r>
          </m:e>
          <m:sup>
            <m:r>
              <w:rPr>
                <w:rFonts w:ascii="Cambria Math" w:hAnsi="Cambria Math"/>
              </w:rPr>
              <m:t>2</m:t>
            </m:r>
          </m:sup>
        </m:sSup>
        <m:nary>
          <m:naryPr>
            <m:limLoc m:val="subSup"/>
            <m:ctrlPr>
              <w:rPr>
                <w:rFonts w:ascii="Cambria Math" w:hAnsi="Cambria Math"/>
                <w:i/>
              </w:rPr>
            </m:ctrlPr>
          </m:naryPr>
          <m:sub>
            <m:r>
              <w:rPr>
                <w:rFonts w:ascii="Cambria Math" w:hAnsi="Cambria Math"/>
              </w:rPr>
              <m:t>0</m:t>
            </m:r>
          </m:sub>
          <m:sup>
            <m:r>
              <w:rPr>
                <w:rFonts w:ascii="Cambria Math" w:hAnsi="Cambria Math"/>
              </w:rPr>
              <m:t>π</m:t>
            </m:r>
          </m:sup>
          <m:e>
            <m:f>
              <m:fPr>
                <m:ctrlPr>
                  <w:rPr>
                    <w:rFonts w:ascii="Cambria Math" w:hAnsi="Cambria Math"/>
                    <w:i/>
                  </w:rPr>
                </m:ctrlPr>
              </m:fPr>
              <m:num>
                <m:r>
                  <w:rPr>
                    <w:rFonts w:ascii="Cambria Math" w:hAnsi="Cambria Math"/>
                  </w:rPr>
                  <m:t>(3 sinθ-sin3θ)</m:t>
                </m:r>
              </m:num>
              <m:den>
                <m:r>
                  <w:rPr>
                    <w:rFonts w:ascii="Cambria Math" w:hAnsi="Cambria Math"/>
                  </w:rPr>
                  <m:t>4</m:t>
                </m:r>
              </m:den>
            </m:f>
          </m:e>
        </m:nary>
        <m:r>
          <w:rPr>
            <w:rFonts w:ascii="Cambria Math" w:hAnsi="Cambria Math"/>
          </w:rPr>
          <m:t>dθ</m:t>
        </m:r>
      </m:oMath>
      <w:r w:rsidR="00CC7501">
        <w:t xml:space="preserve"> </w:t>
      </w:r>
      <w:r w:rsidR="002D2589">
        <w:tab/>
      </w:r>
      <w:r w:rsidR="002D2589">
        <w:tab/>
      </w:r>
      <w:r w:rsidR="002D2589" w:rsidRPr="00AD1C3A">
        <w:rPr>
          <w:b/>
          <w:bCs/>
        </w:rPr>
        <w:t>[</w:t>
      </w:r>
      <w:r w:rsidR="002D2589">
        <w:rPr>
          <w:b/>
          <w:bCs/>
        </w:rPr>
        <w:t>2</w:t>
      </w:r>
      <w:r w:rsidR="002D2589" w:rsidRPr="00AD1C3A">
        <w:rPr>
          <w:b/>
          <w:bCs/>
        </w:rPr>
        <w:t xml:space="preserve"> Mark</w:t>
      </w:r>
      <w:r w:rsidR="002D2589">
        <w:rPr>
          <w:b/>
          <w:bCs/>
        </w:rPr>
        <w:t>s</w:t>
      </w:r>
      <w:r w:rsidR="002D2589" w:rsidRPr="00AD1C3A">
        <w:rPr>
          <w:b/>
          <w:bCs/>
        </w:rPr>
        <w:t>]</w:t>
      </w:r>
    </w:p>
    <w:p w14:paraId="3E4BFD66" w14:textId="1A796753" w:rsidR="004B36B2" w:rsidRDefault="00000000" w:rsidP="00CC7501">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=π</m:t>
        </m:r>
        <m:sSup>
          <m:sSupPr>
            <m:ctrlPr>
              <w:rPr>
                <w:rFonts w:ascii="Cambria Math" w:hAnsi="Cambria Math"/>
                <w:i/>
              </w:rPr>
            </m:ctrlPr>
          </m:sSupPr>
          <m:e>
            <m:r>
              <w:rPr>
                <w:rFonts w:ascii="Cambria Math" w:hAnsi="Cambria Math"/>
              </w:rPr>
              <m:t>r</m:t>
            </m:r>
          </m:e>
          <m:sup>
            <m:r>
              <w:rPr>
                <w:rFonts w:ascii="Cambria Math" w:hAnsi="Cambria Math"/>
              </w:rPr>
              <m:t>2</m:t>
            </m:r>
          </m:sup>
        </m:sSup>
        <m:nary>
          <m:naryPr>
            <m:limLoc m:val="subSup"/>
            <m:ctrlPr>
              <w:rPr>
                <w:rFonts w:ascii="Cambria Math" w:hAnsi="Cambria Math"/>
                <w:i/>
              </w:rPr>
            </m:ctrlPr>
          </m:naryPr>
          <m:sub>
            <m:r>
              <w:rPr>
                <w:rFonts w:ascii="Cambria Math" w:hAnsi="Cambria Math"/>
              </w:rPr>
              <m:t>0</m:t>
            </m:r>
          </m:sub>
          <m:sup>
            <m:r>
              <w:rPr>
                <w:rFonts w:ascii="Cambria Math" w:hAnsi="Cambria Math"/>
              </w:rPr>
              <m:t>π</m:t>
            </m:r>
          </m:sup>
          <m:e>
            <m:r>
              <w:rPr>
                <w:rFonts w:ascii="Cambria Math" w:hAnsi="Cambria Math"/>
              </w:rPr>
              <m:t>(3 sinθ-sin3θ)</m:t>
            </m:r>
          </m:e>
        </m:nary>
        <m:r>
          <w:rPr>
            <w:rFonts w:ascii="Cambria Math" w:hAnsi="Cambria Math"/>
          </w:rPr>
          <m:t>dθ</m:t>
        </m:r>
      </m:oMath>
      <w:r w:rsidR="006E3770">
        <w:t xml:space="preserve"> </w:t>
      </w:r>
      <w:r w:rsidR="002D2589">
        <w:tab/>
      </w:r>
      <w:r w:rsidR="002D2589">
        <w:tab/>
      </w:r>
    </w:p>
    <w:p w14:paraId="2F9F5E59" w14:textId="53297092" w:rsidR="005D07A8" w:rsidRDefault="00000000" w:rsidP="005D07A8">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=π</m:t>
        </m:r>
        <m:sSup>
          <m:sSupPr>
            <m:ctrlPr>
              <w:rPr>
                <w:rFonts w:ascii="Cambria Math" w:hAnsi="Cambria Math"/>
                <w:i/>
              </w:rPr>
            </m:ctrlPr>
          </m:sSupPr>
          <m:e>
            <m:r>
              <w:rPr>
                <w:rFonts w:ascii="Cambria Math" w:hAnsi="Cambria Math"/>
              </w:rPr>
              <m:t>r</m:t>
            </m:r>
          </m:e>
          <m:sup>
            <m:r>
              <w:rPr>
                <w:rFonts w:ascii="Cambria Math" w:hAnsi="Cambria Math"/>
              </w:rPr>
              <m:t>2</m:t>
            </m:r>
          </m:sup>
        </m:sSup>
        <m:d>
          <m:dPr>
            <m:begChr m:val="["/>
            <m:endChr m:val="]"/>
            <m:ctrlPr>
              <w:rPr>
                <w:rFonts w:ascii="Cambria Math" w:hAnsi="Cambria Math"/>
                <w:i/>
              </w:rPr>
            </m:ctrlPr>
          </m:dPr>
          <m:e>
            <m:r>
              <w:rPr>
                <w:rFonts w:ascii="Cambria Math" w:hAnsi="Cambria Math"/>
              </w:rPr>
              <m:t>3</m:t>
            </m:r>
            <m:nary>
              <m:naryPr>
                <m:limLoc m:val="subSup"/>
                <m:ctrlPr>
                  <w:rPr>
                    <w:rFonts w:ascii="Cambria Math" w:hAnsi="Cambria Math"/>
                    <w:i/>
                  </w:rPr>
                </m:ctrlPr>
              </m:naryPr>
              <m:sub>
                <m:r>
                  <w:rPr>
                    <w:rFonts w:ascii="Cambria Math" w:hAnsi="Cambria Math"/>
                  </w:rPr>
                  <m:t>0</m:t>
                </m:r>
              </m:sub>
              <m:sup>
                <m:r>
                  <w:rPr>
                    <w:rFonts w:ascii="Cambria Math" w:hAnsi="Cambria Math"/>
                  </w:rPr>
                  <m:t>π</m:t>
                </m:r>
              </m:sup>
              <m:e>
                <m:r>
                  <w:rPr>
                    <w:rFonts w:ascii="Cambria Math" w:hAnsi="Cambria Math"/>
                  </w:rPr>
                  <m:t xml:space="preserve"> sinθ</m:t>
                </m:r>
              </m:e>
            </m:nary>
            <m:r>
              <w:rPr>
                <w:rFonts w:ascii="Cambria Math" w:hAnsi="Cambria Math"/>
              </w:rPr>
              <m:t>dθ-</m:t>
            </m:r>
            <m:nary>
              <m:naryPr>
                <m:limLoc m:val="subSup"/>
                <m:ctrlPr>
                  <w:rPr>
                    <w:rFonts w:ascii="Cambria Math" w:hAnsi="Cambria Math"/>
                    <w:i/>
                  </w:rPr>
                </m:ctrlPr>
              </m:naryPr>
              <m:sub>
                <m:r>
                  <w:rPr>
                    <w:rFonts w:ascii="Cambria Math" w:hAnsi="Cambria Math"/>
                  </w:rPr>
                  <m:t>0</m:t>
                </m:r>
              </m:sub>
              <m:sup>
                <m:r>
                  <w:rPr>
                    <w:rFonts w:ascii="Cambria Math" w:hAnsi="Cambria Math"/>
                  </w:rPr>
                  <m:t>π</m:t>
                </m:r>
              </m:sup>
              <m:e>
                <m:r>
                  <w:rPr>
                    <w:rFonts w:ascii="Cambria Math" w:hAnsi="Cambria Math"/>
                  </w:rPr>
                  <m:t>sin3θ</m:t>
                </m:r>
              </m:e>
            </m:nary>
            <m:r>
              <w:rPr>
                <w:rFonts w:ascii="Cambria Math" w:hAnsi="Cambria Math"/>
              </w:rPr>
              <m:t xml:space="preserve"> dθ</m:t>
            </m:r>
          </m:e>
        </m:d>
      </m:oMath>
      <w:r w:rsidR="005D07A8">
        <w:t xml:space="preserve"> </w:t>
      </w:r>
      <w:r w:rsidR="002D2589">
        <w:tab/>
      </w:r>
      <w:r w:rsidR="002D2589">
        <w:tab/>
      </w:r>
      <w:r w:rsidR="002D2589" w:rsidRPr="00AD1C3A">
        <w:rPr>
          <w:b/>
          <w:bCs/>
        </w:rPr>
        <w:t>[</w:t>
      </w:r>
      <w:r w:rsidR="00C04B69">
        <w:rPr>
          <w:b/>
          <w:bCs/>
        </w:rPr>
        <w:t>1</w:t>
      </w:r>
      <w:r w:rsidR="002D2589" w:rsidRPr="00AD1C3A">
        <w:rPr>
          <w:b/>
          <w:bCs/>
        </w:rPr>
        <w:t xml:space="preserve"> Mark]</w:t>
      </w:r>
    </w:p>
    <w:p w14:paraId="7075665D" w14:textId="3D663AE3" w:rsidR="00CC7501" w:rsidRDefault="00000000" w:rsidP="00AE6CB2">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=π</m:t>
        </m:r>
        <m:sSup>
          <m:sSupPr>
            <m:ctrlPr>
              <w:rPr>
                <w:rFonts w:ascii="Cambria Math" w:hAnsi="Cambria Math"/>
                <w:i/>
              </w:rPr>
            </m:ctrlPr>
          </m:sSupPr>
          <m:e>
            <m:r>
              <w:rPr>
                <w:rFonts w:ascii="Cambria Math" w:hAnsi="Cambria Math"/>
              </w:rPr>
              <m:t>r</m:t>
            </m:r>
          </m:e>
          <m:sup>
            <m:r>
              <w:rPr>
                <w:rFonts w:ascii="Cambria Math" w:hAnsi="Cambria Math"/>
              </w:rPr>
              <m:t>2</m:t>
            </m:r>
          </m:sup>
        </m:sSup>
        <m:d>
          <m:dPr>
            <m:begChr m:val="["/>
            <m:endChr m:val="]"/>
            <m:ctrlPr>
              <w:rPr>
                <w:rFonts w:ascii="Cambria Math" w:hAnsi="Cambria Math"/>
                <w:i/>
              </w:rPr>
            </m:ctrlPr>
          </m:dPr>
          <m:e>
            <m:r>
              <w:rPr>
                <w:rFonts w:ascii="Cambria Math" w:hAnsi="Cambria Math"/>
              </w:rPr>
              <m:t>3</m:t>
            </m:r>
            <m:sSubSup>
              <m:sSubSupPr>
                <m:ctrlPr>
                  <w:rPr>
                    <w:rFonts w:ascii="Cambria Math" w:hAnsi="Cambria Math"/>
                    <w:i/>
                  </w:rPr>
                </m:ctrlPr>
              </m:sSubSupPr>
              <m:e>
                <m:d>
                  <m:dPr>
                    <m:begChr m:val="["/>
                    <m:endChr m:val="]"/>
                    <m:ctrlPr>
                      <w:rPr>
                        <w:rFonts w:ascii="Cambria Math" w:hAnsi="Cambria Math"/>
                        <w:i/>
                      </w:rPr>
                    </m:ctrlPr>
                  </m:dPr>
                  <m:e>
                    <m:r>
                      <w:rPr>
                        <w:rFonts w:ascii="Cambria Math" w:hAnsi="Cambria Math"/>
                      </w:rPr>
                      <m:t>-cosθ</m:t>
                    </m:r>
                  </m:e>
                </m:d>
              </m:e>
              <m:sub>
                <m:r>
                  <w:rPr>
                    <w:rFonts w:ascii="Cambria Math" w:hAnsi="Cambria Math"/>
                  </w:rPr>
                  <m:t>0</m:t>
                </m:r>
              </m:sub>
              <m:sup>
                <m:r>
                  <w:rPr>
                    <w:rFonts w:ascii="Cambria Math" w:hAnsi="Cambria Math"/>
                  </w:rPr>
                  <m:t>π</m:t>
                </m:r>
              </m:sup>
            </m:sSubSup>
            <m:r>
              <w:rPr>
                <w:rFonts w:ascii="Cambria Math" w:hAnsi="Cambria Math"/>
              </w:rPr>
              <m:t>-</m:t>
            </m:r>
            <m:sSubSup>
              <m:sSubSupPr>
                <m:ctrlPr>
                  <w:rPr>
                    <w:rFonts w:ascii="Cambria Math" w:hAnsi="Cambria Math"/>
                    <w:i/>
                  </w:rPr>
                </m:ctrlPr>
              </m:sSubSupPr>
              <m:e>
                <m:d>
                  <m:dPr>
                    <m:begChr m:val="["/>
                    <m:endChr m:val="]"/>
                    <m:ctrlPr>
                      <w:rPr>
                        <w:rFonts w:ascii="Cambria Math" w:hAnsi="Cambria Math"/>
                        <w:i/>
                      </w:rPr>
                    </m:ctrlPr>
                  </m:dPr>
                  <m:e>
                    <m:f>
                      <m:fPr>
                        <m:ctrlPr>
                          <w:rPr>
                            <w:rFonts w:ascii="Cambria Math" w:hAnsi="Cambria Math"/>
                            <w:i/>
                          </w:rPr>
                        </m:ctrlPr>
                      </m:fPr>
                      <m:num>
                        <m:r>
                          <w:rPr>
                            <w:rFonts w:ascii="Cambria Math" w:hAnsi="Cambria Math"/>
                          </w:rPr>
                          <m:t>-cos3θ</m:t>
                        </m:r>
                      </m:num>
                      <m:den>
                        <m:r>
                          <w:rPr>
                            <w:rFonts w:ascii="Cambria Math" w:hAnsi="Cambria Math"/>
                          </w:rPr>
                          <m:t>3</m:t>
                        </m:r>
                      </m:den>
                    </m:f>
                  </m:e>
                </m:d>
              </m:e>
              <m:sub>
                <m:r>
                  <w:rPr>
                    <w:rFonts w:ascii="Cambria Math" w:hAnsi="Cambria Math"/>
                  </w:rPr>
                  <m:t>0</m:t>
                </m:r>
              </m:sub>
              <m:sup>
                <m:r>
                  <w:rPr>
                    <w:rFonts w:ascii="Cambria Math" w:hAnsi="Cambria Math"/>
                  </w:rPr>
                  <m:t>π</m:t>
                </m:r>
              </m:sup>
            </m:sSubSup>
          </m:e>
        </m:d>
      </m:oMath>
      <w:r w:rsidR="00127776">
        <w:t xml:space="preserve"> </w:t>
      </w:r>
      <w:r w:rsidR="002D2589">
        <w:tab/>
      </w:r>
      <w:r w:rsidR="002D2589">
        <w:tab/>
      </w:r>
      <w:r w:rsidR="002D2589" w:rsidRPr="00AD1C3A">
        <w:rPr>
          <w:b/>
          <w:bCs/>
        </w:rPr>
        <w:t>[</w:t>
      </w:r>
      <w:r w:rsidR="002D2589">
        <w:rPr>
          <w:b/>
          <w:bCs/>
        </w:rPr>
        <w:t>2</w:t>
      </w:r>
      <w:r w:rsidR="002D2589" w:rsidRPr="00AD1C3A">
        <w:rPr>
          <w:b/>
          <w:bCs/>
        </w:rPr>
        <w:t xml:space="preserve"> Mark</w:t>
      </w:r>
      <w:r w:rsidR="002D2589">
        <w:rPr>
          <w:b/>
          <w:bCs/>
        </w:rPr>
        <w:t>s</w:t>
      </w:r>
      <w:r w:rsidR="002D2589" w:rsidRPr="00AD1C3A">
        <w:rPr>
          <w:b/>
          <w:bCs/>
        </w:rPr>
        <w:t>]</w:t>
      </w:r>
    </w:p>
    <w:p w14:paraId="5C699E5D" w14:textId="60B0D3A2" w:rsidR="007415FD" w:rsidRDefault="00000000" w:rsidP="00AE6CB2">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=π</m:t>
        </m:r>
        <m:sSup>
          <m:sSupPr>
            <m:ctrlPr>
              <w:rPr>
                <w:rFonts w:ascii="Cambria Math" w:hAnsi="Cambria Math"/>
                <w:i/>
              </w:rPr>
            </m:ctrlPr>
          </m:sSupPr>
          <m:e>
            <m:r>
              <w:rPr>
                <w:rFonts w:ascii="Cambria Math" w:hAnsi="Cambria Math"/>
              </w:rPr>
              <m:t>r</m:t>
            </m:r>
          </m:e>
          <m:sup>
            <m:r>
              <w:rPr>
                <w:rFonts w:ascii="Cambria Math" w:hAnsi="Cambria Math"/>
              </w:rPr>
              <m:t>2</m:t>
            </m:r>
          </m:sup>
        </m:sSup>
        <m:d>
          <m:dPr>
            <m:begChr m:val="["/>
            <m:endChr m:val="]"/>
            <m:ctrlPr>
              <w:rPr>
                <w:rFonts w:ascii="Cambria Math" w:hAnsi="Cambria Math"/>
                <w:i/>
              </w:rPr>
            </m:ctrlPr>
          </m:dPr>
          <m:e>
            <m:r>
              <w:rPr>
                <w:rFonts w:ascii="Cambria Math" w:hAnsi="Cambria Math"/>
              </w:rPr>
              <m:t>6-</m:t>
            </m:r>
            <m:f>
              <m:fPr>
                <m:ctrlPr>
                  <w:rPr>
                    <w:rFonts w:ascii="Cambria Math" w:hAnsi="Cambria Math"/>
                    <w:i/>
                  </w:rPr>
                </m:ctrlPr>
              </m:fPr>
              <m:num>
                <m:r>
                  <w:rPr>
                    <w:rFonts w:ascii="Cambria Math" w:hAnsi="Cambria Math"/>
                  </w:rPr>
                  <m:t>2</m:t>
                </m:r>
              </m:num>
              <m:den>
                <m:r>
                  <w:rPr>
                    <w:rFonts w:ascii="Cambria Math" w:hAnsi="Cambria Math"/>
                  </w:rPr>
                  <m:t>3</m:t>
                </m:r>
              </m:den>
            </m:f>
          </m:e>
        </m:d>
      </m:oMath>
      <w:r w:rsidR="00B47FB6">
        <w:t xml:space="preserve"> </w:t>
      </w:r>
      <w:r w:rsidR="002D2589">
        <w:tab/>
      </w:r>
      <w:r w:rsidR="002D2589">
        <w:tab/>
      </w:r>
      <w:r w:rsidR="002D2589" w:rsidRPr="00AD1C3A">
        <w:rPr>
          <w:b/>
          <w:bCs/>
        </w:rPr>
        <w:t>[</w:t>
      </w:r>
      <w:r w:rsidR="004B5107">
        <w:rPr>
          <w:b/>
          <w:bCs/>
        </w:rPr>
        <w:t>1</w:t>
      </w:r>
      <w:r w:rsidR="002D2589" w:rsidRPr="00AD1C3A">
        <w:rPr>
          <w:b/>
          <w:bCs/>
        </w:rPr>
        <w:t xml:space="preserve"> Mark]</w:t>
      </w:r>
    </w:p>
    <w:p w14:paraId="1ADA5E07" w14:textId="60F1DA05" w:rsidR="00557C30" w:rsidRDefault="00557C30" w:rsidP="00AE6CB2">
      <w:pPr>
        <w:tabs>
          <w:tab w:val="left" w:pos="7797"/>
        </w:tabs>
        <w:spacing w:before="240" w:after="240" w:line="360" w:lineRule="auto"/>
      </w:pPr>
      <w:r>
        <w:t>We know that r=</w:t>
      </w:r>
      <w:r w:rsidR="0028033D">
        <w:t>0.05m</w:t>
      </w:r>
    </w:p>
    <w:p w14:paraId="4896BBB1" w14:textId="3ED380D1" w:rsidR="0028033D" w:rsidRDefault="00000000" w:rsidP="00AE6CB2">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=π</m:t>
        </m:r>
        <m:sSup>
          <m:sSupPr>
            <m:ctrlPr>
              <w:rPr>
                <w:rFonts w:ascii="Cambria Math" w:hAnsi="Cambria Math"/>
                <w:i/>
              </w:rPr>
            </m:ctrlPr>
          </m:sSupPr>
          <m:e>
            <m:r>
              <w:rPr>
                <w:rFonts w:ascii="Cambria Math" w:hAnsi="Cambria Math"/>
              </w:rPr>
              <m:t>(0.05)</m:t>
            </m:r>
          </m:e>
          <m:sup>
            <m:r>
              <w:rPr>
                <w:rFonts w:ascii="Cambria Math" w:hAnsi="Cambria Math"/>
              </w:rPr>
              <m:t>2</m:t>
            </m:r>
          </m:sup>
        </m:sSup>
        <m:d>
          <m:dPr>
            <m:begChr m:val="["/>
            <m:endChr m:val="]"/>
            <m:ctrlPr>
              <w:rPr>
                <w:rFonts w:ascii="Cambria Math" w:hAnsi="Cambria Math"/>
                <w:i/>
              </w:rPr>
            </m:ctrlPr>
          </m:dPr>
          <m:e>
            <m:r>
              <w:rPr>
                <w:rFonts w:ascii="Cambria Math" w:hAnsi="Cambria Math"/>
              </w:rPr>
              <m:t>6-</m:t>
            </m:r>
            <m:f>
              <m:fPr>
                <m:ctrlPr>
                  <w:rPr>
                    <w:rFonts w:ascii="Cambria Math" w:hAnsi="Cambria Math"/>
                    <w:i/>
                  </w:rPr>
                </m:ctrlPr>
              </m:fPr>
              <m:num>
                <m:r>
                  <w:rPr>
                    <w:rFonts w:ascii="Cambria Math" w:hAnsi="Cambria Math"/>
                  </w:rPr>
                  <m:t>2</m:t>
                </m:r>
              </m:num>
              <m:den>
                <m:r>
                  <w:rPr>
                    <w:rFonts w:ascii="Cambria Math" w:hAnsi="Cambria Math"/>
                  </w:rPr>
                  <m:t>3</m:t>
                </m:r>
              </m:den>
            </m:f>
          </m:e>
        </m:d>
      </m:oMath>
      <w:r w:rsidR="0028033D">
        <w:t xml:space="preserve"> </w:t>
      </w:r>
      <w:r w:rsidR="002D2589">
        <w:tab/>
      </w:r>
      <w:r w:rsidR="002D2589">
        <w:tab/>
      </w:r>
      <w:r w:rsidR="002D2589" w:rsidRPr="00AD1C3A">
        <w:rPr>
          <w:b/>
          <w:bCs/>
        </w:rPr>
        <w:t>[</w:t>
      </w:r>
      <w:r w:rsidR="00C04B69">
        <w:rPr>
          <w:b/>
          <w:bCs/>
        </w:rPr>
        <w:t>1</w:t>
      </w:r>
      <w:r w:rsidR="002D2589" w:rsidRPr="00AD1C3A">
        <w:rPr>
          <w:b/>
          <w:bCs/>
        </w:rPr>
        <w:t xml:space="preserve"> Mark]</w:t>
      </w:r>
    </w:p>
    <w:p w14:paraId="5A68CA34" w14:textId="50E7311F" w:rsidR="00973BAF" w:rsidRPr="00127776" w:rsidRDefault="00000000" w:rsidP="00AE6CB2">
      <w:pPr>
        <w:tabs>
          <w:tab w:val="left" w:pos="7797"/>
        </w:tabs>
        <w:spacing w:before="240" w:after="240" w:line="360" w:lineRule="auto"/>
      </w:pPr>
      <m:oMath>
        <m:sSub>
          <m:sSubPr>
            <m:ctrlPr>
              <w:rPr>
                <w:rFonts w:ascii="Cambria Math" w:hAnsi="Cambria Math"/>
                <w:i/>
              </w:rPr>
            </m:ctrlPr>
          </m:sSubPr>
          <m:e>
            <m:r>
              <w:rPr>
                <w:rFonts w:ascii="Cambria Math" w:hAnsi="Cambria Math"/>
              </w:rPr>
              <m:t>P</m:t>
            </m:r>
          </m:e>
          <m:sub>
            <m:r>
              <w:rPr>
                <w:rFonts w:ascii="Cambria Math" w:hAnsi="Cambria Math"/>
              </w:rPr>
              <m:t>rad</m:t>
            </m:r>
          </m:sub>
        </m:sSub>
        <m:r>
          <w:rPr>
            <w:rFonts w:ascii="Cambria Math" w:hAnsi="Cambria Math"/>
          </w:rPr>
          <m:t>=0.0418W</m:t>
        </m:r>
      </m:oMath>
      <w:r w:rsidR="00C6142A">
        <w:t xml:space="preserve"> </w:t>
      </w:r>
      <w:r w:rsidR="002D2589">
        <w:tab/>
      </w:r>
      <w:r w:rsidR="002D2589">
        <w:tab/>
      </w:r>
      <w:r w:rsidR="002D2589" w:rsidRPr="00AD1C3A">
        <w:rPr>
          <w:b/>
          <w:bCs/>
        </w:rPr>
        <w:t>[</w:t>
      </w:r>
      <w:r w:rsidR="002D2589">
        <w:rPr>
          <w:b/>
          <w:bCs/>
        </w:rPr>
        <w:t>2</w:t>
      </w:r>
      <w:r w:rsidR="002D2589" w:rsidRPr="00AD1C3A">
        <w:rPr>
          <w:b/>
          <w:bCs/>
        </w:rPr>
        <w:t xml:space="preserve"> Mark</w:t>
      </w:r>
      <w:r w:rsidR="002D2589">
        <w:rPr>
          <w:b/>
          <w:bCs/>
        </w:rPr>
        <w:t>s</w:t>
      </w:r>
      <w:r w:rsidR="002D2589" w:rsidRPr="00AD1C3A">
        <w:rPr>
          <w:b/>
          <w:bCs/>
        </w:rPr>
        <w:t>]</w:t>
      </w:r>
    </w:p>
    <w:p w14:paraId="48D0D94D" w14:textId="218D3115" w:rsidR="00423F09" w:rsidRPr="00CC1BA9" w:rsidRDefault="00423F09" w:rsidP="00423F09">
      <w:pPr>
        <w:pStyle w:val="ListParagraph"/>
        <w:numPr>
          <w:ilvl w:val="0"/>
          <w:numId w:val="21"/>
        </w:numPr>
        <w:spacing w:before="240" w:after="240" w:line="360" w:lineRule="auto"/>
        <w:ind w:left="426"/>
        <w:rPr>
          <w:b/>
          <w:bCs/>
          <w:szCs w:val="24"/>
          <w:lang w:eastAsia="zh-CN"/>
        </w:rPr>
      </w:pPr>
      <w:r w:rsidRPr="00423F09">
        <w:rPr>
          <w:b/>
          <w:bCs/>
          <w:szCs w:val="24"/>
          <w:lang w:eastAsia="zh-CN"/>
        </w:rPr>
        <w:t>An antenna radiates energy. At a distance of 10 meters from the antenna, the radiated power density in a specific direction is measured to be 0.05 W/m². Calculate the radiation intensity U in that direction, solve step by step.</w:t>
      </w:r>
      <w:r w:rsidRPr="00423F09">
        <w:rPr>
          <w:b/>
          <w:bCs/>
          <w:szCs w:val="24"/>
          <w:lang w:eastAsia="zh-CN"/>
        </w:rPr>
        <w:tab/>
      </w:r>
      <w:r w:rsidRPr="00423F09">
        <w:rPr>
          <w:szCs w:val="24"/>
          <w:lang w:eastAsia="zh-CN"/>
        </w:rPr>
        <w:t>[5 Marks]</w:t>
      </w:r>
    </w:p>
    <w:p w14:paraId="50623810" w14:textId="77777777" w:rsidR="00CC1BA9" w:rsidRDefault="00CC1BA9" w:rsidP="00CC1BA9">
      <w:pPr>
        <w:tabs>
          <w:tab w:val="left" w:pos="7797"/>
        </w:tabs>
        <w:spacing w:before="240" w:after="240" w:line="360" w:lineRule="auto"/>
        <w:rPr>
          <w:b/>
          <w:bCs/>
          <w:szCs w:val="24"/>
        </w:rPr>
      </w:pPr>
      <w:r w:rsidRPr="00CC1BA9">
        <w:rPr>
          <w:b/>
          <w:bCs/>
          <w:szCs w:val="24"/>
        </w:rPr>
        <w:t xml:space="preserve">Answers: </w:t>
      </w:r>
    </w:p>
    <w:p w14:paraId="247FF114" w14:textId="362F2517" w:rsidR="0092600D" w:rsidRPr="001169A3" w:rsidRDefault="001169A3" w:rsidP="00CC1BA9">
      <w:pPr>
        <w:tabs>
          <w:tab w:val="left" w:pos="7797"/>
        </w:tabs>
        <w:spacing w:before="240" w:after="240" w:line="360" w:lineRule="auto"/>
        <w:rPr>
          <w:szCs w:val="24"/>
        </w:rPr>
      </w:pPr>
      <m:oMath>
        <m:r>
          <w:rPr>
            <w:rFonts w:ascii="Cambria Math" w:hAnsi="Cambria Math"/>
            <w:szCs w:val="24"/>
          </w:rPr>
          <m:t>r=10m</m:t>
        </m:r>
      </m:oMath>
      <w:r>
        <w:rPr>
          <w:szCs w:val="24"/>
        </w:rPr>
        <w:t xml:space="preserve"> </w:t>
      </w:r>
    </w:p>
    <w:p w14:paraId="32B072C1" w14:textId="65BD5671" w:rsidR="001169A3" w:rsidRPr="001169A3" w:rsidRDefault="00000000" w:rsidP="001169A3">
      <w:pPr>
        <w:tabs>
          <w:tab w:val="left" w:pos="7797"/>
        </w:tabs>
        <w:spacing w:before="240" w:after="240" w:line="360" w:lineRule="auto"/>
      </w:pPr>
      <m:oMath>
        <m:sSub>
          <m:sSubPr>
            <m:ctrlPr>
              <w:rPr>
                <w:rFonts w:ascii="Cambria Math" w:hAnsi="Cambria Math"/>
                <w:i/>
              </w:rPr>
            </m:ctrlPr>
          </m:sSubPr>
          <m:e>
            <m:r>
              <w:rPr>
                <w:rFonts w:ascii="Cambria Math" w:hAnsi="Cambria Math"/>
              </w:rPr>
              <m:t>W</m:t>
            </m:r>
          </m:e>
          <m:sub>
            <m:r>
              <w:rPr>
                <w:rFonts w:ascii="Cambria Math" w:hAnsi="Cambria Math"/>
              </w:rPr>
              <m:t>rad</m:t>
            </m:r>
          </m:sub>
        </m:sSub>
        <m:r>
          <w:rPr>
            <w:rFonts w:ascii="Cambria Math" w:hAnsi="Cambria Math"/>
          </w:rPr>
          <m:t>=0.05</m:t>
        </m:r>
      </m:oMath>
      <w:r w:rsidR="001169A3" w:rsidRPr="004D1E46">
        <w:t xml:space="preserve"> W/</w:t>
      </w:r>
      <m:oMath>
        <m:sSup>
          <m:sSupPr>
            <m:ctrlPr>
              <w:rPr>
                <w:rFonts w:ascii="Cambria Math" w:hAnsi="Cambria Math"/>
                <w:i/>
              </w:rPr>
            </m:ctrlPr>
          </m:sSupPr>
          <m:e>
            <m:r>
              <w:rPr>
                <w:rFonts w:ascii="Cambria Math" w:hAnsi="Cambria Math"/>
              </w:rPr>
              <m:t>m</m:t>
            </m:r>
          </m:e>
          <m:sup>
            <m:r>
              <w:rPr>
                <w:rFonts w:ascii="Cambria Math" w:hAnsi="Cambria Math"/>
              </w:rPr>
              <m:t>2</m:t>
            </m:r>
          </m:sup>
        </m:sSup>
      </m:oMath>
    </w:p>
    <w:p w14:paraId="0213AC88" w14:textId="6BDC2F25" w:rsidR="00F0703E" w:rsidRPr="00F0703E" w:rsidRDefault="001169A3" w:rsidP="00F0703E">
      <w:pPr>
        <w:tabs>
          <w:tab w:val="left" w:pos="7797"/>
        </w:tabs>
        <w:spacing w:before="240" w:after="240" w:line="360" w:lineRule="auto"/>
      </w:pPr>
      <m:oMath>
        <m:r>
          <w:rPr>
            <w:rFonts w:ascii="Cambria Math" w:hAnsi="Cambria Math"/>
          </w:rPr>
          <m:t>U=</m:t>
        </m:r>
        <m:sSup>
          <m:sSupPr>
            <m:ctrlPr>
              <w:rPr>
                <w:rFonts w:ascii="Cambria Math" w:hAnsi="Cambria Math"/>
                <w:i/>
              </w:rPr>
            </m:ctrlPr>
          </m:sSupPr>
          <m:e>
            <m:r>
              <w:rPr>
                <w:rFonts w:ascii="Cambria Math" w:hAnsi="Cambria Math"/>
              </w:rPr>
              <m:t>r</m:t>
            </m:r>
          </m:e>
          <m:sup>
            <m:r>
              <w:rPr>
                <w:rFonts w:ascii="Cambria Math" w:hAnsi="Cambria Math"/>
              </w:rPr>
              <m:t>2</m:t>
            </m:r>
          </m:sup>
        </m:sSup>
        <m:sSub>
          <m:sSubPr>
            <m:ctrlPr>
              <w:rPr>
                <w:rFonts w:ascii="Cambria Math" w:hAnsi="Cambria Math"/>
                <w:i/>
              </w:rPr>
            </m:ctrlPr>
          </m:sSubPr>
          <m:e>
            <m:r>
              <w:rPr>
                <w:rFonts w:ascii="Cambria Math" w:hAnsi="Cambria Math"/>
              </w:rPr>
              <m:t>W</m:t>
            </m:r>
          </m:e>
          <m:sub>
            <m:r>
              <w:rPr>
                <w:rFonts w:ascii="Cambria Math" w:hAnsi="Cambria Math"/>
              </w:rPr>
              <m:t>rad</m:t>
            </m:r>
          </m:sub>
        </m:sSub>
      </m:oMath>
      <w:r>
        <w:t xml:space="preserve"> </w:t>
      </w:r>
      <w:r w:rsidR="00F0703E">
        <w:tab/>
      </w:r>
      <w:r w:rsidR="00F0703E" w:rsidRPr="00F0703E">
        <w:rPr>
          <w:b/>
          <w:bCs/>
        </w:rPr>
        <w:tab/>
        <w:t>[1 Mark]</w:t>
      </w:r>
    </w:p>
    <w:p w14:paraId="6110B3C5" w14:textId="77777777" w:rsidR="00F0703E" w:rsidRDefault="001169A3" w:rsidP="00F0703E">
      <w:pPr>
        <w:tabs>
          <w:tab w:val="left" w:pos="7797"/>
        </w:tabs>
        <w:spacing w:before="240" w:after="240" w:line="360" w:lineRule="auto"/>
      </w:pPr>
      <m:oMath>
        <m:r>
          <w:rPr>
            <w:rFonts w:ascii="Cambria Math" w:hAnsi="Cambria Math"/>
          </w:rPr>
          <m:t>U=</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×0.05</m:t>
        </m:r>
      </m:oMath>
      <w:r w:rsidR="00F961A0">
        <w:t xml:space="preserve"> </w:t>
      </w:r>
      <w:r w:rsidR="00F0703E">
        <w:tab/>
      </w:r>
      <w:r w:rsidR="00F0703E">
        <w:tab/>
      </w:r>
      <w:r w:rsidR="00F0703E" w:rsidRPr="00AD1C3A">
        <w:rPr>
          <w:b/>
          <w:bCs/>
        </w:rPr>
        <w:t>[</w:t>
      </w:r>
      <w:r w:rsidR="00F0703E">
        <w:rPr>
          <w:b/>
          <w:bCs/>
        </w:rPr>
        <w:t>2</w:t>
      </w:r>
      <w:r w:rsidR="00F0703E" w:rsidRPr="00AD1C3A">
        <w:rPr>
          <w:b/>
          <w:bCs/>
        </w:rPr>
        <w:t xml:space="preserve"> Mark</w:t>
      </w:r>
      <w:r w:rsidR="00F0703E">
        <w:rPr>
          <w:b/>
          <w:bCs/>
        </w:rPr>
        <w:t>s</w:t>
      </w:r>
      <w:r w:rsidR="00F0703E" w:rsidRPr="00AD1C3A">
        <w:rPr>
          <w:b/>
          <w:bCs/>
        </w:rPr>
        <w:t>]</w:t>
      </w:r>
    </w:p>
    <w:p w14:paraId="3FC29D51" w14:textId="7A496EA5" w:rsidR="00F0703E" w:rsidRDefault="00F961A0" w:rsidP="00F0703E">
      <w:pPr>
        <w:tabs>
          <w:tab w:val="left" w:pos="7797"/>
        </w:tabs>
        <w:spacing w:before="240" w:after="240" w:line="360" w:lineRule="auto"/>
      </w:pPr>
      <m:oMath>
        <m:r>
          <w:rPr>
            <w:rFonts w:ascii="Cambria Math" w:hAnsi="Cambria Math"/>
          </w:rPr>
          <m:t>U=5 W/sr</m:t>
        </m:r>
      </m:oMath>
      <w:r w:rsidR="00F0703E">
        <w:t xml:space="preserve"> </w:t>
      </w:r>
      <w:r w:rsidR="00F0703E">
        <w:tab/>
      </w:r>
      <w:r w:rsidR="00F0703E">
        <w:tab/>
      </w:r>
      <w:r w:rsidR="00F0703E" w:rsidRPr="00AD1C3A">
        <w:rPr>
          <w:b/>
          <w:bCs/>
        </w:rPr>
        <w:t>[</w:t>
      </w:r>
      <w:r w:rsidR="00F0703E">
        <w:rPr>
          <w:b/>
          <w:bCs/>
        </w:rPr>
        <w:t>2</w:t>
      </w:r>
      <w:r w:rsidR="00F0703E" w:rsidRPr="00AD1C3A">
        <w:rPr>
          <w:b/>
          <w:bCs/>
        </w:rPr>
        <w:t xml:space="preserve"> Mark</w:t>
      </w:r>
      <w:r w:rsidR="00F0703E">
        <w:rPr>
          <w:b/>
          <w:bCs/>
        </w:rPr>
        <w:t>s</w:t>
      </w:r>
      <w:r w:rsidR="00F0703E" w:rsidRPr="00AD1C3A">
        <w:rPr>
          <w:b/>
          <w:bCs/>
        </w:rPr>
        <w:t>]</w:t>
      </w:r>
    </w:p>
    <w:p w14:paraId="0F2D2C4D" w14:textId="77777777" w:rsidR="00423F09" w:rsidRPr="00785A8C" w:rsidRDefault="00423F09" w:rsidP="00423F09">
      <w:pPr>
        <w:spacing w:before="240" w:after="240" w:line="360" w:lineRule="auto"/>
        <w:rPr>
          <w:b/>
          <w:bCs/>
          <w:szCs w:val="24"/>
        </w:rPr>
      </w:pPr>
      <w:r w:rsidRPr="00785A8C">
        <w:rPr>
          <w:b/>
          <w:bCs/>
          <w:szCs w:val="24"/>
        </w:rPr>
        <w:lastRenderedPageBreak/>
        <w:t xml:space="preserve">Question </w:t>
      </w:r>
      <w:r>
        <w:rPr>
          <w:b/>
          <w:bCs/>
          <w:szCs w:val="24"/>
        </w:rPr>
        <w:t>4</w:t>
      </w:r>
      <w:r w:rsidRPr="00785A8C">
        <w:rPr>
          <w:b/>
          <w:bCs/>
          <w:szCs w:val="24"/>
        </w:rPr>
        <w:t xml:space="preserve"> [25 marks]</w:t>
      </w:r>
    </w:p>
    <w:p w14:paraId="53094AD5" w14:textId="2F762C9A" w:rsidR="00423F09" w:rsidRPr="00CC1BA9" w:rsidRDefault="00423F09" w:rsidP="00423F09">
      <w:pPr>
        <w:pStyle w:val="ListParagraph"/>
        <w:numPr>
          <w:ilvl w:val="0"/>
          <w:numId w:val="24"/>
        </w:numPr>
        <w:spacing w:before="240" w:after="240" w:line="360" w:lineRule="auto"/>
        <w:ind w:left="426"/>
        <w:rPr>
          <w:b/>
          <w:bCs/>
          <w:szCs w:val="24"/>
        </w:rPr>
      </w:pPr>
      <w:r w:rsidRPr="00CC1BA9">
        <w:rPr>
          <w:b/>
          <w:bCs/>
          <w:szCs w:val="24"/>
        </w:rPr>
        <w:t>A 50</w:t>
      </w:r>
      <w:r w:rsidRPr="00CC1BA9">
        <w:rPr>
          <w:b/>
          <w:bCs/>
          <w:i/>
          <w:szCs w:val="24"/>
        </w:rPr>
        <w:t xml:space="preserve"> </w:t>
      </w:r>
      <m:oMath>
        <m:r>
          <m:rPr>
            <m:sty m:val="bi"/>
          </m:rPr>
          <w:rPr>
            <w:rFonts w:ascii="Cambria Math" w:hAnsi="Cambria Math"/>
            <w:szCs w:val="24"/>
          </w:rPr>
          <m:t>Ω</m:t>
        </m:r>
      </m:oMath>
      <w:r w:rsidRPr="00CC1BA9">
        <w:rPr>
          <w:b/>
          <w:bCs/>
          <w:i/>
          <w:szCs w:val="24"/>
        </w:rPr>
        <w:t xml:space="preserve"> </w:t>
      </w:r>
      <w:r w:rsidRPr="00CC1BA9">
        <w:rPr>
          <w:b/>
          <w:bCs/>
          <w:iCs/>
          <w:szCs w:val="24"/>
        </w:rPr>
        <w:t xml:space="preserve">transmission line operates at 500MHz and is terminated with a load impedance of </w:t>
      </w:r>
      <m:oMath>
        <m:sSub>
          <m:sSubPr>
            <m:ctrlPr>
              <w:rPr>
                <w:rFonts w:ascii="Cambria Math" w:hAnsi="Cambria Math"/>
                <w:b/>
                <w:bCs/>
                <w:i/>
                <w:iCs/>
                <w:szCs w:val="24"/>
              </w:rPr>
            </m:ctrlPr>
          </m:sSubPr>
          <m:e>
            <m:r>
              <m:rPr>
                <m:sty m:val="bi"/>
              </m:rPr>
              <w:rPr>
                <w:rFonts w:ascii="Cambria Math" w:hAnsi="Cambria Math"/>
                <w:szCs w:val="24"/>
              </w:rPr>
              <m:t>Z</m:t>
            </m:r>
          </m:e>
          <m:sub>
            <m:r>
              <m:rPr>
                <m:sty m:val="bi"/>
              </m:rPr>
              <w:rPr>
                <w:rFonts w:ascii="Cambria Math" w:hAnsi="Cambria Math"/>
                <w:szCs w:val="24"/>
              </w:rPr>
              <m:t>L</m:t>
            </m:r>
          </m:sub>
        </m:sSub>
        <m:r>
          <m:rPr>
            <m:sty m:val="bi"/>
          </m:rPr>
          <w:rPr>
            <w:rFonts w:ascii="Cambria Math" w:hAnsi="Cambria Math"/>
            <w:szCs w:val="24"/>
          </w:rPr>
          <m:t>=25+j</m:t>
        </m:r>
        <m:r>
          <m:rPr>
            <m:sty m:val="bi"/>
          </m:rPr>
          <w:rPr>
            <w:rFonts w:ascii="Cambria Math" w:hAnsi="Cambria Math"/>
            <w:szCs w:val="24"/>
          </w:rPr>
          <m:t>50</m:t>
        </m:r>
        <m:r>
          <m:rPr>
            <m:sty m:val="bi"/>
          </m:rPr>
          <w:rPr>
            <w:rFonts w:ascii="Cambria Math" w:hAnsi="Cambria Math"/>
            <w:szCs w:val="24"/>
          </w:rPr>
          <m:t>Ω</m:t>
        </m:r>
      </m:oMath>
      <w:r w:rsidRPr="00CC1BA9">
        <w:rPr>
          <w:b/>
          <w:bCs/>
          <w:iCs/>
          <w:szCs w:val="24"/>
        </w:rPr>
        <w:t xml:space="preserve">. Calculate the following to design a open circuited series single-stub tuner to match the impedance. </w:t>
      </w:r>
    </w:p>
    <w:p w14:paraId="2688A473" w14:textId="77777777" w:rsidR="00423F09" w:rsidRPr="00423F09" w:rsidRDefault="00423F09" w:rsidP="00423F09">
      <w:pPr>
        <w:pStyle w:val="ListParagraph"/>
        <w:numPr>
          <w:ilvl w:val="0"/>
          <w:numId w:val="25"/>
        </w:numPr>
        <w:spacing w:before="240" w:after="240" w:line="360" w:lineRule="auto"/>
        <w:ind w:hanging="579"/>
        <w:rPr>
          <w:b/>
          <w:bCs/>
          <w:szCs w:val="24"/>
        </w:rPr>
      </w:pPr>
      <w:r w:rsidRPr="00423F09">
        <w:rPr>
          <w:b/>
          <w:bCs/>
          <w:szCs w:val="24"/>
        </w:rPr>
        <w:t>Normalised load impedance</w:t>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CC1BA9">
        <w:rPr>
          <w:szCs w:val="24"/>
        </w:rPr>
        <w:t>[2 Marks]</w:t>
      </w:r>
    </w:p>
    <w:p w14:paraId="631985CD" w14:textId="77777777" w:rsidR="00423F09" w:rsidRPr="00423F09" w:rsidRDefault="00423F09" w:rsidP="00423F09">
      <w:pPr>
        <w:spacing w:before="240" w:after="240" w:line="360" w:lineRule="auto"/>
        <w:ind w:left="567"/>
        <w:rPr>
          <w:b/>
          <w:bCs/>
          <w:szCs w:val="24"/>
        </w:rPr>
      </w:pPr>
      <w:r w:rsidRPr="00423F09">
        <w:rPr>
          <w:b/>
          <w:bCs/>
          <w:szCs w:val="24"/>
        </w:rPr>
        <w:t>Using Smith chart determine the following</w:t>
      </w:r>
    </w:p>
    <w:p w14:paraId="652EE1E3" w14:textId="77777777" w:rsidR="00423F09" w:rsidRPr="00CC1BA9" w:rsidRDefault="00423F09" w:rsidP="00423F09">
      <w:pPr>
        <w:pStyle w:val="ListParagraph"/>
        <w:numPr>
          <w:ilvl w:val="0"/>
          <w:numId w:val="25"/>
        </w:numPr>
        <w:spacing w:before="240" w:after="240" w:line="360" w:lineRule="auto"/>
        <w:ind w:hanging="579"/>
        <w:rPr>
          <w:szCs w:val="24"/>
        </w:rPr>
      </w:pPr>
      <w:r w:rsidRPr="00423F09">
        <w:rPr>
          <w:b/>
          <w:bCs/>
          <w:szCs w:val="24"/>
        </w:rPr>
        <w:t>SWR</w:t>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CC1BA9">
        <w:rPr>
          <w:szCs w:val="24"/>
        </w:rPr>
        <w:t>[2 Marks]</w:t>
      </w:r>
    </w:p>
    <w:p w14:paraId="529CA831" w14:textId="77777777" w:rsidR="00423F09" w:rsidRPr="00CC1BA9" w:rsidRDefault="00423F09" w:rsidP="00423F09">
      <w:pPr>
        <w:pStyle w:val="ListParagraph"/>
        <w:numPr>
          <w:ilvl w:val="0"/>
          <w:numId w:val="25"/>
        </w:numPr>
        <w:spacing w:before="240" w:after="240" w:line="360" w:lineRule="auto"/>
        <w:ind w:hanging="579"/>
        <w:rPr>
          <w:szCs w:val="24"/>
        </w:rPr>
      </w:pPr>
      <w:r w:rsidRPr="00423F09">
        <w:rPr>
          <w:b/>
          <w:bCs/>
          <w:szCs w:val="24"/>
        </w:rPr>
        <w:t>Return Loss</w:t>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CC1BA9">
        <w:rPr>
          <w:szCs w:val="24"/>
        </w:rPr>
        <w:t>[2 Marks]</w:t>
      </w:r>
    </w:p>
    <w:p w14:paraId="5EED3AC3" w14:textId="77777777" w:rsidR="00423F09" w:rsidRPr="00423F09" w:rsidRDefault="00423F09" w:rsidP="00423F09">
      <w:pPr>
        <w:pStyle w:val="ListParagraph"/>
        <w:numPr>
          <w:ilvl w:val="0"/>
          <w:numId w:val="25"/>
        </w:numPr>
        <w:spacing w:before="240" w:after="240" w:line="360" w:lineRule="auto"/>
        <w:ind w:hanging="579"/>
        <w:rPr>
          <w:b/>
          <w:bCs/>
          <w:szCs w:val="24"/>
        </w:rPr>
      </w:pPr>
      <w:r w:rsidRPr="00423F09">
        <w:rPr>
          <w:b/>
          <w:bCs/>
          <w:szCs w:val="24"/>
        </w:rPr>
        <w:t>Normalised Load Admittance</w:t>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423F09">
        <w:rPr>
          <w:b/>
          <w:bCs/>
          <w:szCs w:val="24"/>
        </w:rPr>
        <w:tab/>
      </w:r>
      <w:r w:rsidRPr="00CC1BA9">
        <w:rPr>
          <w:szCs w:val="24"/>
        </w:rPr>
        <w:t>[3 Marks]</w:t>
      </w:r>
    </w:p>
    <w:p w14:paraId="4DF4384F" w14:textId="65E62C70" w:rsidR="00423F09" w:rsidRPr="00423F09" w:rsidRDefault="00423F09" w:rsidP="00423F09">
      <w:pPr>
        <w:pStyle w:val="ListParagraph"/>
        <w:numPr>
          <w:ilvl w:val="0"/>
          <w:numId w:val="25"/>
        </w:numPr>
        <w:tabs>
          <w:tab w:val="left" w:pos="7797"/>
        </w:tabs>
        <w:spacing w:before="240" w:after="240" w:line="360" w:lineRule="auto"/>
        <w:ind w:hanging="579"/>
        <w:rPr>
          <w:b/>
          <w:bCs/>
          <w:szCs w:val="24"/>
        </w:rPr>
      </w:pPr>
      <w:r w:rsidRPr="00423F09">
        <w:rPr>
          <w:b/>
          <w:bCs/>
          <w:szCs w:val="24"/>
        </w:rPr>
        <w:t>Distance of the stub from the load (</w:t>
      </w:r>
      <m:oMath>
        <m:sSub>
          <m:sSubPr>
            <m:ctrlPr>
              <w:rPr>
                <w:rFonts w:ascii="Cambria Math" w:hAnsi="Cambria Math"/>
                <w:b/>
                <w:bCs/>
                <w:i/>
                <w:szCs w:val="24"/>
              </w:rPr>
            </m:ctrlPr>
          </m:sSubPr>
          <m:e>
            <m:r>
              <m:rPr>
                <m:sty m:val="bi"/>
              </m:rPr>
              <w:rPr>
                <w:rFonts w:ascii="Cambria Math" w:hAnsi="Cambria Math"/>
                <w:szCs w:val="24"/>
              </w:rPr>
              <m:t>d</m:t>
            </m:r>
          </m:e>
          <m:sub>
            <m:r>
              <m:rPr>
                <m:sty m:val="bi"/>
              </m:rPr>
              <w:rPr>
                <w:rFonts w:ascii="Cambria Math" w:hAnsi="Cambria Math"/>
                <w:szCs w:val="24"/>
              </w:rPr>
              <m:t>A</m:t>
            </m:r>
          </m:sub>
        </m:sSub>
        <m:r>
          <m:rPr>
            <m:sty m:val="bi"/>
          </m:rPr>
          <w:rPr>
            <w:rFonts w:ascii="Cambria Math" w:hAnsi="Cambria Math"/>
            <w:szCs w:val="24"/>
          </w:rPr>
          <m:t>)</m:t>
        </m:r>
      </m:oMath>
      <w:r w:rsidRPr="00423F09">
        <w:rPr>
          <w:b/>
          <w:bCs/>
          <w:szCs w:val="24"/>
        </w:rPr>
        <w:t xml:space="preserve"> using smith chart</w:t>
      </w:r>
      <w:r w:rsidRPr="00423F09">
        <w:rPr>
          <w:b/>
          <w:bCs/>
          <w:szCs w:val="24"/>
        </w:rPr>
        <w:tab/>
      </w:r>
      <w:r w:rsidRPr="00CC1BA9">
        <w:rPr>
          <w:szCs w:val="24"/>
        </w:rPr>
        <w:t>[10 Marks]</w:t>
      </w:r>
    </w:p>
    <w:p w14:paraId="2D211700" w14:textId="07AC236D" w:rsidR="00423F09" w:rsidRPr="00CC1BA9" w:rsidRDefault="00423F09" w:rsidP="00423F09">
      <w:pPr>
        <w:pStyle w:val="ListParagraph"/>
        <w:numPr>
          <w:ilvl w:val="0"/>
          <w:numId w:val="25"/>
        </w:numPr>
        <w:spacing w:before="240" w:after="240" w:line="360" w:lineRule="auto"/>
        <w:ind w:hanging="579"/>
        <w:rPr>
          <w:b/>
          <w:bCs/>
          <w:szCs w:val="24"/>
        </w:rPr>
      </w:pPr>
      <w:r w:rsidRPr="00423F09">
        <w:rPr>
          <w:b/>
          <w:bCs/>
          <w:szCs w:val="24"/>
        </w:rPr>
        <w:t>Length of the Stub (</w:t>
      </w:r>
      <m:oMath>
        <m:sSub>
          <m:sSubPr>
            <m:ctrlPr>
              <w:rPr>
                <w:rFonts w:ascii="Cambria Math" w:hAnsi="Cambria Math"/>
                <w:b/>
                <w:bCs/>
                <w:i/>
                <w:szCs w:val="24"/>
              </w:rPr>
            </m:ctrlPr>
          </m:sSubPr>
          <m:e>
            <m:r>
              <m:rPr>
                <m:sty m:val="bi"/>
              </m:rPr>
              <w:rPr>
                <w:rFonts w:ascii="Cambria Math" w:hAnsi="Cambria Math"/>
                <w:szCs w:val="24"/>
              </w:rPr>
              <m:t>l</m:t>
            </m:r>
          </m:e>
          <m:sub>
            <m:r>
              <m:rPr>
                <m:sty m:val="bi"/>
              </m:rPr>
              <w:rPr>
                <w:rFonts w:ascii="Cambria Math" w:hAnsi="Cambria Math"/>
                <w:szCs w:val="24"/>
              </w:rPr>
              <m:t>A</m:t>
            </m:r>
          </m:sub>
        </m:sSub>
        <m:r>
          <m:rPr>
            <m:sty m:val="bi"/>
          </m:rPr>
          <w:rPr>
            <w:rFonts w:ascii="Cambria Math" w:hAnsi="Cambria Math"/>
            <w:szCs w:val="24"/>
          </w:rPr>
          <m:t>)</m:t>
        </m:r>
      </m:oMath>
      <w:r w:rsidRPr="00423F09">
        <w:rPr>
          <w:b/>
          <w:bCs/>
          <w:szCs w:val="24"/>
        </w:rPr>
        <w:t xml:space="preserve"> using smith chart</w:t>
      </w:r>
      <w:r w:rsidRPr="00423F09">
        <w:rPr>
          <w:b/>
          <w:bCs/>
          <w:szCs w:val="24"/>
        </w:rPr>
        <w:tab/>
      </w:r>
      <w:r w:rsidRPr="00423F09">
        <w:rPr>
          <w:b/>
          <w:bCs/>
          <w:szCs w:val="24"/>
        </w:rPr>
        <w:tab/>
      </w:r>
      <w:r w:rsidRPr="00423F09">
        <w:rPr>
          <w:b/>
          <w:bCs/>
          <w:szCs w:val="24"/>
        </w:rPr>
        <w:tab/>
      </w:r>
      <w:r w:rsidRPr="00423F09">
        <w:rPr>
          <w:b/>
          <w:bCs/>
          <w:szCs w:val="24"/>
        </w:rPr>
        <w:tab/>
      </w:r>
      <w:r w:rsidRPr="00CC1BA9">
        <w:rPr>
          <w:szCs w:val="24"/>
        </w:rPr>
        <w:t>[6 Marks]</w:t>
      </w:r>
    </w:p>
    <w:p w14:paraId="4DB93737" w14:textId="77777777" w:rsidR="00CC1BA9" w:rsidRPr="00CC1BA9" w:rsidRDefault="00CC1BA9" w:rsidP="00CC1BA9">
      <w:pPr>
        <w:tabs>
          <w:tab w:val="left" w:pos="7797"/>
        </w:tabs>
        <w:spacing w:before="240" w:after="240" w:line="360" w:lineRule="auto"/>
        <w:rPr>
          <w:b/>
          <w:bCs/>
          <w:szCs w:val="24"/>
        </w:rPr>
      </w:pPr>
      <w:r w:rsidRPr="00CC1BA9">
        <w:rPr>
          <w:b/>
          <w:bCs/>
          <w:szCs w:val="24"/>
        </w:rPr>
        <w:t xml:space="preserve">Answers: </w:t>
      </w:r>
    </w:p>
    <w:p w14:paraId="186FF7AF" w14:textId="77777777" w:rsidR="00AC486C" w:rsidRDefault="00AC486C" w:rsidP="00AC486C">
      <w:pPr>
        <w:pStyle w:val="ListParagraph"/>
        <w:numPr>
          <w:ilvl w:val="0"/>
          <w:numId w:val="39"/>
        </w:numPr>
        <w:spacing w:before="240" w:after="240" w:line="360" w:lineRule="auto"/>
        <w:ind w:left="567" w:hanging="567"/>
        <w:rPr>
          <w:b/>
          <w:bCs/>
          <w:szCs w:val="24"/>
        </w:rPr>
      </w:pPr>
      <w:r w:rsidRPr="00D55777">
        <w:rPr>
          <w:b/>
          <w:bCs/>
          <w:szCs w:val="24"/>
        </w:rPr>
        <w:t>Normalised</w:t>
      </w:r>
      <w:r>
        <w:rPr>
          <w:b/>
          <w:bCs/>
          <w:szCs w:val="24"/>
        </w:rPr>
        <w:t xml:space="preserve"> load</w:t>
      </w:r>
      <w:r w:rsidRPr="00D55777">
        <w:rPr>
          <w:b/>
          <w:bCs/>
          <w:szCs w:val="24"/>
        </w:rPr>
        <w:t xml:space="preserve"> impedance</w:t>
      </w:r>
    </w:p>
    <w:p w14:paraId="1A7DC37A" w14:textId="77777777" w:rsidR="00AC486C" w:rsidRPr="00EB04CB" w:rsidRDefault="00AC486C" w:rsidP="00AC486C">
      <w:pPr>
        <w:spacing w:line="360" w:lineRule="auto"/>
        <w:rPr>
          <w:szCs w:val="24"/>
        </w:rPr>
      </w:pPr>
      <w:r w:rsidRPr="009F111A">
        <w:rPr>
          <w:szCs w:val="24"/>
        </w:rPr>
        <w:t xml:space="preserve">Normalised load impedance </w:t>
      </w: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Z</m:t>
                </m:r>
              </m:e>
            </m:acc>
          </m:e>
          <m:sub>
            <m:r>
              <w:rPr>
                <w:rFonts w:ascii="Cambria Math" w:hAnsi="Cambria Math"/>
                <w:szCs w:val="24"/>
              </w:rPr>
              <m:t>L</m:t>
            </m:r>
          </m:sub>
        </m:sSub>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Z</m:t>
                </m:r>
              </m:e>
              <m:sub>
                <m:r>
                  <w:rPr>
                    <w:rFonts w:ascii="Cambria Math" w:hAnsi="Cambria Math"/>
                    <w:szCs w:val="24"/>
                  </w:rPr>
                  <m:t>L</m:t>
                </m:r>
              </m:sub>
            </m:sSub>
          </m:num>
          <m:den>
            <m:sSub>
              <m:sSubPr>
                <m:ctrlPr>
                  <w:rPr>
                    <w:rFonts w:ascii="Cambria Math" w:hAnsi="Cambria Math"/>
                    <w:i/>
                    <w:szCs w:val="24"/>
                  </w:rPr>
                </m:ctrlPr>
              </m:sSubPr>
              <m:e>
                <m:r>
                  <w:rPr>
                    <w:rFonts w:ascii="Cambria Math" w:hAnsi="Cambria Math"/>
                    <w:szCs w:val="24"/>
                  </w:rPr>
                  <m:t>Z</m:t>
                </m:r>
              </m:e>
              <m:sub>
                <m:r>
                  <w:rPr>
                    <w:rFonts w:ascii="Cambria Math" w:hAnsi="Cambria Math"/>
                    <w:szCs w:val="24"/>
                  </w:rPr>
                  <m:t>0</m:t>
                </m:r>
              </m:sub>
            </m:sSub>
          </m:den>
        </m:f>
        <m:r>
          <w:rPr>
            <w:rFonts w:ascii="Cambria Math" w:hAnsi="Cambria Math"/>
            <w:szCs w:val="24"/>
          </w:rPr>
          <m:t>=</m:t>
        </m:r>
        <m:f>
          <m:fPr>
            <m:ctrlPr>
              <w:rPr>
                <w:rFonts w:ascii="Cambria Math" w:hAnsi="Cambria Math"/>
                <w:i/>
                <w:szCs w:val="24"/>
              </w:rPr>
            </m:ctrlPr>
          </m:fPr>
          <m:num>
            <m:r>
              <w:rPr>
                <w:rFonts w:ascii="Cambria Math" w:hAnsi="Cambria Math"/>
                <w:szCs w:val="24"/>
              </w:rPr>
              <m:t>25+j50</m:t>
            </m:r>
          </m:num>
          <m:den>
            <m:r>
              <w:rPr>
                <w:rFonts w:ascii="Cambria Math" w:hAnsi="Cambria Math"/>
                <w:szCs w:val="24"/>
              </w:rPr>
              <m:t>50</m:t>
            </m:r>
          </m:den>
        </m:f>
      </m:oMath>
      <w:r>
        <w:rPr>
          <w:szCs w:val="24"/>
        </w:rPr>
        <w:tab/>
      </w:r>
      <w:r>
        <w:rPr>
          <w:szCs w:val="24"/>
        </w:rPr>
        <w:tab/>
      </w:r>
      <w:r>
        <w:rPr>
          <w:szCs w:val="24"/>
        </w:rPr>
        <w:tab/>
      </w:r>
      <w:r>
        <w:rPr>
          <w:szCs w:val="24"/>
        </w:rPr>
        <w:tab/>
      </w:r>
      <w:r>
        <w:rPr>
          <w:szCs w:val="24"/>
        </w:rPr>
        <w:tab/>
      </w:r>
      <w:r w:rsidRPr="009F111A">
        <w:rPr>
          <w:b/>
          <w:bCs/>
          <w:szCs w:val="24"/>
        </w:rPr>
        <w:t>[1 Mark]</w:t>
      </w:r>
    </w:p>
    <w:p w14:paraId="65C0DD0F" w14:textId="77777777" w:rsidR="00AC486C" w:rsidRPr="009F111A" w:rsidRDefault="00AC486C" w:rsidP="00AC486C">
      <w:pPr>
        <w:spacing w:line="360" w:lineRule="auto"/>
        <w:rPr>
          <w:b/>
          <w:bCs/>
          <w:szCs w:val="24"/>
        </w:rPr>
      </w:pPr>
      <w:r w:rsidRPr="009F111A">
        <w:rPr>
          <w:szCs w:val="24"/>
        </w:rPr>
        <w:t xml:space="preserve"> </w:t>
      </w: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Z</m:t>
                </m:r>
              </m:e>
            </m:acc>
          </m:e>
          <m:sub>
            <m:r>
              <w:rPr>
                <w:rFonts w:ascii="Cambria Math" w:hAnsi="Cambria Math"/>
                <w:szCs w:val="24"/>
              </w:rPr>
              <m:t>L</m:t>
            </m:r>
          </m:sub>
        </m:sSub>
        <m:r>
          <w:rPr>
            <w:rFonts w:ascii="Cambria Math" w:hAnsi="Cambria Math"/>
            <w:szCs w:val="24"/>
          </w:rPr>
          <m:t>=(0.5+j1</m:t>
        </m:r>
      </m:oMath>
      <w:r>
        <w:rPr>
          <w:szCs w:val="24"/>
        </w:rPr>
        <w:t>) Ω</w:t>
      </w:r>
      <w:r w:rsidRPr="009F111A">
        <w:rPr>
          <w:szCs w:val="24"/>
        </w:rPr>
        <w:tab/>
      </w:r>
      <w:r w:rsidRPr="009F111A">
        <w:rPr>
          <w:szCs w:val="24"/>
        </w:rPr>
        <w:tab/>
      </w:r>
      <w:r w:rsidRPr="009F111A">
        <w:rPr>
          <w:szCs w:val="24"/>
        </w:rPr>
        <w:tab/>
      </w:r>
      <w:r>
        <w:rPr>
          <w:szCs w:val="24"/>
        </w:rPr>
        <w:tab/>
      </w:r>
      <w:r>
        <w:rPr>
          <w:szCs w:val="24"/>
        </w:rPr>
        <w:tab/>
      </w:r>
      <w:r>
        <w:rPr>
          <w:szCs w:val="24"/>
        </w:rPr>
        <w:tab/>
      </w:r>
      <w:r>
        <w:rPr>
          <w:szCs w:val="24"/>
        </w:rPr>
        <w:tab/>
      </w:r>
      <w:r>
        <w:rPr>
          <w:szCs w:val="24"/>
        </w:rPr>
        <w:tab/>
      </w:r>
      <w:r>
        <w:rPr>
          <w:szCs w:val="24"/>
        </w:rPr>
        <w:tab/>
      </w:r>
      <w:r w:rsidRPr="009F111A">
        <w:rPr>
          <w:b/>
          <w:bCs/>
          <w:szCs w:val="24"/>
        </w:rPr>
        <w:t>[1 Mark]</w:t>
      </w:r>
    </w:p>
    <w:p w14:paraId="3323BCCC" w14:textId="1B155177" w:rsidR="00AC486C" w:rsidRDefault="00AC486C" w:rsidP="00AC486C">
      <w:pPr>
        <w:spacing w:line="360" w:lineRule="auto"/>
        <w:rPr>
          <w:b/>
          <w:bCs/>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p>
    <w:p w14:paraId="522F19A6" w14:textId="73F7DC67" w:rsidR="001B309E" w:rsidRPr="001B309E" w:rsidRDefault="001B309E" w:rsidP="00AC486C">
      <w:pPr>
        <w:pStyle w:val="ListParagraph"/>
        <w:numPr>
          <w:ilvl w:val="0"/>
          <w:numId w:val="39"/>
        </w:numPr>
        <w:spacing w:line="360" w:lineRule="auto"/>
        <w:ind w:left="709"/>
        <w:rPr>
          <w:szCs w:val="24"/>
        </w:rPr>
      </w:pPr>
      <w:r w:rsidRPr="00423F09">
        <w:rPr>
          <w:b/>
          <w:bCs/>
          <w:szCs w:val="24"/>
        </w:rPr>
        <w:t>SWR</w:t>
      </w:r>
    </w:p>
    <w:p w14:paraId="4C2B5865" w14:textId="4E061765" w:rsidR="001B309E" w:rsidRPr="001B309E" w:rsidRDefault="00B017D0" w:rsidP="009703C0">
      <w:pPr>
        <w:spacing w:line="360" w:lineRule="auto"/>
        <w:rPr>
          <w:szCs w:val="24"/>
        </w:rPr>
      </w:pPr>
      <w:r>
        <w:rPr>
          <w:szCs w:val="24"/>
        </w:rPr>
        <w:t>SWR= 4.</w:t>
      </w:r>
      <w:r w:rsidR="00EC332E">
        <w:rPr>
          <w:szCs w:val="24"/>
        </w:rPr>
        <w:t>2</w:t>
      </w:r>
      <w:r w:rsidR="009703C0">
        <w:rPr>
          <w:szCs w:val="24"/>
        </w:rPr>
        <w:tab/>
      </w:r>
      <w:r w:rsidR="009703C0">
        <w:rPr>
          <w:szCs w:val="24"/>
        </w:rPr>
        <w:tab/>
      </w:r>
      <w:r w:rsidR="009703C0">
        <w:rPr>
          <w:szCs w:val="24"/>
        </w:rPr>
        <w:tab/>
      </w:r>
      <w:r w:rsidR="009703C0">
        <w:rPr>
          <w:szCs w:val="24"/>
        </w:rPr>
        <w:tab/>
      </w:r>
      <w:r w:rsidR="009703C0">
        <w:rPr>
          <w:szCs w:val="24"/>
        </w:rPr>
        <w:tab/>
      </w:r>
      <w:r w:rsidR="009703C0">
        <w:rPr>
          <w:szCs w:val="24"/>
        </w:rPr>
        <w:tab/>
      </w:r>
      <w:r w:rsidR="009703C0">
        <w:rPr>
          <w:szCs w:val="24"/>
        </w:rPr>
        <w:tab/>
      </w:r>
      <w:r w:rsidR="009703C0">
        <w:rPr>
          <w:szCs w:val="24"/>
        </w:rPr>
        <w:tab/>
      </w:r>
      <w:r w:rsidR="009703C0">
        <w:rPr>
          <w:szCs w:val="24"/>
        </w:rPr>
        <w:tab/>
      </w:r>
      <w:r w:rsidR="009703C0">
        <w:rPr>
          <w:szCs w:val="24"/>
        </w:rPr>
        <w:tab/>
      </w:r>
      <w:r w:rsidR="009703C0" w:rsidRPr="009F111A">
        <w:rPr>
          <w:b/>
          <w:bCs/>
          <w:szCs w:val="24"/>
        </w:rPr>
        <w:t>[</w:t>
      </w:r>
      <w:r w:rsidR="009703C0">
        <w:rPr>
          <w:b/>
          <w:bCs/>
          <w:szCs w:val="24"/>
        </w:rPr>
        <w:t>2</w:t>
      </w:r>
      <w:r w:rsidR="009703C0" w:rsidRPr="009F111A">
        <w:rPr>
          <w:b/>
          <w:bCs/>
          <w:szCs w:val="24"/>
        </w:rPr>
        <w:t xml:space="preserve"> Mark</w:t>
      </w:r>
      <w:r w:rsidR="009703C0">
        <w:rPr>
          <w:b/>
          <w:bCs/>
          <w:szCs w:val="24"/>
        </w:rPr>
        <w:t>s</w:t>
      </w:r>
      <w:r w:rsidR="009703C0" w:rsidRPr="009F111A">
        <w:rPr>
          <w:b/>
          <w:bCs/>
          <w:szCs w:val="24"/>
        </w:rPr>
        <w:t>]</w:t>
      </w:r>
    </w:p>
    <w:p w14:paraId="5B9EB8A5" w14:textId="780C78F9" w:rsidR="001B309E" w:rsidRPr="00B017D0" w:rsidRDefault="001B309E" w:rsidP="00AC486C">
      <w:pPr>
        <w:pStyle w:val="ListParagraph"/>
        <w:numPr>
          <w:ilvl w:val="0"/>
          <w:numId w:val="39"/>
        </w:numPr>
        <w:spacing w:line="360" w:lineRule="auto"/>
        <w:ind w:left="709"/>
        <w:rPr>
          <w:szCs w:val="24"/>
        </w:rPr>
      </w:pPr>
      <w:r w:rsidRPr="00423F09">
        <w:rPr>
          <w:b/>
          <w:bCs/>
          <w:szCs w:val="24"/>
        </w:rPr>
        <w:t>Return Loss</w:t>
      </w:r>
    </w:p>
    <w:p w14:paraId="0E43D84F" w14:textId="6DE3AE4A" w:rsidR="00B017D0" w:rsidRPr="00B017D0" w:rsidRDefault="00B017D0" w:rsidP="00B017D0">
      <w:pPr>
        <w:spacing w:line="360" w:lineRule="auto"/>
        <w:ind w:left="-11"/>
        <w:rPr>
          <w:szCs w:val="24"/>
        </w:rPr>
      </w:pPr>
      <w:r>
        <w:rPr>
          <w:szCs w:val="24"/>
        </w:rPr>
        <w:t>Return Loss=</w:t>
      </w:r>
      <w:r w:rsidR="00761370">
        <w:rPr>
          <w:szCs w:val="24"/>
        </w:rPr>
        <w:t xml:space="preserve"> 4.2</w:t>
      </w:r>
      <w:r w:rsidR="009703C0">
        <w:rPr>
          <w:szCs w:val="24"/>
        </w:rPr>
        <w:tab/>
      </w:r>
      <w:r w:rsidR="009703C0">
        <w:rPr>
          <w:szCs w:val="24"/>
        </w:rPr>
        <w:tab/>
      </w:r>
      <w:r w:rsidR="009703C0">
        <w:rPr>
          <w:szCs w:val="24"/>
        </w:rPr>
        <w:tab/>
      </w:r>
      <w:r w:rsidR="009703C0">
        <w:rPr>
          <w:szCs w:val="24"/>
        </w:rPr>
        <w:tab/>
      </w:r>
      <w:r w:rsidR="009703C0">
        <w:rPr>
          <w:szCs w:val="24"/>
        </w:rPr>
        <w:tab/>
      </w:r>
      <w:r w:rsidR="009703C0">
        <w:rPr>
          <w:szCs w:val="24"/>
        </w:rPr>
        <w:tab/>
      </w:r>
      <w:r w:rsidR="009703C0">
        <w:rPr>
          <w:szCs w:val="24"/>
        </w:rPr>
        <w:tab/>
      </w:r>
      <w:r w:rsidR="009703C0">
        <w:rPr>
          <w:szCs w:val="24"/>
        </w:rPr>
        <w:tab/>
      </w:r>
      <w:r w:rsidR="009703C0">
        <w:rPr>
          <w:szCs w:val="24"/>
        </w:rPr>
        <w:tab/>
      </w:r>
      <w:r w:rsidR="009703C0" w:rsidRPr="009F111A">
        <w:rPr>
          <w:b/>
          <w:bCs/>
          <w:szCs w:val="24"/>
        </w:rPr>
        <w:t>[</w:t>
      </w:r>
      <w:r w:rsidR="009703C0">
        <w:rPr>
          <w:b/>
          <w:bCs/>
          <w:szCs w:val="24"/>
        </w:rPr>
        <w:t>2</w:t>
      </w:r>
      <w:r w:rsidR="009703C0" w:rsidRPr="009F111A">
        <w:rPr>
          <w:b/>
          <w:bCs/>
          <w:szCs w:val="24"/>
        </w:rPr>
        <w:t xml:space="preserve"> Mark</w:t>
      </w:r>
      <w:r w:rsidR="009703C0">
        <w:rPr>
          <w:b/>
          <w:bCs/>
          <w:szCs w:val="24"/>
        </w:rPr>
        <w:t>s</w:t>
      </w:r>
      <w:r w:rsidR="009703C0" w:rsidRPr="009F111A">
        <w:rPr>
          <w:b/>
          <w:bCs/>
          <w:szCs w:val="24"/>
        </w:rPr>
        <w:t>]</w:t>
      </w:r>
    </w:p>
    <w:p w14:paraId="7236B292" w14:textId="1D103A61" w:rsidR="001B309E" w:rsidRPr="006F6376" w:rsidRDefault="001B309E" w:rsidP="00AC486C">
      <w:pPr>
        <w:pStyle w:val="ListParagraph"/>
        <w:numPr>
          <w:ilvl w:val="0"/>
          <w:numId w:val="39"/>
        </w:numPr>
        <w:spacing w:line="360" w:lineRule="auto"/>
        <w:ind w:left="709"/>
        <w:rPr>
          <w:szCs w:val="24"/>
        </w:rPr>
      </w:pPr>
      <w:r w:rsidRPr="00423F09">
        <w:rPr>
          <w:b/>
          <w:bCs/>
          <w:szCs w:val="24"/>
        </w:rPr>
        <w:t>Normalised Load Admittance</w:t>
      </w:r>
    </w:p>
    <w:p w14:paraId="38D73461" w14:textId="64BE4F23" w:rsidR="006F6376" w:rsidRPr="006F6376" w:rsidRDefault="00000000" w:rsidP="006F6376">
      <w:pPr>
        <w:spacing w:line="360" w:lineRule="auto"/>
        <w:ind w:left="-11"/>
        <w:rPr>
          <w:szCs w:val="24"/>
        </w:rPr>
      </w:pP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Y</m:t>
                </m:r>
              </m:e>
            </m:acc>
          </m:e>
          <m:sub>
            <m:r>
              <w:rPr>
                <w:rFonts w:ascii="Cambria Math" w:hAnsi="Cambria Math"/>
                <w:szCs w:val="24"/>
              </w:rPr>
              <m:t>L</m:t>
            </m:r>
          </m:sub>
        </m:sSub>
        <m:r>
          <w:rPr>
            <w:rFonts w:ascii="Cambria Math" w:hAnsi="Cambria Math"/>
            <w:szCs w:val="24"/>
          </w:rPr>
          <m:t>=(0.4-j0.8</m:t>
        </m:r>
      </m:oMath>
      <w:r w:rsidR="00EF77AD">
        <w:rPr>
          <w:szCs w:val="24"/>
        </w:rPr>
        <w:t>)</w:t>
      </w:r>
      <m:oMath>
        <m:r>
          <w:rPr>
            <w:rFonts w:ascii="Cambria Math" w:hAnsi="Cambria Math"/>
            <w:szCs w:val="24"/>
          </w:rPr>
          <m:t xml:space="preserve"> </m:t>
        </m:r>
        <m:sSup>
          <m:sSupPr>
            <m:ctrlPr>
              <w:rPr>
                <w:rFonts w:ascii="Cambria Math" w:hAnsi="Cambria Math"/>
                <w:i/>
                <w:szCs w:val="24"/>
              </w:rPr>
            </m:ctrlPr>
          </m:sSupPr>
          <m:e>
            <m:r>
              <w:rPr>
                <w:rFonts w:ascii="Cambria Math" w:hAnsi="Cambria Math"/>
                <w:szCs w:val="24"/>
              </w:rPr>
              <m:t>Ω</m:t>
            </m:r>
          </m:e>
          <m:sup>
            <m:r>
              <w:rPr>
                <w:rFonts w:ascii="Cambria Math" w:hAnsi="Cambria Math"/>
                <w:szCs w:val="24"/>
              </w:rPr>
              <m:t>-1</m:t>
            </m:r>
          </m:sup>
        </m:sSup>
      </m:oMath>
      <w:r w:rsidR="00EF77AD" w:rsidRPr="00987AC2">
        <w:rPr>
          <w:b/>
          <w:bCs/>
          <w:szCs w:val="24"/>
        </w:rPr>
        <w:tab/>
      </w:r>
      <w:r w:rsidR="009703C0">
        <w:rPr>
          <w:b/>
          <w:bCs/>
          <w:szCs w:val="24"/>
        </w:rPr>
        <w:tab/>
      </w:r>
      <w:r w:rsidR="009703C0">
        <w:rPr>
          <w:b/>
          <w:bCs/>
          <w:szCs w:val="24"/>
        </w:rPr>
        <w:tab/>
      </w:r>
      <w:r w:rsidR="009703C0">
        <w:rPr>
          <w:b/>
          <w:bCs/>
          <w:szCs w:val="24"/>
        </w:rPr>
        <w:tab/>
      </w:r>
      <w:r w:rsidR="009703C0" w:rsidRPr="009F111A">
        <w:rPr>
          <w:b/>
          <w:bCs/>
          <w:szCs w:val="24"/>
        </w:rPr>
        <w:t>[</w:t>
      </w:r>
      <w:r w:rsidR="009703C0">
        <w:rPr>
          <w:b/>
          <w:bCs/>
          <w:szCs w:val="24"/>
        </w:rPr>
        <w:t xml:space="preserve">plotting 2 marks, </w:t>
      </w:r>
      <w:r w:rsidR="00DA1815">
        <w:rPr>
          <w:b/>
          <w:bCs/>
          <w:szCs w:val="24"/>
        </w:rPr>
        <w:t>correct answer 1</w:t>
      </w:r>
      <w:r w:rsidR="009703C0" w:rsidRPr="009F111A">
        <w:rPr>
          <w:b/>
          <w:bCs/>
          <w:szCs w:val="24"/>
        </w:rPr>
        <w:t xml:space="preserve"> Mark]</w:t>
      </w:r>
    </w:p>
    <w:p w14:paraId="204B3EFC" w14:textId="01BC00B3" w:rsidR="001B309E" w:rsidRPr="003139FB" w:rsidRDefault="001B309E" w:rsidP="00AC486C">
      <w:pPr>
        <w:pStyle w:val="ListParagraph"/>
        <w:numPr>
          <w:ilvl w:val="0"/>
          <w:numId w:val="39"/>
        </w:numPr>
        <w:spacing w:line="360" w:lineRule="auto"/>
        <w:ind w:left="709"/>
        <w:rPr>
          <w:szCs w:val="24"/>
        </w:rPr>
      </w:pPr>
      <w:r w:rsidRPr="00423F09">
        <w:rPr>
          <w:b/>
          <w:bCs/>
          <w:szCs w:val="24"/>
        </w:rPr>
        <w:t>Distance of the stub from the load (</w:t>
      </w:r>
      <m:oMath>
        <m:sSub>
          <m:sSubPr>
            <m:ctrlPr>
              <w:rPr>
                <w:rFonts w:ascii="Cambria Math" w:hAnsi="Cambria Math"/>
                <w:b/>
                <w:bCs/>
                <w:i/>
                <w:szCs w:val="24"/>
              </w:rPr>
            </m:ctrlPr>
          </m:sSubPr>
          <m:e>
            <m:r>
              <m:rPr>
                <m:sty m:val="bi"/>
              </m:rPr>
              <w:rPr>
                <w:rFonts w:ascii="Cambria Math" w:hAnsi="Cambria Math"/>
                <w:szCs w:val="24"/>
              </w:rPr>
              <m:t>d</m:t>
            </m:r>
          </m:e>
          <m:sub>
            <m:r>
              <m:rPr>
                <m:sty m:val="bi"/>
              </m:rPr>
              <w:rPr>
                <w:rFonts w:ascii="Cambria Math" w:hAnsi="Cambria Math"/>
                <w:szCs w:val="24"/>
              </w:rPr>
              <m:t>A</m:t>
            </m:r>
          </m:sub>
        </m:sSub>
        <m:r>
          <m:rPr>
            <m:sty m:val="bi"/>
          </m:rPr>
          <w:rPr>
            <w:rFonts w:ascii="Cambria Math" w:hAnsi="Cambria Math"/>
            <w:szCs w:val="24"/>
          </w:rPr>
          <m:t>)</m:t>
        </m:r>
      </m:oMath>
      <w:r w:rsidRPr="00423F09">
        <w:rPr>
          <w:b/>
          <w:bCs/>
          <w:szCs w:val="24"/>
        </w:rPr>
        <w:t xml:space="preserve"> using smith chart</w:t>
      </w:r>
    </w:p>
    <w:p w14:paraId="765A445F" w14:textId="77777777" w:rsidR="003139FB" w:rsidRPr="003139FB" w:rsidRDefault="003139FB" w:rsidP="003139FB">
      <w:pPr>
        <w:spacing w:line="360" w:lineRule="auto"/>
        <w:rPr>
          <w:szCs w:val="24"/>
        </w:rPr>
      </w:pPr>
      <m:oMath>
        <m:r>
          <w:rPr>
            <w:rFonts w:ascii="Cambria Math" w:hAnsi="Cambria Math"/>
            <w:szCs w:val="24"/>
          </w:rPr>
          <m:t>λ</m:t>
        </m:r>
        <m:r>
          <w:rPr>
            <w:rFonts w:ascii="Cambria Math" w:hAnsi="Cambria Math"/>
            <w:szCs w:val="24"/>
          </w:rPr>
          <m:t>=</m:t>
        </m:r>
        <m:f>
          <m:fPr>
            <m:ctrlPr>
              <w:rPr>
                <w:rFonts w:ascii="Cambria Math" w:hAnsi="Cambria Math"/>
                <w:i/>
                <w:szCs w:val="24"/>
              </w:rPr>
            </m:ctrlPr>
          </m:fPr>
          <m:num>
            <m:r>
              <w:rPr>
                <w:rFonts w:ascii="Cambria Math" w:hAnsi="Cambria Math"/>
                <w:szCs w:val="24"/>
              </w:rPr>
              <m:t>c</m:t>
            </m:r>
          </m:num>
          <m:den>
            <m:r>
              <w:rPr>
                <w:rFonts w:ascii="Cambria Math" w:hAnsi="Cambria Math"/>
                <w:szCs w:val="24"/>
              </w:rPr>
              <m:t>f</m:t>
            </m:r>
          </m:den>
        </m:f>
        <m:r>
          <w:rPr>
            <w:rFonts w:ascii="Cambria Math" w:hAnsi="Cambria Math"/>
            <w:szCs w:val="24"/>
          </w:rPr>
          <m:t>=</m:t>
        </m:r>
        <m:f>
          <m:fPr>
            <m:ctrlPr>
              <w:rPr>
                <w:rFonts w:ascii="Cambria Math" w:hAnsi="Cambria Math"/>
                <w:i/>
                <w:szCs w:val="24"/>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500×</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den>
        </m:f>
      </m:oMath>
      <w:r w:rsidRPr="003139FB">
        <w:rPr>
          <w:szCs w:val="24"/>
        </w:rPr>
        <w:t xml:space="preserve"> </w:t>
      </w:r>
      <w:r w:rsidRPr="003139FB">
        <w:rPr>
          <w:szCs w:val="24"/>
        </w:rPr>
        <w:tab/>
      </w:r>
      <w:r w:rsidRPr="003139FB">
        <w:rPr>
          <w:szCs w:val="24"/>
        </w:rPr>
        <w:tab/>
      </w:r>
      <w:r w:rsidRPr="003139FB">
        <w:rPr>
          <w:szCs w:val="24"/>
        </w:rPr>
        <w:tab/>
      </w:r>
      <w:r w:rsidRPr="003139FB">
        <w:rPr>
          <w:szCs w:val="24"/>
        </w:rPr>
        <w:tab/>
      </w:r>
      <w:r w:rsidRPr="003139FB">
        <w:rPr>
          <w:szCs w:val="24"/>
        </w:rPr>
        <w:tab/>
      </w:r>
      <w:r w:rsidRPr="003139FB">
        <w:rPr>
          <w:szCs w:val="24"/>
        </w:rPr>
        <w:tab/>
      </w:r>
      <w:r w:rsidRPr="003139FB">
        <w:rPr>
          <w:szCs w:val="24"/>
        </w:rPr>
        <w:tab/>
      </w:r>
      <w:r w:rsidRPr="003139FB">
        <w:rPr>
          <w:szCs w:val="24"/>
        </w:rPr>
        <w:tab/>
      </w:r>
      <w:r w:rsidRPr="003139FB">
        <w:rPr>
          <w:szCs w:val="24"/>
        </w:rPr>
        <w:tab/>
      </w:r>
    </w:p>
    <w:p w14:paraId="6DF5E70B" w14:textId="3ECFEF49" w:rsidR="003139FB" w:rsidRPr="003139FB" w:rsidRDefault="003139FB" w:rsidP="003139FB">
      <w:pPr>
        <w:spacing w:line="360" w:lineRule="auto"/>
        <w:rPr>
          <w:szCs w:val="24"/>
        </w:rPr>
      </w:pPr>
      <m:oMath>
        <m:r>
          <w:rPr>
            <w:rFonts w:ascii="Cambria Math" w:hAnsi="Cambria Math"/>
            <w:szCs w:val="24"/>
          </w:rPr>
          <m:t>λ</m:t>
        </m:r>
        <m:r>
          <w:rPr>
            <w:rFonts w:ascii="Cambria Math" w:hAnsi="Cambria Math"/>
            <w:szCs w:val="24"/>
          </w:rPr>
          <m:t>=0.6m</m:t>
        </m:r>
      </m:oMath>
      <w:r>
        <w:rPr>
          <w:szCs w:val="24"/>
        </w:rPr>
        <w:t xml:space="preserve"> </w:t>
      </w:r>
      <w:r w:rsidR="006E190E">
        <w:rPr>
          <w:szCs w:val="24"/>
        </w:rPr>
        <w:tab/>
      </w:r>
      <w:r w:rsidR="006E190E">
        <w:rPr>
          <w:szCs w:val="24"/>
        </w:rPr>
        <w:tab/>
      </w:r>
      <w:r w:rsidR="006E190E">
        <w:rPr>
          <w:szCs w:val="24"/>
        </w:rPr>
        <w:tab/>
      </w:r>
      <w:r w:rsidR="006E190E">
        <w:rPr>
          <w:szCs w:val="24"/>
        </w:rPr>
        <w:tab/>
      </w:r>
      <w:r w:rsidR="006E190E">
        <w:rPr>
          <w:szCs w:val="24"/>
        </w:rPr>
        <w:tab/>
      </w:r>
      <w:r w:rsidR="006E190E">
        <w:rPr>
          <w:szCs w:val="24"/>
        </w:rPr>
        <w:tab/>
      </w:r>
      <w:r w:rsidR="006E190E">
        <w:rPr>
          <w:szCs w:val="24"/>
        </w:rPr>
        <w:tab/>
      </w:r>
      <w:r w:rsidR="006E190E">
        <w:rPr>
          <w:szCs w:val="24"/>
        </w:rPr>
        <w:tab/>
      </w:r>
      <w:r w:rsidR="006E190E">
        <w:rPr>
          <w:szCs w:val="24"/>
        </w:rPr>
        <w:tab/>
      </w:r>
      <w:r w:rsidR="006E190E">
        <w:rPr>
          <w:szCs w:val="24"/>
        </w:rPr>
        <w:tab/>
      </w:r>
      <w:r w:rsidR="006E190E" w:rsidRPr="008D53D3">
        <w:rPr>
          <w:b/>
          <w:bCs/>
          <w:szCs w:val="24"/>
        </w:rPr>
        <w:t>[1 Mark]</w:t>
      </w:r>
    </w:p>
    <w:p w14:paraId="04BBB5CE" w14:textId="7A73B50C" w:rsidR="008D53D3" w:rsidRPr="008D53D3" w:rsidRDefault="00000000" w:rsidP="008D53D3">
      <w:pPr>
        <w:spacing w:before="240" w:after="240" w:line="360" w:lineRule="auto"/>
        <w:rPr>
          <w:b/>
          <w:bCs/>
          <w:szCs w:val="24"/>
        </w:rPr>
      </w:pPr>
      <m:oMath>
        <m:sSub>
          <m:sSubPr>
            <m:ctrlPr>
              <w:rPr>
                <w:rFonts w:ascii="Cambria Math" w:hAnsi="Cambria Math"/>
                <w:i/>
                <w:szCs w:val="24"/>
              </w:rPr>
            </m:ctrlPr>
          </m:sSubPr>
          <m:e>
            <m:r>
              <w:rPr>
                <w:rFonts w:ascii="Cambria Math" w:hAnsi="Cambria Math"/>
                <w:szCs w:val="24"/>
              </w:rPr>
              <m:t>d</m:t>
            </m:r>
          </m:e>
          <m:sub>
            <m:r>
              <w:rPr>
                <w:rFonts w:ascii="Cambria Math" w:hAnsi="Cambria Math"/>
                <w:szCs w:val="24"/>
              </w:rPr>
              <m:t>A</m:t>
            </m:r>
          </m:sub>
        </m:sSub>
        <m:r>
          <w:rPr>
            <w:rFonts w:ascii="Cambria Math" w:hAnsi="Cambria Math"/>
            <w:szCs w:val="24"/>
          </w:rPr>
          <m:t>=0.</m:t>
        </m:r>
        <m:r>
          <w:rPr>
            <w:rFonts w:ascii="Cambria Math" w:hAnsi="Cambria Math"/>
            <w:szCs w:val="24"/>
          </w:rPr>
          <m:t>178</m:t>
        </m:r>
        <m:r>
          <w:rPr>
            <w:rFonts w:ascii="Cambria Math" w:hAnsi="Cambria Math"/>
            <w:szCs w:val="24"/>
          </w:rPr>
          <m:t>λ-0.135λ=0.</m:t>
        </m:r>
        <m:r>
          <w:rPr>
            <w:rFonts w:ascii="Cambria Math" w:hAnsi="Cambria Math"/>
            <w:szCs w:val="24"/>
          </w:rPr>
          <m:t>043</m:t>
        </m:r>
        <m:r>
          <w:rPr>
            <w:rFonts w:ascii="Cambria Math" w:hAnsi="Cambria Math"/>
            <w:szCs w:val="24"/>
          </w:rPr>
          <m:t>λ</m:t>
        </m:r>
      </m:oMath>
      <w:r w:rsidR="008D53D3" w:rsidRPr="008D53D3">
        <w:rPr>
          <w:szCs w:val="24"/>
        </w:rPr>
        <w:tab/>
      </w:r>
      <w:r w:rsidR="008D53D3" w:rsidRPr="008D53D3">
        <w:rPr>
          <w:szCs w:val="24"/>
        </w:rPr>
        <w:tab/>
      </w:r>
      <w:r w:rsidR="008D53D3" w:rsidRPr="008D53D3">
        <w:rPr>
          <w:szCs w:val="24"/>
        </w:rPr>
        <w:tab/>
      </w:r>
      <w:r w:rsidR="008D53D3" w:rsidRPr="008D53D3">
        <w:rPr>
          <w:szCs w:val="24"/>
        </w:rPr>
        <w:tab/>
      </w:r>
      <w:r w:rsidR="008D53D3" w:rsidRPr="008D53D3">
        <w:rPr>
          <w:szCs w:val="24"/>
        </w:rPr>
        <w:tab/>
      </w:r>
      <w:r w:rsidR="008D53D3" w:rsidRPr="008D53D3">
        <w:rPr>
          <w:szCs w:val="24"/>
        </w:rPr>
        <w:tab/>
      </w:r>
      <w:r w:rsidR="008D53D3" w:rsidRPr="008D53D3">
        <w:rPr>
          <w:szCs w:val="24"/>
        </w:rPr>
        <w:tab/>
      </w:r>
      <w:r w:rsidR="008D53D3" w:rsidRPr="008D53D3">
        <w:rPr>
          <w:b/>
          <w:bCs/>
          <w:szCs w:val="24"/>
        </w:rPr>
        <w:t>[1 Mark]</w:t>
      </w:r>
    </w:p>
    <w:p w14:paraId="303A4EBE" w14:textId="6ED9AF57" w:rsidR="008D53D3" w:rsidRPr="008D53D3" w:rsidRDefault="00000000" w:rsidP="008D53D3">
      <w:pPr>
        <w:spacing w:before="240" w:after="240" w:line="360" w:lineRule="auto"/>
        <w:rPr>
          <w:b/>
          <w:bCs/>
          <w:szCs w:val="24"/>
        </w:rPr>
      </w:pPr>
      <m:oMath>
        <m:sSub>
          <m:sSubPr>
            <m:ctrlPr>
              <w:rPr>
                <w:rFonts w:ascii="Cambria Math" w:hAnsi="Cambria Math"/>
                <w:i/>
                <w:szCs w:val="24"/>
              </w:rPr>
            </m:ctrlPr>
          </m:sSubPr>
          <m:e>
            <m:r>
              <w:rPr>
                <w:rFonts w:ascii="Cambria Math" w:hAnsi="Cambria Math"/>
                <w:szCs w:val="24"/>
              </w:rPr>
              <m:t>d</m:t>
            </m:r>
          </m:e>
          <m:sub>
            <m:r>
              <w:rPr>
                <w:rFonts w:ascii="Cambria Math" w:hAnsi="Cambria Math"/>
                <w:szCs w:val="24"/>
              </w:rPr>
              <m:t>A</m:t>
            </m:r>
          </m:sub>
        </m:sSub>
        <m:r>
          <w:rPr>
            <w:rFonts w:ascii="Cambria Math" w:hAnsi="Cambria Math"/>
            <w:szCs w:val="24"/>
          </w:rPr>
          <m:t>=0.</m:t>
        </m:r>
        <m:r>
          <w:rPr>
            <w:rFonts w:ascii="Cambria Math" w:hAnsi="Cambria Math"/>
            <w:szCs w:val="24"/>
          </w:rPr>
          <m:t>043</m:t>
        </m:r>
        <m:r>
          <w:rPr>
            <w:rFonts w:ascii="Cambria Math" w:hAnsi="Cambria Math"/>
            <w:szCs w:val="24"/>
          </w:rPr>
          <m:t>×</m:t>
        </m:r>
        <m:r>
          <w:rPr>
            <w:rFonts w:ascii="Cambria Math" w:hAnsi="Cambria Math"/>
            <w:szCs w:val="24"/>
          </w:rPr>
          <m:t>0.6</m:t>
        </m:r>
        <m:r>
          <w:rPr>
            <w:rFonts w:ascii="Cambria Math" w:hAnsi="Cambria Math"/>
            <w:szCs w:val="24"/>
          </w:rPr>
          <m:t>=0.</m:t>
        </m:r>
        <m:r>
          <w:rPr>
            <w:rFonts w:ascii="Cambria Math" w:hAnsi="Cambria Math"/>
            <w:szCs w:val="24"/>
          </w:rPr>
          <m:t>0258</m:t>
        </m:r>
        <m:r>
          <w:rPr>
            <w:rFonts w:ascii="Cambria Math" w:hAnsi="Cambria Math"/>
            <w:szCs w:val="24"/>
          </w:rPr>
          <m:t>m</m:t>
        </m:r>
      </m:oMath>
      <w:r w:rsidR="008D53D3" w:rsidRPr="008D53D3">
        <w:rPr>
          <w:szCs w:val="24"/>
        </w:rPr>
        <w:tab/>
      </w:r>
      <w:r w:rsidR="008D53D3" w:rsidRPr="008D53D3">
        <w:rPr>
          <w:szCs w:val="24"/>
        </w:rPr>
        <w:tab/>
      </w:r>
      <w:r w:rsidR="008D53D3" w:rsidRPr="008D53D3">
        <w:rPr>
          <w:szCs w:val="24"/>
        </w:rPr>
        <w:tab/>
      </w:r>
      <w:r w:rsidR="008D53D3" w:rsidRPr="008D53D3">
        <w:rPr>
          <w:szCs w:val="24"/>
        </w:rPr>
        <w:tab/>
      </w:r>
      <w:r w:rsidR="008D53D3" w:rsidRPr="008D53D3">
        <w:rPr>
          <w:szCs w:val="24"/>
        </w:rPr>
        <w:tab/>
      </w:r>
      <w:r w:rsidR="008D53D3" w:rsidRPr="008D53D3">
        <w:rPr>
          <w:szCs w:val="24"/>
        </w:rPr>
        <w:tab/>
      </w:r>
      <w:r w:rsidR="008D53D3" w:rsidRPr="008D53D3">
        <w:rPr>
          <w:szCs w:val="24"/>
        </w:rPr>
        <w:tab/>
      </w:r>
      <w:r w:rsidR="008D53D3" w:rsidRPr="008D53D3">
        <w:rPr>
          <w:b/>
          <w:bCs/>
          <w:szCs w:val="24"/>
        </w:rPr>
        <w:t>[</w:t>
      </w:r>
      <w:r w:rsidR="00177D67">
        <w:rPr>
          <w:b/>
          <w:bCs/>
          <w:szCs w:val="24"/>
        </w:rPr>
        <w:t>1</w:t>
      </w:r>
      <w:r w:rsidR="008D53D3" w:rsidRPr="008D53D3">
        <w:rPr>
          <w:b/>
          <w:bCs/>
          <w:szCs w:val="24"/>
        </w:rPr>
        <w:t xml:space="preserve"> Mark]</w:t>
      </w:r>
    </w:p>
    <w:p w14:paraId="30B80DB4" w14:textId="0519534C" w:rsidR="008D53D3" w:rsidRPr="005462E1" w:rsidRDefault="008D53D3" w:rsidP="008D53D3">
      <w:pPr>
        <w:spacing w:before="240" w:after="240" w:line="360" w:lineRule="auto"/>
        <w:rPr>
          <w:b/>
          <w:bCs/>
          <w:szCs w:val="24"/>
        </w:rPr>
      </w:pPr>
      <w:r>
        <w:rPr>
          <w:b/>
          <w:bCs/>
          <w:szCs w:val="24"/>
        </w:rPr>
        <w:lastRenderedPageBreak/>
        <w:t xml:space="preserve">Smith chart: VSWR circle 2 marks, </w:t>
      </w:r>
      <w:r w:rsidR="00DE07A3">
        <w:rPr>
          <w:b/>
          <w:bCs/>
          <w:szCs w:val="24"/>
        </w:rPr>
        <w:t xml:space="preserve">unit circle 1 mark, </w:t>
      </w:r>
      <w:r w:rsidR="00177D67">
        <w:rPr>
          <w:b/>
          <w:bCs/>
          <w:szCs w:val="24"/>
        </w:rPr>
        <w:t>plotting the intersection</w:t>
      </w:r>
      <w:r>
        <w:rPr>
          <w:b/>
          <w:bCs/>
          <w:szCs w:val="24"/>
        </w:rPr>
        <w:t xml:space="preserve"> 2 Marks, Marking the wavelengths </w:t>
      </w:r>
      <w:r w:rsidR="001C2145">
        <w:rPr>
          <w:b/>
          <w:bCs/>
          <w:szCs w:val="24"/>
        </w:rPr>
        <w:t>2</w:t>
      </w:r>
      <w:r>
        <w:rPr>
          <w:b/>
          <w:bCs/>
          <w:szCs w:val="24"/>
        </w:rPr>
        <w:t xml:space="preserve"> Marks] </w:t>
      </w:r>
    </w:p>
    <w:p w14:paraId="1746B60C" w14:textId="0EC2B78A" w:rsidR="001B309E" w:rsidRPr="00F409E7" w:rsidRDefault="001B309E" w:rsidP="00AC486C">
      <w:pPr>
        <w:pStyle w:val="ListParagraph"/>
        <w:numPr>
          <w:ilvl w:val="0"/>
          <w:numId w:val="39"/>
        </w:numPr>
        <w:spacing w:line="360" w:lineRule="auto"/>
        <w:ind w:left="709"/>
        <w:rPr>
          <w:szCs w:val="24"/>
        </w:rPr>
      </w:pPr>
      <w:r w:rsidRPr="00423F09">
        <w:rPr>
          <w:b/>
          <w:bCs/>
          <w:szCs w:val="24"/>
        </w:rPr>
        <w:t>Length of the Stub (</w:t>
      </w:r>
      <m:oMath>
        <m:sSub>
          <m:sSubPr>
            <m:ctrlPr>
              <w:rPr>
                <w:rFonts w:ascii="Cambria Math" w:hAnsi="Cambria Math"/>
                <w:b/>
                <w:bCs/>
                <w:i/>
                <w:szCs w:val="24"/>
              </w:rPr>
            </m:ctrlPr>
          </m:sSubPr>
          <m:e>
            <m:r>
              <m:rPr>
                <m:sty m:val="bi"/>
              </m:rPr>
              <w:rPr>
                <w:rFonts w:ascii="Cambria Math" w:hAnsi="Cambria Math"/>
                <w:szCs w:val="24"/>
              </w:rPr>
              <m:t>l</m:t>
            </m:r>
          </m:e>
          <m:sub>
            <m:r>
              <m:rPr>
                <m:sty m:val="bi"/>
              </m:rPr>
              <w:rPr>
                <w:rFonts w:ascii="Cambria Math" w:hAnsi="Cambria Math"/>
                <w:szCs w:val="24"/>
              </w:rPr>
              <m:t>A</m:t>
            </m:r>
          </m:sub>
        </m:sSub>
        <m:r>
          <m:rPr>
            <m:sty m:val="bi"/>
          </m:rPr>
          <w:rPr>
            <w:rFonts w:ascii="Cambria Math" w:hAnsi="Cambria Math"/>
            <w:szCs w:val="24"/>
          </w:rPr>
          <m:t>)</m:t>
        </m:r>
      </m:oMath>
      <w:r w:rsidRPr="00423F09">
        <w:rPr>
          <w:b/>
          <w:bCs/>
          <w:szCs w:val="24"/>
        </w:rPr>
        <w:t xml:space="preserve"> using smith chart</w:t>
      </w:r>
    </w:p>
    <w:p w14:paraId="55AEA179" w14:textId="2BF64F36" w:rsidR="008D53D3" w:rsidRPr="008D53D3" w:rsidRDefault="00000000" w:rsidP="008D53D3">
      <w:pPr>
        <w:spacing w:before="240" w:after="240" w:line="360" w:lineRule="auto"/>
        <w:rPr>
          <w:b/>
          <w:bCs/>
          <w:szCs w:val="24"/>
        </w:rPr>
      </w:p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A</m:t>
            </m:r>
          </m:sub>
        </m:sSub>
        <m:r>
          <w:rPr>
            <w:rFonts w:ascii="Cambria Math" w:hAnsi="Cambria Math"/>
            <w:szCs w:val="24"/>
          </w:rPr>
          <m:t>=</m:t>
        </m:r>
        <m:r>
          <w:rPr>
            <w:rFonts w:ascii="Cambria Math" w:hAnsi="Cambria Math"/>
            <w:szCs w:val="24"/>
          </w:rPr>
          <m:t>0.342</m:t>
        </m:r>
        <m:r>
          <w:rPr>
            <w:rFonts w:ascii="Cambria Math" w:hAnsi="Cambria Math"/>
            <w:szCs w:val="24"/>
          </w:rPr>
          <m:t>λ</m:t>
        </m:r>
        <m:r>
          <w:rPr>
            <w:rFonts w:ascii="Cambria Math" w:hAnsi="Cambria Math"/>
            <w:szCs w:val="24"/>
          </w:rPr>
          <m:t>-0.25</m:t>
        </m:r>
        <m:r>
          <w:rPr>
            <w:rFonts w:ascii="Cambria Math" w:hAnsi="Cambria Math"/>
            <w:szCs w:val="24"/>
          </w:rPr>
          <m:t>λ</m:t>
        </m:r>
        <m:r>
          <w:rPr>
            <w:rFonts w:ascii="Cambria Math" w:hAnsi="Cambria Math"/>
            <w:szCs w:val="24"/>
          </w:rPr>
          <m:t>=0.0</m:t>
        </m:r>
        <m:r>
          <w:rPr>
            <w:rFonts w:ascii="Cambria Math" w:hAnsi="Cambria Math"/>
            <w:szCs w:val="24"/>
          </w:rPr>
          <m:t>92</m:t>
        </m:r>
        <m:r>
          <w:rPr>
            <w:rFonts w:ascii="Cambria Math" w:hAnsi="Cambria Math"/>
            <w:szCs w:val="24"/>
          </w:rPr>
          <m:t>×</m:t>
        </m:r>
        <m:r>
          <w:rPr>
            <w:rFonts w:ascii="Cambria Math" w:hAnsi="Cambria Math"/>
            <w:szCs w:val="24"/>
          </w:rPr>
          <m:t>0.06</m:t>
        </m:r>
        <m:r>
          <w:rPr>
            <w:rFonts w:ascii="Cambria Math" w:hAnsi="Cambria Math"/>
            <w:szCs w:val="24"/>
          </w:rPr>
          <m:t>=0.</m:t>
        </m:r>
        <m:r>
          <w:rPr>
            <w:rFonts w:ascii="Cambria Math" w:hAnsi="Cambria Math"/>
            <w:szCs w:val="24"/>
          </w:rPr>
          <m:t>00552</m:t>
        </m:r>
        <m:r>
          <w:rPr>
            <w:rFonts w:ascii="Cambria Math" w:hAnsi="Cambria Math"/>
            <w:szCs w:val="24"/>
          </w:rPr>
          <m:t>m</m:t>
        </m:r>
      </m:oMath>
      <w:r w:rsidR="008D53D3" w:rsidRPr="008D53D3">
        <w:rPr>
          <w:szCs w:val="24"/>
        </w:rPr>
        <w:t xml:space="preserve"> </w:t>
      </w:r>
      <w:r w:rsidR="008D53D3" w:rsidRPr="008D53D3">
        <w:rPr>
          <w:szCs w:val="24"/>
        </w:rPr>
        <w:tab/>
      </w:r>
      <w:r w:rsidR="008D53D3" w:rsidRPr="008D53D3">
        <w:rPr>
          <w:szCs w:val="24"/>
        </w:rPr>
        <w:tab/>
      </w:r>
      <w:r w:rsidR="008D53D3" w:rsidRPr="008D53D3">
        <w:rPr>
          <w:szCs w:val="24"/>
        </w:rPr>
        <w:tab/>
      </w:r>
      <w:r w:rsidR="008D53D3" w:rsidRPr="008D53D3">
        <w:rPr>
          <w:szCs w:val="24"/>
        </w:rPr>
        <w:tab/>
      </w:r>
      <w:r w:rsidR="008D53D3" w:rsidRPr="008D53D3">
        <w:rPr>
          <w:b/>
          <w:bCs/>
          <w:szCs w:val="24"/>
        </w:rPr>
        <w:t>[2 Marks]</w:t>
      </w:r>
    </w:p>
    <w:p w14:paraId="27758037" w14:textId="1D7F8C21" w:rsidR="008D53D3" w:rsidRDefault="008D53D3" w:rsidP="008D53D3">
      <w:pPr>
        <w:spacing w:before="240" w:after="240" w:line="360" w:lineRule="auto"/>
        <w:rPr>
          <w:b/>
          <w:bCs/>
          <w:szCs w:val="24"/>
        </w:rPr>
      </w:pPr>
      <w:r w:rsidRPr="008D53D3">
        <w:rPr>
          <w:b/>
          <w:bCs/>
          <w:szCs w:val="24"/>
        </w:rPr>
        <w:t>Smith chart: Plotting-j</w:t>
      </w:r>
      <w:r w:rsidR="00177D67">
        <w:rPr>
          <w:b/>
          <w:bCs/>
          <w:szCs w:val="24"/>
        </w:rPr>
        <w:t>X</w:t>
      </w:r>
      <w:r w:rsidRPr="008D53D3">
        <w:rPr>
          <w:b/>
          <w:bCs/>
          <w:szCs w:val="24"/>
        </w:rPr>
        <w:t xml:space="preserve"> 2 Marks,  Marking the wavelength 2 Marks] </w:t>
      </w:r>
    </w:p>
    <w:p w14:paraId="58C4708B" w14:textId="2695CF58" w:rsidR="004167D9" w:rsidRPr="008D53D3" w:rsidRDefault="00541303" w:rsidP="008D53D3">
      <w:pPr>
        <w:spacing w:before="240" w:after="240" w:line="360" w:lineRule="auto"/>
        <w:rPr>
          <w:b/>
          <w:bCs/>
          <w:szCs w:val="24"/>
        </w:rPr>
      </w:pPr>
      <w:r>
        <w:rPr>
          <w:b/>
          <w:bCs/>
          <w:noProof/>
          <w:szCs w:val="24"/>
        </w:rPr>
        <w:lastRenderedPageBreak/>
        <w:drawing>
          <wp:inline distT="0" distB="0" distL="0" distR="0" wp14:anchorId="0A688ACD" wp14:editId="69275FDF">
            <wp:extent cx="5453380" cy="7110730"/>
            <wp:effectExtent l="0" t="0" r="0" b="0"/>
            <wp:docPr id="89229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3380" cy="7110730"/>
                    </a:xfrm>
                    <a:prstGeom prst="rect">
                      <a:avLst/>
                    </a:prstGeom>
                    <a:noFill/>
                    <a:ln>
                      <a:noFill/>
                    </a:ln>
                  </pic:spPr>
                </pic:pic>
              </a:graphicData>
            </a:graphic>
          </wp:inline>
        </w:drawing>
      </w:r>
    </w:p>
    <w:p w14:paraId="37E14ECC" w14:textId="77777777" w:rsidR="007D2D54" w:rsidRDefault="007D2D54" w:rsidP="009F27BF">
      <w:pPr>
        <w:tabs>
          <w:tab w:val="left" w:pos="5387"/>
          <w:tab w:val="left" w:pos="5954"/>
          <w:tab w:val="left" w:pos="6237"/>
          <w:tab w:val="left" w:pos="6521"/>
        </w:tabs>
        <w:spacing w:line="360" w:lineRule="auto"/>
        <w:jc w:val="right"/>
        <w:rPr>
          <w:b/>
          <w:bCs/>
          <w:iCs/>
          <w:szCs w:val="24"/>
        </w:rPr>
      </w:pPr>
    </w:p>
    <w:p w14:paraId="2F03BDBC" w14:textId="77777777" w:rsidR="007D2D54" w:rsidRDefault="007D2D54" w:rsidP="00A24CF3">
      <w:pPr>
        <w:tabs>
          <w:tab w:val="left" w:pos="5387"/>
          <w:tab w:val="left" w:pos="5954"/>
          <w:tab w:val="left" w:pos="6237"/>
          <w:tab w:val="left" w:pos="6521"/>
        </w:tabs>
        <w:spacing w:line="360" w:lineRule="auto"/>
        <w:ind w:right="480"/>
        <w:rPr>
          <w:b/>
          <w:bCs/>
          <w:iCs/>
          <w:szCs w:val="24"/>
        </w:rPr>
      </w:pPr>
    </w:p>
    <w:p w14:paraId="0FFF8021" w14:textId="77777777" w:rsidR="00990117" w:rsidRPr="008A2A4F" w:rsidRDefault="00990117" w:rsidP="00990117">
      <w:pPr>
        <w:jc w:val="center"/>
        <w:rPr>
          <w:b/>
        </w:rPr>
      </w:pPr>
      <w:r w:rsidRPr="008A2A4F">
        <w:rPr>
          <w:b/>
        </w:rPr>
        <w:t>Diwedd/End</w:t>
      </w:r>
    </w:p>
    <w:sectPr w:rsidR="00990117" w:rsidRPr="008A2A4F" w:rsidSect="004076C4">
      <w:headerReference w:type="default" r:id="rId18"/>
      <w:footerReference w:type="default" r:id="rId1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AC40C" w14:textId="77777777" w:rsidR="000D1330" w:rsidRDefault="000D1330">
      <w:r>
        <w:separator/>
      </w:r>
    </w:p>
  </w:endnote>
  <w:endnote w:type="continuationSeparator" w:id="0">
    <w:p w14:paraId="77ECC93F" w14:textId="77777777" w:rsidR="000D1330" w:rsidRDefault="000D1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96EB9" w14:textId="77777777" w:rsidR="000D1330" w:rsidRDefault="000D1330">
      <w:r>
        <w:separator/>
      </w:r>
    </w:p>
  </w:footnote>
  <w:footnote w:type="continuationSeparator" w:id="0">
    <w:p w14:paraId="6ED66622" w14:textId="77777777" w:rsidR="000D1330" w:rsidRDefault="000D1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CB5DE" w14:textId="48251A03" w:rsidR="00C87391" w:rsidRDefault="00C87391" w:rsidP="00C87391">
    <w:pPr>
      <w:pStyle w:val="Header"/>
      <w:jc w:val="center"/>
    </w:pPr>
    <w:r>
      <w:t>Marking Key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B5DBB"/>
    <w:multiLevelType w:val="hybridMultilevel"/>
    <w:tmpl w:val="F92257C4"/>
    <w:lvl w:ilvl="0" w:tplc="4FB65484">
      <w:start w:val="1"/>
      <w:numFmt w:val="lowerRoman"/>
      <w:lvlText w:val="%1)"/>
      <w:lvlJc w:val="left"/>
      <w:pPr>
        <w:ind w:left="1080" w:hanging="720"/>
      </w:pPr>
      <w:rPr>
        <w:rFonts w:hint="default"/>
        <w:b/>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474F7E"/>
    <w:multiLevelType w:val="hybridMultilevel"/>
    <w:tmpl w:val="DAA6AD9C"/>
    <w:lvl w:ilvl="0" w:tplc="AA889C80">
      <w:start w:val="1"/>
      <w:numFmt w:val="bullet"/>
      <w:lvlText w:val="•"/>
      <w:lvlJc w:val="left"/>
      <w:pPr>
        <w:tabs>
          <w:tab w:val="num" w:pos="720"/>
        </w:tabs>
        <w:ind w:left="720" w:hanging="360"/>
      </w:pPr>
      <w:rPr>
        <w:rFonts w:ascii="Arial" w:hAnsi="Arial" w:hint="default"/>
      </w:rPr>
    </w:lvl>
    <w:lvl w:ilvl="1" w:tplc="55425D8A" w:tentative="1">
      <w:start w:val="1"/>
      <w:numFmt w:val="bullet"/>
      <w:lvlText w:val="•"/>
      <w:lvlJc w:val="left"/>
      <w:pPr>
        <w:tabs>
          <w:tab w:val="num" w:pos="1440"/>
        </w:tabs>
        <w:ind w:left="1440" w:hanging="360"/>
      </w:pPr>
      <w:rPr>
        <w:rFonts w:ascii="Arial" w:hAnsi="Arial" w:hint="default"/>
      </w:rPr>
    </w:lvl>
    <w:lvl w:ilvl="2" w:tplc="01B4A8C6" w:tentative="1">
      <w:start w:val="1"/>
      <w:numFmt w:val="bullet"/>
      <w:lvlText w:val="•"/>
      <w:lvlJc w:val="left"/>
      <w:pPr>
        <w:tabs>
          <w:tab w:val="num" w:pos="2160"/>
        </w:tabs>
        <w:ind w:left="2160" w:hanging="360"/>
      </w:pPr>
      <w:rPr>
        <w:rFonts w:ascii="Arial" w:hAnsi="Arial" w:hint="default"/>
      </w:rPr>
    </w:lvl>
    <w:lvl w:ilvl="3" w:tplc="37EA85D4" w:tentative="1">
      <w:start w:val="1"/>
      <w:numFmt w:val="bullet"/>
      <w:lvlText w:val="•"/>
      <w:lvlJc w:val="left"/>
      <w:pPr>
        <w:tabs>
          <w:tab w:val="num" w:pos="2880"/>
        </w:tabs>
        <w:ind w:left="2880" w:hanging="360"/>
      </w:pPr>
      <w:rPr>
        <w:rFonts w:ascii="Arial" w:hAnsi="Arial" w:hint="default"/>
      </w:rPr>
    </w:lvl>
    <w:lvl w:ilvl="4" w:tplc="93FEEC2A" w:tentative="1">
      <w:start w:val="1"/>
      <w:numFmt w:val="bullet"/>
      <w:lvlText w:val="•"/>
      <w:lvlJc w:val="left"/>
      <w:pPr>
        <w:tabs>
          <w:tab w:val="num" w:pos="3600"/>
        </w:tabs>
        <w:ind w:left="3600" w:hanging="360"/>
      </w:pPr>
      <w:rPr>
        <w:rFonts w:ascii="Arial" w:hAnsi="Arial" w:hint="default"/>
      </w:rPr>
    </w:lvl>
    <w:lvl w:ilvl="5" w:tplc="AA2CD092" w:tentative="1">
      <w:start w:val="1"/>
      <w:numFmt w:val="bullet"/>
      <w:lvlText w:val="•"/>
      <w:lvlJc w:val="left"/>
      <w:pPr>
        <w:tabs>
          <w:tab w:val="num" w:pos="4320"/>
        </w:tabs>
        <w:ind w:left="4320" w:hanging="360"/>
      </w:pPr>
      <w:rPr>
        <w:rFonts w:ascii="Arial" w:hAnsi="Arial" w:hint="default"/>
      </w:rPr>
    </w:lvl>
    <w:lvl w:ilvl="6" w:tplc="23CEEDEC" w:tentative="1">
      <w:start w:val="1"/>
      <w:numFmt w:val="bullet"/>
      <w:lvlText w:val="•"/>
      <w:lvlJc w:val="left"/>
      <w:pPr>
        <w:tabs>
          <w:tab w:val="num" w:pos="5040"/>
        </w:tabs>
        <w:ind w:left="5040" w:hanging="360"/>
      </w:pPr>
      <w:rPr>
        <w:rFonts w:ascii="Arial" w:hAnsi="Arial" w:hint="default"/>
      </w:rPr>
    </w:lvl>
    <w:lvl w:ilvl="7" w:tplc="345275F2" w:tentative="1">
      <w:start w:val="1"/>
      <w:numFmt w:val="bullet"/>
      <w:lvlText w:val="•"/>
      <w:lvlJc w:val="left"/>
      <w:pPr>
        <w:tabs>
          <w:tab w:val="num" w:pos="5760"/>
        </w:tabs>
        <w:ind w:left="5760" w:hanging="360"/>
      </w:pPr>
      <w:rPr>
        <w:rFonts w:ascii="Arial" w:hAnsi="Arial" w:hint="default"/>
      </w:rPr>
    </w:lvl>
    <w:lvl w:ilvl="8" w:tplc="642EB95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B34EAE"/>
    <w:multiLevelType w:val="hybridMultilevel"/>
    <w:tmpl w:val="7C24E1FC"/>
    <w:lvl w:ilvl="0" w:tplc="0F8479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4920FB"/>
    <w:multiLevelType w:val="hybridMultilevel"/>
    <w:tmpl w:val="D2DE32C0"/>
    <w:lvl w:ilvl="0" w:tplc="35A6A39C">
      <w:start w:val="1"/>
      <w:numFmt w:val="bullet"/>
      <w:lvlText w:val="•"/>
      <w:lvlJc w:val="left"/>
      <w:pPr>
        <w:tabs>
          <w:tab w:val="num" w:pos="720"/>
        </w:tabs>
        <w:ind w:left="720" w:hanging="360"/>
      </w:pPr>
      <w:rPr>
        <w:rFonts w:ascii="Arial" w:hAnsi="Arial" w:hint="default"/>
      </w:rPr>
    </w:lvl>
    <w:lvl w:ilvl="1" w:tplc="325A028A" w:tentative="1">
      <w:start w:val="1"/>
      <w:numFmt w:val="bullet"/>
      <w:lvlText w:val="•"/>
      <w:lvlJc w:val="left"/>
      <w:pPr>
        <w:tabs>
          <w:tab w:val="num" w:pos="1440"/>
        </w:tabs>
        <w:ind w:left="1440" w:hanging="360"/>
      </w:pPr>
      <w:rPr>
        <w:rFonts w:ascii="Arial" w:hAnsi="Arial" w:hint="default"/>
      </w:rPr>
    </w:lvl>
    <w:lvl w:ilvl="2" w:tplc="BED8DB74" w:tentative="1">
      <w:start w:val="1"/>
      <w:numFmt w:val="bullet"/>
      <w:lvlText w:val="•"/>
      <w:lvlJc w:val="left"/>
      <w:pPr>
        <w:tabs>
          <w:tab w:val="num" w:pos="2160"/>
        </w:tabs>
        <w:ind w:left="2160" w:hanging="360"/>
      </w:pPr>
      <w:rPr>
        <w:rFonts w:ascii="Arial" w:hAnsi="Arial" w:hint="default"/>
      </w:rPr>
    </w:lvl>
    <w:lvl w:ilvl="3" w:tplc="AB7A0086" w:tentative="1">
      <w:start w:val="1"/>
      <w:numFmt w:val="bullet"/>
      <w:lvlText w:val="•"/>
      <w:lvlJc w:val="left"/>
      <w:pPr>
        <w:tabs>
          <w:tab w:val="num" w:pos="2880"/>
        </w:tabs>
        <w:ind w:left="2880" w:hanging="360"/>
      </w:pPr>
      <w:rPr>
        <w:rFonts w:ascii="Arial" w:hAnsi="Arial" w:hint="default"/>
      </w:rPr>
    </w:lvl>
    <w:lvl w:ilvl="4" w:tplc="7F7C486A" w:tentative="1">
      <w:start w:val="1"/>
      <w:numFmt w:val="bullet"/>
      <w:lvlText w:val="•"/>
      <w:lvlJc w:val="left"/>
      <w:pPr>
        <w:tabs>
          <w:tab w:val="num" w:pos="3600"/>
        </w:tabs>
        <w:ind w:left="3600" w:hanging="360"/>
      </w:pPr>
      <w:rPr>
        <w:rFonts w:ascii="Arial" w:hAnsi="Arial" w:hint="default"/>
      </w:rPr>
    </w:lvl>
    <w:lvl w:ilvl="5" w:tplc="71ECF9CE" w:tentative="1">
      <w:start w:val="1"/>
      <w:numFmt w:val="bullet"/>
      <w:lvlText w:val="•"/>
      <w:lvlJc w:val="left"/>
      <w:pPr>
        <w:tabs>
          <w:tab w:val="num" w:pos="4320"/>
        </w:tabs>
        <w:ind w:left="4320" w:hanging="360"/>
      </w:pPr>
      <w:rPr>
        <w:rFonts w:ascii="Arial" w:hAnsi="Arial" w:hint="default"/>
      </w:rPr>
    </w:lvl>
    <w:lvl w:ilvl="6" w:tplc="FD4E5FE2" w:tentative="1">
      <w:start w:val="1"/>
      <w:numFmt w:val="bullet"/>
      <w:lvlText w:val="•"/>
      <w:lvlJc w:val="left"/>
      <w:pPr>
        <w:tabs>
          <w:tab w:val="num" w:pos="5040"/>
        </w:tabs>
        <w:ind w:left="5040" w:hanging="360"/>
      </w:pPr>
      <w:rPr>
        <w:rFonts w:ascii="Arial" w:hAnsi="Arial" w:hint="default"/>
      </w:rPr>
    </w:lvl>
    <w:lvl w:ilvl="7" w:tplc="CE24E066" w:tentative="1">
      <w:start w:val="1"/>
      <w:numFmt w:val="bullet"/>
      <w:lvlText w:val="•"/>
      <w:lvlJc w:val="left"/>
      <w:pPr>
        <w:tabs>
          <w:tab w:val="num" w:pos="5760"/>
        </w:tabs>
        <w:ind w:left="5760" w:hanging="360"/>
      </w:pPr>
      <w:rPr>
        <w:rFonts w:ascii="Arial" w:hAnsi="Arial" w:hint="default"/>
      </w:rPr>
    </w:lvl>
    <w:lvl w:ilvl="8" w:tplc="4B7673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44713C"/>
    <w:multiLevelType w:val="hybridMultilevel"/>
    <w:tmpl w:val="B5E480A0"/>
    <w:lvl w:ilvl="0" w:tplc="08BED6FA">
      <w:start w:val="1"/>
      <w:numFmt w:val="bullet"/>
      <w:lvlText w:val="•"/>
      <w:lvlJc w:val="left"/>
      <w:pPr>
        <w:tabs>
          <w:tab w:val="num" w:pos="720"/>
        </w:tabs>
        <w:ind w:left="720" w:hanging="360"/>
      </w:pPr>
      <w:rPr>
        <w:rFonts w:ascii="Arial" w:hAnsi="Arial" w:hint="default"/>
      </w:rPr>
    </w:lvl>
    <w:lvl w:ilvl="1" w:tplc="CCB02D12" w:tentative="1">
      <w:start w:val="1"/>
      <w:numFmt w:val="bullet"/>
      <w:lvlText w:val="•"/>
      <w:lvlJc w:val="left"/>
      <w:pPr>
        <w:tabs>
          <w:tab w:val="num" w:pos="1440"/>
        </w:tabs>
        <w:ind w:left="1440" w:hanging="360"/>
      </w:pPr>
      <w:rPr>
        <w:rFonts w:ascii="Arial" w:hAnsi="Arial" w:hint="default"/>
      </w:rPr>
    </w:lvl>
    <w:lvl w:ilvl="2" w:tplc="97286CD4" w:tentative="1">
      <w:start w:val="1"/>
      <w:numFmt w:val="bullet"/>
      <w:lvlText w:val="•"/>
      <w:lvlJc w:val="left"/>
      <w:pPr>
        <w:tabs>
          <w:tab w:val="num" w:pos="2160"/>
        </w:tabs>
        <w:ind w:left="2160" w:hanging="360"/>
      </w:pPr>
      <w:rPr>
        <w:rFonts w:ascii="Arial" w:hAnsi="Arial" w:hint="default"/>
      </w:rPr>
    </w:lvl>
    <w:lvl w:ilvl="3" w:tplc="7BE6A308" w:tentative="1">
      <w:start w:val="1"/>
      <w:numFmt w:val="bullet"/>
      <w:lvlText w:val="•"/>
      <w:lvlJc w:val="left"/>
      <w:pPr>
        <w:tabs>
          <w:tab w:val="num" w:pos="2880"/>
        </w:tabs>
        <w:ind w:left="2880" w:hanging="360"/>
      </w:pPr>
      <w:rPr>
        <w:rFonts w:ascii="Arial" w:hAnsi="Arial" w:hint="default"/>
      </w:rPr>
    </w:lvl>
    <w:lvl w:ilvl="4" w:tplc="FF46D93E" w:tentative="1">
      <w:start w:val="1"/>
      <w:numFmt w:val="bullet"/>
      <w:lvlText w:val="•"/>
      <w:lvlJc w:val="left"/>
      <w:pPr>
        <w:tabs>
          <w:tab w:val="num" w:pos="3600"/>
        </w:tabs>
        <w:ind w:left="3600" w:hanging="360"/>
      </w:pPr>
      <w:rPr>
        <w:rFonts w:ascii="Arial" w:hAnsi="Arial" w:hint="default"/>
      </w:rPr>
    </w:lvl>
    <w:lvl w:ilvl="5" w:tplc="C980C032" w:tentative="1">
      <w:start w:val="1"/>
      <w:numFmt w:val="bullet"/>
      <w:lvlText w:val="•"/>
      <w:lvlJc w:val="left"/>
      <w:pPr>
        <w:tabs>
          <w:tab w:val="num" w:pos="4320"/>
        </w:tabs>
        <w:ind w:left="4320" w:hanging="360"/>
      </w:pPr>
      <w:rPr>
        <w:rFonts w:ascii="Arial" w:hAnsi="Arial" w:hint="default"/>
      </w:rPr>
    </w:lvl>
    <w:lvl w:ilvl="6" w:tplc="BD584B6E" w:tentative="1">
      <w:start w:val="1"/>
      <w:numFmt w:val="bullet"/>
      <w:lvlText w:val="•"/>
      <w:lvlJc w:val="left"/>
      <w:pPr>
        <w:tabs>
          <w:tab w:val="num" w:pos="5040"/>
        </w:tabs>
        <w:ind w:left="5040" w:hanging="360"/>
      </w:pPr>
      <w:rPr>
        <w:rFonts w:ascii="Arial" w:hAnsi="Arial" w:hint="default"/>
      </w:rPr>
    </w:lvl>
    <w:lvl w:ilvl="7" w:tplc="2472A5DE" w:tentative="1">
      <w:start w:val="1"/>
      <w:numFmt w:val="bullet"/>
      <w:lvlText w:val="•"/>
      <w:lvlJc w:val="left"/>
      <w:pPr>
        <w:tabs>
          <w:tab w:val="num" w:pos="5760"/>
        </w:tabs>
        <w:ind w:left="5760" w:hanging="360"/>
      </w:pPr>
      <w:rPr>
        <w:rFonts w:ascii="Arial" w:hAnsi="Arial" w:hint="default"/>
      </w:rPr>
    </w:lvl>
    <w:lvl w:ilvl="8" w:tplc="CE40F4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E6746E"/>
    <w:multiLevelType w:val="hybridMultilevel"/>
    <w:tmpl w:val="CF58DC88"/>
    <w:lvl w:ilvl="0" w:tplc="CF6013D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103209"/>
    <w:multiLevelType w:val="hybridMultilevel"/>
    <w:tmpl w:val="96C6B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AF07AD"/>
    <w:multiLevelType w:val="multilevel"/>
    <w:tmpl w:val="47FA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CA0D66"/>
    <w:multiLevelType w:val="hybridMultilevel"/>
    <w:tmpl w:val="E58CBE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8504D8"/>
    <w:multiLevelType w:val="hybridMultilevel"/>
    <w:tmpl w:val="EC2E5FDC"/>
    <w:lvl w:ilvl="0" w:tplc="CE54095A">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DB6E36"/>
    <w:multiLevelType w:val="hybridMultilevel"/>
    <w:tmpl w:val="95045D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104703"/>
    <w:multiLevelType w:val="hybridMultilevel"/>
    <w:tmpl w:val="0ADE3804"/>
    <w:lvl w:ilvl="0" w:tplc="52CA789E">
      <w:start w:val="1"/>
      <w:numFmt w:val="bullet"/>
      <w:lvlText w:val="•"/>
      <w:lvlJc w:val="left"/>
      <w:pPr>
        <w:tabs>
          <w:tab w:val="num" w:pos="720"/>
        </w:tabs>
        <w:ind w:left="720" w:hanging="360"/>
      </w:pPr>
      <w:rPr>
        <w:rFonts w:ascii="Arial" w:hAnsi="Arial" w:hint="default"/>
      </w:rPr>
    </w:lvl>
    <w:lvl w:ilvl="1" w:tplc="D5FA7C40" w:tentative="1">
      <w:start w:val="1"/>
      <w:numFmt w:val="bullet"/>
      <w:lvlText w:val="•"/>
      <w:lvlJc w:val="left"/>
      <w:pPr>
        <w:tabs>
          <w:tab w:val="num" w:pos="1440"/>
        </w:tabs>
        <w:ind w:left="1440" w:hanging="360"/>
      </w:pPr>
      <w:rPr>
        <w:rFonts w:ascii="Arial" w:hAnsi="Arial" w:hint="default"/>
      </w:rPr>
    </w:lvl>
    <w:lvl w:ilvl="2" w:tplc="00088E60" w:tentative="1">
      <w:start w:val="1"/>
      <w:numFmt w:val="bullet"/>
      <w:lvlText w:val="•"/>
      <w:lvlJc w:val="left"/>
      <w:pPr>
        <w:tabs>
          <w:tab w:val="num" w:pos="2160"/>
        </w:tabs>
        <w:ind w:left="2160" w:hanging="360"/>
      </w:pPr>
      <w:rPr>
        <w:rFonts w:ascii="Arial" w:hAnsi="Arial" w:hint="default"/>
      </w:rPr>
    </w:lvl>
    <w:lvl w:ilvl="3" w:tplc="84DA04E4" w:tentative="1">
      <w:start w:val="1"/>
      <w:numFmt w:val="bullet"/>
      <w:lvlText w:val="•"/>
      <w:lvlJc w:val="left"/>
      <w:pPr>
        <w:tabs>
          <w:tab w:val="num" w:pos="2880"/>
        </w:tabs>
        <w:ind w:left="2880" w:hanging="360"/>
      </w:pPr>
      <w:rPr>
        <w:rFonts w:ascii="Arial" w:hAnsi="Arial" w:hint="default"/>
      </w:rPr>
    </w:lvl>
    <w:lvl w:ilvl="4" w:tplc="1E420F68" w:tentative="1">
      <w:start w:val="1"/>
      <w:numFmt w:val="bullet"/>
      <w:lvlText w:val="•"/>
      <w:lvlJc w:val="left"/>
      <w:pPr>
        <w:tabs>
          <w:tab w:val="num" w:pos="3600"/>
        </w:tabs>
        <w:ind w:left="3600" w:hanging="360"/>
      </w:pPr>
      <w:rPr>
        <w:rFonts w:ascii="Arial" w:hAnsi="Arial" w:hint="default"/>
      </w:rPr>
    </w:lvl>
    <w:lvl w:ilvl="5" w:tplc="74A8C796" w:tentative="1">
      <w:start w:val="1"/>
      <w:numFmt w:val="bullet"/>
      <w:lvlText w:val="•"/>
      <w:lvlJc w:val="left"/>
      <w:pPr>
        <w:tabs>
          <w:tab w:val="num" w:pos="4320"/>
        </w:tabs>
        <w:ind w:left="4320" w:hanging="360"/>
      </w:pPr>
      <w:rPr>
        <w:rFonts w:ascii="Arial" w:hAnsi="Arial" w:hint="default"/>
      </w:rPr>
    </w:lvl>
    <w:lvl w:ilvl="6" w:tplc="52D40392" w:tentative="1">
      <w:start w:val="1"/>
      <w:numFmt w:val="bullet"/>
      <w:lvlText w:val="•"/>
      <w:lvlJc w:val="left"/>
      <w:pPr>
        <w:tabs>
          <w:tab w:val="num" w:pos="5040"/>
        </w:tabs>
        <w:ind w:left="5040" w:hanging="360"/>
      </w:pPr>
      <w:rPr>
        <w:rFonts w:ascii="Arial" w:hAnsi="Arial" w:hint="default"/>
      </w:rPr>
    </w:lvl>
    <w:lvl w:ilvl="7" w:tplc="540EFBB6" w:tentative="1">
      <w:start w:val="1"/>
      <w:numFmt w:val="bullet"/>
      <w:lvlText w:val="•"/>
      <w:lvlJc w:val="left"/>
      <w:pPr>
        <w:tabs>
          <w:tab w:val="num" w:pos="5760"/>
        </w:tabs>
        <w:ind w:left="5760" w:hanging="360"/>
      </w:pPr>
      <w:rPr>
        <w:rFonts w:ascii="Arial" w:hAnsi="Arial" w:hint="default"/>
      </w:rPr>
    </w:lvl>
    <w:lvl w:ilvl="8" w:tplc="4080DCB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DD18FD"/>
    <w:multiLevelType w:val="hybridMultilevel"/>
    <w:tmpl w:val="94DE7F7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315E0D1F"/>
    <w:multiLevelType w:val="hybridMultilevel"/>
    <w:tmpl w:val="6C183AB4"/>
    <w:lvl w:ilvl="0" w:tplc="FFFFFFFF">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4CC239E"/>
    <w:multiLevelType w:val="hybridMultilevel"/>
    <w:tmpl w:val="DD0E0B08"/>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8251DB5"/>
    <w:multiLevelType w:val="hybridMultilevel"/>
    <w:tmpl w:val="4296B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316318"/>
    <w:multiLevelType w:val="hybridMultilevel"/>
    <w:tmpl w:val="E7728DCC"/>
    <w:lvl w:ilvl="0" w:tplc="40DCB9BC">
      <w:start w:val="1"/>
      <w:numFmt w:val="lowerRoman"/>
      <w:lvlText w:val="%1)"/>
      <w:lvlJc w:val="left"/>
      <w:pPr>
        <w:ind w:left="1146" w:hanging="72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44C86BEF"/>
    <w:multiLevelType w:val="hybridMultilevel"/>
    <w:tmpl w:val="14E03B3C"/>
    <w:lvl w:ilvl="0" w:tplc="CA9C559C">
      <w:start w:val="1"/>
      <w:numFmt w:val="bullet"/>
      <w:lvlText w:val="•"/>
      <w:lvlJc w:val="left"/>
      <w:pPr>
        <w:tabs>
          <w:tab w:val="num" w:pos="720"/>
        </w:tabs>
        <w:ind w:left="720" w:hanging="360"/>
      </w:pPr>
      <w:rPr>
        <w:rFonts w:ascii="Arial" w:hAnsi="Arial" w:hint="default"/>
      </w:rPr>
    </w:lvl>
    <w:lvl w:ilvl="1" w:tplc="97A062FC" w:tentative="1">
      <w:start w:val="1"/>
      <w:numFmt w:val="bullet"/>
      <w:lvlText w:val="•"/>
      <w:lvlJc w:val="left"/>
      <w:pPr>
        <w:tabs>
          <w:tab w:val="num" w:pos="1440"/>
        </w:tabs>
        <w:ind w:left="1440" w:hanging="360"/>
      </w:pPr>
      <w:rPr>
        <w:rFonts w:ascii="Arial" w:hAnsi="Arial" w:hint="default"/>
      </w:rPr>
    </w:lvl>
    <w:lvl w:ilvl="2" w:tplc="C40809DE" w:tentative="1">
      <w:start w:val="1"/>
      <w:numFmt w:val="bullet"/>
      <w:lvlText w:val="•"/>
      <w:lvlJc w:val="left"/>
      <w:pPr>
        <w:tabs>
          <w:tab w:val="num" w:pos="2160"/>
        </w:tabs>
        <w:ind w:left="2160" w:hanging="360"/>
      </w:pPr>
      <w:rPr>
        <w:rFonts w:ascii="Arial" w:hAnsi="Arial" w:hint="default"/>
      </w:rPr>
    </w:lvl>
    <w:lvl w:ilvl="3" w:tplc="F572A3AC" w:tentative="1">
      <w:start w:val="1"/>
      <w:numFmt w:val="bullet"/>
      <w:lvlText w:val="•"/>
      <w:lvlJc w:val="left"/>
      <w:pPr>
        <w:tabs>
          <w:tab w:val="num" w:pos="2880"/>
        </w:tabs>
        <w:ind w:left="2880" w:hanging="360"/>
      </w:pPr>
      <w:rPr>
        <w:rFonts w:ascii="Arial" w:hAnsi="Arial" w:hint="default"/>
      </w:rPr>
    </w:lvl>
    <w:lvl w:ilvl="4" w:tplc="945AAEFE" w:tentative="1">
      <w:start w:val="1"/>
      <w:numFmt w:val="bullet"/>
      <w:lvlText w:val="•"/>
      <w:lvlJc w:val="left"/>
      <w:pPr>
        <w:tabs>
          <w:tab w:val="num" w:pos="3600"/>
        </w:tabs>
        <w:ind w:left="3600" w:hanging="360"/>
      </w:pPr>
      <w:rPr>
        <w:rFonts w:ascii="Arial" w:hAnsi="Arial" w:hint="default"/>
      </w:rPr>
    </w:lvl>
    <w:lvl w:ilvl="5" w:tplc="D62E2FC0" w:tentative="1">
      <w:start w:val="1"/>
      <w:numFmt w:val="bullet"/>
      <w:lvlText w:val="•"/>
      <w:lvlJc w:val="left"/>
      <w:pPr>
        <w:tabs>
          <w:tab w:val="num" w:pos="4320"/>
        </w:tabs>
        <w:ind w:left="4320" w:hanging="360"/>
      </w:pPr>
      <w:rPr>
        <w:rFonts w:ascii="Arial" w:hAnsi="Arial" w:hint="default"/>
      </w:rPr>
    </w:lvl>
    <w:lvl w:ilvl="6" w:tplc="628ADC8A" w:tentative="1">
      <w:start w:val="1"/>
      <w:numFmt w:val="bullet"/>
      <w:lvlText w:val="•"/>
      <w:lvlJc w:val="left"/>
      <w:pPr>
        <w:tabs>
          <w:tab w:val="num" w:pos="5040"/>
        </w:tabs>
        <w:ind w:left="5040" w:hanging="360"/>
      </w:pPr>
      <w:rPr>
        <w:rFonts w:ascii="Arial" w:hAnsi="Arial" w:hint="default"/>
      </w:rPr>
    </w:lvl>
    <w:lvl w:ilvl="7" w:tplc="26E445DE" w:tentative="1">
      <w:start w:val="1"/>
      <w:numFmt w:val="bullet"/>
      <w:lvlText w:val="•"/>
      <w:lvlJc w:val="left"/>
      <w:pPr>
        <w:tabs>
          <w:tab w:val="num" w:pos="5760"/>
        </w:tabs>
        <w:ind w:left="5760" w:hanging="360"/>
      </w:pPr>
      <w:rPr>
        <w:rFonts w:ascii="Arial" w:hAnsi="Arial" w:hint="default"/>
      </w:rPr>
    </w:lvl>
    <w:lvl w:ilvl="8" w:tplc="BA524EB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4DB54F4"/>
    <w:multiLevelType w:val="hybridMultilevel"/>
    <w:tmpl w:val="C0364EBA"/>
    <w:lvl w:ilvl="0" w:tplc="950ECA50">
      <w:start w:val="1"/>
      <w:numFmt w:val="bullet"/>
      <w:lvlText w:val="•"/>
      <w:lvlJc w:val="left"/>
      <w:pPr>
        <w:tabs>
          <w:tab w:val="num" w:pos="720"/>
        </w:tabs>
        <w:ind w:left="720" w:hanging="360"/>
      </w:pPr>
      <w:rPr>
        <w:rFonts w:ascii="Arial" w:hAnsi="Arial" w:hint="default"/>
      </w:rPr>
    </w:lvl>
    <w:lvl w:ilvl="1" w:tplc="EA8E0E60" w:tentative="1">
      <w:start w:val="1"/>
      <w:numFmt w:val="bullet"/>
      <w:lvlText w:val="•"/>
      <w:lvlJc w:val="left"/>
      <w:pPr>
        <w:tabs>
          <w:tab w:val="num" w:pos="1440"/>
        </w:tabs>
        <w:ind w:left="1440" w:hanging="360"/>
      </w:pPr>
      <w:rPr>
        <w:rFonts w:ascii="Arial" w:hAnsi="Arial" w:hint="default"/>
      </w:rPr>
    </w:lvl>
    <w:lvl w:ilvl="2" w:tplc="BA6C32F4" w:tentative="1">
      <w:start w:val="1"/>
      <w:numFmt w:val="bullet"/>
      <w:lvlText w:val="•"/>
      <w:lvlJc w:val="left"/>
      <w:pPr>
        <w:tabs>
          <w:tab w:val="num" w:pos="2160"/>
        </w:tabs>
        <w:ind w:left="2160" w:hanging="360"/>
      </w:pPr>
      <w:rPr>
        <w:rFonts w:ascii="Arial" w:hAnsi="Arial" w:hint="default"/>
      </w:rPr>
    </w:lvl>
    <w:lvl w:ilvl="3" w:tplc="4BEC0220" w:tentative="1">
      <w:start w:val="1"/>
      <w:numFmt w:val="bullet"/>
      <w:lvlText w:val="•"/>
      <w:lvlJc w:val="left"/>
      <w:pPr>
        <w:tabs>
          <w:tab w:val="num" w:pos="2880"/>
        </w:tabs>
        <w:ind w:left="2880" w:hanging="360"/>
      </w:pPr>
      <w:rPr>
        <w:rFonts w:ascii="Arial" w:hAnsi="Arial" w:hint="default"/>
      </w:rPr>
    </w:lvl>
    <w:lvl w:ilvl="4" w:tplc="F202F838" w:tentative="1">
      <w:start w:val="1"/>
      <w:numFmt w:val="bullet"/>
      <w:lvlText w:val="•"/>
      <w:lvlJc w:val="left"/>
      <w:pPr>
        <w:tabs>
          <w:tab w:val="num" w:pos="3600"/>
        </w:tabs>
        <w:ind w:left="3600" w:hanging="360"/>
      </w:pPr>
      <w:rPr>
        <w:rFonts w:ascii="Arial" w:hAnsi="Arial" w:hint="default"/>
      </w:rPr>
    </w:lvl>
    <w:lvl w:ilvl="5" w:tplc="133C5FB8" w:tentative="1">
      <w:start w:val="1"/>
      <w:numFmt w:val="bullet"/>
      <w:lvlText w:val="•"/>
      <w:lvlJc w:val="left"/>
      <w:pPr>
        <w:tabs>
          <w:tab w:val="num" w:pos="4320"/>
        </w:tabs>
        <w:ind w:left="4320" w:hanging="360"/>
      </w:pPr>
      <w:rPr>
        <w:rFonts w:ascii="Arial" w:hAnsi="Arial" w:hint="default"/>
      </w:rPr>
    </w:lvl>
    <w:lvl w:ilvl="6" w:tplc="A8B0FCAE" w:tentative="1">
      <w:start w:val="1"/>
      <w:numFmt w:val="bullet"/>
      <w:lvlText w:val="•"/>
      <w:lvlJc w:val="left"/>
      <w:pPr>
        <w:tabs>
          <w:tab w:val="num" w:pos="5040"/>
        </w:tabs>
        <w:ind w:left="5040" w:hanging="360"/>
      </w:pPr>
      <w:rPr>
        <w:rFonts w:ascii="Arial" w:hAnsi="Arial" w:hint="default"/>
      </w:rPr>
    </w:lvl>
    <w:lvl w:ilvl="7" w:tplc="60D0695C" w:tentative="1">
      <w:start w:val="1"/>
      <w:numFmt w:val="bullet"/>
      <w:lvlText w:val="•"/>
      <w:lvlJc w:val="left"/>
      <w:pPr>
        <w:tabs>
          <w:tab w:val="num" w:pos="5760"/>
        </w:tabs>
        <w:ind w:left="5760" w:hanging="360"/>
      </w:pPr>
      <w:rPr>
        <w:rFonts w:ascii="Arial" w:hAnsi="Arial" w:hint="default"/>
      </w:rPr>
    </w:lvl>
    <w:lvl w:ilvl="8" w:tplc="5BF2DC2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6CE22FD"/>
    <w:multiLevelType w:val="hybridMultilevel"/>
    <w:tmpl w:val="A8542B4E"/>
    <w:lvl w:ilvl="0" w:tplc="975AFC52">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6C2ECC"/>
    <w:multiLevelType w:val="hybridMultilevel"/>
    <w:tmpl w:val="21EA6BC0"/>
    <w:lvl w:ilvl="0" w:tplc="FFFFFFFF">
      <w:start w:val="1"/>
      <w:numFmt w:val="lowerRoman"/>
      <w:lvlText w:val="%1)"/>
      <w:lvlJc w:val="left"/>
      <w:pPr>
        <w:ind w:left="1146" w:hanging="720"/>
      </w:pPr>
      <w:rPr>
        <w:rFonts w:hint="default"/>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1" w15:restartNumberingAfterBreak="0">
    <w:nsid w:val="48EB23AF"/>
    <w:multiLevelType w:val="hybridMultilevel"/>
    <w:tmpl w:val="B316E414"/>
    <w:lvl w:ilvl="0" w:tplc="607E4B38">
      <w:start w:val="1"/>
      <w:numFmt w:val="lowerRoman"/>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E21671"/>
    <w:multiLevelType w:val="hybridMultilevel"/>
    <w:tmpl w:val="351CF4F6"/>
    <w:lvl w:ilvl="0" w:tplc="49DA833C">
      <w:start w:val="1"/>
      <w:numFmt w:val="lowerRoman"/>
      <w:lvlText w:val="%1)"/>
      <w:lvlJc w:val="left"/>
      <w:pPr>
        <w:ind w:left="1146" w:hanging="72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3" w15:restartNumberingAfterBreak="0">
    <w:nsid w:val="4DB84006"/>
    <w:multiLevelType w:val="hybridMultilevel"/>
    <w:tmpl w:val="1AFA5870"/>
    <w:lvl w:ilvl="0" w:tplc="1ECCFF8C">
      <w:start w:val="1"/>
      <w:numFmt w:val="lowerRoman"/>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711334"/>
    <w:multiLevelType w:val="hybridMultilevel"/>
    <w:tmpl w:val="E3D87362"/>
    <w:lvl w:ilvl="0" w:tplc="0EE2773A">
      <w:start w:val="1"/>
      <w:numFmt w:val="bullet"/>
      <w:lvlText w:val="•"/>
      <w:lvlJc w:val="left"/>
      <w:pPr>
        <w:tabs>
          <w:tab w:val="num" w:pos="720"/>
        </w:tabs>
        <w:ind w:left="720" w:hanging="360"/>
      </w:pPr>
      <w:rPr>
        <w:rFonts w:ascii="Arial" w:hAnsi="Arial" w:hint="default"/>
      </w:rPr>
    </w:lvl>
    <w:lvl w:ilvl="1" w:tplc="5F50F194" w:tentative="1">
      <w:start w:val="1"/>
      <w:numFmt w:val="bullet"/>
      <w:lvlText w:val="•"/>
      <w:lvlJc w:val="left"/>
      <w:pPr>
        <w:tabs>
          <w:tab w:val="num" w:pos="1440"/>
        </w:tabs>
        <w:ind w:left="1440" w:hanging="360"/>
      </w:pPr>
      <w:rPr>
        <w:rFonts w:ascii="Arial" w:hAnsi="Arial" w:hint="default"/>
      </w:rPr>
    </w:lvl>
    <w:lvl w:ilvl="2" w:tplc="819E1012" w:tentative="1">
      <w:start w:val="1"/>
      <w:numFmt w:val="bullet"/>
      <w:lvlText w:val="•"/>
      <w:lvlJc w:val="left"/>
      <w:pPr>
        <w:tabs>
          <w:tab w:val="num" w:pos="2160"/>
        </w:tabs>
        <w:ind w:left="2160" w:hanging="360"/>
      </w:pPr>
      <w:rPr>
        <w:rFonts w:ascii="Arial" w:hAnsi="Arial" w:hint="default"/>
      </w:rPr>
    </w:lvl>
    <w:lvl w:ilvl="3" w:tplc="E546722E" w:tentative="1">
      <w:start w:val="1"/>
      <w:numFmt w:val="bullet"/>
      <w:lvlText w:val="•"/>
      <w:lvlJc w:val="left"/>
      <w:pPr>
        <w:tabs>
          <w:tab w:val="num" w:pos="2880"/>
        </w:tabs>
        <w:ind w:left="2880" w:hanging="360"/>
      </w:pPr>
      <w:rPr>
        <w:rFonts w:ascii="Arial" w:hAnsi="Arial" w:hint="default"/>
      </w:rPr>
    </w:lvl>
    <w:lvl w:ilvl="4" w:tplc="CCEE5A22" w:tentative="1">
      <w:start w:val="1"/>
      <w:numFmt w:val="bullet"/>
      <w:lvlText w:val="•"/>
      <w:lvlJc w:val="left"/>
      <w:pPr>
        <w:tabs>
          <w:tab w:val="num" w:pos="3600"/>
        </w:tabs>
        <w:ind w:left="3600" w:hanging="360"/>
      </w:pPr>
      <w:rPr>
        <w:rFonts w:ascii="Arial" w:hAnsi="Arial" w:hint="default"/>
      </w:rPr>
    </w:lvl>
    <w:lvl w:ilvl="5" w:tplc="2E1C551C" w:tentative="1">
      <w:start w:val="1"/>
      <w:numFmt w:val="bullet"/>
      <w:lvlText w:val="•"/>
      <w:lvlJc w:val="left"/>
      <w:pPr>
        <w:tabs>
          <w:tab w:val="num" w:pos="4320"/>
        </w:tabs>
        <w:ind w:left="4320" w:hanging="360"/>
      </w:pPr>
      <w:rPr>
        <w:rFonts w:ascii="Arial" w:hAnsi="Arial" w:hint="default"/>
      </w:rPr>
    </w:lvl>
    <w:lvl w:ilvl="6" w:tplc="A276096A" w:tentative="1">
      <w:start w:val="1"/>
      <w:numFmt w:val="bullet"/>
      <w:lvlText w:val="•"/>
      <w:lvlJc w:val="left"/>
      <w:pPr>
        <w:tabs>
          <w:tab w:val="num" w:pos="5040"/>
        </w:tabs>
        <w:ind w:left="5040" w:hanging="360"/>
      </w:pPr>
      <w:rPr>
        <w:rFonts w:ascii="Arial" w:hAnsi="Arial" w:hint="default"/>
      </w:rPr>
    </w:lvl>
    <w:lvl w:ilvl="7" w:tplc="6EEA90AA" w:tentative="1">
      <w:start w:val="1"/>
      <w:numFmt w:val="bullet"/>
      <w:lvlText w:val="•"/>
      <w:lvlJc w:val="left"/>
      <w:pPr>
        <w:tabs>
          <w:tab w:val="num" w:pos="5760"/>
        </w:tabs>
        <w:ind w:left="5760" w:hanging="360"/>
      </w:pPr>
      <w:rPr>
        <w:rFonts w:ascii="Arial" w:hAnsi="Arial" w:hint="default"/>
      </w:rPr>
    </w:lvl>
    <w:lvl w:ilvl="8" w:tplc="32008D5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F745D01"/>
    <w:multiLevelType w:val="hybridMultilevel"/>
    <w:tmpl w:val="D4404E32"/>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15:restartNumberingAfterBreak="0">
    <w:nsid w:val="50DB2932"/>
    <w:multiLevelType w:val="hybridMultilevel"/>
    <w:tmpl w:val="49525B02"/>
    <w:lvl w:ilvl="0" w:tplc="CF8E0360">
      <w:start w:val="1"/>
      <w:numFmt w:val="bullet"/>
      <w:lvlText w:val="•"/>
      <w:lvlJc w:val="left"/>
      <w:pPr>
        <w:tabs>
          <w:tab w:val="num" w:pos="720"/>
        </w:tabs>
        <w:ind w:left="720" w:hanging="360"/>
      </w:pPr>
      <w:rPr>
        <w:rFonts w:ascii="Arial" w:hAnsi="Arial" w:hint="default"/>
      </w:rPr>
    </w:lvl>
    <w:lvl w:ilvl="1" w:tplc="EC7AB2A8" w:tentative="1">
      <w:start w:val="1"/>
      <w:numFmt w:val="bullet"/>
      <w:lvlText w:val="•"/>
      <w:lvlJc w:val="left"/>
      <w:pPr>
        <w:tabs>
          <w:tab w:val="num" w:pos="1440"/>
        </w:tabs>
        <w:ind w:left="1440" w:hanging="360"/>
      </w:pPr>
      <w:rPr>
        <w:rFonts w:ascii="Arial" w:hAnsi="Arial" w:hint="default"/>
      </w:rPr>
    </w:lvl>
    <w:lvl w:ilvl="2" w:tplc="8DA8D52C" w:tentative="1">
      <w:start w:val="1"/>
      <w:numFmt w:val="bullet"/>
      <w:lvlText w:val="•"/>
      <w:lvlJc w:val="left"/>
      <w:pPr>
        <w:tabs>
          <w:tab w:val="num" w:pos="2160"/>
        </w:tabs>
        <w:ind w:left="2160" w:hanging="360"/>
      </w:pPr>
      <w:rPr>
        <w:rFonts w:ascii="Arial" w:hAnsi="Arial" w:hint="default"/>
      </w:rPr>
    </w:lvl>
    <w:lvl w:ilvl="3" w:tplc="8D80E080" w:tentative="1">
      <w:start w:val="1"/>
      <w:numFmt w:val="bullet"/>
      <w:lvlText w:val="•"/>
      <w:lvlJc w:val="left"/>
      <w:pPr>
        <w:tabs>
          <w:tab w:val="num" w:pos="2880"/>
        </w:tabs>
        <w:ind w:left="2880" w:hanging="360"/>
      </w:pPr>
      <w:rPr>
        <w:rFonts w:ascii="Arial" w:hAnsi="Arial" w:hint="default"/>
      </w:rPr>
    </w:lvl>
    <w:lvl w:ilvl="4" w:tplc="342E4DD2" w:tentative="1">
      <w:start w:val="1"/>
      <w:numFmt w:val="bullet"/>
      <w:lvlText w:val="•"/>
      <w:lvlJc w:val="left"/>
      <w:pPr>
        <w:tabs>
          <w:tab w:val="num" w:pos="3600"/>
        </w:tabs>
        <w:ind w:left="3600" w:hanging="360"/>
      </w:pPr>
      <w:rPr>
        <w:rFonts w:ascii="Arial" w:hAnsi="Arial" w:hint="default"/>
      </w:rPr>
    </w:lvl>
    <w:lvl w:ilvl="5" w:tplc="EE04A802" w:tentative="1">
      <w:start w:val="1"/>
      <w:numFmt w:val="bullet"/>
      <w:lvlText w:val="•"/>
      <w:lvlJc w:val="left"/>
      <w:pPr>
        <w:tabs>
          <w:tab w:val="num" w:pos="4320"/>
        </w:tabs>
        <w:ind w:left="4320" w:hanging="360"/>
      </w:pPr>
      <w:rPr>
        <w:rFonts w:ascii="Arial" w:hAnsi="Arial" w:hint="default"/>
      </w:rPr>
    </w:lvl>
    <w:lvl w:ilvl="6" w:tplc="ECAAD8BC" w:tentative="1">
      <w:start w:val="1"/>
      <w:numFmt w:val="bullet"/>
      <w:lvlText w:val="•"/>
      <w:lvlJc w:val="left"/>
      <w:pPr>
        <w:tabs>
          <w:tab w:val="num" w:pos="5040"/>
        </w:tabs>
        <w:ind w:left="5040" w:hanging="360"/>
      </w:pPr>
      <w:rPr>
        <w:rFonts w:ascii="Arial" w:hAnsi="Arial" w:hint="default"/>
      </w:rPr>
    </w:lvl>
    <w:lvl w:ilvl="7" w:tplc="28FA5B48" w:tentative="1">
      <w:start w:val="1"/>
      <w:numFmt w:val="bullet"/>
      <w:lvlText w:val="•"/>
      <w:lvlJc w:val="left"/>
      <w:pPr>
        <w:tabs>
          <w:tab w:val="num" w:pos="5760"/>
        </w:tabs>
        <w:ind w:left="5760" w:hanging="360"/>
      </w:pPr>
      <w:rPr>
        <w:rFonts w:ascii="Arial" w:hAnsi="Arial" w:hint="default"/>
      </w:rPr>
    </w:lvl>
    <w:lvl w:ilvl="8" w:tplc="4424652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2E56056"/>
    <w:multiLevelType w:val="hybridMultilevel"/>
    <w:tmpl w:val="22988F62"/>
    <w:lvl w:ilvl="0" w:tplc="17928B8C">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6C67FE"/>
    <w:multiLevelType w:val="hybridMultilevel"/>
    <w:tmpl w:val="CED0B5BE"/>
    <w:lvl w:ilvl="0" w:tplc="F1EC86E8">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F21A22"/>
    <w:multiLevelType w:val="hybridMultilevel"/>
    <w:tmpl w:val="57363A84"/>
    <w:lvl w:ilvl="0" w:tplc="38C415A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F51AE4"/>
    <w:multiLevelType w:val="hybridMultilevel"/>
    <w:tmpl w:val="C2B8814A"/>
    <w:lvl w:ilvl="0" w:tplc="8930A1CC">
      <w:start w:val="1"/>
      <w:numFmt w:val="bullet"/>
      <w:lvlText w:val="•"/>
      <w:lvlJc w:val="left"/>
      <w:pPr>
        <w:tabs>
          <w:tab w:val="num" w:pos="720"/>
        </w:tabs>
        <w:ind w:left="720" w:hanging="360"/>
      </w:pPr>
      <w:rPr>
        <w:rFonts w:ascii="Arial" w:hAnsi="Arial" w:hint="default"/>
      </w:rPr>
    </w:lvl>
    <w:lvl w:ilvl="1" w:tplc="9B360D12" w:tentative="1">
      <w:start w:val="1"/>
      <w:numFmt w:val="bullet"/>
      <w:lvlText w:val="•"/>
      <w:lvlJc w:val="left"/>
      <w:pPr>
        <w:tabs>
          <w:tab w:val="num" w:pos="1440"/>
        </w:tabs>
        <w:ind w:left="1440" w:hanging="360"/>
      </w:pPr>
      <w:rPr>
        <w:rFonts w:ascii="Arial" w:hAnsi="Arial" w:hint="default"/>
      </w:rPr>
    </w:lvl>
    <w:lvl w:ilvl="2" w:tplc="B14AD162" w:tentative="1">
      <w:start w:val="1"/>
      <w:numFmt w:val="bullet"/>
      <w:lvlText w:val="•"/>
      <w:lvlJc w:val="left"/>
      <w:pPr>
        <w:tabs>
          <w:tab w:val="num" w:pos="2160"/>
        </w:tabs>
        <w:ind w:left="2160" w:hanging="360"/>
      </w:pPr>
      <w:rPr>
        <w:rFonts w:ascii="Arial" w:hAnsi="Arial" w:hint="default"/>
      </w:rPr>
    </w:lvl>
    <w:lvl w:ilvl="3" w:tplc="11D6BAA2" w:tentative="1">
      <w:start w:val="1"/>
      <w:numFmt w:val="bullet"/>
      <w:lvlText w:val="•"/>
      <w:lvlJc w:val="left"/>
      <w:pPr>
        <w:tabs>
          <w:tab w:val="num" w:pos="2880"/>
        </w:tabs>
        <w:ind w:left="2880" w:hanging="360"/>
      </w:pPr>
      <w:rPr>
        <w:rFonts w:ascii="Arial" w:hAnsi="Arial" w:hint="default"/>
      </w:rPr>
    </w:lvl>
    <w:lvl w:ilvl="4" w:tplc="8D823330" w:tentative="1">
      <w:start w:val="1"/>
      <w:numFmt w:val="bullet"/>
      <w:lvlText w:val="•"/>
      <w:lvlJc w:val="left"/>
      <w:pPr>
        <w:tabs>
          <w:tab w:val="num" w:pos="3600"/>
        </w:tabs>
        <w:ind w:left="3600" w:hanging="360"/>
      </w:pPr>
      <w:rPr>
        <w:rFonts w:ascii="Arial" w:hAnsi="Arial" w:hint="default"/>
      </w:rPr>
    </w:lvl>
    <w:lvl w:ilvl="5" w:tplc="244AAF56" w:tentative="1">
      <w:start w:val="1"/>
      <w:numFmt w:val="bullet"/>
      <w:lvlText w:val="•"/>
      <w:lvlJc w:val="left"/>
      <w:pPr>
        <w:tabs>
          <w:tab w:val="num" w:pos="4320"/>
        </w:tabs>
        <w:ind w:left="4320" w:hanging="360"/>
      </w:pPr>
      <w:rPr>
        <w:rFonts w:ascii="Arial" w:hAnsi="Arial" w:hint="default"/>
      </w:rPr>
    </w:lvl>
    <w:lvl w:ilvl="6" w:tplc="EFA889DE" w:tentative="1">
      <w:start w:val="1"/>
      <w:numFmt w:val="bullet"/>
      <w:lvlText w:val="•"/>
      <w:lvlJc w:val="left"/>
      <w:pPr>
        <w:tabs>
          <w:tab w:val="num" w:pos="5040"/>
        </w:tabs>
        <w:ind w:left="5040" w:hanging="360"/>
      </w:pPr>
      <w:rPr>
        <w:rFonts w:ascii="Arial" w:hAnsi="Arial" w:hint="default"/>
      </w:rPr>
    </w:lvl>
    <w:lvl w:ilvl="7" w:tplc="9A287BE8" w:tentative="1">
      <w:start w:val="1"/>
      <w:numFmt w:val="bullet"/>
      <w:lvlText w:val="•"/>
      <w:lvlJc w:val="left"/>
      <w:pPr>
        <w:tabs>
          <w:tab w:val="num" w:pos="5760"/>
        </w:tabs>
        <w:ind w:left="5760" w:hanging="360"/>
      </w:pPr>
      <w:rPr>
        <w:rFonts w:ascii="Arial" w:hAnsi="Arial" w:hint="default"/>
      </w:rPr>
    </w:lvl>
    <w:lvl w:ilvl="8" w:tplc="E12257C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43A4B4F"/>
    <w:multiLevelType w:val="hybridMultilevel"/>
    <w:tmpl w:val="89ACF7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B12C75"/>
    <w:multiLevelType w:val="hybridMultilevel"/>
    <w:tmpl w:val="48322B7A"/>
    <w:lvl w:ilvl="0" w:tplc="BFAC9D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A11605"/>
    <w:multiLevelType w:val="hybridMultilevel"/>
    <w:tmpl w:val="C870F384"/>
    <w:lvl w:ilvl="0" w:tplc="A670805A">
      <w:start w:val="1"/>
      <w:numFmt w:val="bullet"/>
      <w:lvlText w:val="•"/>
      <w:lvlJc w:val="left"/>
      <w:pPr>
        <w:tabs>
          <w:tab w:val="num" w:pos="720"/>
        </w:tabs>
        <w:ind w:left="720" w:hanging="360"/>
      </w:pPr>
      <w:rPr>
        <w:rFonts w:ascii="Arial" w:hAnsi="Arial" w:hint="default"/>
      </w:rPr>
    </w:lvl>
    <w:lvl w:ilvl="1" w:tplc="6FE29A90" w:tentative="1">
      <w:start w:val="1"/>
      <w:numFmt w:val="bullet"/>
      <w:lvlText w:val="•"/>
      <w:lvlJc w:val="left"/>
      <w:pPr>
        <w:tabs>
          <w:tab w:val="num" w:pos="1440"/>
        </w:tabs>
        <w:ind w:left="1440" w:hanging="360"/>
      </w:pPr>
      <w:rPr>
        <w:rFonts w:ascii="Arial" w:hAnsi="Arial" w:hint="default"/>
      </w:rPr>
    </w:lvl>
    <w:lvl w:ilvl="2" w:tplc="3168E87E" w:tentative="1">
      <w:start w:val="1"/>
      <w:numFmt w:val="bullet"/>
      <w:lvlText w:val="•"/>
      <w:lvlJc w:val="left"/>
      <w:pPr>
        <w:tabs>
          <w:tab w:val="num" w:pos="2160"/>
        </w:tabs>
        <w:ind w:left="2160" w:hanging="360"/>
      </w:pPr>
      <w:rPr>
        <w:rFonts w:ascii="Arial" w:hAnsi="Arial" w:hint="default"/>
      </w:rPr>
    </w:lvl>
    <w:lvl w:ilvl="3" w:tplc="CC94080E" w:tentative="1">
      <w:start w:val="1"/>
      <w:numFmt w:val="bullet"/>
      <w:lvlText w:val="•"/>
      <w:lvlJc w:val="left"/>
      <w:pPr>
        <w:tabs>
          <w:tab w:val="num" w:pos="2880"/>
        </w:tabs>
        <w:ind w:left="2880" w:hanging="360"/>
      </w:pPr>
      <w:rPr>
        <w:rFonts w:ascii="Arial" w:hAnsi="Arial" w:hint="default"/>
      </w:rPr>
    </w:lvl>
    <w:lvl w:ilvl="4" w:tplc="44B0843E" w:tentative="1">
      <w:start w:val="1"/>
      <w:numFmt w:val="bullet"/>
      <w:lvlText w:val="•"/>
      <w:lvlJc w:val="left"/>
      <w:pPr>
        <w:tabs>
          <w:tab w:val="num" w:pos="3600"/>
        </w:tabs>
        <w:ind w:left="3600" w:hanging="360"/>
      </w:pPr>
      <w:rPr>
        <w:rFonts w:ascii="Arial" w:hAnsi="Arial" w:hint="default"/>
      </w:rPr>
    </w:lvl>
    <w:lvl w:ilvl="5" w:tplc="E0AE0A82" w:tentative="1">
      <w:start w:val="1"/>
      <w:numFmt w:val="bullet"/>
      <w:lvlText w:val="•"/>
      <w:lvlJc w:val="left"/>
      <w:pPr>
        <w:tabs>
          <w:tab w:val="num" w:pos="4320"/>
        </w:tabs>
        <w:ind w:left="4320" w:hanging="360"/>
      </w:pPr>
      <w:rPr>
        <w:rFonts w:ascii="Arial" w:hAnsi="Arial" w:hint="default"/>
      </w:rPr>
    </w:lvl>
    <w:lvl w:ilvl="6" w:tplc="7E4CAF66" w:tentative="1">
      <w:start w:val="1"/>
      <w:numFmt w:val="bullet"/>
      <w:lvlText w:val="•"/>
      <w:lvlJc w:val="left"/>
      <w:pPr>
        <w:tabs>
          <w:tab w:val="num" w:pos="5040"/>
        </w:tabs>
        <w:ind w:left="5040" w:hanging="360"/>
      </w:pPr>
      <w:rPr>
        <w:rFonts w:ascii="Arial" w:hAnsi="Arial" w:hint="default"/>
      </w:rPr>
    </w:lvl>
    <w:lvl w:ilvl="7" w:tplc="530EA62E" w:tentative="1">
      <w:start w:val="1"/>
      <w:numFmt w:val="bullet"/>
      <w:lvlText w:val="•"/>
      <w:lvlJc w:val="left"/>
      <w:pPr>
        <w:tabs>
          <w:tab w:val="num" w:pos="5760"/>
        </w:tabs>
        <w:ind w:left="5760" w:hanging="360"/>
      </w:pPr>
      <w:rPr>
        <w:rFonts w:ascii="Arial" w:hAnsi="Arial" w:hint="default"/>
      </w:rPr>
    </w:lvl>
    <w:lvl w:ilvl="8" w:tplc="D7489EB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14D6B70"/>
    <w:multiLevelType w:val="hybridMultilevel"/>
    <w:tmpl w:val="49F82DCE"/>
    <w:lvl w:ilvl="0" w:tplc="BA942E82">
      <w:start w:val="1"/>
      <w:numFmt w:val="lowerRoman"/>
      <w:lvlText w:val="%1)"/>
      <w:lvlJc w:val="left"/>
      <w:pPr>
        <w:ind w:left="1146" w:hanging="720"/>
      </w:pPr>
      <w:rPr>
        <w:rFonts w:hint="default"/>
        <w:i w:val="0"/>
        <w:iCs w:val="0"/>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5" w15:restartNumberingAfterBreak="0">
    <w:nsid w:val="719951AD"/>
    <w:multiLevelType w:val="hybridMultilevel"/>
    <w:tmpl w:val="13AC1DF0"/>
    <w:lvl w:ilvl="0" w:tplc="AA60A02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6B3D64"/>
    <w:multiLevelType w:val="hybridMultilevel"/>
    <w:tmpl w:val="CB6A1AB4"/>
    <w:lvl w:ilvl="0" w:tplc="E416C0E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83E3128"/>
    <w:multiLevelType w:val="hybridMultilevel"/>
    <w:tmpl w:val="A8E83A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53495B"/>
    <w:multiLevelType w:val="hybridMultilevel"/>
    <w:tmpl w:val="7FFAF828"/>
    <w:lvl w:ilvl="0" w:tplc="5C0A6B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6812809">
    <w:abstractNumId w:val="31"/>
  </w:num>
  <w:num w:numId="2" w16cid:durableId="340864014">
    <w:abstractNumId w:val="37"/>
  </w:num>
  <w:num w:numId="3" w16cid:durableId="525408690">
    <w:abstractNumId w:val="29"/>
  </w:num>
  <w:num w:numId="4" w16cid:durableId="1816601881">
    <w:abstractNumId w:val="25"/>
  </w:num>
  <w:num w:numId="5" w16cid:durableId="185605143">
    <w:abstractNumId w:val="10"/>
  </w:num>
  <w:num w:numId="6" w16cid:durableId="1330328088">
    <w:abstractNumId w:val="8"/>
  </w:num>
  <w:num w:numId="7" w16cid:durableId="100880015">
    <w:abstractNumId w:val="27"/>
  </w:num>
  <w:num w:numId="8" w16cid:durableId="421880666">
    <w:abstractNumId w:val="1"/>
  </w:num>
  <w:num w:numId="9" w16cid:durableId="1483884570">
    <w:abstractNumId w:val="18"/>
  </w:num>
  <w:num w:numId="10" w16cid:durableId="935019350">
    <w:abstractNumId w:val="11"/>
  </w:num>
  <w:num w:numId="11" w16cid:durableId="1576475603">
    <w:abstractNumId w:val="17"/>
  </w:num>
  <w:num w:numId="12" w16cid:durableId="968247573">
    <w:abstractNumId w:val="32"/>
  </w:num>
  <w:num w:numId="13" w16cid:durableId="312292863">
    <w:abstractNumId w:val="33"/>
  </w:num>
  <w:num w:numId="14" w16cid:durableId="1847595556">
    <w:abstractNumId w:val="24"/>
  </w:num>
  <w:num w:numId="15" w16cid:durableId="426006171">
    <w:abstractNumId w:val="26"/>
  </w:num>
  <w:num w:numId="16" w16cid:durableId="1532304900">
    <w:abstractNumId w:val="12"/>
  </w:num>
  <w:num w:numId="17" w16cid:durableId="1646621615">
    <w:abstractNumId w:val="7"/>
  </w:num>
  <w:num w:numId="18" w16cid:durableId="1006710334">
    <w:abstractNumId w:val="5"/>
  </w:num>
  <w:num w:numId="19" w16cid:durableId="1454983152">
    <w:abstractNumId w:val="22"/>
  </w:num>
  <w:num w:numId="20" w16cid:durableId="89355699">
    <w:abstractNumId w:val="9"/>
  </w:num>
  <w:num w:numId="21" w16cid:durableId="363596185">
    <w:abstractNumId w:val="28"/>
  </w:num>
  <w:num w:numId="22" w16cid:durableId="1430542545">
    <w:abstractNumId w:val="2"/>
  </w:num>
  <w:num w:numId="23" w16cid:durableId="2078047721">
    <w:abstractNumId w:val="38"/>
  </w:num>
  <w:num w:numId="24" w16cid:durableId="1896508150">
    <w:abstractNumId w:val="36"/>
  </w:num>
  <w:num w:numId="25" w16cid:durableId="1944458448">
    <w:abstractNumId w:val="16"/>
  </w:num>
  <w:num w:numId="26" w16cid:durableId="523708733">
    <w:abstractNumId w:val="23"/>
  </w:num>
  <w:num w:numId="27" w16cid:durableId="1173296654">
    <w:abstractNumId w:val="30"/>
  </w:num>
  <w:num w:numId="28" w16cid:durableId="1859003304">
    <w:abstractNumId w:val="3"/>
  </w:num>
  <w:num w:numId="29" w16cid:durableId="1393502462">
    <w:abstractNumId w:val="35"/>
  </w:num>
  <w:num w:numId="30" w16cid:durableId="263534962">
    <w:abstractNumId w:val="14"/>
  </w:num>
  <w:num w:numId="31" w16cid:durableId="255749376">
    <w:abstractNumId w:val="0"/>
  </w:num>
  <w:num w:numId="32" w16cid:durableId="1828983096">
    <w:abstractNumId w:val="21"/>
  </w:num>
  <w:num w:numId="33" w16cid:durableId="119959322">
    <w:abstractNumId w:val="34"/>
  </w:num>
  <w:num w:numId="34" w16cid:durableId="491992026">
    <w:abstractNumId w:val="19"/>
  </w:num>
  <w:num w:numId="35" w16cid:durableId="2047872705">
    <w:abstractNumId w:val="15"/>
  </w:num>
  <w:num w:numId="36" w16cid:durableId="693117806">
    <w:abstractNumId w:val="4"/>
  </w:num>
  <w:num w:numId="37" w16cid:durableId="808206978">
    <w:abstractNumId w:val="6"/>
  </w:num>
  <w:num w:numId="38" w16cid:durableId="2124954606">
    <w:abstractNumId w:val="13"/>
  </w:num>
  <w:num w:numId="39" w16cid:durableId="26222667">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58F1"/>
    <w:rsid w:val="00010516"/>
    <w:rsid w:val="00010859"/>
    <w:rsid w:val="00010B73"/>
    <w:rsid w:val="000115FE"/>
    <w:rsid w:val="00014324"/>
    <w:rsid w:val="00020FD4"/>
    <w:rsid w:val="00022A6A"/>
    <w:rsid w:val="000239F1"/>
    <w:rsid w:val="00024722"/>
    <w:rsid w:val="000266F3"/>
    <w:rsid w:val="000308DE"/>
    <w:rsid w:val="00030B1E"/>
    <w:rsid w:val="00032BA2"/>
    <w:rsid w:val="00032C85"/>
    <w:rsid w:val="000335CD"/>
    <w:rsid w:val="000359AC"/>
    <w:rsid w:val="000361FC"/>
    <w:rsid w:val="00036580"/>
    <w:rsid w:val="0003693F"/>
    <w:rsid w:val="000406E6"/>
    <w:rsid w:val="00040968"/>
    <w:rsid w:val="00045281"/>
    <w:rsid w:val="0005302D"/>
    <w:rsid w:val="00054CD4"/>
    <w:rsid w:val="00056E7D"/>
    <w:rsid w:val="00057A35"/>
    <w:rsid w:val="0006217E"/>
    <w:rsid w:val="000639B4"/>
    <w:rsid w:val="00074081"/>
    <w:rsid w:val="00082B86"/>
    <w:rsid w:val="00095F92"/>
    <w:rsid w:val="0009720B"/>
    <w:rsid w:val="000A03A0"/>
    <w:rsid w:val="000A46EB"/>
    <w:rsid w:val="000A4B7E"/>
    <w:rsid w:val="000A7284"/>
    <w:rsid w:val="000B1F77"/>
    <w:rsid w:val="000B6157"/>
    <w:rsid w:val="000C1973"/>
    <w:rsid w:val="000C566F"/>
    <w:rsid w:val="000C5A4D"/>
    <w:rsid w:val="000C6FE1"/>
    <w:rsid w:val="000D1330"/>
    <w:rsid w:val="000D1F30"/>
    <w:rsid w:val="000D2292"/>
    <w:rsid w:val="000D58E3"/>
    <w:rsid w:val="000D63B1"/>
    <w:rsid w:val="000D65A5"/>
    <w:rsid w:val="000E5EE2"/>
    <w:rsid w:val="000E7182"/>
    <w:rsid w:val="000F215B"/>
    <w:rsid w:val="000F3FCE"/>
    <w:rsid w:val="000F461F"/>
    <w:rsid w:val="000F6306"/>
    <w:rsid w:val="000F65E5"/>
    <w:rsid w:val="00101F7E"/>
    <w:rsid w:val="00104765"/>
    <w:rsid w:val="001076B3"/>
    <w:rsid w:val="001102A1"/>
    <w:rsid w:val="00113131"/>
    <w:rsid w:val="001169A3"/>
    <w:rsid w:val="0012014F"/>
    <w:rsid w:val="00123894"/>
    <w:rsid w:val="00127776"/>
    <w:rsid w:val="001304E3"/>
    <w:rsid w:val="00130593"/>
    <w:rsid w:val="001338B4"/>
    <w:rsid w:val="00136A9B"/>
    <w:rsid w:val="00136DF4"/>
    <w:rsid w:val="00146347"/>
    <w:rsid w:val="00146BF8"/>
    <w:rsid w:val="0014784D"/>
    <w:rsid w:val="00147A36"/>
    <w:rsid w:val="00152726"/>
    <w:rsid w:val="001534B1"/>
    <w:rsid w:val="0015414A"/>
    <w:rsid w:val="0015599E"/>
    <w:rsid w:val="00157EE4"/>
    <w:rsid w:val="00160866"/>
    <w:rsid w:val="0016308E"/>
    <w:rsid w:val="00166144"/>
    <w:rsid w:val="0017046E"/>
    <w:rsid w:val="001707AF"/>
    <w:rsid w:val="00171A08"/>
    <w:rsid w:val="00173703"/>
    <w:rsid w:val="001740E0"/>
    <w:rsid w:val="001750B6"/>
    <w:rsid w:val="00177024"/>
    <w:rsid w:val="00177D67"/>
    <w:rsid w:val="00184C51"/>
    <w:rsid w:val="00186992"/>
    <w:rsid w:val="00196798"/>
    <w:rsid w:val="001A778D"/>
    <w:rsid w:val="001A7ADE"/>
    <w:rsid w:val="001B309E"/>
    <w:rsid w:val="001B5B9C"/>
    <w:rsid w:val="001C2145"/>
    <w:rsid w:val="001C24EB"/>
    <w:rsid w:val="001C3C2A"/>
    <w:rsid w:val="001C60E5"/>
    <w:rsid w:val="001C640C"/>
    <w:rsid w:val="001D0FAF"/>
    <w:rsid w:val="001D1602"/>
    <w:rsid w:val="001D755A"/>
    <w:rsid w:val="001D797A"/>
    <w:rsid w:val="001E0E45"/>
    <w:rsid w:val="001E1351"/>
    <w:rsid w:val="001E34F7"/>
    <w:rsid w:val="001E414E"/>
    <w:rsid w:val="001E462B"/>
    <w:rsid w:val="001F5E33"/>
    <w:rsid w:val="001F650C"/>
    <w:rsid w:val="001F73D0"/>
    <w:rsid w:val="001F7E9B"/>
    <w:rsid w:val="00200834"/>
    <w:rsid w:val="00200EE9"/>
    <w:rsid w:val="00203171"/>
    <w:rsid w:val="0020342A"/>
    <w:rsid w:val="002076C3"/>
    <w:rsid w:val="00210C87"/>
    <w:rsid w:val="00210D04"/>
    <w:rsid w:val="0021265F"/>
    <w:rsid w:val="0021287E"/>
    <w:rsid w:val="00215098"/>
    <w:rsid w:val="00216948"/>
    <w:rsid w:val="00217200"/>
    <w:rsid w:val="00217613"/>
    <w:rsid w:val="00221408"/>
    <w:rsid w:val="00227EF7"/>
    <w:rsid w:val="00240363"/>
    <w:rsid w:val="002432C0"/>
    <w:rsid w:val="00244943"/>
    <w:rsid w:val="00245CED"/>
    <w:rsid w:val="0024608C"/>
    <w:rsid w:val="00246497"/>
    <w:rsid w:val="002473B3"/>
    <w:rsid w:val="00250F5B"/>
    <w:rsid w:val="0025252C"/>
    <w:rsid w:val="00256113"/>
    <w:rsid w:val="00260083"/>
    <w:rsid w:val="002668AF"/>
    <w:rsid w:val="00267C96"/>
    <w:rsid w:val="00274D58"/>
    <w:rsid w:val="0027599B"/>
    <w:rsid w:val="002765C4"/>
    <w:rsid w:val="00280103"/>
    <w:rsid w:val="0028033D"/>
    <w:rsid w:val="00280EBB"/>
    <w:rsid w:val="002813CC"/>
    <w:rsid w:val="00282491"/>
    <w:rsid w:val="00283923"/>
    <w:rsid w:val="002875AC"/>
    <w:rsid w:val="00290D33"/>
    <w:rsid w:val="002910DE"/>
    <w:rsid w:val="0029226A"/>
    <w:rsid w:val="00292C48"/>
    <w:rsid w:val="002A0EB4"/>
    <w:rsid w:val="002A4D82"/>
    <w:rsid w:val="002A5BA6"/>
    <w:rsid w:val="002B1754"/>
    <w:rsid w:val="002B3411"/>
    <w:rsid w:val="002B619C"/>
    <w:rsid w:val="002C1993"/>
    <w:rsid w:val="002C480F"/>
    <w:rsid w:val="002D1042"/>
    <w:rsid w:val="002D2589"/>
    <w:rsid w:val="002D3C39"/>
    <w:rsid w:val="002E3189"/>
    <w:rsid w:val="002E72EF"/>
    <w:rsid w:val="002F0742"/>
    <w:rsid w:val="002F14DB"/>
    <w:rsid w:val="002F26C1"/>
    <w:rsid w:val="002F460B"/>
    <w:rsid w:val="002F6108"/>
    <w:rsid w:val="0030012E"/>
    <w:rsid w:val="00303E36"/>
    <w:rsid w:val="003059AA"/>
    <w:rsid w:val="00306AF8"/>
    <w:rsid w:val="00310526"/>
    <w:rsid w:val="003139FB"/>
    <w:rsid w:val="003147FF"/>
    <w:rsid w:val="0032265F"/>
    <w:rsid w:val="00323A80"/>
    <w:rsid w:val="00326FC0"/>
    <w:rsid w:val="003311BB"/>
    <w:rsid w:val="00331D55"/>
    <w:rsid w:val="0033298F"/>
    <w:rsid w:val="0033439D"/>
    <w:rsid w:val="00335174"/>
    <w:rsid w:val="00335A2D"/>
    <w:rsid w:val="00337C61"/>
    <w:rsid w:val="0034552E"/>
    <w:rsid w:val="0034690A"/>
    <w:rsid w:val="003547EB"/>
    <w:rsid w:val="00355330"/>
    <w:rsid w:val="00356C53"/>
    <w:rsid w:val="00357780"/>
    <w:rsid w:val="003610D1"/>
    <w:rsid w:val="003619A1"/>
    <w:rsid w:val="00361A4F"/>
    <w:rsid w:val="00364E97"/>
    <w:rsid w:val="003663FD"/>
    <w:rsid w:val="0036641A"/>
    <w:rsid w:val="00373E3F"/>
    <w:rsid w:val="00374BAE"/>
    <w:rsid w:val="0038332D"/>
    <w:rsid w:val="00385771"/>
    <w:rsid w:val="00387AC5"/>
    <w:rsid w:val="0039441D"/>
    <w:rsid w:val="00397BBD"/>
    <w:rsid w:val="003A2F68"/>
    <w:rsid w:val="003A43F8"/>
    <w:rsid w:val="003A45AC"/>
    <w:rsid w:val="003A6098"/>
    <w:rsid w:val="003A7887"/>
    <w:rsid w:val="003B03DA"/>
    <w:rsid w:val="003B33C0"/>
    <w:rsid w:val="003B3C92"/>
    <w:rsid w:val="003B51B2"/>
    <w:rsid w:val="003B54C8"/>
    <w:rsid w:val="003B7245"/>
    <w:rsid w:val="003B7622"/>
    <w:rsid w:val="003C4BB6"/>
    <w:rsid w:val="003C675B"/>
    <w:rsid w:val="003C6DDD"/>
    <w:rsid w:val="003C7645"/>
    <w:rsid w:val="003C7DF7"/>
    <w:rsid w:val="003D28CC"/>
    <w:rsid w:val="003D2B0D"/>
    <w:rsid w:val="003D6B07"/>
    <w:rsid w:val="003E4051"/>
    <w:rsid w:val="003E455D"/>
    <w:rsid w:val="003E4855"/>
    <w:rsid w:val="003E75A3"/>
    <w:rsid w:val="003F6D14"/>
    <w:rsid w:val="0040106D"/>
    <w:rsid w:val="00401CF0"/>
    <w:rsid w:val="00404E29"/>
    <w:rsid w:val="00404EB1"/>
    <w:rsid w:val="00405A9E"/>
    <w:rsid w:val="004067D1"/>
    <w:rsid w:val="00406D7C"/>
    <w:rsid w:val="004073C4"/>
    <w:rsid w:val="004076C4"/>
    <w:rsid w:val="00410939"/>
    <w:rsid w:val="00412A32"/>
    <w:rsid w:val="00415B9A"/>
    <w:rsid w:val="0041622C"/>
    <w:rsid w:val="004167D9"/>
    <w:rsid w:val="004175C5"/>
    <w:rsid w:val="0042349F"/>
    <w:rsid w:val="0042359F"/>
    <w:rsid w:val="00423F09"/>
    <w:rsid w:val="00425205"/>
    <w:rsid w:val="00426705"/>
    <w:rsid w:val="004311F3"/>
    <w:rsid w:val="00434367"/>
    <w:rsid w:val="00444DDC"/>
    <w:rsid w:val="004453E6"/>
    <w:rsid w:val="00445F0A"/>
    <w:rsid w:val="004467EA"/>
    <w:rsid w:val="00446EAB"/>
    <w:rsid w:val="00451825"/>
    <w:rsid w:val="00451F03"/>
    <w:rsid w:val="00452BD2"/>
    <w:rsid w:val="00456D1A"/>
    <w:rsid w:val="00461F60"/>
    <w:rsid w:val="00464504"/>
    <w:rsid w:val="00464591"/>
    <w:rsid w:val="004651C0"/>
    <w:rsid w:val="004665BA"/>
    <w:rsid w:val="00470680"/>
    <w:rsid w:val="0047567D"/>
    <w:rsid w:val="004775F9"/>
    <w:rsid w:val="004853E6"/>
    <w:rsid w:val="004863E1"/>
    <w:rsid w:val="00487317"/>
    <w:rsid w:val="004873AB"/>
    <w:rsid w:val="00490CD5"/>
    <w:rsid w:val="00492B4F"/>
    <w:rsid w:val="00492D11"/>
    <w:rsid w:val="004954EE"/>
    <w:rsid w:val="004964D3"/>
    <w:rsid w:val="004A2AA3"/>
    <w:rsid w:val="004A3440"/>
    <w:rsid w:val="004A3624"/>
    <w:rsid w:val="004A39CF"/>
    <w:rsid w:val="004A425E"/>
    <w:rsid w:val="004A6C5A"/>
    <w:rsid w:val="004B09F4"/>
    <w:rsid w:val="004B36B2"/>
    <w:rsid w:val="004B5107"/>
    <w:rsid w:val="004B6ACB"/>
    <w:rsid w:val="004B6BA7"/>
    <w:rsid w:val="004C39A6"/>
    <w:rsid w:val="004C6256"/>
    <w:rsid w:val="004C67BA"/>
    <w:rsid w:val="004C7150"/>
    <w:rsid w:val="004D1B79"/>
    <w:rsid w:val="004D1E46"/>
    <w:rsid w:val="004D2F83"/>
    <w:rsid w:val="004E0DD5"/>
    <w:rsid w:val="004E1420"/>
    <w:rsid w:val="004E2D92"/>
    <w:rsid w:val="004E455D"/>
    <w:rsid w:val="004E540A"/>
    <w:rsid w:val="004E67BF"/>
    <w:rsid w:val="004F2561"/>
    <w:rsid w:val="004F45CD"/>
    <w:rsid w:val="004F4B61"/>
    <w:rsid w:val="004F752E"/>
    <w:rsid w:val="00500829"/>
    <w:rsid w:val="005008D5"/>
    <w:rsid w:val="00500FB6"/>
    <w:rsid w:val="005039DF"/>
    <w:rsid w:val="0050402E"/>
    <w:rsid w:val="00504B0F"/>
    <w:rsid w:val="0050557A"/>
    <w:rsid w:val="0050571C"/>
    <w:rsid w:val="005106D5"/>
    <w:rsid w:val="005108B3"/>
    <w:rsid w:val="005148CC"/>
    <w:rsid w:val="00514F09"/>
    <w:rsid w:val="00516F3B"/>
    <w:rsid w:val="00520C79"/>
    <w:rsid w:val="00531FF5"/>
    <w:rsid w:val="00537875"/>
    <w:rsid w:val="005407A0"/>
    <w:rsid w:val="00541303"/>
    <w:rsid w:val="005440DD"/>
    <w:rsid w:val="00544B8A"/>
    <w:rsid w:val="005477DD"/>
    <w:rsid w:val="005500DD"/>
    <w:rsid w:val="0055088C"/>
    <w:rsid w:val="005526B6"/>
    <w:rsid w:val="005531B6"/>
    <w:rsid w:val="00553B62"/>
    <w:rsid w:val="00557C30"/>
    <w:rsid w:val="0056046A"/>
    <w:rsid w:val="005627E9"/>
    <w:rsid w:val="00563C75"/>
    <w:rsid w:val="005669EC"/>
    <w:rsid w:val="005672D9"/>
    <w:rsid w:val="005708D7"/>
    <w:rsid w:val="005826C9"/>
    <w:rsid w:val="00582F0D"/>
    <w:rsid w:val="00583228"/>
    <w:rsid w:val="005845E6"/>
    <w:rsid w:val="005851A0"/>
    <w:rsid w:val="00585CCE"/>
    <w:rsid w:val="005860C1"/>
    <w:rsid w:val="005876B5"/>
    <w:rsid w:val="00592A62"/>
    <w:rsid w:val="00593913"/>
    <w:rsid w:val="005A0DEB"/>
    <w:rsid w:val="005A49AE"/>
    <w:rsid w:val="005A5B33"/>
    <w:rsid w:val="005B1430"/>
    <w:rsid w:val="005B4884"/>
    <w:rsid w:val="005B6792"/>
    <w:rsid w:val="005B6C5A"/>
    <w:rsid w:val="005B6EC9"/>
    <w:rsid w:val="005C1393"/>
    <w:rsid w:val="005C4179"/>
    <w:rsid w:val="005C53F1"/>
    <w:rsid w:val="005D07A8"/>
    <w:rsid w:val="005D2452"/>
    <w:rsid w:val="005D2E24"/>
    <w:rsid w:val="005D40D2"/>
    <w:rsid w:val="005D597C"/>
    <w:rsid w:val="005D76DF"/>
    <w:rsid w:val="005D7DA0"/>
    <w:rsid w:val="005E0D5F"/>
    <w:rsid w:val="005E15A0"/>
    <w:rsid w:val="005E1B0B"/>
    <w:rsid w:val="005E3B90"/>
    <w:rsid w:val="005E7C93"/>
    <w:rsid w:val="005F099D"/>
    <w:rsid w:val="005F3225"/>
    <w:rsid w:val="005F4067"/>
    <w:rsid w:val="005F5132"/>
    <w:rsid w:val="005F7693"/>
    <w:rsid w:val="00606DF1"/>
    <w:rsid w:val="0061366B"/>
    <w:rsid w:val="006137DF"/>
    <w:rsid w:val="00615FD5"/>
    <w:rsid w:val="0062034D"/>
    <w:rsid w:val="0062309A"/>
    <w:rsid w:val="00623B9B"/>
    <w:rsid w:val="00624562"/>
    <w:rsid w:val="006247E5"/>
    <w:rsid w:val="00624E91"/>
    <w:rsid w:val="0062759D"/>
    <w:rsid w:val="0063282B"/>
    <w:rsid w:val="00632E44"/>
    <w:rsid w:val="0063492E"/>
    <w:rsid w:val="00634B8A"/>
    <w:rsid w:val="00636849"/>
    <w:rsid w:val="006375E3"/>
    <w:rsid w:val="006450A7"/>
    <w:rsid w:val="00654188"/>
    <w:rsid w:val="00654BD5"/>
    <w:rsid w:val="00655937"/>
    <w:rsid w:val="00656541"/>
    <w:rsid w:val="0065660F"/>
    <w:rsid w:val="006607BE"/>
    <w:rsid w:val="006618E9"/>
    <w:rsid w:val="00662B53"/>
    <w:rsid w:val="00663453"/>
    <w:rsid w:val="00665048"/>
    <w:rsid w:val="006721B7"/>
    <w:rsid w:val="00674276"/>
    <w:rsid w:val="00674612"/>
    <w:rsid w:val="00675C08"/>
    <w:rsid w:val="00677758"/>
    <w:rsid w:val="00683793"/>
    <w:rsid w:val="00685E99"/>
    <w:rsid w:val="00686110"/>
    <w:rsid w:val="006867C0"/>
    <w:rsid w:val="00690B25"/>
    <w:rsid w:val="0069330A"/>
    <w:rsid w:val="006970DD"/>
    <w:rsid w:val="006A0EA2"/>
    <w:rsid w:val="006A1FD4"/>
    <w:rsid w:val="006A75C3"/>
    <w:rsid w:val="006B548C"/>
    <w:rsid w:val="006C09B9"/>
    <w:rsid w:val="006C0A4E"/>
    <w:rsid w:val="006C1BDF"/>
    <w:rsid w:val="006C6F3B"/>
    <w:rsid w:val="006C75B9"/>
    <w:rsid w:val="006D0741"/>
    <w:rsid w:val="006D1161"/>
    <w:rsid w:val="006D3E1D"/>
    <w:rsid w:val="006D4299"/>
    <w:rsid w:val="006D49FF"/>
    <w:rsid w:val="006D4D47"/>
    <w:rsid w:val="006D4DD5"/>
    <w:rsid w:val="006D515F"/>
    <w:rsid w:val="006D5DEE"/>
    <w:rsid w:val="006E1485"/>
    <w:rsid w:val="006E190E"/>
    <w:rsid w:val="006E19EA"/>
    <w:rsid w:val="006E3120"/>
    <w:rsid w:val="006E3770"/>
    <w:rsid w:val="006E3F88"/>
    <w:rsid w:val="006E5061"/>
    <w:rsid w:val="006E5225"/>
    <w:rsid w:val="006F1666"/>
    <w:rsid w:val="006F1DD9"/>
    <w:rsid w:val="006F3197"/>
    <w:rsid w:val="006F4ADF"/>
    <w:rsid w:val="006F57A7"/>
    <w:rsid w:val="006F6376"/>
    <w:rsid w:val="006F78D8"/>
    <w:rsid w:val="007018EB"/>
    <w:rsid w:val="00703BD5"/>
    <w:rsid w:val="00703C9F"/>
    <w:rsid w:val="0071146E"/>
    <w:rsid w:val="00711505"/>
    <w:rsid w:val="00713514"/>
    <w:rsid w:val="00714E22"/>
    <w:rsid w:val="00715D8E"/>
    <w:rsid w:val="0071656A"/>
    <w:rsid w:val="00720F98"/>
    <w:rsid w:val="007228A4"/>
    <w:rsid w:val="00723332"/>
    <w:rsid w:val="00734DFF"/>
    <w:rsid w:val="00737BB9"/>
    <w:rsid w:val="007415FD"/>
    <w:rsid w:val="007430A7"/>
    <w:rsid w:val="007461C3"/>
    <w:rsid w:val="00750A13"/>
    <w:rsid w:val="00761370"/>
    <w:rsid w:val="00762E20"/>
    <w:rsid w:val="0076709C"/>
    <w:rsid w:val="00767673"/>
    <w:rsid w:val="00767C71"/>
    <w:rsid w:val="00767DDF"/>
    <w:rsid w:val="00777C91"/>
    <w:rsid w:val="007805F4"/>
    <w:rsid w:val="00781F6D"/>
    <w:rsid w:val="007831F4"/>
    <w:rsid w:val="007835EE"/>
    <w:rsid w:val="00785B6C"/>
    <w:rsid w:val="00786FE9"/>
    <w:rsid w:val="0079125F"/>
    <w:rsid w:val="00792B18"/>
    <w:rsid w:val="00793568"/>
    <w:rsid w:val="00795534"/>
    <w:rsid w:val="007A1555"/>
    <w:rsid w:val="007A5009"/>
    <w:rsid w:val="007B1CE3"/>
    <w:rsid w:val="007B3348"/>
    <w:rsid w:val="007B420E"/>
    <w:rsid w:val="007C178B"/>
    <w:rsid w:val="007C1926"/>
    <w:rsid w:val="007C2136"/>
    <w:rsid w:val="007C4C10"/>
    <w:rsid w:val="007C67C7"/>
    <w:rsid w:val="007C7318"/>
    <w:rsid w:val="007D2D54"/>
    <w:rsid w:val="007D5972"/>
    <w:rsid w:val="007D7E62"/>
    <w:rsid w:val="007E24F3"/>
    <w:rsid w:val="007E3A8E"/>
    <w:rsid w:val="007E495E"/>
    <w:rsid w:val="007F5A64"/>
    <w:rsid w:val="007F6136"/>
    <w:rsid w:val="00802179"/>
    <w:rsid w:val="008029EE"/>
    <w:rsid w:val="00805195"/>
    <w:rsid w:val="00806A40"/>
    <w:rsid w:val="008104EE"/>
    <w:rsid w:val="00812ACC"/>
    <w:rsid w:val="00813492"/>
    <w:rsid w:val="00814E35"/>
    <w:rsid w:val="008154BD"/>
    <w:rsid w:val="0082151F"/>
    <w:rsid w:val="008243D8"/>
    <w:rsid w:val="00834ACF"/>
    <w:rsid w:val="00835EE3"/>
    <w:rsid w:val="008403F4"/>
    <w:rsid w:val="00845C59"/>
    <w:rsid w:val="00846C31"/>
    <w:rsid w:val="008476F8"/>
    <w:rsid w:val="008526DB"/>
    <w:rsid w:val="00852AA6"/>
    <w:rsid w:val="00854E8E"/>
    <w:rsid w:val="008550BE"/>
    <w:rsid w:val="00855D69"/>
    <w:rsid w:val="0085655F"/>
    <w:rsid w:val="00860092"/>
    <w:rsid w:val="0086156D"/>
    <w:rsid w:val="008616E4"/>
    <w:rsid w:val="008618E8"/>
    <w:rsid w:val="00862C5F"/>
    <w:rsid w:val="00865CDB"/>
    <w:rsid w:val="00867310"/>
    <w:rsid w:val="008706B7"/>
    <w:rsid w:val="008719BB"/>
    <w:rsid w:val="008765EB"/>
    <w:rsid w:val="00882D60"/>
    <w:rsid w:val="008854E0"/>
    <w:rsid w:val="00886718"/>
    <w:rsid w:val="00887350"/>
    <w:rsid w:val="0088754A"/>
    <w:rsid w:val="0088764C"/>
    <w:rsid w:val="00891CA7"/>
    <w:rsid w:val="0089434A"/>
    <w:rsid w:val="00897378"/>
    <w:rsid w:val="008A1414"/>
    <w:rsid w:val="008A2A4F"/>
    <w:rsid w:val="008A2B49"/>
    <w:rsid w:val="008A3C78"/>
    <w:rsid w:val="008A67EF"/>
    <w:rsid w:val="008B0709"/>
    <w:rsid w:val="008B503F"/>
    <w:rsid w:val="008C1164"/>
    <w:rsid w:val="008C5777"/>
    <w:rsid w:val="008C664E"/>
    <w:rsid w:val="008D1DD5"/>
    <w:rsid w:val="008D516B"/>
    <w:rsid w:val="008D53D3"/>
    <w:rsid w:val="008D737C"/>
    <w:rsid w:val="008E05CF"/>
    <w:rsid w:val="008E4361"/>
    <w:rsid w:val="008E756C"/>
    <w:rsid w:val="008E7EED"/>
    <w:rsid w:val="008F0F4A"/>
    <w:rsid w:val="008F1B5F"/>
    <w:rsid w:val="008F74BF"/>
    <w:rsid w:val="00911429"/>
    <w:rsid w:val="00913EE2"/>
    <w:rsid w:val="009146F3"/>
    <w:rsid w:val="00916A3A"/>
    <w:rsid w:val="00917590"/>
    <w:rsid w:val="00917F06"/>
    <w:rsid w:val="00920690"/>
    <w:rsid w:val="0092185A"/>
    <w:rsid w:val="0092600D"/>
    <w:rsid w:val="009260E3"/>
    <w:rsid w:val="00930FF0"/>
    <w:rsid w:val="00931114"/>
    <w:rsid w:val="00932F52"/>
    <w:rsid w:val="00934526"/>
    <w:rsid w:val="00940525"/>
    <w:rsid w:val="00940AE9"/>
    <w:rsid w:val="009427E5"/>
    <w:rsid w:val="00952CB7"/>
    <w:rsid w:val="00953093"/>
    <w:rsid w:val="0095405E"/>
    <w:rsid w:val="00954710"/>
    <w:rsid w:val="00954A86"/>
    <w:rsid w:val="00955949"/>
    <w:rsid w:val="00955A24"/>
    <w:rsid w:val="0095743F"/>
    <w:rsid w:val="009608D8"/>
    <w:rsid w:val="009621A9"/>
    <w:rsid w:val="00965093"/>
    <w:rsid w:val="00966EA0"/>
    <w:rsid w:val="009703C0"/>
    <w:rsid w:val="0097229A"/>
    <w:rsid w:val="00973173"/>
    <w:rsid w:val="00973BAF"/>
    <w:rsid w:val="00974E38"/>
    <w:rsid w:val="00977962"/>
    <w:rsid w:val="009801DC"/>
    <w:rsid w:val="00990117"/>
    <w:rsid w:val="00990F79"/>
    <w:rsid w:val="009914D3"/>
    <w:rsid w:val="0099266D"/>
    <w:rsid w:val="0099270B"/>
    <w:rsid w:val="009948F4"/>
    <w:rsid w:val="00994B67"/>
    <w:rsid w:val="00996632"/>
    <w:rsid w:val="009A13E3"/>
    <w:rsid w:val="009A4743"/>
    <w:rsid w:val="009B1A4F"/>
    <w:rsid w:val="009B7E80"/>
    <w:rsid w:val="009C2994"/>
    <w:rsid w:val="009C4794"/>
    <w:rsid w:val="009C7759"/>
    <w:rsid w:val="009D59BA"/>
    <w:rsid w:val="009D6F39"/>
    <w:rsid w:val="009E1DB1"/>
    <w:rsid w:val="009E6F51"/>
    <w:rsid w:val="009F2109"/>
    <w:rsid w:val="009F2326"/>
    <w:rsid w:val="009F27BF"/>
    <w:rsid w:val="009F382D"/>
    <w:rsid w:val="00A00285"/>
    <w:rsid w:val="00A06768"/>
    <w:rsid w:val="00A118F2"/>
    <w:rsid w:val="00A123FF"/>
    <w:rsid w:val="00A130B3"/>
    <w:rsid w:val="00A14847"/>
    <w:rsid w:val="00A15D80"/>
    <w:rsid w:val="00A16BB7"/>
    <w:rsid w:val="00A23173"/>
    <w:rsid w:val="00A23D95"/>
    <w:rsid w:val="00A23E02"/>
    <w:rsid w:val="00A24CF3"/>
    <w:rsid w:val="00A2628D"/>
    <w:rsid w:val="00A317B1"/>
    <w:rsid w:val="00A324D1"/>
    <w:rsid w:val="00A34557"/>
    <w:rsid w:val="00A35D96"/>
    <w:rsid w:val="00A47238"/>
    <w:rsid w:val="00A55B02"/>
    <w:rsid w:val="00A57064"/>
    <w:rsid w:val="00A61756"/>
    <w:rsid w:val="00A61ECE"/>
    <w:rsid w:val="00A63763"/>
    <w:rsid w:val="00A662B9"/>
    <w:rsid w:val="00A664F7"/>
    <w:rsid w:val="00A70243"/>
    <w:rsid w:val="00A72458"/>
    <w:rsid w:val="00A72728"/>
    <w:rsid w:val="00A74812"/>
    <w:rsid w:val="00A77628"/>
    <w:rsid w:val="00A813BC"/>
    <w:rsid w:val="00A81D87"/>
    <w:rsid w:val="00A85C60"/>
    <w:rsid w:val="00AA1CE1"/>
    <w:rsid w:val="00AA4AFF"/>
    <w:rsid w:val="00AA6D75"/>
    <w:rsid w:val="00AB300A"/>
    <w:rsid w:val="00AB6E8A"/>
    <w:rsid w:val="00AC0B0A"/>
    <w:rsid w:val="00AC1AE9"/>
    <w:rsid w:val="00AC46DF"/>
    <w:rsid w:val="00AC486C"/>
    <w:rsid w:val="00AD2601"/>
    <w:rsid w:val="00AD274F"/>
    <w:rsid w:val="00AD2A94"/>
    <w:rsid w:val="00AD2AC9"/>
    <w:rsid w:val="00AD2F17"/>
    <w:rsid w:val="00AD3FE6"/>
    <w:rsid w:val="00AD4EB9"/>
    <w:rsid w:val="00AD4F41"/>
    <w:rsid w:val="00AD7DE4"/>
    <w:rsid w:val="00AE0B30"/>
    <w:rsid w:val="00AE43E0"/>
    <w:rsid w:val="00AE6CB2"/>
    <w:rsid w:val="00AE7232"/>
    <w:rsid w:val="00AE724A"/>
    <w:rsid w:val="00AF06D3"/>
    <w:rsid w:val="00AF097E"/>
    <w:rsid w:val="00AF194F"/>
    <w:rsid w:val="00AF45D9"/>
    <w:rsid w:val="00AF577C"/>
    <w:rsid w:val="00AF6698"/>
    <w:rsid w:val="00B017D0"/>
    <w:rsid w:val="00B01C13"/>
    <w:rsid w:val="00B03E78"/>
    <w:rsid w:val="00B07A8D"/>
    <w:rsid w:val="00B112DE"/>
    <w:rsid w:val="00B16B9D"/>
    <w:rsid w:val="00B2145F"/>
    <w:rsid w:val="00B2238E"/>
    <w:rsid w:val="00B22463"/>
    <w:rsid w:val="00B22B43"/>
    <w:rsid w:val="00B26CE5"/>
    <w:rsid w:val="00B311F7"/>
    <w:rsid w:val="00B33EDE"/>
    <w:rsid w:val="00B40E36"/>
    <w:rsid w:val="00B47AA9"/>
    <w:rsid w:val="00B47FB6"/>
    <w:rsid w:val="00B51DD6"/>
    <w:rsid w:val="00B649C4"/>
    <w:rsid w:val="00B64FDF"/>
    <w:rsid w:val="00B658C4"/>
    <w:rsid w:val="00B662FA"/>
    <w:rsid w:val="00B674C4"/>
    <w:rsid w:val="00B70B9E"/>
    <w:rsid w:val="00B717B7"/>
    <w:rsid w:val="00B72523"/>
    <w:rsid w:val="00B72F53"/>
    <w:rsid w:val="00B76EB5"/>
    <w:rsid w:val="00B81064"/>
    <w:rsid w:val="00B83785"/>
    <w:rsid w:val="00B8768D"/>
    <w:rsid w:val="00B877AD"/>
    <w:rsid w:val="00B9044E"/>
    <w:rsid w:val="00B90DA5"/>
    <w:rsid w:val="00B93380"/>
    <w:rsid w:val="00B93386"/>
    <w:rsid w:val="00B95DD4"/>
    <w:rsid w:val="00B96F7F"/>
    <w:rsid w:val="00B97E84"/>
    <w:rsid w:val="00BA09B8"/>
    <w:rsid w:val="00BA0E86"/>
    <w:rsid w:val="00BA6297"/>
    <w:rsid w:val="00BB1DEF"/>
    <w:rsid w:val="00BB1F09"/>
    <w:rsid w:val="00BB23F4"/>
    <w:rsid w:val="00BB2CB5"/>
    <w:rsid w:val="00BB3A45"/>
    <w:rsid w:val="00BB643D"/>
    <w:rsid w:val="00BC4889"/>
    <w:rsid w:val="00BC6AF8"/>
    <w:rsid w:val="00BD3860"/>
    <w:rsid w:val="00BD440E"/>
    <w:rsid w:val="00BD58A1"/>
    <w:rsid w:val="00BE72A9"/>
    <w:rsid w:val="00BE7E3B"/>
    <w:rsid w:val="00BF00A1"/>
    <w:rsid w:val="00BF0BC6"/>
    <w:rsid w:val="00BF511D"/>
    <w:rsid w:val="00BF5B22"/>
    <w:rsid w:val="00BF6194"/>
    <w:rsid w:val="00C01711"/>
    <w:rsid w:val="00C018A3"/>
    <w:rsid w:val="00C02687"/>
    <w:rsid w:val="00C03CF3"/>
    <w:rsid w:val="00C04B69"/>
    <w:rsid w:val="00C04EA0"/>
    <w:rsid w:val="00C11D0E"/>
    <w:rsid w:val="00C12A0F"/>
    <w:rsid w:val="00C1486F"/>
    <w:rsid w:val="00C209FB"/>
    <w:rsid w:val="00C21A04"/>
    <w:rsid w:val="00C266FC"/>
    <w:rsid w:val="00C32B3B"/>
    <w:rsid w:val="00C33974"/>
    <w:rsid w:val="00C40D70"/>
    <w:rsid w:val="00C420FB"/>
    <w:rsid w:val="00C42562"/>
    <w:rsid w:val="00C43BA3"/>
    <w:rsid w:val="00C44D98"/>
    <w:rsid w:val="00C46BF9"/>
    <w:rsid w:val="00C5038B"/>
    <w:rsid w:val="00C52093"/>
    <w:rsid w:val="00C52BDC"/>
    <w:rsid w:val="00C53820"/>
    <w:rsid w:val="00C5464C"/>
    <w:rsid w:val="00C60685"/>
    <w:rsid w:val="00C60F4A"/>
    <w:rsid w:val="00C6142A"/>
    <w:rsid w:val="00C61DD3"/>
    <w:rsid w:val="00C62506"/>
    <w:rsid w:val="00C74A07"/>
    <w:rsid w:val="00C7687F"/>
    <w:rsid w:val="00C7697A"/>
    <w:rsid w:val="00C76DFA"/>
    <w:rsid w:val="00C77383"/>
    <w:rsid w:val="00C830F3"/>
    <w:rsid w:val="00C84D32"/>
    <w:rsid w:val="00C85735"/>
    <w:rsid w:val="00C86E99"/>
    <w:rsid w:val="00C86F57"/>
    <w:rsid w:val="00C87391"/>
    <w:rsid w:val="00C87E15"/>
    <w:rsid w:val="00C9065F"/>
    <w:rsid w:val="00C9156D"/>
    <w:rsid w:val="00C95BD2"/>
    <w:rsid w:val="00C96858"/>
    <w:rsid w:val="00CA38A2"/>
    <w:rsid w:val="00CA3EBE"/>
    <w:rsid w:val="00CA43F1"/>
    <w:rsid w:val="00CA70AE"/>
    <w:rsid w:val="00CA77DE"/>
    <w:rsid w:val="00CB1F57"/>
    <w:rsid w:val="00CB215A"/>
    <w:rsid w:val="00CB4484"/>
    <w:rsid w:val="00CB6F41"/>
    <w:rsid w:val="00CB7FED"/>
    <w:rsid w:val="00CC016E"/>
    <w:rsid w:val="00CC051B"/>
    <w:rsid w:val="00CC09C0"/>
    <w:rsid w:val="00CC1BA9"/>
    <w:rsid w:val="00CC2DC4"/>
    <w:rsid w:val="00CC4CAC"/>
    <w:rsid w:val="00CC5461"/>
    <w:rsid w:val="00CC7501"/>
    <w:rsid w:val="00CD02D0"/>
    <w:rsid w:val="00CD4D07"/>
    <w:rsid w:val="00CF0573"/>
    <w:rsid w:val="00CF4365"/>
    <w:rsid w:val="00D00220"/>
    <w:rsid w:val="00D0188F"/>
    <w:rsid w:val="00D03D59"/>
    <w:rsid w:val="00D05148"/>
    <w:rsid w:val="00D058D1"/>
    <w:rsid w:val="00D06831"/>
    <w:rsid w:val="00D07C84"/>
    <w:rsid w:val="00D1103C"/>
    <w:rsid w:val="00D1154F"/>
    <w:rsid w:val="00D11D4E"/>
    <w:rsid w:val="00D1615F"/>
    <w:rsid w:val="00D17341"/>
    <w:rsid w:val="00D202B9"/>
    <w:rsid w:val="00D206AB"/>
    <w:rsid w:val="00D207A5"/>
    <w:rsid w:val="00D22910"/>
    <w:rsid w:val="00D2367B"/>
    <w:rsid w:val="00D23E5C"/>
    <w:rsid w:val="00D30694"/>
    <w:rsid w:val="00D31A6E"/>
    <w:rsid w:val="00D322C7"/>
    <w:rsid w:val="00D3412D"/>
    <w:rsid w:val="00D36E75"/>
    <w:rsid w:val="00D40112"/>
    <w:rsid w:val="00D4046F"/>
    <w:rsid w:val="00D42181"/>
    <w:rsid w:val="00D429DD"/>
    <w:rsid w:val="00D43636"/>
    <w:rsid w:val="00D513F0"/>
    <w:rsid w:val="00D5331D"/>
    <w:rsid w:val="00D627C5"/>
    <w:rsid w:val="00D6332D"/>
    <w:rsid w:val="00D65840"/>
    <w:rsid w:val="00D67CD0"/>
    <w:rsid w:val="00D7009C"/>
    <w:rsid w:val="00D73CFC"/>
    <w:rsid w:val="00D7620A"/>
    <w:rsid w:val="00D7717E"/>
    <w:rsid w:val="00D94E3A"/>
    <w:rsid w:val="00D954A5"/>
    <w:rsid w:val="00D95C82"/>
    <w:rsid w:val="00D96700"/>
    <w:rsid w:val="00DA1815"/>
    <w:rsid w:val="00DA2558"/>
    <w:rsid w:val="00DA3E49"/>
    <w:rsid w:val="00DA6D7F"/>
    <w:rsid w:val="00DB1C98"/>
    <w:rsid w:val="00DB2E01"/>
    <w:rsid w:val="00DB38DA"/>
    <w:rsid w:val="00DB4A39"/>
    <w:rsid w:val="00DB6C1F"/>
    <w:rsid w:val="00DC3A55"/>
    <w:rsid w:val="00DC5290"/>
    <w:rsid w:val="00DC530E"/>
    <w:rsid w:val="00DD07D8"/>
    <w:rsid w:val="00DD07F1"/>
    <w:rsid w:val="00DD34C6"/>
    <w:rsid w:val="00DD34F5"/>
    <w:rsid w:val="00DD3A89"/>
    <w:rsid w:val="00DD4B1C"/>
    <w:rsid w:val="00DE07A3"/>
    <w:rsid w:val="00DE090E"/>
    <w:rsid w:val="00DE12B7"/>
    <w:rsid w:val="00DE501D"/>
    <w:rsid w:val="00DF0AF0"/>
    <w:rsid w:val="00DF165E"/>
    <w:rsid w:val="00DF7A4D"/>
    <w:rsid w:val="00DF7D6B"/>
    <w:rsid w:val="00E0231D"/>
    <w:rsid w:val="00E02752"/>
    <w:rsid w:val="00E027B2"/>
    <w:rsid w:val="00E03E5E"/>
    <w:rsid w:val="00E05E03"/>
    <w:rsid w:val="00E0685E"/>
    <w:rsid w:val="00E10598"/>
    <w:rsid w:val="00E11FB6"/>
    <w:rsid w:val="00E12313"/>
    <w:rsid w:val="00E14143"/>
    <w:rsid w:val="00E14973"/>
    <w:rsid w:val="00E2100A"/>
    <w:rsid w:val="00E24192"/>
    <w:rsid w:val="00E305C3"/>
    <w:rsid w:val="00E305F9"/>
    <w:rsid w:val="00E30914"/>
    <w:rsid w:val="00E326F6"/>
    <w:rsid w:val="00E35CBA"/>
    <w:rsid w:val="00E36FC3"/>
    <w:rsid w:val="00E37FF6"/>
    <w:rsid w:val="00E42D85"/>
    <w:rsid w:val="00E43422"/>
    <w:rsid w:val="00E5105E"/>
    <w:rsid w:val="00E5142E"/>
    <w:rsid w:val="00E51801"/>
    <w:rsid w:val="00E529C0"/>
    <w:rsid w:val="00E53F9E"/>
    <w:rsid w:val="00E54108"/>
    <w:rsid w:val="00E564F3"/>
    <w:rsid w:val="00E618D3"/>
    <w:rsid w:val="00E6279E"/>
    <w:rsid w:val="00E653B1"/>
    <w:rsid w:val="00E72AEC"/>
    <w:rsid w:val="00E73215"/>
    <w:rsid w:val="00E77028"/>
    <w:rsid w:val="00E81375"/>
    <w:rsid w:val="00E86635"/>
    <w:rsid w:val="00E90472"/>
    <w:rsid w:val="00E9772F"/>
    <w:rsid w:val="00EA0B9D"/>
    <w:rsid w:val="00EA1753"/>
    <w:rsid w:val="00EA2B5B"/>
    <w:rsid w:val="00EA72D2"/>
    <w:rsid w:val="00EA7B39"/>
    <w:rsid w:val="00EB0D25"/>
    <w:rsid w:val="00EB3125"/>
    <w:rsid w:val="00EB66F0"/>
    <w:rsid w:val="00EB7580"/>
    <w:rsid w:val="00EC0A0F"/>
    <w:rsid w:val="00EC332E"/>
    <w:rsid w:val="00EE01A2"/>
    <w:rsid w:val="00EE18E6"/>
    <w:rsid w:val="00EE377D"/>
    <w:rsid w:val="00EE5F97"/>
    <w:rsid w:val="00EF3425"/>
    <w:rsid w:val="00EF77AD"/>
    <w:rsid w:val="00EF7BD8"/>
    <w:rsid w:val="00F014EA"/>
    <w:rsid w:val="00F06ED2"/>
    <w:rsid w:val="00F0703E"/>
    <w:rsid w:val="00F100F0"/>
    <w:rsid w:val="00F17A01"/>
    <w:rsid w:val="00F20EC1"/>
    <w:rsid w:val="00F25279"/>
    <w:rsid w:val="00F30B5C"/>
    <w:rsid w:val="00F327CC"/>
    <w:rsid w:val="00F35D51"/>
    <w:rsid w:val="00F409E7"/>
    <w:rsid w:val="00F4309C"/>
    <w:rsid w:val="00F44131"/>
    <w:rsid w:val="00F45EA8"/>
    <w:rsid w:val="00F473E6"/>
    <w:rsid w:val="00F50821"/>
    <w:rsid w:val="00F5174F"/>
    <w:rsid w:val="00F52A86"/>
    <w:rsid w:val="00F53A9B"/>
    <w:rsid w:val="00F5653E"/>
    <w:rsid w:val="00F57AF0"/>
    <w:rsid w:val="00F60BA2"/>
    <w:rsid w:val="00F61F08"/>
    <w:rsid w:val="00F63E47"/>
    <w:rsid w:val="00F67004"/>
    <w:rsid w:val="00F679A0"/>
    <w:rsid w:val="00F7187A"/>
    <w:rsid w:val="00F76027"/>
    <w:rsid w:val="00F818BE"/>
    <w:rsid w:val="00F82E0E"/>
    <w:rsid w:val="00F86604"/>
    <w:rsid w:val="00F870F1"/>
    <w:rsid w:val="00F91ECF"/>
    <w:rsid w:val="00F93162"/>
    <w:rsid w:val="00F938C5"/>
    <w:rsid w:val="00F95750"/>
    <w:rsid w:val="00F961A0"/>
    <w:rsid w:val="00F96569"/>
    <w:rsid w:val="00FA611A"/>
    <w:rsid w:val="00FB5D85"/>
    <w:rsid w:val="00FB6D88"/>
    <w:rsid w:val="00FC2223"/>
    <w:rsid w:val="00FC2963"/>
    <w:rsid w:val="00FC2E12"/>
    <w:rsid w:val="00FC595C"/>
    <w:rsid w:val="00FD2880"/>
    <w:rsid w:val="00FD2A67"/>
    <w:rsid w:val="00FD4EC5"/>
    <w:rsid w:val="00FD6B3F"/>
    <w:rsid w:val="00FD759D"/>
    <w:rsid w:val="00FD7B54"/>
    <w:rsid w:val="00FE213A"/>
    <w:rsid w:val="00FE2988"/>
    <w:rsid w:val="00FE4652"/>
    <w:rsid w:val="00FE534F"/>
    <w:rsid w:val="00FE5E00"/>
    <w:rsid w:val="00FF3A02"/>
    <w:rsid w:val="00FF3B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character" w:styleId="Emphasis">
    <w:name w:val="Emphasis"/>
    <w:basedOn w:val="DefaultParagraphFont"/>
    <w:uiPriority w:val="20"/>
    <w:qFormat/>
    <w:rsid w:val="005C4179"/>
    <w:rPr>
      <w:i/>
      <w:iCs/>
    </w:rPr>
  </w:style>
  <w:style w:type="paragraph" w:styleId="Revision">
    <w:name w:val="Revision"/>
    <w:hidden/>
    <w:uiPriority w:val="99"/>
    <w:semiHidden/>
    <w:rsid w:val="000D58E3"/>
    <w:rPr>
      <w:sz w:val="24"/>
    </w:rPr>
  </w:style>
  <w:style w:type="character" w:styleId="CommentReference">
    <w:name w:val="annotation reference"/>
    <w:basedOn w:val="DefaultParagraphFont"/>
    <w:uiPriority w:val="99"/>
    <w:semiHidden/>
    <w:unhideWhenUsed/>
    <w:rsid w:val="000D58E3"/>
    <w:rPr>
      <w:sz w:val="16"/>
      <w:szCs w:val="16"/>
    </w:rPr>
  </w:style>
  <w:style w:type="paragraph" w:styleId="CommentText">
    <w:name w:val="annotation text"/>
    <w:basedOn w:val="Normal"/>
    <w:link w:val="CommentTextChar"/>
    <w:uiPriority w:val="99"/>
    <w:semiHidden/>
    <w:unhideWhenUsed/>
    <w:rsid w:val="000D58E3"/>
    <w:rPr>
      <w:sz w:val="20"/>
    </w:rPr>
  </w:style>
  <w:style w:type="character" w:customStyle="1" w:styleId="CommentTextChar">
    <w:name w:val="Comment Text Char"/>
    <w:basedOn w:val="DefaultParagraphFont"/>
    <w:link w:val="CommentText"/>
    <w:uiPriority w:val="99"/>
    <w:semiHidden/>
    <w:rsid w:val="000D58E3"/>
  </w:style>
  <w:style w:type="paragraph" w:styleId="CommentSubject">
    <w:name w:val="annotation subject"/>
    <w:basedOn w:val="CommentText"/>
    <w:next w:val="CommentText"/>
    <w:link w:val="CommentSubjectChar"/>
    <w:uiPriority w:val="99"/>
    <w:semiHidden/>
    <w:unhideWhenUsed/>
    <w:rsid w:val="000D58E3"/>
    <w:rPr>
      <w:b/>
      <w:bCs/>
    </w:rPr>
  </w:style>
  <w:style w:type="character" w:customStyle="1" w:styleId="CommentSubjectChar">
    <w:name w:val="Comment Subject Char"/>
    <w:basedOn w:val="CommentTextChar"/>
    <w:link w:val="CommentSubject"/>
    <w:uiPriority w:val="99"/>
    <w:semiHidden/>
    <w:rsid w:val="000D58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58746">
      <w:bodyDiv w:val="1"/>
      <w:marLeft w:val="0"/>
      <w:marRight w:val="0"/>
      <w:marTop w:val="0"/>
      <w:marBottom w:val="0"/>
      <w:divBdr>
        <w:top w:val="none" w:sz="0" w:space="0" w:color="auto"/>
        <w:left w:val="none" w:sz="0" w:space="0" w:color="auto"/>
        <w:bottom w:val="none" w:sz="0" w:space="0" w:color="auto"/>
        <w:right w:val="none" w:sz="0" w:space="0" w:color="auto"/>
      </w:divBdr>
      <w:divsChild>
        <w:div w:id="2009399739">
          <w:marLeft w:val="720"/>
          <w:marRight w:val="0"/>
          <w:marTop w:val="120"/>
          <w:marBottom w:val="0"/>
          <w:divBdr>
            <w:top w:val="none" w:sz="0" w:space="0" w:color="auto"/>
            <w:left w:val="none" w:sz="0" w:space="0" w:color="auto"/>
            <w:bottom w:val="none" w:sz="0" w:space="0" w:color="auto"/>
            <w:right w:val="none" w:sz="0" w:space="0" w:color="auto"/>
          </w:divBdr>
        </w:div>
        <w:div w:id="457723482">
          <w:marLeft w:val="720"/>
          <w:marRight w:val="0"/>
          <w:marTop w:val="120"/>
          <w:marBottom w:val="0"/>
          <w:divBdr>
            <w:top w:val="none" w:sz="0" w:space="0" w:color="auto"/>
            <w:left w:val="none" w:sz="0" w:space="0" w:color="auto"/>
            <w:bottom w:val="none" w:sz="0" w:space="0" w:color="auto"/>
            <w:right w:val="none" w:sz="0" w:space="0" w:color="auto"/>
          </w:divBdr>
        </w:div>
      </w:divsChild>
    </w:div>
    <w:div w:id="71977409">
      <w:bodyDiv w:val="1"/>
      <w:marLeft w:val="0"/>
      <w:marRight w:val="0"/>
      <w:marTop w:val="0"/>
      <w:marBottom w:val="0"/>
      <w:divBdr>
        <w:top w:val="none" w:sz="0" w:space="0" w:color="auto"/>
        <w:left w:val="none" w:sz="0" w:space="0" w:color="auto"/>
        <w:bottom w:val="none" w:sz="0" w:space="0" w:color="auto"/>
        <w:right w:val="none" w:sz="0" w:space="0" w:color="auto"/>
      </w:divBdr>
      <w:divsChild>
        <w:div w:id="958071935">
          <w:marLeft w:val="360"/>
          <w:marRight w:val="0"/>
          <w:marTop w:val="200"/>
          <w:marBottom w:val="0"/>
          <w:divBdr>
            <w:top w:val="none" w:sz="0" w:space="0" w:color="auto"/>
            <w:left w:val="none" w:sz="0" w:space="0" w:color="auto"/>
            <w:bottom w:val="none" w:sz="0" w:space="0" w:color="auto"/>
            <w:right w:val="none" w:sz="0" w:space="0" w:color="auto"/>
          </w:divBdr>
        </w:div>
      </w:divsChild>
    </w:div>
    <w:div w:id="104229889">
      <w:bodyDiv w:val="1"/>
      <w:marLeft w:val="0"/>
      <w:marRight w:val="0"/>
      <w:marTop w:val="0"/>
      <w:marBottom w:val="0"/>
      <w:divBdr>
        <w:top w:val="none" w:sz="0" w:space="0" w:color="auto"/>
        <w:left w:val="none" w:sz="0" w:space="0" w:color="auto"/>
        <w:bottom w:val="none" w:sz="0" w:space="0" w:color="auto"/>
        <w:right w:val="none" w:sz="0" w:space="0" w:color="auto"/>
      </w:divBdr>
    </w:div>
    <w:div w:id="124743055">
      <w:bodyDiv w:val="1"/>
      <w:marLeft w:val="0"/>
      <w:marRight w:val="0"/>
      <w:marTop w:val="0"/>
      <w:marBottom w:val="0"/>
      <w:divBdr>
        <w:top w:val="none" w:sz="0" w:space="0" w:color="auto"/>
        <w:left w:val="none" w:sz="0" w:space="0" w:color="auto"/>
        <w:bottom w:val="none" w:sz="0" w:space="0" w:color="auto"/>
        <w:right w:val="none" w:sz="0" w:space="0" w:color="auto"/>
      </w:divBdr>
    </w:div>
    <w:div w:id="160706672">
      <w:bodyDiv w:val="1"/>
      <w:marLeft w:val="0"/>
      <w:marRight w:val="0"/>
      <w:marTop w:val="0"/>
      <w:marBottom w:val="0"/>
      <w:divBdr>
        <w:top w:val="none" w:sz="0" w:space="0" w:color="auto"/>
        <w:left w:val="none" w:sz="0" w:space="0" w:color="auto"/>
        <w:bottom w:val="none" w:sz="0" w:space="0" w:color="auto"/>
        <w:right w:val="none" w:sz="0" w:space="0" w:color="auto"/>
      </w:divBdr>
    </w:div>
    <w:div w:id="228928670">
      <w:bodyDiv w:val="1"/>
      <w:marLeft w:val="0"/>
      <w:marRight w:val="0"/>
      <w:marTop w:val="0"/>
      <w:marBottom w:val="0"/>
      <w:divBdr>
        <w:top w:val="none" w:sz="0" w:space="0" w:color="auto"/>
        <w:left w:val="none" w:sz="0" w:space="0" w:color="auto"/>
        <w:bottom w:val="none" w:sz="0" w:space="0" w:color="auto"/>
        <w:right w:val="none" w:sz="0" w:space="0" w:color="auto"/>
      </w:divBdr>
    </w:div>
    <w:div w:id="263462155">
      <w:bodyDiv w:val="1"/>
      <w:marLeft w:val="0"/>
      <w:marRight w:val="0"/>
      <w:marTop w:val="0"/>
      <w:marBottom w:val="0"/>
      <w:divBdr>
        <w:top w:val="none" w:sz="0" w:space="0" w:color="auto"/>
        <w:left w:val="none" w:sz="0" w:space="0" w:color="auto"/>
        <w:bottom w:val="none" w:sz="0" w:space="0" w:color="auto"/>
        <w:right w:val="none" w:sz="0" w:space="0" w:color="auto"/>
      </w:divBdr>
      <w:divsChild>
        <w:div w:id="799036243">
          <w:marLeft w:val="706"/>
          <w:marRight w:val="0"/>
          <w:marTop w:val="200"/>
          <w:marBottom w:val="0"/>
          <w:divBdr>
            <w:top w:val="none" w:sz="0" w:space="0" w:color="auto"/>
            <w:left w:val="none" w:sz="0" w:space="0" w:color="auto"/>
            <w:bottom w:val="none" w:sz="0" w:space="0" w:color="auto"/>
            <w:right w:val="none" w:sz="0" w:space="0" w:color="auto"/>
          </w:divBdr>
        </w:div>
        <w:div w:id="52968343">
          <w:marLeft w:val="706"/>
          <w:marRight w:val="0"/>
          <w:marTop w:val="200"/>
          <w:marBottom w:val="0"/>
          <w:divBdr>
            <w:top w:val="none" w:sz="0" w:space="0" w:color="auto"/>
            <w:left w:val="none" w:sz="0" w:space="0" w:color="auto"/>
            <w:bottom w:val="none" w:sz="0" w:space="0" w:color="auto"/>
            <w:right w:val="none" w:sz="0" w:space="0" w:color="auto"/>
          </w:divBdr>
        </w:div>
        <w:div w:id="413860245">
          <w:marLeft w:val="706"/>
          <w:marRight w:val="0"/>
          <w:marTop w:val="200"/>
          <w:marBottom w:val="0"/>
          <w:divBdr>
            <w:top w:val="none" w:sz="0" w:space="0" w:color="auto"/>
            <w:left w:val="none" w:sz="0" w:space="0" w:color="auto"/>
            <w:bottom w:val="none" w:sz="0" w:space="0" w:color="auto"/>
            <w:right w:val="none" w:sz="0" w:space="0" w:color="auto"/>
          </w:divBdr>
        </w:div>
        <w:div w:id="643433212">
          <w:marLeft w:val="706"/>
          <w:marRight w:val="0"/>
          <w:marTop w:val="200"/>
          <w:marBottom w:val="0"/>
          <w:divBdr>
            <w:top w:val="none" w:sz="0" w:space="0" w:color="auto"/>
            <w:left w:val="none" w:sz="0" w:space="0" w:color="auto"/>
            <w:bottom w:val="none" w:sz="0" w:space="0" w:color="auto"/>
            <w:right w:val="none" w:sz="0" w:space="0" w:color="auto"/>
          </w:divBdr>
        </w:div>
      </w:divsChild>
    </w:div>
    <w:div w:id="263733735">
      <w:bodyDiv w:val="1"/>
      <w:marLeft w:val="0"/>
      <w:marRight w:val="0"/>
      <w:marTop w:val="0"/>
      <w:marBottom w:val="0"/>
      <w:divBdr>
        <w:top w:val="none" w:sz="0" w:space="0" w:color="auto"/>
        <w:left w:val="none" w:sz="0" w:space="0" w:color="auto"/>
        <w:bottom w:val="none" w:sz="0" w:space="0" w:color="auto"/>
        <w:right w:val="none" w:sz="0" w:space="0" w:color="auto"/>
      </w:divBdr>
      <w:divsChild>
        <w:div w:id="130709576">
          <w:marLeft w:val="360"/>
          <w:marRight w:val="0"/>
          <w:marTop w:val="200"/>
          <w:marBottom w:val="0"/>
          <w:divBdr>
            <w:top w:val="none" w:sz="0" w:space="0" w:color="auto"/>
            <w:left w:val="none" w:sz="0" w:space="0" w:color="auto"/>
            <w:bottom w:val="none" w:sz="0" w:space="0" w:color="auto"/>
            <w:right w:val="none" w:sz="0" w:space="0" w:color="auto"/>
          </w:divBdr>
        </w:div>
        <w:div w:id="1051924346">
          <w:marLeft w:val="360"/>
          <w:marRight w:val="0"/>
          <w:marTop w:val="200"/>
          <w:marBottom w:val="0"/>
          <w:divBdr>
            <w:top w:val="none" w:sz="0" w:space="0" w:color="auto"/>
            <w:left w:val="none" w:sz="0" w:space="0" w:color="auto"/>
            <w:bottom w:val="none" w:sz="0" w:space="0" w:color="auto"/>
            <w:right w:val="none" w:sz="0" w:space="0" w:color="auto"/>
          </w:divBdr>
        </w:div>
        <w:div w:id="1656258425">
          <w:marLeft w:val="360"/>
          <w:marRight w:val="0"/>
          <w:marTop w:val="200"/>
          <w:marBottom w:val="0"/>
          <w:divBdr>
            <w:top w:val="none" w:sz="0" w:space="0" w:color="auto"/>
            <w:left w:val="none" w:sz="0" w:space="0" w:color="auto"/>
            <w:bottom w:val="none" w:sz="0" w:space="0" w:color="auto"/>
            <w:right w:val="none" w:sz="0" w:space="0" w:color="auto"/>
          </w:divBdr>
        </w:div>
        <w:div w:id="391663742">
          <w:marLeft w:val="360"/>
          <w:marRight w:val="0"/>
          <w:marTop w:val="200"/>
          <w:marBottom w:val="0"/>
          <w:divBdr>
            <w:top w:val="none" w:sz="0" w:space="0" w:color="auto"/>
            <w:left w:val="none" w:sz="0" w:space="0" w:color="auto"/>
            <w:bottom w:val="none" w:sz="0" w:space="0" w:color="auto"/>
            <w:right w:val="none" w:sz="0" w:space="0" w:color="auto"/>
          </w:divBdr>
        </w:div>
      </w:divsChild>
    </w:div>
    <w:div w:id="291177452">
      <w:bodyDiv w:val="1"/>
      <w:marLeft w:val="0"/>
      <w:marRight w:val="0"/>
      <w:marTop w:val="0"/>
      <w:marBottom w:val="0"/>
      <w:divBdr>
        <w:top w:val="none" w:sz="0" w:space="0" w:color="auto"/>
        <w:left w:val="none" w:sz="0" w:space="0" w:color="auto"/>
        <w:bottom w:val="none" w:sz="0" w:space="0" w:color="auto"/>
        <w:right w:val="none" w:sz="0" w:space="0" w:color="auto"/>
      </w:divBdr>
      <w:divsChild>
        <w:div w:id="758991414">
          <w:marLeft w:val="360"/>
          <w:marRight w:val="0"/>
          <w:marTop w:val="200"/>
          <w:marBottom w:val="0"/>
          <w:divBdr>
            <w:top w:val="none" w:sz="0" w:space="0" w:color="auto"/>
            <w:left w:val="none" w:sz="0" w:space="0" w:color="auto"/>
            <w:bottom w:val="none" w:sz="0" w:space="0" w:color="auto"/>
            <w:right w:val="none" w:sz="0" w:space="0" w:color="auto"/>
          </w:divBdr>
        </w:div>
      </w:divsChild>
    </w:div>
    <w:div w:id="398947408">
      <w:bodyDiv w:val="1"/>
      <w:marLeft w:val="0"/>
      <w:marRight w:val="0"/>
      <w:marTop w:val="0"/>
      <w:marBottom w:val="0"/>
      <w:divBdr>
        <w:top w:val="none" w:sz="0" w:space="0" w:color="auto"/>
        <w:left w:val="none" w:sz="0" w:space="0" w:color="auto"/>
        <w:bottom w:val="none" w:sz="0" w:space="0" w:color="auto"/>
        <w:right w:val="none" w:sz="0" w:space="0" w:color="auto"/>
      </w:divBdr>
    </w:div>
    <w:div w:id="466316002">
      <w:bodyDiv w:val="1"/>
      <w:marLeft w:val="0"/>
      <w:marRight w:val="0"/>
      <w:marTop w:val="0"/>
      <w:marBottom w:val="0"/>
      <w:divBdr>
        <w:top w:val="none" w:sz="0" w:space="0" w:color="auto"/>
        <w:left w:val="none" w:sz="0" w:space="0" w:color="auto"/>
        <w:bottom w:val="none" w:sz="0" w:space="0" w:color="auto"/>
        <w:right w:val="none" w:sz="0" w:space="0" w:color="auto"/>
      </w:divBdr>
      <w:divsChild>
        <w:div w:id="1413047777">
          <w:marLeft w:val="360"/>
          <w:marRight w:val="0"/>
          <w:marTop w:val="0"/>
          <w:marBottom w:val="0"/>
          <w:divBdr>
            <w:top w:val="none" w:sz="0" w:space="0" w:color="auto"/>
            <w:left w:val="none" w:sz="0" w:space="0" w:color="auto"/>
            <w:bottom w:val="none" w:sz="0" w:space="0" w:color="auto"/>
            <w:right w:val="none" w:sz="0" w:space="0" w:color="auto"/>
          </w:divBdr>
        </w:div>
        <w:div w:id="1095514967">
          <w:marLeft w:val="360"/>
          <w:marRight w:val="0"/>
          <w:marTop w:val="120"/>
          <w:marBottom w:val="0"/>
          <w:divBdr>
            <w:top w:val="none" w:sz="0" w:space="0" w:color="auto"/>
            <w:left w:val="none" w:sz="0" w:space="0" w:color="auto"/>
            <w:bottom w:val="none" w:sz="0" w:space="0" w:color="auto"/>
            <w:right w:val="none" w:sz="0" w:space="0" w:color="auto"/>
          </w:divBdr>
        </w:div>
      </w:divsChild>
    </w:div>
    <w:div w:id="482041068">
      <w:bodyDiv w:val="1"/>
      <w:marLeft w:val="0"/>
      <w:marRight w:val="0"/>
      <w:marTop w:val="0"/>
      <w:marBottom w:val="0"/>
      <w:divBdr>
        <w:top w:val="none" w:sz="0" w:space="0" w:color="auto"/>
        <w:left w:val="none" w:sz="0" w:space="0" w:color="auto"/>
        <w:bottom w:val="none" w:sz="0" w:space="0" w:color="auto"/>
        <w:right w:val="none" w:sz="0" w:space="0" w:color="auto"/>
      </w:divBdr>
    </w:div>
    <w:div w:id="667175971">
      <w:bodyDiv w:val="1"/>
      <w:marLeft w:val="0"/>
      <w:marRight w:val="0"/>
      <w:marTop w:val="0"/>
      <w:marBottom w:val="0"/>
      <w:divBdr>
        <w:top w:val="none" w:sz="0" w:space="0" w:color="auto"/>
        <w:left w:val="none" w:sz="0" w:space="0" w:color="auto"/>
        <w:bottom w:val="none" w:sz="0" w:space="0" w:color="auto"/>
        <w:right w:val="none" w:sz="0" w:space="0" w:color="auto"/>
      </w:divBdr>
      <w:divsChild>
        <w:div w:id="800152772">
          <w:marLeft w:val="360"/>
          <w:marRight w:val="0"/>
          <w:marTop w:val="240"/>
          <w:marBottom w:val="120"/>
          <w:divBdr>
            <w:top w:val="none" w:sz="0" w:space="0" w:color="auto"/>
            <w:left w:val="none" w:sz="0" w:space="0" w:color="auto"/>
            <w:bottom w:val="none" w:sz="0" w:space="0" w:color="auto"/>
            <w:right w:val="none" w:sz="0" w:space="0" w:color="auto"/>
          </w:divBdr>
        </w:div>
        <w:div w:id="734742437">
          <w:marLeft w:val="360"/>
          <w:marRight w:val="0"/>
          <w:marTop w:val="240"/>
          <w:marBottom w:val="120"/>
          <w:divBdr>
            <w:top w:val="none" w:sz="0" w:space="0" w:color="auto"/>
            <w:left w:val="none" w:sz="0" w:space="0" w:color="auto"/>
            <w:bottom w:val="none" w:sz="0" w:space="0" w:color="auto"/>
            <w:right w:val="none" w:sz="0" w:space="0" w:color="auto"/>
          </w:divBdr>
        </w:div>
      </w:divsChild>
    </w:div>
    <w:div w:id="711002352">
      <w:bodyDiv w:val="1"/>
      <w:marLeft w:val="0"/>
      <w:marRight w:val="0"/>
      <w:marTop w:val="0"/>
      <w:marBottom w:val="0"/>
      <w:divBdr>
        <w:top w:val="none" w:sz="0" w:space="0" w:color="auto"/>
        <w:left w:val="none" w:sz="0" w:space="0" w:color="auto"/>
        <w:bottom w:val="none" w:sz="0" w:space="0" w:color="auto"/>
        <w:right w:val="none" w:sz="0" w:space="0" w:color="auto"/>
      </w:divBdr>
      <w:divsChild>
        <w:div w:id="1777023919">
          <w:marLeft w:val="360"/>
          <w:marRight w:val="0"/>
          <w:marTop w:val="200"/>
          <w:marBottom w:val="0"/>
          <w:divBdr>
            <w:top w:val="none" w:sz="0" w:space="0" w:color="auto"/>
            <w:left w:val="none" w:sz="0" w:space="0" w:color="auto"/>
            <w:bottom w:val="none" w:sz="0" w:space="0" w:color="auto"/>
            <w:right w:val="none" w:sz="0" w:space="0" w:color="auto"/>
          </w:divBdr>
        </w:div>
        <w:div w:id="1949239411">
          <w:marLeft w:val="360"/>
          <w:marRight w:val="0"/>
          <w:marTop w:val="200"/>
          <w:marBottom w:val="0"/>
          <w:divBdr>
            <w:top w:val="none" w:sz="0" w:space="0" w:color="auto"/>
            <w:left w:val="none" w:sz="0" w:space="0" w:color="auto"/>
            <w:bottom w:val="none" w:sz="0" w:space="0" w:color="auto"/>
            <w:right w:val="none" w:sz="0" w:space="0" w:color="auto"/>
          </w:divBdr>
        </w:div>
      </w:divsChild>
    </w:div>
    <w:div w:id="857159477">
      <w:bodyDiv w:val="1"/>
      <w:marLeft w:val="0"/>
      <w:marRight w:val="0"/>
      <w:marTop w:val="0"/>
      <w:marBottom w:val="0"/>
      <w:divBdr>
        <w:top w:val="none" w:sz="0" w:space="0" w:color="auto"/>
        <w:left w:val="none" w:sz="0" w:space="0" w:color="auto"/>
        <w:bottom w:val="none" w:sz="0" w:space="0" w:color="auto"/>
        <w:right w:val="none" w:sz="0" w:space="0" w:color="auto"/>
      </w:divBdr>
      <w:divsChild>
        <w:div w:id="317611474">
          <w:marLeft w:val="360"/>
          <w:marRight w:val="0"/>
          <w:marTop w:val="200"/>
          <w:marBottom w:val="0"/>
          <w:divBdr>
            <w:top w:val="none" w:sz="0" w:space="0" w:color="auto"/>
            <w:left w:val="none" w:sz="0" w:space="0" w:color="auto"/>
            <w:bottom w:val="none" w:sz="0" w:space="0" w:color="auto"/>
            <w:right w:val="none" w:sz="0" w:space="0" w:color="auto"/>
          </w:divBdr>
        </w:div>
        <w:div w:id="1403791292">
          <w:marLeft w:val="360"/>
          <w:marRight w:val="0"/>
          <w:marTop w:val="200"/>
          <w:marBottom w:val="0"/>
          <w:divBdr>
            <w:top w:val="none" w:sz="0" w:space="0" w:color="auto"/>
            <w:left w:val="none" w:sz="0" w:space="0" w:color="auto"/>
            <w:bottom w:val="none" w:sz="0" w:space="0" w:color="auto"/>
            <w:right w:val="none" w:sz="0" w:space="0" w:color="auto"/>
          </w:divBdr>
        </w:div>
        <w:div w:id="816921836">
          <w:marLeft w:val="360"/>
          <w:marRight w:val="0"/>
          <w:marTop w:val="200"/>
          <w:marBottom w:val="0"/>
          <w:divBdr>
            <w:top w:val="none" w:sz="0" w:space="0" w:color="auto"/>
            <w:left w:val="none" w:sz="0" w:space="0" w:color="auto"/>
            <w:bottom w:val="none" w:sz="0" w:space="0" w:color="auto"/>
            <w:right w:val="none" w:sz="0" w:space="0" w:color="auto"/>
          </w:divBdr>
        </w:div>
      </w:divsChild>
    </w:div>
    <w:div w:id="962728747">
      <w:bodyDiv w:val="1"/>
      <w:marLeft w:val="0"/>
      <w:marRight w:val="0"/>
      <w:marTop w:val="0"/>
      <w:marBottom w:val="0"/>
      <w:divBdr>
        <w:top w:val="none" w:sz="0" w:space="0" w:color="auto"/>
        <w:left w:val="none" w:sz="0" w:space="0" w:color="auto"/>
        <w:bottom w:val="none" w:sz="0" w:space="0" w:color="auto"/>
        <w:right w:val="none" w:sz="0" w:space="0" w:color="auto"/>
      </w:divBdr>
      <w:divsChild>
        <w:div w:id="313413682">
          <w:marLeft w:val="360"/>
          <w:marRight w:val="0"/>
          <w:marTop w:val="240"/>
          <w:marBottom w:val="120"/>
          <w:divBdr>
            <w:top w:val="none" w:sz="0" w:space="0" w:color="auto"/>
            <w:left w:val="none" w:sz="0" w:space="0" w:color="auto"/>
            <w:bottom w:val="none" w:sz="0" w:space="0" w:color="auto"/>
            <w:right w:val="none" w:sz="0" w:space="0" w:color="auto"/>
          </w:divBdr>
        </w:div>
        <w:div w:id="934631978">
          <w:marLeft w:val="360"/>
          <w:marRight w:val="0"/>
          <w:marTop w:val="240"/>
          <w:marBottom w:val="120"/>
          <w:divBdr>
            <w:top w:val="none" w:sz="0" w:space="0" w:color="auto"/>
            <w:left w:val="none" w:sz="0" w:space="0" w:color="auto"/>
            <w:bottom w:val="none" w:sz="0" w:space="0" w:color="auto"/>
            <w:right w:val="none" w:sz="0" w:space="0" w:color="auto"/>
          </w:divBdr>
        </w:div>
        <w:div w:id="493911851">
          <w:marLeft w:val="360"/>
          <w:marRight w:val="0"/>
          <w:marTop w:val="240"/>
          <w:marBottom w:val="120"/>
          <w:divBdr>
            <w:top w:val="none" w:sz="0" w:space="0" w:color="auto"/>
            <w:left w:val="none" w:sz="0" w:space="0" w:color="auto"/>
            <w:bottom w:val="none" w:sz="0" w:space="0" w:color="auto"/>
            <w:right w:val="none" w:sz="0" w:space="0" w:color="auto"/>
          </w:divBdr>
        </w:div>
        <w:div w:id="525675445">
          <w:marLeft w:val="360"/>
          <w:marRight w:val="0"/>
          <w:marTop w:val="240"/>
          <w:marBottom w:val="120"/>
          <w:divBdr>
            <w:top w:val="none" w:sz="0" w:space="0" w:color="auto"/>
            <w:left w:val="none" w:sz="0" w:space="0" w:color="auto"/>
            <w:bottom w:val="none" w:sz="0" w:space="0" w:color="auto"/>
            <w:right w:val="none" w:sz="0" w:space="0" w:color="auto"/>
          </w:divBdr>
        </w:div>
        <w:div w:id="1584028807">
          <w:marLeft w:val="360"/>
          <w:marRight w:val="0"/>
          <w:marTop w:val="240"/>
          <w:marBottom w:val="120"/>
          <w:divBdr>
            <w:top w:val="none" w:sz="0" w:space="0" w:color="auto"/>
            <w:left w:val="none" w:sz="0" w:space="0" w:color="auto"/>
            <w:bottom w:val="none" w:sz="0" w:space="0" w:color="auto"/>
            <w:right w:val="none" w:sz="0" w:space="0" w:color="auto"/>
          </w:divBdr>
        </w:div>
        <w:div w:id="1380281887">
          <w:marLeft w:val="360"/>
          <w:marRight w:val="0"/>
          <w:marTop w:val="240"/>
          <w:marBottom w:val="120"/>
          <w:divBdr>
            <w:top w:val="none" w:sz="0" w:space="0" w:color="auto"/>
            <w:left w:val="none" w:sz="0" w:space="0" w:color="auto"/>
            <w:bottom w:val="none" w:sz="0" w:space="0" w:color="auto"/>
            <w:right w:val="none" w:sz="0" w:space="0" w:color="auto"/>
          </w:divBdr>
        </w:div>
      </w:divsChild>
    </w:div>
    <w:div w:id="1036539545">
      <w:bodyDiv w:val="1"/>
      <w:marLeft w:val="0"/>
      <w:marRight w:val="0"/>
      <w:marTop w:val="0"/>
      <w:marBottom w:val="0"/>
      <w:divBdr>
        <w:top w:val="none" w:sz="0" w:space="0" w:color="auto"/>
        <w:left w:val="none" w:sz="0" w:space="0" w:color="auto"/>
        <w:bottom w:val="none" w:sz="0" w:space="0" w:color="auto"/>
        <w:right w:val="none" w:sz="0" w:space="0" w:color="auto"/>
      </w:divBdr>
      <w:divsChild>
        <w:div w:id="1967151610">
          <w:marLeft w:val="360"/>
          <w:marRight w:val="0"/>
          <w:marTop w:val="200"/>
          <w:marBottom w:val="0"/>
          <w:divBdr>
            <w:top w:val="none" w:sz="0" w:space="0" w:color="auto"/>
            <w:left w:val="none" w:sz="0" w:space="0" w:color="auto"/>
            <w:bottom w:val="none" w:sz="0" w:space="0" w:color="auto"/>
            <w:right w:val="none" w:sz="0" w:space="0" w:color="auto"/>
          </w:divBdr>
        </w:div>
        <w:div w:id="620036430">
          <w:marLeft w:val="360"/>
          <w:marRight w:val="0"/>
          <w:marTop w:val="200"/>
          <w:marBottom w:val="0"/>
          <w:divBdr>
            <w:top w:val="none" w:sz="0" w:space="0" w:color="auto"/>
            <w:left w:val="none" w:sz="0" w:space="0" w:color="auto"/>
            <w:bottom w:val="none" w:sz="0" w:space="0" w:color="auto"/>
            <w:right w:val="none" w:sz="0" w:space="0" w:color="auto"/>
          </w:divBdr>
        </w:div>
        <w:div w:id="1540245279">
          <w:marLeft w:val="360"/>
          <w:marRight w:val="0"/>
          <w:marTop w:val="200"/>
          <w:marBottom w:val="0"/>
          <w:divBdr>
            <w:top w:val="none" w:sz="0" w:space="0" w:color="auto"/>
            <w:left w:val="none" w:sz="0" w:space="0" w:color="auto"/>
            <w:bottom w:val="none" w:sz="0" w:space="0" w:color="auto"/>
            <w:right w:val="none" w:sz="0" w:space="0" w:color="auto"/>
          </w:divBdr>
        </w:div>
        <w:div w:id="2050372064">
          <w:marLeft w:val="360"/>
          <w:marRight w:val="0"/>
          <w:marTop w:val="200"/>
          <w:marBottom w:val="0"/>
          <w:divBdr>
            <w:top w:val="none" w:sz="0" w:space="0" w:color="auto"/>
            <w:left w:val="none" w:sz="0" w:space="0" w:color="auto"/>
            <w:bottom w:val="none" w:sz="0" w:space="0" w:color="auto"/>
            <w:right w:val="none" w:sz="0" w:space="0" w:color="auto"/>
          </w:divBdr>
        </w:div>
        <w:div w:id="773868821">
          <w:marLeft w:val="360"/>
          <w:marRight w:val="0"/>
          <w:marTop w:val="200"/>
          <w:marBottom w:val="0"/>
          <w:divBdr>
            <w:top w:val="none" w:sz="0" w:space="0" w:color="auto"/>
            <w:left w:val="none" w:sz="0" w:space="0" w:color="auto"/>
            <w:bottom w:val="none" w:sz="0" w:space="0" w:color="auto"/>
            <w:right w:val="none" w:sz="0" w:space="0" w:color="auto"/>
          </w:divBdr>
        </w:div>
        <w:div w:id="533615426">
          <w:marLeft w:val="360"/>
          <w:marRight w:val="0"/>
          <w:marTop w:val="200"/>
          <w:marBottom w:val="0"/>
          <w:divBdr>
            <w:top w:val="none" w:sz="0" w:space="0" w:color="auto"/>
            <w:left w:val="none" w:sz="0" w:space="0" w:color="auto"/>
            <w:bottom w:val="none" w:sz="0" w:space="0" w:color="auto"/>
            <w:right w:val="none" w:sz="0" w:space="0" w:color="auto"/>
          </w:divBdr>
        </w:div>
        <w:div w:id="1115561691">
          <w:marLeft w:val="360"/>
          <w:marRight w:val="0"/>
          <w:marTop w:val="200"/>
          <w:marBottom w:val="0"/>
          <w:divBdr>
            <w:top w:val="none" w:sz="0" w:space="0" w:color="auto"/>
            <w:left w:val="none" w:sz="0" w:space="0" w:color="auto"/>
            <w:bottom w:val="none" w:sz="0" w:space="0" w:color="auto"/>
            <w:right w:val="none" w:sz="0" w:space="0" w:color="auto"/>
          </w:divBdr>
        </w:div>
      </w:divsChild>
    </w:div>
    <w:div w:id="1077243691">
      <w:bodyDiv w:val="1"/>
      <w:marLeft w:val="0"/>
      <w:marRight w:val="0"/>
      <w:marTop w:val="0"/>
      <w:marBottom w:val="0"/>
      <w:divBdr>
        <w:top w:val="none" w:sz="0" w:space="0" w:color="auto"/>
        <w:left w:val="none" w:sz="0" w:space="0" w:color="auto"/>
        <w:bottom w:val="none" w:sz="0" w:space="0" w:color="auto"/>
        <w:right w:val="none" w:sz="0" w:space="0" w:color="auto"/>
      </w:divBdr>
      <w:divsChild>
        <w:div w:id="376509883">
          <w:marLeft w:val="360"/>
          <w:marRight w:val="0"/>
          <w:marTop w:val="200"/>
          <w:marBottom w:val="0"/>
          <w:divBdr>
            <w:top w:val="none" w:sz="0" w:space="0" w:color="auto"/>
            <w:left w:val="none" w:sz="0" w:space="0" w:color="auto"/>
            <w:bottom w:val="none" w:sz="0" w:space="0" w:color="auto"/>
            <w:right w:val="none" w:sz="0" w:space="0" w:color="auto"/>
          </w:divBdr>
        </w:div>
        <w:div w:id="1483622302">
          <w:marLeft w:val="360"/>
          <w:marRight w:val="0"/>
          <w:marTop w:val="200"/>
          <w:marBottom w:val="0"/>
          <w:divBdr>
            <w:top w:val="none" w:sz="0" w:space="0" w:color="auto"/>
            <w:left w:val="none" w:sz="0" w:space="0" w:color="auto"/>
            <w:bottom w:val="none" w:sz="0" w:space="0" w:color="auto"/>
            <w:right w:val="none" w:sz="0" w:space="0" w:color="auto"/>
          </w:divBdr>
        </w:div>
        <w:div w:id="2117166108">
          <w:marLeft w:val="360"/>
          <w:marRight w:val="0"/>
          <w:marTop w:val="200"/>
          <w:marBottom w:val="0"/>
          <w:divBdr>
            <w:top w:val="none" w:sz="0" w:space="0" w:color="auto"/>
            <w:left w:val="none" w:sz="0" w:space="0" w:color="auto"/>
            <w:bottom w:val="none" w:sz="0" w:space="0" w:color="auto"/>
            <w:right w:val="none" w:sz="0" w:space="0" w:color="auto"/>
          </w:divBdr>
        </w:div>
        <w:div w:id="1905795283">
          <w:marLeft w:val="360"/>
          <w:marRight w:val="0"/>
          <w:marTop w:val="200"/>
          <w:marBottom w:val="0"/>
          <w:divBdr>
            <w:top w:val="none" w:sz="0" w:space="0" w:color="auto"/>
            <w:left w:val="none" w:sz="0" w:space="0" w:color="auto"/>
            <w:bottom w:val="none" w:sz="0" w:space="0" w:color="auto"/>
            <w:right w:val="none" w:sz="0" w:space="0" w:color="auto"/>
          </w:divBdr>
        </w:div>
      </w:divsChild>
    </w:div>
    <w:div w:id="1084642188">
      <w:bodyDiv w:val="1"/>
      <w:marLeft w:val="0"/>
      <w:marRight w:val="0"/>
      <w:marTop w:val="0"/>
      <w:marBottom w:val="0"/>
      <w:divBdr>
        <w:top w:val="none" w:sz="0" w:space="0" w:color="auto"/>
        <w:left w:val="none" w:sz="0" w:space="0" w:color="auto"/>
        <w:bottom w:val="none" w:sz="0" w:space="0" w:color="auto"/>
        <w:right w:val="none" w:sz="0" w:space="0" w:color="auto"/>
      </w:divBdr>
      <w:divsChild>
        <w:div w:id="768617844">
          <w:marLeft w:val="360"/>
          <w:marRight w:val="0"/>
          <w:marTop w:val="200"/>
          <w:marBottom w:val="0"/>
          <w:divBdr>
            <w:top w:val="none" w:sz="0" w:space="0" w:color="auto"/>
            <w:left w:val="none" w:sz="0" w:space="0" w:color="auto"/>
            <w:bottom w:val="none" w:sz="0" w:space="0" w:color="auto"/>
            <w:right w:val="none" w:sz="0" w:space="0" w:color="auto"/>
          </w:divBdr>
        </w:div>
      </w:divsChild>
    </w:div>
    <w:div w:id="1118254209">
      <w:bodyDiv w:val="1"/>
      <w:marLeft w:val="0"/>
      <w:marRight w:val="0"/>
      <w:marTop w:val="0"/>
      <w:marBottom w:val="0"/>
      <w:divBdr>
        <w:top w:val="none" w:sz="0" w:space="0" w:color="auto"/>
        <w:left w:val="none" w:sz="0" w:space="0" w:color="auto"/>
        <w:bottom w:val="none" w:sz="0" w:space="0" w:color="auto"/>
        <w:right w:val="none" w:sz="0" w:space="0" w:color="auto"/>
      </w:divBdr>
    </w:div>
    <w:div w:id="1212694671">
      <w:bodyDiv w:val="1"/>
      <w:marLeft w:val="0"/>
      <w:marRight w:val="0"/>
      <w:marTop w:val="0"/>
      <w:marBottom w:val="0"/>
      <w:divBdr>
        <w:top w:val="none" w:sz="0" w:space="0" w:color="auto"/>
        <w:left w:val="none" w:sz="0" w:space="0" w:color="auto"/>
        <w:bottom w:val="none" w:sz="0" w:space="0" w:color="auto"/>
        <w:right w:val="none" w:sz="0" w:space="0" w:color="auto"/>
      </w:divBdr>
      <w:divsChild>
        <w:div w:id="754398795">
          <w:marLeft w:val="360"/>
          <w:marRight w:val="0"/>
          <w:marTop w:val="200"/>
          <w:marBottom w:val="0"/>
          <w:divBdr>
            <w:top w:val="none" w:sz="0" w:space="0" w:color="auto"/>
            <w:left w:val="none" w:sz="0" w:space="0" w:color="auto"/>
            <w:bottom w:val="none" w:sz="0" w:space="0" w:color="auto"/>
            <w:right w:val="none" w:sz="0" w:space="0" w:color="auto"/>
          </w:divBdr>
        </w:div>
        <w:div w:id="730809871">
          <w:marLeft w:val="360"/>
          <w:marRight w:val="0"/>
          <w:marTop w:val="200"/>
          <w:marBottom w:val="0"/>
          <w:divBdr>
            <w:top w:val="none" w:sz="0" w:space="0" w:color="auto"/>
            <w:left w:val="none" w:sz="0" w:space="0" w:color="auto"/>
            <w:bottom w:val="none" w:sz="0" w:space="0" w:color="auto"/>
            <w:right w:val="none" w:sz="0" w:space="0" w:color="auto"/>
          </w:divBdr>
        </w:div>
      </w:divsChild>
    </w:div>
    <w:div w:id="1530029275">
      <w:bodyDiv w:val="1"/>
      <w:marLeft w:val="0"/>
      <w:marRight w:val="0"/>
      <w:marTop w:val="0"/>
      <w:marBottom w:val="0"/>
      <w:divBdr>
        <w:top w:val="none" w:sz="0" w:space="0" w:color="auto"/>
        <w:left w:val="none" w:sz="0" w:space="0" w:color="auto"/>
        <w:bottom w:val="none" w:sz="0" w:space="0" w:color="auto"/>
        <w:right w:val="none" w:sz="0" w:space="0" w:color="auto"/>
      </w:divBdr>
    </w:div>
    <w:div w:id="1593125429">
      <w:bodyDiv w:val="1"/>
      <w:marLeft w:val="0"/>
      <w:marRight w:val="0"/>
      <w:marTop w:val="0"/>
      <w:marBottom w:val="0"/>
      <w:divBdr>
        <w:top w:val="none" w:sz="0" w:space="0" w:color="auto"/>
        <w:left w:val="none" w:sz="0" w:space="0" w:color="auto"/>
        <w:bottom w:val="none" w:sz="0" w:space="0" w:color="auto"/>
        <w:right w:val="none" w:sz="0" w:space="0" w:color="auto"/>
      </w:divBdr>
      <w:divsChild>
        <w:div w:id="310914230">
          <w:marLeft w:val="360"/>
          <w:marRight w:val="0"/>
          <w:marTop w:val="200"/>
          <w:marBottom w:val="0"/>
          <w:divBdr>
            <w:top w:val="none" w:sz="0" w:space="0" w:color="auto"/>
            <w:left w:val="none" w:sz="0" w:space="0" w:color="auto"/>
            <w:bottom w:val="none" w:sz="0" w:space="0" w:color="auto"/>
            <w:right w:val="none" w:sz="0" w:space="0" w:color="auto"/>
          </w:divBdr>
        </w:div>
        <w:div w:id="414014089">
          <w:marLeft w:val="360"/>
          <w:marRight w:val="0"/>
          <w:marTop w:val="200"/>
          <w:marBottom w:val="0"/>
          <w:divBdr>
            <w:top w:val="none" w:sz="0" w:space="0" w:color="auto"/>
            <w:left w:val="none" w:sz="0" w:space="0" w:color="auto"/>
            <w:bottom w:val="none" w:sz="0" w:space="0" w:color="auto"/>
            <w:right w:val="none" w:sz="0" w:space="0" w:color="auto"/>
          </w:divBdr>
        </w:div>
        <w:div w:id="859901686">
          <w:marLeft w:val="360"/>
          <w:marRight w:val="0"/>
          <w:marTop w:val="200"/>
          <w:marBottom w:val="0"/>
          <w:divBdr>
            <w:top w:val="none" w:sz="0" w:space="0" w:color="auto"/>
            <w:left w:val="none" w:sz="0" w:space="0" w:color="auto"/>
            <w:bottom w:val="none" w:sz="0" w:space="0" w:color="auto"/>
            <w:right w:val="none" w:sz="0" w:space="0" w:color="auto"/>
          </w:divBdr>
        </w:div>
        <w:div w:id="361631680">
          <w:marLeft w:val="360"/>
          <w:marRight w:val="0"/>
          <w:marTop w:val="200"/>
          <w:marBottom w:val="0"/>
          <w:divBdr>
            <w:top w:val="none" w:sz="0" w:space="0" w:color="auto"/>
            <w:left w:val="none" w:sz="0" w:space="0" w:color="auto"/>
            <w:bottom w:val="none" w:sz="0" w:space="0" w:color="auto"/>
            <w:right w:val="none" w:sz="0" w:space="0" w:color="auto"/>
          </w:divBdr>
        </w:div>
        <w:div w:id="136386293">
          <w:marLeft w:val="360"/>
          <w:marRight w:val="0"/>
          <w:marTop w:val="200"/>
          <w:marBottom w:val="0"/>
          <w:divBdr>
            <w:top w:val="none" w:sz="0" w:space="0" w:color="auto"/>
            <w:left w:val="none" w:sz="0" w:space="0" w:color="auto"/>
            <w:bottom w:val="none" w:sz="0" w:space="0" w:color="auto"/>
            <w:right w:val="none" w:sz="0" w:space="0" w:color="auto"/>
          </w:divBdr>
        </w:div>
      </w:divsChild>
    </w:div>
    <w:div w:id="1645889834">
      <w:bodyDiv w:val="1"/>
      <w:marLeft w:val="0"/>
      <w:marRight w:val="0"/>
      <w:marTop w:val="0"/>
      <w:marBottom w:val="0"/>
      <w:divBdr>
        <w:top w:val="none" w:sz="0" w:space="0" w:color="auto"/>
        <w:left w:val="none" w:sz="0" w:space="0" w:color="auto"/>
        <w:bottom w:val="none" w:sz="0" w:space="0" w:color="auto"/>
        <w:right w:val="none" w:sz="0" w:space="0" w:color="auto"/>
      </w:divBdr>
      <w:divsChild>
        <w:div w:id="312369344">
          <w:marLeft w:val="360"/>
          <w:marRight w:val="0"/>
          <w:marTop w:val="200"/>
          <w:marBottom w:val="0"/>
          <w:divBdr>
            <w:top w:val="none" w:sz="0" w:space="0" w:color="auto"/>
            <w:left w:val="none" w:sz="0" w:space="0" w:color="auto"/>
            <w:bottom w:val="none" w:sz="0" w:space="0" w:color="auto"/>
            <w:right w:val="none" w:sz="0" w:space="0" w:color="auto"/>
          </w:divBdr>
        </w:div>
        <w:div w:id="1106656006">
          <w:marLeft w:val="360"/>
          <w:marRight w:val="0"/>
          <w:marTop w:val="200"/>
          <w:marBottom w:val="0"/>
          <w:divBdr>
            <w:top w:val="none" w:sz="0" w:space="0" w:color="auto"/>
            <w:left w:val="none" w:sz="0" w:space="0" w:color="auto"/>
            <w:bottom w:val="none" w:sz="0" w:space="0" w:color="auto"/>
            <w:right w:val="none" w:sz="0" w:space="0" w:color="auto"/>
          </w:divBdr>
        </w:div>
      </w:divsChild>
    </w:div>
    <w:div w:id="1704284847">
      <w:bodyDiv w:val="1"/>
      <w:marLeft w:val="0"/>
      <w:marRight w:val="0"/>
      <w:marTop w:val="0"/>
      <w:marBottom w:val="0"/>
      <w:divBdr>
        <w:top w:val="none" w:sz="0" w:space="0" w:color="auto"/>
        <w:left w:val="none" w:sz="0" w:space="0" w:color="auto"/>
        <w:bottom w:val="none" w:sz="0" w:space="0" w:color="auto"/>
        <w:right w:val="none" w:sz="0" w:space="0" w:color="auto"/>
      </w:divBdr>
    </w:div>
    <w:div w:id="1738279057">
      <w:bodyDiv w:val="1"/>
      <w:marLeft w:val="0"/>
      <w:marRight w:val="0"/>
      <w:marTop w:val="0"/>
      <w:marBottom w:val="0"/>
      <w:divBdr>
        <w:top w:val="none" w:sz="0" w:space="0" w:color="auto"/>
        <w:left w:val="none" w:sz="0" w:space="0" w:color="auto"/>
        <w:bottom w:val="none" w:sz="0" w:space="0" w:color="auto"/>
        <w:right w:val="none" w:sz="0" w:space="0" w:color="auto"/>
      </w:divBdr>
      <w:divsChild>
        <w:div w:id="55279053">
          <w:marLeft w:val="360"/>
          <w:marRight w:val="0"/>
          <w:marTop w:val="200"/>
          <w:marBottom w:val="0"/>
          <w:divBdr>
            <w:top w:val="none" w:sz="0" w:space="0" w:color="auto"/>
            <w:left w:val="none" w:sz="0" w:space="0" w:color="auto"/>
            <w:bottom w:val="none" w:sz="0" w:space="0" w:color="auto"/>
            <w:right w:val="none" w:sz="0" w:space="0" w:color="auto"/>
          </w:divBdr>
        </w:div>
        <w:div w:id="1478375054">
          <w:marLeft w:val="360"/>
          <w:marRight w:val="0"/>
          <w:marTop w:val="200"/>
          <w:marBottom w:val="0"/>
          <w:divBdr>
            <w:top w:val="none" w:sz="0" w:space="0" w:color="auto"/>
            <w:left w:val="none" w:sz="0" w:space="0" w:color="auto"/>
            <w:bottom w:val="none" w:sz="0" w:space="0" w:color="auto"/>
            <w:right w:val="none" w:sz="0" w:space="0" w:color="auto"/>
          </w:divBdr>
        </w:div>
        <w:div w:id="1188374740">
          <w:marLeft w:val="360"/>
          <w:marRight w:val="0"/>
          <w:marTop w:val="200"/>
          <w:marBottom w:val="0"/>
          <w:divBdr>
            <w:top w:val="none" w:sz="0" w:space="0" w:color="auto"/>
            <w:left w:val="none" w:sz="0" w:space="0" w:color="auto"/>
            <w:bottom w:val="none" w:sz="0" w:space="0" w:color="auto"/>
            <w:right w:val="none" w:sz="0" w:space="0" w:color="auto"/>
          </w:divBdr>
        </w:div>
      </w:divsChild>
    </w:div>
    <w:div w:id="1778719782">
      <w:bodyDiv w:val="1"/>
      <w:marLeft w:val="0"/>
      <w:marRight w:val="0"/>
      <w:marTop w:val="0"/>
      <w:marBottom w:val="0"/>
      <w:divBdr>
        <w:top w:val="none" w:sz="0" w:space="0" w:color="auto"/>
        <w:left w:val="none" w:sz="0" w:space="0" w:color="auto"/>
        <w:bottom w:val="none" w:sz="0" w:space="0" w:color="auto"/>
        <w:right w:val="none" w:sz="0" w:space="0" w:color="auto"/>
      </w:divBdr>
      <w:divsChild>
        <w:div w:id="819269020">
          <w:marLeft w:val="360"/>
          <w:marRight w:val="0"/>
          <w:marTop w:val="200"/>
          <w:marBottom w:val="0"/>
          <w:divBdr>
            <w:top w:val="none" w:sz="0" w:space="0" w:color="auto"/>
            <w:left w:val="none" w:sz="0" w:space="0" w:color="auto"/>
            <w:bottom w:val="none" w:sz="0" w:space="0" w:color="auto"/>
            <w:right w:val="none" w:sz="0" w:space="0" w:color="auto"/>
          </w:divBdr>
        </w:div>
        <w:div w:id="1352299667">
          <w:marLeft w:val="360"/>
          <w:marRight w:val="0"/>
          <w:marTop w:val="200"/>
          <w:marBottom w:val="0"/>
          <w:divBdr>
            <w:top w:val="none" w:sz="0" w:space="0" w:color="auto"/>
            <w:left w:val="none" w:sz="0" w:space="0" w:color="auto"/>
            <w:bottom w:val="none" w:sz="0" w:space="0" w:color="auto"/>
            <w:right w:val="none" w:sz="0" w:space="0" w:color="auto"/>
          </w:divBdr>
        </w:div>
        <w:div w:id="175265892">
          <w:marLeft w:val="360"/>
          <w:marRight w:val="0"/>
          <w:marTop w:val="200"/>
          <w:marBottom w:val="0"/>
          <w:divBdr>
            <w:top w:val="none" w:sz="0" w:space="0" w:color="auto"/>
            <w:left w:val="none" w:sz="0" w:space="0" w:color="auto"/>
            <w:bottom w:val="none" w:sz="0" w:space="0" w:color="auto"/>
            <w:right w:val="none" w:sz="0" w:space="0" w:color="auto"/>
          </w:divBdr>
        </w:div>
        <w:div w:id="1373116510">
          <w:marLeft w:val="360"/>
          <w:marRight w:val="0"/>
          <w:marTop w:val="200"/>
          <w:marBottom w:val="0"/>
          <w:divBdr>
            <w:top w:val="none" w:sz="0" w:space="0" w:color="auto"/>
            <w:left w:val="none" w:sz="0" w:space="0" w:color="auto"/>
            <w:bottom w:val="none" w:sz="0" w:space="0" w:color="auto"/>
            <w:right w:val="none" w:sz="0" w:space="0" w:color="auto"/>
          </w:divBdr>
        </w:div>
      </w:divsChild>
    </w:div>
    <w:div w:id="1788161226">
      <w:bodyDiv w:val="1"/>
      <w:marLeft w:val="0"/>
      <w:marRight w:val="0"/>
      <w:marTop w:val="0"/>
      <w:marBottom w:val="0"/>
      <w:divBdr>
        <w:top w:val="none" w:sz="0" w:space="0" w:color="auto"/>
        <w:left w:val="none" w:sz="0" w:space="0" w:color="auto"/>
        <w:bottom w:val="none" w:sz="0" w:space="0" w:color="auto"/>
        <w:right w:val="none" w:sz="0" w:space="0" w:color="auto"/>
      </w:divBdr>
    </w:div>
    <w:div w:id="1897813871">
      <w:bodyDiv w:val="1"/>
      <w:marLeft w:val="0"/>
      <w:marRight w:val="0"/>
      <w:marTop w:val="0"/>
      <w:marBottom w:val="0"/>
      <w:divBdr>
        <w:top w:val="none" w:sz="0" w:space="0" w:color="auto"/>
        <w:left w:val="none" w:sz="0" w:space="0" w:color="auto"/>
        <w:bottom w:val="none" w:sz="0" w:space="0" w:color="auto"/>
        <w:right w:val="none" w:sz="0" w:space="0" w:color="auto"/>
      </w:divBdr>
    </w:div>
    <w:div w:id="2070876896">
      <w:bodyDiv w:val="1"/>
      <w:marLeft w:val="0"/>
      <w:marRight w:val="0"/>
      <w:marTop w:val="0"/>
      <w:marBottom w:val="0"/>
      <w:divBdr>
        <w:top w:val="none" w:sz="0" w:space="0" w:color="auto"/>
        <w:left w:val="none" w:sz="0" w:space="0" w:color="auto"/>
        <w:bottom w:val="none" w:sz="0" w:space="0" w:color="auto"/>
        <w:right w:val="none" w:sz="0" w:space="0" w:color="auto"/>
      </w:divBdr>
      <w:divsChild>
        <w:div w:id="852111817">
          <w:marLeft w:val="360"/>
          <w:marRight w:val="0"/>
          <w:marTop w:val="200"/>
          <w:marBottom w:val="0"/>
          <w:divBdr>
            <w:top w:val="none" w:sz="0" w:space="0" w:color="auto"/>
            <w:left w:val="none" w:sz="0" w:space="0" w:color="auto"/>
            <w:bottom w:val="none" w:sz="0" w:space="0" w:color="auto"/>
            <w:right w:val="none" w:sz="0" w:space="0" w:color="auto"/>
          </w:divBdr>
        </w:div>
        <w:div w:id="499928720">
          <w:marLeft w:val="360"/>
          <w:marRight w:val="0"/>
          <w:marTop w:val="200"/>
          <w:marBottom w:val="0"/>
          <w:divBdr>
            <w:top w:val="none" w:sz="0" w:space="0" w:color="auto"/>
            <w:left w:val="none" w:sz="0" w:space="0" w:color="auto"/>
            <w:bottom w:val="none" w:sz="0" w:space="0" w:color="auto"/>
            <w:right w:val="none" w:sz="0" w:space="0" w:color="auto"/>
          </w:divBdr>
        </w:div>
        <w:div w:id="1407412401">
          <w:marLeft w:val="360"/>
          <w:marRight w:val="0"/>
          <w:marTop w:val="200"/>
          <w:marBottom w:val="0"/>
          <w:divBdr>
            <w:top w:val="none" w:sz="0" w:space="0" w:color="auto"/>
            <w:left w:val="none" w:sz="0" w:space="0" w:color="auto"/>
            <w:bottom w:val="none" w:sz="0" w:space="0" w:color="auto"/>
            <w:right w:val="none" w:sz="0" w:space="0" w:color="auto"/>
          </w:divBdr>
        </w:div>
      </w:divsChild>
    </w:div>
    <w:div w:id="211150749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352fab479705dc58b4e94e626a8af592">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73d8e972565ec66df8d0373fe7e5a63d"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dba7612-659e-428f-9368-2e161642650e" xsi:nil="true"/>
    <lcf76f155ced4ddcb4097134ff3c332f xmlns="66515a21-5678-43d4-a391-50266467cfa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customXml/itemProps2.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3.xml><?xml version="1.0" encoding="utf-8"?>
<ds:datastoreItem xmlns:ds="http://schemas.openxmlformats.org/officeDocument/2006/customXml" ds:itemID="{309D0A82-DF0A-4320-B2E0-CDB30DB7F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 ds:uri="3dba7612-659e-428f-9368-2e161642650e"/>
    <ds:schemaRef ds:uri="66515a21-5678-43d4-a391-50266467cfa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1396</Words>
  <Characters>7959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Stalin Jacob Wilson Packia Dhas</cp:lastModifiedBy>
  <cp:revision>203</cp:revision>
  <cp:lastPrinted>2020-11-16T09:43:00Z</cp:lastPrinted>
  <dcterms:created xsi:type="dcterms:W3CDTF">2024-05-08T11:33:00Z</dcterms:created>
  <dcterms:modified xsi:type="dcterms:W3CDTF">2025-04-28T13:56:00Z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