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2CBBF52" w14:textId="208674AF" w:rsidR="000E58EF" w:rsidRPr="0024644F" w:rsidRDefault="00EE5D7E" w:rsidP="000E58EF">
      <w:pPr>
        <w:jc w:val="center"/>
        <w:rPr>
          <w:b/>
          <w:i/>
          <w:iCs/>
          <w:szCs w:val="24"/>
        </w:rPr>
      </w:pPr>
      <w:r w:rsidRPr="0024644F">
        <w:rPr>
          <w:b/>
          <w:i/>
          <w:iCs/>
          <w:szCs w:val="24"/>
        </w:rPr>
        <w:t xml:space="preserve">STUDENT </w:t>
      </w:r>
      <w:proofErr w:type="gramStart"/>
      <w:r w:rsidRPr="0024644F">
        <w:rPr>
          <w:b/>
          <w:i/>
          <w:iCs/>
          <w:szCs w:val="24"/>
        </w:rPr>
        <w:t>NAME :</w:t>
      </w:r>
      <w:proofErr w:type="gramEnd"/>
      <w:r w:rsidRPr="0024644F">
        <w:rPr>
          <w:b/>
          <w:i/>
          <w:iCs/>
          <w:szCs w:val="24"/>
        </w:rPr>
        <w:t xml:space="preserve"> DANIELA FLORENTINA HARAGA</w:t>
      </w:r>
    </w:p>
    <w:p w14:paraId="613718EA" w14:textId="40626E80" w:rsidR="006D3DC6" w:rsidRPr="0024644F" w:rsidRDefault="006D3DC6" w:rsidP="000E58EF">
      <w:pPr>
        <w:jc w:val="center"/>
        <w:rPr>
          <w:b/>
          <w:i/>
          <w:iCs/>
          <w:szCs w:val="24"/>
        </w:rPr>
      </w:pPr>
      <w:r w:rsidRPr="0024644F">
        <w:rPr>
          <w:b/>
          <w:i/>
          <w:iCs/>
          <w:szCs w:val="24"/>
        </w:rPr>
        <w:t>STUDENT NUMBER:</w:t>
      </w:r>
      <w:r w:rsidR="00D4512C" w:rsidRPr="0024644F">
        <w:rPr>
          <w:b/>
          <w:i/>
          <w:iCs/>
          <w:szCs w:val="24"/>
        </w:rPr>
        <w:t>1806476</w:t>
      </w:r>
    </w:p>
    <w:p w14:paraId="1B35F4D3" w14:textId="0E737BC6" w:rsidR="00D4512C" w:rsidRPr="0024644F" w:rsidRDefault="00D4512C" w:rsidP="000E58EF">
      <w:pPr>
        <w:jc w:val="center"/>
        <w:rPr>
          <w:b/>
          <w:i/>
          <w:iCs/>
          <w:szCs w:val="24"/>
        </w:rPr>
      </w:pPr>
      <w:r w:rsidRPr="0024644F">
        <w:rPr>
          <w:b/>
          <w:i/>
          <w:iCs/>
          <w:szCs w:val="24"/>
        </w:rPr>
        <w:t>LECTURER NAME: SYED JAFFERY</w:t>
      </w:r>
    </w:p>
    <w:p w14:paraId="67C73A6C" w14:textId="16EDE76C" w:rsidR="00B43D6B" w:rsidRPr="00A521A6" w:rsidRDefault="00D54AF4" w:rsidP="001732BF">
      <w:pPr>
        <w:rPr>
          <w:bCs/>
          <w:szCs w:val="24"/>
        </w:rPr>
      </w:pPr>
      <w:r w:rsidRPr="0024644F">
        <w:rPr>
          <w:b/>
          <w:i/>
          <w:iCs/>
          <w:szCs w:val="24"/>
        </w:rPr>
        <w:t>WORKPLACE CULTURE AND ITS IMPACT ON ORGANISATIONAL EFFICENCY</w:t>
      </w:r>
      <w:r w:rsidR="00C65123" w:rsidRPr="00A521A6">
        <w:rPr>
          <w:b/>
          <w:i/>
          <w:iCs/>
          <w:szCs w:val="24"/>
        </w:rPr>
        <w:br w:type="page"/>
      </w:r>
    </w:p>
    <w:sdt>
      <w:sdtPr>
        <w:rPr>
          <w:rFonts w:ascii="Times New Roman" w:eastAsiaTheme="minorHAnsi" w:hAnsi="Times New Roman" w:cs="Times New Roman"/>
          <w:color w:val="auto"/>
          <w:sz w:val="24"/>
          <w:szCs w:val="22"/>
          <w:lang w:val="en-GB"/>
        </w:rPr>
        <w:id w:val="1561292829"/>
        <w:docPartObj>
          <w:docPartGallery w:val="Table of Contents"/>
          <w:docPartUnique/>
        </w:docPartObj>
      </w:sdtPr>
      <w:sdtEndPr>
        <w:rPr>
          <w:rFonts w:cstheme="minorBidi"/>
        </w:rPr>
      </w:sdtEndPr>
      <w:sdtContent>
        <w:p w14:paraId="61193093" w14:textId="77777777" w:rsidR="00AF3004" w:rsidRPr="00AF3004" w:rsidRDefault="008C571A" w:rsidP="00AF3004">
          <w:pPr>
            <w:pStyle w:val="TOCHeading"/>
            <w:jc w:val="center"/>
            <w:rPr>
              <w:rFonts w:ascii="Times New Roman" w:hAnsi="Times New Roman" w:cs="Times New Roman"/>
            </w:rPr>
          </w:pPr>
          <w:r w:rsidRPr="00AF3004">
            <w:rPr>
              <w:rFonts w:ascii="Times New Roman" w:hAnsi="Times New Roman" w:cs="Times New Roman"/>
              <w:b/>
              <w:color w:val="auto"/>
            </w:rPr>
            <w:t>Table of Contents</w:t>
          </w:r>
        </w:p>
        <w:p w14:paraId="1E697476" w14:textId="77777777" w:rsidR="00D91FA4" w:rsidRDefault="005009AC">
          <w:pPr>
            <w:pStyle w:val="TOC1"/>
            <w:tabs>
              <w:tab w:val="right" w:leader="dot" w:pos="9016"/>
            </w:tabs>
            <w:rPr>
              <w:rFonts w:asciiTheme="minorHAnsi" w:eastAsiaTheme="minorEastAsia" w:hAnsiTheme="minorHAnsi"/>
              <w:noProof/>
              <w:sz w:val="22"/>
              <w:lang w:val="en-US"/>
            </w:rPr>
          </w:pPr>
          <w:r>
            <w:fldChar w:fldCharType="begin"/>
          </w:r>
          <w:r w:rsidR="00AF3004">
            <w:instrText xml:space="preserve"> TOC \o "1-3" \h \z \u </w:instrText>
          </w:r>
          <w:r>
            <w:fldChar w:fldCharType="separate"/>
          </w:r>
          <w:hyperlink w:anchor="_Toc56885494" w:history="1">
            <w:r w:rsidR="008C571A" w:rsidRPr="003A0D82">
              <w:rPr>
                <w:rStyle w:val="Hyperlink"/>
                <w:noProof/>
              </w:rPr>
              <w:t>Introduction</w:t>
            </w:r>
            <w:r w:rsidR="008C571A">
              <w:rPr>
                <w:noProof/>
                <w:webHidden/>
              </w:rPr>
              <w:tab/>
            </w:r>
            <w:r>
              <w:rPr>
                <w:noProof/>
                <w:webHidden/>
              </w:rPr>
              <w:fldChar w:fldCharType="begin"/>
            </w:r>
            <w:r w:rsidR="008C571A">
              <w:rPr>
                <w:noProof/>
                <w:webHidden/>
              </w:rPr>
              <w:instrText xml:space="preserve"> PAGEREF _Toc56885494 \h </w:instrText>
            </w:r>
            <w:r>
              <w:rPr>
                <w:noProof/>
                <w:webHidden/>
              </w:rPr>
            </w:r>
            <w:r>
              <w:rPr>
                <w:noProof/>
                <w:webHidden/>
              </w:rPr>
              <w:fldChar w:fldCharType="separate"/>
            </w:r>
            <w:r w:rsidR="008C571A">
              <w:rPr>
                <w:noProof/>
                <w:webHidden/>
              </w:rPr>
              <w:t>1</w:t>
            </w:r>
            <w:r>
              <w:rPr>
                <w:noProof/>
                <w:webHidden/>
              </w:rPr>
              <w:fldChar w:fldCharType="end"/>
            </w:r>
          </w:hyperlink>
        </w:p>
        <w:p w14:paraId="4EA58C69" w14:textId="77777777" w:rsidR="00D91FA4" w:rsidRDefault="00EC2B87">
          <w:pPr>
            <w:pStyle w:val="TOC1"/>
            <w:tabs>
              <w:tab w:val="right" w:leader="dot" w:pos="9016"/>
            </w:tabs>
            <w:rPr>
              <w:rFonts w:asciiTheme="minorHAnsi" w:eastAsiaTheme="minorEastAsia" w:hAnsiTheme="minorHAnsi"/>
              <w:noProof/>
              <w:sz w:val="22"/>
              <w:lang w:val="en-US"/>
            </w:rPr>
          </w:pPr>
          <w:hyperlink w:anchor="_Toc56885495" w:history="1">
            <w:r w:rsidR="008C571A" w:rsidRPr="003A0D82">
              <w:rPr>
                <w:rStyle w:val="Hyperlink"/>
                <w:noProof/>
              </w:rPr>
              <w:t>A. Introduction to the Pai skincare limited:</w:t>
            </w:r>
            <w:r w:rsidR="008C571A">
              <w:rPr>
                <w:noProof/>
                <w:webHidden/>
              </w:rPr>
              <w:tab/>
            </w:r>
            <w:r w:rsidR="005009AC">
              <w:rPr>
                <w:noProof/>
                <w:webHidden/>
              </w:rPr>
              <w:fldChar w:fldCharType="begin"/>
            </w:r>
            <w:r w:rsidR="008C571A">
              <w:rPr>
                <w:noProof/>
                <w:webHidden/>
              </w:rPr>
              <w:instrText xml:space="preserve"> PAGEREF _Toc56885495 \h </w:instrText>
            </w:r>
            <w:r w:rsidR="005009AC">
              <w:rPr>
                <w:noProof/>
                <w:webHidden/>
              </w:rPr>
            </w:r>
            <w:r w:rsidR="005009AC">
              <w:rPr>
                <w:noProof/>
                <w:webHidden/>
              </w:rPr>
              <w:fldChar w:fldCharType="separate"/>
            </w:r>
            <w:r w:rsidR="008C571A">
              <w:rPr>
                <w:noProof/>
                <w:webHidden/>
              </w:rPr>
              <w:t>1</w:t>
            </w:r>
            <w:r w:rsidR="005009AC">
              <w:rPr>
                <w:noProof/>
                <w:webHidden/>
              </w:rPr>
              <w:fldChar w:fldCharType="end"/>
            </w:r>
          </w:hyperlink>
        </w:p>
        <w:p w14:paraId="4008852A" w14:textId="77777777" w:rsidR="00D91FA4" w:rsidRDefault="00EC2B87">
          <w:pPr>
            <w:pStyle w:val="TOC1"/>
            <w:tabs>
              <w:tab w:val="right" w:leader="dot" w:pos="9016"/>
            </w:tabs>
            <w:rPr>
              <w:rFonts w:asciiTheme="minorHAnsi" w:eastAsiaTheme="minorEastAsia" w:hAnsiTheme="minorHAnsi"/>
              <w:noProof/>
              <w:sz w:val="22"/>
              <w:lang w:val="en-US"/>
            </w:rPr>
          </w:pPr>
          <w:hyperlink w:anchor="_Toc56885496" w:history="1">
            <w:r w:rsidR="008C571A" w:rsidRPr="003A0D82">
              <w:rPr>
                <w:rStyle w:val="Hyperlink"/>
                <w:noProof/>
              </w:rPr>
              <w:t>B. Analysing the critical management theories to identify the environmental factors impacting the business:</w:t>
            </w:r>
            <w:r w:rsidR="008C571A">
              <w:rPr>
                <w:noProof/>
                <w:webHidden/>
              </w:rPr>
              <w:tab/>
            </w:r>
            <w:r w:rsidR="005009AC">
              <w:rPr>
                <w:noProof/>
                <w:webHidden/>
              </w:rPr>
              <w:fldChar w:fldCharType="begin"/>
            </w:r>
            <w:r w:rsidR="008C571A">
              <w:rPr>
                <w:noProof/>
                <w:webHidden/>
              </w:rPr>
              <w:instrText xml:space="preserve"> PAGEREF _Toc56885496 \h </w:instrText>
            </w:r>
            <w:r w:rsidR="005009AC">
              <w:rPr>
                <w:noProof/>
                <w:webHidden/>
              </w:rPr>
            </w:r>
            <w:r w:rsidR="005009AC">
              <w:rPr>
                <w:noProof/>
                <w:webHidden/>
              </w:rPr>
              <w:fldChar w:fldCharType="separate"/>
            </w:r>
            <w:r w:rsidR="008C571A">
              <w:rPr>
                <w:noProof/>
                <w:webHidden/>
              </w:rPr>
              <w:t>2</w:t>
            </w:r>
            <w:r w:rsidR="005009AC">
              <w:rPr>
                <w:noProof/>
                <w:webHidden/>
              </w:rPr>
              <w:fldChar w:fldCharType="end"/>
            </w:r>
          </w:hyperlink>
        </w:p>
        <w:p w14:paraId="21E9811D" w14:textId="77777777" w:rsidR="00D91FA4" w:rsidRDefault="00EC2B87">
          <w:pPr>
            <w:pStyle w:val="TOC1"/>
            <w:tabs>
              <w:tab w:val="right" w:leader="dot" w:pos="9016"/>
            </w:tabs>
            <w:rPr>
              <w:rFonts w:asciiTheme="minorHAnsi" w:eastAsiaTheme="minorEastAsia" w:hAnsiTheme="minorHAnsi"/>
              <w:noProof/>
              <w:sz w:val="22"/>
              <w:lang w:val="en-US"/>
            </w:rPr>
          </w:pPr>
          <w:hyperlink w:anchor="_Toc56885497" w:history="1">
            <w:r w:rsidR="008C571A" w:rsidRPr="003A0D82">
              <w:rPr>
                <w:rStyle w:val="Hyperlink"/>
                <w:noProof/>
              </w:rPr>
              <w:t>C. Analysing the internal factors impacting the performance of the business of the Pai skincare limited:</w:t>
            </w:r>
            <w:r w:rsidR="008C571A">
              <w:rPr>
                <w:noProof/>
                <w:webHidden/>
              </w:rPr>
              <w:tab/>
            </w:r>
            <w:r w:rsidR="005009AC">
              <w:rPr>
                <w:noProof/>
                <w:webHidden/>
              </w:rPr>
              <w:fldChar w:fldCharType="begin"/>
            </w:r>
            <w:r w:rsidR="008C571A">
              <w:rPr>
                <w:noProof/>
                <w:webHidden/>
              </w:rPr>
              <w:instrText xml:space="preserve"> PAGEREF _Toc56885497 \h </w:instrText>
            </w:r>
            <w:r w:rsidR="005009AC">
              <w:rPr>
                <w:noProof/>
                <w:webHidden/>
              </w:rPr>
            </w:r>
            <w:r w:rsidR="005009AC">
              <w:rPr>
                <w:noProof/>
                <w:webHidden/>
              </w:rPr>
              <w:fldChar w:fldCharType="separate"/>
            </w:r>
            <w:r w:rsidR="008C571A">
              <w:rPr>
                <w:noProof/>
                <w:webHidden/>
              </w:rPr>
              <w:t>8</w:t>
            </w:r>
            <w:r w:rsidR="005009AC">
              <w:rPr>
                <w:noProof/>
                <w:webHidden/>
              </w:rPr>
              <w:fldChar w:fldCharType="end"/>
            </w:r>
          </w:hyperlink>
        </w:p>
        <w:p w14:paraId="160AFBBF" w14:textId="77777777" w:rsidR="00D91FA4" w:rsidRDefault="00EC2B87">
          <w:pPr>
            <w:pStyle w:val="TOC1"/>
            <w:tabs>
              <w:tab w:val="right" w:leader="dot" w:pos="9016"/>
            </w:tabs>
            <w:rPr>
              <w:rFonts w:asciiTheme="minorHAnsi" w:eastAsiaTheme="minorEastAsia" w:hAnsiTheme="minorHAnsi"/>
              <w:noProof/>
              <w:sz w:val="22"/>
              <w:lang w:val="en-US"/>
            </w:rPr>
          </w:pPr>
          <w:hyperlink w:anchor="_Toc56885498" w:history="1">
            <w:r w:rsidR="008C571A" w:rsidRPr="003A0D82">
              <w:rPr>
                <w:rStyle w:val="Hyperlink"/>
                <w:noProof/>
              </w:rPr>
              <w:t>D. Analysing the elements of good culture and leadership within the Organisation for achieving the organisational objectives:</w:t>
            </w:r>
            <w:r w:rsidR="008C571A">
              <w:rPr>
                <w:noProof/>
                <w:webHidden/>
              </w:rPr>
              <w:tab/>
            </w:r>
            <w:r w:rsidR="005009AC">
              <w:rPr>
                <w:noProof/>
                <w:webHidden/>
              </w:rPr>
              <w:fldChar w:fldCharType="begin"/>
            </w:r>
            <w:r w:rsidR="008C571A">
              <w:rPr>
                <w:noProof/>
                <w:webHidden/>
              </w:rPr>
              <w:instrText xml:space="preserve"> PAGEREF _Toc56885498 \h </w:instrText>
            </w:r>
            <w:r w:rsidR="005009AC">
              <w:rPr>
                <w:noProof/>
                <w:webHidden/>
              </w:rPr>
            </w:r>
            <w:r w:rsidR="005009AC">
              <w:rPr>
                <w:noProof/>
                <w:webHidden/>
              </w:rPr>
              <w:fldChar w:fldCharType="separate"/>
            </w:r>
            <w:r w:rsidR="008C571A">
              <w:rPr>
                <w:noProof/>
                <w:webHidden/>
              </w:rPr>
              <w:t>10</w:t>
            </w:r>
            <w:r w:rsidR="005009AC">
              <w:rPr>
                <w:noProof/>
                <w:webHidden/>
              </w:rPr>
              <w:fldChar w:fldCharType="end"/>
            </w:r>
          </w:hyperlink>
        </w:p>
        <w:p w14:paraId="3E68896E" w14:textId="77777777" w:rsidR="00D91FA4" w:rsidRDefault="00EC2B87">
          <w:pPr>
            <w:pStyle w:val="TOC1"/>
            <w:tabs>
              <w:tab w:val="right" w:leader="dot" w:pos="9016"/>
            </w:tabs>
            <w:rPr>
              <w:rFonts w:asciiTheme="minorHAnsi" w:eastAsiaTheme="minorEastAsia" w:hAnsiTheme="minorHAnsi"/>
              <w:noProof/>
              <w:sz w:val="22"/>
              <w:lang w:val="en-US"/>
            </w:rPr>
          </w:pPr>
          <w:hyperlink w:anchor="_Toc56885499" w:history="1">
            <w:r w:rsidR="008C571A" w:rsidRPr="003A0D82">
              <w:rPr>
                <w:rStyle w:val="Hyperlink"/>
                <w:noProof/>
              </w:rPr>
              <w:t>Conclusion</w:t>
            </w:r>
            <w:r w:rsidR="008C571A">
              <w:rPr>
                <w:noProof/>
                <w:webHidden/>
              </w:rPr>
              <w:tab/>
            </w:r>
            <w:r w:rsidR="005009AC">
              <w:rPr>
                <w:noProof/>
                <w:webHidden/>
              </w:rPr>
              <w:fldChar w:fldCharType="begin"/>
            </w:r>
            <w:r w:rsidR="008C571A">
              <w:rPr>
                <w:noProof/>
                <w:webHidden/>
              </w:rPr>
              <w:instrText xml:space="preserve"> PAGEREF _Toc56885499 \h </w:instrText>
            </w:r>
            <w:r w:rsidR="005009AC">
              <w:rPr>
                <w:noProof/>
                <w:webHidden/>
              </w:rPr>
            </w:r>
            <w:r w:rsidR="005009AC">
              <w:rPr>
                <w:noProof/>
                <w:webHidden/>
              </w:rPr>
              <w:fldChar w:fldCharType="separate"/>
            </w:r>
            <w:r w:rsidR="008C571A">
              <w:rPr>
                <w:noProof/>
                <w:webHidden/>
              </w:rPr>
              <w:t>11</w:t>
            </w:r>
            <w:r w:rsidR="005009AC">
              <w:rPr>
                <w:noProof/>
                <w:webHidden/>
              </w:rPr>
              <w:fldChar w:fldCharType="end"/>
            </w:r>
          </w:hyperlink>
        </w:p>
        <w:p w14:paraId="4B6D1FE5" w14:textId="77777777" w:rsidR="00D91FA4" w:rsidRDefault="00EC2B87">
          <w:pPr>
            <w:pStyle w:val="TOC1"/>
            <w:tabs>
              <w:tab w:val="right" w:leader="dot" w:pos="9016"/>
            </w:tabs>
            <w:rPr>
              <w:rFonts w:asciiTheme="minorHAnsi" w:eastAsiaTheme="minorEastAsia" w:hAnsiTheme="minorHAnsi"/>
              <w:noProof/>
              <w:sz w:val="22"/>
              <w:lang w:val="en-US"/>
            </w:rPr>
          </w:pPr>
          <w:hyperlink w:anchor="_Toc56885500" w:history="1">
            <w:r w:rsidR="008C571A" w:rsidRPr="003A0D82">
              <w:rPr>
                <w:rStyle w:val="Hyperlink"/>
                <w:noProof/>
              </w:rPr>
              <w:t>References</w:t>
            </w:r>
            <w:r w:rsidR="008C571A">
              <w:rPr>
                <w:noProof/>
                <w:webHidden/>
              </w:rPr>
              <w:tab/>
            </w:r>
            <w:r w:rsidR="005009AC">
              <w:rPr>
                <w:noProof/>
                <w:webHidden/>
              </w:rPr>
              <w:fldChar w:fldCharType="begin"/>
            </w:r>
            <w:r w:rsidR="008C571A">
              <w:rPr>
                <w:noProof/>
                <w:webHidden/>
              </w:rPr>
              <w:instrText xml:space="preserve"> PAGEREF _Toc56885500 \h </w:instrText>
            </w:r>
            <w:r w:rsidR="005009AC">
              <w:rPr>
                <w:noProof/>
                <w:webHidden/>
              </w:rPr>
            </w:r>
            <w:r w:rsidR="005009AC">
              <w:rPr>
                <w:noProof/>
                <w:webHidden/>
              </w:rPr>
              <w:fldChar w:fldCharType="separate"/>
            </w:r>
            <w:r w:rsidR="008C571A">
              <w:rPr>
                <w:noProof/>
                <w:webHidden/>
              </w:rPr>
              <w:t>13</w:t>
            </w:r>
            <w:r w:rsidR="005009AC">
              <w:rPr>
                <w:noProof/>
                <w:webHidden/>
              </w:rPr>
              <w:fldChar w:fldCharType="end"/>
            </w:r>
          </w:hyperlink>
        </w:p>
        <w:p w14:paraId="346D735A" w14:textId="77777777" w:rsidR="00AF3004" w:rsidRDefault="005009AC">
          <w:r>
            <w:fldChar w:fldCharType="end"/>
          </w:r>
        </w:p>
      </w:sdtContent>
    </w:sdt>
    <w:p w14:paraId="65EF1165" w14:textId="77777777" w:rsidR="00AF3004" w:rsidRDefault="005009AC" w:rsidP="00AF3004">
      <w:pPr>
        <w:pStyle w:val="TOC1"/>
        <w:tabs>
          <w:tab w:val="right" w:leader="dot" w:pos="9016"/>
        </w:tabs>
        <w:rPr>
          <w:rFonts w:asciiTheme="minorHAnsi" w:eastAsiaTheme="minorEastAsia" w:hAnsiTheme="minorHAnsi"/>
          <w:noProof/>
          <w:sz w:val="22"/>
          <w:lang w:eastAsia="en-IN"/>
        </w:rPr>
      </w:pPr>
      <w:r>
        <w:fldChar w:fldCharType="begin"/>
      </w:r>
      <w:r w:rsidR="000706DB">
        <w:instrText xml:space="preserve"> TOC \o "1-3" \h \z \u </w:instrText>
      </w:r>
      <w:r>
        <w:fldChar w:fldCharType="separate"/>
      </w:r>
    </w:p>
    <w:p w14:paraId="1F7B3765" w14:textId="77777777" w:rsidR="000706DB" w:rsidRDefault="000706DB">
      <w:pPr>
        <w:pStyle w:val="TOC1"/>
        <w:tabs>
          <w:tab w:val="right" w:leader="dot" w:pos="9016"/>
        </w:tabs>
        <w:rPr>
          <w:rFonts w:asciiTheme="minorHAnsi" w:eastAsiaTheme="minorEastAsia" w:hAnsiTheme="minorHAnsi"/>
          <w:noProof/>
          <w:sz w:val="22"/>
          <w:lang w:eastAsia="en-IN"/>
        </w:rPr>
      </w:pPr>
    </w:p>
    <w:p w14:paraId="5508E027" w14:textId="77777777" w:rsidR="00B43D6B" w:rsidRDefault="005009AC">
      <w:r>
        <w:fldChar w:fldCharType="end"/>
      </w:r>
    </w:p>
    <w:p w14:paraId="508C166D" w14:textId="77777777" w:rsidR="00D742A6" w:rsidRDefault="008C571A">
      <w:pPr>
        <w:sectPr w:rsidR="00D742A6">
          <w:footerReference w:type="default" r:id="rId8"/>
          <w:pgSz w:w="11906" w:h="16838"/>
          <w:pgMar w:top="1440" w:right="1440" w:bottom="1440" w:left="1440" w:header="708" w:footer="708" w:gutter="0"/>
          <w:cols w:space="708"/>
          <w:docGrid w:linePitch="360"/>
        </w:sectPr>
      </w:pPr>
      <w:r>
        <w:br w:type="page"/>
      </w:r>
    </w:p>
    <w:p w14:paraId="294540C5" w14:textId="77777777" w:rsidR="00C83C05" w:rsidRDefault="008C571A" w:rsidP="0075659B">
      <w:pPr>
        <w:pStyle w:val="Heading1"/>
      </w:pPr>
      <w:bookmarkStart w:id="0" w:name="_Toc37511037"/>
      <w:bookmarkStart w:id="1" w:name="_Toc56885494"/>
      <w:r>
        <w:lastRenderedPageBreak/>
        <w:t>I</w:t>
      </w:r>
      <w:r w:rsidR="00785458">
        <w:t>ntroduction</w:t>
      </w:r>
      <w:bookmarkEnd w:id="0"/>
      <w:bookmarkEnd w:id="1"/>
    </w:p>
    <w:p w14:paraId="60D291FE" w14:textId="77777777" w:rsidR="007E3467" w:rsidRDefault="008C571A" w:rsidP="007E3467">
      <w:r>
        <w:t xml:space="preserve">The word leadership and management </w:t>
      </w:r>
      <w:r w:rsidR="002561CB">
        <w:t>refer</w:t>
      </w:r>
      <w:r>
        <w:t xml:space="preserve"> to the talent that an individual possesses and uses it effectively for achieving the goals at the workplace</w:t>
      </w:r>
      <w:r w:rsidR="00D91FA4">
        <w:t xml:space="preserve"> </w:t>
      </w:r>
      <w:r w:rsidR="00D91FA4">
        <w:rPr>
          <w:rFonts w:cs="Times New Roman"/>
          <w:color w:val="222222"/>
          <w:szCs w:val="24"/>
          <w:shd w:val="clear" w:color="auto" w:fill="FFFFFF"/>
        </w:rPr>
        <w:t>(AKMAN</w:t>
      </w:r>
      <w:r w:rsidR="00D91FA4" w:rsidRPr="004D64F6">
        <w:rPr>
          <w:rFonts w:cs="Times New Roman"/>
          <w:color w:val="222222"/>
          <w:szCs w:val="24"/>
          <w:shd w:val="clear" w:color="auto" w:fill="FFFFFF"/>
        </w:rPr>
        <w:t>, 2020</w:t>
      </w:r>
      <w:r w:rsidR="00D91FA4">
        <w:rPr>
          <w:rFonts w:cs="Times New Roman"/>
          <w:color w:val="222222"/>
          <w:szCs w:val="24"/>
          <w:shd w:val="clear" w:color="auto" w:fill="FFFFFF"/>
        </w:rPr>
        <w:t>)</w:t>
      </w:r>
      <w:r w:rsidR="002561CB">
        <w:t xml:space="preserve">. Thus, this report is based on the leadership and the management skills of the employees of the Pai Skincare. Pai skincare is one of the finest international cosmetic Companies from the United Kingdom. It has </w:t>
      </w:r>
      <w:proofErr w:type="gramStart"/>
      <w:r w:rsidR="002561CB">
        <w:t>its</w:t>
      </w:r>
      <w:proofErr w:type="gramEnd"/>
      <w:r w:rsidR="002561CB">
        <w:t xml:space="preserve"> headquarters in London.</w:t>
      </w:r>
      <w:r w:rsidR="00791733">
        <w:t xml:space="preserve"> </w:t>
      </w:r>
      <w:r w:rsidR="002561CB">
        <w:t>Further, the repo</w:t>
      </w:r>
      <w:r w:rsidR="00F94A74">
        <w:t>rt includes the summary of the o</w:t>
      </w:r>
      <w:r w:rsidR="002561CB">
        <w:t>rganisation, various essential management theories are e</w:t>
      </w:r>
      <w:r w:rsidR="00CA129D">
        <w:t xml:space="preserve">xplained in the report, and the </w:t>
      </w:r>
      <w:r w:rsidR="00791733">
        <w:t>organisations</w:t>
      </w:r>
      <w:r w:rsidR="002561CB">
        <w:t xml:space="preserve"> culture and </w:t>
      </w:r>
      <w:r w:rsidR="00791733">
        <w:t>standards are evaluated in this report which will help the employees to achieve their goals. Along with this, the various factors impacting the culture and performance of the Organisation are also discussed in this report.</w:t>
      </w:r>
    </w:p>
    <w:p w14:paraId="0937A19B" w14:textId="77777777" w:rsidR="00791733" w:rsidRDefault="008C571A" w:rsidP="000E58EF">
      <w:pPr>
        <w:pStyle w:val="Heading1"/>
      </w:pPr>
      <w:bookmarkStart w:id="2" w:name="_Toc56885495"/>
      <w:r>
        <w:t>A. Introduction to the Pai skincare</w:t>
      </w:r>
      <w:r w:rsidR="00C73840">
        <w:t xml:space="preserve"> limited:</w:t>
      </w:r>
      <w:bookmarkEnd w:id="2"/>
    </w:p>
    <w:p w14:paraId="363F731A" w14:textId="77777777" w:rsidR="00C673E8" w:rsidRDefault="008C571A" w:rsidP="00791733">
      <w:r>
        <w:t xml:space="preserve">Pai skincare is one of the </w:t>
      </w:r>
      <w:r w:rsidR="002F28FE">
        <w:t>most advanced skincare</w:t>
      </w:r>
      <w:r w:rsidR="00045278">
        <w:t xml:space="preserve"> </w:t>
      </w:r>
      <w:r>
        <w:t xml:space="preserve">cosmetic manufacturing and distributing company from London, United Kingdom. 2007. The founder and CEO of </w:t>
      </w:r>
      <w:r w:rsidR="00CA129D">
        <w:t>o</w:t>
      </w:r>
      <w:r>
        <w:t>rganisation are Sarah Brown. Thus, it is a private company</w:t>
      </w:r>
      <w:r w:rsidR="00D339AB">
        <w:t>.</w:t>
      </w:r>
      <w:r>
        <w:t xml:space="preserve"> It was founded in the year. It manufactures cosmetic products for women all over the world</w:t>
      </w:r>
      <w:r w:rsidR="00D91FA4">
        <w:t xml:space="preserve"> </w:t>
      </w:r>
      <w:r w:rsidR="00D91FA4">
        <w:rPr>
          <w:rFonts w:cs="Times New Roman"/>
          <w:color w:val="222222"/>
          <w:szCs w:val="24"/>
          <w:shd w:val="clear" w:color="auto" w:fill="FFFFFF"/>
        </w:rPr>
        <w:t>(</w:t>
      </w:r>
      <w:proofErr w:type="spellStart"/>
      <w:r w:rsidR="00D91FA4" w:rsidRPr="004D64F6">
        <w:rPr>
          <w:rFonts w:cs="Times New Roman"/>
          <w:color w:val="222222"/>
          <w:szCs w:val="24"/>
          <w:shd w:val="clear" w:color="auto" w:fill="FFFFFF"/>
        </w:rPr>
        <w:t>Lokers</w:t>
      </w:r>
      <w:proofErr w:type="spellEnd"/>
      <w:r w:rsidR="00D91FA4">
        <w:rPr>
          <w:rFonts w:cs="Times New Roman"/>
          <w:color w:val="222222"/>
          <w:szCs w:val="24"/>
          <w:shd w:val="clear" w:color="auto" w:fill="FFFFFF"/>
        </w:rPr>
        <w:t xml:space="preserve"> </w:t>
      </w:r>
      <w:r w:rsidR="00D91FA4" w:rsidRPr="004D64F6">
        <w:rPr>
          <w:rFonts w:cs="Times New Roman"/>
          <w:i/>
          <w:color w:val="222222"/>
          <w:szCs w:val="24"/>
          <w:shd w:val="clear" w:color="auto" w:fill="FFFFFF"/>
        </w:rPr>
        <w:t>et.al</w:t>
      </w:r>
      <w:r w:rsidR="00D91FA4">
        <w:rPr>
          <w:rFonts w:cs="Times New Roman"/>
          <w:color w:val="222222"/>
          <w:szCs w:val="24"/>
          <w:shd w:val="clear" w:color="auto" w:fill="FFFFFF"/>
        </w:rPr>
        <w:t xml:space="preserve">. </w:t>
      </w:r>
      <w:r w:rsidR="00D91FA4" w:rsidRPr="004D64F6">
        <w:rPr>
          <w:rFonts w:cs="Times New Roman"/>
          <w:color w:val="222222"/>
          <w:szCs w:val="24"/>
          <w:shd w:val="clear" w:color="auto" w:fill="FFFFFF"/>
        </w:rPr>
        <w:t>2016</w:t>
      </w:r>
      <w:r w:rsidR="00D91FA4">
        <w:rPr>
          <w:rFonts w:cs="Times New Roman"/>
          <w:color w:val="222222"/>
          <w:szCs w:val="24"/>
          <w:shd w:val="clear" w:color="auto" w:fill="FFFFFF"/>
        </w:rPr>
        <w:t>)</w:t>
      </w:r>
      <w:r>
        <w:t xml:space="preserve">. Thus, their favourite products are hairstyling, skin care creams, and manicure products. The founder of </w:t>
      </w:r>
      <w:r w:rsidR="00CA129D">
        <w:t>o</w:t>
      </w:r>
      <w:r>
        <w:t xml:space="preserve">rganisation was having bad personal experiences of various beauty products which irritated her skin; </w:t>
      </w:r>
      <w:proofErr w:type="gramStart"/>
      <w:r>
        <w:t>thus;</w:t>
      </w:r>
      <w:proofErr w:type="gramEnd"/>
      <w:r>
        <w:t xml:space="preserve"> this made her come up with the products that will be skin-friendly and Organisation. Thus, she started with the manufacturing of Pai skincare products. The word Pai refers to Goodness.</w:t>
      </w:r>
      <w:r w:rsidR="00F94A74">
        <w:t xml:space="preserve"> Presently,</w:t>
      </w:r>
      <w:r>
        <w:t xml:space="preserve"> with the super qualitative products, the</w:t>
      </w:r>
      <w:r w:rsidR="00F94A74">
        <w:t xml:space="preserve"> o</w:t>
      </w:r>
      <w:r>
        <w:t>rganisation is doing well in the international market.</w:t>
      </w:r>
      <w:r w:rsidR="00D339AB">
        <w:t xml:space="preserve"> The mission of the </w:t>
      </w:r>
      <w:r w:rsidR="00F94A74">
        <w:t>firm</w:t>
      </w:r>
      <w:r w:rsidR="00D339AB">
        <w:t xml:space="preserve"> is to do the right things f</w:t>
      </w:r>
      <w:r w:rsidR="00F94A74">
        <w:t xml:space="preserve">or its </w:t>
      </w:r>
      <w:proofErr w:type="spellStart"/>
      <w:r w:rsidR="00F94A74">
        <w:t>costumers</w:t>
      </w:r>
      <w:proofErr w:type="spellEnd"/>
      <w:r w:rsidR="00F94A74">
        <w:t xml:space="preserve"> and their </w:t>
      </w:r>
      <w:proofErr w:type="gramStart"/>
      <w:r w:rsidR="00F94A74">
        <w:t>skin</w:t>
      </w:r>
      <w:proofErr w:type="gramEnd"/>
      <w:r w:rsidR="00F94A74">
        <w:t xml:space="preserve"> and</w:t>
      </w:r>
      <w:r w:rsidR="00D339AB">
        <w:t xml:space="preserve"> they aim at manufacturing the products that are suitable for every skin and the p</w:t>
      </w:r>
      <w:r w:rsidR="000E2C45">
        <w:t>roducts that do not</w:t>
      </w:r>
      <w:r w:rsidR="00D339AB">
        <w:t xml:space="preserve"> </w:t>
      </w:r>
      <w:r w:rsidR="000E2C45">
        <w:t>cause</w:t>
      </w:r>
      <w:r w:rsidR="00D339AB">
        <w:t xml:space="preserve"> any harm or irritation to the skin.  </w:t>
      </w:r>
    </w:p>
    <w:p w14:paraId="3B2F8456" w14:textId="77777777" w:rsidR="00791733" w:rsidRPr="00791733" w:rsidRDefault="008C571A" w:rsidP="00791733">
      <w:r>
        <w:t xml:space="preserve"> Further, the ingredients used for manufacturing the products of the Pai skincare are of the best quality which </w:t>
      </w:r>
      <w:proofErr w:type="spellStart"/>
      <w:r>
        <w:t>smoothes</w:t>
      </w:r>
      <w:proofErr w:type="spellEnd"/>
      <w:r>
        <w:t xml:space="preserve"> the skin of the user. Thus, the products </w:t>
      </w:r>
      <w:r w:rsidR="00F94A74">
        <w:t>are 100% organic</w:t>
      </w:r>
      <w:r>
        <w:t xml:space="preserve"> </w:t>
      </w:r>
      <w:r w:rsidR="00F94A74">
        <w:t>and</w:t>
      </w:r>
      <w:r>
        <w:t xml:space="preserve"> </w:t>
      </w:r>
      <w:r w:rsidR="00F94A74">
        <w:t xml:space="preserve">firm </w:t>
      </w:r>
      <w:r>
        <w:t xml:space="preserve">believes in transparency and never cheats its customers by giving false commitments about the products. Thus, they provide what they commit. Further, </w:t>
      </w:r>
      <w:r w:rsidR="00F94A74">
        <w:t xml:space="preserve">Pai Skincare </w:t>
      </w:r>
      <w:r>
        <w:t xml:space="preserve">distributes its </w:t>
      </w:r>
      <w:r w:rsidR="00D339AB">
        <w:t>products</w:t>
      </w:r>
      <w:r>
        <w:t xml:space="preserve"> to 116 </w:t>
      </w:r>
      <w:r w:rsidR="00D339AB">
        <w:t xml:space="preserve">retailers </w:t>
      </w:r>
      <w:r>
        <w:t xml:space="preserve">all over the world. It covers almost 21 </w:t>
      </w:r>
      <w:r w:rsidR="00D339AB">
        <w:t>countries</w:t>
      </w:r>
      <w:r>
        <w:t xml:space="preserve"> in the world. </w:t>
      </w:r>
      <w:r w:rsidR="00950B8E">
        <w:t>Hence, t</w:t>
      </w:r>
      <w:r w:rsidR="00D339AB">
        <w:t xml:space="preserve">he overall revenue generation of the </w:t>
      </w:r>
      <w:proofErr w:type="gramStart"/>
      <w:r w:rsidR="00D339AB">
        <w:t>above mentioned</w:t>
      </w:r>
      <w:proofErr w:type="gramEnd"/>
      <w:r w:rsidR="00D339AB">
        <w:t xml:space="preserve"> Organisation for the year 2019 was dollar 10 million. The companies such as REN, OSKIA, AURELIA, Paula's Choice, SHOPINBEAUTY are some of the competitors of the Pai skincare limited. Hence, amongst its competitors, </w:t>
      </w:r>
      <w:r w:rsidR="0032594B">
        <w:t>it stands in</w:t>
      </w:r>
      <w:r w:rsidR="00D339AB">
        <w:t xml:space="preserve"> ranks at 4</w:t>
      </w:r>
      <w:r w:rsidR="00D339AB" w:rsidRPr="00D339AB">
        <w:rPr>
          <w:vertAlign w:val="superscript"/>
        </w:rPr>
        <w:t>th</w:t>
      </w:r>
      <w:r w:rsidR="00D339AB">
        <w:t xml:space="preserve"> position</w:t>
      </w:r>
      <w:r w:rsidR="00D91FA4">
        <w:t xml:space="preserve"> </w:t>
      </w:r>
      <w:r w:rsidR="00D91FA4">
        <w:rPr>
          <w:rFonts w:cs="Times New Roman"/>
          <w:color w:val="222222"/>
          <w:szCs w:val="24"/>
          <w:shd w:val="clear" w:color="auto" w:fill="FFFFFF"/>
        </w:rPr>
        <w:t>(</w:t>
      </w:r>
      <w:proofErr w:type="spellStart"/>
      <w:r w:rsidR="00D91FA4">
        <w:rPr>
          <w:rFonts w:cs="Times New Roman"/>
          <w:color w:val="222222"/>
          <w:szCs w:val="24"/>
          <w:shd w:val="clear" w:color="auto" w:fill="FFFFFF"/>
        </w:rPr>
        <w:t>Iordanoglou</w:t>
      </w:r>
      <w:proofErr w:type="spellEnd"/>
      <w:r w:rsidR="00D91FA4" w:rsidRPr="004D64F6">
        <w:rPr>
          <w:rFonts w:cs="Times New Roman"/>
          <w:color w:val="222222"/>
          <w:szCs w:val="24"/>
          <w:shd w:val="clear" w:color="auto" w:fill="FFFFFF"/>
        </w:rPr>
        <w:t>, 2018</w:t>
      </w:r>
      <w:r w:rsidR="00D91FA4">
        <w:rPr>
          <w:rFonts w:cs="Times New Roman"/>
          <w:color w:val="222222"/>
          <w:szCs w:val="24"/>
          <w:shd w:val="clear" w:color="auto" w:fill="FFFFFF"/>
        </w:rPr>
        <w:t>)</w:t>
      </w:r>
      <w:r w:rsidR="00D339AB">
        <w:t xml:space="preserve">. Further, the estimated employees of the </w:t>
      </w:r>
      <w:r w:rsidR="0032594B">
        <w:t xml:space="preserve">skin </w:t>
      </w:r>
      <w:r w:rsidR="0032594B">
        <w:lastRenderedPageBreak/>
        <w:t>care</w:t>
      </w:r>
      <w:r w:rsidR="00D339AB">
        <w:t xml:space="preserve"> are about 64 and above. </w:t>
      </w:r>
      <w:r w:rsidR="000E2C45">
        <w:t xml:space="preserve">Hence, by supplying the best quality skin products in the market and by satisfying the customers, </w:t>
      </w:r>
      <w:r w:rsidR="0032594B">
        <w:t>they</w:t>
      </w:r>
      <w:r w:rsidR="000E2C45">
        <w:t xml:space="preserve"> can achiev</w:t>
      </w:r>
      <w:r w:rsidR="0032594B">
        <w:t>e the five stars for its brands</w:t>
      </w:r>
      <w:r w:rsidR="000E2C45">
        <w:t xml:space="preserve"> </w:t>
      </w:r>
      <w:r w:rsidR="0032594B">
        <w:t xml:space="preserve">and </w:t>
      </w:r>
      <w:r w:rsidR="000E2C45">
        <w:t>reach and achieve their organisational mission and vision.</w:t>
      </w:r>
    </w:p>
    <w:p w14:paraId="28F4B38E" w14:textId="77777777" w:rsidR="000706DB" w:rsidRDefault="008C571A" w:rsidP="000E58EF">
      <w:pPr>
        <w:pStyle w:val="Heading1"/>
      </w:pPr>
      <w:bookmarkStart w:id="3" w:name="_Toc56885496"/>
      <w:r>
        <w:t xml:space="preserve">B. </w:t>
      </w:r>
      <w:r w:rsidR="000E2C45">
        <w:t>Analysing the critical management theories to identify the environmental factors impacting the business:</w:t>
      </w:r>
      <w:bookmarkEnd w:id="3"/>
    </w:p>
    <w:p w14:paraId="4E992008" w14:textId="77777777" w:rsidR="007E3467" w:rsidRDefault="008C571A" w:rsidP="007E3467">
      <w:r>
        <w:t xml:space="preserve">Environmental factors are the situational factors that take place outside the business in the market and have a direct impact on the business. Thus, </w:t>
      </w:r>
      <w:r w:rsidR="0032594B">
        <w:t xml:space="preserve">skincare firm </w:t>
      </w:r>
      <w:r>
        <w:t>needs to identify and analyse those factors impacting the business to achieve the goals of the business and to increase the sales of the skincare products in the market. Further, for identifying those factors, there are various management theories available. Thus, those theories are discussed below:</w:t>
      </w:r>
    </w:p>
    <w:p w14:paraId="636EBDC1" w14:textId="77777777" w:rsidR="000E2C45" w:rsidRDefault="008C571A" w:rsidP="007E3467">
      <w:pPr>
        <w:rPr>
          <w:b/>
          <w:bCs/>
          <w:u w:val="single"/>
        </w:rPr>
      </w:pPr>
      <w:r w:rsidRPr="0060671B">
        <w:rPr>
          <w:b/>
          <w:bCs/>
          <w:u w:val="single"/>
        </w:rPr>
        <w:t>PESTLE ANALYSIS</w:t>
      </w:r>
    </w:p>
    <w:p w14:paraId="2A726FB4" w14:textId="031E7911" w:rsidR="0060671B" w:rsidRDefault="00D54AF4" w:rsidP="007E3467">
      <w:r>
        <w:rPr>
          <w:noProof/>
        </w:rPr>
        <mc:AlternateContent>
          <mc:Choice Requires="wps">
            <w:drawing>
              <wp:anchor distT="0" distB="0" distL="114300" distR="114300" simplePos="0" relativeHeight="251659264" behindDoc="0" locked="0" layoutInCell="1" allowOverlap="1" wp14:anchorId="0F3CE2A4" wp14:editId="2A6BC2D7">
                <wp:simplePos x="0" y="0"/>
                <wp:positionH relativeFrom="column">
                  <wp:posOffset>828675</wp:posOffset>
                </wp:positionH>
                <wp:positionV relativeFrom="paragraph">
                  <wp:posOffset>3601720</wp:posOffset>
                </wp:positionV>
                <wp:extent cx="4267200" cy="754380"/>
                <wp:effectExtent l="0" t="0" r="0" b="0"/>
                <wp:wrapTopAndBottom/>
                <wp:docPr id="4"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267200" cy="75438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13F2280E" w14:textId="77777777" w:rsidR="00BF3DAA" w:rsidRDefault="00BF3DAA" w:rsidP="00107145">
                            <w:pPr>
                              <w:pStyle w:val="Caption"/>
                              <w:spacing w:line="360" w:lineRule="auto"/>
                              <w:jc w:val="center"/>
                              <w:rPr>
                                <w:b w:val="0"/>
                                <w:color w:val="auto"/>
                                <w:sz w:val="24"/>
                                <w:szCs w:val="24"/>
                              </w:rPr>
                            </w:pPr>
                            <w:r w:rsidRPr="00107145">
                              <w:rPr>
                                <w:b w:val="0"/>
                                <w:color w:val="auto"/>
                                <w:sz w:val="24"/>
                                <w:szCs w:val="24"/>
                              </w:rPr>
                              <w:t xml:space="preserve">Figure </w:t>
                            </w:r>
                            <w:r w:rsidR="005009AC" w:rsidRPr="00107145">
                              <w:rPr>
                                <w:b w:val="0"/>
                                <w:color w:val="auto"/>
                                <w:sz w:val="24"/>
                                <w:szCs w:val="24"/>
                              </w:rPr>
                              <w:fldChar w:fldCharType="begin"/>
                            </w:r>
                            <w:r w:rsidRPr="00107145">
                              <w:rPr>
                                <w:b w:val="0"/>
                                <w:color w:val="auto"/>
                                <w:sz w:val="24"/>
                                <w:szCs w:val="24"/>
                              </w:rPr>
                              <w:instrText xml:space="preserve"> SEQ Figure \* ARABIC </w:instrText>
                            </w:r>
                            <w:r w:rsidR="005009AC" w:rsidRPr="00107145">
                              <w:rPr>
                                <w:b w:val="0"/>
                                <w:color w:val="auto"/>
                                <w:sz w:val="24"/>
                                <w:szCs w:val="24"/>
                              </w:rPr>
                              <w:fldChar w:fldCharType="separate"/>
                            </w:r>
                            <w:r>
                              <w:rPr>
                                <w:b w:val="0"/>
                                <w:noProof/>
                                <w:color w:val="auto"/>
                                <w:sz w:val="24"/>
                                <w:szCs w:val="24"/>
                              </w:rPr>
                              <w:t>1</w:t>
                            </w:r>
                            <w:r w:rsidR="005009AC" w:rsidRPr="00107145">
                              <w:rPr>
                                <w:b w:val="0"/>
                                <w:color w:val="auto"/>
                                <w:sz w:val="24"/>
                                <w:szCs w:val="24"/>
                              </w:rPr>
                              <w:fldChar w:fldCharType="end"/>
                            </w:r>
                            <w:r w:rsidRPr="00107145">
                              <w:rPr>
                                <w:b w:val="0"/>
                                <w:color w:val="auto"/>
                                <w:sz w:val="24"/>
                                <w:szCs w:val="24"/>
                              </w:rPr>
                              <w:t>: PESTLE Analysis</w:t>
                            </w:r>
                          </w:p>
                          <w:p w14:paraId="4BF75C21" w14:textId="77777777" w:rsidR="00BF3DAA" w:rsidRPr="00107145" w:rsidRDefault="00BF3DAA" w:rsidP="00107145">
                            <w:pPr>
                              <w:jc w:val="center"/>
                            </w:pPr>
                            <w:r>
                              <w:t xml:space="preserve">(Source: </w:t>
                            </w:r>
                            <w:r w:rsidRPr="009941E0">
                              <w:rPr>
                                <w:i/>
                              </w:rPr>
                              <w:t>Scanning the Environment: PESTEL Analysis</w:t>
                            </w:r>
                            <w:r>
                              <w:rPr>
                                <w:i/>
                              </w:rPr>
                              <w:t xml:space="preserve">, </w:t>
                            </w:r>
                            <w:r>
                              <w:t>2016)</w:t>
                            </w:r>
                          </w:p>
                        </w:txbxContent>
                      </wps:txbx>
                      <wps:bodyPr rot="0" vert="horz" wrap="square" lIns="0" tIns="0" rIns="0" bIns="0" anchor="t" anchorCtr="0" upright="1">
                        <a:spAutoFit/>
                      </wps:bodyPr>
                    </wps:wsp>
                  </a:graphicData>
                </a:graphic>
                <wp14:sizeRelH relativeFrom="page">
                  <wp14:pctWidth>0</wp14:pctWidth>
                </wp14:sizeRelH>
                <wp14:sizeRelV relativeFrom="page">
                  <wp14:pctHeight>0</wp14:pctHeight>
                </wp14:sizeRelV>
              </wp:anchor>
            </w:drawing>
          </mc:Choice>
          <mc:Fallback>
            <w:pict>
              <v:shapetype w14:anchorId="0F3CE2A4" id="_x0000_t202" coordsize="21600,21600" o:spt="202" path="m,l,21600r21600,l21600,xe">
                <v:stroke joinstyle="miter"/>
                <v:path gradientshapeok="t" o:connecttype="rect"/>
              </v:shapetype>
              <v:shape id="Text Box 4" o:spid="_x0000_s1026" type="#_x0000_t202" style="position:absolute;left:0;text-align:left;margin-left:65.25pt;margin-top:283.6pt;width:336pt;height:59.4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" stroked="f">
                <v:textbox style="mso-fit-shape-to-text:t" inset="0,0,0,0">
                  <w:txbxContent>
                    <w:p w14:paraId="13F2280E" w14:textId="77777777" w:rsidR="00BF3DAA" w:rsidRDefault="00BF3DAA" w:rsidP="00107145">
                      <w:pPr>
                        <w:pStyle w:val="Caption"/>
                        <w:spacing w:line="360" w:lineRule="auto"/>
                        <w:jc w:val="center"/>
                        <w:rPr>
                          <w:b w:val="0"/>
                          <w:color w:val="auto"/>
                          <w:sz w:val="24"/>
                          <w:szCs w:val="24"/>
                        </w:rPr>
                      </w:pPr>
                      <w:r w:rsidRPr="00107145">
                        <w:rPr>
                          <w:b w:val="0"/>
                          <w:color w:val="auto"/>
                          <w:sz w:val="24"/>
                          <w:szCs w:val="24"/>
                        </w:rPr>
                        <w:t xml:space="preserve">Figure </w:t>
                      </w:r>
                      <w:r w:rsidR="005009AC" w:rsidRPr="00107145">
                        <w:rPr>
                          <w:b w:val="0"/>
                          <w:color w:val="auto"/>
                          <w:sz w:val="24"/>
                          <w:szCs w:val="24"/>
                        </w:rPr>
                        <w:fldChar w:fldCharType="begin"/>
                      </w:r>
                      <w:r w:rsidRPr="00107145">
                        <w:rPr>
                          <w:b w:val="0"/>
                          <w:color w:val="auto"/>
                          <w:sz w:val="24"/>
                          <w:szCs w:val="24"/>
                        </w:rPr>
                        <w:instrText xml:space="preserve"> SEQ Figure \* ARABIC </w:instrText>
                      </w:r>
                      <w:r w:rsidR="005009AC" w:rsidRPr="00107145">
                        <w:rPr>
                          <w:b w:val="0"/>
                          <w:color w:val="auto"/>
                          <w:sz w:val="24"/>
                          <w:szCs w:val="24"/>
                        </w:rPr>
                        <w:fldChar w:fldCharType="separate"/>
                      </w:r>
                      <w:r>
                        <w:rPr>
                          <w:b w:val="0"/>
                          <w:noProof/>
                          <w:color w:val="auto"/>
                          <w:sz w:val="24"/>
                          <w:szCs w:val="24"/>
                        </w:rPr>
                        <w:t>1</w:t>
                      </w:r>
                      <w:r w:rsidR="005009AC" w:rsidRPr="00107145">
                        <w:rPr>
                          <w:b w:val="0"/>
                          <w:color w:val="auto"/>
                          <w:sz w:val="24"/>
                          <w:szCs w:val="24"/>
                        </w:rPr>
                        <w:fldChar w:fldCharType="end"/>
                      </w:r>
                      <w:r w:rsidRPr="00107145">
                        <w:rPr>
                          <w:b w:val="0"/>
                          <w:color w:val="auto"/>
                          <w:sz w:val="24"/>
                          <w:szCs w:val="24"/>
                        </w:rPr>
                        <w:t>: PESTLE Analysis</w:t>
                      </w:r>
                    </w:p>
                    <w:p w14:paraId="4BF75C21" w14:textId="77777777" w:rsidR="00BF3DAA" w:rsidRPr="00107145" w:rsidRDefault="00BF3DAA" w:rsidP="00107145">
                      <w:pPr>
                        <w:jc w:val="center"/>
                      </w:pPr>
                      <w:r>
                        <w:t xml:space="preserve">(Source: </w:t>
                      </w:r>
                      <w:r w:rsidRPr="009941E0">
                        <w:rPr>
                          <w:i/>
                        </w:rPr>
                        <w:t>Scanning the Environment: PESTEL Analysis</w:t>
                      </w:r>
                      <w:r>
                        <w:rPr>
                          <w:i/>
                        </w:rPr>
                        <w:t xml:space="preserve">, </w:t>
                      </w:r>
                      <w:r>
                        <w:t>2016)</w:t>
                      </w:r>
                    </w:p>
                  </w:txbxContent>
                </v:textbox>
                <w10:wrap type="topAndBottom"/>
              </v:shape>
            </w:pict>
          </mc:Fallback>
        </mc:AlternateContent>
      </w:r>
      <w:r w:rsidR="008C571A">
        <w:rPr>
          <w:noProof/>
          <w:lang w:val="en-US"/>
        </w:rPr>
        <w:drawing>
          <wp:anchor distT="0" distB="0" distL="114300" distR="114300" simplePos="0" relativeHeight="251658240" behindDoc="0" locked="0" layoutInCell="1" allowOverlap="1" wp14:anchorId="2DCF5CB6" wp14:editId="07246F43">
            <wp:simplePos x="0" y="0"/>
            <wp:positionH relativeFrom="column">
              <wp:posOffset>828675</wp:posOffset>
            </wp:positionH>
            <wp:positionV relativeFrom="paragraph">
              <wp:posOffset>1049020</wp:posOffset>
            </wp:positionV>
            <wp:extent cx="4267200" cy="2495550"/>
            <wp:effectExtent l="19050" t="0" r="0" b="0"/>
            <wp:wrapTopAndBottom/>
            <wp:docPr id="2" name="Picture 10" descr="PESTEL Facto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4702304" name="Picture 10" descr="PESTEL Factors"/>
                    <pic:cNvPicPr>
                      <a:picLocks noChangeAspect="1" noChangeArrowheads="1"/>
                    </pic:cNvPicPr>
                  </pic:nvPicPr>
                  <pic:blipFill>
                    <a:blip r:embed="rId9" cstate="print"/>
                    <a:stretch>
                      <a:fillRect/>
                    </a:stretch>
                  </pic:blipFill>
                  <pic:spPr bwMode="auto">
                    <a:xfrm>
                      <a:off x="0" y="0"/>
                      <a:ext cx="4267200" cy="2495550"/>
                    </a:xfrm>
                    <a:prstGeom prst="rect">
                      <a:avLst/>
                    </a:prstGeom>
                    <a:noFill/>
                    <a:ln w="9525">
                      <a:noFill/>
                      <a:miter lim="800000"/>
                      <a:headEnd/>
                      <a:tailEnd/>
                    </a:ln>
                  </pic:spPr>
                </pic:pic>
              </a:graphicData>
            </a:graphic>
          </wp:anchor>
        </w:drawing>
      </w:r>
      <w:r w:rsidR="0060671B">
        <w:t xml:space="preserve"> PESTLE analysis is the tool used by </w:t>
      </w:r>
      <w:r w:rsidR="0032594B">
        <w:t>o</w:t>
      </w:r>
      <w:r w:rsidR="0060671B">
        <w:t xml:space="preserve">rganisation to identify the factors that will be affecting positively or negatively to the business </w:t>
      </w:r>
      <w:r w:rsidR="00D91FA4">
        <w:rPr>
          <w:rFonts w:cs="Times New Roman"/>
          <w:color w:val="222222"/>
          <w:szCs w:val="24"/>
          <w:shd w:val="clear" w:color="auto" w:fill="FFFFFF"/>
        </w:rPr>
        <w:t>(</w:t>
      </w:r>
      <w:r w:rsidR="00D91FA4" w:rsidRPr="004D64F6">
        <w:rPr>
          <w:rFonts w:cs="Times New Roman"/>
          <w:color w:val="222222"/>
          <w:szCs w:val="24"/>
          <w:shd w:val="clear" w:color="auto" w:fill="FFFFFF"/>
        </w:rPr>
        <w:t>Mills</w:t>
      </w:r>
      <w:r w:rsidR="00D91FA4">
        <w:rPr>
          <w:rFonts w:cs="Times New Roman"/>
          <w:color w:val="222222"/>
          <w:szCs w:val="24"/>
          <w:shd w:val="clear" w:color="auto" w:fill="FFFFFF"/>
        </w:rPr>
        <w:t xml:space="preserve"> </w:t>
      </w:r>
      <w:r w:rsidR="00D91FA4" w:rsidRPr="004D64F6">
        <w:rPr>
          <w:rFonts w:cs="Times New Roman"/>
          <w:i/>
          <w:color w:val="222222"/>
          <w:szCs w:val="24"/>
          <w:shd w:val="clear" w:color="auto" w:fill="FFFFFF"/>
        </w:rPr>
        <w:t xml:space="preserve">et.al. </w:t>
      </w:r>
      <w:r w:rsidR="00D91FA4" w:rsidRPr="004D64F6">
        <w:rPr>
          <w:rFonts w:cs="Times New Roman"/>
          <w:color w:val="222222"/>
          <w:szCs w:val="24"/>
          <w:shd w:val="clear" w:color="auto" w:fill="FFFFFF"/>
        </w:rPr>
        <w:t>2019</w:t>
      </w:r>
      <w:r w:rsidR="00D91FA4">
        <w:rPr>
          <w:rFonts w:cs="Times New Roman"/>
          <w:color w:val="222222"/>
          <w:szCs w:val="24"/>
          <w:shd w:val="clear" w:color="auto" w:fill="FFFFFF"/>
        </w:rPr>
        <w:t>)</w:t>
      </w:r>
      <w:r w:rsidR="0060671B">
        <w:t>. Thus, the elements or the factors that affect the business are discussed below:</w:t>
      </w:r>
    </w:p>
    <w:p w14:paraId="03341706" w14:textId="77777777" w:rsidR="00F94A74" w:rsidRDefault="008C571A" w:rsidP="007E3467">
      <w:r w:rsidRPr="0060671B">
        <w:rPr>
          <w:b/>
          <w:bCs/>
        </w:rPr>
        <w:t>Political:</w:t>
      </w:r>
      <w:r>
        <w:rPr>
          <w:b/>
          <w:bCs/>
        </w:rPr>
        <w:t xml:space="preserve"> </w:t>
      </w:r>
      <w:r w:rsidRPr="0060671B">
        <w:t xml:space="preserve">The </w:t>
      </w:r>
      <w:r w:rsidR="00F94A74">
        <w:t>firm</w:t>
      </w:r>
      <w:r w:rsidRPr="0060671B">
        <w:t xml:space="preserve"> is the leading cosmetic brands supplying its qualitative skin products all over the world.</w:t>
      </w:r>
      <w:r>
        <w:rPr>
          <w:b/>
          <w:bCs/>
        </w:rPr>
        <w:t xml:space="preserve"> </w:t>
      </w:r>
      <w:r w:rsidR="0032594B">
        <w:t>T</w:t>
      </w:r>
      <w:r w:rsidR="00234A1F" w:rsidRPr="00234A1F">
        <w:t xml:space="preserve">he rules and regulation of all the various countries are </w:t>
      </w:r>
      <w:r w:rsidR="0032594B">
        <w:t>puttin</w:t>
      </w:r>
      <w:r w:rsidR="00234A1F" w:rsidRPr="00234A1F">
        <w:t xml:space="preserve">g their impact on the performance of the business. </w:t>
      </w:r>
      <w:r w:rsidR="00234A1F">
        <w:t xml:space="preserve">Further, the European government has also banned many of the ingredients that are required for manufacturing the skincare products </w:t>
      </w:r>
      <w:r w:rsidR="00D91FA4">
        <w:rPr>
          <w:rFonts w:cs="Times New Roman"/>
          <w:color w:val="222222"/>
          <w:szCs w:val="24"/>
          <w:shd w:val="clear" w:color="auto" w:fill="FFFFFF"/>
        </w:rPr>
        <w:t xml:space="preserve">(Shenoy and </w:t>
      </w:r>
      <w:proofErr w:type="spellStart"/>
      <w:r w:rsidR="00D91FA4">
        <w:rPr>
          <w:rFonts w:cs="Times New Roman"/>
          <w:color w:val="222222"/>
          <w:szCs w:val="24"/>
          <w:shd w:val="clear" w:color="auto" w:fill="FFFFFF"/>
        </w:rPr>
        <w:t>Uchil</w:t>
      </w:r>
      <w:proofErr w:type="spellEnd"/>
      <w:r w:rsidR="00D91FA4">
        <w:rPr>
          <w:rFonts w:cs="Times New Roman"/>
          <w:color w:val="222222"/>
          <w:szCs w:val="24"/>
          <w:shd w:val="clear" w:color="auto" w:fill="FFFFFF"/>
        </w:rPr>
        <w:t>,</w:t>
      </w:r>
      <w:r w:rsidR="00D91FA4" w:rsidRPr="004D64F6">
        <w:rPr>
          <w:rFonts w:cs="Times New Roman"/>
          <w:color w:val="222222"/>
          <w:szCs w:val="24"/>
          <w:shd w:val="clear" w:color="auto" w:fill="FFFFFF"/>
        </w:rPr>
        <w:t xml:space="preserve"> </w:t>
      </w:r>
      <w:r w:rsidR="00D91FA4" w:rsidRPr="004D64F6">
        <w:rPr>
          <w:rFonts w:cs="Times New Roman"/>
          <w:color w:val="222222"/>
          <w:szCs w:val="24"/>
          <w:shd w:val="clear" w:color="auto" w:fill="FFFFFF"/>
        </w:rPr>
        <w:lastRenderedPageBreak/>
        <w:t>2018</w:t>
      </w:r>
      <w:r w:rsidR="00D91FA4">
        <w:rPr>
          <w:rFonts w:cs="Times New Roman"/>
          <w:color w:val="222222"/>
          <w:szCs w:val="24"/>
          <w:shd w:val="clear" w:color="auto" w:fill="FFFFFF"/>
        </w:rPr>
        <w:t>)</w:t>
      </w:r>
      <w:r w:rsidR="00234A1F">
        <w:t xml:space="preserve">. </w:t>
      </w:r>
      <w:r w:rsidR="0032594B">
        <w:t>D</w:t>
      </w:r>
      <w:r w:rsidR="00234A1F">
        <w:t xml:space="preserve">ue to this, the business and its performance will be affected. Further, the government </w:t>
      </w:r>
      <w:r w:rsidR="00F94A74">
        <w:t xml:space="preserve">of </w:t>
      </w:r>
      <w:r w:rsidR="00234A1F">
        <w:t>London has also come up with the rules and r</w:t>
      </w:r>
      <w:r w:rsidR="00F94A74">
        <w:t>egulation on the advertisements.</w:t>
      </w:r>
    </w:p>
    <w:p w14:paraId="0063F15D" w14:textId="77777777" w:rsidR="0032594B" w:rsidRDefault="00F94A74" w:rsidP="007E3467">
      <w:r>
        <w:t>In this case, firm</w:t>
      </w:r>
      <w:r w:rsidR="00234A1F">
        <w:t xml:space="preserve"> has to follow those rules and regulation related to the promotion and advertising technique, and thus, the sales </w:t>
      </w:r>
      <w:proofErr w:type="gramStart"/>
      <w:r w:rsidR="00234A1F">
        <w:t>is</w:t>
      </w:r>
      <w:proofErr w:type="gramEnd"/>
      <w:r w:rsidR="00234A1F">
        <w:t xml:space="preserve"> affected. Further, the government also forces the </w:t>
      </w:r>
      <w:r w:rsidR="0032594B">
        <w:t xml:space="preserve">firms </w:t>
      </w:r>
      <w:r w:rsidR="00234A1F">
        <w:t xml:space="preserve">on safeguarding the health and the skin of the public. </w:t>
      </w:r>
      <w:r w:rsidR="0032594B">
        <w:t>On this context, Pai Skin care Limited</w:t>
      </w:r>
      <w:r w:rsidR="00234A1F">
        <w:t xml:space="preserve"> needs to manufacture its products</w:t>
      </w:r>
      <w:r w:rsidR="0032594B">
        <w:t xml:space="preserve"> as per government standards</w:t>
      </w:r>
      <w:r w:rsidR="00234A1F">
        <w:t xml:space="preserve">. </w:t>
      </w:r>
      <w:r w:rsidR="00CB495E">
        <w:t>Moreover</w:t>
      </w:r>
      <w:r w:rsidR="00234A1F">
        <w:t>, if the Pai skincare limited fails to abide by these regulations and rules of the government will have to face serious issues</w:t>
      </w:r>
      <w:r w:rsidR="0032594B">
        <w:t xml:space="preserve"> impacting business performance. </w:t>
      </w:r>
    </w:p>
    <w:p w14:paraId="152F2866" w14:textId="77777777" w:rsidR="0032594B" w:rsidRDefault="008C571A" w:rsidP="007E3467">
      <w:r w:rsidRPr="00CB495E">
        <w:rPr>
          <w:b/>
          <w:bCs/>
        </w:rPr>
        <w:t xml:space="preserve">Economical: </w:t>
      </w:r>
      <w:r>
        <w:t xml:space="preserve"> </w:t>
      </w:r>
      <w:r w:rsidR="00BC3D4B">
        <w:t>Another</w:t>
      </w:r>
      <w:r>
        <w:t xml:space="preserve"> factor that affects the performance of the business is the </w:t>
      </w:r>
      <w:r w:rsidR="00BC3D4B">
        <w:t>economy of the country in which the business is targeting its customers</w:t>
      </w:r>
      <w:r w:rsidR="00D91FA4">
        <w:t xml:space="preserve"> </w:t>
      </w:r>
      <w:r w:rsidR="00D91FA4">
        <w:rPr>
          <w:rFonts w:cs="Times New Roman"/>
          <w:color w:val="222222"/>
          <w:szCs w:val="24"/>
          <w:shd w:val="clear" w:color="auto" w:fill="FFFFFF"/>
        </w:rPr>
        <w:t>(Stephen and Stephen,</w:t>
      </w:r>
      <w:r w:rsidR="00D91FA4" w:rsidRPr="004D64F6">
        <w:rPr>
          <w:rFonts w:cs="Times New Roman"/>
          <w:color w:val="222222"/>
          <w:szCs w:val="24"/>
          <w:shd w:val="clear" w:color="auto" w:fill="FFFFFF"/>
        </w:rPr>
        <w:t xml:space="preserve"> 2016</w:t>
      </w:r>
      <w:r w:rsidR="00D91FA4">
        <w:rPr>
          <w:rFonts w:cs="Times New Roman"/>
          <w:color w:val="222222"/>
          <w:szCs w:val="24"/>
          <w:shd w:val="clear" w:color="auto" w:fill="FFFFFF"/>
        </w:rPr>
        <w:t>)</w:t>
      </w:r>
      <w:r w:rsidR="00BC3D4B">
        <w:t>. Thus, the economy of a particular country plays an important r</w:t>
      </w:r>
      <w:r w:rsidR="0032594B">
        <w:t>ole in affecting the business</w:t>
      </w:r>
      <w:r w:rsidR="00BC3D4B">
        <w:t xml:space="preserve">. </w:t>
      </w:r>
      <w:r w:rsidR="0035673E">
        <w:t xml:space="preserve">Thus, </w:t>
      </w:r>
      <w:r w:rsidR="0032594B">
        <w:t>o</w:t>
      </w:r>
      <w:r w:rsidR="0035673E">
        <w:t xml:space="preserve">rganisation must focus on the developing countries where the economy is uplifting so that it can be the opportunity to increase the sales of their products </w:t>
      </w:r>
      <w:proofErr w:type="gramStart"/>
      <w:r w:rsidR="0035673E">
        <w:t>and also</w:t>
      </w:r>
      <w:proofErr w:type="gramEnd"/>
      <w:r w:rsidR="0035673E">
        <w:t xml:space="preserve"> to earn more profits. </w:t>
      </w:r>
    </w:p>
    <w:p w14:paraId="4D2D9096" w14:textId="77777777" w:rsidR="00CB495E" w:rsidRPr="00D54AF4" w:rsidRDefault="0032594B" w:rsidP="007E3467">
      <w:r>
        <w:t>Secondly</w:t>
      </w:r>
      <w:r w:rsidR="0035673E">
        <w:t>, the increasing inflation rate in the economy also has the impact on the performance of the business a due to inflation the rate</w:t>
      </w:r>
      <w:r>
        <w:t xml:space="preserve"> for the products will increase</w:t>
      </w:r>
      <w:r w:rsidR="0035673E">
        <w:t xml:space="preserve"> and the customers will less tend to purchase the skincare products of the Pai</w:t>
      </w:r>
      <w:r w:rsidR="0035673E" w:rsidRPr="00D54AF4">
        <w:t xml:space="preserve">. </w:t>
      </w:r>
      <w:r w:rsidRPr="00D54AF4">
        <w:t xml:space="preserve">Further, facing with the situation of Covid-19 the organizations are clearly facing the financial pressure and in that </w:t>
      </w:r>
      <w:proofErr w:type="gramStart"/>
      <w:r w:rsidRPr="00D54AF4">
        <w:t>case</w:t>
      </w:r>
      <w:proofErr w:type="gramEnd"/>
      <w:r w:rsidRPr="00D54AF4">
        <w:t xml:space="preserve"> staffs are aware about the situations and </w:t>
      </w:r>
      <w:r w:rsidR="00747793" w:rsidRPr="00D54AF4">
        <w:t xml:space="preserve">firms are just trying to pay wages to the employees. On other side, individuals are also in trouble as they under financial stress due to pandemic impacting their economic income and sustainability. </w:t>
      </w:r>
      <w:r w:rsidRPr="00D54AF4">
        <w:t xml:space="preserve"> </w:t>
      </w:r>
    </w:p>
    <w:p w14:paraId="6810BBA2" w14:textId="77777777" w:rsidR="0035673E" w:rsidRPr="00D54AF4" w:rsidRDefault="008C571A" w:rsidP="007E3467">
      <w:r w:rsidRPr="0035673E">
        <w:rPr>
          <w:b/>
          <w:bCs/>
        </w:rPr>
        <w:t>Social:</w:t>
      </w:r>
      <w:r>
        <w:t xml:space="preserve"> The social factors affecting the performance or ale of the business are the factors related to the age, genders, likes, preferences and choices of the customers of the targeted market. Thus, while targeting any </w:t>
      </w:r>
      <w:r w:rsidR="00081E15">
        <w:t>market</w:t>
      </w:r>
      <w:r>
        <w:t xml:space="preserve">, </w:t>
      </w:r>
      <w:r w:rsidR="00747793">
        <w:t>organisation needs</w:t>
      </w:r>
      <w:r>
        <w:t xml:space="preserve"> to analyse the likes and </w:t>
      </w:r>
      <w:r w:rsidR="00081E15">
        <w:t>preferences</w:t>
      </w:r>
      <w:r>
        <w:t xml:space="preserve"> of the women</w:t>
      </w:r>
      <w:r w:rsidR="00081E15">
        <w:t xml:space="preserve"> customers of the target market.</w:t>
      </w:r>
      <w:r>
        <w:t xml:space="preserve"> </w:t>
      </w:r>
      <w:r w:rsidR="00081E15">
        <w:t>As these, all factors will make the customers decide whether to purchase the skincare products of the Pai skincare limited</w:t>
      </w:r>
      <w:r w:rsidR="00D91FA4">
        <w:t xml:space="preserve"> </w:t>
      </w:r>
      <w:r w:rsidR="00D91FA4">
        <w:rPr>
          <w:rFonts w:cs="Times New Roman"/>
          <w:color w:val="222222"/>
          <w:szCs w:val="24"/>
          <w:shd w:val="clear" w:color="auto" w:fill="FFFFFF"/>
        </w:rPr>
        <w:t>(</w:t>
      </w:r>
      <w:proofErr w:type="spellStart"/>
      <w:r w:rsidR="00D91FA4" w:rsidRPr="004D64F6">
        <w:rPr>
          <w:rFonts w:cs="Times New Roman"/>
          <w:color w:val="222222"/>
          <w:szCs w:val="24"/>
          <w:shd w:val="clear" w:color="auto" w:fill="FFFFFF"/>
        </w:rPr>
        <w:t>Nusari</w:t>
      </w:r>
      <w:proofErr w:type="spellEnd"/>
      <w:r w:rsidR="00D91FA4">
        <w:rPr>
          <w:rFonts w:cs="Times New Roman"/>
          <w:color w:val="222222"/>
          <w:szCs w:val="24"/>
          <w:shd w:val="clear" w:color="auto" w:fill="FFFFFF"/>
        </w:rPr>
        <w:t xml:space="preserve"> </w:t>
      </w:r>
      <w:r w:rsidR="00D91FA4" w:rsidRPr="004D64F6">
        <w:rPr>
          <w:rFonts w:cs="Times New Roman"/>
          <w:i/>
          <w:color w:val="222222"/>
          <w:szCs w:val="24"/>
          <w:shd w:val="clear" w:color="auto" w:fill="FFFFFF"/>
        </w:rPr>
        <w:t>et.al</w:t>
      </w:r>
      <w:r w:rsidR="00D91FA4">
        <w:rPr>
          <w:rFonts w:cs="Times New Roman"/>
          <w:color w:val="222222"/>
          <w:szCs w:val="24"/>
          <w:shd w:val="clear" w:color="auto" w:fill="FFFFFF"/>
        </w:rPr>
        <w:t xml:space="preserve">. </w:t>
      </w:r>
      <w:r w:rsidR="00D91FA4" w:rsidRPr="004D64F6">
        <w:rPr>
          <w:rFonts w:cs="Times New Roman"/>
          <w:color w:val="222222"/>
          <w:szCs w:val="24"/>
          <w:shd w:val="clear" w:color="auto" w:fill="FFFFFF"/>
        </w:rPr>
        <w:t>2018</w:t>
      </w:r>
      <w:r w:rsidR="00D91FA4">
        <w:rPr>
          <w:rFonts w:cs="Times New Roman"/>
          <w:color w:val="222222"/>
          <w:szCs w:val="24"/>
          <w:shd w:val="clear" w:color="auto" w:fill="FFFFFF"/>
        </w:rPr>
        <w:t>)</w:t>
      </w:r>
      <w:r w:rsidR="00081E15">
        <w:t>. Hence, the social factor also has a positive and negative impact on the performance of the business</w:t>
      </w:r>
      <w:r w:rsidR="00747793">
        <w:t xml:space="preserve">. </w:t>
      </w:r>
      <w:r w:rsidR="00747793" w:rsidRPr="00D54AF4">
        <w:t xml:space="preserve">Further, due to Covid-19 the organization culture also </w:t>
      </w:r>
      <w:proofErr w:type="gramStart"/>
      <w:r w:rsidR="00747793" w:rsidRPr="00D54AF4">
        <w:t>get</w:t>
      </w:r>
      <w:proofErr w:type="gramEnd"/>
      <w:r w:rsidR="00747793" w:rsidRPr="00D54AF4">
        <w:t xml:space="preserve"> impacted as the employees and firm are not able to maintain the same cultivating culture. The corporate culture has been replaced by the home culture putting major challenges for the people working within organization.  </w:t>
      </w:r>
    </w:p>
    <w:p w14:paraId="64FB1A54" w14:textId="77777777" w:rsidR="00747793" w:rsidRDefault="008C571A" w:rsidP="007E3467">
      <w:r w:rsidRPr="00081E15">
        <w:rPr>
          <w:b/>
          <w:bCs/>
        </w:rPr>
        <w:t>Technological:</w:t>
      </w:r>
      <w:r>
        <w:rPr>
          <w:b/>
          <w:bCs/>
        </w:rPr>
        <w:t xml:space="preserve"> </w:t>
      </w:r>
      <w:r w:rsidR="00747793" w:rsidRPr="00081E15">
        <w:t>Technology-based products are</w:t>
      </w:r>
      <w:r w:rsidRPr="00081E15">
        <w:t xml:space="preserve"> the need of today's era.</w:t>
      </w:r>
      <w:r>
        <w:rPr>
          <w:b/>
          <w:bCs/>
        </w:rPr>
        <w:t xml:space="preserve"> </w:t>
      </w:r>
      <w:r w:rsidRPr="00B34188">
        <w:t xml:space="preserve">Nowadays, customers are demanding more innovative products for caring for their skins and health. Thus, for this </w:t>
      </w:r>
      <w:r w:rsidRPr="00B34188">
        <w:lastRenderedPageBreak/>
        <w:t xml:space="preserve">reason, </w:t>
      </w:r>
      <w:r w:rsidR="00747793">
        <w:t xml:space="preserve">firm </w:t>
      </w:r>
      <w:r w:rsidRPr="00B34188">
        <w:t xml:space="preserve">has continuously </w:t>
      </w:r>
      <w:r w:rsidR="00B34188" w:rsidRPr="00B34188">
        <w:t>undergone</w:t>
      </w:r>
      <w:r w:rsidRPr="00B34188">
        <w:t xml:space="preserve"> the </w:t>
      </w:r>
      <w:r w:rsidR="00B34188" w:rsidRPr="00B34188">
        <w:t>research</w:t>
      </w:r>
      <w:r w:rsidRPr="00B34188">
        <w:t xml:space="preserve"> and development to add innovation in </w:t>
      </w:r>
      <w:r w:rsidR="00B34188" w:rsidRPr="00B34188">
        <w:t>the skin</w:t>
      </w:r>
      <w:r w:rsidRPr="00B34188">
        <w:t>care products</w:t>
      </w:r>
      <w:r w:rsidR="00B34188" w:rsidRPr="00B34188">
        <w:t>. Along with this, the ingredients used in manufacturing the products and the technology used in the production of the products also cost a lot. Thus, due to this, the cost o</w:t>
      </w:r>
      <w:r w:rsidR="00B34188">
        <w:t>f</w:t>
      </w:r>
      <w:r w:rsidR="0060645F">
        <w:t xml:space="preserve"> production of </w:t>
      </w:r>
      <w:r w:rsidR="0060645F" w:rsidRPr="00B34188">
        <w:t>the</w:t>
      </w:r>
      <w:r w:rsidR="00747793">
        <w:t xml:space="preserve"> product increases with </w:t>
      </w:r>
      <w:r w:rsidR="00B34188" w:rsidRPr="00B34188">
        <w:t>increase</w:t>
      </w:r>
      <w:r w:rsidR="00747793">
        <w:t xml:space="preserve"> in</w:t>
      </w:r>
      <w:r w:rsidR="00B34188" w:rsidRPr="00B34188">
        <w:t xml:space="preserve"> the selling price of the products.</w:t>
      </w:r>
      <w:r w:rsidR="00747793">
        <w:t xml:space="preserve"> </w:t>
      </w:r>
      <w:r w:rsidR="00B34188">
        <w:t xml:space="preserve">Further, availing the products </w:t>
      </w:r>
      <w:r w:rsidR="00747793">
        <w:t xml:space="preserve">through </w:t>
      </w:r>
      <w:r w:rsidR="00B34188">
        <w:t>online channel is also the technological factors that help in increasing the business of the Organisation. Thus, the advertising needs to be done with the help of technology for promoting a new range of products.</w:t>
      </w:r>
      <w:r w:rsidR="00747793">
        <w:t xml:space="preserve"> </w:t>
      </w:r>
    </w:p>
    <w:p w14:paraId="102DF89D" w14:textId="77777777" w:rsidR="00081E15" w:rsidRDefault="00747793" w:rsidP="007E3467">
      <w:r w:rsidRPr="00D54AF4">
        <w:t>But in concern with employees, the technology has supported in changing the working pattern of the employees during Covid-19. But at the same time managing many people online had brought the high challenge to the Pai Skincare managers that resulted into risk of disconnection with team on physical basis.</w:t>
      </w:r>
      <w:r>
        <w:t xml:space="preserve"> </w:t>
      </w:r>
      <w:r w:rsidR="00B34188">
        <w:t>Hence, in such a way, technology is having a positive</w:t>
      </w:r>
      <w:r w:rsidR="0060645F">
        <w:t xml:space="preserve"> and negative impact on the performance of the business. </w:t>
      </w:r>
    </w:p>
    <w:p w14:paraId="4EA74852" w14:textId="77777777" w:rsidR="0060645F" w:rsidRDefault="008C571A" w:rsidP="007E3467">
      <w:r w:rsidRPr="0060645F">
        <w:rPr>
          <w:b/>
          <w:bCs/>
        </w:rPr>
        <w:t xml:space="preserve">Legal: </w:t>
      </w:r>
      <w:r>
        <w:rPr>
          <w:b/>
          <w:bCs/>
        </w:rPr>
        <w:t xml:space="preserve"> </w:t>
      </w:r>
      <w:r w:rsidRPr="0060645F">
        <w:t xml:space="preserve">The legal factors </w:t>
      </w:r>
      <w:r w:rsidR="005F49D7">
        <w:t>stats that the o</w:t>
      </w:r>
      <w:r w:rsidRPr="0060645F">
        <w:t xml:space="preserve">rganisation </w:t>
      </w:r>
      <w:proofErr w:type="gramStart"/>
      <w:r w:rsidRPr="0060645F">
        <w:t>need</w:t>
      </w:r>
      <w:proofErr w:type="gramEnd"/>
      <w:r w:rsidRPr="0060645F">
        <w:t xml:space="preserve"> to carry out their business in a legal way without cheating the customers in terms of quality the serve and price they charge. Hence, </w:t>
      </w:r>
      <w:r w:rsidR="00DD2498">
        <w:t>skincare firm</w:t>
      </w:r>
      <w:r w:rsidRPr="0060645F">
        <w:t xml:space="preserve"> needs to analyse and identify the legal factors that may affect the sales and performance of the business and must take effective actions to face those legal factors affecting the business.</w:t>
      </w:r>
      <w:r w:rsidR="00DD2498">
        <w:t xml:space="preserve"> </w:t>
      </w:r>
      <w:r w:rsidR="00DD2498" w:rsidRPr="00D54AF4">
        <w:t>The legal regulations in the times of Covid-19 in relation to employees and customers had to be maintained by the Pai Skin care. The government social distancing measures along with psychological safety are must to be maintained with continually focussing on diversity and inclusion laws and regulations.</w:t>
      </w:r>
      <w:r w:rsidR="00DD2498">
        <w:t xml:space="preserve"> </w:t>
      </w:r>
    </w:p>
    <w:p w14:paraId="028E4EDB" w14:textId="77777777" w:rsidR="00DD2498" w:rsidRDefault="008C571A" w:rsidP="007E3467">
      <w:r w:rsidRPr="00D43941">
        <w:rPr>
          <w:b/>
          <w:bCs/>
        </w:rPr>
        <w:t>Environmental:</w:t>
      </w:r>
      <w:r>
        <w:t xml:space="preserve"> </w:t>
      </w:r>
      <w:r w:rsidR="00DD2498">
        <w:t>T</w:t>
      </w:r>
      <w:r>
        <w:t xml:space="preserve">he products </w:t>
      </w:r>
      <w:r w:rsidR="00DD2498">
        <w:t xml:space="preserve">manufactured </w:t>
      </w:r>
      <w:r>
        <w:t>ne</w:t>
      </w:r>
      <w:r w:rsidR="00D43941">
        <w:t>e</w:t>
      </w:r>
      <w:r>
        <w:t xml:space="preserve">d to be as per the climatic </w:t>
      </w:r>
      <w:r w:rsidR="00D43941">
        <w:t>contentions</w:t>
      </w:r>
      <w:r>
        <w:t xml:space="preserve"> and the </w:t>
      </w:r>
      <w:r w:rsidR="00D43941">
        <w:t>environment</w:t>
      </w:r>
      <w:r>
        <w:t xml:space="preserve"> prevailing in the </w:t>
      </w:r>
      <w:proofErr w:type="gramStart"/>
      <w:r w:rsidR="00D43941">
        <w:t>particular</w:t>
      </w:r>
      <w:r>
        <w:t xml:space="preserve"> country</w:t>
      </w:r>
      <w:proofErr w:type="gramEnd"/>
      <w:r>
        <w:t xml:space="preserve"> and </w:t>
      </w:r>
      <w:r w:rsidR="00D43941">
        <w:t>area where the products are targeted. Hence, the climatic condition af</w:t>
      </w:r>
      <w:r w:rsidR="00DD2498">
        <w:t>fects the skin of the customers</w:t>
      </w:r>
      <w:r w:rsidR="00D43941">
        <w:t xml:space="preserve"> and due to </w:t>
      </w:r>
      <w:r w:rsidR="00DD2498">
        <w:t>this;</w:t>
      </w:r>
      <w:r w:rsidR="00D43941">
        <w:t xml:space="preserve"> the customers try to avoid the products that may harm their skin in the changing climates. Further, </w:t>
      </w:r>
      <w:r w:rsidR="00DD2498">
        <w:t>Pai Skincare</w:t>
      </w:r>
      <w:r w:rsidR="00D43941">
        <w:t xml:space="preserve"> manufact</w:t>
      </w:r>
      <w:r w:rsidR="00DD2498">
        <w:t>ures the organic skin products that will be suitable for all</w:t>
      </w:r>
      <w:r w:rsidR="00D43941">
        <w:t xml:space="preserve"> </w:t>
      </w:r>
      <w:r w:rsidR="00DD2498">
        <w:t>targeted group</w:t>
      </w:r>
      <w:r w:rsidR="00D43941">
        <w:t xml:space="preserve">. </w:t>
      </w:r>
    </w:p>
    <w:p w14:paraId="2873CB9A" w14:textId="77777777" w:rsidR="00DD2498" w:rsidRPr="00D54AF4" w:rsidRDefault="00DD2498" w:rsidP="007E3467">
      <w:r w:rsidRPr="00D54AF4">
        <w:t xml:space="preserve">In addition, considering the situations of Covid-19 there is high spread in environment for the pandemic even with little touch. In that case the new environmental policies should be in place to ensure good commitment towards the business conduct. </w:t>
      </w:r>
    </w:p>
    <w:p w14:paraId="7D569495" w14:textId="77777777" w:rsidR="0060645F" w:rsidRDefault="00D43941" w:rsidP="007E3467">
      <w:r>
        <w:t>Hence, the environment also has an impact on the performance of Pai skincare products.</w:t>
      </w:r>
    </w:p>
    <w:p w14:paraId="7D8F0D77" w14:textId="77777777" w:rsidR="00D43941" w:rsidRDefault="008C571A" w:rsidP="007E3467">
      <w:pPr>
        <w:rPr>
          <w:b/>
          <w:bCs/>
          <w:u w:val="single"/>
        </w:rPr>
      </w:pPr>
      <w:r w:rsidRPr="00D43941">
        <w:rPr>
          <w:b/>
          <w:bCs/>
          <w:u w:val="single"/>
        </w:rPr>
        <w:t>Porter’s five forces:</w:t>
      </w:r>
    </w:p>
    <w:p w14:paraId="74047973" w14:textId="77777777" w:rsidR="00D43941" w:rsidRDefault="00DD2498" w:rsidP="007E3467">
      <w:r>
        <w:lastRenderedPageBreak/>
        <w:t>Porter's five forces are the too</w:t>
      </w:r>
      <w:r w:rsidR="008C571A" w:rsidRPr="00D43941">
        <w:t xml:space="preserve">ls that can </w:t>
      </w:r>
      <w:r>
        <w:t xml:space="preserve">be </w:t>
      </w:r>
      <w:proofErr w:type="spellStart"/>
      <w:proofErr w:type="gramStart"/>
      <w:r w:rsidR="008C571A" w:rsidRPr="00D43941">
        <w:t>use</w:t>
      </w:r>
      <w:proofErr w:type="spellEnd"/>
      <w:proofErr w:type="gramEnd"/>
      <w:r w:rsidR="008C571A" w:rsidRPr="00D43941">
        <w:t xml:space="preserve"> to identify the external factors affecting the </w:t>
      </w:r>
      <w:r w:rsidR="007C6F72">
        <w:t xml:space="preserve">competition and </w:t>
      </w:r>
      <w:r w:rsidR="008C571A" w:rsidRPr="00D43941">
        <w:t>performance of the business</w:t>
      </w:r>
      <w:r w:rsidR="00D91FA4">
        <w:t xml:space="preserve"> </w:t>
      </w:r>
      <w:r w:rsidR="00D91FA4">
        <w:rPr>
          <w:rFonts w:cs="Times New Roman"/>
          <w:color w:val="222222"/>
          <w:szCs w:val="24"/>
          <w:shd w:val="clear" w:color="auto" w:fill="FFFFFF"/>
        </w:rPr>
        <w:t>(</w:t>
      </w:r>
      <w:proofErr w:type="spellStart"/>
      <w:r w:rsidR="00D91FA4">
        <w:rPr>
          <w:rFonts w:cs="Times New Roman"/>
          <w:color w:val="222222"/>
          <w:szCs w:val="24"/>
          <w:shd w:val="clear" w:color="auto" w:fill="FFFFFF"/>
        </w:rPr>
        <w:t>Perera</w:t>
      </w:r>
      <w:proofErr w:type="spellEnd"/>
      <w:r w:rsidR="00D91FA4" w:rsidRPr="004D64F6">
        <w:rPr>
          <w:rFonts w:cs="Times New Roman"/>
          <w:color w:val="222222"/>
          <w:szCs w:val="24"/>
          <w:shd w:val="clear" w:color="auto" w:fill="FFFFFF"/>
        </w:rPr>
        <w:t>, 2017</w:t>
      </w:r>
      <w:r w:rsidR="00D91FA4">
        <w:rPr>
          <w:rFonts w:cs="Times New Roman"/>
          <w:color w:val="222222"/>
          <w:szCs w:val="24"/>
          <w:shd w:val="clear" w:color="auto" w:fill="FFFFFF"/>
        </w:rPr>
        <w:t>)</w:t>
      </w:r>
      <w:r w:rsidR="008C571A" w:rsidRPr="00D43941">
        <w:t>. Thus, these five elements of the</w:t>
      </w:r>
      <w:r w:rsidR="008C571A">
        <w:t xml:space="preserve"> porter’</w:t>
      </w:r>
      <w:r w:rsidR="008C571A" w:rsidRPr="00D43941">
        <w:t>s five forces are discussed below:</w:t>
      </w:r>
    </w:p>
    <w:p w14:paraId="6AB42E48" w14:textId="77777777" w:rsidR="007C6F72" w:rsidRDefault="008C571A" w:rsidP="007E3467">
      <w:r w:rsidRPr="007C6F72">
        <w:rPr>
          <w:b/>
          <w:bCs/>
        </w:rPr>
        <w:t>The threat of new entrants:</w:t>
      </w:r>
      <w:r>
        <w:rPr>
          <w:b/>
          <w:bCs/>
        </w:rPr>
        <w:t xml:space="preserve"> </w:t>
      </w:r>
      <w:r w:rsidRPr="007C6F72">
        <w:t>Pai skincare limited is the finest skincare producing company from the United Kingdom selling its products over 21 different countries in the world. Thus, still, there is a threat of new entrants entering the competition. This new entrant can any tome enter the market by distributing the various kinds and range of skincare products. Thus, it will be the big issue to face this unexpected competition.</w:t>
      </w:r>
      <w:r>
        <w:t xml:space="preserve"> Further, the entry of new competitors will affect the sale of </w:t>
      </w:r>
      <w:r w:rsidR="008E2EFD">
        <w:t>o</w:t>
      </w:r>
      <w:r>
        <w:t xml:space="preserve">rganisation, and thus, the revenue of the business will also be decreased. Hence, due to the high threat of new entrants in the market, the possibility of affecting and dropping the sales is </w:t>
      </w:r>
      <w:proofErr w:type="gramStart"/>
      <w:r>
        <w:t>very high</w:t>
      </w:r>
      <w:proofErr w:type="gramEnd"/>
      <w:r>
        <w:t xml:space="preserve">. Thus, for this reason, </w:t>
      </w:r>
      <w:r w:rsidR="008E2EFD">
        <w:t>Pai Skincare must always try to bring new</w:t>
      </w:r>
      <w:r w:rsidR="00955CFF">
        <w:t xml:space="preserve"> products</w:t>
      </w:r>
      <w:r>
        <w:t xml:space="preserve"> so that they can attract new customers and retain regular customers.  </w:t>
      </w:r>
    </w:p>
    <w:p w14:paraId="1D606397" w14:textId="77777777" w:rsidR="007C6F72" w:rsidRDefault="008C571A" w:rsidP="007E3467">
      <w:r w:rsidRPr="00955CFF">
        <w:rPr>
          <w:b/>
          <w:bCs/>
        </w:rPr>
        <w:t>The threat of substitutes:</w:t>
      </w:r>
      <w:r>
        <w:t xml:space="preserve"> </w:t>
      </w:r>
      <w:r w:rsidR="008E2EFD">
        <w:t>The firm</w:t>
      </w:r>
      <w:r w:rsidR="00955CFF">
        <w:t xml:space="preserve"> is the finest manufacturers of organic skincare products; thus, the </w:t>
      </w:r>
      <w:r w:rsidR="008E2EFD">
        <w:t>threats of substituting these products from the competitors are</w:t>
      </w:r>
      <w:r w:rsidR="00955CFF">
        <w:t xml:space="preserve"> significantly less. Further, the ingredients used for producing these skincare products are 100% </w:t>
      </w:r>
      <w:proofErr w:type="gramStart"/>
      <w:r w:rsidR="00955CFF">
        <w:t>organisation, and</w:t>
      </w:r>
      <w:proofErr w:type="gramEnd"/>
      <w:r w:rsidR="00955CFF">
        <w:t xml:space="preserve"> is also famous for providing the pure quality organic products thus, products the similar products will not be possible for the competitors. Further, the customers using these products are </w:t>
      </w:r>
      <w:proofErr w:type="gramStart"/>
      <w:r w:rsidR="00955CFF">
        <w:t>very healthy</w:t>
      </w:r>
      <w:proofErr w:type="gramEnd"/>
      <w:r w:rsidR="00955CFF">
        <w:t xml:space="preserve">, and skin concussions and they would not take the risk of changing the products with its substitutes. Thus, the threat of substituting the products due to quality or price is </w:t>
      </w:r>
      <w:proofErr w:type="gramStart"/>
      <w:r w:rsidR="00955CFF">
        <w:t>very low</w:t>
      </w:r>
      <w:proofErr w:type="gramEnd"/>
      <w:r w:rsidR="00955CFF">
        <w:t>. As the women customers feels that switching to the substitute products just for the sake of price</w:t>
      </w:r>
      <w:r w:rsidR="00441053">
        <w:t xml:space="preserve"> will ineffective as they do no</w:t>
      </w:r>
      <w:r w:rsidR="00955CFF">
        <w:t>t want to take a chance with their skin. Hence, the threat of substitutes for the Pai skincare limited is low.</w:t>
      </w:r>
    </w:p>
    <w:p w14:paraId="15D94CC2" w14:textId="77777777" w:rsidR="00955CFF" w:rsidRDefault="008C571A" w:rsidP="007E3467">
      <w:r w:rsidRPr="000D5188">
        <w:rPr>
          <w:b/>
          <w:bCs/>
        </w:rPr>
        <w:t>Competitive rivalry:</w:t>
      </w:r>
      <w:r>
        <w:t xml:space="preserve"> There is a high degree of competition among the competitors of the </w:t>
      </w:r>
      <w:r w:rsidR="000D5188">
        <w:t xml:space="preserve">Pai </w:t>
      </w:r>
      <w:r>
        <w:t xml:space="preserve">skincare limited. The competitors are </w:t>
      </w:r>
      <w:r w:rsidR="000D5188">
        <w:t>REN, OSKIA, AURELIA, Paula's Choice, and SHOPINBEAUTY. These competitors strive hard to provide the best possible products in the market to attract more clients towards their brands</w:t>
      </w:r>
      <w:r w:rsidR="00D91FA4">
        <w:t xml:space="preserve"> </w:t>
      </w:r>
      <w:r w:rsidR="00D91FA4">
        <w:rPr>
          <w:rFonts w:cs="Times New Roman"/>
          <w:color w:val="222222"/>
          <w:szCs w:val="24"/>
          <w:shd w:val="clear" w:color="auto" w:fill="FFFFFF"/>
        </w:rPr>
        <w:t>(Riggio</w:t>
      </w:r>
      <w:r w:rsidR="00D91FA4" w:rsidRPr="004D64F6">
        <w:rPr>
          <w:rFonts w:cs="Times New Roman"/>
          <w:color w:val="222222"/>
          <w:szCs w:val="24"/>
          <w:shd w:val="clear" w:color="auto" w:fill="FFFFFF"/>
        </w:rPr>
        <w:t>, 2020</w:t>
      </w:r>
      <w:r w:rsidR="00D91FA4">
        <w:rPr>
          <w:rFonts w:cs="Times New Roman"/>
          <w:color w:val="222222"/>
          <w:szCs w:val="24"/>
          <w:shd w:val="clear" w:color="auto" w:fill="FFFFFF"/>
        </w:rPr>
        <w:t>)</w:t>
      </w:r>
      <w:r w:rsidR="000D5188">
        <w:t xml:space="preserve">. Thus, </w:t>
      </w:r>
      <w:r w:rsidR="008E2EFD">
        <w:t>o</w:t>
      </w:r>
      <w:r w:rsidR="000D5188">
        <w:t xml:space="preserve">rganisation </w:t>
      </w:r>
      <w:proofErr w:type="gramStart"/>
      <w:r w:rsidR="000D5188">
        <w:t>has to</w:t>
      </w:r>
      <w:proofErr w:type="gramEnd"/>
      <w:r w:rsidR="000D5188">
        <w:t xml:space="preserve"> implement such a sales strategy so that they can attract the customers and also can be able to increase the demand for their skincare products. Further, the competitors are providing the products with significantly less differentiation, and hence there is cut-throat competition in the market. Hence, there is intense competitive rivalry in the target market for reaching the targeted women customers. Hence, due to this, the exit barriers are also high in the market</w:t>
      </w:r>
      <w:r w:rsidR="00441053">
        <w:t>.</w:t>
      </w:r>
    </w:p>
    <w:p w14:paraId="4C626B18" w14:textId="77777777" w:rsidR="00441053" w:rsidRPr="00441053" w:rsidRDefault="008C571A" w:rsidP="007E3467">
      <w:r w:rsidRPr="00441053">
        <w:rPr>
          <w:b/>
          <w:bCs/>
        </w:rPr>
        <w:lastRenderedPageBreak/>
        <w:t>Supplier power:</w:t>
      </w:r>
      <w:r>
        <w:rPr>
          <w:b/>
          <w:bCs/>
        </w:rPr>
        <w:t xml:space="preserve"> </w:t>
      </w:r>
      <w:r>
        <w:t xml:space="preserve"> Supplier power in porter's five forces refers to the power of the suppliers to supply the raw materials or to restrict the supply of the raw material required for producing the skincare products. Is there a lot many suppliers available in the market who supplies the ingredients required for producing the skincare products; thus, the power of the suppliers is deficient. Thus, the suppliers cannot restrict the supply of the raw materials</w:t>
      </w:r>
      <w:r w:rsidR="008E2EFD">
        <w:t xml:space="preserve"> towards the firm</w:t>
      </w:r>
      <w:r>
        <w:t xml:space="preserve">. If they do so, then also many other alternative suppliers in the market can supply the organic raw material.  Further, </w:t>
      </w:r>
      <w:r w:rsidR="008E2EFD">
        <w:t>Pai Skincare</w:t>
      </w:r>
      <w:r>
        <w:t xml:space="preserve"> only </w:t>
      </w:r>
      <w:proofErr w:type="gramStart"/>
      <w:r>
        <w:t>has to</w:t>
      </w:r>
      <w:proofErr w:type="gramEnd"/>
      <w:r>
        <w:t xml:space="preserve"> incur a certain amount of switching cost and hence, they can change their source of the supplier if the supplier is not supplying the materials on time or in reasonable rate. Thus, the bargaining power of the supplier is deficient in the market.  </w:t>
      </w:r>
    </w:p>
    <w:p w14:paraId="76B34F88" w14:textId="77777777" w:rsidR="00D43941" w:rsidRDefault="008C571A" w:rsidP="007E3467">
      <w:r w:rsidRPr="00441053">
        <w:rPr>
          <w:b/>
          <w:bCs/>
        </w:rPr>
        <w:t>Buyer power:</w:t>
      </w:r>
      <w:r>
        <w:rPr>
          <w:b/>
          <w:bCs/>
        </w:rPr>
        <w:t xml:space="preserve"> </w:t>
      </w:r>
      <w:r w:rsidR="007C2F11" w:rsidRPr="00441053">
        <w:t>Buye</w:t>
      </w:r>
      <w:r w:rsidR="007C2F11">
        <w:t>r</w:t>
      </w:r>
      <w:r w:rsidR="007C2F11" w:rsidRPr="00441053">
        <w:t>s</w:t>
      </w:r>
      <w:r w:rsidRPr="00441053">
        <w:t xml:space="preserve"> are the king of the market, and hence they have high </w:t>
      </w:r>
      <w:r w:rsidR="007C2F11" w:rsidRPr="00441053">
        <w:t>bargaining</w:t>
      </w:r>
      <w:r w:rsidRPr="00441053">
        <w:t xml:space="preserve"> power. </w:t>
      </w:r>
      <w:r w:rsidR="007C2F11">
        <w:t>Further, many other organisations are providing organic skincare products in the market. Thus, the buyer or the customers are having a lot of many options available to purchase the skin products of their choices. Hence, at any point in time, the customers can switch to any other brands products to satisfy their needs. Hence, due to this, the business and the performance of the business will be affected.</w:t>
      </w:r>
    </w:p>
    <w:p w14:paraId="57FF101D" w14:textId="77777777" w:rsidR="00D43941" w:rsidRDefault="007C2F11" w:rsidP="007E3467">
      <w:r>
        <w:t>Further, due to the availability of many other brand products in the market, the</w:t>
      </w:r>
      <w:r w:rsidR="008E2EFD">
        <w:t xml:space="preserve"> o</w:t>
      </w:r>
      <w:r>
        <w:t>rganisation cannot even influence customers</w:t>
      </w:r>
      <w:r w:rsidR="000231DC">
        <w:t>. Fur</w:t>
      </w:r>
      <w:r w:rsidR="008E2EFD">
        <w:t>ther, it is also complicated</w:t>
      </w:r>
      <w:r w:rsidR="000231DC">
        <w:t xml:space="preserve"> to retain the customers for a more extended period.</w:t>
      </w:r>
      <w:r w:rsidR="00732617">
        <w:t xml:space="preserve"> Further, to attract the customers, </w:t>
      </w:r>
      <w:r w:rsidR="008E2EFD">
        <w:t xml:space="preserve">they </w:t>
      </w:r>
      <w:proofErr w:type="gramStart"/>
      <w:r w:rsidR="008E2EFD">
        <w:t>have</w:t>
      </w:r>
      <w:r w:rsidR="00732617">
        <w:t xml:space="preserve"> to</w:t>
      </w:r>
      <w:proofErr w:type="gramEnd"/>
      <w:r w:rsidR="00732617">
        <w:t xml:space="preserve"> provide the products in the market at the minimum rate this will reduce the profit margin of the business. </w:t>
      </w:r>
      <w:r w:rsidR="000231DC">
        <w:t xml:space="preserve"> Thus, fo</w:t>
      </w:r>
      <w:r w:rsidR="008E2EFD">
        <w:t>r retaining the customers, the o</w:t>
      </w:r>
      <w:r w:rsidR="000231DC">
        <w:t xml:space="preserve">rganisation needs to </w:t>
      </w:r>
      <w:r w:rsidR="008E2EFD">
        <w:t>bring innovation in</w:t>
      </w:r>
      <w:r w:rsidR="000231DC">
        <w:t xml:space="preserve"> its skincare products continuously. Thus, again it will cost high to the Pai skincare limited. </w:t>
      </w:r>
      <w:r>
        <w:t xml:space="preserve"> </w:t>
      </w:r>
    </w:p>
    <w:p w14:paraId="6F19FE2D" w14:textId="77777777" w:rsidR="00732617" w:rsidRDefault="008E2EFD" w:rsidP="007E3467">
      <w:r>
        <w:t>Hence, Pai skincare L</w:t>
      </w:r>
      <w:r w:rsidR="008C571A">
        <w:t xml:space="preserve">imited </w:t>
      </w:r>
      <w:proofErr w:type="gramStart"/>
      <w:r w:rsidR="008C571A">
        <w:t>has to</w:t>
      </w:r>
      <w:proofErr w:type="gramEnd"/>
      <w:r w:rsidR="008C571A">
        <w:t xml:space="preserve"> analyse these external factors affecting their business performance and should also take necessary action to face those adverse effects for increasing the productivity and the performance of the business.</w:t>
      </w:r>
    </w:p>
    <w:p w14:paraId="5338F5CA" w14:textId="77777777" w:rsidR="008E2EFD" w:rsidRPr="00D54AF4" w:rsidRDefault="00950B8E" w:rsidP="007E3467">
      <w:pPr>
        <w:rPr>
          <w:b/>
          <w:i/>
        </w:rPr>
      </w:pPr>
      <w:r w:rsidRPr="00D54AF4">
        <w:rPr>
          <w:b/>
          <w:i/>
        </w:rPr>
        <w:t>Hofstede cultural model</w:t>
      </w:r>
    </w:p>
    <w:p w14:paraId="4B3A2085" w14:textId="77777777" w:rsidR="00950B8E" w:rsidRPr="00D54AF4" w:rsidRDefault="008E2EFD" w:rsidP="007E3467">
      <w:r w:rsidRPr="00D54AF4">
        <w:t xml:space="preserve">The organizational cultural model has been impacted greatly due to Covid-19 of the firm. The dimension covers the four primary dimensions that are listed </w:t>
      </w:r>
      <w:proofErr w:type="gramStart"/>
      <w:r w:rsidRPr="00D54AF4">
        <w:t>below:-</w:t>
      </w:r>
      <w:proofErr w:type="gramEnd"/>
    </w:p>
    <w:p w14:paraId="0FFE7BDD" w14:textId="6EDB8087" w:rsidR="008E2EFD" w:rsidRPr="00D54AF4" w:rsidRDefault="008E2EFD" w:rsidP="007E3467">
      <w:r w:rsidRPr="00D54AF4">
        <w:rPr>
          <w:b/>
        </w:rPr>
        <w:t>Power distance:</w:t>
      </w:r>
      <w:r w:rsidRPr="00D54AF4">
        <w:t xml:space="preserve"> The Pai skin care has low power distance as the organization follows flat structure and employees and supervisors are treated equally. D</w:t>
      </w:r>
      <w:r w:rsidR="00902A1A" w:rsidRPr="00D54AF4">
        <w:t>uring the time of COvid-19</w:t>
      </w:r>
      <w:r w:rsidR="00902A1A">
        <w:rPr>
          <w:color w:val="00B050"/>
        </w:rPr>
        <w:t xml:space="preserve"> </w:t>
      </w:r>
      <w:r w:rsidR="00902A1A" w:rsidRPr="00D54AF4">
        <w:t xml:space="preserve">this </w:t>
      </w:r>
      <w:r w:rsidR="00902A1A" w:rsidRPr="00D54AF4">
        <w:lastRenderedPageBreak/>
        <w:t xml:space="preserve">dimension has been impacted highly as </w:t>
      </w:r>
      <w:r w:rsidR="00494D0B" w:rsidRPr="00D54AF4">
        <w:t xml:space="preserve">due to adoption of different working pattern the organization is unable to treat equally to all employees. </w:t>
      </w:r>
    </w:p>
    <w:p w14:paraId="30E29631" w14:textId="77777777" w:rsidR="00494D0B" w:rsidRPr="00D54AF4" w:rsidRDefault="008E2EFD" w:rsidP="007E3467">
      <w:r w:rsidRPr="00D54AF4">
        <w:rPr>
          <w:b/>
        </w:rPr>
        <w:t>Individualism</w:t>
      </w:r>
      <w:r w:rsidR="00494D0B" w:rsidRPr="00D54AF4">
        <w:t xml:space="preserve">: The use of more collectivism approach is used in Pai Skincare culture but due to Covid-19 the approach of individualism has been taking place. The people are working from home due to which they need to handle the task alone rather than working in team. The collectivism can be promoted when employees and leaders </w:t>
      </w:r>
      <w:proofErr w:type="gramStart"/>
      <w:r w:rsidR="00494D0B" w:rsidRPr="00D54AF4">
        <w:t>interacts</w:t>
      </w:r>
      <w:proofErr w:type="gramEnd"/>
      <w:r w:rsidR="00494D0B" w:rsidRPr="00D54AF4">
        <w:t xml:space="preserve"> with each other to create healthy culture. </w:t>
      </w:r>
    </w:p>
    <w:p w14:paraId="7FA8A585" w14:textId="77777777" w:rsidR="008E2EFD" w:rsidRPr="00D54AF4" w:rsidRDefault="008E2EFD" w:rsidP="007E3467">
      <w:r w:rsidRPr="00D54AF4">
        <w:rPr>
          <w:b/>
        </w:rPr>
        <w:t>Uncertainty avoidance</w:t>
      </w:r>
      <w:r w:rsidR="00494D0B" w:rsidRPr="00D54AF4">
        <w:rPr>
          <w:b/>
        </w:rPr>
        <w:t>:</w:t>
      </w:r>
      <w:r w:rsidR="00494D0B" w:rsidRPr="00D54AF4">
        <w:t xml:space="preserve"> The organization was having low uncertainty avoidance as the culture of the organization was </w:t>
      </w:r>
      <w:proofErr w:type="gramStart"/>
      <w:r w:rsidR="00494D0B" w:rsidRPr="00D54AF4">
        <w:t>open</w:t>
      </w:r>
      <w:proofErr w:type="gramEnd"/>
      <w:r w:rsidR="00494D0B" w:rsidRPr="00D54AF4">
        <w:t xml:space="preserve"> to change and innovation and creates less sense of urgency. But with the Covid-19 the employees are dispersed at their home due to which uncertainty avoidance has turned to be high resulting employees are becoming less flexible and creative. </w:t>
      </w:r>
    </w:p>
    <w:p w14:paraId="03E2E9B7" w14:textId="77777777" w:rsidR="008E2EFD" w:rsidRPr="00D54AF4" w:rsidRDefault="008E2EFD" w:rsidP="007E3467">
      <w:r w:rsidRPr="00D54AF4">
        <w:rPr>
          <w:b/>
        </w:rPr>
        <w:t>Masculinity</w:t>
      </w:r>
      <w:r w:rsidR="00494D0B" w:rsidRPr="00D54AF4">
        <w:rPr>
          <w:b/>
        </w:rPr>
        <w:t>:</w:t>
      </w:r>
      <w:r w:rsidR="00494D0B" w:rsidRPr="00D54AF4">
        <w:t xml:space="preserve"> The culture of the Pai Skincare shows low masculinity as the focus is on quality of life of employees along with developing relationship with them and it is continued even after Covid-19. It means there is no change in this cultural dimension due to Covid-19. </w:t>
      </w:r>
    </w:p>
    <w:p w14:paraId="332CB17A" w14:textId="77777777" w:rsidR="00732617" w:rsidRDefault="008C571A" w:rsidP="000E58EF">
      <w:pPr>
        <w:pStyle w:val="Heading1"/>
      </w:pPr>
      <w:bookmarkStart w:id="4" w:name="_Toc56885497"/>
      <w:r>
        <w:t>C. Analysing the internal factors impacting the performance of the business of the Pai skincare limited:</w:t>
      </w:r>
      <w:bookmarkEnd w:id="4"/>
    </w:p>
    <w:p w14:paraId="54A15E4D" w14:textId="77777777" w:rsidR="00732617" w:rsidRDefault="008C571A" w:rsidP="00732617">
      <w:r>
        <w:t>Internal factors are the internal situation arising inside the Organisation and which affects the business and its performance. Thus, those internal factors affecting the busi</w:t>
      </w:r>
      <w:r w:rsidR="00494D0B">
        <w:t>ness are somewhere controllable. Thus, o</w:t>
      </w:r>
      <w:r>
        <w:t xml:space="preserve">rganisation needs to identify those internal factors affecting the business. There are many tools available with the Organisation to identify that internal environment and one of them is the SWOT analysis. Hence, in this analysis, the </w:t>
      </w:r>
      <w:proofErr w:type="gramStart"/>
      <w:r>
        <w:t>above mentioned</w:t>
      </w:r>
      <w:proofErr w:type="gramEnd"/>
      <w:r>
        <w:t xml:space="preserve"> Organisation can identify their strengths, weaknesses, opportunities and threats. Further, analysing those internal factors would help the Organisation to gain profits </w:t>
      </w:r>
      <w:proofErr w:type="gramStart"/>
      <w:r>
        <w:t>and also</w:t>
      </w:r>
      <w:proofErr w:type="gramEnd"/>
      <w:r>
        <w:t xml:space="preserve"> for making the business more competitive and prosperous for the future.</w:t>
      </w:r>
    </w:p>
    <w:p w14:paraId="4DAB86AA" w14:textId="5CA3224D" w:rsidR="001B0687" w:rsidRDefault="00D54AF4" w:rsidP="00732617">
      <w:r>
        <w:rPr>
          <w:noProof/>
        </w:rPr>
        <w:lastRenderedPageBreak/>
        <mc:AlternateContent>
          <mc:Choice Requires="wps">
            <w:drawing>
              <wp:anchor distT="0" distB="0" distL="114300" distR="114300" simplePos="0" relativeHeight="251661312" behindDoc="0" locked="0" layoutInCell="1" allowOverlap="1" wp14:anchorId="1BCD1936" wp14:editId="56858DF0">
                <wp:simplePos x="0" y="0"/>
                <wp:positionH relativeFrom="column">
                  <wp:posOffset>1076325</wp:posOffset>
                </wp:positionH>
                <wp:positionV relativeFrom="paragraph">
                  <wp:posOffset>3181350</wp:posOffset>
                </wp:positionV>
                <wp:extent cx="4107815" cy="754380"/>
                <wp:effectExtent l="0" t="0" r="0" b="0"/>
                <wp:wrapTopAndBottom/>
                <wp:docPr id="3"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107815" cy="75438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7DAC08E4" w14:textId="77777777" w:rsidR="00BF3DAA" w:rsidRDefault="00BF3DAA" w:rsidP="001B0687">
                            <w:pPr>
                              <w:pStyle w:val="Caption"/>
                              <w:spacing w:line="360" w:lineRule="auto"/>
                              <w:jc w:val="center"/>
                              <w:rPr>
                                <w:b w:val="0"/>
                                <w:color w:val="auto"/>
                                <w:sz w:val="24"/>
                                <w:szCs w:val="24"/>
                              </w:rPr>
                            </w:pPr>
                            <w:r w:rsidRPr="001B0687">
                              <w:rPr>
                                <w:b w:val="0"/>
                                <w:color w:val="auto"/>
                                <w:sz w:val="24"/>
                                <w:szCs w:val="24"/>
                              </w:rPr>
                              <w:t xml:space="preserve">Figure </w:t>
                            </w:r>
                            <w:r w:rsidR="005009AC" w:rsidRPr="001B0687">
                              <w:rPr>
                                <w:b w:val="0"/>
                                <w:color w:val="auto"/>
                                <w:sz w:val="24"/>
                                <w:szCs w:val="24"/>
                              </w:rPr>
                              <w:fldChar w:fldCharType="begin"/>
                            </w:r>
                            <w:r w:rsidRPr="001B0687">
                              <w:rPr>
                                <w:b w:val="0"/>
                                <w:color w:val="auto"/>
                                <w:sz w:val="24"/>
                                <w:szCs w:val="24"/>
                              </w:rPr>
                              <w:instrText xml:space="preserve"> SEQ Figure \* ARABIC </w:instrText>
                            </w:r>
                            <w:r w:rsidR="005009AC" w:rsidRPr="001B0687">
                              <w:rPr>
                                <w:b w:val="0"/>
                                <w:color w:val="auto"/>
                                <w:sz w:val="24"/>
                                <w:szCs w:val="24"/>
                              </w:rPr>
                              <w:fldChar w:fldCharType="separate"/>
                            </w:r>
                            <w:r>
                              <w:rPr>
                                <w:b w:val="0"/>
                                <w:noProof/>
                                <w:color w:val="auto"/>
                                <w:sz w:val="24"/>
                                <w:szCs w:val="24"/>
                              </w:rPr>
                              <w:t>3</w:t>
                            </w:r>
                            <w:r w:rsidR="005009AC" w:rsidRPr="001B0687">
                              <w:rPr>
                                <w:b w:val="0"/>
                                <w:color w:val="auto"/>
                                <w:sz w:val="24"/>
                                <w:szCs w:val="24"/>
                              </w:rPr>
                              <w:fldChar w:fldCharType="end"/>
                            </w:r>
                            <w:r w:rsidRPr="001B0687">
                              <w:rPr>
                                <w:b w:val="0"/>
                                <w:color w:val="auto"/>
                                <w:sz w:val="24"/>
                                <w:szCs w:val="24"/>
                              </w:rPr>
                              <w:t>: SWOT Analysis</w:t>
                            </w:r>
                          </w:p>
                          <w:p w14:paraId="4BDE070B" w14:textId="77777777" w:rsidR="00BF3DAA" w:rsidRPr="001B0687" w:rsidRDefault="00BF3DAA" w:rsidP="001B0687">
                            <w:pPr>
                              <w:jc w:val="center"/>
                            </w:pPr>
                            <w:r>
                              <w:t xml:space="preserve">(Source: </w:t>
                            </w:r>
                            <w:r w:rsidRPr="009B39FD">
                              <w:rPr>
                                <w:i/>
                              </w:rPr>
                              <w:t>SWOT Analysis</w:t>
                            </w:r>
                            <w:r>
                              <w:t>,</w:t>
                            </w:r>
                            <w:r w:rsidRPr="009B39FD">
                              <w:t xml:space="preserve"> 2018</w:t>
                            </w:r>
                            <w:r>
                              <w:t>)</w:t>
                            </w:r>
                          </w:p>
                        </w:txbxContent>
                      </wps:txbx>
                      <wps:bodyPr rot="0" vert="horz" wrap="square" lIns="0" tIns="0" rIns="0" bIns="0" anchor="t" anchorCtr="0" upright="1">
                        <a:spAutoFit/>
                      </wps:bodyPr>
                    </wps:wsp>
                  </a:graphicData>
                </a:graphic>
                <wp14:sizeRelH relativeFrom="page">
                  <wp14:pctWidth>0</wp14:pctWidth>
                </wp14:sizeRelH>
                <wp14:sizeRelV relativeFrom="page">
                  <wp14:pctHeight>0</wp14:pctHeight>
                </wp14:sizeRelV>
              </wp:anchor>
            </w:drawing>
          </mc:Choice>
          <mc:Fallback>
            <w:pict>
              <v:shape w14:anchorId="1BCD1936" id="Text Box 3" o:spid="_x0000_s1027" type="#_x0000_t202" style="position:absolute;left:0;text-align:left;margin-left:84.75pt;margin-top:250.5pt;width:323.45pt;height:59.4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" stroked="f">
                <v:textbox style="mso-fit-shape-to-text:t" inset="0,0,0,0">
                  <w:txbxContent>
                    <w:p w14:paraId="7DAC08E4" w14:textId="77777777" w:rsidR="00BF3DAA" w:rsidRDefault="00BF3DAA" w:rsidP="001B0687">
                      <w:pPr>
                        <w:pStyle w:val="Caption"/>
                        <w:spacing w:line="360" w:lineRule="auto"/>
                        <w:jc w:val="center"/>
                        <w:rPr>
                          <w:b w:val="0"/>
                          <w:color w:val="auto"/>
                          <w:sz w:val="24"/>
                          <w:szCs w:val="24"/>
                        </w:rPr>
                      </w:pPr>
                      <w:r w:rsidRPr="001B0687">
                        <w:rPr>
                          <w:b w:val="0"/>
                          <w:color w:val="auto"/>
                          <w:sz w:val="24"/>
                          <w:szCs w:val="24"/>
                        </w:rPr>
                        <w:t xml:space="preserve">Figure </w:t>
                      </w:r>
                      <w:r w:rsidR="005009AC" w:rsidRPr="001B0687">
                        <w:rPr>
                          <w:b w:val="0"/>
                          <w:color w:val="auto"/>
                          <w:sz w:val="24"/>
                          <w:szCs w:val="24"/>
                        </w:rPr>
                        <w:fldChar w:fldCharType="begin"/>
                      </w:r>
                      <w:r w:rsidRPr="001B0687">
                        <w:rPr>
                          <w:b w:val="0"/>
                          <w:color w:val="auto"/>
                          <w:sz w:val="24"/>
                          <w:szCs w:val="24"/>
                        </w:rPr>
                        <w:instrText xml:space="preserve"> SEQ Figure \* ARABIC </w:instrText>
                      </w:r>
                      <w:r w:rsidR="005009AC" w:rsidRPr="001B0687">
                        <w:rPr>
                          <w:b w:val="0"/>
                          <w:color w:val="auto"/>
                          <w:sz w:val="24"/>
                          <w:szCs w:val="24"/>
                        </w:rPr>
                        <w:fldChar w:fldCharType="separate"/>
                      </w:r>
                      <w:r>
                        <w:rPr>
                          <w:b w:val="0"/>
                          <w:noProof/>
                          <w:color w:val="auto"/>
                          <w:sz w:val="24"/>
                          <w:szCs w:val="24"/>
                        </w:rPr>
                        <w:t>3</w:t>
                      </w:r>
                      <w:r w:rsidR="005009AC" w:rsidRPr="001B0687">
                        <w:rPr>
                          <w:b w:val="0"/>
                          <w:color w:val="auto"/>
                          <w:sz w:val="24"/>
                          <w:szCs w:val="24"/>
                        </w:rPr>
                        <w:fldChar w:fldCharType="end"/>
                      </w:r>
                      <w:r w:rsidRPr="001B0687">
                        <w:rPr>
                          <w:b w:val="0"/>
                          <w:color w:val="auto"/>
                          <w:sz w:val="24"/>
                          <w:szCs w:val="24"/>
                        </w:rPr>
                        <w:t>: SWOT Analysis</w:t>
                      </w:r>
                    </w:p>
                    <w:p w14:paraId="4BDE070B" w14:textId="77777777" w:rsidR="00BF3DAA" w:rsidRPr="001B0687" w:rsidRDefault="00BF3DAA" w:rsidP="001B0687">
                      <w:pPr>
                        <w:jc w:val="center"/>
                      </w:pPr>
                      <w:r>
                        <w:t xml:space="preserve">(Source: </w:t>
                      </w:r>
                      <w:r w:rsidRPr="009B39FD">
                        <w:rPr>
                          <w:i/>
                        </w:rPr>
                        <w:t>SWOT Analysis</w:t>
                      </w:r>
                      <w:r>
                        <w:t>,</w:t>
                      </w:r>
                      <w:r w:rsidRPr="009B39FD">
                        <w:t xml:space="preserve"> 2018</w:t>
                      </w:r>
                      <w:r>
                        <w:t>)</w:t>
                      </w:r>
                    </w:p>
                  </w:txbxContent>
                </v:textbox>
                <w10:wrap type="topAndBottom"/>
              </v:shape>
            </w:pict>
          </mc:Fallback>
        </mc:AlternateContent>
      </w:r>
      <w:r w:rsidR="008C571A" w:rsidRPr="001B0687">
        <w:rPr>
          <w:noProof/>
          <w:lang w:val="en-US"/>
        </w:rPr>
        <w:drawing>
          <wp:anchor distT="0" distB="0" distL="114300" distR="114300" simplePos="0" relativeHeight="251660288" behindDoc="0" locked="0" layoutInCell="1" allowOverlap="1" wp14:anchorId="264CE51D" wp14:editId="6EFE61B9">
            <wp:simplePos x="0" y="0"/>
            <wp:positionH relativeFrom="column">
              <wp:posOffset>1076325</wp:posOffset>
            </wp:positionH>
            <wp:positionV relativeFrom="paragraph">
              <wp:posOffset>0</wp:posOffset>
            </wp:positionV>
            <wp:extent cx="4107815" cy="3124200"/>
            <wp:effectExtent l="19050" t="0" r="6985" b="0"/>
            <wp:wrapTopAndBottom/>
            <wp:docPr id="1" name="Picture 1" descr="SWOT Analys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7095133" name="Picture 1" descr="SWOT Analysis"/>
                    <pic:cNvPicPr>
                      <a:picLocks noChangeAspect="1" noChangeArrowheads="1"/>
                    </pic:cNvPicPr>
                  </pic:nvPicPr>
                  <pic:blipFill>
                    <a:blip r:embed="rId10" cstate="print"/>
                    <a:stretch>
                      <a:fillRect/>
                    </a:stretch>
                  </pic:blipFill>
                  <pic:spPr bwMode="auto">
                    <a:xfrm>
                      <a:off x="0" y="0"/>
                      <a:ext cx="4107815" cy="3124200"/>
                    </a:xfrm>
                    <a:prstGeom prst="rect">
                      <a:avLst/>
                    </a:prstGeom>
                    <a:noFill/>
                    <a:ln w="9525">
                      <a:noFill/>
                      <a:miter lim="800000"/>
                      <a:headEnd/>
                      <a:tailEnd/>
                    </a:ln>
                  </pic:spPr>
                </pic:pic>
              </a:graphicData>
            </a:graphic>
          </wp:anchor>
        </w:drawing>
      </w:r>
    </w:p>
    <w:p w14:paraId="485A07AA" w14:textId="77777777" w:rsidR="00E25706" w:rsidRDefault="008C571A" w:rsidP="00732617">
      <w:r w:rsidRPr="00D17FD2">
        <w:rPr>
          <w:b/>
          <w:bCs/>
        </w:rPr>
        <w:t xml:space="preserve">Strengths: </w:t>
      </w:r>
      <w:r w:rsidR="00D17FD2" w:rsidRPr="00D17FD2">
        <w:t>The strengths of the Pai skincare limited are that it is the best qualitative organic skincare manufacturing products. Further, they are also undergoing continuous research and development for innovating their skin products</w:t>
      </w:r>
      <w:r w:rsidR="00D17FD2">
        <w:t xml:space="preserve">. Further, they also have various ranges of products in hair care and manicure and for skin of the women customer. This gives the number of </w:t>
      </w:r>
      <w:proofErr w:type="gramStart"/>
      <w:r w:rsidR="00D17FD2">
        <w:t>option</w:t>
      </w:r>
      <w:proofErr w:type="gramEnd"/>
      <w:r w:rsidR="00D17FD2">
        <w:t xml:space="preserve"> to the targeted women customers to choose from available options. Further, they also take the guidance of the dermatologists for procuring the skin</w:t>
      </w:r>
      <w:r w:rsidR="00612157">
        <w:t xml:space="preserve"> </w:t>
      </w:r>
      <w:r w:rsidR="00D17FD2">
        <w:t xml:space="preserve">products that may protect the skin from pollution, sun rays, etc. Hence, these </w:t>
      </w:r>
      <w:proofErr w:type="gramStart"/>
      <w:r w:rsidR="00D17FD2">
        <w:t>all internal</w:t>
      </w:r>
      <w:proofErr w:type="gramEnd"/>
      <w:r w:rsidR="00D17FD2">
        <w:t xml:space="preserve"> </w:t>
      </w:r>
      <w:r w:rsidR="00612157">
        <w:t xml:space="preserve">environment </w:t>
      </w:r>
      <w:r w:rsidR="00D17FD2">
        <w:t xml:space="preserve">are the </w:t>
      </w:r>
      <w:r w:rsidR="00612157">
        <w:t>positive</w:t>
      </w:r>
      <w:r w:rsidR="00D17FD2">
        <w:t xml:space="preserve"> </w:t>
      </w:r>
      <w:r w:rsidR="00494D0B">
        <w:t>things which make</w:t>
      </w:r>
      <w:r w:rsidR="00D17FD2">
        <w:t xml:space="preserve"> it different</w:t>
      </w:r>
      <w:r w:rsidR="00612157">
        <w:t xml:space="preserve"> from other brands. Further</w:t>
      </w:r>
      <w:r w:rsidR="00D17FD2">
        <w:t xml:space="preserve">, it </w:t>
      </w:r>
      <w:r w:rsidR="00612157">
        <w:t>also</w:t>
      </w:r>
      <w:r w:rsidR="00D17FD2">
        <w:t xml:space="preserve"> </w:t>
      </w:r>
      <w:r w:rsidR="00612157">
        <w:t>helps</w:t>
      </w:r>
      <w:r w:rsidR="00D17FD2">
        <w:t xml:space="preserve"> the </w:t>
      </w:r>
      <w:r w:rsidR="00494D0B">
        <w:t>o</w:t>
      </w:r>
      <w:r w:rsidR="00D17FD2">
        <w:t xml:space="preserve">rganisation to </w:t>
      </w:r>
      <w:r w:rsidR="00612157">
        <w:t>attract</w:t>
      </w:r>
      <w:r w:rsidR="00D17FD2">
        <w:t xml:space="preserve"> </w:t>
      </w:r>
      <w:proofErr w:type="gramStart"/>
      <w:r w:rsidR="00D17FD2">
        <w:t>more</w:t>
      </w:r>
      <w:proofErr w:type="gramEnd"/>
      <w:r w:rsidR="00D17FD2">
        <w:t xml:space="preserve"> number</w:t>
      </w:r>
      <w:r w:rsidR="00612157">
        <w:t xml:space="preserve"> of</w:t>
      </w:r>
      <w:r w:rsidR="00D17FD2">
        <w:t xml:space="preserve"> </w:t>
      </w:r>
      <w:r w:rsidR="00612157">
        <w:t>customers</w:t>
      </w:r>
      <w:r w:rsidR="00D17FD2">
        <w:t xml:space="preserve"> by satisfying them with </w:t>
      </w:r>
      <w:r w:rsidR="00612157">
        <w:t>qualitative organic skincare products.</w:t>
      </w:r>
    </w:p>
    <w:p w14:paraId="40E4F1C7" w14:textId="77777777" w:rsidR="00612157" w:rsidRDefault="008C571A" w:rsidP="00732617">
      <w:r w:rsidRPr="00612157">
        <w:rPr>
          <w:b/>
          <w:bCs/>
        </w:rPr>
        <w:t xml:space="preserve">Weaknesses: </w:t>
      </w:r>
      <w:r>
        <w:t xml:space="preserve">Weaknesses are the hostile environment prevailing in the </w:t>
      </w:r>
      <w:r w:rsidR="00144A5F">
        <w:t>firm that</w:t>
      </w:r>
      <w:r>
        <w:t xml:space="preserve"> which reduces the per</w:t>
      </w:r>
      <w:r w:rsidR="00144A5F">
        <w:t>formance and the productivity</w:t>
      </w:r>
      <w:r>
        <w:t>. Lack of availability of the capital, lack of human resource, range of products only focusing the skincare and not so on glowing skin, lack of products for straight hair, decreased profit margin due to availing the products in low rates in the markets are some of the weakness</w:t>
      </w:r>
      <w:r w:rsidR="00144A5F">
        <w:t xml:space="preserve"> of Pai Skincare</w:t>
      </w:r>
      <w:r>
        <w:t>. Thus, these weaknesses are the hinder for the business for achieving the</w:t>
      </w:r>
      <w:r w:rsidR="00144A5F">
        <w:t>ir goals in their target market.</w:t>
      </w:r>
    </w:p>
    <w:p w14:paraId="2A1C4426" w14:textId="77777777" w:rsidR="00043DA3" w:rsidRDefault="008C571A" w:rsidP="00732617">
      <w:r w:rsidRPr="00043DA3">
        <w:rPr>
          <w:b/>
          <w:bCs/>
        </w:rPr>
        <w:lastRenderedPageBreak/>
        <w:t xml:space="preserve">Opportunities: </w:t>
      </w:r>
      <w:r w:rsidRPr="00043DA3">
        <w:t>Pai</w:t>
      </w:r>
      <w:r>
        <w:rPr>
          <w:b/>
          <w:bCs/>
        </w:rPr>
        <w:t xml:space="preserve"> </w:t>
      </w:r>
      <w:r w:rsidRPr="00043DA3">
        <w:t xml:space="preserve">skincare limited are manufacturing organic </w:t>
      </w:r>
      <w:r>
        <w:t>products. Further, they are also using the eco-friendly way of manufacturing the products</w:t>
      </w:r>
      <w:r w:rsidR="00D91FA4">
        <w:t xml:space="preserve"> </w:t>
      </w:r>
      <w:r w:rsidR="00D91FA4">
        <w:rPr>
          <w:rFonts w:cs="Times New Roman"/>
          <w:color w:val="222222"/>
          <w:szCs w:val="24"/>
          <w:shd w:val="clear" w:color="auto" w:fill="FFFFFF"/>
        </w:rPr>
        <w:t>(</w:t>
      </w:r>
      <w:proofErr w:type="spellStart"/>
      <w:r w:rsidR="00D91FA4">
        <w:rPr>
          <w:rFonts w:cs="Times New Roman"/>
          <w:color w:val="222222"/>
          <w:szCs w:val="24"/>
          <w:shd w:val="clear" w:color="auto" w:fill="FFFFFF"/>
        </w:rPr>
        <w:t>Zeyada</w:t>
      </w:r>
      <w:proofErr w:type="spellEnd"/>
      <w:r w:rsidR="00D91FA4">
        <w:rPr>
          <w:rFonts w:cs="Times New Roman"/>
          <w:color w:val="222222"/>
          <w:szCs w:val="24"/>
          <w:shd w:val="clear" w:color="auto" w:fill="FFFFFF"/>
        </w:rPr>
        <w:t>,</w:t>
      </w:r>
      <w:r w:rsidR="00D91FA4" w:rsidRPr="004D64F6">
        <w:rPr>
          <w:rFonts w:cs="Times New Roman"/>
          <w:color w:val="222222"/>
          <w:szCs w:val="24"/>
          <w:shd w:val="clear" w:color="auto" w:fill="FFFFFF"/>
        </w:rPr>
        <w:t xml:space="preserve"> 2018</w:t>
      </w:r>
      <w:r w:rsidR="00D91FA4">
        <w:rPr>
          <w:rFonts w:cs="Times New Roman"/>
          <w:color w:val="222222"/>
          <w:szCs w:val="24"/>
          <w:shd w:val="clear" w:color="auto" w:fill="FFFFFF"/>
        </w:rPr>
        <w:t>)</w:t>
      </w:r>
      <w:r>
        <w:t xml:space="preserve">. Hence, the </w:t>
      </w:r>
      <w:proofErr w:type="spellStart"/>
      <w:r>
        <w:t>eco friendly</w:t>
      </w:r>
      <w:proofErr w:type="spellEnd"/>
      <w:r>
        <w:t xml:space="preserve"> is good for health as they do not have ant side effects and protects the skins from any harm and damage.</w:t>
      </w:r>
      <w:r w:rsidR="0075436B">
        <w:t xml:space="preserve"> </w:t>
      </w:r>
      <w:r>
        <w:t>Along with this, the target market and audience</w:t>
      </w:r>
      <w:r w:rsidR="0075436B">
        <w:t xml:space="preserve"> of the </w:t>
      </w:r>
      <w:proofErr w:type="gramStart"/>
      <w:r w:rsidR="0075436B">
        <w:t>above men</w:t>
      </w:r>
      <w:r>
        <w:t>tioned</w:t>
      </w:r>
      <w:proofErr w:type="gramEnd"/>
      <w:r>
        <w:t xml:space="preserve"> </w:t>
      </w:r>
      <w:r w:rsidR="0075436B">
        <w:t>Organisation is fixed. Thus, it gives them the opportunity</w:t>
      </w:r>
      <w:r>
        <w:t xml:space="preserve"> of attracting more </w:t>
      </w:r>
      <w:r w:rsidR="0075436B">
        <w:t>of those customers by inventi</w:t>
      </w:r>
      <w:r>
        <w:t xml:space="preserve">ng and innovating the </w:t>
      </w:r>
      <w:r w:rsidR="0075436B">
        <w:t xml:space="preserve">products that </w:t>
      </w:r>
      <w:r>
        <w:t>their women customers would love to use. These all</w:t>
      </w:r>
      <w:r w:rsidR="0075436B">
        <w:t xml:space="preserve"> are</w:t>
      </w:r>
      <w:r>
        <w:t xml:space="preserve"> the </w:t>
      </w:r>
      <w:r w:rsidR="0075436B">
        <w:t>opportunities</w:t>
      </w:r>
      <w:r>
        <w:t xml:space="preserve"> </w:t>
      </w:r>
      <w:r w:rsidR="00144A5F">
        <w:t xml:space="preserve">to </w:t>
      </w:r>
      <w:proofErr w:type="spellStart"/>
      <w:r>
        <w:t>posses</w:t>
      </w:r>
      <w:proofErr w:type="spellEnd"/>
      <w:r>
        <w:t xml:space="preserve"> and can use them </w:t>
      </w:r>
      <w:r w:rsidR="0075436B">
        <w:t>achieving</w:t>
      </w:r>
      <w:r>
        <w:t xml:space="preserve"> </w:t>
      </w:r>
      <w:r w:rsidR="0075436B">
        <w:t>their</w:t>
      </w:r>
      <w:r>
        <w:t xml:space="preserve"> business goals </w:t>
      </w:r>
      <w:proofErr w:type="gramStart"/>
      <w:r>
        <w:t>and also</w:t>
      </w:r>
      <w:proofErr w:type="gramEnd"/>
      <w:r>
        <w:t xml:space="preserve"> for </w:t>
      </w:r>
      <w:r w:rsidR="0075436B">
        <w:t xml:space="preserve">increasing the performance of their business.  </w:t>
      </w:r>
    </w:p>
    <w:p w14:paraId="196F2C04" w14:textId="77777777" w:rsidR="0075436B" w:rsidRPr="0075436B" w:rsidRDefault="008C571A" w:rsidP="00732617">
      <w:r w:rsidRPr="0075436B">
        <w:rPr>
          <w:b/>
          <w:bCs/>
        </w:rPr>
        <w:t>Threats:</w:t>
      </w:r>
      <w:r>
        <w:rPr>
          <w:b/>
          <w:bCs/>
        </w:rPr>
        <w:t xml:space="preserve"> </w:t>
      </w:r>
      <w:r>
        <w:t xml:space="preserve"> Increasing demands of the customers, </w:t>
      </w:r>
      <w:r w:rsidR="00D91FA4">
        <w:t>continuous</w:t>
      </w:r>
      <w:r>
        <w:t xml:space="preserve"> changes in the fashion</w:t>
      </w:r>
      <w:r w:rsidRPr="0075436B">
        <w:t xml:space="preserve"> </w:t>
      </w:r>
      <w:r>
        <w:t xml:space="preserve">trends, changing climatic conditions, changing the policies and the rules of the government, changing preferences and choices of the target customers, etc. are the threat which the organisation faces while competing in the market. </w:t>
      </w:r>
      <w:r w:rsidR="00144A5F" w:rsidRPr="00D54AF4">
        <w:t>The major threat is of Covid-19 that has impacted the entire culture and working of the organization and had majorly impacted the business sales and performance.</w:t>
      </w:r>
      <w:r w:rsidR="00144A5F">
        <w:t xml:space="preserve"> </w:t>
      </w:r>
      <w:r>
        <w:t xml:space="preserve">Thus, these all factors are hindered or the barriers in the oath of the business for achieving its organisational objectives. Thus, the </w:t>
      </w:r>
      <w:proofErr w:type="gramStart"/>
      <w:r>
        <w:t>above mentioned</w:t>
      </w:r>
      <w:proofErr w:type="gramEnd"/>
      <w:r>
        <w:t xml:space="preserve"> Organisation need to find and analyse these threats so that they can face them effectively and achieve their organisational goals.</w:t>
      </w:r>
    </w:p>
    <w:p w14:paraId="58F8507F" w14:textId="77777777" w:rsidR="0075436B" w:rsidRDefault="008C571A" w:rsidP="00732617">
      <w:r>
        <w:t xml:space="preserve">Hence, the </w:t>
      </w:r>
      <w:proofErr w:type="gramStart"/>
      <w:r>
        <w:t>above mentioned</w:t>
      </w:r>
      <w:proofErr w:type="gramEnd"/>
      <w:r>
        <w:t xml:space="preserve"> internal situation is very important for the Pai skincare limited to access and analyse them for achieving their business gaols ad for increasing the performance of their business.</w:t>
      </w:r>
    </w:p>
    <w:p w14:paraId="4934F712" w14:textId="77777777" w:rsidR="00144A5F" w:rsidRPr="00D54AF4" w:rsidRDefault="00351BFD" w:rsidP="00351BFD">
      <w:pPr>
        <w:rPr>
          <w:b/>
          <w:i/>
        </w:rPr>
      </w:pPr>
      <w:r w:rsidRPr="00D54AF4">
        <w:rPr>
          <w:b/>
          <w:i/>
        </w:rPr>
        <w:t xml:space="preserve">Critical evaluation </w:t>
      </w:r>
      <w:r w:rsidR="00144A5F" w:rsidRPr="00D54AF4">
        <w:rPr>
          <w:b/>
          <w:i/>
        </w:rPr>
        <w:t>on the cultural performance with considering models and theories</w:t>
      </w:r>
    </w:p>
    <w:p w14:paraId="0FF74CB4" w14:textId="77777777" w:rsidR="00144A5F" w:rsidRPr="00D54AF4" w:rsidRDefault="00144A5F" w:rsidP="00351BFD">
      <w:r w:rsidRPr="00D54AF4">
        <w:t>From the above analysis of the Pestle, Hofstede and swot analysis; it can be understood that the major impact is seen on organizational culture. The culture of the Pai Skincare has been changed majorly after the situation of Covid-19. It is critically evaluated that culture are developed with interacting with one another at the workplace. Pai skincare culture is to learn norms and accept behaviour through social cues and observation. But the Covid-19 all such things has been vanished within their culture. It is observed that firms and employees did not make initiatives to consistently cultivating their culture and for them culture means dispersed environment. If proper laws and r</w:t>
      </w:r>
      <w:r w:rsidR="00B62838" w:rsidRPr="00D54AF4">
        <w:t xml:space="preserve">egulations of government are not in place the corporate culture will start fragmenting as employees are losing their informal contact with the other employees. </w:t>
      </w:r>
    </w:p>
    <w:p w14:paraId="1D463CBB" w14:textId="77777777" w:rsidR="00B62838" w:rsidRPr="00D54AF4" w:rsidRDefault="00B62838" w:rsidP="00351BFD">
      <w:r w:rsidRPr="00D54AF4">
        <w:lastRenderedPageBreak/>
        <w:t xml:space="preserve">The social factor had been impacted greatly with Covid-19 on cultural performance. The reason is people are social creatures and they develop identities in their social context and in absence of this the performance also gets impacted. Work from home means that family and work become less </w:t>
      </w:r>
      <w:proofErr w:type="gramStart"/>
      <w:r w:rsidRPr="00D54AF4">
        <w:t>distinct</w:t>
      </w:r>
      <w:proofErr w:type="gramEnd"/>
      <w:r w:rsidRPr="00D54AF4">
        <w:t xml:space="preserve"> so family people becomes the great influencers in such situation. The only contact the employee will have from customer. However, being closer to customer is good also as higher outcomes are generated but at the same it is risky also. </w:t>
      </w:r>
    </w:p>
    <w:p w14:paraId="2A949346" w14:textId="77777777" w:rsidR="00B62838" w:rsidRPr="00D54AF4" w:rsidRDefault="00B62838" w:rsidP="00351BFD">
      <w:r w:rsidRPr="00D54AF4">
        <w:t xml:space="preserve">Further if collectivism culture start becoming dissolving and individualism will prevail that directly reflects the bad thing for the Pai Skincare cultural performance. The reason is culture prevails through past and is passed down to next people or generations. On the other side, if some positive impact of Covid-19 is seen is that majority of the teams are shifted from offices and working outside and knowing them each other fairly. The teams are creating their own identity with acknowledging their purpose. The chances of team turnover have been increased. Moreover, it is evaluated that formal objectives and procedures cannot be replaced for the way of direction and ethical foundation that healthy culture can offer. </w:t>
      </w:r>
    </w:p>
    <w:p w14:paraId="20E2A6E5" w14:textId="77777777" w:rsidR="00B62838" w:rsidRPr="00D54AF4" w:rsidRDefault="00FA6ECA" w:rsidP="00351BFD">
      <w:r w:rsidRPr="00D54AF4">
        <w:t xml:space="preserve">It is also evaluated critically that although Pai Skincare had relevant strengths that has given strong performances and results but due to Covid-19 the manager </w:t>
      </w:r>
      <w:proofErr w:type="gramStart"/>
      <w:r w:rsidRPr="00D54AF4">
        <w:t>are</w:t>
      </w:r>
      <w:proofErr w:type="gramEnd"/>
      <w:r w:rsidRPr="00D54AF4">
        <w:t xml:space="preserve"> now being facing the threat situations are they are unable to manage the people online as informal contact has been disappeared completely. The positive impact is that managers and leaders </w:t>
      </w:r>
      <w:proofErr w:type="gramStart"/>
      <w:r w:rsidRPr="00D54AF4">
        <w:t>has</w:t>
      </w:r>
      <w:proofErr w:type="gramEnd"/>
      <w:r w:rsidRPr="00D54AF4">
        <w:t xml:space="preserve"> to motivate the employees by giving them direction and purposes so that organizational culture is maintained continuously. The use of different approaches can be done leadership integrity, determine risks and opportunities, psychological safety, focussing diversity and inclusion, and thinking, planning and adapting complex changes. </w:t>
      </w:r>
    </w:p>
    <w:p w14:paraId="32295717" w14:textId="77777777" w:rsidR="0075436B" w:rsidRDefault="008C571A" w:rsidP="000E58EF">
      <w:pPr>
        <w:pStyle w:val="Heading1"/>
      </w:pPr>
      <w:bookmarkStart w:id="5" w:name="_Toc56885498"/>
      <w:r>
        <w:t>D. Analysing the elements of good culture and leadership within the Organisation for achieving the organisational objectives:</w:t>
      </w:r>
      <w:bookmarkEnd w:id="5"/>
    </w:p>
    <w:p w14:paraId="76FED429" w14:textId="77777777" w:rsidR="0075436B" w:rsidRDefault="008C571A" w:rsidP="0075436B">
      <w:r>
        <w:t xml:space="preserve">Organisational culture and leadership are the behaviour of the human resource inside the Organisation, which affects the performance of the business. Hence, for doing the business to achieve its objectives and for motivating the employees of the </w:t>
      </w:r>
      <w:r w:rsidR="00EF0730">
        <w:t>o</w:t>
      </w:r>
      <w:r>
        <w:t>rganisation to be more productive, it is indispensable to have a positive culture and positive leadership in the Organisation. Hence, the various elements to have a positive culture and leadership in the Organisation are as follows:</w:t>
      </w:r>
    </w:p>
    <w:p w14:paraId="291E1BB0" w14:textId="77777777" w:rsidR="007B0E93" w:rsidRPr="007B0E93" w:rsidRDefault="007B0E93" w:rsidP="0075436B">
      <w:pPr>
        <w:rPr>
          <w:b/>
          <w:bCs/>
          <w:i/>
        </w:rPr>
      </w:pPr>
      <w:r w:rsidRPr="007B0E93">
        <w:rPr>
          <w:b/>
          <w:bCs/>
          <w:i/>
        </w:rPr>
        <w:t xml:space="preserve">Ethical objectives </w:t>
      </w:r>
    </w:p>
    <w:p w14:paraId="0318ECE8" w14:textId="77777777" w:rsidR="00B1087F" w:rsidRPr="00C11958" w:rsidRDefault="008C571A" w:rsidP="0075436B">
      <w:r w:rsidRPr="00C11958">
        <w:rPr>
          <w:b/>
          <w:bCs/>
        </w:rPr>
        <w:lastRenderedPageBreak/>
        <w:t>Openness:</w:t>
      </w:r>
      <w:r>
        <w:rPr>
          <w:b/>
          <w:bCs/>
        </w:rPr>
        <w:t xml:space="preserve"> </w:t>
      </w:r>
      <w:r w:rsidRPr="00C11958">
        <w:t xml:space="preserve">The word openness refers to giving the authority to the employees to share their views and opinion while deciding the Organisation. Further, also there should be transparency among the employees and the higher authorities, </w:t>
      </w:r>
      <w:proofErr w:type="gramStart"/>
      <w:r w:rsidRPr="00C11958">
        <w:t>i.e.</w:t>
      </w:r>
      <w:proofErr w:type="gramEnd"/>
      <w:r w:rsidRPr="00C11958">
        <w:t xml:space="preserve"> leaders of the team and Organisation so that the sharing of the views can be effectively communicated. Thus, having such kind of open and transparent culture in the</w:t>
      </w:r>
      <w:r w:rsidR="00D03681">
        <w:t xml:space="preserve"> Organisation would help</w:t>
      </w:r>
      <w:r w:rsidRPr="00C11958">
        <w:t xml:space="preserve"> to motivate its employees in increasing their performance and productivity and further it will help increase the engagement of the employee</w:t>
      </w:r>
      <w:r>
        <w:t>s</w:t>
      </w:r>
      <w:r w:rsidRPr="00C11958">
        <w:t xml:space="preserve"> in the business.</w:t>
      </w:r>
    </w:p>
    <w:p w14:paraId="6E453C12" w14:textId="77777777" w:rsidR="00C11958" w:rsidRPr="00C11958" w:rsidRDefault="008C571A" w:rsidP="0075436B">
      <w:pPr>
        <w:rPr>
          <w:b/>
          <w:bCs/>
        </w:rPr>
      </w:pPr>
      <w:r w:rsidRPr="00C11958">
        <w:rPr>
          <w:b/>
          <w:bCs/>
        </w:rPr>
        <w:t xml:space="preserve">Integrity: </w:t>
      </w:r>
      <w:r w:rsidR="003252DA" w:rsidRPr="003252DA">
        <w:t xml:space="preserve">The word integrity refers to working with honesty. Thus, the leaders of the Organisation should work with integrity, and </w:t>
      </w:r>
      <w:proofErr w:type="gramStart"/>
      <w:r w:rsidR="003252DA" w:rsidRPr="003252DA">
        <w:t>also</w:t>
      </w:r>
      <w:proofErr w:type="gramEnd"/>
      <w:r w:rsidR="003252DA" w:rsidRPr="003252DA">
        <w:t xml:space="preserve"> they must motivate their employees to work with honesty, whether anybody is observing them or not. Thus, such type of culture in the Organisation will motivate the employees to work with dedication, and thus, they will not dare to cheat in work allotted to them</w:t>
      </w:r>
      <w:r w:rsidR="00D91FA4">
        <w:t xml:space="preserve"> </w:t>
      </w:r>
      <w:r w:rsidR="00D91FA4">
        <w:rPr>
          <w:rFonts w:cs="Times New Roman"/>
          <w:color w:val="222222"/>
          <w:szCs w:val="24"/>
          <w:shd w:val="clear" w:color="auto" w:fill="FFFFFF"/>
        </w:rPr>
        <w:t>(AKMAN</w:t>
      </w:r>
      <w:r w:rsidR="00D91FA4" w:rsidRPr="004D64F6">
        <w:rPr>
          <w:rFonts w:cs="Times New Roman"/>
          <w:color w:val="222222"/>
          <w:szCs w:val="24"/>
          <w:shd w:val="clear" w:color="auto" w:fill="FFFFFF"/>
        </w:rPr>
        <w:t>, 2020</w:t>
      </w:r>
      <w:r w:rsidR="00D91FA4">
        <w:rPr>
          <w:rFonts w:cs="Times New Roman"/>
          <w:color w:val="222222"/>
          <w:szCs w:val="24"/>
          <w:shd w:val="clear" w:color="auto" w:fill="FFFFFF"/>
        </w:rPr>
        <w:t>)</w:t>
      </w:r>
      <w:r w:rsidR="003252DA" w:rsidRPr="003252DA">
        <w:t>. Hence, the wastage of the resources will be reduced, and the available human resource and other resources will be used to the optimum level. Hence, it will help the Pai skincare in achieving their organisational goals by increasing the performance and productivity of their employees.</w:t>
      </w:r>
    </w:p>
    <w:p w14:paraId="711E7CCB" w14:textId="77777777" w:rsidR="00E25706" w:rsidRDefault="008C571A" w:rsidP="00732617">
      <w:r w:rsidRPr="00C11958">
        <w:rPr>
          <w:b/>
          <w:bCs/>
        </w:rPr>
        <w:t xml:space="preserve">Respect: </w:t>
      </w:r>
      <w:r w:rsidR="00194AF9">
        <w:rPr>
          <w:b/>
          <w:bCs/>
        </w:rPr>
        <w:t xml:space="preserve"> </w:t>
      </w:r>
      <w:r w:rsidR="00194AF9" w:rsidRPr="00BA480E">
        <w:t>It is the right of every employee to get respected their working place. Thus, the leaders need to respect the employees and their</w:t>
      </w:r>
      <w:r w:rsidR="00BA480E">
        <w:t xml:space="preserve"> works. As the hard </w:t>
      </w:r>
      <w:r w:rsidR="00194AF9" w:rsidRPr="00BA480E">
        <w:t xml:space="preserve">work of the employees </w:t>
      </w:r>
      <w:r w:rsidR="00BA480E">
        <w:t>will be helping</w:t>
      </w:r>
      <w:r w:rsidR="00BF3DAA">
        <w:t xml:space="preserve"> the o</w:t>
      </w:r>
      <w:r w:rsidR="00194AF9" w:rsidRPr="00BA480E">
        <w:t>rganisation to achieve the goals. Furt</w:t>
      </w:r>
      <w:r w:rsidR="00BF3DAA">
        <w:t>her, respecting culture in the o</w:t>
      </w:r>
      <w:r w:rsidR="00194AF9" w:rsidRPr="00BA480E">
        <w:t xml:space="preserve">rganisation also boost the relation of the </w:t>
      </w:r>
      <w:r w:rsidR="00107145" w:rsidRPr="00BA480E">
        <w:t>employees</w:t>
      </w:r>
      <w:r w:rsidR="00194AF9" w:rsidRPr="00BA480E">
        <w:t xml:space="preserve"> with their leaders and higher authorities, and they feel free and motivated for working for the </w:t>
      </w:r>
      <w:r w:rsidR="00BF3DAA">
        <w:t>welfare and the benefit of the o</w:t>
      </w:r>
      <w:r w:rsidR="00194AF9" w:rsidRPr="00BA480E">
        <w:t xml:space="preserve">rganisation. </w:t>
      </w:r>
    </w:p>
    <w:p w14:paraId="39A66B10" w14:textId="77777777" w:rsidR="007B0E93" w:rsidRPr="00D54AF4" w:rsidRDefault="007B0E93" w:rsidP="00732617">
      <w:r w:rsidRPr="00D54AF4">
        <w:rPr>
          <w:b/>
          <w:i/>
        </w:rPr>
        <w:t>Sustainability</w:t>
      </w:r>
    </w:p>
    <w:p w14:paraId="40660D45" w14:textId="77777777" w:rsidR="007B0E93" w:rsidRPr="00D54AF4" w:rsidRDefault="007B0E93" w:rsidP="00732617">
      <w:r w:rsidRPr="00D54AF4">
        <w:t xml:space="preserve">The organization is offering certified organic products with accreditation by soil association. They include check from third party, inspecting annually, detailing records of production and traceability the </w:t>
      </w:r>
      <w:proofErr w:type="gramStart"/>
      <w:r w:rsidRPr="00D54AF4">
        <w:t>paper work</w:t>
      </w:r>
      <w:proofErr w:type="gramEnd"/>
      <w:r w:rsidRPr="00D54AF4">
        <w:t>. It is evaluated critically that the products are 100% natural and 70% of the materials are grown organically and harvested without pesticides</w:t>
      </w:r>
      <w:r w:rsidR="00917869" w:rsidRPr="00D54AF4">
        <w:t xml:space="preserve"> (</w:t>
      </w:r>
      <w:r w:rsidR="00917869" w:rsidRPr="00D54AF4">
        <w:rPr>
          <w:noProof/>
          <w:lang w:val="en-US"/>
        </w:rPr>
        <w:t>About Pai Skincare, 2020</w:t>
      </w:r>
      <w:r w:rsidR="00917869" w:rsidRPr="00D54AF4">
        <w:t>)</w:t>
      </w:r>
      <w:r w:rsidRPr="00D54AF4">
        <w:t>. All the products are non-GM, grown sustainably and extracted with application of chemical solvents. The non-organic ingredients will pass through strict toxic framework and criteria of biodegradability and have non-GM certificate.</w:t>
      </w:r>
    </w:p>
    <w:p w14:paraId="2617DC58" w14:textId="77777777" w:rsidR="007B0E93" w:rsidRPr="00D54AF4" w:rsidRDefault="007B0E93" w:rsidP="00732617">
      <w:pPr>
        <w:rPr>
          <w:b/>
          <w:i/>
        </w:rPr>
      </w:pPr>
      <w:r w:rsidRPr="00D54AF4">
        <w:rPr>
          <w:b/>
          <w:i/>
        </w:rPr>
        <w:t>CSR activities</w:t>
      </w:r>
    </w:p>
    <w:p w14:paraId="7C6CF25C" w14:textId="77777777" w:rsidR="007B0E93" w:rsidRPr="00D54AF4" w:rsidRDefault="007B0E93" w:rsidP="00732617">
      <w:r w:rsidRPr="00D54AF4">
        <w:t xml:space="preserve">The organization works on cruelty free in their products considering the society </w:t>
      </w:r>
      <w:proofErr w:type="gramStart"/>
      <w:r w:rsidRPr="00D54AF4">
        <w:t>view point</w:t>
      </w:r>
      <w:proofErr w:type="gramEnd"/>
      <w:r w:rsidRPr="00D54AF4">
        <w:t xml:space="preserve">. The products are approved in Cruelty Free International Leaping Bunny </w:t>
      </w:r>
      <w:proofErr w:type="spellStart"/>
      <w:r w:rsidRPr="00D54AF4">
        <w:t>progamme</w:t>
      </w:r>
      <w:proofErr w:type="spellEnd"/>
      <w:r w:rsidRPr="00D54AF4">
        <w:t xml:space="preserve"> that no </w:t>
      </w:r>
      <w:r w:rsidRPr="00D54AF4">
        <w:lastRenderedPageBreak/>
        <w:t xml:space="preserve">testing on animals </w:t>
      </w:r>
      <w:r w:rsidR="000F69AD" w:rsidRPr="00D54AF4">
        <w:t xml:space="preserve">and </w:t>
      </w:r>
      <w:r w:rsidRPr="00D54AF4">
        <w:t>did not source ingredients on animal and did not sold products to Chinese outlets</w:t>
      </w:r>
      <w:r w:rsidR="00917869" w:rsidRPr="00D54AF4">
        <w:t xml:space="preserve"> (</w:t>
      </w:r>
      <w:r w:rsidR="00917869" w:rsidRPr="00D54AF4">
        <w:rPr>
          <w:noProof/>
          <w:lang w:val="en-US"/>
        </w:rPr>
        <w:t>About Pai Skincare, 2020</w:t>
      </w:r>
      <w:r w:rsidR="00917869" w:rsidRPr="00D54AF4">
        <w:t>)</w:t>
      </w:r>
      <w:r w:rsidRPr="00D54AF4">
        <w:t xml:space="preserve">. </w:t>
      </w:r>
      <w:r w:rsidR="000F69AD" w:rsidRPr="00D54AF4">
        <w:t xml:space="preserve">The products are entirely vegan that means plant derived ingredients is applied. The products are verified through vegan society. To have this trademark, the individual assessment of products </w:t>
      </w:r>
      <w:proofErr w:type="gramStart"/>
      <w:r w:rsidR="000F69AD" w:rsidRPr="00D54AF4">
        <w:t>are</w:t>
      </w:r>
      <w:proofErr w:type="gramEnd"/>
      <w:r w:rsidR="000F69AD" w:rsidRPr="00D54AF4">
        <w:t xml:space="preserve"> done every year for looking into inclusion of animal components involving those did not presented in end products. </w:t>
      </w:r>
    </w:p>
    <w:p w14:paraId="7A9A9DD1" w14:textId="77777777" w:rsidR="00CB7182" w:rsidRPr="00D54AF4" w:rsidRDefault="00CB7182" w:rsidP="00CB7182">
      <w:pPr>
        <w:rPr>
          <w:b/>
          <w:i/>
        </w:rPr>
      </w:pPr>
      <w:r w:rsidRPr="00D54AF4">
        <w:rPr>
          <w:b/>
          <w:i/>
        </w:rPr>
        <w:t xml:space="preserve">Critically evaluating cultural and ethical behaviour </w:t>
      </w:r>
    </w:p>
    <w:p w14:paraId="18A5586F" w14:textId="77777777" w:rsidR="00CB7182" w:rsidRPr="00D54AF4" w:rsidRDefault="00CB7182" w:rsidP="00CB7182">
      <w:r w:rsidRPr="00D54AF4">
        <w:t xml:space="preserve">The ethics and CSR activities are supporting the organization to meet the corporate objectives of the business. It is been examined that ethical objectives of the firm </w:t>
      </w:r>
      <w:proofErr w:type="gramStart"/>
      <w:r w:rsidRPr="00D54AF4">
        <w:t>is</w:t>
      </w:r>
      <w:proofErr w:type="gramEnd"/>
      <w:r w:rsidRPr="00D54AF4">
        <w:t xml:space="preserve"> to give respect, maintain openness and integrity along with delegating duties ethically. If the organization works on these </w:t>
      </w:r>
      <w:proofErr w:type="gramStart"/>
      <w:r w:rsidRPr="00D54AF4">
        <w:t>objectives</w:t>
      </w:r>
      <w:proofErr w:type="gramEnd"/>
      <w:r w:rsidRPr="00D54AF4">
        <w:t xml:space="preserve"> they will able to meet the customer trust and satisfaction which is the major objective of the Pai skincare Limited. The concept of sustainability is ensured when firm has strong working culture</w:t>
      </w:r>
      <w:r w:rsidR="000F69AD" w:rsidRPr="00D54AF4">
        <w:t xml:space="preserve"> with ensuring ethical objectives cruelty free, link with soil </w:t>
      </w:r>
      <w:proofErr w:type="spellStart"/>
      <w:r w:rsidR="000F69AD" w:rsidRPr="00D54AF4">
        <w:t>assication</w:t>
      </w:r>
      <w:proofErr w:type="spellEnd"/>
      <w:r w:rsidRPr="00D54AF4">
        <w:t xml:space="preserve"> in which everything is </w:t>
      </w:r>
      <w:proofErr w:type="gramStart"/>
      <w:r w:rsidRPr="00D54AF4">
        <w:t>properly managed</w:t>
      </w:r>
      <w:proofErr w:type="gramEnd"/>
      <w:r w:rsidRPr="00D54AF4">
        <w:t xml:space="preserve"> from sales to operations and reporting that ultimately supports in meeting skincare corporate financial objectives. The consistent CSR activities</w:t>
      </w:r>
      <w:r w:rsidR="000F69AD" w:rsidRPr="00D54AF4">
        <w:t xml:space="preserve"> of being vegan</w:t>
      </w:r>
      <w:r w:rsidRPr="00D54AF4">
        <w:t xml:space="preserve"> yearly or half yearly would supports in achieving the society trust and they will communicate about the Pai skincare brand across the world in order to generate more sales and profits which is main purpose of corporate firm. </w:t>
      </w:r>
    </w:p>
    <w:p w14:paraId="1A3E5765" w14:textId="77777777" w:rsidR="000706DB" w:rsidRDefault="008C571A" w:rsidP="000706DB">
      <w:pPr>
        <w:pStyle w:val="Heading1"/>
      </w:pPr>
      <w:bookmarkStart w:id="6" w:name="_Toc37511039"/>
      <w:bookmarkStart w:id="7" w:name="_Toc56885499"/>
      <w:r>
        <w:t>C</w:t>
      </w:r>
      <w:r w:rsidR="00785458">
        <w:t>onclusion</w:t>
      </w:r>
      <w:bookmarkEnd w:id="6"/>
      <w:bookmarkEnd w:id="7"/>
    </w:p>
    <w:p w14:paraId="64AB7297" w14:textId="77777777" w:rsidR="00732617" w:rsidRPr="00732617" w:rsidRDefault="008C571A" w:rsidP="00732617">
      <w:r>
        <w:t>It has been concluded from the above-studied report that the culture and the leadership are the two prominen</w:t>
      </w:r>
      <w:r w:rsidR="00BF3DAA">
        <w:t>t essential factors within the o</w:t>
      </w:r>
      <w:r>
        <w:t>rganisation that affects the performance of the business. Hence for having the positive impact of the culture an</w:t>
      </w:r>
      <w:r w:rsidR="00BF3DAA">
        <w:t>d</w:t>
      </w:r>
      <w:r>
        <w:t xml:space="preserve"> leadership on the employees, their performance and the p</w:t>
      </w:r>
      <w:r w:rsidR="00BF3DAA">
        <w:t xml:space="preserve">erformance of the business, Pai Skincare </w:t>
      </w:r>
      <w:r>
        <w:t>must need to have positive culture and leadership. Further, it is concluded from the above r</w:t>
      </w:r>
      <w:r w:rsidR="00BF3DAA">
        <w:t>eport that the business of the o</w:t>
      </w:r>
      <w:r>
        <w:t xml:space="preserve">rganisation is also affected by various other external factors such as political, </w:t>
      </w:r>
      <w:proofErr w:type="spellStart"/>
      <w:r>
        <w:t>economical</w:t>
      </w:r>
      <w:proofErr w:type="spellEnd"/>
      <w:r>
        <w:t>, technological, social, environmental, etc. Further, there are strengths, weaknesses, opportunit</w:t>
      </w:r>
      <w:r w:rsidR="00BF3DAA">
        <w:t>ies and the threats within the o</w:t>
      </w:r>
      <w:r>
        <w:t>rganisation that may have an impact on the performance of the business. Hence, it is conc</w:t>
      </w:r>
      <w:r w:rsidR="00FC2FE2">
        <w:t>luded from the report that the o</w:t>
      </w:r>
      <w:r>
        <w:t xml:space="preserve">rganisation </w:t>
      </w:r>
      <w:proofErr w:type="gramStart"/>
      <w:r>
        <w:t>need</w:t>
      </w:r>
      <w:proofErr w:type="gramEnd"/>
      <w:r>
        <w:t xml:space="preserve"> to analyse these internal and external</w:t>
      </w:r>
      <w:r w:rsidR="00474F27">
        <w:t xml:space="preserve"> </w:t>
      </w:r>
      <w:r>
        <w:t xml:space="preserve">factors </w:t>
      </w:r>
      <w:r w:rsidR="00474F27">
        <w:t>affecting</w:t>
      </w:r>
      <w:r>
        <w:t xml:space="preserve"> the business time to time to take preventiv</w:t>
      </w:r>
      <w:r w:rsidR="00474F27">
        <w:t xml:space="preserve">e measures for making it more competitive </w:t>
      </w:r>
      <w:r>
        <w:t>in achieving its goals.</w:t>
      </w:r>
    </w:p>
    <w:p w14:paraId="2057EDD7" w14:textId="77777777" w:rsidR="0001254A" w:rsidRDefault="008C571A">
      <w:pPr>
        <w:spacing w:line="259" w:lineRule="auto"/>
        <w:jc w:val="left"/>
      </w:pPr>
      <w:r>
        <w:br w:type="page"/>
      </w:r>
    </w:p>
    <w:p w14:paraId="684C028E" w14:textId="77777777" w:rsidR="0001254A" w:rsidRDefault="008C571A" w:rsidP="0001254A">
      <w:pPr>
        <w:pStyle w:val="Heading1"/>
      </w:pPr>
      <w:bookmarkStart w:id="8" w:name="_Toc37511040"/>
      <w:bookmarkStart w:id="9" w:name="_Toc56885500"/>
      <w:r>
        <w:lastRenderedPageBreak/>
        <w:t>R</w:t>
      </w:r>
      <w:r w:rsidR="00785458">
        <w:t>eferences</w:t>
      </w:r>
      <w:bookmarkEnd w:id="8"/>
      <w:bookmarkEnd w:id="9"/>
    </w:p>
    <w:p w14:paraId="470AFD4B" w14:textId="77777777" w:rsidR="000706DB" w:rsidRDefault="008C571A" w:rsidP="000706DB">
      <w:pPr>
        <w:rPr>
          <w:u w:val="single"/>
        </w:rPr>
      </w:pPr>
      <w:r w:rsidRPr="000706DB">
        <w:rPr>
          <w:u w:val="single"/>
        </w:rPr>
        <w:t xml:space="preserve">Books and Journals </w:t>
      </w:r>
    </w:p>
    <w:p w14:paraId="0BA3FBD1" w14:textId="77777777" w:rsidR="0093115B" w:rsidRPr="004D64F6" w:rsidRDefault="008C571A" w:rsidP="0093115B">
      <w:pPr>
        <w:rPr>
          <w:rFonts w:cs="Times New Roman"/>
          <w:color w:val="222222"/>
          <w:szCs w:val="24"/>
          <w:shd w:val="clear" w:color="auto" w:fill="FFFFFF"/>
        </w:rPr>
      </w:pPr>
      <w:r w:rsidRPr="004D64F6">
        <w:rPr>
          <w:rFonts w:cs="Times New Roman"/>
          <w:color w:val="222222"/>
          <w:szCs w:val="24"/>
          <w:shd w:val="clear" w:color="auto" w:fill="FFFFFF"/>
        </w:rPr>
        <w:t>AKMAN, M.K., 2020. DEFENCE MANAGEMENT AND PESTLE ANALYSIS. </w:t>
      </w:r>
      <w:r w:rsidRPr="004D64F6">
        <w:rPr>
          <w:rFonts w:cs="Times New Roman"/>
          <w:i/>
          <w:iCs/>
          <w:color w:val="222222"/>
          <w:szCs w:val="24"/>
          <w:shd w:val="clear" w:color="auto" w:fill="FFFFFF"/>
        </w:rPr>
        <w:t>ANTE PORTAS</w:t>
      </w:r>
      <w:r w:rsidRPr="004D64F6">
        <w:rPr>
          <w:rFonts w:cs="Times New Roman"/>
          <w:color w:val="222222"/>
          <w:szCs w:val="24"/>
          <w:shd w:val="clear" w:color="auto" w:fill="FFFFFF"/>
        </w:rPr>
        <w:t>, p.93.</w:t>
      </w:r>
    </w:p>
    <w:p w14:paraId="2D004509" w14:textId="77777777" w:rsidR="0093115B" w:rsidRPr="004D64F6" w:rsidRDefault="008C571A" w:rsidP="0093115B">
      <w:pPr>
        <w:rPr>
          <w:rFonts w:cs="Times New Roman"/>
          <w:szCs w:val="24"/>
          <w:u w:val="single"/>
        </w:rPr>
      </w:pPr>
      <w:r w:rsidRPr="004D64F6">
        <w:rPr>
          <w:rFonts w:cs="Times New Roman"/>
          <w:color w:val="222222"/>
          <w:szCs w:val="24"/>
          <w:shd w:val="clear" w:color="auto" w:fill="FFFFFF"/>
        </w:rPr>
        <w:t xml:space="preserve">Lockers, R., </w:t>
      </w:r>
      <w:proofErr w:type="spellStart"/>
      <w:r w:rsidRPr="004D64F6">
        <w:rPr>
          <w:rFonts w:cs="Times New Roman"/>
          <w:color w:val="222222"/>
          <w:szCs w:val="24"/>
          <w:shd w:val="clear" w:color="auto" w:fill="FFFFFF"/>
        </w:rPr>
        <w:t>Knapen</w:t>
      </w:r>
      <w:proofErr w:type="spellEnd"/>
      <w:r w:rsidRPr="004D64F6">
        <w:rPr>
          <w:rFonts w:cs="Times New Roman"/>
          <w:color w:val="222222"/>
          <w:szCs w:val="24"/>
          <w:shd w:val="clear" w:color="auto" w:fill="FFFFFF"/>
        </w:rPr>
        <w:t xml:space="preserve">, R., Janssen, S., van </w:t>
      </w:r>
      <w:proofErr w:type="spellStart"/>
      <w:r w:rsidRPr="004D64F6">
        <w:rPr>
          <w:rFonts w:cs="Times New Roman"/>
          <w:color w:val="222222"/>
          <w:szCs w:val="24"/>
          <w:shd w:val="clear" w:color="auto" w:fill="FFFFFF"/>
        </w:rPr>
        <w:t>Randen</w:t>
      </w:r>
      <w:proofErr w:type="spellEnd"/>
      <w:r w:rsidRPr="004D64F6">
        <w:rPr>
          <w:rFonts w:cs="Times New Roman"/>
          <w:color w:val="222222"/>
          <w:szCs w:val="24"/>
          <w:shd w:val="clear" w:color="auto" w:fill="FFFFFF"/>
        </w:rPr>
        <w:t xml:space="preserve">, Y. and Jansen, J., 2016. Analysis of Big Data technologies for use in </w:t>
      </w:r>
      <w:proofErr w:type="spellStart"/>
      <w:r w:rsidRPr="004D64F6">
        <w:rPr>
          <w:rFonts w:cs="Times New Roman"/>
          <w:color w:val="222222"/>
          <w:szCs w:val="24"/>
          <w:shd w:val="clear" w:color="auto" w:fill="FFFFFF"/>
        </w:rPr>
        <w:t>agro</w:t>
      </w:r>
      <w:proofErr w:type="spellEnd"/>
      <w:r w:rsidRPr="004D64F6">
        <w:rPr>
          <w:rFonts w:cs="Times New Roman"/>
          <w:color w:val="222222"/>
          <w:szCs w:val="24"/>
          <w:shd w:val="clear" w:color="auto" w:fill="FFFFFF"/>
        </w:rPr>
        <w:t xml:space="preserve">-environmental science. </w:t>
      </w:r>
      <w:r w:rsidRPr="004D64F6">
        <w:rPr>
          <w:rFonts w:cs="Times New Roman"/>
          <w:i/>
          <w:iCs/>
          <w:color w:val="222222"/>
          <w:szCs w:val="24"/>
          <w:shd w:val="clear" w:color="auto" w:fill="FFFFFF"/>
        </w:rPr>
        <w:t>Environmental Modelling &amp; Software</w:t>
      </w:r>
      <w:r w:rsidRPr="004D64F6">
        <w:rPr>
          <w:rFonts w:cs="Times New Roman"/>
          <w:color w:val="222222"/>
          <w:szCs w:val="24"/>
          <w:shd w:val="clear" w:color="auto" w:fill="FFFFFF"/>
        </w:rPr>
        <w:t>, </w:t>
      </w:r>
      <w:r w:rsidRPr="004D64F6">
        <w:rPr>
          <w:rFonts w:cs="Times New Roman"/>
          <w:i/>
          <w:iCs/>
          <w:color w:val="222222"/>
          <w:szCs w:val="24"/>
          <w:shd w:val="clear" w:color="auto" w:fill="FFFFFF"/>
        </w:rPr>
        <w:t>84</w:t>
      </w:r>
      <w:r w:rsidRPr="004D64F6">
        <w:rPr>
          <w:rFonts w:cs="Times New Roman"/>
          <w:color w:val="222222"/>
          <w:szCs w:val="24"/>
          <w:shd w:val="clear" w:color="auto" w:fill="FFFFFF"/>
        </w:rPr>
        <w:t>, pp.494-504.</w:t>
      </w:r>
    </w:p>
    <w:p w14:paraId="7E654860" w14:textId="77777777" w:rsidR="0093115B" w:rsidRPr="004D64F6" w:rsidRDefault="008C571A" w:rsidP="0093115B">
      <w:pPr>
        <w:rPr>
          <w:rFonts w:cs="Times New Roman"/>
          <w:color w:val="222222"/>
          <w:szCs w:val="24"/>
          <w:shd w:val="clear" w:color="auto" w:fill="FFFFFF"/>
        </w:rPr>
      </w:pPr>
      <w:proofErr w:type="spellStart"/>
      <w:r w:rsidRPr="004D64F6">
        <w:rPr>
          <w:rFonts w:cs="Times New Roman"/>
          <w:color w:val="222222"/>
          <w:szCs w:val="24"/>
          <w:shd w:val="clear" w:color="auto" w:fill="FFFFFF"/>
        </w:rPr>
        <w:t>Iordanoglou</w:t>
      </w:r>
      <w:proofErr w:type="spellEnd"/>
      <w:r w:rsidRPr="004D64F6">
        <w:rPr>
          <w:rFonts w:cs="Times New Roman"/>
          <w:color w:val="222222"/>
          <w:szCs w:val="24"/>
          <w:shd w:val="clear" w:color="auto" w:fill="FFFFFF"/>
        </w:rPr>
        <w:t xml:space="preserve">, D., 2018. Future trends in leadership development practices and crucial leadership skills. </w:t>
      </w:r>
      <w:r w:rsidRPr="004D64F6">
        <w:rPr>
          <w:rFonts w:cs="Times New Roman"/>
          <w:i/>
          <w:iCs/>
          <w:color w:val="222222"/>
          <w:szCs w:val="24"/>
          <w:shd w:val="clear" w:color="auto" w:fill="FFFFFF"/>
        </w:rPr>
        <w:t>Journal of Leadership, Accountability and Ethics</w:t>
      </w:r>
      <w:r w:rsidRPr="004D64F6">
        <w:rPr>
          <w:rFonts w:cs="Times New Roman"/>
          <w:color w:val="222222"/>
          <w:szCs w:val="24"/>
          <w:shd w:val="clear" w:color="auto" w:fill="FFFFFF"/>
        </w:rPr>
        <w:t>, </w:t>
      </w:r>
      <w:r w:rsidRPr="004D64F6">
        <w:rPr>
          <w:rFonts w:cs="Times New Roman"/>
          <w:i/>
          <w:iCs/>
          <w:color w:val="222222"/>
          <w:szCs w:val="24"/>
          <w:shd w:val="clear" w:color="auto" w:fill="FFFFFF"/>
        </w:rPr>
        <w:t>15</w:t>
      </w:r>
      <w:r w:rsidRPr="004D64F6">
        <w:rPr>
          <w:rFonts w:cs="Times New Roman"/>
          <w:color w:val="222222"/>
          <w:szCs w:val="24"/>
          <w:shd w:val="clear" w:color="auto" w:fill="FFFFFF"/>
        </w:rPr>
        <w:t>(2).</w:t>
      </w:r>
    </w:p>
    <w:p w14:paraId="0E96907A" w14:textId="77777777" w:rsidR="0093115B" w:rsidRPr="004D64F6" w:rsidRDefault="008C571A" w:rsidP="0093115B">
      <w:pPr>
        <w:rPr>
          <w:rFonts w:cs="Times New Roman"/>
          <w:szCs w:val="24"/>
          <w:u w:val="single"/>
        </w:rPr>
      </w:pPr>
      <w:r w:rsidRPr="004D64F6">
        <w:rPr>
          <w:rFonts w:cs="Times New Roman"/>
          <w:color w:val="222222"/>
          <w:szCs w:val="24"/>
          <w:shd w:val="clear" w:color="auto" w:fill="FFFFFF"/>
        </w:rPr>
        <w:t xml:space="preserve">Mills, C.B., Keller, M., Chilcutt, A. and Nelson, M.D., 2019. No laughing matter: Workplace bullying, humour orientation, and leadership styles. </w:t>
      </w:r>
      <w:r w:rsidRPr="004D64F6">
        <w:rPr>
          <w:rFonts w:cs="Times New Roman"/>
          <w:i/>
          <w:iCs/>
          <w:color w:val="222222"/>
          <w:szCs w:val="24"/>
          <w:shd w:val="clear" w:color="auto" w:fill="FFFFFF"/>
        </w:rPr>
        <w:t>Workplace health &amp; safety</w:t>
      </w:r>
      <w:r w:rsidRPr="004D64F6">
        <w:rPr>
          <w:rFonts w:cs="Times New Roman"/>
          <w:color w:val="222222"/>
          <w:szCs w:val="24"/>
          <w:shd w:val="clear" w:color="auto" w:fill="FFFFFF"/>
        </w:rPr>
        <w:t>, </w:t>
      </w:r>
      <w:r w:rsidRPr="004D64F6">
        <w:rPr>
          <w:rFonts w:cs="Times New Roman"/>
          <w:i/>
          <w:iCs/>
          <w:color w:val="222222"/>
          <w:szCs w:val="24"/>
          <w:shd w:val="clear" w:color="auto" w:fill="FFFFFF"/>
        </w:rPr>
        <w:t>67</w:t>
      </w:r>
      <w:r w:rsidRPr="004D64F6">
        <w:rPr>
          <w:rFonts w:cs="Times New Roman"/>
          <w:color w:val="222222"/>
          <w:szCs w:val="24"/>
          <w:shd w:val="clear" w:color="auto" w:fill="FFFFFF"/>
        </w:rPr>
        <w:t>(4), pp.159-167.</w:t>
      </w:r>
    </w:p>
    <w:p w14:paraId="413146B4" w14:textId="77777777" w:rsidR="0093115B" w:rsidRPr="004D64F6" w:rsidRDefault="008C571A" w:rsidP="0093115B">
      <w:pPr>
        <w:rPr>
          <w:rFonts w:cs="Times New Roman"/>
          <w:szCs w:val="24"/>
          <w:u w:val="single"/>
        </w:rPr>
      </w:pPr>
      <w:r w:rsidRPr="004D64F6">
        <w:rPr>
          <w:rFonts w:cs="Times New Roman"/>
          <w:color w:val="222222"/>
          <w:szCs w:val="24"/>
          <w:shd w:val="clear" w:color="auto" w:fill="FFFFFF"/>
        </w:rPr>
        <w:t xml:space="preserve">Shenoy, V. and </w:t>
      </w:r>
      <w:proofErr w:type="spellStart"/>
      <w:r w:rsidRPr="004D64F6">
        <w:rPr>
          <w:rFonts w:cs="Times New Roman"/>
          <w:color w:val="222222"/>
          <w:szCs w:val="24"/>
          <w:shd w:val="clear" w:color="auto" w:fill="FFFFFF"/>
        </w:rPr>
        <w:t>Uchil</w:t>
      </w:r>
      <w:proofErr w:type="spellEnd"/>
      <w:r w:rsidRPr="004D64F6">
        <w:rPr>
          <w:rFonts w:cs="Times New Roman"/>
          <w:color w:val="222222"/>
          <w:szCs w:val="24"/>
          <w:shd w:val="clear" w:color="auto" w:fill="FFFFFF"/>
        </w:rPr>
        <w:t>, R., 2018. Influence of Cultural Environment Factors in Creating Employee Experience and Its Impact on Employee Engagement: An Employee Perspective. </w:t>
      </w:r>
      <w:r w:rsidRPr="004D64F6">
        <w:rPr>
          <w:rFonts w:cs="Times New Roman"/>
          <w:i/>
          <w:iCs/>
          <w:color w:val="222222"/>
          <w:szCs w:val="24"/>
          <w:shd w:val="clear" w:color="auto" w:fill="FFFFFF"/>
        </w:rPr>
        <w:t>International Journal of Business Insights &amp; Transformation</w:t>
      </w:r>
      <w:r w:rsidRPr="004D64F6">
        <w:rPr>
          <w:rFonts w:cs="Times New Roman"/>
          <w:color w:val="222222"/>
          <w:szCs w:val="24"/>
          <w:shd w:val="clear" w:color="auto" w:fill="FFFFFF"/>
        </w:rPr>
        <w:t>, </w:t>
      </w:r>
      <w:r w:rsidRPr="004D64F6">
        <w:rPr>
          <w:rFonts w:cs="Times New Roman"/>
          <w:i/>
          <w:iCs/>
          <w:color w:val="222222"/>
          <w:szCs w:val="24"/>
          <w:shd w:val="clear" w:color="auto" w:fill="FFFFFF"/>
        </w:rPr>
        <w:t>11</w:t>
      </w:r>
      <w:r w:rsidRPr="004D64F6">
        <w:rPr>
          <w:rFonts w:cs="Times New Roman"/>
          <w:color w:val="222222"/>
          <w:szCs w:val="24"/>
          <w:shd w:val="clear" w:color="auto" w:fill="FFFFFF"/>
        </w:rPr>
        <w:t>(2).</w:t>
      </w:r>
    </w:p>
    <w:p w14:paraId="1A722B94" w14:textId="77777777" w:rsidR="0093115B" w:rsidRPr="004D64F6" w:rsidRDefault="008C571A" w:rsidP="0093115B">
      <w:pPr>
        <w:rPr>
          <w:rFonts w:cs="Times New Roman"/>
          <w:color w:val="222222"/>
          <w:szCs w:val="24"/>
          <w:shd w:val="clear" w:color="auto" w:fill="FFFFFF"/>
        </w:rPr>
      </w:pPr>
      <w:r w:rsidRPr="004D64F6">
        <w:rPr>
          <w:rFonts w:cs="Times New Roman"/>
          <w:color w:val="222222"/>
          <w:szCs w:val="24"/>
          <w:shd w:val="clear" w:color="auto" w:fill="FFFFFF"/>
        </w:rPr>
        <w:t xml:space="preserve">Stephen, E.N. and Stephen, E.A., 2016. Organisational culture and its impact on employee performance and job satisfaction: A case study of Niger Delta University, </w:t>
      </w:r>
      <w:proofErr w:type="spellStart"/>
      <w:r w:rsidRPr="004D64F6">
        <w:rPr>
          <w:rFonts w:cs="Times New Roman"/>
          <w:color w:val="222222"/>
          <w:szCs w:val="24"/>
          <w:shd w:val="clear" w:color="auto" w:fill="FFFFFF"/>
        </w:rPr>
        <w:t>Amassoma</w:t>
      </w:r>
      <w:proofErr w:type="spellEnd"/>
      <w:r w:rsidRPr="004D64F6">
        <w:rPr>
          <w:rFonts w:cs="Times New Roman"/>
          <w:color w:val="222222"/>
          <w:szCs w:val="24"/>
          <w:shd w:val="clear" w:color="auto" w:fill="FFFFFF"/>
        </w:rPr>
        <w:t xml:space="preserve">. </w:t>
      </w:r>
      <w:r w:rsidRPr="004D64F6">
        <w:rPr>
          <w:rFonts w:cs="Times New Roman"/>
          <w:i/>
          <w:iCs/>
          <w:color w:val="222222"/>
          <w:szCs w:val="24"/>
          <w:shd w:val="clear" w:color="auto" w:fill="FFFFFF"/>
        </w:rPr>
        <w:t>Higher Education of Social Science</w:t>
      </w:r>
      <w:r w:rsidRPr="004D64F6">
        <w:rPr>
          <w:rFonts w:cs="Times New Roman"/>
          <w:color w:val="222222"/>
          <w:szCs w:val="24"/>
          <w:shd w:val="clear" w:color="auto" w:fill="FFFFFF"/>
        </w:rPr>
        <w:t>, </w:t>
      </w:r>
      <w:r w:rsidRPr="004D64F6">
        <w:rPr>
          <w:rFonts w:cs="Times New Roman"/>
          <w:i/>
          <w:iCs/>
          <w:color w:val="222222"/>
          <w:szCs w:val="24"/>
          <w:shd w:val="clear" w:color="auto" w:fill="FFFFFF"/>
        </w:rPr>
        <w:t>11</w:t>
      </w:r>
      <w:r w:rsidRPr="004D64F6">
        <w:rPr>
          <w:rFonts w:cs="Times New Roman"/>
          <w:color w:val="222222"/>
          <w:szCs w:val="24"/>
          <w:shd w:val="clear" w:color="auto" w:fill="FFFFFF"/>
        </w:rPr>
        <w:t>(5), pp.36-45.</w:t>
      </w:r>
    </w:p>
    <w:p w14:paraId="28FE8B7B" w14:textId="77777777" w:rsidR="0093115B" w:rsidRPr="004D64F6" w:rsidRDefault="008C571A" w:rsidP="0093115B">
      <w:pPr>
        <w:rPr>
          <w:rFonts w:cs="Times New Roman"/>
          <w:color w:val="222222"/>
          <w:szCs w:val="24"/>
          <w:shd w:val="clear" w:color="auto" w:fill="FFFFFF"/>
        </w:rPr>
      </w:pPr>
      <w:proofErr w:type="spellStart"/>
      <w:r w:rsidRPr="004D64F6">
        <w:rPr>
          <w:rFonts w:cs="Times New Roman"/>
          <w:color w:val="222222"/>
          <w:szCs w:val="24"/>
          <w:shd w:val="clear" w:color="auto" w:fill="FFFFFF"/>
        </w:rPr>
        <w:t>Nusari</w:t>
      </w:r>
      <w:proofErr w:type="spellEnd"/>
      <w:r w:rsidRPr="004D64F6">
        <w:rPr>
          <w:rFonts w:cs="Times New Roman"/>
          <w:color w:val="222222"/>
          <w:szCs w:val="24"/>
          <w:shd w:val="clear" w:color="auto" w:fill="FFFFFF"/>
        </w:rPr>
        <w:t xml:space="preserve">, M., Al </w:t>
      </w:r>
      <w:proofErr w:type="spellStart"/>
      <w:r w:rsidRPr="004D64F6">
        <w:rPr>
          <w:rFonts w:cs="Times New Roman"/>
          <w:color w:val="222222"/>
          <w:szCs w:val="24"/>
          <w:shd w:val="clear" w:color="auto" w:fill="FFFFFF"/>
        </w:rPr>
        <w:t>Falasi</w:t>
      </w:r>
      <w:proofErr w:type="spellEnd"/>
      <w:r w:rsidRPr="004D64F6">
        <w:rPr>
          <w:rFonts w:cs="Times New Roman"/>
          <w:color w:val="222222"/>
          <w:szCs w:val="24"/>
          <w:shd w:val="clear" w:color="auto" w:fill="FFFFFF"/>
        </w:rPr>
        <w:t xml:space="preserve">, M., </w:t>
      </w:r>
      <w:proofErr w:type="spellStart"/>
      <w:r w:rsidRPr="004D64F6">
        <w:rPr>
          <w:rFonts w:cs="Times New Roman"/>
          <w:color w:val="222222"/>
          <w:szCs w:val="24"/>
          <w:shd w:val="clear" w:color="auto" w:fill="FFFFFF"/>
        </w:rPr>
        <w:t>Alrajawy</w:t>
      </w:r>
      <w:proofErr w:type="spellEnd"/>
      <w:r w:rsidRPr="004D64F6">
        <w:rPr>
          <w:rFonts w:cs="Times New Roman"/>
          <w:color w:val="222222"/>
          <w:szCs w:val="24"/>
          <w:shd w:val="clear" w:color="auto" w:fill="FFFFFF"/>
        </w:rPr>
        <w:t xml:space="preserve">, I., Khalifa, G.S. and Isaac, O., 2018. The impact of project management assets and organisational culture on employee performance. </w:t>
      </w:r>
      <w:r w:rsidRPr="004D64F6">
        <w:rPr>
          <w:rFonts w:cs="Times New Roman"/>
          <w:i/>
          <w:iCs/>
          <w:color w:val="222222"/>
          <w:szCs w:val="24"/>
          <w:shd w:val="clear" w:color="auto" w:fill="FFFFFF"/>
        </w:rPr>
        <w:t xml:space="preserve">International Journal </w:t>
      </w:r>
      <w:proofErr w:type="gramStart"/>
      <w:r w:rsidRPr="004D64F6">
        <w:rPr>
          <w:rFonts w:cs="Times New Roman"/>
          <w:i/>
          <w:iCs/>
          <w:color w:val="222222"/>
          <w:szCs w:val="24"/>
          <w:shd w:val="clear" w:color="auto" w:fill="FFFFFF"/>
        </w:rPr>
        <w:t>Of</w:t>
      </w:r>
      <w:proofErr w:type="gramEnd"/>
      <w:r w:rsidRPr="004D64F6">
        <w:rPr>
          <w:rFonts w:cs="Times New Roman"/>
          <w:i/>
          <w:iCs/>
          <w:color w:val="222222"/>
          <w:szCs w:val="24"/>
          <w:shd w:val="clear" w:color="auto" w:fill="FFFFFF"/>
        </w:rPr>
        <w:t xml:space="preserve"> Management And Human Science</w:t>
      </w:r>
      <w:r w:rsidRPr="004D64F6">
        <w:rPr>
          <w:rFonts w:cs="Times New Roman"/>
          <w:color w:val="222222"/>
          <w:szCs w:val="24"/>
          <w:shd w:val="clear" w:color="auto" w:fill="FFFFFF"/>
        </w:rPr>
        <w:t>, </w:t>
      </w:r>
      <w:r w:rsidRPr="004D64F6">
        <w:rPr>
          <w:rFonts w:cs="Times New Roman"/>
          <w:i/>
          <w:iCs/>
          <w:color w:val="222222"/>
          <w:szCs w:val="24"/>
          <w:shd w:val="clear" w:color="auto" w:fill="FFFFFF"/>
        </w:rPr>
        <w:t>2</w:t>
      </w:r>
      <w:r w:rsidRPr="004D64F6">
        <w:rPr>
          <w:rFonts w:cs="Times New Roman"/>
          <w:color w:val="222222"/>
          <w:szCs w:val="24"/>
          <w:shd w:val="clear" w:color="auto" w:fill="FFFFFF"/>
        </w:rPr>
        <w:t>(3), pp.15-26.</w:t>
      </w:r>
    </w:p>
    <w:p w14:paraId="4839C8CC" w14:textId="77777777" w:rsidR="0093115B" w:rsidRPr="004D64F6" w:rsidRDefault="008C571A" w:rsidP="0093115B">
      <w:pPr>
        <w:rPr>
          <w:rFonts w:cs="Times New Roman"/>
          <w:color w:val="222222"/>
          <w:szCs w:val="24"/>
          <w:shd w:val="clear" w:color="auto" w:fill="FFFFFF"/>
        </w:rPr>
      </w:pPr>
      <w:proofErr w:type="spellStart"/>
      <w:r w:rsidRPr="004D64F6">
        <w:rPr>
          <w:rFonts w:cs="Times New Roman"/>
          <w:color w:val="222222"/>
          <w:szCs w:val="24"/>
          <w:shd w:val="clear" w:color="auto" w:fill="FFFFFF"/>
        </w:rPr>
        <w:t>Perera</w:t>
      </w:r>
      <w:proofErr w:type="spellEnd"/>
      <w:r w:rsidRPr="004D64F6">
        <w:rPr>
          <w:rFonts w:cs="Times New Roman"/>
          <w:color w:val="222222"/>
          <w:szCs w:val="24"/>
          <w:shd w:val="clear" w:color="auto" w:fill="FFFFFF"/>
        </w:rPr>
        <w:t>, R., 2017. </w:t>
      </w:r>
      <w:r w:rsidRPr="004D64F6">
        <w:rPr>
          <w:rFonts w:cs="Times New Roman"/>
          <w:i/>
          <w:iCs/>
          <w:color w:val="222222"/>
          <w:szCs w:val="24"/>
          <w:shd w:val="clear" w:color="auto" w:fill="FFFFFF"/>
        </w:rPr>
        <w:t>The PESTLE analysis</w:t>
      </w:r>
      <w:r w:rsidRPr="004D64F6">
        <w:rPr>
          <w:rFonts w:cs="Times New Roman"/>
          <w:color w:val="222222"/>
          <w:szCs w:val="24"/>
          <w:shd w:val="clear" w:color="auto" w:fill="FFFFFF"/>
        </w:rPr>
        <w:t xml:space="preserve">. </w:t>
      </w:r>
      <w:proofErr w:type="spellStart"/>
      <w:r w:rsidRPr="004D64F6">
        <w:rPr>
          <w:rFonts w:cs="Times New Roman"/>
          <w:color w:val="222222"/>
          <w:szCs w:val="24"/>
          <w:shd w:val="clear" w:color="auto" w:fill="FFFFFF"/>
        </w:rPr>
        <w:t>Nerdynaut</w:t>
      </w:r>
      <w:proofErr w:type="spellEnd"/>
      <w:r w:rsidRPr="004D64F6">
        <w:rPr>
          <w:rFonts w:cs="Times New Roman"/>
          <w:color w:val="222222"/>
          <w:szCs w:val="24"/>
          <w:shd w:val="clear" w:color="auto" w:fill="FFFFFF"/>
        </w:rPr>
        <w:t>.</w:t>
      </w:r>
    </w:p>
    <w:p w14:paraId="6BD90F27" w14:textId="77777777" w:rsidR="0093115B" w:rsidRPr="004D64F6" w:rsidRDefault="008C571A" w:rsidP="0093115B">
      <w:pPr>
        <w:rPr>
          <w:rFonts w:cs="Times New Roman"/>
          <w:szCs w:val="24"/>
          <w:u w:val="single"/>
        </w:rPr>
      </w:pPr>
      <w:r w:rsidRPr="004D64F6">
        <w:rPr>
          <w:rFonts w:cs="Times New Roman"/>
          <w:color w:val="222222"/>
          <w:szCs w:val="24"/>
          <w:shd w:val="clear" w:color="auto" w:fill="FFFFFF"/>
        </w:rPr>
        <w:t>Riggio, R.E., 2020. Social Skills in the Workplace. </w:t>
      </w:r>
      <w:r w:rsidRPr="004D64F6">
        <w:rPr>
          <w:rFonts w:cs="Times New Roman"/>
          <w:i/>
          <w:iCs/>
          <w:color w:val="222222"/>
          <w:szCs w:val="24"/>
          <w:shd w:val="clear" w:color="auto" w:fill="FFFFFF"/>
        </w:rPr>
        <w:t xml:space="preserve">The Wiley </w:t>
      </w:r>
      <w:proofErr w:type="spellStart"/>
      <w:r w:rsidRPr="004D64F6">
        <w:rPr>
          <w:rFonts w:cs="Times New Roman"/>
          <w:i/>
          <w:iCs/>
          <w:color w:val="222222"/>
          <w:szCs w:val="24"/>
          <w:shd w:val="clear" w:color="auto" w:fill="FFFFFF"/>
        </w:rPr>
        <w:t>Encyclopedia</w:t>
      </w:r>
      <w:proofErr w:type="spellEnd"/>
      <w:r w:rsidRPr="004D64F6">
        <w:rPr>
          <w:rFonts w:cs="Times New Roman"/>
          <w:i/>
          <w:iCs/>
          <w:color w:val="222222"/>
          <w:szCs w:val="24"/>
          <w:shd w:val="clear" w:color="auto" w:fill="FFFFFF"/>
        </w:rPr>
        <w:t xml:space="preserve"> of Personality and Individual Differences: Clinical, Applied, and Cross‐Cultural Research</w:t>
      </w:r>
      <w:r w:rsidRPr="004D64F6">
        <w:rPr>
          <w:rFonts w:cs="Times New Roman"/>
          <w:color w:val="222222"/>
          <w:szCs w:val="24"/>
          <w:shd w:val="clear" w:color="auto" w:fill="FFFFFF"/>
        </w:rPr>
        <w:t>, pp.527-531.</w:t>
      </w:r>
    </w:p>
    <w:p w14:paraId="01272B3B" w14:textId="77777777" w:rsidR="0093115B" w:rsidRPr="004D64F6" w:rsidRDefault="008C571A" w:rsidP="0093115B">
      <w:pPr>
        <w:rPr>
          <w:rFonts w:cs="Times New Roman"/>
          <w:color w:val="222222"/>
          <w:szCs w:val="24"/>
          <w:shd w:val="clear" w:color="auto" w:fill="FFFFFF"/>
        </w:rPr>
      </w:pPr>
      <w:proofErr w:type="spellStart"/>
      <w:r w:rsidRPr="004D64F6">
        <w:rPr>
          <w:rFonts w:cs="Times New Roman"/>
          <w:color w:val="222222"/>
          <w:szCs w:val="24"/>
          <w:shd w:val="clear" w:color="auto" w:fill="FFFFFF"/>
        </w:rPr>
        <w:t>Zeyada</w:t>
      </w:r>
      <w:proofErr w:type="spellEnd"/>
      <w:r w:rsidRPr="004D64F6">
        <w:rPr>
          <w:rFonts w:cs="Times New Roman"/>
          <w:color w:val="222222"/>
          <w:szCs w:val="24"/>
          <w:shd w:val="clear" w:color="auto" w:fill="FFFFFF"/>
        </w:rPr>
        <w:t xml:space="preserve">, M., 2018. Organisational culture and its impact on organisational citizenship </w:t>
      </w:r>
      <w:proofErr w:type="spellStart"/>
      <w:r w:rsidRPr="004D64F6">
        <w:rPr>
          <w:rFonts w:cs="Times New Roman"/>
          <w:color w:val="222222"/>
          <w:szCs w:val="24"/>
          <w:shd w:val="clear" w:color="auto" w:fill="FFFFFF"/>
        </w:rPr>
        <w:t>behavior</w:t>
      </w:r>
      <w:proofErr w:type="spellEnd"/>
      <w:r w:rsidRPr="004D64F6">
        <w:rPr>
          <w:rFonts w:cs="Times New Roman"/>
          <w:color w:val="222222"/>
          <w:szCs w:val="24"/>
          <w:shd w:val="clear" w:color="auto" w:fill="FFFFFF"/>
        </w:rPr>
        <w:t xml:space="preserve">. </w:t>
      </w:r>
      <w:r w:rsidRPr="004D64F6">
        <w:rPr>
          <w:rFonts w:cs="Times New Roman"/>
          <w:i/>
          <w:iCs/>
          <w:color w:val="222222"/>
          <w:szCs w:val="24"/>
          <w:shd w:val="clear" w:color="auto" w:fill="FFFFFF"/>
        </w:rPr>
        <w:t>International Journal of Academic Research in Business and Social Sciences</w:t>
      </w:r>
      <w:r w:rsidRPr="004D64F6">
        <w:rPr>
          <w:rFonts w:cs="Times New Roman"/>
          <w:color w:val="222222"/>
          <w:szCs w:val="24"/>
          <w:shd w:val="clear" w:color="auto" w:fill="FFFFFF"/>
        </w:rPr>
        <w:t>, </w:t>
      </w:r>
      <w:r w:rsidRPr="004D64F6">
        <w:rPr>
          <w:rFonts w:cs="Times New Roman"/>
          <w:i/>
          <w:iCs/>
          <w:color w:val="222222"/>
          <w:szCs w:val="24"/>
          <w:shd w:val="clear" w:color="auto" w:fill="FFFFFF"/>
        </w:rPr>
        <w:t>8</w:t>
      </w:r>
      <w:r w:rsidRPr="004D64F6">
        <w:rPr>
          <w:rFonts w:cs="Times New Roman"/>
          <w:color w:val="222222"/>
          <w:szCs w:val="24"/>
          <w:shd w:val="clear" w:color="auto" w:fill="FFFFFF"/>
        </w:rPr>
        <w:t>(3), pp.418-429.</w:t>
      </w:r>
    </w:p>
    <w:p w14:paraId="56B224D0" w14:textId="77777777" w:rsidR="0093115B" w:rsidRDefault="0093115B" w:rsidP="0093115B">
      <w:pPr>
        <w:rPr>
          <w:u w:val="single"/>
        </w:rPr>
      </w:pPr>
    </w:p>
    <w:p w14:paraId="0B3B2A1E" w14:textId="77777777" w:rsidR="0093115B" w:rsidRPr="009941E0" w:rsidRDefault="008C571A" w:rsidP="0093115B">
      <w:pPr>
        <w:rPr>
          <w:u w:val="single"/>
        </w:rPr>
      </w:pPr>
      <w:r w:rsidRPr="009941E0">
        <w:rPr>
          <w:u w:val="single"/>
        </w:rPr>
        <w:t>Online</w:t>
      </w:r>
    </w:p>
    <w:p w14:paraId="77CB64B6" w14:textId="77777777" w:rsidR="0093115B" w:rsidRDefault="008C571A" w:rsidP="0093115B">
      <w:r w:rsidRPr="009941E0">
        <w:rPr>
          <w:i/>
        </w:rPr>
        <w:lastRenderedPageBreak/>
        <w:t>Scanning the Environment: PESTEL Analysis. 2016</w:t>
      </w:r>
      <w:r>
        <w:t>. [Online] Available through: &lt;</w:t>
      </w:r>
      <w:r w:rsidRPr="00D924C5">
        <w:t>https://www.business-to-you.com/scanning-the-environment-pestel-analysis</w:t>
      </w:r>
      <w:r>
        <w:t>/&gt;</w:t>
      </w:r>
    </w:p>
    <w:p w14:paraId="50E39393" w14:textId="77777777" w:rsidR="0093115B" w:rsidRDefault="008C571A" w:rsidP="0093115B">
      <w:r w:rsidRPr="009B39FD">
        <w:rPr>
          <w:i/>
        </w:rPr>
        <w:t>SWOT Analysis</w:t>
      </w:r>
      <w:r w:rsidRPr="009B39FD">
        <w:t xml:space="preserve">. 2018. [Online] Available through: </w:t>
      </w:r>
      <w:r>
        <w:t>&lt;</w:t>
      </w:r>
      <w:r w:rsidRPr="00AE38EE">
        <w:t>https://tallyfy.com/swot-analysis/</w:t>
      </w:r>
      <w:r>
        <w:t>&gt;</w:t>
      </w:r>
    </w:p>
    <w:p w14:paraId="45A1592D" w14:textId="77777777" w:rsidR="0093115B" w:rsidRDefault="008C571A" w:rsidP="0093115B">
      <w:pPr>
        <w:rPr>
          <w:noProof/>
          <w:lang w:val="en-US"/>
        </w:rPr>
      </w:pPr>
      <w:r w:rsidRPr="00536BAB">
        <w:rPr>
          <w:i/>
          <w:noProof/>
          <w:lang w:val="en-US"/>
        </w:rPr>
        <w:t>Porters’s Generic Strategies</w:t>
      </w:r>
      <w:r>
        <w:rPr>
          <w:noProof/>
          <w:lang w:val="en-US"/>
        </w:rPr>
        <w:t xml:space="preserve">. 2019. [Online] Available through: </w:t>
      </w:r>
      <w:hyperlink r:id="rId11" w:history="1">
        <w:r w:rsidR="00917869" w:rsidRPr="00006BBE">
          <w:rPr>
            <w:rStyle w:val="Hyperlink"/>
            <w:noProof/>
            <w:lang w:val="en-US"/>
          </w:rPr>
          <w:t>https://www.mindtools.com/pages/article/newSTR_82.html</w:t>
        </w:r>
      </w:hyperlink>
    </w:p>
    <w:p w14:paraId="59E6E6F7" w14:textId="77777777" w:rsidR="00917869" w:rsidRDefault="00917869" w:rsidP="0093115B">
      <w:pPr>
        <w:rPr>
          <w:rFonts w:cs="Times New Roman"/>
          <w:color w:val="222222"/>
          <w:szCs w:val="24"/>
          <w:shd w:val="clear" w:color="auto" w:fill="FFFFFF"/>
        </w:rPr>
      </w:pPr>
      <w:r>
        <w:rPr>
          <w:noProof/>
          <w:lang w:val="en-US"/>
        </w:rPr>
        <w:t>About Pai Skincare, 2020 (online) [Accessed through] &lt;</w:t>
      </w:r>
      <w:r w:rsidRPr="00917869">
        <w:t xml:space="preserve"> </w:t>
      </w:r>
      <w:hyperlink r:id="rId12" w:history="1">
        <w:r w:rsidRPr="00006BBE">
          <w:rPr>
            <w:rStyle w:val="Hyperlink"/>
            <w:noProof/>
            <w:lang w:val="en-US"/>
          </w:rPr>
          <w:t>https://www.paiskincare.us/pages/about-us</w:t>
        </w:r>
      </w:hyperlink>
      <w:r>
        <w:rPr>
          <w:noProof/>
          <w:lang w:val="en-US"/>
        </w:rPr>
        <w:t>&gt; accessed on: 4</w:t>
      </w:r>
      <w:r w:rsidRPr="00917869">
        <w:rPr>
          <w:noProof/>
          <w:vertAlign w:val="superscript"/>
          <w:lang w:val="en-US"/>
        </w:rPr>
        <w:t>th</w:t>
      </w:r>
      <w:r>
        <w:rPr>
          <w:noProof/>
          <w:lang w:val="en-US"/>
        </w:rPr>
        <w:t xml:space="preserve"> december, 2020</w:t>
      </w:r>
    </w:p>
    <w:p w14:paraId="0A3786D9" w14:textId="77777777" w:rsidR="007E3467" w:rsidRPr="000706DB" w:rsidRDefault="007E3467" w:rsidP="000706DB">
      <w:pPr>
        <w:rPr>
          <w:u w:val="single"/>
        </w:rPr>
      </w:pPr>
    </w:p>
    <w:sectPr w:rsidR="007E3467" w:rsidRPr="000706DB" w:rsidSect="00D742A6">
      <w:footerReference w:type="default" r:id="rId13"/>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5031AAF" w14:textId="77777777" w:rsidR="00EC2B87" w:rsidRDefault="00EC2B87" w:rsidP="004C200E">
      <w:pPr>
        <w:spacing w:after="0" w:line="240" w:lineRule="auto"/>
      </w:pPr>
      <w:r>
        <w:separator/>
      </w:r>
    </w:p>
  </w:endnote>
  <w:endnote w:type="continuationSeparator" w:id="0">
    <w:p w14:paraId="7FA8FFE4" w14:textId="77777777" w:rsidR="00EC2B87" w:rsidRDefault="00EC2B87" w:rsidP="004C200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3924819" w14:textId="77777777" w:rsidR="00BF3DAA" w:rsidRDefault="00BF3DAA">
    <w:pPr>
      <w:pStyle w:val="Footer"/>
      <w:jc w:val="center"/>
    </w:pPr>
  </w:p>
  <w:p w14:paraId="1DE48714" w14:textId="77777777" w:rsidR="00BF3DAA" w:rsidRDefault="00BF3DA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773066451"/>
      <w:docPartObj>
        <w:docPartGallery w:val="Page Numbers (Bottom of Page)"/>
        <w:docPartUnique/>
      </w:docPartObj>
    </w:sdtPr>
    <w:sdtEndPr>
      <w:rPr>
        <w:noProof/>
      </w:rPr>
    </w:sdtEndPr>
    <w:sdtContent>
      <w:p w14:paraId="309AEE94" w14:textId="77777777" w:rsidR="00BF3DAA" w:rsidRDefault="00D54AF4">
        <w:pPr>
          <w:pStyle w:val="Footer"/>
          <w:jc w:val="center"/>
        </w:pPr>
        <w:r>
          <w:fldChar w:fldCharType="begin"/>
        </w:r>
        <w:r>
          <w:instrText xml:space="preserve"> PAGE   \* MERGEFORMAT </w:instrText>
        </w:r>
        <w:r>
          <w:fldChar w:fldCharType="separate"/>
        </w:r>
        <w:r w:rsidR="006774FF">
          <w:rPr>
            <w:noProof/>
          </w:rPr>
          <w:t>1</w:t>
        </w:r>
        <w:r>
          <w:rPr>
            <w:noProof/>
          </w:rPr>
          <w:fldChar w:fldCharType="end"/>
        </w:r>
      </w:p>
    </w:sdtContent>
  </w:sdt>
  <w:p w14:paraId="42BF83AD" w14:textId="77777777" w:rsidR="00BF3DAA" w:rsidRDefault="00BF3DA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0EB8914" w14:textId="77777777" w:rsidR="00EC2B87" w:rsidRDefault="00EC2B87" w:rsidP="004C200E">
      <w:pPr>
        <w:spacing w:after="0" w:line="240" w:lineRule="auto"/>
      </w:pPr>
      <w:r>
        <w:separator/>
      </w:r>
    </w:p>
  </w:footnote>
  <w:footnote w:type="continuationSeparator" w:id="0">
    <w:p w14:paraId="2B7BA1BF" w14:textId="77777777" w:rsidR="00EC2B87" w:rsidRDefault="00EC2B87" w:rsidP="004C200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9021D03"/>
    <w:multiLevelType w:val="hybridMultilevel"/>
    <w:tmpl w:val="F1281EA2"/>
    <w:lvl w:ilvl="0" w:tplc="43E06ECE">
      <w:start w:val="1"/>
      <w:numFmt w:val="decimal"/>
      <w:lvlText w:val="%1.)"/>
      <w:lvlJc w:val="left"/>
      <w:pPr>
        <w:ind w:left="720" w:hanging="360"/>
      </w:pPr>
      <w:rPr>
        <w:rFonts w:hint="default"/>
      </w:rPr>
    </w:lvl>
    <w:lvl w:ilvl="1" w:tplc="5FF4715E" w:tentative="1">
      <w:start w:val="1"/>
      <w:numFmt w:val="lowerLetter"/>
      <w:lvlText w:val="%2."/>
      <w:lvlJc w:val="left"/>
      <w:pPr>
        <w:ind w:left="1440" w:hanging="360"/>
      </w:pPr>
    </w:lvl>
    <w:lvl w:ilvl="2" w:tplc="84A0553C" w:tentative="1">
      <w:start w:val="1"/>
      <w:numFmt w:val="lowerRoman"/>
      <w:lvlText w:val="%3."/>
      <w:lvlJc w:val="right"/>
      <w:pPr>
        <w:ind w:left="2160" w:hanging="180"/>
      </w:pPr>
    </w:lvl>
    <w:lvl w:ilvl="3" w:tplc="477CADA4" w:tentative="1">
      <w:start w:val="1"/>
      <w:numFmt w:val="decimal"/>
      <w:lvlText w:val="%4."/>
      <w:lvlJc w:val="left"/>
      <w:pPr>
        <w:ind w:left="2880" w:hanging="360"/>
      </w:pPr>
    </w:lvl>
    <w:lvl w:ilvl="4" w:tplc="E6ECA8D4" w:tentative="1">
      <w:start w:val="1"/>
      <w:numFmt w:val="lowerLetter"/>
      <w:lvlText w:val="%5."/>
      <w:lvlJc w:val="left"/>
      <w:pPr>
        <w:ind w:left="3600" w:hanging="360"/>
      </w:pPr>
    </w:lvl>
    <w:lvl w:ilvl="5" w:tplc="6D2247BE" w:tentative="1">
      <w:start w:val="1"/>
      <w:numFmt w:val="lowerRoman"/>
      <w:lvlText w:val="%6."/>
      <w:lvlJc w:val="right"/>
      <w:pPr>
        <w:ind w:left="4320" w:hanging="180"/>
      </w:pPr>
    </w:lvl>
    <w:lvl w:ilvl="6" w:tplc="AF1420EC" w:tentative="1">
      <w:start w:val="1"/>
      <w:numFmt w:val="decimal"/>
      <w:lvlText w:val="%7."/>
      <w:lvlJc w:val="left"/>
      <w:pPr>
        <w:ind w:left="5040" w:hanging="360"/>
      </w:pPr>
    </w:lvl>
    <w:lvl w:ilvl="7" w:tplc="5FE8BDC8" w:tentative="1">
      <w:start w:val="1"/>
      <w:numFmt w:val="lowerLetter"/>
      <w:lvlText w:val="%8."/>
      <w:lvlJc w:val="left"/>
      <w:pPr>
        <w:ind w:left="5760" w:hanging="360"/>
      </w:pPr>
    </w:lvl>
    <w:lvl w:ilvl="8" w:tplc="3D5EC788" w:tentative="1">
      <w:start w:val="1"/>
      <w:numFmt w:val="lowerRoman"/>
      <w:lvlText w:val="%9."/>
      <w:lvlJc w:val="right"/>
      <w:pPr>
        <w:ind w:left="6480" w:hanging="180"/>
      </w:pPr>
    </w:lvl>
  </w:abstractNum>
  <w:abstractNum w:abstractNumId="1" w15:restartNumberingAfterBreak="0">
    <w:nsid w:val="39622C3C"/>
    <w:multiLevelType w:val="hybridMultilevel"/>
    <w:tmpl w:val="8A28CC42"/>
    <w:lvl w:ilvl="0" w:tplc="D6285CBC">
      <w:start w:val="1"/>
      <w:numFmt w:val="decimal"/>
      <w:lvlText w:val="%1."/>
      <w:lvlJc w:val="left"/>
      <w:pPr>
        <w:ind w:left="720" w:hanging="360"/>
      </w:pPr>
    </w:lvl>
    <w:lvl w:ilvl="1" w:tplc="EC88CBC2" w:tentative="1">
      <w:start w:val="1"/>
      <w:numFmt w:val="lowerLetter"/>
      <w:lvlText w:val="%2."/>
      <w:lvlJc w:val="left"/>
      <w:pPr>
        <w:ind w:left="1440" w:hanging="360"/>
      </w:pPr>
    </w:lvl>
    <w:lvl w:ilvl="2" w:tplc="66FEA69E" w:tentative="1">
      <w:start w:val="1"/>
      <w:numFmt w:val="lowerRoman"/>
      <w:lvlText w:val="%3."/>
      <w:lvlJc w:val="right"/>
      <w:pPr>
        <w:ind w:left="2160" w:hanging="180"/>
      </w:pPr>
    </w:lvl>
    <w:lvl w:ilvl="3" w:tplc="8C2CDB98" w:tentative="1">
      <w:start w:val="1"/>
      <w:numFmt w:val="decimal"/>
      <w:lvlText w:val="%4."/>
      <w:lvlJc w:val="left"/>
      <w:pPr>
        <w:ind w:left="2880" w:hanging="360"/>
      </w:pPr>
    </w:lvl>
    <w:lvl w:ilvl="4" w:tplc="F3B02C12" w:tentative="1">
      <w:start w:val="1"/>
      <w:numFmt w:val="lowerLetter"/>
      <w:lvlText w:val="%5."/>
      <w:lvlJc w:val="left"/>
      <w:pPr>
        <w:ind w:left="3600" w:hanging="360"/>
      </w:pPr>
    </w:lvl>
    <w:lvl w:ilvl="5" w:tplc="19AC24E2" w:tentative="1">
      <w:start w:val="1"/>
      <w:numFmt w:val="lowerRoman"/>
      <w:lvlText w:val="%6."/>
      <w:lvlJc w:val="right"/>
      <w:pPr>
        <w:ind w:left="4320" w:hanging="180"/>
      </w:pPr>
    </w:lvl>
    <w:lvl w:ilvl="6" w:tplc="57F6D160" w:tentative="1">
      <w:start w:val="1"/>
      <w:numFmt w:val="decimal"/>
      <w:lvlText w:val="%7."/>
      <w:lvlJc w:val="left"/>
      <w:pPr>
        <w:ind w:left="5040" w:hanging="360"/>
      </w:pPr>
    </w:lvl>
    <w:lvl w:ilvl="7" w:tplc="D7ECF3AC" w:tentative="1">
      <w:start w:val="1"/>
      <w:numFmt w:val="lowerLetter"/>
      <w:lvlText w:val="%8."/>
      <w:lvlJc w:val="left"/>
      <w:pPr>
        <w:ind w:left="5760" w:hanging="360"/>
      </w:pPr>
    </w:lvl>
    <w:lvl w:ilvl="8" w:tplc="97EEE94E" w:tentative="1">
      <w:start w:val="1"/>
      <w:numFmt w:val="lowerRoman"/>
      <w:lvlText w:val="%9."/>
      <w:lvlJc w:val="right"/>
      <w:pPr>
        <w:ind w:left="6480" w:hanging="180"/>
      </w:pPr>
    </w:lvl>
  </w:abstractNum>
  <w:abstractNum w:abstractNumId="2" w15:restartNumberingAfterBreak="0">
    <w:nsid w:val="3BA564CE"/>
    <w:multiLevelType w:val="hybridMultilevel"/>
    <w:tmpl w:val="E436742C"/>
    <w:lvl w:ilvl="0" w:tplc="0A7EFFAA">
      <w:start w:val="1"/>
      <w:numFmt w:val="decimal"/>
      <w:lvlText w:val="%1."/>
      <w:lvlJc w:val="left"/>
      <w:pPr>
        <w:ind w:left="720" w:hanging="360"/>
      </w:pPr>
      <w:rPr>
        <w:rFonts w:hint="default"/>
      </w:rPr>
    </w:lvl>
    <w:lvl w:ilvl="1" w:tplc="E2464F9A" w:tentative="1">
      <w:start w:val="1"/>
      <w:numFmt w:val="lowerLetter"/>
      <w:lvlText w:val="%2."/>
      <w:lvlJc w:val="left"/>
      <w:pPr>
        <w:ind w:left="1440" w:hanging="360"/>
      </w:pPr>
    </w:lvl>
    <w:lvl w:ilvl="2" w:tplc="17380320" w:tentative="1">
      <w:start w:val="1"/>
      <w:numFmt w:val="lowerRoman"/>
      <w:lvlText w:val="%3."/>
      <w:lvlJc w:val="right"/>
      <w:pPr>
        <w:ind w:left="2160" w:hanging="180"/>
      </w:pPr>
    </w:lvl>
    <w:lvl w:ilvl="3" w:tplc="6332FF40" w:tentative="1">
      <w:start w:val="1"/>
      <w:numFmt w:val="decimal"/>
      <w:lvlText w:val="%4."/>
      <w:lvlJc w:val="left"/>
      <w:pPr>
        <w:ind w:left="2880" w:hanging="360"/>
      </w:pPr>
    </w:lvl>
    <w:lvl w:ilvl="4" w:tplc="BFD62160" w:tentative="1">
      <w:start w:val="1"/>
      <w:numFmt w:val="lowerLetter"/>
      <w:lvlText w:val="%5."/>
      <w:lvlJc w:val="left"/>
      <w:pPr>
        <w:ind w:left="3600" w:hanging="360"/>
      </w:pPr>
    </w:lvl>
    <w:lvl w:ilvl="5" w:tplc="A7DABEE8" w:tentative="1">
      <w:start w:val="1"/>
      <w:numFmt w:val="lowerRoman"/>
      <w:lvlText w:val="%6."/>
      <w:lvlJc w:val="right"/>
      <w:pPr>
        <w:ind w:left="4320" w:hanging="180"/>
      </w:pPr>
    </w:lvl>
    <w:lvl w:ilvl="6" w:tplc="61F8BD68" w:tentative="1">
      <w:start w:val="1"/>
      <w:numFmt w:val="decimal"/>
      <w:lvlText w:val="%7."/>
      <w:lvlJc w:val="left"/>
      <w:pPr>
        <w:ind w:left="5040" w:hanging="360"/>
      </w:pPr>
    </w:lvl>
    <w:lvl w:ilvl="7" w:tplc="C9B48EB6" w:tentative="1">
      <w:start w:val="1"/>
      <w:numFmt w:val="lowerLetter"/>
      <w:lvlText w:val="%8."/>
      <w:lvlJc w:val="left"/>
      <w:pPr>
        <w:ind w:left="5760" w:hanging="360"/>
      </w:pPr>
    </w:lvl>
    <w:lvl w:ilvl="8" w:tplc="51ACADF8" w:tentative="1">
      <w:start w:val="1"/>
      <w:numFmt w:val="lowerRoman"/>
      <w:lvlText w:val="%9."/>
      <w:lvlJc w:val="right"/>
      <w:pPr>
        <w:ind w:left="6480" w:hanging="180"/>
      </w:pPr>
    </w:lvl>
  </w:abstractNum>
  <w:abstractNum w:abstractNumId="3" w15:restartNumberingAfterBreak="0">
    <w:nsid w:val="3CBA5DF8"/>
    <w:multiLevelType w:val="hybridMultilevel"/>
    <w:tmpl w:val="20363192"/>
    <w:lvl w:ilvl="0" w:tplc="B9D48346">
      <w:start w:val="1"/>
      <w:numFmt w:val="decimal"/>
      <w:lvlText w:val="%1.)"/>
      <w:lvlJc w:val="left"/>
      <w:pPr>
        <w:ind w:left="720" w:hanging="360"/>
      </w:pPr>
      <w:rPr>
        <w:rFonts w:hint="default"/>
      </w:rPr>
    </w:lvl>
    <w:lvl w:ilvl="1" w:tplc="9A7042F6" w:tentative="1">
      <w:start w:val="1"/>
      <w:numFmt w:val="lowerLetter"/>
      <w:lvlText w:val="%2."/>
      <w:lvlJc w:val="left"/>
      <w:pPr>
        <w:ind w:left="1440" w:hanging="360"/>
      </w:pPr>
    </w:lvl>
    <w:lvl w:ilvl="2" w:tplc="400A3F1C" w:tentative="1">
      <w:start w:val="1"/>
      <w:numFmt w:val="lowerRoman"/>
      <w:lvlText w:val="%3."/>
      <w:lvlJc w:val="right"/>
      <w:pPr>
        <w:ind w:left="2160" w:hanging="180"/>
      </w:pPr>
    </w:lvl>
    <w:lvl w:ilvl="3" w:tplc="8278BE04" w:tentative="1">
      <w:start w:val="1"/>
      <w:numFmt w:val="decimal"/>
      <w:lvlText w:val="%4."/>
      <w:lvlJc w:val="left"/>
      <w:pPr>
        <w:ind w:left="2880" w:hanging="360"/>
      </w:pPr>
    </w:lvl>
    <w:lvl w:ilvl="4" w:tplc="4704FA46" w:tentative="1">
      <w:start w:val="1"/>
      <w:numFmt w:val="lowerLetter"/>
      <w:lvlText w:val="%5."/>
      <w:lvlJc w:val="left"/>
      <w:pPr>
        <w:ind w:left="3600" w:hanging="360"/>
      </w:pPr>
    </w:lvl>
    <w:lvl w:ilvl="5" w:tplc="F51EFF7C" w:tentative="1">
      <w:start w:val="1"/>
      <w:numFmt w:val="lowerRoman"/>
      <w:lvlText w:val="%6."/>
      <w:lvlJc w:val="right"/>
      <w:pPr>
        <w:ind w:left="4320" w:hanging="180"/>
      </w:pPr>
    </w:lvl>
    <w:lvl w:ilvl="6" w:tplc="034234AC" w:tentative="1">
      <w:start w:val="1"/>
      <w:numFmt w:val="decimal"/>
      <w:lvlText w:val="%7."/>
      <w:lvlJc w:val="left"/>
      <w:pPr>
        <w:ind w:left="5040" w:hanging="360"/>
      </w:pPr>
    </w:lvl>
    <w:lvl w:ilvl="7" w:tplc="3B8AA84E" w:tentative="1">
      <w:start w:val="1"/>
      <w:numFmt w:val="lowerLetter"/>
      <w:lvlText w:val="%8."/>
      <w:lvlJc w:val="left"/>
      <w:pPr>
        <w:ind w:left="5760" w:hanging="360"/>
      </w:pPr>
    </w:lvl>
    <w:lvl w:ilvl="8" w:tplc="2E3C06D6" w:tentative="1">
      <w:start w:val="1"/>
      <w:numFmt w:val="lowerRoman"/>
      <w:lvlText w:val="%9."/>
      <w:lvlJc w:val="right"/>
      <w:pPr>
        <w:ind w:left="6480" w:hanging="180"/>
      </w:pPr>
    </w:lvl>
  </w:abstractNum>
  <w:abstractNum w:abstractNumId="4" w15:restartNumberingAfterBreak="0">
    <w:nsid w:val="3D1D3010"/>
    <w:multiLevelType w:val="hybridMultilevel"/>
    <w:tmpl w:val="94701D12"/>
    <w:lvl w:ilvl="0" w:tplc="2FA2BE5C">
      <w:start w:val="1"/>
      <w:numFmt w:val="upperLetter"/>
      <w:lvlText w:val="%1)"/>
      <w:lvlJc w:val="left"/>
      <w:pPr>
        <w:ind w:left="720" w:hanging="360"/>
      </w:pPr>
      <w:rPr>
        <w:rFonts w:hint="default"/>
      </w:rPr>
    </w:lvl>
    <w:lvl w:ilvl="1" w:tplc="425E7C7A" w:tentative="1">
      <w:start w:val="1"/>
      <w:numFmt w:val="lowerLetter"/>
      <w:lvlText w:val="%2."/>
      <w:lvlJc w:val="left"/>
      <w:pPr>
        <w:ind w:left="1440" w:hanging="360"/>
      </w:pPr>
    </w:lvl>
    <w:lvl w:ilvl="2" w:tplc="F152962C" w:tentative="1">
      <w:start w:val="1"/>
      <w:numFmt w:val="lowerRoman"/>
      <w:lvlText w:val="%3."/>
      <w:lvlJc w:val="right"/>
      <w:pPr>
        <w:ind w:left="2160" w:hanging="180"/>
      </w:pPr>
    </w:lvl>
    <w:lvl w:ilvl="3" w:tplc="A766633C" w:tentative="1">
      <w:start w:val="1"/>
      <w:numFmt w:val="decimal"/>
      <w:lvlText w:val="%4."/>
      <w:lvlJc w:val="left"/>
      <w:pPr>
        <w:ind w:left="2880" w:hanging="360"/>
      </w:pPr>
    </w:lvl>
    <w:lvl w:ilvl="4" w:tplc="493E4D3C" w:tentative="1">
      <w:start w:val="1"/>
      <w:numFmt w:val="lowerLetter"/>
      <w:lvlText w:val="%5."/>
      <w:lvlJc w:val="left"/>
      <w:pPr>
        <w:ind w:left="3600" w:hanging="360"/>
      </w:pPr>
    </w:lvl>
    <w:lvl w:ilvl="5" w:tplc="52308BBE" w:tentative="1">
      <w:start w:val="1"/>
      <w:numFmt w:val="lowerRoman"/>
      <w:lvlText w:val="%6."/>
      <w:lvlJc w:val="right"/>
      <w:pPr>
        <w:ind w:left="4320" w:hanging="180"/>
      </w:pPr>
    </w:lvl>
    <w:lvl w:ilvl="6" w:tplc="9A22B0EE" w:tentative="1">
      <w:start w:val="1"/>
      <w:numFmt w:val="decimal"/>
      <w:lvlText w:val="%7."/>
      <w:lvlJc w:val="left"/>
      <w:pPr>
        <w:ind w:left="5040" w:hanging="360"/>
      </w:pPr>
    </w:lvl>
    <w:lvl w:ilvl="7" w:tplc="193EA4D6" w:tentative="1">
      <w:start w:val="1"/>
      <w:numFmt w:val="lowerLetter"/>
      <w:lvlText w:val="%8."/>
      <w:lvlJc w:val="left"/>
      <w:pPr>
        <w:ind w:left="5760" w:hanging="360"/>
      </w:pPr>
    </w:lvl>
    <w:lvl w:ilvl="8" w:tplc="1BFE515C" w:tentative="1">
      <w:start w:val="1"/>
      <w:numFmt w:val="lowerRoman"/>
      <w:lvlText w:val="%9."/>
      <w:lvlJc w:val="right"/>
      <w:pPr>
        <w:ind w:left="6480" w:hanging="180"/>
      </w:pPr>
    </w:lvl>
  </w:abstractNum>
  <w:abstractNum w:abstractNumId="5" w15:restartNumberingAfterBreak="0">
    <w:nsid w:val="422A1A61"/>
    <w:multiLevelType w:val="hybridMultilevel"/>
    <w:tmpl w:val="5B90F4DA"/>
    <w:lvl w:ilvl="0" w:tplc="824E65D6">
      <w:start w:val="1"/>
      <w:numFmt w:val="upperLetter"/>
      <w:lvlText w:val="%1)"/>
      <w:lvlJc w:val="left"/>
      <w:pPr>
        <w:ind w:left="720" w:hanging="360"/>
      </w:pPr>
      <w:rPr>
        <w:rFonts w:hint="default"/>
      </w:rPr>
    </w:lvl>
    <w:lvl w:ilvl="1" w:tplc="379A6FFA" w:tentative="1">
      <w:start w:val="1"/>
      <w:numFmt w:val="lowerLetter"/>
      <w:lvlText w:val="%2."/>
      <w:lvlJc w:val="left"/>
      <w:pPr>
        <w:ind w:left="1440" w:hanging="360"/>
      </w:pPr>
    </w:lvl>
    <w:lvl w:ilvl="2" w:tplc="5E06A438" w:tentative="1">
      <w:start w:val="1"/>
      <w:numFmt w:val="lowerRoman"/>
      <w:lvlText w:val="%3."/>
      <w:lvlJc w:val="right"/>
      <w:pPr>
        <w:ind w:left="2160" w:hanging="180"/>
      </w:pPr>
    </w:lvl>
    <w:lvl w:ilvl="3" w:tplc="7EB2D732" w:tentative="1">
      <w:start w:val="1"/>
      <w:numFmt w:val="decimal"/>
      <w:lvlText w:val="%4."/>
      <w:lvlJc w:val="left"/>
      <w:pPr>
        <w:ind w:left="2880" w:hanging="360"/>
      </w:pPr>
    </w:lvl>
    <w:lvl w:ilvl="4" w:tplc="2710FA82" w:tentative="1">
      <w:start w:val="1"/>
      <w:numFmt w:val="lowerLetter"/>
      <w:lvlText w:val="%5."/>
      <w:lvlJc w:val="left"/>
      <w:pPr>
        <w:ind w:left="3600" w:hanging="360"/>
      </w:pPr>
    </w:lvl>
    <w:lvl w:ilvl="5" w:tplc="F3DE504C" w:tentative="1">
      <w:start w:val="1"/>
      <w:numFmt w:val="lowerRoman"/>
      <w:lvlText w:val="%6."/>
      <w:lvlJc w:val="right"/>
      <w:pPr>
        <w:ind w:left="4320" w:hanging="180"/>
      </w:pPr>
    </w:lvl>
    <w:lvl w:ilvl="6" w:tplc="C226D906" w:tentative="1">
      <w:start w:val="1"/>
      <w:numFmt w:val="decimal"/>
      <w:lvlText w:val="%7."/>
      <w:lvlJc w:val="left"/>
      <w:pPr>
        <w:ind w:left="5040" w:hanging="360"/>
      </w:pPr>
    </w:lvl>
    <w:lvl w:ilvl="7" w:tplc="65E0BAC8" w:tentative="1">
      <w:start w:val="1"/>
      <w:numFmt w:val="lowerLetter"/>
      <w:lvlText w:val="%8."/>
      <w:lvlJc w:val="left"/>
      <w:pPr>
        <w:ind w:left="5760" w:hanging="360"/>
      </w:pPr>
    </w:lvl>
    <w:lvl w:ilvl="8" w:tplc="3CD66458" w:tentative="1">
      <w:start w:val="1"/>
      <w:numFmt w:val="lowerRoman"/>
      <w:lvlText w:val="%9."/>
      <w:lvlJc w:val="right"/>
      <w:pPr>
        <w:ind w:left="6480" w:hanging="180"/>
      </w:pPr>
    </w:lvl>
  </w:abstractNum>
  <w:num w:numId="1">
    <w:abstractNumId w:val="2"/>
  </w:num>
  <w:num w:numId="2">
    <w:abstractNumId w:val="0"/>
  </w:num>
  <w:num w:numId="3">
    <w:abstractNumId w:val="3"/>
  </w:num>
  <w:num w:numId="4">
    <w:abstractNumId w:val="1"/>
  </w:num>
  <w:num w:numId="5">
    <w:abstractNumId w:val="4"/>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10292"/>
    <w:rsid w:val="0000473A"/>
    <w:rsid w:val="0001254A"/>
    <w:rsid w:val="00013363"/>
    <w:rsid w:val="000231DC"/>
    <w:rsid w:val="00043DA3"/>
    <w:rsid w:val="00045278"/>
    <w:rsid w:val="00045385"/>
    <w:rsid w:val="00054025"/>
    <w:rsid w:val="0006165A"/>
    <w:rsid w:val="000706DB"/>
    <w:rsid w:val="00081E15"/>
    <w:rsid w:val="00084C43"/>
    <w:rsid w:val="000D3061"/>
    <w:rsid w:val="000D5188"/>
    <w:rsid w:val="000D7475"/>
    <w:rsid w:val="000E172C"/>
    <w:rsid w:val="000E2C45"/>
    <w:rsid w:val="000E4DF3"/>
    <w:rsid w:val="000E58EF"/>
    <w:rsid w:val="000F09B3"/>
    <w:rsid w:val="000F69AD"/>
    <w:rsid w:val="00107145"/>
    <w:rsid w:val="0012175D"/>
    <w:rsid w:val="00144A5F"/>
    <w:rsid w:val="001732BF"/>
    <w:rsid w:val="00194AF9"/>
    <w:rsid w:val="001B0687"/>
    <w:rsid w:val="001C0169"/>
    <w:rsid w:val="001C4B0A"/>
    <w:rsid w:val="001C599D"/>
    <w:rsid w:val="001D416D"/>
    <w:rsid w:val="001E014C"/>
    <w:rsid w:val="001E2964"/>
    <w:rsid w:val="001F0BAE"/>
    <w:rsid w:val="00205A1A"/>
    <w:rsid w:val="00234A1F"/>
    <w:rsid w:val="002420E7"/>
    <w:rsid w:val="00242C07"/>
    <w:rsid w:val="0024644F"/>
    <w:rsid w:val="0025197B"/>
    <w:rsid w:val="002561CB"/>
    <w:rsid w:val="0026135F"/>
    <w:rsid w:val="002759EC"/>
    <w:rsid w:val="00284FB5"/>
    <w:rsid w:val="0029328F"/>
    <w:rsid w:val="00297A6A"/>
    <w:rsid w:val="002A55AE"/>
    <w:rsid w:val="002C3ADE"/>
    <w:rsid w:val="002C3C86"/>
    <w:rsid w:val="002C66BC"/>
    <w:rsid w:val="002D730E"/>
    <w:rsid w:val="002F28FE"/>
    <w:rsid w:val="002F36FD"/>
    <w:rsid w:val="003024F4"/>
    <w:rsid w:val="003065E7"/>
    <w:rsid w:val="003252DA"/>
    <w:rsid w:val="0032594B"/>
    <w:rsid w:val="00330425"/>
    <w:rsid w:val="00342B4C"/>
    <w:rsid w:val="00351BFD"/>
    <w:rsid w:val="0035673E"/>
    <w:rsid w:val="00364C86"/>
    <w:rsid w:val="00373841"/>
    <w:rsid w:val="00377DE4"/>
    <w:rsid w:val="00394838"/>
    <w:rsid w:val="003A0D82"/>
    <w:rsid w:val="003A36CA"/>
    <w:rsid w:val="003F17C4"/>
    <w:rsid w:val="00400A12"/>
    <w:rsid w:val="004043A1"/>
    <w:rsid w:val="004136E7"/>
    <w:rsid w:val="00430845"/>
    <w:rsid w:val="004342A6"/>
    <w:rsid w:val="00441053"/>
    <w:rsid w:val="00450A32"/>
    <w:rsid w:val="00453D53"/>
    <w:rsid w:val="004554A5"/>
    <w:rsid w:val="00471010"/>
    <w:rsid w:val="00474F27"/>
    <w:rsid w:val="00494D0B"/>
    <w:rsid w:val="004C200E"/>
    <w:rsid w:val="004C5CBD"/>
    <w:rsid w:val="004D22B6"/>
    <w:rsid w:val="004D64F6"/>
    <w:rsid w:val="005009AC"/>
    <w:rsid w:val="00505F93"/>
    <w:rsid w:val="00516646"/>
    <w:rsid w:val="00532688"/>
    <w:rsid w:val="00536BAB"/>
    <w:rsid w:val="00546A17"/>
    <w:rsid w:val="00563911"/>
    <w:rsid w:val="00574AFB"/>
    <w:rsid w:val="00593AA9"/>
    <w:rsid w:val="005A0CB6"/>
    <w:rsid w:val="005A1311"/>
    <w:rsid w:val="005D1514"/>
    <w:rsid w:val="005D71C6"/>
    <w:rsid w:val="005E5971"/>
    <w:rsid w:val="005F49D7"/>
    <w:rsid w:val="005F50CC"/>
    <w:rsid w:val="0060645F"/>
    <w:rsid w:val="0060671B"/>
    <w:rsid w:val="00612157"/>
    <w:rsid w:val="006310DC"/>
    <w:rsid w:val="00641CD7"/>
    <w:rsid w:val="00645685"/>
    <w:rsid w:val="00673DA5"/>
    <w:rsid w:val="006774FF"/>
    <w:rsid w:val="00677775"/>
    <w:rsid w:val="006D3DC6"/>
    <w:rsid w:val="006E3965"/>
    <w:rsid w:val="00707A54"/>
    <w:rsid w:val="0071079E"/>
    <w:rsid w:val="00723CF9"/>
    <w:rsid w:val="007245E9"/>
    <w:rsid w:val="00732219"/>
    <w:rsid w:val="00732617"/>
    <w:rsid w:val="00742D94"/>
    <w:rsid w:val="007463E2"/>
    <w:rsid w:val="00746D04"/>
    <w:rsid w:val="00747793"/>
    <w:rsid w:val="0075436B"/>
    <w:rsid w:val="0075659B"/>
    <w:rsid w:val="007635A1"/>
    <w:rsid w:val="00771409"/>
    <w:rsid w:val="00780249"/>
    <w:rsid w:val="0078212D"/>
    <w:rsid w:val="00785458"/>
    <w:rsid w:val="00791577"/>
    <w:rsid w:val="0079165E"/>
    <w:rsid w:val="00791733"/>
    <w:rsid w:val="00794AEC"/>
    <w:rsid w:val="007A71B8"/>
    <w:rsid w:val="007B0E93"/>
    <w:rsid w:val="007C2F11"/>
    <w:rsid w:val="007C6F72"/>
    <w:rsid w:val="007D32FA"/>
    <w:rsid w:val="007E3467"/>
    <w:rsid w:val="00807C80"/>
    <w:rsid w:val="00810292"/>
    <w:rsid w:val="00827991"/>
    <w:rsid w:val="00834E03"/>
    <w:rsid w:val="00853526"/>
    <w:rsid w:val="00864762"/>
    <w:rsid w:val="008647C6"/>
    <w:rsid w:val="008736A4"/>
    <w:rsid w:val="008B005D"/>
    <w:rsid w:val="008C571A"/>
    <w:rsid w:val="008E2EFD"/>
    <w:rsid w:val="00902A1A"/>
    <w:rsid w:val="0090613E"/>
    <w:rsid w:val="0090638E"/>
    <w:rsid w:val="00917869"/>
    <w:rsid w:val="0093115B"/>
    <w:rsid w:val="00944ECD"/>
    <w:rsid w:val="00950B8E"/>
    <w:rsid w:val="009517FF"/>
    <w:rsid w:val="00955CFF"/>
    <w:rsid w:val="00974E86"/>
    <w:rsid w:val="00976957"/>
    <w:rsid w:val="009941E0"/>
    <w:rsid w:val="009A3A98"/>
    <w:rsid w:val="009B39FD"/>
    <w:rsid w:val="009D36C1"/>
    <w:rsid w:val="009E41A4"/>
    <w:rsid w:val="00A03CD5"/>
    <w:rsid w:val="00A05D51"/>
    <w:rsid w:val="00A062A6"/>
    <w:rsid w:val="00A21EBC"/>
    <w:rsid w:val="00A242FF"/>
    <w:rsid w:val="00A46002"/>
    <w:rsid w:val="00A521A6"/>
    <w:rsid w:val="00A572A5"/>
    <w:rsid w:val="00A63D4D"/>
    <w:rsid w:val="00A94840"/>
    <w:rsid w:val="00AC2B5A"/>
    <w:rsid w:val="00AD4F90"/>
    <w:rsid w:val="00AE38EE"/>
    <w:rsid w:val="00AF3004"/>
    <w:rsid w:val="00B1087F"/>
    <w:rsid w:val="00B2339F"/>
    <w:rsid w:val="00B31440"/>
    <w:rsid w:val="00B31C5B"/>
    <w:rsid w:val="00B3261A"/>
    <w:rsid w:val="00B34188"/>
    <w:rsid w:val="00B43D6B"/>
    <w:rsid w:val="00B6006D"/>
    <w:rsid w:val="00B62838"/>
    <w:rsid w:val="00B66142"/>
    <w:rsid w:val="00B82706"/>
    <w:rsid w:val="00BA480E"/>
    <w:rsid w:val="00BC3D4B"/>
    <w:rsid w:val="00BF3DAA"/>
    <w:rsid w:val="00C07F82"/>
    <w:rsid w:val="00C11958"/>
    <w:rsid w:val="00C12362"/>
    <w:rsid w:val="00C151AA"/>
    <w:rsid w:val="00C315E4"/>
    <w:rsid w:val="00C41E61"/>
    <w:rsid w:val="00C65123"/>
    <w:rsid w:val="00C673E8"/>
    <w:rsid w:val="00C73840"/>
    <w:rsid w:val="00C81383"/>
    <w:rsid w:val="00C83C05"/>
    <w:rsid w:val="00CA129D"/>
    <w:rsid w:val="00CA4126"/>
    <w:rsid w:val="00CB495E"/>
    <w:rsid w:val="00CB7182"/>
    <w:rsid w:val="00CC0E60"/>
    <w:rsid w:val="00CE4FB1"/>
    <w:rsid w:val="00CF74E1"/>
    <w:rsid w:val="00D03350"/>
    <w:rsid w:val="00D03681"/>
    <w:rsid w:val="00D17FD2"/>
    <w:rsid w:val="00D23FA3"/>
    <w:rsid w:val="00D339AB"/>
    <w:rsid w:val="00D43941"/>
    <w:rsid w:val="00D4512C"/>
    <w:rsid w:val="00D54AF4"/>
    <w:rsid w:val="00D61444"/>
    <w:rsid w:val="00D70949"/>
    <w:rsid w:val="00D7318E"/>
    <w:rsid w:val="00D742A6"/>
    <w:rsid w:val="00D81A54"/>
    <w:rsid w:val="00D870CB"/>
    <w:rsid w:val="00D91FA4"/>
    <w:rsid w:val="00D924C5"/>
    <w:rsid w:val="00D95B0D"/>
    <w:rsid w:val="00DB5D75"/>
    <w:rsid w:val="00DC0B07"/>
    <w:rsid w:val="00DD2498"/>
    <w:rsid w:val="00DE19A4"/>
    <w:rsid w:val="00DE375A"/>
    <w:rsid w:val="00DE4D0A"/>
    <w:rsid w:val="00E0428F"/>
    <w:rsid w:val="00E05C86"/>
    <w:rsid w:val="00E25706"/>
    <w:rsid w:val="00E36322"/>
    <w:rsid w:val="00E86171"/>
    <w:rsid w:val="00EC2B87"/>
    <w:rsid w:val="00EE5D7E"/>
    <w:rsid w:val="00EF0730"/>
    <w:rsid w:val="00EF78AF"/>
    <w:rsid w:val="00F04C0C"/>
    <w:rsid w:val="00F2181E"/>
    <w:rsid w:val="00F233C0"/>
    <w:rsid w:val="00F35C8C"/>
    <w:rsid w:val="00F4229B"/>
    <w:rsid w:val="00F4469F"/>
    <w:rsid w:val="00F604D0"/>
    <w:rsid w:val="00F94A74"/>
    <w:rsid w:val="00FA6ECA"/>
    <w:rsid w:val="00FB09B2"/>
    <w:rsid w:val="00FC2FE2"/>
    <w:rsid w:val="00FE4B13"/>
    <w:rsid w:val="00FF3586"/>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0FC564"/>
  <w15:docId w15:val="{11E12F1D-73C0-4F28-8D97-5118278AF7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83C05"/>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FF3586"/>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FF3586"/>
    <w:pPr>
      <w:keepNext/>
      <w:keepLines/>
      <w:spacing w:before="40" w:after="0"/>
      <w:outlineLvl w:val="1"/>
    </w:pPr>
    <w:rPr>
      <w:rFonts w:eastAsiaTheme="majorEastAsia" w:cstheme="majorBidi"/>
      <w:szCs w:val="26"/>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F3586"/>
    <w:rPr>
      <w:rFonts w:ascii="Times New Roman" w:eastAsiaTheme="majorEastAsia" w:hAnsi="Times New Roman" w:cstheme="majorBidi"/>
      <w:b/>
      <w:sz w:val="28"/>
      <w:szCs w:val="32"/>
    </w:rPr>
  </w:style>
  <w:style w:type="character" w:customStyle="1" w:styleId="Heading2Char">
    <w:name w:val="Heading 2 Char"/>
    <w:basedOn w:val="DefaultParagraphFont"/>
    <w:link w:val="Heading2"/>
    <w:uiPriority w:val="9"/>
    <w:rsid w:val="00FF3586"/>
    <w:rPr>
      <w:rFonts w:ascii="Times New Roman" w:eastAsiaTheme="majorEastAsia" w:hAnsi="Times New Roman" w:cstheme="majorBidi"/>
      <w:sz w:val="24"/>
      <w:szCs w:val="26"/>
      <w:u w:val="single"/>
    </w:rPr>
  </w:style>
  <w:style w:type="paragraph" w:styleId="Header">
    <w:name w:val="header"/>
    <w:basedOn w:val="Normal"/>
    <w:link w:val="HeaderChar"/>
    <w:uiPriority w:val="99"/>
    <w:unhideWhenUsed/>
    <w:rsid w:val="00D742A6"/>
    <w:pPr>
      <w:tabs>
        <w:tab w:val="center" w:pos="4513"/>
        <w:tab w:val="right" w:pos="9026"/>
      </w:tabs>
      <w:spacing w:after="0" w:line="240" w:lineRule="auto"/>
    </w:pPr>
  </w:style>
  <w:style w:type="character" w:customStyle="1" w:styleId="HeaderChar">
    <w:name w:val="Header Char"/>
    <w:basedOn w:val="DefaultParagraphFont"/>
    <w:link w:val="Header"/>
    <w:uiPriority w:val="99"/>
    <w:rsid w:val="00D742A6"/>
    <w:rPr>
      <w:rFonts w:ascii="Times New Roman" w:hAnsi="Times New Roman"/>
      <w:sz w:val="24"/>
    </w:rPr>
  </w:style>
  <w:style w:type="paragraph" w:styleId="Footer">
    <w:name w:val="footer"/>
    <w:basedOn w:val="Normal"/>
    <w:link w:val="FooterChar"/>
    <w:uiPriority w:val="99"/>
    <w:unhideWhenUsed/>
    <w:rsid w:val="00D742A6"/>
    <w:pPr>
      <w:tabs>
        <w:tab w:val="center" w:pos="4513"/>
        <w:tab w:val="right" w:pos="9026"/>
      </w:tabs>
      <w:spacing w:after="0" w:line="240" w:lineRule="auto"/>
    </w:pPr>
  </w:style>
  <w:style w:type="character" w:customStyle="1" w:styleId="FooterChar">
    <w:name w:val="Footer Char"/>
    <w:basedOn w:val="DefaultParagraphFont"/>
    <w:link w:val="Footer"/>
    <w:uiPriority w:val="99"/>
    <w:rsid w:val="00D742A6"/>
    <w:rPr>
      <w:rFonts w:ascii="Times New Roman" w:hAnsi="Times New Roman"/>
      <w:sz w:val="24"/>
    </w:rPr>
  </w:style>
  <w:style w:type="paragraph" w:styleId="TOCHeading">
    <w:name w:val="TOC Heading"/>
    <w:basedOn w:val="Heading1"/>
    <w:next w:val="Normal"/>
    <w:uiPriority w:val="39"/>
    <w:unhideWhenUsed/>
    <w:qFormat/>
    <w:rsid w:val="00B43D6B"/>
    <w:pPr>
      <w:spacing w:line="259" w:lineRule="auto"/>
      <w:jc w:val="left"/>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B43D6B"/>
    <w:pPr>
      <w:spacing w:after="100"/>
    </w:pPr>
  </w:style>
  <w:style w:type="character" w:styleId="Hyperlink">
    <w:name w:val="Hyperlink"/>
    <w:basedOn w:val="DefaultParagraphFont"/>
    <w:uiPriority w:val="99"/>
    <w:unhideWhenUsed/>
    <w:rsid w:val="00B43D6B"/>
    <w:rPr>
      <w:color w:val="0563C1" w:themeColor="hyperlink"/>
      <w:u w:val="single"/>
    </w:rPr>
  </w:style>
  <w:style w:type="paragraph" w:styleId="ListParagraph">
    <w:name w:val="List Paragraph"/>
    <w:basedOn w:val="Normal"/>
    <w:uiPriority w:val="34"/>
    <w:qFormat/>
    <w:rsid w:val="008B005D"/>
    <w:pPr>
      <w:ind w:left="720"/>
      <w:contextualSpacing/>
    </w:pPr>
  </w:style>
  <w:style w:type="paragraph" w:styleId="Bibliography">
    <w:name w:val="Bibliography"/>
    <w:basedOn w:val="Normal"/>
    <w:next w:val="Normal"/>
    <w:uiPriority w:val="37"/>
    <w:unhideWhenUsed/>
    <w:rsid w:val="007A71B8"/>
    <w:pPr>
      <w:spacing w:after="240" w:line="240" w:lineRule="auto"/>
      <w:ind w:left="720" w:hanging="720"/>
    </w:pPr>
  </w:style>
  <w:style w:type="paragraph" w:styleId="TOC2">
    <w:name w:val="toc 2"/>
    <w:basedOn w:val="Normal"/>
    <w:next w:val="Normal"/>
    <w:autoRedefine/>
    <w:uiPriority w:val="39"/>
    <w:unhideWhenUsed/>
    <w:rsid w:val="00B6006D"/>
    <w:pPr>
      <w:spacing w:after="100"/>
      <w:ind w:left="240"/>
    </w:pPr>
  </w:style>
  <w:style w:type="paragraph" w:styleId="BalloonText">
    <w:name w:val="Balloon Text"/>
    <w:basedOn w:val="Normal"/>
    <w:link w:val="BalloonTextChar"/>
    <w:uiPriority w:val="99"/>
    <w:semiHidden/>
    <w:unhideWhenUsed/>
    <w:rsid w:val="00AF300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F3004"/>
    <w:rPr>
      <w:rFonts w:ascii="Tahoma" w:hAnsi="Tahoma" w:cs="Tahoma"/>
      <w:sz w:val="16"/>
      <w:szCs w:val="16"/>
      <w:lang w:val="en-GB"/>
    </w:rPr>
  </w:style>
  <w:style w:type="paragraph" w:styleId="Caption">
    <w:name w:val="caption"/>
    <w:basedOn w:val="Normal"/>
    <w:next w:val="Normal"/>
    <w:uiPriority w:val="35"/>
    <w:unhideWhenUsed/>
    <w:qFormat/>
    <w:rsid w:val="00107145"/>
    <w:pPr>
      <w:spacing w:after="200" w:line="240" w:lineRule="auto"/>
    </w:pPr>
    <w:rPr>
      <w:b/>
      <w:bCs/>
      <w:color w:val="5B9BD5" w:themeColor="accent1"/>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paiskincare.us/pages/about-us"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mindtools.com/pages/article/newSTR_82.html"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media/image1.jpe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SO690Nmerical.XSL" StyleName="ISO 690 - Numerical Reference" Version="1987"/>
</file>

<file path=customXml/itemProps1.xml><?xml version="1.0" encoding="utf-8"?>
<ds:datastoreItem xmlns:ds="http://schemas.openxmlformats.org/officeDocument/2006/customXml" ds:itemID="{6D66D6C0-4168-45C1-9EA1-FAABBE9B17F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16</Pages>
  <Words>4780</Words>
  <Characters>27250</Characters>
  <Application>Microsoft Office Word</Application>
  <DocSecurity>0</DocSecurity>
  <Lines>227</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31967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Rohit Nigam</dc:creator>
  <cp:lastModifiedBy> </cp:lastModifiedBy>
  <cp:revision>8</cp:revision>
  <dcterms:created xsi:type="dcterms:W3CDTF">2020-12-07T11:43:00Z</dcterms:created>
  <dcterms:modified xsi:type="dcterms:W3CDTF">2020-12-07T12:23:00Z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zotero-version="5.0.47"&gt;&lt;session id="BGcfLlmU"/&gt;&lt;style id="http://www.zotero.org/styles/university-of-lincoln-harvard" hasBibliography="1" bibliographyStyleHasBeenSet="1"/&gt;&lt;prefs&gt;&lt;pref name="fieldType" value="Field"/&gt;&lt;/prefs&gt;&lt;/data&gt;</vt:lpwstr>
  </property>
</Properties>
</file>