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84C268" w14:textId="437C9034" w:rsidR="00C6371F" w:rsidRDefault="00592083" w:rsidP="00484EC1">
      <w:r>
        <w:rPr>
          <w:noProof/>
          <w:lang w:eastAsia="en-GB"/>
        </w:rPr>
        <w:drawing>
          <wp:inline distT="0" distB="0" distL="0" distR="0" wp14:anchorId="75E641A9" wp14:editId="2A5F6D0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A91501E" w14:textId="77777777" w:rsidR="009D1670" w:rsidRDefault="009D1670" w:rsidP="00EB1F41">
      <w:pPr>
        <w:pStyle w:val="Modcode"/>
        <w:jc w:val="left"/>
        <w:rPr>
          <w:rFonts w:ascii="Arial" w:hAnsi="Arial" w:cs="Arial"/>
        </w:rPr>
      </w:pPr>
    </w:p>
    <w:p w14:paraId="6016C7BB" w14:textId="77777777" w:rsidR="00C536A6" w:rsidRPr="004969BD" w:rsidRDefault="00EB1F41" w:rsidP="00EB1F41">
      <w:pPr>
        <w:pStyle w:val="Modcode"/>
        <w:jc w:val="left"/>
        <w:rPr>
          <w:rFonts w:ascii="Arial" w:hAnsi="Arial" w:cs="Arial"/>
        </w:rPr>
      </w:pPr>
      <w:r w:rsidRPr="004969BD">
        <w:rPr>
          <w:rFonts w:ascii="Arial" w:hAnsi="Arial" w:cs="Arial"/>
        </w:rPr>
        <w:t xml:space="preserve">LEVEL </w:t>
      </w:r>
      <w:r w:rsidR="006469A4" w:rsidRPr="004969BD">
        <w:rPr>
          <w:rFonts w:ascii="Arial" w:hAnsi="Arial" w:cs="Arial"/>
        </w:rPr>
        <w:t>6</w:t>
      </w:r>
      <w:r w:rsidRPr="004969BD">
        <w:rPr>
          <w:rFonts w:ascii="Arial" w:hAnsi="Arial" w:cs="Arial"/>
        </w:rPr>
        <w:t xml:space="preserve">       </w:t>
      </w:r>
    </w:p>
    <w:p w14:paraId="64F94D8A" w14:textId="77777777" w:rsidR="00EB1F41" w:rsidRPr="004969BD" w:rsidRDefault="00EB1F41" w:rsidP="00EB1F41">
      <w:pPr>
        <w:pStyle w:val="Modcode"/>
        <w:jc w:val="left"/>
        <w:rPr>
          <w:rFonts w:ascii="Arial" w:hAnsi="Arial" w:cs="Arial"/>
        </w:rPr>
      </w:pPr>
      <w:r w:rsidRPr="004969BD">
        <w:rPr>
          <w:rFonts w:ascii="Arial" w:hAnsi="Arial" w:cs="Arial"/>
        </w:rPr>
        <w:t xml:space="preserve">                                                                      </w:t>
      </w:r>
    </w:p>
    <w:p w14:paraId="4B208398" w14:textId="77777777" w:rsidR="00EB1F41" w:rsidRPr="004969BD" w:rsidRDefault="00EB1F41" w:rsidP="00EB1F41">
      <w:pPr>
        <w:pStyle w:val="Modcode"/>
        <w:jc w:val="left"/>
        <w:rPr>
          <w:rFonts w:ascii="Arial" w:hAnsi="Arial" w:cs="Arial"/>
        </w:rPr>
      </w:pPr>
      <w:r w:rsidRPr="004969BD">
        <w:rPr>
          <w:rFonts w:ascii="Arial" w:hAnsi="Arial" w:cs="Arial"/>
        </w:rPr>
        <w:t xml:space="preserve">SEMESTER 1                                                                         </w:t>
      </w:r>
    </w:p>
    <w:p w14:paraId="39653D9A" w14:textId="77777777" w:rsidR="00C536A6" w:rsidRPr="004969BD" w:rsidRDefault="00C536A6" w:rsidP="00E82B04">
      <w:pPr>
        <w:pStyle w:val="Modcode"/>
        <w:jc w:val="left"/>
        <w:rPr>
          <w:rFonts w:ascii="Arial" w:hAnsi="Arial" w:cs="Arial"/>
        </w:rPr>
      </w:pPr>
    </w:p>
    <w:p w14:paraId="7BF91F8C" w14:textId="77777777" w:rsidR="00C536A6" w:rsidRPr="004969BD" w:rsidRDefault="00C536A6" w:rsidP="00E82B04">
      <w:pPr>
        <w:pStyle w:val="Modcode"/>
        <w:jc w:val="left"/>
        <w:rPr>
          <w:rFonts w:ascii="Arial" w:hAnsi="Arial" w:cs="Arial"/>
        </w:rPr>
      </w:pPr>
    </w:p>
    <w:p w14:paraId="1F3C3F90" w14:textId="77777777" w:rsidR="00EB1F41" w:rsidRPr="004969BD" w:rsidRDefault="00EB1F41" w:rsidP="00E82B04">
      <w:pPr>
        <w:pStyle w:val="Modcode"/>
        <w:rPr>
          <w:rFonts w:ascii="Arial" w:hAnsi="Arial" w:cs="Arial"/>
        </w:rPr>
      </w:pPr>
      <w:r w:rsidRPr="004969BD">
        <w:rPr>
          <w:rFonts w:ascii="Arial" w:hAnsi="Arial" w:cs="Arial"/>
        </w:rPr>
        <w:t xml:space="preserve">MODULE CODE: </w:t>
      </w:r>
      <w:r w:rsidR="003E50DE" w:rsidRPr="004969BD">
        <w:rPr>
          <w:rFonts w:ascii="Arial" w:hAnsi="Arial" w:cs="Arial"/>
        </w:rPr>
        <w:t>S</w:t>
      </w:r>
      <w:r w:rsidR="00541133" w:rsidRPr="004969BD">
        <w:rPr>
          <w:rFonts w:ascii="Arial" w:hAnsi="Arial" w:cs="Arial"/>
        </w:rPr>
        <w:t>HSS6082</w:t>
      </w:r>
    </w:p>
    <w:p w14:paraId="655F3AF9" w14:textId="77777777" w:rsidR="00EB1F41" w:rsidRPr="004969BD" w:rsidRDefault="003E50DE" w:rsidP="00E82B04">
      <w:pPr>
        <w:pStyle w:val="Modname"/>
        <w:rPr>
          <w:rFonts w:ascii="Arial" w:hAnsi="Arial" w:cs="Arial"/>
        </w:rPr>
      </w:pPr>
      <w:r w:rsidRPr="004969BD">
        <w:rPr>
          <w:rFonts w:ascii="Arial" w:hAnsi="Arial" w:cs="Arial"/>
        </w:rPr>
        <w:t>Landscape and Sustainable Recreation</w:t>
      </w:r>
    </w:p>
    <w:p w14:paraId="11663D20" w14:textId="77777777" w:rsidR="00C536A6" w:rsidRPr="004969BD" w:rsidRDefault="00EB1F41" w:rsidP="00E82B04">
      <w:pPr>
        <w:pStyle w:val="Time"/>
        <w:rPr>
          <w:rFonts w:ascii="Arial" w:hAnsi="Arial" w:cs="Arial"/>
          <w:szCs w:val="28"/>
        </w:rPr>
      </w:pPr>
      <w:r w:rsidRPr="004969BD">
        <w:rPr>
          <w:rFonts w:ascii="Arial" w:hAnsi="Arial" w:cs="Arial"/>
          <w:szCs w:val="28"/>
        </w:rPr>
        <w:t xml:space="preserve">aSSESSMENT TYPE: aSSIGNMENT </w:t>
      </w:r>
    </w:p>
    <w:p w14:paraId="1A439FDC" w14:textId="77777777" w:rsidR="00C3093A" w:rsidRPr="004969BD" w:rsidRDefault="00C3093A" w:rsidP="00E82B04">
      <w:pPr>
        <w:pStyle w:val="Answer"/>
        <w:rPr>
          <w:rFonts w:ascii="Arial" w:hAnsi="Arial" w:cs="Arial"/>
          <w:szCs w:val="28"/>
        </w:rPr>
      </w:pPr>
      <w:r w:rsidRPr="004969BD">
        <w:rPr>
          <w:rFonts w:ascii="Arial" w:hAnsi="Arial" w:cs="Arial"/>
          <w:szCs w:val="28"/>
        </w:rPr>
        <w:t>Assessment</w:t>
      </w:r>
      <w:r w:rsidR="00C536A6" w:rsidRPr="004969BD">
        <w:rPr>
          <w:rFonts w:ascii="Arial" w:hAnsi="Arial" w:cs="Arial"/>
          <w:szCs w:val="28"/>
        </w:rPr>
        <w:t>:</w:t>
      </w:r>
      <w:r w:rsidRPr="004969BD">
        <w:rPr>
          <w:rFonts w:ascii="Arial" w:hAnsi="Arial" w:cs="Arial"/>
          <w:szCs w:val="28"/>
        </w:rPr>
        <w:t xml:space="preserve"> 1</w:t>
      </w:r>
    </w:p>
    <w:p w14:paraId="2F588D58" w14:textId="77777777" w:rsidR="00401D59" w:rsidRPr="004969BD" w:rsidRDefault="00401D59" w:rsidP="00E82B04">
      <w:pPr>
        <w:pStyle w:val="BodyText"/>
        <w:rPr>
          <w:rFonts w:ascii="Arial" w:hAnsi="Arial" w:cs="Arial"/>
          <w:b/>
        </w:rPr>
      </w:pPr>
    </w:p>
    <w:p w14:paraId="73333B50" w14:textId="77777777" w:rsidR="00401D59" w:rsidRPr="004969BD" w:rsidRDefault="00401D59" w:rsidP="00E82B04">
      <w:pPr>
        <w:pStyle w:val="BodyText"/>
        <w:rPr>
          <w:rFonts w:ascii="Arial" w:hAnsi="Arial" w:cs="Arial"/>
          <w:b/>
          <w:sz w:val="28"/>
          <w:szCs w:val="28"/>
          <w:u w:val="single"/>
        </w:rPr>
      </w:pPr>
      <w:r w:rsidRPr="004969BD">
        <w:rPr>
          <w:rFonts w:ascii="Arial" w:hAnsi="Arial" w:cs="Arial"/>
          <w:b/>
          <w:sz w:val="28"/>
          <w:szCs w:val="28"/>
        </w:rPr>
        <w:t xml:space="preserve">COMPONENT WEIGHTING: </w:t>
      </w:r>
      <w:r w:rsidR="003E50DE" w:rsidRPr="004969BD">
        <w:rPr>
          <w:rFonts w:ascii="Arial" w:hAnsi="Arial" w:cs="Arial"/>
          <w:b/>
          <w:sz w:val="28"/>
          <w:szCs w:val="28"/>
        </w:rPr>
        <w:t>50</w:t>
      </w:r>
      <w:r w:rsidRPr="004969BD">
        <w:rPr>
          <w:rFonts w:ascii="Arial" w:hAnsi="Arial" w:cs="Arial"/>
          <w:b/>
          <w:sz w:val="28"/>
          <w:szCs w:val="28"/>
        </w:rPr>
        <w:t>%</w:t>
      </w:r>
    </w:p>
    <w:p w14:paraId="0F775DCF" w14:textId="77777777" w:rsidR="00C536A6" w:rsidRPr="004969BD" w:rsidRDefault="00C536A6" w:rsidP="00E82B04">
      <w:pPr>
        <w:pStyle w:val="BodyText"/>
        <w:rPr>
          <w:rFonts w:ascii="Arial" w:hAnsi="Arial" w:cs="Arial"/>
          <w:b/>
        </w:rPr>
      </w:pPr>
    </w:p>
    <w:p w14:paraId="7156777B" w14:textId="2AD12625" w:rsidR="00C536A6" w:rsidRPr="004969BD" w:rsidRDefault="00EB1F41" w:rsidP="00E82B04">
      <w:pPr>
        <w:pStyle w:val="BodyText"/>
        <w:rPr>
          <w:rFonts w:ascii="Arial" w:hAnsi="Arial" w:cs="Arial"/>
          <w:b/>
          <w:sz w:val="28"/>
          <w:szCs w:val="28"/>
          <w:u w:val="single"/>
        </w:rPr>
      </w:pPr>
      <w:r w:rsidRPr="004969BD">
        <w:rPr>
          <w:rFonts w:ascii="Arial" w:hAnsi="Arial" w:cs="Arial"/>
          <w:b/>
          <w:sz w:val="28"/>
          <w:szCs w:val="28"/>
        </w:rPr>
        <w:t xml:space="preserve">WORD COUNT: </w:t>
      </w:r>
      <w:r w:rsidR="003E50DE" w:rsidRPr="004969BD">
        <w:rPr>
          <w:rFonts w:ascii="Arial" w:hAnsi="Arial" w:cs="Arial"/>
          <w:b/>
          <w:sz w:val="28"/>
          <w:szCs w:val="28"/>
        </w:rPr>
        <w:t>2</w:t>
      </w:r>
      <w:r w:rsidR="00756595">
        <w:rPr>
          <w:rFonts w:ascii="Arial" w:hAnsi="Arial" w:cs="Arial"/>
          <w:b/>
          <w:sz w:val="28"/>
          <w:szCs w:val="28"/>
        </w:rPr>
        <w:t>,</w:t>
      </w:r>
      <w:r w:rsidR="003E50DE" w:rsidRPr="004969BD">
        <w:rPr>
          <w:rFonts w:ascii="Arial" w:hAnsi="Arial" w:cs="Arial"/>
          <w:b/>
          <w:sz w:val="28"/>
          <w:szCs w:val="28"/>
        </w:rPr>
        <w:t>500</w:t>
      </w:r>
      <w:r w:rsidR="00756595">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1D32AD1C" w14:textId="77777777" w:rsidR="00C536A6" w:rsidRPr="004969BD" w:rsidRDefault="00C536A6" w:rsidP="00E82B04">
      <w:pPr>
        <w:pStyle w:val="BodyText"/>
        <w:rPr>
          <w:rFonts w:ascii="Arial" w:hAnsi="Arial" w:cs="Arial"/>
          <w:sz w:val="28"/>
          <w:szCs w:val="28"/>
          <w:u w:val="single"/>
        </w:rPr>
      </w:pPr>
    </w:p>
    <w:p w14:paraId="3C27D5BA" w14:textId="702E579A" w:rsidR="00A02860" w:rsidRPr="004969BD" w:rsidRDefault="00A02860" w:rsidP="00E82B04">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sidR="004A1010">
        <w:rPr>
          <w:rFonts w:ascii="Arial" w:hAnsi="Arial" w:cs="Arial"/>
          <w:sz w:val="28"/>
          <w:szCs w:val="28"/>
        </w:rPr>
        <w:t>Anthony Burns</w:t>
      </w:r>
      <w:r w:rsidRPr="004969BD">
        <w:rPr>
          <w:rFonts w:ascii="Arial" w:hAnsi="Arial" w:cs="Arial"/>
          <w:sz w:val="28"/>
          <w:szCs w:val="28"/>
          <w:u w:val="single"/>
        </w:rPr>
        <w:t xml:space="preserve"> </w:t>
      </w:r>
    </w:p>
    <w:p w14:paraId="5F3F1025" w14:textId="0893FC5F" w:rsidR="00C3093A" w:rsidRPr="004969BD" w:rsidRDefault="00C3093A" w:rsidP="00E82B04">
      <w:pPr>
        <w:pStyle w:val="BodyText"/>
        <w:rPr>
          <w:rFonts w:ascii="Arial" w:hAnsi="Arial" w:cs="Arial"/>
          <w:sz w:val="28"/>
          <w:szCs w:val="28"/>
          <w:u w:val="single"/>
        </w:rPr>
      </w:pPr>
    </w:p>
    <w:p w14:paraId="724E7B15" w14:textId="63D3F3CA" w:rsidR="00FD30DE" w:rsidRDefault="00FD30DE" w:rsidP="00E82B04">
      <w:pPr>
        <w:pStyle w:val="BodyText"/>
        <w:rPr>
          <w:rFonts w:ascii="Arial" w:hAnsi="Arial" w:cs="Arial"/>
          <w:sz w:val="28"/>
          <w:szCs w:val="28"/>
        </w:rPr>
      </w:pPr>
      <w:r>
        <w:rPr>
          <w:rFonts w:ascii="Arial" w:hAnsi="Arial" w:cs="Arial"/>
          <w:sz w:val="28"/>
          <w:szCs w:val="28"/>
        </w:rPr>
        <w:t>Critically evaluate the forces that shape our perception of landscape.</w:t>
      </w:r>
    </w:p>
    <w:p w14:paraId="7288234B" w14:textId="77777777" w:rsidR="003E50DE" w:rsidRPr="004969BD" w:rsidRDefault="003E50DE" w:rsidP="00E82B04">
      <w:pPr>
        <w:pStyle w:val="BodyText"/>
        <w:rPr>
          <w:rFonts w:ascii="Arial" w:hAnsi="Arial" w:cs="Arial"/>
          <w:sz w:val="28"/>
          <w:szCs w:val="28"/>
        </w:rPr>
      </w:pPr>
    </w:p>
    <w:p w14:paraId="70966B99" w14:textId="77777777" w:rsidR="00831B9B" w:rsidRDefault="003E50DE" w:rsidP="00E82B04">
      <w:pPr>
        <w:pStyle w:val="BodyText"/>
        <w:rPr>
          <w:rFonts w:ascii="Arial" w:hAnsi="Arial" w:cs="Arial"/>
          <w:sz w:val="28"/>
          <w:szCs w:val="28"/>
        </w:rPr>
      </w:pPr>
      <w:r w:rsidRPr="004969BD">
        <w:rPr>
          <w:rFonts w:ascii="Arial" w:hAnsi="Arial" w:cs="Arial"/>
          <w:sz w:val="28"/>
          <w:szCs w:val="28"/>
        </w:rPr>
        <w:t>In your</w:t>
      </w:r>
      <w:r w:rsidR="00831B9B">
        <w:rPr>
          <w:rFonts w:ascii="Arial" w:hAnsi="Arial" w:cs="Arial"/>
          <w:sz w:val="28"/>
          <w:szCs w:val="28"/>
        </w:rPr>
        <w:t xml:space="preserve"> discussion you should consider:</w:t>
      </w:r>
    </w:p>
    <w:p w14:paraId="4742EC26" w14:textId="3D572839" w:rsidR="00831B9B" w:rsidRPr="00831B9B" w:rsidRDefault="00BE14C6" w:rsidP="00E82B04">
      <w:pPr>
        <w:pStyle w:val="BodyText"/>
        <w:numPr>
          <w:ilvl w:val="0"/>
          <w:numId w:val="2"/>
        </w:numPr>
        <w:rPr>
          <w:rFonts w:ascii="Arial" w:hAnsi="Arial" w:cs="Arial"/>
          <w:sz w:val="28"/>
          <w:szCs w:val="28"/>
        </w:rPr>
      </w:pPr>
      <w:r>
        <w:rPr>
          <w:rFonts w:ascii="Arial" w:hAnsi="Arial" w:cs="Arial"/>
          <w:sz w:val="28"/>
          <w:szCs w:val="28"/>
        </w:rPr>
        <w:t>W</w:t>
      </w:r>
      <w:r w:rsidR="003E50DE" w:rsidRPr="004969BD">
        <w:rPr>
          <w:rFonts w:ascii="Arial" w:hAnsi="Arial" w:cs="Arial"/>
          <w:sz w:val="28"/>
          <w:szCs w:val="28"/>
        </w:rPr>
        <w:t>hat landscape means to t</w:t>
      </w:r>
      <w:r w:rsidR="00831B9B">
        <w:rPr>
          <w:rFonts w:ascii="Arial" w:hAnsi="Arial" w:cs="Arial"/>
          <w:sz w:val="28"/>
          <w:szCs w:val="28"/>
        </w:rPr>
        <w:t xml:space="preserve">he people who interact with it, </w:t>
      </w:r>
      <w:r w:rsidR="003E50DE" w:rsidRPr="00831B9B">
        <w:rPr>
          <w:rFonts w:ascii="Arial" w:hAnsi="Arial" w:cs="Arial"/>
          <w:sz w:val="28"/>
          <w:szCs w:val="28"/>
        </w:rPr>
        <w:t xml:space="preserve">and you should also consider what variables, both internal and external to the individual or group affect this interaction.  </w:t>
      </w:r>
    </w:p>
    <w:p w14:paraId="6BBEDBDF" w14:textId="49D9E56A" w:rsidR="003E50DE" w:rsidRPr="004969BD" w:rsidRDefault="003E50DE" w:rsidP="00E82B04">
      <w:pPr>
        <w:pStyle w:val="BodyText"/>
        <w:numPr>
          <w:ilvl w:val="0"/>
          <w:numId w:val="2"/>
        </w:numPr>
        <w:rPr>
          <w:rFonts w:ascii="Arial" w:hAnsi="Arial" w:cs="Arial"/>
          <w:sz w:val="28"/>
          <w:szCs w:val="28"/>
        </w:rPr>
      </w:pPr>
      <w:r w:rsidRPr="004969BD">
        <w:rPr>
          <w:rFonts w:ascii="Arial" w:hAnsi="Arial" w:cs="Arial"/>
          <w:sz w:val="28"/>
          <w:szCs w:val="28"/>
        </w:rPr>
        <w:t>You should also draw from your own context – why, if at all, does landscape matter to you?</w:t>
      </w:r>
    </w:p>
    <w:p w14:paraId="1405DBF2" w14:textId="77777777" w:rsidR="00EB1F41" w:rsidRPr="004969BD" w:rsidRDefault="003E50DE" w:rsidP="00E82B04">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FD395FA" w14:textId="77777777" w:rsidR="00FD2CFF" w:rsidRPr="004969BD" w:rsidRDefault="00FD2CFF" w:rsidP="00E82B04">
      <w:pPr>
        <w:spacing w:line="240" w:lineRule="auto"/>
        <w:rPr>
          <w:rFonts w:ascii="Arial" w:hAnsi="Arial" w:cs="Arial"/>
          <w:sz w:val="28"/>
          <w:szCs w:val="28"/>
        </w:rPr>
      </w:pPr>
    </w:p>
    <w:p w14:paraId="332D611A" w14:textId="77777777" w:rsidR="00FD2CFF" w:rsidRPr="004969BD" w:rsidRDefault="00BF3F1C" w:rsidP="00E82B04">
      <w:pPr>
        <w:spacing w:line="240" w:lineRule="auto"/>
        <w:rPr>
          <w:rFonts w:ascii="Arial" w:hAnsi="Arial" w:cs="Arial"/>
          <w:b/>
          <w:sz w:val="28"/>
          <w:szCs w:val="28"/>
        </w:rPr>
      </w:pPr>
      <w:r w:rsidRPr="004969BD">
        <w:rPr>
          <w:rFonts w:ascii="Arial" w:hAnsi="Arial" w:cs="Arial"/>
          <w:b/>
          <w:sz w:val="28"/>
          <w:szCs w:val="28"/>
        </w:rPr>
        <w:t xml:space="preserve">SUBMISSION DETAILS:    </w:t>
      </w:r>
    </w:p>
    <w:p w14:paraId="6EF2EEA5" w14:textId="77777777" w:rsidR="00A12FB0" w:rsidRPr="004969BD" w:rsidRDefault="00A12FB0" w:rsidP="00E82B04">
      <w:pPr>
        <w:spacing w:line="240" w:lineRule="auto"/>
        <w:rPr>
          <w:rFonts w:ascii="Arial" w:hAnsi="Arial" w:cs="Arial"/>
          <w:b/>
          <w:sz w:val="28"/>
          <w:szCs w:val="28"/>
        </w:rPr>
      </w:pPr>
    </w:p>
    <w:p w14:paraId="78BA25BA" w14:textId="52DE67E5" w:rsidR="00A12FB0" w:rsidRPr="004969BD" w:rsidRDefault="00A12FB0" w:rsidP="00E82B04">
      <w:pPr>
        <w:spacing w:line="240" w:lineRule="auto"/>
        <w:rPr>
          <w:rFonts w:ascii="Arial" w:hAnsi="Arial" w:cs="Arial"/>
          <w:sz w:val="28"/>
          <w:szCs w:val="28"/>
        </w:rPr>
      </w:pPr>
      <w:r w:rsidRPr="004969BD">
        <w:rPr>
          <w:rFonts w:ascii="Arial" w:hAnsi="Arial" w:cs="Arial"/>
          <w:sz w:val="28"/>
          <w:szCs w:val="28"/>
        </w:rPr>
        <w:t xml:space="preserve">Submit by Turnitin on or before </w:t>
      </w:r>
      <w:r w:rsidR="008613AA" w:rsidRPr="004969BD">
        <w:rPr>
          <w:rFonts w:ascii="Arial" w:hAnsi="Arial" w:cs="Arial"/>
          <w:sz w:val="28"/>
          <w:szCs w:val="28"/>
        </w:rPr>
        <w:t>Friday</w:t>
      </w:r>
      <w:r w:rsidRPr="004969BD">
        <w:rPr>
          <w:rFonts w:ascii="Arial" w:hAnsi="Arial" w:cs="Arial"/>
          <w:sz w:val="28"/>
          <w:szCs w:val="28"/>
        </w:rPr>
        <w:t xml:space="preserve"> </w:t>
      </w:r>
      <w:r w:rsidR="00A35476">
        <w:rPr>
          <w:rFonts w:ascii="Arial" w:hAnsi="Arial" w:cs="Arial"/>
          <w:sz w:val="28"/>
          <w:szCs w:val="28"/>
        </w:rPr>
        <w:t>13</w:t>
      </w:r>
      <w:r w:rsidR="00CE521A" w:rsidRPr="004969BD">
        <w:rPr>
          <w:rFonts w:ascii="Arial" w:hAnsi="Arial" w:cs="Arial"/>
          <w:sz w:val="28"/>
          <w:szCs w:val="28"/>
          <w:vertAlign w:val="superscript"/>
        </w:rPr>
        <w:t>th</w:t>
      </w:r>
      <w:r w:rsidRPr="004969BD">
        <w:rPr>
          <w:rFonts w:ascii="Arial" w:hAnsi="Arial" w:cs="Arial"/>
          <w:sz w:val="28"/>
          <w:szCs w:val="28"/>
        </w:rPr>
        <w:t xml:space="preserve"> December 201</w:t>
      </w:r>
      <w:r w:rsidR="00A35476">
        <w:rPr>
          <w:rFonts w:ascii="Arial" w:hAnsi="Arial" w:cs="Arial"/>
          <w:sz w:val="28"/>
          <w:szCs w:val="28"/>
        </w:rPr>
        <w:t>9</w:t>
      </w:r>
    </w:p>
    <w:p w14:paraId="071C3B2E" w14:textId="7FA94AB8" w:rsidR="00370849" w:rsidRPr="004969BD" w:rsidRDefault="00370849" w:rsidP="00E82B04">
      <w:pPr>
        <w:spacing w:line="240" w:lineRule="auto"/>
        <w:rPr>
          <w:rFonts w:ascii="Arial" w:hAnsi="Arial" w:cs="Arial"/>
          <w:sz w:val="28"/>
          <w:szCs w:val="28"/>
        </w:rPr>
      </w:pPr>
      <w:r w:rsidRPr="004969BD">
        <w:rPr>
          <w:rFonts w:ascii="Arial" w:hAnsi="Arial" w:cs="Arial"/>
          <w:sz w:val="28"/>
          <w:szCs w:val="28"/>
        </w:rPr>
        <w:t>Feedback to be returned</w:t>
      </w:r>
      <w:r w:rsidR="00A35476">
        <w:rPr>
          <w:rFonts w:ascii="Arial" w:hAnsi="Arial" w:cs="Arial"/>
          <w:sz w:val="28"/>
          <w:szCs w:val="28"/>
        </w:rPr>
        <w:t xml:space="preserve"> to student: on or before Tuesday</w:t>
      </w:r>
      <w:r w:rsidRPr="004969BD">
        <w:rPr>
          <w:rFonts w:ascii="Arial" w:hAnsi="Arial" w:cs="Arial"/>
          <w:sz w:val="28"/>
          <w:szCs w:val="28"/>
        </w:rPr>
        <w:t xml:space="preserve"> </w:t>
      </w:r>
      <w:r w:rsidR="00A35476">
        <w:rPr>
          <w:rFonts w:ascii="Arial" w:hAnsi="Arial" w:cs="Arial"/>
          <w:sz w:val="28"/>
          <w:szCs w:val="28"/>
        </w:rPr>
        <w:t>28</w:t>
      </w:r>
      <w:r w:rsidR="00A35476" w:rsidRPr="00A35476">
        <w:rPr>
          <w:rFonts w:ascii="Arial" w:hAnsi="Arial" w:cs="Arial"/>
          <w:sz w:val="28"/>
          <w:szCs w:val="28"/>
          <w:vertAlign w:val="superscript"/>
        </w:rPr>
        <w:t>th</w:t>
      </w:r>
      <w:r w:rsidR="00A35476">
        <w:rPr>
          <w:rFonts w:ascii="Arial" w:hAnsi="Arial" w:cs="Arial"/>
          <w:sz w:val="28"/>
          <w:szCs w:val="28"/>
        </w:rPr>
        <w:t xml:space="preserve"> January</w:t>
      </w:r>
      <w:r w:rsidR="006157F5">
        <w:rPr>
          <w:rFonts w:ascii="Arial" w:hAnsi="Arial" w:cs="Arial"/>
          <w:sz w:val="28"/>
          <w:szCs w:val="28"/>
        </w:rPr>
        <w:t xml:space="preserve"> 2020</w:t>
      </w:r>
    </w:p>
    <w:p w14:paraId="7DC5F980" w14:textId="77777777" w:rsidR="00D6095A" w:rsidRPr="007A2699" w:rsidRDefault="00D6095A" w:rsidP="00D6095A">
      <w:pPr>
        <w:pStyle w:val="Title"/>
      </w:pPr>
      <w:r w:rsidRPr="007A2699">
        <w:lastRenderedPageBreak/>
        <w:t>School of Sport, Health &amp; Outdoor Education</w:t>
      </w:r>
    </w:p>
    <w:p w14:paraId="2F01AF78" w14:textId="77777777" w:rsidR="00D6095A" w:rsidRPr="00DB29C9" w:rsidRDefault="00D6095A" w:rsidP="00D6095A">
      <w:pPr>
        <w:rPr>
          <w:b/>
          <w:bCs/>
          <w:sz w:val="16"/>
          <w:szCs w:val="16"/>
        </w:rPr>
      </w:pPr>
    </w:p>
    <w:p w14:paraId="6EB54DC1" w14:textId="77777777" w:rsidR="00D6095A" w:rsidRPr="007A2699" w:rsidRDefault="00D6095A" w:rsidP="00D6095A">
      <w:pPr>
        <w:pStyle w:val="Subtitle"/>
      </w:pPr>
      <w:r>
        <w:t>Assessment Feedback Sheet</w:t>
      </w:r>
    </w:p>
    <w:p w14:paraId="3C74EA09" w14:textId="77777777" w:rsidR="00D6095A" w:rsidRPr="00DB29C9" w:rsidRDefault="00D6095A" w:rsidP="00D6095A">
      <w:pPr>
        <w:pStyle w:val="Subtitle"/>
        <w:rPr>
          <w:sz w:val="16"/>
          <w:szCs w:val="16"/>
        </w:rPr>
      </w:pPr>
    </w:p>
    <w:p w14:paraId="6C433E19" w14:textId="3A037CFD"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E82B04">
        <w:rPr>
          <w:b/>
          <w:bCs/>
          <w:sz w:val="24"/>
          <w:szCs w:val="24"/>
          <w:u w:val="none"/>
        </w:rPr>
        <w:t xml:space="preserve"> </w:t>
      </w:r>
      <w:r w:rsidR="00E82B04" w:rsidRPr="00E82B04">
        <w:rPr>
          <w:bCs/>
          <w:sz w:val="24"/>
          <w:szCs w:val="24"/>
          <w:u w:val="none"/>
        </w:rPr>
        <w:t>1706428 / Sharon Lane</w:t>
      </w:r>
      <w:r w:rsidRPr="00E82B04">
        <w:rPr>
          <w:bCs/>
          <w:sz w:val="24"/>
          <w:szCs w:val="24"/>
          <w:u w:val="none"/>
        </w:rPr>
        <w:tab/>
      </w:r>
    </w:p>
    <w:p w14:paraId="6AB23553" w14:textId="212ACB0F" w:rsidR="00D6095A" w:rsidRPr="00E82B04" w:rsidRDefault="00D6095A" w:rsidP="00D6095A">
      <w:pPr>
        <w:pStyle w:val="Subtitle"/>
        <w:jc w:val="left"/>
        <w:rPr>
          <w:bCs/>
          <w:sz w:val="24"/>
          <w:szCs w:val="24"/>
          <w:u w:val="none"/>
        </w:rPr>
      </w:pPr>
      <w:r w:rsidRPr="00952485">
        <w:rPr>
          <w:b/>
          <w:bCs/>
          <w:sz w:val="24"/>
          <w:szCs w:val="24"/>
          <w:u w:val="none"/>
        </w:rPr>
        <w:t xml:space="preserve">                                               </w:t>
      </w:r>
      <w:r w:rsidR="00E82B04">
        <w:rPr>
          <w:b/>
          <w:bCs/>
          <w:sz w:val="24"/>
          <w:szCs w:val="24"/>
          <w:u w:val="none"/>
        </w:rPr>
        <w:t xml:space="preserve">Module: </w:t>
      </w:r>
      <w:r w:rsidR="00E82B04" w:rsidRPr="00E82B04">
        <w:rPr>
          <w:bCs/>
          <w:sz w:val="24"/>
          <w:szCs w:val="24"/>
          <w:u w:val="none"/>
        </w:rPr>
        <w:t>Landscapes and Sustainable Recreation</w:t>
      </w:r>
    </w:p>
    <w:p w14:paraId="51B48EE3" w14:textId="785CE699" w:rsidR="00D6095A" w:rsidRPr="00E82B04" w:rsidRDefault="00D6095A" w:rsidP="00D6095A">
      <w:pPr>
        <w:pStyle w:val="Subtitle"/>
        <w:jc w:val="left"/>
        <w:rPr>
          <w:bCs/>
          <w:sz w:val="24"/>
          <w:szCs w:val="24"/>
          <w:u w:val="none"/>
        </w:rPr>
      </w:pPr>
      <w:r w:rsidRPr="00952485">
        <w:rPr>
          <w:b/>
          <w:bCs/>
          <w:sz w:val="24"/>
          <w:szCs w:val="24"/>
          <w:u w:val="none"/>
        </w:rPr>
        <w:t xml:space="preserve">                      </w:t>
      </w:r>
      <w:r>
        <w:rPr>
          <w:b/>
          <w:bCs/>
          <w:sz w:val="24"/>
          <w:szCs w:val="24"/>
          <w:u w:val="none"/>
        </w:rPr>
        <w:t xml:space="preserve">               Module Code: </w:t>
      </w:r>
      <w:r w:rsidR="00E82B04">
        <w:rPr>
          <w:bCs/>
          <w:sz w:val="24"/>
          <w:szCs w:val="24"/>
          <w:u w:val="none"/>
        </w:rPr>
        <w:t>SHSS6082</w:t>
      </w: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896DB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896DB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E82B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896DB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75900315" w14:textId="3E46BF9F" w:rsidR="00D6095A" w:rsidRPr="00997285" w:rsidRDefault="0086335B" w:rsidP="00E82B04">
            <w:pPr>
              <w:pStyle w:val="Subtitle"/>
              <w:jc w:val="left"/>
              <w:rPr>
                <w:bCs/>
                <w:sz w:val="20"/>
                <w:szCs w:val="24"/>
                <w:u w:val="none"/>
              </w:rPr>
            </w:pPr>
            <w:r>
              <w:rPr>
                <w:bCs/>
                <w:sz w:val="20"/>
                <w:szCs w:val="24"/>
                <w:u w:val="none"/>
              </w:rPr>
              <w:t>Really cannot answer as I feel all of it could be improved.</w:t>
            </w:r>
          </w:p>
        </w:tc>
      </w:tr>
      <w:tr w:rsidR="00D6095A" w:rsidRPr="00313008" w14:paraId="03AB5406" w14:textId="77777777" w:rsidTr="00E82B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896DB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39F19343" w14:textId="52E799EE" w:rsidR="00D6095A" w:rsidRPr="00997285" w:rsidRDefault="0086335B" w:rsidP="0086335B">
            <w:pPr>
              <w:pStyle w:val="Subtitle"/>
              <w:jc w:val="left"/>
              <w:rPr>
                <w:bCs/>
                <w:sz w:val="20"/>
                <w:szCs w:val="24"/>
                <w:u w:val="none"/>
              </w:rPr>
            </w:pPr>
            <w:r>
              <w:rPr>
                <w:bCs/>
                <w:sz w:val="20"/>
                <w:szCs w:val="24"/>
                <w:u w:val="none"/>
              </w:rPr>
              <w:t>The d</w:t>
            </w:r>
            <w:r w:rsidR="00997285">
              <w:rPr>
                <w:bCs/>
                <w:sz w:val="20"/>
                <w:szCs w:val="24"/>
                <w:u w:val="none"/>
              </w:rPr>
              <w:t xml:space="preserve">evelopment of </w:t>
            </w:r>
            <w:r>
              <w:rPr>
                <w:bCs/>
                <w:sz w:val="20"/>
                <w:szCs w:val="24"/>
                <w:u w:val="none"/>
              </w:rPr>
              <w:t>my argument</w:t>
            </w:r>
            <w:r w:rsidR="00997285">
              <w:rPr>
                <w:bCs/>
                <w:sz w:val="20"/>
                <w:szCs w:val="24"/>
                <w:u w:val="none"/>
              </w:rPr>
              <w:t>, structu</w:t>
            </w:r>
            <w:r>
              <w:rPr>
                <w:bCs/>
                <w:sz w:val="20"/>
                <w:szCs w:val="24"/>
                <w:u w:val="none"/>
              </w:rPr>
              <w:t>re of the essay and use of academic literature.</w:t>
            </w:r>
          </w:p>
        </w:tc>
      </w:tr>
      <w:tr w:rsidR="00D6095A" w:rsidRPr="00313008" w14:paraId="5F589B6C" w14:textId="77777777" w:rsidTr="00E82B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896DB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vAlign w:val="center"/>
          </w:tcPr>
          <w:p w14:paraId="7F9A5916" w14:textId="33318E5C" w:rsidR="00D6095A" w:rsidRPr="0086335B" w:rsidRDefault="0086335B" w:rsidP="00E82B04">
            <w:pPr>
              <w:pStyle w:val="Subtitle"/>
              <w:jc w:val="left"/>
              <w:rPr>
                <w:bCs/>
                <w:sz w:val="20"/>
                <w:szCs w:val="24"/>
                <w:u w:val="none"/>
              </w:rPr>
            </w:pPr>
            <w:r w:rsidRPr="0086335B">
              <w:rPr>
                <w:bCs/>
                <w:sz w:val="18"/>
                <w:szCs w:val="24"/>
                <w:u w:val="none"/>
              </w:rPr>
              <w:t>Researching the complexities of ‘Landscape’ was extremely enlightening, but led to a lot of confusion. There are so many differe</w:t>
            </w:r>
            <w:r>
              <w:rPr>
                <w:bCs/>
                <w:sz w:val="18"/>
                <w:szCs w:val="24"/>
                <w:u w:val="none"/>
              </w:rPr>
              <w:t xml:space="preserve">nt approaches </w:t>
            </w:r>
            <w:r w:rsidRPr="0086335B">
              <w:rPr>
                <w:bCs/>
                <w:sz w:val="18"/>
                <w:szCs w:val="24"/>
                <w:u w:val="none"/>
              </w:rPr>
              <w:t xml:space="preserve">and factors to consider, far too many to </w:t>
            </w:r>
            <w:r>
              <w:rPr>
                <w:bCs/>
                <w:sz w:val="18"/>
                <w:szCs w:val="24"/>
                <w:u w:val="none"/>
              </w:rPr>
              <w:t>include. This resulted in at least 14 essay attempts, so finally submitting a mostly coherent piece of work is definitely the most satisfying.</w:t>
            </w:r>
          </w:p>
        </w:tc>
      </w:tr>
      <w:tr w:rsidR="00D6095A" w:rsidRPr="00313008" w14:paraId="075A9049" w14:textId="77777777" w:rsidTr="00896DB0">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896DB0">
            <w:pPr>
              <w:pStyle w:val="Subtitle"/>
              <w:jc w:val="left"/>
              <w:rPr>
                <w:b/>
                <w:bCs/>
                <w:sz w:val="24"/>
                <w:szCs w:val="24"/>
                <w:u w:val="none"/>
              </w:rPr>
            </w:pPr>
          </w:p>
          <w:p w14:paraId="3492ED4B" w14:textId="77777777" w:rsidR="00D6095A" w:rsidRPr="009574BA" w:rsidRDefault="00D6095A" w:rsidP="00896DB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896DB0">
            <w:pPr>
              <w:ind w:left="113" w:right="113"/>
              <w:rPr>
                <w:sz w:val="16"/>
                <w:szCs w:val="16"/>
              </w:rPr>
            </w:pPr>
            <w:r w:rsidRPr="00313008">
              <w:rPr>
                <w:sz w:val="16"/>
                <w:szCs w:val="16"/>
              </w:rPr>
              <w:t>Learning</w:t>
            </w:r>
          </w:p>
          <w:p w14:paraId="1802DF84" w14:textId="77777777" w:rsidR="00D6095A" w:rsidRPr="00313008" w:rsidRDefault="00D6095A" w:rsidP="00896DB0">
            <w:pPr>
              <w:ind w:left="113" w:right="113"/>
              <w:rPr>
                <w:sz w:val="16"/>
                <w:szCs w:val="16"/>
              </w:rPr>
            </w:pPr>
            <w:r w:rsidRPr="00313008">
              <w:rPr>
                <w:sz w:val="16"/>
                <w:szCs w:val="16"/>
              </w:rPr>
              <w:t>Outcomes</w:t>
            </w:r>
          </w:p>
          <w:p w14:paraId="4145773C" w14:textId="77777777" w:rsidR="00D6095A" w:rsidRPr="00313008" w:rsidRDefault="00D6095A" w:rsidP="00896DB0">
            <w:pPr>
              <w:ind w:left="113" w:right="113"/>
              <w:rPr>
                <w:sz w:val="16"/>
                <w:szCs w:val="16"/>
              </w:rPr>
            </w:pPr>
          </w:p>
          <w:p w14:paraId="20FC200D" w14:textId="77777777" w:rsidR="00D6095A" w:rsidRPr="00313008" w:rsidRDefault="00D6095A" w:rsidP="00896DB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896DB0">
            <w:pPr>
              <w:pStyle w:val="Subtitle"/>
              <w:rPr>
                <w:b/>
                <w:bCs/>
                <w:sz w:val="24"/>
                <w:szCs w:val="24"/>
                <w:u w:val="none"/>
              </w:rPr>
            </w:pPr>
            <w:r w:rsidRPr="00313008">
              <w:rPr>
                <w:b/>
                <w:bCs/>
                <w:sz w:val="24"/>
                <w:szCs w:val="24"/>
                <w:u w:val="none"/>
              </w:rPr>
              <w:t>GRADE</w:t>
            </w:r>
          </w:p>
        </w:tc>
      </w:tr>
      <w:tr w:rsidR="00D6095A" w:rsidRPr="00313008" w14:paraId="456E5B7D" w14:textId="77777777" w:rsidTr="00896DB0">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896DB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896DB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896DB0">
            <w:pPr>
              <w:pStyle w:val="Subtitle"/>
              <w:rPr>
                <w:b/>
                <w:bCs/>
                <w:sz w:val="16"/>
                <w:szCs w:val="16"/>
                <w:u w:val="none"/>
              </w:rPr>
            </w:pPr>
            <w:r>
              <w:rPr>
                <w:b/>
                <w:bCs/>
                <w:sz w:val="16"/>
                <w:szCs w:val="16"/>
                <w:u w:val="none"/>
              </w:rPr>
              <w:t>Poor</w:t>
            </w:r>
          </w:p>
          <w:p w14:paraId="55C6A5CF" w14:textId="77777777" w:rsidR="00D6095A" w:rsidRPr="003E3041" w:rsidRDefault="00D6095A" w:rsidP="00896DB0">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896DB0">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896DB0">
            <w:pPr>
              <w:pStyle w:val="Subtitle"/>
              <w:rPr>
                <w:b/>
                <w:sz w:val="16"/>
                <w:szCs w:val="16"/>
                <w:u w:val="none"/>
              </w:rPr>
            </w:pPr>
            <w:r>
              <w:rPr>
                <w:b/>
                <w:sz w:val="16"/>
                <w:szCs w:val="16"/>
                <w:u w:val="none"/>
              </w:rPr>
              <w:t>Weak</w:t>
            </w:r>
          </w:p>
          <w:p w14:paraId="19352F5E" w14:textId="77777777" w:rsidR="00D6095A" w:rsidRPr="003E3041" w:rsidRDefault="00D6095A" w:rsidP="00896DB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896DB0">
            <w:pPr>
              <w:pStyle w:val="Subtitle"/>
              <w:rPr>
                <w:b/>
                <w:bCs/>
                <w:sz w:val="16"/>
                <w:szCs w:val="16"/>
                <w:u w:val="none"/>
              </w:rPr>
            </w:pPr>
            <w:r>
              <w:rPr>
                <w:b/>
                <w:bCs/>
                <w:sz w:val="16"/>
                <w:szCs w:val="16"/>
                <w:u w:val="none"/>
              </w:rPr>
              <w:t>Unsatisfactory</w:t>
            </w:r>
          </w:p>
          <w:p w14:paraId="0E6409B4" w14:textId="77777777" w:rsidR="00D6095A" w:rsidRPr="003E3041" w:rsidRDefault="00D6095A" w:rsidP="00896DB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896DB0">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896DB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896DB0">
            <w:pPr>
              <w:pStyle w:val="Subtitle"/>
              <w:rPr>
                <w:b/>
                <w:bCs/>
                <w:sz w:val="16"/>
                <w:szCs w:val="16"/>
                <w:u w:val="none"/>
              </w:rPr>
            </w:pPr>
            <w:r w:rsidRPr="003E3041">
              <w:rPr>
                <w:b/>
                <w:bCs/>
                <w:sz w:val="16"/>
                <w:szCs w:val="16"/>
                <w:u w:val="none"/>
              </w:rPr>
              <w:t>Good</w:t>
            </w:r>
          </w:p>
          <w:p w14:paraId="36E631EF" w14:textId="77777777" w:rsidR="00D6095A" w:rsidRPr="003E3041" w:rsidRDefault="00D6095A" w:rsidP="00896DB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896DB0">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896DB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896DB0">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896DB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896DB0">
            <w:pPr>
              <w:pStyle w:val="Subtitle"/>
              <w:rPr>
                <w:b/>
                <w:bCs/>
                <w:sz w:val="16"/>
                <w:szCs w:val="16"/>
                <w:u w:val="none"/>
              </w:rPr>
            </w:pPr>
            <w:r>
              <w:rPr>
                <w:b/>
                <w:bCs/>
                <w:sz w:val="16"/>
                <w:szCs w:val="16"/>
                <w:u w:val="none"/>
              </w:rPr>
              <w:t>Exceptional</w:t>
            </w:r>
          </w:p>
          <w:p w14:paraId="3C85760F" w14:textId="77777777" w:rsidR="00D6095A" w:rsidRPr="003E3041" w:rsidRDefault="00D6095A" w:rsidP="00896DB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896DB0">
            <w:pPr>
              <w:pStyle w:val="Subtitle"/>
              <w:jc w:val="left"/>
              <w:rPr>
                <w:b/>
                <w:bCs/>
                <w:sz w:val="18"/>
                <w:szCs w:val="18"/>
                <w:u w:val="none"/>
              </w:rPr>
            </w:pPr>
          </w:p>
          <w:p w14:paraId="43378ECE" w14:textId="77777777" w:rsidR="00D6095A" w:rsidRPr="00313008" w:rsidRDefault="00D6095A" w:rsidP="00896DB0">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896DB0">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896DB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896DB0">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896D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896DB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896D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896DB0">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896D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896DB0">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896DB0">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896DB0">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896DB0">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896DB0">
            <w:pPr>
              <w:pStyle w:val="Subtitle"/>
              <w:rPr>
                <w:sz w:val="18"/>
                <w:szCs w:val="18"/>
                <w:u w:val="none"/>
              </w:rPr>
            </w:pPr>
          </w:p>
        </w:tc>
        <w:tc>
          <w:tcPr>
            <w:tcW w:w="922" w:type="dxa"/>
            <w:gridSpan w:val="2"/>
            <w:tcBorders>
              <w:left w:val="single" w:sz="6" w:space="0" w:color="auto"/>
              <w:right w:val="single" w:sz="6" w:space="0" w:color="auto"/>
            </w:tcBorders>
          </w:tcPr>
          <w:p w14:paraId="519F0ED5" w14:textId="77777777" w:rsidR="00D6095A" w:rsidRPr="00313008" w:rsidRDefault="00D6095A" w:rsidP="00896D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896DB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896DB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896DB0"/>
        </w:tc>
        <w:tc>
          <w:tcPr>
            <w:tcW w:w="922" w:type="dxa"/>
            <w:gridSpan w:val="2"/>
            <w:tcBorders>
              <w:left w:val="single" w:sz="6" w:space="0" w:color="auto"/>
              <w:right w:val="single" w:sz="6" w:space="0" w:color="auto"/>
            </w:tcBorders>
          </w:tcPr>
          <w:p w14:paraId="0C4D25BE"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896D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896DB0">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896DB0">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896DB0">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896DB0">
            <w:pPr>
              <w:pStyle w:val="Subtitle"/>
              <w:rPr>
                <w:b/>
                <w:bCs/>
                <w:sz w:val="18"/>
                <w:szCs w:val="18"/>
                <w:u w:val="none"/>
              </w:rPr>
            </w:pPr>
          </w:p>
          <w:p w14:paraId="1F6CB555" w14:textId="77777777" w:rsidR="00D6095A" w:rsidRPr="00313008" w:rsidRDefault="00A12FB0" w:rsidP="00896DB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896DB0">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896D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896DB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896DB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896DB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896DB0">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896D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896DB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896DB0">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896DB0">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896DB0">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896D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896DB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896DB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896DB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896DB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896DB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896D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896DB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896DB0">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896DB0">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896DB0">
            <w:pPr>
              <w:pStyle w:val="Subtitle"/>
              <w:jc w:val="left"/>
              <w:rPr>
                <w:b/>
                <w:bCs/>
                <w:sz w:val="24"/>
                <w:szCs w:val="24"/>
                <w:u w:val="none"/>
              </w:rPr>
            </w:pPr>
          </w:p>
        </w:tc>
      </w:tr>
      <w:tr w:rsidR="00D6095A" w:rsidRPr="00313008" w14:paraId="6CA7D591" w14:textId="77777777" w:rsidTr="00E82B04">
        <w:trPr>
          <w:cantSplit/>
          <w:trHeight w:val="3820"/>
        </w:trPr>
        <w:tc>
          <w:tcPr>
            <w:tcW w:w="10945" w:type="dxa"/>
            <w:gridSpan w:val="14"/>
            <w:tcBorders>
              <w:left w:val="thinThickLargeGap" w:sz="24" w:space="0" w:color="auto"/>
              <w:right w:val="thinThickLargeGap" w:sz="24" w:space="0" w:color="auto"/>
            </w:tcBorders>
          </w:tcPr>
          <w:p w14:paraId="1AC758D6" w14:textId="5BBB0206" w:rsidR="00D6095A" w:rsidRPr="00313008" w:rsidRDefault="00D6095A" w:rsidP="00E82B04">
            <w:pPr>
              <w:pStyle w:val="Subtitle"/>
              <w:jc w:val="left"/>
              <w:rPr>
                <w:b/>
                <w:bCs/>
                <w:sz w:val="24"/>
                <w:szCs w:val="24"/>
                <w:u w:val="none"/>
              </w:rPr>
            </w:pPr>
            <w:r w:rsidRPr="00313008">
              <w:rPr>
                <w:b/>
                <w:bCs/>
                <w:sz w:val="24"/>
                <w:szCs w:val="24"/>
                <w:u w:val="none"/>
              </w:rPr>
              <w:t>TUTOR COMMENTS:</w:t>
            </w:r>
          </w:p>
        </w:tc>
      </w:tr>
      <w:tr w:rsidR="00D6095A" w:rsidRPr="00313008" w14:paraId="35049D49" w14:textId="77777777" w:rsidTr="00896DB0">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896DB0">
            <w:pPr>
              <w:pStyle w:val="Subtitle"/>
              <w:jc w:val="left"/>
              <w:rPr>
                <w:b/>
                <w:bCs/>
                <w:sz w:val="18"/>
                <w:szCs w:val="18"/>
                <w:u w:val="none"/>
              </w:rPr>
            </w:pPr>
            <w:r w:rsidRPr="00313008">
              <w:rPr>
                <w:b/>
                <w:bCs/>
                <w:sz w:val="18"/>
                <w:szCs w:val="18"/>
                <w:u w:val="none"/>
              </w:rPr>
              <w:t xml:space="preserve"> Submission date: </w:t>
            </w:r>
          </w:p>
          <w:p w14:paraId="4066E462" w14:textId="77777777" w:rsidR="00D6095A" w:rsidRPr="00313008" w:rsidRDefault="00D6095A" w:rsidP="00896DB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896DB0">
            <w:pPr>
              <w:pStyle w:val="Subtitle"/>
              <w:jc w:val="left"/>
              <w:rPr>
                <w:b/>
                <w:bCs/>
                <w:sz w:val="18"/>
                <w:szCs w:val="18"/>
                <w:u w:val="none"/>
              </w:rPr>
            </w:pPr>
            <w:r>
              <w:rPr>
                <w:b/>
                <w:bCs/>
                <w:sz w:val="18"/>
                <w:szCs w:val="18"/>
                <w:u w:val="none"/>
              </w:rPr>
              <w:t>Return date:</w:t>
            </w:r>
          </w:p>
          <w:p w14:paraId="2DE2061A" w14:textId="77777777" w:rsidR="00D6095A" w:rsidRPr="00313008" w:rsidRDefault="00D6095A" w:rsidP="00896DB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896DB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896DB0">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23F5FC9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EE8A086" w14:textId="77777777" w:rsidR="00D6095A" w:rsidRPr="009574BA" w:rsidRDefault="00D6095A" w:rsidP="00D6095A">
      <w:pPr>
        <w:pStyle w:val="Title"/>
        <w:ind w:left="-284"/>
      </w:pPr>
    </w:p>
    <w:p w14:paraId="2D6302D5"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4A706A2A"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A59D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928C9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A276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5CF4CBB"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BF6B2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7E094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C38159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A1C9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FBD214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5B3581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C486C3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16D24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32C483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4DB519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CD56E5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2F5BAD8"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80DCA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428499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9C333E"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335C9C1" w14:textId="0DAF81E5" w:rsidR="007B1B41" w:rsidRPr="007B1B41" w:rsidRDefault="007B1B41" w:rsidP="00264764">
      <w:pPr>
        <w:spacing w:line="360" w:lineRule="auto"/>
        <w:rPr>
          <w:rFonts w:ascii="Times New Roman" w:eastAsia="Times New Roman" w:hAnsi="Times New Roman" w:cs="Times New Roman"/>
          <w:sz w:val="28"/>
          <w:szCs w:val="24"/>
          <w:u w:val="single"/>
        </w:rPr>
      </w:pPr>
      <w:r w:rsidRPr="007B1B41">
        <w:rPr>
          <w:rFonts w:ascii="Times New Roman" w:eastAsia="Times New Roman" w:hAnsi="Times New Roman" w:cs="Times New Roman"/>
          <w:sz w:val="28"/>
          <w:szCs w:val="24"/>
          <w:u w:val="single"/>
        </w:rPr>
        <w:lastRenderedPageBreak/>
        <w:t>Critically Evaluate the Forces that Shape our Perception of Landscape.</w:t>
      </w:r>
    </w:p>
    <w:p w14:paraId="52E69F28" w14:textId="77777777" w:rsidR="00896DB0" w:rsidRPr="00264764" w:rsidRDefault="00896DB0" w:rsidP="003554A8">
      <w:pPr>
        <w:tabs>
          <w:tab w:val="left" w:pos="3012"/>
        </w:tabs>
        <w:rPr>
          <w:rFonts w:ascii="Times New Roman" w:eastAsia="Times New Roman" w:hAnsi="Times New Roman" w:cs="Times New Roman"/>
          <w:color w:val="FF0000"/>
          <w:sz w:val="24"/>
          <w:szCs w:val="24"/>
        </w:rPr>
      </w:pPr>
    </w:p>
    <w:p w14:paraId="13D13146" w14:textId="72EADE92" w:rsidR="00A22B53" w:rsidRPr="00264764" w:rsidRDefault="00284025" w:rsidP="00264764">
      <w:pPr>
        <w:tabs>
          <w:tab w:val="left" w:pos="3012"/>
        </w:tabs>
        <w:spacing w:line="360" w:lineRule="auto"/>
        <w:rPr>
          <w:rFonts w:ascii="Times New Roman" w:hAnsi="Times New Roman" w:cs="Times New Roman"/>
          <w:sz w:val="24"/>
          <w:szCs w:val="24"/>
        </w:rPr>
      </w:pPr>
      <w:r w:rsidRPr="00264764">
        <w:rPr>
          <w:rFonts w:ascii="Times New Roman" w:eastAsia="Times New Roman" w:hAnsi="Times New Roman" w:cs="Times New Roman"/>
          <w:sz w:val="24"/>
          <w:szCs w:val="24"/>
        </w:rPr>
        <w:t xml:space="preserve">The term </w:t>
      </w:r>
      <w:r w:rsidR="00591325" w:rsidRPr="00264764">
        <w:rPr>
          <w:rFonts w:ascii="Times New Roman" w:eastAsia="Times New Roman" w:hAnsi="Times New Roman" w:cs="Times New Roman"/>
          <w:sz w:val="24"/>
          <w:szCs w:val="24"/>
        </w:rPr>
        <w:t>‘</w:t>
      </w:r>
      <w:r w:rsidR="00F9046F" w:rsidRPr="00264764">
        <w:rPr>
          <w:rFonts w:ascii="Times New Roman" w:eastAsia="Times New Roman" w:hAnsi="Times New Roman" w:cs="Times New Roman"/>
          <w:sz w:val="24"/>
          <w:szCs w:val="24"/>
        </w:rPr>
        <w:t>L</w:t>
      </w:r>
      <w:r w:rsidR="00591325" w:rsidRPr="00264764">
        <w:rPr>
          <w:rFonts w:ascii="Times New Roman" w:eastAsia="Times New Roman" w:hAnsi="Times New Roman" w:cs="Times New Roman"/>
          <w:sz w:val="24"/>
          <w:szCs w:val="24"/>
        </w:rPr>
        <w:t xml:space="preserve">andscape’ </w:t>
      </w:r>
      <w:r w:rsidR="00182C78" w:rsidRPr="00264764">
        <w:rPr>
          <w:rFonts w:ascii="Times New Roman" w:eastAsia="Times New Roman" w:hAnsi="Times New Roman" w:cs="Times New Roman"/>
          <w:sz w:val="24"/>
          <w:szCs w:val="24"/>
        </w:rPr>
        <w:t>has been subject to</w:t>
      </w:r>
      <w:r w:rsidR="0092201F" w:rsidRPr="00264764">
        <w:rPr>
          <w:rFonts w:ascii="Times New Roman" w:eastAsia="Times New Roman" w:hAnsi="Times New Roman" w:cs="Times New Roman"/>
          <w:sz w:val="24"/>
          <w:szCs w:val="24"/>
        </w:rPr>
        <w:t xml:space="preserve"> debate </w:t>
      </w:r>
      <w:r w:rsidR="00182C78" w:rsidRPr="00264764">
        <w:rPr>
          <w:rFonts w:ascii="Times New Roman" w:eastAsia="Times New Roman" w:hAnsi="Times New Roman" w:cs="Times New Roman"/>
          <w:sz w:val="24"/>
          <w:szCs w:val="24"/>
        </w:rPr>
        <w:t>within</w:t>
      </w:r>
      <w:r w:rsidR="0092201F" w:rsidRPr="00264764">
        <w:rPr>
          <w:rFonts w:ascii="Times New Roman" w:eastAsia="Times New Roman" w:hAnsi="Times New Roman" w:cs="Times New Roman"/>
          <w:sz w:val="24"/>
          <w:szCs w:val="24"/>
        </w:rPr>
        <w:t xml:space="preserve"> a </w:t>
      </w:r>
      <w:r w:rsidR="00591325" w:rsidRPr="00264764">
        <w:rPr>
          <w:rFonts w:ascii="Times New Roman" w:eastAsia="Times New Roman" w:hAnsi="Times New Roman" w:cs="Times New Roman"/>
          <w:sz w:val="24"/>
          <w:szCs w:val="24"/>
        </w:rPr>
        <w:t>broad r</w:t>
      </w:r>
      <w:r w:rsidR="0092201F" w:rsidRPr="00264764">
        <w:rPr>
          <w:rFonts w:ascii="Times New Roman" w:eastAsia="Times New Roman" w:hAnsi="Times New Roman" w:cs="Times New Roman"/>
          <w:sz w:val="24"/>
          <w:szCs w:val="24"/>
        </w:rPr>
        <w:t xml:space="preserve">ange of disciplines and </w:t>
      </w:r>
      <w:r w:rsidR="00FA2196" w:rsidRPr="00264764">
        <w:rPr>
          <w:rFonts w:ascii="Times New Roman" w:eastAsia="Times New Roman" w:hAnsi="Times New Roman" w:cs="Times New Roman"/>
          <w:sz w:val="24"/>
          <w:szCs w:val="24"/>
        </w:rPr>
        <w:t xml:space="preserve">considered by many different approaches, </w:t>
      </w:r>
      <w:r w:rsidR="00591325" w:rsidRPr="00264764">
        <w:rPr>
          <w:rFonts w:ascii="Times New Roman" w:eastAsia="Times New Roman" w:hAnsi="Times New Roman" w:cs="Times New Roman"/>
          <w:sz w:val="24"/>
          <w:szCs w:val="24"/>
        </w:rPr>
        <w:t>resulting in multiple interpretations</w:t>
      </w:r>
      <w:r w:rsidR="00FA2196" w:rsidRPr="00264764">
        <w:rPr>
          <w:rFonts w:ascii="Times New Roman" w:eastAsia="Times New Roman" w:hAnsi="Times New Roman" w:cs="Times New Roman"/>
          <w:sz w:val="24"/>
          <w:szCs w:val="24"/>
        </w:rPr>
        <w:t>,</w:t>
      </w:r>
      <w:r w:rsidR="00591325" w:rsidRPr="00264764">
        <w:rPr>
          <w:rFonts w:ascii="Times New Roman" w:eastAsia="Times New Roman" w:hAnsi="Times New Roman" w:cs="Times New Roman"/>
          <w:sz w:val="24"/>
          <w:szCs w:val="24"/>
        </w:rPr>
        <w:t xml:space="preserve"> and as such no universal definition can be found.</w:t>
      </w:r>
      <w:r w:rsidR="00A22B53"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Although</w:t>
      </w:r>
      <w:r w:rsidR="0092201F"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commonly</w:t>
      </w:r>
      <w:r w:rsidR="0092201F" w:rsidRPr="00264764">
        <w:rPr>
          <w:rFonts w:ascii="Times New Roman" w:eastAsia="Times New Roman" w:hAnsi="Times New Roman" w:cs="Times New Roman"/>
          <w:sz w:val="24"/>
          <w:szCs w:val="24"/>
        </w:rPr>
        <w:t xml:space="preserve"> used as a descriptive word to define the features of a physical environment, it is now understood as meaning much more than just scenery. ‘Landscape’ is a complex concept </w:t>
      </w:r>
      <w:r w:rsidR="000D02CA" w:rsidRPr="00264764">
        <w:rPr>
          <w:rFonts w:ascii="Times New Roman" w:eastAsia="Times New Roman" w:hAnsi="Times New Roman" w:cs="Times New Roman"/>
          <w:sz w:val="24"/>
          <w:szCs w:val="24"/>
        </w:rPr>
        <w:t>which alters in meaning and significance depending on perception. The</w:t>
      </w:r>
      <w:r w:rsidR="007473C3" w:rsidRPr="00264764">
        <w:rPr>
          <w:rFonts w:ascii="Times New Roman" w:eastAsia="Times New Roman" w:hAnsi="Times New Roman" w:cs="Times New Roman"/>
          <w:sz w:val="24"/>
          <w:szCs w:val="24"/>
        </w:rPr>
        <w:t xml:space="preserve"> u</w:t>
      </w:r>
      <w:r w:rsidR="0092201F" w:rsidRPr="00264764">
        <w:rPr>
          <w:rFonts w:ascii="Times New Roman" w:eastAsia="Times New Roman" w:hAnsi="Times New Roman" w:cs="Times New Roman"/>
          <w:sz w:val="24"/>
          <w:szCs w:val="24"/>
        </w:rPr>
        <w:t>nderstanding</w:t>
      </w:r>
      <w:r w:rsidR="00182C78" w:rsidRPr="00264764">
        <w:rPr>
          <w:rFonts w:ascii="Times New Roman" w:eastAsia="Times New Roman" w:hAnsi="Times New Roman" w:cs="Times New Roman"/>
          <w:sz w:val="24"/>
          <w:szCs w:val="24"/>
        </w:rPr>
        <w:t xml:space="preserve"> of</w:t>
      </w:r>
      <w:r w:rsidR="0092201F" w:rsidRPr="00264764">
        <w:rPr>
          <w:rFonts w:ascii="Times New Roman" w:eastAsia="Times New Roman" w:hAnsi="Times New Roman" w:cs="Times New Roman"/>
          <w:sz w:val="24"/>
          <w:szCs w:val="24"/>
        </w:rPr>
        <w:t xml:space="preserve"> landscape perception has changed over time and is a subject of importance to many ecological and environmental studies today. </w:t>
      </w:r>
      <w:r w:rsidR="00FA7C53" w:rsidRPr="00264764">
        <w:rPr>
          <w:rFonts w:ascii="Times New Roman" w:hAnsi="Times New Roman" w:cs="Times New Roman"/>
          <w:sz w:val="24"/>
          <w:szCs w:val="24"/>
        </w:rPr>
        <w:t>This paper will first consider</w:t>
      </w:r>
      <w:r w:rsidR="00A22B53" w:rsidRPr="00264764">
        <w:rPr>
          <w:rFonts w:ascii="Times New Roman" w:hAnsi="Times New Roman" w:cs="Times New Roman"/>
          <w:sz w:val="24"/>
          <w:szCs w:val="24"/>
        </w:rPr>
        <w:t xml:space="preserve"> the </w:t>
      </w:r>
      <w:r w:rsidR="00182C78" w:rsidRPr="00264764">
        <w:rPr>
          <w:rFonts w:ascii="Times New Roman" w:hAnsi="Times New Roman" w:cs="Times New Roman"/>
          <w:sz w:val="24"/>
          <w:szCs w:val="24"/>
        </w:rPr>
        <w:t xml:space="preserve">different </w:t>
      </w:r>
      <w:r w:rsidR="00FF6ED4" w:rsidRPr="00264764">
        <w:rPr>
          <w:rFonts w:ascii="Times New Roman" w:hAnsi="Times New Roman" w:cs="Times New Roman"/>
          <w:sz w:val="24"/>
          <w:szCs w:val="24"/>
        </w:rPr>
        <w:t>definitions</w:t>
      </w:r>
      <w:r w:rsidR="00EA2491" w:rsidRPr="00264764">
        <w:rPr>
          <w:rFonts w:ascii="Times New Roman" w:hAnsi="Times New Roman" w:cs="Times New Roman"/>
          <w:sz w:val="24"/>
          <w:szCs w:val="24"/>
        </w:rPr>
        <w:t xml:space="preserve"> </w:t>
      </w:r>
      <w:r w:rsidR="00A22B53" w:rsidRPr="00264764">
        <w:rPr>
          <w:rFonts w:ascii="Times New Roman" w:hAnsi="Times New Roman" w:cs="Times New Roman"/>
          <w:sz w:val="24"/>
          <w:szCs w:val="24"/>
        </w:rPr>
        <w:t xml:space="preserve">of </w:t>
      </w:r>
      <w:r w:rsidR="00182C78" w:rsidRPr="00264764">
        <w:rPr>
          <w:rFonts w:ascii="Times New Roman" w:hAnsi="Times New Roman" w:cs="Times New Roman"/>
          <w:sz w:val="24"/>
          <w:szCs w:val="24"/>
        </w:rPr>
        <w:t>‘L</w:t>
      </w:r>
      <w:r w:rsidR="00A22B53" w:rsidRPr="00264764">
        <w:rPr>
          <w:rFonts w:ascii="Times New Roman" w:hAnsi="Times New Roman" w:cs="Times New Roman"/>
          <w:sz w:val="24"/>
          <w:szCs w:val="24"/>
        </w:rPr>
        <w:t>andscape</w:t>
      </w:r>
      <w:r w:rsidR="000D02CA"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It will then examine some of the significant factors that have shaped our perception of nature over time before illustrating the force that is significant for understanding perception and preference of nature today.</w:t>
      </w:r>
    </w:p>
    <w:p w14:paraId="14D09BED" w14:textId="6F3AB145" w:rsidR="00B604D0" w:rsidRPr="00264764" w:rsidRDefault="000D02CA" w:rsidP="00264764">
      <w:pPr>
        <w:tabs>
          <w:tab w:val="left" w:pos="3012"/>
        </w:tabs>
        <w:spacing w:line="360" w:lineRule="auto"/>
        <w:rPr>
          <w:rFonts w:ascii="Times New Roman" w:hAnsi="Times New Roman" w:cs="Times New Roman"/>
          <w:sz w:val="24"/>
          <w:szCs w:val="24"/>
          <w:shd w:val="clear" w:color="auto" w:fill="FFFFFF"/>
        </w:rPr>
      </w:pPr>
      <w:r w:rsidRPr="00264764">
        <w:rPr>
          <w:rFonts w:ascii="Times New Roman" w:hAnsi="Times New Roman" w:cs="Times New Roman"/>
          <w:sz w:val="24"/>
          <w:szCs w:val="24"/>
        </w:rPr>
        <w:t>Different approaches to landscape perception have resulted in</w:t>
      </w:r>
      <w:r w:rsidR="00A40CE5" w:rsidRPr="00264764">
        <w:rPr>
          <w:rFonts w:ascii="Times New Roman" w:hAnsi="Times New Roman" w:cs="Times New Roman"/>
          <w:sz w:val="24"/>
          <w:szCs w:val="24"/>
        </w:rPr>
        <w:t xml:space="preserve"> many different definitions. </w:t>
      </w:r>
      <w:r w:rsidR="007473C3" w:rsidRPr="00264764">
        <w:rPr>
          <w:rFonts w:ascii="Times New Roman" w:hAnsi="Times New Roman" w:cs="Times New Roman"/>
          <w:sz w:val="24"/>
          <w:szCs w:val="24"/>
        </w:rPr>
        <w:t>‘</w:t>
      </w:r>
      <w:r w:rsidR="0092201F" w:rsidRPr="00264764">
        <w:rPr>
          <w:rFonts w:ascii="Times New Roman" w:hAnsi="Times New Roman" w:cs="Times New Roman"/>
          <w:sz w:val="24"/>
          <w:szCs w:val="24"/>
        </w:rPr>
        <w:t>Landscape</w:t>
      </w:r>
      <w:r w:rsidR="007473C3" w:rsidRPr="00264764">
        <w:rPr>
          <w:rFonts w:ascii="Times New Roman" w:hAnsi="Times New Roman" w:cs="Times New Roman"/>
          <w:sz w:val="24"/>
          <w:szCs w:val="24"/>
        </w:rPr>
        <w:t>’</w:t>
      </w:r>
      <w:r w:rsidR="00182C78" w:rsidRPr="00264764">
        <w:rPr>
          <w:rFonts w:ascii="Times New Roman" w:hAnsi="Times New Roman" w:cs="Times New Roman"/>
          <w:sz w:val="24"/>
          <w:szCs w:val="24"/>
        </w:rPr>
        <w:t>,</w:t>
      </w:r>
      <w:r w:rsidR="0092201F" w:rsidRPr="00264764">
        <w:rPr>
          <w:rFonts w:ascii="Times New Roman" w:hAnsi="Times New Roman" w:cs="Times New Roman"/>
          <w:sz w:val="24"/>
          <w:szCs w:val="24"/>
        </w:rPr>
        <w:t xml:space="preserve"> as a visually perceived environment</w:t>
      </w:r>
      <w:r w:rsidR="00182C78" w:rsidRPr="00264764">
        <w:rPr>
          <w:rFonts w:ascii="Times New Roman" w:hAnsi="Times New Roman" w:cs="Times New Roman"/>
          <w:sz w:val="24"/>
          <w:szCs w:val="24"/>
        </w:rPr>
        <w:t>,</w:t>
      </w:r>
      <w:r w:rsidR="00A40CE5" w:rsidRPr="00264764">
        <w:rPr>
          <w:rFonts w:ascii="Times New Roman" w:hAnsi="Times New Roman" w:cs="Times New Roman"/>
          <w:sz w:val="24"/>
          <w:szCs w:val="24"/>
        </w:rPr>
        <w:t xml:space="preserve"> </w:t>
      </w:r>
      <w:r w:rsidR="0092201F" w:rsidRPr="00264764">
        <w:rPr>
          <w:rFonts w:ascii="Times New Roman" w:hAnsi="Times New Roman" w:cs="Times New Roman"/>
          <w:sz w:val="24"/>
          <w:szCs w:val="24"/>
        </w:rPr>
        <w:t xml:space="preserve">defines </w:t>
      </w:r>
      <w:r w:rsidR="00182C78" w:rsidRPr="00264764">
        <w:rPr>
          <w:rFonts w:ascii="Times New Roman" w:hAnsi="Times New Roman" w:cs="Times New Roman"/>
          <w:sz w:val="24"/>
          <w:szCs w:val="24"/>
        </w:rPr>
        <w:t>an area of land</w:t>
      </w:r>
      <w:r w:rsidR="00A40CE5" w:rsidRPr="00264764">
        <w:rPr>
          <w:rFonts w:ascii="Times New Roman" w:hAnsi="Times New Roman" w:cs="Times New Roman"/>
          <w:sz w:val="24"/>
          <w:szCs w:val="24"/>
        </w:rPr>
        <w:t>,</w:t>
      </w:r>
      <w:r w:rsidR="00182C78" w:rsidRPr="00264764">
        <w:rPr>
          <w:rFonts w:ascii="Times New Roman" w:hAnsi="Times New Roman" w:cs="Times New Roman"/>
          <w:sz w:val="24"/>
          <w:szCs w:val="24"/>
        </w:rPr>
        <w:t xml:space="preserve"> </w:t>
      </w:r>
      <w:r w:rsidR="00A40CE5" w:rsidRPr="00264764">
        <w:rPr>
          <w:rFonts w:ascii="Times New Roman" w:eastAsia="Times New Roman" w:hAnsi="Times New Roman" w:cs="Times New Roman"/>
          <w:sz w:val="24"/>
          <w:szCs w:val="24"/>
        </w:rPr>
        <w:t xml:space="preserve">usually rural, </w:t>
      </w:r>
      <w:r w:rsidR="00182C78" w:rsidRPr="00264764">
        <w:rPr>
          <w:rFonts w:ascii="Times New Roman" w:hAnsi="Times New Roman" w:cs="Times New Roman"/>
          <w:sz w:val="24"/>
          <w:szCs w:val="24"/>
        </w:rPr>
        <w:t xml:space="preserve">that is </w:t>
      </w:r>
      <w:r w:rsidR="0049363C" w:rsidRPr="00264764">
        <w:rPr>
          <w:rFonts w:ascii="Times New Roman" w:eastAsia="Times New Roman" w:hAnsi="Times New Roman" w:cs="Times New Roman"/>
          <w:sz w:val="24"/>
          <w:szCs w:val="24"/>
        </w:rPr>
        <w:t>aesthet</w:t>
      </w:r>
      <w:r w:rsidR="00182C78" w:rsidRPr="00264764">
        <w:rPr>
          <w:rFonts w:ascii="Times New Roman" w:eastAsia="Times New Roman" w:hAnsi="Times New Roman" w:cs="Times New Roman"/>
          <w:sz w:val="24"/>
          <w:szCs w:val="24"/>
        </w:rPr>
        <w:t>ically pleasing</w:t>
      </w:r>
      <w:r w:rsidR="0049363C" w:rsidRPr="00264764">
        <w:rPr>
          <w:rFonts w:ascii="Times New Roman" w:eastAsia="Times New Roman" w:hAnsi="Times New Roman" w:cs="Times New Roman"/>
          <w:sz w:val="24"/>
          <w:szCs w:val="24"/>
        </w:rPr>
        <w:t xml:space="preserve">. </w:t>
      </w:r>
      <w:r w:rsidR="00903800" w:rsidRPr="00264764">
        <w:rPr>
          <w:rFonts w:ascii="Times New Roman" w:eastAsia="Times New Roman" w:hAnsi="Times New Roman" w:cs="Times New Roman"/>
          <w:sz w:val="24"/>
          <w:szCs w:val="24"/>
        </w:rPr>
        <w:t xml:space="preserve">However, due to the subjectivity of </w:t>
      </w:r>
      <w:r w:rsidR="00FF6ED4" w:rsidRPr="00264764">
        <w:rPr>
          <w:rFonts w:ascii="Times New Roman" w:eastAsia="Times New Roman" w:hAnsi="Times New Roman" w:cs="Times New Roman"/>
          <w:sz w:val="24"/>
          <w:szCs w:val="24"/>
        </w:rPr>
        <w:t>aesthetic</w:t>
      </w:r>
      <w:r w:rsidR="00E55149" w:rsidRPr="00264764">
        <w:rPr>
          <w:rFonts w:ascii="Times New Roman" w:eastAsia="Times New Roman" w:hAnsi="Times New Roman" w:cs="Times New Roman"/>
          <w:sz w:val="24"/>
          <w:szCs w:val="24"/>
        </w:rPr>
        <w:t xml:space="preserve"> appeal, it could refer to an</w:t>
      </w:r>
      <w:r w:rsidR="00903800" w:rsidRPr="00264764">
        <w:rPr>
          <w:rFonts w:ascii="Times New Roman" w:eastAsia="Times New Roman" w:hAnsi="Times New Roman" w:cs="Times New Roman"/>
          <w:sz w:val="24"/>
          <w:szCs w:val="24"/>
        </w:rPr>
        <w:t xml:space="preserve"> urban or industrial view. </w:t>
      </w:r>
      <w:r w:rsidR="00FF6ED4" w:rsidRPr="00264764">
        <w:rPr>
          <w:rFonts w:ascii="Times New Roman" w:eastAsia="Times New Roman" w:hAnsi="Times New Roman" w:cs="Times New Roman"/>
          <w:sz w:val="24"/>
          <w:szCs w:val="24"/>
        </w:rPr>
        <w:t>Another definition</w:t>
      </w:r>
      <w:r w:rsidR="00182C78" w:rsidRPr="00264764">
        <w:rPr>
          <w:rFonts w:ascii="Times New Roman" w:eastAsia="Times New Roman" w:hAnsi="Times New Roman" w:cs="Times New Roman"/>
          <w:sz w:val="24"/>
          <w:szCs w:val="24"/>
        </w:rPr>
        <w:t xml:space="preserve"> </w:t>
      </w:r>
      <w:r w:rsidR="0092201F" w:rsidRPr="00264764">
        <w:rPr>
          <w:rFonts w:ascii="Times New Roman" w:eastAsia="Times New Roman" w:hAnsi="Times New Roman" w:cs="Times New Roman"/>
          <w:sz w:val="24"/>
          <w:szCs w:val="24"/>
        </w:rPr>
        <w:t xml:space="preserve">refers to </w:t>
      </w:r>
      <w:r w:rsidR="00F27915" w:rsidRPr="00264764">
        <w:rPr>
          <w:rFonts w:ascii="Times New Roman" w:eastAsia="Times New Roman" w:hAnsi="Times New Roman" w:cs="Times New Roman"/>
          <w:sz w:val="24"/>
          <w:szCs w:val="24"/>
        </w:rPr>
        <w:t xml:space="preserve">topography, the </w:t>
      </w:r>
      <w:r w:rsidR="00903800" w:rsidRPr="00264764">
        <w:rPr>
          <w:rFonts w:ascii="Times New Roman" w:eastAsia="Times New Roman" w:hAnsi="Times New Roman" w:cs="Times New Roman"/>
          <w:sz w:val="24"/>
          <w:szCs w:val="24"/>
        </w:rPr>
        <w:t xml:space="preserve">physical features and </w:t>
      </w:r>
      <w:r w:rsidR="00F27915" w:rsidRPr="00264764">
        <w:rPr>
          <w:rFonts w:ascii="Times New Roman" w:eastAsia="Times New Roman" w:hAnsi="Times New Roman" w:cs="Times New Roman"/>
          <w:sz w:val="24"/>
          <w:szCs w:val="24"/>
        </w:rPr>
        <w:t>formations of land</w:t>
      </w:r>
      <w:r w:rsidR="0092201F"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as</w:t>
      </w:r>
      <w:r w:rsidR="00182C78" w:rsidRPr="00264764">
        <w:rPr>
          <w:rFonts w:ascii="Times New Roman" w:eastAsia="Times New Roman" w:hAnsi="Times New Roman" w:cs="Times New Roman"/>
          <w:sz w:val="24"/>
          <w:szCs w:val="24"/>
        </w:rPr>
        <w:t xml:space="preserve"> </w:t>
      </w:r>
      <w:r w:rsidR="00A40CE5" w:rsidRPr="00264764">
        <w:rPr>
          <w:rFonts w:ascii="Times New Roman" w:eastAsia="Times New Roman" w:hAnsi="Times New Roman" w:cs="Times New Roman"/>
          <w:sz w:val="24"/>
          <w:szCs w:val="24"/>
        </w:rPr>
        <w:t xml:space="preserve">studied in </w:t>
      </w:r>
      <w:r w:rsidR="007473C3" w:rsidRPr="00264764">
        <w:rPr>
          <w:rFonts w:ascii="Times New Roman" w:eastAsia="Times New Roman" w:hAnsi="Times New Roman" w:cs="Times New Roman"/>
          <w:sz w:val="24"/>
          <w:szCs w:val="24"/>
        </w:rPr>
        <w:t>G</w:t>
      </w:r>
      <w:r w:rsidR="0092201F" w:rsidRPr="00264764">
        <w:rPr>
          <w:rFonts w:ascii="Times New Roman" w:eastAsia="Times New Roman" w:hAnsi="Times New Roman" w:cs="Times New Roman"/>
          <w:sz w:val="24"/>
          <w:szCs w:val="24"/>
        </w:rPr>
        <w:t>eomorpho</w:t>
      </w:r>
      <w:r w:rsidR="007473C3" w:rsidRPr="00264764">
        <w:rPr>
          <w:rFonts w:ascii="Times New Roman" w:eastAsia="Times New Roman" w:hAnsi="Times New Roman" w:cs="Times New Roman"/>
          <w:sz w:val="24"/>
          <w:szCs w:val="24"/>
        </w:rPr>
        <w:t>lo</w:t>
      </w:r>
      <w:r w:rsidR="0092201F" w:rsidRPr="00264764">
        <w:rPr>
          <w:rFonts w:ascii="Times New Roman" w:eastAsia="Times New Roman" w:hAnsi="Times New Roman" w:cs="Times New Roman"/>
          <w:sz w:val="24"/>
          <w:szCs w:val="24"/>
        </w:rPr>
        <w:t xml:space="preserve">gy. </w:t>
      </w:r>
      <w:r w:rsidR="00903800" w:rsidRPr="00264764">
        <w:rPr>
          <w:rFonts w:ascii="Times New Roman" w:eastAsia="Times New Roman" w:hAnsi="Times New Roman" w:cs="Times New Roman"/>
          <w:sz w:val="24"/>
          <w:szCs w:val="24"/>
        </w:rPr>
        <w:t xml:space="preserve">During </w:t>
      </w:r>
      <w:r w:rsidR="00EA2491" w:rsidRPr="00264764">
        <w:rPr>
          <w:rFonts w:ascii="Times New Roman" w:eastAsia="Times New Roman" w:hAnsi="Times New Roman" w:cs="Times New Roman"/>
          <w:sz w:val="24"/>
          <w:szCs w:val="24"/>
        </w:rPr>
        <w:t>the early 20</w:t>
      </w:r>
      <w:r w:rsidR="00EA2491" w:rsidRPr="00264764">
        <w:rPr>
          <w:rFonts w:ascii="Times New Roman" w:eastAsia="Times New Roman" w:hAnsi="Times New Roman" w:cs="Times New Roman"/>
          <w:sz w:val="24"/>
          <w:szCs w:val="24"/>
          <w:vertAlign w:val="superscript"/>
        </w:rPr>
        <w:t>th</w:t>
      </w:r>
      <w:r w:rsidR="00EA2491" w:rsidRPr="00264764">
        <w:rPr>
          <w:rFonts w:ascii="Times New Roman" w:eastAsia="Times New Roman" w:hAnsi="Times New Roman" w:cs="Times New Roman"/>
          <w:sz w:val="24"/>
          <w:szCs w:val="24"/>
        </w:rPr>
        <w:t xml:space="preserve"> century, </w:t>
      </w:r>
      <w:r w:rsidR="00903800" w:rsidRPr="00264764">
        <w:rPr>
          <w:rFonts w:ascii="Times New Roman" w:eastAsia="Times New Roman" w:hAnsi="Times New Roman" w:cs="Times New Roman"/>
          <w:sz w:val="24"/>
          <w:szCs w:val="24"/>
        </w:rPr>
        <w:t>t</w:t>
      </w:r>
      <w:r w:rsidR="00301ADB" w:rsidRPr="00264764">
        <w:rPr>
          <w:rFonts w:ascii="Times New Roman" w:eastAsia="Times New Roman" w:hAnsi="Times New Roman" w:cs="Times New Roman"/>
          <w:sz w:val="24"/>
          <w:szCs w:val="24"/>
        </w:rPr>
        <w:t xml:space="preserve">wo subsets </w:t>
      </w:r>
      <w:r w:rsidR="004D237B" w:rsidRPr="00264764">
        <w:rPr>
          <w:rFonts w:ascii="Times New Roman" w:eastAsia="Times New Roman" w:hAnsi="Times New Roman" w:cs="Times New Roman"/>
          <w:sz w:val="24"/>
          <w:szCs w:val="24"/>
        </w:rPr>
        <w:t>of ‘Landscape’ w</w:t>
      </w:r>
      <w:r w:rsidR="00301ADB" w:rsidRPr="00264764">
        <w:rPr>
          <w:rFonts w:ascii="Times New Roman" w:eastAsia="Times New Roman" w:hAnsi="Times New Roman" w:cs="Times New Roman"/>
          <w:sz w:val="24"/>
          <w:szCs w:val="24"/>
        </w:rPr>
        <w:t>ere</w:t>
      </w:r>
      <w:r w:rsidR="004D237B" w:rsidRPr="00264764">
        <w:rPr>
          <w:rFonts w:ascii="Times New Roman" w:eastAsia="Times New Roman" w:hAnsi="Times New Roman" w:cs="Times New Roman"/>
          <w:sz w:val="24"/>
          <w:szCs w:val="24"/>
        </w:rPr>
        <w:t xml:space="preserve"> defined</w:t>
      </w:r>
      <w:r w:rsidR="00903800" w:rsidRPr="00264764">
        <w:rPr>
          <w:rFonts w:ascii="Times New Roman" w:eastAsia="Times New Roman" w:hAnsi="Times New Roman" w:cs="Times New Roman"/>
          <w:sz w:val="24"/>
          <w:szCs w:val="24"/>
        </w:rPr>
        <w:t>;</w:t>
      </w:r>
      <w:r w:rsidR="004D237B" w:rsidRPr="00264764">
        <w:rPr>
          <w:rFonts w:ascii="Times New Roman" w:eastAsia="Times New Roman" w:hAnsi="Times New Roman" w:cs="Times New Roman"/>
          <w:sz w:val="24"/>
          <w:szCs w:val="24"/>
        </w:rPr>
        <w:t xml:space="preserve"> </w:t>
      </w:r>
      <w:r w:rsidR="00301ADB" w:rsidRPr="00264764">
        <w:rPr>
          <w:rFonts w:ascii="Times New Roman" w:eastAsia="Times New Roman" w:hAnsi="Times New Roman" w:cs="Times New Roman"/>
          <w:sz w:val="24"/>
          <w:szCs w:val="24"/>
        </w:rPr>
        <w:t>the</w:t>
      </w:r>
      <w:r w:rsidR="004D237B" w:rsidRPr="00264764">
        <w:rPr>
          <w:rFonts w:ascii="Times New Roman" w:eastAsia="Times New Roman" w:hAnsi="Times New Roman" w:cs="Times New Roman"/>
          <w:sz w:val="24"/>
          <w:szCs w:val="24"/>
        </w:rPr>
        <w:t>s</w:t>
      </w:r>
      <w:r w:rsidR="00301ADB" w:rsidRPr="00264764">
        <w:rPr>
          <w:rFonts w:ascii="Times New Roman" w:eastAsia="Times New Roman" w:hAnsi="Times New Roman" w:cs="Times New Roman"/>
          <w:sz w:val="24"/>
          <w:szCs w:val="24"/>
        </w:rPr>
        <w:t>e</w:t>
      </w:r>
      <w:r w:rsidR="004D237B" w:rsidRPr="00264764">
        <w:rPr>
          <w:rFonts w:ascii="Times New Roman" w:eastAsia="Times New Roman" w:hAnsi="Times New Roman" w:cs="Times New Roman"/>
          <w:sz w:val="24"/>
          <w:szCs w:val="24"/>
        </w:rPr>
        <w:t xml:space="preserve"> being a ‘Cultural Landscape’</w:t>
      </w:r>
      <w:r w:rsidR="00301ADB" w:rsidRPr="00264764">
        <w:rPr>
          <w:rFonts w:ascii="Times New Roman" w:eastAsia="Times New Roman" w:hAnsi="Times New Roman" w:cs="Times New Roman"/>
          <w:sz w:val="24"/>
          <w:szCs w:val="24"/>
        </w:rPr>
        <w:t xml:space="preserve"> and a ‘Natural Landscape</w:t>
      </w:r>
      <w:r w:rsidR="00D4566F" w:rsidRPr="00264764">
        <w:rPr>
          <w:rFonts w:ascii="Times New Roman" w:eastAsia="Times New Roman" w:hAnsi="Times New Roman" w:cs="Times New Roman"/>
          <w:sz w:val="24"/>
          <w:szCs w:val="24"/>
        </w:rPr>
        <w:t>’</w:t>
      </w:r>
      <w:r w:rsidR="00C36972" w:rsidRPr="00264764">
        <w:rPr>
          <w:rFonts w:ascii="Times New Roman" w:eastAsia="Times New Roman" w:hAnsi="Times New Roman" w:cs="Times New Roman"/>
          <w:sz w:val="24"/>
          <w:szCs w:val="24"/>
        </w:rPr>
        <w:t xml:space="preserve">. </w:t>
      </w:r>
      <w:r w:rsidR="00903800" w:rsidRPr="00264764">
        <w:rPr>
          <w:rFonts w:ascii="Times New Roman" w:eastAsia="Times New Roman" w:hAnsi="Times New Roman" w:cs="Times New Roman"/>
          <w:sz w:val="24"/>
          <w:szCs w:val="24"/>
        </w:rPr>
        <w:t>A ‘</w:t>
      </w:r>
      <w:r w:rsidR="00C36972" w:rsidRPr="00264764">
        <w:rPr>
          <w:rFonts w:ascii="Times New Roman" w:eastAsia="Times New Roman" w:hAnsi="Times New Roman" w:cs="Times New Roman"/>
          <w:sz w:val="24"/>
          <w:szCs w:val="24"/>
        </w:rPr>
        <w:t>Natural Landscape</w:t>
      </w:r>
      <w:r w:rsidR="00903800" w:rsidRPr="00264764">
        <w:rPr>
          <w:rFonts w:ascii="Times New Roman" w:eastAsia="Times New Roman" w:hAnsi="Times New Roman" w:cs="Times New Roman"/>
          <w:sz w:val="24"/>
          <w:szCs w:val="24"/>
        </w:rPr>
        <w:t>’</w:t>
      </w:r>
      <w:r w:rsidR="00C36972" w:rsidRPr="00264764">
        <w:rPr>
          <w:rFonts w:ascii="Times New Roman" w:eastAsia="Times New Roman" w:hAnsi="Times New Roman" w:cs="Times New Roman"/>
          <w:sz w:val="24"/>
          <w:szCs w:val="24"/>
        </w:rPr>
        <w:t xml:space="preserve"> </w:t>
      </w:r>
      <w:r w:rsidR="007473C3" w:rsidRPr="00264764">
        <w:rPr>
          <w:rFonts w:ascii="Times New Roman" w:eastAsia="Times New Roman" w:hAnsi="Times New Roman" w:cs="Times New Roman"/>
          <w:sz w:val="24"/>
          <w:szCs w:val="24"/>
        </w:rPr>
        <w:t xml:space="preserve">refers to </w:t>
      </w:r>
      <w:r w:rsidR="00D4566F" w:rsidRPr="00264764">
        <w:rPr>
          <w:rFonts w:ascii="Times New Roman" w:eastAsia="Times New Roman" w:hAnsi="Times New Roman" w:cs="Times New Roman"/>
          <w:sz w:val="24"/>
          <w:szCs w:val="24"/>
        </w:rPr>
        <w:t xml:space="preserve">land </w:t>
      </w:r>
      <w:r w:rsidR="00EA2491" w:rsidRPr="00264764">
        <w:rPr>
          <w:rFonts w:ascii="Times New Roman" w:eastAsia="Times New Roman" w:hAnsi="Times New Roman" w:cs="Times New Roman"/>
          <w:sz w:val="24"/>
          <w:szCs w:val="24"/>
        </w:rPr>
        <w:t xml:space="preserve">that has </w:t>
      </w:r>
      <w:r w:rsidR="00903800" w:rsidRPr="00264764">
        <w:rPr>
          <w:rFonts w:ascii="Times New Roman" w:eastAsia="Times New Roman" w:hAnsi="Times New Roman" w:cs="Times New Roman"/>
          <w:sz w:val="24"/>
          <w:szCs w:val="24"/>
        </w:rPr>
        <w:t>evolved</w:t>
      </w:r>
      <w:r w:rsidR="00EA2491" w:rsidRPr="00264764">
        <w:rPr>
          <w:rFonts w:ascii="Times New Roman" w:eastAsia="Times New Roman" w:hAnsi="Times New Roman" w:cs="Times New Roman"/>
          <w:sz w:val="24"/>
          <w:szCs w:val="24"/>
        </w:rPr>
        <w:t xml:space="preserve"> witho</w:t>
      </w:r>
      <w:r w:rsidR="00903800" w:rsidRPr="00264764">
        <w:rPr>
          <w:rFonts w:ascii="Times New Roman" w:eastAsia="Times New Roman" w:hAnsi="Times New Roman" w:cs="Times New Roman"/>
          <w:sz w:val="24"/>
          <w:szCs w:val="24"/>
        </w:rPr>
        <w:t>ut any interference from humans,</w:t>
      </w:r>
      <w:r w:rsidR="00D4566F"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whereas</w:t>
      </w:r>
      <w:r w:rsidR="00903800" w:rsidRPr="00264764">
        <w:rPr>
          <w:rFonts w:ascii="Times New Roman" w:eastAsia="Times New Roman" w:hAnsi="Times New Roman" w:cs="Times New Roman"/>
          <w:sz w:val="24"/>
          <w:szCs w:val="24"/>
        </w:rPr>
        <w:t>, a</w:t>
      </w:r>
      <w:r w:rsidR="00EA2491" w:rsidRPr="00264764">
        <w:rPr>
          <w:rFonts w:ascii="Times New Roman" w:eastAsia="Times New Roman" w:hAnsi="Times New Roman" w:cs="Times New Roman"/>
          <w:sz w:val="24"/>
          <w:szCs w:val="24"/>
        </w:rPr>
        <w:t xml:space="preserve"> </w:t>
      </w:r>
      <w:r w:rsidR="00903800" w:rsidRPr="00264764">
        <w:rPr>
          <w:rFonts w:ascii="Times New Roman" w:eastAsia="Times New Roman" w:hAnsi="Times New Roman" w:cs="Times New Roman"/>
          <w:sz w:val="24"/>
          <w:szCs w:val="24"/>
        </w:rPr>
        <w:t>‘</w:t>
      </w:r>
      <w:r w:rsidR="00EA2491" w:rsidRPr="00264764">
        <w:rPr>
          <w:rFonts w:ascii="Times New Roman" w:eastAsia="Times New Roman" w:hAnsi="Times New Roman" w:cs="Times New Roman"/>
          <w:sz w:val="24"/>
          <w:szCs w:val="24"/>
        </w:rPr>
        <w:t>Cultural Landscape</w:t>
      </w:r>
      <w:r w:rsidR="00903800" w:rsidRPr="00264764">
        <w:rPr>
          <w:rFonts w:ascii="Times New Roman" w:eastAsia="Times New Roman" w:hAnsi="Times New Roman" w:cs="Times New Roman"/>
          <w:sz w:val="24"/>
          <w:szCs w:val="24"/>
        </w:rPr>
        <w:t>’</w:t>
      </w:r>
      <w:r w:rsidR="00182C78" w:rsidRPr="00264764">
        <w:rPr>
          <w:rFonts w:ascii="Times New Roman" w:eastAsia="Times New Roman" w:hAnsi="Times New Roman" w:cs="Times New Roman"/>
          <w:sz w:val="24"/>
          <w:szCs w:val="24"/>
        </w:rPr>
        <w:t xml:space="preserve"> refers to</w:t>
      </w:r>
      <w:r w:rsidR="00EA2491" w:rsidRPr="00264764">
        <w:rPr>
          <w:rFonts w:ascii="Times New Roman" w:eastAsia="Times New Roman" w:hAnsi="Times New Roman" w:cs="Times New Roman"/>
          <w:sz w:val="24"/>
          <w:szCs w:val="24"/>
        </w:rPr>
        <w:t xml:space="preserve"> land </w:t>
      </w:r>
      <w:r w:rsidR="00AE6DC7" w:rsidRPr="00264764">
        <w:rPr>
          <w:rFonts w:ascii="Times New Roman" w:eastAsia="Times New Roman" w:hAnsi="Times New Roman" w:cs="Times New Roman"/>
          <w:sz w:val="24"/>
          <w:szCs w:val="24"/>
        </w:rPr>
        <w:t xml:space="preserve">that has been modified </w:t>
      </w:r>
      <w:r w:rsidR="007473C3" w:rsidRPr="00264764">
        <w:rPr>
          <w:rFonts w:ascii="Times New Roman" w:eastAsia="Times New Roman" w:hAnsi="Times New Roman" w:cs="Times New Roman"/>
          <w:sz w:val="24"/>
          <w:szCs w:val="24"/>
        </w:rPr>
        <w:t xml:space="preserve">by human activity. Sauer </w:t>
      </w:r>
      <w:r w:rsidR="002656E0">
        <w:rPr>
          <w:rFonts w:ascii="Times New Roman" w:eastAsia="Times New Roman" w:hAnsi="Times New Roman" w:cs="Times New Roman"/>
          <w:sz w:val="24"/>
          <w:szCs w:val="24"/>
        </w:rPr>
        <w:t xml:space="preserve">(1963) </w:t>
      </w:r>
      <w:r w:rsidR="00AE6DC7" w:rsidRPr="00264764">
        <w:rPr>
          <w:rFonts w:ascii="Times New Roman" w:eastAsia="Times New Roman" w:hAnsi="Times New Roman" w:cs="Times New Roman"/>
          <w:sz w:val="24"/>
          <w:szCs w:val="24"/>
        </w:rPr>
        <w:t>states that a</w:t>
      </w:r>
      <w:r w:rsidR="00EA2491" w:rsidRPr="00264764">
        <w:rPr>
          <w:rFonts w:ascii="Times New Roman" w:eastAsia="Times New Roman" w:hAnsi="Times New Roman" w:cs="Times New Roman"/>
          <w:sz w:val="24"/>
          <w:szCs w:val="24"/>
        </w:rPr>
        <w:t xml:space="preserve"> </w:t>
      </w:r>
      <w:r w:rsidR="00416968" w:rsidRPr="00264764">
        <w:rPr>
          <w:rFonts w:ascii="Times New Roman" w:hAnsi="Times New Roman" w:cs="Times New Roman"/>
          <w:sz w:val="24"/>
          <w:szCs w:val="24"/>
          <w:shd w:val="clear" w:color="auto" w:fill="FFFFFF"/>
        </w:rPr>
        <w:t xml:space="preserve">‘cultural landscape </w:t>
      </w:r>
      <w:r w:rsidR="004D237B" w:rsidRPr="00264764">
        <w:rPr>
          <w:rFonts w:ascii="Times New Roman" w:hAnsi="Times New Roman" w:cs="Times New Roman"/>
          <w:sz w:val="24"/>
          <w:szCs w:val="24"/>
          <w:shd w:val="clear" w:color="auto" w:fill="FFFFFF"/>
        </w:rPr>
        <w:t>i</w:t>
      </w:r>
      <w:r w:rsidR="00416968" w:rsidRPr="00264764">
        <w:rPr>
          <w:rFonts w:ascii="Times New Roman" w:hAnsi="Times New Roman" w:cs="Times New Roman"/>
          <w:sz w:val="24"/>
          <w:szCs w:val="24"/>
          <w:shd w:val="clear" w:color="auto" w:fill="FFFFFF"/>
        </w:rPr>
        <w:t xml:space="preserve">s fashioned from a natural landscape by a cultural group. Culture is the </w:t>
      </w:r>
      <w:r w:rsidR="00EA2491" w:rsidRPr="00264764">
        <w:rPr>
          <w:rFonts w:ascii="Times New Roman" w:hAnsi="Times New Roman" w:cs="Times New Roman"/>
          <w:sz w:val="24"/>
          <w:szCs w:val="24"/>
          <w:shd w:val="clear" w:color="auto" w:fill="FFFFFF"/>
        </w:rPr>
        <w:t>agent;</w:t>
      </w:r>
      <w:r w:rsidR="00416968" w:rsidRPr="00264764">
        <w:rPr>
          <w:rFonts w:ascii="Times New Roman" w:hAnsi="Times New Roman" w:cs="Times New Roman"/>
          <w:sz w:val="24"/>
          <w:szCs w:val="24"/>
          <w:shd w:val="clear" w:color="auto" w:fill="FFFFFF"/>
        </w:rPr>
        <w:t xml:space="preserve"> nature is the medium, the cultural l</w:t>
      </w:r>
      <w:r w:rsidR="002E23BC" w:rsidRPr="00264764">
        <w:rPr>
          <w:rFonts w:ascii="Times New Roman" w:hAnsi="Times New Roman" w:cs="Times New Roman"/>
          <w:sz w:val="24"/>
          <w:szCs w:val="24"/>
          <w:shd w:val="clear" w:color="auto" w:fill="FFFFFF"/>
        </w:rPr>
        <w:t>andscape the result’ (p. 343</w:t>
      </w:r>
      <w:r w:rsidR="00416968" w:rsidRPr="00264764">
        <w:rPr>
          <w:rFonts w:ascii="Times New Roman" w:hAnsi="Times New Roman" w:cs="Times New Roman"/>
          <w:sz w:val="24"/>
          <w:szCs w:val="24"/>
          <w:shd w:val="clear" w:color="auto" w:fill="FFFFFF"/>
        </w:rPr>
        <w:t xml:space="preserve">). </w:t>
      </w:r>
      <w:r w:rsidR="00C36972" w:rsidRPr="00264764">
        <w:rPr>
          <w:rFonts w:ascii="Times New Roman" w:hAnsi="Times New Roman" w:cs="Times New Roman"/>
          <w:sz w:val="24"/>
          <w:szCs w:val="24"/>
          <w:shd w:val="clear" w:color="auto" w:fill="FFFFFF"/>
        </w:rPr>
        <w:t xml:space="preserve">The broadness of </w:t>
      </w:r>
      <w:r w:rsidR="00AE6DC7" w:rsidRPr="00264764">
        <w:rPr>
          <w:rFonts w:ascii="Times New Roman" w:hAnsi="Times New Roman" w:cs="Times New Roman"/>
          <w:sz w:val="24"/>
          <w:szCs w:val="24"/>
          <w:shd w:val="clear" w:color="auto" w:fill="FFFFFF"/>
        </w:rPr>
        <w:t xml:space="preserve">content </w:t>
      </w:r>
      <w:r w:rsidR="00C36972" w:rsidRPr="00264764">
        <w:rPr>
          <w:rFonts w:ascii="Times New Roman" w:hAnsi="Times New Roman" w:cs="Times New Roman"/>
          <w:sz w:val="24"/>
          <w:szCs w:val="24"/>
          <w:shd w:val="clear" w:color="auto" w:fill="FFFFFF"/>
        </w:rPr>
        <w:t>defin</w:t>
      </w:r>
      <w:r w:rsidR="00AE6DC7" w:rsidRPr="00264764">
        <w:rPr>
          <w:rFonts w:ascii="Times New Roman" w:hAnsi="Times New Roman" w:cs="Times New Roman"/>
          <w:sz w:val="24"/>
          <w:szCs w:val="24"/>
          <w:shd w:val="clear" w:color="auto" w:fill="FFFFFF"/>
        </w:rPr>
        <w:t>ed</w:t>
      </w:r>
      <w:r w:rsidR="00EA2491" w:rsidRPr="00264764">
        <w:rPr>
          <w:rFonts w:ascii="Times New Roman" w:hAnsi="Times New Roman" w:cs="Times New Roman"/>
          <w:sz w:val="24"/>
          <w:szCs w:val="24"/>
          <w:shd w:val="clear" w:color="auto" w:fill="FFFFFF"/>
        </w:rPr>
        <w:t xml:space="preserve"> by these two sub</w:t>
      </w:r>
      <w:r w:rsidR="0092201F" w:rsidRPr="00264764">
        <w:rPr>
          <w:rFonts w:ascii="Times New Roman" w:hAnsi="Times New Roman" w:cs="Times New Roman"/>
          <w:sz w:val="24"/>
          <w:szCs w:val="24"/>
          <w:shd w:val="clear" w:color="auto" w:fill="FFFFFF"/>
        </w:rPr>
        <w:t>sets mean</w:t>
      </w:r>
      <w:r w:rsidR="00E55149" w:rsidRPr="00264764">
        <w:rPr>
          <w:rFonts w:ascii="Times New Roman" w:hAnsi="Times New Roman" w:cs="Times New Roman"/>
          <w:sz w:val="24"/>
          <w:szCs w:val="24"/>
          <w:shd w:val="clear" w:color="auto" w:fill="FFFFFF"/>
        </w:rPr>
        <w:t>s</w:t>
      </w:r>
      <w:r w:rsidR="0092201F" w:rsidRPr="00264764">
        <w:rPr>
          <w:rFonts w:ascii="Times New Roman" w:hAnsi="Times New Roman" w:cs="Times New Roman"/>
          <w:sz w:val="24"/>
          <w:szCs w:val="24"/>
          <w:shd w:val="clear" w:color="auto" w:fill="FFFFFF"/>
        </w:rPr>
        <w:t xml:space="preserve"> that the term </w:t>
      </w:r>
      <w:r w:rsidR="002E23BC" w:rsidRPr="00264764">
        <w:rPr>
          <w:rFonts w:ascii="Times New Roman" w:hAnsi="Times New Roman" w:cs="Times New Roman"/>
          <w:sz w:val="24"/>
          <w:szCs w:val="24"/>
          <w:shd w:val="clear" w:color="auto" w:fill="FFFFFF"/>
        </w:rPr>
        <w:t>‘</w:t>
      </w:r>
      <w:r w:rsidR="0092201F" w:rsidRPr="00264764">
        <w:rPr>
          <w:rFonts w:ascii="Times New Roman" w:hAnsi="Times New Roman" w:cs="Times New Roman"/>
          <w:sz w:val="24"/>
          <w:szCs w:val="24"/>
          <w:shd w:val="clear" w:color="auto" w:fill="FFFFFF"/>
        </w:rPr>
        <w:t>Landscape’ can</w:t>
      </w:r>
      <w:r w:rsidR="00E55149" w:rsidRPr="00264764">
        <w:rPr>
          <w:rFonts w:ascii="Times New Roman" w:hAnsi="Times New Roman" w:cs="Times New Roman"/>
          <w:sz w:val="24"/>
          <w:szCs w:val="24"/>
          <w:shd w:val="clear" w:color="auto" w:fill="FFFFFF"/>
        </w:rPr>
        <w:t xml:space="preserve"> </w:t>
      </w:r>
      <w:r w:rsidR="00C36972" w:rsidRPr="00264764">
        <w:rPr>
          <w:rFonts w:ascii="Times New Roman" w:hAnsi="Times New Roman" w:cs="Times New Roman"/>
          <w:sz w:val="24"/>
          <w:szCs w:val="24"/>
          <w:shd w:val="clear" w:color="auto" w:fill="FFFFFF"/>
        </w:rPr>
        <w:t xml:space="preserve">be </w:t>
      </w:r>
      <w:r w:rsidR="00EA2491" w:rsidRPr="00264764">
        <w:rPr>
          <w:rFonts w:ascii="Times New Roman" w:hAnsi="Times New Roman" w:cs="Times New Roman"/>
          <w:sz w:val="24"/>
          <w:szCs w:val="24"/>
          <w:shd w:val="clear" w:color="auto" w:fill="FFFFFF"/>
        </w:rPr>
        <w:t xml:space="preserve">used </w:t>
      </w:r>
      <w:r w:rsidR="00C36972" w:rsidRPr="00264764">
        <w:rPr>
          <w:rFonts w:ascii="Times New Roman" w:hAnsi="Times New Roman" w:cs="Times New Roman"/>
          <w:sz w:val="24"/>
          <w:szCs w:val="24"/>
          <w:shd w:val="clear" w:color="auto" w:fill="FFFFFF"/>
        </w:rPr>
        <w:t xml:space="preserve">to </w:t>
      </w:r>
      <w:r w:rsidR="00EA2491" w:rsidRPr="00264764">
        <w:rPr>
          <w:rFonts w:ascii="Times New Roman" w:hAnsi="Times New Roman" w:cs="Times New Roman"/>
          <w:sz w:val="24"/>
          <w:szCs w:val="24"/>
          <w:shd w:val="clear" w:color="auto" w:fill="FFFFFF"/>
        </w:rPr>
        <w:t xml:space="preserve">define </w:t>
      </w:r>
      <w:r w:rsidR="00830EB1" w:rsidRPr="00264764">
        <w:rPr>
          <w:rFonts w:ascii="Times New Roman" w:hAnsi="Times New Roman" w:cs="Times New Roman"/>
          <w:sz w:val="24"/>
          <w:szCs w:val="24"/>
          <w:shd w:val="clear" w:color="auto" w:fill="FFFFFF"/>
        </w:rPr>
        <w:t>every terrestrial area</w:t>
      </w:r>
      <w:r w:rsidR="00C36972" w:rsidRPr="00264764">
        <w:rPr>
          <w:rFonts w:ascii="Times New Roman" w:hAnsi="Times New Roman" w:cs="Times New Roman"/>
          <w:sz w:val="24"/>
          <w:szCs w:val="24"/>
          <w:shd w:val="clear" w:color="auto" w:fill="FFFFFF"/>
        </w:rPr>
        <w:t xml:space="preserve"> on earth. </w:t>
      </w:r>
    </w:p>
    <w:p w14:paraId="545085C5" w14:textId="06D0DFF7" w:rsidR="00B06CEB" w:rsidRPr="00264764" w:rsidRDefault="0092201F" w:rsidP="00264764">
      <w:pPr>
        <w:tabs>
          <w:tab w:val="left" w:pos="3012"/>
        </w:tabs>
        <w:spacing w:line="360" w:lineRule="auto"/>
        <w:rPr>
          <w:rFonts w:ascii="Times New Roman" w:hAnsi="Times New Roman" w:cs="Times New Roman"/>
          <w:sz w:val="24"/>
          <w:szCs w:val="24"/>
          <w:shd w:val="clear" w:color="auto" w:fill="FFFFFF"/>
        </w:rPr>
      </w:pPr>
      <w:r w:rsidRPr="00264764">
        <w:rPr>
          <w:rFonts w:ascii="Times New Roman" w:hAnsi="Times New Roman" w:cs="Times New Roman"/>
          <w:sz w:val="24"/>
          <w:szCs w:val="24"/>
          <w:shd w:val="clear" w:color="auto" w:fill="FFFFFF"/>
        </w:rPr>
        <w:t>However, Cosgrove</w:t>
      </w:r>
      <w:r w:rsidR="00DC06D9" w:rsidRPr="00264764">
        <w:rPr>
          <w:rFonts w:ascii="Times New Roman" w:hAnsi="Times New Roman" w:cs="Times New Roman"/>
          <w:sz w:val="24"/>
          <w:szCs w:val="24"/>
          <w:shd w:val="clear" w:color="auto" w:fill="FFFFFF"/>
        </w:rPr>
        <w:t xml:space="preserve"> (1984) </w:t>
      </w:r>
      <w:r w:rsidR="00FF6ED4" w:rsidRPr="00264764">
        <w:rPr>
          <w:rFonts w:ascii="Times New Roman" w:hAnsi="Times New Roman" w:cs="Times New Roman"/>
          <w:sz w:val="24"/>
          <w:szCs w:val="24"/>
          <w:shd w:val="clear" w:color="auto" w:fill="FFFFFF"/>
        </w:rPr>
        <w:t>defines ‘Landscape’</w:t>
      </w:r>
      <w:r w:rsidRPr="00264764">
        <w:rPr>
          <w:rFonts w:ascii="Times New Roman" w:hAnsi="Times New Roman" w:cs="Times New Roman"/>
          <w:sz w:val="24"/>
          <w:szCs w:val="24"/>
          <w:shd w:val="clear" w:color="auto" w:fill="FFFFFF"/>
        </w:rPr>
        <w:t xml:space="preserve"> as ‘ideological concept’ </w:t>
      </w:r>
      <w:r w:rsidR="00A40CE5" w:rsidRPr="00264764">
        <w:rPr>
          <w:rFonts w:ascii="Times New Roman" w:hAnsi="Times New Roman" w:cs="Times New Roman"/>
          <w:sz w:val="24"/>
          <w:szCs w:val="24"/>
          <w:shd w:val="clear" w:color="auto" w:fill="FFFFFF"/>
        </w:rPr>
        <w:t xml:space="preserve">a </w:t>
      </w:r>
      <w:r w:rsidRPr="00264764">
        <w:rPr>
          <w:rFonts w:ascii="Times New Roman" w:hAnsi="Times New Roman" w:cs="Times New Roman"/>
          <w:sz w:val="24"/>
          <w:szCs w:val="24"/>
          <w:shd w:val="clear" w:color="auto" w:fill="FFFFFF"/>
        </w:rPr>
        <w:t>represent</w:t>
      </w:r>
      <w:r w:rsidR="00A40CE5" w:rsidRPr="00264764">
        <w:rPr>
          <w:rFonts w:ascii="Times New Roman" w:hAnsi="Times New Roman" w:cs="Times New Roman"/>
          <w:sz w:val="24"/>
          <w:szCs w:val="24"/>
          <w:shd w:val="clear" w:color="auto" w:fill="FFFFFF"/>
        </w:rPr>
        <w:t xml:space="preserve">ation </w:t>
      </w:r>
      <w:r w:rsidR="00FF6ED4" w:rsidRPr="00264764">
        <w:rPr>
          <w:rFonts w:ascii="Times New Roman" w:hAnsi="Times New Roman" w:cs="Times New Roman"/>
          <w:sz w:val="24"/>
          <w:szCs w:val="24"/>
          <w:shd w:val="clear" w:color="auto" w:fill="FFFFFF"/>
        </w:rPr>
        <w:t>of how</w:t>
      </w:r>
      <w:r w:rsidRPr="00264764">
        <w:rPr>
          <w:rFonts w:ascii="Times New Roman" w:hAnsi="Times New Roman" w:cs="Times New Roman"/>
          <w:sz w:val="24"/>
          <w:szCs w:val="24"/>
          <w:shd w:val="clear" w:color="auto" w:fill="FFFFFF"/>
        </w:rPr>
        <w:t xml:space="preserve"> ‘certain classes of people have signified themselves and their world through their imagined relationship with nature’ as a means to communicate ‘their own social role and that of others w</w:t>
      </w:r>
      <w:r w:rsidR="00DC06D9" w:rsidRPr="00264764">
        <w:rPr>
          <w:rFonts w:ascii="Times New Roman" w:hAnsi="Times New Roman" w:cs="Times New Roman"/>
          <w:sz w:val="24"/>
          <w:szCs w:val="24"/>
          <w:shd w:val="clear" w:color="auto" w:fill="FFFFFF"/>
        </w:rPr>
        <w:t xml:space="preserve">ith respect to external </w:t>
      </w:r>
      <w:r w:rsidR="002656E0" w:rsidRPr="00264764">
        <w:rPr>
          <w:rFonts w:ascii="Times New Roman" w:hAnsi="Times New Roman" w:cs="Times New Roman"/>
          <w:sz w:val="24"/>
          <w:szCs w:val="24"/>
          <w:shd w:val="clear" w:color="auto" w:fill="FFFFFF"/>
        </w:rPr>
        <w:t>nature’ (</w:t>
      </w:r>
      <w:r w:rsidR="00126E6B" w:rsidRPr="00264764">
        <w:rPr>
          <w:rFonts w:ascii="Times New Roman" w:hAnsi="Times New Roman" w:cs="Times New Roman"/>
          <w:sz w:val="24"/>
          <w:szCs w:val="24"/>
          <w:shd w:val="clear" w:color="auto" w:fill="FFFFFF"/>
        </w:rPr>
        <w:t>p. 15)</w:t>
      </w:r>
      <w:r w:rsidR="002E23BC" w:rsidRPr="00264764">
        <w:rPr>
          <w:rFonts w:ascii="Times New Roman" w:hAnsi="Times New Roman" w:cs="Times New Roman"/>
          <w:sz w:val="24"/>
          <w:szCs w:val="24"/>
          <w:shd w:val="clear" w:color="auto" w:fill="FFFFFF"/>
        </w:rPr>
        <w:t>. This highlights ‘l</w:t>
      </w:r>
      <w:r w:rsidRPr="00264764">
        <w:rPr>
          <w:rFonts w:ascii="Times New Roman" w:hAnsi="Times New Roman" w:cs="Times New Roman"/>
          <w:sz w:val="24"/>
          <w:szCs w:val="24"/>
          <w:shd w:val="clear" w:color="auto" w:fill="FFFFFF"/>
        </w:rPr>
        <w:t xml:space="preserve">andscape’ as a </w:t>
      </w:r>
      <w:r w:rsidR="00FF6ED4" w:rsidRPr="00264764">
        <w:rPr>
          <w:rFonts w:ascii="Times New Roman" w:hAnsi="Times New Roman" w:cs="Times New Roman"/>
          <w:sz w:val="24"/>
          <w:szCs w:val="24"/>
          <w:shd w:val="clear" w:color="auto" w:fill="FFFFFF"/>
        </w:rPr>
        <w:t>mentally</w:t>
      </w:r>
      <w:r w:rsidRPr="00264764">
        <w:rPr>
          <w:rFonts w:ascii="Times New Roman" w:hAnsi="Times New Roman" w:cs="Times New Roman"/>
          <w:sz w:val="24"/>
          <w:szCs w:val="24"/>
          <w:shd w:val="clear" w:color="auto" w:fill="FFFFFF"/>
        </w:rPr>
        <w:t xml:space="preserve"> con</w:t>
      </w:r>
      <w:r w:rsidR="00182C78" w:rsidRPr="00264764">
        <w:rPr>
          <w:rFonts w:ascii="Times New Roman" w:hAnsi="Times New Roman" w:cs="Times New Roman"/>
          <w:sz w:val="24"/>
          <w:szCs w:val="24"/>
          <w:shd w:val="clear" w:color="auto" w:fill="FFFFFF"/>
        </w:rPr>
        <w:t>structed reality, significant to individuals as means of</w:t>
      </w:r>
      <w:r w:rsidRPr="00264764">
        <w:rPr>
          <w:rFonts w:ascii="Times New Roman" w:hAnsi="Times New Roman" w:cs="Times New Roman"/>
          <w:sz w:val="24"/>
          <w:szCs w:val="24"/>
          <w:shd w:val="clear" w:color="auto" w:fill="FFFFFF"/>
        </w:rPr>
        <w:t xml:space="preserve"> construct</w:t>
      </w:r>
      <w:r w:rsidR="00182C78" w:rsidRPr="00264764">
        <w:rPr>
          <w:rFonts w:ascii="Times New Roman" w:hAnsi="Times New Roman" w:cs="Times New Roman"/>
          <w:sz w:val="24"/>
          <w:szCs w:val="24"/>
          <w:shd w:val="clear" w:color="auto" w:fill="FFFFFF"/>
        </w:rPr>
        <w:t>ing</w:t>
      </w:r>
      <w:r w:rsidRPr="00264764">
        <w:rPr>
          <w:rFonts w:ascii="Times New Roman" w:hAnsi="Times New Roman" w:cs="Times New Roman"/>
          <w:sz w:val="24"/>
          <w:szCs w:val="24"/>
          <w:shd w:val="clear" w:color="auto" w:fill="FFFFFF"/>
        </w:rPr>
        <w:t xml:space="preserve"> their </w:t>
      </w:r>
      <w:r w:rsidR="00FF6ED4" w:rsidRPr="00264764">
        <w:rPr>
          <w:rFonts w:ascii="Times New Roman" w:hAnsi="Times New Roman" w:cs="Times New Roman"/>
          <w:sz w:val="24"/>
          <w:szCs w:val="24"/>
          <w:shd w:val="clear" w:color="auto" w:fill="FFFFFF"/>
        </w:rPr>
        <w:t>identity</w:t>
      </w:r>
      <w:r w:rsidR="00182C78" w:rsidRPr="00264764">
        <w:rPr>
          <w:rFonts w:ascii="Times New Roman" w:hAnsi="Times New Roman" w:cs="Times New Roman"/>
          <w:sz w:val="24"/>
          <w:szCs w:val="24"/>
          <w:shd w:val="clear" w:color="auto" w:fill="FFFFFF"/>
        </w:rPr>
        <w:t xml:space="preserve"> in society</w:t>
      </w:r>
      <w:r w:rsidRPr="00264764">
        <w:rPr>
          <w:rFonts w:ascii="Times New Roman" w:hAnsi="Times New Roman" w:cs="Times New Roman"/>
          <w:sz w:val="24"/>
          <w:szCs w:val="24"/>
          <w:shd w:val="clear" w:color="auto" w:fill="FFFFFF"/>
        </w:rPr>
        <w:t>. It is suggest</w:t>
      </w:r>
      <w:r w:rsidR="00182C78" w:rsidRPr="00264764">
        <w:rPr>
          <w:rFonts w:ascii="Times New Roman" w:hAnsi="Times New Roman" w:cs="Times New Roman"/>
          <w:sz w:val="24"/>
          <w:szCs w:val="24"/>
          <w:shd w:val="clear" w:color="auto" w:fill="FFFFFF"/>
        </w:rPr>
        <w:t>ed</w:t>
      </w:r>
      <w:r w:rsidRPr="00264764">
        <w:rPr>
          <w:rFonts w:ascii="Times New Roman" w:hAnsi="Times New Roman" w:cs="Times New Roman"/>
          <w:sz w:val="24"/>
          <w:szCs w:val="24"/>
          <w:shd w:val="clear" w:color="auto" w:fill="FFFFFF"/>
        </w:rPr>
        <w:t xml:space="preserve"> by Cosgrove </w:t>
      </w:r>
      <w:r w:rsidR="00DC06D9" w:rsidRPr="00264764">
        <w:rPr>
          <w:rFonts w:ascii="Times New Roman" w:hAnsi="Times New Roman" w:cs="Times New Roman"/>
          <w:sz w:val="24"/>
          <w:szCs w:val="24"/>
          <w:shd w:val="clear" w:color="auto" w:fill="FFFFFF"/>
        </w:rPr>
        <w:t xml:space="preserve">(1988) </w:t>
      </w:r>
      <w:r w:rsidRPr="00264764">
        <w:rPr>
          <w:rFonts w:ascii="Times New Roman" w:hAnsi="Times New Roman" w:cs="Times New Roman"/>
          <w:sz w:val="24"/>
          <w:szCs w:val="24"/>
          <w:shd w:val="clear" w:color="auto" w:fill="FFFFFF"/>
        </w:rPr>
        <w:t xml:space="preserve">as a way of </w:t>
      </w:r>
      <w:r w:rsidR="002E23BC" w:rsidRPr="00264764">
        <w:rPr>
          <w:rFonts w:ascii="Times New Roman" w:hAnsi="Times New Roman" w:cs="Times New Roman"/>
          <w:sz w:val="24"/>
          <w:szCs w:val="24"/>
          <w:shd w:val="clear" w:color="auto" w:fill="FFFFFF"/>
        </w:rPr>
        <w:t>‘</w:t>
      </w:r>
      <w:r w:rsidR="00FF6ED4" w:rsidRPr="00264764">
        <w:rPr>
          <w:rFonts w:ascii="Times New Roman" w:hAnsi="Times New Roman" w:cs="Times New Roman"/>
          <w:sz w:val="24"/>
          <w:szCs w:val="24"/>
          <w:shd w:val="clear" w:color="auto" w:fill="FFFFFF"/>
        </w:rPr>
        <w:t>seeing</w:t>
      </w:r>
      <w:r w:rsidR="002E23BC" w:rsidRPr="00264764">
        <w:rPr>
          <w:rFonts w:ascii="Times New Roman" w:hAnsi="Times New Roman" w:cs="Times New Roman"/>
          <w:sz w:val="24"/>
          <w:szCs w:val="24"/>
          <w:shd w:val="clear" w:color="auto" w:fill="FFFFFF"/>
        </w:rPr>
        <w:t>’</w:t>
      </w:r>
      <w:r w:rsidR="00FF6ED4"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 xml:space="preserve"> each individual will use their internal version of ‘landscape’ to ‘see’ their place in society. </w:t>
      </w:r>
      <w:r w:rsidR="00FF6ED4" w:rsidRPr="00264764">
        <w:rPr>
          <w:rFonts w:ascii="Times New Roman" w:hAnsi="Times New Roman" w:cs="Times New Roman"/>
          <w:sz w:val="24"/>
          <w:szCs w:val="24"/>
          <w:shd w:val="clear" w:color="auto" w:fill="FFFFFF"/>
        </w:rPr>
        <w:t>The</w:t>
      </w:r>
      <w:r w:rsidRPr="00264764">
        <w:rPr>
          <w:rFonts w:ascii="Times New Roman" w:hAnsi="Times New Roman" w:cs="Times New Roman"/>
          <w:sz w:val="24"/>
          <w:szCs w:val="24"/>
          <w:shd w:val="clear" w:color="auto" w:fill="FFFFFF"/>
        </w:rPr>
        <w:t xml:space="preserve"> same environment </w:t>
      </w:r>
      <w:r w:rsidR="005614FB" w:rsidRPr="00264764">
        <w:rPr>
          <w:rFonts w:ascii="Times New Roman" w:hAnsi="Times New Roman" w:cs="Times New Roman"/>
          <w:sz w:val="24"/>
          <w:szCs w:val="24"/>
          <w:shd w:val="clear" w:color="auto" w:fill="FFFFFF"/>
        </w:rPr>
        <w:t xml:space="preserve">can be perceived </w:t>
      </w:r>
      <w:r w:rsidRPr="00264764">
        <w:rPr>
          <w:rFonts w:ascii="Times New Roman" w:hAnsi="Times New Roman" w:cs="Times New Roman"/>
          <w:sz w:val="24"/>
          <w:szCs w:val="24"/>
          <w:shd w:val="clear" w:color="auto" w:fill="FFFFFF"/>
        </w:rPr>
        <w:t>different</w:t>
      </w:r>
      <w:r w:rsidR="005614FB" w:rsidRPr="00264764">
        <w:rPr>
          <w:rFonts w:ascii="Times New Roman" w:hAnsi="Times New Roman" w:cs="Times New Roman"/>
          <w:sz w:val="24"/>
          <w:szCs w:val="24"/>
          <w:shd w:val="clear" w:color="auto" w:fill="FFFFFF"/>
        </w:rPr>
        <w:t xml:space="preserve">ly </w:t>
      </w:r>
      <w:r w:rsidRPr="00264764">
        <w:rPr>
          <w:rFonts w:ascii="Times New Roman" w:hAnsi="Times New Roman" w:cs="Times New Roman"/>
          <w:sz w:val="24"/>
          <w:szCs w:val="24"/>
          <w:shd w:val="clear" w:color="auto" w:fill="FFFFFF"/>
        </w:rPr>
        <w:t xml:space="preserve">and will have a different significance and meaning for each individual, For example, </w:t>
      </w:r>
      <w:r w:rsidR="004D06CC" w:rsidRPr="00264764">
        <w:rPr>
          <w:rFonts w:ascii="Times New Roman" w:hAnsi="Times New Roman" w:cs="Times New Roman"/>
          <w:sz w:val="24"/>
          <w:szCs w:val="24"/>
          <w:shd w:val="clear" w:color="auto" w:fill="FFFFFF"/>
        </w:rPr>
        <w:t>a</w:t>
      </w:r>
      <w:r w:rsidR="0099229A" w:rsidRPr="00264764">
        <w:rPr>
          <w:rFonts w:ascii="Times New Roman" w:hAnsi="Times New Roman" w:cs="Times New Roman"/>
          <w:sz w:val="24"/>
          <w:szCs w:val="24"/>
          <w:shd w:val="clear" w:color="auto" w:fill="FFFFFF"/>
        </w:rPr>
        <w:t xml:space="preserve"> </w:t>
      </w:r>
      <w:r w:rsidRPr="00264764">
        <w:rPr>
          <w:rFonts w:ascii="Times New Roman" w:hAnsi="Times New Roman" w:cs="Times New Roman"/>
          <w:sz w:val="24"/>
          <w:szCs w:val="24"/>
          <w:shd w:val="clear" w:color="auto" w:fill="FFFFFF"/>
        </w:rPr>
        <w:t xml:space="preserve">‘landscape’ of a </w:t>
      </w:r>
      <w:r w:rsidR="0099229A" w:rsidRPr="00264764">
        <w:rPr>
          <w:rFonts w:ascii="Times New Roman" w:hAnsi="Times New Roman" w:cs="Times New Roman"/>
          <w:sz w:val="24"/>
          <w:szCs w:val="24"/>
          <w:shd w:val="clear" w:color="auto" w:fill="FFFFFF"/>
        </w:rPr>
        <w:t>16</w:t>
      </w:r>
      <w:r w:rsidR="0099229A" w:rsidRPr="00264764">
        <w:rPr>
          <w:rFonts w:ascii="Times New Roman" w:hAnsi="Times New Roman" w:cs="Times New Roman"/>
          <w:sz w:val="24"/>
          <w:szCs w:val="24"/>
          <w:shd w:val="clear" w:color="auto" w:fill="FFFFFF"/>
          <w:vertAlign w:val="superscript"/>
        </w:rPr>
        <w:t>th</w:t>
      </w:r>
      <w:r w:rsidRPr="00264764">
        <w:rPr>
          <w:rFonts w:ascii="Times New Roman" w:hAnsi="Times New Roman" w:cs="Times New Roman"/>
          <w:sz w:val="24"/>
          <w:szCs w:val="24"/>
          <w:shd w:val="clear" w:color="auto" w:fill="FFFFFF"/>
        </w:rPr>
        <w:t xml:space="preserve"> century estate</w:t>
      </w:r>
      <w:r w:rsidR="00A40CE5"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 xml:space="preserve"> as</w:t>
      </w:r>
      <w:r w:rsidR="0099229A" w:rsidRPr="00264764">
        <w:rPr>
          <w:rFonts w:ascii="Times New Roman" w:hAnsi="Times New Roman" w:cs="Times New Roman"/>
          <w:sz w:val="24"/>
          <w:szCs w:val="24"/>
          <w:shd w:val="clear" w:color="auto" w:fill="FFFFFF"/>
        </w:rPr>
        <w:t xml:space="preserve"> perceived </w:t>
      </w:r>
      <w:r w:rsidRPr="00264764">
        <w:rPr>
          <w:rFonts w:ascii="Times New Roman" w:hAnsi="Times New Roman" w:cs="Times New Roman"/>
          <w:sz w:val="24"/>
          <w:szCs w:val="24"/>
          <w:shd w:val="clear" w:color="auto" w:fill="FFFFFF"/>
        </w:rPr>
        <w:t xml:space="preserve">by the owner, would </w:t>
      </w:r>
      <w:r w:rsidR="00A40CE5" w:rsidRPr="00264764">
        <w:rPr>
          <w:rFonts w:ascii="Times New Roman" w:hAnsi="Times New Roman" w:cs="Times New Roman"/>
          <w:sz w:val="24"/>
          <w:szCs w:val="24"/>
          <w:shd w:val="clear" w:color="auto" w:fill="FFFFFF"/>
        </w:rPr>
        <w:t xml:space="preserve">be seen as an indication of </w:t>
      </w:r>
      <w:r w:rsidRPr="00264764">
        <w:rPr>
          <w:rFonts w:ascii="Times New Roman" w:hAnsi="Times New Roman" w:cs="Times New Roman"/>
          <w:sz w:val="24"/>
          <w:szCs w:val="24"/>
          <w:shd w:val="clear" w:color="auto" w:fill="FFFFFF"/>
        </w:rPr>
        <w:t>w</w:t>
      </w:r>
      <w:r w:rsidR="00B34F97" w:rsidRPr="00264764">
        <w:rPr>
          <w:rFonts w:ascii="Times New Roman" w:hAnsi="Times New Roman" w:cs="Times New Roman"/>
          <w:sz w:val="24"/>
          <w:szCs w:val="24"/>
          <w:shd w:val="clear" w:color="auto" w:fill="FFFFFF"/>
        </w:rPr>
        <w:t>e</w:t>
      </w:r>
      <w:r w:rsidRPr="00264764">
        <w:rPr>
          <w:rFonts w:ascii="Times New Roman" w:hAnsi="Times New Roman" w:cs="Times New Roman"/>
          <w:sz w:val="24"/>
          <w:szCs w:val="24"/>
          <w:shd w:val="clear" w:color="auto" w:fill="FFFFFF"/>
        </w:rPr>
        <w:t>a</w:t>
      </w:r>
      <w:r w:rsidR="00B34F97" w:rsidRPr="00264764">
        <w:rPr>
          <w:rFonts w:ascii="Times New Roman" w:hAnsi="Times New Roman" w:cs="Times New Roman"/>
          <w:sz w:val="24"/>
          <w:szCs w:val="24"/>
          <w:shd w:val="clear" w:color="auto" w:fill="FFFFFF"/>
        </w:rPr>
        <w:t>lth</w:t>
      </w:r>
      <w:r w:rsidR="004D06CC" w:rsidRPr="00264764">
        <w:rPr>
          <w:rFonts w:ascii="Times New Roman" w:hAnsi="Times New Roman" w:cs="Times New Roman"/>
          <w:sz w:val="24"/>
          <w:szCs w:val="24"/>
          <w:shd w:val="clear" w:color="auto" w:fill="FFFFFF"/>
        </w:rPr>
        <w:t xml:space="preserve">, </w:t>
      </w:r>
      <w:r w:rsidRPr="00264764">
        <w:rPr>
          <w:rFonts w:ascii="Times New Roman" w:hAnsi="Times New Roman" w:cs="Times New Roman"/>
          <w:sz w:val="24"/>
          <w:szCs w:val="24"/>
          <w:shd w:val="clear" w:color="auto" w:fill="FFFFFF"/>
        </w:rPr>
        <w:t xml:space="preserve">social standing, </w:t>
      </w:r>
      <w:r w:rsidR="004D06CC" w:rsidRPr="00264764">
        <w:rPr>
          <w:rFonts w:ascii="Times New Roman" w:hAnsi="Times New Roman" w:cs="Times New Roman"/>
          <w:sz w:val="24"/>
          <w:szCs w:val="24"/>
          <w:shd w:val="clear" w:color="auto" w:fill="FFFFFF"/>
        </w:rPr>
        <w:t xml:space="preserve">status </w:t>
      </w:r>
      <w:r w:rsidR="00B34F97" w:rsidRPr="00264764">
        <w:rPr>
          <w:rFonts w:ascii="Times New Roman" w:hAnsi="Times New Roman" w:cs="Times New Roman"/>
          <w:sz w:val="24"/>
          <w:szCs w:val="24"/>
          <w:shd w:val="clear" w:color="auto" w:fill="FFFFFF"/>
        </w:rPr>
        <w:t xml:space="preserve">and </w:t>
      </w:r>
      <w:r w:rsidR="004D06CC" w:rsidRPr="00264764">
        <w:rPr>
          <w:rFonts w:ascii="Times New Roman" w:hAnsi="Times New Roman" w:cs="Times New Roman"/>
          <w:sz w:val="24"/>
          <w:szCs w:val="24"/>
          <w:shd w:val="clear" w:color="auto" w:fill="FFFFFF"/>
        </w:rPr>
        <w:t>power</w:t>
      </w:r>
      <w:r w:rsidR="00A40CE5" w:rsidRPr="00264764">
        <w:rPr>
          <w:rFonts w:ascii="Times New Roman" w:hAnsi="Times New Roman" w:cs="Times New Roman"/>
          <w:sz w:val="24"/>
          <w:szCs w:val="24"/>
          <w:shd w:val="clear" w:color="auto" w:fill="FFFFFF"/>
        </w:rPr>
        <w:t xml:space="preserve">. However </w:t>
      </w:r>
      <w:r w:rsidRPr="00264764">
        <w:rPr>
          <w:rFonts w:ascii="Times New Roman" w:hAnsi="Times New Roman" w:cs="Times New Roman"/>
          <w:sz w:val="24"/>
          <w:szCs w:val="24"/>
          <w:shd w:val="clear" w:color="auto" w:fill="FFFFFF"/>
        </w:rPr>
        <w:lastRenderedPageBreak/>
        <w:t>p</w:t>
      </w:r>
      <w:r w:rsidR="00E010B7" w:rsidRPr="00264764">
        <w:rPr>
          <w:rFonts w:ascii="Times New Roman" w:hAnsi="Times New Roman" w:cs="Times New Roman"/>
          <w:sz w:val="24"/>
          <w:szCs w:val="24"/>
          <w:shd w:val="clear" w:color="auto" w:fill="FFFFFF"/>
        </w:rPr>
        <w:t>erceived by the workers it may indicate</w:t>
      </w:r>
      <w:r w:rsidRPr="00264764">
        <w:rPr>
          <w:rFonts w:ascii="Times New Roman" w:hAnsi="Times New Roman" w:cs="Times New Roman"/>
          <w:sz w:val="24"/>
          <w:szCs w:val="24"/>
          <w:shd w:val="clear" w:color="auto" w:fill="FFFFFF"/>
        </w:rPr>
        <w:t xml:space="preserve"> oppression and </w:t>
      </w:r>
      <w:r w:rsidR="00FF6ED4" w:rsidRPr="00264764">
        <w:rPr>
          <w:rFonts w:ascii="Times New Roman" w:hAnsi="Times New Roman" w:cs="Times New Roman"/>
          <w:sz w:val="24"/>
          <w:szCs w:val="24"/>
          <w:shd w:val="clear" w:color="auto" w:fill="FFFFFF"/>
        </w:rPr>
        <w:t>hardship. Supporting the</w:t>
      </w:r>
      <w:r w:rsidR="00E010B7" w:rsidRPr="00264764">
        <w:rPr>
          <w:rFonts w:ascii="Times New Roman" w:hAnsi="Times New Roman" w:cs="Times New Roman"/>
          <w:sz w:val="24"/>
          <w:szCs w:val="24"/>
          <w:shd w:val="clear" w:color="auto" w:fill="FFFFFF"/>
        </w:rPr>
        <w:t xml:space="preserve"> idea of ‘Landscape’ as an imagined </w:t>
      </w:r>
      <w:r w:rsidR="00FF6ED4" w:rsidRPr="00264764">
        <w:rPr>
          <w:rFonts w:ascii="Times New Roman" w:hAnsi="Times New Roman" w:cs="Times New Roman"/>
          <w:sz w:val="24"/>
          <w:szCs w:val="24"/>
          <w:shd w:val="clear" w:color="auto" w:fill="FFFFFF"/>
        </w:rPr>
        <w:t>reality Meinig</w:t>
      </w:r>
      <w:r w:rsidR="00696E98" w:rsidRPr="00264764">
        <w:rPr>
          <w:rFonts w:ascii="Times New Roman" w:hAnsi="Times New Roman" w:cs="Times New Roman"/>
          <w:sz w:val="24"/>
          <w:szCs w:val="24"/>
          <w:shd w:val="clear" w:color="auto" w:fill="FFFFFF"/>
        </w:rPr>
        <w:t xml:space="preserve"> (19</w:t>
      </w:r>
      <w:r w:rsidR="00A05C71" w:rsidRPr="00264764">
        <w:rPr>
          <w:rFonts w:ascii="Times New Roman" w:hAnsi="Times New Roman" w:cs="Times New Roman"/>
          <w:sz w:val="24"/>
          <w:szCs w:val="24"/>
          <w:shd w:val="clear" w:color="auto" w:fill="FFFFFF"/>
        </w:rPr>
        <w:t>79</w:t>
      </w:r>
      <w:r w:rsidR="00696E98" w:rsidRPr="00264764">
        <w:rPr>
          <w:rFonts w:ascii="Times New Roman" w:hAnsi="Times New Roman" w:cs="Times New Roman"/>
          <w:sz w:val="24"/>
          <w:szCs w:val="24"/>
          <w:shd w:val="clear" w:color="auto" w:fill="FFFFFF"/>
        </w:rPr>
        <w:t xml:space="preserve">) writes that </w:t>
      </w:r>
      <w:r w:rsidR="00B34F97" w:rsidRPr="00264764">
        <w:rPr>
          <w:rFonts w:ascii="Times New Roman" w:hAnsi="Times New Roman" w:cs="Times New Roman"/>
          <w:sz w:val="24"/>
          <w:szCs w:val="24"/>
          <w:shd w:val="clear" w:color="auto" w:fill="FFFFFF"/>
        </w:rPr>
        <w:t xml:space="preserve">a </w:t>
      </w:r>
      <w:r w:rsidR="00696E98" w:rsidRPr="00264764">
        <w:rPr>
          <w:rFonts w:ascii="Times New Roman" w:hAnsi="Times New Roman" w:cs="Times New Roman"/>
          <w:sz w:val="24"/>
          <w:szCs w:val="24"/>
          <w:shd w:val="clear" w:color="auto" w:fill="FFFFFF"/>
        </w:rPr>
        <w:t>‘</w:t>
      </w:r>
      <w:r w:rsidR="00520553" w:rsidRPr="00264764">
        <w:rPr>
          <w:rFonts w:ascii="Times New Roman" w:hAnsi="Times New Roman" w:cs="Times New Roman"/>
          <w:sz w:val="24"/>
          <w:szCs w:val="24"/>
          <w:shd w:val="clear" w:color="auto" w:fill="FFFFFF"/>
        </w:rPr>
        <w:t xml:space="preserve">landscape is composed not only of what lies before our eyes, but what lies within our </w:t>
      </w:r>
      <w:r w:rsidR="00FF6ED4" w:rsidRPr="00264764">
        <w:rPr>
          <w:rFonts w:ascii="Times New Roman" w:hAnsi="Times New Roman" w:cs="Times New Roman"/>
          <w:sz w:val="24"/>
          <w:szCs w:val="24"/>
          <w:shd w:val="clear" w:color="auto" w:fill="FFFFFF"/>
        </w:rPr>
        <w:t>heads’ (</w:t>
      </w:r>
      <w:r w:rsidR="00A05C71" w:rsidRPr="00264764">
        <w:rPr>
          <w:rFonts w:ascii="Times New Roman" w:hAnsi="Times New Roman" w:cs="Times New Roman"/>
          <w:sz w:val="24"/>
          <w:szCs w:val="24"/>
          <w:shd w:val="clear" w:color="auto" w:fill="FFFFFF"/>
        </w:rPr>
        <w:t>p. 34</w:t>
      </w:r>
      <w:r w:rsidRPr="00264764">
        <w:rPr>
          <w:rFonts w:ascii="Times New Roman" w:hAnsi="Times New Roman" w:cs="Times New Roman"/>
          <w:sz w:val="24"/>
          <w:szCs w:val="24"/>
          <w:shd w:val="clear" w:color="auto" w:fill="FFFFFF"/>
        </w:rPr>
        <w:t xml:space="preserve">). </w:t>
      </w:r>
      <w:r w:rsidR="00E010B7" w:rsidRPr="00264764">
        <w:rPr>
          <w:rFonts w:ascii="Times New Roman" w:hAnsi="Times New Roman" w:cs="Times New Roman"/>
          <w:sz w:val="24"/>
          <w:szCs w:val="24"/>
          <w:shd w:val="clear" w:color="auto" w:fill="FFFFFF"/>
        </w:rPr>
        <w:t xml:space="preserve">They are </w:t>
      </w:r>
      <w:r w:rsidR="00881E72" w:rsidRPr="00264764">
        <w:rPr>
          <w:rFonts w:ascii="Times New Roman" w:hAnsi="Times New Roman" w:cs="Times New Roman"/>
          <w:sz w:val="24"/>
          <w:szCs w:val="24"/>
          <w:shd w:val="clear" w:color="auto" w:fill="FFFFFF"/>
        </w:rPr>
        <w:t>not</w:t>
      </w:r>
      <w:r w:rsidR="00520553" w:rsidRPr="00264764">
        <w:rPr>
          <w:rFonts w:ascii="Times New Roman" w:hAnsi="Times New Roman" w:cs="Times New Roman"/>
          <w:sz w:val="24"/>
          <w:szCs w:val="24"/>
          <w:shd w:val="clear" w:color="auto" w:fill="FFFFFF"/>
        </w:rPr>
        <w:t xml:space="preserve"> </w:t>
      </w:r>
      <w:r w:rsidR="00B34F97" w:rsidRPr="00264764">
        <w:rPr>
          <w:rFonts w:ascii="Times New Roman" w:hAnsi="Times New Roman" w:cs="Times New Roman"/>
          <w:sz w:val="24"/>
          <w:szCs w:val="24"/>
          <w:shd w:val="clear" w:color="auto" w:fill="FFFFFF"/>
        </w:rPr>
        <w:t xml:space="preserve">just a physical reality </w:t>
      </w:r>
      <w:r w:rsidR="0099229A" w:rsidRPr="00264764">
        <w:rPr>
          <w:rFonts w:ascii="Times New Roman" w:hAnsi="Times New Roman" w:cs="Times New Roman"/>
          <w:sz w:val="24"/>
          <w:szCs w:val="24"/>
          <w:shd w:val="clear" w:color="auto" w:fill="FFFFFF"/>
        </w:rPr>
        <w:t>‘</w:t>
      </w:r>
      <w:r w:rsidR="00520553" w:rsidRPr="00264764">
        <w:rPr>
          <w:rFonts w:ascii="Times New Roman" w:hAnsi="Times New Roman" w:cs="Times New Roman"/>
          <w:sz w:val="24"/>
          <w:szCs w:val="24"/>
          <w:shd w:val="clear" w:color="auto" w:fill="FFFFFF"/>
        </w:rPr>
        <w:t xml:space="preserve">out </w:t>
      </w:r>
      <w:r w:rsidR="00FF6ED4" w:rsidRPr="00264764">
        <w:rPr>
          <w:rFonts w:ascii="Times New Roman" w:hAnsi="Times New Roman" w:cs="Times New Roman"/>
          <w:sz w:val="24"/>
          <w:szCs w:val="24"/>
          <w:shd w:val="clear" w:color="auto" w:fill="FFFFFF"/>
        </w:rPr>
        <w:t>there’,</w:t>
      </w:r>
      <w:r w:rsidR="0099229A" w:rsidRPr="00264764">
        <w:rPr>
          <w:rFonts w:ascii="Times New Roman" w:hAnsi="Times New Roman" w:cs="Times New Roman"/>
          <w:sz w:val="24"/>
          <w:szCs w:val="24"/>
          <w:shd w:val="clear" w:color="auto" w:fill="FFFFFF"/>
        </w:rPr>
        <w:t xml:space="preserve"> </w:t>
      </w:r>
      <w:r w:rsidR="00B34F97" w:rsidRPr="00264764">
        <w:rPr>
          <w:rFonts w:ascii="Times New Roman" w:hAnsi="Times New Roman" w:cs="Times New Roman"/>
          <w:sz w:val="24"/>
          <w:szCs w:val="24"/>
          <w:shd w:val="clear" w:color="auto" w:fill="FFFFFF"/>
        </w:rPr>
        <w:t>but</w:t>
      </w:r>
      <w:r w:rsidR="0099229A" w:rsidRPr="00264764">
        <w:rPr>
          <w:rFonts w:ascii="Times New Roman" w:hAnsi="Times New Roman" w:cs="Times New Roman"/>
          <w:sz w:val="24"/>
          <w:szCs w:val="24"/>
          <w:shd w:val="clear" w:color="auto" w:fill="FFFFFF"/>
        </w:rPr>
        <w:t xml:space="preserve"> </w:t>
      </w:r>
      <w:r w:rsidR="00B34F97" w:rsidRPr="00264764">
        <w:rPr>
          <w:rFonts w:ascii="Times New Roman" w:hAnsi="Times New Roman" w:cs="Times New Roman"/>
          <w:sz w:val="24"/>
          <w:szCs w:val="24"/>
          <w:shd w:val="clear" w:color="auto" w:fill="FFFFFF"/>
        </w:rPr>
        <w:t xml:space="preserve">a </w:t>
      </w:r>
      <w:r w:rsidR="0099229A" w:rsidRPr="00264764">
        <w:rPr>
          <w:rFonts w:ascii="Times New Roman" w:hAnsi="Times New Roman" w:cs="Times New Roman"/>
          <w:sz w:val="24"/>
          <w:szCs w:val="24"/>
          <w:shd w:val="clear" w:color="auto" w:fill="FFFFFF"/>
        </w:rPr>
        <w:t>mentally ‘</w:t>
      </w:r>
      <w:r w:rsidR="00881E72" w:rsidRPr="00264764">
        <w:rPr>
          <w:rFonts w:ascii="Times New Roman" w:hAnsi="Times New Roman" w:cs="Times New Roman"/>
          <w:sz w:val="24"/>
          <w:szCs w:val="24"/>
          <w:shd w:val="clear" w:color="auto" w:fill="FFFFFF"/>
        </w:rPr>
        <w:t>constructed</w:t>
      </w:r>
      <w:r w:rsidR="00B34F97" w:rsidRPr="00264764">
        <w:rPr>
          <w:rFonts w:ascii="Times New Roman" w:hAnsi="Times New Roman" w:cs="Times New Roman"/>
          <w:sz w:val="24"/>
          <w:szCs w:val="24"/>
          <w:shd w:val="clear" w:color="auto" w:fill="FFFFFF"/>
        </w:rPr>
        <w:t xml:space="preserve"> reality of what is perceived. </w:t>
      </w:r>
      <w:r w:rsidRPr="00264764">
        <w:rPr>
          <w:rFonts w:ascii="Times New Roman" w:hAnsi="Times New Roman" w:cs="Times New Roman"/>
          <w:sz w:val="24"/>
          <w:szCs w:val="24"/>
          <w:shd w:val="clear" w:color="auto" w:fill="FFFFFF"/>
        </w:rPr>
        <w:t xml:space="preserve">My understanding of </w:t>
      </w:r>
      <w:r w:rsidR="005614FB"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Landscape</w:t>
      </w:r>
      <w:r w:rsidR="005614FB"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 xml:space="preserve"> closely foll</w:t>
      </w:r>
      <w:r w:rsidR="00E010B7" w:rsidRPr="00264764">
        <w:rPr>
          <w:rFonts w:ascii="Times New Roman" w:hAnsi="Times New Roman" w:cs="Times New Roman"/>
          <w:sz w:val="24"/>
          <w:szCs w:val="24"/>
          <w:shd w:val="clear" w:color="auto" w:fill="FFFFFF"/>
        </w:rPr>
        <w:t xml:space="preserve">ows that of Carl Jung </w:t>
      </w:r>
      <w:r w:rsidR="00A05C71" w:rsidRPr="00264764">
        <w:rPr>
          <w:rFonts w:ascii="Times New Roman" w:hAnsi="Times New Roman" w:cs="Times New Roman"/>
          <w:sz w:val="24"/>
          <w:szCs w:val="24"/>
          <w:shd w:val="clear" w:color="auto" w:fill="FFFFFF"/>
        </w:rPr>
        <w:t xml:space="preserve">(1989) </w:t>
      </w:r>
      <w:r w:rsidR="00E010B7" w:rsidRPr="00264764">
        <w:rPr>
          <w:rFonts w:ascii="Times New Roman" w:hAnsi="Times New Roman" w:cs="Times New Roman"/>
          <w:sz w:val="24"/>
          <w:szCs w:val="24"/>
          <w:shd w:val="clear" w:color="auto" w:fill="FFFFFF"/>
        </w:rPr>
        <w:t>who proposes</w:t>
      </w:r>
      <w:r w:rsidRPr="00264764">
        <w:rPr>
          <w:rFonts w:ascii="Times New Roman" w:hAnsi="Times New Roman" w:cs="Times New Roman"/>
          <w:sz w:val="24"/>
          <w:szCs w:val="24"/>
          <w:shd w:val="clear" w:color="auto" w:fill="FFFFFF"/>
        </w:rPr>
        <w:t xml:space="preserve"> </w:t>
      </w:r>
      <w:r w:rsidR="00EA35F3" w:rsidRPr="00264764">
        <w:rPr>
          <w:rFonts w:ascii="Times New Roman" w:hAnsi="Times New Roman" w:cs="Times New Roman"/>
          <w:sz w:val="24"/>
          <w:szCs w:val="24"/>
        </w:rPr>
        <w:t xml:space="preserve">that the concept of “landscape” is an essential psychological construct. </w:t>
      </w:r>
      <w:r w:rsidR="00FF6ED4" w:rsidRPr="00264764">
        <w:rPr>
          <w:rFonts w:ascii="Times New Roman" w:hAnsi="Times New Roman" w:cs="Times New Roman"/>
          <w:sz w:val="24"/>
          <w:szCs w:val="24"/>
        </w:rPr>
        <w:t>As civilisation has grown, man has created internal landscapes from the modification of nature that g</w:t>
      </w:r>
      <w:r w:rsidR="00FF6ED4" w:rsidRPr="00264764">
        <w:rPr>
          <w:rFonts w:ascii="Times New Roman" w:hAnsi="Times New Roman" w:cs="Times New Roman"/>
          <w:sz w:val="24"/>
          <w:szCs w:val="24"/>
          <w:shd w:val="clear" w:color="auto" w:fill="FFFFFF"/>
        </w:rPr>
        <w:t xml:space="preserve">ive a  </w:t>
      </w:r>
      <w:r w:rsidR="00FF6ED4" w:rsidRPr="00264764">
        <w:rPr>
          <w:rFonts w:ascii="Times New Roman" w:hAnsi="Times New Roman" w:cs="Times New Roman"/>
          <w:sz w:val="24"/>
          <w:szCs w:val="24"/>
        </w:rPr>
        <w:t>sense of belonging, essential for healthy mental functioning and wellbeing,</w:t>
      </w:r>
      <w:r w:rsidR="00FF6ED4" w:rsidRPr="00264764">
        <w:rPr>
          <w:rFonts w:ascii="Times New Roman" w:hAnsi="Times New Roman" w:cs="Times New Roman"/>
          <w:sz w:val="24"/>
          <w:szCs w:val="24"/>
          <w:shd w:val="clear" w:color="auto" w:fill="FFFFFF"/>
        </w:rPr>
        <w:t xml:space="preserve"> ‘Landscapes’ are an imagined reality that illustrates </w:t>
      </w:r>
      <w:r w:rsidR="00FF6ED4" w:rsidRPr="00264764">
        <w:rPr>
          <w:rFonts w:ascii="Times New Roman" w:hAnsi="Times New Roman" w:cs="Times New Roman"/>
          <w:sz w:val="24"/>
          <w:szCs w:val="24"/>
        </w:rPr>
        <w:t xml:space="preserve">Western civilisations dualistic relationship with nature, believing that we as a species are separate from it (Larsen, 1992). </w:t>
      </w:r>
    </w:p>
    <w:p w14:paraId="33069F71" w14:textId="6589C320" w:rsidR="00DA15EE" w:rsidRPr="00264764" w:rsidRDefault="0092201F" w:rsidP="00264764">
      <w:pPr>
        <w:tabs>
          <w:tab w:val="left" w:pos="3012"/>
        </w:tabs>
        <w:spacing w:line="360" w:lineRule="auto"/>
        <w:rPr>
          <w:rFonts w:ascii="Times New Roman" w:hAnsi="Times New Roman" w:cs="Times New Roman"/>
          <w:sz w:val="24"/>
          <w:szCs w:val="24"/>
          <w:shd w:val="clear" w:color="auto" w:fill="FFFFFF"/>
        </w:rPr>
      </w:pPr>
      <w:r w:rsidRPr="00264764">
        <w:rPr>
          <w:rFonts w:ascii="Times New Roman" w:hAnsi="Times New Roman" w:cs="Times New Roman"/>
          <w:sz w:val="24"/>
          <w:szCs w:val="24"/>
          <w:shd w:val="clear" w:color="auto" w:fill="FFFFFF"/>
        </w:rPr>
        <w:t xml:space="preserve">Through the </w:t>
      </w:r>
      <w:r w:rsidR="00FF6ED4" w:rsidRPr="00264764">
        <w:rPr>
          <w:rFonts w:ascii="Times New Roman" w:hAnsi="Times New Roman" w:cs="Times New Roman"/>
          <w:sz w:val="24"/>
          <w:szCs w:val="24"/>
          <w:shd w:val="clear" w:color="auto" w:fill="FFFFFF"/>
        </w:rPr>
        <w:t>exploitation</w:t>
      </w:r>
      <w:r w:rsidRPr="00264764">
        <w:rPr>
          <w:rFonts w:ascii="Times New Roman" w:hAnsi="Times New Roman" w:cs="Times New Roman"/>
          <w:sz w:val="24"/>
          <w:szCs w:val="24"/>
          <w:shd w:val="clear" w:color="auto" w:fill="FFFFFF"/>
        </w:rPr>
        <w:t xml:space="preserve"> of nature and technological advances of civilisation we have become increasingly disconnected from our evolutionary identity as part of nature. It is replaced with </w:t>
      </w:r>
      <w:r w:rsidR="00FF6ED4" w:rsidRPr="00264764">
        <w:rPr>
          <w:rFonts w:ascii="Times New Roman" w:hAnsi="Times New Roman" w:cs="Times New Roman"/>
          <w:sz w:val="24"/>
          <w:szCs w:val="24"/>
          <w:shd w:val="clear" w:color="auto" w:fill="FFFFFF"/>
        </w:rPr>
        <w:t>the</w:t>
      </w:r>
      <w:r w:rsidRPr="00264764">
        <w:rPr>
          <w:rFonts w:ascii="Times New Roman" w:hAnsi="Times New Roman" w:cs="Times New Roman"/>
          <w:sz w:val="24"/>
          <w:szCs w:val="24"/>
          <w:shd w:val="clear" w:color="auto" w:fill="FFFFFF"/>
        </w:rPr>
        <w:t xml:space="preserve"> internal concept of ‘landscape’ to give identity, and a meaning in life</w:t>
      </w:r>
      <w:r w:rsidR="00536949"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 xml:space="preserve"> </w:t>
      </w:r>
      <w:r w:rsidR="00B06CEB" w:rsidRPr="00264764">
        <w:rPr>
          <w:rFonts w:ascii="Times New Roman" w:hAnsi="Times New Roman" w:cs="Times New Roman"/>
          <w:sz w:val="24"/>
          <w:szCs w:val="24"/>
          <w:shd w:val="clear" w:color="auto" w:fill="FFFFFF"/>
        </w:rPr>
        <w:t xml:space="preserve">The belief that humans are separate from nature and it is a </w:t>
      </w:r>
      <w:r w:rsidR="00FF6ED4" w:rsidRPr="00264764">
        <w:rPr>
          <w:rFonts w:ascii="Times New Roman" w:hAnsi="Times New Roman" w:cs="Times New Roman"/>
          <w:sz w:val="24"/>
          <w:szCs w:val="24"/>
          <w:shd w:val="clear" w:color="auto" w:fill="FFFFFF"/>
        </w:rPr>
        <w:t>resource</w:t>
      </w:r>
      <w:r w:rsidR="00B06CEB" w:rsidRPr="00264764">
        <w:rPr>
          <w:rFonts w:ascii="Times New Roman" w:hAnsi="Times New Roman" w:cs="Times New Roman"/>
          <w:sz w:val="24"/>
          <w:szCs w:val="24"/>
          <w:shd w:val="clear" w:color="auto" w:fill="FFFFFF"/>
        </w:rPr>
        <w:t xml:space="preserve"> to serve our needs can be t</w:t>
      </w:r>
      <w:r w:rsidR="00B1261B" w:rsidRPr="00264764">
        <w:rPr>
          <w:rFonts w:ascii="Times New Roman" w:hAnsi="Times New Roman" w:cs="Times New Roman"/>
          <w:sz w:val="24"/>
          <w:szCs w:val="24"/>
          <w:shd w:val="clear" w:color="auto" w:fill="FFFFFF"/>
        </w:rPr>
        <w:t>raced back to roman times (</w:t>
      </w:r>
      <w:r w:rsidR="00B1261B" w:rsidRPr="00264764">
        <w:rPr>
          <w:rFonts w:ascii="Times New Roman" w:hAnsi="Times New Roman" w:cs="Times New Roman"/>
          <w:sz w:val="24"/>
          <w:szCs w:val="24"/>
        </w:rPr>
        <w:t>van Heijgen, 2013</w:t>
      </w:r>
      <w:r w:rsidR="00B06CEB" w:rsidRPr="00264764">
        <w:rPr>
          <w:rFonts w:ascii="Times New Roman" w:hAnsi="Times New Roman" w:cs="Times New Roman"/>
          <w:sz w:val="24"/>
          <w:szCs w:val="24"/>
          <w:shd w:val="clear" w:color="auto" w:fill="FFFFFF"/>
        </w:rPr>
        <w:t>)</w:t>
      </w:r>
      <w:r w:rsidR="00B06CEB"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Civilisation</w:t>
      </w:r>
      <w:r w:rsidR="00B06CEB" w:rsidRPr="00264764">
        <w:rPr>
          <w:rFonts w:ascii="Times New Roman" w:eastAsia="Times New Roman" w:hAnsi="Times New Roman" w:cs="Times New Roman"/>
          <w:sz w:val="24"/>
          <w:szCs w:val="24"/>
        </w:rPr>
        <w:t xml:space="preserve"> has depended on and used nature for growth and survival</w:t>
      </w:r>
      <w:r w:rsidRPr="00264764">
        <w:rPr>
          <w:rFonts w:ascii="Times New Roman" w:eastAsia="Times New Roman" w:hAnsi="Times New Roman" w:cs="Times New Roman"/>
          <w:sz w:val="24"/>
          <w:szCs w:val="24"/>
        </w:rPr>
        <w:t xml:space="preserve">, we have created ‘Landscapes’ from nature which have now </w:t>
      </w:r>
      <w:r w:rsidR="00B06CEB" w:rsidRPr="00264764">
        <w:rPr>
          <w:rFonts w:ascii="Times New Roman" w:eastAsia="Times New Roman" w:hAnsi="Times New Roman" w:cs="Times New Roman"/>
          <w:sz w:val="24"/>
          <w:szCs w:val="24"/>
        </w:rPr>
        <w:t xml:space="preserve">become an </w:t>
      </w:r>
      <w:r w:rsidR="00FF6ED4" w:rsidRPr="00264764">
        <w:rPr>
          <w:rFonts w:ascii="Times New Roman" w:eastAsia="Times New Roman" w:hAnsi="Times New Roman" w:cs="Times New Roman"/>
          <w:sz w:val="24"/>
          <w:szCs w:val="24"/>
        </w:rPr>
        <w:t>economic</w:t>
      </w:r>
      <w:r w:rsidR="00B06CEB" w:rsidRPr="00264764">
        <w:rPr>
          <w:rFonts w:ascii="Times New Roman" w:eastAsia="Times New Roman" w:hAnsi="Times New Roman" w:cs="Times New Roman"/>
          <w:sz w:val="24"/>
          <w:szCs w:val="24"/>
        </w:rPr>
        <w:t xml:space="preserve"> entity </w:t>
      </w:r>
      <w:r w:rsidR="00540157" w:rsidRPr="00264764">
        <w:rPr>
          <w:rFonts w:ascii="Times New Roman" w:hAnsi="Times New Roman" w:cs="Times New Roman"/>
          <w:sz w:val="24"/>
          <w:szCs w:val="24"/>
          <w:shd w:val="clear" w:color="auto" w:fill="FFFFFF"/>
        </w:rPr>
        <w:t xml:space="preserve">(Larsen, </w:t>
      </w:r>
      <w:r w:rsidR="00FF6ED4" w:rsidRPr="00264764">
        <w:rPr>
          <w:rFonts w:ascii="Times New Roman" w:hAnsi="Times New Roman" w:cs="Times New Roman"/>
          <w:sz w:val="24"/>
          <w:szCs w:val="24"/>
          <w:shd w:val="clear" w:color="auto" w:fill="FFFFFF"/>
        </w:rPr>
        <w:t>1992)</w:t>
      </w:r>
      <w:r w:rsidR="00536949" w:rsidRPr="00264764">
        <w:rPr>
          <w:rFonts w:ascii="Times New Roman" w:hAnsi="Times New Roman" w:cs="Times New Roman"/>
          <w:sz w:val="24"/>
          <w:szCs w:val="24"/>
          <w:shd w:val="clear" w:color="auto" w:fill="FFFFFF"/>
        </w:rPr>
        <w:t xml:space="preserve">. </w:t>
      </w:r>
      <w:r w:rsidR="00B2498B" w:rsidRPr="00264764">
        <w:rPr>
          <w:rFonts w:ascii="Times New Roman" w:eastAsia="Times New Roman" w:hAnsi="Times New Roman" w:cs="Times New Roman"/>
          <w:sz w:val="24"/>
          <w:szCs w:val="24"/>
        </w:rPr>
        <w:t xml:space="preserve">For centuries natural land has been modified and sculpted into </w:t>
      </w:r>
      <w:r w:rsidRPr="00264764">
        <w:rPr>
          <w:rFonts w:ascii="Times New Roman" w:eastAsia="Times New Roman" w:hAnsi="Times New Roman" w:cs="Times New Roman"/>
          <w:sz w:val="24"/>
          <w:szCs w:val="24"/>
        </w:rPr>
        <w:t xml:space="preserve">what are now identified as </w:t>
      </w:r>
      <w:r w:rsidR="00FF6ED4" w:rsidRPr="00264764">
        <w:rPr>
          <w:rFonts w:ascii="Times New Roman" w:eastAsia="Times New Roman" w:hAnsi="Times New Roman" w:cs="Times New Roman"/>
          <w:sz w:val="24"/>
          <w:szCs w:val="24"/>
        </w:rPr>
        <w:t>cultural</w:t>
      </w:r>
      <w:r w:rsidR="00B2498B" w:rsidRPr="00264764">
        <w:rPr>
          <w:rFonts w:ascii="Times New Roman" w:eastAsia="Times New Roman" w:hAnsi="Times New Roman" w:cs="Times New Roman"/>
          <w:sz w:val="24"/>
          <w:szCs w:val="24"/>
        </w:rPr>
        <w:t xml:space="preserve"> landscapes. People are intrinsically involved with </w:t>
      </w:r>
      <w:r w:rsidRPr="00264764">
        <w:rPr>
          <w:rFonts w:ascii="Times New Roman" w:eastAsia="Times New Roman" w:hAnsi="Times New Roman" w:cs="Times New Roman"/>
          <w:sz w:val="24"/>
          <w:szCs w:val="24"/>
        </w:rPr>
        <w:t>their physical environments which are now</w:t>
      </w:r>
      <w:r w:rsidR="00B2498B" w:rsidRPr="00264764">
        <w:rPr>
          <w:rFonts w:ascii="Times New Roman" w:eastAsia="Times New Roman" w:hAnsi="Times New Roman" w:cs="Times New Roman"/>
          <w:sz w:val="24"/>
          <w:szCs w:val="24"/>
        </w:rPr>
        <w:t xml:space="preserve"> embedded with the symbolic meanings of societal and cultural identity.  </w:t>
      </w:r>
      <w:r w:rsidR="00536949" w:rsidRPr="00264764">
        <w:rPr>
          <w:rFonts w:ascii="Times New Roman" w:eastAsia="Times New Roman" w:hAnsi="Times New Roman" w:cs="Times New Roman"/>
          <w:sz w:val="24"/>
          <w:szCs w:val="24"/>
        </w:rPr>
        <w:t>To acknowledge</w:t>
      </w:r>
      <w:r w:rsidR="00731E03" w:rsidRPr="00264764">
        <w:rPr>
          <w:rFonts w:ascii="Times New Roman" w:eastAsia="Times New Roman" w:hAnsi="Times New Roman" w:cs="Times New Roman"/>
          <w:sz w:val="24"/>
          <w:szCs w:val="24"/>
        </w:rPr>
        <w:t xml:space="preserve"> ‘Landscape’ as a</w:t>
      </w:r>
      <w:r w:rsidR="008E15DC" w:rsidRPr="00264764">
        <w:rPr>
          <w:rFonts w:ascii="Times New Roman" w:eastAsia="Times New Roman" w:hAnsi="Times New Roman" w:cs="Times New Roman"/>
          <w:sz w:val="24"/>
          <w:szCs w:val="24"/>
        </w:rPr>
        <w:t xml:space="preserve"> </w:t>
      </w:r>
      <w:r w:rsidR="00536949" w:rsidRPr="00264764">
        <w:rPr>
          <w:rFonts w:ascii="Times New Roman" w:eastAsia="Times New Roman" w:hAnsi="Times New Roman" w:cs="Times New Roman"/>
          <w:sz w:val="24"/>
          <w:szCs w:val="24"/>
        </w:rPr>
        <w:t xml:space="preserve">dynamic human </w:t>
      </w:r>
      <w:r w:rsidR="00FF6ED4" w:rsidRPr="00264764">
        <w:rPr>
          <w:rFonts w:ascii="Times New Roman" w:eastAsia="Times New Roman" w:hAnsi="Times New Roman" w:cs="Times New Roman"/>
          <w:sz w:val="24"/>
          <w:szCs w:val="24"/>
        </w:rPr>
        <w:t>environments</w:t>
      </w:r>
      <w:r w:rsidR="00536949" w:rsidRPr="00264764">
        <w:rPr>
          <w:rFonts w:ascii="Times New Roman" w:eastAsia="Times New Roman" w:hAnsi="Times New Roman" w:cs="Times New Roman"/>
          <w:sz w:val="24"/>
          <w:szCs w:val="24"/>
        </w:rPr>
        <w:t xml:space="preserve"> the E</w:t>
      </w:r>
      <w:r w:rsidR="00540157" w:rsidRPr="00264764">
        <w:rPr>
          <w:rFonts w:ascii="Times New Roman" w:eastAsia="Times New Roman" w:hAnsi="Times New Roman" w:cs="Times New Roman"/>
          <w:sz w:val="24"/>
          <w:szCs w:val="24"/>
        </w:rPr>
        <w:t xml:space="preserve">uropean </w:t>
      </w:r>
      <w:r w:rsidR="00536949" w:rsidRPr="00264764">
        <w:rPr>
          <w:rFonts w:ascii="Times New Roman" w:eastAsia="Times New Roman" w:hAnsi="Times New Roman" w:cs="Times New Roman"/>
          <w:sz w:val="24"/>
          <w:szCs w:val="24"/>
        </w:rPr>
        <w:t>L</w:t>
      </w:r>
      <w:r w:rsidR="00540157" w:rsidRPr="00264764">
        <w:rPr>
          <w:rFonts w:ascii="Times New Roman" w:eastAsia="Times New Roman" w:hAnsi="Times New Roman" w:cs="Times New Roman"/>
          <w:sz w:val="24"/>
          <w:szCs w:val="24"/>
        </w:rPr>
        <w:t>andscape Committee (2000)</w:t>
      </w:r>
      <w:r w:rsidR="00536949" w:rsidRPr="00264764">
        <w:rPr>
          <w:rFonts w:ascii="Times New Roman" w:eastAsia="Times New Roman" w:hAnsi="Times New Roman" w:cs="Times New Roman"/>
          <w:sz w:val="24"/>
          <w:szCs w:val="24"/>
        </w:rPr>
        <w:t xml:space="preserve"> </w:t>
      </w:r>
      <w:r w:rsidR="00731E03" w:rsidRPr="00264764">
        <w:rPr>
          <w:rFonts w:ascii="Times New Roman" w:eastAsia="Times New Roman" w:hAnsi="Times New Roman" w:cs="Times New Roman"/>
          <w:sz w:val="24"/>
          <w:szCs w:val="24"/>
        </w:rPr>
        <w:t xml:space="preserve">recently </w:t>
      </w:r>
      <w:r w:rsidRPr="00264764">
        <w:rPr>
          <w:rFonts w:ascii="Times New Roman" w:eastAsia="Times New Roman" w:hAnsi="Times New Roman" w:cs="Times New Roman"/>
          <w:sz w:val="24"/>
          <w:szCs w:val="24"/>
        </w:rPr>
        <w:t xml:space="preserve">defined </w:t>
      </w:r>
      <w:r w:rsidR="00536949" w:rsidRPr="00264764">
        <w:rPr>
          <w:rFonts w:ascii="Times New Roman" w:eastAsia="Times New Roman" w:hAnsi="Times New Roman" w:cs="Times New Roman"/>
          <w:sz w:val="24"/>
          <w:szCs w:val="24"/>
        </w:rPr>
        <w:t xml:space="preserve">it </w:t>
      </w:r>
      <w:r w:rsidRPr="00264764">
        <w:rPr>
          <w:rFonts w:ascii="Times New Roman" w:eastAsia="Times New Roman" w:hAnsi="Times New Roman" w:cs="Times New Roman"/>
          <w:sz w:val="24"/>
          <w:szCs w:val="24"/>
        </w:rPr>
        <w:t>as</w:t>
      </w:r>
      <w:r w:rsidR="00B2498B" w:rsidRPr="00264764">
        <w:rPr>
          <w:rFonts w:ascii="Times New Roman" w:eastAsia="Times New Roman" w:hAnsi="Times New Roman" w:cs="Times New Roman"/>
          <w:sz w:val="24"/>
          <w:szCs w:val="24"/>
        </w:rPr>
        <w:t xml:space="preserve"> </w:t>
      </w:r>
      <w:r w:rsidR="00DA15EE" w:rsidRPr="00264764">
        <w:rPr>
          <w:rFonts w:ascii="Times New Roman" w:eastAsia="Times New Roman" w:hAnsi="Times New Roman" w:cs="Times New Roman"/>
          <w:sz w:val="24"/>
          <w:szCs w:val="24"/>
        </w:rPr>
        <w:t>‘</w:t>
      </w:r>
      <w:r w:rsidR="00DA15EE" w:rsidRPr="00264764">
        <w:rPr>
          <w:rFonts w:ascii="Times New Roman" w:hAnsi="Times New Roman" w:cs="Times New Roman"/>
          <w:sz w:val="24"/>
          <w:szCs w:val="24"/>
          <w:shd w:val="clear" w:color="auto" w:fill="FFFFFF"/>
        </w:rPr>
        <w:t xml:space="preserve">an area, as perceived by people, whose character is the result of the action and interaction </w:t>
      </w:r>
      <w:r w:rsidR="00540157" w:rsidRPr="00264764">
        <w:rPr>
          <w:rFonts w:ascii="Times New Roman" w:hAnsi="Times New Roman" w:cs="Times New Roman"/>
          <w:sz w:val="24"/>
          <w:szCs w:val="24"/>
          <w:shd w:val="clear" w:color="auto" w:fill="FFFFFF"/>
        </w:rPr>
        <w:t>of natural and/or human factors’</w:t>
      </w:r>
      <w:r w:rsidR="00DA15EE" w:rsidRPr="00264764">
        <w:rPr>
          <w:rFonts w:ascii="Times New Roman" w:hAnsi="Times New Roman" w:cs="Times New Roman"/>
          <w:sz w:val="24"/>
          <w:szCs w:val="24"/>
          <w:shd w:val="clear" w:color="auto" w:fill="FFFFFF"/>
        </w:rPr>
        <w:t xml:space="preserve">. This </w:t>
      </w:r>
      <w:r w:rsidR="00AC1ADF" w:rsidRPr="00264764">
        <w:rPr>
          <w:rFonts w:ascii="Times New Roman" w:hAnsi="Times New Roman" w:cs="Times New Roman"/>
          <w:sz w:val="24"/>
          <w:szCs w:val="24"/>
          <w:shd w:val="clear" w:color="auto" w:fill="FFFFFF"/>
        </w:rPr>
        <w:t xml:space="preserve">highlights </w:t>
      </w:r>
      <w:r w:rsidR="008E15DC" w:rsidRPr="00264764">
        <w:rPr>
          <w:rFonts w:ascii="Times New Roman" w:hAnsi="Times New Roman" w:cs="Times New Roman"/>
          <w:sz w:val="24"/>
          <w:szCs w:val="24"/>
          <w:shd w:val="clear" w:color="auto" w:fill="FFFFFF"/>
        </w:rPr>
        <w:t>the</w:t>
      </w:r>
      <w:r w:rsidR="002D6D91" w:rsidRPr="00264764">
        <w:rPr>
          <w:rFonts w:ascii="Times New Roman" w:hAnsi="Times New Roman" w:cs="Times New Roman"/>
          <w:sz w:val="24"/>
          <w:szCs w:val="24"/>
          <w:shd w:val="clear" w:color="auto" w:fill="FFFFFF"/>
        </w:rPr>
        <w:t xml:space="preserve"> </w:t>
      </w:r>
      <w:r w:rsidR="008E15DC" w:rsidRPr="00264764">
        <w:rPr>
          <w:rFonts w:ascii="Times New Roman" w:hAnsi="Times New Roman" w:cs="Times New Roman"/>
          <w:sz w:val="24"/>
          <w:szCs w:val="24"/>
          <w:shd w:val="clear" w:color="auto" w:fill="FFFFFF"/>
        </w:rPr>
        <w:t xml:space="preserve">complex mutual relationship people have with their </w:t>
      </w:r>
      <w:r w:rsidR="00CA54E9" w:rsidRPr="00264764">
        <w:rPr>
          <w:rFonts w:ascii="Times New Roman" w:hAnsi="Times New Roman" w:cs="Times New Roman"/>
          <w:sz w:val="24"/>
          <w:szCs w:val="24"/>
          <w:shd w:val="clear" w:color="auto" w:fill="FFFFFF"/>
        </w:rPr>
        <w:t>environment</w:t>
      </w:r>
      <w:r w:rsidR="008E15DC" w:rsidRPr="00264764">
        <w:rPr>
          <w:rFonts w:ascii="Times New Roman" w:hAnsi="Times New Roman" w:cs="Times New Roman"/>
          <w:sz w:val="24"/>
          <w:szCs w:val="24"/>
          <w:shd w:val="clear" w:color="auto" w:fill="FFFFFF"/>
        </w:rPr>
        <w:t>s</w:t>
      </w:r>
      <w:r w:rsidR="00DA15EE" w:rsidRPr="00264764">
        <w:rPr>
          <w:rFonts w:ascii="Times New Roman" w:hAnsi="Times New Roman" w:cs="Times New Roman"/>
          <w:sz w:val="24"/>
          <w:szCs w:val="24"/>
          <w:shd w:val="clear" w:color="auto" w:fill="FFFFFF"/>
        </w:rPr>
        <w:t>.</w:t>
      </w:r>
      <w:r w:rsidR="00CA54E9" w:rsidRPr="00264764">
        <w:rPr>
          <w:rFonts w:ascii="Times New Roman" w:hAnsi="Times New Roman" w:cs="Times New Roman"/>
          <w:sz w:val="24"/>
          <w:szCs w:val="24"/>
          <w:shd w:val="clear" w:color="auto" w:fill="FFFFFF"/>
        </w:rPr>
        <w:t xml:space="preserve"> </w:t>
      </w:r>
      <w:r w:rsidR="00AC1ADF" w:rsidRPr="00264764">
        <w:rPr>
          <w:rFonts w:ascii="Times New Roman" w:hAnsi="Times New Roman" w:cs="Times New Roman"/>
          <w:sz w:val="24"/>
          <w:szCs w:val="24"/>
          <w:shd w:val="clear" w:color="auto" w:fill="FFFFFF"/>
        </w:rPr>
        <w:t>A</w:t>
      </w:r>
      <w:r w:rsidR="00CA54E9" w:rsidRPr="00264764">
        <w:rPr>
          <w:rFonts w:ascii="Times New Roman" w:hAnsi="Times New Roman" w:cs="Times New Roman"/>
          <w:sz w:val="24"/>
          <w:szCs w:val="24"/>
          <w:shd w:val="clear" w:color="auto" w:fill="FFFFFF"/>
        </w:rPr>
        <w:t>s</w:t>
      </w:r>
      <w:r w:rsidR="00AC1ADF" w:rsidRPr="00264764">
        <w:rPr>
          <w:rFonts w:ascii="Times New Roman" w:hAnsi="Times New Roman" w:cs="Times New Roman"/>
          <w:sz w:val="24"/>
          <w:szCs w:val="24"/>
          <w:shd w:val="clear" w:color="auto" w:fill="FFFFFF"/>
        </w:rPr>
        <w:t xml:space="preserve"> the physical </w:t>
      </w:r>
      <w:r w:rsidR="00FF6ED4" w:rsidRPr="00264764">
        <w:rPr>
          <w:rFonts w:ascii="Times New Roman" w:hAnsi="Times New Roman" w:cs="Times New Roman"/>
          <w:sz w:val="24"/>
          <w:szCs w:val="24"/>
          <w:shd w:val="clear" w:color="auto" w:fill="FFFFFF"/>
        </w:rPr>
        <w:t>environment</w:t>
      </w:r>
      <w:r w:rsidR="009A4F07" w:rsidRPr="00264764">
        <w:rPr>
          <w:rFonts w:ascii="Times New Roman" w:hAnsi="Times New Roman" w:cs="Times New Roman"/>
          <w:sz w:val="24"/>
          <w:szCs w:val="24"/>
          <w:shd w:val="clear" w:color="auto" w:fill="FFFFFF"/>
        </w:rPr>
        <w:t xml:space="preserve"> is used and modified</w:t>
      </w:r>
      <w:r w:rsidR="00DA15EE" w:rsidRPr="00264764">
        <w:rPr>
          <w:rFonts w:ascii="Times New Roman" w:hAnsi="Times New Roman" w:cs="Times New Roman"/>
          <w:sz w:val="24"/>
          <w:szCs w:val="24"/>
          <w:shd w:val="clear" w:color="auto" w:fill="FFFFFF"/>
        </w:rPr>
        <w:t xml:space="preserve"> to meet </w:t>
      </w:r>
      <w:r w:rsidR="009A4F07" w:rsidRPr="00264764">
        <w:rPr>
          <w:rFonts w:ascii="Times New Roman" w:hAnsi="Times New Roman" w:cs="Times New Roman"/>
          <w:sz w:val="24"/>
          <w:szCs w:val="24"/>
          <w:shd w:val="clear" w:color="auto" w:fill="FFFFFF"/>
        </w:rPr>
        <w:t xml:space="preserve">the </w:t>
      </w:r>
      <w:r w:rsidR="00DA15EE" w:rsidRPr="00264764">
        <w:rPr>
          <w:rFonts w:ascii="Times New Roman" w:hAnsi="Times New Roman" w:cs="Times New Roman"/>
          <w:sz w:val="24"/>
          <w:szCs w:val="24"/>
          <w:shd w:val="clear" w:color="auto" w:fill="FFFFFF"/>
        </w:rPr>
        <w:t xml:space="preserve">needs </w:t>
      </w:r>
      <w:r w:rsidR="009A4F07" w:rsidRPr="00264764">
        <w:rPr>
          <w:rFonts w:ascii="Times New Roman" w:hAnsi="Times New Roman" w:cs="Times New Roman"/>
          <w:sz w:val="24"/>
          <w:szCs w:val="24"/>
          <w:shd w:val="clear" w:color="auto" w:fill="FFFFFF"/>
        </w:rPr>
        <w:t>of people</w:t>
      </w:r>
      <w:r w:rsidR="00CA54E9" w:rsidRPr="00264764">
        <w:rPr>
          <w:rFonts w:ascii="Times New Roman" w:hAnsi="Times New Roman" w:cs="Times New Roman"/>
          <w:sz w:val="24"/>
          <w:szCs w:val="24"/>
          <w:shd w:val="clear" w:color="auto" w:fill="FFFFFF"/>
        </w:rPr>
        <w:t>,</w:t>
      </w:r>
      <w:r w:rsidR="00DA15EE" w:rsidRPr="00264764">
        <w:rPr>
          <w:rFonts w:ascii="Times New Roman" w:hAnsi="Times New Roman" w:cs="Times New Roman"/>
          <w:sz w:val="24"/>
          <w:szCs w:val="24"/>
          <w:shd w:val="clear" w:color="auto" w:fill="FFFFFF"/>
        </w:rPr>
        <w:t xml:space="preserve"> the </w:t>
      </w:r>
      <w:r w:rsidR="00FF6ED4" w:rsidRPr="00264764">
        <w:rPr>
          <w:rFonts w:ascii="Times New Roman" w:hAnsi="Times New Roman" w:cs="Times New Roman"/>
          <w:sz w:val="24"/>
          <w:szCs w:val="24"/>
          <w:shd w:val="clear" w:color="auto" w:fill="FFFFFF"/>
        </w:rPr>
        <w:t>environment</w:t>
      </w:r>
      <w:r w:rsidR="00DA15EE" w:rsidRPr="00264764">
        <w:rPr>
          <w:rFonts w:ascii="Times New Roman" w:hAnsi="Times New Roman" w:cs="Times New Roman"/>
          <w:sz w:val="24"/>
          <w:szCs w:val="24"/>
          <w:shd w:val="clear" w:color="auto" w:fill="FFFFFF"/>
        </w:rPr>
        <w:t xml:space="preserve"> also shapes</w:t>
      </w:r>
      <w:r w:rsidR="00CA54E9" w:rsidRPr="00264764">
        <w:rPr>
          <w:rFonts w:ascii="Times New Roman" w:hAnsi="Times New Roman" w:cs="Times New Roman"/>
          <w:sz w:val="24"/>
          <w:szCs w:val="24"/>
          <w:shd w:val="clear" w:color="auto" w:fill="FFFFFF"/>
        </w:rPr>
        <w:t xml:space="preserve"> and </w:t>
      </w:r>
      <w:r w:rsidR="00AC1ADF" w:rsidRPr="00264764">
        <w:rPr>
          <w:rFonts w:ascii="Times New Roman" w:hAnsi="Times New Roman" w:cs="Times New Roman"/>
          <w:sz w:val="24"/>
          <w:szCs w:val="24"/>
          <w:shd w:val="clear" w:color="auto" w:fill="FFFFFF"/>
        </w:rPr>
        <w:t>influences</w:t>
      </w:r>
      <w:r w:rsidR="00CA54E9" w:rsidRPr="00264764">
        <w:rPr>
          <w:rFonts w:ascii="Times New Roman" w:hAnsi="Times New Roman" w:cs="Times New Roman"/>
          <w:sz w:val="24"/>
          <w:szCs w:val="24"/>
          <w:shd w:val="clear" w:color="auto" w:fill="FFFFFF"/>
        </w:rPr>
        <w:t xml:space="preserve"> the people within it</w:t>
      </w:r>
      <w:r w:rsidR="00DA15EE" w:rsidRPr="00264764">
        <w:rPr>
          <w:rFonts w:ascii="Times New Roman" w:hAnsi="Times New Roman" w:cs="Times New Roman"/>
          <w:sz w:val="24"/>
          <w:szCs w:val="24"/>
          <w:shd w:val="clear" w:color="auto" w:fill="FFFFFF"/>
        </w:rPr>
        <w:t>. It</w:t>
      </w:r>
      <w:r w:rsidR="002D6D91" w:rsidRPr="00264764">
        <w:rPr>
          <w:rFonts w:ascii="Times New Roman" w:hAnsi="Times New Roman" w:cs="Times New Roman"/>
          <w:sz w:val="24"/>
          <w:szCs w:val="24"/>
          <w:shd w:val="clear" w:color="auto" w:fill="FFFFFF"/>
        </w:rPr>
        <w:t xml:space="preserve"> also</w:t>
      </w:r>
      <w:r w:rsidR="00DA15EE" w:rsidRPr="00264764">
        <w:rPr>
          <w:rFonts w:ascii="Times New Roman" w:hAnsi="Times New Roman" w:cs="Times New Roman"/>
          <w:sz w:val="24"/>
          <w:szCs w:val="24"/>
          <w:shd w:val="clear" w:color="auto" w:fill="FFFFFF"/>
        </w:rPr>
        <w:t xml:space="preserve"> </w:t>
      </w:r>
      <w:r w:rsidR="00AC1ADF" w:rsidRPr="00264764">
        <w:rPr>
          <w:rFonts w:ascii="Times New Roman" w:hAnsi="Times New Roman" w:cs="Times New Roman"/>
          <w:sz w:val="24"/>
          <w:szCs w:val="24"/>
          <w:shd w:val="clear" w:color="auto" w:fill="FFFFFF"/>
        </w:rPr>
        <w:t xml:space="preserve">emphasises the </w:t>
      </w:r>
      <w:r w:rsidR="00DA15EE" w:rsidRPr="00264764">
        <w:rPr>
          <w:rFonts w:ascii="Times New Roman" w:hAnsi="Times New Roman" w:cs="Times New Roman"/>
          <w:sz w:val="24"/>
          <w:szCs w:val="24"/>
          <w:shd w:val="clear" w:color="auto" w:fill="FFFFFF"/>
        </w:rPr>
        <w:t>percept</w:t>
      </w:r>
      <w:r w:rsidR="00AC1ADF" w:rsidRPr="00264764">
        <w:rPr>
          <w:rFonts w:ascii="Times New Roman" w:hAnsi="Times New Roman" w:cs="Times New Roman"/>
          <w:sz w:val="24"/>
          <w:szCs w:val="24"/>
          <w:shd w:val="clear" w:color="auto" w:fill="FFFFFF"/>
        </w:rPr>
        <w:t>ual dimension</w:t>
      </w:r>
      <w:r w:rsidR="00DA15EE" w:rsidRPr="00264764">
        <w:rPr>
          <w:rFonts w:ascii="Times New Roman" w:hAnsi="Times New Roman" w:cs="Times New Roman"/>
          <w:sz w:val="24"/>
          <w:szCs w:val="24"/>
          <w:shd w:val="clear" w:color="auto" w:fill="FFFFFF"/>
        </w:rPr>
        <w:t xml:space="preserve"> </w:t>
      </w:r>
      <w:r w:rsidR="00AC1ADF" w:rsidRPr="00264764">
        <w:rPr>
          <w:rFonts w:ascii="Times New Roman" w:hAnsi="Times New Roman" w:cs="Times New Roman"/>
          <w:sz w:val="24"/>
          <w:szCs w:val="24"/>
          <w:shd w:val="clear" w:color="auto" w:fill="FFFFFF"/>
        </w:rPr>
        <w:t>of landscape a</w:t>
      </w:r>
      <w:r w:rsidR="00DA15EE" w:rsidRPr="00264764">
        <w:rPr>
          <w:rFonts w:ascii="Times New Roman" w:hAnsi="Times New Roman" w:cs="Times New Roman"/>
          <w:sz w:val="24"/>
          <w:szCs w:val="24"/>
          <w:shd w:val="clear" w:color="auto" w:fill="FFFFFF"/>
        </w:rPr>
        <w:t>s</w:t>
      </w:r>
      <w:r w:rsidR="00DA15EE" w:rsidRPr="00264764">
        <w:rPr>
          <w:rFonts w:ascii="Times New Roman" w:eastAsia="Times New Roman" w:hAnsi="Times New Roman" w:cs="Times New Roman"/>
          <w:sz w:val="24"/>
          <w:szCs w:val="24"/>
        </w:rPr>
        <w:t xml:space="preserve"> </w:t>
      </w:r>
      <w:r w:rsidR="00AC1ADF" w:rsidRPr="00264764">
        <w:rPr>
          <w:rFonts w:ascii="Times New Roman" w:eastAsia="Times New Roman" w:hAnsi="Times New Roman" w:cs="Times New Roman"/>
          <w:sz w:val="24"/>
          <w:szCs w:val="24"/>
        </w:rPr>
        <w:t>being a</w:t>
      </w:r>
      <w:r w:rsidR="00DA15EE" w:rsidRPr="00264764">
        <w:rPr>
          <w:rFonts w:ascii="Times New Roman" w:eastAsia="Times New Roman" w:hAnsi="Times New Roman" w:cs="Times New Roman"/>
          <w:sz w:val="24"/>
          <w:szCs w:val="24"/>
        </w:rPr>
        <w:t xml:space="preserve"> subjective </w:t>
      </w:r>
      <w:r w:rsidR="00FF6ED4" w:rsidRPr="00264764">
        <w:rPr>
          <w:rFonts w:ascii="Times New Roman" w:eastAsia="Times New Roman" w:hAnsi="Times New Roman" w:cs="Times New Roman"/>
          <w:sz w:val="24"/>
          <w:szCs w:val="24"/>
        </w:rPr>
        <w:t>phenomenon</w:t>
      </w:r>
      <w:r w:rsidR="0040554E" w:rsidRPr="00264764">
        <w:rPr>
          <w:rFonts w:ascii="Times New Roman" w:eastAsia="Times New Roman" w:hAnsi="Times New Roman" w:cs="Times New Roman"/>
          <w:sz w:val="24"/>
          <w:szCs w:val="24"/>
        </w:rPr>
        <w:t>. P</w:t>
      </w:r>
      <w:r w:rsidR="00AC1ADF" w:rsidRPr="00264764">
        <w:rPr>
          <w:rFonts w:ascii="Times New Roman" w:eastAsia="Times New Roman" w:hAnsi="Times New Roman" w:cs="Times New Roman"/>
          <w:sz w:val="24"/>
          <w:szCs w:val="24"/>
        </w:rPr>
        <w:t>erception</w:t>
      </w:r>
      <w:r w:rsidR="0040554E" w:rsidRPr="00264764">
        <w:rPr>
          <w:rFonts w:ascii="Times New Roman" w:eastAsia="Times New Roman" w:hAnsi="Times New Roman" w:cs="Times New Roman"/>
          <w:sz w:val="24"/>
          <w:szCs w:val="24"/>
        </w:rPr>
        <w:t xml:space="preserve">, as subjective, </w:t>
      </w:r>
      <w:r w:rsidR="0040554E" w:rsidRPr="00264764">
        <w:rPr>
          <w:rFonts w:ascii="Times New Roman" w:hAnsi="Times New Roman" w:cs="Times New Roman"/>
          <w:sz w:val="24"/>
          <w:szCs w:val="24"/>
        </w:rPr>
        <w:t>involves</w:t>
      </w:r>
      <w:r w:rsidR="00DA15EE" w:rsidRPr="00264764">
        <w:rPr>
          <w:rFonts w:ascii="Times New Roman" w:hAnsi="Times New Roman" w:cs="Times New Roman"/>
          <w:sz w:val="24"/>
          <w:szCs w:val="24"/>
        </w:rPr>
        <w:t xml:space="preserve"> sensory input </w:t>
      </w:r>
      <w:r w:rsidR="0040554E" w:rsidRPr="00264764">
        <w:rPr>
          <w:rFonts w:ascii="Times New Roman" w:hAnsi="Times New Roman" w:cs="Times New Roman"/>
          <w:sz w:val="24"/>
          <w:szCs w:val="24"/>
        </w:rPr>
        <w:t>f</w:t>
      </w:r>
      <w:r w:rsidR="00391738" w:rsidRPr="00264764">
        <w:rPr>
          <w:rFonts w:ascii="Times New Roman" w:hAnsi="Times New Roman" w:cs="Times New Roman"/>
          <w:sz w:val="24"/>
          <w:szCs w:val="24"/>
        </w:rPr>
        <w:t>rom</w:t>
      </w:r>
      <w:r w:rsidR="0040554E" w:rsidRPr="00264764">
        <w:rPr>
          <w:rFonts w:ascii="Times New Roman" w:hAnsi="Times New Roman" w:cs="Times New Roman"/>
          <w:sz w:val="24"/>
          <w:szCs w:val="24"/>
        </w:rPr>
        <w:t xml:space="preserve"> the physical </w:t>
      </w:r>
      <w:r w:rsidRPr="00264764">
        <w:rPr>
          <w:rFonts w:ascii="Times New Roman" w:hAnsi="Times New Roman" w:cs="Times New Roman"/>
          <w:sz w:val="24"/>
          <w:szCs w:val="24"/>
        </w:rPr>
        <w:t>environment and</w:t>
      </w:r>
      <w:r w:rsidR="0040554E" w:rsidRPr="00264764">
        <w:rPr>
          <w:rFonts w:ascii="Times New Roman" w:hAnsi="Times New Roman" w:cs="Times New Roman"/>
          <w:sz w:val="24"/>
          <w:szCs w:val="24"/>
        </w:rPr>
        <w:t xml:space="preserve"> interpretation </w:t>
      </w:r>
      <w:r w:rsidR="00AC1ADF" w:rsidRPr="00264764">
        <w:rPr>
          <w:rFonts w:ascii="Times New Roman" w:hAnsi="Times New Roman" w:cs="Times New Roman"/>
          <w:sz w:val="24"/>
          <w:szCs w:val="24"/>
        </w:rPr>
        <w:t xml:space="preserve">that is </w:t>
      </w:r>
      <w:r w:rsidR="00DA15EE" w:rsidRPr="00264764">
        <w:rPr>
          <w:rFonts w:ascii="Times New Roman" w:hAnsi="Times New Roman" w:cs="Times New Roman"/>
          <w:sz w:val="24"/>
          <w:szCs w:val="24"/>
        </w:rPr>
        <w:t>influen</w:t>
      </w:r>
      <w:r w:rsidR="00AC1ADF" w:rsidRPr="00264764">
        <w:rPr>
          <w:rFonts w:ascii="Times New Roman" w:hAnsi="Times New Roman" w:cs="Times New Roman"/>
          <w:sz w:val="24"/>
          <w:szCs w:val="24"/>
        </w:rPr>
        <w:t>ced by knowledge, experiences,</w:t>
      </w:r>
      <w:r w:rsidR="00DA15EE" w:rsidRPr="00264764">
        <w:rPr>
          <w:rFonts w:ascii="Times New Roman" w:hAnsi="Times New Roman" w:cs="Times New Roman"/>
          <w:sz w:val="24"/>
          <w:szCs w:val="24"/>
        </w:rPr>
        <w:t xml:space="preserve"> social and cultural </w:t>
      </w:r>
      <w:r w:rsidR="00AC1ADF" w:rsidRPr="00264764">
        <w:rPr>
          <w:rFonts w:ascii="Times New Roman" w:hAnsi="Times New Roman" w:cs="Times New Roman"/>
          <w:sz w:val="24"/>
          <w:szCs w:val="24"/>
        </w:rPr>
        <w:t xml:space="preserve">factors. </w:t>
      </w:r>
      <w:r w:rsidR="008B4EE2" w:rsidRPr="00264764">
        <w:rPr>
          <w:rFonts w:ascii="Times New Roman" w:hAnsi="Times New Roman" w:cs="Times New Roman"/>
          <w:sz w:val="24"/>
          <w:szCs w:val="24"/>
        </w:rPr>
        <w:t xml:space="preserve">As </w:t>
      </w:r>
      <w:r w:rsidR="00AC1ADF" w:rsidRPr="00264764">
        <w:rPr>
          <w:rFonts w:ascii="Times New Roman" w:hAnsi="Times New Roman" w:cs="Times New Roman"/>
          <w:sz w:val="24"/>
          <w:szCs w:val="24"/>
        </w:rPr>
        <w:t xml:space="preserve">Knox and Marston </w:t>
      </w:r>
      <w:r w:rsidR="00B1261B" w:rsidRPr="00264764">
        <w:rPr>
          <w:rFonts w:ascii="Times New Roman" w:hAnsi="Times New Roman" w:cs="Times New Roman"/>
          <w:sz w:val="24"/>
          <w:szCs w:val="24"/>
        </w:rPr>
        <w:t xml:space="preserve">(2003) </w:t>
      </w:r>
      <w:r w:rsidR="00AC1ADF" w:rsidRPr="00264764">
        <w:rPr>
          <w:rFonts w:ascii="Times New Roman" w:hAnsi="Times New Roman" w:cs="Times New Roman"/>
          <w:sz w:val="24"/>
          <w:szCs w:val="24"/>
        </w:rPr>
        <w:t xml:space="preserve">explain </w:t>
      </w:r>
      <w:r w:rsidR="00DA15EE" w:rsidRPr="00264764">
        <w:rPr>
          <w:rFonts w:ascii="Times New Roman" w:hAnsi="Times New Roman" w:cs="Times New Roman"/>
          <w:sz w:val="24"/>
          <w:szCs w:val="24"/>
        </w:rPr>
        <w:t xml:space="preserve">‘different cultural identities and status </w:t>
      </w:r>
      <w:r w:rsidR="00FF6ED4" w:rsidRPr="00264764">
        <w:rPr>
          <w:rFonts w:ascii="Times New Roman" w:hAnsi="Times New Roman" w:cs="Times New Roman"/>
          <w:sz w:val="24"/>
          <w:szCs w:val="24"/>
        </w:rPr>
        <w:t>categories</w:t>
      </w:r>
      <w:r w:rsidR="00DA15EE" w:rsidRPr="00264764">
        <w:rPr>
          <w:rFonts w:ascii="Times New Roman" w:hAnsi="Times New Roman" w:cs="Times New Roman"/>
          <w:sz w:val="24"/>
          <w:szCs w:val="24"/>
        </w:rPr>
        <w:t xml:space="preserve"> influence the ways in which people experience and understand their </w:t>
      </w:r>
      <w:r w:rsidR="00B1261B" w:rsidRPr="00264764">
        <w:rPr>
          <w:rFonts w:ascii="Times New Roman" w:hAnsi="Times New Roman" w:cs="Times New Roman"/>
          <w:sz w:val="24"/>
          <w:szCs w:val="24"/>
        </w:rPr>
        <w:t>environments’</w:t>
      </w:r>
      <w:r w:rsidR="00DA15EE" w:rsidRPr="00264764">
        <w:rPr>
          <w:rFonts w:ascii="Times New Roman" w:hAnsi="Times New Roman" w:cs="Times New Roman"/>
          <w:sz w:val="24"/>
          <w:szCs w:val="24"/>
        </w:rPr>
        <w:t xml:space="preserve">. </w:t>
      </w:r>
      <w:r w:rsidR="00EA59C5" w:rsidRPr="00264764">
        <w:rPr>
          <w:rFonts w:ascii="Times New Roman" w:hAnsi="Times New Roman" w:cs="Times New Roman"/>
          <w:sz w:val="24"/>
          <w:szCs w:val="24"/>
        </w:rPr>
        <w:t xml:space="preserve">Each </w:t>
      </w:r>
      <w:r w:rsidR="00CA54E9" w:rsidRPr="00264764">
        <w:rPr>
          <w:rFonts w:ascii="Times New Roman" w:hAnsi="Times New Roman" w:cs="Times New Roman"/>
          <w:sz w:val="24"/>
          <w:szCs w:val="24"/>
        </w:rPr>
        <w:t>individual and social</w:t>
      </w:r>
      <w:r w:rsidR="005D07AB" w:rsidRPr="00264764">
        <w:rPr>
          <w:rFonts w:ascii="Times New Roman" w:hAnsi="Times New Roman" w:cs="Times New Roman"/>
          <w:sz w:val="24"/>
          <w:szCs w:val="24"/>
        </w:rPr>
        <w:t xml:space="preserve"> group will</w:t>
      </w:r>
      <w:r w:rsidR="00CA54E9" w:rsidRPr="00264764">
        <w:rPr>
          <w:rFonts w:ascii="Times New Roman" w:hAnsi="Times New Roman" w:cs="Times New Roman"/>
          <w:sz w:val="24"/>
          <w:szCs w:val="24"/>
        </w:rPr>
        <w:t xml:space="preserve"> perceive the land</w:t>
      </w:r>
      <w:r w:rsidR="007356A1" w:rsidRPr="00264764">
        <w:rPr>
          <w:rFonts w:ascii="Times New Roman" w:hAnsi="Times New Roman" w:cs="Times New Roman"/>
          <w:sz w:val="24"/>
          <w:szCs w:val="24"/>
        </w:rPr>
        <w:t xml:space="preserve"> differently. </w:t>
      </w:r>
      <w:r w:rsidR="008B4EE2" w:rsidRPr="00264764">
        <w:rPr>
          <w:rFonts w:ascii="Times New Roman" w:hAnsi="Times New Roman" w:cs="Times New Roman"/>
          <w:sz w:val="24"/>
          <w:szCs w:val="24"/>
        </w:rPr>
        <w:t xml:space="preserve">Through the </w:t>
      </w:r>
      <w:r w:rsidR="00FF6ED4" w:rsidRPr="00264764">
        <w:rPr>
          <w:rFonts w:ascii="Times New Roman" w:hAnsi="Times New Roman" w:cs="Times New Roman"/>
          <w:sz w:val="24"/>
          <w:szCs w:val="24"/>
        </w:rPr>
        <w:t>knowledge</w:t>
      </w:r>
      <w:r w:rsidR="008B4EE2" w:rsidRPr="00264764">
        <w:rPr>
          <w:rFonts w:ascii="Times New Roman" w:hAnsi="Times New Roman" w:cs="Times New Roman"/>
          <w:sz w:val="24"/>
          <w:szCs w:val="24"/>
        </w:rPr>
        <w:t xml:space="preserve"> and experiences gained, from interaction with an environment, individuals will assign their own meanings and values</w:t>
      </w:r>
      <w:r w:rsidR="00FA1E96" w:rsidRPr="00264764">
        <w:rPr>
          <w:rFonts w:ascii="Times New Roman" w:hAnsi="Times New Roman" w:cs="Times New Roman"/>
          <w:sz w:val="24"/>
          <w:szCs w:val="24"/>
        </w:rPr>
        <w:t xml:space="preserve"> to it and produce their own representation</w:t>
      </w:r>
      <w:r w:rsidR="00864C3B" w:rsidRPr="00264764">
        <w:rPr>
          <w:rFonts w:ascii="Times New Roman" w:hAnsi="Times New Roman" w:cs="Times New Roman"/>
          <w:sz w:val="24"/>
          <w:szCs w:val="24"/>
        </w:rPr>
        <w:t xml:space="preserve"> of the environment</w:t>
      </w:r>
      <w:r w:rsidR="00FA1E96" w:rsidRPr="00264764">
        <w:rPr>
          <w:rFonts w:ascii="Times New Roman" w:hAnsi="Times New Roman" w:cs="Times New Roman"/>
          <w:sz w:val="24"/>
          <w:szCs w:val="24"/>
        </w:rPr>
        <w:t xml:space="preserve"> as a landscape.</w:t>
      </w:r>
    </w:p>
    <w:p w14:paraId="0D8DDE34" w14:textId="05168373" w:rsidR="00DD67BB" w:rsidRPr="00264764" w:rsidRDefault="005E6E21" w:rsidP="00264764">
      <w:pPr>
        <w:tabs>
          <w:tab w:val="left" w:pos="3012"/>
        </w:tabs>
        <w:spacing w:line="360" w:lineRule="auto"/>
        <w:rPr>
          <w:rFonts w:ascii="Times New Roman" w:eastAsia="Times New Roman" w:hAnsi="Times New Roman" w:cs="Times New Roman"/>
          <w:sz w:val="24"/>
          <w:szCs w:val="24"/>
        </w:rPr>
      </w:pPr>
      <w:r w:rsidRPr="00264764">
        <w:rPr>
          <w:rFonts w:ascii="Times New Roman" w:hAnsi="Times New Roman" w:cs="Times New Roman"/>
          <w:sz w:val="24"/>
          <w:szCs w:val="24"/>
        </w:rPr>
        <w:lastRenderedPageBreak/>
        <w:t>U</w:t>
      </w:r>
      <w:r w:rsidR="00881950" w:rsidRPr="00264764">
        <w:rPr>
          <w:rFonts w:ascii="Times New Roman" w:hAnsi="Times New Roman" w:cs="Times New Roman"/>
          <w:sz w:val="24"/>
          <w:szCs w:val="24"/>
        </w:rPr>
        <w:t>nderstanding</w:t>
      </w:r>
      <w:r w:rsidRPr="00264764">
        <w:rPr>
          <w:rFonts w:ascii="Times New Roman" w:hAnsi="Times New Roman" w:cs="Times New Roman"/>
          <w:sz w:val="24"/>
          <w:szCs w:val="24"/>
        </w:rPr>
        <w:t xml:space="preserve"> </w:t>
      </w:r>
      <w:r w:rsidR="007118CD" w:rsidRPr="00264764">
        <w:rPr>
          <w:rFonts w:ascii="Times New Roman" w:hAnsi="Times New Roman" w:cs="Times New Roman"/>
          <w:sz w:val="24"/>
          <w:szCs w:val="24"/>
        </w:rPr>
        <w:t xml:space="preserve">the intricate relationship between people and nature </w:t>
      </w:r>
      <w:r w:rsidR="0092201F" w:rsidRPr="00264764">
        <w:rPr>
          <w:rFonts w:ascii="Times New Roman" w:hAnsi="Times New Roman" w:cs="Times New Roman"/>
          <w:sz w:val="24"/>
          <w:szCs w:val="24"/>
        </w:rPr>
        <w:t>has become</w:t>
      </w:r>
      <w:r w:rsidR="005E0B66" w:rsidRPr="00264764">
        <w:rPr>
          <w:rFonts w:ascii="Times New Roman" w:hAnsi="Times New Roman" w:cs="Times New Roman"/>
          <w:sz w:val="24"/>
          <w:szCs w:val="24"/>
        </w:rPr>
        <w:t xml:space="preserve"> crucial</w:t>
      </w:r>
      <w:r w:rsidRPr="00264764">
        <w:rPr>
          <w:rFonts w:ascii="Times New Roman" w:hAnsi="Times New Roman" w:cs="Times New Roman"/>
          <w:sz w:val="24"/>
          <w:szCs w:val="24"/>
        </w:rPr>
        <w:t xml:space="preserve"> as </w:t>
      </w:r>
      <w:r w:rsidR="00881950" w:rsidRPr="00264764">
        <w:rPr>
          <w:rFonts w:ascii="Times New Roman" w:hAnsi="Times New Roman" w:cs="Times New Roman"/>
          <w:sz w:val="24"/>
          <w:szCs w:val="24"/>
        </w:rPr>
        <w:t xml:space="preserve">knowledge of </w:t>
      </w:r>
      <w:r w:rsidR="00FF6ED4" w:rsidRPr="00264764">
        <w:rPr>
          <w:rFonts w:ascii="Times New Roman" w:hAnsi="Times New Roman" w:cs="Times New Roman"/>
          <w:sz w:val="24"/>
          <w:szCs w:val="24"/>
        </w:rPr>
        <w:t>nature’s</w:t>
      </w:r>
      <w:r w:rsidR="00881950"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importance</w:t>
      </w:r>
      <w:r w:rsidR="00881950" w:rsidRPr="00264764">
        <w:rPr>
          <w:rFonts w:ascii="Times New Roman" w:hAnsi="Times New Roman" w:cs="Times New Roman"/>
          <w:sz w:val="24"/>
          <w:szCs w:val="24"/>
        </w:rPr>
        <w:t xml:space="preserve"> and the damage </w:t>
      </w:r>
      <w:r w:rsidR="00FF6ED4" w:rsidRPr="00264764">
        <w:rPr>
          <w:rFonts w:ascii="Times New Roman" w:hAnsi="Times New Roman" w:cs="Times New Roman"/>
          <w:sz w:val="24"/>
          <w:szCs w:val="24"/>
        </w:rPr>
        <w:t>civilisation</w:t>
      </w:r>
      <w:r w:rsidR="00881950" w:rsidRPr="00264764">
        <w:rPr>
          <w:rFonts w:ascii="Times New Roman" w:hAnsi="Times New Roman" w:cs="Times New Roman"/>
          <w:sz w:val="24"/>
          <w:szCs w:val="24"/>
        </w:rPr>
        <w:t xml:space="preserve"> has caused increases. </w:t>
      </w:r>
      <w:r w:rsidR="00937D22" w:rsidRPr="00264764">
        <w:rPr>
          <w:rFonts w:ascii="Times New Roman" w:hAnsi="Times New Roman" w:cs="Times New Roman"/>
          <w:sz w:val="24"/>
          <w:szCs w:val="24"/>
        </w:rPr>
        <w:t xml:space="preserve">There is a need to </w:t>
      </w:r>
      <w:r w:rsidR="00394FC6" w:rsidRPr="00264764">
        <w:rPr>
          <w:rFonts w:ascii="Times New Roman" w:eastAsia="Times New Roman" w:hAnsi="Times New Roman" w:cs="Times New Roman"/>
          <w:sz w:val="24"/>
          <w:szCs w:val="24"/>
        </w:rPr>
        <w:t xml:space="preserve">preserve </w:t>
      </w:r>
      <w:r w:rsidR="00937D22" w:rsidRPr="00264764">
        <w:rPr>
          <w:rFonts w:ascii="Times New Roman" w:eastAsia="Times New Roman" w:hAnsi="Times New Roman" w:cs="Times New Roman"/>
          <w:sz w:val="24"/>
          <w:szCs w:val="24"/>
        </w:rPr>
        <w:t>cultural landscapes</w:t>
      </w:r>
      <w:r w:rsidR="00394FC6" w:rsidRPr="00264764">
        <w:rPr>
          <w:rFonts w:ascii="Times New Roman" w:eastAsia="Times New Roman" w:hAnsi="Times New Roman" w:cs="Times New Roman"/>
          <w:sz w:val="24"/>
          <w:szCs w:val="24"/>
        </w:rPr>
        <w:t xml:space="preserve"> </w:t>
      </w:r>
      <w:r w:rsidR="00DE1E95" w:rsidRPr="00264764">
        <w:rPr>
          <w:rFonts w:ascii="Times New Roman" w:eastAsia="Times New Roman" w:hAnsi="Times New Roman" w:cs="Times New Roman"/>
          <w:sz w:val="24"/>
          <w:szCs w:val="24"/>
        </w:rPr>
        <w:t>that give</w:t>
      </w:r>
      <w:r w:rsidR="00394FC6" w:rsidRPr="00264764">
        <w:rPr>
          <w:rFonts w:ascii="Times New Roman" w:eastAsia="Times New Roman" w:hAnsi="Times New Roman" w:cs="Times New Roman"/>
          <w:sz w:val="24"/>
          <w:szCs w:val="24"/>
        </w:rPr>
        <w:t xml:space="preserve"> people </w:t>
      </w:r>
      <w:r w:rsidR="00DE1E95" w:rsidRPr="00264764">
        <w:rPr>
          <w:rFonts w:ascii="Times New Roman" w:eastAsia="Times New Roman" w:hAnsi="Times New Roman" w:cs="Times New Roman"/>
          <w:sz w:val="24"/>
          <w:szCs w:val="24"/>
        </w:rPr>
        <w:t>identity</w:t>
      </w:r>
      <w:r w:rsidR="00394FC6" w:rsidRPr="00264764">
        <w:rPr>
          <w:rFonts w:ascii="Times New Roman" w:eastAsia="Times New Roman" w:hAnsi="Times New Roman" w:cs="Times New Roman"/>
          <w:sz w:val="24"/>
          <w:szCs w:val="24"/>
        </w:rPr>
        <w:t xml:space="preserve"> </w:t>
      </w:r>
      <w:r w:rsidR="00881950" w:rsidRPr="00264764">
        <w:rPr>
          <w:rFonts w:ascii="Times New Roman" w:eastAsia="Times New Roman" w:hAnsi="Times New Roman" w:cs="Times New Roman"/>
          <w:sz w:val="24"/>
          <w:szCs w:val="24"/>
        </w:rPr>
        <w:t xml:space="preserve">and have </w:t>
      </w:r>
      <w:r w:rsidR="00864C3B" w:rsidRPr="00264764">
        <w:rPr>
          <w:rFonts w:ascii="Times New Roman" w:eastAsia="Times New Roman" w:hAnsi="Times New Roman" w:cs="Times New Roman"/>
          <w:sz w:val="24"/>
          <w:szCs w:val="24"/>
        </w:rPr>
        <w:t>historical significance; however,</w:t>
      </w:r>
      <w:r w:rsidR="00881950" w:rsidRPr="00264764">
        <w:rPr>
          <w:rFonts w:ascii="Times New Roman" w:eastAsia="Times New Roman" w:hAnsi="Times New Roman" w:cs="Times New Roman"/>
          <w:sz w:val="24"/>
          <w:szCs w:val="24"/>
        </w:rPr>
        <w:t xml:space="preserve"> </w:t>
      </w:r>
      <w:r w:rsidR="00394FC6" w:rsidRPr="00264764">
        <w:rPr>
          <w:rFonts w:ascii="Times New Roman" w:eastAsia="Times New Roman" w:hAnsi="Times New Roman" w:cs="Times New Roman"/>
          <w:sz w:val="24"/>
          <w:szCs w:val="24"/>
        </w:rPr>
        <w:t xml:space="preserve">there </w:t>
      </w:r>
      <w:r w:rsidRPr="00264764">
        <w:rPr>
          <w:rFonts w:ascii="Times New Roman" w:eastAsia="Times New Roman" w:hAnsi="Times New Roman" w:cs="Times New Roman"/>
          <w:sz w:val="24"/>
          <w:szCs w:val="24"/>
        </w:rPr>
        <w:t xml:space="preserve">is also </w:t>
      </w:r>
      <w:r w:rsidR="00864C3B" w:rsidRPr="00264764">
        <w:rPr>
          <w:rFonts w:ascii="Times New Roman" w:eastAsia="Times New Roman" w:hAnsi="Times New Roman" w:cs="Times New Roman"/>
          <w:sz w:val="24"/>
          <w:szCs w:val="24"/>
        </w:rPr>
        <w:t>an in</w:t>
      </w:r>
      <w:r w:rsidR="001244B4" w:rsidRPr="00264764">
        <w:rPr>
          <w:rFonts w:ascii="Times New Roman" w:eastAsia="Times New Roman" w:hAnsi="Times New Roman" w:cs="Times New Roman"/>
          <w:sz w:val="24"/>
          <w:szCs w:val="24"/>
        </w:rPr>
        <w:t xml:space="preserve">creasing </w:t>
      </w:r>
      <w:r w:rsidR="00881950" w:rsidRPr="00264764">
        <w:rPr>
          <w:rFonts w:ascii="Times New Roman" w:eastAsia="Times New Roman" w:hAnsi="Times New Roman" w:cs="Times New Roman"/>
          <w:sz w:val="24"/>
          <w:szCs w:val="24"/>
        </w:rPr>
        <w:t xml:space="preserve">need to </w:t>
      </w:r>
      <w:r w:rsidR="002656E0" w:rsidRPr="00264764">
        <w:rPr>
          <w:rFonts w:ascii="Times New Roman" w:eastAsia="Times New Roman" w:hAnsi="Times New Roman" w:cs="Times New Roman"/>
          <w:sz w:val="24"/>
          <w:szCs w:val="24"/>
        </w:rPr>
        <w:t>reverse environmental</w:t>
      </w:r>
      <w:r w:rsidR="00881950" w:rsidRPr="00264764">
        <w:rPr>
          <w:rFonts w:ascii="Times New Roman" w:hAnsi="Times New Roman" w:cs="Times New Roman"/>
          <w:sz w:val="24"/>
          <w:szCs w:val="24"/>
          <w:shd w:val="clear" w:color="auto" w:fill="FFFFFF"/>
        </w:rPr>
        <w:t xml:space="preserve"> degradation,</w:t>
      </w:r>
      <w:r w:rsidR="00881950" w:rsidRPr="00264764">
        <w:rPr>
          <w:rFonts w:ascii="Times New Roman" w:eastAsia="Times New Roman" w:hAnsi="Times New Roman" w:cs="Times New Roman"/>
          <w:sz w:val="24"/>
          <w:szCs w:val="24"/>
        </w:rPr>
        <w:t xml:space="preserve"> to protect</w:t>
      </w:r>
      <w:r w:rsidRPr="00264764">
        <w:rPr>
          <w:rFonts w:ascii="Times New Roman" w:eastAsia="Times New Roman" w:hAnsi="Times New Roman" w:cs="Times New Roman"/>
          <w:sz w:val="24"/>
          <w:szCs w:val="24"/>
        </w:rPr>
        <w:t xml:space="preserve"> natural eco systems</w:t>
      </w:r>
      <w:r w:rsidR="00DD67BB" w:rsidRPr="00264764">
        <w:rPr>
          <w:rFonts w:ascii="Times New Roman" w:eastAsia="Times New Roman" w:hAnsi="Times New Roman" w:cs="Times New Roman"/>
          <w:sz w:val="24"/>
          <w:szCs w:val="24"/>
        </w:rPr>
        <w:t>, and</w:t>
      </w:r>
      <w:r w:rsidR="00881950" w:rsidRPr="00264764">
        <w:rPr>
          <w:rFonts w:ascii="Times New Roman" w:eastAsia="Times New Roman" w:hAnsi="Times New Roman" w:cs="Times New Roman"/>
          <w:sz w:val="24"/>
          <w:szCs w:val="24"/>
        </w:rPr>
        <w:t xml:space="preserve"> </w:t>
      </w:r>
      <w:r w:rsidR="007118CD" w:rsidRPr="00264764">
        <w:rPr>
          <w:rFonts w:ascii="Times New Roman" w:eastAsia="Times New Roman" w:hAnsi="Times New Roman" w:cs="Times New Roman"/>
          <w:sz w:val="24"/>
          <w:szCs w:val="24"/>
        </w:rPr>
        <w:t>manage use of</w:t>
      </w:r>
      <w:r w:rsidR="00DD67BB"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nature’s</w:t>
      </w:r>
      <w:r w:rsidR="00DD67BB" w:rsidRPr="00264764">
        <w:rPr>
          <w:rFonts w:ascii="Times New Roman" w:eastAsia="Times New Roman" w:hAnsi="Times New Roman" w:cs="Times New Roman"/>
          <w:sz w:val="24"/>
          <w:szCs w:val="24"/>
        </w:rPr>
        <w:t xml:space="preserve"> </w:t>
      </w:r>
      <w:r w:rsidR="00FA1E96" w:rsidRPr="00264764">
        <w:rPr>
          <w:rFonts w:ascii="Times New Roman" w:eastAsia="Times New Roman" w:hAnsi="Times New Roman" w:cs="Times New Roman"/>
          <w:sz w:val="24"/>
          <w:szCs w:val="24"/>
        </w:rPr>
        <w:t xml:space="preserve">dwindling </w:t>
      </w:r>
      <w:r w:rsidR="00FF6ED4" w:rsidRPr="00264764">
        <w:rPr>
          <w:rFonts w:ascii="Times New Roman" w:eastAsia="Times New Roman" w:hAnsi="Times New Roman" w:cs="Times New Roman"/>
          <w:sz w:val="24"/>
          <w:szCs w:val="24"/>
        </w:rPr>
        <w:t>resources</w:t>
      </w:r>
      <w:r w:rsidR="007118CD" w:rsidRPr="00264764">
        <w:rPr>
          <w:rFonts w:ascii="Times New Roman" w:eastAsia="Times New Roman" w:hAnsi="Times New Roman" w:cs="Times New Roman"/>
          <w:sz w:val="24"/>
          <w:szCs w:val="24"/>
        </w:rPr>
        <w:t xml:space="preserve"> sustainably.</w:t>
      </w:r>
    </w:p>
    <w:p w14:paraId="351E4E16" w14:textId="2CDE2180" w:rsidR="0092201F" w:rsidRPr="00264764" w:rsidRDefault="00CA2BDC" w:rsidP="00264764">
      <w:pPr>
        <w:tabs>
          <w:tab w:val="left" w:pos="3012"/>
        </w:tabs>
        <w:spacing w:line="360" w:lineRule="auto"/>
        <w:rPr>
          <w:rFonts w:ascii="Times New Roman" w:hAnsi="Times New Roman" w:cs="Times New Roman"/>
          <w:sz w:val="24"/>
          <w:szCs w:val="24"/>
          <w:shd w:val="clear" w:color="auto" w:fill="FFFFFF"/>
        </w:rPr>
      </w:pPr>
      <w:r w:rsidRPr="00264764">
        <w:rPr>
          <w:rFonts w:ascii="Times New Roman" w:hAnsi="Times New Roman" w:cs="Times New Roman"/>
          <w:sz w:val="24"/>
          <w:szCs w:val="24"/>
          <w:shd w:val="clear" w:color="auto" w:fill="FFFFFF"/>
        </w:rPr>
        <w:t xml:space="preserve">Environmental perception has become an active area of </w:t>
      </w:r>
      <w:r w:rsidR="00FF6ED4" w:rsidRPr="00264764">
        <w:rPr>
          <w:rFonts w:ascii="Times New Roman" w:hAnsi="Times New Roman" w:cs="Times New Roman"/>
          <w:sz w:val="24"/>
          <w:szCs w:val="24"/>
          <w:shd w:val="clear" w:color="auto" w:fill="FFFFFF"/>
        </w:rPr>
        <w:t>interest</w:t>
      </w:r>
      <w:r w:rsidRPr="00264764">
        <w:rPr>
          <w:rFonts w:ascii="Times New Roman" w:hAnsi="Times New Roman" w:cs="Times New Roman"/>
          <w:sz w:val="24"/>
          <w:szCs w:val="24"/>
          <w:shd w:val="clear" w:color="auto" w:fill="FFFFFF"/>
        </w:rPr>
        <w:t xml:space="preserve"> in recent decades</w:t>
      </w:r>
      <w:r w:rsidR="00074B74" w:rsidRPr="00264764">
        <w:rPr>
          <w:rFonts w:ascii="Times New Roman" w:hAnsi="Times New Roman" w:cs="Times New Roman"/>
          <w:sz w:val="24"/>
          <w:szCs w:val="24"/>
          <w:shd w:val="clear" w:color="auto" w:fill="FFFFFF"/>
        </w:rPr>
        <w:t>.</w:t>
      </w:r>
      <w:r w:rsidRPr="00264764">
        <w:rPr>
          <w:rFonts w:ascii="Times New Roman" w:hAnsi="Times New Roman" w:cs="Times New Roman"/>
          <w:sz w:val="24"/>
          <w:szCs w:val="24"/>
          <w:shd w:val="clear" w:color="auto" w:fill="FFFFFF"/>
        </w:rPr>
        <w:t xml:space="preserve"> </w:t>
      </w:r>
      <w:r w:rsidR="00074B74" w:rsidRPr="00264764">
        <w:rPr>
          <w:rFonts w:ascii="Times New Roman" w:hAnsi="Times New Roman" w:cs="Times New Roman"/>
          <w:sz w:val="24"/>
          <w:szCs w:val="24"/>
          <w:shd w:val="clear" w:color="auto" w:fill="FFFFFF"/>
        </w:rPr>
        <w:t xml:space="preserve">Much of the research conducted </w:t>
      </w:r>
      <w:r w:rsidRPr="00264764">
        <w:rPr>
          <w:rFonts w:ascii="Times New Roman" w:hAnsi="Times New Roman" w:cs="Times New Roman"/>
          <w:sz w:val="24"/>
          <w:szCs w:val="24"/>
          <w:shd w:val="clear" w:color="auto" w:fill="FFFFFF"/>
        </w:rPr>
        <w:t>focuse</w:t>
      </w:r>
      <w:r w:rsidR="00074B74" w:rsidRPr="00264764">
        <w:rPr>
          <w:rFonts w:ascii="Times New Roman" w:hAnsi="Times New Roman" w:cs="Times New Roman"/>
          <w:sz w:val="24"/>
          <w:szCs w:val="24"/>
          <w:shd w:val="clear" w:color="auto" w:fill="FFFFFF"/>
        </w:rPr>
        <w:t xml:space="preserve">s its attention </w:t>
      </w:r>
      <w:r w:rsidRPr="00264764">
        <w:rPr>
          <w:rFonts w:ascii="Times New Roman" w:hAnsi="Times New Roman" w:cs="Times New Roman"/>
          <w:sz w:val="24"/>
          <w:szCs w:val="24"/>
          <w:shd w:val="clear" w:color="auto" w:fill="FFFFFF"/>
        </w:rPr>
        <w:t xml:space="preserve">on </w:t>
      </w:r>
      <w:r w:rsidR="00074B74" w:rsidRPr="00264764">
        <w:rPr>
          <w:rFonts w:ascii="Times New Roman" w:hAnsi="Times New Roman" w:cs="Times New Roman"/>
          <w:sz w:val="24"/>
          <w:szCs w:val="24"/>
          <w:shd w:val="clear" w:color="auto" w:fill="FFFFFF"/>
        </w:rPr>
        <w:t>understanding the factors that influence perception</w:t>
      </w:r>
      <w:r w:rsidRPr="00264764">
        <w:rPr>
          <w:rFonts w:ascii="Times New Roman" w:hAnsi="Times New Roman" w:cs="Times New Roman"/>
          <w:sz w:val="24"/>
          <w:szCs w:val="24"/>
          <w:shd w:val="clear" w:color="auto" w:fill="FFFFFF"/>
        </w:rPr>
        <w:t xml:space="preserve"> </w:t>
      </w:r>
      <w:r w:rsidR="00074B74" w:rsidRPr="00264764">
        <w:rPr>
          <w:rFonts w:ascii="Times New Roman" w:hAnsi="Times New Roman" w:cs="Times New Roman"/>
          <w:sz w:val="24"/>
          <w:szCs w:val="24"/>
          <w:shd w:val="clear" w:color="auto" w:fill="FFFFFF"/>
        </w:rPr>
        <w:t xml:space="preserve">and the </w:t>
      </w:r>
      <w:r w:rsidR="004D0E5B" w:rsidRPr="00264764">
        <w:rPr>
          <w:rFonts w:ascii="Times New Roman" w:hAnsi="Times New Roman" w:cs="Times New Roman"/>
          <w:sz w:val="24"/>
          <w:szCs w:val="24"/>
          <w:shd w:val="clear" w:color="auto" w:fill="FFFFFF"/>
        </w:rPr>
        <w:t>prefer</w:t>
      </w:r>
      <w:r w:rsidR="00074B74" w:rsidRPr="00264764">
        <w:rPr>
          <w:rFonts w:ascii="Times New Roman" w:hAnsi="Times New Roman" w:cs="Times New Roman"/>
          <w:sz w:val="24"/>
          <w:szCs w:val="24"/>
          <w:shd w:val="clear" w:color="auto" w:fill="FFFFFF"/>
        </w:rPr>
        <w:t>ences of natural environments</w:t>
      </w:r>
      <w:r w:rsidR="004D0E5B" w:rsidRPr="00264764">
        <w:rPr>
          <w:rFonts w:ascii="Times New Roman" w:hAnsi="Times New Roman" w:cs="Times New Roman"/>
          <w:sz w:val="24"/>
          <w:szCs w:val="24"/>
          <w:shd w:val="clear" w:color="auto" w:fill="FFFFFF"/>
        </w:rPr>
        <w:t>.</w:t>
      </w:r>
      <w:r w:rsidR="00074B74" w:rsidRPr="00264764">
        <w:rPr>
          <w:rFonts w:ascii="Times New Roman" w:hAnsi="Times New Roman" w:cs="Times New Roman"/>
          <w:sz w:val="24"/>
          <w:szCs w:val="24"/>
          <w:shd w:val="clear" w:color="auto" w:fill="FFFFFF"/>
        </w:rPr>
        <w:t xml:space="preserve"> </w:t>
      </w:r>
      <w:r w:rsidR="002160C6" w:rsidRPr="00264764">
        <w:rPr>
          <w:rFonts w:ascii="Times New Roman" w:hAnsi="Times New Roman" w:cs="Times New Roman"/>
          <w:sz w:val="24"/>
          <w:szCs w:val="24"/>
          <w:shd w:val="clear" w:color="auto" w:fill="FFFFFF"/>
        </w:rPr>
        <w:t xml:space="preserve">An </w:t>
      </w:r>
      <w:r w:rsidR="00FF6ED4" w:rsidRPr="00264764">
        <w:rPr>
          <w:rFonts w:ascii="Times New Roman" w:hAnsi="Times New Roman" w:cs="Times New Roman"/>
          <w:sz w:val="24"/>
          <w:szCs w:val="24"/>
          <w:shd w:val="clear" w:color="auto" w:fill="FFFFFF"/>
        </w:rPr>
        <w:t>individual’s</w:t>
      </w:r>
      <w:r w:rsidR="002160C6" w:rsidRPr="00264764">
        <w:rPr>
          <w:rFonts w:ascii="Times New Roman" w:hAnsi="Times New Roman" w:cs="Times New Roman"/>
          <w:sz w:val="24"/>
          <w:szCs w:val="24"/>
          <w:shd w:val="clear" w:color="auto" w:fill="FFFFFF"/>
        </w:rPr>
        <w:t xml:space="preserve"> cultural history is one key factor that influences percept</w:t>
      </w:r>
      <w:r w:rsidR="00326265" w:rsidRPr="00264764">
        <w:rPr>
          <w:rFonts w:ascii="Times New Roman" w:hAnsi="Times New Roman" w:cs="Times New Roman"/>
          <w:sz w:val="24"/>
          <w:szCs w:val="24"/>
          <w:shd w:val="clear" w:color="auto" w:fill="FFFFFF"/>
        </w:rPr>
        <w:t>ion of natural environments today (Jacobs, 2011)</w:t>
      </w:r>
    </w:p>
    <w:p w14:paraId="222929A1" w14:textId="2E9C9017" w:rsidR="005650CF" w:rsidRPr="00264764" w:rsidRDefault="004D0E5B" w:rsidP="00264764">
      <w:pPr>
        <w:tabs>
          <w:tab w:val="left" w:pos="3012"/>
        </w:tabs>
        <w:spacing w:line="360" w:lineRule="auto"/>
        <w:rPr>
          <w:rFonts w:ascii="Times New Roman" w:hAnsi="Times New Roman" w:cs="Times New Roman"/>
          <w:sz w:val="24"/>
          <w:szCs w:val="24"/>
        </w:rPr>
      </w:pPr>
      <w:r w:rsidRPr="00264764">
        <w:rPr>
          <w:rFonts w:ascii="Times New Roman" w:hAnsi="Times New Roman" w:cs="Times New Roman"/>
          <w:sz w:val="24"/>
          <w:szCs w:val="24"/>
          <w:shd w:val="clear" w:color="auto" w:fill="FFFFFF"/>
        </w:rPr>
        <w:t xml:space="preserve">Falk and Balling (2010) state ‘that human landscape preferences is best understood as a continuous progression of aesthetic ideals, tempered by social convention, passed on from </w:t>
      </w:r>
      <w:r w:rsidR="00FF6ED4" w:rsidRPr="00264764">
        <w:rPr>
          <w:rFonts w:ascii="Times New Roman" w:hAnsi="Times New Roman" w:cs="Times New Roman"/>
          <w:sz w:val="24"/>
          <w:szCs w:val="24"/>
          <w:shd w:val="clear" w:color="auto" w:fill="FFFFFF"/>
        </w:rPr>
        <w:t>one</w:t>
      </w:r>
      <w:r w:rsidRPr="00264764">
        <w:rPr>
          <w:rFonts w:ascii="Times New Roman" w:hAnsi="Times New Roman" w:cs="Times New Roman"/>
          <w:sz w:val="24"/>
          <w:szCs w:val="24"/>
          <w:shd w:val="clear" w:color="auto" w:fill="FFFFFF"/>
        </w:rPr>
        <w:t xml:space="preserve"> generation to the next through human culture’. </w:t>
      </w:r>
      <w:r w:rsidR="00FF6ED4" w:rsidRPr="00264764">
        <w:rPr>
          <w:rFonts w:ascii="Times New Roman" w:hAnsi="Times New Roman" w:cs="Times New Roman"/>
          <w:sz w:val="24"/>
          <w:szCs w:val="24"/>
          <w:shd w:val="clear" w:color="auto" w:fill="FFFFFF"/>
        </w:rPr>
        <w:t>Western</w:t>
      </w:r>
      <w:r w:rsidRPr="00264764">
        <w:rPr>
          <w:rFonts w:ascii="Times New Roman" w:hAnsi="Times New Roman" w:cs="Times New Roman"/>
          <w:sz w:val="24"/>
          <w:szCs w:val="24"/>
          <w:shd w:val="clear" w:color="auto" w:fill="FFFFFF"/>
        </w:rPr>
        <w:t xml:space="preserve"> civilisations</w:t>
      </w:r>
      <w:r w:rsidR="00326265" w:rsidRPr="00264764">
        <w:rPr>
          <w:rFonts w:ascii="Times New Roman" w:hAnsi="Times New Roman" w:cs="Times New Roman"/>
          <w:sz w:val="24"/>
          <w:szCs w:val="24"/>
          <w:shd w:val="clear" w:color="auto" w:fill="FFFFFF"/>
        </w:rPr>
        <w:t xml:space="preserve"> cultural </w:t>
      </w:r>
      <w:r w:rsidRPr="00264764">
        <w:rPr>
          <w:rFonts w:ascii="Times New Roman" w:hAnsi="Times New Roman" w:cs="Times New Roman"/>
          <w:sz w:val="24"/>
          <w:szCs w:val="24"/>
          <w:shd w:val="clear" w:color="auto" w:fill="FFFFFF"/>
        </w:rPr>
        <w:t xml:space="preserve">perception of nature, preferences and the understanding of </w:t>
      </w:r>
      <w:r w:rsidR="00FF6ED4" w:rsidRPr="00264764">
        <w:rPr>
          <w:rFonts w:ascii="Times New Roman" w:hAnsi="Times New Roman" w:cs="Times New Roman"/>
          <w:sz w:val="24"/>
          <w:szCs w:val="24"/>
          <w:shd w:val="clear" w:color="auto" w:fill="FFFFFF"/>
        </w:rPr>
        <w:t>aesthetic</w:t>
      </w:r>
      <w:r w:rsidRPr="00264764">
        <w:rPr>
          <w:rFonts w:ascii="Times New Roman" w:hAnsi="Times New Roman" w:cs="Times New Roman"/>
          <w:sz w:val="24"/>
          <w:szCs w:val="24"/>
          <w:shd w:val="clear" w:color="auto" w:fill="FFFFFF"/>
        </w:rPr>
        <w:t xml:space="preserve"> perception, have changed </w:t>
      </w:r>
      <w:r w:rsidR="00B1261B" w:rsidRPr="00264764">
        <w:rPr>
          <w:rFonts w:ascii="Times New Roman" w:hAnsi="Times New Roman" w:cs="Times New Roman"/>
          <w:sz w:val="24"/>
          <w:szCs w:val="24"/>
          <w:shd w:val="clear" w:color="auto" w:fill="FFFFFF"/>
        </w:rPr>
        <w:t>d</w:t>
      </w:r>
      <w:r w:rsidRPr="00264764">
        <w:rPr>
          <w:rFonts w:ascii="Times New Roman" w:hAnsi="Times New Roman" w:cs="Times New Roman"/>
          <w:sz w:val="24"/>
          <w:szCs w:val="24"/>
          <w:shd w:val="clear" w:color="auto" w:fill="FFFFFF"/>
        </w:rPr>
        <w:t xml:space="preserve">ramatically over time. For centuries </w:t>
      </w:r>
      <w:r w:rsidR="00FF6ED4" w:rsidRPr="00264764">
        <w:rPr>
          <w:rFonts w:ascii="Times New Roman" w:hAnsi="Times New Roman" w:cs="Times New Roman"/>
          <w:sz w:val="24"/>
          <w:szCs w:val="24"/>
          <w:shd w:val="clear" w:color="auto" w:fill="FFFFFF"/>
        </w:rPr>
        <w:t>Judaeo</w:t>
      </w:r>
      <w:r w:rsidRPr="00264764">
        <w:rPr>
          <w:rFonts w:ascii="Times New Roman" w:hAnsi="Times New Roman" w:cs="Times New Roman"/>
          <w:sz w:val="24"/>
          <w:szCs w:val="24"/>
          <w:shd w:val="clear" w:color="auto" w:fill="FFFFFF"/>
        </w:rPr>
        <w:t xml:space="preserve"> Christian beliefs about Nature were a dominant influence. </w:t>
      </w:r>
      <w:r w:rsidR="00FF6ED4" w:rsidRPr="00264764">
        <w:rPr>
          <w:rFonts w:ascii="Times New Roman" w:hAnsi="Times New Roman" w:cs="Times New Roman"/>
          <w:spacing w:val="4"/>
          <w:sz w:val="24"/>
          <w:szCs w:val="24"/>
          <w:shd w:val="clear" w:color="auto" w:fill="FFFFFF"/>
        </w:rPr>
        <w:t>The</w:t>
      </w:r>
      <w:r w:rsidRPr="00264764">
        <w:rPr>
          <w:rFonts w:ascii="Times New Roman" w:hAnsi="Times New Roman" w:cs="Times New Roman"/>
          <w:spacing w:val="4"/>
          <w:sz w:val="24"/>
          <w:szCs w:val="24"/>
          <w:shd w:val="clear" w:color="auto" w:fill="FFFFFF"/>
        </w:rPr>
        <w:t xml:space="preserve"> natural world was believed to be the product of divine creation over which man had rightful dominance. </w:t>
      </w:r>
      <w:r w:rsidR="00326265" w:rsidRPr="00264764">
        <w:rPr>
          <w:rFonts w:ascii="Times New Roman" w:hAnsi="Times New Roman" w:cs="Times New Roman"/>
          <w:spacing w:val="4"/>
          <w:sz w:val="24"/>
          <w:szCs w:val="24"/>
          <w:shd w:val="clear" w:color="auto" w:fill="FFFFFF"/>
        </w:rPr>
        <w:t>Beauty in nature was seen as the work of god and therefor beauty was an inherent attribute of the object.</w:t>
      </w:r>
      <w:r w:rsidR="00936EE9" w:rsidRPr="00264764">
        <w:rPr>
          <w:rFonts w:ascii="Times New Roman" w:hAnsi="Times New Roman" w:cs="Times New Roman"/>
          <w:spacing w:val="4"/>
          <w:sz w:val="24"/>
          <w:szCs w:val="24"/>
          <w:shd w:val="clear" w:color="auto" w:fill="FFFFFF"/>
        </w:rPr>
        <w:t xml:space="preserve"> </w:t>
      </w:r>
      <w:r w:rsidRPr="00264764">
        <w:rPr>
          <w:rFonts w:ascii="Times New Roman" w:hAnsi="Times New Roman" w:cs="Times New Roman"/>
          <w:spacing w:val="4"/>
          <w:sz w:val="24"/>
          <w:szCs w:val="24"/>
          <w:shd w:val="clear" w:color="auto" w:fill="FFFFFF"/>
        </w:rPr>
        <w:t>Wilderness was perceived as godless</w:t>
      </w:r>
      <w:r w:rsidR="00CE4C74" w:rsidRPr="00264764">
        <w:rPr>
          <w:rFonts w:ascii="Times New Roman" w:hAnsi="Times New Roman" w:cs="Times New Roman"/>
          <w:spacing w:val="4"/>
          <w:sz w:val="24"/>
          <w:szCs w:val="24"/>
          <w:shd w:val="clear" w:color="auto" w:fill="FFFFFF"/>
        </w:rPr>
        <w:t xml:space="preserve"> and </w:t>
      </w:r>
      <w:r w:rsidR="00326265" w:rsidRPr="00264764">
        <w:rPr>
          <w:rFonts w:ascii="Times New Roman" w:hAnsi="Times New Roman" w:cs="Times New Roman"/>
          <w:spacing w:val="4"/>
          <w:sz w:val="24"/>
          <w:szCs w:val="24"/>
          <w:shd w:val="clear" w:color="auto" w:fill="FFFFFF"/>
        </w:rPr>
        <w:t>was cultivated as a continuation of Gods work</w:t>
      </w:r>
      <w:r w:rsidR="00FF6ED4" w:rsidRPr="00264764">
        <w:rPr>
          <w:rFonts w:ascii="Times New Roman" w:hAnsi="Times New Roman" w:cs="Times New Roman"/>
          <w:spacing w:val="4"/>
          <w:sz w:val="24"/>
          <w:szCs w:val="24"/>
          <w:shd w:val="clear" w:color="auto" w:fill="FFFFFF"/>
        </w:rPr>
        <w:t>.</w:t>
      </w:r>
      <w:r w:rsidR="00CE4C74" w:rsidRPr="00264764">
        <w:rPr>
          <w:rFonts w:ascii="Times New Roman" w:hAnsi="Times New Roman" w:cs="Times New Roman"/>
          <w:spacing w:val="4"/>
          <w:sz w:val="24"/>
          <w:szCs w:val="24"/>
          <w:shd w:val="clear" w:color="auto" w:fill="FFFFFF"/>
        </w:rPr>
        <w:t xml:space="preserve"> The Classical perspective on aesthetic</w:t>
      </w:r>
      <w:r w:rsidR="00936EE9" w:rsidRPr="00264764">
        <w:rPr>
          <w:rFonts w:ascii="Times New Roman" w:hAnsi="Times New Roman" w:cs="Times New Roman"/>
          <w:spacing w:val="4"/>
          <w:sz w:val="24"/>
          <w:szCs w:val="24"/>
          <w:shd w:val="clear" w:color="auto" w:fill="FFFFFF"/>
        </w:rPr>
        <w:t xml:space="preserve"> beauty </w:t>
      </w:r>
      <w:r w:rsidR="00CE4C74" w:rsidRPr="00264764">
        <w:rPr>
          <w:rFonts w:ascii="Times New Roman" w:hAnsi="Times New Roman" w:cs="Times New Roman"/>
          <w:spacing w:val="4"/>
          <w:sz w:val="24"/>
          <w:szCs w:val="24"/>
          <w:shd w:val="clear" w:color="auto" w:fill="FFFFFF"/>
        </w:rPr>
        <w:t xml:space="preserve">and nature was another early dominant influence. </w:t>
      </w:r>
      <w:r w:rsidR="00B1261B" w:rsidRPr="00264764">
        <w:rPr>
          <w:rFonts w:ascii="Times New Roman" w:hAnsi="Times New Roman" w:cs="Times New Roman"/>
          <w:sz w:val="24"/>
          <w:szCs w:val="24"/>
        </w:rPr>
        <w:t>A b</w:t>
      </w:r>
      <w:r w:rsidR="00936EE9" w:rsidRPr="00264764">
        <w:rPr>
          <w:rFonts w:ascii="Times New Roman" w:hAnsi="Times New Roman" w:cs="Times New Roman"/>
          <w:sz w:val="24"/>
          <w:szCs w:val="24"/>
        </w:rPr>
        <w:t>eautiful landscape was considered to be ‘arable land, abundant vineyards and olive gardens, with a clear and cool pond, overshadowed by fruit-baring trees’ (</w:t>
      </w:r>
      <w:r w:rsidR="00B1261B" w:rsidRPr="00264764">
        <w:rPr>
          <w:rFonts w:ascii="Times New Roman" w:hAnsi="Times New Roman" w:cs="Times New Roman"/>
          <w:sz w:val="24"/>
          <w:szCs w:val="24"/>
        </w:rPr>
        <w:t>van Heijgen, 2013</w:t>
      </w:r>
      <w:r w:rsidR="00936EE9" w:rsidRPr="00264764">
        <w:rPr>
          <w:rFonts w:ascii="Times New Roman" w:hAnsi="Times New Roman" w:cs="Times New Roman"/>
          <w:sz w:val="24"/>
          <w:szCs w:val="24"/>
        </w:rPr>
        <w:t>)</w:t>
      </w:r>
      <w:r w:rsidR="00FF6ED4" w:rsidRPr="00264764">
        <w:rPr>
          <w:rFonts w:ascii="Times New Roman" w:hAnsi="Times New Roman" w:cs="Times New Roman"/>
          <w:sz w:val="24"/>
          <w:szCs w:val="24"/>
        </w:rPr>
        <w:t>.</w:t>
      </w:r>
      <w:r w:rsidR="00CE4C74" w:rsidRPr="00264764">
        <w:rPr>
          <w:rFonts w:ascii="Times New Roman" w:hAnsi="Times New Roman" w:cs="Times New Roman"/>
          <w:spacing w:val="4"/>
          <w:sz w:val="24"/>
          <w:szCs w:val="24"/>
          <w:shd w:val="clear" w:color="auto" w:fill="FFFFFF"/>
        </w:rPr>
        <w:t xml:space="preserve">Cultivated land was </w:t>
      </w:r>
      <w:r w:rsidR="00936EE9" w:rsidRPr="00264764">
        <w:rPr>
          <w:rFonts w:ascii="Times New Roman" w:hAnsi="Times New Roman" w:cs="Times New Roman"/>
          <w:spacing w:val="4"/>
          <w:sz w:val="24"/>
          <w:szCs w:val="24"/>
          <w:shd w:val="clear" w:color="auto" w:fill="FFFFFF"/>
        </w:rPr>
        <w:t xml:space="preserve">also perceived as </w:t>
      </w:r>
      <w:r w:rsidR="00961757" w:rsidRPr="00264764">
        <w:rPr>
          <w:rFonts w:ascii="Times New Roman" w:hAnsi="Times New Roman" w:cs="Times New Roman"/>
          <w:spacing w:val="4"/>
          <w:sz w:val="24"/>
          <w:szCs w:val="24"/>
          <w:shd w:val="clear" w:color="auto" w:fill="FFFFFF"/>
        </w:rPr>
        <w:t>an expressio</w:t>
      </w:r>
      <w:r w:rsidR="00326265" w:rsidRPr="00264764">
        <w:rPr>
          <w:rFonts w:ascii="Times New Roman" w:hAnsi="Times New Roman" w:cs="Times New Roman"/>
          <w:spacing w:val="4"/>
          <w:sz w:val="24"/>
          <w:szCs w:val="24"/>
          <w:shd w:val="clear" w:color="auto" w:fill="FFFFFF"/>
        </w:rPr>
        <w:t xml:space="preserve">n of </w:t>
      </w:r>
      <w:r w:rsidR="00FF6ED4" w:rsidRPr="00264764">
        <w:rPr>
          <w:rFonts w:ascii="Times New Roman" w:hAnsi="Times New Roman" w:cs="Times New Roman"/>
          <w:spacing w:val="4"/>
          <w:sz w:val="24"/>
          <w:szCs w:val="24"/>
          <w:shd w:val="clear" w:color="auto" w:fill="FFFFFF"/>
        </w:rPr>
        <w:t>man’s</w:t>
      </w:r>
      <w:r w:rsidR="00326265" w:rsidRPr="00264764">
        <w:rPr>
          <w:rFonts w:ascii="Times New Roman" w:hAnsi="Times New Roman" w:cs="Times New Roman"/>
          <w:spacing w:val="4"/>
          <w:sz w:val="24"/>
          <w:szCs w:val="24"/>
          <w:shd w:val="clear" w:color="auto" w:fill="FFFFFF"/>
        </w:rPr>
        <w:t xml:space="preserve"> dominance over nature </w:t>
      </w:r>
      <w:r w:rsidR="00936EE9" w:rsidRPr="00264764">
        <w:rPr>
          <w:rFonts w:ascii="Times New Roman" w:hAnsi="Times New Roman" w:cs="Times New Roman"/>
          <w:spacing w:val="4"/>
          <w:sz w:val="24"/>
          <w:szCs w:val="24"/>
          <w:shd w:val="clear" w:color="auto" w:fill="FFFFFF"/>
        </w:rPr>
        <w:t>which</w:t>
      </w:r>
      <w:r w:rsidR="00961757" w:rsidRPr="00264764">
        <w:rPr>
          <w:rFonts w:ascii="Times New Roman" w:hAnsi="Times New Roman" w:cs="Times New Roman"/>
          <w:spacing w:val="4"/>
          <w:sz w:val="24"/>
          <w:szCs w:val="24"/>
          <w:shd w:val="clear" w:color="auto" w:fill="FFFFFF"/>
        </w:rPr>
        <w:t xml:space="preserve"> continued to be </w:t>
      </w:r>
      <w:r w:rsidR="00FF6ED4" w:rsidRPr="00264764">
        <w:rPr>
          <w:rFonts w:ascii="Times New Roman" w:hAnsi="Times New Roman" w:cs="Times New Roman"/>
          <w:spacing w:val="4"/>
          <w:sz w:val="24"/>
          <w:szCs w:val="24"/>
          <w:shd w:val="clear" w:color="auto" w:fill="FFFFFF"/>
        </w:rPr>
        <w:t>conquered</w:t>
      </w:r>
      <w:r w:rsidR="00961757" w:rsidRPr="00264764">
        <w:rPr>
          <w:rFonts w:ascii="Times New Roman" w:hAnsi="Times New Roman" w:cs="Times New Roman"/>
          <w:spacing w:val="4"/>
          <w:sz w:val="24"/>
          <w:szCs w:val="24"/>
          <w:shd w:val="clear" w:color="auto" w:fill="FFFFFF"/>
        </w:rPr>
        <w:t xml:space="preserve"> through urbanisation and industrial </w:t>
      </w:r>
      <w:r w:rsidR="00FF6ED4" w:rsidRPr="00264764">
        <w:rPr>
          <w:rFonts w:ascii="Times New Roman" w:hAnsi="Times New Roman" w:cs="Times New Roman"/>
          <w:spacing w:val="4"/>
          <w:sz w:val="24"/>
          <w:szCs w:val="24"/>
          <w:shd w:val="clear" w:color="auto" w:fill="FFFFFF"/>
        </w:rPr>
        <w:t>exploitation</w:t>
      </w:r>
      <w:r w:rsidR="00961757" w:rsidRPr="00264764">
        <w:rPr>
          <w:rFonts w:ascii="Times New Roman" w:hAnsi="Times New Roman" w:cs="Times New Roman"/>
          <w:spacing w:val="4"/>
          <w:sz w:val="24"/>
          <w:szCs w:val="24"/>
          <w:shd w:val="clear" w:color="auto" w:fill="FFFFFF"/>
        </w:rPr>
        <w:t xml:space="preserve"> </w:t>
      </w:r>
      <w:r w:rsidR="00C83034" w:rsidRPr="00264764">
        <w:rPr>
          <w:rFonts w:ascii="Times New Roman" w:hAnsi="Times New Roman" w:cs="Times New Roman"/>
          <w:sz w:val="24"/>
          <w:szCs w:val="24"/>
        </w:rPr>
        <w:t>in the 18</w:t>
      </w:r>
      <w:r w:rsidR="00C83034" w:rsidRPr="00264764">
        <w:rPr>
          <w:rFonts w:ascii="Times New Roman" w:hAnsi="Times New Roman" w:cs="Times New Roman"/>
          <w:sz w:val="24"/>
          <w:szCs w:val="24"/>
          <w:vertAlign w:val="superscript"/>
        </w:rPr>
        <w:t>th</w:t>
      </w:r>
      <w:r w:rsidR="00C83034"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century</w:t>
      </w:r>
      <w:r w:rsidR="00961757" w:rsidRPr="00264764">
        <w:rPr>
          <w:rFonts w:ascii="Times New Roman" w:hAnsi="Times New Roman" w:cs="Times New Roman"/>
          <w:sz w:val="24"/>
          <w:szCs w:val="24"/>
        </w:rPr>
        <w:t>.</w:t>
      </w:r>
      <w:r w:rsidR="00E94AC2"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Managed</w:t>
      </w:r>
      <w:r w:rsidR="006C1D2A" w:rsidRPr="00264764">
        <w:rPr>
          <w:rFonts w:ascii="Times New Roman" w:hAnsi="Times New Roman" w:cs="Times New Roman"/>
          <w:sz w:val="24"/>
          <w:szCs w:val="24"/>
        </w:rPr>
        <w:t xml:space="preserve"> natural landscapes emerged</w:t>
      </w:r>
      <w:r w:rsidR="00961757"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where nature</w:t>
      </w:r>
      <w:r w:rsidR="006C1D2A" w:rsidRPr="00264764">
        <w:rPr>
          <w:rFonts w:ascii="Times New Roman" w:hAnsi="Times New Roman" w:cs="Times New Roman"/>
          <w:sz w:val="24"/>
          <w:szCs w:val="24"/>
        </w:rPr>
        <w:t xml:space="preserve"> was welcomed but only in an ordered fashion</w:t>
      </w:r>
      <w:r w:rsidR="00936EE9" w:rsidRPr="00264764">
        <w:rPr>
          <w:rFonts w:ascii="Times New Roman" w:hAnsi="Times New Roman" w:cs="Times New Roman"/>
          <w:sz w:val="24"/>
          <w:szCs w:val="24"/>
        </w:rPr>
        <w:t>,</w:t>
      </w:r>
      <w:r w:rsidR="00C83034" w:rsidRPr="00264764">
        <w:rPr>
          <w:rFonts w:ascii="Times New Roman" w:hAnsi="Times New Roman" w:cs="Times New Roman"/>
          <w:sz w:val="24"/>
          <w:szCs w:val="24"/>
        </w:rPr>
        <w:t xml:space="preserve"> Trees were planted in neat straight r</w:t>
      </w:r>
      <w:r w:rsidR="00936EE9" w:rsidRPr="00264764">
        <w:rPr>
          <w:rFonts w:ascii="Times New Roman" w:hAnsi="Times New Roman" w:cs="Times New Roman"/>
          <w:sz w:val="24"/>
          <w:szCs w:val="24"/>
        </w:rPr>
        <w:t xml:space="preserve">ows and </w:t>
      </w:r>
      <w:r w:rsidR="00FF6ED4" w:rsidRPr="00264764">
        <w:rPr>
          <w:rFonts w:ascii="Times New Roman" w:hAnsi="Times New Roman" w:cs="Times New Roman"/>
          <w:sz w:val="24"/>
          <w:szCs w:val="24"/>
        </w:rPr>
        <w:t>shrubs</w:t>
      </w:r>
      <w:r w:rsidR="00C83034" w:rsidRPr="00264764">
        <w:rPr>
          <w:rFonts w:ascii="Times New Roman" w:hAnsi="Times New Roman" w:cs="Times New Roman"/>
          <w:sz w:val="24"/>
          <w:szCs w:val="24"/>
        </w:rPr>
        <w:t xml:space="preserve"> were planted to form lined paths and mazes.</w:t>
      </w:r>
      <w:r w:rsidR="00961757" w:rsidRPr="00264764">
        <w:rPr>
          <w:rFonts w:ascii="Times New Roman" w:hAnsi="Times New Roman" w:cs="Times New Roman"/>
          <w:sz w:val="24"/>
          <w:szCs w:val="24"/>
        </w:rPr>
        <w:t xml:space="preserve"> The 19</w:t>
      </w:r>
      <w:r w:rsidR="00961757" w:rsidRPr="00264764">
        <w:rPr>
          <w:rFonts w:ascii="Times New Roman" w:hAnsi="Times New Roman" w:cs="Times New Roman"/>
          <w:sz w:val="24"/>
          <w:szCs w:val="24"/>
          <w:vertAlign w:val="superscript"/>
        </w:rPr>
        <w:t>th</w:t>
      </w:r>
      <w:r w:rsidR="00961757" w:rsidRPr="00264764">
        <w:rPr>
          <w:rFonts w:ascii="Times New Roman" w:hAnsi="Times New Roman" w:cs="Times New Roman"/>
          <w:sz w:val="24"/>
          <w:szCs w:val="24"/>
        </w:rPr>
        <w:t xml:space="preserve"> century was an age of radical change and </w:t>
      </w:r>
      <w:r w:rsidR="00FF6ED4" w:rsidRPr="00264764">
        <w:rPr>
          <w:rFonts w:ascii="Times New Roman" w:hAnsi="Times New Roman" w:cs="Times New Roman"/>
          <w:sz w:val="24"/>
          <w:szCs w:val="24"/>
        </w:rPr>
        <w:t>pivotal</w:t>
      </w:r>
      <w:r w:rsidR="00961757" w:rsidRPr="00264764">
        <w:rPr>
          <w:rFonts w:ascii="Times New Roman" w:hAnsi="Times New Roman" w:cs="Times New Roman"/>
          <w:sz w:val="24"/>
          <w:szCs w:val="24"/>
        </w:rPr>
        <w:t xml:space="preserve"> in changing cultural attitudes towards nature. </w:t>
      </w:r>
      <w:r w:rsidR="00C83034" w:rsidRPr="00264764">
        <w:rPr>
          <w:rFonts w:ascii="Times New Roman" w:hAnsi="Times New Roman" w:cs="Times New Roman"/>
          <w:sz w:val="24"/>
          <w:szCs w:val="24"/>
        </w:rPr>
        <w:t xml:space="preserve"> </w:t>
      </w:r>
      <w:r w:rsidR="00C83034" w:rsidRPr="00264764">
        <w:rPr>
          <w:rFonts w:ascii="Times New Roman" w:hAnsi="Times New Roman" w:cs="Times New Roman"/>
          <w:sz w:val="24"/>
          <w:szCs w:val="24"/>
          <w:shd w:val="clear" w:color="auto" w:fill="FFFFFF"/>
        </w:rPr>
        <w:t>Smith (1990</w:t>
      </w:r>
      <w:r w:rsidR="00FF6ED4" w:rsidRPr="00264764">
        <w:rPr>
          <w:rFonts w:ascii="Times New Roman" w:hAnsi="Times New Roman" w:cs="Times New Roman"/>
          <w:sz w:val="24"/>
          <w:szCs w:val="24"/>
          <w:shd w:val="clear" w:color="auto" w:fill="FFFFFF"/>
        </w:rPr>
        <w:t>) writes</w:t>
      </w:r>
      <w:r w:rsidR="00B1261B" w:rsidRPr="00264764">
        <w:rPr>
          <w:rFonts w:ascii="Times New Roman" w:hAnsi="Times New Roman" w:cs="Times New Roman"/>
          <w:iCs/>
          <w:sz w:val="24"/>
          <w:szCs w:val="24"/>
        </w:rPr>
        <w:t xml:space="preserve"> ‘</w:t>
      </w:r>
      <w:r w:rsidR="00C83034" w:rsidRPr="00264764">
        <w:rPr>
          <w:rFonts w:ascii="Times New Roman" w:hAnsi="Times New Roman" w:cs="Times New Roman"/>
          <w:iCs/>
          <w:sz w:val="24"/>
          <w:szCs w:val="24"/>
        </w:rPr>
        <w:t>More than any other identifiable experience, the emergence of industrial capitalism is responsible for setting contemporary views and vi</w:t>
      </w:r>
      <w:r w:rsidR="00B1261B" w:rsidRPr="00264764">
        <w:rPr>
          <w:rFonts w:ascii="Times New Roman" w:hAnsi="Times New Roman" w:cs="Times New Roman"/>
          <w:iCs/>
          <w:sz w:val="24"/>
          <w:szCs w:val="24"/>
        </w:rPr>
        <w:t>sions of nature’ (</w:t>
      </w:r>
      <w:r w:rsidR="00C83034" w:rsidRPr="00264764">
        <w:rPr>
          <w:rFonts w:ascii="Times New Roman" w:hAnsi="Times New Roman" w:cs="Times New Roman"/>
          <w:iCs/>
          <w:sz w:val="24"/>
          <w:szCs w:val="24"/>
        </w:rPr>
        <w:t>p</w:t>
      </w:r>
      <w:r w:rsidR="00B1261B" w:rsidRPr="00264764">
        <w:rPr>
          <w:rFonts w:ascii="Times New Roman" w:hAnsi="Times New Roman" w:cs="Times New Roman"/>
          <w:iCs/>
          <w:sz w:val="24"/>
          <w:szCs w:val="24"/>
        </w:rPr>
        <w:t xml:space="preserve">. </w:t>
      </w:r>
      <w:r w:rsidR="00C83034" w:rsidRPr="00264764">
        <w:rPr>
          <w:rFonts w:ascii="Times New Roman" w:hAnsi="Times New Roman" w:cs="Times New Roman"/>
          <w:iCs/>
          <w:sz w:val="24"/>
          <w:szCs w:val="24"/>
        </w:rPr>
        <w:t>1)</w:t>
      </w:r>
      <w:r w:rsidR="00961757" w:rsidRPr="00264764">
        <w:rPr>
          <w:rFonts w:ascii="Times New Roman" w:hAnsi="Times New Roman" w:cs="Times New Roman"/>
          <w:iCs/>
          <w:sz w:val="24"/>
          <w:szCs w:val="24"/>
        </w:rPr>
        <w:t xml:space="preserve">. </w:t>
      </w:r>
      <w:r w:rsidR="00F46235" w:rsidRPr="00264764">
        <w:rPr>
          <w:rFonts w:ascii="Times New Roman" w:hAnsi="Times New Roman" w:cs="Times New Roman"/>
          <w:sz w:val="24"/>
          <w:szCs w:val="24"/>
          <w:shd w:val="clear" w:color="auto" w:fill="FFFFFF"/>
        </w:rPr>
        <w:t xml:space="preserve">Scientific </w:t>
      </w:r>
      <w:r w:rsidR="00C300FD" w:rsidRPr="00264764">
        <w:rPr>
          <w:rFonts w:ascii="Times New Roman" w:hAnsi="Times New Roman" w:cs="Times New Roman"/>
          <w:sz w:val="24"/>
          <w:szCs w:val="24"/>
          <w:shd w:val="clear" w:color="auto" w:fill="FFFFFF"/>
        </w:rPr>
        <w:t xml:space="preserve">exploration of nature began to </w:t>
      </w:r>
      <w:r w:rsidR="00F46235" w:rsidRPr="00264764">
        <w:rPr>
          <w:rFonts w:ascii="Times New Roman" w:hAnsi="Times New Roman" w:cs="Times New Roman"/>
          <w:sz w:val="24"/>
          <w:szCs w:val="24"/>
          <w:shd w:val="clear" w:color="auto" w:fill="FFFFFF"/>
        </w:rPr>
        <w:t>challenge</w:t>
      </w:r>
      <w:r w:rsidR="00C300FD" w:rsidRPr="00264764">
        <w:rPr>
          <w:rFonts w:ascii="Times New Roman" w:hAnsi="Times New Roman" w:cs="Times New Roman"/>
          <w:sz w:val="24"/>
          <w:szCs w:val="24"/>
          <w:shd w:val="clear" w:color="auto" w:fill="FFFFFF"/>
        </w:rPr>
        <w:t xml:space="preserve"> the</w:t>
      </w:r>
      <w:r w:rsidR="00F46235" w:rsidRPr="00264764">
        <w:rPr>
          <w:rFonts w:ascii="Times New Roman" w:hAnsi="Times New Roman" w:cs="Times New Roman"/>
          <w:sz w:val="24"/>
          <w:szCs w:val="24"/>
          <w:shd w:val="clear" w:color="auto" w:fill="FFFFFF"/>
        </w:rPr>
        <w:t xml:space="preserve"> superstitious inte</w:t>
      </w:r>
      <w:r w:rsidR="00C300FD" w:rsidRPr="00264764">
        <w:rPr>
          <w:rFonts w:ascii="Times New Roman" w:hAnsi="Times New Roman" w:cs="Times New Roman"/>
          <w:sz w:val="24"/>
          <w:szCs w:val="24"/>
          <w:shd w:val="clear" w:color="auto" w:fill="FFFFFF"/>
        </w:rPr>
        <w:t xml:space="preserve">rpretations of the living world and </w:t>
      </w:r>
      <w:r w:rsidR="00C300FD" w:rsidRPr="00A42853">
        <w:rPr>
          <w:rFonts w:ascii="Times New Roman" w:hAnsi="Times New Roman" w:cs="Times New Roman"/>
          <w:iCs/>
          <w:sz w:val="24"/>
          <w:szCs w:val="24"/>
        </w:rPr>
        <w:t xml:space="preserve">philosophers </w:t>
      </w:r>
      <w:hyperlink r:id="rId9" w:history="1">
        <w:r w:rsidR="00C300FD" w:rsidRPr="00A42853">
          <w:rPr>
            <w:rStyle w:val="Hyperlink"/>
            <w:rFonts w:ascii="Times New Roman" w:hAnsi="Times New Roman" w:cs="Times New Roman"/>
            <w:color w:val="auto"/>
            <w:sz w:val="24"/>
            <w:szCs w:val="24"/>
            <w:u w:val="none"/>
            <w:shd w:val="clear" w:color="auto" w:fill="FFFFFF"/>
          </w:rPr>
          <w:t>David Hume</w:t>
        </w:r>
      </w:hyperlink>
      <w:r w:rsidR="00C300FD" w:rsidRPr="00A42853">
        <w:rPr>
          <w:rFonts w:ascii="Times New Roman" w:hAnsi="Times New Roman" w:cs="Times New Roman"/>
          <w:sz w:val="24"/>
          <w:szCs w:val="24"/>
          <w:shd w:val="clear" w:color="auto" w:fill="FFFFFF"/>
        </w:rPr>
        <w:t> (1711-1776) and </w:t>
      </w:r>
      <w:hyperlink r:id="rId10" w:history="1">
        <w:r w:rsidR="00C300FD" w:rsidRPr="00A42853">
          <w:rPr>
            <w:rStyle w:val="Hyperlink"/>
            <w:rFonts w:ascii="Times New Roman" w:hAnsi="Times New Roman" w:cs="Times New Roman"/>
            <w:color w:val="auto"/>
            <w:sz w:val="24"/>
            <w:szCs w:val="24"/>
            <w:u w:val="none"/>
            <w:shd w:val="clear" w:color="auto" w:fill="FFFFFF"/>
          </w:rPr>
          <w:t>Immanuel Kant</w:t>
        </w:r>
      </w:hyperlink>
      <w:r w:rsidR="00C300FD" w:rsidRPr="00A42853">
        <w:rPr>
          <w:rFonts w:ascii="Times New Roman" w:hAnsi="Times New Roman" w:cs="Times New Roman"/>
          <w:sz w:val="24"/>
          <w:szCs w:val="24"/>
          <w:shd w:val="clear" w:color="auto" w:fill="FFFFFF"/>
        </w:rPr>
        <w:t xml:space="preserve"> (1724-1804) </w:t>
      </w:r>
      <w:r w:rsidR="00C300FD" w:rsidRPr="00A42853">
        <w:rPr>
          <w:rFonts w:ascii="Times New Roman" w:hAnsi="Times New Roman" w:cs="Times New Roman"/>
          <w:iCs/>
          <w:sz w:val="24"/>
          <w:szCs w:val="24"/>
        </w:rPr>
        <w:t>rejected</w:t>
      </w:r>
      <w:r w:rsidR="00C300FD" w:rsidRPr="00A42853">
        <w:rPr>
          <w:rFonts w:ascii="Times New Roman" w:hAnsi="Times New Roman" w:cs="Times New Roman"/>
          <w:sz w:val="24"/>
          <w:szCs w:val="24"/>
        </w:rPr>
        <w:t xml:space="preserve"> the </w:t>
      </w:r>
      <w:r w:rsidR="008E15DC" w:rsidRPr="00A42853">
        <w:rPr>
          <w:rFonts w:ascii="Times New Roman" w:hAnsi="Times New Roman" w:cs="Times New Roman"/>
          <w:sz w:val="24"/>
          <w:szCs w:val="24"/>
        </w:rPr>
        <w:t xml:space="preserve">objectivist </w:t>
      </w:r>
      <w:r w:rsidR="00C300FD" w:rsidRPr="00A42853">
        <w:rPr>
          <w:rFonts w:ascii="Times New Roman" w:hAnsi="Times New Roman" w:cs="Times New Roman"/>
          <w:sz w:val="24"/>
          <w:szCs w:val="24"/>
        </w:rPr>
        <w:t>theory that beauty</w:t>
      </w:r>
      <w:r w:rsidR="00C300FD" w:rsidRPr="00264764">
        <w:rPr>
          <w:rFonts w:ascii="Times New Roman" w:hAnsi="Times New Roman" w:cs="Times New Roman"/>
          <w:sz w:val="24"/>
          <w:szCs w:val="24"/>
        </w:rPr>
        <w:t xml:space="preserve"> was inher</w:t>
      </w:r>
      <w:r w:rsidR="008E15DC" w:rsidRPr="00264764">
        <w:rPr>
          <w:rFonts w:ascii="Times New Roman" w:hAnsi="Times New Roman" w:cs="Times New Roman"/>
          <w:sz w:val="24"/>
          <w:szCs w:val="24"/>
        </w:rPr>
        <w:t xml:space="preserve">ent in the object </w:t>
      </w:r>
      <w:r w:rsidR="00C300FD" w:rsidRPr="00264764">
        <w:rPr>
          <w:rFonts w:ascii="Times New Roman" w:hAnsi="Times New Roman" w:cs="Times New Roman"/>
          <w:sz w:val="24"/>
          <w:szCs w:val="24"/>
        </w:rPr>
        <w:t xml:space="preserve">and </w:t>
      </w:r>
      <w:r w:rsidR="008E15DC" w:rsidRPr="00264764">
        <w:rPr>
          <w:rFonts w:ascii="Times New Roman" w:hAnsi="Times New Roman" w:cs="Times New Roman"/>
          <w:sz w:val="24"/>
          <w:szCs w:val="24"/>
        </w:rPr>
        <w:t xml:space="preserve">instead </w:t>
      </w:r>
      <w:r w:rsidR="00C300FD" w:rsidRPr="00264764">
        <w:rPr>
          <w:rFonts w:ascii="Times New Roman" w:hAnsi="Times New Roman" w:cs="Times New Roman"/>
          <w:sz w:val="24"/>
          <w:szCs w:val="24"/>
        </w:rPr>
        <w:t xml:space="preserve">proposed that it </w:t>
      </w:r>
      <w:r w:rsidR="008E15DC" w:rsidRPr="00264764">
        <w:rPr>
          <w:rFonts w:ascii="Times New Roman" w:hAnsi="Times New Roman" w:cs="Times New Roman"/>
          <w:sz w:val="24"/>
          <w:szCs w:val="24"/>
        </w:rPr>
        <w:t xml:space="preserve">was subjectivist, </w:t>
      </w:r>
      <w:r w:rsidR="00C300FD" w:rsidRPr="00264764">
        <w:rPr>
          <w:rFonts w:ascii="Times New Roman" w:hAnsi="Times New Roman" w:cs="Times New Roman"/>
          <w:sz w:val="24"/>
          <w:szCs w:val="24"/>
        </w:rPr>
        <w:t>as in the eye</w:t>
      </w:r>
      <w:r w:rsidR="008E15DC" w:rsidRPr="00264764">
        <w:rPr>
          <w:rFonts w:ascii="Times New Roman" w:hAnsi="Times New Roman" w:cs="Times New Roman"/>
          <w:sz w:val="24"/>
          <w:szCs w:val="24"/>
        </w:rPr>
        <w:t xml:space="preserve">s of the </w:t>
      </w:r>
      <w:r w:rsidR="00FF6ED4" w:rsidRPr="00264764">
        <w:rPr>
          <w:rFonts w:ascii="Times New Roman" w:hAnsi="Times New Roman" w:cs="Times New Roman"/>
          <w:sz w:val="24"/>
          <w:szCs w:val="24"/>
        </w:rPr>
        <w:t>perceiver</w:t>
      </w:r>
      <w:r w:rsidR="00C300FD" w:rsidRPr="00264764">
        <w:rPr>
          <w:rFonts w:ascii="Times New Roman" w:hAnsi="Times New Roman" w:cs="Times New Roman"/>
          <w:sz w:val="24"/>
          <w:szCs w:val="24"/>
        </w:rPr>
        <w:t>.</w:t>
      </w:r>
      <w:r w:rsidR="008E15DC" w:rsidRPr="00264764">
        <w:rPr>
          <w:rFonts w:ascii="Times New Roman" w:hAnsi="Times New Roman" w:cs="Times New Roman"/>
          <w:sz w:val="24"/>
          <w:szCs w:val="24"/>
        </w:rPr>
        <w:t xml:space="preserve"> Interest in </w:t>
      </w:r>
      <w:r w:rsidR="002656E0">
        <w:rPr>
          <w:rFonts w:ascii="Times New Roman" w:hAnsi="Times New Roman" w:cs="Times New Roman"/>
          <w:iCs/>
          <w:sz w:val="24"/>
          <w:szCs w:val="24"/>
        </w:rPr>
        <w:t>n</w:t>
      </w:r>
      <w:r w:rsidR="00961757" w:rsidRPr="00264764">
        <w:rPr>
          <w:rFonts w:ascii="Times New Roman" w:hAnsi="Times New Roman" w:cs="Times New Roman"/>
          <w:iCs/>
          <w:sz w:val="24"/>
          <w:szCs w:val="24"/>
        </w:rPr>
        <w:t xml:space="preserve">ature as an ecological system and the publishing of </w:t>
      </w:r>
      <w:r w:rsidR="002656E0" w:rsidRPr="00264764">
        <w:rPr>
          <w:rFonts w:ascii="Times New Roman" w:hAnsi="Times New Roman" w:cs="Times New Roman"/>
          <w:iCs/>
          <w:sz w:val="24"/>
          <w:szCs w:val="24"/>
        </w:rPr>
        <w:t>Darwin</w:t>
      </w:r>
      <w:r w:rsidR="002656E0">
        <w:rPr>
          <w:rFonts w:ascii="Times New Roman" w:hAnsi="Times New Roman" w:cs="Times New Roman"/>
          <w:iCs/>
          <w:sz w:val="24"/>
          <w:szCs w:val="24"/>
        </w:rPr>
        <w:t>’s</w:t>
      </w:r>
      <w:r w:rsidR="00961757" w:rsidRPr="00264764">
        <w:rPr>
          <w:rFonts w:ascii="Times New Roman" w:hAnsi="Times New Roman" w:cs="Times New Roman"/>
          <w:iCs/>
          <w:sz w:val="24"/>
          <w:szCs w:val="24"/>
        </w:rPr>
        <w:t xml:space="preserve"> evolutionary theory </w:t>
      </w:r>
      <w:r w:rsidR="00D47298" w:rsidRPr="00264764">
        <w:rPr>
          <w:rFonts w:ascii="Times New Roman" w:hAnsi="Times New Roman" w:cs="Times New Roman"/>
          <w:iCs/>
          <w:sz w:val="24"/>
          <w:szCs w:val="24"/>
        </w:rPr>
        <w:t>generated</w:t>
      </w:r>
      <w:r w:rsidR="00961757" w:rsidRPr="00264764">
        <w:rPr>
          <w:rFonts w:ascii="Times New Roman" w:hAnsi="Times New Roman" w:cs="Times New Roman"/>
          <w:iCs/>
          <w:sz w:val="24"/>
          <w:szCs w:val="24"/>
        </w:rPr>
        <w:t xml:space="preserve"> a new </w:t>
      </w:r>
      <w:r w:rsidR="00FF6ED4" w:rsidRPr="00264764">
        <w:rPr>
          <w:rFonts w:ascii="Times New Roman" w:hAnsi="Times New Roman" w:cs="Times New Roman"/>
          <w:iCs/>
          <w:sz w:val="24"/>
          <w:szCs w:val="24"/>
        </w:rPr>
        <w:t>perspective</w:t>
      </w:r>
      <w:r w:rsidR="00961757" w:rsidRPr="00264764">
        <w:rPr>
          <w:rFonts w:ascii="Times New Roman" w:hAnsi="Times New Roman" w:cs="Times New Roman"/>
          <w:iCs/>
          <w:sz w:val="24"/>
          <w:szCs w:val="24"/>
        </w:rPr>
        <w:t xml:space="preserve"> of </w:t>
      </w:r>
      <w:r w:rsidR="00D47298" w:rsidRPr="00264764">
        <w:rPr>
          <w:rFonts w:ascii="Times New Roman" w:hAnsi="Times New Roman" w:cs="Times New Roman"/>
          <w:iCs/>
          <w:sz w:val="24"/>
          <w:szCs w:val="24"/>
        </w:rPr>
        <w:t xml:space="preserve">nature. </w:t>
      </w:r>
      <w:r w:rsidR="00FF6ED4" w:rsidRPr="00264764">
        <w:rPr>
          <w:rFonts w:ascii="Times New Roman" w:hAnsi="Times New Roman" w:cs="Times New Roman"/>
          <w:iCs/>
          <w:sz w:val="24"/>
          <w:szCs w:val="24"/>
        </w:rPr>
        <w:t>It</w:t>
      </w:r>
      <w:r w:rsidR="00D47298" w:rsidRPr="00264764">
        <w:rPr>
          <w:rFonts w:ascii="Times New Roman" w:hAnsi="Times New Roman" w:cs="Times New Roman"/>
          <w:iCs/>
          <w:sz w:val="24"/>
          <w:szCs w:val="24"/>
        </w:rPr>
        <w:t xml:space="preserve"> was no longer necessary to believe beauty in nature was intrinsic as </w:t>
      </w:r>
      <w:r w:rsidR="00D47298" w:rsidRPr="00264764">
        <w:rPr>
          <w:rFonts w:ascii="Times New Roman" w:hAnsi="Times New Roman" w:cs="Times New Roman"/>
          <w:iCs/>
          <w:sz w:val="24"/>
          <w:szCs w:val="24"/>
        </w:rPr>
        <w:lastRenderedPageBreak/>
        <w:t>the evidence of God and allowed the emergence of a subjectivist view of aesthetic beauty.</w:t>
      </w:r>
      <w:r w:rsidR="00961757" w:rsidRPr="00264764">
        <w:rPr>
          <w:rFonts w:ascii="Times New Roman" w:hAnsi="Times New Roman" w:cs="Times New Roman"/>
          <w:iCs/>
          <w:sz w:val="24"/>
          <w:szCs w:val="24"/>
        </w:rPr>
        <w:t xml:space="preserve"> </w:t>
      </w:r>
      <w:r w:rsidR="00917D75" w:rsidRPr="00264764">
        <w:rPr>
          <w:rFonts w:ascii="Times New Roman" w:hAnsi="Times New Roman" w:cs="Times New Roman"/>
          <w:sz w:val="24"/>
          <w:szCs w:val="24"/>
          <w:lang w:val="en-US"/>
        </w:rPr>
        <w:t>From</w:t>
      </w:r>
      <w:r w:rsidR="006C1D2A" w:rsidRPr="00264764">
        <w:rPr>
          <w:rFonts w:ascii="Times New Roman" w:hAnsi="Times New Roman" w:cs="Times New Roman"/>
          <w:sz w:val="24"/>
          <w:szCs w:val="24"/>
          <w:lang w:val="en-US"/>
        </w:rPr>
        <w:t xml:space="preserve"> </w:t>
      </w:r>
      <w:r w:rsidR="00FF6ED4" w:rsidRPr="00264764">
        <w:rPr>
          <w:rFonts w:ascii="Times New Roman" w:hAnsi="Times New Roman" w:cs="Times New Roman"/>
          <w:sz w:val="24"/>
          <w:szCs w:val="24"/>
          <w:lang w:val="en-US"/>
        </w:rPr>
        <w:t>this rational</w:t>
      </w:r>
      <w:r w:rsidR="00917D75" w:rsidRPr="00264764">
        <w:rPr>
          <w:rFonts w:ascii="Times New Roman" w:hAnsi="Times New Roman" w:cs="Times New Roman"/>
          <w:sz w:val="24"/>
          <w:szCs w:val="24"/>
          <w:lang w:val="en-US"/>
        </w:rPr>
        <w:t xml:space="preserve"> </w:t>
      </w:r>
      <w:r w:rsidR="006C1D2A" w:rsidRPr="00264764">
        <w:rPr>
          <w:rFonts w:ascii="Times New Roman" w:hAnsi="Times New Roman" w:cs="Times New Roman"/>
          <w:sz w:val="24"/>
          <w:szCs w:val="24"/>
          <w:lang w:val="en-US"/>
        </w:rPr>
        <w:t xml:space="preserve">discourse and as a reaction to the growing </w:t>
      </w:r>
      <w:r w:rsidR="00D47298" w:rsidRPr="00264764">
        <w:rPr>
          <w:rFonts w:ascii="Times New Roman" w:hAnsi="Times New Roman" w:cs="Times New Roman"/>
          <w:sz w:val="24"/>
          <w:szCs w:val="24"/>
          <w:lang w:val="en-US"/>
        </w:rPr>
        <w:t xml:space="preserve">urbanisation and industrialism </w:t>
      </w:r>
      <w:r w:rsidR="00FF6ED4" w:rsidRPr="00264764">
        <w:rPr>
          <w:rFonts w:ascii="Times New Roman" w:hAnsi="Times New Roman" w:cs="Times New Roman"/>
          <w:sz w:val="24"/>
          <w:szCs w:val="24"/>
          <w:lang w:val="en-US"/>
        </w:rPr>
        <w:t>the</w:t>
      </w:r>
      <w:r w:rsidR="00D47298" w:rsidRPr="00264764">
        <w:rPr>
          <w:rFonts w:ascii="Times New Roman" w:hAnsi="Times New Roman" w:cs="Times New Roman"/>
          <w:sz w:val="24"/>
          <w:szCs w:val="24"/>
          <w:lang w:val="en-US"/>
        </w:rPr>
        <w:t xml:space="preserve"> </w:t>
      </w:r>
      <w:r w:rsidR="00FF6ED4" w:rsidRPr="00264764">
        <w:rPr>
          <w:rFonts w:ascii="Times New Roman" w:hAnsi="Times New Roman" w:cs="Times New Roman"/>
          <w:sz w:val="24"/>
          <w:szCs w:val="24"/>
          <w:lang w:val="en-US"/>
        </w:rPr>
        <w:t>Romantic Movement</w:t>
      </w:r>
      <w:r w:rsidR="00D47298" w:rsidRPr="00264764">
        <w:rPr>
          <w:rFonts w:ascii="Times New Roman" w:hAnsi="Times New Roman" w:cs="Times New Roman"/>
          <w:sz w:val="24"/>
          <w:szCs w:val="24"/>
          <w:lang w:val="en-US"/>
        </w:rPr>
        <w:t xml:space="preserve"> emerged with </w:t>
      </w:r>
      <w:r w:rsidR="005650CF" w:rsidRPr="00264764">
        <w:rPr>
          <w:rFonts w:ascii="Times New Roman" w:hAnsi="Times New Roman" w:cs="Times New Roman"/>
          <w:sz w:val="24"/>
          <w:szCs w:val="24"/>
          <w:lang w:val="en-US"/>
        </w:rPr>
        <w:t xml:space="preserve">Feelings </w:t>
      </w:r>
      <w:r w:rsidR="00D47298" w:rsidRPr="00264764">
        <w:rPr>
          <w:rFonts w:ascii="Times New Roman" w:hAnsi="Times New Roman" w:cs="Times New Roman"/>
          <w:sz w:val="24"/>
          <w:szCs w:val="24"/>
          <w:lang w:val="en-US"/>
        </w:rPr>
        <w:t xml:space="preserve">being </w:t>
      </w:r>
      <w:r w:rsidR="005650CF" w:rsidRPr="00264764">
        <w:rPr>
          <w:rFonts w:ascii="Times New Roman" w:hAnsi="Times New Roman" w:cs="Times New Roman"/>
          <w:sz w:val="24"/>
          <w:szCs w:val="24"/>
          <w:lang w:val="en-US"/>
        </w:rPr>
        <w:t>superior to reason</w:t>
      </w:r>
      <w:r w:rsidR="00FF6ED4" w:rsidRPr="00264764">
        <w:rPr>
          <w:rFonts w:ascii="Times New Roman" w:hAnsi="Times New Roman" w:cs="Times New Roman"/>
          <w:sz w:val="24"/>
          <w:szCs w:val="24"/>
          <w:lang w:val="en-US"/>
        </w:rPr>
        <w:t>, the</w:t>
      </w:r>
      <w:r w:rsidR="00D47298" w:rsidRPr="00264764">
        <w:rPr>
          <w:rFonts w:ascii="Times New Roman" w:hAnsi="Times New Roman" w:cs="Times New Roman"/>
          <w:sz w:val="24"/>
          <w:szCs w:val="24"/>
          <w:lang w:val="en-US"/>
        </w:rPr>
        <w:t xml:space="preserve"> influence of </w:t>
      </w:r>
      <w:r w:rsidR="005650CF" w:rsidRPr="00264764">
        <w:rPr>
          <w:rFonts w:ascii="Times New Roman" w:hAnsi="Times New Roman" w:cs="Times New Roman"/>
          <w:sz w:val="24"/>
          <w:szCs w:val="24"/>
          <w:shd w:val="clear" w:color="auto" w:fill="FFFFFF"/>
        </w:rPr>
        <w:t xml:space="preserve">Jean-Jacques Rousseau </w:t>
      </w:r>
      <w:r w:rsidR="00B1261B" w:rsidRPr="00264764">
        <w:rPr>
          <w:rFonts w:ascii="Times New Roman" w:hAnsi="Times New Roman" w:cs="Times New Roman"/>
          <w:sz w:val="24"/>
          <w:szCs w:val="24"/>
          <w:shd w:val="clear" w:color="auto" w:fill="FFFFFF"/>
        </w:rPr>
        <w:t xml:space="preserve">(1712-1778) </w:t>
      </w:r>
      <w:r w:rsidR="00BB06E5" w:rsidRPr="00264764">
        <w:rPr>
          <w:rFonts w:ascii="Times New Roman" w:hAnsi="Times New Roman" w:cs="Times New Roman"/>
          <w:sz w:val="24"/>
          <w:szCs w:val="24"/>
          <w:shd w:val="clear" w:color="auto" w:fill="FFFFFF"/>
        </w:rPr>
        <w:t xml:space="preserve">also </w:t>
      </w:r>
      <w:r w:rsidR="005650CF" w:rsidRPr="00264764">
        <w:rPr>
          <w:rFonts w:ascii="Times New Roman" w:hAnsi="Times New Roman" w:cs="Times New Roman"/>
          <w:sz w:val="24"/>
          <w:szCs w:val="24"/>
          <w:shd w:val="clear" w:color="auto" w:fill="FFFFFF"/>
        </w:rPr>
        <w:t xml:space="preserve">had a profound effect on </w:t>
      </w:r>
      <w:r w:rsidR="00D47298" w:rsidRPr="00264764">
        <w:rPr>
          <w:rFonts w:ascii="Times New Roman" w:hAnsi="Times New Roman" w:cs="Times New Roman"/>
          <w:sz w:val="24"/>
          <w:szCs w:val="24"/>
          <w:shd w:val="clear" w:color="auto" w:fill="FFFFFF"/>
        </w:rPr>
        <w:t xml:space="preserve">changing feelings towards and </w:t>
      </w:r>
      <w:r w:rsidR="00BB06E5" w:rsidRPr="00264764">
        <w:rPr>
          <w:rFonts w:ascii="Times New Roman" w:hAnsi="Times New Roman" w:cs="Times New Roman"/>
          <w:sz w:val="24"/>
          <w:szCs w:val="24"/>
          <w:shd w:val="clear" w:color="auto" w:fill="FFFFFF"/>
        </w:rPr>
        <w:t>the perception of</w:t>
      </w:r>
      <w:r w:rsidR="005650CF" w:rsidRPr="00264764">
        <w:rPr>
          <w:rFonts w:ascii="Times New Roman" w:hAnsi="Times New Roman" w:cs="Times New Roman"/>
          <w:sz w:val="24"/>
          <w:szCs w:val="24"/>
          <w:shd w:val="clear" w:color="auto" w:fill="FFFFFF"/>
        </w:rPr>
        <w:t xml:space="preserve"> nature. Untouched nature was </w:t>
      </w:r>
      <w:r w:rsidR="00BB06E5" w:rsidRPr="00264764">
        <w:rPr>
          <w:rFonts w:ascii="Times New Roman" w:hAnsi="Times New Roman" w:cs="Times New Roman"/>
          <w:sz w:val="24"/>
          <w:szCs w:val="24"/>
          <w:shd w:val="clear" w:color="auto" w:fill="FFFFFF"/>
        </w:rPr>
        <w:t xml:space="preserve">preferred, </w:t>
      </w:r>
      <w:r w:rsidR="005650CF" w:rsidRPr="00264764">
        <w:rPr>
          <w:rFonts w:ascii="Times New Roman" w:hAnsi="Times New Roman" w:cs="Times New Roman"/>
          <w:sz w:val="24"/>
          <w:szCs w:val="24"/>
          <w:shd w:val="clear" w:color="auto" w:fill="FFFFFF"/>
        </w:rPr>
        <w:t xml:space="preserve">perceived </w:t>
      </w:r>
      <w:r w:rsidR="00D47298" w:rsidRPr="00264764">
        <w:rPr>
          <w:rFonts w:ascii="Times New Roman" w:hAnsi="Times New Roman" w:cs="Times New Roman"/>
          <w:sz w:val="24"/>
          <w:szCs w:val="24"/>
          <w:shd w:val="clear" w:color="auto" w:fill="FFFFFF"/>
        </w:rPr>
        <w:t xml:space="preserve">as valuable and desirable and </w:t>
      </w:r>
      <w:r w:rsidR="005650CF" w:rsidRPr="00264764">
        <w:rPr>
          <w:rFonts w:ascii="Times New Roman" w:hAnsi="Times New Roman" w:cs="Times New Roman"/>
          <w:sz w:val="24"/>
          <w:szCs w:val="24"/>
          <w:shd w:val="clear" w:color="auto" w:fill="FFFFFF"/>
        </w:rPr>
        <w:t>Mass exploration of the beauties of nature began</w:t>
      </w:r>
      <w:r w:rsidR="00BB06E5" w:rsidRPr="00264764">
        <w:rPr>
          <w:rFonts w:ascii="Times New Roman" w:hAnsi="Times New Roman" w:cs="Times New Roman"/>
          <w:sz w:val="24"/>
          <w:szCs w:val="24"/>
          <w:shd w:val="clear" w:color="auto" w:fill="FFFFFF"/>
        </w:rPr>
        <w:t xml:space="preserve">. This </w:t>
      </w:r>
      <w:r w:rsidR="005650CF" w:rsidRPr="00264764">
        <w:rPr>
          <w:rFonts w:ascii="Times New Roman" w:hAnsi="Times New Roman" w:cs="Times New Roman"/>
          <w:sz w:val="24"/>
          <w:szCs w:val="24"/>
          <w:shd w:val="clear" w:color="auto" w:fill="FFFFFF"/>
        </w:rPr>
        <w:t>result</w:t>
      </w:r>
      <w:r w:rsidR="00BB06E5" w:rsidRPr="00264764">
        <w:rPr>
          <w:rFonts w:ascii="Times New Roman" w:hAnsi="Times New Roman" w:cs="Times New Roman"/>
          <w:sz w:val="24"/>
          <w:szCs w:val="24"/>
          <w:shd w:val="clear" w:color="auto" w:fill="FFFFFF"/>
        </w:rPr>
        <w:t>ed</w:t>
      </w:r>
      <w:r w:rsidR="005650CF" w:rsidRPr="00264764">
        <w:rPr>
          <w:rFonts w:ascii="Times New Roman" w:hAnsi="Times New Roman" w:cs="Times New Roman"/>
          <w:sz w:val="24"/>
          <w:szCs w:val="24"/>
          <w:shd w:val="clear" w:color="auto" w:fill="FFFFFF"/>
        </w:rPr>
        <w:t xml:space="preserve"> in the adaption of rural landscapes</w:t>
      </w:r>
      <w:r w:rsidR="00BB06E5" w:rsidRPr="00264764">
        <w:rPr>
          <w:rFonts w:ascii="Times New Roman" w:hAnsi="Times New Roman" w:cs="Times New Roman"/>
          <w:sz w:val="24"/>
          <w:szCs w:val="24"/>
          <w:shd w:val="clear" w:color="auto" w:fill="FFFFFF"/>
        </w:rPr>
        <w:t xml:space="preserve"> to accommodate</w:t>
      </w:r>
      <w:r w:rsidR="005650CF" w:rsidRPr="00264764">
        <w:rPr>
          <w:rFonts w:ascii="Times New Roman" w:hAnsi="Times New Roman" w:cs="Times New Roman"/>
          <w:sz w:val="24"/>
          <w:szCs w:val="24"/>
          <w:shd w:val="clear" w:color="auto" w:fill="FFFFFF"/>
        </w:rPr>
        <w:t xml:space="preserve"> the rise of tourism and </w:t>
      </w:r>
      <w:r w:rsidR="00D47298" w:rsidRPr="00264764">
        <w:rPr>
          <w:rFonts w:ascii="Times New Roman" w:hAnsi="Times New Roman" w:cs="Times New Roman"/>
          <w:sz w:val="24"/>
          <w:szCs w:val="24"/>
          <w:shd w:val="clear" w:color="auto" w:fill="FFFFFF"/>
        </w:rPr>
        <w:t xml:space="preserve">helped develop </w:t>
      </w:r>
      <w:r w:rsidR="005650CF" w:rsidRPr="00264764">
        <w:rPr>
          <w:rFonts w:ascii="Times New Roman" w:hAnsi="Times New Roman" w:cs="Times New Roman"/>
          <w:sz w:val="24"/>
          <w:szCs w:val="24"/>
          <w:shd w:val="clear" w:color="auto" w:fill="FFFFFF"/>
        </w:rPr>
        <w:t>an appreciation of foreign landscapes</w:t>
      </w:r>
      <w:r w:rsidR="00D47298" w:rsidRPr="00264764">
        <w:rPr>
          <w:rFonts w:ascii="Times New Roman" w:hAnsi="Times New Roman" w:cs="Times New Roman"/>
          <w:sz w:val="24"/>
          <w:szCs w:val="24"/>
          <w:shd w:val="clear" w:color="auto" w:fill="FFFFFF"/>
        </w:rPr>
        <w:t xml:space="preserve">. </w:t>
      </w:r>
      <w:r w:rsidR="005650CF" w:rsidRPr="00264764">
        <w:rPr>
          <w:rFonts w:ascii="Times New Roman" w:hAnsi="Times New Roman" w:cs="Times New Roman"/>
          <w:sz w:val="24"/>
          <w:szCs w:val="24"/>
          <w:shd w:val="clear" w:color="auto" w:fill="FFFFFF"/>
        </w:rPr>
        <w:t xml:space="preserve"> </w:t>
      </w:r>
      <w:r w:rsidR="005650CF" w:rsidRPr="00264764">
        <w:rPr>
          <w:rFonts w:ascii="Times New Roman" w:hAnsi="Times New Roman" w:cs="Times New Roman"/>
          <w:sz w:val="24"/>
          <w:szCs w:val="24"/>
        </w:rPr>
        <w:t xml:space="preserve">An important aspect of Romanticism was Edmund </w:t>
      </w:r>
      <w:r w:rsidR="00FF6ED4" w:rsidRPr="00264764">
        <w:rPr>
          <w:rFonts w:ascii="Times New Roman" w:hAnsi="Times New Roman" w:cs="Times New Roman"/>
          <w:sz w:val="24"/>
          <w:szCs w:val="24"/>
        </w:rPr>
        <w:t>Burke’s</w:t>
      </w:r>
      <w:r w:rsidR="005650CF" w:rsidRPr="00264764">
        <w:rPr>
          <w:rFonts w:ascii="Times New Roman" w:hAnsi="Times New Roman" w:cs="Times New Roman"/>
          <w:sz w:val="24"/>
          <w:szCs w:val="24"/>
        </w:rPr>
        <w:t xml:space="preserve"> </w:t>
      </w:r>
      <w:r w:rsidR="00B1261B" w:rsidRPr="00264764">
        <w:rPr>
          <w:rFonts w:ascii="Times New Roman" w:hAnsi="Times New Roman" w:cs="Times New Roman"/>
          <w:sz w:val="24"/>
          <w:szCs w:val="24"/>
        </w:rPr>
        <w:t xml:space="preserve">(1729-1797) </w:t>
      </w:r>
      <w:r w:rsidR="005650CF" w:rsidRPr="00264764">
        <w:rPr>
          <w:rFonts w:ascii="Times New Roman" w:hAnsi="Times New Roman" w:cs="Times New Roman"/>
          <w:sz w:val="24"/>
          <w:szCs w:val="24"/>
        </w:rPr>
        <w:t>idea of the Beautiful and the Sublime. The Beautiful was</w:t>
      </w:r>
      <w:r w:rsidR="00BB06E5" w:rsidRPr="00264764">
        <w:rPr>
          <w:rFonts w:ascii="Times New Roman" w:hAnsi="Times New Roman" w:cs="Times New Roman"/>
          <w:sz w:val="24"/>
          <w:szCs w:val="24"/>
        </w:rPr>
        <w:t xml:space="preserve"> perceived as</w:t>
      </w:r>
      <w:r w:rsidR="005650CF" w:rsidRPr="00264764">
        <w:rPr>
          <w:rFonts w:ascii="Times New Roman" w:hAnsi="Times New Roman" w:cs="Times New Roman"/>
          <w:sz w:val="24"/>
          <w:szCs w:val="24"/>
        </w:rPr>
        <w:t xml:space="preserve"> </w:t>
      </w:r>
      <w:r w:rsidR="00CD20E7" w:rsidRPr="00264764">
        <w:rPr>
          <w:rFonts w:ascii="Times New Roman" w:hAnsi="Times New Roman" w:cs="Times New Roman"/>
          <w:sz w:val="24"/>
          <w:szCs w:val="24"/>
        </w:rPr>
        <w:t xml:space="preserve">a </w:t>
      </w:r>
      <w:r w:rsidR="005650CF" w:rsidRPr="00264764">
        <w:rPr>
          <w:rFonts w:ascii="Times New Roman" w:hAnsi="Times New Roman" w:cs="Times New Roman"/>
          <w:sz w:val="24"/>
          <w:szCs w:val="24"/>
        </w:rPr>
        <w:t xml:space="preserve">liveable </w:t>
      </w:r>
      <w:r w:rsidR="00FF6ED4" w:rsidRPr="00264764">
        <w:rPr>
          <w:rFonts w:ascii="Times New Roman" w:hAnsi="Times New Roman" w:cs="Times New Roman"/>
          <w:sz w:val="24"/>
          <w:szCs w:val="24"/>
        </w:rPr>
        <w:t>landscape that</w:t>
      </w:r>
      <w:r w:rsidR="005650CF" w:rsidRPr="00264764">
        <w:rPr>
          <w:rFonts w:ascii="Times New Roman" w:hAnsi="Times New Roman" w:cs="Times New Roman"/>
          <w:sz w:val="24"/>
          <w:szCs w:val="24"/>
        </w:rPr>
        <w:t xml:space="preserve"> provided elements for the success of the human species. </w:t>
      </w:r>
      <w:r w:rsidR="00FF6ED4" w:rsidRPr="00264764">
        <w:rPr>
          <w:rFonts w:ascii="Times New Roman" w:hAnsi="Times New Roman" w:cs="Times New Roman"/>
          <w:sz w:val="24"/>
          <w:szCs w:val="24"/>
        </w:rPr>
        <w:t>Conversely</w:t>
      </w:r>
      <w:r w:rsidR="00CD20E7" w:rsidRPr="00264764">
        <w:rPr>
          <w:rFonts w:ascii="Times New Roman" w:hAnsi="Times New Roman" w:cs="Times New Roman"/>
          <w:sz w:val="24"/>
          <w:szCs w:val="24"/>
        </w:rPr>
        <w:t xml:space="preserve">, </w:t>
      </w:r>
      <w:r w:rsidR="005650CF" w:rsidRPr="00264764">
        <w:rPr>
          <w:rFonts w:ascii="Times New Roman" w:hAnsi="Times New Roman" w:cs="Times New Roman"/>
          <w:sz w:val="24"/>
          <w:szCs w:val="24"/>
        </w:rPr>
        <w:t xml:space="preserve">The Sublime was </w:t>
      </w:r>
      <w:r w:rsidR="00CD20E7" w:rsidRPr="00264764">
        <w:rPr>
          <w:rFonts w:ascii="Times New Roman" w:hAnsi="Times New Roman" w:cs="Times New Roman"/>
          <w:sz w:val="24"/>
          <w:szCs w:val="24"/>
        </w:rPr>
        <w:t>wild</w:t>
      </w:r>
      <w:r w:rsidR="00BB06E5" w:rsidRPr="00264764">
        <w:rPr>
          <w:rFonts w:ascii="Times New Roman" w:hAnsi="Times New Roman" w:cs="Times New Roman"/>
          <w:sz w:val="24"/>
          <w:szCs w:val="24"/>
        </w:rPr>
        <w:t>, untamed</w:t>
      </w:r>
      <w:r w:rsidR="00CD20E7" w:rsidRPr="00264764">
        <w:rPr>
          <w:rFonts w:ascii="Times New Roman" w:hAnsi="Times New Roman" w:cs="Times New Roman"/>
          <w:sz w:val="24"/>
          <w:szCs w:val="24"/>
        </w:rPr>
        <w:t xml:space="preserve"> and </w:t>
      </w:r>
      <w:r w:rsidR="005650CF" w:rsidRPr="00264764">
        <w:rPr>
          <w:rFonts w:ascii="Times New Roman" w:hAnsi="Times New Roman" w:cs="Times New Roman"/>
          <w:sz w:val="24"/>
          <w:szCs w:val="24"/>
        </w:rPr>
        <w:t xml:space="preserve">less welcoming, but </w:t>
      </w:r>
      <w:r w:rsidR="00CD20E7" w:rsidRPr="00264764">
        <w:rPr>
          <w:rFonts w:ascii="Times New Roman" w:hAnsi="Times New Roman" w:cs="Times New Roman"/>
          <w:sz w:val="24"/>
          <w:szCs w:val="24"/>
        </w:rPr>
        <w:t xml:space="preserve">was </w:t>
      </w:r>
      <w:r w:rsidR="005650CF" w:rsidRPr="00264764">
        <w:rPr>
          <w:rFonts w:ascii="Times New Roman" w:hAnsi="Times New Roman" w:cs="Times New Roman"/>
          <w:sz w:val="24"/>
          <w:szCs w:val="24"/>
        </w:rPr>
        <w:t xml:space="preserve">still attractive </w:t>
      </w:r>
      <w:r w:rsidR="00CD20E7" w:rsidRPr="00264764">
        <w:rPr>
          <w:rFonts w:ascii="Times New Roman" w:hAnsi="Times New Roman" w:cs="Times New Roman"/>
          <w:sz w:val="24"/>
          <w:szCs w:val="24"/>
        </w:rPr>
        <w:t xml:space="preserve">to humans </w:t>
      </w:r>
      <w:r w:rsidR="00D47298" w:rsidRPr="00264764">
        <w:rPr>
          <w:rFonts w:ascii="Times New Roman" w:hAnsi="Times New Roman" w:cs="Times New Roman"/>
          <w:sz w:val="24"/>
          <w:szCs w:val="24"/>
        </w:rPr>
        <w:t xml:space="preserve">for </w:t>
      </w:r>
      <w:r w:rsidR="00BB06E5" w:rsidRPr="00264764">
        <w:rPr>
          <w:rFonts w:ascii="Times New Roman" w:hAnsi="Times New Roman" w:cs="Times New Roman"/>
          <w:sz w:val="24"/>
          <w:szCs w:val="24"/>
        </w:rPr>
        <w:t>adventure</w:t>
      </w:r>
      <w:r w:rsidR="00D47298" w:rsidRPr="00264764">
        <w:rPr>
          <w:rFonts w:ascii="Times New Roman" w:hAnsi="Times New Roman" w:cs="Times New Roman"/>
          <w:sz w:val="24"/>
          <w:szCs w:val="24"/>
        </w:rPr>
        <w:t xml:space="preserve"> to </w:t>
      </w:r>
      <w:r w:rsidR="00CD20E7" w:rsidRPr="00264764">
        <w:rPr>
          <w:rFonts w:ascii="Times New Roman" w:hAnsi="Times New Roman" w:cs="Times New Roman"/>
          <w:sz w:val="24"/>
          <w:szCs w:val="24"/>
        </w:rPr>
        <w:t xml:space="preserve">satisfy </w:t>
      </w:r>
      <w:r w:rsidR="005650CF" w:rsidRPr="00264764">
        <w:rPr>
          <w:rFonts w:ascii="Times New Roman" w:hAnsi="Times New Roman" w:cs="Times New Roman"/>
          <w:sz w:val="24"/>
          <w:szCs w:val="24"/>
        </w:rPr>
        <w:t>the need of</w:t>
      </w:r>
      <w:r w:rsidR="00CD20E7"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testing</w:t>
      </w:r>
      <w:r w:rsidR="00CD20E7" w:rsidRPr="00264764">
        <w:rPr>
          <w:rFonts w:ascii="Times New Roman" w:hAnsi="Times New Roman" w:cs="Times New Roman"/>
          <w:sz w:val="24"/>
          <w:szCs w:val="24"/>
        </w:rPr>
        <w:t xml:space="preserve"> </w:t>
      </w:r>
      <w:r w:rsidR="005650CF" w:rsidRPr="00264764">
        <w:rPr>
          <w:rFonts w:ascii="Times New Roman" w:hAnsi="Times New Roman" w:cs="Times New Roman"/>
          <w:sz w:val="24"/>
          <w:szCs w:val="24"/>
        </w:rPr>
        <w:t>themselves (Howard, 2011).</w:t>
      </w:r>
      <w:r w:rsidR="00CD20E7" w:rsidRPr="00264764">
        <w:rPr>
          <w:rFonts w:ascii="Times New Roman" w:hAnsi="Times New Roman" w:cs="Times New Roman"/>
          <w:sz w:val="24"/>
          <w:szCs w:val="24"/>
        </w:rPr>
        <w:t xml:space="preserve"> </w:t>
      </w:r>
      <w:r w:rsidR="00917D75" w:rsidRPr="00264764">
        <w:rPr>
          <w:rFonts w:ascii="Times New Roman" w:hAnsi="Times New Roman" w:cs="Times New Roman"/>
          <w:sz w:val="24"/>
          <w:szCs w:val="24"/>
        </w:rPr>
        <w:t xml:space="preserve">These centuries of change </w:t>
      </w:r>
      <w:r w:rsidR="005650CF" w:rsidRPr="00264764">
        <w:rPr>
          <w:rFonts w:ascii="Times New Roman" w:hAnsi="Times New Roman" w:cs="Times New Roman"/>
          <w:sz w:val="24"/>
          <w:szCs w:val="24"/>
        </w:rPr>
        <w:t xml:space="preserve">summed up by Tuan (1990) </w:t>
      </w:r>
      <w:r w:rsidR="00AB7355" w:rsidRPr="00264764">
        <w:rPr>
          <w:rFonts w:ascii="Times New Roman" w:hAnsi="Times New Roman" w:cs="Times New Roman"/>
          <w:sz w:val="24"/>
          <w:szCs w:val="24"/>
        </w:rPr>
        <w:t>who writes</w:t>
      </w:r>
    </w:p>
    <w:p w14:paraId="202EC661" w14:textId="618F68A5" w:rsidR="005650CF" w:rsidRPr="00264764" w:rsidRDefault="00B1261B" w:rsidP="00264764">
      <w:pPr>
        <w:tabs>
          <w:tab w:val="left" w:pos="3012"/>
        </w:tabs>
        <w:spacing w:line="360" w:lineRule="auto"/>
        <w:ind w:left="567"/>
        <w:rPr>
          <w:rFonts w:ascii="Times New Roman" w:hAnsi="Times New Roman" w:cs="Times New Roman"/>
          <w:sz w:val="24"/>
          <w:szCs w:val="24"/>
        </w:rPr>
      </w:pPr>
      <w:r w:rsidRPr="00264764">
        <w:rPr>
          <w:rFonts w:ascii="Times New Roman" w:hAnsi="Times New Roman" w:cs="Times New Roman"/>
          <w:iCs/>
          <w:sz w:val="24"/>
          <w:szCs w:val="24"/>
        </w:rPr>
        <w:t>‘</w:t>
      </w:r>
      <w:r w:rsidR="00FF6ED4" w:rsidRPr="00264764">
        <w:rPr>
          <w:rFonts w:ascii="Times New Roman" w:hAnsi="Times New Roman" w:cs="Times New Roman"/>
          <w:iCs/>
          <w:sz w:val="24"/>
          <w:szCs w:val="24"/>
        </w:rPr>
        <w:t>Change</w:t>
      </w:r>
      <w:r w:rsidR="005650CF" w:rsidRPr="00264764">
        <w:rPr>
          <w:rFonts w:ascii="Times New Roman" w:hAnsi="Times New Roman" w:cs="Times New Roman"/>
          <w:iCs/>
          <w:sz w:val="24"/>
          <w:szCs w:val="24"/>
        </w:rPr>
        <w:t xml:space="preserve"> was from a religious attitude in which awe was combined with aversion, to an aesthetic attitude that shifted from a sense of the sublime to a feeling for the picturesque, to the modern evaluation of mount</w:t>
      </w:r>
      <w:r w:rsidRPr="00264764">
        <w:rPr>
          <w:rFonts w:ascii="Times New Roman" w:hAnsi="Times New Roman" w:cs="Times New Roman"/>
          <w:iCs/>
          <w:sz w:val="24"/>
          <w:szCs w:val="24"/>
        </w:rPr>
        <w:t>ains as a recreational resource’</w:t>
      </w:r>
      <w:r w:rsidR="005650CF" w:rsidRPr="00264764">
        <w:rPr>
          <w:rFonts w:ascii="Times New Roman" w:hAnsi="Times New Roman" w:cs="Times New Roman"/>
          <w:iCs/>
          <w:sz w:val="24"/>
          <w:szCs w:val="24"/>
        </w:rPr>
        <w:t xml:space="preserve"> </w:t>
      </w:r>
      <w:r w:rsidRPr="00264764">
        <w:rPr>
          <w:rFonts w:ascii="Times New Roman" w:hAnsi="Times New Roman" w:cs="Times New Roman"/>
          <w:sz w:val="24"/>
          <w:szCs w:val="24"/>
        </w:rPr>
        <w:t xml:space="preserve">(p. </w:t>
      </w:r>
      <w:r w:rsidR="005650CF" w:rsidRPr="00264764">
        <w:rPr>
          <w:rFonts w:ascii="Times New Roman" w:hAnsi="Times New Roman" w:cs="Times New Roman"/>
          <w:sz w:val="24"/>
          <w:szCs w:val="24"/>
        </w:rPr>
        <w:t>71)</w:t>
      </w:r>
      <w:r w:rsidRPr="00264764">
        <w:rPr>
          <w:rFonts w:ascii="Times New Roman" w:hAnsi="Times New Roman" w:cs="Times New Roman"/>
          <w:sz w:val="24"/>
          <w:szCs w:val="24"/>
        </w:rPr>
        <w:t>.</w:t>
      </w:r>
    </w:p>
    <w:p w14:paraId="2DBFD959" w14:textId="1D274CA0" w:rsidR="00733086" w:rsidRPr="00264764" w:rsidRDefault="00530027" w:rsidP="00264764">
      <w:pPr>
        <w:spacing w:line="360" w:lineRule="auto"/>
        <w:rPr>
          <w:rFonts w:ascii="Times New Roman" w:hAnsi="Times New Roman" w:cs="Times New Roman"/>
          <w:sz w:val="24"/>
          <w:szCs w:val="24"/>
          <w:lang w:val="en-US"/>
        </w:rPr>
      </w:pPr>
      <w:r w:rsidRPr="00264764">
        <w:rPr>
          <w:rFonts w:ascii="Times New Roman" w:hAnsi="Times New Roman" w:cs="Times New Roman"/>
          <w:sz w:val="24"/>
          <w:szCs w:val="24"/>
        </w:rPr>
        <w:t>In the latter half of the 20</w:t>
      </w:r>
      <w:r w:rsidRPr="00264764">
        <w:rPr>
          <w:rFonts w:ascii="Times New Roman" w:hAnsi="Times New Roman" w:cs="Times New Roman"/>
          <w:sz w:val="24"/>
          <w:szCs w:val="24"/>
          <w:vertAlign w:val="superscript"/>
        </w:rPr>
        <w:t>th</w:t>
      </w:r>
      <w:r w:rsidRPr="00264764">
        <w:rPr>
          <w:rFonts w:ascii="Times New Roman" w:hAnsi="Times New Roman" w:cs="Times New Roman"/>
          <w:sz w:val="24"/>
          <w:szCs w:val="24"/>
        </w:rPr>
        <w:t xml:space="preserve"> century Bourassa </w:t>
      </w:r>
      <w:r w:rsidR="00E56F5A" w:rsidRPr="00264764">
        <w:rPr>
          <w:rFonts w:ascii="Times New Roman" w:hAnsi="Times New Roman" w:cs="Times New Roman"/>
          <w:sz w:val="24"/>
          <w:szCs w:val="24"/>
        </w:rPr>
        <w:t>(</w:t>
      </w:r>
      <w:r w:rsidR="00350F95" w:rsidRPr="00264764">
        <w:rPr>
          <w:rFonts w:ascii="Times New Roman" w:hAnsi="Times New Roman" w:cs="Times New Roman"/>
          <w:sz w:val="24"/>
          <w:szCs w:val="24"/>
        </w:rPr>
        <w:t>1988</w:t>
      </w:r>
      <w:r w:rsidR="00E56F5A" w:rsidRPr="00264764">
        <w:rPr>
          <w:rFonts w:ascii="Times New Roman" w:hAnsi="Times New Roman" w:cs="Times New Roman"/>
          <w:sz w:val="24"/>
          <w:szCs w:val="24"/>
        </w:rPr>
        <w:t xml:space="preserve">) </w:t>
      </w:r>
      <w:r w:rsidR="00AB7355" w:rsidRPr="00264764">
        <w:rPr>
          <w:rFonts w:ascii="Times New Roman" w:hAnsi="Times New Roman" w:cs="Times New Roman"/>
          <w:sz w:val="24"/>
          <w:szCs w:val="24"/>
        </w:rPr>
        <w:t>proposed</w:t>
      </w:r>
      <w:r w:rsidR="00593A2E" w:rsidRPr="00264764">
        <w:rPr>
          <w:rFonts w:ascii="Times New Roman" w:hAnsi="Times New Roman" w:cs="Times New Roman"/>
          <w:sz w:val="24"/>
          <w:szCs w:val="24"/>
        </w:rPr>
        <w:t xml:space="preserve"> two principles </w:t>
      </w:r>
      <w:r w:rsidR="00AB7355" w:rsidRPr="00264764">
        <w:rPr>
          <w:rFonts w:ascii="Times New Roman" w:hAnsi="Times New Roman" w:cs="Times New Roman"/>
          <w:sz w:val="24"/>
          <w:szCs w:val="24"/>
        </w:rPr>
        <w:t>to</w:t>
      </w:r>
      <w:r w:rsidR="00BB06E5" w:rsidRPr="00264764">
        <w:rPr>
          <w:rFonts w:ascii="Times New Roman" w:hAnsi="Times New Roman" w:cs="Times New Roman"/>
          <w:sz w:val="24"/>
          <w:szCs w:val="24"/>
        </w:rPr>
        <w:t xml:space="preserve"> </w:t>
      </w:r>
      <w:r w:rsidR="00D47298" w:rsidRPr="00264764">
        <w:rPr>
          <w:rFonts w:ascii="Times New Roman" w:hAnsi="Times New Roman" w:cs="Times New Roman"/>
          <w:sz w:val="24"/>
          <w:szCs w:val="24"/>
        </w:rPr>
        <w:t xml:space="preserve">explain </w:t>
      </w:r>
      <w:r w:rsidR="00593A2E" w:rsidRPr="00264764">
        <w:rPr>
          <w:rFonts w:ascii="Times New Roman" w:hAnsi="Times New Roman" w:cs="Times New Roman"/>
          <w:sz w:val="24"/>
          <w:szCs w:val="24"/>
        </w:rPr>
        <w:t>aesthetic preference</w:t>
      </w:r>
      <w:r w:rsidR="00BB06E5" w:rsidRPr="00264764">
        <w:rPr>
          <w:rFonts w:ascii="Times New Roman" w:hAnsi="Times New Roman" w:cs="Times New Roman"/>
          <w:sz w:val="24"/>
          <w:szCs w:val="24"/>
        </w:rPr>
        <w:t xml:space="preserve"> of landscapes</w:t>
      </w:r>
      <w:r w:rsidR="00C300FD" w:rsidRPr="00264764">
        <w:rPr>
          <w:rFonts w:ascii="Times New Roman" w:hAnsi="Times New Roman" w:cs="Times New Roman"/>
          <w:sz w:val="24"/>
          <w:szCs w:val="24"/>
        </w:rPr>
        <w:t>,</w:t>
      </w:r>
      <w:r w:rsidR="00593A2E" w:rsidRPr="00264764">
        <w:rPr>
          <w:rFonts w:ascii="Times New Roman" w:hAnsi="Times New Roman" w:cs="Times New Roman"/>
          <w:sz w:val="24"/>
          <w:szCs w:val="24"/>
        </w:rPr>
        <w:t xml:space="preserve"> ‘Biological’ and ‘Cultural’. The biological principle states ‘</w:t>
      </w:r>
      <w:r w:rsidR="00FF6ED4" w:rsidRPr="00264764">
        <w:rPr>
          <w:rFonts w:ascii="Times New Roman" w:hAnsi="Times New Roman" w:cs="Times New Roman"/>
          <w:sz w:val="24"/>
          <w:szCs w:val="24"/>
        </w:rPr>
        <w:t>aesthetic</w:t>
      </w:r>
      <w:r w:rsidR="00593A2E" w:rsidRPr="00264764">
        <w:rPr>
          <w:rFonts w:ascii="Times New Roman" w:hAnsi="Times New Roman" w:cs="Times New Roman"/>
          <w:sz w:val="24"/>
          <w:szCs w:val="24"/>
        </w:rPr>
        <w:t xml:space="preserve"> pleasure in landscape derives from the dial</w:t>
      </w:r>
      <w:r w:rsidR="00AB7355" w:rsidRPr="00264764">
        <w:rPr>
          <w:rFonts w:ascii="Times New Roman" w:hAnsi="Times New Roman" w:cs="Times New Roman"/>
          <w:sz w:val="24"/>
          <w:szCs w:val="24"/>
        </w:rPr>
        <w:t xml:space="preserve">ectic of refuge and prospect’ whereas the cultural principle </w:t>
      </w:r>
      <w:r w:rsidR="00FF6ED4" w:rsidRPr="00264764">
        <w:rPr>
          <w:rFonts w:ascii="Times New Roman" w:hAnsi="Times New Roman" w:cs="Times New Roman"/>
          <w:sz w:val="24"/>
          <w:szCs w:val="24"/>
        </w:rPr>
        <w:t>states ‘aesthetic</w:t>
      </w:r>
      <w:r w:rsidR="00593A2E" w:rsidRPr="00264764">
        <w:rPr>
          <w:rFonts w:ascii="Times New Roman" w:hAnsi="Times New Roman" w:cs="Times New Roman"/>
          <w:sz w:val="24"/>
          <w:szCs w:val="24"/>
        </w:rPr>
        <w:t xml:space="preserve"> pleasure derives from a landscape that contributes to cultural</w:t>
      </w:r>
      <w:r w:rsidR="00350F95" w:rsidRPr="00264764">
        <w:rPr>
          <w:rFonts w:ascii="Times New Roman" w:hAnsi="Times New Roman" w:cs="Times New Roman"/>
          <w:sz w:val="24"/>
          <w:szCs w:val="24"/>
        </w:rPr>
        <w:t xml:space="preserve"> identity and stability’</w:t>
      </w:r>
      <w:r w:rsidR="00593A2E" w:rsidRPr="00264764">
        <w:rPr>
          <w:rFonts w:ascii="Times New Roman" w:hAnsi="Times New Roman" w:cs="Times New Roman"/>
          <w:sz w:val="24"/>
          <w:szCs w:val="24"/>
        </w:rPr>
        <w:t xml:space="preserve">.  </w:t>
      </w:r>
      <w:r w:rsidR="00BB06E5" w:rsidRPr="00264764">
        <w:rPr>
          <w:rFonts w:ascii="Times New Roman" w:hAnsi="Times New Roman" w:cs="Times New Roman"/>
          <w:sz w:val="24"/>
          <w:szCs w:val="24"/>
        </w:rPr>
        <w:t>Both of these principles h</w:t>
      </w:r>
      <w:r w:rsidR="00AB7355" w:rsidRPr="00264764">
        <w:rPr>
          <w:rFonts w:ascii="Times New Roman" w:hAnsi="Times New Roman" w:cs="Times New Roman"/>
          <w:sz w:val="24"/>
          <w:szCs w:val="24"/>
        </w:rPr>
        <w:t xml:space="preserve">ighlight </w:t>
      </w:r>
      <w:r w:rsidR="00C300FD" w:rsidRPr="00264764">
        <w:rPr>
          <w:rFonts w:ascii="Times New Roman" w:hAnsi="Times New Roman" w:cs="Times New Roman"/>
          <w:sz w:val="24"/>
          <w:szCs w:val="24"/>
        </w:rPr>
        <w:t xml:space="preserve">important </w:t>
      </w:r>
      <w:r w:rsidR="00AB7355" w:rsidRPr="00264764">
        <w:rPr>
          <w:rFonts w:ascii="Times New Roman" w:hAnsi="Times New Roman" w:cs="Times New Roman"/>
          <w:sz w:val="24"/>
          <w:szCs w:val="24"/>
        </w:rPr>
        <w:t xml:space="preserve">forces that shape </w:t>
      </w:r>
      <w:r w:rsidR="00BB06E5" w:rsidRPr="00264764">
        <w:rPr>
          <w:rFonts w:ascii="Times New Roman" w:hAnsi="Times New Roman" w:cs="Times New Roman"/>
          <w:sz w:val="24"/>
          <w:szCs w:val="24"/>
        </w:rPr>
        <w:t xml:space="preserve">our perception. </w:t>
      </w:r>
      <w:r w:rsidR="003A2EBF" w:rsidRPr="00264764">
        <w:rPr>
          <w:rFonts w:ascii="Times New Roman" w:hAnsi="Times New Roman" w:cs="Times New Roman"/>
          <w:sz w:val="24"/>
          <w:szCs w:val="24"/>
        </w:rPr>
        <w:t xml:space="preserve">Biological </w:t>
      </w:r>
      <w:r w:rsidR="00AB7355" w:rsidRPr="00264764">
        <w:rPr>
          <w:rFonts w:ascii="Times New Roman" w:hAnsi="Times New Roman" w:cs="Times New Roman"/>
          <w:sz w:val="24"/>
          <w:szCs w:val="24"/>
        </w:rPr>
        <w:t xml:space="preserve">factors denote </w:t>
      </w:r>
      <w:r w:rsidR="00906F0A" w:rsidRPr="00264764">
        <w:rPr>
          <w:rFonts w:ascii="Times New Roman" w:hAnsi="Times New Roman" w:cs="Times New Roman"/>
          <w:sz w:val="24"/>
          <w:szCs w:val="24"/>
        </w:rPr>
        <w:t xml:space="preserve">an innate </w:t>
      </w:r>
      <w:r w:rsidR="00334C6C" w:rsidRPr="00264764">
        <w:rPr>
          <w:rFonts w:ascii="Times New Roman" w:hAnsi="Times New Roman" w:cs="Times New Roman"/>
          <w:sz w:val="24"/>
          <w:szCs w:val="24"/>
          <w:lang w:val="en-US"/>
        </w:rPr>
        <w:t xml:space="preserve">preference </w:t>
      </w:r>
      <w:r w:rsidR="00906F0A" w:rsidRPr="00264764">
        <w:rPr>
          <w:rFonts w:ascii="Times New Roman" w:hAnsi="Times New Roman" w:cs="Times New Roman"/>
          <w:sz w:val="24"/>
          <w:szCs w:val="24"/>
          <w:lang w:val="en-US"/>
        </w:rPr>
        <w:t xml:space="preserve">for </w:t>
      </w:r>
      <w:r w:rsidR="00C300FD" w:rsidRPr="00264764">
        <w:rPr>
          <w:rFonts w:ascii="Times New Roman" w:hAnsi="Times New Roman" w:cs="Times New Roman"/>
          <w:sz w:val="24"/>
          <w:szCs w:val="24"/>
          <w:lang w:val="en-US"/>
        </w:rPr>
        <w:t>certain types of environment</w:t>
      </w:r>
      <w:r w:rsidR="00334C6C" w:rsidRPr="00264764">
        <w:rPr>
          <w:rFonts w:ascii="Times New Roman" w:hAnsi="Times New Roman" w:cs="Times New Roman"/>
          <w:sz w:val="24"/>
          <w:szCs w:val="24"/>
          <w:lang w:val="en-US"/>
        </w:rPr>
        <w:t xml:space="preserve"> </w:t>
      </w:r>
      <w:r w:rsidR="00906F0A" w:rsidRPr="00264764">
        <w:rPr>
          <w:rFonts w:ascii="Times New Roman" w:hAnsi="Times New Roman" w:cs="Times New Roman"/>
          <w:sz w:val="24"/>
          <w:szCs w:val="24"/>
          <w:lang w:val="en-US"/>
        </w:rPr>
        <w:t>that are e</w:t>
      </w:r>
      <w:r w:rsidR="006909A1" w:rsidRPr="00264764">
        <w:rPr>
          <w:rFonts w:ascii="Times New Roman" w:hAnsi="Times New Roman" w:cs="Times New Roman"/>
          <w:sz w:val="24"/>
          <w:szCs w:val="24"/>
          <w:lang w:val="en-US"/>
        </w:rPr>
        <w:t>voluti</w:t>
      </w:r>
      <w:r w:rsidR="004F3E96" w:rsidRPr="00264764">
        <w:rPr>
          <w:rFonts w:ascii="Times New Roman" w:hAnsi="Times New Roman" w:cs="Times New Roman"/>
          <w:sz w:val="24"/>
          <w:szCs w:val="24"/>
          <w:lang w:val="en-US"/>
        </w:rPr>
        <w:t>onar</w:t>
      </w:r>
      <w:r w:rsidR="00906F0A" w:rsidRPr="00264764">
        <w:rPr>
          <w:rFonts w:ascii="Times New Roman" w:hAnsi="Times New Roman" w:cs="Times New Roman"/>
          <w:sz w:val="24"/>
          <w:szCs w:val="24"/>
          <w:lang w:val="en-US"/>
        </w:rPr>
        <w:t xml:space="preserve">ily determined. </w:t>
      </w:r>
      <w:r w:rsidR="004F3E96" w:rsidRPr="00264764">
        <w:rPr>
          <w:rFonts w:ascii="Times New Roman" w:hAnsi="Times New Roman" w:cs="Times New Roman"/>
          <w:sz w:val="24"/>
          <w:szCs w:val="24"/>
          <w:lang w:val="en-US"/>
        </w:rPr>
        <w:t>Appleton’s ‘</w:t>
      </w:r>
      <w:r w:rsidR="006909A1" w:rsidRPr="00264764">
        <w:rPr>
          <w:rFonts w:ascii="Times New Roman" w:hAnsi="Times New Roman" w:cs="Times New Roman"/>
          <w:sz w:val="24"/>
          <w:szCs w:val="24"/>
          <w:lang w:val="en-US"/>
        </w:rPr>
        <w:t>prospect-refuge</w:t>
      </w:r>
      <w:r w:rsidR="004F3E96" w:rsidRPr="00264764">
        <w:rPr>
          <w:rFonts w:ascii="Times New Roman" w:hAnsi="Times New Roman" w:cs="Times New Roman"/>
          <w:sz w:val="24"/>
          <w:szCs w:val="24"/>
          <w:lang w:val="en-US"/>
        </w:rPr>
        <w:t xml:space="preserve">’ </w:t>
      </w:r>
      <w:r w:rsidR="00A31A6D" w:rsidRPr="00264764">
        <w:rPr>
          <w:rFonts w:ascii="Times New Roman" w:hAnsi="Times New Roman" w:cs="Times New Roman"/>
          <w:sz w:val="24"/>
          <w:szCs w:val="24"/>
          <w:lang w:val="en-US"/>
        </w:rPr>
        <w:t xml:space="preserve">theory </w:t>
      </w:r>
      <w:r w:rsidR="004F3E96" w:rsidRPr="00264764">
        <w:rPr>
          <w:rFonts w:ascii="Times New Roman" w:hAnsi="Times New Roman" w:cs="Times New Roman"/>
          <w:sz w:val="24"/>
          <w:szCs w:val="24"/>
          <w:lang w:val="en-US"/>
        </w:rPr>
        <w:t>(1975)</w:t>
      </w:r>
      <w:r w:rsidR="006909A1" w:rsidRPr="00264764">
        <w:rPr>
          <w:rFonts w:ascii="Times New Roman" w:hAnsi="Times New Roman" w:cs="Times New Roman"/>
          <w:sz w:val="24"/>
          <w:szCs w:val="24"/>
          <w:lang w:val="en-US"/>
        </w:rPr>
        <w:t xml:space="preserve"> </w:t>
      </w:r>
      <w:r w:rsidR="00906F0A" w:rsidRPr="00264764">
        <w:rPr>
          <w:rFonts w:ascii="Times New Roman" w:hAnsi="Times New Roman" w:cs="Times New Roman"/>
          <w:sz w:val="24"/>
          <w:szCs w:val="24"/>
          <w:lang w:val="en-US"/>
        </w:rPr>
        <w:t>explains these innate preferences</w:t>
      </w:r>
      <w:r w:rsidR="00473B9C" w:rsidRPr="00264764">
        <w:rPr>
          <w:rFonts w:ascii="Times New Roman" w:hAnsi="Times New Roman" w:cs="Times New Roman"/>
          <w:sz w:val="24"/>
          <w:szCs w:val="24"/>
          <w:lang w:val="en-US"/>
        </w:rPr>
        <w:t xml:space="preserve"> are a spontaneous reaction to an environment as a habitat,</w:t>
      </w:r>
      <w:r w:rsidR="006909A1" w:rsidRPr="00264764">
        <w:rPr>
          <w:rFonts w:ascii="Times New Roman" w:hAnsi="Times New Roman" w:cs="Times New Roman"/>
          <w:sz w:val="24"/>
          <w:szCs w:val="24"/>
          <w:lang w:val="en-US"/>
        </w:rPr>
        <w:t xml:space="preserve"> that human beings </w:t>
      </w:r>
      <w:r w:rsidR="004F3E96" w:rsidRPr="00264764">
        <w:rPr>
          <w:rFonts w:ascii="Times New Roman" w:hAnsi="Times New Roman" w:cs="Times New Roman"/>
          <w:sz w:val="24"/>
          <w:szCs w:val="24"/>
          <w:lang w:val="en-US"/>
        </w:rPr>
        <w:t xml:space="preserve">have a biological </w:t>
      </w:r>
      <w:r w:rsidR="006909A1" w:rsidRPr="00264764">
        <w:rPr>
          <w:rFonts w:ascii="Times New Roman" w:hAnsi="Times New Roman" w:cs="Times New Roman"/>
          <w:sz w:val="24"/>
          <w:szCs w:val="24"/>
          <w:lang w:val="en-US"/>
        </w:rPr>
        <w:t xml:space="preserve">preference for landscapes that provide </w:t>
      </w:r>
      <w:r w:rsidR="004F3E96" w:rsidRPr="00264764">
        <w:rPr>
          <w:rFonts w:ascii="Times New Roman" w:hAnsi="Times New Roman" w:cs="Times New Roman"/>
          <w:sz w:val="24"/>
          <w:szCs w:val="24"/>
          <w:lang w:val="en-US"/>
        </w:rPr>
        <w:t xml:space="preserve">the </w:t>
      </w:r>
      <w:r w:rsidR="006909A1" w:rsidRPr="00264764">
        <w:rPr>
          <w:rFonts w:ascii="Times New Roman" w:hAnsi="Times New Roman" w:cs="Times New Roman"/>
          <w:sz w:val="24"/>
          <w:szCs w:val="24"/>
          <w:lang w:val="en-US"/>
        </w:rPr>
        <w:t xml:space="preserve">advantages and opportunities </w:t>
      </w:r>
      <w:r w:rsidR="00173421" w:rsidRPr="00264764">
        <w:rPr>
          <w:rFonts w:ascii="Times New Roman" w:hAnsi="Times New Roman" w:cs="Times New Roman"/>
          <w:sz w:val="24"/>
          <w:szCs w:val="24"/>
          <w:lang w:val="en-US"/>
        </w:rPr>
        <w:t xml:space="preserve">for </w:t>
      </w:r>
      <w:r w:rsidR="006909A1" w:rsidRPr="00264764">
        <w:rPr>
          <w:rFonts w:ascii="Times New Roman" w:hAnsi="Times New Roman" w:cs="Times New Roman"/>
          <w:sz w:val="24"/>
          <w:szCs w:val="24"/>
          <w:lang w:val="en-US"/>
        </w:rPr>
        <w:t>safe</w:t>
      </w:r>
      <w:r w:rsidR="00173421" w:rsidRPr="00264764">
        <w:rPr>
          <w:rFonts w:ascii="Times New Roman" w:hAnsi="Times New Roman" w:cs="Times New Roman"/>
          <w:sz w:val="24"/>
          <w:szCs w:val="24"/>
          <w:lang w:val="en-US"/>
        </w:rPr>
        <w:t xml:space="preserve">ty </w:t>
      </w:r>
      <w:r w:rsidR="006909A1" w:rsidRPr="00264764">
        <w:rPr>
          <w:rFonts w:ascii="Times New Roman" w:hAnsi="Times New Roman" w:cs="Times New Roman"/>
          <w:sz w:val="24"/>
          <w:szCs w:val="24"/>
          <w:lang w:val="en-US"/>
        </w:rPr>
        <w:t xml:space="preserve">and </w:t>
      </w:r>
      <w:r w:rsidR="00173421" w:rsidRPr="00264764">
        <w:rPr>
          <w:rFonts w:ascii="Times New Roman" w:hAnsi="Times New Roman" w:cs="Times New Roman"/>
          <w:sz w:val="24"/>
          <w:szCs w:val="24"/>
          <w:lang w:val="en-US"/>
        </w:rPr>
        <w:t xml:space="preserve">survival </w:t>
      </w:r>
      <w:r w:rsidR="009A3E58" w:rsidRPr="00264764">
        <w:rPr>
          <w:rFonts w:ascii="Times New Roman" w:hAnsi="Times New Roman" w:cs="Times New Roman"/>
          <w:sz w:val="24"/>
          <w:szCs w:val="24"/>
          <w:lang w:val="en-US"/>
        </w:rPr>
        <w:t>(</w:t>
      </w:r>
      <w:r w:rsidR="006909A1" w:rsidRPr="00264764">
        <w:rPr>
          <w:rFonts w:ascii="Times New Roman" w:hAnsi="Times New Roman" w:cs="Times New Roman"/>
          <w:sz w:val="24"/>
          <w:szCs w:val="24"/>
          <w:lang w:val="en-US"/>
        </w:rPr>
        <w:t>Ulrich</w:t>
      </w:r>
      <w:r w:rsidR="009A3E58" w:rsidRPr="00264764">
        <w:rPr>
          <w:rFonts w:ascii="Times New Roman" w:hAnsi="Times New Roman" w:cs="Times New Roman"/>
          <w:sz w:val="24"/>
          <w:szCs w:val="24"/>
          <w:lang w:val="en-US"/>
        </w:rPr>
        <w:t xml:space="preserve">, </w:t>
      </w:r>
      <w:r w:rsidR="006909A1" w:rsidRPr="00264764">
        <w:rPr>
          <w:rFonts w:ascii="Times New Roman" w:hAnsi="Times New Roman" w:cs="Times New Roman"/>
          <w:sz w:val="24"/>
          <w:szCs w:val="24"/>
          <w:lang w:val="en-US"/>
        </w:rPr>
        <w:t>1993)</w:t>
      </w:r>
      <w:r w:rsidR="00173421" w:rsidRPr="00264764">
        <w:rPr>
          <w:rFonts w:ascii="Times New Roman" w:hAnsi="Times New Roman" w:cs="Times New Roman"/>
          <w:sz w:val="24"/>
          <w:szCs w:val="24"/>
          <w:lang w:val="en-US"/>
        </w:rPr>
        <w:t xml:space="preserve">. </w:t>
      </w:r>
      <w:r w:rsidR="0048485C" w:rsidRPr="00264764">
        <w:rPr>
          <w:rFonts w:ascii="Times New Roman" w:hAnsi="Times New Roman" w:cs="Times New Roman"/>
          <w:sz w:val="24"/>
          <w:szCs w:val="24"/>
        </w:rPr>
        <w:t xml:space="preserve">Since </w:t>
      </w:r>
      <w:r w:rsidR="004F3E96" w:rsidRPr="00264764">
        <w:rPr>
          <w:rFonts w:ascii="Times New Roman" w:hAnsi="Times New Roman" w:cs="Times New Roman"/>
          <w:sz w:val="24"/>
          <w:szCs w:val="24"/>
        </w:rPr>
        <w:t>time immemorial</w:t>
      </w:r>
      <w:r w:rsidR="00AC48AC" w:rsidRPr="00264764">
        <w:rPr>
          <w:rFonts w:ascii="Times New Roman" w:hAnsi="Times New Roman" w:cs="Times New Roman"/>
          <w:sz w:val="24"/>
          <w:szCs w:val="24"/>
        </w:rPr>
        <w:t xml:space="preserve"> </w:t>
      </w:r>
      <w:r w:rsidR="00A31A6D" w:rsidRPr="00264764">
        <w:rPr>
          <w:rFonts w:ascii="Times New Roman" w:hAnsi="Times New Roman" w:cs="Times New Roman"/>
          <w:sz w:val="24"/>
          <w:szCs w:val="24"/>
        </w:rPr>
        <w:t>humans</w:t>
      </w:r>
      <w:r w:rsidR="002D26A3" w:rsidRPr="00264764">
        <w:rPr>
          <w:rFonts w:ascii="Times New Roman" w:hAnsi="Times New Roman" w:cs="Times New Roman"/>
          <w:sz w:val="24"/>
          <w:szCs w:val="24"/>
        </w:rPr>
        <w:t xml:space="preserve"> have needed</w:t>
      </w:r>
      <w:r w:rsidR="0048485C" w:rsidRPr="00264764">
        <w:rPr>
          <w:rFonts w:ascii="Times New Roman" w:hAnsi="Times New Roman" w:cs="Times New Roman"/>
          <w:sz w:val="24"/>
          <w:szCs w:val="24"/>
        </w:rPr>
        <w:t xml:space="preserve"> </w:t>
      </w:r>
      <w:r w:rsidR="00AC48AC" w:rsidRPr="00264764">
        <w:rPr>
          <w:rFonts w:ascii="Times New Roman" w:hAnsi="Times New Roman" w:cs="Times New Roman"/>
          <w:sz w:val="24"/>
          <w:szCs w:val="24"/>
        </w:rPr>
        <w:t>to locate</w:t>
      </w:r>
      <w:r w:rsidR="0048485C" w:rsidRPr="00264764">
        <w:rPr>
          <w:rFonts w:ascii="Times New Roman" w:hAnsi="Times New Roman" w:cs="Times New Roman"/>
          <w:sz w:val="24"/>
          <w:szCs w:val="24"/>
        </w:rPr>
        <w:t xml:space="preserve"> </w:t>
      </w:r>
      <w:r w:rsidR="009A3E58" w:rsidRPr="00264764">
        <w:rPr>
          <w:rFonts w:ascii="Times New Roman" w:hAnsi="Times New Roman" w:cs="Times New Roman"/>
          <w:sz w:val="24"/>
          <w:szCs w:val="24"/>
        </w:rPr>
        <w:t>environments</w:t>
      </w:r>
      <w:r w:rsidR="002D26A3" w:rsidRPr="00264764">
        <w:rPr>
          <w:rFonts w:ascii="Times New Roman" w:hAnsi="Times New Roman" w:cs="Times New Roman"/>
          <w:sz w:val="24"/>
          <w:szCs w:val="24"/>
        </w:rPr>
        <w:t xml:space="preserve"> </w:t>
      </w:r>
      <w:r w:rsidR="004F3E96" w:rsidRPr="00264764">
        <w:rPr>
          <w:rFonts w:ascii="Times New Roman" w:hAnsi="Times New Roman" w:cs="Times New Roman"/>
          <w:sz w:val="24"/>
          <w:szCs w:val="24"/>
        </w:rPr>
        <w:t xml:space="preserve">that </w:t>
      </w:r>
      <w:r w:rsidR="00FF6ED4" w:rsidRPr="00264764">
        <w:rPr>
          <w:rFonts w:ascii="Times New Roman" w:hAnsi="Times New Roman" w:cs="Times New Roman"/>
          <w:sz w:val="24"/>
          <w:szCs w:val="24"/>
        </w:rPr>
        <w:t>afford them</w:t>
      </w:r>
      <w:r w:rsidR="0048485C" w:rsidRPr="00264764">
        <w:rPr>
          <w:rFonts w:ascii="Times New Roman" w:hAnsi="Times New Roman" w:cs="Times New Roman"/>
          <w:sz w:val="24"/>
          <w:szCs w:val="24"/>
        </w:rPr>
        <w:t xml:space="preserve"> water, food, shelter and hiding places</w:t>
      </w:r>
      <w:r w:rsidR="00733086" w:rsidRPr="00264764">
        <w:rPr>
          <w:rFonts w:ascii="Times New Roman" w:hAnsi="Times New Roman" w:cs="Times New Roman"/>
          <w:sz w:val="24"/>
          <w:szCs w:val="24"/>
        </w:rPr>
        <w:t>.</w:t>
      </w:r>
      <w:r w:rsidR="006909A1" w:rsidRPr="00264764">
        <w:rPr>
          <w:rFonts w:ascii="Times New Roman" w:hAnsi="Times New Roman" w:cs="Times New Roman"/>
          <w:sz w:val="24"/>
          <w:szCs w:val="24"/>
          <w:lang w:val="en-US"/>
        </w:rPr>
        <w:t xml:space="preserve"> </w:t>
      </w:r>
      <w:r w:rsidR="00FF6ED4" w:rsidRPr="00264764">
        <w:rPr>
          <w:rFonts w:ascii="Times New Roman" w:hAnsi="Times New Roman" w:cs="Times New Roman"/>
          <w:sz w:val="24"/>
          <w:szCs w:val="24"/>
          <w:lang w:val="en-US"/>
        </w:rPr>
        <w:t>Evolutionary</w:t>
      </w:r>
      <w:r w:rsidR="00A31A6D" w:rsidRPr="00264764">
        <w:rPr>
          <w:rFonts w:ascii="Times New Roman" w:hAnsi="Times New Roman" w:cs="Times New Roman"/>
          <w:sz w:val="24"/>
          <w:szCs w:val="24"/>
          <w:lang w:val="en-US"/>
        </w:rPr>
        <w:t xml:space="preserve"> perceptions of </w:t>
      </w:r>
      <w:r w:rsidR="00300861" w:rsidRPr="00264764">
        <w:rPr>
          <w:rFonts w:ascii="Times New Roman" w:hAnsi="Times New Roman" w:cs="Times New Roman"/>
          <w:sz w:val="24"/>
          <w:szCs w:val="24"/>
          <w:lang w:val="en-US"/>
        </w:rPr>
        <w:t xml:space="preserve">what became </w:t>
      </w:r>
      <w:r w:rsidR="00350F95" w:rsidRPr="00264764">
        <w:rPr>
          <w:rFonts w:ascii="Times New Roman" w:hAnsi="Times New Roman" w:cs="Times New Roman"/>
          <w:sz w:val="24"/>
          <w:szCs w:val="24"/>
          <w:lang w:val="en-US"/>
        </w:rPr>
        <w:t>p</w:t>
      </w:r>
      <w:r w:rsidR="00A31A6D" w:rsidRPr="00264764">
        <w:rPr>
          <w:rFonts w:ascii="Times New Roman" w:hAnsi="Times New Roman" w:cs="Times New Roman"/>
          <w:sz w:val="24"/>
          <w:szCs w:val="24"/>
          <w:lang w:val="en-US"/>
        </w:rPr>
        <w:t>referable</w:t>
      </w:r>
      <w:r w:rsidR="006909A1" w:rsidRPr="00264764">
        <w:rPr>
          <w:rFonts w:ascii="Times New Roman" w:hAnsi="Times New Roman" w:cs="Times New Roman"/>
          <w:sz w:val="24"/>
          <w:szCs w:val="24"/>
          <w:lang w:val="en-US"/>
        </w:rPr>
        <w:t xml:space="preserve"> </w:t>
      </w:r>
      <w:r w:rsidR="00AC48AC" w:rsidRPr="00264764">
        <w:rPr>
          <w:rFonts w:ascii="Times New Roman" w:hAnsi="Times New Roman" w:cs="Times New Roman"/>
          <w:sz w:val="24"/>
          <w:szCs w:val="24"/>
          <w:lang w:val="en-US"/>
        </w:rPr>
        <w:t>environments</w:t>
      </w:r>
      <w:r w:rsidR="009A3E58" w:rsidRPr="00264764">
        <w:rPr>
          <w:rFonts w:ascii="Times New Roman" w:hAnsi="Times New Roman" w:cs="Times New Roman"/>
          <w:sz w:val="24"/>
          <w:szCs w:val="24"/>
          <w:lang w:val="en-US"/>
        </w:rPr>
        <w:t>,</w:t>
      </w:r>
      <w:r w:rsidR="00733086" w:rsidRPr="00264764">
        <w:rPr>
          <w:rFonts w:ascii="Times New Roman" w:hAnsi="Times New Roman" w:cs="Times New Roman"/>
          <w:sz w:val="24"/>
          <w:szCs w:val="24"/>
          <w:lang w:val="en-US"/>
        </w:rPr>
        <w:t xml:space="preserve"> </w:t>
      </w:r>
      <w:r w:rsidR="00300861" w:rsidRPr="00264764">
        <w:rPr>
          <w:rFonts w:ascii="Times New Roman" w:hAnsi="Times New Roman" w:cs="Times New Roman"/>
          <w:sz w:val="24"/>
          <w:szCs w:val="24"/>
          <w:lang w:val="en-US"/>
        </w:rPr>
        <w:t xml:space="preserve">as they </w:t>
      </w:r>
      <w:r w:rsidR="00733086" w:rsidRPr="00264764">
        <w:rPr>
          <w:rFonts w:ascii="Times New Roman" w:hAnsi="Times New Roman" w:cs="Times New Roman"/>
          <w:sz w:val="24"/>
          <w:szCs w:val="24"/>
          <w:lang w:val="en-US"/>
        </w:rPr>
        <w:t>offer</w:t>
      </w:r>
      <w:r w:rsidR="00300861" w:rsidRPr="00264764">
        <w:rPr>
          <w:rFonts w:ascii="Times New Roman" w:hAnsi="Times New Roman" w:cs="Times New Roman"/>
          <w:sz w:val="24"/>
          <w:szCs w:val="24"/>
          <w:lang w:val="en-US"/>
        </w:rPr>
        <w:t>ed</w:t>
      </w:r>
      <w:r w:rsidR="00733086" w:rsidRPr="00264764">
        <w:rPr>
          <w:rFonts w:ascii="Times New Roman" w:hAnsi="Times New Roman" w:cs="Times New Roman"/>
          <w:sz w:val="24"/>
          <w:szCs w:val="24"/>
          <w:lang w:val="en-US"/>
        </w:rPr>
        <w:t xml:space="preserve"> both safety and survival </w:t>
      </w:r>
      <w:r w:rsidR="009A3E58" w:rsidRPr="00264764">
        <w:rPr>
          <w:rFonts w:ascii="Times New Roman" w:hAnsi="Times New Roman" w:cs="Times New Roman"/>
          <w:sz w:val="24"/>
          <w:szCs w:val="24"/>
          <w:lang w:val="en-US"/>
        </w:rPr>
        <w:t xml:space="preserve">opportunities, </w:t>
      </w:r>
      <w:r w:rsidR="00A31A6D" w:rsidRPr="00264764">
        <w:rPr>
          <w:rFonts w:ascii="Times New Roman" w:hAnsi="Times New Roman" w:cs="Times New Roman"/>
          <w:sz w:val="24"/>
          <w:szCs w:val="24"/>
          <w:lang w:val="en-US"/>
        </w:rPr>
        <w:t xml:space="preserve">may be </w:t>
      </w:r>
      <w:r w:rsidR="00AC48AC" w:rsidRPr="00264764">
        <w:rPr>
          <w:rFonts w:ascii="Times New Roman" w:hAnsi="Times New Roman" w:cs="Times New Roman"/>
          <w:sz w:val="24"/>
          <w:szCs w:val="24"/>
          <w:lang w:val="en-US"/>
        </w:rPr>
        <w:t>an inherent</w:t>
      </w:r>
      <w:r w:rsidR="00A31A6D" w:rsidRPr="00264764">
        <w:rPr>
          <w:rFonts w:ascii="Times New Roman" w:hAnsi="Times New Roman" w:cs="Times New Roman"/>
          <w:sz w:val="24"/>
          <w:szCs w:val="24"/>
          <w:lang w:val="en-US"/>
        </w:rPr>
        <w:t xml:space="preserve"> </w:t>
      </w:r>
      <w:r w:rsidR="00AC48AC" w:rsidRPr="00264764">
        <w:rPr>
          <w:rFonts w:ascii="Times New Roman" w:hAnsi="Times New Roman" w:cs="Times New Roman"/>
          <w:sz w:val="24"/>
          <w:szCs w:val="24"/>
          <w:lang w:val="en-US"/>
        </w:rPr>
        <w:t xml:space="preserve">factor that still </w:t>
      </w:r>
      <w:r w:rsidR="00733086" w:rsidRPr="00264764">
        <w:rPr>
          <w:rFonts w:ascii="Times New Roman" w:hAnsi="Times New Roman" w:cs="Times New Roman"/>
          <w:sz w:val="24"/>
          <w:szCs w:val="24"/>
          <w:lang w:val="en-US"/>
        </w:rPr>
        <w:t>influence</w:t>
      </w:r>
      <w:r w:rsidR="00AC48AC" w:rsidRPr="00264764">
        <w:rPr>
          <w:rFonts w:ascii="Times New Roman" w:hAnsi="Times New Roman" w:cs="Times New Roman"/>
          <w:sz w:val="24"/>
          <w:szCs w:val="24"/>
          <w:lang w:val="en-US"/>
        </w:rPr>
        <w:t>s</w:t>
      </w:r>
      <w:r w:rsidR="00733086" w:rsidRPr="00264764">
        <w:rPr>
          <w:rFonts w:ascii="Times New Roman" w:hAnsi="Times New Roman" w:cs="Times New Roman"/>
          <w:sz w:val="24"/>
          <w:szCs w:val="24"/>
          <w:lang w:val="en-US"/>
        </w:rPr>
        <w:t xml:space="preserve"> our perception today.</w:t>
      </w:r>
    </w:p>
    <w:p w14:paraId="4826171B" w14:textId="4A2FBA9E" w:rsidR="00725C83" w:rsidRPr="00264764" w:rsidRDefault="00733086" w:rsidP="00264764">
      <w:pPr>
        <w:spacing w:line="360" w:lineRule="auto"/>
        <w:rPr>
          <w:rFonts w:ascii="Times New Roman" w:hAnsi="Times New Roman" w:cs="Times New Roman"/>
          <w:sz w:val="24"/>
          <w:szCs w:val="24"/>
          <w:shd w:val="clear" w:color="auto" w:fill="FFFFFF"/>
        </w:rPr>
      </w:pPr>
      <w:r w:rsidRPr="00264764">
        <w:rPr>
          <w:rFonts w:ascii="Times New Roman" w:hAnsi="Times New Roman" w:cs="Times New Roman"/>
          <w:sz w:val="24"/>
          <w:szCs w:val="24"/>
          <w:lang w:val="en-US"/>
        </w:rPr>
        <w:t xml:space="preserve">The cultural principle has </w:t>
      </w:r>
      <w:r w:rsidR="00A31A6D" w:rsidRPr="00264764">
        <w:rPr>
          <w:rFonts w:ascii="Times New Roman" w:hAnsi="Times New Roman" w:cs="Times New Roman"/>
          <w:sz w:val="24"/>
          <w:szCs w:val="24"/>
          <w:lang w:val="en-US"/>
        </w:rPr>
        <w:t xml:space="preserve">many </w:t>
      </w:r>
      <w:r w:rsidRPr="00264764">
        <w:rPr>
          <w:rFonts w:ascii="Times New Roman" w:hAnsi="Times New Roman" w:cs="Times New Roman"/>
          <w:sz w:val="24"/>
          <w:szCs w:val="24"/>
          <w:lang w:val="en-US"/>
        </w:rPr>
        <w:t xml:space="preserve">similarities with the concept </w:t>
      </w:r>
      <w:r w:rsidR="00473B9C" w:rsidRPr="00264764">
        <w:rPr>
          <w:rFonts w:ascii="Times New Roman" w:hAnsi="Times New Roman" w:cs="Times New Roman"/>
          <w:sz w:val="24"/>
          <w:szCs w:val="24"/>
          <w:lang w:val="en-US"/>
        </w:rPr>
        <w:t xml:space="preserve">‘sense of place’ </w:t>
      </w:r>
      <w:r w:rsidR="00753124" w:rsidRPr="00264764">
        <w:rPr>
          <w:rFonts w:ascii="Times New Roman" w:hAnsi="Times New Roman" w:cs="Times New Roman"/>
          <w:sz w:val="24"/>
          <w:szCs w:val="24"/>
          <w:lang w:val="en-US"/>
        </w:rPr>
        <w:t xml:space="preserve">which refers to </w:t>
      </w:r>
      <w:r w:rsidR="009B6FE9" w:rsidRPr="00264764">
        <w:rPr>
          <w:rFonts w:ascii="Times New Roman" w:hAnsi="Times New Roman" w:cs="Times New Roman"/>
          <w:sz w:val="24"/>
          <w:szCs w:val="24"/>
          <w:lang w:val="en-US"/>
        </w:rPr>
        <w:t xml:space="preserve">the emotional bond between </w:t>
      </w:r>
      <w:r w:rsidR="00AC48AC" w:rsidRPr="00264764">
        <w:rPr>
          <w:rFonts w:ascii="Times New Roman" w:hAnsi="Times New Roman" w:cs="Times New Roman"/>
          <w:sz w:val="24"/>
          <w:szCs w:val="24"/>
          <w:lang w:val="en-US"/>
        </w:rPr>
        <w:t xml:space="preserve">a </w:t>
      </w:r>
      <w:r w:rsidR="009B6FE9" w:rsidRPr="00264764">
        <w:rPr>
          <w:rFonts w:ascii="Times New Roman" w:hAnsi="Times New Roman" w:cs="Times New Roman"/>
          <w:sz w:val="24"/>
          <w:szCs w:val="24"/>
          <w:lang w:val="en-US"/>
        </w:rPr>
        <w:t xml:space="preserve">person and </w:t>
      </w:r>
      <w:r w:rsidR="00AC48AC" w:rsidRPr="00264764">
        <w:rPr>
          <w:rFonts w:ascii="Times New Roman" w:hAnsi="Times New Roman" w:cs="Times New Roman"/>
          <w:sz w:val="24"/>
          <w:szCs w:val="24"/>
          <w:lang w:val="en-US"/>
        </w:rPr>
        <w:t xml:space="preserve">a </w:t>
      </w:r>
      <w:r w:rsidR="009B6FE9" w:rsidRPr="00264764">
        <w:rPr>
          <w:rFonts w:ascii="Times New Roman" w:hAnsi="Times New Roman" w:cs="Times New Roman"/>
          <w:sz w:val="24"/>
          <w:szCs w:val="24"/>
          <w:lang w:val="en-US"/>
        </w:rPr>
        <w:t>place</w:t>
      </w:r>
      <w:r w:rsidR="00300861" w:rsidRPr="00264764">
        <w:rPr>
          <w:rFonts w:ascii="Times New Roman" w:hAnsi="Times New Roman" w:cs="Times New Roman"/>
          <w:sz w:val="24"/>
          <w:szCs w:val="24"/>
          <w:lang w:val="en-US"/>
        </w:rPr>
        <w:t xml:space="preserve"> (Cr</w:t>
      </w:r>
      <w:r w:rsidR="002656E0">
        <w:rPr>
          <w:rFonts w:ascii="Times New Roman" w:hAnsi="Times New Roman" w:cs="Times New Roman"/>
          <w:sz w:val="24"/>
          <w:szCs w:val="24"/>
          <w:lang w:val="en-US"/>
        </w:rPr>
        <w:t>e</w:t>
      </w:r>
      <w:r w:rsidR="00300861" w:rsidRPr="00264764">
        <w:rPr>
          <w:rFonts w:ascii="Times New Roman" w:hAnsi="Times New Roman" w:cs="Times New Roman"/>
          <w:sz w:val="24"/>
          <w:szCs w:val="24"/>
          <w:lang w:val="en-US"/>
        </w:rPr>
        <w:t>sswell, 2004)</w:t>
      </w:r>
      <w:r w:rsidR="009B6FE9" w:rsidRPr="00264764">
        <w:rPr>
          <w:rFonts w:ascii="Times New Roman" w:hAnsi="Times New Roman" w:cs="Times New Roman"/>
          <w:sz w:val="24"/>
          <w:szCs w:val="24"/>
          <w:lang w:val="en-US"/>
        </w:rPr>
        <w:t xml:space="preserve">. </w:t>
      </w:r>
      <w:r w:rsidR="00753124" w:rsidRPr="00264764">
        <w:rPr>
          <w:rFonts w:ascii="Times New Roman" w:hAnsi="Times New Roman" w:cs="Times New Roman"/>
          <w:sz w:val="24"/>
          <w:szCs w:val="24"/>
          <w:lang w:val="en-US"/>
        </w:rPr>
        <w:t>Sense of place from a psychological approach is a combination of two principle concepts</w:t>
      </w:r>
      <w:r w:rsidR="00300861" w:rsidRPr="00264764">
        <w:rPr>
          <w:rFonts w:ascii="Times New Roman" w:hAnsi="Times New Roman" w:cs="Times New Roman"/>
          <w:sz w:val="24"/>
          <w:szCs w:val="24"/>
          <w:lang w:val="en-US"/>
        </w:rPr>
        <w:t xml:space="preserve"> of</w:t>
      </w:r>
      <w:r w:rsidR="00350F95" w:rsidRPr="00264764">
        <w:rPr>
          <w:rFonts w:ascii="Times New Roman" w:hAnsi="Times New Roman" w:cs="Times New Roman"/>
          <w:sz w:val="24"/>
          <w:szCs w:val="24"/>
          <w:lang w:val="en-US"/>
        </w:rPr>
        <w:t xml:space="preserve"> P</w:t>
      </w:r>
      <w:r w:rsidR="00753124" w:rsidRPr="00264764">
        <w:rPr>
          <w:rFonts w:ascii="Times New Roman" w:hAnsi="Times New Roman" w:cs="Times New Roman"/>
          <w:sz w:val="24"/>
          <w:szCs w:val="24"/>
          <w:lang w:val="en-US"/>
        </w:rPr>
        <w:t xml:space="preserve">lace </w:t>
      </w:r>
      <w:r w:rsidR="00350F95" w:rsidRPr="00264764">
        <w:rPr>
          <w:rFonts w:ascii="Times New Roman" w:hAnsi="Times New Roman" w:cs="Times New Roman"/>
          <w:sz w:val="24"/>
          <w:szCs w:val="24"/>
          <w:lang w:val="en-US"/>
        </w:rPr>
        <w:t>A</w:t>
      </w:r>
      <w:r w:rsidR="00753124" w:rsidRPr="00264764">
        <w:rPr>
          <w:rFonts w:ascii="Times New Roman" w:hAnsi="Times New Roman" w:cs="Times New Roman"/>
          <w:sz w:val="24"/>
          <w:szCs w:val="24"/>
          <w:lang w:val="en-US"/>
        </w:rPr>
        <w:t xml:space="preserve">ttachment and </w:t>
      </w:r>
      <w:r w:rsidR="00350F95" w:rsidRPr="00264764">
        <w:rPr>
          <w:rFonts w:ascii="Times New Roman" w:hAnsi="Times New Roman" w:cs="Times New Roman"/>
          <w:sz w:val="24"/>
          <w:szCs w:val="24"/>
          <w:lang w:val="en-US"/>
        </w:rPr>
        <w:t>P</w:t>
      </w:r>
      <w:r w:rsidR="00753124" w:rsidRPr="00264764">
        <w:rPr>
          <w:rFonts w:ascii="Times New Roman" w:hAnsi="Times New Roman" w:cs="Times New Roman"/>
          <w:sz w:val="24"/>
          <w:szCs w:val="24"/>
          <w:lang w:val="en-US"/>
        </w:rPr>
        <w:t xml:space="preserve">lace </w:t>
      </w:r>
      <w:r w:rsidR="00350F95" w:rsidRPr="00264764">
        <w:rPr>
          <w:rFonts w:ascii="Times New Roman" w:hAnsi="Times New Roman" w:cs="Times New Roman"/>
          <w:sz w:val="24"/>
          <w:szCs w:val="24"/>
          <w:lang w:val="en-US"/>
        </w:rPr>
        <w:t>M</w:t>
      </w:r>
      <w:r w:rsidR="00753124" w:rsidRPr="00264764">
        <w:rPr>
          <w:rFonts w:ascii="Times New Roman" w:hAnsi="Times New Roman" w:cs="Times New Roman"/>
          <w:sz w:val="24"/>
          <w:szCs w:val="24"/>
          <w:lang w:val="en-US"/>
        </w:rPr>
        <w:t xml:space="preserve">eaning. Kyle et al (2003) defines place </w:t>
      </w:r>
      <w:r w:rsidR="00FF6ED4" w:rsidRPr="00264764">
        <w:rPr>
          <w:rFonts w:ascii="Times New Roman" w:hAnsi="Times New Roman" w:cs="Times New Roman"/>
          <w:sz w:val="24"/>
          <w:szCs w:val="24"/>
          <w:lang w:val="en-US"/>
        </w:rPr>
        <w:t>attachment</w:t>
      </w:r>
      <w:r w:rsidR="00753124" w:rsidRPr="00264764">
        <w:rPr>
          <w:rFonts w:ascii="Times New Roman" w:hAnsi="Times New Roman" w:cs="Times New Roman"/>
          <w:sz w:val="24"/>
          <w:szCs w:val="24"/>
          <w:lang w:val="en-US"/>
        </w:rPr>
        <w:t xml:space="preserve"> as </w:t>
      </w:r>
      <w:r w:rsidR="00C12062" w:rsidRPr="00264764">
        <w:rPr>
          <w:rFonts w:ascii="Times New Roman" w:hAnsi="Times New Roman" w:cs="Times New Roman"/>
          <w:sz w:val="24"/>
          <w:szCs w:val="24"/>
          <w:lang w:val="en-US"/>
        </w:rPr>
        <w:t xml:space="preserve">‘the extent to which an </w:t>
      </w:r>
      <w:r w:rsidR="00C12062" w:rsidRPr="00264764">
        <w:rPr>
          <w:rFonts w:ascii="Times New Roman" w:hAnsi="Times New Roman" w:cs="Times New Roman"/>
          <w:sz w:val="24"/>
          <w:szCs w:val="24"/>
          <w:lang w:val="en-US"/>
        </w:rPr>
        <w:lastRenderedPageBreak/>
        <w:t>individual values or identifies with a particular environme</w:t>
      </w:r>
      <w:r w:rsidR="00350F95" w:rsidRPr="00264764">
        <w:rPr>
          <w:rFonts w:ascii="Times New Roman" w:hAnsi="Times New Roman" w:cs="Times New Roman"/>
          <w:sz w:val="24"/>
          <w:szCs w:val="24"/>
          <w:lang w:val="en-US"/>
        </w:rPr>
        <w:t>ntal setting’. Within this are P</w:t>
      </w:r>
      <w:r w:rsidR="00C12062" w:rsidRPr="00264764">
        <w:rPr>
          <w:rFonts w:ascii="Times New Roman" w:hAnsi="Times New Roman" w:cs="Times New Roman"/>
          <w:sz w:val="24"/>
          <w:szCs w:val="24"/>
          <w:lang w:val="en-US"/>
        </w:rPr>
        <w:t xml:space="preserve">lace </w:t>
      </w:r>
      <w:r w:rsidR="00350F95" w:rsidRPr="00264764">
        <w:rPr>
          <w:rFonts w:ascii="Times New Roman" w:hAnsi="Times New Roman" w:cs="Times New Roman"/>
          <w:sz w:val="24"/>
          <w:szCs w:val="24"/>
          <w:lang w:val="en-US"/>
        </w:rPr>
        <w:t>D</w:t>
      </w:r>
      <w:r w:rsidR="00C12062" w:rsidRPr="00264764">
        <w:rPr>
          <w:rFonts w:ascii="Times New Roman" w:hAnsi="Times New Roman" w:cs="Times New Roman"/>
          <w:sz w:val="24"/>
          <w:szCs w:val="24"/>
          <w:lang w:val="en-US"/>
        </w:rPr>
        <w:t xml:space="preserve">ependence which is the value a place is perceived of having to </w:t>
      </w:r>
      <w:r w:rsidR="00FF6ED4" w:rsidRPr="00264764">
        <w:rPr>
          <w:rFonts w:ascii="Times New Roman" w:hAnsi="Times New Roman" w:cs="Times New Roman"/>
          <w:sz w:val="24"/>
          <w:szCs w:val="24"/>
          <w:lang w:val="en-US"/>
        </w:rPr>
        <w:t>satisfy</w:t>
      </w:r>
      <w:r w:rsidR="00C12062" w:rsidRPr="00264764">
        <w:rPr>
          <w:rFonts w:ascii="Times New Roman" w:hAnsi="Times New Roman" w:cs="Times New Roman"/>
          <w:sz w:val="24"/>
          <w:szCs w:val="24"/>
          <w:lang w:val="en-US"/>
        </w:rPr>
        <w:t xml:space="preserve"> an </w:t>
      </w:r>
      <w:r w:rsidR="00FF6ED4" w:rsidRPr="00264764">
        <w:rPr>
          <w:rFonts w:ascii="Times New Roman" w:hAnsi="Times New Roman" w:cs="Times New Roman"/>
          <w:sz w:val="24"/>
          <w:szCs w:val="24"/>
          <w:lang w:val="en-US"/>
        </w:rPr>
        <w:t>individual’s</w:t>
      </w:r>
      <w:r w:rsidR="00350F95" w:rsidRPr="00264764">
        <w:rPr>
          <w:rFonts w:ascii="Times New Roman" w:hAnsi="Times New Roman" w:cs="Times New Roman"/>
          <w:sz w:val="24"/>
          <w:szCs w:val="24"/>
          <w:lang w:val="en-US"/>
        </w:rPr>
        <w:t xml:space="preserve"> needs (</w:t>
      </w:r>
      <w:r w:rsidR="00C12062" w:rsidRPr="00264764">
        <w:rPr>
          <w:rFonts w:ascii="Times New Roman" w:hAnsi="Times New Roman" w:cs="Times New Roman"/>
          <w:sz w:val="24"/>
          <w:szCs w:val="24"/>
          <w:lang w:val="en-US"/>
        </w:rPr>
        <w:t xml:space="preserve">Stedman, 2002) and </w:t>
      </w:r>
      <w:r w:rsidR="00C12062" w:rsidRPr="00264764">
        <w:rPr>
          <w:rFonts w:ascii="Times New Roman" w:hAnsi="Times New Roman" w:cs="Times New Roman"/>
          <w:sz w:val="24"/>
          <w:szCs w:val="24"/>
          <w:shd w:val="clear" w:color="auto" w:fill="FFFFFF"/>
        </w:rPr>
        <w:t xml:space="preserve">Place </w:t>
      </w:r>
      <w:r w:rsidR="00350F95" w:rsidRPr="00264764">
        <w:rPr>
          <w:rFonts w:ascii="Times New Roman" w:hAnsi="Times New Roman" w:cs="Times New Roman"/>
          <w:sz w:val="24"/>
          <w:szCs w:val="24"/>
          <w:shd w:val="clear" w:color="auto" w:fill="FFFFFF"/>
        </w:rPr>
        <w:t>I</w:t>
      </w:r>
      <w:r w:rsidR="00C12062" w:rsidRPr="00264764">
        <w:rPr>
          <w:rFonts w:ascii="Times New Roman" w:hAnsi="Times New Roman" w:cs="Times New Roman"/>
          <w:sz w:val="24"/>
          <w:szCs w:val="24"/>
          <w:shd w:val="clear" w:color="auto" w:fill="FFFFFF"/>
        </w:rPr>
        <w:t xml:space="preserve">dentity </w:t>
      </w:r>
      <w:r w:rsidR="00300861" w:rsidRPr="00264764">
        <w:rPr>
          <w:rFonts w:ascii="Times New Roman" w:hAnsi="Times New Roman" w:cs="Times New Roman"/>
          <w:sz w:val="24"/>
          <w:szCs w:val="24"/>
          <w:shd w:val="clear" w:color="auto" w:fill="FFFFFF"/>
        </w:rPr>
        <w:t xml:space="preserve">which refers to </w:t>
      </w:r>
      <w:r w:rsidR="00C12062" w:rsidRPr="00264764">
        <w:rPr>
          <w:rFonts w:ascii="Times New Roman" w:hAnsi="Times New Roman" w:cs="Times New Roman"/>
          <w:sz w:val="24"/>
          <w:szCs w:val="24"/>
          <w:shd w:val="clear" w:color="auto" w:fill="FFFFFF"/>
        </w:rPr>
        <w:t>the extent in which a place becomes and forms an</w:t>
      </w:r>
      <w:r w:rsidR="00300861" w:rsidRPr="00264764">
        <w:rPr>
          <w:rFonts w:ascii="Times New Roman" w:hAnsi="Times New Roman" w:cs="Times New Roman"/>
          <w:sz w:val="24"/>
          <w:szCs w:val="24"/>
          <w:shd w:val="clear" w:color="auto" w:fill="FFFFFF"/>
        </w:rPr>
        <w:t xml:space="preserve"> </w:t>
      </w:r>
      <w:r w:rsidR="00FF6ED4" w:rsidRPr="00264764">
        <w:rPr>
          <w:rFonts w:ascii="Times New Roman" w:hAnsi="Times New Roman" w:cs="Times New Roman"/>
          <w:sz w:val="24"/>
          <w:szCs w:val="24"/>
          <w:shd w:val="clear" w:color="auto" w:fill="FFFFFF"/>
        </w:rPr>
        <w:t>individual’s</w:t>
      </w:r>
      <w:r w:rsidR="00300861" w:rsidRPr="00264764">
        <w:rPr>
          <w:rFonts w:ascii="Times New Roman" w:hAnsi="Times New Roman" w:cs="Times New Roman"/>
          <w:sz w:val="24"/>
          <w:szCs w:val="24"/>
          <w:shd w:val="clear" w:color="auto" w:fill="FFFFFF"/>
        </w:rPr>
        <w:t xml:space="preserve"> identity </w:t>
      </w:r>
      <w:r w:rsidR="00C12062" w:rsidRPr="00264764">
        <w:rPr>
          <w:rFonts w:ascii="Times New Roman" w:hAnsi="Times New Roman" w:cs="Times New Roman"/>
          <w:sz w:val="24"/>
          <w:szCs w:val="24"/>
          <w:shd w:val="clear" w:color="auto" w:fill="FFFFFF"/>
        </w:rPr>
        <w:t>(Proshansky</w:t>
      </w:r>
      <w:r w:rsidR="00D65B66">
        <w:rPr>
          <w:rFonts w:ascii="Times New Roman" w:hAnsi="Times New Roman" w:cs="Times New Roman"/>
          <w:sz w:val="24"/>
          <w:szCs w:val="24"/>
          <w:shd w:val="clear" w:color="auto" w:fill="FFFFFF"/>
        </w:rPr>
        <w:t xml:space="preserve"> et al</w:t>
      </w:r>
      <w:r w:rsidR="00C12062" w:rsidRPr="00264764">
        <w:rPr>
          <w:rFonts w:ascii="Times New Roman" w:hAnsi="Times New Roman" w:cs="Times New Roman"/>
          <w:sz w:val="24"/>
          <w:szCs w:val="24"/>
          <w:shd w:val="clear" w:color="auto" w:fill="FFFFFF"/>
        </w:rPr>
        <w:t xml:space="preserve">, 1983). </w:t>
      </w:r>
      <w:r w:rsidR="000530DD" w:rsidRPr="00264764">
        <w:rPr>
          <w:rFonts w:ascii="Times New Roman" w:hAnsi="Times New Roman" w:cs="Times New Roman"/>
          <w:sz w:val="24"/>
          <w:szCs w:val="24"/>
          <w:lang w:val="en-US"/>
        </w:rPr>
        <w:t>Place</w:t>
      </w:r>
      <w:r w:rsidR="00300861" w:rsidRPr="00264764">
        <w:rPr>
          <w:rFonts w:ascii="Times New Roman" w:hAnsi="Times New Roman" w:cs="Times New Roman"/>
          <w:sz w:val="24"/>
          <w:szCs w:val="24"/>
          <w:lang w:val="en-US"/>
        </w:rPr>
        <w:t xml:space="preserve"> </w:t>
      </w:r>
      <w:r w:rsidR="00350F95" w:rsidRPr="00264764">
        <w:rPr>
          <w:rFonts w:ascii="Times New Roman" w:hAnsi="Times New Roman" w:cs="Times New Roman"/>
          <w:sz w:val="24"/>
          <w:szCs w:val="24"/>
          <w:lang w:val="en-US"/>
        </w:rPr>
        <w:t>M</w:t>
      </w:r>
      <w:r w:rsidR="00300861" w:rsidRPr="00264764">
        <w:rPr>
          <w:rFonts w:ascii="Times New Roman" w:hAnsi="Times New Roman" w:cs="Times New Roman"/>
          <w:sz w:val="24"/>
          <w:szCs w:val="24"/>
          <w:lang w:val="en-US"/>
        </w:rPr>
        <w:t>eaning identifies</w:t>
      </w:r>
      <w:r w:rsidR="00C12062" w:rsidRPr="00264764">
        <w:rPr>
          <w:rFonts w:ascii="Times New Roman" w:hAnsi="Times New Roman" w:cs="Times New Roman"/>
          <w:sz w:val="24"/>
          <w:szCs w:val="24"/>
          <w:lang w:val="en-US"/>
        </w:rPr>
        <w:t xml:space="preserve"> the symbolic meanings assigned to a place such as </w:t>
      </w:r>
      <w:r w:rsidR="00FF6ED4" w:rsidRPr="00264764">
        <w:rPr>
          <w:rFonts w:ascii="Times New Roman" w:hAnsi="Times New Roman" w:cs="Times New Roman"/>
          <w:sz w:val="24"/>
          <w:szCs w:val="24"/>
          <w:lang w:val="en-US"/>
        </w:rPr>
        <w:t>aesthetic</w:t>
      </w:r>
      <w:r w:rsidR="00C12062" w:rsidRPr="00264764">
        <w:rPr>
          <w:rFonts w:ascii="Times New Roman" w:hAnsi="Times New Roman" w:cs="Times New Roman"/>
          <w:sz w:val="24"/>
          <w:szCs w:val="24"/>
          <w:lang w:val="en-US"/>
        </w:rPr>
        <w:t xml:space="preserve"> values, emotions, memories, narratives and knowledge (Jacobs, 2011). Sense of Place </w:t>
      </w:r>
      <w:r w:rsidR="003C4183" w:rsidRPr="00264764">
        <w:rPr>
          <w:rFonts w:ascii="Times New Roman" w:hAnsi="Times New Roman" w:cs="Times New Roman"/>
          <w:sz w:val="24"/>
          <w:szCs w:val="24"/>
          <w:lang w:val="en-US"/>
        </w:rPr>
        <w:t xml:space="preserve">is a complex concept </w:t>
      </w:r>
      <w:r w:rsidR="00300861" w:rsidRPr="00264764">
        <w:rPr>
          <w:rFonts w:ascii="Times New Roman" w:hAnsi="Times New Roman" w:cs="Times New Roman"/>
          <w:sz w:val="24"/>
          <w:szCs w:val="24"/>
          <w:lang w:val="en-US"/>
        </w:rPr>
        <w:t>used as a means of understanding the strong emotional relationship people build with their environment</w:t>
      </w:r>
      <w:r w:rsidR="000248CB" w:rsidRPr="00264764">
        <w:rPr>
          <w:rFonts w:ascii="Times New Roman" w:hAnsi="Times New Roman" w:cs="Times New Roman"/>
          <w:sz w:val="24"/>
          <w:szCs w:val="24"/>
          <w:lang w:val="en-US"/>
        </w:rPr>
        <w:t xml:space="preserve"> as perceived subjectively.</w:t>
      </w:r>
      <w:r w:rsidR="003C4183" w:rsidRPr="00264764">
        <w:rPr>
          <w:rFonts w:ascii="Times New Roman" w:hAnsi="Times New Roman" w:cs="Times New Roman"/>
          <w:sz w:val="24"/>
          <w:szCs w:val="24"/>
          <w:lang w:val="en-US"/>
        </w:rPr>
        <w:t xml:space="preserve"> </w:t>
      </w:r>
      <w:r w:rsidR="000248CB" w:rsidRPr="00264764">
        <w:rPr>
          <w:rFonts w:ascii="Times New Roman" w:hAnsi="Times New Roman" w:cs="Times New Roman"/>
          <w:sz w:val="24"/>
          <w:szCs w:val="24"/>
          <w:lang w:val="en-US"/>
        </w:rPr>
        <w:t xml:space="preserve">The same environment can be </w:t>
      </w:r>
      <w:r w:rsidR="003C4183" w:rsidRPr="00264764">
        <w:rPr>
          <w:rFonts w:ascii="Times New Roman" w:hAnsi="Times New Roman" w:cs="Times New Roman"/>
          <w:sz w:val="24"/>
          <w:szCs w:val="24"/>
          <w:lang w:val="en-US"/>
        </w:rPr>
        <w:t>perceive</w:t>
      </w:r>
      <w:r w:rsidR="000248CB" w:rsidRPr="00264764">
        <w:rPr>
          <w:rFonts w:ascii="Times New Roman" w:hAnsi="Times New Roman" w:cs="Times New Roman"/>
          <w:sz w:val="24"/>
          <w:szCs w:val="24"/>
          <w:lang w:val="en-US"/>
        </w:rPr>
        <w:t xml:space="preserve">d differently with each individual </w:t>
      </w:r>
      <w:r w:rsidR="003C4183" w:rsidRPr="00264764">
        <w:rPr>
          <w:rFonts w:ascii="Times New Roman" w:hAnsi="Times New Roman" w:cs="Times New Roman"/>
          <w:sz w:val="24"/>
          <w:szCs w:val="24"/>
          <w:lang w:val="en-US"/>
        </w:rPr>
        <w:t>assign</w:t>
      </w:r>
      <w:r w:rsidR="00725C83" w:rsidRPr="00264764">
        <w:rPr>
          <w:rFonts w:ascii="Times New Roman" w:hAnsi="Times New Roman" w:cs="Times New Roman"/>
          <w:sz w:val="24"/>
          <w:szCs w:val="24"/>
          <w:lang w:val="en-US"/>
        </w:rPr>
        <w:t>ing</w:t>
      </w:r>
      <w:r w:rsidR="003C4183" w:rsidRPr="00264764">
        <w:rPr>
          <w:rFonts w:ascii="Times New Roman" w:hAnsi="Times New Roman" w:cs="Times New Roman"/>
          <w:sz w:val="24"/>
          <w:szCs w:val="24"/>
          <w:lang w:val="en-US"/>
        </w:rPr>
        <w:t xml:space="preserve"> different values </w:t>
      </w:r>
      <w:r w:rsidR="00725C83" w:rsidRPr="00264764">
        <w:rPr>
          <w:rFonts w:ascii="Times New Roman" w:hAnsi="Times New Roman" w:cs="Times New Roman"/>
          <w:sz w:val="24"/>
          <w:szCs w:val="24"/>
          <w:lang w:val="en-US"/>
        </w:rPr>
        <w:t xml:space="preserve">and meanings to it. </w:t>
      </w:r>
      <w:r w:rsidR="00124A0E" w:rsidRPr="00264764">
        <w:rPr>
          <w:rFonts w:ascii="Times New Roman" w:hAnsi="Times New Roman" w:cs="Times New Roman"/>
          <w:sz w:val="24"/>
          <w:szCs w:val="24"/>
          <w:lang w:val="en-US"/>
        </w:rPr>
        <w:t>I have a deep attachment to m</w:t>
      </w:r>
      <w:r w:rsidR="00FF6ED4" w:rsidRPr="00264764">
        <w:rPr>
          <w:rFonts w:ascii="Times New Roman" w:hAnsi="Times New Roman" w:cs="Times New Roman"/>
          <w:sz w:val="24"/>
          <w:szCs w:val="24"/>
          <w:lang w:val="en-US"/>
        </w:rPr>
        <w:t>y</w:t>
      </w:r>
      <w:r w:rsidR="003C4183" w:rsidRPr="00264764">
        <w:rPr>
          <w:rFonts w:ascii="Times New Roman" w:hAnsi="Times New Roman" w:cs="Times New Roman"/>
          <w:sz w:val="24"/>
          <w:szCs w:val="24"/>
          <w:lang w:val="en-US"/>
        </w:rPr>
        <w:t xml:space="preserve"> local woodland</w:t>
      </w:r>
      <w:r w:rsidR="00124A0E" w:rsidRPr="00264764">
        <w:rPr>
          <w:rFonts w:ascii="Times New Roman" w:hAnsi="Times New Roman" w:cs="Times New Roman"/>
          <w:sz w:val="24"/>
          <w:szCs w:val="24"/>
          <w:lang w:val="en-US"/>
        </w:rPr>
        <w:t xml:space="preserve">. </w:t>
      </w:r>
      <w:r w:rsidR="00D65B66" w:rsidRPr="00264764">
        <w:rPr>
          <w:rFonts w:ascii="Times New Roman" w:hAnsi="Times New Roman" w:cs="Times New Roman"/>
          <w:sz w:val="24"/>
          <w:szCs w:val="24"/>
          <w:lang w:val="en-US"/>
        </w:rPr>
        <w:t>It</w:t>
      </w:r>
      <w:r w:rsidR="00350F95" w:rsidRPr="00264764">
        <w:rPr>
          <w:rFonts w:ascii="Times New Roman" w:hAnsi="Times New Roman" w:cs="Times New Roman"/>
          <w:sz w:val="24"/>
          <w:szCs w:val="24"/>
          <w:lang w:val="en-US"/>
        </w:rPr>
        <w:t xml:space="preserve"> is where I feel I </w:t>
      </w:r>
      <w:r w:rsidR="009B6813" w:rsidRPr="00264764">
        <w:rPr>
          <w:rFonts w:ascii="Times New Roman" w:hAnsi="Times New Roman" w:cs="Times New Roman"/>
          <w:sz w:val="24"/>
          <w:szCs w:val="24"/>
          <w:lang w:val="en-US"/>
        </w:rPr>
        <w:t>belong;</w:t>
      </w:r>
      <w:r w:rsidR="00350F95" w:rsidRPr="00264764">
        <w:rPr>
          <w:rFonts w:ascii="Times New Roman" w:hAnsi="Times New Roman" w:cs="Times New Roman"/>
          <w:sz w:val="24"/>
          <w:szCs w:val="24"/>
          <w:lang w:val="en-US"/>
        </w:rPr>
        <w:t xml:space="preserve"> it calms the chaos in my head and offers tranquility</w:t>
      </w:r>
      <w:r w:rsidR="003C4183" w:rsidRPr="00264764">
        <w:rPr>
          <w:rFonts w:ascii="Times New Roman" w:hAnsi="Times New Roman" w:cs="Times New Roman"/>
          <w:sz w:val="24"/>
          <w:szCs w:val="24"/>
          <w:lang w:val="en-US"/>
        </w:rPr>
        <w:t xml:space="preserve">. </w:t>
      </w:r>
      <w:r w:rsidR="00124A0E" w:rsidRPr="00264764">
        <w:rPr>
          <w:rFonts w:ascii="Times New Roman" w:hAnsi="Times New Roman" w:cs="Times New Roman"/>
          <w:sz w:val="24"/>
          <w:szCs w:val="24"/>
          <w:lang w:val="en-US"/>
        </w:rPr>
        <w:t xml:space="preserve">It is my place to escape to but </w:t>
      </w:r>
      <w:r w:rsidR="00350F95" w:rsidRPr="00264764">
        <w:rPr>
          <w:rFonts w:ascii="Times New Roman" w:hAnsi="Times New Roman" w:cs="Times New Roman"/>
          <w:sz w:val="24"/>
          <w:szCs w:val="24"/>
          <w:lang w:val="en-US"/>
        </w:rPr>
        <w:t>t</w:t>
      </w:r>
      <w:r w:rsidR="00451E1A" w:rsidRPr="00264764">
        <w:rPr>
          <w:rFonts w:ascii="Times New Roman" w:hAnsi="Times New Roman" w:cs="Times New Roman"/>
          <w:sz w:val="24"/>
          <w:szCs w:val="24"/>
          <w:lang w:val="en-US"/>
        </w:rPr>
        <w:t xml:space="preserve">o others it is just a place to walk </w:t>
      </w:r>
      <w:r w:rsidR="00FF6ED4" w:rsidRPr="00264764">
        <w:rPr>
          <w:rFonts w:ascii="Times New Roman" w:hAnsi="Times New Roman" w:cs="Times New Roman"/>
          <w:sz w:val="24"/>
          <w:szCs w:val="24"/>
          <w:lang w:val="en-US"/>
        </w:rPr>
        <w:t>their</w:t>
      </w:r>
      <w:r w:rsidR="00451E1A" w:rsidRPr="00264764">
        <w:rPr>
          <w:rFonts w:ascii="Times New Roman" w:hAnsi="Times New Roman" w:cs="Times New Roman"/>
          <w:sz w:val="24"/>
          <w:szCs w:val="24"/>
          <w:lang w:val="en-US"/>
        </w:rPr>
        <w:t xml:space="preserve"> dogs </w:t>
      </w:r>
      <w:r w:rsidR="00350F95" w:rsidRPr="00264764">
        <w:rPr>
          <w:rFonts w:ascii="Times New Roman" w:hAnsi="Times New Roman" w:cs="Times New Roman"/>
          <w:sz w:val="24"/>
          <w:szCs w:val="24"/>
          <w:lang w:val="en-US"/>
        </w:rPr>
        <w:t xml:space="preserve">or </w:t>
      </w:r>
      <w:r w:rsidR="00451E1A" w:rsidRPr="00264764">
        <w:rPr>
          <w:rFonts w:ascii="Times New Roman" w:hAnsi="Times New Roman" w:cs="Times New Roman"/>
          <w:sz w:val="24"/>
          <w:szCs w:val="24"/>
          <w:lang w:val="en-US"/>
        </w:rPr>
        <w:t xml:space="preserve">a place to </w:t>
      </w:r>
      <w:r w:rsidR="00124A0E" w:rsidRPr="00264764">
        <w:rPr>
          <w:rFonts w:ascii="Times New Roman" w:hAnsi="Times New Roman" w:cs="Times New Roman"/>
          <w:sz w:val="24"/>
          <w:szCs w:val="24"/>
          <w:lang w:val="en-US"/>
        </w:rPr>
        <w:t xml:space="preserve">have a family </w:t>
      </w:r>
      <w:r w:rsidR="00451E1A" w:rsidRPr="00264764">
        <w:rPr>
          <w:rFonts w:ascii="Times New Roman" w:hAnsi="Times New Roman" w:cs="Times New Roman"/>
          <w:sz w:val="24"/>
          <w:szCs w:val="24"/>
          <w:lang w:val="en-US"/>
        </w:rPr>
        <w:t>holiday</w:t>
      </w:r>
      <w:r w:rsidR="00350F95" w:rsidRPr="00264764">
        <w:rPr>
          <w:rFonts w:ascii="Times New Roman" w:hAnsi="Times New Roman" w:cs="Times New Roman"/>
          <w:sz w:val="24"/>
          <w:szCs w:val="24"/>
          <w:lang w:val="en-US"/>
        </w:rPr>
        <w:t>.</w:t>
      </w:r>
      <w:r w:rsidR="00451E1A" w:rsidRPr="00264764">
        <w:rPr>
          <w:rFonts w:ascii="Times New Roman" w:hAnsi="Times New Roman" w:cs="Times New Roman"/>
          <w:sz w:val="24"/>
          <w:szCs w:val="24"/>
          <w:lang w:val="en-US"/>
        </w:rPr>
        <w:t xml:space="preserve"> </w:t>
      </w:r>
      <w:r w:rsidR="00FF6ED4" w:rsidRPr="00264764">
        <w:rPr>
          <w:rFonts w:ascii="Times New Roman" w:eastAsia="Times New Roman" w:hAnsi="Times New Roman" w:cs="Times New Roman"/>
          <w:sz w:val="24"/>
          <w:szCs w:val="24"/>
        </w:rPr>
        <w:t>Our</w:t>
      </w:r>
      <w:r w:rsidR="00451E1A" w:rsidRPr="00264764">
        <w:rPr>
          <w:rFonts w:ascii="Times New Roman" w:eastAsia="Times New Roman" w:hAnsi="Times New Roman" w:cs="Times New Roman"/>
          <w:sz w:val="24"/>
          <w:szCs w:val="24"/>
        </w:rPr>
        <w:t xml:space="preserve"> </w:t>
      </w:r>
      <w:r w:rsidR="00003DEF" w:rsidRPr="00264764">
        <w:rPr>
          <w:rFonts w:ascii="Times New Roman" w:eastAsia="Times New Roman" w:hAnsi="Times New Roman" w:cs="Times New Roman"/>
          <w:sz w:val="24"/>
          <w:szCs w:val="24"/>
        </w:rPr>
        <w:t>perception of na</w:t>
      </w:r>
      <w:r w:rsidR="00451E1A" w:rsidRPr="00264764">
        <w:rPr>
          <w:rFonts w:ascii="Times New Roman" w:eastAsia="Times New Roman" w:hAnsi="Times New Roman" w:cs="Times New Roman"/>
          <w:sz w:val="24"/>
          <w:szCs w:val="24"/>
        </w:rPr>
        <w:t>ture and landscapes</w:t>
      </w:r>
      <w:r w:rsidR="00725C83" w:rsidRPr="00264764">
        <w:rPr>
          <w:rFonts w:ascii="Times New Roman" w:eastAsia="Times New Roman" w:hAnsi="Times New Roman" w:cs="Times New Roman"/>
          <w:sz w:val="24"/>
          <w:szCs w:val="24"/>
        </w:rPr>
        <w:t xml:space="preserve"> has altered</w:t>
      </w:r>
      <w:r w:rsidR="00451E1A" w:rsidRPr="00264764">
        <w:rPr>
          <w:rFonts w:ascii="Times New Roman" w:eastAsia="Times New Roman" w:hAnsi="Times New Roman" w:cs="Times New Roman"/>
          <w:sz w:val="24"/>
          <w:szCs w:val="24"/>
        </w:rPr>
        <w:t xml:space="preserve"> </w:t>
      </w:r>
      <w:r w:rsidR="00003DEF" w:rsidRPr="00264764">
        <w:rPr>
          <w:rFonts w:ascii="Times New Roman" w:eastAsia="Times New Roman" w:hAnsi="Times New Roman" w:cs="Times New Roman"/>
          <w:sz w:val="24"/>
          <w:szCs w:val="24"/>
        </w:rPr>
        <w:t>over time, and will potentially change</w:t>
      </w:r>
      <w:r w:rsidR="00725C83" w:rsidRPr="00264764">
        <w:rPr>
          <w:rFonts w:ascii="Times New Roman" w:eastAsia="Times New Roman" w:hAnsi="Times New Roman" w:cs="Times New Roman"/>
          <w:sz w:val="24"/>
          <w:szCs w:val="24"/>
        </w:rPr>
        <w:t xml:space="preserve"> again</w:t>
      </w:r>
      <w:r w:rsidR="00003DEF" w:rsidRPr="00264764">
        <w:rPr>
          <w:rFonts w:ascii="Times New Roman" w:eastAsia="Times New Roman" w:hAnsi="Times New Roman" w:cs="Times New Roman"/>
          <w:sz w:val="24"/>
          <w:szCs w:val="24"/>
        </w:rPr>
        <w:t xml:space="preserve"> in the future as perception is inherently subjective </w:t>
      </w:r>
      <w:r w:rsidR="00725C83" w:rsidRPr="00264764">
        <w:rPr>
          <w:rFonts w:ascii="Times New Roman" w:eastAsia="Times New Roman" w:hAnsi="Times New Roman" w:cs="Times New Roman"/>
          <w:sz w:val="24"/>
          <w:szCs w:val="24"/>
        </w:rPr>
        <w:t xml:space="preserve">and </w:t>
      </w:r>
      <w:r w:rsidR="00003DEF" w:rsidRPr="00264764">
        <w:rPr>
          <w:rFonts w:ascii="Times New Roman" w:eastAsia="Times New Roman" w:hAnsi="Times New Roman" w:cs="Times New Roman"/>
          <w:sz w:val="24"/>
          <w:szCs w:val="24"/>
        </w:rPr>
        <w:t>influenced by feelings and experiences.</w:t>
      </w:r>
      <w:r w:rsidR="00725C83" w:rsidRPr="00264764">
        <w:rPr>
          <w:rFonts w:ascii="Times New Roman" w:eastAsia="Times New Roman" w:hAnsi="Times New Roman" w:cs="Times New Roman"/>
          <w:sz w:val="24"/>
          <w:szCs w:val="24"/>
        </w:rPr>
        <w:t xml:space="preserve"> </w:t>
      </w:r>
      <w:r w:rsidR="00846367" w:rsidRPr="00264764">
        <w:rPr>
          <w:rFonts w:ascii="Times New Roman" w:hAnsi="Times New Roman" w:cs="Times New Roman"/>
          <w:sz w:val="24"/>
          <w:szCs w:val="24"/>
          <w:shd w:val="clear" w:color="auto" w:fill="FFFFFF"/>
        </w:rPr>
        <w:t xml:space="preserve">Whilst these concepts </w:t>
      </w:r>
      <w:r w:rsidR="00FF6ED4" w:rsidRPr="00264764">
        <w:rPr>
          <w:rFonts w:ascii="Times New Roman" w:hAnsi="Times New Roman" w:cs="Times New Roman"/>
          <w:sz w:val="24"/>
          <w:szCs w:val="24"/>
          <w:shd w:val="clear" w:color="auto" w:fill="FFFFFF"/>
        </w:rPr>
        <w:t>and theories</w:t>
      </w:r>
      <w:r w:rsidR="000615CE" w:rsidRPr="00264764">
        <w:rPr>
          <w:rFonts w:ascii="Times New Roman" w:hAnsi="Times New Roman" w:cs="Times New Roman"/>
          <w:sz w:val="24"/>
          <w:szCs w:val="24"/>
          <w:shd w:val="clear" w:color="auto" w:fill="FFFFFF"/>
        </w:rPr>
        <w:t xml:space="preserve"> </w:t>
      </w:r>
      <w:r w:rsidR="00846367" w:rsidRPr="00264764">
        <w:rPr>
          <w:rFonts w:ascii="Times New Roman" w:hAnsi="Times New Roman" w:cs="Times New Roman"/>
          <w:sz w:val="24"/>
          <w:szCs w:val="24"/>
          <w:shd w:val="clear" w:color="auto" w:fill="FFFFFF"/>
        </w:rPr>
        <w:t xml:space="preserve">help </w:t>
      </w:r>
      <w:r w:rsidR="00003DEF" w:rsidRPr="00264764">
        <w:rPr>
          <w:rFonts w:ascii="Times New Roman" w:hAnsi="Times New Roman" w:cs="Times New Roman"/>
          <w:sz w:val="24"/>
          <w:szCs w:val="24"/>
          <w:shd w:val="clear" w:color="auto" w:fill="FFFFFF"/>
        </w:rPr>
        <w:t>us understand</w:t>
      </w:r>
      <w:r w:rsidR="00846367" w:rsidRPr="00264764">
        <w:rPr>
          <w:rFonts w:ascii="Times New Roman" w:hAnsi="Times New Roman" w:cs="Times New Roman"/>
          <w:sz w:val="24"/>
          <w:szCs w:val="24"/>
          <w:shd w:val="clear" w:color="auto" w:fill="FFFFFF"/>
        </w:rPr>
        <w:t xml:space="preserve"> the </w:t>
      </w:r>
      <w:r w:rsidR="00451E1A" w:rsidRPr="00264764">
        <w:rPr>
          <w:rFonts w:ascii="Times New Roman" w:eastAsia="Times New Roman" w:hAnsi="Times New Roman" w:cs="Times New Roman"/>
          <w:sz w:val="24"/>
          <w:szCs w:val="24"/>
        </w:rPr>
        <w:t xml:space="preserve">cultural history, societal need for </w:t>
      </w:r>
      <w:r w:rsidR="00FF6ED4" w:rsidRPr="00264764">
        <w:rPr>
          <w:rFonts w:ascii="Times New Roman" w:eastAsia="Times New Roman" w:hAnsi="Times New Roman" w:cs="Times New Roman"/>
          <w:sz w:val="24"/>
          <w:szCs w:val="24"/>
        </w:rPr>
        <w:t>identity</w:t>
      </w:r>
      <w:r w:rsidR="00451E1A" w:rsidRPr="00264764">
        <w:rPr>
          <w:rFonts w:ascii="Times New Roman" w:eastAsia="Times New Roman" w:hAnsi="Times New Roman" w:cs="Times New Roman"/>
          <w:sz w:val="24"/>
          <w:szCs w:val="24"/>
        </w:rPr>
        <w:t xml:space="preserve"> and evolutionary </w:t>
      </w:r>
      <w:r w:rsidR="00451E1A" w:rsidRPr="00264764">
        <w:rPr>
          <w:rFonts w:ascii="Times New Roman" w:hAnsi="Times New Roman" w:cs="Times New Roman"/>
          <w:sz w:val="24"/>
          <w:szCs w:val="24"/>
          <w:shd w:val="clear" w:color="auto" w:fill="FFFFFF"/>
        </w:rPr>
        <w:t xml:space="preserve">factors that have </w:t>
      </w:r>
      <w:r w:rsidR="00846367" w:rsidRPr="00264764">
        <w:rPr>
          <w:rFonts w:ascii="Times New Roman" w:hAnsi="Times New Roman" w:cs="Times New Roman"/>
          <w:sz w:val="24"/>
          <w:szCs w:val="24"/>
          <w:shd w:val="clear" w:color="auto" w:fill="FFFFFF"/>
        </w:rPr>
        <w:t>shaped our perception</w:t>
      </w:r>
      <w:r w:rsidR="00725C83" w:rsidRPr="00264764">
        <w:rPr>
          <w:rFonts w:ascii="Times New Roman" w:hAnsi="Times New Roman" w:cs="Times New Roman"/>
          <w:sz w:val="24"/>
          <w:szCs w:val="24"/>
          <w:shd w:val="clear" w:color="auto" w:fill="FFFFFF"/>
        </w:rPr>
        <w:t xml:space="preserve"> </w:t>
      </w:r>
      <w:r w:rsidR="00846367" w:rsidRPr="00264764">
        <w:rPr>
          <w:rFonts w:ascii="Times New Roman" w:hAnsi="Times New Roman" w:cs="Times New Roman"/>
          <w:sz w:val="24"/>
          <w:szCs w:val="24"/>
          <w:shd w:val="clear" w:color="auto" w:fill="FFFFFF"/>
        </w:rPr>
        <w:t xml:space="preserve">and preferences </w:t>
      </w:r>
      <w:r w:rsidR="00451E1A" w:rsidRPr="00264764">
        <w:rPr>
          <w:rFonts w:ascii="Times New Roman" w:hAnsi="Times New Roman" w:cs="Times New Roman"/>
          <w:sz w:val="24"/>
          <w:szCs w:val="24"/>
          <w:shd w:val="clear" w:color="auto" w:fill="FFFFFF"/>
        </w:rPr>
        <w:t>to date</w:t>
      </w:r>
      <w:r w:rsidR="00846367" w:rsidRPr="00264764">
        <w:rPr>
          <w:rFonts w:ascii="Times New Roman" w:hAnsi="Times New Roman" w:cs="Times New Roman"/>
          <w:sz w:val="24"/>
          <w:szCs w:val="24"/>
          <w:shd w:val="clear" w:color="auto" w:fill="FFFFFF"/>
        </w:rPr>
        <w:t xml:space="preserve">, I </w:t>
      </w:r>
      <w:r w:rsidR="00003DEF" w:rsidRPr="00264764">
        <w:rPr>
          <w:rFonts w:ascii="Times New Roman" w:hAnsi="Times New Roman" w:cs="Times New Roman"/>
          <w:sz w:val="24"/>
          <w:szCs w:val="24"/>
          <w:shd w:val="clear" w:color="auto" w:fill="FFFFFF"/>
        </w:rPr>
        <w:t xml:space="preserve">do not feel that they </w:t>
      </w:r>
      <w:r w:rsidR="00846367" w:rsidRPr="00264764">
        <w:rPr>
          <w:rFonts w:ascii="Times New Roman" w:hAnsi="Times New Roman" w:cs="Times New Roman"/>
          <w:sz w:val="24"/>
          <w:szCs w:val="24"/>
          <w:shd w:val="clear" w:color="auto" w:fill="FFFFFF"/>
        </w:rPr>
        <w:t>entirely c</w:t>
      </w:r>
      <w:r w:rsidR="00725C83" w:rsidRPr="00264764">
        <w:rPr>
          <w:rFonts w:ascii="Times New Roman" w:hAnsi="Times New Roman" w:cs="Times New Roman"/>
          <w:sz w:val="24"/>
          <w:szCs w:val="24"/>
          <w:shd w:val="clear" w:color="auto" w:fill="FFFFFF"/>
        </w:rPr>
        <w:t>apture the most significant force</w:t>
      </w:r>
      <w:r w:rsidR="00451E1A" w:rsidRPr="00264764">
        <w:rPr>
          <w:rFonts w:ascii="Times New Roman" w:hAnsi="Times New Roman" w:cs="Times New Roman"/>
          <w:sz w:val="24"/>
          <w:szCs w:val="24"/>
          <w:shd w:val="clear" w:color="auto" w:fill="FFFFFF"/>
        </w:rPr>
        <w:t>.</w:t>
      </w:r>
      <w:r w:rsidR="00725C83" w:rsidRPr="00264764">
        <w:rPr>
          <w:rFonts w:ascii="Times New Roman" w:hAnsi="Times New Roman" w:cs="Times New Roman"/>
          <w:sz w:val="24"/>
          <w:szCs w:val="24"/>
          <w:shd w:val="clear" w:color="auto" w:fill="FFFFFF"/>
        </w:rPr>
        <w:t xml:space="preserve"> </w:t>
      </w:r>
    </w:p>
    <w:p w14:paraId="405CABA7" w14:textId="41B3784A" w:rsidR="00AF5876" w:rsidRPr="00264764" w:rsidRDefault="00003DEF" w:rsidP="00264764">
      <w:pPr>
        <w:spacing w:line="360" w:lineRule="auto"/>
        <w:rPr>
          <w:rFonts w:ascii="Times New Roman" w:hAnsi="Times New Roman" w:cs="Times New Roman"/>
          <w:sz w:val="24"/>
          <w:szCs w:val="24"/>
        </w:rPr>
      </w:pPr>
      <w:r w:rsidRPr="00264764">
        <w:rPr>
          <w:rFonts w:ascii="Times New Roman" w:hAnsi="Times New Roman" w:cs="Times New Roman"/>
          <w:sz w:val="24"/>
          <w:szCs w:val="24"/>
        </w:rPr>
        <w:t xml:space="preserve">One </w:t>
      </w:r>
      <w:r w:rsidR="00CA26E3" w:rsidRPr="00264764">
        <w:rPr>
          <w:rFonts w:ascii="Times New Roman" w:hAnsi="Times New Roman" w:cs="Times New Roman"/>
          <w:sz w:val="24"/>
          <w:szCs w:val="24"/>
        </w:rPr>
        <w:t>theory</w:t>
      </w:r>
      <w:r w:rsidR="00565D16" w:rsidRPr="00264764">
        <w:rPr>
          <w:rFonts w:ascii="Times New Roman" w:hAnsi="Times New Roman" w:cs="Times New Roman"/>
          <w:sz w:val="24"/>
          <w:szCs w:val="24"/>
        </w:rPr>
        <w:t xml:space="preserve"> </w:t>
      </w:r>
      <w:r w:rsidRPr="00264764">
        <w:rPr>
          <w:rFonts w:ascii="Times New Roman" w:hAnsi="Times New Roman" w:cs="Times New Roman"/>
          <w:sz w:val="24"/>
          <w:szCs w:val="24"/>
        </w:rPr>
        <w:t xml:space="preserve">that </w:t>
      </w:r>
      <w:r w:rsidR="00CA26E3" w:rsidRPr="00264764">
        <w:rPr>
          <w:rFonts w:ascii="Times New Roman" w:hAnsi="Times New Roman" w:cs="Times New Roman"/>
          <w:sz w:val="24"/>
          <w:szCs w:val="24"/>
        </w:rPr>
        <w:t>I believe is key to</w:t>
      </w:r>
      <w:r w:rsidR="005D04D3" w:rsidRPr="00264764">
        <w:rPr>
          <w:rFonts w:ascii="Times New Roman" w:hAnsi="Times New Roman" w:cs="Times New Roman"/>
          <w:sz w:val="24"/>
          <w:szCs w:val="24"/>
        </w:rPr>
        <w:t xml:space="preserve"> understanding t</w:t>
      </w:r>
      <w:r w:rsidR="001D030E" w:rsidRPr="00264764">
        <w:rPr>
          <w:rFonts w:ascii="Times New Roman" w:hAnsi="Times New Roman" w:cs="Times New Roman"/>
          <w:sz w:val="24"/>
          <w:szCs w:val="24"/>
        </w:rPr>
        <w:t>his</w:t>
      </w:r>
      <w:r w:rsidR="000615CE" w:rsidRPr="00264764">
        <w:rPr>
          <w:rFonts w:ascii="Times New Roman" w:hAnsi="Times New Roman" w:cs="Times New Roman"/>
          <w:sz w:val="24"/>
          <w:szCs w:val="24"/>
          <w:shd w:val="clear" w:color="auto" w:fill="FFFFFF"/>
        </w:rPr>
        <w:t xml:space="preserve"> </w:t>
      </w:r>
      <w:r w:rsidR="005D04D3" w:rsidRPr="00264764">
        <w:rPr>
          <w:rFonts w:ascii="Times New Roman" w:hAnsi="Times New Roman" w:cs="Times New Roman"/>
          <w:sz w:val="24"/>
          <w:szCs w:val="24"/>
        </w:rPr>
        <w:t xml:space="preserve">is Gibson’s </w:t>
      </w:r>
      <w:r w:rsidR="00124A0E" w:rsidRPr="00264764">
        <w:rPr>
          <w:rFonts w:ascii="Times New Roman" w:hAnsi="Times New Roman" w:cs="Times New Roman"/>
          <w:sz w:val="24"/>
          <w:szCs w:val="24"/>
        </w:rPr>
        <w:t xml:space="preserve">(1979) </w:t>
      </w:r>
      <w:r w:rsidR="00CA26E3" w:rsidRPr="00264764">
        <w:rPr>
          <w:rFonts w:ascii="Times New Roman" w:hAnsi="Times New Roman" w:cs="Times New Roman"/>
          <w:sz w:val="24"/>
          <w:szCs w:val="24"/>
        </w:rPr>
        <w:t>‘Affordance Theory’</w:t>
      </w:r>
      <w:r w:rsidR="00124A0E" w:rsidRPr="00264764">
        <w:rPr>
          <w:rFonts w:ascii="Times New Roman" w:hAnsi="Times New Roman" w:cs="Times New Roman"/>
          <w:sz w:val="24"/>
          <w:szCs w:val="24"/>
        </w:rPr>
        <w:t xml:space="preserve">. </w:t>
      </w:r>
      <w:r w:rsidR="00332A51" w:rsidRPr="00264764">
        <w:rPr>
          <w:rFonts w:ascii="Times New Roman" w:hAnsi="Times New Roman" w:cs="Times New Roman"/>
          <w:sz w:val="24"/>
          <w:szCs w:val="24"/>
        </w:rPr>
        <w:t xml:space="preserve">Affordances </w:t>
      </w:r>
      <w:r w:rsidR="00725C83" w:rsidRPr="00264764">
        <w:rPr>
          <w:rFonts w:ascii="Times New Roman" w:hAnsi="Times New Roman" w:cs="Times New Roman"/>
          <w:sz w:val="24"/>
          <w:szCs w:val="24"/>
        </w:rPr>
        <w:t xml:space="preserve">of an environment are what it offers as opportunities for action as </w:t>
      </w:r>
      <w:r w:rsidR="00FF6ED4" w:rsidRPr="00264764">
        <w:rPr>
          <w:rFonts w:ascii="Times New Roman" w:hAnsi="Times New Roman" w:cs="Times New Roman"/>
          <w:sz w:val="24"/>
          <w:szCs w:val="24"/>
        </w:rPr>
        <w:t>perceived</w:t>
      </w:r>
      <w:r w:rsidR="00153C1B" w:rsidRPr="00264764">
        <w:rPr>
          <w:rFonts w:ascii="Times New Roman" w:hAnsi="Times New Roman" w:cs="Times New Roman"/>
          <w:sz w:val="24"/>
          <w:szCs w:val="24"/>
        </w:rPr>
        <w:t xml:space="preserve"> by an individual</w:t>
      </w:r>
      <w:r w:rsidR="005D04D3" w:rsidRPr="00264764">
        <w:rPr>
          <w:rFonts w:ascii="Times New Roman" w:hAnsi="Times New Roman" w:cs="Times New Roman"/>
          <w:sz w:val="24"/>
          <w:szCs w:val="24"/>
        </w:rPr>
        <w:t xml:space="preserve">. </w:t>
      </w:r>
      <w:r w:rsidR="00F05230" w:rsidRPr="00264764">
        <w:rPr>
          <w:rFonts w:ascii="Times New Roman" w:hAnsi="Times New Roman" w:cs="Times New Roman"/>
          <w:sz w:val="24"/>
          <w:szCs w:val="24"/>
        </w:rPr>
        <w:t>The</w:t>
      </w:r>
      <w:r w:rsidR="00725C83" w:rsidRPr="00264764">
        <w:rPr>
          <w:rFonts w:ascii="Times New Roman" w:hAnsi="Times New Roman" w:cs="Times New Roman"/>
          <w:sz w:val="24"/>
          <w:szCs w:val="24"/>
        </w:rPr>
        <w:t xml:space="preserve">y may be perceived </w:t>
      </w:r>
      <w:r w:rsidR="00F05230" w:rsidRPr="00264764">
        <w:rPr>
          <w:rFonts w:ascii="Times New Roman" w:hAnsi="Times New Roman" w:cs="Times New Roman"/>
          <w:sz w:val="24"/>
          <w:szCs w:val="24"/>
        </w:rPr>
        <w:t>opportunities for different physical activities</w:t>
      </w:r>
      <w:r w:rsidR="00153C1B" w:rsidRPr="00264764">
        <w:rPr>
          <w:rFonts w:ascii="Times New Roman" w:hAnsi="Times New Roman" w:cs="Times New Roman"/>
          <w:sz w:val="24"/>
          <w:szCs w:val="24"/>
        </w:rPr>
        <w:t xml:space="preserve"> </w:t>
      </w:r>
      <w:r w:rsidR="00725C83" w:rsidRPr="00264764">
        <w:rPr>
          <w:rFonts w:ascii="Times New Roman" w:hAnsi="Times New Roman" w:cs="Times New Roman"/>
          <w:sz w:val="24"/>
          <w:szCs w:val="24"/>
        </w:rPr>
        <w:t xml:space="preserve">and experiences </w:t>
      </w:r>
      <w:r w:rsidR="00153C1B" w:rsidRPr="00264764">
        <w:rPr>
          <w:rFonts w:ascii="Times New Roman" w:hAnsi="Times New Roman" w:cs="Times New Roman"/>
          <w:sz w:val="24"/>
          <w:szCs w:val="24"/>
        </w:rPr>
        <w:t>or</w:t>
      </w:r>
      <w:r w:rsidR="00F05230" w:rsidRPr="00264764">
        <w:rPr>
          <w:rFonts w:ascii="Times New Roman" w:hAnsi="Times New Roman" w:cs="Times New Roman"/>
          <w:sz w:val="24"/>
          <w:szCs w:val="24"/>
        </w:rPr>
        <w:t xml:space="preserve"> psychological affordances such as happiness, beauty, belonging or emotional well-being</w:t>
      </w:r>
      <w:r w:rsidR="00F118D8" w:rsidRPr="00264764">
        <w:rPr>
          <w:rFonts w:ascii="Times New Roman" w:hAnsi="Times New Roman" w:cs="Times New Roman"/>
          <w:sz w:val="24"/>
          <w:szCs w:val="24"/>
        </w:rPr>
        <w:t>.</w:t>
      </w:r>
      <w:r w:rsidR="00F05230" w:rsidRPr="00264764">
        <w:rPr>
          <w:rFonts w:ascii="Times New Roman" w:hAnsi="Times New Roman" w:cs="Times New Roman"/>
          <w:sz w:val="24"/>
          <w:szCs w:val="24"/>
        </w:rPr>
        <w:t xml:space="preserve"> </w:t>
      </w:r>
      <w:r w:rsidR="00153C1B" w:rsidRPr="00264764">
        <w:rPr>
          <w:rFonts w:ascii="Times New Roman" w:hAnsi="Times New Roman" w:cs="Times New Roman"/>
          <w:sz w:val="24"/>
          <w:szCs w:val="24"/>
        </w:rPr>
        <w:t xml:space="preserve">The </w:t>
      </w:r>
      <w:r w:rsidR="0095658D" w:rsidRPr="00264764">
        <w:rPr>
          <w:rFonts w:ascii="Times New Roman" w:hAnsi="Times New Roman" w:cs="Times New Roman"/>
          <w:sz w:val="24"/>
          <w:szCs w:val="24"/>
        </w:rPr>
        <w:t>affordances of</w:t>
      </w:r>
      <w:r w:rsidR="005D04D3" w:rsidRPr="00264764">
        <w:rPr>
          <w:rFonts w:ascii="Times New Roman" w:hAnsi="Times New Roman" w:cs="Times New Roman"/>
          <w:sz w:val="24"/>
          <w:szCs w:val="24"/>
        </w:rPr>
        <w:t xml:space="preserve"> </w:t>
      </w:r>
      <w:r w:rsidR="0095658D" w:rsidRPr="00264764">
        <w:rPr>
          <w:rFonts w:ascii="Times New Roman" w:hAnsi="Times New Roman" w:cs="Times New Roman"/>
          <w:sz w:val="24"/>
          <w:szCs w:val="24"/>
        </w:rPr>
        <w:t xml:space="preserve">an environment do not </w:t>
      </w:r>
      <w:r w:rsidR="00FF6ED4" w:rsidRPr="00264764">
        <w:rPr>
          <w:rFonts w:ascii="Times New Roman" w:hAnsi="Times New Roman" w:cs="Times New Roman"/>
          <w:sz w:val="24"/>
          <w:szCs w:val="24"/>
        </w:rPr>
        <w:t>change (</w:t>
      </w:r>
      <w:r w:rsidR="001D030E" w:rsidRPr="00264764">
        <w:rPr>
          <w:rFonts w:ascii="Times New Roman" w:hAnsi="Times New Roman" w:cs="Times New Roman"/>
          <w:sz w:val="24"/>
          <w:szCs w:val="24"/>
        </w:rPr>
        <w:t>Gibson, 1979), they</w:t>
      </w:r>
      <w:r w:rsidR="0095658D" w:rsidRPr="00264764">
        <w:rPr>
          <w:rFonts w:ascii="Times New Roman" w:hAnsi="Times New Roman" w:cs="Times New Roman"/>
          <w:sz w:val="24"/>
          <w:szCs w:val="24"/>
        </w:rPr>
        <w:t xml:space="preserve"> are not inherent </w:t>
      </w:r>
      <w:r w:rsidR="00FF6ED4" w:rsidRPr="00264764">
        <w:rPr>
          <w:rFonts w:ascii="Times New Roman" w:hAnsi="Times New Roman" w:cs="Times New Roman"/>
          <w:sz w:val="24"/>
          <w:szCs w:val="24"/>
        </w:rPr>
        <w:t>attributes</w:t>
      </w:r>
      <w:r w:rsidR="0095658D" w:rsidRPr="00264764">
        <w:rPr>
          <w:rFonts w:ascii="Times New Roman" w:hAnsi="Times New Roman" w:cs="Times New Roman"/>
          <w:sz w:val="24"/>
          <w:szCs w:val="24"/>
        </w:rPr>
        <w:t xml:space="preserve"> of the environment, a rock is just a rock, </w:t>
      </w:r>
      <w:r w:rsidR="00FF6ED4" w:rsidRPr="00264764">
        <w:rPr>
          <w:rFonts w:ascii="Times New Roman" w:hAnsi="Times New Roman" w:cs="Times New Roman"/>
          <w:sz w:val="24"/>
          <w:szCs w:val="24"/>
        </w:rPr>
        <w:t>and the</w:t>
      </w:r>
      <w:r w:rsidR="0095658D"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affordances</w:t>
      </w:r>
      <w:r w:rsidR="0095658D" w:rsidRPr="00264764">
        <w:rPr>
          <w:rFonts w:ascii="Times New Roman" w:hAnsi="Times New Roman" w:cs="Times New Roman"/>
          <w:sz w:val="24"/>
          <w:szCs w:val="24"/>
        </w:rPr>
        <w:t xml:space="preserve"> it offers are only bound by </w:t>
      </w:r>
      <w:r w:rsidR="001D030E" w:rsidRPr="00264764">
        <w:rPr>
          <w:rFonts w:ascii="Times New Roman" w:hAnsi="Times New Roman" w:cs="Times New Roman"/>
          <w:sz w:val="24"/>
          <w:szCs w:val="24"/>
        </w:rPr>
        <w:t xml:space="preserve">our </w:t>
      </w:r>
      <w:r w:rsidR="0095658D" w:rsidRPr="00264764">
        <w:rPr>
          <w:rFonts w:ascii="Times New Roman" w:hAnsi="Times New Roman" w:cs="Times New Roman"/>
          <w:sz w:val="24"/>
          <w:szCs w:val="24"/>
        </w:rPr>
        <w:t>perce</w:t>
      </w:r>
      <w:r w:rsidR="001D030E" w:rsidRPr="00264764">
        <w:rPr>
          <w:rFonts w:ascii="Times New Roman" w:hAnsi="Times New Roman" w:cs="Times New Roman"/>
          <w:sz w:val="24"/>
          <w:szCs w:val="24"/>
        </w:rPr>
        <w:t>ption, our abilities and our</w:t>
      </w:r>
      <w:r w:rsidR="0095658D" w:rsidRPr="00264764">
        <w:rPr>
          <w:rFonts w:ascii="Times New Roman" w:hAnsi="Times New Roman" w:cs="Times New Roman"/>
          <w:sz w:val="24"/>
          <w:szCs w:val="24"/>
        </w:rPr>
        <w:t xml:space="preserve"> intentions (Heft, 2010).  </w:t>
      </w:r>
      <w:r w:rsidR="00725C83" w:rsidRPr="00264764">
        <w:rPr>
          <w:rFonts w:ascii="Times New Roman" w:hAnsi="Times New Roman" w:cs="Times New Roman"/>
          <w:sz w:val="24"/>
          <w:szCs w:val="24"/>
        </w:rPr>
        <w:t>Affordances will be of different intrinsic and perceived worth to each individual and it is the needs of the individual that controls the perception of the affordances</w:t>
      </w:r>
      <w:r w:rsidR="00124A0E" w:rsidRPr="00264764">
        <w:rPr>
          <w:rFonts w:ascii="Times New Roman" w:hAnsi="Times New Roman" w:cs="Times New Roman"/>
          <w:sz w:val="24"/>
          <w:szCs w:val="24"/>
        </w:rPr>
        <w:t xml:space="preserve"> (Gibson, 1975)</w:t>
      </w:r>
      <w:r w:rsidR="00725C83" w:rsidRPr="00264764">
        <w:rPr>
          <w:rFonts w:ascii="Times New Roman" w:hAnsi="Times New Roman" w:cs="Times New Roman"/>
          <w:sz w:val="24"/>
          <w:szCs w:val="24"/>
        </w:rPr>
        <w:t>.</w:t>
      </w:r>
      <w:r w:rsidR="00124A0E"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Value and</w:t>
      </w:r>
      <w:r w:rsidR="00A30148" w:rsidRPr="00264764">
        <w:rPr>
          <w:rFonts w:ascii="Times New Roman" w:hAnsi="Times New Roman" w:cs="Times New Roman"/>
          <w:sz w:val="24"/>
          <w:szCs w:val="24"/>
        </w:rPr>
        <w:t xml:space="preserve"> therefore preference </w:t>
      </w:r>
      <w:r w:rsidR="00BA77F2" w:rsidRPr="00264764">
        <w:rPr>
          <w:rFonts w:ascii="Times New Roman" w:hAnsi="Times New Roman" w:cs="Times New Roman"/>
          <w:sz w:val="24"/>
          <w:szCs w:val="24"/>
        </w:rPr>
        <w:t xml:space="preserve">of and environment </w:t>
      </w:r>
      <w:r w:rsidR="001E5E33" w:rsidRPr="00264764">
        <w:rPr>
          <w:rFonts w:ascii="Times New Roman" w:hAnsi="Times New Roman" w:cs="Times New Roman"/>
          <w:sz w:val="24"/>
          <w:szCs w:val="24"/>
        </w:rPr>
        <w:t xml:space="preserve">will be </w:t>
      </w:r>
      <w:r w:rsidR="005D04D3" w:rsidRPr="00264764">
        <w:rPr>
          <w:rFonts w:ascii="Times New Roman" w:hAnsi="Times New Roman" w:cs="Times New Roman"/>
          <w:sz w:val="24"/>
          <w:szCs w:val="24"/>
        </w:rPr>
        <w:t>assign</w:t>
      </w:r>
      <w:r w:rsidR="001E5E33" w:rsidRPr="00264764">
        <w:rPr>
          <w:rFonts w:ascii="Times New Roman" w:hAnsi="Times New Roman" w:cs="Times New Roman"/>
          <w:sz w:val="24"/>
          <w:szCs w:val="24"/>
        </w:rPr>
        <w:t xml:space="preserve">ed on its </w:t>
      </w:r>
      <w:r w:rsidR="00BA77F2" w:rsidRPr="00264764">
        <w:rPr>
          <w:rFonts w:ascii="Times New Roman" w:hAnsi="Times New Roman" w:cs="Times New Roman"/>
          <w:sz w:val="24"/>
          <w:szCs w:val="24"/>
        </w:rPr>
        <w:t xml:space="preserve">perceived </w:t>
      </w:r>
      <w:r w:rsidR="001E5E33" w:rsidRPr="00264764">
        <w:rPr>
          <w:rFonts w:ascii="Times New Roman" w:hAnsi="Times New Roman" w:cs="Times New Roman"/>
          <w:sz w:val="24"/>
          <w:szCs w:val="24"/>
        </w:rPr>
        <w:t>abili</w:t>
      </w:r>
      <w:r w:rsidR="00BA77F2" w:rsidRPr="00264764">
        <w:rPr>
          <w:rFonts w:ascii="Times New Roman" w:hAnsi="Times New Roman" w:cs="Times New Roman"/>
          <w:sz w:val="24"/>
          <w:szCs w:val="24"/>
        </w:rPr>
        <w:t xml:space="preserve">ty to satisfy our present needs. When looking at an environment we are focused on whether it is right for our present need and we fail to see any affordances that are not directly </w:t>
      </w:r>
      <w:r w:rsidR="00BC44FA" w:rsidRPr="00264764">
        <w:rPr>
          <w:rFonts w:ascii="Times New Roman" w:hAnsi="Times New Roman" w:cs="Times New Roman"/>
          <w:sz w:val="24"/>
          <w:szCs w:val="24"/>
        </w:rPr>
        <w:t>relevant</w:t>
      </w:r>
      <w:r w:rsidR="00BA77F2" w:rsidRPr="00264764">
        <w:rPr>
          <w:rFonts w:ascii="Times New Roman" w:hAnsi="Times New Roman" w:cs="Times New Roman"/>
          <w:sz w:val="24"/>
          <w:szCs w:val="24"/>
        </w:rPr>
        <w:t xml:space="preserve"> to this need.</w:t>
      </w:r>
    </w:p>
    <w:p w14:paraId="6B3E0AE4" w14:textId="77777777" w:rsidR="00124A0E" w:rsidRPr="00264764" w:rsidRDefault="00BA77F2" w:rsidP="00264764">
      <w:pPr>
        <w:spacing w:line="360" w:lineRule="auto"/>
        <w:rPr>
          <w:rFonts w:ascii="Times New Roman" w:hAnsi="Times New Roman" w:cs="Times New Roman"/>
          <w:sz w:val="24"/>
          <w:szCs w:val="24"/>
        </w:rPr>
      </w:pPr>
      <w:r w:rsidRPr="00264764">
        <w:rPr>
          <w:rFonts w:ascii="Times New Roman" w:hAnsi="Times New Roman" w:cs="Times New Roman"/>
          <w:sz w:val="24"/>
          <w:szCs w:val="24"/>
        </w:rPr>
        <w:t xml:space="preserve">I would </w:t>
      </w:r>
      <w:r w:rsidR="00AF5876" w:rsidRPr="00264764">
        <w:rPr>
          <w:rFonts w:ascii="Times New Roman" w:hAnsi="Times New Roman" w:cs="Times New Roman"/>
          <w:sz w:val="24"/>
          <w:szCs w:val="24"/>
        </w:rPr>
        <w:t xml:space="preserve">suggest that the </w:t>
      </w:r>
      <w:r w:rsidR="001D030E" w:rsidRPr="00264764">
        <w:rPr>
          <w:rFonts w:ascii="Times New Roman" w:hAnsi="Times New Roman" w:cs="Times New Roman"/>
          <w:sz w:val="24"/>
          <w:szCs w:val="24"/>
        </w:rPr>
        <w:t xml:space="preserve">fundamental </w:t>
      </w:r>
      <w:r w:rsidR="00AF5876" w:rsidRPr="00264764">
        <w:rPr>
          <w:rFonts w:ascii="Times New Roman" w:hAnsi="Times New Roman" w:cs="Times New Roman"/>
          <w:sz w:val="24"/>
          <w:szCs w:val="24"/>
        </w:rPr>
        <w:t xml:space="preserve">force that </w:t>
      </w:r>
      <w:r w:rsidR="001D030E" w:rsidRPr="00264764">
        <w:rPr>
          <w:rFonts w:ascii="Times New Roman" w:hAnsi="Times New Roman" w:cs="Times New Roman"/>
          <w:sz w:val="24"/>
          <w:szCs w:val="24"/>
        </w:rPr>
        <w:t>shapes</w:t>
      </w:r>
      <w:r w:rsidR="00AF5876" w:rsidRPr="00264764">
        <w:rPr>
          <w:rFonts w:ascii="Times New Roman" w:hAnsi="Times New Roman" w:cs="Times New Roman"/>
          <w:sz w:val="24"/>
          <w:szCs w:val="24"/>
        </w:rPr>
        <w:t xml:space="preserve"> perception </w:t>
      </w:r>
      <w:r w:rsidR="00574832" w:rsidRPr="00264764">
        <w:rPr>
          <w:rFonts w:ascii="Times New Roman" w:hAnsi="Times New Roman" w:cs="Times New Roman"/>
          <w:sz w:val="24"/>
          <w:szCs w:val="24"/>
        </w:rPr>
        <w:t xml:space="preserve">of nature </w:t>
      </w:r>
      <w:r w:rsidR="00AF5876" w:rsidRPr="00264764">
        <w:rPr>
          <w:rFonts w:ascii="Times New Roman" w:hAnsi="Times New Roman" w:cs="Times New Roman"/>
          <w:sz w:val="24"/>
          <w:szCs w:val="24"/>
        </w:rPr>
        <w:t>is that of ‘Needs’. Whether it is the need to survive, the need for beauty or understanding, the need for adventure or the need for identity and belonging, it is always th</w:t>
      </w:r>
      <w:r w:rsidR="00F83F04" w:rsidRPr="00264764">
        <w:rPr>
          <w:rFonts w:ascii="Times New Roman" w:hAnsi="Times New Roman" w:cs="Times New Roman"/>
          <w:sz w:val="24"/>
          <w:szCs w:val="24"/>
        </w:rPr>
        <w:t xml:space="preserve">e </w:t>
      </w:r>
      <w:r w:rsidR="001E453C" w:rsidRPr="00264764">
        <w:rPr>
          <w:rFonts w:ascii="Times New Roman" w:hAnsi="Times New Roman" w:cs="Times New Roman"/>
          <w:sz w:val="24"/>
          <w:szCs w:val="24"/>
        </w:rPr>
        <w:t>‘</w:t>
      </w:r>
      <w:r w:rsidR="00F83F04" w:rsidRPr="00264764">
        <w:rPr>
          <w:rFonts w:ascii="Times New Roman" w:hAnsi="Times New Roman" w:cs="Times New Roman"/>
          <w:sz w:val="24"/>
          <w:szCs w:val="24"/>
        </w:rPr>
        <w:t>need</w:t>
      </w:r>
      <w:r w:rsidR="001E453C" w:rsidRPr="00264764">
        <w:rPr>
          <w:rFonts w:ascii="Times New Roman" w:hAnsi="Times New Roman" w:cs="Times New Roman"/>
          <w:sz w:val="24"/>
          <w:szCs w:val="24"/>
        </w:rPr>
        <w:t>s’</w:t>
      </w:r>
      <w:r w:rsidR="00F83F04" w:rsidRPr="00264764">
        <w:rPr>
          <w:rFonts w:ascii="Times New Roman" w:hAnsi="Times New Roman" w:cs="Times New Roman"/>
          <w:sz w:val="24"/>
          <w:szCs w:val="24"/>
        </w:rPr>
        <w:t xml:space="preserve"> of </w:t>
      </w:r>
      <w:r w:rsidR="001D030E" w:rsidRPr="00264764">
        <w:rPr>
          <w:rFonts w:ascii="Times New Roman" w:hAnsi="Times New Roman" w:cs="Times New Roman"/>
          <w:sz w:val="24"/>
          <w:szCs w:val="24"/>
        </w:rPr>
        <w:t>an individual</w:t>
      </w:r>
      <w:r w:rsidRPr="00264764">
        <w:rPr>
          <w:rFonts w:ascii="Times New Roman" w:hAnsi="Times New Roman" w:cs="Times New Roman"/>
          <w:sz w:val="24"/>
          <w:szCs w:val="24"/>
        </w:rPr>
        <w:t xml:space="preserve"> or society</w:t>
      </w:r>
      <w:r w:rsidR="001D030E" w:rsidRPr="00264764">
        <w:rPr>
          <w:rFonts w:ascii="Times New Roman" w:hAnsi="Times New Roman" w:cs="Times New Roman"/>
          <w:sz w:val="24"/>
          <w:szCs w:val="24"/>
        </w:rPr>
        <w:t xml:space="preserve"> </w:t>
      </w:r>
      <w:r w:rsidR="00F83F04" w:rsidRPr="00264764">
        <w:rPr>
          <w:rFonts w:ascii="Times New Roman" w:hAnsi="Times New Roman" w:cs="Times New Roman"/>
          <w:sz w:val="24"/>
          <w:szCs w:val="24"/>
        </w:rPr>
        <w:t xml:space="preserve">that has </w:t>
      </w:r>
      <w:r w:rsidR="00574832" w:rsidRPr="00264764">
        <w:rPr>
          <w:rFonts w:ascii="Times New Roman" w:hAnsi="Times New Roman" w:cs="Times New Roman"/>
          <w:sz w:val="24"/>
          <w:szCs w:val="24"/>
        </w:rPr>
        <w:t>altered</w:t>
      </w:r>
      <w:r w:rsidR="00AF5876" w:rsidRPr="00264764">
        <w:rPr>
          <w:rFonts w:ascii="Times New Roman" w:hAnsi="Times New Roman" w:cs="Times New Roman"/>
          <w:sz w:val="24"/>
          <w:szCs w:val="24"/>
        </w:rPr>
        <w:t xml:space="preserve"> our perception of nature and the landscapes created.</w:t>
      </w:r>
      <w:r w:rsidR="00D571D8" w:rsidRPr="00264764">
        <w:rPr>
          <w:rFonts w:ascii="Times New Roman" w:hAnsi="Times New Roman" w:cs="Times New Roman"/>
          <w:sz w:val="24"/>
          <w:szCs w:val="24"/>
        </w:rPr>
        <w:t xml:space="preserve"> </w:t>
      </w:r>
      <w:r w:rsidRPr="00264764">
        <w:rPr>
          <w:rFonts w:ascii="Times New Roman" w:hAnsi="Times New Roman" w:cs="Times New Roman"/>
          <w:sz w:val="24"/>
          <w:szCs w:val="24"/>
        </w:rPr>
        <w:t xml:space="preserve">Social and </w:t>
      </w:r>
      <w:r w:rsidRPr="00264764">
        <w:rPr>
          <w:rFonts w:ascii="Times New Roman" w:hAnsi="Times New Roman" w:cs="Times New Roman"/>
          <w:sz w:val="24"/>
          <w:szCs w:val="24"/>
        </w:rPr>
        <w:lastRenderedPageBreak/>
        <w:t xml:space="preserve">cultural influences are learnt from the generations before, from their </w:t>
      </w:r>
      <w:r w:rsidR="00FF6ED4" w:rsidRPr="00264764">
        <w:rPr>
          <w:rFonts w:ascii="Times New Roman" w:hAnsi="Times New Roman" w:cs="Times New Roman"/>
          <w:sz w:val="24"/>
          <w:szCs w:val="24"/>
        </w:rPr>
        <w:t>preferences</w:t>
      </w:r>
      <w:r w:rsidRPr="00264764">
        <w:rPr>
          <w:rFonts w:ascii="Times New Roman" w:hAnsi="Times New Roman" w:cs="Times New Roman"/>
          <w:sz w:val="24"/>
          <w:szCs w:val="24"/>
        </w:rPr>
        <w:t xml:space="preserve"> for environments that satisfied their </w:t>
      </w:r>
      <w:r w:rsidR="00FF6ED4" w:rsidRPr="00264764">
        <w:rPr>
          <w:rFonts w:ascii="Times New Roman" w:hAnsi="Times New Roman" w:cs="Times New Roman"/>
          <w:sz w:val="24"/>
          <w:szCs w:val="24"/>
        </w:rPr>
        <w:t>needs. As</w:t>
      </w:r>
      <w:r w:rsidR="00A30148" w:rsidRPr="00264764">
        <w:rPr>
          <w:rFonts w:ascii="Times New Roman" w:hAnsi="Times New Roman" w:cs="Times New Roman"/>
          <w:sz w:val="24"/>
          <w:szCs w:val="24"/>
        </w:rPr>
        <w:t xml:space="preserve"> our needs </w:t>
      </w:r>
      <w:r w:rsidRPr="00264764">
        <w:rPr>
          <w:rFonts w:ascii="Times New Roman" w:hAnsi="Times New Roman" w:cs="Times New Roman"/>
          <w:sz w:val="24"/>
          <w:szCs w:val="24"/>
        </w:rPr>
        <w:t xml:space="preserve">have changed our perception </w:t>
      </w:r>
      <w:r w:rsidR="00A30148" w:rsidRPr="00264764">
        <w:rPr>
          <w:rFonts w:ascii="Times New Roman" w:hAnsi="Times New Roman" w:cs="Times New Roman"/>
          <w:sz w:val="24"/>
          <w:szCs w:val="24"/>
        </w:rPr>
        <w:t xml:space="preserve">of affordances </w:t>
      </w:r>
      <w:r w:rsidR="00D167EF" w:rsidRPr="00264764">
        <w:rPr>
          <w:rFonts w:ascii="Times New Roman" w:hAnsi="Times New Roman" w:cs="Times New Roman"/>
          <w:sz w:val="24"/>
          <w:szCs w:val="24"/>
        </w:rPr>
        <w:t xml:space="preserve">offered has changed. </w:t>
      </w:r>
      <w:r w:rsidR="00084E92" w:rsidRPr="00264764">
        <w:rPr>
          <w:rFonts w:ascii="Times New Roman" w:hAnsi="Times New Roman" w:cs="Times New Roman"/>
          <w:sz w:val="24"/>
          <w:szCs w:val="24"/>
        </w:rPr>
        <w:t xml:space="preserve">Much of the Welsh landscape can serve as an </w:t>
      </w:r>
      <w:r w:rsidR="00FF6ED4" w:rsidRPr="00264764">
        <w:rPr>
          <w:rFonts w:ascii="Times New Roman" w:hAnsi="Times New Roman" w:cs="Times New Roman"/>
          <w:sz w:val="24"/>
          <w:szCs w:val="24"/>
        </w:rPr>
        <w:t>illustration</w:t>
      </w:r>
      <w:r w:rsidR="00084E92" w:rsidRPr="00264764">
        <w:rPr>
          <w:rFonts w:ascii="Times New Roman" w:hAnsi="Times New Roman" w:cs="Times New Roman"/>
          <w:sz w:val="24"/>
          <w:szCs w:val="24"/>
        </w:rPr>
        <w:t xml:space="preserve"> of this</w:t>
      </w:r>
      <w:r w:rsidR="001669BD" w:rsidRPr="00264764">
        <w:rPr>
          <w:rFonts w:ascii="Times New Roman" w:hAnsi="Times New Roman" w:cs="Times New Roman"/>
          <w:sz w:val="24"/>
          <w:szCs w:val="24"/>
        </w:rPr>
        <w:t xml:space="preserve"> such as</w:t>
      </w:r>
      <w:r w:rsidR="00084E92" w:rsidRPr="00264764">
        <w:rPr>
          <w:rFonts w:ascii="Times New Roman" w:hAnsi="Times New Roman" w:cs="Times New Roman"/>
          <w:sz w:val="24"/>
          <w:szCs w:val="24"/>
        </w:rPr>
        <w:t xml:space="preserve"> Penryn Quarry and </w:t>
      </w:r>
      <w:r w:rsidR="001669BD" w:rsidRPr="00264764">
        <w:rPr>
          <w:rFonts w:ascii="Times New Roman" w:hAnsi="Times New Roman" w:cs="Times New Roman"/>
          <w:sz w:val="24"/>
          <w:szCs w:val="24"/>
        </w:rPr>
        <w:t xml:space="preserve">Glyncorrwg. Centuries ago the affordances of the land were of perceived worth due to the resources of nature to satisfy the needs of man for survival and growth. Cultural </w:t>
      </w:r>
      <w:r w:rsidR="00FF6ED4" w:rsidRPr="00264764">
        <w:rPr>
          <w:rFonts w:ascii="Times New Roman" w:hAnsi="Times New Roman" w:cs="Times New Roman"/>
          <w:sz w:val="24"/>
          <w:szCs w:val="24"/>
        </w:rPr>
        <w:t>Landscapes</w:t>
      </w:r>
      <w:r w:rsidR="001669BD" w:rsidRPr="00264764">
        <w:rPr>
          <w:rFonts w:ascii="Times New Roman" w:hAnsi="Times New Roman" w:cs="Times New Roman"/>
          <w:sz w:val="24"/>
          <w:szCs w:val="24"/>
        </w:rPr>
        <w:t xml:space="preserve"> were created through the </w:t>
      </w:r>
      <w:r w:rsidR="00FF6ED4" w:rsidRPr="00264764">
        <w:rPr>
          <w:rFonts w:ascii="Times New Roman" w:hAnsi="Times New Roman" w:cs="Times New Roman"/>
          <w:sz w:val="24"/>
          <w:szCs w:val="24"/>
        </w:rPr>
        <w:t>exploitation</w:t>
      </w:r>
      <w:r w:rsidR="001669BD" w:rsidRPr="00264764">
        <w:rPr>
          <w:rFonts w:ascii="Times New Roman" w:hAnsi="Times New Roman" w:cs="Times New Roman"/>
          <w:sz w:val="24"/>
          <w:szCs w:val="24"/>
        </w:rPr>
        <w:t xml:space="preserve"> of these resources that gave identity and meaning to a society. Once the need for these resources dim</w:t>
      </w:r>
      <w:r w:rsidRPr="00264764">
        <w:rPr>
          <w:rFonts w:ascii="Times New Roman" w:hAnsi="Times New Roman" w:cs="Times New Roman"/>
          <w:sz w:val="24"/>
          <w:szCs w:val="24"/>
        </w:rPr>
        <w:t xml:space="preserve">inished the perceived worth of the </w:t>
      </w:r>
      <w:r w:rsidR="00FF6ED4" w:rsidRPr="00264764">
        <w:rPr>
          <w:rFonts w:ascii="Times New Roman" w:hAnsi="Times New Roman" w:cs="Times New Roman"/>
          <w:sz w:val="24"/>
          <w:szCs w:val="24"/>
        </w:rPr>
        <w:t>landscapes</w:t>
      </w:r>
      <w:r w:rsidR="001669BD" w:rsidRPr="00264764">
        <w:rPr>
          <w:rFonts w:ascii="Times New Roman" w:hAnsi="Times New Roman" w:cs="Times New Roman"/>
          <w:sz w:val="24"/>
          <w:szCs w:val="24"/>
        </w:rPr>
        <w:t xml:space="preserve"> affordances diminished. Now the landscape</w:t>
      </w:r>
      <w:r w:rsidR="00931778" w:rsidRPr="00264764">
        <w:rPr>
          <w:rFonts w:ascii="Times New Roman" w:hAnsi="Times New Roman" w:cs="Times New Roman"/>
          <w:sz w:val="24"/>
          <w:szCs w:val="24"/>
        </w:rPr>
        <w:t xml:space="preserve">’s </w:t>
      </w:r>
      <w:r w:rsidR="00FF6ED4" w:rsidRPr="00264764">
        <w:rPr>
          <w:rFonts w:ascii="Times New Roman" w:hAnsi="Times New Roman" w:cs="Times New Roman"/>
          <w:sz w:val="24"/>
          <w:szCs w:val="24"/>
        </w:rPr>
        <w:t>affordances</w:t>
      </w:r>
      <w:r w:rsidR="00931778" w:rsidRPr="00264764">
        <w:rPr>
          <w:rFonts w:ascii="Times New Roman" w:hAnsi="Times New Roman" w:cs="Times New Roman"/>
          <w:sz w:val="24"/>
          <w:szCs w:val="24"/>
        </w:rPr>
        <w:t xml:space="preserve"> have perceived worth </w:t>
      </w:r>
      <w:r w:rsidR="00475617" w:rsidRPr="00264764">
        <w:rPr>
          <w:rFonts w:ascii="Times New Roman" w:hAnsi="Times New Roman" w:cs="Times New Roman"/>
          <w:sz w:val="24"/>
          <w:szCs w:val="24"/>
        </w:rPr>
        <w:t xml:space="preserve">again </w:t>
      </w:r>
      <w:r w:rsidR="00931778" w:rsidRPr="00264764">
        <w:rPr>
          <w:rFonts w:ascii="Times New Roman" w:hAnsi="Times New Roman" w:cs="Times New Roman"/>
          <w:sz w:val="24"/>
          <w:szCs w:val="24"/>
        </w:rPr>
        <w:t xml:space="preserve">to satisfy the needs of </w:t>
      </w:r>
      <w:r w:rsidR="00FF6ED4" w:rsidRPr="00264764">
        <w:rPr>
          <w:rFonts w:ascii="Times New Roman" w:hAnsi="Times New Roman" w:cs="Times New Roman"/>
          <w:sz w:val="24"/>
          <w:szCs w:val="24"/>
        </w:rPr>
        <w:t>tourism, recreation</w:t>
      </w:r>
      <w:r w:rsidR="00124A0E" w:rsidRPr="00264764">
        <w:rPr>
          <w:rFonts w:ascii="Times New Roman" w:hAnsi="Times New Roman" w:cs="Times New Roman"/>
          <w:sz w:val="24"/>
          <w:szCs w:val="24"/>
        </w:rPr>
        <w:t>.</w:t>
      </w:r>
    </w:p>
    <w:p w14:paraId="5CAC049E" w14:textId="118225FA" w:rsidR="00A322FF" w:rsidRPr="00264764" w:rsidRDefault="00722103" w:rsidP="00264764">
      <w:pPr>
        <w:spacing w:line="360" w:lineRule="auto"/>
        <w:rPr>
          <w:rFonts w:ascii="Times New Roman" w:hAnsi="Times New Roman" w:cs="Times New Roman"/>
          <w:sz w:val="24"/>
          <w:szCs w:val="24"/>
        </w:rPr>
      </w:pPr>
      <w:r w:rsidRPr="00264764">
        <w:rPr>
          <w:rFonts w:ascii="Times New Roman" w:hAnsi="Times New Roman" w:cs="Times New Roman"/>
          <w:sz w:val="24"/>
          <w:szCs w:val="24"/>
        </w:rPr>
        <w:t xml:space="preserve">Understanding </w:t>
      </w:r>
      <w:r w:rsidR="00D167EF" w:rsidRPr="00264764">
        <w:rPr>
          <w:rFonts w:ascii="Times New Roman" w:hAnsi="Times New Roman" w:cs="Times New Roman"/>
          <w:sz w:val="24"/>
          <w:szCs w:val="24"/>
        </w:rPr>
        <w:t xml:space="preserve">that </w:t>
      </w:r>
      <w:r w:rsidRPr="00264764">
        <w:rPr>
          <w:rFonts w:ascii="Times New Roman" w:hAnsi="Times New Roman" w:cs="Times New Roman"/>
          <w:sz w:val="24"/>
          <w:szCs w:val="24"/>
        </w:rPr>
        <w:t xml:space="preserve">‘Needs’ </w:t>
      </w:r>
      <w:r w:rsidR="00475617" w:rsidRPr="00264764">
        <w:rPr>
          <w:rFonts w:ascii="Times New Roman" w:hAnsi="Times New Roman" w:cs="Times New Roman"/>
          <w:sz w:val="24"/>
          <w:szCs w:val="24"/>
        </w:rPr>
        <w:t>changes</w:t>
      </w:r>
      <w:r w:rsidR="00D167EF" w:rsidRPr="00264764">
        <w:rPr>
          <w:rFonts w:ascii="Times New Roman" w:hAnsi="Times New Roman" w:cs="Times New Roman"/>
          <w:sz w:val="24"/>
          <w:szCs w:val="24"/>
        </w:rPr>
        <w:t xml:space="preserve"> perce</w:t>
      </w:r>
      <w:r w:rsidR="00475617" w:rsidRPr="00264764">
        <w:rPr>
          <w:rFonts w:ascii="Times New Roman" w:hAnsi="Times New Roman" w:cs="Times New Roman"/>
          <w:sz w:val="24"/>
          <w:szCs w:val="24"/>
        </w:rPr>
        <w:t>ption of nature i</w:t>
      </w:r>
      <w:r w:rsidR="00424EB5" w:rsidRPr="00264764">
        <w:rPr>
          <w:rFonts w:ascii="Times New Roman" w:hAnsi="Times New Roman" w:cs="Times New Roman"/>
          <w:sz w:val="24"/>
          <w:szCs w:val="24"/>
        </w:rPr>
        <w:t xml:space="preserve">s of </w:t>
      </w:r>
      <w:r w:rsidR="00475617" w:rsidRPr="00264764">
        <w:rPr>
          <w:rFonts w:ascii="Times New Roman" w:hAnsi="Times New Roman" w:cs="Times New Roman"/>
          <w:sz w:val="24"/>
          <w:szCs w:val="24"/>
        </w:rPr>
        <w:t xml:space="preserve">significance in </w:t>
      </w:r>
      <w:r w:rsidR="00FF6ED4" w:rsidRPr="00264764">
        <w:rPr>
          <w:rFonts w:ascii="Times New Roman" w:hAnsi="Times New Roman" w:cs="Times New Roman"/>
          <w:sz w:val="24"/>
          <w:szCs w:val="24"/>
        </w:rPr>
        <w:t>today’s</w:t>
      </w:r>
      <w:r w:rsidR="00475617" w:rsidRPr="00264764">
        <w:rPr>
          <w:rFonts w:ascii="Times New Roman" w:hAnsi="Times New Roman" w:cs="Times New Roman"/>
          <w:sz w:val="24"/>
          <w:szCs w:val="24"/>
        </w:rPr>
        <w:t xml:space="preserve"> society as nature is now the preferred ‘landscape’ as resource to satisfy </w:t>
      </w:r>
      <w:r w:rsidR="00BC44FA" w:rsidRPr="00264764">
        <w:rPr>
          <w:rFonts w:ascii="Times New Roman" w:hAnsi="Times New Roman" w:cs="Times New Roman"/>
          <w:sz w:val="24"/>
          <w:szCs w:val="24"/>
        </w:rPr>
        <w:t>our health</w:t>
      </w:r>
      <w:r w:rsidR="00475617" w:rsidRPr="00264764">
        <w:rPr>
          <w:rFonts w:ascii="Times New Roman" w:hAnsi="Times New Roman" w:cs="Times New Roman"/>
          <w:sz w:val="24"/>
          <w:szCs w:val="24"/>
        </w:rPr>
        <w:t xml:space="preserve"> needs.</w:t>
      </w:r>
      <w:r w:rsidR="00124A0E" w:rsidRPr="00264764">
        <w:rPr>
          <w:rFonts w:ascii="Times New Roman" w:hAnsi="Times New Roman" w:cs="Times New Roman"/>
          <w:sz w:val="24"/>
          <w:szCs w:val="24"/>
        </w:rPr>
        <w:t xml:space="preserve"> </w:t>
      </w:r>
      <w:r w:rsidR="00475617" w:rsidRPr="00264764">
        <w:rPr>
          <w:rFonts w:ascii="Times New Roman" w:hAnsi="Times New Roman" w:cs="Times New Roman"/>
          <w:sz w:val="24"/>
          <w:szCs w:val="24"/>
        </w:rPr>
        <w:t>In</w:t>
      </w:r>
      <w:r w:rsidR="007C46E0"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rPr>
        <w:t>the</w:t>
      </w:r>
      <w:r w:rsidR="007C46E0" w:rsidRPr="00264764">
        <w:rPr>
          <w:rFonts w:ascii="Times New Roman" w:hAnsi="Times New Roman" w:cs="Times New Roman"/>
          <w:sz w:val="24"/>
          <w:szCs w:val="24"/>
        </w:rPr>
        <w:t xml:space="preserve"> predominantly urban </w:t>
      </w:r>
      <w:r w:rsidR="00FF6ED4" w:rsidRPr="00264764">
        <w:rPr>
          <w:rFonts w:ascii="Times New Roman" w:hAnsi="Times New Roman" w:cs="Times New Roman"/>
          <w:sz w:val="24"/>
          <w:szCs w:val="24"/>
        </w:rPr>
        <w:t>based</w:t>
      </w:r>
      <w:r w:rsidR="00475617" w:rsidRPr="00264764">
        <w:rPr>
          <w:rFonts w:ascii="Times New Roman" w:hAnsi="Times New Roman" w:cs="Times New Roman"/>
          <w:sz w:val="24"/>
          <w:szCs w:val="24"/>
        </w:rPr>
        <w:t xml:space="preserve"> technologically reliant </w:t>
      </w:r>
      <w:r w:rsidR="007C46E0" w:rsidRPr="00264764">
        <w:rPr>
          <w:rFonts w:ascii="Times New Roman" w:hAnsi="Times New Roman" w:cs="Times New Roman"/>
          <w:sz w:val="24"/>
          <w:szCs w:val="24"/>
        </w:rPr>
        <w:t xml:space="preserve">society </w:t>
      </w:r>
      <w:r w:rsidR="00475617" w:rsidRPr="00264764">
        <w:rPr>
          <w:rFonts w:ascii="Times New Roman" w:hAnsi="Times New Roman" w:cs="Times New Roman"/>
          <w:sz w:val="24"/>
          <w:szCs w:val="24"/>
        </w:rPr>
        <w:t>of the 21</w:t>
      </w:r>
      <w:r w:rsidR="00475617" w:rsidRPr="00264764">
        <w:rPr>
          <w:rFonts w:ascii="Times New Roman" w:hAnsi="Times New Roman" w:cs="Times New Roman"/>
          <w:sz w:val="24"/>
          <w:szCs w:val="24"/>
          <w:vertAlign w:val="superscript"/>
        </w:rPr>
        <w:t>st</w:t>
      </w:r>
      <w:r w:rsidR="00475617" w:rsidRPr="00264764">
        <w:rPr>
          <w:rFonts w:ascii="Times New Roman" w:hAnsi="Times New Roman" w:cs="Times New Roman"/>
          <w:sz w:val="24"/>
          <w:szCs w:val="24"/>
        </w:rPr>
        <w:t xml:space="preserve"> century we have become increasingly disconnected from our evolutionary roots in nature.</w:t>
      </w:r>
      <w:r w:rsidR="00124A0E" w:rsidRPr="00264764">
        <w:rPr>
          <w:rFonts w:ascii="Times New Roman" w:hAnsi="Times New Roman" w:cs="Times New Roman"/>
          <w:sz w:val="24"/>
          <w:szCs w:val="24"/>
        </w:rPr>
        <w:t xml:space="preserve"> </w:t>
      </w:r>
      <w:r w:rsidR="00124A0E" w:rsidRPr="00264764">
        <w:rPr>
          <w:rFonts w:ascii="Times New Roman" w:hAnsi="Times New Roman" w:cs="Times New Roman"/>
          <w:sz w:val="24"/>
          <w:szCs w:val="24"/>
          <w:lang w:val="en-US"/>
        </w:rPr>
        <w:t>The B</w:t>
      </w:r>
      <w:r w:rsidR="00810B9C" w:rsidRPr="00264764">
        <w:rPr>
          <w:rFonts w:ascii="Times New Roman" w:hAnsi="Times New Roman" w:cs="Times New Roman"/>
          <w:sz w:val="24"/>
          <w:szCs w:val="24"/>
          <w:lang w:val="en-US"/>
        </w:rPr>
        <w:t xml:space="preserve">iophilia hypothesis proposed by Wilson (1984) suggests that human beings have an inherent need </w:t>
      </w:r>
      <w:r w:rsidR="00810B9C" w:rsidRPr="00264764">
        <w:rPr>
          <w:rFonts w:ascii="Times New Roman" w:hAnsi="Times New Roman" w:cs="Times New Roman"/>
          <w:sz w:val="24"/>
          <w:szCs w:val="24"/>
          <w:shd w:val="clear" w:color="auto" w:fill="FFFFFF"/>
        </w:rPr>
        <w:t>to affiliate with nature</w:t>
      </w:r>
      <w:r w:rsidR="00FF6ED4" w:rsidRPr="00264764">
        <w:rPr>
          <w:rFonts w:ascii="Times New Roman" w:hAnsi="Times New Roman" w:cs="Times New Roman"/>
          <w:sz w:val="24"/>
          <w:szCs w:val="24"/>
          <w:shd w:val="clear" w:color="auto" w:fill="FFFFFF"/>
        </w:rPr>
        <w:t xml:space="preserve">, </w:t>
      </w:r>
      <w:r w:rsidR="00FF6ED4" w:rsidRPr="00264764">
        <w:rPr>
          <w:rFonts w:ascii="Times New Roman" w:hAnsi="Times New Roman" w:cs="Times New Roman"/>
          <w:sz w:val="24"/>
          <w:szCs w:val="24"/>
          <w:lang w:val="en-US"/>
        </w:rPr>
        <w:t>due</w:t>
      </w:r>
      <w:r w:rsidR="00810B9C" w:rsidRPr="00264764">
        <w:rPr>
          <w:rFonts w:ascii="Times New Roman" w:hAnsi="Times New Roman" w:cs="Times New Roman"/>
          <w:sz w:val="24"/>
          <w:szCs w:val="24"/>
          <w:shd w:val="clear" w:color="auto" w:fill="FFFFFF"/>
        </w:rPr>
        <w:t xml:space="preserve"> to our </w:t>
      </w:r>
      <w:r w:rsidR="00FF6ED4" w:rsidRPr="00264764">
        <w:rPr>
          <w:rFonts w:ascii="Times New Roman" w:hAnsi="Times New Roman" w:cs="Times New Roman"/>
          <w:sz w:val="24"/>
          <w:szCs w:val="24"/>
          <w:shd w:val="clear" w:color="auto" w:fill="FFFFFF"/>
        </w:rPr>
        <w:t>evolutionary</w:t>
      </w:r>
      <w:r w:rsidR="00810B9C" w:rsidRPr="00264764">
        <w:rPr>
          <w:rFonts w:ascii="Times New Roman" w:hAnsi="Times New Roman" w:cs="Times New Roman"/>
          <w:sz w:val="24"/>
          <w:szCs w:val="24"/>
          <w:shd w:val="clear" w:color="auto" w:fill="FFFFFF"/>
        </w:rPr>
        <w:t xml:space="preserve"> development within </w:t>
      </w:r>
      <w:r w:rsidR="00FF6ED4" w:rsidRPr="00264764">
        <w:rPr>
          <w:rFonts w:ascii="Times New Roman" w:hAnsi="Times New Roman" w:cs="Times New Roman"/>
          <w:sz w:val="24"/>
          <w:szCs w:val="24"/>
          <w:shd w:val="clear" w:color="auto" w:fill="FFFFFF"/>
        </w:rPr>
        <w:t>nature;</w:t>
      </w:r>
      <w:r w:rsidR="00810B9C" w:rsidRPr="00264764">
        <w:rPr>
          <w:rFonts w:ascii="Times New Roman" w:hAnsi="Times New Roman" w:cs="Times New Roman"/>
          <w:sz w:val="24"/>
          <w:szCs w:val="24"/>
          <w:shd w:val="clear" w:color="auto" w:fill="FFFFFF"/>
        </w:rPr>
        <w:t xml:space="preserve"> it is a fundamental biological </w:t>
      </w:r>
      <w:r w:rsidR="00FF6ED4" w:rsidRPr="00264764">
        <w:rPr>
          <w:rFonts w:ascii="Times New Roman" w:hAnsi="Times New Roman" w:cs="Times New Roman"/>
          <w:sz w:val="24"/>
          <w:szCs w:val="24"/>
          <w:shd w:val="clear" w:color="auto" w:fill="FFFFFF"/>
        </w:rPr>
        <w:t>necessity. We</w:t>
      </w:r>
      <w:r w:rsidR="00810B9C" w:rsidRPr="00264764">
        <w:rPr>
          <w:rFonts w:ascii="Times New Roman" w:hAnsi="Times New Roman" w:cs="Times New Roman"/>
          <w:sz w:val="24"/>
          <w:szCs w:val="24"/>
          <w:shd w:val="clear" w:color="auto" w:fill="FFFFFF"/>
        </w:rPr>
        <w:t xml:space="preserve"> as a species are part of</w:t>
      </w:r>
      <w:r w:rsidR="00810B9C" w:rsidRPr="00264764">
        <w:rPr>
          <w:rFonts w:ascii="Times New Roman" w:hAnsi="Times New Roman" w:cs="Times New Roman"/>
          <w:sz w:val="24"/>
          <w:szCs w:val="24"/>
        </w:rPr>
        <w:t xml:space="preserve"> nature and our increasing </w:t>
      </w:r>
      <w:r w:rsidR="00FF6ED4" w:rsidRPr="00264764">
        <w:rPr>
          <w:rFonts w:ascii="Times New Roman" w:hAnsi="Times New Roman" w:cs="Times New Roman"/>
          <w:sz w:val="24"/>
          <w:szCs w:val="24"/>
        </w:rPr>
        <w:t>disconnection is</w:t>
      </w:r>
      <w:r w:rsidR="00810B9C" w:rsidRPr="00264764">
        <w:rPr>
          <w:rFonts w:ascii="Times New Roman" w:hAnsi="Times New Roman" w:cs="Times New Roman"/>
          <w:sz w:val="24"/>
          <w:szCs w:val="24"/>
        </w:rPr>
        <w:t xml:space="preserve"> damaging to our psychological well-being</w:t>
      </w:r>
      <w:r w:rsidR="00124A0E" w:rsidRPr="00264764">
        <w:rPr>
          <w:rFonts w:ascii="Times New Roman" w:hAnsi="Times New Roman" w:cs="Times New Roman"/>
          <w:sz w:val="24"/>
          <w:szCs w:val="24"/>
          <w:shd w:val="clear" w:color="auto" w:fill="FFFFFF"/>
        </w:rPr>
        <w:t xml:space="preserve">. </w:t>
      </w:r>
      <w:r w:rsidR="00810B9C" w:rsidRPr="00264764">
        <w:rPr>
          <w:rFonts w:ascii="Times New Roman" w:hAnsi="Times New Roman" w:cs="Times New Roman"/>
          <w:sz w:val="24"/>
          <w:szCs w:val="24"/>
        </w:rPr>
        <w:t>Recent decades have seen an alarming increase in mental health issues as well as a rise in chronic health issues attributed to our sedentary lifestyles</w:t>
      </w:r>
      <w:r w:rsidR="00124A0E" w:rsidRPr="00264764">
        <w:rPr>
          <w:rFonts w:ascii="Times New Roman" w:hAnsi="Times New Roman" w:cs="Times New Roman"/>
          <w:sz w:val="24"/>
          <w:szCs w:val="24"/>
        </w:rPr>
        <w:t xml:space="preserve"> </w:t>
      </w:r>
      <w:r w:rsidR="00BC44FA" w:rsidRPr="00264764">
        <w:rPr>
          <w:rFonts w:ascii="Times New Roman" w:hAnsi="Times New Roman" w:cs="Times New Roman"/>
          <w:sz w:val="24"/>
          <w:szCs w:val="24"/>
          <w:shd w:val="clear" w:color="auto" w:fill="FFFFFF"/>
        </w:rPr>
        <w:t>(Proper et al, 2011</w:t>
      </w:r>
      <w:r w:rsidR="00124A0E" w:rsidRPr="00264764">
        <w:rPr>
          <w:rFonts w:ascii="Times New Roman" w:hAnsi="Times New Roman" w:cs="Times New Roman"/>
          <w:sz w:val="24"/>
          <w:szCs w:val="24"/>
          <w:shd w:val="clear" w:color="auto" w:fill="FFFFFF"/>
        </w:rPr>
        <w:t>)</w:t>
      </w:r>
      <w:r w:rsidR="00810B9C" w:rsidRPr="00264764">
        <w:rPr>
          <w:rFonts w:ascii="Times New Roman" w:hAnsi="Times New Roman" w:cs="Times New Roman"/>
          <w:sz w:val="24"/>
          <w:szCs w:val="24"/>
        </w:rPr>
        <w:t xml:space="preserve">. </w:t>
      </w:r>
      <w:r w:rsidR="00124A0E" w:rsidRPr="00264764">
        <w:rPr>
          <w:rFonts w:ascii="Times New Roman" w:hAnsi="Times New Roman" w:cs="Times New Roman"/>
          <w:sz w:val="24"/>
          <w:szCs w:val="24"/>
        </w:rPr>
        <w:t>R</w:t>
      </w:r>
      <w:r w:rsidR="00BC44FA" w:rsidRPr="00264764">
        <w:rPr>
          <w:rFonts w:ascii="Times New Roman" w:hAnsi="Times New Roman" w:cs="Times New Roman"/>
          <w:sz w:val="24"/>
          <w:szCs w:val="24"/>
        </w:rPr>
        <w:t>esearch has demonstrated that natural environments support greater physical and mental health benefits than physical activity in other types of environment</w:t>
      </w:r>
      <w:r w:rsidR="00124A0E" w:rsidRPr="00264764">
        <w:rPr>
          <w:rFonts w:ascii="Times New Roman" w:hAnsi="Times New Roman" w:cs="Times New Roman"/>
          <w:sz w:val="24"/>
          <w:szCs w:val="24"/>
        </w:rPr>
        <w:t xml:space="preserve">. </w:t>
      </w:r>
      <w:r w:rsidR="002B30FB" w:rsidRPr="00264764">
        <w:rPr>
          <w:rFonts w:ascii="Times New Roman" w:hAnsi="Times New Roman" w:cs="Times New Roman"/>
          <w:sz w:val="24"/>
          <w:szCs w:val="24"/>
        </w:rPr>
        <w:t>These benefits include i</w:t>
      </w:r>
      <w:r w:rsidR="00D65B66">
        <w:rPr>
          <w:rFonts w:ascii="Times New Roman" w:hAnsi="Times New Roman" w:cs="Times New Roman"/>
          <w:sz w:val="24"/>
          <w:szCs w:val="24"/>
        </w:rPr>
        <w:t xml:space="preserve">mprovements to physical health </w:t>
      </w:r>
      <w:r w:rsidR="002B30FB" w:rsidRPr="00264764">
        <w:rPr>
          <w:rFonts w:ascii="Times New Roman" w:hAnsi="Times New Roman" w:cs="Times New Roman"/>
          <w:sz w:val="24"/>
          <w:szCs w:val="24"/>
        </w:rPr>
        <w:t xml:space="preserve">through increased physical activity; and improvements to </w:t>
      </w:r>
      <w:r w:rsidR="00E759FA" w:rsidRPr="00264764">
        <w:rPr>
          <w:rFonts w:ascii="Times New Roman" w:hAnsi="Times New Roman" w:cs="Times New Roman"/>
          <w:sz w:val="24"/>
          <w:szCs w:val="24"/>
        </w:rPr>
        <w:t>psychological wellbeing</w:t>
      </w:r>
      <w:r w:rsidR="00FF6ED4" w:rsidRPr="00264764">
        <w:rPr>
          <w:rFonts w:ascii="Times New Roman" w:hAnsi="Times New Roman" w:cs="Times New Roman"/>
          <w:sz w:val="24"/>
          <w:szCs w:val="24"/>
        </w:rPr>
        <w:t>, by</w:t>
      </w:r>
      <w:r w:rsidR="002B30FB" w:rsidRPr="00264764">
        <w:rPr>
          <w:rFonts w:ascii="Times New Roman" w:hAnsi="Times New Roman" w:cs="Times New Roman"/>
          <w:sz w:val="24"/>
          <w:szCs w:val="24"/>
        </w:rPr>
        <w:t xml:space="preserve"> reducing stress and anxiety, increased positive mood, self-esteem and resilience</w:t>
      </w:r>
      <w:r w:rsidR="00264764" w:rsidRPr="00264764">
        <w:rPr>
          <w:rFonts w:ascii="Times New Roman" w:hAnsi="Times New Roman" w:cs="Times New Roman"/>
          <w:sz w:val="24"/>
          <w:szCs w:val="24"/>
        </w:rPr>
        <w:t xml:space="preserve"> (Hartig et al., 2014)</w:t>
      </w:r>
      <w:r w:rsidR="002B30FB" w:rsidRPr="00264764">
        <w:rPr>
          <w:rFonts w:ascii="Times New Roman" w:hAnsi="Times New Roman" w:cs="Times New Roman"/>
          <w:sz w:val="24"/>
          <w:szCs w:val="24"/>
        </w:rPr>
        <w:t xml:space="preserve">. </w:t>
      </w:r>
      <w:r w:rsidR="00BC44FA" w:rsidRPr="00264764">
        <w:rPr>
          <w:rFonts w:ascii="Times New Roman" w:hAnsi="Times New Roman" w:cs="Times New Roman"/>
          <w:sz w:val="24"/>
          <w:szCs w:val="24"/>
        </w:rPr>
        <w:t xml:space="preserve">Exercise in natural environments </w:t>
      </w:r>
      <w:r w:rsidR="002B30FB" w:rsidRPr="00264764">
        <w:rPr>
          <w:rFonts w:ascii="Times New Roman" w:hAnsi="Times New Roman" w:cs="Times New Roman"/>
          <w:sz w:val="24"/>
          <w:szCs w:val="24"/>
        </w:rPr>
        <w:t xml:space="preserve">not only increases physical activity but is preferred as it </w:t>
      </w:r>
      <w:r w:rsidR="00FF6ED4" w:rsidRPr="00264764">
        <w:rPr>
          <w:rFonts w:ascii="Times New Roman" w:hAnsi="Times New Roman" w:cs="Times New Roman"/>
          <w:sz w:val="24"/>
          <w:szCs w:val="24"/>
        </w:rPr>
        <w:t>elicits</w:t>
      </w:r>
      <w:r w:rsidR="002B30FB" w:rsidRPr="00264764">
        <w:rPr>
          <w:rFonts w:ascii="Times New Roman" w:hAnsi="Times New Roman" w:cs="Times New Roman"/>
          <w:sz w:val="24"/>
          <w:szCs w:val="24"/>
        </w:rPr>
        <w:t xml:space="preserve"> psychological well-being. </w:t>
      </w:r>
      <w:r w:rsidR="00A322FF" w:rsidRPr="00264764">
        <w:rPr>
          <w:rFonts w:ascii="Times New Roman" w:hAnsi="Times New Roman" w:cs="Times New Roman"/>
          <w:sz w:val="24"/>
          <w:szCs w:val="24"/>
        </w:rPr>
        <w:t xml:space="preserve">Understanding that affordances of natural </w:t>
      </w:r>
      <w:r w:rsidR="00FF6ED4" w:rsidRPr="00264764">
        <w:rPr>
          <w:rFonts w:ascii="Times New Roman" w:hAnsi="Times New Roman" w:cs="Times New Roman"/>
          <w:sz w:val="24"/>
          <w:szCs w:val="24"/>
        </w:rPr>
        <w:t>environments are</w:t>
      </w:r>
      <w:r w:rsidR="00A322FF" w:rsidRPr="00264764">
        <w:rPr>
          <w:rFonts w:ascii="Times New Roman" w:hAnsi="Times New Roman" w:cs="Times New Roman"/>
          <w:sz w:val="24"/>
          <w:szCs w:val="24"/>
        </w:rPr>
        <w:t xml:space="preserve"> not just perceived for their value to satisfy physical exercise needs but also perceived for their </w:t>
      </w:r>
      <w:r w:rsidR="00FF6ED4" w:rsidRPr="00264764">
        <w:rPr>
          <w:rFonts w:ascii="Times New Roman" w:hAnsi="Times New Roman" w:cs="Times New Roman"/>
          <w:sz w:val="24"/>
          <w:szCs w:val="24"/>
        </w:rPr>
        <w:t>psychological</w:t>
      </w:r>
      <w:r w:rsidR="00A322FF" w:rsidRPr="00264764">
        <w:rPr>
          <w:rFonts w:ascii="Times New Roman" w:hAnsi="Times New Roman" w:cs="Times New Roman"/>
          <w:sz w:val="24"/>
          <w:szCs w:val="24"/>
        </w:rPr>
        <w:t xml:space="preserve"> worth is highlighted by Gibson </w:t>
      </w:r>
      <w:r w:rsidR="00D65B66">
        <w:rPr>
          <w:rFonts w:ascii="Times New Roman" w:hAnsi="Times New Roman" w:cs="Times New Roman"/>
          <w:sz w:val="24"/>
          <w:szCs w:val="24"/>
        </w:rPr>
        <w:t>(1979)</w:t>
      </w:r>
      <w:r w:rsidR="00A322FF" w:rsidRPr="00264764">
        <w:rPr>
          <w:rFonts w:ascii="Times New Roman" w:hAnsi="Times New Roman" w:cs="Times New Roman"/>
          <w:sz w:val="24"/>
          <w:szCs w:val="24"/>
        </w:rPr>
        <w:t>‘an affordance is neither an objective property nor a subjective property; or it is both if you like. … It is equally a fact of the environment and a fact of behaviour. It is both physical and psychical, yet neither</w:t>
      </w:r>
      <w:r w:rsidR="00264764" w:rsidRPr="00264764">
        <w:rPr>
          <w:rFonts w:ascii="Times New Roman" w:hAnsi="Times New Roman" w:cs="Times New Roman"/>
          <w:sz w:val="24"/>
          <w:szCs w:val="24"/>
        </w:rPr>
        <w:t>’</w:t>
      </w:r>
      <w:r w:rsidR="00A322FF" w:rsidRPr="00264764">
        <w:rPr>
          <w:rFonts w:ascii="Times New Roman" w:hAnsi="Times New Roman" w:cs="Times New Roman"/>
          <w:sz w:val="24"/>
          <w:szCs w:val="24"/>
        </w:rPr>
        <w:t xml:space="preserve"> (</w:t>
      </w:r>
      <w:r w:rsidR="00D65B66">
        <w:rPr>
          <w:rFonts w:ascii="Times New Roman" w:hAnsi="Times New Roman" w:cs="Times New Roman"/>
          <w:sz w:val="24"/>
          <w:szCs w:val="24"/>
        </w:rPr>
        <w:t>p.</w:t>
      </w:r>
      <w:r w:rsidR="00A322FF" w:rsidRPr="00264764">
        <w:rPr>
          <w:rFonts w:ascii="Times New Roman" w:hAnsi="Times New Roman" w:cs="Times New Roman"/>
          <w:sz w:val="24"/>
          <w:szCs w:val="24"/>
        </w:rPr>
        <w:t xml:space="preserve"> 129). </w:t>
      </w:r>
      <w:r w:rsidR="00A322FF" w:rsidRPr="00264764">
        <w:rPr>
          <w:rFonts w:ascii="Times New Roman" w:hAnsi="Times New Roman" w:cs="Times New Roman"/>
          <w:sz w:val="24"/>
          <w:szCs w:val="24"/>
          <w:shd w:val="clear" w:color="auto" w:fill="FFFFFF"/>
        </w:rPr>
        <w:t xml:space="preserve">Affordances are not mental constructs that a perceiver subjectively imposes on the world, nor are they interpretations of a physical world in the ‘head’ of a perceiver. </w:t>
      </w:r>
      <w:r w:rsidR="00FF6ED4" w:rsidRPr="00264764">
        <w:rPr>
          <w:rFonts w:ascii="Times New Roman" w:hAnsi="Times New Roman" w:cs="Times New Roman"/>
          <w:sz w:val="24"/>
          <w:szCs w:val="24"/>
          <w:shd w:val="clear" w:color="auto" w:fill="FFFFFF"/>
        </w:rPr>
        <w:t>Affordances are properties of the environment that are both objectively real and psychologically signiﬁcant</w:t>
      </w:r>
      <w:r w:rsidR="00264764" w:rsidRPr="00264764">
        <w:rPr>
          <w:rFonts w:ascii="Times New Roman" w:hAnsi="Times New Roman" w:cs="Times New Roman"/>
          <w:sz w:val="24"/>
          <w:szCs w:val="24"/>
          <w:shd w:val="clear" w:color="auto" w:fill="FFFFFF"/>
        </w:rPr>
        <w:t xml:space="preserve"> (Heft, 2010)</w:t>
      </w:r>
      <w:r w:rsidR="00FF6ED4" w:rsidRPr="00264764">
        <w:rPr>
          <w:rFonts w:ascii="Times New Roman" w:hAnsi="Times New Roman" w:cs="Times New Roman"/>
          <w:sz w:val="24"/>
          <w:szCs w:val="24"/>
          <w:shd w:val="clear" w:color="auto" w:fill="FFFFFF"/>
        </w:rPr>
        <w:t>.</w:t>
      </w:r>
      <w:r w:rsidR="00FF6ED4" w:rsidRPr="00264764">
        <w:rPr>
          <w:rFonts w:ascii="Times New Roman" w:hAnsi="Times New Roman" w:cs="Times New Roman"/>
          <w:sz w:val="24"/>
          <w:szCs w:val="24"/>
        </w:rPr>
        <w:t xml:space="preserve"> </w:t>
      </w:r>
      <w:r w:rsidR="00FF6ED4" w:rsidRPr="00264764">
        <w:rPr>
          <w:rFonts w:ascii="Times New Roman" w:hAnsi="Times New Roman" w:cs="Times New Roman"/>
          <w:sz w:val="24"/>
          <w:szCs w:val="24"/>
          <w:lang w:val="en-US"/>
        </w:rPr>
        <w:t>Gibson’s</w:t>
      </w:r>
      <w:r w:rsidR="00A322FF" w:rsidRPr="00264764">
        <w:rPr>
          <w:rFonts w:ascii="Times New Roman" w:hAnsi="Times New Roman" w:cs="Times New Roman"/>
          <w:sz w:val="24"/>
          <w:szCs w:val="24"/>
          <w:lang w:val="en-US"/>
        </w:rPr>
        <w:t xml:space="preserve"> theory illustrates the </w:t>
      </w:r>
      <w:r w:rsidR="00A322FF" w:rsidRPr="00264764">
        <w:rPr>
          <w:rFonts w:ascii="Times New Roman" w:hAnsi="Times New Roman" w:cs="Times New Roman"/>
          <w:sz w:val="24"/>
          <w:szCs w:val="24"/>
        </w:rPr>
        <w:t xml:space="preserve">value of affordance by offering an understanding of how </w:t>
      </w:r>
      <w:r w:rsidR="00A322FF" w:rsidRPr="00264764">
        <w:rPr>
          <w:rFonts w:ascii="Times New Roman" w:hAnsi="Times New Roman" w:cs="Times New Roman"/>
          <w:sz w:val="24"/>
          <w:szCs w:val="24"/>
        </w:rPr>
        <w:lastRenderedPageBreak/>
        <w:t>environments are not just visually perceived but perceived through the experiences of users which is of key relevance to understanding our present need of nature today for well-being.</w:t>
      </w:r>
    </w:p>
    <w:p w14:paraId="239B8B7C" w14:textId="77777777" w:rsidR="00A322FF" w:rsidRPr="00264764" w:rsidRDefault="00A322FF" w:rsidP="00264764">
      <w:pPr>
        <w:spacing w:line="360" w:lineRule="auto"/>
        <w:rPr>
          <w:rFonts w:ascii="Times New Roman" w:hAnsi="Times New Roman" w:cs="Times New Roman"/>
          <w:sz w:val="24"/>
          <w:szCs w:val="24"/>
        </w:rPr>
      </w:pPr>
    </w:p>
    <w:p w14:paraId="40E3BB63" w14:textId="5E0FB788" w:rsidR="00D71B07" w:rsidRPr="00264764" w:rsidRDefault="00264764" w:rsidP="00264764">
      <w:pPr>
        <w:tabs>
          <w:tab w:val="left" w:pos="3012"/>
        </w:tabs>
        <w:spacing w:line="360" w:lineRule="auto"/>
        <w:rPr>
          <w:rFonts w:ascii="Times New Roman" w:eastAsia="Times New Roman" w:hAnsi="Times New Roman" w:cs="Times New Roman"/>
          <w:sz w:val="24"/>
          <w:szCs w:val="24"/>
        </w:rPr>
      </w:pPr>
      <w:r w:rsidRPr="00264764">
        <w:rPr>
          <w:rFonts w:ascii="Times New Roman" w:eastAsia="Times New Roman" w:hAnsi="Times New Roman" w:cs="Times New Roman"/>
          <w:sz w:val="24"/>
          <w:szCs w:val="24"/>
        </w:rPr>
        <w:t xml:space="preserve"> </w:t>
      </w:r>
      <w:r w:rsidR="00A322FF" w:rsidRPr="00264764">
        <w:rPr>
          <w:rFonts w:ascii="Times New Roman" w:eastAsia="Times New Roman" w:hAnsi="Times New Roman" w:cs="Times New Roman"/>
          <w:sz w:val="24"/>
          <w:szCs w:val="24"/>
        </w:rPr>
        <w:t>‘Landscape’ is a</w:t>
      </w:r>
      <w:r w:rsidR="00B9775A" w:rsidRPr="00264764">
        <w:rPr>
          <w:rFonts w:ascii="Times New Roman" w:eastAsia="Times New Roman" w:hAnsi="Times New Roman" w:cs="Times New Roman"/>
          <w:sz w:val="24"/>
          <w:szCs w:val="24"/>
        </w:rPr>
        <w:t xml:space="preserve"> psychological </w:t>
      </w:r>
      <w:r w:rsidR="00A322FF" w:rsidRPr="00264764">
        <w:rPr>
          <w:rFonts w:ascii="Times New Roman" w:eastAsia="Times New Roman" w:hAnsi="Times New Roman" w:cs="Times New Roman"/>
          <w:sz w:val="24"/>
          <w:szCs w:val="24"/>
        </w:rPr>
        <w:t xml:space="preserve">concept </w:t>
      </w:r>
      <w:r w:rsidR="00B9775A" w:rsidRPr="00264764">
        <w:rPr>
          <w:rFonts w:ascii="Times New Roman" w:eastAsia="Times New Roman" w:hAnsi="Times New Roman" w:cs="Times New Roman"/>
          <w:sz w:val="24"/>
          <w:szCs w:val="24"/>
        </w:rPr>
        <w:t xml:space="preserve">unique to each individual based on their </w:t>
      </w:r>
      <w:r w:rsidR="00FF6ED4" w:rsidRPr="00264764">
        <w:rPr>
          <w:rFonts w:ascii="Times New Roman" w:eastAsia="Times New Roman" w:hAnsi="Times New Roman" w:cs="Times New Roman"/>
          <w:sz w:val="24"/>
          <w:szCs w:val="24"/>
        </w:rPr>
        <w:t>perception;</w:t>
      </w:r>
      <w:r w:rsidR="00B9775A" w:rsidRPr="00264764">
        <w:rPr>
          <w:rFonts w:ascii="Times New Roman" w:eastAsia="Times New Roman" w:hAnsi="Times New Roman" w:cs="Times New Roman"/>
          <w:sz w:val="24"/>
          <w:szCs w:val="24"/>
        </w:rPr>
        <w:t xml:space="preserve"> a </w:t>
      </w:r>
      <w:r w:rsidR="00A322FF" w:rsidRPr="00264764">
        <w:rPr>
          <w:rFonts w:ascii="Times New Roman" w:eastAsia="Times New Roman" w:hAnsi="Times New Roman" w:cs="Times New Roman"/>
          <w:sz w:val="24"/>
          <w:szCs w:val="24"/>
        </w:rPr>
        <w:t>construct</w:t>
      </w:r>
      <w:r w:rsidR="00B9775A" w:rsidRPr="00264764">
        <w:rPr>
          <w:rFonts w:ascii="Times New Roman" w:eastAsia="Times New Roman" w:hAnsi="Times New Roman" w:cs="Times New Roman"/>
          <w:sz w:val="24"/>
          <w:szCs w:val="24"/>
        </w:rPr>
        <w:t xml:space="preserve"> that</w:t>
      </w:r>
      <w:r w:rsidR="00A322FF" w:rsidRPr="00264764">
        <w:rPr>
          <w:rFonts w:ascii="Times New Roman" w:eastAsia="Times New Roman" w:hAnsi="Times New Roman" w:cs="Times New Roman"/>
          <w:sz w:val="24"/>
          <w:szCs w:val="24"/>
        </w:rPr>
        <w:t xml:space="preserve"> give</w:t>
      </w:r>
      <w:r w:rsidR="00B9775A" w:rsidRPr="00264764">
        <w:rPr>
          <w:rFonts w:ascii="Times New Roman" w:eastAsia="Times New Roman" w:hAnsi="Times New Roman" w:cs="Times New Roman"/>
          <w:sz w:val="24"/>
          <w:szCs w:val="24"/>
        </w:rPr>
        <w:t>s</w:t>
      </w:r>
      <w:r w:rsidR="00A322FF" w:rsidRPr="00264764">
        <w:rPr>
          <w:rFonts w:ascii="Times New Roman" w:eastAsia="Times New Roman" w:hAnsi="Times New Roman" w:cs="Times New Roman"/>
          <w:sz w:val="24"/>
          <w:szCs w:val="24"/>
        </w:rPr>
        <w:t xml:space="preserve"> meaning and identity in relation to the environment around us. </w:t>
      </w:r>
      <w:r w:rsidR="00B9775A" w:rsidRPr="00264764">
        <w:rPr>
          <w:rFonts w:ascii="Times New Roman" w:hAnsi="Times New Roman" w:cs="Times New Roman"/>
          <w:sz w:val="24"/>
          <w:szCs w:val="24"/>
        </w:rPr>
        <w:t xml:space="preserve">Perception is understood as a process that is not only visual but built on beliefs, culture and </w:t>
      </w:r>
      <w:r w:rsidR="00FF6ED4" w:rsidRPr="00264764">
        <w:rPr>
          <w:rFonts w:ascii="Times New Roman" w:hAnsi="Times New Roman" w:cs="Times New Roman"/>
          <w:sz w:val="24"/>
          <w:szCs w:val="24"/>
        </w:rPr>
        <w:t>society;</w:t>
      </w:r>
      <w:r w:rsidR="00B9775A" w:rsidRPr="00264764">
        <w:rPr>
          <w:rFonts w:ascii="Times New Roman" w:hAnsi="Times New Roman" w:cs="Times New Roman"/>
          <w:sz w:val="24"/>
          <w:szCs w:val="24"/>
        </w:rPr>
        <w:t xml:space="preserve"> these are the result of </w:t>
      </w:r>
      <w:r w:rsidR="00FF6ED4" w:rsidRPr="00264764">
        <w:rPr>
          <w:rFonts w:ascii="Times New Roman" w:hAnsi="Times New Roman" w:cs="Times New Roman"/>
          <w:sz w:val="24"/>
          <w:szCs w:val="24"/>
        </w:rPr>
        <w:t>the needs</w:t>
      </w:r>
      <w:r w:rsidR="00B9775A" w:rsidRPr="00264764">
        <w:rPr>
          <w:rFonts w:ascii="Times New Roman" w:hAnsi="Times New Roman" w:cs="Times New Roman"/>
          <w:sz w:val="24"/>
          <w:szCs w:val="24"/>
        </w:rPr>
        <w:t xml:space="preserve">, perceived worth and preferences of the generations before us. Our needs of nature have changed throughout civilisation and we </w:t>
      </w:r>
      <w:r w:rsidR="00FF6ED4" w:rsidRPr="00264764">
        <w:rPr>
          <w:rFonts w:ascii="Times New Roman" w:hAnsi="Times New Roman" w:cs="Times New Roman"/>
          <w:sz w:val="24"/>
          <w:szCs w:val="24"/>
        </w:rPr>
        <w:t>have increasingly</w:t>
      </w:r>
      <w:r w:rsidR="00B9775A" w:rsidRPr="00264764">
        <w:rPr>
          <w:rFonts w:ascii="Times New Roman" w:eastAsia="Times New Roman" w:hAnsi="Times New Roman" w:cs="Times New Roman"/>
          <w:sz w:val="24"/>
          <w:szCs w:val="24"/>
        </w:rPr>
        <w:t xml:space="preserve"> </w:t>
      </w:r>
      <w:r w:rsidR="00FF6ED4" w:rsidRPr="00264764">
        <w:rPr>
          <w:rFonts w:ascii="Times New Roman" w:eastAsia="Times New Roman" w:hAnsi="Times New Roman" w:cs="Times New Roman"/>
          <w:sz w:val="24"/>
          <w:szCs w:val="24"/>
        </w:rPr>
        <w:t>disconnected from</w:t>
      </w:r>
      <w:r w:rsidR="00B9775A" w:rsidRPr="00264764">
        <w:rPr>
          <w:rFonts w:ascii="Times New Roman" w:eastAsia="Times New Roman" w:hAnsi="Times New Roman" w:cs="Times New Roman"/>
          <w:sz w:val="24"/>
          <w:szCs w:val="24"/>
        </w:rPr>
        <w:t xml:space="preserve"> our place in nature to our detriment. The benefits of nature are now realised and we have a duty to protect it for the survival, physiological and psychological well-being of </w:t>
      </w:r>
      <w:r w:rsidR="006C4166" w:rsidRPr="00264764">
        <w:rPr>
          <w:rFonts w:ascii="Times New Roman" w:eastAsia="Times New Roman" w:hAnsi="Times New Roman" w:cs="Times New Roman"/>
          <w:sz w:val="24"/>
          <w:szCs w:val="24"/>
        </w:rPr>
        <w:t>this and future generations. .</w:t>
      </w:r>
      <w:r w:rsidR="006C4166" w:rsidRPr="00264764">
        <w:rPr>
          <w:rFonts w:ascii="Times New Roman" w:hAnsi="Times New Roman" w:cs="Times New Roman"/>
          <w:sz w:val="24"/>
          <w:szCs w:val="24"/>
        </w:rPr>
        <w:t>The natural world is where we belong, where we evolved and where our genetic memory is still active</w:t>
      </w:r>
      <w:r w:rsidR="006C4166" w:rsidRPr="00264764">
        <w:rPr>
          <w:rFonts w:ascii="Times New Roman" w:eastAsia="Times New Roman" w:hAnsi="Times New Roman" w:cs="Times New Roman"/>
          <w:sz w:val="24"/>
          <w:szCs w:val="24"/>
        </w:rPr>
        <w:t xml:space="preserve"> </w:t>
      </w:r>
      <w:r w:rsidR="00E17DA2" w:rsidRPr="00264764">
        <w:rPr>
          <w:rFonts w:ascii="Times New Roman" w:eastAsia="Times New Roman" w:hAnsi="Times New Roman" w:cs="Times New Roman"/>
          <w:sz w:val="24"/>
          <w:szCs w:val="24"/>
        </w:rPr>
        <w:t xml:space="preserve">I personally have a deep affiliation with nature, it grounds me and brings peace, it is where I truly feel I </w:t>
      </w:r>
      <w:r w:rsidR="00FF35F1" w:rsidRPr="00264764">
        <w:rPr>
          <w:rFonts w:ascii="Times New Roman" w:eastAsia="Times New Roman" w:hAnsi="Times New Roman" w:cs="Times New Roman"/>
          <w:sz w:val="24"/>
          <w:szCs w:val="24"/>
        </w:rPr>
        <w:t xml:space="preserve">belong and believe nature has to be saved. </w:t>
      </w:r>
      <w:r w:rsidR="00E17DA2" w:rsidRPr="00264764">
        <w:rPr>
          <w:rFonts w:ascii="Times New Roman" w:eastAsia="Times New Roman" w:hAnsi="Times New Roman" w:cs="Times New Roman"/>
          <w:sz w:val="24"/>
          <w:szCs w:val="24"/>
        </w:rPr>
        <w:t xml:space="preserve">Whilst ‘landscapes’ such as the vast estates of centuries past elites </w:t>
      </w:r>
      <w:r w:rsidR="006C4166" w:rsidRPr="00264764">
        <w:rPr>
          <w:rFonts w:ascii="Times New Roman" w:eastAsia="Times New Roman" w:hAnsi="Times New Roman" w:cs="Times New Roman"/>
          <w:sz w:val="24"/>
          <w:szCs w:val="24"/>
        </w:rPr>
        <w:t>have</w:t>
      </w:r>
      <w:r w:rsidR="00E17DA2" w:rsidRPr="00264764">
        <w:rPr>
          <w:rFonts w:ascii="Times New Roman" w:eastAsia="Times New Roman" w:hAnsi="Times New Roman" w:cs="Times New Roman"/>
          <w:sz w:val="24"/>
          <w:szCs w:val="24"/>
        </w:rPr>
        <w:t xml:space="preserve"> significance as </w:t>
      </w:r>
      <w:r w:rsidR="006C4166" w:rsidRPr="00264764">
        <w:rPr>
          <w:rFonts w:ascii="Times New Roman" w:eastAsia="Times New Roman" w:hAnsi="Times New Roman" w:cs="Times New Roman"/>
          <w:sz w:val="24"/>
          <w:szCs w:val="24"/>
        </w:rPr>
        <w:t xml:space="preserve">historical </w:t>
      </w:r>
      <w:r w:rsidR="00E17DA2" w:rsidRPr="00264764">
        <w:rPr>
          <w:rFonts w:ascii="Times New Roman" w:eastAsia="Times New Roman" w:hAnsi="Times New Roman" w:cs="Times New Roman"/>
          <w:sz w:val="24"/>
          <w:szCs w:val="24"/>
        </w:rPr>
        <w:t xml:space="preserve">places </w:t>
      </w:r>
      <w:r w:rsidR="006C4166" w:rsidRPr="00264764">
        <w:rPr>
          <w:rFonts w:ascii="Times New Roman" w:eastAsia="Times New Roman" w:hAnsi="Times New Roman" w:cs="Times New Roman"/>
          <w:sz w:val="24"/>
          <w:szCs w:val="24"/>
        </w:rPr>
        <w:t>of</w:t>
      </w:r>
      <w:r w:rsidR="00E17DA2" w:rsidRPr="00264764">
        <w:rPr>
          <w:rFonts w:ascii="Times New Roman" w:eastAsia="Times New Roman" w:hAnsi="Times New Roman" w:cs="Times New Roman"/>
          <w:sz w:val="24"/>
          <w:szCs w:val="24"/>
        </w:rPr>
        <w:t xml:space="preserve"> cultural identity I wonder if </w:t>
      </w:r>
      <w:r w:rsidR="006C4166" w:rsidRPr="00264764">
        <w:rPr>
          <w:rFonts w:ascii="Times New Roman" w:eastAsia="Times New Roman" w:hAnsi="Times New Roman" w:cs="Times New Roman"/>
          <w:sz w:val="24"/>
          <w:szCs w:val="24"/>
        </w:rPr>
        <w:t xml:space="preserve">preserving them is still ethically right in </w:t>
      </w:r>
      <w:r w:rsidR="00FF6ED4" w:rsidRPr="00264764">
        <w:rPr>
          <w:rFonts w:ascii="Times New Roman" w:eastAsia="Times New Roman" w:hAnsi="Times New Roman" w:cs="Times New Roman"/>
          <w:sz w:val="24"/>
          <w:szCs w:val="24"/>
        </w:rPr>
        <w:t>today’s</w:t>
      </w:r>
      <w:r w:rsidR="006C4166" w:rsidRPr="00264764">
        <w:rPr>
          <w:rFonts w:ascii="Times New Roman" w:eastAsia="Times New Roman" w:hAnsi="Times New Roman" w:cs="Times New Roman"/>
          <w:sz w:val="24"/>
          <w:szCs w:val="24"/>
        </w:rPr>
        <w:t xml:space="preserve"> society. Nowadays his</w:t>
      </w:r>
      <w:r w:rsidR="00FF35F1" w:rsidRPr="00264764">
        <w:rPr>
          <w:rFonts w:ascii="Times New Roman" w:eastAsia="Times New Roman" w:hAnsi="Times New Roman" w:cs="Times New Roman"/>
          <w:sz w:val="24"/>
          <w:szCs w:val="24"/>
        </w:rPr>
        <w:t xml:space="preserve">tory can be accessed digitally so </w:t>
      </w:r>
      <w:r w:rsidR="006C4166" w:rsidRPr="00264764">
        <w:rPr>
          <w:rFonts w:ascii="Times New Roman" w:eastAsia="Times New Roman" w:hAnsi="Times New Roman" w:cs="Times New Roman"/>
          <w:sz w:val="24"/>
          <w:szCs w:val="24"/>
        </w:rPr>
        <w:t>do</w:t>
      </w:r>
      <w:r w:rsidR="00FF35F1" w:rsidRPr="00264764">
        <w:rPr>
          <w:rFonts w:ascii="Times New Roman" w:eastAsia="Times New Roman" w:hAnsi="Times New Roman" w:cs="Times New Roman"/>
          <w:sz w:val="24"/>
          <w:szCs w:val="24"/>
        </w:rPr>
        <w:t>es preserving these</w:t>
      </w:r>
      <w:r w:rsidR="006C4166" w:rsidRPr="00264764">
        <w:rPr>
          <w:rFonts w:ascii="Times New Roman" w:eastAsia="Times New Roman" w:hAnsi="Times New Roman" w:cs="Times New Roman"/>
          <w:sz w:val="24"/>
          <w:szCs w:val="24"/>
        </w:rPr>
        <w:t xml:space="preserve"> hi</w:t>
      </w:r>
      <w:r w:rsidRPr="00264764">
        <w:rPr>
          <w:rFonts w:ascii="Times New Roman" w:eastAsia="Times New Roman" w:hAnsi="Times New Roman" w:cs="Times New Roman"/>
          <w:sz w:val="24"/>
          <w:szCs w:val="24"/>
        </w:rPr>
        <w:t>storical places still have</w:t>
      </w:r>
      <w:r w:rsidR="006C4166" w:rsidRPr="00264764">
        <w:rPr>
          <w:rFonts w:ascii="Times New Roman" w:eastAsia="Times New Roman" w:hAnsi="Times New Roman" w:cs="Times New Roman"/>
          <w:sz w:val="24"/>
          <w:szCs w:val="24"/>
        </w:rPr>
        <w:t xml:space="preserve"> significance and meaning for the younger generations and future generations. I wonder if it would be better to let nature reclaim these stolen lands, to allow eco-systems to develop and thrive, so future generations are afforded the opportunities for adventure, discovery and </w:t>
      </w:r>
      <w:r w:rsidRPr="00264764">
        <w:rPr>
          <w:rFonts w:ascii="Times New Roman" w:eastAsia="Times New Roman" w:hAnsi="Times New Roman" w:cs="Times New Roman"/>
          <w:sz w:val="24"/>
          <w:szCs w:val="24"/>
        </w:rPr>
        <w:t xml:space="preserve">an </w:t>
      </w:r>
      <w:r w:rsidR="006C4166" w:rsidRPr="00264764">
        <w:rPr>
          <w:rFonts w:ascii="Times New Roman" w:eastAsia="Times New Roman" w:hAnsi="Times New Roman" w:cs="Times New Roman"/>
          <w:sz w:val="24"/>
          <w:szCs w:val="24"/>
        </w:rPr>
        <w:t>understanding of their place as part of nature</w:t>
      </w:r>
      <w:r w:rsidRPr="00264764">
        <w:rPr>
          <w:rFonts w:ascii="Times New Roman" w:eastAsia="Times New Roman" w:hAnsi="Times New Roman" w:cs="Times New Roman"/>
          <w:sz w:val="24"/>
          <w:szCs w:val="24"/>
        </w:rPr>
        <w:t xml:space="preserve">; allowing them the opportunity </w:t>
      </w:r>
      <w:r w:rsidR="006C4166" w:rsidRPr="00264764">
        <w:rPr>
          <w:rFonts w:ascii="Times New Roman" w:eastAsia="Times New Roman" w:hAnsi="Times New Roman" w:cs="Times New Roman"/>
          <w:sz w:val="24"/>
          <w:szCs w:val="24"/>
        </w:rPr>
        <w:t xml:space="preserve">to learn from </w:t>
      </w:r>
      <w:r w:rsidRPr="00264764">
        <w:rPr>
          <w:rFonts w:ascii="Times New Roman" w:eastAsia="Times New Roman" w:hAnsi="Times New Roman" w:cs="Times New Roman"/>
          <w:sz w:val="24"/>
          <w:szCs w:val="24"/>
        </w:rPr>
        <w:t xml:space="preserve">the mistakes of </w:t>
      </w:r>
      <w:r w:rsidR="006C4166" w:rsidRPr="00264764">
        <w:rPr>
          <w:rFonts w:ascii="Times New Roman" w:eastAsia="Times New Roman" w:hAnsi="Times New Roman" w:cs="Times New Roman"/>
          <w:sz w:val="24"/>
          <w:szCs w:val="24"/>
        </w:rPr>
        <w:t xml:space="preserve">past generations. </w:t>
      </w:r>
    </w:p>
    <w:p w14:paraId="377FE119" w14:textId="77777777" w:rsidR="00013E79" w:rsidRPr="00264764" w:rsidRDefault="00013E79" w:rsidP="00264764">
      <w:pPr>
        <w:spacing w:line="360" w:lineRule="auto"/>
        <w:rPr>
          <w:rFonts w:ascii="Times New Roman" w:eastAsia="Times New Roman" w:hAnsi="Times New Roman" w:cs="Times New Roman"/>
          <w:sz w:val="24"/>
          <w:szCs w:val="24"/>
        </w:rPr>
      </w:pPr>
    </w:p>
    <w:p w14:paraId="39313B81" w14:textId="632ACAFB" w:rsidR="00D008C4" w:rsidRPr="00264764" w:rsidRDefault="00D008C4" w:rsidP="003554A8">
      <w:pPr>
        <w:tabs>
          <w:tab w:val="left" w:pos="3012"/>
        </w:tabs>
        <w:rPr>
          <w:rFonts w:ascii="Times New Roman" w:eastAsia="Times New Roman" w:hAnsi="Times New Roman" w:cs="Times New Roman"/>
          <w:sz w:val="28"/>
          <w:szCs w:val="24"/>
          <w:u w:val="single"/>
        </w:rPr>
      </w:pPr>
      <w:r w:rsidRPr="00264764">
        <w:rPr>
          <w:rFonts w:ascii="Times New Roman" w:eastAsia="Times New Roman" w:hAnsi="Times New Roman" w:cs="Times New Roman"/>
          <w:sz w:val="28"/>
          <w:szCs w:val="24"/>
          <w:u w:val="single"/>
        </w:rPr>
        <w:t>References</w:t>
      </w:r>
    </w:p>
    <w:p w14:paraId="3358FA51" w14:textId="77777777" w:rsidR="00614EA9" w:rsidRPr="00614EA9" w:rsidRDefault="00614EA9" w:rsidP="00614EA9">
      <w:pPr>
        <w:tabs>
          <w:tab w:val="left" w:pos="3012"/>
        </w:tabs>
        <w:spacing w:line="360" w:lineRule="auto"/>
        <w:rPr>
          <w:rFonts w:ascii="Times New Roman" w:hAnsi="Times New Roman" w:cs="Times New Roman"/>
          <w:sz w:val="24"/>
          <w:szCs w:val="24"/>
        </w:rPr>
      </w:pPr>
      <w:r w:rsidRPr="00614EA9">
        <w:rPr>
          <w:rFonts w:ascii="Times New Roman" w:hAnsi="Times New Roman" w:cs="Times New Roman"/>
          <w:sz w:val="24"/>
          <w:szCs w:val="24"/>
        </w:rPr>
        <w:t xml:space="preserve">Appleton, J. (1975) </w:t>
      </w:r>
      <w:r w:rsidRPr="00614EA9">
        <w:rPr>
          <w:rFonts w:ascii="Times New Roman" w:hAnsi="Times New Roman" w:cs="Times New Roman"/>
          <w:i/>
          <w:sz w:val="24"/>
          <w:szCs w:val="24"/>
        </w:rPr>
        <w:t>The Experience of Landscape</w:t>
      </w:r>
      <w:r w:rsidRPr="00614EA9">
        <w:rPr>
          <w:rFonts w:ascii="Times New Roman" w:hAnsi="Times New Roman" w:cs="Times New Roman"/>
          <w:sz w:val="24"/>
          <w:szCs w:val="24"/>
        </w:rPr>
        <w:t>. Chichester: Wiley.</w:t>
      </w:r>
    </w:p>
    <w:p w14:paraId="7AF4C5F0" w14:textId="77777777" w:rsidR="00614EA9" w:rsidRPr="00614EA9" w:rsidRDefault="00614EA9" w:rsidP="00614EA9">
      <w:pPr>
        <w:spacing w:line="360" w:lineRule="auto"/>
        <w:rPr>
          <w:rFonts w:ascii="Times New Roman" w:hAnsi="Times New Roman" w:cs="Times New Roman"/>
          <w:sz w:val="24"/>
          <w:szCs w:val="24"/>
          <w:shd w:val="clear" w:color="auto" w:fill="FFFFFF"/>
        </w:rPr>
      </w:pPr>
      <w:r w:rsidRPr="00614EA9">
        <w:rPr>
          <w:rFonts w:ascii="Times New Roman" w:hAnsi="Times New Roman" w:cs="Times New Roman"/>
          <w:sz w:val="24"/>
          <w:szCs w:val="24"/>
          <w:shd w:val="clear" w:color="auto" w:fill="FFFFFF"/>
        </w:rPr>
        <w:t>Bourassa, S. C. (</w:t>
      </w:r>
      <w:r w:rsidRPr="00614EA9">
        <w:rPr>
          <w:rStyle w:val="nlmyear"/>
          <w:rFonts w:ascii="Times New Roman" w:hAnsi="Times New Roman" w:cs="Times New Roman"/>
          <w:sz w:val="24"/>
          <w:szCs w:val="24"/>
          <w:shd w:val="clear" w:color="auto" w:fill="FFFFFF"/>
        </w:rPr>
        <w:t>1988</w:t>
      </w:r>
      <w:r w:rsidRPr="00614EA9">
        <w:rPr>
          <w:rFonts w:ascii="Times New Roman" w:hAnsi="Times New Roman" w:cs="Times New Roman"/>
          <w:sz w:val="24"/>
          <w:szCs w:val="24"/>
          <w:shd w:val="clear" w:color="auto" w:fill="FFFFFF"/>
        </w:rPr>
        <w:t>) </w:t>
      </w:r>
      <w:r w:rsidRPr="00614EA9">
        <w:rPr>
          <w:rStyle w:val="nlmarticle-title"/>
          <w:rFonts w:ascii="Times New Roman" w:hAnsi="Times New Roman" w:cs="Times New Roman"/>
          <w:sz w:val="24"/>
          <w:szCs w:val="24"/>
          <w:shd w:val="clear" w:color="auto" w:fill="FFFFFF"/>
        </w:rPr>
        <w:t>Toward a Theory of Landscape Aesthetics</w:t>
      </w:r>
      <w:r w:rsidRPr="00614EA9">
        <w:rPr>
          <w:rFonts w:ascii="Times New Roman" w:hAnsi="Times New Roman" w:cs="Times New Roman"/>
          <w:sz w:val="24"/>
          <w:szCs w:val="24"/>
          <w:shd w:val="clear" w:color="auto" w:fill="FFFFFF"/>
        </w:rPr>
        <w:t xml:space="preserve"> </w:t>
      </w:r>
      <w:r w:rsidRPr="00614EA9">
        <w:rPr>
          <w:rFonts w:ascii="Times New Roman" w:hAnsi="Times New Roman" w:cs="Times New Roman"/>
          <w:i/>
          <w:sz w:val="24"/>
          <w:szCs w:val="24"/>
          <w:shd w:val="clear" w:color="auto" w:fill="FFFFFF"/>
        </w:rPr>
        <w:t>Landscape and Urban Planning</w:t>
      </w:r>
      <w:r w:rsidRPr="00614EA9">
        <w:rPr>
          <w:rFonts w:ascii="Times New Roman" w:hAnsi="Times New Roman" w:cs="Times New Roman"/>
          <w:sz w:val="24"/>
          <w:szCs w:val="24"/>
          <w:shd w:val="clear" w:color="auto" w:fill="FFFFFF"/>
        </w:rPr>
        <w:t xml:space="preserve">, 15, pp. </w:t>
      </w:r>
      <w:r w:rsidRPr="00614EA9">
        <w:rPr>
          <w:rStyle w:val="nlmfpage"/>
          <w:rFonts w:ascii="Times New Roman" w:hAnsi="Times New Roman" w:cs="Times New Roman"/>
          <w:sz w:val="24"/>
          <w:szCs w:val="24"/>
          <w:shd w:val="clear" w:color="auto" w:fill="FFFFFF"/>
        </w:rPr>
        <w:t>241</w:t>
      </w:r>
      <w:r w:rsidRPr="00614EA9">
        <w:rPr>
          <w:rFonts w:ascii="Times New Roman" w:hAnsi="Times New Roman" w:cs="Times New Roman"/>
          <w:sz w:val="24"/>
          <w:szCs w:val="24"/>
          <w:shd w:val="clear" w:color="auto" w:fill="FFFFFF"/>
        </w:rPr>
        <w:t>-</w:t>
      </w:r>
      <w:r w:rsidRPr="00614EA9">
        <w:rPr>
          <w:rStyle w:val="nlmlpage"/>
          <w:rFonts w:ascii="Times New Roman" w:hAnsi="Times New Roman" w:cs="Times New Roman"/>
          <w:sz w:val="24"/>
          <w:szCs w:val="24"/>
          <w:shd w:val="clear" w:color="auto" w:fill="FFFFFF"/>
        </w:rPr>
        <w:t>252</w:t>
      </w:r>
      <w:r w:rsidRPr="00614EA9">
        <w:rPr>
          <w:rFonts w:ascii="Times New Roman" w:hAnsi="Times New Roman" w:cs="Times New Roman"/>
          <w:sz w:val="24"/>
          <w:szCs w:val="24"/>
          <w:shd w:val="clear" w:color="auto" w:fill="FFFFFF"/>
        </w:rPr>
        <w:t>.</w:t>
      </w:r>
    </w:p>
    <w:p w14:paraId="37C1B2FF" w14:textId="77777777"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Cosgrove, D (1984) </w:t>
      </w:r>
      <w:r w:rsidRPr="00F672B0">
        <w:rPr>
          <w:rFonts w:ascii="Times New Roman" w:hAnsi="Times New Roman" w:cs="Times New Roman"/>
          <w:i/>
          <w:iCs/>
          <w:sz w:val="24"/>
          <w:szCs w:val="24"/>
        </w:rPr>
        <w:t>Social Formation and Symbolic Landscape</w:t>
      </w:r>
      <w:r w:rsidRPr="00F672B0">
        <w:rPr>
          <w:rFonts w:ascii="Times New Roman" w:hAnsi="Times New Roman" w:cs="Times New Roman"/>
          <w:sz w:val="24"/>
          <w:szCs w:val="24"/>
        </w:rPr>
        <w:t>, Croom Helm: London.</w:t>
      </w:r>
    </w:p>
    <w:p w14:paraId="1CFCAE0A" w14:textId="77777777" w:rsidR="00614EA9" w:rsidRPr="00F672B0" w:rsidRDefault="00614EA9" w:rsidP="00614EA9">
      <w:pPr>
        <w:tabs>
          <w:tab w:val="left" w:pos="3012"/>
        </w:tabs>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Cosgrove, D.E. (1998) </w:t>
      </w:r>
      <w:r w:rsidRPr="00F672B0">
        <w:rPr>
          <w:rFonts w:ascii="Times New Roman" w:hAnsi="Times New Roman" w:cs="Times New Roman"/>
          <w:i/>
          <w:sz w:val="24"/>
          <w:szCs w:val="24"/>
        </w:rPr>
        <w:t>Social Formation and Symbolic Landscape</w:t>
      </w:r>
      <w:r w:rsidRPr="00F672B0">
        <w:rPr>
          <w:rFonts w:ascii="Times New Roman" w:hAnsi="Times New Roman" w:cs="Times New Roman"/>
          <w:sz w:val="24"/>
          <w:szCs w:val="24"/>
        </w:rPr>
        <w:t>, Madison: The University of Wisconsin Press</w:t>
      </w:r>
    </w:p>
    <w:p w14:paraId="7B3BF9BF" w14:textId="77777777" w:rsidR="00614EA9" w:rsidRPr="00F672B0" w:rsidRDefault="00614EA9" w:rsidP="00614EA9">
      <w:pPr>
        <w:shd w:val="clear" w:color="auto" w:fill="FFFFFF"/>
        <w:spacing w:line="360" w:lineRule="auto"/>
        <w:outlineLvl w:val="0"/>
        <w:rPr>
          <w:rFonts w:ascii="Times New Roman" w:eastAsia="Times New Roman" w:hAnsi="Times New Roman" w:cs="Times New Roman"/>
          <w:bCs/>
          <w:color w:val="111111"/>
          <w:kern w:val="36"/>
          <w:sz w:val="24"/>
          <w:szCs w:val="24"/>
          <w:lang w:eastAsia="en-GB"/>
        </w:rPr>
      </w:pPr>
      <w:r w:rsidRPr="00F672B0">
        <w:rPr>
          <w:rFonts w:ascii="Times New Roman" w:eastAsia="Times New Roman" w:hAnsi="Times New Roman" w:cs="Times New Roman"/>
          <w:bCs/>
          <w:color w:val="111111"/>
          <w:kern w:val="36"/>
          <w:sz w:val="24"/>
          <w:szCs w:val="24"/>
          <w:lang w:eastAsia="en-GB"/>
        </w:rPr>
        <w:t xml:space="preserve">Cresswell, T. (2004) </w:t>
      </w:r>
      <w:r w:rsidRPr="00F672B0">
        <w:rPr>
          <w:rFonts w:ascii="Times New Roman" w:eastAsia="Times New Roman" w:hAnsi="Times New Roman" w:cs="Times New Roman"/>
          <w:bCs/>
          <w:i/>
          <w:color w:val="111111"/>
          <w:kern w:val="36"/>
          <w:sz w:val="24"/>
          <w:szCs w:val="24"/>
          <w:lang w:eastAsia="en-GB"/>
        </w:rPr>
        <w:t>Place: A Short Introduction</w:t>
      </w:r>
      <w:r w:rsidRPr="00F672B0">
        <w:rPr>
          <w:rFonts w:ascii="Times New Roman" w:eastAsia="Times New Roman" w:hAnsi="Times New Roman" w:cs="Times New Roman"/>
          <w:bCs/>
          <w:color w:val="111111"/>
          <w:kern w:val="36"/>
          <w:sz w:val="24"/>
          <w:szCs w:val="24"/>
          <w:lang w:eastAsia="en-GB"/>
        </w:rPr>
        <w:t xml:space="preserve"> Oxford: Blackwell Publishing</w:t>
      </w:r>
    </w:p>
    <w:p w14:paraId="019E31B4" w14:textId="77777777" w:rsidR="009B6813" w:rsidRPr="00614EA9" w:rsidRDefault="009B6813" w:rsidP="009B6813">
      <w:pPr>
        <w:tabs>
          <w:tab w:val="left" w:pos="3012"/>
        </w:tabs>
        <w:spacing w:line="360" w:lineRule="auto"/>
        <w:rPr>
          <w:rFonts w:ascii="Times New Roman" w:hAnsi="Times New Roman" w:cs="Times New Roman"/>
          <w:i/>
          <w:sz w:val="24"/>
          <w:szCs w:val="24"/>
        </w:rPr>
      </w:pPr>
      <w:r w:rsidRPr="00614EA9">
        <w:rPr>
          <w:rFonts w:ascii="Times New Roman" w:hAnsi="Times New Roman" w:cs="Times New Roman"/>
          <w:sz w:val="24"/>
          <w:szCs w:val="24"/>
        </w:rPr>
        <w:t xml:space="preserve">European Landscape Convention (2000) </w:t>
      </w:r>
      <w:r w:rsidRPr="00614EA9">
        <w:rPr>
          <w:rFonts w:ascii="Times New Roman" w:hAnsi="Times New Roman" w:cs="Times New Roman"/>
          <w:i/>
          <w:sz w:val="24"/>
          <w:szCs w:val="24"/>
        </w:rPr>
        <w:t>Culture Heritage Landscape</w:t>
      </w:r>
    </w:p>
    <w:p w14:paraId="5BDB4D75" w14:textId="77777777" w:rsidR="00614EA9"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Falk, J. H., &amp; Balling, J. D (2010) Evolutionary Influence on Human Landscape Preference </w:t>
      </w:r>
      <w:r w:rsidRPr="00F672B0">
        <w:rPr>
          <w:rFonts w:ascii="Times New Roman" w:hAnsi="Times New Roman" w:cs="Times New Roman"/>
          <w:i/>
          <w:sz w:val="24"/>
          <w:szCs w:val="24"/>
        </w:rPr>
        <w:t xml:space="preserve">Environment &amp; Behaviour </w:t>
      </w:r>
      <w:r w:rsidRPr="00F672B0">
        <w:rPr>
          <w:rFonts w:ascii="Times New Roman" w:hAnsi="Times New Roman" w:cs="Times New Roman"/>
          <w:sz w:val="24"/>
          <w:szCs w:val="24"/>
        </w:rPr>
        <w:t>42(4) 479-493</w:t>
      </w:r>
    </w:p>
    <w:p w14:paraId="35E05B95" w14:textId="07375AD2" w:rsidR="00614EA9" w:rsidRDefault="00614EA9" w:rsidP="00614EA9">
      <w:pPr>
        <w:spacing w:line="360" w:lineRule="auto"/>
        <w:rPr>
          <w:rFonts w:ascii="Times New Roman" w:hAnsi="Times New Roman" w:cs="Times New Roman"/>
          <w:color w:val="202122"/>
          <w:sz w:val="24"/>
          <w:szCs w:val="24"/>
          <w:shd w:val="clear" w:color="auto" w:fill="FFFFFF"/>
        </w:rPr>
      </w:pPr>
      <w:r w:rsidRPr="00F672B0">
        <w:rPr>
          <w:rFonts w:ascii="Times New Roman" w:hAnsi="Times New Roman" w:cs="Times New Roman"/>
          <w:color w:val="202122"/>
          <w:sz w:val="24"/>
          <w:szCs w:val="24"/>
          <w:shd w:val="clear" w:color="auto" w:fill="FFFFFF"/>
        </w:rPr>
        <w:lastRenderedPageBreak/>
        <w:t xml:space="preserve">Gibson, J.J. (1977) ‘The Theory of Affordances’ in Shaw, R &amp; Bransford, J (ed.) </w:t>
      </w:r>
      <w:r w:rsidRPr="00F672B0">
        <w:rPr>
          <w:rFonts w:ascii="Times New Roman" w:hAnsi="Times New Roman" w:cs="Times New Roman"/>
          <w:i/>
          <w:color w:val="202122"/>
          <w:sz w:val="24"/>
          <w:szCs w:val="24"/>
          <w:shd w:val="clear" w:color="auto" w:fill="FFFFFF"/>
        </w:rPr>
        <w:t xml:space="preserve">Perceiving, Acting, and Knowing: Toward an Ecological Psychology </w:t>
      </w:r>
      <w:r w:rsidRPr="00F672B0">
        <w:rPr>
          <w:rFonts w:ascii="Times New Roman" w:hAnsi="Times New Roman" w:cs="Times New Roman"/>
          <w:color w:val="202122"/>
          <w:sz w:val="24"/>
          <w:szCs w:val="24"/>
          <w:shd w:val="clear" w:color="auto" w:fill="FFFFFF"/>
        </w:rPr>
        <w:t>Hillsdale, NJ: Lawrence Erlbaum, pp. 67–82</w:t>
      </w:r>
      <w:r w:rsidRPr="00614EA9">
        <w:rPr>
          <w:rFonts w:ascii="Times New Roman" w:hAnsi="Times New Roman" w:cs="Times New Roman"/>
          <w:color w:val="202122"/>
          <w:sz w:val="24"/>
          <w:szCs w:val="24"/>
          <w:shd w:val="clear" w:color="auto" w:fill="FFFFFF"/>
        </w:rPr>
        <w:t xml:space="preserve"> </w:t>
      </w:r>
    </w:p>
    <w:p w14:paraId="602261E4" w14:textId="7B2627D6" w:rsidR="00614EA9" w:rsidRPr="00177FF9" w:rsidRDefault="00614EA9" w:rsidP="00614EA9">
      <w:pPr>
        <w:shd w:val="clear" w:color="auto" w:fill="FFFFFF"/>
        <w:spacing w:line="360" w:lineRule="auto"/>
        <w:outlineLvl w:val="0"/>
        <w:rPr>
          <w:rFonts w:ascii="Times New Roman" w:eastAsia="Times New Roman" w:hAnsi="Times New Roman" w:cs="Times New Roman"/>
          <w:bCs/>
          <w:color w:val="111111"/>
          <w:kern w:val="36"/>
          <w:sz w:val="24"/>
          <w:szCs w:val="24"/>
          <w:lang w:eastAsia="en-GB"/>
        </w:rPr>
      </w:pPr>
      <w:r w:rsidRPr="00F672B0">
        <w:rPr>
          <w:rFonts w:ascii="Times New Roman" w:hAnsi="Times New Roman" w:cs="Times New Roman"/>
          <w:color w:val="202122"/>
          <w:sz w:val="24"/>
          <w:szCs w:val="24"/>
          <w:shd w:val="clear" w:color="auto" w:fill="FFFFFF"/>
        </w:rPr>
        <w:t xml:space="preserve">Gibson, J.J. (1979) </w:t>
      </w:r>
      <w:r w:rsidRPr="00F672B0">
        <w:rPr>
          <w:rFonts w:ascii="Times New Roman" w:hAnsi="Times New Roman" w:cs="Times New Roman"/>
          <w:i/>
          <w:color w:val="202122"/>
          <w:sz w:val="24"/>
          <w:szCs w:val="24"/>
          <w:shd w:val="clear" w:color="auto" w:fill="FFFFFF"/>
        </w:rPr>
        <w:t>The Ecological Approach to Visual Perception</w:t>
      </w:r>
      <w:r w:rsidRPr="00F672B0">
        <w:rPr>
          <w:rFonts w:ascii="Times New Roman" w:hAnsi="Times New Roman" w:cs="Times New Roman"/>
          <w:color w:val="202122"/>
          <w:sz w:val="24"/>
          <w:szCs w:val="24"/>
          <w:shd w:val="clear" w:color="auto" w:fill="FFFFFF"/>
        </w:rPr>
        <w:t>. Boston: Houghton Mifflin</w:t>
      </w:r>
    </w:p>
    <w:p w14:paraId="2EFC10EB" w14:textId="77777777"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Hartig, T. et al (2014) Nature and Health: An Annual Review on Public Health 35, pp. 207-228</w:t>
      </w:r>
    </w:p>
    <w:p w14:paraId="43A5F49F" w14:textId="2671FC59" w:rsidR="00614EA9" w:rsidRPr="003D0766" w:rsidRDefault="00614EA9" w:rsidP="00614EA9">
      <w:pPr>
        <w:tabs>
          <w:tab w:val="left" w:pos="3012"/>
        </w:tabs>
        <w:rPr>
          <w:rFonts w:ascii="Times New Roman" w:eastAsia="Times New Roman" w:hAnsi="Times New Roman" w:cs="Times New Roman"/>
          <w:sz w:val="24"/>
          <w:szCs w:val="24"/>
        </w:rPr>
      </w:pPr>
      <w:r w:rsidRPr="00614EA9">
        <w:rPr>
          <w:rFonts w:ascii="Times New Roman" w:eastAsia="Times New Roman" w:hAnsi="Times New Roman" w:cs="Times New Roman"/>
          <w:sz w:val="24"/>
          <w:szCs w:val="24"/>
        </w:rPr>
        <w:t xml:space="preserve">Heft, H (2010) Affordances and the Perception of Landscape: An Enquiry into Environmental Perception and Aesthetics </w:t>
      </w:r>
      <w:r w:rsidRPr="00614EA9">
        <w:rPr>
          <w:rFonts w:ascii="Times New Roman" w:eastAsia="Times New Roman" w:hAnsi="Times New Roman" w:cs="Times New Roman"/>
          <w:i/>
          <w:sz w:val="24"/>
          <w:szCs w:val="24"/>
        </w:rPr>
        <w:t xml:space="preserve">Innovative </w:t>
      </w:r>
      <w:r w:rsidR="009B6813" w:rsidRPr="00614EA9">
        <w:rPr>
          <w:rFonts w:ascii="Times New Roman" w:eastAsia="Times New Roman" w:hAnsi="Times New Roman" w:cs="Times New Roman"/>
          <w:i/>
          <w:sz w:val="24"/>
          <w:szCs w:val="24"/>
        </w:rPr>
        <w:t>Approaches</w:t>
      </w:r>
      <w:r w:rsidRPr="00614EA9">
        <w:rPr>
          <w:rFonts w:ascii="Times New Roman" w:eastAsia="Times New Roman" w:hAnsi="Times New Roman" w:cs="Times New Roman"/>
          <w:i/>
          <w:sz w:val="24"/>
          <w:szCs w:val="24"/>
        </w:rPr>
        <w:t xml:space="preserve"> to Researching Landscape and Health, </w:t>
      </w:r>
      <w:r w:rsidRPr="00614EA9">
        <w:rPr>
          <w:rFonts w:ascii="Times New Roman" w:eastAsia="Times New Roman" w:hAnsi="Times New Roman" w:cs="Times New Roman"/>
          <w:sz w:val="24"/>
          <w:szCs w:val="24"/>
        </w:rPr>
        <w:t>32(9)</w:t>
      </w:r>
      <w:r>
        <w:rPr>
          <w:rFonts w:ascii="Times New Roman" w:eastAsia="Times New Roman" w:hAnsi="Times New Roman" w:cs="Times New Roman"/>
          <w:sz w:val="24"/>
          <w:szCs w:val="24"/>
        </w:rPr>
        <w:t xml:space="preserve"> </w:t>
      </w:r>
    </w:p>
    <w:p w14:paraId="021458C2" w14:textId="77777777" w:rsidR="00614EA9" w:rsidRPr="00614EA9" w:rsidRDefault="00614EA9" w:rsidP="00614EA9">
      <w:pPr>
        <w:tabs>
          <w:tab w:val="left" w:pos="3012"/>
        </w:tabs>
        <w:spacing w:line="360" w:lineRule="auto"/>
        <w:rPr>
          <w:rFonts w:ascii="Times New Roman" w:hAnsi="Times New Roman" w:cs="Times New Roman"/>
          <w:sz w:val="24"/>
          <w:szCs w:val="24"/>
        </w:rPr>
      </w:pPr>
      <w:r w:rsidRPr="00614EA9">
        <w:rPr>
          <w:rFonts w:ascii="Times New Roman" w:hAnsi="Times New Roman" w:cs="Times New Roman"/>
          <w:sz w:val="24"/>
          <w:szCs w:val="24"/>
        </w:rPr>
        <w:t xml:space="preserve">Howard, P.J. (2011) </w:t>
      </w:r>
      <w:r w:rsidRPr="00614EA9">
        <w:rPr>
          <w:rFonts w:ascii="Times New Roman" w:hAnsi="Times New Roman" w:cs="Times New Roman"/>
          <w:i/>
          <w:sz w:val="24"/>
          <w:szCs w:val="24"/>
        </w:rPr>
        <w:t>An Introduction to Landscape</w:t>
      </w:r>
      <w:r w:rsidRPr="00614EA9">
        <w:rPr>
          <w:rFonts w:ascii="Times New Roman" w:hAnsi="Times New Roman" w:cs="Times New Roman"/>
          <w:sz w:val="24"/>
          <w:szCs w:val="24"/>
        </w:rPr>
        <w:t>. UK: Ashgate.</w:t>
      </w:r>
    </w:p>
    <w:p w14:paraId="2AE5B6FD" w14:textId="77777777" w:rsidR="00614EA9" w:rsidRPr="00614EA9" w:rsidRDefault="00614EA9" w:rsidP="00614EA9">
      <w:pPr>
        <w:spacing w:line="360" w:lineRule="auto"/>
        <w:rPr>
          <w:rFonts w:ascii="Times New Roman" w:hAnsi="Times New Roman" w:cs="Times New Roman"/>
          <w:iCs/>
          <w:sz w:val="24"/>
          <w:szCs w:val="24"/>
        </w:rPr>
      </w:pPr>
      <w:r w:rsidRPr="00614EA9">
        <w:rPr>
          <w:rFonts w:ascii="Times New Roman" w:hAnsi="Times New Roman" w:cs="Times New Roman"/>
          <w:iCs/>
          <w:sz w:val="24"/>
          <w:szCs w:val="24"/>
        </w:rPr>
        <w:t>Jung, C.G (1989)</w:t>
      </w:r>
      <w:r w:rsidRPr="00614EA9">
        <w:rPr>
          <w:rFonts w:ascii="Times New Roman" w:hAnsi="Times New Roman" w:cs="Times New Roman"/>
          <w:i/>
          <w:iCs/>
          <w:sz w:val="24"/>
          <w:szCs w:val="24"/>
        </w:rPr>
        <w:t xml:space="preserve"> Memories, Dreams, Reflections </w:t>
      </w:r>
      <w:r w:rsidRPr="00614EA9">
        <w:rPr>
          <w:rFonts w:ascii="Times New Roman" w:hAnsi="Times New Roman" w:cs="Times New Roman"/>
          <w:iCs/>
          <w:sz w:val="24"/>
          <w:szCs w:val="24"/>
        </w:rPr>
        <w:t>New York: Random House</w:t>
      </w:r>
    </w:p>
    <w:p w14:paraId="1E7CD585" w14:textId="46D5ADD3"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Knox, P. L &amp; Marston, S. A (2003) </w:t>
      </w:r>
      <w:r w:rsidRPr="00F672B0">
        <w:rPr>
          <w:rFonts w:ascii="Times New Roman" w:hAnsi="Times New Roman" w:cs="Times New Roman"/>
          <w:i/>
          <w:sz w:val="24"/>
          <w:szCs w:val="24"/>
        </w:rPr>
        <w:t xml:space="preserve">Places and Regions in Global </w:t>
      </w:r>
      <w:r w:rsidR="009B6813" w:rsidRPr="00F672B0">
        <w:rPr>
          <w:rFonts w:ascii="Times New Roman" w:hAnsi="Times New Roman" w:cs="Times New Roman"/>
          <w:i/>
          <w:sz w:val="24"/>
          <w:szCs w:val="24"/>
        </w:rPr>
        <w:t>Context: Human</w:t>
      </w:r>
      <w:r w:rsidRPr="00F672B0">
        <w:rPr>
          <w:rFonts w:ascii="Times New Roman" w:hAnsi="Times New Roman" w:cs="Times New Roman"/>
          <w:i/>
          <w:sz w:val="24"/>
          <w:szCs w:val="24"/>
        </w:rPr>
        <w:t xml:space="preserve"> Geography (</w:t>
      </w:r>
      <w:r w:rsidRPr="00F672B0">
        <w:rPr>
          <w:rFonts w:ascii="Times New Roman" w:hAnsi="Times New Roman" w:cs="Times New Roman"/>
          <w:sz w:val="24"/>
          <w:szCs w:val="24"/>
        </w:rPr>
        <w:t>2</w:t>
      </w:r>
      <w:r w:rsidRPr="00F672B0">
        <w:rPr>
          <w:rFonts w:ascii="Times New Roman" w:hAnsi="Times New Roman" w:cs="Times New Roman"/>
          <w:sz w:val="24"/>
          <w:szCs w:val="24"/>
          <w:vertAlign w:val="superscript"/>
        </w:rPr>
        <w:t>nd</w:t>
      </w:r>
      <w:r w:rsidRPr="00F672B0">
        <w:rPr>
          <w:rFonts w:ascii="Times New Roman" w:hAnsi="Times New Roman" w:cs="Times New Roman"/>
          <w:sz w:val="24"/>
          <w:szCs w:val="24"/>
        </w:rPr>
        <w:t xml:space="preserve"> edn) New Jersey: Pearson Education Inc.</w:t>
      </w:r>
    </w:p>
    <w:p w14:paraId="36182170" w14:textId="77777777"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Kyle, G. T. et al (2003) An Examination of the Relationship between Leisure Activity Involvement and Place Attachment among hikers along the Appalachian Trail. </w:t>
      </w:r>
      <w:r w:rsidRPr="00F672B0">
        <w:rPr>
          <w:rFonts w:ascii="Times New Roman" w:hAnsi="Times New Roman" w:cs="Times New Roman"/>
          <w:i/>
          <w:sz w:val="24"/>
          <w:szCs w:val="24"/>
        </w:rPr>
        <w:t xml:space="preserve">Journal of Leisure Research </w:t>
      </w:r>
      <w:r w:rsidRPr="00F672B0">
        <w:rPr>
          <w:rFonts w:ascii="Times New Roman" w:hAnsi="Times New Roman" w:cs="Times New Roman"/>
          <w:sz w:val="24"/>
          <w:szCs w:val="24"/>
        </w:rPr>
        <w:t>35(3) 249-273.</w:t>
      </w:r>
    </w:p>
    <w:p w14:paraId="5CFDE079" w14:textId="085B2081"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Larsen, S. E. (1992) Is Nature Really Natural</w:t>
      </w:r>
      <w:r w:rsidR="009B6813" w:rsidRPr="00F672B0">
        <w:rPr>
          <w:rFonts w:ascii="Times New Roman" w:hAnsi="Times New Roman" w:cs="Times New Roman"/>
          <w:sz w:val="24"/>
          <w:szCs w:val="24"/>
        </w:rPr>
        <w:t>?</w:t>
      </w:r>
      <w:r w:rsidRPr="00F672B0">
        <w:rPr>
          <w:rFonts w:ascii="Times New Roman" w:hAnsi="Times New Roman" w:cs="Times New Roman"/>
          <w:sz w:val="24"/>
          <w:szCs w:val="24"/>
        </w:rPr>
        <w:t xml:space="preserve"> </w:t>
      </w:r>
      <w:r w:rsidRPr="00F672B0">
        <w:rPr>
          <w:rFonts w:ascii="Times New Roman" w:hAnsi="Times New Roman" w:cs="Times New Roman"/>
          <w:i/>
          <w:sz w:val="24"/>
          <w:szCs w:val="24"/>
        </w:rPr>
        <w:t>Landscape Research</w:t>
      </w:r>
      <w:r w:rsidRPr="00F672B0">
        <w:rPr>
          <w:rFonts w:ascii="Times New Roman" w:hAnsi="Times New Roman" w:cs="Times New Roman"/>
          <w:sz w:val="24"/>
          <w:szCs w:val="24"/>
        </w:rPr>
        <w:t>, 17(3), pp. 116-122</w:t>
      </w:r>
    </w:p>
    <w:p w14:paraId="4A1EC674" w14:textId="7776C3B3"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Meinig, D.W (1979) ‘The Beholding Eye: Ten Versions of the Same Scene’, in Meinig, D.W &amp; Brinckerhoff, J. (ed) </w:t>
      </w:r>
      <w:r w:rsidRPr="00F672B0">
        <w:rPr>
          <w:rFonts w:ascii="Times New Roman" w:hAnsi="Times New Roman" w:cs="Times New Roman"/>
          <w:i/>
          <w:sz w:val="24"/>
          <w:szCs w:val="24"/>
        </w:rPr>
        <w:t xml:space="preserve">The </w:t>
      </w:r>
      <w:r w:rsidR="009B6813" w:rsidRPr="00F672B0">
        <w:rPr>
          <w:rFonts w:ascii="Times New Roman" w:hAnsi="Times New Roman" w:cs="Times New Roman"/>
          <w:i/>
          <w:sz w:val="24"/>
          <w:szCs w:val="24"/>
        </w:rPr>
        <w:t>Interpretation</w:t>
      </w:r>
      <w:r w:rsidRPr="00F672B0">
        <w:rPr>
          <w:rFonts w:ascii="Times New Roman" w:hAnsi="Times New Roman" w:cs="Times New Roman"/>
          <w:i/>
          <w:sz w:val="24"/>
          <w:szCs w:val="24"/>
        </w:rPr>
        <w:t xml:space="preserve"> of Ordinary Landscapes: </w:t>
      </w:r>
      <w:r w:rsidR="009B6813" w:rsidRPr="00F672B0">
        <w:rPr>
          <w:rFonts w:ascii="Times New Roman" w:hAnsi="Times New Roman" w:cs="Times New Roman"/>
          <w:i/>
          <w:sz w:val="24"/>
          <w:szCs w:val="24"/>
        </w:rPr>
        <w:t>Geographical</w:t>
      </w:r>
      <w:r w:rsidRPr="00F672B0">
        <w:rPr>
          <w:rFonts w:ascii="Times New Roman" w:hAnsi="Times New Roman" w:cs="Times New Roman"/>
          <w:i/>
          <w:sz w:val="24"/>
          <w:szCs w:val="24"/>
        </w:rPr>
        <w:t xml:space="preserve"> Essays, </w:t>
      </w:r>
      <w:r w:rsidRPr="00F672B0">
        <w:rPr>
          <w:rFonts w:ascii="Times New Roman" w:hAnsi="Times New Roman" w:cs="Times New Roman"/>
          <w:sz w:val="24"/>
          <w:szCs w:val="24"/>
        </w:rPr>
        <w:t xml:space="preserve">New York: Oxford University Press, pp. 33-48. </w:t>
      </w:r>
    </w:p>
    <w:p w14:paraId="7770337F" w14:textId="77777777" w:rsidR="00614EA9" w:rsidRDefault="00614EA9" w:rsidP="00614EA9">
      <w:pPr>
        <w:spacing w:line="360" w:lineRule="auto"/>
        <w:rPr>
          <w:rFonts w:ascii="Times New Roman" w:hAnsi="Times New Roman" w:cs="Times New Roman"/>
          <w:sz w:val="24"/>
          <w:szCs w:val="24"/>
          <w:shd w:val="clear" w:color="auto" w:fill="FFFFFF"/>
        </w:rPr>
      </w:pPr>
      <w:r w:rsidRPr="00614EA9">
        <w:rPr>
          <w:rFonts w:ascii="Times New Roman" w:hAnsi="Times New Roman" w:cs="Times New Roman"/>
          <w:sz w:val="24"/>
          <w:szCs w:val="24"/>
          <w:shd w:val="clear" w:color="auto" w:fill="FFFFFF"/>
        </w:rPr>
        <w:t xml:space="preserve">Proper, K.I. et al. (2011) ‘Sedentary Behaviours and Health Outcomes among Adults: a systematic review of prospective studies’ </w:t>
      </w:r>
      <w:r w:rsidRPr="00614EA9">
        <w:rPr>
          <w:rFonts w:ascii="Times New Roman" w:hAnsi="Times New Roman" w:cs="Times New Roman"/>
          <w:i/>
          <w:sz w:val="24"/>
          <w:szCs w:val="24"/>
          <w:shd w:val="clear" w:color="auto" w:fill="FFFFFF"/>
        </w:rPr>
        <w:t>American Journal of Preventive Medicine,</w:t>
      </w:r>
      <w:r w:rsidRPr="00614EA9">
        <w:rPr>
          <w:rFonts w:ascii="Times New Roman" w:hAnsi="Times New Roman" w:cs="Times New Roman"/>
          <w:sz w:val="24"/>
          <w:szCs w:val="24"/>
          <w:shd w:val="clear" w:color="auto" w:fill="FFFFFF"/>
        </w:rPr>
        <w:t xml:space="preserve"> 40(2), pp. 174-182</w:t>
      </w:r>
    </w:p>
    <w:p w14:paraId="2674853A" w14:textId="77777777" w:rsidR="00614EA9" w:rsidRPr="00614EA9" w:rsidRDefault="00614EA9" w:rsidP="00614EA9">
      <w:pPr>
        <w:spacing w:line="360" w:lineRule="auto"/>
        <w:rPr>
          <w:rFonts w:ascii="Times New Roman" w:hAnsi="Times New Roman" w:cs="Times New Roman"/>
          <w:sz w:val="24"/>
          <w:szCs w:val="24"/>
        </w:rPr>
      </w:pPr>
      <w:r w:rsidRPr="00614EA9">
        <w:rPr>
          <w:rFonts w:ascii="Times New Roman" w:hAnsi="Times New Roman" w:cs="Times New Roman"/>
          <w:sz w:val="24"/>
          <w:szCs w:val="24"/>
          <w:shd w:val="clear" w:color="auto" w:fill="FFFFFF"/>
        </w:rPr>
        <w:t>Proshansky, H.M, et al (1983) Place Identity: Physical World and Socialization of the Self. </w:t>
      </w:r>
      <w:r w:rsidRPr="00614EA9">
        <w:rPr>
          <w:rStyle w:val="Emphasis"/>
          <w:rFonts w:ascii="Times New Roman" w:hAnsi="Times New Roman" w:cs="Times New Roman"/>
          <w:sz w:val="24"/>
          <w:szCs w:val="24"/>
          <w:shd w:val="clear" w:color="auto" w:fill="FFFFFF"/>
        </w:rPr>
        <w:t>Journal of Environmental Psychology</w:t>
      </w:r>
      <w:r w:rsidRPr="00614EA9">
        <w:rPr>
          <w:rFonts w:ascii="Times New Roman" w:hAnsi="Times New Roman" w:cs="Times New Roman"/>
          <w:sz w:val="24"/>
          <w:szCs w:val="24"/>
          <w:shd w:val="clear" w:color="auto" w:fill="FFFFFF"/>
        </w:rPr>
        <w:t> 3:57–83.</w:t>
      </w:r>
    </w:p>
    <w:p w14:paraId="23EE4C83" w14:textId="1DCA9BED" w:rsidR="00614EA9" w:rsidRPr="00F672B0" w:rsidRDefault="009B6813" w:rsidP="00614EA9">
      <w:pPr>
        <w:spacing w:line="360" w:lineRule="auto"/>
        <w:rPr>
          <w:rFonts w:ascii="Times New Roman" w:hAnsi="Times New Roman" w:cs="Times New Roman"/>
          <w:color w:val="000000"/>
          <w:sz w:val="24"/>
          <w:szCs w:val="24"/>
          <w:shd w:val="clear" w:color="auto" w:fill="FFFFFF"/>
        </w:rPr>
      </w:pPr>
      <w:r w:rsidRPr="00F672B0">
        <w:rPr>
          <w:rFonts w:ascii="Times New Roman" w:hAnsi="Times New Roman" w:cs="Times New Roman"/>
          <w:color w:val="000000"/>
          <w:sz w:val="24"/>
          <w:szCs w:val="24"/>
          <w:shd w:val="clear" w:color="auto" w:fill="FFFFFF"/>
        </w:rPr>
        <w:t xml:space="preserve">Sauer, C.O (1963) ' The Morphology of Landscape’, in </w:t>
      </w:r>
      <w:proofErr w:type="spellStart"/>
      <w:r w:rsidRPr="00F672B0">
        <w:rPr>
          <w:rFonts w:ascii="Times New Roman" w:hAnsi="Times New Roman" w:cs="Times New Roman"/>
          <w:color w:val="000000"/>
          <w:sz w:val="24"/>
          <w:szCs w:val="24"/>
          <w:shd w:val="clear" w:color="auto" w:fill="FFFFFF"/>
        </w:rPr>
        <w:t>Leighly</w:t>
      </w:r>
      <w:proofErr w:type="spellEnd"/>
      <w:r w:rsidRPr="00F672B0">
        <w:rPr>
          <w:rFonts w:ascii="Times New Roman" w:hAnsi="Times New Roman" w:cs="Times New Roman"/>
          <w:color w:val="000000"/>
          <w:sz w:val="24"/>
          <w:szCs w:val="24"/>
          <w:shd w:val="clear" w:color="auto" w:fill="FFFFFF"/>
        </w:rPr>
        <w:t xml:space="preserve">, J. (ed) </w:t>
      </w:r>
      <w:r w:rsidRPr="00F672B0">
        <w:rPr>
          <w:rStyle w:val="Emphasis"/>
          <w:rFonts w:ascii="Times New Roman" w:hAnsi="Times New Roman" w:cs="Times New Roman"/>
          <w:color w:val="000000"/>
          <w:sz w:val="24"/>
          <w:szCs w:val="24"/>
          <w:shd w:val="clear" w:color="auto" w:fill="FFFFFF"/>
        </w:rPr>
        <w:t>Land</w:t>
      </w:r>
      <w:r>
        <w:rPr>
          <w:rStyle w:val="Emphasis"/>
          <w:rFonts w:ascii="Times New Roman" w:hAnsi="Times New Roman" w:cs="Times New Roman"/>
          <w:color w:val="000000"/>
          <w:sz w:val="24"/>
          <w:szCs w:val="24"/>
          <w:shd w:val="clear" w:color="auto" w:fill="FFFFFF"/>
        </w:rPr>
        <w:t xml:space="preserve"> </w:t>
      </w:r>
      <w:r w:rsidRPr="00F672B0">
        <w:rPr>
          <w:rStyle w:val="Emphasis"/>
          <w:rFonts w:ascii="Times New Roman" w:hAnsi="Times New Roman" w:cs="Times New Roman"/>
          <w:color w:val="000000"/>
          <w:sz w:val="24"/>
          <w:szCs w:val="24"/>
          <w:shd w:val="clear" w:color="auto" w:fill="FFFFFF"/>
        </w:rPr>
        <w:t>and Life: A Selection from the Writings of Carl Ortwin Sauer</w:t>
      </w:r>
      <w:r w:rsidRPr="00F672B0">
        <w:rPr>
          <w:rFonts w:ascii="Times New Roman" w:hAnsi="Times New Roman" w:cs="Times New Roman"/>
          <w:color w:val="000000"/>
          <w:sz w:val="24"/>
          <w:szCs w:val="24"/>
          <w:shd w:val="clear" w:color="auto" w:fill="FFFFFF"/>
        </w:rPr>
        <w:t>, Berkeley: University of California Press, pp. 315-350</w:t>
      </w:r>
    </w:p>
    <w:p w14:paraId="4AC1CE72" w14:textId="77777777" w:rsidR="00614EA9" w:rsidRPr="00614EA9" w:rsidRDefault="00614EA9" w:rsidP="00614EA9">
      <w:pPr>
        <w:spacing w:line="360" w:lineRule="auto"/>
        <w:rPr>
          <w:rFonts w:ascii="Times New Roman" w:hAnsi="Times New Roman" w:cs="Times New Roman"/>
          <w:sz w:val="24"/>
          <w:szCs w:val="24"/>
          <w:lang w:val="en"/>
        </w:rPr>
      </w:pPr>
      <w:r w:rsidRPr="00614EA9">
        <w:rPr>
          <w:rFonts w:ascii="Times New Roman" w:hAnsi="Times New Roman" w:cs="Times New Roman"/>
          <w:sz w:val="24"/>
          <w:szCs w:val="24"/>
          <w:lang w:val="en"/>
        </w:rPr>
        <w:t xml:space="preserve">Stedman, R (2002) Toward a Social Psychology of Place. </w:t>
      </w:r>
      <w:r w:rsidRPr="00614EA9">
        <w:rPr>
          <w:rFonts w:ascii="Times New Roman" w:hAnsi="Times New Roman" w:cs="Times New Roman"/>
          <w:iCs/>
          <w:sz w:val="24"/>
          <w:szCs w:val="24"/>
          <w:lang w:val="en"/>
        </w:rPr>
        <w:t>Predicting Behavior from Place-based Cognitions, Attitude and Identity</w:t>
      </w:r>
      <w:r w:rsidRPr="00614EA9">
        <w:rPr>
          <w:rFonts w:ascii="Times New Roman" w:hAnsi="Times New Roman" w:cs="Times New Roman"/>
          <w:i/>
          <w:iCs/>
          <w:sz w:val="24"/>
          <w:szCs w:val="24"/>
          <w:lang w:val="en"/>
        </w:rPr>
        <w:t xml:space="preserve"> Environment and Behavior</w:t>
      </w:r>
      <w:r w:rsidRPr="00614EA9">
        <w:rPr>
          <w:rFonts w:ascii="Times New Roman" w:hAnsi="Times New Roman" w:cs="Times New Roman"/>
          <w:sz w:val="24"/>
          <w:szCs w:val="24"/>
          <w:lang w:val="en"/>
        </w:rPr>
        <w:t>, 34(5), pp. 561-581.</w:t>
      </w:r>
    </w:p>
    <w:p w14:paraId="0819D717" w14:textId="77777777" w:rsidR="00614EA9" w:rsidRPr="00614EA9" w:rsidRDefault="00614EA9" w:rsidP="00614EA9">
      <w:pPr>
        <w:spacing w:line="360" w:lineRule="auto"/>
        <w:rPr>
          <w:rFonts w:ascii="Times New Roman" w:hAnsi="Times New Roman" w:cs="Times New Roman"/>
          <w:sz w:val="24"/>
          <w:szCs w:val="24"/>
          <w:shd w:val="clear" w:color="auto" w:fill="FFFFFF"/>
        </w:rPr>
      </w:pPr>
      <w:r w:rsidRPr="00614EA9">
        <w:rPr>
          <w:rFonts w:ascii="Times New Roman" w:hAnsi="Times New Roman" w:cs="Times New Roman"/>
          <w:sz w:val="24"/>
          <w:szCs w:val="24"/>
          <w:shd w:val="clear" w:color="auto" w:fill="FFFFFF"/>
        </w:rPr>
        <w:t>Smith, N. (2010) Uneven Development: Nature, Capital, and the Production of Space. Georgia Press</w:t>
      </w:r>
    </w:p>
    <w:p w14:paraId="5BB33241" w14:textId="77777777" w:rsidR="00614EA9" w:rsidRPr="00F672B0" w:rsidRDefault="00614EA9" w:rsidP="00614EA9">
      <w:pPr>
        <w:spacing w:line="360" w:lineRule="auto"/>
        <w:rPr>
          <w:rFonts w:ascii="Times New Roman" w:hAnsi="Times New Roman" w:cs="Times New Roman"/>
          <w:sz w:val="24"/>
          <w:szCs w:val="24"/>
        </w:rPr>
      </w:pPr>
      <w:r w:rsidRPr="00F672B0">
        <w:rPr>
          <w:rFonts w:ascii="Times New Roman" w:hAnsi="Times New Roman" w:cs="Times New Roman"/>
          <w:sz w:val="24"/>
          <w:szCs w:val="24"/>
        </w:rPr>
        <w:t xml:space="preserve">Tuan, Y, F (1990) </w:t>
      </w:r>
      <w:r w:rsidRPr="00F672B0">
        <w:rPr>
          <w:rFonts w:ascii="Times New Roman" w:hAnsi="Times New Roman" w:cs="Times New Roman"/>
          <w:i/>
          <w:sz w:val="24"/>
          <w:szCs w:val="24"/>
        </w:rPr>
        <w:t>Topophilia A Study of Environmental Perceptions, Attitudes, and Values</w:t>
      </w:r>
      <w:r w:rsidRPr="00F672B0">
        <w:rPr>
          <w:rFonts w:ascii="Times New Roman" w:hAnsi="Times New Roman" w:cs="Times New Roman"/>
          <w:sz w:val="24"/>
          <w:szCs w:val="24"/>
        </w:rPr>
        <w:t xml:space="preserve"> New York: Columbia University</w:t>
      </w:r>
    </w:p>
    <w:p w14:paraId="0574D9CA" w14:textId="77777777" w:rsidR="00614EA9" w:rsidRPr="00F672B0" w:rsidRDefault="00614EA9" w:rsidP="00614EA9">
      <w:pPr>
        <w:tabs>
          <w:tab w:val="left" w:pos="3012"/>
        </w:tabs>
        <w:spacing w:line="360" w:lineRule="auto"/>
        <w:rPr>
          <w:rFonts w:ascii="Times New Roman" w:hAnsi="Times New Roman" w:cs="Times New Roman"/>
          <w:sz w:val="24"/>
          <w:szCs w:val="24"/>
        </w:rPr>
      </w:pPr>
      <w:r w:rsidRPr="00F672B0">
        <w:rPr>
          <w:rFonts w:ascii="Times New Roman" w:hAnsi="Times New Roman" w:cs="Times New Roman"/>
          <w:sz w:val="24"/>
          <w:szCs w:val="24"/>
        </w:rPr>
        <w:lastRenderedPageBreak/>
        <w:t xml:space="preserve">Ulrich, R.S. (1993) ‘Biophilia, Biophobia and Natural Landscapes’, in Kellert, S.R. &amp; Wilson, E.O (ed.) </w:t>
      </w:r>
      <w:r w:rsidRPr="00F672B0">
        <w:rPr>
          <w:rFonts w:ascii="Times New Roman" w:hAnsi="Times New Roman" w:cs="Times New Roman"/>
          <w:i/>
          <w:sz w:val="24"/>
          <w:szCs w:val="24"/>
        </w:rPr>
        <w:t>The Biophilia Hypothesis</w:t>
      </w:r>
      <w:r w:rsidRPr="00F672B0">
        <w:rPr>
          <w:rFonts w:ascii="Times New Roman" w:hAnsi="Times New Roman" w:cs="Times New Roman"/>
          <w:sz w:val="24"/>
          <w:szCs w:val="24"/>
        </w:rPr>
        <w:t>. Washington DC: Island Press, pp. 147-153</w:t>
      </w:r>
    </w:p>
    <w:p w14:paraId="0FE336CD" w14:textId="77777777" w:rsidR="009B6813" w:rsidRPr="00614EA9" w:rsidRDefault="009B6813" w:rsidP="009B6813">
      <w:pPr>
        <w:tabs>
          <w:tab w:val="left" w:pos="3012"/>
        </w:tabs>
        <w:spacing w:line="360" w:lineRule="auto"/>
        <w:rPr>
          <w:rFonts w:ascii="Times New Roman" w:eastAsia="Times New Roman" w:hAnsi="Times New Roman" w:cs="Times New Roman"/>
          <w:sz w:val="24"/>
          <w:szCs w:val="24"/>
        </w:rPr>
      </w:pPr>
      <w:r w:rsidRPr="00614EA9">
        <w:rPr>
          <w:rFonts w:ascii="Times New Roman" w:hAnsi="Times New Roman" w:cs="Times New Roman"/>
          <w:sz w:val="24"/>
          <w:szCs w:val="24"/>
        </w:rPr>
        <w:t xml:space="preserve">van Heijgen, E (2013) </w:t>
      </w:r>
      <w:r w:rsidRPr="00614EA9">
        <w:rPr>
          <w:rFonts w:ascii="Times New Roman" w:hAnsi="Times New Roman" w:cs="Times New Roman"/>
          <w:i/>
          <w:sz w:val="24"/>
          <w:szCs w:val="24"/>
        </w:rPr>
        <w:t>Human Landscape Perception Report on Understanding Human Landscape Perception and how to Integrate and Implement this in Current Policy Strategies</w:t>
      </w:r>
      <w:r w:rsidRPr="00614EA9">
        <w:rPr>
          <w:rFonts w:ascii="Times New Roman" w:hAnsi="Times New Roman" w:cs="Times New Roman"/>
          <w:sz w:val="24"/>
          <w:szCs w:val="24"/>
        </w:rPr>
        <w:t xml:space="preserve"> Internship Report</w:t>
      </w:r>
    </w:p>
    <w:p w14:paraId="619DC897" w14:textId="792DDA94" w:rsidR="00614EA9" w:rsidRPr="009B6813" w:rsidRDefault="009B6813" w:rsidP="009B6813">
      <w:pPr>
        <w:tabs>
          <w:tab w:val="left" w:pos="3012"/>
        </w:tabs>
        <w:spacing w:line="360" w:lineRule="auto"/>
        <w:rPr>
          <w:rFonts w:ascii="Times New Roman" w:hAnsi="Times New Roman" w:cs="Times New Roman"/>
          <w:sz w:val="24"/>
          <w:szCs w:val="24"/>
        </w:rPr>
      </w:pPr>
      <w:r w:rsidRPr="00614EA9">
        <w:rPr>
          <w:rFonts w:ascii="Times New Roman" w:hAnsi="Times New Roman" w:cs="Times New Roman"/>
          <w:sz w:val="24"/>
          <w:szCs w:val="24"/>
        </w:rPr>
        <w:t xml:space="preserve">Wilson, E.O. (1984) ‘Biophilia, Biophobia and Natural Landscapes’, in Kellert, S.R. &amp; Wilson, E.O (ed.) </w:t>
      </w:r>
      <w:r w:rsidRPr="00614EA9">
        <w:rPr>
          <w:rFonts w:ascii="Times New Roman" w:hAnsi="Times New Roman" w:cs="Times New Roman"/>
          <w:i/>
          <w:sz w:val="24"/>
          <w:szCs w:val="24"/>
        </w:rPr>
        <w:t>The Biophilia Hypothesis</w:t>
      </w:r>
      <w:r w:rsidRPr="00614EA9">
        <w:rPr>
          <w:rFonts w:ascii="Times New Roman" w:hAnsi="Times New Roman" w:cs="Times New Roman"/>
          <w:sz w:val="24"/>
          <w:szCs w:val="24"/>
        </w:rPr>
        <w:t>. Washington DC: Island Press, pp. 73-137</w:t>
      </w:r>
      <w:r>
        <w:rPr>
          <w:rFonts w:ascii="Times New Roman" w:hAnsi="Times New Roman" w:cs="Times New Roman"/>
          <w:sz w:val="24"/>
          <w:szCs w:val="24"/>
        </w:rPr>
        <w:t>.</w:t>
      </w:r>
      <w:bookmarkStart w:id="0" w:name="_GoBack"/>
      <w:bookmarkEnd w:id="0"/>
    </w:p>
    <w:sectPr w:rsidR="00614EA9" w:rsidRPr="009B681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441DF8" w14:textId="77777777" w:rsidR="000650C9" w:rsidRDefault="000650C9" w:rsidP="0077207E">
      <w:pPr>
        <w:spacing w:line="240" w:lineRule="auto"/>
      </w:pPr>
      <w:r>
        <w:separator/>
      </w:r>
    </w:p>
  </w:endnote>
  <w:endnote w:type="continuationSeparator" w:id="0">
    <w:p w14:paraId="4C86B775" w14:textId="77777777" w:rsidR="000650C9" w:rsidRDefault="000650C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6155444"/>
      <w:docPartObj>
        <w:docPartGallery w:val="Page Numbers (Bottom of Page)"/>
        <w:docPartUnique/>
      </w:docPartObj>
    </w:sdtPr>
    <w:sdtEndPr>
      <w:rPr>
        <w:color w:val="808080" w:themeColor="background1" w:themeShade="80"/>
        <w:spacing w:val="60"/>
      </w:rPr>
    </w:sdtEndPr>
    <w:sdtContent>
      <w:p w14:paraId="0ED449E4" w14:textId="492C1066" w:rsidR="00614EA9" w:rsidRDefault="00614EA9">
        <w:pPr>
          <w:pStyle w:val="Footer"/>
          <w:pBdr>
            <w:top w:val="single" w:sz="4" w:space="1" w:color="D9D9D9" w:themeColor="background1" w:themeShade="D9"/>
          </w:pBdr>
          <w:jc w:val="right"/>
        </w:pPr>
        <w:r>
          <w:fldChar w:fldCharType="begin"/>
        </w:r>
        <w:r>
          <w:instrText xml:space="preserve"> PAGE   \* MERGEFORMAT </w:instrText>
        </w:r>
        <w:r>
          <w:fldChar w:fldCharType="separate"/>
        </w:r>
        <w:r w:rsidR="009B6813">
          <w:rPr>
            <w:noProof/>
          </w:rPr>
          <w:t>1</w:t>
        </w:r>
        <w:r>
          <w:rPr>
            <w:noProof/>
          </w:rPr>
          <w:fldChar w:fldCharType="end"/>
        </w:r>
        <w:r>
          <w:t xml:space="preserve"> | </w:t>
        </w:r>
        <w:r>
          <w:rPr>
            <w:color w:val="808080" w:themeColor="background1" w:themeShade="80"/>
            <w:spacing w:val="60"/>
          </w:rPr>
          <w:t>Page</w:t>
        </w:r>
      </w:p>
    </w:sdtContent>
  </w:sdt>
  <w:p w14:paraId="2E6A748D" w14:textId="77777777" w:rsidR="00614EA9" w:rsidRDefault="00614E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4673EF" w14:textId="77777777" w:rsidR="000650C9" w:rsidRDefault="000650C9" w:rsidP="0077207E">
      <w:pPr>
        <w:spacing w:line="240" w:lineRule="auto"/>
      </w:pPr>
      <w:r>
        <w:separator/>
      </w:r>
    </w:p>
  </w:footnote>
  <w:footnote w:type="continuationSeparator" w:id="0">
    <w:p w14:paraId="3226B4CB" w14:textId="77777777" w:rsidR="000650C9" w:rsidRDefault="000650C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35363"/>
    <w:multiLevelType w:val="hybridMultilevel"/>
    <w:tmpl w:val="7E6A363E"/>
    <w:lvl w:ilvl="0" w:tplc="39E67696">
      <w:start w:val="1"/>
      <w:numFmt w:val="bullet"/>
      <w:lvlText w:val=""/>
      <w:lvlJc w:val="left"/>
      <w:pPr>
        <w:tabs>
          <w:tab w:val="num" w:pos="720"/>
        </w:tabs>
        <w:ind w:left="720" w:hanging="360"/>
      </w:pPr>
      <w:rPr>
        <w:rFonts w:ascii="Wingdings 2" w:hAnsi="Wingdings 2" w:hint="default"/>
      </w:rPr>
    </w:lvl>
    <w:lvl w:ilvl="1" w:tplc="E2322BB6" w:tentative="1">
      <w:start w:val="1"/>
      <w:numFmt w:val="bullet"/>
      <w:lvlText w:val=""/>
      <w:lvlJc w:val="left"/>
      <w:pPr>
        <w:tabs>
          <w:tab w:val="num" w:pos="1440"/>
        </w:tabs>
        <w:ind w:left="1440" w:hanging="360"/>
      </w:pPr>
      <w:rPr>
        <w:rFonts w:ascii="Wingdings 2" w:hAnsi="Wingdings 2" w:hint="default"/>
      </w:rPr>
    </w:lvl>
    <w:lvl w:ilvl="2" w:tplc="5582D90C" w:tentative="1">
      <w:start w:val="1"/>
      <w:numFmt w:val="bullet"/>
      <w:lvlText w:val=""/>
      <w:lvlJc w:val="left"/>
      <w:pPr>
        <w:tabs>
          <w:tab w:val="num" w:pos="2160"/>
        </w:tabs>
        <w:ind w:left="2160" w:hanging="360"/>
      </w:pPr>
      <w:rPr>
        <w:rFonts w:ascii="Wingdings 2" w:hAnsi="Wingdings 2" w:hint="default"/>
      </w:rPr>
    </w:lvl>
    <w:lvl w:ilvl="3" w:tplc="2D740B9E" w:tentative="1">
      <w:start w:val="1"/>
      <w:numFmt w:val="bullet"/>
      <w:lvlText w:val=""/>
      <w:lvlJc w:val="left"/>
      <w:pPr>
        <w:tabs>
          <w:tab w:val="num" w:pos="2880"/>
        </w:tabs>
        <w:ind w:left="2880" w:hanging="360"/>
      </w:pPr>
      <w:rPr>
        <w:rFonts w:ascii="Wingdings 2" w:hAnsi="Wingdings 2" w:hint="default"/>
      </w:rPr>
    </w:lvl>
    <w:lvl w:ilvl="4" w:tplc="080ADBBA" w:tentative="1">
      <w:start w:val="1"/>
      <w:numFmt w:val="bullet"/>
      <w:lvlText w:val=""/>
      <w:lvlJc w:val="left"/>
      <w:pPr>
        <w:tabs>
          <w:tab w:val="num" w:pos="3600"/>
        </w:tabs>
        <w:ind w:left="3600" w:hanging="360"/>
      </w:pPr>
      <w:rPr>
        <w:rFonts w:ascii="Wingdings 2" w:hAnsi="Wingdings 2" w:hint="default"/>
      </w:rPr>
    </w:lvl>
    <w:lvl w:ilvl="5" w:tplc="12D240FE" w:tentative="1">
      <w:start w:val="1"/>
      <w:numFmt w:val="bullet"/>
      <w:lvlText w:val=""/>
      <w:lvlJc w:val="left"/>
      <w:pPr>
        <w:tabs>
          <w:tab w:val="num" w:pos="4320"/>
        </w:tabs>
        <w:ind w:left="4320" w:hanging="360"/>
      </w:pPr>
      <w:rPr>
        <w:rFonts w:ascii="Wingdings 2" w:hAnsi="Wingdings 2" w:hint="default"/>
      </w:rPr>
    </w:lvl>
    <w:lvl w:ilvl="6" w:tplc="D20A5358" w:tentative="1">
      <w:start w:val="1"/>
      <w:numFmt w:val="bullet"/>
      <w:lvlText w:val=""/>
      <w:lvlJc w:val="left"/>
      <w:pPr>
        <w:tabs>
          <w:tab w:val="num" w:pos="5040"/>
        </w:tabs>
        <w:ind w:left="5040" w:hanging="360"/>
      </w:pPr>
      <w:rPr>
        <w:rFonts w:ascii="Wingdings 2" w:hAnsi="Wingdings 2" w:hint="default"/>
      </w:rPr>
    </w:lvl>
    <w:lvl w:ilvl="7" w:tplc="BA82A25C" w:tentative="1">
      <w:start w:val="1"/>
      <w:numFmt w:val="bullet"/>
      <w:lvlText w:val=""/>
      <w:lvlJc w:val="left"/>
      <w:pPr>
        <w:tabs>
          <w:tab w:val="num" w:pos="5760"/>
        </w:tabs>
        <w:ind w:left="5760" w:hanging="360"/>
      </w:pPr>
      <w:rPr>
        <w:rFonts w:ascii="Wingdings 2" w:hAnsi="Wingdings 2" w:hint="default"/>
      </w:rPr>
    </w:lvl>
    <w:lvl w:ilvl="8" w:tplc="23446672" w:tentative="1">
      <w:start w:val="1"/>
      <w:numFmt w:val="bullet"/>
      <w:lvlText w:val=""/>
      <w:lvlJc w:val="left"/>
      <w:pPr>
        <w:tabs>
          <w:tab w:val="num" w:pos="6480"/>
        </w:tabs>
        <w:ind w:left="6480" w:hanging="360"/>
      </w:pPr>
      <w:rPr>
        <w:rFonts w:ascii="Wingdings 2" w:hAnsi="Wingdings 2" w:hint="default"/>
      </w:rPr>
    </w:lvl>
  </w:abstractNum>
  <w:abstractNum w:abstractNumId="1">
    <w:nsid w:val="12A32697"/>
    <w:multiLevelType w:val="hybridMultilevel"/>
    <w:tmpl w:val="2ED2BCBC"/>
    <w:lvl w:ilvl="0" w:tplc="F9EED0F6">
      <w:start w:val="1"/>
      <w:numFmt w:val="bullet"/>
      <w:lvlText w:val=""/>
      <w:lvlJc w:val="left"/>
      <w:pPr>
        <w:tabs>
          <w:tab w:val="num" w:pos="720"/>
        </w:tabs>
        <w:ind w:left="720" w:hanging="360"/>
      </w:pPr>
      <w:rPr>
        <w:rFonts w:ascii="Wingdings 2" w:hAnsi="Wingdings 2" w:hint="default"/>
      </w:rPr>
    </w:lvl>
    <w:lvl w:ilvl="1" w:tplc="2CBA329E" w:tentative="1">
      <w:start w:val="1"/>
      <w:numFmt w:val="bullet"/>
      <w:lvlText w:val=""/>
      <w:lvlJc w:val="left"/>
      <w:pPr>
        <w:tabs>
          <w:tab w:val="num" w:pos="1440"/>
        </w:tabs>
        <w:ind w:left="1440" w:hanging="360"/>
      </w:pPr>
      <w:rPr>
        <w:rFonts w:ascii="Wingdings 2" w:hAnsi="Wingdings 2" w:hint="default"/>
      </w:rPr>
    </w:lvl>
    <w:lvl w:ilvl="2" w:tplc="291EC796" w:tentative="1">
      <w:start w:val="1"/>
      <w:numFmt w:val="bullet"/>
      <w:lvlText w:val=""/>
      <w:lvlJc w:val="left"/>
      <w:pPr>
        <w:tabs>
          <w:tab w:val="num" w:pos="2160"/>
        </w:tabs>
        <w:ind w:left="2160" w:hanging="360"/>
      </w:pPr>
      <w:rPr>
        <w:rFonts w:ascii="Wingdings 2" w:hAnsi="Wingdings 2" w:hint="default"/>
      </w:rPr>
    </w:lvl>
    <w:lvl w:ilvl="3" w:tplc="6A5CBFEC" w:tentative="1">
      <w:start w:val="1"/>
      <w:numFmt w:val="bullet"/>
      <w:lvlText w:val=""/>
      <w:lvlJc w:val="left"/>
      <w:pPr>
        <w:tabs>
          <w:tab w:val="num" w:pos="2880"/>
        </w:tabs>
        <w:ind w:left="2880" w:hanging="360"/>
      </w:pPr>
      <w:rPr>
        <w:rFonts w:ascii="Wingdings 2" w:hAnsi="Wingdings 2" w:hint="default"/>
      </w:rPr>
    </w:lvl>
    <w:lvl w:ilvl="4" w:tplc="4732C4BA" w:tentative="1">
      <w:start w:val="1"/>
      <w:numFmt w:val="bullet"/>
      <w:lvlText w:val=""/>
      <w:lvlJc w:val="left"/>
      <w:pPr>
        <w:tabs>
          <w:tab w:val="num" w:pos="3600"/>
        </w:tabs>
        <w:ind w:left="3600" w:hanging="360"/>
      </w:pPr>
      <w:rPr>
        <w:rFonts w:ascii="Wingdings 2" w:hAnsi="Wingdings 2" w:hint="default"/>
      </w:rPr>
    </w:lvl>
    <w:lvl w:ilvl="5" w:tplc="A6AEE97C" w:tentative="1">
      <w:start w:val="1"/>
      <w:numFmt w:val="bullet"/>
      <w:lvlText w:val=""/>
      <w:lvlJc w:val="left"/>
      <w:pPr>
        <w:tabs>
          <w:tab w:val="num" w:pos="4320"/>
        </w:tabs>
        <w:ind w:left="4320" w:hanging="360"/>
      </w:pPr>
      <w:rPr>
        <w:rFonts w:ascii="Wingdings 2" w:hAnsi="Wingdings 2" w:hint="default"/>
      </w:rPr>
    </w:lvl>
    <w:lvl w:ilvl="6" w:tplc="D31C81CC" w:tentative="1">
      <w:start w:val="1"/>
      <w:numFmt w:val="bullet"/>
      <w:lvlText w:val=""/>
      <w:lvlJc w:val="left"/>
      <w:pPr>
        <w:tabs>
          <w:tab w:val="num" w:pos="5040"/>
        </w:tabs>
        <w:ind w:left="5040" w:hanging="360"/>
      </w:pPr>
      <w:rPr>
        <w:rFonts w:ascii="Wingdings 2" w:hAnsi="Wingdings 2" w:hint="default"/>
      </w:rPr>
    </w:lvl>
    <w:lvl w:ilvl="7" w:tplc="F9EA0FE2" w:tentative="1">
      <w:start w:val="1"/>
      <w:numFmt w:val="bullet"/>
      <w:lvlText w:val=""/>
      <w:lvlJc w:val="left"/>
      <w:pPr>
        <w:tabs>
          <w:tab w:val="num" w:pos="5760"/>
        </w:tabs>
        <w:ind w:left="5760" w:hanging="360"/>
      </w:pPr>
      <w:rPr>
        <w:rFonts w:ascii="Wingdings 2" w:hAnsi="Wingdings 2" w:hint="default"/>
      </w:rPr>
    </w:lvl>
    <w:lvl w:ilvl="8" w:tplc="C9545A00" w:tentative="1">
      <w:start w:val="1"/>
      <w:numFmt w:val="bullet"/>
      <w:lvlText w:val=""/>
      <w:lvlJc w:val="left"/>
      <w:pPr>
        <w:tabs>
          <w:tab w:val="num" w:pos="6480"/>
        </w:tabs>
        <w:ind w:left="6480" w:hanging="360"/>
      </w:pPr>
      <w:rPr>
        <w:rFonts w:ascii="Wingdings 2" w:hAnsi="Wingdings 2" w:hint="default"/>
      </w:rPr>
    </w:lvl>
  </w:abstractNum>
  <w:abstractNum w:abstractNumId="2">
    <w:nsid w:val="1E671313"/>
    <w:multiLevelType w:val="hybridMultilevel"/>
    <w:tmpl w:val="E570BBDE"/>
    <w:lvl w:ilvl="0" w:tplc="DD4A0C54">
      <w:start w:val="1"/>
      <w:numFmt w:val="bullet"/>
      <w:lvlText w:val=""/>
      <w:lvlJc w:val="left"/>
      <w:pPr>
        <w:tabs>
          <w:tab w:val="num" w:pos="720"/>
        </w:tabs>
        <w:ind w:left="720" w:hanging="360"/>
      </w:pPr>
      <w:rPr>
        <w:rFonts w:ascii="Wingdings 2" w:hAnsi="Wingdings 2" w:hint="default"/>
      </w:rPr>
    </w:lvl>
    <w:lvl w:ilvl="1" w:tplc="71F2D0C0" w:tentative="1">
      <w:start w:val="1"/>
      <w:numFmt w:val="bullet"/>
      <w:lvlText w:val=""/>
      <w:lvlJc w:val="left"/>
      <w:pPr>
        <w:tabs>
          <w:tab w:val="num" w:pos="1440"/>
        </w:tabs>
        <w:ind w:left="1440" w:hanging="360"/>
      </w:pPr>
      <w:rPr>
        <w:rFonts w:ascii="Wingdings 2" w:hAnsi="Wingdings 2" w:hint="default"/>
      </w:rPr>
    </w:lvl>
    <w:lvl w:ilvl="2" w:tplc="ECAAE7D6" w:tentative="1">
      <w:start w:val="1"/>
      <w:numFmt w:val="bullet"/>
      <w:lvlText w:val=""/>
      <w:lvlJc w:val="left"/>
      <w:pPr>
        <w:tabs>
          <w:tab w:val="num" w:pos="2160"/>
        </w:tabs>
        <w:ind w:left="2160" w:hanging="360"/>
      </w:pPr>
      <w:rPr>
        <w:rFonts w:ascii="Wingdings 2" w:hAnsi="Wingdings 2" w:hint="default"/>
      </w:rPr>
    </w:lvl>
    <w:lvl w:ilvl="3" w:tplc="A8FA0276" w:tentative="1">
      <w:start w:val="1"/>
      <w:numFmt w:val="bullet"/>
      <w:lvlText w:val=""/>
      <w:lvlJc w:val="left"/>
      <w:pPr>
        <w:tabs>
          <w:tab w:val="num" w:pos="2880"/>
        </w:tabs>
        <w:ind w:left="2880" w:hanging="360"/>
      </w:pPr>
      <w:rPr>
        <w:rFonts w:ascii="Wingdings 2" w:hAnsi="Wingdings 2" w:hint="default"/>
      </w:rPr>
    </w:lvl>
    <w:lvl w:ilvl="4" w:tplc="A626A4F8" w:tentative="1">
      <w:start w:val="1"/>
      <w:numFmt w:val="bullet"/>
      <w:lvlText w:val=""/>
      <w:lvlJc w:val="left"/>
      <w:pPr>
        <w:tabs>
          <w:tab w:val="num" w:pos="3600"/>
        </w:tabs>
        <w:ind w:left="3600" w:hanging="360"/>
      </w:pPr>
      <w:rPr>
        <w:rFonts w:ascii="Wingdings 2" w:hAnsi="Wingdings 2" w:hint="default"/>
      </w:rPr>
    </w:lvl>
    <w:lvl w:ilvl="5" w:tplc="44BAE442" w:tentative="1">
      <w:start w:val="1"/>
      <w:numFmt w:val="bullet"/>
      <w:lvlText w:val=""/>
      <w:lvlJc w:val="left"/>
      <w:pPr>
        <w:tabs>
          <w:tab w:val="num" w:pos="4320"/>
        </w:tabs>
        <w:ind w:left="4320" w:hanging="360"/>
      </w:pPr>
      <w:rPr>
        <w:rFonts w:ascii="Wingdings 2" w:hAnsi="Wingdings 2" w:hint="default"/>
      </w:rPr>
    </w:lvl>
    <w:lvl w:ilvl="6" w:tplc="4A864756" w:tentative="1">
      <w:start w:val="1"/>
      <w:numFmt w:val="bullet"/>
      <w:lvlText w:val=""/>
      <w:lvlJc w:val="left"/>
      <w:pPr>
        <w:tabs>
          <w:tab w:val="num" w:pos="5040"/>
        </w:tabs>
        <w:ind w:left="5040" w:hanging="360"/>
      </w:pPr>
      <w:rPr>
        <w:rFonts w:ascii="Wingdings 2" w:hAnsi="Wingdings 2" w:hint="default"/>
      </w:rPr>
    </w:lvl>
    <w:lvl w:ilvl="7" w:tplc="22BA99F8" w:tentative="1">
      <w:start w:val="1"/>
      <w:numFmt w:val="bullet"/>
      <w:lvlText w:val=""/>
      <w:lvlJc w:val="left"/>
      <w:pPr>
        <w:tabs>
          <w:tab w:val="num" w:pos="5760"/>
        </w:tabs>
        <w:ind w:left="5760" w:hanging="360"/>
      </w:pPr>
      <w:rPr>
        <w:rFonts w:ascii="Wingdings 2" w:hAnsi="Wingdings 2" w:hint="default"/>
      </w:rPr>
    </w:lvl>
    <w:lvl w:ilvl="8" w:tplc="524EE868" w:tentative="1">
      <w:start w:val="1"/>
      <w:numFmt w:val="bullet"/>
      <w:lvlText w:val=""/>
      <w:lvlJc w:val="left"/>
      <w:pPr>
        <w:tabs>
          <w:tab w:val="num" w:pos="6480"/>
        </w:tabs>
        <w:ind w:left="6480" w:hanging="360"/>
      </w:pPr>
      <w:rPr>
        <w:rFonts w:ascii="Wingdings 2" w:hAnsi="Wingdings 2" w:hint="default"/>
      </w:rPr>
    </w:lvl>
  </w:abstractNum>
  <w:abstractNum w:abstractNumId="3">
    <w:nsid w:val="1F8572AD"/>
    <w:multiLevelType w:val="multilevel"/>
    <w:tmpl w:val="4B9C1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76B008E"/>
    <w:multiLevelType w:val="hybridMultilevel"/>
    <w:tmpl w:val="C87829D2"/>
    <w:lvl w:ilvl="0" w:tplc="BA000030">
      <w:start w:val="1"/>
      <w:numFmt w:val="bullet"/>
      <w:lvlText w:val=""/>
      <w:lvlJc w:val="left"/>
      <w:pPr>
        <w:tabs>
          <w:tab w:val="num" w:pos="720"/>
        </w:tabs>
        <w:ind w:left="720" w:hanging="360"/>
      </w:pPr>
      <w:rPr>
        <w:rFonts w:ascii="Wingdings 2" w:hAnsi="Wingdings 2" w:hint="default"/>
      </w:rPr>
    </w:lvl>
    <w:lvl w:ilvl="1" w:tplc="9FB6A33C" w:tentative="1">
      <w:start w:val="1"/>
      <w:numFmt w:val="bullet"/>
      <w:lvlText w:val=""/>
      <w:lvlJc w:val="left"/>
      <w:pPr>
        <w:tabs>
          <w:tab w:val="num" w:pos="1440"/>
        </w:tabs>
        <w:ind w:left="1440" w:hanging="360"/>
      </w:pPr>
      <w:rPr>
        <w:rFonts w:ascii="Wingdings 2" w:hAnsi="Wingdings 2" w:hint="default"/>
      </w:rPr>
    </w:lvl>
    <w:lvl w:ilvl="2" w:tplc="DAA22896" w:tentative="1">
      <w:start w:val="1"/>
      <w:numFmt w:val="bullet"/>
      <w:lvlText w:val=""/>
      <w:lvlJc w:val="left"/>
      <w:pPr>
        <w:tabs>
          <w:tab w:val="num" w:pos="2160"/>
        </w:tabs>
        <w:ind w:left="2160" w:hanging="360"/>
      </w:pPr>
      <w:rPr>
        <w:rFonts w:ascii="Wingdings 2" w:hAnsi="Wingdings 2" w:hint="default"/>
      </w:rPr>
    </w:lvl>
    <w:lvl w:ilvl="3" w:tplc="6DA6FDE6" w:tentative="1">
      <w:start w:val="1"/>
      <w:numFmt w:val="bullet"/>
      <w:lvlText w:val=""/>
      <w:lvlJc w:val="left"/>
      <w:pPr>
        <w:tabs>
          <w:tab w:val="num" w:pos="2880"/>
        </w:tabs>
        <w:ind w:left="2880" w:hanging="360"/>
      </w:pPr>
      <w:rPr>
        <w:rFonts w:ascii="Wingdings 2" w:hAnsi="Wingdings 2" w:hint="default"/>
      </w:rPr>
    </w:lvl>
    <w:lvl w:ilvl="4" w:tplc="FF341BC0" w:tentative="1">
      <w:start w:val="1"/>
      <w:numFmt w:val="bullet"/>
      <w:lvlText w:val=""/>
      <w:lvlJc w:val="left"/>
      <w:pPr>
        <w:tabs>
          <w:tab w:val="num" w:pos="3600"/>
        </w:tabs>
        <w:ind w:left="3600" w:hanging="360"/>
      </w:pPr>
      <w:rPr>
        <w:rFonts w:ascii="Wingdings 2" w:hAnsi="Wingdings 2" w:hint="default"/>
      </w:rPr>
    </w:lvl>
    <w:lvl w:ilvl="5" w:tplc="D6564FFA" w:tentative="1">
      <w:start w:val="1"/>
      <w:numFmt w:val="bullet"/>
      <w:lvlText w:val=""/>
      <w:lvlJc w:val="left"/>
      <w:pPr>
        <w:tabs>
          <w:tab w:val="num" w:pos="4320"/>
        </w:tabs>
        <w:ind w:left="4320" w:hanging="360"/>
      </w:pPr>
      <w:rPr>
        <w:rFonts w:ascii="Wingdings 2" w:hAnsi="Wingdings 2" w:hint="default"/>
      </w:rPr>
    </w:lvl>
    <w:lvl w:ilvl="6" w:tplc="BAE6BA36" w:tentative="1">
      <w:start w:val="1"/>
      <w:numFmt w:val="bullet"/>
      <w:lvlText w:val=""/>
      <w:lvlJc w:val="left"/>
      <w:pPr>
        <w:tabs>
          <w:tab w:val="num" w:pos="5040"/>
        </w:tabs>
        <w:ind w:left="5040" w:hanging="360"/>
      </w:pPr>
      <w:rPr>
        <w:rFonts w:ascii="Wingdings 2" w:hAnsi="Wingdings 2" w:hint="default"/>
      </w:rPr>
    </w:lvl>
    <w:lvl w:ilvl="7" w:tplc="24089126" w:tentative="1">
      <w:start w:val="1"/>
      <w:numFmt w:val="bullet"/>
      <w:lvlText w:val=""/>
      <w:lvlJc w:val="left"/>
      <w:pPr>
        <w:tabs>
          <w:tab w:val="num" w:pos="5760"/>
        </w:tabs>
        <w:ind w:left="5760" w:hanging="360"/>
      </w:pPr>
      <w:rPr>
        <w:rFonts w:ascii="Wingdings 2" w:hAnsi="Wingdings 2" w:hint="default"/>
      </w:rPr>
    </w:lvl>
    <w:lvl w:ilvl="8" w:tplc="E5F6CE70" w:tentative="1">
      <w:start w:val="1"/>
      <w:numFmt w:val="bullet"/>
      <w:lvlText w:val=""/>
      <w:lvlJc w:val="left"/>
      <w:pPr>
        <w:tabs>
          <w:tab w:val="num" w:pos="6480"/>
        </w:tabs>
        <w:ind w:left="6480" w:hanging="360"/>
      </w:pPr>
      <w:rPr>
        <w:rFonts w:ascii="Wingdings 2" w:hAnsi="Wingdings 2" w:hint="default"/>
      </w:rPr>
    </w:lvl>
  </w:abstractNum>
  <w:abstractNum w:abstractNumId="5">
    <w:nsid w:val="33CB201D"/>
    <w:multiLevelType w:val="hybridMultilevel"/>
    <w:tmpl w:val="3ABEE5FC"/>
    <w:lvl w:ilvl="0" w:tplc="8DA2209A">
      <w:start w:val="1"/>
      <w:numFmt w:val="bullet"/>
      <w:lvlText w:val=""/>
      <w:lvlJc w:val="left"/>
      <w:pPr>
        <w:tabs>
          <w:tab w:val="num" w:pos="720"/>
        </w:tabs>
        <w:ind w:left="720" w:hanging="360"/>
      </w:pPr>
      <w:rPr>
        <w:rFonts w:ascii="Wingdings 2" w:hAnsi="Wingdings 2" w:hint="default"/>
      </w:rPr>
    </w:lvl>
    <w:lvl w:ilvl="1" w:tplc="21E6E796" w:tentative="1">
      <w:start w:val="1"/>
      <w:numFmt w:val="bullet"/>
      <w:lvlText w:val=""/>
      <w:lvlJc w:val="left"/>
      <w:pPr>
        <w:tabs>
          <w:tab w:val="num" w:pos="1440"/>
        </w:tabs>
        <w:ind w:left="1440" w:hanging="360"/>
      </w:pPr>
      <w:rPr>
        <w:rFonts w:ascii="Wingdings 2" w:hAnsi="Wingdings 2" w:hint="default"/>
      </w:rPr>
    </w:lvl>
    <w:lvl w:ilvl="2" w:tplc="200E09B4" w:tentative="1">
      <w:start w:val="1"/>
      <w:numFmt w:val="bullet"/>
      <w:lvlText w:val=""/>
      <w:lvlJc w:val="left"/>
      <w:pPr>
        <w:tabs>
          <w:tab w:val="num" w:pos="2160"/>
        </w:tabs>
        <w:ind w:left="2160" w:hanging="360"/>
      </w:pPr>
      <w:rPr>
        <w:rFonts w:ascii="Wingdings 2" w:hAnsi="Wingdings 2" w:hint="default"/>
      </w:rPr>
    </w:lvl>
    <w:lvl w:ilvl="3" w:tplc="7F4AB090" w:tentative="1">
      <w:start w:val="1"/>
      <w:numFmt w:val="bullet"/>
      <w:lvlText w:val=""/>
      <w:lvlJc w:val="left"/>
      <w:pPr>
        <w:tabs>
          <w:tab w:val="num" w:pos="2880"/>
        </w:tabs>
        <w:ind w:left="2880" w:hanging="360"/>
      </w:pPr>
      <w:rPr>
        <w:rFonts w:ascii="Wingdings 2" w:hAnsi="Wingdings 2" w:hint="default"/>
      </w:rPr>
    </w:lvl>
    <w:lvl w:ilvl="4" w:tplc="0408E6F0" w:tentative="1">
      <w:start w:val="1"/>
      <w:numFmt w:val="bullet"/>
      <w:lvlText w:val=""/>
      <w:lvlJc w:val="left"/>
      <w:pPr>
        <w:tabs>
          <w:tab w:val="num" w:pos="3600"/>
        </w:tabs>
        <w:ind w:left="3600" w:hanging="360"/>
      </w:pPr>
      <w:rPr>
        <w:rFonts w:ascii="Wingdings 2" w:hAnsi="Wingdings 2" w:hint="default"/>
      </w:rPr>
    </w:lvl>
    <w:lvl w:ilvl="5" w:tplc="182828C0" w:tentative="1">
      <w:start w:val="1"/>
      <w:numFmt w:val="bullet"/>
      <w:lvlText w:val=""/>
      <w:lvlJc w:val="left"/>
      <w:pPr>
        <w:tabs>
          <w:tab w:val="num" w:pos="4320"/>
        </w:tabs>
        <w:ind w:left="4320" w:hanging="360"/>
      </w:pPr>
      <w:rPr>
        <w:rFonts w:ascii="Wingdings 2" w:hAnsi="Wingdings 2" w:hint="default"/>
      </w:rPr>
    </w:lvl>
    <w:lvl w:ilvl="6" w:tplc="D5D4E130" w:tentative="1">
      <w:start w:val="1"/>
      <w:numFmt w:val="bullet"/>
      <w:lvlText w:val=""/>
      <w:lvlJc w:val="left"/>
      <w:pPr>
        <w:tabs>
          <w:tab w:val="num" w:pos="5040"/>
        </w:tabs>
        <w:ind w:left="5040" w:hanging="360"/>
      </w:pPr>
      <w:rPr>
        <w:rFonts w:ascii="Wingdings 2" w:hAnsi="Wingdings 2" w:hint="default"/>
      </w:rPr>
    </w:lvl>
    <w:lvl w:ilvl="7" w:tplc="B46AB604" w:tentative="1">
      <w:start w:val="1"/>
      <w:numFmt w:val="bullet"/>
      <w:lvlText w:val=""/>
      <w:lvlJc w:val="left"/>
      <w:pPr>
        <w:tabs>
          <w:tab w:val="num" w:pos="5760"/>
        </w:tabs>
        <w:ind w:left="5760" w:hanging="360"/>
      </w:pPr>
      <w:rPr>
        <w:rFonts w:ascii="Wingdings 2" w:hAnsi="Wingdings 2" w:hint="default"/>
      </w:rPr>
    </w:lvl>
    <w:lvl w:ilvl="8" w:tplc="452AA7B8" w:tentative="1">
      <w:start w:val="1"/>
      <w:numFmt w:val="bullet"/>
      <w:lvlText w:val=""/>
      <w:lvlJc w:val="left"/>
      <w:pPr>
        <w:tabs>
          <w:tab w:val="num" w:pos="6480"/>
        </w:tabs>
        <w:ind w:left="6480" w:hanging="360"/>
      </w:pPr>
      <w:rPr>
        <w:rFonts w:ascii="Wingdings 2" w:hAnsi="Wingdings 2" w:hint="default"/>
      </w:rPr>
    </w:lvl>
  </w:abstractNum>
  <w:abstractNum w:abstractNumId="6">
    <w:nsid w:val="386D6EB9"/>
    <w:multiLevelType w:val="hybridMultilevel"/>
    <w:tmpl w:val="DBF2542A"/>
    <w:lvl w:ilvl="0" w:tplc="53C62F68">
      <w:start w:val="1"/>
      <w:numFmt w:val="bullet"/>
      <w:lvlText w:val=""/>
      <w:lvlJc w:val="left"/>
      <w:pPr>
        <w:tabs>
          <w:tab w:val="num" w:pos="720"/>
        </w:tabs>
        <w:ind w:left="720" w:hanging="360"/>
      </w:pPr>
      <w:rPr>
        <w:rFonts w:ascii="Wingdings 2" w:hAnsi="Wingdings 2" w:hint="default"/>
      </w:rPr>
    </w:lvl>
    <w:lvl w:ilvl="1" w:tplc="0038DF66" w:tentative="1">
      <w:start w:val="1"/>
      <w:numFmt w:val="bullet"/>
      <w:lvlText w:val=""/>
      <w:lvlJc w:val="left"/>
      <w:pPr>
        <w:tabs>
          <w:tab w:val="num" w:pos="1440"/>
        </w:tabs>
        <w:ind w:left="1440" w:hanging="360"/>
      </w:pPr>
      <w:rPr>
        <w:rFonts w:ascii="Wingdings 2" w:hAnsi="Wingdings 2" w:hint="default"/>
      </w:rPr>
    </w:lvl>
    <w:lvl w:ilvl="2" w:tplc="F46EB872" w:tentative="1">
      <w:start w:val="1"/>
      <w:numFmt w:val="bullet"/>
      <w:lvlText w:val=""/>
      <w:lvlJc w:val="left"/>
      <w:pPr>
        <w:tabs>
          <w:tab w:val="num" w:pos="2160"/>
        </w:tabs>
        <w:ind w:left="2160" w:hanging="360"/>
      </w:pPr>
      <w:rPr>
        <w:rFonts w:ascii="Wingdings 2" w:hAnsi="Wingdings 2" w:hint="default"/>
      </w:rPr>
    </w:lvl>
    <w:lvl w:ilvl="3" w:tplc="88F0C50C" w:tentative="1">
      <w:start w:val="1"/>
      <w:numFmt w:val="bullet"/>
      <w:lvlText w:val=""/>
      <w:lvlJc w:val="left"/>
      <w:pPr>
        <w:tabs>
          <w:tab w:val="num" w:pos="2880"/>
        </w:tabs>
        <w:ind w:left="2880" w:hanging="360"/>
      </w:pPr>
      <w:rPr>
        <w:rFonts w:ascii="Wingdings 2" w:hAnsi="Wingdings 2" w:hint="default"/>
      </w:rPr>
    </w:lvl>
    <w:lvl w:ilvl="4" w:tplc="D9D414D0" w:tentative="1">
      <w:start w:val="1"/>
      <w:numFmt w:val="bullet"/>
      <w:lvlText w:val=""/>
      <w:lvlJc w:val="left"/>
      <w:pPr>
        <w:tabs>
          <w:tab w:val="num" w:pos="3600"/>
        </w:tabs>
        <w:ind w:left="3600" w:hanging="360"/>
      </w:pPr>
      <w:rPr>
        <w:rFonts w:ascii="Wingdings 2" w:hAnsi="Wingdings 2" w:hint="default"/>
      </w:rPr>
    </w:lvl>
    <w:lvl w:ilvl="5" w:tplc="F47E4504" w:tentative="1">
      <w:start w:val="1"/>
      <w:numFmt w:val="bullet"/>
      <w:lvlText w:val=""/>
      <w:lvlJc w:val="left"/>
      <w:pPr>
        <w:tabs>
          <w:tab w:val="num" w:pos="4320"/>
        </w:tabs>
        <w:ind w:left="4320" w:hanging="360"/>
      </w:pPr>
      <w:rPr>
        <w:rFonts w:ascii="Wingdings 2" w:hAnsi="Wingdings 2" w:hint="default"/>
      </w:rPr>
    </w:lvl>
    <w:lvl w:ilvl="6" w:tplc="2C1E0A78" w:tentative="1">
      <w:start w:val="1"/>
      <w:numFmt w:val="bullet"/>
      <w:lvlText w:val=""/>
      <w:lvlJc w:val="left"/>
      <w:pPr>
        <w:tabs>
          <w:tab w:val="num" w:pos="5040"/>
        </w:tabs>
        <w:ind w:left="5040" w:hanging="360"/>
      </w:pPr>
      <w:rPr>
        <w:rFonts w:ascii="Wingdings 2" w:hAnsi="Wingdings 2" w:hint="default"/>
      </w:rPr>
    </w:lvl>
    <w:lvl w:ilvl="7" w:tplc="E8AC9E26" w:tentative="1">
      <w:start w:val="1"/>
      <w:numFmt w:val="bullet"/>
      <w:lvlText w:val=""/>
      <w:lvlJc w:val="left"/>
      <w:pPr>
        <w:tabs>
          <w:tab w:val="num" w:pos="5760"/>
        </w:tabs>
        <w:ind w:left="5760" w:hanging="360"/>
      </w:pPr>
      <w:rPr>
        <w:rFonts w:ascii="Wingdings 2" w:hAnsi="Wingdings 2" w:hint="default"/>
      </w:rPr>
    </w:lvl>
    <w:lvl w:ilvl="8" w:tplc="C4DCAEDC" w:tentative="1">
      <w:start w:val="1"/>
      <w:numFmt w:val="bullet"/>
      <w:lvlText w:val=""/>
      <w:lvlJc w:val="left"/>
      <w:pPr>
        <w:tabs>
          <w:tab w:val="num" w:pos="6480"/>
        </w:tabs>
        <w:ind w:left="6480" w:hanging="360"/>
      </w:pPr>
      <w:rPr>
        <w:rFonts w:ascii="Wingdings 2" w:hAnsi="Wingdings 2" w:hint="default"/>
      </w:rPr>
    </w:lvl>
  </w:abstractNum>
  <w:abstractNum w:abstractNumId="7">
    <w:nsid w:val="41A1714C"/>
    <w:multiLevelType w:val="multilevel"/>
    <w:tmpl w:val="A0624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F9836E8"/>
    <w:multiLevelType w:val="hybridMultilevel"/>
    <w:tmpl w:val="466E58A8"/>
    <w:lvl w:ilvl="0" w:tplc="B25C294C">
      <w:start w:val="1"/>
      <w:numFmt w:val="bullet"/>
      <w:lvlText w:val=""/>
      <w:lvlJc w:val="left"/>
      <w:pPr>
        <w:tabs>
          <w:tab w:val="num" w:pos="720"/>
        </w:tabs>
        <w:ind w:left="720" w:hanging="360"/>
      </w:pPr>
      <w:rPr>
        <w:rFonts w:ascii="Wingdings 2" w:hAnsi="Wingdings 2" w:hint="default"/>
      </w:rPr>
    </w:lvl>
    <w:lvl w:ilvl="1" w:tplc="91F2928C" w:tentative="1">
      <w:start w:val="1"/>
      <w:numFmt w:val="bullet"/>
      <w:lvlText w:val=""/>
      <w:lvlJc w:val="left"/>
      <w:pPr>
        <w:tabs>
          <w:tab w:val="num" w:pos="1440"/>
        </w:tabs>
        <w:ind w:left="1440" w:hanging="360"/>
      </w:pPr>
      <w:rPr>
        <w:rFonts w:ascii="Wingdings 2" w:hAnsi="Wingdings 2" w:hint="default"/>
      </w:rPr>
    </w:lvl>
    <w:lvl w:ilvl="2" w:tplc="77D24AC2" w:tentative="1">
      <w:start w:val="1"/>
      <w:numFmt w:val="bullet"/>
      <w:lvlText w:val=""/>
      <w:lvlJc w:val="left"/>
      <w:pPr>
        <w:tabs>
          <w:tab w:val="num" w:pos="2160"/>
        </w:tabs>
        <w:ind w:left="2160" w:hanging="360"/>
      </w:pPr>
      <w:rPr>
        <w:rFonts w:ascii="Wingdings 2" w:hAnsi="Wingdings 2" w:hint="default"/>
      </w:rPr>
    </w:lvl>
    <w:lvl w:ilvl="3" w:tplc="5DE6B07A" w:tentative="1">
      <w:start w:val="1"/>
      <w:numFmt w:val="bullet"/>
      <w:lvlText w:val=""/>
      <w:lvlJc w:val="left"/>
      <w:pPr>
        <w:tabs>
          <w:tab w:val="num" w:pos="2880"/>
        </w:tabs>
        <w:ind w:left="2880" w:hanging="360"/>
      </w:pPr>
      <w:rPr>
        <w:rFonts w:ascii="Wingdings 2" w:hAnsi="Wingdings 2" w:hint="default"/>
      </w:rPr>
    </w:lvl>
    <w:lvl w:ilvl="4" w:tplc="A7DE8DA2" w:tentative="1">
      <w:start w:val="1"/>
      <w:numFmt w:val="bullet"/>
      <w:lvlText w:val=""/>
      <w:lvlJc w:val="left"/>
      <w:pPr>
        <w:tabs>
          <w:tab w:val="num" w:pos="3600"/>
        </w:tabs>
        <w:ind w:left="3600" w:hanging="360"/>
      </w:pPr>
      <w:rPr>
        <w:rFonts w:ascii="Wingdings 2" w:hAnsi="Wingdings 2" w:hint="default"/>
      </w:rPr>
    </w:lvl>
    <w:lvl w:ilvl="5" w:tplc="1854BB78" w:tentative="1">
      <w:start w:val="1"/>
      <w:numFmt w:val="bullet"/>
      <w:lvlText w:val=""/>
      <w:lvlJc w:val="left"/>
      <w:pPr>
        <w:tabs>
          <w:tab w:val="num" w:pos="4320"/>
        </w:tabs>
        <w:ind w:left="4320" w:hanging="360"/>
      </w:pPr>
      <w:rPr>
        <w:rFonts w:ascii="Wingdings 2" w:hAnsi="Wingdings 2" w:hint="default"/>
      </w:rPr>
    </w:lvl>
    <w:lvl w:ilvl="6" w:tplc="9EF4879A" w:tentative="1">
      <w:start w:val="1"/>
      <w:numFmt w:val="bullet"/>
      <w:lvlText w:val=""/>
      <w:lvlJc w:val="left"/>
      <w:pPr>
        <w:tabs>
          <w:tab w:val="num" w:pos="5040"/>
        </w:tabs>
        <w:ind w:left="5040" w:hanging="360"/>
      </w:pPr>
      <w:rPr>
        <w:rFonts w:ascii="Wingdings 2" w:hAnsi="Wingdings 2" w:hint="default"/>
      </w:rPr>
    </w:lvl>
    <w:lvl w:ilvl="7" w:tplc="C8C6DB44" w:tentative="1">
      <w:start w:val="1"/>
      <w:numFmt w:val="bullet"/>
      <w:lvlText w:val=""/>
      <w:lvlJc w:val="left"/>
      <w:pPr>
        <w:tabs>
          <w:tab w:val="num" w:pos="5760"/>
        </w:tabs>
        <w:ind w:left="5760" w:hanging="360"/>
      </w:pPr>
      <w:rPr>
        <w:rFonts w:ascii="Wingdings 2" w:hAnsi="Wingdings 2" w:hint="default"/>
      </w:rPr>
    </w:lvl>
    <w:lvl w:ilvl="8" w:tplc="4B7A0356" w:tentative="1">
      <w:start w:val="1"/>
      <w:numFmt w:val="bullet"/>
      <w:lvlText w:val=""/>
      <w:lvlJc w:val="left"/>
      <w:pPr>
        <w:tabs>
          <w:tab w:val="num" w:pos="6480"/>
        </w:tabs>
        <w:ind w:left="6480" w:hanging="360"/>
      </w:pPr>
      <w:rPr>
        <w:rFonts w:ascii="Wingdings 2" w:hAnsi="Wingdings 2" w:hint="default"/>
      </w:rPr>
    </w:lvl>
  </w:abstractNum>
  <w:abstractNum w:abstractNumId="9">
    <w:nsid w:val="527463AE"/>
    <w:multiLevelType w:val="hybridMultilevel"/>
    <w:tmpl w:val="CDC80F6C"/>
    <w:lvl w:ilvl="0" w:tplc="F1EA6836">
      <w:start w:val="1"/>
      <w:numFmt w:val="bullet"/>
      <w:lvlText w:val=""/>
      <w:lvlJc w:val="left"/>
      <w:pPr>
        <w:tabs>
          <w:tab w:val="num" w:pos="720"/>
        </w:tabs>
        <w:ind w:left="720" w:hanging="360"/>
      </w:pPr>
      <w:rPr>
        <w:rFonts w:ascii="Wingdings 2" w:hAnsi="Wingdings 2" w:hint="default"/>
      </w:rPr>
    </w:lvl>
    <w:lvl w:ilvl="1" w:tplc="457AC6AC" w:tentative="1">
      <w:start w:val="1"/>
      <w:numFmt w:val="bullet"/>
      <w:lvlText w:val=""/>
      <w:lvlJc w:val="left"/>
      <w:pPr>
        <w:tabs>
          <w:tab w:val="num" w:pos="1440"/>
        </w:tabs>
        <w:ind w:left="1440" w:hanging="360"/>
      </w:pPr>
      <w:rPr>
        <w:rFonts w:ascii="Wingdings 2" w:hAnsi="Wingdings 2" w:hint="default"/>
      </w:rPr>
    </w:lvl>
    <w:lvl w:ilvl="2" w:tplc="52F60F68" w:tentative="1">
      <w:start w:val="1"/>
      <w:numFmt w:val="bullet"/>
      <w:lvlText w:val=""/>
      <w:lvlJc w:val="left"/>
      <w:pPr>
        <w:tabs>
          <w:tab w:val="num" w:pos="2160"/>
        </w:tabs>
        <w:ind w:left="2160" w:hanging="360"/>
      </w:pPr>
      <w:rPr>
        <w:rFonts w:ascii="Wingdings 2" w:hAnsi="Wingdings 2" w:hint="default"/>
      </w:rPr>
    </w:lvl>
    <w:lvl w:ilvl="3" w:tplc="8726304A" w:tentative="1">
      <w:start w:val="1"/>
      <w:numFmt w:val="bullet"/>
      <w:lvlText w:val=""/>
      <w:lvlJc w:val="left"/>
      <w:pPr>
        <w:tabs>
          <w:tab w:val="num" w:pos="2880"/>
        </w:tabs>
        <w:ind w:left="2880" w:hanging="360"/>
      </w:pPr>
      <w:rPr>
        <w:rFonts w:ascii="Wingdings 2" w:hAnsi="Wingdings 2" w:hint="default"/>
      </w:rPr>
    </w:lvl>
    <w:lvl w:ilvl="4" w:tplc="D21ABB46" w:tentative="1">
      <w:start w:val="1"/>
      <w:numFmt w:val="bullet"/>
      <w:lvlText w:val=""/>
      <w:lvlJc w:val="left"/>
      <w:pPr>
        <w:tabs>
          <w:tab w:val="num" w:pos="3600"/>
        </w:tabs>
        <w:ind w:left="3600" w:hanging="360"/>
      </w:pPr>
      <w:rPr>
        <w:rFonts w:ascii="Wingdings 2" w:hAnsi="Wingdings 2" w:hint="default"/>
      </w:rPr>
    </w:lvl>
    <w:lvl w:ilvl="5" w:tplc="1AE640EA" w:tentative="1">
      <w:start w:val="1"/>
      <w:numFmt w:val="bullet"/>
      <w:lvlText w:val=""/>
      <w:lvlJc w:val="left"/>
      <w:pPr>
        <w:tabs>
          <w:tab w:val="num" w:pos="4320"/>
        </w:tabs>
        <w:ind w:left="4320" w:hanging="360"/>
      </w:pPr>
      <w:rPr>
        <w:rFonts w:ascii="Wingdings 2" w:hAnsi="Wingdings 2" w:hint="default"/>
      </w:rPr>
    </w:lvl>
    <w:lvl w:ilvl="6" w:tplc="AA003C72" w:tentative="1">
      <w:start w:val="1"/>
      <w:numFmt w:val="bullet"/>
      <w:lvlText w:val=""/>
      <w:lvlJc w:val="left"/>
      <w:pPr>
        <w:tabs>
          <w:tab w:val="num" w:pos="5040"/>
        </w:tabs>
        <w:ind w:left="5040" w:hanging="360"/>
      </w:pPr>
      <w:rPr>
        <w:rFonts w:ascii="Wingdings 2" w:hAnsi="Wingdings 2" w:hint="default"/>
      </w:rPr>
    </w:lvl>
    <w:lvl w:ilvl="7" w:tplc="40324604" w:tentative="1">
      <w:start w:val="1"/>
      <w:numFmt w:val="bullet"/>
      <w:lvlText w:val=""/>
      <w:lvlJc w:val="left"/>
      <w:pPr>
        <w:tabs>
          <w:tab w:val="num" w:pos="5760"/>
        </w:tabs>
        <w:ind w:left="5760" w:hanging="360"/>
      </w:pPr>
      <w:rPr>
        <w:rFonts w:ascii="Wingdings 2" w:hAnsi="Wingdings 2" w:hint="default"/>
      </w:rPr>
    </w:lvl>
    <w:lvl w:ilvl="8" w:tplc="8B828A06" w:tentative="1">
      <w:start w:val="1"/>
      <w:numFmt w:val="bullet"/>
      <w:lvlText w:val=""/>
      <w:lvlJc w:val="left"/>
      <w:pPr>
        <w:tabs>
          <w:tab w:val="num" w:pos="6480"/>
        </w:tabs>
        <w:ind w:left="6480" w:hanging="360"/>
      </w:pPr>
      <w:rPr>
        <w:rFonts w:ascii="Wingdings 2" w:hAnsi="Wingdings 2" w:hint="default"/>
      </w:rPr>
    </w:lvl>
  </w:abstractNum>
  <w:abstractNum w:abstractNumId="10">
    <w:nsid w:val="54F63048"/>
    <w:multiLevelType w:val="hybridMultilevel"/>
    <w:tmpl w:val="CF68846E"/>
    <w:lvl w:ilvl="0" w:tplc="D79AB83C">
      <w:start w:val="1"/>
      <w:numFmt w:val="bullet"/>
      <w:lvlText w:val=""/>
      <w:lvlJc w:val="left"/>
      <w:pPr>
        <w:tabs>
          <w:tab w:val="num" w:pos="720"/>
        </w:tabs>
        <w:ind w:left="720" w:hanging="360"/>
      </w:pPr>
      <w:rPr>
        <w:rFonts w:ascii="Wingdings 2" w:hAnsi="Wingdings 2" w:hint="default"/>
      </w:rPr>
    </w:lvl>
    <w:lvl w:ilvl="1" w:tplc="851E51CE">
      <w:start w:val="1"/>
      <w:numFmt w:val="bullet"/>
      <w:lvlText w:val=""/>
      <w:lvlJc w:val="left"/>
      <w:pPr>
        <w:tabs>
          <w:tab w:val="num" w:pos="1440"/>
        </w:tabs>
        <w:ind w:left="1440" w:hanging="360"/>
      </w:pPr>
      <w:rPr>
        <w:rFonts w:ascii="Wingdings 2" w:hAnsi="Wingdings 2" w:hint="default"/>
      </w:rPr>
    </w:lvl>
    <w:lvl w:ilvl="2" w:tplc="9DE0326C" w:tentative="1">
      <w:start w:val="1"/>
      <w:numFmt w:val="bullet"/>
      <w:lvlText w:val=""/>
      <w:lvlJc w:val="left"/>
      <w:pPr>
        <w:tabs>
          <w:tab w:val="num" w:pos="2160"/>
        </w:tabs>
        <w:ind w:left="2160" w:hanging="360"/>
      </w:pPr>
      <w:rPr>
        <w:rFonts w:ascii="Wingdings 2" w:hAnsi="Wingdings 2" w:hint="default"/>
      </w:rPr>
    </w:lvl>
    <w:lvl w:ilvl="3" w:tplc="DC10F7CC" w:tentative="1">
      <w:start w:val="1"/>
      <w:numFmt w:val="bullet"/>
      <w:lvlText w:val=""/>
      <w:lvlJc w:val="left"/>
      <w:pPr>
        <w:tabs>
          <w:tab w:val="num" w:pos="2880"/>
        </w:tabs>
        <w:ind w:left="2880" w:hanging="360"/>
      </w:pPr>
      <w:rPr>
        <w:rFonts w:ascii="Wingdings 2" w:hAnsi="Wingdings 2" w:hint="default"/>
      </w:rPr>
    </w:lvl>
    <w:lvl w:ilvl="4" w:tplc="FDA4FFC2" w:tentative="1">
      <w:start w:val="1"/>
      <w:numFmt w:val="bullet"/>
      <w:lvlText w:val=""/>
      <w:lvlJc w:val="left"/>
      <w:pPr>
        <w:tabs>
          <w:tab w:val="num" w:pos="3600"/>
        </w:tabs>
        <w:ind w:left="3600" w:hanging="360"/>
      </w:pPr>
      <w:rPr>
        <w:rFonts w:ascii="Wingdings 2" w:hAnsi="Wingdings 2" w:hint="default"/>
      </w:rPr>
    </w:lvl>
    <w:lvl w:ilvl="5" w:tplc="3CA28BB0" w:tentative="1">
      <w:start w:val="1"/>
      <w:numFmt w:val="bullet"/>
      <w:lvlText w:val=""/>
      <w:lvlJc w:val="left"/>
      <w:pPr>
        <w:tabs>
          <w:tab w:val="num" w:pos="4320"/>
        </w:tabs>
        <w:ind w:left="4320" w:hanging="360"/>
      </w:pPr>
      <w:rPr>
        <w:rFonts w:ascii="Wingdings 2" w:hAnsi="Wingdings 2" w:hint="default"/>
      </w:rPr>
    </w:lvl>
    <w:lvl w:ilvl="6" w:tplc="6E10D794" w:tentative="1">
      <w:start w:val="1"/>
      <w:numFmt w:val="bullet"/>
      <w:lvlText w:val=""/>
      <w:lvlJc w:val="left"/>
      <w:pPr>
        <w:tabs>
          <w:tab w:val="num" w:pos="5040"/>
        </w:tabs>
        <w:ind w:left="5040" w:hanging="360"/>
      </w:pPr>
      <w:rPr>
        <w:rFonts w:ascii="Wingdings 2" w:hAnsi="Wingdings 2" w:hint="default"/>
      </w:rPr>
    </w:lvl>
    <w:lvl w:ilvl="7" w:tplc="01987E84" w:tentative="1">
      <w:start w:val="1"/>
      <w:numFmt w:val="bullet"/>
      <w:lvlText w:val=""/>
      <w:lvlJc w:val="left"/>
      <w:pPr>
        <w:tabs>
          <w:tab w:val="num" w:pos="5760"/>
        </w:tabs>
        <w:ind w:left="5760" w:hanging="360"/>
      </w:pPr>
      <w:rPr>
        <w:rFonts w:ascii="Wingdings 2" w:hAnsi="Wingdings 2" w:hint="default"/>
      </w:rPr>
    </w:lvl>
    <w:lvl w:ilvl="8" w:tplc="04CC7EF6" w:tentative="1">
      <w:start w:val="1"/>
      <w:numFmt w:val="bullet"/>
      <w:lvlText w:val=""/>
      <w:lvlJc w:val="left"/>
      <w:pPr>
        <w:tabs>
          <w:tab w:val="num" w:pos="6480"/>
        </w:tabs>
        <w:ind w:left="6480" w:hanging="360"/>
      </w:pPr>
      <w:rPr>
        <w:rFonts w:ascii="Wingdings 2" w:hAnsi="Wingdings 2" w:hint="default"/>
      </w:rPr>
    </w:lvl>
  </w:abstractNum>
  <w:abstractNum w:abstractNumId="11">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0"/>
  </w:num>
  <w:num w:numId="4">
    <w:abstractNumId w:val="1"/>
  </w:num>
  <w:num w:numId="5">
    <w:abstractNumId w:val="9"/>
  </w:num>
  <w:num w:numId="6">
    <w:abstractNumId w:val="4"/>
  </w:num>
  <w:num w:numId="7">
    <w:abstractNumId w:val="7"/>
  </w:num>
  <w:num w:numId="8">
    <w:abstractNumId w:val="10"/>
  </w:num>
  <w:num w:numId="9">
    <w:abstractNumId w:val="2"/>
  </w:num>
  <w:num w:numId="10">
    <w:abstractNumId w:val="8"/>
  </w:num>
  <w:num w:numId="11">
    <w:abstractNumId w:val="5"/>
  </w:num>
  <w:num w:numId="12">
    <w:abstractNumId w:val="3"/>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3DEF"/>
    <w:rsid w:val="000053DE"/>
    <w:rsid w:val="00013E79"/>
    <w:rsid w:val="00022B3F"/>
    <w:rsid w:val="00024855"/>
    <w:rsid w:val="000248CB"/>
    <w:rsid w:val="00025D62"/>
    <w:rsid w:val="0003613B"/>
    <w:rsid w:val="000530DD"/>
    <w:rsid w:val="000543AA"/>
    <w:rsid w:val="00055469"/>
    <w:rsid w:val="00055EDC"/>
    <w:rsid w:val="00056F2E"/>
    <w:rsid w:val="000573D3"/>
    <w:rsid w:val="00057A48"/>
    <w:rsid w:val="000615CE"/>
    <w:rsid w:val="000650C9"/>
    <w:rsid w:val="00074B74"/>
    <w:rsid w:val="00084E92"/>
    <w:rsid w:val="000946CA"/>
    <w:rsid w:val="00095749"/>
    <w:rsid w:val="000A163D"/>
    <w:rsid w:val="000A1BDD"/>
    <w:rsid w:val="000A20EB"/>
    <w:rsid w:val="000B2BCD"/>
    <w:rsid w:val="000B59FE"/>
    <w:rsid w:val="000C3E01"/>
    <w:rsid w:val="000D02CA"/>
    <w:rsid w:val="000D0CC8"/>
    <w:rsid w:val="000D4291"/>
    <w:rsid w:val="000E334F"/>
    <w:rsid w:val="000E355C"/>
    <w:rsid w:val="000F22A2"/>
    <w:rsid w:val="000F2459"/>
    <w:rsid w:val="000F4E5A"/>
    <w:rsid w:val="0010398A"/>
    <w:rsid w:val="00105FAD"/>
    <w:rsid w:val="00105FD5"/>
    <w:rsid w:val="00110819"/>
    <w:rsid w:val="00110AD4"/>
    <w:rsid w:val="0012217D"/>
    <w:rsid w:val="0012317D"/>
    <w:rsid w:val="001244B4"/>
    <w:rsid w:val="00124A0E"/>
    <w:rsid w:val="00125A8B"/>
    <w:rsid w:val="00126E6B"/>
    <w:rsid w:val="00127D00"/>
    <w:rsid w:val="00131BB6"/>
    <w:rsid w:val="00132276"/>
    <w:rsid w:val="00147B23"/>
    <w:rsid w:val="00151E38"/>
    <w:rsid w:val="00153C1B"/>
    <w:rsid w:val="00154FBE"/>
    <w:rsid w:val="00161228"/>
    <w:rsid w:val="001669BD"/>
    <w:rsid w:val="001721BC"/>
    <w:rsid w:val="001722F9"/>
    <w:rsid w:val="0017277F"/>
    <w:rsid w:val="00173421"/>
    <w:rsid w:val="00177188"/>
    <w:rsid w:val="00182C78"/>
    <w:rsid w:val="00187C0B"/>
    <w:rsid w:val="00190A08"/>
    <w:rsid w:val="00192A29"/>
    <w:rsid w:val="001939A2"/>
    <w:rsid w:val="001A1AA0"/>
    <w:rsid w:val="001A23C9"/>
    <w:rsid w:val="001A2FEC"/>
    <w:rsid w:val="001A68B7"/>
    <w:rsid w:val="001B462C"/>
    <w:rsid w:val="001C02E0"/>
    <w:rsid w:val="001C0317"/>
    <w:rsid w:val="001C1584"/>
    <w:rsid w:val="001D030E"/>
    <w:rsid w:val="001D129A"/>
    <w:rsid w:val="001E3F94"/>
    <w:rsid w:val="001E453C"/>
    <w:rsid w:val="001E5E33"/>
    <w:rsid w:val="001F4E20"/>
    <w:rsid w:val="001F7154"/>
    <w:rsid w:val="001F7C59"/>
    <w:rsid w:val="00203D7C"/>
    <w:rsid w:val="00205F58"/>
    <w:rsid w:val="002160C6"/>
    <w:rsid w:val="002264AD"/>
    <w:rsid w:val="0023101E"/>
    <w:rsid w:val="00240C43"/>
    <w:rsid w:val="00251DCE"/>
    <w:rsid w:val="002545C7"/>
    <w:rsid w:val="0025518A"/>
    <w:rsid w:val="00263499"/>
    <w:rsid w:val="00264764"/>
    <w:rsid w:val="002656E0"/>
    <w:rsid w:val="002713E1"/>
    <w:rsid w:val="002834DD"/>
    <w:rsid w:val="002839F4"/>
    <w:rsid w:val="00284025"/>
    <w:rsid w:val="00284793"/>
    <w:rsid w:val="002A1523"/>
    <w:rsid w:val="002A2FAA"/>
    <w:rsid w:val="002B30FB"/>
    <w:rsid w:val="002B61C3"/>
    <w:rsid w:val="002B7D93"/>
    <w:rsid w:val="002C309B"/>
    <w:rsid w:val="002C586D"/>
    <w:rsid w:val="002D26A3"/>
    <w:rsid w:val="002D6468"/>
    <w:rsid w:val="002D6D91"/>
    <w:rsid w:val="002E0049"/>
    <w:rsid w:val="002E23BC"/>
    <w:rsid w:val="002E404A"/>
    <w:rsid w:val="002E48EA"/>
    <w:rsid w:val="002E67B3"/>
    <w:rsid w:val="00300861"/>
    <w:rsid w:val="00301ADB"/>
    <w:rsid w:val="003127D3"/>
    <w:rsid w:val="00317441"/>
    <w:rsid w:val="0032316E"/>
    <w:rsid w:val="00326265"/>
    <w:rsid w:val="00327A01"/>
    <w:rsid w:val="00332A51"/>
    <w:rsid w:val="00333A5B"/>
    <w:rsid w:val="00334C6C"/>
    <w:rsid w:val="003412EB"/>
    <w:rsid w:val="00343041"/>
    <w:rsid w:val="00344249"/>
    <w:rsid w:val="00350F95"/>
    <w:rsid w:val="003554A8"/>
    <w:rsid w:val="00363CDA"/>
    <w:rsid w:val="00370849"/>
    <w:rsid w:val="00371CB7"/>
    <w:rsid w:val="00371FA5"/>
    <w:rsid w:val="003818FB"/>
    <w:rsid w:val="003840B8"/>
    <w:rsid w:val="00385B81"/>
    <w:rsid w:val="00391738"/>
    <w:rsid w:val="0039278B"/>
    <w:rsid w:val="00394FC6"/>
    <w:rsid w:val="00396C7F"/>
    <w:rsid w:val="003A2EBF"/>
    <w:rsid w:val="003A42C7"/>
    <w:rsid w:val="003C2170"/>
    <w:rsid w:val="003C2751"/>
    <w:rsid w:val="003C3FF9"/>
    <w:rsid w:val="003C4183"/>
    <w:rsid w:val="003C710B"/>
    <w:rsid w:val="003D0766"/>
    <w:rsid w:val="003E50DE"/>
    <w:rsid w:val="003F46C5"/>
    <w:rsid w:val="003F4993"/>
    <w:rsid w:val="00401D59"/>
    <w:rsid w:val="00401F1A"/>
    <w:rsid w:val="00403606"/>
    <w:rsid w:val="004046F0"/>
    <w:rsid w:val="0040554E"/>
    <w:rsid w:val="00410C93"/>
    <w:rsid w:val="004150A6"/>
    <w:rsid w:val="0041540D"/>
    <w:rsid w:val="00416968"/>
    <w:rsid w:val="00417FA2"/>
    <w:rsid w:val="00424460"/>
    <w:rsid w:val="00424EB5"/>
    <w:rsid w:val="00426F5A"/>
    <w:rsid w:val="00432B12"/>
    <w:rsid w:val="00435C98"/>
    <w:rsid w:val="00437D19"/>
    <w:rsid w:val="00441034"/>
    <w:rsid w:val="00442A1E"/>
    <w:rsid w:val="00442BD3"/>
    <w:rsid w:val="00445449"/>
    <w:rsid w:val="00451E1A"/>
    <w:rsid w:val="0045238E"/>
    <w:rsid w:val="0045250F"/>
    <w:rsid w:val="00455E9C"/>
    <w:rsid w:val="00456E91"/>
    <w:rsid w:val="00457751"/>
    <w:rsid w:val="004578EE"/>
    <w:rsid w:val="00467F94"/>
    <w:rsid w:val="00473B9C"/>
    <w:rsid w:val="00475617"/>
    <w:rsid w:val="0048485C"/>
    <w:rsid w:val="00484EC1"/>
    <w:rsid w:val="004871EA"/>
    <w:rsid w:val="00492C69"/>
    <w:rsid w:val="0049363C"/>
    <w:rsid w:val="004969BD"/>
    <w:rsid w:val="004A0CE4"/>
    <w:rsid w:val="004A0E54"/>
    <w:rsid w:val="004A1010"/>
    <w:rsid w:val="004A5FC4"/>
    <w:rsid w:val="004B0187"/>
    <w:rsid w:val="004B264A"/>
    <w:rsid w:val="004B30AE"/>
    <w:rsid w:val="004B60AB"/>
    <w:rsid w:val="004C38C4"/>
    <w:rsid w:val="004D06CC"/>
    <w:rsid w:val="004D0E5B"/>
    <w:rsid w:val="004D237B"/>
    <w:rsid w:val="004E01EF"/>
    <w:rsid w:val="004E5105"/>
    <w:rsid w:val="004F2083"/>
    <w:rsid w:val="004F3E96"/>
    <w:rsid w:val="004F7677"/>
    <w:rsid w:val="0050068F"/>
    <w:rsid w:val="00501D73"/>
    <w:rsid w:val="00501F0E"/>
    <w:rsid w:val="00520553"/>
    <w:rsid w:val="00530027"/>
    <w:rsid w:val="00532DB4"/>
    <w:rsid w:val="00535F0A"/>
    <w:rsid w:val="00536949"/>
    <w:rsid w:val="005374BB"/>
    <w:rsid w:val="005378AF"/>
    <w:rsid w:val="00540157"/>
    <w:rsid w:val="00541133"/>
    <w:rsid w:val="00544593"/>
    <w:rsid w:val="00544B8A"/>
    <w:rsid w:val="00551381"/>
    <w:rsid w:val="00554F23"/>
    <w:rsid w:val="005614FB"/>
    <w:rsid w:val="005625B1"/>
    <w:rsid w:val="005650CF"/>
    <w:rsid w:val="00565171"/>
    <w:rsid w:val="005656A4"/>
    <w:rsid w:val="00565D16"/>
    <w:rsid w:val="00565E28"/>
    <w:rsid w:val="00572D23"/>
    <w:rsid w:val="005730EF"/>
    <w:rsid w:val="00574832"/>
    <w:rsid w:val="00577089"/>
    <w:rsid w:val="00591325"/>
    <w:rsid w:val="00592083"/>
    <w:rsid w:val="00593A2E"/>
    <w:rsid w:val="005A1C82"/>
    <w:rsid w:val="005A51E3"/>
    <w:rsid w:val="005C07B3"/>
    <w:rsid w:val="005D04D3"/>
    <w:rsid w:val="005D07AB"/>
    <w:rsid w:val="005D291C"/>
    <w:rsid w:val="005D29B8"/>
    <w:rsid w:val="005D5A30"/>
    <w:rsid w:val="005D68AE"/>
    <w:rsid w:val="005E0B66"/>
    <w:rsid w:val="005E59FC"/>
    <w:rsid w:val="005E6E21"/>
    <w:rsid w:val="005F4A24"/>
    <w:rsid w:val="006121B5"/>
    <w:rsid w:val="006146D3"/>
    <w:rsid w:val="00614EA9"/>
    <w:rsid w:val="006157F5"/>
    <w:rsid w:val="00622C93"/>
    <w:rsid w:val="006331A8"/>
    <w:rsid w:val="00644918"/>
    <w:rsid w:val="006469A4"/>
    <w:rsid w:val="00664B1F"/>
    <w:rsid w:val="00666E63"/>
    <w:rsid w:val="00667B3A"/>
    <w:rsid w:val="00671A45"/>
    <w:rsid w:val="0067229D"/>
    <w:rsid w:val="00684403"/>
    <w:rsid w:val="006867D0"/>
    <w:rsid w:val="006909A1"/>
    <w:rsid w:val="006923FD"/>
    <w:rsid w:val="00694102"/>
    <w:rsid w:val="00696E98"/>
    <w:rsid w:val="006A0E78"/>
    <w:rsid w:val="006A14A2"/>
    <w:rsid w:val="006A1F72"/>
    <w:rsid w:val="006A2419"/>
    <w:rsid w:val="006B0755"/>
    <w:rsid w:val="006B6FBE"/>
    <w:rsid w:val="006C1930"/>
    <w:rsid w:val="006C1D2A"/>
    <w:rsid w:val="006C226B"/>
    <w:rsid w:val="006C4166"/>
    <w:rsid w:val="006D055E"/>
    <w:rsid w:val="006D59DE"/>
    <w:rsid w:val="006E17B4"/>
    <w:rsid w:val="006E2460"/>
    <w:rsid w:val="007068BE"/>
    <w:rsid w:val="0070707C"/>
    <w:rsid w:val="00707F71"/>
    <w:rsid w:val="007118CD"/>
    <w:rsid w:val="00712191"/>
    <w:rsid w:val="00712422"/>
    <w:rsid w:val="00722103"/>
    <w:rsid w:val="00725C83"/>
    <w:rsid w:val="007305E9"/>
    <w:rsid w:val="00731E03"/>
    <w:rsid w:val="007325E6"/>
    <w:rsid w:val="00733086"/>
    <w:rsid w:val="00733992"/>
    <w:rsid w:val="007356A1"/>
    <w:rsid w:val="007365D2"/>
    <w:rsid w:val="007473C3"/>
    <w:rsid w:val="00753124"/>
    <w:rsid w:val="00756595"/>
    <w:rsid w:val="0076191D"/>
    <w:rsid w:val="0076337C"/>
    <w:rsid w:val="00766DA6"/>
    <w:rsid w:val="00767409"/>
    <w:rsid w:val="0077207E"/>
    <w:rsid w:val="0078130D"/>
    <w:rsid w:val="007A33C7"/>
    <w:rsid w:val="007A53D7"/>
    <w:rsid w:val="007B1B41"/>
    <w:rsid w:val="007C0A74"/>
    <w:rsid w:val="007C46E0"/>
    <w:rsid w:val="007C4F67"/>
    <w:rsid w:val="007D1715"/>
    <w:rsid w:val="007D2445"/>
    <w:rsid w:val="007D332B"/>
    <w:rsid w:val="007D666F"/>
    <w:rsid w:val="007F4756"/>
    <w:rsid w:val="00803E19"/>
    <w:rsid w:val="00805637"/>
    <w:rsid w:val="00805E56"/>
    <w:rsid w:val="00810B9C"/>
    <w:rsid w:val="00815513"/>
    <w:rsid w:val="00815C8B"/>
    <w:rsid w:val="008303B3"/>
    <w:rsid w:val="008306D1"/>
    <w:rsid w:val="00830EB1"/>
    <w:rsid w:val="00831B9B"/>
    <w:rsid w:val="008459E5"/>
    <w:rsid w:val="00846367"/>
    <w:rsid w:val="00846882"/>
    <w:rsid w:val="00847ACA"/>
    <w:rsid w:val="008518F4"/>
    <w:rsid w:val="008613AA"/>
    <w:rsid w:val="00861842"/>
    <w:rsid w:val="0086335B"/>
    <w:rsid w:val="00864C3B"/>
    <w:rsid w:val="00867C03"/>
    <w:rsid w:val="00881950"/>
    <w:rsid w:val="00881E72"/>
    <w:rsid w:val="008840B9"/>
    <w:rsid w:val="00891D18"/>
    <w:rsid w:val="00896DB0"/>
    <w:rsid w:val="008A13A7"/>
    <w:rsid w:val="008A768C"/>
    <w:rsid w:val="008B0A35"/>
    <w:rsid w:val="008B1133"/>
    <w:rsid w:val="008B4EE2"/>
    <w:rsid w:val="008C3699"/>
    <w:rsid w:val="008C7721"/>
    <w:rsid w:val="008D4A34"/>
    <w:rsid w:val="008E15DC"/>
    <w:rsid w:val="008F3DCE"/>
    <w:rsid w:val="008F40D5"/>
    <w:rsid w:val="00903800"/>
    <w:rsid w:val="00906F0A"/>
    <w:rsid w:val="00917D75"/>
    <w:rsid w:val="00920B88"/>
    <w:rsid w:val="0092201F"/>
    <w:rsid w:val="00922CDB"/>
    <w:rsid w:val="00924068"/>
    <w:rsid w:val="00931778"/>
    <w:rsid w:val="00931C59"/>
    <w:rsid w:val="009341C7"/>
    <w:rsid w:val="00936EE9"/>
    <w:rsid w:val="00937D22"/>
    <w:rsid w:val="0095658D"/>
    <w:rsid w:val="00961757"/>
    <w:rsid w:val="00976D98"/>
    <w:rsid w:val="00976F70"/>
    <w:rsid w:val="00981CCB"/>
    <w:rsid w:val="009862A4"/>
    <w:rsid w:val="009903A5"/>
    <w:rsid w:val="0099229A"/>
    <w:rsid w:val="00992B4D"/>
    <w:rsid w:val="0099564C"/>
    <w:rsid w:val="00997285"/>
    <w:rsid w:val="009A1D8F"/>
    <w:rsid w:val="009A3E58"/>
    <w:rsid w:val="009A4F07"/>
    <w:rsid w:val="009A6A2A"/>
    <w:rsid w:val="009B1A19"/>
    <w:rsid w:val="009B6813"/>
    <w:rsid w:val="009B6FE9"/>
    <w:rsid w:val="009C2A42"/>
    <w:rsid w:val="009C3177"/>
    <w:rsid w:val="009C7589"/>
    <w:rsid w:val="009D1670"/>
    <w:rsid w:val="009E2B39"/>
    <w:rsid w:val="009E665C"/>
    <w:rsid w:val="00A011D8"/>
    <w:rsid w:val="00A02860"/>
    <w:rsid w:val="00A05C71"/>
    <w:rsid w:val="00A05FD4"/>
    <w:rsid w:val="00A12FB0"/>
    <w:rsid w:val="00A22B53"/>
    <w:rsid w:val="00A30148"/>
    <w:rsid w:val="00A30AE6"/>
    <w:rsid w:val="00A31A6D"/>
    <w:rsid w:val="00A322FF"/>
    <w:rsid w:val="00A3235F"/>
    <w:rsid w:val="00A35476"/>
    <w:rsid w:val="00A376D2"/>
    <w:rsid w:val="00A40CE5"/>
    <w:rsid w:val="00A419B5"/>
    <w:rsid w:val="00A42853"/>
    <w:rsid w:val="00A476FC"/>
    <w:rsid w:val="00A62496"/>
    <w:rsid w:val="00A62DEE"/>
    <w:rsid w:val="00A6510A"/>
    <w:rsid w:val="00A65A2E"/>
    <w:rsid w:val="00A67A48"/>
    <w:rsid w:val="00A703EE"/>
    <w:rsid w:val="00A714D0"/>
    <w:rsid w:val="00A72A53"/>
    <w:rsid w:val="00A87DCE"/>
    <w:rsid w:val="00A928F0"/>
    <w:rsid w:val="00AA4AA0"/>
    <w:rsid w:val="00AB7355"/>
    <w:rsid w:val="00AC09C4"/>
    <w:rsid w:val="00AC1ADF"/>
    <w:rsid w:val="00AC48AC"/>
    <w:rsid w:val="00AE623F"/>
    <w:rsid w:val="00AE6DC7"/>
    <w:rsid w:val="00AE7F65"/>
    <w:rsid w:val="00AF5876"/>
    <w:rsid w:val="00B06CEB"/>
    <w:rsid w:val="00B11E4A"/>
    <w:rsid w:val="00B1261B"/>
    <w:rsid w:val="00B2498B"/>
    <w:rsid w:val="00B34F97"/>
    <w:rsid w:val="00B403DE"/>
    <w:rsid w:val="00B420EB"/>
    <w:rsid w:val="00B525D5"/>
    <w:rsid w:val="00B55BBF"/>
    <w:rsid w:val="00B604D0"/>
    <w:rsid w:val="00B60776"/>
    <w:rsid w:val="00B70F5F"/>
    <w:rsid w:val="00B84715"/>
    <w:rsid w:val="00B94128"/>
    <w:rsid w:val="00B9775A"/>
    <w:rsid w:val="00BA37F0"/>
    <w:rsid w:val="00BA5FC9"/>
    <w:rsid w:val="00BA77F2"/>
    <w:rsid w:val="00BA7C2E"/>
    <w:rsid w:val="00BB06E5"/>
    <w:rsid w:val="00BB249B"/>
    <w:rsid w:val="00BC44FA"/>
    <w:rsid w:val="00BD04FB"/>
    <w:rsid w:val="00BD515D"/>
    <w:rsid w:val="00BD7523"/>
    <w:rsid w:val="00BE0C26"/>
    <w:rsid w:val="00BE14C6"/>
    <w:rsid w:val="00BE27E0"/>
    <w:rsid w:val="00BF3F1C"/>
    <w:rsid w:val="00BF72F3"/>
    <w:rsid w:val="00C10F21"/>
    <w:rsid w:val="00C12062"/>
    <w:rsid w:val="00C12AD6"/>
    <w:rsid w:val="00C16AFD"/>
    <w:rsid w:val="00C208FC"/>
    <w:rsid w:val="00C300FD"/>
    <w:rsid w:val="00C3093A"/>
    <w:rsid w:val="00C31384"/>
    <w:rsid w:val="00C3672C"/>
    <w:rsid w:val="00C36972"/>
    <w:rsid w:val="00C372DE"/>
    <w:rsid w:val="00C41259"/>
    <w:rsid w:val="00C449E7"/>
    <w:rsid w:val="00C536A6"/>
    <w:rsid w:val="00C62C49"/>
    <w:rsid w:val="00C6371F"/>
    <w:rsid w:val="00C67045"/>
    <w:rsid w:val="00C6737A"/>
    <w:rsid w:val="00C83034"/>
    <w:rsid w:val="00C94677"/>
    <w:rsid w:val="00C95AC3"/>
    <w:rsid w:val="00CA255D"/>
    <w:rsid w:val="00CA26E3"/>
    <w:rsid w:val="00CA2BDC"/>
    <w:rsid w:val="00CA54E9"/>
    <w:rsid w:val="00CB1CB8"/>
    <w:rsid w:val="00CC2802"/>
    <w:rsid w:val="00CC3EC5"/>
    <w:rsid w:val="00CC4EC5"/>
    <w:rsid w:val="00CD04DC"/>
    <w:rsid w:val="00CD20E7"/>
    <w:rsid w:val="00CE4C74"/>
    <w:rsid w:val="00CE521A"/>
    <w:rsid w:val="00CE7590"/>
    <w:rsid w:val="00CF117C"/>
    <w:rsid w:val="00CF247E"/>
    <w:rsid w:val="00CF48FA"/>
    <w:rsid w:val="00D008C4"/>
    <w:rsid w:val="00D00C64"/>
    <w:rsid w:val="00D1371C"/>
    <w:rsid w:val="00D14C0E"/>
    <w:rsid w:val="00D1508C"/>
    <w:rsid w:val="00D167EF"/>
    <w:rsid w:val="00D21B9B"/>
    <w:rsid w:val="00D23CB9"/>
    <w:rsid w:val="00D310CC"/>
    <w:rsid w:val="00D34966"/>
    <w:rsid w:val="00D34BC3"/>
    <w:rsid w:val="00D34C76"/>
    <w:rsid w:val="00D36B00"/>
    <w:rsid w:val="00D420A9"/>
    <w:rsid w:val="00D4566F"/>
    <w:rsid w:val="00D47298"/>
    <w:rsid w:val="00D51CA9"/>
    <w:rsid w:val="00D571D8"/>
    <w:rsid w:val="00D6095A"/>
    <w:rsid w:val="00D65B66"/>
    <w:rsid w:val="00D66559"/>
    <w:rsid w:val="00D71B07"/>
    <w:rsid w:val="00D75183"/>
    <w:rsid w:val="00DA15EE"/>
    <w:rsid w:val="00DA4371"/>
    <w:rsid w:val="00DB0087"/>
    <w:rsid w:val="00DC06D9"/>
    <w:rsid w:val="00DC469D"/>
    <w:rsid w:val="00DD09FF"/>
    <w:rsid w:val="00DD2DD6"/>
    <w:rsid w:val="00DD67BB"/>
    <w:rsid w:val="00DD6943"/>
    <w:rsid w:val="00DE1E95"/>
    <w:rsid w:val="00DE5AF2"/>
    <w:rsid w:val="00DF2B7E"/>
    <w:rsid w:val="00DF5A32"/>
    <w:rsid w:val="00DF5F20"/>
    <w:rsid w:val="00E010B7"/>
    <w:rsid w:val="00E10195"/>
    <w:rsid w:val="00E17DA2"/>
    <w:rsid w:val="00E222EF"/>
    <w:rsid w:val="00E2267F"/>
    <w:rsid w:val="00E42C87"/>
    <w:rsid w:val="00E549ED"/>
    <w:rsid w:val="00E54AB3"/>
    <w:rsid w:val="00E55149"/>
    <w:rsid w:val="00E56F5A"/>
    <w:rsid w:val="00E60169"/>
    <w:rsid w:val="00E64BF0"/>
    <w:rsid w:val="00E759FA"/>
    <w:rsid w:val="00E766F2"/>
    <w:rsid w:val="00E76F80"/>
    <w:rsid w:val="00E82B04"/>
    <w:rsid w:val="00E84B46"/>
    <w:rsid w:val="00E84C9F"/>
    <w:rsid w:val="00E92E53"/>
    <w:rsid w:val="00E94AC2"/>
    <w:rsid w:val="00E95D6A"/>
    <w:rsid w:val="00E9613A"/>
    <w:rsid w:val="00E9674C"/>
    <w:rsid w:val="00EA205C"/>
    <w:rsid w:val="00EA2491"/>
    <w:rsid w:val="00EA30C1"/>
    <w:rsid w:val="00EA31F9"/>
    <w:rsid w:val="00EA35F3"/>
    <w:rsid w:val="00EA3CC4"/>
    <w:rsid w:val="00EA4664"/>
    <w:rsid w:val="00EA59C5"/>
    <w:rsid w:val="00EA5C3F"/>
    <w:rsid w:val="00EA5CE5"/>
    <w:rsid w:val="00EA633A"/>
    <w:rsid w:val="00EB0D20"/>
    <w:rsid w:val="00EB1F41"/>
    <w:rsid w:val="00EB3910"/>
    <w:rsid w:val="00EC2281"/>
    <w:rsid w:val="00ED1D12"/>
    <w:rsid w:val="00ED37CA"/>
    <w:rsid w:val="00EE29ED"/>
    <w:rsid w:val="00EF7B87"/>
    <w:rsid w:val="00F05230"/>
    <w:rsid w:val="00F113A7"/>
    <w:rsid w:val="00F118D8"/>
    <w:rsid w:val="00F1374F"/>
    <w:rsid w:val="00F22459"/>
    <w:rsid w:val="00F27915"/>
    <w:rsid w:val="00F30F23"/>
    <w:rsid w:val="00F368D7"/>
    <w:rsid w:val="00F4016F"/>
    <w:rsid w:val="00F40513"/>
    <w:rsid w:val="00F40BBD"/>
    <w:rsid w:val="00F45A44"/>
    <w:rsid w:val="00F46235"/>
    <w:rsid w:val="00F4669B"/>
    <w:rsid w:val="00F47D61"/>
    <w:rsid w:val="00F5631A"/>
    <w:rsid w:val="00F815D5"/>
    <w:rsid w:val="00F82E2D"/>
    <w:rsid w:val="00F837BD"/>
    <w:rsid w:val="00F83F04"/>
    <w:rsid w:val="00F90451"/>
    <w:rsid w:val="00F9046F"/>
    <w:rsid w:val="00FA1E96"/>
    <w:rsid w:val="00FA2196"/>
    <w:rsid w:val="00FA54EC"/>
    <w:rsid w:val="00FA7C53"/>
    <w:rsid w:val="00FB5E54"/>
    <w:rsid w:val="00FD2CFF"/>
    <w:rsid w:val="00FD30DE"/>
    <w:rsid w:val="00FD353E"/>
    <w:rsid w:val="00FD5533"/>
    <w:rsid w:val="00FE1C57"/>
    <w:rsid w:val="00FE3717"/>
    <w:rsid w:val="00FE609E"/>
    <w:rsid w:val="00FF1035"/>
    <w:rsid w:val="00FF35F1"/>
    <w:rsid w:val="00FF6821"/>
    <w:rsid w:val="00FF68DF"/>
    <w:rsid w:val="00FF6E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01C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0573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73D3"/>
    <w:rPr>
      <w:b/>
      <w:bCs/>
    </w:rPr>
  </w:style>
  <w:style w:type="character" w:styleId="Hyperlink">
    <w:name w:val="Hyperlink"/>
    <w:basedOn w:val="DefaultParagraphFont"/>
    <w:uiPriority w:val="99"/>
    <w:unhideWhenUsed/>
    <w:rsid w:val="00C31384"/>
    <w:rPr>
      <w:color w:val="0000FF"/>
      <w:u w:val="single"/>
    </w:rPr>
  </w:style>
  <w:style w:type="character" w:styleId="Emphasis">
    <w:name w:val="Emphasis"/>
    <w:basedOn w:val="DefaultParagraphFont"/>
    <w:uiPriority w:val="20"/>
    <w:qFormat/>
    <w:rsid w:val="00D51CA9"/>
    <w:rPr>
      <w:i/>
      <w:iCs/>
    </w:rPr>
  </w:style>
  <w:style w:type="character" w:customStyle="1" w:styleId="a">
    <w:name w:val="_"/>
    <w:basedOn w:val="DefaultParagraphFont"/>
    <w:rsid w:val="00055469"/>
  </w:style>
  <w:style w:type="character" w:customStyle="1" w:styleId="cit-auth">
    <w:name w:val="cit-auth"/>
    <w:basedOn w:val="DefaultParagraphFont"/>
    <w:rsid w:val="00147B23"/>
  </w:style>
  <w:style w:type="character" w:customStyle="1" w:styleId="cit-name-given-names">
    <w:name w:val="cit-name-given-names"/>
    <w:basedOn w:val="DefaultParagraphFont"/>
    <w:rsid w:val="00147B23"/>
  </w:style>
  <w:style w:type="character" w:customStyle="1" w:styleId="cit-name-surname">
    <w:name w:val="cit-name-surname"/>
    <w:basedOn w:val="DefaultParagraphFont"/>
    <w:rsid w:val="00147B23"/>
  </w:style>
  <w:style w:type="character" w:styleId="HTMLCite">
    <w:name w:val="HTML Cite"/>
    <w:basedOn w:val="DefaultParagraphFont"/>
    <w:uiPriority w:val="99"/>
    <w:semiHidden/>
    <w:unhideWhenUsed/>
    <w:rsid w:val="00147B23"/>
    <w:rPr>
      <w:i/>
      <w:iCs/>
    </w:rPr>
  </w:style>
  <w:style w:type="character" w:customStyle="1" w:styleId="cit-article-title">
    <w:name w:val="cit-article-title"/>
    <w:basedOn w:val="DefaultParagraphFont"/>
    <w:rsid w:val="00147B23"/>
  </w:style>
  <w:style w:type="character" w:customStyle="1" w:styleId="cit-vol">
    <w:name w:val="cit-vol"/>
    <w:basedOn w:val="DefaultParagraphFont"/>
    <w:rsid w:val="00147B23"/>
  </w:style>
  <w:style w:type="character" w:customStyle="1" w:styleId="cit-fpage">
    <w:name w:val="cit-fpage"/>
    <w:basedOn w:val="DefaultParagraphFont"/>
    <w:rsid w:val="00147B23"/>
  </w:style>
  <w:style w:type="character" w:customStyle="1" w:styleId="cit-lpage">
    <w:name w:val="cit-lpage"/>
    <w:basedOn w:val="DefaultParagraphFont"/>
    <w:rsid w:val="00147B23"/>
  </w:style>
  <w:style w:type="character" w:customStyle="1" w:styleId="cit-pub-date">
    <w:name w:val="cit-pub-date"/>
    <w:basedOn w:val="DefaultParagraphFont"/>
    <w:rsid w:val="00147B23"/>
  </w:style>
  <w:style w:type="character" w:styleId="FollowedHyperlink">
    <w:name w:val="FollowedHyperlink"/>
    <w:basedOn w:val="DefaultParagraphFont"/>
    <w:uiPriority w:val="99"/>
    <w:semiHidden/>
    <w:unhideWhenUsed/>
    <w:rsid w:val="00DA4371"/>
    <w:rPr>
      <w:color w:val="800080" w:themeColor="followedHyperlink"/>
      <w:u w:val="single"/>
    </w:rPr>
  </w:style>
  <w:style w:type="character" w:customStyle="1" w:styleId="nlmyear">
    <w:name w:val="nlm_year"/>
    <w:basedOn w:val="DefaultParagraphFont"/>
    <w:rsid w:val="00614EA9"/>
  </w:style>
  <w:style w:type="character" w:customStyle="1" w:styleId="nlmarticle-title">
    <w:name w:val="nlm_article-title"/>
    <w:basedOn w:val="DefaultParagraphFont"/>
    <w:rsid w:val="00614EA9"/>
  </w:style>
  <w:style w:type="character" w:customStyle="1" w:styleId="nlmfpage">
    <w:name w:val="nlm_fpage"/>
    <w:basedOn w:val="DefaultParagraphFont"/>
    <w:rsid w:val="00614EA9"/>
  </w:style>
  <w:style w:type="character" w:customStyle="1" w:styleId="nlmlpage">
    <w:name w:val="nlm_lpage"/>
    <w:basedOn w:val="DefaultParagraphFont"/>
    <w:rsid w:val="00614E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0573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73D3"/>
    <w:rPr>
      <w:b/>
      <w:bCs/>
    </w:rPr>
  </w:style>
  <w:style w:type="character" w:styleId="Hyperlink">
    <w:name w:val="Hyperlink"/>
    <w:basedOn w:val="DefaultParagraphFont"/>
    <w:uiPriority w:val="99"/>
    <w:unhideWhenUsed/>
    <w:rsid w:val="00C31384"/>
    <w:rPr>
      <w:color w:val="0000FF"/>
      <w:u w:val="single"/>
    </w:rPr>
  </w:style>
  <w:style w:type="character" w:styleId="Emphasis">
    <w:name w:val="Emphasis"/>
    <w:basedOn w:val="DefaultParagraphFont"/>
    <w:uiPriority w:val="20"/>
    <w:qFormat/>
    <w:rsid w:val="00D51CA9"/>
    <w:rPr>
      <w:i/>
      <w:iCs/>
    </w:rPr>
  </w:style>
  <w:style w:type="character" w:customStyle="1" w:styleId="a">
    <w:name w:val="_"/>
    <w:basedOn w:val="DefaultParagraphFont"/>
    <w:rsid w:val="00055469"/>
  </w:style>
  <w:style w:type="character" w:customStyle="1" w:styleId="cit-auth">
    <w:name w:val="cit-auth"/>
    <w:basedOn w:val="DefaultParagraphFont"/>
    <w:rsid w:val="00147B23"/>
  </w:style>
  <w:style w:type="character" w:customStyle="1" w:styleId="cit-name-given-names">
    <w:name w:val="cit-name-given-names"/>
    <w:basedOn w:val="DefaultParagraphFont"/>
    <w:rsid w:val="00147B23"/>
  </w:style>
  <w:style w:type="character" w:customStyle="1" w:styleId="cit-name-surname">
    <w:name w:val="cit-name-surname"/>
    <w:basedOn w:val="DefaultParagraphFont"/>
    <w:rsid w:val="00147B23"/>
  </w:style>
  <w:style w:type="character" w:styleId="HTMLCite">
    <w:name w:val="HTML Cite"/>
    <w:basedOn w:val="DefaultParagraphFont"/>
    <w:uiPriority w:val="99"/>
    <w:semiHidden/>
    <w:unhideWhenUsed/>
    <w:rsid w:val="00147B23"/>
    <w:rPr>
      <w:i/>
      <w:iCs/>
    </w:rPr>
  </w:style>
  <w:style w:type="character" w:customStyle="1" w:styleId="cit-article-title">
    <w:name w:val="cit-article-title"/>
    <w:basedOn w:val="DefaultParagraphFont"/>
    <w:rsid w:val="00147B23"/>
  </w:style>
  <w:style w:type="character" w:customStyle="1" w:styleId="cit-vol">
    <w:name w:val="cit-vol"/>
    <w:basedOn w:val="DefaultParagraphFont"/>
    <w:rsid w:val="00147B23"/>
  </w:style>
  <w:style w:type="character" w:customStyle="1" w:styleId="cit-fpage">
    <w:name w:val="cit-fpage"/>
    <w:basedOn w:val="DefaultParagraphFont"/>
    <w:rsid w:val="00147B23"/>
  </w:style>
  <w:style w:type="character" w:customStyle="1" w:styleId="cit-lpage">
    <w:name w:val="cit-lpage"/>
    <w:basedOn w:val="DefaultParagraphFont"/>
    <w:rsid w:val="00147B23"/>
  </w:style>
  <w:style w:type="character" w:customStyle="1" w:styleId="cit-pub-date">
    <w:name w:val="cit-pub-date"/>
    <w:basedOn w:val="DefaultParagraphFont"/>
    <w:rsid w:val="00147B23"/>
  </w:style>
  <w:style w:type="character" w:styleId="FollowedHyperlink">
    <w:name w:val="FollowedHyperlink"/>
    <w:basedOn w:val="DefaultParagraphFont"/>
    <w:uiPriority w:val="99"/>
    <w:semiHidden/>
    <w:unhideWhenUsed/>
    <w:rsid w:val="00DA4371"/>
    <w:rPr>
      <w:color w:val="800080" w:themeColor="followedHyperlink"/>
      <w:u w:val="single"/>
    </w:rPr>
  </w:style>
  <w:style w:type="character" w:customStyle="1" w:styleId="nlmyear">
    <w:name w:val="nlm_year"/>
    <w:basedOn w:val="DefaultParagraphFont"/>
    <w:rsid w:val="00614EA9"/>
  </w:style>
  <w:style w:type="character" w:customStyle="1" w:styleId="nlmarticle-title">
    <w:name w:val="nlm_article-title"/>
    <w:basedOn w:val="DefaultParagraphFont"/>
    <w:rsid w:val="00614EA9"/>
  </w:style>
  <w:style w:type="character" w:customStyle="1" w:styleId="nlmfpage">
    <w:name w:val="nlm_fpage"/>
    <w:basedOn w:val="DefaultParagraphFont"/>
    <w:rsid w:val="00614EA9"/>
  </w:style>
  <w:style w:type="character" w:customStyle="1" w:styleId="nlmlpage">
    <w:name w:val="nlm_lpage"/>
    <w:basedOn w:val="DefaultParagraphFont"/>
    <w:rsid w:val="00614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050246">
      <w:bodyDiv w:val="1"/>
      <w:marLeft w:val="0"/>
      <w:marRight w:val="0"/>
      <w:marTop w:val="0"/>
      <w:marBottom w:val="0"/>
      <w:divBdr>
        <w:top w:val="none" w:sz="0" w:space="0" w:color="auto"/>
        <w:left w:val="none" w:sz="0" w:space="0" w:color="auto"/>
        <w:bottom w:val="none" w:sz="0" w:space="0" w:color="auto"/>
        <w:right w:val="none" w:sz="0" w:space="0" w:color="auto"/>
      </w:divBdr>
    </w:div>
    <w:div w:id="152070502">
      <w:bodyDiv w:val="1"/>
      <w:marLeft w:val="0"/>
      <w:marRight w:val="0"/>
      <w:marTop w:val="0"/>
      <w:marBottom w:val="0"/>
      <w:divBdr>
        <w:top w:val="none" w:sz="0" w:space="0" w:color="auto"/>
        <w:left w:val="none" w:sz="0" w:space="0" w:color="auto"/>
        <w:bottom w:val="none" w:sz="0" w:space="0" w:color="auto"/>
        <w:right w:val="none" w:sz="0" w:space="0" w:color="auto"/>
      </w:divBdr>
    </w:div>
    <w:div w:id="182744624">
      <w:bodyDiv w:val="1"/>
      <w:marLeft w:val="0"/>
      <w:marRight w:val="0"/>
      <w:marTop w:val="0"/>
      <w:marBottom w:val="0"/>
      <w:divBdr>
        <w:top w:val="none" w:sz="0" w:space="0" w:color="auto"/>
        <w:left w:val="none" w:sz="0" w:space="0" w:color="auto"/>
        <w:bottom w:val="none" w:sz="0" w:space="0" w:color="auto"/>
        <w:right w:val="none" w:sz="0" w:space="0" w:color="auto"/>
      </w:divBdr>
    </w:div>
    <w:div w:id="234630150">
      <w:bodyDiv w:val="1"/>
      <w:marLeft w:val="0"/>
      <w:marRight w:val="0"/>
      <w:marTop w:val="0"/>
      <w:marBottom w:val="0"/>
      <w:divBdr>
        <w:top w:val="none" w:sz="0" w:space="0" w:color="auto"/>
        <w:left w:val="none" w:sz="0" w:space="0" w:color="auto"/>
        <w:bottom w:val="none" w:sz="0" w:space="0" w:color="auto"/>
        <w:right w:val="none" w:sz="0" w:space="0" w:color="auto"/>
      </w:divBdr>
    </w:div>
    <w:div w:id="267274584">
      <w:bodyDiv w:val="1"/>
      <w:marLeft w:val="0"/>
      <w:marRight w:val="0"/>
      <w:marTop w:val="0"/>
      <w:marBottom w:val="0"/>
      <w:divBdr>
        <w:top w:val="none" w:sz="0" w:space="0" w:color="auto"/>
        <w:left w:val="none" w:sz="0" w:space="0" w:color="auto"/>
        <w:bottom w:val="none" w:sz="0" w:space="0" w:color="auto"/>
        <w:right w:val="none" w:sz="0" w:space="0" w:color="auto"/>
      </w:divBdr>
    </w:div>
    <w:div w:id="291910419">
      <w:bodyDiv w:val="1"/>
      <w:marLeft w:val="0"/>
      <w:marRight w:val="0"/>
      <w:marTop w:val="0"/>
      <w:marBottom w:val="0"/>
      <w:divBdr>
        <w:top w:val="none" w:sz="0" w:space="0" w:color="auto"/>
        <w:left w:val="none" w:sz="0" w:space="0" w:color="auto"/>
        <w:bottom w:val="none" w:sz="0" w:space="0" w:color="auto"/>
        <w:right w:val="none" w:sz="0" w:space="0" w:color="auto"/>
      </w:divBdr>
    </w:div>
    <w:div w:id="401216656">
      <w:bodyDiv w:val="1"/>
      <w:marLeft w:val="0"/>
      <w:marRight w:val="0"/>
      <w:marTop w:val="0"/>
      <w:marBottom w:val="0"/>
      <w:divBdr>
        <w:top w:val="none" w:sz="0" w:space="0" w:color="auto"/>
        <w:left w:val="none" w:sz="0" w:space="0" w:color="auto"/>
        <w:bottom w:val="none" w:sz="0" w:space="0" w:color="auto"/>
        <w:right w:val="none" w:sz="0" w:space="0" w:color="auto"/>
      </w:divBdr>
    </w:div>
    <w:div w:id="432096155">
      <w:bodyDiv w:val="1"/>
      <w:marLeft w:val="0"/>
      <w:marRight w:val="0"/>
      <w:marTop w:val="0"/>
      <w:marBottom w:val="0"/>
      <w:divBdr>
        <w:top w:val="none" w:sz="0" w:space="0" w:color="auto"/>
        <w:left w:val="none" w:sz="0" w:space="0" w:color="auto"/>
        <w:bottom w:val="none" w:sz="0" w:space="0" w:color="auto"/>
        <w:right w:val="none" w:sz="0" w:space="0" w:color="auto"/>
      </w:divBdr>
    </w:div>
    <w:div w:id="470440358">
      <w:bodyDiv w:val="1"/>
      <w:marLeft w:val="0"/>
      <w:marRight w:val="0"/>
      <w:marTop w:val="0"/>
      <w:marBottom w:val="0"/>
      <w:divBdr>
        <w:top w:val="none" w:sz="0" w:space="0" w:color="auto"/>
        <w:left w:val="none" w:sz="0" w:space="0" w:color="auto"/>
        <w:bottom w:val="none" w:sz="0" w:space="0" w:color="auto"/>
        <w:right w:val="none" w:sz="0" w:space="0" w:color="auto"/>
      </w:divBdr>
      <w:divsChild>
        <w:div w:id="28457825">
          <w:marLeft w:val="432"/>
          <w:marRight w:val="0"/>
          <w:marTop w:val="115"/>
          <w:marBottom w:val="0"/>
          <w:divBdr>
            <w:top w:val="none" w:sz="0" w:space="0" w:color="auto"/>
            <w:left w:val="none" w:sz="0" w:space="0" w:color="auto"/>
            <w:bottom w:val="none" w:sz="0" w:space="0" w:color="auto"/>
            <w:right w:val="none" w:sz="0" w:space="0" w:color="auto"/>
          </w:divBdr>
        </w:div>
        <w:div w:id="2002660877">
          <w:marLeft w:val="432"/>
          <w:marRight w:val="0"/>
          <w:marTop w:val="115"/>
          <w:marBottom w:val="0"/>
          <w:divBdr>
            <w:top w:val="none" w:sz="0" w:space="0" w:color="auto"/>
            <w:left w:val="none" w:sz="0" w:space="0" w:color="auto"/>
            <w:bottom w:val="none" w:sz="0" w:space="0" w:color="auto"/>
            <w:right w:val="none" w:sz="0" w:space="0" w:color="auto"/>
          </w:divBdr>
        </w:div>
      </w:divsChild>
    </w:div>
    <w:div w:id="543296568">
      <w:bodyDiv w:val="1"/>
      <w:marLeft w:val="0"/>
      <w:marRight w:val="0"/>
      <w:marTop w:val="0"/>
      <w:marBottom w:val="0"/>
      <w:divBdr>
        <w:top w:val="none" w:sz="0" w:space="0" w:color="auto"/>
        <w:left w:val="none" w:sz="0" w:space="0" w:color="auto"/>
        <w:bottom w:val="none" w:sz="0" w:space="0" w:color="auto"/>
        <w:right w:val="none" w:sz="0" w:space="0" w:color="auto"/>
      </w:divBdr>
    </w:div>
    <w:div w:id="573660857">
      <w:bodyDiv w:val="1"/>
      <w:marLeft w:val="0"/>
      <w:marRight w:val="0"/>
      <w:marTop w:val="0"/>
      <w:marBottom w:val="0"/>
      <w:divBdr>
        <w:top w:val="none" w:sz="0" w:space="0" w:color="auto"/>
        <w:left w:val="none" w:sz="0" w:space="0" w:color="auto"/>
        <w:bottom w:val="none" w:sz="0" w:space="0" w:color="auto"/>
        <w:right w:val="none" w:sz="0" w:space="0" w:color="auto"/>
      </w:divBdr>
    </w:div>
    <w:div w:id="575894821">
      <w:bodyDiv w:val="1"/>
      <w:marLeft w:val="0"/>
      <w:marRight w:val="0"/>
      <w:marTop w:val="0"/>
      <w:marBottom w:val="0"/>
      <w:divBdr>
        <w:top w:val="none" w:sz="0" w:space="0" w:color="auto"/>
        <w:left w:val="none" w:sz="0" w:space="0" w:color="auto"/>
        <w:bottom w:val="none" w:sz="0" w:space="0" w:color="auto"/>
        <w:right w:val="none" w:sz="0" w:space="0" w:color="auto"/>
      </w:divBdr>
      <w:divsChild>
        <w:div w:id="85470136">
          <w:marLeft w:val="432"/>
          <w:marRight w:val="0"/>
          <w:marTop w:val="106"/>
          <w:marBottom w:val="0"/>
          <w:divBdr>
            <w:top w:val="none" w:sz="0" w:space="0" w:color="auto"/>
            <w:left w:val="none" w:sz="0" w:space="0" w:color="auto"/>
            <w:bottom w:val="none" w:sz="0" w:space="0" w:color="auto"/>
            <w:right w:val="none" w:sz="0" w:space="0" w:color="auto"/>
          </w:divBdr>
        </w:div>
        <w:div w:id="144055258">
          <w:marLeft w:val="432"/>
          <w:marRight w:val="0"/>
          <w:marTop w:val="106"/>
          <w:marBottom w:val="0"/>
          <w:divBdr>
            <w:top w:val="none" w:sz="0" w:space="0" w:color="auto"/>
            <w:left w:val="none" w:sz="0" w:space="0" w:color="auto"/>
            <w:bottom w:val="none" w:sz="0" w:space="0" w:color="auto"/>
            <w:right w:val="none" w:sz="0" w:space="0" w:color="auto"/>
          </w:divBdr>
        </w:div>
        <w:div w:id="711612609">
          <w:marLeft w:val="432"/>
          <w:marRight w:val="0"/>
          <w:marTop w:val="106"/>
          <w:marBottom w:val="0"/>
          <w:divBdr>
            <w:top w:val="none" w:sz="0" w:space="0" w:color="auto"/>
            <w:left w:val="none" w:sz="0" w:space="0" w:color="auto"/>
            <w:bottom w:val="none" w:sz="0" w:space="0" w:color="auto"/>
            <w:right w:val="none" w:sz="0" w:space="0" w:color="auto"/>
          </w:divBdr>
        </w:div>
        <w:div w:id="1302006504">
          <w:marLeft w:val="432"/>
          <w:marRight w:val="0"/>
          <w:marTop w:val="106"/>
          <w:marBottom w:val="0"/>
          <w:divBdr>
            <w:top w:val="none" w:sz="0" w:space="0" w:color="auto"/>
            <w:left w:val="none" w:sz="0" w:space="0" w:color="auto"/>
            <w:bottom w:val="none" w:sz="0" w:space="0" w:color="auto"/>
            <w:right w:val="none" w:sz="0" w:space="0" w:color="auto"/>
          </w:divBdr>
        </w:div>
        <w:div w:id="2038070542">
          <w:marLeft w:val="432"/>
          <w:marRight w:val="0"/>
          <w:marTop w:val="106"/>
          <w:marBottom w:val="0"/>
          <w:divBdr>
            <w:top w:val="none" w:sz="0" w:space="0" w:color="auto"/>
            <w:left w:val="none" w:sz="0" w:space="0" w:color="auto"/>
            <w:bottom w:val="none" w:sz="0" w:space="0" w:color="auto"/>
            <w:right w:val="none" w:sz="0" w:space="0" w:color="auto"/>
          </w:divBdr>
        </w:div>
        <w:div w:id="2141533042">
          <w:marLeft w:val="432"/>
          <w:marRight w:val="0"/>
          <w:marTop w:val="106"/>
          <w:marBottom w:val="0"/>
          <w:divBdr>
            <w:top w:val="none" w:sz="0" w:space="0" w:color="auto"/>
            <w:left w:val="none" w:sz="0" w:space="0" w:color="auto"/>
            <w:bottom w:val="none" w:sz="0" w:space="0" w:color="auto"/>
            <w:right w:val="none" w:sz="0" w:space="0" w:color="auto"/>
          </w:divBdr>
        </w:div>
      </w:divsChild>
    </w:div>
    <w:div w:id="585502289">
      <w:bodyDiv w:val="1"/>
      <w:marLeft w:val="0"/>
      <w:marRight w:val="0"/>
      <w:marTop w:val="0"/>
      <w:marBottom w:val="0"/>
      <w:divBdr>
        <w:top w:val="none" w:sz="0" w:space="0" w:color="auto"/>
        <w:left w:val="none" w:sz="0" w:space="0" w:color="auto"/>
        <w:bottom w:val="none" w:sz="0" w:space="0" w:color="auto"/>
        <w:right w:val="none" w:sz="0" w:space="0" w:color="auto"/>
      </w:divBdr>
    </w:div>
    <w:div w:id="665934704">
      <w:bodyDiv w:val="1"/>
      <w:marLeft w:val="0"/>
      <w:marRight w:val="0"/>
      <w:marTop w:val="0"/>
      <w:marBottom w:val="0"/>
      <w:divBdr>
        <w:top w:val="none" w:sz="0" w:space="0" w:color="auto"/>
        <w:left w:val="none" w:sz="0" w:space="0" w:color="auto"/>
        <w:bottom w:val="none" w:sz="0" w:space="0" w:color="auto"/>
        <w:right w:val="none" w:sz="0" w:space="0" w:color="auto"/>
      </w:divBdr>
      <w:divsChild>
        <w:div w:id="1324704976">
          <w:marLeft w:val="0"/>
          <w:marRight w:val="0"/>
          <w:marTop w:val="0"/>
          <w:marBottom w:val="0"/>
          <w:divBdr>
            <w:top w:val="single" w:sz="6" w:space="0" w:color="DDDDDD"/>
            <w:left w:val="none" w:sz="0" w:space="0" w:color="auto"/>
            <w:bottom w:val="none" w:sz="0" w:space="0" w:color="auto"/>
            <w:right w:val="none" w:sz="0" w:space="0" w:color="auto"/>
          </w:divBdr>
        </w:div>
      </w:divsChild>
    </w:div>
    <w:div w:id="733041429">
      <w:bodyDiv w:val="1"/>
      <w:marLeft w:val="0"/>
      <w:marRight w:val="0"/>
      <w:marTop w:val="0"/>
      <w:marBottom w:val="0"/>
      <w:divBdr>
        <w:top w:val="none" w:sz="0" w:space="0" w:color="auto"/>
        <w:left w:val="none" w:sz="0" w:space="0" w:color="auto"/>
        <w:bottom w:val="none" w:sz="0" w:space="0" w:color="auto"/>
        <w:right w:val="none" w:sz="0" w:space="0" w:color="auto"/>
      </w:divBdr>
      <w:divsChild>
        <w:div w:id="117065020">
          <w:marLeft w:val="432"/>
          <w:marRight w:val="0"/>
          <w:marTop w:val="115"/>
          <w:marBottom w:val="0"/>
          <w:divBdr>
            <w:top w:val="none" w:sz="0" w:space="0" w:color="auto"/>
            <w:left w:val="none" w:sz="0" w:space="0" w:color="auto"/>
            <w:bottom w:val="none" w:sz="0" w:space="0" w:color="auto"/>
            <w:right w:val="none" w:sz="0" w:space="0" w:color="auto"/>
          </w:divBdr>
        </w:div>
      </w:divsChild>
    </w:div>
    <w:div w:id="747732476">
      <w:bodyDiv w:val="1"/>
      <w:marLeft w:val="0"/>
      <w:marRight w:val="0"/>
      <w:marTop w:val="0"/>
      <w:marBottom w:val="0"/>
      <w:divBdr>
        <w:top w:val="none" w:sz="0" w:space="0" w:color="auto"/>
        <w:left w:val="none" w:sz="0" w:space="0" w:color="auto"/>
        <w:bottom w:val="none" w:sz="0" w:space="0" w:color="auto"/>
        <w:right w:val="none" w:sz="0" w:space="0" w:color="auto"/>
      </w:divBdr>
    </w:div>
    <w:div w:id="782186954">
      <w:bodyDiv w:val="1"/>
      <w:marLeft w:val="0"/>
      <w:marRight w:val="0"/>
      <w:marTop w:val="0"/>
      <w:marBottom w:val="0"/>
      <w:divBdr>
        <w:top w:val="none" w:sz="0" w:space="0" w:color="auto"/>
        <w:left w:val="none" w:sz="0" w:space="0" w:color="auto"/>
        <w:bottom w:val="none" w:sz="0" w:space="0" w:color="auto"/>
        <w:right w:val="none" w:sz="0" w:space="0" w:color="auto"/>
      </w:divBdr>
    </w:div>
    <w:div w:id="789473056">
      <w:bodyDiv w:val="1"/>
      <w:marLeft w:val="0"/>
      <w:marRight w:val="0"/>
      <w:marTop w:val="0"/>
      <w:marBottom w:val="0"/>
      <w:divBdr>
        <w:top w:val="none" w:sz="0" w:space="0" w:color="auto"/>
        <w:left w:val="none" w:sz="0" w:space="0" w:color="auto"/>
        <w:bottom w:val="none" w:sz="0" w:space="0" w:color="auto"/>
        <w:right w:val="none" w:sz="0" w:space="0" w:color="auto"/>
      </w:divBdr>
    </w:div>
    <w:div w:id="841776300">
      <w:bodyDiv w:val="1"/>
      <w:marLeft w:val="0"/>
      <w:marRight w:val="0"/>
      <w:marTop w:val="0"/>
      <w:marBottom w:val="0"/>
      <w:divBdr>
        <w:top w:val="none" w:sz="0" w:space="0" w:color="auto"/>
        <w:left w:val="none" w:sz="0" w:space="0" w:color="auto"/>
        <w:bottom w:val="none" w:sz="0" w:space="0" w:color="auto"/>
        <w:right w:val="none" w:sz="0" w:space="0" w:color="auto"/>
      </w:divBdr>
    </w:div>
    <w:div w:id="929850234">
      <w:bodyDiv w:val="1"/>
      <w:marLeft w:val="0"/>
      <w:marRight w:val="0"/>
      <w:marTop w:val="0"/>
      <w:marBottom w:val="0"/>
      <w:divBdr>
        <w:top w:val="none" w:sz="0" w:space="0" w:color="auto"/>
        <w:left w:val="none" w:sz="0" w:space="0" w:color="auto"/>
        <w:bottom w:val="none" w:sz="0" w:space="0" w:color="auto"/>
        <w:right w:val="none" w:sz="0" w:space="0" w:color="auto"/>
      </w:divBdr>
    </w:div>
    <w:div w:id="1130055578">
      <w:bodyDiv w:val="1"/>
      <w:marLeft w:val="0"/>
      <w:marRight w:val="0"/>
      <w:marTop w:val="0"/>
      <w:marBottom w:val="0"/>
      <w:divBdr>
        <w:top w:val="none" w:sz="0" w:space="0" w:color="auto"/>
        <w:left w:val="none" w:sz="0" w:space="0" w:color="auto"/>
        <w:bottom w:val="none" w:sz="0" w:space="0" w:color="auto"/>
        <w:right w:val="none" w:sz="0" w:space="0" w:color="auto"/>
      </w:divBdr>
    </w:div>
    <w:div w:id="1285698239">
      <w:bodyDiv w:val="1"/>
      <w:marLeft w:val="0"/>
      <w:marRight w:val="0"/>
      <w:marTop w:val="0"/>
      <w:marBottom w:val="0"/>
      <w:divBdr>
        <w:top w:val="none" w:sz="0" w:space="0" w:color="auto"/>
        <w:left w:val="none" w:sz="0" w:space="0" w:color="auto"/>
        <w:bottom w:val="none" w:sz="0" w:space="0" w:color="auto"/>
        <w:right w:val="none" w:sz="0" w:space="0" w:color="auto"/>
      </w:divBdr>
      <w:divsChild>
        <w:div w:id="1961034984">
          <w:marLeft w:val="1008"/>
          <w:marRight w:val="0"/>
          <w:marTop w:val="115"/>
          <w:marBottom w:val="0"/>
          <w:divBdr>
            <w:top w:val="none" w:sz="0" w:space="0" w:color="auto"/>
            <w:left w:val="none" w:sz="0" w:space="0" w:color="auto"/>
            <w:bottom w:val="none" w:sz="0" w:space="0" w:color="auto"/>
            <w:right w:val="none" w:sz="0" w:space="0" w:color="auto"/>
          </w:divBdr>
        </w:div>
      </w:divsChild>
    </w:div>
    <w:div w:id="1379667116">
      <w:bodyDiv w:val="1"/>
      <w:marLeft w:val="0"/>
      <w:marRight w:val="0"/>
      <w:marTop w:val="0"/>
      <w:marBottom w:val="0"/>
      <w:divBdr>
        <w:top w:val="none" w:sz="0" w:space="0" w:color="auto"/>
        <w:left w:val="none" w:sz="0" w:space="0" w:color="auto"/>
        <w:bottom w:val="none" w:sz="0" w:space="0" w:color="auto"/>
        <w:right w:val="none" w:sz="0" w:space="0" w:color="auto"/>
      </w:divBdr>
    </w:div>
    <w:div w:id="1407652312">
      <w:bodyDiv w:val="1"/>
      <w:marLeft w:val="0"/>
      <w:marRight w:val="0"/>
      <w:marTop w:val="0"/>
      <w:marBottom w:val="0"/>
      <w:divBdr>
        <w:top w:val="none" w:sz="0" w:space="0" w:color="auto"/>
        <w:left w:val="none" w:sz="0" w:space="0" w:color="auto"/>
        <w:bottom w:val="none" w:sz="0" w:space="0" w:color="auto"/>
        <w:right w:val="none" w:sz="0" w:space="0" w:color="auto"/>
      </w:divBdr>
    </w:div>
    <w:div w:id="1429038069">
      <w:bodyDiv w:val="1"/>
      <w:marLeft w:val="0"/>
      <w:marRight w:val="0"/>
      <w:marTop w:val="0"/>
      <w:marBottom w:val="0"/>
      <w:divBdr>
        <w:top w:val="none" w:sz="0" w:space="0" w:color="auto"/>
        <w:left w:val="none" w:sz="0" w:space="0" w:color="auto"/>
        <w:bottom w:val="none" w:sz="0" w:space="0" w:color="auto"/>
        <w:right w:val="none" w:sz="0" w:space="0" w:color="auto"/>
      </w:divBdr>
      <w:divsChild>
        <w:div w:id="301735573">
          <w:marLeft w:val="432"/>
          <w:marRight w:val="0"/>
          <w:marTop w:val="106"/>
          <w:marBottom w:val="0"/>
          <w:divBdr>
            <w:top w:val="none" w:sz="0" w:space="0" w:color="auto"/>
            <w:left w:val="none" w:sz="0" w:space="0" w:color="auto"/>
            <w:bottom w:val="none" w:sz="0" w:space="0" w:color="auto"/>
            <w:right w:val="none" w:sz="0" w:space="0" w:color="auto"/>
          </w:divBdr>
        </w:div>
        <w:div w:id="602029439">
          <w:marLeft w:val="432"/>
          <w:marRight w:val="0"/>
          <w:marTop w:val="106"/>
          <w:marBottom w:val="0"/>
          <w:divBdr>
            <w:top w:val="none" w:sz="0" w:space="0" w:color="auto"/>
            <w:left w:val="none" w:sz="0" w:space="0" w:color="auto"/>
            <w:bottom w:val="none" w:sz="0" w:space="0" w:color="auto"/>
            <w:right w:val="none" w:sz="0" w:space="0" w:color="auto"/>
          </w:divBdr>
        </w:div>
        <w:div w:id="1030645460">
          <w:marLeft w:val="432"/>
          <w:marRight w:val="0"/>
          <w:marTop w:val="106"/>
          <w:marBottom w:val="0"/>
          <w:divBdr>
            <w:top w:val="none" w:sz="0" w:space="0" w:color="auto"/>
            <w:left w:val="none" w:sz="0" w:space="0" w:color="auto"/>
            <w:bottom w:val="none" w:sz="0" w:space="0" w:color="auto"/>
            <w:right w:val="none" w:sz="0" w:space="0" w:color="auto"/>
          </w:divBdr>
        </w:div>
        <w:div w:id="1111783470">
          <w:marLeft w:val="432"/>
          <w:marRight w:val="0"/>
          <w:marTop w:val="106"/>
          <w:marBottom w:val="0"/>
          <w:divBdr>
            <w:top w:val="none" w:sz="0" w:space="0" w:color="auto"/>
            <w:left w:val="none" w:sz="0" w:space="0" w:color="auto"/>
            <w:bottom w:val="none" w:sz="0" w:space="0" w:color="auto"/>
            <w:right w:val="none" w:sz="0" w:space="0" w:color="auto"/>
          </w:divBdr>
        </w:div>
      </w:divsChild>
    </w:div>
    <w:div w:id="1447777826">
      <w:bodyDiv w:val="1"/>
      <w:marLeft w:val="0"/>
      <w:marRight w:val="0"/>
      <w:marTop w:val="0"/>
      <w:marBottom w:val="0"/>
      <w:divBdr>
        <w:top w:val="none" w:sz="0" w:space="0" w:color="auto"/>
        <w:left w:val="none" w:sz="0" w:space="0" w:color="auto"/>
        <w:bottom w:val="none" w:sz="0" w:space="0" w:color="auto"/>
        <w:right w:val="none" w:sz="0" w:space="0" w:color="auto"/>
      </w:divBdr>
    </w:div>
    <w:div w:id="148007042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31671578">
      <w:bodyDiv w:val="1"/>
      <w:marLeft w:val="0"/>
      <w:marRight w:val="0"/>
      <w:marTop w:val="0"/>
      <w:marBottom w:val="0"/>
      <w:divBdr>
        <w:top w:val="none" w:sz="0" w:space="0" w:color="auto"/>
        <w:left w:val="none" w:sz="0" w:space="0" w:color="auto"/>
        <w:bottom w:val="none" w:sz="0" w:space="0" w:color="auto"/>
        <w:right w:val="none" w:sz="0" w:space="0" w:color="auto"/>
      </w:divBdr>
    </w:div>
    <w:div w:id="1871917255">
      <w:bodyDiv w:val="1"/>
      <w:marLeft w:val="0"/>
      <w:marRight w:val="0"/>
      <w:marTop w:val="0"/>
      <w:marBottom w:val="0"/>
      <w:divBdr>
        <w:top w:val="none" w:sz="0" w:space="0" w:color="auto"/>
        <w:left w:val="none" w:sz="0" w:space="0" w:color="auto"/>
        <w:bottom w:val="none" w:sz="0" w:space="0" w:color="auto"/>
        <w:right w:val="none" w:sz="0" w:space="0" w:color="auto"/>
      </w:divBdr>
    </w:div>
    <w:div w:id="1944260735">
      <w:bodyDiv w:val="1"/>
      <w:marLeft w:val="0"/>
      <w:marRight w:val="0"/>
      <w:marTop w:val="0"/>
      <w:marBottom w:val="0"/>
      <w:divBdr>
        <w:top w:val="none" w:sz="0" w:space="0" w:color="auto"/>
        <w:left w:val="none" w:sz="0" w:space="0" w:color="auto"/>
        <w:bottom w:val="none" w:sz="0" w:space="0" w:color="auto"/>
        <w:right w:val="none" w:sz="0" w:space="0" w:color="auto"/>
      </w:divBdr>
    </w:div>
    <w:div w:id="2025589465">
      <w:bodyDiv w:val="1"/>
      <w:marLeft w:val="0"/>
      <w:marRight w:val="0"/>
      <w:marTop w:val="0"/>
      <w:marBottom w:val="0"/>
      <w:divBdr>
        <w:top w:val="none" w:sz="0" w:space="0" w:color="auto"/>
        <w:left w:val="none" w:sz="0" w:space="0" w:color="auto"/>
        <w:bottom w:val="none" w:sz="0" w:space="0" w:color="auto"/>
        <w:right w:val="none" w:sz="0" w:space="0" w:color="auto"/>
      </w:divBdr>
    </w:div>
    <w:div w:id="2028555423">
      <w:bodyDiv w:val="1"/>
      <w:marLeft w:val="0"/>
      <w:marRight w:val="0"/>
      <w:marTop w:val="0"/>
      <w:marBottom w:val="0"/>
      <w:divBdr>
        <w:top w:val="none" w:sz="0" w:space="0" w:color="auto"/>
        <w:left w:val="none" w:sz="0" w:space="0" w:color="auto"/>
        <w:bottom w:val="none" w:sz="0" w:space="0" w:color="auto"/>
        <w:right w:val="none" w:sz="0" w:space="0" w:color="auto"/>
      </w:divBdr>
      <w:divsChild>
        <w:div w:id="1261912882">
          <w:marLeft w:val="432"/>
          <w:marRight w:val="0"/>
          <w:marTop w:val="86"/>
          <w:marBottom w:val="0"/>
          <w:divBdr>
            <w:top w:val="none" w:sz="0" w:space="0" w:color="auto"/>
            <w:left w:val="none" w:sz="0" w:space="0" w:color="auto"/>
            <w:bottom w:val="none" w:sz="0" w:space="0" w:color="auto"/>
            <w:right w:val="none" w:sz="0" w:space="0" w:color="auto"/>
          </w:divBdr>
        </w:div>
      </w:divsChild>
    </w:div>
    <w:div w:id="2047901602">
      <w:bodyDiv w:val="1"/>
      <w:marLeft w:val="0"/>
      <w:marRight w:val="0"/>
      <w:marTop w:val="0"/>
      <w:marBottom w:val="0"/>
      <w:divBdr>
        <w:top w:val="none" w:sz="0" w:space="0" w:color="auto"/>
        <w:left w:val="none" w:sz="0" w:space="0" w:color="auto"/>
        <w:bottom w:val="none" w:sz="0" w:space="0" w:color="auto"/>
        <w:right w:val="none" w:sz="0" w:space="0" w:color="auto"/>
      </w:divBdr>
      <w:divsChild>
        <w:div w:id="936402245">
          <w:marLeft w:val="432"/>
          <w:marRight w:val="0"/>
          <w:marTop w:val="115"/>
          <w:marBottom w:val="0"/>
          <w:divBdr>
            <w:top w:val="none" w:sz="0" w:space="0" w:color="auto"/>
            <w:left w:val="none" w:sz="0" w:space="0" w:color="auto"/>
            <w:bottom w:val="none" w:sz="0" w:space="0" w:color="auto"/>
            <w:right w:val="none" w:sz="0" w:space="0" w:color="auto"/>
          </w:divBdr>
        </w:div>
        <w:div w:id="1370762393">
          <w:marLeft w:val="432"/>
          <w:marRight w:val="0"/>
          <w:marTop w:val="115"/>
          <w:marBottom w:val="0"/>
          <w:divBdr>
            <w:top w:val="none" w:sz="0" w:space="0" w:color="auto"/>
            <w:left w:val="none" w:sz="0" w:space="0" w:color="auto"/>
            <w:bottom w:val="none" w:sz="0" w:space="0" w:color="auto"/>
            <w:right w:val="none" w:sz="0" w:space="0" w:color="auto"/>
          </w:divBdr>
        </w:div>
        <w:div w:id="2032145478">
          <w:marLeft w:val="432"/>
          <w:marRight w:val="0"/>
          <w:marTop w:val="115"/>
          <w:marBottom w:val="0"/>
          <w:divBdr>
            <w:top w:val="none" w:sz="0" w:space="0" w:color="auto"/>
            <w:left w:val="none" w:sz="0" w:space="0" w:color="auto"/>
            <w:bottom w:val="none" w:sz="0" w:space="0" w:color="auto"/>
            <w:right w:val="none" w:sz="0" w:space="0" w:color="auto"/>
          </w:divBdr>
        </w:div>
      </w:divsChild>
    </w:div>
    <w:div w:id="2093505304">
      <w:bodyDiv w:val="1"/>
      <w:marLeft w:val="0"/>
      <w:marRight w:val="0"/>
      <w:marTop w:val="0"/>
      <w:marBottom w:val="0"/>
      <w:divBdr>
        <w:top w:val="none" w:sz="0" w:space="0" w:color="auto"/>
        <w:left w:val="none" w:sz="0" w:space="0" w:color="auto"/>
        <w:bottom w:val="none" w:sz="0" w:space="0" w:color="auto"/>
        <w:right w:val="none" w:sz="0" w:space="0" w:color="auto"/>
      </w:divBdr>
    </w:div>
    <w:div w:id="214704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utm.edu/research/iep/k/kantmeta.htm" TargetMode="External"/><Relationship Id="rId4" Type="http://schemas.openxmlformats.org/officeDocument/2006/relationships/settings" Target="settings.xml"/><Relationship Id="rId9" Type="http://schemas.openxmlformats.org/officeDocument/2006/relationships/hyperlink" Target="http://www.utm.edu/research/iep/h/humelif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4134</Words>
  <Characters>23569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Sharon Lane</cp:lastModifiedBy>
  <cp:revision>2</cp:revision>
  <cp:lastPrinted>2020-07-06T11:42:00Z</cp:lastPrinted>
  <dcterms:created xsi:type="dcterms:W3CDTF">2020-07-17T01:16:00Z</dcterms:created>
  <dcterms:modified xsi:type="dcterms:W3CDTF">2020-07-17T01:16:00Z</dcterms:modified>
</cp:coreProperties>
</file>