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B7F98" w:rsidRPr="00BB01E8" w:rsidRDefault="00CA7492" w:rsidP="00CB30A8">
      <w:pPr>
        <w:spacing w:line="360" w:lineRule="auto"/>
        <w:jc w:val="center"/>
        <w:rPr>
          <w:rFonts w:ascii="Times New Roman" w:hAnsi="Times New Roman" w:cs="Times New Roman"/>
          <w:sz w:val="24"/>
          <w:szCs w:val="24"/>
          <w:u w:val="single"/>
        </w:rPr>
      </w:pPr>
      <w:r w:rsidRPr="00BB01E8">
        <w:rPr>
          <w:rFonts w:ascii="Times New Roman" w:hAnsi="Times New Roman" w:cs="Times New Roman"/>
          <w:sz w:val="24"/>
          <w:szCs w:val="24"/>
          <w:u w:val="single"/>
        </w:rPr>
        <w:t>Using one childhood disorder you have studied, outline its characteristi</w:t>
      </w:r>
      <w:r w:rsidR="00BB01E8" w:rsidRPr="00BB01E8">
        <w:rPr>
          <w:rFonts w:ascii="Times New Roman" w:hAnsi="Times New Roman" w:cs="Times New Roman"/>
          <w:sz w:val="24"/>
          <w:szCs w:val="24"/>
          <w:u w:val="single"/>
        </w:rPr>
        <w:t xml:space="preserve">cs, causes and prevalence rates </w:t>
      </w:r>
    </w:p>
    <w:p w:rsidR="00BB01E8" w:rsidRPr="00BB01E8" w:rsidRDefault="00BB01E8" w:rsidP="00CB30A8">
      <w:pPr>
        <w:spacing w:line="360" w:lineRule="auto"/>
        <w:jc w:val="center"/>
        <w:rPr>
          <w:rFonts w:ascii="Times New Roman" w:hAnsi="Times New Roman" w:cs="Times New Roman"/>
          <w:sz w:val="24"/>
          <w:szCs w:val="24"/>
          <w:u w:val="single"/>
        </w:rPr>
      </w:pPr>
      <w:r w:rsidRPr="00BB01E8">
        <w:rPr>
          <w:rFonts w:ascii="Times New Roman" w:hAnsi="Times New Roman" w:cs="Times New Roman"/>
          <w:sz w:val="24"/>
          <w:szCs w:val="24"/>
          <w:u w:val="single"/>
        </w:rPr>
        <w:t>Discuss appropriate interventions and treatment</w:t>
      </w:r>
      <w:r w:rsidR="004A5306">
        <w:rPr>
          <w:rFonts w:ascii="Times New Roman" w:hAnsi="Times New Roman" w:cs="Times New Roman"/>
          <w:sz w:val="24"/>
          <w:szCs w:val="24"/>
          <w:u w:val="single"/>
        </w:rPr>
        <w:t>s</w:t>
      </w:r>
      <w:r w:rsidRPr="00BB01E8">
        <w:rPr>
          <w:rFonts w:ascii="Times New Roman" w:hAnsi="Times New Roman" w:cs="Times New Roman"/>
          <w:sz w:val="24"/>
          <w:szCs w:val="24"/>
          <w:u w:val="single"/>
        </w:rPr>
        <w:t xml:space="preserve"> for this childhood disorder </w:t>
      </w:r>
    </w:p>
    <w:p w:rsidR="00CA7492" w:rsidRPr="004E4AF6" w:rsidRDefault="00CA7492" w:rsidP="00CB30A8">
      <w:pPr>
        <w:pStyle w:val="ListParagraph"/>
        <w:spacing w:line="360" w:lineRule="auto"/>
        <w:rPr>
          <w:rFonts w:ascii="Times New Roman" w:hAnsi="Times New Roman" w:cs="Times New Roman"/>
          <w:sz w:val="24"/>
          <w:szCs w:val="24"/>
        </w:rPr>
      </w:pPr>
    </w:p>
    <w:p w:rsidR="00CA7492" w:rsidRPr="004E4AF6" w:rsidRDefault="00BB01E8" w:rsidP="00CB30A8">
      <w:pPr>
        <w:spacing w:line="360" w:lineRule="auto"/>
        <w:jc w:val="both"/>
        <w:rPr>
          <w:rFonts w:ascii="Times New Roman" w:hAnsi="Times New Roman" w:cs="Times New Roman"/>
          <w:sz w:val="24"/>
          <w:szCs w:val="24"/>
        </w:rPr>
      </w:pPr>
      <w:r w:rsidRPr="004E4AF6">
        <w:rPr>
          <w:rFonts w:ascii="Times New Roman" w:hAnsi="Times New Roman" w:cs="Times New Roman"/>
          <w:sz w:val="24"/>
          <w:szCs w:val="24"/>
        </w:rPr>
        <w:t xml:space="preserve">This essay will explore Conduct Disorder (CD), as well as looking at Oppositional </w:t>
      </w:r>
      <w:r w:rsidR="00572FD9" w:rsidRPr="004E4AF6">
        <w:rPr>
          <w:rFonts w:ascii="Times New Roman" w:hAnsi="Times New Roman" w:cs="Times New Roman"/>
          <w:sz w:val="24"/>
          <w:szCs w:val="24"/>
        </w:rPr>
        <w:t xml:space="preserve">Defiant Disorder (ODD) </w:t>
      </w:r>
      <w:r w:rsidRPr="004E4AF6">
        <w:rPr>
          <w:rFonts w:ascii="Times New Roman" w:hAnsi="Times New Roman" w:cs="Times New Roman"/>
          <w:sz w:val="24"/>
          <w:szCs w:val="24"/>
        </w:rPr>
        <w:t>in young children and adolescents. Firstly, this essay will outline characteristics, possible causes and prevalence rates and s</w:t>
      </w:r>
      <w:r w:rsidR="00550B22">
        <w:rPr>
          <w:rFonts w:ascii="Times New Roman" w:hAnsi="Times New Roman" w:cs="Times New Roman"/>
          <w:sz w:val="24"/>
          <w:szCs w:val="24"/>
        </w:rPr>
        <w:t xml:space="preserve">econdly </w:t>
      </w:r>
      <w:r w:rsidRPr="004E4AF6">
        <w:rPr>
          <w:rFonts w:ascii="Times New Roman" w:hAnsi="Times New Roman" w:cs="Times New Roman"/>
          <w:sz w:val="24"/>
          <w:szCs w:val="24"/>
        </w:rPr>
        <w:t xml:space="preserve">will discuss relevant and appropriate interventions/treatments. </w:t>
      </w:r>
      <w:r w:rsidR="00867075" w:rsidRPr="004E4AF6">
        <w:rPr>
          <w:rFonts w:ascii="Times New Roman" w:hAnsi="Times New Roman" w:cs="Times New Roman"/>
          <w:sz w:val="24"/>
          <w:szCs w:val="24"/>
        </w:rPr>
        <w:t>Conduct Disorders are very common in you</w:t>
      </w:r>
      <w:r w:rsidR="00550B22">
        <w:rPr>
          <w:rFonts w:ascii="Times New Roman" w:hAnsi="Times New Roman" w:cs="Times New Roman"/>
          <w:sz w:val="24"/>
          <w:szCs w:val="24"/>
        </w:rPr>
        <w:t xml:space="preserve">ng children and adolescents </w:t>
      </w:r>
      <w:r w:rsidRPr="004E4AF6">
        <w:rPr>
          <w:rFonts w:ascii="Times New Roman" w:hAnsi="Times New Roman" w:cs="Times New Roman"/>
          <w:sz w:val="24"/>
          <w:szCs w:val="24"/>
        </w:rPr>
        <w:t xml:space="preserve">and </w:t>
      </w:r>
      <w:r w:rsidR="00B952B8" w:rsidRPr="004E4AF6">
        <w:rPr>
          <w:rFonts w:ascii="Times New Roman" w:hAnsi="Times New Roman" w:cs="Times New Roman"/>
          <w:sz w:val="24"/>
          <w:szCs w:val="24"/>
        </w:rPr>
        <w:t xml:space="preserve">have been </w:t>
      </w:r>
      <w:r w:rsidR="00867075" w:rsidRPr="004E4AF6">
        <w:rPr>
          <w:rFonts w:ascii="Times New Roman" w:hAnsi="Times New Roman" w:cs="Times New Roman"/>
          <w:sz w:val="24"/>
          <w:szCs w:val="24"/>
        </w:rPr>
        <w:t xml:space="preserve">found to be the most common reason for young </w:t>
      </w:r>
      <w:bookmarkStart w:id="0" w:name="_GoBack"/>
      <w:bookmarkEnd w:id="0"/>
      <w:r w:rsidR="00867075" w:rsidRPr="004E4AF6">
        <w:rPr>
          <w:rFonts w:ascii="Times New Roman" w:hAnsi="Times New Roman" w:cs="Times New Roman"/>
          <w:sz w:val="24"/>
          <w:szCs w:val="24"/>
        </w:rPr>
        <w:t>people to be r</w:t>
      </w:r>
      <w:r w:rsidR="00815234" w:rsidRPr="004E4AF6">
        <w:rPr>
          <w:rFonts w:ascii="Times New Roman" w:hAnsi="Times New Roman" w:cs="Times New Roman"/>
          <w:sz w:val="24"/>
          <w:szCs w:val="24"/>
        </w:rPr>
        <w:t xml:space="preserve">eferred to child psychiatrists (Baker, 2012). </w:t>
      </w:r>
      <w:r w:rsidR="00572FD9" w:rsidRPr="004E4AF6">
        <w:rPr>
          <w:rFonts w:ascii="Times New Roman" w:hAnsi="Times New Roman" w:cs="Times New Roman"/>
          <w:sz w:val="24"/>
          <w:szCs w:val="24"/>
        </w:rPr>
        <w:t>Research into both CD and ODD has shown that they are very strongly linked developmentally but also both have different features (</w:t>
      </w:r>
      <w:proofErr w:type="spellStart"/>
      <w:r w:rsidR="00F51B02" w:rsidRPr="004E4AF6">
        <w:rPr>
          <w:rFonts w:ascii="Times New Roman" w:hAnsi="Times New Roman" w:cs="Times New Roman"/>
          <w:sz w:val="24"/>
          <w:szCs w:val="24"/>
        </w:rPr>
        <w:t>Loeber</w:t>
      </w:r>
      <w:proofErr w:type="spellEnd"/>
      <w:r w:rsidR="00F51B02" w:rsidRPr="004E4AF6">
        <w:rPr>
          <w:rFonts w:ascii="Times New Roman" w:hAnsi="Times New Roman" w:cs="Times New Roman"/>
          <w:sz w:val="24"/>
          <w:szCs w:val="24"/>
        </w:rPr>
        <w:t>, R., Lahey, B. B., &amp; Thomas, C. 1991).</w:t>
      </w:r>
    </w:p>
    <w:p w:rsidR="00A15D05" w:rsidRPr="004E4AF6" w:rsidRDefault="000F3E20" w:rsidP="00CB30A8">
      <w:pPr>
        <w:spacing w:line="360" w:lineRule="auto"/>
        <w:jc w:val="both"/>
        <w:rPr>
          <w:rFonts w:ascii="Times New Roman" w:hAnsi="Times New Roman" w:cs="Times New Roman"/>
          <w:sz w:val="24"/>
          <w:szCs w:val="24"/>
        </w:rPr>
      </w:pPr>
      <w:r w:rsidRPr="004E4AF6">
        <w:rPr>
          <w:rFonts w:ascii="Times New Roman" w:hAnsi="Times New Roman" w:cs="Times New Roman"/>
          <w:sz w:val="24"/>
          <w:szCs w:val="24"/>
        </w:rPr>
        <w:t>Both the ICD 10 and the DSM-IV define Oppositional Defiant Disorder</w:t>
      </w:r>
      <w:r w:rsidR="002B2C76" w:rsidRPr="004E4AF6">
        <w:rPr>
          <w:rFonts w:ascii="Times New Roman" w:hAnsi="Times New Roman" w:cs="Times New Roman"/>
          <w:sz w:val="24"/>
          <w:szCs w:val="24"/>
        </w:rPr>
        <w:t xml:space="preserve"> (ODD)</w:t>
      </w:r>
      <w:r w:rsidRPr="004E4AF6">
        <w:rPr>
          <w:rFonts w:ascii="Times New Roman" w:hAnsi="Times New Roman" w:cs="Times New Roman"/>
          <w:sz w:val="24"/>
          <w:szCs w:val="24"/>
        </w:rPr>
        <w:t xml:space="preserve"> as repetitive, persistent aggressiveness and defiant, antisocial behaviours. </w:t>
      </w:r>
      <w:r w:rsidR="002B2C76" w:rsidRPr="004E4AF6">
        <w:rPr>
          <w:rFonts w:ascii="Times New Roman" w:hAnsi="Times New Roman" w:cs="Times New Roman"/>
          <w:sz w:val="24"/>
          <w:szCs w:val="24"/>
        </w:rPr>
        <w:t xml:space="preserve">ODD </w:t>
      </w:r>
      <w:r w:rsidR="00377683" w:rsidRPr="004E4AF6">
        <w:rPr>
          <w:rFonts w:ascii="Times New Roman" w:hAnsi="Times New Roman" w:cs="Times New Roman"/>
          <w:sz w:val="24"/>
          <w:szCs w:val="24"/>
        </w:rPr>
        <w:t>can lead to Condu</w:t>
      </w:r>
      <w:r w:rsidR="004E0FF0" w:rsidRPr="004E4AF6">
        <w:rPr>
          <w:rFonts w:ascii="Times New Roman" w:hAnsi="Times New Roman" w:cs="Times New Roman"/>
          <w:sz w:val="24"/>
          <w:szCs w:val="24"/>
        </w:rPr>
        <w:t>ct Disorders (CD) in adolescent years</w:t>
      </w:r>
      <w:r w:rsidR="00377683" w:rsidRPr="004E4AF6">
        <w:rPr>
          <w:rFonts w:ascii="Times New Roman" w:hAnsi="Times New Roman" w:cs="Times New Roman"/>
          <w:sz w:val="24"/>
          <w:szCs w:val="24"/>
        </w:rPr>
        <w:t xml:space="preserve"> and </w:t>
      </w:r>
      <w:r w:rsidR="002B2C76" w:rsidRPr="004E4AF6">
        <w:rPr>
          <w:rFonts w:ascii="Times New Roman" w:hAnsi="Times New Roman" w:cs="Times New Roman"/>
          <w:sz w:val="24"/>
          <w:szCs w:val="24"/>
        </w:rPr>
        <w:t xml:space="preserve">is often comorbid with </w:t>
      </w:r>
      <w:r w:rsidR="00691EFC" w:rsidRPr="004E4AF6">
        <w:rPr>
          <w:rFonts w:ascii="Times New Roman" w:hAnsi="Times New Roman" w:cs="Times New Roman"/>
          <w:sz w:val="24"/>
          <w:szCs w:val="24"/>
        </w:rPr>
        <w:t>several</w:t>
      </w:r>
      <w:r w:rsidR="002B2C76" w:rsidRPr="004E4AF6">
        <w:rPr>
          <w:rFonts w:ascii="Times New Roman" w:hAnsi="Times New Roman" w:cs="Times New Roman"/>
          <w:sz w:val="24"/>
          <w:szCs w:val="24"/>
        </w:rPr>
        <w:t xml:space="preserve"> other</w:t>
      </w:r>
      <w:r w:rsidR="009E0C85" w:rsidRPr="004E4AF6">
        <w:rPr>
          <w:rFonts w:ascii="Times New Roman" w:hAnsi="Times New Roman" w:cs="Times New Roman"/>
          <w:sz w:val="24"/>
          <w:szCs w:val="24"/>
        </w:rPr>
        <w:t xml:space="preserve"> conditions</w:t>
      </w:r>
      <w:r w:rsidR="002B2C76" w:rsidRPr="004E4AF6">
        <w:rPr>
          <w:rFonts w:ascii="Times New Roman" w:hAnsi="Times New Roman" w:cs="Times New Roman"/>
          <w:sz w:val="24"/>
          <w:szCs w:val="24"/>
        </w:rPr>
        <w:t>,</w:t>
      </w:r>
      <w:r w:rsidR="00387A2A" w:rsidRPr="004E4AF6">
        <w:rPr>
          <w:rFonts w:ascii="Times New Roman" w:hAnsi="Times New Roman" w:cs="Times New Roman"/>
          <w:sz w:val="24"/>
          <w:szCs w:val="24"/>
        </w:rPr>
        <w:t xml:space="preserve"> i</w:t>
      </w:r>
      <w:r w:rsidR="009E0C85" w:rsidRPr="004E4AF6">
        <w:rPr>
          <w:rFonts w:ascii="Times New Roman" w:hAnsi="Times New Roman" w:cs="Times New Roman"/>
          <w:sz w:val="24"/>
          <w:szCs w:val="24"/>
        </w:rPr>
        <w:t>ncluding depression and ADHD (</w:t>
      </w:r>
      <w:proofErr w:type="spellStart"/>
      <w:r w:rsidR="009E0C85" w:rsidRPr="004E4AF6">
        <w:rPr>
          <w:rFonts w:ascii="Times New Roman" w:hAnsi="Times New Roman" w:cs="Times New Roman"/>
          <w:sz w:val="24"/>
          <w:szCs w:val="24"/>
        </w:rPr>
        <w:t>Loeber</w:t>
      </w:r>
      <w:proofErr w:type="spellEnd"/>
      <w:r w:rsidR="009E0C85" w:rsidRPr="004E4AF6">
        <w:rPr>
          <w:rFonts w:ascii="Times New Roman" w:hAnsi="Times New Roman" w:cs="Times New Roman"/>
          <w:sz w:val="24"/>
          <w:szCs w:val="24"/>
        </w:rPr>
        <w:t>, R. 2000).</w:t>
      </w:r>
      <w:r w:rsidR="00377683" w:rsidRPr="004E4AF6">
        <w:rPr>
          <w:rFonts w:ascii="Times New Roman" w:hAnsi="Times New Roman" w:cs="Times New Roman"/>
          <w:sz w:val="24"/>
          <w:szCs w:val="24"/>
        </w:rPr>
        <w:t xml:space="preserve"> </w:t>
      </w:r>
      <w:r w:rsidR="00691EFC" w:rsidRPr="004E4AF6">
        <w:rPr>
          <w:rFonts w:ascii="Times New Roman" w:hAnsi="Times New Roman" w:cs="Times New Roman"/>
          <w:sz w:val="24"/>
          <w:szCs w:val="24"/>
        </w:rPr>
        <w:t>The DSM-IV states that ODD in young children can develop into severe CD pro</w:t>
      </w:r>
      <w:r w:rsidR="004E0FF0" w:rsidRPr="004E4AF6">
        <w:rPr>
          <w:rFonts w:ascii="Times New Roman" w:hAnsi="Times New Roman" w:cs="Times New Roman"/>
          <w:sz w:val="24"/>
          <w:szCs w:val="24"/>
        </w:rPr>
        <w:t>blems as they reach adolescence</w:t>
      </w:r>
      <w:r w:rsidR="00550B22">
        <w:rPr>
          <w:rFonts w:ascii="Times New Roman" w:hAnsi="Times New Roman" w:cs="Times New Roman"/>
          <w:sz w:val="24"/>
          <w:szCs w:val="24"/>
        </w:rPr>
        <w:t>, a</w:t>
      </w:r>
      <w:r w:rsidR="0078709F" w:rsidRPr="004E4AF6">
        <w:rPr>
          <w:rFonts w:ascii="Times New Roman" w:hAnsi="Times New Roman" w:cs="Times New Roman"/>
          <w:sz w:val="24"/>
          <w:szCs w:val="24"/>
        </w:rPr>
        <w:t xml:space="preserve">ffecting their social and academic skills. </w:t>
      </w:r>
      <w:r w:rsidR="004E0FF0" w:rsidRPr="004E4AF6">
        <w:rPr>
          <w:rFonts w:ascii="Times New Roman" w:hAnsi="Times New Roman" w:cs="Times New Roman"/>
          <w:sz w:val="24"/>
          <w:szCs w:val="24"/>
        </w:rPr>
        <w:t>Both CD and ODD overlap one another but can be different</w:t>
      </w:r>
      <w:r w:rsidR="00550B22">
        <w:rPr>
          <w:rFonts w:ascii="Times New Roman" w:hAnsi="Times New Roman" w:cs="Times New Roman"/>
          <w:sz w:val="24"/>
          <w:szCs w:val="24"/>
        </w:rPr>
        <w:t>iated as ODD often occurs in</w:t>
      </w:r>
      <w:r w:rsidR="004E0FF0" w:rsidRPr="004E4AF6">
        <w:rPr>
          <w:rFonts w:ascii="Times New Roman" w:hAnsi="Times New Roman" w:cs="Times New Roman"/>
          <w:sz w:val="24"/>
          <w:szCs w:val="24"/>
        </w:rPr>
        <w:t xml:space="preserve"> younger children, whereas, CD often does not develop until adolescence. </w:t>
      </w:r>
      <w:r w:rsidR="0078709F" w:rsidRPr="004E4AF6">
        <w:rPr>
          <w:rFonts w:ascii="Times New Roman" w:hAnsi="Times New Roman" w:cs="Times New Roman"/>
          <w:sz w:val="24"/>
          <w:szCs w:val="24"/>
        </w:rPr>
        <w:t>With the issue of age being considered, the DSM-IV divides C</w:t>
      </w:r>
      <w:r w:rsidR="00550B22">
        <w:rPr>
          <w:rFonts w:ascii="Times New Roman" w:hAnsi="Times New Roman" w:cs="Times New Roman"/>
          <w:sz w:val="24"/>
          <w:szCs w:val="24"/>
        </w:rPr>
        <w:t>D into two types, the childhood-onset type, and the adolescent-</w:t>
      </w:r>
      <w:r w:rsidR="0078709F" w:rsidRPr="004E4AF6">
        <w:rPr>
          <w:rFonts w:ascii="Times New Roman" w:hAnsi="Times New Roman" w:cs="Times New Roman"/>
          <w:sz w:val="24"/>
          <w:szCs w:val="24"/>
        </w:rPr>
        <w:t>onset type. The childhood</w:t>
      </w:r>
      <w:r w:rsidR="00550B22">
        <w:rPr>
          <w:rFonts w:ascii="Times New Roman" w:hAnsi="Times New Roman" w:cs="Times New Roman"/>
          <w:sz w:val="24"/>
          <w:szCs w:val="24"/>
        </w:rPr>
        <w:t>-</w:t>
      </w:r>
      <w:r w:rsidR="0078709F" w:rsidRPr="004E4AF6">
        <w:rPr>
          <w:rFonts w:ascii="Times New Roman" w:hAnsi="Times New Roman" w:cs="Times New Roman"/>
          <w:sz w:val="24"/>
          <w:szCs w:val="24"/>
        </w:rPr>
        <w:t>onset type refers to children who experience symptoms of CD befor</w:t>
      </w:r>
      <w:r w:rsidR="00550B22">
        <w:rPr>
          <w:rFonts w:ascii="Times New Roman" w:hAnsi="Times New Roman" w:cs="Times New Roman"/>
          <w:sz w:val="24"/>
          <w:szCs w:val="24"/>
        </w:rPr>
        <w:t xml:space="preserve">e </w:t>
      </w:r>
      <w:r w:rsidR="00B60622" w:rsidRPr="004E4AF6">
        <w:rPr>
          <w:rFonts w:ascii="Times New Roman" w:hAnsi="Times New Roman" w:cs="Times New Roman"/>
          <w:sz w:val="24"/>
          <w:szCs w:val="24"/>
        </w:rPr>
        <w:t>they are aged ten and with t</w:t>
      </w:r>
      <w:r w:rsidR="0078709F" w:rsidRPr="004E4AF6">
        <w:rPr>
          <w:rFonts w:ascii="Times New Roman" w:hAnsi="Times New Roman" w:cs="Times New Roman"/>
          <w:sz w:val="24"/>
          <w:szCs w:val="24"/>
        </w:rPr>
        <w:t xml:space="preserve">he adolescent onset type, they must not have experienced any symptoms before they are aged ten. </w:t>
      </w:r>
      <w:r w:rsidR="00FE3DEA" w:rsidRPr="004E4AF6">
        <w:rPr>
          <w:rFonts w:ascii="Times New Roman" w:hAnsi="Times New Roman" w:cs="Times New Roman"/>
          <w:sz w:val="24"/>
          <w:szCs w:val="24"/>
        </w:rPr>
        <w:t>Many of the antisocial behaviours stated in the ICD 10 and the DSM-IV can happen as part of normal development in young children and adolescents, but only in moderate forms</w:t>
      </w:r>
      <w:r w:rsidR="00B60622" w:rsidRPr="004E4AF6">
        <w:rPr>
          <w:rFonts w:ascii="Times New Roman" w:hAnsi="Times New Roman" w:cs="Times New Roman"/>
          <w:sz w:val="24"/>
          <w:szCs w:val="24"/>
        </w:rPr>
        <w:t>,</w:t>
      </w:r>
      <w:r w:rsidR="00FE3DEA" w:rsidRPr="004E4AF6">
        <w:rPr>
          <w:rFonts w:ascii="Times New Roman" w:hAnsi="Times New Roman" w:cs="Times New Roman"/>
          <w:sz w:val="24"/>
          <w:szCs w:val="24"/>
        </w:rPr>
        <w:t xml:space="preserve"> it is when these behaviours begin happening more than normal or more severe th</w:t>
      </w:r>
      <w:r w:rsidR="00332CE8" w:rsidRPr="004E4AF6">
        <w:rPr>
          <w:rFonts w:ascii="Times New Roman" w:hAnsi="Times New Roman" w:cs="Times New Roman"/>
          <w:sz w:val="24"/>
          <w:szCs w:val="24"/>
        </w:rPr>
        <w:t xml:space="preserve">an </w:t>
      </w:r>
      <w:r w:rsidR="00FE3DEA" w:rsidRPr="004E4AF6">
        <w:rPr>
          <w:rFonts w:ascii="Times New Roman" w:hAnsi="Times New Roman" w:cs="Times New Roman"/>
          <w:sz w:val="24"/>
          <w:szCs w:val="24"/>
        </w:rPr>
        <w:t>normal that CD is considered</w:t>
      </w:r>
      <w:r w:rsidR="00332CE8" w:rsidRPr="004E4AF6">
        <w:rPr>
          <w:rFonts w:ascii="Times New Roman" w:hAnsi="Times New Roman" w:cs="Times New Roman"/>
          <w:sz w:val="24"/>
          <w:szCs w:val="24"/>
        </w:rPr>
        <w:t xml:space="preserve">. So, there is a clear difference between forms of CD and antisocial behaviour, the difference being that CD is a consistent pattern of these behaviours. </w:t>
      </w:r>
    </w:p>
    <w:p w:rsidR="0054462D" w:rsidRPr="004E4AF6" w:rsidRDefault="00691EFC" w:rsidP="00CB30A8">
      <w:pPr>
        <w:spacing w:line="360" w:lineRule="auto"/>
        <w:jc w:val="both"/>
        <w:rPr>
          <w:rFonts w:ascii="Times New Roman" w:hAnsi="Times New Roman" w:cs="Times New Roman"/>
          <w:sz w:val="24"/>
          <w:szCs w:val="24"/>
        </w:rPr>
      </w:pPr>
      <w:r w:rsidRPr="004E4AF6">
        <w:rPr>
          <w:rFonts w:ascii="Times New Roman" w:hAnsi="Times New Roman" w:cs="Times New Roman"/>
          <w:sz w:val="24"/>
          <w:szCs w:val="24"/>
        </w:rPr>
        <w:t>Characteristics of ODD include being argum</w:t>
      </w:r>
      <w:r w:rsidR="00572FD9" w:rsidRPr="004E4AF6">
        <w:rPr>
          <w:rFonts w:ascii="Times New Roman" w:hAnsi="Times New Roman" w:cs="Times New Roman"/>
          <w:sz w:val="24"/>
          <w:szCs w:val="24"/>
        </w:rPr>
        <w:t>entative and often losing one</w:t>
      </w:r>
      <w:r w:rsidR="00550B22">
        <w:rPr>
          <w:rFonts w:ascii="Times New Roman" w:hAnsi="Times New Roman" w:cs="Times New Roman"/>
          <w:sz w:val="24"/>
          <w:szCs w:val="24"/>
        </w:rPr>
        <w:t>’</w:t>
      </w:r>
      <w:r w:rsidR="00572FD9" w:rsidRPr="004E4AF6">
        <w:rPr>
          <w:rFonts w:ascii="Times New Roman" w:hAnsi="Times New Roman" w:cs="Times New Roman"/>
          <w:sz w:val="24"/>
          <w:szCs w:val="24"/>
        </w:rPr>
        <w:t xml:space="preserve">s </w:t>
      </w:r>
      <w:r w:rsidRPr="004E4AF6">
        <w:rPr>
          <w:rFonts w:ascii="Times New Roman" w:hAnsi="Times New Roman" w:cs="Times New Roman"/>
          <w:sz w:val="24"/>
          <w:szCs w:val="24"/>
        </w:rPr>
        <w:t xml:space="preserve">temper with adults, displaying anger and resentment, refusing to comply with rules set by adults, </w:t>
      </w:r>
      <w:r w:rsidR="00377683" w:rsidRPr="004E4AF6">
        <w:rPr>
          <w:rFonts w:ascii="Times New Roman" w:hAnsi="Times New Roman" w:cs="Times New Roman"/>
          <w:sz w:val="24"/>
          <w:szCs w:val="24"/>
        </w:rPr>
        <w:t>and being spiteful and vindictive.</w:t>
      </w:r>
      <w:r w:rsidR="00572FD9" w:rsidRPr="004E4AF6">
        <w:rPr>
          <w:rFonts w:ascii="Times New Roman" w:hAnsi="Times New Roman" w:cs="Times New Roman"/>
          <w:sz w:val="24"/>
          <w:szCs w:val="24"/>
        </w:rPr>
        <w:t xml:space="preserve"> ODD does not involve serious violations of other</w:t>
      </w:r>
      <w:r w:rsidR="00550B22">
        <w:rPr>
          <w:rFonts w:ascii="Times New Roman" w:hAnsi="Times New Roman" w:cs="Times New Roman"/>
          <w:sz w:val="24"/>
          <w:szCs w:val="24"/>
        </w:rPr>
        <w:t>’</w:t>
      </w:r>
      <w:r w:rsidR="00572FD9" w:rsidRPr="004E4AF6">
        <w:rPr>
          <w:rFonts w:ascii="Times New Roman" w:hAnsi="Times New Roman" w:cs="Times New Roman"/>
          <w:sz w:val="24"/>
          <w:szCs w:val="24"/>
        </w:rPr>
        <w:t>s rights, whereas, CD does.</w:t>
      </w:r>
      <w:r w:rsidR="00377683" w:rsidRPr="004E4AF6">
        <w:rPr>
          <w:rFonts w:ascii="Times New Roman" w:hAnsi="Times New Roman" w:cs="Times New Roman"/>
          <w:sz w:val="24"/>
          <w:szCs w:val="24"/>
        </w:rPr>
        <w:t xml:space="preserve"> At least four of t</w:t>
      </w:r>
      <w:r w:rsidRPr="004E4AF6">
        <w:rPr>
          <w:rFonts w:ascii="Times New Roman" w:hAnsi="Times New Roman" w:cs="Times New Roman"/>
          <w:sz w:val="24"/>
          <w:szCs w:val="24"/>
        </w:rPr>
        <w:t xml:space="preserve">hese behaviours must be </w:t>
      </w:r>
      <w:r w:rsidR="00377683" w:rsidRPr="004E4AF6">
        <w:rPr>
          <w:rFonts w:ascii="Times New Roman" w:hAnsi="Times New Roman" w:cs="Times New Roman"/>
          <w:sz w:val="24"/>
          <w:szCs w:val="24"/>
        </w:rPr>
        <w:t xml:space="preserve">displayed </w:t>
      </w:r>
      <w:r w:rsidRPr="004E4AF6">
        <w:rPr>
          <w:rFonts w:ascii="Times New Roman" w:hAnsi="Times New Roman" w:cs="Times New Roman"/>
          <w:sz w:val="24"/>
          <w:szCs w:val="24"/>
        </w:rPr>
        <w:t>persistent</w:t>
      </w:r>
      <w:r w:rsidR="00377683" w:rsidRPr="004E4AF6">
        <w:rPr>
          <w:rFonts w:ascii="Times New Roman" w:hAnsi="Times New Roman" w:cs="Times New Roman"/>
          <w:sz w:val="24"/>
          <w:szCs w:val="24"/>
        </w:rPr>
        <w:t>ly</w:t>
      </w:r>
      <w:r w:rsidRPr="004E4AF6">
        <w:rPr>
          <w:rFonts w:ascii="Times New Roman" w:hAnsi="Times New Roman" w:cs="Times New Roman"/>
          <w:sz w:val="24"/>
          <w:szCs w:val="24"/>
        </w:rPr>
        <w:t xml:space="preserve"> over a </w:t>
      </w:r>
      <w:r w:rsidR="00377683" w:rsidRPr="004E4AF6">
        <w:rPr>
          <w:rFonts w:ascii="Times New Roman" w:hAnsi="Times New Roman" w:cs="Times New Roman"/>
          <w:sz w:val="24"/>
          <w:szCs w:val="24"/>
        </w:rPr>
        <w:t>six-month</w:t>
      </w:r>
      <w:r w:rsidRPr="004E4AF6">
        <w:rPr>
          <w:rFonts w:ascii="Times New Roman" w:hAnsi="Times New Roman" w:cs="Times New Roman"/>
          <w:sz w:val="24"/>
          <w:szCs w:val="24"/>
        </w:rPr>
        <w:t xml:space="preserve"> period before </w:t>
      </w:r>
      <w:r w:rsidRPr="004E4AF6">
        <w:rPr>
          <w:rFonts w:ascii="Times New Roman" w:hAnsi="Times New Roman" w:cs="Times New Roman"/>
          <w:sz w:val="24"/>
          <w:szCs w:val="24"/>
        </w:rPr>
        <w:lastRenderedPageBreak/>
        <w:t>ODD can be diagnosed</w:t>
      </w:r>
      <w:r w:rsidR="004A3601">
        <w:rPr>
          <w:rFonts w:ascii="Times New Roman" w:hAnsi="Times New Roman" w:cs="Times New Roman"/>
          <w:sz w:val="24"/>
          <w:szCs w:val="24"/>
        </w:rPr>
        <w:t xml:space="preserve"> (Baker, K. 2013</w:t>
      </w:r>
      <w:r w:rsidR="00B73414">
        <w:rPr>
          <w:rFonts w:ascii="Times New Roman" w:hAnsi="Times New Roman" w:cs="Times New Roman"/>
          <w:sz w:val="24"/>
          <w:szCs w:val="24"/>
        </w:rPr>
        <w:t>).</w:t>
      </w:r>
      <w:r w:rsidR="00D21948" w:rsidRPr="004E4AF6">
        <w:rPr>
          <w:rFonts w:ascii="Times New Roman" w:hAnsi="Times New Roman" w:cs="Times New Roman"/>
          <w:sz w:val="24"/>
          <w:szCs w:val="24"/>
        </w:rPr>
        <w:t xml:space="preserve"> </w:t>
      </w:r>
      <w:r w:rsidR="00B60622" w:rsidRPr="004E4AF6">
        <w:rPr>
          <w:rFonts w:ascii="Times New Roman" w:hAnsi="Times New Roman" w:cs="Times New Roman"/>
          <w:sz w:val="24"/>
          <w:szCs w:val="24"/>
        </w:rPr>
        <w:t xml:space="preserve">Symptoms for CD </w:t>
      </w:r>
      <w:r w:rsidR="00B73414">
        <w:rPr>
          <w:rFonts w:ascii="Times New Roman" w:hAnsi="Times New Roman" w:cs="Times New Roman"/>
          <w:sz w:val="24"/>
          <w:szCs w:val="24"/>
        </w:rPr>
        <w:t>found in</w:t>
      </w:r>
      <w:r w:rsidR="00B60622" w:rsidRPr="004E4AF6">
        <w:rPr>
          <w:rFonts w:ascii="Times New Roman" w:hAnsi="Times New Roman" w:cs="Times New Roman"/>
          <w:sz w:val="24"/>
          <w:szCs w:val="24"/>
        </w:rPr>
        <w:t xml:space="preserve"> the DSM-IV are more severe than those of ODD</w:t>
      </w:r>
      <w:r w:rsidR="00B73414">
        <w:rPr>
          <w:rFonts w:ascii="Times New Roman" w:hAnsi="Times New Roman" w:cs="Times New Roman"/>
          <w:sz w:val="24"/>
          <w:szCs w:val="24"/>
        </w:rPr>
        <w:t>. A</w:t>
      </w:r>
      <w:r w:rsidR="00377683" w:rsidRPr="004E4AF6">
        <w:rPr>
          <w:rFonts w:ascii="Times New Roman" w:hAnsi="Times New Roman" w:cs="Times New Roman"/>
          <w:sz w:val="24"/>
          <w:szCs w:val="24"/>
        </w:rPr>
        <w:t>ccording to the DSM-IV</w:t>
      </w:r>
      <w:r w:rsidR="00B73414">
        <w:rPr>
          <w:rFonts w:ascii="Times New Roman" w:hAnsi="Times New Roman" w:cs="Times New Roman"/>
          <w:sz w:val="24"/>
          <w:szCs w:val="24"/>
        </w:rPr>
        <w:t>,</w:t>
      </w:r>
      <w:r w:rsidRPr="004E4AF6">
        <w:rPr>
          <w:rFonts w:ascii="Times New Roman" w:hAnsi="Times New Roman" w:cs="Times New Roman"/>
          <w:sz w:val="24"/>
          <w:szCs w:val="24"/>
        </w:rPr>
        <w:t xml:space="preserve"> </w:t>
      </w:r>
      <w:r w:rsidR="00377683" w:rsidRPr="004E4AF6">
        <w:rPr>
          <w:rFonts w:ascii="Times New Roman" w:hAnsi="Times New Roman" w:cs="Times New Roman"/>
          <w:sz w:val="24"/>
          <w:szCs w:val="24"/>
        </w:rPr>
        <w:t xml:space="preserve">CD can be characterised under these four headings; aggressiveness to people and animals, property </w:t>
      </w:r>
      <w:r w:rsidR="007C71D4" w:rsidRPr="004E4AF6">
        <w:rPr>
          <w:rFonts w:ascii="Times New Roman" w:hAnsi="Times New Roman" w:cs="Times New Roman"/>
          <w:sz w:val="24"/>
          <w:szCs w:val="24"/>
        </w:rPr>
        <w:t>destruction</w:t>
      </w:r>
      <w:r w:rsidR="00377683" w:rsidRPr="004E4AF6">
        <w:rPr>
          <w:rFonts w:ascii="Times New Roman" w:hAnsi="Times New Roman" w:cs="Times New Roman"/>
          <w:sz w:val="24"/>
          <w:szCs w:val="24"/>
        </w:rPr>
        <w:t xml:space="preserve">, theft and deceptiveness and serious rule violation. Examples of behaviours include; physical cruelty, bullying, stealing and running away from home. </w:t>
      </w:r>
      <w:r w:rsidR="004E0FF0" w:rsidRPr="004E4AF6">
        <w:rPr>
          <w:rFonts w:ascii="Times New Roman" w:hAnsi="Times New Roman" w:cs="Times New Roman"/>
          <w:sz w:val="24"/>
          <w:szCs w:val="24"/>
        </w:rPr>
        <w:t>CD can also cause young children to struggle in social situations and they may find relationships and communication difficult.</w:t>
      </w:r>
      <w:r w:rsidR="0054462D" w:rsidRPr="004E4AF6">
        <w:rPr>
          <w:rFonts w:ascii="Times New Roman" w:hAnsi="Times New Roman" w:cs="Times New Roman"/>
          <w:sz w:val="24"/>
          <w:szCs w:val="24"/>
        </w:rPr>
        <w:t xml:space="preserve"> </w:t>
      </w:r>
      <w:r w:rsidR="004D547F" w:rsidRPr="004E4AF6">
        <w:rPr>
          <w:rFonts w:ascii="Times New Roman" w:hAnsi="Times New Roman" w:cs="Times New Roman"/>
          <w:sz w:val="24"/>
          <w:szCs w:val="24"/>
        </w:rPr>
        <w:t>Conduct problems often lead to</w:t>
      </w:r>
      <w:r w:rsidR="00B60622" w:rsidRPr="004E4AF6">
        <w:rPr>
          <w:rFonts w:ascii="Times New Roman" w:hAnsi="Times New Roman" w:cs="Times New Roman"/>
          <w:sz w:val="24"/>
          <w:szCs w:val="24"/>
        </w:rPr>
        <w:t xml:space="preserve"> an inability to</w:t>
      </w:r>
      <w:r w:rsidR="004D547F" w:rsidRPr="004E4AF6">
        <w:rPr>
          <w:rFonts w:ascii="Times New Roman" w:hAnsi="Times New Roman" w:cs="Times New Roman"/>
          <w:sz w:val="24"/>
          <w:szCs w:val="24"/>
        </w:rPr>
        <w:t xml:space="preserve"> understand others, and difficulty empathising</w:t>
      </w:r>
      <w:r w:rsidR="00572FD9" w:rsidRPr="004E4AF6">
        <w:rPr>
          <w:rFonts w:ascii="Times New Roman" w:hAnsi="Times New Roman" w:cs="Times New Roman"/>
          <w:sz w:val="24"/>
          <w:szCs w:val="24"/>
        </w:rPr>
        <w:t xml:space="preserve"> with others. </w:t>
      </w:r>
      <w:r w:rsidR="007C71D4" w:rsidRPr="004E4AF6">
        <w:rPr>
          <w:rFonts w:ascii="Times New Roman" w:hAnsi="Times New Roman" w:cs="Times New Roman"/>
          <w:sz w:val="24"/>
          <w:szCs w:val="24"/>
        </w:rPr>
        <w:t>In terms of cognitive factors, it has been found that young people with CD cannot recognise emotional stimuli and do not have the cognitive ability to control their emotional behaviour (</w:t>
      </w:r>
      <w:proofErr w:type="spellStart"/>
      <w:r w:rsidR="00430DD4" w:rsidRPr="004E4AF6">
        <w:rPr>
          <w:rFonts w:ascii="Times New Roman" w:hAnsi="Times New Roman" w:cs="Times New Roman"/>
          <w:sz w:val="24"/>
          <w:szCs w:val="24"/>
        </w:rPr>
        <w:t>Sterzer</w:t>
      </w:r>
      <w:proofErr w:type="spellEnd"/>
      <w:r w:rsidR="00430DD4" w:rsidRPr="004E4AF6">
        <w:rPr>
          <w:rFonts w:ascii="Times New Roman" w:hAnsi="Times New Roman" w:cs="Times New Roman"/>
          <w:sz w:val="24"/>
          <w:szCs w:val="24"/>
        </w:rPr>
        <w:t xml:space="preserve">, P., Stadler, C., Krebs, A., Kleinschmidt, A., &amp; </w:t>
      </w:r>
      <w:proofErr w:type="spellStart"/>
      <w:r w:rsidR="00430DD4" w:rsidRPr="004E4AF6">
        <w:rPr>
          <w:rFonts w:ascii="Times New Roman" w:hAnsi="Times New Roman" w:cs="Times New Roman"/>
          <w:sz w:val="24"/>
          <w:szCs w:val="24"/>
        </w:rPr>
        <w:t>Poustka</w:t>
      </w:r>
      <w:proofErr w:type="spellEnd"/>
      <w:r w:rsidR="00430DD4" w:rsidRPr="004E4AF6">
        <w:rPr>
          <w:rFonts w:ascii="Times New Roman" w:hAnsi="Times New Roman" w:cs="Times New Roman"/>
          <w:sz w:val="24"/>
          <w:szCs w:val="24"/>
        </w:rPr>
        <w:t>, F. (2005).</w:t>
      </w:r>
      <w:r w:rsidR="00550B22">
        <w:rPr>
          <w:rFonts w:ascii="Times New Roman" w:hAnsi="Times New Roman" w:cs="Times New Roman"/>
          <w:sz w:val="24"/>
          <w:szCs w:val="24"/>
        </w:rPr>
        <w:t xml:space="preserve"> </w:t>
      </w:r>
      <w:r w:rsidR="0054462D" w:rsidRPr="004E4AF6">
        <w:rPr>
          <w:rFonts w:ascii="Times New Roman" w:hAnsi="Times New Roman" w:cs="Times New Roman"/>
          <w:sz w:val="24"/>
          <w:szCs w:val="24"/>
        </w:rPr>
        <w:t>Children</w:t>
      </w:r>
      <w:r w:rsidR="00572FD9" w:rsidRPr="004E4AF6">
        <w:rPr>
          <w:rFonts w:ascii="Times New Roman" w:hAnsi="Times New Roman" w:cs="Times New Roman"/>
          <w:sz w:val="24"/>
          <w:szCs w:val="24"/>
        </w:rPr>
        <w:t xml:space="preserve"> with any conduct problems </w:t>
      </w:r>
      <w:r w:rsidR="0054462D" w:rsidRPr="004E4AF6">
        <w:rPr>
          <w:rFonts w:ascii="Times New Roman" w:hAnsi="Times New Roman" w:cs="Times New Roman"/>
          <w:sz w:val="24"/>
          <w:szCs w:val="24"/>
        </w:rPr>
        <w:t>have unfavourable futures, they often go on to lead criminal lives and unemployment is a vast issue, they are also more likely to fail in the school system. It has been stated that a young person with CD or ODD, in adulthood, costs more than ten times a person without any problems (</w:t>
      </w:r>
      <w:r w:rsidR="0054462D" w:rsidRPr="004E4AF6">
        <w:rPr>
          <w:rStyle w:val="name3"/>
          <w:rFonts w:ascii="Times New Roman" w:hAnsi="Times New Roman" w:cs="Times New Roman"/>
          <w:sz w:val="24"/>
          <w:szCs w:val="24"/>
          <w:lang w:val="en"/>
        </w:rPr>
        <w:t xml:space="preserve">S. R., </w:t>
      </w:r>
      <w:proofErr w:type="spellStart"/>
      <w:r w:rsidR="0054462D" w:rsidRPr="004E4AF6">
        <w:rPr>
          <w:rStyle w:val="name3"/>
          <w:rFonts w:ascii="Times New Roman" w:hAnsi="Times New Roman" w:cs="Times New Roman"/>
          <w:sz w:val="24"/>
          <w:szCs w:val="24"/>
          <w:lang w:val="en"/>
        </w:rPr>
        <w:t>Woolfenden</w:t>
      </w:r>
      <w:proofErr w:type="spellEnd"/>
      <w:r w:rsidR="0054462D" w:rsidRPr="004E4AF6">
        <w:rPr>
          <w:rFonts w:ascii="Times New Roman" w:hAnsi="Times New Roman" w:cs="Times New Roman"/>
          <w:sz w:val="24"/>
          <w:szCs w:val="24"/>
          <w:lang w:val="en"/>
        </w:rPr>
        <w:t xml:space="preserve">, </w:t>
      </w:r>
      <w:r w:rsidR="0054462D" w:rsidRPr="004E4AF6">
        <w:rPr>
          <w:rStyle w:val="name3"/>
          <w:rFonts w:ascii="Times New Roman" w:hAnsi="Times New Roman" w:cs="Times New Roman"/>
          <w:sz w:val="24"/>
          <w:szCs w:val="24"/>
          <w:lang w:val="en"/>
        </w:rPr>
        <w:t>K. Williams.</w:t>
      </w:r>
      <w:r w:rsidR="0054462D" w:rsidRPr="004E4AF6">
        <w:rPr>
          <w:rFonts w:ascii="Times New Roman" w:hAnsi="Times New Roman" w:cs="Times New Roman"/>
          <w:sz w:val="24"/>
          <w:szCs w:val="24"/>
          <w:lang w:val="en"/>
        </w:rPr>
        <w:t xml:space="preserve">, &amp; </w:t>
      </w:r>
      <w:r w:rsidR="0054462D" w:rsidRPr="004E4AF6">
        <w:rPr>
          <w:rStyle w:val="name3"/>
          <w:rFonts w:ascii="Times New Roman" w:hAnsi="Times New Roman" w:cs="Times New Roman"/>
          <w:sz w:val="24"/>
          <w:szCs w:val="24"/>
          <w:lang w:val="en"/>
        </w:rPr>
        <w:t xml:space="preserve">J. </w:t>
      </w:r>
      <w:proofErr w:type="gramStart"/>
      <w:r w:rsidR="0054462D" w:rsidRPr="004E4AF6">
        <w:rPr>
          <w:rStyle w:val="name3"/>
          <w:rFonts w:ascii="Times New Roman" w:hAnsi="Times New Roman" w:cs="Times New Roman"/>
          <w:sz w:val="24"/>
          <w:szCs w:val="24"/>
          <w:lang w:val="en"/>
        </w:rPr>
        <w:t>K,.</w:t>
      </w:r>
      <w:proofErr w:type="gramEnd"/>
      <w:r w:rsidR="0054462D" w:rsidRPr="004E4AF6">
        <w:rPr>
          <w:rStyle w:val="name3"/>
          <w:rFonts w:ascii="Times New Roman" w:hAnsi="Times New Roman" w:cs="Times New Roman"/>
          <w:sz w:val="24"/>
          <w:szCs w:val="24"/>
          <w:lang w:val="en"/>
        </w:rPr>
        <w:t xml:space="preserve"> Peat 2002).</w:t>
      </w:r>
      <w:r w:rsidR="00F51B02" w:rsidRPr="004E4AF6">
        <w:rPr>
          <w:rStyle w:val="name3"/>
          <w:rFonts w:ascii="Times New Roman" w:hAnsi="Times New Roman" w:cs="Times New Roman"/>
          <w:sz w:val="24"/>
          <w:szCs w:val="24"/>
          <w:lang w:val="en"/>
        </w:rPr>
        <w:t xml:space="preserve"> </w:t>
      </w:r>
    </w:p>
    <w:p w:rsidR="00631D70" w:rsidRPr="004E4AF6" w:rsidRDefault="003F2375" w:rsidP="00CB30A8">
      <w:pPr>
        <w:spacing w:line="360" w:lineRule="auto"/>
        <w:jc w:val="both"/>
        <w:rPr>
          <w:rFonts w:ascii="Times New Roman" w:hAnsi="Times New Roman" w:cs="Times New Roman"/>
          <w:sz w:val="24"/>
          <w:szCs w:val="24"/>
        </w:rPr>
      </w:pPr>
      <w:r w:rsidRPr="004E4AF6">
        <w:rPr>
          <w:rFonts w:ascii="Times New Roman" w:hAnsi="Times New Roman" w:cs="Times New Roman"/>
          <w:sz w:val="24"/>
          <w:szCs w:val="24"/>
        </w:rPr>
        <w:t>Conduct disorders can be caused by several different biological, psychological and social factors, all o</w:t>
      </w:r>
      <w:r w:rsidR="00542567" w:rsidRPr="004E4AF6">
        <w:rPr>
          <w:rFonts w:ascii="Times New Roman" w:hAnsi="Times New Roman" w:cs="Times New Roman"/>
          <w:sz w:val="24"/>
          <w:szCs w:val="24"/>
        </w:rPr>
        <w:t>f which overlap.</w:t>
      </w:r>
      <w:r w:rsidRPr="004E4AF6">
        <w:rPr>
          <w:rFonts w:ascii="Times New Roman" w:hAnsi="Times New Roman" w:cs="Times New Roman"/>
          <w:sz w:val="24"/>
          <w:szCs w:val="24"/>
        </w:rPr>
        <w:t xml:space="preserve"> </w:t>
      </w:r>
      <w:r w:rsidR="000B3603" w:rsidRPr="004E4AF6">
        <w:rPr>
          <w:rFonts w:ascii="Times New Roman" w:hAnsi="Times New Roman" w:cs="Times New Roman"/>
          <w:sz w:val="24"/>
          <w:szCs w:val="24"/>
        </w:rPr>
        <w:t xml:space="preserve">Steiner, H., &amp; </w:t>
      </w:r>
      <w:proofErr w:type="spellStart"/>
      <w:r w:rsidR="000B3603" w:rsidRPr="004E4AF6">
        <w:rPr>
          <w:rFonts w:ascii="Times New Roman" w:hAnsi="Times New Roman" w:cs="Times New Roman"/>
          <w:sz w:val="24"/>
          <w:szCs w:val="24"/>
        </w:rPr>
        <w:t>Remsing</w:t>
      </w:r>
      <w:proofErr w:type="spellEnd"/>
      <w:r w:rsidR="000B3603" w:rsidRPr="004E4AF6">
        <w:rPr>
          <w:rFonts w:ascii="Times New Roman" w:hAnsi="Times New Roman" w:cs="Times New Roman"/>
          <w:sz w:val="24"/>
          <w:szCs w:val="24"/>
        </w:rPr>
        <w:t>, L. (2007) stated that the cau</w:t>
      </w:r>
      <w:r w:rsidR="009B46BA" w:rsidRPr="004E4AF6">
        <w:rPr>
          <w:rFonts w:ascii="Times New Roman" w:hAnsi="Times New Roman" w:cs="Times New Roman"/>
          <w:sz w:val="24"/>
          <w:szCs w:val="24"/>
        </w:rPr>
        <w:t xml:space="preserve">ses of ODD can be very complex, and often can be a mixture of several factors in a young child’s life. </w:t>
      </w:r>
      <w:r w:rsidR="000B3603" w:rsidRPr="004E4AF6">
        <w:rPr>
          <w:rFonts w:ascii="Times New Roman" w:hAnsi="Times New Roman" w:cs="Times New Roman"/>
          <w:sz w:val="24"/>
          <w:szCs w:val="24"/>
        </w:rPr>
        <w:t>Firstly,</w:t>
      </w:r>
      <w:r w:rsidR="00631D70" w:rsidRPr="004E4AF6">
        <w:rPr>
          <w:rFonts w:ascii="Times New Roman" w:hAnsi="Times New Roman" w:cs="Times New Roman"/>
          <w:sz w:val="24"/>
          <w:szCs w:val="24"/>
        </w:rPr>
        <w:t xml:space="preserve"> parental actions can </w:t>
      </w:r>
      <w:r w:rsidR="00BC0992" w:rsidRPr="004E4AF6">
        <w:rPr>
          <w:rFonts w:ascii="Times New Roman" w:hAnsi="Times New Roman" w:cs="Times New Roman"/>
          <w:sz w:val="24"/>
          <w:szCs w:val="24"/>
        </w:rPr>
        <w:t>influence</w:t>
      </w:r>
      <w:r w:rsidR="004D547F" w:rsidRPr="004E4AF6">
        <w:rPr>
          <w:rFonts w:ascii="Times New Roman" w:hAnsi="Times New Roman" w:cs="Times New Roman"/>
          <w:sz w:val="24"/>
          <w:szCs w:val="24"/>
        </w:rPr>
        <w:t xml:space="preserve"> CD</w:t>
      </w:r>
      <w:r w:rsidR="00EB388D" w:rsidRPr="004E4AF6">
        <w:rPr>
          <w:rFonts w:ascii="Times New Roman" w:hAnsi="Times New Roman" w:cs="Times New Roman"/>
          <w:sz w:val="24"/>
          <w:szCs w:val="24"/>
        </w:rPr>
        <w:t xml:space="preserve">, this is supported by a </w:t>
      </w:r>
      <w:r w:rsidR="00D21948" w:rsidRPr="004E4AF6">
        <w:rPr>
          <w:rFonts w:ascii="Times New Roman" w:hAnsi="Times New Roman" w:cs="Times New Roman"/>
          <w:sz w:val="24"/>
          <w:szCs w:val="24"/>
        </w:rPr>
        <w:t>longitudinal study</w:t>
      </w:r>
      <w:r w:rsidR="00EB388D" w:rsidRPr="004E4AF6">
        <w:rPr>
          <w:rFonts w:ascii="Times New Roman" w:hAnsi="Times New Roman" w:cs="Times New Roman"/>
          <w:sz w:val="24"/>
          <w:szCs w:val="24"/>
        </w:rPr>
        <w:t xml:space="preserve"> conducted by </w:t>
      </w:r>
      <w:proofErr w:type="spellStart"/>
      <w:r w:rsidR="00D21948" w:rsidRPr="004E4AF6">
        <w:rPr>
          <w:rFonts w:ascii="Times New Roman" w:hAnsi="Times New Roman" w:cs="Times New Roman"/>
          <w:sz w:val="24"/>
          <w:szCs w:val="24"/>
          <w:lang w:val="en"/>
        </w:rPr>
        <w:t>Vuchinich</w:t>
      </w:r>
      <w:proofErr w:type="spellEnd"/>
      <w:r w:rsidR="00D21948" w:rsidRPr="004E4AF6">
        <w:rPr>
          <w:rFonts w:ascii="Times New Roman" w:hAnsi="Times New Roman" w:cs="Times New Roman"/>
          <w:sz w:val="24"/>
          <w:szCs w:val="24"/>
          <w:lang w:val="en"/>
        </w:rPr>
        <w:t>, S., Ba</w:t>
      </w:r>
      <w:r w:rsidR="00EB388D" w:rsidRPr="004E4AF6">
        <w:rPr>
          <w:rFonts w:ascii="Times New Roman" w:hAnsi="Times New Roman" w:cs="Times New Roman"/>
          <w:sz w:val="24"/>
          <w:szCs w:val="24"/>
          <w:lang w:val="en"/>
        </w:rPr>
        <w:t xml:space="preserve">nk, L., &amp; Patterson, G. R. (1992). </w:t>
      </w:r>
      <w:r w:rsidR="00EB388D" w:rsidRPr="004E4AF6">
        <w:rPr>
          <w:rFonts w:ascii="Times New Roman" w:hAnsi="Times New Roman" w:cs="Times New Roman"/>
          <w:sz w:val="24"/>
          <w:szCs w:val="24"/>
        </w:rPr>
        <w:t>Their study</w:t>
      </w:r>
      <w:r w:rsidR="00B73414">
        <w:rPr>
          <w:rFonts w:ascii="Times New Roman" w:hAnsi="Times New Roman" w:cs="Times New Roman"/>
          <w:sz w:val="24"/>
          <w:szCs w:val="24"/>
        </w:rPr>
        <w:t>,</w:t>
      </w:r>
      <w:r w:rsidR="00EB388D" w:rsidRPr="004E4AF6">
        <w:rPr>
          <w:rFonts w:ascii="Times New Roman" w:hAnsi="Times New Roman" w:cs="Times New Roman"/>
          <w:sz w:val="24"/>
          <w:szCs w:val="24"/>
        </w:rPr>
        <w:t xml:space="preserve"> which</w:t>
      </w:r>
      <w:r w:rsidR="00D21948" w:rsidRPr="004E4AF6">
        <w:rPr>
          <w:rFonts w:ascii="Times New Roman" w:hAnsi="Times New Roman" w:cs="Times New Roman"/>
          <w:sz w:val="24"/>
          <w:szCs w:val="24"/>
        </w:rPr>
        <w:t xml:space="preserve"> looked at the link between </w:t>
      </w:r>
      <w:r w:rsidR="00D21948" w:rsidRPr="004E4AF6">
        <w:rPr>
          <w:rFonts w:ascii="Times New Roman" w:hAnsi="Times New Roman" w:cs="Times New Roman"/>
          <w:sz w:val="24"/>
          <w:szCs w:val="24"/>
          <w:lang w:val="en"/>
        </w:rPr>
        <w:t xml:space="preserve">parental discipline practices, peer relationships, and antisocial </w:t>
      </w:r>
      <w:r w:rsidR="00D21948" w:rsidRPr="004E4AF6">
        <w:rPr>
          <w:rFonts w:ascii="Times New Roman" w:hAnsi="Times New Roman" w:cs="Times New Roman"/>
          <w:sz w:val="24"/>
          <w:szCs w:val="24"/>
        </w:rPr>
        <w:t>behavio</w:t>
      </w:r>
      <w:r w:rsidR="002E217F" w:rsidRPr="004E4AF6">
        <w:rPr>
          <w:rFonts w:ascii="Times New Roman" w:hAnsi="Times New Roman" w:cs="Times New Roman"/>
          <w:sz w:val="24"/>
          <w:szCs w:val="24"/>
        </w:rPr>
        <w:t>u</w:t>
      </w:r>
      <w:r w:rsidR="00D21948" w:rsidRPr="004E4AF6">
        <w:rPr>
          <w:rFonts w:ascii="Times New Roman" w:hAnsi="Times New Roman" w:cs="Times New Roman"/>
          <w:sz w:val="24"/>
          <w:szCs w:val="24"/>
        </w:rPr>
        <w:t>r</w:t>
      </w:r>
      <w:r w:rsidR="009B46BA" w:rsidRPr="004E4AF6">
        <w:rPr>
          <w:rFonts w:ascii="Times New Roman" w:hAnsi="Times New Roman" w:cs="Times New Roman"/>
          <w:sz w:val="24"/>
          <w:szCs w:val="24"/>
          <w:lang w:val="en"/>
        </w:rPr>
        <w:t xml:space="preserve"> </w:t>
      </w:r>
      <w:r w:rsidR="00631D70" w:rsidRPr="004E4AF6">
        <w:rPr>
          <w:rFonts w:ascii="Times New Roman" w:hAnsi="Times New Roman" w:cs="Times New Roman"/>
          <w:sz w:val="24"/>
          <w:szCs w:val="24"/>
          <w:lang w:val="en"/>
        </w:rPr>
        <w:t xml:space="preserve">found that </w:t>
      </w:r>
      <w:r w:rsidR="00D21948" w:rsidRPr="004E4AF6">
        <w:rPr>
          <w:rFonts w:ascii="Times New Roman" w:hAnsi="Times New Roman" w:cs="Times New Roman"/>
          <w:sz w:val="24"/>
          <w:szCs w:val="24"/>
          <w:lang w:val="en"/>
        </w:rPr>
        <w:t xml:space="preserve">harsh, abrasive and inconsistent parenting can have a strong effect on antisocial </w:t>
      </w:r>
      <w:proofErr w:type="spellStart"/>
      <w:r w:rsidR="00D21948" w:rsidRPr="004E4AF6">
        <w:rPr>
          <w:rFonts w:ascii="Times New Roman" w:hAnsi="Times New Roman" w:cs="Times New Roman"/>
          <w:sz w:val="24"/>
          <w:szCs w:val="24"/>
          <w:lang w:val="en"/>
        </w:rPr>
        <w:t>behaviour</w:t>
      </w:r>
      <w:proofErr w:type="spellEnd"/>
      <w:r w:rsidR="00D21948" w:rsidRPr="004E4AF6">
        <w:rPr>
          <w:rFonts w:ascii="Times New Roman" w:hAnsi="Times New Roman" w:cs="Times New Roman"/>
          <w:sz w:val="24"/>
          <w:szCs w:val="24"/>
          <w:lang w:val="en"/>
        </w:rPr>
        <w:t xml:space="preserve">, one of the most common symptoms of CD. </w:t>
      </w:r>
      <w:proofErr w:type="spellStart"/>
      <w:r w:rsidR="009B46BA" w:rsidRPr="004E4AF6">
        <w:rPr>
          <w:rStyle w:val="addmd1"/>
          <w:rFonts w:ascii="Times New Roman" w:hAnsi="Times New Roman" w:cs="Times New Roman"/>
          <w:sz w:val="24"/>
          <w:szCs w:val="24"/>
        </w:rPr>
        <w:t>Kazdin</w:t>
      </w:r>
      <w:proofErr w:type="spellEnd"/>
      <w:r w:rsidR="009B46BA" w:rsidRPr="004E4AF6">
        <w:rPr>
          <w:rStyle w:val="addmd1"/>
          <w:rFonts w:ascii="Times New Roman" w:hAnsi="Times New Roman" w:cs="Times New Roman"/>
          <w:sz w:val="24"/>
          <w:szCs w:val="24"/>
        </w:rPr>
        <w:t xml:space="preserve"> (</w:t>
      </w:r>
      <w:r w:rsidR="00BC0992" w:rsidRPr="004E4AF6">
        <w:rPr>
          <w:rStyle w:val="addmd1"/>
          <w:rFonts w:ascii="Times New Roman" w:hAnsi="Times New Roman" w:cs="Times New Roman"/>
          <w:sz w:val="24"/>
          <w:szCs w:val="24"/>
        </w:rPr>
        <w:t>1995) also supported this as he suggested t</w:t>
      </w:r>
      <w:r w:rsidR="00631D70" w:rsidRPr="004E4AF6">
        <w:rPr>
          <w:rStyle w:val="addmd1"/>
          <w:rFonts w:ascii="Times New Roman" w:hAnsi="Times New Roman" w:cs="Times New Roman"/>
          <w:sz w:val="24"/>
          <w:szCs w:val="24"/>
        </w:rPr>
        <w:t xml:space="preserve">hat parents </w:t>
      </w:r>
      <w:r w:rsidR="009B46BA" w:rsidRPr="004E4AF6">
        <w:rPr>
          <w:rStyle w:val="addmd1"/>
          <w:rFonts w:ascii="Times New Roman" w:hAnsi="Times New Roman" w:cs="Times New Roman"/>
          <w:sz w:val="24"/>
          <w:szCs w:val="24"/>
        </w:rPr>
        <w:t xml:space="preserve">can influence CD by passing on their antisocial behaviours to their children, meaning that antisocial conduct can be a learnt behaviour. </w:t>
      </w:r>
      <w:r w:rsidR="00D16FF2" w:rsidRPr="004E4AF6">
        <w:rPr>
          <w:rStyle w:val="addmd1"/>
          <w:rFonts w:ascii="Times New Roman" w:hAnsi="Times New Roman" w:cs="Times New Roman"/>
          <w:sz w:val="24"/>
          <w:szCs w:val="24"/>
        </w:rPr>
        <w:t xml:space="preserve">However, </w:t>
      </w:r>
      <w:r w:rsidR="004D547F" w:rsidRPr="004E4AF6">
        <w:rPr>
          <w:rStyle w:val="addmd1"/>
          <w:rFonts w:ascii="Times New Roman" w:hAnsi="Times New Roman" w:cs="Times New Roman"/>
          <w:sz w:val="24"/>
          <w:szCs w:val="24"/>
        </w:rPr>
        <w:t xml:space="preserve">despite the support for the study conducted by </w:t>
      </w:r>
      <w:proofErr w:type="spellStart"/>
      <w:r w:rsidR="004D547F" w:rsidRPr="004E4AF6">
        <w:rPr>
          <w:rFonts w:ascii="Times New Roman" w:hAnsi="Times New Roman" w:cs="Times New Roman"/>
          <w:sz w:val="24"/>
          <w:szCs w:val="24"/>
          <w:lang w:val="en"/>
        </w:rPr>
        <w:t>Vuchinich</w:t>
      </w:r>
      <w:proofErr w:type="spellEnd"/>
      <w:r w:rsidR="004D547F" w:rsidRPr="004E4AF6">
        <w:rPr>
          <w:rFonts w:ascii="Times New Roman" w:hAnsi="Times New Roman" w:cs="Times New Roman"/>
          <w:sz w:val="24"/>
          <w:szCs w:val="24"/>
          <w:lang w:val="en"/>
        </w:rPr>
        <w:t xml:space="preserve">, S., Bank, L., &amp; Patterson, G. R. </w:t>
      </w:r>
      <w:r w:rsidR="009E0C85" w:rsidRPr="004E4AF6">
        <w:rPr>
          <w:rFonts w:ascii="Times New Roman" w:hAnsi="Times New Roman" w:cs="Times New Roman"/>
          <w:sz w:val="24"/>
          <w:szCs w:val="24"/>
          <w:lang w:val="en"/>
        </w:rPr>
        <w:t>(1992)</w:t>
      </w:r>
      <w:r w:rsidR="004D547F" w:rsidRPr="004E4AF6">
        <w:rPr>
          <w:rFonts w:ascii="Times New Roman" w:hAnsi="Times New Roman" w:cs="Times New Roman"/>
          <w:sz w:val="24"/>
          <w:szCs w:val="24"/>
          <w:lang w:val="en"/>
        </w:rPr>
        <w:t>, the</w:t>
      </w:r>
      <w:r w:rsidR="00542567" w:rsidRPr="004E4AF6">
        <w:rPr>
          <w:rFonts w:ascii="Times New Roman" w:hAnsi="Times New Roman" w:cs="Times New Roman"/>
          <w:sz w:val="24"/>
          <w:szCs w:val="24"/>
          <w:lang w:val="en"/>
        </w:rPr>
        <w:t>ir</w:t>
      </w:r>
      <w:r w:rsidR="004D547F" w:rsidRPr="004E4AF6">
        <w:rPr>
          <w:rFonts w:ascii="Times New Roman" w:hAnsi="Times New Roman" w:cs="Times New Roman"/>
          <w:sz w:val="24"/>
          <w:szCs w:val="24"/>
          <w:lang w:val="en"/>
        </w:rPr>
        <w:t xml:space="preserve"> sample</w:t>
      </w:r>
      <w:r w:rsidR="00D16FF2" w:rsidRPr="004E4AF6">
        <w:rPr>
          <w:rFonts w:ascii="Times New Roman" w:hAnsi="Times New Roman" w:cs="Times New Roman"/>
          <w:sz w:val="24"/>
          <w:szCs w:val="24"/>
          <w:lang w:val="en"/>
        </w:rPr>
        <w:t xml:space="preserve"> </w:t>
      </w:r>
      <w:r w:rsidR="00542567" w:rsidRPr="004E4AF6">
        <w:rPr>
          <w:rFonts w:ascii="Times New Roman" w:hAnsi="Times New Roman" w:cs="Times New Roman"/>
          <w:sz w:val="24"/>
          <w:szCs w:val="24"/>
          <w:lang w:val="en"/>
        </w:rPr>
        <w:t>was focused on</w:t>
      </w:r>
      <w:r w:rsidR="004D547F" w:rsidRPr="004E4AF6">
        <w:rPr>
          <w:rFonts w:ascii="Times New Roman" w:hAnsi="Times New Roman" w:cs="Times New Roman"/>
          <w:sz w:val="24"/>
          <w:szCs w:val="24"/>
          <w:lang w:val="en"/>
        </w:rPr>
        <w:t xml:space="preserve"> preadolescent boys, which </w:t>
      </w:r>
      <w:r w:rsidR="00A15D05" w:rsidRPr="004E4AF6">
        <w:rPr>
          <w:rFonts w:ascii="Times New Roman" w:hAnsi="Times New Roman" w:cs="Times New Roman"/>
          <w:sz w:val="24"/>
          <w:szCs w:val="24"/>
          <w:lang w:val="en"/>
        </w:rPr>
        <w:t xml:space="preserve">makes applying this research to girls difficult. </w:t>
      </w:r>
      <w:r w:rsidR="00F51B02" w:rsidRPr="004E4AF6">
        <w:rPr>
          <w:rFonts w:ascii="Times New Roman" w:hAnsi="Times New Roman" w:cs="Times New Roman"/>
          <w:sz w:val="24"/>
          <w:szCs w:val="24"/>
        </w:rPr>
        <w:t xml:space="preserve">Murray, J., &amp; Farrington, D. P. (2010) looked at risk factors for CD and concluded that the most important risk factors </w:t>
      </w:r>
      <w:r w:rsidR="00206CAC">
        <w:rPr>
          <w:rFonts w:ascii="Times New Roman" w:hAnsi="Times New Roman" w:cs="Times New Roman"/>
          <w:sz w:val="24"/>
          <w:szCs w:val="24"/>
        </w:rPr>
        <w:t xml:space="preserve">for CD are inadequate </w:t>
      </w:r>
      <w:r w:rsidR="00F51B02" w:rsidRPr="004E4AF6">
        <w:rPr>
          <w:rFonts w:ascii="Times New Roman" w:hAnsi="Times New Roman" w:cs="Times New Roman"/>
          <w:sz w:val="24"/>
          <w:szCs w:val="24"/>
        </w:rPr>
        <w:t xml:space="preserve">parental supervision, erratic parental discipline, poor parental attitudes, abuse, and conflict between parents. </w:t>
      </w:r>
      <w:r w:rsidR="00A15D05" w:rsidRPr="004E4AF6">
        <w:rPr>
          <w:rFonts w:ascii="Times New Roman" w:hAnsi="Times New Roman" w:cs="Times New Roman"/>
          <w:sz w:val="24"/>
          <w:szCs w:val="24"/>
        </w:rPr>
        <w:t xml:space="preserve">This suggests parenting has a vast impact on the way a child behaves. </w:t>
      </w:r>
    </w:p>
    <w:p w:rsidR="0075345E" w:rsidRPr="004E4AF6" w:rsidRDefault="00D21948" w:rsidP="00CB30A8">
      <w:pPr>
        <w:spacing w:line="360" w:lineRule="auto"/>
        <w:jc w:val="both"/>
        <w:rPr>
          <w:rFonts w:ascii="Times New Roman" w:hAnsi="Times New Roman" w:cs="Times New Roman"/>
          <w:sz w:val="24"/>
          <w:szCs w:val="24"/>
          <w:lang w:val="en"/>
        </w:rPr>
      </w:pPr>
      <w:r w:rsidRPr="004E4AF6">
        <w:rPr>
          <w:rFonts w:ascii="Times New Roman" w:hAnsi="Times New Roman" w:cs="Times New Roman"/>
          <w:sz w:val="24"/>
          <w:szCs w:val="24"/>
          <w:lang w:val="en"/>
        </w:rPr>
        <w:t>Low IQ and poor educational skills have also been proposed t</w:t>
      </w:r>
      <w:r w:rsidR="00B12A85" w:rsidRPr="004E4AF6">
        <w:rPr>
          <w:rFonts w:ascii="Times New Roman" w:hAnsi="Times New Roman" w:cs="Times New Roman"/>
          <w:sz w:val="24"/>
          <w:szCs w:val="24"/>
          <w:lang w:val="en"/>
        </w:rPr>
        <w:t>o contribute to the causes</w:t>
      </w:r>
      <w:r w:rsidR="00412AAB" w:rsidRPr="004E4AF6">
        <w:rPr>
          <w:rFonts w:ascii="Times New Roman" w:hAnsi="Times New Roman" w:cs="Times New Roman"/>
          <w:sz w:val="24"/>
          <w:szCs w:val="24"/>
          <w:lang w:val="en"/>
        </w:rPr>
        <w:t xml:space="preserve"> of CD. Re</w:t>
      </w:r>
      <w:r w:rsidR="002E217F" w:rsidRPr="004E4AF6">
        <w:rPr>
          <w:rFonts w:ascii="Times New Roman" w:hAnsi="Times New Roman" w:cs="Times New Roman"/>
          <w:sz w:val="24"/>
          <w:szCs w:val="24"/>
          <w:lang w:val="en"/>
        </w:rPr>
        <w:t xml:space="preserve">ading is often </w:t>
      </w:r>
      <w:r w:rsidRPr="004E4AF6">
        <w:rPr>
          <w:rFonts w:ascii="Times New Roman" w:hAnsi="Times New Roman" w:cs="Times New Roman"/>
          <w:sz w:val="24"/>
          <w:szCs w:val="24"/>
          <w:lang w:val="en"/>
        </w:rPr>
        <w:t>very challenging for young people with ODD/CD</w:t>
      </w:r>
      <w:r w:rsidR="0036753B" w:rsidRPr="004E4AF6">
        <w:rPr>
          <w:rFonts w:ascii="Times New Roman" w:hAnsi="Times New Roman" w:cs="Times New Roman"/>
          <w:sz w:val="24"/>
          <w:szCs w:val="24"/>
          <w:lang w:val="en"/>
        </w:rPr>
        <w:t xml:space="preserve"> (can be </w:t>
      </w:r>
      <w:r w:rsidR="00B12A85" w:rsidRPr="004E4AF6">
        <w:rPr>
          <w:rFonts w:ascii="Times New Roman" w:hAnsi="Times New Roman" w:cs="Times New Roman"/>
          <w:sz w:val="24"/>
          <w:szCs w:val="24"/>
          <w:lang w:val="en"/>
        </w:rPr>
        <w:t>co-morbid with learning</w:t>
      </w:r>
      <w:r w:rsidR="004E0FF0" w:rsidRPr="004E4AF6">
        <w:rPr>
          <w:rFonts w:ascii="Times New Roman" w:hAnsi="Times New Roman" w:cs="Times New Roman"/>
          <w:sz w:val="24"/>
          <w:szCs w:val="24"/>
          <w:lang w:val="en"/>
        </w:rPr>
        <w:t xml:space="preserve"> </w:t>
      </w:r>
      <w:r w:rsidR="00B12A85" w:rsidRPr="004E4AF6">
        <w:rPr>
          <w:rFonts w:ascii="Times New Roman" w:hAnsi="Times New Roman" w:cs="Times New Roman"/>
          <w:sz w:val="24"/>
          <w:szCs w:val="24"/>
          <w:lang w:val="en"/>
        </w:rPr>
        <w:t>difficulties, e.g. dyslexia). In the education system</w:t>
      </w:r>
      <w:r w:rsidR="00550B22">
        <w:rPr>
          <w:rFonts w:ascii="Times New Roman" w:hAnsi="Times New Roman" w:cs="Times New Roman"/>
          <w:sz w:val="24"/>
          <w:szCs w:val="24"/>
          <w:lang w:val="en"/>
        </w:rPr>
        <w:t>,</w:t>
      </w:r>
      <w:r w:rsidR="00B12A85" w:rsidRPr="004E4AF6">
        <w:rPr>
          <w:rFonts w:ascii="Times New Roman" w:hAnsi="Times New Roman" w:cs="Times New Roman"/>
          <w:sz w:val="24"/>
          <w:szCs w:val="24"/>
          <w:lang w:val="en"/>
        </w:rPr>
        <w:t xml:space="preserve"> children are required to use their </w:t>
      </w:r>
      <w:r w:rsidR="00B12A85" w:rsidRPr="004E4AF6">
        <w:rPr>
          <w:rFonts w:ascii="Times New Roman" w:hAnsi="Times New Roman" w:cs="Times New Roman"/>
          <w:sz w:val="24"/>
          <w:szCs w:val="24"/>
          <w:lang w:val="en"/>
        </w:rPr>
        <w:lastRenderedPageBreak/>
        <w:t xml:space="preserve">verbal and language skills, children with ODD/CD </w:t>
      </w:r>
      <w:r w:rsidR="00542567" w:rsidRPr="004E4AF6">
        <w:rPr>
          <w:rFonts w:ascii="Times New Roman" w:hAnsi="Times New Roman" w:cs="Times New Roman"/>
          <w:sz w:val="24"/>
          <w:szCs w:val="24"/>
          <w:lang w:val="en"/>
        </w:rPr>
        <w:t xml:space="preserve">often </w:t>
      </w:r>
      <w:r w:rsidR="00B12A85" w:rsidRPr="004E4AF6">
        <w:rPr>
          <w:rFonts w:ascii="Times New Roman" w:hAnsi="Times New Roman" w:cs="Times New Roman"/>
          <w:sz w:val="24"/>
          <w:szCs w:val="24"/>
          <w:lang w:val="en"/>
        </w:rPr>
        <w:t>find this difficult</w:t>
      </w:r>
      <w:r w:rsidR="00542567" w:rsidRPr="004E4AF6">
        <w:rPr>
          <w:rFonts w:ascii="Times New Roman" w:hAnsi="Times New Roman" w:cs="Times New Roman"/>
          <w:sz w:val="24"/>
          <w:szCs w:val="24"/>
          <w:lang w:val="en"/>
        </w:rPr>
        <w:t>,</w:t>
      </w:r>
      <w:r w:rsidR="00B12A85" w:rsidRPr="004E4AF6">
        <w:rPr>
          <w:rFonts w:ascii="Times New Roman" w:hAnsi="Times New Roman" w:cs="Times New Roman"/>
          <w:sz w:val="24"/>
          <w:szCs w:val="24"/>
          <w:lang w:val="en"/>
        </w:rPr>
        <w:t xml:space="preserve"> this will often lead to a relationship breakdown bet</w:t>
      </w:r>
      <w:r w:rsidR="00542567" w:rsidRPr="004E4AF6">
        <w:rPr>
          <w:rFonts w:ascii="Times New Roman" w:hAnsi="Times New Roman" w:cs="Times New Roman"/>
          <w:sz w:val="24"/>
          <w:szCs w:val="24"/>
          <w:lang w:val="en"/>
        </w:rPr>
        <w:t>ween the child and their school. Additionally,</w:t>
      </w:r>
      <w:r w:rsidR="00B12A85" w:rsidRPr="004E4AF6">
        <w:rPr>
          <w:rFonts w:ascii="Times New Roman" w:hAnsi="Times New Roman" w:cs="Times New Roman"/>
          <w:sz w:val="24"/>
          <w:szCs w:val="24"/>
          <w:lang w:val="en"/>
        </w:rPr>
        <w:t xml:space="preserve"> </w:t>
      </w:r>
      <w:r w:rsidR="00542567" w:rsidRPr="004E4AF6">
        <w:rPr>
          <w:rFonts w:ascii="Times New Roman" w:hAnsi="Times New Roman" w:cs="Times New Roman"/>
          <w:sz w:val="24"/>
          <w:szCs w:val="24"/>
          <w:lang w:val="en"/>
        </w:rPr>
        <w:t>conduct problems</w:t>
      </w:r>
      <w:r w:rsidR="00877FC6" w:rsidRPr="004E4AF6">
        <w:rPr>
          <w:rFonts w:ascii="Times New Roman" w:hAnsi="Times New Roman" w:cs="Times New Roman"/>
          <w:sz w:val="24"/>
          <w:szCs w:val="24"/>
          <w:lang w:val="en"/>
        </w:rPr>
        <w:t xml:space="preserve"> are strongly correlated with poverty, poor schools, family breakdowns and </w:t>
      </w:r>
      <w:proofErr w:type="spellStart"/>
      <w:r w:rsidR="00877FC6" w:rsidRPr="004E4AF6">
        <w:rPr>
          <w:rFonts w:ascii="Times New Roman" w:hAnsi="Times New Roman" w:cs="Times New Roman"/>
          <w:sz w:val="24"/>
          <w:szCs w:val="24"/>
          <w:lang w:val="en"/>
        </w:rPr>
        <w:t>unorganised</w:t>
      </w:r>
      <w:proofErr w:type="spellEnd"/>
      <w:r w:rsidR="00877FC6" w:rsidRPr="004E4AF6">
        <w:rPr>
          <w:rFonts w:ascii="Times New Roman" w:hAnsi="Times New Roman" w:cs="Times New Roman"/>
          <w:sz w:val="24"/>
          <w:szCs w:val="24"/>
          <w:lang w:val="en"/>
        </w:rPr>
        <w:t xml:space="preserve"> </w:t>
      </w:r>
      <w:r w:rsidR="00877FC6" w:rsidRPr="004E4AF6">
        <w:rPr>
          <w:rFonts w:ascii="Times New Roman" w:hAnsi="Times New Roman" w:cs="Times New Roman"/>
          <w:sz w:val="24"/>
          <w:szCs w:val="24"/>
        </w:rPr>
        <w:t>neighbo</w:t>
      </w:r>
      <w:r w:rsidR="00916551" w:rsidRPr="004E4AF6">
        <w:rPr>
          <w:rFonts w:ascii="Times New Roman" w:hAnsi="Times New Roman" w:cs="Times New Roman"/>
          <w:sz w:val="24"/>
          <w:szCs w:val="24"/>
        </w:rPr>
        <w:t>u</w:t>
      </w:r>
      <w:r w:rsidR="00877FC6" w:rsidRPr="004E4AF6">
        <w:rPr>
          <w:rFonts w:ascii="Times New Roman" w:hAnsi="Times New Roman" w:cs="Times New Roman"/>
          <w:sz w:val="24"/>
          <w:szCs w:val="24"/>
        </w:rPr>
        <w:t>rhoods</w:t>
      </w:r>
      <w:r w:rsidR="00877FC6" w:rsidRPr="004E4AF6">
        <w:rPr>
          <w:rFonts w:ascii="Times New Roman" w:hAnsi="Times New Roman" w:cs="Times New Roman"/>
          <w:sz w:val="24"/>
          <w:szCs w:val="24"/>
          <w:lang w:val="en"/>
        </w:rPr>
        <w:t xml:space="preserve"> (Baker, 2012). This suggests that CD can be caused by the</w:t>
      </w:r>
      <w:r w:rsidR="00867075" w:rsidRPr="004E4AF6">
        <w:rPr>
          <w:rFonts w:ascii="Times New Roman" w:hAnsi="Times New Roman" w:cs="Times New Roman"/>
          <w:sz w:val="24"/>
          <w:szCs w:val="24"/>
          <w:lang w:val="en"/>
        </w:rPr>
        <w:t xml:space="preserve"> environment a young child is living in. </w:t>
      </w:r>
      <w:r w:rsidR="00542567" w:rsidRPr="004E4AF6">
        <w:rPr>
          <w:rFonts w:ascii="Times New Roman" w:hAnsi="Times New Roman" w:cs="Times New Roman"/>
          <w:sz w:val="24"/>
          <w:szCs w:val="24"/>
          <w:lang w:val="en"/>
        </w:rPr>
        <w:t xml:space="preserve">Baker (2012) </w:t>
      </w:r>
      <w:r w:rsidR="002E217F" w:rsidRPr="004E4AF6">
        <w:rPr>
          <w:rFonts w:ascii="Times New Roman" w:hAnsi="Times New Roman" w:cs="Times New Roman"/>
          <w:sz w:val="24"/>
          <w:szCs w:val="24"/>
          <w:lang w:val="en"/>
        </w:rPr>
        <w:t>pr</w:t>
      </w:r>
      <w:r w:rsidR="0036753B" w:rsidRPr="004E4AF6">
        <w:rPr>
          <w:rFonts w:ascii="Times New Roman" w:hAnsi="Times New Roman" w:cs="Times New Roman"/>
          <w:sz w:val="24"/>
          <w:szCs w:val="24"/>
          <w:lang w:val="en"/>
        </w:rPr>
        <w:t xml:space="preserve">oposed that CD can possibly be an inherited trait, meaning </w:t>
      </w:r>
      <w:r w:rsidR="002E217F" w:rsidRPr="004E4AF6">
        <w:rPr>
          <w:rFonts w:ascii="Times New Roman" w:hAnsi="Times New Roman" w:cs="Times New Roman"/>
          <w:sz w:val="24"/>
          <w:szCs w:val="24"/>
          <w:lang w:val="en"/>
        </w:rPr>
        <w:t>that CD can be cau</w:t>
      </w:r>
      <w:r w:rsidR="0036753B" w:rsidRPr="004E4AF6">
        <w:rPr>
          <w:rFonts w:ascii="Times New Roman" w:hAnsi="Times New Roman" w:cs="Times New Roman"/>
          <w:sz w:val="24"/>
          <w:szCs w:val="24"/>
          <w:lang w:val="en"/>
        </w:rPr>
        <w:t xml:space="preserve">sed by both Nature and Nurture. </w:t>
      </w:r>
      <w:r w:rsidR="00542567" w:rsidRPr="004E4AF6">
        <w:rPr>
          <w:rFonts w:ascii="Times New Roman" w:hAnsi="Times New Roman" w:cs="Times New Roman"/>
          <w:sz w:val="24"/>
          <w:szCs w:val="24"/>
          <w:lang w:val="en"/>
        </w:rPr>
        <w:t>As well as this</w:t>
      </w:r>
      <w:r w:rsidR="008B6238" w:rsidRPr="004E4AF6">
        <w:rPr>
          <w:rFonts w:ascii="Times New Roman" w:hAnsi="Times New Roman" w:cs="Times New Roman"/>
          <w:sz w:val="24"/>
          <w:szCs w:val="24"/>
          <w:lang w:val="en"/>
        </w:rPr>
        <w:t xml:space="preserve">, conduct problems can stem from other difficulties a young child may be having. </w:t>
      </w:r>
      <w:r w:rsidR="0075345E" w:rsidRPr="004E4AF6">
        <w:rPr>
          <w:rFonts w:ascii="Times New Roman" w:hAnsi="Times New Roman" w:cs="Times New Roman"/>
          <w:sz w:val="24"/>
          <w:szCs w:val="24"/>
          <w:lang w:val="en"/>
        </w:rPr>
        <w:t>Learning disabilities, ADHD, depression, autism and su</w:t>
      </w:r>
      <w:r w:rsidR="004A5306" w:rsidRPr="004E4AF6">
        <w:rPr>
          <w:rFonts w:ascii="Times New Roman" w:hAnsi="Times New Roman" w:cs="Times New Roman"/>
          <w:sz w:val="24"/>
          <w:szCs w:val="24"/>
          <w:lang w:val="en"/>
        </w:rPr>
        <w:t xml:space="preserve">bstance abuse have all been </w:t>
      </w:r>
      <w:r w:rsidR="0075345E" w:rsidRPr="004E4AF6">
        <w:rPr>
          <w:rFonts w:ascii="Times New Roman" w:hAnsi="Times New Roman" w:cs="Times New Roman"/>
          <w:sz w:val="24"/>
          <w:szCs w:val="24"/>
          <w:lang w:val="en"/>
        </w:rPr>
        <w:t>found</w:t>
      </w:r>
      <w:r w:rsidR="004A5306" w:rsidRPr="004E4AF6">
        <w:rPr>
          <w:rFonts w:ascii="Times New Roman" w:hAnsi="Times New Roman" w:cs="Times New Roman"/>
          <w:sz w:val="24"/>
          <w:szCs w:val="24"/>
          <w:lang w:val="en"/>
        </w:rPr>
        <w:t xml:space="preserve"> to be linked to CD (Baker, K. 2013). </w:t>
      </w:r>
    </w:p>
    <w:p w:rsidR="00F51B02" w:rsidRPr="004E4AF6" w:rsidRDefault="00916551" w:rsidP="00F51B02">
      <w:pPr>
        <w:spacing w:line="360" w:lineRule="auto"/>
        <w:jc w:val="both"/>
        <w:rPr>
          <w:rFonts w:ascii="Times New Roman" w:hAnsi="Times New Roman" w:cs="Times New Roman"/>
          <w:sz w:val="24"/>
          <w:szCs w:val="24"/>
        </w:rPr>
      </w:pPr>
      <w:r w:rsidRPr="004E4AF6">
        <w:rPr>
          <w:rFonts w:ascii="Times New Roman" w:hAnsi="Times New Roman" w:cs="Times New Roman"/>
          <w:sz w:val="24"/>
          <w:szCs w:val="24"/>
          <w:lang w:val="en"/>
        </w:rPr>
        <w:t>Conduc</w:t>
      </w:r>
      <w:r w:rsidR="004A5306" w:rsidRPr="004E4AF6">
        <w:rPr>
          <w:rFonts w:ascii="Times New Roman" w:hAnsi="Times New Roman" w:cs="Times New Roman"/>
          <w:sz w:val="24"/>
          <w:szCs w:val="24"/>
          <w:lang w:val="en"/>
        </w:rPr>
        <w:t xml:space="preserve">t Disorders are more common among young boys in comparison with </w:t>
      </w:r>
      <w:r w:rsidRPr="004E4AF6">
        <w:rPr>
          <w:rFonts w:ascii="Times New Roman" w:hAnsi="Times New Roman" w:cs="Times New Roman"/>
          <w:sz w:val="24"/>
          <w:szCs w:val="24"/>
          <w:lang w:val="en"/>
        </w:rPr>
        <w:t>girls, and the risk in girls is lower than that in boys</w:t>
      </w:r>
      <w:r w:rsidR="00AC0562" w:rsidRPr="004E4AF6">
        <w:rPr>
          <w:rFonts w:ascii="Times New Roman" w:hAnsi="Times New Roman" w:cs="Times New Roman"/>
          <w:sz w:val="24"/>
          <w:szCs w:val="24"/>
          <w:lang w:val="en"/>
        </w:rPr>
        <w:t xml:space="preserve"> (</w:t>
      </w:r>
      <w:proofErr w:type="spellStart"/>
      <w:r w:rsidR="00AC0562" w:rsidRPr="004E4AF6">
        <w:rPr>
          <w:rFonts w:ascii="Times New Roman" w:hAnsi="Times New Roman" w:cs="Times New Roman"/>
          <w:sz w:val="24"/>
          <w:szCs w:val="24"/>
          <w:lang w:val="en"/>
        </w:rPr>
        <w:t>Loeber</w:t>
      </w:r>
      <w:proofErr w:type="spellEnd"/>
      <w:r w:rsidR="00AC0562" w:rsidRPr="004E4AF6">
        <w:rPr>
          <w:rFonts w:ascii="Times New Roman" w:hAnsi="Times New Roman" w:cs="Times New Roman"/>
          <w:sz w:val="24"/>
          <w:szCs w:val="24"/>
          <w:lang w:val="en"/>
        </w:rPr>
        <w:t>, 1994)</w:t>
      </w:r>
      <w:r w:rsidRPr="004E4AF6">
        <w:rPr>
          <w:rFonts w:ascii="Times New Roman" w:hAnsi="Times New Roman" w:cs="Times New Roman"/>
          <w:sz w:val="24"/>
          <w:szCs w:val="24"/>
          <w:lang w:val="en"/>
        </w:rPr>
        <w:t xml:space="preserve">. </w:t>
      </w:r>
      <w:r w:rsidR="00E5113D" w:rsidRPr="004E4AF6">
        <w:rPr>
          <w:rFonts w:ascii="Times New Roman" w:hAnsi="Times New Roman" w:cs="Times New Roman"/>
          <w:sz w:val="24"/>
          <w:szCs w:val="24"/>
          <w:lang w:val="en"/>
        </w:rPr>
        <w:t>CD has been found to increase with age, alternatively</w:t>
      </w:r>
      <w:r w:rsidR="004A5306" w:rsidRPr="004E4AF6">
        <w:rPr>
          <w:rFonts w:ascii="Times New Roman" w:hAnsi="Times New Roman" w:cs="Times New Roman"/>
          <w:sz w:val="24"/>
          <w:szCs w:val="24"/>
          <w:lang w:val="en"/>
        </w:rPr>
        <w:t>,</w:t>
      </w:r>
      <w:r w:rsidR="00E5113D" w:rsidRPr="004E4AF6">
        <w:rPr>
          <w:rFonts w:ascii="Times New Roman" w:hAnsi="Times New Roman" w:cs="Times New Roman"/>
          <w:sz w:val="24"/>
          <w:szCs w:val="24"/>
          <w:lang w:val="en"/>
        </w:rPr>
        <w:t xml:space="preserve"> rates of ODD have been found to fall with age. </w:t>
      </w:r>
      <w:r w:rsidR="009E0C85" w:rsidRPr="004E4AF6">
        <w:rPr>
          <w:rFonts w:ascii="Times New Roman" w:hAnsi="Times New Roman" w:cs="Times New Roman"/>
          <w:sz w:val="24"/>
          <w:szCs w:val="24"/>
          <w:lang w:val="en"/>
        </w:rPr>
        <w:t xml:space="preserve">Lifetime prevalence of ODD </w:t>
      </w:r>
      <w:r w:rsidR="00B17D6C" w:rsidRPr="004E4AF6">
        <w:rPr>
          <w:rFonts w:ascii="Times New Roman" w:hAnsi="Times New Roman" w:cs="Times New Roman"/>
          <w:sz w:val="24"/>
          <w:szCs w:val="24"/>
          <w:lang w:val="en"/>
        </w:rPr>
        <w:t>is, on average, 10.2%, and is higher for males (11.2%) than it is for females</w:t>
      </w:r>
      <w:r w:rsidR="00CE370A" w:rsidRPr="004E4AF6">
        <w:rPr>
          <w:rFonts w:ascii="Times New Roman" w:hAnsi="Times New Roman" w:cs="Times New Roman"/>
          <w:sz w:val="24"/>
          <w:szCs w:val="24"/>
          <w:lang w:val="en"/>
        </w:rPr>
        <w:t xml:space="preserve"> (9.2%) (</w:t>
      </w:r>
      <w:r w:rsidR="00CE370A" w:rsidRPr="004E4AF6">
        <w:rPr>
          <w:rFonts w:ascii="Times New Roman" w:hAnsi="Times New Roman" w:cs="Times New Roman"/>
          <w:sz w:val="24"/>
          <w:szCs w:val="24"/>
        </w:rPr>
        <w:t xml:space="preserve">Nock, M. K., </w:t>
      </w:r>
      <w:proofErr w:type="spellStart"/>
      <w:r w:rsidR="00CE370A" w:rsidRPr="004E4AF6">
        <w:rPr>
          <w:rFonts w:ascii="Times New Roman" w:hAnsi="Times New Roman" w:cs="Times New Roman"/>
          <w:sz w:val="24"/>
          <w:szCs w:val="24"/>
        </w:rPr>
        <w:t>Kazdin</w:t>
      </w:r>
      <w:proofErr w:type="spellEnd"/>
      <w:r w:rsidR="00CE370A" w:rsidRPr="004E4AF6">
        <w:rPr>
          <w:rFonts w:ascii="Times New Roman" w:hAnsi="Times New Roman" w:cs="Times New Roman"/>
          <w:sz w:val="24"/>
          <w:szCs w:val="24"/>
        </w:rPr>
        <w:t xml:space="preserve">, A. E., </w:t>
      </w:r>
      <w:proofErr w:type="spellStart"/>
      <w:r w:rsidR="00CE370A" w:rsidRPr="004E4AF6">
        <w:rPr>
          <w:rFonts w:ascii="Times New Roman" w:hAnsi="Times New Roman" w:cs="Times New Roman"/>
          <w:sz w:val="24"/>
          <w:szCs w:val="24"/>
        </w:rPr>
        <w:t>Hiripi</w:t>
      </w:r>
      <w:proofErr w:type="spellEnd"/>
      <w:r w:rsidR="00CE370A" w:rsidRPr="004E4AF6">
        <w:rPr>
          <w:rFonts w:ascii="Times New Roman" w:hAnsi="Times New Roman" w:cs="Times New Roman"/>
          <w:sz w:val="24"/>
          <w:szCs w:val="24"/>
        </w:rPr>
        <w:t xml:space="preserve">, E., </w:t>
      </w:r>
      <w:r w:rsidR="00B32B59" w:rsidRPr="004E4AF6">
        <w:rPr>
          <w:rFonts w:ascii="Times New Roman" w:hAnsi="Times New Roman" w:cs="Times New Roman"/>
          <w:sz w:val="24"/>
          <w:szCs w:val="24"/>
        </w:rPr>
        <w:t>&amp; Kessler, R. C. 2007)</w:t>
      </w:r>
      <w:r w:rsidR="00B73414">
        <w:rPr>
          <w:rFonts w:ascii="Times New Roman" w:hAnsi="Times New Roman" w:cs="Times New Roman"/>
          <w:sz w:val="24"/>
          <w:szCs w:val="24"/>
        </w:rPr>
        <w:t xml:space="preserve">. </w:t>
      </w:r>
      <w:r w:rsidR="00B32B59" w:rsidRPr="004E4AF6">
        <w:rPr>
          <w:rFonts w:ascii="Times New Roman" w:hAnsi="Times New Roman" w:cs="Times New Roman"/>
          <w:sz w:val="24"/>
          <w:szCs w:val="24"/>
        </w:rPr>
        <w:t>Baker, K. (2013)</w:t>
      </w:r>
      <w:r w:rsidR="004A5306" w:rsidRPr="004E4AF6">
        <w:rPr>
          <w:rFonts w:ascii="Times New Roman" w:hAnsi="Times New Roman" w:cs="Times New Roman"/>
          <w:sz w:val="24"/>
          <w:szCs w:val="24"/>
        </w:rPr>
        <w:t xml:space="preserve"> found that when looking at </w:t>
      </w:r>
      <w:r w:rsidR="008B6238" w:rsidRPr="004E4AF6">
        <w:rPr>
          <w:rFonts w:ascii="Times New Roman" w:hAnsi="Times New Roman" w:cs="Times New Roman"/>
          <w:sz w:val="24"/>
          <w:szCs w:val="24"/>
        </w:rPr>
        <w:t>a sample of 10,00</w:t>
      </w:r>
      <w:r w:rsidR="004A5306" w:rsidRPr="004E4AF6">
        <w:rPr>
          <w:rFonts w:ascii="Times New Roman" w:hAnsi="Times New Roman" w:cs="Times New Roman"/>
          <w:sz w:val="24"/>
          <w:szCs w:val="24"/>
        </w:rPr>
        <w:t>0 children</w:t>
      </w:r>
      <w:r w:rsidR="00B73414">
        <w:rPr>
          <w:rFonts w:ascii="Times New Roman" w:hAnsi="Times New Roman" w:cs="Times New Roman"/>
          <w:sz w:val="24"/>
          <w:szCs w:val="24"/>
        </w:rPr>
        <w:t xml:space="preserve"> </w:t>
      </w:r>
      <w:r w:rsidR="004A5306" w:rsidRPr="004E4AF6">
        <w:rPr>
          <w:rFonts w:ascii="Times New Roman" w:hAnsi="Times New Roman" w:cs="Times New Roman"/>
          <w:sz w:val="24"/>
          <w:szCs w:val="24"/>
        </w:rPr>
        <w:t xml:space="preserve">5 – 10% of these </w:t>
      </w:r>
      <w:r w:rsidR="008B6238" w:rsidRPr="004E4AF6">
        <w:rPr>
          <w:rFonts w:ascii="Times New Roman" w:hAnsi="Times New Roman" w:cs="Times New Roman"/>
          <w:sz w:val="24"/>
          <w:szCs w:val="24"/>
        </w:rPr>
        <w:t xml:space="preserve">met DSM-IV criteria for ODD. </w:t>
      </w:r>
      <w:r w:rsidR="00F51B02" w:rsidRPr="004E4AF6">
        <w:rPr>
          <w:rFonts w:ascii="Times New Roman" w:hAnsi="Times New Roman" w:cs="Times New Roman"/>
          <w:sz w:val="24"/>
          <w:szCs w:val="24"/>
        </w:rPr>
        <w:t xml:space="preserve">Additionally, Murray, J., &amp; Farrington, D. P. (2010) found that CD peaks with adolescent years. </w:t>
      </w:r>
    </w:p>
    <w:p w:rsidR="00542567" w:rsidRPr="004E4AF6" w:rsidRDefault="00564C01" w:rsidP="00CB30A8">
      <w:pPr>
        <w:spacing w:before="100" w:beforeAutospacing="1" w:after="100" w:afterAutospacing="1" w:line="360" w:lineRule="auto"/>
        <w:jc w:val="both"/>
        <w:rPr>
          <w:rFonts w:ascii="Times New Roman" w:hAnsi="Times New Roman" w:cs="Times New Roman"/>
          <w:sz w:val="24"/>
          <w:szCs w:val="24"/>
        </w:rPr>
      </w:pPr>
      <w:r w:rsidRPr="004E4AF6">
        <w:rPr>
          <w:rFonts w:ascii="Times New Roman" w:hAnsi="Times New Roman" w:cs="Times New Roman"/>
          <w:sz w:val="24"/>
          <w:szCs w:val="24"/>
        </w:rPr>
        <w:t>There are several different interventions that have been put in place to help young children and adolescents who have been diagnosed with a conduct disorder (CD). Many of the interventions aim to treat possible ca</w:t>
      </w:r>
      <w:r w:rsidR="002D7C58" w:rsidRPr="004E4AF6">
        <w:rPr>
          <w:rFonts w:ascii="Times New Roman" w:hAnsi="Times New Roman" w:cs="Times New Roman"/>
          <w:sz w:val="24"/>
          <w:szCs w:val="24"/>
        </w:rPr>
        <w:t>uses and</w:t>
      </w:r>
      <w:r w:rsidR="004A5306" w:rsidRPr="004E4AF6">
        <w:rPr>
          <w:rFonts w:ascii="Times New Roman" w:hAnsi="Times New Roman" w:cs="Times New Roman"/>
          <w:sz w:val="24"/>
          <w:szCs w:val="24"/>
        </w:rPr>
        <w:t xml:space="preserve"> </w:t>
      </w:r>
      <w:r w:rsidR="00542567" w:rsidRPr="004E4AF6">
        <w:rPr>
          <w:rFonts w:ascii="Times New Roman" w:hAnsi="Times New Roman" w:cs="Times New Roman"/>
          <w:sz w:val="24"/>
          <w:szCs w:val="24"/>
        </w:rPr>
        <w:t xml:space="preserve">the symptoms related to CD/ODD. </w:t>
      </w:r>
      <w:proofErr w:type="gramStart"/>
      <w:r w:rsidR="00542567" w:rsidRPr="004E4AF6">
        <w:rPr>
          <w:rFonts w:ascii="Times New Roman" w:hAnsi="Times New Roman" w:cs="Times New Roman"/>
          <w:sz w:val="24"/>
          <w:szCs w:val="24"/>
        </w:rPr>
        <w:t>As a result of</w:t>
      </w:r>
      <w:proofErr w:type="gramEnd"/>
      <w:r w:rsidR="00542567" w:rsidRPr="004E4AF6">
        <w:rPr>
          <w:rFonts w:ascii="Times New Roman" w:hAnsi="Times New Roman" w:cs="Times New Roman"/>
          <w:sz w:val="24"/>
          <w:szCs w:val="24"/>
        </w:rPr>
        <w:t xml:space="preserve"> </w:t>
      </w:r>
      <w:r w:rsidR="00EC71A6" w:rsidRPr="004E4AF6">
        <w:rPr>
          <w:rFonts w:ascii="Times New Roman" w:hAnsi="Times New Roman" w:cs="Times New Roman"/>
          <w:sz w:val="24"/>
          <w:szCs w:val="24"/>
        </w:rPr>
        <w:t>CD,</w:t>
      </w:r>
      <w:r w:rsidR="00542567" w:rsidRPr="004E4AF6">
        <w:rPr>
          <w:rFonts w:ascii="Times New Roman" w:hAnsi="Times New Roman" w:cs="Times New Roman"/>
          <w:sz w:val="24"/>
          <w:szCs w:val="24"/>
        </w:rPr>
        <w:t xml:space="preserve"> a young person’s family, academic and social interactions are all impacted. Therefore, interventions must look at </w:t>
      </w:r>
      <w:proofErr w:type="gramStart"/>
      <w:r w:rsidR="00542567" w:rsidRPr="004E4AF6">
        <w:rPr>
          <w:rFonts w:ascii="Times New Roman" w:hAnsi="Times New Roman" w:cs="Times New Roman"/>
          <w:sz w:val="24"/>
          <w:szCs w:val="24"/>
        </w:rPr>
        <w:t>all of these</w:t>
      </w:r>
      <w:proofErr w:type="gramEnd"/>
      <w:r w:rsidR="00542567" w:rsidRPr="004E4AF6">
        <w:rPr>
          <w:rFonts w:ascii="Times New Roman" w:hAnsi="Times New Roman" w:cs="Times New Roman"/>
          <w:sz w:val="24"/>
          <w:szCs w:val="24"/>
        </w:rPr>
        <w:t xml:space="preserve"> factors. </w:t>
      </w:r>
    </w:p>
    <w:p w:rsidR="007B77D5" w:rsidRPr="004E4AF6" w:rsidRDefault="0054462D" w:rsidP="00CB30A8">
      <w:pPr>
        <w:spacing w:before="100" w:beforeAutospacing="1" w:after="100" w:afterAutospacing="1" w:line="360" w:lineRule="auto"/>
        <w:jc w:val="both"/>
        <w:rPr>
          <w:rStyle w:val="name3"/>
          <w:rFonts w:ascii="Times New Roman" w:hAnsi="Times New Roman" w:cs="Times New Roman"/>
          <w:sz w:val="24"/>
          <w:szCs w:val="24"/>
        </w:rPr>
      </w:pPr>
      <w:r w:rsidRPr="004E4AF6">
        <w:rPr>
          <w:rFonts w:ascii="Times New Roman" w:hAnsi="Times New Roman" w:cs="Times New Roman"/>
          <w:sz w:val="24"/>
          <w:szCs w:val="24"/>
        </w:rPr>
        <w:t>Family interventions, which aim</w:t>
      </w:r>
      <w:r w:rsidR="006068CB" w:rsidRPr="004E4AF6">
        <w:rPr>
          <w:rFonts w:ascii="Times New Roman" w:hAnsi="Times New Roman" w:cs="Times New Roman"/>
          <w:sz w:val="24"/>
          <w:szCs w:val="24"/>
        </w:rPr>
        <w:t xml:space="preserve"> to assist </w:t>
      </w:r>
      <w:r w:rsidR="00875EFE" w:rsidRPr="004E4AF6">
        <w:rPr>
          <w:rFonts w:ascii="Times New Roman" w:hAnsi="Times New Roman" w:cs="Times New Roman"/>
          <w:sz w:val="24"/>
          <w:szCs w:val="24"/>
        </w:rPr>
        <w:t xml:space="preserve">the </w:t>
      </w:r>
      <w:r w:rsidR="00D17385" w:rsidRPr="004E4AF6">
        <w:rPr>
          <w:rFonts w:ascii="Times New Roman" w:hAnsi="Times New Roman" w:cs="Times New Roman"/>
          <w:sz w:val="24"/>
          <w:szCs w:val="24"/>
        </w:rPr>
        <w:t>parents and the child, are one</w:t>
      </w:r>
      <w:r w:rsidR="00875EFE" w:rsidRPr="004E4AF6">
        <w:rPr>
          <w:rFonts w:ascii="Times New Roman" w:hAnsi="Times New Roman" w:cs="Times New Roman"/>
          <w:sz w:val="24"/>
          <w:szCs w:val="24"/>
        </w:rPr>
        <w:t xml:space="preserve"> of the most popular methods used for children and adolescents with conduct disorder. </w:t>
      </w:r>
      <w:r w:rsidR="004D0DC0" w:rsidRPr="004E4AF6">
        <w:rPr>
          <w:rFonts w:ascii="Times New Roman" w:hAnsi="Times New Roman" w:cs="Times New Roman"/>
          <w:sz w:val="24"/>
          <w:szCs w:val="24"/>
        </w:rPr>
        <w:t>There are many different family interventi</w:t>
      </w:r>
      <w:r w:rsidR="002D7C58" w:rsidRPr="004E4AF6">
        <w:rPr>
          <w:rFonts w:ascii="Times New Roman" w:hAnsi="Times New Roman" w:cs="Times New Roman"/>
          <w:sz w:val="24"/>
          <w:szCs w:val="24"/>
        </w:rPr>
        <w:t>ons that can be used such as</w:t>
      </w:r>
      <w:r w:rsidR="00953504" w:rsidRPr="004E4AF6">
        <w:rPr>
          <w:rFonts w:ascii="Times New Roman" w:hAnsi="Times New Roman" w:cs="Times New Roman"/>
          <w:sz w:val="24"/>
          <w:szCs w:val="24"/>
        </w:rPr>
        <w:t xml:space="preserve"> </w:t>
      </w:r>
      <w:r w:rsidR="006068CB" w:rsidRPr="004E4AF6">
        <w:rPr>
          <w:rFonts w:ascii="Times New Roman" w:hAnsi="Times New Roman" w:cs="Times New Roman"/>
          <w:sz w:val="24"/>
          <w:szCs w:val="24"/>
        </w:rPr>
        <w:t xml:space="preserve">parent management training and </w:t>
      </w:r>
      <w:proofErr w:type="spellStart"/>
      <w:r w:rsidR="006068CB" w:rsidRPr="004E4AF6">
        <w:rPr>
          <w:rFonts w:ascii="Times New Roman" w:hAnsi="Times New Roman" w:cs="Times New Roman"/>
          <w:sz w:val="24"/>
          <w:szCs w:val="24"/>
        </w:rPr>
        <w:t>m</w:t>
      </w:r>
      <w:r w:rsidR="00953504" w:rsidRPr="004E4AF6">
        <w:rPr>
          <w:rFonts w:ascii="Times New Roman" w:hAnsi="Times New Roman" w:cs="Times New Roman"/>
          <w:sz w:val="24"/>
          <w:szCs w:val="24"/>
        </w:rPr>
        <w:t>ultisystemic</w:t>
      </w:r>
      <w:proofErr w:type="spellEnd"/>
      <w:r w:rsidR="00953504" w:rsidRPr="004E4AF6">
        <w:rPr>
          <w:rFonts w:ascii="Times New Roman" w:hAnsi="Times New Roman" w:cs="Times New Roman"/>
          <w:sz w:val="24"/>
          <w:szCs w:val="24"/>
        </w:rPr>
        <w:t xml:space="preserve"> </w:t>
      </w:r>
      <w:r w:rsidR="00953504" w:rsidRPr="00082EFF">
        <w:rPr>
          <w:rFonts w:ascii="Times New Roman" w:hAnsi="Times New Roman" w:cs="Times New Roman"/>
          <w:sz w:val="24"/>
          <w:szCs w:val="24"/>
        </w:rPr>
        <w:t>therapy.</w:t>
      </w:r>
      <w:r w:rsidR="000C6779" w:rsidRPr="00082EFF">
        <w:rPr>
          <w:rFonts w:ascii="Times New Roman" w:hAnsi="Times New Roman" w:cs="Times New Roman"/>
          <w:sz w:val="24"/>
          <w:szCs w:val="24"/>
        </w:rPr>
        <w:t xml:space="preserve"> Family therapy insists that relationships must have boundaries, and aims to change the family’s structural patterns by creating a structure of hierarchy within the family. </w:t>
      </w:r>
      <w:r w:rsidR="004E4AF6" w:rsidRPr="00082EFF">
        <w:rPr>
          <w:rFonts w:ascii="Times New Roman" w:hAnsi="Times New Roman" w:cs="Times New Roman"/>
          <w:sz w:val="24"/>
          <w:szCs w:val="24"/>
        </w:rPr>
        <w:t>For children, boundaries are essential, so clear boundaries must be set</w:t>
      </w:r>
      <w:r w:rsidR="002142D2">
        <w:rPr>
          <w:rFonts w:ascii="Times New Roman" w:hAnsi="Times New Roman" w:cs="Times New Roman"/>
          <w:sz w:val="24"/>
          <w:szCs w:val="24"/>
        </w:rPr>
        <w:t xml:space="preserve"> to see an improvement in delinquent behaviour</w:t>
      </w:r>
      <w:r w:rsidR="004E4AF6" w:rsidRPr="00082EFF">
        <w:rPr>
          <w:rFonts w:ascii="Times New Roman" w:hAnsi="Times New Roman" w:cs="Times New Roman"/>
          <w:sz w:val="24"/>
          <w:szCs w:val="24"/>
        </w:rPr>
        <w:t>. This</w:t>
      </w:r>
      <w:r w:rsidR="000C6779" w:rsidRPr="00082EFF">
        <w:rPr>
          <w:rFonts w:ascii="Times New Roman" w:hAnsi="Times New Roman" w:cs="Times New Roman"/>
          <w:sz w:val="24"/>
          <w:szCs w:val="24"/>
        </w:rPr>
        <w:t xml:space="preserve"> </w:t>
      </w:r>
      <w:r w:rsidR="004E4AF6" w:rsidRPr="00082EFF">
        <w:rPr>
          <w:rFonts w:ascii="Times New Roman" w:hAnsi="Times New Roman" w:cs="Times New Roman"/>
          <w:sz w:val="24"/>
          <w:szCs w:val="24"/>
        </w:rPr>
        <w:t xml:space="preserve">form of therapy </w:t>
      </w:r>
      <w:r w:rsidR="000C6779" w:rsidRPr="00082EFF">
        <w:rPr>
          <w:rFonts w:ascii="Times New Roman" w:hAnsi="Times New Roman" w:cs="Times New Roman"/>
          <w:sz w:val="24"/>
          <w:szCs w:val="24"/>
        </w:rPr>
        <w:t xml:space="preserve">also </w:t>
      </w:r>
      <w:proofErr w:type="gramStart"/>
      <w:r w:rsidR="000C6779" w:rsidRPr="00082EFF">
        <w:rPr>
          <w:rFonts w:ascii="Times New Roman" w:hAnsi="Times New Roman" w:cs="Times New Roman"/>
          <w:sz w:val="24"/>
          <w:szCs w:val="24"/>
        </w:rPr>
        <w:t>has the ability to</w:t>
      </w:r>
      <w:proofErr w:type="gramEnd"/>
      <w:r w:rsidR="000C6779" w:rsidRPr="00082EFF">
        <w:rPr>
          <w:rFonts w:ascii="Times New Roman" w:hAnsi="Times New Roman" w:cs="Times New Roman"/>
          <w:sz w:val="24"/>
          <w:szCs w:val="24"/>
        </w:rPr>
        <w:t xml:space="preserve"> be flexible, meaning that it can adapt to a </w:t>
      </w:r>
      <w:r w:rsidR="00894CBF" w:rsidRPr="00082EFF">
        <w:rPr>
          <w:rFonts w:ascii="Times New Roman" w:hAnsi="Times New Roman" w:cs="Times New Roman"/>
          <w:sz w:val="24"/>
          <w:szCs w:val="24"/>
        </w:rPr>
        <w:t>family’s</w:t>
      </w:r>
      <w:r w:rsidR="000C6779" w:rsidRPr="00082EFF">
        <w:rPr>
          <w:rFonts w:ascii="Times New Roman" w:hAnsi="Times New Roman" w:cs="Times New Roman"/>
          <w:sz w:val="24"/>
          <w:szCs w:val="24"/>
        </w:rPr>
        <w:t xml:space="preserve"> </w:t>
      </w:r>
      <w:r w:rsidR="002142D2">
        <w:rPr>
          <w:rFonts w:ascii="Times New Roman" w:hAnsi="Times New Roman" w:cs="Times New Roman"/>
          <w:sz w:val="24"/>
          <w:szCs w:val="24"/>
        </w:rPr>
        <w:t xml:space="preserve">specific </w:t>
      </w:r>
      <w:r w:rsidR="000C6779" w:rsidRPr="00082EFF">
        <w:rPr>
          <w:rFonts w:ascii="Times New Roman" w:hAnsi="Times New Roman" w:cs="Times New Roman"/>
          <w:sz w:val="24"/>
          <w:szCs w:val="24"/>
        </w:rPr>
        <w:t xml:space="preserve">needs. </w:t>
      </w:r>
      <w:r w:rsidR="002142D2">
        <w:rPr>
          <w:rFonts w:ascii="Times New Roman" w:hAnsi="Times New Roman" w:cs="Times New Roman"/>
          <w:sz w:val="24"/>
          <w:szCs w:val="24"/>
        </w:rPr>
        <w:t>Some of the key factors</w:t>
      </w:r>
      <w:r w:rsidR="000C6779" w:rsidRPr="00082EFF">
        <w:rPr>
          <w:rFonts w:ascii="Times New Roman" w:hAnsi="Times New Roman" w:cs="Times New Roman"/>
          <w:sz w:val="24"/>
          <w:szCs w:val="24"/>
        </w:rPr>
        <w:t xml:space="preserve"> discussed in family ther</w:t>
      </w:r>
      <w:r w:rsidR="004E4AF6" w:rsidRPr="00082EFF">
        <w:rPr>
          <w:rFonts w:ascii="Times New Roman" w:hAnsi="Times New Roman" w:cs="Times New Roman"/>
          <w:sz w:val="24"/>
          <w:szCs w:val="24"/>
        </w:rPr>
        <w:t xml:space="preserve">apy are enmeshment, </w:t>
      </w:r>
      <w:r w:rsidR="000C6779" w:rsidRPr="00082EFF">
        <w:rPr>
          <w:rFonts w:ascii="Times New Roman" w:hAnsi="Times New Roman" w:cs="Times New Roman"/>
          <w:sz w:val="24"/>
          <w:szCs w:val="24"/>
        </w:rPr>
        <w:t>overprotection, rigidity</w:t>
      </w:r>
      <w:r w:rsidR="00550B22" w:rsidRPr="00082EFF">
        <w:rPr>
          <w:rFonts w:ascii="Times New Roman" w:hAnsi="Times New Roman" w:cs="Times New Roman"/>
          <w:sz w:val="24"/>
          <w:szCs w:val="24"/>
        </w:rPr>
        <w:t>,</w:t>
      </w:r>
      <w:r w:rsidR="000C6779" w:rsidRPr="00082EFF">
        <w:rPr>
          <w:rFonts w:ascii="Times New Roman" w:hAnsi="Times New Roman" w:cs="Times New Roman"/>
          <w:sz w:val="24"/>
          <w:szCs w:val="24"/>
        </w:rPr>
        <w:t xml:space="preserve"> and lack of conflict resolution. </w:t>
      </w:r>
      <w:r w:rsidR="007B77D5" w:rsidRPr="00082EFF">
        <w:rPr>
          <w:rStyle w:val="name3"/>
          <w:rFonts w:ascii="Times New Roman" w:hAnsi="Times New Roman" w:cs="Times New Roman"/>
          <w:sz w:val="24"/>
          <w:szCs w:val="24"/>
          <w:lang w:val="en"/>
        </w:rPr>
        <w:t xml:space="preserve">S. R., </w:t>
      </w:r>
      <w:proofErr w:type="spellStart"/>
      <w:r w:rsidR="007B77D5" w:rsidRPr="00082EFF">
        <w:rPr>
          <w:rStyle w:val="name3"/>
          <w:rFonts w:ascii="Times New Roman" w:hAnsi="Times New Roman" w:cs="Times New Roman"/>
          <w:sz w:val="24"/>
          <w:szCs w:val="24"/>
          <w:lang w:val="en"/>
        </w:rPr>
        <w:t>Woolfenden</w:t>
      </w:r>
      <w:proofErr w:type="spellEnd"/>
      <w:r w:rsidR="007B77D5" w:rsidRPr="00082EFF">
        <w:rPr>
          <w:rFonts w:ascii="Times New Roman" w:hAnsi="Times New Roman" w:cs="Times New Roman"/>
          <w:sz w:val="24"/>
          <w:szCs w:val="24"/>
          <w:lang w:val="en"/>
        </w:rPr>
        <w:t>,</w:t>
      </w:r>
      <w:r w:rsidR="007B77D5" w:rsidRPr="004E4AF6">
        <w:rPr>
          <w:rFonts w:ascii="Times New Roman" w:hAnsi="Times New Roman" w:cs="Times New Roman"/>
          <w:sz w:val="24"/>
          <w:szCs w:val="24"/>
          <w:lang w:val="en"/>
        </w:rPr>
        <w:t xml:space="preserve"> </w:t>
      </w:r>
      <w:r w:rsidR="007B77D5" w:rsidRPr="004E4AF6">
        <w:rPr>
          <w:rStyle w:val="name3"/>
          <w:rFonts w:ascii="Times New Roman" w:hAnsi="Times New Roman" w:cs="Times New Roman"/>
          <w:sz w:val="24"/>
          <w:szCs w:val="24"/>
          <w:lang w:val="en"/>
        </w:rPr>
        <w:t>K. Williams.</w:t>
      </w:r>
      <w:r w:rsidR="007B77D5" w:rsidRPr="004E4AF6">
        <w:rPr>
          <w:rFonts w:ascii="Times New Roman" w:hAnsi="Times New Roman" w:cs="Times New Roman"/>
          <w:sz w:val="24"/>
          <w:szCs w:val="24"/>
          <w:lang w:val="en"/>
        </w:rPr>
        <w:t xml:space="preserve">, &amp; </w:t>
      </w:r>
      <w:r w:rsidR="007B77D5" w:rsidRPr="004E4AF6">
        <w:rPr>
          <w:rStyle w:val="name3"/>
          <w:rFonts w:ascii="Times New Roman" w:hAnsi="Times New Roman" w:cs="Times New Roman"/>
          <w:sz w:val="24"/>
          <w:szCs w:val="24"/>
          <w:lang w:val="en"/>
        </w:rPr>
        <w:t xml:space="preserve">J. </w:t>
      </w:r>
      <w:proofErr w:type="gramStart"/>
      <w:r w:rsidR="007B77D5" w:rsidRPr="004E4AF6">
        <w:rPr>
          <w:rStyle w:val="name3"/>
          <w:rFonts w:ascii="Times New Roman" w:hAnsi="Times New Roman" w:cs="Times New Roman"/>
          <w:sz w:val="24"/>
          <w:szCs w:val="24"/>
          <w:lang w:val="en"/>
        </w:rPr>
        <w:t>K,.</w:t>
      </w:r>
      <w:proofErr w:type="gramEnd"/>
      <w:r w:rsidR="007B77D5" w:rsidRPr="004E4AF6">
        <w:rPr>
          <w:rStyle w:val="name3"/>
          <w:rFonts w:ascii="Times New Roman" w:hAnsi="Times New Roman" w:cs="Times New Roman"/>
          <w:sz w:val="24"/>
          <w:szCs w:val="24"/>
          <w:lang w:val="en"/>
        </w:rPr>
        <w:t xml:space="preserve"> Peat (2002) conducted a study which looked at the effectiveness of pa</w:t>
      </w:r>
      <w:r w:rsidR="008C7571" w:rsidRPr="004E4AF6">
        <w:rPr>
          <w:rStyle w:val="name3"/>
          <w:rFonts w:ascii="Times New Roman" w:hAnsi="Times New Roman" w:cs="Times New Roman"/>
          <w:sz w:val="24"/>
          <w:szCs w:val="24"/>
          <w:lang w:val="en"/>
        </w:rPr>
        <w:t xml:space="preserve">rent and family interventions. The aim of the study was to determine if family and parenting interventions are </w:t>
      </w:r>
      <w:r w:rsidR="008C7571" w:rsidRPr="004E4AF6">
        <w:rPr>
          <w:rStyle w:val="name3"/>
          <w:rFonts w:ascii="Times New Roman" w:hAnsi="Times New Roman" w:cs="Times New Roman"/>
          <w:sz w:val="24"/>
          <w:szCs w:val="24"/>
          <w:lang w:val="en"/>
        </w:rPr>
        <w:lastRenderedPageBreak/>
        <w:t>effective in treating adolescents with CD. T</w:t>
      </w:r>
      <w:r w:rsidR="007B77D5" w:rsidRPr="004E4AF6">
        <w:rPr>
          <w:rStyle w:val="name3"/>
          <w:rFonts w:ascii="Times New Roman" w:hAnsi="Times New Roman" w:cs="Times New Roman"/>
          <w:sz w:val="24"/>
          <w:szCs w:val="24"/>
          <w:lang w:val="en"/>
        </w:rPr>
        <w:t>heir study looked at 749 ch</w:t>
      </w:r>
      <w:r w:rsidR="00D068BB" w:rsidRPr="004E4AF6">
        <w:rPr>
          <w:rStyle w:val="name3"/>
          <w:rFonts w:ascii="Times New Roman" w:hAnsi="Times New Roman" w:cs="Times New Roman"/>
          <w:sz w:val="24"/>
          <w:szCs w:val="24"/>
          <w:lang w:val="en"/>
        </w:rPr>
        <w:t xml:space="preserve">ildren and adolescents all with conduct problems, </w:t>
      </w:r>
      <w:r w:rsidR="007B77D5" w:rsidRPr="004E4AF6">
        <w:rPr>
          <w:rStyle w:val="name3"/>
          <w:rFonts w:ascii="Times New Roman" w:hAnsi="Times New Roman" w:cs="Times New Roman"/>
          <w:sz w:val="24"/>
          <w:szCs w:val="24"/>
          <w:lang w:val="en"/>
        </w:rPr>
        <w:t xml:space="preserve">aged 10-17. </w:t>
      </w:r>
      <w:r w:rsidR="005710ED" w:rsidRPr="004E4AF6">
        <w:rPr>
          <w:rStyle w:val="name3"/>
          <w:rFonts w:ascii="Times New Roman" w:hAnsi="Times New Roman" w:cs="Times New Roman"/>
          <w:sz w:val="24"/>
          <w:szCs w:val="24"/>
          <w:lang w:val="en"/>
        </w:rPr>
        <w:t>They looked at criminality, academic performance, parent mental health and future employment. To look at the different family interventions and their effectiveness t</w:t>
      </w:r>
      <w:r w:rsidR="007B77D5" w:rsidRPr="004E4AF6">
        <w:rPr>
          <w:rStyle w:val="name3"/>
          <w:rFonts w:ascii="Times New Roman" w:hAnsi="Times New Roman" w:cs="Times New Roman"/>
          <w:sz w:val="24"/>
          <w:szCs w:val="24"/>
          <w:lang w:val="en"/>
        </w:rPr>
        <w:t xml:space="preserve">hey used </w:t>
      </w:r>
      <w:r w:rsidR="007B77D5" w:rsidRPr="004E4AF6">
        <w:rPr>
          <w:rStyle w:val="name3"/>
          <w:rFonts w:ascii="Times New Roman" w:hAnsi="Times New Roman" w:cs="Times New Roman"/>
          <w:sz w:val="24"/>
          <w:szCs w:val="24"/>
        </w:rPr>
        <w:t>randomised</w:t>
      </w:r>
      <w:r w:rsidR="005710ED" w:rsidRPr="004E4AF6">
        <w:rPr>
          <w:rStyle w:val="name3"/>
          <w:rFonts w:ascii="Times New Roman" w:hAnsi="Times New Roman" w:cs="Times New Roman"/>
          <w:sz w:val="24"/>
          <w:szCs w:val="24"/>
          <w:lang w:val="en"/>
        </w:rPr>
        <w:t xml:space="preserve"> controlled tr</w:t>
      </w:r>
      <w:r w:rsidR="00550B22">
        <w:rPr>
          <w:rStyle w:val="name3"/>
          <w:rFonts w:ascii="Times New Roman" w:hAnsi="Times New Roman" w:cs="Times New Roman"/>
          <w:sz w:val="24"/>
          <w:szCs w:val="24"/>
          <w:lang w:val="en"/>
        </w:rPr>
        <w:t>ials,</w:t>
      </w:r>
      <w:r w:rsidR="007B77D5" w:rsidRPr="004E4AF6">
        <w:rPr>
          <w:rStyle w:val="name3"/>
          <w:rFonts w:ascii="Times New Roman" w:hAnsi="Times New Roman" w:cs="Times New Roman"/>
          <w:sz w:val="24"/>
          <w:szCs w:val="24"/>
          <w:lang w:val="en"/>
        </w:rPr>
        <w:t xml:space="preserve"> </w:t>
      </w:r>
      <w:r w:rsidR="00DA1FF0" w:rsidRPr="004E4AF6">
        <w:rPr>
          <w:rStyle w:val="name3"/>
          <w:rFonts w:ascii="Times New Roman" w:hAnsi="Times New Roman" w:cs="Times New Roman"/>
          <w:sz w:val="24"/>
          <w:szCs w:val="24"/>
          <w:lang w:val="en"/>
        </w:rPr>
        <w:t>several different search engines</w:t>
      </w:r>
      <w:r w:rsidR="007B77D5" w:rsidRPr="004E4AF6">
        <w:rPr>
          <w:rStyle w:val="name3"/>
          <w:rFonts w:ascii="Times New Roman" w:hAnsi="Times New Roman" w:cs="Times New Roman"/>
          <w:sz w:val="24"/>
          <w:szCs w:val="24"/>
          <w:lang w:val="en"/>
        </w:rPr>
        <w:t xml:space="preserve"> were used </w:t>
      </w:r>
      <w:proofErr w:type="gramStart"/>
      <w:r w:rsidR="007B77D5" w:rsidRPr="004E4AF6">
        <w:rPr>
          <w:rStyle w:val="name3"/>
          <w:rFonts w:ascii="Times New Roman" w:hAnsi="Times New Roman" w:cs="Times New Roman"/>
          <w:sz w:val="24"/>
          <w:szCs w:val="24"/>
          <w:lang w:val="en"/>
        </w:rPr>
        <w:t>in order</w:t>
      </w:r>
      <w:r w:rsidR="00550B22">
        <w:rPr>
          <w:rStyle w:val="name3"/>
          <w:rFonts w:ascii="Times New Roman" w:hAnsi="Times New Roman" w:cs="Times New Roman"/>
          <w:sz w:val="24"/>
          <w:szCs w:val="24"/>
          <w:lang w:val="en"/>
        </w:rPr>
        <w:t xml:space="preserve"> to</w:t>
      </w:r>
      <w:proofErr w:type="gramEnd"/>
      <w:r w:rsidR="00550B22">
        <w:rPr>
          <w:rStyle w:val="name3"/>
          <w:rFonts w:ascii="Times New Roman" w:hAnsi="Times New Roman" w:cs="Times New Roman"/>
          <w:sz w:val="24"/>
          <w:szCs w:val="24"/>
          <w:lang w:val="en"/>
        </w:rPr>
        <w:t xml:space="preserve"> find different trials</w:t>
      </w:r>
      <w:r w:rsidR="007B77D5" w:rsidRPr="004E4AF6">
        <w:rPr>
          <w:rStyle w:val="name3"/>
          <w:rFonts w:ascii="Times New Roman" w:hAnsi="Times New Roman" w:cs="Times New Roman"/>
          <w:sz w:val="24"/>
          <w:szCs w:val="24"/>
          <w:lang w:val="en"/>
        </w:rPr>
        <w:t>, including the Cochrane Controlled Trial Register (Cochrane Library,</w:t>
      </w:r>
      <w:r w:rsidR="00DA1FF0" w:rsidRPr="004E4AF6">
        <w:rPr>
          <w:rStyle w:val="name3"/>
          <w:rFonts w:ascii="Times New Roman" w:hAnsi="Times New Roman" w:cs="Times New Roman"/>
          <w:sz w:val="24"/>
          <w:szCs w:val="24"/>
          <w:lang w:val="en"/>
        </w:rPr>
        <w:t xml:space="preserve"> </w:t>
      </w:r>
      <w:r w:rsidR="007B77D5" w:rsidRPr="004E4AF6">
        <w:rPr>
          <w:rStyle w:val="name3"/>
          <w:rFonts w:ascii="Times New Roman" w:hAnsi="Times New Roman" w:cs="Times New Roman"/>
          <w:sz w:val="24"/>
          <w:szCs w:val="24"/>
          <w:lang w:val="en"/>
        </w:rPr>
        <w:t xml:space="preserve">Issue 2, 1999). </w:t>
      </w:r>
      <w:r w:rsidR="008C7571" w:rsidRPr="004E4AF6">
        <w:rPr>
          <w:rStyle w:val="name3"/>
          <w:rFonts w:ascii="Times New Roman" w:hAnsi="Times New Roman" w:cs="Times New Roman"/>
          <w:sz w:val="24"/>
          <w:szCs w:val="24"/>
          <w:lang w:val="en"/>
        </w:rPr>
        <w:t>They then used meta-</w:t>
      </w:r>
      <w:r w:rsidR="008C7571" w:rsidRPr="004E4AF6">
        <w:rPr>
          <w:rStyle w:val="name3"/>
          <w:rFonts w:ascii="Times New Roman" w:hAnsi="Times New Roman" w:cs="Times New Roman"/>
          <w:sz w:val="24"/>
          <w:szCs w:val="24"/>
        </w:rPr>
        <w:t>analysis to achieve their results</w:t>
      </w:r>
      <w:r w:rsidR="00D068BB" w:rsidRPr="004E4AF6">
        <w:rPr>
          <w:rStyle w:val="name3"/>
          <w:rFonts w:ascii="Times New Roman" w:hAnsi="Times New Roman" w:cs="Times New Roman"/>
          <w:sz w:val="24"/>
          <w:szCs w:val="24"/>
        </w:rPr>
        <w:t>.</w:t>
      </w:r>
      <w:r w:rsidR="008C7571" w:rsidRPr="004E4AF6">
        <w:rPr>
          <w:rStyle w:val="name3"/>
          <w:rFonts w:ascii="Times New Roman" w:hAnsi="Times New Roman" w:cs="Times New Roman"/>
          <w:sz w:val="24"/>
          <w:szCs w:val="24"/>
          <w:lang w:val="en"/>
        </w:rPr>
        <w:t xml:space="preserve"> </w:t>
      </w:r>
      <w:r w:rsidR="00DA1FF0" w:rsidRPr="004E4AF6">
        <w:rPr>
          <w:rStyle w:val="name3"/>
          <w:rFonts w:ascii="Times New Roman" w:hAnsi="Times New Roman" w:cs="Times New Roman"/>
          <w:sz w:val="24"/>
          <w:szCs w:val="24"/>
          <w:lang w:val="en"/>
        </w:rPr>
        <w:t>The study concluded that using family therapies for CD reduced the time young people with conduct problems spent in a</w:t>
      </w:r>
      <w:r w:rsidR="00D068BB" w:rsidRPr="004E4AF6">
        <w:rPr>
          <w:rStyle w:val="name3"/>
          <w:rFonts w:ascii="Times New Roman" w:hAnsi="Times New Roman" w:cs="Times New Roman"/>
          <w:sz w:val="24"/>
          <w:szCs w:val="24"/>
          <w:lang w:val="en"/>
        </w:rPr>
        <w:t>ny institutions, including p</w:t>
      </w:r>
      <w:r w:rsidR="00DA1FF0" w:rsidRPr="004E4AF6">
        <w:rPr>
          <w:rStyle w:val="name3"/>
          <w:rFonts w:ascii="Times New Roman" w:hAnsi="Times New Roman" w:cs="Times New Roman"/>
          <w:sz w:val="24"/>
          <w:szCs w:val="24"/>
          <w:lang w:val="en"/>
        </w:rPr>
        <w:t xml:space="preserve">rison. As </w:t>
      </w:r>
      <w:r w:rsidR="00D17385" w:rsidRPr="004E4AF6">
        <w:rPr>
          <w:rStyle w:val="name3"/>
          <w:rFonts w:ascii="Times New Roman" w:hAnsi="Times New Roman" w:cs="Times New Roman"/>
          <w:sz w:val="24"/>
          <w:szCs w:val="24"/>
          <w:lang w:val="en"/>
        </w:rPr>
        <w:t>well as the reduction of ti</w:t>
      </w:r>
      <w:r w:rsidR="00DA1FF0" w:rsidRPr="004E4AF6">
        <w:rPr>
          <w:rStyle w:val="name3"/>
          <w:rFonts w:ascii="Times New Roman" w:hAnsi="Times New Roman" w:cs="Times New Roman"/>
          <w:sz w:val="24"/>
          <w:szCs w:val="24"/>
          <w:lang w:val="en"/>
        </w:rPr>
        <w:t>me spent in institutions, the</w:t>
      </w:r>
      <w:r w:rsidR="00D17385" w:rsidRPr="004E4AF6">
        <w:rPr>
          <w:rStyle w:val="name3"/>
          <w:rFonts w:ascii="Times New Roman" w:hAnsi="Times New Roman" w:cs="Times New Roman"/>
          <w:sz w:val="24"/>
          <w:szCs w:val="24"/>
          <w:lang w:val="en"/>
        </w:rPr>
        <w:t xml:space="preserve">ir study showed that these </w:t>
      </w:r>
      <w:r w:rsidR="00DA1FF0" w:rsidRPr="004E4AF6">
        <w:rPr>
          <w:rStyle w:val="name3"/>
          <w:rFonts w:ascii="Times New Roman" w:hAnsi="Times New Roman" w:cs="Times New Roman"/>
          <w:sz w:val="24"/>
          <w:szCs w:val="24"/>
          <w:lang w:val="en"/>
        </w:rPr>
        <w:t xml:space="preserve">interventions helped reduce </w:t>
      </w:r>
      <w:r w:rsidR="00B60622" w:rsidRPr="004E4AF6">
        <w:rPr>
          <w:rStyle w:val="name3"/>
          <w:rFonts w:ascii="Times New Roman" w:hAnsi="Times New Roman" w:cs="Times New Roman"/>
          <w:sz w:val="24"/>
          <w:szCs w:val="24"/>
          <w:lang w:val="en"/>
        </w:rPr>
        <w:t>criminal activity.</w:t>
      </w:r>
      <w:r w:rsidR="00FD756C" w:rsidRPr="004E4AF6">
        <w:rPr>
          <w:rStyle w:val="name3"/>
          <w:rFonts w:ascii="Times New Roman" w:hAnsi="Times New Roman" w:cs="Times New Roman"/>
          <w:sz w:val="24"/>
          <w:szCs w:val="24"/>
          <w:lang w:val="en"/>
        </w:rPr>
        <w:t xml:space="preserve"> </w:t>
      </w:r>
      <w:r w:rsidR="00D068BB" w:rsidRPr="004E4AF6">
        <w:rPr>
          <w:rStyle w:val="name3"/>
          <w:rFonts w:ascii="Times New Roman" w:hAnsi="Times New Roman" w:cs="Times New Roman"/>
          <w:sz w:val="24"/>
          <w:szCs w:val="24"/>
          <w:lang w:val="en"/>
        </w:rPr>
        <w:t>T</w:t>
      </w:r>
      <w:r w:rsidR="005710ED" w:rsidRPr="004E4AF6">
        <w:rPr>
          <w:rStyle w:val="name3"/>
          <w:rFonts w:ascii="Times New Roman" w:hAnsi="Times New Roman" w:cs="Times New Roman"/>
          <w:sz w:val="24"/>
          <w:szCs w:val="24"/>
          <w:lang w:val="en"/>
        </w:rPr>
        <w:t xml:space="preserve">he conclusions drawn from </w:t>
      </w:r>
      <w:r w:rsidR="00FD756C" w:rsidRPr="004E4AF6">
        <w:rPr>
          <w:rStyle w:val="name3"/>
          <w:rFonts w:ascii="Times New Roman" w:hAnsi="Times New Roman" w:cs="Times New Roman"/>
          <w:sz w:val="24"/>
          <w:szCs w:val="24"/>
          <w:lang w:val="en"/>
        </w:rPr>
        <w:t>this study indicate</w:t>
      </w:r>
      <w:r w:rsidR="005710ED" w:rsidRPr="004E4AF6">
        <w:rPr>
          <w:rStyle w:val="name3"/>
          <w:rFonts w:ascii="Times New Roman" w:hAnsi="Times New Roman" w:cs="Times New Roman"/>
          <w:sz w:val="24"/>
          <w:szCs w:val="24"/>
          <w:lang w:val="en"/>
        </w:rPr>
        <w:t xml:space="preserve"> </w:t>
      </w:r>
      <w:r w:rsidR="00FD756C" w:rsidRPr="004E4AF6">
        <w:rPr>
          <w:rStyle w:val="name3"/>
          <w:rFonts w:ascii="Times New Roman" w:hAnsi="Times New Roman" w:cs="Times New Roman"/>
          <w:sz w:val="24"/>
          <w:szCs w:val="24"/>
          <w:lang w:val="en"/>
        </w:rPr>
        <w:t xml:space="preserve">that family interventions may help to reduce the cost of CD, as young people will be spending less time in institutions. </w:t>
      </w:r>
      <w:r w:rsidR="00B60622" w:rsidRPr="004E4AF6">
        <w:rPr>
          <w:rStyle w:val="name3"/>
          <w:rFonts w:ascii="Times New Roman" w:hAnsi="Times New Roman" w:cs="Times New Roman"/>
          <w:sz w:val="24"/>
          <w:szCs w:val="24"/>
          <w:lang w:val="en"/>
        </w:rPr>
        <w:t xml:space="preserve"> </w:t>
      </w:r>
      <w:r w:rsidR="00DA1FF0" w:rsidRPr="004E4AF6">
        <w:rPr>
          <w:rStyle w:val="name3"/>
          <w:rFonts w:ascii="Times New Roman" w:hAnsi="Times New Roman" w:cs="Times New Roman"/>
          <w:sz w:val="24"/>
          <w:szCs w:val="24"/>
          <w:lang w:val="en"/>
        </w:rPr>
        <w:t xml:space="preserve"> </w:t>
      </w:r>
    </w:p>
    <w:p w:rsidR="000412C8" w:rsidRPr="004E4AF6" w:rsidRDefault="0054462D" w:rsidP="00CB30A8">
      <w:pPr>
        <w:spacing w:before="100" w:beforeAutospacing="1" w:after="100" w:afterAutospacing="1" w:line="360" w:lineRule="auto"/>
        <w:jc w:val="both"/>
        <w:rPr>
          <w:rFonts w:ascii="Times New Roman" w:hAnsi="Times New Roman" w:cs="Times New Roman"/>
          <w:sz w:val="24"/>
          <w:szCs w:val="24"/>
        </w:rPr>
      </w:pPr>
      <w:proofErr w:type="spellStart"/>
      <w:r w:rsidRPr="00082EFF">
        <w:rPr>
          <w:rFonts w:ascii="Times New Roman" w:hAnsi="Times New Roman" w:cs="Times New Roman"/>
          <w:sz w:val="24"/>
          <w:szCs w:val="24"/>
        </w:rPr>
        <w:t>Multisystemic</w:t>
      </w:r>
      <w:proofErr w:type="spellEnd"/>
      <w:r w:rsidR="00BE7778" w:rsidRPr="00082EFF">
        <w:rPr>
          <w:rFonts w:ascii="Times New Roman" w:hAnsi="Times New Roman" w:cs="Times New Roman"/>
          <w:sz w:val="24"/>
          <w:szCs w:val="24"/>
        </w:rPr>
        <w:t xml:space="preserve"> therapy is a </w:t>
      </w:r>
      <w:r w:rsidR="006068CB" w:rsidRPr="00082EFF">
        <w:rPr>
          <w:rFonts w:ascii="Times New Roman" w:hAnsi="Times New Roman" w:cs="Times New Roman"/>
          <w:sz w:val="24"/>
          <w:szCs w:val="24"/>
        </w:rPr>
        <w:t>family</w:t>
      </w:r>
      <w:r w:rsidR="00390D52" w:rsidRPr="00082EFF">
        <w:rPr>
          <w:rFonts w:ascii="Times New Roman" w:hAnsi="Times New Roman" w:cs="Times New Roman"/>
          <w:sz w:val="24"/>
          <w:szCs w:val="24"/>
        </w:rPr>
        <w:t xml:space="preserve"> intervention which </w:t>
      </w:r>
      <w:r w:rsidR="006068CB" w:rsidRPr="00082EFF">
        <w:rPr>
          <w:rFonts w:ascii="Times New Roman" w:hAnsi="Times New Roman" w:cs="Times New Roman"/>
          <w:sz w:val="24"/>
          <w:szCs w:val="24"/>
        </w:rPr>
        <w:t>aims</w:t>
      </w:r>
      <w:r w:rsidRPr="00082EFF">
        <w:rPr>
          <w:rFonts w:ascii="Times New Roman" w:hAnsi="Times New Roman" w:cs="Times New Roman"/>
          <w:sz w:val="24"/>
          <w:szCs w:val="24"/>
        </w:rPr>
        <w:t xml:space="preserve"> to</w:t>
      </w:r>
      <w:r w:rsidR="006068CB" w:rsidRPr="00082EFF">
        <w:rPr>
          <w:rFonts w:ascii="Times New Roman" w:hAnsi="Times New Roman" w:cs="Times New Roman"/>
          <w:sz w:val="24"/>
          <w:szCs w:val="24"/>
        </w:rPr>
        <w:t xml:space="preserve"> </w:t>
      </w:r>
      <w:r w:rsidR="002142D2">
        <w:rPr>
          <w:rFonts w:ascii="Times New Roman" w:hAnsi="Times New Roman" w:cs="Times New Roman"/>
          <w:sz w:val="24"/>
          <w:szCs w:val="24"/>
        </w:rPr>
        <w:t xml:space="preserve">improve family functioning, reduce the risk factors </w:t>
      </w:r>
      <w:r w:rsidR="00D41C55" w:rsidRPr="00082EFF">
        <w:rPr>
          <w:rFonts w:ascii="Times New Roman" w:hAnsi="Times New Roman" w:cs="Times New Roman"/>
          <w:sz w:val="24"/>
          <w:szCs w:val="24"/>
        </w:rPr>
        <w:t>of CD</w:t>
      </w:r>
      <w:r w:rsidR="00390D52" w:rsidRPr="00082EFF">
        <w:rPr>
          <w:rFonts w:ascii="Times New Roman" w:hAnsi="Times New Roman" w:cs="Times New Roman"/>
          <w:sz w:val="24"/>
          <w:szCs w:val="24"/>
        </w:rPr>
        <w:t xml:space="preserve"> and to provide parental support. This form of therapy assists in overcoming disruption in the family</w:t>
      </w:r>
      <w:r w:rsidR="002142D2">
        <w:rPr>
          <w:rFonts w:ascii="Times New Roman" w:hAnsi="Times New Roman" w:cs="Times New Roman"/>
          <w:sz w:val="24"/>
          <w:szCs w:val="24"/>
        </w:rPr>
        <w:t xml:space="preserve"> and</w:t>
      </w:r>
      <w:r w:rsidR="004E4AF6">
        <w:rPr>
          <w:rFonts w:ascii="Times New Roman" w:hAnsi="Times New Roman" w:cs="Times New Roman"/>
          <w:sz w:val="24"/>
          <w:szCs w:val="24"/>
        </w:rPr>
        <w:t xml:space="preserve"> can take place in the </w:t>
      </w:r>
      <w:r w:rsidRPr="004E4AF6">
        <w:rPr>
          <w:rFonts w:ascii="Times New Roman" w:hAnsi="Times New Roman" w:cs="Times New Roman"/>
          <w:sz w:val="24"/>
          <w:szCs w:val="24"/>
        </w:rPr>
        <w:t>home environment, w</w:t>
      </w:r>
      <w:r w:rsidR="006068CB" w:rsidRPr="004E4AF6">
        <w:rPr>
          <w:rFonts w:ascii="Times New Roman" w:hAnsi="Times New Roman" w:cs="Times New Roman"/>
          <w:sz w:val="24"/>
          <w:szCs w:val="24"/>
        </w:rPr>
        <w:t>here the conduct problems are most prevalent</w:t>
      </w:r>
      <w:r w:rsidRPr="004E4AF6">
        <w:rPr>
          <w:rFonts w:ascii="Times New Roman" w:hAnsi="Times New Roman" w:cs="Times New Roman"/>
          <w:sz w:val="24"/>
          <w:szCs w:val="24"/>
        </w:rPr>
        <w:t xml:space="preserve">. </w:t>
      </w:r>
      <w:proofErr w:type="spellStart"/>
      <w:r w:rsidR="006068CB" w:rsidRPr="004E4AF6">
        <w:rPr>
          <w:rFonts w:ascii="Times New Roman" w:hAnsi="Times New Roman" w:cs="Times New Roman"/>
          <w:sz w:val="24"/>
          <w:szCs w:val="24"/>
        </w:rPr>
        <w:t>M</w:t>
      </w:r>
      <w:r w:rsidR="005F1820" w:rsidRPr="004E4AF6">
        <w:rPr>
          <w:rFonts w:ascii="Times New Roman" w:hAnsi="Times New Roman" w:cs="Times New Roman"/>
          <w:sz w:val="24"/>
          <w:szCs w:val="24"/>
        </w:rPr>
        <w:t>ultisystemic</w:t>
      </w:r>
      <w:proofErr w:type="spellEnd"/>
      <w:r w:rsidR="005F1820" w:rsidRPr="004E4AF6">
        <w:rPr>
          <w:rFonts w:ascii="Times New Roman" w:hAnsi="Times New Roman" w:cs="Times New Roman"/>
          <w:sz w:val="24"/>
          <w:szCs w:val="24"/>
        </w:rPr>
        <w:t xml:space="preserve"> therapy </w:t>
      </w:r>
      <w:r w:rsidR="002142D2">
        <w:rPr>
          <w:rFonts w:ascii="Times New Roman" w:hAnsi="Times New Roman" w:cs="Times New Roman"/>
          <w:sz w:val="24"/>
          <w:szCs w:val="24"/>
        </w:rPr>
        <w:t xml:space="preserve">is usually used for </w:t>
      </w:r>
      <w:r w:rsidR="00550B22">
        <w:rPr>
          <w:rFonts w:ascii="Times New Roman" w:hAnsi="Times New Roman" w:cs="Times New Roman"/>
          <w:sz w:val="24"/>
          <w:szCs w:val="24"/>
        </w:rPr>
        <w:t>adolescents</w:t>
      </w:r>
      <w:r w:rsidR="005F1820" w:rsidRPr="004E4AF6">
        <w:rPr>
          <w:rFonts w:ascii="Times New Roman" w:hAnsi="Times New Roman" w:cs="Times New Roman"/>
          <w:sz w:val="24"/>
          <w:szCs w:val="24"/>
        </w:rPr>
        <w:t xml:space="preserve"> who have </w:t>
      </w:r>
      <w:r w:rsidR="002142D2">
        <w:rPr>
          <w:rFonts w:ascii="Times New Roman" w:hAnsi="Times New Roman" w:cs="Times New Roman"/>
          <w:sz w:val="24"/>
          <w:szCs w:val="24"/>
        </w:rPr>
        <w:t xml:space="preserve">more </w:t>
      </w:r>
      <w:r w:rsidR="005F1820" w:rsidRPr="004E4AF6">
        <w:rPr>
          <w:rFonts w:ascii="Times New Roman" w:hAnsi="Times New Roman" w:cs="Times New Roman"/>
          <w:sz w:val="24"/>
          <w:szCs w:val="24"/>
        </w:rPr>
        <w:t>severe conduct issues, including vandali</w:t>
      </w:r>
      <w:r w:rsidR="00542567" w:rsidRPr="004E4AF6">
        <w:rPr>
          <w:rFonts w:ascii="Times New Roman" w:hAnsi="Times New Roman" w:cs="Times New Roman"/>
          <w:sz w:val="24"/>
          <w:szCs w:val="24"/>
        </w:rPr>
        <w:t xml:space="preserve">sm and violence. </w:t>
      </w:r>
      <w:r w:rsidR="00B84661" w:rsidRPr="004E4AF6">
        <w:rPr>
          <w:rFonts w:ascii="Times New Roman" w:hAnsi="Times New Roman" w:cs="Times New Roman"/>
          <w:sz w:val="24"/>
          <w:szCs w:val="24"/>
        </w:rPr>
        <w:t>T</w:t>
      </w:r>
      <w:r w:rsidR="006068CB" w:rsidRPr="004E4AF6">
        <w:rPr>
          <w:rFonts w:ascii="Times New Roman" w:hAnsi="Times New Roman" w:cs="Times New Roman"/>
          <w:sz w:val="24"/>
          <w:szCs w:val="24"/>
        </w:rPr>
        <w:t xml:space="preserve">he main feature of </w:t>
      </w:r>
      <w:proofErr w:type="spellStart"/>
      <w:r w:rsidR="006068CB" w:rsidRPr="004E4AF6">
        <w:rPr>
          <w:rFonts w:ascii="Times New Roman" w:hAnsi="Times New Roman" w:cs="Times New Roman"/>
          <w:sz w:val="24"/>
          <w:szCs w:val="24"/>
        </w:rPr>
        <w:t>m</w:t>
      </w:r>
      <w:r w:rsidR="003526DC" w:rsidRPr="004E4AF6">
        <w:rPr>
          <w:rFonts w:ascii="Times New Roman" w:hAnsi="Times New Roman" w:cs="Times New Roman"/>
          <w:sz w:val="24"/>
          <w:szCs w:val="24"/>
        </w:rPr>
        <w:t>ultisystemic</w:t>
      </w:r>
      <w:proofErr w:type="spellEnd"/>
      <w:r w:rsidR="003526DC" w:rsidRPr="004E4AF6">
        <w:rPr>
          <w:rFonts w:ascii="Times New Roman" w:hAnsi="Times New Roman" w:cs="Times New Roman"/>
          <w:sz w:val="24"/>
          <w:szCs w:val="24"/>
        </w:rPr>
        <w:t xml:space="preserve"> therapy is to ensure parents hav</w:t>
      </w:r>
      <w:r w:rsidR="00B84661" w:rsidRPr="004E4AF6">
        <w:rPr>
          <w:rFonts w:ascii="Times New Roman" w:hAnsi="Times New Roman" w:cs="Times New Roman"/>
          <w:sz w:val="24"/>
          <w:szCs w:val="24"/>
        </w:rPr>
        <w:t xml:space="preserve">e the variety of skills </w:t>
      </w:r>
      <w:r w:rsidR="00BE7778" w:rsidRPr="004E4AF6">
        <w:rPr>
          <w:rFonts w:ascii="Times New Roman" w:hAnsi="Times New Roman" w:cs="Times New Roman"/>
          <w:sz w:val="24"/>
          <w:szCs w:val="24"/>
        </w:rPr>
        <w:t>needed to address the problem, mostly focusing on structural family therapy and can also involve marital therap</w:t>
      </w:r>
      <w:r w:rsidR="00ED0220" w:rsidRPr="004E4AF6">
        <w:rPr>
          <w:rFonts w:ascii="Times New Roman" w:hAnsi="Times New Roman" w:cs="Times New Roman"/>
          <w:sz w:val="24"/>
          <w:szCs w:val="24"/>
        </w:rPr>
        <w:t xml:space="preserve">y for parents (Baker, K. 2013). </w:t>
      </w:r>
      <w:r w:rsidR="002142D2">
        <w:rPr>
          <w:rFonts w:ascii="Times New Roman" w:hAnsi="Times New Roman" w:cs="Times New Roman"/>
          <w:sz w:val="24"/>
          <w:szCs w:val="24"/>
        </w:rPr>
        <w:t xml:space="preserve"> The </w:t>
      </w:r>
      <w:proofErr w:type="spellStart"/>
      <w:r w:rsidR="002142D2">
        <w:rPr>
          <w:rFonts w:ascii="Times New Roman" w:hAnsi="Times New Roman" w:cs="Times New Roman"/>
          <w:sz w:val="24"/>
          <w:szCs w:val="24"/>
        </w:rPr>
        <w:t>multisystemic</w:t>
      </w:r>
      <w:proofErr w:type="spellEnd"/>
      <w:r w:rsidR="002142D2">
        <w:rPr>
          <w:rFonts w:ascii="Times New Roman" w:hAnsi="Times New Roman" w:cs="Times New Roman"/>
          <w:sz w:val="24"/>
          <w:szCs w:val="24"/>
        </w:rPr>
        <w:t xml:space="preserve"> theory of change suggests that this therapy leads to improved family functioning, which in turn improves their peer, school and community interactions, leading to reduced antisocial behaviour and improved family functioning. </w:t>
      </w:r>
      <w:r w:rsidR="00D068BB" w:rsidRPr="004E4AF6">
        <w:rPr>
          <w:rFonts w:ascii="Times New Roman" w:hAnsi="Times New Roman" w:cs="Times New Roman"/>
          <w:sz w:val="24"/>
          <w:szCs w:val="24"/>
        </w:rPr>
        <w:t>One piece of research that</w:t>
      </w:r>
      <w:r w:rsidR="006068CB" w:rsidRPr="004E4AF6">
        <w:rPr>
          <w:rFonts w:ascii="Times New Roman" w:hAnsi="Times New Roman" w:cs="Times New Roman"/>
          <w:sz w:val="24"/>
          <w:szCs w:val="24"/>
        </w:rPr>
        <w:t xml:space="preserve"> explores the effectiveness of </w:t>
      </w:r>
      <w:proofErr w:type="spellStart"/>
      <w:r w:rsidR="006068CB" w:rsidRPr="004E4AF6">
        <w:rPr>
          <w:rFonts w:ascii="Times New Roman" w:hAnsi="Times New Roman" w:cs="Times New Roman"/>
          <w:sz w:val="24"/>
          <w:szCs w:val="24"/>
        </w:rPr>
        <w:t>multisystemic</w:t>
      </w:r>
      <w:proofErr w:type="spellEnd"/>
      <w:r w:rsidR="006068CB" w:rsidRPr="004E4AF6">
        <w:rPr>
          <w:rFonts w:ascii="Times New Roman" w:hAnsi="Times New Roman" w:cs="Times New Roman"/>
          <w:sz w:val="24"/>
          <w:szCs w:val="24"/>
        </w:rPr>
        <w:t xml:space="preserve"> therapy has been </w:t>
      </w:r>
      <w:r w:rsidR="00D068BB" w:rsidRPr="004E4AF6">
        <w:rPr>
          <w:rFonts w:ascii="Times New Roman" w:hAnsi="Times New Roman" w:cs="Times New Roman"/>
          <w:sz w:val="24"/>
          <w:szCs w:val="24"/>
        </w:rPr>
        <w:t xml:space="preserve">conducted by Huey Jr, S. J., </w:t>
      </w:r>
      <w:proofErr w:type="spellStart"/>
      <w:r w:rsidR="00D068BB" w:rsidRPr="004E4AF6">
        <w:rPr>
          <w:rFonts w:ascii="Times New Roman" w:hAnsi="Times New Roman" w:cs="Times New Roman"/>
          <w:sz w:val="24"/>
          <w:szCs w:val="24"/>
        </w:rPr>
        <w:t>Henggeler</w:t>
      </w:r>
      <w:proofErr w:type="spellEnd"/>
      <w:r w:rsidR="00D068BB" w:rsidRPr="004E4AF6">
        <w:rPr>
          <w:rFonts w:ascii="Times New Roman" w:hAnsi="Times New Roman" w:cs="Times New Roman"/>
          <w:sz w:val="24"/>
          <w:szCs w:val="24"/>
        </w:rPr>
        <w:t xml:space="preserve">, S. W., </w:t>
      </w:r>
      <w:proofErr w:type="spellStart"/>
      <w:r w:rsidR="00D068BB" w:rsidRPr="004E4AF6">
        <w:rPr>
          <w:rFonts w:ascii="Times New Roman" w:hAnsi="Times New Roman" w:cs="Times New Roman"/>
          <w:sz w:val="24"/>
          <w:szCs w:val="24"/>
        </w:rPr>
        <w:t>Brondino</w:t>
      </w:r>
      <w:proofErr w:type="spellEnd"/>
      <w:r w:rsidR="00D068BB" w:rsidRPr="004E4AF6">
        <w:rPr>
          <w:rFonts w:ascii="Times New Roman" w:hAnsi="Times New Roman" w:cs="Times New Roman"/>
          <w:sz w:val="24"/>
          <w:szCs w:val="24"/>
        </w:rPr>
        <w:t xml:space="preserve">, M. J., &amp; </w:t>
      </w:r>
      <w:proofErr w:type="spellStart"/>
      <w:r w:rsidR="00D068BB" w:rsidRPr="004E4AF6">
        <w:rPr>
          <w:rFonts w:ascii="Times New Roman" w:hAnsi="Times New Roman" w:cs="Times New Roman"/>
          <w:sz w:val="24"/>
          <w:szCs w:val="24"/>
        </w:rPr>
        <w:t>Pickrel</w:t>
      </w:r>
      <w:proofErr w:type="spellEnd"/>
      <w:r w:rsidR="00D068BB" w:rsidRPr="004E4AF6">
        <w:rPr>
          <w:rFonts w:ascii="Times New Roman" w:hAnsi="Times New Roman" w:cs="Times New Roman"/>
          <w:sz w:val="24"/>
          <w:szCs w:val="24"/>
        </w:rPr>
        <w:t>, S. G. (2000). They aimed to investig</w:t>
      </w:r>
      <w:r w:rsidR="006068CB" w:rsidRPr="004E4AF6">
        <w:rPr>
          <w:rFonts w:ascii="Times New Roman" w:hAnsi="Times New Roman" w:cs="Times New Roman"/>
          <w:sz w:val="24"/>
          <w:szCs w:val="24"/>
        </w:rPr>
        <w:t xml:space="preserve">ate how the mechanisms used in </w:t>
      </w:r>
      <w:proofErr w:type="spellStart"/>
      <w:r w:rsidR="006068CB" w:rsidRPr="004E4AF6">
        <w:rPr>
          <w:rFonts w:ascii="Times New Roman" w:hAnsi="Times New Roman" w:cs="Times New Roman"/>
          <w:sz w:val="24"/>
          <w:szCs w:val="24"/>
        </w:rPr>
        <w:t>m</w:t>
      </w:r>
      <w:r w:rsidR="00D068BB" w:rsidRPr="004E4AF6">
        <w:rPr>
          <w:rFonts w:ascii="Times New Roman" w:hAnsi="Times New Roman" w:cs="Times New Roman"/>
          <w:sz w:val="24"/>
          <w:szCs w:val="24"/>
        </w:rPr>
        <w:t>ultisystemic</w:t>
      </w:r>
      <w:proofErr w:type="spellEnd"/>
      <w:r w:rsidR="00D068BB" w:rsidRPr="004E4AF6">
        <w:rPr>
          <w:rFonts w:ascii="Times New Roman" w:hAnsi="Times New Roman" w:cs="Times New Roman"/>
          <w:sz w:val="24"/>
          <w:szCs w:val="24"/>
        </w:rPr>
        <w:t xml:space="preserve"> therapy decreased delinquent behaviour, a major symptom of CD. By using two different samples, they found that this form of therapy improved</w:t>
      </w:r>
      <w:r w:rsidR="00D068BB" w:rsidRPr="004E4AF6">
        <w:rPr>
          <w:rFonts w:ascii="Times New Roman" w:hAnsi="Times New Roman" w:cs="Times New Roman"/>
          <w:sz w:val="24"/>
          <w:szCs w:val="24"/>
          <w:lang w:val="en"/>
        </w:rPr>
        <w:t xml:space="preserve"> </w:t>
      </w:r>
      <w:r w:rsidR="000412C8" w:rsidRPr="004E4AF6">
        <w:rPr>
          <w:rFonts w:ascii="Times New Roman" w:hAnsi="Times New Roman" w:cs="Times New Roman"/>
          <w:sz w:val="24"/>
          <w:szCs w:val="24"/>
        </w:rPr>
        <w:t>family fun</w:t>
      </w:r>
      <w:r w:rsidR="00AB04FE">
        <w:rPr>
          <w:rFonts w:ascii="Times New Roman" w:hAnsi="Times New Roman" w:cs="Times New Roman"/>
          <w:sz w:val="24"/>
          <w:szCs w:val="24"/>
        </w:rPr>
        <w:t>ctions and relations. From their results they were also able to conclude</w:t>
      </w:r>
      <w:r w:rsidR="000412C8" w:rsidRPr="004E4AF6">
        <w:rPr>
          <w:rFonts w:ascii="Times New Roman" w:hAnsi="Times New Roman" w:cs="Times New Roman"/>
          <w:sz w:val="24"/>
          <w:szCs w:val="24"/>
        </w:rPr>
        <w:t xml:space="preserve"> that there was a d</w:t>
      </w:r>
      <w:r w:rsidR="00AB04FE">
        <w:rPr>
          <w:rFonts w:ascii="Times New Roman" w:hAnsi="Times New Roman" w:cs="Times New Roman"/>
          <w:sz w:val="24"/>
          <w:szCs w:val="24"/>
        </w:rPr>
        <w:t xml:space="preserve">ecrease in delinquent </w:t>
      </w:r>
      <w:r w:rsidR="00CB1CE5" w:rsidRPr="004E4AF6">
        <w:rPr>
          <w:rFonts w:ascii="Times New Roman" w:hAnsi="Times New Roman" w:cs="Times New Roman"/>
          <w:sz w:val="24"/>
          <w:szCs w:val="24"/>
        </w:rPr>
        <w:t xml:space="preserve">behaviour </w:t>
      </w:r>
      <w:r w:rsidR="00B84661" w:rsidRPr="004E4AF6">
        <w:rPr>
          <w:rFonts w:ascii="Times New Roman" w:hAnsi="Times New Roman" w:cs="Times New Roman"/>
          <w:sz w:val="24"/>
          <w:szCs w:val="24"/>
        </w:rPr>
        <w:t xml:space="preserve">after </w:t>
      </w:r>
      <w:r w:rsidR="00CB1CE5" w:rsidRPr="004E4AF6">
        <w:rPr>
          <w:rFonts w:ascii="Times New Roman" w:hAnsi="Times New Roman" w:cs="Times New Roman"/>
          <w:sz w:val="24"/>
          <w:szCs w:val="24"/>
        </w:rPr>
        <w:t>therapy</w:t>
      </w:r>
      <w:r w:rsidR="00AB04FE">
        <w:rPr>
          <w:rFonts w:ascii="Times New Roman" w:hAnsi="Times New Roman" w:cs="Times New Roman"/>
          <w:sz w:val="24"/>
          <w:szCs w:val="24"/>
        </w:rPr>
        <w:t xml:space="preserve"> was undertaken.</w:t>
      </w:r>
      <w:r w:rsidR="000412C8" w:rsidRPr="004E4AF6">
        <w:rPr>
          <w:rFonts w:ascii="Times New Roman" w:hAnsi="Times New Roman" w:cs="Times New Roman"/>
          <w:sz w:val="24"/>
          <w:szCs w:val="24"/>
        </w:rPr>
        <w:t xml:space="preserve"> However, the </w:t>
      </w:r>
      <w:r w:rsidR="008A3D1F" w:rsidRPr="004E4AF6">
        <w:rPr>
          <w:rFonts w:ascii="Times New Roman" w:hAnsi="Times New Roman" w:cs="Times New Roman"/>
          <w:sz w:val="24"/>
          <w:szCs w:val="24"/>
        </w:rPr>
        <w:t xml:space="preserve">samples used </w:t>
      </w:r>
      <w:r w:rsidR="00550B22">
        <w:rPr>
          <w:rFonts w:ascii="Times New Roman" w:hAnsi="Times New Roman" w:cs="Times New Roman"/>
          <w:sz w:val="24"/>
          <w:szCs w:val="24"/>
        </w:rPr>
        <w:t xml:space="preserve">in </w:t>
      </w:r>
      <w:r w:rsidR="00CB1CE5" w:rsidRPr="004E4AF6">
        <w:rPr>
          <w:rFonts w:ascii="Times New Roman" w:hAnsi="Times New Roman" w:cs="Times New Roman"/>
          <w:sz w:val="24"/>
          <w:szCs w:val="24"/>
        </w:rPr>
        <w:t xml:space="preserve">this research </w:t>
      </w:r>
      <w:r w:rsidR="008A3D1F" w:rsidRPr="004E4AF6">
        <w:rPr>
          <w:rFonts w:ascii="Times New Roman" w:hAnsi="Times New Roman" w:cs="Times New Roman"/>
          <w:sz w:val="24"/>
          <w:szCs w:val="24"/>
        </w:rPr>
        <w:t>were</w:t>
      </w:r>
      <w:r w:rsidR="00AB04FE">
        <w:rPr>
          <w:rFonts w:ascii="Times New Roman" w:hAnsi="Times New Roman" w:cs="Times New Roman"/>
          <w:sz w:val="24"/>
          <w:szCs w:val="24"/>
        </w:rPr>
        <w:t xml:space="preserve"> all </w:t>
      </w:r>
      <w:r w:rsidR="008A3D1F" w:rsidRPr="004E4AF6">
        <w:rPr>
          <w:rFonts w:ascii="Times New Roman" w:hAnsi="Times New Roman" w:cs="Times New Roman"/>
          <w:sz w:val="24"/>
          <w:szCs w:val="24"/>
        </w:rPr>
        <w:t>African American and Caucasian</w:t>
      </w:r>
      <w:r w:rsidR="00AB04FE">
        <w:rPr>
          <w:rFonts w:ascii="Times New Roman" w:hAnsi="Times New Roman" w:cs="Times New Roman"/>
          <w:sz w:val="24"/>
          <w:szCs w:val="24"/>
        </w:rPr>
        <w:t>. This may suggest that there are</w:t>
      </w:r>
      <w:r w:rsidR="008A3D1F" w:rsidRPr="004E4AF6">
        <w:rPr>
          <w:rFonts w:ascii="Times New Roman" w:hAnsi="Times New Roman" w:cs="Times New Roman"/>
          <w:sz w:val="24"/>
          <w:szCs w:val="24"/>
        </w:rPr>
        <w:t xml:space="preserve"> cultural differences</w:t>
      </w:r>
      <w:r w:rsidR="00AB04FE">
        <w:rPr>
          <w:rFonts w:ascii="Times New Roman" w:hAnsi="Times New Roman" w:cs="Times New Roman"/>
          <w:sz w:val="24"/>
          <w:szCs w:val="24"/>
        </w:rPr>
        <w:t xml:space="preserve"> in this piece of research, as we are looking from a Western perspective. </w:t>
      </w:r>
    </w:p>
    <w:p w:rsidR="002106EA" w:rsidRPr="004E4AF6" w:rsidRDefault="006068CB" w:rsidP="00CB30A8">
      <w:pPr>
        <w:spacing w:before="100" w:beforeAutospacing="1" w:after="100" w:afterAutospacing="1" w:line="360" w:lineRule="auto"/>
        <w:jc w:val="both"/>
        <w:rPr>
          <w:rFonts w:ascii="Times New Roman" w:hAnsi="Times New Roman" w:cs="Times New Roman"/>
          <w:sz w:val="24"/>
          <w:szCs w:val="24"/>
        </w:rPr>
      </w:pPr>
      <w:r w:rsidRPr="004E4AF6">
        <w:rPr>
          <w:rFonts w:ascii="Times New Roman" w:hAnsi="Times New Roman" w:cs="Times New Roman"/>
          <w:sz w:val="24"/>
          <w:szCs w:val="24"/>
        </w:rPr>
        <w:t xml:space="preserve">As well as </w:t>
      </w:r>
      <w:proofErr w:type="spellStart"/>
      <w:r w:rsidRPr="004E4AF6">
        <w:rPr>
          <w:rFonts w:ascii="Times New Roman" w:hAnsi="Times New Roman" w:cs="Times New Roman"/>
          <w:sz w:val="24"/>
          <w:szCs w:val="24"/>
        </w:rPr>
        <w:t>m</w:t>
      </w:r>
      <w:r w:rsidR="000412C8" w:rsidRPr="004E4AF6">
        <w:rPr>
          <w:rFonts w:ascii="Times New Roman" w:hAnsi="Times New Roman" w:cs="Times New Roman"/>
          <w:sz w:val="24"/>
          <w:szCs w:val="24"/>
        </w:rPr>
        <w:t>ultisystemic</w:t>
      </w:r>
      <w:proofErr w:type="spellEnd"/>
      <w:r w:rsidR="000412C8" w:rsidRPr="004E4AF6">
        <w:rPr>
          <w:rFonts w:ascii="Times New Roman" w:hAnsi="Times New Roman" w:cs="Times New Roman"/>
          <w:sz w:val="24"/>
          <w:szCs w:val="24"/>
        </w:rPr>
        <w:t xml:space="preserve"> therapy</w:t>
      </w:r>
      <w:r w:rsidR="002D7C58" w:rsidRPr="004E4AF6">
        <w:rPr>
          <w:rFonts w:ascii="Times New Roman" w:hAnsi="Times New Roman" w:cs="Times New Roman"/>
          <w:sz w:val="24"/>
          <w:szCs w:val="24"/>
        </w:rPr>
        <w:t>, parent management training is used as a family therapy</w:t>
      </w:r>
      <w:r w:rsidR="004A5306" w:rsidRPr="004E4AF6">
        <w:rPr>
          <w:rFonts w:ascii="Times New Roman" w:hAnsi="Times New Roman" w:cs="Times New Roman"/>
          <w:sz w:val="24"/>
          <w:szCs w:val="24"/>
        </w:rPr>
        <w:t xml:space="preserve"> for CD. </w:t>
      </w:r>
      <w:proofErr w:type="spellStart"/>
      <w:r w:rsidR="00254C5E" w:rsidRPr="004E4AF6">
        <w:rPr>
          <w:rFonts w:ascii="Times New Roman" w:hAnsi="Times New Roman" w:cs="Times New Roman"/>
          <w:sz w:val="24"/>
          <w:szCs w:val="24"/>
        </w:rPr>
        <w:t>Kazdin</w:t>
      </w:r>
      <w:proofErr w:type="spellEnd"/>
      <w:r w:rsidR="00254C5E" w:rsidRPr="004E4AF6">
        <w:rPr>
          <w:rFonts w:ascii="Times New Roman" w:hAnsi="Times New Roman" w:cs="Times New Roman"/>
          <w:sz w:val="24"/>
          <w:szCs w:val="24"/>
        </w:rPr>
        <w:t xml:space="preserve"> (1997), as cited by Ogden, T., &amp; Hagen, K. A. (2008), stated that parent </w:t>
      </w:r>
      <w:r w:rsidR="00254C5E" w:rsidRPr="004E4AF6">
        <w:rPr>
          <w:rFonts w:ascii="Times New Roman" w:hAnsi="Times New Roman" w:cs="Times New Roman"/>
          <w:sz w:val="24"/>
          <w:szCs w:val="24"/>
        </w:rPr>
        <w:lastRenderedPageBreak/>
        <w:t xml:space="preserve">management training is one of the most promising approaches for children with CD. Parent management training is based on findings that conduct problems are developed and sustained at home by ineffective parenting and the relationship between the parent and child. This form of therapy </w:t>
      </w:r>
      <w:r w:rsidR="004A5306" w:rsidRPr="004E4AF6">
        <w:rPr>
          <w:rFonts w:ascii="Times New Roman" w:hAnsi="Times New Roman" w:cs="Times New Roman"/>
          <w:sz w:val="24"/>
          <w:szCs w:val="24"/>
        </w:rPr>
        <w:t xml:space="preserve">is used mostly for </w:t>
      </w:r>
      <w:r w:rsidR="00542567" w:rsidRPr="004E4AF6">
        <w:rPr>
          <w:rFonts w:ascii="Times New Roman" w:hAnsi="Times New Roman" w:cs="Times New Roman"/>
          <w:sz w:val="24"/>
          <w:szCs w:val="24"/>
        </w:rPr>
        <w:t>children under eight years old (in con</w:t>
      </w:r>
      <w:r w:rsidR="00254C5E" w:rsidRPr="004E4AF6">
        <w:rPr>
          <w:rFonts w:ascii="Times New Roman" w:hAnsi="Times New Roman" w:cs="Times New Roman"/>
          <w:sz w:val="24"/>
          <w:szCs w:val="24"/>
        </w:rPr>
        <w:t xml:space="preserve">trast to </w:t>
      </w:r>
      <w:proofErr w:type="spellStart"/>
      <w:r w:rsidR="00254C5E" w:rsidRPr="004E4AF6">
        <w:rPr>
          <w:rFonts w:ascii="Times New Roman" w:hAnsi="Times New Roman" w:cs="Times New Roman"/>
          <w:sz w:val="24"/>
          <w:szCs w:val="24"/>
        </w:rPr>
        <w:t>multisystemic</w:t>
      </w:r>
      <w:proofErr w:type="spellEnd"/>
      <w:r w:rsidR="00254C5E" w:rsidRPr="004E4AF6">
        <w:rPr>
          <w:rFonts w:ascii="Times New Roman" w:hAnsi="Times New Roman" w:cs="Times New Roman"/>
          <w:sz w:val="24"/>
          <w:szCs w:val="24"/>
        </w:rPr>
        <w:t xml:space="preserve"> therapy)</w:t>
      </w:r>
      <w:r w:rsidR="00550B22">
        <w:rPr>
          <w:rFonts w:ascii="Times New Roman" w:hAnsi="Times New Roman" w:cs="Times New Roman"/>
          <w:sz w:val="24"/>
          <w:szCs w:val="24"/>
        </w:rPr>
        <w:t>. In</w:t>
      </w:r>
      <w:r w:rsidR="003526DC" w:rsidRPr="004E4AF6">
        <w:rPr>
          <w:rFonts w:ascii="Times New Roman" w:hAnsi="Times New Roman" w:cs="Times New Roman"/>
          <w:sz w:val="24"/>
          <w:szCs w:val="24"/>
        </w:rPr>
        <w:t xml:space="preserve"> parent management training, parents are taught to interact differently with the child, and taught strategies to help reinforce good behaviours, while also dealing </w:t>
      </w:r>
      <w:r w:rsidR="004A5306" w:rsidRPr="004E4AF6">
        <w:rPr>
          <w:rFonts w:ascii="Times New Roman" w:hAnsi="Times New Roman" w:cs="Times New Roman"/>
          <w:sz w:val="24"/>
          <w:szCs w:val="24"/>
        </w:rPr>
        <w:t xml:space="preserve">effectively </w:t>
      </w:r>
      <w:r w:rsidR="00BE7778" w:rsidRPr="004E4AF6">
        <w:rPr>
          <w:rFonts w:ascii="Times New Roman" w:hAnsi="Times New Roman" w:cs="Times New Roman"/>
          <w:sz w:val="24"/>
          <w:szCs w:val="24"/>
        </w:rPr>
        <w:t xml:space="preserve">with the unwanted behaviours. </w:t>
      </w:r>
      <w:r w:rsidR="00254C5E" w:rsidRPr="004E4AF6">
        <w:rPr>
          <w:rFonts w:ascii="Times New Roman" w:hAnsi="Times New Roman" w:cs="Times New Roman"/>
          <w:sz w:val="24"/>
          <w:szCs w:val="24"/>
        </w:rPr>
        <w:t xml:space="preserve">There are five skills a parent is taught whilst in </w:t>
      </w:r>
      <w:r w:rsidR="002106EA" w:rsidRPr="004E4AF6">
        <w:rPr>
          <w:rFonts w:ascii="Times New Roman" w:hAnsi="Times New Roman" w:cs="Times New Roman"/>
          <w:sz w:val="24"/>
          <w:szCs w:val="24"/>
        </w:rPr>
        <w:t>parent management training</w:t>
      </w:r>
      <w:r w:rsidR="00254C5E" w:rsidRPr="004E4AF6">
        <w:rPr>
          <w:rFonts w:ascii="Times New Roman" w:hAnsi="Times New Roman" w:cs="Times New Roman"/>
          <w:sz w:val="24"/>
          <w:szCs w:val="24"/>
        </w:rPr>
        <w:t>; discipline and the ability to set limits, positive involvement, supervision, problem solving and skill encouragement</w:t>
      </w:r>
      <w:r w:rsidR="002106EA" w:rsidRPr="004E4AF6">
        <w:rPr>
          <w:rFonts w:ascii="Times New Roman" w:hAnsi="Times New Roman" w:cs="Times New Roman"/>
          <w:sz w:val="24"/>
          <w:szCs w:val="24"/>
        </w:rPr>
        <w:t xml:space="preserve">. This set of skills help family members to negotiate effectively, establish suitable rules and discourage any form of delinquent behaviour (Ogden, T., &amp; Hagen, K. A. 2008). </w:t>
      </w:r>
      <w:r w:rsidR="00BE7778" w:rsidRPr="004E4AF6">
        <w:rPr>
          <w:rFonts w:ascii="Times New Roman" w:hAnsi="Times New Roman" w:cs="Times New Roman"/>
          <w:sz w:val="24"/>
          <w:szCs w:val="24"/>
        </w:rPr>
        <w:t xml:space="preserve">Parent management training can be used individually, but also with both the parents and child. Professionals </w:t>
      </w:r>
      <w:r w:rsidR="00254C5E" w:rsidRPr="004E4AF6">
        <w:rPr>
          <w:rFonts w:ascii="Times New Roman" w:hAnsi="Times New Roman" w:cs="Times New Roman"/>
          <w:sz w:val="24"/>
          <w:szCs w:val="24"/>
        </w:rPr>
        <w:t xml:space="preserve">must ensure that they have the full </w:t>
      </w:r>
      <w:r w:rsidR="00550B22">
        <w:rPr>
          <w:rFonts w:ascii="Times New Roman" w:hAnsi="Times New Roman" w:cs="Times New Roman"/>
          <w:sz w:val="24"/>
          <w:szCs w:val="24"/>
        </w:rPr>
        <w:t>commitment of the parents</w:t>
      </w:r>
      <w:r w:rsidR="00BE7778" w:rsidRPr="004E4AF6">
        <w:rPr>
          <w:rFonts w:ascii="Times New Roman" w:hAnsi="Times New Roman" w:cs="Times New Roman"/>
          <w:sz w:val="24"/>
          <w:szCs w:val="24"/>
        </w:rPr>
        <w:t xml:space="preserve"> and that parents believe that there is </w:t>
      </w:r>
      <w:r w:rsidR="00550B22">
        <w:rPr>
          <w:rFonts w:ascii="Times New Roman" w:hAnsi="Times New Roman" w:cs="Times New Roman"/>
          <w:sz w:val="24"/>
          <w:szCs w:val="24"/>
        </w:rPr>
        <w:t xml:space="preserve">a </w:t>
      </w:r>
      <w:r w:rsidR="00BE7778" w:rsidRPr="004E4AF6">
        <w:rPr>
          <w:rFonts w:ascii="Times New Roman" w:hAnsi="Times New Roman" w:cs="Times New Roman"/>
          <w:sz w:val="24"/>
          <w:szCs w:val="24"/>
        </w:rPr>
        <w:t xml:space="preserve">need for an intervention. </w:t>
      </w:r>
      <w:r w:rsidR="003526DC" w:rsidRPr="004E4AF6">
        <w:rPr>
          <w:rFonts w:ascii="Times New Roman" w:hAnsi="Times New Roman" w:cs="Times New Roman"/>
          <w:sz w:val="24"/>
          <w:szCs w:val="24"/>
        </w:rPr>
        <w:t>(Baker, K., 2013).</w:t>
      </w:r>
      <w:r w:rsidR="002106EA" w:rsidRPr="004E4AF6">
        <w:rPr>
          <w:rFonts w:ascii="Times New Roman" w:hAnsi="Times New Roman" w:cs="Times New Roman"/>
          <w:sz w:val="24"/>
          <w:szCs w:val="24"/>
        </w:rPr>
        <w:t xml:space="preserve"> </w:t>
      </w:r>
      <w:r w:rsidR="00AB04FE">
        <w:rPr>
          <w:rFonts w:ascii="Times New Roman" w:hAnsi="Times New Roman" w:cs="Times New Roman"/>
          <w:sz w:val="24"/>
          <w:szCs w:val="24"/>
        </w:rPr>
        <w:t xml:space="preserve">The NICE guideline on parent training programmes states, as cited in Baker, K. (2013), that parent management training must offer up to 12 sessions for maximum results and enable parents to identify their own parenting objectives. Therapists must also ensure that they incorporate role play into their therapy sessions (NICE guidelines, as cited by Baker, K., 2013). </w:t>
      </w:r>
      <w:r w:rsidR="002106EA" w:rsidRPr="004E4AF6">
        <w:rPr>
          <w:rFonts w:ascii="Times New Roman" w:hAnsi="Times New Roman" w:cs="Times New Roman"/>
          <w:sz w:val="24"/>
          <w:szCs w:val="24"/>
        </w:rPr>
        <w:t xml:space="preserve">Early research has shown that parent management training is effective, this research is based on findings from 19 young boys who received parent management training </w:t>
      </w:r>
      <w:proofErr w:type="gramStart"/>
      <w:r w:rsidR="002106EA" w:rsidRPr="004E4AF6">
        <w:rPr>
          <w:rFonts w:ascii="Times New Roman" w:hAnsi="Times New Roman" w:cs="Times New Roman"/>
          <w:sz w:val="24"/>
          <w:szCs w:val="24"/>
        </w:rPr>
        <w:t>as a result of</w:t>
      </w:r>
      <w:proofErr w:type="gramEnd"/>
      <w:r w:rsidR="002106EA" w:rsidRPr="004E4AF6">
        <w:rPr>
          <w:rFonts w:ascii="Times New Roman" w:hAnsi="Times New Roman" w:cs="Times New Roman"/>
          <w:sz w:val="24"/>
          <w:szCs w:val="24"/>
        </w:rPr>
        <w:t xml:space="preserve"> aggression. It was found that 63% of the boys in treatment reduced their aggressive behaviour (</w:t>
      </w:r>
      <w:hyperlink r:id="rId7" w:anchor="c40" w:history="1">
        <w:r w:rsidR="002106EA" w:rsidRPr="004E4AF6">
          <w:rPr>
            <w:rStyle w:val="Hyperlink"/>
            <w:rFonts w:ascii="Times New Roman" w:hAnsi="Times New Roman" w:cs="Times New Roman"/>
            <w:color w:val="auto"/>
            <w:sz w:val="24"/>
            <w:szCs w:val="24"/>
            <w:u w:val="none"/>
            <w:lang w:val="en"/>
          </w:rPr>
          <w:t>Patterson, Chamberlain, &amp; Reid, 1982</w:t>
        </w:r>
      </w:hyperlink>
      <w:r w:rsidR="002106EA" w:rsidRPr="004E4AF6">
        <w:rPr>
          <w:rFonts w:ascii="Times New Roman" w:hAnsi="Times New Roman" w:cs="Times New Roman"/>
          <w:sz w:val="24"/>
          <w:szCs w:val="24"/>
          <w:lang w:val="en"/>
        </w:rPr>
        <w:t xml:space="preserve"> as cited by </w:t>
      </w:r>
      <w:r w:rsidR="002106EA" w:rsidRPr="004E4AF6">
        <w:rPr>
          <w:rFonts w:ascii="Times New Roman" w:hAnsi="Times New Roman" w:cs="Times New Roman"/>
          <w:sz w:val="24"/>
          <w:szCs w:val="24"/>
        </w:rPr>
        <w:t>Ogden, T., &amp; Hagen, K. A. 2008).</w:t>
      </w:r>
      <w:r w:rsidR="003526DC" w:rsidRPr="004E4AF6">
        <w:rPr>
          <w:rFonts w:ascii="Times New Roman" w:hAnsi="Times New Roman" w:cs="Times New Roman"/>
          <w:sz w:val="24"/>
          <w:szCs w:val="24"/>
        </w:rPr>
        <w:t xml:space="preserve"> </w:t>
      </w:r>
      <w:r w:rsidR="002106EA" w:rsidRPr="004E4AF6">
        <w:rPr>
          <w:rFonts w:ascii="Times New Roman" w:hAnsi="Times New Roman" w:cs="Times New Roman"/>
          <w:sz w:val="24"/>
          <w:szCs w:val="24"/>
        </w:rPr>
        <w:t xml:space="preserve">More recent studies have also supported these findings. </w:t>
      </w:r>
    </w:p>
    <w:p w:rsidR="00E61061" w:rsidRPr="004E4AF6" w:rsidRDefault="00ED0220" w:rsidP="00CB30A8">
      <w:pPr>
        <w:spacing w:before="100" w:beforeAutospacing="1" w:after="100" w:afterAutospacing="1" w:line="360" w:lineRule="auto"/>
        <w:jc w:val="both"/>
        <w:rPr>
          <w:rFonts w:ascii="Times New Roman" w:hAnsi="Times New Roman" w:cs="Times New Roman"/>
          <w:sz w:val="24"/>
          <w:szCs w:val="24"/>
        </w:rPr>
      </w:pPr>
      <w:r w:rsidRPr="004E4AF6">
        <w:rPr>
          <w:rFonts w:ascii="Times New Roman" w:hAnsi="Times New Roman" w:cs="Times New Roman"/>
          <w:sz w:val="24"/>
          <w:szCs w:val="24"/>
        </w:rPr>
        <w:t xml:space="preserve">A </w:t>
      </w:r>
      <w:r w:rsidR="002106EA" w:rsidRPr="004E4AF6">
        <w:rPr>
          <w:rFonts w:ascii="Times New Roman" w:hAnsi="Times New Roman" w:cs="Times New Roman"/>
          <w:sz w:val="24"/>
          <w:szCs w:val="24"/>
        </w:rPr>
        <w:t xml:space="preserve">recent </w:t>
      </w:r>
      <w:r w:rsidRPr="004E4AF6">
        <w:rPr>
          <w:rFonts w:ascii="Times New Roman" w:hAnsi="Times New Roman" w:cs="Times New Roman"/>
          <w:sz w:val="24"/>
          <w:szCs w:val="24"/>
        </w:rPr>
        <w:t>study based in Norway has researched the effectiveness</w:t>
      </w:r>
      <w:r w:rsidR="00254C5E" w:rsidRPr="004E4AF6">
        <w:rPr>
          <w:rFonts w:ascii="Times New Roman" w:hAnsi="Times New Roman" w:cs="Times New Roman"/>
          <w:sz w:val="24"/>
          <w:szCs w:val="24"/>
        </w:rPr>
        <w:t xml:space="preserve"> of parent management training </w:t>
      </w:r>
      <w:r w:rsidR="002106EA" w:rsidRPr="004E4AF6">
        <w:rPr>
          <w:rFonts w:ascii="Times New Roman" w:hAnsi="Times New Roman" w:cs="Times New Roman"/>
          <w:sz w:val="24"/>
          <w:szCs w:val="24"/>
        </w:rPr>
        <w:t xml:space="preserve">on CD </w:t>
      </w:r>
      <w:r w:rsidR="00254C5E" w:rsidRPr="004E4AF6">
        <w:rPr>
          <w:rFonts w:ascii="Times New Roman" w:hAnsi="Times New Roman" w:cs="Times New Roman"/>
          <w:sz w:val="24"/>
          <w:szCs w:val="24"/>
        </w:rPr>
        <w:t>(Ogden, T., &amp; Hagen, K. A. 2008). T</w:t>
      </w:r>
      <w:r w:rsidR="000F529B" w:rsidRPr="004E4AF6">
        <w:rPr>
          <w:rFonts w:ascii="Times New Roman" w:hAnsi="Times New Roman" w:cs="Times New Roman"/>
          <w:sz w:val="24"/>
          <w:szCs w:val="24"/>
        </w:rPr>
        <w:t>he aim of this research was to evaluate the success of parent management tr</w:t>
      </w:r>
      <w:r w:rsidR="00540AE9" w:rsidRPr="004E4AF6">
        <w:rPr>
          <w:rFonts w:ascii="Times New Roman" w:hAnsi="Times New Roman" w:cs="Times New Roman"/>
          <w:sz w:val="24"/>
          <w:szCs w:val="24"/>
        </w:rPr>
        <w:t>aining using</w:t>
      </w:r>
      <w:r w:rsidR="000F529B" w:rsidRPr="004E4AF6">
        <w:rPr>
          <w:rFonts w:ascii="Times New Roman" w:hAnsi="Times New Roman" w:cs="Times New Roman"/>
          <w:sz w:val="24"/>
          <w:szCs w:val="24"/>
        </w:rPr>
        <w:t xml:space="preserve"> a sample of families </w:t>
      </w:r>
      <w:r w:rsidR="009C67FF">
        <w:rPr>
          <w:rFonts w:ascii="Times New Roman" w:hAnsi="Times New Roman" w:cs="Times New Roman"/>
          <w:sz w:val="24"/>
          <w:szCs w:val="24"/>
        </w:rPr>
        <w:t>obtained</w:t>
      </w:r>
      <w:r w:rsidR="000F529B" w:rsidRPr="004E4AF6">
        <w:rPr>
          <w:rFonts w:ascii="Times New Roman" w:hAnsi="Times New Roman" w:cs="Times New Roman"/>
          <w:sz w:val="24"/>
          <w:szCs w:val="24"/>
        </w:rPr>
        <w:t xml:space="preserve"> from Norway, Ogden, T., &amp; Hagen, K.A (2008) aimed to look at the way in which this therapy effected external behaviour and parenting skills. They also aimed to look at whether changes in parenting skills, changed a child’s behaviours. In this research 112 children were used, and their parents, 90 of these were boys and 22 were girls. All </w:t>
      </w:r>
      <w:r w:rsidR="00540AE9" w:rsidRPr="004E4AF6">
        <w:rPr>
          <w:rFonts w:ascii="Times New Roman" w:hAnsi="Times New Roman" w:cs="Times New Roman"/>
          <w:sz w:val="24"/>
          <w:szCs w:val="24"/>
        </w:rPr>
        <w:t>participants used were aged</w:t>
      </w:r>
      <w:r w:rsidR="000F529B" w:rsidRPr="004E4AF6">
        <w:rPr>
          <w:rFonts w:ascii="Times New Roman" w:hAnsi="Times New Roman" w:cs="Times New Roman"/>
          <w:sz w:val="24"/>
          <w:szCs w:val="24"/>
        </w:rPr>
        <w:t xml:space="preserve"> 4 to 12 years old. 59 of these families were given parent management training and 53 were assigned to normal services. This method was used to compare whether parent management behaviour was more effective than </w:t>
      </w:r>
      <w:r w:rsidR="00E9705B">
        <w:rPr>
          <w:rFonts w:ascii="Times New Roman" w:hAnsi="Times New Roman" w:cs="Times New Roman"/>
          <w:sz w:val="24"/>
          <w:szCs w:val="24"/>
        </w:rPr>
        <w:t>other</w:t>
      </w:r>
      <w:r w:rsidR="000F529B" w:rsidRPr="004E4AF6">
        <w:rPr>
          <w:rFonts w:ascii="Times New Roman" w:hAnsi="Times New Roman" w:cs="Times New Roman"/>
          <w:sz w:val="24"/>
          <w:szCs w:val="24"/>
        </w:rPr>
        <w:t xml:space="preserve"> treatments. </w:t>
      </w:r>
      <w:r w:rsidR="001B4697" w:rsidRPr="004E4AF6">
        <w:rPr>
          <w:rFonts w:ascii="Times New Roman" w:hAnsi="Times New Roman" w:cs="Times New Roman"/>
          <w:sz w:val="24"/>
          <w:szCs w:val="24"/>
        </w:rPr>
        <w:t xml:space="preserve">All </w:t>
      </w:r>
      <w:r w:rsidR="00540AE9" w:rsidRPr="004E4AF6">
        <w:rPr>
          <w:rFonts w:ascii="Times New Roman" w:hAnsi="Times New Roman" w:cs="Times New Roman"/>
          <w:sz w:val="24"/>
          <w:szCs w:val="24"/>
        </w:rPr>
        <w:t xml:space="preserve">parents in this research </w:t>
      </w:r>
      <w:r w:rsidR="001B4697" w:rsidRPr="004E4AF6">
        <w:rPr>
          <w:rFonts w:ascii="Times New Roman" w:hAnsi="Times New Roman" w:cs="Times New Roman"/>
          <w:sz w:val="24"/>
          <w:szCs w:val="24"/>
        </w:rPr>
        <w:t>had reported</w:t>
      </w:r>
      <w:r w:rsidR="00540AE9" w:rsidRPr="004E4AF6">
        <w:rPr>
          <w:rFonts w:ascii="Times New Roman" w:hAnsi="Times New Roman" w:cs="Times New Roman"/>
          <w:sz w:val="24"/>
          <w:szCs w:val="24"/>
        </w:rPr>
        <w:t xml:space="preserve"> severe</w:t>
      </w:r>
      <w:r w:rsidR="001B4697" w:rsidRPr="004E4AF6">
        <w:rPr>
          <w:rFonts w:ascii="Times New Roman" w:hAnsi="Times New Roman" w:cs="Times New Roman"/>
          <w:sz w:val="24"/>
          <w:szCs w:val="24"/>
        </w:rPr>
        <w:t xml:space="preserve"> conduct problems with their children. </w:t>
      </w:r>
      <w:r w:rsidR="00540AE9" w:rsidRPr="004E4AF6">
        <w:rPr>
          <w:rFonts w:ascii="Times New Roman" w:hAnsi="Times New Roman" w:cs="Times New Roman"/>
          <w:sz w:val="24"/>
          <w:szCs w:val="24"/>
        </w:rPr>
        <w:t xml:space="preserve">To avoid any ethical issues all parents were directly </w:t>
      </w:r>
      <w:r w:rsidR="00540AE9" w:rsidRPr="004E4AF6">
        <w:rPr>
          <w:rFonts w:ascii="Times New Roman" w:hAnsi="Times New Roman" w:cs="Times New Roman"/>
          <w:sz w:val="24"/>
          <w:szCs w:val="24"/>
        </w:rPr>
        <w:lastRenderedPageBreak/>
        <w:t xml:space="preserve">informed of the research and asked to fill out a form giving their </w:t>
      </w:r>
      <w:r w:rsidR="00E9705B">
        <w:rPr>
          <w:rFonts w:ascii="Times New Roman" w:hAnsi="Times New Roman" w:cs="Times New Roman"/>
          <w:sz w:val="24"/>
          <w:szCs w:val="24"/>
        </w:rPr>
        <w:t>written c</w:t>
      </w:r>
      <w:r w:rsidR="00540AE9" w:rsidRPr="004E4AF6">
        <w:rPr>
          <w:rFonts w:ascii="Times New Roman" w:hAnsi="Times New Roman" w:cs="Times New Roman"/>
          <w:sz w:val="24"/>
          <w:szCs w:val="24"/>
        </w:rPr>
        <w:t xml:space="preserve">onsent. The results indicated that parent management training was effective in improving parental discipline, more effective parental discipline showed better conformity from the child. </w:t>
      </w:r>
      <w:r w:rsidR="001214A4" w:rsidRPr="004E4AF6">
        <w:rPr>
          <w:rFonts w:ascii="Times New Roman" w:hAnsi="Times New Roman" w:cs="Times New Roman"/>
          <w:sz w:val="24"/>
          <w:szCs w:val="24"/>
        </w:rPr>
        <w:t>Parents in the parent management training group were found to have improved their skills significantly more than those who did not receive parent management training. Also, children in the parent management group scored considerably lower in the behaviour problems category, in comparison to the regular therapy group. This piece of research is useful in showing the positive effects of parent management training on both the child and their families. However, this study is conducted in Norway, meaning that cultural differences may be an issue when applying this to Western culture. Also, there was not an equal amou</w:t>
      </w:r>
      <w:r w:rsidR="00E61061" w:rsidRPr="004E4AF6">
        <w:rPr>
          <w:rFonts w:ascii="Times New Roman" w:hAnsi="Times New Roman" w:cs="Times New Roman"/>
          <w:sz w:val="24"/>
          <w:szCs w:val="24"/>
        </w:rPr>
        <w:t xml:space="preserve">nt of both boys and girls used. An equal </w:t>
      </w:r>
      <w:r w:rsidR="003C04E3" w:rsidRPr="004E4AF6">
        <w:rPr>
          <w:rFonts w:ascii="Times New Roman" w:hAnsi="Times New Roman" w:cs="Times New Roman"/>
          <w:sz w:val="24"/>
          <w:szCs w:val="24"/>
        </w:rPr>
        <w:t>number</w:t>
      </w:r>
      <w:r w:rsidR="00E61061" w:rsidRPr="004E4AF6">
        <w:rPr>
          <w:rFonts w:ascii="Times New Roman" w:hAnsi="Times New Roman" w:cs="Times New Roman"/>
          <w:sz w:val="24"/>
          <w:szCs w:val="24"/>
        </w:rPr>
        <w:t xml:space="preserve"> of boys and girls would ensure that researche</w:t>
      </w:r>
      <w:r w:rsidR="00550B22">
        <w:rPr>
          <w:rFonts w:ascii="Times New Roman" w:hAnsi="Times New Roman" w:cs="Times New Roman"/>
          <w:sz w:val="24"/>
          <w:szCs w:val="24"/>
        </w:rPr>
        <w:t>r</w:t>
      </w:r>
      <w:r w:rsidR="00E61061" w:rsidRPr="004E4AF6">
        <w:rPr>
          <w:rFonts w:ascii="Times New Roman" w:hAnsi="Times New Roman" w:cs="Times New Roman"/>
          <w:sz w:val="24"/>
          <w:szCs w:val="24"/>
        </w:rPr>
        <w:t xml:space="preserve">s would be made aware of any gender differences </w:t>
      </w:r>
      <w:r w:rsidR="00550B22">
        <w:rPr>
          <w:rFonts w:ascii="Times New Roman" w:hAnsi="Times New Roman" w:cs="Times New Roman"/>
          <w:sz w:val="24"/>
          <w:szCs w:val="24"/>
        </w:rPr>
        <w:t xml:space="preserve">in </w:t>
      </w:r>
      <w:r w:rsidR="00E61061" w:rsidRPr="004E4AF6">
        <w:rPr>
          <w:rFonts w:ascii="Times New Roman" w:hAnsi="Times New Roman" w:cs="Times New Roman"/>
          <w:sz w:val="24"/>
          <w:szCs w:val="24"/>
        </w:rPr>
        <w:t>treatments for CD.</w:t>
      </w:r>
    </w:p>
    <w:p w:rsidR="002B3717" w:rsidRPr="004E4AF6" w:rsidRDefault="002A19AE" w:rsidP="00CB30A8">
      <w:pPr>
        <w:spacing w:before="100" w:beforeAutospacing="1" w:after="100" w:afterAutospacing="1" w:line="360" w:lineRule="auto"/>
        <w:jc w:val="both"/>
        <w:rPr>
          <w:rFonts w:ascii="Times New Roman" w:hAnsi="Times New Roman" w:cs="Times New Roman"/>
          <w:sz w:val="24"/>
          <w:szCs w:val="24"/>
        </w:rPr>
      </w:pPr>
      <w:r w:rsidRPr="004E4AF6">
        <w:rPr>
          <w:rFonts w:ascii="Times New Roman" w:hAnsi="Times New Roman" w:cs="Times New Roman"/>
          <w:sz w:val="24"/>
          <w:szCs w:val="24"/>
        </w:rPr>
        <w:t>In conclusion, more detailed</w:t>
      </w:r>
      <w:r w:rsidR="00BE7778" w:rsidRPr="004E4AF6">
        <w:rPr>
          <w:rFonts w:ascii="Times New Roman" w:hAnsi="Times New Roman" w:cs="Times New Roman"/>
          <w:sz w:val="24"/>
          <w:szCs w:val="24"/>
        </w:rPr>
        <w:t xml:space="preserve"> research into the risk factors of CD/ODD is needed, this will assist professionals in providing</w:t>
      </w:r>
      <w:r w:rsidRPr="004E4AF6">
        <w:rPr>
          <w:rFonts w:ascii="Times New Roman" w:hAnsi="Times New Roman" w:cs="Times New Roman"/>
          <w:sz w:val="24"/>
          <w:szCs w:val="24"/>
        </w:rPr>
        <w:t xml:space="preserve"> effective treatments and </w:t>
      </w:r>
      <w:r w:rsidR="006B27E1" w:rsidRPr="004E4AF6">
        <w:rPr>
          <w:rFonts w:ascii="Times New Roman" w:hAnsi="Times New Roman" w:cs="Times New Roman"/>
          <w:sz w:val="24"/>
          <w:szCs w:val="24"/>
        </w:rPr>
        <w:t>inter</w:t>
      </w:r>
      <w:r w:rsidR="00BE7778" w:rsidRPr="004E4AF6">
        <w:rPr>
          <w:rFonts w:ascii="Times New Roman" w:hAnsi="Times New Roman" w:cs="Times New Roman"/>
          <w:sz w:val="24"/>
          <w:szCs w:val="24"/>
        </w:rPr>
        <w:t>ventions for adolescent and young children.</w:t>
      </w:r>
      <w:r w:rsidR="002B3717" w:rsidRPr="004E4AF6">
        <w:rPr>
          <w:rFonts w:ascii="Times New Roman" w:hAnsi="Times New Roman" w:cs="Times New Roman"/>
          <w:sz w:val="24"/>
          <w:szCs w:val="24"/>
        </w:rPr>
        <w:t xml:space="preserve"> For example, not all participants responded well to parent management training</w:t>
      </w:r>
      <w:r w:rsidR="00B92546">
        <w:rPr>
          <w:rFonts w:ascii="Times New Roman" w:hAnsi="Times New Roman" w:cs="Times New Roman"/>
          <w:sz w:val="24"/>
          <w:szCs w:val="24"/>
        </w:rPr>
        <w:t>.</w:t>
      </w:r>
      <w:r w:rsidR="002B3717" w:rsidRPr="004E4AF6">
        <w:rPr>
          <w:rFonts w:ascii="Times New Roman" w:hAnsi="Times New Roman" w:cs="Times New Roman"/>
          <w:sz w:val="24"/>
          <w:szCs w:val="24"/>
        </w:rPr>
        <w:t xml:space="preserve"> </w:t>
      </w:r>
      <w:r w:rsidR="00B92546">
        <w:rPr>
          <w:rFonts w:ascii="Times New Roman" w:hAnsi="Times New Roman" w:cs="Times New Roman"/>
          <w:sz w:val="24"/>
          <w:szCs w:val="24"/>
        </w:rPr>
        <w:t>T</w:t>
      </w:r>
      <w:r w:rsidR="002B3717" w:rsidRPr="004E4AF6">
        <w:rPr>
          <w:rFonts w:ascii="Times New Roman" w:hAnsi="Times New Roman" w:cs="Times New Roman"/>
          <w:sz w:val="24"/>
          <w:szCs w:val="24"/>
        </w:rPr>
        <w:t xml:space="preserve">o ensure that all young children and their families are offered an equally effective chance at therapy then future research must look at why some families do not show any benefits from parent management training Ogden, T., &amp; Hagen, K. A. (2008). This would enable professionals to target families using a different form of therapy. </w:t>
      </w:r>
    </w:p>
    <w:p w:rsidR="002A19AE" w:rsidRPr="004E4AF6" w:rsidRDefault="002A19AE" w:rsidP="00CB30A8">
      <w:pPr>
        <w:spacing w:before="100" w:beforeAutospacing="1" w:after="100" w:afterAutospacing="1" w:line="360" w:lineRule="auto"/>
        <w:jc w:val="both"/>
        <w:rPr>
          <w:rFonts w:ascii="Times New Roman" w:hAnsi="Times New Roman" w:cs="Times New Roman"/>
          <w:sz w:val="24"/>
          <w:szCs w:val="24"/>
        </w:rPr>
      </w:pPr>
      <w:r w:rsidRPr="004E4AF6">
        <w:rPr>
          <w:rFonts w:ascii="Times New Roman" w:hAnsi="Times New Roman" w:cs="Times New Roman"/>
          <w:sz w:val="24"/>
          <w:szCs w:val="24"/>
        </w:rPr>
        <w:t>Current research, seen in this essay, focuses mostly on o</w:t>
      </w:r>
      <w:r w:rsidR="00B84661" w:rsidRPr="004E4AF6">
        <w:rPr>
          <w:rFonts w:ascii="Times New Roman" w:hAnsi="Times New Roman" w:cs="Times New Roman"/>
          <w:sz w:val="24"/>
          <w:szCs w:val="24"/>
        </w:rPr>
        <w:t xml:space="preserve">lder children and adolescents. Additional </w:t>
      </w:r>
      <w:r w:rsidRPr="004E4AF6">
        <w:rPr>
          <w:rFonts w:ascii="Times New Roman" w:hAnsi="Times New Roman" w:cs="Times New Roman"/>
          <w:sz w:val="24"/>
          <w:szCs w:val="24"/>
        </w:rPr>
        <w:t xml:space="preserve">research into younger children and ODD </w:t>
      </w:r>
      <w:r w:rsidR="002B3717" w:rsidRPr="004E4AF6">
        <w:rPr>
          <w:rFonts w:ascii="Times New Roman" w:hAnsi="Times New Roman" w:cs="Times New Roman"/>
          <w:sz w:val="24"/>
          <w:szCs w:val="24"/>
        </w:rPr>
        <w:t>is also needed. T</w:t>
      </w:r>
      <w:r w:rsidR="00B84661" w:rsidRPr="004E4AF6">
        <w:rPr>
          <w:rFonts w:ascii="Times New Roman" w:hAnsi="Times New Roman" w:cs="Times New Roman"/>
          <w:sz w:val="24"/>
          <w:szCs w:val="24"/>
        </w:rPr>
        <w:t xml:space="preserve">his </w:t>
      </w:r>
      <w:r w:rsidR="002B3717" w:rsidRPr="004E4AF6">
        <w:rPr>
          <w:rFonts w:ascii="Times New Roman" w:hAnsi="Times New Roman" w:cs="Times New Roman"/>
          <w:sz w:val="24"/>
          <w:szCs w:val="24"/>
        </w:rPr>
        <w:t xml:space="preserve">would provide </w:t>
      </w:r>
      <w:r w:rsidR="006B27E1" w:rsidRPr="004E4AF6">
        <w:rPr>
          <w:rFonts w:ascii="Times New Roman" w:hAnsi="Times New Roman" w:cs="Times New Roman"/>
          <w:sz w:val="24"/>
          <w:szCs w:val="24"/>
        </w:rPr>
        <w:t>professionals</w:t>
      </w:r>
      <w:r w:rsidR="00BE7778" w:rsidRPr="004E4AF6">
        <w:rPr>
          <w:rFonts w:ascii="Times New Roman" w:hAnsi="Times New Roman" w:cs="Times New Roman"/>
          <w:sz w:val="24"/>
          <w:szCs w:val="24"/>
        </w:rPr>
        <w:t xml:space="preserve"> </w:t>
      </w:r>
      <w:r w:rsidR="002B3717" w:rsidRPr="004E4AF6">
        <w:rPr>
          <w:rFonts w:ascii="Times New Roman" w:hAnsi="Times New Roman" w:cs="Times New Roman"/>
          <w:sz w:val="24"/>
          <w:szCs w:val="24"/>
        </w:rPr>
        <w:t xml:space="preserve">and organisations with the tools for effective treatments </w:t>
      </w:r>
      <w:proofErr w:type="gramStart"/>
      <w:r w:rsidR="002B3717" w:rsidRPr="004E4AF6">
        <w:rPr>
          <w:rFonts w:ascii="Times New Roman" w:hAnsi="Times New Roman" w:cs="Times New Roman"/>
          <w:sz w:val="24"/>
          <w:szCs w:val="24"/>
        </w:rPr>
        <w:t>in regard to</w:t>
      </w:r>
      <w:proofErr w:type="gramEnd"/>
      <w:r w:rsidR="00BE7778" w:rsidRPr="004E4AF6">
        <w:rPr>
          <w:rFonts w:ascii="Times New Roman" w:hAnsi="Times New Roman" w:cs="Times New Roman"/>
          <w:sz w:val="24"/>
          <w:szCs w:val="24"/>
        </w:rPr>
        <w:t xml:space="preserve"> y</w:t>
      </w:r>
      <w:r w:rsidR="006B27E1" w:rsidRPr="004E4AF6">
        <w:rPr>
          <w:rFonts w:ascii="Times New Roman" w:hAnsi="Times New Roman" w:cs="Times New Roman"/>
          <w:sz w:val="24"/>
          <w:szCs w:val="24"/>
        </w:rPr>
        <w:t xml:space="preserve">ounger children and </w:t>
      </w:r>
      <w:r w:rsidR="00BE7778" w:rsidRPr="004E4AF6">
        <w:rPr>
          <w:rFonts w:ascii="Times New Roman" w:hAnsi="Times New Roman" w:cs="Times New Roman"/>
          <w:sz w:val="24"/>
          <w:szCs w:val="24"/>
        </w:rPr>
        <w:t xml:space="preserve">could possibly help in preventing </w:t>
      </w:r>
      <w:r w:rsidR="006B27E1" w:rsidRPr="004E4AF6">
        <w:rPr>
          <w:rFonts w:ascii="Times New Roman" w:hAnsi="Times New Roman" w:cs="Times New Roman"/>
          <w:sz w:val="24"/>
          <w:szCs w:val="24"/>
        </w:rPr>
        <w:t xml:space="preserve">the development of more severe CD in adolescents. </w:t>
      </w:r>
    </w:p>
    <w:p w:rsidR="00234DE4" w:rsidRDefault="00234DE4" w:rsidP="00CB30A8">
      <w:pPr>
        <w:spacing w:line="360" w:lineRule="auto"/>
        <w:jc w:val="center"/>
        <w:rPr>
          <w:rFonts w:ascii="Times New Roman" w:hAnsi="Times New Roman" w:cs="Times New Roman"/>
          <w:sz w:val="24"/>
          <w:szCs w:val="24"/>
          <w:u w:val="single"/>
        </w:rPr>
      </w:pPr>
    </w:p>
    <w:p w:rsidR="00234DE4" w:rsidRDefault="00234DE4" w:rsidP="00F5251A">
      <w:pPr>
        <w:spacing w:line="360" w:lineRule="auto"/>
        <w:jc w:val="center"/>
        <w:rPr>
          <w:rFonts w:ascii="Times New Roman" w:hAnsi="Times New Roman" w:cs="Times New Roman"/>
          <w:sz w:val="24"/>
          <w:szCs w:val="24"/>
          <w:u w:val="single"/>
        </w:rPr>
      </w:pPr>
    </w:p>
    <w:p w:rsidR="00234DE4" w:rsidRDefault="00234DE4" w:rsidP="00F5251A">
      <w:pPr>
        <w:spacing w:line="360" w:lineRule="auto"/>
        <w:jc w:val="center"/>
        <w:rPr>
          <w:rFonts w:ascii="Times New Roman" w:hAnsi="Times New Roman" w:cs="Times New Roman"/>
          <w:sz w:val="24"/>
          <w:szCs w:val="24"/>
          <w:u w:val="single"/>
        </w:rPr>
      </w:pPr>
    </w:p>
    <w:p w:rsidR="00234DE4" w:rsidRDefault="00234DE4" w:rsidP="00F5251A">
      <w:pPr>
        <w:spacing w:line="360" w:lineRule="auto"/>
        <w:jc w:val="center"/>
        <w:rPr>
          <w:rFonts w:ascii="Times New Roman" w:hAnsi="Times New Roman" w:cs="Times New Roman"/>
          <w:sz w:val="24"/>
          <w:szCs w:val="24"/>
          <w:u w:val="single"/>
        </w:rPr>
      </w:pPr>
    </w:p>
    <w:p w:rsidR="00234DE4" w:rsidRDefault="00234DE4" w:rsidP="00F5251A">
      <w:pPr>
        <w:spacing w:line="360" w:lineRule="auto"/>
        <w:jc w:val="center"/>
        <w:rPr>
          <w:rFonts w:ascii="Times New Roman" w:hAnsi="Times New Roman" w:cs="Times New Roman"/>
          <w:sz w:val="24"/>
          <w:szCs w:val="24"/>
          <w:u w:val="single"/>
        </w:rPr>
      </w:pPr>
    </w:p>
    <w:p w:rsidR="00234DE4" w:rsidRDefault="00234DE4" w:rsidP="00F5251A">
      <w:pPr>
        <w:spacing w:line="360" w:lineRule="auto"/>
        <w:jc w:val="center"/>
        <w:rPr>
          <w:rFonts w:ascii="Times New Roman" w:hAnsi="Times New Roman" w:cs="Times New Roman"/>
          <w:sz w:val="24"/>
          <w:szCs w:val="24"/>
          <w:u w:val="single"/>
        </w:rPr>
      </w:pPr>
    </w:p>
    <w:p w:rsidR="00234DE4" w:rsidRDefault="00234DE4" w:rsidP="00F5251A">
      <w:pPr>
        <w:spacing w:line="360" w:lineRule="auto"/>
        <w:jc w:val="center"/>
        <w:rPr>
          <w:rFonts w:ascii="Times New Roman" w:hAnsi="Times New Roman" w:cs="Times New Roman"/>
          <w:sz w:val="24"/>
          <w:szCs w:val="24"/>
          <w:u w:val="single"/>
        </w:rPr>
      </w:pPr>
    </w:p>
    <w:p w:rsidR="004E4AF6" w:rsidRDefault="004E4AF6" w:rsidP="004E4AF6">
      <w:pPr>
        <w:spacing w:line="360" w:lineRule="auto"/>
        <w:rPr>
          <w:rFonts w:ascii="Times New Roman" w:hAnsi="Times New Roman" w:cs="Times New Roman"/>
          <w:sz w:val="24"/>
          <w:szCs w:val="24"/>
          <w:u w:val="single"/>
        </w:rPr>
      </w:pPr>
    </w:p>
    <w:p w:rsidR="00F5251A" w:rsidRDefault="00B05D7E" w:rsidP="00F5251A">
      <w:pPr>
        <w:spacing w:line="360" w:lineRule="auto"/>
        <w:jc w:val="center"/>
        <w:rPr>
          <w:rFonts w:ascii="Times New Roman" w:hAnsi="Times New Roman" w:cs="Times New Roman"/>
          <w:sz w:val="24"/>
          <w:szCs w:val="24"/>
          <w:u w:val="single"/>
        </w:rPr>
      </w:pPr>
      <w:r w:rsidRPr="00B05D7E">
        <w:rPr>
          <w:rFonts w:ascii="Times New Roman" w:hAnsi="Times New Roman" w:cs="Times New Roman"/>
          <w:sz w:val="24"/>
          <w:szCs w:val="24"/>
          <w:u w:val="single"/>
        </w:rPr>
        <w:t>Reference List</w:t>
      </w:r>
    </w:p>
    <w:p w:rsidR="00F51B02" w:rsidRDefault="00F51B02" w:rsidP="004E4AF6">
      <w:pPr>
        <w:spacing w:line="360" w:lineRule="auto"/>
        <w:jc w:val="both"/>
        <w:rPr>
          <w:rFonts w:ascii="Times New Roman" w:hAnsi="Times New Roman" w:cs="Times New Roman"/>
          <w:sz w:val="24"/>
          <w:szCs w:val="24"/>
          <w:u w:val="single"/>
        </w:rPr>
      </w:pPr>
    </w:p>
    <w:p w:rsidR="00B05D7E" w:rsidRDefault="00B05D7E" w:rsidP="004E4AF6">
      <w:pPr>
        <w:spacing w:line="360" w:lineRule="auto"/>
        <w:jc w:val="both"/>
        <w:rPr>
          <w:rFonts w:ascii="Times New Roman" w:hAnsi="Times New Roman" w:cs="Times New Roman"/>
          <w:sz w:val="24"/>
          <w:szCs w:val="24"/>
        </w:rPr>
      </w:pPr>
      <w:r w:rsidRPr="00867075">
        <w:rPr>
          <w:rFonts w:ascii="Times New Roman" w:hAnsi="Times New Roman" w:cs="Times New Roman"/>
          <w:sz w:val="24"/>
          <w:szCs w:val="24"/>
        </w:rPr>
        <w:t xml:space="preserve">Baker, K. (2013). Conduct disorders in children and adolescents. </w:t>
      </w:r>
      <w:r w:rsidRPr="00867075">
        <w:rPr>
          <w:rFonts w:ascii="Times New Roman" w:hAnsi="Times New Roman" w:cs="Times New Roman"/>
          <w:i/>
          <w:sz w:val="24"/>
          <w:szCs w:val="24"/>
        </w:rPr>
        <w:t xml:space="preserve">Paediatrics and child health, 23 </w:t>
      </w:r>
      <w:r w:rsidRPr="00867075">
        <w:rPr>
          <w:rFonts w:ascii="Times New Roman" w:hAnsi="Times New Roman" w:cs="Times New Roman"/>
          <w:sz w:val="24"/>
          <w:szCs w:val="24"/>
        </w:rPr>
        <w:t>(1), 24-29</w:t>
      </w:r>
      <w:r>
        <w:rPr>
          <w:rFonts w:ascii="Times New Roman" w:hAnsi="Times New Roman" w:cs="Times New Roman"/>
          <w:sz w:val="24"/>
          <w:szCs w:val="24"/>
        </w:rPr>
        <w:t>.</w:t>
      </w:r>
    </w:p>
    <w:p w:rsidR="0038133D" w:rsidRPr="0038133D" w:rsidRDefault="0038133D" w:rsidP="004E4AF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Coleman, J. C. (2011). </w:t>
      </w:r>
      <w:r>
        <w:rPr>
          <w:rFonts w:ascii="Times New Roman" w:hAnsi="Times New Roman" w:cs="Times New Roman"/>
          <w:i/>
          <w:sz w:val="24"/>
          <w:szCs w:val="24"/>
        </w:rPr>
        <w:t xml:space="preserve">The nature of adolescence </w:t>
      </w:r>
      <w:r>
        <w:rPr>
          <w:rFonts w:ascii="Times New Roman" w:hAnsi="Times New Roman" w:cs="Times New Roman"/>
          <w:sz w:val="24"/>
          <w:szCs w:val="24"/>
        </w:rPr>
        <w:t xml:space="preserve">(pp. 79 - 103). New York, NY: Routledge. </w:t>
      </w:r>
    </w:p>
    <w:p w:rsidR="0038133D" w:rsidRDefault="0038133D" w:rsidP="0038133D">
      <w:pPr>
        <w:spacing w:line="360" w:lineRule="auto"/>
        <w:rPr>
          <w:rFonts w:ascii="Times New Roman" w:hAnsi="Times New Roman" w:cs="Times New Roman"/>
          <w:sz w:val="24"/>
          <w:szCs w:val="24"/>
        </w:rPr>
      </w:pPr>
      <w:r>
        <w:rPr>
          <w:rFonts w:ascii="Times New Roman" w:hAnsi="Times New Roman" w:cs="Times New Roman"/>
          <w:sz w:val="24"/>
          <w:szCs w:val="24"/>
        </w:rPr>
        <w:t xml:space="preserve">Gladding, S. T. (2014). </w:t>
      </w:r>
      <w:r>
        <w:rPr>
          <w:rFonts w:ascii="Times New Roman" w:hAnsi="Times New Roman" w:cs="Times New Roman"/>
          <w:i/>
          <w:sz w:val="24"/>
          <w:szCs w:val="24"/>
        </w:rPr>
        <w:t>Family Therapy: History</w:t>
      </w:r>
      <w:r>
        <w:rPr>
          <w:rFonts w:ascii="Times New Roman" w:hAnsi="Times New Roman" w:cs="Times New Roman"/>
          <w:sz w:val="24"/>
          <w:szCs w:val="24"/>
        </w:rPr>
        <w:t xml:space="preserve">, </w:t>
      </w:r>
      <w:r>
        <w:rPr>
          <w:rFonts w:ascii="Times New Roman" w:hAnsi="Times New Roman" w:cs="Times New Roman"/>
          <w:i/>
          <w:sz w:val="24"/>
          <w:szCs w:val="24"/>
        </w:rPr>
        <w:t xml:space="preserve">theory, and practice. </w:t>
      </w:r>
      <w:r>
        <w:rPr>
          <w:rFonts w:ascii="Times New Roman" w:hAnsi="Times New Roman" w:cs="Times New Roman"/>
          <w:sz w:val="24"/>
          <w:szCs w:val="24"/>
        </w:rPr>
        <w:t xml:space="preserve">New York, NY: Pearson Higher Ed. </w:t>
      </w:r>
    </w:p>
    <w:p w:rsidR="000412C8" w:rsidRPr="00CB1CE5" w:rsidRDefault="000412C8" w:rsidP="004E4AF6">
      <w:pPr>
        <w:spacing w:line="360" w:lineRule="auto"/>
        <w:jc w:val="both"/>
        <w:rPr>
          <w:rFonts w:ascii="Times New Roman" w:hAnsi="Times New Roman" w:cs="Times New Roman"/>
          <w:sz w:val="24"/>
          <w:szCs w:val="24"/>
        </w:rPr>
      </w:pPr>
      <w:r w:rsidRPr="00CB1CE5">
        <w:rPr>
          <w:rFonts w:ascii="Times New Roman" w:hAnsi="Times New Roman" w:cs="Times New Roman"/>
          <w:sz w:val="24"/>
          <w:szCs w:val="24"/>
        </w:rPr>
        <w:t xml:space="preserve">Huey Jr, S. J., </w:t>
      </w:r>
      <w:proofErr w:type="spellStart"/>
      <w:r w:rsidRPr="00CB1CE5">
        <w:rPr>
          <w:rFonts w:ascii="Times New Roman" w:hAnsi="Times New Roman" w:cs="Times New Roman"/>
          <w:sz w:val="24"/>
          <w:szCs w:val="24"/>
        </w:rPr>
        <w:t>Henggeler</w:t>
      </w:r>
      <w:proofErr w:type="spellEnd"/>
      <w:r w:rsidRPr="00CB1CE5">
        <w:rPr>
          <w:rFonts w:ascii="Times New Roman" w:hAnsi="Times New Roman" w:cs="Times New Roman"/>
          <w:sz w:val="24"/>
          <w:szCs w:val="24"/>
        </w:rPr>
        <w:t xml:space="preserve">, S. W., </w:t>
      </w:r>
      <w:proofErr w:type="spellStart"/>
      <w:r w:rsidRPr="00CB1CE5">
        <w:rPr>
          <w:rFonts w:ascii="Times New Roman" w:hAnsi="Times New Roman" w:cs="Times New Roman"/>
          <w:sz w:val="24"/>
          <w:szCs w:val="24"/>
        </w:rPr>
        <w:t>Brondino</w:t>
      </w:r>
      <w:proofErr w:type="spellEnd"/>
      <w:r w:rsidRPr="00CB1CE5">
        <w:rPr>
          <w:rFonts w:ascii="Times New Roman" w:hAnsi="Times New Roman" w:cs="Times New Roman"/>
          <w:sz w:val="24"/>
          <w:szCs w:val="24"/>
        </w:rPr>
        <w:t xml:space="preserve">, M. J., &amp; </w:t>
      </w:r>
      <w:proofErr w:type="spellStart"/>
      <w:r w:rsidRPr="00CB1CE5">
        <w:rPr>
          <w:rFonts w:ascii="Times New Roman" w:hAnsi="Times New Roman" w:cs="Times New Roman"/>
          <w:sz w:val="24"/>
          <w:szCs w:val="24"/>
        </w:rPr>
        <w:t>Pickrel</w:t>
      </w:r>
      <w:proofErr w:type="spellEnd"/>
      <w:r w:rsidRPr="00CB1CE5">
        <w:rPr>
          <w:rFonts w:ascii="Times New Roman" w:hAnsi="Times New Roman" w:cs="Times New Roman"/>
          <w:sz w:val="24"/>
          <w:szCs w:val="24"/>
        </w:rPr>
        <w:t xml:space="preserve">, S. G. (2000). Mechanisms of change in </w:t>
      </w:r>
      <w:proofErr w:type="spellStart"/>
      <w:r w:rsidRPr="00CB1CE5">
        <w:rPr>
          <w:rFonts w:ascii="Times New Roman" w:hAnsi="Times New Roman" w:cs="Times New Roman"/>
          <w:sz w:val="24"/>
          <w:szCs w:val="24"/>
        </w:rPr>
        <w:t>multisystemic</w:t>
      </w:r>
      <w:proofErr w:type="spellEnd"/>
      <w:r w:rsidRPr="00CB1CE5">
        <w:rPr>
          <w:rFonts w:ascii="Times New Roman" w:hAnsi="Times New Roman" w:cs="Times New Roman"/>
          <w:sz w:val="24"/>
          <w:szCs w:val="24"/>
        </w:rPr>
        <w:t xml:space="preserve"> therapy: Reducing delinquent </w:t>
      </w:r>
      <w:proofErr w:type="spellStart"/>
      <w:r w:rsidRPr="00CB1CE5">
        <w:rPr>
          <w:rFonts w:ascii="Times New Roman" w:hAnsi="Times New Roman" w:cs="Times New Roman"/>
          <w:sz w:val="24"/>
          <w:szCs w:val="24"/>
        </w:rPr>
        <w:t>behavior</w:t>
      </w:r>
      <w:proofErr w:type="spellEnd"/>
      <w:r w:rsidRPr="00CB1CE5">
        <w:rPr>
          <w:rFonts w:ascii="Times New Roman" w:hAnsi="Times New Roman" w:cs="Times New Roman"/>
          <w:sz w:val="24"/>
          <w:szCs w:val="24"/>
        </w:rPr>
        <w:t xml:space="preserve"> through therapist adherence and improved family and peer functioning. </w:t>
      </w:r>
      <w:r w:rsidRPr="00CB1CE5">
        <w:rPr>
          <w:rFonts w:ascii="Times New Roman" w:hAnsi="Times New Roman" w:cs="Times New Roman"/>
          <w:i/>
          <w:iCs/>
          <w:sz w:val="24"/>
          <w:szCs w:val="24"/>
        </w:rPr>
        <w:t>Journal of consulting and clinical psychology</w:t>
      </w:r>
      <w:r w:rsidRPr="00CB1CE5">
        <w:rPr>
          <w:rFonts w:ascii="Times New Roman" w:hAnsi="Times New Roman" w:cs="Times New Roman"/>
          <w:sz w:val="24"/>
          <w:szCs w:val="24"/>
        </w:rPr>
        <w:t xml:space="preserve">, </w:t>
      </w:r>
      <w:r w:rsidRPr="00CB1CE5">
        <w:rPr>
          <w:rFonts w:ascii="Times New Roman" w:hAnsi="Times New Roman" w:cs="Times New Roman"/>
          <w:i/>
          <w:iCs/>
          <w:sz w:val="24"/>
          <w:szCs w:val="24"/>
        </w:rPr>
        <w:t>68</w:t>
      </w:r>
      <w:r w:rsidRPr="00CB1CE5">
        <w:rPr>
          <w:rFonts w:ascii="Times New Roman" w:hAnsi="Times New Roman" w:cs="Times New Roman"/>
          <w:sz w:val="24"/>
          <w:szCs w:val="24"/>
        </w:rPr>
        <w:t>(3), 451.</w:t>
      </w:r>
      <w:r w:rsidR="008C7571">
        <w:rPr>
          <w:rFonts w:ascii="Times New Roman" w:hAnsi="Times New Roman" w:cs="Times New Roman"/>
          <w:sz w:val="24"/>
          <w:szCs w:val="24"/>
        </w:rPr>
        <w:t xml:space="preserve"> </w:t>
      </w:r>
      <w:hyperlink r:id="rId8" w:tgtFrame="_blank" w:history="1">
        <w:r w:rsidR="008C7571">
          <w:rPr>
            <w:rStyle w:val="Hyperlink"/>
            <w:rFonts w:ascii="Helvetica" w:hAnsi="Helvetica" w:cs="Arial"/>
            <w:sz w:val="21"/>
            <w:szCs w:val="21"/>
            <w:lang w:val="en"/>
          </w:rPr>
          <w:t>http://dx.doi.org/10.1037/0022-006X.68.3.451</w:t>
        </w:r>
      </w:hyperlink>
    </w:p>
    <w:p w:rsidR="00B05D7E" w:rsidRDefault="00B05D7E" w:rsidP="004E4AF6">
      <w:pPr>
        <w:spacing w:line="360" w:lineRule="auto"/>
        <w:jc w:val="both"/>
        <w:rPr>
          <w:rFonts w:ascii="Times New Roman" w:hAnsi="Times New Roman" w:cs="Times New Roman"/>
          <w:sz w:val="24"/>
          <w:szCs w:val="24"/>
        </w:rPr>
      </w:pPr>
      <w:proofErr w:type="spellStart"/>
      <w:r w:rsidRPr="00B05D7E">
        <w:rPr>
          <w:rFonts w:ascii="Times New Roman" w:hAnsi="Times New Roman" w:cs="Times New Roman"/>
          <w:sz w:val="24"/>
          <w:szCs w:val="24"/>
        </w:rPr>
        <w:t>Kazdin</w:t>
      </w:r>
      <w:proofErr w:type="spellEnd"/>
      <w:r w:rsidRPr="00B05D7E">
        <w:rPr>
          <w:rFonts w:ascii="Times New Roman" w:hAnsi="Times New Roman" w:cs="Times New Roman"/>
          <w:sz w:val="24"/>
          <w:szCs w:val="24"/>
        </w:rPr>
        <w:t xml:space="preserve">, A. E. (1995). </w:t>
      </w:r>
      <w:r w:rsidRPr="00B05D7E">
        <w:rPr>
          <w:rFonts w:ascii="Times New Roman" w:hAnsi="Times New Roman" w:cs="Times New Roman"/>
          <w:i/>
          <w:iCs/>
          <w:sz w:val="24"/>
          <w:szCs w:val="24"/>
        </w:rPr>
        <w:t>Conduct disorders in childhood and adolescence</w:t>
      </w:r>
      <w:r w:rsidRPr="00B05D7E">
        <w:rPr>
          <w:rFonts w:ascii="Times New Roman" w:hAnsi="Times New Roman" w:cs="Times New Roman"/>
          <w:sz w:val="24"/>
          <w:szCs w:val="24"/>
        </w:rPr>
        <w:t xml:space="preserve"> (Vol. 9). Sage.</w:t>
      </w:r>
    </w:p>
    <w:p w:rsidR="00B05D7E" w:rsidRDefault="00B05D7E" w:rsidP="004E4AF6">
      <w:pPr>
        <w:spacing w:line="360" w:lineRule="auto"/>
        <w:jc w:val="both"/>
        <w:rPr>
          <w:rFonts w:ascii="Times New Roman" w:hAnsi="Times New Roman" w:cs="Times New Roman"/>
          <w:sz w:val="24"/>
          <w:szCs w:val="24"/>
        </w:rPr>
      </w:pPr>
      <w:proofErr w:type="spellStart"/>
      <w:r w:rsidRPr="00B05D7E">
        <w:rPr>
          <w:rFonts w:ascii="Times New Roman" w:hAnsi="Times New Roman" w:cs="Times New Roman"/>
          <w:sz w:val="24"/>
          <w:szCs w:val="24"/>
        </w:rPr>
        <w:t>Loeber</w:t>
      </w:r>
      <w:proofErr w:type="spellEnd"/>
      <w:r w:rsidRPr="00B05D7E">
        <w:rPr>
          <w:rFonts w:ascii="Times New Roman" w:hAnsi="Times New Roman" w:cs="Times New Roman"/>
          <w:sz w:val="24"/>
          <w:szCs w:val="24"/>
        </w:rPr>
        <w:t xml:space="preserve">, R., Burke, J. D., Lahey, B. B., Winters, A., &amp; </w:t>
      </w:r>
      <w:proofErr w:type="spellStart"/>
      <w:r w:rsidRPr="00B05D7E">
        <w:rPr>
          <w:rFonts w:ascii="Times New Roman" w:hAnsi="Times New Roman" w:cs="Times New Roman"/>
          <w:sz w:val="24"/>
          <w:szCs w:val="24"/>
        </w:rPr>
        <w:t>Zera</w:t>
      </w:r>
      <w:proofErr w:type="spellEnd"/>
      <w:r w:rsidRPr="00B05D7E">
        <w:rPr>
          <w:rFonts w:ascii="Times New Roman" w:hAnsi="Times New Roman" w:cs="Times New Roman"/>
          <w:sz w:val="24"/>
          <w:szCs w:val="24"/>
        </w:rPr>
        <w:t xml:space="preserve">, M. (2000). Oppositional defiant and conduct disorder: a review of the past 10 years, part I. </w:t>
      </w:r>
      <w:r w:rsidRPr="00B05D7E">
        <w:rPr>
          <w:rFonts w:ascii="Times New Roman" w:hAnsi="Times New Roman" w:cs="Times New Roman"/>
          <w:i/>
          <w:iCs/>
          <w:sz w:val="24"/>
          <w:szCs w:val="24"/>
        </w:rPr>
        <w:t>Journal of the American Academy of Child &amp; Adolescent Psychiatry</w:t>
      </w:r>
      <w:r w:rsidRPr="00B05D7E">
        <w:rPr>
          <w:rFonts w:ascii="Times New Roman" w:hAnsi="Times New Roman" w:cs="Times New Roman"/>
          <w:sz w:val="24"/>
          <w:szCs w:val="24"/>
        </w:rPr>
        <w:t xml:space="preserve">, </w:t>
      </w:r>
      <w:r w:rsidRPr="00B05D7E">
        <w:rPr>
          <w:rFonts w:ascii="Times New Roman" w:hAnsi="Times New Roman" w:cs="Times New Roman"/>
          <w:i/>
          <w:iCs/>
          <w:sz w:val="24"/>
          <w:szCs w:val="24"/>
        </w:rPr>
        <w:t>39</w:t>
      </w:r>
      <w:r w:rsidRPr="00B05D7E">
        <w:rPr>
          <w:rFonts w:ascii="Times New Roman" w:hAnsi="Times New Roman" w:cs="Times New Roman"/>
          <w:sz w:val="24"/>
          <w:szCs w:val="24"/>
        </w:rPr>
        <w:t>(12), 1468-1484.</w:t>
      </w:r>
    </w:p>
    <w:p w:rsidR="00572FD9" w:rsidRPr="001B4697" w:rsidRDefault="00572FD9" w:rsidP="004E4AF6">
      <w:pPr>
        <w:spacing w:line="360" w:lineRule="auto"/>
        <w:jc w:val="both"/>
        <w:rPr>
          <w:rFonts w:ascii="Times New Roman" w:hAnsi="Times New Roman" w:cs="Times New Roman"/>
          <w:sz w:val="24"/>
          <w:szCs w:val="24"/>
        </w:rPr>
      </w:pPr>
      <w:proofErr w:type="spellStart"/>
      <w:r w:rsidRPr="001B4697">
        <w:rPr>
          <w:rFonts w:ascii="Times New Roman" w:hAnsi="Times New Roman" w:cs="Times New Roman"/>
          <w:sz w:val="24"/>
          <w:szCs w:val="24"/>
        </w:rPr>
        <w:t>Loeber</w:t>
      </w:r>
      <w:proofErr w:type="spellEnd"/>
      <w:r w:rsidRPr="001B4697">
        <w:rPr>
          <w:rFonts w:ascii="Times New Roman" w:hAnsi="Times New Roman" w:cs="Times New Roman"/>
          <w:sz w:val="24"/>
          <w:szCs w:val="24"/>
        </w:rPr>
        <w:t xml:space="preserve">, R., Lahey, B. B., &amp; Thomas, C. (1991). Diagnostic conundrum of oppositional defiant disorder and conduct disorder. </w:t>
      </w:r>
      <w:r w:rsidRPr="001B4697">
        <w:rPr>
          <w:rFonts w:ascii="Times New Roman" w:hAnsi="Times New Roman" w:cs="Times New Roman"/>
          <w:i/>
          <w:iCs/>
          <w:sz w:val="24"/>
          <w:szCs w:val="24"/>
        </w:rPr>
        <w:t>Journal of abnormal psychology</w:t>
      </w:r>
      <w:r w:rsidRPr="001B4697">
        <w:rPr>
          <w:rFonts w:ascii="Times New Roman" w:hAnsi="Times New Roman" w:cs="Times New Roman"/>
          <w:sz w:val="24"/>
          <w:szCs w:val="24"/>
        </w:rPr>
        <w:t xml:space="preserve">, </w:t>
      </w:r>
      <w:r w:rsidRPr="001B4697">
        <w:rPr>
          <w:rFonts w:ascii="Times New Roman" w:hAnsi="Times New Roman" w:cs="Times New Roman"/>
          <w:i/>
          <w:iCs/>
          <w:sz w:val="24"/>
          <w:szCs w:val="24"/>
        </w:rPr>
        <w:t>100</w:t>
      </w:r>
      <w:r w:rsidRPr="001B4697">
        <w:rPr>
          <w:rFonts w:ascii="Times New Roman" w:hAnsi="Times New Roman" w:cs="Times New Roman"/>
          <w:sz w:val="24"/>
          <w:szCs w:val="24"/>
        </w:rPr>
        <w:t>(3), 379.</w:t>
      </w:r>
    </w:p>
    <w:p w:rsidR="0038133D" w:rsidRDefault="00B05D7E" w:rsidP="004E4AF6">
      <w:pPr>
        <w:spacing w:line="360" w:lineRule="auto"/>
        <w:jc w:val="both"/>
        <w:rPr>
          <w:rFonts w:ascii="Times New Roman" w:hAnsi="Times New Roman" w:cs="Times New Roman"/>
          <w:sz w:val="24"/>
          <w:szCs w:val="24"/>
        </w:rPr>
      </w:pPr>
      <w:r w:rsidRPr="008D26B6">
        <w:rPr>
          <w:rFonts w:ascii="Times New Roman" w:hAnsi="Times New Roman" w:cs="Times New Roman"/>
          <w:sz w:val="24"/>
          <w:szCs w:val="24"/>
        </w:rPr>
        <w:t xml:space="preserve">Maughan, B., Rowe, R., Messer, J., Goodman, R., &amp; Meltzer, H. (2004). Conduct disorder and oppositional defiant disorder in a national sample: developmental epidemiology. </w:t>
      </w:r>
      <w:r w:rsidRPr="008D26B6">
        <w:rPr>
          <w:rFonts w:ascii="Times New Roman" w:hAnsi="Times New Roman" w:cs="Times New Roman"/>
          <w:i/>
          <w:iCs/>
          <w:sz w:val="24"/>
          <w:szCs w:val="24"/>
        </w:rPr>
        <w:t>Journal of child psychology and psychiatry</w:t>
      </w:r>
      <w:r w:rsidRPr="008D26B6">
        <w:rPr>
          <w:rFonts w:ascii="Times New Roman" w:hAnsi="Times New Roman" w:cs="Times New Roman"/>
          <w:sz w:val="24"/>
          <w:szCs w:val="24"/>
        </w:rPr>
        <w:t xml:space="preserve">, </w:t>
      </w:r>
      <w:r w:rsidRPr="008D26B6">
        <w:rPr>
          <w:rFonts w:ascii="Times New Roman" w:hAnsi="Times New Roman" w:cs="Times New Roman"/>
          <w:i/>
          <w:iCs/>
          <w:sz w:val="24"/>
          <w:szCs w:val="24"/>
        </w:rPr>
        <w:t>45</w:t>
      </w:r>
      <w:r w:rsidRPr="008D26B6">
        <w:rPr>
          <w:rFonts w:ascii="Times New Roman" w:hAnsi="Times New Roman" w:cs="Times New Roman"/>
          <w:sz w:val="24"/>
          <w:szCs w:val="24"/>
        </w:rPr>
        <w:t>(3), 609-621.</w:t>
      </w:r>
    </w:p>
    <w:p w:rsidR="0038133D" w:rsidRDefault="0038133D" w:rsidP="004E4AF6">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Milevsky</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Schlechter</w:t>
      </w:r>
      <w:proofErr w:type="spellEnd"/>
      <w:r>
        <w:rPr>
          <w:rFonts w:ascii="Times New Roman" w:hAnsi="Times New Roman" w:cs="Times New Roman"/>
          <w:sz w:val="24"/>
          <w:szCs w:val="24"/>
        </w:rPr>
        <w:t xml:space="preserve">, M., Netter, S., &amp; </w:t>
      </w:r>
      <w:proofErr w:type="spellStart"/>
      <w:r>
        <w:rPr>
          <w:rFonts w:ascii="Times New Roman" w:hAnsi="Times New Roman" w:cs="Times New Roman"/>
          <w:sz w:val="24"/>
          <w:szCs w:val="24"/>
        </w:rPr>
        <w:t>Keehn</w:t>
      </w:r>
      <w:proofErr w:type="spellEnd"/>
      <w:r>
        <w:rPr>
          <w:rFonts w:ascii="Times New Roman" w:hAnsi="Times New Roman" w:cs="Times New Roman"/>
          <w:sz w:val="24"/>
          <w:szCs w:val="24"/>
        </w:rPr>
        <w:t xml:space="preserve">, D. (2007). Maternal and parental parenting styles in adolescents: Associations with self-esteem, depression and life-satisfaction. </w:t>
      </w:r>
      <w:r>
        <w:rPr>
          <w:rFonts w:ascii="Times New Roman" w:hAnsi="Times New Roman" w:cs="Times New Roman"/>
          <w:i/>
          <w:sz w:val="24"/>
          <w:szCs w:val="24"/>
        </w:rPr>
        <w:t>Journal of Child and Family Studies, 16</w:t>
      </w:r>
      <w:r>
        <w:rPr>
          <w:rFonts w:ascii="Times New Roman" w:hAnsi="Times New Roman" w:cs="Times New Roman"/>
          <w:sz w:val="24"/>
          <w:szCs w:val="24"/>
        </w:rPr>
        <w:t xml:space="preserve">(1), 39-47. </w:t>
      </w:r>
    </w:p>
    <w:p w:rsidR="0038133D" w:rsidRPr="0038133D" w:rsidRDefault="0038133D" w:rsidP="004E4AF6">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Minuchin</w:t>
      </w:r>
      <w:proofErr w:type="spellEnd"/>
      <w:r>
        <w:rPr>
          <w:rFonts w:ascii="Times New Roman" w:hAnsi="Times New Roman" w:cs="Times New Roman"/>
          <w:sz w:val="24"/>
          <w:szCs w:val="24"/>
        </w:rPr>
        <w:t xml:space="preserve">, S., Reiter, M. D., &amp; </w:t>
      </w:r>
      <w:proofErr w:type="spellStart"/>
      <w:r>
        <w:rPr>
          <w:rFonts w:ascii="Times New Roman" w:hAnsi="Times New Roman" w:cs="Times New Roman"/>
          <w:sz w:val="24"/>
          <w:szCs w:val="24"/>
        </w:rPr>
        <w:t>Borda</w:t>
      </w:r>
      <w:proofErr w:type="spellEnd"/>
      <w:r>
        <w:rPr>
          <w:rFonts w:ascii="Times New Roman" w:hAnsi="Times New Roman" w:cs="Times New Roman"/>
          <w:sz w:val="24"/>
          <w:szCs w:val="24"/>
        </w:rPr>
        <w:t xml:space="preserve">, C. (2013). </w:t>
      </w:r>
      <w:r>
        <w:rPr>
          <w:rFonts w:ascii="Times New Roman" w:hAnsi="Times New Roman" w:cs="Times New Roman"/>
          <w:i/>
          <w:sz w:val="24"/>
          <w:szCs w:val="24"/>
        </w:rPr>
        <w:t xml:space="preserve">The craft of family therapy: Challenging certainties. </w:t>
      </w:r>
      <w:r>
        <w:rPr>
          <w:rFonts w:ascii="Times New Roman" w:hAnsi="Times New Roman" w:cs="Times New Roman"/>
          <w:sz w:val="24"/>
          <w:szCs w:val="24"/>
        </w:rPr>
        <w:t xml:space="preserve">Chicago: Routledge. </w:t>
      </w:r>
    </w:p>
    <w:p w:rsidR="0038133D" w:rsidRDefault="0038133D" w:rsidP="0038133D">
      <w:pPr>
        <w:spacing w:line="360" w:lineRule="auto"/>
        <w:jc w:val="both"/>
        <w:rPr>
          <w:rFonts w:ascii="Times New Roman" w:hAnsi="Times New Roman" w:cs="Times New Roman"/>
          <w:sz w:val="24"/>
          <w:szCs w:val="24"/>
        </w:rPr>
      </w:pPr>
      <w:proofErr w:type="spellStart"/>
      <w:r w:rsidRPr="004E4AF6">
        <w:rPr>
          <w:rFonts w:ascii="Times New Roman" w:hAnsi="Times New Roman" w:cs="Times New Roman"/>
          <w:sz w:val="24"/>
          <w:szCs w:val="24"/>
        </w:rPr>
        <w:t>Minuchin</w:t>
      </w:r>
      <w:proofErr w:type="spellEnd"/>
      <w:r w:rsidRPr="004E4AF6">
        <w:rPr>
          <w:rFonts w:ascii="Times New Roman" w:hAnsi="Times New Roman" w:cs="Times New Roman"/>
          <w:sz w:val="24"/>
          <w:szCs w:val="24"/>
        </w:rPr>
        <w:t xml:space="preserve">, S., &amp; Fishman, H. C. (1981). </w:t>
      </w:r>
      <w:r w:rsidRPr="004E4AF6">
        <w:rPr>
          <w:rFonts w:ascii="Times New Roman" w:hAnsi="Times New Roman" w:cs="Times New Roman"/>
          <w:i/>
          <w:iCs/>
          <w:sz w:val="24"/>
          <w:szCs w:val="24"/>
        </w:rPr>
        <w:t>Family therapy techniques</w:t>
      </w:r>
      <w:r w:rsidRPr="004E4AF6">
        <w:rPr>
          <w:rFonts w:ascii="Times New Roman" w:hAnsi="Times New Roman" w:cs="Times New Roman"/>
          <w:sz w:val="24"/>
          <w:szCs w:val="24"/>
        </w:rPr>
        <w:t>. Harvard University Press.</w:t>
      </w:r>
    </w:p>
    <w:p w:rsidR="00F51B02" w:rsidRPr="001B4697" w:rsidRDefault="00F51B02" w:rsidP="004E4AF6">
      <w:pPr>
        <w:spacing w:line="360" w:lineRule="auto"/>
        <w:jc w:val="both"/>
        <w:rPr>
          <w:rFonts w:ascii="Times New Roman" w:hAnsi="Times New Roman" w:cs="Times New Roman"/>
          <w:sz w:val="24"/>
          <w:szCs w:val="24"/>
        </w:rPr>
      </w:pPr>
      <w:r w:rsidRPr="001B4697">
        <w:rPr>
          <w:rFonts w:ascii="Times New Roman" w:hAnsi="Times New Roman" w:cs="Times New Roman"/>
          <w:sz w:val="24"/>
          <w:szCs w:val="24"/>
        </w:rPr>
        <w:lastRenderedPageBreak/>
        <w:t xml:space="preserve">Murray, J., &amp; Farrington, D. P. (2010). Risk factors for conduct disorder and delinquency: key findings from longitudinal studies. </w:t>
      </w:r>
      <w:r w:rsidRPr="001B4697">
        <w:rPr>
          <w:rFonts w:ascii="Times New Roman" w:hAnsi="Times New Roman" w:cs="Times New Roman"/>
          <w:i/>
          <w:iCs/>
          <w:sz w:val="24"/>
          <w:szCs w:val="24"/>
        </w:rPr>
        <w:t>The Canadian Journal of Psychiatry</w:t>
      </w:r>
      <w:r w:rsidRPr="001B4697">
        <w:rPr>
          <w:rFonts w:ascii="Times New Roman" w:hAnsi="Times New Roman" w:cs="Times New Roman"/>
          <w:sz w:val="24"/>
          <w:szCs w:val="24"/>
        </w:rPr>
        <w:t xml:space="preserve">, </w:t>
      </w:r>
      <w:r w:rsidRPr="001B4697">
        <w:rPr>
          <w:rFonts w:ascii="Times New Roman" w:hAnsi="Times New Roman" w:cs="Times New Roman"/>
          <w:i/>
          <w:iCs/>
          <w:sz w:val="24"/>
          <w:szCs w:val="24"/>
        </w:rPr>
        <w:t>55</w:t>
      </w:r>
      <w:r w:rsidRPr="001B4697">
        <w:rPr>
          <w:rFonts w:ascii="Times New Roman" w:hAnsi="Times New Roman" w:cs="Times New Roman"/>
          <w:sz w:val="24"/>
          <w:szCs w:val="24"/>
        </w:rPr>
        <w:t>(10), 633-642.</w:t>
      </w:r>
    </w:p>
    <w:p w:rsidR="00B05D7E" w:rsidRPr="001B4697" w:rsidRDefault="00B05D7E" w:rsidP="004E4AF6">
      <w:pPr>
        <w:spacing w:line="360" w:lineRule="auto"/>
        <w:jc w:val="both"/>
        <w:rPr>
          <w:rFonts w:ascii="Times New Roman" w:hAnsi="Times New Roman" w:cs="Times New Roman"/>
          <w:sz w:val="24"/>
          <w:szCs w:val="24"/>
        </w:rPr>
      </w:pPr>
      <w:r w:rsidRPr="001B4697">
        <w:rPr>
          <w:rFonts w:ascii="Times New Roman" w:hAnsi="Times New Roman" w:cs="Times New Roman"/>
          <w:sz w:val="24"/>
          <w:szCs w:val="24"/>
        </w:rPr>
        <w:t xml:space="preserve">Nock, M. K., </w:t>
      </w:r>
      <w:proofErr w:type="spellStart"/>
      <w:r w:rsidRPr="001B4697">
        <w:rPr>
          <w:rFonts w:ascii="Times New Roman" w:hAnsi="Times New Roman" w:cs="Times New Roman"/>
          <w:sz w:val="24"/>
          <w:szCs w:val="24"/>
        </w:rPr>
        <w:t>Kazdin</w:t>
      </w:r>
      <w:proofErr w:type="spellEnd"/>
      <w:r w:rsidRPr="001B4697">
        <w:rPr>
          <w:rFonts w:ascii="Times New Roman" w:hAnsi="Times New Roman" w:cs="Times New Roman"/>
          <w:sz w:val="24"/>
          <w:szCs w:val="24"/>
        </w:rPr>
        <w:t xml:space="preserve">, A. E., </w:t>
      </w:r>
      <w:proofErr w:type="spellStart"/>
      <w:r w:rsidRPr="001B4697">
        <w:rPr>
          <w:rFonts w:ascii="Times New Roman" w:hAnsi="Times New Roman" w:cs="Times New Roman"/>
          <w:sz w:val="24"/>
          <w:szCs w:val="24"/>
        </w:rPr>
        <w:t>Hiripi</w:t>
      </w:r>
      <w:proofErr w:type="spellEnd"/>
      <w:r w:rsidRPr="001B4697">
        <w:rPr>
          <w:rFonts w:ascii="Times New Roman" w:hAnsi="Times New Roman" w:cs="Times New Roman"/>
          <w:sz w:val="24"/>
          <w:szCs w:val="24"/>
        </w:rPr>
        <w:t xml:space="preserve">, E., &amp; Kessler, R. C. (2007). Lifetime prevalence, correlates, and persistence of oppositional defiant disorder: results from the National Comorbidity Survey Replication. </w:t>
      </w:r>
      <w:r w:rsidRPr="001B4697">
        <w:rPr>
          <w:rFonts w:ascii="Times New Roman" w:hAnsi="Times New Roman" w:cs="Times New Roman"/>
          <w:i/>
          <w:iCs/>
          <w:sz w:val="24"/>
          <w:szCs w:val="24"/>
        </w:rPr>
        <w:t>Journal of Child Psychology and Psychiatry</w:t>
      </w:r>
      <w:r w:rsidRPr="001B4697">
        <w:rPr>
          <w:rFonts w:ascii="Times New Roman" w:hAnsi="Times New Roman" w:cs="Times New Roman"/>
          <w:sz w:val="24"/>
          <w:szCs w:val="24"/>
        </w:rPr>
        <w:t xml:space="preserve">, </w:t>
      </w:r>
      <w:r w:rsidRPr="001B4697">
        <w:rPr>
          <w:rFonts w:ascii="Times New Roman" w:hAnsi="Times New Roman" w:cs="Times New Roman"/>
          <w:i/>
          <w:iCs/>
          <w:sz w:val="24"/>
          <w:szCs w:val="24"/>
        </w:rPr>
        <w:t>48</w:t>
      </w:r>
      <w:r w:rsidRPr="001B4697">
        <w:rPr>
          <w:rFonts w:ascii="Times New Roman" w:hAnsi="Times New Roman" w:cs="Times New Roman"/>
          <w:sz w:val="24"/>
          <w:szCs w:val="24"/>
        </w:rPr>
        <w:t>(7), 703-713.</w:t>
      </w:r>
    </w:p>
    <w:p w:rsidR="00ED0220" w:rsidRPr="001B4697" w:rsidRDefault="00ED0220" w:rsidP="004E4AF6">
      <w:pPr>
        <w:spacing w:line="360" w:lineRule="auto"/>
        <w:jc w:val="both"/>
        <w:rPr>
          <w:rFonts w:ascii="Times New Roman" w:hAnsi="Times New Roman" w:cs="Times New Roman"/>
          <w:sz w:val="24"/>
          <w:szCs w:val="24"/>
        </w:rPr>
      </w:pPr>
      <w:r w:rsidRPr="001B4697">
        <w:rPr>
          <w:rFonts w:ascii="Times New Roman" w:hAnsi="Times New Roman" w:cs="Times New Roman"/>
          <w:sz w:val="24"/>
          <w:szCs w:val="24"/>
        </w:rPr>
        <w:t xml:space="preserve">Ogden, T., &amp; Hagen, K. A. (2008). Treatment effectiveness of Parent Management Training in Norway: a randomized controlled trial of children with conduct problems. </w:t>
      </w:r>
      <w:r w:rsidRPr="001B4697">
        <w:rPr>
          <w:rFonts w:ascii="Times New Roman" w:hAnsi="Times New Roman" w:cs="Times New Roman"/>
          <w:i/>
          <w:iCs/>
          <w:sz w:val="24"/>
          <w:szCs w:val="24"/>
        </w:rPr>
        <w:t>Journal of consulting and clinical psychology</w:t>
      </w:r>
      <w:r w:rsidRPr="001B4697">
        <w:rPr>
          <w:rFonts w:ascii="Times New Roman" w:hAnsi="Times New Roman" w:cs="Times New Roman"/>
          <w:sz w:val="24"/>
          <w:szCs w:val="24"/>
        </w:rPr>
        <w:t xml:space="preserve">, </w:t>
      </w:r>
      <w:r w:rsidRPr="001B4697">
        <w:rPr>
          <w:rFonts w:ascii="Times New Roman" w:hAnsi="Times New Roman" w:cs="Times New Roman"/>
          <w:i/>
          <w:iCs/>
          <w:sz w:val="24"/>
          <w:szCs w:val="24"/>
        </w:rPr>
        <w:t>76</w:t>
      </w:r>
      <w:r w:rsidRPr="001B4697">
        <w:rPr>
          <w:rFonts w:ascii="Times New Roman" w:hAnsi="Times New Roman" w:cs="Times New Roman"/>
          <w:sz w:val="24"/>
          <w:szCs w:val="24"/>
        </w:rPr>
        <w:t>(4), 607.</w:t>
      </w:r>
    </w:p>
    <w:p w:rsidR="00B05D7E" w:rsidRPr="00867075" w:rsidRDefault="00B05D7E" w:rsidP="004E4AF6">
      <w:pPr>
        <w:spacing w:line="360" w:lineRule="auto"/>
        <w:jc w:val="both"/>
        <w:rPr>
          <w:rFonts w:ascii="Times New Roman" w:hAnsi="Times New Roman" w:cs="Times New Roman"/>
          <w:sz w:val="24"/>
          <w:szCs w:val="24"/>
        </w:rPr>
      </w:pPr>
      <w:r w:rsidRPr="00867075">
        <w:rPr>
          <w:rFonts w:ascii="Times New Roman" w:hAnsi="Times New Roman" w:cs="Times New Roman"/>
          <w:sz w:val="24"/>
          <w:szCs w:val="24"/>
        </w:rPr>
        <w:t xml:space="preserve">Robins, L. N. (1991). Conduct disorder. </w:t>
      </w:r>
      <w:r w:rsidRPr="00867075">
        <w:rPr>
          <w:rFonts w:ascii="Times New Roman" w:hAnsi="Times New Roman" w:cs="Times New Roman"/>
          <w:i/>
          <w:iCs/>
          <w:sz w:val="24"/>
          <w:szCs w:val="24"/>
        </w:rPr>
        <w:t>Journal of Child Psychology and Psychiatry</w:t>
      </w:r>
      <w:r w:rsidRPr="00867075">
        <w:rPr>
          <w:rFonts w:ascii="Times New Roman" w:hAnsi="Times New Roman" w:cs="Times New Roman"/>
          <w:sz w:val="24"/>
          <w:szCs w:val="24"/>
        </w:rPr>
        <w:t xml:space="preserve">, </w:t>
      </w:r>
      <w:r w:rsidRPr="00867075">
        <w:rPr>
          <w:rFonts w:ascii="Times New Roman" w:hAnsi="Times New Roman" w:cs="Times New Roman"/>
          <w:i/>
          <w:iCs/>
          <w:sz w:val="24"/>
          <w:szCs w:val="24"/>
        </w:rPr>
        <w:t>32</w:t>
      </w:r>
      <w:r w:rsidRPr="00867075">
        <w:rPr>
          <w:rFonts w:ascii="Times New Roman" w:hAnsi="Times New Roman" w:cs="Times New Roman"/>
          <w:sz w:val="24"/>
          <w:szCs w:val="24"/>
        </w:rPr>
        <w:t>(1), 193-212</w:t>
      </w:r>
      <w:r>
        <w:rPr>
          <w:rFonts w:ascii="Times New Roman" w:hAnsi="Times New Roman" w:cs="Times New Roman"/>
          <w:sz w:val="24"/>
          <w:szCs w:val="24"/>
        </w:rPr>
        <w:t>.</w:t>
      </w:r>
    </w:p>
    <w:p w:rsidR="00B05D7E" w:rsidRDefault="00B05D7E" w:rsidP="004E4AF6">
      <w:pPr>
        <w:spacing w:line="360" w:lineRule="auto"/>
        <w:jc w:val="both"/>
        <w:rPr>
          <w:rFonts w:ascii="Times New Roman" w:hAnsi="Times New Roman" w:cs="Times New Roman"/>
          <w:sz w:val="24"/>
          <w:szCs w:val="24"/>
        </w:rPr>
      </w:pPr>
      <w:r w:rsidRPr="000B3603">
        <w:rPr>
          <w:rFonts w:ascii="Times New Roman" w:hAnsi="Times New Roman" w:cs="Times New Roman"/>
          <w:sz w:val="24"/>
          <w:szCs w:val="24"/>
        </w:rPr>
        <w:t xml:space="preserve">Steiner, H., &amp; </w:t>
      </w:r>
      <w:proofErr w:type="spellStart"/>
      <w:r w:rsidRPr="000B3603">
        <w:rPr>
          <w:rFonts w:ascii="Times New Roman" w:hAnsi="Times New Roman" w:cs="Times New Roman"/>
          <w:sz w:val="24"/>
          <w:szCs w:val="24"/>
        </w:rPr>
        <w:t>Remsing</w:t>
      </w:r>
      <w:proofErr w:type="spellEnd"/>
      <w:r w:rsidRPr="000B3603">
        <w:rPr>
          <w:rFonts w:ascii="Times New Roman" w:hAnsi="Times New Roman" w:cs="Times New Roman"/>
          <w:sz w:val="24"/>
          <w:szCs w:val="24"/>
        </w:rPr>
        <w:t xml:space="preserve">, L. (2007). Practice parameter for the assessment and treatment of children and adolescents with oppositional defiant disorder. </w:t>
      </w:r>
      <w:r w:rsidRPr="000B3603">
        <w:rPr>
          <w:rFonts w:ascii="Times New Roman" w:hAnsi="Times New Roman" w:cs="Times New Roman"/>
          <w:i/>
          <w:iCs/>
          <w:sz w:val="24"/>
          <w:szCs w:val="24"/>
        </w:rPr>
        <w:t>Journal of the American Academy of Child &amp; Adolescent Psychiatry</w:t>
      </w:r>
      <w:r w:rsidRPr="000B3603">
        <w:rPr>
          <w:rFonts w:ascii="Times New Roman" w:hAnsi="Times New Roman" w:cs="Times New Roman"/>
          <w:sz w:val="24"/>
          <w:szCs w:val="24"/>
        </w:rPr>
        <w:t xml:space="preserve">, </w:t>
      </w:r>
      <w:r w:rsidRPr="000B3603">
        <w:rPr>
          <w:rFonts w:ascii="Times New Roman" w:hAnsi="Times New Roman" w:cs="Times New Roman"/>
          <w:i/>
          <w:iCs/>
          <w:sz w:val="24"/>
          <w:szCs w:val="24"/>
        </w:rPr>
        <w:t>46</w:t>
      </w:r>
      <w:r w:rsidRPr="000B3603">
        <w:rPr>
          <w:rFonts w:ascii="Times New Roman" w:hAnsi="Times New Roman" w:cs="Times New Roman"/>
          <w:sz w:val="24"/>
          <w:szCs w:val="24"/>
        </w:rPr>
        <w:t>(1), 126-141.</w:t>
      </w:r>
    </w:p>
    <w:p w:rsidR="00430DD4" w:rsidRDefault="00430DD4" w:rsidP="004E4AF6">
      <w:pPr>
        <w:spacing w:line="360" w:lineRule="auto"/>
        <w:jc w:val="both"/>
        <w:rPr>
          <w:rFonts w:ascii="Times New Roman" w:hAnsi="Times New Roman" w:cs="Times New Roman"/>
          <w:sz w:val="24"/>
          <w:szCs w:val="24"/>
        </w:rPr>
      </w:pPr>
      <w:proofErr w:type="spellStart"/>
      <w:r w:rsidRPr="001B4697">
        <w:rPr>
          <w:rFonts w:ascii="Times New Roman" w:hAnsi="Times New Roman" w:cs="Times New Roman"/>
          <w:sz w:val="24"/>
          <w:szCs w:val="24"/>
        </w:rPr>
        <w:t>Sterzer</w:t>
      </w:r>
      <w:proofErr w:type="spellEnd"/>
      <w:r w:rsidRPr="001B4697">
        <w:rPr>
          <w:rFonts w:ascii="Times New Roman" w:hAnsi="Times New Roman" w:cs="Times New Roman"/>
          <w:sz w:val="24"/>
          <w:szCs w:val="24"/>
        </w:rPr>
        <w:t xml:space="preserve">, P., Stadler, C., Krebs, A., Kleinschmidt, A., &amp; </w:t>
      </w:r>
      <w:proofErr w:type="spellStart"/>
      <w:r w:rsidRPr="001B4697">
        <w:rPr>
          <w:rFonts w:ascii="Times New Roman" w:hAnsi="Times New Roman" w:cs="Times New Roman"/>
          <w:sz w:val="24"/>
          <w:szCs w:val="24"/>
        </w:rPr>
        <w:t>Poustka</w:t>
      </w:r>
      <w:proofErr w:type="spellEnd"/>
      <w:r w:rsidRPr="001B4697">
        <w:rPr>
          <w:rFonts w:ascii="Times New Roman" w:hAnsi="Times New Roman" w:cs="Times New Roman"/>
          <w:sz w:val="24"/>
          <w:szCs w:val="24"/>
        </w:rPr>
        <w:t xml:space="preserve">, F. (2005). Abnormal neural responses to emotional visual stimuli in adolescents with conduct disorder. </w:t>
      </w:r>
      <w:r w:rsidRPr="001B4697">
        <w:rPr>
          <w:rFonts w:ascii="Times New Roman" w:hAnsi="Times New Roman" w:cs="Times New Roman"/>
          <w:i/>
          <w:iCs/>
          <w:sz w:val="24"/>
          <w:szCs w:val="24"/>
        </w:rPr>
        <w:t>Biological psychiatry</w:t>
      </w:r>
      <w:r w:rsidRPr="001B4697">
        <w:rPr>
          <w:rFonts w:ascii="Times New Roman" w:hAnsi="Times New Roman" w:cs="Times New Roman"/>
          <w:sz w:val="24"/>
          <w:szCs w:val="24"/>
        </w:rPr>
        <w:t xml:space="preserve">, </w:t>
      </w:r>
      <w:r w:rsidRPr="001B4697">
        <w:rPr>
          <w:rFonts w:ascii="Times New Roman" w:hAnsi="Times New Roman" w:cs="Times New Roman"/>
          <w:i/>
          <w:iCs/>
          <w:sz w:val="24"/>
          <w:szCs w:val="24"/>
        </w:rPr>
        <w:t>57</w:t>
      </w:r>
      <w:r w:rsidRPr="001B4697">
        <w:rPr>
          <w:rFonts w:ascii="Times New Roman" w:hAnsi="Times New Roman" w:cs="Times New Roman"/>
          <w:sz w:val="24"/>
          <w:szCs w:val="24"/>
        </w:rPr>
        <w:t>(1), 7-15.</w:t>
      </w:r>
    </w:p>
    <w:p w:rsidR="0038133D" w:rsidRPr="0038133D" w:rsidRDefault="0038133D" w:rsidP="004E4AF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Tennant, D., &amp; </w:t>
      </w:r>
      <w:proofErr w:type="spellStart"/>
      <w:r>
        <w:rPr>
          <w:rFonts w:ascii="Times New Roman" w:hAnsi="Times New Roman" w:cs="Times New Roman"/>
          <w:sz w:val="24"/>
          <w:szCs w:val="24"/>
        </w:rPr>
        <w:t>Claveirole</w:t>
      </w:r>
      <w:proofErr w:type="spellEnd"/>
      <w:r>
        <w:rPr>
          <w:rFonts w:ascii="Times New Roman" w:hAnsi="Times New Roman" w:cs="Times New Roman"/>
          <w:sz w:val="24"/>
          <w:szCs w:val="24"/>
        </w:rPr>
        <w:t xml:space="preserve">, A. (2011). The family. In A. </w:t>
      </w:r>
      <w:proofErr w:type="spellStart"/>
      <w:r>
        <w:rPr>
          <w:rFonts w:ascii="Times New Roman" w:hAnsi="Times New Roman" w:cs="Times New Roman"/>
          <w:sz w:val="24"/>
          <w:szCs w:val="24"/>
        </w:rPr>
        <w:t>Claveirole</w:t>
      </w:r>
      <w:proofErr w:type="spellEnd"/>
      <w:r>
        <w:rPr>
          <w:rFonts w:ascii="Times New Roman" w:hAnsi="Times New Roman" w:cs="Times New Roman"/>
          <w:sz w:val="24"/>
          <w:szCs w:val="24"/>
        </w:rPr>
        <w:t xml:space="preserve"> &amp; M. </w:t>
      </w:r>
      <w:proofErr w:type="spellStart"/>
      <w:r>
        <w:rPr>
          <w:rFonts w:ascii="Times New Roman" w:hAnsi="Times New Roman" w:cs="Times New Roman"/>
          <w:sz w:val="24"/>
          <w:szCs w:val="24"/>
        </w:rPr>
        <w:t>Gaughan</w:t>
      </w:r>
      <w:proofErr w:type="spellEnd"/>
      <w:r>
        <w:rPr>
          <w:rFonts w:ascii="Times New Roman" w:hAnsi="Times New Roman" w:cs="Times New Roman"/>
          <w:sz w:val="24"/>
          <w:szCs w:val="24"/>
        </w:rPr>
        <w:t xml:space="preserve"> (Eds.) </w:t>
      </w:r>
      <w:r>
        <w:rPr>
          <w:rFonts w:ascii="Times New Roman" w:hAnsi="Times New Roman" w:cs="Times New Roman"/>
          <w:i/>
          <w:sz w:val="24"/>
          <w:szCs w:val="24"/>
        </w:rPr>
        <w:t xml:space="preserve">Understanding children and young people’s mental health. </w:t>
      </w:r>
      <w:r>
        <w:rPr>
          <w:rFonts w:ascii="Times New Roman" w:hAnsi="Times New Roman" w:cs="Times New Roman"/>
          <w:sz w:val="24"/>
          <w:szCs w:val="24"/>
        </w:rPr>
        <w:t>West Sussex, UK: Wiley-Blackwell.</w:t>
      </w:r>
    </w:p>
    <w:p w:rsidR="003F2375" w:rsidRDefault="00D21948" w:rsidP="004E4AF6">
      <w:pPr>
        <w:spacing w:line="360" w:lineRule="auto"/>
        <w:jc w:val="both"/>
        <w:rPr>
          <w:rFonts w:ascii="Times New Roman" w:hAnsi="Times New Roman" w:cs="Times New Roman"/>
          <w:sz w:val="24"/>
          <w:szCs w:val="24"/>
        </w:rPr>
      </w:pPr>
      <w:proofErr w:type="spellStart"/>
      <w:r w:rsidRPr="00867075">
        <w:rPr>
          <w:rFonts w:ascii="Times New Roman" w:hAnsi="Times New Roman" w:cs="Times New Roman"/>
          <w:sz w:val="24"/>
          <w:szCs w:val="24"/>
        </w:rPr>
        <w:t>Vuchinich</w:t>
      </w:r>
      <w:proofErr w:type="spellEnd"/>
      <w:r w:rsidRPr="00867075">
        <w:rPr>
          <w:rFonts w:ascii="Times New Roman" w:hAnsi="Times New Roman" w:cs="Times New Roman"/>
          <w:sz w:val="24"/>
          <w:szCs w:val="24"/>
        </w:rPr>
        <w:t xml:space="preserve">, S., Bank, L., &amp; Patterson, G. R. (1992). Parenting, peers, and the stability of </w:t>
      </w:r>
      <w:r w:rsidRPr="00F5251A">
        <w:rPr>
          <w:rFonts w:ascii="Times New Roman" w:hAnsi="Times New Roman" w:cs="Times New Roman"/>
          <w:sz w:val="24"/>
          <w:szCs w:val="24"/>
        </w:rPr>
        <w:t xml:space="preserve">antisocial </w:t>
      </w:r>
      <w:proofErr w:type="spellStart"/>
      <w:r w:rsidRPr="00F5251A">
        <w:rPr>
          <w:rFonts w:ascii="Times New Roman" w:hAnsi="Times New Roman" w:cs="Times New Roman"/>
          <w:sz w:val="24"/>
          <w:szCs w:val="24"/>
        </w:rPr>
        <w:t>behavior</w:t>
      </w:r>
      <w:proofErr w:type="spellEnd"/>
      <w:r w:rsidRPr="00F5251A">
        <w:rPr>
          <w:rFonts w:ascii="Times New Roman" w:hAnsi="Times New Roman" w:cs="Times New Roman"/>
          <w:sz w:val="24"/>
          <w:szCs w:val="24"/>
        </w:rPr>
        <w:t xml:space="preserve"> in preadolescent boys. </w:t>
      </w:r>
      <w:r w:rsidRPr="00F5251A">
        <w:rPr>
          <w:rFonts w:ascii="Times New Roman" w:hAnsi="Times New Roman" w:cs="Times New Roman"/>
          <w:i/>
          <w:iCs/>
          <w:sz w:val="24"/>
          <w:szCs w:val="24"/>
        </w:rPr>
        <w:t>Developmental Psychology</w:t>
      </w:r>
      <w:r w:rsidRPr="00F5251A">
        <w:rPr>
          <w:rFonts w:ascii="Times New Roman" w:hAnsi="Times New Roman" w:cs="Times New Roman"/>
          <w:sz w:val="24"/>
          <w:szCs w:val="24"/>
        </w:rPr>
        <w:t xml:space="preserve">, </w:t>
      </w:r>
      <w:r w:rsidRPr="00F5251A">
        <w:rPr>
          <w:rFonts w:ascii="Times New Roman" w:hAnsi="Times New Roman" w:cs="Times New Roman"/>
          <w:i/>
          <w:iCs/>
          <w:sz w:val="24"/>
          <w:szCs w:val="24"/>
        </w:rPr>
        <w:t>28</w:t>
      </w:r>
      <w:r w:rsidRPr="00F5251A">
        <w:rPr>
          <w:rFonts w:ascii="Times New Roman" w:hAnsi="Times New Roman" w:cs="Times New Roman"/>
          <w:sz w:val="24"/>
          <w:szCs w:val="24"/>
        </w:rPr>
        <w:t>(3), 510</w:t>
      </w:r>
      <w:r w:rsidR="00867075" w:rsidRPr="00F5251A">
        <w:rPr>
          <w:rFonts w:ascii="Times New Roman" w:hAnsi="Times New Roman" w:cs="Times New Roman"/>
          <w:sz w:val="24"/>
          <w:szCs w:val="24"/>
        </w:rPr>
        <w:t>.</w:t>
      </w:r>
    </w:p>
    <w:p w:rsidR="00B73700" w:rsidRDefault="00F5251A" w:rsidP="004E4AF6">
      <w:pPr>
        <w:spacing w:line="360" w:lineRule="auto"/>
        <w:jc w:val="both"/>
        <w:rPr>
          <w:rFonts w:ascii="Times New Roman" w:hAnsi="Times New Roman" w:cs="Times New Roman"/>
          <w:sz w:val="24"/>
          <w:szCs w:val="24"/>
        </w:rPr>
      </w:pPr>
      <w:proofErr w:type="spellStart"/>
      <w:r w:rsidRPr="00F5251A">
        <w:rPr>
          <w:rFonts w:ascii="Times New Roman" w:hAnsi="Times New Roman" w:cs="Times New Roman"/>
          <w:sz w:val="24"/>
          <w:szCs w:val="24"/>
        </w:rPr>
        <w:t>Woolfenden</w:t>
      </w:r>
      <w:proofErr w:type="spellEnd"/>
      <w:r w:rsidRPr="00F5251A">
        <w:rPr>
          <w:rFonts w:ascii="Times New Roman" w:hAnsi="Times New Roman" w:cs="Times New Roman"/>
          <w:sz w:val="24"/>
          <w:szCs w:val="24"/>
        </w:rPr>
        <w:t xml:space="preserve">, S. R., Williams, K., &amp; Peat, J. K. (2002). Family and parenting interventions for conduct disorder and delinquency: a meta-analysis of randomised controlled trials. </w:t>
      </w:r>
      <w:r w:rsidRPr="00F5251A">
        <w:rPr>
          <w:rFonts w:ascii="Times New Roman" w:hAnsi="Times New Roman" w:cs="Times New Roman"/>
          <w:i/>
          <w:iCs/>
          <w:sz w:val="24"/>
          <w:szCs w:val="24"/>
        </w:rPr>
        <w:t>Archives of disease in childhood</w:t>
      </w:r>
      <w:r w:rsidRPr="00F5251A">
        <w:rPr>
          <w:rFonts w:ascii="Times New Roman" w:hAnsi="Times New Roman" w:cs="Times New Roman"/>
          <w:sz w:val="24"/>
          <w:szCs w:val="24"/>
        </w:rPr>
        <w:t xml:space="preserve">, </w:t>
      </w:r>
      <w:r w:rsidRPr="00F5251A">
        <w:rPr>
          <w:rFonts w:ascii="Times New Roman" w:hAnsi="Times New Roman" w:cs="Times New Roman"/>
          <w:i/>
          <w:iCs/>
          <w:sz w:val="24"/>
          <w:szCs w:val="24"/>
        </w:rPr>
        <w:t>86</w:t>
      </w:r>
      <w:r w:rsidRPr="00F5251A">
        <w:rPr>
          <w:rFonts w:ascii="Times New Roman" w:hAnsi="Times New Roman" w:cs="Times New Roman"/>
          <w:sz w:val="24"/>
          <w:szCs w:val="24"/>
        </w:rPr>
        <w:t>(4), 251-256.</w:t>
      </w:r>
    </w:p>
    <w:p w:rsidR="001575DF" w:rsidRPr="0038133D" w:rsidRDefault="0038133D" w:rsidP="008D26B6">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sectPr w:rsidR="001575DF" w:rsidRPr="0038133D">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928A8" w:rsidRDefault="00E928A8" w:rsidP="00E328FD">
      <w:pPr>
        <w:spacing w:after="0" w:line="240" w:lineRule="auto"/>
      </w:pPr>
      <w:r>
        <w:separator/>
      </w:r>
    </w:p>
  </w:endnote>
  <w:endnote w:type="continuationSeparator" w:id="0">
    <w:p w:rsidR="00E928A8" w:rsidRDefault="00E928A8" w:rsidP="00E328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928A8" w:rsidRDefault="00E928A8" w:rsidP="00E328FD">
      <w:pPr>
        <w:spacing w:after="0" w:line="240" w:lineRule="auto"/>
      </w:pPr>
      <w:r>
        <w:separator/>
      </w:r>
    </w:p>
  </w:footnote>
  <w:footnote w:type="continuationSeparator" w:id="0">
    <w:p w:rsidR="00E928A8" w:rsidRDefault="00E928A8" w:rsidP="00E328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328FD" w:rsidRDefault="00E328FD">
    <w:pPr>
      <w:pStyle w:val="Header"/>
    </w:pPr>
    <w:r>
      <w:t xml:space="preserve">Mental Health and Well-being in Children and Young People </w:t>
    </w:r>
  </w:p>
  <w:p w:rsidR="00E328FD" w:rsidRDefault="00E328F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6B4DC0"/>
    <w:multiLevelType w:val="multilevel"/>
    <w:tmpl w:val="16E22D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1C82514"/>
    <w:multiLevelType w:val="hybridMultilevel"/>
    <w:tmpl w:val="AEE07B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7492"/>
    <w:rsid w:val="000412C8"/>
    <w:rsid w:val="00060253"/>
    <w:rsid w:val="00065E1D"/>
    <w:rsid w:val="00082EFF"/>
    <w:rsid w:val="000B3165"/>
    <w:rsid w:val="000B3603"/>
    <w:rsid w:val="000B7F98"/>
    <w:rsid w:val="000C6779"/>
    <w:rsid w:val="000F3E20"/>
    <w:rsid w:val="000F529B"/>
    <w:rsid w:val="001214A4"/>
    <w:rsid w:val="001575DF"/>
    <w:rsid w:val="001B4697"/>
    <w:rsid w:val="00206CAC"/>
    <w:rsid w:val="002106EA"/>
    <w:rsid w:val="002142D2"/>
    <w:rsid w:val="00234DE4"/>
    <w:rsid w:val="00254C5E"/>
    <w:rsid w:val="002A19AE"/>
    <w:rsid w:val="002B2C76"/>
    <w:rsid w:val="002B3717"/>
    <w:rsid w:val="002D7C58"/>
    <w:rsid w:val="002E217F"/>
    <w:rsid w:val="00332CE8"/>
    <w:rsid w:val="003523E7"/>
    <w:rsid w:val="003526DC"/>
    <w:rsid w:val="00357624"/>
    <w:rsid w:val="0036753B"/>
    <w:rsid w:val="00377683"/>
    <w:rsid w:val="0038133D"/>
    <w:rsid w:val="00387A2A"/>
    <w:rsid w:val="00390D52"/>
    <w:rsid w:val="003C04E3"/>
    <w:rsid w:val="003F2375"/>
    <w:rsid w:val="00412AAB"/>
    <w:rsid w:val="00430DD4"/>
    <w:rsid w:val="004A3601"/>
    <w:rsid w:val="004A5306"/>
    <w:rsid w:val="004D0DC0"/>
    <w:rsid w:val="004D547F"/>
    <w:rsid w:val="004E0FF0"/>
    <w:rsid w:val="004E4AF6"/>
    <w:rsid w:val="00540AE9"/>
    <w:rsid w:val="00542567"/>
    <w:rsid w:val="0054462D"/>
    <w:rsid w:val="00550B22"/>
    <w:rsid w:val="00564C01"/>
    <w:rsid w:val="005710ED"/>
    <w:rsid w:val="00572FD9"/>
    <w:rsid w:val="005819B5"/>
    <w:rsid w:val="005A08EB"/>
    <w:rsid w:val="005B6B0B"/>
    <w:rsid w:val="005F1820"/>
    <w:rsid w:val="006068CB"/>
    <w:rsid w:val="00631D70"/>
    <w:rsid w:val="00691EFC"/>
    <w:rsid w:val="006B27E1"/>
    <w:rsid w:val="0075345E"/>
    <w:rsid w:val="0078709F"/>
    <w:rsid w:val="007B77D5"/>
    <w:rsid w:val="007C71D4"/>
    <w:rsid w:val="00815234"/>
    <w:rsid w:val="0086196C"/>
    <w:rsid w:val="00867075"/>
    <w:rsid w:val="00875EFE"/>
    <w:rsid w:val="00877FC6"/>
    <w:rsid w:val="00894CBF"/>
    <w:rsid w:val="008A3D1F"/>
    <w:rsid w:val="008B48BC"/>
    <w:rsid w:val="008B6238"/>
    <w:rsid w:val="008C7571"/>
    <w:rsid w:val="008D26B6"/>
    <w:rsid w:val="00916551"/>
    <w:rsid w:val="009334D5"/>
    <w:rsid w:val="0093637E"/>
    <w:rsid w:val="00951AD1"/>
    <w:rsid w:val="00953504"/>
    <w:rsid w:val="009A6AFF"/>
    <w:rsid w:val="009B46BA"/>
    <w:rsid w:val="009C67FF"/>
    <w:rsid w:val="009E0C85"/>
    <w:rsid w:val="00A15D05"/>
    <w:rsid w:val="00A502FA"/>
    <w:rsid w:val="00AB04FE"/>
    <w:rsid w:val="00AB40CC"/>
    <w:rsid w:val="00AB4117"/>
    <w:rsid w:val="00AC0562"/>
    <w:rsid w:val="00B05D7E"/>
    <w:rsid w:val="00B12A85"/>
    <w:rsid w:val="00B17D6C"/>
    <w:rsid w:val="00B32B59"/>
    <w:rsid w:val="00B60622"/>
    <w:rsid w:val="00B73414"/>
    <w:rsid w:val="00B73700"/>
    <w:rsid w:val="00B84661"/>
    <w:rsid w:val="00B92546"/>
    <w:rsid w:val="00B952B8"/>
    <w:rsid w:val="00BB01E8"/>
    <w:rsid w:val="00BC0992"/>
    <w:rsid w:val="00BE6B70"/>
    <w:rsid w:val="00BE7778"/>
    <w:rsid w:val="00BF7266"/>
    <w:rsid w:val="00CA7492"/>
    <w:rsid w:val="00CB1CE5"/>
    <w:rsid w:val="00CB30A8"/>
    <w:rsid w:val="00CE370A"/>
    <w:rsid w:val="00D01BCF"/>
    <w:rsid w:val="00D068BB"/>
    <w:rsid w:val="00D16FF2"/>
    <w:rsid w:val="00D17128"/>
    <w:rsid w:val="00D17385"/>
    <w:rsid w:val="00D21948"/>
    <w:rsid w:val="00D34366"/>
    <w:rsid w:val="00D41C55"/>
    <w:rsid w:val="00D56FD6"/>
    <w:rsid w:val="00DA1FF0"/>
    <w:rsid w:val="00DD22C8"/>
    <w:rsid w:val="00DF6BD0"/>
    <w:rsid w:val="00E12273"/>
    <w:rsid w:val="00E1671B"/>
    <w:rsid w:val="00E328FD"/>
    <w:rsid w:val="00E5113D"/>
    <w:rsid w:val="00E61061"/>
    <w:rsid w:val="00E928A8"/>
    <w:rsid w:val="00E9705B"/>
    <w:rsid w:val="00EB388D"/>
    <w:rsid w:val="00EC71A6"/>
    <w:rsid w:val="00ED0220"/>
    <w:rsid w:val="00F51B02"/>
    <w:rsid w:val="00F5251A"/>
    <w:rsid w:val="00FD569D"/>
    <w:rsid w:val="00FD756C"/>
    <w:rsid w:val="00FE3D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A308E0"/>
  <w15:chartTrackingRefBased/>
  <w15:docId w15:val="{979CEBC3-5503-4875-A0F9-B01AC70A32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4">
    <w:name w:val="heading 4"/>
    <w:basedOn w:val="Normal"/>
    <w:link w:val="Heading4Char"/>
    <w:uiPriority w:val="9"/>
    <w:qFormat/>
    <w:rsid w:val="000F529B"/>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7492"/>
    <w:pPr>
      <w:ind w:left="720"/>
      <w:contextualSpacing/>
    </w:pPr>
  </w:style>
  <w:style w:type="character" w:styleId="Hyperlink">
    <w:name w:val="Hyperlink"/>
    <w:basedOn w:val="DefaultParagraphFont"/>
    <w:uiPriority w:val="99"/>
    <w:unhideWhenUsed/>
    <w:rsid w:val="00AB4117"/>
    <w:rPr>
      <w:color w:val="0563C1" w:themeColor="hyperlink"/>
      <w:u w:val="single"/>
    </w:rPr>
  </w:style>
  <w:style w:type="character" w:styleId="UnresolvedMention">
    <w:name w:val="Unresolved Mention"/>
    <w:basedOn w:val="DefaultParagraphFont"/>
    <w:uiPriority w:val="99"/>
    <w:semiHidden/>
    <w:unhideWhenUsed/>
    <w:rsid w:val="00AB4117"/>
    <w:rPr>
      <w:color w:val="808080"/>
      <w:shd w:val="clear" w:color="auto" w:fill="E6E6E6"/>
    </w:rPr>
  </w:style>
  <w:style w:type="character" w:styleId="FollowedHyperlink">
    <w:name w:val="FollowedHyperlink"/>
    <w:basedOn w:val="DefaultParagraphFont"/>
    <w:uiPriority w:val="99"/>
    <w:semiHidden/>
    <w:unhideWhenUsed/>
    <w:rsid w:val="003F2375"/>
    <w:rPr>
      <w:color w:val="954F72" w:themeColor="followedHyperlink"/>
      <w:u w:val="single"/>
    </w:rPr>
  </w:style>
  <w:style w:type="character" w:customStyle="1" w:styleId="addmd1">
    <w:name w:val="addmd1"/>
    <w:basedOn w:val="DefaultParagraphFont"/>
    <w:rsid w:val="00DF6BD0"/>
    <w:rPr>
      <w:sz w:val="20"/>
      <w:szCs w:val="20"/>
    </w:rPr>
  </w:style>
  <w:style w:type="character" w:customStyle="1" w:styleId="name3">
    <w:name w:val="name3"/>
    <w:basedOn w:val="DefaultParagraphFont"/>
    <w:rsid w:val="00564C01"/>
  </w:style>
  <w:style w:type="paragraph" w:styleId="Header">
    <w:name w:val="header"/>
    <w:basedOn w:val="Normal"/>
    <w:link w:val="HeaderChar"/>
    <w:uiPriority w:val="99"/>
    <w:unhideWhenUsed/>
    <w:rsid w:val="00E328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28FD"/>
  </w:style>
  <w:style w:type="paragraph" w:styleId="Footer">
    <w:name w:val="footer"/>
    <w:basedOn w:val="Normal"/>
    <w:link w:val="FooterChar"/>
    <w:uiPriority w:val="99"/>
    <w:unhideWhenUsed/>
    <w:rsid w:val="00E328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28FD"/>
  </w:style>
  <w:style w:type="character" w:customStyle="1" w:styleId="Heading4Char">
    <w:name w:val="Heading 4 Char"/>
    <w:basedOn w:val="DefaultParagraphFont"/>
    <w:link w:val="Heading4"/>
    <w:uiPriority w:val="9"/>
    <w:rsid w:val="000F529B"/>
    <w:rPr>
      <w:rFonts w:ascii="Times New Roman" w:eastAsia="Times New Roman" w:hAnsi="Times New Roman" w:cs="Times New Roman"/>
      <w:b/>
      <w:bCs/>
      <w:sz w:val="24"/>
      <w:szCs w:val="24"/>
      <w:lang w:eastAsia="en-GB"/>
    </w:rPr>
  </w:style>
  <w:style w:type="character" w:styleId="Emphasis">
    <w:name w:val="Emphasis"/>
    <w:basedOn w:val="DefaultParagraphFont"/>
    <w:uiPriority w:val="20"/>
    <w:qFormat/>
    <w:rsid w:val="000F529B"/>
    <w:rPr>
      <w:i/>
      <w:iCs/>
    </w:rPr>
  </w:style>
  <w:style w:type="paragraph" w:customStyle="1" w:styleId="body-paragraph2">
    <w:name w:val="body-paragraph2"/>
    <w:basedOn w:val="Normal"/>
    <w:rsid w:val="000F529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2875903">
      <w:bodyDiv w:val="1"/>
      <w:marLeft w:val="0"/>
      <w:marRight w:val="0"/>
      <w:marTop w:val="0"/>
      <w:marBottom w:val="0"/>
      <w:divBdr>
        <w:top w:val="none" w:sz="0" w:space="0" w:color="auto"/>
        <w:left w:val="none" w:sz="0" w:space="0" w:color="auto"/>
        <w:bottom w:val="none" w:sz="0" w:space="0" w:color="auto"/>
        <w:right w:val="none" w:sz="0" w:space="0" w:color="auto"/>
      </w:divBdr>
      <w:divsChild>
        <w:div w:id="1831867941">
          <w:marLeft w:val="0"/>
          <w:marRight w:val="0"/>
          <w:marTop w:val="0"/>
          <w:marBottom w:val="0"/>
          <w:divBdr>
            <w:top w:val="none" w:sz="0" w:space="0" w:color="auto"/>
            <w:left w:val="none" w:sz="0" w:space="0" w:color="auto"/>
            <w:bottom w:val="none" w:sz="0" w:space="0" w:color="auto"/>
            <w:right w:val="none" w:sz="0" w:space="0" w:color="auto"/>
          </w:divBdr>
          <w:divsChild>
            <w:div w:id="1491599386">
              <w:marLeft w:val="0"/>
              <w:marRight w:val="0"/>
              <w:marTop w:val="0"/>
              <w:marBottom w:val="0"/>
              <w:divBdr>
                <w:top w:val="none" w:sz="0" w:space="0" w:color="auto"/>
                <w:left w:val="none" w:sz="0" w:space="0" w:color="auto"/>
                <w:bottom w:val="none" w:sz="0" w:space="0" w:color="auto"/>
                <w:right w:val="none" w:sz="0" w:space="0" w:color="auto"/>
              </w:divBdr>
              <w:divsChild>
                <w:div w:id="386340517">
                  <w:marLeft w:val="0"/>
                  <w:marRight w:val="0"/>
                  <w:marTop w:val="0"/>
                  <w:marBottom w:val="0"/>
                  <w:divBdr>
                    <w:top w:val="none" w:sz="0" w:space="0" w:color="auto"/>
                    <w:left w:val="none" w:sz="0" w:space="0" w:color="auto"/>
                    <w:bottom w:val="none" w:sz="0" w:space="0" w:color="auto"/>
                    <w:right w:val="none" w:sz="0" w:space="0" w:color="auto"/>
                  </w:divBdr>
                  <w:divsChild>
                    <w:div w:id="1204513410">
                      <w:marLeft w:val="375"/>
                      <w:marRight w:val="37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2690731">
      <w:bodyDiv w:val="1"/>
      <w:marLeft w:val="0"/>
      <w:marRight w:val="0"/>
      <w:marTop w:val="0"/>
      <w:marBottom w:val="0"/>
      <w:divBdr>
        <w:top w:val="none" w:sz="0" w:space="0" w:color="auto"/>
        <w:left w:val="none" w:sz="0" w:space="0" w:color="auto"/>
        <w:bottom w:val="none" w:sz="0" w:space="0" w:color="auto"/>
        <w:right w:val="none" w:sz="0" w:space="0" w:color="auto"/>
      </w:divBdr>
      <w:divsChild>
        <w:div w:id="1542748244">
          <w:marLeft w:val="0"/>
          <w:marRight w:val="0"/>
          <w:marTop w:val="0"/>
          <w:marBottom w:val="0"/>
          <w:divBdr>
            <w:top w:val="none" w:sz="0" w:space="0" w:color="auto"/>
            <w:left w:val="none" w:sz="0" w:space="0" w:color="auto"/>
            <w:bottom w:val="none" w:sz="0" w:space="0" w:color="auto"/>
            <w:right w:val="none" w:sz="0" w:space="0" w:color="auto"/>
          </w:divBdr>
          <w:divsChild>
            <w:div w:id="258413088">
              <w:marLeft w:val="0"/>
              <w:marRight w:val="0"/>
              <w:marTop w:val="0"/>
              <w:marBottom w:val="0"/>
              <w:divBdr>
                <w:top w:val="none" w:sz="0" w:space="0" w:color="auto"/>
                <w:left w:val="none" w:sz="0" w:space="0" w:color="auto"/>
                <w:bottom w:val="none" w:sz="0" w:space="0" w:color="auto"/>
                <w:right w:val="none" w:sz="0" w:space="0" w:color="auto"/>
              </w:divBdr>
              <w:divsChild>
                <w:div w:id="2055153177">
                  <w:marLeft w:val="0"/>
                  <w:marRight w:val="0"/>
                  <w:marTop w:val="0"/>
                  <w:marBottom w:val="0"/>
                  <w:divBdr>
                    <w:top w:val="none" w:sz="0" w:space="0" w:color="auto"/>
                    <w:left w:val="none" w:sz="0" w:space="0" w:color="auto"/>
                    <w:bottom w:val="none" w:sz="0" w:space="0" w:color="auto"/>
                    <w:right w:val="none" w:sz="0" w:space="0" w:color="auto"/>
                  </w:divBdr>
                  <w:divsChild>
                    <w:div w:id="1229683954">
                      <w:marLeft w:val="0"/>
                      <w:marRight w:val="0"/>
                      <w:marTop w:val="0"/>
                      <w:marBottom w:val="0"/>
                      <w:divBdr>
                        <w:top w:val="none" w:sz="0" w:space="0" w:color="auto"/>
                        <w:left w:val="none" w:sz="0" w:space="0" w:color="auto"/>
                        <w:bottom w:val="none" w:sz="0" w:space="0" w:color="auto"/>
                        <w:right w:val="none" w:sz="0" w:space="0" w:color="auto"/>
                      </w:divBdr>
                      <w:divsChild>
                        <w:div w:id="1175463487">
                          <w:marLeft w:val="0"/>
                          <w:marRight w:val="0"/>
                          <w:marTop w:val="0"/>
                          <w:marBottom w:val="0"/>
                          <w:divBdr>
                            <w:top w:val="none" w:sz="0" w:space="0" w:color="auto"/>
                            <w:left w:val="none" w:sz="0" w:space="0" w:color="auto"/>
                            <w:bottom w:val="none" w:sz="0" w:space="0" w:color="auto"/>
                            <w:right w:val="none" w:sz="0" w:space="0" w:color="auto"/>
                          </w:divBdr>
                          <w:divsChild>
                            <w:div w:id="1888905345">
                              <w:marLeft w:val="0"/>
                              <w:marRight w:val="0"/>
                              <w:marTop w:val="0"/>
                              <w:marBottom w:val="0"/>
                              <w:divBdr>
                                <w:top w:val="none" w:sz="0" w:space="0" w:color="auto"/>
                                <w:left w:val="none" w:sz="0" w:space="0" w:color="auto"/>
                                <w:bottom w:val="none" w:sz="0" w:space="0" w:color="auto"/>
                                <w:right w:val="none" w:sz="0" w:space="0" w:color="auto"/>
                              </w:divBdr>
                              <w:divsChild>
                                <w:div w:id="1992056398">
                                  <w:marLeft w:val="0"/>
                                  <w:marRight w:val="0"/>
                                  <w:marTop w:val="0"/>
                                  <w:marBottom w:val="0"/>
                                  <w:divBdr>
                                    <w:top w:val="none" w:sz="0" w:space="0" w:color="auto"/>
                                    <w:left w:val="none" w:sz="0" w:space="0" w:color="auto"/>
                                    <w:bottom w:val="none" w:sz="0" w:space="0" w:color="auto"/>
                                    <w:right w:val="none" w:sz="0" w:space="0" w:color="auto"/>
                                  </w:divBdr>
                                  <w:divsChild>
                                    <w:div w:id="908731074">
                                      <w:marLeft w:val="0"/>
                                      <w:marRight w:val="0"/>
                                      <w:marTop w:val="0"/>
                                      <w:marBottom w:val="0"/>
                                      <w:divBdr>
                                        <w:top w:val="none" w:sz="0" w:space="0" w:color="auto"/>
                                        <w:left w:val="none" w:sz="0" w:space="0" w:color="auto"/>
                                        <w:bottom w:val="none" w:sz="0" w:space="0" w:color="auto"/>
                                        <w:right w:val="none" w:sz="0" w:space="0" w:color="auto"/>
                                      </w:divBdr>
                                      <w:divsChild>
                                        <w:div w:id="873423520">
                                          <w:marLeft w:val="0"/>
                                          <w:marRight w:val="0"/>
                                          <w:marTop w:val="0"/>
                                          <w:marBottom w:val="0"/>
                                          <w:divBdr>
                                            <w:top w:val="none" w:sz="0" w:space="0" w:color="auto"/>
                                            <w:left w:val="none" w:sz="0" w:space="0" w:color="auto"/>
                                            <w:bottom w:val="none" w:sz="0" w:space="0" w:color="auto"/>
                                            <w:right w:val="none" w:sz="0" w:space="0" w:color="auto"/>
                                          </w:divBdr>
                                          <w:divsChild>
                                            <w:div w:id="1823309591">
                                              <w:marLeft w:val="0"/>
                                              <w:marRight w:val="0"/>
                                              <w:marTop w:val="0"/>
                                              <w:marBottom w:val="0"/>
                                              <w:divBdr>
                                                <w:top w:val="none" w:sz="0" w:space="0" w:color="auto"/>
                                                <w:left w:val="none" w:sz="0" w:space="0" w:color="auto"/>
                                                <w:bottom w:val="none" w:sz="0" w:space="0" w:color="auto"/>
                                                <w:right w:val="none" w:sz="0" w:space="0" w:color="auto"/>
                                              </w:divBdr>
                                              <w:divsChild>
                                                <w:div w:id="1214582191">
                                                  <w:marLeft w:val="0"/>
                                                  <w:marRight w:val="0"/>
                                                  <w:marTop w:val="0"/>
                                                  <w:marBottom w:val="0"/>
                                                  <w:divBdr>
                                                    <w:top w:val="none" w:sz="0" w:space="0" w:color="auto"/>
                                                    <w:left w:val="none" w:sz="0" w:space="0" w:color="auto"/>
                                                    <w:bottom w:val="none" w:sz="0" w:space="0" w:color="auto"/>
                                                    <w:right w:val="none" w:sz="0" w:space="0" w:color="auto"/>
                                                  </w:divBdr>
                                                  <w:divsChild>
                                                    <w:div w:id="359286310">
                                                      <w:marLeft w:val="0"/>
                                                      <w:marRight w:val="0"/>
                                                      <w:marTop w:val="0"/>
                                                      <w:marBottom w:val="0"/>
                                                      <w:divBdr>
                                                        <w:top w:val="none" w:sz="0" w:space="0" w:color="auto"/>
                                                        <w:left w:val="none" w:sz="0" w:space="0" w:color="auto"/>
                                                        <w:bottom w:val="none" w:sz="0" w:space="0" w:color="auto"/>
                                                        <w:right w:val="none" w:sz="0" w:space="0" w:color="auto"/>
                                                      </w:divBdr>
                                                      <w:divsChild>
                                                        <w:div w:id="1498184616">
                                                          <w:marLeft w:val="0"/>
                                                          <w:marRight w:val="0"/>
                                                          <w:marTop w:val="0"/>
                                                          <w:marBottom w:val="0"/>
                                                          <w:divBdr>
                                                            <w:top w:val="none" w:sz="0" w:space="0" w:color="auto"/>
                                                            <w:left w:val="none" w:sz="0" w:space="0" w:color="auto"/>
                                                            <w:bottom w:val="none" w:sz="0" w:space="0" w:color="auto"/>
                                                            <w:right w:val="none" w:sz="0" w:space="0" w:color="auto"/>
                                                          </w:divBdr>
                                                          <w:divsChild>
                                                            <w:div w:id="1527065095">
                                                              <w:marLeft w:val="0"/>
                                                              <w:marRight w:val="0"/>
                                                              <w:marTop w:val="0"/>
                                                              <w:marBottom w:val="0"/>
                                                              <w:divBdr>
                                                                <w:top w:val="none" w:sz="0" w:space="0" w:color="auto"/>
                                                                <w:left w:val="none" w:sz="0" w:space="0" w:color="auto"/>
                                                                <w:bottom w:val="none" w:sz="0" w:space="0" w:color="auto"/>
                                                                <w:right w:val="none" w:sz="0" w:space="0" w:color="auto"/>
                                                              </w:divBdr>
                                                              <w:divsChild>
                                                                <w:div w:id="1842282625">
                                                                  <w:marLeft w:val="0"/>
                                                                  <w:marRight w:val="0"/>
                                                                  <w:marTop w:val="0"/>
                                                                  <w:marBottom w:val="0"/>
                                                                  <w:divBdr>
                                                                    <w:top w:val="none" w:sz="0" w:space="0" w:color="auto"/>
                                                                    <w:left w:val="none" w:sz="0" w:space="0" w:color="auto"/>
                                                                    <w:bottom w:val="none" w:sz="0" w:space="0" w:color="auto"/>
                                                                    <w:right w:val="none" w:sz="0" w:space="0" w:color="auto"/>
                                                                  </w:divBdr>
                                                                  <w:divsChild>
                                                                    <w:div w:id="1785344190">
                                                                      <w:marLeft w:val="0"/>
                                                                      <w:marRight w:val="0"/>
                                                                      <w:marTop w:val="0"/>
                                                                      <w:marBottom w:val="0"/>
                                                                      <w:divBdr>
                                                                        <w:top w:val="none" w:sz="0" w:space="0" w:color="auto"/>
                                                                        <w:left w:val="none" w:sz="0" w:space="0" w:color="auto"/>
                                                                        <w:bottom w:val="none" w:sz="0" w:space="0" w:color="auto"/>
                                                                        <w:right w:val="none" w:sz="0" w:space="0" w:color="auto"/>
                                                                      </w:divBdr>
                                                                      <w:divsChild>
                                                                        <w:div w:id="503009175">
                                                                          <w:marLeft w:val="0"/>
                                                                          <w:marRight w:val="0"/>
                                                                          <w:marTop w:val="0"/>
                                                                          <w:marBottom w:val="300"/>
                                                                          <w:divBdr>
                                                                            <w:top w:val="none" w:sz="0" w:space="0" w:color="auto"/>
                                                                            <w:left w:val="none" w:sz="0" w:space="0" w:color="auto"/>
                                                                            <w:bottom w:val="none" w:sz="0" w:space="0" w:color="auto"/>
                                                                            <w:right w:val="none" w:sz="0" w:space="0" w:color="auto"/>
                                                                          </w:divBdr>
                                                                          <w:divsChild>
                                                                            <w:div w:id="640039917">
                                                                              <w:marLeft w:val="0"/>
                                                                              <w:marRight w:val="0"/>
                                                                              <w:marTop w:val="0"/>
                                                                              <w:marBottom w:val="0"/>
                                                                              <w:divBdr>
                                                                                <w:top w:val="none" w:sz="0" w:space="0" w:color="auto"/>
                                                                                <w:left w:val="none" w:sz="0" w:space="0" w:color="auto"/>
                                                                                <w:bottom w:val="none" w:sz="0" w:space="0" w:color="auto"/>
                                                                                <w:right w:val="none" w:sz="0" w:space="0" w:color="auto"/>
                                                                              </w:divBdr>
                                                                              <w:divsChild>
                                                                                <w:div w:id="942955357">
                                                                                  <w:marLeft w:val="0"/>
                                                                                  <w:marRight w:val="0"/>
                                                                                  <w:marTop w:val="0"/>
                                                                                  <w:marBottom w:val="0"/>
                                                                                  <w:divBdr>
                                                                                    <w:top w:val="none" w:sz="0" w:space="0" w:color="auto"/>
                                                                                    <w:left w:val="none" w:sz="0" w:space="0" w:color="auto"/>
                                                                                    <w:bottom w:val="none" w:sz="0" w:space="0" w:color="auto"/>
                                                                                    <w:right w:val="none" w:sz="0" w:space="0" w:color="auto"/>
                                                                                  </w:divBdr>
                                                                                  <w:divsChild>
                                                                                    <w:div w:id="846560583">
                                                                                      <w:marLeft w:val="0"/>
                                                                                      <w:marRight w:val="0"/>
                                                                                      <w:marTop w:val="0"/>
                                                                                      <w:marBottom w:val="0"/>
                                                                                      <w:divBdr>
                                                                                        <w:top w:val="none" w:sz="0" w:space="0" w:color="auto"/>
                                                                                        <w:left w:val="none" w:sz="0" w:space="0" w:color="auto"/>
                                                                                        <w:bottom w:val="none" w:sz="0" w:space="0" w:color="auto"/>
                                                                                        <w:right w:val="none" w:sz="0" w:space="0" w:color="auto"/>
                                                                                      </w:divBdr>
                                                                                      <w:divsChild>
                                                                                        <w:div w:id="1644433133">
                                                                                          <w:marLeft w:val="0"/>
                                                                                          <w:marRight w:val="0"/>
                                                                                          <w:marTop w:val="0"/>
                                                                                          <w:marBottom w:val="0"/>
                                                                                          <w:divBdr>
                                                                                            <w:top w:val="none" w:sz="0" w:space="0" w:color="auto"/>
                                                                                            <w:left w:val="none" w:sz="0" w:space="0" w:color="auto"/>
                                                                                            <w:bottom w:val="none" w:sz="0" w:space="0" w:color="auto"/>
                                                                                            <w:right w:val="none" w:sz="0" w:space="0" w:color="auto"/>
                                                                                          </w:divBdr>
                                                                                          <w:divsChild>
                                                                                            <w:div w:id="629170012">
                                                                                              <w:marLeft w:val="0"/>
                                                                                              <w:marRight w:val="0"/>
                                                                                              <w:marTop w:val="0"/>
                                                                                              <w:marBottom w:val="0"/>
                                                                                              <w:divBdr>
                                                                                                <w:top w:val="none" w:sz="0" w:space="0" w:color="auto"/>
                                                                                                <w:left w:val="none" w:sz="0" w:space="0" w:color="auto"/>
                                                                                                <w:bottom w:val="none" w:sz="0" w:space="0" w:color="auto"/>
                                                                                                <w:right w:val="none" w:sz="0" w:space="0" w:color="auto"/>
                                                                                              </w:divBdr>
                                                                                              <w:divsChild>
                                                                                                <w:div w:id="997197365">
                                                                                                  <w:marLeft w:val="0"/>
                                                                                                  <w:marRight w:val="0"/>
                                                                                                  <w:marTop w:val="0"/>
                                                                                                  <w:marBottom w:val="0"/>
                                                                                                  <w:divBdr>
                                                                                                    <w:top w:val="none" w:sz="0" w:space="0" w:color="auto"/>
                                                                                                    <w:left w:val="none" w:sz="0" w:space="0" w:color="auto"/>
                                                                                                    <w:bottom w:val="none" w:sz="0" w:space="0" w:color="auto"/>
                                                                                                    <w:right w:val="none" w:sz="0" w:space="0" w:color="auto"/>
                                                                                                  </w:divBdr>
                                                                                                  <w:divsChild>
                                                                                                    <w:div w:id="2122532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psycnet.apa.org/doi/10.1037/0022-006X.68.3.451" TargetMode="External"/><Relationship Id="rId3" Type="http://schemas.openxmlformats.org/officeDocument/2006/relationships/settings" Target="settings.xml"/><Relationship Id="rId7" Type="http://schemas.openxmlformats.org/officeDocument/2006/relationships/hyperlink" Target="http://web.b.ebscohost.com.ezproxy.uwtsd.ac.uk/ehost/detail/detail?vid=0&amp;sid=936c88d8-53cd-4379-98bf-adcadb8b3c3d%40sessionmgr101&amp;bdata=JnNpdGU9ZWhvc3QtbGl2ZQ%3d%3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910</TotalTime>
  <Pages>8</Pages>
  <Words>3011</Words>
  <Characters>17168</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 Lewis</dc:creator>
  <cp:keywords/>
  <dc:description/>
  <cp:lastModifiedBy>Alys Lewis</cp:lastModifiedBy>
  <cp:revision>66</cp:revision>
  <dcterms:created xsi:type="dcterms:W3CDTF">2017-10-31T09:39:00Z</dcterms:created>
  <dcterms:modified xsi:type="dcterms:W3CDTF">2017-11-23T16:43:00Z</dcterms:modified>
</cp:coreProperties>
</file>