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CAF907" w14:textId="609CC3BB" w:rsidR="00DA31DB" w:rsidRDefault="00FC24EC" w:rsidP="00FC24EC">
      <w:pPr>
        <w:spacing w:line="360" w:lineRule="auto"/>
        <w:jc w:val="center"/>
        <w:rPr>
          <w:b/>
          <w:color w:val="000000" w:themeColor="text1"/>
          <w:sz w:val="36"/>
          <w:szCs w:val="36"/>
          <w:u w:val="single"/>
        </w:rPr>
      </w:pPr>
      <w:r w:rsidRPr="00FC24EC">
        <w:rPr>
          <w:b/>
          <w:color w:val="000000" w:themeColor="text1"/>
          <w:sz w:val="36"/>
          <w:szCs w:val="36"/>
          <w:u w:val="single"/>
        </w:rPr>
        <w:t>Implementing Coaching and Mentoring</w:t>
      </w:r>
    </w:p>
    <w:p w14:paraId="790DB9B1" w14:textId="77777777" w:rsidR="00FC24EC" w:rsidRPr="00FC24EC" w:rsidRDefault="00FC24EC" w:rsidP="00FC24EC">
      <w:pPr>
        <w:spacing w:line="360" w:lineRule="auto"/>
        <w:jc w:val="center"/>
        <w:rPr>
          <w:b/>
          <w:color w:val="000000" w:themeColor="text1"/>
          <w:sz w:val="36"/>
          <w:szCs w:val="36"/>
          <w:u w:val="single"/>
        </w:rPr>
      </w:pPr>
    </w:p>
    <w:p w14:paraId="7FE868F4" w14:textId="75E3051C" w:rsidR="00970D64" w:rsidRDefault="00970D64" w:rsidP="00C21E00">
      <w:pPr>
        <w:spacing w:line="360" w:lineRule="auto"/>
        <w:rPr>
          <w:b/>
          <w:color w:val="000000" w:themeColor="text1"/>
          <w:u w:val="single"/>
        </w:rPr>
      </w:pPr>
      <w:r w:rsidRPr="007B388A">
        <w:rPr>
          <w:b/>
          <w:color w:val="000000" w:themeColor="text1"/>
          <w:sz w:val="36"/>
          <w:szCs w:val="36"/>
        </w:rPr>
        <w:t>Report Title:</w:t>
      </w:r>
      <w:r w:rsidR="00A23661" w:rsidRPr="007B388A">
        <w:rPr>
          <w:color w:val="000000" w:themeColor="text1"/>
          <w:sz w:val="36"/>
          <w:szCs w:val="36"/>
        </w:rPr>
        <w:t xml:space="preserve"> </w:t>
      </w:r>
      <w:bookmarkStart w:id="0" w:name="_GoBack"/>
      <w:r w:rsidR="00FC24EC" w:rsidRPr="00FC24EC">
        <w:rPr>
          <w:color w:val="000000" w:themeColor="text1"/>
          <w:sz w:val="36"/>
          <w:szCs w:val="36"/>
        </w:rPr>
        <w:t>AZ Media Devices (AZMD) – Coaching Programme</w:t>
      </w:r>
      <w:bookmarkEnd w:id="0"/>
    </w:p>
    <w:p w14:paraId="2147F55D" w14:textId="77777777" w:rsidR="00FC24EC" w:rsidRPr="00FC24EC" w:rsidRDefault="00FC24EC" w:rsidP="00C21E00">
      <w:pPr>
        <w:spacing w:line="360" w:lineRule="auto"/>
        <w:rPr>
          <w:b/>
          <w:color w:val="000000" w:themeColor="text1"/>
          <w:u w:val="single"/>
        </w:rPr>
      </w:pPr>
    </w:p>
    <w:p w14:paraId="120F6595" w14:textId="77777777" w:rsidR="00970D64" w:rsidRPr="007B388A" w:rsidRDefault="00970D64" w:rsidP="00C21E00">
      <w:pPr>
        <w:spacing w:line="360" w:lineRule="auto"/>
        <w:rPr>
          <w:color w:val="000000" w:themeColor="text1"/>
          <w:sz w:val="36"/>
          <w:szCs w:val="36"/>
        </w:rPr>
      </w:pPr>
      <w:r w:rsidRPr="007B388A">
        <w:rPr>
          <w:b/>
          <w:color w:val="000000" w:themeColor="text1"/>
          <w:sz w:val="36"/>
          <w:szCs w:val="36"/>
        </w:rPr>
        <w:t>Name:</w:t>
      </w:r>
      <w:r w:rsidR="0037019B" w:rsidRPr="007B388A">
        <w:rPr>
          <w:color w:val="000000" w:themeColor="text1"/>
          <w:sz w:val="36"/>
          <w:szCs w:val="36"/>
        </w:rPr>
        <w:t xml:space="preserve"> </w:t>
      </w:r>
      <w:r w:rsidRPr="007B388A">
        <w:rPr>
          <w:color w:val="000000" w:themeColor="text1"/>
          <w:sz w:val="36"/>
          <w:szCs w:val="36"/>
        </w:rPr>
        <w:t xml:space="preserve"> Dayna James</w:t>
      </w:r>
    </w:p>
    <w:p w14:paraId="73B8D23A" w14:textId="77777777" w:rsidR="00970D64" w:rsidRPr="007B388A" w:rsidRDefault="00970D64" w:rsidP="00C21E00">
      <w:pPr>
        <w:spacing w:line="360" w:lineRule="auto"/>
        <w:rPr>
          <w:color w:val="000000" w:themeColor="text1"/>
          <w:sz w:val="36"/>
          <w:szCs w:val="36"/>
        </w:rPr>
      </w:pPr>
    </w:p>
    <w:p w14:paraId="1465F7C1" w14:textId="77777777" w:rsidR="00970D64" w:rsidRPr="007B388A" w:rsidRDefault="00970D64" w:rsidP="00C21E00">
      <w:pPr>
        <w:spacing w:line="360" w:lineRule="auto"/>
        <w:rPr>
          <w:color w:val="000000" w:themeColor="text1"/>
          <w:sz w:val="36"/>
          <w:szCs w:val="36"/>
        </w:rPr>
      </w:pPr>
      <w:r w:rsidRPr="007B388A">
        <w:rPr>
          <w:b/>
          <w:color w:val="000000" w:themeColor="text1"/>
          <w:sz w:val="36"/>
          <w:szCs w:val="36"/>
        </w:rPr>
        <w:t>CIPD Membership Number:</w:t>
      </w:r>
      <w:r w:rsidR="00A23661" w:rsidRPr="007B388A">
        <w:rPr>
          <w:color w:val="000000" w:themeColor="text1"/>
          <w:sz w:val="36"/>
          <w:szCs w:val="36"/>
        </w:rPr>
        <w:t xml:space="preserve"> </w:t>
      </w:r>
      <w:r w:rsidR="0037019B" w:rsidRPr="007B388A">
        <w:rPr>
          <w:color w:val="000000" w:themeColor="text1"/>
          <w:sz w:val="36"/>
          <w:szCs w:val="36"/>
        </w:rPr>
        <w:t xml:space="preserve"> </w:t>
      </w:r>
      <w:r w:rsidR="00A23661" w:rsidRPr="007B388A">
        <w:rPr>
          <w:color w:val="000000" w:themeColor="text1"/>
          <w:sz w:val="36"/>
          <w:szCs w:val="36"/>
        </w:rPr>
        <w:t>49165316</w:t>
      </w:r>
    </w:p>
    <w:p w14:paraId="26DE642F" w14:textId="77777777" w:rsidR="00970D64" w:rsidRPr="007B388A" w:rsidRDefault="00970D64" w:rsidP="00C21E00">
      <w:pPr>
        <w:spacing w:line="360" w:lineRule="auto"/>
        <w:rPr>
          <w:color w:val="000000" w:themeColor="text1"/>
          <w:sz w:val="36"/>
          <w:szCs w:val="36"/>
        </w:rPr>
      </w:pPr>
    </w:p>
    <w:p w14:paraId="3CB613F9" w14:textId="7E79E792" w:rsidR="00970D64" w:rsidRPr="007B388A" w:rsidRDefault="00970D64" w:rsidP="00C21E00">
      <w:pPr>
        <w:spacing w:line="360" w:lineRule="auto"/>
        <w:rPr>
          <w:color w:val="000000" w:themeColor="text1"/>
          <w:sz w:val="36"/>
          <w:szCs w:val="36"/>
        </w:rPr>
      </w:pPr>
      <w:r w:rsidRPr="007B388A">
        <w:rPr>
          <w:b/>
          <w:color w:val="000000" w:themeColor="text1"/>
          <w:sz w:val="36"/>
          <w:szCs w:val="36"/>
        </w:rPr>
        <w:t>Date:</w:t>
      </w:r>
      <w:r w:rsidR="00263696" w:rsidRPr="007B388A">
        <w:rPr>
          <w:color w:val="000000" w:themeColor="text1"/>
          <w:sz w:val="36"/>
          <w:szCs w:val="36"/>
        </w:rPr>
        <w:t xml:space="preserve"> </w:t>
      </w:r>
      <w:r w:rsidR="004F030B" w:rsidRPr="007B388A">
        <w:rPr>
          <w:color w:val="000000" w:themeColor="text1"/>
          <w:sz w:val="36"/>
          <w:szCs w:val="36"/>
        </w:rPr>
        <w:t>08</w:t>
      </w:r>
      <w:r w:rsidR="004F030B" w:rsidRPr="007B388A">
        <w:rPr>
          <w:color w:val="000000" w:themeColor="text1"/>
          <w:sz w:val="36"/>
          <w:szCs w:val="36"/>
          <w:vertAlign w:val="superscript"/>
        </w:rPr>
        <w:t xml:space="preserve">th </w:t>
      </w:r>
      <w:r w:rsidR="004F030B" w:rsidRPr="007B388A">
        <w:rPr>
          <w:color w:val="000000" w:themeColor="text1"/>
          <w:sz w:val="36"/>
          <w:szCs w:val="36"/>
        </w:rPr>
        <w:t>May 2019</w:t>
      </w:r>
    </w:p>
    <w:p w14:paraId="30291A70" w14:textId="77777777" w:rsidR="00970D64" w:rsidRPr="007B388A" w:rsidRDefault="00970D64" w:rsidP="00C21E00">
      <w:pPr>
        <w:spacing w:line="360" w:lineRule="auto"/>
        <w:rPr>
          <w:color w:val="000000" w:themeColor="text1"/>
        </w:rPr>
      </w:pPr>
    </w:p>
    <w:p w14:paraId="33E81281" w14:textId="77777777" w:rsidR="00970D64" w:rsidRPr="007B388A" w:rsidRDefault="00970D64" w:rsidP="00C21E00">
      <w:pPr>
        <w:spacing w:line="360" w:lineRule="auto"/>
        <w:rPr>
          <w:color w:val="000000" w:themeColor="text1"/>
        </w:rPr>
      </w:pPr>
    </w:p>
    <w:p w14:paraId="691AB434" w14:textId="77777777" w:rsidR="00970D64" w:rsidRPr="007B388A" w:rsidRDefault="00970D64" w:rsidP="00C21E00">
      <w:pPr>
        <w:spacing w:line="360" w:lineRule="auto"/>
        <w:rPr>
          <w:color w:val="000000" w:themeColor="text1"/>
        </w:rPr>
      </w:pPr>
    </w:p>
    <w:p w14:paraId="40802AD3" w14:textId="77777777" w:rsidR="00970D64" w:rsidRPr="007B388A" w:rsidRDefault="00970D64" w:rsidP="00C21E00">
      <w:pPr>
        <w:spacing w:line="360" w:lineRule="auto"/>
        <w:rPr>
          <w:color w:val="000000" w:themeColor="text1"/>
        </w:rPr>
      </w:pPr>
    </w:p>
    <w:p w14:paraId="0FF7A4C4" w14:textId="7AD20ED4" w:rsidR="00970D64" w:rsidRPr="007B388A" w:rsidRDefault="000A7F26" w:rsidP="00C21E00">
      <w:pPr>
        <w:spacing w:line="360" w:lineRule="auto"/>
        <w:rPr>
          <w:rFonts w:cs="Arial"/>
          <w:b/>
          <w:color w:val="000000" w:themeColor="text1"/>
        </w:rPr>
      </w:pPr>
      <w:r w:rsidRPr="007B388A">
        <w:rPr>
          <w:rFonts w:cs="Arial"/>
          <w:b/>
          <w:color w:val="000000" w:themeColor="text1"/>
        </w:rPr>
        <w:t xml:space="preserve">Word count: </w:t>
      </w:r>
      <w:r w:rsidR="00613864" w:rsidRPr="007B388A">
        <w:rPr>
          <w:rFonts w:cs="Arial"/>
          <w:b/>
          <w:color w:val="000000" w:themeColor="text1"/>
        </w:rPr>
        <w:t>2,600 Max</w:t>
      </w:r>
    </w:p>
    <w:p w14:paraId="2A78AAF4" w14:textId="77777777" w:rsidR="00970D64" w:rsidRPr="007B388A" w:rsidRDefault="00970D64" w:rsidP="00C21E00">
      <w:pPr>
        <w:spacing w:line="360" w:lineRule="auto"/>
        <w:rPr>
          <w:b/>
          <w:color w:val="000000" w:themeColor="text1"/>
        </w:rPr>
      </w:pPr>
    </w:p>
    <w:p w14:paraId="72430B82" w14:textId="77777777" w:rsidR="00970D64" w:rsidRPr="007B388A" w:rsidRDefault="00970D64" w:rsidP="00C21E00">
      <w:pPr>
        <w:spacing w:line="360" w:lineRule="auto"/>
        <w:rPr>
          <w:color w:val="000000" w:themeColor="text1"/>
        </w:rPr>
      </w:pPr>
    </w:p>
    <w:p w14:paraId="111D7543" w14:textId="77777777" w:rsidR="00970D64" w:rsidRPr="007B388A" w:rsidRDefault="00970D64" w:rsidP="00C21E00">
      <w:pPr>
        <w:spacing w:line="360" w:lineRule="auto"/>
        <w:rPr>
          <w:color w:val="000000" w:themeColor="text1"/>
          <w:sz w:val="28"/>
          <w:szCs w:val="28"/>
        </w:rPr>
      </w:pPr>
      <w:r w:rsidRPr="007B388A">
        <w:rPr>
          <w:color w:val="000000" w:themeColor="text1"/>
          <w:sz w:val="28"/>
          <w:szCs w:val="28"/>
        </w:rPr>
        <w:t>I declare that this assignment is my own work and that any information obtained from books and other sources have been appropriately referenced.</w:t>
      </w:r>
    </w:p>
    <w:p w14:paraId="322848B5" w14:textId="77777777" w:rsidR="00970D64" w:rsidRPr="007B388A" w:rsidRDefault="00970D64" w:rsidP="00C21E00">
      <w:pPr>
        <w:spacing w:line="360" w:lineRule="auto"/>
        <w:rPr>
          <w:color w:val="000000" w:themeColor="text1"/>
          <w:sz w:val="28"/>
          <w:szCs w:val="28"/>
        </w:rPr>
      </w:pPr>
    </w:p>
    <w:p w14:paraId="4E7A1887" w14:textId="6CAF4BE5" w:rsidR="00F17E38" w:rsidRPr="007B388A" w:rsidRDefault="00970D64" w:rsidP="002448B7">
      <w:pPr>
        <w:spacing w:line="360" w:lineRule="auto"/>
        <w:rPr>
          <w:b/>
          <w:color w:val="000000" w:themeColor="text1"/>
          <w:sz w:val="28"/>
          <w:szCs w:val="28"/>
        </w:rPr>
      </w:pPr>
      <w:r w:rsidRPr="007B388A">
        <w:rPr>
          <w:b/>
          <w:color w:val="000000" w:themeColor="text1"/>
          <w:sz w:val="28"/>
          <w:szCs w:val="28"/>
        </w:rPr>
        <w:t>Signed</w:t>
      </w:r>
      <w:r w:rsidR="00EF6E1D" w:rsidRPr="007B388A">
        <w:rPr>
          <w:b/>
          <w:noProof/>
          <w:color w:val="000000" w:themeColor="text1"/>
          <w:sz w:val="28"/>
          <w:szCs w:val="28"/>
          <w:lang w:eastAsia="en-GB"/>
        </w:rPr>
        <w:drawing>
          <wp:inline distT="0" distB="0" distL="0" distR="0" wp14:anchorId="2539D3A8" wp14:editId="36799A9D">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7B388A">
        <w:rPr>
          <w:b/>
          <w:color w:val="000000" w:themeColor="text1"/>
          <w:sz w:val="28"/>
          <w:szCs w:val="28"/>
        </w:rPr>
        <w:tab/>
        <w:t>Date</w:t>
      </w:r>
      <w:r w:rsidR="00EF6E1D" w:rsidRPr="007B388A">
        <w:rPr>
          <w:b/>
          <w:color w:val="000000" w:themeColor="text1"/>
          <w:sz w:val="28"/>
          <w:szCs w:val="28"/>
        </w:rPr>
        <w:t xml:space="preserve"> </w:t>
      </w:r>
      <w:bookmarkStart w:id="1" w:name="Footnote1"/>
      <w:bookmarkStart w:id="2" w:name="_Toc370365"/>
      <w:bookmarkEnd w:id="1"/>
      <w:r w:rsidR="004F030B" w:rsidRPr="007B388A">
        <w:rPr>
          <w:color w:val="000000" w:themeColor="text1"/>
          <w:sz w:val="36"/>
          <w:szCs w:val="36"/>
        </w:rPr>
        <w:t>08</w:t>
      </w:r>
      <w:r w:rsidR="004F030B" w:rsidRPr="007B388A">
        <w:rPr>
          <w:color w:val="000000" w:themeColor="text1"/>
          <w:sz w:val="36"/>
          <w:szCs w:val="36"/>
          <w:vertAlign w:val="superscript"/>
        </w:rPr>
        <w:t xml:space="preserve">th </w:t>
      </w:r>
      <w:r w:rsidR="004F030B" w:rsidRPr="007B388A">
        <w:rPr>
          <w:color w:val="000000" w:themeColor="text1"/>
          <w:sz w:val="36"/>
          <w:szCs w:val="36"/>
        </w:rPr>
        <w:t>May 2019</w:t>
      </w:r>
    </w:p>
    <w:p w14:paraId="3D0BC58A" w14:textId="77777777" w:rsidR="002448B7" w:rsidRPr="007B388A" w:rsidRDefault="002448B7" w:rsidP="002448B7">
      <w:pPr>
        <w:spacing w:line="360" w:lineRule="auto"/>
        <w:rPr>
          <w:color w:val="000000" w:themeColor="text1"/>
          <w:sz w:val="28"/>
          <w:szCs w:val="28"/>
        </w:rPr>
      </w:pPr>
    </w:p>
    <w:p w14:paraId="07A61873" w14:textId="77777777" w:rsidR="002448B7" w:rsidRPr="007B388A" w:rsidRDefault="002448B7" w:rsidP="002448B7">
      <w:pPr>
        <w:spacing w:line="360" w:lineRule="auto"/>
        <w:rPr>
          <w:color w:val="000000" w:themeColor="text1"/>
          <w:sz w:val="28"/>
          <w:szCs w:val="28"/>
        </w:rPr>
      </w:pPr>
    </w:p>
    <w:p w14:paraId="4A0CDFC1" w14:textId="6242105D" w:rsidR="00AC5F2D" w:rsidRPr="007B388A" w:rsidRDefault="00AC5F2D" w:rsidP="002448B7">
      <w:pPr>
        <w:spacing w:line="360" w:lineRule="auto"/>
        <w:rPr>
          <w:color w:val="000000" w:themeColor="text1"/>
          <w:sz w:val="28"/>
          <w:szCs w:val="28"/>
        </w:rPr>
      </w:pPr>
    </w:p>
    <w:p w14:paraId="3A61B4E5" w14:textId="46DD4EEB" w:rsidR="00150E1D" w:rsidRPr="007B388A" w:rsidRDefault="00150E1D" w:rsidP="00A84709">
      <w:pPr>
        <w:contextualSpacing/>
        <w:rPr>
          <w:color w:val="000000" w:themeColor="text1"/>
          <w:sz w:val="28"/>
          <w:szCs w:val="28"/>
        </w:rPr>
      </w:pPr>
    </w:p>
    <w:p w14:paraId="33295D9F" w14:textId="77777777" w:rsidR="00A84709" w:rsidRPr="007B388A" w:rsidRDefault="00A84709" w:rsidP="00A84709">
      <w:pPr>
        <w:contextualSpacing/>
        <w:rPr>
          <w:rFonts w:ascii="Arial" w:hAnsi="Arial" w:cs="Arial"/>
          <w:b/>
          <w:color w:val="000000" w:themeColor="text1"/>
        </w:rPr>
      </w:pPr>
    </w:p>
    <w:p w14:paraId="1E361F52" w14:textId="77777777" w:rsidR="00B339F1" w:rsidRPr="007B388A" w:rsidRDefault="00B339F1" w:rsidP="00150E1D">
      <w:pPr>
        <w:rPr>
          <w:rFonts w:ascii="Arial" w:hAnsi="Arial" w:cs="Arial"/>
          <w:b/>
          <w:color w:val="000000" w:themeColor="text1"/>
          <w:u w:val="single"/>
        </w:rPr>
      </w:pPr>
      <w:r w:rsidRPr="007B388A">
        <w:rPr>
          <w:rFonts w:ascii="Arial" w:hAnsi="Arial" w:cs="Arial"/>
          <w:b/>
          <w:color w:val="000000" w:themeColor="text1"/>
          <w:u w:val="single"/>
        </w:rPr>
        <w:t>Background and Purpose</w:t>
      </w:r>
    </w:p>
    <w:p w14:paraId="5E6E58DF" w14:textId="77777777" w:rsidR="00B339F1" w:rsidRPr="007B388A" w:rsidRDefault="00B339F1" w:rsidP="00150E1D">
      <w:pPr>
        <w:rPr>
          <w:rFonts w:ascii="Arial" w:hAnsi="Arial" w:cs="Arial"/>
          <w:b/>
          <w:color w:val="000000" w:themeColor="text1"/>
          <w:u w:val="single"/>
        </w:rPr>
      </w:pPr>
    </w:p>
    <w:p w14:paraId="463EE86B" w14:textId="0F390655" w:rsidR="00150E1D" w:rsidRPr="007B388A" w:rsidRDefault="00150E1D" w:rsidP="00A84709">
      <w:pPr>
        <w:pStyle w:val="Default"/>
        <w:rPr>
          <w:rFonts w:ascii="Arial" w:eastAsiaTheme="minorHAnsi" w:hAnsi="Arial" w:cs="Arial"/>
          <w:color w:val="000000" w:themeColor="text1"/>
          <w:lang w:eastAsia="en-US"/>
        </w:rPr>
      </w:pPr>
      <w:r w:rsidRPr="007B388A">
        <w:rPr>
          <w:rFonts w:ascii="Arial" w:hAnsi="Arial" w:cs="Arial"/>
          <w:color w:val="000000" w:themeColor="text1"/>
        </w:rPr>
        <w:t xml:space="preserve">AZ Media Devices </w:t>
      </w:r>
      <w:r w:rsidR="00A84709" w:rsidRPr="007B388A">
        <w:rPr>
          <w:rFonts w:ascii="Arial" w:hAnsi="Arial" w:cs="Arial"/>
          <w:color w:val="000000" w:themeColor="text1"/>
        </w:rPr>
        <w:t xml:space="preserve">(AZMD) </w:t>
      </w:r>
      <w:r w:rsidR="005A2CE5" w:rsidRPr="007B388A">
        <w:rPr>
          <w:rFonts w:ascii="Arial" w:hAnsi="Arial" w:cs="Arial"/>
          <w:color w:val="000000" w:themeColor="text1"/>
        </w:rPr>
        <w:t xml:space="preserve">is committed to the personal development of all team members. </w:t>
      </w:r>
      <w:r w:rsidR="005A2CE5" w:rsidRPr="007B388A">
        <w:rPr>
          <w:rFonts w:ascii="Arial" w:eastAsiaTheme="minorHAnsi" w:hAnsi="Arial" w:cs="Arial"/>
          <w:color w:val="000000" w:themeColor="text1"/>
        </w:rPr>
        <w:t>The purpose of having a Coaching policy is to help</w:t>
      </w:r>
      <w:r w:rsidR="00720835" w:rsidRPr="007B388A">
        <w:rPr>
          <w:rFonts w:ascii="Arial" w:eastAsiaTheme="minorHAnsi" w:hAnsi="Arial" w:cs="Arial"/>
          <w:color w:val="000000" w:themeColor="text1"/>
        </w:rPr>
        <w:t xml:space="preserve"> and support</w:t>
      </w:r>
      <w:r w:rsidR="005A2CE5" w:rsidRPr="007B388A">
        <w:rPr>
          <w:rFonts w:ascii="Arial" w:eastAsiaTheme="minorHAnsi" w:hAnsi="Arial" w:cs="Arial"/>
          <w:color w:val="000000" w:themeColor="text1"/>
        </w:rPr>
        <w:t xml:space="preserve"> staff achieve their full potential. AZ</w:t>
      </w:r>
      <w:r w:rsidR="00A84709" w:rsidRPr="007B388A">
        <w:rPr>
          <w:rFonts w:ascii="Arial" w:eastAsiaTheme="minorHAnsi" w:hAnsi="Arial" w:cs="Arial"/>
          <w:color w:val="000000" w:themeColor="text1"/>
        </w:rPr>
        <w:t>MD</w:t>
      </w:r>
      <w:r w:rsidR="005A2CE5" w:rsidRPr="007B388A">
        <w:rPr>
          <w:rFonts w:ascii="Arial" w:hAnsi="Arial" w:cs="Arial"/>
          <w:color w:val="000000" w:themeColor="text1"/>
        </w:rPr>
        <w:t xml:space="preserve"> </w:t>
      </w:r>
      <w:r w:rsidRPr="007B388A">
        <w:rPr>
          <w:rFonts w:ascii="Arial" w:hAnsi="Arial" w:cs="Arial"/>
          <w:color w:val="000000" w:themeColor="text1"/>
        </w:rPr>
        <w:t xml:space="preserve">has 300 employees based on one site. The HR and Learning Function 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consist</w:t>
      </w:r>
      <w:r w:rsidR="00B339F1" w:rsidRPr="007B388A">
        <w:rPr>
          <w:rFonts w:ascii="Arial" w:hAnsi="Arial" w:cs="Arial"/>
          <w:color w:val="000000" w:themeColor="text1"/>
        </w:rPr>
        <w:t>s of a</w:t>
      </w:r>
      <w:r w:rsidR="008E6637" w:rsidRPr="007B388A">
        <w:rPr>
          <w:rFonts w:ascii="Arial" w:hAnsi="Arial" w:cs="Arial"/>
          <w:color w:val="000000" w:themeColor="text1"/>
        </w:rPr>
        <w:t>n</w:t>
      </w:r>
      <w:r w:rsidR="00B339F1" w:rsidRPr="007B388A">
        <w:rPr>
          <w:rFonts w:ascii="Arial" w:hAnsi="Arial" w:cs="Arial"/>
          <w:color w:val="000000" w:themeColor="text1"/>
        </w:rPr>
        <w:t xml:space="preserve"> L&amp;D Team Manager, a L&amp;D A</w:t>
      </w:r>
      <w:r w:rsidRPr="007B388A">
        <w:rPr>
          <w:rFonts w:ascii="Arial" w:hAnsi="Arial" w:cs="Arial"/>
          <w:color w:val="000000" w:themeColor="text1"/>
        </w:rPr>
        <w:t>dminist</w:t>
      </w:r>
      <w:r w:rsidR="00B339F1" w:rsidRPr="007B388A">
        <w:rPr>
          <w:rFonts w:ascii="Arial" w:hAnsi="Arial" w:cs="Arial"/>
          <w:color w:val="000000" w:themeColor="text1"/>
        </w:rPr>
        <w:t>rator and Trainer who offers in-</w:t>
      </w:r>
      <w:r w:rsidRPr="007B388A">
        <w:rPr>
          <w:rFonts w:ascii="Arial" w:hAnsi="Arial" w:cs="Arial"/>
          <w:color w:val="000000" w:themeColor="text1"/>
        </w:rPr>
        <w:t>house training</w:t>
      </w:r>
      <w:r w:rsidR="00B339F1" w:rsidRPr="007B388A">
        <w:rPr>
          <w:rFonts w:ascii="Arial" w:hAnsi="Arial" w:cs="Arial"/>
          <w:color w:val="000000" w:themeColor="text1"/>
        </w:rPr>
        <w:t>. The L&amp;D Team Manager and Trainer are both</w:t>
      </w:r>
      <w:r w:rsidRPr="007B388A">
        <w:rPr>
          <w:rFonts w:ascii="Arial" w:hAnsi="Arial" w:cs="Arial"/>
          <w:color w:val="000000" w:themeColor="text1"/>
        </w:rPr>
        <w:t xml:space="preserve"> qualified coach</w:t>
      </w:r>
      <w:r w:rsidR="00B339F1" w:rsidRPr="007B388A">
        <w:rPr>
          <w:rFonts w:ascii="Arial" w:hAnsi="Arial" w:cs="Arial"/>
          <w:color w:val="000000" w:themeColor="text1"/>
        </w:rPr>
        <w:t>es</w:t>
      </w:r>
      <w:r w:rsidRPr="007B388A">
        <w:rPr>
          <w:rFonts w:ascii="Arial" w:hAnsi="Arial" w:cs="Arial"/>
          <w:color w:val="000000" w:themeColor="text1"/>
        </w:rPr>
        <w:t xml:space="preserve"> and mentor</w:t>
      </w:r>
      <w:r w:rsidR="00B339F1" w:rsidRPr="007B388A">
        <w:rPr>
          <w:rFonts w:ascii="Arial" w:hAnsi="Arial" w:cs="Arial"/>
          <w:color w:val="000000" w:themeColor="text1"/>
        </w:rPr>
        <w:t>s</w:t>
      </w:r>
      <w:r w:rsidR="002810EB" w:rsidRPr="007B388A">
        <w:rPr>
          <w:rFonts w:ascii="Arial" w:hAnsi="Arial" w:cs="Arial"/>
          <w:color w:val="000000" w:themeColor="text1"/>
        </w:rPr>
        <w:t xml:space="preserve">. </w:t>
      </w:r>
    </w:p>
    <w:p w14:paraId="4D9C2904" w14:textId="77777777" w:rsidR="00B339F1" w:rsidRPr="007B388A" w:rsidRDefault="00B339F1" w:rsidP="00150E1D">
      <w:pPr>
        <w:rPr>
          <w:rFonts w:ascii="Arial" w:hAnsi="Arial" w:cs="Arial"/>
          <w:color w:val="000000" w:themeColor="text1"/>
        </w:rPr>
      </w:pPr>
    </w:p>
    <w:p w14:paraId="7ADE4A5A" w14:textId="4B64164B" w:rsidR="00B339F1" w:rsidRPr="007B388A" w:rsidRDefault="00B339F1" w:rsidP="00150E1D">
      <w:pPr>
        <w:rPr>
          <w:rFonts w:ascii="Arial" w:hAnsi="Arial" w:cs="Arial"/>
          <w:b/>
          <w:color w:val="000000" w:themeColor="text1"/>
          <w:u w:val="single"/>
        </w:rPr>
      </w:pPr>
      <w:r w:rsidRPr="007B388A">
        <w:rPr>
          <w:rFonts w:ascii="Arial" w:hAnsi="Arial" w:cs="Arial"/>
          <w:b/>
          <w:color w:val="000000" w:themeColor="text1"/>
          <w:u w:val="single"/>
        </w:rPr>
        <w:t xml:space="preserve">Reason </w:t>
      </w:r>
      <w:proofErr w:type="gramStart"/>
      <w:r w:rsidRPr="007B388A">
        <w:rPr>
          <w:rFonts w:ascii="Arial" w:hAnsi="Arial" w:cs="Arial"/>
          <w:b/>
          <w:color w:val="000000" w:themeColor="text1"/>
          <w:u w:val="single"/>
        </w:rPr>
        <w:t>For</w:t>
      </w:r>
      <w:proofErr w:type="gramEnd"/>
      <w:r w:rsidRPr="007B388A">
        <w:rPr>
          <w:rFonts w:ascii="Arial" w:hAnsi="Arial" w:cs="Arial"/>
          <w:b/>
          <w:color w:val="000000" w:themeColor="text1"/>
          <w:u w:val="single"/>
        </w:rPr>
        <w:t xml:space="preserve"> Proposed Decision</w:t>
      </w:r>
    </w:p>
    <w:p w14:paraId="4D81CDE9" w14:textId="77777777" w:rsidR="00B339F1" w:rsidRPr="007B388A" w:rsidRDefault="00B339F1" w:rsidP="00150E1D">
      <w:pPr>
        <w:rPr>
          <w:rFonts w:ascii="Arial" w:hAnsi="Arial" w:cs="Arial"/>
          <w:b/>
          <w:color w:val="000000" w:themeColor="text1"/>
          <w:u w:val="single"/>
        </w:rPr>
      </w:pPr>
    </w:p>
    <w:p w14:paraId="7C2088C8" w14:textId="426DCC3F" w:rsidR="008B4FA1" w:rsidRPr="007B388A" w:rsidRDefault="00B339F1" w:rsidP="008B4FA1">
      <w:pPr>
        <w:rPr>
          <w:rFonts w:ascii="Arial" w:hAnsi="Arial" w:cs="Arial"/>
          <w:color w:val="000000" w:themeColor="text1"/>
        </w:rPr>
      </w:pPr>
      <w:r w:rsidRPr="007B388A">
        <w:rPr>
          <w:rFonts w:ascii="Arial" w:hAnsi="Arial" w:cs="Arial"/>
          <w:color w:val="000000" w:themeColor="text1"/>
        </w:rPr>
        <w:t xml:space="preserve">It has been identified that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needs to ‘break away’ from the ordinary decision of sending staff on training courses. Feedback from staff have shown that there is low awareness of coaching programmes among managers and general lack of confidence in trying new approaches to L&amp;D.</w:t>
      </w:r>
      <w:r w:rsidR="008B4FA1" w:rsidRPr="007B388A">
        <w:rPr>
          <w:rFonts w:ascii="Arial" w:hAnsi="Arial" w:cs="Arial"/>
          <w:color w:val="000000" w:themeColor="text1"/>
        </w:rPr>
        <w:t xml:space="preserve"> </w:t>
      </w:r>
    </w:p>
    <w:p w14:paraId="5BA60482" w14:textId="77777777" w:rsidR="008B4FA1" w:rsidRPr="007B388A" w:rsidRDefault="008B4FA1" w:rsidP="008B4FA1">
      <w:pPr>
        <w:rPr>
          <w:rFonts w:ascii="Arial" w:hAnsi="Arial" w:cs="Arial"/>
          <w:color w:val="000000" w:themeColor="text1"/>
        </w:rPr>
      </w:pPr>
    </w:p>
    <w:p w14:paraId="59B829D7" w14:textId="1CEB0CDF" w:rsidR="00B339F1" w:rsidRPr="007B388A" w:rsidRDefault="008B4FA1" w:rsidP="00150E1D">
      <w:pPr>
        <w:rPr>
          <w:rFonts w:ascii="Arial" w:hAnsi="Arial" w:cs="Arial"/>
          <w:color w:val="000000" w:themeColor="text1"/>
        </w:rPr>
      </w:pPr>
      <w:r w:rsidRPr="007B388A">
        <w:rPr>
          <w:rFonts w:ascii="Arial" w:hAnsi="Arial" w:cs="Arial"/>
          <w:color w:val="000000" w:themeColor="text1"/>
        </w:rPr>
        <w:t xml:space="preserve">The Senior Management Team has agreed to implement a Coaching Strategy to support plan changes in the organisation over the timescale of two years. Agreed objectives set by members and led by the L&amp;D Team Leader and a small working group of </w:t>
      </w:r>
      <w:proofErr w:type="gramStart"/>
      <w:r w:rsidRPr="007B388A">
        <w:rPr>
          <w:rFonts w:ascii="Arial" w:hAnsi="Arial" w:cs="Arial"/>
          <w:color w:val="000000" w:themeColor="text1"/>
        </w:rPr>
        <w:t>two line</w:t>
      </w:r>
      <w:proofErr w:type="gramEnd"/>
      <w:r w:rsidRPr="007B388A">
        <w:rPr>
          <w:rFonts w:ascii="Arial" w:hAnsi="Arial" w:cs="Arial"/>
          <w:color w:val="000000" w:themeColor="text1"/>
        </w:rPr>
        <w:t xml:space="preserve"> managers.</w:t>
      </w:r>
    </w:p>
    <w:p w14:paraId="01B55C44" w14:textId="77777777" w:rsidR="009625CE" w:rsidRPr="007B388A" w:rsidRDefault="009625CE" w:rsidP="008E6637">
      <w:pPr>
        <w:rPr>
          <w:rFonts w:ascii="Arial" w:hAnsi="Arial" w:cs="Arial"/>
          <w:b/>
          <w:color w:val="000000" w:themeColor="text1"/>
          <w:u w:val="single"/>
        </w:rPr>
      </w:pPr>
    </w:p>
    <w:p w14:paraId="2FA875DB" w14:textId="79638C77" w:rsidR="008E6637" w:rsidRPr="007B388A" w:rsidRDefault="00A84709" w:rsidP="00A84709">
      <w:pPr>
        <w:rPr>
          <w:rFonts w:ascii="Arial" w:hAnsi="Arial" w:cs="Arial"/>
          <w:b/>
          <w:color w:val="000000" w:themeColor="text1"/>
          <w:u w:val="single"/>
        </w:rPr>
      </w:pPr>
      <w:r w:rsidRPr="007B388A">
        <w:rPr>
          <w:rFonts w:ascii="Arial" w:hAnsi="Arial" w:cs="Arial"/>
          <w:b/>
          <w:color w:val="000000" w:themeColor="text1"/>
          <w:u w:val="single"/>
        </w:rPr>
        <w:t xml:space="preserve">1. </w:t>
      </w:r>
      <w:r w:rsidR="008E6637" w:rsidRPr="007B388A">
        <w:rPr>
          <w:rFonts w:ascii="Arial" w:hAnsi="Arial" w:cs="Arial"/>
          <w:b/>
          <w:color w:val="000000" w:themeColor="text1"/>
          <w:u w:val="single"/>
        </w:rPr>
        <w:t>Recommendation (Filling Coaching Roles)</w:t>
      </w:r>
    </w:p>
    <w:p w14:paraId="6CBE2C65" w14:textId="77777777" w:rsidR="008E6637" w:rsidRPr="007B388A" w:rsidRDefault="008E6637" w:rsidP="008E6637">
      <w:pPr>
        <w:rPr>
          <w:rFonts w:ascii="Arial" w:hAnsi="Arial" w:cs="Arial"/>
          <w:b/>
          <w:color w:val="000000" w:themeColor="text1"/>
          <w:u w:val="single"/>
        </w:rPr>
      </w:pPr>
    </w:p>
    <w:p w14:paraId="5EA4FDDC" w14:textId="6259EBBB" w:rsidR="007B388A" w:rsidRPr="007B388A" w:rsidRDefault="007B388A" w:rsidP="007B388A">
      <w:pPr>
        <w:rPr>
          <w:rFonts w:ascii="Arial" w:hAnsi="Arial" w:cs="Arial"/>
          <w:color w:val="000000" w:themeColor="text1"/>
        </w:rPr>
      </w:pPr>
      <w:r w:rsidRPr="007B388A">
        <w:rPr>
          <w:rFonts w:ascii="Arial" w:hAnsi="Arial" w:cs="Arial"/>
          <w:color w:val="000000" w:themeColor="text1"/>
          <w:shd w:val="clear" w:color="auto" w:fill="FFFFFF"/>
        </w:rPr>
        <w:t xml:space="preserve">Training alone has been shown to result in, on average, a 22 percent improvement; once combined with coaching, training can result in an 88 percent improvement </w:t>
      </w:r>
      <w:sdt>
        <w:sdtPr>
          <w:rPr>
            <w:rFonts w:ascii="Arial" w:hAnsi="Arial" w:cs="Arial"/>
            <w:color w:val="000000" w:themeColor="text1"/>
            <w:shd w:val="clear" w:color="auto" w:fill="FFFFFF"/>
          </w:rPr>
          <w:id w:val="-1048146510"/>
          <w:citation/>
        </w:sdtPr>
        <w:sdtEndPr/>
        <w:sdtContent>
          <w:r w:rsidRPr="007B388A">
            <w:rPr>
              <w:rFonts w:ascii="Arial" w:hAnsi="Arial" w:cs="Arial"/>
              <w:color w:val="000000" w:themeColor="text1"/>
              <w:shd w:val="clear" w:color="auto" w:fill="FFFFFF"/>
            </w:rPr>
            <w:fldChar w:fldCharType="begin"/>
          </w:r>
          <w:r w:rsidRPr="007B388A">
            <w:rPr>
              <w:rFonts w:ascii="Arial" w:hAnsi="Arial" w:cs="Arial"/>
              <w:color w:val="000000" w:themeColor="text1"/>
              <w:shd w:val="clear" w:color="auto" w:fill="FFFFFF"/>
            </w:rPr>
            <w:instrText xml:space="preserve"> CITATION Ame18 \l 2057 </w:instrText>
          </w:r>
          <w:r w:rsidRPr="007B388A">
            <w:rPr>
              <w:rFonts w:ascii="Arial" w:hAnsi="Arial" w:cs="Arial"/>
              <w:color w:val="000000" w:themeColor="text1"/>
              <w:shd w:val="clear" w:color="auto" w:fill="FFFFFF"/>
            </w:rPr>
            <w:fldChar w:fldCharType="separate"/>
          </w:r>
          <w:r w:rsidRPr="007B388A">
            <w:rPr>
              <w:rFonts w:ascii="Arial" w:hAnsi="Arial" w:cs="Arial"/>
              <w:noProof/>
              <w:color w:val="000000" w:themeColor="text1"/>
              <w:shd w:val="clear" w:color="auto" w:fill="FFFFFF"/>
            </w:rPr>
            <w:t>(American Management Association, 2018)</w:t>
          </w:r>
          <w:r w:rsidRPr="007B388A">
            <w:rPr>
              <w:rFonts w:ascii="Arial" w:hAnsi="Arial" w:cs="Arial"/>
              <w:color w:val="000000" w:themeColor="text1"/>
              <w:shd w:val="clear" w:color="auto" w:fill="FFFFFF"/>
            </w:rPr>
            <w:fldChar w:fldCharType="end"/>
          </w:r>
        </w:sdtContent>
      </w:sdt>
      <w:r w:rsidRPr="007B388A">
        <w:rPr>
          <w:rFonts w:ascii="Arial" w:hAnsi="Arial" w:cs="Arial"/>
          <w:color w:val="000000" w:themeColor="text1"/>
          <w:shd w:val="clear" w:color="auto" w:fill="FFFFFF"/>
        </w:rPr>
        <w:t>.</w:t>
      </w:r>
    </w:p>
    <w:p w14:paraId="4D3AC35C" w14:textId="77777777" w:rsidR="007B388A" w:rsidRPr="007B388A" w:rsidRDefault="007B388A" w:rsidP="007B388A">
      <w:pPr>
        <w:rPr>
          <w:rFonts w:ascii="Arial" w:hAnsi="Arial" w:cs="Arial"/>
          <w:color w:val="000000" w:themeColor="text1"/>
        </w:rPr>
      </w:pPr>
    </w:p>
    <w:p w14:paraId="01EE84B5" w14:textId="636FA5DC" w:rsidR="00954001" w:rsidRPr="007B388A" w:rsidRDefault="00954001" w:rsidP="007B388A">
      <w:pPr>
        <w:rPr>
          <w:rFonts w:ascii="Arial" w:hAnsi="Arial" w:cs="Arial"/>
          <w:color w:val="000000" w:themeColor="text1"/>
        </w:rPr>
      </w:pPr>
      <w:r w:rsidRPr="007B388A">
        <w:rPr>
          <w:rFonts w:ascii="Arial" w:hAnsi="Arial" w:cs="Arial"/>
          <w:color w:val="000000" w:themeColor="text1"/>
        </w:rPr>
        <w:t xml:space="preserve">John Whitmore </w:t>
      </w:r>
      <w:sdt>
        <w:sdtPr>
          <w:rPr>
            <w:rFonts w:ascii="Arial" w:hAnsi="Arial" w:cs="Arial"/>
            <w:color w:val="000000" w:themeColor="text1"/>
          </w:rPr>
          <w:id w:val="-477218742"/>
          <w:citation/>
        </w:sdtPr>
        <w:sdtEndPr/>
        <w:sdtContent>
          <w:r w:rsidRPr="007B388A">
            <w:rPr>
              <w:rFonts w:ascii="Arial" w:hAnsi="Arial" w:cs="Arial"/>
              <w:color w:val="000000" w:themeColor="text1"/>
            </w:rPr>
            <w:fldChar w:fldCharType="begin"/>
          </w:r>
          <w:r w:rsidRPr="007B388A">
            <w:rPr>
              <w:rFonts w:ascii="Arial" w:hAnsi="Arial" w:cs="Arial"/>
              <w:color w:val="000000" w:themeColor="text1"/>
            </w:rPr>
            <w:instrText xml:space="preserve">CITATION Whi09 \n  \t  \l 2057 </w:instrText>
          </w:r>
          <w:r w:rsidRPr="007B388A">
            <w:rPr>
              <w:rFonts w:ascii="Arial" w:hAnsi="Arial" w:cs="Arial"/>
              <w:color w:val="000000" w:themeColor="text1"/>
            </w:rPr>
            <w:fldChar w:fldCharType="separate"/>
          </w:r>
          <w:r w:rsidR="00B5691E" w:rsidRPr="007B388A">
            <w:rPr>
              <w:rFonts w:ascii="Arial" w:hAnsi="Arial" w:cs="Arial"/>
              <w:noProof/>
              <w:color w:val="000000" w:themeColor="text1"/>
            </w:rPr>
            <w:t>(2009)</w:t>
          </w:r>
          <w:r w:rsidRPr="007B388A">
            <w:rPr>
              <w:rFonts w:ascii="Arial" w:hAnsi="Arial" w:cs="Arial"/>
              <w:color w:val="000000" w:themeColor="text1"/>
            </w:rPr>
            <w:fldChar w:fldCharType="end"/>
          </w:r>
        </w:sdtContent>
      </w:sdt>
      <w:r w:rsidR="008B4FA1" w:rsidRPr="007B388A">
        <w:rPr>
          <w:rFonts w:ascii="Arial" w:hAnsi="Arial" w:cs="Arial"/>
          <w:color w:val="000000" w:themeColor="text1"/>
        </w:rPr>
        <w:t xml:space="preserve"> bega</w:t>
      </w:r>
      <w:r w:rsidRPr="007B388A">
        <w:rPr>
          <w:rFonts w:ascii="Arial" w:hAnsi="Arial" w:cs="Arial"/>
          <w:color w:val="000000" w:themeColor="text1"/>
        </w:rPr>
        <w:t>n to explore way</w:t>
      </w:r>
      <w:r w:rsidR="008B4FA1" w:rsidRPr="007B388A">
        <w:rPr>
          <w:rFonts w:ascii="Arial" w:hAnsi="Arial" w:cs="Arial"/>
          <w:color w:val="000000" w:themeColor="text1"/>
        </w:rPr>
        <w:t xml:space="preserve">s to develop a team to improve </w:t>
      </w:r>
      <w:r w:rsidRPr="007B388A">
        <w:rPr>
          <w:rFonts w:ascii="Arial" w:hAnsi="Arial" w:cs="Arial"/>
          <w:color w:val="000000" w:themeColor="text1"/>
        </w:rPr>
        <w:t>performance but needed to understand some dynamics of</w:t>
      </w:r>
      <w:r w:rsidR="008B4FA1" w:rsidRPr="007B388A">
        <w:rPr>
          <w:rFonts w:ascii="Arial" w:hAnsi="Arial" w:cs="Arial"/>
          <w:color w:val="000000" w:themeColor="text1"/>
        </w:rPr>
        <w:t xml:space="preserve"> team development if you desire</w:t>
      </w:r>
      <w:r w:rsidRPr="007B388A">
        <w:rPr>
          <w:rFonts w:ascii="Arial" w:hAnsi="Arial" w:cs="Arial"/>
          <w:color w:val="000000" w:themeColor="text1"/>
        </w:rPr>
        <w:t xml:space="preserve"> the best out of its members. </w:t>
      </w:r>
    </w:p>
    <w:p w14:paraId="017D38B7" w14:textId="6CF543BF" w:rsidR="00954001" w:rsidRPr="007B388A" w:rsidRDefault="008E6637" w:rsidP="00150E1D">
      <w:pPr>
        <w:rPr>
          <w:rFonts w:ascii="Arial" w:hAnsi="Arial" w:cs="Arial"/>
          <w:b/>
          <w:color w:val="000000" w:themeColor="text1"/>
        </w:rPr>
      </w:pPr>
      <w:r w:rsidRPr="007B388A">
        <w:rPr>
          <w:rFonts w:ascii="Arial" w:hAnsi="Arial" w:cs="Arial"/>
          <w:color w:val="000000" w:themeColor="text1"/>
        </w:rPr>
        <w:t>The qualified Trainer who offers in-house training will supply the training to line managers within the organisation over a half-day event held on site, supported by the L&amp;D Team Manager</w:t>
      </w:r>
      <w:r w:rsidR="00954001" w:rsidRPr="007B388A">
        <w:rPr>
          <w:rFonts w:ascii="Arial" w:hAnsi="Arial" w:cs="Arial"/>
          <w:color w:val="000000" w:themeColor="text1"/>
        </w:rPr>
        <w:t>.</w:t>
      </w:r>
      <w:r w:rsidR="008B4FA1" w:rsidRPr="007B388A">
        <w:rPr>
          <w:rFonts w:ascii="Arial" w:hAnsi="Arial" w:cs="Arial"/>
          <w:color w:val="000000" w:themeColor="text1"/>
        </w:rPr>
        <w:t xml:space="preserve"> </w:t>
      </w:r>
    </w:p>
    <w:p w14:paraId="6FE1A440" w14:textId="3E6713B3" w:rsidR="009F6B5B" w:rsidRPr="007B388A" w:rsidRDefault="009F6B5B" w:rsidP="00150E1D">
      <w:pPr>
        <w:rPr>
          <w:rFonts w:ascii="Arial" w:hAnsi="Arial" w:cs="Arial"/>
          <w:b/>
          <w:color w:val="000000" w:themeColor="text1"/>
        </w:rPr>
      </w:pPr>
    </w:p>
    <w:p w14:paraId="7F4249C7" w14:textId="369CF295" w:rsidR="008B4FA1" w:rsidRPr="007B388A" w:rsidRDefault="009F6B5B" w:rsidP="00150E1D">
      <w:pPr>
        <w:rPr>
          <w:rFonts w:ascii="Arial" w:hAnsi="Arial" w:cs="Arial"/>
          <w:color w:val="000000" w:themeColor="text1"/>
        </w:rPr>
      </w:pPr>
      <w:r w:rsidRPr="007B388A">
        <w:rPr>
          <w:rFonts w:ascii="Arial" w:hAnsi="Arial" w:cs="Arial"/>
          <w:color w:val="000000" w:themeColor="text1"/>
        </w:rPr>
        <w:t xml:space="preserve">The decision has been made for the internal trainer to implement the training by the support of the L&amp;D Team Leader as hiring external coaches will come as an additional cost to </w:t>
      </w:r>
      <w:r w:rsidR="00A84709" w:rsidRPr="007B388A">
        <w:rPr>
          <w:rFonts w:ascii="Arial" w:eastAsiaTheme="minorHAnsi" w:hAnsi="Arial" w:cs="Arial"/>
          <w:color w:val="000000" w:themeColor="text1"/>
        </w:rPr>
        <w:t>AZMD</w:t>
      </w:r>
      <w:r w:rsidRPr="007B388A">
        <w:rPr>
          <w:rFonts w:ascii="Arial" w:hAnsi="Arial" w:cs="Arial"/>
          <w:color w:val="000000" w:themeColor="text1"/>
        </w:rPr>
        <w:t>. The trainer has the existing</w:t>
      </w:r>
      <w:r w:rsidR="004B13DA" w:rsidRPr="007B388A">
        <w:rPr>
          <w:rFonts w:ascii="Arial" w:hAnsi="Arial" w:cs="Arial"/>
          <w:color w:val="000000" w:themeColor="text1"/>
        </w:rPr>
        <w:t xml:space="preserve"> in-house</w:t>
      </w:r>
      <w:r w:rsidRPr="007B388A">
        <w:rPr>
          <w:rFonts w:ascii="Arial" w:hAnsi="Arial" w:cs="Arial"/>
          <w:color w:val="000000" w:themeColor="text1"/>
        </w:rPr>
        <w:t xml:space="preserve"> knowledge of the business and is able to tailor the programme to the business’s needs more clearly than what an external trainer will be able to bring. Although, it has been decided that the L&amp;D Team Leader and trainer will attend an external training course to gather fresh ideas that they can bring back to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to support the implementation of the coaching programme.</w:t>
      </w:r>
    </w:p>
    <w:p w14:paraId="18C2BDEE" w14:textId="77777777" w:rsidR="008B4FA1" w:rsidRPr="007B388A" w:rsidRDefault="008B4FA1" w:rsidP="00150E1D">
      <w:pPr>
        <w:rPr>
          <w:rFonts w:ascii="Arial" w:hAnsi="Arial" w:cs="Arial"/>
          <w:b/>
          <w:color w:val="000000" w:themeColor="text1"/>
          <w:highlight w:val="yellow"/>
        </w:rPr>
      </w:pPr>
    </w:p>
    <w:p w14:paraId="0A8F1C73" w14:textId="306F0E37" w:rsidR="008B4FA1" w:rsidRPr="007B388A" w:rsidRDefault="007051CF" w:rsidP="00150E1D">
      <w:pPr>
        <w:rPr>
          <w:rFonts w:ascii="Arial" w:hAnsi="Arial" w:cs="Arial"/>
          <w:b/>
          <w:color w:val="000000" w:themeColor="text1"/>
          <w:u w:val="single"/>
        </w:rPr>
      </w:pPr>
      <w:r w:rsidRPr="007B388A">
        <w:rPr>
          <w:rFonts w:ascii="Arial" w:hAnsi="Arial" w:cs="Arial"/>
          <w:b/>
          <w:color w:val="000000" w:themeColor="text1"/>
          <w:u w:val="single"/>
        </w:rPr>
        <w:t xml:space="preserve">Stakeholders responsibilities </w:t>
      </w:r>
    </w:p>
    <w:p w14:paraId="2F812115" w14:textId="07DEF8F3" w:rsidR="00430594" w:rsidRPr="007B388A" w:rsidRDefault="00430594" w:rsidP="00150E1D">
      <w:pPr>
        <w:rPr>
          <w:rFonts w:ascii="Arial" w:hAnsi="Arial" w:cs="Arial"/>
          <w:b/>
          <w:color w:val="000000" w:themeColor="text1"/>
          <w:u w:val="single"/>
        </w:rPr>
      </w:pPr>
    </w:p>
    <w:p w14:paraId="10013F59" w14:textId="10105CD1" w:rsidR="00430594" w:rsidRPr="007B388A" w:rsidRDefault="00430594" w:rsidP="00430594">
      <w:pPr>
        <w:rPr>
          <w:rFonts w:ascii="Arial" w:hAnsi="Arial" w:cs="Arial"/>
          <w:color w:val="000000" w:themeColor="text1"/>
        </w:rPr>
      </w:pPr>
      <w:r w:rsidRPr="007B388A">
        <w:rPr>
          <w:rFonts w:ascii="Arial" w:hAnsi="Arial" w:cs="Arial"/>
          <w:color w:val="000000" w:themeColor="text1"/>
        </w:rPr>
        <w:t xml:space="preserve">‘A coaching culture exists in an organisation when a coaching approach is a key aspect of how the leaders, managers, and staff engage and develop all their people </w:t>
      </w:r>
      <w:r w:rsidRPr="007B388A">
        <w:rPr>
          <w:rFonts w:ascii="Arial" w:hAnsi="Arial" w:cs="Arial"/>
          <w:color w:val="000000" w:themeColor="text1"/>
        </w:rPr>
        <w:lastRenderedPageBreak/>
        <w:t xml:space="preserve">and engage their stakeholders, in ways that create increased individual, team, and organisational performance and shared value for all stakeholders’ </w:t>
      </w:r>
      <w:sdt>
        <w:sdtPr>
          <w:rPr>
            <w:rFonts w:ascii="Arial" w:hAnsi="Arial" w:cs="Arial"/>
            <w:b/>
            <w:color w:val="000000" w:themeColor="text1"/>
          </w:rPr>
          <w:id w:val="198901015"/>
          <w:citation/>
        </w:sdtPr>
        <w:sdtEndPr/>
        <w:sdtContent>
          <w:r w:rsidRPr="007B388A">
            <w:rPr>
              <w:rFonts w:ascii="Arial" w:hAnsi="Arial" w:cs="Arial"/>
              <w:b/>
              <w:color w:val="000000" w:themeColor="text1"/>
            </w:rPr>
            <w:fldChar w:fldCharType="begin"/>
          </w:r>
          <w:r w:rsidRPr="007B388A">
            <w:rPr>
              <w:rFonts w:ascii="Arial" w:hAnsi="Arial" w:cs="Arial"/>
              <w:b/>
              <w:color w:val="000000" w:themeColor="text1"/>
            </w:rPr>
            <w:instrText xml:space="preserve"> CITATION Haw12 \l 2057 </w:instrText>
          </w:r>
          <w:r w:rsidRPr="007B388A">
            <w:rPr>
              <w:rFonts w:ascii="Arial" w:hAnsi="Arial" w:cs="Arial"/>
              <w:b/>
              <w:color w:val="000000" w:themeColor="text1"/>
            </w:rPr>
            <w:fldChar w:fldCharType="separate"/>
          </w:r>
          <w:r w:rsidR="00B5691E" w:rsidRPr="007B388A">
            <w:rPr>
              <w:rFonts w:ascii="Arial" w:hAnsi="Arial" w:cs="Arial"/>
              <w:noProof/>
              <w:color w:val="000000" w:themeColor="text1"/>
            </w:rPr>
            <w:t>(Hawkins, 2012)</w:t>
          </w:r>
          <w:r w:rsidRPr="007B388A">
            <w:rPr>
              <w:rFonts w:ascii="Arial" w:hAnsi="Arial" w:cs="Arial"/>
              <w:b/>
              <w:color w:val="000000" w:themeColor="text1"/>
            </w:rPr>
            <w:fldChar w:fldCharType="end"/>
          </w:r>
        </w:sdtContent>
      </w:sdt>
      <w:r w:rsidRPr="007B388A">
        <w:rPr>
          <w:rFonts w:ascii="Arial" w:hAnsi="Arial" w:cs="Arial"/>
          <w:b/>
          <w:color w:val="000000" w:themeColor="text1"/>
        </w:rPr>
        <w:t>.</w:t>
      </w:r>
    </w:p>
    <w:p w14:paraId="5E819E14" w14:textId="77777777" w:rsidR="008B4FA1" w:rsidRPr="007B388A" w:rsidRDefault="008B4FA1" w:rsidP="00150E1D">
      <w:pPr>
        <w:rPr>
          <w:rFonts w:ascii="Arial" w:hAnsi="Arial" w:cs="Arial"/>
          <w:b/>
          <w:color w:val="000000" w:themeColor="text1"/>
          <w:highlight w:val="yellow"/>
        </w:rPr>
      </w:pPr>
    </w:p>
    <w:p w14:paraId="262AB5AA" w14:textId="77816CB1"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L&amp;D Team Leader – </w:t>
      </w:r>
      <w:r w:rsidR="004B13DA" w:rsidRPr="007B388A">
        <w:rPr>
          <w:rFonts w:ascii="Arial" w:hAnsi="Arial" w:cs="Arial"/>
          <w:color w:val="000000" w:themeColor="text1"/>
        </w:rPr>
        <w:t xml:space="preserve">Support the L&amp;D Trainer and coordinate the coaching programme and liaise with HR members and other parties involved. </w:t>
      </w:r>
    </w:p>
    <w:p w14:paraId="1A680D38" w14:textId="7664D535"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L&amp;D </w:t>
      </w:r>
      <w:r w:rsidR="007051CF" w:rsidRPr="007B388A">
        <w:rPr>
          <w:rFonts w:ascii="Arial" w:hAnsi="Arial" w:cs="Arial"/>
          <w:color w:val="000000" w:themeColor="text1"/>
        </w:rPr>
        <w:t>A</w:t>
      </w:r>
      <w:r w:rsidRPr="007B388A">
        <w:rPr>
          <w:rFonts w:ascii="Arial" w:hAnsi="Arial" w:cs="Arial"/>
          <w:color w:val="000000" w:themeColor="text1"/>
        </w:rPr>
        <w:t>dministrator</w:t>
      </w:r>
      <w:r w:rsidR="004B13DA" w:rsidRPr="007B388A">
        <w:rPr>
          <w:rFonts w:ascii="Arial" w:hAnsi="Arial" w:cs="Arial"/>
          <w:color w:val="000000" w:themeColor="text1"/>
        </w:rPr>
        <w:t xml:space="preserve"> – Design a coaching contract, workshop handouts and templates for line managers to support their staff</w:t>
      </w:r>
    </w:p>
    <w:p w14:paraId="6ED61B0C" w14:textId="0DCF5BED"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L&amp;D </w:t>
      </w:r>
      <w:r w:rsidR="004B13DA" w:rsidRPr="007B388A">
        <w:rPr>
          <w:rFonts w:ascii="Arial" w:hAnsi="Arial" w:cs="Arial"/>
          <w:color w:val="000000" w:themeColor="text1"/>
        </w:rPr>
        <w:t>T</w:t>
      </w:r>
      <w:r w:rsidRPr="007B388A">
        <w:rPr>
          <w:rFonts w:ascii="Arial" w:hAnsi="Arial" w:cs="Arial"/>
          <w:color w:val="000000" w:themeColor="text1"/>
        </w:rPr>
        <w:t xml:space="preserve">rainer </w:t>
      </w:r>
      <w:r w:rsidR="004B13DA" w:rsidRPr="007B388A">
        <w:rPr>
          <w:rFonts w:ascii="Arial" w:hAnsi="Arial" w:cs="Arial"/>
          <w:color w:val="000000" w:themeColor="text1"/>
        </w:rPr>
        <w:t xml:space="preserve">– Supply the coaching training to line managers over a half day event </w:t>
      </w:r>
    </w:p>
    <w:p w14:paraId="01FA516E" w14:textId="38C9475B"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Line Managers </w:t>
      </w:r>
      <w:r w:rsidR="004B13DA" w:rsidRPr="007B388A">
        <w:rPr>
          <w:rFonts w:ascii="Arial" w:hAnsi="Arial" w:cs="Arial"/>
          <w:color w:val="000000" w:themeColor="text1"/>
        </w:rPr>
        <w:t xml:space="preserve">– implement what they have learned form the training to their staff that they are responsible for </w:t>
      </w:r>
    </w:p>
    <w:p w14:paraId="54150BFC" w14:textId="49FAE742" w:rsidR="00613864"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External coaches </w:t>
      </w:r>
      <w:r w:rsidR="004B13DA" w:rsidRPr="007B388A">
        <w:rPr>
          <w:rFonts w:ascii="Arial" w:hAnsi="Arial" w:cs="Arial"/>
          <w:color w:val="000000" w:themeColor="text1"/>
        </w:rPr>
        <w:t xml:space="preserve">will not be required when the coaching programme is rolled </w:t>
      </w:r>
      <w:proofErr w:type="gramStart"/>
      <w:r w:rsidR="004B13DA" w:rsidRPr="007B388A">
        <w:rPr>
          <w:rFonts w:ascii="Arial" w:hAnsi="Arial" w:cs="Arial"/>
          <w:color w:val="000000" w:themeColor="text1"/>
        </w:rPr>
        <w:t>out</w:t>
      </w:r>
      <w:proofErr w:type="gramEnd"/>
      <w:r w:rsidR="004B13DA" w:rsidRPr="007B388A">
        <w:rPr>
          <w:rFonts w:ascii="Arial" w:hAnsi="Arial" w:cs="Arial"/>
          <w:color w:val="000000" w:themeColor="text1"/>
        </w:rPr>
        <w:t xml:space="preserve"> but the L&amp;D Team Leader and Trainer will attend a coaching event with supplied by external coaches to bring fresh ideas to </w:t>
      </w:r>
      <w:r w:rsidR="00A84709" w:rsidRPr="007B388A">
        <w:rPr>
          <w:rFonts w:ascii="Arial" w:eastAsiaTheme="minorHAnsi" w:hAnsi="Arial" w:cs="Arial"/>
          <w:color w:val="000000" w:themeColor="text1"/>
        </w:rPr>
        <w:t>AZMD</w:t>
      </w:r>
      <w:r w:rsidR="004B13DA" w:rsidRPr="007B388A">
        <w:rPr>
          <w:rFonts w:ascii="Arial" w:hAnsi="Arial" w:cs="Arial"/>
          <w:color w:val="000000" w:themeColor="text1"/>
        </w:rPr>
        <w:t xml:space="preserve">. </w:t>
      </w:r>
    </w:p>
    <w:p w14:paraId="4FE5CF19" w14:textId="77777777" w:rsidR="004B13DA" w:rsidRPr="007B388A" w:rsidRDefault="004B13DA" w:rsidP="004B13DA">
      <w:pPr>
        <w:pStyle w:val="ListParagraph"/>
        <w:rPr>
          <w:rFonts w:ascii="Arial" w:hAnsi="Arial" w:cs="Arial"/>
          <w:b/>
          <w:color w:val="000000" w:themeColor="text1"/>
          <w:highlight w:val="yellow"/>
        </w:rPr>
      </w:pPr>
    </w:p>
    <w:p w14:paraId="46799724" w14:textId="11CF4831" w:rsidR="00613864" w:rsidRPr="007B388A" w:rsidRDefault="00A84709" w:rsidP="00A84709">
      <w:pPr>
        <w:contextualSpacing/>
        <w:rPr>
          <w:rFonts w:ascii="Arial" w:hAnsi="Arial" w:cs="Arial"/>
          <w:b/>
          <w:color w:val="000000" w:themeColor="text1"/>
          <w:u w:val="single"/>
        </w:rPr>
      </w:pPr>
      <w:r w:rsidRPr="007B388A">
        <w:rPr>
          <w:rFonts w:ascii="Arial" w:hAnsi="Arial" w:cs="Arial"/>
          <w:b/>
          <w:color w:val="000000" w:themeColor="text1"/>
          <w:u w:val="single"/>
        </w:rPr>
        <w:t>2. R</w:t>
      </w:r>
      <w:r w:rsidR="00AC5F2D" w:rsidRPr="007B388A">
        <w:rPr>
          <w:rFonts w:ascii="Arial" w:hAnsi="Arial" w:cs="Arial"/>
          <w:b/>
          <w:color w:val="000000" w:themeColor="text1"/>
          <w:u w:val="single"/>
        </w:rPr>
        <w:t>ole of HR</w:t>
      </w:r>
      <w:r w:rsidRPr="007B388A">
        <w:rPr>
          <w:rFonts w:ascii="Arial" w:hAnsi="Arial" w:cs="Arial"/>
          <w:b/>
          <w:color w:val="000000" w:themeColor="text1"/>
          <w:u w:val="single"/>
        </w:rPr>
        <w:t>, L&amp;D and Line Management</w:t>
      </w:r>
    </w:p>
    <w:p w14:paraId="7AB0B5F6" w14:textId="44689751" w:rsidR="00430594" w:rsidRPr="007B388A" w:rsidRDefault="00A82E73"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HR and L&amp;D departments have a </w:t>
      </w:r>
      <w:r w:rsidR="00B51792" w:rsidRPr="007B388A">
        <w:rPr>
          <w:rFonts w:ascii="Arial" w:hAnsi="Arial" w:cs="Arial"/>
          <w:color w:val="000000" w:themeColor="text1"/>
          <w:lang w:val="en"/>
        </w:rPr>
        <w:t>fundamental</w:t>
      </w:r>
      <w:r w:rsidRPr="007B388A">
        <w:rPr>
          <w:rFonts w:ascii="Arial" w:hAnsi="Arial" w:cs="Arial"/>
          <w:color w:val="000000" w:themeColor="text1"/>
          <w:lang w:val="en"/>
        </w:rPr>
        <w:t xml:space="preserve"> role to play in</w:t>
      </w:r>
      <w:r w:rsidR="00B51792" w:rsidRPr="007B388A">
        <w:rPr>
          <w:rFonts w:ascii="Arial" w:hAnsi="Arial" w:cs="Arial"/>
          <w:color w:val="000000" w:themeColor="text1"/>
          <w:lang w:val="en"/>
        </w:rPr>
        <w:t xml:space="preserve"> the design</w:t>
      </w:r>
      <w:r w:rsidRPr="007B388A">
        <w:rPr>
          <w:rFonts w:ascii="Arial" w:hAnsi="Arial" w:cs="Arial"/>
          <w:color w:val="000000" w:themeColor="text1"/>
          <w:lang w:val="en"/>
        </w:rPr>
        <w:t xml:space="preserve"> and manag</w:t>
      </w:r>
      <w:r w:rsidR="00B51792" w:rsidRPr="007B388A">
        <w:rPr>
          <w:rFonts w:ascii="Arial" w:hAnsi="Arial" w:cs="Arial"/>
          <w:color w:val="000000" w:themeColor="text1"/>
          <w:lang w:val="en"/>
        </w:rPr>
        <w:t xml:space="preserve">ement of </w:t>
      </w:r>
      <w:r w:rsidRPr="007B388A">
        <w:rPr>
          <w:rFonts w:ascii="Arial" w:hAnsi="Arial" w:cs="Arial"/>
          <w:color w:val="000000" w:themeColor="text1"/>
          <w:lang w:val="en"/>
        </w:rPr>
        <w:t xml:space="preserve">coaching </w:t>
      </w:r>
      <w:r w:rsidR="007051CF" w:rsidRPr="007B388A">
        <w:rPr>
          <w:rFonts w:ascii="Arial" w:hAnsi="Arial" w:cs="Arial"/>
          <w:color w:val="000000" w:themeColor="text1"/>
          <w:lang w:val="en"/>
        </w:rPr>
        <w:t>within</w:t>
      </w:r>
      <w:r w:rsidRPr="007B388A">
        <w:rPr>
          <w:rFonts w:ascii="Arial" w:hAnsi="Arial" w:cs="Arial"/>
          <w:color w:val="000000" w:themeColor="text1"/>
          <w:lang w:val="en"/>
        </w:rPr>
        <w:t xml:space="preserve"> an organisation. </w:t>
      </w:r>
      <w:r w:rsidR="00B51792" w:rsidRPr="007B388A">
        <w:rPr>
          <w:rFonts w:ascii="Arial" w:hAnsi="Arial" w:cs="Arial"/>
          <w:color w:val="000000" w:themeColor="text1"/>
          <w:lang w:val="en"/>
        </w:rPr>
        <w:t xml:space="preserve">They manage the </w:t>
      </w:r>
      <w:r w:rsidRPr="007B388A">
        <w:rPr>
          <w:rFonts w:ascii="Arial" w:hAnsi="Arial" w:cs="Arial"/>
          <w:color w:val="000000" w:themeColor="text1"/>
          <w:lang w:val="en"/>
        </w:rPr>
        <w:t xml:space="preserve">quality of coaching and the results it delivers depend on choosing </w:t>
      </w:r>
      <w:r w:rsidR="004B24E6" w:rsidRPr="007B388A">
        <w:rPr>
          <w:rFonts w:ascii="Arial" w:hAnsi="Arial" w:cs="Arial"/>
          <w:color w:val="000000" w:themeColor="text1"/>
          <w:lang w:val="en"/>
        </w:rPr>
        <w:t xml:space="preserve">the appropriate coaches and the management of </w:t>
      </w:r>
      <w:r w:rsidRPr="007B388A">
        <w:rPr>
          <w:rFonts w:ascii="Arial" w:hAnsi="Arial" w:cs="Arial"/>
          <w:color w:val="000000" w:themeColor="text1"/>
          <w:lang w:val="en"/>
        </w:rPr>
        <w:t>relationships and evaluating success.</w:t>
      </w:r>
      <w:r w:rsidR="00A84709" w:rsidRPr="007B388A">
        <w:rPr>
          <w:rFonts w:ascii="Arial" w:hAnsi="Arial" w:cs="Arial"/>
          <w:color w:val="000000" w:themeColor="text1"/>
          <w:lang w:val="en"/>
        </w:rPr>
        <w:t xml:space="preserve"> </w:t>
      </w:r>
      <w:r w:rsidRPr="007B388A">
        <w:rPr>
          <w:rFonts w:ascii="Arial" w:hAnsi="Arial" w:cs="Arial"/>
          <w:color w:val="000000" w:themeColor="text1"/>
          <w:lang w:val="en"/>
        </w:rPr>
        <w:t xml:space="preserve">HR and L&amp;D </w:t>
      </w:r>
      <w:r w:rsidR="004B24E6" w:rsidRPr="007B388A">
        <w:rPr>
          <w:rFonts w:ascii="Arial" w:hAnsi="Arial" w:cs="Arial"/>
          <w:color w:val="000000" w:themeColor="text1"/>
          <w:lang w:val="en"/>
        </w:rPr>
        <w:t>professionals</w:t>
      </w:r>
      <w:r w:rsidRPr="007B388A">
        <w:rPr>
          <w:rFonts w:ascii="Arial" w:hAnsi="Arial" w:cs="Arial"/>
          <w:color w:val="000000" w:themeColor="text1"/>
          <w:lang w:val="en"/>
        </w:rPr>
        <w:t xml:space="preserve"> need to understand when coaching are appropriate and effective interventions in relation to other options. </w:t>
      </w:r>
      <w:r w:rsidR="00BA3257" w:rsidRPr="007B388A">
        <w:rPr>
          <w:rFonts w:ascii="Arial" w:hAnsi="Arial" w:cs="Arial"/>
          <w:color w:val="000000" w:themeColor="text1"/>
          <w:lang w:val="en"/>
        </w:rPr>
        <w:t>They</w:t>
      </w:r>
      <w:r w:rsidRPr="007B388A">
        <w:rPr>
          <w:rFonts w:ascii="Arial" w:hAnsi="Arial" w:cs="Arial"/>
          <w:color w:val="000000" w:themeColor="text1"/>
          <w:lang w:val="en"/>
        </w:rPr>
        <w:t xml:space="preserve"> need to be clear on how</w:t>
      </w:r>
      <w:r w:rsidR="00BA3257" w:rsidRPr="007B388A">
        <w:rPr>
          <w:rFonts w:ascii="Arial" w:hAnsi="Arial" w:cs="Arial"/>
          <w:color w:val="000000" w:themeColor="text1"/>
          <w:lang w:val="en"/>
        </w:rPr>
        <w:t xml:space="preserve"> to select appropriate </w:t>
      </w:r>
      <w:r w:rsidRPr="007B388A">
        <w:rPr>
          <w:rFonts w:ascii="Arial" w:hAnsi="Arial" w:cs="Arial"/>
          <w:color w:val="000000" w:themeColor="text1"/>
          <w:lang w:val="en"/>
        </w:rPr>
        <w:t xml:space="preserve">coaches and mentors by having a clear set of </w:t>
      </w:r>
      <w:r w:rsidR="008857D0" w:rsidRPr="007B388A">
        <w:rPr>
          <w:rFonts w:ascii="Arial" w:hAnsi="Arial" w:cs="Arial"/>
          <w:color w:val="000000" w:themeColor="text1"/>
          <w:lang w:val="en"/>
        </w:rPr>
        <w:t>criteria</w:t>
      </w:r>
      <w:r w:rsidRPr="007B388A">
        <w:rPr>
          <w:rFonts w:ascii="Arial" w:hAnsi="Arial" w:cs="Arial"/>
          <w:color w:val="000000" w:themeColor="text1"/>
          <w:lang w:val="en"/>
        </w:rPr>
        <w:t xml:space="preserve"> to match the indi</w:t>
      </w:r>
      <w:r w:rsidR="00B51792" w:rsidRPr="007B388A">
        <w:rPr>
          <w:rFonts w:ascii="Arial" w:hAnsi="Arial" w:cs="Arial"/>
          <w:color w:val="000000" w:themeColor="text1"/>
          <w:lang w:val="en"/>
        </w:rPr>
        <w:t xml:space="preserve">vidual and </w:t>
      </w:r>
      <w:proofErr w:type="spellStart"/>
      <w:r w:rsidR="00B51792" w:rsidRPr="007B388A">
        <w:rPr>
          <w:rFonts w:ascii="Arial" w:hAnsi="Arial" w:cs="Arial"/>
          <w:color w:val="000000" w:themeColor="text1"/>
          <w:lang w:val="en"/>
        </w:rPr>
        <w:t>organisational</w:t>
      </w:r>
      <w:proofErr w:type="spellEnd"/>
      <w:r w:rsidR="00B51792" w:rsidRPr="007B388A">
        <w:rPr>
          <w:rFonts w:ascii="Arial" w:hAnsi="Arial" w:cs="Arial"/>
          <w:color w:val="000000" w:themeColor="text1"/>
          <w:lang w:val="en"/>
        </w:rPr>
        <w:t xml:space="preserve"> needs </w:t>
      </w:r>
      <w:sdt>
        <w:sdtPr>
          <w:rPr>
            <w:rFonts w:ascii="Arial" w:hAnsi="Arial" w:cs="Arial"/>
            <w:color w:val="000000" w:themeColor="text1"/>
            <w:lang w:val="en"/>
          </w:rPr>
          <w:id w:val="-1849634271"/>
          <w:citation/>
        </w:sdtPr>
        <w:sdtEndPr/>
        <w:sdtContent>
          <w:r w:rsidR="00B51792" w:rsidRPr="007B388A">
            <w:rPr>
              <w:rFonts w:ascii="Arial" w:hAnsi="Arial" w:cs="Arial"/>
              <w:color w:val="000000" w:themeColor="text1"/>
              <w:lang w:val="en"/>
            </w:rPr>
            <w:fldChar w:fldCharType="begin"/>
          </w:r>
          <w:r w:rsidR="00FF491E" w:rsidRPr="007B388A">
            <w:rPr>
              <w:rFonts w:ascii="Arial" w:hAnsi="Arial" w:cs="Arial"/>
              <w:color w:val="000000" w:themeColor="text1"/>
            </w:rPr>
            <w:instrText xml:space="preserve">CITATION CIP19 \l 2057 </w:instrText>
          </w:r>
          <w:r w:rsidR="00B51792" w:rsidRPr="007B388A">
            <w:rPr>
              <w:rFonts w:ascii="Arial" w:hAnsi="Arial" w:cs="Arial"/>
              <w:color w:val="000000" w:themeColor="text1"/>
              <w:lang w:val="en"/>
            </w:rPr>
            <w:fldChar w:fldCharType="separate"/>
          </w:r>
          <w:r w:rsidR="00B5691E" w:rsidRPr="007B388A">
            <w:rPr>
              <w:rFonts w:ascii="Arial" w:hAnsi="Arial" w:cs="Arial"/>
              <w:noProof/>
              <w:color w:val="000000" w:themeColor="text1"/>
            </w:rPr>
            <w:t>(CIPD, 2019)</w:t>
          </w:r>
          <w:r w:rsidR="00B51792" w:rsidRPr="007B388A">
            <w:rPr>
              <w:rFonts w:ascii="Arial" w:hAnsi="Arial" w:cs="Arial"/>
              <w:color w:val="000000" w:themeColor="text1"/>
              <w:lang w:val="en"/>
            </w:rPr>
            <w:fldChar w:fldCharType="end"/>
          </w:r>
        </w:sdtContent>
      </w:sdt>
      <w:r w:rsidR="00B51792" w:rsidRPr="007B388A">
        <w:rPr>
          <w:rFonts w:ascii="Arial" w:hAnsi="Arial" w:cs="Arial"/>
          <w:color w:val="000000" w:themeColor="text1"/>
          <w:lang w:val="en"/>
        </w:rPr>
        <w:t>.</w:t>
      </w:r>
      <w:r w:rsidR="00430594" w:rsidRPr="007B388A">
        <w:rPr>
          <w:rFonts w:ascii="Arial" w:hAnsi="Arial" w:cs="Arial"/>
          <w:color w:val="000000" w:themeColor="text1"/>
          <w:lang w:val="en"/>
        </w:rPr>
        <w:t xml:space="preserve"> </w:t>
      </w:r>
    </w:p>
    <w:p w14:paraId="3B560840" w14:textId="7418A7C6" w:rsidR="006A2B2F" w:rsidRPr="007B388A" w:rsidRDefault="00430594"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‘It is considered good practice for individuals who have undertaken formal development as a coach to use a clear framework to underpin their approach to coaching. The use of a coaching framework will be covered in any credible coach development programme. New and developing internal coaches should be encouraged to sustain their learning and development around their practice of coaching’ </w:t>
      </w:r>
      <w:sdt>
        <w:sdtPr>
          <w:rPr>
            <w:rFonts w:ascii="Arial" w:hAnsi="Arial" w:cs="Arial"/>
            <w:color w:val="000000" w:themeColor="text1"/>
            <w:lang w:val="en"/>
          </w:rPr>
          <w:id w:val="-278253215"/>
          <w:citation/>
        </w:sdtPr>
        <w:sdtEndPr/>
        <w:sdtContent>
          <w:r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 CITATION SSSND \l 2057 </w:instrText>
          </w:r>
          <w:r w:rsidRPr="007B388A">
            <w:rPr>
              <w:rFonts w:ascii="Arial" w:hAnsi="Arial" w:cs="Arial"/>
              <w:color w:val="000000" w:themeColor="text1"/>
              <w:lang w:val="en"/>
            </w:rPr>
            <w:fldChar w:fldCharType="separate"/>
          </w:r>
          <w:r w:rsidR="00B5691E" w:rsidRPr="007B388A">
            <w:rPr>
              <w:rFonts w:ascii="Arial" w:hAnsi="Arial" w:cs="Arial"/>
              <w:noProof/>
              <w:color w:val="000000" w:themeColor="text1"/>
            </w:rPr>
            <w:t>(SSSC, N.D.)</w:t>
          </w:r>
          <w:r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w:t>
      </w:r>
    </w:p>
    <w:p w14:paraId="57553157" w14:textId="0B21930C" w:rsidR="006A2B2F" w:rsidRPr="007B388A" w:rsidRDefault="00121570"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Janice Caplan </w:t>
      </w:r>
      <w:sdt>
        <w:sdtPr>
          <w:rPr>
            <w:rFonts w:ascii="Arial" w:hAnsi="Arial" w:cs="Arial"/>
            <w:color w:val="000000" w:themeColor="text1"/>
            <w:lang w:val="en"/>
          </w:rPr>
          <w:id w:val="-605357521"/>
          <w:citation/>
        </w:sdtPr>
        <w:sdtEndPr/>
        <w:sdtContent>
          <w:r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CITATION Cap031 \n  \t  \l 2057 </w:instrText>
          </w:r>
          <w:r w:rsidRPr="007B388A">
            <w:rPr>
              <w:rFonts w:ascii="Arial" w:hAnsi="Arial" w:cs="Arial"/>
              <w:color w:val="000000" w:themeColor="text1"/>
              <w:lang w:val="en"/>
            </w:rPr>
            <w:fldChar w:fldCharType="separate"/>
          </w:r>
          <w:r w:rsidR="00B5691E" w:rsidRPr="007B388A">
            <w:rPr>
              <w:rFonts w:ascii="Arial" w:hAnsi="Arial" w:cs="Arial"/>
              <w:noProof/>
              <w:color w:val="000000" w:themeColor="text1"/>
            </w:rPr>
            <w:t>(2003)</w:t>
          </w:r>
          <w:r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 xml:space="preserve"> explains that “to be an effective coach the HR Manager needs to be seen as a creditable, non-judgmental and discreet”. A HR Manager who takes on a role of a coach or mentor needs to be able to obtain these factors in their professionalism. Many line managers may feel embarrassed </w:t>
      </w:r>
      <w:r w:rsidR="00711DED" w:rsidRPr="007B388A">
        <w:rPr>
          <w:rFonts w:ascii="Arial" w:hAnsi="Arial" w:cs="Arial"/>
          <w:color w:val="000000" w:themeColor="text1"/>
          <w:lang w:val="en"/>
        </w:rPr>
        <w:t>t</w:t>
      </w:r>
      <w:r w:rsidRPr="007B388A">
        <w:rPr>
          <w:rFonts w:ascii="Arial" w:hAnsi="Arial" w:cs="Arial"/>
          <w:color w:val="000000" w:themeColor="text1"/>
          <w:lang w:val="en"/>
        </w:rPr>
        <w:t>o admit needing help and worry about confidentiality; they may worry that a note will end up on their personnel file.</w:t>
      </w:r>
    </w:p>
    <w:p w14:paraId="31A48515" w14:textId="0C77380E" w:rsidR="008B4FA1" w:rsidRPr="007B388A" w:rsidRDefault="00711DED"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HR </w:t>
      </w:r>
      <w:r w:rsidR="006B6AF3" w:rsidRPr="007B388A">
        <w:rPr>
          <w:rFonts w:ascii="Arial" w:hAnsi="Arial" w:cs="Arial"/>
          <w:color w:val="000000" w:themeColor="text1"/>
          <w:lang w:val="en"/>
        </w:rPr>
        <w:t xml:space="preserve">will support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6B6AF3" w:rsidRPr="007B388A">
        <w:rPr>
          <w:rFonts w:ascii="Arial" w:hAnsi="Arial" w:cs="Arial"/>
          <w:color w:val="000000" w:themeColor="text1"/>
          <w:lang w:val="en"/>
        </w:rPr>
        <w:t>by imbedding the coaching programme throughout the business</w:t>
      </w:r>
      <w:r w:rsidR="00730CD3" w:rsidRPr="007B388A">
        <w:rPr>
          <w:rFonts w:ascii="Arial" w:hAnsi="Arial" w:cs="Arial"/>
          <w:color w:val="000000" w:themeColor="text1"/>
          <w:lang w:val="en"/>
        </w:rPr>
        <w:t xml:space="preserve">. HR will devise a business’s business plan and will outline the proposed changes and expected outcomes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730CD3" w:rsidRPr="007B388A">
        <w:rPr>
          <w:rFonts w:ascii="Arial" w:hAnsi="Arial" w:cs="Arial"/>
          <w:color w:val="000000" w:themeColor="text1"/>
          <w:lang w:val="en"/>
        </w:rPr>
        <w:t>wishes to achieve agreed by Senior Management Team. HR’s role is to</w:t>
      </w:r>
      <w:r w:rsidR="006B6AF3" w:rsidRPr="007B388A">
        <w:rPr>
          <w:rFonts w:ascii="Arial" w:hAnsi="Arial" w:cs="Arial"/>
          <w:color w:val="000000" w:themeColor="text1"/>
          <w:lang w:val="en"/>
        </w:rPr>
        <w:t xml:space="preserve"> </w:t>
      </w:r>
      <w:r w:rsidR="00730CD3" w:rsidRPr="007B388A">
        <w:rPr>
          <w:rFonts w:ascii="Arial" w:hAnsi="Arial" w:cs="Arial"/>
          <w:color w:val="000000" w:themeColor="text1"/>
          <w:lang w:val="en"/>
        </w:rPr>
        <w:t>develop</w:t>
      </w:r>
      <w:r w:rsidR="006B6AF3" w:rsidRPr="007B388A">
        <w:rPr>
          <w:rFonts w:ascii="Arial" w:hAnsi="Arial" w:cs="Arial"/>
          <w:color w:val="000000" w:themeColor="text1"/>
          <w:lang w:val="en"/>
        </w:rPr>
        <w:t xml:space="preserve"> a Coaching</w:t>
      </w:r>
      <w:r w:rsidRPr="007B388A">
        <w:rPr>
          <w:rFonts w:ascii="Arial" w:hAnsi="Arial" w:cs="Arial"/>
          <w:color w:val="000000" w:themeColor="text1"/>
          <w:lang w:val="en"/>
        </w:rPr>
        <w:t xml:space="preserve"> </w:t>
      </w:r>
      <w:r w:rsidR="006B6AF3" w:rsidRPr="007B388A">
        <w:rPr>
          <w:rFonts w:ascii="Arial" w:hAnsi="Arial" w:cs="Arial"/>
          <w:color w:val="000000" w:themeColor="text1"/>
          <w:lang w:val="en"/>
        </w:rPr>
        <w:t>P</w:t>
      </w:r>
      <w:r w:rsidRPr="007B388A">
        <w:rPr>
          <w:rFonts w:ascii="Arial" w:hAnsi="Arial" w:cs="Arial"/>
          <w:color w:val="000000" w:themeColor="text1"/>
          <w:lang w:val="en"/>
        </w:rPr>
        <w:t>olicy</w:t>
      </w:r>
      <w:r w:rsidR="006B6AF3" w:rsidRPr="007B388A">
        <w:rPr>
          <w:rFonts w:ascii="Arial" w:hAnsi="Arial" w:cs="Arial"/>
          <w:color w:val="000000" w:themeColor="text1"/>
          <w:lang w:val="en"/>
        </w:rPr>
        <w:t xml:space="preserve"> and amending </w:t>
      </w:r>
      <w:r w:rsidR="00730CD3" w:rsidRPr="007B388A">
        <w:rPr>
          <w:rFonts w:ascii="Arial" w:hAnsi="Arial" w:cs="Arial"/>
          <w:color w:val="000000" w:themeColor="text1"/>
          <w:lang w:val="en"/>
        </w:rPr>
        <w:t>existing</w:t>
      </w:r>
      <w:r w:rsidR="006B6AF3" w:rsidRPr="007B388A">
        <w:rPr>
          <w:rFonts w:ascii="Arial" w:hAnsi="Arial" w:cs="Arial"/>
          <w:color w:val="000000" w:themeColor="text1"/>
          <w:lang w:val="en"/>
        </w:rPr>
        <w:t xml:space="preserve"> policies to include the coaching </w:t>
      </w:r>
      <w:r w:rsidR="00730CD3" w:rsidRPr="007B388A">
        <w:rPr>
          <w:rFonts w:ascii="Arial" w:hAnsi="Arial" w:cs="Arial"/>
          <w:color w:val="000000" w:themeColor="text1"/>
          <w:lang w:val="en"/>
        </w:rPr>
        <w:t>programme</w:t>
      </w:r>
      <w:r w:rsidR="006B6AF3" w:rsidRPr="007B388A">
        <w:rPr>
          <w:rFonts w:ascii="Arial" w:hAnsi="Arial" w:cs="Arial"/>
          <w:color w:val="000000" w:themeColor="text1"/>
          <w:lang w:val="en"/>
        </w:rPr>
        <w:t xml:space="preserve">. </w:t>
      </w:r>
      <w:r w:rsidR="00730CD3" w:rsidRPr="007B388A">
        <w:rPr>
          <w:rFonts w:ascii="Arial" w:hAnsi="Arial" w:cs="Arial"/>
          <w:color w:val="000000" w:themeColor="text1"/>
          <w:lang w:val="en"/>
        </w:rPr>
        <w:t>L&amp;D policy will be updated by HR with support from the L&amp;D function</w:t>
      </w:r>
      <w:r w:rsidR="00A84709" w:rsidRPr="007B388A">
        <w:rPr>
          <w:rFonts w:ascii="Arial" w:hAnsi="Arial" w:cs="Arial"/>
          <w:color w:val="000000" w:themeColor="text1"/>
          <w:lang w:val="en"/>
        </w:rPr>
        <w:t xml:space="preserve"> that will support line management implement to their staff.</w:t>
      </w:r>
      <w:r w:rsidR="00730CD3" w:rsidRPr="007B388A">
        <w:rPr>
          <w:rFonts w:ascii="Arial" w:hAnsi="Arial" w:cs="Arial"/>
          <w:color w:val="000000" w:themeColor="text1"/>
          <w:lang w:val="en"/>
        </w:rPr>
        <w:t xml:space="preserve"> </w:t>
      </w:r>
      <w:r w:rsidR="00A84709" w:rsidRPr="007B388A">
        <w:rPr>
          <w:rFonts w:ascii="Arial" w:hAnsi="Arial" w:cs="Arial"/>
          <w:color w:val="000000" w:themeColor="text1"/>
          <w:lang w:val="en"/>
        </w:rPr>
        <w:t>This will include and imbed into t</w:t>
      </w:r>
      <w:r w:rsidR="00730CD3" w:rsidRPr="007B388A">
        <w:rPr>
          <w:rFonts w:ascii="Arial" w:hAnsi="Arial" w:cs="Arial"/>
          <w:color w:val="000000" w:themeColor="text1"/>
          <w:lang w:val="en"/>
        </w:rPr>
        <w:t xml:space="preserve">he appraisal process </w:t>
      </w:r>
      <w:r w:rsidR="00A84709" w:rsidRPr="007B388A">
        <w:rPr>
          <w:rFonts w:ascii="Arial" w:hAnsi="Arial" w:cs="Arial"/>
          <w:color w:val="000000" w:themeColor="text1"/>
          <w:lang w:val="en"/>
        </w:rPr>
        <w:t>and</w:t>
      </w:r>
      <w:r w:rsidR="00730CD3" w:rsidRPr="007B388A">
        <w:rPr>
          <w:rFonts w:ascii="Arial" w:hAnsi="Arial" w:cs="Arial"/>
          <w:color w:val="000000" w:themeColor="text1"/>
          <w:lang w:val="en"/>
        </w:rPr>
        <w:t xml:space="preserve"> equal opportunities will be amended accordingly to include the coaching programme and to monitor the success and gather feedback.</w:t>
      </w:r>
    </w:p>
    <w:p w14:paraId="67899EDA" w14:textId="13B1E4F5" w:rsidR="00730CD3" w:rsidRPr="007B388A" w:rsidRDefault="00730CD3" w:rsidP="00223223">
      <w:pPr>
        <w:pStyle w:val="NormalWeb"/>
        <w:rPr>
          <w:rFonts w:ascii="Arial" w:hAnsi="Arial" w:cs="Arial"/>
          <w:color w:val="000000" w:themeColor="text1"/>
          <w:lang w:val="en"/>
        </w:rPr>
      </w:pPr>
      <w:r w:rsidRPr="007B388A">
        <w:rPr>
          <w:rFonts w:ascii="Arial" w:hAnsi="Arial" w:cs="Arial"/>
          <w:color w:val="000000" w:themeColor="text1"/>
          <w:lang w:val="en"/>
        </w:rPr>
        <w:lastRenderedPageBreak/>
        <w:t>The L&amp;D function will be responsible for devising a coaching handbook, training pack and coaching contracts</w:t>
      </w:r>
      <w:r w:rsidR="00A84709" w:rsidRPr="007B388A">
        <w:rPr>
          <w:rFonts w:ascii="Arial" w:hAnsi="Arial" w:cs="Arial"/>
          <w:color w:val="000000" w:themeColor="text1"/>
          <w:lang w:val="en"/>
        </w:rPr>
        <w:t xml:space="preserve"> that will assist line manages to carry out the task successfully.</w:t>
      </w:r>
      <w:r w:rsidRPr="007B388A">
        <w:rPr>
          <w:rFonts w:ascii="Arial" w:hAnsi="Arial" w:cs="Arial"/>
          <w:color w:val="000000" w:themeColor="text1"/>
          <w:lang w:val="en"/>
        </w:rPr>
        <w:t xml:space="preserve"> The L&amp;D administrator will be responsible for this with support from the L&amp;D Team Leader and will liaise with HR to ensure best practice is achieved.</w:t>
      </w:r>
      <w:r w:rsidR="002E55E6" w:rsidRPr="007B388A">
        <w:rPr>
          <w:rFonts w:ascii="Arial" w:hAnsi="Arial" w:cs="Arial"/>
          <w:color w:val="000000" w:themeColor="text1"/>
          <w:lang w:val="en"/>
        </w:rPr>
        <w:t xml:space="preserve"> The L&amp;D Team Leader will be the link between all parties involved. The L&amp;D Team Leader will oversee and evaluate the whole process and agree with all parties involved and feedback to the L&amp;D team &amp; HR.</w:t>
      </w:r>
    </w:p>
    <w:p w14:paraId="260CB696" w14:textId="4D5E2050" w:rsidR="00AC5F2D" w:rsidRPr="007B388A" w:rsidRDefault="00A84709" w:rsidP="00A84709">
      <w:pPr>
        <w:contextualSpacing/>
        <w:rPr>
          <w:rFonts w:ascii="Arial" w:hAnsi="Arial" w:cs="Arial"/>
          <w:b/>
          <w:color w:val="000000" w:themeColor="text1"/>
          <w:u w:val="single"/>
        </w:rPr>
      </w:pPr>
      <w:r w:rsidRPr="007B388A">
        <w:rPr>
          <w:rFonts w:ascii="Arial" w:hAnsi="Arial" w:cs="Arial"/>
          <w:b/>
          <w:color w:val="000000" w:themeColor="text1"/>
          <w:u w:val="single"/>
        </w:rPr>
        <w:t xml:space="preserve">3. </w:t>
      </w:r>
      <w:r w:rsidR="00AC5F2D" w:rsidRPr="007B388A">
        <w:rPr>
          <w:rFonts w:ascii="Arial" w:hAnsi="Arial" w:cs="Arial"/>
          <w:b/>
          <w:color w:val="000000" w:themeColor="text1"/>
          <w:u w:val="single"/>
        </w:rPr>
        <w:t>Selection</w:t>
      </w:r>
      <w:r w:rsidR="004353A0" w:rsidRPr="007B388A">
        <w:rPr>
          <w:rFonts w:ascii="Arial" w:hAnsi="Arial" w:cs="Arial"/>
          <w:b/>
          <w:color w:val="000000" w:themeColor="text1"/>
          <w:u w:val="single"/>
        </w:rPr>
        <w:t xml:space="preserve"> </w:t>
      </w:r>
      <w:r w:rsidRPr="007B388A">
        <w:rPr>
          <w:rFonts w:ascii="Arial" w:hAnsi="Arial" w:cs="Arial"/>
          <w:b/>
          <w:color w:val="000000" w:themeColor="text1"/>
          <w:u w:val="single"/>
        </w:rPr>
        <w:t xml:space="preserve">Scheme </w:t>
      </w:r>
      <w:r w:rsidR="004353A0" w:rsidRPr="007B388A">
        <w:rPr>
          <w:rFonts w:ascii="Arial" w:hAnsi="Arial" w:cs="Arial"/>
          <w:b/>
          <w:color w:val="000000" w:themeColor="text1"/>
          <w:u w:val="single"/>
        </w:rPr>
        <w:t>(How coaches will be allocated).</w:t>
      </w:r>
    </w:p>
    <w:p w14:paraId="7D9C333E" w14:textId="77777777" w:rsidR="00361EC7" w:rsidRPr="007B388A" w:rsidRDefault="00361EC7" w:rsidP="002810EB">
      <w:pPr>
        <w:contextualSpacing/>
        <w:rPr>
          <w:rFonts w:ascii="Arial" w:hAnsi="Arial" w:cs="Arial"/>
          <w:color w:val="000000" w:themeColor="text1"/>
        </w:rPr>
      </w:pPr>
    </w:p>
    <w:p w14:paraId="0EA14546" w14:textId="526EA28C" w:rsidR="00430594" w:rsidRPr="00430594" w:rsidRDefault="00430594" w:rsidP="00430594">
      <w:pPr>
        <w:rPr>
          <w:rFonts w:ascii="Arial" w:hAnsi="Arial" w:cs="Arial"/>
          <w:color w:val="000000" w:themeColor="text1"/>
        </w:rPr>
      </w:pPr>
      <w:r w:rsidRPr="007B388A">
        <w:rPr>
          <w:rFonts w:ascii="Arial" w:hAnsi="Arial" w:cs="Arial"/>
          <w:color w:val="000000" w:themeColor="text1"/>
          <w:shd w:val="clear" w:color="auto" w:fill="FFFFFF"/>
        </w:rPr>
        <w:t xml:space="preserve">The selection process is a big part of implementation, it is important to </w:t>
      </w:r>
      <w:r w:rsidRPr="00430594">
        <w:rPr>
          <w:rFonts w:ascii="Arial" w:hAnsi="Arial" w:cs="Arial"/>
          <w:color w:val="000000" w:themeColor="text1"/>
          <w:shd w:val="clear" w:color="auto" w:fill="FFFFFF"/>
        </w:rPr>
        <w:t xml:space="preserve">be certain that criteria for becoming a coach as well as that of becoming a proteges are clear, measurable, and non-biased. </w:t>
      </w:r>
      <w:r w:rsidR="00B5691E" w:rsidRPr="007B388A">
        <w:rPr>
          <w:rFonts w:ascii="Arial" w:hAnsi="Arial" w:cs="Arial"/>
          <w:color w:val="000000" w:themeColor="text1"/>
          <w:shd w:val="clear" w:color="auto" w:fill="FFFFFF"/>
        </w:rPr>
        <w:t>M</w:t>
      </w:r>
      <w:r w:rsidRPr="00430594">
        <w:rPr>
          <w:rFonts w:ascii="Arial" w:hAnsi="Arial" w:cs="Arial"/>
          <w:color w:val="000000" w:themeColor="text1"/>
          <w:shd w:val="clear" w:color="auto" w:fill="FFFFFF"/>
        </w:rPr>
        <w:t>ak</w:t>
      </w:r>
      <w:r w:rsidR="00B5691E" w:rsidRPr="007B388A">
        <w:rPr>
          <w:rFonts w:ascii="Arial" w:hAnsi="Arial" w:cs="Arial"/>
          <w:color w:val="000000" w:themeColor="text1"/>
          <w:shd w:val="clear" w:color="auto" w:fill="FFFFFF"/>
        </w:rPr>
        <w:t>ing</w:t>
      </w:r>
      <w:r w:rsidRPr="00430594">
        <w:rPr>
          <w:rFonts w:ascii="Arial" w:hAnsi="Arial" w:cs="Arial"/>
          <w:color w:val="000000" w:themeColor="text1"/>
          <w:shd w:val="clear" w:color="auto" w:fill="FFFFFF"/>
        </w:rPr>
        <w:t xml:space="preserve"> solid selections of both coaches and proteges</w:t>
      </w:r>
      <w:r w:rsidR="00B5691E" w:rsidRPr="007B388A">
        <w:rPr>
          <w:rFonts w:ascii="Arial" w:hAnsi="Arial" w:cs="Arial"/>
          <w:color w:val="000000" w:themeColor="text1"/>
          <w:shd w:val="clear" w:color="auto" w:fill="FFFFFF"/>
        </w:rPr>
        <w:t>, j</w:t>
      </w:r>
      <w:r w:rsidR="00B5691E" w:rsidRPr="00430594">
        <w:rPr>
          <w:rFonts w:ascii="Arial" w:hAnsi="Arial" w:cs="Arial"/>
          <w:color w:val="000000" w:themeColor="text1"/>
          <w:shd w:val="clear" w:color="auto" w:fill="FFFFFF"/>
        </w:rPr>
        <w:t xml:space="preserve">ust as Human Resources </w:t>
      </w:r>
      <w:r w:rsidR="00B5691E" w:rsidRPr="007B388A">
        <w:rPr>
          <w:rFonts w:ascii="Arial" w:hAnsi="Arial" w:cs="Arial"/>
          <w:color w:val="000000" w:themeColor="text1"/>
          <w:shd w:val="clear" w:color="auto" w:fill="FFFFFF"/>
        </w:rPr>
        <w:t>do to</w:t>
      </w:r>
      <w:r w:rsidR="00B5691E" w:rsidRPr="00430594">
        <w:rPr>
          <w:rFonts w:ascii="Arial" w:hAnsi="Arial" w:cs="Arial"/>
          <w:color w:val="000000" w:themeColor="text1"/>
          <w:shd w:val="clear" w:color="auto" w:fill="FFFFFF"/>
        </w:rPr>
        <w:t xml:space="preserve"> make these types of selections when choosing job candidates</w:t>
      </w:r>
      <w:r w:rsidRPr="00430594">
        <w:rPr>
          <w:rFonts w:ascii="Arial" w:hAnsi="Arial" w:cs="Arial"/>
          <w:color w:val="000000" w:themeColor="text1"/>
          <w:shd w:val="clear" w:color="auto" w:fill="FFFFFF"/>
        </w:rPr>
        <w:t>. Us</w:t>
      </w:r>
      <w:r w:rsidR="00B5691E" w:rsidRPr="007B388A">
        <w:rPr>
          <w:rFonts w:ascii="Arial" w:hAnsi="Arial" w:cs="Arial"/>
          <w:color w:val="000000" w:themeColor="text1"/>
          <w:shd w:val="clear" w:color="auto" w:fill="FFFFFF"/>
        </w:rPr>
        <w:t>ing</w:t>
      </w:r>
      <w:r w:rsidRPr="00430594">
        <w:rPr>
          <w:rFonts w:ascii="Arial" w:hAnsi="Arial" w:cs="Arial"/>
          <w:color w:val="000000" w:themeColor="text1"/>
          <w:shd w:val="clear" w:color="auto" w:fill="FFFFFF"/>
        </w:rPr>
        <w:t xml:space="preserve"> the criteria, goals, and measurements </w:t>
      </w:r>
      <w:r w:rsidR="00B5691E" w:rsidRPr="007B388A">
        <w:rPr>
          <w:rFonts w:ascii="Arial" w:hAnsi="Arial" w:cs="Arial"/>
          <w:color w:val="000000" w:themeColor="text1"/>
          <w:shd w:val="clear" w:color="auto" w:fill="FFFFFF"/>
        </w:rPr>
        <w:t>AZMD has</w:t>
      </w:r>
      <w:r w:rsidRPr="00430594">
        <w:rPr>
          <w:rFonts w:ascii="Arial" w:hAnsi="Arial" w:cs="Arial"/>
          <w:color w:val="000000" w:themeColor="text1"/>
          <w:shd w:val="clear" w:color="auto" w:fill="FFFFFF"/>
        </w:rPr>
        <w:t xml:space="preserve"> develop</w:t>
      </w:r>
      <w:r w:rsidR="00B5691E" w:rsidRPr="007B388A">
        <w:rPr>
          <w:rFonts w:ascii="Arial" w:hAnsi="Arial" w:cs="Arial"/>
          <w:color w:val="000000" w:themeColor="text1"/>
          <w:shd w:val="clear" w:color="auto" w:fill="FFFFFF"/>
        </w:rPr>
        <w:t>ed</w:t>
      </w:r>
      <w:r w:rsidRPr="00430594">
        <w:rPr>
          <w:rFonts w:ascii="Arial" w:hAnsi="Arial" w:cs="Arial"/>
          <w:color w:val="000000" w:themeColor="text1"/>
          <w:shd w:val="clear" w:color="auto" w:fill="FFFFFF"/>
        </w:rPr>
        <w:t xml:space="preserve"> in order to choose the right people for the program. </w:t>
      </w:r>
      <w:r w:rsidR="00B5691E" w:rsidRPr="007B388A">
        <w:rPr>
          <w:rFonts w:ascii="Arial" w:hAnsi="Arial" w:cs="Arial"/>
          <w:color w:val="000000" w:themeColor="text1"/>
          <w:shd w:val="clear" w:color="auto" w:fill="FFFFFF"/>
        </w:rPr>
        <w:t>Being</w:t>
      </w:r>
      <w:r w:rsidRPr="00430594">
        <w:rPr>
          <w:rFonts w:ascii="Arial" w:hAnsi="Arial" w:cs="Arial"/>
          <w:color w:val="000000" w:themeColor="text1"/>
          <w:shd w:val="clear" w:color="auto" w:fill="FFFFFF"/>
        </w:rPr>
        <w:t xml:space="preserve"> certain that any decisions can be backed up factually. When you pay this close attention to your selection process, you’ll be steps ahead of the curve when the program first rolls out</w:t>
      </w:r>
      <w:r w:rsidRPr="007B388A">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13765282"/>
          <w:citation/>
        </w:sdtPr>
        <w:sdtEndPr/>
        <w:sdtContent>
          <w:r w:rsidR="00B5691E" w:rsidRPr="007B388A">
            <w:rPr>
              <w:rFonts w:ascii="Arial" w:hAnsi="Arial" w:cs="Arial"/>
              <w:color w:val="000000" w:themeColor="text1"/>
              <w:shd w:val="clear" w:color="auto" w:fill="FFFFFF"/>
            </w:rPr>
            <w:fldChar w:fldCharType="begin"/>
          </w:r>
          <w:r w:rsidR="00B5691E" w:rsidRPr="007B388A">
            <w:rPr>
              <w:rFonts w:ascii="Arial" w:hAnsi="Arial" w:cs="Arial"/>
              <w:color w:val="000000" w:themeColor="text1"/>
              <w:shd w:val="clear" w:color="auto" w:fill="FFFFFF"/>
            </w:rPr>
            <w:instrText xml:space="preserve"> CITATION You17 \l 2057 </w:instrText>
          </w:r>
          <w:r w:rsidR="00B5691E" w:rsidRPr="007B388A">
            <w:rPr>
              <w:rFonts w:ascii="Arial" w:hAnsi="Arial" w:cs="Arial"/>
              <w:color w:val="000000" w:themeColor="text1"/>
              <w:shd w:val="clear" w:color="auto" w:fill="FFFFFF"/>
            </w:rPr>
            <w:fldChar w:fldCharType="separate"/>
          </w:r>
          <w:r w:rsidR="00B5691E" w:rsidRPr="007B388A">
            <w:rPr>
              <w:rFonts w:ascii="Arial" w:hAnsi="Arial" w:cs="Arial"/>
              <w:noProof/>
              <w:color w:val="000000" w:themeColor="text1"/>
              <w:shd w:val="clear" w:color="auto" w:fill="FFFFFF"/>
            </w:rPr>
            <w:t>(Your Training Edge, 2017)</w:t>
          </w:r>
          <w:r w:rsidR="00B5691E" w:rsidRPr="007B388A">
            <w:rPr>
              <w:rFonts w:ascii="Arial" w:hAnsi="Arial" w:cs="Arial"/>
              <w:color w:val="000000" w:themeColor="text1"/>
              <w:shd w:val="clear" w:color="auto" w:fill="FFFFFF"/>
            </w:rPr>
            <w:fldChar w:fldCharType="end"/>
          </w:r>
        </w:sdtContent>
      </w:sdt>
      <w:r w:rsidR="00B5691E" w:rsidRPr="007B388A">
        <w:rPr>
          <w:rFonts w:ascii="Arial" w:hAnsi="Arial" w:cs="Arial"/>
          <w:color w:val="000000" w:themeColor="text1"/>
          <w:shd w:val="clear" w:color="auto" w:fill="FFFFFF"/>
        </w:rPr>
        <w:t>.</w:t>
      </w:r>
    </w:p>
    <w:p w14:paraId="0E31C3A0" w14:textId="77777777" w:rsidR="00430594" w:rsidRPr="007B388A" w:rsidRDefault="00430594" w:rsidP="002810EB">
      <w:pPr>
        <w:contextualSpacing/>
        <w:rPr>
          <w:rFonts w:ascii="Arial" w:hAnsi="Arial" w:cs="Arial"/>
          <w:color w:val="000000" w:themeColor="text1"/>
        </w:rPr>
      </w:pPr>
    </w:p>
    <w:p w14:paraId="6C66DF83" w14:textId="028D9FA2" w:rsidR="00361EC7" w:rsidRPr="007B388A" w:rsidRDefault="00361EC7" w:rsidP="002810EB">
      <w:pPr>
        <w:contextualSpacing/>
        <w:rPr>
          <w:rFonts w:ascii="Arial" w:hAnsi="Arial" w:cs="Arial"/>
          <w:color w:val="000000" w:themeColor="text1"/>
        </w:rPr>
      </w:pPr>
      <w:r w:rsidRPr="007B388A">
        <w:rPr>
          <w:rFonts w:ascii="Arial" w:hAnsi="Arial" w:cs="Arial"/>
          <w:color w:val="000000" w:themeColor="text1"/>
        </w:rPr>
        <w:t xml:space="preserve">Every coaching programme needs to set our clear objectives </w:t>
      </w:r>
      <w:r w:rsidR="006E2CB6" w:rsidRPr="007B388A">
        <w:rPr>
          <w:rFonts w:ascii="Arial" w:hAnsi="Arial" w:cs="Arial"/>
          <w:color w:val="000000" w:themeColor="text1"/>
        </w:rPr>
        <w:t xml:space="preserve">to support the business’s needs </w:t>
      </w:r>
      <w:r w:rsidRPr="007B388A">
        <w:rPr>
          <w:rFonts w:ascii="Arial" w:hAnsi="Arial" w:cs="Arial"/>
          <w:color w:val="000000" w:themeColor="text1"/>
        </w:rPr>
        <w:t xml:space="preserve">before they start the process. The objectives 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 xml:space="preserve">is to give existing line managers a better understanding and develop their skills and improve workplace performance. These objectives are set out in the organisations business plan and outline what is expected from L&amp;D, HR Professionals and Line managers in line with L&amp;D policies. </w:t>
      </w:r>
    </w:p>
    <w:p w14:paraId="16E436BC" w14:textId="77777777" w:rsidR="002B3AD7" w:rsidRPr="007B388A" w:rsidRDefault="002B3AD7" w:rsidP="00613864">
      <w:pPr>
        <w:ind w:left="360"/>
        <w:contextualSpacing/>
        <w:rPr>
          <w:rFonts w:ascii="Arial" w:hAnsi="Arial" w:cs="Arial"/>
          <w:color w:val="000000" w:themeColor="text1"/>
        </w:rPr>
      </w:pPr>
    </w:p>
    <w:p w14:paraId="12F0B886" w14:textId="0AE94D30" w:rsidR="00492CFC" w:rsidRPr="007B388A" w:rsidRDefault="00B20CD6" w:rsidP="00B20CD6">
      <w:pPr>
        <w:autoSpaceDE w:val="0"/>
        <w:autoSpaceDN w:val="0"/>
        <w:adjustRightInd w:val="0"/>
        <w:rPr>
          <w:rFonts w:ascii="Arial" w:eastAsiaTheme="minorHAnsi" w:hAnsi="Arial" w:cs="Arial"/>
          <w:color w:val="000000" w:themeColor="text1"/>
        </w:rPr>
      </w:pPr>
      <w:r w:rsidRPr="007B388A">
        <w:rPr>
          <w:rFonts w:ascii="Arial" w:eastAsiaTheme="minorHAnsi" w:hAnsi="Arial" w:cs="Arial"/>
          <w:color w:val="000000" w:themeColor="text1"/>
        </w:rPr>
        <w:t xml:space="preserve">David Clutterbuck </w:t>
      </w:r>
      <w:sdt>
        <w:sdtPr>
          <w:rPr>
            <w:rFonts w:ascii="Arial" w:eastAsiaTheme="minorHAnsi" w:hAnsi="Arial" w:cs="Arial"/>
            <w:color w:val="000000" w:themeColor="text1"/>
          </w:rPr>
          <w:id w:val="-1992086981"/>
          <w:citation/>
        </w:sdtPr>
        <w:sdtEndPr/>
        <w:sdtContent>
          <w:r w:rsidRPr="007B388A">
            <w:rPr>
              <w:rFonts w:ascii="Arial" w:eastAsiaTheme="minorHAnsi" w:hAnsi="Arial" w:cs="Arial"/>
              <w:color w:val="000000" w:themeColor="text1"/>
            </w:rPr>
            <w:fldChar w:fldCharType="begin"/>
          </w:r>
          <w:r w:rsidR="0029656A" w:rsidRPr="007B388A">
            <w:rPr>
              <w:rFonts w:ascii="Arial" w:eastAsiaTheme="minorHAnsi" w:hAnsi="Arial" w:cs="Arial"/>
              <w:color w:val="000000" w:themeColor="text1"/>
            </w:rPr>
            <w:instrText xml:space="preserve">CITATION Clu99 \n  \t  \l 2057 </w:instrText>
          </w:r>
          <w:r w:rsidRPr="007B388A">
            <w:rPr>
              <w:rFonts w:ascii="Arial" w:eastAsiaTheme="minorHAnsi" w:hAnsi="Arial" w:cs="Arial"/>
              <w:color w:val="000000" w:themeColor="text1"/>
            </w:rPr>
            <w:fldChar w:fldCharType="separate"/>
          </w:r>
          <w:r w:rsidR="00B5691E" w:rsidRPr="007B388A">
            <w:rPr>
              <w:rFonts w:ascii="Arial" w:eastAsiaTheme="minorHAnsi" w:hAnsi="Arial" w:cs="Arial"/>
              <w:noProof/>
              <w:color w:val="000000" w:themeColor="text1"/>
            </w:rPr>
            <w:t>(1999)</w:t>
          </w:r>
          <w:r w:rsidRPr="007B388A">
            <w:rPr>
              <w:rFonts w:ascii="Arial" w:eastAsiaTheme="minorHAnsi" w:hAnsi="Arial" w:cs="Arial"/>
              <w:color w:val="000000" w:themeColor="text1"/>
            </w:rPr>
            <w:fldChar w:fldCharType="end"/>
          </w:r>
        </w:sdtContent>
      </w:sdt>
      <w:r w:rsidRPr="007B388A">
        <w:rPr>
          <w:rFonts w:ascii="Arial" w:eastAsiaTheme="minorHAnsi" w:hAnsi="Arial" w:cs="Arial"/>
          <w:color w:val="000000" w:themeColor="text1"/>
        </w:rPr>
        <w:t xml:space="preserve"> explains that the relationship should develop swiftly and smoothly if both </w:t>
      </w:r>
      <w:r w:rsidR="002E55E6" w:rsidRPr="007B388A">
        <w:rPr>
          <w:rFonts w:ascii="Arial" w:eastAsiaTheme="minorHAnsi" w:hAnsi="Arial" w:cs="Arial"/>
          <w:color w:val="000000" w:themeColor="text1"/>
        </w:rPr>
        <w:t xml:space="preserve">parties </w:t>
      </w:r>
      <w:r w:rsidRPr="007B388A">
        <w:rPr>
          <w:rFonts w:ascii="Arial" w:eastAsiaTheme="minorHAnsi" w:hAnsi="Arial" w:cs="Arial"/>
          <w:color w:val="000000" w:themeColor="text1"/>
        </w:rPr>
        <w:t xml:space="preserve">have been well selected and well prepared. Clutterbuck (1999) continues to explain by the time </w:t>
      </w:r>
      <w:r w:rsidR="002E55E6" w:rsidRPr="007B388A">
        <w:rPr>
          <w:rFonts w:ascii="Arial" w:eastAsiaTheme="minorHAnsi" w:hAnsi="Arial" w:cs="Arial"/>
          <w:color w:val="000000" w:themeColor="text1"/>
        </w:rPr>
        <w:t>the first formal meeting is held,</w:t>
      </w:r>
      <w:r w:rsidRPr="007B388A">
        <w:rPr>
          <w:rFonts w:ascii="Arial" w:eastAsiaTheme="minorHAnsi" w:hAnsi="Arial" w:cs="Arial"/>
          <w:color w:val="000000" w:themeColor="text1"/>
        </w:rPr>
        <w:t xml:space="preserve"> both should have a clear understanding of the objectives of their relationship.</w:t>
      </w:r>
      <w:r w:rsidR="00492CFC" w:rsidRPr="007B388A">
        <w:rPr>
          <w:rFonts w:ascii="Arial" w:eastAsiaTheme="minorHAnsi" w:hAnsi="Arial" w:cs="Arial"/>
          <w:color w:val="000000" w:themeColor="text1"/>
        </w:rPr>
        <w:t xml:space="preserve"> David Clutterbuck explains that</w:t>
      </w:r>
      <w:r w:rsidR="00A84F83" w:rsidRPr="007B388A">
        <w:rPr>
          <w:rFonts w:ascii="Arial" w:eastAsiaTheme="minorHAnsi" w:hAnsi="Arial" w:cs="Arial"/>
          <w:color w:val="000000" w:themeColor="text1"/>
        </w:rPr>
        <w:t xml:space="preserve"> </w:t>
      </w:r>
      <w:r w:rsidR="00492CFC" w:rsidRPr="007B388A">
        <w:rPr>
          <w:rFonts w:ascii="Arial" w:eastAsiaTheme="minorHAnsi" w:hAnsi="Arial" w:cs="Arial"/>
          <w:color w:val="000000" w:themeColor="text1"/>
        </w:rPr>
        <w:t>chemistry meetings</w:t>
      </w:r>
      <w:r w:rsidR="00492CFC" w:rsidRPr="007B388A">
        <w:rPr>
          <w:rFonts w:ascii="Arial" w:eastAsiaTheme="minorHAnsi" w:hAnsi="Arial" w:cs="Arial"/>
          <w:b/>
          <w:color w:val="000000" w:themeColor="text1"/>
        </w:rPr>
        <w:t xml:space="preserve"> </w:t>
      </w:r>
      <w:r w:rsidR="00492CFC" w:rsidRPr="007B388A">
        <w:rPr>
          <w:rFonts w:ascii="Arial" w:eastAsiaTheme="minorHAnsi" w:hAnsi="Arial" w:cs="Arial"/>
          <w:color w:val="000000" w:themeColor="text1"/>
        </w:rPr>
        <w:t>should be held to ensure relationship development.</w:t>
      </w:r>
    </w:p>
    <w:p w14:paraId="2F8C04F0" w14:textId="77777777" w:rsidR="00F716BE" w:rsidRPr="007B388A" w:rsidRDefault="00F716BE" w:rsidP="00B20CD6">
      <w:pPr>
        <w:autoSpaceDE w:val="0"/>
        <w:autoSpaceDN w:val="0"/>
        <w:adjustRightInd w:val="0"/>
        <w:rPr>
          <w:rFonts w:ascii="Arial" w:eastAsiaTheme="minorHAnsi" w:hAnsi="Arial" w:cs="Arial"/>
          <w:color w:val="000000" w:themeColor="text1"/>
        </w:rPr>
      </w:pPr>
    </w:p>
    <w:p w14:paraId="253EF784" w14:textId="6622457A" w:rsidR="00E31B88" w:rsidRPr="007B388A" w:rsidRDefault="00B20CD6" w:rsidP="00B20CD6">
      <w:pPr>
        <w:autoSpaceDE w:val="0"/>
        <w:autoSpaceDN w:val="0"/>
        <w:adjustRightInd w:val="0"/>
        <w:rPr>
          <w:rFonts w:ascii="Arial" w:eastAsiaTheme="minorHAnsi" w:hAnsi="Arial" w:cs="Arial"/>
          <w:b/>
          <w:color w:val="000000" w:themeColor="text1"/>
          <w:highlight w:val="yellow"/>
        </w:rPr>
      </w:pPr>
      <w:r w:rsidRPr="007B388A">
        <w:rPr>
          <w:rFonts w:ascii="Arial" w:eastAsiaTheme="minorHAnsi" w:hAnsi="Arial" w:cs="Arial"/>
          <w:color w:val="000000" w:themeColor="text1"/>
        </w:rPr>
        <w:t xml:space="preserve">A formal coaching contract should be devised that sets out parameters and logistics of the relationship and also identifies the different parties and the roles of each involved </w:t>
      </w:r>
      <w:sdt>
        <w:sdtPr>
          <w:rPr>
            <w:rFonts w:ascii="Arial" w:eastAsiaTheme="minorHAnsi" w:hAnsi="Arial" w:cs="Arial"/>
            <w:color w:val="000000" w:themeColor="text1"/>
          </w:rPr>
          <w:id w:val="837822122"/>
          <w:citation/>
        </w:sdtPr>
        <w:sdtEndPr/>
        <w:sdtContent>
          <w:r w:rsidRPr="007B388A">
            <w:rPr>
              <w:rFonts w:ascii="Arial" w:eastAsiaTheme="minorHAnsi" w:hAnsi="Arial" w:cs="Arial"/>
              <w:color w:val="000000" w:themeColor="text1"/>
            </w:rPr>
            <w:fldChar w:fldCharType="begin"/>
          </w:r>
          <w:r w:rsidRPr="007B388A">
            <w:rPr>
              <w:rFonts w:ascii="Arial" w:eastAsiaTheme="minorHAnsi" w:hAnsi="Arial" w:cs="Arial"/>
              <w:color w:val="000000" w:themeColor="text1"/>
            </w:rPr>
            <w:instrText xml:space="preserve"> CITATION Cap031 \l 2057 </w:instrText>
          </w:r>
          <w:r w:rsidRPr="007B388A">
            <w:rPr>
              <w:rFonts w:ascii="Arial" w:eastAsiaTheme="minorHAnsi" w:hAnsi="Arial" w:cs="Arial"/>
              <w:color w:val="000000" w:themeColor="text1"/>
            </w:rPr>
            <w:fldChar w:fldCharType="separate"/>
          </w:r>
          <w:r w:rsidR="00B5691E" w:rsidRPr="007B388A">
            <w:rPr>
              <w:rFonts w:ascii="Arial" w:eastAsiaTheme="minorHAnsi" w:hAnsi="Arial" w:cs="Arial"/>
              <w:noProof/>
              <w:color w:val="000000" w:themeColor="text1"/>
            </w:rPr>
            <w:t>(Caplan, 2003)</w:t>
          </w:r>
          <w:r w:rsidRPr="007B388A">
            <w:rPr>
              <w:rFonts w:ascii="Arial" w:eastAsiaTheme="minorHAnsi" w:hAnsi="Arial" w:cs="Arial"/>
              <w:color w:val="000000" w:themeColor="text1"/>
            </w:rPr>
            <w:fldChar w:fldCharType="end"/>
          </w:r>
        </w:sdtContent>
      </w:sdt>
      <w:r w:rsidRPr="007B388A">
        <w:rPr>
          <w:rFonts w:ascii="Arial" w:eastAsiaTheme="minorHAnsi" w:hAnsi="Arial" w:cs="Arial"/>
          <w:color w:val="000000" w:themeColor="text1"/>
        </w:rPr>
        <w:t>.</w:t>
      </w:r>
      <w:r w:rsidR="00F716BE" w:rsidRPr="007B388A">
        <w:rPr>
          <w:rFonts w:ascii="Arial" w:eastAsiaTheme="minorHAnsi" w:hAnsi="Arial" w:cs="Arial"/>
          <w:color w:val="000000" w:themeColor="text1"/>
        </w:rPr>
        <w:t xml:space="preserve"> This will be imbedded into our policies and procedures to ensure medium term strategy to future imbedding coaching in to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F716BE" w:rsidRPr="007B388A">
        <w:rPr>
          <w:rFonts w:ascii="Arial" w:eastAsiaTheme="minorHAnsi" w:hAnsi="Arial" w:cs="Arial"/>
          <w:color w:val="000000" w:themeColor="text1"/>
        </w:rPr>
        <w:t>Incorporating a fair selection process in the business’s policy and recognising trade union/ employee association to incorporate employee voice.</w:t>
      </w:r>
    </w:p>
    <w:p w14:paraId="37BAA48E" w14:textId="77777777" w:rsidR="00B20CD6" w:rsidRPr="007B388A" w:rsidRDefault="00B20CD6" w:rsidP="00B20CD6">
      <w:pPr>
        <w:autoSpaceDE w:val="0"/>
        <w:autoSpaceDN w:val="0"/>
        <w:adjustRightInd w:val="0"/>
        <w:rPr>
          <w:rFonts w:ascii="Arial" w:eastAsiaTheme="minorHAnsi" w:hAnsi="Arial" w:cs="Arial"/>
          <w:color w:val="000000" w:themeColor="text1"/>
        </w:rPr>
      </w:pPr>
    </w:p>
    <w:p w14:paraId="6DDB0970" w14:textId="6C559008" w:rsidR="00B20CD6" w:rsidRPr="007B388A" w:rsidRDefault="00B20CD6" w:rsidP="00B20CD6">
      <w:pPr>
        <w:contextualSpacing/>
        <w:rPr>
          <w:rFonts w:ascii="Arial" w:hAnsi="Arial" w:cs="Arial"/>
          <w:color w:val="000000" w:themeColor="text1"/>
        </w:rPr>
      </w:pPr>
      <w:r w:rsidRPr="007B388A">
        <w:rPr>
          <w:rFonts w:ascii="Arial" w:hAnsi="Arial" w:cs="Arial"/>
          <w:color w:val="000000" w:themeColor="text1"/>
        </w:rPr>
        <w:t>The coaching contract you should consider these 9 factors;</w:t>
      </w:r>
    </w:p>
    <w:p w14:paraId="762D262E" w14:textId="0E56DB93"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The parties to the contract and their roles</w:t>
      </w:r>
    </w:p>
    <w:p w14:paraId="35325618" w14:textId="545BDA07"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Objectives of the relationship</w:t>
      </w:r>
    </w:p>
    <w:p w14:paraId="31B3766D" w14:textId="49A59F98"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Pre coaching meeting, assessment and data gathering</w:t>
      </w:r>
    </w:p>
    <w:p w14:paraId="0DD0BD3F" w14:textId="08967DBC"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Development plan</w:t>
      </w:r>
    </w:p>
    <w:p w14:paraId="52A05F52" w14:textId="5946B3CA"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Timing, frequency, duration and location of the coaching sessions</w:t>
      </w:r>
    </w:p>
    <w:p w14:paraId="086C2FAB" w14:textId="6440FF11"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Confidentiality</w:t>
      </w:r>
    </w:p>
    <w:p w14:paraId="467BAC1D" w14:textId="71E86DA5"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Feedback and evaluation</w:t>
      </w:r>
    </w:p>
    <w:p w14:paraId="011D0ECB" w14:textId="5706D220"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Payment and frequency of payment</w:t>
      </w:r>
    </w:p>
    <w:p w14:paraId="3BB800A0" w14:textId="6C9021CE"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External resources</w:t>
      </w:r>
    </w:p>
    <w:p w14:paraId="3C365AC0" w14:textId="034683EC" w:rsidR="007667A3" w:rsidRPr="007B388A" w:rsidRDefault="007667A3" w:rsidP="007667A3">
      <w:pPr>
        <w:contextualSpacing/>
        <w:rPr>
          <w:rFonts w:ascii="Arial" w:hAnsi="Arial" w:cs="Arial"/>
          <w:color w:val="000000" w:themeColor="text1"/>
        </w:rPr>
      </w:pPr>
    </w:p>
    <w:p w14:paraId="61AAE0A3" w14:textId="21725640" w:rsidR="005F733E" w:rsidRPr="007B388A" w:rsidRDefault="00FE5ABE" w:rsidP="007667A3">
      <w:pPr>
        <w:contextualSpacing/>
        <w:rPr>
          <w:rFonts w:ascii="Arial" w:hAnsi="Arial" w:cs="Arial"/>
          <w:color w:val="000000" w:themeColor="text1"/>
        </w:rPr>
      </w:pPr>
      <w:r w:rsidRPr="007B388A">
        <w:rPr>
          <w:rFonts w:ascii="Arial" w:hAnsi="Arial" w:cs="Arial"/>
          <w:color w:val="000000" w:themeColor="text1"/>
        </w:rPr>
        <w:t xml:space="preserve">To ensure equal opportunities are met, the social inclusion is an issue of increasing importance in most large organisations. Ensuring the effective use of diverse talent, experience and backgrounds through promoting equal opportunities </w:t>
      </w:r>
      <w:sdt>
        <w:sdtPr>
          <w:rPr>
            <w:rFonts w:ascii="Arial" w:hAnsi="Arial" w:cs="Arial"/>
            <w:color w:val="000000" w:themeColor="text1"/>
          </w:rPr>
          <w:id w:val="-1928328768"/>
          <w:citation/>
        </w:sdtPr>
        <w:sdtEndPr/>
        <w:sdtContent>
          <w:r w:rsidRPr="007B388A">
            <w:rPr>
              <w:rFonts w:ascii="Arial" w:hAnsi="Arial" w:cs="Arial"/>
              <w:color w:val="000000" w:themeColor="text1"/>
            </w:rPr>
            <w:fldChar w:fldCharType="begin"/>
          </w:r>
          <w:r w:rsidRPr="007B388A">
            <w:rPr>
              <w:rFonts w:ascii="Arial" w:hAnsi="Arial" w:cs="Arial"/>
              <w:color w:val="000000" w:themeColor="text1"/>
            </w:rPr>
            <w:instrText xml:space="preserve">CITATION Clu041 \t  \l 2057 </w:instrText>
          </w:r>
          <w:r w:rsidRPr="007B388A">
            <w:rPr>
              <w:rFonts w:ascii="Arial" w:hAnsi="Arial" w:cs="Arial"/>
              <w:color w:val="000000" w:themeColor="text1"/>
            </w:rPr>
            <w:fldChar w:fldCharType="separate"/>
          </w:r>
          <w:r w:rsidR="00B5691E" w:rsidRPr="007B388A">
            <w:rPr>
              <w:rFonts w:ascii="Arial" w:hAnsi="Arial" w:cs="Arial"/>
              <w:noProof/>
              <w:color w:val="000000" w:themeColor="text1"/>
            </w:rPr>
            <w:t>(Clutterbuck, 2004)</w:t>
          </w:r>
          <w:r w:rsidRPr="007B388A">
            <w:rPr>
              <w:rFonts w:ascii="Arial" w:hAnsi="Arial" w:cs="Arial"/>
              <w:color w:val="000000" w:themeColor="text1"/>
            </w:rPr>
            <w:fldChar w:fldCharType="end"/>
          </w:r>
        </w:sdtContent>
      </w:sdt>
      <w:r w:rsidRPr="007B388A">
        <w:rPr>
          <w:rFonts w:ascii="Arial" w:hAnsi="Arial" w:cs="Arial"/>
          <w:color w:val="000000" w:themeColor="text1"/>
        </w:rPr>
        <w:t>.</w:t>
      </w:r>
      <w:r w:rsidR="005F733E" w:rsidRPr="007B388A">
        <w:rPr>
          <w:rFonts w:ascii="Arial" w:hAnsi="Arial" w:cs="Arial"/>
          <w:color w:val="000000" w:themeColor="text1"/>
        </w:rPr>
        <w:t xml:space="preserve"> </w:t>
      </w:r>
      <w:r w:rsidR="005F733E" w:rsidRPr="007B388A">
        <w:rPr>
          <w:rFonts w:ascii="Arial" w:hAnsi="Arial" w:cs="Arial"/>
          <w:color w:val="000000" w:themeColor="text1"/>
          <w:lang w:val="en"/>
        </w:rPr>
        <w:t xml:space="preserve">Whilst legislation has reduced formal barriers in terms of equal opportunities between men and woman in the workplace, woman continue to be hindered in their careers by invisible obstacles such as prejudice and distrust. Increasing numbers of woman who now enter careers in management stuffer from a major disadvantage as they are not exposed to the same range of experiences and career opportunities as men </w:t>
      </w:r>
      <w:sdt>
        <w:sdtPr>
          <w:rPr>
            <w:rFonts w:ascii="Arial" w:hAnsi="Arial" w:cs="Arial"/>
            <w:color w:val="000000" w:themeColor="text1"/>
            <w:lang w:val="en"/>
          </w:rPr>
          <w:id w:val="-420416306"/>
          <w:citation/>
        </w:sdtPr>
        <w:sdtEndPr/>
        <w:sdtContent>
          <w:r w:rsidR="005F733E" w:rsidRPr="007B388A">
            <w:rPr>
              <w:rFonts w:ascii="Arial" w:hAnsi="Arial" w:cs="Arial"/>
              <w:color w:val="000000" w:themeColor="text1"/>
              <w:lang w:val="en"/>
            </w:rPr>
            <w:fldChar w:fldCharType="begin"/>
          </w:r>
          <w:r w:rsidR="006E2CB6" w:rsidRPr="007B388A">
            <w:rPr>
              <w:rFonts w:ascii="Arial" w:hAnsi="Arial" w:cs="Arial"/>
              <w:color w:val="000000" w:themeColor="text1"/>
            </w:rPr>
            <w:instrText xml:space="preserve">CITATION Clu99 \t  \l 2057 </w:instrText>
          </w:r>
          <w:r w:rsidR="005F733E" w:rsidRPr="007B388A">
            <w:rPr>
              <w:rFonts w:ascii="Arial" w:hAnsi="Arial" w:cs="Arial"/>
              <w:color w:val="000000" w:themeColor="text1"/>
              <w:lang w:val="en"/>
            </w:rPr>
            <w:fldChar w:fldCharType="separate"/>
          </w:r>
          <w:r w:rsidR="00B5691E" w:rsidRPr="007B388A">
            <w:rPr>
              <w:rFonts w:ascii="Arial" w:hAnsi="Arial" w:cs="Arial"/>
              <w:noProof/>
              <w:color w:val="000000" w:themeColor="text1"/>
            </w:rPr>
            <w:t>(Clutterbuck, 1999)</w:t>
          </w:r>
          <w:r w:rsidR="005F733E" w:rsidRPr="007B388A">
            <w:rPr>
              <w:rFonts w:ascii="Arial" w:hAnsi="Arial" w:cs="Arial"/>
              <w:color w:val="000000" w:themeColor="text1"/>
              <w:lang w:val="en"/>
            </w:rPr>
            <w:fldChar w:fldCharType="end"/>
          </w:r>
        </w:sdtContent>
      </w:sdt>
      <w:r w:rsidR="005F733E" w:rsidRPr="007B388A">
        <w:rPr>
          <w:rFonts w:ascii="Arial" w:hAnsi="Arial" w:cs="Arial"/>
          <w:color w:val="000000" w:themeColor="text1"/>
          <w:lang w:val="en"/>
        </w:rPr>
        <w:t>.</w:t>
      </w:r>
    </w:p>
    <w:p w14:paraId="3BFA2A4D" w14:textId="52553A41" w:rsidR="00A84709" w:rsidRPr="007B388A" w:rsidRDefault="006E2CB6" w:rsidP="00A84709">
      <w:p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 xml:space="preserve">Clutterbuck cited the works of </w:t>
      </w:r>
      <w:proofErr w:type="spellStart"/>
      <w:r w:rsidRPr="007B388A">
        <w:rPr>
          <w:rFonts w:ascii="Arial" w:hAnsi="Arial" w:cs="Arial"/>
          <w:color w:val="000000" w:themeColor="text1"/>
          <w:lang w:val="en"/>
        </w:rPr>
        <w:t>Dr</w:t>
      </w:r>
      <w:proofErr w:type="spellEnd"/>
      <w:r w:rsidRPr="007B388A">
        <w:rPr>
          <w:rFonts w:ascii="Arial" w:hAnsi="Arial" w:cs="Arial"/>
          <w:color w:val="000000" w:themeColor="text1"/>
          <w:lang w:val="en"/>
        </w:rPr>
        <w:t xml:space="preserve"> Judi </w:t>
      </w:r>
      <w:proofErr w:type="spellStart"/>
      <w:r w:rsidRPr="007B388A">
        <w:rPr>
          <w:rFonts w:ascii="Arial" w:hAnsi="Arial" w:cs="Arial"/>
          <w:color w:val="000000" w:themeColor="text1"/>
          <w:lang w:val="en"/>
        </w:rPr>
        <w:t>Marshell</w:t>
      </w:r>
      <w:proofErr w:type="spellEnd"/>
      <w:r w:rsidRPr="007B388A">
        <w:rPr>
          <w:rFonts w:ascii="Arial" w:hAnsi="Arial" w:cs="Arial"/>
          <w:color w:val="000000" w:themeColor="text1"/>
          <w:lang w:val="en"/>
        </w:rPr>
        <w:t xml:space="preserve"> of Bath University found that mentoring improved the promotion prospects of woman managers. </w:t>
      </w:r>
      <w:proofErr w:type="spellStart"/>
      <w:r w:rsidRPr="007B388A">
        <w:rPr>
          <w:rFonts w:ascii="Arial" w:hAnsi="Arial" w:cs="Arial"/>
          <w:color w:val="000000" w:themeColor="text1"/>
          <w:lang w:val="en"/>
        </w:rPr>
        <w:t>Marshell</w:t>
      </w:r>
      <w:proofErr w:type="spellEnd"/>
      <w:r w:rsidRPr="007B388A">
        <w:rPr>
          <w:rFonts w:ascii="Arial" w:hAnsi="Arial" w:cs="Arial"/>
          <w:color w:val="000000" w:themeColor="text1"/>
          <w:lang w:val="en"/>
        </w:rPr>
        <w:t xml:space="preserve"> found that from interviewing thirty woman managers from middle management to director level, it found that 70% either were currently or had been in a coaching/mentoring relationship </w:t>
      </w:r>
      <w:sdt>
        <w:sdtPr>
          <w:rPr>
            <w:rFonts w:ascii="Arial" w:hAnsi="Arial" w:cs="Arial"/>
            <w:color w:val="000000" w:themeColor="text1"/>
            <w:lang w:val="en"/>
          </w:rPr>
          <w:id w:val="-43608034"/>
          <w:citation/>
        </w:sdtPr>
        <w:sdtEndPr/>
        <w:sdtContent>
          <w:r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CITATION Clu99 \t  \l 2057 </w:instrText>
          </w:r>
          <w:r w:rsidRPr="007B388A">
            <w:rPr>
              <w:rFonts w:ascii="Arial" w:hAnsi="Arial" w:cs="Arial"/>
              <w:color w:val="000000" w:themeColor="text1"/>
              <w:lang w:val="en"/>
            </w:rPr>
            <w:fldChar w:fldCharType="separate"/>
          </w:r>
          <w:r w:rsidR="00B5691E" w:rsidRPr="007B388A">
            <w:rPr>
              <w:rFonts w:ascii="Arial" w:hAnsi="Arial" w:cs="Arial"/>
              <w:noProof/>
              <w:color w:val="000000" w:themeColor="text1"/>
            </w:rPr>
            <w:t>(Clutterbuck, 1999)</w:t>
          </w:r>
          <w:r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 xml:space="preserve">. </w:t>
      </w:r>
    </w:p>
    <w:p w14:paraId="50C56C30" w14:textId="7BD8BCB7" w:rsidR="00AC5F2D" w:rsidRPr="007B388A" w:rsidRDefault="006C2B1C" w:rsidP="006C2B1C">
      <w:pPr>
        <w:contextualSpacing/>
        <w:rPr>
          <w:rFonts w:ascii="Arial" w:hAnsi="Arial" w:cs="Arial"/>
          <w:b/>
          <w:color w:val="000000" w:themeColor="text1"/>
          <w:u w:val="single"/>
        </w:rPr>
      </w:pPr>
      <w:r w:rsidRPr="007B388A">
        <w:rPr>
          <w:rFonts w:ascii="Arial" w:hAnsi="Arial" w:cs="Arial"/>
          <w:b/>
          <w:color w:val="000000" w:themeColor="text1"/>
          <w:u w:val="single"/>
        </w:rPr>
        <w:t>4. B</w:t>
      </w:r>
      <w:r w:rsidR="00AC5F2D" w:rsidRPr="007B388A">
        <w:rPr>
          <w:rFonts w:ascii="Arial" w:hAnsi="Arial" w:cs="Arial"/>
          <w:b/>
          <w:color w:val="000000" w:themeColor="text1"/>
          <w:u w:val="single"/>
        </w:rPr>
        <w:t xml:space="preserve">arriers </w:t>
      </w:r>
      <w:r w:rsidRPr="007B388A">
        <w:rPr>
          <w:rFonts w:ascii="Arial" w:hAnsi="Arial" w:cs="Arial"/>
          <w:b/>
          <w:color w:val="000000" w:themeColor="text1"/>
          <w:u w:val="single"/>
        </w:rPr>
        <w:t>during</w:t>
      </w:r>
      <w:r w:rsidR="00AC5F2D" w:rsidRPr="007B388A">
        <w:rPr>
          <w:rFonts w:ascii="Arial" w:hAnsi="Arial" w:cs="Arial"/>
          <w:b/>
          <w:color w:val="000000" w:themeColor="text1"/>
          <w:u w:val="single"/>
        </w:rPr>
        <w:t xml:space="preserve"> implementing and how these may be overcome.</w:t>
      </w:r>
    </w:p>
    <w:p w14:paraId="5742ADC8" w14:textId="77777777" w:rsidR="00D92907" w:rsidRPr="007B388A" w:rsidRDefault="00D92907" w:rsidP="002810EB">
      <w:pPr>
        <w:contextualSpacing/>
        <w:rPr>
          <w:rFonts w:ascii="Arial" w:hAnsi="Arial" w:cs="Arial"/>
          <w:color w:val="000000" w:themeColor="text1"/>
        </w:rPr>
      </w:pPr>
    </w:p>
    <w:p w14:paraId="3EB79833" w14:textId="58D2CA63" w:rsidR="00D92907" w:rsidRPr="007B388A" w:rsidRDefault="00DA32B1" w:rsidP="00D92907">
      <w:pPr>
        <w:spacing w:after="100" w:afterAutospacing="1" w:line="300" w:lineRule="atLeast"/>
        <w:rPr>
          <w:rFonts w:ascii="Arial" w:hAnsi="Arial" w:cs="Arial"/>
          <w:color w:val="000000" w:themeColor="text1"/>
          <w:lang w:val="en"/>
        </w:rPr>
      </w:pPr>
      <w:proofErr w:type="spellStart"/>
      <w:r w:rsidRPr="007B388A">
        <w:rPr>
          <w:rFonts w:ascii="Arial" w:hAnsi="Arial" w:cs="Arial"/>
          <w:color w:val="000000" w:themeColor="text1"/>
          <w:lang w:val="en"/>
        </w:rPr>
        <w:t>Ehrich</w:t>
      </w:r>
      <w:proofErr w:type="spellEnd"/>
      <w:r w:rsidRPr="007B388A">
        <w:rPr>
          <w:rFonts w:ascii="Arial" w:hAnsi="Arial" w:cs="Arial"/>
          <w:color w:val="000000" w:themeColor="text1"/>
          <w:lang w:val="en"/>
        </w:rPr>
        <w:t xml:space="preserve"> and Hansford </w:t>
      </w:r>
      <w:sdt>
        <w:sdtPr>
          <w:rPr>
            <w:rFonts w:ascii="Arial" w:hAnsi="Arial" w:cs="Arial"/>
            <w:color w:val="000000" w:themeColor="text1"/>
            <w:lang w:val="en"/>
          </w:rPr>
          <w:id w:val="-1647425054"/>
          <w:citation/>
        </w:sdtPr>
        <w:sdtEndPr/>
        <w:sdtContent>
          <w:r w:rsidR="00D92907"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CITATION Ehr99 \n  \t  \l 2057 </w:instrText>
          </w:r>
          <w:r w:rsidR="00D92907" w:rsidRPr="007B388A">
            <w:rPr>
              <w:rFonts w:ascii="Arial" w:hAnsi="Arial" w:cs="Arial"/>
              <w:color w:val="000000" w:themeColor="text1"/>
              <w:lang w:val="en"/>
            </w:rPr>
            <w:fldChar w:fldCharType="separate"/>
          </w:r>
          <w:r w:rsidR="00B5691E" w:rsidRPr="007B388A">
            <w:rPr>
              <w:rFonts w:ascii="Arial" w:hAnsi="Arial" w:cs="Arial"/>
              <w:noProof/>
              <w:color w:val="000000" w:themeColor="text1"/>
            </w:rPr>
            <w:t>(1999)</w:t>
          </w:r>
          <w:r w:rsidR="00D92907"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 xml:space="preserve">, identify a number of </w:t>
      </w:r>
      <w:r w:rsidR="00D92907" w:rsidRPr="007B388A">
        <w:rPr>
          <w:rFonts w:ascii="Arial" w:hAnsi="Arial" w:cs="Arial"/>
          <w:color w:val="000000" w:themeColor="text1"/>
          <w:lang w:val="en"/>
        </w:rPr>
        <w:t>bar</w:t>
      </w:r>
      <w:r w:rsidRPr="007B388A">
        <w:rPr>
          <w:rFonts w:ascii="Arial" w:hAnsi="Arial" w:cs="Arial"/>
          <w:color w:val="000000" w:themeColor="text1"/>
          <w:lang w:val="en"/>
        </w:rPr>
        <w:t>riers to coachin</w:t>
      </w:r>
      <w:r w:rsidR="007051CF" w:rsidRPr="007B388A">
        <w:rPr>
          <w:rFonts w:ascii="Arial" w:hAnsi="Arial" w:cs="Arial"/>
          <w:color w:val="000000" w:themeColor="text1"/>
          <w:lang w:val="en"/>
        </w:rPr>
        <w:t>g</w:t>
      </w:r>
      <w:r w:rsidRPr="007B388A">
        <w:rPr>
          <w:rFonts w:ascii="Arial" w:hAnsi="Arial" w:cs="Arial"/>
          <w:color w:val="000000" w:themeColor="text1"/>
          <w:lang w:val="en"/>
        </w:rPr>
        <w:t>. These included;</w:t>
      </w:r>
    </w:p>
    <w:p w14:paraId="2456BE29"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incorrect matching of mentors/coaches and learners</w:t>
      </w:r>
    </w:p>
    <w:p w14:paraId="2EC9F85F"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lack of top-down support</w:t>
      </w:r>
    </w:p>
    <w:p w14:paraId="154A274F"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 xml:space="preserve">resentment felt by those not involved in the scheme or the perception of </w:t>
      </w:r>
      <w:proofErr w:type="spellStart"/>
      <w:r w:rsidRPr="007B388A">
        <w:rPr>
          <w:rFonts w:ascii="Arial" w:hAnsi="Arial" w:cs="Arial"/>
          <w:color w:val="000000" w:themeColor="text1"/>
          <w:lang w:val="en"/>
        </w:rPr>
        <w:t>favouritism</w:t>
      </w:r>
      <w:proofErr w:type="spellEnd"/>
    </w:p>
    <w:p w14:paraId="58D2D086"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creation of false promotional expectations</w:t>
      </w:r>
    </w:p>
    <w:p w14:paraId="2A9681D1"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overdependence of the mentor or mentee</w:t>
      </w:r>
    </w:p>
    <w:p w14:paraId="6AFF004C"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gender issues</w:t>
      </w:r>
    </w:p>
    <w:p w14:paraId="5BE84355" w14:textId="6CF8D2B6" w:rsidR="00B20CD6" w:rsidRPr="007B388A" w:rsidRDefault="00DA32B1" w:rsidP="00DA32B1">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blurring of role boundaries between coaches/</w:t>
      </w:r>
      <w:proofErr w:type="spellStart"/>
      <w:r w:rsidRPr="007B388A">
        <w:rPr>
          <w:rFonts w:ascii="Arial" w:hAnsi="Arial" w:cs="Arial"/>
          <w:color w:val="000000" w:themeColor="text1"/>
          <w:lang w:val="en"/>
        </w:rPr>
        <w:t>coachees</w:t>
      </w:r>
      <w:proofErr w:type="spellEnd"/>
      <w:r w:rsidRPr="007B388A">
        <w:rPr>
          <w:rFonts w:ascii="Arial" w:hAnsi="Arial" w:cs="Arial"/>
          <w:color w:val="000000" w:themeColor="text1"/>
          <w:lang w:val="en"/>
        </w:rPr>
        <w:t xml:space="preserve"> and mentors/mentees</w:t>
      </w:r>
    </w:p>
    <w:p w14:paraId="2EA18B9C" w14:textId="77777777" w:rsidR="00525C00" w:rsidRPr="007B388A" w:rsidRDefault="00A84709" w:rsidP="00525C00">
      <w:p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T</w:t>
      </w:r>
      <w:r w:rsidR="00F716BE" w:rsidRPr="007B388A">
        <w:rPr>
          <w:rFonts w:ascii="Arial" w:hAnsi="Arial" w:cs="Arial"/>
          <w:color w:val="000000" w:themeColor="text1"/>
          <w:lang w:val="en"/>
        </w:rPr>
        <w:t xml:space="preserve">he above factors can contribute to a relationship breakdown between the coach and </w:t>
      </w:r>
      <w:proofErr w:type="spellStart"/>
      <w:r w:rsidR="00F716BE" w:rsidRPr="007B388A">
        <w:rPr>
          <w:rFonts w:ascii="Arial" w:hAnsi="Arial" w:cs="Arial"/>
          <w:color w:val="000000" w:themeColor="text1"/>
          <w:lang w:val="en"/>
        </w:rPr>
        <w:t>coachee</w:t>
      </w:r>
      <w:proofErr w:type="spellEnd"/>
      <w:r w:rsidR="005F733E" w:rsidRPr="007B388A">
        <w:rPr>
          <w:rFonts w:ascii="Arial" w:hAnsi="Arial" w:cs="Arial"/>
          <w:color w:val="000000" w:themeColor="text1"/>
          <w:lang w:val="en"/>
        </w:rPr>
        <w:t xml:space="preserve"> therefore, it is important that policies/procedures outline what to do when any of these factors occur. It is considered good practice that trade unions </w:t>
      </w:r>
      <w:proofErr w:type="spellStart"/>
      <w:r w:rsidR="00BF6680" w:rsidRPr="007B388A">
        <w:rPr>
          <w:rFonts w:ascii="Arial" w:hAnsi="Arial" w:cs="Arial"/>
          <w:color w:val="000000" w:themeColor="text1"/>
          <w:lang w:val="en"/>
        </w:rPr>
        <w:t>recognise</w:t>
      </w:r>
      <w:proofErr w:type="spellEnd"/>
      <w:r w:rsidR="005F733E" w:rsidRPr="007B388A">
        <w:rPr>
          <w:rFonts w:ascii="Arial" w:hAnsi="Arial" w:cs="Arial"/>
          <w:color w:val="000000" w:themeColor="text1"/>
          <w:lang w:val="en"/>
        </w:rPr>
        <w:t xml:space="preserve"> these factors as they will be able to give their input on employee voice to incorporate into policies</w:t>
      </w:r>
      <w:r w:rsidRPr="007B388A">
        <w:rPr>
          <w:rFonts w:ascii="Arial" w:hAnsi="Arial" w:cs="Arial"/>
          <w:color w:val="000000" w:themeColor="text1"/>
          <w:lang w:val="en"/>
        </w:rPr>
        <w:t xml:space="preserve"> </w:t>
      </w:r>
      <w:r w:rsidR="005F733E" w:rsidRPr="007B388A">
        <w:rPr>
          <w:rFonts w:ascii="Arial" w:hAnsi="Arial" w:cs="Arial"/>
          <w:color w:val="000000" w:themeColor="text1"/>
          <w:lang w:val="en"/>
        </w:rPr>
        <w:t xml:space="preserve">/ procedures. </w:t>
      </w:r>
      <w:r w:rsidR="00525C00" w:rsidRPr="007B388A">
        <w:rPr>
          <w:rFonts w:ascii="Arial" w:eastAsiaTheme="minorHAnsi" w:hAnsi="Arial" w:cs="Arial"/>
          <w:color w:val="000000" w:themeColor="text1"/>
        </w:rPr>
        <w:t>Supporting documents to ensure barriers are overcome will include;</w:t>
      </w:r>
    </w:p>
    <w:p w14:paraId="7BA35547" w14:textId="72D9F539" w:rsidR="00525C00" w:rsidRPr="007B388A" w:rsidRDefault="00525C00" w:rsidP="00525C00">
      <w:pPr>
        <w:pStyle w:val="ListParagraph"/>
        <w:numPr>
          <w:ilvl w:val="0"/>
          <w:numId w:val="40"/>
        </w:numPr>
        <w:spacing w:before="100" w:beforeAutospacing="1" w:after="100" w:afterAutospacing="1" w:line="300" w:lineRule="atLeast"/>
        <w:rPr>
          <w:rFonts w:ascii="Arial" w:eastAsia="Times New Roman" w:hAnsi="Arial" w:cs="Arial"/>
          <w:color w:val="000000" w:themeColor="text1"/>
          <w:lang w:val="en"/>
        </w:rPr>
      </w:pPr>
      <w:r w:rsidRPr="007B388A">
        <w:rPr>
          <w:rFonts w:ascii="Arial" w:eastAsiaTheme="minorHAnsi" w:hAnsi="Arial" w:cs="Arial"/>
          <w:color w:val="000000" w:themeColor="text1"/>
        </w:rPr>
        <w:t xml:space="preserve">Training &amp; Development Policy </w:t>
      </w:r>
    </w:p>
    <w:p w14:paraId="440B8538" w14:textId="77777777" w:rsidR="00525C00" w:rsidRPr="007B388A" w:rsidRDefault="00525C00" w:rsidP="00525C00">
      <w:pPr>
        <w:pStyle w:val="ListParagraph"/>
        <w:numPr>
          <w:ilvl w:val="0"/>
          <w:numId w:val="40"/>
        </w:numPr>
        <w:autoSpaceDE w:val="0"/>
        <w:autoSpaceDN w:val="0"/>
        <w:adjustRightInd w:val="0"/>
        <w:rPr>
          <w:rFonts w:ascii="Arial" w:eastAsiaTheme="minorHAnsi" w:hAnsi="Arial" w:cs="Arial"/>
          <w:color w:val="000000" w:themeColor="text1"/>
        </w:rPr>
      </w:pPr>
      <w:r w:rsidRPr="007B388A">
        <w:rPr>
          <w:rFonts w:ascii="Arial" w:eastAsiaTheme="minorHAnsi" w:hAnsi="Arial" w:cs="Arial"/>
          <w:color w:val="000000" w:themeColor="text1"/>
        </w:rPr>
        <w:t>Equal Opportunities Policy</w:t>
      </w:r>
    </w:p>
    <w:p w14:paraId="09029C13" w14:textId="77777777" w:rsidR="00525C00" w:rsidRPr="007B388A" w:rsidRDefault="00525C00" w:rsidP="00525C00">
      <w:pPr>
        <w:pStyle w:val="ListParagraph"/>
        <w:numPr>
          <w:ilvl w:val="0"/>
          <w:numId w:val="40"/>
        </w:numPr>
        <w:autoSpaceDE w:val="0"/>
        <w:autoSpaceDN w:val="0"/>
        <w:adjustRightInd w:val="0"/>
        <w:rPr>
          <w:rFonts w:ascii="Arial" w:hAnsi="Arial" w:cs="Arial"/>
          <w:color w:val="000000" w:themeColor="text1"/>
        </w:rPr>
      </w:pPr>
      <w:r w:rsidRPr="007B388A">
        <w:rPr>
          <w:rFonts w:ascii="Arial" w:eastAsiaTheme="minorHAnsi" w:hAnsi="Arial" w:cs="Arial"/>
          <w:color w:val="000000" w:themeColor="text1"/>
        </w:rPr>
        <w:t>Coaching Contract</w:t>
      </w:r>
    </w:p>
    <w:p w14:paraId="3C4D3654" w14:textId="7E87D2DD" w:rsidR="00525C00" w:rsidRPr="007B388A" w:rsidRDefault="00525C00" w:rsidP="00525C00">
      <w:pPr>
        <w:pStyle w:val="ListParagraph"/>
        <w:numPr>
          <w:ilvl w:val="0"/>
          <w:numId w:val="40"/>
        </w:numPr>
        <w:autoSpaceDE w:val="0"/>
        <w:autoSpaceDN w:val="0"/>
        <w:adjustRightInd w:val="0"/>
        <w:rPr>
          <w:rFonts w:ascii="Arial" w:hAnsi="Arial" w:cs="Arial"/>
          <w:color w:val="000000" w:themeColor="text1"/>
        </w:rPr>
      </w:pPr>
      <w:r w:rsidRPr="007B388A">
        <w:rPr>
          <w:rFonts w:ascii="Arial" w:eastAsiaTheme="minorHAnsi" w:hAnsi="Arial" w:cs="Arial"/>
          <w:color w:val="000000" w:themeColor="text1"/>
        </w:rPr>
        <w:t xml:space="preserve">Coaching Handouts &amp; Templates </w:t>
      </w:r>
    </w:p>
    <w:p w14:paraId="3BB15528" w14:textId="77777777" w:rsidR="00525C00" w:rsidRPr="007B388A" w:rsidRDefault="00525C00" w:rsidP="00525C00">
      <w:pPr>
        <w:pStyle w:val="ListParagraph"/>
        <w:autoSpaceDE w:val="0"/>
        <w:autoSpaceDN w:val="0"/>
        <w:adjustRightInd w:val="0"/>
        <w:rPr>
          <w:rFonts w:ascii="Arial" w:hAnsi="Arial" w:cs="Arial"/>
          <w:color w:val="000000" w:themeColor="text1"/>
        </w:rPr>
      </w:pPr>
    </w:p>
    <w:p w14:paraId="2908E4D0" w14:textId="03D8F3CB" w:rsidR="006C2B1C" w:rsidRPr="007B388A" w:rsidRDefault="006C2B1C" w:rsidP="006C2B1C">
      <w:pPr>
        <w:rPr>
          <w:rFonts w:ascii="Arial" w:hAnsi="Arial" w:cs="Arial"/>
          <w:color w:val="000000" w:themeColor="text1"/>
        </w:rPr>
      </w:pPr>
      <w:r w:rsidRPr="007B388A">
        <w:rPr>
          <w:rFonts w:ascii="Arial" w:hAnsi="Arial" w:cs="Arial"/>
          <w:color w:val="000000" w:themeColor="text1"/>
        </w:rPr>
        <w:t>The ABC-DE implementation model is a</w:t>
      </w:r>
      <w:r w:rsidRPr="007B388A">
        <w:rPr>
          <w:rFonts w:ascii="Arial" w:hAnsi="Arial" w:cs="Arial"/>
          <w:color w:val="000000" w:themeColor="text1"/>
          <w:shd w:val="clear" w:color="auto" w:fill="FFFFFF"/>
        </w:rPr>
        <w:t xml:space="preserve"> very useful model for understanding the flow of strategy from the beginning to the end of a cycle of strategic planning/execution activities. This will provide</w:t>
      </w:r>
      <w:r w:rsidRPr="007B388A">
        <w:rPr>
          <w:rFonts w:ascii="Arial" w:hAnsi="Arial" w:cs="Arial"/>
          <w:color w:val="000000" w:themeColor="text1"/>
        </w:rPr>
        <w:t xml:space="preserve"> clarity and certainty to participants on what is expected of the task. ABC-DE </w:t>
      </w:r>
      <w:r w:rsidR="009D458C" w:rsidRPr="007B388A">
        <w:rPr>
          <w:rFonts w:ascii="Arial" w:hAnsi="Arial" w:cs="Arial"/>
          <w:color w:val="000000" w:themeColor="text1"/>
        </w:rPr>
        <w:t>is an acronym for the following;</w:t>
      </w:r>
    </w:p>
    <w:p w14:paraId="22A711A6" w14:textId="6C07B1BE" w:rsidR="009D458C" w:rsidRPr="007B388A" w:rsidRDefault="009D458C" w:rsidP="006C2B1C">
      <w:pPr>
        <w:rPr>
          <w:rFonts w:ascii="Arial" w:hAnsi="Arial" w:cs="Arial"/>
          <w:color w:val="000000" w:themeColor="text1"/>
        </w:rPr>
      </w:pPr>
      <w:r w:rsidRPr="007B388A">
        <w:rPr>
          <w:rFonts w:ascii="Arial" w:hAnsi="Arial" w:cs="Arial"/>
          <w:color w:val="000000" w:themeColor="text1"/>
        </w:rPr>
        <w:lastRenderedPageBreak/>
        <w:t>A – Assessment</w:t>
      </w:r>
    </w:p>
    <w:p w14:paraId="476CAAB0" w14:textId="687C86F4" w:rsidR="009D458C" w:rsidRPr="007B388A" w:rsidRDefault="009D458C" w:rsidP="006C2B1C">
      <w:pPr>
        <w:rPr>
          <w:rFonts w:ascii="Arial" w:hAnsi="Arial" w:cs="Arial"/>
          <w:color w:val="000000" w:themeColor="text1"/>
        </w:rPr>
      </w:pPr>
      <w:r w:rsidRPr="007B388A">
        <w:rPr>
          <w:rFonts w:ascii="Arial" w:hAnsi="Arial" w:cs="Arial"/>
          <w:color w:val="000000" w:themeColor="text1"/>
        </w:rPr>
        <w:t>B – Baseline</w:t>
      </w:r>
    </w:p>
    <w:p w14:paraId="27AF2B86" w14:textId="67537EA4" w:rsidR="009D458C" w:rsidRPr="007B388A" w:rsidRDefault="009D458C" w:rsidP="006C2B1C">
      <w:pPr>
        <w:rPr>
          <w:rFonts w:ascii="Arial" w:hAnsi="Arial" w:cs="Arial"/>
          <w:color w:val="000000" w:themeColor="text1"/>
        </w:rPr>
      </w:pPr>
      <w:r w:rsidRPr="007B388A">
        <w:rPr>
          <w:rFonts w:ascii="Arial" w:hAnsi="Arial" w:cs="Arial"/>
          <w:color w:val="000000" w:themeColor="text1"/>
        </w:rPr>
        <w:t>C – Components of strategy</w:t>
      </w:r>
    </w:p>
    <w:p w14:paraId="092E403C" w14:textId="6511E247" w:rsidR="009D458C" w:rsidRPr="007B388A" w:rsidRDefault="009D458C" w:rsidP="006C2B1C">
      <w:pPr>
        <w:rPr>
          <w:rFonts w:ascii="Arial" w:hAnsi="Arial" w:cs="Arial"/>
          <w:color w:val="000000" w:themeColor="text1"/>
        </w:rPr>
      </w:pPr>
      <w:r w:rsidRPr="007B388A">
        <w:rPr>
          <w:rFonts w:ascii="Arial" w:hAnsi="Arial" w:cs="Arial"/>
          <w:color w:val="000000" w:themeColor="text1"/>
        </w:rPr>
        <w:t>D – Delivery of components</w:t>
      </w:r>
    </w:p>
    <w:p w14:paraId="7A22A411" w14:textId="618CF49A" w:rsidR="009D458C" w:rsidRPr="007B388A" w:rsidRDefault="009D458C" w:rsidP="006C2B1C">
      <w:pPr>
        <w:rPr>
          <w:rFonts w:ascii="Arial" w:hAnsi="Arial" w:cs="Arial"/>
          <w:color w:val="000000" w:themeColor="text1"/>
        </w:rPr>
      </w:pPr>
      <w:r w:rsidRPr="007B388A">
        <w:rPr>
          <w:rFonts w:ascii="Arial" w:hAnsi="Arial" w:cs="Arial"/>
          <w:color w:val="000000" w:themeColor="text1"/>
        </w:rPr>
        <w:t>E – Evaluation of progress</w:t>
      </w:r>
    </w:p>
    <w:p w14:paraId="667A9DD9" w14:textId="77777777" w:rsidR="006C2B1C" w:rsidRPr="007B388A" w:rsidRDefault="006C2B1C" w:rsidP="006C2B1C">
      <w:pPr>
        <w:contextualSpacing/>
        <w:rPr>
          <w:rFonts w:ascii="Arial" w:hAnsi="Arial" w:cs="Arial"/>
          <w:color w:val="000000" w:themeColor="text1"/>
        </w:rPr>
      </w:pPr>
    </w:p>
    <w:p w14:paraId="5C023F1F" w14:textId="26420905" w:rsidR="00C52A7D" w:rsidRPr="007B388A" w:rsidRDefault="007667A3" w:rsidP="00DA32B1">
      <w:pPr>
        <w:contextualSpacing/>
        <w:rPr>
          <w:rFonts w:ascii="Arial" w:hAnsi="Arial" w:cs="Arial"/>
          <w:color w:val="000000" w:themeColor="text1"/>
        </w:rPr>
      </w:pPr>
      <w:r w:rsidRPr="007B388A">
        <w:rPr>
          <w:rFonts w:ascii="Arial" w:hAnsi="Arial" w:cs="Arial"/>
          <w:color w:val="000000" w:themeColor="text1"/>
        </w:rPr>
        <w:t xml:space="preserve">Another barrier that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 xml:space="preserve">will overcome is cost. </w:t>
      </w:r>
      <w:r w:rsidR="00C23037" w:rsidRPr="007B388A">
        <w:rPr>
          <w:rFonts w:ascii="Arial" w:hAnsi="Arial" w:cs="Arial"/>
          <w:color w:val="000000" w:themeColor="text1"/>
        </w:rPr>
        <w:t xml:space="preserve">External coaching can be relatively expensive option because coaches will often have to charge a full days fee for what may be only a couple of hours work </w:t>
      </w:r>
      <w:sdt>
        <w:sdtPr>
          <w:rPr>
            <w:rFonts w:ascii="Arial" w:hAnsi="Arial" w:cs="Arial"/>
            <w:color w:val="000000" w:themeColor="text1"/>
          </w:rPr>
          <w:id w:val="1733583797"/>
          <w:citation/>
        </w:sdtPr>
        <w:sdtEndPr/>
        <w:sdtContent>
          <w:r w:rsidR="00C23037" w:rsidRPr="007B388A">
            <w:rPr>
              <w:rFonts w:ascii="Arial" w:hAnsi="Arial" w:cs="Arial"/>
              <w:color w:val="000000" w:themeColor="text1"/>
            </w:rPr>
            <w:fldChar w:fldCharType="begin"/>
          </w:r>
          <w:r w:rsidR="00C23037" w:rsidRPr="007B388A">
            <w:rPr>
              <w:rFonts w:ascii="Arial" w:hAnsi="Arial" w:cs="Arial"/>
              <w:color w:val="000000" w:themeColor="text1"/>
            </w:rPr>
            <w:instrText xml:space="preserve"> CITATION Cap031 \l 2057 </w:instrText>
          </w:r>
          <w:r w:rsidR="00C23037" w:rsidRPr="007B388A">
            <w:rPr>
              <w:rFonts w:ascii="Arial" w:hAnsi="Arial" w:cs="Arial"/>
              <w:color w:val="000000" w:themeColor="text1"/>
            </w:rPr>
            <w:fldChar w:fldCharType="separate"/>
          </w:r>
          <w:r w:rsidR="00B5691E" w:rsidRPr="007B388A">
            <w:rPr>
              <w:rFonts w:ascii="Arial" w:hAnsi="Arial" w:cs="Arial"/>
              <w:noProof/>
              <w:color w:val="000000" w:themeColor="text1"/>
            </w:rPr>
            <w:t>(Caplan, 2003)</w:t>
          </w:r>
          <w:r w:rsidR="00C23037" w:rsidRPr="007B388A">
            <w:rPr>
              <w:rFonts w:ascii="Arial" w:hAnsi="Arial" w:cs="Arial"/>
              <w:color w:val="000000" w:themeColor="text1"/>
            </w:rPr>
            <w:fldChar w:fldCharType="end"/>
          </w:r>
        </w:sdtContent>
      </w:sdt>
      <w:r w:rsidR="00C23037" w:rsidRPr="007B388A">
        <w:rPr>
          <w:rFonts w:ascii="Arial" w:hAnsi="Arial" w:cs="Arial"/>
          <w:color w:val="000000" w:themeColor="text1"/>
        </w:rPr>
        <w:t xml:space="preserve">.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C23037" w:rsidRPr="007B388A">
        <w:rPr>
          <w:rFonts w:ascii="Arial" w:hAnsi="Arial" w:cs="Arial"/>
          <w:color w:val="000000" w:themeColor="text1"/>
        </w:rPr>
        <w:t>has decided to host an internal training programme that will minimise the cost of hiring external coaches and mentors. As there are two qualified persons in the organisation, they will be delivering thee training to the line mangers. Although, this may be a substantial cost saving. Other cost implications can be accounted for e.g. time spent outside of normal work duties to find resources, deliver training and support line mangers implementation to their staff.</w:t>
      </w:r>
    </w:p>
    <w:p w14:paraId="0A50317B" w14:textId="77777777" w:rsidR="007A2C73" w:rsidRPr="007B388A" w:rsidRDefault="007A2C73" w:rsidP="00DA32B1">
      <w:pPr>
        <w:contextualSpacing/>
        <w:rPr>
          <w:rFonts w:ascii="Arial" w:hAnsi="Arial" w:cs="Arial"/>
          <w:color w:val="000000" w:themeColor="text1"/>
        </w:rPr>
      </w:pPr>
    </w:p>
    <w:p w14:paraId="57A367C3" w14:textId="2FBD4B64" w:rsidR="00403A93" w:rsidRPr="007B388A" w:rsidRDefault="00525C00" w:rsidP="006C2B1C">
      <w:pPr>
        <w:contextualSpacing/>
        <w:rPr>
          <w:rFonts w:ascii="Arial" w:hAnsi="Arial" w:cs="Arial"/>
          <w:b/>
          <w:color w:val="000000" w:themeColor="text1"/>
          <w:u w:val="single"/>
        </w:rPr>
      </w:pPr>
      <w:r w:rsidRPr="007B388A">
        <w:rPr>
          <w:rFonts w:ascii="Arial" w:hAnsi="Arial" w:cs="Arial"/>
          <w:b/>
          <w:color w:val="000000" w:themeColor="text1"/>
          <w:u w:val="single"/>
        </w:rPr>
        <w:t>5</w:t>
      </w:r>
      <w:r w:rsidR="006C2B1C" w:rsidRPr="007B388A">
        <w:rPr>
          <w:rFonts w:ascii="Arial" w:hAnsi="Arial" w:cs="Arial"/>
          <w:b/>
          <w:color w:val="000000" w:themeColor="text1"/>
          <w:u w:val="single"/>
        </w:rPr>
        <w:t xml:space="preserve">. </w:t>
      </w:r>
      <w:r w:rsidRPr="007B388A">
        <w:rPr>
          <w:rFonts w:ascii="Arial" w:hAnsi="Arial" w:cs="Arial"/>
          <w:b/>
          <w:color w:val="000000" w:themeColor="text1"/>
          <w:u w:val="single"/>
        </w:rPr>
        <w:t>F</w:t>
      </w:r>
      <w:r w:rsidR="00403A93" w:rsidRPr="007B388A">
        <w:rPr>
          <w:rFonts w:ascii="Arial" w:hAnsi="Arial" w:cs="Arial"/>
          <w:b/>
          <w:color w:val="000000" w:themeColor="text1"/>
          <w:u w:val="single"/>
        </w:rPr>
        <w:t xml:space="preserve">urther development </w:t>
      </w:r>
    </w:p>
    <w:p w14:paraId="72FD9784" w14:textId="77777777" w:rsidR="007A2C73" w:rsidRPr="007B388A" w:rsidRDefault="007A2C73" w:rsidP="007A2C73">
      <w:pPr>
        <w:autoSpaceDE w:val="0"/>
        <w:autoSpaceDN w:val="0"/>
        <w:adjustRightInd w:val="0"/>
        <w:rPr>
          <w:rFonts w:ascii="Arial" w:eastAsiaTheme="minorHAnsi" w:hAnsi="Arial" w:cs="Arial"/>
          <w:color w:val="000000" w:themeColor="text1"/>
        </w:rPr>
      </w:pPr>
    </w:p>
    <w:p w14:paraId="28C86ED3" w14:textId="33654B6E" w:rsidR="002810EB" w:rsidRPr="007B388A" w:rsidRDefault="005A2CE5" w:rsidP="00633AE4">
      <w:pPr>
        <w:autoSpaceDE w:val="0"/>
        <w:autoSpaceDN w:val="0"/>
        <w:adjustRightInd w:val="0"/>
        <w:rPr>
          <w:rFonts w:ascii="Arial" w:eastAsiaTheme="minorHAnsi" w:hAnsi="Arial" w:cs="Arial"/>
          <w:color w:val="000000" w:themeColor="text1"/>
        </w:rPr>
      </w:pPr>
      <w:r w:rsidRPr="007B388A">
        <w:rPr>
          <w:rFonts w:ascii="Arial" w:eastAsiaTheme="minorHAnsi" w:hAnsi="Arial" w:cs="Arial"/>
          <w:color w:val="000000" w:themeColor="text1"/>
        </w:rPr>
        <w:t xml:space="preserve">The </w:t>
      </w:r>
      <w:r w:rsidR="007A2C73" w:rsidRPr="007B388A">
        <w:rPr>
          <w:rFonts w:ascii="Arial" w:eastAsiaTheme="minorHAnsi" w:hAnsi="Arial" w:cs="Arial"/>
          <w:color w:val="000000" w:themeColor="text1"/>
        </w:rPr>
        <w:t>Human Res</w:t>
      </w:r>
      <w:r w:rsidRPr="007B388A">
        <w:rPr>
          <w:rFonts w:ascii="Arial" w:eastAsiaTheme="minorHAnsi" w:hAnsi="Arial" w:cs="Arial"/>
          <w:color w:val="000000" w:themeColor="text1"/>
        </w:rPr>
        <w:t xml:space="preserve">ource department along with the L&amp;D Team </w:t>
      </w:r>
      <w:r w:rsidR="007A2C73" w:rsidRPr="007B388A">
        <w:rPr>
          <w:rFonts w:ascii="Arial" w:eastAsiaTheme="minorHAnsi" w:hAnsi="Arial" w:cs="Arial"/>
          <w:color w:val="000000" w:themeColor="text1"/>
        </w:rPr>
        <w:t>will co-ordinate a Coaching Policy to support the implementation of the coaching programme.</w:t>
      </w:r>
      <w:r w:rsidR="007F2911" w:rsidRPr="007B388A">
        <w:rPr>
          <w:rFonts w:ascii="Arial" w:eastAsiaTheme="minorHAnsi" w:hAnsi="Arial" w:cs="Arial"/>
          <w:color w:val="000000" w:themeColor="text1"/>
        </w:rPr>
        <w:t xml:space="preserve"> </w:t>
      </w:r>
      <w:r w:rsidR="007A2C73" w:rsidRPr="007B388A">
        <w:rPr>
          <w:rFonts w:ascii="Arial" w:eastAsiaTheme="minorHAnsi" w:hAnsi="Arial" w:cs="Arial"/>
          <w:color w:val="000000" w:themeColor="text1"/>
        </w:rPr>
        <w:t>A review will take place if required</w:t>
      </w:r>
      <w:r w:rsidRPr="007B388A">
        <w:rPr>
          <w:rFonts w:ascii="Arial" w:eastAsiaTheme="minorHAnsi" w:hAnsi="Arial" w:cs="Arial"/>
          <w:color w:val="000000" w:themeColor="text1"/>
        </w:rPr>
        <w:t xml:space="preserve"> and when required</w:t>
      </w:r>
      <w:r w:rsidR="0006508C" w:rsidRPr="007B388A">
        <w:rPr>
          <w:rFonts w:ascii="Arial" w:eastAsiaTheme="minorHAnsi" w:hAnsi="Arial" w:cs="Arial"/>
          <w:color w:val="000000" w:themeColor="text1"/>
        </w:rPr>
        <w:t xml:space="preserve"> to incorporate the medium-term strategy to a </w:t>
      </w:r>
      <w:proofErr w:type="gramStart"/>
      <w:r w:rsidR="0006508C" w:rsidRPr="007B388A">
        <w:rPr>
          <w:rFonts w:ascii="Arial" w:eastAsiaTheme="minorHAnsi" w:hAnsi="Arial" w:cs="Arial"/>
          <w:color w:val="000000" w:themeColor="text1"/>
        </w:rPr>
        <w:t>longer term</w:t>
      </w:r>
      <w:proofErr w:type="gramEnd"/>
      <w:r w:rsidR="0006508C" w:rsidRPr="007B388A">
        <w:rPr>
          <w:rFonts w:ascii="Arial" w:eastAsiaTheme="minorHAnsi" w:hAnsi="Arial" w:cs="Arial"/>
          <w:color w:val="000000" w:themeColor="text1"/>
        </w:rPr>
        <w:t xml:space="preserve"> perspective. </w:t>
      </w:r>
      <w:r w:rsidR="00525C00" w:rsidRPr="007B388A">
        <w:rPr>
          <w:rFonts w:ascii="Arial" w:eastAsiaTheme="minorHAnsi" w:hAnsi="Arial" w:cs="Arial"/>
          <w:color w:val="000000" w:themeColor="text1"/>
        </w:rPr>
        <w:t>All employees should pass suggestions or recommendations for the revision of any aspect of the policy through normal channels to the Chief Expectative, HR and L&amp;D departments. The suggestions and review will i</w:t>
      </w:r>
      <w:r w:rsidR="0006508C" w:rsidRPr="007B388A">
        <w:rPr>
          <w:rFonts w:ascii="Arial" w:eastAsiaTheme="minorHAnsi" w:hAnsi="Arial" w:cs="Arial"/>
          <w:color w:val="000000" w:themeColor="text1"/>
        </w:rPr>
        <w:t>nclud</w:t>
      </w:r>
      <w:r w:rsidR="00525C00" w:rsidRPr="007B388A">
        <w:rPr>
          <w:rFonts w:ascii="Arial" w:eastAsiaTheme="minorHAnsi" w:hAnsi="Arial" w:cs="Arial"/>
          <w:color w:val="000000" w:themeColor="text1"/>
        </w:rPr>
        <w:t>e</w:t>
      </w:r>
      <w:r w:rsidR="0006508C" w:rsidRPr="007B388A">
        <w:rPr>
          <w:rFonts w:ascii="Arial" w:eastAsiaTheme="minorHAnsi" w:hAnsi="Arial" w:cs="Arial"/>
          <w:color w:val="000000" w:themeColor="text1"/>
        </w:rPr>
        <w:t xml:space="preserve"> updating policies and procedures with</w:t>
      </w:r>
      <w:r w:rsidRPr="007B388A">
        <w:rPr>
          <w:rFonts w:ascii="Arial" w:eastAsiaTheme="minorHAnsi" w:hAnsi="Arial" w:cs="Arial"/>
          <w:color w:val="000000" w:themeColor="text1"/>
        </w:rPr>
        <w:t xml:space="preserve"> forthcoming legislation</w:t>
      </w:r>
      <w:r w:rsidR="007A2C73" w:rsidRPr="007B388A">
        <w:rPr>
          <w:rFonts w:ascii="Arial" w:eastAsiaTheme="minorHAnsi" w:hAnsi="Arial" w:cs="Arial"/>
          <w:color w:val="000000" w:themeColor="text1"/>
        </w:rPr>
        <w:t xml:space="preserve"> to maintain compliance with good practice. The review will be undertaken in liaison with the recognised trade unions and any proposed amendments will be submitted to </w:t>
      </w:r>
      <w:r w:rsidR="00633AE4" w:rsidRPr="007B388A">
        <w:rPr>
          <w:rFonts w:ascii="Arial" w:eastAsiaTheme="minorHAnsi" w:hAnsi="Arial" w:cs="Arial"/>
          <w:color w:val="000000" w:themeColor="text1"/>
        </w:rPr>
        <w:t>a Committee for consultation to ensure professional development, s</w:t>
      </w:r>
      <w:r w:rsidR="007A2C73" w:rsidRPr="007B388A">
        <w:rPr>
          <w:rFonts w:ascii="Arial" w:eastAsiaTheme="minorHAnsi" w:hAnsi="Arial" w:cs="Arial"/>
          <w:color w:val="000000" w:themeColor="text1"/>
        </w:rPr>
        <w:t xml:space="preserve">taffing and </w:t>
      </w:r>
      <w:r w:rsidR="00633AE4" w:rsidRPr="007B388A">
        <w:rPr>
          <w:rFonts w:ascii="Arial" w:eastAsiaTheme="minorHAnsi" w:hAnsi="Arial" w:cs="Arial"/>
          <w:color w:val="000000" w:themeColor="text1"/>
        </w:rPr>
        <w:t>e</w:t>
      </w:r>
      <w:r w:rsidR="007A2C73" w:rsidRPr="007B388A">
        <w:rPr>
          <w:rFonts w:ascii="Arial" w:eastAsiaTheme="minorHAnsi" w:hAnsi="Arial" w:cs="Arial"/>
          <w:color w:val="000000" w:themeColor="text1"/>
        </w:rPr>
        <w:t xml:space="preserve">quality </w:t>
      </w:r>
      <w:r w:rsidR="00633AE4" w:rsidRPr="007B388A">
        <w:rPr>
          <w:rFonts w:ascii="Arial" w:eastAsiaTheme="minorHAnsi" w:hAnsi="Arial" w:cs="Arial"/>
          <w:color w:val="000000" w:themeColor="text1"/>
        </w:rPr>
        <w:t>is achieved prior to approval form the committee</w:t>
      </w:r>
      <w:r w:rsidR="007A2C73" w:rsidRPr="007B388A">
        <w:rPr>
          <w:rFonts w:ascii="Arial" w:eastAsiaTheme="minorHAnsi" w:hAnsi="Arial" w:cs="Arial"/>
          <w:color w:val="000000" w:themeColor="text1"/>
        </w:rPr>
        <w:t>.</w:t>
      </w:r>
    </w:p>
    <w:p w14:paraId="7B000C39" w14:textId="77777777" w:rsidR="00353075" w:rsidRPr="007B388A" w:rsidRDefault="00353075" w:rsidP="002C3E23">
      <w:pPr>
        <w:autoSpaceDE w:val="0"/>
        <w:autoSpaceDN w:val="0"/>
        <w:adjustRightInd w:val="0"/>
        <w:rPr>
          <w:rFonts w:ascii="Arial" w:eastAsiaTheme="minorEastAsia" w:hAnsi="Arial" w:cs="Arial"/>
          <w:b/>
          <w:color w:val="000000" w:themeColor="text1"/>
        </w:rPr>
      </w:pPr>
    </w:p>
    <w:p w14:paraId="66A4F74F" w14:textId="3F19C5C1" w:rsidR="00353075" w:rsidRPr="007B388A" w:rsidRDefault="002C3E23" w:rsidP="00353075">
      <w:pPr>
        <w:autoSpaceDE w:val="0"/>
        <w:autoSpaceDN w:val="0"/>
        <w:adjustRightInd w:val="0"/>
        <w:rPr>
          <w:rFonts w:ascii="Arial" w:eastAsiaTheme="minorEastAsia" w:hAnsi="Arial" w:cs="Arial"/>
          <w:color w:val="000000" w:themeColor="text1"/>
        </w:rPr>
      </w:pPr>
      <w:r w:rsidRPr="007B388A">
        <w:rPr>
          <w:rFonts w:ascii="Arial" w:eastAsiaTheme="minorEastAsia" w:hAnsi="Arial" w:cs="Arial"/>
          <w:color w:val="000000" w:themeColor="text1"/>
        </w:rPr>
        <w:t xml:space="preserve">Conducting a </w:t>
      </w:r>
      <w:proofErr w:type="gramStart"/>
      <w:r w:rsidRPr="007B388A">
        <w:rPr>
          <w:rFonts w:ascii="Arial" w:eastAsiaTheme="minorEastAsia" w:hAnsi="Arial" w:cs="Arial"/>
          <w:color w:val="000000" w:themeColor="text1"/>
        </w:rPr>
        <w:t>periodic survey amount trainees</w:t>
      </w:r>
      <w:proofErr w:type="gramEnd"/>
      <w:r w:rsidRPr="007B388A">
        <w:rPr>
          <w:rFonts w:ascii="Arial" w:eastAsiaTheme="minorEastAsia" w:hAnsi="Arial" w:cs="Arial"/>
          <w:color w:val="000000" w:themeColor="text1"/>
        </w:rPr>
        <w:t xml:space="preserve"> is the most effective way to find out how successful the implementation of the coaching programme is. Surveys provide relevant feedback in respect of how effective attendees found the programme a</w:t>
      </w:r>
      <w:r w:rsidR="00EC07D8" w:rsidRPr="007B388A">
        <w:rPr>
          <w:rFonts w:ascii="Arial" w:eastAsiaTheme="minorEastAsia" w:hAnsi="Arial" w:cs="Arial"/>
          <w:color w:val="000000" w:themeColor="text1"/>
        </w:rPr>
        <w:t>nd their opinions / suggestions including the methods of training, content, quality, skills and overall satisfaction.</w:t>
      </w:r>
      <w:r w:rsidR="00622F0A" w:rsidRPr="007B388A">
        <w:rPr>
          <w:rFonts w:ascii="Arial" w:eastAsiaTheme="minorEastAsia" w:hAnsi="Arial" w:cs="Arial"/>
          <w:color w:val="000000" w:themeColor="text1"/>
        </w:rPr>
        <w:t xml:space="preserve"> </w:t>
      </w:r>
      <w:r w:rsidR="00622F0A" w:rsidRPr="007B388A">
        <w:rPr>
          <w:rFonts w:ascii="Arial" w:hAnsi="Arial" w:cs="Arial"/>
          <w:color w:val="000000" w:themeColor="text1"/>
          <w:lang w:val="en-US"/>
        </w:rPr>
        <w:t xml:space="preserve">Conducting a periodic survey among trainees can be an effective way to find out how successful your training is. You will obtain relevant feedback about teaching methods, content quality, coaching skills, and the overall online training satisfaction. </w:t>
      </w:r>
    </w:p>
    <w:p w14:paraId="175595A4" w14:textId="77777777" w:rsidR="00353075" w:rsidRPr="007B388A" w:rsidRDefault="00353075" w:rsidP="00353075">
      <w:pPr>
        <w:rPr>
          <w:rFonts w:ascii="Arial" w:hAnsi="Arial" w:cs="Arial"/>
          <w:color w:val="000000" w:themeColor="text1"/>
          <w:highlight w:val="yellow"/>
        </w:rPr>
      </w:pPr>
    </w:p>
    <w:p w14:paraId="229F6907" w14:textId="78B80C9D" w:rsidR="00353075" w:rsidRPr="007B388A" w:rsidRDefault="00353075" w:rsidP="00353075">
      <w:pPr>
        <w:rPr>
          <w:rFonts w:ascii="Arial" w:hAnsi="Arial" w:cs="Arial"/>
          <w:color w:val="000000" w:themeColor="text1"/>
          <w:shd w:val="clear" w:color="auto" w:fill="FBFBFB"/>
        </w:rPr>
      </w:pPr>
      <w:r w:rsidRPr="007B388A">
        <w:rPr>
          <w:rFonts w:ascii="Arial" w:hAnsi="Arial" w:cs="Arial"/>
          <w:color w:val="000000" w:themeColor="text1"/>
        </w:rPr>
        <w:t xml:space="preserve">Donald Kirkpatrick </w:t>
      </w:r>
      <w:sdt>
        <w:sdtPr>
          <w:rPr>
            <w:rFonts w:ascii="Arial" w:hAnsi="Arial" w:cs="Arial"/>
            <w:color w:val="000000" w:themeColor="text1"/>
          </w:rPr>
          <w:id w:val="1739138799"/>
          <w:citation/>
        </w:sdtPr>
        <w:sdtEndPr/>
        <w:sdtContent>
          <w:r w:rsidRPr="007B388A">
            <w:rPr>
              <w:rFonts w:ascii="Arial" w:hAnsi="Arial" w:cs="Arial"/>
              <w:color w:val="000000" w:themeColor="text1"/>
            </w:rPr>
            <w:fldChar w:fldCharType="begin"/>
          </w:r>
          <w:r w:rsidRPr="007B388A">
            <w:rPr>
              <w:rFonts w:ascii="Arial" w:hAnsi="Arial" w:cs="Arial"/>
              <w:color w:val="000000" w:themeColor="text1"/>
            </w:rPr>
            <w:instrText xml:space="preserve">CITATION PatND \n  \t  \l 2057 </w:instrText>
          </w:r>
          <w:r w:rsidRPr="007B388A">
            <w:rPr>
              <w:rFonts w:ascii="Arial" w:hAnsi="Arial" w:cs="Arial"/>
              <w:color w:val="000000" w:themeColor="text1"/>
            </w:rPr>
            <w:fldChar w:fldCharType="separate"/>
          </w:r>
          <w:r w:rsidR="00B5691E" w:rsidRPr="007B388A">
            <w:rPr>
              <w:rFonts w:ascii="Arial" w:hAnsi="Arial" w:cs="Arial"/>
              <w:noProof/>
              <w:color w:val="000000" w:themeColor="text1"/>
            </w:rPr>
            <w:t>(N.D.)</w:t>
          </w:r>
          <w:r w:rsidRPr="007B388A">
            <w:rPr>
              <w:rFonts w:ascii="Arial" w:hAnsi="Arial" w:cs="Arial"/>
              <w:color w:val="000000" w:themeColor="text1"/>
            </w:rPr>
            <w:fldChar w:fldCharType="end"/>
          </w:r>
        </w:sdtContent>
      </w:sdt>
      <w:r w:rsidRPr="007B388A">
        <w:rPr>
          <w:rFonts w:ascii="Arial" w:hAnsi="Arial" w:cs="Arial"/>
          <w:color w:val="000000" w:themeColor="text1"/>
        </w:rPr>
        <w:t xml:space="preserve"> invented a Four-Level Training Evaluation Model that helps the business </w:t>
      </w:r>
      <w:r w:rsidRPr="007B388A">
        <w:rPr>
          <w:rFonts w:ascii="Arial" w:hAnsi="Arial" w:cs="Arial"/>
          <w:color w:val="000000" w:themeColor="text1"/>
          <w:shd w:val="clear" w:color="auto" w:fill="FBFBFB"/>
        </w:rPr>
        <w:t xml:space="preserve">objectively analyse the impact of training and to work out how well your team members learned, and to improve their learning in the future. </w:t>
      </w:r>
      <w:r w:rsidRPr="007B388A">
        <w:rPr>
          <w:rFonts w:ascii="Arial" w:hAnsi="Arial" w:cs="Arial"/>
          <w:color w:val="000000" w:themeColor="text1"/>
        </w:rPr>
        <w:t>Kirkpatrick's Four-Level Training Evaluation Model works of t</w:t>
      </w:r>
      <w:r w:rsidRPr="007B388A">
        <w:rPr>
          <w:rFonts w:ascii="Arial" w:hAnsi="Arial" w:cs="Arial"/>
          <w:color w:val="000000" w:themeColor="text1"/>
          <w:shd w:val="clear" w:color="auto" w:fill="FBFBFB"/>
        </w:rPr>
        <w:t>hese four levels;</w:t>
      </w:r>
    </w:p>
    <w:p w14:paraId="7CA54A14" w14:textId="77777777" w:rsidR="00353075" w:rsidRPr="007B388A" w:rsidRDefault="00353075" w:rsidP="00353075">
      <w:pPr>
        <w:pStyle w:val="ListParagraph"/>
        <w:numPr>
          <w:ilvl w:val="0"/>
          <w:numId w:val="38"/>
        </w:numPr>
        <w:rPr>
          <w:rFonts w:ascii="Arial" w:hAnsi="Arial" w:cs="Arial"/>
          <w:color w:val="000000" w:themeColor="text1"/>
          <w:shd w:val="clear" w:color="auto" w:fill="FBFBFB"/>
        </w:rPr>
      </w:pPr>
      <w:r w:rsidRPr="007B388A">
        <w:rPr>
          <w:rFonts w:ascii="Arial" w:hAnsi="Arial" w:cs="Arial"/>
          <w:bCs/>
          <w:color w:val="000000" w:themeColor="text1"/>
          <w:bdr w:val="none" w:sz="0" w:space="0" w:color="auto" w:frame="1"/>
        </w:rPr>
        <w:t>Reaction</w:t>
      </w:r>
    </w:p>
    <w:p w14:paraId="2FFF6081" w14:textId="77777777" w:rsidR="00353075" w:rsidRPr="007B388A" w:rsidRDefault="00353075" w:rsidP="00353075">
      <w:pPr>
        <w:pStyle w:val="ListParagraph"/>
        <w:numPr>
          <w:ilvl w:val="0"/>
          <w:numId w:val="38"/>
        </w:numPr>
        <w:rPr>
          <w:rFonts w:ascii="Arial" w:hAnsi="Arial" w:cs="Arial"/>
          <w:color w:val="000000" w:themeColor="text1"/>
          <w:shd w:val="clear" w:color="auto" w:fill="FBFBFB"/>
        </w:rPr>
      </w:pPr>
      <w:r w:rsidRPr="007B388A">
        <w:rPr>
          <w:rFonts w:ascii="Arial" w:hAnsi="Arial" w:cs="Arial"/>
          <w:bCs/>
          <w:color w:val="000000" w:themeColor="text1"/>
          <w:bdr w:val="none" w:sz="0" w:space="0" w:color="auto" w:frame="1"/>
        </w:rPr>
        <w:t>Learning</w:t>
      </w:r>
    </w:p>
    <w:p w14:paraId="4330BDD3" w14:textId="73C65772" w:rsidR="00353075" w:rsidRPr="007B388A" w:rsidRDefault="00353075" w:rsidP="00353075">
      <w:pPr>
        <w:pStyle w:val="ListParagraph"/>
        <w:numPr>
          <w:ilvl w:val="0"/>
          <w:numId w:val="38"/>
        </w:numPr>
        <w:rPr>
          <w:rFonts w:ascii="Arial" w:hAnsi="Arial" w:cs="Arial"/>
          <w:color w:val="000000" w:themeColor="text1"/>
          <w:shd w:val="clear" w:color="auto" w:fill="FBFBFB"/>
        </w:rPr>
      </w:pPr>
      <w:r w:rsidRPr="007B388A">
        <w:rPr>
          <w:rFonts w:ascii="Arial" w:hAnsi="Arial" w:cs="Arial"/>
          <w:bCs/>
          <w:color w:val="000000" w:themeColor="text1"/>
          <w:bdr w:val="none" w:sz="0" w:space="0" w:color="auto" w:frame="1"/>
        </w:rPr>
        <w:t>Behaviour</w:t>
      </w:r>
    </w:p>
    <w:p w14:paraId="505F4C27" w14:textId="5DF8026C" w:rsidR="00353075" w:rsidRPr="007B388A" w:rsidRDefault="00353075" w:rsidP="00353075">
      <w:pPr>
        <w:pStyle w:val="ListParagraph"/>
        <w:numPr>
          <w:ilvl w:val="0"/>
          <w:numId w:val="38"/>
        </w:numPr>
        <w:rPr>
          <w:rFonts w:ascii="Arial" w:hAnsi="Arial" w:cs="Arial"/>
          <w:color w:val="000000" w:themeColor="text1"/>
        </w:rPr>
      </w:pPr>
      <w:r w:rsidRPr="007B388A">
        <w:rPr>
          <w:rFonts w:ascii="Arial" w:hAnsi="Arial" w:cs="Arial"/>
          <w:bCs/>
          <w:color w:val="000000" w:themeColor="text1"/>
          <w:bdr w:val="none" w:sz="0" w:space="0" w:color="auto" w:frame="1"/>
        </w:rPr>
        <w:t>Results</w:t>
      </w:r>
    </w:p>
    <w:p w14:paraId="0E81D67C" w14:textId="0B4E376B" w:rsidR="00353075" w:rsidRPr="007B388A" w:rsidRDefault="00353075" w:rsidP="00353075">
      <w:pPr>
        <w:rPr>
          <w:rFonts w:ascii="Arial" w:hAnsi="Arial" w:cs="Arial"/>
          <w:color w:val="000000" w:themeColor="text1"/>
        </w:rPr>
      </w:pPr>
    </w:p>
    <w:p w14:paraId="658D93DA" w14:textId="358C4541" w:rsidR="00353075" w:rsidRPr="007B388A" w:rsidRDefault="00353075" w:rsidP="00622F0A">
      <w:pPr>
        <w:rPr>
          <w:rFonts w:ascii="Arial" w:hAnsi="Arial" w:cs="Arial"/>
          <w:color w:val="000000" w:themeColor="text1"/>
        </w:rPr>
      </w:pPr>
      <w:r w:rsidRPr="007B388A">
        <w:rPr>
          <w:rFonts w:ascii="Arial" w:hAnsi="Arial" w:cs="Arial"/>
          <w:color w:val="000000" w:themeColor="text1"/>
        </w:rPr>
        <w:t>By analy</w:t>
      </w:r>
      <w:r w:rsidR="00622F0A" w:rsidRPr="007B388A">
        <w:rPr>
          <w:rFonts w:ascii="Arial" w:hAnsi="Arial" w:cs="Arial"/>
          <w:color w:val="000000" w:themeColor="text1"/>
        </w:rPr>
        <w:t>si</w:t>
      </w:r>
      <w:r w:rsidRPr="007B388A">
        <w:rPr>
          <w:rFonts w:ascii="Arial" w:hAnsi="Arial" w:cs="Arial"/>
          <w:color w:val="000000" w:themeColor="text1"/>
        </w:rPr>
        <w:t>ng each of the levels above, the business can gain an understanding of how effective a training initiative was, and how to improve it in the future.</w:t>
      </w:r>
      <w:r w:rsidR="00622F0A" w:rsidRPr="007B388A">
        <w:rPr>
          <w:rFonts w:ascii="Arial" w:hAnsi="Arial" w:cs="Arial"/>
          <w:color w:val="000000" w:themeColor="text1"/>
        </w:rPr>
        <w:t xml:space="preserve"> However, </w:t>
      </w:r>
      <w:r w:rsidR="00622F0A" w:rsidRPr="007B388A">
        <w:rPr>
          <w:rFonts w:ascii="Arial" w:hAnsi="Arial" w:cs="Arial"/>
          <w:color w:val="000000" w:themeColor="text1"/>
        </w:rPr>
        <w:lastRenderedPageBreak/>
        <w:t>this can be time consuming and resource intensive so this method of evaluation should be used with caution.</w:t>
      </w:r>
    </w:p>
    <w:p w14:paraId="3CC5EBCF" w14:textId="77777777" w:rsidR="00353075" w:rsidRPr="007B388A" w:rsidRDefault="00353075" w:rsidP="00353075">
      <w:pPr>
        <w:autoSpaceDE w:val="0"/>
        <w:autoSpaceDN w:val="0"/>
        <w:adjustRightInd w:val="0"/>
        <w:rPr>
          <w:rFonts w:ascii="Arial" w:eastAsiaTheme="minorEastAsia" w:hAnsi="Arial" w:cs="Arial"/>
          <w:color w:val="000000" w:themeColor="text1"/>
        </w:rPr>
      </w:pPr>
      <w:r w:rsidRPr="007B388A">
        <w:rPr>
          <w:rFonts w:ascii="Arial" w:eastAsiaTheme="minorEastAsia" w:hAnsi="Arial" w:cs="Arial"/>
          <w:color w:val="000000" w:themeColor="text1"/>
        </w:rPr>
        <w:t xml:space="preserve"> </w:t>
      </w:r>
    </w:p>
    <w:p w14:paraId="336DAC3F" w14:textId="590A0516" w:rsidR="002C3E23" w:rsidRPr="007B388A" w:rsidRDefault="00024E6B" w:rsidP="002C3E23">
      <w:pPr>
        <w:autoSpaceDE w:val="0"/>
        <w:autoSpaceDN w:val="0"/>
        <w:adjustRightInd w:val="0"/>
        <w:rPr>
          <w:rFonts w:ascii="Arial" w:eastAsiaTheme="minorEastAsia" w:hAnsi="Arial" w:cs="Arial"/>
          <w:color w:val="000000" w:themeColor="text1"/>
        </w:rPr>
      </w:pPr>
      <w:r w:rsidRPr="007B388A">
        <w:rPr>
          <w:rFonts w:ascii="Arial" w:eastAsiaTheme="minorEastAsia" w:hAnsi="Arial" w:cs="Arial"/>
          <w:color w:val="000000" w:themeColor="text1"/>
        </w:rPr>
        <w:t>Once the results have been collated, the results will be to hand and the power to identify areas that need improvement. This will maximise the effectiveness of the coaching programme.</w:t>
      </w:r>
      <w:r w:rsidR="00622F0A" w:rsidRPr="007B388A">
        <w:rPr>
          <w:rFonts w:ascii="Arial" w:eastAsiaTheme="minorEastAsia" w:hAnsi="Arial" w:cs="Arial"/>
          <w:color w:val="000000" w:themeColor="text1"/>
        </w:rPr>
        <w:t xml:space="preserve"> </w:t>
      </w:r>
      <w:r w:rsidR="00622F0A" w:rsidRPr="007B388A">
        <w:rPr>
          <w:rFonts w:ascii="Arial" w:hAnsi="Arial" w:cs="Arial"/>
          <w:color w:val="000000" w:themeColor="text1"/>
          <w:lang w:val="en-US"/>
        </w:rPr>
        <w:t>With the results on hand, the organisation has the power to identify areas for improvement and maximize coaching effectiveness. For example, include questions that focus on coach involvement, communication, and their willingness to offer guidance. Encourage employees to be honest about their interactions and then use the data to develop targeted coaching support resources. This will grow in house capabilities and capture learning shared across the organisation.</w:t>
      </w:r>
    </w:p>
    <w:sdt>
      <w:sdtPr>
        <w:rPr>
          <w:rFonts w:ascii="Times New Roman" w:eastAsia="Times New Roman" w:hAnsi="Times New Roman" w:cs="Times New Roman"/>
          <w:b w:val="0"/>
          <w:bCs w:val="0"/>
          <w:color w:val="000000" w:themeColor="text1"/>
          <w:sz w:val="24"/>
          <w:szCs w:val="24"/>
        </w:rPr>
        <w:id w:val="683397303"/>
        <w:docPartObj>
          <w:docPartGallery w:val="Bibliographies"/>
          <w:docPartUnique/>
        </w:docPartObj>
      </w:sdtPr>
      <w:sdtEndPr/>
      <w:sdtContent>
        <w:p w14:paraId="7DD70442" w14:textId="3B53AE97" w:rsidR="006A2B2F" w:rsidRPr="007B388A" w:rsidRDefault="006A2B2F">
          <w:pPr>
            <w:pStyle w:val="Heading1"/>
            <w:rPr>
              <w:color w:val="000000" w:themeColor="text1"/>
            </w:rPr>
          </w:pPr>
          <w:r w:rsidRPr="007B388A">
            <w:rPr>
              <w:color w:val="000000" w:themeColor="text1"/>
            </w:rPr>
            <w:t>References</w:t>
          </w:r>
        </w:p>
        <w:sdt>
          <w:sdtPr>
            <w:rPr>
              <w:color w:val="000000" w:themeColor="text1"/>
            </w:rPr>
            <w:id w:val="-573587230"/>
            <w:bibliography/>
          </w:sdtPr>
          <w:sdtEndPr/>
          <w:sdtContent>
            <w:p w14:paraId="2B73AD60" w14:textId="6B66CA66" w:rsidR="00B5691E" w:rsidRPr="007B388A" w:rsidRDefault="006A2B2F" w:rsidP="00B5691E">
              <w:pPr>
                <w:pStyle w:val="Bibliography"/>
                <w:ind w:left="720" w:hanging="720"/>
                <w:rPr>
                  <w:noProof/>
                  <w:color w:val="000000" w:themeColor="text1"/>
                </w:rPr>
              </w:pPr>
              <w:r w:rsidRPr="007B388A">
                <w:rPr>
                  <w:color w:val="000000" w:themeColor="text1"/>
                </w:rPr>
                <w:fldChar w:fldCharType="begin"/>
              </w:r>
              <w:r w:rsidRPr="007B388A">
                <w:rPr>
                  <w:color w:val="000000" w:themeColor="text1"/>
                </w:rPr>
                <w:instrText xml:space="preserve"> BIBLIOGRAPHY </w:instrText>
              </w:r>
              <w:r w:rsidRPr="007B388A">
                <w:rPr>
                  <w:color w:val="000000" w:themeColor="text1"/>
                </w:rPr>
                <w:fldChar w:fldCharType="separate"/>
              </w:r>
              <w:r w:rsidR="00B5691E" w:rsidRPr="007B388A">
                <w:rPr>
                  <w:noProof/>
                  <w:color w:val="000000" w:themeColor="text1"/>
                </w:rPr>
                <w:t xml:space="preserve">Caplan, J. (2003). </w:t>
              </w:r>
              <w:r w:rsidR="00B5691E" w:rsidRPr="007B388A">
                <w:rPr>
                  <w:i/>
                  <w:iCs/>
                  <w:noProof/>
                  <w:color w:val="000000" w:themeColor="text1"/>
                </w:rPr>
                <w:t>Coaching for the Future.</w:t>
              </w:r>
              <w:r w:rsidR="00B5691E" w:rsidRPr="007B388A">
                <w:rPr>
                  <w:noProof/>
                  <w:color w:val="000000" w:themeColor="text1"/>
                </w:rPr>
                <w:t xml:space="preserve"> London: CIPD.</w:t>
              </w:r>
            </w:p>
            <w:p w14:paraId="616FA590" w14:textId="77777777" w:rsidR="00B5691E" w:rsidRPr="007B388A" w:rsidRDefault="00B5691E" w:rsidP="00B5691E">
              <w:pPr>
                <w:rPr>
                  <w:color w:val="000000" w:themeColor="text1"/>
                </w:rPr>
              </w:pPr>
            </w:p>
            <w:p w14:paraId="0FCEFB0B" w14:textId="01C65593" w:rsidR="00B5691E" w:rsidRPr="007B388A" w:rsidRDefault="00B5691E" w:rsidP="00B5691E">
              <w:pPr>
                <w:pStyle w:val="Bibliography"/>
                <w:ind w:left="720" w:hanging="720"/>
                <w:rPr>
                  <w:noProof/>
                  <w:color w:val="000000" w:themeColor="text1"/>
                </w:rPr>
              </w:pPr>
              <w:r w:rsidRPr="007B388A">
                <w:rPr>
                  <w:noProof/>
                  <w:color w:val="000000" w:themeColor="text1"/>
                </w:rPr>
                <w:t xml:space="preserve">CIPD. (2019). </w:t>
              </w:r>
              <w:r w:rsidRPr="007B388A">
                <w:rPr>
                  <w:i/>
                  <w:iCs/>
                  <w:noProof/>
                  <w:color w:val="000000" w:themeColor="text1"/>
                </w:rPr>
                <w:t>Coaching and mentoring</w:t>
              </w:r>
              <w:r w:rsidRPr="007B388A">
                <w:rPr>
                  <w:noProof/>
                  <w:color w:val="000000" w:themeColor="text1"/>
                </w:rPr>
                <w:t>. Retrieved April 16, 2019, from https://www.cipd.co.uk/knowledge/fundamentals/people/development/coaching-mentoring-factsheet</w:t>
              </w:r>
            </w:p>
            <w:p w14:paraId="30CD8EEB" w14:textId="77777777" w:rsidR="00B5691E" w:rsidRPr="007B388A" w:rsidRDefault="00B5691E" w:rsidP="00B5691E">
              <w:pPr>
                <w:rPr>
                  <w:color w:val="000000" w:themeColor="text1"/>
                </w:rPr>
              </w:pPr>
            </w:p>
            <w:p w14:paraId="12818D32" w14:textId="58F08EC9" w:rsidR="00B5691E" w:rsidRPr="007B388A" w:rsidRDefault="00B5691E" w:rsidP="00B5691E">
              <w:pPr>
                <w:pStyle w:val="Bibliography"/>
                <w:ind w:left="720" w:hanging="720"/>
                <w:rPr>
                  <w:noProof/>
                  <w:color w:val="000000" w:themeColor="text1"/>
                </w:rPr>
              </w:pPr>
              <w:r w:rsidRPr="007B388A">
                <w:rPr>
                  <w:noProof/>
                  <w:color w:val="000000" w:themeColor="text1"/>
                </w:rPr>
                <w:t xml:space="preserve">Clutterbuck, D. (1999). </w:t>
              </w:r>
              <w:r w:rsidRPr="007B388A">
                <w:rPr>
                  <w:i/>
                  <w:iCs/>
                  <w:noProof/>
                  <w:color w:val="000000" w:themeColor="text1"/>
                </w:rPr>
                <w:t>Everyone Needs A Mentor: Fostering Talent at Work.</w:t>
              </w:r>
              <w:r w:rsidRPr="007B388A">
                <w:rPr>
                  <w:noProof/>
                  <w:color w:val="000000" w:themeColor="text1"/>
                </w:rPr>
                <w:t xml:space="preserve"> London: CIPD.</w:t>
              </w:r>
            </w:p>
            <w:p w14:paraId="1FA29574" w14:textId="77777777" w:rsidR="00B5691E" w:rsidRPr="007B388A" w:rsidRDefault="00B5691E" w:rsidP="00B5691E">
              <w:pPr>
                <w:rPr>
                  <w:color w:val="000000" w:themeColor="text1"/>
                </w:rPr>
              </w:pPr>
            </w:p>
            <w:p w14:paraId="0F12737C" w14:textId="3B4C5437" w:rsidR="00B5691E" w:rsidRPr="007B388A" w:rsidRDefault="00B5691E" w:rsidP="00B5691E">
              <w:pPr>
                <w:pStyle w:val="Bibliography"/>
                <w:ind w:left="720" w:hanging="720"/>
                <w:rPr>
                  <w:noProof/>
                  <w:color w:val="000000" w:themeColor="text1"/>
                </w:rPr>
              </w:pPr>
              <w:r w:rsidRPr="007B388A">
                <w:rPr>
                  <w:noProof/>
                  <w:color w:val="000000" w:themeColor="text1"/>
                </w:rPr>
                <w:t xml:space="preserve">Clutterbuck, D. (2004). </w:t>
              </w:r>
              <w:r w:rsidRPr="007B388A">
                <w:rPr>
                  <w:i/>
                  <w:iCs/>
                  <w:noProof/>
                  <w:color w:val="000000" w:themeColor="text1"/>
                </w:rPr>
                <w:t>Everyone Needs a Mentor</w:t>
              </w:r>
              <w:r w:rsidRPr="007B388A">
                <w:rPr>
                  <w:noProof/>
                  <w:color w:val="000000" w:themeColor="text1"/>
                </w:rPr>
                <w:t xml:space="preserve"> (4 ed.). Gloucestershire: CIPD.</w:t>
              </w:r>
            </w:p>
            <w:p w14:paraId="7A4789FC" w14:textId="77777777" w:rsidR="00B5691E" w:rsidRPr="007B388A" w:rsidRDefault="00B5691E" w:rsidP="00B5691E">
              <w:pPr>
                <w:rPr>
                  <w:color w:val="000000" w:themeColor="text1"/>
                </w:rPr>
              </w:pPr>
            </w:p>
            <w:p w14:paraId="51E517FD" w14:textId="258577BE" w:rsidR="00B5691E" w:rsidRPr="007B388A" w:rsidRDefault="00B5691E" w:rsidP="00B5691E">
              <w:pPr>
                <w:pStyle w:val="Bibliography"/>
                <w:ind w:left="720" w:hanging="720"/>
                <w:rPr>
                  <w:noProof/>
                  <w:color w:val="000000" w:themeColor="text1"/>
                </w:rPr>
              </w:pPr>
              <w:r w:rsidRPr="007B388A">
                <w:rPr>
                  <w:noProof/>
                  <w:color w:val="000000" w:themeColor="text1"/>
                </w:rPr>
                <w:t xml:space="preserve">Ehrich, L., &amp; Hansford, B. (1999). </w:t>
              </w:r>
              <w:r w:rsidRPr="007B388A">
                <w:rPr>
                  <w:i/>
                  <w:iCs/>
                  <w:noProof/>
                  <w:color w:val="000000" w:themeColor="text1"/>
                </w:rPr>
                <w:t>Mentoring: Pros and Cons for HRM</w:t>
              </w:r>
              <w:r w:rsidRPr="007B388A">
                <w:rPr>
                  <w:noProof/>
                  <w:color w:val="000000" w:themeColor="text1"/>
                </w:rPr>
                <w:t xml:space="preserve"> (Vol. 37). Asia Specific Journal of Human Resources.</w:t>
              </w:r>
            </w:p>
            <w:p w14:paraId="0C4F7CC8" w14:textId="77777777" w:rsidR="00B5691E" w:rsidRPr="007B388A" w:rsidRDefault="00B5691E" w:rsidP="00B5691E">
              <w:pPr>
                <w:rPr>
                  <w:color w:val="000000" w:themeColor="text1"/>
                </w:rPr>
              </w:pPr>
            </w:p>
            <w:p w14:paraId="5CD62ABC" w14:textId="6072C671" w:rsidR="00B5691E" w:rsidRPr="007B388A" w:rsidRDefault="00B5691E" w:rsidP="00B5691E">
              <w:pPr>
                <w:pStyle w:val="Bibliography"/>
                <w:ind w:left="720" w:hanging="720"/>
                <w:rPr>
                  <w:noProof/>
                  <w:color w:val="000000" w:themeColor="text1"/>
                </w:rPr>
              </w:pPr>
              <w:r w:rsidRPr="007B388A">
                <w:rPr>
                  <w:noProof/>
                  <w:color w:val="000000" w:themeColor="text1"/>
                </w:rPr>
                <w:t xml:space="preserve">Hawkins, P. (2012). </w:t>
              </w:r>
              <w:r w:rsidRPr="007B388A">
                <w:rPr>
                  <w:i/>
                  <w:iCs/>
                  <w:noProof/>
                  <w:color w:val="000000" w:themeColor="text1"/>
                </w:rPr>
                <w:t>Creating A Coaching Culture: Developing a Coaching Strategy for Your Organization.</w:t>
              </w:r>
              <w:r w:rsidRPr="007B388A">
                <w:rPr>
                  <w:noProof/>
                  <w:color w:val="000000" w:themeColor="text1"/>
                </w:rPr>
                <w:t xml:space="preserve"> UK: McGraw-Hill Education.</w:t>
              </w:r>
            </w:p>
            <w:p w14:paraId="2E33C953" w14:textId="77777777" w:rsidR="00B5691E" w:rsidRPr="007B388A" w:rsidRDefault="00B5691E" w:rsidP="00B5691E">
              <w:pPr>
                <w:rPr>
                  <w:color w:val="000000" w:themeColor="text1"/>
                </w:rPr>
              </w:pPr>
            </w:p>
            <w:p w14:paraId="1F3268BB" w14:textId="13BF3AB0" w:rsidR="00B5691E" w:rsidRPr="007B388A" w:rsidRDefault="00B5691E" w:rsidP="00B5691E">
              <w:pPr>
                <w:pStyle w:val="Bibliography"/>
                <w:ind w:left="720" w:hanging="720"/>
                <w:rPr>
                  <w:noProof/>
                  <w:color w:val="000000" w:themeColor="text1"/>
                </w:rPr>
              </w:pPr>
              <w:r w:rsidRPr="007B388A">
                <w:rPr>
                  <w:noProof/>
                  <w:color w:val="000000" w:themeColor="text1"/>
                </w:rPr>
                <w:t xml:space="preserve">Kirkpatrick, D. (N.D.). </w:t>
              </w:r>
              <w:r w:rsidRPr="007B388A">
                <w:rPr>
                  <w:i/>
                  <w:iCs/>
                  <w:noProof/>
                  <w:color w:val="000000" w:themeColor="text1"/>
                </w:rPr>
                <w:t>Kirkpatrick's Four-Level Training Evaluation Model</w:t>
              </w:r>
              <w:r w:rsidRPr="007B388A">
                <w:rPr>
                  <w:noProof/>
                  <w:color w:val="000000" w:themeColor="text1"/>
                </w:rPr>
                <w:t>. Retrieved May 07, 2019, from Mind Tools: https://www.mindtools.com/pages/article/kirkpatrick.htm</w:t>
              </w:r>
            </w:p>
            <w:p w14:paraId="2A3B3AFF" w14:textId="77777777" w:rsidR="00B5691E" w:rsidRPr="007B388A" w:rsidRDefault="00B5691E" w:rsidP="00B5691E">
              <w:pPr>
                <w:rPr>
                  <w:color w:val="000000" w:themeColor="text1"/>
                </w:rPr>
              </w:pPr>
            </w:p>
            <w:p w14:paraId="6BE8A021" w14:textId="3D52FFEF" w:rsidR="00B5691E" w:rsidRPr="007B388A" w:rsidRDefault="00B5691E" w:rsidP="00B5691E">
              <w:pPr>
                <w:pStyle w:val="Bibliography"/>
                <w:ind w:left="720" w:hanging="720"/>
                <w:rPr>
                  <w:noProof/>
                  <w:color w:val="000000" w:themeColor="text1"/>
                </w:rPr>
              </w:pPr>
              <w:r w:rsidRPr="007B388A">
                <w:rPr>
                  <w:noProof/>
                  <w:color w:val="000000" w:themeColor="text1"/>
                </w:rPr>
                <w:t xml:space="preserve">SSSC. (N.D.). </w:t>
              </w:r>
              <w:r w:rsidRPr="007B388A">
                <w:rPr>
                  <w:i/>
                  <w:iCs/>
                  <w:noProof/>
                  <w:color w:val="000000" w:themeColor="text1"/>
                </w:rPr>
                <w:t>How to develop coaching in your organisation</w:t>
              </w:r>
              <w:r w:rsidRPr="007B388A">
                <w:rPr>
                  <w:noProof/>
                  <w:color w:val="000000" w:themeColor="text1"/>
                </w:rPr>
                <w:t>. Retrieved from Step into leadership: http://www.stepintoleadership.info/assets/pdf/SSSC%20Coaching%20section%20four.pdf</w:t>
              </w:r>
            </w:p>
            <w:p w14:paraId="34314F9D" w14:textId="77777777" w:rsidR="00B5691E" w:rsidRPr="007B388A" w:rsidRDefault="00B5691E" w:rsidP="00B5691E">
              <w:pPr>
                <w:rPr>
                  <w:color w:val="000000" w:themeColor="text1"/>
                </w:rPr>
              </w:pPr>
            </w:p>
            <w:p w14:paraId="5653F5CB" w14:textId="62C80111" w:rsidR="00B5691E" w:rsidRPr="007B388A" w:rsidRDefault="00B5691E" w:rsidP="00B5691E">
              <w:pPr>
                <w:pStyle w:val="Bibliography"/>
                <w:ind w:left="720" w:hanging="720"/>
                <w:rPr>
                  <w:noProof/>
                  <w:color w:val="000000" w:themeColor="text1"/>
                </w:rPr>
              </w:pPr>
              <w:r w:rsidRPr="007B388A">
                <w:rPr>
                  <w:noProof/>
                  <w:color w:val="000000" w:themeColor="text1"/>
                </w:rPr>
                <w:t xml:space="preserve">Whitmore, J. (2009). </w:t>
              </w:r>
              <w:r w:rsidRPr="007B388A">
                <w:rPr>
                  <w:i/>
                  <w:iCs/>
                  <w:noProof/>
                  <w:color w:val="000000" w:themeColor="text1"/>
                </w:rPr>
                <w:t>Coaching for Performance: GROWing Human Potential and Purpose - The Principles and Practice of Coaching and Leadership</w:t>
              </w:r>
              <w:r w:rsidRPr="007B388A">
                <w:rPr>
                  <w:noProof/>
                  <w:color w:val="000000" w:themeColor="text1"/>
                </w:rPr>
                <w:t xml:space="preserve"> (4 ed.). London: Nicholas Brealey Publishing.</w:t>
              </w:r>
            </w:p>
            <w:p w14:paraId="2DDDCA82" w14:textId="77777777" w:rsidR="00B5691E" w:rsidRPr="007B388A" w:rsidRDefault="00B5691E" w:rsidP="00B5691E">
              <w:pPr>
                <w:rPr>
                  <w:color w:val="000000" w:themeColor="text1"/>
                </w:rPr>
              </w:pPr>
            </w:p>
            <w:p w14:paraId="6E09447C" w14:textId="77777777" w:rsidR="00B5691E" w:rsidRPr="007B388A" w:rsidRDefault="00B5691E" w:rsidP="00B5691E">
              <w:pPr>
                <w:pStyle w:val="Bibliography"/>
                <w:ind w:left="720" w:hanging="720"/>
                <w:rPr>
                  <w:noProof/>
                  <w:color w:val="000000" w:themeColor="text1"/>
                </w:rPr>
              </w:pPr>
              <w:r w:rsidRPr="007B388A">
                <w:rPr>
                  <w:noProof/>
                  <w:color w:val="000000" w:themeColor="text1"/>
                </w:rPr>
                <w:t xml:space="preserve">Your Training Edge. (2017, June 15). </w:t>
              </w:r>
              <w:r w:rsidRPr="007B388A">
                <w:rPr>
                  <w:i/>
                  <w:iCs/>
                  <w:noProof/>
                  <w:color w:val="000000" w:themeColor="text1"/>
                </w:rPr>
                <w:t>7-Steps to Creating a Coaching and Mentoring Program Three: Implementation</w:t>
              </w:r>
              <w:r w:rsidRPr="007B388A">
                <w:rPr>
                  <w:noProof/>
                  <w:color w:val="000000" w:themeColor="text1"/>
                </w:rPr>
                <w:t>. Retrieved May 07, 2019, from Your Training Edge: https://www.yourtrainingedge.com/7-steps-to-creating-a-coaching-and-mentoring-program-three-implementation/</w:t>
              </w:r>
            </w:p>
            <w:p w14:paraId="3CCB4B5E" w14:textId="1221F228" w:rsidR="006A2B2F" w:rsidRPr="007B388A" w:rsidRDefault="006A2B2F" w:rsidP="00B5691E">
              <w:pPr>
                <w:rPr>
                  <w:color w:val="000000" w:themeColor="text1"/>
                </w:rPr>
              </w:pPr>
              <w:r w:rsidRPr="007B388A">
                <w:rPr>
                  <w:b/>
                  <w:bCs/>
                  <w:noProof/>
                  <w:color w:val="000000" w:themeColor="text1"/>
                </w:rPr>
                <w:fldChar w:fldCharType="end"/>
              </w:r>
            </w:p>
          </w:sdtContent>
        </w:sdt>
      </w:sdtContent>
    </w:sdt>
    <w:bookmarkEnd w:id="2"/>
    <w:p w14:paraId="018D23ED" w14:textId="77777777" w:rsidR="006A2B2F" w:rsidRPr="007B388A" w:rsidRDefault="006A2B2F" w:rsidP="00AC5F2D">
      <w:pPr>
        <w:spacing w:before="24" w:after="24"/>
        <w:rPr>
          <w:rFonts w:cs="Arial"/>
          <w:bCs/>
          <w:color w:val="000000" w:themeColor="text1"/>
        </w:rPr>
      </w:pPr>
    </w:p>
    <w:sectPr w:rsidR="006A2B2F" w:rsidRPr="007B388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AB5210" w14:textId="77777777" w:rsidR="00525440" w:rsidRDefault="00525440" w:rsidP="00D31A30">
      <w:r>
        <w:separator/>
      </w:r>
    </w:p>
  </w:endnote>
  <w:endnote w:type="continuationSeparator" w:id="0">
    <w:p w14:paraId="35D52BD3" w14:textId="77777777" w:rsidR="00525440" w:rsidRDefault="00525440"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500730"/>
      <w:docPartObj>
        <w:docPartGallery w:val="Page Numbers (Bottom of Page)"/>
        <w:docPartUnique/>
      </w:docPartObj>
    </w:sdtPr>
    <w:sdtEndPr>
      <w:rPr>
        <w:noProof/>
      </w:rPr>
    </w:sdtEndPr>
    <w:sdtContent>
      <w:p w14:paraId="0B80523F" w14:textId="2F371228" w:rsidR="00E05E4B" w:rsidRDefault="00E05E4B">
        <w:pPr>
          <w:pStyle w:val="Footer"/>
          <w:jc w:val="center"/>
        </w:pPr>
        <w:r>
          <w:fldChar w:fldCharType="begin"/>
        </w:r>
        <w:r>
          <w:instrText xml:space="preserve"> PAGE   \* MERGEFORMAT </w:instrText>
        </w:r>
        <w:r>
          <w:fldChar w:fldCharType="separate"/>
        </w:r>
        <w:r w:rsidR="003C3AA1">
          <w:rPr>
            <w:noProof/>
          </w:rPr>
          <w:t>6</w:t>
        </w:r>
        <w:r>
          <w:rPr>
            <w:noProof/>
          </w:rPr>
          <w:fldChar w:fldCharType="end"/>
        </w:r>
      </w:p>
    </w:sdtContent>
  </w:sdt>
  <w:p w14:paraId="54DFFF25" w14:textId="77777777" w:rsidR="00E05E4B" w:rsidRDefault="00E05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F38937" w14:textId="77777777" w:rsidR="00525440" w:rsidRDefault="00525440" w:rsidP="00D31A30">
      <w:r>
        <w:separator/>
      </w:r>
    </w:p>
  </w:footnote>
  <w:footnote w:type="continuationSeparator" w:id="0">
    <w:p w14:paraId="2880A916" w14:textId="77777777" w:rsidR="00525440" w:rsidRDefault="00525440" w:rsidP="00D31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35BEC" w14:textId="77777777" w:rsidR="00E05E4B" w:rsidRDefault="00E05E4B">
    <w:pPr>
      <w:pStyle w:val="Header"/>
      <w:jc w:val="center"/>
    </w:pPr>
  </w:p>
  <w:p w14:paraId="404A448D" w14:textId="77777777" w:rsidR="00E05E4B" w:rsidRDefault="00E05E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61E66"/>
    <w:multiLevelType w:val="hybridMultilevel"/>
    <w:tmpl w:val="CBBC7F90"/>
    <w:lvl w:ilvl="0" w:tplc="4D2CE1EA">
      <w:start w:val="1"/>
      <w:numFmt w:val="bullet"/>
      <w:lvlText w:val="•"/>
      <w:lvlJc w:val="left"/>
      <w:pPr>
        <w:tabs>
          <w:tab w:val="num" w:pos="720"/>
        </w:tabs>
        <w:ind w:left="720" w:hanging="360"/>
      </w:pPr>
      <w:rPr>
        <w:rFonts w:ascii="Arial" w:hAnsi="Arial" w:hint="default"/>
      </w:rPr>
    </w:lvl>
    <w:lvl w:ilvl="1" w:tplc="7F986E58" w:tentative="1">
      <w:start w:val="1"/>
      <w:numFmt w:val="bullet"/>
      <w:lvlText w:val="•"/>
      <w:lvlJc w:val="left"/>
      <w:pPr>
        <w:tabs>
          <w:tab w:val="num" w:pos="1440"/>
        </w:tabs>
        <w:ind w:left="1440" w:hanging="360"/>
      </w:pPr>
      <w:rPr>
        <w:rFonts w:ascii="Arial" w:hAnsi="Arial" w:hint="default"/>
      </w:rPr>
    </w:lvl>
    <w:lvl w:ilvl="2" w:tplc="8DFC7D6C" w:tentative="1">
      <w:start w:val="1"/>
      <w:numFmt w:val="bullet"/>
      <w:lvlText w:val="•"/>
      <w:lvlJc w:val="left"/>
      <w:pPr>
        <w:tabs>
          <w:tab w:val="num" w:pos="2160"/>
        </w:tabs>
        <w:ind w:left="2160" w:hanging="360"/>
      </w:pPr>
      <w:rPr>
        <w:rFonts w:ascii="Arial" w:hAnsi="Arial" w:hint="default"/>
      </w:rPr>
    </w:lvl>
    <w:lvl w:ilvl="3" w:tplc="283862DC" w:tentative="1">
      <w:start w:val="1"/>
      <w:numFmt w:val="bullet"/>
      <w:lvlText w:val="•"/>
      <w:lvlJc w:val="left"/>
      <w:pPr>
        <w:tabs>
          <w:tab w:val="num" w:pos="2880"/>
        </w:tabs>
        <w:ind w:left="2880" w:hanging="360"/>
      </w:pPr>
      <w:rPr>
        <w:rFonts w:ascii="Arial" w:hAnsi="Arial" w:hint="default"/>
      </w:rPr>
    </w:lvl>
    <w:lvl w:ilvl="4" w:tplc="11E0240C" w:tentative="1">
      <w:start w:val="1"/>
      <w:numFmt w:val="bullet"/>
      <w:lvlText w:val="•"/>
      <w:lvlJc w:val="left"/>
      <w:pPr>
        <w:tabs>
          <w:tab w:val="num" w:pos="3600"/>
        </w:tabs>
        <w:ind w:left="3600" w:hanging="360"/>
      </w:pPr>
      <w:rPr>
        <w:rFonts w:ascii="Arial" w:hAnsi="Arial" w:hint="default"/>
      </w:rPr>
    </w:lvl>
    <w:lvl w:ilvl="5" w:tplc="56707D16" w:tentative="1">
      <w:start w:val="1"/>
      <w:numFmt w:val="bullet"/>
      <w:lvlText w:val="•"/>
      <w:lvlJc w:val="left"/>
      <w:pPr>
        <w:tabs>
          <w:tab w:val="num" w:pos="4320"/>
        </w:tabs>
        <w:ind w:left="4320" w:hanging="360"/>
      </w:pPr>
      <w:rPr>
        <w:rFonts w:ascii="Arial" w:hAnsi="Arial" w:hint="default"/>
      </w:rPr>
    </w:lvl>
    <w:lvl w:ilvl="6" w:tplc="2D8264A6" w:tentative="1">
      <w:start w:val="1"/>
      <w:numFmt w:val="bullet"/>
      <w:lvlText w:val="•"/>
      <w:lvlJc w:val="left"/>
      <w:pPr>
        <w:tabs>
          <w:tab w:val="num" w:pos="5040"/>
        </w:tabs>
        <w:ind w:left="5040" w:hanging="360"/>
      </w:pPr>
      <w:rPr>
        <w:rFonts w:ascii="Arial" w:hAnsi="Arial" w:hint="default"/>
      </w:rPr>
    </w:lvl>
    <w:lvl w:ilvl="7" w:tplc="924868EA" w:tentative="1">
      <w:start w:val="1"/>
      <w:numFmt w:val="bullet"/>
      <w:lvlText w:val="•"/>
      <w:lvlJc w:val="left"/>
      <w:pPr>
        <w:tabs>
          <w:tab w:val="num" w:pos="5760"/>
        </w:tabs>
        <w:ind w:left="5760" w:hanging="360"/>
      </w:pPr>
      <w:rPr>
        <w:rFonts w:ascii="Arial" w:hAnsi="Arial" w:hint="default"/>
      </w:rPr>
    </w:lvl>
    <w:lvl w:ilvl="8" w:tplc="78DAA5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B9510C"/>
    <w:multiLevelType w:val="hybridMultilevel"/>
    <w:tmpl w:val="DCFAEB64"/>
    <w:lvl w:ilvl="0" w:tplc="F24E5302">
      <w:start w:val="1"/>
      <w:numFmt w:val="bullet"/>
      <w:lvlText w:val="•"/>
      <w:lvlJc w:val="left"/>
      <w:pPr>
        <w:tabs>
          <w:tab w:val="num" w:pos="720"/>
        </w:tabs>
        <w:ind w:left="720" w:hanging="360"/>
      </w:pPr>
      <w:rPr>
        <w:rFonts w:ascii="Arial" w:hAnsi="Arial" w:hint="default"/>
      </w:rPr>
    </w:lvl>
    <w:lvl w:ilvl="1" w:tplc="C3726D78" w:tentative="1">
      <w:start w:val="1"/>
      <w:numFmt w:val="bullet"/>
      <w:lvlText w:val="•"/>
      <w:lvlJc w:val="left"/>
      <w:pPr>
        <w:tabs>
          <w:tab w:val="num" w:pos="1440"/>
        </w:tabs>
        <w:ind w:left="1440" w:hanging="360"/>
      </w:pPr>
      <w:rPr>
        <w:rFonts w:ascii="Arial" w:hAnsi="Arial" w:hint="default"/>
      </w:rPr>
    </w:lvl>
    <w:lvl w:ilvl="2" w:tplc="352E8D2A" w:tentative="1">
      <w:start w:val="1"/>
      <w:numFmt w:val="bullet"/>
      <w:lvlText w:val="•"/>
      <w:lvlJc w:val="left"/>
      <w:pPr>
        <w:tabs>
          <w:tab w:val="num" w:pos="2160"/>
        </w:tabs>
        <w:ind w:left="2160" w:hanging="360"/>
      </w:pPr>
      <w:rPr>
        <w:rFonts w:ascii="Arial" w:hAnsi="Arial" w:hint="default"/>
      </w:rPr>
    </w:lvl>
    <w:lvl w:ilvl="3" w:tplc="0234CEE0" w:tentative="1">
      <w:start w:val="1"/>
      <w:numFmt w:val="bullet"/>
      <w:lvlText w:val="•"/>
      <w:lvlJc w:val="left"/>
      <w:pPr>
        <w:tabs>
          <w:tab w:val="num" w:pos="2880"/>
        </w:tabs>
        <w:ind w:left="2880" w:hanging="360"/>
      </w:pPr>
      <w:rPr>
        <w:rFonts w:ascii="Arial" w:hAnsi="Arial" w:hint="default"/>
      </w:rPr>
    </w:lvl>
    <w:lvl w:ilvl="4" w:tplc="09D80AD2" w:tentative="1">
      <w:start w:val="1"/>
      <w:numFmt w:val="bullet"/>
      <w:lvlText w:val="•"/>
      <w:lvlJc w:val="left"/>
      <w:pPr>
        <w:tabs>
          <w:tab w:val="num" w:pos="3600"/>
        </w:tabs>
        <w:ind w:left="3600" w:hanging="360"/>
      </w:pPr>
      <w:rPr>
        <w:rFonts w:ascii="Arial" w:hAnsi="Arial" w:hint="default"/>
      </w:rPr>
    </w:lvl>
    <w:lvl w:ilvl="5" w:tplc="782EEFAA" w:tentative="1">
      <w:start w:val="1"/>
      <w:numFmt w:val="bullet"/>
      <w:lvlText w:val="•"/>
      <w:lvlJc w:val="left"/>
      <w:pPr>
        <w:tabs>
          <w:tab w:val="num" w:pos="4320"/>
        </w:tabs>
        <w:ind w:left="4320" w:hanging="360"/>
      </w:pPr>
      <w:rPr>
        <w:rFonts w:ascii="Arial" w:hAnsi="Arial" w:hint="default"/>
      </w:rPr>
    </w:lvl>
    <w:lvl w:ilvl="6" w:tplc="D924DB24" w:tentative="1">
      <w:start w:val="1"/>
      <w:numFmt w:val="bullet"/>
      <w:lvlText w:val="•"/>
      <w:lvlJc w:val="left"/>
      <w:pPr>
        <w:tabs>
          <w:tab w:val="num" w:pos="5040"/>
        </w:tabs>
        <w:ind w:left="5040" w:hanging="360"/>
      </w:pPr>
      <w:rPr>
        <w:rFonts w:ascii="Arial" w:hAnsi="Arial" w:hint="default"/>
      </w:rPr>
    </w:lvl>
    <w:lvl w:ilvl="7" w:tplc="98A476C6" w:tentative="1">
      <w:start w:val="1"/>
      <w:numFmt w:val="bullet"/>
      <w:lvlText w:val="•"/>
      <w:lvlJc w:val="left"/>
      <w:pPr>
        <w:tabs>
          <w:tab w:val="num" w:pos="5760"/>
        </w:tabs>
        <w:ind w:left="5760" w:hanging="360"/>
      </w:pPr>
      <w:rPr>
        <w:rFonts w:ascii="Arial" w:hAnsi="Arial" w:hint="default"/>
      </w:rPr>
    </w:lvl>
    <w:lvl w:ilvl="8" w:tplc="F0742C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756DB5"/>
    <w:multiLevelType w:val="hybridMultilevel"/>
    <w:tmpl w:val="2586C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147FDA"/>
    <w:multiLevelType w:val="multilevel"/>
    <w:tmpl w:val="2CA8B6EE"/>
    <w:lvl w:ilvl="0">
      <w:start w:val="1"/>
      <w:numFmt w:val="decimal"/>
      <w:lvlText w:val="%1."/>
      <w:lvlJc w:val="left"/>
      <w:pPr>
        <w:ind w:left="400" w:hanging="40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4" w15:restartNumberingAfterBreak="0">
    <w:nsid w:val="0B5C71CF"/>
    <w:multiLevelType w:val="multilevel"/>
    <w:tmpl w:val="A770FE7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0E1575AE"/>
    <w:multiLevelType w:val="hybridMultilevel"/>
    <w:tmpl w:val="B50C26A0"/>
    <w:lvl w:ilvl="0" w:tplc="E56AC1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9B4F1A"/>
    <w:multiLevelType w:val="hybridMultilevel"/>
    <w:tmpl w:val="06D0B2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11C2079"/>
    <w:multiLevelType w:val="hybridMultilevel"/>
    <w:tmpl w:val="1980A1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3816B44"/>
    <w:multiLevelType w:val="hybridMultilevel"/>
    <w:tmpl w:val="AA9CB8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18077AA9"/>
    <w:multiLevelType w:val="multilevel"/>
    <w:tmpl w:val="E9366374"/>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B152981"/>
    <w:multiLevelType w:val="hybridMultilevel"/>
    <w:tmpl w:val="D6F4D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B280C50"/>
    <w:multiLevelType w:val="hybridMultilevel"/>
    <w:tmpl w:val="FA74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003287"/>
    <w:multiLevelType w:val="hybridMultilevel"/>
    <w:tmpl w:val="2E3653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43160B"/>
    <w:multiLevelType w:val="hybridMultilevel"/>
    <w:tmpl w:val="A9B61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3327D7"/>
    <w:multiLevelType w:val="multilevel"/>
    <w:tmpl w:val="3F94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F2402E"/>
    <w:multiLevelType w:val="multilevel"/>
    <w:tmpl w:val="C2BC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4D6F35"/>
    <w:multiLevelType w:val="hybridMultilevel"/>
    <w:tmpl w:val="1A5C81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2145A89"/>
    <w:multiLevelType w:val="hybridMultilevel"/>
    <w:tmpl w:val="01D8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940A8C"/>
    <w:multiLevelType w:val="multilevel"/>
    <w:tmpl w:val="BC3E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555D35"/>
    <w:multiLevelType w:val="hybridMultilevel"/>
    <w:tmpl w:val="0BB8D54E"/>
    <w:lvl w:ilvl="0" w:tplc="AC5A864E">
      <w:start w:val="1"/>
      <w:numFmt w:val="bullet"/>
      <w:lvlText w:val="•"/>
      <w:lvlJc w:val="left"/>
      <w:pPr>
        <w:tabs>
          <w:tab w:val="num" w:pos="720"/>
        </w:tabs>
        <w:ind w:left="720" w:hanging="360"/>
      </w:pPr>
      <w:rPr>
        <w:rFonts w:ascii="Arial" w:hAnsi="Arial" w:hint="default"/>
      </w:rPr>
    </w:lvl>
    <w:lvl w:ilvl="1" w:tplc="D4B496BA" w:tentative="1">
      <w:start w:val="1"/>
      <w:numFmt w:val="bullet"/>
      <w:lvlText w:val="•"/>
      <w:lvlJc w:val="left"/>
      <w:pPr>
        <w:tabs>
          <w:tab w:val="num" w:pos="1440"/>
        </w:tabs>
        <w:ind w:left="1440" w:hanging="360"/>
      </w:pPr>
      <w:rPr>
        <w:rFonts w:ascii="Arial" w:hAnsi="Arial" w:hint="default"/>
      </w:rPr>
    </w:lvl>
    <w:lvl w:ilvl="2" w:tplc="DDEE7DF0" w:tentative="1">
      <w:start w:val="1"/>
      <w:numFmt w:val="bullet"/>
      <w:lvlText w:val="•"/>
      <w:lvlJc w:val="left"/>
      <w:pPr>
        <w:tabs>
          <w:tab w:val="num" w:pos="2160"/>
        </w:tabs>
        <w:ind w:left="2160" w:hanging="360"/>
      </w:pPr>
      <w:rPr>
        <w:rFonts w:ascii="Arial" w:hAnsi="Arial" w:hint="default"/>
      </w:rPr>
    </w:lvl>
    <w:lvl w:ilvl="3" w:tplc="BCF81EC6" w:tentative="1">
      <w:start w:val="1"/>
      <w:numFmt w:val="bullet"/>
      <w:lvlText w:val="•"/>
      <w:lvlJc w:val="left"/>
      <w:pPr>
        <w:tabs>
          <w:tab w:val="num" w:pos="2880"/>
        </w:tabs>
        <w:ind w:left="2880" w:hanging="360"/>
      </w:pPr>
      <w:rPr>
        <w:rFonts w:ascii="Arial" w:hAnsi="Arial" w:hint="default"/>
      </w:rPr>
    </w:lvl>
    <w:lvl w:ilvl="4" w:tplc="F88CCB4E" w:tentative="1">
      <w:start w:val="1"/>
      <w:numFmt w:val="bullet"/>
      <w:lvlText w:val="•"/>
      <w:lvlJc w:val="left"/>
      <w:pPr>
        <w:tabs>
          <w:tab w:val="num" w:pos="3600"/>
        </w:tabs>
        <w:ind w:left="3600" w:hanging="360"/>
      </w:pPr>
      <w:rPr>
        <w:rFonts w:ascii="Arial" w:hAnsi="Arial" w:hint="default"/>
      </w:rPr>
    </w:lvl>
    <w:lvl w:ilvl="5" w:tplc="F2207280" w:tentative="1">
      <w:start w:val="1"/>
      <w:numFmt w:val="bullet"/>
      <w:lvlText w:val="•"/>
      <w:lvlJc w:val="left"/>
      <w:pPr>
        <w:tabs>
          <w:tab w:val="num" w:pos="4320"/>
        </w:tabs>
        <w:ind w:left="4320" w:hanging="360"/>
      </w:pPr>
      <w:rPr>
        <w:rFonts w:ascii="Arial" w:hAnsi="Arial" w:hint="default"/>
      </w:rPr>
    </w:lvl>
    <w:lvl w:ilvl="6" w:tplc="0526D4FE" w:tentative="1">
      <w:start w:val="1"/>
      <w:numFmt w:val="bullet"/>
      <w:lvlText w:val="•"/>
      <w:lvlJc w:val="left"/>
      <w:pPr>
        <w:tabs>
          <w:tab w:val="num" w:pos="5040"/>
        </w:tabs>
        <w:ind w:left="5040" w:hanging="360"/>
      </w:pPr>
      <w:rPr>
        <w:rFonts w:ascii="Arial" w:hAnsi="Arial" w:hint="default"/>
      </w:rPr>
    </w:lvl>
    <w:lvl w:ilvl="7" w:tplc="9D5A2896" w:tentative="1">
      <w:start w:val="1"/>
      <w:numFmt w:val="bullet"/>
      <w:lvlText w:val="•"/>
      <w:lvlJc w:val="left"/>
      <w:pPr>
        <w:tabs>
          <w:tab w:val="num" w:pos="5760"/>
        </w:tabs>
        <w:ind w:left="5760" w:hanging="360"/>
      </w:pPr>
      <w:rPr>
        <w:rFonts w:ascii="Arial" w:hAnsi="Arial" w:hint="default"/>
      </w:rPr>
    </w:lvl>
    <w:lvl w:ilvl="8" w:tplc="48A42C8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0B11A90"/>
    <w:multiLevelType w:val="multilevel"/>
    <w:tmpl w:val="8C0AEAD0"/>
    <w:lvl w:ilvl="0">
      <w:start w:val="1"/>
      <w:numFmt w:val="decimal"/>
      <w:lvlText w:val="%1."/>
      <w:lvlJc w:val="left"/>
      <w:pPr>
        <w:ind w:left="400" w:hanging="40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1" w15:restartNumberingAfterBreak="0">
    <w:nsid w:val="43F60925"/>
    <w:multiLevelType w:val="multilevel"/>
    <w:tmpl w:val="240C3C78"/>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50A59FC"/>
    <w:multiLevelType w:val="hybridMultilevel"/>
    <w:tmpl w:val="B8FE6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992670"/>
    <w:multiLevelType w:val="hybridMultilevel"/>
    <w:tmpl w:val="355EC58E"/>
    <w:lvl w:ilvl="0" w:tplc="F9D886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6C43CB"/>
    <w:multiLevelType w:val="hybridMultilevel"/>
    <w:tmpl w:val="D1CC20C6"/>
    <w:lvl w:ilvl="0" w:tplc="3A06872A">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D25084"/>
    <w:multiLevelType w:val="hybridMultilevel"/>
    <w:tmpl w:val="3FF28748"/>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AE31FCA"/>
    <w:multiLevelType w:val="hybridMultilevel"/>
    <w:tmpl w:val="188AAD90"/>
    <w:lvl w:ilvl="0" w:tplc="E56AC1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1B0083"/>
    <w:multiLevelType w:val="hybridMultilevel"/>
    <w:tmpl w:val="C5026F5E"/>
    <w:lvl w:ilvl="0" w:tplc="0ACEF612">
      <w:start w:val="5"/>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4B4B3D15"/>
    <w:multiLevelType w:val="multilevel"/>
    <w:tmpl w:val="3A3EB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710A27"/>
    <w:multiLevelType w:val="multilevel"/>
    <w:tmpl w:val="35D6D6D8"/>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4F20D10"/>
    <w:multiLevelType w:val="hybridMultilevel"/>
    <w:tmpl w:val="958A3804"/>
    <w:lvl w:ilvl="0" w:tplc="6AACDFB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8135EE"/>
    <w:multiLevelType w:val="multilevel"/>
    <w:tmpl w:val="52BC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AD7635"/>
    <w:multiLevelType w:val="hybridMultilevel"/>
    <w:tmpl w:val="2D66FC7E"/>
    <w:lvl w:ilvl="0" w:tplc="3C18C7A6">
      <w:start w:val="1"/>
      <w:numFmt w:val="bullet"/>
      <w:lvlText w:val="•"/>
      <w:lvlJc w:val="left"/>
      <w:pPr>
        <w:tabs>
          <w:tab w:val="num" w:pos="720"/>
        </w:tabs>
        <w:ind w:left="720" w:hanging="360"/>
      </w:pPr>
      <w:rPr>
        <w:rFonts w:ascii="Arial" w:hAnsi="Arial" w:hint="default"/>
      </w:rPr>
    </w:lvl>
    <w:lvl w:ilvl="1" w:tplc="A94E83C4" w:tentative="1">
      <w:start w:val="1"/>
      <w:numFmt w:val="bullet"/>
      <w:lvlText w:val="•"/>
      <w:lvlJc w:val="left"/>
      <w:pPr>
        <w:tabs>
          <w:tab w:val="num" w:pos="1440"/>
        </w:tabs>
        <w:ind w:left="1440" w:hanging="360"/>
      </w:pPr>
      <w:rPr>
        <w:rFonts w:ascii="Arial" w:hAnsi="Arial" w:hint="default"/>
      </w:rPr>
    </w:lvl>
    <w:lvl w:ilvl="2" w:tplc="836EBA56" w:tentative="1">
      <w:start w:val="1"/>
      <w:numFmt w:val="bullet"/>
      <w:lvlText w:val="•"/>
      <w:lvlJc w:val="left"/>
      <w:pPr>
        <w:tabs>
          <w:tab w:val="num" w:pos="2160"/>
        </w:tabs>
        <w:ind w:left="2160" w:hanging="360"/>
      </w:pPr>
      <w:rPr>
        <w:rFonts w:ascii="Arial" w:hAnsi="Arial" w:hint="default"/>
      </w:rPr>
    </w:lvl>
    <w:lvl w:ilvl="3" w:tplc="2926F924" w:tentative="1">
      <w:start w:val="1"/>
      <w:numFmt w:val="bullet"/>
      <w:lvlText w:val="•"/>
      <w:lvlJc w:val="left"/>
      <w:pPr>
        <w:tabs>
          <w:tab w:val="num" w:pos="2880"/>
        </w:tabs>
        <w:ind w:left="2880" w:hanging="360"/>
      </w:pPr>
      <w:rPr>
        <w:rFonts w:ascii="Arial" w:hAnsi="Arial" w:hint="default"/>
      </w:rPr>
    </w:lvl>
    <w:lvl w:ilvl="4" w:tplc="8654D080" w:tentative="1">
      <w:start w:val="1"/>
      <w:numFmt w:val="bullet"/>
      <w:lvlText w:val="•"/>
      <w:lvlJc w:val="left"/>
      <w:pPr>
        <w:tabs>
          <w:tab w:val="num" w:pos="3600"/>
        </w:tabs>
        <w:ind w:left="3600" w:hanging="360"/>
      </w:pPr>
      <w:rPr>
        <w:rFonts w:ascii="Arial" w:hAnsi="Arial" w:hint="default"/>
      </w:rPr>
    </w:lvl>
    <w:lvl w:ilvl="5" w:tplc="342CF0B2" w:tentative="1">
      <w:start w:val="1"/>
      <w:numFmt w:val="bullet"/>
      <w:lvlText w:val="•"/>
      <w:lvlJc w:val="left"/>
      <w:pPr>
        <w:tabs>
          <w:tab w:val="num" w:pos="4320"/>
        </w:tabs>
        <w:ind w:left="4320" w:hanging="360"/>
      </w:pPr>
      <w:rPr>
        <w:rFonts w:ascii="Arial" w:hAnsi="Arial" w:hint="default"/>
      </w:rPr>
    </w:lvl>
    <w:lvl w:ilvl="6" w:tplc="A4F03062" w:tentative="1">
      <w:start w:val="1"/>
      <w:numFmt w:val="bullet"/>
      <w:lvlText w:val="•"/>
      <w:lvlJc w:val="left"/>
      <w:pPr>
        <w:tabs>
          <w:tab w:val="num" w:pos="5040"/>
        </w:tabs>
        <w:ind w:left="5040" w:hanging="360"/>
      </w:pPr>
      <w:rPr>
        <w:rFonts w:ascii="Arial" w:hAnsi="Arial" w:hint="default"/>
      </w:rPr>
    </w:lvl>
    <w:lvl w:ilvl="7" w:tplc="84FC325E" w:tentative="1">
      <w:start w:val="1"/>
      <w:numFmt w:val="bullet"/>
      <w:lvlText w:val="•"/>
      <w:lvlJc w:val="left"/>
      <w:pPr>
        <w:tabs>
          <w:tab w:val="num" w:pos="5760"/>
        </w:tabs>
        <w:ind w:left="5760" w:hanging="360"/>
      </w:pPr>
      <w:rPr>
        <w:rFonts w:ascii="Arial" w:hAnsi="Arial" w:hint="default"/>
      </w:rPr>
    </w:lvl>
    <w:lvl w:ilvl="8" w:tplc="C08897B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9111030"/>
    <w:multiLevelType w:val="hybridMultilevel"/>
    <w:tmpl w:val="476EB0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4" w15:restartNumberingAfterBreak="0">
    <w:nsid w:val="708D28A5"/>
    <w:multiLevelType w:val="hybridMultilevel"/>
    <w:tmpl w:val="FFEE1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4B2A22"/>
    <w:multiLevelType w:val="hybridMultilevel"/>
    <w:tmpl w:val="D8BE81E0"/>
    <w:lvl w:ilvl="0" w:tplc="0ACEF61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50B0263"/>
    <w:multiLevelType w:val="hybridMultilevel"/>
    <w:tmpl w:val="7C7AE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980A7D"/>
    <w:multiLevelType w:val="multilevel"/>
    <w:tmpl w:val="3ABCBE04"/>
    <w:lvl w:ilvl="0">
      <w:start w:val="6"/>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7AB12D22"/>
    <w:multiLevelType w:val="multilevel"/>
    <w:tmpl w:val="3D4C0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A71860"/>
    <w:multiLevelType w:val="hybridMultilevel"/>
    <w:tmpl w:val="88E655D8"/>
    <w:lvl w:ilvl="0" w:tplc="BC045EBA">
      <w:start w:val="1"/>
      <w:numFmt w:val="lowerLetter"/>
      <w:lvlText w:val="(%1)"/>
      <w:lvlJc w:val="left"/>
      <w:pPr>
        <w:tabs>
          <w:tab w:val="num" w:pos="720"/>
        </w:tabs>
        <w:ind w:left="720" w:hanging="360"/>
      </w:pPr>
    </w:lvl>
    <w:lvl w:ilvl="1" w:tplc="660424B6" w:tentative="1">
      <w:start w:val="1"/>
      <w:numFmt w:val="lowerLetter"/>
      <w:lvlText w:val="(%2)"/>
      <w:lvlJc w:val="left"/>
      <w:pPr>
        <w:tabs>
          <w:tab w:val="num" w:pos="1440"/>
        </w:tabs>
        <w:ind w:left="1440" w:hanging="360"/>
      </w:pPr>
    </w:lvl>
    <w:lvl w:ilvl="2" w:tplc="BF9677DA" w:tentative="1">
      <w:start w:val="1"/>
      <w:numFmt w:val="lowerLetter"/>
      <w:lvlText w:val="(%3)"/>
      <w:lvlJc w:val="left"/>
      <w:pPr>
        <w:tabs>
          <w:tab w:val="num" w:pos="2160"/>
        </w:tabs>
        <w:ind w:left="2160" w:hanging="360"/>
      </w:pPr>
    </w:lvl>
    <w:lvl w:ilvl="3" w:tplc="612C6A40" w:tentative="1">
      <w:start w:val="1"/>
      <w:numFmt w:val="lowerLetter"/>
      <w:lvlText w:val="(%4)"/>
      <w:lvlJc w:val="left"/>
      <w:pPr>
        <w:tabs>
          <w:tab w:val="num" w:pos="2880"/>
        </w:tabs>
        <w:ind w:left="2880" w:hanging="360"/>
      </w:pPr>
    </w:lvl>
    <w:lvl w:ilvl="4" w:tplc="A3881ADA" w:tentative="1">
      <w:start w:val="1"/>
      <w:numFmt w:val="lowerLetter"/>
      <w:lvlText w:val="(%5)"/>
      <w:lvlJc w:val="left"/>
      <w:pPr>
        <w:tabs>
          <w:tab w:val="num" w:pos="3600"/>
        </w:tabs>
        <w:ind w:left="3600" w:hanging="360"/>
      </w:pPr>
    </w:lvl>
    <w:lvl w:ilvl="5" w:tplc="A388088E" w:tentative="1">
      <w:start w:val="1"/>
      <w:numFmt w:val="lowerLetter"/>
      <w:lvlText w:val="(%6)"/>
      <w:lvlJc w:val="left"/>
      <w:pPr>
        <w:tabs>
          <w:tab w:val="num" w:pos="4320"/>
        </w:tabs>
        <w:ind w:left="4320" w:hanging="360"/>
      </w:pPr>
    </w:lvl>
    <w:lvl w:ilvl="6" w:tplc="A5C04530" w:tentative="1">
      <w:start w:val="1"/>
      <w:numFmt w:val="lowerLetter"/>
      <w:lvlText w:val="(%7)"/>
      <w:lvlJc w:val="left"/>
      <w:pPr>
        <w:tabs>
          <w:tab w:val="num" w:pos="5040"/>
        </w:tabs>
        <w:ind w:left="5040" w:hanging="360"/>
      </w:pPr>
    </w:lvl>
    <w:lvl w:ilvl="7" w:tplc="AF50339A" w:tentative="1">
      <w:start w:val="1"/>
      <w:numFmt w:val="lowerLetter"/>
      <w:lvlText w:val="(%8)"/>
      <w:lvlJc w:val="left"/>
      <w:pPr>
        <w:tabs>
          <w:tab w:val="num" w:pos="5760"/>
        </w:tabs>
        <w:ind w:left="5760" w:hanging="360"/>
      </w:pPr>
    </w:lvl>
    <w:lvl w:ilvl="8" w:tplc="2CF04A26" w:tentative="1">
      <w:start w:val="1"/>
      <w:numFmt w:val="lowerLetter"/>
      <w:lvlText w:val="(%9)"/>
      <w:lvlJc w:val="left"/>
      <w:pPr>
        <w:tabs>
          <w:tab w:val="num" w:pos="6480"/>
        </w:tabs>
        <w:ind w:left="6480" w:hanging="360"/>
      </w:pPr>
    </w:lvl>
  </w:abstractNum>
  <w:num w:numId="1">
    <w:abstractNumId w:val="8"/>
  </w:num>
  <w:num w:numId="2">
    <w:abstractNumId w:val="1"/>
  </w:num>
  <w:num w:numId="3">
    <w:abstractNumId w:val="19"/>
  </w:num>
  <w:num w:numId="4">
    <w:abstractNumId w:val="0"/>
  </w:num>
  <w:num w:numId="5">
    <w:abstractNumId w:val="23"/>
  </w:num>
  <w:num w:numId="6">
    <w:abstractNumId w:val="30"/>
  </w:num>
  <w:num w:numId="7">
    <w:abstractNumId w:val="34"/>
  </w:num>
  <w:num w:numId="8">
    <w:abstractNumId w:val="12"/>
  </w:num>
  <w:num w:numId="9">
    <w:abstractNumId w:val="36"/>
  </w:num>
  <w:num w:numId="10">
    <w:abstractNumId w:val="28"/>
  </w:num>
  <w:num w:numId="11">
    <w:abstractNumId w:val="14"/>
  </w:num>
  <w:num w:numId="12">
    <w:abstractNumId w:val="33"/>
  </w:num>
  <w:num w:numId="13">
    <w:abstractNumId w:val="17"/>
  </w:num>
  <w:num w:numId="14">
    <w:abstractNumId w:val="20"/>
  </w:num>
  <w:num w:numId="15">
    <w:abstractNumId w:val="4"/>
  </w:num>
  <w:num w:numId="16">
    <w:abstractNumId w:val="3"/>
  </w:num>
  <w:num w:numId="17">
    <w:abstractNumId w:val="29"/>
  </w:num>
  <w:num w:numId="18">
    <w:abstractNumId w:val="9"/>
  </w:num>
  <w:num w:numId="19">
    <w:abstractNumId w:val="21"/>
  </w:num>
  <w:num w:numId="20">
    <w:abstractNumId w:val="37"/>
  </w:num>
  <w:num w:numId="21">
    <w:abstractNumId w:val="31"/>
  </w:num>
  <w:num w:numId="22">
    <w:abstractNumId w:val="32"/>
  </w:num>
  <w:num w:numId="23">
    <w:abstractNumId w:val="39"/>
  </w:num>
  <w:num w:numId="24">
    <w:abstractNumId w:val="11"/>
  </w:num>
  <w:num w:numId="25">
    <w:abstractNumId w:val="13"/>
  </w:num>
  <w:num w:numId="26">
    <w:abstractNumId w:val="38"/>
  </w:num>
  <w:num w:numId="27">
    <w:abstractNumId w:val="18"/>
  </w:num>
  <w:num w:numId="28">
    <w:abstractNumId w:val="25"/>
  </w:num>
  <w:num w:numId="29">
    <w:abstractNumId w:val="24"/>
  </w:num>
  <w:num w:numId="30">
    <w:abstractNumId w:val="15"/>
  </w:num>
  <w:num w:numId="31">
    <w:abstractNumId w:val="22"/>
  </w:num>
  <w:num w:numId="32">
    <w:abstractNumId w:val="16"/>
  </w:num>
  <w:num w:numId="33">
    <w:abstractNumId w:val="35"/>
  </w:num>
  <w:num w:numId="34">
    <w:abstractNumId w:val="27"/>
  </w:num>
  <w:num w:numId="35">
    <w:abstractNumId w:val="7"/>
  </w:num>
  <w:num w:numId="36">
    <w:abstractNumId w:val="26"/>
  </w:num>
  <w:num w:numId="37">
    <w:abstractNumId w:val="5"/>
  </w:num>
  <w:num w:numId="38">
    <w:abstractNumId w:val="10"/>
  </w:num>
  <w:num w:numId="39">
    <w:abstractNumId w:val="6"/>
  </w:num>
  <w:num w:numId="40">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04537"/>
    <w:rsid w:val="00004654"/>
    <w:rsid w:val="000110DB"/>
    <w:rsid w:val="00013A32"/>
    <w:rsid w:val="00016DA2"/>
    <w:rsid w:val="00016E19"/>
    <w:rsid w:val="00017237"/>
    <w:rsid w:val="0002308E"/>
    <w:rsid w:val="000248EA"/>
    <w:rsid w:val="00024E46"/>
    <w:rsid w:val="00024E6B"/>
    <w:rsid w:val="00026607"/>
    <w:rsid w:val="000271D1"/>
    <w:rsid w:val="00027D2C"/>
    <w:rsid w:val="00033417"/>
    <w:rsid w:val="00033FDA"/>
    <w:rsid w:val="000413BB"/>
    <w:rsid w:val="0004193E"/>
    <w:rsid w:val="0004244D"/>
    <w:rsid w:val="0004593D"/>
    <w:rsid w:val="000473DD"/>
    <w:rsid w:val="00052F7C"/>
    <w:rsid w:val="0005644B"/>
    <w:rsid w:val="00062752"/>
    <w:rsid w:val="0006508C"/>
    <w:rsid w:val="00070D2E"/>
    <w:rsid w:val="000748F0"/>
    <w:rsid w:val="00074FD6"/>
    <w:rsid w:val="000755F6"/>
    <w:rsid w:val="00076601"/>
    <w:rsid w:val="00077592"/>
    <w:rsid w:val="0008196A"/>
    <w:rsid w:val="00086C17"/>
    <w:rsid w:val="00093865"/>
    <w:rsid w:val="0009441B"/>
    <w:rsid w:val="000A76A5"/>
    <w:rsid w:val="000A7F26"/>
    <w:rsid w:val="000B3660"/>
    <w:rsid w:val="000B7D2A"/>
    <w:rsid w:val="000C42AD"/>
    <w:rsid w:val="000C6690"/>
    <w:rsid w:val="000D2B25"/>
    <w:rsid w:val="000E15E6"/>
    <w:rsid w:val="000E3A12"/>
    <w:rsid w:val="000E40AB"/>
    <w:rsid w:val="000E41B4"/>
    <w:rsid w:val="000F109A"/>
    <w:rsid w:val="000F1EE2"/>
    <w:rsid w:val="000F52B2"/>
    <w:rsid w:val="00104196"/>
    <w:rsid w:val="00106C60"/>
    <w:rsid w:val="00106FA4"/>
    <w:rsid w:val="00110490"/>
    <w:rsid w:val="00110A83"/>
    <w:rsid w:val="00112D5B"/>
    <w:rsid w:val="0011671E"/>
    <w:rsid w:val="00117193"/>
    <w:rsid w:val="00120C24"/>
    <w:rsid w:val="00121570"/>
    <w:rsid w:val="001222F1"/>
    <w:rsid w:val="00122725"/>
    <w:rsid w:val="00124624"/>
    <w:rsid w:val="00127CEB"/>
    <w:rsid w:val="0013138D"/>
    <w:rsid w:val="001326C4"/>
    <w:rsid w:val="00136CFA"/>
    <w:rsid w:val="00140687"/>
    <w:rsid w:val="00142379"/>
    <w:rsid w:val="0014237E"/>
    <w:rsid w:val="0014313A"/>
    <w:rsid w:val="0014360E"/>
    <w:rsid w:val="00150755"/>
    <w:rsid w:val="00150C5C"/>
    <w:rsid w:val="00150E1D"/>
    <w:rsid w:val="001639BD"/>
    <w:rsid w:val="00165A8F"/>
    <w:rsid w:val="00166072"/>
    <w:rsid w:val="001733B2"/>
    <w:rsid w:val="00174166"/>
    <w:rsid w:val="00175AEE"/>
    <w:rsid w:val="00175B3E"/>
    <w:rsid w:val="0018068B"/>
    <w:rsid w:val="00181757"/>
    <w:rsid w:val="00182697"/>
    <w:rsid w:val="00186E27"/>
    <w:rsid w:val="001927B7"/>
    <w:rsid w:val="001955CA"/>
    <w:rsid w:val="00195F8D"/>
    <w:rsid w:val="001A4C0E"/>
    <w:rsid w:val="001A6446"/>
    <w:rsid w:val="001A7111"/>
    <w:rsid w:val="001A7D31"/>
    <w:rsid w:val="001B49E8"/>
    <w:rsid w:val="001B6E91"/>
    <w:rsid w:val="001B6FF6"/>
    <w:rsid w:val="001C10CB"/>
    <w:rsid w:val="001C1DE1"/>
    <w:rsid w:val="001C73C1"/>
    <w:rsid w:val="001D4EC4"/>
    <w:rsid w:val="001D6107"/>
    <w:rsid w:val="001D7819"/>
    <w:rsid w:val="001D7E9C"/>
    <w:rsid w:val="001E1EDA"/>
    <w:rsid w:val="001F0D53"/>
    <w:rsid w:val="001F2604"/>
    <w:rsid w:val="001F4ADB"/>
    <w:rsid w:val="001F5A76"/>
    <w:rsid w:val="001F62B9"/>
    <w:rsid w:val="001F7CC1"/>
    <w:rsid w:val="00200FC2"/>
    <w:rsid w:val="002068DC"/>
    <w:rsid w:val="00211661"/>
    <w:rsid w:val="0021548F"/>
    <w:rsid w:val="00223223"/>
    <w:rsid w:val="002254EB"/>
    <w:rsid w:val="00232395"/>
    <w:rsid w:val="002332B7"/>
    <w:rsid w:val="002357FB"/>
    <w:rsid w:val="00236037"/>
    <w:rsid w:val="00241CFD"/>
    <w:rsid w:val="002448B7"/>
    <w:rsid w:val="00253C84"/>
    <w:rsid w:val="00253E4C"/>
    <w:rsid w:val="00254C34"/>
    <w:rsid w:val="00255E71"/>
    <w:rsid w:val="002579E3"/>
    <w:rsid w:val="00263696"/>
    <w:rsid w:val="00264924"/>
    <w:rsid w:val="00264F5D"/>
    <w:rsid w:val="002650FA"/>
    <w:rsid w:val="00270CD0"/>
    <w:rsid w:val="00275D6D"/>
    <w:rsid w:val="00276E0A"/>
    <w:rsid w:val="00276EC1"/>
    <w:rsid w:val="002810EB"/>
    <w:rsid w:val="00281645"/>
    <w:rsid w:val="00283C5A"/>
    <w:rsid w:val="002868BB"/>
    <w:rsid w:val="002903BC"/>
    <w:rsid w:val="002937C6"/>
    <w:rsid w:val="00294C1D"/>
    <w:rsid w:val="0029656A"/>
    <w:rsid w:val="002A143B"/>
    <w:rsid w:val="002A2EC0"/>
    <w:rsid w:val="002A3154"/>
    <w:rsid w:val="002A458D"/>
    <w:rsid w:val="002A7035"/>
    <w:rsid w:val="002A7B12"/>
    <w:rsid w:val="002B0405"/>
    <w:rsid w:val="002B1FAD"/>
    <w:rsid w:val="002B1FD5"/>
    <w:rsid w:val="002B3AD7"/>
    <w:rsid w:val="002B4DB0"/>
    <w:rsid w:val="002B4F60"/>
    <w:rsid w:val="002C0C3C"/>
    <w:rsid w:val="002C3E23"/>
    <w:rsid w:val="002C4780"/>
    <w:rsid w:val="002C50DF"/>
    <w:rsid w:val="002D4D62"/>
    <w:rsid w:val="002D4F3D"/>
    <w:rsid w:val="002D5C59"/>
    <w:rsid w:val="002D61E1"/>
    <w:rsid w:val="002E01A7"/>
    <w:rsid w:val="002E1EA1"/>
    <w:rsid w:val="002E26E5"/>
    <w:rsid w:val="002E55A4"/>
    <w:rsid w:val="002E55E6"/>
    <w:rsid w:val="002E686E"/>
    <w:rsid w:val="002F2D8B"/>
    <w:rsid w:val="002F56B0"/>
    <w:rsid w:val="002F63A1"/>
    <w:rsid w:val="0030032F"/>
    <w:rsid w:val="00300E85"/>
    <w:rsid w:val="00303676"/>
    <w:rsid w:val="00303805"/>
    <w:rsid w:val="00305F74"/>
    <w:rsid w:val="00305FC3"/>
    <w:rsid w:val="00310852"/>
    <w:rsid w:val="00310BBE"/>
    <w:rsid w:val="00315A38"/>
    <w:rsid w:val="00320F64"/>
    <w:rsid w:val="00323B51"/>
    <w:rsid w:val="003254C9"/>
    <w:rsid w:val="0033456D"/>
    <w:rsid w:val="00340F1E"/>
    <w:rsid w:val="003479E5"/>
    <w:rsid w:val="00353075"/>
    <w:rsid w:val="0035364D"/>
    <w:rsid w:val="00354897"/>
    <w:rsid w:val="0036184E"/>
    <w:rsid w:val="00361EC7"/>
    <w:rsid w:val="0036240F"/>
    <w:rsid w:val="003630DA"/>
    <w:rsid w:val="00367CF8"/>
    <w:rsid w:val="0037019B"/>
    <w:rsid w:val="003714B8"/>
    <w:rsid w:val="00371B47"/>
    <w:rsid w:val="00371D97"/>
    <w:rsid w:val="00373559"/>
    <w:rsid w:val="003749CF"/>
    <w:rsid w:val="003801F5"/>
    <w:rsid w:val="00380A62"/>
    <w:rsid w:val="00382F15"/>
    <w:rsid w:val="003958C0"/>
    <w:rsid w:val="003A220A"/>
    <w:rsid w:val="003A4DA9"/>
    <w:rsid w:val="003A516C"/>
    <w:rsid w:val="003B1A1A"/>
    <w:rsid w:val="003B62CD"/>
    <w:rsid w:val="003C3AA1"/>
    <w:rsid w:val="003C41F9"/>
    <w:rsid w:val="003C6BE5"/>
    <w:rsid w:val="003C7633"/>
    <w:rsid w:val="003D1B06"/>
    <w:rsid w:val="003D25F5"/>
    <w:rsid w:val="003E09BF"/>
    <w:rsid w:val="003E39FA"/>
    <w:rsid w:val="003E4C53"/>
    <w:rsid w:val="003F0993"/>
    <w:rsid w:val="003F0FEE"/>
    <w:rsid w:val="003F3B4F"/>
    <w:rsid w:val="003F4387"/>
    <w:rsid w:val="003F5464"/>
    <w:rsid w:val="003F7E3D"/>
    <w:rsid w:val="004026DD"/>
    <w:rsid w:val="00403A93"/>
    <w:rsid w:val="00405DCF"/>
    <w:rsid w:val="00407B67"/>
    <w:rsid w:val="0041263D"/>
    <w:rsid w:val="0042414E"/>
    <w:rsid w:val="004261C7"/>
    <w:rsid w:val="00430594"/>
    <w:rsid w:val="00432576"/>
    <w:rsid w:val="00433218"/>
    <w:rsid w:val="004353A0"/>
    <w:rsid w:val="00435E85"/>
    <w:rsid w:val="00442787"/>
    <w:rsid w:val="00454B3E"/>
    <w:rsid w:val="004558C9"/>
    <w:rsid w:val="004559D3"/>
    <w:rsid w:val="00456A3E"/>
    <w:rsid w:val="00456CA8"/>
    <w:rsid w:val="00457C30"/>
    <w:rsid w:val="00464615"/>
    <w:rsid w:val="00475445"/>
    <w:rsid w:val="00480C57"/>
    <w:rsid w:val="004840BF"/>
    <w:rsid w:val="00487275"/>
    <w:rsid w:val="00487558"/>
    <w:rsid w:val="00492CFC"/>
    <w:rsid w:val="00493067"/>
    <w:rsid w:val="00495A9C"/>
    <w:rsid w:val="004A28D1"/>
    <w:rsid w:val="004B13DA"/>
    <w:rsid w:val="004B24E6"/>
    <w:rsid w:val="004B4C59"/>
    <w:rsid w:val="004B7E96"/>
    <w:rsid w:val="004C3A11"/>
    <w:rsid w:val="004C48FB"/>
    <w:rsid w:val="004C6EBC"/>
    <w:rsid w:val="004D0173"/>
    <w:rsid w:val="004D2061"/>
    <w:rsid w:val="004D2F65"/>
    <w:rsid w:val="004D3EB8"/>
    <w:rsid w:val="004D7976"/>
    <w:rsid w:val="004E266A"/>
    <w:rsid w:val="004E4073"/>
    <w:rsid w:val="004E4416"/>
    <w:rsid w:val="004E4E7A"/>
    <w:rsid w:val="004E6317"/>
    <w:rsid w:val="004F030B"/>
    <w:rsid w:val="004F03B8"/>
    <w:rsid w:val="00500A7B"/>
    <w:rsid w:val="0050622C"/>
    <w:rsid w:val="00506AE9"/>
    <w:rsid w:val="00510147"/>
    <w:rsid w:val="00514975"/>
    <w:rsid w:val="00517950"/>
    <w:rsid w:val="00522254"/>
    <w:rsid w:val="00524495"/>
    <w:rsid w:val="00524F27"/>
    <w:rsid w:val="00525440"/>
    <w:rsid w:val="00525C00"/>
    <w:rsid w:val="005271CB"/>
    <w:rsid w:val="00531AD2"/>
    <w:rsid w:val="00536702"/>
    <w:rsid w:val="00536D59"/>
    <w:rsid w:val="00546199"/>
    <w:rsid w:val="00551FF3"/>
    <w:rsid w:val="00554B5D"/>
    <w:rsid w:val="00555075"/>
    <w:rsid w:val="00556581"/>
    <w:rsid w:val="00562640"/>
    <w:rsid w:val="0057028F"/>
    <w:rsid w:val="00573F40"/>
    <w:rsid w:val="005776FF"/>
    <w:rsid w:val="005852DD"/>
    <w:rsid w:val="00587CE4"/>
    <w:rsid w:val="005920CF"/>
    <w:rsid w:val="005933CD"/>
    <w:rsid w:val="005938CC"/>
    <w:rsid w:val="005A0F30"/>
    <w:rsid w:val="005A16D9"/>
    <w:rsid w:val="005A2CE5"/>
    <w:rsid w:val="005A77B8"/>
    <w:rsid w:val="005B57B4"/>
    <w:rsid w:val="005B5B94"/>
    <w:rsid w:val="005B70FE"/>
    <w:rsid w:val="005B7C08"/>
    <w:rsid w:val="005C0448"/>
    <w:rsid w:val="005C1A5B"/>
    <w:rsid w:val="005C2247"/>
    <w:rsid w:val="005C6ED2"/>
    <w:rsid w:val="005C78F5"/>
    <w:rsid w:val="005D0FC1"/>
    <w:rsid w:val="005D28EA"/>
    <w:rsid w:val="005D42A0"/>
    <w:rsid w:val="005D527D"/>
    <w:rsid w:val="005D549F"/>
    <w:rsid w:val="005D7471"/>
    <w:rsid w:val="005D7D09"/>
    <w:rsid w:val="005E04CB"/>
    <w:rsid w:val="005E60DB"/>
    <w:rsid w:val="005E7DAB"/>
    <w:rsid w:val="005E7F3B"/>
    <w:rsid w:val="005F733E"/>
    <w:rsid w:val="00601E61"/>
    <w:rsid w:val="00606138"/>
    <w:rsid w:val="00607241"/>
    <w:rsid w:val="006125E7"/>
    <w:rsid w:val="006127CC"/>
    <w:rsid w:val="00613864"/>
    <w:rsid w:val="00613A4E"/>
    <w:rsid w:val="0061583C"/>
    <w:rsid w:val="006161A9"/>
    <w:rsid w:val="00622F0A"/>
    <w:rsid w:val="00632E16"/>
    <w:rsid w:val="006336F7"/>
    <w:rsid w:val="00633AE4"/>
    <w:rsid w:val="00641941"/>
    <w:rsid w:val="00651716"/>
    <w:rsid w:val="0065651B"/>
    <w:rsid w:val="00661019"/>
    <w:rsid w:val="00661948"/>
    <w:rsid w:val="00663E48"/>
    <w:rsid w:val="0066698C"/>
    <w:rsid w:val="00672BF5"/>
    <w:rsid w:val="00673D7D"/>
    <w:rsid w:val="0067492C"/>
    <w:rsid w:val="00676483"/>
    <w:rsid w:val="00680E26"/>
    <w:rsid w:val="00681CA4"/>
    <w:rsid w:val="00681F8B"/>
    <w:rsid w:val="00682BC7"/>
    <w:rsid w:val="00692212"/>
    <w:rsid w:val="00692714"/>
    <w:rsid w:val="006928FF"/>
    <w:rsid w:val="00694659"/>
    <w:rsid w:val="00695FC5"/>
    <w:rsid w:val="00696430"/>
    <w:rsid w:val="00697347"/>
    <w:rsid w:val="006A17A9"/>
    <w:rsid w:val="006A248F"/>
    <w:rsid w:val="006A2B2F"/>
    <w:rsid w:val="006A6612"/>
    <w:rsid w:val="006A6A54"/>
    <w:rsid w:val="006A7EF4"/>
    <w:rsid w:val="006B1FB8"/>
    <w:rsid w:val="006B3C6E"/>
    <w:rsid w:val="006B54F4"/>
    <w:rsid w:val="006B58F2"/>
    <w:rsid w:val="006B682E"/>
    <w:rsid w:val="006B6AF3"/>
    <w:rsid w:val="006C21E9"/>
    <w:rsid w:val="006C2B1C"/>
    <w:rsid w:val="006C612D"/>
    <w:rsid w:val="006C66DB"/>
    <w:rsid w:val="006D0A13"/>
    <w:rsid w:val="006D41F7"/>
    <w:rsid w:val="006D45BC"/>
    <w:rsid w:val="006D67DC"/>
    <w:rsid w:val="006E0DE0"/>
    <w:rsid w:val="006E2CB6"/>
    <w:rsid w:val="006E3C8B"/>
    <w:rsid w:val="006F142E"/>
    <w:rsid w:val="006F45C5"/>
    <w:rsid w:val="006F4E85"/>
    <w:rsid w:val="006F4E87"/>
    <w:rsid w:val="006F60BF"/>
    <w:rsid w:val="00702114"/>
    <w:rsid w:val="007051CF"/>
    <w:rsid w:val="00705FFE"/>
    <w:rsid w:val="0070639B"/>
    <w:rsid w:val="00711DED"/>
    <w:rsid w:val="00712B23"/>
    <w:rsid w:val="007146AA"/>
    <w:rsid w:val="00720835"/>
    <w:rsid w:val="00724323"/>
    <w:rsid w:val="00726DEF"/>
    <w:rsid w:val="00730CD3"/>
    <w:rsid w:val="00733788"/>
    <w:rsid w:val="007431F9"/>
    <w:rsid w:val="00745F73"/>
    <w:rsid w:val="00746A3D"/>
    <w:rsid w:val="0075087A"/>
    <w:rsid w:val="0075107F"/>
    <w:rsid w:val="00753607"/>
    <w:rsid w:val="00757F79"/>
    <w:rsid w:val="007605CC"/>
    <w:rsid w:val="007629CD"/>
    <w:rsid w:val="00762CA1"/>
    <w:rsid w:val="00762E1A"/>
    <w:rsid w:val="007660C0"/>
    <w:rsid w:val="007667A3"/>
    <w:rsid w:val="0077115D"/>
    <w:rsid w:val="00774C54"/>
    <w:rsid w:val="007760C4"/>
    <w:rsid w:val="007767E8"/>
    <w:rsid w:val="0077690C"/>
    <w:rsid w:val="007815D2"/>
    <w:rsid w:val="00781938"/>
    <w:rsid w:val="00783FE7"/>
    <w:rsid w:val="007937C9"/>
    <w:rsid w:val="007A2C73"/>
    <w:rsid w:val="007A3DAE"/>
    <w:rsid w:val="007A4A2C"/>
    <w:rsid w:val="007A4F66"/>
    <w:rsid w:val="007A5D30"/>
    <w:rsid w:val="007B388A"/>
    <w:rsid w:val="007B7AD2"/>
    <w:rsid w:val="007C1C85"/>
    <w:rsid w:val="007C7184"/>
    <w:rsid w:val="007D0018"/>
    <w:rsid w:val="007D0110"/>
    <w:rsid w:val="007D01BA"/>
    <w:rsid w:val="007D34D7"/>
    <w:rsid w:val="007D439F"/>
    <w:rsid w:val="007D4C92"/>
    <w:rsid w:val="007E0F04"/>
    <w:rsid w:val="007E5BB1"/>
    <w:rsid w:val="007E5D0C"/>
    <w:rsid w:val="007F11F7"/>
    <w:rsid w:val="007F1984"/>
    <w:rsid w:val="007F2911"/>
    <w:rsid w:val="007F5B4C"/>
    <w:rsid w:val="007F682C"/>
    <w:rsid w:val="00802223"/>
    <w:rsid w:val="00810AA8"/>
    <w:rsid w:val="00813291"/>
    <w:rsid w:val="00815A44"/>
    <w:rsid w:val="00815B86"/>
    <w:rsid w:val="008230B6"/>
    <w:rsid w:val="00823A94"/>
    <w:rsid w:val="00824A20"/>
    <w:rsid w:val="008250BB"/>
    <w:rsid w:val="00826F76"/>
    <w:rsid w:val="00827F23"/>
    <w:rsid w:val="008334F3"/>
    <w:rsid w:val="0084020B"/>
    <w:rsid w:val="00840A96"/>
    <w:rsid w:val="00843CD7"/>
    <w:rsid w:val="008442ED"/>
    <w:rsid w:val="008467BD"/>
    <w:rsid w:val="008529E1"/>
    <w:rsid w:val="00854D58"/>
    <w:rsid w:val="00856EDA"/>
    <w:rsid w:val="00860A61"/>
    <w:rsid w:val="00863B21"/>
    <w:rsid w:val="0086409A"/>
    <w:rsid w:val="00866A1E"/>
    <w:rsid w:val="00872943"/>
    <w:rsid w:val="00874000"/>
    <w:rsid w:val="00874C8D"/>
    <w:rsid w:val="008774A4"/>
    <w:rsid w:val="008825F4"/>
    <w:rsid w:val="008857D0"/>
    <w:rsid w:val="00885920"/>
    <w:rsid w:val="00892DE2"/>
    <w:rsid w:val="00893904"/>
    <w:rsid w:val="00894C4B"/>
    <w:rsid w:val="00896C05"/>
    <w:rsid w:val="008A1B6A"/>
    <w:rsid w:val="008A2710"/>
    <w:rsid w:val="008A3060"/>
    <w:rsid w:val="008B029B"/>
    <w:rsid w:val="008B23BB"/>
    <w:rsid w:val="008B4FA1"/>
    <w:rsid w:val="008B7040"/>
    <w:rsid w:val="008B79CB"/>
    <w:rsid w:val="008C0146"/>
    <w:rsid w:val="008C2D11"/>
    <w:rsid w:val="008C5A9B"/>
    <w:rsid w:val="008C633E"/>
    <w:rsid w:val="008C645C"/>
    <w:rsid w:val="008C7ACD"/>
    <w:rsid w:val="008D7525"/>
    <w:rsid w:val="008E46BC"/>
    <w:rsid w:val="008E6637"/>
    <w:rsid w:val="008F371F"/>
    <w:rsid w:val="008F530C"/>
    <w:rsid w:val="008F666F"/>
    <w:rsid w:val="008F7EC5"/>
    <w:rsid w:val="00903B37"/>
    <w:rsid w:val="009065F6"/>
    <w:rsid w:val="009147C7"/>
    <w:rsid w:val="009172E8"/>
    <w:rsid w:val="00917AB2"/>
    <w:rsid w:val="009203A4"/>
    <w:rsid w:val="00927537"/>
    <w:rsid w:val="00930052"/>
    <w:rsid w:val="00930D71"/>
    <w:rsid w:val="00932194"/>
    <w:rsid w:val="00933D64"/>
    <w:rsid w:val="00942D76"/>
    <w:rsid w:val="00942E13"/>
    <w:rsid w:val="00943DA8"/>
    <w:rsid w:val="0094578E"/>
    <w:rsid w:val="00953DCD"/>
    <w:rsid w:val="00954001"/>
    <w:rsid w:val="00954D17"/>
    <w:rsid w:val="00954D5D"/>
    <w:rsid w:val="00962154"/>
    <w:rsid w:val="009625CE"/>
    <w:rsid w:val="00963217"/>
    <w:rsid w:val="00967BFE"/>
    <w:rsid w:val="00970D64"/>
    <w:rsid w:val="0097196F"/>
    <w:rsid w:val="0097657C"/>
    <w:rsid w:val="009867A7"/>
    <w:rsid w:val="0098682C"/>
    <w:rsid w:val="00987A16"/>
    <w:rsid w:val="00987F86"/>
    <w:rsid w:val="00991261"/>
    <w:rsid w:val="0099240E"/>
    <w:rsid w:val="00992615"/>
    <w:rsid w:val="00993121"/>
    <w:rsid w:val="009963B0"/>
    <w:rsid w:val="009A38A6"/>
    <w:rsid w:val="009A3C69"/>
    <w:rsid w:val="009A43CD"/>
    <w:rsid w:val="009B7774"/>
    <w:rsid w:val="009C13AC"/>
    <w:rsid w:val="009C3622"/>
    <w:rsid w:val="009C3E7F"/>
    <w:rsid w:val="009C44AF"/>
    <w:rsid w:val="009C5B91"/>
    <w:rsid w:val="009C5E4F"/>
    <w:rsid w:val="009C6D86"/>
    <w:rsid w:val="009C6FA7"/>
    <w:rsid w:val="009D458C"/>
    <w:rsid w:val="009E0698"/>
    <w:rsid w:val="009E2C24"/>
    <w:rsid w:val="009E7551"/>
    <w:rsid w:val="009F6B5B"/>
    <w:rsid w:val="00A052DF"/>
    <w:rsid w:val="00A12315"/>
    <w:rsid w:val="00A13C2E"/>
    <w:rsid w:val="00A15A79"/>
    <w:rsid w:val="00A170E1"/>
    <w:rsid w:val="00A20829"/>
    <w:rsid w:val="00A23661"/>
    <w:rsid w:val="00A24E90"/>
    <w:rsid w:val="00A270C3"/>
    <w:rsid w:val="00A31A83"/>
    <w:rsid w:val="00A34158"/>
    <w:rsid w:val="00A34A0D"/>
    <w:rsid w:val="00A35173"/>
    <w:rsid w:val="00A35CEC"/>
    <w:rsid w:val="00A36DA5"/>
    <w:rsid w:val="00A45E74"/>
    <w:rsid w:val="00A50C1A"/>
    <w:rsid w:val="00A51752"/>
    <w:rsid w:val="00A5363D"/>
    <w:rsid w:val="00A539D8"/>
    <w:rsid w:val="00A579EA"/>
    <w:rsid w:val="00A62EC4"/>
    <w:rsid w:val="00A630FA"/>
    <w:rsid w:val="00A650FA"/>
    <w:rsid w:val="00A70B64"/>
    <w:rsid w:val="00A70B65"/>
    <w:rsid w:val="00A73232"/>
    <w:rsid w:val="00A82E73"/>
    <w:rsid w:val="00A839A4"/>
    <w:rsid w:val="00A84709"/>
    <w:rsid w:val="00A84748"/>
    <w:rsid w:val="00A84F83"/>
    <w:rsid w:val="00A855F2"/>
    <w:rsid w:val="00A868D2"/>
    <w:rsid w:val="00A870D2"/>
    <w:rsid w:val="00A87AA9"/>
    <w:rsid w:val="00A90D15"/>
    <w:rsid w:val="00AA4313"/>
    <w:rsid w:val="00AA4881"/>
    <w:rsid w:val="00AB2627"/>
    <w:rsid w:val="00AB3A8B"/>
    <w:rsid w:val="00AB4B5E"/>
    <w:rsid w:val="00AC06F7"/>
    <w:rsid w:val="00AC38F3"/>
    <w:rsid w:val="00AC5F2D"/>
    <w:rsid w:val="00AC68CF"/>
    <w:rsid w:val="00AD1323"/>
    <w:rsid w:val="00AD5387"/>
    <w:rsid w:val="00AD5F78"/>
    <w:rsid w:val="00AE3239"/>
    <w:rsid w:val="00AF0ED1"/>
    <w:rsid w:val="00AF2BBD"/>
    <w:rsid w:val="00AF3664"/>
    <w:rsid w:val="00AF4FF8"/>
    <w:rsid w:val="00B047FC"/>
    <w:rsid w:val="00B10255"/>
    <w:rsid w:val="00B10E63"/>
    <w:rsid w:val="00B137A1"/>
    <w:rsid w:val="00B15BD6"/>
    <w:rsid w:val="00B20CD6"/>
    <w:rsid w:val="00B22311"/>
    <w:rsid w:val="00B25B76"/>
    <w:rsid w:val="00B32AEF"/>
    <w:rsid w:val="00B33223"/>
    <w:rsid w:val="00B339F1"/>
    <w:rsid w:val="00B36634"/>
    <w:rsid w:val="00B366F4"/>
    <w:rsid w:val="00B373F2"/>
    <w:rsid w:val="00B4037F"/>
    <w:rsid w:val="00B429B7"/>
    <w:rsid w:val="00B4333B"/>
    <w:rsid w:val="00B43B04"/>
    <w:rsid w:val="00B44092"/>
    <w:rsid w:val="00B4779B"/>
    <w:rsid w:val="00B51792"/>
    <w:rsid w:val="00B5691E"/>
    <w:rsid w:val="00B57673"/>
    <w:rsid w:val="00B6217D"/>
    <w:rsid w:val="00B635DB"/>
    <w:rsid w:val="00B6374F"/>
    <w:rsid w:val="00B70978"/>
    <w:rsid w:val="00B81FAB"/>
    <w:rsid w:val="00B845A0"/>
    <w:rsid w:val="00B877B6"/>
    <w:rsid w:val="00B9037B"/>
    <w:rsid w:val="00BA3257"/>
    <w:rsid w:val="00BA42AC"/>
    <w:rsid w:val="00BA61EC"/>
    <w:rsid w:val="00BB384B"/>
    <w:rsid w:val="00BB7F30"/>
    <w:rsid w:val="00BC16C2"/>
    <w:rsid w:val="00BC1F96"/>
    <w:rsid w:val="00BC5AA4"/>
    <w:rsid w:val="00BC5E08"/>
    <w:rsid w:val="00BC7654"/>
    <w:rsid w:val="00BC7CC8"/>
    <w:rsid w:val="00BD1D7D"/>
    <w:rsid w:val="00BD28A4"/>
    <w:rsid w:val="00BD42F7"/>
    <w:rsid w:val="00BD7260"/>
    <w:rsid w:val="00BE5268"/>
    <w:rsid w:val="00BF1971"/>
    <w:rsid w:val="00BF6680"/>
    <w:rsid w:val="00C02DF8"/>
    <w:rsid w:val="00C062B3"/>
    <w:rsid w:val="00C10D02"/>
    <w:rsid w:val="00C1150F"/>
    <w:rsid w:val="00C1168A"/>
    <w:rsid w:val="00C15AB7"/>
    <w:rsid w:val="00C17A61"/>
    <w:rsid w:val="00C21E00"/>
    <w:rsid w:val="00C228D4"/>
    <w:rsid w:val="00C229FC"/>
    <w:rsid w:val="00C23037"/>
    <w:rsid w:val="00C24375"/>
    <w:rsid w:val="00C261BD"/>
    <w:rsid w:val="00C31AC3"/>
    <w:rsid w:val="00C346A1"/>
    <w:rsid w:val="00C36C90"/>
    <w:rsid w:val="00C420F1"/>
    <w:rsid w:val="00C45E8F"/>
    <w:rsid w:val="00C467B9"/>
    <w:rsid w:val="00C51384"/>
    <w:rsid w:val="00C52A7D"/>
    <w:rsid w:val="00C54D24"/>
    <w:rsid w:val="00C552DC"/>
    <w:rsid w:val="00C576A6"/>
    <w:rsid w:val="00C579B9"/>
    <w:rsid w:val="00C63F2F"/>
    <w:rsid w:val="00C64BB3"/>
    <w:rsid w:val="00C65DA3"/>
    <w:rsid w:val="00C67392"/>
    <w:rsid w:val="00C729C3"/>
    <w:rsid w:val="00C776B6"/>
    <w:rsid w:val="00C8080E"/>
    <w:rsid w:val="00C812E0"/>
    <w:rsid w:val="00C81BDF"/>
    <w:rsid w:val="00C82BDB"/>
    <w:rsid w:val="00C85647"/>
    <w:rsid w:val="00C86F19"/>
    <w:rsid w:val="00C9040A"/>
    <w:rsid w:val="00C921E5"/>
    <w:rsid w:val="00C9432D"/>
    <w:rsid w:val="00CA0E9B"/>
    <w:rsid w:val="00CA26C2"/>
    <w:rsid w:val="00CB0A46"/>
    <w:rsid w:val="00CB34EF"/>
    <w:rsid w:val="00CB7502"/>
    <w:rsid w:val="00CB7982"/>
    <w:rsid w:val="00CC0661"/>
    <w:rsid w:val="00CC3DFE"/>
    <w:rsid w:val="00CD3F05"/>
    <w:rsid w:val="00CD476E"/>
    <w:rsid w:val="00CE36DF"/>
    <w:rsid w:val="00CF31D1"/>
    <w:rsid w:val="00CF3B61"/>
    <w:rsid w:val="00CF4E6B"/>
    <w:rsid w:val="00D04760"/>
    <w:rsid w:val="00D07156"/>
    <w:rsid w:val="00D10B93"/>
    <w:rsid w:val="00D123C0"/>
    <w:rsid w:val="00D13233"/>
    <w:rsid w:val="00D15652"/>
    <w:rsid w:val="00D21421"/>
    <w:rsid w:val="00D24CD7"/>
    <w:rsid w:val="00D27840"/>
    <w:rsid w:val="00D31A30"/>
    <w:rsid w:val="00D33BFB"/>
    <w:rsid w:val="00D35EE6"/>
    <w:rsid w:val="00D37420"/>
    <w:rsid w:val="00D37954"/>
    <w:rsid w:val="00D4203C"/>
    <w:rsid w:val="00D43CA3"/>
    <w:rsid w:val="00D45E68"/>
    <w:rsid w:val="00D50B01"/>
    <w:rsid w:val="00D50D57"/>
    <w:rsid w:val="00D531C2"/>
    <w:rsid w:val="00D552EA"/>
    <w:rsid w:val="00D56343"/>
    <w:rsid w:val="00D61430"/>
    <w:rsid w:val="00D6538E"/>
    <w:rsid w:val="00D726CA"/>
    <w:rsid w:val="00D76DA0"/>
    <w:rsid w:val="00D77F2B"/>
    <w:rsid w:val="00D82569"/>
    <w:rsid w:val="00D83DC0"/>
    <w:rsid w:val="00D901C0"/>
    <w:rsid w:val="00D92907"/>
    <w:rsid w:val="00DA2E61"/>
    <w:rsid w:val="00DA31DB"/>
    <w:rsid w:val="00DA32B1"/>
    <w:rsid w:val="00DA76CB"/>
    <w:rsid w:val="00DA7E5D"/>
    <w:rsid w:val="00DB0020"/>
    <w:rsid w:val="00DB026A"/>
    <w:rsid w:val="00DB75A3"/>
    <w:rsid w:val="00DC144A"/>
    <w:rsid w:val="00DC2DA7"/>
    <w:rsid w:val="00DD3063"/>
    <w:rsid w:val="00DE0F37"/>
    <w:rsid w:val="00DE2C56"/>
    <w:rsid w:val="00DE3435"/>
    <w:rsid w:val="00DE4D2C"/>
    <w:rsid w:val="00DE57D2"/>
    <w:rsid w:val="00DE5E60"/>
    <w:rsid w:val="00DE6888"/>
    <w:rsid w:val="00DF455E"/>
    <w:rsid w:val="00DF76FB"/>
    <w:rsid w:val="00E00C7E"/>
    <w:rsid w:val="00E01E3A"/>
    <w:rsid w:val="00E05C0D"/>
    <w:rsid w:val="00E05E4B"/>
    <w:rsid w:val="00E06699"/>
    <w:rsid w:val="00E1137D"/>
    <w:rsid w:val="00E15F3B"/>
    <w:rsid w:val="00E16730"/>
    <w:rsid w:val="00E16B24"/>
    <w:rsid w:val="00E224AD"/>
    <w:rsid w:val="00E22846"/>
    <w:rsid w:val="00E24225"/>
    <w:rsid w:val="00E31B88"/>
    <w:rsid w:val="00E340D3"/>
    <w:rsid w:val="00E362D9"/>
    <w:rsid w:val="00E40E3A"/>
    <w:rsid w:val="00E42F96"/>
    <w:rsid w:val="00E433BA"/>
    <w:rsid w:val="00E44213"/>
    <w:rsid w:val="00E44629"/>
    <w:rsid w:val="00E5003A"/>
    <w:rsid w:val="00E52DBF"/>
    <w:rsid w:val="00E5521A"/>
    <w:rsid w:val="00E573B1"/>
    <w:rsid w:val="00E61411"/>
    <w:rsid w:val="00E6234C"/>
    <w:rsid w:val="00E64584"/>
    <w:rsid w:val="00E66EE9"/>
    <w:rsid w:val="00E66FA0"/>
    <w:rsid w:val="00E75FB6"/>
    <w:rsid w:val="00E77F06"/>
    <w:rsid w:val="00E81368"/>
    <w:rsid w:val="00E862FF"/>
    <w:rsid w:val="00E87AAB"/>
    <w:rsid w:val="00E9345B"/>
    <w:rsid w:val="00EB1039"/>
    <w:rsid w:val="00EB21BC"/>
    <w:rsid w:val="00EB405B"/>
    <w:rsid w:val="00EB4E7B"/>
    <w:rsid w:val="00EB5D4E"/>
    <w:rsid w:val="00EB5D7C"/>
    <w:rsid w:val="00EB650E"/>
    <w:rsid w:val="00EB7109"/>
    <w:rsid w:val="00EC07D8"/>
    <w:rsid w:val="00EC1459"/>
    <w:rsid w:val="00EC29EA"/>
    <w:rsid w:val="00EC538F"/>
    <w:rsid w:val="00ED1905"/>
    <w:rsid w:val="00ED2956"/>
    <w:rsid w:val="00EE46D3"/>
    <w:rsid w:val="00EE6681"/>
    <w:rsid w:val="00EE7463"/>
    <w:rsid w:val="00EF0A3F"/>
    <w:rsid w:val="00EF1B93"/>
    <w:rsid w:val="00EF36EE"/>
    <w:rsid w:val="00EF39E7"/>
    <w:rsid w:val="00EF6E1D"/>
    <w:rsid w:val="00F0105B"/>
    <w:rsid w:val="00F14A08"/>
    <w:rsid w:val="00F15740"/>
    <w:rsid w:val="00F173F8"/>
    <w:rsid w:val="00F17A5A"/>
    <w:rsid w:val="00F17E38"/>
    <w:rsid w:val="00F20081"/>
    <w:rsid w:val="00F22208"/>
    <w:rsid w:val="00F242E5"/>
    <w:rsid w:val="00F2537D"/>
    <w:rsid w:val="00F315D2"/>
    <w:rsid w:val="00F316E2"/>
    <w:rsid w:val="00F3191A"/>
    <w:rsid w:val="00F34729"/>
    <w:rsid w:val="00F34894"/>
    <w:rsid w:val="00F36AD7"/>
    <w:rsid w:val="00F42511"/>
    <w:rsid w:val="00F45304"/>
    <w:rsid w:val="00F55081"/>
    <w:rsid w:val="00F562E3"/>
    <w:rsid w:val="00F56BF0"/>
    <w:rsid w:val="00F56C45"/>
    <w:rsid w:val="00F571B9"/>
    <w:rsid w:val="00F60E0D"/>
    <w:rsid w:val="00F716BE"/>
    <w:rsid w:val="00F71D9B"/>
    <w:rsid w:val="00F723AE"/>
    <w:rsid w:val="00F73374"/>
    <w:rsid w:val="00F76E49"/>
    <w:rsid w:val="00F8397F"/>
    <w:rsid w:val="00F87052"/>
    <w:rsid w:val="00F8721B"/>
    <w:rsid w:val="00F947FF"/>
    <w:rsid w:val="00F95167"/>
    <w:rsid w:val="00F95BB0"/>
    <w:rsid w:val="00FA0ABD"/>
    <w:rsid w:val="00FA5FFF"/>
    <w:rsid w:val="00FB0121"/>
    <w:rsid w:val="00FB7241"/>
    <w:rsid w:val="00FC24EC"/>
    <w:rsid w:val="00FC3233"/>
    <w:rsid w:val="00FC5D1A"/>
    <w:rsid w:val="00FC65EA"/>
    <w:rsid w:val="00FC6881"/>
    <w:rsid w:val="00FC6AFA"/>
    <w:rsid w:val="00FC6E71"/>
    <w:rsid w:val="00FC7162"/>
    <w:rsid w:val="00FD0E73"/>
    <w:rsid w:val="00FD1675"/>
    <w:rsid w:val="00FD1903"/>
    <w:rsid w:val="00FD1DF3"/>
    <w:rsid w:val="00FD3773"/>
    <w:rsid w:val="00FD7E14"/>
    <w:rsid w:val="00FE5ABE"/>
    <w:rsid w:val="00FF491E"/>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E9C648"/>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31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0448"/>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 w:type="character" w:customStyle="1" w:styleId="UnresolvedMention6">
    <w:name w:val="Unresolved Mention6"/>
    <w:basedOn w:val="DefaultParagraphFont"/>
    <w:uiPriority w:val="99"/>
    <w:semiHidden/>
    <w:unhideWhenUsed/>
    <w:rsid w:val="00AD5387"/>
    <w:rPr>
      <w:color w:val="605E5C"/>
      <w:shd w:val="clear" w:color="auto" w:fill="E1DFDD"/>
    </w:rPr>
  </w:style>
  <w:style w:type="character" w:customStyle="1" w:styleId="UnresolvedMention7">
    <w:name w:val="Unresolved Mention7"/>
    <w:basedOn w:val="DefaultParagraphFont"/>
    <w:uiPriority w:val="99"/>
    <w:semiHidden/>
    <w:unhideWhenUsed/>
    <w:rsid w:val="00117193"/>
    <w:rPr>
      <w:color w:val="605E5C"/>
      <w:shd w:val="clear" w:color="auto" w:fill="E1DFDD"/>
    </w:rPr>
  </w:style>
  <w:style w:type="paragraph" w:styleId="Revision">
    <w:name w:val="Revision"/>
    <w:hidden/>
    <w:uiPriority w:val="99"/>
    <w:semiHidden/>
    <w:rsid w:val="008022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C0448"/>
    <w:rPr>
      <w:rFonts w:asciiTheme="majorHAnsi" w:eastAsiaTheme="majorEastAsia" w:hAnsiTheme="majorHAnsi" w:cstheme="majorBidi"/>
      <w:color w:val="243F60" w:themeColor="accent1" w:themeShade="7F"/>
      <w:sz w:val="24"/>
      <w:szCs w:val="24"/>
    </w:rPr>
  </w:style>
  <w:style w:type="character" w:customStyle="1" w:styleId="UnresolvedMention8">
    <w:name w:val="Unresolved Mention8"/>
    <w:basedOn w:val="DefaultParagraphFont"/>
    <w:uiPriority w:val="99"/>
    <w:semiHidden/>
    <w:unhideWhenUsed/>
    <w:rsid w:val="00136CFA"/>
    <w:rPr>
      <w:color w:val="605E5C"/>
      <w:shd w:val="clear" w:color="auto" w:fill="E1DFDD"/>
    </w:rPr>
  </w:style>
  <w:style w:type="character" w:customStyle="1" w:styleId="UnresolvedMention9">
    <w:name w:val="Unresolved Mention9"/>
    <w:basedOn w:val="DefaultParagraphFont"/>
    <w:uiPriority w:val="99"/>
    <w:semiHidden/>
    <w:unhideWhenUsed/>
    <w:rsid w:val="00211661"/>
    <w:rPr>
      <w:color w:val="605E5C"/>
      <w:shd w:val="clear" w:color="auto" w:fill="E1DFDD"/>
    </w:rPr>
  </w:style>
  <w:style w:type="character" w:styleId="HTMLCite">
    <w:name w:val="HTML Cite"/>
    <w:basedOn w:val="DefaultParagraphFont"/>
    <w:uiPriority w:val="99"/>
    <w:semiHidden/>
    <w:unhideWhenUsed/>
    <w:rsid w:val="00A15A79"/>
    <w:rPr>
      <w:i/>
      <w:iCs/>
    </w:rPr>
  </w:style>
  <w:style w:type="character" w:customStyle="1" w:styleId="UnresolvedMention10">
    <w:name w:val="Unresolved Mention10"/>
    <w:basedOn w:val="DefaultParagraphFont"/>
    <w:uiPriority w:val="99"/>
    <w:semiHidden/>
    <w:unhideWhenUsed/>
    <w:rsid w:val="008774A4"/>
    <w:rPr>
      <w:color w:val="605E5C"/>
      <w:shd w:val="clear" w:color="auto" w:fill="E1DFDD"/>
    </w:rPr>
  </w:style>
  <w:style w:type="character" w:customStyle="1" w:styleId="UnresolvedMention11">
    <w:name w:val="Unresolved Mention11"/>
    <w:basedOn w:val="DefaultParagraphFont"/>
    <w:uiPriority w:val="99"/>
    <w:semiHidden/>
    <w:unhideWhenUsed/>
    <w:rsid w:val="00DE4D2C"/>
    <w:rPr>
      <w:color w:val="605E5C"/>
      <w:shd w:val="clear" w:color="auto" w:fill="E1DFDD"/>
    </w:rPr>
  </w:style>
  <w:style w:type="character" w:styleId="Emphasis">
    <w:name w:val="Emphasis"/>
    <w:basedOn w:val="DefaultParagraphFont"/>
    <w:uiPriority w:val="20"/>
    <w:qFormat/>
    <w:rsid w:val="005A16D9"/>
    <w:rPr>
      <w:i/>
      <w:iCs/>
    </w:rPr>
  </w:style>
  <w:style w:type="character" w:customStyle="1" w:styleId="f4">
    <w:name w:val="f4"/>
    <w:basedOn w:val="DefaultParagraphFont"/>
    <w:rsid w:val="003C41F9"/>
  </w:style>
  <w:style w:type="paragraph" w:styleId="NoSpacing">
    <w:name w:val="No Spacing"/>
    <w:uiPriority w:val="1"/>
    <w:qFormat/>
    <w:rsid w:val="0050622C"/>
    <w:pPr>
      <w:spacing w:after="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442">
      <w:bodyDiv w:val="1"/>
      <w:marLeft w:val="0"/>
      <w:marRight w:val="0"/>
      <w:marTop w:val="0"/>
      <w:marBottom w:val="0"/>
      <w:divBdr>
        <w:top w:val="none" w:sz="0" w:space="0" w:color="auto"/>
        <w:left w:val="none" w:sz="0" w:space="0" w:color="auto"/>
        <w:bottom w:val="none" w:sz="0" w:space="0" w:color="auto"/>
        <w:right w:val="none" w:sz="0" w:space="0" w:color="auto"/>
      </w:divBdr>
    </w:div>
    <w:div w:id="1932559">
      <w:bodyDiv w:val="1"/>
      <w:marLeft w:val="0"/>
      <w:marRight w:val="0"/>
      <w:marTop w:val="0"/>
      <w:marBottom w:val="0"/>
      <w:divBdr>
        <w:top w:val="none" w:sz="0" w:space="0" w:color="auto"/>
        <w:left w:val="none" w:sz="0" w:space="0" w:color="auto"/>
        <w:bottom w:val="none" w:sz="0" w:space="0" w:color="auto"/>
        <w:right w:val="none" w:sz="0" w:space="0" w:color="auto"/>
      </w:divBdr>
    </w:div>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8604202">
      <w:bodyDiv w:val="1"/>
      <w:marLeft w:val="0"/>
      <w:marRight w:val="0"/>
      <w:marTop w:val="0"/>
      <w:marBottom w:val="0"/>
      <w:divBdr>
        <w:top w:val="none" w:sz="0" w:space="0" w:color="auto"/>
        <w:left w:val="none" w:sz="0" w:space="0" w:color="auto"/>
        <w:bottom w:val="none" w:sz="0" w:space="0" w:color="auto"/>
        <w:right w:val="none" w:sz="0" w:space="0" w:color="auto"/>
      </w:divBdr>
    </w:div>
    <w:div w:id="10575684">
      <w:bodyDiv w:val="1"/>
      <w:marLeft w:val="0"/>
      <w:marRight w:val="0"/>
      <w:marTop w:val="0"/>
      <w:marBottom w:val="0"/>
      <w:divBdr>
        <w:top w:val="none" w:sz="0" w:space="0" w:color="auto"/>
        <w:left w:val="none" w:sz="0" w:space="0" w:color="auto"/>
        <w:bottom w:val="none" w:sz="0" w:space="0" w:color="auto"/>
        <w:right w:val="none" w:sz="0" w:space="0" w:color="auto"/>
      </w:divBdr>
    </w:div>
    <w:div w:id="10763778">
      <w:bodyDiv w:val="1"/>
      <w:marLeft w:val="0"/>
      <w:marRight w:val="0"/>
      <w:marTop w:val="0"/>
      <w:marBottom w:val="0"/>
      <w:divBdr>
        <w:top w:val="none" w:sz="0" w:space="0" w:color="auto"/>
        <w:left w:val="none" w:sz="0" w:space="0" w:color="auto"/>
        <w:bottom w:val="none" w:sz="0" w:space="0" w:color="auto"/>
        <w:right w:val="none" w:sz="0" w:space="0" w:color="auto"/>
      </w:divBdr>
    </w:div>
    <w:div w:id="14233775">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8359116">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6225853">
      <w:bodyDiv w:val="1"/>
      <w:marLeft w:val="0"/>
      <w:marRight w:val="0"/>
      <w:marTop w:val="0"/>
      <w:marBottom w:val="0"/>
      <w:divBdr>
        <w:top w:val="none" w:sz="0" w:space="0" w:color="auto"/>
        <w:left w:val="none" w:sz="0" w:space="0" w:color="auto"/>
        <w:bottom w:val="none" w:sz="0" w:space="0" w:color="auto"/>
        <w:right w:val="none" w:sz="0" w:space="0" w:color="auto"/>
      </w:divBdr>
    </w:div>
    <w:div w:id="26567460">
      <w:bodyDiv w:val="1"/>
      <w:marLeft w:val="0"/>
      <w:marRight w:val="0"/>
      <w:marTop w:val="0"/>
      <w:marBottom w:val="0"/>
      <w:divBdr>
        <w:top w:val="none" w:sz="0" w:space="0" w:color="auto"/>
        <w:left w:val="none" w:sz="0" w:space="0" w:color="auto"/>
        <w:bottom w:val="none" w:sz="0" w:space="0" w:color="auto"/>
        <w:right w:val="none" w:sz="0" w:space="0" w:color="auto"/>
      </w:divBdr>
    </w:div>
    <w:div w:id="27804217">
      <w:bodyDiv w:val="1"/>
      <w:marLeft w:val="120"/>
      <w:marRight w:val="120"/>
      <w:marTop w:val="0"/>
      <w:marBottom w:val="0"/>
      <w:divBdr>
        <w:top w:val="none" w:sz="0" w:space="0" w:color="auto"/>
        <w:left w:val="none" w:sz="0" w:space="0" w:color="auto"/>
        <w:bottom w:val="none" w:sz="0" w:space="0" w:color="auto"/>
        <w:right w:val="none" w:sz="0" w:space="0" w:color="auto"/>
      </w:divBdr>
      <w:divsChild>
        <w:div w:id="256444506">
          <w:marLeft w:val="0"/>
          <w:marRight w:val="0"/>
          <w:marTop w:val="0"/>
          <w:marBottom w:val="0"/>
          <w:divBdr>
            <w:top w:val="none" w:sz="0" w:space="0" w:color="auto"/>
            <w:left w:val="none" w:sz="0" w:space="0" w:color="auto"/>
            <w:bottom w:val="none" w:sz="0" w:space="0" w:color="auto"/>
            <w:right w:val="none" w:sz="0" w:space="0" w:color="auto"/>
          </w:divBdr>
          <w:divsChild>
            <w:div w:id="117880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6784475">
      <w:bodyDiv w:val="1"/>
      <w:marLeft w:val="0"/>
      <w:marRight w:val="0"/>
      <w:marTop w:val="0"/>
      <w:marBottom w:val="0"/>
      <w:divBdr>
        <w:top w:val="none" w:sz="0" w:space="0" w:color="auto"/>
        <w:left w:val="none" w:sz="0" w:space="0" w:color="auto"/>
        <w:bottom w:val="none" w:sz="0" w:space="0" w:color="auto"/>
        <w:right w:val="none" w:sz="0" w:space="0" w:color="auto"/>
      </w:divBdr>
    </w:div>
    <w:div w:id="37433554">
      <w:bodyDiv w:val="1"/>
      <w:marLeft w:val="0"/>
      <w:marRight w:val="0"/>
      <w:marTop w:val="0"/>
      <w:marBottom w:val="0"/>
      <w:divBdr>
        <w:top w:val="none" w:sz="0" w:space="0" w:color="auto"/>
        <w:left w:val="none" w:sz="0" w:space="0" w:color="auto"/>
        <w:bottom w:val="none" w:sz="0" w:space="0" w:color="auto"/>
        <w:right w:val="none" w:sz="0" w:space="0" w:color="auto"/>
      </w:divBdr>
    </w:div>
    <w:div w:id="37828830">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39787953">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4642473">
      <w:bodyDiv w:val="1"/>
      <w:marLeft w:val="0"/>
      <w:marRight w:val="0"/>
      <w:marTop w:val="0"/>
      <w:marBottom w:val="0"/>
      <w:divBdr>
        <w:top w:val="none" w:sz="0" w:space="0" w:color="auto"/>
        <w:left w:val="none" w:sz="0" w:space="0" w:color="auto"/>
        <w:bottom w:val="none" w:sz="0" w:space="0" w:color="auto"/>
        <w:right w:val="none" w:sz="0" w:space="0" w:color="auto"/>
      </w:divBdr>
    </w:div>
    <w:div w:id="45297852">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49959728">
      <w:bodyDiv w:val="1"/>
      <w:marLeft w:val="0"/>
      <w:marRight w:val="0"/>
      <w:marTop w:val="0"/>
      <w:marBottom w:val="0"/>
      <w:divBdr>
        <w:top w:val="none" w:sz="0" w:space="0" w:color="auto"/>
        <w:left w:val="none" w:sz="0" w:space="0" w:color="auto"/>
        <w:bottom w:val="none" w:sz="0" w:space="0" w:color="auto"/>
        <w:right w:val="none" w:sz="0" w:space="0" w:color="auto"/>
      </w:divBdr>
    </w:div>
    <w:div w:id="507408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78828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2148686">
      <w:bodyDiv w:val="1"/>
      <w:marLeft w:val="0"/>
      <w:marRight w:val="0"/>
      <w:marTop w:val="0"/>
      <w:marBottom w:val="0"/>
      <w:divBdr>
        <w:top w:val="none" w:sz="0" w:space="0" w:color="auto"/>
        <w:left w:val="none" w:sz="0" w:space="0" w:color="auto"/>
        <w:bottom w:val="none" w:sz="0" w:space="0" w:color="auto"/>
        <w:right w:val="none" w:sz="0" w:space="0" w:color="auto"/>
      </w:divBdr>
    </w:div>
    <w:div w:id="63376606">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66805151">
      <w:bodyDiv w:val="1"/>
      <w:marLeft w:val="0"/>
      <w:marRight w:val="0"/>
      <w:marTop w:val="0"/>
      <w:marBottom w:val="0"/>
      <w:divBdr>
        <w:top w:val="none" w:sz="0" w:space="0" w:color="auto"/>
        <w:left w:val="none" w:sz="0" w:space="0" w:color="auto"/>
        <w:bottom w:val="none" w:sz="0" w:space="0" w:color="auto"/>
        <w:right w:val="none" w:sz="0" w:space="0" w:color="auto"/>
      </w:divBdr>
    </w:div>
    <w:div w:id="67190497">
      <w:bodyDiv w:val="1"/>
      <w:marLeft w:val="0"/>
      <w:marRight w:val="0"/>
      <w:marTop w:val="0"/>
      <w:marBottom w:val="0"/>
      <w:divBdr>
        <w:top w:val="none" w:sz="0" w:space="0" w:color="auto"/>
        <w:left w:val="none" w:sz="0" w:space="0" w:color="auto"/>
        <w:bottom w:val="none" w:sz="0" w:space="0" w:color="auto"/>
        <w:right w:val="none" w:sz="0" w:space="0" w:color="auto"/>
      </w:divBdr>
    </w:div>
    <w:div w:id="68891479">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5592977">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7948261">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3232368">
      <w:bodyDiv w:val="1"/>
      <w:marLeft w:val="0"/>
      <w:marRight w:val="0"/>
      <w:marTop w:val="0"/>
      <w:marBottom w:val="0"/>
      <w:divBdr>
        <w:top w:val="none" w:sz="0" w:space="0" w:color="auto"/>
        <w:left w:val="none" w:sz="0" w:space="0" w:color="auto"/>
        <w:bottom w:val="none" w:sz="0" w:space="0" w:color="auto"/>
        <w:right w:val="none" w:sz="0" w:space="0" w:color="auto"/>
      </w:divBdr>
      <w:divsChild>
        <w:div w:id="1630625081">
          <w:marLeft w:val="0"/>
          <w:marRight w:val="0"/>
          <w:marTop w:val="0"/>
          <w:marBottom w:val="0"/>
          <w:divBdr>
            <w:top w:val="none" w:sz="0" w:space="0" w:color="auto"/>
            <w:left w:val="none" w:sz="0" w:space="0" w:color="auto"/>
            <w:bottom w:val="none" w:sz="0" w:space="0" w:color="auto"/>
            <w:right w:val="none" w:sz="0" w:space="0" w:color="auto"/>
          </w:divBdr>
          <w:divsChild>
            <w:div w:id="453250378">
              <w:marLeft w:val="0"/>
              <w:marRight w:val="0"/>
              <w:marTop w:val="0"/>
              <w:marBottom w:val="0"/>
              <w:divBdr>
                <w:top w:val="none" w:sz="0" w:space="0" w:color="auto"/>
                <w:left w:val="none" w:sz="0" w:space="0" w:color="auto"/>
                <w:bottom w:val="none" w:sz="0" w:space="0" w:color="auto"/>
                <w:right w:val="none" w:sz="0" w:space="0" w:color="auto"/>
              </w:divBdr>
              <w:divsChild>
                <w:div w:id="152312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2647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89935624">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7457383">
      <w:bodyDiv w:val="1"/>
      <w:marLeft w:val="0"/>
      <w:marRight w:val="0"/>
      <w:marTop w:val="0"/>
      <w:marBottom w:val="0"/>
      <w:divBdr>
        <w:top w:val="none" w:sz="0" w:space="0" w:color="auto"/>
        <w:left w:val="none" w:sz="0" w:space="0" w:color="auto"/>
        <w:bottom w:val="none" w:sz="0" w:space="0" w:color="auto"/>
        <w:right w:val="none" w:sz="0" w:space="0" w:color="auto"/>
      </w:divBdr>
      <w:divsChild>
        <w:div w:id="981539478">
          <w:marLeft w:val="0"/>
          <w:marRight w:val="0"/>
          <w:marTop w:val="0"/>
          <w:marBottom w:val="0"/>
          <w:divBdr>
            <w:top w:val="none" w:sz="0" w:space="0" w:color="auto"/>
            <w:left w:val="none" w:sz="0" w:space="0" w:color="auto"/>
            <w:bottom w:val="none" w:sz="0" w:space="0" w:color="auto"/>
            <w:right w:val="none" w:sz="0" w:space="0" w:color="auto"/>
          </w:divBdr>
          <w:divsChild>
            <w:div w:id="916478090">
              <w:marLeft w:val="0"/>
              <w:marRight w:val="0"/>
              <w:marTop w:val="0"/>
              <w:marBottom w:val="0"/>
              <w:divBdr>
                <w:top w:val="none" w:sz="0" w:space="0" w:color="auto"/>
                <w:left w:val="none" w:sz="0" w:space="0" w:color="auto"/>
                <w:bottom w:val="none" w:sz="0" w:space="0" w:color="auto"/>
                <w:right w:val="none" w:sz="0" w:space="0" w:color="auto"/>
              </w:divBdr>
              <w:divsChild>
                <w:div w:id="1672944770">
                  <w:marLeft w:val="0"/>
                  <w:marRight w:val="0"/>
                  <w:marTop w:val="0"/>
                  <w:marBottom w:val="0"/>
                  <w:divBdr>
                    <w:top w:val="none" w:sz="0" w:space="0" w:color="auto"/>
                    <w:left w:val="none" w:sz="0" w:space="0" w:color="auto"/>
                    <w:bottom w:val="none" w:sz="0" w:space="0" w:color="auto"/>
                    <w:right w:val="none" w:sz="0" w:space="0" w:color="auto"/>
                  </w:divBdr>
                  <w:divsChild>
                    <w:div w:id="1148209083">
                      <w:marLeft w:val="0"/>
                      <w:marRight w:val="0"/>
                      <w:marTop w:val="0"/>
                      <w:marBottom w:val="0"/>
                      <w:divBdr>
                        <w:top w:val="none" w:sz="0" w:space="0" w:color="auto"/>
                        <w:left w:val="none" w:sz="0" w:space="0" w:color="auto"/>
                        <w:bottom w:val="none" w:sz="0" w:space="0" w:color="auto"/>
                        <w:right w:val="none" w:sz="0" w:space="0" w:color="auto"/>
                      </w:divBdr>
                      <w:divsChild>
                        <w:div w:id="213539474">
                          <w:marLeft w:val="0"/>
                          <w:marRight w:val="0"/>
                          <w:marTop w:val="0"/>
                          <w:marBottom w:val="0"/>
                          <w:divBdr>
                            <w:top w:val="none" w:sz="0" w:space="0" w:color="auto"/>
                            <w:left w:val="none" w:sz="0" w:space="0" w:color="auto"/>
                            <w:bottom w:val="none" w:sz="0" w:space="0" w:color="auto"/>
                            <w:right w:val="none" w:sz="0" w:space="0" w:color="auto"/>
                          </w:divBdr>
                          <w:divsChild>
                            <w:div w:id="1900552428">
                              <w:marLeft w:val="0"/>
                              <w:marRight w:val="0"/>
                              <w:marTop w:val="0"/>
                              <w:marBottom w:val="0"/>
                              <w:divBdr>
                                <w:top w:val="none" w:sz="0" w:space="0" w:color="auto"/>
                                <w:left w:val="none" w:sz="0" w:space="0" w:color="auto"/>
                                <w:bottom w:val="none" w:sz="0" w:space="0" w:color="auto"/>
                                <w:right w:val="none" w:sz="0" w:space="0" w:color="auto"/>
                              </w:divBdr>
                              <w:divsChild>
                                <w:div w:id="1791511947">
                                  <w:marLeft w:val="0"/>
                                  <w:marRight w:val="0"/>
                                  <w:marTop w:val="0"/>
                                  <w:marBottom w:val="0"/>
                                  <w:divBdr>
                                    <w:top w:val="none" w:sz="0" w:space="0" w:color="auto"/>
                                    <w:left w:val="none" w:sz="0" w:space="0" w:color="auto"/>
                                    <w:bottom w:val="none" w:sz="0" w:space="0" w:color="auto"/>
                                    <w:right w:val="none" w:sz="0" w:space="0" w:color="auto"/>
                                  </w:divBdr>
                                  <w:divsChild>
                                    <w:div w:id="2009212923">
                                      <w:marLeft w:val="0"/>
                                      <w:marRight w:val="0"/>
                                      <w:marTop w:val="0"/>
                                      <w:marBottom w:val="0"/>
                                      <w:divBdr>
                                        <w:top w:val="none" w:sz="0" w:space="0" w:color="auto"/>
                                        <w:left w:val="none" w:sz="0" w:space="0" w:color="auto"/>
                                        <w:bottom w:val="none" w:sz="0" w:space="0" w:color="auto"/>
                                        <w:right w:val="none" w:sz="0" w:space="0" w:color="auto"/>
                                      </w:divBdr>
                                      <w:divsChild>
                                        <w:div w:id="1211921739">
                                          <w:marLeft w:val="0"/>
                                          <w:marRight w:val="0"/>
                                          <w:marTop w:val="0"/>
                                          <w:marBottom w:val="0"/>
                                          <w:divBdr>
                                            <w:top w:val="none" w:sz="0" w:space="0" w:color="auto"/>
                                            <w:left w:val="none" w:sz="0" w:space="0" w:color="auto"/>
                                            <w:bottom w:val="none" w:sz="0" w:space="0" w:color="auto"/>
                                            <w:right w:val="none" w:sz="0" w:space="0" w:color="auto"/>
                                          </w:divBdr>
                                          <w:divsChild>
                                            <w:div w:id="1296057234">
                                              <w:marLeft w:val="0"/>
                                              <w:marRight w:val="0"/>
                                              <w:marTop w:val="0"/>
                                              <w:marBottom w:val="0"/>
                                              <w:divBdr>
                                                <w:top w:val="none" w:sz="0" w:space="0" w:color="auto"/>
                                                <w:left w:val="none" w:sz="0" w:space="0" w:color="auto"/>
                                                <w:bottom w:val="none" w:sz="0" w:space="0" w:color="auto"/>
                                                <w:right w:val="none" w:sz="0" w:space="0" w:color="auto"/>
                                              </w:divBdr>
                                              <w:divsChild>
                                                <w:div w:id="693385976">
                                                  <w:marLeft w:val="0"/>
                                                  <w:marRight w:val="0"/>
                                                  <w:marTop w:val="0"/>
                                                  <w:marBottom w:val="0"/>
                                                  <w:divBdr>
                                                    <w:top w:val="none" w:sz="0" w:space="0" w:color="auto"/>
                                                    <w:left w:val="none" w:sz="0" w:space="0" w:color="auto"/>
                                                    <w:bottom w:val="none" w:sz="0" w:space="0" w:color="auto"/>
                                                    <w:right w:val="none" w:sz="0" w:space="0" w:color="auto"/>
                                                  </w:divBdr>
                                                  <w:divsChild>
                                                    <w:div w:id="779104060">
                                                      <w:marLeft w:val="0"/>
                                                      <w:marRight w:val="0"/>
                                                      <w:marTop w:val="0"/>
                                                      <w:marBottom w:val="0"/>
                                                      <w:divBdr>
                                                        <w:top w:val="none" w:sz="0" w:space="0" w:color="auto"/>
                                                        <w:left w:val="none" w:sz="0" w:space="0" w:color="auto"/>
                                                        <w:bottom w:val="none" w:sz="0" w:space="0" w:color="auto"/>
                                                        <w:right w:val="none" w:sz="0" w:space="0" w:color="auto"/>
                                                      </w:divBdr>
                                                      <w:divsChild>
                                                        <w:div w:id="880557218">
                                                          <w:marLeft w:val="0"/>
                                                          <w:marRight w:val="0"/>
                                                          <w:marTop w:val="0"/>
                                                          <w:marBottom w:val="0"/>
                                                          <w:divBdr>
                                                            <w:top w:val="none" w:sz="0" w:space="0" w:color="auto"/>
                                                            <w:left w:val="none" w:sz="0" w:space="0" w:color="auto"/>
                                                            <w:bottom w:val="none" w:sz="0" w:space="0" w:color="auto"/>
                                                            <w:right w:val="none" w:sz="0" w:space="0" w:color="auto"/>
                                                          </w:divBdr>
                                                          <w:divsChild>
                                                            <w:div w:id="1624651968">
                                                              <w:marLeft w:val="0"/>
                                                              <w:marRight w:val="0"/>
                                                              <w:marTop w:val="0"/>
                                                              <w:marBottom w:val="0"/>
                                                              <w:divBdr>
                                                                <w:top w:val="none" w:sz="0" w:space="0" w:color="auto"/>
                                                                <w:left w:val="none" w:sz="0" w:space="0" w:color="auto"/>
                                                                <w:bottom w:val="none" w:sz="0" w:space="0" w:color="auto"/>
                                                                <w:right w:val="none" w:sz="0" w:space="0" w:color="auto"/>
                                                              </w:divBdr>
                                                              <w:divsChild>
                                                                <w:div w:id="1720399254">
                                                                  <w:marLeft w:val="0"/>
                                                                  <w:marRight w:val="0"/>
                                                                  <w:marTop w:val="0"/>
                                                                  <w:marBottom w:val="0"/>
                                                                  <w:divBdr>
                                                                    <w:top w:val="none" w:sz="0" w:space="0" w:color="auto"/>
                                                                    <w:left w:val="none" w:sz="0" w:space="0" w:color="auto"/>
                                                                    <w:bottom w:val="none" w:sz="0" w:space="0" w:color="auto"/>
                                                                    <w:right w:val="none" w:sz="0" w:space="0" w:color="auto"/>
                                                                  </w:divBdr>
                                                                  <w:divsChild>
                                                                    <w:div w:id="169869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8334775">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1727378">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6311721">
      <w:bodyDiv w:val="1"/>
      <w:marLeft w:val="0"/>
      <w:marRight w:val="0"/>
      <w:marTop w:val="0"/>
      <w:marBottom w:val="0"/>
      <w:divBdr>
        <w:top w:val="none" w:sz="0" w:space="0" w:color="auto"/>
        <w:left w:val="none" w:sz="0" w:space="0" w:color="auto"/>
        <w:bottom w:val="none" w:sz="0" w:space="0" w:color="auto"/>
        <w:right w:val="none" w:sz="0" w:space="0" w:color="auto"/>
      </w:divBdr>
      <w:divsChild>
        <w:div w:id="1389524747">
          <w:marLeft w:val="0"/>
          <w:marRight w:val="0"/>
          <w:marTop w:val="0"/>
          <w:marBottom w:val="0"/>
          <w:divBdr>
            <w:top w:val="none" w:sz="0" w:space="0" w:color="auto"/>
            <w:left w:val="none" w:sz="0" w:space="0" w:color="auto"/>
            <w:bottom w:val="none" w:sz="0" w:space="0" w:color="auto"/>
            <w:right w:val="none" w:sz="0" w:space="0" w:color="auto"/>
          </w:divBdr>
          <w:divsChild>
            <w:div w:id="1639333781">
              <w:marLeft w:val="0"/>
              <w:marRight w:val="0"/>
              <w:marTop w:val="0"/>
              <w:marBottom w:val="0"/>
              <w:divBdr>
                <w:top w:val="none" w:sz="0" w:space="0" w:color="auto"/>
                <w:left w:val="none" w:sz="0" w:space="0" w:color="auto"/>
                <w:bottom w:val="none" w:sz="0" w:space="0" w:color="auto"/>
                <w:right w:val="none" w:sz="0" w:space="0" w:color="auto"/>
              </w:divBdr>
              <w:divsChild>
                <w:div w:id="1767455894">
                  <w:marLeft w:val="0"/>
                  <w:marRight w:val="0"/>
                  <w:marTop w:val="0"/>
                  <w:marBottom w:val="0"/>
                  <w:divBdr>
                    <w:top w:val="none" w:sz="0" w:space="0" w:color="auto"/>
                    <w:left w:val="none" w:sz="0" w:space="0" w:color="auto"/>
                    <w:bottom w:val="none" w:sz="0" w:space="0" w:color="auto"/>
                    <w:right w:val="none" w:sz="0" w:space="0" w:color="auto"/>
                  </w:divBdr>
                  <w:divsChild>
                    <w:div w:id="20806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0784238">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3212169">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16679516">
      <w:bodyDiv w:val="1"/>
      <w:marLeft w:val="0"/>
      <w:marRight w:val="0"/>
      <w:marTop w:val="0"/>
      <w:marBottom w:val="0"/>
      <w:divBdr>
        <w:top w:val="none" w:sz="0" w:space="0" w:color="auto"/>
        <w:left w:val="none" w:sz="0" w:space="0" w:color="auto"/>
        <w:bottom w:val="none" w:sz="0" w:space="0" w:color="auto"/>
        <w:right w:val="none" w:sz="0" w:space="0" w:color="auto"/>
      </w:divBdr>
    </w:div>
    <w:div w:id="117260742">
      <w:bodyDiv w:val="1"/>
      <w:marLeft w:val="0"/>
      <w:marRight w:val="0"/>
      <w:marTop w:val="0"/>
      <w:marBottom w:val="0"/>
      <w:divBdr>
        <w:top w:val="none" w:sz="0" w:space="0" w:color="auto"/>
        <w:left w:val="none" w:sz="0" w:space="0" w:color="auto"/>
        <w:bottom w:val="none" w:sz="0" w:space="0" w:color="auto"/>
        <w:right w:val="none" w:sz="0" w:space="0" w:color="auto"/>
      </w:divBdr>
    </w:div>
    <w:div w:id="11868878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27554836">
      <w:bodyDiv w:val="1"/>
      <w:marLeft w:val="0"/>
      <w:marRight w:val="0"/>
      <w:marTop w:val="0"/>
      <w:marBottom w:val="0"/>
      <w:divBdr>
        <w:top w:val="none" w:sz="0" w:space="0" w:color="auto"/>
        <w:left w:val="none" w:sz="0" w:space="0" w:color="auto"/>
        <w:bottom w:val="none" w:sz="0" w:space="0" w:color="auto"/>
        <w:right w:val="none" w:sz="0" w:space="0" w:color="auto"/>
      </w:divBdr>
    </w:div>
    <w:div w:id="128134143">
      <w:bodyDiv w:val="1"/>
      <w:marLeft w:val="0"/>
      <w:marRight w:val="0"/>
      <w:marTop w:val="0"/>
      <w:marBottom w:val="0"/>
      <w:divBdr>
        <w:top w:val="none" w:sz="0" w:space="0" w:color="auto"/>
        <w:left w:val="none" w:sz="0" w:space="0" w:color="auto"/>
        <w:bottom w:val="none" w:sz="0" w:space="0" w:color="auto"/>
        <w:right w:val="none" w:sz="0" w:space="0" w:color="auto"/>
      </w:divBdr>
    </w:div>
    <w:div w:id="128939163">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4301924">
      <w:bodyDiv w:val="1"/>
      <w:marLeft w:val="0"/>
      <w:marRight w:val="0"/>
      <w:marTop w:val="0"/>
      <w:marBottom w:val="0"/>
      <w:divBdr>
        <w:top w:val="none" w:sz="0" w:space="0" w:color="auto"/>
        <w:left w:val="none" w:sz="0" w:space="0" w:color="auto"/>
        <w:bottom w:val="none" w:sz="0" w:space="0" w:color="auto"/>
        <w:right w:val="none" w:sz="0" w:space="0" w:color="auto"/>
      </w:divBdr>
    </w:div>
    <w:div w:id="135296285">
      <w:bodyDiv w:val="1"/>
      <w:marLeft w:val="0"/>
      <w:marRight w:val="0"/>
      <w:marTop w:val="0"/>
      <w:marBottom w:val="0"/>
      <w:divBdr>
        <w:top w:val="none" w:sz="0" w:space="0" w:color="auto"/>
        <w:left w:val="none" w:sz="0" w:space="0" w:color="auto"/>
        <w:bottom w:val="none" w:sz="0" w:space="0" w:color="auto"/>
        <w:right w:val="none" w:sz="0" w:space="0" w:color="auto"/>
      </w:divBdr>
    </w:div>
    <w:div w:id="135530467">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041519">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3206439">
      <w:bodyDiv w:val="1"/>
      <w:marLeft w:val="0"/>
      <w:marRight w:val="0"/>
      <w:marTop w:val="0"/>
      <w:marBottom w:val="0"/>
      <w:divBdr>
        <w:top w:val="none" w:sz="0" w:space="0" w:color="auto"/>
        <w:left w:val="none" w:sz="0" w:space="0" w:color="auto"/>
        <w:bottom w:val="none" w:sz="0" w:space="0" w:color="auto"/>
        <w:right w:val="none" w:sz="0" w:space="0" w:color="auto"/>
      </w:divBdr>
    </w:div>
    <w:div w:id="143278852">
      <w:bodyDiv w:val="1"/>
      <w:marLeft w:val="0"/>
      <w:marRight w:val="0"/>
      <w:marTop w:val="0"/>
      <w:marBottom w:val="0"/>
      <w:divBdr>
        <w:top w:val="none" w:sz="0" w:space="0" w:color="auto"/>
        <w:left w:val="none" w:sz="0" w:space="0" w:color="auto"/>
        <w:bottom w:val="none" w:sz="0" w:space="0" w:color="auto"/>
        <w:right w:val="none" w:sz="0" w:space="0" w:color="auto"/>
      </w:divBdr>
    </w:div>
    <w:div w:id="145896699">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7746760">
      <w:bodyDiv w:val="1"/>
      <w:marLeft w:val="0"/>
      <w:marRight w:val="0"/>
      <w:marTop w:val="0"/>
      <w:marBottom w:val="0"/>
      <w:divBdr>
        <w:top w:val="none" w:sz="0" w:space="0" w:color="auto"/>
        <w:left w:val="none" w:sz="0" w:space="0" w:color="auto"/>
        <w:bottom w:val="none" w:sz="0" w:space="0" w:color="auto"/>
        <w:right w:val="none" w:sz="0" w:space="0" w:color="auto"/>
      </w:divBdr>
    </w:div>
    <w:div w:id="14786895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53179699">
      <w:bodyDiv w:val="1"/>
      <w:marLeft w:val="0"/>
      <w:marRight w:val="0"/>
      <w:marTop w:val="0"/>
      <w:marBottom w:val="0"/>
      <w:divBdr>
        <w:top w:val="none" w:sz="0" w:space="0" w:color="auto"/>
        <w:left w:val="none" w:sz="0" w:space="0" w:color="auto"/>
        <w:bottom w:val="none" w:sz="0" w:space="0" w:color="auto"/>
        <w:right w:val="none" w:sz="0" w:space="0" w:color="auto"/>
      </w:divBdr>
    </w:div>
    <w:div w:id="153763097">
      <w:bodyDiv w:val="1"/>
      <w:marLeft w:val="0"/>
      <w:marRight w:val="0"/>
      <w:marTop w:val="0"/>
      <w:marBottom w:val="0"/>
      <w:divBdr>
        <w:top w:val="none" w:sz="0" w:space="0" w:color="auto"/>
        <w:left w:val="none" w:sz="0" w:space="0" w:color="auto"/>
        <w:bottom w:val="none" w:sz="0" w:space="0" w:color="auto"/>
        <w:right w:val="none" w:sz="0" w:space="0" w:color="auto"/>
      </w:divBdr>
    </w:div>
    <w:div w:id="156843709">
      <w:bodyDiv w:val="1"/>
      <w:marLeft w:val="0"/>
      <w:marRight w:val="0"/>
      <w:marTop w:val="0"/>
      <w:marBottom w:val="0"/>
      <w:divBdr>
        <w:top w:val="none" w:sz="0" w:space="0" w:color="auto"/>
        <w:left w:val="none" w:sz="0" w:space="0" w:color="auto"/>
        <w:bottom w:val="none" w:sz="0" w:space="0" w:color="auto"/>
        <w:right w:val="none" w:sz="0" w:space="0" w:color="auto"/>
      </w:divBdr>
    </w:div>
    <w:div w:id="157113350">
      <w:bodyDiv w:val="1"/>
      <w:marLeft w:val="0"/>
      <w:marRight w:val="0"/>
      <w:marTop w:val="0"/>
      <w:marBottom w:val="0"/>
      <w:divBdr>
        <w:top w:val="none" w:sz="0" w:space="0" w:color="auto"/>
        <w:left w:val="none" w:sz="0" w:space="0" w:color="auto"/>
        <w:bottom w:val="none" w:sz="0" w:space="0" w:color="auto"/>
        <w:right w:val="none" w:sz="0" w:space="0" w:color="auto"/>
      </w:divBdr>
    </w:div>
    <w:div w:id="157842800">
      <w:bodyDiv w:val="1"/>
      <w:marLeft w:val="0"/>
      <w:marRight w:val="0"/>
      <w:marTop w:val="0"/>
      <w:marBottom w:val="0"/>
      <w:divBdr>
        <w:top w:val="none" w:sz="0" w:space="0" w:color="auto"/>
        <w:left w:val="none" w:sz="0" w:space="0" w:color="auto"/>
        <w:bottom w:val="none" w:sz="0" w:space="0" w:color="auto"/>
        <w:right w:val="none" w:sz="0" w:space="0" w:color="auto"/>
      </w:divBdr>
    </w:div>
    <w:div w:id="158229079">
      <w:bodyDiv w:val="1"/>
      <w:marLeft w:val="0"/>
      <w:marRight w:val="0"/>
      <w:marTop w:val="0"/>
      <w:marBottom w:val="0"/>
      <w:divBdr>
        <w:top w:val="none" w:sz="0" w:space="0" w:color="auto"/>
        <w:left w:val="none" w:sz="0" w:space="0" w:color="auto"/>
        <w:bottom w:val="none" w:sz="0" w:space="0" w:color="auto"/>
        <w:right w:val="none" w:sz="0" w:space="0" w:color="auto"/>
      </w:divBdr>
    </w:div>
    <w:div w:id="162282686">
      <w:bodyDiv w:val="1"/>
      <w:marLeft w:val="0"/>
      <w:marRight w:val="0"/>
      <w:marTop w:val="0"/>
      <w:marBottom w:val="0"/>
      <w:divBdr>
        <w:top w:val="none" w:sz="0" w:space="0" w:color="auto"/>
        <w:left w:val="none" w:sz="0" w:space="0" w:color="auto"/>
        <w:bottom w:val="none" w:sz="0" w:space="0" w:color="auto"/>
        <w:right w:val="none" w:sz="0" w:space="0" w:color="auto"/>
      </w:divBdr>
    </w:div>
    <w:div w:id="162744676">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3058925">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694405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2577321">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7426519">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78928350">
      <w:bodyDiv w:val="1"/>
      <w:marLeft w:val="0"/>
      <w:marRight w:val="0"/>
      <w:marTop w:val="0"/>
      <w:marBottom w:val="0"/>
      <w:divBdr>
        <w:top w:val="none" w:sz="0" w:space="0" w:color="auto"/>
        <w:left w:val="none" w:sz="0" w:space="0" w:color="auto"/>
        <w:bottom w:val="none" w:sz="0" w:space="0" w:color="auto"/>
        <w:right w:val="none" w:sz="0" w:space="0" w:color="auto"/>
      </w:divBdr>
    </w:div>
    <w:div w:id="180239757">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88489301">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3277599">
      <w:bodyDiv w:val="1"/>
      <w:marLeft w:val="0"/>
      <w:marRight w:val="0"/>
      <w:marTop w:val="0"/>
      <w:marBottom w:val="0"/>
      <w:divBdr>
        <w:top w:val="none" w:sz="0" w:space="0" w:color="auto"/>
        <w:left w:val="none" w:sz="0" w:space="0" w:color="auto"/>
        <w:bottom w:val="none" w:sz="0" w:space="0" w:color="auto"/>
        <w:right w:val="none" w:sz="0" w:space="0" w:color="auto"/>
      </w:divBdr>
      <w:divsChild>
        <w:div w:id="1556162129">
          <w:marLeft w:val="0"/>
          <w:marRight w:val="0"/>
          <w:marTop w:val="0"/>
          <w:marBottom w:val="0"/>
          <w:divBdr>
            <w:top w:val="none" w:sz="0" w:space="0" w:color="auto"/>
            <w:left w:val="none" w:sz="0" w:space="0" w:color="auto"/>
            <w:bottom w:val="none" w:sz="0" w:space="0" w:color="auto"/>
            <w:right w:val="none" w:sz="0" w:space="0" w:color="auto"/>
          </w:divBdr>
          <w:divsChild>
            <w:div w:id="1084692731">
              <w:marLeft w:val="0"/>
              <w:marRight w:val="0"/>
              <w:marTop w:val="0"/>
              <w:marBottom w:val="0"/>
              <w:divBdr>
                <w:top w:val="none" w:sz="0" w:space="0" w:color="auto"/>
                <w:left w:val="none" w:sz="0" w:space="0" w:color="auto"/>
                <w:bottom w:val="none" w:sz="0" w:space="0" w:color="auto"/>
                <w:right w:val="none" w:sz="0" w:space="0" w:color="auto"/>
              </w:divBdr>
              <w:divsChild>
                <w:div w:id="1442217020">
                  <w:marLeft w:val="0"/>
                  <w:marRight w:val="0"/>
                  <w:marTop w:val="0"/>
                  <w:marBottom w:val="0"/>
                  <w:divBdr>
                    <w:top w:val="none" w:sz="0" w:space="0" w:color="auto"/>
                    <w:left w:val="none" w:sz="0" w:space="0" w:color="auto"/>
                    <w:bottom w:val="none" w:sz="0" w:space="0" w:color="auto"/>
                    <w:right w:val="none" w:sz="0" w:space="0" w:color="auto"/>
                  </w:divBdr>
                  <w:divsChild>
                    <w:div w:id="94255530">
                      <w:marLeft w:val="0"/>
                      <w:marRight w:val="0"/>
                      <w:marTop w:val="0"/>
                      <w:marBottom w:val="0"/>
                      <w:divBdr>
                        <w:top w:val="none" w:sz="0" w:space="0" w:color="auto"/>
                        <w:left w:val="none" w:sz="0" w:space="0" w:color="auto"/>
                        <w:bottom w:val="none" w:sz="0" w:space="0" w:color="auto"/>
                        <w:right w:val="none" w:sz="0" w:space="0" w:color="auto"/>
                      </w:divBdr>
                      <w:divsChild>
                        <w:div w:id="348530991">
                          <w:marLeft w:val="0"/>
                          <w:marRight w:val="0"/>
                          <w:marTop w:val="0"/>
                          <w:marBottom w:val="0"/>
                          <w:divBdr>
                            <w:top w:val="none" w:sz="0" w:space="0" w:color="auto"/>
                            <w:left w:val="none" w:sz="0" w:space="0" w:color="auto"/>
                            <w:bottom w:val="none" w:sz="0" w:space="0" w:color="auto"/>
                            <w:right w:val="none" w:sz="0" w:space="0" w:color="auto"/>
                          </w:divBdr>
                          <w:divsChild>
                            <w:div w:id="844512067">
                              <w:marLeft w:val="0"/>
                              <w:marRight w:val="0"/>
                              <w:marTop w:val="0"/>
                              <w:marBottom w:val="0"/>
                              <w:divBdr>
                                <w:top w:val="none" w:sz="0" w:space="0" w:color="auto"/>
                                <w:left w:val="none" w:sz="0" w:space="0" w:color="auto"/>
                                <w:bottom w:val="none" w:sz="0" w:space="0" w:color="auto"/>
                                <w:right w:val="none" w:sz="0" w:space="0" w:color="auto"/>
                              </w:divBdr>
                              <w:divsChild>
                                <w:div w:id="2022703999">
                                  <w:marLeft w:val="0"/>
                                  <w:marRight w:val="0"/>
                                  <w:marTop w:val="0"/>
                                  <w:marBottom w:val="0"/>
                                  <w:divBdr>
                                    <w:top w:val="none" w:sz="0" w:space="0" w:color="auto"/>
                                    <w:left w:val="none" w:sz="0" w:space="0" w:color="auto"/>
                                    <w:bottom w:val="none" w:sz="0" w:space="0" w:color="auto"/>
                                    <w:right w:val="none" w:sz="0" w:space="0" w:color="auto"/>
                                  </w:divBdr>
                                  <w:divsChild>
                                    <w:div w:id="638150893">
                                      <w:marLeft w:val="0"/>
                                      <w:marRight w:val="0"/>
                                      <w:marTop w:val="0"/>
                                      <w:marBottom w:val="0"/>
                                      <w:divBdr>
                                        <w:top w:val="none" w:sz="0" w:space="0" w:color="auto"/>
                                        <w:left w:val="none" w:sz="0" w:space="0" w:color="auto"/>
                                        <w:bottom w:val="none" w:sz="0" w:space="0" w:color="auto"/>
                                        <w:right w:val="none" w:sz="0" w:space="0" w:color="auto"/>
                                      </w:divBdr>
                                      <w:divsChild>
                                        <w:div w:id="501285956">
                                          <w:marLeft w:val="0"/>
                                          <w:marRight w:val="0"/>
                                          <w:marTop w:val="0"/>
                                          <w:marBottom w:val="0"/>
                                          <w:divBdr>
                                            <w:top w:val="none" w:sz="0" w:space="0" w:color="auto"/>
                                            <w:left w:val="none" w:sz="0" w:space="0" w:color="auto"/>
                                            <w:bottom w:val="none" w:sz="0" w:space="0" w:color="auto"/>
                                            <w:right w:val="none" w:sz="0" w:space="0" w:color="auto"/>
                                          </w:divBdr>
                                          <w:divsChild>
                                            <w:div w:id="107773938">
                                              <w:marLeft w:val="0"/>
                                              <w:marRight w:val="0"/>
                                              <w:marTop w:val="0"/>
                                              <w:marBottom w:val="0"/>
                                              <w:divBdr>
                                                <w:top w:val="none" w:sz="0" w:space="0" w:color="auto"/>
                                                <w:left w:val="none" w:sz="0" w:space="0" w:color="auto"/>
                                                <w:bottom w:val="none" w:sz="0" w:space="0" w:color="auto"/>
                                                <w:right w:val="none" w:sz="0" w:space="0" w:color="auto"/>
                                              </w:divBdr>
                                              <w:divsChild>
                                                <w:div w:id="64763004">
                                                  <w:marLeft w:val="0"/>
                                                  <w:marRight w:val="0"/>
                                                  <w:marTop w:val="0"/>
                                                  <w:marBottom w:val="0"/>
                                                  <w:divBdr>
                                                    <w:top w:val="none" w:sz="0" w:space="0" w:color="auto"/>
                                                    <w:left w:val="none" w:sz="0" w:space="0" w:color="auto"/>
                                                    <w:bottom w:val="none" w:sz="0" w:space="0" w:color="auto"/>
                                                    <w:right w:val="none" w:sz="0" w:space="0" w:color="auto"/>
                                                  </w:divBdr>
                                                  <w:divsChild>
                                                    <w:div w:id="18661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612730">
      <w:bodyDiv w:val="1"/>
      <w:marLeft w:val="0"/>
      <w:marRight w:val="0"/>
      <w:marTop w:val="0"/>
      <w:marBottom w:val="0"/>
      <w:divBdr>
        <w:top w:val="none" w:sz="0" w:space="0" w:color="auto"/>
        <w:left w:val="none" w:sz="0" w:space="0" w:color="auto"/>
        <w:bottom w:val="none" w:sz="0" w:space="0" w:color="auto"/>
        <w:right w:val="none" w:sz="0" w:space="0" w:color="auto"/>
      </w:divBdr>
    </w:div>
    <w:div w:id="195123858">
      <w:bodyDiv w:val="1"/>
      <w:marLeft w:val="0"/>
      <w:marRight w:val="0"/>
      <w:marTop w:val="0"/>
      <w:marBottom w:val="0"/>
      <w:divBdr>
        <w:top w:val="none" w:sz="0" w:space="0" w:color="auto"/>
        <w:left w:val="none" w:sz="0" w:space="0" w:color="auto"/>
        <w:bottom w:val="none" w:sz="0" w:space="0" w:color="auto"/>
        <w:right w:val="none" w:sz="0" w:space="0" w:color="auto"/>
      </w:divBdr>
    </w:div>
    <w:div w:id="197160642">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7184323">
      <w:bodyDiv w:val="1"/>
      <w:marLeft w:val="0"/>
      <w:marRight w:val="0"/>
      <w:marTop w:val="0"/>
      <w:marBottom w:val="0"/>
      <w:divBdr>
        <w:top w:val="none" w:sz="0" w:space="0" w:color="auto"/>
        <w:left w:val="none" w:sz="0" w:space="0" w:color="auto"/>
        <w:bottom w:val="none" w:sz="0" w:space="0" w:color="auto"/>
        <w:right w:val="none" w:sz="0" w:space="0" w:color="auto"/>
      </w:divBdr>
    </w:div>
    <w:div w:id="207300619">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2735230">
      <w:bodyDiv w:val="1"/>
      <w:marLeft w:val="0"/>
      <w:marRight w:val="0"/>
      <w:marTop w:val="0"/>
      <w:marBottom w:val="0"/>
      <w:divBdr>
        <w:top w:val="none" w:sz="0" w:space="0" w:color="auto"/>
        <w:left w:val="none" w:sz="0" w:space="0" w:color="auto"/>
        <w:bottom w:val="none" w:sz="0" w:space="0" w:color="auto"/>
        <w:right w:val="none" w:sz="0" w:space="0" w:color="auto"/>
      </w:divBdr>
    </w:div>
    <w:div w:id="212735238">
      <w:bodyDiv w:val="1"/>
      <w:marLeft w:val="0"/>
      <w:marRight w:val="0"/>
      <w:marTop w:val="0"/>
      <w:marBottom w:val="0"/>
      <w:divBdr>
        <w:top w:val="none" w:sz="0" w:space="0" w:color="auto"/>
        <w:left w:val="none" w:sz="0" w:space="0" w:color="auto"/>
        <w:bottom w:val="none" w:sz="0" w:space="0" w:color="auto"/>
        <w:right w:val="none" w:sz="0" w:space="0" w:color="auto"/>
      </w:divBdr>
    </w:div>
    <w:div w:id="213855675">
      <w:bodyDiv w:val="1"/>
      <w:marLeft w:val="0"/>
      <w:marRight w:val="0"/>
      <w:marTop w:val="0"/>
      <w:marBottom w:val="0"/>
      <w:divBdr>
        <w:top w:val="none" w:sz="0" w:space="0" w:color="auto"/>
        <w:left w:val="none" w:sz="0" w:space="0" w:color="auto"/>
        <w:bottom w:val="none" w:sz="0" w:space="0" w:color="auto"/>
        <w:right w:val="none" w:sz="0" w:space="0" w:color="auto"/>
      </w:divBdr>
    </w:div>
    <w:div w:id="214126996">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17085801">
      <w:bodyDiv w:val="1"/>
      <w:marLeft w:val="0"/>
      <w:marRight w:val="0"/>
      <w:marTop w:val="0"/>
      <w:marBottom w:val="0"/>
      <w:divBdr>
        <w:top w:val="none" w:sz="0" w:space="0" w:color="auto"/>
        <w:left w:val="none" w:sz="0" w:space="0" w:color="auto"/>
        <w:bottom w:val="none" w:sz="0" w:space="0" w:color="auto"/>
        <w:right w:val="none" w:sz="0" w:space="0" w:color="auto"/>
      </w:divBdr>
    </w:div>
    <w:div w:id="218829606">
      <w:bodyDiv w:val="1"/>
      <w:marLeft w:val="0"/>
      <w:marRight w:val="0"/>
      <w:marTop w:val="0"/>
      <w:marBottom w:val="0"/>
      <w:divBdr>
        <w:top w:val="none" w:sz="0" w:space="0" w:color="auto"/>
        <w:left w:val="none" w:sz="0" w:space="0" w:color="auto"/>
        <w:bottom w:val="none" w:sz="0" w:space="0" w:color="auto"/>
        <w:right w:val="none" w:sz="0" w:space="0" w:color="auto"/>
      </w:divBdr>
    </w:div>
    <w:div w:id="219902661">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24338885">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1624823">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37175088">
      <w:bodyDiv w:val="1"/>
      <w:marLeft w:val="0"/>
      <w:marRight w:val="0"/>
      <w:marTop w:val="0"/>
      <w:marBottom w:val="0"/>
      <w:divBdr>
        <w:top w:val="none" w:sz="0" w:space="0" w:color="auto"/>
        <w:left w:val="none" w:sz="0" w:space="0" w:color="auto"/>
        <w:bottom w:val="none" w:sz="0" w:space="0" w:color="auto"/>
        <w:right w:val="none" w:sz="0" w:space="0" w:color="auto"/>
      </w:divBdr>
    </w:div>
    <w:div w:id="238829529">
      <w:bodyDiv w:val="1"/>
      <w:marLeft w:val="0"/>
      <w:marRight w:val="0"/>
      <w:marTop w:val="0"/>
      <w:marBottom w:val="0"/>
      <w:divBdr>
        <w:top w:val="none" w:sz="0" w:space="0" w:color="auto"/>
        <w:left w:val="none" w:sz="0" w:space="0" w:color="auto"/>
        <w:bottom w:val="none" w:sz="0" w:space="0" w:color="auto"/>
        <w:right w:val="none" w:sz="0" w:space="0" w:color="auto"/>
      </w:divBdr>
    </w:div>
    <w:div w:id="239292038">
      <w:bodyDiv w:val="1"/>
      <w:marLeft w:val="0"/>
      <w:marRight w:val="0"/>
      <w:marTop w:val="0"/>
      <w:marBottom w:val="0"/>
      <w:divBdr>
        <w:top w:val="none" w:sz="0" w:space="0" w:color="auto"/>
        <w:left w:val="none" w:sz="0" w:space="0" w:color="auto"/>
        <w:bottom w:val="none" w:sz="0" w:space="0" w:color="auto"/>
        <w:right w:val="none" w:sz="0" w:space="0" w:color="auto"/>
      </w:divBdr>
    </w:div>
    <w:div w:id="239755615">
      <w:bodyDiv w:val="1"/>
      <w:marLeft w:val="0"/>
      <w:marRight w:val="0"/>
      <w:marTop w:val="0"/>
      <w:marBottom w:val="0"/>
      <w:divBdr>
        <w:top w:val="none" w:sz="0" w:space="0" w:color="auto"/>
        <w:left w:val="none" w:sz="0" w:space="0" w:color="auto"/>
        <w:bottom w:val="none" w:sz="0" w:space="0" w:color="auto"/>
        <w:right w:val="none" w:sz="0" w:space="0" w:color="auto"/>
      </w:divBdr>
      <w:divsChild>
        <w:div w:id="1407649583">
          <w:marLeft w:val="0"/>
          <w:marRight w:val="0"/>
          <w:marTop w:val="0"/>
          <w:marBottom w:val="0"/>
          <w:divBdr>
            <w:top w:val="none" w:sz="0" w:space="0" w:color="auto"/>
            <w:left w:val="none" w:sz="0" w:space="0" w:color="auto"/>
            <w:bottom w:val="none" w:sz="0" w:space="0" w:color="auto"/>
            <w:right w:val="none" w:sz="0" w:space="0" w:color="auto"/>
          </w:divBdr>
          <w:divsChild>
            <w:div w:id="95297123">
              <w:marLeft w:val="0"/>
              <w:marRight w:val="0"/>
              <w:marTop w:val="0"/>
              <w:marBottom w:val="0"/>
              <w:divBdr>
                <w:top w:val="none" w:sz="0" w:space="0" w:color="auto"/>
                <w:left w:val="none" w:sz="0" w:space="0" w:color="auto"/>
                <w:bottom w:val="none" w:sz="0" w:space="0" w:color="auto"/>
                <w:right w:val="none" w:sz="0" w:space="0" w:color="auto"/>
              </w:divBdr>
              <w:divsChild>
                <w:div w:id="1637032542">
                  <w:marLeft w:val="0"/>
                  <w:marRight w:val="0"/>
                  <w:marTop w:val="0"/>
                  <w:marBottom w:val="0"/>
                  <w:divBdr>
                    <w:top w:val="none" w:sz="0" w:space="0" w:color="auto"/>
                    <w:left w:val="none" w:sz="0" w:space="0" w:color="auto"/>
                    <w:bottom w:val="none" w:sz="0" w:space="0" w:color="auto"/>
                    <w:right w:val="none" w:sz="0" w:space="0" w:color="auto"/>
                  </w:divBdr>
                  <w:divsChild>
                    <w:div w:id="1223324569">
                      <w:marLeft w:val="0"/>
                      <w:marRight w:val="0"/>
                      <w:marTop w:val="0"/>
                      <w:marBottom w:val="0"/>
                      <w:divBdr>
                        <w:top w:val="none" w:sz="0" w:space="0" w:color="auto"/>
                        <w:left w:val="none" w:sz="0" w:space="0" w:color="auto"/>
                        <w:bottom w:val="none" w:sz="0" w:space="0" w:color="auto"/>
                        <w:right w:val="none" w:sz="0" w:space="0" w:color="auto"/>
                      </w:divBdr>
                      <w:divsChild>
                        <w:div w:id="103816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4999844">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0895090">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360427">
      <w:bodyDiv w:val="1"/>
      <w:marLeft w:val="0"/>
      <w:marRight w:val="0"/>
      <w:marTop w:val="0"/>
      <w:marBottom w:val="0"/>
      <w:divBdr>
        <w:top w:val="none" w:sz="0" w:space="0" w:color="auto"/>
        <w:left w:val="none" w:sz="0" w:space="0" w:color="auto"/>
        <w:bottom w:val="none" w:sz="0" w:space="0" w:color="auto"/>
        <w:right w:val="none" w:sz="0" w:space="0" w:color="auto"/>
      </w:divBdr>
      <w:divsChild>
        <w:div w:id="796995472">
          <w:marLeft w:val="547"/>
          <w:marRight w:val="0"/>
          <w:marTop w:val="77"/>
          <w:marBottom w:val="0"/>
          <w:divBdr>
            <w:top w:val="none" w:sz="0" w:space="0" w:color="auto"/>
            <w:left w:val="none" w:sz="0" w:space="0" w:color="auto"/>
            <w:bottom w:val="none" w:sz="0" w:space="0" w:color="auto"/>
            <w:right w:val="none" w:sz="0" w:space="0" w:color="auto"/>
          </w:divBdr>
        </w:div>
        <w:div w:id="857082223">
          <w:marLeft w:val="547"/>
          <w:marRight w:val="0"/>
          <w:marTop w:val="77"/>
          <w:marBottom w:val="0"/>
          <w:divBdr>
            <w:top w:val="none" w:sz="0" w:space="0" w:color="auto"/>
            <w:left w:val="none" w:sz="0" w:space="0" w:color="auto"/>
            <w:bottom w:val="none" w:sz="0" w:space="0" w:color="auto"/>
            <w:right w:val="none" w:sz="0" w:space="0" w:color="auto"/>
          </w:divBdr>
        </w:div>
        <w:div w:id="805126229">
          <w:marLeft w:val="547"/>
          <w:marRight w:val="0"/>
          <w:marTop w:val="77"/>
          <w:marBottom w:val="0"/>
          <w:divBdr>
            <w:top w:val="none" w:sz="0" w:space="0" w:color="auto"/>
            <w:left w:val="none" w:sz="0" w:space="0" w:color="auto"/>
            <w:bottom w:val="none" w:sz="0" w:space="0" w:color="auto"/>
            <w:right w:val="none" w:sz="0" w:space="0" w:color="auto"/>
          </w:divBdr>
        </w:div>
      </w:divsChild>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720983">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4460110">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5189435">
      <w:bodyDiv w:val="1"/>
      <w:marLeft w:val="120"/>
      <w:marRight w:val="120"/>
      <w:marTop w:val="0"/>
      <w:marBottom w:val="0"/>
      <w:divBdr>
        <w:top w:val="none" w:sz="0" w:space="0" w:color="auto"/>
        <w:left w:val="none" w:sz="0" w:space="0" w:color="auto"/>
        <w:bottom w:val="none" w:sz="0" w:space="0" w:color="auto"/>
        <w:right w:val="none" w:sz="0" w:space="0" w:color="auto"/>
      </w:divBdr>
      <w:divsChild>
        <w:div w:id="1542405051">
          <w:marLeft w:val="0"/>
          <w:marRight w:val="0"/>
          <w:marTop w:val="0"/>
          <w:marBottom w:val="0"/>
          <w:divBdr>
            <w:top w:val="none" w:sz="0" w:space="0" w:color="auto"/>
            <w:left w:val="none" w:sz="0" w:space="0" w:color="auto"/>
            <w:bottom w:val="none" w:sz="0" w:space="0" w:color="auto"/>
            <w:right w:val="none" w:sz="0" w:space="0" w:color="auto"/>
          </w:divBdr>
          <w:divsChild>
            <w:div w:id="119592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60726">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67934169">
      <w:bodyDiv w:val="1"/>
      <w:marLeft w:val="0"/>
      <w:marRight w:val="0"/>
      <w:marTop w:val="0"/>
      <w:marBottom w:val="0"/>
      <w:divBdr>
        <w:top w:val="none" w:sz="0" w:space="0" w:color="auto"/>
        <w:left w:val="none" w:sz="0" w:space="0" w:color="auto"/>
        <w:bottom w:val="none" w:sz="0" w:space="0" w:color="auto"/>
        <w:right w:val="none" w:sz="0" w:space="0" w:color="auto"/>
      </w:divBdr>
    </w:div>
    <w:div w:id="268393101">
      <w:bodyDiv w:val="1"/>
      <w:marLeft w:val="0"/>
      <w:marRight w:val="0"/>
      <w:marTop w:val="0"/>
      <w:marBottom w:val="0"/>
      <w:divBdr>
        <w:top w:val="none" w:sz="0" w:space="0" w:color="auto"/>
        <w:left w:val="none" w:sz="0" w:space="0" w:color="auto"/>
        <w:bottom w:val="none" w:sz="0" w:space="0" w:color="auto"/>
        <w:right w:val="none" w:sz="0" w:space="0" w:color="auto"/>
      </w:divBdr>
    </w:div>
    <w:div w:id="268783794">
      <w:bodyDiv w:val="1"/>
      <w:marLeft w:val="0"/>
      <w:marRight w:val="0"/>
      <w:marTop w:val="0"/>
      <w:marBottom w:val="0"/>
      <w:divBdr>
        <w:top w:val="none" w:sz="0" w:space="0" w:color="auto"/>
        <w:left w:val="none" w:sz="0" w:space="0" w:color="auto"/>
        <w:bottom w:val="none" w:sz="0" w:space="0" w:color="auto"/>
        <w:right w:val="none" w:sz="0" w:space="0" w:color="auto"/>
      </w:divBdr>
    </w:div>
    <w:div w:id="271785829">
      <w:bodyDiv w:val="1"/>
      <w:marLeft w:val="0"/>
      <w:marRight w:val="0"/>
      <w:marTop w:val="0"/>
      <w:marBottom w:val="0"/>
      <w:divBdr>
        <w:top w:val="none" w:sz="0" w:space="0" w:color="auto"/>
        <w:left w:val="none" w:sz="0" w:space="0" w:color="auto"/>
        <w:bottom w:val="none" w:sz="0" w:space="0" w:color="auto"/>
        <w:right w:val="none" w:sz="0" w:space="0" w:color="auto"/>
      </w:divBdr>
    </w:div>
    <w:div w:id="272522938">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3514322">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78680394">
      <w:bodyDiv w:val="1"/>
      <w:marLeft w:val="0"/>
      <w:marRight w:val="0"/>
      <w:marTop w:val="0"/>
      <w:marBottom w:val="0"/>
      <w:divBdr>
        <w:top w:val="none" w:sz="0" w:space="0" w:color="auto"/>
        <w:left w:val="none" w:sz="0" w:space="0" w:color="auto"/>
        <w:bottom w:val="none" w:sz="0" w:space="0" w:color="auto"/>
        <w:right w:val="none" w:sz="0" w:space="0" w:color="auto"/>
      </w:divBdr>
    </w:div>
    <w:div w:id="279185060">
      <w:bodyDiv w:val="1"/>
      <w:marLeft w:val="0"/>
      <w:marRight w:val="0"/>
      <w:marTop w:val="0"/>
      <w:marBottom w:val="0"/>
      <w:divBdr>
        <w:top w:val="none" w:sz="0" w:space="0" w:color="auto"/>
        <w:left w:val="none" w:sz="0" w:space="0" w:color="auto"/>
        <w:bottom w:val="none" w:sz="0" w:space="0" w:color="auto"/>
        <w:right w:val="none" w:sz="0" w:space="0" w:color="auto"/>
      </w:divBdr>
    </w:div>
    <w:div w:id="279461439">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161342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2344076">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6859491">
      <w:bodyDiv w:val="1"/>
      <w:marLeft w:val="0"/>
      <w:marRight w:val="0"/>
      <w:marTop w:val="0"/>
      <w:marBottom w:val="0"/>
      <w:divBdr>
        <w:top w:val="none" w:sz="0" w:space="0" w:color="auto"/>
        <w:left w:val="none" w:sz="0" w:space="0" w:color="auto"/>
        <w:bottom w:val="none" w:sz="0" w:space="0" w:color="auto"/>
        <w:right w:val="none" w:sz="0" w:space="0" w:color="auto"/>
      </w:divBdr>
    </w:div>
    <w:div w:id="288048314">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179258">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5187285">
      <w:bodyDiv w:val="1"/>
      <w:marLeft w:val="0"/>
      <w:marRight w:val="0"/>
      <w:marTop w:val="0"/>
      <w:marBottom w:val="0"/>
      <w:divBdr>
        <w:top w:val="none" w:sz="0" w:space="0" w:color="auto"/>
        <w:left w:val="none" w:sz="0" w:space="0" w:color="auto"/>
        <w:bottom w:val="none" w:sz="0" w:space="0" w:color="auto"/>
        <w:right w:val="none" w:sz="0" w:space="0" w:color="auto"/>
      </w:divBdr>
    </w:div>
    <w:div w:id="295263048">
      <w:bodyDiv w:val="1"/>
      <w:marLeft w:val="0"/>
      <w:marRight w:val="0"/>
      <w:marTop w:val="0"/>
      <w:marBottom w:val="0"/>
      <w:divBdr>
        <w:top w:val="none" w:sz="0" w:space="0" w:color="auto"/>
        <w:left w:val="none" w:sz="0" w:space="0" w:color="auto"/>
        <w:bottom w:val="none" w:sz="0" w:space="0" w:color="auto"/>
        <w:right w:val="none" w:sz="0" w:space="0" w:color="auto"/>
      </w:divBdr>
    </w:div>
    <w:div w:id="295641962">
      <w:bodyDiv w:val="1"/>
      <w:marLeft w:val="0"/>
      <w:marRight w:val="0"/>
      <w:marTop w:val="0"/>
      <w:marBottom w:val="0"/>
      <w:divBdr>
        <w:top w:val="none" w:sz="0" w:space="0" w:color="auto"/>
        <w:left w:val="none" w:sz="0" w:space="0" w:color="auto"/>
        <w:bottom w:val="none" w:sz="0" w:space="0" w:color="auto"/>
        <w:right w:val="none" w:sz="0" w:space="0" w:color="auto"/>
      </w:divBdr>
    </w:div>
    <w:div w:id="295765876">
      <w:bodyDiv w:val="1"/>
      <w:marLeft w:val="0"/>
      <w:marRight w:val="0"/>
      <w:marTop w:val="0"/>
      <w:marBottom w:val="0"/>
      <w:divBdr>
        <w:top w:val="none" w:sz="0" w:space="0" w:color="auto"/>
        <w:left w:val="none" w:sz="0" w:space="0" w:color="auto"/>
        <w:bottom w:val="none" w:sz="0" w:space="0" w:color="auto"/>
        <w:right w:val="none" w:sz="0" w:space="0" w:color="auto"/>
      </w:divBdr>
    </w:div>
    <w:div w:id="295991831">
      <w:bodyDiv w:val="1"/>
      <w:marLeft w:val="0"/>
      <w:marRight w:val="0"/>
      <w:marTop w:val="0"/>
      <w:marBottom w:val="0"/>
      <w:divBdr>
        <w:top w:val="none" w:sz="0" w:space="0" w:color="auto"/>
        <w:left w:val="none" w:sz="0" w:space="0" w:color="auto"/>
        <w:bottom w:val="none" w:sz="0" w:space="0" w:color="auto"/>
        <w:right w:val="none" w:sz="0" w:space="0" w:color="auto"/>
      </w:divBdr>
    </w:div>
    <w:div w:id="298918580">
      <w:bodyDiv w:val="1"/>
      <w:marLeft w:val="0"/>
      <w:marRight w:val="0"/>
      <w:marTop w:val="0"/>
      <w:marBottom w:val="0"/>
      <w:divBdr>
        <w:top w:val="none" w:sz="0" w:space="0" w:color="auto"/>
        <w:left w:val="none" w:sz="0" w:space="0" w:color="auto"/>
        <w:bottom w:val="none" w:sz="0" w:space="0" w:color="auto"/>
        <w:right w:val="none" w:sz="0" w:space="0" w:color="auto"/>
      </w:divBdr>
    </w:div>
    <w:div w:id="299386441">
      <w:bodyDiv w:val="1"/>
      <w:marLeft w:val="0"/>
      <w:marRight w:val="0"/>
      <w:marTop w:val="0"/>
      <w:marBottom w:val="0"/>
      <w:divBdr>
        <w:top w:val="none" w:sz="0" w:space="0" w:color="auto"/>
        <w:left w:val="none" w:sz="0" w:space="0" w:color="auto"/>
        <w:bottom w:val="none" w:sz="0" w:space="0" w:color="auto"/>
        <w:right w:val="none" w:sz="0" w:space="0" w:color="auto"/>
      </w:divBdr>
    </w:div>
    <w:div w:id="29977514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1930190">
      <w:bodyDiv w:val="1"/>
      <w:marLeft w:val="0"/>
      <w:marRight w:val="0"/>
      <w:marTop w:val="0"/>
      <w:marBottom w:val="0"/>
      <w:divBdr>
        <w:top w:val="none" w:sz="0" w:space="0" w:color="auto"/>
        <w:left w:val="none" w:sz="0" w:space="0" w:color="auto"/>
        <w:bottom w:val="none" w:sz="0" w:space="0" w:color="auto"/>
        <w:right w:val="none" w:sz="0" w:space="0" w:color="auto"/>
      </w:divBdr>
    </w:div>
    <w:div w:id="302857889">
      <w:bodyDiv w:val="1"/>
      <w:marLeft w:val="0"/>
      <w:marRight w:val="0"/>
      <w:marTop w:val="0"/>
      <w:marBottom w:val="0"/>
      <w:divBdr>
        <w:top w:val="none" w:sz="0" w:space="0" w:color="auto"/>
        <w:left w:val="none" w:sz="0" w:space="0" w:color="auto"/>
        <w:bottom w:val="none" w:sz="0" w:space="0" w:color="auto"/>
        <w:right w:val="none" w:sz="0" w:space="0" w:color="auto"/>
      </w:divBdr>
    </w:div>
    <w:div w:id="304552923">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475459">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5864792">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6328784">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08092995">
      <w:bodyDiv w:val="1"/>
      <w:marLeft w:val="0"/>
      <w:marRight w:val="0"/>
      <w:marTop w:val="0"/>
      <w:marBottom w:val="0"/>
      <w:divBdr>
        <w:top w:val="none" w:sz="0" w:space="0" w:color="auto"/>
        <w:left w:val="none" w:sz="0" w:space="0" w:color="auto"/>
        <w:bottom w:val="none" w:sz="0" w:space="0" w:color="auto"/>
        <w:right w:val="none" w:sz="0" w:space="0" w:color="auto"/>
      </w:divBdr>
    </w:div>
    <w:div w:id="309411033">
      <w:bodyDiv w:val="1"/>
      <w:marLeft w:val="0"/>
      <w:marRight w:val="0"/>
      <w:marTop w:val="0"/>
      <w:marBottom w:val="0"/>
      <w:divBdr>
        <w:top w:val="none" w:sz="0" w:space="0" w:color="auto"/>
        <w:left w:val="none" w:sz="0" w:space="0" w:color="auto"/>
        <w:bottom w:val="none" w:sz="0" w:space="0" w:color="auto"/>
        <w:right w:val="none" w:sz="0" w:space="0" w:color="auto"/>
      </w:divBdr>
      <w:divsChild>
        <w:div w:id="659845882">
          <w:marLeft w:val="0"/>
          <w:marRight w:val="0"/>
          <w:marTop w:val="0"/>
          <w:marBottom w:val="0"/>
          <w:divBdr>
            <w:top w:val="none" w:sz="0" w:space="0" w:color="auto"/>
            <w:left w:val="none" w:sz="0" w:space="0" w:color="auto"/>
            <w:bottom w:val="none" w:sz="0" w:space="0" w:color="auto"/>
            <w:right w:val="none" w:sz="0" w:space="0" w:color="auto"/>
          </w:divBdr>
          <w:divsChild>
            <w:div w:id="177232780">
              <w:marLeft w:val="0"/>
              <w:marRight w:val="0"/>
              <w:marTop w:val="0"/>
              <w:marBottom w:val="0"/>
              <w:divBdr>
                <w:top w:val="none" w:sz="0" w:space="0" w:color="auto"/>
                <w:left w:val="none" w:sz="0" w:space="0" w:color="auto"/>
                <w:bottom w:val="none" w:sz="0" w:space="0" w:color="auto"/>
                <w:right w:val="none" w:sz="0" w:space="0" w:color="auto"/>
              </w:divBdr>
              <w:divsChild>
                <w:div w:id="1780484287">
                  <w:marLeft w:val="0"/>
                  <w:marRight w:val="0"/>
                  <w:marTop w:val="0"/>
                  <w:marBottom w:val="0"/>
                  <w:divBdr>
                    <w:top w:val="none" w:sz="0" w:space="0" w:color="auto"/>
                    <w:left w:val="none" w:sz="0" w:space="0" w:color="auto"/>
                    <w:bottom w:val="none" w:sz="0" w:space="0" w:color="auto"/>
                    <w:right w:val="none" w:sz="0" w:space="0" w:color="auto"/>
                  </w:divBdr>
                  <w:divsChild>
                    <w:div w:id="77178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273">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3804249">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19508763">
      <w:bodyDiv w:val="1"/>
      <w:marLeft w:val="0"/>
      <w:marRight w:val="0"/>
      <w:marTop w:val="0"/>
      <w:marBottom w:val="0"/>
      <w:divBdr>
        <w:top w:val="none" w:sz="0" w:space="0" w:color="auto"/>
        <w:left w:val="none" w:sz="0" w:space="0" w:color="auto"/>
        <w:bottom w:val="none" w:sz="0" w:space="0" w:color="auto"/>
        <w:right w:val="none" w:sz="0" w:space="0" w:color="auto"/>
      </w:divBdr>
    </w:div>
    <w:div w:id="319970276">
      <w:bodyDiv w:val="1"/>
      <w:marLeft w:val="0"/>
      <w:marRight w:val="0"/>
      <w:marTop w:val="0"/>
      <w:marBottom w:val="0"/>
      <w:divBdr>
        <w:top w:val="none" w:sz="0" w:space="0" w:color="auto"/>
        <w:left w:val="none" w:sz="0" w:space="0" w:color="auto"/>
        <w:bottom w:val="none" w:sz="0" w:space="0" w:color="auto"/>
        <w:right w:val="none" w:sz="0" w:space="0" w:color="auto"/>
      </w:divBdr>
    </w:div>
    <w:div w:id="320932049">
      <w:bodyDiv w:val="1"/>
      <w:marLeft w:val="0"/>
      <w:marRight w:val="0"/>
      <w:marTop w:val="0"/>
      <w:marBottom w:val="0"/>
      <w:divBdr>
        <w:top w:val="none" w:sz="0" w:space="0" w:color="auto"/>
        <w:left w:val="none" w:sz="0" w:space="0" w:color="auto"/>
        <w:bottom w:val="none" w:sz="0" w:space="0" w:color="auto"/>
        <w:right w:val="none" w:sz="0" w:space="0" w:color="auto"/>
      </w:divBdr>
    </w:div>
    <w:div w:id="322781736">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0448403">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39157995">
      <w:bodyDiv w:val="1"/>
      <w:marLeft w:val="0"/>
      <w:marRight w:val="0"/>
      <w:marTop w:val="0"/>
      <w:marBottom w:val="0"/>
      <w:divBdr>
        <w:top w:val="none" w:sz="0" w:space="0" w:color="auto"/>
        <w:left w:val="none" w:sz="0" w:space="0" w:color="auto"/>
        <w:bottom w:val="none" w:sz="0" w:space="0" w:color="auto"/>
        <w:right w:val="none" w:sz="0" w:space="0" w:color="auto"/>
      </w:divBdr>
    </w:div>
    <w:div w:id="340202859">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6248972">
      <w:bodyDiv w:val="1"/>
      <w:marLeft w:val="0"/>
      <w:marRight w:val="0"/>
      <w:marTop w:val="0"/>
      <w:marBottom w:val="0"/>
      <w:divBdr>
        <w:top w:val="none" w:sz="0" w:space="0" w:color="auto"/>
        <w:left w:val="none" w:sz="0" w:space="0" w:color="auto"/>
        <w:bottom w:val="none" w:sz="0" w:space="0" w:color="auto"/>
        <w:right w:val="none" w:sz="0" w:space="0" w:color="auto"/>
      </w:divBdr>
    </w:div>
    <w:div w:id="347027261">
      <w:bodyDiv w:val="1"/>
      <w:marLeft w:val="0"/>
      <w:marRight w:val="0"/>
      <w:marTop w:val="0"/>
      <w:marBottom w:val="0"/>
      <w:divBdr>
        <w:top w:val="none" w:sz="0" w:space="0" w:color="auto"/>
        <w:left w:val="none" w:sz="0" w:space="0" w:color="auto"/>
        <w:bottom w:val="none" w:sz="0" w:space="0" w:color="auto"/>
        <w:right w:val="none" w:sz="0" w:space="0" w:color="auto"/>
      </w:divBdr>
    </w:div>
    <w:div w:id="34760615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59479542">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395965">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59050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62755237">
      <w:bodyDiv w:val="1"/>
      <w:marLeft w:val="0"/>
      <w:marRight w:val="0"/>
      <w:marTop w:val="0"/>
      <w:marBottom w:val="0"/>
      <w:divBdr>
        <w:top w:val="none" w:sz="0" w:space="0" w:color="auto"/>
        <w:left w:val="none" w:sz="0" w:space="0" w:color="auto"/>
        <w:bottom w:val="none" w:sz="0" w:space="0" w:color="auto"/>
        <w:right w:val="none" w:sz="0" w:space="0" w:color="auto"/>
      </w:divBdr>
    </w:div>
    <w:div w:id="362874256">
      <w:bodyDiv w:val="1"/>
      <w:marLeft w:val="0"/>
      <w:marRight w:val="0"/>
      <w:marTop w:val="0"/>
      <w:marBottom w:val="0"/>
      <w:divBdr>
        <w:top w:val="none" w:sz="0" w:space="0" w:color="auto"/>
        <w:left w:val="none" w:sz="0" w:space="0" w:color="auto"/>
        <w:bottom w:val="none" w:sz="0" w:space="0" w:color="auto"/>
        <w:right w:val="none" w:sz="0" w:space="0" w:color="auto"/>
      </w:divBdr>
      <w:divsChild>
        <w:div w:id="1277056240">
          <w:marLeft w:val="0"/>
          <w:marRight w:val="0"/>
          <w:marTop w:val="0"/>
          <w:marBottom w:val="0"/>
          <w:divBdr>
            <w:top w:val="none" w:sz="0" w:space="0" w:color="auto"/>
            <w:left w:val="none" w:sz="0" w:space="0" w:color="auto"/>
            <w:bottom w:val="none" w:sz="0" w:space="0" w:color="auto"/>
            <w:right w:val="none" w:sz="0" w:space="0" w:color="auto"/>
          </w:divBdr>
          <w:divsChild>
            <w:div w:id="1290165970">
              <w:marLeft w:val="0"/>
              <w:marRight w:val="0"/>
              <w:marTop w:val="0"/>
              <w:marBottom w:val="0"/>
              <w:divBdr>
                <w:top w:val="none" w:sz="0" w:space="0" w:color="auto"/>
                <w:left w:val="none" w:sz="0" w:space="0" w:color="auto"/>
                <w:bottom w:val="none" w:sz="0" w:space="0" w:color="auto"/>
                <w:right w:val="none" w:sz="0" w:space="0" w:color="auto"/>
              </w:divBdr>
              <w:divsChild>
                <w:div w:id="429475563">
                  <w:marLeft w:val="0"/>
                  <w:marRight w:val="0"/>
                  <w:marTop w:val="0"/>
                  <w:marBottom w:val="0"/>
                  <w:divBdr>
                    <w:top w:val="none" w:sz="0" w:space="0" w:color="auto"/>
                    <w:left w:val="none" w:sz="0" w:space="0" w:color="auto"/>
                    <w:bottom w:val="none" w:sz="0" w:space="0" w:color="auto"/>
                    <w:right w:val="none" w:sz="0" w:space="0" w:color="auto"/>
                  </w:divBdr>
                  <w:divsChild>
                    <w:div w:id="130102753">
                      <w:marLeft w:val="0"/>
                      <w:marRight w:val="0"/>
                      <w:marTop w:val="0"/>
                      <w:marBottom w:val="0"/>
                      <w:divBdr>
                        <w:top w:val="none" w:sz="0" w:space="0" w:color="auto"/>
                        <w:left w:val="none" w:sz="0" w:space="0" w:color="auto"/>
                        <w:bottom w:val="none" w:sz="0" w:space="0" w:color="auto"/>
                        <w:right w:val="none" w:sz="0" w:space="0" w:color="auto"/>
                      </w:divBdr>
                      <w:divsChild>
                        <w:div w:id="864517786">
                          <w:marLeft w:val="0"/>
                          <w:marRight w:val="0"/>
                          <w:marTop w:val="0"/>
                          <w:marBottom w:val="0"/>
                          <w:divBdr>
                            <w:top w:val="none" w:sz="0" w:space="0" w:color="auto"/>
                            <w:left w:val="none" w:sz="0" w:space="0" w:color="auto"/>
                            <w:bottom w:val="none" w:sz="0" w:space="0" w:color="auto"/>
                            <w:right w:val="none" w:sz="0" w:space="0" w:color="auto"/>
                          </w:divBdr>
                          <w:divsChild>
                            <w:div w:id="1676692730">
                              <w:marLeft w:val="0"/>
                              <w:marRight w:val="0"/>
                              <w:marTop w:val="0"/>
                              <w:marBottom w:val="0"/>
                              <w:divBdr>
                                <w:top w:val="none" w:sz="0" w:space="0" w:color="auto"/>
                                <w:left w:val="none" w:sz="0" w:space="0" w:color="auto"/>
                                <w:bottom w:val="none" w:sz="0" w:space="0" w:color="auto"/>
                                <w:right w:val="none" w:sz="0" w:space="0" w:color="auto"/>
                              </w:divBdr>
                              <w:divsChild>
                                <w:div w:id="1157570354">
                                  <w:marLeft w:val="0"/>
                                  <w:marRight w:val="0"/>
                                  <w:marTop w:val="0"/>
                                  <w:marBottom w:val="0"/>
                                  <w:divBdr>
                                    <w:top w:val="none" w:sz="0" w:space="0" w:color="auto"/>
                                    <w:left w:val="none" w:sz="0" w:space="0" w:color="auto"/>
                                    <w:bottom w:val="none" w:sz="0" w:space="0" w:color="auto"/>
                                    <w:right w:val="none" w:sz="0" w:space="0" w:color="auto"/>
                                  </w:divBdr>
                                  <w:divsChild>
                                    <w:div w:id="872770459">
                                      <w:marLeft w:val="0"/>
                                      <w:marRight w:val="0"/>
                                      <w:marTop w:val="0"/>
                                      <w:marBottom w:val="0"/>
                                      <w:divBdr>
                                        <w:top w:val="none" w:sz="0" w:space="0" w:color="auto"/>
                                        <w:left w:val="none" w:sz="0" w:space="0" w:color="auto"/>
                                        <w:bottom w:val="none" w:sz="0" w:space="0" w:color="auto"/>
                                        <w:right w:val="none" w:sz="0" w:space="0" w:color="auto"/>
                                      </w:divBdr>
                                      <w:divsChild>
                                        <w:div w:id="285813344">
                                          <w:marLeft w:val="0"/>
                                          <w:marRight w:val="0"/>
                                          <w:marTop w:val="0"/>
                                          <w:marBottom w:val="0"/>
                                          <w:divBdr>
                                            <w:top w:val="none" w:sz="0" w:space="0" w:color="auto"/>
                                            <w:left w:val="none" w:sz="0" w:space="0" w:color="auto"/>
                                            <w:bottom w:val="none" w:sz="0" w:space="0" w:color="auto"/>
                                            <w:right w:val="none" w:sz="0" w:space="0" w:color="auto"/>
                                          </w:divBdr>
                                          <w:divsChild>
                                            <w:div w:id="1907184556">
                                              <w:marLeft w:val="0"/>
                                              <w:marRight w:val="0"/>
                                              <w:marTop w:val="0"/>
                                              <w:marBottom w:val="0"/>
                                              <w:divBdr>
                                                <w:top w:val="none" w:sz="0" w:space="0" w:color="auto"/>
                                                <w:left w:val="none" w:sz="0" w:space="0" w:color="auto"/>
                                                <w:bottom w:val="none" w:sz="0" w:space="0" w:color="auto"/>
                                                <w:right w:val="none" w:sz="0" w:space="0" w:color="auto"/>
                                              </w:divBdr>
                                              <w:divsChild>
                                                <w:div w:id="1450971804">
                                                  <w:marLeft w:val="0"/>
                                                  <w:marRight w:val="0"/>
                                                  <w:marTop w:val="0"/>
                                                  <w:marBottom w:val="0"/>
                                                  <w:divBdr>
                                                    <w:top w:val="none" w:sz="0" w:space="0" w:color="auto"/>
                                                    <w:left w:val="none" w:sz="0" w:space="0" w:color="auto"/>
                                                    <w:bottom w:val="none" w:sz="0" w:space="0" w:color="auto"/>
                                                    <w:right w:val="none" w:sz="0" w:space="0" w:color="auto"/>
                                                  </w:divBdr>
                                                  <w:divsChild>
                                                    <w:div w:id="81777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5715830">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2048743">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6126151">
      <w:bodyDiv w:val="1"/>
      <w:marLeft w:val="0"/>
      <w:marRight w:val="0"/>
      <w:marTop w:val="0"/>
      <w:marBottom w:val="0"/>
      <w:divBdr>
        <w:top w:val="none" w:sz="0" w:space="0" w:color="auto"/>
        <w:left w:val="none" w:sz="0" w:space="0" w:color="auto"/>
        <w:bottom w:val="none" w:sz="0" w:space="0" w:color="auto"/>
        <w:right w:val="none" w:sz="0" w:space="0" w:color="auto"/>
      </w:divBdr>
    </w:div>
    <w:div w:id="376515870">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1633502">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88774307">
      <w:bodyDiv w:val="1"/>
      <w:marLeft w:val="0"/>
      <w:marRight w:val="0"/>
      <w:marTop w:val="0"/>
      <w:marBottom w:val="0"/>
      <w:divBdr>
        <w:top w:val="none" w:sz="0" w:space="0" w:color="auto"/>
        <w:left w:val="none" w:sz="0" w:space="0" w:color="auto"/>
        <w:bottom w:val="none" w:sz="0" w:space="0" w:color="auto"/>
        <w:right w:val="none" w:sz="0" w:space="0" w:color="auto"/>
      </w:divBdr>
    </w:div>
    <w:div w:id="389429918">
      <w:bodyDiv w:val="1"/>
      <w:marLeft w:val="0"/>
      <w:marRight w:val="0"/>
      <w:marTop w:val="0"/>
      <w:marBottom w:val="0"/>
      <w:divBdr>
        <w:top w:val="none" w:sz="0" w:space="0" w:color="auto"/>
        <w:left w:val="none" w:sz="0" w:space="0" w:color="auto"/>
        <w:bottom w:val="none" w:sz="0" w:space="0" w:color="auto"/>
        <w:right w:val="none" w:sz="0" w:space="0" w:color="auto"/>
      </w:divBdr>
    </w:div>
    <w:div w:id="391084054">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636740">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0174629">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423406">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8889696">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3671">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5399354">
      <w:bodyDiv w:val="1"/>
      <w:marLeft w:val="0"/>
      <w:marRight w:val="0"/>
      <w:marTop w:val="0"/>
      <w:marBottom w:val="0"/>
      <w:divBdr>
        <w:top w:val="none" w:sz="0" w:space="0" w:color="auto"/>
        <w:left w:val="none" w:sz="0" w:space="0" w:color="auto"/>
        <w:bottom w:val="none" w:sz="0" w:space="0" w:color="auto"/>
        <w:right w:val="none" w:sz="0" w:space="0" w:color="auto"/>
      </w:divBdr>
    </w:div>
    <w:div w:id="416245028">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2701">
      <w:bodyDiv w:val="1"/>
      <w:marLeft w:val="0"/>
      <w:marRight w:val="0"/>
      <w:marTop w:val="0"/>
      <w:marBottom w:val="0"/>
      <w:divBdr>
        <w:top w:val="none" w:sz="0" w:space="0" w:color="auto"/>
        <w:left w:val="none" w:sz="0" w:space="0" w:color="auto"/>
        <w:bottom w:val="none" w:sz="0" w:space="0" w:color="auto"/>
        <w:right w:val="none" w:sz="0" w:space="0" w:color="auto"/>
      </w:divBdr>
      <w:divsChild>
        <w:div w:id="283541103">
          <w:marLeft w:val="0"/>
          <w:marRight w:val="0"/>
          <w:marTop w:val="0"/>
          <w:marBottom w:val="0"/>
          <w:divBdr>
            <w:top w:val="none" w:sz="0" w:space="0" w:color="auto"/>
            <w:left w:val="none" w:sz="0" w:space="0" w:color="auto"/>
            <w:bottom w:val="none" w:sz="0" w:space="0" w:color="auto"/>
            <w:right w:val="none" w:sz="0" w:space="0" w:color="auto"/>
          </w:divBdr>
          <w:divsChild>
            <w:div w:id="1928076257">
              <w:marLeft w:val="0"/>
              <w:marRight w:val="0"/>
              <w:marTop w:val="0"/>
              <w:marBottom w:val="0"/>
              <w:divBdr>
                <w:top w:val="none" w:sz="0" w:space="0" w:color="auto"/>
                <w:left w:val="none" w:sz="0" w:space="0" w:color="auto"/>
                <w:bottom w:val="none" w:sz="0" w:space="0" w:color="auto"/>
                <w:right w:val="none" w:sz="0" w:space="0" w:color="auto"/>
              </w:divBdr>
              <w:divsChild>
                <w:div w:id="1770615302">
                  <w:marLeft w:val="0"/>
                  <w:marRight w:val="0"/>
                  <w:marTop w:val="0"/>
                  <w:marBottom w:val="0"/>
                  <w:divBdr>
                    <w:top w:val="none" w:sz="0" w:space="0" w:color="auto"/>
                    <w:left w:val="none" w:sz="0" w:space="0" w:color="auto"/>
                    <w:bottom w:val="none" w:sz="0" w:space="0" w:color="auto"/>
                    <w:right w:val="none" w:sz="0" w:space="0" w:color="auto"/>
                  </w:divBdr>
                  <w:divsChild>
                    <w:div w:id="410933027">
                      <w:marLeft w:val="0"/>
                      <w:marRight w:val="0"/>
                      <w:marTop w:val="0"/>
                      <w:marBottom w:val="0"/>
                      <w:divBdr>
                        <w:top w:val="none" w:sz="0" w:space="0" w:color="auto"/>
                        <w:left w:val="none" w:sz="0" w:space="0" w:color="auto"/>
                        <w:bottom w:val="none" w:sz="0" w:space="0" w:color="auto"/>
                        <w:right w:val="none" w:sz="0" w:space="0" w:color="auto"/>
                      </w:divBdr>
                      <w:divsChild>
                        <w:div w:id="2054231662">
                          <w:marLeft w:val="0"/>
                          <w:marRight w:val="0"/>
                          <w:marTop w:val="0"/>
                          <w:marBottom w:val="0"/>
                          <w:divBdr>
                            <w:top w:val="none" w:sz="0" w:space="0" w:color="auto"/>
                            <w:left w:val="none" w:sz="0" w:space="0" w:color="auto"/>
                            <w:bottom w:val="none" w:sz="0" w:space="0" w:color="auto"/>
                            <w:right w:val="none" w:sz="0" w:space="0" w:color="auto"/>
                          </w:divBdr>
                          <w:divsChild>
                            <w:div w:id="1459883746">
                              <w:marLeft w:val="0"/>
                              <w:marRight w:val="0"/>
                              <w:marTop w:val="0"/>
                              <w:marBottom w:val="0"/>
                              <w:divBdr>
                                <w:top w:val="none" w:sz="0" w:space="0" w:color="auto"/>
                                <w:left w:val="none" w:sz="0" w:space="0" w:color="auto"/>
                                <w:bottom w:val="none" w:sz="0" w:space="0" w:color="auto"/>
                                <w:right w:val="none" w:sz="0" w:space="0" w:color="auto"/>
                              </w:divBdr>
                              <w:divsChild>
                                <w:div w:id="269245712">
                                  <w:marLeft w:val="0"/>
                                  <w:marRight w:val="0"/>
                                  <w:marTop w:val="0"/>
                                  <w:marBottom w:val="0"/>
                                  <w:divBdr>
                                    <w:top w:val="none" w:sz="0" w:space="0" w:color="auto"/>
                                    <w:left w:val="none" w:sz="0" w:space="0" w:color="auto"/>
                                    <w:bottom w:val="none" w:sz="0" w:space="0" w:color="auto"/>
                                    <w:right w:val="none" w:sz="0" w:space="0" w:color="auto"/>
                                  </w:divBdr>
                                  <w:divsChild>
                                    <w:div w:id="1039746260">
                                      <w:marLeft w:val="0"/>
                                      <w:marRight w:val="0"/>
                                      <w:marTop w:val="0"/>
                                      <w:marBottom w:val="0"/>
                                      <w:divBdr>
                                        <w:top w:val="none" w:sz="0" w:space="0" w:color="auto"/>
                                        <w:left w:val="none" w:sz="0" w:space="0" w:color="auto"/>
                                        <w:bottom w:val="none" w:sz="0" w:space="0" w:color="auto"/>
                                        <w:right w:val="none" w:sz="0" w:space="0" w:color="auto"/>
                                      </w:divBdr>
                                      <w:divsChild>
                                        <w:div w:id="189800385">
                                          <w:marLeft w:val="0"/>
                                          <w:marRight w:val="0"/>
                                          <w:marTop w:val="0"/>
                                          <w:marBottom w:val="0"/>
                                          <w:divBdr>
                                            <w:top w:val="none" w:sz="0" w:space="0" w:color="auto"/>
                                            <w:left w:val="none" w:sz="0" w:space="0" w:color="auto"/>
                                            <w:bottom w:val="none" w:sz="0" w:space="0" w:color="auto"/>
                                            <w:right w:val="none" w:sz="0" w:space="0" w:color="auto"/>
                                          </w:divBdr>
                                          <w:divsChild>
                                            <w:div w:id="1323393001">
                                              <w:marLeft w:val="0"/>
                                              <w:marRight w:val="0"/>
                                              <w:marTop w:val="0"/>
                                              <w:marBottom w:val="0"/>
                                              <w:divBdr>
                                                <w:top w:val="none" w:sz="0" w:space="0" w:color="auto"/>
                                                <w:left w:val="none" w:sz="0" w:space="0" w:color="auto"/>
                                                <w:bottom w:val="none" w:sz="0" w:space="0" w:color="auto"/>
                                                <w:right w:val="none" w:sz="0" w:space="0" w:color="auto"/>
                                              </w:divBdr>
                                              <w:divsChild>
                                                <w:div w:id="905070656">
                                                  <w:marLeft w:val="0"/>
                                                  <w:marRight w:val="0"/>
                                                  <w:marTop w:val="0"/>
                                                  <w:marBottom w:val="0"/>
                                                  <w:divBdr>
                                                    <w:top w:val="none" w:sz="0" w:space="0" w:color="auto"/>
                                                    <w:left w:val="none" w:sz="0" w:space="0" w:color="auto"/>
                                                    <w:bottom w:val="none" w:sz="0" w:space="0" w:color="auto"/>
                                                    <w:right w:val="none" w:sz="0" w:space="0" w:color="auto"/>
                                                  </w:divBdr>
                                                  <w:divsChild>
                                                    <w:div w:id="30844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0641159">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620329">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5344620">
      <w:bodyDiv w:val="1"/>
      <w:marLeft w:val="0"/>
      <w:marRight w:val="0"/>
      <w:marTop w:val="0"/>
      <w:marBottom w:val="0"/>
      <w:divBdr>
        <w:top w:val="none" w:sz="0" w:space="0" w:color="auto"/>
        <w:left w:val="none" w:sz="0" w:space="0" w:color="auto"/>
        <w:bottom w:val="none" w:sz="0" w:space="0" w:color="auto"/>
        <w:right w:val="none" w:sz="0" w:space="0" w:color="auto"/>
      </w:divBdr>
    </w:div>
    <w:div w:id="425733984">
      <w:bodyDiv w:val="1"/>
      <w:marLeft w:val="0"/>
      <w:marRight w:val="0"/>
      <w:marTop w:val="0"/>
      <w:marBottom w:val="0"/>
      <w:divBdr>
        <w:top w:val="none" w:sz="0" w:space="0" w:color="auto"/>
        <w:left w:val="none" w:sz="0" w:space="0" w:color="auto"/>
        <w:bottom w:val="none" w:sz="0" w:space="0" w:color="auto"/>
        <w:right w:val="none" w:sz="0" w:space="0" w:color="auto"/>
      </w:divBdr>
    </w:div>
    <w:div w:id="426734320">
      <w:bodyDiv w:val="1"/>
      <w:marLeft w:val="0"/>
      <w:marRight w:val="0"/>
      <w:marTop w:val="0"/>
      <w:marBottom w:val="0"/>
      <w:divBdr>
        <w:top w:val="none" w:sz="0" w:space="0" w:color="auto"/>
        <w:left w:val="none" w:sz="0" w:space="0" w:color="auto"/>
        <w:bottom w:val="none" w:sz="0" w:space="0" w:color="auto"/>
        <w:right w:val="none" w:sz="0" w:space="0" w:color="auto"/>
      </w:divBdr>
    </w:div>
    <w:div w:id="42712058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0198914">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481806">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4986891">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686800">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3161828">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1479233">
      <w:bodyDiv w:val="1"/>
      <w:marLeft w:val="0"/>
      <w:marRight w:val="0"/>
      <w:marTop w:val="0"/>
      <w:marBottom w:val="0"/>
      <w:divBdr>
        <w:top w:val="none" w:sz="0" w:space="0" w:color="auto"/>
        <w:left w:val="none" w:sz="0" w:space="0" w:color="auto"/>
        <w:bottom w:val="none" w:sz="0" w:space="0" w:color="auto"/>
        <w:right w:val="none" w:sz="0" w:space="0" w:color="auto"/>
      </w:divBdr>
    </w:div>
    <w:div w:id="452217844">
      <w:bodyDiv w:val="1"/>
      <w:marLeft w:val="0"/>
      <w:marRight w:val="0"/>
      <w:marTop w:val="0"/>
      <w:marBottom w:val="0"/>
      <w:divBdr>
        <w:top w:val="none" w:sz="0" w:space="0" w:color="auto"/>
        <w:left w:val="none" w:sz="0" w:space="0" w:color="auto"/>
        <w:bottom w:val="none" w:sz="0" w:space="0" w:color="auto"/>
        <w:right w:val="none" w:sz="0" w:space="0" w:color="auto"/>
      </w:divBdr>
    </w:div>
    <w:div w:id="453905593">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58036576">
      <w:bodyDiv w:val="1"/>
      <w:marLeft w:val="0"/>
      <w:marRight w:val="0"/>
      <w:marTop w:val="0"/>
      <w:marBottom w:val="0"/>
      <w:divBdr>
        <w:top w:val="none" w:sz="0" w:space="0" w:color="auto"/>
        <w:left w:val="none" w:sz="0" w:space="0" w:color="auto"/>
        <w:bottom w:val="none" w:sz="0" w:space="0" w:color="auto"/>
        <w:right w:val="none" w:sz="0" w:space="0" w:color="auto"/>
      </w:divBdr>
    </w:div>
    <w:div w:id="459226214">
      <w:bodyDiv w:val="1"/>
      <w:marLeft w:val="0"/>
      <w:marRight w:val="0"/>
      <w:marTop w:val="0"/>
      <w:marBottom w:val="0"/>
      <w:divBdr>
        <w:top w:val="none" w:sz="0" w:space="0" w:color="auto"/>
        <w:left w:val="none" w:sz="0" w:space="0" w:color="auto"/>
        <w:bottom w:val="none" w:sz="0" w:space="0" w:color="auto"/>
        <w:right w:val="none" w:sz="0" w:space="0" w:color="auto"/>
      </w:divBdr>
    </w:div>
    <w:div w:id="460658864">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2846621">
      <w:bodyDiv w:val="1"/>
      <w:marLeft w:val="0"/>
      <w:marRight w:val="0"/>
      <w:marTop w:val="0"/>
      <w:marBottom w:val="0"/>
      <w:divBdr>
        <w:top w:val="none" w:sz="0" w:space="0" w:color="auto"/>
        <w:left w:val="none" w:sz="0" w:space="0" w:color="auto"/>
        <w:bottom w:val="none" w:sz="0" w:space="0" w:color="auto"/>
        <w:right w:val="none" w:sz="0" w:space="0" w:color="auto"/>
      </w:divBdr>
    </w:div>
    <w:div w:id="463893571">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90481">
      <w:bodyDiv w:val="1"/>
      <w:marLeft w:val="0"/>
      <w:marRight w:val="0"/>
      <w:marTop w:val="0"/>
      <w:marBottom w:val="0"/>
      <w:divBdr>
        <w:top w:val="none" w:sz="0" w:space="0" w:color="auto"/>
        <w:left w:val="none" w:sz="0" w:space="0" w:color="auto"/>
        <w:bottom w:val="none" w:sz="0" w:space="0" w:color="auto"/>
        <w:right w:val="none" w:sz="0" w:space="0" w:color="auto"/>
      </w:divBdr>
    </w:div>
    <w:div w:id="470102168">
      <w:bodyDiv w:val="1"/>
      <w:marLeft w:val="0"/>
      <w:marRight w:val="0"/>
      <w:marTop w:val="0"/>
      <w:marBottom w:val="0"/>
      <w:divBdr>
        <w:top w:val="none" w:sz="0" w:space="0" w:color="auto"/>
        <w:left w:val="none" w:sz="0" w:space="0" w:color="auto"/>
        <w:bottom w:val="none" w:sz="0" w:space="0" w:color="auto"/>
        <w:right w:val="none" w:sz="0" w:space="0" w:color="auto"/>
      </w:divBdr>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877317">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306844">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77846854">
      <w:bodyDiv w:val="1"/>
      <w:marLeft w:val="0"/>
      <w:marRight w:val="0"/>
      <w:marTop w:val="0"/>
      <w:marBottom w:val="0"/>
      <w:divBdr>
        <w:top w:val="none" w:sz="0" w:space="0" w:color="auto"/>
        <w:left w:val="none" w:sz="0" w:space="0" w:color="auto"/>
        <w:bottom w:val="none" w:sz="0" w:space="0" w:color="auto"/>
        <w:right w:val="none" w:sz="0" w:space="0" w:color="auto"/>
      </w:divBdr>
    </w:div>
    <w:div w:id="480342438">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0780124">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4669368">
      <w:bodyDiv w:val="1"/>
      <w:marLeft w:val="0"/>
      <w:marRight w:val="0"/>
      <w:marTop w:val="0"/>
      <w:marBottom w:val="0"/>
      <w:divBdr>
        <w:top w:val="none" w:sz="0" w:space="0" w:color="auto"/>
        <w:left w:val="none" w:sz="0" w:space="0" w:color="auto"/>
        <w:bottom w:val="none" w:sz="0" w:space="0" w:color="auto"/>
        <w:right w:val="none" w:sz="0" w:space="0" w:color="auto"/>
      </w:divBdr>
    </w:div>
    <w:div w:id="48470556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0680218">
      <w:bodyDiv w:val="1"/>
      <w:marLeft w:val="0"/>
      <w:marRight w:val="0"/>
      <w:marTop w:val="0"/>
      <w:marBottom w:val="0"/>
      <w:divBdr>
        <w:top w:val="none" w:sz="0" w:space="0" w:color="auto"/>
        <w:left w:val="none" w:sz="0" w:space="0" w:color="auto"/>
        <w:bottom w:val="none" w:sz="0" w:space="0" w:color="auto"/>
        <w:right w:val="none" w:sz="0" w:space="0" w:color="auto"/>
      </w:divBdr>
    </w:div>
    <w:div w:id="491222348">
      <w:bodyDiv w:val="1"/>
      <w:marLeft w:val="0"/>
      <w:marRight w:val="0"/>
      <w:marTop w:val="0"/>
      <w:marBottom w:val="0"/>
      <w:divBdr>
        <w:top w:val="none" w:sz="0" w:space="0" w:color="auto"/>
        <w:left w:val="none" w:sz="0" w:space="0" w:color="auto"/>
        <w:bottom w:val="none" w:sz="0" w:space="0" w:color="auto"/>
        <w:right w:val="none" w:sz="0" w:space="0" w:color="auto"/>
      </w:divBdr>
    </w:div>
    <w:div w:id="49391111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069830">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495271239">
      <w:bodyDiv w:val="1"/>
      <w:marLeft w:val="0"/>
      <w:marRight w:val="0"/>
      <w:marTop w:val="0"/>
      <w:marBottom w:val="0"/>
      <w:divBdr>
        <w:top w:val="none" w:sz="0" w:space="0" w:color="auto"/>
        <w:left w:val="none" w:sz="0" w:space="0" w:color="auto"/>
        <w:bottom w:val="none" w:sz="0" w:space="0" w:color="auto"/>
        <w:right w:val="none" w:sz="0" w:space="0" w:color="auto"/>
      </w:divBdr>
    </w:div>
    <w:div w:id="496504005">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2475513">
      <w:bodyDiv w:val="1"/>
      <w:marLeft w:val="0"/>
      <w:marRight w:val="0"/>
      <w:marTop w:val="0"/>
      <w:marBottom w:val="0"/>
      <w:divBdr>
        <w:top w:val="none" w:sz="0" w:space="0" w:color="auto"/>
        <w:left w:val="none" w:sz="0" w:space="0" w:color="auto"/>
        <w:bottom w:val="none" w:sz="0" w:space="0" w:color="auto"/>
        <w:right w:val="none" w:sz="0" w:space="0" w:color="auto"/>
      </w:divBdr>
    </w:div>
    <w:div w:id="504319946">
      <w:bodyDiv w:val="1"/>
      <w:marLeft w:val="0"/>
      <w:marRight w:val="0"/>
      <w:marTop w:val="0"/>
      <w:marBottom w:val="0"/>
      <w:divBdr>
        <w:top w:val="none" w:sz="0" w:space="0" w:color="auto"/>
        <w:left w:val="none" w:sz="0" w:space="0" w:color="auto"/>
        <w:bottom w:val="none" w:sz="0" w:space="0" w:color="auto"/>
        <w:right w:val="none" w:sz="0" w:space="0" w:color="auto"/>
      </w:divBdr>
    </w:div>
    <w:div w:id="50463005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6603389">
      <w:bodyDiv w:val="1"/>
      <w:marLeft w:val="0"/>
      <w:marRight w:val="0"/>
      <w:marTop w:val="0"/>
      <w:marBottom w:val="0"/>
      <w:divBdr>
        <w:top w:val="none" w:sz="0" w:space="0" w:color="auto"/>
        <w:left w:val="none" w:sz="0" w:space="0" w:color="auto"/>
        <w:bottom w:val="none" w:sz="0" w:space="0" w:color="auto"/>
        <w:right w:val="none" w:sz="0" w:space="0" w:color="auto"/>
      </w:divBdr>
    </w:div>
    <w:div w:id="509031394">
      <w:bodyDiv w:val="1"/>
      <w:marLeft w:val="0"/>
      <w:marRight w:val="0"/>
      <w:marTop w:val="0"/>
      <w:marBottom w:val="0"/>
      <w:divBdr>
        <w:top w:val="none" w:sz="0" w:space="0" w:color="auto"/>
        <w:left w:val="none" w:sz="0" w:space="0" w:color="auto"/>
        <w:bottom w:val="none" w:sz="0" w:space="0" w:color="auto"/>
        <w:right w:val="none" w:sz="0" w:space="0" w:color="auto"/>
      </w:divBdr>
    </w:div>
    <w:div w:id="509219626">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4627">
      <w:bodyDiv w:val="1"/>
      <w:marLeft w:val="0"/>
      <w:marRight w:val="0"/>
      <w:marTop w:val="0"/>
      <w:marBottom w:val="0"/>
      <w:divBdr>
        <w:top w:val="none" w:sz="0" w:space="0" w:color="auto"/>
        <w:left w:val="none" w:sz="0" w:space="0" w:color="auto"/>
        <w:bottom w:val="none" w:sz="0" w:space="0" w:color="auto"/>
        <w:right w:val="none" w:sz="0" w:space="0" w:color="auto"/>
      </w:divBdr>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56892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2959925">
      <w:bodyDiv w:val="1"/>
      <w:marLeft w:val="0"/>
      <w:marRight w:val="0"/>
      <w:marTop w:val="0"/>
      <w:marBottom w:val="0"/>
      <w:divBdr>
        <w:top w:val="none" w:sz="0" w:space="0" w:color="auto"/>
        <w:left w:val="none" w:sz="0" w:space="0" w:color="auto"/>
        <w:bottom w:val="none" w:sz="0" w:space="0" w:color="auto"/>
        <w:right w:val="none" w:sz="0" w:space="0" w:color="auto"/>
      </w:divBdr>
    </w:div>
    <w:div w:id="520899751">
      <w:bodyDiv w:val="1"/>
      <w:marLeft w:val="0"/>
      <w:marRight w:val="0"/>
      <w:marTop w:val="0"/>
      <w:marBottom w:val="0"/>
      <w:divBdr>
        <w:top w:val="none" w:sz="0" w:space="0" w:color="auto"/>
        <w:left w:val="none" w:sz="0" w:space="0" w:color="auto"/>
        <w:bottom w:val="none" w:sz="0" w:space="0" w:color="auto"/>
        <w:right w:val="none" w:sz="0" w:space="0" w:color="auto"/>
      </w:divBdr>
    </w:div>
    <w:div w:id="520899917">
      <w:bodyDiv w:val="1"/>
      <w:marLeft w:val="0"/>
      <w:marRight w:val="0"/>
      <w:marTop w:val="0"/>
      <w:marBottom w:val="0"/>
      <w:divBdr>
        <w:top w:val="none" w:sz="0" w:space="0" w:color="auto"/>
        <w:left w:val="none" w:sz="0" w:space="0" w:color="auto"/>
        <w:bottom w:val="none" w:sz="0" w:space="0" w:color="auto"/>
        <w:right w:val="none" w:sz="0" w:space="0" w:color="auto"/>
      </w:divBdr>
    </w:div>
    <w:div w:id="520903126">
      <w:bodyDiv w:val="1"/>
      <w:marLeft w:val="0"/>
      <w:marRight w:val="0"/>
      <w:marTop w:val="0"/>
      <w:marBottom w:val="0"/>
      <w:divBdr>
        <w:top w:val="none" w:sz="0" w:space="0" w:color="auto"/>
        <w:left w:val="none" w:sz="0" w:space="0" w:color="auto"/>
        <w:bottom w:val="none" w:sz="0" w:space="0" w:color="auto"/>
        <w:right w:val="none" w:sz="0" w:space="0" w:color="auto"/>
      </w:divBdr>
    </w:div>
    <w:div w:id="523984669">
      <w:bodyDiv w:val="1"/>
      <w:marLeft w:val="0"/>
      <w:marRight w:val="0"/>
      <w:marTop w:val="0"/>
      <w:marBottom w:val="0"/>
      <w:divBdr>
        <w:top w:val="none" w:sz="0" w:space="0" w:color="auto"/>
        <w:left w:val="none" w:sz="0" w:space="0" w:color="auto"/>
        <w:bottom w:val="none" w:sz="0" w:space="0" w:color="auto"/>
        <w:right w:val="none" w:sz="0" w:space="0" w:color="auto"/>
      </w:divBdr>
    </w:div>
    <w:div w:id="526603614">
      <w:bodyDiv w:val="1"/>
      <w:marLeft w:val="0"/>
      <w:marRight w:val="0"/>
      <w:marTop w:val="0"/>
      <w:marBottom w:val="0"/>
      <w:divBdr>
        <w:top w:val="none" w:sz="0" w:space="0" w:color="auto"/>
        <w:left w:val="none" w:sz="0" w:space="0" w:color="auto"/>
        <w:bottom w:val="none" w:sz="0" w:space="0" w:color="auto"/>
        <w:right w:val="none" w:sz="0" w:space="0" w:color="auto"/>
      </w:divBdr>
    </w:div>
    <w:div w:id="528564924">
      <w:bodyDiv w:val="1"/>
      <w:marLeft w:val="0"/>
      <w:marRight w:val="0"/>
      <w:marTop w:val="0"/>
      <w:marBottom w:val="0"/>
      <w:divBdr>
        <w:top w:val="none" w:sz="0" w:space="0" w:color="auto"/>
        <w:left w:val="none" w:sz="0" w:space="0" w:color="auto"/>
        <w:bottom w:val="none" w:sz="0" w:space="0" w:color="auto"/>
        <w:right w:val="none" w:sz="0" w:space="0" w:color="auto"/>
      </w:divBdr>
    </w:div>
    <w:div w:id="529876587">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2153583">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047266">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5701">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1792560">
      <w:bodyDiv w:val="1"/>
      <w:marLeft w:val="0"/>
      <w:marRight w:val="0"/>
      <w:marTop w:val="0"/>
      <w:marBottom w:val="0"/>
      <w:divBdr>
        <w:top w:val="none" w:sz="0" w:space="0" w:color="auto"/>
        <w:left w:val="none" w:sz="0" w:space="0" w:color="auto"/>
        <w:bottom w:val="none" w:sz="0" w:space="0" w:color="auto"/>
        <w:right w:val="none" w:sz="0" w:space="0" w:color="auto"/>
      </w:divBdr>
    </w:div>
    <w:div w:id="54244311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5415611">
      <w:bodyDiv w:val="1"/>
      <w:marLeft w:val="0"/>
      <w:marRight w:val="0"/>
      <w:marTop w:val="0"/>
      <w:marBottom w:val="0"/>
      <w:divBdr>
        <w:top w:val="none" w:sz="0" w:space="0" w:color="auto"/>
        <w:left w:val="none" w:sz="0" w:space="0" w:color="auto"/>
        <w:bottom w:val="none" w:sz="0" w:space="0" w:color="auto"/>
        <w:right w:val="none" w:sz="0" w:space="0" w:color="auto"/>
      </w:divBdr>
    </w:div>
    <w:div w:id="545873655">
      <w:bodyDiv w:val="1"/>
      <w:marLeft w:val="0"/>
      <w:marRight w:val="0"/>
      <w:marTop w:val="0"/>
      <w:marBottom w:val="0"/>
      <w:divBdr>
        <w:top w:val="none" w:sz="0" w:space="0" w:color="auto"/>
        <w:left w:val="none" w:sz="0" w:space="0" w:color="auto"/>
        <w:bottom w:val="none" w:sz="0" w:space="0" w:color="auto"/>
        <w:right w:val="none" w:sz="0" w:space="0" w:color="auto"/>
      </w:divBdr>
    </w:div>
    <w:div w:id="546337562">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48804745">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58126692">
      <w:bodyDiv w:val="1"/>
      <w:marLeft w:val="0"/>
      <w:marRight w:val="0"/>
      <w:marTop w:val="0"/>
      <w:marBottom w:val="0"/>
      <w:divBdr>
        <w:top w:val="none" w:sz="0" w:space="0" w:color="auto"/>
        <w:left w:val="none" w:sz="0" w:space="0" w:color="auto"/>
        <w:bottom w:val="none" w:sz="0" w:space="0" w:color="auto"/>
        <w:right w:val="none" w:sz="0" w:space="0" w:color="auto"/>
      </w:divBdr>
    </w:div>
    <w:div w:id="558444720">
      <w:bodyDiv w:val="1"/>
      <w:marLeft w:val="0"/>
      <w:marRight w:val="0"/>
      <w:marTop w:val="0"/>
      <w:marBottom w:val="0"/>
      <w:divBdr>
        <w:top w:val="none" w:sz="0" w:space="0" w:color="auto"/>
        <w:left w:val="none" w:sz="0" w:space="0" w:color="auto"/>
        <w:bottom w:val="none" w:sz="0" w:space="0" w:color="auto"/>
        <w:right w:val="none" w:sz="0" w:space="0" w:color="auto"/>
      </w:divBdr>
    </w:div>
    <w:div w:id="559244406">
      <w:bodyDiv w:val="1"/>
      <w:marLeft w:val="0"/>
      <w:marRight w:val="0"/>
      <w:marTop w:val="0"/>
      <w:marBottom w:val="0"/>
      <w:divBdr>
        <w:top w:val="none" w:sz="0" w:space="0" w:color="auto"/>
        <w:left w:val="none" w:sz="0" w:space="0" w:color="auto"/>
        <w:bottom w:val="none" w:sz="0" w:space="0" w:color="auto"/>
        <w:right w:val="none" w:sz="0" w:space="0" w:color="auto"/>
      </w:divBdr>
    </w:div>
    <w:div w:id="564952121">
      <w:bodyDiv w:val="1"/>
      <w:marLeft w:val="0"/>
      <w:marRight w:val="0"/>
      <w:marTop w:val="0"/>
      <w:marBottom w:val="0"/>
      <w:divBdr>
        <w:top w:val="none" w:sz="0" w:space="0" w:color="auto"/>
        <w:left w:val="none" w:sz="0" w:space="0" w:color="auto"/>
        <w:bottom w:val="none" w:sz="0" w:space="0" w:color="auto"/>
        <w:right w:val="none" w:sz="0" w:space="0" w:color="auto"/>
      </w:divBdr>
    </w:div>
    <w:div w:id="565844644">
      <w:bodyDiv w:val="1"/>
      <w:marLeft w:val="0"/>
      <w:marRight w:val="0"/>
      <w:marTop w:val="0"/>
      <w:marBottom w:val="0"/>
      <w:divBdr>
        <w:top w:val="none" w:sz="0" w:space="0" w:color="auto"/>
        <w:left w:val="none" w:sz="0" w:space="0" w:color="auto"/>
        <w:bottom w:val="none" w:sz="0" w:space="0" w:color="auto"/>
        <w:right w:val="none" w:sz="0" w:space="0" w:color="auto"/>
      </w:divBdr>
    </w:div>
    <w:div w:id="566455391">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1232599">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559005">
      <w:bodyDiv w:val="1"/>
      <w:marLeft w:val="0"/>
      <w:marRight w:val="0"/>
      <w:marTop w:val="0"/>
      <w:marBottom w:val="0"/>
      <w:divBdr>
        <w:top w:val="none" w:sz="0" w:space="0" w:color="auto"/>
        <w:left w:val="none" w:sz="0" w:space="0" w:color="auto"/>
        <w:bottom w:val="none" w:sz="0" w:space="0" w:color="auto"/>
        <w:right w:val="none" w:sz="0" w:space="0" w:color="auto"/>
      </w:divBdr>
    </w:div>
    <w:div w:id="575363738">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78713397">
      <w:bodyDiv w:val="1"/>
      <w:marLeft w:val="0"/>
      <w:marRight w:val="0"/>
      <w:marTop w:val="0"/>
      <w:marBottom w:val="0"/>
      <w:divBdr>
        <w:top w:val="none" w:sz="0" w:space="0" w:color="auto"/>
        <w:left w:val="none" w:sz="0" w:space="0" w:color="auto"/>
        <w:bottom w:val="none" w:sz="0" w:space="0" w:color="auto"/>
        <w:right w:val="none" w:sz="0" w:space="0" w:color="auto"/>
      </w:divBdr>
    </w:div>
    <w:div w:id="578755921">
      <w:bodyDiv w:val="1"/>
      <w:marLeft w:val="0"/>
      <w:marRight w:val="0"/>
      <w:marTop w:val="0"/>
      <w:marBottom w:val="0"/>
      <w:divBdr>
        <w:top w:val="none" w:sz="0" w:space="0" w:color="auto"/>
        <w:left w:val="none" w:sz="0" w:space="0" w:color="auto"/>
        <w:bottom w:val="none" w:sz="0" w:space="0" w:color="auto"/>
        <w:right w:val="none" w:sz="0" w:space="0" w:color="auto"/>
      </w:divBdr>
    </w:div>
    <w:div w:id="581262301">
      <w:bodyDiv w:val="1"/>
      <w:marLeft w:val="0"/>
      <w:marRight w:val="0"/>
      <w:marTop w:val="0"/>
      <w:marBottom w:val="0"/>
      <w:divBdr>
        <w:top w:val="none" w:sz="0" w:space="0" w:color="auto"/>
        <w:left w:val="none" w:sz="0" w:space="0" w:color="auto"/>
        <w:bottom w:val="none" w:sz="0" w:space="0" w:color="auto"/>
        <w:right w:val="none" w:sz="0" w:space="0" w:color="auto"/>
      </w:divBdr>
    </w:div>
    <w:div w:id="583994576">
      <w:bodyDiv w:val="1"/>
      <w:marLeft w:val="0"/>
      <w:marRight w:val="0"/>
      <w:marTop w:val="0"/>
      <w:marBottom w:val="0"/>
      <w:divBdr>
        <w:top w:val="none" w:sz="0" w:space="0" w:color="auto"/>
        <w:left w:val="none" w:sz="0" w:space="0" w:color="auto"/>
        <w:bottom w:val="none" w:sz="0" w:space="0" w:color="auto"/>
        <w:right w:val="none" w:sz="0" w:space="0" w:color="auto"/>
      </w:divBdr>
    </w:div>
    <w:div w:id="585041181">
      <w:bodyDiv w:val="1"/>
      <w:marLeft w:val="0"/>
      <w:marRight w:val="0"/>
      <w:marTop w:val="0"/>
      <w:marBottom w:val="0"/>
      <w:divBdr>
        <w:top w:val="none" w:sz="0" w:space="0" w:color="auto"/>
        <w:left w:val="none" w:sz="0" w:space="0" w:color="auto"/>
        <w:bottom w:val="none" w:sz="0" w:space="0" w:color="auto"/>
        <w:right w:val="none" w:sz="0" w:space="0" w:color="auto"/>
      </w:divBdr>
    </w:div>
    <w:div w:id="586041609">
      <w:bodyDiv w:val="1"/>
      <w:marLeft w:val="0"/>
      <w:marRight w:val="0"/>
      <w:marTop w:val="0"/>
      <w:marBottom w:val="0"/>
      <w:divBdr>
        <w:top w:val="none" w:sz="0" w:space="0" w:color="auto"/>
        <w:left w:val="none" w:sz="0" w:space="0" w:color="auto"/>
        <w:bottom w:val="none" w:sz="0" w:space="0" w:color="auto"/>
        <w:right w:val="none" w:sz="0" w:space="0" w:color="auto"/>
      </w:divBdr>
    </w:div>
    <w:div w:id="589046274">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1205034">
      <w:bodyDiv w:val="1"/>
      <w:marLeft w:val="0"/>
      <w:marRight w:val="0"/>
      <w:marTop w:val="0"/>
      <w:marBottom w:val="0"/>
      <w:divBdr>
        <w:top w:val="none" w:sz="0" w:space="0" w:color="auto"/>
        <w:left w:val="none" w:sz="0" w:space="0" w:color="auto"/>
        <w:bottom w:val="none" w:sz="0" w:space="0" w:color="auto"/>
        <w:right w:val="none" w:sz="0" w:space="0" w:color="auto"/>
      </w:divBdr>
    </w:div>
    <w:div w:id="592133493">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2662410">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599490408">
      <w:bodyDiv w:val="1"/>
      <w:marLeft w:val="0"/>
      <w:marRight w:val="0"/>
      <w:marTop w:val="0"/>
      <w:marBottom w:val="0"/>
      <w:divBdr>
        <w:top w:val="none" w:sz="0" w:space="0" w:color="auto"/>
        <w:left w:val="none" w:sz="0" w:space="0" w:color="auto"/>
        <w:bottom w:val="none" w:sz="0" w:space="0" w:color="auto"/>
        <w:right w:val="none" w:sz="0" w:space="0" w:color="auto"/>
      </w:divBdr>
    </w:div>
    <w:div w:id="602493536">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4270257">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18339668">
      <w:bodyDiv w:val="1"/>
      <w:marLeft w:val="0"/>
      <w:marRight w:val="0"/>
      <w:marTop w:val="0"/>
      <w:marBottom w:val="0"/>
      <w:divBdr>
        <w:top w:val="none" w:sz="0" w:space="0" w:color="auto"/>
        <w:left w:val="none" w:sz="0" w:space="0" w:color="auto"/>
        <w:bottom w:val="none" w:sz="0" w:space="0" w:color="auto"/>
        <w:right w:val="none" w:sz="0" w:space="0" w:color="auto"/>
      </w:divBdr>
    </w:div>
    <w:div w:id="619267757">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461257">
      <w:bodyDiv w:val="1"/>
      <w:marLeft w:val="0"/>
      <w:marRight w:val="0"/>
      <w:marTop w:val="0"/>
      <w:marBottom w:val="0"/>
      <w:divBdr>
        <w:top w:val="none" w:sz="0" w:space="0" w:color="auto"/>
        <w:left w:val="none" w:sz="0" w:space="0" w:color="auto"/>
        <w:bottom w:val="none" w:sz="0" w:space="0" w:color="auto"/>
        <w:right w:val="none" w:sz="0" w:space="0" w:color="auto"/>
      </w:divBdr>
    </w:div>
    <w:div w:id="621233990">
      <w:bodyDiv w:val="1"/>
      <w:marLeft w:val="0"/>
      <w:marRight w:val="0"/>
      <w:marTop w:val="0"/>
      <w:marBottom w:val="0"/>
      <w:divBdr>
        <w:top w:val="none" w:sz="0" w:space="0" w:color="auto"/>
        <w:left w:val="none" w:sz="0" w:space="0" w:color="auto"/>
        <w:bottom w:val="none" w:sz="0" w:space="0" w:color="auto"/>
        <w:right w:val="none" w:sz="0" w:space="0" w:color="auto"/>
      </w:divBdr>
    </w:div>
    <w:div w:id="623080985">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471852">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28701873">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3214740">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1925569">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6932513">
      <w:bodyDiv w:val="1"/>
      <w:marLeft w:val="0"/>
      <w:marRight w:val="0"/>
      <w:marTop w:val="0"/>
      <w:marBottom w:val="0"/>
      <w:divBdr>
        <w:top w:val="none" w:sz="0" w:space="0" w:color="auto"/>
        <w:left w:val="none" w:sz="0" w:space="0" w:color="auto"/>
        <w:bottom w:val="none" w:sz="0" w:space="0" w:color="auto"/>
        <w:right w:val="none" w:sz="0" w:space="0" w:color="auto"/>
      </w:divBdr>
    </w:div>
    <w:div w:id="647519492">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49553016">
      <w:bodyDiv w:val="1"/>
      <w:marLeft w:val="0"/>
      <w:marRight w:val="0"/>
      <w:marTop w:val="0"/>
      <w:marBottom w:val="0"/>
      <w:divBdr>
        <w:top w:val="none" w:sz="0" w:space="0" w:color="auto"/>
        <w:left w:val="none" w:sz="0" w:space="0" w:color="auto"/>
        <w:bottom w:val="none" w:sz="0" w:space="0" w:color="auto"/>
        <w:right w:val="none" w:sz="0" w:space="0" w:color="auto"/>
      </w:divBdr>
    </w:div>
    <w:div w:id="651106707">
      <w:bodyDiv w:val="1"/>
      <w:marLeft w:val="0"/>
      <w:marRight w:val="0"/>
      <w:marTop w:val="0"/>
      <w:marBottom w:val="0"/>
      <w:divBdr>
        <w:top w:val="none" w:sz="0" w:space="0" w:color="auto"/>
        <w:left w:val="none" w:sz="0" w:space="0" w:color="auto"/>
        <w:bottom w:val="none" w:sz="0" w:space="0" w:color="auto"/>
        <w:right w:val="none" w:sz="0" w:space="0" w:color="auto"/>
      </w:divBdr>
    </w:div>
    <w:div w:id="652216001">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65510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424730">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0306949">
      <w:bodyDiv w:val="1"/>
      <w:marLeft w:val="0"/>
      <w:marRight w:val="0"/>
      <w:marTop w:val="0"/>
      <w:marBottom w:val="0"/>
      <w:divBdr>
        <w:top w:val="none" w:sz="0" w:space="0" w:color="auto"/>
        <w:left w:val="none" w:sz="0" w:space="0" w:color="auto"/>
        <w:bottom w:val="none" w:sz="0" w:space="0" w:color="auto"/>
        <w:right w:val="none" w:sz="0" w:space="0" w:color="auto"/>
      </w:divBdr>
    </w:div>
    <w:div w:id="6619333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0374662">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3916605">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7006852">
      <w:bodyDiv w:val="1"/>
      <w:marLeft w:val="0"/>
      <w:marRight w:val="0"/>
      <w:marTop w:val="0"/>
      <w:marBottom w:val="0"/>
      <w:divBdr>
        <w:top w:val="none" w:sz="0" w:space="0" w:color="auto"/>
        <w:left w:val="none" w:sz="0" w:space="0" w:color="auto"/>
        <w:bottom w:val="none" w:sz="0" w:space="0" w:color="auto"/>
        <w:right w:val="none" w:sz="0" w:space="0" w:color="auto"/>
      </w:divBdr>
    </w:div>
    <w:div w:id="677345706">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547101">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392208">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7416442">
      <w:bodyDiv w:val="1"/>
      <w:marLeft w:val="0"/>
      <w:marRight w:val="0"/>
      <w:marTop w:val="0"/>
      <w:marBottom w:val="0"/>
      <w:divBdr>
        <w:top w:val="none" w:sz="0" w:space="0" w:color="auto"/>
        <w:left w:val="none" w:sz="0" w:space="0" w:color="auto"/>
        <w:bottom w:val="none" w:sz="0" w:space="0" w:color="auto"/>
        <w:right w:val="none" w:sz="0" w:space="0" w:color="auto"/>
      </w:divBdr>
    </w:div>
    <w:div w:id="687946186">
      <w:bodyDiv w:val="1"/>
      <w:marLeft w:val="0"/>
      <w:marRight w:val="0"/>
      <w:marTop w:val="0"/>
      <w:marBottom w:val="0"/>
      <w:divBdr>
        <w:top w:val="none" w:sz="0" w:space="0" w:color="auto"/>
        <w:left w:val="none" w:sz="0" w:space="0" w:color="auto"/>
        <w:bottom w:val="none" w:sz="0" w:space="0" w:color="auto"/>
        <w:right w:val="none" w:sz="0" w:space="0" w:color="auto"/>
      </w:divBdr>
    </w:div>
    <w:div w:id="691614931">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2994552">
      <w:bodyDiv w:val="1"/>
      <w:marLeft w:val="0"/>
      <w:marRight w:val="0"/>
      <w:marTop w:val="0"/>
      <w:marBottom w:val="0"/>
      <w:divBdr>
        <w:top w:val="none" w:sz="0" w:space="0" w:color="auto"/>
        <w:left w:val="none" w:sz="0" w:space="0" w:color="auto"/>
        <w:bottom w:val="none" w:sz="0" w:space="0" w:color="auto"/>
        <w:right w:val="none" w:sz="0" w:space="0" w:color="auto"/>
      </w:divBdr>
    </w:div>
    <w:div w:id="693534191">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7775438">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2365527">
      <w:bodyDiv w:val="1"/>
      <w:marLeft w:val="0"/>
      <w:marRight w:val="0"/>
      <w:marTop w:val="0"/>
      <w:marBottom w:val="0"/>
      <w:divBdr>
        <w:top w:val="none" w:sz="0" w:space="0" w:color="auto"/>
        <w:left w:val="none" w:sz="0" w:space="0" w:color="auto"/>
        <w:bottom w:val="none" w:sz="0" w:space="0" w:color="auto"/>
        <w:right w:val="none" w:sz="0" w:space="0" w:color="auto"/>
      </w:divBdr>
      <w:divsChild>
        <w:div w:id="1939562237">
          <w:marLeft w:val="547"/>
          <w:marRight w:val="0"/>
          <w:marTop w:val="115"/>
          <w:marBottom w:val="0"/>
          <w:divBdr>
            <w:top w:val="none" w:sz="0" w:space="0" w:color="auto"/>
            <w:left w:val="none" w:sz="0" w:space="0" w:color="auto"/>
            <w:bottom w:val="none" w:sz="0" w:space="0" w:color="auto"/>
            <w:right w:val="none" w:sz="0" w:space="0" w:color="auto"/>
          </w:divBdr>
        </w:div>
      </w:divsChild>
    </w:div>
    <w:div w:id="70668115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07099166">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198290">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103358">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22608089">
      <w:bodyDiv w:val="1"/>
      <w:marLeft w:val="0"/>
      <w:marRight w:val="0"/>
      <w:marTop w:val="0"/>
      <w:marBottom w:val="0"/>
      <w:divBdr>
        <w:top w:val="none" w:sz="0" w:space="0" w:color="auto"/>
        <w:left w:val="none" w:sz="0" w:space="0" w:color="auto"/>
        <w:bottom w:val="none" w:sz="0" w:space="0" w:color="auto"/>
        <w:right w:val="none" w:sz="0" w:space="0" w:color="auto"/>
      </w:divBdr>
    </w:div>
    <w:div w:id="723875417">
      <w:bodyDiv w:val="1"/>
      <w:marLeft w:val="0"/>
      <w:marRight w:val="0"/>
      <w:marTop w:val="0"/>
      <w:marBottom w:val="0"/>
      <w:divBdr>
        <w:top w:val="none" w:sz="0" w:space="0" w:color="auto"/>
        <w:left w:val="none" w:sz="0" w:space="0" w:color="auto"/>
        <w:bottom w:val="none" w:sz="0" w:space="0" w:color="auto"/>
        <w:right w:val="none" w:sz="0" w:space="0" w:color="auto"/>
      </w:divBdr>
    </w:div>
    <w:div w:id="728113083">
      <w:bodyDiv w:val="1"/>
      <w:marLeft w:val="0"/>
      <w:marRight w:val="0"/>
      <w:marTop w:val="0"/>
      <w:marBottom w:val="0"/>
      <w:divBdr>
        <w:top w:val="none" w:sz="0" w:space="0" w:color="auto"/>
        <w:left w:val="none" w:sz="0" w:space="0" w:color="auto"/>
        <w:bottom w:val="none" w:sz="0" w:space="0" w:color="auto"/>
        <w:right w:val="none" w:sz="0" w:space="0" w:color="auto"/>
      </w:divBdr>
    </w:div>
    <w:div w:id="731587635">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4469114">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6809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1951583">
      <w:bodyDiv w:val="1"/>
      <w:marLeft w:val="0"/>
      <w:marRight w:val="0"/>
      <w:marTop w:val="0"/>
      <w:marBottom w:val="0"/>
      <w:divBdr>
        <w:top w:val="none" w:sz="0" w:space="0" w:color="auto"/>
        <w:left w:val="none" w:sz="0" w:space="0" w:color="auto"/>
        <w:bottom w:val="none" w:sz="0" w:space="0" w:color="auto"/>
        <w:right w:val="none" w:sz="0" w:space="0" w:color="auto"/>
      </w:divBdr>
    </w:div>
    <w:div w:id="743844142">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389404">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0858911">
      <w:bodyDiv w:val="1"/>
      <w:marLeft w:val="0"/>
      <w:marRight w:val="0"/>
      <w:marTop w:val="0"/>
      <w:marBottom w:val="0"/>
      <w:divBdr>
        <w:top w:val="none" w:sz="0" w:space="0" w:color="auto"/>
        <w:left w:val="none" w:sz="0" w:space="0" w:color="auto"/>
        <w:bottom w:val="none" w:sz="0" w:space="0" w:color="auto"/>
        <w:right w:val="none" w:sz="0" w:space="0" w:color="auto"/>
      </w:divBdr>
    </w:div>
    <w:div w:id="752236766">
      <w:bodyDiv w:val="1"/>
      <w:marLeft w:val="0"/>
      <w:marRight w:val="0"/>
      <w:marTop w:val="0"/>
      <w:marBottom w:val="0"/>
      <w:divBdr>
        <w:top w:val="none" w:sz="0" w:space="0" w:color="auto"/>
        <w:left w:val="none" w:sz="0" w:space="0" w:color="auto"/>
        <w:bottom w:val="none" w:sz="0" w:space="0" w:color="auto"/>
        <w:right w:val="none" w:sz="0" w:space="0" w:color="auto"/>
      </w:divBdr>
    </w:div>
    <w:div w:id="757218145">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0955386">
      <w:bodyDiv w:val="1"/>
      <w:marLeft w:val="0"/>
      <w:marRight w:val="0"/>
      <w:marTop w:val="0"/>
      <w:marBottom w:val="0"/>
      <w:divBdr>
        <w:top w:val="none" w:sz="0" w:space="0" w:color="auto"/>
        <w:left w:val="none" w:sz="0" w:space="0" w:color="auto"/>
        <w:bottom w:val="none" w:sz="0" w:space="0" w:color="auto"/>
        <w:right w:val="none" w:sz="0" w:space="0" w:color="auto"/>
      </w:divBdr>
    </w:div>
    <w:div w:id="76102385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381308">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3918076">
      <w:bodyDiv w:val="1"/>
      <w:marLeft w:val="0"/>
      <w:marRight w:val="0"/>
      <w:marTop w:val="0"/>
      <w:marBottom w:val="0"/>
      <w:divBdr>
        <w:top w:val="none" w:sz="0" w:space="0" w:color="auto"/>
        <w:left w:val="none" w:sz="0" w:space="0" w:color="auto"/>
        <w:bottom w:val="none" w:sz="0" w:space="0" w:color="auto"/>
        <w:right w:val="none" w:sz="0" w:space="0" w:color="auto"/>
      </w:divBdr>
    </w:div>
    <w:div w:id="764032451">
      <w:bodyDiv w:val="1"/>
      <w:marLeft w:val="0"/>
      <w:marRight w:val="0"/>
      <w:marTop w:val="0"/>
      <w:marBottom w:val="0"/>
      <w:divBdr>
        <w:top w:val="none" w:sz="0" w:space="0" w:color="auto"/>
        <w:left w:val="none" w:sz="0" w:space="0" w:color="auto"/>
        <w:bottom w:val="none" w:sz="0" w:space="0" w:color="auto"/>
        <w:right w:val="none" w:sz="0" w:space="0" w:color="auto"/>
      </w:divBdr>
    </w:div>
    <w:div w:id="765226918">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735604">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68161205">
      <w:bodyDiv w:val="1"/>
      <w:marLeft w:val="0"/>
      <w:marRight w:val="0"/>
      <w:marTop w:val="0"/>
      <w:marBottom w:val="0"/>
      <w:divBdr>
        <w:top w:val="none" w:sz="0" w:space="0" w:color="auto"/>
        <w:left w:val="none" w:sz="0" w:space="0" w:color="auto"/>
        <w:bottom w:val="none" w:sz="0" w:space="0" w:color="auto"/>
        <w:right w:val="none" w:sz="0" w:space="0" w:color="auto"/>
      </w:divBdr>
    </w:div>
    <w:div w:id="769590189">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1433193">
      <w:bodyDiv w:val="1"/>
      <w:marLeft w:val="0"/>
      <w:marRight w:val="0"/>
      <w:marTop w:val="0"/>
      <w:marBottom w:val="0"/>
      <w:divBdr>
        <w:top w:val="none" w:sz="0" w:space="0" w:color="auto"/>
        <w:left w:val="none" w:sz="0" w:space="0" w:color="auto"/>
        <w:bottom w:val="none" w:sz="0" w:space="0" w:color="auto"/>
        <w:right w:val="none" w:sz="0" w:space="0" w:color="auto"/>
      </w:divBdr>
    </w:div>
    <w:div w:id="773399662">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8136736">
      <w:bodyDiv w:val="1"/>
      <w:marLeft w:val="0"/>
      <w:marRight w:val="0"/>
      <w:marTop w:val="0"/>
      <w:marBottom w:val="0"/>
      <w:divBdr>
        <w:top w:val="none" w:sz="0" w:space="0" w:color="auto"/>
        <w:left w:val="none" w:sz="0" w:space="0" w:color="auto"/>
        <w:bottom w:val="none" w:sz="0" w:space="0" w:color="auto"/>
        <w:right w:val="none" w:sz="0" w:space="0" w:color="auto"/>
      </w:divBdr>
    </w:div>
    <w:div w:id="779491036">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59303">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793476614">
      <w:bodyDiv w:val="1"/>
      <w:marLeft w:val="0"/>
      <w:marRight w:val="0"/>
      <w:marTop w:val="0"/>
      <w:marBottom w:val="0"/>
      <w:divBdr>
        <w:top w:val="none" w:sz="0" w:space="0" w:color="auto"/>
        <w:left w:val="none" w:sz="0" w:space="0" w:color="auto"/>
        <w:bottom w:val="none" w:sz="0" w:space="0" w:color="auto"/>
        <w:right w:val="none" w:sz="0" w:space="0" w:color="auto"/>
      </w:divBdr>
    </w:div>
    <w:div w:id="793645588">
      <w:bodyDiv w:val="1"/>
      <w:marLeft w:val="0"/>
      <w:marRight w:val="0"/>
      <w:marTop w:val="0"/>
      <w:marBottom w:val="0"/>
      <w:divBdr>
        <w:top w:val="none" w:sz="0" w:space="0" w:color="auto"/>
        <w:left w:val="none" w:sz="0" w:space="0" w:color="auto"/>
        <w:bottom w:val="none" w:sz="0" w:space="0" w:color="auto"/>
        <w:right w:val="none" w:sz="0" w:space="0" w:color="auto"/>
      </w:divBdr>
    </w:div>
    <w:div w:id="794105821">
      <w:bodyDiv w:val="1"/>
      <w:marLeft w:val="0"/>
      <w:marRight w:val="0"/>
      <w:marTop w:val="0"/>
      <w:marBottom w:val="0"/>
      <w:divBdr>
        <w:top w:val="none" w:sz="0" w:space="0" w:color="auto"/>
        <w:left w:val="none" w:sz="0" w:space="0" w:color="auto"/>
        <w:bottom w:val="none" w:sz="0" w:space="0" w:color="auto"/>
        <w:right w:val="none" w:sz="0" w:space="0" w:color="auto"/>
      </w:divBdr>
    </w:div>
    <w:div w:id="798957921">
      <w:bodyDiv w:val="1"/>
      <w:marLeft w:val="0"/>
      <w:marRight w:val="0"/>
      <w:marTop w:val="0"/>
      <w:marBottom w:val="0"/>
      <w:divBdr>
        <w:top w:val="none" w:sz="0" w:space="0" w:color="auto"/>
        <w:left w:val="none" w:sz="0" w:space="0" w:color="auto"/>
        <w:bottom w:val="none" w:sz="0" w:space="0" w:color="auto"/>
        <w:right w:val="none" w:sz="0" w:space="0" w:color="auto"/>
      </w:divBdr>
    </w:div>
    <w:div w:id="801462065">
      <w:bodyDiv w:val="1"/>
      <w:marLeft w:val="0"/>
      <w:marRight w:val="0"/>
      <w:marTop w:val="0"/>
      <w:marBottom w:val="0"/>
      <w:divBdr>
        <w:top w:val="none" w:sz="0" w:space="0" w:color="auto"/>
        <w:left w:val="none" w:sz="0" w:space="0" w:color="auto"/>
        <w:bottom w:val="none" w:sz="0" w:space="0" w:color="auto"/>
        <w:right w:val="none" w:sz="0" w:space="0" w:color="auto"/>
      </w:divBdr>
    </w:div>
    <w:div w:id="804542759">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0444034">
      <w:bodyDiv w:val="1"/>
      <w:marLeft w:val="0"/>
      <w:marRight w:val="0"/>
      <w:marTop w:val="0"/>
      <w:marBottom w:val="0"/>
      <w:divBdr>
        <w:top w:val="none" w:sz="0" w:space="0" w:color="auto"/>
        <w:left w:val="none" w:sz="0" w:space="0" w:color="auto"/>
        <w:bottom w:val="none" w:sz="0" w:space="0" w:color="auto"/>
        <w:right w:val="none" w:sz="0" w:space="0" w:color="auto"/>
      </w:divBdr>
    </w:div>
    <w:div w:id="810833138">
      <w:bodyDiv w:val="1"/>
      <w:marLeft w:val="0"/>
      <w:marRight w:val="0"/>
      <w:marTop w:val="0"/>
      <w:marBottom w:val="0"/>
      <w:divBdr>
        <w:top w:val="none" w:sz="0" w:space="0" w:color="auto"/>
        <w:left w:val="none" w:sz="0" w:space="0" w:color="auto"/>
        <w:bottom w:val="none" w:sz="0" w:space="0" w:color="auto"/>
        <w:right w:val="none" w:sz="0" w:space="0" w:color="auto"/>
      </w:divBdr>
    </w:div>
    <w:div w:id="811991843">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4107547">
      <w:bodyDiv w:val="1"/>
      <w:marLeft w:val="0"/>
      <w:marRight w:val="0"/>
      <w:marTop w:val="0"/>
      <w:marBottom w:val="0"/>
      <w:divBdr>
        <w:top w:val="none" w:sz="0" w:space="0" w:color="auto"/>
        <w:left w:val="none" w:sz="0" w:space="0" w:color="auto"/>
        <w:bottom w:val="none" w:sz="0" w:space="0" w:color="auto"/>
        <w:right w:val="none" w:sz="0" w:space="0" w:color="auto"/>
      </w:divBdr>
    </w:div>
    <w:div w:id="815493238">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18039079">
      <w:bodyDiv w:val="1"/>
      <w:marLeft w:val="0"/>
      <w:marRight w:val="0"/>
      <w:marTop w:val="0"/>
      <w:marBottom w:val="0"/>
      <w:divBdr>
        <w:top w:val="none" w:sz="0" w:space="0" w:color="auto"/>
        <w:left w:val="none" w:sz="0" w:space="0" w:color="auto"/>
        <w:bottom w:val="none" w:sz="0" w:space="0" w:color="auto"/>
        <w:right w:val="none" w:sz="0" w:space="0" w:color="auto"/>
      </w:divBdr>
    </w:div>
    <w:div w:id="818690625">
      <w:bodyDiv w:val="1"/>
      <w:marLeft w:val="0"/>
      <w:marRight w:val="0"/>
      <w:marTop w:val="0"/>
      <w:marBottom w:val="0"/>
      <w:divBdr>
        <w:top w:val="none" w:sz="0" w:space="0" w:color="auto"/>
        <w:left w:val="none" w:sz="0" w:space="0" w:color="auto"/>
        <w:bottom w:val="none" w:sz="0" w:space="0" w:color="auto"/>
        <w:right w:val="none" w:sz="0" w:space="0" w:color="auto"/>
      </w:divBdr>
    </w:div>
    <w:div w:id="820003921">
      <w:bodyDiv w:val="1"/>
      <w:marLeft w:val="0"/>
      <w:marRight w:val="0"/>
      <w:marTop w:val="0"/>
      <w:marBottom w:val="0"/>
      <w:divBdr>
        <w:top w:val="none" w:sz="0" w:space="0" w:color="auto"/>
        <w:left w:val="none" w:sz="0" w:space="0" w:color="auto"/>
        <w:bottom w:val="none" w:sz="0" w:space="0" w:color="auto"/>
        <w:right w:val="none" w:sz="0" w:space="0" w:color="auto"/>
      </w:divBdr>
    </w:div>
    <w:div w:id="821197340">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1625506">
      <w:bodyDiv w:val="1"/>
      <w:marLeft w:val="0"/>
      <w:marRight w:val="0"/>
      <w:marTop w:val="0"/>
      <w:marBottom w:val="0"/>
      <w:divBdr>
        <w:top w:val="none" w:sz="0" w:space="0" w:color="auto"/>
        <w:left w:val="none" w:sz="0" w:space="0" w:color="auto"/>
        <w:bottom w:val="none" w:sz="0" w:space="0" w:color="auto"/>
        <w:right w:val="none" w:sz="0" w:space="0" w:color="auto"/>
      </w:divBdr>
    </w:div>
    <w:div w:id="822817190">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7749263">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33740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038940">
      <w:bodyDiv w:val="1"/>
      <w:marLeft w:val="0"/>
      <w:marRight w:val="0"/>
      <w:marTop w:val="0"/>
      <w:marBottom w:val="0"/>
      <w:divBdr>
        <w:top w:val="none" w:sz="0" w:space="0" w:color="auto"/>
        <w:left w:val="none" w:sz="0" w:space="0" w:color="auto"/>
        <w:bottom w:val="none" w:sz="0" w:space="0" w:color="auto"/>
        <w:right w:val="none" w:sz="0" w:space="0" w:color="auto"/>
      </w:divBdr>
    </w:div>
    <w:div w:id="83703986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39198283">
      <w:bodyDiv w:val="1"/>
      <w:marLeft w:val="0"/>
      <w:marRight w:val="0"/>
      <w:marTop w:val="0"/>
      <w:marBottom w:val="0"/>
      <w:divBdr>
        <w:top w:val="none" w:sz="0" w:space="0" w:color="auto"/>
        <w:left w:val="none" w:sz="0" w:space="0" w:color="auto"/>
        <w:bottom w:val="none" w:sz="0" w:space="0" w:color="auto"/>
        <w:right w:val="none" w:sz="0" w:space="0" w:color="auto"/>
      </w:divBdr>
    </w:div>
    <w:div w:id="842281405">
      <w:bodyDiv w:val="1"/>
      <w:marLeft w:val="0"/>
      <w:marRight w:val="0"/>
      <w:marTop w:val="0"/>
      <w:marBottom w:val="0"/>
      <w:divBdr>
        <w:top w:val="none" w:sz="0" w:space="0" w:color="auto"/>
        <w:left w:val="none" w:sz="0" w:space="0" w:color="auto"/>
        <w:bottom w:val="none" w:sz="0" w:space="0" w:color="auto"/>
        <w:right w:val="none" w:sz="0" w:space="0" w:color="auto"/>
      </w:divBdr>
    </w:div>
    <w:div w:id="842667862">
      <w:bodyDiv w:val="1"/>
      <w:marLeft w:val="0"/>
      <w:marRight w:val="0"/>
      <w:marTop w:val="0"/>
      <w:marBottom w:val="0"/>
      <w:divBdr>
        <w:top w:val="none" w:sz="0" w:space="0" w:color="auto"/>
        <w:left w:val="none" w:sz="0" w:space="0" w:color="auto"/>
        <w:bottom w:val="none" w:sz="0" w:space="0" w:color="auto"/>
        <w:right w:val="none" w:sz="0" w:space="0" w:color="auto"/>
      </w:divBdr>
    </w:div>
    <w:div w:id="843321074">
      <w:bodyDiv w:val="1"/>
      <w:marLeft w:val="0"/>
      <w:marRight w:val="0"/>
      <w:marTop w:val="0"/>
      <w:marBottom w:val="0"/>
      <w:divBdr>
        <w:top w:val="none" w:sz="0" w:space="0" w:color="auto"/>
        <w:left w:val="none" w:sz="0" w:space="0" w:color="auto"/>
        <w:bottom w:val="none" w:sz="0" w:space="0" w:color="auto"/>
        <w:right w:val="none" w:sz="0" w:space="0" w:color="auto"/>
      </w:divBdr>
    </w:div>
    <w:div w:id="845290860">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640804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026028">
      <w:bodyDiv w:val="1"/>
      <w:marLeft w:val="0"/>
      <w:marRight w:val="0"/>
      <w:marTop w:val="0"/>
      <w:marBottom w:val="0"/>
      <w:divBdr>
        <w:top w:val="none" w:sz="0" w:space="0" w:color="auto"/>
        <w:left w:val="none" w:sz="0" w:space="0" w:color="auto"/>
        <w:bottom w:val="none" w:sz="0" w:space="0" w:color="auto"/>
        <w:right w:val="none" w:sz="0" w:space="0" w:color="auto"/>
      </w:divBdr>
    </w:div>
    <w:div w:id="849680808">
      <w:bodyDiv w:val="1"/>
      <w:marLeft w:val="0"/>
      <w:marRight w:val="0"/>
      <w:marTop w:val="0"/>
      <w:marBottom w:val="0"/>
      <w:divBdr>
        <w:top w:val="none" w:sz="0" w:space="0" w:color="auto"/>
        <w:left w:val="none" w:sz="0" w:space="0" w:color="auto"/>
        <w:bottom w:val="none" w:sz="0" w:space="0" w:color="auto"/>
        <w:right w:val="none" w:sz="0" w:space="0" w:color="auto"/>
      </w:divBdr>
    </w:div>
    <w:div w:id="851993794">
      <w:bodyDiv w:val="1"/>
      <w:marLeft w:val="0"/>
      <w:marRight w:val="0"/>
      <w:marTop w:val="0"/>
      <w:marBottom w:val="0"/>
      <w:divBdr>
        <w:top w:val="none" w:sz="0" w:space="0" w:color="auto"/>
        <w:left w:val="none" w:sz="0" w:space="0" w:color="auto"/>
        <w:bottom w:val="none" w:sz="0" w:space="0" w:color="auto"/>
        <w:right w:val="none" w:sz="0" w:space="0" w:color="auto"/>
      </w:divBdr>
    </w:div>
    <w:div w:id="852111007">
      <w:bodyDiv w:val="1"/>
      <w:marLeft w:val="0"/>
      <w:marRight w:val="0"/>
      <w:marTop w:val="0"/>
      <w:marBottom w:val="0"/>
      <w:divBdr>
        <w:top w:val="none" w:sz="0" w:space="0" w:color="auto"/>
        <w:left w:val="none" w:sz="0" w:space="0" w:color="auto"/>
        <w:bottom w:val="none" w:sz="0" w:space="0" w:color="auto"/>
        <w:right w:val="none" w:sz="0" w:space="0" w:color="auto"/>
      </w:divBdr>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2667682">
      <w:bodyDiv w:val="1"/>
      <w:marLeft w:val="0"/>
      <w:marRight w:val="0"/>
      <w:marTop w:val="0"/>
      <w:marBottom w:val="0"/>
      <w:divBdr>
        <w:top w:val="none" w:sz="0" w:space="0" w:color="auto"/>
        <w:left w:val="none" w:sz="0" w:space="0" w:color="auto"/>
        <w:bottom w:val="none" w:sz="0" w:space="0" w:color="auto"/>
        <w:right w:val="none" w:sz="0" w:space="0" w:color="auto"/>
      </w:divBdr>
    </w:div>
    <w:div w:id="86286756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471449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5942340">
      <w:bodyDiv w:val="1"/>
      <w:marLeft w:val="0"/>
      <w:marRight w:val="0"/>
      <w:marTop w:val="0"/>
      <w:marBottom w:val="0"/>
      <w:divBdr>
        <w:top w:val="none" w:sz="0" w:space="0" w:color="auto"/>
        <w:left w:val="none" w:sz="0" w:space="0" w:color="auto"/>
        <w:bottom w:val="none" w:sz="0" w:space="0" w:color="auto"/>
        <w:right w:val="none" w:sz="0" w:space="0" w:color="auto"/>
      </w:divBdr>
    </w:div>
    <w:div w:id="865951342">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5215378">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0338841">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228198">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3858961">
      <w:bodyDiv w:val="1"/>
      <w:marLeft w:val="0"/>
      <w:marRight w:val="0"/>
      <w:marTop w:val="0"/>
      <w:marBottom w:val="0"/>
      <w:divBdr>
        <w:top w:val="none" w:sz="0" w:space="0" w:color="auto"/>
        <w:left w:val="none" w:sz="0" w:space="0" w:color="auto"/>
        <w:bottom w:val="none" w:sz="0" w:space="0" w:color="auto"/>
        <w:right w:val="none" w:sz="0" w:space="0" w:color="auto"/>
      </w:divBdr>
    </w:div>
    <w:div w:id="894703404">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096735">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899831500">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3957038">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5649649">
      <w:bodyDiv w:val="1"/>
      <w:marLeft w:val="0"/>
      <w:marRight w:val="0"/>
      <w:marTop w:val="0"/>
      <w:marBottom w:val="0"/>
      <w:divBdr>
        <w:top w:val="none" w:sz="0" w:space="0" w:color="auto"/>
        <w:left w:val="none" w:sz="0" w:space="0" w:color="auto"/>
        <w:bottom w:val="none" w:sz="0" w:space="0" w:color="auto"/>
        <w:right w:val="none" w:sz="0" w:space="0" w:color="auto"/>
      </w:divBdr>
    </w:div>
    <w:div w:id="906643809">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8539793">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0164010">
      <w:bodyDiv w:val="1"/>
      <w:marLeft w:val="0"/>
      <w:marRight w:val="0"/>
      <w:marTop w:val="0"/>
      <w:marBottom w:val="0"/>
      <w:divBdr>
        <w:top w:val="none" w:sz="0" w:space="0" w:color="auto"/>
        <w:left w:val="none" w:sz="0" w:space="0" w:color="auto"/>
        <w:bottom w:val="none" w:sz="0" w:space="0" w:color="auto"/>
        <w:right w:val="none" w:sz="0" w:space="0" w:color="auto"/>
      </w:divBdr>
    </w:div>
    <w:div w:id="911937016">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4044961">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8055063">
      <w:bodyDiv w:val="1"/>
      <w:marLeft w:val="0"/>
      <w:marRight w:val="0"/>
      <w:marTop w:val="0"/>
      <w:marBottom w:val="0"/>
      <w:divBdr>
        <w:top w:val="none" w:sz="0" w:space="0" w:color="auto"/>
        <w:left w:val="none" w:sz="0" w:space="0" w:color="auto"/>
        <w:bottom w:val="none" w:sz="0" w:space="0" w:color="auto"/>
        <w:right w:val="none" w:sz="0" w:space="0" w:color="auto"/>
      </w:divBdr>
    </w:div>
    <w:div w:id="918097613">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2763459">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03077">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7271764">
      <w:bodyDiv w:val="1"/>
      <w:marLeft w:val="0"/>
      <w:marRight w:val="0"/>
      <w:marTop w:val="0"/>
      <w:marBottom w:val="0"/>
      <w:divBdr>
        <w:top w:val="none" w:sz="0" w:space="0" w:color="auto"/>
        <w:left w:val="none" w:sz="0" w:space="0" w:color="auto"/>
        <w:bottom w:val="none" w:sz="0" w:space="0" w:color="auto"/>
        <w:right w:val="none" w:sz="0" w:space="0" w:color="auto"/>
      </w:divBdr>
    </w:div>
    <w:div w:id="927539998">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28973372">
      <w:bodyDiv w:val="1"/>
      <w:marLeft w:val="0"/>
      <w:marRight w:val="0"/>
      <w:marTop w:val="0"/>
      <w:marBottom w:val="0"/>
      <w:divBdr>
        <w:top w:val="none" w:sz="0" w:space="0" w:color="auto"/>
        <w:left w:val="none" w:sz="0" w:space="0" w:color="auto"/>
        <w:bottom w:val="none" w:sz="0" w:space="0" w:color="auto"/>
        <w:right w:val="none" w:sz="0" w:space="0" w:color="auto"/>
      </w:divBdr>
    </w:div>
    <w:div w:id="929510035">
      <w:bodyDiv w:val="1"/>
      <w:marLeft w:val="0"/>
      <w:marRight w:val="0"/>
      <w:marTop w:val="0"/>
      <w:marBottom w:val="0"/>
      <w:divBdr>
        <w:top w:val="none" w:sz="0" w:space="0" w:color="auto"/>
        <w:left w:val="none" w:sz="0" w:space="0" w:color="auto"/>
        <w:bottom w:val="none" w:sz="0" w:space="0" w:color="auto"/>
        <w:right w:val="none" w:sz="0" w:space="0" w:color="auto"/>
      </w:divBdr>
    </w:div>
    <w:div w:id="930359504">
      <w:bodyDiv w:val="1"/>
      <w:marLeft w:val="0"/>
      <w:marRight w:val="0"/>
      <w:marTop w:val="0"/>
      <w:marBottom w:val="0"/>
      <w:divBdr>
        <w:top w:val="none" w:sz="0" w:space="0" w:color="auto"/>
        <w:left w:val="none" w:sz="0" w:space="0" w:color="auto"/>
        <w:bottom w:val="none" w:sz="0" w:space="0" w:color="auto"/>
        <w:right w:val="none" w:sz="0" w:space="0" w:color="auto"/>
      </w:divBdr>
    </w:div>
    <w:div w:id="931166518">
      <w:bodyDiv w:val="1"/>
      <w:marLeft w:val="0"/>
      <w:marRight w:val="0"/>
      <w:marTop w:val="0"/>
      <w:marBottom w:val="0"/>
      <w:divBdr>
        <w:top w:val="none" w:sz="0" w:space="0" w:color="auto"/>
        <w:left w:val="none" w:sz="0" w:space="0" w:color="auto"/>
        <w:bottom w:val="none" w:sz="0" w:space="0" w:color="auto"/>
        <w:right w:val="none" w:sz="0" w:space="0" w:color="auto"/>
      </w:divBdr>
    </w:div>
    <w:div w:id="931931320">
      <w:bodyDiv w:val="1"/>
      <w:marLeft w:val="0"/>
      <w:marRight w:val="0"/>
      <w:marTop w:val="0"/>
      <w:marBottom w:val="0"/>
      <w:divBdr>
        <w:top w:val="none" w:sz="0" w:space="0" w:color="auto"/>
        <w:left w:val="none" w:sz="0" w:space="0" w:color="auto"/>
        <w:bottom w:val="none" w:sz="0" w:space="0" w:color="auto"/>
        <w:right w:val="none" w:sz="0" w:space="0" w:color="auto"/>
      </w:divBdr>
    </w:div>
    <w:div w:id="931937373">
      <w:bodyDiv w:val="1"/>
      <w:marLeft w:val="0"/>
      <w:marRight w:val="0"/>
      <w:marTop w:val="0"/>
      <w:marBottom w:val="0"/>
      <w:divBdr>
        <w:top w:val="none" w:sz="0" w:space="0" w:color="auto"/>
        <w:left w:val="none" w:sz="0" w:space="0" w:color="auto"/>
        <w:bottom w:val="none" w:sz="0" w:space="0" w:color="auto"/>
        <w:right w:val="none" w:sz="0" w:space="0" w:color="auto"/>
      </w:divBdr>
    </w:div>
    <w:div w:id="932517344">
      <w:bodyDiv w:val="1"/>
      <w:marLeft w:val="0"/>
      <w:marRight w:val="0"/>
      <w:marTop w:val="0"/>
      <w:marBottom w:val="0"/>
      <w:divBdr>
        <w:top w:val="none" w:sz="0" w:space="0" w:color="auto"/>
        <w:left w:val="none" w:sz="0" w:space="0" w:color="auto"/>
        <w:bottom w:val="none" w:sz="0" w:space="0" w:color="auto"/>
        <w:right w:val="none" w:sz="0" w:space="0" w:color="auto"/>
      </w:divBdr>
    </w:div>
    <w:div w:id="933129456">
      <w:bodyDiv w:val="1"/>
      <w:marLeft w:val="0"/>
      <w:marRight w:val="0"/>
      <w:marTop w:val="0"/>
      <w:marBottom w:val="0"/>
      <w:divBdr>
        <w:top w:val="none" w:sz="0" w:space="0" w:color="auto"/>
        <w:left w:val="none" w:sz="0" w:space="0" w:color="auto"/>
        <w:bottom w:val="none" w:sz="0" w:space="0" w:color="auto"/>
        <w:right w:val="none" w:sz="0" w:space="0" w:color="auto"/>
      </w:divBdr>
    </w:div>
    <w:div w:id="933325961">
      <w:bodyDiv w:val="1"/>
      <w:marLeft w:val="0"/>
      <w:marRight w:val="0"/>
      <w:marTop w:val="0"/>
      <w:marBottom w:val="0"/>
      <w:divBdr>
        <w:top w:val="none" w:sz="0" w:space="0" w:color="auto"/>
        <w:left w:val="none" w:sz="0" w:space="0" w:color="auto"/>
        <w:bottom w:val="none" w:sz="0" w:space="0" w:color="auto"/>
        <w:right w:val="none" w:sz="0" w:space="0" w:color="auto"/>
      </w:divBdr>
    </w:div>
    <w:div w:id="936668589">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39796423">
      <w:bodyDiv w:val="1"/>
      <w:marLeft w:val="0"/>
      <w:marRight w:val="0"/>
      <w:marTop w:val="0"/>
      <w:marBottom w:val="0"/>
      <w:divBdr>
        <w:top w:val="none" w:sz="0" w:space="0" w:color="auto"/>
        <w:left w:val="none" w:sz="0" w:space="0" w:color="auto"/>
        <w:bottom w:val="none" w:sz="0" w:space="0" w:color="auto"/>
        <w:right w:val="none" w:sz="0" w:space="0" w:color="auto"/>
      </w:divBdr>
    </w:div>
    <w:div w:id="941306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225325">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893452">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6039531">
      <w:bodyDiv w:val="1"/>
      <w:marLeft w:val="0"/>
      <w:marRight w:val="0"/>
      <w:marTop w:val="0"/>
      <w:marBottom w:val="0"/>
      <w:divBdr>
        <w:top w:val="none" w:sz="0" w:space="0" w:color="auto"/>
        <w:left w:val="none" w:sz="0" w:space="0" w:color="auto"/>
        <w:bottom w:val="none" w:sz="0" w:space="0" w:color="auto"/>
        <w:right w:val="none" w:sz="0" w:space="0" w:color="auto"/>
      </w:divBdr>
    </w:div>
    <w:div w:id="947157974">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1666799">
      <w:bodyDiv w:val="1"/>
      <w:marLeft w:val="0"/>
      <w:marRight w:val="0"/>
      <w:marTop w:val="0"/>
      <w:marBottom w:val="0"/>
      <w:divBdr>
        <w:top w:val="none" w:sz="0" w:space="0" w:color="auto"/>
        <w:left w:val="none" w:sz="0" w:space="0" w:color="auto"/>
        <w:bottom w:val="none" w:sz="0" w:space="0" w:color="auto"/>
        <w:right w:val="none" w:sz="0" w:space="0" w:color="auto"/>
      </w:divBdr>
      <w:divsChild>
        <w:div w:id="1634631013">
          <w:marLeft w:val="0"/>
          <w:marRight w:val="0"/>
          <w:marTop w:val="0"/>
          <w:marBottom w:val="0"/>
          <w:divBdr>
            <w:top w:val="none" w:sz="0" w:space="0" w:color="auto"/>
            <w:left w:val="none" w:sz="0" w:space="0" w:color="auto"/>
            <w:bottom w:val="none" w:sz="0" w:space="0" w:color="auto"/>
            <w:right w:val="none" w:sz="0" w:space="0" w:color="auto"/>
          </w:divBdr>
          <w:divsChild>
            <w:div w:id="1844323013">
              <w:marLeft w:val="0"/>
              <w:marRight w:val="0"/>
              <w:marTop w:val="0"/>
              <w:marBottom w:val="0"/>
              <w:divBdr>
                <w:top w:val="none" w:sz="0" w:space="0" w:color="auto"/>
                <w:left w:val="none" w:sz="0" w:space="0" w:color="auto"/>
                <w:bottom w:val="none" w:sz="0" w:space="0" w:color="auto"/>
                <w:right w:val="none" w:sz="0" w:space="0" w:color="auto"/>
              </w:divBdr>
              <w:divsChild>
                <w:div w:id="126596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19210">
      <w:bodyDiv w:val="1"/>
      <w:marLeft w:val="0"/>
      <w:marRight w:val="0"/>
      <w:marTop w:val="0"/>
      <w:marBottom w:val="0"/>
      <w:divBdr>
        <w:top w:val="none" w:sz="0" w:space="0" w:color="auto"/>
        <w:left w:val="none" w:sz="0" w:space="0" w:color="auto"/>
        <w:bottom w:val="none" w:sz="0" w:space="0" w:color="auto"/>
        <w:right w:val="none" w:sz="0" w:space="0" w:color="auto"/>
      </w:divBdr>
    </w:div>
    <w:div w:id="956135753">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59191445">
      <w:bodyDiv w:val="1"/>
      <w:marLeft w:val="0"/>
      <w:marRight w:val="0"/>
      <w:marTop w:val="0"/>
      <w:marBottom w:val="0"/>
      <w:divBdr>
        <w:top w:val="none" w:sz="0" w:space="0" w:color="auto"/>
        <w:left w:val="none" w:sz="0" w:space="0" w:color="auto"/>
        <w:bottom w:val="none" w:sz="0" w:space="0" w:color="auto"/>
        <w:right w:val="none" w:sz="0" w:space="0" w:color="auto"/>
      </w:divBdr>
    </w:div>
    <w:div w:id="960889630">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4235683">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702034">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1249750">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3947916">
      <w:bodyDiv w:val="1"/>
      <w:marLeft w:val="0"/>
      <w:marRight w:val="0"/>
      <w:marTop w:val="0"/>
      <w:marBottom w:val="0"/>
      <w:divBdr>
        <w:top w:val="none" w:sz="0" w:space="0" w:color="auto"/>
        <w:left w:val="none" w:sz="0" w:space="0" w:color="auto"/>
        <w:bottom w:val="none" w:sz="0" w:space="0" w:color="auto"/>
        <w:right w:val="none" w:sz="0" w:space="0" w:color="auto"/>
      </w:divBdr>
    </w:div>
    <w:div w:id="975138823">
      <w:bodyDiv w:val="1"/>
      <w:marLeft w:val="0"/>
      <w:marRight w:val="0"/>
      <w:marTop w:val="0"/>
      <w:marBottom w:val="0"/>
      <w:divBdr>
        <w:top w:val="none" w:sz="0" w:space="0" w:color="auto"/>
        <w:left w:val="none" w:sz="0" w:space="0" w:color="auto"/>
        <w:bottom w:val="none" w:sz="0" w:space="0" w:color="auto"/>
        <w:right w:val="none" w:sz="0" w:space="0" w:color="auto"/>
      </w:divBdr>
    </w:div>
    <w:div w:id="976491126">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8342570">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041771">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88435646">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1061172">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456187">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6349790">
      <w:bodyDiv w:val="1"/>
      <w:marLeft w:val="0"/>
      <w:marRight w:val="0"/>
      <w:marTop w:val="0"/>
      <w:marBottom w:val="0"/>
      <w:divBdr>
        <w:top w:val="none" w:sz="0" w:space="0" w:color="auto"/>
        <w:left w:val="none" w:sz="0" w:space="0" w:color="auto"/>
        <w:bottom w:val="none" w:sz="0" w:space="0" w:color="auto"/>
        <w:right w:val="none" w:sz="0" w:space="0" w:color="auto"/>
      </w:divBdr>
    </w:div>
    <w:div w:id="996418594">
      <w:bodyDiv w:val="1"/>
      <w:marLeft w:val="0"/>
      <w:marRight w:val="0"/>
      <w:marTop w:val="0"/>
      <w:marBottom w:val="0"/>
      <w:divBdr>
        <w:top w:val="none" w:sz="0" w:space="0" w:color="auto"/>
        <w:left w:val="none" w:sz="0" w:space="0" w:color="auto"/>
        <w:bottom w:val="none" w:sz="0" w:space="0" w:color="auto"/>
        <w:right w:val="none" w:sz="0" w:space="0" w:color="auto"/>
      </w:divBdr>
    </w:div>
    <w:div w:id="997656407">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8581840">
      <w:bodyDiv w:val="1"/>
      <w:marLeft w:val="0"/>
      <w:marRight w:val="0"/>
      <w:marTop w:val="0"/>
      <w:marBottom w:val="0"/>
      <w:divBdr>
        <w:top w:val="none" w:sz="0" w:space="0" w:color="auto"/>
        <w:left w:val="none" w:sz="0" w:space="0" w:color="auto"/>
        <w:bottom w:val="none" w:sz="0" w:space="0" w:color="auto"/>
        <w:right w:val="none" w:sz="0" w:space="0" w:color="auto"/>
      </w:divBdr>
    </w:div>
    <w:div w:id="999692799">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3972062">
      <w:bodyDiv w:val="1"/>
      <w:marLeft w:val="0"/>
      <w:marRight w:val="0"/>
      <w:marTop w:val="0"/>
      <w:marBottom w:val="0"/>
      <w:divBdr>
        <w:top w:val="none" w:sz="0" w:space="0" w:color="auto"/>
        <w:left w:val="none" w:sz="0" w:space="0" w:color="auto"/>
        <w:bottom w:val="none" w:sz="0" w:space="0" w:color="auto"/>
        <w:right w:val="none" w:sz="0" w:space="0" w:color="auto"/>
      </w:divBdr>
    </w:div>
    <w:div w:id="1005131168">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4956755">
      <w:bodyDiv w:val="1"/>
      <w:marLeft w:val="0"/>
      <w:marRight w:val="0"/>
      <w:marTop w:val="0"/>
      <w:marBottom w:val="0"/>
      <w:divBdr>
        <w:top w:val="none" w:sz="0" w:space="0" w:color="auto"/>
        <w:left w:val="none" w:sz="0" w:space="0" w:color="auto"/>
        <w:bottom w:val="none" w:sz="0" w:space="0" w:color="auto"/>
        <w:right w:val="none" w:sz="0" w:space="0" w:color="auto"/>
      </w:divBdr>
    </w:div>
    <w:div w:id="1015115052">
      <w:bodyDiv w:val="1"/>
      <w:marLeft w:val="0"/>
      <w:marRight w:val="0"/>
      <w:marTop w:val="0"/>
      <w:marBottom w:val="0"/>
      <w:divBdr>
        <w:top w:val="none" w:sz="0" w:space="0" w:color="auto"/>
        <w:left w:val="none" w:sz="0" w:space="0" w:color="auto"/>
        <w:bottom w:val="none" w:sz="0" w:space="0" w:color="auto"/>
        <w:right w:val="none" w:sz="0" w:space="0" w:color="auto"/>
      </w:divBdr>
    </w:div>
    <w:div w:id="1015812701">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393198">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852017">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213502">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27216536">
      <w:bodyDiv w:val="1"/>
      <w:marLeft w:val="0"/>
      <w:marRight w:val="0"/>
      <w:marTop w:val="0"/>
      <w:marBottom w:val="0"/>
      <w:divBdr>
        <w:top w:val="none" w:sz="0" w:space="0" w:color="auto"/>
        <w:left w:val="none" w:sz="0" w:space="0" w:color="auto"/>
        <w:bottom w:val="none" w:sz="0" w:space="0" w:color="auto"/>
        <w:right w:val="none" w:sz="0" w:space="0" w:color="auto"/>
      </w:divBdr>
    </w:div>
    <w:div w:id="1030032131">
      <w:bodyDiv w:val="1"/>
      <w:marLeft w:val="0"/>
      <w:marRight w:val="0"/>
      <w:marTop w:val="0"/>
      <w:marBottom w:val="0"/>
      <w:divBdr>
        <w:top w:val="single" w:sz="2" w:space="0" w:color="000000"/>
        <w:left w:val="none" w:sz="0" w:space="0" w:color="auto"/>
        <w:bottom w:val="none" w:sz="0" w:space="0" w:color="auto"/>
        <w:right w:val="none" w:sz="0" w:space="0" w:color="auto"/>
      </w:divBdr>
      <w:divsChild>
        <w:div w:id="573860322">
          <w:marLeft w:val="0"/>
          <w:marRight w:val="0"/>
          <w:marTop w:val="0"/>
          <w:marBottom w:val="0"/>
          <w:divBdr>
            <w:top w:val="none" w:sz="0" w:space="0" w:color="auto"/>
            <w:left w:val="none" w:sz="0" w:space="0" w:color="auto"/>
            <w:bottom w:val="none" w:sz="0" w:space="0" w:color="auto"/>
            <w:right w:val="none" w:sz="0" w:space="0" w:color="auto"/>
          </w:divBdr>
          <w:divsChild>
            <w:div w:id="303967513">
              <w:marLeft w:val="0"/>
              <w:marRight w:val="0"/>
              <w:marTop w:val="0"/>
              <w:marBottom w:val="0"/>
              <w:divBdr>
                <w:top w:val="none" w:sz="0" w:space="0" w:color="auto"/>
                <w:left w:val="none" w:sz="0" w:space="0" w:color="auto"/>
                <w:bottom w:val="none" w:sz="0" w:space="0" w:color="auto"/>
                <w:right w:val="none" w:sz="0" w:space="0" w:color="auto"/>
              </w:divBdr>
              <w:divsChild>
                <w:div w:id="298728316">
                  <w:marLeft w:val="0"/>
                  <w:marRight w:val="0"/>
                  <w:marTop w:val="0"/>
                  <w:marBottom w:val="0"/>
                  <w:divBdr>
                    <w:top w:val="none" w:sz="0" w:space="0" w:color="auto"/>
                    <w:left w:val="none" w:sz="0" w:space="0" w:color="auto"/>
                    <w:bottom w:val="none" w:sz="0" w:space="0" w:color="auto"/>
                    <w:right w:val="none" w:sz="0" w:space="0" w:color="auto"/>
                  </w:divBdr>
                  <w:divsChild>
                    <w:div w:id="1723138635">
                      <w:marLeft w:val="0"/>
                      <w:marRight w:val="0"/>
                      <w:marTop w:val="0"/>
                      <w:marBottom w:val="0"/>
                      <w:divBdr>
                        <w:top w:val="none" w:sz="0" w:space="0" w:color="auto"/>
                        <w:left w:val="none" w:sz="0" w:space="0" w:color="auto"/>
                        <w:bottom w:val="none" w:sz="0" w:space="0" w:color="auto"/>
                        <w:right w:val="none" w:sz="0" w:space="0" w:color="auto"/>
                      </w:divBdr>
                      <w:divsChild>
                        <w:div w:id="1212959388">
                          <w:marLeft w:val="0"/>
                          <w:marRight w:val="0"/>
                          <w:marTop w:val="0"/>
                          <w:marBottom w:val="0"/>
                          <w:divBdr>
                            <w:top w:val="none" w:sz="0" w:space="0" w:color="auto"/>
                            <w:left w:val="none" w:sz="0" w:space="0" w:color="auto"/>
                            <w:bottom w:val="none" w:sz="0" w:space="0" w:color="auto"/>
                            <w:right w:val="none" w:sz="0" w:space="0" w:color="auto"/>
                          </w:divBdr>
                          <w:divsChild>
                            <w:div w:id="1919360774">
                              <w:marLeft w:val="0"/>
                              <w:marRight w:val="0"/>
                              <w:marTop w:val="0"/>
                              <w:marBottom w:val="0"/>
                              <w:divBdr>
                                <w:top w:val="none" w:sz="0" w:space="0" w:color="auto"/>
                                <w:left w:val="none" w:sz="0" w:space="0" w:color="auto"/>
                                <w:bottom w:val="none" w:sz="0" w:space="0" w:color="auto"/>
                                <w:right w:val="none" w:sz="0" w:space="0" w:color="auto"/>
                              </w:divBdr>
                              <w:divsChild>
                                <w:div w:id="10210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2851053">
      <w:bodyDiv w:val="1"/>
      <w:marLeft w:val="0"/>
      <w:marRight w:val="0"/>
      <w:marTop w:val="0"/>
      <w:marBottom w:val="0"/>
      <w:divBdr>
        <w:top w:val="none" w:sz="0" w:space="0" w:color="auto"/>
        <w:left w:val="none" w:sz="0" w:space="0" w:color="auto"/>
        <w:bottom w:val="none" w:sz="0" w:space="0" w:color="auto"/>
        <w:right w:val="none" w:sz="0" w:space="0" w:color="auto"/>
      </w:divBdr>
      <w:divsChild>
        <w:div w:id="1526022580">
          <w:marLeft w:val="0"/>
          <w:marRight w:val="0"/>
          <w:marTop w:val="0"/>
          <w:marBottom w:val="0"/>
          <w:divBdr>
            <w:top w:val="none" w:sz="0" w:space="0" w:color="auto"/>
            <w:left w:val="none" w:sz="0" w:space="0" w:color="auto"/>
            <w:bottom w:val="none" w:sz="0" w:space="0" w:color="auto"/>
            <w:right w:val="none" w:sz="0" w:space="0" w:color="auto"/>
          </w:divBdr>
          <w:divsChild>
            <w:div w:id="1329822531">
              <w:marLeft w:val="0"/>
              <w:marRight w:val="0"/>
              <w:marTop w:val="0"/>
              <w:marBottom w:val="0"/>
              <w:divBdr>
                <w:top w:val="none" w:sz="0" w:space="0" w:color="auto"/>
                <w:left w:val="none" w:sz="0" w:space="0" w:color="auto"/>
                <w:bottom w:val="none" w:sz="0" w:space="0" w:color="auto"/>
                <w:right w:val="none" w:sz="0" w:space="0" w:color="auto"/>
              </w:divBdr>
              <w:divsChild>
                <w:div w:id="40974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5033892">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81414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39940458">
      <w:bodyDiv w:val="1"/>
      <w:marLeft w:val="0"/>
      <w:marRight w:val="0"/>
      <w:marTop w:val="0"/>
      <w:marBottom w:val="0"/>
      <w:divBdr>
        <w:top w:val="single" w:sz="2" w:space="0" w:color="000000"/>
        <w:left w:val="none" w:sz="0" w:space="0" w:color="auto"/>
        <w:bottom w:val="none" w:sz="0" w:space="0" w:color="auto"/>
        <w:right w:val="none" w:sz="0" w:space="0" w:color="auto"/>
      </w:divBdr>
      <w:divsChild>
        <w:div w:id="349648651">
          <w:marLeft w:val="0"/>
          <w:marRight w:val="0"/>
          <w:marTop w:val="0"/>
          <w:marBottom w:val="0"/>
          <w:divBdr>
            <w:top w:val="none" w:sz="0" w:space="0" w:color="auto"/>
            <w:left w:val="none" w:sz="0" w:space="0" w:color="auto"/>
            <w:bottom w:val="none" w:sz="0" w:space="0" w:color="auto"/>
            <w:right w:val="none" w:sz="0" w:space="0" w:color="auto"/>
          </w:divBdr>
          <w:divsChild>
            <w:div w:id="2070106028">
              <w:marLeft w:val="0"/>
              <w:marRight w:val="0"/>
              <w:marTop w:val="0"/>
              <w:marBottom w:val="0"/>
              <w:divBdr>
                <w:top w:val="none" w:sz="0" w:space="0" w:color="auto"/>
                <w:left w:val="none" w:sz="0" w:space="0" w:color="auto"/>
                <w:bottom w:val="none" w:sz="0" w:space="0" w:color="auto"/>
                <w:right w:val="none" w:sz="0" w:space="0" w:color="auto"/>
              </w:divBdr>
              <w:divsChild>
                <w:div w:id="2021348017">
                  <w:marLeft w:val="0"/>
                  <w:marRight w:val="0"/>
                  <w:marTop w:val="0"/>
                  <w:marBottom w:val="0"/>
                  <w:divBdr>
                    <w:top w:val="none" w:sz="0" w:space="0" w:color="auto"/>
                    <w:left w:val="none" w:sz="0" w:space="0" w:color="auto"/>
                    <w:bottom w:val="none" w:sz="0" w:space="0" w:color="auto"/>
                    <w:right w:val="none" w:sz="0" w:space="0" w:color="auto"/>
                  </w:divBdr>
                  <w:divsChild>
                    <w:div w:id="425922594">
                      <w:marLeft w:val="0"/>
                      <w:marRight w:val="0"/>
                      <w:marTop w:val="0"/>
                      <w:marBottom w:val="0"/>
                      <w:divBdr>
                        <w:top w:val="none" w:sz="0" w:space="0" w:color="auto"/>
                        <w:left w:val="none" w:sz="0" w:space="0" w:color="auto"/>
                        <w:bottom w:val="none" w:sz="0" w:space="0" w:color="auto"/>
                        <w:right w:val="none" w:sz="0" w:space="0" w:color="auto"/>
                      </w:divBdr>
                      <w:divsChild>
                        <w:div w:id="1461264210">
                          <w:marLeft w:val="0"/>
                          <w:marRight w:val="0"/>
                          <w:marTop w:val="0"/>
                          <w:marBottom w:val="0"/>
                          <w:divBdr>
                            <w:top w:val="none" w:sz="0" w:space="0" w:color="auto"/>
                            <w:left w:val="none" w:sz="0" w:space="0" w:color="auto"/>
                            <w:bottom w:val="none" w:sz="0" w:space="0" w:color="auto"/>
                            <w:right w:val="none" w:sz="0" w:space="0" w:color="auto"/>
                          </w:divBdr>
                          <w:divsChild>
                            <w:div w:id="937908933">
                              <w:marLeft w:val="0"/>
                              <w:marRight w:val="0"/>
                              <w:marTop w:val="0"/>
                              <w:marBottom w:val="0"/>
                              <w:divBdr>
                                <w:top w:val="none" w:sz="0" w:space="0" w:color="auto"/>
                                <w:left w:val="none" w:sz="0" w:space="0" w:color="auto"/>
                                <w:bottom w:val="none" w:sz="0" w:space="0" w:color="auto"/>
                                <w:right w:val="none" w:sz="0" w:space="0" w:color="auto"/>
                              </w:divBdr>
                              <w:divsChild>
                                <w:div w:id="1203438724">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055873">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2708658">
      <w:bodyDiv w:val="1"/>
      <w:marLeft w:val="0"/>
      <w:marRight w:val="0"/>
      <w:marTop w:val="0"/>
      <w:marBottom w:val="0"/>
      <w:divBdr>
        <w:top w:val="none" w:sz="0" w:space="0" w:color="auto"/>
        <w:left w:val="none" w:sz="0" w:space="0" w:color="auto"/>
        <w:bottom w:val="none" w:sz="0" w:space="0" w:color="auto"/>
        <w:right w:val="none" w:sz="0" w:space="0" w:color="auto"/>
      </w:divBdr>
    </w:div>
    <w:div w:id="1043021482">
      <w:bodyDiv w:val="1"/>
      <w:marLeft w:val="0"/>
      <w:marRight w:val="0"/>
      <w:marTop w:val="0"/>
      <w:marBottom w:val="0"/>
      <w:divBdr>
        <w:top w:val="none" w:sz="0" w:space="0" w:color="auto"/>
        <w:left w:val="none" w:sz="0" w:space="0" w:color="auto"/>
        <w:bottom w:val="none" w:sz="0" w:space="0" w:color="auto"/>
        <w:right w:val="none" w:sz="0" w:space="0" w:color="auto"/>
      </w:divBdr>
    </w:div>
    <w:div w:id="1044794569">
      <w:bodyDiv w:val="1"/>
      <w:marLeft w:val="0"/>
      <w:marRight w:val="0"/>
      <w:marTop w:val="0"/>
      <w:marBottom w:val="0"/>
      <w:divBdr>
        <w:top w:val="none" w:sz="0" w:space="0" w:color="auto"/>
        <w:left w:val="none" w:sz="0" w:space="0" w:color="auto"/>
        <w:bottom w:val="none" w:sz="0" w:space="0" w:color="auto"/>
        <w:right w:val="none" w:sz="0" w:space="0" w:color="auto"/>
      </w:divBdr>
    </w:div>
    <w:div w:id="1044913391">
      <w:bodyDiv w:val="1"/>
      <w:marLeft w:val="0"/>
      <w:marRight w:val="0"/>
      <w:marTop w:val="0"/>
      <w:marBottom w:val="0"/>
      <w:divBdr>
        <w:top w:val="none" w:sz="0" w:space="0" w:color="auto"/>
        <w:left w:val="none" w:sz="0" w:space="0" w:color="auto"/>
        <w:bottom w:val="none" w:sz="0" w:space="0" w:color="auto"/>
        <w:right w:val="none" w:sz="0" w:space="0" w:color="auto"/>
      </w:divBdr>
    </w:div>
    <w:div w:id="1048411986">
      <w:bodyDiv w:val="1"/>
      <w:marLeft w:val="0"/>
      <w:marRight w:val="0"/>
      <w:marTop w:val="0"/>
      <w:marBottom w:val="0"/>
      <w:divBdr>
        <w:top w:val="none" w:sz="0" w:space="0" w:color="auto"/>
        <w:left w:val="none" w:sz="0" w:space="0" w:color="auto"/>
        <w:bottom w:val="none" w:sz="0" w:space="0" w:color="auto"/>
        <w:right w:val="none" w:sz="0" w:space="0" w:color="auto"/>
      </w:divBdr>
    </w:div>
    <w:div w:id="1049571949">
      <w:bodyDiv w:val="1"/>
      <w:marLeft w:val="0"/>
      <w:marRight w:val="0"/>
      <w:marTop w:val="0"/>
      <w:marBottom w:val="0"/>
      <w:divBdr>
        <w:top w:val="none" w:sz="0" w:space="0" w:color="auto"/>
        <w:left w:val="none" w:sz="0" w:space="0" w:color="auto"/>
        <w:bottom w:val="none" w:sz="0" w:space="0" w:color="auto"/>
        <w:right w:val="none" w:sz="0" w:space="0" w:color="auto"/>
      </w:divBdr>
    </w:div>
    <w:div w:id="1050960580">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1615381">
      <w:bodyDiv w:val="1"/>
      <w:marLeft w:val="0"/>
      <w:marRight w:val="0"/>
      <w:marTop w:val="0"/>
      <w:marBottom w:val="0"/>
      <w:divBdr>
        <w:top w:val="none" w:sz="0" w:space="0" w:color="auto"/>
        <w:left w:val="none" w:sz="0" w:space="0" w:color="auto"/>
        <w:bottom w:val="none" w:sz="0" w:space="0" w:color="auto"/>
        <w:right w:val="none" w:sz="0" w:space="0" w:color="auto"/>
      </w:divBdr>
    </w:div>
    <w:div w:id="1051734861">
      <w:bodyDiv w:val="1"/>
      <w:marLeft w:val="0"/>
      <w:marRight w:val="0"/>
      <w:marTop w:val="0"/>
      <w:marBottom w:val="0"/>
      <w:divBdr>
        <w:top w:val="none" w:sz="0" w:space="0" w:color="auto"/>
        <w:left w:val="none" w:sz="0" w:space="0" w:color="auto"/>
        <w:bottom w:val="none" w:sz="0" w:space="0" w:color="auto"/>
        <w:right w:val="none" w:sz="0" w:space="0" w:color="auto"/>
      </w:divBdr>
    </w:div>
    <w:div w:id="1053045004">
      <w:bodyDiv w:val="1"/>
      <w:marLeft w:val="0"/>
      <w:marRight w:val="0"/>
      <w:marTop w:val="0"/>
      <w:marBottom w:val="0"/>
      <w:divBdr>
        <w:top w:val="none" w:sz="0" w:space="0" w:color="auto"/>
        <w:left w:val="none" w:sz="0" w:space="0" w:color="auto"/>
        <w:bottom w:val="none" w:sz="0" w:space="0" w:color="auto"/>
        <w:right w:val="none" w:sz="0" w:space="0" w:color="auto"/>
      </w:divBdr>
    </w:div>
    <w:div w:id="1056583329">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4834727">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106723">
      <w:bodyDiv w:val="1"/>
      <w:marLeft w:val="0"/>
      <w:marRight w:val="0"/>
      <w:marTop w:val="0"/>
      <w:marBottom w:val="0"/>
      <w:divBdr>
        <w:top w:val="none" w:sz="0" w:space="0" w:color="auto"/>
        <w:left w:val="none" w:sz="0" w:space="0" w:color="auto"/>
        <w:bottom w:val="none" w:sz="0" w:space="0" w:color="auto"/>
        <w:right w:val="none" w:sz="0" w:space="0" w:color="auto"/>
      </w:divBdr>
    </w:div>
    <w:div w:id="1067848954">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5392106">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071915">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8903740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1464884">
      <w:bodyDiv w:val="1"/>
      <w:marLeft w:val="0"/>
      <w:marRight w:val="0"/>
      <w:marTop w:val="0"/>
      <w:marBottom w:val="0"/>
      <w:divBdr>
        <w:top w:val="none" w:sz="0" w:space="0" w:color="auto"/>
        <w:left w:val="none" w:sz="0" w:space="0" w:color="auto"/>
        <w:bottom w:val="none" w:sz="0" w:space="0" w:color="auto"/>
        <w:right w:val="none" w:sz="0" w:space="0" w:color="auto"/>
      </w:divBdr>
    </w:div>
    <w:div w:id="1091662953">
      <w:bodyDiv w:val="1"/>
      <w:marLeft w:val="0"/>
      <w:marRight w:val="0"/>
      <w:marTop w:val="0"/>
      <w:marBottom w:val="0"/>
      <w:divBdr>
        <w:top w:val="none" w:sz="0" w:space="0" w:color="auto"/>
        <w:left w:val="none" w:sz="0" w:space="0" w:color="auto"/>
        <w:bottom w:val="none" w:sz="0" w:space="0" w:color="auto"/>
        <w:right w:val="none" w:sz="0" w:space="0" w:color="auto"/>
      </w:divBdr>
    </w:div>
    <w:div w:id="1093749165">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097865180">
      <w:bodyDiv w:val="1"/>
      <w:marLeft w:val="0"/>
      <w:marRight w:val="0"/>
      <w:marTop w:val="0"/>
      <w:marBottom w:val="0"/>
      <w:divBdr>
        <w:top w:val="none" w:sz="0" w:space="0" w:color="auto"/>
        <w:left w:val="none" w:sz="0" w:space="0" w:color="auto"/>
        <w:bottom w:val="none" w:sz="0" w:space="0" w:color="auto"/>
        <w:right w:val="none" w:sz="0" w:space="0" w:color="auto"/>
      </w:divBdr>
    </w:div>
    <w:div w:id="109951931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0878045">
      <w:bodyDiv w:val="1"/>
      <w:marLeft w:val="0"/>
      <w:marRight w:val="0"/>
      <w:marTop w:val="0"/>
      <w:marBottom w:val="0"/>
      <w:divBdr>
        <w:top w:val="none" w:sz="0" w:space="0" w:color="auto"/>
        <w:left w:val="none" w:sz="0" w:space="0" w:color="auto"/>
        <w:bottom w:val="none" w:sz="0" w:space="0" w:color="auto"/>
        <w:right w:val="none" w:sz="0" w:space="0" w:color="auto"/>
      </w:divBdr>
    </w:div>
    <w:div w:id="110114160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36400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3329715">
      <w:bodyDiv w:val="1"/>
      <w:marLeft w:val="0"/>
      <w:marRight w:val="0"/>
      <w:marTop w:val="0"/>
      <w:marBottom w:val="0"/>
      <w:divBdr>
        <w:top w:val="none" w:sz="0" w:space="0" w:color="auto"/>
        <w:left w:val="none" w:sz="0" w:space="0" w:color="auto"/>
        <w:bottom w:val="none" w:sz="0" w:space="0" w:color="auto"/>
        <w:right w:val="none" w:sz="0" w:space="0" w:color="auto"/>
      </w:divBdr>
    </w:div>
    <w:div w:id="1115059837">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0419948">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1918848">
      <w:bodyDiv w:val="1"/>
      <w:marLeft w:val="0"/>
      <w:marRight w:val="0"/>
      <w:marTop w:val="0"/>
      <w:marBottom w:val="0"/>
      <w:divBdr>
        <w:top w:val="none" w:sz="0" w:space="0" w:color="auto"/>
        <w:left w:val="none" w:sz="0" w:space="0" w:color="auto"/>
        <w:bottom w:val="none" w:sz="0" w:space="0" w:color="auto"/>
        <w:right w:val="none" w:sz="0" w:space="0" w:color="auto"/>
      </w:divBdr>
    </w:div>
    <w:div w:id="1122963226">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045111">
      <w:bodyDiv w:val="1"/>
      <w:marLeft w:val="0"/>
      <w:marRight w:val="0"/>
      <w:marTop w:val="0"/>
      <w:marBottom w:val="0"/>
      <w:divBdr>
        <w:top w:val="none" w:sz="0" w:space="0" w:color="auto"/>
        <w:left w:val="none" w:sz="0" w:space="0" w:color="auto"/>
        <w:bottom w:val="none" w:sz="0" w:space="0" w:color="auto"/>
        <w:right w:val="none" w:sz="0" w:space="0" w:color="auto"/>
      </w:divBdr>
    </w:div>
    <w:div w:id="1127428036">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30199783">
      <w:bodyDiv w:val="1"/>
      <w:marLeft w:val="0"/>
      <w:marRight w:val="0"/>
      <w:marTop w:val="0"/>
      <w:marBottom w:val="0"/>
      <w:divBdr>
        <w:top w:val="none" w:sz="0" w:space="0" w:color="auto"/>
        <w:left w:val="none" w:sz="0" w:space="0" w:color="auto"/>
        <w:bottom w:val="none" w:sz="0" w:space="0" w:color="auto"/>
        <w:right w:val="none" w:sz="0" w:space="0" w:color="auto"/>
      </w:divBdr>
    </w:div>
    <w:div w:id="1131828695">
      <w:bodyDiv w:val="1"/>
      <w:marLeft w:val="0"/>
      <w:marRight w:val="0"/>
      <w:marTop w:val="0"/>
      <w:marBottom w:val="0"/>
      <w:divBdr>
        <w:top w:val="none" w:sz="0" w:space="0" w:color="auto"/>
        <w:left w:val="none" w:sz="0" w:space="0" w:color="auto"/>
        <w:bottom w:val="none" w:sz="0" w:space="0" w:color="auto"/>
        <w:right w:val="none" w:sz="0" w:space="0" w:color="auto"/>
      </w:divBdr>
      <w:divsChild>
        <w:div w:id="694964159">
          <w:marLeft w:val="547"/>
          <w:marRight w:val="0"/>
          <w:marTop w:val="0"/>
          <w:marBottom w:val="0"/>
          <w:divBdr>
            <w:top w:val="none" w:sz="0" w:space="0" w:color="auto"/>
            <w:left w:val="none" w:sz="0" w:space="0" w:color="auto"/>
            <w:bottom w:val="none" w:sz="0" w:space="0" w:color="auto"/>
            <w:right w:val="none" w:sz="0" w:space="0" w:color="auto"/>
          </w:divBdr>
        </w:div>
        <w:div w:id="1389761756">
          <w:marLeft w:val="547"/>
          <w:marRight w:val="0"/>
          <w:marTop w:val="0"/>
          <w:marBottom w:val="0"/>
          <w:divBdr>
            <w:top w:val="none" w:sz="0" w:space="0" w:color="auto"/>
            <w:left w:val="none" w:sz="0" w:space="0" w:color="auto"/>
            <w:bottom w:val="none" w:sz="0" w:space="0" w:color="auto"/>
            <w:right w:val="none" w:sz="0" w:space="0" w:color="auto"/>
          </w:divBdr>
        </w:div>
      </w:divsChild>
    </w:div>
    <w:div w:id="1131829484">
      <w:bodyDiv w:val="1"/>
      <w:marLeft w:val="0"/>
      <w:marRight w:val="0"/>
      <w:marTop w:val="0"/>
      <w:marBottom w:val="0"/>
      <w:divBdr>
        <w:top w:val="none" w:sz="0" w:space="0" w:color="auto"/>
        <w:left w:val="none" w:sz="0" w:space="0" w:color="auto"/>
        <w:bottom w:val="none" w:sz="0" w:space="0" w:color="auto"/>
        <w:right w:val="none" w:sz="0" w:space="0" w:color="auto"/>
      </w:divBdr>
    </w:div>
    <w:div w:id="11330136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3869216">
      <w:bodyDiv w:val="1"/>
      <w:marLeft w:val="0"/>
      <w:marRight w:val="0"/>
      <w:marTop w:val="0"/>
      <w:marBottom w:val="0"/>
      <w:divBdr>
        <w:top w:val="none" w:sz="0" w:space="0" w:color="auto"/>
        <w:left w:val="none" w:sz="0" w:space="0" w:color="auto"/>
        <w:bottom w:val="none" w:sz="0" w:space="0" w:color="auto"/>
        <w:right w:val="none" w:sz="0" w:space="0" w:color="auto"/>
      </w:divBdr>
    </w:div>
    <w:div w:id="1138574481">
      <w:bodyDiv w:val="1"/>
      <w:marLeft w:val="0"/>
      <w:marRight w:val="0"/>
      <w:marTop w:val="0"/>
      <w:marBottom w:val="0"/>
      <w:divBdr>
        <w:top w:val="none" w:sz="0" w:space="0" w:color="auto"/>
        <w:left w:val="none" w:sz="0" w:space="0" w:color="auto"/>
        <w:bottom w:val="none" w:sz="0" w:space="0" w:color="auto"/>
        <w:right w:val="none" w:sz="0" w:space="0" w:color="auto"/>
      </w:divBdr>
    </w:div>
    <w:div w:id="1139423044">
      <w:bodyDiv w:val="1"/>
      <w:marLeft w:val="0"/>
      <w:marRight w:val="0"/>
      <w:marTop w:val="0"/>
      <w:marBottom w:val="0"/>
      <w:divBdr>
        <w:top w:val="none" w:sz="0" w:space="0" w:color="auto"/>
        <w:left w:val="none" w:sz="0" w:space="0" w:color="auto"/>
        <w:bottom w:val="none" w:sz="0" w:space="0" w:color="auto"/>
        <w:right w:val="none" w:sz="0" w:space="0" w:color="auto"/>
      </w:divBdr>
      <w:divsChild>
        <w:div w:id="238446948">
          <w:marLeft w:val="0"/>
          <w:marRight w:val="0"/>
          <w:marTop w:val="0"/>
          <w:marBottom w:val="0"/>
          <w:divBdr>
            <w:top w:val="none" w:sz="0" w:space="0" w:color="auto"/>
            <w:left w:val="none" w:sz="0" w:space="0" w:color="auto"/>
            <w:bottom w:val="none" w:sz="0" w:space="0" w:color="auto"/>
            <w:right w:val="none" w:sz="0" w:space="0" w:color="auto"/>
          </w:divBdr>
          <w:divsChild>
            <w:div w:id="123501750">
              <w:marLeft w:val="0"/>
              <w:marRight w:val="0"/>
              <w:marTop w:val="0"/>
              <w:marBottom w:val="0"/>
              <w:divBdr>
                <w:top w:val="none" w:sz="0" w:space="0" w:color="auto"/>
                <w:left w:val="none" w:sz="0" w:space="0" w:color="auto"/>
                <w:bottom w:val="none" w:sz="0" w:space="0" w:color="auto"/>
                <w:right w:val="none" w:sz="0" w:space="0" w:color="auto"/>
              </w:divBdr>
              <w:divsChild>
                <w:div w:id="171712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69767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4152915">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2830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1754068">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4954149">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58690267">
      <w:bodyDiv w:val="1"/>
      <w:marLeft w:val="0"/>
      <w:marRight w:val="0"/>
      <w:marTop w:val="0"/>
      <w:marBottom w:val="0"/>
      <w:divBdr>
        <w:top w:val="none" w:sz="0" w:space="0" w:color="auto"/>
        <w:left w:val="none" w:sz="0" w:space="0" w:color="auto"/>
        <w:bottom w:val="none" w:sz="0" w:space="0" w:color="auto"/>
        <w:right w:val="none" w:sz="0" w:space="0" w:color="auto"/>
      </w:divBdr>
    </w:div>
    <w:div w:id="1159469306">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010883">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0488905">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7575845">
      <w:bodyDiv w:val="1"/>
      <w:marLeft w:val="0"/>
      <w:marRight w:val="0"/>
      <w:marTop w:val="0"/>
      <w:marBottom w:val="0"/>
      <w:divBdr>
        <w:top w:val="none" w:sz="0" w:space="0" w:color="auto"/>
        <w:left w:val="none" w:sz="0" w:space="0" w:color="auto"/>
        <w:bottom w:val="none" w:sz="0" w:space="0" w:color="auto"/>
        <w:right w:val="none" w:sz="0" w:space="0" w:color="auto"/>
      </w:divBdr>
    </w:div>
    <w:div w:id="1177623520">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031686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7333741">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302013">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198423572">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21891">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5218025">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09760076">
      <w:bodyDiv w:val="1"/>
      <w:marLeft w:val="0"/>
      <w:marRight w:val="0"/>
      <w:marTop w:val="0"/>
      <w:marBottom w:val="0"/>
      <w:divBdr>
        <w:top w:val="none" w:sz="0" w:space="0" w:color="auto"/>
        <w:left w:val="none" w:sz="0" w:space="0" w:color="auto"/>
        <w:bottom w:val="none" w:sz="0" w:space="0" w:color="auto"/>
        <w:right w:val="none" w:sz="0" w:space="0" w:color="auto"/>
      </w:divBdr>
    </w:div>
    <w:div w:id="1210920958">
      <w:bodyDiv w:val="1"/>
      <w:marLeft w:val="0"/>
      <w:marRight w:val="0"/>
      <w:marTop w:val="0"/>
      <w:marBottom w:val="0"/>
      <w:divBdr>
        <w:top w:val="none" w:sz="0" w:space="0" w:color="auto"/>
        <w:left w:val="none" w:sz="0" w:space="0" w:color="auto"/>
        <w:bottom w:val="none" w:sz="0" w:space="0" w:color="auto"/>
        <w:right w:val="none" w:sz="0" w:space="0" w:color="auto"/>
      </w:divBdr>
    </w:div>
    <w:div w:id="1212690285">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3955946">
      <w:bodyDiv w:val="1"/>
      <w:marLeft w:val="0"/>
      <w:marRight w:val="0"/>
      <w:marTop w:val="0"/>
      <w:marBottom w:val="0"/>
      <w:divBdr>
        <w:top w:val="none" w:sz="0" w:space="0" w:color="auto"/>
        <w:left w:val="none" w:sz="0" w:space="0" w:color="auto"/>
        <w:bottom w:val="none" w:sz="0" w:space="0" w:color="auto"/>
        <w:right w:val="none" w:sz="0" w:space="0" w:color="auto"/>
      </w:divBdr>
    </w:div>
    <w:div w:id="121438527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7372942">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1381126">
      <w:bodyDiv w:val="1"/>
      <w:marLeft w:val="0"/>
      <w:marRight w:val="0"/>
      <w:marTop w:val="0"/>
      <w:marBottom w:val="0"/>
      <w:divBdr>
        <w:top w:val="none" w:sz="0" w:space="0" w:color="auto"/>
        <w:left w:val="none" w:sz="0" w:space="0" w:color="auto"/>
        <w:bottom w:val="none" w:sz="0" w:space="0" w:color="auto"/>
        <w:right w:val="none" w:sz="0" w:space="0" w:color="auto"/>
      </w:divBdr>
    </w:div>
    <w:div w:id="1231959040">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693485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39636893">
      <w:bodyDiv w:val="1"/>
      <w:marLeft w:val="0"/>
      <w:marRight w:val="0"/>
      <w:marTop w:val="0"/>
      <w:marBottom w:val="0"/>
      <w:divBdr>
        <w:top w:val="none" w:sz="0" w:space="0" w:color="auto"/>
        <w:left w:val="none" w:sz="0" w:space="0" w:color="auto"/>
        <w:bottom w:val="none" w:sz="0" w:space="0" w:color="auto"/>
        <w:right w:val="none" w:sz="0" w:space="0" w:color="auto"/>
      </w:divBdr>
    </w:div>
    <w:div w:id="1240671594">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759204">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5356217">
      <w:bodyDiv w:val="1"/>
      <w:marLeft w:val="0"/>
      <w:marRight w:val="0"/>
      <w:marTop w:val="0"/>
      <w:marBottom w:val="0"/>
      <w:divBdr>
        <w:top w:val="none" w:sz="0" w:space="0" w:color="auto"/>
        <w:left w:val="none" w:sz="0" w:space="0" w:color="auto"/>
        <w:bottom w:val="none" w:sz="0" w:space="0" w:color="auto"/>
        <w:right w:val="none" w:sz="0" w:space="0" w:color="auto"/>
      </w:divBdr>
    </w:div>
    <w:div w:id="1257248197">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8752262">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0796927">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6400406">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3801473">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86160763">
      <w:bodyDiv w:val="1"/>
      <w:marLeft w:val="0"/>
      <w:marRight w:val="0"/>
      <w:marTop w:val="0"/>
      <w:marBottom w:val="0"/>
      <w:divBdr>
        <w:top w:val="none" w:sz="0" w:space="0" w:color="auto"/>
        <w:left w:val="none" w:sz="0" w:space="0" w:color="auto"/>
        <w:bottom w:val="none" w:sz="0" w:space="0" w:color="auto"/>
        <w:right w:val="none" w:sz="0" w:space="0" w:color="auto"/>
      </w:divBdr>
    </w:div>
    <w:div w:id="1286958634">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56596">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0920288">
      <w:bodyDiv w:val="1"/>
      <w:marLeft w:val="0"/>
      <w:marRight w:val="0"/>
      <w:marTop w:val="0"/>
      <w:marBottom w:val="0"/>
      <w:divBdr>
        <w:top w:val="none" w:sz="0" w:space="0" w:color="auto"/>
        <w:left w:val="none" w:sz="0" w:space="0" w:color="auto"/>
        <w:bottom w:val="none" w:sz="0" w:space="0" w:color="auto"/>
        <w:right w:val="none" w:sz="0" w:space="0" w:color="auto"/>
      </w:divBdr>
    </w:div>
    <w:div w:id="1301618088">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5239536">
      <w:bodyDiv w:val="1"/>
      <w:marLeft w:val="0"/>
      <w:marRight w:val="0"/>
      <w:marTop w:val="0"/>
      <w:marBottom w:val="0"/>
      <w:divBdr>
        <w:top w:val="none" w:sz="0" w:space="0" w:color="auto"/>
        <w:left w:val="none" w:sz="0" w:space="0" w:color="auto"/>
        <w:bottom w:val="none" w:sz="0" w:space="0" w:color="auto"/>
        <w:right w:val="none" w:sz="0" w:space="0" w:color="auto"/>
      </w:divBdr>
    </w:div>
    <w:div w:id="1305504216">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6548638">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2254574">
      <w:bodyDiv w:val="1"/>
      <w:marLeft w:val="0"/>
      <w:marRight w:val="0"/>
      <w:marTop w:val="0"/>
      <w:marBottom w:val="0"/>
      <w:divBdr>
        <w:top w:val="none" w:sz="0" w:space="0" w:color="auto"/>
        <w:left w:val="none" w:sz="0" w:space="0" w:color="auto"/>
        <w:bottom w:val="none" w:sz="0" w:space="0" w:color="auto"/>
        <w:right w:val="none" w:sz="0" w:space="0" w:color="auto"/>
      </w:divBdr>
    </w:div>
    <w:div w:id="1312976370">
      <w:bodyDiv w:val="1"/>
      <w:marLeft w:val="0"/>
      <w:marRight w:val="0"/>
      <w:marTop w:val="0"/>
      <w:marBottom w:val="0"/>
      <w:divBdr>
        <w:top w:val="none" w:sz="0" w:space="0" w:color="auto"/>
        <w:left w:val="none" w:sz="0" w:space="0" w:color="auto"/>
        <w:bottom w:val="none" w:sz="0" w:space="0" w:color="auto"/>
        <w:right w:val="none" w:sz="0" w:space="0" w:color="auto"/>
      </w:divBdr>
    </w:div>
    <w:div w:id="1313296768">
      <w:bodyDiv w:val="1"/>
      <w:marLeft w:val="0"/>
      <w:marRight w:val="0"/>
      <w:marTop w:val="0"/>
      <w:marBottom w:val="0"/>
      <w:divBdr>
        <w:top w:val="none" w:sz="0" w:space="0" w:color="auto"/>
        <w:left w:val="none" w:sz="0" w:space="0" w:color="auto"/>
        <w:bottom w:val="none" w:sz="0" w:space="0" w:color="auto"/>
        <w:right w:val="none" w:sz="0" w:space="0" w:color="auto"/>
      </w:divBdr>
    </w:div>
    <w:div w:id="131525526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5598146">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1272644">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321288">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243457">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35376701">
      <w:bodyDiv w:val="1"/>
      <w:marLeft w:val="0"/>
      <w:marRight w:val="0"/>
      <w:marTop w:val="0"/>
      <w:marBottom w:val="0"/>
      <w:divBdr>
        <w:top w:val="none" w:sz="0" w:space="0" w:color="auto"/>
        <w:left w:val="none" w:sz="0" w:space="0" w:color="auto"/>
        <w:bottom w:val="none" w:sz="0" w:space="0" w:color="auto"/>
        <w:right w:val="none" w:sz="0" w:space="0" w:color="auto"/>
      </w:divBdr>
    </w:div>
    <w:div w:id="1338117034">
      <w:bodyDiv w:val="1"/>
      <w:marLeft w:val="0"/>
      <w:marRight w:val="0"/>
      <w:marTop w:val="0"/>
      <w:marBottom w:val="0"/>
      <w:divBdr>
        <w:top w:val="none" w:sz="0" w:space="0" w:color="auto"/>
        <w:left w:val="none" w:sz="0" w:space="0" w:color="auto"/>
        <w:bottom w:val="none" w:sz="0" w:space="0" w:color="auto"/>
        <w:right w:val="none" w:sz="0" w:space="0" w:color="auto"/>
      </w:divBdr>
    </w:div>
    <w:div w:id="1338650339">
      <w:bodyDiv w:val="1"/>
      <w:marLeft w:val="0"/>
      <w:marRight w:val="0"/>
      <w:marTop w:val="0"/>
      <w:marBottom w:val="0"/>
      <w:divBdr>
        <w:top w:val="none" w:sz="0" w:space="0" w:color="auto"/>
        <w:left w:val="none" w:sz="0" w:space="0" w:color="auto"/>
        <w:bottom w:val="none" w:sz="0" w:space="0" w:color="auto"/>
        <w:right w:val="none" w:sz="0" w:space="0" w:color="auto"/>
      </w:divBdr>
    </w:div>
    <w:div w:id="1342126858">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49791202">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5883186">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8190045">
      <w:bodyDiv w:val="1"/>
      <w:marLeft w:val="0"/>
      <w:marRight w:val="0"/>
      <w:marTop w:val="0"/>
      <w:marBottom w:val="0"/>
      <w:divBdr>
        <w:top w:val="none" w:sz="0" w:space="0" w:color="auto"/>
        <w:left w:val="none" w:sz="0" w:space="0" w:color="auto"/>
        <w:bottom w:val="none" w:sz="0" w:space="0" w:color="auto"/>
        <w:right w:val="none" w:sz="0" w:space="0" w:color="auto"/>
      </w:divBdr>
    </w:div>
    <w:div w:id="1358385922">
      <w:bodyDiv w:val="1"/>
      <w:marLeft w:val="0"/>
      <w:marRight w:val="0"/>
      <w:marTop w:val="0"/>
      <w:marBottom w:val="0"/>
      <w:divBdr>
        <w:top w:val="none" w:sz="0" w:space="0" w:color="auto"/>
        <w:left w:val="none" w:sz="0" w:space="0" w:color="auto"/>
        <w:bottom w:val="none" w:sz="0" w:space="0" w:color="auto"/>
        <w:right w:val="none" w:sz="0" w:space="0" w:color="auto"/>
      </w:divBdr>
    </w:div>
    <w:div w:id="1359044599">
      <w:bodyDiv w:val="1"/>
      <w:marLeft w:val="0"/>
      <w:marRight w:val="0"/>
      <w:marTop w:val="0"/>
      <w:marBottom w:val="0"/>
      <w:divBdr>
        <w:top w:val="none" w:sz="0" w:space="0" w:color="auto"/>
        <w:left w:val="none" w:sz="0" w:space="0" w:color="auto"/>
        <w:bottom w:val="none" w:sz="0" w:space="0" w:color="auto"/>
        <w:right w:val="none" w:sz="0" w:space="0" w:color="auto"/>
      </w:divBdr>
    </w:div>
    <w:div w:id="1359964790">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2441347">
      <w:bodyDiv w:val="1"/>
      <w:marLeft w:val="0"/>
      <w:marRight w:val="0"/>
      <w:marTop w:val="0"/>
      <w:marBottom w:val="0"/>
      <w:divBdr>
        <w:top w:val="none" w:sz="0" w:space="0" w:color="auto"/>
        <w:left w:val="none" w:sz="0" w:space="0" w:color="auto"/>
        <w:bottom w:val="none" w:sz="0" w:space="0" w:color="auto"/>
        <w:right w:val="none" w:sz="0" w:space="0" w:color="auto"/>
      </w:divBdr>
    </w:div>
    <w:div w:id="1364676632">
      <w:bodyDiv w:val="1"/>
      <w:marLeft w:val="0"/>
      <w:marRight w:val="0"/>
      <w:marTop w:val="0"/>
      <w:marBottom w:val="0"/>
      <w:divBdr>
        <w:top w:val="single" w:sz="2" w:space="0" w:color="000000"/>
        <w:left w:val="none" w:sz="0" w:space="0" w:color="auto"/>
        <w:bottom w:val="none" w:sz="0" w:space="0" w:color="auto"/>
        <w:right w:val="none" w:sz="0" w:space="0" w:color="auto"/>
      </w:divBdr>
      <w:divsChild>
        <w:div w:id="1040935492">
          <w:marLeft w:val="0"/>
          <w:marRight w:val="0"/>
          <w:marTop w:val="0"/>
          <w:marBottom w:val="0"/>
          <w:divBdr>
            <w:top w:val="none" w:sz="0" w:space="0" w:color="auto"/>
            <w:left w:val="none" w:sz="0" w:space="0" w:color="auto"/>
            <w:bottom w:val="none" w:sz="0" w:space="0" w:color="auto"/>
            <w:right w:val="none" w:sz="0" w:space="0" w:color="auto"/>
          </w:divBdr>
          <w:divsChild>
            <w:div w:id="915019445">
              <w:marLeft w:val="0"/>
              <w:marRight w:val="0"/>
              <w:marTop w:val="0"/>
              <w:marBottom w:val="0"/>
              <w:divBdr>
                <w:top w:val="none" w:sz="0" w:space="0" w:color="auto"/>
                <w:left w:val="none" w:sz="0" w:space="0" w:color="auto"/>
                <w:bottom w:val="none" w:sz="0" w:space="0" w:color="auto"/>
                <w:right w:val="none" w:sz="0" w:space="0" w:color="auto"/>
              </w:divBdr>
              <w:divsChild>
                <w:div w:id="1366981929">
                  <w:marLeft w:val="0"/>
                  <w:marRight w:val="0"/>
                  <w:marTop w:val="0"/>
                  <w:marBottom w:val="0"/>
                  <w:divBdr>
                    <w:top w:val="none" w:sz="0" w:space="0" w:color="auto"/>
                    <w:left w:val="none" w:sz="0" w:space="0" w:color="auto"/>
                    <w:bottom w:val="none" w:sz="0" w:space="0" w:color="auto"/>
                    <w:right w:val="none" w:sz="0" w:space="0" w:color="auto"/>
                  </w:divBdr>
                  <w:divsChild>
                    <w:div w:id="1675455634">
                      <w:marLeft w:val="0"/>
                      <w:marRight w:val="0"/>
                      <w:marTop w:val="0"/>
                      <w:marBottom w:val="0"/>
                      <w:divBdr>
                        <w:top w:val="none" w:sz="0" w:space="0" w:color="auto"/>
                        <w:left w:val="none" w:sz="0" w:space="0" w:color="auto"/>
                        <w:bottom w:val="none" w:sz="0" w:space="0" w:color="auto"/>
                        <w:right w:val="none" w:sz="0" w:space="0" w:color="auto"/>
                      </w:divBdr>
                      <w:divsChild>
                        <w:div w:id="1228996901">
                          <w:marLeft w:val="0"/>
                          <w:marRight w:val="0"/>
                          <w:marTop w:val="0"/>
                          <w:marBottom w:val="0"/>
                          <w:divBdr>
                            <w:top w:val="none" w:sz="0" w:space="0" w:color="auto"/>
                            <w:left w:val="none" w:sz="0" w:space="0" w:color="auto"/>
                            <w:bottom w:val="none" w:sz="0" w:space="0" w:color="auto"/>
                            <w:right w:val="none" w:sz="0" w:space="0" w:color="auto"/>
                          </w:divBdr>
                          <w:divsChild>
                            <w:div w:id="47649168">
                              <w:marLeft w:val="0"/>
                              <w:marRight w:val="0"/>
                              <w:marTop w:val="0"/>
                              <w:marBottom w:val="0"/>
                              <w:divBdr>
                                <w:top w:val="none" w:sz="0" w:space="0" w:color="auto"/>
                                <w:left w:val="none" w:sz="0" w:space="0" w:color="auto"/>
                                <w:bottom w:val="none" w:sz="0" w:space="0" w:color="auto"/>
                                <w:right w:val="none" w:sz="0" w:space="0" w:color="auto"/>
                              </w:divBdr>
                              <w:divsChild>
                                <w:div w:id="192938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614834">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573861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2560011">
      <w:bodyDiv w:val="1"/>
      <w:marLeft w:val="0"/>
      <w:marRight w:val="0"/>
      <w:marTop w:val="0"/>
      <w:marBottom w:val="0"/>
      <w:divBdr>
        <w:top w:val="none" w:sz="0" w:space="0" w:color="auto"/>
        <w:left w:val="none" w:sz="0" w:space="0" w:color="auto"/>
        <w:bottom w:val="none" w:sz="0" w:space="0" w:color="auto"/>
        <w:right w:val="none" w:sz="0" w:space="0" w:color="auto"/>
      </w:divBdr>
    </w:div>
    <w:div w:id="1384597189">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1954">
      <w:bodyDiv w:val="1"/>
      <w:marLeft w:val="0"/>
      <w:marRight w:val="0"/>
      <w:marTop w:val="0"/>
      <w:marBottom w:val="0"/>
      <w:divBdr>
        <w:top w:val="none" w:sz="0" w:space="0" w:color="auto"/>
        <w:left w:val="none" w:sz="0" w:space="0" w:color="auto"/>
        <w:bottom w:val="none" w:sz="0" w:space="0" w:color="auto"/>
        <w:right w:val="none" w:sz="0" w:space="0" w:color="auto"/>
      </w:divBdr>
    </w:div>
    <w:div w:id="1386880131">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89379422">
      <w:bodyDiv w:val="1"/>
      <w:marLeft w:val="0"/>
      <w:marRight w:val="0"/>
      <w:marTop w:val="0"/>
      <w:marBottom w:val="0"/>
      <w:divBdr>
        <w:top w:val="none" w:sz="0" w:space="0" w:color="auto"/>
        <w:left w:val="none" w:sz="0" w:space="0" w:color="auto"/>
        <w:bottom w:val="none" w:sz="0" w:space="0" w:color="auto"/>
        <w:right w:val="none" w:sz="0" w:space="0" w:color="auto"/>
      </w:divBdr>
    </w:div>
    <w:div w:id="1389569127">
      <w:bodyDiv w:val="1"/>
      <w:marLeft w:val="0"/>
      <w:marRight w:val="0"/>
      <w:marTop w:val="0"/>
      <w:marBottom w:val="0"/>
      <w:divBdr>
        <w:top w:val="none" w:sz="0" w:space="0" w:color="auto"/>
        <w:left w:val="none" w:sz="0" w:space="0" w:color="auto"/>
        <w:bottom w:val="none" w:sz="0" w:space="0" w:color="auto"/>
        <w:right w:val="none" w:sz="0" w:space="0" w:color="auto"/>
      </w:divBdr>
    </w:div>
    <w:div w:id="1389760572">
      <w:bodyDiv w:val="1"/>
      <w:marLeft w:val="0"/>
      <w:marRight w:val="0"/>
      <w:marTop w:val="0"/>
      <w:marBottom w:val="0"/>
      <w:divBdr>
        <w:top w:val="none" w:sz="0" w:space="0" w:color="auto"/>
        <w:left w:val="none" w:sz="0" w:space="0" w:color="auto"/>
        <w:bottom w:val="none" w:sz="0" w:space="0" w:color="auto"/>
        <w:right w:val="none" w:sz="0" w:space="0" w:color="auto"/>
      </w:divBdr>
    </w:div>
    <w:div w:id="1390768777">
      <w:bodyDiv w:val="1"/>
      <w:marLeft w:val="0"/>
      <w:marRight w:val="0"/>
      <w:marTop w:val="0"/>
      <w:marBottom w:val="0"/>
      <w:divBdr>
        <w:top w:val="none" w:sz="0" w:space="0" w:color="auto"/>
        <w:left w:val="none" w:sz="0" w:space="0" w:color="auto"/>
        <w:bottom w:val="none" w:sz="0" w:space="0" w:color="auto"/>
        <w:right w:val="none" w:sz="0" w:space="0" w:color="auto"/>
      </w:divBdr>
    </w:div>
    <w:div w:id="1391536366">
      <w:bodyDiv w:val="1"/>
      <w:marLeft w:val="0"/>
      <w:marRight w:val="0"/>
      <w:marTop w:val="0"/>
      <w:marBottom w:val="0"/>
      <w:divBdr>
        <w:top w:val="none" w:sz="0" w:space="0" w:color="auto"/>
        <w:left w:val="none" w:sz="0" w:space="0" w:color="auto"/>
        <w:bottom w:val="none" w:sz="0" w:space="0" w:color="auto"/>
        <w:right w:val="none" w:sz="0" w:space="0" w:color="auto"/>
      </w:divBdr>
    </w:div>
    <w:div w:id="1391539137">
      <w:bodyDiv w:val="1"/>
      <w:marLeft w:val="0"/>
      <w:marRight w:val="0"/>
      <w:marTop w:val="0"/>
      <w:marBottom w:val="0"/>
      <w:divBdr>
        <w:top w:val="none" w:sz="0" w:space="0" w:color="auto"/>
        <w:left w:val="none" w:sz="0" w:space="0" w:color="auto"/>
        <w:bottom w:val="none" w:sz="0" w:space="0" w:color="auto"/>
        <w:right w:val="none" w:sz="0" w:space="0" w:color="auto"/>
      </w:divBdr>
    </w:div>
    <w:div w:id="1391886115">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2919593">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3603334">
      <w:bodyDiv w:val="1"/>
      <w:marLeft w:val="0"/>
      <w:marRight w:val="0"/>
      <w:marTop w:val="0"/>
      <w:marBottom w:val="0"/>
      <w:divBdr>
        <w:top w:val="none" w:sz="0" w:space="0" w:color="auto"/>
        <w:left w:val="none" w:sz="0" w:space="0" w:color="auto"/>
        <w:bottom w:val="none" w:sz="0" w:space="0" w:color="auto"/>
        <w:right w:val="none" w:sz="0" w:space="0" w:color="auto"/>
      </w:divBdr>
    </w:div>
    <w:div w:id="1405178138">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7535214">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3162027">
      <w:bodyDiv w:val="1"/>
      <w:marLeft w:val="0"/>
      <w:marRight w:val="0"/>
      <w:marTop w:val="0"/>
      <w:marBottom w:val="0"/>
      <w:divBdr>
        <w:top w:val="none" w:sz="0" w:space="0" w:color="auto"/>
        <w:left w:val="none" w:sz="0" w:space="0" w:color="auto"/>
        <w:bottom w:val="none" w:sz="0" w:space="0" w:color="auto"/>
        <w:right w:val="none" w:sz="0" w:space="0" w:color="auto"/>
      </w:divBdr>
    </w:div>
    <w:div w:id="1415393157">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19212442">
      <w:bodyDiv w:val="1"/>
      <w:marLeft w:val="0"/>
      <w:marRight w:val="0"/>
      <w:marTop w:val="0"/>
      <w:marBottom w:val="0"/>
      <w:divBdr>
        <w:top w:val="none" w:sz="0" w:space="0" w:color="auto"/>
        <w:left w:val="none" w:sz="0" w:space="0" w:color="auto"/>
        <w:bottom w:val="none" w:sz="0" w:space="0" w:color="auto"/>
        <w:right w:val="none" w:sz="0" w:space="0" w:color="auto"/>
      </w:divBdr>
    </w:div>
    <w:div w:id="1420559325">
      <w:bodyDiv w:val="1"/>
      <w:marLeft w:val="0"/>
      <w:marRight w:val="0"/>
      <w:marTop w:val="0"/>
      <w:marBottom w:val="0"/>
      <w:divBdr>
        <w:top w:val="none" w:sz="0" w:space="0" w:color="auto"/>
        <w:left w:val="none" w:sz="0" w:space="0" w:color="auto"/>
        <w:bottom w:val="none" w:sz="0" w:space="0" w:color="auto"/>
        <w:right w:val="none" w:sz="0" w:space="0" w:color="auto"/>
      </w:divBdr>
    </w:div>
    <w:div w:id="1421097111">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3255389">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0201266">
      <w:bodyDiv w:val="1"/>
      <w:marLeft w:val="0"/>
      <w:marRight w:val="0"/>
      <w:marTop w:val="0"/>
      <w:marBottom w:val="0"/>
      <w:divBdr>
        <w:top w:val="none" w:sz="0" w:space="0" w:color="auto"/>
        <w:left w:val="none" w:sz="0" w:space="0" w:color="auto"/>
        <w:bottom w:val="none" w:sz="0" w:space="0" w:color="auto"/>
        <w:right w:val="none" w:sz="0" w:space="0" w:color="auto"/>
      </w:divBdr>
    </w:div>
    <w:div w:id="1431123609">
      <w:bodyDiv w:val="1"/>
      <w:marLeft w:val="0"/>
      <w:marRight w:val="0"/>
      <w:marTop w:val="0"/>
      <w:marBottom w:val="0"/>
      <w:divBdr>
        <w:top w:val="none" w:sz="0" w:space="0" w:color="auto"/>
        <w:left w:val="none" w:sz="0" w:space="0" w:color="auto"/>
        <w:bottom w:val="none" w:sz="0" w:space="0" w:color="auto"/>
        <w:right w:val="none" w:sz="0" w:space="0" w:color="auto"/>
      </w:divBdr>
    </w:div>
    <w:div w:id="1432048329">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2358751">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5949370">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57604831">
      <w:bodyDiv w:val="1"/>
      <w:marLeft w:val="0"/>
      <w:marRight w:val="0"/>
      <w:marTop w:val="0"/>
      <w:marBottom w:val="0"/>
      <w:divBdr>
        <w:top w:val="none" w:sz="0" w:space="0" w:color="auto"/>
        <w:left w:val="none" w:sz="0" w:space="0" w:color="auto"/>
        <w:bottom w:val="none" w:sz="0" w:space="0" w:color="auto"/>
        <w:right w:val="none" w:sz="0" w:space="0" w:color="auto"/>
      </w:divBdr>
    </w:div>
    <w:div w:id="1461727426">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5464918">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8205739">
      <w:bodyDiv w:val="1"/>
      <w:marLeft w:val="0"/>
      <w:marRight w:val="0"/>
      <w:marTop w:val="0"/>
      <w:marBottom w:val="0"/>
      <w:divBdr>
        <w:top w:val="none" w:sz="0" w:space="0" w:color="auto"/>
        <w:left w:val="none" w:sz="0" w:space="0" w:color="auto"/>
        <w:bottom w:val="none" w:sz="0" w:space="0" w:color="auto"/>
        <w:right w:val="none" w:sz="0" w:space="0" w:color="auto"/>
      </w:divBdr>
    </w:div>
    <w:div w:id="1468819526">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0856923">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4516352">
      <w:bodyDiv w:val="1"/>
      <w:marLeft w:val="0"/>
      <w:marRight w:val="0"/>
      <w:marTop w:val="0"/>
      <w:marBottom w:val="0"/>
      <w:divBdr>
        <w:top w:val="none" w:sz="0" w:space="0" w:color="auto"/>
        <w:left w:val="none" w:sz="0" w:space="0" w:color="auto"/>
        <w:bottom w:val="none" w:sz="0" w:space="0" w:color="auto"/>
        <w:right w:val="none" w:sz="0" w:space="0" w:color="auto"/>
      </w:divBdr>
    </w:div>
    <w:div w:id="147621428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7849637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3155395">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4929241">
      <w:bodyDiv w:val="1"/>
      <w:marLeft w:val="0"/>
      <w:marRight w:val="0"/>
      <w:marTop w:val="0"/>
      <w:marBottom w:val="0"/>
      <w:divBdr>
        <w:top w:val="none" w:sz="0" w:space="0" w:color="auto"/>
        <w:left w:val="none" w:sz="0" w:space="0" w:color="auto"/>
        <w:bottom w:val="none" w:sz="0" w:space="0" w:color="auto"/>
        <w:right w:val="none" w:sz="0" w:space="0" w:color="auto"/>
      </w:divBdr>
    </w:div>
    <w:div w:id="1488087083">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0172940">
      <w:bodyDiv w:val="1"/>
      <w:marLeft w:val="0"/>
      <w:marRight w:val="0"/>
      <w:marTop w:val="0"/>
      <w:marBottom w:val="0"/>
      <w:divBdr>
        <w:top w:val="none" w:sz="0" w:space="0" w:color="auto"/>
        <w:left w:val="none" w:sz="0" w:space="0" w:color="auto"/>
        <w:bottom w:val="none" w:sz="0" w:space="0" w:color="auto"/>
        <w:right w:val="none" w:sz="0" w:space="0" w:color="auto"/>
      </w:divBdr>
    </w:div>
    <w:div w:id="1490290691">
      <w:bodyDiv w:val="1"/>
      <w:marLeft w:val="0"/>
      <w:marRight w:val="0"/>
      <w:marTop w:val="0"/>
      <w:marBottom w:val="0"/>
      <w:divBdr>
        <w:top w:val="none" w:sz="0" w:space="0" w:color="auto"/>
        <w:left w:val="none" w:sz="0" w:space="0" w:color="auto"/>
        <w:bottom w:val="none" w:sz="0" w:space="0" w:color="auto"/>
        <w:right w:val="none" w:sz="0" w:space="0" w:color="auto"/>
      </w:divBdr>
    </w:div>
    <w:div w:id="1491217970">
      <w:bodyDiv w:val="1"/>
      <w:marLeft w:val="0"/>
      <w:marRight w:val="0"/>
      <w:marTop w:val="0"/>
      <w:marBottom w:val="0"/>
      <w:divBdr>
        <w:top w:val="none" w:sz="0" w:space="0" w:color="auto"/>
        <w:left w:val="none" w:sz="0" w:space="0" w:color="auto"/>
        <w:bottom w:val="none" w:sz="0" w:space="0" w:color="auto"/>
        <w:right w:val="none" w:sz="0" w:space="0" w:color="auto"/>
      </w:divBdr>
    </w:div>
    <w:div w:id="1491946613">
      <w:bodyDiv w:val="1"/>
      <w:marLeft w:val="0"/>
      <w:marRight w:val="0"/>
      <w:marTop w:val="0"/>
      <w:marBottom w:val="0"/>
      <w:divBdr>
        <w:top w:val="none" w:sz="0" w:space="0" w:color="auto"/>
        <w:left w:val="none" w:sz="0" w:space="0" w:color="auto"/>
        <w:bottom w:val="none" w:sz="0" w:space="0" w:color="auto"/>
        <w:right w:val="none" w:sz="0" w:space="0" w:color="auto"/>
      </w:divBdr>
    </w:div>
    <w:div w:id="1492141494">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527641">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2797707">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5955029">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6611540">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499808474">
      <w:bodyDiv w:val="1"/>
      <w:marLeft w:val="0"/>
      <w:marRight w:val="0"/>
      <w:marTop w:val="0"/>
      <w:marBottom w:val="0"/>
      <w:divBdr>
        <w:top w:val="none" w:sz="0" w:space="0" w:color="auto"/>
        <w:left w:val="none" w:sz="0" w:space="0" w:color="auto"/>
        <w:bottom w:val="none" w:sz="0" w:space="0" w:color="auto"/>
        <w:right w:val="none" w:sz="0" w:space="0" w:color="auto"/>
      </w:divBdr>
    </w:div>
    <w:div w:id="1500659718">
      <w:bodyDiv w:val="1"/>
      <w:marLeft w:val="0"/>
      <w:marRight w:val="0"/>
      <w:marTop w:val="0"/>
      <w:marBottom w:val="0"/>
      <w:divBdr>
        <w:top w:val="none" w:sz="0" w:space="0" w:color="auto"/>
        <w:left w:val="none" w:sz="0" w:space="0" w:color="auto"/>
        <w:bottom w:val="none" w:sz="0" w:space="0" w:color="auto"/>
        <w:right w:val="none" w:sz="0" w:space="0" w:color="auto"/>
      </w:divBdr>
    </w:div>
    <w:div w:id="1501583405">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09950377">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1990653">
      <w:bodyDiv w:val="1"/>
      <w:marLeft w:val="0"/>
      <w:marRight w:val="0"/>
      <w:marTop w:val="0"/>
      <w:marBottom w:val="0"/>
      <w:divBdr>
        <w:top w:val="none" w:sz="0" w:space="0" w:color="auto"/>
        <w:left w:val="none" w:sz="0" w:space="0" w:color="auto"/>
        <w:bottom w:val="none" w:sz="0" w:space="0" w:color="auto"/>
        <w:right w:val="none" w:sz="0" w:space="0" w:color="auto"/>
      </w:divBdr>
    </w:div>
    <w:div w:id="1514146290">
      <w:bodyDiv w:val="1"/>
      <w:marLeft w:val="0"/>
      <w:marRight w:val="0"/>
      <w:marTop w:val="0"/>
      <w:marBottom w:val="0"/>
      <w:divBdr>
        <w:top w:val="none" w:sz="0" w:space="0" w:color="auto"/>
        <w:left w:val="none" w:sz="0" w:space="0" w:color="auto"/>
        <w:bottom w:val="none" w:sz="0" w:space="0" w:color="auto"/>
        <w:right w:val="none" w:sz="0" w:space="0" w:color="auto"/>
      </w:divBdr>
    </w:div>
    <w:div w:id="1514952680">
      <w:bodyDiv w:val="1"/>
      <w:marLeft w:val="0"/>
      <w:marRight w:val="0"/>
      <w:marTop w:val="0"/>
      <w:marBottom w:val="0"/>
      <w:divBdr>
        <w:top w:val="none" w:sz="0" w:space="0" w:color="auto"/>
        <w:left w:val="none" w:sz="0" w:space="0" w:color="auto"/>
        <w:bottom w:val="none" w:sz="0" w:space="0" w:color="auto"/>
        <w:right w:val="none" w:sz="0" w:space="0" w:color="auto"/>
      </w:divBdr>
    </w:div>
    <w:div w:id="1516261382">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077681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1620479">
      <w:bodyDiv w:val="1"/>
      <w:marLeft w:val="0"/>
      <w:marRight w:val="0"/>
      <w:marTop w:val="0"/>
      <w:marBottom w:val="0"/>
      <w:divBdr>
        <w:top w:val="none" w:sz="0" w:space="0" w:color="auto"/>
        <w:left w:val="none" w:sz="0" w:space="0" w:color="auto"/>
        <w:bottom w:val="none" w:sz="0" w:space="0" w:color="auto"/>
        <w:right w:val="none" w:sz="0" w:space="0" w:color="auto"/>
      </w:divBdr>
    </w:div>
    <w:div w:id="1522429136">
      <w:bodyDiv w:val="1"/>
      <w:marLeft w:val="0"/>
      <w:marRight w:val="0"/>
      <w:marTop w:val="0"/>
      <w:marBottom w:val="0"/>
      <w:divBdr>
        <w:top w:val="none" w:sz="0" w:space="0" w:color="auto"/>
        <w:left w:val="none" w:sz="0" w:space="0" w:color="auto"/>
        <w:bottom w:val="none" w:sz="0" w:space="0" w:color="auto"/>
        <w:right w:val="none" w:sz="0" w:space="0" w:color="auto"/>
      </w:divBdr>
    </w:div>
    <w:div w:id="1522740310">
      <w:bodyDiv w:val="1"/>
      <w:marLeft w:val="0"/>
      <w:marRight w:val="0"/>
      <w:marTop w:val="0"/>
      <w:marBottom w:val="0"/>
      <w:divBdr>
        <w:top w:val="none" w:sz="0" w:space="0" w:color="auto"/>
        <w:left w:val="none" w:sz="0" w:space="0" w:color="auto"/>
        <w:bottom w:val="none" w:sz="0" w:space="0" w:color="auto"/>
        <w:right w:val="none" w:sz="0" w:space="0" w:color="auto"/>
      </w:divBdr>
    </w:div>
    <w:div w:id="1523009635">
      <w:bodyDiv w:val="1"/>
      <w:marLeft w:val="0"/>
      <w:marRight w:val="0"/>
      <w:marTop w:val="0"/>
      <w:marBottom w:val="0"/>
      <w:divBdr>
        <w:top w:val="none" w:sz="0" w:space="0" w:color="auto"/>
        <w:left w:val="none" w:sz="0" w:space="0" w:color="auto"/>
        <w:bottom w:val="none" w:sz="0" w:space="0" w:color="auto"/>
        <w:right w:val="none" w:sz="0" w:space="0" w:color="auto"/>
      </w:divBdr>
    </w:div>
    <w:div w:id="1523283182">
      <w:bodyDiv w:val="1"/>
      <w:marLeft w:val="0"/>
      <w:marRight w:val="0"/>
      <w:marTop w:val="0"/>
      <w:marBottom w:val="0"/>
      <w:divBdr>
        <w:top w:val="none" w:sz="0" w:space="0" w:color="auto"/>
        <w:left w:val="none" w:sz="0" w:space="0" w:color="auto"/>
        <w:bottom w:val="none" w:sz="0" w:space="0" w:color="auto"/>
        <w:right w:val="none" w:sz="0" w:space="0" w:color="auto"/>
      </w:divBdr>
    </w:div>
    <w:div w:id="1523662223">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09172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28325827">
      <w:bodyDiv w:val="1"/>
      <w:marLeft w:val="0"/>
      <w:marRight w:val="0"/>
      <w:marTop w:val="0"/>
      <w:marBottom w:val="0"/>
      <w:divBdr>
        <w:top w:val="none" w:sz="0" w:space="0" w:color="auto"/>
        <w:left w:val="none" w:sz="0" w:space="0" w:color="auto"/>
        <w:bottom w:val="none" w:sz="0" w:space="0" w:color="auto"/>
        <w:right w:val="none" w:sz="0" w:space="0" w:color="auto"/>
      </w:divBdr>
    </w:div>
    <w:div w:id="1530142809">
      <w:bodyDiv w:val="1"/>
      <w:marLeft w:val="0"/>
      <w:marRight w:val="0"/>
      <w:marTop w:val="0"/>
      <w:marBottom w:val="0"/>
      <w:divBdr>
        <w:top w:val="none" w:sz="0" w:space="0" w:color="auto"/>
        <w:left w:val="none" w:sz="0" w:space="0" w:color="auto"/>
        <w:bottom w:val="none" w:sz="0" w:space="0" w:color="auto"/>
        <w:right w:val="none" w:sz="0" w:space="0" w:color="auto"/>
      </w:divBdr>
    </w:div>
    <w:div w:id="1531600602">
      <w:bodyDiv w:val="1"/>
      <w:marLeft w:val="0"/>
      <w:marRight w:val="0"/>
      <w:marTop w:val="0"/>
      <w:marBottom w:val="0"/>
      <w:divBdr>
        <w:top w:val="none" w:sz="0" w:space="0" w:color="auto"/>
        <w:left w:val="none" w:sz="0" w:space="0" w:color="auto"/>
        <w:bottom w:val="none" w:sz="0" w:space="0" w:color="auto"/>
        <w:right w:val="none" w:sz="0" w:space="0" w:color="auto"/>
      </w:divBdr>
    </w:div>
    <w:div w:id="1531723008">
      <w:bodyDiv w:val="1"/>
      <w:marLeft w:val="0"/>
      <w:marRight w:val="0"/>
      <w:marTop w:val="0"/>
      <w:marBottom w:val="0"/>
      <w:divBdr>
        <w:top w:val="none" w:sz="0" w:space="0" w:color="auto"/>
        <w:left w:val="none" w:sz="0" w:space="0" w:color="auto"/>
        <w:bottom w:val="none" w:sz="0" w:space="0" w:color="auto"/>
        <w:right w:val="none" w:sz="0" w:space="0" w:color="auto"/>
      </w:divBdr>
    </w:div>
    <w:div w:id="1532843040">
      <w:bodyDiv w:val="1"/>
      <w:marLeft w:val="0"/>
      <w:marRight w:val="0"/>
      <w:marTop w:val="0"/>
      <w:marBottom w:val="0"/>
      <w:divBdr>
        <w:top w:val="none" w:sz="0" w:space="0" w:color="auto"/>
        <w:left w:val="none" w:sz="0" w:space="0" w:color="auto"/>
        <w:bottom w:val="none" w:sz="0" w:space="0" w:color="auto"/>
        <w:right w:val="none" w:sz="0" w:space="0" w:color="auto"/>
      </w:divBdr>
    </w:div>
    <w:div w:id="1532953622">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7498248">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39507055">
      <w:bodyDiv w:val="1"/>
      <w:marLeft w:val="0"/>
      <w:marRight w:val="0"/>
      <w:marTop w:val="0"/>
      <w:marBottom w:val="0"/>
      <w:divBdr>
        <w:top w:val="none" w:sz="0" w:space="0" w:color="auto"/>
        <w:left w:val="none" w:sz="0" w:space="0" w:color="auto"/>
        <w:bottom w:val="none" w:sz="0" w:space="0" w:color="auto"/>
        <w:right w:val="none" w:sz="0" w:space="0" w:color="auto"/>
      </w:divBdr>
    </w:div>
    <w:div w:id="1540555744">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2862515">
      <w:bodyDiv w:val="1"/>
      <w:marLeft w:val="0"/>
      <w:marRight w:val="0"/>
      <w:marTop w:val="0"/>
      <w:marBottom w:val="0"/>
      <w:divBdr>
        <w:top w:val="none" w:sz="0" w:space="0" w:color="auto"/>
        <w:left w:val="none" w:sz="0" w:space="0" w:color="auto"/>
        <w:bottom w:val="none" w:sz="0" w:space="0" w:color="auto"/>
        <w:right w:val="none" w:sz="0" w:space="0" w:color="auto"/>
      </w:divBdr>
    </w:div>
    <w:div w:id="154409405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48448844">
      <w:bodyDiv w:val="1"/>
      <w:marLeft w:val="0"/>
      <w:marRight w:val="0"/>
      <w:marTop w:val="0"/>
      <w:marBottom w:val="0"/>
      <w:divBdr>
        <w:top w:val="none" w:sz="0" w:space="0" w:color="auto"/>
        <w:left w:val="none" w:sz="0" w:space="0" w:color="auto"/>
        <w:bottom w:val="none" w:sz="0" w:space="0" w:color="auto"/>
        <w:right w:val="none" w:sz="0" w:space="0" w:color="auto"/>
      </w:divBdr>
    </w:div>
    <w:div w:id="1549485593">
      <w:bodyDiv w:val="1"/>
      <w:marLeft w:val="0"/>
      <w:marRight w:val="0"/>
      <w:marTop w:val="0"/>
      <w:marBottom w:val="0"/>
      <w:divBdr>
        <w:top w:val="none" w:sz="0" w:space="0" w:color="auto"/>
        <w:left w:val="none" w:sz="0" w:space="0" w:color="auto"/>
        <w:bottom w:val="none" w:sz="0" w:space="0" w:color="auto"/>
        <w:right w:val="none" w:sz="0" w:space="0" w:color="auto"/>
      </w:divBdr>
    </w:div>
    <w:div w:id="1549876458">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1306812">
      <w:bodyDiv w:val="1"/>
      <w:marLeft w:val="0"/>
      <w:marRight w:val="0"/>
      <w:marTop w:val="0"/>
      <w:marBottom w:val="0"/>
      <w:divBdr>
        <w:top w:val="none" w:sz="0" w:space="0" w:color="auto"/>
        <w:left w:val="none" w:sz="0" w:space="0" w:color="auto"/>
        <w:bottom w:val="none" w:sz="0" w:space="0" w:color="auto"/>
        <w:right w:val="none" w:sz="0" w:space="0" w:color="auto"/>
      </w:divBdr>
    </w:div>
    <w:div w:id="1552880449">
      <w:bodyDiv w:val="1"/>
      <w:marLeft w:val="0"/>
      <w:marRight w:val="0"/>
      <w:marTop w:val="0"/>
      <w:marBottom w:val="0"/>
      <w:divBdr>
        <w:top w:val="none" w:sz="0" w:space="0" w:color="auto"/>
        <w:left w:val="none" w:sz="0" w:space="0" w:color="auto"/>
        <w:bottom w:val="none" w:sz="0" w:space="0" w:color="auto"/>
        <w:right w:val="none" w:sz="0" w:space="0" w:color="auto"/>
      </w:divBdr>
    </w:div>
    <w:div w:id="1553232392">
      <w:bodyDiv w:val="1"/>
      <w:marLeft w:val="0"/>
      <w:marRight w:val="0"/>
      <w:marTop w:val="0"/>
      <w:marBottom w:val="0"/>
      <w:divBdr>
        <w:top w:val="none" w:sz="0" w:space="0" w:color="auto"/>
        <w:left w:val="none" w:sz="0" w:space="0" w:color="auto"/>
        <w:bottom w:val="none" w:sz="0" w:space="0" w:color="auto"/>
        <w:right w:val="none" w:sz="0" w:space="0" w:color="auto"/>
      </w:divBdr>
    </w:div>
    <w:div w:id="1553955459">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58972139">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1289045">
      <w:bodyDiv w:val="1"/>
      <w:marLeft w:val="0"/>
      <w:marRight w:val="0"/>
      <w:marTop w:val="0"/>
      <w:marBottom w:val="0"/>
      <w:divBdr>
        <w:top w:val="none" w:sz="0" w:space="0" w:color="auto"/>
        <w:left w:val="none" w:sz="0" w:space="0" w:color="auto"/>
        <w:bottom w:val="none" w:sz="0" w:space="0" w:color="auto"/>
        <w:right w:val="none" w:sz="0" w:space="0" w:color="auto"/>
      </w:divBdr>
    </w:div>
    <w:div w:id="1561332404">
      <w:bodyDiv w:val="1"/>
      <w:marLeft w:val="0"/>
      <w:marRight w:val="0"/>
      <w:marTop w:val="0"/>
      <w:marBottom w:val="0"/>
      <w:divBdr>
        <w:top w:val="none" w:sz="0" w:space="0" w:color="auto"/>
        <w:left w:val="none" w:sz="0" w:space="0" w:color="auto"/>
        <w:bottom w:val="none" w:sz="0" w:space="0" w:color="auto"/>
        <w:right w:val="none" w:sz="0" w:space="0" w:color="auto"/>
      </w:divBdr>
    </w:div>
    <w:div w:id="156586842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959466">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2499873">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201802">
      <w:bodyDiv w:val="1"/>
      <w:marLeft w:val="0"/>
      <w:marRight w:val="0"/>
      <w:marTop w:val="0"/>
      <w:marBottom w:val="0"/>
      <w:divBdr>
        <w:top w:val="none" w:sz="0" w:space="0" w:color="auto"/>
        <w:left w:val="none" w:sz="0" w:space="0" w:color="auto"/>
        <w:bottom w:val="none" w:sz="0" w:space="0" w:color="auto"/>
        <w:right w:val="none" w:sz="0" w:space="0" w:color="auto"/>
      </w:divBdr>
    </w:div>
    <w:div w:id="1578514656">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3297390">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347807">
      <w:bodyDiv w:val="1"/>
      <w:marLeft w:val="0"/>
      <w:marRight w:val="0"/>
      <w:marTop w:val="0"/>
      <w:marBottom w:val="0"/>
      <w:divBdr>
        <w:top w:val="none" w:sz="0" w:space="0" w:color="auto"/>
        <w:left w:val="none" w:sz="0" w:space="0" w:color="auto"/>
        <w:bottom w:val="none" w:sz="0" w:space="0" w:color="auto"/>
        <w:right w:val="none" w:sz="0" w:space="0" w:color="auto"/>
      </w:divBdr>
    </w:div>
    <w:div w:id="1588467297">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89272855">
      <w:bodyDiv w:val="1"/>
      <w:marLeft w:val="0"/>
      <w:marRight w:val="0"/>
      <w:marTop w:val="0"/>
      <w:marBottom w:val="0"/>
      <w:divBdr>
        <w:top w:val="none" w:sz="0" w:space="0" w:color="auto"/>
        <w:left w:val="none" w:sz="0" w:space="0" w:color="auto"/>
        <w:bottom w:val="none" w:sz="0" w:space="0" w:color="auto"/>
        <w:right w:val="none" w:sz="0" w:space="0" w:color="auto"/>
      </w:divBdr>
    </w:div>
    <w:div w:id="1591696530">
      <w:bodyDiv w:val="1"/>
      <w:marLeft w:val="0"/>
      <w:marRight w:val="0"/>
      <w:marTop w:val="0"/>
      <w:marBottom w:val="0"/>
      <w:divBdr>
        <w:top w:val="none" w:sz="0" w:space="0" w:color="auto"/>
        <w:left w:val="none" w:sz="0" w:space="0" w:color="auto"/>
        <w:bottom w:val="none" w:sz="0" w:space="0" w:color="auto"/>
        <w:right w:val="none" w:sz="0" w:space="0" w:color="auto"/>
      </w:divBdr>
    </w:div>
    <w:div w:id="1593125339">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6088974">
      <w:bodyDiv w:val="1"/>
      <w:marLeft w:val="0"/>
      <w:marRight w:val="0"/>
      <w:marTop w:val="0"/>
      <w:marBottom w:val="0"/>
      <w:divBdr>
        <w:top w:val="none" w:sz="0" w:space="0" w:color="auto"/>
        <w:left w:val="none" w:sz="0" w:space="0" w:color="auto"/>
        <w:bottom w:val="none" w:sz="0" w:space="0" w:color="auto"/>
        <w:right w:val="none" w:sz="0" w:space="0" w:color="auto"/>
      </w:divBdr>
    </w:div>
    <w:div w:id="1597591359">
      <w:bodyDiv w:val="1"/>
      <w:marLeft w:val="120"/>
      <w:marRight w:val="120"/>
      <w:marTop w:val="0"/>
      <w:marBottom w:val="0"/>
      <w:divBdr>
        <w:top w:val="none" w:sz="0" w:space="0" w:color="auto"/>
        <w:left w:val="none" w:sz="0" w:space="0" w:color="auto"/>
        <w:bottom w:val="none" w:sz="0" w:space="0" w:color="auto"/>
        <w:right w:val="none" w:sz="0" w:space="0" w:color="auto"/>
      </w:divBdr>
      <w:divsChild>
        <w:div w:id="325939237">
          <w:marLeft w:val="0"/>
          <w:marRight w:val="0"/>
          <w:marTop w:val="0"/>
          <w:marBottom w:val="0"/>
          <w:divBdr>
            <w:top w:val="none" w:sz="0" w:space="0" w:color="auto"/>
            <w:left w:val="none" w:sz="0" w:space="0" w:color="auto"/>
            <w:bottom w:val="none" w:sz="0" w:space="0" w:color="auto"/>
            <w:right w:val="none" w:sz="0" w:space="0" w:color="auto"/>
          </w:divBdr>
          <w:divsChild>
            <w:div w:id="32069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599800326">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3996592">
      <w:bodyDiv w:val="1"/>
      <w:marLeft w:val="0"/>
      <w:marRight w:val="0"/>
      <w:marTop w:val="0"/>
      <w:marBottom w:val="0"/>
      <w:divBdr>
        <w:top w:val="none" w:sz="0" w:space="0" w:color="auto"/>
        <w:left w:val="none" w:sz="0" w:space="0" w:color="auto"/>
        <w:bottom w:val="none" w:sz="0" w:space="0" w:color="auto"/>
        <w:right w:val="none" w:sz="0" w:space="0" w:color="auto"/>
      </w:divBdr>
    </w:div>
    <w:div w:id="1605579488">
      <w:bodyDiv w:val="1"/>
      <w:marLeft w:val="0"/>
      <w:marRight w:val="0"/>
      <w:marTop w:val="0"/>
      <w:marBottom w:val="0"/>
      <w:divBdr>
        <w:top w:val="none" w:sz="0" w:space="0" w:color="auto"/>
        <w:left w:val="none" w:sz="0" w:space="0" w:color="auto"/>
        <w:bottom w:val="none" w:sz="0" w:space="0" w:color="auto"/>
        <w:right w:val="none" w:sz="0" w:space="0" w:color="auto"/>
      </w:divBdr>
    </w:div>
    <w:div w:id="1609040679">
      <w:bodyDiv w:val="1"/>
      <w:marLeft w:val="0"/>
      <w:marRight w:val="0"/>
      <w:marTop w:val="0"/>
      <w:marBottom w:val="0"/>
      <w:divBdr>
        <w:top w:val="none" w:sz="0" w:space="0" w:color="auto"/>
        <w:left w:val="none" w:sz="0" w:space="0" w:color="auto"/>
        <w:bottom w:val="none" w:sz="0" w:space="0" w:color="auto"/>
        <w:right w:val="none" w:sz="0" w:space="0" w:color="auto"/>
      </w:divBdr>
    </w:div>
    <w:div w:id="1609191701">
      <w:bodyDiv w:val="1"/>
      <w:marLeft w:val="0"/>
      <w:marRight w:val="0"/>
      <w:marTop w:val="0"/>
      <w:marBottom w:val="0"/>
      <w:divBdr>
        <w:top w:val="none" w:sz="0" w:space="0" w:color="auto"/>
        <w:left w:val="none" w:sz="0" w:space="0" w:color="auto"/>
        <w:bottom w:val="none" w:sz="0" w:space="0" w:color="auto"/>
        <w:right w:val="none" w:sz="0" w:space="0" w:color="auto"/>
      </w:divBdr>
    </w:div>
    <w:div w:id="1609464471">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697884">
      <w:bodyDiv w:val="1"/>
      <w:marLeft w:val="0"/>
      <w:marRight w:val="0"/>
      <w:marTop w:val="0"/>
      <w:marBottom w:val="0"/>
      <w:divBdr>
        <w:top w:val="none" w:sz="0" w:space="0" w:color="auto"/>
        <w:left w:val="none" w:sz="0" w:space="0" w:color="auto"/>
        <w:bottom w:val="none" w:sz="0" w:space="0" w:color="auto"/>
        <w:right w:val="none" w:sz="0" w:space="0" w:color="auto"/>
      </w:divBdr>
    </w:div>
    <w:div w:id="1610744151">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0970531">
      <w:bodyDiv w:val="1"/>
      <w:marLeft w:val="0"/>
      <w:marRight w:val="0"/>
      <w:marTop w:val="0"/>
      <w:marBottom w:val="0"/>
      <w:divBdr>
        <w:top w:val="none" w:sz="0" w:space="0" w:color="auto"/>
        <w:left w:val="none" w:sz="0" w:space="0" w:color="auto"/>
        <w:bottom w:val="none" w:sz="0" w:space="0" w:color="auto"/>
        <w:right w:val="none" w:sz="0" w:space="0" w:color="auto"/>
      </w:divBdr>
    </w:div>
    <w:div w:id="1611008112">
      <w:bodyDiv w:val="1"/>
      <w:marLeft w:val="0"/>
      <w:marRight w:val="0"/>
      <w:marTop w:val="0"/>
      <w:marBottom w:val="0"/>
      <w:divBdr>
        <w:top w:val="none" w:sz="0" w:space="0" w:color="auto"/>
        <w:left w:val="none" w:sz="0" w:space="0" w:color="auto"/>
        <w:bottom w:val="none" w:sz="0" w:space="0" w:color="auto"/>
        <w:right w:val="none" w:sz="0" w:space="0" w:color="auto"/>
      </w:divBdr>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17365550">
      <w:bodyDiv w:val="1"/>
      <w:marLeft w:val="0"/>
      <w:marRight w:val="0"/>
      <w:marTop w:val="0"/>
      <w:marBottom w:val="0"/>
      <w:divBdr>
        <w:top w:val="none" w:sz="0" w:space="0" w:color="auto"/>
        <w:left w:val="none" w:sz="0" w:space="0" w:color="auto"/>
        <w:bottom w:val="none" w:sz="0" w:space="0" w:color="auto"/>
        <w:right w:val="none" w:sz="0" w:space="0" w:color="auto"/>
      </w:divBdr>
    </w:div>
    <w:div w:id="1621064736">
      <w:bodyDiv w:val="1"/>
      <w:marLeft w:val="0"/>
      <w:marRight w:val="0"/>
      <w:marTop w:val="0"/>
      <w:marBottom w:val="0"/>
      <w:divBdr>
        <w:top w:val="none" w:sz="0" w:space="0" w:color="auto"/>
        <w:left w:val="none" w:sz="0" w:space="0" w:color="auto"/>
        <w:bottom w:val="none" w:sz="0" w:space="0" w:color="auto"/>
        <w:right w:val="none" w:sz="0" w:space="0" w:color="auto"/>
      </w:divBdr>
    </w:div>
    <w:div w:id="1621960009">
      <w:bodyDiv w:val="1"/>
      <w:marLeft w:val="0"/>
      <w:marRight w:val="0"/>
      <w:marTop w:val="0"/>
      <w:marBottom w:val="0"/>
      <w:divBdr>
        <w:top w:val="none" w:sz="0" w:space="0" w:color="auto"/>
        <w:left w:val="none" w:sz="0" w:space="0" w:color="auto"/>
        <w:bottom w:val="none" w:sz="0" w:space="0" w:color="auto"/>
        <w:right w:val="none" w:sz="0" w:space="0" w:color="auto"/>
      </w:divBdr>
    </w:div>
    <w:div w:id="1622498190">
      <w:bodyDiv w:val="1"/>
      <w:marLeft w:val="0"/>
      <w:marRight w:val="0"/>
      <w:marTop w:val="0"/>
      <w:marBottom w:val="0"/>
      <w:divBdr>
        <w:top w:val="none" w:sz="0" w:space="0" w:color="auto"/>
        <w:left w:val="none" w:sz="0" w:space="0" w:color="auto"/>
        <w:bottom w:val="none" w:sz="0" w:space="0" w:color="auto"/>
        <w:right w:val="none" w:sz="0" w:space="0" w:color="auto"/>
      </w:divBdr>
    </w:div>
    <w:div w:id="1623071741">
      <w:bodyDiv w:val="1"/>
      <w:marLeft w:val="0"/>
      <w:marRight w:val="0"/>
      <w:marTop w:val="0"/>
      <w:marBottom w:val="0"/>
      <w:divBdr>
        <w:top w:val="none" w:sz="0" w:space="0" w:color="auto"/>
        <w:left w:val="none" w:sz="0" w:space="0" w:color="auto"/>
        <w:bottom w:val="none" w:sz="0" w:space="0" w:color="auto"/>
        <w:right w:val="none" w:sz="0" w:space="0" w:color="auto"/>
      </w:divBdr>
      <w:divsChild>
        <w:div w:id="1789465737">
          <w:marLeft w:val="0"/>
          <w:marRight w:val="0"/>
          <w:marTop w:val="0"/>
          <w:marBottom w:val="0"/>
          <w:divBdr>
            <w:top w:val="none" w:sz="0" w:space="0" w:color="auto"/>
            <w:left w:val="none" w:sz="0" w:space="0" w:color="auto"/>
            <w:bottom w:val="none" w:sz="0" w:space="0" w:color="auto"/>
            <w:right w:val="none" w:sz="0" w:space="0" w:color="auto"/>
          </w:divBdr>
          <w:divsChild>
            <w:div w:id="2040352319">
              <w:marLeft w:val="0"/>
              <w:marRight w:val="0"/>
              <w:marTop w:val="0"/>
              <w:marBottom w:val="0"/>
              <w:divBdr>
                <w:top w:val="none" w:sz="0" w:space="0" w:color="auto"/>
                <w:left w:val="none" w:sz="0" w:space="0" w:color="auto"/>
                <w:bottom w:val="none" w:sz="0" w:space="0" w:color="auto"/>
                <w:right w:val="none" w:sz="0" w:space="0" w:color="auto"/>
              </w:divBdr>
              <w:divsChild>
                <w:div w:id="1375038585">
                  <w:marLeft w:val="0"/>
                  <w:marRight w:val="0"/>
                  <w:marTop w:val="0"/>
                  <w:marBottom w:val="0"/>
                  <w:divBdr>
                    <w:top w:val="none" w:sz="0" w:space="0" w:color="auto"/>
                    <w:left w:val="none" w:sz="0" w:space="0" w:color="auto"/>
                    <w:bottom w:val="none" w:sz="0" w:space="0" w:color="auto"/>
                    <w:right w:val="none" w:sz="0" w:space="0" w:color="auto"/>
                  </w:divBdr>
                  <w:divsChild>
                    <w:div w:id="1957984160">
                      <w:marLeft w:val="0"/>
                      <w:marRight w:val="0"/>
                      <w:marTop w:val="0"/>
                      <w:marBottom w:val="0"/>
                      <w:divBdr>
                        <w:top w:val="none" w:sz="0" w:space="0" w:color="auto"/>
                        <w:left w:val="none" w:sz="0" w:space="0" w:color="auto"/>
                        <w:bottom w:val="none" w:sz="0" w:space="0" w:color="auto"/>
                        <w:right w:val="none" w:sz="0" w:space="0" w:color="auto"/>
                      </w:divBdr>
                      <w:divsChild>
                        <w:div w:id="1530878498">
                          <w:marLeft w:val="0"/>
                          <w:marRight w:val="0"/>
                          <w:marTop w:val="0"/>
                          <w:marBottom w:val="0"/>
                          <w:divBdr>
                            <w:top w:val="none" w:sz="0" w:space="0" w:color="auto"/>
                            <w:left w:val="none" w:sz="0" w:space="0" w:color="auto"/>
                            <w:bottom w:val="none" w:sz="0" w:space="0" w:color="auto"/>
                            <w:right w:val="none" w:sz="0" w:space="0" w:color="auto"/>
                          </w:divBdr>
                          <w:divsChild>
                            <w:div w:id="757484211">
                              <w:marLeft w:val="0"/>
                              <w:marRight w:val="0"/>
                              <w:marTop w:val="0"/>
                              <w:marBottom w:val="0"/>
                              <w:divBdr>
                                <w:top w:val="none" w:sz="0" w:space="0" w:color="auto"/>
                                <w:left w:val="none" w:sz="0" w:space="0" w:color="auto"/>
                                <w:bottom w:val="none" w:sz="0" w:space="0" w:color="auto"/>
                                <w:right w:val="none" w:sz="0" w:space="0" w:color="auto"/>
                              </w:divBdr>
                              <w:divsChild>
                                <w:div w:id="1718237286">
                                  <w:marLeft w:val="0"/>
                                  <w:marRight w:val="0"/>
                                  <w:marTop w:val="0"/>
                                  <w:marBottom w:val="0"/>
                                  <w:divBdr>
                                    <w:top w:val="none" w:sz="0" w:space="0" w:color="auto"/>
                                    <w:left w:val="none" w:sz="0" w:space="0" w:color="auto"/>
                                    <w:bottom w:val="none" w:sz="0" w:space="0" w:color="auto"/>
                                    <w:right w:val="none" w:sz="0" w:space="0" w:color="auto"/>
                                  </w:divBdr>
                                  <w:divsChild>
                                    <w:div w:id="1496803478">
                                      <w:marLeft w:val="0"/>
                                      <w:marRight w:val="0"/>
                                      <w:marTop w:val="0"/>
                                      <w:marBottom w:val="0"/>
                                      <w:divBdr>
                                        <w:top w:val="none" w:sz="0" w:space="0" w:color="auto"/>
                                        <w:left w:val="none" w:sz="0" w:space="0" w:color="auto"/>
                                        <w:bottom w:val="none" w:sz="0" w:space="0" w:color="auto"/>
                                        <w:right w:val="none" w:sz="0" w:space="0" w:color="auto"/>
                                      </w:divBdr>
                                      <w:divsChild>
                                        <w:div w:id="1812400531">
                                          <w:marLeft w:val="0"/>
                                          <w:marRight w:val="0"/>
                                          <w:marTop w:val="0"/>
                                          <w:marBottom w:val="0"/>
                                          <w:divBdr>
                                            <w:top w:val="none" w:sz="0" w:space="0" w:color="auto"/>
                                            <w:left w:val="none" w:sz="0" w:space="0" w:color="auto"/>
                                            <w:bottom w:val="none" w:sz="0" w:space="0" w:color="auto"/>
                                            <w:right w:val="none" w:sz="0" w:space="0" w:color="auto"/>
                                          </w:divBdr>
                                          <w:divsChild>
                                            <w:div w:id="1687557998">
                                              <w:marLeft w:val="0"/>
                                              <w:marRight w:val="0"/>
                                              <w:marTop w:val="0"/>
                                              <w:marBottom w:val="0"/>
                                              <w:divBdr>
                                                <w:top w:val="none" w:sz="0" w:space="0" w:color="auto"/>
                                                <w:left w:val="none" w:sz="0" w:space="0" w:color="auto"/>
                                                <w:bottom w:val="none" w:sz="0" w:space="0" w:color="auto"/>
                                                <w:right w:val="none" w:sz="0" w:space="0" w:color="auto"/>
                                              </w:divBdr>
                                              <w:divsChild>
                                                <w:div w:id="768820418">
                                                  <w:marLeft w:val="0"/>
                                                  <w:marRight w:val="0"/>
                                                  <w:marTop w:val="0"/>
                                                  <w:marBottom w:val="0"/>
                                                  <w:divBdr>
                                                    <w:top w:val="none" w:sz="0" w:space="0" w:color="auto"/>
                                                    <w:left w:val="none" w:sz="0" w:space="0" w:color="auto"/>
                                                    <w:bottom w:val="none" w:sz="0" w:space="0" w:color="auto"/>
                                                    <w:right w:val="none" w:sz="0" w:space="0" w:color="auto"/>
                                                  </w:divBdr>
                                                  <w:divsChild>
                                                    <w:div w:id="12399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27004051">
      <w:bodyDiv w:val="1"/>
      <w:marLeft w:val="0"/>
      <w:marRight w:val="0"/>
      <w:marTop w:val="0"/>
      <w:marBottom w:val="0"/>
      <w:divBdr>
        <w:top w:val="none" w:sz="0" w:space="0" w:color="auto"/>
        <w:left w:val="none" w:sz="0" w:space="0" w:color="auto"/>
        <w:bottom w:val="none" w:sz="0" w:space="0" w:color="auto"/>
        <w:right w:val="none" w:sz="0" w:space="0" w:color="auto"/>
      </w:divBdr>
    </w:div>
    <w:div w:id="1627201635">
      <w:bodyDiv w:val="1"/>
      <w:marLeft w:val="0"/>
      <w:marRight w:val="0"/>
      <w:marTop w:val="0"/>
      <w:marBottom w:val="0"/>
      <w:divBdr>
        <w:top w:val="none" w:sz="0" w:space="0" w:color="auto"/>
        <w:left w:val="none" w:sz="0" w:space="0" w:color="auto"/>
        <w:bottom w:val="none" w:sz="0" w:space="0" w:color="auto"/>
        <w:right w:val="none" w:sz="0" w:space="0" w:color="auto"/>
      </w:divBdr>
    </w:div>
    <w:div w:id="1628707362">
      <w:bodyDiv w:val="1"/>
      <w:marLeft w:val="0"/>
      <w:marRight w:val="0"/>
      <w:marTop w:val="0"/>
      <w:marBottom w:val="0"/>
      <w:divBdr>
        <w:top w:val="none" w:sz="0" w:space="0" w:color="auto"/>
        <w:left w:val="none" w:sz="0" w:space="0" w:color="auto"/>
        <w:bottom w:val="none" w:sz="0" w:space="0" w:color="auto"/>
        <w:right w:val="none" w:sz="0" w:space="0" w:color="auto"/>
      </w:divBdr>
    </w:div>
    <w:div w:id="1630671344">
      <w:bodyDiv w:val="1"/>
      <w:marLeft w:val="0"/>
      <w:marRight w:val="0"/>
      <w:marTop w:val="0"/>
      <w:marBottom w:val="0"/>
      <w:divBdr>
        <w:top w:val="none" w:sz="0" w:space="0" w:color="auto"/>
        <w:left w:val="none" w:sz="0" w:space="0" w:color="auto"/>
        <w:bottom w:val="none" w:sz="0" w:space="0" w:color="auto"/>
        <w:right w:val="none" w:sz="0" w:space="0" w:color="auto"/>
      </w:divBdr>
    </w:div>
    <w:div w:id="1631012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3748162">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5410077">
      <w:bodyDiv w:val="1"/>
      <w:marLeft w:val="0"/>
      <w:marRight w:val="0"/>
      <w:marTop w:val="0"/>
      <w:marBottom w:val="0"/>
      <w:divBdr>
        <w:top w:val="none" w:sz="0" w:space="0" w:color="auto"/>
        <w:left w:val="none" w:sz="0" w:space="0" w:color="auto"/>
        <w:bottom w:val="none" w:sz="0" w:space="0" w:color="auto"/>
        <w:right w:val="none" w:sz="0" w:space="0" w:color="auto"/>
      </w:divBdr>
    </w:div>
    <w:div w:id="1636371905">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6988490">
      <w:bodyDiv w:val="1"/>
      <w:marLeft w:val="0"/>
      <w:marRight w:val="0"/>
      <w:marTop w:val="0"/>
      <w:marBottom w:val="0"/>
      <w:divBdr>
        <w:top w:val="none" w:sz="0" w:space="0" w:color="auto"/>
        <w:left w:val="none" w:sz="0" w:space="0" w:color="auto"/>
        <w:bottom w:val="none" w:sz="0" w:space="0" w:color="auto"/>
        <w:right w:val="none" w:sz="0" w:space="0" w:color="auto"/>
      </w:divBdr>
    </w:div>
    <w:div w:id="1637295281">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419125">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38416121">
      <w:bodyDiv w:val="1"/>
      <w:marLeft w:val="0"/>
      <w:marRight w:val="0"/>
      <w:marTop w:val="0"/>
      <w:marBottom w:val="0"/>
      <w:divBdr>
        <w:top w:val="none" w:sz="0" w:space="0" w:color="auto"/>
        <w:left w:val="none" w:sz="0" w:space="0" w:color="auto"/>
        <w:bottom w:val="none" w:sz="0" w:space="0" w:color="auto"/>
        <w:right w:val="none" w:sz="0" w:space="0" w:color="auto"/>
      </w:divBdr>
    </w:div>
    <w:div w:id="1639527003">
      <w:bodyDiv w:val="1"/>
      <w:marLeft w:val="0"/>
      <w:marRight w:val="0"/>
      <w:marTop w:val="0"/>
      <w:marBottom w:val="0"/>
      <w:divBdr>
        <w:top w:val="none" w:sz="0" w:space="0" w:color="auto"/>
        <w:left w:val="none" w:sz="0" w:space="0" w:color="auto"/>
        <w:bottom w:val="none" w:sz="0" w:space="0" w:color="auto"/>
        <w:right w:val="none" w:sz="0" w:space="0" w:color="auto"/>
      </w:divBdr>
    </w:div>
    <w:div w:id="1640106588">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5355742">
      <w:bodyDiv w:val="1"/>
      <w:marLeft w:val="0"/>
      <w:marRight w:val="0"/>
      <w:marTop w:val="0"/>
      <w:marBottom w:val="0"/>
      <w:divBdr>
        <w:top w:val="none" w:sz="0" w:space="0" w:color="auto"/>
        <w:left w:val="none" w:sz="0" w:space="0" w:color="auto"/>
        <w:bottom w:val="none" w:sz="0" w:space="0" w:color="auto"/>
        <w:right w:val="none" w:sz="0" w:space="0" w:color="auto"/>
      </w:divBdr>
    </w:div>
    <w:div w:id="1646088040">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7782510">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8703415">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605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6179057">
      <w:bodyDiv w:val="1"/>
      <w:marLeft w:val="0"/>
      <w:marRight w:val="0"/>
      <w:marTop w:val="0"/>
      <w:marBottom w:val="0"/>
      <w:divBdr>
        <w:top w:val="none" w:sz="0" w:space="0" w:color="auto"/>
        <w:left w:val="none" w:sz="0" w:space="0" w:color="auto"/>
        <w:bottom w:val="none" w:sz="0" w:space="0" w:color="auto"/>
        <w:right w:val="none" w:sz="0" w:space="0" w:color="auto"/>
      </w:divBdr>
    </w:div>
    <w:div w:id="1657801170">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200881">
      <w:bodyDiv w:val="1"/>
      <w:marLeft w:val="0"/>
      <w:marRight w:val="0"/>
      <w:marTop w:val="0"/>
      <w:marBottom w:val="0"/>
      <w:divBdr>
        <w:top w:val="none" w:sz="0" w:space="0" w:color="auto"/>
        <w:left w:val="none" w:sz="0" w:space="0" w:color="auto"/>
        <w:bottom w:val="none" w:sz="0" w:space="0" w:color="auto"/>
        <w:right w:val="none" w:sz="0" w:space="0" w:color="auto"/>
      </w:divBdr>
    </w:div>
    <w:div w:id="166323853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66476815">
      <w:bodyDiv w:val="1"/>
      <w:marLeft w:val="0"/>
      <w:marRight w:val="0"/>
      <w:marTop w:val="0"/>
      <w:marBottom w:val="0"/>
      <w:divBdr>
        <w:top w:val="none" w:sz="0" w:space="0" w:color="auto"/>
        <w:left w:val="none" w:sz="0" w:space="0" w:color="auto"/>
        <w:bottom w:val="none" w:sz="0" w:space="0" w:color="auto"/>
        <w:right w:val="none" w:sz="0" w:space="0" w:color="auto"/>
      </w:divBdr>
    </w:div>
    <w:div w:id="1667131476">
      <w:bodyDiv w:val="1"/>
      <w:marLeft w:val="0"/>
      <w:marRight w:val="0"/>
      <w:marTop w:val="0"/>
      <w:marBottom w:val="0"/>
      <w:divBdr>
        <w:top w:val="none" w:sz="0" w:space="0" w:color="auto"/>
        <w:left w:val="none" w:sz="0" w:space="0" w:color="auto"/>
        <w:bottom w:val="none" w:sz="0" w:space="0" w:color="auto"/>
        <w:right w:val="none" w:sz="0" w:space="0" w:color="auto"/>
      </w:divBdr>
      <w:divsChild>
        <w:div w:id="1937130520">
          <w:marLeft w:val="0"/>
          <w:marRight w:val="0"/>
          <w:marTop w:val="0"/>
          <w:marBottom w:val="0"/>
          <w:divBdr>
            <w:top w:val="none" w:sz="0" w:space="0" w:color="auto"/>
            <w:left w:val="none" w:sz="0" w:space="0" w:color="auto"/>
            <w:bottom w:val="none" w:sz="0" w:space="0" w:color="auto"/>
            <w:right w:val="none" w:sz="0" w:space="0" w:color="auto"/>
          </w:divBdr>
          <w:divsChild>
            <w:div w:id="483279993">
              <w:marLeft w:val="0"/>
              <w:marRight w:val="0"/>
              <w:marTop w:val="0"/>
              <w:marBottom w:val="0"/>
              <w:divBdr>
                <w:top w:val="none" w:sz="0" w:space="0" w:color="auto"/>
                <w:left w:val="none" w:sz="0" w:space="0" w:color="auto"/>
                <w:bottom w:val="none" w:sz="0" w:space="0" w:color="auto"/>
                <w:right w:val="none" w:sz="0" w:space="0" w:color="auto"/>
              </w:divBdr>
              <w:divsChild>
                <w:div w:id="183337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558845">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0521696">
      <w:bodyDiv w:val="1"/>
      <w:marLeft w:val="0"/>
      <w:marRight w:val="0"/>
      <w:marTop w:val="0"/>
      <w:marBottom w:val="0"/>
      <w:divBdr>
        <w:top w:val="none" w:sz="0" w:space="0" w:color="auto"/>
        <w:left w:val="none" w:sz="0" w:space="0" w:color="auto"/>
        <w:bottom w:val="none" w:sz="0" w:space="0" w:color="auto"/>
        <w:right w:val="none" w:sz="0" w:space="0" w:color="auto"/>
      </w:divBdr>
    </w:div>
    <w:div w:id="1675062427">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6469700">
      <w:bodyDiv w:val="1"/>
      <w:marLeft w:val="0"/>
      <w:marRight w:val="0"/>
      <w:marTop w:val="0"/>
      <w:marBottom w:val="0"/>
      <w:divBdr>
        <w:top w:val="none" w:sz="0" w:space="0" w:color="auto"/>
        <w:left w:val="none" w:sz="0" w:space="0" w:color="auto"/>
        <w:bottom w:val="none" w:sz="0" w:space="0" w:color="auto"/>
        <w:right w:val="none" w:sz="0" w:space="0" w:color="auto"/>
      </w:divBdr>
    </w:div>
    <w:div w:id="1687051023">
      <w:bodyDiv w:val="1"/>
      <w:marLeft w:val="0"/>
      <w:marRight w:val="0"/>
      <w:marTop w:val="0"/>
      <w:marBottom w:val="0"/>
      <w:divBdr>
        <w:top w:val="none" w:sz="0" w:space="0" w:color="auto"/>
        <w:left w:val="none" w:sz="0" w:space="0" w:color="auto"/>
        <w:bottom w:val="none" w:sz="0" w:space="0" w:color="auto"/>
        <w:right w:val="none" w:sz="0" w:space="0" w:color="auto"/>
      </w:divBdr>
    </w:div>
    <w:div w:id="168736520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487604">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302454">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7999759">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699114745">
      <w:bodyDiv w:val="1"/>
      <w:marLeft w:val="0"/>
      <w:marRight w:val="0"/>
      <w:marTop w:val="0"/>
      <w:marBottom w:val="0"/>
      <w:divBdr>
        <w:top w:val="none" w:sz="0" w:space="0" w:color="auto"/>
        <w:left w:val="none" w:sz="0" w:space="0" w:color="auto"/>
        <w:bottom w:val="none" w:sz="0" w:space="0" w:color="auto"/>
        <w:right w:val="none" w:sz="0" w:space="0" w:color="auto"/>
      </w:divBdr>
    </w:div>
    <w:div w:id="1702390556">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841124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1565123">
      <w:bodyDiv w:val="1"/>
      <w:marLeft w:val="0"/>
      <w:marRight w:val="0"/>
      <w:marTop w:val="0"/>
      <w:marBottom w:val="0"/>
      <w:divBdr>
        <w:top w:val="none" w:sz="0" w:space="0" w:color="auto"/>
        <w:left w:val="none" w:sz="0" w:space="0" w:color="auto"/>
        <w:bottom w:val="none" w:sz="0" w:space="0" w:color="auto"/>
        <w:right w:val="none" w:sz="0" w:space="0" w:color="auto"/>
      </w:divBdr>
    </w:div>
    <w:div w:id="1712996626">
      <w:bodyDiv w:val="1"/>
      <w:marLeft w:val="0"/>
      <w:marRight w:val="0"/>
      <w:marTop w:val="0"/>
      <w:marBottom w:val="0"/>
      <w:divBdr>
        <w:top w:val="none" w:sz="0" w:space="0" w:color="auto"/>
        <w:left w:val="none" w:sz="0" w:space="0" w:color="auto"/>
        <w:bottom w:val="none" w:sz="0" w:space="0" w:color="auto"/>
        <w:right w:val="none" w:sz="0" w:space="0" w:color="auto"/>
      </w:divBdr>
    </w:div>
    <w:div w:id="1714033676">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16154968">
      <w:bodyDiv w:val="1"/>
      <w:marLeft w:val="0"/>
      <w:marRight w:val="0"/>
      <w:marTop w:val="0"/>
      <w:marBottom w:val="0"/>
      <w:divBdr>
        <w:top w:val="none" w:sz="0" w:space="0" w:color="auto"/>
        <w:left w:val="none" w:sz="0" w:space="0" w:color="auto"/>
        <w:bottom w:val="none" w:sz="0" w:space="0" w:color="auto"/>
        <w:right w:val="none" w:sz="0" w:space="0" w:color="auto"/>
      </w:divBdr>
    </w:div>
    <w:div w:id="1717512083">
      <w:bodyDiv w:val="1"/>
      <w:marLeft w:val="0"/>
      <w:marRight w:val="0"/>
      <w:marTop w:val="0"/>
      <w:marBottom w:val="0"/>
      <w:divBdr>
        <w:top w:val="none" w:sz="0" w:space="0" w:color="auto"/>
        <w:left w:val="none" w:sz="0" w:space="0" w:color="auto"/>
        <w:bottom w:val="none" w:sz="0" w:space="0" w:color="auto"/>
        <w:right w:val="none" w:sz="0" w:space="0" w:color="auto"/>
      </w:divBdr>
    </w:div>
    <w:div w:id="1717896313">
      <w:bodyDiv w:val="1"/>
      <w:marLeft w:val="0"/>
      <w:marRight w:val="0"/>
      <w:marTop w:val="0"/>
      <w:marBottom w:val="0"/>
      <w:divBdr>
        <w:top w:val="none" w:sz="0" w:space="0" w:color="auto"/>
        <w:left w:val="none" w:sz="0" w:space="0" w:color="auto"/>
        <w:bottom w:val="none" w:sz="0" w:space="0" w:color="auto"/>
        <w:right w:val="none" w:sz="0" w:space="0" w:color="auto"/>
      </w:divBdr>
      <w:divsChild>
        <w:div w:id="1858348888">
          <w:marLeft w:val="0"/>
          <w:marRight w:val="0"/>
          <w:marTop w:val="0"/>
          <w:marBottom w:val="0"/>
          <w:divBdr>
            <w:top w:val="none" w:sz="0" w:space="0" w:color="auto"/>
            <w:left w:val="none" w:sz="0" w:space="0" w:color="auto"/>
            <w:bottom w:val="none" w:sz="0" w:space="0" w:color="auto"/>
            <w:right w:val="none" w:sz="0" w:space="0" w:color="auto"/>
          </w:divBdr>
          <w:divsChild>
            <w:div w:id="1468351589">
              <w:marLeft w:val="0"/>
              <w:marRight w:val="0"/>
              <w:marTop w:val="0"/>
              <w:marBottom w:val="0"/>
              <w:divBdr>
                <w:top w:val="none" w:sz="0" w:space="0" w:color="auto"/>
                <w:left w:val="none" w:sz="0" w:space="0" w:color="auto"/>
                <w:bottom w:val="none" w:sz="0" w:space="0" w:color="auto"/>
                <w:right w:val="none" w:sz="0" w:space="0" w:color="auto"/>
              </w:divBdr>
              <w:divsChild>
                <w:div w:id="342754693">
                  <w:marLeft w:val="0"/>
                  <w:marRight w:val="0"/>
                  <w:marTop w:val="0"/>
                  <w:marBottom w:val="0"/>
                  <w:divBdr>
                    <w:top w:val="none" w:sz="0" w:space="0" w:color="auto"/>
                    <w:left w:val="none" w:sz="0" w:space="0" w:color="auto"/>
                    <w:bottom w:val="none" w:sz="0" w:space="0" w:color="auto"/>
                    <w:right w:val="none" w:sz="0" w:space="0" w:color="auto"/>
                  </w:divBdr>
                  <w:divsChild>
                    <w:div w:id="106410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428444">
      <w:bodyDiv w:val="1"/>
      <w:marLeft w:val="0"/>
      <w:marRight w:val="0"/>
      <w:marTop w:val="0"/>
      <w:marBottom w:val="0"/>
      <w:divBdr>
        <w:top w:val="none" w:sz="0" w:space="0" w:color="auto"/>
        <w:left w:val="none" w:sz="0" w:space="0" w:color="auto"/>
        <w:bottom w:val="none" w:sz="0" w:space="0" w:color="auto"/>
        <w:right w:val="none" w:sz="0" w:space="0" w:color="auto"/>
      </w:divBdr>
    </w:div>
    <w:div w:id="1718821608">
      <w:bodyDiv w:val="1"/>
      <w:marLeft w:val="0"/>
      <w:marRight w:val="0"/>
      <w:marTop w:val="0"/>
      <w:marBottom w:val="0"/>
      <w:divBdr>
        <w:top w:val="none" w:sz="0" w:space="0" w:color="auto"/>
        <w:left w:val="none" w:sz="0" w:space="0" w:color="auto"/>
        <w:bottom w:val="none" w:sz="0" w:space="0" w:color="auto"/>
        <w:right w:val="none" w:sz="0" w:space="0" w:color="auto"/>
      </w:divBdr>
    </w:div>
    <w:div w:id="1720595212">
      <w:bodyDiv w:val="1"/>
      <w:marLeft w:val="0"/>
      <w:marRight w:val="0"/>
      <w:marTop w:val="0"/>
      <w:marBottom w:val="0"/>
      <w:divBdr>
        <w:top w:val="none" w:sz="0" w:space="0" w:color="auto"/>
        <w:left w:val="none" w:sz="0" w:space="0" w:color="auto"/>
        <w:bottom w:val="none" w:sz="0" w:space="0" w:color="auto"/>
        <w:right w:val="none" w:sz="0" w:space="0" w:color="auto"/>
      </w:divBdr>
    </w:div>
    <w:div w:id="1720856558">
      <w:bodyDiv w:val="1"/>
      <w:marLeft w:val="0"/>
      <w:marRight w:val="0"/>
      <w:marTop w:val="0"/>
      <w:marBottom w:val="0"/>
      <w:divBdr>
        <w:top w:val="none" w:sz="0" w:space="0" w:color="auto"/>
        <w:left w:val="none" w:sz="0" w:space="0" w:color="auto"/>
        <w:bottom w:val="none" w:sz="0" w:space="0" w:color="auto"/>
        <w:right w:val="none" w:sz="0" w:space="0" w:color="auto"/>
      </w:divBdr>
    </w:div>
    <w:div w:id="1721125159">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6753700">
      <w:bodyDiv w:val="1"/>
      <w:marLeft w:val="0"/>
      <w:marRight w:val="0"/>
      <w:marTop w:val="0"/>
      <w:marBottom w:val="0"/>
      <w:divBdr>
        <w:top w:val="none" w:sz="0" w:space="0" w:color="auto"/>
        <w:left w:val="none" w:sz="0" w:space="0" w:color="auto"/>
        <w:bottom w:val="none" w:sz="0" w:space="0" w:color="auto"/>
        <w:right w:val="none" w:sz="0" w:space="0" w:color="auto"/>
      </w:divBdr>
    </w:div>
    <w:div w:id="1729455184">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6706330">
      <w:bodyDiv w:val="1"/>
      <w:marLeft w:val="0"/>
      <w:marRight w:val="0"/>
      <w:marTop w:val="0"/>
      <w:marBottom w:val="0"/>
      <w:divBdr>
        <w:top w:val="none" w:sz="0" w:space="0" w:color="auto"/>
        <w:left w:val="none" w:sz="0" w:space="0" w:color="auto"/>
        <w:bottom w:val="none" w:sz="0" w:space="0" w:color="auto"/>
        <w:right w:val="none" w:sz="0" w:space="0" w:color="auto"/>
      </w:divBdr>
    </w:div>
    <w:div w:id="1737237004">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491158">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462697">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5081174">
      <w:bodyDiv w:val="1"/>
      <w:marLeft w:val="0"/>
      <w:marRight w:val="0"/>
      <w:marTop w:val="0"/>
      <w:marBottom w:val="0"/>
      <w:divBdr>
        <w:top w:val="none" w:sz="0" w:space="0" w:color="auto"/>
        <w:left w:val="none" w:sz="0" w:space="0" w:color="auto"/>
        <w:bottom w:val="none" w:sz="0" w:space="0" w:color="auto"/>
        <w:right w:val="none" w:sz="0" w:space="0" w:color="auto"/>
      </w:divBdr>
    </w:div>
    <w:div w:id="1758669163">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0177196">
      <w:bodyDiv w:val="1"/>
      <w:marLeft w:val="0"/>
      <w:marRight w:val="0"/>
      <w:marTop w:val="0"/>
      <w:marBottom w:val="0"/>
      <w:divBdr>
        <w:top w:val="none" w:sz="0" w:space="0" w:color="auto"/>
        <w:left w:val="none" w:sz="0" w:space="0" w:color="auto"/>
        <w:bottom w:val="none" w:sz="0" w:space="0" w:color="auto"/>
        <w:right w:val="none" w:sz="0" w:space="0" w:color="auto"/>
      </w:divBdr>
    </w:div>
    <w:div w:id="1760977178">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8772131">
      <w:bodyDiv w:val="1"/>
      <w:marLeft w:val="0"/>
      <w:marRight w:val="0"/>
      <w:marTop w:val="0"/>
      <w:marBottom w:val="0"/>
      <w:divBdr>
        <w:top w:val="none" w:sz="0" w:space="0" w:color="auto"/>
        <w:left w:val="none" w:sz="0" w:space="0" w:color="auto"/>
        <w:bottom w:val="none" w:sz="0" w:space="0" w:color="auto"/>
        <w:right w:val="none" w:sz="0" w:space="0" w:color="auto"/>
      </w:divBdr>
      <w:divsChild>
        <w:div w:id="959915544">
          <w:marLeft w:val="0"/>
          <w:marRight w:val="0"/>
          <w:marTop w:val="0"/>
          <w:marBottom w:val="0"/>
          <w:divBdr>
            <w:top w:val="none" w:sz="0" w:space="0" w:color="auto"/>
            <w:left w:val="none" w:sz="0" w:space="0" w:color="auto"/>
            <w:bottom w:val="none" w:sz="0" w:space="0" w:color="auto"/>
            <w:right w:val="none" w:sz="0" w:space="0" w:color="auto"/>
          </w:divBdr>
          <w:divsChild>
            <w:div w:id="673343176">
              <w:marLeft w:val="0"/>
              <w:marRight w:val="0"/>
              <w:marTop w:val="0"/>
              <w:marBottom w:val="0"/>
              <w:divBdr>
                <w:top w:val="none" w:sz="0" w:space="0" w:color="auto"/>
                <w:left w:val="none" w:sz="0" w:space="0" w:color="auto"/>
                <w:bottom w:val="none" w:sz="0" w:space="0" w:color="auto"/>
                <w:right w:val="none" w:sz="0" w:space="0" w:color="auto"/>
              </w:divBdr>
              <w:divsChild>
                <w:div w:id="118417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846685">
      <w:bodyDiv w:val="1"/>
      <w:marLeft w:val="0"/>
      <w:marRight w:val="0"/>
      <w:marTop w:val="0"/>
      <w:marBottom w:val="0"/>
      <w:divBdr>
        <w:top w:val="none" w:sz="0" w:space="0" w:color="auto"/>
        <w:left w:val="none" w:sz="0" w:space="0" w:color="auto"/>
        <w:bottom w:val="none" w:sz="0" w:space="0" w:color="auto"/>
        <w:right w:val="none" w:sz="0" w:space="0" w:color="auto"/>
      </w:divBdr>
    </w:div>
    <w:div w:id="176968984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69885271">
      <w:bodyDiv w:val="1"/>
      <w:marLeft w:val="0"/>
      <w:marRight w:val="0"/>
      <w:marTop w:val="0"/>
      <w:marBottom w:val="0"/>
      <w:divBdr>
        <w:top w:val="none" w:sz="0" w:space="0" w:color="auto"/>
        <w:left w:val="none" w:sz="0" w:space="0" w:color="auto"/>
        <w:bottom w:val="none" w:sz="0" w:space="0" w:color="auto"/>
        <w:right w:val="none" w:sz="0" w:space="0" w:color="auto"/>
      </w:divBdr>
    </w:div>
    <w:div w:id="1770612613">
      <w:bodyDiv w:val="1"/>
      <w:marLeft w:val="0"/>
      <w:marRight w:val="0"/>
      <w:marTop w:val="0"/>
      <w:marBottom w:val="0"/>
      <w:divBdr>
        <w:top w:val="none" w:sz="0" w:space="0" w:color="auto"/>
        <w:left w:val="none" w:sz="0" w:space="0" w:color="auto"/>
        <w:bottom w:val="none" w:sz="0" w:space="0" w:color="auto"/>
        <w:right w:val="none" w:sz="0" w:space="0" w:color="auto"/>
      </w:divBdr>
    </w:div>
    <w:div w:id="1771706486">
      <w:bodyDiv w:val="1"/>
      <w:marLeft w:val="0"/>
      <w:marRight w:val="0"/>
      <w:marTop w:val="0"/>
      <w:marBottom w:val="0"/>
      <w:divBdr>
        <w:top w:val="none" w:sz="0" w:space="0" w:color="auto"/>
        <w:left w:val="none" w:sz="0" w:space="0" w:color="auto"/>
        <w:bottom w:val="none" w:sz="0" w:space="0" w:color="auto"/>
        <w:right w:val="none" w:sz="0" w:space="0" w:color="auto"/>
      </w:divBdr>
    </w:div>
    <w:div w:id="1772581346">
      <w:bodyDiv w:val="1"/>
      <w:marLeft w:val="0"/>
      <w:marRight w:val="0"/>
      <w:marTop w:val="0"/>
      <w:marBottom w:val="0"/>
      <w:divBdr>
        <w:top w:val="none" w:sz="0" w:space="0" w:color="auto"/>
        <w:left w:val="none" w:sz="0" w:space="0" w:color="auto"/>
        <w:bottom w:val="none" w:sz="0" w:space="0" w:color="auto"/>
        <w:right w:val="none" w:sz="0" w:space="0" w:color="auto"/>
      </w:divBdr>
    </w:div>
    <w:div w:id="1775785900">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7871465">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368291">
      <w:bodyDiv w:val="1"/>
      <w:marLeft w:val="0"/>
      <w:marRight w:val="0"/>
      <w:marTop w:val="0"/>
      <w:marBottom w:val="0"/>
      <w:divBdr>
        <w:top w:val="none" w:sz="0" w:space="0" w:color="auto"/>
        <w:left w:val="none" w:sz="0" w:space="0" w:color="auto"/>
        <w:bottom w:val="none" w:sz="0" w:space="0" w:color="auto"/>
        <w:right w:val="none" w:sz="0" w:space="0" w:color="auto"/>
      </w:divBdr>
    </w:div>
    <w:div w:id="1779715770">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1610438">
      <w:bodyDiv w:val="1"/>
      <w:marLeft w:val="0"/>
      <w:marRight w:val="0"/>
      <w:marTop w:val="0"/>
      <w:marBottom w:val="0"/>
      <w:divBdr>
        <w:top w:val="none" w:sz="0" w:space="0" w:color="auto"/>
        <w:left w:val="none" w:sz="0" w:space="0" w:color="auto"/>
        <w:bottom w:val="none" w:sz="0" w:space="0" w:color="auto"/>
        <w:right w:val="none" w:sz="0" w:space="0" w:color="auto"/>
      </w:divBdr>
    </w:div>
    <w:div w:id="1781610471">
      <w:bodyDiv w:val="1"/>
      <w:marLeft w:val="0"/>
      <w:marRight w:val="0"/>
      <w:marTop w:val="0"/>
      <w:marBottom w:val="0"/>
      <w:divBdr>
        <w:top w:val="none" w:sz="0" w:space="0" w:color="auto"/>
        <w:left w:val="none" w:sz="0" w:space="0" w:color="auto"/>
        <w:bottom w:val="none" w:sz="0" w:space="0" w:color="auto"/>
        <w:right w:val="none" w:sz="0" w:space="0" w:color="auto"/>
      </w:divBdr>
    </w:div>
    <w:div w:id="1782340942">
      <w:bodyDiv w:val="1"/>
      <w:marLeft w:val="0"/>
      <w:marRight w:val="0"/>
      <w:marTop w:val="0"/>
      <w:marBottom w:val="0"/>
      <w:divBdr>
        <w:top w:val="none" w:sz="0" w:space="0" w:color="auto"/>
        <w:left w:val="none" w:sz="0" w:space="0" w:color="auto"/>
        <w:bottom w:val="none" w:sz="0" w:space="0" w:color="auto"/>
        <w:right w:val="none" w:sz="0" w:space="0" w:color="auto"/>
      </w:divBdr>
    </w:div>
    <w:div w:id="1782988399">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1708055">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2550751">
      <w:bodyDiv w:val="1"/>
      <w:marLeft w:val="0"/>
      <w:marRight w:val="0"/>
      <w:marTop w:val="0"/>
      <w:marBottom w:val="0"/>
      <w:divBdr>
        <w:top w:val="none" w:sz="0" w:space="0" w:color="auto"/>
        <w:left w:val="none" w:sz="0" w:space="0" w:color="auto"/>
        <w:bottom w:val="none" w:sz="0" w:space="0" w:color="auto"/>
        <w:right w:val="none" w:sz="0" w:space="0" w:color="auto"/>
      </w:divBdr>
    </w:div>
    <w:div w:id="1793401710">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5100890">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0225418">
      <w:bodyDiv w:val="1"/>
      <w:marLeft w:val="0"/>
      <w:marRight w:val="0"/>
      <w:marTop w:val="0"/>
      <w:marBottom w:val="0"/>
      <w:divBdr>
        <w:top w:val="none" w:sz="0" w:space="0" w:color="auto"/>
        <w:left w:val="none" w:sz="0" w:space="0" w:color="auto"/>
        <w:bottom w:val="none" w:sz="0" w:space="0" w:color="auto"/>
        <w:right w:val="none" w:sz="0" w:space="0" w:color="auto"/>
      </w:divBdr>
    </w:div>
    <w:div w:id="1800343502">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729757">
      <w:bodyDiv w:val="1"/>
      <w:marLeft w:val="0"/>
      <w:marRight w:val="0"/>
      <w:marTop w:val="0"/>
      <w:marBottom w:val="0"/>
      <w:divBdr>
        <w:top w:val="none" w:sz="0" w:space="0" w:color="auto"/>
        <w:left w:val="none" w:sz="0" w:space="0" w:color="auto"/>
        <w:bottom w:val="none" w:sz="0" w:space="0" w:color="auto"/>
        <w:right w:val="none" w:sz="0" w:space="0" w:color="auto"/>
      </w:divBdr>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09664365">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4444249">
      <w:bodyDiv w:val="1"/>
      <w:marLeft w:val="0"/>
      <w:marRight w:val="0"/>
      <w:marTop w:val="0"/>
      <w:marBottom w:val="0"/>
      <w:divBdr>
        <w:top w:val="none" w:sz="0" w:space="0" w:color="auto"/>
        <w:left w:val="none" w:sz="0" w:space="0" w:color="auto"/>
        <w:bottom w:val="none" w:sz="0" w:space="0" w:color="auto"/>
        <w:right w:val="none" w:sz="0" w:space="0" w:color="auto"/>
      </w:divBdr>
    </w:div>
    <w:div w:id="1817336971">
      <w:bodyDiv w:val="1"/>
      <w:marLeft w:val="0"/>
      <w:marRight w:val="0"/>
      <w:marTop w:val="0"/>
      <w:marBottom w:val="0"/>
      <w:divBdr>
        <w:top w:val="none" w:sz="0" w:space="0" w:color="auto"/>
        <w:left w:val="none" w:sz="0" w:space="0" w:color="auto"/>
        <w:bottom w:val="none" w:sz="0" w:space="0" w:color="auto"/>
        <w:right w:val="none" w:sz="0" w:space="0" w:color="auto"/>
      </w:divBdr>
    </w:div>
    <w:div w:id="1818112327">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774065">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6164413">
      <w:bodyDiv w:val="1"/>
      <w:marLeft w:val="0"/>
      <w:marRight w:val="0"/>
      <w:marTop w:val="0"/>
      <w:marBottom w:val="0"/>
      <w:divBdr>
        <w:top w:val="none" w:sz="0" w:space="0" w:color="auto"/>
        <w:left w:val="none" w:sz="0" w:space="0" w:color="auto"/>
        <w:bottom w:val="none" w:sz="0" w:space="0" w:color="auto"/>
        <w:right w:val="none" w:sz="0" w:space="0" w:color="auto"/>
      </w:divBdr>
    </w:div>
    <w:div w:id="1829132543">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5367463">
      <w:bodyDiv w:val="1"/>
      <w:marLeft w:val="0"/>
      <w:marRight w:val="0"/>
      <w:marTop w:val="0"/>
      <w:marBottom w:val="0"/>
      <w:divBdr>
        <w:top w:val="none" w:sz="0" w:space="0" w:color="auto"/>
        <w:left w:val="none" w:sz="0" w:space="0" w:color="auto"/>
        <w:bottom w:val="none" w:sz="0" w:space="0" w:color="auto"/>
        <w:right w:val="none" w:sz="0" w:space="0" w:color="auto"/>
      </w:divBdr>
    </w:div>
    <w:div w:id="1836219754">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0845600">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357156">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8472258">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49782970">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2522744">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711364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59201521">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2938294">
      <w:bodyDiv w:val="1"/>
      <w:marLeft w:val="0"/>
      <w:marRight w:val="0"/>
      <w:marTop w:val="0"/>
      <w:marBottom w:val="0"/>
      <w:divBdr>
        <w:top w:val="none" w:sz="0" w:space="0" w:color="auto"/>
        <w:left w:val="none" w:sz="0" w:space="0" w:color="auto"/>
        <w:bottom w:val="none" w:sz="0" w:space="0" w:color="auto"/>
        <w:right w:val="none" w:sz="0" w:space="0" w:color="auto"/>
      </w:divBdr>
    </w:div>
    <w:div w:id="1864321317">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6628242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21541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1994527">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3226436">
      <w:bodyDiv w:val="1"/>
      <w:marLeft w:val="0"/>
      <w:marRight w:val="0"/>
      <w:marTop w:val="0"/>
      <w:marBottom w:val="0"/>
      <w:divBdr>
        <w:top w:val="none" w:sz="0" w:space="0" w:color="auto"/>
        <w:left w:val="none" w:sz="0" w:space="0" w:color="auto"/>
        <w:bottom w:val="none" w:sz="0" w:space="0" w:color="auto"/>
        <w:right w:val="none" w:sz="0" w:space="0" w:color="auto"/>
      </w:divBdr>
    </w:div>
    <w:div w:id="1877738503">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79271864">
      <w:bodyDiv w:val="1"/>
      <w:marLeft w:val="0"/>
      <w:marRight w:val="0"/>
      <w:marTop w:val="0"/>
      <w:marBottom w:val="0"/>
      <w:divBdr>
        <w:top w:val="none" w:sz="0" w:space="0" w:color="auto"/>
        <w:left w:val="none" w:sz="0" w:space="0" w:color="auto"/>
        <w:bottom w:val="none" w:sz="0" w:space="0" w:color="auto"/>
        <w:right w:val="none" w:sz="0" w:space="0" w:color="auto"/>
      </w:divBdr>
      <w:divsChild>
        <w:div w:id="987706025">
          <w:marLeft w:val="0"/>
          <w:marRight w:val="0"/>
          <w:marTop w:val="0"/>
          <w:marBottom w:val="0"/>
          <w:divBdr>
            <w:top w:val="none" w:sz="0" w:space="0" w:color="auto"/>
            <w:left w:val="none" w:sz="0" w:space="0" w:color="auto"/>
            <w:bottom w:val="none" w:sz="0" w:space="0" w:color="auto"/>
            <w:right w:val="none" w:sz="0" w:space="0" w:color="auto"/>
          </w:divBdr>
          <w:divsChild>
            <w:div w:id="602298286">
              <w:marLeft w:val="0"/>
              <w:marRight w:val="0"/>
              <w:marTop w:val="0"/>
              <w:marBottom w:val="0"/>
              <w:divBdr>
                <w:top w:val="none" w:sz="0" w:space="0" w:color="auto"/>
                <w:left w:val="none" w:sz="0" w:space="0" w:color="auto"/>
                <w:bottom w:val="none" w:sz="0" w:space="0" w:color="auto"/>
                <w:right w:val="none" w:sz="0" w:space="0" w:color="auto"/>
              </w:divBdr>
              <w:divsChild>
                <w:div w:id="1124887817">
                  <w:marLeft w:val="0"/>
                  <w:marRight w:val="0"/>
                  <w:marTop w:val="0"/>
                  <w:marBottom w:val="0"/>
                  <w:divBdr>
                    <w:top w:val="none" w:sz="0" w:space="0" w:color="auto"/>
                    <w:left w:val="none" w:sz="0" w:space="0" w:color="auto"/>
                    <w:bottom w:val="none" w:sz="0" w:space="0" w:color="auto"/>
                    <w:right w:val="none" w:sz="0" w:space="0" w:color="auto"/>
                  </w:divBdr>
                </w:div>
              </w:divsChild>
            </w:div>
            <w:div w:id="1018192441">
              <w:marLeft w:val="0"/>
              <w:marRight w:val="0"/>
              <w:marTop w:val="0"/>
              <w:marBottom w:val="0"/>
              <w:divBdr>
                <w:top w:val="none" w:sz="0" w:space="0" w:color="auto"/>
                <w:left w:val="none" w:sz="0" w:space="0" w:color="auto"/>
                <w:bottom w:val="none" w:sz="0" w:space="0" w:color="auto"/>
                <w:right w:val="none" w:sz="0" w:space="0" w:color="auto"/>
              </w:divBdr>
              <w:divsChild>
                <w:div w:id="161632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57155">
          <w:marLeft w:val="0"/>
          <w:marRight w:val="0"/>
          <w:marTop w:val="0"/>
          <w:marBottom w:val="0"/>
          <w:divBdr>
            <w:top w:val="none" w:sz="0" w:space="0" w:color="auto"/>
            <w:left w:val="none" w:sz="0" w:space="0" w:color="auto"/>
            <w:bottom w:val="none" w:sz="0" w:space="0" w:color="auto"/>
            <w:right w:val="none" w:sz="0" w:space="0" w:color="auto"/>
          </w:divBdr>
          <w:divsChild>
            <w:div w:id="1549730974">
              <w:marLeft w:val="0"/>
              <w:marRight w:val="0"/>
              <w:marTop w:val="0"/>
              <w:marBottom w:val="0"/>
              <w:divBdr>
                <w:top w:val="none" w:sz="0" w:space="0" w:color="auto"/>
                <w:left w:val="none" w:sz="0" w:space="0" w:color="auto"/>
                <w:bottom w:val="none" w:sz="0" w:space="0" w:color="auto"/>
                <w:right w:val="none" w:sz="0" w:space="0" w:color="auto"/>
              </w:divBdr>
              <w:divsChild>
                <w:div w:id="2565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2397157">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86478356">
      <w:bodyDiv w:val="1"/>
      <w:marLeft w:val="0"/>
      <w:marRight w:val="0"/>
      <w:marTop w:val="0"/>
      <w:marBottom w:val="0"/>
      <w:divBdr>
        <w:top w:val="none" w:sz="0" w:space="0" w:color="auto"/>
        <w:left w:val="none" w:sz="0" w:space="0" w:color="auto"/>
        <w:bottom w:val="none" w:sz="0" w:space="0" w:color="auto"/>
        <w:right w:val="none" w:sz="0" w:space="0" w:color="auto"/>
      </w:divBdr>
    </w:div>
    <w:div w:id="1888105515">
      <w:bodyDiv w:val="1"/>
      <w:marLeft w:val="0"/>
      <w:marRight w:val="0"/>
      <w:marTop w:val="0"/>
      <w:marBottom w:val="0"/>
      <w:divBdr>
        <w:top w:val="none" w:sz="0" w:space="0" w:color="auto"/>
        <w:left w:val="none" w:sz="0" w:space="0" w:color="auto"/>
        <w:bottom w:val="none" w:sz="0" w:space="0" w:color="auto"/>
        <w:right w:val="none" w:sz="0" w:space="0" w:color="auto"/>
      </w:divBdr>
    </w:div>
    <w:div w:id="1888302085">
      <w:bodyDiv w:val="1"/>
      <w:marLeft w:val="0"/>
      <w:marRight w:val="0"/>
      <w:marTop w:val="0"/>
      <w:marBottom w:val="0"/>
      <w:divBdr>
        <w:top w:val="none" w:sz="0" w:space="0" w:color="auto"/>
        <w:left w:val="none" w:sz="0" w:space="0" w:color="auto"/>
        <w:bottom w:val="none" w:sz="0" w:space="0" w:color="auto"/>
        <w:right w:val="none" w:sz="0" w:space="0" w:color="auto"/>
      </w:divBdr>
    </w:div>
    <w:div w:id="1888953960">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2884056">
      <w:bodyDiv w:val="1"/>
      <w:marLeft w:val="0"/>
      <w:marRight w:val="0"/>
      <w:marTop w:val="0"/>
      <w:marBottom w:val="0"/>
      <w:divBdr>
        <w:top w:val="none" w:sz="0" w:space="0" w:color="auto"/>
        <w:left w:val="none" w:sz="0" w:space="0" w:color="auto"/>
        <w:bottom w:val="none" w:sz="0" w:space="0" w:color="auto"/>
        <w:right w:val="none" w:sz="0" w:space="0" w:color="auto"/>
      </w:divBdr>
    </w:div>
    <w:div w:id="1893036172">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7274296">
      <w:bodyDiv w:val="1"/>
      <w:marLeft w:val="0"/>
      <w:marRight w:val="0"/>
      <w:marTop w:val="0"/>
      <w:marBottom w:val="0"/>
      <w:divBdr>
        <w:top w:val="none" w:sz="0" w:space="0" w:color="auto"/>
        <w:left w:val="none" w:sz="0" w:space="0" w:color="auto"/>
        <w:bottom w:val="none" w:sz="0" w:space="0" w:color="auto"/>
        <w:right w:val="none" w:sz="0" w:space="0" w:color="auto"/>
      </w:divBdr>
    </w:div>
    <w:div w:id="1897886067">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2594070">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09685281">
      <w:bodyDiv w:val="1"/>
      <w:marLeft w:val="0"/>
      <w:marRight w:val="0"/>
      <w:marTop w:val="0"/>
      <w:marBottom w:val="0"/>
      <w:divBdr>
        <w:top w:val="none" w:sz="0" w:space="0" w:color="auto"/>
        <w:left w:val="none" w:sz="0" w:space="0" w:color="auto"/>
        <w:bottom w:val="none" w:sz="0" w:space="0" w:color="auto"/>
        <w:right w:val="none" w:sz="0" w:space="0" w:color="auto"/>
      </w:divBdr>
    </w:div>
    <w:div w:id="1910847173">
      <w:bodyDiv w:val="1"/>
      <w:marLeft w:val="120"/>
      <w:marRight w:val="120"/>
      <w:marTop w:val="0"/>
      <w:marBottom w:val="0"/>
      <w:divBdr>
        <w:top w:val="none" w:sz="0" w:space="0" w:color="auto"/>
        <w:left w:val="none" w:sz="0" w:space="0" w:color="auto"/>
        <w:bottom w:val="none" w:sz="0" w:space="0" w:color="auto"/>
        <w:right w:val="none" w:sz="0" w:space="0" w:color="auto"/>
      </w:divBdr>
      <w:divsChild>
        <w:div w:id="1687169206">
          <w:marLeft w:val="0"/>
          <w:marRight w:val="0"/>
          <w:marTop w:val="0"/>
          <w:marBottom w:val="0"/>
          <w:divBdr>
            <w:top w:val="none" w:sz="0" w:space="0" w:color="auto"/>
            <w:left w:val="none" w:sz="0" w:space="0" w:color="auto"/>
            <w:bottom w:val="none" w:sz="0" w:space="0" w:color="auto"/>
            <w:right w:val="none" w:sz="0" w:space="0" w:color="auto"/>
          </w:divBdr>
          <w:divsChild>
            <w:div w:id="204898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85490">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17550212">
      <w:bodyDiv w:val="1"/>
      <w:marLeft w:val="0"/>
      <w:marRight w:val="0"/>
      <w:marTop w:val="0"/>
      <w:marBottom w:val="0"/>
      <w:divBdr>
        <w:top w:val="none" w:sz="0" w:space="0" w:color="auto"/>
        <w:left w:val="none" w:sz="0" w:space="0" w:color="auto"/>
        <w:bottom w:val="none" w:sz="0" w:space="0" w:color="auto"/>
        <w:right w:val="none" w:sz="0" w:space="0" w:color="auto"/>
      </w:divBdr>
    </w:div>
    <w:div w:id="1920020205">
      <w:bodyDiv w:val="1"/>
      <w:marLeft w:val="0"/>
      <w:marRight w:val="0"/>
      <w:marTop w:val="0"/>
      <w:marBottom w:val="0"/>
      <w:divBdr>
        <w:top w:val="none" w:sz="0" w:space="0" w:color="auto"/>
        <w:left w:val="none" w:sz="0" w:space="0" w:color="auto"/>
        <w:bottom w:val="none" w:sz="0" w:space="0" w:color="auto"/>
        <w:right w:val="none" w:sz="0" w:space="0" w:color="auto"/>
      </w:divBdr>
    </w:div>
    <w:div w:id="1920094973">
      <w:bodyDiv w:val="1"/>
      <w:marLeft w:val="0"/>
      <w:marRight w:val="0"/>
      <w:marTop w:val="0"/>
      <w:marBottom w:val="0"/>
      <w:divBdr>
        <w:top w:val="none" w:sz="0" w:space="0" w:color="auto"/>
        <w:left w:val="none" w:sz="0" w:space="0" w:color="auto"/>
        <w:bottom w:val="none" w:sz="0" w:space="0" w:color="auto"/>
        <w:right w:val="none" w:sz="0" w:space="0" w:color="auto"/>
      </w:divBdr>
    </w:div>
    <w:div w:id="1920290187">
      <w:bodyDiv w:val="1"/>
      <w:marLeft w:val="0"/>
      <w:marRight w:val="0"/>
      <w:marTop w:val="0"/>
      <w:marBottom w:val="0"/>
      <w:divBdr>
        <w:top w:val="none" w:sz="0" w:space="0" w:color="auto"/>
        <w:left w:val="none" w:sz="0" w:space="0" w:color="auto"/>
        <w:bottom w:val="none" w:sz="0" w:space="0" w:color="auto"/>
        <w:right w:val="none" w:sz="0" w:space="0" w:color="auto"/>
      </w:divBdr>
    </w:div>
    <w:div w:id="192101860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4562790">
      <w:bodyDiv w:val="1"/>
      <w:marLeft w:val="0"/>
      <w:marRight w:val="0"/>
      <w:marTop w:val="0"/>
      <w:marBottom w:val="0"/>
      <w:divBdr>
        <w:top w:val="none" w:sz="0" w:space="0" w:color="auto"/>
        <w:left w:val="none" w:sz="0" w:space="0" w:color="auto"/>
        <w:bottom w:val="none" w:sz="0" w:space="0" w:color="auto"/>
        <w:right w:val="none" w:sz="0" w:space="0" w:color="auto"/>
      </w:divBdr>
    </w:div>
    <w:div w:id="1926258334">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0380380">
      <w:bodyDiv w:val="1"/>
      <w:marLeft w:val="0"/>
      <w:marRight w:val="0"/>
      <w:marTop w:val="0"/>
      <w:marBottom w:val="0"/>
      <w:divBdr>
        <w:top w:val="none" w:sz="0" w:space="0" w:color="auto"/>
        <w:left w:val="none" w:sz="0" w:space="0" w:color="auto"/>
        <w:bottom w:val="none" w:sz="0" w:space="0" w:color="auto"/>
        <w:right w:val="none" w:sz="0" w:space="0" w:color="auto"/>
      </w:divBdr>
    </w:div>
    <w:div w:id="1930458810">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4582214">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2225856">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7535344">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2278967">
      <w:bodyDiv w:val="1"/>
      <w:marLeft w:val="0"/>
      <w:marRight w:val="0"/>
      <w:marTop w:val="0"/>
      <w:marBottom w:val="0"/>
      <w:divBdr>
        <w:top w:val="none" w:sz="0" w:space="0" w:color="auto"/>
        <w:left w:val="none" w:sz="0" w:space="0" w:color="auto"/>
        <w:bottom w:val="none" w:sz="0" w:space="0" w:color="auto"/>
        <w:right w:val="none" w:sz="0" w:space="0" w:color="auto"/>
      </w:divBdr>
    </w:div>
    <w:div w:id="1952545123">
      <w:bodyDiv w:val="1"/>
      <w:marLeft w:val="0"/>
      <w:marRight w:val="0"/>
      <w:marTop w:val="0"/>
      <w:marBottom w:val="0"/>
      <w:divBdr>
        <w:top w:val="none" w:sz="0" w:space="0" w:color="auto"/>
        <w:left w:val="none" w:sz="0" w:space="0" w:color="auto"/>
        <w:bottom w:val="none" w:sz="0" w:space="0" w:color="auto"/>
        <w:right w:val="none" w:sz="0" w:space="0" w:color="auto"/>
      </w:divBdr>
    </w:div>
    <w:div w:id="1952777388">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68125627">
      <w:bodyDiv w:val="1"/>
      <w:marLeft w:val="0"/>
      <w:marRight w:val="0"/>
      <w:marTop w:val="0"/>
      <w:marBottom w:val="0"/>
      <w:divBdr>
        <w:top w:val="none" w:sz="0" w:space="0" w:color="auto"/>
        <w:left w:val="none" w:sz="0" w:space="0" w:color="auto"/>
        <w:bottom w:val="none" w:sz="0" w:space="0" w:color="auto"/>
        <w:right w:val="none" w:sz="0" w:space="0" w:color="auto"/>
      </w:divBdr>
    </w:div>
    <w:div w:id="1968271865">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8340349">
      <w:bodyDiv w:val="1"/>
      <w:marLeft w:val="0"/>
      <w:marRight w:val="0"/>
      <w:marTop w:val="0"/>
      <w:marBottom w:val="0"/>
      <w:divBdr>
        <w:top w:val="none" w:sz="0" w:space="0" w:color="auto"/>
        <w:left w:val="none" w:sz="0" w:space="0" w:color="auto"/>
        <w:bottom w:val="none" w:sz="0" w:space="0" w:color="auto"/>
        <w:right w:val="none" w:sz="0" w:space="0" w:color="auto"/>
      </w:divBdr>
    </w:div>
    <w:div w:id="1979332585">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303039">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960303">
      <w:bodyDiv w:val="1"/>
      <w:marLeft w:val="0"/>
      <w:marRight w:val="0"/>
      <w:marTop w:val="0"/>
      <w:marBottom w:val="0"/>
      <w:divBdr>
        <w:top w:val="none" w:sz="0" w:space="0" w:color="auto"/>
        <w:left w:val="none" w:sz="0" w:space="0" w:color="auto"/>
        <w:bottom w:val="none" w:sz="0" w:space="0" w:color="auto"/>
        <w:right w:val="none" w:sz="0" w:space="0" w:color="auto"/>
      </w:divBdr>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557432">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8989513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0818754">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516570">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1999844382">
      <w:bodyDiv w:val="1"/>
      <w:marLeft w:val="0"/>
      <w:marRight w:val="0"/>
      <w:marTop w:val="0"/>
      <w:marBottom w:val="0"/>
      <w:divBdr>
        <w:top w:val="none" w:sz="0" w:space="0" w:color="auto"/>
        <w:left w:val="none" w:sz="0" w:space="0" w:color="auto"/>
        <w:bottom w:val="none" w:sz="0" w:space="0" w:color="auto"/>
        <w:right w:val="none" w:sz="0" w:space="0" w:color="auto"/>
      </w:divBdr>
    </w:div>
    <w:div w:id="1999920762">
      <w:bodyDiv w:val="1"/>
      <w:marLeft w:val="0"/>
      <w:marRight w:val="0"/>
      <w:marTop w:val="0"/>
      <w:marBottom w:val="0"/>
      <w:divBdr>
        <w:top w:val="none" w:sz="0" w:space="0" w:color="auto"/>
        <w:left w:val="none" w:sz="0" w:space="0" w:color="auto"/>
        <w:bottom w:val="none" w:sz="0" w:space="0" w:color="auto"/>
        <w:right w:val="none" w:sz="0" w:space="0" w:color="auto"/>
      </w:divBdr>
    </w:div>
    <w:div w:id="2000112230">
      <w:bodyDiv w:val="1"/>
      <w:marLeft w:val="0"/>
      <w:marRight w:val="0"/>
      <w:marTop w:val="0"/>
      <w:marBottom w:val="0"/>
      <w:divBdr>
        <w:top w:val="none" w:sz="0" w:space="0" w:color="auto"/>
        <w:left w:val="none" w:sz="0" w:space="0" w:color="auto"/>
        <w:bottom w:val="none" w:sz="0" w:space="0" w:color="auto"/>
        <w:right w:val="none" w:sz="0" w:space="0" w:color="auto"/>
      </w:divBdr>
    </w:div>
    <w:div w:id="2000112672">
      <w:bodyDiv w:val="1"/>
      <w:marLeft w:val="0"/>
      <w:marRight w:val="0"/>
      <w:marTop w:val="0"/>
      <w:marBottom w:val="0"/>
      <w:divBdr>
        <w:top w:val="none" w:sz="0" w:space="0" w:color="auto"/>
        <w:left w:val="none" w:sz="0" w:space="0" w:color="auto"/>
        <w:bottom w:val="none" w:sz="0" w:space="0" w:color="auto"/>
        <w:right w:val="none" w:sz="0" w:space="0" w:color="auto"/>
      </w:divBdr>
    </w:div>
    <w:div w:id="2003317773">
      <w:bodyDiv w:val="1"/>
      <w:marLeft w:val="0"/>
      <w:marRight w:val="0"/>
      <w:marTop w:val="0"/>
      <w:marBottom w:val="0"/>
      <w:divBdr>
        <w:top w:val="none" w:sz="0" w:space="0" w:color="auto"/>
        <w:left w:val="none" w:sz="0" w:space="0" w:color="auto"/>
        <w:bottom w:val="none" w:sz="0" w:space="0" w:color="auto"/>
        <w:right w:val="none" w:sz="0" w:space="0" w:color="auto"/>
      </w:divBdr>
    </w:div>
    <w:div w:id="2003578249">
      <w:bodyDiv w:val="1"/>
      <w:marLeft w:val="0"/>
      <w:marRight w:val="0"/>
      <w:marTop w:val="0"/>
      <w:marBottom w:val="0"/>
      <w:divBdr>
        <w:top w:val="none" w:sz="0" w:space="0" w:color="auto"/>
        <w:left w:val="none" w:sz="0" w:space="0" w:color="auto"/>
        <w:bottom w:val="none" w:sz="0" w:space="0" w:color="auto"/>
        <w:right w:val="none" w:sz="0" w:space="0" w:color="auto"/>
      </w:divBdr>
    </w:div>
    <w:div w:id="2004698944">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5935479">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6087380">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08551170">
      <w:bodyDiv w:val="1"/>
      <w:marLeft w:val="0"/>
      <w:marRight w:val="0"/>
      <w:marTop w:val="0"/>
      <w:marBottom w:val="0"/>
      <w:divBdr>
        <w:top w:val="none" w:sz="0" w:space="0" w:color="auto"/>
        <w:left w:val="none" w:sz="0" w:space="0" w:color="auto"/>
        <w:bottom w:val="none" w:sz="0" w:space="0" w:color="auto"/>
        <w:right w:val="none" w:sz="0" w:space="0" w:color="auto"/>
      </w:divBdr>
    </w:div>
    <w:div w:id="2008551830">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4934135">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28218192">
      <w:bodyDiv w:val="1"/>
      <w:marLeft w:val="0"/>
      <w:marRight w:val="0"/>
      <w:marTop w:val="0"/>
      <w:marBottom w:val="0"/>
      <w:divBdr>
        <w:top w:val="none" w:sz="0" w:space="0" w:color="auto"/>
        <w:left w:val="none" w:sz="0" w:space="0" w:color="auto"/>
        <w:bottom w:val="none" w:sz="0" w:space="0" w:color="auto"/>
        <w:right w:val="none" w:sz="0" w:space="0" w:color="auto"/>
      </w:divBdr>
    </w:div>
    <w:div w:id="2028562203">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073434">
      <w:bodyDiv w:val="1"/>
      <w:marLeft w:val="0"/>
      <w:marRight w:val="0"/>
      <w:marTop w:val="0"/>
      <w:marBottom w:val="0"/>
      <w:divBdr>
        <w:top w:val="none" w:sz="0" w:space="0" w:color="auto"/>
        <w:left w:val="none" w:sz="0" w:space="0" w:color="auto"/>
        <w:bottom w:val="none" w:sz="0" w:space="0" w:color="auto"/>
        <w:right w:val="none" w:sz="0" w:space="0" w:color="auto"/>
      </w:divBdr>
    </w:div>
    <w:div w:id="2036731435">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350748">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2632876">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5858471">
      <w:bodyDiv w:val="1"/>
      <w:marLeft w:val="0"/>
      <w:marRight w:val="0"/>
      <w:marTop w:val="0"/>
      <w:marBottom w:val="0"/>
      <w:divBdr>
        <w:top w:val="none" w:sz="0" w:space="0" w:color="auto"/>
        <w:left w:val="none" w:sz="0" w:space="0" w:color="auto"/>
        <w:bottom w:val="none" w:sz="0" w:space="0" w:color="auto"/>
        <w:right w:val="none" w:sz="0" w:space="0" w:color="auto"/>
      </w:divBdr>
    </w:div>
    <w:div w:id="2046052333">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2072720">
      <w:bodyDiv w:val="1"/>
      <w:marLeft w:val="0"/>
      <w:marRight w:val="0"/>
      <w:marTop w:val="0"/>
      <w:marBottom w:val="0"/>
      <w:divBdr>
        <w:top w:val="none" w:sz="0" w:space="0" w:color="auto"/>
        <w:left w:val="none" w:sz="0" w:space="0" w:color="auto"/>
        <w:bottom w:val="none" w:sz="0" w:space="0" w:color="auto"/>
        <w:right w:val="none" w:sz="0" w:space="0" w:color="auto"/>
      </w:divBdr>
    </w:div>
    <w:div w:id="2052075788">
      <w:bodyDiv w:val="1"/>
      <w:marLeft w:val="0"/>
      <w:marRight w:val="0"/>
      <w:marTop w:val="0"/>
      <w:marBottom w:val="0"/>
      <w:divBdr>
        <w:top w:val="none" w:sz="0" w:space="0" w:color="auto"/>
        <w:left w:val="none" w:sz="0" w:space="0" w:color="auto"/>
        <w:bottom w:val="none" w:sz="0" w:space="0" w:color="auto"/>
        <w:right w:val="none" w:sz="0" w:space="0" w:color="auto"/>
      </w:divBdr>
    </w:div>
    <w:div w:id="2052609233">
      <w:bodyDiv w:val="1"/>
      <w:marLeft w:val="0"/>
      <w:marRight w:val="0"/>
      <w:marTop w:val="0"/>
      <w:marBottom w:val="0"/>
      <w:divBdr>
        <w:top w:val="none" w:sz="0" w:space="0" w:color="auto"/>
        <w:left w:val="none" w:sz="0" w:space="0" w:color="auto"/>
        <w:bottom w:val="none" w:sz="0" w:space="0" w:color="auto"/>
        <w:right w:val="none" w:sz="0" w:space="0" w:color="auto"/>
      </w:divBdr>
    </w:div>
    <w:div w:id="2053267615">
      <w:bodyDiv w:val="1"/>
      <w:marLeft w:val="0"/>
      <w:marRight w:val="0"/>
      <w:marTop w:val="0"/>
      <w:marBottom w:val="0"/>
      <w:divBdr>
        <w:top w:val="none" w:sz="0" w:space="0" w:color="auto"/>
        <w:left w:val="none" w:sz="0" w:space="0" w:color="auto"/>
        <w:bottom w:val="none" w:sz="0" w:space="0" w:color="auto"/>
        <w:right w:val="none" w:sz="0" w:space="0" w:color="auto"/>
      </w:divBdr>
    </w:div>
    <w:div w:id="2055422540">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59276441">
      <w:bodyDiv w:val="1"/>
      <w:marLeft w:val="0"/>
      <w:marRight w:val="0"/>
      <w:marTop w:val="0"/>
      <w:marBottom w:val="0"/>
      <w:divBdr>
        <w:top w:val="none" w:sz="0" w:space="0" w:color="auto"/>
        <w:left w:val="none" w:sz="0" w:space="0" w:color="auto"/>
        <w:bottom w:val="none" w:sz="0" w:space="0" w:color="auto"/>
        <w:right w:val="none" w:sz="0" w:space="0" w:color="auto"/>
      </w:divBdr>
    </w:div>
    <w:div w:id="2064210055">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551777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255892">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69065997">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2580698">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76123322">
      <w:bodyDiv w:val="1"/>
      <w:marLeft w:val="0"/>
      <w:marRight w:val="0"/>
      <w:marTop w:val="0"/>
      <w:marBottom w:val="0"/>
      <w:divBdr>
        <w:top w:val="none" w:sz="0" w:space="0" w:color="auto"/>
        <w:left w:val="none" w:sz="0" w:space="0" w:color="auto"/>
        <w:bottom w:val="none" w:sz="0" w:space="0" w:color="auto"/>
        <w:right w:val="none" w:sz="0" w:space="0" w:color="auto"/>
      </w:divBdr>
    </w:div>
    <w:div w:id="2081056346">
      <w:bodyDiv w:val="1"/>
      <w:marLeft w:val="0"/>
      <w:marRight w:val="0"/>
      <w:marTop w:val="0"/>
      <w:marBottom w:val="0"/>
      <w:divBdr>
        <w:top w:val="none" w:sz="0" w:space="0" w:color="auto"/>
        <w:left w:val="none" w:sz="0" w:space="0" w:color="auto"/>
        <w:bottom w:val="none" w:sz="0" w:space="0" w:color="auto"/>
        <w:right w:val="none" w:sz="0" w:space="0" w:color="auto"/>
      </w:divBdr>
    </w:div>
    <w:div w:id="2081369056">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3216910">
      <w:bodyDiv w:val="1"/>
      <w:marLeft w:val="0"/>
      <w:marRight w:val="0"/>
      <w:marTop w:val="0"/>
      <w:marBottom w:val="0"/>
      <w:divBdr>
        <w:top w:val="none" w:sz="0" w:space="0" w:color="auto"/>
        <w:left w:val="none" w:sz="0" w:space="0" w:color="auto"/>
        <w:bottom w:val="none" w:sz="0" w:space="0" w:color="auto"/>
        <w:right w:val="none" w:sz="0" w:space="0" w:color="auto"/>
      </w:divBdr>
    </w:div>
    <w:div w:id="2084178492">
      <w:bodyDiv w:val="1"/>
      <w:marLeft w:val="0"/>
      <w:marRight w:val="0"/>
      <w:marTop w:val="0"/>
      <w:marBottom w:val="0"/>
      <w:divBdr>
        <w:top w:val="none" w:sz="0" w:space="0" w:color="auto"/>
        <w:left w:val="none" w:sz="0" w:space="0" w:color="auto"/>
        <w:bottom w:val="none" w:sz="0" w:space="0" w:color="auto"/>
        <w:right w:val="none" w:sz="0" w:space="0" w:color="auto"/>
      </w:divBdr>
    </w:div>
    <w:div w:id="2088526780">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089961644">
      <w:bodyDiv w:val="1"/>
      <w:marLeft w:val="0"/>
      <w:marRight w:val="0"/>
      <w:marTop w:val="0"/>
      <w:marBottom w:val="0"/>
      <w:divBdr>
        <w:top w:val="none" w:sz="0" w:space="0" w:color="auto"/>
        <w:left w:val="none" w:sz="0" w:space="0" w:color="auto"/>
        <w:bottom w:val="none" w:sz="0" w:space="0" w:color="auto"/>
        <w:right w:val="none" w:sz="0" w:space="0" w:color="auto"/>
      </w:divBdr>
    </w:div>
    <w:div w:id="2090156015">
      <w:bodyDiv w:val="1"/>
      <w:marLeft w:val="0"/>
      <w:marRight w:val="0"/>
      <w:marTop w:val="0"/>
      <w:marBottom w:val="0"/>
      <w:divBdr>
        <w:top w:val="none" w:sz="0" w:space="0" w:color="auto"/>
        <w:left w:val="none" w:sz="0" w:space="0" w:color="auto"/>
        <w:bottom w:val="none" w:sz="0" w:space="0" w:color="auto"/>
        <w:right w:val="none" w:sz="0" w:space="0" w:color="auto"/>
      </w:divBdr>
    </w:div>
    <w:div w:id="2090225108">
      <w:bodyDiv w:val="1"/>
      <w:marLeft w:val="0"/>
      <w:marRight w:val="0"/>
      <w:marTop w:val="0"/>
      <w:marBottom w:val="0"/>
      <w:divBdr>
        <w:top w:val="none" w:sz="0" w:space="0" w:color="auto"/>
        <w:left w:val="none" w:sz="0" w:space="0" w:color="auto"/>
        <w:bottom w:val="none" w:sz="0" w:space="0" w:color="auto"/>
        <w:right w:val="none" w:sz="0" w:space="0" w:color="auto"/>
      </w:divBdr>
    </w:div>
    <w:div w:id="2092654542">
      <w:bodyDiv w:val="1"/>
      <w:marLeft w:val="0"/>
      <w:marRight w:val="0"/>
      <w:marTop w:val="0"/>
      <w:marBottom w:val="0"/>
      <w:divBdr>
        <w:top w:val="none" w:sz="0" w:space="0" w:color="auto"/>
        <w:left w:val="none" w:sz="0" w:space="0" w:color="auto"/>
        <w:bottom w:val="none" w:sz="0" w:space="0" w:color="auto"/>
        <w:right w:val="none" w:sz="0" w:space="0" w:color="auto"/>
      </w:divBdr>
    </w:div>
    <w:div w:id="2093232950">
      <w:bodyDiv w:val="1"/>
      <w:marLeft w:val="0"/>
      <w:marRight w:val="0"/>
      <w:marTop w:val="0"/>
      <w:marBottom w:val="0"/>
      <w:divBdr>
        <w:top w:val="none" w:sz="0" w:space="0" w:color="auto"/>
        <w:left w:val="none" w:sz="0" w:space="0" w:color="auto"/>
        <w:bottom w:val="none" w:sz="0" w:space="0" w:color="auto"/>
        <w:right w:val="none" w:sz="0" w:space="0" w:color="auto"/>
      </w:divBdr>
    </w:div>
    <w:div w:id="2095278505">
      <w:bodyDiv w:val="1"/>
      <w:marLeft w:val="0"/>
      <w:marRight w:val="0"/>
      <w:marTop w:val="0"/>
      <w:marBottom w:val="0"/>
      <w:divBdr>
        <w:top w:val="none" w:sz="0" w:space="0" w:color="auto"/>
        <w:left w:val="none" w:sz="0" w:space="0" w:color="auto"/>
        <w:bottom w:val="none" w:sz="0" w:space="0" w:color="auto"/>
        <w:right w:val="none" w:sz="0" w:space="0" w:color="auto"/>
      </w:divBdr>
    </w:div>
    <w:div w:id="2096510716">
      <w:bodyDiv w:val="1"/>
      <w:marLeft w:val="0"/>
      <w:marRight w:val="0"/>
      <w:marTop w:val="0"/>
      <w:marBottom w:val="0"/>
      <w:divBdr>
        <w:top w:val="none" w:sz="0" w:space="0" w:color="auto"/>
        <w:left w:val="none" w:sz="0" w:space="0" w:color="auto"/>
        <w:bottom w:val="none" w:sz="0" w:space="0" w:color="auto"/>
        <w:right w:val="none" w:sz="0" w:space="0" w:color="auto"/>
      </w:divBdr>
    </w:div>
    <w:div w:id="2096895588">
      <w:bodyDiv w:val="1"/>
      <w:marLeft w:val="0"/>
      <w:marRight w:val="0"/>
      <w:marTop w:val="0"/>
      <w:marBottom w:val="0"/>
      <w:divBdr>
        <w:top w:val="none" w:sz="0" w:space="0" w:color="auto"/>
        <w:left w:val="none" w:sz="0" w:space="0" w:color="auto"/>
        <w:bottom w:val="none" w:sz="0" w:space="0" w:color="auto"/>
        <w:right w:val="none" w:sz="0" w:space="0" w:color="auto"/>
      </w:divBdr>
    </w:div>
    <w:div w:id="2098746439">
      <w:bodyDiv w:val="1"/>
      <w:marLeft w:val="0"/>
      <w:marRight w:val="0"/>
      <w:marTop w:val="0"/>
      <w:marBottom w:val="0"/>
      <w:divBdr>
        <w:top w:val="none" w:sz="0" w:space="0" w:color="auto"/>
        <w:left w:val="none" w:sz="0" w:space="0" w:color="auto"/>
        <w:bottom w:val="none" w:sz="0" w:space="0" w:color="auto"/>
        <w:right w:val="none" w:sz="0" w:space="0" w:color="auto"/>
      </w:divBdr>
    </w:div>
    <w:div w:id="2100129876">
      <w:bodyDiv w:val="1"/>
      <w:marLeft w:val="0"/>
      <w:marRight w:val="0"/>
      <w:marTop w:val="0"/>
      <w:marBottom w:val="0"/>
      <w:divBdr>
        <w:top w:val="none" w:sz="0" w:space="0" w:color="auto"/>
        <w:left w:val="none" w:sz="0" w:space="0" w:color="auto"/>
        <w:bottom w:val="none" w:sz="0" w:space="0" w:color="auto"/>
        <w:right w:val="none" w:sz="0" w:space="0" w:color="auto"/>
      </w:divBdr>
    </w:div>
    <w:div w:id="2102946374">
      <w:bodyDiv w:val="1"/>
      <w:marLeft w:val="0"/>
      <w:marRight w:val="0"/>
      <w:marTop w:val="0"/>
      <w:marBottom w:val="0"/>
      <w:divBdr>
        <w:top w:val="none" w:sz="0" w:space="0" w:color="auto"/>
        <w:left w:val="none" w:sz="0" w:space="0" w:color="auto"/>
        <w:bottom w:val="none" w:sz="0" w:space="0" w:color="auto"/>
        <w:right w:val="none" w:sz="0" w:space="0" w:color="auto"/>
      </w:divBdr>
    </w:div>
    <w:div w:id="2103139839">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6027489">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1193955">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4206914">
      <w:bodyDiv w:val="1"/>
      <w:marLeft w:val="0"/>
      <w:marRight w:val="0"/>
      <w:marTop w:val="0"/>
      <w:marBottom w:val="0"/>
      <w:divBdr>
        <w:top w:val="none" w:sz="0" w:space="0" w:color="auto"/>
        <w:left w:val="none" w:sz="0" w:space="0" w:color="auto"/>
        <w:bottom w:val="none" w:sz="0" w:space="0" w:color="auto"/>
        <w:right w:val="none" w:sz="0" w:space="0" w:color="auto"/>
      </w:divBdr>
    </w:div>
    <w:div w:id="2114474382">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1875044">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3913789">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28498143">
      <w:bodyDiv w:val="1"/>
      <w:marLeft w:val="0"/>
      <w:marRight w:val="0"/>
      <w:marTop w:val="0"/>
      <w:marBottom w:val="0"/>
      <w:divBdr>
        <w:top w:val="none" w:sz="0" w:space="0" w:color="auto"/>
        <w:left w:val="none" w:sz="0" w:space="0" w:color="auto"/>
        <w:bottom w:val="none" w:sz="0" w:space="0" w:color="auto"/>
        <w:right w:val="none" w:sz="0" w:space="0" w:color="auto"/>
      </w:divBdr>
    </w:div>
    <w:div w:id="2130733008">
      <w:bodyDiv w:val="1"/>
      <w:marLeft w:val="0"/>
      <w:marRight w:val="0"/>
      <w:marTop w:val="0"/>
      <w:marBottom w:val="0"/>
      <w:divBdr>
        <w:top w:val="none" w:sz="0" w:space="0" w:color="auto"/>
        <w:left w:val="none" w:sz="0" w:space="0" w:color="auto"/>
        <w:bottom w:val="none" w:sz="0" w:space="0" w:color="auto"/>
        <w:right w:val="none" w:sz="0" w:space="0" w:color="auto"/>
      </w:divBdr>
    </w:div>
    <w:div w:id="2131240876">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3160448">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5707951">
      <w:bodyDiv w:val="1"/>
      <w:marLeft w:val="0"/>
      <w:marRight w:val="0"/>
      <w:marTop w:val="0"/>
      <w:marBottom w:val="0"/>
      <w:divBdr>
        <w:top w:val="none" w:sz="0" w:space="0" w:color="auto"/>
        <w:left w:val="none" w:sz="0" w:space="0" w:color="auto"/>
        <w:bottom w:val="none" w:sz="0" w:space="0" w:color="auto"/>
        <w:right w:val="none" w:sz="0" w:space="0" w:color="auto"/>
      </w:divBdr>
    </w:div>
    <w:div w:id="2136826055">
      <w:bodyDiv w:val="1"/>
      <w:marLeft w:val="0"/>
      <w:marRight w:val="0"/>
      <w:marTop w:val="0"/>
      <w:marBottom w:val="0"/>
      <w:divBdr>
        <w:top w:val="none" w:sz="0" w:space="0" w:color="auto"/>
        <w:left w:val="none" w:sz="0" w:space="0" w:color="auto"/>
        <w:bottom w:val="none" w:sz="0" w:space="0" w:color="auto"/>
        <w:right w:val="none" w:sz="0" w:space="0" w:color="auto"/>
      </w:divBdr>
    </w:div>
    <w:div w:id="2137601628">
      <w:bodyDiv w:val="1"/>
      <w:marLeft w:val="0"/>
      <w:marRight w:val="0"/>
      <w:marTop w:val="0"/>
      <w:marBottom w:val="0"/>
      <w:divBdr>
        <w:top w:val="none" w:sz="0" w:space="0" w:color="auto"/>
        <w:left w:val="none" w:sz="0" w:space="0" w:color="auto"/>
        <w:bottom w:val="none" w:sz="0" w:space="0" w:color="auto"/>
        <w:right w:val="none" w:sz="0" w:space="0" w:color="auto"/>
      </w:divBdr>
    </w:div>
    <w:div w:id="213852836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294830">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2795741">
      <w:bodyDiv w:val="1"/>
      <w:marLeft w:val="0"/>
      <w:marRight w:val="0"/>
      <w:marTop w:val="0"/>
      <w:marBottom w:val="0"/>
      <w:divBdr>
        <w:top w:val="none" w:sz="0" w:space="0" w:color="auto"/>
        <w:left w:val="none" w:sz="0" w:space="0" w:color="auto"/>
        <w:bottom w:val="none" w:sz="0" w:space="0" w:color="auto"/>
        <w:right w:val="none" w:sz="0" w:space="0" w:color="auto"/>
      </w:divBdr>
    </w:div>
    <w:div w:id="214604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Ehr99</b:Tag>
    <b:SourceType>Book</b:SourceType>
    <b:Guid>{ACEE85CB-3C16-40AB-985A-2754BF8A9FBA}</b:Guid>
    <b:Title>Mentoring: Pros and Cons for HRM</b:Title>
    <b:Year>1999</b:Year>
    <b:Publisher>Asia Specific Journal of Human Resources</b:Publisher>
    <b:Author>
      <b:Author>
        <b:NameList>
          <b:Person>
            <b:Last>Ehrich</b:Last>
            <b:First>L C</b:First>
          </b:Person>
          <b:Person>
            <b:Last>Hansford</b:Last>
            <b:First>B</b:First>
          </b:Person>
        </b:NameList>
      </b:Author>
    </b:Author>
    <b:Volume>37</b:Volume>
    <b:RefOrder>10</b:RefOrder>
  </b:Source>
  <b:Source>
    <b:Tag>CIP19</b:Tag>
    <b:SourceType>InternetSite</b:SourceType>
    <b:Guid>{0E5A186F-C44F-E342-BC2E-D7BB46ACAE0E}</b:Guid>
    <b:Title>Coaching and mentoring</b:Title>
    <b:Year>2019</b:Year>
    <b:Author>
      <b:Author>
        <b:Corporate>CIPD</b:Corporate>
      </b:Author>
    </b:Author>
    <b:YearAccessed>2019</b:YearAccessed>
    <b:MonthAccessed>April</b:MonthAccessed>
    <b:DayAccessed>16</b:DayAccessed>
    <b:URL>https://www.cipd.co.uk/knowledge/fundamentals/people/development/coaching-mentoring-factsheet</b:URL>
    <b:RefOrder>4</b:RefOrder>
  </b:Source>
  <b:Source>
    <b:Tag>Whi09</b:Tag>
    <b:SourceType>Book</b:SourceType>
    <b:Guid>{3118AAA4-AEAD-D342-A449-D936A910F5F7}</b:Guid>
    <b:Title>Coaching for Performance: GROWing Human Potential and Purpose - The Principles and Practice of Coaching and Leadership</b:Title>
    <b:City>London</b:City>
    <b:Publisher>Nicholas Brealey Publishing</b:Publisher>
    <b:Year>2009</b:Year>
    <b:Author>
      <b:Author>
        <b:NameList>
          <b:Person>
            <b:Last>Whitmore</b:Last>
            <b:First>John</b:First>
          </b:Person>
        </b:NameList>
      </b:Author>
    </b:Author>
    <b:Edition>4</b:Edition>
    <b:RefOrder>2</b:RefOrder>
  </b:Source>
  <b:Source>
    <b:Tag>Cap031</b:Tag>
    <b:SourceType>Book</b:SourceType>
    <b:Guid>{87083A46-1907-0449-9BE4-8CD0DFEEC585}</b:Guid>
    <b:Title>Coaching for the Future</b:Title>
    <b:City>London</b:City>
    <b:Publisher>CIPD</b:Publisher>
    <b:Year>2003</b:Year>
    <b:Author>
      <b:Author>
        <b:NameList>
          <b:Person>
            <b:Last>Caplan</b:Last>
            <b:First>Janice</b:First>
          </b:Person>
        </b:NameList>
      </b:Author>
    </b:Author>
    <b:RefOrder>6</b:RefOrder>
  </b:Source>
  <b:Source>
    <b:Tag>Clu041</b:Tag>
    <b:SourceType>Book</b:SourceType>
    <b:Guid>{EA9E4AE1-F724-0F44-A07E-B9EB30E0203C}</b:Guid>
    <b:Title>Everyone Needs a Mentor</b:Title>
    <b:City>Gloucestershire</b:City>
    <b:Publisher>CIPD</b:Publisher>
    <b:Year>2004</b:Year>
    <b:Author>
      <b:Author>
        <b:NameList>
          <b:Person>
            <b:Last>Clutterbuck</b:Last>
            <b:First>David</b:First>
          </b:Person>
        </b:NameList>
      </b:Author>
    </b:Author>
    <b:Edition>4</b:Edition>
    <b:RefOrder>9</b:RefOrder>
  </b:Source>
  <b:Source>
    <b:Tag>Clu99</b:Tag>
    <b:SourceType>Book</b:SourceType>
    <b:Guid>{43F0DFCA-72DD-374B-B944-8941E49CB2C2}</b:Guid>
    <b:Author>
      <b:Author>
        <b:NameList>
          <b:Person>
            <b:Last>Clutterbuck</b:Last>
            <b:First>David</b:First>
          </b:Person>
        </b:NameList>
      </b:Author>
    </b:Author>
    <b:Title>Everyone Needs A Mentor: Fostering Talent at Work</b:Title>
    <b:City>London</b:City>
    <b:Publisher>CIPD</b:Publisher>
    <b:Year>1999</b:Year>
    <b:RefOrder>8</b:RefOrder>
  </b:Source>
  <b:Source>
    <b:Tag>PatND</b:Tag>
    <b:SourceType>InternetSite</b:SourceType>
    <b:Guid>{FD952061-8C3A-0A47-8917-F6A6CA67DC0E}</b:Guid>
    <b:Title>Kirkpatrick's Four-Level Training Evaluation Model</b:Title>
    <b:Year>N.D.</b:Year>
    <b:InternetSiteTitle>Mind Tools</b:InternetSiteTitle>
    <b:URL>https://www.mindtools.com/pages/article/kirkpatrick.htm</b:URL>
    <b:YearAccessed>2019</b:YearAccessed>
    <b:MonthAccessed>May</b:MonthAccessed>
    <b:DayAccessed>07</b:DayAccessed>
    <b:Author>
      <b:Author>
        <b:NameList>
          <b:Person>
            <b:Last>Kirkpatrick</b:Last>
            <b:First>Donald</b:First>
          </b:Person>
        </b:NameList>
      </b:Author>
    </b:Author>
    <b:RefOrder>11</b:RefOrder>
  </b:Source>
  <b:Source>
    <b:Tag>Haw12</b:Tag>
    <b:SourceType>Book</b:SourceType>
    <b:Guid>{57167CF8-7E81-214D-B4D9-0CECCE7A1C6B}</b:Guid>
    <b:Title>Creating A Coaching Culture: Developing a Coaching Strategy for Your Organization</b:Title>
    <b:Year>2012</b:Year>
    <b:City>UK</b:City>
    <b:Publisher>McGraw-Hill Education</b:Publisher>
    <b:Author>
      <b:Author>
        <b:NameList>
          <b:Person>
            <b:Last>Hawkins</b:Last>
            <b:First>Peter</b:First>
          </b:Person>
        </b:NameList>
      </b:Author>
    </b:Author>
    <b:RefOrder>3</b:RefOrder>
  </b:Source>
  <b:Source>
    <b:Tag>SSSND</b:Tag>
    <b:SourceType>InternetSite</b:SourceType>
    <b:Guid>{5FF8C594-B9AD-8E42-AEC0-CA9AE2E947A7}</b:Guid>
    <b:Title>How to develop coaching in your organisation</b:Title>
    <b:Year>N.D.</b:Year>
    <b:Author>
      <b:Author>
        <b:Corporate>SSSC</b:Corporate>
      </b:Author>
    </b:Author>
    <b:InternetSiteTitle>Step into leadership</b:InternetSiteTitle>
    <b:URL>http://www.stepintoleadership.info/assets/pdf/SSSC%20Coaching%20section%20four.pdf</b:URL>
    <b:RefOrder>5</b:RefOrder>
  </b:Source>
  <b:Source>
    <b:Tag>You17</b:Tag>
    <b:SourceType>InternetSite</b:SourceType>
    <b:Guid>{0D1F0BBC-02EB-FB44-8743-431CC12F31FE}</b:Guid>
    <b:Title>7-Steps to Creating a Coaching and Mentoring Program Three: Implementation</b:Title>
    <b:InternetSiteTitle>Your Training Edge</b:InternetSiteTitle>
    <b:URL>https://www.yourtrainingedge.com/7-steps-to-creating-a-coaching-and-mentoring-program-three-implementation/</b:URL>
    <b:Year>2017</b:Year>
    <b:Month>June</b:Month>
    <b:Day>15</b:Day>
    <b:Author>
      <b:Author>
        <b:Corporate>Your Training Edge</b:Corporate>
      </b:Author>
    </b:Author>
    <b:YearAccessed>2019</b:YearAccessed>
    <b:MonthAccessed>May</b:MonthAccessed>
    <b:DayAccessed>07</b:DayAccessed>
    <b:RefOrder>7</b:RefOrder>
  </b:Source>
  <b:Source>
    <b:Tag>Ame18</b:Tag>
    <b:SourceType>InternetSite</b:SourceType>
    <b:Guid>{11CDA7CE-8E80-9348-A7C6-06C617A6F781}</b:Guid>
    <b:Title>COACHNG: A Global Study of Sucessful Practices</b:Title>
    <b:URL>https://www.opm.gov/WIKI/uploads/docs/Wiki/OPM/training/i4cp-coaching.pdf</b:URL>
    <b:Year>2018</b:Year>
    <b:Author>
      <b:Author>
        <b:Corporate>American Management Association</b:Corporate>
      </b:Author>
    </b:Author>
    <b:RefOrder>1</b:RefOrder>
  </b:Source>
</b:Sources>
</file>

<file path=customXml/itemProps1.xml><?xml version="1.0" encoding="utf-8"?>
<ds:datastoreItem xmlns:ds="http://schemas.openxmlformats.org/officeDocument/2006/customXml" ds:itemID="{5727FCFA-4B9D-D945-B8EF-3026ECF23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7</Pages>
  <Words>2481</Words>
  <Characters>14146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dayna james</cp:lastModifiedBy>
  <cp:revision>13</cp:revision>
  <cp:lastPrinted>2019-01-07T16:12:00Z</cp:lastPrinted>
  <dcterms:created xsi:type="dcterms:W3CDTF">2019-05-02T08:23:00Z</dcterms:created>
  <dcterms:modified xsi:type="dcterms:W3CDTF">2019-05-08T12:31:00Z</dcterms:modified>
</cp:coreProperties>
</file>