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BSc Operational Policing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2025/2026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Research Project</w:t>
      </w:r>
    </w:p>
    <w:p w:rsidR="00000000" w:rsidDel="00000000" w:rsidP="00000000" w:rsidRDefault="00000000" w:rsidRPr="00000000" w14:paraId="00000005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Suggested word count breakdown</w:t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Abstract – 200-250 words</w:t>
      </w:r>
    </w:p>
    <w:p w:rsidR="00000000" w:rsidDel="00000000" w:rsidP="00000000" w:rsidRDefault="00000000" w:rsidRPr="00000000" w14:paraId="00000009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Introduction – 1000 </w:t>
      </w:r>
    </w:p>
    <w:p w:rsidR="00000000" w:rsidDel="00000000" w:rsidP="00000000" w:rsidRDefault="00000000" w:rsidRPr="00000000" w14:paraId="0000000A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Literature Review – 2250</w:t>
      </w:r>
    </w:p>
    <w:p w:rsidR="00000000" w:rsidDel="00000000" w:rsidP="00000000" w:rsidRDefault="00000000" w:rsidRPr="00000000" w14:paraId="0000000B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Methodology – 1500</w:t>
      </w:r>
    </w:p>
    <w:p w:rsidR="00000000" w:rsidDel="00000000" w:rsidP="00000000" w:rsidRDefault="00000000" w:rsidRPr="00000000" w14:paraId="0000000C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Analysis – 2250</w:t>
      </w:r>
    </w:p>
    <w:p w:rsidR="00000000" w:rsidDel="00000000" w:rsidP="00000000" w:rsidRDefault="00000000" w:rsidRPr="00000000" w14:paraId="0000000D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Conclusion – 1000</w:t>
      </w:r>
    </w:p>
    <w:p w:rsidR="00000000" w:rsidDel="00000000" w:rsidP="00000000" w:rsidRDefault="00000000" w:rsidRPr="00000000" w14:paraId="0000000E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( Note: you also have an additional 10% - i.e.800 words)</w:t>
      </w:r>
    </w:p>
    <w:p w:rsidR="00000000" w:rsidDel="00000000" w:rsidP="00000000" w:rsidRDefault="00000000" w:rsidRPr="00000000" w14:paraId="0000000F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cstheme="majorBidi" w:eastAsiaTheme="majorEastAsia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8">
    <w:name w:val="heading 8"/>
    <w:basedOn w:val="Normal"/>
    <w:next w:val="Normal"/>
    <w:link w:val="Heading8Char"/>
    <w:uiPriority w:val="9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cstheme="majorBidi" w:eastAsiaTheme="majorEastAsia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0f4761" w:themeColor="accent1" w:themeShade="0000BF"/>
    </w:rPr>
  </w:style>
  <w:style w:type="character" w:styleId="QuoteChar" w:customStyle="1">
    <w:name w:val="Quote Char"/>
    <w:basedOn w:val="DefaultParagraphFont"/>
    <w:link w:val="Quote"/>
    <w:uiPriority w:val="29"/>
    <w:rPr>
      <w:i w:val="1"/>
      <w:iCs w:val="1"/>
      <w:color w:val="404040" w:themeColor="text1" w:themeTint="0000BF"/>
    </w:rPr>
  </w:style>
  <w:style w:type="paragraph" w:styleId="Quote">
    <w:name w:val="Quote"/>
    <w:basedOn w:val="Normal"/>
    <w:next w:val="Normal"/>
    <w:link w:val="QuoteChar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MD2ptMTMozo152B6CnsGTXj5eQ==">CgMxLjA4AHIhMU55R0VfVEpDLVRVS2FzWktFQ1Eyd2pSeS15V2l3d1Bx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2025-06-25T16:29:47.7617419Z</dcterms:created>
  <dc:creator>Alison Cooke</dc:creator>
</cp:coreProperties>
</file>