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5AAA4402" w:rsidR="00B152DF" w:rsidRDefault="001F1F4A">
      <w:r>
        <w:rPr>
          <w:noProof/>
        </w:rPr>
        <w:drawing>
          <wp:inline distT="0" distB="0" distL="0" distR="0" wp14:anchorId="50FFD70B" wp14:editId="4F3B361C">
            <wp:extent cx="2228215" cy="882100"/>
            <wp:effectExtent l="0" t="0" r="635" b="0"/>
            <wp:docPr id="140419029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190293" name="Picture 140419029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8215" cy="88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6ECEF176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8D01D6">
        <w:rPr>
          <w:rFonts w:ascii="Arial" w:hAnsi="Arial" w:cs="Arial"/>
          <w:sz w:val="40"/>
          <w:szCs w:val="40"/>
          <w:lang w:val="en-US"/>
        </w:rPr>
        <w:t>Individual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1DA2A881" w:rsidR="0005771F" w:rsidRPr="00225A85" w:rsidRDefault="0005771F" w:rsidP="0005771F">
      <w:pPr>
        <w:spacing w:line="276" w:lineRule="auto"/>
        <w:jc w:val="both"/>
        <w:rPr>
          <w:rFonts w:ascii="Arial Nova" w:hAnsi="Arial Nova" w:cs="Arial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CB200D">
        <w:rPr>
          <w:rFonts w:ascii="Arial" w:hAnsi="Arial" w:cs="Arial"/>
          <w:sz w:val="40"/>
          <w:szCs w:val="40"/>
          <w:lang w:val="en-US"/>
        </w:rPr>
        <w:tab/>
      </w:r>
      <w:r w:rsidR="00AE604E">
        <w:rPr>
          <w:rFonts w:ascii="Arial" w:hAnsi="Arial" w:cs="Arial"/>
          <w:sz w:val="40"/>
          <w:szCs w:val="40"/>
          <w:lang w:val="en-US"/>
        </w:rPr>
        <w:t>ANCA MIOARA MATEI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7154F32D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ED4E21">
        <w:rPr>
          <w:rFonts w:ascii="Arial" w:hAnsi="Arial" w:cs="Arial"/>
          <w:sz w:val="40"/>
          <w:szCs w:val="40"/>
          <w:lang w:val="en-US"/>
        </w:rPr>
        <w:t>2420092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5A9B7EF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C553D8">
        <w:rPr>
          <w:rFonts w:ascii="Arial" w:hAnsi="Arial" w:cs="Arial"/>
          <w:color w:val="1D2125"/>
          <w:sz w:val="40"/>
          <w:szCs w:val="40"/>
          <w:shd w:val="clear" w:color="auto" w:fill="FFFFFF"/>
        </w:rPr>
        <w:t>Dr. FA WAN</w:t>
      </w:r>
      <w:r w:rsidR="00AE604E">
        <w:rPr>
          <w:rFonts w:ascii="Arial" w:hAnsi="Arial" w:cs="Arial"/>
          <w:color w:val="1D2125"/>
          <w:sz w:val="40"/>
          <w:szCs w:val="40"/>
          <w:shd w:val="clear" w:color="auto" w:fill="FFFFFF"/>
        </w:rPr>
        <w:t>G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 xml:space="preserve">Task 3b): </w:t>
      </w:r>
      <w:r w:rsidRPr="009E2E03">
        <w:rPr>
          <w:rFonts w:ascii="Arial" w:eastAsiaTheme="majorEastAsia" w:hAnsi="Arial" w:cs="Arial"/>
          <w:lang w:val="en-US"/>
        </w:rPr>
        <w:tab/>
        <w:t>Evaluation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735AA22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Findings  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2B1BD6CB" w14:textId="63E320A6" w:rsidR="009E2E03" w:rsidRPr="009E2E03" w:rsidRDefault="009E2E03" w:rsidP="00DF4EF0">
      <w:p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</w:p>
    <w:p w14:paraId="5EFA9B13" w14:textId="6FDEBB39" w:rsidR="00685C57" w:rsidRDefault="009E2E03" w:rsidP="006433E0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</w:t>
      </w:r>
      <w:bookmarkStart w:id="1" w:name="_Hlk210817679"/>
      <w:bookmarkStart w:id="2" w:name="_Hlk205979492"/>
      <w:bookmarkEnd w:id="0"/>
      <w:r w:rsidR="00CE1E4B">
        <w:rPr>
          <w:rFonts w:ascii="Arial" w:hAnsi="Arial" w:cs="Arial"/>
          <w:b/>
          <w:bCs/>
          <w:sz w:val="28"/>
          <w:szCs w:val="28"/>
          <w:u w:val="single"/>
        </w:rPr>
        <w:t>dy</w:t>
      </w:r>
    </w:p>
    <w:p w14:paraId="6BA8DCD8" w14:textId="3E8EF424" w:rsidR="00CE1E4B" w:rsidRPr="00AC6627" w:rsidRDefault="00AC6627" w:rsidP="006433E0">
      <w:pPr>
        <w:rPr>
          <w:rFonts w:ascii="Arial" w:hAnsi="Arial" w:cs="Arial"/>
          <w:color w:val="1D2125"/>
          <w:shd w:val="clear" w:color="auto" w:fill="FFFFFF"/>
        </w:rPr>
      </w:pPr>
      <w:r>
        <w:rPr>
          <w:rFonts w:ascii="Arial" w:hAnsi="Arial" w:cs="Arial"/>
        </w:rPr>
        <w:t>B</w:t>
      </w:r>
      <w:r w:rsidR="00012862">
        <w:rPr>
          <w:rFonts w:ascii="Arial" w:hAnsi="Arial" w:cs="Arial"/>
        </w:rPr>
        <w:t>asil’s Bakery is a small independent business</w:t>
      </w:r>
      <w:r w:rsidR="00B65444">
        <w:rPr>
          <w:rFonts w:ascii="Arial" w:hAnsi="Arial" w:cs="Arial"/>
        </w:rPr>
        <w:t xml:space="preserve"> located in a retail park in </w:t>
      </w:r>
      <w:r w:rsidR="00757356">
        <w:rPr>
          <w:rFonts w:ascii="Arial" w:hAnsi="Arial" w:cs="Arial"/>
        </w:rPr>
        <w:t>Coventry, UK</w:t>
      </w:r>
      <w:r w:rsidR="00F9139F">
        <w:rPr>
          <w:rFonts w:ascii="Arial" w:hAnsi="Arial" w:cs="Arial"/>
        </w:rPr>
        <w:t>,</w:t>
      </w:r>
      <w:r w:rsidR="006A31FC">
        <w:rPr>
          <w:rFonts w:ascii="Arial" w:hAnsi="Arial" w:cs="Arial"/>
        </w:rPr>
        <w:t xml:space="preserve"> specialising in high</w:t>
      </w:r>
      <w:r w:rsidR="00C81F68">
        <w:rPr>
          <w:rFonts w:ascii="Arial" w:hAnsi="Arial" w:cs="Arial"/>
        </w:rPr>
        <w:t>-quality organic baked goods.</w:t>
      </w:r>
      <w:r w:rsidR="00F9139F">
        <w:rPr>
          <w:rFonts w:ascii="Arial" w:hAnsi="Arial" w:cs="Arial"/>
        </w:rPr>
        <w:t xml:space="preserve"> Since opening in 2015, the </w:t>
      </w:r>
      <w:r w:rsidR="00CF1933">
        <w:rPr>
          <w:rFonts w:ascii="Arial" w:hAnsi="Arial" w:cs="Arial"/>
        </w:rPr>
        <w:t xml:space="preserve">bakery </w:t>
      </w:r>
      <w:r w:rsidR="001A06FA">
        <w:rPr>
          <w:rFonts w:ascii="Arial" w:hAnsi="Arial" w:cs="Arial"/>
        </w:rPr>
        <w:t xml:space="preserve">experienced </w:t>
      </w:r>
      <w:r w:rsidR="00CF1933">
        <w:rPr>
          <w:rFonts w:ascii="Arial" w:hAnsi="Arial" w:cs="Arial"/>
        </w:rPr>
        <w:t>consi</w:t>
      </w:r>
      <w:r w:rsidR="00BF035E">
        <w:rPr>
          <w:rFonts w:ascii="Arial" w:hAnsi="Arial" w:cs="Arial"/>
        </w:rPr>
        <w:t>stently growth and developed a loyal</w:t>
      </w:r>
      <w:r w:rsidR="002E2265">
        <w:rPr>
          <w:rFonts w:ascii="Arial" w:hAnsi="Arial" w:cs="Arial"/>
        </w:rPr>
        <w:t xml:space="preserve"> customer base due to the quality of its products and </w:t>
      </w:r>
      <w:r w:rsidR="004F7D91">
        <w:rPr>
          <w:rFonts w:ascii="Arial" w:hAnsi="Arial" w:cs="Arial"/>
        </w:rPr>
        <w:t xml:space="preserve">customer </w:t>
      </w:r>
      <w:r w:rsidR="002E2265">
        <w:rPr>
          <w:rFonts w:ascii="Arial" w:hAnsi="Arial" w:cs="Arial"/>
        </w:rPr>
        <w:t>service</w:t>
      </w:r>
      <w:r w:rsidR="004F7D91">
        <w:rPr>
          <w:rFonts w:ascii="Arial" w:hAnsi="Arial" w:cs="Arial"/>
        </w:rPr>
        <w:t xml:space="preserve">. However, the COVID-19 </w:t>
      </w:r>
      <w:r w:rsidR="003E3E4F">
        <w:rPr>
          <w:rFonts w:ascii="Arial" w:hAnsi="Arial" w:cs="Arial"/>
        </w:rPr>
        <w:t xml:space="preserve">pandemic in 2020 significantly affected the </w:t>
      </w:r>
      <w:r w:rsidR="001F6990">
        <w:rPr>
          <w:rFonts w:ascii="Arial" w:hAnsi="Arial" w:cs="Arial"/>
        </w:rPr>
        <w:t xml:space="preserve">business, leading to a decline </w:t>
      </w:r>
      <w:r w:rsidR="009C2F32">
        <w:rPr>
          <w:rFonts w:ascii="Arial" w:hAnsi="Arial" w:cs="Arial"/>
        </w:rPr>
        <w:t>in sales because of lockdown restriction</w:t>
      </w:r>
      <w:r w:rsidR="00FE7A24">
        <w:rPr>
          <w:rFonts w:ascii="Arial" w:hAnsi="Arial" w:cs="Arial"/>
        </w:rPr>
        <w:t>s and changes in customer behaviour. Alt</w:t>
      </w:r>
      <w:r w:rsidR="00CC45A6">
        <w:rPr>
          <w:rFonts w:ascii="Arial" w:hAnsi="Arial" w:cs="Arial"/>
        </w:rPr>
        <w:t>hough the bakery has experienced some recovery</w:t>
      </w:r>
      <w:r w:rsidR="00D0551E">
        <w:rPr>
          <w:rFonts w:ascii="Arial" w:hAnsi="Arial" w:cs="Arial"/>
        </w:rPr>
        <w:t xml:space="preserve">, sales remain approximately </w:t>
      </w:r>
      <w:r w:rsidR="0035713E">
        <w:rPr>
          <w:rFonts w:ascii="Arial" w:hAnsi="Arial" w:cs="Arial"/>
        </w:rPr>
        <w:t>25% lower that they were in 2019</w:t>
      </w:r>
      <w:r w:rsidR="0089498A">
        <w:rPr>
          <w:rFonts w:ascii="Arial" w:hAnsi="Arial" w:cs="Arial"/>
        </w:rPr>
        <w:t xml:space="preserve">. Several </w:t>
      </w:r>
      <w:r w:rsidR="00EC4444">
        <w:rPr>
          <w:rFonts w:ascii="Arial" w:hAnsi="Arial" w:cs="Arial"/>
        </w:rPr>
        <w:t>factors continue to affect the business</w:t>
      </w:r>
      <w:r w:rsidR="007D0F88">
        <w:rPr>
          <w:rFonts w:ascii="Arial" w:hAnsi="Arial" w:cs="Arial"/>
        </w:rPr>
        <w:t xml:space="preserve">, including reduced </w:t>
      </w:r>
      <w:r w:rsidR="00C759FB">
        <w:rPr>
          <w:rFonts w:ascii="Arial" w:hAnsi="Arial" w:cs="Arial"/>
        </w:rPr>
        <w:t>customer footfall caused by increased remote wor</w:t>
      </w:r>
      <w:r w:rsidR="00AC6AED">
        <w:rPr>
          <w:rFonts w:ascii="Arial" w:hAnsi="Arial" w:cs="Arial"/>
        </w:rPr>
        <w:t>king, rising operational and in</w:t>
      </w:r>
      <w:r w:rsidR="00DB490F">
        <w:rPr>
          <w:rFonts w:ascii="Arial" w:hAnsi="Arial" w:cs="Arial"/>
        </w:rPr>
        <w:t xml:space="preserve">gredient costs, and the lack of online </w:t>
      </w:r>
      <w:r w:rsidR="000C6A84">
        <w:rPr>
          <w:rFonts w:ascii="Arial" w:hAnsi="Arial" w:cs="Arial"/>
        </w:rPr>
        <w:t>ordering, delivery, and pre-orders services.</w:t>
      </w:r>
      <w:r w:rsidR="00B925D5">
        <w:rPr>
          <w:rFonts w:ascii="Arial" w:hAnsi="Arial" w:cs="Arial"/>
        </w:rPr>
        <w:t xml:space="preserve"> These </w:t>
      </w:r>
      <w:r w:rsidR="00FA462F">
        <w:rPr>
          <w:rFonts w:ascii="Arial" w:hAnsi="Arial" w:cs="Arial"/>
        </w:rPr>
        <w:t xml:space="preserve">issues highlight how both external </w:t>
      </w:r>
      <w:r w:rsidR="006D14B3">
        <w:rPr>
          <w:rFonts w:ascii="Arial" w:hAnsi="Arial" w:cs="Arial"/>
        </w:rPr>
        <w:t xml:space="preserve">environmental factors and internal </w:t>
      </w:r>
      <w:r w:rsidR="005676D2">
        <w:rPr>
          <w:rFonts w:ascii="Arial" w:hAnsi="Arial" w:cs="Arial"/>
        </w:rPr>
        <w:t>operational weaknesses can reduce a busines</w:t>
      </w:r>
      <w:r w:rsidR="008A5DE0">
        <w:rPr>
          <w:rFonts w:ascii="Arial" w:hAnsi="Arial" w:cs="Arial"/>
        </w:rPr>
        <w:t>s’s competitiveness, prof</w:t>
      </w:r>
      <w:r w:rsidR="00CA3BEF">
        <w:rPr>
          <w:rFonts w:ascii="Arial" w:hAnsi="Arial" w:cs="Arial"/>
        </w:rPr>
        <w:t>itability, and long-term sustainability. To remain successful</w:t>
      </w:r>
      <w:r w:rsidR="00EA7277">
        <w:rPr>
          <w:rFonts w:ascii="Arial" w:hAnsi="Arial" w:cs="Arial"/>
        </w:rPr>
        <w:t>, Basil’s Bakery must adapt its business strategy</w:t>
      </w:r>
      <w:r w:rsidR="00195402">
        <w:rPr>
          <w:rFonts w:ascii="Arial" w:hAnsi="Arial" w:cs="Arial"/>
        </w:rPr>
        <w:t xml:space="preserve"> by responding to changing customer needs and embracing digital solutions to </w:t>
      </w:r>
      <w:r w:rsidR="00423BA2">
        <w:rPr>
          <w:rFonts w:ascii="Arial" w:hAnsi="Arial" w:cs="Arial"/>
        </w:rPr>
        <w:t xml:space="preserve">improve sales </w:t>
      </w:r>
      <w:r w:rsidR="00931915">
        <w:rPr>
          <w:rFonts w:ascii="Arial" w:hAnsi="Arial" w:cs="Arial"/>
        </w:rPr>
        <w:t xml:space="preserve">and attract new </w:t>
      </w:r>
      <w:r w:rsidR="00054FE6">
        <w:rPr>
          <w:rFonts w:ascii="Arial" w:hAnsi="Arial" w:cs="Arial"/>
        </w:rPr>
        <w:t>customers (</w:t>
      </w:r>
      <w:r w:rsidR="00931915">
        <w:rPr>
          <w:rFonts w:ascii="Arial" w:hAnsi="Arial" w:cs="Arial"/>
        </w:rPr>
        <w:t>Johnson, Scholes and W</w:t>
      </w:r>
      <w:r w:rsidR="00A05192">
        <w:rPr>
          <w:rFonts w:ascii="Arial" w:hAnsi="Arial" w:cs="Arial"/>
        </w:rPr>
        <w:t>hittington, 2008).</w:t>
      </w:r>
    </w:p>
    <w:bookmarkEnd w:id="1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01F823A9" w14:textId="1DA81D15" w:rsidR="0011107E" w:rsidRPr="00514E47" w:rsidRDefault="009E2E03" w:rsidP="00514E47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</w:t>
      </w:r>
      <w:bookmarkEnd w:id="3"/>
      <w:r w:rsidR="008D110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ons</w:t>
      </w:r>
    </w:p>
    <w:p w14:paraId="3F8D568D" w14:textId="2B807DAC" w:rsidR="0011107E" w:rsidRPr="007719CA" w:rsidRDefault="007719CA" w:rsidP="007719CA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S</w:t>
      </w:r>
      <w:r w:rsidR="003422E7">
        <w:rPr>
          <w:rFonts w:ascii="Arial" w:hAnsi="Arial" w:cs="Arial"/>
          <w:b/>
          <w:bCs/>
          <w:sz w:val="28"/>
          <w:szCs w:val="28"/>
          <w:lang w:val="en-US"/>
        </w:rPr>
        <w:t xml:space="preserve">olution 1: </w:t>
      </w:r>
      <w:r w:rsidR="00C3437C">
        <w:rPr>
          <w:rFonts w:ascii="Arial" w:hAnsi="Arial" w:cs="Arial"/>
          <w:b/>
          <w:bCs/>
          <w:sz w:val="28"/>
          <w:szCs w:val="28"/>
          <w:lang w:val="en-US"/>
        </w:rPr>
        <w:t>Introduce</w:t>
      </w:r>
      <w:r w:rsidR="003422E7">
        <w:rPr>
          <w:rFonts w:ascii="Arial" w:hAnsi="Arial" w:cs="Arial"/>
          <w:b/>
          <w:bCs/>
          <w:sz w:val="28"/>
          <w:szCs w:val="28"/>
          <w:lang w:val="en-US"/>
        </w:rPr>
        <w:t xml:space="preserve"> an </w:t>
      </w:r>
      <w:r w:rsidR="00C3437C">
        <w:rPr>
          <w:rFonts w:ascii="Arial" w:hAnsi="Arial" w:cs="Arial"/>
          <w:b/>
          <w:bCs/>
          <w:sz w:val="28"/>
          <w:szCs w:val="28"/>
          <w:lang w:val="en-US"/>
        </w:rPr>
        <w:t>Online Ordering and Delivery Services</w:t>
      </w:r>
    </w:p>
    <w:p w14:paraId="258332D8" w14:textId="6CC4E9BE" w:rsidR="0005771F" w:rsidRDefault="00D913D5" w:rsidP="003D6074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Basil’s Bakery</w:t>
      </w:r>
      <w:r w:rsidR="000A7C98">
        <w:rPr>
          <w:rFonts w:ascii="Arial" w:hAnsi="Arial" w:cs="Arial"/>
          <w:lang w:val="en-US"/>
        </w:rPr>
        <w:t xml:space="preserve"> sh</w:t>
      </w:r>
      <w:r w:rsidR="0042197D">
        <w:rPr>
          <w:rFonts w:ascii="Arial" w:hAnsi="Arial" w:cs="Arial"/>
          <w:lang w:val="en-US"/>
        </w:rPr>
        <w:t xml:space="preserve">ould introduce an online ordering </w:t>
      </w:r>
      <w:r w:rsidR="007F5428">
        <w:rPr>
          <w:rFonts w:ascii="Arial" w:hAnsi="Arial" w:cs="Arial"/>
          <w:lang w:val="en-US"/>
        </w:rPr>
        <w:t xml:space="preserve">system supported by a reliable </w:t>
      </w:r>
      <w:r w:rsidR="00AA1CD4">
        <w:rPr>
          <w:rFonts w:ascii="Arial" w:hAnsi="Arial" w:cs="Arial"/>
          <w:lang w:val="en-US"/>
        </w:rPr>
        <w:t>delivery service to make its products more accessible to customers.</w:t>
      </w:r>
      <w:r w:rsidR="00315A11">
        <w:rPr>
          <w:rFonts w:ascii="Arial" w:hAnsi="Arial" w:cs="Arial"/>
          <w:lang w:val="en-US"/>
        </w:rPr>
        <w:t xml:space="preserve"> This could be achieved by </w:t>
      </w:r>
      <w:r w:rsidR="00C32F49">
        <w:rPr>
          <w:rFonts w:ascii="Arial" w:hAnsi="Arial" w:cs="Arial"/>
          <w:lang w:val="en-US"/>
        </w:rPr>
        <w:t xml:space="preserve">partnering with third </w:t>
      </w:r>
      <w:r w:rsidR="00B606C3">
        <w:rPr>
          <w:rFonts w:ascii="Arial" w:hAnsi="Arial" w:cs="Arial"/>
          <w:lang w:val="en-US"/>
        </w:rPr>
        <w:t>parties’</w:t>
      </w:r>
      <w:r w:rsidR="00C32F49">
        <w:rPr>
          <w:rFonts w:ascii="Arial" w:hAnsi="Arial" w:cs="Arial"/>
          <w:lang w:val="en-US"/>
        </w:rPr>
        <w:t xml:space="preserve"> delivery pl</w:t>
      </w:r>
      <w:r w:rsidR="00DF4272">
        <w:rPr>
          <w:rFonts w:ascii="Arial" w:hAnsi="Arial" w:cs="Arial"/>
          <w:lang w:val="en-US"/>
        </w:rPr>
        <w:t>atforms, such as Deliveroo or Uber Eats</w:t>
      </w:r>
      <w:r w:rsidR="00CB6502">
        <w:rPr>
          <w:rFonts w:ascii="Arial" w:hAnsi="Arial" w:cs="Arial"/>
          <w:lang w:val="en-US"/>
        </w:rPr>
        <w:t xml:space="preserve">, or by developing a simple in-house ordering system </w:t>
      </w:r>
      <w:r w:rsidR="00AB69F2">
        <w:rPr>
          <w:rFonts w:ascii="Arial" w:hAnsi="Arial" w:cs="Arial"/>
          <w:lang w:val="en-US"/>
        </w:rPr>
        <w:t>through the bakery website or social media pages.</w:t>
      </w:r>
      <w:r w:rsidR="00732D0C">
        <w:rPr>
          <w:rFonts w:ascii="Arial" w:hAnsi="Arial" w:cs="Arial"/>
          <w:lang w:val="en-US"/>
        </w:rPr>
        <w:t xml:space="preserve"> Implementing this </w:t>
      </w:r>
      <w:r w:rsidR="00D96CA6">
        <w:rPr>
          <w:rFonts w:ascii="Arial" w:hAnsi="Arial" w:cs="Arial"/>
          <w:lang w:val="en-US"/>
        </w:rPr>
        <w:t>solution would help overcome</w:t>
      </w:r>
      <w:r w:rsidR="001601CF">
        <w:rPr>
          <w:rFonts w:ascii="Arial" w:hAnsi="Arial" w:cs="Arial"/>
          <w:lang w:val="en-US"/>
        </w:rPr>
        <w:t xml:space="preserve"> the decline in customer footfall by allowing customers to place orders</w:t>
      </w:r>
      <w:r w:rsidR="006044D2">
        <w:rPr>
          <w:rFonts w:ascii="Arial" w:hAnsi="Arial" w:cs="Arial"/>
          <w:lang w:val="en-US"/>
        </w:rPr>
        <w:t xml:space="preserve"> from home, work, or while traveling, wi</w:t>
      </w:r>
      <w:r w:rsidR="0086639F">
        <w:rPr>
          <w:rFonts w:ascii="Arial" w:hAnsi="Arial" w:cs="Arial"/>
          <w:lang w:val="en-US"/>
        </w:rPr>
        <w:t xml:space="preserve">thout the need to visit the store. </w:t>
      </w:r>
      <w:r w:rsidR="00B606C3">
        <w:rPr>
          <w:rFonts w:ascii="Arial" w:hAnsi="Arial" w:cs="Arial"/>
          <w:lang w:val="en-US"/>
        </w:rPr>
        <w:t>It</w:t>
      </w:r>
      <w:r w:rsidR="00384F6A">
        <w:rPr>
          <w:rFonts w:ascii="Arial" w:hAnsi="Arial" w:cs="Arial"/>
          <w:lang w:val="en-US"/>
        </w:rPr>
        <w:t xml:space="preserve"> also meet the increasing demand for</w:t>
      </w:r>
      <w:r w:rsidR="00A33B6A">
        <w:rPr>
          <w:rFonts w:ascii="Arial" w:hAnsi="Arial" w:cs="Arial"/>
          <w:lang w:val="en-US"/>
        </w:rPr>
        <w:t xml:space="preserve"> convenience, particularly among </w:t>
      </w:r>
      <w:r w:rsidR="007B7D73">
        <w:rPr>
          <w:rFonts w:ascii="Arial" w:hAnsi="Arial" w:cs="Arial"/>
          <w:lang w:val="en-US"/>
        </w:rPr>
        <w:t>customers who work remotely or have busy</w:t>
      </w:r>
      <w:r w:rsidR="00E67612">
        <w:rPr>
          <w:rFonts w:ascii="Arial" w:hAnsi="Arial" w:cs="Arial"/>
          <w:lang w:val="en-US"/>
        </w:rPr>
        <w:t xml:space="preserve"> lifestyles. In addition, online ordering</w:t>
      </w:r>
      <w:r w:rsidR="00634BFC">
        <w:rPr>
          <w:rFonts w:ascii="Arial" w:hAnsi="Arial" w:cs="Arial"/>
          <w:lang w:val="en-US"/>
        </w:rPr>
        <w:t xml:space="preserve"> can improve customer satisfaction, increas</w:t>
      </w:r>
      <w:r w:rsidR="002C6674">
        <w:rPr>
          <w:rFonts w:ascii="Arial" w:hAnsi="Arial" w:cs="Arial"/>
          <w:lang w:val="en-US"/>
        </w:rPr>
        <w:t>e sales opportunities, expand the bakery’s customer base</w:t>
      </w:r>
      <w:r w:rsidR="00944AE7">
        <w:rPr>
          <w:rFonts w:ascii="Arial" w:hAnsi="Arial" w:cs="Arial"/>
          <w:lang w:val="en-US"/>
        </w:rPr>
        <w:t>, and strengthen its competitive position in the</w:t>
      </w:r>
      <w:r w:rsidR="00C81125">
        <w:rPr>
          <w:rFonts w:ascii="Arial" w:hAnsi="Arial" w:cs="Arial"/>
          <w:lang w:val="en-US"/>
        </w:rPr>
        <w:t xml:space="preserve"> local market. This digital </w:t>
      </w:r>
      <w:r w:rsidR="00584803">
        <w:rPr>
          <w:rFonts w:ascii="Arial" w:hAnsi="Arial" w:cs="Arial"/>
          <w:lang w:val="en-US"/>
        </w:rPr>
        <w:t xml:space="preserve">approach would also enable Basil’s Bakery </w:t>
      </w:r>
      <w:r w:rsidR="00B606C3">
        <w:rPr>
          <w:rFonts w:ascii="Arial" w:hAnsi="Arial" w:cs="Arial"/>
          <w:lang w:val="en-US"/>
        </w:rPr>
        <w:t>to respond</w:t>
      </w:r>
      <w:r w:rsidR="00584803">
        <w:rPr>
          <w:rFonts w:ascii="Arial" w:hAnsi="Arial" w:cs="Arial"/>
          <w:lang w:val="en-US"/>
        </w:rPr>
        <w:t xml:space="preserve"> more</w:t>
      </w:r>
      <w:r w:rsidR="00E11EC3">
        <w:rPr>
          <w:rFonts w:ascii="Arial" w:hAnsi="Arial" w:cs="Arial"/>
          <w:lang w:val="en-US"/>
        </w:rPr>
        <w:t xml:space="preserve"> effectively to changing consumer behavior and support long-term</w:t>
      </w:r>
      <w:r w:rsidR="003F61A5">
        <w:rPr>
          <w:rFonts w:ascii="Arial" w:hAnsi="Arial" w:cs="Arial"/>
          <w:lang w:val="en-US"/>
        </w:rPr>
        <w:t xml:space="preserve"> business growth (K</w:t>
      </w:r>
      <w:r w:rsidR="00B606C3">
        <w:rPr>
          <w:rFonts w:ascii="Arial" w:hAnsi="Arial" w:cs="Arial"/>
          <w:lang w:val="en-US"/>
        </w:rPr>
        <w:t>otler and Keller, 2016).</w:t>
      </w:r>
    </w:p>
    <w:p w14:paraId="4F00D1AC" w14:textId="77777777" w:rsidR="008959AB" w:rsidRPr="009933B1" w:rsidRDefault="008959AB" w:rsidP="003D6074">
      <w:pPr>
        <w:pStyle w:val="ListParagraph"/>
        <w:spacing w:after="0" w:line="36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5B384CDF" w14:textId="68ED351C" w:rsidR="0011107E" w:rsidRPr="00F17FDB" w:rsidRDefault="00D34FA4" w:rsidP="008959AB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Solution 2: Implement a Digital Pre-</w:t>
      </w:r>
      <w:r w:rsidR="00806F47">
        <w:rPr>
          <w:rFonts w:ascii="Arial" w:hAnsi="Arial" w:cs="Arial"/>
          <w:b/>
          <w:bCs/>
          <w:sz w:val="28"/>
          <w:szCs w:val="28"/>
          <w:lang w:val="en-US"/>
        </w:rPr>
        <w:t>Order and Click-and-Collect Syste</w:t>
      </w:r>
      <w:r w:rsidR="00F17FDB">
        <w:rPr>
          <w:rFonts w:ascii="Arial" w:hAnsi="Arial" w:cs="Arial"/>
          <w:b/>
          <w:bCs/>
          <w:sz w:val="28"/>
          <w:szCs w:val="28"/>
          <w:lang w:val="en-US"/>
        </w:rPr>
        <w:t>m</w:t>
      </w:r>
    </w:p>
    <w:p w14:paraId="350B6FB3" w14:textId="3B54ED32" w:rsidR="00F17FDB" w:rsidRPr="00F17FDB" w:rsidRDefault="00914410" w:rsidP="00964249">
      <w:pPr>
        <w:spacing w:after="0"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digital pre-order </w:t>
      </w:r>
      <w:r w:rsidR="008352B4">
        <w:rPr>
          <w:rFonts w:ascii="Arial" w:hAnsi="Arial" w:cs="Arial"/>
          <w:lang w:val="en-US"/>
        </w:rPr>
        <w:t>and click-and-collect system would allow cu</w:t>
      </w:r>
      <w:r w:rsidR="0065690B">
        <w:rPr>
          <w:rFonts w:ascii="Arial" w:hAnsi="Arial" w:cs="Arial"/>
          <w:lang w:val="en-US"/>
        </w:rPr>
        <w:t xml:space="preserve">stomers to place orders in advance through a website </w:t>
      </w:r>
      <w:r w:rsidR="00F95048">
        <w:rPr>
          <w:rFonts w:ascii="Arial" w:hAnsi="Arial" w:cs="Arial"/>
          <w:lang w:val="en-US"/>
        </w:rPr>
        <w:t xml:space="preserve">or mobile application and collect them at a convenient time. </w:t>
      </w:r>
      <w:r w:rsidR="00D90102">
        <w:rPr>
          <w:rFonts w:ascii="Arial" w:hAnsi="Arial" w:cs="Arial"/>
          <w:lang w:val="en-US"/>
        </w:rPr>
        <w:t>This would reduce waiting times, improve</w:t>
      </w:r>
      <w:r w:rsidR="00D97536">
        <w:rPr>
          <w:rFonts w:ascii="Arial" w:hAnsi="Arial" w:cs="Arial"/>
          <w:lang w:val="en-US"/>
        </w:rPr>
        <w:t xml:space="preserve"> service efficiency, and provide customers with a faster and more </w:t>
      </w:r>
      <w:r w:rsidR="00C805E2">
        <w:rPr>
          <w:rFonts w:ascii="Arial" w:hAnsi="Arial" w:cs="Arial"/>
          <w:lang w:val="en-US"/>
        </w:rPr>
        <w:t xml:space="preserve">convenient shopping experience. The system would </w:t>
      </w:r>
      <w:r w:rsidR="00E526E9">
        <w:rPr>
          <w:rFonts w:ascii="Arial" w:hAnsi="Arial" w:cs="Arial"/>
          <w:lang w:val="en-US"/>
        </w:rPr>
        <w:t>also address issues such as missed</w:t>
      </w:r>
      <w:r w:rsidR="00FD59D8">
        <w:rPr>
          <w:rFonts w:ascii="Arial" w:hAnsi="Arial" w:cs="Arial"/>
          <w:lang w:val="en-US"/>
        </w:rPr>
        <w:t xml:space="preserve"> phone orders</w:t>
      </w:r>
      <w:r w:rsidR="005A7C2C">
        <w:rPr>
          <w:rFonts w:ascii="Arial" w:hAnsi="Arial" w:cs="Arial"/>
          <w:lang w:val="en-US"/>
        </w:rPr>
        <w:t xml:space="preserve">, </w:t>
      </w:r>
      <w:r w:rsidR="0086547C">
        <w:rPr>
          <w:rFonts w:ascii="Arial" w:hAnsi="Arial" w:cs="Arial"/>
          <w:lang w:val="en-US"/>
        </w:rPr>
        <w:t>long queues during busy periods</w:t>
      </w:r>
      <w:r w:rsidR="00C90064">
        <w:rPr>
          <w:rFonts w:ascii="Arial" w:hAnsi="Arial" w:cs="Arial"/>
          <w:lang w:val="en-US"/>
        </w:rPr>
        <w:t>, and delays in serving customers. In addition</w:t>
      </w:r>
      <w:r w:rsidR="004361B0">
        <w:rPr>
          <w:rFonts w:ascii="Arial" w:hAnsi="Arial" w:cs="Arial"/>
          <w:lang w:val="en-US"/>
        </w:rPr>
        <w:t>, pre-ordering would help</w:t>
      </w:r>
      <w:r w:rsidR="00971AFD">
        <w:rPr>
          <w:rFonts w:ascii="Arial" w:hAnsi="Arial" w:cs="Arial"/>
          <w:lang w:val="en-US"/>
        </w:rPr>
        <w:t xml:space="preserve"> Basil’s Bakery improve production planning by preparing </w:t>
      </w:r>
      <w:r w:rsidR="005E53BA">
        <w:rPr>
          <w:rFonts w:ascii="Arial" w:hAnsi="Arial" w:cs="Arial"/>
          <w:lang w:val="en-US"/>
        </w:rPr>
        <w:t>the correct quantities of products,</w:t>
      </w:r>
      <w:r w:rsidR="00CA7DB0">
        <w:rPr>
          <w:rFonts w:ascii="Arial" w:hAnsi="Arial" w:cs="Arial"/>
          <w:lang w:val="en-US"/>
        </w:rPr>
        <w:t xml:space="preserve"> reducing food waste and unnecessary costs. Better</w:t>
      </w:r>
      <w:r w:rsidR="00CD5ECC">
        <w:rPr>
          <w:rFonts w:ascii="Arial" w:hAnsi="Arial" w:cs="Arial"/>
          <w:lang w:val="en-US"/>
        </w:rPr>
        <w:t xml:space="preserve"> demand forecasting would also improve stock management</w:t>
      </w:r>
      <w:r w:rsidR="00D07836">
        <w:rPr>
          <w:rFonts w:ascii="Arial" w:hAnsi="Arial" w:cs="Arial"/>
          <w:lang w:val="en-US"/>
        </w:rPr>
        <w:t xml:space="preserve"> and staff scheduling. Overall, </w:t>
      </w:r>
      <w:r w:rsidR="004E64F6">
        <w:rPr>
          <w:rFonts w:ascii="Arial" w:hAnsi="Arial" w:cs="Arial"/>
          <w:lang w:val="en-US"/>
        </w:rPr>
        <w:t>this solution would increase customer satisfaction, improve operational</w:t>
      </w:r>
      <w:r w:rsidR="00B5694E">
        <w:rPr>
          <w:rFonts w:ascii="Arial" w:hAnsi="Arial" w:cs="Arial"/>
          <w:lang w:val="en-US"/>
        </w:rPr>
        <w:t xml:space="preserve"> efficiency, and help the bakery adapt to changing consu</w:t>
      </w:r>
      <w:r w:rsidR="00155917">
        <w:rPr>
          <w:rFonts w:ascii="Arial" w:hAnsi="Arial" w:cs="Arial"/>
          <w:lang w:val="en-US"/>
        </w:rPr>
        <w:t xml:space="preserve">mer behavior in the post-pandemic retail </w:t>
      </w:r>
      <w:r w:rsidR="006103F0">
        <w:rPr>
          <w:rFonts w:ascii="Arial" w:hAnsi="Arial" w:cs="Arial"/>
          <w:lang w:val="en-US"/>
        </w:rPr>
        <w:t>environment (</w:t>
      </w:r>
      <w:r w:rsidR="00871453">
        <w:rPr>
          <w:rFonts w:ascii="Arial" w:hAnsi="Arial" w:cs="Arial"/>
          <w:lang w:val="en-US"/>
        </w:rPr>
        <w:t>Slack, Chambers and Johnston, 2010</w:t>
      </w:r>
      <w:r w:rsidR="00EB7B1C">
        <w:rPr>
          <w:rFonts w:ascii="Arial" w:hAnsi="Arial" w:cs="Arial"/>
          <w:lang w:val="en-US"/>
        </w:rPr>
        <w:t>; Chaffey and Chadwick, 2019</w:t>
      </w:r>
      <w:r w:rsidR="00D74848">
        <w:rPr>
          <w:rFonts w:ascii="Arial" w:hAnsi="Arial" w:cs="Arial"/>
          <w:lang w:val="en-US"/>
        </w:rPr>
        <w:t>).</w:t>
      </w:r>
    </w:p>
    <w:p w14:paraId="076306E0" w14:textId="77777777" w:rsidR="00F17FDB" w:rsidRPr="00F17FDB" w:rsidRDefault="00F17FDB" w:rsidP="00F17FDB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7F4E55E0" w14:textId="72D95F1E" w:rsidR="00C53212" w:rsidRDefault="009E2E03" w:rsidP="00C17A2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</w:t>
      </w:r>
    </w:p>
    <w:p w14:paraId="755290E1" w14:textId="368E5DD7" w:rsidR="00E7542D" w:rsidRDefault="00826C5F" w:rsidP="00826C5F">
      <w:pPr>
        <w:pStyle w:val="ListParagraph"/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Preferre</w:t>
      </w:r>
      <w:r w:rsidR="008933B1">
        <w:rPr>
          <w:b/>
          <w:bCs/>
          <w:sz w:val="28"/>
          <w:szCs w:val="28"/>
          <w:lang w:val="en-US"/>
        </w:rPr>
        <w:t>d Solution</w:t>
      </w:r>
    </w:p>
    <w:p w14:paraId="7D02390B" w14:textId="7DB91CF4" w:rsidR="008933B1" w:rsidRPr="008933B1" w:rsidRDefault="008933B1" w:rsidP="00826C5F">
      <w:pPr>
        <w:pStyle w:val="ListParagraph"/>
        <w:rPr>
          <w:rFonts w:ascii="Arial Nova" w:hAnsi="Arial Nova"/>
          <w:lang w:val="en-US"/>
        </w:rPr>
      </w:pPr>
      <w:r>
        <w:rPr>
          <w:rFonts w:ascii="Arial Nova" w:hAnsi="Arial Nova"/>
          <w:lang w:val="en-US"/>
        </w:rPr>
        <w:t>Based on the PMI anal</w:t>
      </w:r>
      <w:r w:rsidR="0074272C">
        <w:rPr>
          <w:rFonts w:ascii="Arial Nova" w:hAnsi="Arial Nova"/>
          <w:lang w:val="en-US"/>
        </w:rPr>
        <w:t xml:space="preserve">ysis, the preferred solution is the online </w:t>
      </w:r>
      <w:r w:rsidR="00625F2E">
        <w:rPr>
          <w:rFonts w:ascii="Arial Nova" w:hAnsi="Arial Nova"/>
          <w:lang w:val="en-US"/>
        </w:rPr>
        <w:t>ordering and delivery services. While it involves higher costs</w:t>
      </w:r>
      <w:r w:rsidR="004A2E8F">
        <w:rPr>
          <w:rFonts w:ascii="Arial Nova" w:hAnsi="Arial Nova"/>
          <w:lang w:val="en-US"/>
        </w:rPr>
        <w:t xml:space="preserve"> and complexity, it direc</w:t>
      </w:r>
      <w:r w:rsidR="00E10BBE">
        <w:rPr>
          <w:rFonts w:ascii="Arial Nova" w:hAnsi="Arial Nova"/>
          <w:lang w:val="en-US"/>
        </w:rPr>
        <w:t xml:space="preserve">tly addresses the most critical issue: declining footfall. </w:t>
      </w:r>
      <w:r w:rsidR="002545D6">
        <w:rPr>
          <w:rFonts w:ascii="Arial Nova" w:hAnsi="Arial Nova"/>
          <w:lang w:val="en-US"/>
        </w:rPr>
        <w:t xml:space="preserve">Unlike the pre-order </w:t>
      </w:r>
      <w:r w:rsidR="00D0326C">
        <w:rPr>
          <w:rFonts w:ascii="Arial Nova" w:hAnsi="Arial Nova"/>
          <w:lang w:val="en-US"/>
        </w:rPr>
        <w:t xml:space="preserve">system, which mainly improves </w:t>
      </w:r>
      <w:r w:rsidR="00D81BD7">
        <w:rPr>
          <w:rFonts w:ascii="Arial Nova" w:hAnsi="Arial Nova"/>
          <w:lang w:val="en-US"/>
        </w:rPr>
        <w:t xml:space="preserve">internal efficiency, delivery expands the customer base and </w:t>
      </w:r>
      <w:r w:rsidR="00AA56D7">
        <w:rPr>
          <w:rFonts w:ascii="Arial Nova" w:hAnsi="Arial Nova"/>
          <w:lang w:val="en-US"/>
        </w:rPr>
        <w:t>creates new revenue streams. Given the long-term</w:t>
      </w:r>
      <w:r w:rsidR="007B497E">
        <w:rPr>
          <w:rFonts w:ascii="Arial Nova" w:hAnsi="Arial Nova"/>
          <w:lang w:val="en-US"/>
        </w:rPr>
        <w:t xml:space="preserve"> shift towards convenience and remote working</w:t>
      </w:r>
      <w:r w:rsidR="003444FE">
        <w:rPr>
          <w:rFonts w:ascii="Arial Nova" w:hAnsi="Arial Nova"/>
          <w:lang w:val="en-US"/>
        </w:rPr>
        <w:t xml:space="preserve">, this solution aligns better with market </w:t>
      </w:r>
      <w:r w:rsidR="006851C4">
        <w:rPr>
          <w:rFonts w:ascii="Arial Nova" w:hAnsi="Arial Nova"/>
          <w:lang w:val="en-US"/>
        </w:rPr>
        <w:t>trends (Kotler and Keller</w:t>
      </w:r>
      <w:r w:rsidR="00A3655F">
        <w:rPr>
          <w:rFonts w:ascii="Arial Nova" w:hAnsi="Arial Nova"/>
          <w:lang w:val="en-US"/>
        </w:rPr>
        <w:t>, 2016). Furthermore, partnerin</w:t>
      </w:r>
      <w:r w:rsidR="00066B7C">
        <w:rPr>
          <w:rFonts w:ascii="Arial Nova" w:hAnsi="Arial Nova"/>
          <w:lang w:val="en-US"/>
        </w:rPr>
        <w:t>g with existing delivery platforms can reduce implementation ris</w:t>
      </w:r>
      <w:r w:rsidR="004B7CF2">
        <w:rPr>
          <w:rFonts w:ascii="Arial Nova" w:hAnsi="Arial Nova"/>
          <w:lang w:val="en-US"/>
        </w:rPr>
        <w:t xml:space="preserve">ks. Therefore, despite its </w:t>
      </w:r>
      <w:r w:rsidR="00464721">
        <w:rPr>
          <w:rFonts w:ascii="Arial Nova" w:hAnsi="Arial Nova"/>
          <w:lang w:val="en-US"/>
        </w:rPr>
        <w:t xml:space="preserve">challenges, the delivery services </w:t>
      </w:r>
      <w:r w:rsidR="00B179BE">
        <w:rPr>
          <w:rFonts w:ascii="Arial Nova" w:hAnsi="Arial Nova"/>
          <w:lang w:val="en-US"/>
        </w:rPr>
        <w:t>offer</w:t>
      </w:r>
      <w:r w:rsidR="00464721">
        <w:rPr>
          <w:rFonts w:ascii="Arial Nova" w:hAnsi="Arial Nova"/>
          <w:lang w:val="en-US"/>
        </w:rPr>
        <w:t xml:space="preserve"> greater potential for sus</w:t>
      </w:r>
      <w:r w:rsidR="00BF532A">
        <w:rPr>
          <w:rFonts w:ascii="Arial Nova" w:hAnsi="Arial Nova"/>
          <w:lang w:val="en-US"/>
        </w:rPr>
        <w:t xml:space="preserve">tainable growth </w:t>
      </w:r>
      <w:r w:rsidR="00AF49A6">
        <w:rPr>
          <w:rFonts w:ascii="Arial Nova" w:hAnsi="Arial Nova"/>
          <w:lang w:val="en-US"/>
        </w:rPr>
        <w:t>and business recovery.</w:t>
      </w:r>
    </w:p>
    <w:p w14:paraId="01817E47" w14:textId="77777777" w:rsidR="00C17A2A" w:rsidRPr="00C17A2A" w:rsidRDefault="00C17A2A" w:rsidP="00C17A2A">
      <w:pPr>
        <w:rPr>
          <w:lang w:val="en-US"/>
        </w:rPr>
      </w:pP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1C6E0552" w14:textId="77777777" w:rsidR="00F630D2" w:rsidRDefault="00F630D2" w:rsidP="001A61CE">
      <w:pPr>
        <w:jc w:val="both"/>
        <w:rPr>
          <w:rFonts w:ascii="Arial" w:hAnsi="Arial" w:cs="Arial"/>
        </w:rPr>
      </w:pPr>
    </w:p>
    <w:p w14:paraId="7080F03A" w14:textId="77777777" w:rsidR="00F630D2" w:rsidRDefault="00F630D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63D0ADFD" w14:textId="77777777" w:rsidR="000E1775" w:rsidRPr="000E1775" w:rsidRDefault="000E1775" w:rsidP="000E1775"/>
    <w:p w14:paraId="57776520" w14:textId="7B208847" w:rsidR="00C53212" w:rsidRPr="00E771AB" w:rsidRDefault="00E771AB" w:rsidP="00445C33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The implementation plan </w:t>
      </w:r>
      <w:r w:rsidR="00EC26C8">
        <w:rPr>
          <w:rFonts w:ascii="Arial" w:hAnsi="Arial" w:cs="Arial"/>
          <w:lang w:val="en-US"/>
        </w:rPr>
        <w:t>follows a logical and structured sequence to minimize risk and ensure effective execution</w:t>
      </w:r>
      <w:r w:rsidR="00147E5F">
        <w:rPr>
          <w:rFonts w:ascii="Arial" w:hAnsi="Arial" w:cs="Arial"/>
          <w:lang w:val="en-US"/>
        </w:rPr>
        <w:t>. The</w:t>
      </w:r>
      <w:r w:rsidR="008301BE">
        <w:rPr>
          <w:rFonts w:ascii="Arial" w:hAnsi="Arial" w:cs="Arial"/>
          <w:lang w:val="en-US"/>
        </w:rPr>
        <w:t xml:space="preserve"> </w:t>
      </w:r>
      <w:r w:rsidR="00147E5F">
        <w:rPr>
          <w:rFonts w:ascii="Arial" w:hAnsi="Arial" w:cs="Arial"/>
          <w:lang w:val="en-US"/>
        </w:rPr>
        <w:t xml:space="preserve">first task, platform </w:t>
      </w:r>
      <w:r w:rsidR="000678E4">
        <w:rPr>
          <w:rFonts w:ascii="Arial" w:hAnsi="Arial" w:cs="Arial"/>
          <w:lang w:val="en-US"/>
        </w:rPr>
        <w:t xml:space="preserve">selection and research, is prioritized as it all </w:t>
      </w:r>
      <w:r w:rsidR="008301BE">
        <w:rPr>
          <w:rFonts w:ascii="Arial" w:hAnsi="Arial" w:cs="Arial"/>
          <w:lang w:val="en-US"/>
        </w:rPr>
        <w:t>subsequent decisions, ensuring Basil choo</w:t>
      </w:r>
      <w:r w:rsidR="00DD4203">
        <w:rPr>
          <w:rFonts w:ascii="Arial" w:hAnsi="Arial" w:cs="Arial"/>
          <w:lang w:val="en-US"/>
        </w:rPr>
        <w:t xml:space="preserve">ses a cost-effective and suitable delivery partner. </w:t>
      </w:r>
      <w:r w:rsidR="004B0D9F">
        <w:rPr>
          <w:rFonts w:ascii="Arial" w:hAnsi="Arial" w:cs="Arial"/>
          <w:lang w:val="en-US"/>
        </w:rPr>
        <w:t xml:space="preserve">This is followed by system setup and integration, as the business </w:t>
      </w:r>
      <w:r w:rsidR="009446E2">
        <w:rPr>
          <w:rFonts w:ascii="Arial" w:hAnsi="Arial" w:cs="Arial"/>
          <w:lang w:val="en-US"/>
        </w:rPr>
        <w:t>must be technically prepared before operation can begin.</w:t>
      </w:r>
      <w:r w:rsidR="00115940">
        <w:rPr>
          <w:rFonts w:ascii="Arial" w:hAnsi="Arial" w:cs="Arial"/>
          <w:lang w:val="en-US"/>
        </w:rPr>
        <w:t xml:space="preserve"> Operational preparation is </w:t>
      </w:r>
      <w:r w:rsidR="005B4E43">
        <w:rPr>
          <w:rFonts w:ascii="Arial" w:hAnsi="Arial" w:cs="Arial"/>
          <w:lang w:val="en-US"/>
        </w:rPr>
        <w:t>scheduled</w:t>
      </w:r>
      <w:r w:rsidR="00115940">
        <w:rPr>
          <w:rFonts w:ascii="Arial" w:hAnsi="Arial" w:cs="Arial"/>
          <w:lang w:val="en-US"/>
        </w:rPr>
        <w:t xml:space="preserve"> </w:t>
      </w:r>
      <w:r w:rsidR="005B4E43">
        <w:rPr>
          <w:rFonts w:ascii="Arial" w:hAnsi="Arial" w:cs="Arial"/>
          <w:lang w:val="en-US"/>
        </w:rPr>
        <w:t>next to allow time for work</w:t>
      </w:r>
      <w:r w:rsidR="00704F9B">
        <w:rPr>
          <w:rFonts w:ascii="Arial" w:hAnsi="Arial" w:cs="Arial"/>
          <w:lang w:val="en-US"/>
        </w:rPr>
        <w:t>flow adjustment, packaging</w:t>
      </w:r>
      <w:r w:rsidR="003A5BCE">
        <w:rPr>
          <w:rFonts w:ascii="Arial" w:hAnsi="Arial" w:cs="Arial"/>
          <w:lang w:val="en-US"/>
        </w:rPr>
        <w:t xml:space="preserve"> consideration, and any necessary staff training</w:t>
      </w:r>
      <w:r w:rsidR="00842806">
        <w:rPr>
          <w:rFonts w:ascii="Arial" w:hAnsi="Arial" w:cs="Arial"/>
          <w:lang w:val="en-US"/>
        </w:rPr>
        <w:t xml:space="preserve">, ensuring service </w:t>
      </w:r>
      <w:r w:rsidR="005F740F">
        <w:rPr>
          <w:rFonts w:ascii="Arial" w:hAnsi="Arial" w:cs="Arial"/>
          <w:lang w:val="en-US"/>
        </w:rPr>
        <w:t xml:space="preserve">quality is </w:t>
      </w:r>
      <w:r w:rsidR="006448E2">
        <w:rPr>
          <w:rFonts w:ascii="Arial" w:hAnsi="Arial" w:cs="Arial"/>
          <w:lang w:val="en-US"/>
        </w:rPr>
        <w:t>maintained. The</w:t>
      </w:r>
      <w:r w:rsidR="00667136">
        <w:rPr>
          <w:rFonts w:ascii="Arial" w:hAnsi="Arial" w:cs="Arial"/>
          <w:lang w:val="en-US"/>
        </w:rPr>
        <w:t xml:space="preserve"> </w:t>
      </w:r>
      <w:r w:rsidR="006448E2">
        <w:rPr>
          <w:rFonts w:ascii="Arial" w:hAnsi="Arial" w:cs="Arial"/>
          <w:lang w:val="en-US"/>
        </w:rPr>
        <w:t xml:space="preserve">final stage, service launch </w:t>
      </w:r>
      <w:r w:rsidR="009F6734">
        <w:rPr>
          <w:rFonts w:ascii="Arial" w:hAnsi="Arial" w:cs="Arial"/>
          <w:lang w:val="en-US"/>
        </w:rPr>
        <w:t xml:space="preserve">and promotion, is deliberately positioned </w:t>
      </w:r>
      <w:r w:rsidR="00A355EE">
        <w:rPr>
          <w:rFonts w:ascii="Arial" w:hAnsi="Arial" w:cs="Arial"/>
          <w:lang w:val="en-US"/>
        </w:rPr>
        <w:t xml:space="preserve">last to </w:t>
      </w:r>
      <w:r w:rsidR="004C58D5">
        <w:rPr>
          <w:rFonts w:ascii="Arial" w:hAnsi="Arial" w:cs="Arial"/>
          <w:lang w:val="en-US"/>
        </w:rPr>
        <w:t>maximize</w:t>
      </w:r>
      <w:r w:rsidR="00A355EE">
        <w:rPr>
          <w:rFonts w:ascii="Arial" w:hAnsi="Arial" w:cs="Arial"/>
          <w:lang w:val="en-US"/>
        </w:rPr>
        <w:t xml:space="preserve"> customer </w:t>
      </w:r>
      <w:r w:rsidR="004C58D5">
        <w:rPr>
          <w:rFonts w:ascii="Arial" w:hAnsi="Arial" w:cs="Arial"/>
          <w:lang w:val="en-US"/>
        </w:rPr>
        <w:t xml:space="preserve">awareness once the system is fully functional. </w:t>
      </w:r>
      <w:r w:rsidR="009217DE">
        <w:rPr>
          <w:rFonts w:ascii="Arial" w:hAnsi="Arial" w:cs="Arial"/>
          <w:lang w:val="en-US"/>
        </w:rPr>
        <w:t>Responsibilities are primarily</w:t>
      </w:r>
      <w:r w:rsidR="00C90216">
        <w:rPr>
          <w:rFonts w:ascii="Arial" w:hAnsi="Arial" w:cs="Arial"/>
          <w:lang w:val="en-US"/>
        </w:rPr>
        <w:t xml:space="preserve"> assigned to Basil due to the small size</w:t>
      </w:r>
      <w:r w:rsidR="00395E52">
        <w:rPr>
          <w:rFonts w:ascii="Arial" w:hAnsi="Arial" w:cs="Arial"/>
          <w:lang w:val="en-US"/>
        </w:rPr>
        <w:t xml:space="preserve"> of the business, ensuring clear accounta</w:t>
      </w:r>
      <w:r w:rsidR="001D6385">
        <w:rPr>
          <w:rFonts w:ascii="Arial" w:hAnsi="Arial" w:cs="Arial"/>
          <w:lang w:val="en-US"/>
        </w:rPr>
        <w:t>bility and control over decision-making</w:t>
      </w:r>
      <w:r w:rsidR="007A1D7F">
        <w:rPr>
          <w:rFonts w:ascii="Arial" w:hAnsi="Arial" w:cs="Arial"/>
          <w:lang w:val="en-US"/>
        </w:rPr>
        <w:t>. This structured approach reflects best practice in operation</w:t>
      </w:r>
      <w:r w:rsidR="00B44975">
        <w:rPr>
          <w:rFonts w:ascii="Arial" w:hAnsi="Arial" w:cs="Arial"/>
          <w:lang w:val="en-US"/>
        </w:rPr>
        <w:t>s management, where planning, prepa</w:t>
      </w:r>
      <w:r w:rsidR="007F18EF">
        <w:rPr>
          <w:rFonts w:ascii="Arial" w:hAnsi="Arial" w:cs="Arial"/>
          <w:lang w:val="en-US"/>
        </w:rPr>
        <w:t>ration, and phased implementation reduce uncerta</w:t>
      </w:r>
      <w:r w:rsidR="0061559C">
        <w:rPr>
          <w:rFonts w:ascii="Arial" w:hAnsi="Arial" w:cs="Arial"/>
          <w:lang w:val="en-US"/>
        </w:rPr>
        <w:t>inty and improve the likelihood of success</w:t>
      </w:r>
      <w:r w:rsidR="00C45DB9">
        <w:rPr>
          <w:rFonts w:ascii="Arial" w:hAnsi="Arial" w:cs="Arial"/>
          <w:lang w:val="en-US"/>
        </w:rPr>
        <w:t xml:space="preserve"> (Slack, Chambers and Johnston, 2010).</w:t>
      </w:r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04034BDE" w14:textId="0D883459" w:rsidR="004E513A" w:rsidRDefault="009E2E03" w:rsidP="00134259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</w:t>
      </w:r>
      <w:bookmarkStart w:id="4" w:name="_Hlk205981688"/>
    </w:p>
    <w:p w14:paraId="4046560C" w14:textId="77777777" w:rsidR="00C44DEC" w:rsidRPr="00C44DEC" w:rsidRDefault="00C44DEC" w:rsidP="00C44DEC"/>
    <w:p w14:paraId="63A6C839" w14:textId="06563831" w:rsidR="00F04ED4" w:rsidRDefault="000F7680" w:rsidP="00E046AB">
      <w:pPr>
        <w:pStyle w:val="ListParagraph"/>
        <w:numPr>
          <w:ilvl w:val="0"/>
          <w:numId w:val="3"/>
        </w:numPr>
        <w:rPr>
          <w:rFonts w:ascii="Arial Nova" w:hAnsi="Arial Nova"/>
        </w:rPr>
      </w:pPr>
      <w:r w:rsidRPr="00E046AB">
        <w:rPr>
          <w:rFonts w:ascii="Arial Nova" w:hAnsi="Arial Nova"/>
        </w:rPr>
        <w:t>The selected Key Per</w:t>
      </w:r>
      <w:r w:rsidR="00FA2947" w:rsidRPr="00E046AB">
        <w:rPr>
          <w:rFonts w:ascii="Arial Nova" w:hAnsi="Arial Nova"/>
        </w:rPr>
        <w:t>formance Indicator (KPI), monthly</w:t>
      </w:r>
      <w:r w:rsidR="00CD2233" w:rsidRPr="00E046AB">
        <w:rPr>
          <w:rFonts w:ascii="Arial Nova" w:hAnsi="Arial Nova"/>
        </w:rPr>
        <w:t xml:space="preserve"> sales revenue, is appropriate as it dire</w:t>
      </w:r>
      <w:r w:rsidR="00F93197" w:rsidRPr="00E046AB">
        <w:rPr>
          <w:rFonts w:ascii="Arial Nova" w:hAnsi="Arial Nova"/>
        </w:rPr>
        <w:t>ctly measured the core issue facing Basil’s Bakery</w:t>
      </w:r>
      <w:r w:rsidR="00F85C52" w:rsidRPr="00E046AB">
        <w:rPr>
          <w:rFonts w:ascii="Arial Nova" w:hAnsi="Arial Nova"/>
        </w:rPr>
        <w:t xml:space="preserve">, which is declining </w:t>
      </w:r>
      <w:r w:rsidR="00F32FDA" w:rsidRPr="00E046AB">
        <w:rPr>
          <w:rFonts w:ascii="Arial Nova" w:hAnsi="Arial Nova"/>
        </w:rPr>
        <w:t xml:space="preserve">sales. This </w:t>
      </w:r>
      <w:r w:rsidR="006B71F1" w:rsidRPr="00E046AB">
        <w:rPr>
          <w:rFonts w:ascii="Arial Nova" w:hAnsi="Arial Nova"/>
        </w:rPr>
        <w:t xml:space="preserve">KPI </w:t>
      </w:r>
      <w:r w:rsidR="00F7730B" w:rsidRPr="00E046AB">
        <w:rPr>
          <w:rFonts w:ascii="Arial Nova" w:hAnsi="Arial Nova"/>
        </w:rPr>
        <w:t xml:space="preserve">provide a clear and quantifiable </w:t>
      </w:r>
      <w:r w:rsidR="007A378D" w:rsidRPr="00E046AB">
        <w:rPr>
          <w:rFonts w:ascii="Arial Nova" w:hAnsi="Arial Nova"/>
        </w:rPr>
        <w:t xml:space="preserve">way to assess whether the implementation </w:t>
      </w:r>
      <w:r w:rsidR="00B26264" w:rsidRPr="00E046AB">
        <w:rPr>
          <w:rFonts w:ascii="Arial Nova" w:hAnsi="Arial Nova"/>
        </w:rPr>
        <w:t>of delivery services is successful.</w:t>
      </w:r>
      <w:r w:rsidR="00B55E7E" w:rsidRPr="00E046AB">
        <w:rPr>
          <w:rFonts w:ascii="Arial Nova" w:hAnsi="Arial Nova"/>
        </w:rPr>
        <w:t xml:space="preserve"> It also allows for easy comparison </w:t>
      </w:r>
      <w:r w:rsidR="00570C2E" w:rsidRPr="00E046AB">
        <w:rPr>
          <w:rFonts w:ascii="Arial Nova" w:hAnsi="Arial Nova"/>
        </w:rPr>
        <w:t xml:space="preserve">whit previous performance, ensuring that progress can </w:t>
      </w:r>
      <w:r w:rsidR="003B1915" w:rsidRPr="00E046AB">
        <w:rPr>
          <w:rFonts w:ascii="Arial Nova" w:hAnsi="Arial Nova"/>
        </w:rPr>
        <w:t xml:space="preserve">be accurately tracked over time (Kaplan and </w:t>
      </w:r>
      <w:r w:rsidR="00E046AB" w:rsidRPr="00E046AB">
        <w:rPr>
          <w:rFonts w:ascii="Arial Nova" w:hAnsi="Arial Nova"/>
        </w:rPr>
        <w:t>Norton, 1996).</w:t>
      </w:r>
    </w:p>
    <w:p w14:paraId="2B4AFFA3" w14:textId="5FF956F5" w:rsidR="00B940D4" w:rsidRDefault="00B940D4" w:rsidP="00B940D4">
      <w:pPr>
        <w:pStyle w:val="ListParagraph"/>
        <w:numPr>
          <w:ilvl w:val="0"/>
          <w:numId w:val="3"/>
        </w:numPr>
        <w:rPr>
          <w:rFonts w:ascii="Arial Nova" w:hAnsi="Arial Nova"/>
        </w:rPr>
      </w:pPr>
      <w:r>
        <w:rPr>
          <w:rFonts w:ascii="Arial Nova" w:hAnsi="Arial Nova"/>
        </w:rPr>
        <w:t xml:space="preserve">The SMART objective </w:t>
      </w:r>
      <w:r w:rsidR="001F358E">
        <w:rPr>
          <w:rFonts w:ascii="Arial Nova" w:hAnsi="Arial Nova"/>
        </w:rPr>
        <w:t xml:space="preserve">to increase monthly revenue by 20% is specific </w:t>
      </w:r>
      <w:r w:rsidR="00A04476">
        <w:rPr>
          <w:rFonts w:ascii="Arial Nova" w:hAnsi="Arial Nova"/>
        </w:rPr>
        <w:t xml:space="preserve">and measurable, providing a clear target </w:t>
      </w:r>
      <w:r w:rsidR="00093868">
        <w:rPr>
          <w:rFonts w:ascii="Arial Nova" w:hAnsi="Arial Nova"/>
        </w:rPr>
        <w:t xml:space="preserve">for improvement. </w:t>
      </w:r>
      <w:r w:rsidR="00F8555F">
        <w:rPr>
          <w:rFonts w:ascii="Arial Nova" w:hAnsi="Arial Nova"/>
        </w:rPr>
        <w:t xml:space="preserve">It is </w:t>
      </w:r>
      <w:r w:rsidR="00E43AD0">
        <w:rPr>
          <w:rFonts w:ascii="Arial Nova" w:hAnsi="Arial Nova"/>
        </w:rPr>
        <w:t xml:space="preserve">attainable, as the introduction of delivery services </w:t>
      </w:r>
      <w:r w:rsidR="00C16928">
        <w:rPr>
          <w:rFonts w:ascii="Arial Nova" w:hAnsi="Arial Nova"/>
        </w:rPr>
        <w:t xml:space="preserve">expands the customer base beyond the retail park. </w:t>
      </w:r>
      <w:r w:rsidR="00761316">
        <w:rPr>
          <w:rFonts w:ascii="Arial Nova" w:hAnsi="Arial Nova"/>
        </w:rPr>
        <w:t>The objective is relevant because it is time-</w:t>
      </w:r>
      <w:r w:rsidR="004956FD">
        <w:rPr>
          <w:rFonts w:ascii="Arial Nova" w:hAnsi="Arial Nova"/>
        </w:rPr>
        <w:t xml:space="preserve">bound within six months, allowing sufficient time </w:t>
      </w:r>
      <w:r w:rsidR="003F6032">
        <w:rPr>
          <w:rFonts w:ascii="Arial Nova" w:hAnsi="Arial Nova"/>
        </w:rPr>
        <w:t>for the strategy to take effect (Doran, 1981).</w:t>
      </w:r>
    </w:p>
    <w:p w14:paraId="0AB63567" w14:textId="26695092" w:rsidR="00F22C49" w:rsidRPr="00B940D4" w:rsidRDefault="00F22C49" w:rsidP="00B940D4">
      <w:pPr>
        <w:pStyle w:val="ListParagraph"/>
        <w:numPr>
          <w:ilvl w:val="0"/>
          <w:numId w:val="3"/>
        </w:numPr>
        <w:rPr>
          <w:rFonts w:ascii="Arial Nova" w:hAnsi="Arial Nova"/>
        </w:rPr>
      </w:pPr>
      <w:r>
        <w:rPr>
          <w:rFonts w:ascii="Arial Nova" w:hAnsi="Arial Nova"/>
        </w:rPr>
        <w:t>The additional objective of a</w:t>
      </w:r>
      <w:r w:rsidR="006635A4">
        <w:rPr>
          <w:rFonts w:ascii="Arial Nova" w:hAnsi="Arial Nova"/>
        </w:rPr>
        <w:t>chieving 50 delivery orders per week further support</w:t>
      </w:r>
      <w:r w:rsidR="009E005B">
        <w:rPr>
          <w:rFonts w:ascii="Arial Nova" w:hAnsi="Arial Nova"/>
        </w:rPr>
        <w:t xml:space="preserve">s this KPI by measuring customer </w:t>
      </w:r>
      <w:r w:rsidR="002D4C5C">
        <w:rPr>
          <w:rFonts w:ascii="Arial Nova" w:hAnsi="Arial Nova"/>
        </w:rPr>
        <w:t xml:space="preserve">adoption </w:t>
      </w:r>
      <w:r w:rsidR="0016002A">
        <w:rPr>
          <w:rFonts w:ascii="Arial Nova" w:hAnsi="Arial Nova"/>
        </w:rPr>
        <w:t xml:space="preserve">of the new services. </w:t>
      </w:r>
      <w:r w:rsidR="0016002A">
        <w:rPr>
          <w:rFonts w:ascii="Arial Nova" w:hAnsi="Arial Nova"/>
        </w:rPr>
        <w:lastRenderedPageBreak/>
        <w:t xml:space="preserve">Similarly, improving </w:t>
      </w:r>
      <w:r w:rsidR="00C66D0F">
        <w:rPr>
          <w:rFonts w:ascii="Arial Nova" w:hAnsi="Arial Nova"/>
        </w:rPr>
        <w:t>customer satisfaction to a 4.5/5 rating ensure service</w:t>
      </w:r>
      <w:r w:rsidR="00E66FD9">
        <w:rPr>
          <w:rFonts w:ascii="Arial Nova" w:hAnsi="Arial Nova"/>
        </w:rPr>
        <w:t xml:space="preserve"> quality is maintained</w:t>
      </w:r>
      <w:r w:rsidR="00797244">
        <w:rPr>
          <w:rFonts w:ascii="Arial Nova" w:hAnsi="Arial Nova"/>
        </w:rPr>
        <w:t>, encouraging repeat purchases.</w:t>
      </w:r>
      <w:r w:rsidR="00594439">
        <w:rPr>
          <w:rFonts w:ascii="Arial Nova" w:hAnsi="Arial Nova"/>
        </w:rPr>
        <w:t xml:space="preserve"> </w:t>
      </w:r>
      <w:r w:rsidR="00797244">
        <w:rPr>
          <w:rFonts w:ascii="Arial Nova" w:hAnsi="Arial Nova"/>
        </w:rPr>
        <w:t>Together</w:t>
      </w:r>
      <w:r w:rsidR="00594439">
        <w:rPr>
          <w:rFonts w:ascii="Arial Nova" w:hAnsi="Arial Nova"/>
        </w:rPr>
        <w:t>, these</w:t>
      </w:r>
      <w:r w:rsidR="0036101B">
        <w:rPr>
          <w:rFonts w:ascii="Arial Nova" w:hAnsi="Arial Nova"/>
        </w:rPr>
        <w:t xml:space="preserve"> </w:t>
      </w:r>
      <w:r w:rsidR="00713DAC">
        <w:rPr>
          <w:rFonts w:ascii="Arial Nova" w:hAnsi="Arial Nova"/>
        </w:rPr>
        <w:t xml:space="preserve">objectives provide a balanced and effective framework for monitoring both </w:t>
      </w:r>
      <w:r w:rsidR="00F20A85">
        <w:rPr>
          <w:rFonts w:ascii="Arial Nova" w:hAnsi="Arial Nova"/>
        </w:rPr>
        <w:t>financial performance and customer experience.</w:t>
      </w:r>
    </w:p>
    <w:bookmarkEnd w:id="4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6A52FB89" w14:textId="3EB24F61" w:rsidR="00EE37EC" w:rsidRDefault="009E2E03" w:rsidP="0098129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5C36A7">
        <w:rPr>
          <w:rFonts w:ascii="Arial" w:hAnsi="Arial" w:cs="Arial"/>
          <w:b/>
          <w:bCs/>
          <w:color w:val="auto"/>
          <w:sz w:val="28"/>
          <w:szCs w:val="28"/>
          <w:u w:val="single"/>
        </w:rPr>
        <w:t>6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  <w:bookmarkStart w:id="5" w:name="_Hlk208302504"/>
    </w:p>
    <w:p w14:paraId="534457BB" w14:textId="7B9F7A81" w:rsidR="00DB520E" w:rsidRPr="004F1B6D" w:rsidRDefault="00BE1A78" w:rsidP="00DB520E">
      <w:pPr>
        <w:pStyle w:val="ListParagraph"/>
        <w:numPr>
          <w:ilvl w:val="0"/>
          <w:numId w:val="3"/>
        </w:numPr>
      </w:pPr>
      <w:r>
        <w:rPr>
          <w:rFonts w:ascii="Arial Nova" w:hAnsi="Arial Nova"/>
        </w:rPr>
        <w:t>Declining footfall at the retail park is pri</w:t>
      </w:r>
      <w:r w:rsidR="005368E5">
        <w:rPr>
          <w:rFonts w:ascii="Arial Nova" w:hAnsi="Arial Nova"/>
        </w:rPr>
        <w:t>mary cause of reduced sales, driven by s</w:t>
      </w:r>
      <w:r w:rsidR="00C353DD">
        <w:rPr>
          <w:rFonts w:ascii="Arial Nova" w:hAnsi="Arial Nova"/>
        </w:rPr>
        <w:t>hop closures and fewer on-site workers.</w:t>
      </w:r>
    </w:p>
    <w:p w14:paraId="54E9B7C2" w14:textId="77777777" w:rsidR="004F1B6D" w:rsidRPr="00C353DD" w:rsidRDefault="004F1B6D" w:rsidP="004F1B6D">
      <w:pPr>
        <w:pStyle w:val="ListParagraph"/>
      </w:pPr>
    </w:p>
    <w:p w14:paraId="130EA772" w14:textId="2B596D54" w:rsidR="00C353DD" w:rsidRPr="000F5249" w:rsidRDefault="008C2D0D" w:rsidP="00DB520E">
      <w:pPr>
        <w:pStyle w:val="ListParagraph"/>
        <w:numPr>
          <w:ilvl w:val="0"/>
          <w:numId w:val="3"/>
        </w:numPr>
      </w:pPr>
      <w:r>
        <w:rPr>
          <w:rFonts w:ascii="Arial Nova" w:hAnsi="Arial Nova"/>
        </w:rPr>
        <w:t>Changing consumer behaviour, particularly increase</w:t>
      </w:r>
      <w:r w:rsidR="006E6F46">
        <w:rPr>
          <w:rFonts w:ascii="Arial Nova" w:hAnsi="Arial Nova"/>
        </w:rPr>
        <w:t xml:space="preserve">d remote working, has permanently reduced </w:t>
      </w:r>
      <w:r w:rsidR="007759EA">
        <w:rPr>
          <w:rFonts w:ascii="Arial Nova" w:hAnsi="Arial Nova"/>
        </w:rPr>
        <w:t>demand for in-store purchases.</w:t>
      </w:r>
    </w:p>
    <w:p w14:paraId="51B8BF33" w14:textId="77777777" w:rsidR="000F5249" w:rsidRDefault="000F5249" w:rsidP="004F1B6D">
      <w:pPr>
        <w:pStyle w:val="ListParagraph"/>
      </w:pPr>
    </w:p>
    <w:p w14:paraId="76F0F250" w14:textId="104A4B29" w:rsidR="004F1B6D" w:rsidRPr="00D6671C" w:rsidRDefault="00D22CBF" w:rsidP="004F1B6D">
      <w:pPr>
        <w:pStyle w:val="ListParagraph"/>
        <w:numPr>
          <w:ilvl w:val="0"/>
          <w:numId w:val="3"/>
        </w:numPr>
      </w:pPr>
      <w:r>
        <w:t xml:space="preserve">Basil’s lack </w:t>
      </w:r>
      <w:r>
        <w:rPr>
          <w:rFonts w:ascii="Arial Nova" w:hAnsi="Arial Nova"/>
        </w:rPr>
        <w:t>of digital</w:t>
      </w:r>
      <w:r w:rsidR="00C55999">
        <w:rPr>
          <w:rFonts w:ascii="Arial Nova" w:hAnsi="Arial Nova"/>
        </w:rPr>
        <w:t xml:space="preserve"> services (online ordering and delivery) is a major </w:t>
      </w:r>
      <w:r w:rsidR="004A49F4">
        <w:rPr>
          <w:rFonts w:ascii="Arial Nova" w:hAnsi="Arial Nova"/>
        </w:rPr>
        <w:t>weakness, limiting customer access and convenience.</w:t>
      </w:r>
    </w:p>
    <w:p w14:paraId="5F1E92DE" w14:textId="77777777" w:rsidR="00D6671C" w:rsidRDefault="00D6671C" w:rsidP="00D6671C">
      <w:pPr>
        <w:pStyle w:val="ListParagraph"/>
      </w:pPr>
    </w:p>
    <w:p w14:paraId="06A766C7" w14:textId="0253E1BA" w:rsidR="00D6671C" w:rsidRPr="00F84B13" w:rsidRDefault="00D6671C" w:rsidP="004F1B6D">
      <w:pPr>
        <w:pStyle w:val="ListParagraph"/>
        <w:numPr>
          <w:ilvl w:val="0"/>
          <w:numId w:val="3"/>
        </w:numPr>
      </w:pPr>
      <w:r>
        <w:t>R</w:t>
      </w:r>
      <w:r>
        <w:rPr>
          <w:rFonts w:ascii="Arial Nova" w:hAnsi="Arial Nova"/>
        </w:rPr>
        <w:t xml:space="preserve">ising operational costs and </w:t>
      </w:r>
      <w:r w:rsidR="00382663">
        <w:rPr>
          <w:rFonts w:ascii="Arial Nova" w:hAnsi="Arial Nova"/>
        </w:rPr>
        <w:t>unpredictable ingredient prices are placing significant pr</w:t>
      </w:r>
      <w:r w:rsidR="00F84B13">
        <w:rPr>
          <w:rFonts w:ascii="Arial Nova" w:hAnsi="Arial Nova"/>
        </w:rPr>
        <w:t>essure on profitability.</w:t>
      </w:r>
    </w:p>
    <w:p w14:paraId="2D6AF2EC" w14:textId="77777777" w:rsidR="00F84B13" w:rsidRDefault="00F84B13" w:rsidP="00F84B13">
      <w:pPr>
        <w:pStyle w:val="ListParagraph"/>
      </w:pPr>
    </w:p>
    <w:p w14:paraId="1D99B96B" w14:textId="7D88B78C" w:rsidR="00F84B13" w:rsidRPr="00DB520E" w:rsidRDefault="00F84B13" w:rsidP="004F1B6D">
      <w:pPr>
        <w:pStyle w:val="ListParagraph"/>
        <w:numPr>
          <w:ilvl w:val="0"/>
          <w:numId w:val="3"/>
        </w:numPr>
      </w:pPr>
      <w:r>
        <w:rPr>
          <w:rFonts w:ascii="Arial Nova" w:hAnsi="Arial Nova"/>
        </w:rPr>
        <w:t xml:space="preserve">The introduction of a delivery service is the most </w:t>
      </w:r>
      <w:r w:rsidR="008C77B1">
        <w:rPr>
          <w:rFonts w:ascii="Arial Nova" w:hAnsi="Arial Nova"/>
        </w:rPr>
        <w:t>effective solution, as it addresses both reduce</w:t>
      </w:r>
      <w:r w:rsidR="00BA1200">
        <w:rPr>
          <w:rFonts w:ascii="Arial Nova" w:hAnsi="Arial Nova"/>
        </w:rPr>
        <w:t>d footfall and changing customer expectations.</w:t>
      </w:r>
    </w:p>
    <w:p w14:paraId="2B716BBF" w14:textId="7B984AD9" w:rsidR="003B629C" w:rsidRPr="007138FE" w:rsidRDefault="00EE37EC" w:rsidP="00EE37EC">
      <w:pPr>
        <w:rPr>
          <w:rFonts w:ascii="Arial" w:hAnsi="Arial" w:cs="Arial"/>
          <w:color w:val="FF0000"/>
        </w:rPr>
      </w:pPr>
      <w:r w:rsidRPr="007138FE">
        <w:rPr>
          <w:rFonts w:ascii="Arial" w:hAnsi="Arial" w:cs="Arial"/>
          <w:color w:val="FF0000"/>
        </w:rPr>
        <w:br w:type="page"/>
      </w:r>
      <w:bookmarkEnd w:id="5"/>
    </w:p>
    <w:p w14:paraId="5FFA6921" w14:textId="7E325E52" w:rsidR="00EA42A0" w:rsidRPr="007138FE" w:rsidRDefault="007F558A" w:rsidP="00BA1200">
      <w:pPr>
        <w:rPr>
          <w:rFonts w:ascii="Arial" w:hAnsi="Arial" w:cs="Arial"/>
          <w:b/>
          <w:bCs/>
          <w:sz w:val="28"/>
          <w:szCs w:val="28"/>
        </w:rPr>
      </w:pPr>
      <w:r w:rsidRPr="007138FE">
        <w:rPr>
          <w:rFonts w:ascii="Arial" w:hAnsi="Arial" w:cs="Arial"/>
          <w:b/>
          <w:bCs/>
          <w:sz w:val="28"/>
          <w:szCs w:val="28"/>
        </w:rPr>
        <w:lastRenderedPageBreak/>
        <w:t xml:space="preserve">Reference List </w:t>
      </w:r>
    </w:p>
    <w:p w14:paraId="468C56DC" w14:textId="2AF3CF83" w:rsidR="00DE307F" w:rsidRDefault="00DE307F" w:rsidP="00BA1200">
      <w:pPr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="00A30D0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Ba</w:t>
      </w:r>
      <w:r w:rsidR="00184DC1">
        <w:rPr>
          <w:rFonts w:ascii="Arial" w:hAnsi="Arial" w:cs="Arial"/>
        </w:rPr>
        <w:t xml:space="preserve">rrow, C. (2016). </w:t>
      </w:r>
      <w:r w:rsidR="00184DC1">
        <w:rPr>
          <w:rFonts w:ascii="Arial" w:hAnsi="Arial" w:cs="Arial"/>
          <w:i/>
          <w:iCs/>
        </w:rPr>
        <w:t>Starting and Running a Business</w:t>
      </w:r>
      <w:r w:rsidR="00C64FC5">
        <w:rPr>
          <w:rFonts w:ascii="Arial" w:hAnsi="Arial" w:cs="Arial"/>
          <w:i/>
          <w:iCs/>
        </w:rPr>
        <w:t xml:space="preserve"> All-in-One for </w:t>
      </w:r>
      <w:r w:rsidR="0008276C">
        <w:rPr>
          <w:rFonts w:ascii="Arial" w:hAnsi="Arial" w:cs="Arial"/>
          <w:i/>
          <w:iCs/>
        </w:rPr>
        <w:t>Dummies.</w:t>
      </w:r>
      <w:r w:rsidR="0008276C">
        <w:rPr>
          <w:rFonts w:ascii="Arial" w:hAnsi="Arial" w:cs="Arial"/>
        </w:rPr>
        <w:t xml:space="preserve"> John Wiley</w:t>
      </w:r>
      <w:r w:rsidR="00A30D04">
        <w:rPr>
          <w:rFonts w:ascii="Arial" w:hAnsi="Arial" w:cs="Arial"/>
        </w:rPr>
        <w:t xml:space="preserve"> &amp; Sons.</w:t>
      </w:r>
    </w:p>
    <w:p w14:paraId="2FE22F11" w14:textId="6665303F" w:rsidR="00A30D04" w:rsidRDefault="00A30D04" w:rsidP="00BA12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2. </w:t>
      </w:r>
      <w:r w:rsidR="00600821">
        <w:rPr>
          <w:rFonts w:ascii="Arial" w:hAnsi="Arial" w:cs="Arial"/>
        </w:rPr>
        <w:t>Chaffey</w:t>
      </w:r>
      <w:r w:rsidR="00297D38">
        <w:rPr>
          <w:rFonts w:ascii="Arial" w:hAnsi="Arial" w:cs="Arial"/>
        </w:rPr>
        <w:t>, D. and Chadwick, F.</w:t>
      </w:r>
      <w:r w:rsidR="00C90368">
        <w:rPr>
          <w:rFonts w:ascii="Arial" w:hAnsi="Arial" w:cs="Arial"/>
        </w:rPr>
        <w:t xml:space="preserve">E. (2019). </w:t>
      </w:r>
      <w:r w:rsidR="00C90368">
        <w:rPr>
          <w:rFonts w:ascii="Arial" w:hAnsi="Arial" w:cs="Arial"/>
          <w:i/>
          <w:iCs/>
        </w:rPr>
        <w:t>Digital Marketing</w:t>
      </w:r>
      <w:r w:rsidR="000C3611">
        <w:rPr>
          <w:rFonts w:ascii="Arial" w:hAnsi="Arial" w:cs="Arial"/>
          <w:i/>
          <w:iCs/>
        </w:rPr>
        <w:t>: Strategy, Implementation and Practice</w:t>
      </w:r>
      <w:r w:rsidR="007138FE">
        <w:rPr>
          <w:rFonts w:ascii="Arial" w:hAnsi="Arial" w:cs="Arial"/>
          <w:i/>
          <w:iCs/>
        </w:rPr>
        <w:t xml:space="preserve">. </w:t>
      </w:r>
      <w:r w:rsidR="007138FE">
        <w:rPr>
          <w:rFonts w:ascii="Arial" w:hAnsi="Arial" w:cs="Arial"/>
        </w:rPr>
        <w:t>7</w:t>
      </w:r>
      <w:r w:rsidR="007138FE" w:rsidRPr="007138FE">
        <w:rPr>
          <w:rFonts w:ascii="Arial" w:hAnsi="Arial" w:cs="Arial"/>
          <w:vertAlign w:val="superscript"/>
        </w:rPr>
        <w:t>th</w:t>
      </w:r>
      <w:r w:rsidR="007138FE">
        <w:rPr>
          <w:rFonts w:ascii="Arial" w:hAnsi="Arial" w:cs="Arial"/>
        </w:rPr>
        <w:t xml:space="preserve"> </w:t>
      </w:r>
      <w:r w:rsidR="00C33CF7">
        <w:rPr>
          <w:rFonts w:ascii="Arial" w:hAnsi="Arial" w:cs="Arial"/>
        </w:rPr>
        <w:t>ed. Pearson UK.</w:t>
      </w:r>
    </w:p>
    <w:p w14:paraId="2FB7EE59" w14:textId="64EE452E" w:rsidR="00C33CF7" w:rsidRDefault="00C33CF7" w:rsidP="00BA1200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3. Doran</w:t>
      </w:r>
      <w:r w:rsidR="0080497C">
        <w:rPr>
          <w:rFonts w:ascii="Arial" w:hAnsi="Arial" w:cs="Arial"/>
        </w:rPr>
        <w:t>, G.T. (1981). There</w:t>
      </w:r>
      <w:r w:rsidR="00F73160">
        <w:rPr>
          <w:rFonts w:ascii="Arial" w:hAnsi="Arial" w:cs="Arial"/>
        </w:rPr>
        <w:t xml:space="preserve">’s a S.M.A.R.T. way to write </w:t>
      </w:r>
      <w:r w:rsidR="0016534C">
        <w:rPr>
          <w:rFonts w:ascii="Arial" w:hAnsi="Arial" w:cs="Arial"/>
        </w:rPr>
        <w:t xml:space="preserve">management’s goals and objectives, </w:t>
      </w:r>
      <w:r w:rsidR="0016534C">
        <w:rPr>
          <w:rFonts w:ascii="Arial" w:hAnsi="Arial" w:cs="Arial"/>
          <w:i/>
          <w:iCs/>
        </w:rPr>
        <w:t>Management Review</w:t>
      </w:r>
      <w:r w:rsidR="00893344">
        <w:rPr>
          <w:rFonts w:ascii="Arial" w:hAnsi="Arial" w:cs="Arial"/>
          <w:i/>
          <w:iCs/>
        </w:rPr>
        <w:t>.</w:t>
      </w:r>
    </w:p>
    <w:p w14:paraId="03A978D6" w14:textId="3CFC33B6" w:rsidR="00893344" w:rsidRDefault="00893344" w:rsidP="00BA1200">
      <w:pPr>
        <w:rPr>
          <w:rFonts w:ascii="Arial" w:hAnsi="Arial" w:cs="Arial"/>
        </w:rPr>
      </w:pPr>
      <w:r>
        <w:rPr>
          <w:rFonts w:ascii="Arial" w:hAnsi="Arial" w:cs="Arial"/>
        </w:rPr>
        <w:t>4. Egan, C. and Thomas,</w:t>
      </w:r>
      <w:r w:rsidR="00F53F34">
        <w:rPr>
          <w:rFonts w:ascii="Arial" w:hAnsi="Arial" w:cs="Arial"/>
        </w:rPr>
        <w:t xml:space="preserve"> M. (2010). </w:t>
      </w:r>
      <w:r w:rsidR="00F53F34">
        <w:rPr>
          <w:rFonts w:ascii="Arial" w:hAnsi="Arial" w:cs="Arial"/>
          <w:i/>
          <w:iCs/>
        </w:rPr>
        <w:t xml:space="preserve">CIM Handbook of </w:t>
      </w:r>
      <w:r w:rsidR="005F385D">
        <w:rPr>
          <w:rFonts w:ascii="Arial" w:hAnsi="Arial" w:cs="Arial"/>
          <w:i/>
          <w:iCs/>
        </w:rPr>
        <w:t xml:space="preserve">Strategic Marketing, </w:t>
      </w:r>
      <w:r w:rsidR="005F385D">
        <w:rPr>
          <w:rFonts w:ascii="Arial" w:hAnsi="Arial" w:cs="Arial"/>
        </w:rPr>
        <w:t>Taylor &amp; Franci</w:t>
      </w:r>
      <w:r w:rsidR="000A29E2">
        <w:rPr>
          <w:rFonts w:ascii="Arial" w:hAnsi="Arial" w:cs="Arial"/>
        </w:rPr>
        <w:t>s.</w:t>
      </w:r>
    </w:p>
    <w:p w14:paraId="0FBEC306" w14:textId="0DF814D7" w:rsidR="000A29E2" w:rsidRDefault="000A29E2" w:rsidP="00BA12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5. Johnson </w:t>
      </w:r>
      <w:r w:rsidR="00AE21D0">
        <w:rPr>
          <w:rFonts w:ascii="Arial" w:hAnsi="Arial" w:cs="Arial"/>
        </w:rPr>
        <w:t>Cunningham Wood and Wood, M.C. (</w:t>
      </w:r>
      <w:r w:rsidR="00C7619E">
        <w:rPr>
          <w:rFonts w:ascii="Arial" w:hAnsi="Arial" w:cs="Arial"/>
        </w:rPr>
        <w:t>2005).</w:t>
      </w:r>
      <w:r w:rsidR="00C7619E">
        <w:rPr>
          <w:rFonts w:ascii="Arial" w:hAnsi="Arial" w:cs="Arial"/>
          <w:i/>
          <w:iCs/>
        </w:rPr>
        <w:t xml:space="preserve"> Joseph M. </w:t>
      </w:r>
      <w:r w:rsidR="00A96CEB">
        <w:rPr>
          <w:rFonts w:ascii="Arial" w:hAnsi="Arial" w:cs="Arial"/>
          <w:i/>
          <w:iCs/>
        </w:rPr>
        <w:t xml:space="preserve">Juran: Critical Evaluation in Business and </w:t>
      </w:r>
      <w:r w:rsidR="008D7AFD">
        <w:rPr>
          <w:rFonts w:ascii="Arial" w:hAnsi="Arial" w:cs="Arial"/>
          <w:i/>
          <w:iCs/>
        </w:rPr>
        <w:t xml:space="preserve">Management. </w:t>
      </w:r>
      <w:r w:rsidR="008D7AFD">
        <w:rPr>
          <w:rFonts w:ascii="Arial" w:hAnsi="Arial" w:cs="Arial"/>
        </w:rPr>
        <w:t>London; New York:</w:t>
      </w:r>
      <w:r w:rsidR="00330AC7">
        <w:rPr>
          <w:rFonts w:ascii="Arial" w:hAnsi="Arial" w:cs="Arial"/>
        </w:rPr>
        <w:t xml:space="preserve"> Routlege.</w:t>
      </w:r>
    </w:p>
    <w:p w14:paraId="30B6EF3B" w14:textId="46D9A56F" w:rsidR="00330AC7" w:rsidRDefault="00330AC7" w:rsidP="00BA1200">
      <w:pPr>
        <w:rPr>
          <w:rFonts w:ascii="Arial" w:hAnsi="Arial" w:cs="Arial"/>
        </w:rPr>
      </w:pPr>
      <w:r>
        <w:rPr>
          <w:rFonts w:ascii="Arial" w:hAnsi="Arial" w:cs="Arial"/>
        </w:rPr>
        <w:t>6.Johnson</w:t>
      </w:r>
      <w:r w:rsidR="00AB77B7">
        <w:rPr>
          <w:rFonts w:ascii="Arial" w:hAnsi="Arial" w:cs="Arial"/>
        </w:rPr>
        <w:t>, G.,Scholes, K</w:t>
      </w:r>
      <w:r w:rsidR="00317DC5">
        <w:rPr>
          <w:rFonts w:ascii="Arial" w:hAnsi="Arial" w:cs="Arial"/>
        </w:rPr>
        <w:t>. and Whittington, R. (2008)</w:t>
      </w:r>
      <w:r w:rsidR="00F628CC">
        <w:rPr>
          <w:rFonts w:ascii="Arial" w:hAnsi="Arial" w:cs="Arial"/>
        </w:rPr>
        <w:t xml:space="preserve">. </w:t>
      </w:r>
      <w:r w:rsidR="00F628CC">
        <w:rPr>
          <w:rFonts w:ascii="Arial" w:hAnsi="Arial" w:cs="Arial"/>
          <w:i/>
          <w:iCs/>
        </w:rPr>
        <w:t>Exploring Corporate Strategy</w:t>
      </w:r>
      <w:r w:rsidR="008629D4">
        <w:rPr>
          <w:rFonts w:ascii="Arial" w:hAnsi="Arial" w:cs="Arial"/>
          <w:i/>
          <w:iCs/>
        </w:rPr>
        <w:t xml:space="preserve">: Text and Cases. </w:t>
      </w:r>
      <w:r w:rsidR="008629D4">
        <w:rPr>
          <w:rFonts w:ascii="Arial" w:hAnsi="Arial" w:cs="Arial"/>
        </w:rPr>
        <w:t>8</w:t>
      </w:r>
      <w:r w:rsidR="008629D4" w:rsidRPr="008629D4">
        <w:rPr>
          <w:rFonts w:ascii="Arial" w:hAnsi="Arial" w:cs="Arial"/>
          <w:vertAlign w:val="superscript"/>
        </w:rPr>
        <w:t>th</w:t>
      </w:r>
      <w:r w:rsidR="008629D4">
        <w:rPr>
          <w:rFonts w:ascii="Arial" w:hAnsi="Arial" w:cs="Arial"/>
        </w:rPr>
        <w:t xml:space="preserve"> ed. Harlow</w:t>
      </w:r>
      <w:r w:rsidR="00F274C8">
        <w:rPr>
          <w:rFonts w:ascii="Arial" w:hAnsi="Arial" w:cs="Arial"/>
        </w:rPr>
        <w:t>: FT Prentice Hall.</w:t>
      </w:r>
    </w:p>
    <w:p w14:paraId="3F15BF3E" w14:textId="7E3CBDBF" w:rsidR="00F274C8" w:rsidRDefault="00F274C8" w:rsidP="00BA1200">
      <w:pPr>
        <w:rPr>
          <w:rFonts w:ascii="Arial" w:hAnsi="Arial" w:cs="Arial"/>
        </w:rPr>
      </w:pPr>
      <w:r>
        <w:rPr>
          <w:rFonts w:ascii="Arial" w:hAnsi="Arial" w:cs="Arial"/>
        </w:rPr>
        <w:t>7. Kaplan</w:t>
      </w:r>
      <w:r w:rsidR="00412C99">
        <w:rPr>
          <w:rFonts w:ascii="Arial" w:hAnsi="Arial" w:cs="Arial"/>
        </w:rPr>
        <w:t>, R.S. and Norton, D.P. (1996)</w:t>
      </w:r>
      <w:r w:rsidR="00CF1B18">
        <w:rPr>
          <w:rFonts w:ascii="Arial" w:hAnsi="Arial" w:cs="Arial"/>
        </w:rPr>
        <w:t xml:space="preserve">. </w:t>
      </w:r>
      <w:r w:rsidR="00CF1B18">
        <w:rPr>
          <w:rFonts w:ascii="Arial" w:hAnsi="Arial" w:cs="Arial"/>
          <w:i/>
          <w:iCs/>
        </w:rPr>
        <w:t>The Balanced Scorecard: Translating Strategy into Action</w:t>
      </w:r>
      <w:r w:rsidR="0079144B">
        <w:rPr>
          <w:rFonts w:ascii="Arial" w:hAnsi="Arial" w:cs="Arial"/>
          <w:i/>
          <w:iCs/>
        </w:rPr>
        <w:t xml:space="preserve">. </w:t>
      </w:r>
      <w:r w:rsidR="0079144B">
        <w:rPr>
          <w:rFonts w:ascii="Arial" w:hAnsi="Arial" w:cs="Arial"/>
        </w:rPr>
        <w:t>Boston Harvard Business Review Press.</w:t>
      </w:r>
    </w:p>
    <w:p w14:paraId="0E835283" w14:textId="12EC133D" w:rsidR="00725D78" w:rsidRDefault="00725D78" w:rsidP="00BA1200">
      <w:pPr>
        <w:rPr>
          <w:rFonts w:ascii="Arial" w:hAnsi="Arial" w:cs="Arial"/>
        </w:rPr>
      </w:pPr>
      <w:r>
        <w:rPr>
          <w:rFonts w:ascii="Arial" w:hAnsi="Arial" w:cs="Arial"/>
        </w:rPr>
        <w:t>8. Kotler, P.</w:t>
      </w:r>
      <w:r w:rsidR="005600FE">
        <w:rPr>
          <w:rFonts w:ascii="Arial" w:hAnsi="Arial" w:cs="Arial"/>
        </w:rPr>
        <w:t xml:space="preserve"> and Keller, K.L. (2016). </w:t>
      </w:r>
      <w:r w:rsidR="005600FE">
        <w:rPr>
          <w:rFonts w:ascii="Arial" w:hAnsi="Arial" w:cs="Arial"/>
          <w:i/>
          <w:iCs/>
        </w:rPr>
        <w:t>Marketing</w:t>
      </w:r>
      <w:r w:rsidR="003B7848">
        <w:rPr>
          <w:rFonts w:ascii="Arial" w:hAnsi="Arial" w:cs="Arial"/>
          <w:i/>
          <w:iCs/>
        </w:rPr>
        <w:t xml:space="preserve"> Management.</w:t>
      </w:r>
      <w:r w:rsidR="003B7848">
        <w:rPr>
          <w:rFonts w:ascii="Arial" w:hAnsi="Arial" w:cs="Arial"/>
        </w:rPr>
        <w:t xml:space="preserve"> 15</w:t>
      </w:r>
      <w:r w:rsidR="003B7848" w:rsidRPr="003B7848">
        <w:rPr>
          <w:rFonts w:ascii="Arial" w:hAnsi="Arial" w:cs="Arial"/>
          <w:vertAlign w:val="superscript"/>
        </w:rPr>
        <w:t>th</w:t>
      </w:r>
      <w:r w:rsidR="003B7848">
        <w:rPr>
          <w:rFonts w:ascii="Arial" w:hAnsi="Arial" w:cs="Arial"/>
        </w:rPr>
        <w:t xml:space="preserve"> ed. Pearson.</w:t>
      </w:r>
    </w:p>
    <w:p w14:paraId="2DB85C6E" w14:textId="2A1FD1C3" w:rsidR="00D94935" w:rsidRDefault="00D94935" w:rsidP="00BA12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9. Manktelow, </w:t>
      </w:r>
      <w:r w:rsidR="00DA79E0">
        <w:rPr>
          <w:rFonts w:ascii="Arial" w:hAnsi="Arial" w:cs="Arial"/>
        </w:rPr>
        <w:t>J. (2005).</w:t>
      </w:r>
      <w:r w:rsidR="00DA79E0">
        <w:rPr>
          <w:rFonts w:ascii="Arial" w:hAnsi="Arial" w:cs="Arial"/>
          <w:i/>
          <w:iCs/>
        </w:rPr>
        <w:t xml:space="preserve"> Mind</w:t>
      </w:r>
      <w:r w:rsidR="00847570">
        <w:rPr>
          <w:rFonts w:ascii="Arial" w:hAnsi="Arial" w:cs="Arial"/>
          <w:i/>
          <w:iCs/>
        </w:rPr>
        <w:t xml:space="preserve"> Tools: Essential Skills for an Excellent caree</w:t>
      </w:r>
      <w:r w:rsidR="00C65990">
        <w:rPr>
          <w:rFonts w:ascii="Arial" w:hAnsi="Arial" w:cs="Arial"/>
          <w:i/>
          <w:iCs/>
        </w:rPr>
        <w:t xml:space="preserve">r. </w:t>
      </w:r>
      <w:r w:rsidR="00C65990">
        <w:rPr>
          <w:rFonts w:ascii="Arial" w:hAnsi="Arial" w:cs="Arial"/>
        </w:rPr>
        <w:t>Swindon; Mind Tools Ltd.</w:t>
      </w:r>
    </w:p>
    <w:p w14:paraId="003880FE" w14:textId="4CDE190A" w:rsidR="00196548" w:rsidRPr="00C65990" w:rsidRDefault="00196548" w:rsidP="00BA1200">
      <w:pPr>
        <w:rPr>
          <w:rFonts w:ascii="Arial" w:hAnsi="Arial" w:cs="Arial"/>
        </w:rPr>
      </w:pPr>
      <w:r>
        <w:rPr>
          <w:rFonts w:ascii="Arial" w:hAnsi="Arial" w:cs="Arial"/>
        </w:rPr>
        <w:t>10. Slack, N., Chambers</w:t>
      </w:r>
      <w:r w:rsidR="00173D48">
        <w:rPr>
          <w:rFonts w:ascii="Arial" w:hAnsi="Arial" w:cs="Arial"/>
        </w:rPr>
        <w:t>,</w:t>
      </w:r>
      <w:r w:rsidR="00EA5FA1">
        <w:rPr>
          <w:rFonts w:ascii="Arial" w:hAnsi="Arial" w:cs="Arial"/>
        </w:rPr>
        <w:t xml:space="preserve"> S. and </w:t>
      </w:r>
      <w:r w:rsidR="0041025E">
        <w:rPr>
          <w:rFonts w:ascii="Arial" w:hAnsi="Arial" w:cs="Arial"/>
        </w:rPr>
        <w:t>Johnston, R. (2010)</w:t>
      </w:r>
      <w:r w:rsidR="008D6FA1">
        <w:rPr>
          <w:rFonts w:ascii="Arial" w:hAnsi="Arial" w:cs="Arial"/>
        </w:rPr>
        <w:t xml:space="preserve">. </w:t>
      </w:r>
      <w:r w:rsidR="008D6FA1">
        <w:rPr>
          <w:rFonts w:ascii="Arial" w:hAnsi="Arial" w:cs="Arial"/>
          <w:i/>
          <w:iCs/>
        </w:rPr>
        <w:t>Operations Management.</w:t>
      </w:r>
      <w:r w:rsidR="008D6FA1">
        <w:rPr>
          <w:rFonts w:ascii="Arial" w:hAnsi="Arial" w:cs="Arial"/>
        </w:rPr>
        <w:t xml:space="preserve"> 6</w:t>
      </w:r>
      <w:r w:rsidR="008D6FA1" w:rsidRPr="008D6FA1">
        <w:rPr>
          <w:rFonts w:ascii="Arial" w:hAnsi="Arial" w:cs="Arial"/>
          <w:vertAlign w:val="superscript"/>
        </w:rPr>
        <w:t>th</w:t>
      </w:r>
      <w:r w:rsidR="008D6FA1">
        <w:rPr>
          <w:rFonts w:ascii="Arial" w:hAnsi="Arial" w:cs="Arial"/>
        </w:rPr>
        <w:t xml:space="preserve"> </w:t>
      </w:r>
      <w:r w:rsidR="00085C9C">
        <w:rPr>
          <w:rFonts w:ascii="Arial" w:hAnsi="Arial" w:cs="Arial"/>
        </w:rPr>
        <w:t>ed. Harlow: Prentice Hall/</w:t>
      </w:r>
      <w:r w:rsidR="005844D4">
        <w:rPr>
          <w:rFonts w:ascii="Arial" w:hAnsi="Arial" w:cs="Arial"/>
        </w:rPr>
        <w:t>Financial Times.</w:t>
      </w:r>
      <w:r w:rsidR="0041025E">
        <w:rPr>
          <w:rFonts w:ascii="Arial" w:hAnsi="Arial" w:cs="Arial"/>
        </w:rPr>
        <w:t xml:space="preserve"> 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Pr="00602840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285CF23D" w:rsidR="005E6545" w:rsidRPr="004E2BAE" w:rsidRDefault="001B6516" w:rsidP="001B6516">
            <w:pP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Solution 1: Online Ordering </w:t>
            </w:r>
            <w:r w:rsidR="00A53447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&amp; Delivery Service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336454CE" w14:textId="77777777" w:rsidR="0069332C" w:rsidRDefault="00A80B1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Expands customer reach </w:t>
            </w:r>
            <w:r w:rsidR="007B210A">
              <w:rPr>
                <w:rFonts w:ascii="Arial" w:hAnsi="Arial" w:cs="Arial"/>
              </w:rPr>
              <w:t>beyond retail park</w:t>
            </w:r>
          </w:p>
          <w:p w14:paraId="48507A92" w14:textId="20A06B38" w:rsidR="007B210A" w:rsidRPr="00D8423E" w:rsidRDefault="007B210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+5</w:t>
            </w:r>
          </w:p>
        </w:tc>
        <w:tc>
          <w:tcPr>
            <w:tcW w:w="3402" w:type="dxa"/>
          </w:tcPr>
          <w:p w14:paraId="403874E9" w14:textId="77777777" w:rsidR="0069332C" w:rsidRDefault="007B210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</w:t>
            </w:r>
            <w:r w:rsidR="0010521B">
              <w:rPr>
                <w:rFonts w:ascii="Arial" w:hAnsi="Arial" w:cs="Arial"/>
              </w:rPr>
              <w:t xml:space="preserve"> implementation and commissions costs</w:t>
            </w:r>
          </w:p>
          <w:p w14:paraId="527B0263" w14:textId="644F8268" w:rsidR="00050DC2" w:rsidRPr="00D8423E" w:rsidRDefault="00050DC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-3</w:t>
            </w:r>
          </w:p>
        </w:tc>
        <w:tc>
          <w:tcPr>
            <w:tcW w:w="3402" w:type="dxa"/>
          </w:tcPr>
          <w:p w14:paraId="6C10AE34" w14:textId="77777777" w:rsidR="0069332C" w:rsidRDefault="00050DC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Opportunity to at</w:t>
            </w:r>
            <w:r w:rsidR="00266A53">
              <w:rPr>
                <w:rFonts w:ascii="Arial" w:hAnsi="Arial" w:cs="Arial"/>
              </w:rPr>
              <w:t>tract new customer segment</w:t>
            </w:r>
          </w:p>
          <w:p w14:paraId="54177784" w14:textId="03D5E177" w:rsidR="00266A53" w:rsidRPr="00D8423E" w:rsidRDefault="00266A53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+4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5C0D0923" w14:textId="77777777" w:rsidR="0069332C" w:rsidRDefault="005967D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Meets </w:t>
            </w:r>
            <w:r w:rsidR="00065AD2">
              <w:rPr>
                <w:rFonts w:ascii="Arial" w:hAnsi="Arial" w:cs="Arial"/>
              </w:rPr>
              <w:t xml:space="preserve">demand for convenience </w:t>
            </w:r>
          </w:p>
          <w:p w14:paraId="7DA291BA" w14:textId="3CC146C9" w:rsidR="00065AD2" w:rsidRPr="00D8423E" w:rsidRDefault="00065AD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+5</w:t>
            </w:r>
          </w:p>
        </w:tc>
        <w:tc>
          <w:tcPr>
            <w:tcW w:w="3402" w:type="dxa"/>
          </w:tcPr>
          <w:p w14:paraId="5C760B95" w14:textId="23FC11B0" w:rsidR="0069332C" w:rsidRDefault="00065AD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Operational</w:t>
            </w:r>
            <w:r w:rsidR="00201EFA">
              <w:rPr>
                <w:rFonts w:ascii="Arial" w:hAnsi="Arial" w:cs="Arial"/>
              </w:rPr>
              <w:t xml:space="preserve"> complexity (managing orders delivery)</w:t>
            </w:r>
          </w:p>
          <w:p w14:paraId="60BD867A" w14:textId="0537EB55" w:rsidR="00201EFA" w:rsidRPr="00D8423E" w:rsidRDefault="007E4726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-3</w:t>
            </w:r>
          </w:p>
        </w:tc>
        <w:tc>
          <w:tcPr>
            <w:tcW w:w="3402" w:type="dxa"/>
          </w:tcPr>
          <w:p w14:paraId="1E0B651B" w14:textId="77777777" w:rsidR="0069332C" w:rsidRDefault="007E4726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Strengthens online presence and b</w:t>
            </w:r>
            <w:r w:rsidR="003E7459">
              <w:rPr>
                <w:rFonts w:ascii="Arial" w:hAnsi="Arial" w:cs="Arial"/>
              </w:rPr>
              <w:t>rand awareness</w:t>
            </w:r>
          </w:p>
          <w:p w14:paraId="61DCE48A" w14:textId="4B8E29B6" w:rsidR="003E7459" w:rsidRPr="00D8423E" w:rsidRDefault="003E745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+4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174B9370" w:rsidR="0069332C" w:rsidRDefault="003E745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</w:t>
            </w:r>
            <w:r w:rsidR="00731D27">
              <w:rPr>
                <w:rFonts w:ascii="Arial" w:hAnsi="Arial" w:cs="Arial"/>
              </w:rPr>
              <w:t>ases potential sales revenue</w:t>
            </w:r>
          </w:p>
          <w:p w14:paraId="1936A69D" w14:textId="55EBC04E" w:rsidR="00731D27" w:rsidRDefault="00731D2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+5</w:t>
            </w: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786417CF" w14:textId="77777777" w:rsidR="0069332C" w:rsidRDefault="00731D2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Ri</w:t>
            </w:r>
            <w:r w:rsidR="00C33FB6">
              <w:rPr>
                <w:rFonts w:ascii="Arial" w:hAnsi="Arial" w:cs="Arial"/>
              </w:rPr>
              <w:t>sk of reduced product quality</w:t>
            </w:r>
            <w:r w:rsidR="00944CE4">
              <w:rPr>
                <w:rFonts w:ascii="Arial" w:hAnsi="Arial" w:cs="Arial"/>
              </w:rPr>
              <w:t xml:space="preserve"> during delivery</w:t>
            </w:r>
          </w:p>
          <w:p w14:paraId="59E2737B" w14:textId="1732838D" w:rsidR="00944CE4" w:rsidRPr="00D8423E" w:rsidRDefault="00944CE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-2</w:t>
            </w:r>
          </w:p>
        </w:tc>
        <w:tc>
          <w:tcPr>
            <w:tcW w:w="3402" w:type="dxa"/>
          </w:tcPr>
          <w:p w14:paraId="39F51252" w14:textId="77777777" w:rsidR="0069332C" w:rsidRDefault="00907FC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Provide </w:t>
            </w:r>
            <w:r w:rsidR="000464A9">
              <w:rPr>
                <w:rFonts w:ascii="Arial" w:hAnsi="Arial" w:cs="Arial"/>
              </w:rPr>
              <w:t xml:space="preserve">valuable customer data and </w:t>
            </w:r>
            <w:r w:rsidR="00384BB7">
              <w:rPr>
                <w:rFonts w:ascii="Arial" w:hAnsi="Arial" w:cs="Arial"/>
              </w:rPr>
              <w:t xml:space="preserve">insights for </w:t>
            </w:r>
            <w:r w:rsidR="004520C4">
              <w:rPr>
                <w:rFonts w:ascii="Arial" w:hAnsi="Arial" w:cs="Arial"/>
              </w:rPr>
              <w:t>future marketing</w:t>
            </w:r>
          </w:p>
          <w:p w14:paraId="5F752746" w14:textId="0CC9042E" w:rsidR="004520C4" w:rsidRPr="00D8423E" w:rsidRDefault="004520C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+4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276E77C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944CE4">
              <w:rPr>
                <w:rFonts w:ascii="Arial" w:hAnsi="Arial" w:cs="Arial"/>
                <w:b/>
                <w:bCs/>
                <w:sz w:val="28"/>
                <w:szCs w:val="28"/>
              </w:rPr>
              <w:t>+15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1ACADF5F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944CE4">
              <w:rPr>
                <w:rFonts w:ascii="Arial" w:hAnsi="Arial" w:cs="Arial"/>
                <w:b/>
                <w:bCs/>
                <w:sz w:val="28"/>
                <w:szCs w:val="28"/>
              </w:rPr>
              <w:t>-8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64E8554F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4520C4">
              <w:rPr>
                <w:rFonts w:ascii="Arial" w:hAnsi="Arial" w:cs="Arial"/>
                <w:b/>
                <w:bCs/>
                <w:sz w:val="28"/>
                <w:szCs w:val="28"/>
              </w:rPr>
              <w:t>+12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70EF5B3D" w:rsidR="0069332C" w:rsidRPr="00602840" w:rsidRDefault="008F5810" w:rsidP="0069332C">
      <w:pPr>
        <w:rPr>
          <w:rFonts w:ascii="Arial" w:hAnsi="Arial" w:cs="Arial"/>
          <w:b/>
          <w:bCs/>
          <w:sz w:val="32"/>
          <w:szCs w:val="32"/>
          <w:u w:val="single"/>
        </w:rPr>
      </w:pPr>
      <w:bookmarkStart w:id="6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 w:rsidR="00B30C2F">
        <w:rPr>
          <w:rFonts w:ascii="Arial" w:hAnsi="Arial" w:cs="Arial"/>
          <w:b/>
          <w:bCs/>
          <w:sz w:val="32"/>
          <w:szCs w:val="32"/>
        </w:rPr>
        <w:t>for Solution 1:</w:t>
      </w:r>
      <w:r w:rsidR="00602840">
        <w:rPr>
          <w:rFonts w:ascii="Arial" w:hAnsi="Arial" w:cs="Arial"/>
          <w:b/>
          <w:bCs/>
          <w:sz w:val="32"/>
          <w:szCs w:val="32"/>
        </w:rPr>
        <w:t xml:space="preserve"> </w:t>
      </w:r>
      <w:r w:rsidR="00602840" w:rsidRPr="00672B4A">
        <w:rPr>
          <w:rFonts w:ascii="Arial" w:hAnsi="Arial" w:cs="Arial"/>
          <w:b/>
          <w:bCs/>
          <w:sz w:val="32"/>
          <w:szCs w:val="32"/>
          <w:u w:val="single"/>
        </w:rPr>
        <w:t>Online Ordering &amp; Delivery Services</w:t>
      </w:r>
      <w:r w:rsidR="00672B4A" w:rsidRPr="00672B4A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r w:rsidR="00672B4A">
        <w:rPr>
          <w:rFonts w:ascii="Arial" w:hAnsi="Arial" w:cs="Arial"/>
          <w:b/>
          <w:bCs/>
          <w:sz w:val="32"/>
          <w:szCs w:val="32"/>
        </w:rPr>
        <w:t>+</w:t>
      </w:r>
      <w:r w:rsidR="0051039A">
        <w:rPr>
          <w:rFonts w:ascii="Arial" w:hAnsi="Arial" w:cs="Arial"/>
          <w:b/>
          <w:bCs/>
          <w:sz w:val="32"/>
          <w:szCs w:val="32"/>
        </w:rPr>
        <w:t>15 -8 +</w:t>
      </w:r>
      <w:r w:rsidR="004520C4">
        <w:rPr>
          <w:rFonts w:ascii="Arial" w:hAnsi="Arial" w:cs="Arial"/>
          <w:b/>
          <w:bCs/>
          <w:sz w:val="32"/>
          <w:szCs w:val="32"/>
        </w:rPr>
        <w:t>12</w:t>
      </w:r>
      <w:r w:rsidR="00771E38">
        <w:rPr>
          <w:rFonts w:ascii="Arial" w:hAnsi="Arial" w:cs="Arial"/>
          <w:b/>
          <w:bCs/>
          <w:sz w:val="32"/>
          <w:szCs w:val="32"/>
        </w:rPr>
        <w:t xml:space="preserve"> </w:t>
      </w:r>
      <w:r w:rsidR="0051039A">
        <w:rPr>
          <w:rFonts w:ascii="Arial" w:hAnsi="Arial" w:cs="Arial"/>
          <w:b/>
          <w:bCs/>
          <w:sz w:val="32"/>
          <w:szCs w:val="32"/>
        </w:rPr>
        <w:t>=</w:t>
      </w:r>
      <w:r w:rsidR="00316C43">
        <w:rPr>
          <w:rFonts w:ascii="Arial" w:hAnsi="Arial" w:cs="Arial"/>
          <w:b/>
          <w:bCs/>
          <w:sz w:val="32"/>
          <w:szCs w:val="32"/>
        </w:rPr>
        <w:t xml:space="preserve"> +</w:t>
      </w:r>
      <w:r w:rsidR="00A3712E">
        <w:rPr>
          <w:rFonts w:ascii="Arial" w:hAnsi="Arial" w:cs="Arial"/>
          <w:b/>
          <w:bCs/>
          <w:sz w:val="32"/>
          <w:szCs w:val="32"/>
        </w:rPr>
        <w:t>19</w:t>
      </w:r>
    </w:p>
    <w:bookmarkEnd w:id="6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29E3B056" w:rsidR="005E6545" w:rsidRPr="004E2BAE" w:rsidRDefault="00316C43" w:rsidP="00316C43">
            <w:pP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2:</w:t>
            </w:r>
            <w:r w:rsidR="00CD7794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Digital Pre-Order &amp; Click-and-Collect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081714D8" w14:textId="77777777" w:rsidR="005E6545" w:rsidRDefault="00C86E1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Reduces waiting times</w:t>
            </w:r>
          </w:p>
          <w:p w14:paraId="1A7A1AE1" w14:textId="7D85793A" w:rsidR="00C86E14" w:rsidRPr="00D8423E" w:rsidRDefault="00C86E1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+4</w:t>
            </w:r>
          </w:p>
        </w:tc>
        <w:tc>
          <w:tcPr>
            <w:tcW w:w="3402" w:type="dxa"/>
          </w:tcPr>
          <w:p w14:paraId="7A79CD78" w14:textId="77777777" w:rsidR="005E6545" w:rsidRDefault="00C86E14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not increase</w:t>
            </w:r>
            <w:r w:rsidR="00B82D55">
              <w:rPr>
                <w:rFonts w:ascii="Arial" w:hAnsi="Arial" w:cs="Arial"/>
              </w:rPr>
              <w:t xml:space="preserve"> customer base significantly</w:t>
            </w:r>
          </w:p>
          <w:p w14:paraId="5965DA71" w14:textId="15E35C4B" w:rsidR="005B5F07" w:rsidRPr="00D8423E" w:rsidRDefault="005B5F0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-3</w:t>
            </w:r>
          </w:p>
        </w:tc>
        <w:tc>
          <w:tcPr>
            <w:tcW w:w="3402" w:type="dxa"/>
          </w:tcPr>
          <w:p w14:paraId="48444132" w14:textId="77777777" w:rsidR="005E6545" w:rsidRDefault="005B5F0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useful customer data</w:t>
            </w:r>
          </w:p>
          <w:p w14:paraId="3379FD70" w14:textId="189347D6" w:rsidR="005B5F07" w:rsidRPr="00D8423E" w:rsidRDefault="005B5F0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+4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5460421D" w:rsidR="005E6545" w:rsidRDefault="00444172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costs and easy to implement</w:t>
            </w:r>
          </w:p>
          <w:p w14:paraId="0DDA5C1E" w14:textId="16A9D51A" w:rsidR="00444172" w:rsidRDefault="00444172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+5</w:t>
            </w: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46B33D0" w14:textId="77777777" w:rsidR="005E6545" w:rsidRDefault="00444172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Limited impact </w:t>
            </w:r>
            <w:r w:rsidR="004B69CB">
              <w:rPr>
                <w:rFonts w:ascii="Arial" w:hAnsi="Arial" w:cs="Arial"/>
              </w:rPr>
              <w:t>on declining footfall</w:t>
            </w:r>
          </w:p>
          <w:p w14:paraId="4AB87962" w14:textId="37C7B559" w:rsidR="004B69CB" w:rsidRPr="00D8423E" w:rsidRDefault="004B69C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-3</w:t>
            </w:r>
          </w:p>
        </w:tc>
        <w:tc>
          <w:tcPr>
            <w:tcW w:w="3402" w:type="dxa"/>
          </w:tcPr>
          <w:p w14:paraId="0DB0320A" w14:textId="77777777" w:rsidR="005E6545" w:rsidRDefault="004B69CB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Can be combined </w:t>
            </w:r>
            <w:r w:rsidR="00CA3FE8">
              <w:rPr>
                <w:rFonts w:ascii="Arial" w:hAnsi="Arial" w:cs="Arial"/>
              </w:rPr>
              <w:t>with delivery in future</w:t>
            </w:r>
          </w:p>
          <w:p w14:paraId="22158CE7" w14:textId="2C23F752" w:rsidR="00CA3FE8" w:rsidRPr="00D8423E" w:rsidRDefault="00CA3FE8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+5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41E17716" w:rsidR="005E6545" w:rsidRDefault="0019600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efficiency and production </w:t>
            </w:r>
            <w:r w:rsidR="006E2796">
              <w:rPr>
                <w:rFonts w:ascii="Arial" w:hAnsi="Arial" w:cs="Arial"/>
              </w:rPr>
              <w:t>planning</w:t>
            </w:r>
          </w:p>
          <w:p w14:paraId="4BA6515B" w14:textId="7FC16363" w:rsidR="006E2796" w:rsidRDefault="006E2796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+5</w:t>
            </w:r>
          </w:p>
          <w:p w14:paraId="6A1D8196" w14:textId="593B5845" w:rsidR="005E6545" w:rsidRDefault="005E6545" w:rsidP="00B46780">
            <w:pPr>
              <w:rPr>
                <w:rFonts w:ascii="Arial" w:hAnsi="Arial" w:cs="Arial"/>
              </w:rPr>
            </w:pPr>
          </w:p>
          <w:p w14:paraId="1CD286C7" w14:textId="77777777" w:rsidR="00A41D30" w:rsidRDefault="00A41D30" w:rsidP="00B46780">
            <w:pPr>
              <w:rPr>
                <w:rFonts w:ascii="Arial" w:hAnsi="Arial" w:cs="Arial"/>
              </w:rPr>
            </w:pPr>
          </w:p>
          <w:p w14:paraId="4B0C72F1" w14:textId="69486158" w:rsidR="0016308D" w:rsidRPr="00D8423E" w:rsidRDefault="0016308D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05E63761" w14:textId="77777777" w:rsidR="005E6545" w:rsidRDefault="0028435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Requires basic technology setup </w:t>
            </w:r>
          </w:p>
          <w:p w14:paraId="37A25E2B" w14:textId="200B893D" w:rsidR="006E2796" w:rsidRPr="00D8423E" w:rsidRDefault="006E2796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BF01CC">
              <w:rPr>
                <w:rFonts w:ascii="Arial" w:hAnsi="Arial" w:cs="Arial"/>
              </w:rPr>
              <w:t>2</w:t>
            </w:r>
          </w:p>
        </w:tc>
        <w:tc>
          <w:tcPr>
            <w:tcW w:w="3402" w:type="dxa"/>
          </w:tcPr>
          <w:p w14:paraId="19F88ACE" w14:textId="77777777" w:rsidR="005E6545" w:rsidRDefault="00BF01C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customer satisfaction and loyalty</w:t>
            </w:r>
          </w:p>
          <w:p w14:paraId="6B03708F" w14:textId="2D65E5BB" w:rsidR="00BF01CC" w:rsidRPr="00D8423E" w:rsidRDefault="009F5377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+4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5D78E7D0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91F87">
              <w:rPr>
                <w:rFonts w:ascii="Arial" w:hAnsi="Arial" w:cs="Arial"/>
                <w:b/>
                <w:bCs/>
                <w:sz w:val="28"/>
                <w:szCs w:val="28"/>
              </w:rPr>
              <w:t>+13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0704DAE8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91F87">
              <w:rPr>
                <w:rFonts w:ascii="Arial" w:hAnsi="Arial" w:cs="Arial"/>
                <w:b/>
                <w:bCs/>
                <w:sz w:val="28"/>
                <w:szCs w:val="28"/>
              </w:rPr>
              <w:t>-8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6494B0E9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91F87">
              <w:rPr>
                <w:rFonts w:ascii="Arial" w:hAnsi="Arial" w:cs="Arial"/>
                <w:b/>
                <w:bCs/>
                <w:sz w:val="28"/>
                <w:szCs w:val="28"/>
              </w:rPr>
              <w:t>+</w:t>
            </w:r>
            <w:r w:rsidR="009F5377">
              <w:rPr>
                <w:rFonts w:ascii="Arial" w:hAnsi="Arial" w:cs="Arial"/>
                <w:b/>
                <w:bCs/>
                <w:sz w:val="28"/>
                <w:szCs w:val="28"/>
              </w:rPr>
              <w:t>13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278CF615" w14:textId="6F75022A" w:rsidR="006D6A13" w:rsidRPr="007C2B0A" w:rsidRDefault="008F5810" w:rsidP="006009AB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</w:t>
      </w:r>
      <w:r w:rsidR="00B5014A">
        <w:rPr>
          <w:rFonts w:ascii="Arial" w:hAnsi="Arial" w:cs="Arial"/>
          <w:b/>
          <w:bCs/>
          <w:sz w:val="32"/>
          <w:szCs w:val="32"/>
        </w:rPr>
        <w:t>tal for</w:t>
      </w:r>
      <w:r>
        <w:rPr>
          <w:rFonts w:ascii="Arial" w:hAnsi="Arial" w:cs="Arial"/>
          <w:b/>
          <w:bCs/>
          <w:sz w:val="32"/>
          <w:szCs w:val="32"/>
        </w:rPr>
        <w:t xml:space="preserve"> </w:t>
      </w:r>
      <w:r w:rsidR="00D42613" w:rsidRPr="002E1038">
        <w:rPr>
          <w:rFonts w:ascii="Arial" w:hAnsi="Arial" w:cs="Arial"/>
          <w:b/>
          <w:bCs/>
          <w:sz w:val="32"/>
          <w:szCs w:val="32"/>
          <w:u w:val="single"/>
        </w:rPr>
        <w:t xml:space="preserve">Solution </w:t>
      </w:r>
      <w:r w:rsidR="002E1038" w:rsidRPr="002E1038">
        <w:rPr>
          <w:rFonts w:ascii="Arial" w:hAnsi="Arial" w:cs="Arial"/>
          <w:b/>
          <w:bCs/>
          <w:sz w:val="32"/>
          <w:szCs w:val="32"/>
          <w:u w:val="single"/>
        </w:rPr>
        <w:t>2: Digital</w:t>
      </w:r>
      <w:r w:rsidR="00D42613" w:rsidRPr="002E1038">
        <w:rPr>
          <w:rFonts w:ascii="Arial" w:hAnsi="Arial" w:cs="Arial"/>
          <w:b/>
          <w:bCs/>
          <w:sz w:val="32"/>
          <w:szCs w:val="32"/>
          <w:u w:val="single"/>
        </w:rPr>
        <w:t xml:space="preserve"> Pre-Order</w:t>
      </w:r>
      <w:r w:rsidR="002E1038" w:rsidRPr="002E1038">
        <w:rPr>
          <w:rFonts w:ascii="Arial" w:hAnsi="Arial" w:cs="Arial"/>
          <w:b/>
          <w:bCs/>
          <w:sz w:val="32"/>
          <w:szCs w:val="32"/>
          <w:u w:val="single"/>
        </w:rPr>
        <w:t xml:space="preserve"> &amp; Click-and-Collect  </w:t>
      </w:r>
      <w:r w:rsidR="006009AB">
        <w:rPr>
          <w:rFonts w:ascii="Arial" w:hAnsi="Arial" w:cs="Arial"/>
          <w:b/>
          <w:bCs/>
          <w:sz w:val="32"/>
          <w:szCs w:val="32"/>
        </w:rPr>
        <w:t>+13 -8 +</w:t>
      </w:r>
      <w:r w:rsidR="009F5377">
        <w:rPr>
          <w:rFonts w:ascii="Arial" w:hAnsi="Arial" w:cs="Arial"/>
          <w:b/>
          <w:bCs/>
          <w:sz w:val="32"/>
          <w:szCs w:val="32"/>
        </w:rPr>
        <w:t>13</w:t>
      </w:r>
      <w:r w:rsidR="006009AB">
        <w:rPr>
          <w:rFonts w:ascii="Arial" w:hAnsi="Arial" w:cs="Arial"/>
          <w:b/>
          <w:bCs/>
          <w:sz w:val="32"/>
          <w:szCs w:val="32"/>
        </w:rPr>
        <w:t xml:space="preserve"> = +</w:t>
      </w:r>
      <w:r w:rsidR="00D91846">
        <w:rPr>
          <w:rFonts w:ascii="Arial" w:hAnsi="Arial" w:cs="Arial"/>
          <w:b/>
          <w:bCs/>
          <w:sz w:val="32"/>
          <w:szCs w:val="32"/>
        </w:rPr>
        <w:t>1</w:t>
      </w:r>
      <w:r w:rsidR="00216B26">
        <w:rPr>
          <w:rFonts w:ascii="Arial" w:hAnsi="Arial" w:cs="Arial"/>
          <w:b/>
          <w:bCs/>
          <w:sz w:val="32"/>
          <w:szCs w:val="32"/>
        </w:rPr>
        <w:t>7</w:t>
      </w:r>
    </w:p>
    <w:p w14:paraId="30374E4E" w14:textId="77777777" w:rsidR="002108F1" w:rsidRDefault="002108F1" w:rsidP="006009AB">
      <w:pPr>
        <w:rPr>
          <w:rFonts w:ascii="Arial" w:hAnsi="Arial" w:cs="Arial"/>
          <w:b/>
          <w:bCs/>
          <w:sz w:val="32"/>
          <w:szCs w:val="32"/>
        </w:rPr>
      </w:pPr>
    </w:p>
    <w:p w14:paraId="782B9F26" w14:textId="11C8E243" w:rsidR="002108F1" w:rsidRDefault="002108F1" w:rsidP="006009AB">
      <w:pPr>
        <w:rPr>
          <w:rFonts w:ascii="Arial" w:hAnsi="Arial" w:cs="Arial"/>
        </w:rPr>
      </w:pPr>
      <w:r>
        <w:rPr>
          <w:rFonts w:ascii="Arial" w:hAnsi="Arial" w:cs="Arial"/>
        </w:rPr>
        <w:t>Both solutions achi</w:t>
      </w:r>
      <w:r w:rsidR="008F3561">
        <w:rPr>
          <w:rFonts w:ascii="Arial" w:hAnsi="Arial" w:cs="Arial"/>
        </w:rPr>
        <w:t>eve similar scores; however, Solution 1</w:t>
      </w:r>
      <w:r w:rsidR="00FA0C5F">
        <w:rPr>
          <w:rFonts w:ascii="Arial" w:hAnsi="Arial" w:cs="Arial"/>
        </w:rPr>
        <w:t xml:space="preserve"> (Delivery Services) has a slightly higher overall impact on in</w:t>
      </w:r>
      <w:r w:rsidR="00D83E16">
        <w:rPr>
          <w:rFonts w:ascii="Arial" w:hAnsi="Arial" w:cs="Arial"/>
        </w:rPr>
        <w:t>creasing sales and addressing the core issue of declining footfall.</w:t>
      </w:r>
    </w:p>
    <w:p w14:paraId="3C2AA11E" w14:textId="5907D8B1" w:rsidR="00390AFA" w:rsidRPr="002108F1" w:rsidRDefault="00390AFA" w:rsidP="006009AB">
      <w:pPr>
        <w:rPr>
          <w:rFonts w:ascii="Arial" w:hAnsi="Arial" w:cs="Arial"/>
        </w:rPr>
      </w:pPr>
      <w:r>
        <w:rPr>
          <w:rFonts w:ascii="Arial" w:hAnsi="Arial" w:cs="Arial"/>
        </w:rPr>
        <w:t>Although it has higher negative scores due to cost and complexity</w:t>
      </w:r>
      <w:r w:rsidR="00900E06">
        <w:rPr>
          <w:rFonts w:ascii="Arial" w:hAnsi="Arial" w:cs="Arial"/>
        </w:rPr>
        <w:t xml:space="preserve">, its positive and interesting factors </w:t>
      </w:r>
      <w:r w:rsidR="008B1049">
        <w:rPr>
          <w:rFonts w:ascii="Arial" w:hAnsi="Arial" w:cs="Arial"/>
        </w:rPr>
        <w:t>outweigh the drawbacks, making it the more effective long-term</w:t>
      </w:r>
      <w:r w:rsidR="003E3AED">
        <w:rPr>
          <w:rFonts w:ascii="Arial" w:hAnsi="Arial" w:cs="Arial"/>
        </w:rPr>
        <w:t xml:space="preserve"> solution (Kotler and Keller, 2016).</w:t>
      </w: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5C3B1FE2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  <w:r w:rsidR="005E6991">
        <w:rPr>
          <w:rFonts w:ascii="Arial" w:hAnsi="Arial" w:cs="Arial"/>
          <w:sz w:val="28"/>
          <w:szCs w:val="28"/>
        </w:rPr>
        <w:t xml:space="preserve"> </w:t>
      </w:r>
      <w:r w:rsidR="005E6991" w:rsidRPr="00DF1E8A">
        <w:rPr>
          <w:rFonts w:ascii="Arial" w:hAnsi="Arial" w:cs="Arial"/>
          <w:b/>
          <w:bCs/>
          <w:sz w:val="28"/>
          <w:szCs w:val="28"/>
        </w:rPr>
        <w:t xml:space="preserve">Declining sales and footfall due to changing </w:t>
      </w:r>
      <w:r w:rsidR="00A1074A" w:rsidRPr="00DF1E8A">
        <w:rPr>
          <w:rFonts w:ascii="Arial" w:hAnsi="Arial" w:cs="Arial"/>
          <w:b/>
          <w:bCs/>
          <w:sz w:val="28"/>
          <w:szCs w:val="28"/>
        </w:rPr>
        <w:t>consumer behaviour and lack of convenience services</w:t>
      </w:r>
      <w:r w:rsidR="00DF1E8A" w:rsidRPr="00DF1E8A">
        <w:rPr>
          <w:rFonts w:ascii="Arial" w:hAnsi="Arial" w:cs="Arial"/>
          <w:b/>
          <w:bCs/>
          <w:sz w:val="28"/>
          <w:szCs w:val="28"/>
        </w:rPr>
        <w:t>.</w:t>
      </w:r>
    </w:p>
    <w:p w14:paraId="18A30752" w14:textId="5FB33EF4" w:rsidR="00410BE8" w:rsidRPr="00F1125C" w:rsidRDefault="00410BE8" w:rsidP="00410BE8">
      <w:pPr>
        <w:ind w:left="-454"/>
        <w:rPr>
          <w:rFonts w:ascii="Arial" w:hAnsi="Arial" w:cs="Arial"/>
          <w:b/>
          <w:bCs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  <w:r w:rsidR="009F5C61">
        <w:rPr>
          <w:rFonts w:ascii="Arial" w:hAnsi="Arial" w:cs="Arial"/>
          <w:sz w:val="28"/>
          <w:szCs w:val="28"/>
        </w:rPr>
        <w:t xml:space="preserve"> </w:t>
      </w:r>
      <w:r w:rsidR="00D520C3" w:rsidRPr="00F1125C">
        <w:rPr>
          <w:rFonts w:ascii="Arial" w:hAnsi="Arial" w:cs="Arial"/>
          <w:b/>
          <w:bCs/>
          <w:sz w:val="28"/>
          <w:szCs w:val="28"/>
        </w:rPr>
        <w:t>Introduced</w:t>
      </w:r>
      <w:r w:rsidR="009F5C61" w:rsidRPr="00F1125C">
        <w:rPr>
          <w:rFonts w:ascii="Arial" w:hAnsi="Arial" w:cs="Arial"/>
          <w:b/>
          <w:bCs/>
          <w:sz w:val="28"/>
          <w:szCs w:val="28"/>
        </w:rPr>
        <w:t xml:space="preserve"> an online ordering and delivery service</w:t>
      </w:r>
      <w:r w:rsidR="00D520C3" w:rsidRPr="00F1125C">
        <w:rPr>
          <w:rFonts w:ascii="Arial" w:hAnsi="Arial" w:cs="Arial"/>
          <w:b/>
          <w:bCs/>
          <w:sz w:val="28"/>
          <w:szCs w:val="28"/>
        </w:rPr>
        <w:t>.</w:t>
      </w:r>
    </w:p>
    <w:tbl>
      <w:tblPr>
        <w:tblpPr w:leftFromText="180" w:rightFromText="180" w:vertAnchor="text" w:horzAnchor="margin" w:tblpX="-431" w:tblpY="141"/>
        <w:tblW w:w="966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55"/>
        <w:gridCol w:w="1686"/>
        <w:gridCol w:w="2240"/>
        <w:gridCol w:w="1680"/>
        <w:gridCol w:w="1680"/>
        <w:gridCol w:w="1820"/>
      </w:tblGrid>
      <w:tr w:rsidR="00410BE8" w:rsidRPr="00DC1244" w14:paraId="0E1A26A7" w14:textId="77777777" w:rsidTr="00A74137">
        <w:trPr>
          <w:trHeight w:val="457"/>
        </w:trPr>
        <w:tc>
          <w:tcPr>
            <w:tcW w:w="555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686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40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3111345A" w:rsidR="00410BE8" w:rsidRPr="00DC1244" w:rsidRDefault="00F1125C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(Activity)</w:t>
            </w:r>
          </w:p>
        </w:tc>
        <w:tc>
          <w:tcPr>
            <w:tcW w:w="1680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680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20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11472B">
        <w:trPr>
          <w:trHeight w:val="457"/>
        </w:trPr>
        <w:tc>
          <w:tcPr>
            <w:tcW w:w="555" w:type="dxa"/>
            <w:vAlign w:val="center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686" w:type="dxa"/>
            <w:vAlign w:val="center"/>
          </w:tcPr>
          <w:p w14:paraId="4A57F7D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52A618" w14:textId="3B582404" w:rsidR="009F5497" w:rsidRPr="000A0EFB" w:rsidRDefault="000A0EFB" w:rsidP="00410BE8">
            <w:pPr>
              <w:rPr>
                <w:rFonts w:ascii="Arial" w:hAnsi="Arial" w:cs="Arial"/>
                <w:b/>
              </w:rPr>
            </w:pPr>
            <w:r w:rsidRPr="000A0EFB">
              <w:rPr>
                <w:rFonts w:ascii="Arial" w:hAnsi="Arial" w:cs="Arial"/>
                <w:b/>
              </w:rPr>
              <w:t>Platform Selection &amp; Research</w:t>
            </w: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40" w:type="dxa"/>
            <w:vAlign w:val="center"/>
          </w:tcPr>
          <w:p w14:paraId="589AD19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6677302" w14:textId="2B2EB39B" w:rsidR="00410BE8" w:rsidRPr="004E2BAE" w:rsidRDefault="000A0EF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Research and select </w:t>
            </w:r>
            <w:r w:rsidR="00AE1E5A">
              <w:rPr>
                <w:rFonts w:ascii="Arial" w:hAnsi="Arial" w:cs="Arial"/>
                <w:bCs/>
              </w:rPr>
              <w:t>a delivery platform (e.g., Deliveroo/</w:t>
            </w:r>
            <w:r w:rsidR="00C729E6">
              <w:rPr>
                <w:rFonts w:ascii="Arial" w:hAnsi="Arial" w:cs="Arial"/>
                <w:bCs/>
              </w:rPr>
              <w:t>Uber Eats)</w:t>
            </w:r>
          </w:p>
        </w:tc>
        <w:tc>
          <w:tcPr>
            <w:tcW w:w="1680" w:type="dxa"/>
            <w:vAlign w:val="center"/>
          </w:tcPr>
          <w:p w14:paraId="09B3F5D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7E9D71F" w14:textId="3B077F94" w:rsidR="00410BE8" w:rsidRPr="004E2BAE" w:rsidRDefault="00C729E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</w:t>
            </w:r>
            <w:r w:rsidRPr="00C729E6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April</w:t>
            </w:r>
            <w:r w:rsidR="00373C9E">
              <w:rPr>
                <w:rFonts w:ascii="Arial" w:hAnsi="Arial" w:cs="Arial"/>
                <w:bCs/>
              </w:rPr>
              <w:t xml:space="preserve"> 2025-15</w:t>
            </w:r>
            <w:r w:rsidR="00373C9E" w:rsidRPr="00373C9E">
              <w:rPr>
                <w:rFonts w:ascii="Arial" w:hAnsi="Arial" w:cs="Arial"/>
                <w:bCs/>
                <w:vertAlign w:val="superscript"/>
              </w:rPr>
              <w:t>th</w:t>
            </w:r>
            <w:r w:rsidR="00373C9E">
              <w:rPr>
                <w:rFonts w:ascii="Arial" w:hAnsi="Arial" w:cs="Arial"/>
                <w:bCs/>
              </w:rPr>
              <w:t xml:space="preserve"> April 2025</w:t>
            </w:r>
          </w:p>
          <w:p w14:paraId="40EEA0B2" w14:textId="7EB15190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680" w:type="dxa"/>
            <w:vAlign w:val="center"/>
          </w:tcPr>
          <w:p w14:paraId="5C8B23A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0E41FF3" w14:textId="639DF386" w:rsidR="007975C0" w:rsidRPr="004E2BAE" w:rsidRDefault="007975C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  <w:r w:rsidR="0011472B">
              <w:rPr>
                <w:rFonts w:ascii="Arial" w:hAnsi="Arial" w:cs="Arial"/>
                <w:bCs/>
              </w:rPr>
              <w:t xml:space="preserve"> </w:t>
            </w:r>
            <w:r w:rsidR="001A1EE0">
              <w:rPr>
                <w:rFonts w:ascii="Arial" w:hAnsi="Arial" w:cs="Arial"/>
                <w:bCs/>
              </w:rPr>
              <w:t>Owner</w:t>
            </w:r>
          </w:p>
        </w:tc>
        <w:tc>
          <w:tcPr>
            <w:tcW w:w="1820" w:type="dxa"/>
            <w:vAlign w:val="center"/>
          </w:tcPr>
          <w:p w14:paraId="2AAA9C6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11444582" w:rsidR="00410BE8" w:rsidRPr="004E2BAE" w:rsidRDefault="00A7413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Delivery platform</w:t>
            </w:r>
            <w:r w:rsidR="000F51E5">
              <w:rPr>
                <w:rFonts w:ascii="Arial" w:hAnsi="Arial" w:cs="Arial"/>
                <w:bCs/>
              </w:rPr>
              <w:t xml:space="preserve"> evaluated and selected based on business req</w:t>
            </w:r>
            <w:r w:rsidR="00A9726C">
              <w:rPr>
                <w:rFonts w:ascii="Arial" w:hAnsi="Arial" w:cs="Arial"/>
                <w:bCs/>
              </w:rPr>
              <w:t>uirements.</w:t>
            </w:r>
          </w:p>
        </w:tc>
      </w:tr>
      <w:tr w:rsidR="00410BE8" w:rsidRPr="00DC1244" w14:paraId="5153D075" w14:textId="77777777" w:rsidTr="00A74137">
        <w:trPr>
          <w:trHeight w:val="457"/>
        </w:trPr>
        <w:tc>
          <w:tcPr>
            <w:tcW w:w="555" w:type="dxa"/>
          </w:tcPr>
          <w:p w14:paraId="2F1B7CEF" w14:textId="77777777" w:rsidR="00410BE8" w:rsidRPr="0011472B" w:rsidRDefault="00410BE8" w:rsidP="0011472B">
            <w:pPr>
              <w:rPr>
                <w:rFonts w:ascii="Arial" w:hAnsi="Arial" w:cs="Arial"/>
                <w:bCs/>
              </w:rPr>
            </w:pPr>
            <w:r w:rsidRPr="0011472B">
              <w:rPr>
                <w:rFonts w:ascii="Arial" w:hAnsi="Arial" w:cs="Arial"/>
                <w:bCs/>
              </w:rPr>
              <w:t>2</w:t>
            </w:r>
          </w:p>
        </w:tc>
        <w:tc>
          <w:tcPr>
            <w:tcW w:w="1686" w:type="dxa"/>
          </w:tcPr>
          <w:p w14:paraId="4C9496F8" w14:textId="587D495B" w:rsidR="00410BE8" w:rsidRPr="0011472B" w:rsidRDefault="00095654" w:rsidP="0011472B">
            <w:pPr>
              <w:rPr>
                <w:rFonts w:ascii="Arial" w:hAnsi="Arial" w:cs="Arial"/>
                <w:bCs/>
              </w:rPr>
            </w:pPr>
            <w:r w:rsidRPr="0011472B">
              <w:rPr>
                <w:rFonts w:ascii="Arial" w:hAnsi="Arial" w:cs="Arial"/>
                <w:bCs/>
              </w:rPr>
              <w:t>System Setup &amp;Inte</w:t>
            </w:r>
            <w:r w:rsidR="00DC6AB2" w:rsidRPr="0011472B">
              <w:rPr>
                <w:rFonts w:ascii="Arial" w:hAnsi="Arial" w:cs="Arial"/>
                <w:bCs/>
              </w:rPr>
              <w:t>gration</w:t>
            </w:r>
          </w:p>
          <w:p w14:paraId="7B708022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  <w:p w14:paraId="21BDB825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40" w:type="dxa"/>
          </w:tcPr>
          <w:p w14:paraId="064E2EC0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  <w:p w14:paraId="00641DEC" w14:textId="24013E39" w:rsidR="00410BE8" w:rsidRPr="004E2BAE" w:rsidRDefault="00DC6AB2" w:rsidP="0011472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Set up online system</w:t>
            </w:r>
            <w:r w:rsidR="00DF52DD">
              <w:rPr>
                <w:rFonts w:ascii="Arial" w:hAnsi="Arial" w:cs="Arial"/>
                <w:bCs/>
              </w:rPr>
              <w:t xml:space="preserve"> (menu upload, pricing, photos, </w:t>
            </w:r>
            <w:r w:rsidR="00086034">
              <w:rPr>
                <w:rFonts w:ascii="Arial" w:hAnsi="Arial" w:cs="Arial"/>
                <w:bCs/>
              </w:rPr>
              <w:t>account setup)</w:t>
            </w:r>
          </w:p>
          <w:p w14:paraId="1BDC939E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</w:tc>
        <w:tc>
          <w:tcPr>
            <w:tcW w:w="1680" w:type="dxa"/>
          </w:tcPr>
          <w:p w14:paraId="7817E6AB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  <w:p w14:paraId="47F92748" w14:textId="50E78E15" w:rsidR="00410BE8" w:rsidRPr="004E2BAE" w:rsidRDefault="00086034" w:rsidP="0011472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16</w:t>
            </w:r>
            <w:r w:rsidRPr="0011472B">
              <w:rPr>
                <w:rFonts w:ascii="Arial" w:hAnsi="Arial" w:cs="Arial"/>
                <w:bCs/>
              </w:rPr>
              <w:t>th</w:t>
            </w:r>
            <w:r>
              <w:rPr>
                <w:rFonts w:ascii="Arial" w:hAnsi="Arial" w:cs="Arial"/>
                <w:bCs/>
              </w:rPr>
              <w:t xml:space="preserve"> April </w:t>
            </w:r>
            <w:r w:rsidR="00836938">
              <w:rPr>
                <w:rFonts w:ascii="Arial" w:hAnsi="Arial" w:cs="Arial"/>
                <w:bCs/>
              </w:rPr>
              <w:t xml:space="preserve">2025 </w:t>
            </w:r>
            <w:r w:rsidR="00EA56B5">
              <w:rPr>
                <w:rFonts w:ascii="Arial" w:hAnsi="Arial" w:cs="Arial"/>
                <w:bCs/>
              </w:rPr>
              <w:t>–</w:t>
            </w:r>
            <w:r w:rsidR="00836938">
              <w:rPr>
                <w:rFonts w:ascii="Arial" w:hAnsi="Arial" w:cs="Arial"/>
                <w:bCs/>
              </w:rPr>
              <w:t xml:space="preserve"> 14</w:t>
            </w:r>
            <w:r w:rsidR="00EA56B5" w:rsidRPr="0011472B">
              <w:rPr>
                <w:rFonts w:ascii="Arial" w:hAnsi="Arial" w:cs="Arial"/>
                <w:bCs/>
              </w:rPr>
              <w:t>th</w:t>
            </w:r>
            <w:r w:rsidR="00EA56B5">
              <w:rPr>
                <w:rFonts w:ascii="Arial" w:hAnsi="Arial" w:cs="Arial"/>
                <w:bCs/>
              </w:rPr>
              <w:t xml:space="preserve"> May </w:t>
            </w:r>
            <w:r w:rsidR="00BF65C0">
              <w:rPr>
                <w:rFonts w:ascii="Arial" w:hAnsi="Arial" w:cs="Arial"/>
                <w:bCs/>
              </w:rPr>
              <w:t>2025</w:t>
            </w:r>
          </w:p>
          <w:p w14:paraId="3C64C40E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</w:tc>
        <w:tc>
          <w:tcPr>
            <w:tcW w:w="1680" w:type="dxa"/>
          </w:tcPr>
          <w:p w14:paraId="00C23132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  <w:p w14:paraId="34E5F20E" w14:textId="24F071FA" w:rsidR="00410BE8" w:rsidRPr="004E2BAE" w:rsidRDefault="00BF65C0" w:rsidP="0011472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+ Platform Support</w:t>
            </w:r>
          </w:p>
          <w:p w14:paraId="7483C0FA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20" w:type="dxa"/>
          </w:tcPr>
          <w:p w14:paraId="7D8F1D82" w14:textId="77777777" w:rsidR="00410BE8" w:rsidRPr="004E2BAE" w:rsidRDefault="00410BE8" w:rsidP="0011472B">
            <w:pPr>
              <w:rPr>
                <w:rFonts w:ascii="Arial" w:hAnsi="Arial" w:cs="Arial"/>
                <w:bCs/>
              </w:rPr>
            </w:pPr>
          </w:p>
          <w:p w14:paraId="25BCA6B2" w14:textId="563C7FAA" w:rsidR="00410BE8" w:rsidRPr="004E2BAE" w:rsidRDefault="005725B5" w:rsidP="0011472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Online ordering system successfully configured</w:t>
            </w:r>
            <w:r w:rsidR="0068083A">
              <w:rPr>
                <w:rFonts w:ascii="Arial" w:hAnsi="Arial" w:cs="Arial"/>
                <w:bCs/>
              </w:rPr>
              <w:t xml:space="preserve"> including menu upload, </w:t>
            </w:r>
            <w:r w:rsidR="009526C0">
              <w:rPr>
                <w:rFonts w:ascii="Arial" w:hAnsi="Arial" w:cs="Arial"/>
                <w:bCs/>
              </w:rPr>
              <w:t>pricing, images</w:t>
            </w:r>
            <w:r w:rsidR="0068083A">
              <w:rPr>
                <w:rFonts w:ascii="Arial" w:hAnsi="Arial" w:cs="Arial"/>
                <w:bCs/>
              </w:rPr>
              <w:t xml:space="preserve"> and </w:t>
            </w:r>
            <w:r w:rsidR="009526C0">
              <w:rPr>
                <w:rFonts w:ascii="Arial" w:hAnsi="Arial" w:cs="Arial"/>
                <w:bCs/>
              </w:rPr>
              <w:t>account integration.</w:t>
            </w:r>
          </w:p>
        </w:tc>
      </w:tr>
      <w:tr w:rsidR="00410BE8" w:rsidRPr="00DC1244" w14:paraId="7C5335A2" w14:textId="77777777" w:rsidTr="00A74137">
        <w:trPr>
          <w:trHeight w:val="457"/>
        </w:trPr>
        <w:tc>
          <w:tcPr>
            <w:tcW w:w="555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686" w:type="dxa"/>
          </w:tcPr>
          <w:p w14:paraId="62EE4D10" w14:textId="2021FCC2" w:rsidR="00410BE8" w:rsidRPr="002F2B7B" w:rsidRDefault="00BB269A" w:rsidP="00410BE8">
            <w:pPr>
              <w:rPr>
                <w:rFonts w:ascii="Arial" w:hAnsi="Arial" w:cs="Arial"/>
                <w:b/>
              </w:rPr>
            </w:pPr>
            <w:r w:rsidRPr="002F2B7B">
              <w:rPr>
                <w:rFonts w:ascii="Arial" w:hAnsi="Arial" w:cs="Arial"/>
                <w:b/>
              </w:rPr>
              <w:t>Operation</w:t>
            </w:r>
            <w:r w:rsidR="002F2B7B" w:rsidRPr="002F2B7B">
              <w:rPr>
                <w:rFonts w:ascii="Arial" w:hAnsi="Arial" w:cs="Arial"/>
                <w:b/>
              </w:rPr>
              <w:t>al Preparation</w:t>
            </w:r>
          </w:p>
          <w:p w14:paraId="6B0F3F2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40" w:type="dxa"/>
          </w:tcPr>
          <w:p w14:paraId="66DC5B0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E9D18C0" w14:textId="236D1F21" w:rsidR="00410BE8" w:rsidRPr="004E2BAE" w:rsidRDefault="002F2B7B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Prepare </w:t>
            </w:r>
            <w:r w:rsidR="005C3DB4">
              <w:rPr>
                <w:rFonts w:ascii="Arial" w:hAnsi="Arial" w:cs="Arial"/>
                <w:bCs/>
              </w:rPr>
              <w:t>operations (packaging, workflow</w:t>
            </w:r>
            <w:r w:rsidR="003F2BDB">
              <w:rPr>
                <w:rFonts w:ascii="Arial" w:hAnsi="Arial" w:cs="Arial"/>
                <w:bCs/>
              </w:rPr>
              <w:t xml:space="preserve"> changes, </w:t>
            </w:r>
            <w:r w:rsidR="003F2BDB">
              <w:rPr>
                <w:rFonts w:ascii="Arial" w:hAnsi="Arial" w:cs="Arial"/>
                <w:bCs/>
              </w:rPr>
              <w:lastRenderedPageBreak/>
              <w:t>staff training if need</w:t>
            </w:r>
            <w:r w:rsidR="003E65CF">
              <w:rPr>
                <w:rFonts w:ascii="Arial" w:hAnsi="Arial" w:cs="Arial"/>
                <w:bCs/>
              </w:rPr>
              <w:t>ed)</w:t>
            </w: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680" w:type="dxa"/>
          </w:tcPr>
          <w:p w14:paraId="202BCD37" w14:textId="28E8025B" w:rsidR="00410BE8" w:rsidRPr="004E2BAE" w:rsidRDefault="003E65CF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>15</w:t>
            </w:r>
            <w:r w:rsidRPr="003E65CF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May 2025 </w:t>
            </w:r>
            <w:r w:rsidR="0058531C">
              <w:rPr>
                <w:rFonts w:ascii="Arial" w:hAnsi="Arial" w:cs="Arial"/>
                <w:bCs/>
              </w:rPr>
              <w:t>–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58531C">
              <w:rPr>
                <w:rFonts w:ascii="Arial" w:hAnsi="Arial" w:cs="Arial"/>
                <w:bCs/>
              </w:rPr>
              <w:t>27</w:t>
            </w:r>
            <w:r w:rsidR="0058531C" w:rsidRPr="0058531C">
              <w:rPr>
                <w:rFonts w:ascii="Arial" w:hAnsi="Arial" w:cs="Arial"/>
                <w:bCs/>
                <w:vertAlign w:val="superscript"/>
              </w:rPr>
              <w:t>th</w:t>
            </w:r>
            <w:r w:rsidR="0058531C">
              <w:rPr>
                <w:rFonts w:ascii="Arial" w:hAnsi="Arial" w:cs="Arial"/>
                <w:bCs/>
              </w:rPr>
              <w:t xml:space="preserve"> June 2025</w:t>
            </w:r>
          </w:p>
          <w:p w14:paraId="4B6C763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680" w:type="dxa"/>
          </w:tcPr>
          <w:p w14:paraId="7006749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2B2E7B8" w14:textId="5148342C" w:rsidR="00410BE8" w:rsidRPr="004E2BAE" w:rsidRDefault="0058531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and Staff</w:t>
            </w: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20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4B1BFD1" w14:textId="7A09433C" w:rsidR="00410BE8" w:rsidRPr="004E2BAE" w:rsidRDefault="007C2B6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Packaging prepared, operational workflow updated</w:t>
            </w:r>
            <w:r w:rsidR="00380B0D">
              <w:rPr>
                <w:rFonts w:ascii="Arial" w:hAnsi="Arial" w:cs="Arial"/>
                <w:bCs/>
              </w:rPr>
              <w:t xml:space="preserve">, and </w:t>
            </w:r>
            <w:r w:rsidR="00380B0D">
              <w:rPr>
                <w:rFonts w:ascii="Arial" w:hAnsi="Arial" w:cs="Arial"/>
                <w:bCs/>
              </w:rPr>
              <w:lastRenderedPageBreak/>
              <w:t xml:space="preserve">staff trained to manage online orders </w:t>
            </w:r>
            <w:r w:rsidR="007106AD">
              <w:rPr>
                <w:rFonts w:ascii="Arial" w:hAnsi="Arial" w:cs="Arial"/>
                <w:bCs/>
              </w:rPr>
              <w:t>efficiently.</w:t>
            </w: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A74137">
        <w:trPr>
          <w:trHeight w:val="457"/>
        </w:trPr>
        <w:tc>
          <w:tcPr>
            <w:tcW w:w="555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lastRenderedPageBreak/>
              <w:t>4</w:t>
            </w:r>
          </w:p>
        </w:tc>
        <w:tc>
          <w:tcPr>
            <w:tcW w:w="1686" w:type="dxa"/>
          </w:tcPr>
          <w:p w14:paraId="13327106" w14:textId="132CCF08" w:rsidR="00410BE8" w:rsidRPr="00893649" w:rsidRDefault="00893649" w:rsidP="00410BE8">
            <w:pPr>
              <w:rPr>
                <w:rFonts w:ascii="Arial" w:hAnsi="Arial" w:cs="Arial"/>
                <w:b/>
              </w:rPr>
            </w:pPr>
            <w:r w:rsidRPr="00893649">
              <w:rPr>
                <w:rFonts w:ascii="Arial" w:hAnsi="Arial" w:cs="Arial"/>
                <w:b/>
              </w:rPr>
              <w:t>Service Launch &amp; Promotion</w:t>
            </w: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40" w:type="dxa"/>
          </w:tcPr>
          <w:p w14:paraId="7C1FC1FE" w14:textId="11C9A7F6" w:rsidR="00410BE8" w:rsidRPr="004E2BAE" w:rsidRDefault="00CE5CB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</w:t>
            </w:r>
            <w:r w:rsidR="00026B7F">
              <w:rPr>
                <w:rFonts w:ascii="Arial" w:hAnsi="Arial" w:cs="Arial"/>
                <w:bCs/>
              </w:rPr>
              <w:t xml:space="preserve"> service and promote (social media,</w:t>
            </w:r>
            <w:r w:rsidR="00331421">
              <w:rPr>
                <w:rFonts w:ascii="Arial" w:hAnsi="Arial" w:cs="Arial"/>
                <w:bCs/>
              </w:rPr>
              <w:t xml:space="preserve"> in-store advertising, ongoing </w:t>
            </w:r>
            <w:r w:rsidR="0062497E">
              <w:rPr>
                <w:rFonts w:ascii="Arial" w:hAnsi="Arial" w:cs="Arial"/>
                <w:bCs/>
              </w:rPr>
              <w:t>(weekly) offers)</w:t>
            </w: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6139E720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680" w:type="dxa"/>
          </w:tcPr>
          <w:p w14:paraId="57AC6910" w14:textId="75D35894" w:rsidR="00410BE8" w:rsidRPr="004E2BAE" w:rsidRDefault="0062497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28</w:t>
            </w:r>
            <w:r w:rsidRPr="0062497E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7F5AA1">
              <w:rPr>
                <w:rFonts w:ascii="Arial" w:hAnsi="Arial" w:cs="Arial"/>
                <w:bCs/>
              </w:rPr>
              <w:t>June 2025 – 3</w:t>
            </w:r>
            <w:r w:rsidR="007F5AA1" w:rsidRPr="007F5AA1">
              <w:rPr>
                <w:rFonts w:ascii="Arial" w:hAnsi="Arial" w:cs="Arial"/>
                <w:bCs/>
                <w:vertAlign w:val="superscript"/>
              </w:rPr>
              <w:t>rd</w:t>
            </w:r>
            <w:r w:rsidR="007F5AA1">
              <w:rPr>
                <w:rFonts w:ascii="Arial" w:hAnsi="Arial" w:cs="Arial"/>
                <w:bCs/>
              </w:rPr>
              <w:t xml:space="preserve"> </w:t>
            </w:r>
            <w:r w:rsidR="0074598C">
              <w:rPr>
                <w:rFonts w:ascii="Arial" w:hAnsi="Arial" w:cs="Arial"/>
                <w:bCs/>
              </w:rPr>
              <w:t>July 2025</w:t>
            </w: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680" w:type="dxa"/>
          </w:tcPr>
          <w:p w14:paraId="7A9AD5A0" w14:textId="1C70677D" w:rsidR="00410BE8" w:rsidRPr="004E2BAE" w:rsidRDefault="0074598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Basil </w:t>
            </w:r>
          </w:p>
          <w:p w14:paraId="21025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20" w:type="dxa"/>
          </w:tcPr>
          <w:p w14:paraId="168D69E8" w14:textId="3C6B6C1A" w:rsidR="00410BE8" w:rsidRPr="004E2BAE" w:rsidRDefault="0074598C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Online delivery service launched </w:t>
            </w:r>
            <w:r w:rsidR="005762C9">
              <w:rPr>
                <w:rFonts w:ascii="Arial" w:hAnsi="Arial" w:cs="Arial"/>
                <w:bCs/>
              </w:rPr>
              <w:t>successfully, and promotional activities ini</w:t>
            </w:r>
            <w:r w:rsidR="009A495D">
              <w:rPr>
                <w:rFonts w:ascii="Arial" w:hAnsi="Arial" w:cs="Arial"/>
                <w:bCs/>
              </w:rPr>
              <w:t>tiated th</w:t>
            </w:r>
            <w:r w:rsidR="00932071">
              <w:rPr>
                <w:rFonts w:ascii="Arial" w:hAnsi="Arial" w:cs="Arial"/>
                <w:bCs/>
              </w:rPr>
              <w:t xml:space="preserve">rough social </w:t>
            </w:r>
            <w:r w:rsidR="00FE596E">
              <w:rPr>
                <w:rFonts w:ascii="Arial" w:hAnsi="Arial" w:cs="Arial"/>
                <w:bCs/>
              </w:rPr>
              <w:t>media and</w:t>
            </w:r>
            <w:r w:rsidR="00932071">
              <w:rPr>
                <w:rFonts w:ascii="Arial" w:hAnsi="Arial" w:cs="Arial"/>
                <w:bCs/>
              </w:rPr>
              <w:t xml:space="preserve"> in-store </w:t>
            </w:r>
            <w:r w:rsidR="00A74137">
              <w:rPr>
                <w:rFonts w:ascii="Arial" w:hAnsi="Arial" w:cs="Arial"/>
                <w:bCs/>
              </w:rPr>
              <w:t>marketing.</w:t>
            </w: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tbl>
      <w:tblPr>
        <w:tblStyle w:val="TableGrid"/>
        <w:tblW w:w="9640" w:type="dxa"/>
        <w:tblInd w:w="-431" w:type="dxa"/>
        <w:tblLook w:val="04A0" w:firstRow="1" w:lastRow="0" w:firstColumn="1" w:lastColumn="0" w:noHBand="0" w:noVBand="1"/>
      </w:tblPr>
      <w:tblGrid>
        <w:gridCol w:w="566"/>
        <w:gridCol w:w="1721"/>
        <w:gridCol w:w="2263"/>
        <w:gridCol w:w="1555"/>
        <w:gridCol w:w="1693"/>
        <w:gridCol w:w="1842"/>
      </w:tblGrid>
      <w:tr w:rsidR="00C953C2" w14:paraId="3224AD03" w14:textId="77777777" w:rsidTr="00C953C2">
        <w:trPr>
          <w:trHeight w:val="3192"/>
        </w:trPr>
        <w:tc>
          <w:tcPr>
            <w:tcW w:w="568" w:type="dxa"/>
          </w:tcPr>
          <w:p w14:paraId="56F0E274" w14:textId="2186C329" w:rsidR="00C953C2" w:rsidRPr="00AD06FA" w:rsidRDefault="00AD06FA" w:rsidP="00410BE8">
            <w:pPr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1701" w:type="dxa"/>
          </w:tcPr>
          <w:p w14:paraId="722C724D" w14:textId="018F2327" w:rsidR="00C953C2" w:rsidRPr="005D227D" w:rsidRDefault="00116F0B" w:rsidP="00410BE8">
            <w:pPr>
              <w:rPr>
                <w:rFonts w:ascii="Arial Nova" w:hAnsi="Arial Nova"/>
                <w:b/>
                <w:bCs/>
              </w:rPr>
            </w:pPr>
            <w:r w:rsidRPr="005D227D">
              <w:rPr>
                <w:rFonts w:ascii="Arial Nova" w:hAnsi="Arial Nova"/>
                <w:b/>
                <w:bCs/>
              </w:rPr>
              <w:t xml:space="preserve">Performance Monitoring &amp; </w:t>
            </w:r>
            <w:r w:rsidR="005D227D" w:rsidRPr="005D227D">
              <w:rPr>
                <w:rFonts w:ascii="Arial Nova" w:hAnsi="Arial Nova"/>
                <w:b/>
                <w:bCs/>
              </w:rPr>
              <w:t>Improvement</w:t>
            </w:r>
          </w:p>
        </w:tc>
        <w:tc>
          <w:tcPr>
            <w:tcW w:w="2268" w:type="dxa"/>
          </w:tcPr>
          <w:p w14:paraId="2E29DEF9" w14:textId="6898050F" w:rsidR="00C953C2" w:rsidRPr="005D227D" w:rsidRDefault="003F697E" w:rsidP="00410BE8">
            <w:pPr>
              <w:rPr>
                <w:rFonts w:ascii="Arial Nova" w:hAnsi="Arial Nova"/>
              </w:rPr>
            </w:pPr>
            <w:r>
              <w:rPr>
                <w:rFonts w:ascii="Arial Nova" w:hAnsi="Arial Nova"/>
              </w:rPr>
              <w:t>Monitor performance (sales, customer</w:t>
            </w:r>
            <w:r w:rsidR="00945BE4">
              <w:rPr>
                <w:rFonts w:ascii="Arial Nova" w:hAnsi="Arial Nova"/>
              </w:rPr>
              <w:t xml:space="preserve"> feedback, order volume) and make </w:t>
            </w:r>
            <w:r w:rsidR="008C01F8">
              <w:rPr>
                <w:rFonts w:ascii="Arial Nova" w:hAnsi="Arial Nova"/>
              </w:rPr>
              <w:t>improvements</w:t>
            </w:r>
          </w:p>
        </w:tc>
        <w:tc>
          <w:tcPr>
            <w:tcW w:w="1559" w:type="dxa"/>
          </w:tcPr>
          <w:p w14:paraId="175BB89F" w14:textId="05DAFB14" w:rsidR="00C953C2" w:rsidRDefault="008C01F8" w:rsidP="00410BE8">
            <w:r>
              <w:t>Ongoing (weekly)</w:t>
            </w:r>
          </w:p>
        </w:tc>
        <w:tc>
          <w:tcPr>
            <w:tcW w:w="1701" w:type="dxa"/>
          </w:tcPr>
          <w:p w14:paraId="34C66E26" w14:textId="5275B361" w:rsidR="00C953C2" w:rsidRDefault="0014428E" w:rsidP="00410BE8">
            <w:r>
              <w:t>Basil</w:t>
            </w:r>
          </w:p>
        </w:tc>
        <w:tc>
          <w:tcPr>
            <w:tcW w:w="1843" w:type="dxa"/>
          </w:tcPr>
          <w:p w14:paraId="3B7C7F19" w14:textId="6C4E2484" w:rsidR="00C953C2" w:rsidRDefault="0014428E" w:rsidP="00410BE8">
            <w:r>
              <w:t>Sales performance, customer feedback</w:t>
            </w:r>
            <w:r w:rsidR="002A413F">
              <w:t xml:space="preserve"> and order volumes monitored regularly, </w:t>
            </w:r>
            <w:r w:rsidR="00691D83">
              <w:t>with continuous improvements</w:t>
            </w:r>
            <w:r w:rsidR="007804A3">
              <w:t xml:space="preserve"> implemented based on performance data.</w:t>
            </w:r>
          </w:p>
        </w:tc>
      </w:tr>
    </w:tbl>
    <w:p w14:paraId="40D3134A" w14:textId="5480EB95" w:rsidR="00C20BB5" w:rsidRPr="007804A3" w:rsidRDefault="00C20BB5" w:rsidP="007804A3">
      <w:pPr>
        <w:ind w:right="-624"/>
        <w:rPr>
          <w:rFonts w:ascii="Arial" w:hAnsi="Arial" w:cs="Arial"/>
          <w:color w:val="EE0000"/>
          <w:sz w:val="28"/>
          <w:szCs w:val="28"/>
        </w:rPr>
      </w:pPr>
    </w:p>
    <w:p w14:paraId="1AEB5512" w14:textId="5ECD6AF5" w:rsidR="00410BE8" w:rsidRPr="00610D0A" w:rsidRDefault="00576ADD" w:rsidP="00581A73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  <w:r w:rsidRPr="00A148CB">
        <w:rPr>
          <w:rFonts w:ascii="Arial" w:hAnsi="Arial" w:cs="Arial"/>
          <w:color w:val="000000" w:themeColor="text1"/>
          <w:sz w:val="28"/>
          <w:szCs w:val="28"/>
        </w:rPr>
        <w:t xml:space="preserve">This plan </w:t>
      </w:r>
      <w:r w:rsidR="00A148CB" w:rsidRPr="00A148CB">
        <w:rPr>
          <w:rFonts w:ascii="Arial" w:hAnsi="Arial" w:cs="Arial"/>
          <w:color w:val="000000" w:themeColor="text1"/>
          <w:sz w:val="28"/>
          <w:szCs w:val="28"/>
        </w:rPr>
        <w:t>ensures</w:t>
      </w:r>
      <w:r w:rsidRPr="00A148CB">
        <w:rPr>
          <w:rFonts w:ascii="Arial" w:hAnsi="Arial" w:cs="Arial"/>
          <w:color w:val="000000" w:themeColor="text1"/>
          <w:sz w:val="28"/>
          <w:szCs w:val="28"/>
        </w:rPr>
        <w:t xml:space="preserve"> a </w:t>
      </w:r>
      <w:r w:rsidRPr="00610D0A">
        <w:rPr>
          <w:rFonts w:ascii="Arial" w:hAnsi="Arial" w:cs="Arial"/>
          <w:b/>
          <w:bCs/>
          <w:color w:val="000000" w:themeColor="text1"/>
          <w:sz w:val="28"/>
          <w:szCs w:val="28"/>
        </w:rPr>
        <w:t>structured, realistic implementation</w:t>
      </w:r>
      <w:r w:rsidR="00CB1662" w:rsidRPr="00A148CB">
        <w:rPr>
          <w:rFonts w:ascii="Arial" w:hAnsi="Arial" w:cs="Arial"/>
          <w:color w:val="000000" w:themeColor="text1"/>
          <w:sz w:val="28"/>
          <w:szCs w:val="28"/>
        </w:rPr>
        <w:t xml:space="preserve">, allowing Basil to gradually introduce </w:t>
      </w:r>
      <w:r w:rsidR="00093679" w:rsidRPr="00A148CB">
        <w:rPr>
          <w:rFonts w:ascii="Arial" w:hAnsi="Arial" w:cs="Arial"/>
          <w:color w:val="000000" w:themeColor="text1"/>
          <w:sz w:val="28"/>
          <w:szCs w:val="28"/>
        </w:rPr>
        <w:t xml:space="preserve">the service while minimising risk </w:t>
      </w:r>
      <w:r w:rsidR="00093679" w:rsidRPr="00610D0A">
        <w:rPr>
          <w:rFonts w:ascii="Arial" w:hAnsi="Arial" w:cs="Arial"/>
          <w:color w:val="000000" w:themeColor="text1"/>
          <w:sz w:val="28"/>
          <w:szCs w:val="28"/>
        </w:rPr>
        <w:t>dis</w:t>
      </w:r>
      <w:r w:rsidR="00581A73" w:rsidRPr="00610D0A">
        <w:rPr>
          <w:rFonts w:ascii="Arial" w:hAnsi="Arial" w:cs="Arial"/>
          <w:color w:val="000000" w:themeColor="text1"/>
          <w:sz w:val="28"/>
          <w:szCs w:val="28"/>
        </w:rPr>
        <w:t>rup</w:t>
      </w:r>
      <w:r w:rsidR="00C37461" w:rsidRPr="00610D0A">
        <w:rPr>
          <w:rFonts w:ascii="Arial" w:hAnsi="Arial" w:cs="Arial"/>
          <w:color w:val="000000" w:themeColor="text1"/>
          <w:sz w:val="28"/>
          <w:szCs w:val="28"/>
        </w:rPr>
        <w:t>tion to daily operations (Sla</w:t>
      </w:r>
      <w:r w:rsidR="000F5CD0" w:rsidRPr="00610D0A">
        <w:rPr>
          <w:rFonts w:ascii="Arial" w:hAnsi="Arial" w:cs="Arial"/>
          <w:color w:val="000000" w:themeColor="text1"/>
          <w:sz w:val="28"/>
          <w:szCs w:val="28"/>
        </w:rPr>
        <w:t xml:space="preserve">ck, </w:t>
      </w:r>
      <w:r w:rsidR="00FA449E" w:rsidRPr="00610D0A">
        <w:rPr>
          <w:rFonts w:ascii="Arial" w:hAnsi="Arial" w:cs="Arial"/>
          <w:color w:val="000000" w:themeColor="text1"/>
          <w:sz w:val="28"/>
          <w:szCs w:val="28"/>
        </w:rPr>
        <w:t xml:space="preserve">Chambers and Johnston, </w:t>
      </w:r>
      <w:r w:rsidR="00A148CB" w:rsidRPr="00610D0A">
        <w:rPr>
          <w:rFonts w:ascii="Arial" w:hAnsi="Arial" w:cs="Arial"/>
          <w:color w:val="000000" w:themeColor="text1"/>
          <w:sz w:val="28"/>
          <w:szCs w:val="28"/>
        </w:rPr>
        <w:t>2010).</w:t>
      </w:r>
    </w:p>
    <w:p w14:paraId="51F0019B" w14:textId="3A9FA842" w:rsidR="00A448A7" w:rsidRPr="00312FA9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4BF91075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  <w:r w:rsidR="00A725CC" w:rsidRPr="00A725CC">
        <w:rPr>
          <w:rFonts w:ascii="Arial" w:hAnsi="Arial" w:cs="Arial"/>
          <w:b/>
          <w:bCs/>
          <w:sz w:val="32"/>
          <w:szCs w:val="32"/>
        </w:rPr>
        <w:t>Monthly Sales Revenue</w:t>
      </w:r>
    </w:p>
    <w:p w14:paraId="76A0CD3B" w14:textId="77777777" w:rsidR="00C95025" w:rsidRPr="00A725CC" w:rsidRDefault="00C95025" w:rsidP="00C95025">
      <w:pPr>
        <w:ind w:left="-57"/>
        <w:rPr>
          <w:rFonts w:ascii="Arial" w:hAnsi="Arial" w:cs="Arial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C377AC">
        <w:trPr>
          <w:trHeight w:val="4291"/>
        </w:trPr>
        <w:tc>
          <w:tcPr>
            <w:tcW w:w="1844" w:type="dxa"/>
          </w:tcPr>
          <w:p w14:paraId="4B8DDC09" w14:textId="77777777" w:rsidR="001165E2" w:rsidRDefault="001165E2" w:rsidP="00F34512">
            <w:pPr>
              <w:rPr>
                <w:rFonts w:ascii="Arial" w:hAnsi="Arial" w:cs="Arial"/>
              </w:rPr>
            </w:pPr>
          </w:p>
          <w:p w14:paraId="7DF153B4" w14:textId="6B237D61" w:rsidR="00C95025" w:rsidRPr="007D0502" w:rsidRDefault="001E75B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</w:t>
            </w:r>
            <w:r w:rsidR="0061483F">
              <w:rPr>
                <w:rFonts w:ascii="Arial" w:hAnsi="Arial" w:cs="Arial"/>
              </w:rPr>
              <w:t xml:space="preserve">monthly sales through the introduction of </w:t>
            </w:r>
            <w:r w:rsidR="00E1404C">
              <w:rPr>
                <w:rFonts w:ascii="Arial" w:hAnsi="Arial" w:cs="Arial"/>
              </w:rPr>
              <w:t>an online ordering and delivery service</w:t>
            </w:r>
          </w:p>
          <w:p w14:paraId="2E250A57" w14:textId="3DD728C8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5657C900" w14:textId="77777777" w:rsidR="00306DEE" w:rsidRDefault="00306DEE" w:rsidP="00F34512">
            <w:pPr>
              <w:rPr>
                <w:rFonts w:ascii="Arial" w:hAnsi="Arial" w:cs="Arial"/>
              </w:rPr>
            </w:pPr>
          </w:p>
          <w:p w14:paraId="672C1D9D" w14:textId="74F019BC" w:rsidR="00306DEE" w:rsidRDefault="002200DF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Achieve a 20% </w:t>
            </w:r>
            <w:r w:rsidR="00306DEE">
              <w:rPr>
                <w:rFonts w:ascii="Arial" w:hAnsi="Arial" w:cs="Arial"/>
              </w:rPr>
              <w:t xml:space="preserve">  </w:t>
            </w:r>
          </w:p>
          <w:p w14:paraId="65436C1A" w14:textId="79633782" w:rsidR="00C95025" w:rsidRPr="0050170F" w:rsidRDefault="002200DF" w:rsidP="00F34512">
            <w:pPr>
              <w:rPr>
                <w:rFonts w:ascii="Arial" w:hAnsi="Arial" w:cs="Arial"/>
                <w:b/>
                <w:bCs/>
                <w:color w:val="EE0000"/>
              </w:rPr>
            </w:pPr>
            <w:r w:rsidRPr="0050170F">
              <w:rPr>
                <w:rFonts w:ascii="Arial" w:hAnsi="Arial" w:cs="Arial"/>
                <w:b/>
                <w:bCs/>
              </w:rPr>
              <w:t>increase in mont</w:t>
            </w:r>
            <w:r w:rsidR="0050170F" w:rsidRPr="0050170F">
              <w:rPr>
                <w:rFonts w:ascii="Arial" w:hAnsi="Arial" w:cs="Arial"/>
                <w:b/>
                <w:bCs/>
              </w:rPr>
              <w:t>hly revenue</w:t>
            </w:r>
            <w:r w:rsidR="0050170F">
              <w:rPr>
                <w:rFonts w:ascii="Arial" w:hAnsi="Arial" w:cs="Arial"/>
              </w:rPr>
              <w:t xml:space="preserve"> and </w:t>
            </w:r>
            <w:r w:rsidR="0050170F" w:rsidRPr="0050170F">
              <w:rPr>
                <w:rFonts w:ascii="Arial" w:hAnsi="Arial" w:cs="Arial"/>
                <w:b/>
                <w:bCs/>
                <w:color w:val="000000" w:themeColor="text1"/>
              </w:rPr>
              <w:t>50 delivery orders per week</w:t>
            </w:r>
          </w:p>
          <w:p w14:paraId="66970972" w14:textId="25D17D2B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6B3B13CC" w:rsidR="00C95025" w:rsidRDefault="005212E4" w:rsidP="005212E4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</w:t>
            </w:r>
            <w:r w:rsidR="005C654E">
              <w:rPr>
                <w:rFonts w:ascii="Arial" w:hAnsi="Arial" w:cs="Arial"/>
              </w:rPr>
              <w:t xml:space="preserve">xpand the customer </w:t>
            </w:r>
            <w:r w:rsidR="005C53D3">
              <w:rPr>
                <w:rFonts w:ascii="Arial" w:hAnsi="Arial" w:cs="Arial"/>
              </w:rPr>
              <w:t>base through online access</w:t>
            </w:r>
          </w:p>
          <w:p w14:paraId="6886EE69" w14:textId="1DA7F8E2" w:rsidR="005C53D3" w:rsidRPr="005212E4" w:rsidRDefault="00087B1C" w:rsidP="00087B1C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Meet the increasing demand for convenient</w:t>
            </w:r>
            <w:r w:rsidR="00184889">
              <w:rPr>
                <w:rFonts w:ascii="Arial" w:hAnsi="Arial" w:cs="Arial"/>
              </w:rPr>
              <w:t xml:space="preserve"> food deliver</w:t>
            </w: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830DB4" w14:textId="6A0999B2" w:rsidR="00C95025" w:rsidRPr="007D0502" w:rsidRDefault="00745199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Directly addresses the problem of declining </w:t>
            </w:r>
            <w:r w:rsidR="00812BB9">
              <w:rPr>
                <w:rFonts w:ascii="Arial" w:hAnsi="Arial" w:cs="Arial"/>
              </w:rPr>
              <w:t>sales and footfall</w:t>
            </w: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20E37F41" w:rsidR="00C95025" w:rsidRPr="007D0502" w:rsidRDefault="00812BB9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Within </w:t>
            </w:r>
            <w:r w:rsidRPr="00B80529">
              <w:rPr>
                <w:rFonts w:ascii="Arial" w:hAnsi="Arial" w:cs="Arial"/>
                <w:b/>
                <w:bCs/>
                <w:color w:val="000000" w:themeColor="text1"/>
              </w:rPr>
              <w:t>6 mont</w:t>
            </w:r>
            <w:r w:rsidR="0026071A" w:rsidRPr="00B80529">
              <w:rPr>
                <w:rFonts w:ascii="Arial" w:hAnsi="Arial" w:cs="Arial"/>
                <w:b/>
                <w:bCs/>
                <w:color w:val="000000" w:themeColor="text1"/>
              </w:rPr>
              <w:t>hs</w:t>
            </w:r>
            <w:r w:rsidR="0026071A" w:rsidRPr="00B80529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6071A">
              <w:rPr>
                <w:rFonts w:ascii="Arial" w:hAnsi="Arial" w:cs="Arial"/>
              </w:rPr>
              <w:t>of implementing the delivery service</w:t>
            </w: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tbl>
      <w:tblPr>
        <w:tblStyle w:val="TableGrid"/>
        <w:tblW w:w="9782" w:type="dxa"/>
        <w:tblInd w:w="-431" w:type="dxa"/>
        <w:tblLook w:val="04A0" w:firstRow="1" w:lastRow="0" w:firstColumn="1" w:lastColumn="0" w:noHBand="0" w:noVBand="1"/>
      </w:tblPr>
      <w:tblGrid>
        <w:gridCol w:w="1795"/>
        <w:gridCol w:w="1880"/>
        <w:gridCol w:w="2444"/>
        <w:gridCol w:w="1782"/>
        <w:gridCol w:w="1881"/>
      </w:tblGrid>
      <w:tr w:rsidR="003A63F4" w14:paraId="0FF6A980" w14:textId="77777777" w:rsidTr="003A63F4">
        <w:tc>
          <w:tcPr>
            <w:tcW w:w="1844" w:type="dxa"/>
          </w:tcPr>
          <w:p w14:paraId="11C438E8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526543EC" w14:textId="6FEDDE77" w:rsidR="00CE6952" w:rsidRPr="00B80529" w:rsidRDefault="00CE6952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customer satisfaction</w:t>
            </w:r>
          </w:p>
        </w:tc>
        <w:tc>
          <w:tcPr>
            <w:tcW w:w="1984" w:type="dxa"/>
          </w:tcPr>
          <w:p w14:paraId="0DF0753C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11EB9638" w14:textId="5D6E3BB4" w:rsidR="00CE6952" w:rsidRPr="00CE6952" w:rsidRDefault="00B22A85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Achieve an average rating of </w:t>
            </w:r>
            <w:r w:rsidRPr="00B22A85">
              <w:rPr>
                <w:rFonts w:ascii="Arial" w:hAnsi="Arial" w:cs="Arial"/>
                <w:b/>
                <w:bCs/>
              </w:rPr>
              <w:t>4.5/5</w:t>
            </w:r>
            <w:r>
              <w:rPr>
                <w:rFonts w:ascii="Arial" w:hAnsi="Arial" w:cs="Arial"/>
              </w:rPr>
              <w:t xml:space="preserve"> on delivery platform</w:t>
            </w:r>
          </w:p>
        </w:tc>
        <w:tc>
          <w:tcPr>
            <w:tcW w:w="2127" w:type="dxa"/>
          </w:tcPr>
          <w:p w14:paraId="588E3648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65187B61" w14:textId="77777777" w:rsidR="00B22A85" w:rsidRDefault="003F5E7E" w:rsidP="003F5E7E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</w:t>
            </w:r>
            <w:r w:rsidR="003423C5">
              <w:rPr>
                <w:rFonts w:ascii="Arial" w:hAnsi="Arial" w:cs="Arial"/>
              </w:rPr>
              <w:t>food quality and consumer services</w:t>
            </w:r>
          </w:p>
          <w:p w14:paraId="15EEA1E3" w14:textId="4B3B521C" w:rsidR="003423C5" w:rsidRPr="003F5E7E" w:rsidRDefault="009019A6" w:rsidP="003F5E7E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Respond to customer feedback</w:t>
            </w:r>
            <w:r w:rsidR="00A062E0">
              <w:rPr>
                <w:rFonts w:ascii="Arial" w:hAnsi="Arial" w:cs="Arial"/>
              </w:rPr>
              <w:t xml:space="preserve"> to make</w:t>
            </w:r>
            <w:r w:rsidR="00E12197">
              <w:rPr>
                <w:rFonts w:ascii="Arial" w:hAnsi="Arial" w:cs="Arial"/>
              </w:rPr>
              <w:t xml:space="preserve"> con</w:t>
            </w:r>
            <w:r w:rsidR="00EE7B34">
              <w:rPr>
                <w:rFonts w:ascii="Arial" w:hAnsi="Arial" w:cs="Arial"/>
              </w:rPr>
              <w:t xml:space="preserve">tinuous </w:t>
            </w:r>
            <w:r w:rsidR="00090015">
              <w:rPr>
                <w:rFonts w:ascii="Arial" w:hAnsi="Arial" w:cs="Arial"/>
              </w:rPr>
              <w:t>improvements</w:t>
            </w:r>
          </w:p>
        </w:tc>
        <w:tc>
          <w:tcPr>
            <w:tcW w:w="1842" w:type="dxa"/>
          </w:tcPr>
          <w:p w14:paraId="73AED6BE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7EC53623" w14:textId="26C9484D" w:rsidR="007F31F3" w:rsidRPr="007F31F3" w:rsidRDefault="007F31F3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Supports customer retention </w:t>
            </w:r>
            <w:r w:rsidR="006A1B3F">
              <w:rPr>
                <w:rFonts w:ascii="Arial" w:hAnsi="Arial" w:cs="Arial"/>
              </w:rPr>
              <w:t>and repeat purchases</w:t>
            </w:r>
          </w:p>
        </w:tc>
        <w:tc>
          <w:tcPr>
            <w:tcW w:w="1985" w:type="dxa"/>
          </w:tcPr>
          <w:p w14:paraId="1C4290F8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6EBAD127" w14:textId="52689BA5" w:rsidR="006A1B3F" w:rsidRPr="006A1B3F" w:rsidRDefault="009E04DD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Within </w:t>
            </w:r>
            <w:r w:rsidRPr="009E04DD">
              <w:rPr>
                <w:rFonts w:ascii="Arial" w:hAnsi="Arial" w:cs="Arial"/>
                <w:b/>
                <w:bCs/>
              </w:rPr>
              <w:t>3 months</w:t>
            </w:r>
          </w:p>
        </w:tc>
      </w:tr>
      <w:tr w:rsidR="003A63F4" w14:paraId="5629F1DC" w14:textId="77777777" w:rsidTr="003A63F4">
        <w:tc>
          <w:tcPr>
            <w:tcW w:w="1844" w:type="dxa"/>
          </w:tcPr>
          <w:p w14:paraId="6192CACD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04D14F5F" w14:textId="6F347945" w:rsidR="00E73262" w:rsidRPr="00B50447" w:rsidRDefault="00E73262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brand awareness</w:t>
            </w:r>
          </w:p>
        </w:tc>
        <w:tc>
          <w:tcPr>
            <w:tcW w:w="1984" w:type="dxa"/>
          </w:tcPr>
          <w:p w14:paraId="0A3E7319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6CDEA801" w14:textId="72830448" w:rsidR="00E73262" w:rsidRPr="00E73262" w:rsidRDefault="00E73262" w:rsidP="00C95025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96735A4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34E02CEB" w14:textId="28098E79" w:rsidR="000A3756" w:rsidRPr="000A3756" w:rsidRDefault="000A3756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Achievable</w:t>
            </w:r>
            <w:r w:rsidR="00B92706">
              <w:rPr>
                <w:rFonts w:ascii="Arial" w:hAnsi="Arial" w:cs="Arial"/>
              </w:rPr>
              <w:t xml:space="preserve"> through marketing campaigns</w:t>
            </w:r>
          </w:p>
        </w:tc>
        <w:tc>
          <w:tcPr>
            <w:tcW w:w="1842" w:type="dxa"/>
          </w:tcPr>
          <w:p w14:paraId="6A5FF706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17280545" w14:textId="0A09EC16" w:rsidR="004602A9" w:rsidRPr="00B92706" w:rsidRDefault="004602A9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Helps attract new customers</w:t>
            </w:r>
          </w:p>
        </w:tc>
        <w:tc>
          <w:tcPr>
            <w:tcW w:w="1985" w:type="dxa"/>
          </w:tcPr>
          <w:p w14:paraId="5D9EBB9D" w14:textId="77777777" w:rsidR="003A63F4" w:rsidRDefault="003A63F4" w:rsidP="00C95025">
            <w:pPr>
              <w:rPr>
                <w:rFonts w:ascii="Arial" w:hAnsi="Arial" w:cs="Arial"/>
              </w:rPr>
            </w:pPr>
          </w:p>
          <w:p w14:paraId="755EEFFF" w14:textId="0254079A" w:rsidR="005D51E8" w:rsidRPr="005D51E8" w:rsidRDefault="005D51E8" w:rsidP="00C950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Within </w:t>
            </w:r>
            <w:r w:rsidRPr="00A725CC">
              <w:rPr>
                <w:rFonts w:ascii="Arial" w:hAnsi="Arial" w:cs="Arial"/>
                <w:b/>
                <w:bCs/>
              </w:rPr>
              <w:t>4 months</w:t>
            </w:r>
          </w:p>
        </w:tc>
      </w:tr>
    </w:tbl>
    <w:p w14:paraId="01A428FB" w14:textId="59E182D4" w:rsidR="00C20BB5" w:rsidRPr="00B50447" w:rsidRDefault="00C20BB5" w:rsidP="00B50447">
      <w:p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8C196C" w14:textId="77777777" w:rsidR="00452C67" w:rsidRDefault="00452C67" w:rsidP="00B244A8">
      <w:pPr>
        <w:spacing w:after="0" w:line="240" w:lineRule="auto"/>
      </w:pPr>
      <w:r>
        <w:separator/>
      </w:r>
    </w:p>
  </w:endnote>
  <w:endnote w:type="continuationSeparator" w:id="0">
    <w:p w14:paraId="61503FA6" w14:textId="77777777" w:rsidR="00452C67" w:rsidRDefault="00452C67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22AD87" w14:textId="77777777" w:rsidR="00452C67" w:rsidRDefault="00452C67" w:rsidP="00B244A8">
      <w:pPr>
        <w:spacing w:after="0" w:line="240" w:lineRule="auto"/>
      </w:pPr>
      <w:r>
        <w:separator/>
      </w:r>
    </w:p>
  </w:footnote>
  <w:footnote w:type="continuationSeparator" w:id="0">
    <w:p w14:paraId="554400A4" w14:textId="77777777" w:rsidR="00452C67" w:rsidRDefault="00452C67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9" w15:restartNumberingAfterBreak="0">
    <w:nsid w:val="66DF500C"/>
    <w:multiLevelType w:val="hybridMultilevel"/>
    <w:tmpl w:val="5958FA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1" w15:restartNumberingAfterBreak="0">
    <w:nsid w:val="78047D14"/>
    <w:multiLevelType w:val="hybridMultilevel"/>
    <w:tmpl w:val="EEEA3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D32EED"/>
    <w:multiLevelType w:val="hybridMultilevel"/>
    <w:tmpl w:val="2496F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1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2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10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  <w:num w:numId="13" w16cid:durableId="123662508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12862"/>
    <w:rsid w:val="00026B7F"/>
    <w:rsid w:val="000464A9"/>
    <w:rsid w:val="00050DC2"/>
    <w:rsid w:val="00054FE6"/>
    <w:rsid w:val="0005771F"/>
    <w:rsid w:val="00065AD2"/>
    <w:rsid w:val="00066B7C"/>
    <w:rsid w:val="000678E4"/>
    <w:rsid w:val="00067AB3"/>
    <w:rsid w:val="0008276C"/>
    <w:rsid w:val="00084755"/>
    <w:rsid w:val="00085C9C"/>
    <w:rsid w:val="00086034"/>
    <w:rsid w:val="00087B1C"/>
    <w:rsid w:val="00090015"/>
    <w:rsid w:val="00093679"/>
    <w:rsid w:val="00093868"/>
    <w:rsid w:val="00093AD4"/>
    <w:rsid w:val="00095654"/>
    <w:rsid w:val="000A0EFB"/>
    <w:rsid w:val="000A1952"/>
    <w:rsid w:val="000A29E2"/>
    <w:rsid w:val="000A3756"/>
    <w:rsid w:val="000A692F"/>
    <w:rsid w:val="000A7C98"/>
    <w:rsid w:val="000B0A48"/>
    <w:rsid w:val="000B3B9E"/>
    <w:rsid w:val="000B4057"/>
    <w:rsid w:val="000C3611"/>
    <w:rsid w:val="000C6A84"/>
    <w:rsid w:val="000E1775"/>
    <w:rsid w:val="000E7A4C"/>
    <w:rsid w:val="000F51E5"/>
    <w:rsid w:val="000F5249"/>
    <w:rsid w:val="000F5CD0"/>
    <w:rsid w:val="000F7680"/>
    <w:rsid w:val="0010521B"/>
    <w:rsid w:val="0010566A"/>
    <w:rsid w:val="00106B58"/>
    <w:rsid w:val="0011107E"/>
    <w:rsid w:val="0011472B"/>
    <w:rsid w:val="00115940"/>
    <w:rsid w:val="001165E2"/>
    <w:rsid w:val="00116F0B"/>
    <w:rsid w:val="001230D5"/>
    <w:rsid w:val="0012599A"/>
    <w:rsid w:val="00131DD1"/>
    <w:rsid w:val="00134259"/>
    <w:rsid w:val="0013486A"/>
    <w:rsid w:val="0014428E"/>
    <w:rsid w:val="00147E5F"/>
    <w:rsid w:val="00155917"/>
    <w:rsid w:val="0016002A"/>
    <w:rsid w:val="001601CF"/>
    <w:rsid w:val="0016308D"/>
    <w:rsid w:val="0016534C"/>
    <w:rsid w:val="00173D48"/>
    <w:rsid w:val="00175C4B"/>
    <w:rsid w:val="00184889"/>
    <w:rsid w:val="00184DC1"/>
    <w:rsid w:val="00195402"/>
    <w:rsid w:val="0019600C"/>
    <w:rsid w:val="00196548"/>
    <w:rsid w:val="001A06FA"/>
    <w:rsid w:val="001A1EE0"/>
    <w:rsid w:val="001A61CE"/>
    <w:rsid w:val="001A7E8A"/>
    <w:rsid w:val="001B614B"/>
    <w:rsid w:val="001B6516"/>
    <w:rsid w:val="001B6FDB"/>
    <w:rsid w:val="001C628A"/>
    <w:rsid w:val="001C6BB2"/>
    <w:rsid w:val="001D6385"/>
    <w:rsid w:val="001D6DA8"/>
    <w:rsid w:val="001E75B0"/>
    <w:rsid w:val="001F1F4A"/>
    <w:rsid w:val="001F358E"/>
    <w:rsid w:val="001F6990"/>
    <w:rsid w:val="00201EFA"/>
    <w:rsid w:val="0020738C"/>
    <w:rsid w:val="002108F1"/>
    <w:rsid w:val="00216B26"/>
    <w:rsid w:val="002200DF"/>
    <w:rsid w:val="00222B3C"/>
    <w:rsid w:val="00225A85"/>
    <w:rsid w:val="00225B06"/>
    <w:rsid w:val="00230935"/>
    <w:rsid w:val="00231C1C"/>
    <w:rsid w:val="002402C8"/>
    <w:rsid w:val="00240AA5"/>
    <w:rsid w:val="00245D37"/>
    <w:rsid w:val="002522C1"/>
    <w:rsid w:val="002545D6"/>
    <w:rsid w:val="0026071A"/>
    <w:rsid w:val="00266A53"/>
    <w:rsid w:val="0027531E"/>
    <w:rsid w:val="00280966"/>
    <w:rsid w:val="002832DB"/>
    <w:rsid w:val="0028435C"/>
    <w:rsid w:val="00297D38"/>
    <w:rsid w:val="002A413F"/>
    <w:rsid w:val="002B315C"/>
    <w:rsid w:val="002C6674"/>
    <w:rsid w:val="002D4C5C"/>
    <w:rsid w:val="002D754D"/>
    <w:rsid w:val="002E1038"/>
    <w:rsid w:val="002E2265"/>
    <w:rsid w:val="002E2FF6"/>
    <w:rsid w:val="002F2B7B"/>
    <w:rsid w:val="00306DEE"/>
    <w:rsid w:val="003111AE"/>
    <w:rsid w:val="00311816"/>
    <w:rsid w:val="00312FA9"/>
    <w:rsid w:val="00315A11"/>
    <w:rsid w:val="0031688A"/>
    <w:rsid w:val="00316C43"/>
    <w:rsid w:val="00317DC5"/>
    <w:rsid w:val="00330AC7"/>
    <w:rsid w:val="00331421"/>
    <w:rsid w:val="00332EE7"/>
    <w:rsid w:val="003422E7"/>
    <w:rsid w:val="003423C5"/>
    <w:rsid w:val="003430D0"/>
    <w:rsid w:val="003444FE"/>
    <w:rsid w:val="0035328C"/>
    <w:rsid w:val="0035713E"/>
    <w:rsid w:val="0036101B"/>
    <w:rsid w:val="00373C9E"/>
    <w:rsid w:val="00380B0D"/>
    <w:rsid w:val="00382663"/>
    <w:rsid w:val="00384BB7"/>
    <w:rsid w:val="00384F6A"/>
    <w:rsid w:val="00390AFA"/>
    <w:rsid w:val="00394672"/>
    <w:rsid w:val="00394A9D"/>
    <w:rsid w:val="00395E52"/>
    <w:rsid w:val="003A5BCE"/>
    <w:rsid w:val="003A63F4"/>
    <w:rsid w:val="003B1915"/>
    <w:rsid w:val="003B3E35"/>
    <w:rsid w:val="003B629C"/>
    <w:rsid w:val="003B7848"/>
    <w:rsid w:val="003C2246"/>
    <w:rsid w:val="003C67D8"/>
    <w:rsid w:val="003D01DB"/>
    <w:rsid w:val="003D6074"/>
    <w:rsid w:val="003E1A46"/>
    <w:rsid w:val="003E3AED"/>
    <w:rsid w:val="003E3E4F"/>
    <w:rsid w:val="003E5D7F"/>
    <w:rsid w:val="003E65CF"/>
    <w:rsid w:val="003E7459"/>
    <w:rsid w:val="003F2BDB"/>
    <w:rsid w:val="003F5E6B"/>
    <w:rsid w:val="003F5E7E"/>
    <w:rsid w:val="003F5FF3"/>
    <w:rsid w:val="003F6032"/>
    <w:rsid w:val="003F61A5"/>
    <w:rsid w:val="003F6295"/>
    <w:rsid w:val="003F697E"/>
    <w:rsid w:val="00403400"/>
    <w:rsid w:val="00407D0A"/>
    <w:rsid w:val="0041025E"/>
    <w:rsid w:val="00410BE8"/>
    <w:rsid w:val="00412C99"/>
    <w:rsid w:val="00416907"/>
    <w:rsid w:val="00417260"/>
    <w:rsid w:val="00417359"/>
    <w:rsid w:val="0042197D"/>
    <w:rsid w:val="004220C8"/>
    <w:rsid w:val="00423BA2"/>
    <w:rsid w:val="00424723"/>
    <w:rsid w:val="00425030"/>
    <w:rsid w:val="004356E6"/>
    <w:rsid w:val="004361B0"/>
    <w:rsid w:val="00437111"/>
    <w:rsid w:val="00440FE0"/>
    <w:rsid w:val="00444172"/>
    <w:rsid w:val="00445C33"/>
    <w:rsid w:val="004520C4"/>
    <w:rsid w:val="00452C67"/>
    <w:rsid w:val="00455AAA"/>
    <w:rsid w:val="004602A9"/>
    <w:rsid w:val="00464721"/>
    <w:rsid w:val="00480CA6"/>
    <w:rsid w:val="00481FE2"/>
    <w:rsid w:val="004956FD"/>
    <w:rsid w:val="004A2E8F"/>
    <w:rsid w:val="004A49F4"/>
    <w:rsid w:val="004A63C1"/>
    <w:rsid w:val="004B0D9F"/>
    <w:rsid w:val="004B1279"/>
    <w:rsid w:val="004B69CB"/>
    <w:rsid w:val="004B7CF2"/>
    <w:rsid w:val="004C195B"/>
    <w:rsid w:val="004C58D5"/>
    <w:rsid w:val="004C698C"/>
    <w:rsid w:val="004D103B"/>
    <w:rsid w:val="004D1574"/>
    <w:rsid w:val="004E2BAE"/>
    <w:rsid w:val="004E513A"/>
    <w:rsid w:val="004E64F6"/>
    <w:rsid w:val="004F1B6D"/>
    <w:rsid w:val="004F7D91"/>
    <w:rsid w:val="0050170F"/>
    <w:rsid w:val="00501EF8"/>
    <w:rsid w:val="0051039A"/>
    <w:rsid w:val="00514DEC"/>
    <w:rsid w:val="00514E47"/>
    <w:rsid w:val="005212E4"/>
    <w:rsid w:val="0052468E"/>
    <w:rsid w:val="00527445"/>
    <w:rsid w:val="00532B9D"/>
    <w:rsid w:val="005368E5"/>
    <w:rsid w:val="00541B7D"/>
    <w:rsid w:val="00542A51"/>
    <w:rsid w:val="0055628E"/>
    <w:rsid w:val="005600FE"/>
    <w:rsid w:val="00560F51"/>
    <w:rsid w:val="00563CF3"/>
    <w:rsid w:val="00566BCB"/>
    <w:rsid w:val="005676D2"/>
    <w:rsid w:val="00570C2E"/>
    <w:rsid w:val="005724CA"/>
    <w:rsid w:val="005725B5"/>
    <w:rsid w:val="005762C9"/>
    <w:rsid w:val="00576ADD"/>
    <w:rsid w:val="0058089A"/>
    <w:rsid w:val="00581A73"/>
    <w:rsid w:val="005844D4"/>
    <w:rsid w:val="00584803"/>
    <w:rsid w:val="0058531C"/>
    <w:rsid w:val="00594439"/>
    <w:rsid w:val="005967D1"/>
    <w:rsid w:val="005A7C2C"/>
    <w:rsid w:val="005B1372"/>
    <w:rsid w:val="005B4E43"/>
    <w:rsid w:val="005B5F07"/>
    <w:rsid w:val="005C36A7"/>
    <w:rsid w:val="005C3DB4"/>
    <w:rsid w:val="005C52E8"/>
    <w:rsid w:val="005C53D3"/>
    <w:rsid w:val="005C551A"/>
    <w:rsid w:val="005C654E"/>
    <w:rsid w:val="005D11E9"/>
    <w:rsid w:val="005D227D"/>
    <w:rsid w:val="005D51E8"/>
    <w:rsid w:val="005E53BA"/>
    <w:rsid w:val="005E6545"/>
    <w:rsid w:val="005E6991"/>
    <w:rsid w:val="005F15F9"/>
    <w:rsid w:val="005F385D"/>
    <w:rsid w:val="005F740F"/>
    <w:rsid w:val="00600821"/>
    <w:rsid w:val="006009AB"/>
    <w:rsid w:val="00602840"/>
    <w:rsid w:val="006044D2"/>
    <w:rsid w:val="006103F0"/>
    <w:rsid w:val="00610D0A"/>
    <w:rsid w:val="0061483F"/>
    <w:rsid w:val="0061559C"/>
    <w:rsid w:val="0062497E"/>
    <w:rsid w:val="00625F2E"/>
    <w:rsid w:val="00634BFC"/>
    <w:rsid w:val="006433E0"/>
    <w:rsid w:val="006448E2"/>
    <w:rsid w:val="00644EDF"/>
    <w:rsid w:val="0065690B"/>
    <w:rsid w:val="006606B7"/>
    <w:rsid w:val="006635A4"/>
    <w:rsid w:val="006666E7"/>
    <w:rsid w:val="00667136"/>
    <w:rsid w:val="00672B4A"/>
    <w:rsid w:val="00675990"/>
    <w:rsid w:val="00675F0D"/>
    <w:rsid w:val="0068083A"/>
    <w:rsid w:val="006851C4"/>
    <w:rsid w:val="00685C57"/>
    <w:rsid w:val="00691D83"/>
    <w:rsid w:val="0069216B"/>
    <w:rsid w:val="0069332C"/>
    <w:rsid w:val="006936BB"/>
    <w:rsid w:val="00696E0C"/>
    <w:rsid w:val="006A1B3F"/>
    <w:rsid w:val="006A31FC"/>
    <w:rsid w:val="006B71F1"/>
    <w:rsid w:val="006D14B3"/>
    <w:rsid w:val="006D5A12"/>
    <w:rsid w:val="006D6A13"/>
    <w:rsid w:val="006E2796"/>
    <w:rsid w:val="006E6F46"/>
    <w:rsid w:val="006F0D95"/>
    <w:rsid w:val="006F3A5D"/>
    <w:rsid w:val="006F3CB7"/>
    <w:rsid w:val="006F6D5A"/>
    <w:rsid w:val="007030AD"/>
    <w:rsid w:val="00704F9B"/>
    <w:rsid w:val="007106AD"/>
    <w:rsid w:val="007138FE"/>
    <w:rsid w:val="00713B60"/>
    <w:rsid w:val="00713DAC"/>
    <w:rsid w:val="007160E0"/>
    <w:rsid w:val="00721441"/>
    <w:rsid w:val="00725D78"/>
    <w:rsid w:val="00731D27"/>
    <w:rsid w:val="00732D0C"/>
    <w:rsid w:val="0074272C"/>
    <w:rsid w:val="00745199"/>
    <w:rsid w:val="0074598C"/>
    <w:rsid w:val="0074762D"/>
    <w:rsid w:val="00751F5A"/>
    <w:rsid w:val="00757356"/>
    <w:rsid w:val="00761316"/>
    <w:rsid w:val="00765162"/>
    <w:rsid w:val="00765AA0"/>
    <w:rsid w:val="007719CA"/>
    <w:rsid w:val="00771E38"/>
    <w:rsid w:val="00773A3F"/>
    <w:rsid w:val="00774A59"/>
    <w:rsid w:val="007759EA"/>
    <w:rsid w:val="007766D6"/>
    <w:rsid w:val="007768B0"/>
    <w:rsid w:val="007804A3"/>
    <w:rsid w:val="00783279"/>
    <w:rsid w:val="0079144B"/>
    <w:rsid w:val="007927FD"/>
    <w:rsid w:val="00792C0F"/>
    <w:rsid w:val="007953DB"/>
    <w:rsid w:val="00797244"/>
    <w:rsid w:val="007975C0"/>
    <w:rsid w:val="007A1D7F"/>
    <w:rsid w:val="007A378D"/>
    <w:rsid w:val="007A56AD"/>
    <w:rsid w:val="007B200A"/>
    <w:rsid w:val="007B210A"/>
    <w:rsid w:val="007B497E"/>
    <w:rsid w:val="007B5779"/>
    <w:rsid w:val="007B7D73"/>
    <w:rsid w:val="007C2B0A"/>
    <w:rsid w:val="007C2B63"/>
    <w:rsid w:val="007D0502"/>
    <w:rsid w:val="007D0F88"/>
    <w:rsid w:val="007E4726"/>
    <w:rsid w:val="007F18EF"/>
    <w:rsid w:val="007F31F3"/>
    <w:rsid w:val="007F5428"/>
    <w:rsid w:val="007F558A"/>
    <w:rsid w:val="007F5AA1"/>
    <w:rsid w:val="0080497C"/>
    <w:rsid w:val="00806F47"/>
    <w:rsid w:val="00812BB9"/>
    <w:rsid w:val="008226E3"/>
    <w:rsid w:val="008242AF"/>
    <w:rsid w:val="00825B6C"/>
    <w:rsid w:val="00826C5F"/>
    <w:rsid w:val="00827C35"/>
    <w:rsid w:val="008301BE"/>
    <w:rsid w:val="00830749"/>
    <w:rsid w:val="008352B4"/>
    <w:rsid w:val="00836938"/>
    <w:rsid w:val="00842806"/>
    <w:rsid w:val="00847570"/>
    <w:rsid w:val="00856E2F"/>
    <w:rsid w:val="008629D4"/>
    <w:rsid w:val="0086547C"/>
    <w:rsid w:val="0086639F"/>
    <w:rsid w:val="00871453"/>
    <w:rsid w:val="008820E7"/>
    <w:rsid w:val="00883CAF"/>
    <w:rsid w:val="00885717"/>
    <w:rsid w:val="0089170F"/>
    <w:rsid w:val="00893344"/>
    <w:rsid w:val="008933B1"/>
    <w:rsid w:val="00893649"/>
    <w:rsid w:val="0089498A"/>
    <w:rsid w:val="008959AB"/>
    <w:rsid w:val="008A5DE0"/>
    <w:rsid w:val="008B1049"/>
    <w:rsid w:val="008C01F8"/>
    <w:rsid w:val="008C2D0D"/>
    <w:rsid w:val="008C6A87"/>
    <w:rsid w:val="008C77B1"/>
    <w:rsid w:val="008D01D6"/>
    <w:rsid w:val="008D1101"/>
    <w:rsid w:val="008D1BA0"/>
    <w:rsid w:val="008D54C3"/>
    <w:rsid w:val="008D5CD9"/>
    <w:rsid w:val="008D6FA1"/>
    <w:rsid w:val="008D7AFD"/>
    <w:rsid w:val="008E00B6"/>
    <w:rsid w:val="008F3561"/>
    <w:rsid w:val="008F408B"/>
    <w:rsid w:val="008F5810"/>
    <w:rsid w:val="00900E06"/>
    <w:rsid w:val="009019A6"/>
    <w:rsid w:val="00907FC2"/>
    <w:rsid w:val="0091304C"/>
    <w:rsid w:val="00914410"/>
    <w:rsid w:val="00916D89"/>
    <w:rsid w:val="009217DE"/>
    <w:rsid w:val="00926E46"/>
    <w:rsid w:val="00931915"/>
    <w:rsid w:val="00932071"/>
    <w:rsid w:val="009336C8"/>
    <w:rsid w:val="00937AA8"/>
    <w:rsid w:val="009446E2"/>
    <w:rsid w:val="00944AE7"/>
    <w:rsid w:val="00944CE4"/>
    <w:rsid w:val="00944F14"/>
    <w:rsid w:val="00945BE4"/>
    <w:rsid w:val="00946742"/>
    <w:rsid w:val="009526C0"/>
    <w:rsid w:val="00961D1F"/>
    <w:rsid w:val="00964249"/>
    <w:rsid w:val="00971AFD"/>
    <w:rsid w:val="009747F8"/>
    <w:rsid w:val="0098129B"/>
    <w:rsid w:val="00981E0E"/>
    <w:rsid w:val="009933B1"/>
    <w:rsid w:val="009A495D"/>
    <w:rsid w:val="009C2F32"/>
    <w:rsid w:val="009D7454"/>
    <w:rsid w:val="009E005B"/>
    <w:rsid w:val="009E04DD"/>
    <w:rsid w:val="009E1F0E"/>
    <w:rsid w:val="009E2E03"/>
    <w:rsid w:val="009F5377"/>
    <w:rsid w:val="009F5497"/>
    <w:rsid w:val="009F5C61"/>
    <w:rsid w:val="009F6734"/>
    <w:rsid w:val="00A04476"/>
    <w:rsid w:val="00A05192"/>
    <w:rsid w:val="00A062E0"/>
    <w:rsid w:val="00A1074A"/>
    <w:rsid w:val="00A113B8"/>
    <w:rsid w:val="00A12FE0"/>
    <w:rsid w:val="00A148CB"/>
    <w:rsid w:val="00A14A03"/>
    <w:rsid w:val="00A22BB0"/>
    <w:rsid w:val="00A30D04"/>
    <w:rsid w:val="00A31345"/>
    <w:rsid w:val="00A33A85"/>
    <w:rsid w:val="00A33B6A"/>
    <w:rsid w:val="00A355EE"/>
    <w:rsid w:val="00A3655F"/>
    <w:rsid w:val="00A3712E"/>
    <w:rsid w:val="00A401AF"/>
    <w:rsid w:val="00A41D30"/>
    <w:rsid w:val="00A448A7"/>
    <w:rsid w:val="00A53447"/>
    <w:rsid w:val="00A725CC"/>
    <w:rsid w:val="00A74137"/>
    <w:rsid w:val="00A80B17"/>
    <w:rsid w:val="00A95CF1"/>
    <w:rsid w:val="00A95DAD"/>
    <w:rsid w:val="00A96CEB"/>
    <w:rsid w:val="00A9726C"/>
    <w:rsid w:val="00AA1CD4"/>
    <w:rsid w:val="00AA56D7"/>
    <w:rsid w:val="00AB69F2"/>
    <w:rsid w:val="00AB77B7"/>
    <w:rsid w:val="00AB7E77"/>
    <w:rsid w:val="00AC5638"/>
    <w:rsid w:val="00AC6627"/>
    <w:rsid w:val="00AC678A"/>
    <w:rsid w:val="00AC6AED"/>
    <w:rsid w:val="00AC7EBC"/>
    <w:rsid w:val="00AD06FA"/>
    <w:rsid w:val="00AD74AC"/>
    <w:rsid w:val="00AE1E5A"/>
    <w:rsid w:val="00AE21D0"/>
    <w:rsid w:val="00AE604E"/>
    <w:rsid w:val="00AF49A6"/>
    <w:rsid w:val="00B031CA"/>
    <w:rsid w:val="00B14506"/>
    <w:rsid w:val="00B152DF"/>
    <w:rsid w:val="00B179BE"/>
    <w:rsid w:val="00B21E3F"/>
    <w:rsid w:val="00B22A85"/>
    <w:rsid w:val="00B23A1B"/>
    <w:rsid w:val="00B244A8"/>
    <w:rsid w:val="00B24A9F"/>
    <w:rsid w:val="00B254F4"/>
    <w:rsid w:val="00B26264"/>
    <w:rsid w:val="00B30C2F"/>
    <w:rsid w:val="00B44975"/>
    <w:rsid w:val="00B5014A"/>
    <w:rsid w:val="00B50447"/>
    <w:rsid w:val="00B5560C"/>
    <w:rsid w:val="00B55E7E"/>
    <w:rsid w:val="00B5694E"/>
    <w:rsid w:val="00B606C3"/>
    <w:rsid w:val="00B61A52"/>
    <w:rsid w:val="00B64CDF"/>
    <w:rsid w:val="00B65444"/>
    <w:rsid w:val="00B80529"/>
    <w:rsid w:val="00B82D55"/>
    <w:rsid w:val="00B91658"/>
    <w:rsid w:val="00B91F87"/>
    <w:rsid w:val="00B925D5"/>
    <w:rsid w:val="00B92706"/>
    <w:rsid w:val="00B940D4"/>
    <w:rsid w:val="00B95B55"/>
    <w:rsid w:val="00B97E6F"/>
    <w:rsid w:val="00BA067E"/>
    <w:rsid w:val="00BA1200"/>
    <w:rsid w:val="00BB269A"/>
    <w:rsid w:val="00BB3A86"/>
    <w:rsid w:val="00BC0061"/>
    <w:rsid w:val="00BC373A"/>
    <w:rsid w:val="00BD2C28"/>
    <w:rsid w:val="00BD339A"/>
    <w:rsid w:val="00BE1A78"/>
    <w:rsid w:val="00BF01CC"/>
    <w:rsid w:val="00BF035E"/>
    <w:rsid w:val="00BF3AC8"/>
    <w:rsid w:val="00BF532A"/>
    <w:rsid w:val="00BF561A"/>
    <w:rsid w:val="00BF65C0"/>
    <w:rsid w:val="00BF698E"/>
    <w:rsid w:val="00C03A79"/>
    <w:rsid w:val="00C10F6A"/>
    <w:rsid w:val="00C15F83"/>
    <w:rsid w:val="00C16928"/>
    <w:rsid w:val="00C17A2A"/>
    <w:rsid w:val="00C20BB5"/>
    <w:rsid w:val="00C27776"/>
    <w:rsid w:val="00C27EC8"/>
    <w:rsid w:val="00C32F49"/>
    <w:rsid w:val="00C33CF7"/>
    <w:rsid w:val="00C33FB6"/>
    <w:rsid w:val="00C3437C"/>
    <w:rsid w:val="00C353DD"/>
    <w:rsid w:val="00C37461"/>
    <w:rsid w:val="00C377AC"/>
    <w:rsid w:val="00C44DEC"/>
    <w:rsid w:val="00C45DB9"/>
    <w:rsid w:val="00C53212"/>
    <w:rsid w:val="00C553D8"/>
    <w:rsid w:val="00C55999"/>
    <w:rsid w:val="00C60DAC"/>
    <w:rsid w:val="00C64FC5"/>
    <w:rsid w:val="00C65990"/>
    <w:rsid w:val="00C6641C"/>
    <w:rsid w:val="00C66D0F"/>
    <w:rsid w:val="00C70D67"/>
    <w:rsid w:val="00C729E6"/>
    <w:rsid w:val="00C759FB"/>
    <w:rsid w:val="00C75A70"/>
    <w:rsid w:val="00C7619E"/>
    <w:rsid w:val="00C805E2"/>
    <w:rsid w:val="00C81125"/>
    <w:rsid w:val="00C81F68"/>
    <w:rsid w:val="00C86E14"/>
    <w:rsid w:val="00C90064"/>
    <w:rsid w:val="00C90216"/>
    <w:rsid w:val="00C90368"/>
    <w:rsid w:val="00C95025"/>
    <w:rsid w:val="00C953C2"/>
    <w:rsid w:val="00CA3BEF"/>
    <w:rsid w:val="00CA3FE8"/>
    <w:rsid w:val="00CA7DB0"/>
    <w:rsid w:val="00CB1662"/>
    <w:rsid w:val="00CB200D"/>
    <w:rsid w:val="00CB6502"/>
    <w:rsid w:val="00CC32EB"/>
    <w:rsid w:val="00CC45A6"/>
    <w:rsid w:val="00CD2233"/>
    <w:rsid w:val="00CD5ECC"/>
    <w:rsid w:val="00CD7794"/>
    <w:rsid w:val="00CD7DD5"/>
    <w:rsid w:val="00CE1E4B"/>
    <w:rsid w:val="00CE30C5"/>
    <w:rsid w:val="00CE5CB5"/>
    <w:rsid w:val="00CE6952"/>
    <w:rsid w:val="00CF1933"/>
    <w:rsid w:val="00CF1B18"/>
    <w:rsid w:val="00CF412C"/>
    <w:rsid w:val="00CF75E6"/>
    <w:rsid w:val="00D0208B"/>
    <w:rsid w:val="00D0326C"/>
    <w:rsid w:val="00D0551E"/>
    <w:rsid w:val="00D07836"/>
    <w:rsid w:val="00D16077"/>
    <w:rsid w:val="00D22CBF"/>
    <w:rsid w:val="00D25DE2"/>
    <w:rsid w:val="00D263D3"/>
    <w:rsid w:val="00D31DE1"/>
    <w:rsid w:val="00D34FA4"/>
    <w:rsid w:val="00D42613"/>
    <w:rsid w:val="00D520C3"/>
    <w:rsid w:val="00D60EA3"/>
    <w:rsid w:val="00D65404"/>
    <w:rsid w:val="00D6671C"/>
    <w:rsid w:val="00D74848"/>
    <w:rsid w:val="00D81BD7"/>
    <w:rsid w:val="00D83E16"/>
    <w:rsid w:val="00D846CE"/>
    <w:rsid w:val="00D85AB3"/>
    <w:rsid w:val="00D90102"/>
    <w:rsid w:val="00D913D5"/>
    <w:rsid w:val="00D91846"/>
    <w:rsid w:val="00D91D11"/>
    <w:rsid w:val="00D94935"/>
    <w:rsid w:val="00D96CA6"/>
    <w:rsid w:val="00D97536"/>
    <w:rsid w:val="00DA1B79"/>
    <w:rsid w:val="00DA6063"/>
    <w:rsid w:val="00DA79E0"/>
    <w:rsid w:val="00DB490F"/>
    <w:rsid w:val="00DB520E"/>
    <w:rsid w:val="00DC6AB2"/>
    <w:rsid w:val="00DD0093"/>
    <w:rsid w:val="00DD4203"/>
    <w:rsid w:val="00DE0631"/>
    <w:rsid w:val="00DE307F"/>
    <w:rsid w:val="00DF0251"/>
    <w:rsid w:val="00DF1E8A"/>
    <w:rsid w:val="00DF4272"/>
    <w:rsid w:val="00DF4EF0"/>
    <w:rsid w:val="00DF52DD"/>
    <w:rsid w:val="00DF77C0"/>
    <w:rsid w:val="00E046AB"/>
    <w:rsid w:val="00E10BBE"/>
    <w:rsid w:val="00E11948"/>
    <w:rsid w:val="00E11EC3"/>
    <w:rsid w:val="00E12197"/>
    <w:rsid w:val="00E1404C"/>
    <w:rsid w:val="00E34CFB"/>
    <w:rsid w:val="00E35334"/>
    <w:rsid w:val="00E35D9B"/>
    <w:rsid w:val="00E43AD0"/>
    <w:rsid w:val="00E526E9"/>
    <w:rsid w:val="00E66FD9"/>
    <w:rsid w:val="00E67612"/>
    <w:rsid w:val="00E70E98"/>
    <w:rsid w:val="00E71D72"/>
    <w:rsid w:val="00E73262"/>
    <w:rsid w:val="00E7542D"/>
    <w:rsid w:val="00E771AB"/>
    <w:rsid w:val="00EA42A0"/>
    <w:rsid w:val="00EA56B5"/>
    <w:rsid w:val="00EA5FA1"/>
    <w:rsid w:val="00EA6B26"/>
    <w:rsid w:val="00EA7277"/>
    <w:rsid w:val="00EB17E4"/>
    <w:rsid w:val="00EB7B1C"/>
    <w:rsid w:val="00EC26C8"/>
    <w:rsid w:val="00EC4444"/>
    <w:rsid w:val="00ED4E21"/>
    <w:rsid w:val="00EE37EC"/>
    <w:rsid w:val="00EE7B34"/>
    <w:rsid w:val="00EF1B6C"/>
    <w:rsid w:val="00F0190C"/>
    <w:rsid w:val="00F01BD7"/>
    <w:rsid w:val="00F0307B"/>
    <w:rsid w:val="00F04CDA"/>
    <w:rsid w:val="00F04ED4"/>
    <w:rsid w:val="00F050E4"/>
    <w:rsid w:val="00F1125C"/>
    <w:rsid w:val="00F17FDB"/>
    <w:rsid w:val="00F20A85"/>
    <w:rsid w:val="00F22C49"/>
    <w:rsid w:val="00F274C8"/>
    <w:rsid w:val="00F31FCC"/>
    <w:rsid w:val="00F32FDA"/>
    <w:rsid w:val="00F4625C"/>
    <w:rsid w:val="00F53F34"/>
    <w:rsid w:val="00F628CC"/>
    <w:rsid w:val="00F630D2"/>
    <w:rsid w:val="00F677CE"/>
    <w:rsid w:val="00F73160"/>
    <w:rsid w:val="00F7730B"/>
    <w:rsid w:val="00F84B13"/>
    <w:rsid w:val="00F8555F"/>
    <w:rsid w:val="00F85C52"/>
    <w:rsid w:val="00F9139F"/>
    <w:rsid w:val="00F93197"/>
    <w:rsid w:val="00F95048"/>
    <w:rsid w:val="00FA0C5F"/>
    <w:rsid w:val="00FA24ED"/>
    <w:rsid w:val="00FA2947"/>
    <w:rsid w:val="00FA36EB"/>
    <w:rsid w:val="00FA3DB0"/>
    <w:rsid w:val="00FA449E"/>
    <w:rsid w:val="00FA462F"/>
    <w:rsid w:val="00FA4874"/>
    <w:rsid w:val="00FB1D62"/>
    <w:rsid w:val="00FB6138"/>
    <w:rsid w:val="00FC7243"/>
    <w:rsid w:val="00FD252C"/>
    <w:rsid w:val="00FD47A2"/>
    <w:rsid w:val="00FD59D8"/>
    <w:rsid w:val="00FD7324"/>
    <w:rsid w:val="00FE0ADA"/>
    <w:rsid w:val="00FE24DC"/>
    <w:rsid w:val="00FE596E"/>
    <w:rsid w:val="00FE7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legalnewswales.com/news/university-of-wales-trinity-st-david-launches-new-masters-pathway-to-accelerate-access-to-the-legal-profession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c79fde8acf77671fc3eb0adc25da8327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7d23f0239cc442c278c05fce6916b6b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CA50BF6-EB25-4588-A8BC-B5474C7C5F55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8009E45-0BF3-4BCB-8C12-D7D85A27C2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AA758A2-53B1-436D-A514-2F66BAD70FE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5935</TotalTime>
  <Pages>14</Pages>
  <Words>2065</Words>
  <Characters>11775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Anca Mioara Matei (2420092)</cp:lastModifiedBy>
  <cp:revision>538</cp:revision>
  <cp:lastPrinted>2025-08-13T10:56:00Z</cp:lastPrinted>
  <dcterms:created xsi:type="dcterms:W3CDTF">2026-06-26T08:38:00Z</dcterms:created>
  <dcterms:modified xsi:type="dcterms:W3CDTF">2026-07-16T20:26:00Z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