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69EE920F" w14:textId="77777777" w:rsidR="00096BCC" w:rsidRDefault="00096BCC" w:rsidP="00096BCC">
      <w:pPr>
        <w:jc w:val="center"/>
        <w:rPr>
          <w:rFonts w:ascii="Segoe UI" w:hAnsi="Segoe UI" w:cs="Segoe UI"/>
          <w:color w:val="373A3C"/>
          <w:sz w:val="23"/>
          <w:szCs w:val="23"/>
          <w:shd w:val="clear" w:color="auto" w:fill="FBF7F5"/>
        </w:rPr>
      </w:pPr>
    </w:p>
    <w:p w14:paraId="62242C28" w14:textId="77777777" w:rsidR="00096BCC" w:rsidRDefault="00096BCC" w:rsidP="00096BCC">
      <w:pPr>
        <w:jc w:val="center"/>
        <w:rPr>
          <w:rFonts w:ascii="Segoe UI" w:hAnsi="Segoe UI" w:cs="Segoe UI"/>
          <w:b/>
          <w:bCs/>
          <w:color w:val="373A3C"/>
          <w:sz w:val="32"/>
          <w:szCs w:val="32"/>
          <w:shd w:val="clear" w:color="auto" w:fill="FBF7F5"/>
        </w:rPr>
      </w:pPr>
    </w:p>
    <w:p w14:paraId="57FF42FA" w14:textId="77777777" w:rsidR="00096BCC" w:rsidRDefault="00096BCC" w:rsidP="00575ABA">
      <w:pPr>
        <w:jc w:val="center"/>
        <w:rPr>
          <w:rFonts w:ascii="Segoe UI" w:hAnsi="Segoe UI" w:cs="Segoe UI"/>
          <w:b/>
          <w:bCs/>
          <w:color w:val="373A3C"/>
          <w:sz w:val="32"/>
          <w:szCs w:val="32"/>
          <w:shd w:val="clear" w:color="auto" w:fill="FBF7F5"/>
        </w:rPr>
      </w:pPr>
    </w:p>
    <w:p w14:paraId="41ECF377" w14:textId="77777777" w:rsidR="00096BCC" w:rsidRDefault="00096BCC" w:rsidP="00575ABA">
      <w:pPr>
        <w:jc w:val="center"/>
        <w:rPr>
          <w:rFonts w:ascii="Segoe UI" w:hAnsi="Segoe UI" w:cs="Segoe UI"/>
          <w:b/>
          <w:bCs/>
          <w:color w:val="373A3C"/>
          <w:sz w:val="32"/>
          <w:szCs w:val="32"/>
          <w:shd w:val="clear" w:color="auto" w:fill="FBF7F5"/>
        </w:rPr>
      </w:pPr>
    </w:p>
    <w:p w14:paraId="1C0DEC73" w14:textId="2259F7C0" w:rsidR="00096BCC" w:rsidRPr="00096BCC" w:rsidRDefault="00096BCC" w:rsidP="00575ABA">
      <w:pPr>
        <w:jc w:val="center"/>
        <w:rPr>
          <w:rFonts w:ascii="Segoe UI" w:hAnsi="Segoe UI" w:cs="Segoe UI"/>
          <w:b/>
          <w:bCs/>
          <w:color w:val="373A3C"/>
          <w:sz w:val="32"/>
          <w:szCs w:val="32"/>
          <w:shd w:val="clear" w:color="auto" w:fill="FBF7F5"/>
        </w:rPr>
      </w:pPr>
      <w:r w:rsidRPr="00096BCC">
        <w:rPr>
          <w:rFonts w:ascii="Segoe UI" w:hAnsi="Segoe UI" w:cs="Segoe UI"/>
          <w:b/>
          <w:bCs/>
          <w:color w:val="373A3C"/>
          <w:sz w:val="32"/>
          <w:szCs w:val="32"/>
          <w:shd w:val="clear" w:color="auto" w:fill="FBF7F5"/>
        </w:rPr>
        <w:t>CAROLYNE LEIGH WILLIAMS</w:t>
      </w:r>
    </w:p>
    <w:p w14:paraId="2C379D08" w14:textId="6C900914" w:rsidR="00096BCC" w:rsidRPr="00096BCC" w:rsidRDefault="00096BCC" w:rsidP="00575ABA">
      <w:pPr>
        <w:jc w:val="center"/>
        <w:rPr>
          <w:rFonts w:ascii="Segoe UI" w:hAnsi="Segoe UI" w:cs="Segoe UI"/>
          <w:b/>
          <w:bCs/>
          <w:color w:val="373A3C"/>
          <w:sz w:val="32"/>
          <w:szCs w:val="32"/>
          <w:shd w:val="clear" w:color="auto" w:fill="FBF7F5"/>
        </w:rPr>
      </w:pPr>
    </w:p>
    <w:p w14:paraId="6CB947EA" w14:textId="77777777" w:rsidR="00096BCC" w:rsidRPr="00096BCC" w:rsidRDefault="00096BCC" w:rsidP="00575ABA">
      <w:pPr>
        <w:jc w:val="center"/>
        <w:rPr>
          <w:rFonts w:ascii="Segoe UI" w:hAnsi="Segoe UI" w:cs="Segoe UI"/>
          <w:b/>
          <w:bCs/>
          <w:color w:val="373A3C"/>
          <w:sz w:val="32"/>
          <w:szCs w:val="32"/>
          <w:shd w:val="clear" w:color="auto" w:fill="FBF7F5"/>
        </w:rPr>
      </w:pPr>
    </w:p>
    <w:p w14:paraId="403F20BE" w14:textId="50D7F1E3" w:rsidR="00096BCC" w:rsidRPr="00096BCC" w:rsidRDefault="00096BCC" w:rsidP="00575ABA">
      <w:pPr>
        <w:jc w:val="center"/>
        <w:rPr>
          <w:rFonts w:ascii="Segoe UI" w:hAnsi="Segoe UI" w:cs="Segoe UI"/>
          <w:b/>
          <w:bCs/>
          <w:color w:val="373A3C"/>
          <w:sz w:val="32"/>
          <w:szCs w:val="32"/>
          <w:shd w:val="clear" w:color="auto" w:fill="FBF7F5"/>
        </w:rPr>
      </w:pPr>
    </w:p>
    <w:p w14:paraId="07677BA4" w14:textId="1B08BB65" w:rsidR="00096BCC" w:rsidRPr="00096BCC" w:rsidRDefault="00096BCC" w:rsidP="00575ABA">
      <w:pPr>
        <w:jc w:val="center"/>
        <w:rPr>
          <w:rFonts w:ascii="Segoe UI" w:hAnsi="Segoe UI" w:cs="Segoe UI"/>
          <w:b/>
          <w:bCs/>
          <w:color w:val="373A3C"/>
          <w:sz w:val="32"/>
          <w:szCs w:val="32"/>
          <w:shd w:val="clear" w:color="auto" w:fill="FBF7F5"/>
        </w:rPr>
      </w:pPr>
      <w:r w:rsidRPr="00096BCC">
        <w:rPr>
          <w:rFonts w:ascii="Segoe UI" w:hAnsi="Segoe UI" w:cs="Segoe UI"/>
          <w:b/>
          <w:bCs/>
          <w:color w:val="373A3C"/>
          <w:sz w:val="32"/>
          <w:szCs w:val="32"/>
          <w:shd w:val="clear" w:color="auto" w:fill="FBF7F5"/>
        </w:rPr>
        <w:t>PRACTICUM</w:t>
      </w:r>
    </w:p>
    <w:p w14:paraId="3909CE02" w14:textId="48310508" w:rsidR="00096BCC" w:rsidRPr="00096BCC" w:rsidRDefault="00096BCC" w:rsidP="00575ABA">
      <w:pPr>
        <w:jc w:val="center"/>
        <w:rPr>
          <w:rFonts w:ascii="Segoe UI" w:hAnsi="Segoe UI" w:cs="Segoe UI"/>
          <w:b/>
          <w:bCs/>
          <w:color w:val="373A3C"/>
          <w:sz w:val="32"/>
          <w:szCs w:val="32"/>
          <w:shd w:val="clear" w:color="auto" w:fill="FBF7F5"/>
        </w:rPr>
      </w:pPr>
    </w:p>
    <w:p w14:paraId="1B9AE9BD" w14:textId="77777777" w:rsidR="00096BCC" w:rsidRPr="00096BCC" w:rsidRDefault="00096BCC" w:rsidP="00575ABA">
      <w:pPr>
        <w:jc w:val="center"/>
        <w:rPr>
          <w:rFonts w:ascii="Segoe UI" w:hAnsi="Segoe UI" w:cs="Segoe UI"/>
          <w:b/>
          <w:bCs/>
          <w:color w:val="373A3C"/>
          <w:sz w:val="32"/>
          <w:szCs w:val="32"/>
          <w:shd w:val="clear" w:color="auto" w:fill="FBF7F5"/>
        </w:rPr>
      </w:pPr>
    </w:p>
    <w:p w14:paraId="02819F3A" w14:textId="41C6357C" w:rsidR="00096BCC" w:rsidRPr="00096BCC" w:rsidRDefault="00096BCC" w:rsidP="00575ABA">
      <w:pPr>
        <w:jc w:val="center"/>
        <w:rPr>
          <w:rFonts w:ascii="Segoe UI" w:hAnsi="Segoe UI" w:cs="Segoe UI"/>
          <w:b/>
          <w:bCs/>
          <w:color w:val="373A3C"/>
          <w:sz w:val="32"/>
          <w:szCs w:val="32"/>
          <w:shd w:val="clear" w:color="auto" w:fill="FBF7F5"/>
        </w:rPr>
      </w:pPr>
    </w:p>
    <w:p w14:paraId="6BFE9F7A" w14:textId="7AB921EB" w:rsidR="00096BCC" w:rsidRPr="00096BCC" w:rsidRDefault="00096BCC" w:rsidP="00575ABA">
      <w:pPr>
        <w:jc w:val="center"/>
        <w:rPr>
          <w:rFonts w:ascii="Segoe UI" w:hAnsi="Segoe UI" w:cs="Segoe UI"/>
          <w:b/>
          <w:bCs/>
          <w:color w:val="373A3C"/>
          <w:sz w:val="32"/>
          <w:szCs w:val="32"/>
          <w:shd w:val="clear" w:color="auto" w:fill="FBF7F5"/>
        </w:rPr>
      </w:pPr>
      <w:r w:rsidRPr="00096BCC">
        <w:rPr>
          <w:rFonts w:ascii="Segoe UI" w:hAnsi="Segoe UI" w:cs="Segoe UI"/>
          <w:b/>
          <w:bCs/>
          <w:color w:val="373A3C"/>
          <w:sz w:val="32"/>
          <w:szCs w:val="32"/>
          <w:shd w:val="clear" w:color="auto" w:fill="FBF7F5"/>
        </w:rPr>
        <w:t>REFLECTIVE ACCOUNT</w:t>
      </w:r>
      <w:r w:rsidR="000B4452">
        <w:rPr>
          <w:rFonts w:ascii="Segoe UI" w:hAnsi="Segoe UI" w:cs="Segoe UI"/>
          <w:b/>
          <w:bCs/>
          <w:color w:val="373A3C"/>
          <w:sz w:val="32"/>
          <w:szCs w:val="32"/>
          <w:shd w:val="clear" w:color="auto" w:fill="FBF7F5"/>
        </w:rPr>
        <w:t xml:space="preserve"> OF SUPERVISION</w:t>
      </w:r>
    </w:p>
    <w:p w14:paraId="70A5D958" w14:textId="258FE8C6" w:rsidR="00096BCC" w:rsidRPr="00096BCC" w:rsidRDefault="00096BCC" w:rsidP="00575ABA">
      <w:pPr>
        <w:jc w:val="center"/>
        <w:rPr>
          <w:rFonts w:ascii="Segoe UI" w:hAnsi="Segoe UI" w:cs="Segoe UI"/>
          <w:b/>
          <w:bCs/>
          <w:color w:val="373A3C"/>
          <w:sz w:val="32"/>
          <w:szCs w:val="32"/>
          <w:shd w:val="clear" w:color="auto" w:fill="FBF7F5"/>
        </w:rPr>
      </w:pPr>
    </w:p>
    <w:p w14:paraId="1CE1CBAC" w14:textId="77777777" w:rsidR="00096BCC" w:rsidRPr="00096BCC" w:rsidRDefault="00096BCC" w:rsidP="00575ABA">
      <w:pPr>
        <w:jc w:val="center"/>
        <w:rPr>
          <w:rFonts w:ascii="Segoe UI" w:hAnsi="Segoe UI" w:cs="Segoe UI"/>
          <w:b/>
          <w:bCs/>
          <w:color w:val="373A3C"/>
          <w:sz w:val="32"/>
          <w:szCs w:val="32"/>
          <w:shd w:val="clear" w:color="auto" w:fill="FBF7F5"/>
        </w:rPr>
      </w:pPr>
    </w:p>
    <w:p w14:paraId="10FEC287" w14:textId="18797CAD" w:rsidR="00096BCC" w:rsidRPr="00096BCC" w:rsidRDefault="00096BCC" w:rsidP="00575ABA">
      <w:pPr>
        <w:jc w:val="center"/>
        <w:rPr>
          <w:rFonts w:ascii="Segoe UI" w:hAnsi="Segoe UI" w:cs="Segoe UI"/>
          <w:b/>
          <w:bCs/>
          <w:color w:val="373A3C"/>
          <w:sz w:val="32"/>
          <w:szCs w:val="32"/>
          <w:shd w:val="clear" w:color="auto" w:fill="FBF7F5"/>
        </w:rPr>
      </w:pPr>
    </w:p>
    <w:p w14:paraId="07B0C534" w14:textId="58665FC0" w:rsidR="00096BCC" w:rsidRPr="00096BCC" w:rsidRDefault="00096BCC" w:rsidP="00575ABA">
      <w:pPr>
        <w:jc w:val="center"/>
        <w:rPr>
          <w:rFonts w:ascii="Segoe UI" w:hAnsi="Segoe UI" w:cs="Segoe UI"/>
          <w:b/>
          <w:bCs/>
          <w:color w:val="373A3C"/>
          <w:sz w:val="32"/>
          <w:szCs w:val="32"/>
          <w:shd w:val="clear" w:color="auto" w:fill="FBF7F5"/>
        </w:rPr>
      </w:pPr>
      <w:r w:rsidRPr="00096BCC">
        <w:rPr>
          <w:rFonts w:ascii="Segoe UI" w:hAnsi="Segoe UI" w:cs="Segoe UI"/>
          <w:b/>
          <w:bCs/>
          <w:color w:val="373A3C"/>
          <w:sz w:val="32"/>
          <w:szCs w:val="32"/>
          <w:shd w:val="clear" w:color="auto" w:fill="FBF7F5"/>
        </w:rPr>
        <w:t>1704726</w:t>
      </w:r>
    </w:p>
    <w:p w14:paraId="7698E842" w14:textId="592DC2A2" w:rsidR="0040631B" w:rsidRDefault="0040631B">
      <w:pPr>
        <w:rPr>
          <w:rFonts w:ascii="Segoe UI" w:hAnsi="Segoe UI" w:cs="Segoe UI"/>
          <w:b/>
          <w:bCs/>
          <w:color w:val="373A3C"/>
          <w:sz w:val="32"/>
          <w:szCs w:val="32"/>
          <w:shd w:val="clear" w:color="auto" w:fill="FBF7F5"/>
        </w:rPr>
      </w:pPr>
    </w:p>
    <w:p w14:paraId="4B90AFBF" w14:textId="77777777" w:rsidR="00E064D3" w:rsidRDefault="00E064D3">
      <w:pPr>
        <w:rPr>
          <w:rFonts w:ascii="Segoe UI" w:hAnsi="Segoe UI" w:cs="Segoe UI"/>
          <w:color w:val="373A3C"/>
          <w:sz w:val="23"/>
          <w:szCs w:val="23"/>
          <w:shd w:val="clear" w:color="auto" w:fill="FBF7F5"/>
        </w:rPr>
      </w:pPr>
    </w:p>
    <w:p w14:paraId="62EABDD2" w14:textId="77777777" w:rsidR="00575ABA" w:rsidRDefault="00575ABA">
      <w:pPr>
        <w:rPr>
          <w:rFonts w:ascii="Times New Roman" w:hAnsi="Times New Roman" w:cs="Times New Roman"/>
          <w:sz w:val="28"/>
          <w:szCs w:val="28"/>
          <w:shd w:val="clear" w:color="auto" w:fill="FBF7F5"/>
        </w:rPr>
      </w:pPr>
    </w:p>
    <w:p w14:paraId="0E36B8BA" w14:textId="77777777" w:rsidR="00575ABA" w:rsidRDefault="00575ABA">
      <w:pPr>
        <w:rPr>
          <w:rFonts w:ascii="Times New Roman" w:hAnsi="Times New Roman" w:cs="Times New Roman"/>
          <w:sz w:val="28"/>
          <w:szCs w:val="28"/>
          <w:shd w:val="clear" w:color="auto" w:fill="FBF7F5"/>
        </w:rPr>
      </w:pPr>
    </w:p>
    <w:p w14:paraId="54A34615" w14:textId="77777777" w:rsidR="00575ABA" w:rsidRDefault="00575ABA">
      <w:pPr>
        <w:rPr>
          <w:rFonts w:ascii="Times New Roman" w:hAnsi="Times New Roman" w:cs="Times New Roman"/>
          <w:sz w:val="28"/>
          <w:szCs w:val="28"/>
          <w:shd w:val="clear" w:color="auto" w:fill="FBF7F5"/>
        </w:rPr>
      </w:pPr>
    </w:p>
    <w:p w14:paraId="0B93C4A5" w14:textId="77777777" w:rsidR="00575ABA" w:rsidRPr="0083354F" w:rsidRDefault="00575ABA">
      <w:pPr>
        <w:rPr>
          <w:rFonts w:ascii="Times New Roman" w:hAnsi="Times New Roman" w:cs="Times New Roman"/>
          <w:sz w:val="24"/>
          <w:szCs w:val="24"/>
          <w:shd w:val="clear" w:color="auto" w:fill="FBF7F5"/>
        </w:rPr>
      </w:pPr>
    </w:p>
    <w:p w14:paraId="451CBA0D" w14:textId="130675CE" w:rsidR="0083354F" w:rsidRPr="0083354F" w:rsidRDefault="000B4452" w:rsidP="00D652B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BF7F5"/>
        </w:rPr>
        <w:lastRenderedPageBreak/>
        <w:t xml:space="preserve">    </w:t>
      </w:r>
      <w:r w:rsidR="0040631B" w:rsidRPr="0083354F">
        <w:rPr>
          <w:rFonts w:ascii="Times New Roman" w:hAnsi="Times New Roman" w:cs="Times New Roman"/>
          <w:sz w:val="24"/>
          <w:szCs w:val="24"/>
          <w:shd w:val="clear" w:color="auto" w:fill="FBF7F5"/>
        </w:rPr>
        <w:t xml:space="preserve">Supervision </w:t>
      </w:r>
      <w:r w:rsidR="00285EE4" w:rsidRPr="0083354F">
        <w:rPr>
          <w:rFonts w:ascii="Times New Roman" w:hAnsi="Times New Roman" w:cs="Times New Roman"/>
          <w:sz w:val="24"/>
          <w:szCs w:val="24"/>
          <w:shd w:val="clear" w:color="auto" w:fill="FBF7F5"/>
        </w:rPr>
        <w:t>i</w:t>
      </w:r>
      <w:r w:rsidR="0040631B" w:rsidRPr="0083354F">
        <w:rPr>
          <w:rFonts w:ascii="Times New Roman" w:hAnsi="Times New Roman" w:cs="Times New Roman"/>
          <w:sz w:val="24"/>
          <w:szCs w:val="24"/>
          <w:shd w:val="clear" w:color="auto" w:fill="FBF7F5"/>
        </w:rPr>
        <w:t xml:space="preserve">s a vital part of a counsellor’s ethical responsibility to aid and </w:t>
      </w:r>
      <w:r w:rsidR="00285EE4" w:rsidRPr="0083354F">
        <w:rPr>
          <w:rFonts w:ascii="Times New Roman" w:hAnsi="Times New Roman" w:cs="Times New Roman"/>
          <w:sz w:val="24"/>
          <w:szCs w:val="24"/>
          <w:shd w:val="clear" w:color="auto" w:fill="FBF7F5"/>
        </w:rPr>
        <w:t>improve</w:t>
      </w:r>
      <w:r w:rsidR="0040631B" w:rsidRPr="0083354F">
        <w:rPr>
          <w:rFonts w:ascii="Times New Roman" w:hAnsi="Times New Roman" w:cs="Times New Roman"/>
          <w:sz w:val="24"/>
          <w:szCs w:val="24"/>
          <w:shd w:val="clear" w:color="auto" w:fill="FBF7F5"/>
        </w:rPr>
        <w:t xml:space="preserve"> my self-awareness in dialogue. Having supervision is </w:t>
      </w:r>
      <w:r w:rsidR="00285EE4" w:rsidRPr="0083354F">
        <w:rPr>
          <w:rFonts w:ascii="Times New Roman" w:hAnsi="Times New Roman" w:cs="Times New Roman"/>
          <w:sz w:val="24"/>
          <w:szCs w:val="24"/>
          <w:shd w:val="clear" w:color="auto" w:fill="FBF7F5"/>
        </w:rPr>
        <w:t xml:space="preserve">a </w:t>
      </w:r>
      <w:r w:rsidR="0040631B" w:rsidRPr="0083354F">
        <w:rPr>
          <w:rFonts w:ascii="Times New Roman" w:hAnsi="Times New Roman" w:cs="Times New Roman"/>
          <w:sz w:val="24"/>
          <w:szCs w:val="24"/>
          <w:shd w:val="clear" w:color="auto" w:fill="FBF7F5"/>
        </w:rPr>
        <w:t>continuous</w:t>
      </w:r>
      <w:r w:rsidR="00285EE4" w:rsidRPr="0083354F">
        <w:rPr>
          <w:rFonts w:ascii="Times New Roman" w:hAnsi="Times New Roman" w:cs="Times New Roman"/>
          <w:sz w:val="24"/>
          <w:szCs w:val="24"/>
          <w:shd w:val="clear" w:color="auto" w:fill="FBF7F5"/>
        </w:rPr>
        <w:t>,</w:t>
      </w:r>
      <w:r w:rsidR="0040631B" w:rsidRPr="0083354F">
        <w:rPr>
          <w:rFonts w:ascii="Times New Roman" w:hAnsi="Times New Roman" w:cs="Times New Roman"/>
          <w:sz w:val="24"/>
          <w:szCs w:val="24"/>
          <w:shd w:val="clear" w:color="auto" w:fill="FBF7F5"/>
        </w:rPr>
        <w:t xml:space="preserve"> professional aid </w:t>
      </w:r>
      <w:r w:rsidR="00285EE4" w:rsidRPr="0083354F">
        <w:rPr>
          <w:rFonts w:ascii="Times New Roman" w:hAnsi="Times New Roman" w:cs="Times New Roman"/>
          <w:sz w:val="24"/>
          <w:szCs w:val="24"/>
          <w:shd w:val="clear" w:color="auto" w:fill="FBF7F5"/>
        </w:rPr>
        <w:t xml:space="preserve">for </w:t>
      </w:r>
      <w:r w:rsidR="0040631B" w:rsidRPr="0083354F">
        <w:rPr>
          <w:rFonts w:ascii="Times New Roman" w:hAnsi="Times New Roman" w:cs="Times New Roman"/>
          <w:sz w:val="24"/>
          <w:szCs w:val="24"/>
          <w:shd w:val="clear" w:color="auto" w:fill="FBF7F5"/>
        </w:rPr>
        <w:t xml:space="preserve">developing our competence and knowledge.  The BACP states that every counsellor and psychotherapist </w:t>
      </w:r>
      <w:r w:rsidR="00285EE4" w:rsidRPr="0083354F">
        <w:rPr>
          <w:rFonts w:ascii="Times New Roman" w:hAnsi="Times New Roman" w:cs="Times New Roman"/>
          <w:sz w:val="24"/>
          <w:szCs w:val="24"/>
          <w:shd w:val="clear" w:color="auto" w:fill="FBF7F5"/>
        </w:rPr>
        <w:t xml:space="preserve">have to commit to the ongoing regular process of supervision to enable them to enhance their </w:t>
      </w:r>
      <w:r w:rsidR="008A0C88" w:rsidRPr="0083354F">
        <w:rPr>
          <w:rFonts w:ascii="Times New Roman" w:hAnsi="Times New Roman" w:cs="Times New Roman"/>
          <w:sz w:val="24"/>
          <w:szCs w:val="24"/>
          <w:shd w:val="clear" w:color="auto" w:fill="FBF7F5"/>
        </w:rPr>
        <w:t>skills</w:t>
      </w:r>
      <w:r w:rsidR="00285EE4" w:rsidRPr="0083354F">
        <w:rPr>
          <w:rFonts w:ascii="Times New Roman" w:hAnsi="Times New Roman" w:cs="Times New Roman"/>
          <w:sz w:val="24"/>
          <w:szCs w:val="24"/>
          <w:shd w:val="clear" w:color="auto" w:fill="FBF7F5"/>
        </w:rPr>
        <w:t xml:space="preserve"> and to protect clients from poor practice. </w:t>
      </w:r>
      <w:r w:rsidR="00251D97" w:rsidRPr="0083354F">
        <w:rPr>
          <w:rFonts w:ascii="Times New Roman" w:hAnsi="Times New Roman" w:cs="Times New Roman"/>
          <w:sz w:val="24"/>
          <w:szCs w:val="24"/>
          <w:shd w:val="clear" w:color="auto" w:fill="FBF7F5"/>
        </w:rPr>
        <w:t>Research highlights that supervision does grow confidence and self-awareness among counsellors (</w:t>
      </w:r>
      <w:r w:rsidR="00251D97" w:rsidRPr="0083354F">
        <w:rPr>
          <w:rFonts w:ascii="Times New Roman" w:hAnsi="Times New Roman" w:cs="Times New Roman"/>
          <w:sz w:val="24"/>
          <w:szCs w:val="24"/>
          <w:shd w:val="clear" w:color="auto" w:fill="FFFFFF"/>
        </w:rPr>
        <w:t>Beena and Kaushik. 2019).</w:t>
      </w:r>
      <w:r w:rsidR="00D652B7" w:rsidRPr="0083354F">
        <w:rPr>
          <w:rFonts w:ascii="Times New Roman" w:hAnsi="Times New Roman" w:cs="Times New Roman"/>
          <w:sz w:val="24"/>
          <w:szCs w:val="24"/>
          <w:shd w:val="clear" w:color="auto" w:fill="FFFFFF"/>
        </w:rPr>
        <w:t xml:space="preserve"> </w:t>
      </w:r>
    </w:p>
    <w:p w14:paraId="188EEA67" w14:textId="582C91F3" w:rsidR="00251D97" w:rsidRPr="0083354F" w:rsidRDefault="000B4452" w:rsidP="00D652B7">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D652B7" w:rsidRPr="0083354F">
        <w:rPr>
          <w:rFonts w:ascii="Times New Roman" w:hAnsi="Times New Roman" w:cs="Times New Roman"/>
          <w:sz w:val="24"/>
          <w:szCs w:val="24"/>
          <w:shd w:val="clear" w:color="auto" w:fill="FFFFFF"/>
        </w:rPr>
        <w:t xml:space="preserve">Supervision is also there to prevent burnout in and occupation which is emotionally draining (AIPC. 2010). </w:t>
      </w:r>
      <w:r w:rsidR="0083354F" w:rsidRPr="0083354F">
        <w:rPr>
          <w:rFonts w:ascii="Times New Roman" w:hAnsi="Times New Roman" w:cs="Times New Roman"/>
          <w:sz w:val="24"/>
          <w:szCs w:val="24"/>
          <w:shd w:val="clear" w:color="auto" w:fill="FFFFFF"/>
        </w:rPr>
        <w:t xml:space="preserve">According to the BACP, a minimum of 1.5 hours per calendar month is required. This should be equivalent to 8 hours of counselling to 1 hour of supervision which would be a supervision every fortnight. The number of hours differs for group supervision. </w:t>
      </w:r>
    </w:p>
    <w:p w14:paraId="2156CBD3" w14:textId="11926A2B" w:rsidR="006542A4" w:rsidRPr="0083354F" w:rsidRDefault="000B4452">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BF7F5"/>
        </w:rPr>
        <w:t xml:space="preserve">    </w:t>
      </w:r>
      <w:r w:rsidR="006542A4" w:rsidRPr="0083354F">
        <w:rPr>
          <w:rFonts w:ascii="Times New Roman" w:hAnsi="Times New Roman" w:cs="Times New Roman"/>
          <w:sz w:val="24"/>
          <w:szCs w:val="24"/>
          <w:shd w:val="clear" w:color="auto" w:fill="FBF7F5"/>
        </w:rPr>
        <w:t xml:space="preserve">It did take me some time to find a Supervisor as I was looking for sufficient experience in supervising, counselling and psychotherapy and somebody who would give me a discounted student rate, as I was finding that costs were building up with my </w:t>
      </w:r>
      <w:r w:rsidR="000618FF" w:rsidRPr="0083354F">
        <w:rPr>
          <w:rFonts w:ascii="Times New Roman" w:hAnsi="Times New Roman" w:cs="Times New Roman"/>
          <w:sz w:val="24"/>
          <w:szCs w:val="24"/>
          <w:shd w:val="clear" w:color="auto" w:fill="FBF7F5"/>
        </w:rPr>
        <w:t xml:space="preserve">personal </w:t>
      </w:r>
      <w:r w:rsidR="00122595" w:rsidRPr="0083354F">
        <w:rPr>
          <w:rFonts w:ascii="Times New Roman" w:hAnsi="Times New Roman" w:cs="Times New Roman"/>
          <w:sz w:val="24"/>
          <w:szCs w:val="24"/>
          <w:shd w:val="clear" w:color="auto" w:fill="FBF7F5"/>
        </w:rPr>
        <w:t>counselling</w:t>
      </w:r>
      <w:r w:rsidR="006542A4" w:rsidRPr="0083354F">
        <w:rPr>
          <w:rFonts w:ascii="Times New Roman" w:hAnsi="Times New Roman" w:cs="Times New Roman"/>
          <w:sz w:val="24"/>
          <w:szCs w:val="24"/>
          <w:shd w:val="clear" w:color="auto" w:fill="FBF7F5"/>
        </w:rPr>
        <w:t xml:space="preserve"> and Professional Indemnity insurance. Unfortunately, my placement in MIND did not provide supervision or insurance. </w:t>
      </w:r>
    </w:p>
    <w:p w14:paraId="0CD7A73A" w14:textId="01940643" w:rsidR="006542A4" w:rsidRPr="0083354F" w:rsidRDefault="000B4452" w:rsidP="00A67033">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6542A4" w:rsidRPr="0083354F">
        <w:rPr>
          <w:rFonts w:ascii="Times New Roman" w:hAnsi="Times New Roman" w:cs="Times New Roman"/>
          <w:sz w:val="24"/>
          <w:szCs w:val="24"/>
          <w:shd w:val="clear" w:color="auto" w:fill="FBF7F5"/>
        </w:rPr>
        <w:t xml:space="preserve">I eventually found a Supervisor through the Therapy Rooms which is in the same location as my personal therapy. I had to have a contract with my Supervisor in place before I </w:t>
      </w:r>
      <w:r w:rsidR="0083354F" w:rsidRPr="0083354F">
        <w:rPr>
          <w:rFonts w:ascii="Times New Roman" w:hAnsi="Times New Roman" w:cs="Times New Roman"/>
          <w:sz w:val="24"/>
          <w:szCs w:val="24"/>
          <w:shd w:val="clear" w:color="auto" w:fill="FBF7F5"/>
        </w:rPr>
        <w:t>commenced</w:t>
      </w:r>
      <w:r w:rsidR="006542A4" w:rsidRPr="0083354F">
        <w:rPr>
          <w:rFonts w:ascii="Times New Roman" w:hAnsi="Times New Roman" w:cs="Times New Roman"/>
          <w:sz w:val="24"/>
          <w:szCs w:val="24"/>
          <w:shd w:val="clear" w:color="auto" w:fill="FBF7F5"/>
        </w:rPr>
        <w:t xml:space="preserve"> with clients at MIND as they needed a copy for their records. </w:t>
      </w:r>
    </w:p>
    <w:p w14:paraId="129BF4EE" w14:textId="249DC4F4" w:rsidR="00151612"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6542A4" w:rsidRPr="0083354F">
        <w:rPr>
          <w:rFonts w:ascii="Times New Roman" w:hAnsi="Times New Roman" w:cs="Times New Roman"/>
          <w:sz w:val="24"/>
          <w:szCs w:val="24"/>
          <w:shd w:val="clear" w:color="auto" w:fill="FBF7F5"/>
        </w:rPr>
        <w:t xml:space="preserve">I met </w:t>
      </w:r>
      <w:r w:rsidR="006052D1" w:rsidRPr="0083354F">
        <w:rPr>
          <w:rFonts w:ascii="Times New Roman" w:hAnsi="Times New Roman" w:cs="Times New Roman"/>
          <w:sz w:val="24"/>
          <w:szCs w:val="24"/>
          <w:shd w:val="clear" w:color="auto" w:fill="FBF7F5"/>
        </w:rPr>
        <w:t>my supervisor</w:t>
      </w:r>
      <w:r w:rsidR="000618FF" w:rsidRPr="0083354F">
        <w:rPr>
          <w:rFonts w:ascii="Times New Roman" w:hAnsi="Times New Roman" w:cs="Times New Roman"/>
          <w:sz w:val="24"/>
          <w:szCs w:val="24"/>
          <w:shd w:val="clear" w:color="auto" w:fill="FBF7F5"/>
        </w:rPr>
        <w:t>, Mr David Lloyd Brown,</w:t>
      </w:r>
      <w:r w:rsidR="006542A4" w:rsidRPr="0083354F">
        <w:rPr>
          <w:rFonts w:ascii="Times New Roman" w:hAnsi="Times New Roman" w:cs="Times New Roman"/>
          <w:sz w:val="24"/>
          <w:szCs w:val="24"/>
          <w:shd w:val="clear" w:color="auto" w:fill="FBF7F5"/>
        </w:rPr>
        <w:t xml:space="preserve"> after </w:t>
      </w:r>
      <w:r w:rsidR="006052D1" w:rsidRPr="0083354F">
        <w:rPr>
          <w:rFonts w:ascii="Times New Roman" w:hAnsi="Times New Roman" w:cs="Times New Roman"/>
          <w:sz w:val="24"/>
          <w:szCs w:val="24"/>
          <w:shd w:val="clear" w:color="auto" w:fill="FBF7F5"/>
        </w:rPr>
        <w:t>four weeks of client</w:t>
      </w:r>
      <w:r w:rsidR="00A67033" w:rsidRPr="0083354F">
        <w:rPr>
          <w:rFonts w:ascii="Times New Roman" w:hAnsi="Times New Roman" w:cs="Times New Roman"/>
          <w:sz w:val="24"/>
          <w:szCs w:val="24"/>
          <w:shd w:val="clear" w:color="auto" w:fill="FBF7F5"/>
        </w:rPr>
        <w:t>s</w:t>
      </w:r>
      <w:r w:rsidR="006052D1" w:rsidRPr="0083354F">
        <w:rPr>
          <w:rFonts w:ascii="Times New Roman" w:hAnsi="Times New Roman" w:cs="Times New Roman"/>
          <w:sz w:val="24"/>
          <w:szCs w:val="24"/>
          <w:shd w:val="clear" w:color="auto" w:fill="FBF7F5"/>
        </w:rPr>
        <w:t xml:space="preserve">. </w:t>
      </w:r>
      <w:r w:rsidR="00822138" w:rsidRPr="0083354F">
        <w:rPr>
          <w:rFonts w:ascii="Times New Roman" w:hAnsi="Times New Roman" w:cs="Times New Roman"/>
          <w:sz w:val="24"/>
          <w:szCs w:val="24"/>
          <w:shd w:val="clear" w:color="auto" w:fill="FBF7F5"/>
        </w:rPr>
        <w:t>We met at the Therapy rooms in Swansea. I was familiar with the premises as it is the same building that I have my personal therapy. I felt instantly relaxed and safe with David</w:t>
      </w:r>
      <w:r w:rsidR="00EE044A" w:rsidRPr="0083354F">
        <w:rPr>
          <w:rFonts w:ascii="Times New Roman" w:hAnsi="Times New Roman" w:cs="Times New Roman"/>
          <w:sz w:val="24"/>
          <w:szCs w:val="24"/>
          <w:shd w:val="clear" w:color="auto" w:fill="FBF7F5"/>
        </w:rPr>
        <w:t xml:space="preserve"> and the way he presented himself was very natural</w:t>
      </w:r>
      <w:r w:rsidR="00822138" w:rsidRPr="0083354F">
        <w:rPr>
          <w:rFonts w:ascii="Times New Roman" w:hAnsi="Times New Roman" w:cs="Times New Roman"/>
          <w:sz w:val="24"/>
          <w:szCs w:val="24"/>
          <w:shd w:val="clear" w:color="auto" w:fill="FBF7F5"/>
        </w:rPr>
        <w:t xml:space="preserve">.  </w:t>
      </w:r>
      <w:r w:rsidR="006052D1" w:rsidRPr="0083354F">
        <w:rPr>
          <w:rFonts w:ascii="Times New Roman" w:hAnsi="Times New Roman" w:cs="Times New Roman"/>
          <w:sz w:val="24"/>
          <w:szCs w:val="24"/>
          <w:shd w:val="clear" w:color="auto" w:fill="FBF7F5"/>
        </w:rPr>
        <w:t>I was extremely impressed with his amount of experience and knowledge. On our first meeting</w:t>
      </w:r>
      <w:r w:rsidR="000618FF" w:rsidRPr="0083354F">
        <w:rPr>
          <w:rFonts w:ascii="Times New Roman" w:hAnsi="Times New Roman" w:cs="Times New Roman"/>
          <w:sz w:val="24"/>
          <w:szCs w:val="24"/>
          <w:shd w:val="clear" w:color="auto" w:fill="FBF7F5"/>
        </w:rPr>
        <w:t>,</w:t>
      </w:r>
      <w:r w:rsidR="006052D1" w:rsidRPr="0083354F">
        <w:rPr>
          <w:rFonts w:ascii="Times New Roman" w:hAnsi="Times New Roman" w:cs="Times New Roman"/>
          <w:sz w:val="24"/>
          <w:szCs w:val="24"/>
          <w:shd w:val="clear" w:color="auto" w:fill="FBF7F5"/>
        </w:rPr>
        <w:t xml:space="preserve"> we focused on getting to know each other</w:t>
      </w:r>
      <w:r w:rsidR="00A67033" w:rsidRPr="0083354F">
        <w:rPr>
          <w:rFonts w:ascii="Times New Roman" w:hAnsi="Times New Roman" w:cs="Times New Roman"/>
          <w:sz w:val="24"/>
          <w:szCs w:val="24"/>
          <w:shd w:val="clear" w:color="auto" w:fill="FBF7F5"/>
        </w:rPr>
        <w:t xml:space="preserve"> and my first client.</w:t>
      </w:r>
    </w:p>
    <w:p w14:paraId="4AE13670" w14:textId="2AEFDA16" w:rsidR="00E064D3"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6052D1" w:rsidRPr="0083354F">
        <w:rPr>
          <w:rFonts w:ascii="Times New Roman" w:hAnsi="Times New Roman" w:cs="Times New Roman"/>
          <w:sz w:val="24"/>
          <w:szCs w:val="24"/>
          <w:shd w:val="clear" w:color="auto" w:fill="FBF7F5"/>
        </w:rPr>
        <w:t>David provides an integrative form of therapy with a strong emphasis on person</w:t>
      </w:r>
      <w:r w:rsidR="000618FF" w:rsidRPr="0083354F">
        <w:rPr>
          <w:rFonts w:ascii="Times New Roman" w:hAnsi="Times New Roman" w:cs="Times New Roman"/>
          <w:sz w:val="24"/>
          <w:szCs w:val="24"/>
          <w:shd w:val="clear" w:color="auto" w:fill="FBF7F5"/>
        </w:rPr>
        <w:t>-</w:t>
      </w:r>
      <w:r w:rsidR="006052D1" w:rsidRPr="0083354F">
        <w:rPr>
          <w:rFonts w:ascii="Times New Roman" w:hAnsi="Times New Roman" w:cs="Times New Roman"/>
          <w:sz w:val="24"/>
          <w:szCs w:val="24"/>
          <w:shd w:val="clear" w:color="auto" w:fill="FBF7F5"/>
        </w:rPr>
        <w:t xml:space="preserve">centred. He started counselling 19 years ago and completed his diploma at the University of Wales (Swansea). He started his career with the Department of Work and Pensions, working with the unemployed providing motivation, </w:t>
      </w:r>
      <w:r w:rsidR="00151612" w:rsidRPr="0083354F">
        <w:rPr>
          <w:rFonts w:ascii="Times New Roman" w:hAnsi="Times New Roman" w:cs="Times New Roman"/>
          <w:sz w:val="24"/>
          <w:szCs w:val="24"/>
          <w:shd w:val="clear" w:color="auto" w:fill="FBF7F5"/>
        </w:rPr>
        <w:t>confidence,</w:t>
      </w:r>
      <w:r w:rsidR="006052D1" w:rsidRPr="0083354F">
        <w:rPr>
          <w:rFonts w:ascii="Times New Roman" w:hAnsi="Times New Roman" w:cs="Times New Roman"/>
          <w:sz w:val="24"/>
          <w:szCs w:val="24"/>
          <w:shd w:val="clear" w:color="auto" w:fill="FBF7F5"/>
        </w:rPr>
        <w:t xml:space="preserve"> and skills. </w:t>
      </w:r>
    </w:p>
    <w:p w14:paraId="12DB6005" w14:textId="386C4BD8" w:rsidR="006542A4"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151612" w:rsidRPr="0083354F">
        <w:rPr>
          <w:rFonts w:ascii="Times New Roman" w:hAnsi="Times New Roman" w:cs="Times New Roman"/>
          <w:sz w:val="24"/>
          <w:szCs w:val="24"/>
          <w:shd w:val="clear" w:color="auto" w:fill="FBF7F5"/>
        </w:rPr>
        <w:t xml:space="preserve">David has extensive experience of emotional and mental health issues and also provides counselling for couples with relationship problems. David has also trained in Transactional Analysis and CBT therapies and is very supportive of students who are working towards their qualifications in counselling and accreditation. He is currently working towards a Diploma/MA in </w:t>
      </w:r>
      <w:r w:rsidR="000618FF" w:rsidRPr="0083354F">
        <w:rPr>
          <w:rFonts w:ascii="Times New Roman" w:hAnsi="Times New Roman" w:cs="Times New Roman"/>
          <w:sz w:val="24"/>
          <w:szCs w:val="24"/>
          <w:shd w:val="clear" w:color="auto" w:fill="FBF7F5"/>
        </w:rPr>
        <w:t>C</w:t>
      </w:r>
      <w:r w:rsidR="00151612" w:rsidRPr="0083354F">
        <w:rPr>
          <w:rFonts w:ascii="Times New Roman" w:hAnsi="Times New Roman" w:cs="Times New Roman"/>
          <w:sz w:val="24"/>
          <w:szCs w:val="24"/>
          <w:shd w:val="clear" w:color="auto" w:fill="FBF7F5"/>
        </w:rPr>
        <w:t xml:space="preserve">onsultative Supervision. </w:t>
      </w:r>
    </w:p>
    <w:p w14:paraId="6BB8CA86" w14:textId="3024EE35" w:rsidR="00E064D3" w:rsidRPr="0083354F" w:rsidRDefault="000B4452" w:rsidP="00E064D3">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A67033" w:rsidRPr="0083354F">
        <w:rPr>
          <w:rFonts w:ascii="Times New Roman" w:hAnsi="Times New Roman" w:cs="Times New Roman"/>
          <w:sz w:val="24"/>
          <w:szCs w:val="24"/>
          <w:shd w:val="clear" w:color="auto" w:fill="FBF7F5"/>
        </w:rPr>
        <w:t>I decided to discuss my first client with Davi</w:t>
      </w:r>
      <w:r w:rsidR="00C21B36" w:rsidRPr="0083354F">
        <w:rPr>
          <w:rFonts w:ascii="Times New Roman" w:hAnsi="Times New Roman" w:cs="Times New Roman"/>
          <w:sz w:val="24"/>
          <w:szCs w:val="24"/>
          <w:shd w:val="clear" w:color="auto" w:fill="FBF7F5"/>
        </w:rPr>
        <w:t>d</w:t>
      </w:r>
      <w:r w:rsidR="00A67033" w:rsidRPr="0083354F">
        <w:rPr>
          <w:rFonts w:ascii="Times New Roman" w:hAnsi="Times New Roman" w:cs="Times New Roman"/>
          <w:sz w:val="24"/>
          <w:szCs w:val="24"/>
          <w:shd w:val="clear" w:color="auto" w:fill="FBF7F5"/>
        </w:rPr>
        <w:t xml:space="preserve"> as it is probably the one which was having the biggest impact on me at the time. </w:t>
      </w:r>
      <w:r w:rsidR="00A02220" w:rsidRPr="0083354F">
        <w:rPr>
          <w:rFonts w:ascii="Times New Roman" w:hAnsi="Times New Roman" w:cs="Times New Roman"/>
          <w:sz w:val="24"/>
          <w:szCs w:val="24"/>
          <w:shd w:val="clear" w:color="auto" w:fill="FBF7F5"/>
        </w:rPr>
        <w:t>I</w:t>
      </w:r>
      <w:r w:rsidR="000618FF" w:rsidRPr="0083354F">
        <w:rPr>
          <w:rFonts w:ascii="Times New Roman" w:hAnsi="Times New Roman" w:cs="Times New Roman"/>
          <w:sz w:val="24"/>
          <w:szCs w:val="24"/>
          <w:shd w:val="clear" w:color="auto" w:fill="FBF7F5"/>
        </w:rPr>
        <w:t xml:space="preserve"> need</w:t>
      </w:r>
      <w:r w:rsidR="00A02220" w:rsidRPr="0083354F">
        <w:rPr>
          <w:rFonts w:ascii="Times New Roman" w:hAnsi="Times New Roman" w:cs="Times New Roman"/>
          <w:sz w:val="24"/>
          <w:szCs w:val="24"/>
          <w:shd w:val="clear" w:color="auto" w:fill="FBF7F5"/>
        </w:rPr>
        <w:t xml:space="preserve"> to be open and honest during supervision and be prepared to disclose and discuss any problems or vulnerabilities I may be concerned about (Proctor. 2014. p.107-108). </w:t>
      </w:r>
    </w:p>
    <w:p w14:paraId="24D05AF5" w14:textId="77777777" w:rsidR="000B4452" w:rsidRDefault="000B4452" w:rsidP="00E064D3">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A02220" w:rsidRPr="0083354F">
        <w:rPr>
          <w:rFonts w:ascii="Times New Roman" w:hAnsi="Times New Roman" w:cs="Times New Roman"/>
          <w:sz w:val="24"/>
          <w:szCs w:val="24"/>
          <w:shd w:val="clear" w:color="auto" w:fill="FBF7F5"/>
        </w:rPr>
        <w:t xml:space="preserve">I prepare my </w:t>
      </w:r>
      <w:r w:rsidR="006D7284" w:rsidRPr="0083354F">
        <w:rPr>
          <w:rFonts w:ascii="Times New Roman" w:hAnsi="Times New Roman" w:cs="Times New Roman"/>
          <w:sz w:val="24"/>
          <w:szCs w:val="24"/>
          <w:shd w:val="clear" w:color="auto" w:fill="FBF7F5"/>
        </w:rPr>
        <w:t xml:space="preserve">short-term </w:t>
      </w:r>
      <w:r w:rsidR="00A02220" w:rsidRPr="0083354F">
        <w:rPr>
          <w:rFonts w:ascii="Times New Roman" w:hAnsi="Times New Roman" w:cs="Times New Roman"/>
          <w:sz w:val="24"/>
          <w:szCs w:val="24"/>
          <w:shd w:val="clear" w:color="auto" w:fill="FBF7F5"/>
        </w:rPr>
        <w:t xml:space="preserve">process notes </w:t>
      </w:r>
      <w:r w:rsidR="006D7284" w:rsidRPr="0083354F">
        <w:rPr>
          <w:rFonts w:ascii="Times New Roman" w:hAnsi="Times New Roman" w:cs="Times New Roman"/>
          <w:sz w:val="24"/>
          <w:szCs w:val="24"/>
          <w:shd w:val="clear" w:color="auto" w:fill="FBF7F5"/>
        </w:rPr>
        <w:t>(BACP. 20</w:t>
      </w:r>
      <w:r w:rsidR="0005543F" w:rsidRPr="0083354F">
        <w:rPr>
          <w:rFonts w:ascii="Times New Roman" w:hAnsi="Times New Roman" w:cs="Times New Roman"/>
          <w:sz w:val="24"/>
          <w:szCs w:val="24"/>
          <w:shd w:val="clear" w:color="auto" w:fill="FBF7F5"/>
        </w:rPr>
        <w:t>17</w:t>
      </w:r>
      <w:r w:rsidR="006D7284" w:rsidRPr="0083354F">
        <w:rPr>
          <w:rFonts w:ascii="Times New Roman" w:hAnsi="Times New Roman" w:cs="Times New Roman"/>
          <w:sz w:val="24"/>
          <w:szCs w:val="24"/>
          <w:shd w:val="clear" w:color="auto" w:fill="FBF7F5"/>
        </w:rPr>
        <w:t xml:space="preserve">) </w:t>
      </w:r>
      <w:r w:rsidR="00A02220" w:rsidRPr="0083354F">
        <w:rPr>
          <w:rFonts w:ascii="Times New Roman" w:hAnsi="Times New Roman" w:cs="Times New Roman"/>
          <w:sz w:val="24"/>
          <w:szCs w:val="24"/>
          <w:shd w:val="clear" w:color="auto" w:fill="FBF7F5"/>
        </w:rPr>
        <w:t xml:space="preserve">which are a summary of my feelings </w:t>
      </w:r>
      <w:r w:rsidR="006D7284" w:rsidRPr="0083354F">
        <w:rPr>
          <w:rFonts w:ascii="Times New Roman" w:hAnsi="Times New Roman" w:cs="Times New Roman"/>
          <w:sz w:val="24"/>
          <w:szCs w:val="24"/>
          <w:shd w:val="clear" w:color="auto" w:fill="FBF7F5"/>
        </w:rPr>
        <w:t xml:space="preserve">and </w:t>
      </w:r>
      <w:r w:rsidR="0005543F" w:rsidRPr="0083354F">
        <w:rPr>
          <w:rFonts w:ascii="Times New Roman" w:hAnsi="Times New Roman" w:cs="Times New Roman"/>
          <w:sz w:val="24"/>
          <w:szCs w:val="24"/>
          <w:shd w:val="clear" w:color="auto" w:fill="FBF7F5"/>
        </w:rPr>
        <w:t>personal reflection,</w:t>
      </w:r>
      <w:r w:rsidR="006D7284" w:rsidRPr="0083354F">
        <w:rPr>
          <w:rFonts w:ascii="Times New Roman" w:hAnsi="Times New Roman" w:cs="Times New Roman"/>
          <w:sz w:val="24"/>
          <w:szCs w:val="24"/>
          <w:shd w:val="clear" w:color="auto" w:fill="FBF7F5"/>
        </w:rPr>
        <w:t xml:space="preserve"> </w:t>
      </w:r>
      <w:r w:rsidR="00A02220" w:rsidRPr="0083354F">
        <w:rPr>
          <w:rFonts w:ascii="Times New Roman" w:hAnsi="Times New Roman" w:cs="Times New Roman"/>
          <w:sz w:val="24"/>
          <w:szCs w:val="24"/>
          <w:shd w:val="clear" w:color="auto" w:fill="FBF7F5"/>
        </w:rPr>
        <w:t>in response to a client</w:t>
      </w:r>
      <w:r w:rsidR="006D7284" w:rsidRPr="0083354F">
        <w:rPr>
          <w:rFonts w:ascii="Times New Roman" w:hAnsi="Times New Roman" w:cs="Times New Roman"/>
          <w:sz w:val="24"/>
          <w:szCs w:val="24"/>
          <w:shd w:val="clear" w:color="auto" w:fill="FBF7F5"/>
        </w:rPr>
        <w:t xml:space="preserve"> every week. </w:t>
      </w:r>
      <w:r w:rsidR="0005543F" w:rsidRPr="0083354F">
        <w:rPr>
          <w:rFonts w:ascii="Times New Roman" w:hAnsi="Times New Roman" w:cs="Times New Roman"/>
          <w:sz w:val="24"/>
          <w:szCs w:val="24"/>
          <w:shd w:val="clear" w:color="auto" w:fill="FBF7F5"/>
        </w:rPr>
        <w:t>My process notes are written by me as if they were a journal and specifically for use at supervision.</w:t>
      </w:r>
      <w:r w:rsidR="007D0F3D" w:rsidRPr="0083354F">
        <w:rPr>
          <w:rFonts w:ascii="Times New Roman" w:hAnsi="Times New Roman" w:cs="Times New Roman"/>
          <w:sz w:val="24"/>
          <w:szCs w:val="24"/>
          <w:shd w:val="clear" w:color="auto" w:fill="FBF7F5"/>
        </w:rPr>
        <w:t xml:space="preserve"> </w:t>
      </w:r>
    </w:p>
    <w:p w14:paraId="75BACF69" w14:textId="7E73382E" w:rsidR="007D0F3D" w:rsidRPr="0083354F" w:rsidRDefault="000B4452" w:rsidP="00E064D3">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lastRenderedPageBreak/>
        <w:t xml:space="preserve">    </w:t>
      </w:r>
      <w:r w:rsidR="007D0F3D" w:rsidRPr="0083354F">
        <w:rPr>
          <w:rFonts w:ascii="Times New Roman" w:hAnsi="Times New Roman" w:cs="Times New Roman"/>
          <w:sz w:val="24"/>
          <w:szCs w:val="24"/>
          <w:shd w:val="clear" w:color="auto" w:fill="FBF7F5"/>
        </w:rPr>
        <w:t xml:space="preserve">As soon as my supervision has taken </w:t>
      </w:r>
      <w:r w:rsidR="00A131C7" w:rsidRPr="0083354F">
        <w:rPr>
          <w:rFonts w:ascii="Times New Roman" w:hAnsi="Times New Roman" w:cs="Times New Roman"/>
          <w:sz w:val="24"/>
          <w:szCs w:val="24"/>
          <w:shd w:val="clear" w:color="auto" w:fill="FBF7F5"/>
        </w:rPr>
        <w:t>place,</w:t>
      </w:r>
      <w:r w:rsidR="007D0F3D" w:rsidRPr="0083354F">
        <w:rPr>
          <w:rFonts w:ascii="Times New Roman" w:hAnsi="Times New Roman" w:cs="Times New Roman"/>
          <w:sz w:val="24"/>
          <w:szCs w:val="24"/>
          <w:shd w:val="clear" w:color="auto" w:fill="FBF7F5"/>
        </w:rPr>
        <w:t xml:space="preserve"> I shred my process notes immediately.</w:t>
      </w:r>
      <w:r w:rsidR="00A131C7" w:rsidRPr="0083354F">
        <w:rPr>
          <w:rFonts w:ascii="Times New Roman" w:hAnsi="Times New Roman" w:cs="Times New Roman"/>
          <w:sz w:val="24"/>
          <w:szCs w:val="24"/>
          <w:shd w:val="clear" w:color="auto" w:fill="FBF7F5"/>
        </w:rPr>
        <w:t xml:space="preserve"> These process notes are also a memory aid for me. If I did not have any process notes in the meeting with my </w:t>
      </w:r>
      <w:r w:rsidRPr="0083354F">
        <w:rPr>
          <w:rFonts w:ascii="Times New Roman" w:hAnsi="Times New Roman" w:cs="Times New Roman"/>
          <w:sz w:val="24"/>
          <w:szCs w:val="24"/>
          <w:shd w:val="clear" w:color="auto" w:fill="FBF7F5"/>
        </w:rPr>
        <w:t>supervisor,</w:t>
      </w:r>
      <w:r w:rsidR="00A131C7" w:rsidRPr="0083354F">
        <w:rPr>
          <w:rFonts w:ascii="Times New Roman" w:hAnsi="Times New Roman" w:cs="Times New Roman"/>
          <w:sz w:val="24"/>
          <w:szCs w:val="24"/>
          <w:shd w:val="clear" w:color="auto" w:fill="FBF7F5"/>
        </w:rPr>
        <w:t xml:space="preserve"> the meeting would have no direction as my memory can be unreliable. </w:t>
      </w:r>
    </w:p>
    <w:p w14:paraId="5B585B89" w14:textId="34469609" w:rsidR="00E919C0" w:rsidRPr="0083354F" w:rsidRDefault="000B4452" w:rsidP="00E919C0">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7D0F3D" w:rsidRPr="0083354F">
        <w:rPr>
          <w:rFonts w:ascii="Times New Roman" w:hAnsi="Times New Roman" w:cs="Times New Roman"/>
          <w:sz w:val="24"/>
          <w:szCs w:val="24"/>
          <w:shd w:val="clear" w:color="auto" w:fill="FBF7F5"/>
        </w:rPr>
        <w:t xml:space="preserve">I always keep these notes anonymous and I write them in a way that the client would never be recognised by reading them. Process notes can not be read by the client, however if a Judge or coroner was made aware of these notes, they </w:t>
      </w:r>
      <w:r w:rsidR="0083354F" w:rsidRPr="0083354F">
        <w:rPr>
          <w:rFonts w:ascii="Times New Roman" w:hAnsi="Times New Roman" w:cs="Times New Roman"/>
          <w:sz w:val="24"/>
          <w:szCs w:val="24"/>
          <w:shd w:val="clear" w:color="auto" w:fill="FBF7F5"/>
        </w:rPr>
        <w:t xml:space="preserve">are able to </w:t>
      </w:r>
      <w:r w:rsidR="007D0F3D" w:rsidRPr="0083354F">
        <w:rPr>
          <w:rFonts w:ascii="Times New Roman" w:hAnsi="Times New Roman" w:cs="Times New Roman"/>
          <w:sz w:val="24"/>
          <w:szCs w:val="24"/>
          <w:shd w:val="clear" w:color="auto" w:fill="FBF7F5"/>
        </w:rPr>
        <w:t>legally request them</w:t>
      </w:r>
      <w:r w:rsidR="00F35996" w:rsidRPr="0083354F">
        <w:rPr>
          <w:rFonts w:ascii="Times New Roman" w:hAnsi="Times New Roman" w:cs="Times New Roman"/>
          <w:sz w:val="24"/>
          <w:szCs w:val="24"/>
          <w:shd w:val="clear" w:color="auto" w:fill="FBF7F5"/>
        </w:rPr>
        <w:t xml:space="preserve"> (</w:t>
      </w:r>
      <w:r w:rsidR="00552FA1" w:rsidRPr="0083354F">
        <w:rPr>
          <w:rFonts w:ascii="Times New Roman" w:hAnsi="Times New Roman" w:cs="Times New Roman"/>
          <w:sz w:val="24"/>
          <w:szCs w:val="24"/>
          <w:shd w:val="clear" w:color="auto" w:fill="FBF7F5"/>
        </w:rPr>
        <w:t>Counselling</w:t>
      </w:r>
      <w:r w:rsidR="00F35996" w:rsidRPr="0083354F">
        <w:rPr>
          <w:rFonts w:ascii="Times New Roman" w:hAnsi="Times New Roman" w:cs="Times New Roman"/>
          <w:sz w:val="24"/>
          <w:szCs w:val="24"/>
          <w:shd w:val="clear" w:color="auto" w:fill="FBF7F5"/>
        </w:rPr>
        <w:t xml:space="preserve"> Tutor. 2019</w:t>
      </w:r>
      <w:r w:rsidR="00552FA1" w:rsidRPr="0083354F">
        <w:rPr>
          <w:rFonts w:ascii="Times New Roman" w:hAnsi="Times New Roman" w:cs="Times New Roman"/>
          <w:sz w:val="24"/>
          <w:szCs w:val="24"/>
          <w:shd w:val="clear" w:color="auto" w:fill="FBF7F5"/>
        </w:rPr>
        <w:t xml:space="preserve">). </w:t>
      </w:r>
      <w:r w:rsidR="0005543F" w:rsidRPr="0083354F">
        <w:rPr>
          <w:rFonts w:ascii="Times New Roman" w:hAnsi="Times New Roman" w:cs="Times New Roman"/>
          <w:sz w:val="24"/>
          <w:szCs w:val="24"/>
          <w:shd w:val="clear" w:color="auto" w:fill="FBF7F5"/>
        </w:rPr>
        <w:t xml:space="preserve">These notes are completely different to the </w:t>
      </w:r>
      <w:r w:rsidR="0083354F" w:rsidRPr="0083354F">
        <w:rPr>
          <w:rFonts w:ascii="Times New Roman" w:hAnsi="Times New Roman" w:cs="Times New Roman"/>
          <w:sz w:val="24"/>
          <w:szCs w:val="24"/>
          <w:shd w:val="clear" w:color="auto" w:fill="FBF7F5"/>
        </w:rPr>
        <w:t xml:space="preserve">factual </w:t>
      </w:r>
      <w:r w:rsidR="0005543F" w:rsidRPr="0083354F">
        <w:rPr>
          <w:rFonts w:ascii="Times New Roman" w:hAnsi="Times New Roman" w:cs="Times New Roman"/>
          <w:sz w:val="24"/>
          <w:szCs w:val="24"/>
          <w:shd w:val="clear" w:color="auto" w:fill="FBF7F5"/>
        </w:rPr>
        <w:t xml:space="preserve">session notes which </w:t>
      </w:r>
      <w:r w:rsidR="007D0F3D" w:rsidRPr="0083354F">
        <w:rPr>
          <w:rFonts w:ascii="Times New Roman" w:hAnsi="Times New Roman" w:cs="Times New Roman"/>
          <w:sz w:val="24"/>
          <w:szCs w:val="24"/>
          <w:shd w:val="clear" w:color="auto" w:fill="FBF7F5"/>
        </w:rPr>
        <w:t>are completed by me</w:t>
      </w:r>
      <w:r w:rsidR="0005543F" w:rsidRPr="0083354F">
        <w:rPr>
          <w:rFonts w:ascii="Times New Roman" w:hAnsi="Times New Roman" w:cs="Times New Roman"/>
          <w:sz w:val="24"/>
          <w:szCs w:val="24"/>
          <w:shd w:val="clear" w:color="auto" w:fill="FBF7F5"/>
        </w:rPr>
        <w:t xml:space="preserve"> at MIND before I leave the building </w:t>
      </w:r>
      <w:r w:rsidR="007D0F3D" w:rsidRPr="0083354F">
        <w:rPr>
          <w:rFonts w:ascii="Times New Roman" w:hAnsi="Times New Roman" w:cs="Times New Roman"/>
          <w:sz w:val="24"/>
          <w:szCs w:val="24"/>
          <w:shd w:val="clear" w:color="auto" w:fill="FBF7F5"/>
        </w:rPr>
        <w:t>and</w:t>
      </w:r>
      <w:r w:rsidR="0005543F" w:rsidRPr="0083354F">
        <w:rPr>
          <w:rFonts w:ascii="Times New Roman" w:hAnsi="Times New Roman" w:cs="Times New Roman"/>
          <w:sz w:val="24"/>
          <w:szCs w:val="24"/>
          <w:shd w:val="clear" w:color="auto" w:fill="FBF7F5"/>
        </w:rPr>
        <w:t xml:space="preserve"> are secured in line with the rules of data protection. </w:t>
      </w:r>
    </w:p>
    <w:p w14:paraId="1E43D91B" w14:textId="12D50D54" w:rsidR="006D7284" w:rsidRPr="0083354F" w:rsidRDefault="000B4452" w:rsidP="00E064D3">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724F31" w:rsidRPr="0083354F">
        <w:rPr>
          <w:rFonts w:ascii="Times New Roman" w:hAnsi="Times New Roman" w:cs="Times New Roman"/>
          <w:sz w:val="24"/>
          <w:szCs w:val="24"/>
          <w:shd w:val="clear" w:color="auto" w:fill="FBF7F5"/>
        </w:rPr>
        <w:t xml:space="preserve">I explained to David that MIND, my placement </w:t>
      </w:r>
      <w:r w:rsidRPr="0083354F">
        <w:rPr>
          <w:rFonts w:ascii="Times New Roman" w:hAnsi="Times New Roman" w:cs="Times New Roman"/>
          <w:sz w:val="24"/>
          <w:szCs w:val="24"/>
          <w:shd w:val="clear" w:color="auto" w:fill="FBF7F5"/>
        </w:rPr>
        <w:t>provider, contacted</w:t>
      </w:r>
      <w:r w:rsidR="00724F31" w:rsidRPr="0083354F">
        <w:rPr>
          <w:rFonts w:ascii="Times New Roman" w:hAnsi="Times New Roman" w:cs="Times New Roman"/>
          <w:sz w:val="24"/>
          <w:szCs w:val="24"/>
          <w:shd w:val="clear" w:color="auto" w:fill="FBF7F5"/>
        </w:rPr>
        <w:t xml:space="preserve"> me before they offered me this client because of her complex </w:t>
      </w:r>
      <w:r w:rsidRPr="0083354F">
        <w:rPr>
          <w:rFonts w:ascii="Times New Roman" w:hAnsi="Times New Roman" w:cs="Times New Roman"/>
          <w:sz w:val="24"/>
          <w:szCs w:val="24"/>
          <w:shd w:val="clear" w:color="auto" w:fill="FBF7F5"/>
        </w:rPr>
        <w:t>needs,</w:t>
      </w:r>
      <w:r w:rsidR="00724F31" w:rsidRPr="0083354F">
        <w:rPr>
          <w:rFonts w:ascii="Times New Roman" w:hAnsi="Times New Roman" w:cs="Times New Roman"/>
          <w:sz w:val="24"/>
          <w:szCs w:val="24"/>
          <w:shd w:val="clear" w:color="auto" w:fill="FBF7F5"/>
        </w:rPr>
        <w:t xml:space="preserve"> and she was very young for her age at 20 years old. They informed me that they </w:t>
      </w:r>
      <w:proofErr w:type="gramStart"/>
      <w:r w:rsidR="00724F31" w:rsidRPr="0083354F">
        <w:rPr>
          <w:rFonts w:ascii="Times New Roman" w:hAnsi="Times New Roman" w:cs="Times New Roman"/>
          <w:sz w:val="24"/>
          <w:szCs w:val="24"/>
          <w:shd w:val="clear" w:color="auto" w:fill="FBF7F5"/>
        </w:rPr>
        <w:t>wouldn’t</w:t>
      </w:r>
      <w:proofErr w:type="gramEnd"/>
      <w:r w:rsidR="00724F31" w:rsidRPr="0083354F">
        <w:rPr>
          <w:rFonts w:ascii="Times New Roman" w:hAnsi="Times New Roman" w:cs="Times New Roman"/>
          <w:sz w:val="24"/>
          <w:szCs w:val="24"/>
          <w:shd w:val="clear" w:color="auto" w:fill="FBF7F5"/>
        </w:rPr>
        <w:t xml:space="preserve"> normally offer a first client like this to a student but because I had 10 </w:t>
      </w:r>
      <w:r w:rsidRPr="0083354F">
        <w:rPr>
          <w:rFonts w:ascii="Times New Roman" w:hAnsi="Times New Roman" w:cs="Times New Roman"/>
          <w:sz w:val="24"/>
          <w:szCs w:val="24"/>
          <w:shd w:val="clear" w:color="auto" w:fill="FBF7F5"/>
        </w:rPr>
        <w:t>years’ experience</w:t>
      </w:r>
      <w:r w:rsidR="00724F31" w:rsidRPr="0083354F">
        <w:rPr>
          <w:rFonts w:ascii="Times New Roman" w:hAnsi="Times New Roman" w:cs="Times New Roman"/>
          <w:sz w:val="24"/>
          <w:szCs w:val="24"/>
          <w:shd w:val="clear" w:color="auto" w:fill="FBF7F5"/>
        </w:rPr>
        <w:t xml:space="preserve"> at </w:t>
      </w:r>
      <w:r w:rsidRPr="0083354F">
        <w:rPr>
          <w:rFonts w:ascii="Times New Roman" w:hAnsi="Times New Roman" w:cs="Times New Roman"/>
          <w:sz w:val="24"/>
          <w:szCs w:val="24"/>
          <w:shd w:val="clear" w:color="auto" w:fill="FBF7F5"/>
        </w:rPr>
        <w:t>ChildLine,</w:t>
      </w:r>
      <w:r w:rsidR="00724F31" w:rsidRPr="0083354F">
        <w:rPr>
          <w:rFonts w:ascii="Times New Roman" w:hAnsi="Times New Roman" w:cs="Times New Roman"/>
          <w:sz w:val="24"/>
          <w:szCs w:val="24"/>
          <w:shd w:val="clear" w:color="auto" w:fill="FBF7F5"/>
        </w:rPr>
        <w:t xml:space="preserve"> they felt that I would be comfortable with the client. </w:t>
      </w:r>
    </w:p>
    <w:p w14:paraId="2AD7F76B" w14:textId="3F1FD21A" w:rsidR="005F3E85"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C21B36" w:rsidRPr="0083354F">
        <w:rPr>
          <w:rFonts w:ascii="Times New Roman" w:hAnsi="Times New Roman" w:cs="Times New Roman"/>
          <w:sz w:val="24"/>
          <w:szCs w:val="24"/>
          <w:shd w:val="clear" w:color="auto" w:fill="FBF7F5"/>
        </w:rPr>
        <w:t xml:space="preserve">David </w:t>
      </w:r>
      <w:r w:rsidR="00A67033" w:rsidRPr="0083354F">
        <w:rPr>
          <w:rFonts w:ascii="Times New Roman" w:hAnsi="Times New Roman" w:cs="Times New Roman"/>
          <w:sz w:val="24"/>
          <w:szCs w:val="24"/>
          <w:shd w:val="clear" w:color="auto" w:fill="FBF7F5"/>
        </w:rPr>
        <w:t xml:space="preserve">asked me how I felt during the first meeting </w:t>
      </w:r>
      <w:r w:rsidR="00E919C0" w:rsidRPr="0083354F">
        <w:rPr>
          <w:rFonts w:ascii="Times New Roman" w:hAnsi="Times New Roman" w:cs="Times New Roman"/>
          <w:sz w:val="24"/>
          <w:szCs w:val="24"/>
          <w:shd w:val="clear" w:color="auto" w:fill="FBF7F5"/>
        </w:rPr>
        <w:t xml:space="preserve">with a client </w:t>
      </w:r>
      <w:r w:rsidR="000618FF" w:rsidRPr="0083354F">
        <w:rPr>
          <w:rFonts w:ascii="Times New Roman" w:hAnsi="Times New Roman" w:cs="Times New Roman"/>
          <w:sz w:val="24"/>
          <w:szCs w:val="24"/>
          <w:shd w:val="clear" w:color="auto" w:fill="FBF7F5"/>
        </w:rPr>
        <w:t>before</w:t>
      </w:r>
      <w:r w:rsidR="00A67033" w:rsidRPr="0083354F">
        <w:rPr>
          <w:rFonts w:ascii="Times New Roman" w:hAnsi="Times New Roman" w:cs="Times New Roman"/>
          <w:sz w:val="24"/>
          <w:szCs w:val="24"/>
          <w:shd w:val="clear" w:color="auto" w:fill="FBF7F5"/>
        </w:rPr>
        <w:t xml:space="preserve"> entering the session. I explained that I was feeling extremely anxious and nervous as I was given very little knowledge of the client beforehand.</w:t>
      </w:r>
      <w:r w:rsidR="00C21B36" w:rsidRPr="0083354F">
        <w:rPr>
          <w:rFonts w:ascii="Times New Roman" w:hAnsi="Times New Roman" w:cs="Times New Roman"/>
          <w:sz w:val="24"/>
          <w:szCs w:val="24"/>
          <w:shd w:val="clear" w:color="auto" w:fill="FBF7F5"/>
        </w:rPr>
        <w:t xml:space="preserve"> </w:t>
      </w:r>
      <w:r w:rsidR="00A67033" w:rsidRPr="0083354F">
        <w:rPr>
          <w:rFonts w:ascii="Times New Roman" w:hAnsi="Times New Roman" w:cs="Times New Roman"/>
          <w:sz w:val="24"/>
          <w:szCs w:val="24"/>
          <w:shd w:val="clear" w:color="auto" w:fill="FBF7F5"/>
        </w:rPr>
        <w:t>My client was a young female who had many complex issues such as autism</w:t>
      </w:r>
      <w:r w:rsidR="00A02220" w:rsidRPr="0083354F">
        <w:rPr>
          <w:rFonts w:ascii="Times New Roman" w:hAnsi="Times New Roman" w:cs="Times New Roman"/>
          <w:sz w:val="24"/>
          <w:szCs w:val="24"/>
          <w:shd w:val="clear" w:color="auto" w:fill="FBF7F5"/>
        </w:rPr>
        <w:t>, which I know now as challenges with social skills, repetitive behaviours, speech and nonverbal communication</w:t>
      </w:r>
      <w:r w:rsidR="00C21B36" w:rsidRPr="0083354F">
        <w:rPr>
          <w:rFonts w:ascii="Times New Roman" w:hAnsi="Times New Roman" w:cs="Times New Roman"/>
          <w:sz w:val="24"/>
          <w:szCs w:val="24"/>
          <w:shd w:val="clear" w:color="auto" w:fill="FBF7F5"/>
        </w:rPr>
        <w:t>,</w:t>
      </w:r>
      <w:r w:rsidR="00A67033" w:rsidRPr="0083354F">
        <w:rPr>
          <w:rFonts w:ascii="Times New Roman" w:hAnsi="Times New Roman" w:cs="Times New Roman"/>
          <w:sz w:val="24"/>
          <w:szCs w:val="24"/>
          <w:shd w:val="clear" w:color="auto" w:fill="FBF7F5"/>
        </w:rPr>
        <w:t xml:space="preserve"> ADHD which is a mental disorder that causes above</w:t>
      </w:r>
      <w:r w:rsidR="000618FF" w:rsidRPr="0083354F">
        <w:rPr>
          <w:rFonts w:ascii="Times New Roman" w:hAnsi="Times New Roman" w:cs="Times New Roman"/>
          <w:sz w:val="24"/>
          <w:szCs w:val="24"/>
          <w:shd w:val="clear" w:color="auto" w:fill="FBF7F5"/>
        </w:rPr>
        <w:t>-</w:t>
      </w:r>
      <w:r w:rsidR="00A67033" w:rsidRPr="0083354F">
        <w:rPr>
          <w:rFonts w:ascii="Times New Roman" w:hAnsi="Times New Roman" w:cs="Times New Roman"/>
          <w:sz w:val="24"/>
          <w:szCs w:val="24"/>
          <w:shd w:val="clear" w:color="auto" w:fill="FBF7F5"/>
        </w:rPr>
        <w:t>normal levels of hyperactive and impulsive behaviours</w:t>
      </w:r>
      <w:r w:rsidR="00A02220" w:rsidRPr="0083354F">
        <w:rPr>
          <w:rFonts w:ascii="Times New Roman" w:hAnsi="Times New Roman" w:cs="Times New Roman"/>
          <w:sz w:val="24"/>
          <w:szCs w:val="24"/>
          <w:shd w:val="clear" w:color="auto" w:fill="FBF7F5"/>
        </w:rPr>
        <w:t xml:space="preserve">, PTSD and depression and anxiety. </w:t>
      </w:r>
    </w:p>
    <w:p w14:paraId="2E8443FC" w14:textId="5E0AD673" w:rsidR="0083354F"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83354F" w:rsidRPr="0083354F">
        <w:rPr>
          <w:rFonts w:ascii="Times New Roman" w:hAnsi="Times New Roman" w:cs="Times New Roman"/>
          <w:sz w:val="24"/>
          <w:szCs w:val="24"/>
          <w:shd w:val="clear" w:color="auto" w:fill="FBF7F5"/>
        </w:rPr>
        <w:t>I explained to David that because I was not completely familiar with the diagnosis my client had with her mental health problems, I felt the need to do some research on them by the time the second session took place with the client. He assured me that this was good practice as it would allow me to recognise the signs to be aware of during counselling her and for future reference.</w:t>
      </w:r>
    </w:p>
    <w:p w14:paraId="640A9D5B" w14:textId="40B699ED" w:rsidR="00A67033"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5F3E85" w:rsidRPr="0083354F">
        <w:rPr>
          <w:rFonts w:ascii="Times New Roman" w:hAnsi="Times New Roman" w:cs="Times New Roman"/>
          <w:sz w:val="24"/>
          <w:szCs w:val="24"/>
          <w:shd w:val="clear" w:color="auto" w:fill="FBF7F5"/>
        </w:rPr>
        <w:t xml:space="preserve">I discussed with David </w:t>
      </w:r>
      <w:r w:rsidR="00E919C0" w:rsidRPr="0083354F">
        <w:rPr>
          <w:rFonts w:ascii="Times New Roman" w:hAnsi="Times New Roman" w:cs="Times New Roman"/>
          <w:sz w:val="24"/>
          <w:szCs w:val="24"/>
          <w:shd w:val="clear" w:color="auto" w:fill="FBF7F5"/>
        </w:rPr>
        <w:t xml:space="preserve">that I felt the </w:t>
      </w:r>
      <w:r w:rsidR="005F3E85" w:rsidRPr="0083354F">
        <w:rPr>
          <w:rFonts w:ascii="Times New Roman" w:hAnsi="Times New Roman" w:cs="Times New Roman"/>
          <w:sz w:val="24"/>
          <w:szCs w:val="24"/>
          <w:shd w:val="clear" w:color="auto" w:fill="FBF7F5"/>
        </w:rPr>
        <w:t xml:space="preserve">need with </w:t>
      </w:r>
      <w:r w:rsidR="000618FF" w:rsidRPr="0083354F">
        <w:rPr>
          <w:rFonts w:ascii="Times New Roman" w:hAnsi="Times New Roman" w:cs="Times New Roman"/>
          <w:sz w:val="24"/>
          <w:szCs w:val="24"/>
          <w:shd w:val="clear" w:color="auto" w:fill="FBF7F5"/>
        </w:rPr>
        <w:t>my</w:t>
      </w:r>
      <w:r w:rsidR="005F3E85" w:rsidRPr="0083354F">
        <w:rPr>
          <w:rFonts w:ascii="Times New Roman" w:hAnsi="Times New Roman" w:cs="Times New Roman"/>
          <w:sz w:val="24"/>
          <w:szCs w:val="24"/>
          <w:shd w:val="clear" w:color="auto" w:fill="FBF7F5"/>
        </w:rPr>
        <w:t xml:space="preserve"> first client to use all my tools and skills I had learnt at University, which </w:t>
      </w:r>
      <w:r w:rsidR="000618FF" w:rsidRPr="0083354F">
        <w:rPr>
          <w:rFonts w:ascii="Times New Roman" w:hAnsi="Times New Roman" w:cs="Times New Roman"/>
          <w:sz w:val="24"/>
          <w:szCs w:val="24"/>
          <w:shd w:val="clear" w:color="auto" w:fill="FBF7F5"/>
        </w:rPr>
        <w:t xml:space="preserve">on reflection </w:t>
      </w:r>
      <w:r w:rsidR="005F3E85" w:rsidRPr="0083354F">
        <w:rPr>
          <w:rFonts w:ascii="Times New Roman" w:hAnsi="Times New Roman" w:cs="Times New Roman"/>
          <w:sz w:val="24"/>
          <w:szCs w:val="24"/>
          <w:shd w:val="clear" w:color="auto" w:fill="FBF7F5"/>
        </w:rPr>
        <w:t>now, was a reaction of my nervousness. I knew this was a normal reaction with a first client and David assured me of the same.</w:t>
      </w:r>
    </w:p>
    <w:p w14:paraId="73790B19" w14:textId="46C1AA46" w:rsidR="005F3E85"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5F3E85" w:rsidRPr="0083354F">
        <w:rPr>
          <w:rFonts w:ascii="Times New Roman" w:hAnsi="Times New Roman" w:cs="Times New Roman"/>
          <w:sz w:val="24"/>
          <w:szCs w:val="24"/>
          <w:shd w:val="clear" w:color="auto" w:fill="FBF7F5"/>
        </w:rPr>
        <w:t xml:space="preserve">David asked me the name of my client which I gave him. I was not originally comfortable with this as I felt I was breaching confidentiality. I was honest with </w:t>
      </w:r>
      <w:r w:rsidR="00E919C0" w:rsidRPr="0083354F">
        <w:rPr>
          <w:rFonts w:ascii="Times New Roman" w:hAnsi="Times New Roman" w:cs="Times New Roman"/>
          <w:sz w:val="24"/>
          <w:szCs w:val="24"/>
          <w:shd w:val="clear" w:color="auto" w:fill="FBF7F5"/>
        </w:rPr>
        <w:t>David</w:t>
      </w:r>
      <w:r w:rsidR="005F3E85" w:rsidRPr="0083354F">
        <w:rPr>
          <w:rFonts w:ascii="Times New Roman" w:hAnsi="Times New Roman" w:cs="Times New Roman"/>
          <w:sz w:val="24"/>
          <w:szCs w:val="24"/>
          <w:shd w:val="clear" w:color="auto" w:fill="FBF7F5"/>
        </w:rPr>
        <w:t xml:space="preserve"> and said I </w:t>
      </w:r>
      <w:r w:rsidR="00501321" w:rsidRPr="0083354F">
        <w:rPr>
          <w:rFonts w:ascii="Times New Roman" w:hAnsi="Times New Roman" w:cs="Times New Roman"/>
          <w:sz w:val="24"/>
          <w:szCs w:val="24"/>
          <w:shd w:val="clear" w:color="auto" w:fill="FBF7F5"/>
        </w:rPr>
        <w:t>do not</w:t>
      </w:r>
      <w:r w:rsidR="005F3E85" w:rsidRPr="0083354F">
        <w:rPr>
          <w:rFonts w:ascii="Times New Roman" w:hAnsi="Times New Roman" w:cs="Times New Roman"/>
          <w:sz w:val="24"/>
          <w:szCs w:val="24"/>
          <w:shd w:val="clear" w:color="auto" w:fill="FBF7F5"/>
        </w:rPr>
        <w:t xml:space="preserve"> think I can give you her name. He assured me that he does not make a note of the client’s name and it was only as a form of reference during the </w:t>
      </w:r>
      <w:r w:rsidR="00E919C0" w:rsidRPr="0083354F">
        <w:rPr>
          <w:rFonts w:ascii="Times New Roman" w:hAnsi="Times New Roman" w:cs="Times New Roman"/>
          <w:sz w:val="24"/>
          <w:szCs w:val="24"/>
          <w:shd w:val="clear" w:color="auto" w:fill="FBF7F5"/>
        </w:rPr>
        <w:t>supervision</w:t>
      </w:r>
      <w:r w:rsidR="00501321" w:rsidRPr="0083354F">
        <w:rPr>
          <w:rFonts w:ascii="Times New Roman" w:hAnsi="Times New Roman" w:cs="Times New Roman"/>
          <w:sz w:val="24"/>
          <w:szCs w:val="24"/>
          <w:shd w:val="clear" w:color="auto" w:fill="FBF7F5"/>
        </w:rPr>
        <w:t xml:space="preserve">. Having that clarification </w:t>
      </w:r>
      <w:r w:rsidR="00E919C0" w:rsidRPr="0083354F">
        <w:rPr>
          <w:rFonts w:ascii="Times New Roman" w:hAnsi="Times New Roman" w:cs="Times New Roman"/>
          <w:sz w:val="24"/>
          <w:szCs w:val="24"/>
          <w:shd w:val="clear" w:color="auto" w:fill="FBF7F5"/>
        </w:rPr>
        <w:t xml:space="preserve">from my supervisor </w:t>
      </w:r>
      <w:r w:rsidR="00501321" w:rsidRPr="0083354F">
        <w:rPr>
          <w:rFonts w:ascii="Times New Roman" w:hAnsi="Times New Roman" w:cs="Times New Roman"/>
          <w:sz w:val="24"/>
          <w:szCs w:val="24"/>
          <w:shd w:val="clear" w:color="auto" w:fill="FBF7F5"/>
        </w:rPr>
        <w:t xml:space="preserve">relieved me and I am glad I questioned him on it. </w:t>
      </w:r>
    </w:p>
    <w:p w14:paraId="5DF88F90" w14:textId="74B1E6C1" w:rsidR="00E919C0"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501321" w:rsidRPr="0083354F">
        <w:rPr>
          <w:rFonts w:ascii="Times New Roman" w:hAnsi="Times New Roman" w:cs="Times New Roman"/>
          <w:sz w:val="24"/>
          <w:szCs w:val="24"/>
          <w:shd w:val="clear" w:color="auto" w:fill="FBF7F5"/>
        </w:rPr>
        <w:t xml:space="preserve">I </w:t>
      </w:r>
      <w:r w:rsidR="00E919C0" w:rsidRPr="0083354F">
        <w:rPr>
          <w:rFonts w:ascii="Times New Roman" w:hAnsi="Times New Roman" w:cs="Times New Roman"/>
          <w:sz w:val="24"/>
          <w:szCs w:val="24"/>
          <w:shd w:val="clear" w:color="auto" w:fill="FBF7F5"/>
        </w:rPr>
        <w:t>conversed</w:t>
      </w:r>
      <w:r w:rsidR="00501321" w:rsidRPr="0083354F">
        <w:rPr>
          <w:rFonts w:ascii="Times New Roman" w:hAnsi="Times New Roman" w:cs="Times New Roman"/>
          <w:sz w:val="24"/>
          <w:szCs w:val="24"/>
          <w:shd w:val="clear" w:color="auto" w:fill="FBF7F5"/>
        </w:rPr>
        <w:t xml:space="preserve"> that my client presented with extreme anx</w:t>
      </w:r>
      <w:r w:rsidR="00E064D3" w:rsidRPr="0083354F">
        <w:rPr>
          <w:rFonts w:ascii="Times New Roman" w:hAnsi="Times New Roman" w:cs="Times New Roman"/>
          <w:sz w:val="24"/>
          <w:szCs w:val="24"/>
          <w:shd w:val="clear" w:color="auto" w:fill="FBF7F5"/>
        </w:rPr>
        <w:t>iety</w:t>
      </w:r>
      <w:r w:rsidR="00501321" w:rsidRPr="0083354F">
        <w:rPr>
          <w:rFonts w:ascii="Times New Roman" w:hAnsi="Times New Roman" w:cs="Times New Roman"/>
          <w:sz w:val="24"/>
          <w:szCs w:val="24"/>
          <w:shd w:val="clear" w:color="auto" w:fill="FBF7F5"/>
        </w:rPr>
        <w:t xml:space="preserve"> and was very fidgety. She explained about all her mental health problems very openly. The client had an operation on her throat 3 weeks </w:t>
      </w:r>
      <w:r w:rsidR="000618FF" w:rsidRPr="0083354F">
        <w:rPr>
          <w:rFonts w:ascii="Times New Roman" w:hAnsi="Times New Roman" w:cs="Times New Roman"/>
          <w:sz w:val="24"/>
          <w:szCs w:val="24"/>
          <w:shd w:val="clear" w:color="auto" w:fill="FBF7F5"/>
        </w:rPr>
        <w:t>before</w:t>
      </w:r>
      <w:r w:rsidR="00501321" w:rsidRPr="0083354F">
        <w:rPr>
          <w:rFonts w:ascii="Times New Roman" w:hAnsi="Times New Roman" w:cs="Times New Roman"/>
          <w:sz w:val="24"/>
          <w:szCs w:val="24"/>
          <w:shd w:val="clear" w:color="auto" w:fill="FBF7F5"/>
        </w:rPr>
        <w:t xml:space="preserve"> our meeting and a week after the operation she suffered a haemorrhage and had to have immediate lifesaving surgery. </w:t>
      </w:r>
    </w:p>
    <w:p w14:paraId="0711448D" w14:textId="60067E3A" w:rsidR="00501321"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501321" w:rsidRPr="0083354F">
        <w:rPr>
          <w:rFonts w:ascii="Times New Roman" w:hAnsi="Times New Roman" w:cs="Times New Roman"/>
          <w:sz w:val="24"/>
          <w:szCs w:val="24"/>
          <w:shd w:val="clear" w:color="auto" w:fill="FBF7F5"/>
        </w:rPr>
        <w:t xml:space="preserve">The client was </w:t>
      </w:r>
      <w:r w:rsidR="00E919C0" w:rsidRPr="0083354F">
        <w:rPr>
          <w:rFonts w:ascii="Times New Roman" w:hAnsi="Times New Roman" w:cs="Times New Roman"/>
          <w:sz w:val="24"/>
          <w:szCs w:val="24"/>
          <w:shd w:val="clear" w:color="auto" w:fill="FBF7F5"/>
        </w:rPr>
        <w:t xml:space="preserve">reliving this experience and as a result was </w:t>
      </w:r>
      <w:r w:rsidR="00501321" w:rsidRPr="0083354F">
        <w:rPr>
          <w:rFonts w:ascii="Times New Roman" w:hAnsi="Times New Roman" w:cs="Times New Roman"/>
          <w:sz w:val="24"/>
          <w:szCs w:val="24"/>
          <w:shd w:val="clear" w:color="auto" w:fill="FBF7F5"/>
        </w:rPr>
        <w:t xml:space="preserve">not </w:t>
      </w:r>
      <w:r w:rsidR="00584952" w:rsidRPr="0083354F">
        <w:rPr>
          <w:rFonts w:ascii="Times New Roman" w:hAnsi="Times New Roman" w:cs="Times New Roman"/>
          <w:sz w:val="24"/>
          <w:szCs w:val="24"/>
          <w:shd w:val="clear" w:color="auto" w:fill="FBF7F5"/>
        </w:rPr>
        <w:t>sleeping</w:t>
      </w:r>
      <w:r w:rsidR="00501321" w:rsidRPr="0083354F">
        <w:rPr>
          <w:rFonts w:ascii="Times New Roman" w:hAnsi="Times New Roman" w:cs="Times New Roman"/>
          <w:sz w:val="24"/>
          <w:szCs w:val="24"/>
          <w:shd w:val="clear" w:color="auto" w:fill="FBF7F5"/>
        </w:rPr>
        <w:t xml:space="preserve"> and having several panic attacks per day, which was putting a lot of strain on her mother who was her full-time carer. </w:t>
      </w:r>
    </w:p>
    <w:p w14:paraId="68019132" w14:textId="6ABCC0EC" w:rsidR="00CD2FF0"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lastRenderedPageBreak/>
        <w:t xml:space="preserve">    </w:t>
      </w:r>
      <w:r w:rsidR="00501321" w:rsidRPr="0083354F">
        <w:rPr>
          <w:rFonts w:ascii="Times New Roman" w:hAnsi="Times New Roman" w:cs="Times New Roman"/>
          <w:sz w:val="24"/>
          <w:szCs w:val="24"/>
          <w:shd w:val="clear" w:color="auto" w:fill="FBF7F5"/>
        </w:rPr>
        <w:t xml:space="preserve">The counselling session </w:t>
      </w:r>
      <w:r w:rsidR="00CD2FF0" w:rsidRPr="0083354F">
        <w:rPr>
          <w:rFonts w:ascii="Times New Roman" w:hAnsi="Times New Roman" w:cs="Times New Roman"/>
          <w:sz w:val="24"/>
          <w:szCs w:val="24"/>
          <w:shd w:val="clear" w:color="auto" w:fill="FBF7F5"/>
        </w:rPr>
        <w:t>was</w:t>
      </w:r>
      <w:r w:rsidR="00501321" w:rsidRPr="0083354F">
        <w:rPr>
          <w:rFonts w:ascii="Times New Roman" w:hAnsi="Times New Roman" w:cs="Times New Roman"/>
          <w:sz w:val="24"/>
          <w:szCs w:val="24"/>
          <w:shd w:val="clear" w:color="auto" w:fill="FBF7F5"/>
        </w:rPr>
        <w:t xml:space="preserve"> going </w:t>
      </w:r>
      <w:r w:rsidR="00CD2FF0" w:rsidRPr="0083354F">
        <w:rPr>
          <w:rFonts w:ascii="Times New Roman" w:hAnsi="Times New Roman" w:cs="Times New Roman"/>
          <w:sz w:val="24"/>
          <w:szCs w:val="24"/>
          <w:shd w:val="clear" w:color="auto" w:fill="FBF7F5"/>
        </w:rPr>
        <w:t>well,</w:t>
      </w:r>
      <w:r w:rsidR="00501321" w:rsidRPr="0083354F">
        <w:rPr>
          <w:rFonts w:ascii="Times New Roman" w:hAnsi="Times New Roman" w:cs="Times New Roman"/>
          <w:sz w:val="24"/>
          <w:szCs w:val="24"/>
          <w:shd w:val="clear" w:color="auto" w:fill="FBF7F5"/>
        </w:rPr>
        <w:t xml:space="preserve"> and I felt that there was instant relational depth as I was </w:t>
      </w:r>
      <w:r w:rsidR="00CD2FF0" w:rsidRPr="0083354F">
        <w:rPr>
          <w:rFonts w:ascii="Times New Roman" w:hAnsi="Times New Roman" w:cs="Times New Roman"/>
          <w:sz w:val="24"/>
          <w:szCs w:val="24"/>
          <w:shd w:val="clear" w:color="auto" w:fill="FBF7F5"/>
        </w:rPr>
        <w:t xml:space="preserve">genuinely </w:t>
      </w:r>
      <w:r w:rsidR="00501321" w:rsidRPr="0083354F">
        <w:rPr>
          <w:rFonts w:ascii="Times New Roman" w:hAnsi="Times New Roman" w:cs="Times New Roman"/>
          <w:sz w:val="24"/>
          <w:szCs w:val="24"/>
          <w:shd w:val="clear" w:color="auto" w:fill="FBF7F5"/>
        </w:rPr>
        <w:t xml:space="preserve">deeply focused on what the client was explaining to me. </w:t>
      </w:r>
      <w:r w:rsidR="00CD2FF0" w:rsidRPr="0083354F">
        <w:rPr>
          <w:rFonts w:ascii="Times New Roman" w:hAnsi="Times New Roman" w:cs="Times New Roman"/>
          <w:sz w:val="24"/>
          <w:szCs w:val="24"/>
          <w:shd w:val="clear" w:color="auto" w:fill="FBF7F5"/>
        </w:rPr>
        <w:t xml:space="preserve">The client did not want anything from me apart from listening to her and this is what she stated to me. </w:t>
      </w:r>
    </w:p>
    <w:p w14:paraId="1123C11C" w14:textId="7124D728" w:rsidR="00F51494"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CD2FF0" w:rsidRPr="0083354F">
        <w:rPr>
          <w:rFonts w:ascii="Times New Roman" w:hAnsi="Times New Roman" w:cs="Times New Roman"/>
          <w:sz w:val="24"/>
          <w:szCs w:val="24"/>
          <w:shd w:val="clear" w:color="auto" w:fill="FBF7F5"/>
        </w:rPr>
        <w:t>I explained to David that I felt a bit disappointed that she was only expecting me to listen to her and not engage in any form of counselling. David explained that I was doing everything right and I was counselling her by giving her exactly what she needed and that was to have somebody to listen to her. He further explained to me that this was person</w:t>
      </w:r>
      <w:r w:rsidR="000618FF" w:rsidRPr="0083354F">
        <w:rPr>
          <w:rFonts w:ascii="Times New Roman" w:hAnsi="Times New Roman" w:cs="Times New Roman"/>
          <w:sz w:val="24"/>
          <w:szCs w:val="24"/>
          <w:shd w:val="clear" w:color="auto" w:fill="FBF7F5"/>
        </w:rPr>
        <w:t>-</w:t>
      </w:r>
      <w:r w:rsidR="00CD2FF0" w:rsidRPr="0083354F">
        <w:rPr>
          <w:rFonts w:ascii="Times New Roman" w:hAnsi="Times New Roman" w:cs="Times New Roman"/>
          <w:sz w:val="24"/>
          <w:szCs w:val="24"/>
          <w:shd w:val="clear" w:color="auto" w:fill="FBF7F5"/>
        </w:rPr>
        <w:t>centred counselling by allowing the client to lead the session.</w:t>
      </w:r>
    </w:p>
    <w:p w14:paraId="38BD6B74" w14:textId="588493BE" w:rsidR="00CD2FF0"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CD2FF0" w:rsidRPr="0083354F">
        <w:rPr>
          <w:rFonts w:ascii="Times New Roman" w:hAnsi="Times New Roman" w:cs="Times New Roman"/>
          <w:sz w:val="24"/>
          <w:szCs w:val="24"/>
          <w:shd w:val="clear" w:color="auto" w:fill="FBF7F5"/>
        </w:rPr>
        <w:t xml:space="preserve">I did feel a rush of pride at this moment of clarity as he was extremely </w:t>
      </w:r>
      <w:r w:rsidR="00F51494" w:rsidRPr="0083354F">
        <w:rPr>
          <w:rFonts w:ascii="Times New Roman" w:hAnsi="Times New Roman" w:cs="Times New Roman"/>
          <w:sz w:val="24"/>
          <w:szCs w:val="24"/>
          <w:shd w:val="clear" w:color="auto" w:fill="FBF7F5"/>
        </w:rPr>
        <w:t>genuine,</w:t>
      </w:r>
      <w:r w:rsidR="00CD2FF0" w:rsidRPr="0083354F">
        <w:rPr>
          <w:rFonts w:ascii="Times New Roman" w:hAnsi="Times New Roman" w:cs="Times New Roman"/>
          <w:sz w:val="24"/>
          <w:szCs w:val="24"/>
          <w:shd w:val="clear" w:color="auto" w:fill="FBF7F5"/>
        </w:rPr>
        <w:t xml:space="preserve"> and I had an immediate moment of </w:t>
      </w:r>
      <w:r w:rsidR="00F51494" w:rsidRPr="0083354F">
        <w:rPr>
          <w:rFonts w:ascii="Times New Roman" w:hAnsi="Times New Roman" w:cs="Times New Roman"/>
          <w:sz w:val="24"/>
          <w:szCs w:val="24"/>
          <w:shd w:val="clear" w:color="auto" w:fill="FBF7F5"/>
        </w:rPr>
        <w:t xml:space="preserve">fulfilment with my work and that I was doing the right thing and was good at it. However, David did </w:t>
      </w:r>
      <w:r w:rsidR="00E919C0" w:rsidRPr="0083354F">
        <w:rPr>
          <w:rFonts w:ascii="Times New Roman" w:hAnsi="Times New Roman" w:cs="Times New Roman"/>
          <w:sz w:val="24"/>
          <w:szCs w:val="24"/>
          <w:shd w:val="clear" w:color="auto" w:fill="FBF7F5"/>
        </w:rPr>
        <w:t xml:space="preserve">mention </w:t>
      </w:r>
      <w:r w:rsidR="00F51494" w:rsidRPr="0083354F">
        <w:rPr>
          <w:rFonts w:ascii="Times New Roman" w:hAnsi="Times New Roman" w:cs="Times New Roman"/>
          <w:sz w:val="24"/>
          <w:szCs w:val="24"/>
          <w:shd w:val="clear" w:color="auto" w:fill="FBF7F5"/>
        </w:rPr>
        <w:t xml:space="preserve">to me that I must learn to take praise for my work if it was given, so I must have given him the impression of denial and that </w:t>
      </w:r>
      <w:r w:rsidR="00F61442" w:rsidRPr="0083354F">
        <w:rPr>
          <w:rFonts w:ascii="Times New Roman" w:hAnsi="Times New Roman" w:cs="Times New Roman"/>
          <w:sz w:val="24"/>
          <w:szCs w:val="24"/>
          <w:shd w:val="clear" w:color="auto" w:fill="FBF7F5"/>
        </w:rPr>
        <w:t xml:space="preserve">praise </w:t>
      </w:r>
      <w:r w:rsidR="000618FF" w:rsidRPr="0083354F">
        <w:rPr>
          <w:rFonts w:ascii="Times New Roman" w:hAnsi="Times New Roman" w:cs="Times New Roman"/>
          <w:sz w:val="24"/>
          <w:szCs w:val="24"/>
          <w:shd w:val="clear" w:color="auto" w:fill="FBF7F5"/>
        </w:rPr>
        <w:t>was not</w:t>
      </w:r>
      <w:r w:rsidR="00F51494" w:rsidRPr="0083354F">
        <w:rPr>
          <w:rFonts w:ascii="Times New Roman" w:hAnsi="Times New Roman" w:cs="Times New Roman"/>
          <w:sz w:val="24"/>
          <w:szCs w:val="24"/>
          <w:shd w:val="clear" w:color="auto" w:fill="FBF7F5"/>
        </w:rPr>
        <w:t xml:space="preserve"> something I was comfortable with. </w:t>
      </w:r>
      <w:r w:rsidR="00E064D3" w:rsidRPr="0083354F">
        <w:rPr>
          <w:rFonts w:ascii="Times New Roman" w:hAnsi="Times New Roman" w:cs="Times New Roman"/>
          <w:sz w:val="24"/>
          <w:szCs w:val="24"/>
          <w:shd w:val="clear" w:color="auto" w:fill="FBF7F5"/>
        </w:rPr>
        <w:t>This is something which I have taken on boa</w:t>
      </w:r>
      <w:r w:rsidR="00F61442" w:rsidRPr="0083354F">
        <w:rPr>
          <w:rFonts w:ascii="Times New Roman" w:hAnsi="Times New Roman" w:cs="Times New Roman"/>
          <w:sz w:val="24"/>
          <w:szCs w:val="24"/>
          <w:shd w:val="clear" w:color="auto" w:fill="FBF7F5"/>
        </w:rPr>
        <w:t xml:space="preserve">rd and am already aware of with my lack of confidence and the feeling of never being good enough. </w:t>
      </w:r>
    </w:p>
    <w:p w14:paraId="3C981E64" w14:textId="3627524B" w:rsidR="00F61442"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F61442" w:rsidRPr="0083354F">
        <w:rPr>
          <w:rFonts w:ascii="Times New Roman" w:hAnsi="Times New Roman" w:cs="Times New Roman"/>
          <w:sz w:val="24"/>
          <w:szCs w:val="24"/>
          <w:shd w:val="clear" w:color="auto" w:fill="FBF7F5"/>
        </w:rPr>
        <w:t xml:space="preserve">There was something else I wanted to discuss with David in respect of my client. During our </w:t>
      </w:r>
      <w:r w:rsidR="00584952" w:rsidRPr="0083354F">
        <w:rPr>
          <w:rFonts w:ascii="Times New Roman" w:hAnsi="Times New Roman" w:cs="Times New Roman"/>
          <w:sz w:val="24"/>
          <w:szCs w:val="24"/>
          <w:shd w:val="clear" w:color="auto" w:fill="FBF7F5"/>
        </w:rPr>
        <w:t xml:space="preserve">counselling </w:t>
      </w:r>
      <w:r w:rsidR="00F61442" w:rsidRPr="0083354F">
        <w:rPr>
          <w:rFonts w:ascii="Times New Roman" w:hAnsi="Times New Roman" w:cs="Times New Roman"/>
          <w:sz w:val="24"/>
          <w:szCs w:val="24"/>
          <w:shd w:val="clear" w:color="auto" w:fill="FBF7F5"/>
        </w:rPr>
        <w:t xml:space="preserve">session, she explained to me that she had received a lot of therapy in the last 10 years which included her adolescence.  She explained that she hated it when a counsellor responds with “how did that make you feel” and “what makes you think”. </w:t>
      </w:r>
      <w:r w:rsidR="00377A6C" w:rsidRPr="0083354F">
        <w:rPr>
          <w:rFonts w:ascii="Times New Roman" w:hAnsi="Times New Roman" w:cs="Times New Roman"/>
          <w:sz w:val="24"/>
          <w:szCs w:val="24"/>
          <w:shd w:val="clear" w:color="auto" w:fill="FBF7F5"/>
        </w:rPr>
        <w:t xml:space="preserve">She stated that it was so repetitive and had studied counselling herself in her spare time. </w:t>
      </w:r>
    </w:p>
    <w:p w14:paraId="629E9674" w14:textId="6F2224AD" w:rsidR="00377A6C"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377A6C" w:rsidRPr="0083354F">
        <w:rPr>
          <w:rFonts w:ascii="Times New Roman" w:hAnsi="Times New Roman" w:cs="Times New Roman"/>
          <w:sz w:val="24"/>
          <w:szCs w:val="24"/>
          <w:shd w:val="clear" w:color="auto" w:fill="FBF7F5"/>
        </w:rPr>
        <w:t xml:space="preserve">I </w:t>
      </w:r>
      <w:r w:rsidR="00E919C0" w:rsidRPr="0083354F">
        <w:rPr>
          <w:rFonts w:ascii="Times New Roman" w:hAnsi="Times New Roman" w:cs="Times New Roman"/>
          <w:sz w:val="24"/>
          <w:szCs w:val="24"/>
          <w:shd w:val="clear" w:color="auto" w:fill="FBF7F5"/>
        </w:rPr>
        <w:t xml:space="preserve">explained to David that I </w:t>
      </w:r>
      <w:r w:rsidR="00377A6C" w:rsidRPr="0083354F">
        <w:rPr>
          <w:rFonts w:ascii="Times New Roman" w:hAnsi="Times New Roman" w:cs="Times New Roman"/>
          <w:sz w:val="24"/>
          <w:szCs w:val="24"/>
          <w:shd w:val="clear" w:color="auto" w:fill="FBF7F5"/>
        </w:rPr>
        <w:t xml:space="preserve">went into a moment of panic when my client said this to me as I felt I could not use any of the counselling skills that I had learnt at University. I explained to David that even though my client was only 21, she was extremely intelligent. After explaining this to David we explored my response to the situation. I responded by still using open questions with the client but using a different way of saying it. In a way </w:t>
      </w:r>
      <w:r w:rsidR="00F35996" w:rsidRPr="0083354F">
        <w:rPr>
          <w:rFonts w:ascii="Times New Roman" w:hAnsi="Times New Roman" w:cs="Times New Roman"/>
          <w:sz w:val="24"/>
          <w:szCs w:val="24"/>
          <w:shd w:val="clear" w:color="auto" w:fill="FBF7F5"/>
        </w:rPr>
        <w:t>it</w:t>
      </w:r>
      <w:r w:rsidR="00377A6C" w:rsidRPr="0083354F">
        <w:rPr>
          <w:rFonts w:ascii="Times New Roman" w:hAnsi="Times New Roman" w:cs="Times New Roman"/>
          <w:sz w:val="24"/>
          <w:szCs w:val="24"/>
          <w:shd w:val="clear" w:color="auto" w:fill="FBF7F5"/>
        </w:rPr>
        <w:t xml:space="preserve"> came down to the way the client was communicating with me and I mirrored it. David stated that he was impressed with the change of dialogue with the client and it was obvious</w:t>
      </w:r>
      <w:r w:rsidR="00F116DC" w:rsidRPr="0083354F">
        <w:rPr>
          <w:rFonts w:ascii="Times New Roman" w:hAnsi="Times New Roman" w:cs="Times New Roman"/>
          <w:sz w:val="24"/>
          <w:szCs w:val="24"/>
          <w:shd w:val="clear" w:color="auto" w:fill="FBF7F5"/>
        </w:rPr>
        <w:t xml:space="preserve">ly working </w:t>
      </w:r>
      <w:r w:rsidR="00377A6C" w:rsidRPr="0083354F">
        <w:rPr>
          <w:rFonts w:ascii="Times New Roman" w:hAnsi="Times New Roman" w:cs="Times New Roman"/>
          <w:sz w:val="24"/>
          <w:szCs w:val="24"/>
          <w:shd w:val="clear" w:color="auto" w:fill="FBF7F5"/>
        </w:rPr>
        <w:t xml:space="preserve">as I </w:t>
      </w:r>
      <w:r w:rsidR="00584952" w:rsidRPr="0083354F">
        <w:rPr>
          <w:rFonts w:ascii="Times New Roman" w:hAnsi="Times New Roman" w:cs="Times New Roman"/>
          <w:sz w:val="24"/>
          <w:szCs w:val="24"/>
          <w:shd w:val="clear" w:color="auto" w:fill="FBF7F5"/>
        </w:rPr>
        <w:t>was</w:t>
      </w:r>
      <w:r w:rsidR="00377A6C" w:rsidRPr="0083354F">
        <w:rPr>
          <w:rFonts w:ascii="Times New Roman" w:hAnsi="Times New Roman" w:cs="Times New Roman"/>
          <w:sz w:val="24"/>
          <w:szCs w:val="24"/>
          <w:shd w:val="clear" w:color="auto" w:fill="FBF7F5"/>
        </w:rPr>
        <w:t xml:space="preserve"> still seeing the client on a weekly basis. </w:t>
      </w:r>
    </w:p>
    <w:p w14:paraId="49C89CA4" w14:textId="3A288878" w:rsidR="00F116DC"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F116DC" w:rsidRPr="0083354F">
        <w:rPr>
          <w:rFonts w:ascii="Times New Roman" w:hAnsi="Times New Roman" w:cs="Times New Roman"/>
          <w:sz w:val="24"/>
          <w:szCs w:val="24"/>
          <w:shd w:val="clear" w:color="auto" w:fill="FBF7F5"/>
        </w:rPr>
        <w:t xml:space="preserve">The final question I had for my supervisor David was my feeling of guilt for being so proud at how my first counselling session had gone. David specified that I should never feel guilty for feeling proud of my work and it sounded like </w:t>
      </w:r>
      <w:r w:rsidR="00C93DE3" w:rsidRPr="0083354F">
        <w:rPr>
          <w:rFonts w:ascii="Times New Roman" w:hAnsi="Times New Roman" w:cs="Times New Roman"/>
          <w:sz w:val="24"/>
          <w:szCs w:val="24"/>
          <w:shd w:val="clear" w:color="auto" w:fill="FBF7F5"/>
        </w:rPr>
        <w:t xml:space="preserve">I had built a very good rapport with my client at a very early stage. </w:t>
      </w:r>
    </w:p>
    <w:p w14:paraId="278616BC" w14:textId="7D58498C" w:rsidR="00501321"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C93DE3" w:rsidRPr="0083354F">
        <w:rPr>
          <w:rFonts w:ascii="Times New Roman" w:hAnsi="Times New Roman" w:cs="Times New Roman"/>
          <w:sz w:val="24"/>
          <w:szCs w:val="24"/>
          <w:shd w:val="clear" w:color="auto" w:fill="FBF7F5"/>
        </w:rPr>
        <w:t xml:space="preserve">My first experience of supervision was extremely positive and effective. I felt instantly supported </w:t>
      </w:r>
      <w:r w:rsidR="00251D97" w:rsidRPr="0083354F">
        <w:rPr>
          <w:rFonts w:ascii="Times New Roman" w:hAnsi="Times New Roman" w:cs="Times New Roman"/>
          <w:sz w:val="24"/>
          <w:szCs w:val="24"/>
          <w:shd w:val="clear" w:color="auto" w:fill="FBF7F5"/>
        </w:rPr>
        <w:t>by my supervisor</w:t>
      </w:r>
      <w:r w:rsidR="00C93DE3" w:rsidRPr="0083354F">
        <w:rPr>
          <w:rFonts w:ascii="Times New Roman" w:hAnsi="Times New Roman" w:cs="Times New Roman"/>
          <w:sz w:val="24"/>
          <w:szCs w:val="24"/>
          <w:shd w:val="clear" w:color="auto" w:fill="FBF7F5"/>
        </w:rPr>
        <w:t xml:space="preserve"> in regard to my counselling skills. </w:t>
      </w:r>
      <w:r w:rsidR="00B02699" w:rsidRPr="0083354F">
        <w:rPr>
          <w:rFonts w:ascii="Times New Roman" w:hAnsi="Times New Roman" w:cs="Times New Roman"/>
          <w:sz w:val="24"/>
          <w:szCs w:val="24"/>
          <w:shd w:val="clear" w:color="auto" w:fill="FBF7F5"/>
        </w:rPr>
        <w:t xml:space="preserve">I find it very comforting to know that I will have the support of an expert supervisor to guide and direct me throughout my chosen career. I feel that I will gain a wealth of knowledge </w:t>
      </w:r>
      <w:r w:rsidR="00EE044A" w:rsidRPr="0083354F">
        <w:rPr>
          <w:rFonts w:ascii="Times New Roman" w:hAnsi="Times New Roman" w:cs="Times New Roman"/>
          <w:sz w:val="24"/>
          <w:szCs w:val="24"/>
          <w:shd w:val="clear" w:color="auto" w:fill="FBF7F5"/>
        </w:rPr>
        <w:t xml:space="preserve">and guidance </w:t>
      </w:r>
      <w:r w:rsidR="00B02699" w:rsidRPr="0083354F">
        <w:rPr>
          <w:rFonts w:ascii="Times New Roman" w:hAnsi="Times New Roman" w:cs="Times New Roman"/>
          <w:sz w:val="24"/>
          <w:szCs w:val="24"/>
          <w:shd w:val="clear" w:color="auto" w:fill="FBF7F5"/>
        </w:rPr>
        <w:t xml:space="preserve">to put into my practice. </w:t>
      </w:r>
    </w:p>
    <w:p w14:paraId="7BA58E4C" w14:textId="416AD6A9" w:rsidR="00251D97" w:rsidRPr="0083354F"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251D97" w:rsidRPr="0083354F">
        <w:rPr>
          <w:rFonts w:ascii="Times New Roman" w:hAnsi="Times New Roman" w:cs="Times New Roman"/>
          <w:sz w:val="24"/>
          <w:szCs w:val="24"/>
          <w:shd w:val="clear" w:color="auto" w:fill="FBF7F5"/>
        </w:rPr>
        <w:t xml:space="preserve">I </w:t>
      </w:r>
      <w:r w:rsidR="00DA1454" w:rsidRPr="0083354F">
        <w:rPr>
          <w:rFonts w:ascii="Times New Roman" w:hAnsi="Times New Roman" w:cs="Times New Roman"/>
          <w:sz w:val="24"/>
          <w:szCs w:val="24"/>
          <w:shd w:val="clear" w:color="auto" w:fill="FBF7F5"/>
        </w:rPr>
        <w:t xml:space="preserve">now </w:t>
      </w:r>
      <w:r w:rsidR="00251D97" w:rsidRPr="0083354F">
        <w:rPr>
          <w:rFonts w:ascii="Times New Roman" w:hAnsi="Times New Roman" w:cs="Times New Roman"/>
          <w:sz w:val="24"/>
          <w:szCs w:val="24"/>
          <w:shd w:val="clear" w:color="auto" w:fill="FBF7F5"/>
        </w:rPr>
        <w:t xml:space="preserve">understand that supervision is there to also protect the client as well as myself by being the third party in the therapeutic relationship. Supervision is there </w:t>
      </w:r>
      <w:r w:rsidR="00DA1454" w:rsidRPr="0083354F">
        <w:rPr>
          <w:rFonts w:ascii="Times New Roman" w:hAnsi="Times New Roman" w:cs="Times New Roman"/>
          <w:sz w:val="24"/>
          <w:szCs w:val="24"/>
          <w:shd w:val="clear" w:color="auto" w:fill="FBF7F5"/>
        </w:rPr>
        <w:t xml:space="preserve">to </w:t>
      </w:r>
      <w:r w:rsidR="00251D97" w:rsidRPr="0083354F">
        <w:rPr>
          <w:rFonts w:ascii="Times New Roman" w:hAnsi="Times New Roman" w:cs="Times New Roman"/>
          <w:sz w:val="24"/>
          <w:szCs w:val="24"/>
          <w:shd w:val="clear" w:color="auto" w:fill="FBF7F5"/>
        </w:rPr>
        <w:t xml:space="preserve">help me reflect on my feelings and thoughts and my approach with the client. </w:t>
      </w:r>
    </w:p>
    <w:p w14:paraId="3B79B1B0" w14:textId="77777777" w:rsidR="000B4452" w:rsidRDefault="000B4452">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DA1454" w:rsidRPr="0083354F">
        <w:rPr>
          <w:rFonts w:ascii="Times New Roman" w:hAnsi="Times New Roman" w:cs="Times New Roman"/>
          <w:sz w:val="24"/>
          <w:szCs w:val="24"/>
          <w:shd w:val="clear" w:color="auto" w:fill="FBF7F5"/>
        </w:rPr>
        <w:t xml:space="preserve">My concerns for confidentiality satisfied by my supervisor reassuring me there is nothing that could </w:t>
      </w:r>
      <w:r w:rsidR="00724F31" w:rsidRPr="0083354F">
        <w:rPr>
          <w:rFonts w:ascii="Times New Roman" w:hAnsi="Times New Roman" w:cs="Times New Roman"/>
          <w:sz w:val="24"/>
          <w:szCs w:val="24"/>
          <w:shd w:val="clear" w:color="auto" w:fill="FBF7F5"/>
        </w:rPr>
        <w:t>b</w:t>
      </w:r>
      <w:r w:rsidR="00DA1454" w:rsidRPr="0083354F">
        <w:rPr>
          <w:rFonts w:ascii="Times New Roman" w:hAnsi="Times New Roman" w:cs="Times New Roman"/>
          <w:sz w:val="24"/>
          <w:szCs w:val="24"/>
          <w:shd w:val="clear" w:color="auto" w:fill="FBF7F5"/>
        </w:rPr>
        <w:t>e traced back to identify the client and no information will get shared.</w:t>
      </w:r>
    </w:p>
    <w:p w14:paraId="417C4CF9" w14:textId="46A26ECD" w:rsidR="00DA1454" w:rsidRPr="0083354F" w:rsidRDefault="00DA1454">
      <w:pPr>
        <w:rPr>
          <w:rFonts w:ascii="Times New Roman" w:hAnsi="Times New Roman" w:cs="Times New Roman"/>
          <w:sz w:val="24"/>
          <w:szCs w:val="24"/>
          <w:shd w:val="clear" w:color="auto" w:fill="FBF7F5"/>
        </w:rPr>
      </w:pPr>
      <w:r w:rsidRPr="0083354F">
        <w:rPr>
          <w:rFonts w:ascii="Times New Roman" w:hAnsi="Times New Roman" w:cs="Times New Roman"/>
          <w:sz w:val="24"/>
          <w:szCs w:val="24"/>
          <w:shd w:val="clear" w:color="auto" w:fill="FBF7F5"/>
        </w:rPr>
        <w:lastRenderedPageBreak/>
        <w:t xml:space="preserve">However, I am aware that if my supervisor has any concerns for me and my </w:t>
      </w:r>
      <w:r w:rsidR="00577D52" w:rsidRPr="0083354F">
        <w:rPr>
          <w:rFonts w:ascii="Times New Roman" w:hAnsi="Times New Roman" w:cs="Times New Roman"/>
          <w:sz w:val="24"/>
          <w:szCs w:val="24"/>
          <w:shd w:val="clear" w:color="auto" w:fill="FBF7F5"/>
        </w:rPr>
        <w:t>client,</w:t>
      </w:r>
      <w:r w:rsidRPr="0083354F">
        <w:rPr>
          <w:rFonts w:ascii="Times New Roman" w:hAnsi="Times New Roman" w:cs="Times New Roman"/>
          <w:sz w:val="24"/>
          <w:szCs w:val="24"/>
          <w:shd w:val="clear" w:color="auto" w:fill="FBF7F5"/>
        </w:rPr>
        <w:t xml:space="preserve"> he may discuss this with his own supervisor. </w:t>
      </w:r>
    </w:p>
    <w:p w14:paraId="0114F1FD" w14:textId="4A913215" w:rsidR="00D652B7" w:rsidRPr="0083354F" w:rsidRDefault="000B4452" w:rsidP="00D652B7">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D652B7" w:rsidRPr="0083354F">
        <w:rPr>
          <w:rFonts w:ascii="Times New Roman" w:hAnsi="Times New Roman" w:cs="Times New Roman"/>
          <w:sz w:val="24"/>
          <w:szCs w:val="24"/>
          <w:shd w:val="clear" w:color="auto" w:fill="FBF7F5"/>
        </w:rPr>
        <w:t xml:space="preserve">Even though my supervisor is experienced in many areas, he did not tell me what to do or correct me in any way which would have made me feel inadequate. He also made me feel that I could discuss my feelings, thoughts, and emotions without feeling embarrassed. I felt that the relationship between us was about being mentored. </w:t>
      </w:r>
    </w:p>
    <w:p w14:paraId="787A6EAD" w14:textId="0530CE06" w:rsidR="0083354F" w:rsidRPr="0083354F" w:rsidRDefault="000B4452" w:rsidP="00D652B7">
      <w:pPr>
        <w:rPr>
          <w:rFonts w:ascii="Times New Roman" w:hAnsi="Times New Roman" w:cs="Times New Roman"/>
          <w:sz w:val="24"/>
          <w:szCs w:val="24"/>
          <w:shd w:val="clear" w:color="auto" w:fill="FBF7F5"/>
        </w:rPr>
      </w:pPr>
      <w:r>
        <w:rPr>
          <w:rFonts w:ascii="Times New Roman" w:hAnsi="Times New Roman" w:cs="Times New Roman"/>
          <w:sz w:val="24"/>
          <w:szCs w:val="24"/>
          <w:shd w:val="clear" w:color="auto" w:fill="FBF7F5"/>
        </w:rPr>
        <w:t xml:space="preserve">    </w:t>
      </w:r>
      <w:r w:rsidR="0083354F" w:rsidRPr="0083354F">
        <w:rPr>
          <w:rFonts w:ascii="Times New Roman" w:hAnsi="Times New Roman" w:cs="Times New Roman"/>
          <w:sz w:val="24"/>
          <w:szCs w:val="24"/>
          <w:shd w:val="clear" w:color="auto" w:fill="FBF7F5"/>
        </w:rPr>
        <w:t>I feel that the relationship I have with me supervisor is going to be a great asset to my self-awareness and development as a counsellor, he is completely honest with me in a way that does not make me feel inadequate. I am aware that it is quite common for a counsellor to change their supervisors every few years to enable the counsellor to get a new outlook on their wor</w:t>
      </w:r>
      <w:r>
        <w:rPr>
          <w:rFonts w:ascii="Times New Roman" w:hAnsi="Times New Roman" w:cs="Times New Roman"/>
          <w:sz w:val="24"/>
          <w:szCs w:val="24"/>
          <w:shd w:val="clear" w:color="auto" w:fill="FBF7F5"/>
        </w:rPr>
        <w:t>k (Green</w:t>
      </w:r>
      <w:r w:rsidR="0083354F" w:rsidRPr="0083354F">
        <w:rPr>
          <w:rFonts w:ascii="Times New Roman" w:hAnsi="Times New Roman" w:cs="Times New Roman"/>
          <w:sz w:val="24"/>
          <w:szCs w:val="24"/>
          <w:shd w:val="clear" w:color="auto" w:fill="FBF7F5"/>
        </w:rPr>
        <w:t xml:space="preserve">. </w:t>
      </w:r>
      <w:r>
        <w:rPr>
          <w:rFonts w:ascii="Times New Roman" w:hAnsi="Times New Roman" w:cs="Times New Roman"/>
          <w:sz w:val="24"/>
          <w:szCs w:val="24"/>
          <w:shd w:val="clear" w:color="auto" w:fill="FBF7F5"/>
        </w:rPr>
        <w:t>2010. p.103).</w:t>
      </w:r>
    </w:p>
    <w:p w14:paraId="37048E90" w14:textId="77777777" w:rsidR="00A131C7" w:rsidRDefault="00A131C7" w:rsidP="00D652B7">
      <w:pPr>
        <w:rPr>
          <w:rFonts w:ascii="Times New Roman" w:hAnsi="Times New Roman" w:cs="Times New Roman"/>
          <w:sz w:val="28"/>
          <w:szCs w:val="28"/>
          <w:shd w:val="clear" w:color="auto" w:fill="FBF7F5"/>
        </w:rPr>
      </w:pPr>
    </w:p>
    <w:p w14:paraId="1FFF9113" w14:textId="77777777" w:rsidR="00DA1454" w:rsidRDefault="00DA1454">
      <w:pPr>
        <w:rPr>
          <w:rFonts w:ascii="Times New Roman" w:hAnsi="Times New Roman" w:cs="Times New Roman"/>
          <w:sz w:val="28"/>
          <w:szCs w:val="28"/>
          <w:shd w:val="clear" w:color="auto" w:fill="FBF7F5"/>
        </w:rPr>
      </w:pPr>
    </w:p>
    <w:p w14:paraId="49D5B15E" w14:textId="77777777" w:rsidR="00EE044A" w:rsidRDefault="00EE044A" w:rsidP="008A0C88">
      <w:pPr>
        <w:jc w:val="center"/>
        <w:rPr>
          <w:rFonts w:ascii="Segoe UI" w:hAnsi="Segoe UI" w:cs="Segoe UI"/>
          <w:b/>
          <w:bCs/>
          <w:sz w:val="23"/>
          <w:szCs w:val="23"/>
          <w:shd w:val="clear" w:color="auto" w:fill="FBF7F5"/>
        </w:rPr>
      </w:pPr>
    </w:p>
    <w:p w14:paraId="3F2404FF" w14:textId="77777777" w:rsidR="00EE044A" w:rsidRDefault="00EE044A" w:rsidP="008A0C88">
      <w:pPr>
        <w:jc w:val="center"/>
        <w:rPr>
          <w:rFonts w:ascii="Segoe UI" w:hAnsi="Segoe UI" w:cs="Segoe UI"/>
          <w:b/>
          <w:bCs/>
          <w:sz w:val="23"/>
          <w:szCs w:val="23"/>
          <w:shd w:val="clear" w:color="auto" w:fill="FBF7F5"/>
        </w:rPr>
      </w:pPr>
    </w:p>
    <w:p w14:paraId="41EB472B" w14:textId="77777777" w:rsidR="00CF0FB2" w:rsidRDefault="00CF0FB2" w:rsidP="008A0C88">
      <w:pPr>
        <w:jc w:val="center"/>
        <w:rPr>
          <w:rFonts w:ascii="Segoe UI" w:hAnsi="Segoe UI" w:cs="Segoe UI"/>
          <w:b/>
          <w:bCs/>
          <w:sz w:val="23"/>
          <w:szCs w:val="23"/>
          <w:shd w:val="clear" w:color="auto" w:fill="FBF7F5"/>
        </w:rPr>
      </w:pPr>
    </w:p>
    <w:p w14:paraId="5B352AFC" w14:textId="77777777" w:rsidR="000B4452" w:rsidRDefault="000B4452" w:rsidP="008A0C88">
      <w:pPr>
        <w:jc w:val="center"/>
        <w:rPr>
          <w:rFonts w:ascii="Segoe UI" w:hAnsi="Segoe UI" w:cs="Segoe UI"/>
          <w:b/>
          <w:bCs/>
          <w:sz w:val="23"/>
          <w:szCs w:val="23"/>
          <w:shd w:val="clear" w:color="auto" w:fill="FBF7F5"/>
        </w:rPr>
      </w:pPr>
    </w:p>
    <w:p w14:paraId="36807D1D" w14:textId="77777777" w:rsidR="000B4452" w:rsidRDefault="000B4452" w:rsidP="008A0C88">
      <w:pPr>
        <w:jc w:val="center"/>
        <w:rPr>
          <w:rFonts w:ascii="Segoe UI" w:hAnsi="Segoe UI" w:cs="Segoe UI"/>
          <w:b/>
          <w:bCs/>
          <w:sz w:val="23"/>
          <w:szCs w:val="23"/>
          <w:shd w:val="clear" w:color="auto" w:fill="FBF7F5"/>
        </w:rPr>
      </w:pPr>
    </w:p>
    <w:p w14:paraId="68F437E8" w14:textId="77777777" w:rsidR="000B4452" w:rsidRDefault="000B4452" w:rsidP="008A0C88">
      <w:pPr>
        <w:jc w:val="center"/>
        <w:rPr>
          <w:rFonts w:ascii="Segoe UI" w:hAnsi="Segoe UI" w:cs="Segoe UI"/>
          <w:b/>
          <w:bCs/>
          <w:sz w:val="23"/>
          <w:szCs w:val="23"/>
          <w:shd w:val="clear" w:color="auto" w:fill="FBF7F5"/>
        </w:rPr>
      </w:pPr>
    </w:p>
    <w:p w14:paraId="4C0376B9" w14:textId="77777777" w:rsidR="000B4452" w:rsidRDefault="000B4452" w:rsidP="008A0C88">
      <w:pPr>
        <w:jc w:val="center"/>
        <w:rPr>
          <w:rFonts w:ascii="Segoe UI" w:hAnsi="Segoe UI" w:cs="Segoe UI"/>
          <w:b/>
          <w:bCs/>
          <w:sz w:val="23"/>
          <w:szCs w:val="23"/>
          <w:shd w:val="clear" w:color="auto" w:fill="FBF7F5"/>
        </w:rPr>
      </w:pPr>
    </w:p>
    <w:p w14:paraId="479B9233" w14:textId="77777777" w:rsidR="000B4452" w:rsidRDefault="000B4452" w:rsidP="008A0C88">
      <w:pPr>
        <w:jc w:val="center"/>
        <w:rPr>
          <w:rFonts w:ascii="Segoe UI" w:hAnsi="Segoe UI" w:cs="Segoe UI"/>
          <w:b/>
          <w:bCs/>
          <w:sz w:val="23"/>
          <w:szCs w:val="23"/>
          <w:shd w:val="clear" w:color="auto" w:fill="FBF7F5"/>
        </w:rPr>
      </w:pPr>
    </w:p>
    <w:p w14:paraId="0046F7C5" w14:textId="77777777" w:rsidR="000B4452" w:rsidRDefault="000B4452" w:rsidP="008A0C88">
      <w:pPr>
        <w:jc w:val="center"/>
        <w:rPr>
          <w:rFonts w:ascii="Segoe UI" w:hAnsi="Segoe UI" w:cs="Segoe UI"/>
          <w:b/>
          <w:bCs/>
          <w:sz w:val="23"/>
          <w:szCs w:val="23"/>
          <w:shd w:val="clear" w:color="auto" w:fill="FBF7F5"/>
        </w:rPr>
      </w:pPr>
    </w:p>
    <w:p w14:paraId="22F99B27" w14:textId="77777777" w:rsidR="000B4452" w:rsidRDefault="000B4452" w:rsidP="008A0C88">
      <w:pPr>
        <w:jc w:val="center"/>
        <w:rPr>
          <w:rFonts w:ascii="Segoe UI" w:hAnsi="Segoe UI" w:cs="Segoe UI"/>
          <w:b/>
          <w:bCs/>
          <w:sz w:val="23"/>
          <w:szCs w:val="23"/>
          <w:shd w:val="clear" w:color="auto" w:fill="FBF7F5"/>
        </w:rPr>
      </w:pPr>
    </w:p>
    <w:p w14:paraId="194BBFCC" w14:textId="77777777" w:rsidR="000B4452" w:rsidRDefault="000B4452" w:rsidP="008A0C88">
      <w:pPr>
        <w:jc w:val="center"/>
        <w:rPr>
          <w:rFonts w:ascii="Segoe UI" w:hAnsi="Segoe UI" w:cs="Segoe UI"/>
          <w:b/>
          <w:bCs/>
          <w:sz w:val="23"/>
          <w:szCs w:val="23"/>
          <w:shd w:val="clear" w:color="auto" w:fill="FBF7F5"/>
        </w:rPr>
      </w:pPr>
    </w:p>
    <w:p w14:paraId="334429BF" w14:textId="77777777" w:rsidR="000B4452" w:rsidRDefault="000B4452" w:rsidP="008A0C88">
      <w:pPr>
        <w:jc w:val="center"/>
        <w:rPr>
          <w:rFonts w:ascii="Segoe UI" w:hAnsi="Segoe UI" w:cs="Segoe UI"/>
          <w:b/>
          <w:bCs/>
          <w:sz w:val="23"/>
          <w:szCs w:val="23"/>
          <w:shd w:val="clear" w:color="auto" w:fill="FBF7F5"/>
        </w:rPr>
      </w:pPr>
    </w:p>
    <w:p w14:paraId="497B7909" w14:textId="77777777" w:rsidR="000B4452" w:rsidRDefault="000B4452" w:rsidP="008A0C88">
      <w:pPr>
        <w:jc w:val="center"/>
        <w:rPr>
          <w:rFonts w:ascii="Segoe UI" w:hAnsi="Segoe UI" w:cs="Segoe UI"/>
          <w:b/>
          <w:bCs/>
          <w:sz w:val="23"/>
          <w:szCs w:val="23"/>
          <w:shd w:val="clear" w:color="auto" w:fill="FBF7F5"/>
        </w:rPr>
      </w:pPr>
    </w:p>
    <w:p w14:paraId="2F14E930" w14:textId="77777777" w:rsidR="000B4452" w:rsidRDefault="000B4452" w:rsidP="008A0C88">
      <w:pPr>
        <w:jc w:val="center"/>
        <w:rPr>
          <w:rFonts w:ascii="Segoe UI" w:hAnsi="Segoe UI" w:cs="Segoe UI"/>
          <w:b/>
          <w:bCs/>
          <w:sz w:val="23"/>
          <w:szCs w:val="23"/>
          <w:shd w:val="clear" w:color="auto" w:fill="FBF7F5"/>
        </w:rPr>
      </w:pPr>
    </w:p>
    <w:p w14:paraId="24D6DA7E" w14:textId="77777777" w:rsidR="000B4452" w:rsidRDefault="000B4452" w:rsidP="008A0C88">
      <w:pPr>
        <w:jc w:val="center"/>
        <w:rPr>
          <w:rFonts w:ascii="Segoe UI" w:hAnsi="Segoe UI" w:cs="Segoe UI"/>
          <w:b/>
          <w:bCs/>
          <w:sz w:val="23"/>
          <w:szCs w:val="23"/>
          <w:shd w:val="clear" w:color="auto" w:fill="FBF7F5"/>
        </w:rPr>
      </w:pPr>
    </w:p>
    <w:p w14:paraId="577EB1DA" w14:textId="77777777" w:rsidR="000B4452" w:rsidRDefault="000B4452" w:rsidP="008A0C88">
      <w:pPr>
        <w:jc w:val="center"/>
        <w:rPr>
          <w:rFonts w:ascii="Segoe UI" w:hAnsi="Segoe UI" w:cs="Segoe UI"/>
          <w:b/>
          <w:bCs/>
          <w:sz w:val="23"/>
          <w:szCs w:val="23"/>
          <w:shd w:val="clear" w:color="auto" w:fill="FBF7F5"/>
        </w:rPr>
      </w:pPr>
    </w:p>
    <w:p w14:paraId="08082319" w14:textId="77777777" w:rsidR="000B4452" w:rsidRDefault="000B4452" w:rsidP="008A0C88">
      <w:pPr>
        <w:jc w:val="center"/>
        <w:rPr>
          <w:rFonts w:ascii="Segoe UI" w:hAnsi="Segoe UI" w:cs="Segoe UI"/>
          <w:b/>
          <w:bCs/>
          <w:sz w:val="23"/>
          <w:szCs w:val="23"/>
          <w:shd w:val="clear" w:color="auto" w:fill="FBF7F5"/>
        </w:rPr>
      </w:pPr>
    </w:p>
    <w:p w14:paraId="4F3399C2" w14:textId="77777777" w:rsidR="000B4452" w:rsidRDefault="000B4452" w:rsidP="008A0C88">
      <w:pPr>
        <w:jc w:val="center"/>
        <w:rPr>
          <w:rFonts w:ascii="Segoe UI" w:hAnsi="Segoe UI" w:cs="Segoe UI"/>
          <w:b/>
          <w:bCs/>
          <w:sz w:val="23"/>
          <w:szCs w:val="23"/>
          <w:shd w:val="clear" w:color="auto" w:fill="FBF7F5"/>
        </w:rPr>
      </w:pPr>
    </w:p>
    <w:p w14:paraId="20A0146D" w14:textId="77777777" w:rsidR="000B4452" w:rsidRDefault="000B4452" w:rsidP="008A0C88">
      <w:pPr>
        <w:jc w:val="center"/>
        <w:rPr>
          <w:rFonts w:ascii="Segoe UI" w:hAnsi="Segoe UI" w:cs="Segoe UI"/>
          <w:b/>
          <w:bCs/>
          <w:sz w:val="23"/>
          <w:szCs w:val="23"/>
          <w:shd w:val="clear" w:color="auto" w:fill="FBF7F5"/>
        </w:rPr>
      </w:pPr>
    </w:p>
    <w:p w14:paraId="70705F98" w14:textId="099E7FF8" w:rsidR="0040631B" w:rsidRDefault="008A0C88" w:rsidP="008A0C88">
      <w:pPr>
        <w:jc w:val="center"/>
        <w:rPr>
          <w:rFonts w:ascii="Segoe UI" w:hAnsi="Segoe UI" w:cs="Segoe UI"/>
          <w:b/>
          <w:bCs/>
          <w:sz w:val="23"/>
          <w:szCs w:val="23"/>
          <w:shd w:val="clear" w:color="auto" w:fill="FBF7F5"/>
        </w:rPr>
      </w:pPr>
      <w:r w:rsidRPr="008A0C88">
        <w:rPr>
          <w:rFonts w:ascii="Segoe UI" w:hAnsi="Segoe UI" w:cs="Segoe UI"/>
          <w:b/>
          <w:bCs/>
          <w:sz w:val="23"/>
          <w:szCs w:val="23"/>
          <w:shd w:val="clear" w:color="auto" w:fill="FBF7F5"/>
        </w:rPr>
        <w:lastRenderedPageBreak/>
        <w:t>REFERENCES</w:t>
      </w:r>
    </w:p>
    <w:p w14:paraId="5A1B9282" w14:textId="68AEC4F9" w:rsidR="00D652B7" w:rsidRPr="000B4452" w:rsidRDefault="00D652B7" w:rsidP="00D652B7">
      <w:pPr>
        <w:rPr>
          <w:rFonts w:ascii="Times New Roman" w:hAnsi="Times New Roman" w:cs="Times New Roman"/>
          <w:sz w:val="24"/>
          <w:szCs w:val="24"/>
          <w:shd w:val="clear" w:color="auto" w:fill="FBF7F5"/>
        </w:rPr>
      </w:pPr>
      <w:r w:rsidRPr="000B4452">
        <w:rPr>
          <w:rFonts w:ascii="Times New Roman" w:hAnsi="Times New Roman" w:cs="Times New Roman"/>
          <w:sz w:val="24"/>
          <w:szCs w:val="24"/>
          <w:shd w:val="clear" w:color="auto" w:fill="FBF7F5"/>
        </w:rPr>
        <w:t xml:space="preserve">AIPC. (2010) </w:t>
      </w:r>
      <w:r w:rsidRPr="000B4452">
        <w:rPr>
          <w:rFonts w:ascii="Times New Roman" w:hAnsi="Times New Roman" w:cs="Times New Roman"/>
          <w:i/>
          <w:iCs/>
          <w:sz w:val="24"/>
          <w:szCs w:val="24"/>
          <w:shd w:val="clear" w:color="auto" w:fill="FBF7F5"/>
        </w:rPr>
        <w:t>The importance of supervision</w:t>
      </w:r>
      <w:r w:rsidR="00CF0FB2" w:rsidRPr="000B4452">
        <w:rPr>
          <w:rFonts w:ascii="Times New Roman" w:hAnsi="Times New Roman" w:cs="Times New Roman"/>
          <w:sz w:val="24"/>
          <w:szCs w:val="24"/>
          <w:shd w:val="clear" w:color="auto" w:fill="FBF7F5"/>
        </w:rPr>
        <w:t>. Available at:</w:t>
      </w:r>
      <w:r w:rsidR="00CF0FB2" w:rsidRPr="000B4452">
        <w:rPr>
          <w:rFonts w:ascii="Times New Roman" w:hAnsi="Times New Roman" w:cs="Times New Roman"/>
          <w:sz w:val="24"/>
          <w:szCs w:val="24"/>
        </w:rPr>
        <w:t xml:space="preserve"> </w:t>
      </w:r>
      <w:hyperlink r:id="rId5" w:history="1">
        <w:r w:rsidR="00CF0FB2" w:rsidRPr="000B4452">
          <w:rPr>
            <w:rFonts w:ascii="Times New Roman" w:hAnsi="Times New Roman" w:cs="Times New Roman"/>
            <w:sz w:val="24"/>
            <w:szCs w:val="24"/>
            <w:u w:val="single"/>
          </w:rPr>
          <w:t>https://www.aipc.net.au/articles/the-importance-of-counselling-supervision/</w:t>
        </w:r>
      </w:hyperlink>
      <w:r w:rsidR="00CF0FB2" w:rsidRPr="000B4452">
        <w:rPr>
          <w:rFonts w:ascii="Times New Roman" w:hAnsi="Times New Roman" w:cs="Times New Roman"/>
          <w:sz w:val="24"/>
          <w:szCs w:val="24"/>
        </w:rPr>
        <w:t xml:space="preserve"> (Accessed</w:t>
      </w:r>
      <w:r w:rsidR="00CF0FB2" w:rsidRPr="000B4452">
        <w:rPr>
          <w:rFonts w:ascii="Times New Roman" w:hAnsi="Times New Roman" w:cs="Times New Roman"/>
          <w:sz w:val="24"/>
          <w:szCs w:val="24"/>
          <w:shd w:val="clear" w:color="auto" w:fill="FBF7F5"/>
        </w:rPr>
        <w:t xml:space="preserve"> 12</w:t>
      </w:r>
      <w:r w:rsidR="00CF0FB2" w:rsidRPr="000B4452">
        <w:rPr>
          <w:rFonts w:ascii="Times New Roman" w:hAnsi="Times New Roman" w:cs="Times New Roman"/>
          <w:sz w:val="24"/>
          <w:szCs w:val="24"/>
          <w:shd w:val="clear" w:color="auto" w:fill="FBF7F5"/>
          <w:vertAlign w:val="superscript"/>
        </w:rPr>
        <w:t>th</w:t>
      </w:r>
      <w:r w:rsidR="00CF0FB2" w:rsidRPr="000B4452">
        <w:rPr>
          <w:rFonts w:ascii="Times New Roman" w:hAnsi="Times New Roman" w:cs="Times New Roman"/>
          <w:sz w:val="24"/>
          <w:szCs w:val="24"/>
          <w:shd w:val="clear" w:color="auto" w:fill="FBF7F5"/>
        </w:rPr>
        <w:t xml:space="preserve"> |May 2020).</w:t>
      </w:r>
    </w:p>
    <w:p w14:paraId="59723DFC" w14:textId="64CE896B" w:rsidR="006D7284" w:rsidRPr="000B4452" w:rsidRDefault="006D7284" w:rsidP="006D7284">
      <w:pPr>
        <w:rPr>
          <w:rFonts w:ascii="Times New Roman" w:hAnsi="Times New Roman" w:cs="Times New Roman"/>
          <w:sz w:val="24"/>
          <w:szCs w:val="24"/>
          <w:shd w:val="clear" w:color="auto" w:fill="FBF7F5"/>
        </w:rPr>
      </w:pPr>
      <w:r w:rsidRPr="000B4452">
        <w:rPr>
          <w:rFonts w:ascii="Times New Roman" w:hAnsi="Times New Roman" w:cs="Times New Roman"/>
          <w:sz w:val="24"/>
          <w:szCs w:val="24"/>
          <w:shd w:val="clear" w:color="auto" w:fill="FBF7F5"/>
        </w:rPr>
        <w:t>BACP. (20</w:t>
      </w:r>
      <w:r w:rsidR="0005543F" w:rsidRPr="000B4452">
        <w:rPr>
          <w:rFonts w:ascii="Times New Roman" w:hAnsi="Times New Roman" w:cs="Times New Roman"/>
          <w:sz w:val="24"/>
          <w:szCs w:val="24"/>
          <w:shd w:val="clear" w:color="auto" w:fill="FBF7F5"/>
        </w:rPr>
        <w:t>17</w:t>
      </w:r>
      <w:r w:rsidRPr="000B4452">
        <w:rPr>
          <w:rFonts w:ascii="Times New Roman" w:hAnsi="Times New Roman" w:cs="Times New Roman"/>
          <w:sz w:val="24"/>
          <w:szCs w:val="24"/>
          <w:shd w:val="clear" w:color="auto" w:fill="FBF7F5"/>
        </w:rPr>
        <w:t xml:space="preserve">) </w:t>
      </w:r>
      <w:r w:rsidR="0005543F" w:rsidRPr="000B4452">
        <w:rPr>
          <w:rFonts w:ascii="Times New Roman" w:hAnsi="Times New Roman" w:cs="Times New Roman"/>
          <w:i/>
          <w:iCs/>
          <w:sz w:val="24"/>
          <w:szCs w:val="24"/>
          <w:shd w:val="clear" w:color="auto" w:fill="FBF7F5"/>
        </w:rPr>
        <w:t>Record keeping and the law Private Practice, Summer 2017</w:t>
      </w:r>
      <w:r w:rsidR="0005543F" w:rsidRPr="000B4452">
        <w:rPr>
          <w:rFonts w:ascii="Times New Roman" w:hAnsi="Times New Roman" w:cs="Times New Roman"/>
          <w:sz w:val="24"/>
          <w:szCs w:val="24"/>
          <w:shd w:val="clear" w:color="auto" w:fill="FBF7F5"/>
        </w:rPr>
        <w:t xml:space="preserve">. Available at: </w:t>
      </w:r>
      <w:hyperlink r:id="rId6" w:history="1">
        <w:r w:rsidR="0005543F" w:rsidRPr="000B4452">
          <w:rPr>
            <w:rStyle w:val="Hyperlink"/>
            <w:rFonts w:ascii="Times New Roman" w:hAnsi="Times New Roman" w:cs="Times New Roman"/>
            <w:color w:val="auto"/>
            <w:sz w:val="24"/>
            <w:szCs w:val="24"/>
          </w:rPr>
          <w:t>https://www.bacp.co.uk/bacp-journals/private-practice/summer-2017/record-keeping-and-the-law/</w:t>
        </w:r>
      </w:hyperlink>
      <w:r w:rsidR="0005543F" w:rsidRPr="000B4452">
        <w:rPr>
          <w:rFonts w:ascii="Times New Roman" w:hAnsi="Times New Roman" w:cs="Times New Roman"/>
          <w:sz w:val="24"/>
          <w:szCs w:val="24"/>
          <w:u w:val="single"/>
        </w:rPr>
        <w:t xml:space="preserve"> </w:t>
      </w:r>
      <w:r w:rsidR="0005543F" w:rsidRPr="000B4452">
        <w:rPr>
          <w:rFonts w:ascii="Times New Roman" w:hAnsi="Times New Roman" w:cs="Times New Roman"/>
          <w:sz w:val="24"/>
          <w:szCs w:val="24"/>
        </w:rPr>
        <w:t>(Accessed 12</w:t>
      </w:r>
      <w:r w:rsidR="0005543F" w:rsidRPr="000B4452">
        <w:rPr>
          <w:rFonts w:ascii="Times New Roman" w:hAnsi="Times New Roman" w:cs="Times New Roman"/>
          <w:sz w:val="24"/>
          <w:szCs w:val="24"/>
          <w:vertAlign w:val="superscript"/>
        </w:rPr>
        <w:t>th</w:t>
      </w:r>
      <w:r w:rsidR="0005543F" w:rsidRPr="000B4452">
        <w:rPr>
          <w:rFonts w:ascii="Times New Roman" w:hAnsi="Times New Roman" w:cs="Times New Roman"/>
          <w:sz w:val="24"/>
          <w:szCs w:val="24"/>
        </w:rPr>
        <w:t xml:space="preserve"> May 2020).</w:t>
      </w:r>
    </w:p>
    <w:p w14:paraId="4F6A0C7D" w14:textId="486D3884" w:rsidR="00C21B36" w:rsidRPr="000B4452" w:rsidRDefault="00C21B36" w:rsidP="00C21B36">
      <w:pPr>
        <w:rPr>
          <w:rFonts w:ascii="Times New Roman" w:hAnsi="Times New Roman" w:cs="Times New Roman"/>
          <w:sz w:val="24"/>
          <w:szCs w:val="24"/>
        </w:rPr>
      </w:pPr>
      <w:r w:rsidRPr="000B4452">
        <w:rPr>
          <w:rFonts w:ascii="Times New Roman" w:hAnsi="Times New Roman" w:cs="Times New Roman"/>
          <w:sz w:val="24"/>
          <w:szCs w:val="24"/>
        </w:rPr>
        <w:t xml:space="preserve">BACP (2020) BACP </w:t>
      </w:r>
      <w:r w:rsidRPr="000B4452">
        <w:rPr>
          <w:rFonts w:ascii="Times New Roman" w:hAnsi="Times New Roman" w:cs="Times New Roman"/>
          <w:i/>
          <w:iCs/>
          <w:sz w:val="24"/>
          <w:szCs w:val="24"/>
        </w:rPr>
        <w:t>Register guide to supervision. Guidance for registered members</w:t>
      </w:r>
      <w:r w:rsidRPr="000B4452">
        <w:rPr>
          <w:rFonts w:ascii="Times New Roman" w:hAnsi="Times New Roman" w:cs="Times New Roman"/>
          <w:sz w:val="24"/>
          <w:szCs w:val="24"/>
        </w:rPr>
        <w:t xml:space="preserve">. Available at: </w:t>
      </w:r>
      <w:hyperlink r:id="rId7" w:history="1">
        <w:r w:rsidRPr="000B4452">
          <w:rPr>
            <w:rStyle w:val="Hyperlink"/>
            <w:rFonts w:ascii="Times New Roman" w:hAnsi="Times New Roman" w:cs="Times New Roman"/>
            <w:color w:val="auto"/>
            <w:sz w:val="24"/>
            <w:szCs w:val="24"/>
          </w:rPr>
          <w:t>https://www.bacp.co.uk/membership/registered-membership/guide-to-supervision/</w:t>
        </w:r>
      </w:hyperlink>
      <w:r w:rsidRPr="000B4452">
        <w:rPr>
          <w:rFonts w:ascii="Times New Roman" w:hAnsi="Times New Roman" w:cs="Times New Roman"/>
          <w:sz w:val="24"/>
          <w:szCs w:val="24"/>
        </w:rPr>
        <w:t>. (Accessed 12</w:t>
      </w:r>
      <w:r w:rsidRPr="000B4452">
        <w:rPr>
          <w:rFonts w:ascii="Times New Roman" w:hAnsi="Times New Roman" w:cs="Times New Roman"/>
          <w:sz w:val="24"/>
          <w:szCs w:val="24"/>
          <w:vertAlign w:val="superscript"/>
        </w:rPr>
        <w:t>th</w:t>
      </w:r>
      <w:r w:rsidRPr="000B4452">
        <w:rPr>
          <w:rFonts w:ascii="Times New Roman" w:hAnsi="Times New Roman" w:cs="Times New Roman"/>
          <w:sz w:val="24"/>
          <w:szCs w:val="24"/>
        </w:rPr>
        <w:t xml:space="preserve"> May 2020).</w:t>
      </w:r>
    </w:p>
    <w:p w14:paraId="211DF97F" w14:textId="7D41418F" w:rsidR="00EE044A" w:rsidRPr="000B4452" w:rsidRDefault="00EE044A" w:rsidP="00C21B36">
      <w:pPr>
        <w:rPr>
          <w:rFonts w:ascii="Times New Roman" w:hAnsi="Times New Roman" w:cs="Times New Roman"/>
          <w:sz w:val="24"/>
          <w:szCs w:val="24"/>
        </w:rPr>
      </w:pPr>
      <w:bookmarkStart w:id="0" w:name="_Hlk40217110"/>
      <w:r w:rsidRPr="000B4452">
        <w:rPr>
          <w:rFonts w:ascii="Times New Roman" w:hAnsi="Times New Roman" w:cs="Times New Roman"/>
          <w:sz w:val="24"/>
          <w:szCs w:val="24"/>
          <w:shd w:val="clear" w:color="auto" w:fill="FFFFFF"/>
        </w:rPr>
        <w:t>BEENA, A.R. and KAUSHIK, A. (2019</w:t>
      </w:r>
      <w:bookmarkEnd w:id="0"/>
      <w:r w:rsidRPr="000B4452">
        <w:rPr>
          <w:rFonts w:ascii="Times New Roman" w:hAnsi="Times New Roman" w:cs="Times New Roman"/>
          <w:sz w:val="24"/>
          <w:szCs w:val="24"/>
          <w:shd w:val="clear" w:color="auto" w:fill="FFFFFF"/>
        </w:rPr>
        <w:t xml:space="preserve">) </w:t>
      </w:r>
      <w:r w:rsidRPr="000B4452">
        <w:rPr>
          <w:rFonts w:ascii="Times New Roman" w:hAnsi="Times New Roman" w:cs="Times New Roman"/>
          <w:i/>
          <w:iCs/>
          <w:sz w:val="24"/>
          <w:szCs w:val="24"/>
          <w:shd w:val="clear" w:color="auto" w:fill="FFFFFF"/>
        </w:rPr>
        <w:t>Effectiveness and Challenges in Counselling Supervision: An Indian Experience</w:t>
      </w:r>
      <w:r w:rsidRPr="000B4452">
        <w:rPr>
          <w:rFonts w:ascii="Times New Roman" w:hAnsi="Times New Roman" w:cs="Times New Roman"/>
          <w:sz w:val="24"/>
          <w:szCs w:val="24"/>
          <w:shd w:val="clear" w:color="auto" w:fill="FFFFFF"/>
        </w:rPr>
        <w:t>. </w:t>
      </w:r>
      <w:r w:rsidRPr="000B4452">
        <w:rPr>
          <w:rFonts w:ascii="Times New Roman" w:hAnsi="Times New Roman" w:cs="Times New Roman"/>
          <w:i/>
          <w:iCs/>
          <w:sz w:val="24"/>
          <w:szCs w:val="24"/>
          <w:shd w:val="clear" w:color="auto" w:fill="FFFFFF"/>
        </w:rPr>
        <w:t>Social Work Chronicle, </w:t>
      </w:r>
      <w:r w:rsidRPr="000B4452">
        <w:rPr>
          <w:rFonts w:ascii="Times New Roman" w:hAnsi="Times New Roman" w:cs="Times New Roman"/>
          <w:b/>
          <w:bCs/>
          <w:sz w:val="24"/>
          <w:szCs w:val="24"/>
          <w:shd w:val="clear" w:color="auto" w:fill="FFFFFF"/>
        </w:rPr>
        <w:t>8</w:t>
      </w:r>
      <w:r w:rsidRPr="000B4452">
        <w:rPr>
          <w:rFonts w:ascii="Times New Roman" w:hAnsi="Times New Roman" w:cs="Times New Roman"/>
          <w:sz w:val="24"/>
          <w:szCs w:val="24"/>
          <w:shd w:val="clear" w:color="auto" w:fill="FFFFFF"/>
        </w:rPr>
        <w:t>(1), pp. 16-36.</w:t>
      </w:r>
    </w:p>
    <w:p w14:paraId="65642277" w14:textId="199A7E11" w:rsidR="00552FA1" w:rsidRPr="000B4452" w:rsidRDefault="00552FA1" w:rsidP="00C21B36">
      <w:pPr>
        <w:rPr>
          <w:rFonts w:ascii="Times New Roman" w:hAnsi="Times New Roman" w:cs="Times New Roman"/>
          <w:sz w:val="24"/>
          <w:szCs w:val="24"/>
        </w:rPr>
      </w:pPr>
      <w:r w:rsidRPr="000B4452">
        <w:rPr>
          <w:rFonts w:ascii="Times New Roman" w:hAnsi="Times New Roman" w:cs="Times New Roman"/>
          <w:sz w:val="24"/>
          <w:szCs w:val="24"/>
          <w:shd w:val="clear" w:color="auto" w:fill="FBF7F5"/>
        </w:rPr>
        <w:t xml:space="preserve">Counselling Tutor. (2019) </w:t>
      </w:r>
      <w:r w:rsidR="000B4452" w:rsidRPr="000B4452">
        <w:rPr>
          <w:rFonts w:ascii="Times New Roman" w:hAnsi="Times New Roman" w:cs="Times New Roman"/>
          <w:i/>
          <w:iCs/>
          <w:sz w:val="24"/>
          <w:szCs w:val="24"/>
          <w:shd w:val="clear" w:color="auto" w:fill="FBF7F5"/>
        </w:rPr>
        <w:t>Notetaking</w:t>
      </w:r>
      <w:r w:rsidRPr="000B4452">
        <w:rPr>
          <w:rFonts w:ascii="Times New Roman" w:hAnsi="Times New Roman" w:cs="Times New Roman"/>
          <w:i/>
          <w:iCs/>
          <w:sz w:val="24"/>
          <w:szCs w:val="24"/>
          <w:shd w:val="clear" w:color="auto" w:fill="FBF7F5"/>
        </w:rPr>
        <w:t xml:space="preserve"> </w:t>
      </w:r>
      <w:r w:rsidR="000B4452" w:rsidRPr="000B4452">
        <w:rPr>
          <w:rFonts w:ascii="Times New Roman" w:hAnsi="Times New Roman" w:cs="Times New Roman"/>
          <w:i/>
          <w:iCs/>
          <w:sz w:val="24"/>
          <w:szCs w:val="24"/>
          <w:shd w:val="clear" w:color="auto" w:fill="FBF7F5"/>
        </w:rPr>
        <w:t>.</w:t>
      </w:r>
      <w:r w:rsidRPr="000B4452">
        <w:rPr>
          <w:rFonts w:ascii="Times New Roman" w:hAnsi="Times New Roman" w:cs="Times New Roman"/>
          <w:i/>
          <w:iCs/>
          <w:sz w:val="24"/>
          <w:szCs w:val="24"/>
          <w:shd w:val="clear" w:color="auto" w:fill="FBF7F5"/>
        </w:rPr>
        <w:t>in Counselling</w:t>
      </w:r>
      <w:r w:rsidRPr="000B4452">
        <w:rPr>
          <w:rFonts w:ascii="Times New Roman" w:hAnsi="Times New Roman" w:cs="Times New Roman"/>
          <w:sz w:val="24"/>
          <w:szCs w:val="24"/>
          <w:shd w:val="clear" w:color="auto" w:fill="FBF7F5"/>
        </w:rPr>
        <w:t xml:space="preserve">. Available at: </w:t>
      </w:r>
      <w:hyperlink r:id="rId8" w:history="1">
        <w:r w:rsidRPr="000B4452">
          <w:rPr>
            <w:rFonts w:ascii="Times New Roman" w:hAnsi="Times New Roman" w:cs="Times New Roman"/>
            <w:sz w:val="24"/>
            <w:szCs w:val="24"/>
            <w:u w:val="single"/>
          </w:rPr>
          <w:t>https://counsellingtutor.com/note-taking-in-counselling/</w:t>
        </w:r>
      </w:hyperlink>
      <w:r w:rsidRPr="000B4452">
        <w:rPr>
          <w:rFonts w:ascii="Times New Roman" w:hAnsi="Times New Roman" w:cs="Times New Roman"/>
          <w:sz w:val="24"/>
          <w:szCs w:val="24"/>
        </w:rPr>
        <w:t xml:space="preserve"> (Accessed 12</w:t>
      </w:r>
      <w:r w:rsidRPr="000B4452">
        <w:rPr>
          <w:rFonts w:ascii="Times New Roman" w:hAnsi="Times New Roman" w:cs="Times New Roman"/>
          <w:sz w:val="24"/>
          <w:szCs w:val="24"/>
          <w:vertAlign w:val="superscript"/>
        </w:rPr>
        <w:t>th</w:t>
      </w:r>
      <w:r w:rsidRPr="000B4452">
        <w:rPr>
          <w:rFonts w:ascii="Times New Roman" w:hAnsi="Times New Roman" w:cs="Times New Roman"/>
          <w:sz w:val="24"/>
          <w:szCs w:val="24"/>
        </w:rPr>
        <w:t xml:space="preserve"> May 2020).</w:t>
      </w:r>
    </w:p>
    <w:p w14:paraId="3ED8ACDD" w14:textId="44AE64E1" w:rsidR="000B4452" w:rsidRPr="000B4452" w:rsidRDefault="000B4452" w:rsidP="00C21B36">
      <w:pPr>
        <w:rPr>
          <w:rFonts w:ascii="Times New Roman" w:hAnsi="Times New Roman" w:cs="Times New Roman"/>
          <w:b/>
          <w:bCs/>
          <w:sz w:val="24"/>
          <w:szCs w:val="24"/>
          <w:shd w:val="clear" w:color="auto" w:fill="FBF7F5"/>
        </w:rPr>
      </w:pPr>
      <w:r w:rsidRPr="000B4452">
        <w:rPr>
          <w:rFonts w:ascii="Times New Roman" w:hAnsi="Times New Roman" w:cs="Times New Roman"/>
          <w:sz w:val="24"/>
          <w:szCs w:val="24"/>
        </w:rPr>
        <w:t xml:space="preserve">Green, J (2010) </w:t>
      </w:r>
      <w:r w:rsidRPr="000B4452">
        <w:rPr>
          <w:rFonts w:ascii="Times New Roman" w:hAnsi="Times New Roman" w:cs="Times New Roman"/>
          <w:i/>
          <w:iCs/>
          <w:sz w:val="24"/>
          <w:szCs w:val="24"/>
        </w:rPr>
        <w:t>Creating the therapeutic relationship in counselling and psychotherapy</w:t>
      </w:r>
      <w:r w:rsidRPr="000B4452">
        <w:rPr>
          <w:rFonts w:ascii="Times New Roman" w:hAnsi="Times New Roman" w:cs="Times New Roman"/>
          <w:sz w:val="24"/>
          <w:szCs w:val="24"/>
        </w:rPr>
        <w:t>. Exeter. Learning matters Ltd</w:t>
      </w:r>
    </w:p>
    <w:p w14:paraId="764ADF70" w14:textId="20239588" w:rsidR="00096BCC" w:rsidRPr="000B4452" w:rsidRDefault="008A0C88">
      <w:pPr>
        <w:rPr>
          <w:rFonts w:ascii="Times New Roman" w:hAnsi="Times New Roman" w:cs="Times New Roman"/>
          <w:sz w:val="28"/>
          <w:szCs w:val="28"/>
        </w:rPr>
      </w:pPr>
      <w:r w:rsidRPr="000B4452">
        <w:rPr>
          <w:rFonts w:ascii="Times New Roman" w:hAnsi="Times New Roman" w:cs="Times New Roman"/>
          <w:sz w:val="28"/>
          <w:szCs w:val="28"/>
          <w:shd w:val="clear" w:color="auto" w:fill="FBF7F5"/>
        </w:rPr>
        <w:t xml:space="preserve">Proctor, G. (2014) </w:t>
      </w:r>
      <w:r w:rsidRPr="000B4452">
        <w:rPr>
          <w:rFonts w:ascii="Times New Roman" w:hAnsi="Times New Roman" w:cs="Times New Roman"/>
          <w:i/>
          <w:iCs/>
          <w:sz w:val="28"/>
          <w:szCs w:val="28"/>
          <w:shd w:val="clear" w:color="auto" w:fill="FBF7F5"/>
        </w:rPr>
        <w:t>Values and Ethics in Counselling and Psychotherapy</w:t>
      </w:r>
      <w:r w:rsidRPr="000B4452">
        <w:rPr>
          <w:rFonts w:ascii="Times New Roman" w:hAnsi="Times New Roman" w:cs="Times New Roman"/>
          <w:sz w:val="28"/>
          <w:szCs w:val="28"/>
          <w:shd w:val="clear" w:color="auto" w:fill="FBF7F5"/>
        </w:rPr>
        <w:t>. London: SAGE Publications Ltd.</w:t>
      </w:r>
      <w:r w:rsidR="00552FA1" w:rsidRPr="000B4452">
        <w:rPr>
          <w:rFonts w:ascii="Times New Roman" w:hAnsi="Times New Roman" w:cs="Times New Roman"/>
          <w:sz w:val="28"/>
          <w:szCs w:val="28"/>
          <w:shd w:val="clear" w:color="auto" w:fill="FBF7F5"/>
        </w:rPr>
        <w:t xml:space="preserve"> </w:t>
      </w:r>
    </w:p>
    <w:p w14:paraId="777E07D8" w14:textId="77777777" w:rsidR="0083354F" w:rsidRPr="000B4452" w:rsidRDefault="0083354F">
      <w:pPr>
        <w:rPr>
          <w:rFonts w:ascii="Times New Roman" w:hAnsi="Times New Roman" w:cs="Times New Roman"/>
          <w:sz w:val="28"/>
          <w:szCs w:val="28"/>
        </w:rPr>
      </w:pPr>
    </w:p>
    <w:sectPr w:rsidR="0083354F" w:rsidRPr="000B44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0968E7"/>
    <w:multiLevelType w:val="multilevel"/>
    <w:tmpl w:val="838C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A35F66"/>
    <w:multiLevelType w:val="multilevel"/>
    <w:tmpl w:val="3CB0A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Y3NTGwNLQwMjA3NzJV0lEKTi0uzszPAykwqQUALvy0CSwAAAA="/>
  </w:docVars>
  <w:rsids>
    <w:rsidRoot w:val="00096BCC"/>
    <w:rsid w:val="0005543F"/>
    <w:rsid w:val="000618FF"/>
    <w:rsid w:val="00096BCC"/>
    <w:rsid w:val="000B4452"/>
    <w:rsid w:val="000C1D5E"/>
    <w:rsid w:val="00122595"/>
    <w:rsid w:val="00151612"/>
    <w:rsid w:val="00251D97"/>
    <w:rsid w:val="00285EE4"/>
    <w:rsid w:val="002B1CA8"/>
    <w:rsid w:val="002C0D24"/>
    <w:rsid w:val="00377A6C"/>
    <w:rsid w:val="0040631B"/>
    <w:rsid w:val="00450DAF"/>
    <w:rsid w:val="00501321"/>
    <w:rsid w:val="00552FA1"/>
    <w:rsid w:val="00575ABA"/>
    <w:rsid w:val="00577D52"/>
    <w:rsid w:val="00584952"/>
    <w:rsid w:val="005F3E85"/>
    <w:rsid w:val="006052D1"/>
    <w:rsid w:val="006542A4"/>
    <w:rsid w:val="006D7284"/>
    <w:rsid w:val="00724F31"/>
    <w:rsid w:val="00784658"/>
    <w:rsid w:val="007D0F3D"/>
    <w:rsid w:val="00822138"/>
    <w:rsid w:val="0083354F"/>
    <w:rsid w:val="008A0C88"/>
    <w:rsid w:val="00A02220"/>
    <w:rsid w:val="00A131C7"/>
    <w:rsid w:val="00A40721"/>
    <w:rsid w:val="00A67033"/>
    <w:rsid w:val="00B02699"/>
    <w:rsid w:val="00C21B36"/>
    <w:rsid w:val="00C93DE3"/>
    <w:rsid w:val="00CD2FF0"/>
    <w:rsid w:val="00CF0FB2"/>
    <w:rsid w:val="00D652B7"/>
    <w:rsid w:val="00DA1454"/>
    <w:rsid w:val="00E064D3"/>
    <w:rsid w:val="00E919C0"/>
    <w:rsid w:val="00EE044A"/>
    <w:rsid w:val="00F116DC"/>
    <w:rsid w:val="00F35996"/>
    <w:rsid w:val="00F51494"/>
    <w:rsid w:val="00F6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190AF"/>
  <w15:chartTrackingRefBased/>
  <w15:docId w15:val="{405A40B9-3F3A-45C5-8BD7-30C1F4E00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21B36"/>
    <w:rPr>
      <w:color w:val="0000FF"/>
      <w:u w:val="single"/>
    </w:rPr>
  </w:style>
  <w:style w:type="character" w:styleId="UnresolvedMention">
    <w:name w:val="Unresolved Mention"/>
    <w:basedOn w:val="DefaultParagraphFont"/>
    <w:uiPriority w:val="99"/>
    <w:semiHidden/>
    <w:unhideWhenUsed/>
    <w:rsid w:val="00C21B36"/>
    <w:rPr>
      <w:color w:val="605E5C"/>
      <w:shd w:val="clear" w:color="auto" w:fill="E1DFDD"/>
    </w:rPr>
  </w:style>
  <w:style w:type="character" w:styleId="Emphasis">
    <w:name w:val="Emphasis"/>
    <w:basedOn w:val="DefaultParagraphFont"/>
    <w:uiPriority w:val="20"/>
    <w:qFormat/>
    <w:rsid w:val="00577D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9792">
      <w:bodyDiv w:val="1"/>
      <w:marLeft w:val="0"/>
      <w:marRight w:val="0"/>
      <w:marTop w:val="0"/>
      <w:marBottom w:val="0"/>
      <w:divBdr>
        <w:top w:val="none" w:sz="0" w:space="0" w:color="auto"/>
        <w:left w:val="none" w:sz="0" w:space="0" w:color="auto"/>
        <w:bottom w:val="none" w:sz="0" w:space="0" w:color="auto"/>
        <w:right w:val="none" w:sz="0" w:space="0" w:color="auto"/>
      </w:divBdr>
    </w:div>
    <w:div w:id="504442860">
      <w:bodyDiv w:val="1"/>
      <w:marLeft w:val="0"/>
      <w:marRight w:val="0"/>
      <w:marTop w:val="0"/>
      <w:marBottom w:val="0"/>
      <w:divBdr>
        <w:top w:val="none" w:sz="0" w:space="0" w:color="auto"/>
        <w:left w:val="none" w:sz="0" w:space="0" w:color="auto"/>
        <w:bottom w:val="none" w:sz="0" w:space="0" w:color="auto"/>
        <w:right w:val="none" w:sz="0" w:space="0" w:color="auto"/>
      </w:divBdr>
    </w:div>
    <w:div w:id="805586160">
      <w:bodyDiv w:val="1"/>
      <w:marLeft w:val="0"/>
      <w:marRight w:val="0"/>
      <w:marTop w:val="0"/>
      <w:marBottom w:val="0"/>
      <w:divBdr>
        <w:top w:val="none" w:sz="0" w:space="0" w:color="auto"/>
        <w:left w:val="none" w:sz="0" w:space="0" w:color="auto"/>
        <w:bottom w:val="none" w:sz="0" w:space="0" w:color="auto"/>
        <w:right w:val="none" w:sz="0" w:space="0" w:color="auto"/>
      </w:divBdr>
    </w:div>
    <w:div w:id="937060082">
      <w:bodyDiv w:val="1"/>
      <w:marLeft w:val="0"/>
      <w:marRight w:val="0"/>
      <w:marTop w:val="0"/>
      <w:marBottom w:val="0"/>
      <w:divBdr>
        <w:top w:val="none" w:sz="0" w:space="0" w:color="auto"/>
        <w:left w:val="none" w:sz="0" w:space="0" w:color="auto"/>
        <w:bottom w:val="none" w:sz="0" w:space="0" w:color="auto"/>
        <w:right w:val="none" w:sz="0" w:space="0" w:color="auto"/>
      </w:divBdr>
    </w:div>
    <w:div w:id="1042635804">
      <w:bodyDiv w:val="1"/>
      <w:marLeft w:val="0"/>
      <w:marRight w:val="0"/>
      <w:marTop w:val="0"/>
      <w:marBottom w:val="0"/>
      <w:divBdr>
        <w:top w:val="none" w:sz="0" w:space="0" w:color="auto"/>
        <w:left w:val="none" w:sz="0" w:space="0" w:color="auto"/>
        <w:bottom w:val="none" w:sz="0" w:space="0" w:color="auto"/>
        <w:right w:val="none" w:sz="0" w:space="0" w:color="auto"/>
      </w:divBdr>
    </w:div>
    <w:div w:id="1069577785">
      <w:bodyDiv w:val="1"/>
      <w:marLeft w:val="0"/>
      <w:marRight w:val="0"/>
      <w:marTop w:val="0"/>
      <w:marBottom w:val="0"/>
      <w:divBdr>
        <w:top w:val="none" w:sz="0" w:space="0" w:color="auto"/>
        <w:left w:val="none" w:sz="0" w:space="0" w:color="auto"/>
        <w:bottom w:val="none" w:sz="0" w:space="0" w:color="auto"/>
        <w:right w:val="none" w:sz="0" w:space="0" w:color="auto"/>
      </w:divBdr>
    </w:div>
    <w:div w:id="1511213900">
      <w:bodyDiv w:val="1"/>
      <w:marLeft w:val="0"/>
      <w:marRight w:val="0"/>
      <w:marTop w:val="0"/>
      <w:marBottom w:val="0"/>
      <w:divBdr>
        <w:top w:val="none" w:sz="0" w:space="0" w:color="auto"/>
        <w:left w:val="none" w:sz="0" w:space="0" w:color="auto"/>
        <w:bottom w:val="none" w:sz="0" w:space="0" w:color="auto"/>
        <w:right w:val="none" w:sz="0" w:space="0" w:color="auto"/>
      </w:divBdr>
    </w:div>
    <w:div w:id="1848864895">
      <w:bodyDiv w:val="1"/>
      <w:marLeft w:val="0"/>
      <w:marRight w:val="0"/>
      <w:marTop w:val="0"/>
      <w:marBottom w:val="0"/>
      <w:divBdr>
        <w:top w:val="none" w:sz="0" w:space="0" w:color="auto"/>
        <w:left w:val="none" w:sz="0" w:space="0" w:color="auto"/>
        <w:bottom w:val="none" w:sz="0" w:space="0" w:color="auto"/>
        <w:right w:val="none" w:sz="0" w:space="0" w:color="auto"/>
      </w:divBdr>
    </w:div>
    <w:div w:id="1942489252">
      <w:bodyDiv w:val="1"/>
      <w:marLeft w:val="0"/>
      <w:marRight w:val="0"/>
      <w:marTop w:val="0"/>
      <w:marBottom w:val="0"/>
      <w:divBdr>
        <w:top w:val="none" w:sz="0" w:space="0" w:color="auto"/>
        <w:left w:val="none" w:sz="0" w:space="0" w:color="auto"/>
        <w:bottom w:val="none" w:sz="0" w:space="0" w:color="auto"/>
        <w:right w:val="none" w:sz="0" w:space="0" w:color="auto"/>
      </w:divBdr>
    </w:div>
    <w:div w:id="206251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note-taking-in-counselling/" TargetMode="External"/><Relationship Id="rId3" Type="http://schemas.openxmlformats.org/officeDocument/2006/relationships/settings" Target="settings.xml"/><Relationship Id="rId7" Type="http://schemas.openxmlformats.org/officeDocument/2006/relationships/hyperlink" Target="https://www.bacp.co.uk/membership/registered-membership/guide-to-supervi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cp.co.uk/bacp-journals/private-practice/summer-2017/record-keeping-and-the-law/" TargetMode="External"/><Relationship Id="rId5" Type="http://schemas.openxmlformats.org/officeDocument/2006/relationships/hyperlink" Target="https://www.aipc.net.au/articles/the-importance-of-counselling-supervis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Pages>
  <Words>1874</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Carolyne Williams (1704726)</dc:creator>
  <cp:keywords/>
  <dc:description/>
  <cp:lastModifiedBy>Carolyne Williams (1704726)</cp:lastModifiedBy>
  <cp:revision>11</cp:revision>
  <dcterms:created xsi:type="dcterms:W3CDTF">2020-05-12T14:25:00Z</dcterms:created>
  <dcterms:modified xsi:type="dcterms:W3CDTF">2020-05-13T10:43:00Z</dcterms:modified>
</cp:coreProperties>
</file>