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75A72BB" w:rsidP="1557AAA3" w:rsidRDefault="675A72BB" w14:paraId="385FF3D9" w14:textId="6BE06A6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57AAA3" w:rsidR="206C6E4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Personal reflection: Poetry and St. Fagans. </w:t>
      </w:r>
    </w:p>
    <w:p w:rsidR="6935E7CE" w:rsidP="3A9227C8" w:rsidRDefault="6935E7CE" w14:paraId="7E0080FD" w14:textId="065498A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A9227C8" w:rsidR="735B4A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Whenever visiting sites like St. Fagans</w:t>
      </w:r>
      <w:r w:rsidRPr="3A9227C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6473"/>
      </w:r>
      <w:r w:rsidRPr="3A9227C8" w:rsidR="735B4A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3A9227C8" w:rsidR="23E0EA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my mind</w:t>
      </w:r>
      <w:r w:rsidRPr="3A9227C8" w:rsidR="735B4A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3717F2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naturally gravitates back to poems and prose that I love </w:t>
      </w:r>
      <w:bookmarkStart w:name="_Int_VY4TVxt9" w:id="2043570355"/>
      <w:r w:rsidRPr="3A9227C8" w:rsidR="622936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a way </w:t>
      </w:r>
      <w:r w:rsidRPr="3A9227C8" w:rsidR="0AB6C8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</w:t>
      </w:r>
      <w:bookmarkEnd w:id="2043570355"/>
      <w:r w:rsidRPr="3A9227C8" w:rsidR="3717F2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3717F2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process my own feelings about what </w:t>
      </w:r>
      <w:bookmarkStart w:name="_Int_uShUrsdl" w:id="2126969629"/>
      <w:r w:rsidRPr="3A9227C8" w:rsidR="3717F2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I’m</w:t>
      </w:r>
      <w:bookmarkEnd w:id="2126969629"/>
      <w:r w:rsidRPr="3A9227C8" w:rsidR="3717F2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seeing</w:t>
      </w:r>
      <w:r w:rsidRPr="3A9227C8" w:rsidR="7F3DA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3A9227C8" w:rsidR="3DC3D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St. Fagans was no exception to this, however the literature that I recalled while there differed </w:t>
      </w:r>
      <w:r w:rsidRPr="3A9227C8" w:rsidR="53093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from</w:t>
      </w:r>
      <w:r w:rsidRPr="3A9227C8" w:rsidR="3DC3D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romantic poe</w:t>
      </w:r>
      <w:r w:rsidRPr="3A9227C8" w:rsidR="552CE5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ts </w:t>
      </w:r>
      <w:r w:rsidRPr="3A9227C8" w:rsidR="3DC3D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that </w:t>
      </w:r>
      <w:r w:rsidRPr="3A9227C8" w:rsidR="23667B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generally come</w:t>
      </w:r>
      <w:r w:rsidRPr="3A9227C8" w:rsidR="23667B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3DC3D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to mind when at other ‘historical’ tourist attrac</w:t>
      </w:r>
      <w:r w:rsidRPr="3A9227C8" w:rsidR="1F348C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tions.</w:t>
      </w:r>
      <w:r w:rsidRPr="3A9227C8" w:rsidR="1F348C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7F3DA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Typically, </w:t>
      </w:r>
      <w:bookmarkStart w:name="_Int_Mr9zmt6E" w:id="1731069752"/>
      <w:r w:rsidRPr="3A9227C8" w:rsidR="7F3DA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</w:t>
      </w:r>
      <w:r w:rsidRPr="3A9227C8" w:rsidR="7F3DA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’s</w:t>
      </w:r>
      <w:bookmarkEnd w:id="1731069752"/>
      <w:r w:rsidRPr="3A9227C8" w:rsidR="7F3DA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</w:t>
      </w:r>
      <w:r w:rsidRPr="3A9227C8" w:rsidR="7F3DA9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 works of Wordsworth, Sappho, and Rossetti </w:t>
      </w:r>
      <w:r w:rsidRPr="3A9227C8" w:rsidR="79DF1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that I naturally link to castles and gentile gardens; but my immediate reaction to St. Fagans seems to have been, on reflection, far more melancholy as the </w:t>
      </w:r>
      <w:r w:rsidRPr="3A9227C8" w:rsidR="6B41EA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author who came to mind was Dostoevsky. Superficially, there was a lot to titillate me as an aspiring poet: </w:t>
      </w:r>
      <w:r w:rsidRPr="3A9227C8" w:rsidR="2FE351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manicured horticulture, grand physical history, and tales of nobility; but I also got </w:t>
      </w:r>
      <w:r w:rsidRPr="3A9227C8" w:rsidR="74EF3A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</w:t>
      </w:r>
      <w:r w:rsidRPr="3A9227C8" w:rsidR="2FE351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feeling that something was a little off about St. Fagans as a whole. </w:t>
      </w:r>
    </w:p>
    <w:p w:rsidR="6935E7CE" w:rsidP="3A9227C8" w:rsidRDefault="6935E7CE" w14:paraId="1CC7243B" w14:textId="42F3873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A9227C8" w:rsidR="22C4EC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</w:t>
      </w:r>
      <w:r w:rsidRPr="3A9227C8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here are a number of valid critiques that could be made against St. Fagans: the stereotypical idealised depiction of Wales, the ethics</w:t>
      </w:r>
      <w:r w:rsidRPr="3A9227C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8954"/>
      </w:r>
      <w:r w:rsidRPr="3A9227C8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of removing historical buildings from their original sites (or whether that’s just the nature of museums), the visual divide between Welsh and English identities as seen in the</w:t>
      </w:r>
      <w:r w:rsidRPr="3A9227C8" w:rsidR="58D28D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upkeep of the</w:t>
      </w:r>
      <w:r w:rsidRPr="3A9227C8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748B86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castle compared to </w:t>
      </w:r>
      <w:r w:rsidRPr="3A9227C8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other buildings, the lack of heart/atmosphere in many of the sights</w:t>
      </w:r>
      <w:r w:rsidRPr="3A9227C8" w:rsidR="7795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But I must admit that this </w:t>
      </w:r>
      <w:bookmarkStart w:name="_Int_TOkLUi75" w:id="1628731354"/>
      <w:r w:rsidRPr="3A9227C8" w:rsidR="7795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wasn’t</w:t>
      </w:r>
      <w:bookmarkEnd w:id="1628731354"/>
      <w:r w:rsidRPr="3A9227C8" w:rsidR="7795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what I was actively feeling or thinking while walking through the site. Perhaps because </w:t>
      </w:r>
      <w:r w:rsidRPr="3A9227C8" w:rsidR="31A608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most of</w:t>
      </w:r>
      <w:r w:rsidRPr="3A9227C8" w:rsidR="6CA3B8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our time was spent in the gardens,</w:t>
      </w:r>
      <w:r w:rsidRPr="3A9227C8" w:rsidR="7795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319FCD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</w:t>
      </w:r>
      <w:r w:rsidRPr="3A9227C8" w:rsidR="7795D5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 reaction was one deeply connected to literature rather than contemporary politics.</w:t>
      </w:r>
      <w:r w:rsidRPr="3A9227C8" w:rsidR="062D06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7963B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 instance, there was a moment where my friends and I were entirely alone in the </w:t>
      </w:r>
      <w:r w:rsidRPr="3A9227C8" w:rsidR="5B17F8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walled </w:t>
      </w:r>
      <w:r w:rsidRPr="3A9227C8" w:rsidR="7963B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garden, no one spoke, and the very atmosphere seemed still. </w:t>
      </w:r>
      <w:r w:rsidRPr="3A9227C8" w:rsidR="079EFE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section</w:t>
      </w:r>
      <w:r w:rsidRPr="3A9227C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9930"/>
      </w:r>
      <w:r w:rsidRPr="3A9227C8" w:rsidR="079EFE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Dostoevsky’s ‘The Dream of a Ridiculous Man’ came to mind: “I may almost say that the world now seemed created for me alone...that as soon as my consciousness is extinguished the whole world will vanish too and become void like a phantom, as a mere appurtenance of my consciousness, for possibly all this world and all these people are only me, myself”.</w:t>
      </w:r>
      <w:r w:rsidRPr="3A9227C8" w:rsidR="46505B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is one of my favourite works by Dostoevsky, and</w:t>
      </w:r>
      <w:r w:rsidRPr="3A9227C8" w:rsidR="46505B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</w:t>
      </w:r>
      <w:r w:rsidRPr="3A9227C8" w:rsidR="2BDC05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</w:t>
      </w:r>
      <w:r w:rsidRPr="3A9227C8" w:rsidR="46505B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phrase</w:t>
      </w:r>
      <w:r w:rsidRPr="3A9227C8" w:rsidR="46505B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perfectly encap</w:t>
      </w:r>
      <w:r w:rsidRPr="3A9227C8" w:rsidR="46505B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sulates </w:t>
      </w:r>
      <w:r w:rsidRPr="3A9227C8" w:rsidR="23328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(undoubtedly deliberately cultivated) atmosphere of the castle’s grounds. </w:t>
      </w:r>
      <w:r w:rsidRPr="3A9227C8" w:rsidR="079EFE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Outside the walls of the garden, </w:t>
      </w:r>
      <w:r w:rsidRPr="3A9227C8" w:rsidR="6D9305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there were dozens of families and tourists thronging the site, but it felt to me as if we had found a sort of </w:t>
      </w:r>
      <w:r w:rsidRPr="3A9227C8" w:rsidR="42B39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vacuum</w:t>
      </w:r>
      <w:r w:rsidRPr="3A9227C8" w:rsidR="6D9305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which no one else could enter – </w:t>
      </w:r>
      <w:bookmarkStart w:name="_Int_eMbJRiEm" w:id="1991375423"/>
      <w:r w:rsidRPr="3A9227C8" w:rsidR="6D9305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perhaps only</w:t>
      </w:r>
      <w:bookmarkEnd w:id="1991375423"/>
      <w:r w:rsidRPr="3A9227C8" w:rsidR="6D9305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a moment, but it was enough time for my </w:t>
      </w:r>
      <w:r w:rsidRPr="3A9227C8" w:rsidR="608242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senses </w:t>
      </w:r>
      <w:r w:rsidRPr="3A9227C8" w:rsidR="6D9305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</w:t>
      </w:r>
      <w:r w:rsidRPr="3A9227C8" w:rsidR="0E98E8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become amplified. There was no breeze, no sound, the clouds were still; </w:t>
      </w:r>
      <w:r w:rsidRPr="3A9227C8" w:rsidR="6A80EA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short, I felt I could physically touch the quiet.</w:t>
      </w:r>
    </w:p>
    <w:p w:rsidR="75CA1C72" w:rsidP="3A9227C8" w:rsidRDefault="75CA1C72" w14:paraId="513F7AB2" w14:textId="1CEDEB86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A9227C8" w:rsidR="1B48B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Moving beyond that immediate reaction, upon reflection there is a part of me that views the gardens as</w:t>
      </w:r>
      <w:r w:rsidRPr="3A9227C8" w:rsidR="20860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simply</w:t>
      </w:r>
      <w:r w:rsidRPr="3A9227C8" w:rsidR="1B48BF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nothing special. Venetian gardens are incredibly common, partic</w:t>
      </w:r>
      <w:r w:rsidRPr="3A9227C8" w:rsidR="51141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ularly in England (the castle was owned by an English Earl, after all)</w:t>
      </w:r>
      <w:r w:rsidRPr="3A9227C8" w:rsidR="0B408E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and the walled gardens of St. Fagans were akin to those found throughout National Trust propertie</w:t>
      </w:r>
      <w:r w:rsidRPr="3A9227C8" w:rsidR="17E069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s.</w:t>
      </w:r>
      <w:r w:rsidRPr="3A9227C8" w:rsidR="51141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1B9AA0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Considering th</w:t>
      </w:r>
      <w:r w:rsidRPr="3A9227C8" w:rsidR="51141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is brought another quote</w:t>
      </w:r>
      <w:r w:rsidRPr="3A9227C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16815"/>
      </w:r>
      <w:r w:rsidRPr="3A9227C8" w:rsidR="51141C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Dostoevsky to</w:t>
      </w:r>
      <w:r w:rsidRPr="3A9227C8" w:rsidR="0E03D1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mind, this time from </w:t>
      </w:r>
      <w:r w:rsidRPr="3A9227C8" w:rsidR="665E02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3A9227C8" w:rsidR="0E03D1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Idiot</w:t>
      </w:r>
      <w:r w:rsidRPr="3A9227C8" w:rsidR="68D10F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3A9227C8" w:rsidR="0E03D1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r w:rsidRPr="3A9227C8" w:rsidR="50E453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3A9227C8" w:rsidR="0E03D1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Lack of originality, everywhere, all over the world, from time immemorial, has always been considered the foremost quality and recommendation of the active, efficient, and practical man</w:t>
      </w:r>
      <w:bookmarkStart w:name="_Int_5z2IvVbK" w:id="1961507507"/>
      <w:r w:rsidRPr="3A9227C8" w:rsidR="5585BE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3A9227C8" w:rsidR="1C116A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bookmarkEnd w:id="1961507507"/>
      <w:r w:rsidRPr="3A9227C8" w:rsidR="1C116A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This quote is particularly apt because the gardens were entirely </w:t>
      </w:r>
      <w:r w:rsidRPr="3A9227C8" w:rsidR="7C14FA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predictable</w:t>
      </w:r>
      <w:r w:rsidRPr="3A9227C8" w:rsidR="1C116A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yet </w:t>
      </w:r>
      <w:bookmarkStart w:name="_Int_xgSfttiO" w:id="1717133947"/>
      <w:r w:rsidRPr="3A9227C8" w:rsidR="1C116A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</w:t>
      </w:r>
      <w:r w:rsidRPr="3A9227C8" w:rsidR="664B38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’s</w:t>
      </w:r>
      <w:bookmarkEnd w:id="1717133947"/>
      <w:r w:rsidRPr="3A9227C8" w:rsidR="664B38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1C116A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</w:t>
      </w:r>
      <w:r w:rsidRPr="3A9227C8" w:rsidR="1AB73C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3A9227C8" w:rsidR="1E0447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lack of originality</w:t>
      </w:r>
      <w:r w:rsidRPr="3A9227C8" w:rsidR="47421F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3A9227C8" w:rsidR="1E0447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makes them so </w:t>
      </w:r>
      <w:r w:rsidRPr="3A9227C8" w:rsidR="58D04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e</w:t>
      </w:r>
      <w:r w:rsidRPr="3A9227C8" w:rsidR="1E0447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ffective. </w:t>
      </w:r>
      <w:r w:rsidRPr="3A9227C8" w:rsidR="6AAD27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visitor to </w:t>
      </w:r>
      <w:r w:rsidRPr="3A9227C8" w:rsidR="721CC0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St. Fagans knows what they are going to see, even a </w:t>
      </w:r>
      <w:r w:rsidRPr="3A9227C8" w:rsidR="52B096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mere </w:t>
      </w:r>
      <w:r w:rsidRPr="3A9227C8" w:rsidR="721CC0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cursory glance on</w:t>
      </w:r>
      <w:r w:rsidRPr="3A9227C8" w:rsidR="11F6FB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their website</w:t>
      </w:r>
      <w:r w:rsidRPr="3A9227C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5692"/>
      </w:r>
      <w:r w:rsidRPr="3A9227C8" w:rsidR="11F6FB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informs you of the </w:t>
      </w:r>
      <w:r w:rsidRPr="3A9227C8" w:rsidR="343124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Italian garden, rosery, and vinery; and </w:t>
      </w:r>
      <w:bookmarkStart w:name="_Int_jehKtytM" w:id="1111851019"/>
      <w:r w:rsidRPr="3A9227C8" w:rsidR="343124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that’s</w:t>
      </w:r>
      <w:bookmarkEnd w:id="1111851019"/>
      <w:r w:rsidRPr="3A9227C8" w:rsidR="343124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why </w:t>
      </w:r>
      <w:r w:rsidRPr="3A9227C8" w:rsidR="41DD6D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it is an </w:t>
      </w:r>
      <w:r w:rsidRPr="3A9227C8" w:rsidR="6EBBBC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3A9227C8" w:rsidR="41DD6D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efficient</w:t>
      </w:r>
      <w:r w:rsidRPr="3A9227C8" w:rsidR="34F731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3A9227C8" w:rsidR="41DD6D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tourist attraction – which is</w:t>
      </w:r>
      <w:bookmarkStart w:name="_Int_kCVt9eUR" w:id="1856654273"/>
      <w:r w:rsidRPr="3A9227C8" w:rsidR="41DD6D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arguably, the</w:t>
      </w:r>
      <w:bookmarkEnd w:id="1856654273"/>
      <w:r w:rsidRPr="3A9227C8" w:rsidR="41DD6D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aim of all museums. But it also follows that this common</w:t>
      </w:r>
      <w:r w:rsidRPr="3A9227C8" w:rsidR="24949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ality </w:t>
      </w:r>
      <w:bookmarkStart w:name="_Int_yQSSqxVp" w:id="296961241"/>
      <w:r w:rsidRPr="3A9227C8" w:rsidR="24949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doesn’t</w:t>
      </w:r>
      <w:bookmarkEnd w:id="296961241"/>
      <w:r w:rsidRPr="3A9227C8" w:rsidR="24949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necessarily detract from the beauty of the gardens, quite the opposite. Gardens such as these are so common in castles/manors </w:t>
      </w:r>
      <w:r w:rsidRPr="3A9227C8" w:rsidR="24949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because </w:t>
      </w:r>
      <w:r w:rsidRPr="3A9227C8" w:rsidR="249499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they are beautiful - </w:t>
      </w:r>
      <w:r w:rsidRPr="3A9227C8" w:rsidR="0E03D1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they depict an ideal</w:t>
      </w:r>
      <w:r w:rsidRPr="3A9227C8" w:rsidR="7DBA1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one which </w:t>
      </w:r>
      <w:r w:rsidRPr="3A9227C8" w:rsidR="76EC33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anyone visiting a National Trust property is seeking to experience. </w:t>
      </w:r>
      <w:r w:rsidRPr="3A9227C8" w:rsidR="2C02A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There is also something to be said in the fact that it was Dostoevsky who came </w:t>
      </w:r>
      <w:r w:rsidRPr="3A9227C8" w:rsidR="56441B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</w:t>
      </w:r>
      <w:r w:rsidRPr="3A9227C8" w:rsidR="2C02A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mind so often during my time at St. Fagans. Dostoevsky was known for his philosophical, often melancholy, perspective on life and human interaction – he also happens to be my favourite novelist. Given his tendency for cynicism, </w:t>
      </w:r>
      <w:bookmarkStart w:name="_Int_zbXXIR4J" w:id="1773536022"/>
      <w:r w:rsidRPr="3A9227C8" w:rsidR="2C02A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</w:t>
      </w:r>
      <w:r w:rsidRPr="3A9227C8" w:rsidR="2C02A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erhaps I</w:t>
      </w:r>
      <w:bookmarkEnd w:id="1773536022"/>
      <w:r w:rsidRPr="3A9227C8" w:rsidR="2C02A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2C02A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was subconsciously criticising the manufactured nature of St. Fagans even during my preliminary exp</w:t>
      </w:r>
      <w:r w:rsidRPr="3A9227C8" w:rsidR="5CA6B2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erience of it.</w:t>
      </w:r>
      <w:r w:rsidRPr="3A9227C8" w:rsidR="2C02A3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6935E7CE" w:rsidP="3A9227C8" w:rsidRDefault="6935E7CE" w14:paraId="1CE6B4EC" w14:textId="6579C01E">
      <w:pPr>
        <w:pStyle w:val="Normal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>
        <w:br/>
      </w:r>
      <w:r w:rsidRPr="3A9227C8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That’s not to say that my experience was entirely positive</w:t>
      </w:r>
      <w:r w:rsidRPr="3A9227C8" w:rsidR="3A0C2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 T</w:t>
      </w:r>
      <w:r w:rsidRPr="3A9227C8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he castle itself felt disconnected and, bizarrely, was the space that conjured up the most questions around the purpose of poetry and why </w:t>
      </w:r>
      <w:r w:rsidRPr="3A9227C8" w:rsidR="473CD9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</w:t>
      </w:r>
      <w:r w:rsidRPr="3A9227C8" w:rsidR="6DAD19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constantly </w:t>
      </w:r>
      <w:r w:rsidRPr="3A9227C8" w:rsidR="473CD9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feel so connected to it. For me, identity and memory are crucial to the creation of poetry; but there was such a jumble of identities within the castle, that I felt emotionally disconnected from their narrative. </w:t>
      </w:r>
      <w:r w:rsidRPr="3A9227C8" w:rsidR="4CD4A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This disengagement really began when </w:t>
      </w:r>
      <w:r w:rsidRPr="3A9227C8" w:rsidR="4CFF8B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</w:t>
      </w:r>
      <w:r w:rsidRPr="3A9227C8" w:rsidR="4CD4A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guide informed us that none of the paintings within the three open rooms were original to the castle before </w:t>
      </w:r>
      <w:r w:rsidRPr="3A9227C8" w:rsidR="4CD4A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Cadw</w:t>
      </w:r>
      <w:r w:rsidRPr="3A9227C8" w:rsidR="4CD4A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took over the site, and the </w:t>
      </w:r>
      <w:r w:rsidRPr="3A9227C8" w:rsidR="69866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identities of the actual </w:t>
      </w:r>
      <w:r w:rsidRPr="3A9227C8" w:rsidR="4CD4A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subjects </w:t>
      </w:r>
      <w:r w:rsidRPr="3A9227C8" w:rsidR="7030AE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</w:t>
      </w:r>
      <w:r w:rsidRPr="3A9227C8" w:rsidR="4CD4A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paintings </w:t>
      </w:r>
      <w:r w:rsidRPr="3A9227C8" w:rsidR="5DA6B0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are </w:t>
      </w:r>
      <w:r w:rsidRPr="3A9227C8" w:rsidR="4CD4A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entirely unknown.</w:t>
      </w:r>
      <w:r w:rsidRPr="3A9227C8" w:rsidR="0A60F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Learning this made me question the authenticity of the rest of the space – what had seemed a whimsical, romantic depiction of a time-gone-by suddenly </w:t>
      </w:r>
      <w:r w:rsidRPr="3A9227C8" w:rsidR="3EBD2C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felt </w:t>
      </w:r>
      <w:r w:rsidRPr="3A9227C8" w:rsidR="0A60F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uncomfortably false.</w:t>
      </w:r>
      <w:r w:rsidRPr="3A9227C8" w:rsidR="2CBACC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quote</w:t>
      </w:r>
      <w:r w:rsidRPr="3A9227C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14882"/>
      </w:r>
      <w:r w:rsidRPr="3A9227C8" w:rsidR="2CBACC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Virgil’s ‘Aeneid’ springs to mind: </w:t>
      </w:r>
      <w:r w:rsidRPr="3A9227C8" w:rsidR="53BC19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‘...</w:t>
      </w:r>
      <w:r w:rsidRPr="3A9227C8" w:rsidR="2CBACC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fluttering of disembodied spirits, a mere semblance of living substance</w:t>
      </w:r>
      <w:bookmarkStart w:name="_Int_rW3x5RSq" w:id="1592786499"/>
      <w:r w:rsidRPr="3A9227C8" w:rsidR="3F83AA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3A9227C8" w:rsidR="5C723E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;</w:t>
      </w:r>
      <w:bookmarkEnd w:id="1592786499"/>
      <w:r w:rsidRPr="3A9227C8" w:rsidR="5C723E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</w:t>
      </w:r>
      <w:r w:rsidRPr="3A9227C8" w:rsidR="0AE71C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 castle felt like a stage-set for English gentility in rural Wales</w:t>
      </w:r>
      <w:r w:rsidRPr="3A9227C8" w:rsidR="71D0A5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-</w:t>
      </w:r>
      <w:r w:rsidRPr="3A9227C8" w:rsidR="0AE71C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429CE7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caricature</w:t>
      </w:r>
      <w:r w:rsidRPr="3A9227C8" w:rsidR="389AF9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 void</w:t>
      </w:r>
      <w:r w:rsidRPr="3A9227C8" w:rsidR="26BBB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>
        <w:br/>
      </w:r>
      <w:r w:rsidRPr="3A9227C8" w:rsidR="0A60F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Like any wishful poet, </w:t>
      </w:r>
      <w:bookmarkStart w:name="_Int_VhRtAaCB" w:id="1617950160"/>
      <w:r w:rsidRPr="3A9227C8" w:rsidR="0A60F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I’m</w:t>
      </w:r>
      <w:bookmarkEnd w:id="1617950160"/>
      <w:r w:rsidRPr="3A9227C8" w:rsidR="0A60F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 love with how the word ‘stanza’ comes from the Italian for ‘room’ (or, more literally, a ‘standing place’): I revel in thinking of how poems consist of rooms, they can stand as houses and live</w:t>
      </w:r>
      <w:r w:rsidRPr="3A9227C8" w:rsidR="6FD77E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0A60F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 meeting places. The only way I can begin to understand the </w:t>
      </w:r>
      <w:r w:rsidRPr="3A9227C8" w:rsidR="6A99C6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disconnect cemented in me upon leaving the castle itself</w:t>
      </w:r>
      <w:r w:rsidRPr="3A9227C8" w:rsidR="69D631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3A9227C8" w:rsidR="6A99C6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by viewing it as an antiquarian meeting place for trinkets</w:t>
      </w:r>
      <w:r w:rsidRPr="3A9227C8" w:rsidR="5A13E1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/stories</w:t>
      </w:r>
      <w:r w:rsidRPr="3A9227C8" w:rsidR="6A99C6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from various </w:t>
      </w:r>
      <w:r w:rsidRPr="3A9227C8" w:rsidR="758303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sites</w:t>
      </w:r>
      <w:r w:rsidRPr="3A9227C8" w:rsidR="6A99C6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Yet I </w:t>
      </w:r>
      <w:r w:rsidRPr="3A9227C8" w:rsidR="64904D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must admit</w:t>
      </w:r>
      <w:r w:rsidRPr="3A9227C8" w:rsidR="6A99C6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36801B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that my overall impression </w:t>
      </w:r>
      <w:r w:rsidRPr="3A9227C8" w:rsidR="7A337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is that the castle is utterly artificial.</w:t>
      </w:r>
    </w:p>
    <w:p w:rsidR="6935E7CE" w:rsidP="1557AAA3" w:rsidRDefault="6935E7CE" w14:paraId="2EA2F7AA" w14:textId="6FA1337C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6935E7CE" w:rsidP="1557AAA3" w:rsidRDefault="6935E7CE" w14:paraId="69683E71" w14:textId="0D09D011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57AAA3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Strangely, there was one element of St Fagans that </w:t>
      </w:r>
      <w:r w:rsidRPr="1557AAA3" w:rsidR="603E86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genuinely </w:t>
      </w:r>
      <w:r w:rsidRPr="1557AAA3" w:rsidR="612D0F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disturbed</w:t>
      </w:r>
      <w:r w:rsidRPr="1557AAA3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me: within the main room of the castle, there was a sofa made of </w:t>
      </w:r>
      <w:r w:rsidRPr="1557AAA3" w:rsidR="30496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embroidery</w:t>
      </w:r>
      <w:r w:rsidRPr="1557AAA3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squares, each of which had been sewn by a different woman. While all artifacts come from dead hands, and </w:t>
      </w:r>
      <w:bookmarkStart w:name="_Int_2YgKuvNk" w:id="1698640744"/>
      <w:r w:rsidRPr="1557AAA3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that’s</w:t>
      </w:r>
      <w:bookmarkEnd w:id="1698640744"/>
      <w:r w:rsidRPr="1557AAA3" w:rsidR="60745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1557AAA3" w:rsidR="0ED3E0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often what makes them so interesting, there was something about this sofa which made me deeply uncomfortable</w:t>
      </w:r>
      <w:r w:rsidRPr="1557AAA3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– so much so that I felt driven to write about it on the journey back</w:t>
      </w:r>
      <w:r w:rsidRPr="1557AAA3" w:rsidR="6FFFD9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</w:t>
      </w:r>
      <w:r w:rsidRPr="1557AAA3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</w:p>
    <w:p w:rsidR="612F103C" w:rsidP="3A9227C8" w:rsidRDefault="612F103C" w14:paraId="318FDC2F" w14:textId="3079E67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‘Muted Death’</w:t>
      </w:r>
      <w:r w:rsidRPr="3A9227C8" w:rsidR="624651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footnoteReference w:id="25817"/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>
        <w:br/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music of mourning terrifies me.</w:t>
      </w:r>
      <w:r>
        <w:br/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shut my windows at the sound of death. </w:t>
      </w:r>
      <w:r>
        <w:br/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Corpses fill the quiet. </w:t>
      </w:r>
    </w:p>
    <w:p w:rsidR="612F103C" w:rsidP="3A9227C8" w:rsidRDefault="612F103C" w14:paraId="1AA0B64B" w14:textId="0D65EE4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We drown ourselves in the relentless nature of life, </w:t>
      </w:r>
      <w:r>
        <w:br/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ashes of our dreams leave stains on us. </w:t>
      </w:r>
      <w:r>
        <w:br/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We trudge over the series of </w:t>
      </w:r>
      <w:r w:rsidRPr="3A9227C8" w:rsidR="422DBE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stale </w:t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time and lost souls. </w:t>
      </w:r>
    </w:p>
    <w:p w:rsidR="612F103C" w:rsidP="1557AAA3" w:rsidRDefault="612F103C" w14:paraId="159BF061" w14:textId="0E33878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57AAA3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silence of life is striking. </w:t>
      </w:r>
      <w:r>
        <w:br/>
      </w:r>
      <w:r w:rsidRPr="1557AAA3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Over the booming radio broadcast, </w:t>
      </w:r>
      <w:r>
        <w:br/>
      </w:r>
      <w:r w:rsidRPr="1557AAA3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 shut my eyes. </w:t>
      </w:r>
    </w:p>
    <w:p w:rsidR="07BCC8B5" w:rsidP="3A9227C8" w:rsidRDefault="07BCC8B5" w14:paraId="750A7736" w14:textId="65A8B6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bookmarkStart w:name="_Int_4cs7HIb8" w:id="818147304"/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think it</w:t>
      </w:r>
      <w:bookmarkEnd w:id="818147304"/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was the sheer humanity of the sofa that struck me. Unlike a</w:t>
      </w:r>
      <w:r w:rsidRPr="3A9227C8" w:rsidR="796FAD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</w:t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0F4E53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ornament</w:t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 painting, or a desk; it was so personal – in a way I could only liken to a </w:t>
      </w:r>
      <w:r w:rsidRPr="3A9227C8" w:rsidR="22C73E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love </w:t>
      </w:r>
      <w:r w:rsidRPr="3A9227C8" w:rsidR="63CE71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letter</w:t>
      </w:r>
      <w:r w:rsidRPr="3A9227C8" w:rsidR="1697D6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because neither</w:t>
      </w:r>
      <w:r w:rsidRPr="3A9227C8" w:rsidR="1697D6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can be exactly replicated. And </w:t>
      </w:r>
      <w:r w:rsidRPr="3A9227C8" w:rsidR="52DF50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</w:t>
      </w:r>
      <w:r w:rsidRPr="3A9227C8" w:rsidR="1697D6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links back to the question that occupied my mind throughout the visit: </w:t>
      </w:r>
      <w:r w:rsidRPr="3A9227C8" w:rsidR="38811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</w:t>
      </w:r>
      <w:r w:rsidRPr="3A9227C8" w:rsidR="34BF84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why</w:t>
      </w:r>
      <w:r w:rsidRPr="3A9227C8" w:rsidR="38811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do we form poetry? </w:t>
      </w:r>
      <w:r w:rsidRPr="3A9227C8" w:rsidR="3548D0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have</w:t>
      </w:r>
      <w:r w:rsidRPr="3A9227C8" w:rsidR="38811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3DA806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concluded</w:t>
      </w:r>
      <w:r w:rsidRPr="3A9227C8" w:rsidR="38811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it must be through active</w:t>
      </w:r>
      <w:r w:rsidRPr="3A9227C8" w:rsidR="153736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ly </w:t>
      </w:r>
      <w:r w:rsidRPr="3A9227C8" w:rsidR="153736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observing</w:t>
      </w:r>
      <w:r w:rsidRPr="3A9227C8" w:rsidR="38811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our surroundings, by being able to see the endless possibilities and potentials in the ordinary. </w:t>
      </w:r>
      <w:r w:rsidRPr="3A9227C8" w:rsidR="6BCCE9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</w:t>
      </w:r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</w:t>
      </w:r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put far too much emphasis on style, formation, and worth when discussing poetry: we question the poetic metre, literary techniques, how arbitrarily ‘good’ or ‘bad’ a piece is. </w:t>
      </w:r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But I really </w:t>
      </w:r>
      <w:bookmarkStart w:name="_Int_wbRalD8g" w:id="1840336044"/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don’t</w:t>
      </w:r>
      <w:bookmarkEnd w:id="1840336044"/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think </w:t>
      </w:r>
      <w:r w:rsidRPr="3A9227C8" w:rsidR="53C2A4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 is</w:t>
      </w:r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what matters, nor what the actual purpose is.</w:t>
      </w:r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bookmarkStart w:name="_Int_uAfakKaa" w:id="1349087396"/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 think poetry</w:t>
      </w:r>
      <w:bookmarkEnd w:id="1349087396"/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is there to reflect humanity - to allow a person to understand the other without exposing them to outright agony. The essence of poetry is that it is difficult and unclean</w:t>
      </w:r>
      <w:r w:rsidRPr="3A9227C8" w:rsidR="4B3C5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;</w:t>
      </w:r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indecent and emotional</w:t>
      </w:r>
      <w:r w:rsidRPr="3A9227C8" w:rsidR="349F3E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</w:t>
      </w:r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it </w:t>
      </w:r>
      <w:r w:rsidRPr="3A9227C8" w:rsidR="62B3DD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should not</w:t>
      </w:r>
      <w:r w:rsidRPr="3A9227C8" w:rsidR="4F059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 boiled down to technique.</w:t>
      </w:r>
      <w:r w:rsidRPr="3A9227C8" w:rsidR="55C34B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For me, this relate</w:t>
      </w:r>
      <w:r w:rsidRPr="3A9227C8" w:rsidR="24164D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 </w:t>
      </w:r>
      <w:r w:rsidRPr="3A9227C8" w:rsidR="55C34B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our interpretation of these historical sites turned tourist attractions: technically, they are artificial and disconnected from objective history; but they </w:t>
      </w:r>
      <w:r w:rsidRPr="3A9227C8" w:rsidR="7EA0C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provide</w:t>
      </w:r>
      <w:r w:rsidRPr="3A9227C8" w:rsidR="7EA0C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 space for people to feel something, to imagine, and </w:t>
      </w:r>
      <w:bookmarkStart w:name="_Int_YRE9NXim" w:id="308412726"/>
      <w:r w:rsidRPr="3A9227C8" w:rsidR="7EA0C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that’s</w:t>
      </w:r>
      <w:bookmarkEnd w:id="308412726"/>
      <w:r w:rsidRPr="3A9227C8" w:rsidR="7EA0C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powerful.</w:t>
      </w:r>
    </w:p>
    <w:p w:rsidR="3A9227C8" w:rsidP="3A9227C8" w:rsidRDefault="3A9227C8" w14:paraId="48C5A6C7" w14:textId="76D198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328729DA" w:rsidP="1557AAA3" w:rsidRDefault="328729DA" w14:paraId="10283017" w14:textId="54398C58">
      <w:pPr>
        <w:pStyle w:val="Normal"/>
        <w:spacing w:before="0" w:beforeAutospacing="off"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1557AAA3" w:rsidR="328729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Bibliography</w:t>
      </w:r>
      <w:r w:rsidRPr="1557AAA3" w:rsidR="4D38EF8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/Reference List</w:t>
      </w:r>
      <w:r w:rsidRPr="1557AAA3" w:rsidR="328729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:</w:t>
      </w:r>
    </w:p>
    <w:p w:rsidR="51927D5A" w:rsidP="3A9227C8" w:rsidRDefault="51927D5A" w14:paraId="2844DB29" w14:textId="4CB84116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A9227C8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3A9227C8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3A9227C8" w:rsidR="081B5B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Museum.Wales</w:t>
      </w:r>
      <w:r w:rsidRPr="3A9227C8" w:rsidR="081B5B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3A9227C8" w:rsidR="081B5B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 Fagans National Museum </w:t>
      </w:r>
      <w:bookmarkStart w:name="_Int_fdg95a9R" w:id="1060341444"/>
      <w:r w:rsidRPr="3A9227C8" w:rsidR="081B5B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</w:t>
      </w:r>
      <w:bookmarkEnd w:id="1060341444"/>
      <w:r w:rsidRPr="3A9227C8" w:rsidR="081B5B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History</w:t>
      </w:r>
      <w:r w:rsidRPr="3A9227C8" w:rsidR="5D8203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(2023),</w:t>
      </w:r>
      <w:r w:rsidRPr="3A9227C8" w:rsidR="5D8203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 xml:space="preserve"> &lt;</w:t>
      </w:r>
      <w:hyperlink r:id="R0e387c1d10ee4705">
        <w:r w:rsidRPr="3A9227C8" w:rsidR="5D8203B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https://museum.wales/stfagans/</w:t>
        </w:r>
      </w:hyperlink>
      <w:r w:rsidRPr="3A9227C8" w:rsidR="5D8203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>&gt; [accessed 18 Oc</w:t>
      </w:r>
      <w:r w:rsidRPr="3A9227C8" w:rsidR="46C041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 xml:space="preserve">tober 2023]. </w:t>
      </w:r>
    </w:p>
    <w:p w:rsidR="51927D5A" w:rsidP="1557AAA3" w:rsidRDefault="51927D5A" w14:paraId="7F567512" w14:textId="3AEE52D1">
      <w:pPr>
        <w:pStyle w:val="Normal"/>
        <w:spacing w:before="0" w:beforeAutospacing="off" w:after="0" w:afterAutospacing="off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FCA"/>
          <w:sz w:val="22"/>
          <w:szCs w:val="22"/>
          <w:u w:val="single"/>
          <w:lang w:val="en-GB"/>
        </w:rPr>
      </w:pPr>
      <w:r w:rsidRPr="1557AAA3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1557AAA3" w:rsidR="13BC6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557AAA3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57AAA3" w:rsidR="14FAA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William B</w:t>
      </w:r>
      <w:r w:rsidRPr="1557AAA3" w:rsidR="14FAA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ülow, Joshua Lewis Thomas, ‘</w:t>
      </w:r>
      <w:r w:rsidRPr="1557AAA3" w:rsidR="14FAA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 xml:space="preserve">On the Ethics of Reconstructing Destroyed Cultural Heritage Monuments’, </w:t>
      </w:r>
      <w:r w:rsidRPr="1557AAA3" w:rsidR="14FAA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81817"/>
          <w:sz w:val="22"/>
          <w:szCs w:val="22"/>
          <w:lang w:val="en-GB"/>
        </w:rPr>
        <w:t>Journal of the American Philosophical Association,</w:t>
      </w:r>
      <w:r w:rsidRPr="1557AAA3" w:rsidR="14FAA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 xml:space="preserve"> 6.4 (2020), 483-501 &lt;DOI: </w:t>
      </w:r>
      <w:r w:rsidRPr="1557AAA3" w:rsidR="14FAA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FCA"/>
          <w:sz w:val="22"/>
          <w:szCs w:val="22"/>
          <w:u w:val="single"/>
          <w:lang w:val="en-GB"/>
        </w:rPr>
        <w:t>https://doi.org/10.1017/apa.2020.11</w:t>
      </w:r>
      <w:r w:rsidRPr="1557AAA3" w:rsidR="14FAA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>&gt;</w:t>
      </w:r>
      <w:r w:rsidRPr="1557AAA3" w:rsidR="6483C3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>.</w:t>
      </w:r>
    </w:p>
    <w:p w:rsidR="51927D5A" w:rsidP="3A9227C8" w:rsidRDefault="51927D5A" w14:paraId="637D7CA6" w14:textId="5CA62DFF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A9227C8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</w:t>
      </w:r>
      <w:r w:rsidRPr="3A9227C8" w:rsidR="5E1D2D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A9227C8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9227C8" w:rsidR="31425E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Fyodor Dostoevsky, </w:t>
      </w:r>
      <w:r w:rsidRPr="3A9227C8" w:rsidR="31425E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Dream </w:t>
      </w:r>
      <w:bookmarkStart w:name="_Int_AbDVZr5P" w:id="1327817543"/>
      <w:r w:rsidRPr="3A9227C8" w:rsidR="31425E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</w:t>
      </w:r>
      <w:bookmarkEnd w:id="1327817543"/>
      <w:r w:rsidRPr="3A9227C8" w:rsidR="31425E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bookmarkStart w:name="_Int_jXPtMtoX" w:id="1775677208"/>
      <w:r w:rsidRPr="3A9227C8" w:rsidR="31425E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</w:t>
      </w:r>
      <w:bookmarkEnd w:id="1775677208"/>
      <w:r w:rsidRPr="3A9227C8" w:rsidR="31425E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Ridiculous Man</w:t>
      </w:r>
      <w:r w:rsidRPr="3A9227C8" w:rsidR="31425E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3A9227C8" w:rsidR="2BC143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(HarperPerennial Classics, 2015), p. 10</w:t>
      </w:r>
      <w:r w:rsidRPr="3A9227C8" w:rsidR="1F6672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</w:p>
    <w:p w:rsidR="51927D5A" w:rsidP="1557AAA3" w:rsidRDefault="51927D5A" w14:paraId="64A7EAB6" w14:textId="01C8A152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1557AAA3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</w:t>
      </w:r>
      <w:r w:rsidRPr="1557AAA3" w:rsidR="4CF27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1557AAA3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557AAA3" w:rsidR="2FF886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Fyodor Dostoevsky, </w:t>
      </w:r>
      <w:r w:rsidRPr="1557AAA3" w:rsidR="2FF886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Idiot</w:t>
      </w:r>
      <w:r w:rsidRPr="1557AAA3" w:rsidR="2FF886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1557AAA3" w:rsidR="192FD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(Modern Library, 2003).</w:t>
      </w:r>
    </w:p>
    <w:p w:rsidR="51927D5A" w:rsidP="3A9227C8" w:rsidRDefault="51927D5A" w14:paraId="387B8EBD" w14:textId="57FDC505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3A9227C8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3A9227C8" w:rsidR="3511E3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3A9227C8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A9227C8" w:rsidR="1F49FE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Museum.Wales</w:t>
      </w:r>
      <w:r w:rsidRPr="3A9227C8" w:rsidR="1F49FE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3A9227C8" w:rsidR="1F49FE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St Fagans National Museum </w:t>
      </w:r>
      <w:bookmarkStart w:name="_Int_2bJNbLhY" w:id="769241780"/>
      <w:r w:rsidRPr="3A9227C8" w:rsidR="1F49FE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</w:t>
      </w:r>
      <w:bookmarkEnd w:id="769241780"/>
      <w:r w:rsidRPr="3A9227C8" w:rsidR="1F49FE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History</w:t>
      </w:r>
      <w:r w:rsidRPr="3A9227C8" w:rsidR="25C1E7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</w:t>
      </w:r>
      <w:r w:rsidRPr="3A9227C8" w:rsidR="1F49FE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Castle &amp; Gardens</w:t>
      </w:r>
      <w:r w:rsidRPr="3A9227C8" w:rsidR="1F49FE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3A9227C8" w:rsidR="050307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(2023), &lt;</w:t>
      </w:r>
      <w:hyperlink r:id="R8a63bfe042f8446f">
        <w:r w:rsidRPr="3A9227C8" w:rsidR="0503073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https://museum.wales/stfagans/castle-and-gardens/</w:t>
        </w:r>
      </w:hyperlink>
      <w:r w:rsidRPr="3A9227C8" w:rsidR="050307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&gt; [accessed 18 October 2023]. </w:t>
      </w:r>
    </w:p>
    <w:p w:rsidR="51927D5A" w:rsidP="4628FBCA" w:rsidRDefault="51927D5A" w14:paraId="4016BA48" w14:textId="3FE6924C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4628FBCA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</w:t>
      </w:r>
      <w:r w:rsidRPr="4628FBCA" w:rsidR="18F0E7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628FBCA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628FBCA" w:rsidR="290B0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Virgil, </w:t>
      </w:r>
      <w:r w:rsidRPr="4628FBCA" w:rsidR="290B0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Aeneid</w:t>
      </w:r>
      <w:r w:rsidRPr="4628FBCA" w:rsidR="290B0D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(Penguin Classics, 2003), </w:t>
      </w:r>
      <w:r w:rsidRPr="4628FBCA" w:rsidR="12FC78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chp</w:t>
      </w:r>
      <w:r w:rsidRPr="4628FBCA" w:rsidR="64419F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t.</w:t>
      </w:r>
      <w:r w:rsidRPr="4628FBCA" w:rsidR="12FC78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6. </w:t>
      </w:r>
    </w:p>
    <w:p w:rsidR="196A7CB3" w:rsidP="4628FBCA" w:rsidRDefault="196A7CB3" w14:paraId="750315FF" w14:textId="3073E7A3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28FBCA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7</w:t>
      </w:r>
      <w:r w:rsidRPr="4628FBCA" w:rsidR="662585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628FBCA" w:rsidR="51927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628FBCA" w:rsidR="32B2A2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Author’s own, (2023).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1557AAA3" w:rsidRDefault="1557AAA3" w14:paraId="3B6EA944" w14:textId="1341935C">
      <w:pPr>
        <w:spacing w:after="0" w:line="240" w:lineRule="auto"/>
      </w:pPr>
      <w:r>
        <w:separator/>
      </w:r>
    </w:p>
  </w:footnote>
  <w:footnote w:type="continuationSeparator" w:id="0">
    <w:p w:rsidR="1557AAA3" w:rsidRDefault="1557AAA3" w14:paraId="28AE83FC" w14:textId="3684F832">
      <w:pPr>
        <w:spacing w:after="0" w:line="240" w:lineRule="auto"/>
      </w:pPr>
      <w:r>
        <w:continuationSeparator/>
      </w:r>
    </w:p>
  </w:footnote>
  <w:footnote w:id="9930">
    <w:p w:rsidR="1557AAA3" w:rsidP="1557AAA3" w:rsidRDefault="1557AAA3" w14:paraId="6B3E4913" w14:textId="1592A123">
      <w:pPr>
        <w:pStyle w:val="FootnoteText"/>
        <w:bidi w:val="0"/>
      </w:pPr>
      <w:r w:rsidRPr="1557AAA3">
        <w:rPr>
          <w:rStyle w:val="FootnoteReference"/>
        </w:rPr>
        <w:footnoteRef/>
      </w:r>
      <w:r w:rsidR="3A9227C8">
        <w:rPr/>
        <w:t xml:space="preserve"> Dostoevsky, The Dream </w:t>
      </w:r>
      <w:bookmarkStart w:name="_Int_GC41tMZH" w:id="1459293403"/>
      <w:r w:rsidR="3A9227C8">
        <w:rPr/>
        <w:t xml:space="preserve">Of</w:t>
      </w:r>
      <w:bookmarkEnd w:id="1459293403"/>
      <w:r w:rsidR="3A9227C8">
        <w:rPr/>
        <w:t xml:space="preserve"> </w:t>
      </w:r>
      <w:bookmarkStart w:name="_Int_DINQ4Ju6" w:id="480900713"/>
      <w:r w:rsidR="3A9227C8">
        <w:rPr/>
        <w:t xml:space="preserve">A</w:t>
      </w:r>
      <w:bookmarkEnd w:id="480900713"/>
      <w:r w:rsidR="3A9227C8">
        <w:rPr/>
        <w:t xml:space="preserve"> Ridiculous Man.</w:t>
      </w:r>
      <w:r w:rsidR="3A9227C8">
        <w:rPr/>
        <w:t xml:space="preserve"> </w:t>
      </w:r>
    </w:p>
  </w:footnote>
  <w:footnote w:id="16815">
    <w:p w:rsidR="1557AAA3" w:rsidP="4628FBCA" w:rsidRDefault="1557AAA3" w14:paraId="5ED7B9FB" w14:textId="6354A4DA">
      <w:pPr>
        <w:pStyle w:val="FootnoteText"/>
        <w:bidi w:val="0"/>
        <w:rPr>
          <w:i w:val="0"/>
          <w:iCs w:val="0"/>
        </w:rPr>
      </w:pPr>
      <w:r w:rsidRPr="1557AAA3">
        <w:rPr>
          <w:rStyle w:val="FootnoteReference"/>
        </w:rPr>
        <w:footnoteRef/>
      </w:r>
      <w:r w:rsidR="4628FBCA">
        <w:rPr/>
        <w:t xml:space="preserve"> Dostoevsky, </w:t>
      </w:r>
      <w:r w:rsidRPr="4628FBCA" w:rsidR="4628FBCA">
        <w:rPr>
          <w:i w:val="1"/>
          <w:iCs w:val="1"/>
        </w:rPr>
        <w:t>The Idiot</w:t>
      </w:r>
      <w:r w:rsidRPr="4628FBCA" w:rsidR="4628FBCA">
        <w:rPr>
          <w:i w:val="1"/>
          <w:iCs w:val="1"/>
        </w:rPr>
        <w:t>.</w:t>
      </w:r>
    </w:p>
  </w:footnote>
  <w:footnote w:id="14882">
    <w:p w:rsidR="1557AAA3" w:rsidP="1557AAA3" w:rsidRDefault="1557AAA3" w14:paraId="682FFBFB" w14:textId="4FD433BF">
      <w:pPr>
        <w:pStyle w:val="FootnoteText"/>
        <w:bidi w:val="0"/>
      </w:pPr>
      <w:r w:rsidRPr="1557AAA3">
        <w:rPr>
          <w:rStyle w:val="FootnoteReference"/>
        </w:rPr>
        <w:footnoteRef/>
      </w:r>
      <w:r w:rsidR="4628FBCA">
        <w:rPr/>
        <w:t xml:space="preserve"> Virgil, </w:t>
      </w:r>
      <w:r w:rsidRPr="4628FBCA" w:rsidR="4628FBCA">
        <w:rPr>
          <w:i w:val="1"/>
          <w:iCs w:val="1"/>
        </w:rPr>
        <w:t xml:space="preserve">The Aeneid</w:t>
      </w:r>
      <w:r w:rsidRPr="4628FBCA" w:rsidR="4628FBCA">
        <w:rPr>
          <w:i w:val="0"/>
          <w:iCs w:val="0"/>
        </w:rPr>
        <w:t xml:space="preserve">, chpt. 6.</w:t>
      </w:r>
      <w:r w:rsidR="4628FBCA">
        <w:rPr/>
        <w:t xml:space="preserve"> </w:t>
      </w:r>
    </w:p>
  </w:footnote>
  <w:footnote w:id="5692">
    <w:p w:rsidR="1557AAA3" w:rsidP="1557AAA3" w:rsidRDefault="1557AAA3" w14:paraId="5D44CF31" w14:textId="19CAC5FB">
      <w:pPr>
        <w:pStyle w:val="FootnoteText"/>
        <w:bidi w:val="0"/>
      </w:pPr>
      <w:r w:rsidRPr="1557AAA3">
        <w:rPr>
          <w:rStyle w:val="FootnoteReference"/>
        </w:rPr>
        <w:footnoteRef/>
      </w:r>
      <w:r w:rsidR="4628FBCA">
        <w:rPr/>
        <w:t xml:space="preserve"> Museum.Wales, 2023</w:t>
      </w:r>
      <w:r w:rsidR="4628FBCA">
        <w:rPr/>
        <w:t xml:space="preserve">.</w:t>
      </w:r>
    </w:p>
  </w:footnote>
  <w:footnote w:id="25817">
    <w:p w:rsidR="1557AAA3" w:rsidP="1557AAA3" w:rsidRDefault="1557AAA3" w14:paraId="4F795A5B" w14:textId="0B5D1E9A">
      <w:pPr>
        <w:pStyle w:val="FootnoteText"/>
        <w:bidi w:val="0"/>
      </w:pPr>
      <w:r w:rsidRPr="1557AAA3">
        <w:rPr>
          <w:rStyle w:val="FootnoteReference"/>
        </w:rPr>
        <w:footnoteRef/>
      </w:r>
      <w:r w:rsidR="4628FBCA">
        <w:rPr/>
        <w:t xml:space="preserve"> Author’s own, (2023).</w:t>
      </w:r>
      <w:r w:rsidR="4628FBCA">
        <w:rPr/>
        <w:t xml:space="preserve"> </w:t>
      </w:r>
    </w:p>
  </w:footnote>
  <w:footnote w:id="26473">
    <w:p w:rsidR="1557AAA3" w:rsidP="1557AAA3" w:rsidRDefault="1557AAA3" w14:paraId="6148610E" w14:textId="580EADD3">
      <w:pPr>
        <w:pStyle w:val="FootnoteText"/>
        <w:bidi w:val="0"/>
      </w:pPr>
      <w:r w:rsidRPr="1557AAA3">
        <w:rPr>
          <w:rStyle w:val="FootnoteReference"/>
        </w:rPr>
        <w:footnoteRef/>
      </w:r>
      <w:r w:rsidR="4628FBCA">
        <w:rPr/>
        <w:t xml:space="preserve"> St Fagans National Museum, 2023.</w:t>
      </w:r>
    </w:p>
  </w:footnote>
  <w:footnote w:id="8954">
    <w:p w:rsidR="1557AAA3" w:rsidP="4628FBCA" w:rsidRDefault="1557AAA3" w14:paraId="74A5AB72" w14:textId="70140A24">
      <w:pPr>
        <w:pStyle w:val="FootnoteText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</w:pPr>
      <w:r w:rsidRPr="1557AAA3">
        <w:rPr>
          <w:rStyle w:val="FootnoteReference"/>
        </w:rPr>
        <w:footnoteRef/>
      </w:r>
      <w:r w:rsidRPr="4628FBCA" w:rsidR="4628F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</w:t>
      </w:r>
      <w:r w:rsidRPr="4628FBCA" w:rsidR="4628F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ülow and Thomas, ‘On </w:t>
      </w:r>
      <w:r w:rsidRPr="4628FBCA" w:rsidR="4628F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>the Ethics of Reconstructing Destroyed Cultural Heritage Monuments</w:t>
      </w:r>
      <w:r w:rsidRPr="4628FBCA" w:rsidR="4628F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>’,</w:t>
      </w:r>
      <w:r w:rsidRPr="4628FBCA" w:rsidR="4628FB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81817"/>
          <w:sz w:val="22"/>
          <w:szCs w:val="22"/>
          <w:lang w:val="en-GB"/>
        </w:rPr>
        <w:t xml:space="preserve"> p. 483-501.</w:t>
      </w:r>
    </w:p>
  </w:footnote>
</w:footnote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leHw6MeoU6+w4I" int2:id="N5D39wC0">
      <int2:state int2:type="AugLoop_Text_Critique" int2:value="Rejected"/>
    </int2:textHash>
    <int2:textHash int2:hashCode="SAFoRZeiMo4KMV" int2:id="t0Zqb0tG">
      <int2:state int2:type="AugLoop_Text_Critique" int2:value="Rejected"/>
    </int2:textHash>
    <int2:textHash int2:hashCode="7W08NL01I7HoAB" int2:id="FURXNgTa">
      <int2:state int2:type="AugLoop_Text_Critique" int2:value="Rejected"/>
    </int2:textHash>
    <int2:textHash int2:hashCode="bY+lIUnWyEOype" int2:id="Kzp1mPwm">
      <int2:state int2:type="AugLoop_Text_Critique" int2:value="Rejected"/>
    </int2:textHash>
    <int2:textHash int2:hashCode="Th5fPFqAGH9GpN" int2:id="W6nocz64">
      <int2:state int2:type="AugLoop_Text_Critique" int2:value="Rejected"/>
    </int2:textHash>
    <int2:bookmark int2:bookmarkName="_Int_rW3x5RSq" int2:invalidationBookmarkName="" int2:hashCode="4dDztxzvNgG5Ts" int2:id="oSuZZkia">
      <int2:state int2:type="AugLoop_Text_Critique" int2:value="Rejected"/>
    </int2:bookmark>
    <int2:bookmark int2:bookmarkName="_Int_5z2IvVbK" int2:invalidationBookmarkName="" int2:hashCode="xgDzA50uAYUN6A" int2:id="H53L6J5s">
      <int2:state int2:type="AugLoop_Text_Critique" int2:value="Rejected"/>
    </int2:bookmark>
    <int2:bookmark int2:bookmarkName="_Int_DINQ4Ju6" int2:invalidationBookmarkName="" int2:hashCode="bc1M4j2I4u6VaL" int2:id="O6zEImjG">
      <int2:state int2:type="AugLoop_Text_Critique" int2:value="Rejected"/>
    </int2:bookmark>
    <int2:bookmark int2:bookmarkName="_Int_jXPtMtoX" int2:invalidationBookmarkName="" int2:hashCode="bc1M4j2I4u6VaL" int2:id="TtfrcpsN">
      <int2:state int2:type="AugLoop_Text_Critique" int2:value="Rejected"/>
    </int2:bookmark>
    <int2:bookmark int2:bookmarkName="_Int_GC41tMZH" int2:invalidationBookmarkName="" int2:hashCode="t1EvORGpWNU7+L" int2:id="z6qYqHQX">
      <int2:state int2:type="AugLoop_Text_Critique" int2:value="Rejected"/>
    </int2:bookmark>
    <int2:bookmark int2:bookmarkName="_Int_2bJNbLhY" int2:invalidationBookmarkName="" int2:hashCode="t1EvORGpWNU7+L" int2:id="m1DypGxg">
      <int2:state int2:type="AugLoop_Text_Critique" int2:value="Rejected"/>
    </int2:bookmark>
    <int2:bookmark int2:bookmarkName="_Int_AbDVZr5P" int2:invalidationBookmarkName="" int2:hashCode="t1EvORGpWNU7+L" int2:id="YmM6LJcr">
      <int2:state int2:type="AugLoop_Text_Critique" int2:value="Rejected"/>
    </int2:bookmark>
    <int2:bookmark int2:bookmarkName="_Int_fdg95a9R" int2:invalidationBookmarkName="" int2:hashCode="t1EvORGpWNU7+L" int2:id="NFCs5CIH">
      <int2:state int2:type="AugLoop_Text_Critique" int2:value="Rejected"/>
    </int2:bookmark>
    <int2:bookmark int2:bookmarkName="_Int_Mr9zmt6E" int2:invalidationBookmarkName="" int2:hashCode="biDSsgPPvG2yGX" int2:id="GLkeZV01">
      <int2:state int2:type="AugLoop_Text_Critique" int2:value="Rejected"/>
    </int2:bookmark>
    <int2:bookmark int2:bookmarkName="_Int_jehKtytM" int2:invalidationBookmarkName="" int2:hashCode="sKqx9sDubwr85j" int2:id="nA9Fmoec">
      <int2:state int2:type="AugLoop_Text_Critique" int2:value="Rejected"/>
    </int2:bookmark>
    <int2:bookmark int2:bookmarkName="_Int_YRE9NXim" int2:invalidationBookmarkName="" int2:hashCode="sKqx9sDubwr85j" int2:id="hFDSUbsv">
      <int2:state int2:type="AugLoop_Text_Critique" int2:value="Rejected"/>
    </int2:bookmark>
    <int2:bookmark int2:bookmarkName="_Int_VhRtAaCB" int2:invalidationBookmarkName="" int2:hashCode="IeRMLGBGPbpvoS" int2:id="R26psLz3">
      <int2:state int2:type="AugLoop_Text_Critique" int2:value="Rejected"/>
    </int2:bookmark>
    <int2:bookmark int2:bookmarkName="_Int_yQSSqxVp" int2:invalidationBookmarkName="" int2:hashCode="NZyFr9UBPaHvBg" int2:id="MgQkZP6x">
      <int2:state int2:type="AugLoop_Text_Critique" int2:value="Rejected"/>
    </int2:bookmark>
    <int2:bookmark int2:bookmarkName="_Int_xgSfttiO" int2:invalidationBookmarkName="" int2:hashCode="biDSsgPPvG2yGX" int2:id="nWz7P1uy">
      <int2:state int2:type="AugLoop_Text_Critique" int2:value="Rejected"/>
    </int2:bookmark>
    <int2:bookmark int2:bookmarkName="_Int_TOkLUi75" int2:invalidationBookmarkName="" int2:hashCode="XD0P6WpqapPbiy" int2:id="oMSwO94x">
      <int2:state int2:type="AugLoop_Text_Critique" int2:value="Rejected"/>
    </int2:bookmark>
    <int2:bookmark int2:bookmarkName="_Int_uShUrsdl" int2:invalidationBookmarkName="" int2:hashCode="IeRMLGBGPbpvoS" int2:id="46dyGtlp">
      <int2:state int2:type="AugLoop_Text_Critique" int2:value="Rejected"/>
    </int2:bookmark>
    <int2:bookmark int2:bookmarkName="_Int_VY4TVxt9" int2:invalidationBookmarkName="" int2:hashCode="LxtIZJFVCo9qm1" int2:id="luG3Lc2I">
      <int2:state int2:type="AugLoop_Text_Critique" int2:value="Rejected"/>
    </int2:bookmark>
    <int2:bookmark int2:bookmarkName="_Int_kCVt9eUR" int2:invalidationBookmarkName="" int2:hashCode="OfIKpk6K5jPTJP" int2:id="IZP6AJrw">
      <int2:state int2:type="AugLoop_Text_Critique" int2:value="Rejected"/>
    </int2:bookmark>
    <int2:bookmark int2:bookmarkName="_Int_zbXXIR4J" int2:invalidationBookmarkName="" int2:hashCode="R7Lz0PdWOPJL2e" int2:id="pveYhfJZ">
      <int2:state int2:type="AugLoop_Text_Critique" int2:value="Rejected"/>
    </int2:bookmark>
    <int2:bookmark int2:bookmarkName="_Int_uAfakKaa" int2:invalidationBookmarkName="" int2:hashCode="cU3TyuZRPYobh5" int2:id="cqiOzkgy">
      <int2:state int2:type="AugLoop_Text_Critique" int2:value="Rejected"/>
    </int2:bookmark>
    <int2:bookmark int2:bookmarkName="_Int_wbRalD8g" int2:invalidationBookmarkName="" int2:hashCode="SPW0sFXDTAtd5h" int2:id="i4wEGL5v">
      <int2:state int2:type="AugLoop_Text_Critique" int2:value="Rejected"/>
    </int2:bookmark>
    <int2:bookmark int2:bookmarkName="_Int_4cs7HIb8" int2:invalidationBookmarkName="" int2:hashCode="YUrG2bCoA6EtAI" int2:id="Y5vcIqLM">
      <int2:state int2:type="AugLoop_Text_Critique" int2:value="Rejected"/>
    </int2:bookmark>
    <int2:bookmark int2:bookmarkName="_Int_2YgKuvNk" int2:invalidationBookmarkName="" int2:hashCode="sKqx9sDubwr85j" int2:id="f5Aqamon">
      <int2:state int2:type="AugLoop_Text_Critique" int2:value="Rejected"/>
    </int2:bookmark>
    <int2:bookmark int2:bookmarkName="_Int_eMbJRiEm" int2:invalidationBookmarkName="" int2:hashCode="hYmB2siJ3ESYNY" int2:id="9Q8GMd3s">
      <int2:state int2:type="AugLoop_Text_Critique" int2:value="Rejected"/>
    </int2:bookmark>
    <int2:entireDocument int2:id="wKljiGYm">
      <int2:extLst>
        <oel:ext uri="E302BA01-7950-474C-9AD3-286E660C40A8">
          <int2:similaritySummary int2:version="1" int2:runId="1697846164887" int2:tilesCheckedInThisRun="0" int2:totalNumOfTiles="19" int2:similarityAnnotationCount="0" int2:numWords="1458" int2:numFlaggedWords="0"/>
        </oel:ext>
      </int2:extLst>
    </int2:entireDocument>
  </int2:observations>
  <int2:intelligenceSettings/>
  <int2:onDemandWorkflows>
    <int2:onDemandWorkflow int2:type="SimilarityCheck" int2:paragraphVersions="385FF3D9-6BE06A66 7E0080FD-70D3D7BA 3CEBB9C9-7EE81252 513F7AB2-1786CABA 1CE6B4EC-6008C0A9 2EA2F7AA-6FA1337C 69683E71-0D09D011 38562083-68ABC1CD 05CDD9FE-588B4D99 1AA0B64B-13844303 159BF061-0E33878E 71790AF6-39650E63 750A7736-5086F268 10283017-54398C58 2844DB29-4CB84116 7F567512-3AEE52D1 637D7CA6-5CA62DFF 64A7EAB6-01C8A152 387B8EBD-57FDC505 4016BA48-3FE6924C 750315FF-3073E7A3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f64b012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665a0c0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f14494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FED625"/>
    <w:rsid w:val="00849D02"/>
    <w:rsid w:val="008CA126"/>
    <w:rsid w:val="00A2F2E7"/>
    <w:rsid w:val="021D3769"/>
    <w:rsid w:val="022821C7"/>
    <w:rsid w:val="0248AB99"/>
    <w:rsid w:val="0257ABC4"/>
    <w:rsid w:val="029D2CD9"/>
    <w:rsid w:val="02C5ED2A"/>
    <w:rsid w:val="039219C0"/>
    <w:rsid w:val="03A27899"/>
    <w:rsid w:val="03F37C25"/>
    <w:rsid w:val="0433C05B"/>
    <w:rsid w:val="0464B709"/>
    <w:rsid w:val="048527F3"/>
    <w:rsid w:val="048EBE40"/>
    <w:rsid w:val="05030739"/>
    <w:rsid w:val="0567B00F"/>
    <w:rsid w:val="058F4C86"/>
    <w:rsid w:val="05C9F2E0"/>
    <w:rsid w:val="05D4CD9B"/>
    <w:rsid w:val="05F90C60"/>
    <w:rsid w:val="0600876A"/>
    <w:rsid w:val="060F5E21"/>
    <w:rsid w:val="0620F854"/>
    <w:rsid w:val="062D06F3"/>
    <w:rsid w:val="065B7302"/>
    <w:rsid w:val="06B73FA9"/>
    <w:rsid w:val="06F44775"/>
    <w:rsid w:val="06FF65FD"/>
    <w:rsid w:val="079EFEBE"/>
    <w:rsid w:val="07A03504"/>
    <w:rsid w:val="07BCC8B5"/>
    <w:rsid w:val="07CBAF19"/>
    <w:rsid w:val="07E9E780"/>
    <w:rsid w:val="081B5BD0"/>
    <w:rsid w:val="090C6E5D"/>
    <w:rsid w:val="095871D8"/>
    <w:rsid w:val="097BE9F6"/>
    <w:rsid w:val="09D7FC86"/>
    <w:rsid w:val="0A1F662F"/>
    <w:rsid w:val="0A25CDE9"/>
    <w:rsid w:val="0A60F1EF"/>
    <w:rsid w:val="0AB6C8DB"/>
    <w:rsid w:val="0AE71CBA"/>
    <w:rsid w:val="0B17BA57"/>
    <w:rsid w:val="0B2C24A5"/>
    <w:rsid w:val="0B408E4A"/>
    <w:rsid w:val="0C440F1F"/>
    <w:rsid w:val="0D4C98BE"/>
    <w:rsid w:val="0D6AD46E"/>
    <w:rsid w:val="0E03D1C9"/>
    <w:rsid w:val="0E35A086"/>
    <w:rsid w:val="0E5DA5DA"/>
    <w:rsid w:val="0E98E82C"/>
    <w:rsid w:val="0ED3E011"/>
    <w:rsid w:val="0ED9E080"/>
    <w:rsid w:val="0EE8691F"/>
    <w:rsid w:val="0F0E9255"/>
    <w:rsid w:val="0F17B868"/>
    <w:rsid w:val="0F4E53D7"/>
    <w:rsid w:val="0FD170E7"/>
    <w:rsid w:val="116D4148"/>
    <w:rsid w:val="11D713C2"/>
    <w:rsid w:val="11F6FB96"/>
    <w:rsid w:val="12463317"/>
    <w:rsid w:val="12FC7871"/>
    <w:rsid w:val="12FED625"/>
    <w:rsid w:val="130911A9"/>
    <w:rsid w:val="130F3ACB"/>
    <w:rsid w:val="13BC67ED"/>
    <w:rsid w:val="13E20378"/>
    <w:rsid w:val="1437C0A4"/>
    <w:rsid w:val="14464BBA"/>
    <w:rsid w:val="149B247F"/>
    <w:rsid w:val="14A4E20A"/>
    <w:rsid w:val="14BC9E0E"/>
    <w:rsid w:val="14FAA0B6"/>
    <w:rsid w:val="15373634"/>
    <w:rsid w:val="1557AAA3"/>
    <w:rsid w:val="157DD3D9"/>
    <w:rsid w:val="15BD78A8"/>
    <w:rsid w:val="15DB7FC1"/>
    <w:rsid w:val="16586E6F"/>
    <w:rsid w:val="168DF85D"/>
    <w:rsid w:val="1697D6F0"/>
    <w:rsid w:val="16B09B16"/>
    <w:rsid w:val="17AE7240"/>
    <w:rsid w:val="17B12A9D"/>
    <w:rsid w:val="17E06900"/>
    <w:rsid w:val="17FDB53D"/>
    <w:rsid w:val="1833B44D"/>
    <w:rsid w:val="183ABD09"/>
    <w:rsid w:val="18B5749B"/>
    <w:rsid w:val="18BF0AE8"/>
    <w:rsid w:val="18E64A91"/>
    <w:rsid w:val="18F0E79C"/>
    <w:rsid w:val="192FD8FA"/>
    <w:rsid w:val="196A7CB3"/>
    <w:rsid w:val="196E8F1F"/>
    <w:rsid w:val="196E95A2"/>
    <w:rsid w:val="1A64A7DD"/>
    <w:rsid w:val="1AB73C2C"/>
    <w:rsid w:val="1AD39829"/>
    <w:rsid w:val="1B14238E"/>
    <w:rsid w:val="1B48BFA5"/>
    <w:rsid w:val="1B9AA070"/>
    <w:rsid w:val="1BA70D48"/>
    <w:rsid w:val="1BCDC353"/>
    <w:rsid w:val="1BE527D7"/>
    <w:rsid w:val="1BE67810"/>
    <w:rsid w:val="1BED155D"/>
    <w:rsid w:val="1C116A33"/>
    <w:rsid w:val="1CC7AFF3"/>
    <w:rsid w:val="1D6317BB"/>
    <w:rsid w:val="1D788AE6"/>
    <w:rsid w:val="1D89CDC6"/>
    <w:rsid w:val="1E044701"/>
    <w:rsid w:val="1E503109"/>
    <w:rsid w:val="1E61DF88"/>
    <w:rsid w:val="1EA3E295"/>
    <w:rsid w:val="1F1CA15B"/>
    <w:rsid w:val="1F1E18D2"/>
    <w:rsid w:val="1F21EF62"/>
    <w:rsid w:val="1F24B61F"/>
    <w:rsid w:val="1F348CDD"/>
    <w:rsid w:val="1F487FBA"/>
    <w:rsid w:val="1F49FE3C"/>
    <w:rsid w:val="1F667298"/>
    <w:rsid w:val="1FDDD726"/>
    <w:rsid w:val="1FFD54A7"/>
    <w:rsid w:val="1FFF50B5"/>
    <w:rsid w:val="2026ED2C"/>
    <w:rsid w:val="206C6E41"/>
    <w:rsid w:val="208605B0"/>
    <w:rsid w:val="20B871BC"/>
    <w:rsid w:val="20B9E933"/>
    <w:rsid w:val="20C08680"/>
    <w:rsid w:val="21291C18"/>
    <w:rsid w:val="2179A787"/>
    <w:rsid w:val="22C4EC79"/>
    <w:rsid w:val="22C73E8E"/>
    <w:rsid w:val="23328864"/>
    <w:rsid w:val="23667B74"/>
    <w:rsid w:val="23D19922"/>
    <w:rsid w:val="23E0EA99"/>
    <w:rsid w:val="23F82742"/>
    <w:rsid w:val="2401BD8F"/>
    <w:rsid w:val="24164DE4"/>
    <w:rsid w:val="244237A8"/>
    <w:rsid w:val="246760BC"/>
    <w:rsid w:val="249499DF"/>
    <w:rsid w:val="24D2C1D8"/>
    <w:rsid w:val="25882ACB"/>
    <w:rsid w:val="25A5F4F5"/>
    <w:rsid w:val="25AF161E"/>
    <w:rsid w:val="25C1E794"/>
    <w:rsid w:val="25D6246F"/>
    <w:rsid w:val="26944994"/>
    <w:rsid w:val="26BBB942"/>
    <w:rsid w:val="272FC804"/>
    <w:rsid w:val="27395E51"/>
    <w:rsid w:val="2764CD10"/>
    <w:rsid w:val="27E8E90B"/>
    <w:rsid w:val="2831FF11"/>
    <w:rsid w:val="28A50A45"/>
    <w:rsid w:val="28B68AF3"/>
    <w:rsid w:val="28CB9865"/>
    <w:rsid w:val="290B0D6B"/>
    <w:rsid w:val="2A5B6EA4"/>
    <w:rsid w:val="2B27B379"/>
    <w:rsid w:val="2B597C02"/>
    <w:rsid w:val="2BC14308"/>
    <w:rsid w:val="2BDC058A"/>
    <w:rsid w:val="2BF73F05"/>
    <w:rsid w:val="2C02A385"/>
    <w:rsid w:val="2C0CCF74"/>
    <w:rsid w:val="2C88FE09"/>
    <w:rsid w:val="2CBACC2E"/>
    <w:rsid w:val="2CCE053F"/>
    <w:rsid w:val="2D0E4016"/>
    <w:rsid w:val="2D5F530B"/>
    <w:rsid w:val="2DE550B0"/>
    <w:rsid w:val="2EC20A40"/>
    <w:rsid w:val="2F28C10B"/>
    <w:rsid w:val="2F3AD9E9"/>
    <w:rsid w:val="2F447036"/>
    <w:rsid w:val="2F5E2A8B"/>
    <w:rsid w:val="2FE35186"/>
    <w:rsid w:val="2FF88624"/>
    <w:rsid w:val="302BD61F"/>
    <w:rsid w:val="30395ED0"/>
    <w:rsid w:val="3044F3F5"/>
    <w:rsid w:val="3049666E"/>
    <w:rsid w:val="30C7CD6D"/>
    <w:rsid w:val="30CE9586"/>
    <w:rsid w:val="30DBAD10"/>
    <w:rsid w:val="30E04097"/>
    <w:rsid w:val="31425E64"/>
    <w:rsid w:val="319FCDD0"/>
    <w:rsid w:val="31A17662"/>
    <w:rsid w:val="31A60841"/>
    <w:rsid w:val="31A8945D"/>
    <w:rsid w:val="323DA384"/>
    <w:rsid w:val="32777D71"/>
    <w:rsid w:val="328729DA"/>
    <w:rsid w:val="32B2A27C"/>
    <w:rsid w:val="332B9BB2"/>
    <w:rsid w:val="3337CEAE"/>
    <w:rsid w:val="334D1541"/>
    <w:rsid w:val="3374D67A"/>
    <w:rsid w:val="343124F0"/>
    <w:rsid w:val="349F3E7C"/>
    <w:rsid w:val="34AB9EE0"/>
    <w:rsid w:val="34BF84D4"/>
    <w:rsid w:val="34C76C13"/>
    <w:rsid w:val="34D44545"/>
    <w:rsid w:val="34F3D921"/>
    <w:rsid w:val="34F73193"/>
    <w:rsid w:val="34FF4742"/>
    <w:rsid w:val="3511E3DD"/>
    <w:rsid w:val="3548D004"/>
    <w:rsid w:val="3583DF00"/>
    <w:rsid w:val="35A82E1D"/>
    <w:rsid w:val="35AF1E33"/>
    <w:rsid w:val="362B0C17"/>
    <w:rsid w:val="367CA13F"/>
    <w:rsid w:val="36801BF7"/>
    <w:rsid w:val="368E4C50"/>
    <w:rsid w:val="36B44000"/>
    <w:rsid w:val="36B5D614"/>
    <w:rsid w:val="36E97924"/>
    <w:rsid w:val="3717F231"/>
    <w:rsid w:val="37253741"/>
    <w:rsid w:val="374F821B"/>
    <w:rsid w:val="37730A99"/>
    <w:rsid w:val="3836E804"/>
    <w:rsid w:val="38811B4C"/>
    <w:rsid w:val="38959176"/>
    <w:rsid w:val="389AF938"/>
    <w:rsid w:val="38BEE359"/>
    <w:rsid w:val="38E194F1"/>
    <w:rsid w:val="39C0B851"/>
    <w:rsid w:val="39EBE0C2"/>
    <w:rsid w:val="3A0C2A2B"/>
    <w:rsid w:val="3A7D6552"/>
    <w:rsid w:val="3A8722DD"/>
    <w:rsid w:val="3A9227C8"/>
    <w:rsid w:val="3C1935B3"/>
    <w:rsid w:val="3C5A5E33"/>
    <w:rsid w:val="3D00E626"/>
    <w:rsid w:val="3D5C8D1F"/>
    <w:rsid w:val="3DA80612"/>
    <w:rsid w:val="3DB50614"/>
    <w:rsid w:val="3DC3DCEF"/>
    <w:rsid w:val="3DC86AE1"/>
    <w:rsid w:val="3E375B2D"/>
    <w:rsid w:val="3E9B5A30"/>
    <w:rsid w:val="3EA39E51"/>
    <w:rsid w:val="3EBD2C55"/>
    <w:rsid w:val="3EC25510"/>
    <w:rsid w:val="3F318657"/>
    <w:rsid w:val="3F37301C"/>
    <w:rsid w:val="3F50D675"/>
    <w:rsid w:val="3F83AAA0"/>
    <w:rsid w:val="3F91FEF5"/>
    <w:rsid w:val="3FF60D21"/>
    <w:rsid w:val="40CB42FD"/>
    <w:rsid w:val="40ECA6D6"/>
    <w:rsid w:val="40ED90CA"/>
    <w:rsid w:val="4172D701"/>
    <w:rsid w:val="41BB6E88"/>
    <w:rsid w:val="41D8D1E2"/>
    <w:rsid w:val="41DD6D21"/>
    <w:rsid w:val="422DBE41"/>
    <w:rsid w:val="429CE7D1"/>
    <w:rsid w:val="42A5EF3D"/>
    <w:rsid w:val="42B393F3"/>
    <w:rsid w:val="44315F22"/>
    <w:rsid w:val="44B7C030"/>
    <w:rsid w:val="455C520E"/>
    <w:rsid w:val="45B260DE"/>
    <w:rsid w:val="4628FBCA"/>
    <w:rsid w:val="46505B93"/>
    <w:rsid w:val="46BCDFB6"/>
    <w:rsid w:val="46C04101"/>
    <w:rsid w:val="4728FBE1"/>
    <w:rsid w:val="473CD9C8"/>
    <w:rsid w:val="47421F7F"/>
    <w:rsid w:val="4765A5E5"/>
    <w:rsid w:val="47F2222F"/>
    <w:rsid w:val="482AB00C"/>
    <w:rsid w:val="48F7B8BB"/>
    <w:rsid w:val="4904D045"/>
    <w:rsid w:val="491031A1"/>
    <w:rsid w:val="494A3F19"/>
    <w:rsid w:val="4974C736"/>
    <w:rsid w:val="4A4E9010"/>
    <w:rsid w:val="4A93891C"/>
    <w:rsid w:val="4B2701B4"/>
    <w:rsid w:val="4B331754"/>
    <w:rsid w:val="4B3C5128"/>
    <w:rsid w:val="4B6F9B29"/>
    <w:rsid w:val="4BC2BB3E"/>
    <w:rsid w:val="4BCFD641"/>
    <w:rsid w:val="4BF352B3"/>
    <w:rsid w:val="4C3C7107"/>
    <w:rsid w:val="4C527BD3"/>
    <w:rsid w:val="4C5F4726"/>
    <w:rsid w:val="4CD4A398"/>
    <w:rsid w:val="4CF270DD"/>
    <w:rsid w:val="4CFF8BF9"/>
    <w:rsid w:val="4D13B19E"/>
    <w:rsid w:val="4D38EF83"/>
    <w:rsid w:val="4EB76F85"/>
    <w:rsid w:val="4F0597A2"/>
    <w:rsid w:val="4F5F0CB9"/>
    <w:rsid w:val="4F8873CE"/>
    <w:rsid w:val="50430C4C"/>
    <w:rsid w:val="5072031A"/>
    <w:rsid w:val="509BE5B2"/>
    <w:rsid w:val="50E453C1"/>
    <w:rsid w:val="50F111CD"/>
    <w:rsid w:val="5102CAA0"/>
    <w:rsid w:val="51141CE5"/>
    <w:rsid w:val="51927D5A"/>
    <w:rsid w:val="51EF3948"/>
    <w:rsid w:val="523191B4"/>
    <w:rsid w:val="528CE22E"/>
    <w:rsid w:val="52A2F6AA"/>
    <w:rsid w:val="52B0967B"/>
    <w:rsid w:val="52DF509F"/>
    <w:rsid w:val="5305167D"/>
    <w:rsid w:val="5309399E"/>
    <w:rsid w:val="5385C0C7"/>
    <w:rsid w:val="538AE0A8"/>
    <w:rsid w:val="53BC1968"/>
    <w:rsid w:val="53C2A408"/>
    <w:rsid w:val="53D57A00"/>
    <w:rsid w:val="552CE5F4"/>
    <w:rsid w:val="555EB2D3"/>
    <w:rsid w:val="5585BEE8"/>
    <w:rsid w:val="55C34BE6"/>
    <w:rsid w:val="56441B90"/>
    <w:rsid w:val="564BAA81"/>
    <w:rsid w:val="56D8997E"/>
    <w:rsid w:val="570226A2"/>
    <w:rsid w:val="57720C24"/>
    <w:rsid w:val="57D2C4A8"/>
    <w:rsid w:val="585E51CB"/>
    <w:rsid w:val="5887906A"/>
    <w:rsid w:val="58A428B9"/>
    <w:rsid w:val="58CDE5C4"/>
    <w:rsid w:val="58D04168"/>
    <w:rsid w:val="58D28D97"/>
    <w:rsid w:val="590DDC85"/>
    <w:rsid w:val="596C70C0"/>
    <w:rsid w:val="59AF0512"/>
    <w:rsid w:val="5A13E1AE"/>
    <w:rsid w:val="5AA9ACE6"/>
    <w:rsid w:val="5B17F8BB"/>
    <w:rsid w:val="5B95F28D"/>
    <w:rsid w:val="5C2EB2F7"/>
    <w:rsid w:val="5C457D47"/>
    <w:rsid w:val="5C723E0E"/>
    <w:rsid w:val="5CA6B2AC"/>
    <w:rsid w:val="5D28DE21"/>
    <w:rsid w:val="5D8203B1"/>
    <w:rsid w:val="5DA6B0E6"/>
    <w:rsid w:val="5DE14DA8"/>
    <w:rsid w:val="5E1D2D93"/>
    <w:rsid w:val="5EB802E0"/>
    <w:rsid w:val="5EC637FF"/>
    <w:rsid w:val="5F701BF2"/>
    <w:rsid w:val="5FDF13BE"/>
    <w:rsid w:val="603E868A"/>
    <w:rsid w:val="607459E4"/>
    <w:rsid w:val="60824266"/>
    <w:rsid w:val="60A0CEA5"/>
    <w:rsid w:val="612C2DE5"/>
    <w:rsid w:val="612D0FFB"/>
    <w:rsid w:val="612F103C"/>
    <w:rsid w:val="61336550"/>
    <w:rsid w:val="622936C2"/>
    <w:rsid w:val="624651A3"/>
    <w:rsid w:val="62870198"/>
    <w:rsid w:val="6295495B"/>
    <w:rsid w:val="6296E6C7"/>
    <w:rsid w:val="62B3DDD5"/>
    <w:rsid w:val="6303F3AE"/>
    <w:rsid w:val="63A10472"/>
    <w:rsid w:val="63CE71EA"/>
    <w:rsid w:val="6432B728"/>
    <w:rsid w:val="64419FC3"/>
    <w:rsid w:val="6483C3F7"/>
    <w:rsid w:val="64904D5F"/>
    <w:rsid w:val="64B43780"/>
    <w:rsid w:val="65337AF4"/>
    <w:rsid w:val="65BEA25A"/>
    <w:rsid w:val="65EC5F8D"/>
    <w:rsid w:val="6609B241"/>
    <w:rsid w:val="66258586"/>
    <w:rsid w:val="664B38D3"/>
    <w:rsid w:val="665E02C8"/>
    <w:rsid w:val="66D8A534"/>
    <w:rsid w:val="675A72BB"/>
    <w:rsid w:val="68180656"/>
    <w:rsid w:val="686CC696"/>
    <w:rsid w:val="68BFE7DE"/>
    <w:rsid w:val="68D10F83"/>
    <w:rsid w:val="6935E7CE"/>
    <w:rsid w:val="69866EA9"/>
    <w:rsid w:val="69D6311B"/>
    <w:rsid w:val="6A80EABB"/>
    <w:rsid w:val="6A98AB5B"/>
    <w:rsid w:val="6A99C6BA"/>
    <w:rsid w:val="6AAD27C3"/>
    <w:rsid w:val="6B072D2F"/>
    <w:rsid w:val="6B41EA99"/>
    <w:rsid w:val="6B761D7B"/>
    <w:rsid w:val="6BA2BC78"/>
    <w:rsid w:val="6BCCE99A"/>
    <w:rsid w:val="6BDCC2D5"/>
    <w:rsid w:val="6CA005DE"/>
    <w:rsid w:val="6CA3B815"/>
    <w:rsid w:val="6CAD5071"/>
    <w:rsid w:val="6CB2EE36"/>
    <w:rsid w:val="6CE9EDAD"/>
    <w:rsid w:val="6D2C0AB8"/>
    <w:rsid w:val="6D3E8CD9"/>
    <w:rsid w:val="6D930544"/>
    <w:rsid w:val="6DAD1960"/>
    <w:rsid w:val="6DF25CE1"/>
    <w:rsid w:val="6E0958F1"/>
    <w:rsid w:val="6E2C5318"/>
    <w:rsid w:val="6E30A015"/>
    <w:rsid w:val="6EBBBCB0"/>
    <w:rsid w:val="6F9B9305"/>
    <w:rsid w:val="6FD77E56"/>
    <w:rsid w:val="6FFFD9FC"/>
    <w:rsid w:val="7030AE09"/>
    <w:rsid w:val="7054B40C"/>
    <w:rsid w:val="707F73CB"/>
    <w:rsid w:val="71094287"/>
    <w:rsid w:val="7140F9B3"/>
    <w:rsid w:val="71BF7A4F"/>
    <w:rsid w:val="71D0A57C"/>
    <w:rsid w:val="7219BBAB"/>
    <w:rsid w:val="721B57DB"/>
    <w:rsid w:val="721CC0D5"/>
    <w:rsid w:val="726F8955"/>
    <w:rsid w:val="72C5CE04"/>
    <w:rsid w:val="7300FE08"/>
    <w:rsid w:val="7313E6D5"/>
    <w:rsid w:val="73238E91"/>
    <w:rsid w:val="735B4AB0"/>
    <w:rsid w:val="7398BE52"/>
    <w:rsid w:val="73D5C61E"/>
    <w:rsid w:val="7440E349"/>
    <w:rsid w:val="74789A75"/>
    <w:rsid w:val="748B862C"/>
    <w:rsid w:val="74EF3A4E"/>
    <w:rsid w:val="75004F82"/>
    <w:rsid w:val="75499EBE"/>
    <w:rsid w:val="758303C9"/>
    <w:rsid w:val="75879791"/>
    <w:rsid w:val="7597B6AC"/>
    <w:rsid w:val="75CA1C72"/>
    <w:rsid w:val="75DCB3AA"/>
    <w:rsid w:val="75FD6EC6"/>
    <w:rsid w:val="7606B9AE"/>
    <w:rsid w:val="76C3F590"/>
    <w:rsid w:val="76EC33B2"/>
    <w:rsid w:val="770348EB"/>
    <w:rsid w:val="7727E1EB"/>
    <w:rsid w:val="776FD524"/>
    <w:rsid w:val="778016CA"/>
    <w:rsid w:val="7795D574"/>
    <w:rsid w:val="77A6A4EA"/>
    <w:rsid w:val="78299F61"/>
    <w:rsid w:val="78434A43"/>
    <w:rsid w:val="785FC5F1"/>
    <w:rsid w:val="78813F80"/>
    <w:rsid w:val="78B0C97D"/>
    <w:rsid w:val="78BCEF4B"/>
    <w:rsid w:val="7963BBB8"/>
    <w:rsid w:val="796FADD0"/>
    <w:rsid w:val="79DF1381"/>
    <w:rsid w:val="7A260AC1"/>
    <w:rsid w:val="7A3376D6"/>
    <w:rsid w:val="7AE7DBF9"/>
    <w:rsid w:val="7BB8E042"/>
    <w:rsid w:val="7C14FA43"/>
    <w:rsid w:val="7C7A160D"/>
    <w:rsid w:val="7D58C52D"/>
    <w:rsid w:val="7D843AA0"/>
    <w:rsid w:val="7DBA1142"/>
    <w:rsid w:val="7E15E66E"/>
    <w:rsid w:val="7EA0C8AC"/>
    <w:rsid w:val="7EA40882"/>
    <w:rsid w:val="7ED47C23"/>
    <w:rsid w:val="7F3DA974"/>
    <w:rsid w:val="7F9275FB"/>
    <w:rsid w:val="7FA5BCAD"/>
    <w:rsid w:val="7FB1B6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FED625"/>
  <w15:chartTrackingRefBased/>
  <w15:docId w15:val="{DD79806D-61AF-47D6-99DB-77CFB35818B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044F3F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044F3F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044F3F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044F3F5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044F3F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044F3F5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044F3F5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044F3F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044F3F5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044F3F5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044F3F5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 w:line="240" w:lineRule="auto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044F3F5"/>
    <w:rPr>
      <w:rFonts w:eastAsia="" w:eastAsiaTheme="minorEastAsia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044F3F5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044F3F5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044F3F5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3044F3F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044F3F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044F3F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044F3F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044F3F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044F3F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044F3F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044F3F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044F3F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044F3F5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3044F3F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3044F3F5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3044F3F5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c075b848ab7427a" /><Relationship Type="http://schemas.microsoft.com/office/2020/10/relationships/intelligence" Target="intelligence2.xml" Id="R80a03c70807441a0" /><Relationship Type="http://schemas.openxmlformats.org/officeDocument/2006/relationships/footnotes" Target="footnotes.xml" Id="R803dbab390654000" /><Relationship Type="http://schemas.openxmlformats.org/officeDocument/2006/relationships/hyperlink" Target="https://museum.wales/stfagans/" TargetMode="External" Id="R0e387c1d10ee4705" /><Relationship Type="http://schemas.openxmlformats.org/officeDocument/2006/relationships/hyperlink" Target="https://museum.wales/stfagans/castle-and-gardens/" TargetMode="External" Id="R8a63bfe042f8446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2023-10-07T16:00:51.2063880Z</dcterms:created>
  <dcterms:modified xsi:type="dcterms:W3CDTF">2023-10-21T00:08:21.7761818Z</dcterms:modified>
  <dc:creator>Caitlin Clyne (2304935)</dc:creator>
  <lastModifiedBy>Caitlin Clyne (2304935)</lastModifiedBy>
</coreProperties>
</file>