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85882476"/>
        <w:docPartObj>
          <w:docPartGallery w:val="Cover Pages"/>
          <w:docPartUnique/>
        </w:docPartObj>
      </w:sdtPr>
      <w:sdtEndPr>
        <w:rPr>
          <w:b/>
          <w:sz w:val="24"/>
          <w:szCs w:val="24"/>
        </w:rPr>
      </w:sdtEndPr>
      <w:sdtContent>
        <w:p w14:paraId="759EEB4F" w14:textId="71480F4E" w:rsidR="00000D62" w:rsidRDefault="00000D62"/>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7209"/>
          </w:tblGrid>
          <w:tr w:rsidR="00000D62" w:rsidRPr="00000D62" w14:paraId="22677176" w14:textId="77777777">
            <w:sdt>
              <w:sdtPr>
                <w:rPr>
                  <w:sz w:val="24"/>
                  <w:szCs w:val="24"/>
                </w:rPr>
                <w:alias w:val="Company"/>
                <w:id w:val="13406915"/>
                <w:placeholder>
                  <w:docPart w:val="C1C23B25E9D34D889240B5D58E14CFCA"/>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6CB622F1" w14:textId="7F132F60" w:rsidR="00000D62" w:rsidRPr="00000D62" w:rsidRDefault="001E08F2">
                    <w:pPr>
                      <w:pStyle w:val="NoSpacing"/>
                      <w:rPr>
                        <w:sz w:val="24"/>
                      </w:rPr>
                    </w:pPr>
                    <w:r>
                      <w:rPr>
                        <w:sz w:val="24"/>
                        <w:szCs w:val="24"/>
                      </w:rPr>
                      <w:t>UWTSD</w:t>
                    </w:r>
                  </w:p>
                </w:tc>
              </w:sdtContent>
            </w:sdt>
          </w:tr>
          <w:tr w:rsidR="00000D62" w:rsidRPr="00000D62" w14:paraId="2B623177" w14:textId="77777777">
            <w:tc>
              <w:tcPr>
                <w:tcW w:w="7672" w:type="dxa"/>
              </w:tcPr>
              <w:sdt>
                <w:sdtPr>
                  <w:rPr>
                    <w:rFonts w:ascii="Arial" w:hAnsi="Arial" w:cs="Arial"/>
                    <w:b/>
                    <w:sz w:val="72"/>
                    <w:szCs w:val="72"/>
                  </w:rPr>
                  <w:alias w:val="Title"/>
                  <w:id w:val="13406919"/>
                  <w:placeholder>
                    <w:docPart w:val="3A6D9A8066A14A9081C09830F0169FB9"/>
                  </w:placeholder>
                  <w:dataBinding w:prefixMappings="xmlns:ns0='http://schemas.openxmlformats.org/package/2006/metadata/core-properties' xmlns:ns1='http://purl.org/dc/elements/1.1/'" w:xpath="/ns0:coreProperties[1]/ns1:title[1]" w:storeItemID="{6C3C8BC8-F283-45AE-878A-BAB7291924A1}"/>
                  <w:text/>
                </w:sdtPr>
                <w:sdtEndPr/>
                <w:sdtContent>
                  <w:p w14:paraId="757883B8" w14:textId="0BFAA900" w:rsidR="00000D62" w:rsidRPr="00000D62" w:rsidRDefault="001E08F2">
                    <w:pPr>
                      <w:pStyle w:val="NoSpacing"/>
                      <w:spacing w:line="216" w:lineRule="auto"/>
                      <w:rPr>
                        <w:rFonts w:asciiTheme="majorHAnsi" w:eastAsiaTheme="majorEastAsia" w:hAnsiTheme="majorHAnsi" w:cstheme="majorBidi"/>
                        <w:sz w:val="88"/>
                        <w:szCs w:val="88"/>
                      </w:rPr>
                    </w:pPr>
                    <w:r>
                      <w:rPr>
                        <w:rFonts w:ascii="Arial" w:hAnsi="Arial" w:cs="Arial"/>
                        <w:b/>
                        <w:sz w:val="72"/>
                        <w:szCs w:val="72"/>
                      </w:rPr>
                      <w:t>HTML &amp; CSS Web Development</w:t>
                    </w:r>
                  </w:p>
                </w:sdtContent>
              </w:sdt>
            </w:tc>
          </w:tr>
          <w:tr w:rsidR="00000D62" w:rsidRPr="00000D62" w14:paraId="1F271F37" w14:textId="77777777">
            <w:sdt>
              <w:sdtPr>
                <w:rPr>
                  <w:sz w:val="24"/>
                  <w:szCs w:val="24"/>
                </w:rPr>
                <w:alias w:val="Subtitle"/>
                <w:id w:val="13406923"/>
                <w:placeholder>
                  <w:docPart w:val="59824F281ED7471B85A86FD0D4BA5467"/>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71107360" w14:textId="59BE7515" w:rsidR="00000D62" w:rsidRPr="00000D62" w:rsidRDefault="00000D62">
                    <w:pPr>
                      <w:pStyle w:val="NoSpacing"/>
                      <w:rPr>
                        <w:sz w:val="24"/>
                      </w:rPr>
                    </w:pPr>
                    <w:r>
                      <w:rPr>
                        <w:sz w:val="24"/>
                        <w:szCs w:val="24"/>
                      </w:rPr>
                      <w:t>ACCA4018</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000D62" w14:paraId="433A58ED" w14:textId="77777777">
            <w:tc>
              <w:tcPr>
                <w:tcW w:w="7221" w:type="dxa"/>
                <w:tcMar>
                  <w:top w:w="216" w:type="dxa"/>
                  <w:left w:w="115" w:type="dxa"/>
                  <w:bottom w:w="216" w:type="dxa"/>
                  <w:right w:w="115" w:type="dxa"/>
                </w:tcMar>
              </w:tcPr>
              <w:sdt>
                <w:sdtPr>
                  <w:rPr>
                    <w:color w:val="000000" w:themeColor="text1"/>
                    <w:sz w:val="28"/>
                    <w:szCs w:val="28"/>
                  </w:rPr>
                  <w:alias w:val="Author"/>
                  <w:id w:val="13406928"/>
                  <w:placeholder>
                    <w:docPart w:val="288774F538DF4CAB8D03F9A1EB3BC0AD"/>
                  </w:placeholder>
                  <w:dataBinding w:prefixMappings="xmlns:ns0='http://schemas.openxmlformats.org/package/2006/metadata/core-properties' xmlns:ns1='http://purl.org/dc/elements/1.1/'" w:xpath="/ns0:coreProperties[1]/ns1:creator[1]" w:storeItemID="{6C3C8BC8-F283-45AE-878A-BAB7291924A1}"/>
                  <w:text/>
                </w:sdtPr>
                <w:sdtEndPr/>
                <w:sdtContent>
                  <w:p w14:paraId="3AE545D7" w14:textId="1D698C51" w:rsidR="00000D62" w:rsidRPr="00000D62" w:rsidRDefault="00000D62">
                    <w:pPr>
                      <w:pStyle w:val="NoSpacing"/>
                      <w:rPr>
                        <w:color w:val="000000" w:themeColor="text1"/>
                        <w:sz w:val="28"/>
                        <w:szCs w:val="28"/>
                      </w:rPr>
                    </w:pPr>
                    <w:r>
                      <w:rPr>
                        <w:color w:val="000000" w:themeColor="text1"/>
                        <w:sz w:val="28"/>
                        <w:szCs w:val="28"/>
                      </w:rPr>
                      <w:t>Alex Thomas 1352162</w:t>
                    </w:r>
                  </w:p>
                </w:sdtContent>
              </w:sdt>
              <w:sdt>
                <w:sdtPr>
                  <w:rPr>
                    <w:color w:val="000000" w:themeColor="text1"/>
                    <w:sz w:val="28"/>
                    <w:szCs w:val="28"/>
                  </w:rPr>
                  <w:alias w:val="Date"/>
                  <w:tag w:val="Date"/>
                  <w:id w:val="13406932"/>
                  <w:placeholder>
                    <w:docPart w:val="DFF3621E3ADD4F3AA7E61C7C78084F8D"/>
                  </w:placeholder>
                  <w:dataBinding w:prefixMappings="xmlns:ns0='http://schemas.microsoft.com/office/2006/coverPageProps'" w:xpath="/ns0:CoverPageProperties[1]/ns0:PublishDate[1]" w:storeItemID="{55AF091B-3C7A-41E3-B477-F2FDAA23CFDA}"/>
                  <w:date w:fullDate="2019-05-03T00:00:00Z">
                    <w:dateFormat w:val="M-d-yyyy"/>
                    <w:lid w:val="en-US"/>
                    <w:storeMappedDataAs w:val="dateTime"/>
                    <w:calendar w:val="gregorian"/>
                  </w:date>
                </w:sdtPr>
                <w:sdtEndPr/>
                <w:sdtContent>
                  <w:p w14:paraId="08B5202D" w14:textId="44F87847" w:rsidR="00000D62" w:rsidRPr="00000D62" w:rsidRDefault="00000D62">
                    <w:pPr>
                      <w:pStyle w:val="NoSpacing"/>
                      <w:rPr>
                        <w:color w:val="000000" w:themeColor="text1"/>
                        <w:sz w:val="28"/>
                        <w:szCs w:val="28"/>
                      </w:rPr>
                    </w:pPr>
                    <w:r w:rsidRPr="00000D62">
                      <w:rPr>
                        <w:color w:val="000000" w:themeColor="text1"/>
                        <w:sz w:val="28"/>
                        <w:szCs w:val="28"/>
                      </w:rPr>
                      <w:t>5-3-2019</w:t>
                    </w:r>
                  </w:p>
                </w:sdtContent>
              </w:sdt>
              <w:p w14:paraId="27A0145F" w14:textId="77777777" w:rsidR="00000D62" w:rsidRDefault="00000D62">
                <w:pPr>
                  <w:pStyle w:val="NoSpacing"/>
                  <w:rPr>
                    <w:color w:val="4F81BD" w:themeColor="accent1"/>
                  </w:rPr>
                </w:pPr>
              </w:p>
            </w:tc>
          </w:tr>
        </w:tbl>
        <w:p w14:paraId="15A1A761" w14:textId="18362C24" w:rsidR="00000D62" w:rsidRDefault="00000D62">
          <w:pPr>
            <w:rPr>
              <w:rFonts w:eastAsiaTheme="majorEastAsia" w:cstheme="majorBidi"/>
              <w:b/>
              <w:sz w:val="24"/>
              <w:szCs w:val="24"/>
            </w:rPr>
          </w:pPr>
          <w:r>
            <w:rPr>
              <w:b/>
              <w:sz w:val="24"/>
              <w:szCs w:val="24"/>
            </w:rPr>
            <w:br w:type="page"/>
          </w:r>
        </w:p>
      </w:sdtContent>
    </w:sdt>
    <w:sdt>
      <w:sdtPr>
        <w:rPr>
          <w:rFonts w:asciiTheme="minorHAnsi" w:eastAsiaTheme="minorHAnsi" w:hAnsiTheme="minorHAnsi" w:cstheme="minorBidi"/>
          <w:color w:val="000000" w:themeColor="text1"/>
          <w:sz w:val="22"/>
          <w:szCs w:val="22"/>
          <w:lang w:val="en-GB"/>
        </w:rPr>
        <w:id w:val="-1588760813"/>
        <w:docPartObj>
          <w:docPartGallery w:val="Table of Contents"/>
          <w:docPartUnique/>
        </w:docPartObj>
      </w:sdtPr>
      <w:sdtEndPr>
        <w:rPr>
          <w:b/>
          <w:bCs/>
          <w:noProof/>
        </w:rPr>
      </w:sdtEndPr>
      <w:sdtContent>
        <w:p w14:paraId="40745BE6" w14:textId="66F9BBAC" w:rsidR="000B0008" w:rsidRDefault="000B0008">
          <w:pPr>
            <w:pStyle w:val="TOCHeading"/>
          </w:pPr>
          <w:r>
            <w:t>Contents</w:t>
          </w:r>
        </w:p>
        <w:p w14:paraId="0C83B489" w14:textId="65E690D8" w:rsidR="000B0008" w:rsidRDefault="000B0008">
          <w:pPr>
            <w:pStyle w:val="TOC1"/>
            <w:tabs>
              <w:tab w:val="right" w:leader="dot" w:pos="9016"/>
            </w:tabs>
            <w:rPr>
              <w:rFonts w:eastAsiaTheme="minorEastAsia"/>
              <w:noProof/>
              <w:color w:val="auto"/>
              <w:lang w:eastAsia="en-GB"/>
            </w:rPr>
          </w:pPr>
          <w:r>
            <w:fldChar w:fldCharType="begin"/>
          </w:r>
          <w:r>
            <w:instrText xml:space="preserve"> TOC \o "1-3" \h \z \u </w:instrText>
          </w:r>
          <w:r>
            <w:fldChar w:fldCharType="separate"/>
          </w:r>
          <w:hyperlink w:anchor="_Toc6159737" w:history="1">
            <w:r w:rsidRPr="00744BA3">
              <w:rPr>
                <w:rStyle w:val="Hyperlink"/>
                <w:noProof/>
              </w:rPr>
              <w:t>Abstract</w:t>
            </w:r>
            <w:r>
              <w:rPr>
                <w:noProof/>
                <w:webHidden/>
              </w:rPr>
              <w:tab/>
            </w:r>
            <w:r>
              <w:rPr>
                <w:noProof/>
                <w:webHidden/>
              </w:rPr>
              <w:fldChar w:fldCharType="begin"/>
            </w:r>
            <w:r>
              <w:rPr>
                <w:noProof/>
                <w:webHidden/>
              </w:rPr>
              <w:instrText xml:space="preserve"> PAGEREF _Toc6159737 \h </w:instrText>
            </w:r>
            <w:r>
              <w:rPr>
                <w:noProof/>
                <w:webHidden/>
              </w:rPr>
            </w:r>
            <w:r>
              <w:rPr>
                <w:noProof/>
                <w:webHidden/>
              </w:rPr>
              <w:fldChar w:fldCharType="separate"/>
            </w:r>
            <w:r>
              <w:rPr>
                <w:noProof/>
                <w:webHidden/>
              </w:rPr>
              <w:t>2</w:t>
            </w:r>
            <w:r>
              <w:rPr>
                <w:noProof/>
                <w:webHidden/>
              </w:rPr>
              <w:fldChar w:fldCharType="end"/>
            </w:r>
          </w:hyperlink>
        </w:p>
        <w:p w14:paraId="33B1ACA9" w14:textId="159F04B2" w:rsidR="000B0008" w:rsidRDefault="005247E1">
          <w:pPr>
            <w:pStyle w:val="TOC1"/>
            <w:tabs>
              <w:tab w:val="right" w:leader="dot" w:pos="9016"/>
            </w:tabs>
            <w:rPr>
              <w:rFonts w:eastAsiaTheme="minorEastAsia"/>
              <w:noProof/>
              <w:color w:val="auto"/>
              <w:lang w:eastAsia="en-GB"/>
            </w:rPr>
          </w:pPr>
          <w:hyperlink w:anchor="_Toc6159738" w:history="1">
            <w:r w:rsidR="000B0008" w:rsidRPr="00744BA3">
              <w:rPr>
                <w:rStyle w:val="Hyperlink"/>
                <w:noProof/>
              </w:rPr>
              <w:t>Introduction</w:t>
            </w:r>
            <w:r w:rsidR="000B0008">
              <w:rPr>
                <w:noProof/>
                <w:webHidden/>
              </w:rPr>
              <w:tab/>
            </w:r>
            <w:r w:rsidR="000B0008">
              <w:rPr>
                <w:noProof/>
                <w:webHidden/>
              </w:rPr>
              <w:fldChar w:fldCharType="begin"/>
            </w:r>
            <w:r w:rsidR="000B0008">
              <w:rPr>
                <w:noProof/>
                <w:webHidden/>
              </w:rPr>
              <w:instrText xml:space="preserve"> PAGEREF _Toc6159738 \h </w:instrText>
            </w:r>
            <w:r w:rsidR="000B0008">
              <w:rPr>
                <w:noProof/>
                <w:webHidden/>
              </w:rPr>
            </w:r>
            <w:r w:rsidR="000B0008">
              <w:rPr>
                <w:noProof/>
                <w:webHidden/>
              </w:rPr>
              <w:fldChar w:fldCharType="separate"/>
            </w:r>
            <w:r w:rsidR="000B0008">
              <w:rPr>
                <w:noProof/>
                <w:webHidden/>
              </w:rPr>
              <w:t>2</w:t>
            </w:r>
            <w:r w:rsidR="000B0008">
              <w:rPr>
                <w:noProof/>
                <w:webHidden/>
              </w:rPr>
              <w:fldChar w:fldCharType="end"/>
            </w:r>
          </w:hyperlink>
        </w:p>
        <w:p w14:paraId="42398E69" w14:textId="39D328F5" w:rsidR="000B0008" w:rsidRDefault="005247E1">
          <w:pPr>
            <w:pStyle w:val="TOC1"/>
            <w:tabs>
              <w:tab w:val="right" w:leader="dot" w:pos="9016"/>
            </w:tabs>
            <w:rPr>
              <w:rFonts w:eastAsiaTheme="minorEastAsia"/>
              <w:noProof/>
              <w:color w:val="auto"/>
              <w:lang w:eastAsia="en-GB"/>
            </w:rPr>
          </w:pPr>
          <w:hyperlink w:anchor="_Toc6159739" w:history="1">
            <w:r w:rsidR="000B0008" w:rsidRPr="00744BA3">
              <w:rPr>
                <w:rStyle w:val="Hyperlink"/>
                <w:noProof/>
              </w:rPr>
              <w:t>1. Requirements</w:t>
            </w:r>
            <w:r w:rsidR="000B0008">
              <w:rPr>
                <w:noProof/>
                <w:webHidden/>
              </w:rPr>
              <w:tab/>
            </w:r>
            <w:r w:rsidR="000B0008">
              <w:rPr>
                <w:noProof/>
                <w:webHidden/>
              </w:rPr>
              <w:fldChar w:fldCharType="begin"/>
            </w:r>
            <w:r w:rsidR="000B0008">
              <w:rPr>
                <w:noProof/>
                <w:webHidden/>
              </w:rPr>
              <w:instrText xml:space="preserve"> PAGEREF _Toc6159739 \h </w:instrText>
            </w:r>
            <w:r w:rsidR="000B0008">
              <w:rPr>
                <w:noProof/>
                <w:webHidden/>
              </w:rPr>
            </w:r>
            <w:r w:rsidR="000B0008">
              <w:rPr>
                <w:noProof/>
                <w:webHidden/>
              </w:rPr>
              <w:fldChar w:fldCharType="separate"/>
            </w:r>
            <w:r w:rsidR="000B0008">
              <w:rPr>
                <w:noProof/>
                <w:webHidden/>
              </w:rPr>
              <w:t>2</w:t>
            </w:r>
            <w:r w:rsidR="000B0008">
              <w:rPr>
                <w:noProof/>
                <w:webHidden/>
              </w:rPr>
              <w:fldChar w:fldCharType="end"/>
            </w:r>
          </w:hyperlink>
        </w:p>
        <w:p w14:paraId="351922C5" w14:textId="46EC8291" w:rsidR="000B0008" w:rsidRDefault="005247E1">
          <w:pPr>
            <w:pStyle w:val="TOC1"/>
            <w:tabs>
              <w:tab w:val="right" w:leader="dot" w:pos="9016"/>
            </w:tabs>
            <w:rPr>
              <w:rFonts w:eastAsiaTheme="minorEastAsia"/>
              <w:noProof/>
              <w:color w:val="auto"/>
              <w:lang w:eastAsia="en-GB"/>
            </w:rPr>
          </w:pPr>
          <w:hyperlink w:anchor="_Toc6159740" w:history="1">
            <w:r w:rsidR="000B0008" w:rsidRPr="00744BA3">
              <w:rPr>
                <w:rStyle w:val="Hyperlink"/>
                <w:noProof/>
              </w:rPr>
              <w:t>2. Implementation</w:t>
            </w:r>
            <w:r w:rsidR="000B0008">
              <w:rPr>
                <w:noProof/>
                <w:webHidden/>
              </w:rPr>
              <w:tab/>
            </w:r>
            <w:r w:rsidR="000B0008">
              <w:rPr>
                <w:noProof/>
                <w:webHidden/>
              </w:rPr>
              <w:fldChar w:fldCharType="begin"/>
            </w:r>
            <w:r w:rsidR="000B0008">
              <w:rPr>
                <w:noProof/>
                <w:webHidden/>
              </w:rPr>
              <w:instrText xml:space="preserve"> PAGEREF _Toc6159740 \h </w:instrText>
            </w:r>
            <w:r w:rsidR="000B0008">
              <w:rPr>
                <w:noProof/>
                <w:webHidden/>
              </w:rPr>
            </w:r>
            <w:r w:rsidR="000B0008">
              <w:rPr>
                <w:noProof/>
                <w:webHidden/>
              </w:rPr>
              <w:fldChar w:fldCharType="separate"/>
            </w:r>
            <w:r w:rsidR="000B0008">
              <w:rPr>
                <w:noProof/>
                <w:webHidden/>
              </w:rPr>
              <w:t>2</w:t>
            </w:r>
            <w:r w:rsidR="000B0008">
              <w:rPr>
                <w:noProof/>
                <w:webHidden/>
              </w:rPr>
              <w:fldChar w:fldCharType="end"/>
            </w:r>
          </w:hyperlink>
        </w:p>
        <w:p w14:paraId="2057A421" w14:textId="71598F0D" w:rsidR="000B0008" w:rsidRDefault="005247E1">
          <w:pPr>
            <w:pStyle w:val="TOC2"/>
            <w:tabs>
              <w:tab w:val="right" w:leader="dot" w:pos="9016"/>
            </w:tabs>
            <w:rPr>
              <w:rFonts w:eastAsiaTheme="minorEastAsia"/>
              <w:noProof/>
              <w:color w:val="auto"/>
              <w:lang w:eastAsia="en-GB"/>
            </w:rPr>
          </w:pPr>
          <w:hyperlink w:anchor="_Toc6159741" w:history="1">
            <w:r w:rsidR="000B0008" w:rsidRPr="00744BA3">
              <w:rPr>
                <w:rStyle w:val="Hyperlink"/>
                <w:noProof/>
              </w:rPr>
              <w:t>Figure 1: Home page</w:t>
            </w:r>
            <w:r w:rsidR="000B0008">
              <w:rPr>
                <w:noProof/>
                <w:webHidden/>
              </w:rPr>
              <w:tab/>
            </w:r>
            <w:r w:rsidR="000B0008">
              <w:rPr>
                <w:noProof/>
                <w:webHidden/>
              </w:rPr>
              <w:fldChar w:fldCharType="begin"/>
            </w:r>
            <w:r w:rsidR="000B0008">
              <w:rPr>
                <w:noProof/>
                <w:webHidden/>
              </w:rPr>
              <w:instrText xml:space="preserve"> PAGEREF _Toc6159741 \h </w:instrText>
            </w:r>
            <w:r w:rsidR="000B0008">
              <w:rPr>
                <w:noProof/>
                <w:webHidden/>
              </w:rPr>
            </w:r>
            <w:r w:rsidR="000B0008">
              <w:rPr>
                <w:noProof/>
                <w:webHidden/>
              </w:rPr>
              <w:fldChar w:fldCharType="separate"/>
            </w:r>
            <w:r w:rsidR="000B0008">
              <w:rPr>
                <w:noProof/>
                <w:webHidden/>
              </w:rPr>
              <w:t>2</w:t>
            </w:r>
            <w:r w:rsidR="000B0008">
              <w:rPr>
                <w:noProof/>
                <w:webHidden/>
              </w:rPr>
              <w:fldChar w:fldCharType="end"/>
            </w:r>
          </w:hyperlink>
        </w:p>
        <w:p w14:paraId="5D40412E" w14:textId="4DBA272A" w:rsidR="000B0008" w:rsidRDefault="005247E1">
          <w:pPr>
            <w:pStyle w:val="TOC2"/>
            <w:tabs>
              <w:tab w:val="right" w:leader="dot" w:pos="9016"/>
            </w:tabs>
            <w:rPr>
              <w:rFonts w:eastAsiaTheme="minorEastAsia"/>
              <w:noProof/>
              <w:color w:val="auto"/>
              <w:lang w:eastAsia="en-GB"/>
            </w:rPr>
          </w:pPr>
          <w:hyperlink w:anchor="_Toc6159742" w:history="1">
            <w:r w:rsidR="000B0008" w:rsidRPr="00744BA3">
              <w:rPr>
                <w:rStyle w:val="Hyperlink"/>
                <w:noProof/>
              </w:rPr>
              <w:t>Figure 2: About page</w:t>
            </w:r>
            <w:r w:rsidR="000B0008">
              <w:rPr>
                <w:noProof/>
                <w:webHidden/>
              </w:rPr>
              <w:tab/>
            </w:r>
            <w:r w:rsidR="000B0008">
              <w:rPr>
                <w:noProof/>
                <w:webHidden/>
              </w:rPr>
              <w:fldChar w:fldCharType="begin"/>
            </w:r>
            <w:r w:rsidR="000B0008">
              <w:rPr>
                <w:noProof/>
                <w:webHidden/>
              </w:rPr>
              <w:instrText xml:space="preserve"> PAGEREF _Toc6159742 \h </w:instrText>
            </w:r>
            <w:r w:rsidR="000B0008">
              <w:rPr>
                <w:noProof/>
                <w:webHidden/>
              </w:rPr>
            </w:r>
            <w:r w:rsidR="000B0008">
              <w:rPr>
                <w:noProof/>
                <w:webHidden/>
              </w:rPr>
              <w:fldChar w:fldCharType="separate"/>
            </w:r>
            <w:r w:rsidR="000B0008">
              <w:rPr>
                <w:noProof/>
                <w:webHidden/>
              </w:rPr>
              <w:t>3</w:t>
            </w:r>
            <w:r w:rsidR="000B0008">
              <w:rPr>
                <w:noProof/>
                <w:webHidden/>
              </w:rPr>
              <w:fldChar w:fldCharType="end"/>
            </w:r>
          </w:hyperlink>
        </w:p>
        <w:p w14:paraId="05116E96" w14:textId="3E5281CA" w:rsidR="000B0008" w:rsidRDefault="005247E1">
          <w:pPr>
            <w:pStyle w:val="TOC2"/>
            <w:tabs>
              <w:tab w:val="right" w:leader="dot" w:pos="9016"/>
            </w:tabs>
            <w:rPr>
              <w:rFonts w:eastAsiaTheme="minorEastAsia"/>
              <w:noProof/>
              <w:color w:val="auto"/>
              <w:lang w:eastAsia="en-GB"/>
            </w:rPr>
          </w:pPr>
          <w:hyperlink w:anchor="_Toc6159743" w:history="1">
            <w:r w:rsidR="000B0008" w:rsidRPr="00744BA3">
              <w:rPr>
                <w:rStyle w:val="Hyperlink"/>
                <w:noProof/>
              </w:rPr>
              <w:t>Figure 3: Gallery</w:t>
            </w:r>
            <w:r w:rsidR="000B0008">
              <w:rPr>
                <w:noProof/>
                <w:webHidden/>
              </w:rPr>
              <w:tab/>
            </w:r>
            <w:r w:rsidR="000B0008">
              <w:rPr>
                <w:noProof/>
                <w:webHidden/>
              </w:rPr>
              <w:fldChar w:fldCharType="begin"/>
            </w:r>
            <w:r w:rsidR="000B0008">
              <w:rPr>
                <w:noProof/>
                <w:webHidden/>
              </w:rPr>
              <w:instrText xml:space="preserve"> PAGEREF _Toc6159743 \h </w:instrText>
            </w:r>
            <w:r w:rsidR="000B0008">
              <w:rPr>
                <w:noProof/>
                <w:webHidden/>
              </w:rPr>
            </w:r>
            <w:r w:rsidR="000B0008">
              <w:rPr>
                <w:noProof/>
                <w:webHidden/>
              </w:rPr>
              <w:fldChar w:fldCharType="separate"/>
            </w:r>
            <w:r w:rsidR="000B0008">
              <w:rPr>
                <w:noProof/>
                <w:webHidden/>
              </w:rPr>
              <w:t>3</w:t>
            </w:r>
            <w:r w:rsidR="000B0008">
              <w:rPr>
                <w:noProof/>
                <w:webHidden/>
              </w:rPr>
              <w:fldChar w:fldCharType="end"/>
            </w:r>
          </w:hyperlink>
        </w:p>
        <w:p w14:paraId="08CC210D" w14:textId="59CDBF44" w:rsidR="000B0008" w:rsidRDefault="005247E1">
          <w:pPr>
            <w:pStyle w:val="TOC2"/>
            <w:tabs>
              <w:tab w:val="right" w:leader="dot" w:pos="9016"/>
            </w:tabs>
            <w:rPr>
              <w:rFonts w:eastAsiaTheme="minorEastAsia"/>
              <w:noProof/>
              <w:color w:val="auto"/>
              <w:lang w:eastAsia="en-GB"/>
            </w:rPr>
          </w:pPr>
          <w:hyperlink w:anchor="_Toc6159744" w:history="1">
            <w:r w:rsidR="000B0008" w:rsidRPr="00744BA3">
              <w:rPr>
                <w:rStyle w:val="Hyperlink"/>
                <w:noProof/>
              </w:rPr>
              <w:t>Figure 4: Contact page</w:t>
            </w:r>
            <w:r w:rsidR="000B0008">
              <w:rPr>
                <w:noProof/>
                <w:webHidden/>
              </w:rPr>
              <w:tab/>
            </w:r>
            <w:r w:rsidR="000B0008">
              <w:rPr>
                <w:noProof/>
                <w:webHidden/>
              </w:rPr>
              <w:fldChar w:fldCharType="begin"/>
            </w:r>
            <w:r w:rsidR="000B0008">
              <w:rPr>
                <w:noProof/>
                <w:webHidden/>
              </w:rPr>
              <w:instrText xml:space="preserve"> PAGEREF _Toc6159744 \h </w:instrText>
            </w:r>
            <w:r w:rsidR="000B0008">
              <w:rPr>
                <w:noProof/>
                <w:webHidden/>
              </w:rPr>
            </w:r>
            <w:r w:rsidR="000B0008">
              <w:rPr>
                <w:noProof/>
                <w:webHidden/>
              </w:rPr>
              <w:fldChar w:fldCharType="separate"/>
            </w:r>
            <w:r w:rsidR="000B0008">
              <w:rPr>
                <w:noProof/>
                <w:webHidden/>
              </w:rPr>
              <w:t>4</w:t>
            </w:r>
            <w:r w:rsidR="000B0008">
              <w:rPr>
                <w:noProof/>
                <w:webHidden/>
              </w:rPr>
              <w:fldChar w:fldCharType="end"/>
            </w:r>
          </w:hyperlink>
        </w:p>
        <w:p w14:paraId="1A1C97D0" w14:textId="1FF055AB" w:rsidR="000B0008" w:rsidRDefault="005247E1">
          <w:pPr>
            <w:pStyle w:val="TOC3"/>
            <w:tabs>
              <w:tab w:val="right" w:leader="dot" w:pos="9016"/>
            </w:tabs>
            <w:rPr>
              <w:rFonts w:eastAsiaTheme="minorEastAsia"/>
              <w:noProof/>
              <w:color w:val="auto"/>
              <w:lang w:eastAsia="en-GB"/>
            </w:rPr>
          </w:pPr>
          <w:hyperlink w:anchor="_Toc6159745" w:history="1">
            <w:r w:rsidR="000B0008" w:rsidRPr="00744BA3">
              <w:rPr>
                <w:rStyle w:val="Hyperlink"/>
                <w:noProof/>
              </w:rPr>
              <w:t>2.1 Validation</w:t>
            </w:r>
            <w:r w:rsidR="000B0008">
              <w:rPr>
                <w:noProof/>
                <w:webHidden/>
              </w:rPr>
              <w:tab/>
            </w:r>
            <w:r w:rsidR="000B0008">
              <w:rPr>
                <w:noProof/>
                <w:webHidden/>
              </w:rPr>
              <w:fldChar w:fldCharType="begin"/>
            </w:r>
            <w:r w:rsidR="000B0008">
              <w:rPr>
                <w:noProof/>
                <w:webHidden/>
              </w:rPr>
              <w:instrText xml:space="preserve"> PAGEREF _Toc6159745 \h </w:instrText>
            </w:r>
            <w:r w:rsidR="000B0008">
              <w:rPr>
                <w:noProof/>
                <w:webHidden/>
              </w:rPr>
            </w:r>
            <w:r w:rsidR="000B0008">
              <w:rPr>
                <w:noProof/>
                <w:webHidden/>
              </w:rPr>
              <w:fldChar w:fldCharType="separate"/>
            </w:r>
            <w:r w:rsidR="000B0008">
              <w:rPr>
                <w:noProof/>
                <w:webHidden/>
              </w:rPr>
              <w:t>5</w:t>
            </w:r>
            <w:r w:rsidR="000B0008">
              <w:rPr>
                <w:noProof/>
                <w:webHidden/>
              </w:rPr>
              <w:fldChar w:fldCharType="end"/>
            </w:r>
          </w:hyperlink>
        </w:p>
        <w:p w14:paraId="55F8C0DB" w14:textId="59D81562" w:rsidR="000B0008" w:rsidRDefault="005247E1">
          <w:pPr>
            <w:pStyle w:val="TOC2"/>
            <w:tabs>
              <w:tab w:val="right" w:leader="dot" w:pos="9016"/>
            </w:tabs>
            <w:rPr>
              <w:rFonts w:eastAsiaTheme="minorEastAsia"/>
              <w:noProof/>
              <w:color w:val="auto"/>
              <w:lang w:eastAsia="en-GB"/>
            </w:rPr>
          </w:pPr>
          <w:hyperlink w:anchor="_Toc6159746" w:history="1">
            <w:r w:rsidR="000B0008" w:rsidRPr="00744BA3">
              <w:rPr>
                <w:rStyle w:val="Hyperlink"/>
                <w:noProof/>
              </w:rPr>
              <w:t>Figure 5: Validation results HTML</w:t>
            </w:r>
            <w:r w:rsidR="000B0008">
              <w:rPr>
                <w:noProof/>
                <w:webHidden/>
              </w:rPr>
              <w:tab/>
            </w:r>
            <w:r w:rsidR="000B0008">
              <w:rPr>
                <w:noProof/>
                <w:webHidden/>
              </w:rPr>
              <w:fldChar w:fldCharType="begin"/>
            </w:r>
            <w:r w:rsidR="000B0008">
              <w:rPr>
                <w:noProof/>
                <w:webHidden/>
              </w:rPr>
              <w:instrText xml:space="preserve"> PAGEREF _Toc6159746 \h </w:instrText>
            </w:r>
            <w:r w:rsidR="000B0008">
              <w:rPr>
                <w:noProof/>
                <w:webHidden/>
              </w:rPr>
            </w:r>
            <w:r w:rsidR="000B0008">
              <w:rPr>
                <w:noProof/>
                <w:webHidden/>
              </w:rPr>
              <w:fldChar w:fldCharType="separate"/>
            </w:r>
            <w:r w:rsidR="000B0008">
              <w:rPr>
                <w:noProof/>
                <w:webHidden/>
              </w:rPr>
              <w:t>5</w:t>
            </w:r>
            <w:r w:rsidR="000B0008">
              <w:rPr>
                <w:noProof/>
                <w:webHidden/>
              </w:rPr>
              <w:fldChar w:fldCharType="end"/>
            </w:r>
          </w:hyperlink>
        </w:p>
        <w:p w14:paraId="430B7789" w14:textId="65D1B53C" w:rsidR="000B0008" w:rsidRDefault="005247E1">
          <w:pPr>
            <w:pStyle w:val="TOC2"/>
            <w:tabs>
              <w:tab w:val="right" w:leader="dot" w:pos="9016"/>
            </w:tabs>
            <w:rPr>
              <w:rFonts w:eastAsiaTheme="minorEastAsia"/>
              <w:noProof/>
              <w:color w:val="auto"/>
              <w:lang w:eastAsia="en-GB"/>
            </w:rPr>
          </w:pPr>
          <w:hyperlink w:anchor="_Toc6159747" w:history="1">
            <w:r w:rsidR="000B0008" w:rsidRPr="00744BA3">
              <w:rPr>
                <w:rStyle w:val="Hyperlink"/>
                <w:noProof/>
              </w:rPr>
              <w:t>Figure 6: Validation results CSS</w:t>
            </w:r>
            <w:r w:rsidR="000B0008">
              <w:rPr>
                <w:noProof/>
                <w:webHidden/>
              </w:rPr>
              <w:tab/>
            </w:r>
            <w:r w:rsidR="000B0008">
              <w:rPr>
                <w:noProof/>
                <w:webHidden/>
              </w:rPr>
              <w:fldChar w:fldCharType="begin"/>
            </w:r>
            <w:r w:rsidR="000B0008">
              <w:rPr>
                <w:noProof/>
                <w:webHidden/>
              </w:rPr>
              <w:instrText xml:space="preserve"> PAGEREF _Toc6159747 \h </w:instrText>
            </w:r>
            <w:r w:rsidR="000B0008">
              <w:rPr>
                <w:noProof/>
                <w:webHidden/>
              </w:rPr>
            </w:r>
            <w:r w:rsidR="000B0008">
              <w:rPr>
                <w:noProof/>
                <w:webHidden/>
              </w:rPr>
              <w:fldChar w:fldCharType="separate"/>
            </w:r>
            <w:r w:rsidR="000B0008">
              <w:rPr>
                <w:noProof/>
                <w:webHidden/>
              </w:rPr>
              <w:t>5</w:t>
            </w:r>
            <w:r w:rsidR="000B0008">
              <w:rPr>
                <w:noProof/>
                <w:webHidden/>
              </w:rPr>
              <w:fldChar w:fldCharType="end"/>
            </w:r>
          </w:hyperlink>
        </w:p>
        <w:p w14:paraId="29F5A4C7" w14:textId="623EF277" w:rsidR="000B0008" w:rsidRDefault="005247E1">
          <w:pPr>
            <w:pStyle w:val="TOC1"/>
            <w:tabs>
              <w:tab w:val="right" w:leader="dot" w:pos="9016"/>
            </w:tabs>
            <w:rPr>
              <w:rFonts w:eastAsiaTheme="minorEastAsia"/>
              <w:noProof/>
              <w:color w:val="auto"/>
              <w:lang w:eastAsia="en-GB"/>
            </w:rPr>
          </w:pPr>
          <w:hyperlink w:anchor="_Toc6159748" w:history="1">
            <w:r w:rsidR="000B0008" w:rsidRPr="00744BA3">
              <w:rPr>
                <w:rStyle w:val="Hyperlink"/>
                <w:noProof/>
              </w:rPr>
              <w:t>3. Evaluation</w:t>
            </w:r>
            <w:r w:rsidR="000B0008">
              <w:rPr>
                <w:noProof/>
                <w:webHidden/>
              </w:rPr>
              <w:tab/>
            </w:r>
            <w:r w:rsidR="000B0008">
              <w:rPr>
                <w:noProof/>
                <w:webHidden/>
              </w:rPr>
              <w:fldChar w:fldCharType="begin"/>
            </w:r>
            <w:r w:rsidR="000B0008">
              <w:rPr>
                <w:noProof/>
                <w:webHidden/>
              </w:rPr>
              <w:instrText xml:space="preserve"> PAGEREF _Toc6159748 \h </w:instrText>
            </w:r>
            <w:r w:rsidR="000B0008">
              <w:rPr>
                <w:noProof/>
                <w:webHidden/>
              </w:rPr>
            </w:r>
            <w:r w:rsidR="000B0008">
              <w:rPr>
                <w:noProof/>
                <w:webHidden/>
              </w:rPr>
              <w:fldChar w:fldCharType="separate"/>
            </w:r>
            <w:r w:rsidR="000B0008">
              <w:rPr>
                <w:noProof/>
                <w:webHidden/>
              </w:rPr>
              <w:t>6</w:t>
            </w:r>
            <w:r w:rsidR="000B0008">
              <w:rPr>
                <w:noProof/>
                <w:webHidden/>
              </w:rPr>
              <w:fldChar w:fldCharType="end"/>
            </w:r>
          </w:hyperlink>
        </w:p>
        <w:p w14:paraId="4FBF303F" w14:textId="159AFBC8" w:rsidR="000B0008" w:rsidRDefault="005247E1">
          <w:pPr>
            <w:pStyle w:val="TOC2"/>
            <w:tabs>
              <w:tab w:val="right" w:leader="dot" w:pos="9016"/>
            </w:tabs>
            <w:rPr>
              <w:rFonts w:eastAsiaTheme="minorEastAsia"/>
              <w:noProof/>
              <w:color w:val="auto"/>
              <w:lang w:eastAsia="en-GB"/>
            </w:rPr>
          </w:pPr>
          <w:hyperlink w:anchor="_Toc6159749" w:history="1">
            <w:r w:rsidR="000B0008" w:rsidRPr="00744BA3">
              <w:rPr>
                <w:rStyle w:val="Hyperlink"/>
                <w:noProof/>
              </w:rPr>
              <w:t>Figure 7: Contrast ratio result</w:t>
            </w:r>
            <w:r w:rsidR="000B0008">
              <w:rPr>
                <w:noProof/>
                <w:webHidden/>
              </w:rPr>
              <w:tab/>
            </w:r>
            <w:r w:rsidR="000B0008">
              <w:rPr>
                <w:noProof/>
                <w:webHidden/>
              </w:rPr>
              <w:fldChar w:fldCharType="begin"/>
            </w:r>
            <w:r w:rsidR="000B0008">
              <w:rPr>
                <w:noProof/>
                <w:webHidden/>
              </w:rPr>
              <w:instrText xml:space="preserve"> PAGEREF _Toc6159749 \h </w:instrText>
            </w:r>
            <w:r w:rsidR="000B0008">
              <w:rPr>
                <w:noProof/>
                <w:webHidden/>
              </w:rPr>
            </w:r>
            <w:r w:rsidR="000B0008">
              <w:rPr>
                <w:noProof/>
                <w:webHidden/>
              </w:rPr>
              <w:fldChar w:fldCharType="separate"/>
            </w:r>
            <w:r w:rsidR="000B0008">
              <w:rPr>
                <w:noProof/>
                <w:webHidden/>
              </w:rPr>
              <w:t>6</w:t>
            </w:r>
            <w:r w:rsidR="000B0008">
              <w:rPr>
                <w:noProof/>
                <w:webHidden/>
              </w:rPr>
              <w:fldChar w:fldCharType="end"/>
            </w:r>
          </w:hyperlink>
        </w:p>
        <w:p w14:paraId="74AAC570" w14:textId="536BBF89" w:rsidR="000B0008" w:rsidRDefault="005247E1">
          <w:pPr>
            <w:pStyle w:val="TOC3"/>
            <w:tabs>
              <w:tab w:val="right" w:leader="dot" w:pos="9016"/>
            </w:tabs>
            <w:rPr>
              <w:rFonts w:eastAsiaTheme="minorEastAsia"/>
              <w:noProof/>
              <w:color w:val="auto"/>
              <w:lang w:eastAsia="en-GB"/>
            </w:rPr>
          </w:pPr>
          <w:hyperlink w:anchor="_Toc6159750" w:history="1">
            <w:r w:rsidR="000B0008" w:rsidRPr="00744BA3">
              <w:rPr>
                <w:rStyle w:val="Hyperlink"/>
                <w:noProof/>
              </w:rPr>
              <w:t>3.1 Accessibility</w:t>
            </w:r>
            <w:r w:rsidR="000B0008">
              <w:rPr>
                <w:noProof/>
                <w:webHidden/>
              </w:rPr>
              <w:tab/>
            </w:r>
            <w:r w:rsidR="000B0008">
              <w:rPr>
                <w:noProof/>
                <w:webHidden/>
              </w:rPr>
              <w:fldChar w:fldCharType="begin"/>
            </w:r>
            <w:r w:rsidR="000B0008">
              <w:rPr>
                <w:noProof/>
                <w:webHidden/>
              </w:rPr>
              <w:instrText xml:space="preserve"> PAGEREF _Toc6159750 \h </w:instrText>
            </w:r>
            <w:r w:rsidR="000B0008">
              <w:rPr>
                <w:noProof/>
                <w:webHidden/>
              </w:rPr>
            </w:r>
            <w:r w:rsidR="000B0008">
              <w:rPr>
                <w:noProof/>
                <w:webHidden/>
              </w:rPr>
              <w:fldChar w:fldCharType="separate"/>
            </w:r>
            <w:r w:rsidR="000B0008">
              <w:rPr>
                <w:noProof/>
                <w:webHidden/>
              </w:rPr>
              <w:t>6</w:t>
            </w:r>
            <w:r w:rsidR="000B0008">
              <w:rPr>
                <w:noProof/>
                <w:webHidden/>
              </w:rPr>
              <w:fldChar w:fldCharType="end"/>
            </w:r>
          </w:hyperlink>
        </w:p>
        <w:p w14:paraId="566550BF" w14:textId="62D20181" w:rsidR="000B0008" w:rsidRDefault="005247E1">
          <w:pPr>
            <w:pStyle w:val="TOC3"/>
            <w:tabs>
              <w:tab w:val="right" w:leader="dot" w:pos="9016"/>
            </w:tabs>
            <w:rPr>
              <w:rFonts w:eastAsiaTheme="minorEastAsia"/>
              <w:noProof/>
              <w:color w:val="auto"/>
              <w:lang w:eastAsia="en-GB"/>
            </w:rPr>
          </w:pPr>
          <w:hyperlink w:anchor="_Toc6159751" w:history="1">
            <w:r w:rsidR="000B0008" w:rsidRPr="00744BA3">
              <w:rPr>
                <w:rStyle w:val="Hyperlink"/>
                <w:noProof/>
              </w:rPr>
              <w:t>3.2 Design evaluation</w:t>
            </w:r>
            <w:r w:rsidR="000B0008">
              <w:rPr>
                <w:noProof/>
                <w:webHidden/>
              </w:rPr>
              <w:tab/>
            </w:r>
            <w:r w:rsidR="000B0008">
              <w:rPr>
                <w:noProof/>
                <w:webHidden/>
              </w:rPr>
              <w:fldChar w:fldCharType="begin"/>
            </w:r>
            <w:r w:rsidR="000B0008">
              <w:rPr>
                <w:noProof/>
                <w:webHidden/>
              </w:rPr>
              <w:instrText xml:space="preserve"> PAGEREF _Toc6159751 \h </w:instrText>
            </w:r>
            <w:r w:rsidR="000B0008">
              <w:rPr>
                <w:noProof/>
                <w:webHidden/>
              </w:rPr>
            </w:r>
            <w:r w:rsidR="000B0008">
              <w:rPr>
                <w:noProof/>
                <w:webHidden/>
              </w:rPr>
              <w:fldChar w:fldCharType="separate"/>
            </w:r>
            <w:r w:rsidR="000B0008">
              <w:rPr>
                <w:noProof/>
                <w:webHidden/>
              </w:rPr>
              <w:t>7</w:t>
            </w:r>
            <w:r w:rsidR="000B0008">
              <w:rPr>
                <w:noProof/>
                <w:webHidden/>
              </w:rPr>
              <w:fldChar w:fldCharType="end"/>
            </w:r>
          </w:hyperlink>
        </w:p>
        <w:p w14:paraId="07D7A15B" w14:textId="7775D919" w:rsidR="000B0008" w:rsidRDefault="005247E1">
          <w:pPr>
            <w:pStyle w:val="TOC3"/>
            <w:tabs>
              <w:tab w:val="right" w:leader="dot" w:pos="9016"/>
            </w:tabs>
            <w:rPr>
              <w:rFonts w:eastAsiaTheme="minorEastAsia"/>
              <w:noProof/>
              <w:color w:val="auto"/>
              <w:lang w:eastAsia="en-GB"/>
            </w:rPr>
          </w:pPr>
          <w:hyperlink w:anchor="_Toc6159752" w:history="1">
            <w:r w:rsidR="000B0008" w:rsidRPr="00744BA3">
              <w:rPr>
                <w:rStyle w:val="Hyperlink"/>
                <w:noProof/>
              </w:rPr>
              <w:t>3.3 Further development</w:t>
            </w:r>
            <w:r w:rsidR="000B0008">
              <w:rPr>
                <w:noProof/>
                <w:webHidden/>
              </w:rPr>
              <w:tab/>
            </w:r>
            <w:r w:rsidR="000B0008">
              <w:rPr>
                <w:noProof/>
                <w:webHidden/>
              </w:rPr>
              <w:fldChar w:fldCharType="begin"/>
            </w:r>
            <w:r w:rsidR="000B0008">
              <w:rPr>
                <w:noProof/>
                <w:webHidden/>
              </w:rPr>
              <w:instrText xml:space="preserve"> PAGEREF _Toc6159752 \h </w:instrText>
            </w:r>
            <w:r w:rsidR="000B0008">
              <w:rPr>
                <w:noProof/>
                <w:webHidden/>
              </w:rPr>
            </w:r>
            <w:r w:rsidR="000B0008">
              <w:rPr>
                <w:noProof/>
                <w:webHidden/>
              </w:rPr>
              <w:fldChar w:fldCharType="separate"/>
            </w:r>
            <w:r w:rsidR="000B0008">
              <w:rPr>
                <w:noProof/>
                <w:webHidden/>
              </w:rPr>
              <w:t>7</w:t>
            </w:r>
            <w:r w:rsidR="000B0008">
              <w:rPr>
                <w:noProof/>
                <w:webHidden/>
              </w:rPr>
              <w:fldChar w:fldCharType="end"/>
            </w:r>
          </w:hyperlink>
        </w:p>
        <w:p w14:paraId="7655DE19" w14:textId="0B95C53B" w:rsidR="000B0008" w:rsidRDefault="005247E1">
          <w:pPr>
            <w:pStyle w:val="TOC3"/>
            <w:tabs>
              <w:tab w:val="right" w:leader="dot" w:pos="9016"/>
            </w:tabs>
            <w:rPr>
              <w:rFonts w:eastAsiaTheme="minorEastAsia"/>
              <w:noProof/>
              <w:color w:val="auto"/>
              <w:lang w:eastAsia="en-GB"/>
            </w:rPr>
          </w:pPr>
          <w:hyperlink w:anchor="_Toc6159753" w:history="1">
            <w:r w:rsidR="000B0008" w:rsidRPr="00744BA3">
              <w:rPr>
                <w:rStyle w:val="Hyperlink"/>
                <w:noProof/>
              </w:rPr>
              <w:t>Conclusion</w:t>
            </w:r>
            <w:r w:rsidR="000B0008">
              <w:rPr>
                <w:noProof/>
                <w:webHidden/>
              </w:rPr>
              <w:tab/>
            </w:r>
            <w:r w:rsidR="000B0008">
              <w:rPr>
                <w:noProof/>
                <w:webHidden/>
              </w:rPr>
              <w:fldChar w:fldCharType="begin"/>
            </w:r>
            <w:r w:rsidR="000B0008">
              <w:rPr>
                <w:noProof/>
                <w:webHidden/>
              </w:rPr>
              <w:instrText xml:space="preserve"> PAGEREF _Toc6159753 \h </w:instrText>
            </w:r>
            <w:r w:rsidR="000B0008">
              <w:rPr>
                <w:noProof/>
                <w:webHidden/>
              </w:rPr>
            </w:r>
            <w:r w:rsidR="000B0008">
              <w:rPr>
                <w:noProof/>
                <w:webHidden/>
              </w:rPr>
              <w:fldChar w:fldCharType="separate"/>
            </w:r>
            <w:r w:rsidR="000B0008">
              <w:rPr>
                <w:noProof/>
                <w:webHidden/>
              </w:rPr>
              <w:t>7</w:t>
            </w:r>
            <w:r w:rsidR="000B0008">
              <w:rPr>
                <w:noProof/>
                <w:webHidden/>
              </w:rPr>
              <w:fldChar w:fldCharType="end"/>
            </w:r>
          </w:hyperlink>
        </w:p>
        <w:p w14:paraId="4AF65814" w14:textId="0BBC262E" w:rsidR="000B0008" w:rsidRDefault="000B0008">
          <w:r>
            <w:rPr>
              <w:b/>
              <w:bCs/>
              <w:noProof/>
            </w:rPr>
            <w:fldChar w:fldCharType="end"/>
          </w:r>
        </w:p>
      </w:sdtContent>
    </w:sdt>
    <w:p w14:paraId="53385E34" w14:textId="77777777" w:rsidR="000B0008" w:rsidRDefault="000B0008" w:rsidP="00A84FFE">
      <w:pPr>
        <w:pStyle w:val="Heading1"/>
        <w:jc w:val="both"/>
      </w:pPr>
    </w:p>
    <w:p w14:paraId="18BF3893" w14:textId="77777777" w:rsidR="000B0008" w:rsidRDefault="000B0008" w:rsidP="00A84FFE">
      <w:pPr>
        <w:pStyle w:val="Heading1"/>
        <w:jc w:val="both"/>
      </w:pPr>
    </w:p>
    <w:p w14:paraId="01A0CAE1" w14:textId="77777777" w:rsidR="000B0008" w:rsidRDefault="000B0008" w:rsidP="00A84FFE">
      <w:pPr>
        <w:pStyle w:val="Heading1"/>
        <w:jc w:val="both"/>
      </w:pPr>
    </w:p>
    <w:p w14:paraId="109F0F62" w14:textId="77777777" w:rsidR="000B0008" w:rsidRDefault="000B0008" w:rsidP="00A84FFE">
      <w:pPr>
        <w:pStyle w:val="Heading1"/>
        <w:jc w:val="both"/>
      </w:pPr>
    </w:p>
    <w:p w14:paraId="2FF12748" w14:textId="77777777" w:rsidR="000B0008" w:rsidRDefault="000B0008" w:rsidP="00A84FFE">
      <w:pPr>
        <w:pStyle w:val="Heading1"/>
        <w:jc w:val="both"/>
      </w:pPr>
    </w:p>
    <w:p w14:paraId="38C264FA" w14:textId="77777777" w:rsidR="000B0008" w:rsidRDefault="000B0008" w:rsidP="00A84FFE">
      <w:pPr>
        <w:pStyle w:val="Heading1"/>
        <w:jc w:val="both"/>
      </w:pPr>
    </w:p>
    <w:p w14:paraId="3F18B5E5" w14:textId="77777777" w:rsidR="000B0008" w:rsidRDefault="000B0008" w:rsidP="00A84FFE">
      <w:pPr>
        <w:pStyle w:val="Heading1"/>
        <w:jc w:val="both"/>
      </w:pPr>
      <w:bookmarkStart w:id="0" w:name="_Toc6159737"/>
    </w:p>
    <w:p w14:paraId="4DDEE8FC" w14:textId="77777777" w:rsidR="000B0008" w:rsidRDefault="000B0008" w:rsidP="00A84FFE">
      <w:pPr>
        <w:pStyle w:val="Heading1"/>
        <w:jc w:val="both"/>
      </w:pPr>
    </w:p>
    <w:p w14:paraId="4CEDBA93" w14:textId="5750D8DF" w:rsidR="000B0008" w:rsidRDefault="000B0008" w:rsidP="00A84FFE">
      <w:pPr>
        <w:pStyle w:val="Heading1"/>
        <w:jc w:val="both"/>
      </w:pPr>
    </w:p>
    <w:p w14:paraId="539CCFCF" w14:textId="41DD0826" w:rsidR="000B0008" w:rsidRDefault="000B0008" w:rsidP="000B0008"/>
    <w:p w14:paraId="578E6C60" w14:textId="77777777" w:rsidR="000B0008" w:rsidRPr="000B0008" w:rsidRDefault="000B0008" w:rsidP="000B0008"/>
    <w:p w14:paraId="6E9DDB62" w14:textId="77777777" w:rsidR="00230754" w:rsidRDefault="00230754" w:rsidP="00A84FFE">
      <w:pPr>
        <w:pStyle w:val="Heading1"/>
        <w:jc w:val="both"/>
      </w:pPr>
    </w:p>
    <w:p w14:paraId="513F1977" w14:textId="6132A2D6" w:rsidR="001C2FAC" w:rsidRDefault="0091428D" w:rsidP="00A84FFE">
      <w:pPr>
        <w:pStyle w:val="Heading1"/>
        <w:jc w:val="both"/>
      </w:pPr>
      <w:r>
        <w:t>Abstract</w:t>
      </w:r>
      <w:bookmarkEnd w:id="0"/>
    </w:p>
    <w:p w14:paraId="5E8CE2C1" w14:textId="276B2B60" w:rsidR="00B97D3B" w:rsidRDefault="004330C8" w:rsidP="00A84FFE">
      <w:pPr>
        <w:jc w:val="both"/>
      </w:pPr>
      <w:r>
        <w:t>The purpose of this paper is to design and hand code a web-site with a minimum requirement of five pages</w:t>
      </w:r>
      <w:r w:rsidR="002B1657">
        <w:t xml:space="preserve"> using the relevant web standards. There will be an emphasis on the relevant standards taught throughout this module HTML and CSS. The choice of web-site will be discussed</w:t>
      </w:r>
      <w:r w:rsidR="00EA4020">
        <w:t>,</w:t>
      </w:r>
      <w:r w:rsidR="002B1657">
        <w:t xml:space="preserve"> its relevance to the author and selection of design will also be assessed.</w:t>
      </w:r>
      <w:r w:rsidR="00D541C3">
        <w:t xml:space="preserve"> </w:t>
      </w:r>
    </w:p>
    <w:p w14:paraId="412EA391" w14:textId="642CBBC3" w:rsidR="00D541C3" w:rsidRDefault="00D541C3" w:rsidP="00A84FFE">
      <w:pPr>
        <w:pStyle w:val="Heading1"/>
        <w:jc w:val="both"/>
      </w:pPr>
      <w:bookmarkStart w:id="1" w:name="_Toc6159738"/>
      <w:r>
        <w:t>Introduction</w:t>
      </w:r>
      <w:bookmarkEnd w:id="1"/>
    </w:p>
    <w:p w14:paraId="1781BE37" w14:textId="2474AB06" w:rsidR="00301492" w:rsidRDefault="00C73C76" w:rsidP="00A84FFE">
      <w:pPr>
        <w:jc w:val="both"/>
      </w:pPr>
      <w:r>
        <w:t xml:space="preserve">This report will include screenshots of each page of the web-site, validation of the HTML and CSS followed by an evaluation section </w:t>
      </w:r>
      <w:r w:rsidR="00462185">
        <w:t>which will highlight accessibility and overall design, some tools will be used to validate these aspects. Further recommendations will be made regarding the improvement and added functionality of the web-site.</w:t>
      </w:r>
    </w:p>
    <w:p w14:paraId="314C2D1C" w14:textId="173C96EB" w:rsidR="00770D47" w:rsidRDefault="00E335A2" w:rsidP="00A84FFE">
      <w:pPr>
        <w:pStyle w:val="Heading1"/>
        <w:jc w:val="both"/>
      </w:pPr>
      <w:bookmarkStart w:id="2" w:name="_Toc6159739"/>
      <w:r>
        <w:t xml:space="preserve">1. </w:t>
      </w:r>
      <w:r w:rsidR="00770D47">
        <w:t>Requirements</w:t>
      </w:r>
      <w:bookmarkEnd w:id="2"/>
    </w:p>
    <w:p w14:paraId="4BAB6AEF" w14:textId="2D3CE2C9" w:rsidR="00D068E8" w:rsidRDefault="00D068E8" w:rsidP="00A84FFE">
      <w:pPr>
        <w:jc w:val="both"/>
      </w:pPr>
      <w:r>
        <w:t>The web-site chosen by the author for this assignment is a sports themed web-site designed for Gorseinon Athletic Football Club. An amateur Swansea club that was established over fifty years ago with whom the author has held various roles from junior player, senior player, coach and manager. The main purpose of the web-site is to provide players, management and the committee a central point of information and contact. There is the added point of attracting new players to the club, the hope is management can point potential new signings toward the web-site where they can gain background information about the club. The fact that we are an amateur sports team with a professional looking web-site will indicate we are serious and that in turn can help to ensure the player decides to sign pushing competition for places within the squad and driving the success of the club forward, this holds great relevance in a time when many clubs are facing difficulty in the recruitment of new signings and the sustainability of running an amateur sports team.</w:t>
      </w:r>
    </w:p>
    <w:p w14:paraId="13D50347" w14:textId="3DE2D0F8" w:rsidR="00A84FFE" w:rsidRDefault="00E335A2" w:rsidP="00A84FFE">
      <w:pPr>
        <w:pStyle w:val="Heading1"/>
      </w:pPr>
      <w:bookmarkStart w:id="3" w:name="_Toc6159740"/>
      <w:r>
        <w:t xml:space="preserve">2. </w:t>
      </w:r>
      <w:r w:rsidR="00A84FFE">
        <w:t>Implementation</w:t>
      </w:r>
      <w:bookmarkEnd w:id="3"/>
    </w:p>
    <w:p w14:paraId="21EA552B" w14:textId="62D79B6E" w:rsidR="00A84FFE" w:rsidRDefault="00A84FFE" w:rsidP="00A84FFE">
      <w:r>
        <w:t>Each page of the web-site will be highlighted at the beginning of this section of the report, figure 1 shows the</w:t>
      </w:r>
      <w:r w:rsidR="00666C45">
        <w:t xml:space="preserve"> home</w:t>
      </w:r>
      <w:r>
        <w:t xml:space="preserve"> page.</w:t>
      </w:r>
    </w:p>
    <w:p w14:paraId="65F567D4" w14:textId="542F5A50" w:rsidR="00A84FFE" w:rsidRDefault="00A84FFE" w:rsidP="00A84FFE">
      <w:r>
        <w:rPr>
          <w:noProof/>
        </w:rPr>
        <w:drawing>
          <wp:inline distT="0" distB="0" distL="0" distR="0" wp14:anchorId="5BBC615A" wp14:editId="1C4C4EA0">
            <wp:extent cx="5731510" cy="29883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988310"/>
                    </a:xfrm>
                    <a:prstGeom prst="rect">
                      <a:avLst/>
                    </a:prstGeom>
                  </pic:spPr>
                </pic:pic>
              </a:graphicData>
            </a:graphic>
          </wp:inline>
        </w:drawing>
      </w:r>
    </w:p>
    <w:p w14:paraId="37A88DFF" w14:textId="0472BE21" w:rsidR="00666C45" w:rsidRDefault="00666C45" w:rsidP="00666C45">
      <w:pPr>
        <w:pStyle w:val="Heading2"/>
      </w:pPr>
      <w:bookmarkStart w:id="4" w:name="_Toc6159741"/>
      <w:r>
        <w:t>Figure 1: Home page</w:t>
      </w:r>
      <w:bookmarkEnd w:id="4"/>
    </w:p>
    <w:p w14:paraId="40F4B26F" w14:textId="066E19E1" w:rsidR="00666C45" w:rsidRDefault="00666C45" w:rsidP="00666C45"/>
    <w:p w14:paraId="48E38024" w14:textId="5AB7AFC8" w:rsidR="00666C45" w:rsidRDefault="00666C45" w:rsidP="00666C45"/>
    <w:p w14:paraId="53DF692A" w14:textId="3CD26479" w:rsidR="00666C45" w:rsidRDefault="00666C45" w:rsidP="00666C45"/>
    <w:p w14:paraId="787B0B07" w14:textId="77777777" w:rsidR="000B0008" w:rsidRDefault="000B0008" w:rsidP="00666C45"/>
    <w:p w14:paraId="6E65453B" w14:textId="0DE07F29" w:rsidR="00666C45" w:rsidRDefault="009D4B54" w:rsidP="00666C45">
      <w:r>
        <w:t>Figure 2 highlights the about page</w:t>
      </w:r>
    </w:p>
    <w:p w14:paraId="043C3761" w14:textId="70927D5D" w:rsidR="009D4B54" w:rsidRDefault="009D4B54" w:rsidP="00666C45">
      <w:r>
        <w:rPr>
          <w:noProof/>
        </w:rPr>
        <w:drawing>
          <wp:inline distT="0" distB="0" distL="0" distR="0" wp14:anchorId="6BC2363A" wp14:editId="43BACE8B">
            <wp:extent cx="5731510" cy="301498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014980"/>
                    </a:xfrm>
                    <a:prstGeom prst="rect">
                      <a:avLst/>
                    </a:prstGeom>
                  </pic:spPr>
                </pic:pic>
              </a:graphicData>
            </a:graphic>
          </wp:inline>
        </w:drawing>
      </w:r>
    </w:p>
    <w:p w14:paraId="3EE054F1" w14:textId="4686B8AF" w:rsidR="009D4B54" w:rsidRDefault="009D4B54" w:rsidP="009D4B54">
      <w:pPr>
        <w:pStyle w:val="Heading2"/>
      </w:pPr>
      <w:bookmarkStart w:id="5" w:name="_Toc6159742"/>
      <w:r>
        <w:t xml:space="preserve">Figure </w:t>
      </w:r>
      <w:r w:rsidR="00A550FC">
        <w:t>2</w:t>
      </w:r>
      <w:r>
        <w:t>: About page</w:t>
      </w:r>
      <w:bookmarkEnd w:id="5"/>
    </w:p>
    <w:p w14:paraId="3967E738" w14:textId="77777777" w:rsidR="003E488D" w:rsidRPr="003E488D" w:rsidRDefault="003E488D" w:rsidP="003E488D"/>
    <w:p w14:paraId="081B1430" w14:textId="55C7F406" w:rsidR="00A550FC" w:rsidRDefault="00A550FC" w:rsidP="00A550FC">
      <w:r>
        <w:t xml:space="preserve">Figure 3 </w:t>
      </w:r>
      <w:r w:rsidR="003E488D">
        <w:t>showing the image gallery</w:t>
      </w:r>
    </w:p>
    <w:p w14:paraId="72E965D0" w14:textId="621E1A6C" w:rsidR="003E488D" w:rsidRDefault="003E488D" w:rsidP="00A550FC">
      <w:r>
        <w:rPr>
          <w:noProof/>
        </w:rPr>
        <w:drawing>
          <wp:inline distT="0" distB="0" distL="0" distR="0" wp14:anchorId="23AC6CEC" wp14:editId="7C899E31">
            <wp:extent cx="5731510" cy="30676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67685"/>
                    </a:xfrm>
                    <a:prstGeom prst="rect">
                      <a:avLst/>
                    </a:prstGeom>
                  </pic:spPr>
                </pic:pic>
              </a:graphicData>
            </a:graphic>
          </wp:inline>
        </w:drawing>
      </w:r>
    </w:p>
    <w:p w14:paraId="37E87B39" w14:textId="2D920B81" w:rsidR="003E488D" w:rsidRDefault="003E488D" w:rsidP="003E488D">
      <w:pPr>
        <w:pStyle w:val="Heading2"/>
      </w:pPr>
      <w:bookmarkStart w:id="6" w:name="_Toc6159743"/>
      <w:r>
        <w:t>Figure 3: Gallery</w:t>
      </w:r>
      <w:bookmarkEnd w:id="6"/>
    </w:p>
    <w:p w14:paraId="56D02BD4" w14:textId="0B2E474D" w:rsidR="003E488D" w:rsidRDefault="003E488D" w:rsidP="003E488D"/>
    <w:p w14:paraId="070E0953" w14:textId="77777777" w:rsidR="003240B5" w:rsidRDefault="003240B5" w:rsidP="003E488D"/>
    <w:p w14:paraId="4CA41457" w14:textId="77777777" w:rsidR="003240B5" w:rsidRDefault="003240B5" w:rsidP="003E488D"/>
    <w:p w14:paraId="07B227DF" w14:textId="77777777" w:rsidR="003240B5" w:rsidRDefault="003240B5" w:rsidP="003E488D"/>
    <w:p w14:paraId="00E2D0D9" w14:textId="77777777" w:rsidR="003240B5" w:rsidRDefault="003240B5" w:rsidP="003E488D"/>
    <w:p w14:paraId="08ABD728" w14:textId="77777777" w:rsidR="003240B5" w:rsidRDefault="003240B5" w:rsidP="003E488D"/>
    <w:p w14:paraId="4EE030D5" w14:textId="77777777" w:rsidR="003240B5" w:rsidRDefault="003240B5" w:rsidP="003E488D"/>
    <w:p w14:paraId="5F93E7F5" w14:textId="77777777" w:rsidR="003240B5" w:rsidRDefault="003240B5" w:rsidP="003E488D"/>
    <w:p w14:paraId="6D92FB21" w14:textId="77777777" w:rsidR="003240B5" w:rsidRDefault="003240B5" w:rsidP="003E488D"/>
    <w:p w14:paraId="69441D1A" w14:textId="77777777" w:rsidR="003240B5" w:rsidRDefault="003240B5" w:rsidP="003E488D"/>
    <w:p w14:paraId="03F15614" w14:textId="77777777" w:rsidR="003240B5" w:rsidRDefault="003240B5" w:rsidP="003E488D"/>
    <w:p w14:paraId="3188CE9D" w14:textId="77777777" w:rsidR="003240B5" w:rsidRDefault="003240B5" w:rsidP="003E488D"/>
    <w:p w14:paraId="0971FBF0" w14:textId="5C7FE533" w:rsidR="003E488D" w:rsidRDefault="003E488D" w:rsidP="003E488D">
      <w:r>
        <w:t>Figure 4</w:t>
      </w:r>
      <w:r w:rsidR="003240B5">
        <w:t xml:space="preserve"> highlighting the contact page</w:t>
      </w:r>
    </w:p>
    <w:p w14:paraId="628DDDDD" w14:textId="686B24E4" w:rsidR="003240B5" w:rsidRDefault="003240B5" w:rsidP="003E488D">
      <w:r>
        <w:rPr>
          <w:noProof/>
        </w:rPr>
        <w:drawing>
          <wp:inline distT="0" distB="0" distL="0" distR="0" wp14:anchorId="30C1125F" wp14:editId="6F157D51">
            <wp:extent cx="5731510" cy="278511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85110"/>
                    </a:xfrm>
                    <a:prstGeom prst="rect">
                      <a:avLst/>
                    </a:prstGeom>
                  </pic:spPr>
                </pic:pic>
              </a:graphicData>
            </a:graphic>
          </wp:inline>
        </w:drawing>
      </w:r>
    </w:p>
    <w:p w14:paraId="71732015" w14:textId="21A738D2" w:rsidR="003240B5" w:rsidRDefault="003240B5" w:rsidP="003240B5">
      <w:pPr>
        <w:pStyle w:val="Heading2"/>
      </w:pPr>
      <w:bookmarkStart w:id="7" w:name="_Toc6159744"/>
      <w:r>
        <w:t>Figure 4: Contact page</w:t>
      </w:r>
      <w:bookmarkEnd w:id="7"/>
    </w:p>
    <w:p w14:paraId="273B81BE" w14:textId="30ED2B5E" w:rsidR="003240B5" w:rsidRDefault="003240B5" w:rsidP="003240B5"/>
    <w:p w14:paraId="15A58AB8" w14:textId="14D69E76" w:rsidR="003240B5" w:rsidRDefault="003240B5" w:rsidP="003240B5">
      <w:r>
        <w:t>Figure 5 shows the log in page</w:t>
      </w:r>
    </w:p>
    <w:p w14:paraId="0889DE9A" w14:textId="2E4A490C" w:rsidR="003240B5" w:rsidRDefault="003240B5" w:rsidP="003240B5">
      <w:r>
        <w:rPr>
          <w:noProof/>
        </w:rPr>
        <w:drawing>
          <wp:inline distT="0" distB="0" distL="0" distR="0" wp14:anchorId="72062BEB" wp14:editId="00AE9CCD">
            <wp:extent cx="5731510" cy="300926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009265"/>
                    </a:xfrm>
                    <a:prstGeom prst="rect">
                      <a:avLst/>
                    </a:prstGeom>
                  </pic:spPr>
                </pic:pic>
              </a:graphicData>
            </a:graphic>
          </wp:inline>
        </w:drawing>
      </w:r>
    </w:p>
    <w:p w14:paraId="545C6785" w14:textId="77777777" w:rsidR="00F604AA" w:rsidRDefault="00F604AA" w:rsidP="002E3C46">
      <w:pPr>
        <w:pStyle w:val="Heading3"/>
      </w:pPr>
    </w:p>
    <w:p w14:paraId="22124DE5" w14:textId="77777777" w:rsidR="00F604AA" w:rsidRDefault="00F604AA" w:rsidP="002E3C46">
      <w:pPr>
        <w:pStyle w:val="Heading3"/>
      </w:pPr>
    </w:p>
    <w:p w14:paraId="2D85C9B9" w14:textId="77777777" w:rsidR="00F604AA" w:rsidRDefault="00F604AA" w:rsidP="002E3C46">
      <w:pPr>
        <w:pStyle w:val="Heading3"/>
      </w:pPr>
    </w:p>
    <w:p w14:paraId="77F422B4" w14:textId="77777777" w:rsidR="00F604AA" w:rsidRDefault="00F604AA" w:rsidP="002E3C46">
      <w:pPr>
        <w:pStyle w:val="Heading3"/>
      </w:pPr>
    </w:p>
    <w:p w14:paraId="2E9EEB94" w14:textId="77777777" w:rsidR="00F604AA" w:rsidRDefault="00F604AA" w:rsidP="002E3C46">
      <w:pPr>
        <w:pStyle w:val="Heading3"/>
      </w:pPr>
    </w:p>
    <w:p w14:paraId="6BF0E834" w14:textId="77777777" w:rsidR="00F604AA" w:rsidRDefault="00F604AA" w:rsidP="002E3C46">
      <w:pPr>
        <w:pStyle w:val="Heading3"/>
      </w:pPr>
    </w:p>
    <w:p w14:paraId="3A0EDE66" w14:textId="77777777" w:rsidR="00F604AA" w:rsidRDefault="00F604AA" w:rsidP="002E3C46">
      <w:pPr>
        <w:pStyle w:val="Heading3"/>
      </w:pPr>
    </w:p>
    <w:p w14:paraId="285680B0" w14:textId="77777777" w:rsidR="000B0008" w:rsidRDefault="000B0008" w:rsidP="002E3C46">
      <w:pPr>
        <w:pStyle w:val="Heading3"/>
      </w:pPr>
      <w:bookmarkStart w:id="8" w:name="_Toc6159745"/>
    </w:p>
    <w:p w14:paraId="72E1225B" w14:textId="23630228" w:rsidR="00967FBC" w:rsidRDefault="002E3C46" w:rsidP="002E3C46">
      <w:pPr>
        <w:pStyle w:val="Heading3"/>
      </w:pPr>
      <w:r>
        <w:t>2.1 Validation</w:t>
      </w:r>
      <w:bookmarkEnd w:id="8"/>
    </w:p>
    <w:p w14:paraId="2B990A99" w14:textId="58B13902" w:rsidR="002E3C46" w:rsidRDefault="00F604AA" w:rsidP="002E3C46">
      <w:r>
        <w:t>The screen</w:t>
      </w:r>
      <w:r w:rsidR="00D4345B">
        <w:t xml:space="preserve"> shot</w:t>
      </w:r>
      <w:r>
        <w:t xml:space="preserve"> in figure 5 highlights the validation results gained from the home page</w:t>
      </w:r>
      <w:r w:rsidR="00CA5AB7">
        <w:t xml:space="preserve"> via Nu HTML checker</w:t>
      </w:r>
      <w:sdt>
        <w:sdtPr>
          <w:id w:val="165988720"/>
          <w:citation/>
        </w:sdtPr>
        <w:sdtEndPr/>
        <w:sdtContent>
          <w:r w:rsidR="00C61840">
            <w:fldChar w:fldCharType="begin"/>
          </w:r>
          <w:r w:rsidR="00C61840">
            <w:instrText xml:space="preserve"> CITATION Ste19 \l 2057 </w:instrText>
          </w:r>
          <w:r w:rsidR="00C61840">
            <w:fldChar w:fldCharType="separate"/>
          </w:r>
          <w:r w:rsidR="00C61840">
            <w:rPr>
              <w:noProof/>
            </w:rPr>
            <w:t xml:space="preserve"> </w:t>
          </w:r>
          <w:r w:rsidR="00C61840" w:rsidRPr="00C61840">
            <w:rPr>
              <w:noProof/>
            </w:rPr>
            <w:t>[1]</w:t>
          </w:r>
          <w:r w:rsidR="00C61840">
            <w:fldChar w:fldCharType="end"/>
          </w:r>
        </w:sdtContent>
      </w:sdt>
    </w:p>
    <w:p w14:paraId="58885A38" w14:textId="0F008239" w:rsidR="00F604AA" w:rsidRDefault="00F604AA" w:rsidP="002E3C46">
      <w:r>
        <w:rPr>
          <w:noProof/>
        </w:rPr>
        <w:drawing>
          <wp:inline distT="0" distB="0" distL="0" distR="0" wp14:anchorId="11FE1BE0" wp14:editId="5041FFD6">
            <wp:extent cx="5731510" cy="25977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597785"/>
                    </a:xfrm>
                    <a:prstGeom prst="rect">
                      <a:avLst/>
                    </a:prstGeom>
                  </pic:spPr>
                </pic:pic>
              </a:graphicData>
            </a:graphic>
          </wp:inline>
        </w:drawing>
      </w:r>
    </w:p>
    <w:p w14:paraId="21907124" w14:textId="60A3292C" w:rsidR="00F604AA" w:rsidRDefault="00F604AA" w:rsidP="00F604AA">
      <w:pPr>
        <w:pStyle w:val="Heading2"/>
      </w:pPr>
      <w:bookmarkStart w:id="9" w:name="_Toc6159746"/>
      <w:r>
        <w:t>Figure 5: Validation results</w:t>
      </w:r>
      <w:r w:rsidR="00CA5AB7">
        <w:t xml:space="preserve"> HTML</w:t>
      </w:r>
      <w:bookmarkEnd w:id="9"/>
    </w:p>
    <w:p w14:paraId="14A1853A" w14:textId="540170B9" w:rsidR="00D4345B" w:rsidRDefault="00D4345B" w:rsidP="00CA5AB7">
      <w:pPr>
        <w:jc w:val="both"/>
      </w:pPr>
      <w:r>
        <w:t>The image highlighted in figure 5 shows no errors within the HTML but does show two warnings relating to the same instance</w:t>
      </w:r>
      <w:r w:rsidR="001D47FC">
        <w:t>. The warnings</w:t>
      </w:r>
      <w:r w:rsidR="00E71AB4">
        <w:t xml:space="preserve"> are there to guide designers on the correct use of &lt;h1&gt; tags</w:t>
      </w:r>
      <w:r w:rsidR="00C74977">
        <w:t>, in this instance a &lt;h1&gt; tag has been used twice</w:t>
      </w:r>
      <w:r w:rsidR="00F63107">
        <w:t>, once on line 39 and again on line 52, the guidance from the HTML checker implies the &lt;h1&gt; tag should not be reused in this manner</w:t>
      </w:r>
      <w:sdt>
        <w:sdtPr>
          <w:id w:val="426248872"/>
          <w:citation/>
        </w:sdtPr>
        <w:sdtEndPr/>
        <w:sdtContent>
          <w:r w:rsidR="00F63107">
            <w:fldChar w:fldCharType="begin"/>
          </w:r>
          <w:r w:rsidR="00F63107">
            <w:instrText xml:space="preserve"> CITATION Jam15 \l 2057 </w:instrText>
          </w:r>
          <w:r w:rsidR="00F63107">
            <w:fldChar w:fldCharType="separate"/>
          </w:r>
          <w:r w:rsidR="00F63107">
            <w:rPr>
              <w:noProof/>
            </w:rPr>
            <w:t xml:space="preserve"> </w:t>
          </w:r>
          <w:r w:rsidR="00F63107" w:rsidRPr="00F63107">
            <w:rPr>
              <w:noProof/>
            </w:rPr>
            <w:t>[2]</w:t>
          </w:r>
          <w:r w:rsidR="00F63107">
            <w:fldChar w:fldCharType="end"/>
          </w:r>
        </w:sdtContent>
      </w:sdt>
      <w:r w:rsidR="00F63107">
        <w:t xml:space="preserve">. </w:t>
      </w:r>
      <w:r w:rsidR="00D93F44">
        <w:t>Alternatively,</w:t>
      </w:r>
      <w:r w:rsidR="00F63107">
        <w:t xml:space="preserve"> a &lt;h2&gt; tag could be used on line 52 to provide context for many screen readers</w:t>
      </w:r>
      <w:r w:rsidR="00671DE8">
        <w:t xml:space="preserve"> adhering to guidelines laid out by</w:t>
      </w:r>
      <w:r w:rsidR="00706847">
        <w:t xml:space="preserve"> W3C</w:t>
      </w:r>
      <w:sdt>
        <w:sdtPr>
          <w:id w:val="444206797"/>
          <w:citation/>
        </w:sdtPr>
        <w:sdtEndPr/>
        <w:sdtContent>
          <w:r w:rsidR="004B2DC3">
            <w:fldChar w:fldCharType="begin"/>
          </w:r>
          <w:r w:rsidR="004B2DC3">
            <w:instrText xml:space="preserve"> CITATION HTM18 \l 2057 </w:instrText>
          </w:r>
          <w:r w:rsidR="004B2DC3">
            <w:fldChar w:fldCharType="separate"/>
          </w:r>
          <w:r w:rsidR="004B2DC3">
            <w:rPr>
              <w:noProof/>
            </w:rPr>
            <w:t xml:space="preserve"> </w:t>
          </w:r>
          <w:r w:rsidR="004B2DC3" w:rsidRPr="004B2DC3">
            <w:rPr>
              <w:noProof/>
            </w:rPr>
            <w:t>[3]</w:t>
          </w:r>
          <w:r w:rsidR="004B2DC3">
            <w:fldChar w:fldCharType="end"/>
          </w:r>
        </w:sdtContent>
      </w:sdt>
      <w:r w:rsidR="004B2DC3">
        <w:t>.</w:t>
      </w:r>
    </w:p>
    <w:p w14:paraId="6457D4E1" w14:textId="196FA9BF" w:rsidR="00CA5AB7" w:rsidRDefault="00CA5AB7" w:rsidP="00CA5AB7">
      <w:pPr>
        <w:jc w:val="both"/>
      </w:pPr>
      <w:r>
        <w:t>Figure 6 shows the validation results from jigsaw.w3.org</w:t>
      </w:r>
    </w:p>
    <w:p w14:paraId="34997792" w14:textId="6E6F70F9" w:rsidR="00CA5AB7" w:rsidRDefault="00CA5AB7" w:rsidP="00CA5AB7">
      <w:pPr>
        <w:jc w:val="both"/>
      </w:pPr>
      <w:r>
        <w:rPr>
          <w:noProof/>
        </w:rPr>
        <w:drawing>
          <wp:inline distT="0" distB="0" distL="0" distR="0" wp14:anchorId="48CD3F65" wp14:editId="1C977184">
            <wp:extent cx="5731510" cy="107061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070610"/>
                    </a:xfrm>
                    <a:prstGeom prst="rect">
                      <a:avLst/>
                    </a:prstGeom>
                  </pic:spPr>
                </pic:pic>
              </a:graphicData>
            </a:graphic>
          </wp:inline>
        </w:drawing>
      </w:r>
    </w:p>
    <w:p w14:paraId="444DE131" w14:textId="3BD4FFE3" w:rsidR="00CA5AB7" w:rsidRDefault="00CA5AB7" w:rsidP="00CA5AB7">
      <w:pPr>
        <w:pStyle w:val="Heading2"/>
      </w:pPr>
      <w:bookmarkStart w:id="10" w:name="_Toc6159747"/>
      <w:r>
        <w:t>Figure 6: Validation results CSS</w:t>
      </w:r>
      <w:bookmarkEnd w:id="10"/>
    </w:p>
    <w:p w14:paraId="75698C8A" w14:textId="6D418B9B" w:rsidR="0026105F" w:rsidRDefault="0026105F" w:rsidP="0026105F"/>
    <w:p w14:paraId="0695B4B8" w14:textId="3842B09D" w:rsidR="0026105F" w:rsidRDefault="0026105F" w:rsidP="0026105F"/>
    <w:p w14:paraId="717E5298" w14:textId="16339013" w:rsidR="0026105F" w:rsidRDefault="0026105F" w:rsidP="0026105F"/>
    <w:p w14:paraId="532AF04F" w14:textId="3151E483" w:rsidR="0026105F" w:rsidRDefault="0026105F" w:rsidP="0026105F"/>
    <w:p w14:paraId="2DB838F4" w14:textId="0F6DA76F" w:rsidR="0026105F" w:rsidRDefault="0026105F" w:rsidP="0026105F"/>
    <w:p w14:paraId="7CBD090A" w14:textId="7B10BBEA" w:rsidR="0026105F" w:rsidRDefault="0026105F" w:rsidP="0026105F"/>
    <w:p w14:paraId="4C0606CE" w14:textId="5FD652D6" w:rsidR="0026105F" w:rsidRDefault="0026105F" w:rsidP="0026105F">
      <w:pPr>
        <w:pStyle w:val="Heading1"/>
      </w:pPr>
      <w:bookmarkStart w:id="11" w:name="_Toc6159748"/>
      <w:r>
        <w:lastRenderedPageBreak/>
        <w:t>3. Evaluation</w:t>
      </w:r>
      <w:bookmarkEnd w:id="11"/>
    </w:p>
    <w:p w14:paraId="3C34C6AA" w14:textId="72BF1954" w:rsidR="0026105F" w:rsidRDefault="00D758CA" w:rsidP="0026105F">
      <w:r>
        <w:t>The initial evaluation considers the</w:t>
      </w:r>
      <w:r w:rsidR="00FB7124">
        <w:t xml:space="preserve"> background and foreground colours used for the design of the web-site. Figure 7 highlights the results of testing</w:t>
      </w:r>
      <w:sdt>
        <w:sdtPr>
          <w:id w:val="625288112"/>
          <w:citation/>
        </w:sdtPr>
        <w:sdtEndPr/>
        <w:sdtContent>
          <w:r w:rsidR="00FB7124">
            <w:fldChar w:fldCharType="begin"/>
          </w:r>
          <w:r w:rsidR="00FB7124">
            <w:instrText xml:space="preserve"> CITATION Gez19 \l 2057 </w:instrText>
          </w:r>
          <w:r w:rsidR="00FB7124">
            <w:fldChar w:fldCharType="separate"/>
          </w:r>
          <w:r w:rsidR="00FB7124">
            <w:rPr>
              <w:noProof/>
            </w:rPr>
            <w:t xml:space="preserve"> </w:t>
          </w:r>
          <w:r w:rsidR="00FB7124" w:rsidRPr="00FB7124">
            <w:rPr>
              <w:noProof/>
            </w:rPr>
            <w:t>[4]</w:t>
          </w:r>
          <w:r w:rsidR="00FB7124">
            <w:fldChar w:fldCharType="end"/>
          </w:r>
        </w:sdtContent>
      </w:sdt>
    </w:p>
    <w:p w14:paraId="138B0B5A" w14:textId="5B4D86DA" w:rsidR="00FB7124" w:rsidRDefault="00FB7124" w:rsidP="0026105F">
      <w:r>
        <w:rPr>
          <w:noProof/>
        </w:rPr>
        <w:drawing>
          <wp:inline distT="0" distB="0" distL="0" distR="0" wp14:anchorId="467369D3" wp14:editId="12D4D105">
            <wp:extent cx="5731510" cy="40976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097655"/>
                    </a:xfrm>
                    <a:prstGeom prst="rect">
                      <a:avLst/>
                    </a:prstGeom>
                  </pic:spPr>
                </pic:pic>
              </a:graphicData>
            </a:graphic>
          </wp:inline>
        </w:drawing>
      </w:r>
    </w:p>
    <w:p w14:paraId="483B446B" w14:textId="68051D53" w:rsidR="00FB7124" w:rsidRDefault="00FB7124" w:rsidP="00FB7124">
      <w:pPr>
        <w:pStyle w:val="Heading2"/>
      </w:pPr>
      <w:bookmarkStart w:id="12" w:name="_Toc6159749"/>
      <w:r>
        <w:t>Figure 7: Contrast ratio result</w:t>
      </w:r>
      <w:bookmarkEnd w:id="12"/>
    </w:p>
    <w:p w14:paraId="2742E56D" w14:textId="01CC3583" w:rsidR="00FB7124" w:rsidRDefault="00001E15" w:rsidP="00001E15">
      <w:pPr>
        <w:pStyle w:val="Heading3"/>
      </w:pPr>
      <w:bookmarkStart w:id="13" w:name="_Toc6159750"/>
      <w:r>
        <w:t>3.1 Accessibility</w:t>
      </w:r>
      <w:bookmarkEnd w:id="13"/>
    </w:p>
    <w:p w14:paraId="122D8ECD" w14:textId="558F4A2A" w:rsidR="00001E15" w:rsidRDefault="00D96D0E" w:rsidP="00591A6C">
      <w:pPr>
        <w:jc w:val="both"/>
      </w:pPr>
      <w:r>
        <w:t>WCAG 2.1 states four principles to be considered best practice whilst designing a web-site</w:t>
      </w:r>
      <w:sdt>
        <w:sdtPr>
          <w:id w:val="50579025"/>
          <w:citation/>
        </w:sdtPr>
        <w:sdtEndPr/>
        <w:sdtContent>
          <w:r w:rsidR="00EA4020">
            <w:fldChar w:fldCharType="begin"/>
          </w:r>
          <w:r w:rsidR="00EA4020">
            <w:instrText xml:space="preserve"> CITATION WCA19 \l 2057 </w:instrText>
          </w:r>
          <w:r w:rsidR="00EA4020">
            <w:fldChar w:fldCharType="separate"/>
          </w:r>
          <w:r w:rsidR="00EA4020">
            <w:rPr>
              <w:noProof/>
            </w:rPr>
            <w:t xml:space="preserve"> </w:t>
          </w:r>
          <w:r w:rsidR="00EA4020" w:rsidRPr="00EA4020">
            <w:rPr>
              <w:noProof/>
            </w:rPr>
            <w:t>[5]</w:t>
          </w:r>
          <w:r w:rsidR="00EA4020">
            <w:fldChar w:fldCharType="end"/>
          </w:r>
        </w:sdtContent>
      </w:sdt>
      <w:r>
        <w:t>. The author will consider each principle in the following section of the report.</w:t>
      </w:r>
    </w:p>
    <w:p w14:paraId="1BB4C99E" w14:textId="2D188D48" w:rsidR="00D96D0E" w:rsidRDefault="00D96D0E" w:rsidP="00591A6C">
      <w:pPr>
        <w:jc w:val="both"/>
      </w:pPr>
      <w:r w:rsidRPr="00D96D0E">
        <w:rPr>
          <w:b/>
        </w:rPr>
        <w:t>Perceivable</w:t>
      </w:r>
      <w:r>
        <w:rPr>
          <w:b/>
        </w:rPr>
        <w:t xml:space="preserve"> – </w:t>
      </w:r>
      <w:r>
        <w:t>The alt text option has been utilised for images and buttons on the website</w:t>
      </w:r>
      <w:r w:rsidR="009F2E54">
        <w:t>, this helps screen reader descriptions. Semantic mark up for HTML 5 has been used with section, nav and article tags</w:t>
      </w:r>
      <w:sdt>
        <w:sdtPr>
          <w:id w:val="808913691"/>
          <w:citation/>
        </w:sdtPr>
        <w:sdtEndPr/>
        <w:sdtContent>
          <w:r w:rsidR="009F2E54">
            <w:fldChar w:fldCharType="begin"/>
          </w:r>
          <w:r w:rsidR="009F2E54">
            <w:instrText xml:space="preserve"> CITATION W3S19 \l 2057 </w:instrText>
          </w:r>
          <w:r w:rsidR="009F2E54">
            <w:fldChar w:fldCharType="separate"/>
          </w:r>
          <w:r w:rsidR="009F2E54">
            <w:rPr>
              <w:noProof/>
            </w:rPr>
            <w:t xml:space="preserve"> </w:t>
          </w:r>
          <w:r w:rsidR="009F2E54" w:rsidRPr="009F2E54">
            <w:rPr>
              <w:noProof/>
            </w:rPr>
            <w:t>[5]</w:t>
          </w:r>
          <w:r w:rsidR="009F2E54">
            <w:fldChar w:fldCharType="end"/>
          </w:r>
        </w:sdtContent>
      </w:sdt>
      <w:r w:rsidR="009F2E54">
        <w:t>. A hover state for links has also been used to provide focus to the user.</w:t>
      </w:r>
    </w:p>
    <w:p w14:paraId="21F0C578" w14:textId="6BEAFBB5" w:rsidR="009F2E54" w:rsidRDefault="009F2E54" w:rsidP="00591A6C">
      <w:pPr>
        <w:jc w:val="both"/>
      </w:pPr>
      <w:r w:rsidRPr="006C19CD">
        <w:rPr>
          <w:b/>
        </w:rPr>
        <w:t>Operable</w:t>
      </w:r>
      <w:r>
        <w:t xml:space="preserve"> </w:t>
      </w:r>
      <w:r w:rsidR="006C19CD">
        <w:t>–</w:t>
      </w:r>
      <w:r>
        <w:t xml:space="preserve"> </w:t>
      </w:r>
      <w:r w:rsidR="006C19CD">
        <w:t>There are no time limits on any section of the web-site, page functionality can be gained via the keyboard</w:t>
      </w:r>
      <w:r w:rsidR="00115167">
        <w:t xml:space="preserve"> using the tab key. The links available are logical and provide the user with information about the club with the</w:t>
      </w:r>
      <w:r w:rsidR="009A0AC3">
        <w:t xml:space="preserve"> industry</w:t>
      </w:r>
      <w:r w:rsidR="00115167">
        <w:t xml:space="preserve"> standard home, about and gallery pages, there is also a contact page for further information</w:t>
      </w:r>
      <w:r w:rsidR="00D03C59">
        <w:t>.</w:t>
      </w:r>
      <w:r w:rsidR="009A0AC3">
        <w:t xml:space="preserve"> The web-site has a descriptive page title on each page with the home page also containing relevant football images leaving the user in no doubt what the content will be.</w:t>
      </w:r>
    </w:p>
    <w:p w14:paraId="30C736E8" w14:textId="7F99833B" w:rsidR="00591A6C" w:rsidRDefault="00591A6C" w:rsidP="00591A6C">
      <w:pPr>
        <w:jc w:val="both"/>
      </w:pPr>
      <w:r w:rsidRPr="00591A6C">
        <w:rPr>
          <w:b/>
        </w:rPr>
        <w:t>Readable</w:t>
      </w:r>
      <w:r>
        <w:rPr>
          <w:b/>
        </w:rPr>
        <w:t xml:space="preserve"> – </w:t>
      </w:r>
      <w:r>
        <w:t>Consistency is an important factor to consider and the author thinks this has been achieved with the overall design of the site. No pages contain a drastic leap or change in design</w:t>
      </w:r>
      <w:r w:rsidR="00753FE4">
        <w:t xml:space="preserve"> when navigating from page to page. The newsletter section has been designed consistently with the same layout applied to each page, there aren’t any pop up windows that could result in confusion for the user</w:t>
      </w:r>
      <w:r w:rsidR="00BE021C">
        <w:t>.</w:t>
      </w:r>
    </w:p>
    <w:p w14:paraId="3F4C5CA7" w14:textId="26FD8C9C" w:rsidR="00BE021C" w:rsidRDefault="000A797D" w:rsidP="00591A6C">
      <w:pPr>
        <w:jc w:val="both"/>
      </w:pPr>
      <w:r w:rsidRPr="000A797D">
        <w:rPr>
          <w:b/>
        </w:rPr>
        <w:t>Compatible</w:t>
      </w:r>
      <w:r>
        <w:rPr>
          <w:b/>
        </w:rPr>
        <w:t xml:space="preserve"> – </w:t>
      </w:r>
      <w:r>
        <w:t>HTML validation is a crucial aspect of compatibility this has been highlighted by the author in figure 5. HTML must also be used in such a way that it facilitates accessibility this has been helped by using the correct form and label tags in the log in and contact pages.</w:t>
      </w:r>
    </w:p>
    <w:p w14:paraId="680810D0" w14:textId="1879FB18" w:rsidR="002B77E7" w:rsidRDefault="002B77E7" w:rsidP="00591A6C">
      <w:pPr>
        <w:jc w:val="both"/>
      </w:pPr>
    </w:p>
    <w:p w14:paraId="1AA2810B" w14:textId="673D34BF" w:rsidR="002B77E7" w:rsidRDefault="002B77E7" w:rsidP="00591A6C">
      <w:pPr>
        <w:jc w:val="both"/>
      </w:pPr>
    </w:p>
    <w:p w14:paraId="321D749B" w14:textId="2F0F2365" w:rsidR="002B77E7" w:rsidRDefault="002B77E7" w:rsidP="00591A6C">
      <w:pPr>
        <w:jc w:val="both"/>
      </w:pPr>
    </w:p>
    <w:p w14:paraId="72CD9F4C" w14:textId="55651CFF" w:rsidR="002B77E7" w:rsidRDefault="002B77E7" w:rsidP="00591A6C">
      <w:pPr>
        <w:jc w:val="both"/>
      </w:pPr>
    </w:p>
    <w:p w14:paraId="23163C2E" w14:textId="14EEDA8E" w:rsidR="002B77E7" w:rsidRDefault="002B77E7" w:rsidP="002B77E7">
      <w:pPr>
        <w:pStyle w:val="Heading3"/>
      </w:pPr>
      <w:bookmarkStart w:id="14" w:name="_Toc6159751"/>
      <w:r>
        <w:lastRenderedPageBreak/>
        <w:t>3.2 Design evaluation</w:t>
      </w:r>
      <w:bookmarkEnd w:id="14"/>
    </w:p>
    <w:p w14:paraId="065F7E45" w14:textId="7936F953" w:rsidR="001D1525" w:rsidRDefault="0065375B" w:rsidP="00C5245B">
      <w:pPr>
        <w:jc w:val="both"/>
      </w:pPr>
      <w:r>
        <w:t xml:space="preserve">The design of the web site </w:t>
      </w:r>
      <w:r w:rsidR="00D167D3">
        <w:t>concentrates on a simple clean design consisting of 4 colours white, red, grey, and a lighter grey</w:t>
      </w:r>
      <w:sdt>
        <w:sdtPr>
          <w:id w:val="-677663161"/>
          <w:citation/>
        </w:sdtPr>
        <w:sdtContent>
          <w:r w:rsidR="001E08F2">
            <w:fldChar w:fldCharType="begin"/>
          </w:r>
          <w:r w:rsidR="001E08F2">
            <w:instrText xml:space="preserve"> CITATION Bra19 \l 2057 </w:instrText>
          </w:r>
          <w:r w:rsidR="001E08F2">
            <w:fldChar w:fldCharType="separate"/>
          </w:r>
          <w:r w:rsidR="001E08F2">
            <w:rPr>
              <w:noProof/>
            </w:rPr>
            <w:t xml:space="preserve"> </w:t>
          </w:r>
          <w:r w:rsidR="001E08F2" w:rsidRPr="001E08F2">
            <w:rPr>
              <w:noProof/>
            </w:rPr>
            <w:t>[7]</w:t>
          </w:r>
          <w:r w:rsidR="001E08F2">
            <w:fldChar w:fldCharType="end"/>
          </w:r>
        </w:sdtContent>
      </w:sdt>
      <w:sdt>
        <w:sdtPr>
          <w:id w:val="1154263632"/>
          <w:citation/>
        </w:sdtPr>
        <w:sdtContent>
          <w:r w:rsidR="001E08F2">
            <w:fldChar w:fldCharType="begin"/>
          </w:r>
          <w:r w:rsidR="001E08F2">
            <w:instrText xml:space="preserve"> CITATION Bra16 \l 2057 </w:instrText>
          </w:r>
          <w:r w:rsidR="001E08F2">
            <w:fldChar w:fldCharType="separate"/>
          </w:r>
          <w:r w:rsidR="001E08F2">
            <w:rPr>
              <w:noProof/>
            </w:rPr>
            <w:t xml:space="preserve"> </w:t>
          </w:r>
          <w:r w:rsidR="001E08F2" w:rsidRPr="001E08F2">
            <w:rPr>
              <w:noProof/>
            </w:rPr>
            <w:t>[8]</w:t>
          </w:r>
          <w:r w:rsidR="001E08F2">
            <w:fldChar w:fldCharType="end"/>
          </w:r>
        </w:sdtContent>
      </w:sdt>
      <w:r w:rsidR="00D167D3">
        <w:t xml:space="preserve">. This provides perfectly legible text as highlighted in figure 7 with the contrast ratio scoring 9.41:1. The design provides a uniform feel helped by the unvarying nature of using the same colours for each page and where possible keeping layout consistent. </w:t>
      </w:r>
      <w:r w:rsidR="00C5245B">
        <w:t xml:space="preserve">The home page </w:t>
      </w:r>
      <w:r w:rsidR="006336CC">
        <w:t xml:space="preserve">has contrasting colours for Gorseinon Athletic the span tag used to highlight the text in red </w:t>
      </w:r>
      <w:r w:rsidR="002C6486">
        <w:t>with the heading “Gorseinon Athletic Football Club” beneath in white with the background image of a football field in green, this allows the text to stand out clearly without any confusion or loss of focus for the user</w:t>
      </w:r>
      <w:sdt>
        <w:sdtPr>
          <w:id w:val="402036803"/>
          <w:citation/>
        </w:sdtPr>
        <w:sdtEndPr/>
        <w:sdtContent>
          <w:r w:rsidR="007521B6">
            <w:fldChar w:fldCharType="begin"/>
          </w:r>
          <w:r w:rsidR="007521B6">
            <w:instrText xml:space="preserve"> CITATION Bra19 \l 2057 </w:instrText>
          </w:r>
          <w:r w:rsidR="007521B6">
            <w:fldChar w:fldCharType="separate"/>
          </w:r>
          <w:r w:rsidR="007521B6">
            <w:rPr>
              <w:noProof/>
            </w:rPr>
            <w:t xml:space="preserve"> </w:t>
          </w:r>
          <w:r w:rsidR="007521B6" w:rsidRPr="007521B6">
            <w:rPr>
              <w:noProof/>
            </w:rPr>
            <w:t>[6]</w:t>
          </w:r>
          <w:r w:rsidR="007521B6">
            <w:fldChar w:fldCharType="end"/>
          </w:r>
        </w:sdtContent>
      </w:sdt>
      <w:r w:rsidR="002C6486">
        <w:t>.</w:t>
      </w:r>
      <w:r w:rsidR="00EB2376">
        <w:t xml:space="preserve"> The class current has been used in the header </w:t>
      </w:r>
      <w:r w:rsidR="00885135">
        <w:t>section</w:t>
      </w:r>
      <w:r w:rsidR="003F54F5">
        <w:t xml:space="preserve"> enabling the author</w:t>
      </w:r>
      <w:r w:rsidR="00885135">
        <w:t xml:space="preserve"> to highlight the link in red </w:t>
      </w:r>
      <w:r w:rsidR="003F54F5">
        <w:t xml:space="preserve">via CSS </w:t>
      </w:r>
      <w:r w:rsidR="00885135">
        <w:t xml:space="preserve">which confirms to the user the page they are accessing </w:t>
      </w:r>
      <w:r w:rsidR="00AD4B1D">
        <w:t>for clarity.  The boxes at the bottom section of the home page have been divided by the newsletter which has the same colour as the nav bar for consistency and provides the division required for the home page.</w:t>
      </w:r>
      <w:r w:rsidR="00F608FE">
        <w:t xml:space="preserve"> The boxes all have their text and images centre aligned</w:t>
      </w:r>
      <w:r w:rsidR="0041123B">
        <w:t xml:space="preserve"> using classes and ID in CSS for the formatting</w:t>
      </w:r>
      <w:sdt>
        <w:sdtPr>
          <w:id w:val="-399753534"/>
          <w:citation/>
        </w:sdtPr>
        <w:sdtEndPr/>
        <w:sdtContent>
          <w:r w:rsidR="00EA4020">
            <w:fldChar w:fldCharType="begin"/>
          </w:r>
          <w:r w:rsidR="00EA4020">
            <w:instrText xml:space="preserve"> CITATION Bra19 \l 2057 </w:instrText>
          </w:r>
          <w:r w:rsidR="00EA4020">
            <w:fldChar w:fldCharType="separate"/>
          </w:r>
          <w:r w:rsidR="00EA4020">
            <w:rPr>
              <w:noProof/>
            </w:rPr>
            <w:t xml:space="preserve"> </w:t>
          </w:r>
          <w:r w:rsidR="00EA4020" w:rsidRPr="00EA4020">
            <w:rPr>
              <w:noProof/>
            </w:rPr>
            <w:t>[6]</w:t>
          </w:r>
          <w:r w:rsidR="00EA4020">
            <w:fldChar w:fldCharType="end"/>
          </w:r>
        </w:sdtContent>
      </w:sdt>
      <w:r w:rsidR="00DA5752">
        <w:t xml:space="preserve">, set against the light grey background legibility is </w:t>
      </w:r>
      <w:r w:rsidR="00472DB8">
        <w:t>concise</w:t>
      </w:r>
      <w:r w:rsidR="00DA5752">
        <w:t>.</w:t>
      </w:r>
      <w:r w:rsidR="00472DB8">
        <w:t xml:space="preserve"> This is underlined by a simple footer red being used to signify the team colours and again white text used for clarity.</w:t>
      </w:r>
      <w:r w:rsidR="007521B6">
        <w:t xml:space="preserve"> The about page</w:t>
      </w:r>
      <w:r w:rsidR="00AD6797">
        <w:t xml:space="preserve"> follows the design of the home page with </w:t>
      </w:r>
      <w:r w:rsidR="0099165D">
        <w:t xml:space="preserve">further information included in </w:t>
      </w:r>
      <w:r w:rsidR="007A0BCB">
        <w:t>three paragraphs, two of which have a dark background with the remaining paragraph being used in the centre to divide the text. This provides a</w:t>
      </w:r>
      <w:r w:rsidR="00551BBA">
        <w:t xml:space="preserve"> way of making the text stand out for the user.</w:t>
      </w:r>
      <w:r w:rsidR="001D1525">
        <w:t xml:space="preserve"> The gallery images have a heading indicating the game they are taken from, they are displayed as a block with a heading and one line of text providing some content </w:t>
      </w:r>
      <w:r w:rsidR="0030277B">
        <w:t>and</w:t>
      </w:r>
      <w:r w:rsidR="001D1525">
        <w:t xml:space="preserve"> dividing the images. </w:t>
      </w:r>
      <w:r w:rsidR="009674CF">
        <w:t>The contact and log in pages are designed with a similar logic the image visible in the home and about pages has been removed allowing the newsletter to be divided from the nav bar by the red border. An image is set as background for each page</w:t>
      </w:r>
      <w:r w:rsidR="00FA22EE">
        <w:t xml:space="preserve"> providing a pleasant contrast. T</w:t>
      </w:r>
      <w:r w:rsidR="008C7414">
        <w:t>he forms</w:t>
      </w:r>
      <w:r w:rsidR="00FA22EE">
        <w:t xml:space="preserve"> are</w:t>
      </w:r>
      <w:r w:rsidR="008C7414">
        <w:t xml:space="preserve"> displayed as</w:t>
      </w:r>
      <w:r w:rsidR="00FA22EE">
        <w:t xml:space="preserve"> a block allowing the form fields to be displayed underneath each other, the labels have been added appropriately to provide additional information for the user.</w:t>
      </w:r>
      <w:r w:rsidR="00201E03">
        <w:t xml:space="preserve"> </w:t>
      </w:r>
      <w:r w:rsidR="00FA22EE">
        <w:t xml:space="preserve"> </w:t>
      </w:r>
      <w:r w:rsidR="00D512FD">
        <w:t xml:space="preserve">Search engine optimization </w:t>
      </w:r>
      <w:r w:rsidR="00FF2498">
        <w:t>(SEO) has been considered and meta tags used for “description” and “keywords” the index page also has the most important section of text “Gorseinon Athletic Football Club” within H1 tags</w:t>
      </w:r>
      <w:sdt>
        <w:sdtPr>
          <w:id w:val="-905374135"/>
          <w:citation/>
        </w:sdtPr>
        <w:sdtEndPr/>
        <w:sdtContent>
          <w:r w:rsidR="00FF2498">
            <w:fldChar w:fldCharType="begin"/>
          </w:r>
          <w:r w:rsidR="00FF2498">
            <w:instrText xml:space="preserve"> CITATION Gab15 \l 2057 </w:instrText>
          </w:r>
          <w:r w:rsidR="00FF2498">
            <w:fldChar w:fldCharType="separate"/>
          </w:r>
          <w:r w:rsidR="00FF2498">
            <w:rPr>
              <w:noProof/>
            </w:rPr>
            <w:t xml:space="preserve"> </w:t>
          </w:r>
          <w:r w:rsidR="00FF2498" w:rsidRPr="00FF2498">
            <w:rPr>
              <w:noProof/>
            </w:rPr>
            <w:t>[8]</w:t>
          </w:r>
          <w:r w:rsidR="00FF2498">
            <w:fldChar w:fldCharType="end"/>
          </w:r>
        </w:sdtContent>
      </w:sdt>
      <w:r w:rsidR="00663587">
        <w:t>.</w:t>
      </w:r>
    </w:p>
    <w:p w14:paraId="7F972C93" w14:textId="257F35FF" w:rsidR="0040788D" w:rsidRDefault="0040788D" w:rsidP="0040788D">
      <w:pPr>
        <w:pStyle w:val="Heading3"/>
      </w:pPr>
      <w:bookmarkStart w:id="15" w:name="_Toc6159752"/>
      <w:r>
        <w:t>3.3 Further development</w:t>
      </w:r>
      <w:bookmarkEnd w:id="15"/>
    </w:p>
    <w:p w14:paraId="1C47506E" w14:textId="7C7E6B4E" w:rsidR="0040788D" w:rsidRDefault="0040788D" w:rsidP="005523E2">
      <w:pPr>
        <w:jc w:val="both"/>
      </w:pPr>
      <w:r>
        <w:t>The</w:t>
      </w:r>
      <w:r w:rsidR="001C199D">
        <w:t xml:space="preserve"> </w:t>
      </w:r>
      <w:r w:rsidR="00920994">
        <w:t>goal</w:t>
      </w:r>
      <w:r w:rsidR="001C199D">
        <w:t xml:space="preserve"> for this project is for the web site to go live on the internet which will require further research into how it will be hosted. </w:t>
      </w:r>
      <w:r w:rsidR="008860B3">
        <w:t xml:space="preserve"> </w:t>
      </w:r>
      <w:r w:rsidR="00654490">
        <w:t>Firstly,</w:t>
      </w:r>
      <w:r w:rsidR="001C199D">
        <w:t xml:space="preserve"> an</w:t>
      </w:r>
      <w:r w:rsidR="005523E2">
        <w:t xml:space="preserve"> improvement would be the development of the log in and contact pages</w:t>
      </w:r>
      <w:r w:rsidR="00B1609E">
        <w:t xml:space="preserve">, which are not functional, this will require </w:t>
      </w:r>
      <w:r w:rsidR="00A53971">
        <w:t xml:space="preserve">some </w:t>
      </w:r>
      <w:proofErr w:type="gramStart"/>
      <w:r w:rsidR="00A53971">
        <w:t>back end</w:t>
      </w:r>
      <w:proofErr w:type="gramEnd"/>
      <w:r w:rsidR="00A53971">
        <w:t xml:space="preserve"> logic</w:t>
      </w:r>
      <w:r w:rsidR="00B1609E">
        <w:t xml:space="preserve"> to work properly</w:t>
      </w:r>
      <w:sdt>
        <w:sdtPr>
          <w:id w:val="-1658444109"/>
          <w:citation/>
        </w:sdtPr>
        <w:sdtEndPr/>
        <w:sdtContent>
          <w:r w:rsidR="00E7421E">
            <w:fldChar w:fldCharType="begin"/>
          </w:r>
          <w:r w:rsidR="00E7421E">
            <w:instrText xml:space="preserve"> CITATION Bob17 \l 2057 </w:instrText>
          </w:r>
          <w:r w:rsidR="00E7421E">
            <w:fldChar w:fldCharType="separate"/>
          </w:r>
          <w:r w:rsidR="00E7421E">
            <w:rPr>
              <w:noProof/>
            </w:rPr>
            <w:t xml:space="preserve"> </w:t>
          </w:r>
          <w:r w:rsidR="00E7421E" w:rsidRPr="00E7421E">
            <w:rPr>
              <w:noProof/>
            </w:rPr>
            <w:t>[9]</w:t>
          </w:r>
          <w:r w:rsidR="00E7421E">
            <w:fldChar w:fldCharType="end"/>
          </w:r>
        </w:sdtContent>
      </w:sdt>
      <w:r w:rsidR="001C199D">
        <w:t xml:space="preserve">. As a pose to a simple “mailto” being added to the HTML it would be far better for the user to be able to enter the information directly into the webpage and the message being received anonymously. The </w:t>
      </w:r>
      <w:r w:rsidR="00920994">
        <w:t>design</w:t>
      </w:r>
      <w:r w:rsidR="005523E2">
        <w:t xml:space="preserve"> of a club newsletter,</w:t>
      </w:r>
      <w:r w:rsidR="00920994">
        <w:t xml:space="preserve"> producing a newsletter every six months</w:t>
      </w:r>
      <w:r w:rsidR="004E4152">
        <w:t>,</w:t>
      </w:r>
      <w:r w:rsidR="005523E2">
        <w:t xml:space="preserve"> one focusing on pre season laying out the plans and expectations of the season ahead, this would also provide an opportunity to welcome new players, coaches or committee members to the club. The second newsletter would </w:t>
      </w:r>
      <w:r w:rsidR="004E4152">
        <w:t>reflect</w:t>
      </w:r>
      <w:r w:rsidR="005523E2">
        <w:t xml:space="preserve"> on the end of the season</w:t>
      </w:r>
      <w:r w:rsidR="004E4152">
        <w:t>. Adding a google map to the training and home game paragraphs in the about page would give clarity to users and help SEO</w:t>
      </w:r>
      <w:sdt>
        <w:sdtPr>
          <w:id w:val="-1636479490"/>
          <w:citation/>
        </w:sdtPr>
        <w:sdtEndPr/>
        <w:sdtContent>
          <w:r w:rsidR="004E4152">
            <w:fldChar w:fldCharType="begin"/>
          </w:r>
          <w:r w:rsidR="004E4152">
            <w:instrText xml:space="preserve"> CITATION Gab15 \l 2057 </w:instrText>
          </w:r>
          <w:r w:rsidR="004E4152">
            <w:fldChar w:fldCharType="separate"/>
          </w:r>
          <w:r w:rsidR="004E4152">
            <w:rPr>
              <w:noProof/>
            </w:rPr>
            <w:t xml:space="preserve"> </w:t>
          </w:r>
          <w:r w:rsidR="004E4152" w:rsidRPr="004E4152">
            <w:rPr>
              <w:noProof/>
            </w:rPr>
            <w:t>[8]</w:t>
          </w:r>
          <w:r w:rsidR="004E4152">
            <w:fldChar w:fldCharType="end"/>
          </w:r>
        </w:sdtContent>
      </w:sdt>
      <w:r w:rsidR="004E4152">
        <w:t xml:space="preserve">. </w:t>
      </w:r>
      <w:r w:rsidR="000529F3">
        <w:t>Further functionality would include a payments web page allowing players to pay membership and subscription fees securely through the site.</w:t>
      </w:r>
      <w:r w:rsidR="004B31F2">
        <w:t xml:space="preserve"> </w:t>
      </w:r>
    </w:p>
    <w:p w14:paraId="6CF222EE" w14:textId="5CB1E21E" w:rsidR="00466965" w:rsidRDefault="00466965" w:rsidP="00466965">
      <w:pPr>
        <w:pStyle w:val="Heading3"/>
      </w:pPr>
      <w:bookmarkStart w:id="16" w:name="_Toc6159753"/>
      <w:r>
        <w:t>Conclusion</w:t>
      </w:r>
      <w:bookmarkEnd w:id="16"/>
    </w:p>
    <w:p w14:paraId="7B6B8F56" w14:textId="6BFBAC4A" w:rsidR="00466965" w:rsidRPr="00466965" w:rsidRDefault="009E51E3" w:rsidP="004B31F2">
      <w:pPr>
        <w:jc w:val="both"/>
      </w:pPr>
      <w:r>
        <w:t>The report has included research into web design</w:t>
      </w:r>
      <w:r w:rsidR="00A75D4F">
        <w:t>, validation, ratio, SEO and back end logic. The aim of the assignment has been to gain further knowledge in web design, validation covered in chapter two provided a valuable insight into the use of tags and how they can influence accessibility</w:t>
      </w:r>
      <w:r w:rsidR="004969E0">
        <w:t xml:space="preserve"> for users through screen readers</w:t>
      </w:r>
      <w:r w:rsidR="00B51197">
        <w:t>,</w:t>
      </w:r>
      <w:r w:rsidR="00F505E6">
        <w:t xml:space="preserve"> </w:t>
      </w:r>
      <w:r w:rsidR="005A3871">
        <w:t>underlined by the study of the Web Content Accessibility Guidelines (WCAG) 2.1. T</w:t>
      </w:r>
      <w:r w:rsidR="00F505E6">
        <w:t>his has given author a wider perspective of the user when thinking about design</w:t>
      </w:r>
      <w:r w:rsidR="005A3871">
        <w:t xml:space="preserve"> and mark up languages</w:t>
      </w:r>
      <w:r w:rsidR="00F505E6">
        <w:t>.</w:t>
      </w:r>
      <w:r w:rsidR="00B51197">
        <w:t xml:space="preserve"> </w:t>
      </w:r>
      <w:r w:rsidR="00F505E6">
        <w:t>R</w:t>
      </w:r>
      <w:r w:rsidR="00B51197">
        <w:t>atio was also assessed in chapter three proving the background and foreground colours for this assignment were suitable</w:t>
      </w:r>
      <w:r w:rsidR="00E51CB4">
        <w:t xml:space="preserve">, this is an important factor in keeping users focus. </w:t>
      </w:r>
      <w:r w:rsidR="004B31F2">
        <w:t>Research into the further development chapter did highlight the limitations of the current design but also gave a greater understanding of the logic involved developing the back end of a web site.</w:t>
      </w:r>
    </w:p>
    <w:p w14:paraId="1C7683A8" w14:textId="77777777" w:rsidR="0040788D" w:rsidRPr="0040788D" w:rsidRDefault="0040788D" w:rsidP="0040788D"/>
    <w:p w14:paraId="7FC1389A" w14:textId="5997D864" w:rsidR="002B77E7" w:rsidRDefault="002B77E7" w:rsidP="002B77E7"/>
    <w:p w14:paraId="31556446" w14:textId="4BA6443A" w:rsidR="005247E1" w:rsidRDefault="005247E1" w:rsidP="002B77E7">
      <w:pPr>
        <w:rPr>
          <w:i/>
          <w:sz w:val="28"/>
          <w:szCs w:val="28"/>
        </w:rPr>
      </w:pPr>
      <w:r w:rsidRPr="005247E1">
        <w:rPr>
          <w:i/>
          <w:sz w:val="28"/>
          <w:szCs w:val="28"/>
        </w:rPr>
        <w:lastRenderedPageBreak/>
        <w:t>References</w:t>
      </w:r>
    </w:p>
    <w:p w14:paraId="46C861AA" w14:textId="77777777" w:rsidR="005247E1" w:rsidRDefault="005247E1" w:rsidP="002B77E7">
      <w:pPr>
        <w:rPr>
          <w:noProof/>
          <w:color w:val="auto"/>
        </w:rPr>
      </w:pPr>
      <w:r>
        <w:rPr>
          <w:i/>
          <w:sz w:val="28"/>
          <w:szCs w:val="28"/>
        </w:rPr>
        <w:fldChar w:fldCharType="begin"/>
      </w:r>
      <w:r>
        <w:rPr>
          <w:i/>
          <w:sz w:val="28"/>
          <w:szCs w:val="28"/>
        </w:rPr>
        <w:instrText xml:space="preserve"> BIBLIOGRAPHY  \l 2057 </w:instrText>
      </w:r>
      <w:r>
        <w:rPr>
          <w:i/>
          <w:sz w:val="28"/>
          <w:szCs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247E1" w14:paraId="0AC614BD" w14:textId="77777777">
        <w:trPr>
          <w:divId w:val="137429387"/>
          <w:tblCellSpacing w:w="15" w:type="dxa"/>
        </w:trPr>
        <w:tc>
          <w:tcPr>
            <w:tcW w:w="50" w:type="pct"/>
            <w:hideMark/>
          </w:tcPr>
          <w:p w14:paraId="4A92B7D6" w14:textId="2F7F6EBF" w:rsidR="005247E1" w:rsidRDefault="005247E1">
            <w:pPr>
              <w:pStyle w:val="Bibliography"/>
              <w:rPr>
                <w:noProof/>
                <w:sz w:val="24"/>
                <w:szCs w:val="24"/>
              </w:rPr>
            </w:pPr>
            <w:r>
              <w:rPr>
                <w:noProof/>
              </w:rPr>
              <w:t xml:space="preserve">[1] </w:t>
            </w:r>
          </w:p>
        </w:tc>
        <w:tc>
          <w:tcPr>
            <w:tcW w:w="0" w:type="auto"/>
            <w:hideMark/>
          </w:tcPr>
          <w:p w14:paraId="79A35A24" w14:textId="77777777" w:rsidR="005247E1" w:rsidRDefault="005247E1">
            <w:pPr>
              <w:pStyle w:val="Bibliography"/>
              <w:rPr>
                <w:noProof/>
              </w:rPr>
            </w:pPr>
            <w:r>
              <w:rPr>
                <w:noProof/>
              </w:rPr>
              <w:t>S. Faulkner, “Nu HTML checker,” W3 ORG, [Online]. Available: https://validator.w3.org/nu/. [Accessed 13 April 2019].</w:t>
            </w:r>
          </w:p>
        </w:tc>
      </w:tr>
      <w:tr w:rsidR="005247E1" w14:paraId="5CB7B300" w14:textId="77777777">
        <w:trPr>
          <w:divId w:val="137429387"/>
          <w:tblCellSpacing w:w="15" w:type="dxa"/>
        </w:trPr>
        <w:tc>
          <w:tcPr>
            <w:tcW w:w="50" w:type="pct"/>
            <w:hideMark/>
          </w:tcPr>
          <w:p w14:paraId="6C163B4C" w14:textId="77777777" w:rsidR="005247E1" w:rsidRDefault="005247E1">
            <w:pPr>
              <w:pStyle w:val="Bibliography"/>
              <w:rPr>
                <w:noProof/>
              </w:rPr>
            </w:pPr>
            <w:r>
              <w:rPr>
                <w:noProof/>
              </w:rPr>
              <w:t xml:space="preserve">[2] </w:t>
            </w:r>
          </w:p>
        </w:tc>
        <w:tc>
          <w:tcPr>
            <w:tcW w:w="0" w:type="auto"/>
            <w:hideMark/>
          </w:tcPr>
          <w:p w14:paraId="2BEDCBFF" w14:textId="77777777" w:rsidR="005247E1" w:rsidRDefault="005247E1">
            <w:pPr>
              <w:pStyle w:val="Bibliography"/>
              <w:rPr>
                <w:noProof/>
              </w:rPr>
            </w:pPr>
            <w:r>
              <w:rPr>
                <w:noProof/>
              </w:rPr>
              <w:t>J. Turner, “On the proper use of h1 headings,” 6 October 2015. [Online]. Available: https://www.jamesturneronline.net/blog/on-the-proper-use-of-h1-headings.html. [Accessed 13 April 2019].</w:t>
            </w:r>
          </w:p>
        </w:tc>
      </w:tr>
      <w:tr w:rsidR="005247E1" w14:paraId="14228BEF" w14:textId="77777777">
        <w:trPr>
          <w:divId w:val="137429387"/>
          <w:tblCellSpacing w:w="15" w:type="dxa"/>
        </w:trPr>
        <w:tc>
          <w:tcPr>
            <w:tcW w:w="50" w:type="pct"/>
            <w:hideMark/>
          </w:tcPr>
          <w:p w14:paraId="0E5AFE24" w14:textId="77777777" w:rsidR="005247E1" w:rsidRDefault="005247E1">
            <w:pPr>
              <w:pStyle w:val="Bibliography"/>
              <w:rPr>
                <w:noProof/>
              </w:rPr>
            </w:pPr>
            <w:r>
              <w:rPr>
                <w:noProof/>
              </w:rPr>
              <w:t xml:space="preserve">[3] </w:t>
            </w:r>
          </w:p>
        </w:tc>
        <w:tc>
          <w:tcPr>
            <w:tcW w:w="0" w:type="auto"/>
            <w:hideMark/>
          </w:tcPr>
          <w:p w14:paraId="53D45736" w14:textId="77777777" w:rsidR="005247E1" w:rsidRDefault="005247E1">
            <w:pPr>
              <w:pStyle w:val="Bibliography"/>
              <w:rPr>
                <w:noProof/>
              </w:rPr>
            </w:pPr>
            <w:r>
              <w:rPr>
                <w:noProof/>
              </w:rPr>
              <w:t>“HTML/Usage/Headings/h1only,” W3C.org, 26 July 2018. [Online]. Available: https://www.w3.org/wiki/HTML/Usage/Headings/h1only. [Accessed 13 April 2019].</w:t>
            </w:r>
          </w:p>
        </w:tc>
      </w:tr>
      <w:tr w:rsidR="005247E1" w14:paraId="61EE3077" w14:textId="77777777">
        <w:trPr>
          <w:divId w:val="137429387"/>
          <w:tblCellSpacing w:w="15" w:type="dxa"/>
        </w:trPr>
        <w:tc>
          <w:tcPr>
            <w:tcW w:w="50" w:type="pct"/>
            <w:hideMark/>
          </w:tcPr>
          <w:p w14:paraId="0C5F1716" w14:textId="77777777" w:rsidR="005247E1" w:rsidRDefault="005247E1">
            <w:pPr>
              <w:pStyle w:val="Bibliography"/>
              <w:rPr>
                <w:noProof/>
              </w:rPr>
            </w:pPr>
            <w:r>
              <w:rPr>
                <w:noProof/>
              </w:rPr>
              <w:t xml:space="preserve">[4] </w:t>
            </w:r>
          </w:p>
        </w:tc>
        <w:tc>
          <w:tcPr>
            <w:tcW w:w="0" w:type="auto"/>
            <w:hideMark/>
          </w:tcPr>
          <w:p w14:paraId="37055081" w14:textId="77777777" w:rsidR="005247E1" w:rsidRDefault="005247E1">
            <w:pPr>
              <w:pStyle w:val="Bibliography"/>
              <w:rPr>
                <w:noProof/>
              </w:rPr>
            </w:pPr>
            <w:r>
              <w:rPr>
                <w:noProof/>
              </w:rPr>
              <w:t>G. Lemon, “Luminosity Colour Contrast Ratio Analyser,” Juicy Studio, [Online]. Available: http://juicystudio.com/services/luminositycontrastratio.php#specify. [Accessed 13 April 2019].</w:t>
            </w:r>
          </w:p>
        </w:tc>
      </w:tr>
      <w:tr w:rsidR="005247E1" w14:paraId="0C898E98" w14:textId="77777777">
        <w:trPr>
          <w:divId w:val="137429387"/>
          <w:tblCellSpacing w:w="15" w:type="dxa"/>
        </w:trPr>
        <w:tc>
          <w:tcPr>
            <w:tcW w:w="50" w:type="pct"/>
            <w:hideMark/>
          </w:tcPr>
          <w:p w14:paraId="09C629A3" w14:textId="77777777" w:rsidR="005247E1" w:rsidRDefault="005247E1">
            <w:pPr>
              <w:pStyle w:val="Bibliography"/>
              <w:rPr>
                <w:noProof/>
              </w:rPr>
            </w:pPr>
            <w:r>
              <w:rPr>
                <w:noProof/>
              </w:rPr>
              <w:t xml:space="preserve">[5] </w:t>
            </w:r>
          </w:p>
        </w:tc>
        <w:tc>
          <w:tcPr>
            <w:tcW w:w="0" w:type="auto"/>
            <w:hideMark/>
          </w:tcPr>
          <w:p w14:paraId="123814FB" w14:textId="77777777" w:rsidR="005247E1" w:rsidRDefault="005247E1">
            <w:pPr>
              <w:pStyle w:val="Bibliography"/>
              <w:rPr>
                <w:noProof/>
              </w:rPr>
            </w:pPr>
            <w:r>
              <w:rPr>
                <w:noProof/>
              </w:rPr>
              <w:t>“WCAG 2 Checklist,” webaim.org, [Online]. Available: https://webaim.org/standards/wcag/WCAG2Checklist.pdf. [Accessed 14 April 2019].</w:t>
            </w:r>
          </w:p>
        </w:tc>
      </w:tr>
      <w:tr w:rsidR="005247E1" w14:paraId="7926CA79" w14:textId="77777777">
        <w:trPr>
          <w:divId w:val="137429387"/>
          <w:tblCellSpacing w:w="15" w:type="dxa"/>
        </w:trPr>
        <w:tc>
          <w:tcPr>
            <w:tcW w:w="50" w:type="pct"/>
            <w:hideMark/>
          </w:tcPr>
          <w:p w14:paraId="1430138B" w14:textId="77777777" w:rsidR="005247E1" w:rsidRDefault="005247E1">
            <w:pPr>
              <w:pStyle w:val="Bibliography"/>
              <w:rPr>
                <w:noProof/>
              </w:rPr>
            </w:pPr>
            <w:r>
              <w:rPr>
                <w:noProof/>
              </w:rPr>
              <w:t xml:space="preserve">[6] </w:t>
            </w:r>
          </w:p>
        </w:tc>
        <w:tc>
          <w:tcPr>
            <w:tcW w:w="0" w:type="auto"/>
            <w:hideMark/>
          </w:tcPr>
          <w:p w14:paraId="136A896D" w14:textId="77777777" w:rsidR="005247E1" w:rsidRDefault="005247E1">
            <w:pPr>
              <w:pStyle w:val="Bibliography"/>
              <w:rPr>
                <w:noProof/>
              </w:rPr>
            </w:pPr>
            <w:r>
              <w:rPr>
                <w:noProof/>
              </w:rPr>
              <w:t>W. Schools, “New Semantic Elements in HTML5,” W3 Schools, [Online]. Available: https://www.w3schools.com/html/html5_semantic_elements.asp. [Accessed 13 April 2019].</w:t>
            </w:r>
          </w:p>
        </w:tc>
      </w:tr>
      <w:tr w:rsidR="005247E1" w14:paraId="244DCFFB" w14:textId="77777777">
        <w:trPr>
          <w:divId w:val="137429387"/>
          <w:tblCellSpacing w:w="15" w:type="dxa"/>
        </w:trPr>
        <w:tc>
          <w:tcPr>
            <w:tcW w:w="50" w:type="pct"/>
            <w:hideMark/>
          </w:tcPr>
          <w:p w14:paraId="603286C8" w14:textId="77777777" w:rsidR="005247E1" w:rsidRDefault="005247E1">
            <w:pPr>
              <w:pStyle w:val="Bibliography"/>
              <w:rPr>
                <w:noProof/>
              </w:rPr>
            </w:pPr>
            <w:r>
              <w:rPr>
                <w:noProof/>
              </w:rPr>
              <w:t xml:space="preserve">[7] </w:t>
            </w:r>
          </w:p>
        </w:tc>
        <w:tc>
          <w:tcPr>
            <w:tcW w:w="0" w:type="auto"/>
            <w:hideMark/>
          </w:tcPr>
          <w:p w14:paraId="0D698631" w14:textId="77777777" w:rsidR="005247E1" w:rsidRDefault="005247E1">
            <w:pPr>
              <w:pStyle w:val="Bibliography"/>
              <w:rPr>
                <w:noProof/>
              </w:rPr>
            </w:pPr>
            <w:r>
              <w:rPr>
                <w:noProof/>
              </w:rPr>
              <w:t>B. Traversy, “TUTORIALS &amp; COURSES,” Traversy media, [Online]. Available: https://www.traversymedia.com/. [Accessed 13 April 2019].</w:t>
            </w:r>
          </w:p>
        </w:tc>
      </w:tr>
      <w:tr w:rsidR="005247E1" w14:paraId="35493F6D" w14:textId="77777777">
        <w:trPr>
          <w:divId w:val="137429387"/>
          <w:tblCellSpacing w:w="15" w:type="dxa"/>
        </w:trPr>
        <w:tc>
          <w:tcPr>
            <w:tcW w:w="50" w:type="pct"/>
            <w:hideMark/>
          </w:tcPr>
          <w:p w14:paraId="5830A347" w14:textId="77777777" w:rsidR="005247E1" w:rsidRDefault="005247E1">
            <w:pPr>
              <w:pStyle w:val="Bibliography"/>
              <w:rPr>
                <w:noProof/>
              </w:rPr>
            </w:pPr>
            <w:r>
              <w:rPr>
                <w:noProof/>
              </w:rPr>
              <w:t xml:space="preserve">[8] </w:t>
            </w:r>
          </w:p>
        </w:tc>
        <w:tc>
          <w:tcPr>
            <w:tcW w:w="0" w:type="auto"/>
            <w:hideMark/>
          </w:tcPr>
          <w:p w14:paraId="5CF4C57D" w14:textId="77777777" w:rsidR="005247E1" w:rsidRDefault="005247E1">
            <w:pPr>
              <w:pStyle w:val="Bibliography"/>
              <w:rPr>
                <w:noProof/>
              </w:rPr>
            </w:pPr>
            <w:r>
              <w:rPr>
                <w:noProof/>
              </w:rPr>
              <w:t>B. Traversy, “Build An HTML5 Website With A Responsive Layout,” Traversy media, 25 December 2016. [Online]. Available: https://www.youtube.com/watch?v=Wm6CUkswsNw&amp;t=2684s. [Accessed 13 April 2019].</w:t>
            </w:r>
          </w:p>
        </w:tc>
      </w:tr>
      <w:tr w:rsidR="005247E1" w14:paraId="61663EFA" w14:textId="77777777">
        <w:trPr>
          <w:divId w:val="137429387"/>
          <w:tblCellSpacing w:w="15" w:type="dxa"/>
        </w:trPr>
        <w:tc>
          <w:tcPr>
            <w:tcW w:w="50" w:type="pct"/>
            <w:hideMark/>
          </w:tcPr>
          <w:p w14:paraId="56130B78" w14:textId="77777777" w:rsidR="005247E1" w:rsidRDefault="005247E1">
            <w:pPr>
              <w:pStyle w:val="Bibliography"/>
              <w:rPr>
                <w:noProof/>
              </w:rPr>
            </w:pPr>
            <w:r>
              <w:rPr>
                <w:noProof/>
              </w:rPr>
              <w:t xml:space="preserve">[9] </w:t>
            </w:r>
          </w:p>
        </w:tc>
        <w:tc>
          <w:tcPr>
            <w:tcW w:w="0" w:type="auto"/>
            <w:hideMark/>
          </w:tcPr>
          <w:p w14:paraId="33ABD063" w14:textId="77777777" w:rsidR="005247E1" w:rsidRDefault="005247E1">
            <w:pPr>
              <w:pStyle w:val="Bibliography"/>
              <w:rPr>
                <w:noProof/>
              </w:rPr>
            </w:pPr>
            <w:r>
              <w:rPr>
                <w:noProof/>
              </w:rPr>
              <w:t xml:space="preserve">G. Garais, “F.A.Q ON HOW TO PUBLISH RELEVANT CONTENT ON SEO WEB PAGES,” </w:t>
            </w:r>
            <w:r>
              <w:rPr>
                <w:i/>
                <w:iCs/>
                <w:noProof/>
              </w:rPr>
              <w:t xml:space="preserve">Journal of Information Systems &amp; Operations Management, </w:t>
            </w:r>
            <w:r>
              <w:rPr>
                <w:noProof/>
              </w:rPr>
              <w:t xml:space="preserve">pp. 395-407, 2015. </w:t>
            </w:r>
          </w:p>
        </w:tc>
      </w:tr>
      <w:tr w:rsidR="005247E1" w14:paraId="3987F865" w14:textId="77777777">
        <w:trPr>
          <w:divId w:val="137429387"/>
          <w:tblCellSpacing w:w="15" w:type="dxa"/>
        </w:trPr>
        <w:tc>
          <w:tcPr>
            <w:tcW w:w="50" w:type="pct"/>
            <w:hideMark/>
          </w:tcPr>
          <w:p w14:paraId="2A8AF4EF" w14:textId="77777777" w:rsidR="005247E1" w:rsidRDefault="005247E1">
            <w:pPr>
              <w:pStyle w:val="Bibliography"/>
              <w:rPr>
                <w:noProof/>
              </w:rPr>
            </w:pPr>
            <w:r>
              <w:rPr>
                <w:noProof/>
              </w:rPr>
              <w:t xml:space="preserve">[10] </w:t>
            </w:r>
          </w:p>
        </w:tc>
        <w:tc>
          <w:tcPr>
            <w:tcW w:w="0" w:type="auto"/>
            <w:hideMark/>
          </w:tcPr>
          <w:p w14:paraId="2FE32ED2" w14:textId="77777777" w:rsidR="005247E1" w:rsidRDefault="005247E1">
            <w:pPr>
              <w:pStyle w:val="Bibliography"/>
              <w:rPr>
                <w:noProof/>
              </w:rPr>
            </w:pPr>
            <w:r>
              <w:rPr>
                <w:noProof/>
              </w:rPr>
              <w:t>B. Brennan, “Simple Backends: Four ways to implement a “Contact Us” form on a static website,” 17 October 2017. [Online]. Available: https://medium.com/datafire-io/simple-backends-four-ways-to-implement-a-contact-us-form-on-a-static-website-10fc430984a4. [Accessed 14 April 2019].</w:t>
            </w:r>
          </w:p>
        </w:tc>
      </w:tr>
    </w:tbl>
    <w:p w14:paraId="305106D2" w14:textId="77777777" w:rsidR="005247E1" w:rsidRDefault="005247E1">
      <w:pPr>
        <w:divId w:val="137429387"/>
        <w:rPr>
          <w:rFonts w:eastAsia="Times New Roman"/>
          <w:noProof/>
        </w:rPr>
      </w:pPr>
    </w:p>
    <w:p w14:paraId="44944E1F" w14:textId="45EBDC5B" w:rsidR="005247E1" w:rsidRPr="005247E1" w:rsidRDefault="005247E1" w:rsidP="002B77E7">
      <w:pPr>
        <w:rPr>
          <w:i/>
          <w:sz w:val="28"/>
          <w:szCs w:val="28"/>
        </w:rPr>
      </w:pPr>
      <w:r>
        <w:rPr>
          <w:i/>
          <w:sz w:val="28"/>
          <w:szCs w:val="28"/>
        </w:rPr>
        <w:fldChar w:fldCharType="end"/>
      </w:r>
      <w:bookmarkStart w:id="17" w:name="_GoBack"/>
      <w:bookmarkEnd w:id="17"/>
    </w:p>
    <w:p w14:paraId="67943E93" w14:textId="77777777" w:rsidR="00001E15" w:rsidRPr="00001E15" w:rsidRDefault="00001E15" w:rsidP="00001E15"/>
    <w:p w14:paraId="43B7BA23" w14:textId="4D07E295" w:rsidR="000B0008" w:rsidRDefault="000B0008" w:rsidP="001E08F2">
      <w:pPr>
        <w:rPr>
          <w:rFonts w:eastAsia="Times New Roman"/>
          <w:noProof/>
        </w:rPr>
      </w:pPr>
      <w:r>
        <w:fldChar w:fldCharType="begin"/>
      </w:r>
      <w:r>
        <w:instrText xml:space="preserve"> BIBLIOGRAPHY  \l 2057 </w:instrText>
      </w:r>
      <w:r>
        <w:fldChar w:fldCharType="separate"/>
      </w:r>
    </w:p>
    <w:p w14:paraId="23CEE3D5" w14:textId="51F8AC84" w:rsidR="00F604AA" w:rsidRPr="002E3C46" w:rsidRDefault="000B0008" w:rsidP="002E3C46">
      <w:r>
        <w:fldChar w:fldCharType="end"/>
      </w:r>
    </w:p>
    <w:p w14:paraId="56ECD6FA" w14:textId="77777777" w:rsidR="00A550FC" w:rsidRPr="00A550FC" w:rsidRDefault="00A550FC" w:rsidP="00A550FC"/>
    <w:p w14:paraId="232C0581" w14:textId="6ABB5F84" w:rsidR="00D541C3" w:rsidRPr="00D541C3" w:rsidRDefault="00462185" w:rsidP="00A84FFE">
      <w:pPr>
        <w:jc w:val="both"/>
      </w:pPr>
      <w:r>
        <w:t xml:space="preserve"> </w:t>
      </w:r>
    </w:p>
    <w:p w14:paraId="39AF8077" w14:textId="33DD4AF3" w:rsidR="00B97D3B" w:rsidRPr="00B97D3B" w:rsidRDefault="00B97D3B" w:rsidP="00A84FFE">
      <w:pPr>
        <w:pStyle w:val="Heading1"/>
      </w:pPr>
    </w:p>
    <w:sectPr w:rsidR="00B97D3B" w:rsidRPr="00B97D3B" w:rsidSect="00000D6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428D"/>
    <w:rsid w:val="00000D62"/>
    <w:rsid w:val="00001E15"/>
    <w:rsid w:val="000529F3"/>
    <w:rsid w:val="000A797D"/>
    <w:rsid w:val="000B0008"/>
    <w:rsid w:val="00113F72"/>
    <w:rsid w:val="00115167"/>
    <w:rsid w:val="001C199D"/>
    <w:rsid w:val="001C2FAC"/>
    <w:rsid w:val="001D1525"/>
    <w:rsid w:val="001D47FC"/>
    <w:rsid w:val="001E08F2"/>
    <w:rsid w:val="00201E03"/>
    <w:rsid w:val="00230754"/>
    <w:rsid w:val="0026105F"/>
    <w:rsid w:val="002A2AFF"/>
    <w:rsid w:val="002B1657"/>
    <w:rsid w:val="002B77E7"/>
    <w:rsid w:val="002C411A"/>
    <w:rsid w:val="002C6486"/>
    <w:rsid w:val="002E3C46"/>
    <w:rsid w:val="002E48A5"/>
    <w:rsid w:val="00301492"/>
    <w:rsid w:val="0030277B"/>
    <w:rsid w:val="003240B5"/>
    <w:rsid w:val="003E488D"/>
    <w:rsid w:val="003F54F5"/>
    <w:rsid w:val="0040788D"/>
    <w:rsid w:val="0041123B"/>
    <w:rsid w:val="004330C8"/>
    <w:rsid w:val="00462185"/>
    <w:rsid w:val="00466965"/>
    <w:rsid w:val="00470B7C"/>
    <w:rsid w:val="00471C05"/>
    <w:rsid w:val="00472DB8"/>
    <w:rsid w:val="004969E0"/>
    <w:rsid w:val="004B2DC3"/>
    <w:rsid w:val="004B31F2"/>
    <w:rsid w:val="004C0002"/>
    <w:rsid w:val="004D23AE"/>
    <w:rsid w:val="004E4152"/>
    <w:rsid w:val="0051292A"/>
    <w:rsid w:val="005247E1"/>
    <w:rsid w:val="005264F3"/>
    <w:rsid w:val="00551BBA"/>
    <w:rsid w:val="005523E2"/>
    <w:rsid w:val="00557B63"/>
    <w:rsid w:val="00557E9B"/>
    <w:rsid w:val="0057402F"/>
    <w:rsid w:val="00591A6C"/>
    <w:rsid w:val="005A3871"/>
    <w:rsid w:val="0062420C"/>
    <w:rsid w:val="006336CC"/>
    <w:rsid w:val="0065375B"/>
    <w:rsid w:val="00654490"/>
    <w:rsid w:val="00663587"/>
    <w:rsid w:val="00666C45"/>
    <w:rsid w:val="00671DE8"/>
    <w:rsid w:val="006762ED"/>
    <w:rsid w:val="006C19CD"/>
    <w:rsid w:val="006F4369"/>
    <w:rsid w:val="00706847"/>
    <w:rsid w:val="007141BB"/>
    <w:rsid w:val="00736CEA"/>
    <w:rsid w:val="007521B6"/>
    <w:rsid w:val="00753FE4"/>
    <w:rsid w:val="00770D47"/>
    <w:rsid w:val="007A0BCB"/>
    <w:rsid w:val="00855D61"/>
    <w:rsid w:val="00885135"/>
    <w:rsid w:val="008860B3"/>
    <w:rsid w:val="008C7414"/>
    <w:rsid w:val="0091428D"/>
    <w:rsid w:val="00920994"/>
    <w:rsid w:val="00931B04"/>
    <w:rsid w:val="009674CF"/>
    <w:rsid w:val="00967FBC"/>
    <w:rsid w:val="00970518"/>
    <w:rsid w:val="0099165D"/>
    <w:rsid w:val="009A0AC3"/>
    <w:rsid w:val="009D4B54"/>
    <w:rsid w:val="009E51E3"/>
    <w:rsid w:val="009E55C1"/>
    <w:rsid w:val="009F2E54"/>
    <w:rsid w:val="00A53971"/>
    <w:rsid w:val="00A550FC"/>
    <w:rsid w:val="00A57C45"/>
    <w:rsid w:val="00A75D4F"/>
    <w:rsid w:val="00A84FFE"/>
    <w:rsid w:val="00AD4B1D"/>
    <w:rsid w:val="00AD6797"/>
    <w:rsid w:val="00B1609E"/>
    <w:rsid w:val="00B51197"/>
    <w:rsid w:val="00B97D3B"/>
    <w:rsid w:val="00BA339D"/>
    <w:rsid w:val="00BE021C"/>
    <w:rsid w:val="00C5245B"/>
    <w:rsid w:val="00C61840"/>
    <w:rsid w:val="00C73C76"/>
    <w:rsid w:val="00C74977"/>
    <w:rsid w:val="00CA5AB7"/>
    <w:rsid w:val="00D03C59"/>
    <w:rsid w:val="00D068E8"/>
    <w:rsid w:val="00D167D3"/>
    <w:rsid w:val="00D4345B"/>
    <w:rsid w:val="00D512FD"/>
    <w:rsid w:val="00D541C3"/>
    <w:rsid w:val="00D758CA"/>
    <w:rsid w:val="00D93F44"/>
    <w:rsid w:val="00D96D0E"/>
    <w:rsid w:val="00DA5752"/>
    <w:rsid w:val="00DD2682"/>
    <w:rsid w:val="00E335A2"/>
    <w:rsid w:val="00E51CB4"/>
    <w:rsid w:val="00E56DBC"/>
    <w:rsid w:val="00E71AB4"/>
    <w:rsid w:val="00E7421E"/>
    <w:rsid w:val="00EA4020"/>
    <w:rsid w:val="00EB2376"/>
    <w:rsid w:val="00EB4653"/>
    <w:rsid w:val="00F505E6"/>
    <w:rsid w:val="00F604AA"/>
    <w:rsid w:val="00F608FE"/>
    <w:rsid w:val="00F63107"/>
    <w:rsid w:val="00F7532E"/>
    <w:rsid w:val="00FA22EE"/>
    <w:rsid w:val="00FB7124"/>
    <w:rsid w:val="00FF24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E4269"/>
  <w15:chartTrackingRefBased/>
  <w15:docId w15:val="{59016AC2-EE6D-4BBF-8310-355545713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97D3B"/>
    <w:rPr>
      <w:color w:val="000000" w:themeColor="text1"/>
    </w:rPr>
  </w:style>
  <w:style w:type="paragraph" w:styleId="Heading1">
    <w:name w:val="heading 1"/>
    <w:basedOn w:val="Normal"/>
    <w:next w:val="Normal"/>
    <w:link w:val="Heading1Char"/>
    <w:uiPriority w:val="9"/>
    <w:qFormat/>
    <w:rsid w:val="00B97D3B"/>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66C45"/>
    <w:pPr>
      <w:keepNext/>
      <w:keepLines/>
      <w:spacing w:before="40"/>
      <w:outlineLvl w:val="1"/>
    </w:pPr>
    <w:rPr>
      <w:rFonts w:eastAsiaTheme="majorEastAsia" w:cstheme="majorBidi"/>
      <w:i/>
      <w:color w:val="auto"/>
      <w:szCs w:val="26"/>
    </w:rPr>
  </w:style>
  <w:style w:type="paragraph" w:styleId="Heading3">
    <w:name w:val="heading 3"/>
    <w:basedOn w:val="Normal"/>
    <w:next w:val="Normal"/>
    <w:link w:val="Heading3Char"/>
    <w:uiPriority w:val="9"/>
    <w:unhideWhenUsed/>
    <w:qFormat/>
    <w:rsid w:val="002E3C46"/>
    <w:pPr>
      <w:keepNext/>
      <w:keepLines/>
      <w:spacing w:before="40"/>
      <w:outlineLvl w:val="2"/>
    </w:pPr>
    <w:rPr>
      <w:rFonts w:eastAsiaTheme="majorEastAsia"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D3B"/>
    <w:rPr>
      <w:rFonts w:eastAsiaTheme="majorEastAsia" w:cstheme="majorBidi"/>
      <w:b/>
      <w:color w:val="000000" w:themeColor="text1"/>
      <w:sz w:val="28"/>
      <w:szCs w:val="32"/>
    </w:rPr>
  </w:style>
  <w:style w:type="paragraph" w:styleId="BalloonText">
    <w:name w:val="Balloon Text"/>
    <w:basedOn w:val="Normal"/>
    <w:link w:val="BalloonTextChar"/>
    <w:uiPriority w:val="99"/>
    <w:semiHidden/>
    <w:unhideWhenUsed/>
    <w:rsid w:val="00A84FF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4FFE"/>
    <w:rPr>
      <w:rFonts w:ascii="Segoe UI" w:hAnsi="Segoe UI" w:cs="Segoe UI"/>
      <w:color w:val="000000" w:themeColor="text1"/>
      <w:sz w:val="18"/>
      <w:szCs w:val="18"/>
    </w:rPr>
  </w:style>
  <w:style w:type="character" w:customStyle="1" w:styleId="Heading2Char">
    <w:name w:val="Heading 2 Char"/>
    <w:basedOn w:val="DefaultParagraphFont"/>
    <w:link w:val="Heading2"/>
    <w:uiPriority w:val="9"/>
    <w:rsid w:val="00666C45"/>
    <w:rPr>
      <w:rFonts w:eastAsiaTheme="majorEastAsia" w:cstheme="majorBidi"/>
      <w:i/>
      <w:szCs w:val="26"/>
    </w:rPr>
  </w:style>
  <w:style w:type="character" w:customStyle="1" w:styleId="Heading3Char">
    <w:name w:val="Heading 3 Char"/>
    <w:basedOn w:val="DefaultParagraphFont"/>
    <w:link w:val="Heading3"/>
    <w:uiPriority w:val="9"/>
    <w:rsid w:val="002E3C46"/>
    <w:rPr>
      <w:rFonts w:eastAsiaTheme="majorEastAsia" w:cstheme="majorBidi"/>
      <w:b/>
      <w:color w:val="000000" w:themeColor="text1"/>
      <w:sz w:val="24"/>
      <w:szCs w:val="24"/>
    </w:rPr>
  </w:style>
  <w:style w:type="paragraph" w:styleId="Bibliography">
    <w:name w:val="Bibliography"/>
    <w:basedOn w:val="Normal"/>
    <w:next w:val="Normal"/>
    <w:uiPriority w:val="37"/>
    <w:unhideWhenUsed/>
    <w:rsid w:val="000B0008"/>
  </w:style>
  <w:style w:type="paragraph" w:styleId="TOCHeading">
    <w:name w:val="TOC Heading"/>
    <w:basedOn w:val="Heading1"/>
    <w:next w:val="Normal"/>
    <w:uiPriority w:val="39"/>
    <w:unhideWhenUsed/>
    <w:qFormat/>
    <w:rsid w:val="000B0008"/>
    <w:pPr>
      <w:spacing w:line="259" w:lineRule="auto"/>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0B0008"/>
    <w:pPr>
      <w:spacing w:after="100"/>
    </w:pPr>
  </w:style>
  <w:style w:type="paragraph" w:styleId="TOC2">
    <w:name w:val="toc 2"/>
    <w:basedOn w:val="Normal"/>
    <w:next w:val="Normal"/>
    <w:autoRedefine/>
    <w:uiPriority w:val="39"/>
    <w:unhideWhenUsed/>
    <w:rsid w:val="000B0008"/>
    <w:pPr>
      <w:spacing w:after="100"/>
      <w:ind w:left="220"/>
    </w:pPr>
  </w:style>
  <w:style w:type="paragraph" w:styleId="TOC3">
    <w:name w:val="toc 3"/>
    <w:basedOn w:val="Normal"/>
    <w:next w:val="Normal"/>
    <w:autoRedefine/>
    <w:uiPriority w:val="39"/>
    <w:unhideWhenUsed/>
    <w:rsid w:val="000B0008"/>
    <w:pPr>
      <w:spacing w:after="100"/>
      <w:ind w:left="440"/>
    </w:pPr>
  </w:style>
  <w:style w:type="character" w:styleId="Hyperlink">
    <w:name w:val="Hyperlink"/>
    <w:basedOn w:val="DefaultParagraphFont"/>
    <w:uiPriority w:val="99"/>
    <w:unhideWhenUsed/>
    <w:rsid w:val="000B0008"/>
    <w:rPr>
      <w:color w:val="0000FF" w:themeColor="hyperlink"/>
      <w:u w:val="single"/>
    </w:rPr>
  </w:style>
  <w:style w:type="paragraph" w:styleId="NoSpacing">
    <w:name w:val="No Spacing"/>
    <w:link w:val="NoSpacingChar"/>
    <w:uiPriority w:val="1"/>
    <w:qFormat/>
    <w:rsid w:val="00000D62"/>
    <w:rPr>
      <w:rFonts w:eastAsiaTheme="minorEastAsia"/>
      <w:lang w:val="en-US"/>
    </w:rPr>
  </w:style>
  <w:style w:type="character" w:customStyle="1" w:styleId="NoSpacingChar">
    <w:name w:val="No Spacing Char"/>
    <w:basedOn w:val="DefaultParagraphFont"/>
    <w:link w:val="NoSpacing"/>
    <w:uiPriority w:val="1"/>
    <w:rsid w:val="00000D6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429387">
      <w:bodyDiv w:val="1"/>
      <w:marLeft w:val="0"/>
      <w:marRight w:val="0"/>
      <w:marTop w:val="0"/>
      <w:marBottom w:val="0"/>
      <w:divBdr>
        <w:top w:val="none" w:sz="0" w:space="0" w:color="auto"/>
        <w:left w:val="none" w:sz="0" w:space="0" w:color="auto"/>
        <w:bottom w:val="none" w:sz="0" w:space="0" w:color="auto"/>
        <w:right w:val="none" w:sz="0" w:space="0" w:color="auto"/>
      </w:divBdr>
    </w:div>
    <w:div w:id="166143475">
      <w:bodyDiv w:val="1"/>
      <w:marLeft w:val="0"/>
      <w:marRight w:val="0"/>
      <w:marTop w:val="0"/>
      <w:marBottom w:val="0"/>
      <w:divBdr>
        <w:top w:val="none" w:sz="0" w:space="0" w:color="auto"/>
        <w:left w:val="none" w:sz="0" w:space="0" w:color="auto"/>
        <w:bottom w:val="none" w:sz="0" w:space="0" w:color="auto"/>
        <w:right w:val="none" w:sz="0" w:space="0" w:color="auto"/>
      </w:divBdr>
    </w:div>
    <w:div w:id="272907989">
      <w:bodyDiv w:val="1"/>
      <w:marLeft w:val="0"/>
      <w:marRight w:val="0"/>
      <w:marTop w:val="0"/>
      <w:marBottom w:val="0"/>
      <w:divBdr>
        <w:top w:val="none" w:sz="0" w:space="0" w:color="auto"/>
        <w:left w:val="none" w:sz="0" w:space="0" w:color="auto"/>
        <w:bottom w:val="none" w:sz="0" w:space="0" w:color="auto"/>
        <w:right w:val="none" w:sz="0" w:space="0" w:color="auto"/>
      </w:divBdr>
    </w:div>
    <w:div w:id="417949977">
      <w:bodyDiv w:val="1"/>
      <w:marLeft w:val="0"/>
      <w:marRight w:val="0"/>
      <w:marTop w:val="0"/>
      <w:marBottom w:val="0"/>
      <w:divBdr>
        <w:top w:val="none" w:sz="0" w:space="0" w:color="auto"/>
        <w:left w:val="none" w:sz="0" w:space="0" w:color="auto"/>
        <w:bottom w:val="none" w:sz="0" w:space="0" w:color="auto"/>
        <w:right w:val="none" w:sz="0" w:space="0" w:color="auto"/>
      </w:divBdr>
    </w:div>
    <w:div w:id="449276275">
      <w:bodyDiv w:val="1"/>
      <w:marLeft w:val="0"/>
      <w:marRight w:val="0"/>
      <w:marTop w:val="0"/>
      <w:marBottom w:val="0"/>
      <w:divBdr>
        <w:top w:val="none" w:sz="0" w:space="0" w:color="auto"/>
        <w:left w:val="none" w:sz="0" w:space="0" w:color="auto"/>
        <w:bottom w:val="none" w:sz="0" w:space="0" w:color="auto"/>
        <w:right w:val="none" w:sz="0" w:space="0" w:color="auto"/>
      </w:divBdr>
    </w:div>
    <w:div w:id="489831614">
      <w:bodyDiv w:val="1"/>
      <w:marLeft w:val="0"/>
      <w:marRight w:val="0"/>
      <w:marTop w:val="0"/>
      <w:marBottom w:val="0"/>
      <w:divBdr>
        <w:top w:val="none" w:sz="0" w:space="0" w:color="auto"/>
        <w:left w:val="none" w:sz="0" w:space="0" w:color="auto"/>
        <w:bottom w:val="none" w:sz="0" w:space="0" w:color="auto"/>
        <w:right w:val="none" w:sz="0" w:space="0" w:color="auto"/>
      </w:divBdr>
    </w:div>
    <w:div w:id="673919276">
      <w:bodyDiv w:val="1"/>
      <w:marLeft w:val="0"/>
      <w:marRight w:val="0"/>
      <w:marTop w:val="0"/>
      <w:marBottom w:val="0"/>
      <w:divBdr>
        <w:top w:val="none" w:sz="0" w:space="0" w:color="auto"/>
        <w:left w:val="none" w:sz="0" w:space="0" w:color="auto"/>
        <w:bottom w:val="none" w:sz="0" w:space="0" w:color="auto"/>
        <w:right w:val="none" w:sz="0" w:space="0" w:color="auto"/>
      </w:divBdr>
    </w:div>
    <w:div w:id="970984468">
      <w:bodyDiv w:val="1"/>
      <w:marLeft w:val="0"/>
      <w:marRight w:val="0"/>
      <w:marTop w:val="0"/>
      <w:marBottom w:val="0"/>
      <w:divBdr>
        <w:top w:val="none" w:sz="0" w:space="0" w:color="auto"/>
        <w:left w:val="none" w:sz="0" w:space="0" w:color="auto"/>
        <w:bottom w:val="none" w:sz="0" w:space="0" w:color="auto"/>
        <w:right w:val="none" w:sz="0" w:space="0" w:color="auto"/>
      </w:divBdr>
    </w:div>
    <w:div w:id="1033194862">
      <w:bodyDiv w:val="1"/>
      <w:marLeft w:val="0"/>
      <w:marRight w:val="0"/>
      <w:marTop w:val="0"/>
      <w:marBottom w:val="0"/>
      <w:divBdr>
        <w:top w:val="none" w:sz="0" w:space="0" w:color="auto"/>
        <w:left w:val="none" w:sz="0" w:space="0" w:color="auto"/>
        <w:bottom w:val="none" w:sz="0" w:space="0" w:color="auto"/>
        <w:right w:val="none" w:sz="0" w:space="0" w:color="auto"/>
      </w:divBdr>
    </w:div>
    <w:div w:id="1078133885">
      <w:bodyDiv w:val="1"/>
      <w:marLeft w:val="0"/>
      <w:marRight w:val="0"/>
      <w:marTop w:val="0"/>
      <w:marBottom w:val="0"/>
      <w:divBdr>
        <w:top w:val="none" w:sz="0" w:space="0" w:color="auto"/>
        <w:left w:val="none" w:sz="0" w:space="0" w:color="auto"/>
        <w:bottom w:val="none" w:sz="0" w:space="0" w:color="auto"/>
        <w:right w:val="none" w:sz="0" w:space="0" w:color="auto"/>
      </w:divBdr>
    </w:div>
    <w:div w:id="1272275383">
      <w:bodyDiv w:val="1"/>
      <w:marLeft w:val="0"/>
      <w:marRight w:val="0"/>
      <w:marTop w:val="0"/>
      <w:marBottom w:val="0"/>
      <w:divBdr>
        <w:top w:val="none" w:sz="0" w:space="0" w:color="auto"/>
        <w:left w:val="none" w:sz="0" w:space="0" w:color="auto"/>
        <w:bottom w:val="none" w:sz="0" w:space="0" w:color="auto"/>
        <w:right w:val="none" w:sz="0" w:space="0" w:color="auto"/>
      </w:divBdr>
    </w:div>
    <w:div w:id="1626083816">
      <w:bodyDiv w:val="1"/>
      <w:marLeft w:val="0"/>
      <w:marRight w:val="0"/>
      <w:marTop w:val="0"/>
      <w:marBottom w:val="0"/>
      <w:divBdr>
        <w:top w:val="none" w:sz="0" w:space="0" w:color="auto"/>
        <w:left w:val="none" w:sz="0" w:space="0" w:color="auto"/>
        <w:bottom w:val="none" w:sz="0" w:space="0" w:color="auto"/>
        <w:right w:val="none" w:sz="0" w:space="0" w:color="auto"/>
      </w:divBdr>
    </w:div>
    <w:div w:id="1663701800">
      <w:bodyDiv w:val="1"/>
      <w:marLeft w:val="0"/>
      <w:marRight w:val="0"/>
      <w:marTop w:val="0"/>
      <w:marBottom w:val="0"/>
      <w:divBdr>
        <w:top w:val="none" w:sz="0" w:space="0" w:color="auto"/>
        <w:left w:val="none" w:sz="0" w:space="0" w:color="auto"/>
        <w:bottom w:val="none" w:sz="0" w:space="0" w:color="auto"/>
        <w:right w:val="none" w:sz="0" w:space="0" w:color="auto"/>
      </w:divBdr>
    </w:div>
    <w:div w:id="1864245592">
      <w:bodyDiv w:val="1"/>
      <w:marLeft w:val="0"/>
      <w:marRight w:val="0"/>
      <w:marTop w:val="0"/>
      <w:marBottom w:val="0"/>
      <w:divBdr>
        <w:top w:val="none" w:sz="0" w:space="0" w:color="auto"/>
        <w:left w:val="none" w:sz="0" w:space="0" w:color="auto"/>
        <w:bottom w:val="none" w:sz="0" w:space="0" w:color="auto"/>
        <w:right w:val="none" w:sz="0" w:space="0" w:color="auto"/>
      </w:divBdr>
    </w:div>
    <w:div w:id="1900743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1C23B25E9D34D889240B5D58E14CFCA"/>
        <w:category>
          <w:name w:val="General"/>
          <w:gallery w:val="placeholder"/>
        </w:category>
        <w:types>
          <w:type w:val="bbPlcHdr"/>
        </w:types>
        <w:behaviors>
          <w:behavior w:val="content"/>
        </w:behaviors>
        <w:guid w:val="{59B82142-ED0F-46F4-885F-09BDDAAD83F9}"/>
      </w:docPartPr>
      <w:docPartBody>
        <w:p w:rsidR="00971292" w:rsidRDefault="00266470" w:rsidP="00266470">
          <w:pPr>
            <w:pStyle w:val="C1C23B25E9D34D889240B5D58E14CFCA"/>
          </w:pPr>
          <w:r>
            <w:rPr>
              <w:color w:val="2F5496" w:themeColor="accent1" w:themeShade="BF"/>
              <w:sz w:val="24"/>
              <w:szCs w:val="24"/>
            </w:rPr>
            <w:t>[Company name]</w:t>
          </w:r>
        </w:p>
      </w:docPartBody>
    </w:docPart>
    <w:docPart>
      <w:docPartPr>
        <w:name w:val="3A6D9A8066A14A9081C09830F0169FB9"/>
        <w:category>
          <w:name w:val="General"/>
          <w:gallery w:val="placeholder"/>
        </w:category>
        <w:types>
          <w:type w:val="bbPlcHdr"/>
        </w:types>
        <w:behaviors>
          <w:behavior w:val="content"/>
        </w:behaviors>
        <w:guid w:val="{FB880306-F18E-44CD-A85C-4A548D08FFA7}"/>
      </w:docPartPr>
      <w:docPartBody>
        <w:p w:rsidR="00971292" w:rsidRDefault="00266470" w:rsidP="00266470">
          <w:pPr>
            <w:pStyle w:val="3A6D9A8066A14A9081C09830F0169FB9"/>
          </w:pPr>
          <w:r>
            <w:rPr>
              <w:rFonts w:asciiTheme="majorHAnsi" w:eastAsiaTheme="majorEastAsia" w:hAnsiTheme="majorHAnsi" w:cstheme="majorBidi"/>
              <w:color w:val="4472C4" w:themeColor="accent1"/>
              <w:sz w:val="88"/>
              <w:szCs w:val="88"/>
            </w:rPr>
            <w:t>[Document title]</w:t>
          </w:r>
        </w:p>
      </w:docPartBody>
    </w:docPart>
    <w:docPart>
      <w:docPartPr>
        <w:name w:val="59824F281ED7471B85A86FD0D4BA5467"/>
        <w:category>
          <w:name w:val="General"/>
          <w:gallery w:val="placeholder"/>
        </w:category>
        <w:types>
          <w:type w:val="bbPlcHdr"/>
        </w:types>
        <w:behaviors>
          <w:behavior w:val="content"/>
        </w:behaviors>
        <w:guid w:val="{939A9D16-0BF4-448A-A517-D25C49640016}"/>
      </w:docPartPr>
      <w:docPartBody>
        <w:p w:rsidR="00971292" w:rsidRDefault="00266470" w:rsidP="00266470">
          <w:pPr>
            <w:pStyle w:val="59824F281ED7471B85A86FD0D4BA5467"/>
          </w:pPr>
          <w:r>
            <w:rPr>
              <w:color w:val="2F5496" w:themeColor="accent1" w:themeShade="BF"/>
              <w:sz w:val="24"/>
              <w:szCs w:val="24"/>
            </w:rPr>
            <w:t>[Document subtitle]</w:t>
          </w:r>
        </w:p>
      </w:docPartBody>
    </w:docPart>
    <w:docPart>
      <w:docPartPr>
        <w:name w:val="288774F538DF4CAB8D03F9A1EB3BC0AD"/>
        <w:category>
          <w:name w:val="General"/>
          <w:gallery w:val="placeholder"/>
        </w:category>
        <w:types>
          <w:type w:val="bbPlcHdr"/>
        </w:types>
        <w:behaviors>
          <w:behavior w:val="content"/>
        </w:behaviors>
        <w:guid w:val="{CC93E90C-F1C0-4EFC-AB9A-247B81364251}"/>
      </w:docPartPr>
      <w:docPartBody>
        <w:p w:rsidR="00971292" w:rsidRDefault="00266470" w:rsidP="00266470">
          <w:pPr>
            <w:pStyle w:val="288774F538DF4CAB8D03F9A1EB3BC0AD"/>
          </w:pPr>
          <w:r>
            <w:rPr>
              <w:color w:val="4472C4" w:themeColor="accent1"/>
              <w:sz w:val="28"/>
              <w:szCs w:val="28"/>
            </w:rPr>
            <w:t>[Author name]</w:t>
          </w:r>
        </w:p>
      </w:docPartBody>
    </w:docPart>
    <w:docPart>
      <w:docPartPr>
        <w:name w:val="DFF3621E3ADD4F3AA7E61C7C78084F8D"/>
        <w:category>
          <w:name w:val="General"/>
          <w:gallery w:val="placeholder"/>
        </w:category>
        <w:types>
          <w:type w:val="bbPlcHdr"/>
        </w:types>
        <w:behaviors>
          <w:behavior w:val="content"/>
        </w:behaviors>
        <w:guid w:val="{F773050B-2FC3-4EFA-8B49-234D374B51A3}"/>
      </w:docPartPr>
      <w:docPartBody>
        <w:p w:rsidR="00971292" w:rsidRDefault="00266470" w:rsidP="00266470">
          <w:pPr>
            <w:pStyle w:val="DFF3621E3ADD4F3AA7E61C7C78084F8D"/>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470"/>
    <w:rsid w:val="00266470"/>
    <w:rsid w:val="00877917"/>
    <w:rsid w:val="00971292"/>
    <w:rsid w:val="00D55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C23B25E9D34D889240B5D58E14CFCA">
    <w:name w:val="C1C23B25E9D34D889240B5D58E14CFCA"/>
    <w:rsid w:val="00266470"/>
  </w:style>
  <w:style w:type="paragraph" w:customStyle="1" w:styleId="3A6D9A8066A14A9081C09830F0169FB9">
    <w:name w:val="3A6D9A8066A14A9081C09830F0169FB9"/>
    <w:rsid w:val="00266470"/>
  </w:style>
  <w:style w:type="paragraph" w:customStyle="1" w:styleId="59824F281ED7471B85A86FD0D4BA5467">
    <w:name w:val="59824F281ED7471B85A86FD0D4BA5467"/>
    <w:rsid w:val="00266470"/>
  </w:style>
  <w:style w:type="paragraph" w:customStyle="1" w:styleId="288774F538DF4CAB8D03F9A1EB3BC0AD">
    <w:name w:val="288774F538DF4CAB8D03F9A1EB3BC0AD"/>
    <w:rsid w:val="00266470"/>
  </w:style>
  <w:style w:type="paragraph" w:customStyle="1" w:styleId="DFF3621E3ADD4F3AA7E61C7C78084F8D">
    <w:name w:val="DFF3621E3ADD4F3AA7E61C7C78084F8D"/>
    <w:rsid w:val="0026647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Ste19</b:Tag>
    <b:SourceType>InternetSite</b:SourceType>
    <b:Guid>{8DCA0578-6B63-490B-8CC8-B0F8067B2604}</b:Guid>
    <b:Author>
      <b:Author>
        <b:NameList>
          <b:Person>
            <b:Last>Faulkner</b:Last>
            <b:First>Steve</b:First>
          </b:Person>
        </b:NameList>
      </b:Author>
    </b:Author>
    <b:Title>Nu HTML checker</b:Title>
    <b:ProductionCompany>W3 ORG</b:ProductionCompany>
    <b:YearAccessed>2019</b:YearAccessed>
    <b:MonthAccessed>April</b:MonthAccessed>
    <b:DayAccessed>13</b:DayAccessed>
    <b:URL>https://validator.w3.org/nu/</b:URL>
    <b:RefOrder>1</b:RefOrder>
  </b:Source>
  <b:Source>
    <b:Tag>Jam15</b:Tag>
    <b:SourceType>InternetSite</b:SourceType>
    <b:Guid>{EE411351-7253-44E4-88DB-BC35AF0B0F35}</b:Guid>
    <b:Author>
      <b:Author>
        <b:NameList>
          <b:Person>
            <b:Last>Turner</b:Last>
            <b:First>James</b:First>
          </b:Person>
        </b:NameList>
      </b:Author>
    </b:Author>
    <b:Title>On the proper use of h1 headings</b:Title>
    <b:Year>2015</b:Year>
    <b:Month>October</b:Month>
    <b:Day>6</b:Day>
    <b:YearAccessed>2019</b:YearAccessed>
    <b:MonthAccessed>April</b:MonthAccessed>
    <b:DayAccessed>13</b:DayAccessed>
    <b:URL>https://www.jamesturneronline.net/blog/on-the-proper-use-of-h1-headings.html</b:URL>
    <b:RefOrder>2</b:RefOrder>
  </b:Source>
  <b:Source>
    <b:Tag>HTM18</b:Tag>
    <b:SourceType>InternetSite</b:SourceType>
    <b:Guid>{83BDC87D-D4A3-4A1A-BC84-2F5BE4D9BD19}</b:Guid>
    <b:Title>HTML/Usage/Headings/h1only</b:Title>
    <b:ProductionCompany>W3C.org</b:ProductionCompany>
    <b:Year>2018</b:Year>
    <b:Month>July</b:Month>
    <b:Day>26</b:Day>
    <b:YearAccessed>2019</b:YearAccessed>
    <b:MonthAccessed>April</b:MonthAccessed>
    <b:DayAccessed>13</b:DayAccessed>
    <b:URL>https://www.w3.org/wiki/HTML/Usage/Headings/h1only</b:URL>
    <b:RefOrder>3</b:RefOrder>
  </b:Source>
  <b:Source>
    <b:Tag>Gez19</b:Tag>
    <b:SourceType>InternetSite</b:SourceType>
    <b:Guid>{FFE34BF2-CB35-400F-AD17-52FD6E251DEA}</b:Guid>
    <b:Author>
      <b:Author>
        <b:NameList>
          <b:Person>
            <b:Last>Lemon</b:Last>
            <b:First>Gez</b:First>
          </b:Person>
        </b:NameList>
      </b:Author>
    </b:Author>
    <b:Title>Luminosity Colour Contrast Ratio Analyser</b:Title>
    <b:ProductionCompany>Juicy Studio</b:ProductionCompany>
    <b:YearAccessed>2019</b:YearAccessed>
    <b:MonthAccessed>April</b:MonthAccessed>
    <b:DayAccessed>13</b:DayAccessed>
    <b:URL>http://juicystudio.com/services/luminositycontrastratio.php#specify</b:URL>
    <b:RefOrder>4</b:RefOrder>
  </b:Source>
  <b:Source>
    <b:Tag>W3S19</b:Tag>
    <b:SourceType>InternetSite</b:SourceType>
    <b:Guid>{05814519-EA8D-4DFA-8C68-466B93F1CFC0}</b:Guid>
    <b:Author>
      <b:Author>
        <b:NameList>
          <b:Person>
            <b:Last>Schools</b:Last>
            <b:First>W3</b:First>
          </b:Person>
        </b:NameList>
      </b:Author>
    </b:Author>
    <b:Title>New Semantic Elements in HTML5</b:Title>
    <b:ProductionCompany>W3 Schools</b:ProductionCompany>
    <b:YearAccessed>2019</b:YearAccessed>
    <b:MonthAccessed>April </b:MonthAccessed>
    <b:DayAccessed>13</b:DayAccessed>
    <b:URL>https://www.w3schools.com/html/html5_semantic_elements.asp</b:URL>
    <b:RefOrder>6</b:RefOrder>
  </b:Source>
  <b:Source>
    <b:Tag>Bra19</b:Tag>
    <b:SourceType>InternetSite</b:SourceType>
    <b:Guid>{5950614F-0576-46E1-A04A-3012A215A961}</b:Guid>
    <b:Author>
      <b:Author>
        <b:NameList>
          <b:Person>
            <b:Last>Traversy</b:Last>
            <b:First>Brad</b:First>
          </b:Person>
        </b:NameList>
      </b:Author>
    </b:Author>
    <b:Title>TUTORIALS &amp; COURSES</b:Title>
    <b:ProductionCompany>Traversy media</b:ProductionCompany>
    <b:YearAccessed>2019</b:YearAccessed>
    <b:MonthAccessed>April</b:MonthAccessed>
    <b:DayAccessed>13</b:DayAccessed>
    <b:URL>https://www.traversymedia.com/</b:URL>
    <b:RefOrder>7</b:RefOrder>
  </b:Source>
  <b:Source>
    <b:Tag>WCA19</b:Tag>
    <b:SourceType>InternetSite</b:SourceType>
    <b:Guid>{AB553A01-8E4E-435A-A9AE-48B5E70CA012}</b:Guid>
    <b:Title>WCAG 2 Checklist</b:Title>
    <b:ProductionCompany>webaim.org</b:ProductionCompany>
    <b:YearAccessed>2019</b:YearAccessed>
    <b:MonthAccessed>April</b:MonthAccessed>
    <b:DayAccessed>14</b:DayAccessed>
    <b:URL>https://webaim.org/standards/wcag/WCAG2Checklist.pdf</b:URL>
    <b:RefOrder>5</b:RefOrder>
  </b:Source>
  <b:Source>
    <b:Tag>Gab15</b:Tag>
    <b:SourceType>JournalArticle</b:SourceType>
    <b:Guid>{55909B2C-5F88-44C8-8ABE-C16532EAF51E}</b:Guid>
    <b:Title>F.A.Q ON HOW TO PUBLISH RELEVANT CONTENT ON SEO WEB PAGES</b:Title>
    <b:Year>2015</b:Year>
    <b:Author>
      <b:Author>
        <b:NameList>
          <b:Person>
            <b:Last>Garais</b:Last>
            <b:First>Gabriel</b:First>
          </b:Person>
        </b:NameList>
      </b:Author>
    </b:Author>
    <b:JournalName>Journal of Information Systems &amp; Operations Management</b:JournalName>
    <b:Pages>395-407</b:Pages>
    <b:RefOrder>9</b:RefOrder>
  </b:Source>
  <b:Source>
    <b:Tag>Bob17</b:Tag>
    <b:SourceType>InternetSite</b:SourceType>
    <b:Guid>{FB73B7F5-C788-41B2-9B9A-614FFD6EA0F3}</b:Guid>
    <b:Title>Simple Backends: Four ways to implement a “Contact Us” form on a static website</b:Title>
    <b:Year>2017</b:Year>
    <b:Author>
      <b:Author>
        <b:NameList>
          <b:Person>
            <b:Last>Brennan</b:Last>
            <b:First>Bobby</b:First>
          </b:Person>
        </b:NameList>
      </b:Author>
    </b:Author>
    <b:Month>October</b:Month>
    <b:Day>17</b:Day>
    <b:YearAccessed>2019</b:YearAccessed>
    <b:MonthAccessed>April</b:MonthAccessed>
    <b:DayAccessed>14</b:DayAccessed>
    <b:URL>https://medium.com/datafire-io/simple-backends-four-ways-to-implement-a-contact-us-form-on-a-static-website-10fc430984a4</b:URL>
    <b:RefOrder>10</b:RefOrder>
  </b:Source>
  <b:Source>
    <b:Tag>Bra16</b:Tag>
    <b:SourceType>InternetSite</b:SourceType>
    <b:Guid>{53429205-520E-462B-9956-C2DD16136A40}</b:Guid>
    <b:Author>
      <b:Author>
        <b:NameList>
          <b:Person>
            <b:Last>Traversy</b:Last>
            <b:First>Brad</b:First>
          </b:Person>
        </b:NameList>
      </b:Author>
    </b:Author>
    <b:Title>Build An HTML5 Website With A Responsive Layout</b:Title>
    <b:ProductionCompany>Traversy media</b:ProductionCompany>
    <b:Year>2016</b:Year>
    <b:Month>December</b:Month>
    <b:Day>25</b:Day>
    <b:YearAccessed>2019</b:YearAccessed>
    <b:MonthAccessed>April</b:MonthAccessed>
    <b:DayAccessed>13</b:DayAccessed>
    <b:URL>https://www.youtube.com/watch?v=Wm6CUkswsNw&amp;t=2684s</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CEFCCA-FF37-4A3E-884E-7603C68E67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9</Pages>
  <Words>1962</Words>
  <Characters>11188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UWTSD</Company>
  <LinksUpToDate>false</LinksUpToDate>
  <CharactersWithSpaces>13124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ACCA4018</dc:subject>
  <dc:creator>Alex Thomas 1352162</dc:creator>
  <cp:keywords/>
  <dc:description/>
  <cp:lastModifiedBy>Alex Thomas (1352162)</cp:lastModifiedBy>
  <cp:revision>3</cp:revision>
  <dcterms:created xsi:type="dcterms:W3CDTF">2019-04-14T17:48:00Z</dcterms:created>
  <dcterms:modified xsi:type="dcterms:W3CDTF">2019-04-30T17:49:00Z</dcterms:modified>
</cp:coreProperties>
</file>