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15A34" w14:textId="4AEBCCA1" w:rsidR="00E46D38" w:rsidRDefault="00E46D38" w:rsidP="006C4269">
      <w:pPr>
        <w:jc w:val="both"/>
        <w:rPr>
          <w:rFonts w:ascii="Times New Roman" w:hAnsi="Times New Roman" w:cs="Times New Roman"/>
          <w:sz w:val="24"/>
          <w:szCs w:val="24"/>
        </w:rPr>
      </w:pPr>
      <w:r>
        <w:rPr>
          <w:rFonts w:ascii="Times New Roman" w:hAnsi="Times New Roman" w:cs="Times New Roman"/>
          <w:sz w:val="24"/>
          <w:szCs w:val="24"/>
        </w:rPr>
        <w:t>Student No 1503199</w:t>
      </w:r>
    </w:p>
    <w:p w14:paraId="53161487" w14:textId="7844241A" w:rsidR="00E46D38" w:rsidRDefault="00E46D38" w:rsidP="006C4269">
      <w:pPr>
        <w:jc w:val="both"/>
        <w:rPr>
          <w:rFonts w:ascii="Times New Roman" w:hAnsi="Times New Roman" w:cs="Times New Roman"/>
          <w:sz w:val="24"/>
          <w:szCs w:val="24"/>
        </w:rPr>
      </w:pPr>
      <w:r>
        <w:rPr>
          <w:rFonts w:ascii="Times New Roman" w:hAnsi="Times New Roman" w:cs="Times New Roman"/>
          <w:sz w:val="24"/>
          <w:szCs w:val="24"/>
        </w:rPr>
        <w:t>SJS15018</w:t>
      </w:r>
    </w:p>
    <w:p w14:paraId="651EB314" w14:textId="08A713DA" w:rsidR="00801392" w:rsidRPr="006C4269" w:rsidRDefault="00FF2C3D" w:rsidP="006C4269">
      <w:pPr>
        <w:jc w:val="both"/>
        <w:rPr>
          <w:rFonts w:ascii="Times New Roman" w:hAnsi="Times New Roman" w:cs="Times New Roman"/>
          <w:sz w:val="24"/>
          <w:szCs w:val="24"/>
        </w:rPr>
      </w:pPr>
      <w:r w:rsidRPr="006C4269">
        <w:rPr>
          <w:rFonts w:ascii="Times New Roman" w:hAnsi="Times New Roman" w:cs="Times New Roman"/>
          <w:sz w:val="24"/>
          <w:szCs w:val="24"/>
        </w:rPr>
        <w:t>In trying to address t</w:t>
      </w:r>
      <w:r w:rsidR="00801392" w:rsidRPr="006C4269">
        <w:rPr>
          <w:rFonts w:ascii="Times New Roman" w:hAnsi="Times New Roman" w:cs="Times New Roman"/>
          <w:sz w:val="24"/>
          <w:szCs w:val="24"/>
        </w:rPr>
        <w:t>wo perspectives of leadership techniques it is important to strike a balance of both objectives in an unbiased way.</w:t>
      </w:r>
      <w:r w:rsidRPr="006C4269">
        <w:rPr>
          <w:rFonts w:ascii="Times New Roman" w:hAnsi="Times New Roman" w:cs="Times New Roman"/>
          <w:sz w:val="24"/>
          <w:szCs w:val="24"/>
        </w:rPr>
        <w:t xml:space="preserve"> </w:t>
      </w:r>
      <w:r w:rsidR="00A134CA" w:rsidRPr="006C4269">
        <w:rPr>
          <w:rFonts w:ascii="Times New Roman" w:hAnsi="Times New Roman" w:cs="Times New Roman"/>
          <w:sz w:val="24"/>
          <w:szCs w:val="24"/>
        </w:rPr>
        <w:t xml:space="preserve">This essay looks at </w:t>
      </w:r>
      <w:r w:rsidR="00271D9B" w:rsidRPr="006C4269">
        <w:rPr>
          <w:rFonts w:ascii="Times New Roman" w:hAnsi="Times New Roman" w:cs="Times New Roman"/>
          <w:sz w:val="24"/>
          <w:szCs w:val="24"/>
        </w:rPr>
        <w:t xml:space="preserve">leadership values from the perspective of two leaders with opposing approaches to best practice and personal development. Julia Middleton drives the “Common Purpose” movement supported by the might of German banks. </w:t>
      </w:r>
      <w:r w:rsidR="00F61BB5" w:rsidRPr="006C4269">
        <w:rPr>
          <w:rFonts w:ascii="Times New Roman" w:hAnsi="Times New Roman" w:cs="Times New Roman"/>
          <w:sz w:val="24"/>
          <w:szCs w:val="24"/>
        </w:rPr>
        <w:t>Mary Gentile perhaps gentile by name gentile by nature, driv</w:t>
      </w:r>
      <w:r w:rsidR="00700DBB">
        <w:rPr>
          <w:rFonts w:ascii="Times New Roman" w:hAnsi="Times New Roman" w:cs="Times New Roman"/>
          <w:sz w:val="24"/>
          <w:szCs w:val="24"/>
        </w:rPr>
        <w:t>es</w:t>
      </w:r>
      <w:r w:rsidR="00F61BB5" w:rsidRPr="006C4269">
        <w:rPr>
          <w:rFonts w:ascii="Times New Roman" w:hAnsi="Times New Roman" w:cs="Times New Roman"/>
          <w:sz w:val="24"/>
          <w:szCs w:val="24"/>
        </w:rPr>
        <w:t xml:space="preserve"> forward a </w:t>
      </w:r>
      <w:r w:rsidR="00700DBB">
        <w:rPr>
          <w:rFonts w:ascii="Times New Roman" w:hAnsi="Times New Roman" w:cs="Times New Roman"/>
          <w:sz w:val="24"/>
          <w:szCs w:val="24"/>
        </w:rPr>
        <w:t xml:space="preserve">softer American ethics </w:t>
      </w:r>
      <w:r w:rsidR="006C4269" w:rsidRPr="006C4269">
        <w:rPr>
          <w:rFonts w:ascii="Times New Roman" w:hAnsi="Times New Roman" w:cs="Times New Roman"/>
          <w:sz w:val="24"/>
          <w:szCs w:val="24"/>
        </w:rPr>
        <w:t>Giving Voice to Values centred approach.</w:t>
      </w:r>
    </w:p>
    <w:p w14:paraId="4AA9AF3B" w14:textId="1CAF7F2F" w:rsidR="006253E7" w:rsidRPr="006C4269" w:rsidRDefault="00801392" w:rsidP="006C4269">
      <w:pPr>
        <w:jc w:val="both"/>
        <w:rPr>
          <w:rFonts w:ascii="Times New Roman" w:hAnsi="Times New Roman" w:cs="Times New Roman"/>
          <w:sz w:val="24"/>
          <w:szCs w:val="24"/>
        </w:rPr>
      </w:pPr>
      <w:r w:rsidRPr="006C4269">
        <w:rPr>
          <w:rFonts w:ascii="Times New Roman" w:hAnsi="Times New Roman" w:cs="Times New Roman"/>
          <w:sz w:val="24"/>
          <w:szCs w:val="24"/>
        </w:rPr>
        <w:t>Thousand years of imposing oppression the population is conditioned to change. The right to basic needs is 'sacrificed' in order to serve the interests of rulers.</w:t>
      </w:r>
      <w:r w:rsidR="006253E7" w:rsidRPr="006C4269">
        <w:rPr>
          <w:rFonts w:ascii="Times New Roman" w:hAnsi="Times New Roman" w:cs="Times New Roman"/>
          <w:sz w:val="24"/>
          <w:szCs w:val="24"/>
        </w:rPr>
        <w:t xml:space="preserve"> The person is predisposed over centuries to find consolation in the "pride" they feel when they look up</w:t>
      </w:r>
      <w:r w:rsidR="00F470B6" w:rsidRPr="006C4269">
        <w:rPr>
          <w:rFonts w:ascii="Times New Roman" w:hAnsi="Times New Roman" w:cs="Times New Roman"/>
          <w:sz w:val="24"/>
          <w:szCs w:val="24"/>
        </w:rPr>
        <w:t xml:space="preserve"> to</w:t>
      </w:r>
      <w:r w:rsidR="006253E7" w:rsidRPr="006C4269">
        <w:rPr>
          <w:rFonts w:ascii="Times New Roman" w:hAnsi="Times New Roman" w:cs="Times New Roman"/>
          <w:sz w:val="24"/>
          <w:szCs w:val="24"/>
        </w:rPr>
        <w:t xml:space="preserve"> leaders </w:t>
      </w:r>
      <w:r w:rsidR="00F470B6" w:rsidRPr="006C4269">
        <w:rPr>
          <w:rFonts w:ascii="Times New Roman" w:hAnsi="Times New Roman" w:cs="Times New Roman"/>
          <w:sz w:val="24"/>
          <w:szCs w:val="24"/>
        </w:rPr>
        <w:t xml:space="preserve">draped in opulence </w:t>
      </w:r>
      <w:r w:rsidR="00A134CA" w:rsidRPr="006C4269">
        <w:rPr>
          <w:rFonts w:ascii="Times New Roman" w:hAnsi="Times New Roman" w:cs="Times New Roman"/>
          <w:sz w:val="24"/>
          <w:szCs w:val="24"/>
        </w:rPr>
        <w:t>crowns, robes</w:t>
      </w:r>
      <w:r w:rsidR="006253E7" w:rsidRPr="006C4269">
        <w:rPr>
          <w:rFonts w:ascii="Times New Roman" w:hAnsi="Times New Roman" w:cs="Times New Roman"/>
          <w:sz w:val="24"/>
          <w:szCs w:val="24"/>
        </w:rPr>
        <w:t xml:space="preserve">, </w:t>
      </w:r>
      <w:r w:rsidR="00F470B6" w:rsidRPr="006C4269">
        <w:rPr>
          <w:rFonts w:ascii="Times New Roman" w:hAnsi="Times New Roman" w:cs="Times New Roman"/>
          <w:sz w:val="24"/>
          <w:szCs w:val="24"/>
        </w:rPr>
        <w:t xml:space="preserve">tiaras, </w:t>
      </w:r>
      <w:r w:rsidR="006253E7" w:rsidRPr="006C4269">
        <w:rPr>
          <w:rFonts w:ascii="Times New Roman" w:hAnsi="Times New Roman" w:cs="Times New Roman"/>
          <w:sz w:val="24"/>
          <w:szCs w:val="24"/>
        </w:rPr>
        <w:t>palaces and mansions</w:t>
      </w:r>
      <w:r w:rsidR="00F470B6" w:rsidRPr="006C4269">
        <w:rPr>
          <w:rFonts w:ascii="Times New Roman" w:hAnsi="Times New Roman" w:cs="Times New Roman"/>
          <w:sz w:val="24"/>
          <w:szCs w:val="24"/>
        </w:rPr>
        <w:t>.</w:t>
      </w:r>
      <w:r w:rsidR="006253E7" w:rsidRPr="006C4269">
        <w:rPr>
          <w:rFonts w:ascii="Times New Roman" w:hAnsi="Times New Roman" w:cs="Times New Roman"/>
          <w:sz w:val="24"/>
          <w:szCs w:val="24"/>
        </w:rPr>
        <w:t xml:space="preserve"> </w:t>
      </w:r>
    </w:p>
    <w:p w14:paraId="6A357058" w14:textId="58488398" w:rsidR="00801392" w:rsidRPr="006C4269" w:rsidRDefault="006C6815" w:rsidP="006C4269">
      <w:pPr>
        <w:jc w:val="both"/>
        <w:rPr>
          <w:rFonts w:ascii="Times New Roman" w:hAnsi="Times New Roman" w:cs="Times New Roman"/>
          <w:sz w:val="24"/>
          <w:szCs w:val="24"/>
        </w:rPr>
      </w:pPr>
      <w:r w:rsidRPr="006C4269">
        <w:rPr>
          <w:rFonts w:ascii="Times New Roman" w:hAnsi="Times New Roman" w:cs="Times New Roman"/>
          <w:sz w:val="24"/>
          <w:szCs w:val="24"/>
        </w:rPr>
        <w:t xml:space="preserve">A sense of pride can be on one hand a crime whilst </w:t>
      </w:r>
      <w:r w:rsidR="00A134CA" w:rsidRPr="006C4269">
        <w:rPr>
          <w:rFonts w:ascii="Times New Roman" w:hAnsi="Times New Roman" w:cs="Times New Roman"/>
          <w:sz w:val="24"/>
          <w:szCs w:val="24"/>
        </w:rPr>
        <w:t>captivated in a world of psychological slavery whist on the other hand the proud person can be a dissatisfied person wanting more and relishing on the power of another. Fearing damaging a pride and persona by those that obscure or threaten the path that a dissatisfied person has chosen to follow. A path that leads to insecure and fragility where</w:t>
      </w:r>
      <w:r w:rsidR="006253E7" w:rsidRPr="006C4269">
        <w:rPr>
          <w:rFonts w:ascii="Times New Roman" w:hAnsi="Times New Roman" w:cs="Times New Roman"/>
          <w:sz w:val="24"/>
          <w:szCs w:val="24"/>
        </w:rPr>
        <w:t xml:space="preserve"> basic truths and lies govern their </w:t>
      </w:r>
      <w:r w:rsidR="00A134CA" w:rsidRPr="006C4269">
        <w:rPr>
          <w:rFonts w:ascii="Times New Roman" w:hAnsi="Times New Roman" w:cs="Times New Roman"/>
          <w:sz w:val="24"/>
          <w:szCs w:val="24"/>
        </w:rPr>
        <w:t xml:space="preserve">precarious </w:t>
      </w:r>
      <w:r w:rsidR="006253E7" w:rsidRPr="006C4269">
        <w:rPr>
          <w:rFonts w:ascii="Times New Roman" w:hAnsi="Times New Roman" w:cs="Times New Roman"/>
          <w:sz w:val="24"/>
          <w:szCs w:val="24"/>
        </w:rPr>
        <w:t>lives</w:t>
      </w:r>
      <w:r w:rsidR="00A134CA" w:rsidRPr="006C4269">
        <w:rPr>
          <w:rFonts w:ascii="Times New Roman" w:hAnsi="Times New Roman" w:cs="Times New Roman"/>
          <w:sz w:val="24"/>
          <w:szCs w:val="24"/>
        </w:rPr>
        <w:t>.</w:t>
      </w:r>
    </w:p>
    <w:p w14:paraId="2A5FC38B" w14:textId="551857B9" w:rsidR="00D23795" w:rsidRPr="006C4269" w:rsidRDefault="00FF2C3D" w:rsidP="006C4269">
      <w:pPr>
        <w:jc w:val="both"/>
        <w:rPr>
          <w:rFonts w:ascii="Times New Roman" w:hAnsi="Times New Roman" w:cs="Times New Roman"/>
          <w:sz w:val="24"/>
          <w:szCs w:val="24"/>
        </w:rPr>
      </w:pPr>
      <w:proofErr w:type="spellStart"/>
      <w:r w:rsidRPr="006C4269">
        <w:rPr>
          <w:rFonts w:ascii="Times New Roman" w:hAnsi="Times New Roman" w:cs="Times New Roman"/>
          <w:sz w:val="24"/>
          <w:szCs w:val="24"/>
        </w:rPr>
        <w:t>Estulin</w:t>
      </w:r>
      <w:proofErr w:type="spellEnd"/>
      <w:r w:rsidRPr="006C4269">
        <w:rPr>
          <w:rFonts w:ascii="Times New Roman" w:hAnsi="Times New Roman" w:cs="Times New Roman"/>
          <w:sz w:val="24"/>
          <w:szCs w:val="24"/>
        </w:rPr>
        <w:t xml:space="preserve">, D </w:t>
      </w:r>
      <w:r w:rsidR="00CA3E0D" w:rsidRPr="006C4269">
        <w:rPr>
          <w:rFonts w:ascii="Times New Roman" w:hAnsi="Times New Roman" w:cs="Times New Roman"/>
          <w:sz w:val="24"/>
          <w:szCs w:val="24"/>
        </w:rPr>
        <w:t xml:space="preserve">writes of a photographer </w:t>
      </w:r>
      <w:r w:rsidR="006253E7" w:rsidRPr="006C4269">
        <w:rPr>
          <w:rFonts w:ascii="Times New Roman" w:hAnsi="Times New Roman" w:cs="Times New Roman"/>
          <w:sz w:val="24"/>
          <w:szCs w:val="24"/>
        </w:rPr>
        <w:t>slipping underneath</w:t>
      </w:r>
      <w:r w:rsidR="00CA3E0D" w:rsidRPr="006C4269">
        <w:rPr>
          <w:rFonts w:ascii="Times New Roman" w:hAnsi="Times New Roman" w:cs="Times New Roman"/>
          <w:sz w:val="24"/>
          <w:szCs w:val="24"/>
        </w:rPr>
        <w:t xml:space="preserve"> his dark cloth and works on focusing his view of that small portion of his isolated world</w:t>
      </w:r>
      <w:r w:rsidR="003654CE" w:rsidRPr="006C4269">
        <w:rPr>
          <w:rFonts w:ascii="Times New Roman" w:hAnsi="Times New Roman" w:cs="Times New Roman"/>
          <w:sz w:val="24"/>
          <w:szCs w:val="24"/>
        </w:rPr>
        <w:t xml:space="preserve"> on to his ground glass screen</w:t>
      </w:r>
      <w:r w:rsidR="00CA3E0D" w:rsidRPr="006C4269">
        <w:rPr>
          <w:rFonts w:ascii="Times New Roman" w:hAnsi="Times New Roman" w:cs="Times New Roman"/>
          <w:sz w:val="24"/>
          <w:szCs w:val="24"/>
        </w:rPr>
        <w:t xml:space="preserve">, he was not writing about Photography. </w:t>
      </w:r>
      <w:r w:rsidR="003654CE" w:rsidRPr="006C4269">
        <w:rPr>
          <w:rFonts w:ascii="Times New Roman" w:hAnsi="Times New Roman" w:cs="Times New Roman"/>
          <w:sz w:val="24"/>
          <w:szCs w:val="24"/>
        </w:rPr>
        <w:t xml:space="preserve">He writes on how the photographer saw his little part of the world </w:t>
      </w:r>
      <w:r w:rsidR="005D0AC6" w:rsidRPr="006C4269">
        <w:rPr>
          <w:rFonts w:ascii="Times New Roman" w:hAnsi="Times New Roman" w:cs="Times New Roman"/>
          <w:sz w:val="24"/>
          <w:szCs w:val="24"/>
        </w:rPr>
        <w:t xml:space="preserve">at that time. As photographer’s have </w:t>
      </w:r>
      <w:r w:rsidR="003654CE" w:rsidRPr="006C4269">
        <w:rPr>
          <w:rFonts w:ascii="Times New Roman" w:hAnsi="Times New Roman" w:cs="Times New Roman"/>
          <w:sz w:val="24"/>
          <w:szCs w:val="24"/>
        </w:rPr>
        <w:t>focuse</w:t>
      </w:r>
      <w:r w:rsidR="005D0AC6" w:rsidRPr="006C4269">
        <w:rPr>
          <w:rFonts w:ascii="Times New Roman" w:hAnsi="Times New Roman" w:cs="Times New Roman"/>
          <w:sz w:val="24"/>
          <w:szCs w:val="24"/>
        </w:rPr>
        <w:t>d</w:t>
      </w:r>
      <w:r w:rsidR="003654CE" w:rsidRPr="006C4269">
        <w:rPr>
          <w:rFonts w:ascii="Times New Roman" w:hAnsi="Times New Roman" w:cs="Times New Roman"/>
          <w:sz w:val="24"/>
          <w:szCs w:val="24"/>
        </w:rPr>
        <w:t xml:space="preserve"> portraits </w:t>
      </w:r>
      <w:r w:rsidR="005D0AC6" w:rsidRPr="006C4269">
        <w:rPr>
          <w:rFonts w:ascii="Times New Roman" w:hAnsi="Times New Roman" w:cs="Times New Roman"/>
          <w:sz w:val="24"/>
          <w:szCs w:val="24"/>
        </w:rPr>
        <w:t>from</w:t>
      </w:r>
      <w:r w:rsidR="003654CE" w:rsidRPr="006C4269">
        <w:rPr>
          <w:rFonts w:ascii="Times New Roman" w:hAnsi="Times New Roman" w:cs="Times New Roman"/>
          <w:sz w:val="24"/>
          <w:szCs w:val="24"/>
        </w:rPr>
        <w:t xml:space="preserve"> </w:t>
      </w:r>
      <w:r w:rsidRPr="006C4269">
        <w:rPr>
          <w:rFonts w:ascii="Times New Roman" w:hAnsi="Times New Roman" w:cs="Times New Roman"/>
          <w:sz w:val="24"/>
          <w:szCs w:val="24"/>
        </w:rPr>
        <w:t xml:space="preserve">the </w:t>
      </w:r>
      <w:r w:rsidR="003654CE" w:rsidRPr="006C4269">
        <w:rPr>
          <w:rFonts w:ascii="Times New Roman" w:hAnsi="Times New Roman" w:cs="Times New Roman"/>
          <w:sz w:val="24"/>
          <w:szCs w:val="24"/>
        </w:rPr>
        <w:t>era</w:t>
      </w:r>
      <w:r w:rsidRPr="006C4269">
        <w:rPr>
          <w:rFonts w:ascii="Times New Roman" w:hAnsi="Times New Roman" w:cs="Times New Roman"/>
          <w:sz w:val="24"/>
          <w:szCs w:val="24"/>
        </w:rPr>
        <w:t xml:space="preserve"> </w:t>
      </w:r>
      <w:proofErr w:type="spellStart"/>
      <w:r w:rsidRPr="006C4269">
        <w:rPr>
          <w:rFonts w:ascii="Times New Roman" w:hAnsi="Times New Roman" w:cs="Times New Roman"/>
          <w:sz w:val="24"/>
          <w:szCs w:val="24"/>
        </w:rPr>
        <w:t>Estulin</w:t>
      </w:r>
      <w:proofErr w:type="spellEnd"/>
      <w:r w:rsidRPr="006C4269">
        <w:rPr>
          <w:rFonts w:ascii="Times New Roman" w:hAnsi="Times New Roman" w:cs="Times New Roman"/>
          <w:sz w:val="24"/>
          <w:szCs w:val="24"/>
        </w:rPr>
        <w:t xml:space="preserve"> writes</w:t>
      </w:r>
      <w:r w:rsidR="003654CE" w:rsidRPr="006C4269">
        <w:rPr>
          <w:rFonts w:ascii="Times New Roman" w:hAnsi="Times New Roman" w:cs="Times New Roman"/>
          <w:sz w:val="24"/>
          <w:szCs w:val="24"/>
        </w:rPr>
        <w:t xml:space="preserve"> of JFK, The </w:t>
      </w:r>
      <w:proofErr w:type="spellStart"/>
      <w:r w:rsidR="003654CE" w:rsidRPr="006C4269">
        <w:rPr>
          <w:rFonts w:ascii="Times New Roman" w:hAnsi="Times New Roman" w:cs="Times New Roman"/>
          <w:sz w:val="24"/>
          <w:szCs w:val="24"/>
        </w:rPr>
        <w:t>Rockerfeller</w:t>
      </w:r>
      <w:proofErr w:type="spellEnd"/>
      <w:r w:rsidR="003654CE" w:rsidRPr="006C4269">
        <w:rPr>
          <w:rFonts w:ascii="Times New Roman" w:hAnsi="Times New Roman" w:cs="Times New Roman"/>
          <w:sz w:val="24"/>
          <w:szCs w:val="24"/>
        </w:rPr>
        <w:t xml:space="preserve"> and </w:t>
      </w:r>
      <w:r w:rsidR="005D0AC6" w:rsidRPr="006C4269">
        <w:rPr>
          <w:rFonts w:ascii="Times New Roman" w:hAnsi="Times New Roman" w:cs="Times New Roman"/>
          <w:sz w:val="24"/>
          <w:szCs w:val="24"/>
        </w:rPr>
        <w:t>R</w:t>
      </w:r>
      <w:r w:rsidR="003654CE" w:rsidRPr="006C4269">
        <w:rPr>
          <w:rFonts w:ascii="Times New Roman" w:hAnsi="Times New Roman" w:cs="Times New Roman"/>
          <w:sz w:val="24"/>
          <w:szCs w:val="24"/>
        </w:rPr>
        <w:t xml:space="preserve">ees in </w:t>
      </w:r>
      <w:r w:rsidR="00801392" w:rsidRPr="006C4269">
        <w:rPr>
          <w:rFonts w:ascii="Times New Roman" w:hAnsi="Times New Roman" w:cs="Times New Roman"/>
          <w:sz w:val="24"/>
          <w:szCs w:val="24"/>
        </w:rPr>
        <w:t>their “grey</w:t>
      </w:r>
      <w:r w:rsidR="003654CE" w:rsidRPr="006C4269">
        <w:rPr>
          <w:rFonts w:ascii="Times New Roman" w:hAnsi="Times New Roman" w:cs="Times New Roman"/>
          <w:sz w:val="24"/>
          <w:szCs w:val="24"/>
        </w:rPr>
        <w:t xml:space="preserve"> flannel suits” </w:t>
      </w:r>
      <w:r w:rsidR="006C4269" w:rsidRPr="006C4269">
        <w:rPr>
          <w:rFonts w:ascii="Times New Roman" w:hAnsi="Times New Roman" w:cs="Times New Roman"/>
          <w:sz w:val="24"/>
          <w:szCs w:val="24"/>
        </w:rPr>
        <w:t>little the</w:t>
      </w:r>
      <w:r w:rsidR="00CA3E0D" w:rsidRPr="006C4269">
        <w:rPr>
          <w:rFonts w:ascii="Times New Roman" w:hAnsi="Times New Roman" w:cs="Times New Roman"/>
          <w:sz w:val="24"/>
          <w:szCs w:val="24"/>
        </w:rPr>
        <w:t xml:space="preserve"> photographer </w:t>
      </w:r>
      <w:r w:rsidR="005D0AC6" w:rsidRPr="006C4269">
        <w:rPr>
          <w:rFonts w:ascii="Times New Roman" w:hAnsi="Times New Roman" w:cs="Times New Roman"/>
          <w:sz w:val="24"/>
          <w:szCs w:val="24"/>
        </w:rPr>
        <w:t>would have known that these were to change the world for future generations.</w:t>
      </w:r>
    </w:p>
    <w:p w14:paraId="3D12A451" w14:textId="5F2AF4AC" w:rsidR="005D0AC6" w:rsidRPr="006C4269" w:rsidRDefault="005D0AC6" w:rsidP="006C4269">
      <w:pPr>
        <w:jc w:val="both"/>
        <w:rPr>
          <w:rFonts w:ascii="Times New Roman" w:hAnsi="Times New Roman" w:cs="Times New Roman"/>
          <w:sz w:val="24"/>
          <w:szCs w:val="24"/>
        </w:rPr>
      </w:pPr>
      <w:r w:rsidRPr="006C4269">
        <w:rPr>
          <w:rFonts w:ascii="Times New Roman" w:hAnsi="Times New Roman" w:cs="Times New Roman"/>
          <w:sz w:val="24"/>
          <w:szCs w:val="24"/>
        </w:rPr>
        <w:t>Generations of controlled society obligors of what is the right way and who influences who, where, how, when and why</w:t>
      </w:r>
      <w:r w:rsidR="007043E0" w:rsidRPr="006C4269">
        <w:rPr>
          <w:rFonts w:ascii="Times New Roman" w:hAnsi="Times New Roman" w:cs="Times New Roman"/>
          <w:sz w:val="24"/>
          <w:szCs w:val="24"/>
        </w:rPr>
        <w:t xml:space="preserve"> the population see and experience the world around them differently</w:t>
      </w:r>
      <w:r w:rsidRPr="006C4269">
        <w:rPr>
          <w:rFonts w:ascii="Times New Roman" w:hAnsi="Times New Roman" w:cs="Times New Roman"/>
          <w:sz w:val="24"/>
          <w:szCs w:val="24"/>
        </w:rPr>
        <w:t xml:space="preserve">. </w:t>
      </w:r>
      <w:proofErr w:type="spellStart"/>
      <w:proofErr w:type="gramStart"/>
      <w:r w:rsidRPr="006C4269">
        <w:rPr>
          <w:rFonts w:ascii="Times New Roman" w:hAnsi="Times New Roman" w:cs="Times New Roman"/>
          <w:sz w:val="24"/>
          <w:szCs w:val="24"/>
        </w:rPr>
        <w:t>Estulin,D</w:t>
      </w:r>
      <w:proofErr w:type="spellEnd"/>
      <w:proofErr w:type="gramEnd"/>
      <w:r w:rsidRPr="006C4269">
        <w:rPr>
          <w:rFonts w:ascii="Times New Roman" w:hAnsi="Times New Roman" w:cs="Times New Roman"/>
          <w:sz w:val="24"/>
          <w:szCs w:val="24"/>
        </w:rPr>
        <w:t xml:space="preserve"> believes that you cannot know history unless you know fear, and experienced that pulse of fear under your fingertips. </w:t>
      </w:r>
      <w:r w:rsidR="007043E0" w:rsidRPr="006C4269">
        <w:rPr>
          <w:rFonts w:ascii="Times New Roman" w:hAnsi="Times New Roman" w:cs="Times New Roman"/>
          <w:sz w:val="24"/>
          <w:szCs w:val="24"/>
        </w:rPr>
        <w:t>Time of fear “staring the gun in the face and death camps has moved forward. Or has it?</w:t>
      </w:r>
    </w:p>
    <w:p w14:paraId="7B6A6CB4" w14:textId="7CD8A279" w:rsidR="00794C91" w:rsidRPr="006C4269" w:rsidRDefault="005D0AC6" w:rsidP="006C4269">
      <w:pPr>
        <w:jc w:val="both"/>
        <w:rPr>
          <w:rFonts w:ascii="Times New Roman" w:hAnsi="Times New Roman" w:cs="Times New Roman"/>
          <w:sz w:val="24"/>
          <w:szCs w:val="24"/>
        </w:rPr>
      </w:pPr>
      <w:r w:rsidRPr="006C4269">
        <w:rPr>
          <w:rFonts w:ascii="Times New Roman" w:hAnsi="Times New Roman" w:cs="Times New Roman"/>
          <w:sz w:val="24"/>
          <w:szCs w:val="24"/>
        </w:rPr>
        <w:t>Fear of the</w:t>
      </w:r>
      <w:r w:rsidR="007043E0" w:rsidRPr="006C4269">
        <w:rPr>
          <w:rFonts w:ascii="Times New Roman" w:hAnsi="Times New Roman" w:cs="Times New Roman"/>
          <w:sz w:val="24"/>
          <w:szCs w:val="24"/>
        </w:rPr>
        <w:t xml:space="preserve"> boss,</w:t>
      </w:r>
      <w:r w:rsidRPr="006C4269">
        <w:rPr>
          <w:rFonts w:ascii="Times New Roman" w:hAnsi="Times New Roman" w:cs="Times New Roman"/>
          <w:sz w:val="24"/>
          <w:szCs w:val="24"/>
        </w:rPr>
        <w:t xml:space="preserve"> bailiff</w:t>
      </w:r>
      <w:r w:rsidR="007043E0" w:rsidRPr="006C4269">
        <w:rPr>
          <w:rFonts w:ascii="Times New Roman" w:hAnsi="Times New Roman" w:cs="Times New Roman"/>
          <w:sz w:val="24"/>
          <w:szCs w:val="24"/>
        </w:rPr>
        <w:t>s</w:t>
      </w:r>
      <w:r w:rsidRPr="006C4269">
        <w:rPr>
          <w:rFonts w:ascii="Times New Roman" w:hAnsi="Times New Roman" w:cs="Times New Roman"/>
          <w:sz w:val="24"/>
          <w:szCs w:val="24"/>
        </w:rPr>
        <w:t xml:space="preserve"> at the door, debt, poverty men in suits and uniform</w:t>
      </w:r>
      <w:r w:rsidR="007043E0" w:rsidRPr="006C4269">
        <w:rPr>
          <w:rFonts w:ascii="Times New Roman" w:hAnsi="Times New Roman" w:cs="Times New Roman"/>
          <w:sz w:val="24"/>
          <w:szCs w:val="24"/>
        </w:rPr>
        <w:t xml:space="preserve"> may be today’s greatest generator of stress and anxiety seems. If you’re a young mum at lower end of the Kohl model, then it could be the Social Worker. Social </w:t>
      </w:r>
      <w:r w:rsidR="00794C91" w:rsidRPr="006C4269">
        <w:rPr>
          <w:rFonts w:ascii="Times New Roman" w:hAnsi="Times New Roman" w:cs="Times New Roman"/>
          <w:sz w:val="24"/>
          <w:szCs w:val="24"/>
        </w:rPr>
        <w:t xml:space="preserve">| Worker a worker with the Social </w:t>
      </w:r>
      <w:r w:rsidR="00FF2C3D" w:rsidRPr="006C4269">
        <w:rPr>
          <w:rFonts w:ascii="Times New Roman" w:hAnsi="Times New Roman" w:cs="Times New Roman"/>
          <w:sz w:val="24"/>
          <w:szCs w:val="24"/>
        </w:rPr>
        <w:t>often</w:t>
      </w:r>
      <w:r w:rsidR="00794C91" w:rsidRPr="006C4269">
        <w:rPr>
          <w:rFonts w:ascii="Times New Roman" w:hAnsi="Times New Roman" w:cs="Times New Roman"/>
          <w:sz w:val="24"/>
          <w:szCs w:val="24"/>
        </w:rPr>
        <w:t xml:space="preserve"> with a friendly face where a mother could turn to for advice today is often accompanied by a heavily armed Police Officer, not a Constable of the bygone age who relied on a whistle and a truncheon.</w:t>
      </w:r>
    </w:p>
    <w:p w14:paraId="58586A59" w14:textId="2A7CE827" w:rsidR="00C077F7" w:rsidRDefault="006C4269" w:rsidP="006C4269">
      <w:pPr>
        <w:jc w:val="both"/>
        <w:rPr>
          <w:rFonts w:ascii="Times New Roman" w:hAnsi="Times New Roman" w:cs="Times New Roman"/>
          <w:sz w:val="24"/>
          <w:szCs w:val="24"/>
        </w:rPr>
      </w:pPr>
      <w:r w:rsidRPr="006C4269">
        <w:rPr>
          <w:rFonts w:ascii="Times New Roman" w:hAnsi="Times New Roman" w:cs="Times New Roman"/>
          <w:sz w:val="24"/>
          <w:szCs w:val="24"/>
        </w:rPr>
        <w:t xml:space="preserve">Che </w:t>
      </w:r>
      <w:proofErr w:type="spellStart"/>
      <w:r w:rsidRPr="006C4269">
        <w:rPr>
          <w:rFonts w:ascii="Times New Roman" w:hAnsi="Times New Roman" w:cs="Times New Roman"/>
          <w:sz w:val="24"/>
          <w:szCs w:val="24"/>
        </w:rPr>
        <w:t>Geuvara</w:t>
      </w:r>
      <w:proofErr w:type="spellEnd"/>
      <w:r w:rsidRPr="006C4269">
        <w:rPr>
          <w:rFonts w:ascii="Times New Roman" w:hAnsi="Times New Roman" w:cs="Times New Roman"/>
          <w:sz w:val="24"/>
          <w:szCs w:val="24"/>
        </w:rPr>
        <w:t xml:space="preserve"> </w:t>
      </w:r>
      <w:r>
        <w:rPr>
          <w:rFonts w:ascii="Times New Roman" w:hAnsi="Times New Roman" w:cs="Times New Roman"/>
          <w:sz w:val="24"/>
          <w:szCs w:val="24"/>
        </w:rPr>
        <w:t xml:space="preserve">once said </w:t>
      </w:r>
      <w:r w:rsidR="00C077F7" w:rsidRPr="006C4269">
        <w:rPr>
          <w:rFonts w:ascii="Times New Roman" w:hAnsi="Times New Roman" w:cs="Times New Roman"/>
          <w:sz w:val="24"/>
          <w:szCs w:val="24"/>
        </w:rPr>
        <w:t>"If you tremble with indignation at every injustice, then you are a comrade of mine</w:t>
      </w:r>
      <w:r w:rsidRPr="006C4269">
        <w:rPr>
          <w:rFonts w:ascii="Times New Roman" w:hAnsi="Times New Roman" w:cs="Times New Roman"/>
          <w:sz w:val="24"/>
          <w:szCs w:val="24"/>
        </w:rPr>
        <w:t>” -</w:t>
      </w:r>
      <w:r w:rsidR="00C077F7" w:rsidRPr="006C4269">
        <w:rPr>
          <w:rFonts w:ascii="Times New Roman" w:hAnsi="Times New Roman" w:cs="Times New Roman"/>
          <w:sz w:val="24"/>
          <w:szCs w:val="24"/>
        </w:rPr>
        <w:t xml:space="preserve">  </w:t>
      </w:r>
      <w:r>
        <w:rPr>
          <w:rFonts w:ascii="Times New Roman" w:hAnsi="Times New Roman" w:cs="Times New Roman"/>
          <w:sz w:val="24"/>
          <w:szCs w:val="24"/>
        </w:rPr>
        <w:t xml:space="preserve">perhaps Julie Middleton’s approach to producing leaders could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to make those of the lower end of the Kohl class structure model tremble.</w:t>
      </w:r>
    </w:p>
    <w:p w14:paraId="14E2DD8A" w14:textId="5B9048E2" w:rsidR="006C4269" w:rsidRDefault="006C4269" w:rsidP="006C4269">
      <w:pPr>
        <w:jc w:val="both"/>
        <w:rPr>
          <w:rFonts w:ascii="Times New Roman" w:hAnsi="Times New Roman" w:cs="Times New Roman"/>
          <w:sz w:val="24"/>
          <w:szCs w:val="24"/>
        </w:rPr>
      </w:pPr>
      <w:r>
        <w:rPr>
          <w:rFonts w:ascii="Times New Roman" w:hAnsi="Times New Roman" w:cs="Times New Roman"/>
          <w:sz w:val="24"/>
          <w:szCs w:val="24"/>
        </w:rPr>
        <w:t xml:space="preserve">The idea of throwing a rope (Middleton, J) to a leader who has gone beyond or outside its realm of Authority is frightening. This leaves it acceptable for a manager to make mistakes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there is another manager to throw the rope.</w:t>
      </w:r>
      <w:r w:rsidR="00EF35C2">
        <w:rPr>
          <w:rFonts w:ascii="Times New Roman" w:hAnsi="Times New Roman" w:cs="Times New Roman"/>
          <w:sz w:val="24"/>
          <w:szCs w:val="24"/>
        </w:rPr>
        <w:t xml:space="preserve"> Social Scientist and educationalist</w:t>
      </w:r>
      <w:r w:rsidR="00EF35C2" w:rsidRPr="00EF35C2">
        <w:rPr>
          <w:rFonts w:ascii="Times New Roman" w:hAnsi="Times New Roman" w:cs="Times New Roman"/>
          <w:sz w:val="24"/>
          <w:szCs w:val="24"/>
        </w:rPr>
        <w:t xml:space="preserve"> Mary Gentile </w:t>
      </w:r>
      <w:r w:rsidR="00EF35C2">
        <w:rPr>
          <w:rFonts w:ascii="Times New Roman" w:hAnsi="Times New Roman" w:cs="Times New Roman"/>
          <w:sz w:val="24"/>
          <w:szCs w:val="24"/>
        </w:rPr>
        <w:t>makes</w:t>
      </w:r>
      <w:r w:rsidR="00EF35C2" w:rsidRPr="00EF35C2">
        <w:rPr>
          <w:rFonts w:ascii="Times New Roman" w:hAnsi="Times New Roman" w:cs="Times New Roman"/>
          <w:sz w:val="24"/>
          <w:szCs w:val="24"/>
        </w:rPr>
        <w:t xml:space="preserve"> business leaders </w:t>
      </w:r>
      <w:r w:rsidR="00EF35C2">
        <w:rPr>
          <w:rFonts w:ascii="Times New Roman" w:hAnsi="Times New Roman" w:cs="Times New Roman"/>
          <w:sz w:val="24"/>
          <w:szCs w:val="24"/>
        </w:rPr>
        <w:t xml:space="preserve">act on their moral values combining professional skills with principles with a more </w:t>
      </w:r>
      <w:r w:rsidR="0090641E">
        <w:rPr>
          <w:rFonts w:ascii="Times New Roman" w:hAnsi="Times New Roman" w:cs="Times New Roman"/>
          <w:sz w:val="24"/>
          <w:szCs w:val="24"/>
        </w:rPr>
        <w:t>person-centred</w:t>
      </w:r>
      <w:r w:rsidR="00EF35C2">
        <w:rPr>
          <w:rFonts w:ascii="Times New Roman" w:hAnsi="Times New Roman" w:cs="Times New Roman"/>
          <w:sz w:val="24"/>
          <w:szCs w:val="24"/>
        </w:rPr>
        <w:t xml:space="preserve"> approach.</w:t>
      </w:r>
    </w:p>
    <w:p w14:paraId="4948E2DD" w14:textId="634ACBDB" w:rsidR="00B2328F" w:rsidRDefault="00B2328F" w:rsidP="006C426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Middleton’s stronghold is public life, </w:t>
      </w:r>
      <w:r w:rsidRPr="00B2328F">
        <w:rPr>
          <w:rFonts w:ascii="Times New Roman" w:hAnsi="Times New Roman" w:cs="Times New Roman"/>
          <w:sz w:val="24"/>
          <w:szCs w:val="24"/>
        </w:rPr>
        <w:t>“</w:t>
      </w:r>
      <w:r>
        <w:rPr>
          <w:rFonts w:ascii="Times New Roman" w:hAnsi="Times New Roman" w:cs="Times New Roman"/>
          <w:sz w:val="24"/>
          <w:szCs w:val="24"/>
        </w:rPr>
        <w:t>p</w:t>
      </w:r>
      <w:r w:rsidRPr="00B2328F">
        <w:rPr>
          <w:rFonts w:ascii="Times New Roman" w:hAnsi="Times New Roman" w:cs="Times New Roman"/>
          <w:sz w:val="24"/>
          <w:szCs w:val="24"/>
        </w:rPr>
        <w:t>ublic life is regarded as the crown of a career, and to young men it is the worthiest ambition. Politics is still the greatest and the most honourable adventure.”</w:t>
      </w:r>
      <w:r w:rsidR="005E42B0">
        <w:rPr>
          <w:rFonts w:ascii="Times New Roman" w:hAnsi="Times New Roman" w:cs="Times New Roman"/>
          <w:sz w:val="24"/>
          <w:szCs w:val="24"/>
        </w:rPr>
        <w:t xml:space="preserve"> Buchan, J.</w:t>
      </w:r>
    </w:p>
    <w:p w14:paraId="477B6AEC" w14:textId="306F3432" w:rsidR="00700DBB" w:rsidRDefault="00700DBB" w:rsidP="006C4269">
      <w:pPr>
        <w:jc w:val="both"/>
        <w:rPr>
          <w:rFonts w:ascii="Times New Roman" w:hAnsi="Times New Roman" w:cs="Times New Roman"/>
          <w:sz w:val="24"/>
          <w:szCs w:val="24"/>
        </w:rPr>
      </w:pPr>
      <w:r>
        <w:rPr>
          <w:rFonts w:ascii="Times New Roman" w:hAnsi="Times New Roman" w:cs="Times New Roman"/>
          <w:sz w:val="24"/>
          <w:szCs w:val="24"/>
        </w:rPr>
        <w:t xml:space="preserve">Gentile describes a way where “reasoning a way through knotty and challenging ethical dilemmas </w:t>
      </w:r>
    </w:p>
    <w:p w14:paraId="6634727E" w14:textId="43F4C34F" w:rsidR="007E24E4" w:rsidRDefault="007E24E4" w:rsidP="007E24E4">
      <w:pPr>
        <w:jc w:val="both"/>
        <w:rPr>
          <w:rFonts w:ascii="Times New Roman" w:hAnsi="Times New Roman" w:cs="Times New Roman"/>
          <w:sz w:val="24"/>
          <w:szCs w:val="24"/>
        </w:rPr>
      </w:pPr>
      <w:r w:rsidRPr="00EC68FA">
        <w:rPr>
          <w:rFonts w:ascii="Times New Roman" w:hAnsi="Times New Roman" w:cs="Times New Roman"/>
          <w:sz w:val="24"/>
          <w:szCs w:val="24"/>
        </w:rPr>
        <w:t>—Leonard A. Schlesinger, President</w:t>
      </w:r>
      <w:r>
        <w:rPr>
          <w:rFonts w:ascii="Times New Roman" w:hAnsi="Times New Roman" w:cs="Times New Roman"/>
          <w:sz w:val="24"/>
          <w:szCs w:val="24"/>
        </w:rPr>
        <w:t xml:space="preserve"> </w:t>
      </w:r>
      <w:r w:rsidRPr="00EC68FA">
        <w:rPr>
          <w:rFonts w:ascii="Times New Roman" w:hAnsi="Times New Roman" w:cs="Times New Roman"/>
          <w:sz w:val="24"/>
          <w:szCs w:val="24"/>
        </w:rPr>
        <w:t>Babson College</w:t>
      </w:r>
      <w:r>
        <w:rPr>
          <w:rFonts w:ascii="Times New Roman" w:hAnsi="Times New Roman" w:cs="Times New Roman"/>
          <w:sz w:val="24"/>
          <w:szCs w:val="24"/>
        </w:rPr>
        <w:t xml:space="preserve"> writes</w:t>
      </w:r>
    </w:p>
    <w:p w14:paraId="0D0FDE88" w14:textId="1F411FC5" w:rsidR="00700DBB" w:rsidRPr="00E46D38" w:rsidRDefault="00EC68FA" w:rsidP="00E46D38">
      <w:pPr>
        <w:ind w:left="850" w:right="850"/>
        <w:jc w:val="both"/>
        <w:rPr>
          <w:rFonts w:ascii="Times New Roman" w:hAnsi="Times New Roman" w:cs="Times New Roman"/>
          <w:i/>
          <w:sz w:val="24"/>
          <w:szCs w:val="24"/>
        </w:rPr>
      </w:pPr>
      <w:r w:rsidRPr="007E24E4">
        <w:rPr>
          <w:rFonts w:ascii="Times New Roman" w:hAnsi="Times New Roman" w:cs="Times New Roman"/>
          <w:i/>
          <w:sz w:val="24"/>
          <w:szCs w:val="24"/>
        </w:rPr>
        <w:t xml:space="preserve">"Mary Gentile has responded to the cries of business and business school critics by shifting our attention from debating right vs. wrong and right vs. right to acting on the questions these dilemmas raise. The most significant contribution to business ethics I have experienced in my professional career, Giving Voice to Values is destined to shape the </w:t>
      </w:r>
      <w:proofErr w:type="spellStart"/>
      <w:r w:rsidRPr="007E24E4">
        <w:rPr>
          <w:rFonts w:ascii="Times New Roman" w:hAnsi="Times New Roman" w:cs="Times New Roman"/>
          <w:i/>
          <w:sz w:val="24"/>
          <w:szCs w:val="24"/>
        </w:rPr>
        <w:t>behavior</w:t>
      </w:r>
      <w:proofErr w:type="spellEnd"/>
      <w:r w:rsidRPr="007E24E4">
        <w:rPr>
          <w:rFonts w:ascii="Times New Roman" w:hAnsi="Times New Roman" w:cs="Times New Roman"/>
          <w:i/>
          <w:sz w:val="24"/>
          <w:szCs w:val="24"/>
        </w:rPr>
        <w:t xml:space="preserve"> of future generations.” </w:t>
      </w:r>
    </w:p>
    <w:p w14:paraId="7BA847E3" w14:textId="305FDD4D" w:rsidR="007E24E4" w:rsidRDefault="007E24E4" w:rsidP="006C4269">
      <w:pPr>
        <w:jc w:val="both"/>
        <w:rPr>
          <w:rFonts w:ascii="Times New Roman" w:hAnsi="Times New Roman" w:cs="Times New Roman"/>
          <w:sz w:val="24"/>
          <w:szCs w:val="24"/>
        </w:rPr>
      </w:pPr>
      <w:r>
        <w:rPr>
          <w:rFonts w:ascii="Times New Roman" w:hAnsi="Times New Roman" w:cs="Times New Roman"/>
          <w:sz w:val="24"/>
          <w:szCs w:val="24"/>
        </w:rPr>
        <w:t xml:space="preserve">Brian </w:t>
      </w:r>
      <w:proofErr w:type="spellStart"/>
      <w:r>
        <w:rPr>
          <w:rFonts w:ascii="Times New Roman" w:hAnsi="Times New Roman" w:cs="Times New Roman"/>
          <w:sz w:val="24"/>
          <w:szCs w:val="24"/>
        </w:rPr>
        <w:t>Gerrish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reknown</w:t>
      </w:r>
      <w:proofErr w:type="spellEnd"/>
      <w:r>
        <w:rPr>
          <w:rFonts w:ascii="Times New Roman" w:hAnsi="Times New Roman" w:cs="Times New Roman"/>
          <w:sz w:val="24"/>
          <w:szCs w:val="24"/>
        </w:rPr>
        <w:t xml:space="preserve"> critic of Julia Middleton’s Common Purpose claims that there is </w:t>
      </w:r>
      <w:r w:rsidRPr="007E24E4">
        <w:rPr>
          <w:rFonts w:ascii="Times New Roman" w:hAnsi="Times New Roman" w:cs="Times New Roman"/>
          <w:sz w:val="24"/>
          <w:szCs w:val="24"/>
        </w:rPr>
        <w:t>evidence show</w:t>
      </w:r>
      <w:r>
        <w:rPr>
          <w:rFonts w:ascii="Times New Roman" w:hAnsi="Times New Roman" w:cs="Times New Roman"/>
          <w:sz w:val="24"/>
          <w:szCs w:val="24"/>
        </w:rPr>
        <w:t>ing</w:t>
      </w:r>
      <w:r w:rsidRPr="007E24E4">
        <w:rPr>
          <w:rFonts w:ascii="Times New Roman" w:hAnsi="Times New Roman" w:cs="Times New Roman"/>
          <w:sz w:val="24"/>
          <w:szCs w:val="24"/>
        </w:rPr>
        <w:t xml:space="preserve"> that Common Purpose more than a Charity ‘empowering' people and communities’. </w:t>
      </w:r>
      <w:r>
        <w:rPr>
          <w:rFonts w:ascii="Times New Roman" w:hAnsi="Times New Roman" w:cs="Times New Roman"/>
          <w:sz w:val="24"/>
          <w:szCs w:val="24"/>
        </w:rPr>
        <w:t>He believes</w:t>
      </w:r>
      <w:r w:rsidRPr="007E24E4">
        <w:rPr>
          <w:rFonts w:ascii="Times New Roman" w:hAnsi="Times New Roman" w:cs="Times New Roman"/>
          <w:sz w:val="24"/>
          <w:szCs w:val="24"/>
        </w:rPr>
        <w:t xml:space="preserve">, CP is an </w:t>
      </w:r>
      <w:proofErr w:type="spellStart"/>
      <w:r w:rsidRPr="007E24E4">
        <w:rPr>
          <w:rFonts w:ascii="Times New Roman" w:hAnsi="Times New Roman" w:cs="Times New Roman"/>
          <w:sz w:val="24"/>
          <w:szCs w:val="24"/>
        </w:rPr>
        <w:t>elitest</w:t>
      </w:r>
      <w:proofErr w:type="spellEnd"/>
      <w:r w:rsidRPr="007E24E4">
        <w:rPr>
          <w:rFonts w:ascii="Times New Roman" w:hAnsi="Times New Roman" w:cs="Times New Roman"/>
          <w:sz w:val="24"/>
          <w:szCs w:val="24"/>
        </w:rPr>
        <w:t xml:space="preserve"> pro-EU political organisation </w:t>
      </w:r>
      <w:r>
        <w:rPr>
          <w:rFonts w:ascii="Times New Roman" w:hAnsi="Times New Roman" w:cs="Times New Roman"/>
          <w:sz w:val="24"/>
          <w:szCs w:val="24"/>
        </w:rPr>
        <w:t xml:space="preserve">driving </w:t>
      </w:r>
      <w:r w:rsidRPr="007E24E4">
        <w:rPr>
          <w:rFonts w:ascii="Times New Roman" w:hAnsi="Times New Roman" w:cs="Times New Roman"/>
          <w:sz w:val="24"/>
          <w:szCs w:val="24"/>
        </w:rPr>
        <w:t>to replace democracy in UK, and worldwide, w</w:t>
      </w:r>
      <w:r>
        <w:rPr>
          <w:rFonts w:ascii="Times New Roman" w:hAnsi="Times New Roman" w:cs="Times New Roman"/>
          <w:sz w:val="24"/>
          <w:szCs w:val="24"/>
        </w:rPr>
        <w:t>here</w:t>
      </w:r>
      <w:r w:rsidRPr="007E24E4">
        <w:rPr>
          <w:rFonts w:ascii="Times New Roman" w:hAnsi="Times New Roman" w:cs="Times New Roman"/>
          <w:sz w:val="24"/>
          <w:szCs w:val="24"/>
        </w:rPr>
        <w:t xml:space="preserve"> ‘elite’ leaders</w:t>
      </w:r>
      <w:r>
        <w:rPr>
          <w:rFonts w:ascii="Times New Roman" w:hAnsi="Times New Roman" w:cs="Times New Roman"/>
          <w:sz w:val="24"/>
          <w:szCs w:val="24"/>
        </w:rPr>
        <w:t xml:space="preserve"> have</w:t>
      </w:r>
      <w:r w:rsidRPr="007E24E4">
        <w:rPr>
          <w:rFonts w:ascii="Times New Roman" w:hAnsi="Times New Roman" w:cs="Times New Roman"/>
          <w:sz w:val="24"/>
          <w:szCs w:val="24"/>
        </w:rPr>
        <w:t xml:space="preserve"> hidden networks and political objectives </w:t>
      </w:r>
      <w:r>
        <w:rPr>
          <w:rFonts w:ascii="Times New Roman" w:hAnsi="Times New Roman" w:cs="Times New Roman"/>
          <w:sz w:val="24"/>
          <w:szCs w:val="24"/>
        </w:rPr>
        <w:t>to</w:t>
      </w:r>
      <w:r w:rsidRPr="007E24E4">
        <w:rPr>
          <w:rFonts w:ascii="Times New Roman" w:hAnsi="Times New Roman" w:cs="Times New Roman"/>
          <w:sz w:val="24"/>
          <w:szCs w:val="24"/>
        </w:rPr>
        <w:t xml:space="preserve"> undermin</w:t>
      </w:r>
      <w:r>
        <w:rPr>
          <w:rFonts w:ascii="Times New Roman" w:hAnsi="Times New Roman" w:cs="Times New Roman"/>
          <w:sz w:val="24"/>
          <w:szCs w:val="24"/>
        </w:rPr>
        <w:t>e</w:t>
      </w:r>
      <w:r w:rsidRPr="007E24E4">
        <w:rPr>
          <w:rFonts w:ascii="Times New Roman" w:hAnsi="Times New Roman" w:cs="Times New Roman"/>
          <w:sz w:val="24"/>
          <w:szCs w:val="24"/>
        </w:rPr>
        <w:t xml:space="preserve"> and destroy our democratic society</w:t>
      </w:r>
      <w:r>
        <w:rPr>
          <w:rFonts w:ascii="Times New Roman" w:hAnsi="Times New Roman" w:cs="Times New Roman"/>
          <w:sz w:val="24"/>
          <w:szCs w:val="24"/>
        </w:rPr>
        <w:t>. He further claims that it is a threat to</w:t>
      </w:r>
      <w:r w:rsidRPr="007E24E4">
        <w:rPr>
          <w:rFonts w:ascii="Times New Roman" w:hAnsi="Times New Roman" w:cs="Times New Roman"/>
          <w:sz w:val="24"/>
          <w:szCs w:val="24"/>
        </w:rPr>
        <w:t xml:space="preserve"> ‘free will’ in adults, teenagers and children. </w:t>
      </w:r>
    </w:p>
    <w:p w14:paraId="36DD8064" w14:textId="54BC5E6D" w:rsidR="00D23795" w:rsidRPr="006C4269" w:rsidRDefault="007E24E4" w:rsidP="006C4269">
      <w:pPr>
        <w:jc w:val="both"/>
        <w:rPr>
          <w:rFonts w:ascii="Times New Roman" w:hAnsi="Times New Roman" w:cs="Times New Roman"/>
          <w:sz w:val="24"/>
          <w:szCs w:val="24"/>
        </w:rPr>
      </w:pPr>
      <w:r>
        <w:rPr>
          <w:rFonts w:ascii="Times New Roman" w:hAnsi="Times New Roman" w:cs="Times New Roman"/>
          <w:sz w:val="24"/>
          <w:szCs w:val="24"/>
        </w:rPr>
        <w:t xml:space="preserve">Unlike Gentile, Middleton’s work </w:t>
      </w:r>
      <w:r w:rsidRPr="007E24E4">
        <w:rPr>
          <w:rFonts w:ascii="Times New Roman" w:hAnsi="Times New Roman" w:cs="Times New Roman"/>
          <w:sz w:val="24"/>
          <w:szCs w:val="24"/>
        </w:rPr>
        <w:t>is funded by public money and big business, including international banks.</w:t>
      </w:r>
      <w:r>
        <w:rPr>
          <w:rFonts w:ascii="Times New Roman" w:hAnsi="Times New Roman" w:cs="Times New Roman"/>
          <w:sz w:val="24"/>
          <w:szCs w:val="24"/>
        </w:rPr>
        <w:t xml:space="preserve"> It is therefore not unreasonable to infer that there may be an agenda at work behind Middleton’s philosophy.</w:t>
      </w:r>
    </w:p>
    <w:p w14:paraId="032C0CD4" w14:textId="5BCE42A6" w:rsidR="00371EBB" w:rsidRDefault="00371EBB" w:rsidP="006C4269">
      <w:pPr>
        <w:jc w:val="both"/>
        <w:rPr>
          <w:rFonts w:ascii="Times New Roman" w:hAnsi="Times New Roman" w:cs="Times New Roman"/>
          <w:sz w:val="24"/>
          <w:szCs w:val="24"/>
        </w:rPr>
      </w:pPr>
      <w:r w:rsidRPr="00371EBB">
        <w:rPr>
          <w:rFonts w:ascii="Times New Roman" w:hAnsi="Times New Roman" w:cs="Times New Roman"/>
          <w:sz w:val="24"/>
          <w:szCs w:val="24"/>
        </w:rPr>
        <w:t>I</w:t>
      </w:r>
      <w:r>
        <w:rPr>
          <w:rFonts w:ascii="Times New Roman" w:hAnsi="Times New Roman" w:cs="Times New Roman"/>
          <w:sz w:val="24"/>
          <w:szCs w:val="24"/>
        </w:rPr>
        <w:t xml:space="preserve">t could </w:t>
      </w:r>
      <w:r w:rsidR="007E24E4">
        <w:rPr>
          <w:rFonts w:ascii="Times New Roman" w:hAnsi="Times New Roman" w:cs="Times New Roman"/>
          <w:sz w:val="24"/>
          <w:szCs w:val="24"/>
        </w:rPr>
        <w:t xml:space="preserve">further </w:t>
      </w:r>
      <w:r>
        <w:rPr>
          <w:rFonts w:ascii="Times New Roman" w:hAnsi="Times New Roman" w:cs="Times New Roman"/>
          <w:sz w:val="24"/>
          <w:szCs w:val="24"/>
        </w:rPr>
        <w:t>be argued that Middleto</w:t>
      </w:r>
      <w:r w:rsidRPr="00371EBB">
        <w:rPr>
          <w:rFonts w:ascii="Times New Roman" w:hAnsi="Times New Roman" w:cs="Times New Roman"/>
          <w:sz w:val="24"/>
          <w:szCs w:val="24"/>
        </w:rPr>
        <w:t>n</w:t>
      </w:r>
      <w:r>
        <w:rPr>
          <w:rFonts w:ascii="Times New Roman" w:hAnsi="Times New Roman" w:cs="Times New Roman"/>
          <w:sz w:val="24"/>
          <w:szCs w:val="24"/>
        </w:rPr>
        <w:t>, J’s philosophy creates an</w:t>
      </w:r>
      <w:r w:rsidRPr="00371EBB">
        <w:rPr>
          <w:rFonts w:ascii="Times New Roman" w:hAnsi="Times New Roman" w:cs="Times New Roman"/>
          <w:sz w:val="24"/>
          <w:szCs w:val="24"/>
        </w:rPr>
        <w:t xml:space="preserve"> unloving and emotionally-crippled </w:t>
      </w:r>
      <w:r w:rsidR="007E24E4">
        <w:rPr>
          <w:rFonts w:ascii="Times New Roman" w:hAnsi="Times New Roman" w:cs="Times New Roman"/>
          <w:sz w:val="24"/>
          <w:szCs w:val="24"/>
        </w:rPr>
        <w:t>workplace</w:t>
      </w:r>
      <w:r w:rsidRPr="00371EBB">
        <w:rPr>
          <w:rFonts w:ascii="Times New Roman" w:hAnsi="Times New Roman" w:cs="Times New Roman"/>
          <w:sz w:val="24"/>
          <w:szCs w:val="24"/>
        </w:rPr>
        <w:t xml:space="preserve">, </w:t>
      </w:r>
      <w:r>
        <w:rPr>
          <w:rFonts w:ascii="Times New Roman" w:hAnsi="Times New Roman" w:cs="Times New Roman"/>
          <w:sz w:val="24"/>
          <w:szCs w:val="24"/>
        </w:rPr>
        <w:t>are we heading towards a</w:t>
      </w:r>
      <w:r w:rsidRPr="00371EBB">
        <w:rPr>
          <w:rFonts w:ascii="Times New Roman" w:hAnsi="Times New Roman" w:cs="Times New Roman"/>
          <w:sz w:val="24"/>
          <w:szCs w:val="24"/>
        </w:rPr>
        <w:t xml:space="preserve"> post-</w:t>
      </w:r>
      <w:r>
        <w:rPr>
          <w:rFonts w:ascii="Times New Roman" w:hAnsi="Times New Roman" w:cs="Times New Roman"/>
          <w:sz w:val="24"/>
          <w:szCs w:val="24"/>
        </w:rPr>
        <w:t>Middleton</w:t>
      </w:r>
      <w:r w:rsidRPr="00371EBB">
        <w:rPr>
          <w:rFonts w:ascii="Times New Roman" w:hAnsi="Times New Roman" w:cs="Times New Roman"/>
          <w:sz w:val="24"/>
          <w:szCs w:val="24"/>
        </w:rPr>
        <w:t xml:space="preserve">-depression </w:t>
      </w:r>
      <w:r>
        <w:rPr>
          <w:rFonts w:ascii="Times New Roman" w:hAnsi="Times New Roman" w:cs="Times New Roman"/>
          <w:sz w:val="24"/>
          <w:szCs w:val="24"/>
        </w:rPr>
        <w:t>as</w:t>
      </w:r>
      <w:r w:rsidRPr="00371EBB">
        <w:rPr>
          <w:rFonts w:ascii="Times New Roman" w:hAnsi="Times New Roman" w:cs="Times New Roman"/>
          <w:sz w:val="24"/>
          <w:szCs w:val="24"/>
        </w:rPr>
        <w:t xml:space="preserve"> a common affliction among </w:t>
      </w:r>
      <w:r>
        <w:rPr>
          <w:rFonts w:ascii="Times New Roman" w:hAnsi="Times New Roman" w:cs="Times New Roman"/>
          <w:sz w:val="24"/>
          <w:szCs w:val="24"/>
        </w:rPr>
        <w:t xml:space="preserve">society. Society today leaves a serious problem behind for the </w:t>
      </w:r>
      <w:r w:rsidR="007E24E4">
        <w:rPr>
          <w:rFonts w:ascii="Times New Roman" w:hAnsi="Times New Roman" w:cs="Times New Roman"/>
          <w:sz w:val="24"/>
          <w:szCs w:val="24"/>
        </w:rPr>
        <w:t xml:space="preserve">generation </w:t>
      </w:r>
      <w:r>
        <w:rPr>
          <w:rFonts w:ascii="Times New Roman" w:hAnsi="Times New Roman" w:cs="Times New Roman"/>
          <w:sz w:val="24"/>
          <w:szCs w:val="24"/>
        </w:rPr>
        <w:t>that follow.</w:t>
      </w:r>
    </w:p>
    <w:p w14:paraId="686F1DD7" w14:textId="4567986A" w:rsidR="00371EBB" w:rsidRDefault="007E24E4" w:rsidP="006C4269">
      <w:pPr>
        <w:jc w:val="both"/>
        <w:rPr>
          <w:rFonts w:ascii="Times New Roman" w:hAnsi="Times New Roman" w:cs="Times New Roman"/>
          <w:sz w:val="24"/>
          <w:szCs w:val="24"/>
        </w:rPr>
      </w:pPr>
      <w:r>
        <w:rPr>
          <w:rFonts w:ascii="Times New Roman" w:hAnsi="Times New Roman" w:cs="Times New Roman"/>
          <w:sz w:val="24"/>
          <w:szCs w:val="24"/>
        </w:rPr>
        <w:t xml:space="preserve">Richard </w:t>
      </w:r>
      <w:proofErr w:type="spellStart"/>
      <w:r>
        <w:rPr>
          <w:rFonts w:ascii="Times New Roman" w:hAnsi="Times New Roman" w:cs="Times New Roman"/>
          <w:sz w:val="24"/>
          <w:szCs w:val="24"/>
        </w:rPr>
        <w:t>Hannay</w:t>
      </w:r>
      <w:proofErr w:type="spellEnd"/>
      <w:r>
        <w:rPr>
          <w:rFonts w:ascii="Times New Roman" w:hAnsi="Times New Roman" w:cs="Times New Roman"/>
          <w:sz w:val="24"/>
          <w:szCs w:val="24"/>
        </w:rPr>
        <w:t xml:space="preserve"> writes </w:t>
      </w:r>
      <w:r w:rsidRPr="00371EBB">
        <w:rPr>
          <w:rFonts w:ascii="Times New Roman" w:hAnsi="Times New Roman" w:cs="Times New Roman"/>
          <w:sz w:val="24"/>
          <w:szCs w:val="24"/>
        </w:rPr>
        <w:t xml:space="preserve">"I know what it is to feel lonely and helpless and to have the whole world against me, and those are things that no men or women ought to feel." </w:t>
      </w:r>
    </w:p>
    <w:p w14:paraId="6A934E72" w14:textId="3A6439D6" w:rsidR="00DD395E" w:rsidRDefault="00DD395E" w:rsidP="006C4269">
      <w:pPr>
        <w:jc w:val="both"/>
        <w:rPr>
          <w:rFonts w:ascii="Times New Roman" w:hAnsi="Times New Roman" w:cs="Times New Roman"/>
          <w:sz w:val="24"/>
          <w:szCs w:val="24"/>
        </w:rPr>
      </w:pPr>
      <w:r w:rsidRPr="006C4269">
        <w:rPr>
          <w:rFonts w:ascii="Times New Roman" w:hAnsi="Times New Roman" w:cs="Times New Roman"/>
          <w:sz w:val="24"/>
          <w:szCs w:val="24"/>
        </w:rPr>
        <w:t xml:space="preserve">People have come a long way </w:t>
      </w:r>
      <w:r w:rsidR="007E24E4">
        <w:rPr>
          <w:rFonts w:ascii="Times New Roman" w:hAnsi="Times New Roman" w:cs="Times New Roman"/>
          <w:sz w:val="24"/>
          <w:szCs w:val="24"/>
        </w:rPr>
        <w:t>to have greater understanding of spin doctrine and lies by those in Authority</w:t>
      </w:r>
      <w:r w:rsidR="00E46D38">
        <w:rPr>
          <w:rFonts w:ascii="Times New Roman" w:hAnsi="Times New Roman" w:cs="Times New Roman"/>
          <w:sz w:val="24"/>
          <w:szCs w:val="24"/>
        </w:rPr>
        <w:t>.</w:t>
      </w:r>
    </w:p>
    <w:p w14:paraId="6118DA31" w14:textId="77777777" w:rsidR="0090641E" w:rsidRPr="0090641E" w:rsidRDefault="0090641E" w:rsidP="0090641E">
      <w:pPr>
        <w:jc w:val="both"/>
        <w:rPr>
          <w:rFonts w:ascii="Times New Roman" w:hAnsi="Times New Roman" w:cs="Times New Roman"/>
          <w:sz w:val="24"/>
          <w:szCs w:val="24"/>
        </w:rPr>
      </w:pPr>
      <w:r w:rsidRPr="0090641E">
        <w:rPr>
          <w:rFonts w:ascii="Times New Roman" w:hAnsi="Times New Roman" w:cs="Times New Roman"/>
          <w:sz w:val="24"/>
          <w:szCs w:val="24"/>
        </w:rPr>
        <w:t xml:space="preserve">'Art is the lie that tells the truth' and </w:t>
      </w:r>
      <w:proofErr w:type="gramStart"/>
      <w:r w:rsidRPr="0090641E">
        <w:rPr>
          <w:rFonts w:ascii="Times New Roman" w:hAnsi="Times New Roman" w:cs="Times New Roman"/>
          <w:sz w:val="24"/>
          <w:szCs w:val="24"/>
        </w:rPr>
        <w:t>all of</w:t>
      </w:r>
      <w:proofErr w:type="gramEnd"/>
      <w:r w:rsidRPr="0090641E">
        <w:rPr>
          <w:rFonts w:ascii="Times New Roman" w:hAnsi="Times New Roman" w:cs="Times New Roman"/>
          <w:sz w:val="24"/>
          <w:szCs w:val="24"/>
        </w:rPr>
        <w:t xml:space="preserve"> the art and stories, hold their golden-lights of truth - the love never died and still, in this world it thrives and shines through everything we do; 'in every man's chest there beats a heart'. </w:t>
      </w:r>
    </w:p>
    <w:p w14:paraId="44491229" w14:textId="11A2454F" w:rsidR="0090641E" w:rsidRDefault="0090641E" w:rsidP="0090641E">
      <w:pPr>
        <w:jc w:val="both"/>
        <w:rPr>
          <w:rFonts w:ascii="Times New Roman" w:hAnsi="Times New Roman" w:cs="Times New Roman"/>
          <w:sz w:val="24"/>
          <w:szCs w:val="24"/>
        </w:rPr>
      </w:pPr>
      <w:r w:rsidRPr="0090641E">
        <w:rPr>
          <w:rFonts w:ascii="Times New Roman" w:hAnsi="Times New Roman" w:cs="Times New Roman"/>
          <w:sz w:val="24"/>
          <w:szCs w:val="24"/>
        </w:rPr>
        <w:t xml:space="preserve">The power </w:t>
      </w:r>
      <w:r w:rsidR="00E46D38">
        <w:rPr>
          <w:rFonts w:ascii="Times New Roman" w:hAnsi="Times New Roman" w:cs="Times New Roman"/>
          <w:sz w:val="24"/>
          <w:szCs w:val="24"/>
        </w:rPr>
        <w:t>is in the</w:t>
      </w:r>
      <w:r w:rsidRPr="0090641E">
        <w:rPr>
          <w:rFonts w:ascii="Times New Roman" w:hAnsi="Times New Roman" w:cs="Times New Roman"/>
          <w:sz w:val="24"/>
          <w:szCs w:val="24"/>
        </w:rPr>
        <w:t xml:space="preserve"> words within a narrative; who directs the circumstance and writes the scripts of the words we use in our life</w:t>
      </w:r>
      <w:r w:rsidR="00E46D38">
        <w:rPr>
          <w:rFonts w:ascii="Times New Roman" w:hAnsi="Times New Roman" w:cs="Times New Roman"/>
          <w:sz w:val="24"/>
          <w:szCs w:val="24"/>
        </w:rPr>
        <w:t xml:space="preserve"> and in the challenging of society.</w:t>
      </w:r>
    </w:p>
    <w:p w14:paraId="4180598E" w14:textId="19499DA6" w:rsidR="0090641E" w:rsidRDefault="0090641E" w:rsidP="0090641E">
      <w:pPr>
        <w:jc w:val="both"/>
        <w:rPr>
          <w:rFonts w:ascii="Times New Roman" w:hAnsi="Times New Roman" w:cs="Times New Roman"/>
          <w:sz w:val="24"/>
          <w:szCs w:val="24"/>
        </w:rPr>
      </w:pPr>
      <w:r w:rsidRPr="0090641E">
        <w:rPr>
          <w:rFonts w:ascii="Times New Roman" w:hAnsi="Times New Roman" w:cs="Times New Roman"/>
          <w:sz w:val="24"/>
          <w:szCs w:val="24"/>
        </w:rPr>
        <w:t>“We are all visitors to this time, this place. We are just passing through. Our purpose here is to observe, to learn, to grow, to love… and then we return home.”  Native Australian saying.</w:t>
      </w:r>
    </w:p>
    <w:p w14:paraId="3831BAC1" w14:textId="66D64298" w:rsidR="00E46D38" w:rsidRDefault="00E46D38" w:rsidP="0090641E">
      <w:pPr>
        <w:jc w:val="both"/>
        <w:rPr>
          <w:rFonts w:ascii="Times New Roman" w:hAnsi="Times New Roman" w:cs="Times New Roman"/>
          <w:sz w:val="24"/>
          <w:szCs w:val="24"/>
        </w:rPr>
      </w:pPr>
    </w:p>
    <w:p w14:paraId="44C5C22C" w14:textId="71B6DC9C" w:rsidR="00E46D38" w:rsidRDefault="00E46D38" w:rsidP="0090641E">
      <w:pPr>
        <w:jc w:val="both"/>
        <w:rPr>
          <w:rFonts w:ascii="Times New Roman" w:hAnsi="Times New Roman" w:cs="Times New Roman"/>
          <w:sz w:val="24"/>
          <w:szCs w:val="24"/>
        </w:rPr>
      </w:pPr>
    </w:p>
    <w:p w14:paraId="462EB373" w14:textId="77777777" w:rsidR="00E46D38" w:rsidRDefault="00E46D38" w:rsidP="0090641E">
      <w:pPr>
        <w:jc w:val="both"/>
        <w:rPr>
          <w:rFonts w:ascii="Times New Roman" w:hAnsi="Times New Roman" w:cs="Times New Roman"/>
          <w:sz w:val="24"/>
          <w:szCs w:val="24"/>
        </w:rPr>
      </w:pPr>
    </w:p>
    <w:p w14:paraId="1A6CE62F" w14:textId="3D0D66D4" w:rsidR="005E42B0" w:rsidRDefault="005E42B0" w:rsidP="0090641E">
      <w:pPr>
        <w:jc w:val="both"/>
        <w:rPr>
          <w:rFonts w:ascii="Times New Roman" w:hAnsi="Times New Roman" w:cs="Times New Roman"/>
          <w:b/>
          <w:sz w:val="24"/>
          <w:szCs w:val="24"/>
        </w:rPr>
      </w:pPr>
      <w:r w:rsidRPr="005E42B0">
        <w:rPr>
          <w:rFonts w:ascii="Times New Roman" w:hAnsi="Times New Roman" w:cs="Times New Roman"/>
          <w:b/>
          <w:sz w:val="24"/>
          <w:szCs w:val="24"/>
        </w:rPr>
        <w:t>Bibliography</w:t>
      </w:r>
    </w:p>
    <w:p w14:paraId="53E3221B" w14:textId="6D7387D6" w:rsidR="005E42B0" w:rsidRDefault="005E42B0" w:rsidP="0090641E">
      <w:pPr>
        <w:jc w:val="both"/>
        <w:rPr>
          <w:rFonts w:ascii="Times New Roman" w:hAnsi="Times New Roman" w:cs="Times New Roman"/>
          <w:sz w:val="24"/>
          <w:szCs w:val="24"/>
        </w:rPr>
      </w:pPr>
      <w:r w:rsidRPr="005E42B0">
        <w:rPr>
          <w:rFonts w:ascii="Times New Roman" w:hAnsi="Times New Roman" w:cs="Times New Roman"/>
          <w:sz w:val="24"/>
          <w:szCs w:val="24"/>
        </w:rPr>
        <w:t>The Thirty-Nine Steps</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Buchan,J</w:t>
      </w:r>
      <w:proofErr w:type="spellEnd"/>
      <w:proofErr w:type="gramEnd"/>
      <w:r>
        <w:rPr>
          <w:rFonts w:ascii="Times New Roman" w:hAnsi="Times New Roman" w:cs="Times New Roman"/>
          <w:sz w:val="24"/>
          <w:szCs w:val="24"/>
        </w:rPr>
        <w:t xml:space="preserve"> 1915</w:t>
      </w:r>
    </w:p>
    <w:p w14:paraId="042F00B3" w14:textId="5613BF5B" w:rsidR="00411E92" w:rsidRDefault="00411E92" w:rsidP="0090641E">
      <w:pPr>
        <w:jc w:val="both"/>
        <w:rPr>
          <w:rFonts w:ascii="Times New Roman" w:hAnsi="Times New Roman" w:cs="Times New Roman"/>
          <w:sz w:val="24"/>
          <w:szCs w:val="24"/>
        </w:rPr>
      </w:pPr>
      <w:r>
        <w:rPr>
          <w:rFonts w:ascii="Times New Roman" w:hAnsi="Times New Roman" w:cs="Times New Roman"/>
          <w:sz w:val="24"/>
          <w:szCs w:val="24"/>
        </w:rPr>
        <w:t xml:space="preserve">Giving Voice to Values. </w:t>
      </w:r>
      <w:proofErr w:type="spellStart"/>
      <w:r>
        <w:rPr>
          <w:rFonts w:ascii="Times New Roman" w:hAnsi="Times New Roman" w:cs="Times New Roman"/>
          <w:sz w:val="24"/>
          <w:szCs w:val="24"/>
        </w:rPr>
        <w:t>Gentile.M.C</w:t>
      </w:r>
      <w:proofErr w:type="spellEnd"/>
      <w:r w:rsidR="00ED6DE8">
        <w:rPr>
          <w:rFonts w:ascii="Times New Roman" w:hAnsi="Times New Roman" w:cs="Times New Roman"/>
          <w:sz w:val="24"/>
          <w:szCs w:val="24"/>
        </w:rPr>
        <w:t>: Michigan, 2010</w:t>
      </w:r>
    </w:p>
    <w:p w14:paraId="4FC80C4A" w14:textId="3ADDC49A" w:rsidR="006856F8" w:rsidRDefault="00411E92" w:rsidP="0090641E">
      <w:pPr>
        <w:jc w:val="both"/>
        <w:rPr>
          <w:rFonts w:ascii="Times New Roman" w:hAnsi="Times New Roman" w:cs="Times New Roman"/>
          <w:sz w:val="24"/>
          <w:szCs w:val="24"/>
        </w:rPr>
      </w:pPr>
      <w:r>
        <w:rPr>
          <w:rFonts w:ascii="Times New Roman" w:hAnsi="Times New Roman" w:cs="Times New Roman"/>
          <w:sz w:val="24"/>
          <w:szCs w:val="24"/>
        </w:rPr>
        <w:t>Beyond Authority. Middleton, J</w:t>
      </w:r>
    </w:p>
    <w:p w14:paraId="59E68B5E" w14:textId="77777777" w:rsidR="006856F8" w:rsidRPr="006856F8" w:rsidRDefault="006856F8" w:rsidP="006856F8">
      <w:pPr>
        <w:rPr>
          <w:rFonts w:ascii="Times New Roman" w:hAnsi="Times New Roman" w:cs="Times New Roman"/>
          <w:sz w:val="24"/>
          <w:szCs w:val="24"/>
        </w:rPr>
      </w:pPr>
    </w:p>
    <w:p w14:paraId="74E95CA1" w14:textId="77777777" w:rsidR="006856F8" w:rsidRPr="006856F8" w:rsidRDefault="006856F8" w:rsidP="006856F8">
      <w:pPr>
        <w:rPr>
          <w:rFonts w:ascii="Times New Roman" w:hAnsi="Times New Roman" w:cs="Times New Roman"/>
          <w:sz w:val="24"/>
          <w:szCs w:val="24"/>
        </w:rPr>
      </w:pPr>
    </w:p>
    <w:p w14:paraId="68CC0F80" w14:textId="37937CCE" w:rsidR="006856F8" w:rsidRDefault="006856F8" w:rsidP="006856F8">
      <w:pPr>
        <w:rPr>
          <w:rFonts w:ascii="Times New Roman" w:hAnsi="Times New Roman" w:cs="Times New Roman"/>
          <w:sz w:val="24"/>
          <w:szCs w:val="24"/>
        </w:rPr>
      </w:pPr>
    </w:p>
    <w:p w14:paraId="3027CF77" w14:textId="024EDFE7" w:rsidR="00411E92" w:rsidRPr="006856F8" w:rsidRDefault="006856F8" w:rsidP="006856F8">
      <w:pPr>
        <w:tabs>
          <w:tab w:val="left" w:pos="1470"/>
        </w:tabs>
        <w:rPr>
          <w:rFonts w:ascii="Times New Roman" w:hAnsi="Times New Roman" w:cs="Times New Roman"/>
          <w:sz w:val="24"/>
          <w:szCs w:val="24"/>
        </w:rPr>
      </w:pPr>
      <w:r>
        <w:rPr>
          <w:rFonts w:ascii="Times New Roman" w:hAnsi="Times New Roman" w:cs="Times New Roman"/>
          <w:sz w:val="24"/>
          <w:szCs w:val="24"/>
        </w:rPr>
        <w:tab/>
      </w:r>
      <w:bookmarkStart w:id="0" w:name="_GoBack"/>
      <w:bookmarkEnd w:id="0"/>
    </w:p>
    <w:sectPr w:rsidR="00411E92" w:rsidRPr="00685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95E"/>
    <w:rsid w:val="00112E5B"/>
    <w:rsid w:val="00271D9B"/>
    <w:rsid w:val="003654CE"/>
    <w:rsid w:val="00371EBB"/>
    <w:rsid w:val="00411E92"/>
    <w:rsid w:val="005D0AC6"/>
    <w:rsid w:val="005E42B0"/>
    <w:rsid w:val="006253E7"/>
    <w:rsid w:val="006856F8"/>
    <w:rsid w:val="006C4269"/>
    <w:rsid w:val="006C6815"/>
    <w:rsid w:val="00700DBB"/>
    <w:rsid w:val="007043E0"/>
    <w:rsid w:val="00794C91"/>
    <w:rsid w:val="007E24E4"/>
    <w:rsid w:val="00801392"/>
    <w:rsid w:val="0090641E"/>
    <w:rsid w:val="00A134CA"/>
    <w:rsid w:val="00B2328F"/>
    <w:rsid w:val="00C077F7"/>
    <w:rsid w:val="00CA3E0D"/>
    <w:rsid w:val="00D23795"/>
    <w:rsid w:val="00DD395E"/>
    <w:rsid w:val="00E46D38"/>
    <w:rsid w:val="00EC68FA"/>
    <w:rsid w:val="00ED6DE8"/>
    <w:rsid w:val="00EF35C2"/>
    <w:rsid w:val="00F470B6"/>
    <w:rsid w:val="00F61BB5"/>
    <w:rsid w:val="00FF2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3D8E"/>
  <w15:chartTrackingRefBased/>
  <w15:docId w15:val="{BB7EC328-DD9E-4145-A75E-A756C0580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Meirion Bowen (1503199)</dc:creator>
  <cp:keywords/>
  <dc:description/>
  <cp:lastModifiedBy>Meirion Bowen (1503199)</cp:lastModifiedBy>
  <cp:revision>2</cp:revision>
  <dcterms:created xsi:type="dcterms:W3CDTF">2017-12-15T00:15:00Z</dcterms:created>
  <dcterms:modified xsi:type="dcterms:W3CDTF">2017-12-15T00:15:00Z</dcterms:modified>
</cp:coreProperties>
</file>