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8459A61" wp14:paraId="64876542" wp14:textId="0D67E951">
      <w:pPr>
        <w:pStyle w:val="Normal"/>
        <w:spacing w:before="0" w:beforeAutospacing="off" w:after="0" w:afterAutospacing="off"/>
        <w:ind w:left="0"/>
        <w:rPr>
          <w:rFonts w:ascii="Arial" w:hAnsi="Arial" w:eastAsia="Arial" w:cs="Arial"/>
          <w:b w:val="1"/>
          <w:bCs w:val="1"/>
          <w:i w:val="0"/>
          <w:iCs w:val="0"/>
          <w:noProof w:val="0"/>
          <w:color w:val="000000" w:themeColor="text1" w:themeTint="FF" w:themeShade="FF"/>
          <w:sz w:val="22"/>
          <w:szCs w:val="22"/>
          <w:lang w:val="en-GB"/>
        </w:rPr>
      </w:pPr>
      <w:r w:rsidRPr="08459A61" w:rsidR="08AD81D0">
        <w:rPr>
          <w:rFonts w:ascii="Arial" w:hAnsi="Arial" w:eastAsia="Arial" w:cs="Arial"/>
          <w:b w:val="1"/>
          <w:bCs w:val="1"/>
          <w:i w:val="0"/>
          <w:iCs w:val="0"/>
          <w:noProof w:val="0"/>
          <w:color w:val="000000" w:themeColor="text1" w:themeTint="FF" w:themeShade="FF"/>
          <w:sz w:val="22"/>
          <w:szCs w:val="22"/>
          <w:lang w:val="en-GB"/>
        </w:rPr>
        <w:t>Kelly assignment- operational policing</w:t>
      </w:r>
    </w:p>
    <w:p xmlns:wp14="http://schemas.microsoft.com/office/word/2010/wordml" w:rsidP="08459A61" wp14:paraId="5E5787A5" wp14:textId="262C93C3">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r w:rsidRPr="08459A61" w:rsidR="14E3F76A">
        <w:rPr>
          <w:rFonts w:ascii="Arial" w:hAnsi="Arial" w:eastAsia="Arial" w:cs="Arial"/>
          <w:i w:val="0"/>
          <w:iCs w:val="0"/>
          <w:noProof w:val="0"/>
          <w:color w:val="000000" w:themeColor="text1" w:themeTint="FF" w:themeShade="FF"/>
          <w:sz w:val="22"/>
          <w:szCs w:val="22"/>
          <w:lang w:val="en-GB"/>
        </w:rPr>
        <w:t xml:space="preserve">Critically evaluate the impact of crime and anti-social behaviour upon local communities, examine the strategies used by the police service to address these issues. </w:t>
      </w:r>
      <w:r w:rsidRPr="08459A61" w:rsidR="14E3F76A">
        <w:rPr>
          <w:rFonts w:ascii="Arial" w:hAnsi="Arial" w:eastAsia="Arial" w:cs="Arial"/>
          <w:i w:val="0"/>
          <w:iCs w:val="0"/>
          <w:noProof w:val="0"/>
          <w:color w:val="000000" w:themeColor="text1" w:themeTint="FF" w:themeShade="FF"/>
          <w:sz w:val="22"/>
          <w:szCs w:val="22"/>
          <w:lang w:val="en-GB"/>
        </w:rPr>
        <w:t>You may wish to consider examining the use of problem-solving models and evidence-based policing.</w:t>
      </w:r>
    </w:p>
    <w:p w:rsidR="08459A61" w:rsidP="08459A61" w:rsidRDefault="08459A61" w14:paraId="04DA09E0" w14:textId="0500B169">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p>
    <w:p w:rsidR="18B837EC" w:rsidP="6BA620A2" w:rsidRDefault="18B837EC" w14:paraId="017D13A4" w14:textId="3D0DE035">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r w:rsidRPr="6BA620A2" w:rsidR="18B837EC">
        <w:rPr>
          <w:rFonts w:ascii="Arial" w:hAnsi="Arial" w:eastAsia="Arial" w:cs="Arial"/>
          <w:i w:val="0"/>
          <w:iCs w:val="0"/>
          <w:noProof w:val="0"/>
          <w:color w:val="000000" w:themeColor="text1" w:themeTint="FF" w:themeShade="FF"/>
          <w:sz w:val="22"/>
          <w:szCs w:val="22"/>
          <w:lang w:val="en-GB"/>
        </w:rPr>
        <w:t xml:space="preserve">The impact of crime and antisocial behaviour as had a massive rise upon the local </w:t>
      </w:r>
      <w:r w:rsidRPr="6BA620A2" w:rsidR="7E7140E8">
        <w:rPr>
          <w:rFonts w:ascii="Arial" w:hAnsi="Arial" w:eastAsia="Arial" w:cs="Arial"/>
          <w:i w:val="0"/>
          <w:iCs w:val="0"/>
          <w:noProof w:val="0"/>
          <w:color w:val="000000" w:themeColor="text1" w:themeTint="FF" w:themeShade="FF"/>
          <w:sz w:val="22"/>
          <w:szCs w:val="22"/>
          <w:lang w:val="en-GB"/>
        </w:rPr>
        <w:t>communities</w:t>
      </w:r>
      <w:r w:rsidRPr="6BA620A2" w:rsidR="18B837EC">
        <w:rPr>
          <w:rFonts w:ascii="Arial" w:hAnsi="Arial" w:eastAsia="Arial" w:cs="Arial"/>
          <w:i w:val="0"/>
          <w:iCs w:val="0"/>
          <w:noProof w:val="0"/>
          <w:color w:val="000000" w:themeColor="text1" w:themeTint="FF" w:themeShade="FF"/>
          <w:sz w:val="22"/>
          <w:szCs w:val="22"/>
          <w:lang w:val="en-GB"/>
        </w:rPr>
        <w:t xml:space="preserve"> in recent times with people with children and families worried about the safety of their</w:t>
      </w:r>
      <w:r w:rsidRPr="6BA620A2" w:rsidR="23ED8A00">
        <w:rPr>
          <w:rFonts w:ascii="Arial" w:hAnsi="Arial" w:eastAsia="Arial" w:cs="Arial"/>
          <w:i w:val="0"/>
          <w:iCs w:val="0"/>
          <w:noProof w:val="0"/>
          <w:color w:val="000000" w:themeColor="text1" w:themeTint="FF" w:themeShade="FF"/>
          <w:sz w:val="22"/>
          <w:szCs w:val="22"/>
          <w:lang w:val="en-GB"/>
        </w:rPr>
        <w:t xml:space="preserve"> household and area </w:t>
      </w:r>
      <w:bookmarkStart w:name="_Int_Q3tzYUQs" w:id="959973921"/>
      <w:r w:rsidRPr="6BA620A2" w:rsidR="23ED8A00">
        <w:rPr>
          <w:rFonts w:ascii="Arial" w:hAnsi="Arial" w:eastAsia="Arial" w:cs="Arial"/>
          <w:i w:val="0"/>
          <w:iCs w:val="0"/>
          <w:noProof w:val="0"/>
          <w:color w:val="000000" w:themeColor="text1" w:themeTint="FF" w:themeShade="FF"/>
          <w:sz w:val="22"/>
          <w:szCs w:val="22"/>
          <w:lang w:val="en-GB"/>
        </w:rPr>
        <w:t>coming into contact with</w:t>
      </w:r>
      <w:bookmarkEnd w:id="959973921"/>
      <w:r w:rsidRPr="6BA620A2" w:rsidR="23ED8A00">
        <w:rPr>
          <w:rFonts w:ascii="Arial" w:hAnsi="Arial" w:eastAsia="Arial" w:cs="Arial"/>
          <w:i w:val="0"/>
          <w:iCs w:val="0"/>
          <w:noProof w:val="0"/>
          <w:color w:val="000000" w:themeColor="text1" w:themeTint="FF" w:themeShade="FF"/>
          <w:sz w:val="22"/>
          <w:szCs w:val="22"/>
          <w:lang w:val="en-GB"/>
        </w:rPr>
        <w:t xml:space="preserve"> </w:t>
      </w:r>
      <w:r w:rsidRPr="6BA620A2" w:rsidR="21C64DC3">
        <w:rPr>
          <w:rFonts w:ascii="Arial" w:hAnsi="Arial" w:eastAsia="Arial" w:cs="Arial"/>
          <w:i w:val="0"/>
          <w:iCs w:val="0"/>
          <w:noProof w:val="0"/>
          <w:color w:val="000000" w:themeColor="text1" w:themeTint="FF" w:themeShade="FF"/>
          <w:sz w:val="22"/>
          <w:szCs w:val="22"/>
          <w:lang w:val="en-GB"/>
        </w:rPr>
        <w:t>such ludicrous behaviour</w:t>
      </w:r>
      <w:r w:rsidRPr="6BA620A2" w:rsidR="78196157">
        <w:rPr>
          <w:rFonts w:ascii="Arial" w:hAnsi="Arial" w:eastAsia="Arial" w:cs="Arial"/>
          <w:i w:val="0"/>
          <w:iCs w:val="0"/>
          <w:noProof w:val="0"/>
          <w:color w:val="000000" w:themeColor="text1" w:themeTint="FF" w:themeShade="FF"/>
          <w:sz w:val="22"/>
          <w:szCs w:val="22"/>
          <w:lang w:val="en-GB"/>
        </w:rPr>
        <w:t xml:space="preserve">, </w:t>
      </w:r>
      <w:r w:rsidRPr="6BA620A2" w:rsidR="1C774F86">
        <w:rPr>
          <w:rFonts w:ascii="Arial" w:hAnsi="Arial" w:eastAsia="Arial" w:cs="Arial"/>
          <w:i w:val="0"/>
          <w:iCs w:val="0"/>
          <w:noProof w:val="0"/>
          <w:color w:val="000000" w:themeColor="text1" w:themeTint="FF" w:themeShade="FF"/>
          <w:sz w:val="22"/>
          <w:szCs w:val="22"/>
          <w:lang w:val="en-GB"/>
        </w:rPr>
        <w:t>causing</w:t>
      </w:r>
      <w:r w:rsidRPr="6BA620A2" w:rsidR="78196157">
        <w:rPr>
          <w:rFonts w:ascii="Arial" w:hAnsi="Arial" w:eastAsia="Arial" w:cs="Arial"/>
          <w:i w:val="0"/>
          <w:iCs w:val="0"/>
          <w:noProof w:val="0"/>
          <w:color w:val="000000" w:themeColor="text1" w:themeTint="FF" w:themeShade="FF"/>
          <w:sz w:val="22"/>
          <w:szCs w:val="22"/>
          <w:lang w:val="en-GB"/>
        </w:rPr>
        <w:t xml:space="preserve"> distress and affecting the overall wellbeing of residents. </w:t>
      </w:r>
      <w:r w:rsidRPr="6BA620A2" w:rsidR="78196157">
        <w:rPr>
          <w:rFonts w:ascii="Arial" w:hAnsi="Arial" w:eastAsia="Arial" w:cs="Arial"/>
          <w:i w:val="0"/>
          <w:iCs w:val="0"/>
          <w:noProof w:val="0"/>
          <w:color w:val="000000" w:themeColor="text1" w:themeTint="FF" w:themeShade="FF"/>
          <w:sz w:val="22"/>
          <w:szCs w:val="22"/>
          <w:lang w:val="en-GB"/>
        </w:rPr>
        <w:t>It can create a sense of insecurity and disrupt the harmony of a community.</w:t>
      </w:r>
      <w:r w:rsidRPr="6BA620A2" w:rsidR="6A1B64FA">
        <w:rPr>
          <w:rFonts w:ascii="Arial" w:hAnsi="Arial" w:eastAsia="Arial" w:cs="Arial"/>
          <w:i w:val="0"/>
          <w:iCs w:val="0"/>
          <w:noProof w:val="0"/>
          <w:color w:val="000000" w:themeColor="text1" w:themeTint="FF" w:themeShade="FF"/>
          <w:sz w:val="22"/>
          <w:szCs w:val="22"/>
          <w:lang w:val="en-GB"/>
        </w:rPr>
        <w:t xml:space="preserve"> The crime associated in communities can have a detrimental impact, leading to feelings of fear and insecurity among families.</w:t>
      </w:r>
      <w:r w:rsidRPr="6BA620A2" w:rsidR="3E15B8DF">
        <w:rPr>
          <w:rFonts w:ascii="Arial" w:hAnsi="Arial" w:eastAsia="Arial" w:cs="Arial"/>
          <w:i w:val="0"/>
          <w:iCs w:val="0"/>
          <w:noProof w:val="0"/>
          <w:color w:val="000000" w:themeColor="text1" w:themeTint="FF" w:themeShade="FF"/>
          <w:sz w:val="22"/>
          <w:szCs w:val="22"/>
          <w:lang w:val="en-GB"/>
        </w:rPr>
        <w:t xml:space="preserve"> </w:t>
      </w:r>
      <w:r w:rsidRPr="6BA620A2" w:rsidR="151DB567">
        <w:rPr>
          <w:rFonts w:ascii="Arial" w:hAnsi="Arial" w:eastAsia="Arial" w:cs="Arial"/>
          <w:i w:val="0"/>
          <w:iCs w:val="0"/>
          <w:noProof w:val="0"/>
          <w:color w:val="000000" w:themeColor="text1" w:themeTint="FF" w:themeShade="FF"/>
          <w:sz w:val="22"/>
          <w:szCs w:val="22"/>
          <w:lang w:val="en-GB"/>
        </w:rPr>
        <w:t>It is</w:t>
      </w:r>
      <w:r w:rsidRPr="6BA620A2" w:rsidR="3E15B8DF">
        <w:rPr>
          <w:rFonts w:ascii="Arial" w:hAnsi="Arial" w:eastAsia="Arial" w:cs="Arial"/>
          <w:i w:val="0"/>
          <w:iCs w:val="0"/>
          <w:noProof w:val="0"/>
          <w:color w:val="000000" w:themeColor="text1" w:themeTint="FF" w:themeShade="FF"/>
          <w:sz w:val="22"/>
          <w:szCs w:val="22"/>
          <w:lang w:val="en-GB"/>
        </w:rPr>
        <w:t xml:space="preserve"> important for families and friends to communicate openly, support each other </w:t>
      </w:r>
      <w:r w:rsidRPr="6BA620A2" w:rsidR="3DF1B3D8">
        <w:rPr>
          <w:rFonts w:ascii="Arial" w:hAnsi="Arial" w:eastAsia="Arial" w:cs="Arial"/>
          <w:i w:val="0"/>
          <w:iCs w:val="0"/>
          <w:noProof w:val="0"/>
          <w:color w:val="000000" w:themeColor="text1" w:themeTint="FF" w:themeShade="FF"/>
          <w:sz w:val="22"/>
          <w:szCs w:val="22"/>
          <w:lang w:val="en-GB"/>
        </w:rPr>
        <w:t xml:space="preserve">and seek </w:t>
      </w:r>
      <w:r w:rsidRPr="6BA620A2" w:rsidR="3DF1B3D8">
        <w:rPr>
          <w:rFonts w:ascii="Arial" w:hAnsi="Arial" w:eastAsia="Arial" w:cs="Arial"/>
          <w:i w:val="0"/>
          <w:iCs w:val="0"/>
          <w:noProof w:val="0"/>
          <w:color w:val="000000" w:themeColor="text1" w:themeTint="FF" w:themeShade="FF"/>
          <w:sz w:val="22"/>
          <w:szCs w:val="22"/>
          <w:lang w:val="en-GB"/>
        </w:rPr>
        <w:t>assistance</w:t>
      </w:r>
      <w:r w:rsidRPr="6BA620A2" w:rsidR="3DF1B3D8">
        <w:rPr>
          <w:rFonts w:ascii="Arial" w:hAnsi="Arial" w:eastAsia="Arial" w:cs="Arial"/>
          <w:i w:val="0"/>
          <w:iCs w:val="0"/>
          <w:noProof w:val="0"/>
          <w:color w:val="000000" w:themeColor="text1" w:themeTint="FF" w:themeShade="FF"/>
          <w:sz w:val="22"/>
          <w:szCs w:val="22"/>
          <w:lang w:val="en-GB"/>
        </w:rPr>
        <w:t xml:space="preserve"> from local </w:t>
      </w:r>
      <w:r w:rsidRPr="6BA620A2" w:rsidR="714F6988">
        <w:rPr>
          <w:rFonts w:ascii="Arial" w:hAnsi="Arial" w:eastAsia="Arial" w:cs="Arial"/>
          <w:i w:val="0"/>
          <w:iCs w:val="0"/>
          <w:noProof w:val="0"/>
          <w:color w:val="000000" w:themeColor="text1" w:themeTint="FF" w:themeShade="FF"/>
          <w:sz w:val="22"/>
          <w:szCs w:val="22"/>
          <w:lang w:val="en-GB"/>
        </w:rPr>
        <w:t>authorities</w:t>
      </w:r>
      <w:r w:rsidRPr="6BA620A2" w:rsidR="3DF1B3D8">
        <w:rPr>
          <w:rFonts w:ascii="Arial" w:hAnsi="Arial" w:eastAsia="Arial" w:cs="Arial"/>
          <w:i w:val="0"/>
          <w:iCs w:val="0"/>
          <w:noProof w:val="0"/>
          <w:color w:val="000000" w:themeColor="text1" w:themeTint="FF" w:themeShade="FF"/>
          <w:sz w:val="22"/>
          <w:szCs w:val="22"/>
          <w:lang w:val="en-GB"/>
        </w:rPr>
        <w:t xml:space="preserve"> or community </w:t>
      </w:r>
      <w:r w:rsidRPr="6BA620A2" w:rsidR="3DF1B3D8">
        <w:rPr>
          <w:rFonts w:ascii="Arial" w:hAnsi="Arial" w:eastAsia="Arial" w:cs="Arial"/>
          <w:i w:val="0"/>
          <w:iCs w:val="0"/>
          <w:noProof w:val="0"/>
          <w:color w:val="000000" w:themeColor="text1" w:themeTint="FF" w:themeShade="FF"/>
          <w:sz w:val="22"/>
          <w:szCs w:val="22"/>
          <w:lang w:val="en-GB"/>
        </w:rPr>
        <w:t>organizations</w:t>
      </w:r>
      <w:r w:rsidRPr="6BA620A2" w:rsidR="3DF1B3D8">
        <w:rPr>
          <w:rFonts w:ascii="Arial" w:hAnsi="Arial" w:eastAsia="Arial" w:cs="Arial"/>
          <w:i w:val="0"/>
          <w:iCs w:val="0"/>
          <w:noProof w:val="0"/>
          <w:color w:val="000000" w:themeColor="text1" w:themeTint="FF" w:themeShade="FF"/>
          <w:sz w:val="22"/>
          <w:szCs w:val="22"/>
          <w:lang w:val="en-GB"/>
        </w:rPr>
        <w:t xml:space="preserve"> if needed.</w:t>
      </w:r>
    </w:p>
    <w:p w:rsidR="08459A61" w:rsidP="08459A61" w:rsidRDefault="08459A61" w14:paraId="7A3225E6" w14:textId="26387131">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p>
    <w:p w:rsidR="5451551D" w:rsidP="6BA620A2" w:rsidRDefault="5451551D" w14:paraId="7EA4DD5D" w14:textId="621EC1E8">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r w:rsidRPr="6BA620A2" w:rsidR="5451551D">
        <w:rPr>
          <w:rFonts w:ascii="Arial" w:hAnsi="Arial" w:eastAsia="Arial" w:cs="Arial"/>
          <w:i w:val="0"/>
          <w:iCs w:val="0"/>
          <w:noProof w:val="0"/>
          <w:color w:val="000000" w:themeColor="text1" w:themeTint="FF" w:themeShade="FF"/>
          <w:sz w:val="22"/>
          <w:szCs w:val="22"/>
          <w:lang w:val="en-GB"/>
        </w:rPr>
        <w:t xml:space="preserve">The term </w:t>
      </w:r>
      <w:r w:rsidRPr="6BA620A2" w:rsidR="1E3E010F">
        <w:rPr>
          <w:rFonts w:ascii="Arial" w:hAnsi="Arial" w:eastAsia="Arial" w:cs="Arial"/>
          <w:i w:val="0"/>
          <w:iCs w:val="0"/>
          <w:noProof w:val="0"/>
          <w:color w:val="000000" w:themeColor="text1" w:themeTint="FF" w:themeShade="FF"/>
          <w:sz w:val="22"/>
          <w:szCs w:val="22"/>
          <w:lang w:val="en-GB"/>
        </w:rPr>
        <w:t>anti-social</w:t>
      </w:r>
      <w:r w:rsidRPr="6BA620A2" w:rsidR="5451551D">
        <w:rPr>
          <w:rFonts w:ascii="Arial" w:hAnsi="Arial" w:eastAsia="Arial" w:cs="Arial"/>
          <w:i w:val="0"/>
          <w:iCs w:val="0"/>
          <w:noProof w:val="0"/>
          <w:color w:val="000000" w:themeColor="text1" w:themeTint="FF" w:themeShade="FF"/>
          <w:sz w:val="22"/>
          <w:szCs w:val="22"/>
          <w:lang w:val="en-GB"/>
        </w:rPr>
        <w:t xml:space="preserve"> behaviour refers to actions that go against social norms and </w:t>
      </w:r>
      <w:r w:rsidRPr="6BA620A2" w:rsidR="5F991BDD">
        <w:rPr>
          <w:rFonts w:ascii="Arial" w:hAnsi="Arial" w:eastAsia="Arial" w:cs="Arial"/>
          <w:i w:val="0"/>
          <w:iCs w:val="0"/>
          <w:noProof w:val="0"/>
          <w:color w:val="000000" w:themeColor="text1" w:themeTint="FF" w:themeShade="FF"/>
          <w:sz w:val="22"/>
          <w:szCs w:val="22"/>
          <w:lang w:val="en-GB"/>
        </w:rPr>
        <w:t xml:space="preserve">can cause harm and distress to others. It includes things like vandalism, </w:t>
      </w:r>
      <w:r w:rsidRPr="6BA620A2" w:rsidR="7D9073A7">
        <w:rPr>
          <w:rFonts w:ascii="Arial" w:hAnsi="Arial" w:eastAsia="Arial" w:cs="Arial"/>
          <w:i w:val="0"/>
          <w:iCs w:val="0"/>
          <w:noProof w:val="0"/>
          <w:color w:val="000000" w:themeColor="text1" w:themeTint="FF" w:themeShade="FF"/>
          <w:sz w:val="22"/>
          <w:szCs w:val="22"/>
          <w:lang w:val="en-GB"/>
        </w:rPr>
        <w:t>harassment,</w:t>
      </w:r>
      <w:r w:rsidRPr="6BA620A2" w:rsidR="5F991BDD">
        <w:rPr>
          <w:rFonts w:ascii="Arial" w:hAnsi="Arial" w:eastAsia="Arial" w:cs="Arial"/>
          <w:i w:val="0"/>
          <w:iCs w:val="0"/>
          <w:noProof w:val="0"/>
          <w:color w:val="000000" w:themeColor="text1" w:themeTint="FF" w:themeShade="FF"/>
          <w:sz w:val="22"/>
          <w:szCs w:val="22"/>
          <w:lang w:val="en-GB"/>
        </w:rPr>
        <w:t xml:space="preserve"> or noise </w:t>
      </w:r>
      <w:r w:rsidRPr="6BA620A2" w:rsidR="3BA67E85">
        <w:rPr>
          <w:rFonts w:ascii="Arial" w:hAnsi="Arial" w:eastAsia="Arial" w:cs="Arial"/>
          <w:i w:val="0"/>
          <w:iCs w:val="0"/>
          <w:noProof w:val="0"/>
          <w:color w:val="000000" w:themeColor="text1" w:themeTint="FF" w:themeShade="FF"/>
          <w:sz w:val="22"/>
          <w:szCs w:val="22"/>
          <w:lang w:val="en-GB"/>
        </w:rPr>
        <w:t>disturbances</w:t>
      </w:r>
      <w:r w:rsidRPr="6BA620A2" w:rsidR="5F991BDD">
        <w:rPr>
          <w:rFonts w:ascii="Arial" w:hAnsi="Arial" w:eastAsia="Arial" w:cs="Arial"/>
          <w:i w:val="0"/>
          <w:iCs w:val="0"/>
          <w:noProof w:val="0"/>
          <w:color w:val="000000" w:themeColor="text1" w:themeTint="FF" w:themeShade="FF"/>
          <w:sz w:val="22"/>
          <w:szCs w:val="22"/>
          <w:lang w:val="en-GB"/>
        </w:rPr>
        <w:t xml:space="preserve">. </w:t>
      </w:r>
      <w:r w:rsidRPr="6BA620A2" w:rsidR="5F991BDD">
        <w:rPr>
          <w:rFonts w:ascii="Arial" w:hAnsi="Arial" w:eastAsia="Arial" w:cs="Arial"/>
          <w:i w:val="0"/>
          <w:iCs w:val="0"/>
          <w:noProof w:val="0"/>
          <w:color w:val="000000" w:themeColor="text1" w:themeTint="FF" w:themeShade="FF"/>
          <w:sz w:val="22"/>
          <w:szCs w:val="22"/>
          <w:lang w:val="en-GB"/>
        </w:rPr>
        <w:t xml:space="preserve">It is important </w:t>
      </w:r>
      <w:r w:rsidRPr="6BA620A2" w:rsidR="3CB25A9D">
        <w:rPr>
          <w:rFonts w:ascii="Arial" w:hAnsi="Arial" w:eastAsia="Arial" w:cs="Arial"/>
          <w:i w:val="0"/>
          <w:iCs w:val="0"/>
          <w:noProof w:val="0"/>
          <w:color w:val="000000" w:themeColor="text1" w:themeTint="FF" w:themeShade="FF"/>
          <w:sz w:val="22"/>
          <w:szCs w:val="22"/>
          <w:lang w:val="en-GB"/>
        </w:rPr>
        <w:t xml:space="preserve">for communities to </w:t>
      </w:r>
      <w:r w:rsidRPr="6BA620A2" w:rsidR="3BB06766">
        <w:rPr>
          <w:rFonts w:ascii="Arial" w:hAnsi="Arial" w:eastAsia="Arial" w:cs="Arial"/>
          <w:i w:val="0"/>
          <w:iCs w:val="0"/>
          <w:noProof w:val="0"/>
          <w:color w:val="000000" w:themeColor="text1" w:themeTint="FF" w:themeShade="FF"/>
          <w:sz w:val="22"/>
          <w:szCs w:val="22"/>
          <w:lang w:val="en-GB"/>
        </w:rPr>
        <w:t>address</w:t>
      </w:r>
      <w:r w:rsidRPr="6BA620A2" w:rsidR="3CB25A9D">
        <w:rPr>
          <w:rFonts w:ascii="Arial" w:hAnsi="Arial" w:eastAsia="Arial" w:cs="Arial"/>
          <w:i w:val="0"/>
          <w:iCs w:val="0"/>
          <w:noProof w:val="0"/>
          <w:color w:val="000000" w:themeColor="text1" w:themeTint="FF" w:themeShade="FF"/>
          <w:sz w:val="22"/>
          <w:szCs w:val="22"/>
          <w:lang w:val="en-GB"/>
        </w:rPr>
        <w:t xml:space="preserve"> </w:t>
      </w:r>
      <w:r w:rsidRPr="6BA620A2" w:rsidR="1CD6F4F2">
        <w:rPr>
          <w:rFonts w:ascii="Arial" w:hAnsi="Arial" w:eastAsia="Arial" w:cs="Arial"/>
          <w:i w:val="0"/>
          <w:iCs w:val="0"/>
          <w:noProof w:val="0"/>
          <w:color w:val="000000" w:themeColor="text1" w:themeTint="FF" w:themeShade="FF"/>
          <w:sz w:val="22"/>
          <w:szCs w:val="22"/>
          <w:lang w:val="en-GB"/>
        </w:rPr>
        <w:t>anti-social</w:t>
      </w:r>
      <w:r w:rsidRPr="6BA620A2" w:rsidR="3CB25A9D">
        <w:rPr>
          <w:rFonts w:ascii="Arial" w:hAnsi="Arial" w:eastAsia="Arial" w:cs="Arial"/>
          <w:i w:val="0"/>
          <w:iCs w:val="0"/>
          <w:noProof w:val="0"/>
          <w:color w:val="000000" w:themeColor="text1" w:themeTint="FF" w:themeShade="FF"/>
          <w:sz w:val="22"/>
          <w:szCs w:val="22"/>
          <w:lang w:val="en-GB"/>
        </w:rPr>
        <w:t xml:space="preserve"> behaviour and work </w:t>
      </w:r>
      <w:r w:rsidRPr="6BA620A2" w:rsidR="01A94215">
        <w:rPr>
          <w:rFonts w:ascii="Arial" w:hAnsi="Arial" w:eastAsia="Arial" w:cs="Arial"/>
          <w:i w:val="0"/>
          <w:iCs w:val="0"/>
          <w:noProof w:val="0"/>
          <w:color w:val="000000" w:themeColor="text1" w:themeTint="FF" w:themeShade="FF"/>
          <w:sz w:val="22"/>
          <w:szCs w:val="22"/>
          <w:lang w:val="en-GB"/>
        </w:rPr>
        <w:t>together</w:t>
      </w:r>
      <w:r w:rsidRPr="6BA620A2" w:rsidR="3CB25A9D">
        <w:rPr>
          <w:rFonts w:ascii="Arial" w:hAnsi="Arial" w:eastAsia="Arial" w:cs="Arial"/>
          <w:i w:val="0"/>
          <w:iCs w:val="0"/>
          <w:noProof w:val="0"/>
          <w:color w:val="000000" w:themeColor="text1" w:themeTint="FF" w:themeShade="FF"/>
          <w:sz w:val="22"/>
          <w:szCs w:val="22"/>
          <w:lang w:val="en-GB"/>
        </w:rPr>
        <w:t xml:space="preserve"> to create a safe </w:t>
      </w:r>
      <w:r w:rsidRPr="6BA620A2" w:rsidR="24D2914A">
        <w:rPr>
          <w:rFonts w:ascii="Arial" w:hAnsi="Arial" w:eastAsia="Arial" w:cs="Arial"/>
          <w:i w:val="0"/>
          <w:iCs w:val="0"/>
          <w:noProof w:val="0"/>
          <w:color w:val="000000" w:themeColor="text1" w:themeTint="FF" w:themeShade="FF"/>
          <w:sz w:val="22"/>
          <w:szCs w:val="22"/>
          <w:lang w:val="en-GB"/>
        </w:rPr>
        <w:t>environment</w:t>
      </w:r>
      <w:r w:rsidRPr="6BA620A2" w:rsidR="3CB25A9D">
        <w:rPr>
          <w:rFonts w:ascii="Arial" w:hAnsi="Arial" w:eastAsia="Arial" w:cs="Arial"/>
          <w:i w:val="0"/>
          <w:iCs w:val="0"/>
          <w:noProof w:val="0"/>
          <w:color w:val="000000" w:themeColor="text1" w:themeTint="FF" w:themeShade="FF"/>
          <w:sz w:val="22"/>
          <w:szCs w:val="22"/>
          <w:lang w:val="en-GB"/>
        </w:rPr>
        <w:t xml:space="preserve"> for everyone.</w:t>
      </w:r>
      <w:r w:rsidRPr="6BA620A2" w:rsidR="316E95F4">
        <w:rPr>
          <w:rFonts w:ascii="Arial" w:hAnsi="Arial" w:eastAsia="Arial" w:cs="Arial"/>
          <w:i w:val="0"/>
          <w:iCs w:val="0"/>
          <w:noProof w:val="0"/>
          <w:color w:val="000000" w:themeColor="text1" w:themeTint="FF" w:themeShade="FF"/>
          <w:sz w:val="22"/>
          <w:szCs w:val="22"/>
          <w:lang w:val="en-GB"/>
        </w:rPr>
        <w:t xml:space="preserve"> </w:t>
      </w:r>
      <w:r w:rsidRPr="6BA620A2" w:rsidR="69ACE4C1">
        <w:rPr>
          <w:rFonts w:ascii="Arial" w:hAnsi="Arial" w:eastAsia="Arial" w:cs="Arial"/>
          <w:i w:val="0"/>
          <w:iCs w:val="0"/>
          <w:noProof w:val="0"/>
          <w:color w:val="000000" w:themeColor="text1" w:themeTint="FF" w:themeShade="FF"/>
          <w:sz w:val="22"/>
          <w:szCs w:val="22"/>
          <w:lang w:val="en-GB"/>
        </w:rPr>
        <w:t>Anti-social</w:t>
      </w:r>
      <w:r w:rsidRPr="6BA620A2" w:rsidR="316E95F4">
        <w:rPr>
          <w:rFonts w:ascii="Arial" w:hAnsi="Arial" w:eastAsia="Arial" w:cs="Arial"/>
          <w:i w:val="0"/>
          <w:iCs w:val="0"/>
          <w:noProof w:val="0"/>
          <w:color w:val="000000" w:themeColor="text1" w:themeTint="FF" w:themeShade="FF"/>
          <w:sz w:val="22"/>
          <w:szCs w:val="22"/>
          <w:lang w:val="en-GB"/>
        </w:rPr>
        <w:t xml:space="preserve"> behaviour can arise from many factors, such as social influences, personal </w:t>
      </w:r>
      <w:r w:rsidRPr="6BA620A2" w:rsidR="6C1053E3">
        <w:rPr>
          <w:rFonts w:ascii="Arial" w:hAnsi="Arial" w:eastAsia="Arial" w:cs="Arial"/>
          <w:i w:val="0"/>
          <w:iCs w:val="0"/>
          <w:noProof w:val="0"/>
          <w:color w:val="000000" w:themeColor="text1" w:themeTint="FF" w:themeShade="FF"/>
          <w:sz w:val="22"/>
          <w:szCs w:val="22"/>
          <w:lang w:val="en-GB"/>
        </w:rPr>
        <w:t>circumstances,</w:t>
      </w:r>
      <w:r w:rsidRPr="6BA620A2" w:rsidR="316E95F4">
        <w:rPr>
          <w:rFonts w:ascii="Arial" w:hAnsi="Arial" w:eastAsia="Arial" w:cs="Arial"/>
          <w:i w:val="0"/>
          <w:iCs w:val="0"/>
          <w:noProof w:val="0"/>
          <w:color w:val="000000" w:themeColor="text1" w:themeTint="FF" w:themeShade="FF"/>
          <w:sz w:val="22"/>
          <w:szCs w:val="22"/>
          <w:lang w:val="en-GB"/>
        </w:rPr>
        <w:t xml:space="preserve"> or lack of understanding of social norms.</w:t>
      </w:r>
      <w:r w:rsidRPr="6BA620A2" w:rsidR="5E302A13">
        <w:rPr>
          <w:rFonts w:ascii="Arial" w:hAnsi="Arial" w:eastAsia="Arial" w:cs="Arial"/>
          <w:i w:val="0"/>
          <w:iCs w:val="0"/>
          <w:noProof w:val="0"/>
          <w:color w:val="000000" w:themeColor="text1" w:themeTint="FF" w:themeShade="FF"/>
          <w:sz w:val="22"/>
          <w:szCs w:val="22"/>
          <w:lang w:val="en-GB"/>
        </w:rPr>
        <w:t xml:space="preserve"> However, by the issue of anti-social behaviour it has sparked a community reaction by promoting empathy, education and community support </w:t>
      </w:r>
      <w:r w:rsidRPr="6BA620A2" w:rsidR="4F65EDBE">
        <w:rPr>
          <w:rFonts w:ascii="Arial" w:hAnsi="Arial" w:eastAsia="Arial" w:cs="Arial"/>
          <w:i w:val="0"/>
          <w:iCs w:val="0"/>
          <w:noProof w:val="0"/>
          <w:color w:val="000000" w:themeColor="text1" w:themeTint="FF" w:themeShade="FF"/>
          <w:sz w:val="22"/>
          <w:szCs w:val="22"/>
          <w:lang w:val="en-GB"/>
        </w:rPr>
        <w:t xml:space="preserve">they work towards reducing the </w:t>
      </w:r>
      <w:r w:rsidRPr="6BA620A2" w:rsidR="4F65EDBE">
        <w:rPr>
          <w:rFonts w:ascii="Arial" w:hAnsi="Arial" w:eastAsia="Arial" w:cs="Arial"/>
          <w:i w:val="0"/>
          <w:iCs w:val="0"/>
          <w:noProof w:val="0"/>
          <w:color w:val="000000" w:themeColor="text1" w:themeTint="FF" w:themeShade="FF"/>
          <w:sz w:val="22"/>
          <w:szCs w:val="22"/>
          <w:lang w:val="en-GB"/>
        </w:rPr>
        <w:t>issue</w:t>
      </w:r>
      <w:r w:rsidRPr="6BA620A2" w:rsidR="4F65EDBE">
        <w:rPr>
          <w:rFonts w:ascii="Arial" w:hAnsi="Arial" w:eastAsia="Arial" w:cs="Arial"/>
          <w:i w:val="0"/>
          <w:iCs w:val="0"/>
          <w:noProof w:val="0"/>
          <w:color w:val="000000" w:themeColor="text1" w:themeTint="FF" w:themeShade="FF"/>
          <w:sz w:val="22"/>
          <w:szCs w:val="22"/>
          <w:lang w:val="en-GB"/>
        </w:rPr>
        <w:t xml:space="preserve"> within a positive impact.</w:t>
      </w:r>
    </w:p>
    <w:p w:rsidR="6BA620A2" w:rsidP="6BA620A2" w:rsidRDefault="6BA620A2" w14:paraId="5FA48DAF" w14:textId="299171BC">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p>
    <w:p w:rsidR="0F1F02CB" w:rsidP="6BA620A2" w:rsidRDefault="0F1F02CB" w14:paraId="5040D694" w14:textId="3C89A051">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r w:rsidRPr="6BA620A2" w:rsidR="0F1F02CB">
        <w:rPr>
          <w:rFonts w:ascii="Arial" w:hAnsi="Arial" w:eastAsia="Arial" w:cs="Arial"/>
          <w:i w:val="0"/>
          <w:iCs w:val="0"/>
          <w:noProof w:val="0"/>
          <w:color w:val="000000" w:themeColor="text1" w:themeTint="FF" w:themeShade="FF"/>
          <w:sz w:val="22"/>
          <w:szCs w:val="22"/>
          <w:lang w:val="en-GB"/>
        </w:rPr>
        <w:t>Anti-social behaviour comes in many ways and ter</w:t>
      </w:r>
      <w:r w:rsidRPr="6BA620A2" w:rsidR="6085B437">
        <w:rPr>
          <w:rFonts w:ascii="Arial" w:hAnsi="Arial" w:eastAsia="Arial" w:cs="Arial"/>
          <w:i w:val="0"/>
          <w:iCs w:val="0"/>
          <w:noProof w:val="0"/>
          <w:color w:val="000000" w:themeColor="text1" w:themeTint="FF" w:themeShade="FF"/>
          <w:sz w:val="22"/>
          <w:szCs w:val="22"/>
          <w:lang w:val="en-GB"/>
        </w:rPr>
        <w:t xml:space="preserve">ms, while the term can be used in many ways it is still a broad term with an awful lot of </w:t>
      </w:r>
      <w:r w:rsidRPr="6BA620A2" w:rsidR="27463184">
        <w:rPr>
          <w:rFonts w:ascii="Arial" w:hAnsi="Arial" w:eastAsia="Arial" w:cs="Arial"/>
          <w:i w:val="0"/>
          <w:iCs w:val="0"/>
          <w:noProof w:val="0"/>
          <w:color w:val="000000" w:themeColor="text1" w:themeTint="FF" w:themeShade="FF"/>
          <w:sz w:val="22"/>
          <w:szCs w:val="22"/>
          <w:lang w:val="en-GB"/>
        </w:rPr>
        <w:t>categories</w:t>
      </w:r>
      <w:r w:rsidRPr="6BA620A2" w:rsidR="6085B437">
        <w:rPr>
          <w:rFonts w:ascii="Arial" w:hAnsi="Arial" w:eastAsia="Arial" w:cs="Arial"/>
          <w:i w:val="0"/>
          <w:iCs w:val="0"/>
          <w:noProof w:val="0"/>
          <w:color w:val="000000" w:themeColor="text1" w:themeTint="FF" w:themeShade="FF"/>
          <w:sz w:val="22"/>
          <w:szCs w:val="22"/>
          <w:lang w:val="en-GB"/>
        </w:rPr>
        <w:t>.</w:t>
      </w:r>
      <w:r w:rsidRPr="6BA620A2" w:rsidR="4E7B3D90">
        <w:rPr>
          <w:rFonts w:ascii="Arial" w:hAnsi="Arial" w:eastAsia="Arial" w:cs="Arial"/>
          <w:i w:val="0"/>
          <w:iCs w:val="0"/>
          <w:noProof w:val="0"/>
          <w:color w:val="000000" w:themeColor="text1" w:themeTint="FF" w:themeShade="FF"/>
          <w:sz w:val="22"/>
          <w:szCs w:val="22"/>
          <w:lang w:val="en-GB"/>
        </w:rPr>
        <w:t xml:space="preserve"> Some can include noise </w:t>
      </w:r>
      <w:r w:rsidRPr="6BA620A2" w:rsidR="19483527">
        <w:rPr>
          <w:rFonts w:ascii="Arial" w:hAnsi="Arial" w:eastAsia="Arial" w:cs="Arial"/>
          <w:i w:val="0"/>
          <w:iCs w:val="0"/>
          <w:noProof w:val="0"/>
          <w:color w:val="000000" w:themeColor="text1" w:themeTint="FF" w:themeShade="FF"/>
          <w:sz w:val="22"/>
          <w:szCs w:val="22"/>
          <w:lang w:val="en-GB"/>
        </w:rPr>
        <w:t>disturbances</w:t>
      </w:r>
      <w:r w:rsidRPr="6BA620A2" w:rsidR="4E7B3D90">
        <w:rPr>
          <w:rFonts w:ascii="Arial" w:hAnsi="Arial" w:eastAsia="Arial" w:cs="Arial"/>
          <w:i w:val="0"/>
          <w:iCs w:val="0"/>
          <w:noProof w:val="0"/>
          <w:color w:val="000000" w:themeColor="text1" w:themeTint="FF" w:themeShade="FF"/>
          <w:sz w:val="22"/>
          <w:szCs w:val="22"/>
          <w:lang w:val="en-GB"/>
        </w:rPr>
        <w:t>, vandali</w:t>
      </w:r>
      <w:r w:rsidRPr="6BA620A2" w:rsidR="118F933B">
        <w:rPr>
          <w:rFonts w:ascii="Arial" w:hAnsi="Arial" w:eastAsia="Arial" w:cs="Arial"/>
          <w:i w:val="0"/>
          <w:iCs w:val="0"/>
          <w:noProof w:val="0"/>
          <w:color w:val="000000" w:themeColor="text1" w:themeTint="FF" w:themeShade="FF"/>
          <w:sz w:val="22"/>
          <w:szCs w:val="22"/>
          <w:lang w:val="en-GB"/>
        </w:rPr>
        <w:t xml:space="preserve">sm, </w:t>
      </w:r>
      <w:r w:rsidRPr="6BA620A2" w:rsidR="248FFBE7">
        <w:rPr>
          <w:rFonts w:ascii="Arial" w:hAnsi="Arial" w:eastAsia="Arial" w:cs="Arial"/>
          <w:i w:val="0"/>
          <w:iCs w:val="0"/>
          <w:noProof w:val="0"/>
          <w:color w:val="000000" w:themeColor="text1" w:themeTint="FF" w:themeShade="FF"/>
          <w:sz w:val="22"/>
          <w:szCs w:val="22"/>
          <w:lang w:val="en-GB"/>
        </w:rPr>
        <w:t>harassment,</w:t>
      </w:r>
      <w:r w:rsidRPr="6BA620A2" w:rsidR="118F933B">
        <w:rPr>
          <w:rFonts w:ascii="Arial" w:hAnsi="Arial" w:eastAsia="Arial" w:cs="Arial"/>
          <w:i w:val="0"/>
          <w:iCs w:val="0"/>
          <w:noProof w:val="0"/>
          <w:color w:val="000000" w:themeColor="text1" w:themeTint="FF" w:themeShade="FF"/>
          <w:sz w:val="22"/>
          <w:szCs w:val="22"/>
          <w:lang w:val="en-GB"/>
        </w:rPr>
        <w:t xml:space="preserve"> and public intoxication</w:t>
      </w:r>
      <w:r w:rsidRPr="6BA620A2" w:rsidR="66F5D880">
        <w:rPr>
          <w:rFonts w:ascii="Arial" w:hAnsi="Arial" w:eastAsia="Arial" w:cs="Arial"/>
          <w:i w:val="0"/>
          <w:iCs w:val="0"/>
          <w:noProof w:val="0"/>
          <w:color w:val="000000" w:themeColor="text1" w:themeTint="FF" w:themeShade="FF"/>
          <w:sz w:val="22"/>
          <w:szCs w:val="22"/>
          <w:lang w:val="en-GB"/>
        </w:rPr>
        <w:t>, these are just some examples of the topics</w:t>
      </w:r>
      <w:r w:rsidRPr="6BA620A2" w:rsidR="03E26E80">
        <w:rPr>
          <w:rFonts w:ascii="Arial" w:hAnsi="Arial" w:eastAsia="Arial" w:cs="Arial"/>
          <w:i w:val="0"/>
          <w:iCs w:val="0"/>
          <w:noProof w:val="0"/>
          <w:color w:val="000000" w:themeColor="text1" w:themeTint="FF" w:themeShade="FF"/>
          <w:sz w:val="22"/>
          <w:szCs w:val="22"/>
          <w:lang w:val="en-GB"/>
        </w:rPr>
        <w:t xml:space="preserve"> to</w:t>
      </w:r>
      <w:r w:rsidRPr="6BA620A2" w:rsidR="66F5D880">
        <w:rPr>
          <w:rFonts w:ascii="Arial" w:hAnsi="Arial" w:eastAsia="Arial" w:cs="Arial"/>
          <w:i w:val="0"/>
          <w:iCs w:val="0"/>
          <w:noProof w:val="0"/>
          <w:color w:val="000000" w:themeColor="text1" w:themeTint="FF" w:themeShade="FF"/>
          <w:sz w:val="22"/>
          <w:szCs w:val="22"/>
          <w:lang w:val="en-GB"/>
        </w:rPr>
        <w:t xml:space="preserve"> </w:t>
      </w:r>
      <w:r w:rsidRPr="6BA620A2" w:rsidR="66F5D880">
        <w:rPr>
          <w:rFonts w:ascii="Arial" w:hAnsi="Arial" w:eastAsia="Arial" w:cs="Arial"/>
          <w:i w:val="0"/>
          <w:iCs w:val="0"/>
          <w:noProof w:val="0"/>
          <w:color w:val="000000" w:themeColor="text1" w:themeTint="FF" w:themeShade="FF"/>
          <w:sz w:val="22"/>
          <w:szCs w:val="22"/>
          <w:lang w:val="en-GB"/>
        </w:rPr>
        <w:t xml:space="preserve">go into detail </w:t>
      </w:r>
      <w:r w:rsidRPr="6BA620A2" w:rsidR="1B09A266">
        <w:rPr>
          <w:rFonts w:ascii="Arial" w:hAnsi="Arial" w:eastAsia="Arial" w:cs="Arial"/>
          <w:i w:val="0"/>
          <w:iCs w:val="0"/>
          <w:noProof w:val="0"/>
          <w:color w:val="000000" w:themeColor="text1" w:themeTint="FF" w:themeShade="FF"/>
          <w:sz w:val="22"/>
          <w:szCs w:val="22"/>
          <w:lang w:val="en-GB"/>
        </w:rPr>
        <w:t>with,</w:t>
      </w:r>
      <w:r w:rsidRPr="6BA620A2" w:rsidR="66F5D880">
        <w:rPr>
          <w:rFonts w:ascii="Arial" w:hAnsi="Arial" w:eastAsia="Arial" w:cs="Arial"/>
          <w:i w:val="0"/>
          <w:iCs w:val="0"/>
          <w:noProof w:val="0"/>
          <w:color w:val="000000" w:themeColor="text1" w:themeTint="FF" w:themeShade="FF"/>
          <w:sz w:val="22"/>
          <w:szCs w:val="22"/>
          <w:lang w:val="en-GB"/>
        </w:rPr>
        <w:t xml:space="preserve"> but this type of behaviour is starting to become </w:t>
      </w:r>
      <w:r w:rsidRPr="6BA620A2" w:rsidR="56D144F9">
        <w:rPr>
          <w:rFonts w:ascii="Arial" w:hAnsi="Arial" w:eastAsia="Arial" w:cs="Arial"/>
          <w:i w:val="0"/>
          <w:iCs w:val="0"/>
          <w:noProof w:val="0"/>
          <w:color w:val="000000" w:themeColor="text1" w:themeTint="FF" w:themeShade="FF"/>
          <w:sz w:val="22"/>
          <w:szCs w:val="22"/>
          <w:lang w:val="en-GB"/>
        </w:rPr>
        <w:t>increasingly</w:t>
      </w:r>
      <w:r w:rsidRPr="6BA620A2" w:rsidR="66F5D880">
        <w:rPr>
          <w:rFonts w:ascii="Arial" w:hAnsi="Arial" w:eastAsia="Arial" w:cs="Arial"/>
          <w:i w:val="0"/>
          <w:iCs w:val="0"/>
          <w:noProof w:val="0"/>
          <w:color w:val="000000" w:themeColor="text1" w:themeTint="FF" w:themeShade="FF"/>
          <w:sz w:val="22"/>
          <w:szCs w:val="22"/>
          <w:lang w:val="en-GB"/>
        </w:rPr>
        <w:t xml:space="preserve"> common </w:t>
      </w:r>
      <w:r w:rsidRPr="6BA620A2" w:rsidR="085645EE">
        <w:rPr>
          <w:rFonts w:ascii="Arial" w:hAnsi="Arial" w:eastAsia="Arial" w:cs="Arial"/>
          <w:i w:val="0"/>
          <w:iCs w:val="0"/>
          <w:noProof w:val="0"/>
          <w:color w:val="000000" w:themeColor="text1" w:themeTint="FF" w:themeShade="FF"/>
          <w:sz w:val="22"/>
          <w:szCs w:val="22"/>
          <w:lang w:val="en-GB"/>
        </w:rPr>
        <w:t>within</w:t>
      </w:r>
      <w:r w:rsidRPr="6BA620A2" w:rsidR="66F5D880">
        <w:rPr>
          <w:rFonts w:ascii="Arial" w:hAnsi="Arial" w:eastAsia="Arial" w:cs="Arial"/>
          <w:i w:val="0"/>
          <w:iCs w:val="0"/>
          <w:noProof w:val="0"/>
          <w:color w:val="000000" w:themeColor="text1" w:themeTint="FF" w:themeShade="FF"/>
          <w:sz w:val="22"/>
          <w:szCs w:val="22"/>
          <w:lang w:val="en-GB"/>
        </w:rPr>
        <w:t xml:space="preserve"> </w:t>
      </w:r>
      <w:r w:rsidRPr="6BA620A2" w:rsidR="4E0AED2B">
        <w:rPr>
          <w:rFonts w:ascii="Arial" w:hAnsi="Arial" w:eastAsia="Arial" w:cs="Arial"/>
          <w:i w:val="0"/>
          <w:iCs w:val="0"/>
          <w:noProof w:val="0"/>
          <w:color w:val="000000" w:themeColor="text1" w:themeTint="FF" w:themeShade="FF"/>
          <w:sz w:val="22"/>
          <w:szCs w:val="22"/>
          <w:lang w:val="en-GB"/>
        </w:rPr>
        <w:t>communities</w:t>
      </w:r>
      <w:r w:rsidRPr="6BA620A2" w:rsidR="66F5D880">
        <w:rPr>
          <w:rFonts w:ascii="Arial" w:hAnsi="Arial" w:eastAsia="Arial" w:cs="Arial"/>
          <w:i w:val="0"/>
          <w:iCs w:val="0"/>
          <w:noProof w:val="0"/>
          <w:color w:val="000000" w:themeColor="text1" w:themeTint="FF" w:themeShade="FF"/>
          <w:sz w:val="22"/>
          <w:szCs w:val="22"/>
          <w:lang w:val="en-GB"/>
        </w:rPr>
        <w:t xml:space="preserve"> which is troubling the publics</w:t>
      </w:r>
      <w:r w:rsidRPr="6BA620A2" w:rsidR="5886C16E">
        <w:rPr>
          <w:rFonts w:ascii="Arial" w:hAnsi="Arial" w:eastAsia="Arial" w:cs="Arial"/>
          <w:i w:val="0"/>
          <w:iCs w:val="0"/>
          <w:noProof w:val="0"/>
          <w:color w:val="000000" w:themeColor="text1" w:themeTint="FF" w:themeShade="FF"/>
          <w:sz w:val="22"/>
          <w:szCs w:val="22"/>
          <w:lang w:val="en-GB"/>
        </w:rPr>
        <w:t xml:space="preserve"> mental and well-being.</w:t>
      </w:r>
    </w:p>
    <w:p w:rsidR="6BA620A2" w:rsidP="6BA620A2" w:rsidRDefault="6BA620A2" w14:paraId="2D4F5592" w14:textId="3FF3D096">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p>
    <w:p w:rsidR="12E27FBB" w:rsidP="6BA620A2" w:rsidRDefault="12E27FBB" w14:paraId="2714604C" w14:textId="785CD4A3">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bookmarkStart w:name="_Int_YJdw3YnV" w:id="1132737554"/>
      <w:r w:rsidRPr="6BA620A2" w:rsidR="12E27FBB">
        <w:rPr>
          <w:rFonts w:ascii="Arial" w:hAnsi="Arial" w:eastAsia="Arial" w:cs="Arial"/>
          <w:i w:val="0"/>
          <w:iCs w:val="0"/>
          <w:noProof w:val="0"/>
          <w:color w:val="000000" w:themeColor="text1" w:themeTint="FF" w:themeShade="FF"/>
          <w:sz w:val="22"/>
          <w:szCs w:val="22"/>
          <w:lang w:val="en-GB"/>
        </w:rPr>
        <w:t>Generally,</w:t>
      </w:r>
      <w:r w:rsidRPr="6BA620A2" w:rsidR="2A734121">
        <w:rPr>
          <w:rFonts w:ascii="Arial" w:hAnsi="Arial" w:eastAsia="Arial" w:cs="Arial"/>
          <w:i w:val="0"/>
          <w:iCs w:val="0"/>
          <w:noProof w:val="0"/>
          <w:color w:val="000000" w:themeColor="text1" w:themeTint="FF" w:themeShade="FF"/>
          <w:sz w:val="22"/>
          <w:szCs w:val="22"/>
          <w:lang w:val="en-GB"/>
        </w:rPr>
        <w:t xml:space="preserve"> </w:t>
      </w:r>
      <w:r w:rsidRPr="6BA620A2" w:rsidR="12E27FBB">
        <w:rPr>
          <w:rFonts w:ascii="Arial" w:hAnsi="Arial" w:eastAsia="Arial" w:cs="Arial"/>
          <w:i w:val="0"/>
          <w:iCs w:val="0"/>
          <w:noProof w:val="0"/>
          <w:color w:val="000000" w:themeColor="text1" w:themeTint="FF" w:themeShade="FF"/>
          <w:sz w:val="22"/>
          <w:szCs w:val="22"/>
          <w:lang w:val="en-GB"/>
        </w:rPr>
        <w:t>the</w:t>
      </w:r>
      <w:bookmarkEnd w:id="1132737554"/>
      <w:r w:rsidRPr="6BA620A2" w:rsidR="12E27FBB">
        <w:rPr>
          <w:rFonts w:ascii="Arial" w:hAnsi="Arial" w:eastAsia="Arial" w:cs="Arial"/>
          <w:i w:val="0"/>
          <w:iCs w:val="0"/>
          <w:noProof w:val="0"/>
          <w:color w:val="000000" w:themeColor="text1" w:themeTint="FF" w:themeShade="FF"/>
          <w:sz w:val="22"/>
          <w:szCs w:val="22"/>
          <w:lang w:val="en-GB"/>
        </w:rPr>
        <w:t xml:space="preserve"> use of public spaces is open to use 24/7, with people using them for fresh air, family time but also a necessity such as car parks. </w:t>
      </w:r>
      <w:r w:rsidRPr="6BA620A2" w:rsidR="5E98B624">
        <w:rPr>
          <w:rFonts w:ascii="Arial" w:hAnsi="Arial" w:eastAsia="Arial" w:cs="Arial"/>
          <w:i w:val="0"/>
          <w:iCs w:val="0"/>
          <w:noProof w:val="0"/>
          <w:color w:val="000000" w:themeColor="text1" w:themeTint="FF" w:themeShade="FF"/>
          <w:sz w:val="22"/>
          <w:szCs w:val="22"/>
          <w:lang w:val="en-GB"/>
        </w:rPr>
        <w:t xml:space="preserve">Misuse of public spaces </w:t>
      </w:r>
      <w:r w:rsidRPr="6BA620A2" w:rsidR="421291B8">
        <w:rPr>
          <w:rFonts w:ascii="Arial" w:hAnsi="Arial" w:eastAsia="Arial" w:cs="Arial"/>
          <w:i w:val="0"/>
          <w:iCs w:val="0"/>
          <w:noProof w:val="0"/>
          <w:color w:val="000000" w:themeColor="text1" w:themeTint="FF" w:themeShade="FF"/>
          <w:sz w:val="22"/>
          <w:szCs w:val="22"/>
          <w:lang w:val="en-GB"/>
        </w:rPr>
        <w:t>can be a huge problem within the spaces which include parks, schools, and big areas. This means that people are usually</w:t>
      </w:r>
      <w:r w:rsidRPr="6BA620A2" w:rsidR="54C222C2">
        <w:rPr>
          <w:rFonts w:ascii="Arial" w:hAnsi="Arial" w:eastAsia="Arial" w:cs="Arial"/>
          <w:i w:val="0"/>
          <w:iCs w:val="0"/>
          <w:noProof w:val="0"/>
          <w:color w:val="000000" w:themeColor="text1" w:themeTint="FF" w:themeShade="FF"/>
          <w:sz w:val="22"/>
          <w:szCs w:val="22"/>
          <w:lang w:val="en-GB"/>
        </w:rPr>
        <w:t xml:space="preserve"> littering, graffiti and unorganized gatherings.</w:t>
      </w:r>
      <w:r w:rsidRPr="6BA620A2" w:rsidR="160EAE60">
        <w:rPr>
          <w:rFonts w:ascii="Arial" w:hAnsi="Arial" w:eastAsia="Arial" w:cs="Arial"/>
          <w:i w:val="0"/>
          <w:iCs w:val="0"/>
          <w:noProof w:val="0"/>
          <w:color w:val="000000" w:themeColor="text1" w:themeTint="FF" w:themeShade="FF"/>
          <w:sz w:val="22"/>
          <w:szCs w:val="22"/>
          <w:lang w:val="en-GB"/>
        </w:rPr>
        <w:t xml:space="preserve"> For all that time though the most usual time is in the night for them to be subject to anti-social behaviour</w:t>
      </w:r>
      <w:r w:rsidRPr="6BA620A2" w:rsidR="21567520">
        <w:rPr>
          <w:rFonts w:ascii="Arial" w:hAnsi="Arial" w:eastAsia="Arial" w:cs="Arial"/>
          <w:i w:val="0"/>
          <w:iCs w:val="0"/>
          <w:noProof w:val="0"/>
          <w:color w:val="000000" w:themeColor="text1" w:themeTint="FF" w:themeShade="FF"/>
          <w:sz w:val="22"/>
          <w:szCs w:val="22"/>
          <w:lang w:val="en-GB"/>
        </w:rPr>
        <w:t xml:space="preserve">. </w:t>
      </w:r>
      <w:r w:rsidRPr="6BA620A2" w:rsidR="7AC68376">
        <w:rPr>
          <w:rFonts w:ascii="Arial" w:hAnsi="Arial" w:eastAsia="Arial" w:cs="Arial"/>
          <w:i w:val="0"/>
          <w:iCs w:val="0"/>
          <w:noProof w:val="0"/>
          <w:color w:val="000000" w:themeColor="text1" w:themeTint="FF" w:themeShade="FF"/>
          <w:sz w:val="22"/>
          <w:szCs w:val="22"/>
          <w:lang w:val="en-GB"/>
        </w:rPr>
        <w:t xml:space="preserve">Some people engage in anti-social behaviour at night because they may feel a sense of anonymity or think they will not be noticed, </w:t>
      </w:r>
      <w:r w:rsidRPr="6BA620A2" w:rsidR="0D761481">
        <w:rPr>
          <w:rFonts w:ascii="Arial" w:hAnsi="Arial" w:eastAsia="Arial" w:cs="Arial"/>
          <w:i w:val="0"/>
          <w:iCs w:val="0"/>
          <w:noProof w:val="0"/>
          <w:color w:val="000000" w:themeColor="text1" w:themeTint="FF" w:themeShade="FF"/>
          <w:sz w:val="22"/>
          <w:szCs w:val="22"/>
          <w:lang w:val="en-GB"/>
        </w:rPr>
        <w:t xml:space="preserve">that is why with the importance of communication from the higher powers to community's and </w:t>
      </w:r>
      <w:r w:rsidRPr="6BA620A2" w:rsidR="3F673879">
        <w:rPr>
          <w:rFonts w:ascii="Arial" w:hAnsi="Arial" w:eastAsia="Arial" w:cs="Arial"/>
          <w:i w:val="0"/>
          <w:iCs w:val="0"/>
          <w:noProof w:val="0"/>
          <w:color w:val="000000" w:themeColor="text1" w:themeTint="FF" w:themeShade="FF"/>
          <w:sz w:val="22"/>
          <w:szCs w:val="22"/>
          <w:lang w:val="en-GB"/>
        </w:rPr>
        <w:t xml:space="preserve">the battle for them to put things and laws in place for the safety </w:t>
      </w:r>
      <w:r w:rsidRPr="6BA620A2" w:rsidR="0F32FFEC">
        <w:rPr>
          <w:rFonts w:ascii="Arial" w:hAnsi="Arial" w:eastAsia="Arial" w:cs="Arial"/>
          <w:i w:val="0"/>
          <w:iCs w:val="0"/>
          <w:noProof w:val="0"/>
          <w:color w:val="000000" w:themeColor="text1" w:themeTint="FF" w:themeShade="FF"/>
          <w:sz w:val="22"/>
          <w:szCs w:val="22"/>
          <w:lang w:val="en-GB"/>
        </w:rPr>
        <w:t>of the public</w:t>
      </w:r>
      <w:r w:rsidRPr="6BA620A2" w:rsidR="6FA35ABA">
        <w:rPr>
          <w:rFonts w:ascii="Arial" w:hAnsi="Arial" w:eastAsia="Arial" w:cs="Arial"/>
          <w:i w:val="0"/>
          <w:iCs w:val="0"/>
          <w:noProof w:val="0"/>
          <w:color w:val="000000" w:themeColor="text1" w:themeTint="FF" w:themeShade="FF"/>
          <w:sz w:val="22"/>
          <w:szCs w:val="22"/>
          <w:lang w:val="en-GB"/>
        </w:rPr>
        <w:t>.</w:t>
      </w:r>
      <w:r w:rsidRPr="6BA620A2" w:rsidR="5B6CE3AA">
        <w:rPr>
          <w:rFonts w:ascii="Arial" w:hAnsi="Arial" w:eastAsia="Arial" w:cs="Arial"/>
          <w:i w:val="0"/>
          <w:iCs w:val="0"/>
          <w:noProof w:val="0"/>
          <w:color w:val="000000" w:themeColor="text1" w:themeTint="FF" w:themeShade="FF"/>
          <w:sz w:val="22"/>
          <w:szCs w:val="22"/>
          <w:lang w:val="en-GB"/>
        </w:rPr>
        <w:t xml:space="preserve"> </w:t>
      </w:r>
    </w:p>
    <w:p w:rsidR="6BA620A2" w:rsidP="6BA620A2" w:rsidRDefault="6BA620A2" w14:paraId="67E420A7" w14:textId="17270F84">
      <w:pPr>
        <w:pStyle w:val="Normal"/>
        <w:spacing w:before="0" w:beforeAutospacing="off" w:after="0" w:afterAutospacing="off"/>
        <w:ind w:left="0"/>
        <w:rPr>
          <w:rFonts w:ascii="Arial" w:hAnsi="Arial" w:eastAsia="Arial" w:cs="Arial"/>
          <w:i w:val="0"/>
          <w:iCs w:val="0"/>
          <w:noProof w:val="0"/>
          <w:color w:val="000000" w:themeColor="text1" w:themeTint="FF" w:themeShade="FF"/>
          <w:sz w:val="22"/>
          <w:szCs w:val="22"/>
          <w:lang w:val="en-GB"/>
        </w:rPr>
      </w:pPr>
    </w:p>
    <w:p w:rsidR="23E42B71" w:rsidP="6BA620A2" w:rsidRDefault="23E42B71" w14:paraId="4253C0E9" w14:textId="224BC8EA">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23E42B71">
        <w:rPr>
          <w:rFonts w:ascii="Arial" w:hAnsi="Arial" w:eastAsia="Arial" w:cs="Arial"/>
          <w:i w:val="0"/>
          <w:iCs w:val="0"/>
          <w:noProof w:val="0"/>
          <w:color w:val="000000" w:themeColor="text1" w:themeTint="FF" w:themeShade="FF"/>
          <w:sz w:val="22"/>
          <w:szCs w:val="22"/>
          <w:lang w:val="en-GB"/>
        </w:rPr>
        <w:t>This will tie in the</w:t>
      </w:r>
      <w:r w:rsidRPr="4E58AC0B" w:rsidR="1BC89356">
        <w:rPr>
          <w:rFonts w:ascii="Arial" w:hAnsi="Arial" w:eastAsia="Arial" w:cs="Arial"/>
          <w:i w:val="0"/>
          <w:iCs w:val="0"/>
          <w:noProof w:val="0"/>
          <w:color w:val="000000" w:themeColor="text1" w:themeTint="FF" w:themeShade="FF"/>
          <w:sz w:val="22"/>
          <w:szCs w:val="22"/>
          <w:lang w:val="en-GB"/>
        </w:rPr>
        <w:t xml:space="preserve"> efforts from the council and the police to tackle the problem of public spaces,</w:t>
      </w:r>
      <w:r w:rsidRPr="4E58AC0B" w:rsidR="2FCAF566">
        <w:rPr>
          <w:rFonts w:ascii="Arial" w:hAnsi="Arial" w:eastAsia="Arial" w:cs="Arial"/>
          <w:i w:val="0"/>
          <w:iCs w:val="0"/>
          <w:noProof w:val="0"/>
          <w:color w:val="000000" w:themeColor="text1" w:themeTint="FF" w:themeShade="FF"/>
          <w:sz w:val="22"/>
          <w:szCs w:val="22"/>
          <w:lang w:val="en-GB"/>
        </w:rPr>
        <w:t xml:space="preserve"> there are many </w:t>
      </w:r>
      <w:r w:rsidRPr="4E58AC0B" w:rsidR="65D0105A">
        <w:rPr>
          <w:rFonts w:ascii="Arial" w:hAnsi="Arial" w:eastAsia="Arial" w:cs="Arial"/>
          <w:i w:val="0"/>
          <w:iCs w:val="0"/>
          <w:noProof w:val="0"/>
          <w:color w:val="000000" w:themeColor="text1" w:themeTint="FF" w:themeShade="FF"/>
          <w:sz w:val="22"/>
          <w:szCs w:val="22"/>
          <w:lang w:val="en-GB"/>
        </w:rPr>
        <w:t>diverse types</w:t>
      </w:r>
      <w:r w:rsidRPr="4E58AC0B" w:rsidR="2FCAF566">
        <w:rPr>
          <w:rFonts w:ascii="Arial" w:hAnsi="Arial" w:eastAsia="Arial" w:cs="Arial"/>
          <w:i w:val="0"/>
          <w:iCs w:val="0"/>
          <w:noProof w:val="0"/>
          <w:color w:val="000000" w:themeColor="text1" w:themeTint="FF" w:themeShade="FF"/>
          <w:sz w:val="22"/>
          <w:szCs w:val="22"/>
          <w:lang w:val="en-GB"/>
        </w:rPr>
        <w:t xml:space="preserve"> of prevention of anti-social behaviour but in this case for big areas </w:t>
      </w:r>
      <w:r w:rsidRPr="4E58AC0B" w:rsidR="4E7512CB">
        <w:rPr>
          <w:rFonts w:ascii="Arial" w:hAnsi="Arial" w:eastAsia="Arial" w:cs="Arial"/>
          <w:i w:val="0"/>
          <w:iCs w:val="0"/>
          <w:noProof w:val="0"/>
          <w:color w:val="000000" w:themeColor="text1" w:themeTint="FF" w:themeShade="FF"/>
          <w:sz w:val="22"/>
          <w:szCs w:val="22"/>
          <w:lang w:val="en-GB"/>
        </w:rPr>
        <w:t xml:space="preserve">they </w:t>
      </w:r>
      <w:r w:rsidRPr="4E58AC0B" w:rsidR="2FCAF566">
        <w:rPr>
          <w:rFonts w:ascii="Arial" w:hAnsi="Arial" w:eastAsia="Arial" w:cs="Arial"/>
          <w:i w:val="0"/>
          <w:iCs w:val="0"/>
          <w:noProof w:val="0"/>
          <w:color w:val="000000" w:themeColor="text1" w:themeTint="FF" w:themeShade="FF"/>
          <w:sz w:val="22"/>
          <w:szCs w:val="22"/>
          <w:lang w:val="en-GB"/>
        </w:rPr>
        <w:t xml:space="preserve">would suggest </w:t>
      </w:r>
      <w:r w:rsidRPr="4E58AC0B" w:rsidR="07FAD1FA">
        <w:rPr>
          <w:rFonts w:ascii="Arial" w:hAnsi="Arial" w:eastAsia="Arial" w:cs="Arial"/>
          <w:i w:val="0"/>
          <w:iCs w:val="0"/>
          <w:noProof w:val="0"/>
          <w:color w:val="000000" w:themeColor="text1" w:themeTint="FF" w:themeShade="FF"/>
          <w:sz w:val="22"/>
          <w:szCs w:val="22"/>
          <w:lang w:val="en-GB"/>
        </w:rPr>
        <w:t xml:space="preserve">CCTV it can be helpful in many areas and preventing </w:t>
      </w:r>
      <w:r w:rsidRPr="4E58AC0B" w:rsidR="778D215B">
        <w:rPr>
          <w:rFonts w:ascii="Arial" w:hAnsi="Arial" w:eastAsia="Arial" w:cs="Arial"/>
          <w:i w:val="0"/>
          <w:iCs w:val="0"/>
          <w:noProof w:val="0"/>
          <w:color w:val="000000" w:themeColor="text1" w:themeTint="FF" w:themeShade="FF"/>
          <w:sz w:val="22"/>
          <w:szCs w:val="22"/>
          <w:lang w:val="en-GB"/>
        </w:rPr>
        <w:t>antisocial</w:t>
      </w:r>
      <w:r w:rsidRPr="4E58AC0B" w:rsidR="07FAD1FA">
        <w:rPr>
          <w:rFonts w:ascii="Arial" w:hAnsi="Arial" w:eastAsia="Arial" w:cs="Arial"/>
          <w:i w:val="0"/>
          <w:iCs w:val="0"/>
          <w:noProof w:val="0"/>
          <w:color w:val="000000" w:themeColor="text1" w:themeTint="FF" w:themeShade="FF"/>
          <w:sz w:val="22"/>
          <w:szCs w:val="22"/>
          <w:lang w:val="en-GB"/>
        </w:rPr>
        <w:t xml:space="preserve"> behaviour providing evidence and </w:t>
      </w:r>
      <w:r w:rsidRPr="4E58AC0B" w:rsidR="07FAD1FA">
        <w:rPr>
          <w:rFonts w:ascii="Arial" w:hAnsi="Arial" w:eastAsia="Arial" w:cs="Arial"/>
          <w:i w:val="0"/>
          <w:iCs w:val="0"/>
          <w:noProof w:val="0"/>
          <w:color w:val="000000" w:themeColor="text1" w:themeTint="FF" w:themeShade="FF"/>
          <w:sz w:val="22"/>
          <w:szCs w:val="22"/>
          <w:lang w:val="en-GB"/>
        </w:rPr>
        <w:t>deterring</w:t>
      </w:r>
      <w:r w:rsidRPr="4E58AC0B" w:rsidR="07FAD1FA">
        <w:rPr>
          <w:rFonts w:ascii="Arial" w:hAnsi="Arial" w:eastAsia="Arial" w:cs="Arial"/>
          <w:i w:val="0"/>
          <w:iCs w:val="0"/>
          <w:noProof w:val="0"/>
          <w:color w:val="000000" w:themeColor="text1" w:themeTint="FF" w:themeShade="FF"/>
          <w:sz w:val="22"/>
          <w:szCs w:val="22"/>
          <w:lang w:val="en-GB"/>
        </w:rPr>
        <w:t xml:space="preserve"> potential offenders, it helps create a safer environment for everyone involved.</w:t>
      </w:r>
      <w:r w:rsidRPr="4E58AC0B" w:rsidR="7401F342">
        <w:rPr>
          <w:rFonts w:ascii="Arial" w:hAnsi="Arial" w:eastAsia="Arial" w:cs="Arial"/>
          <w:i w:val="0"/>
          <w:iCs w:val="0"/>
          <w:noProof w:val="0"/>
          <w:color w:val="000000" w:themeColor="text1" w:themeTint="FF" w:themeShade="FF"/>
          <w:sz w:val="22"/>
          <w:szCs w:val="22"/>
          <w:lang w:val="en-GB"/>
        </w:rPr>
        <w:t xml:space="preserve"> In addition, while looking at how CCTV cameras and how they impact helping tackle </w:t>
      </w:r>
      <w:r w:rsidRPr="4E58AC0B" w:rsidR="7A6889A6">
        <w:rPr>
          <w:rFonts w:ascii="Arial" w:hAnsi="Arial" w:eastAsia="Arial" w:cs="Arial"/>
          <w:i w:val="0"/>
          <w:iCs w:val="0"/>
          <w:noProof w:val="0"/>
          <w:color w:val="000000" w:themeColor="text1" w:themeTint="FF" w:themeShade="FF"/>
          <w:sz w:val="22"/>
          <w:szCs w:val="22"/>
          <w:lang w:val="en-GB"/>
        </w:rPr>
        <w:t xml:space="preserve">anti-social behaviour, in </w:t>
      </w:r>
      <w:r w:rsidRPr="4E58AC0B" w:rsidR="390D6ED8">
        <w:rPr>
          <w:rFonts w:ascii="Arial" w:hAnsi="Arial" w:eastAsia="Arial" w:cs="Arial"/>
          <w:i w:val="0"/>
          <w:iCs w:val="0"/>
          <w:noProof w:val="0"/>
          <w:color w:val="000000" w:themeColor="text1" w:themeTint="FF" w:themeShade="FF"/>
          <w:sz w:val="22"/>
          <w:szCs w:val="22"/>
          <w:lang w:val="en-GB"/>
        </w:rPr>
        <w:t>Durham (2022) it shows that t</w:t>
      </w:r>
      <w:r w:rsidRPr="4E58AC0B" w:rsidR="390D6ED8">
        <w:rPr>
          <w:rFonts w:ascii="Arial" w:hAnsi="Arial" w:eastAsia="Arial" w:cs="Arial"/>
          <w:noProof w:val="0"/>
          <w:color w:val="000000" w:themeColor="text1" w:themeTint="FF" w:themeShade="FF"/>
          <w:sz w:val="22"/>
          <w:szCs w:val="22"/>
          <w:lang w:val="en-GB"/>
        </w:rPr>
        <w:t>he cameras are installed in key locations that are experiencing anti-social behaviour and allow the police and partners to gather evidence on offenders causing problems for residents which can then be used as evidence to prosecute them</w:t>
      </w:r>
      <w:r w:rsidRPr="4E58AC0B" w:rsidR="1AFC2020">
        <w:rPr>
          <w:rFonts w:ascii="Arial" w:hAnsi="Arial" w:eastAsia="Arial" w:cs="Arial"/>
          <w:noProof w:val="0"/>
          <w:color w:val="000000" w:themeColor="text1" w:themeTint="FF" w:themeShade="FF"/>
          <w:sz w:val="22"/>
          <w:szCs w:val="22"/>
          <w:lang w:val="en-GB"/>
        </w:rPr>
        <w:t xml:space="preserve"> this was taken from their website on how they plan to tackle the problem of people getting away with the crimes of </w:t>
      </w:r>
      <w:r w:rsidRPr="4E58AC0B" w:rsidR="45093B4B">
        <w:rPr>
          <w:rFonts w:ascii="Arial" w:hAnsi="Arial" w:eastAsia="Arial" w:cs="Arial"/>
          <w:noProof w:val="0"/>
          <w:color w:val="000000" w:themeColor="text1" w:themeTint="FF" w:themeShade="FF"/>
          <w:sz w:val="22"/>
          <w:szCs w:val="22"/>
          <w:lang w:val="en-GB"/>
        </w:rPr>
        <w:t>anti-social</w:t>
      </w:r>
      <w:r w:rsidRPr="4E58AC0B" w:rsidR="1AFC2020">
        <w:rPr>
          <w:rFonts w:ascii="Arial" w:hAnsi="Arial" w:eastAsia="Arial" w:cs="Arial"/>
          <w:noProof w:val="0"/>
          <w:color w:val="000000" w:themeColor="text1" w:themeTint="FF" w:themeShade="FF"/>
          <w:sz w:val="22"/>
          <w:szCs w:val="22"/>
          <w:lang w:val="en-GB"/>
        </w:rPr>
        <w:t xml:space="preserve"> behaviour with CCTV cameras </w:t>
      </w:r>
      <w:r w:rsidRPr="4E58AC0B" w:rsidR="1D86B8E7">
        <w:rPr>
          <w:rFonts w:ascii="Arial" w:hAnsi="Arial" w:eastAsia="Arial" w:cs="Arial"/>
          <w:noProof w:val="0"/>
          <w:color w:val="000000" w:themeColor="text1" w:themeTint="FF" w:themeShade="FF"/>
          <w:sz w:val="22"/>
          <w:szCs w:val="22"/>
          <w:lang w:val="en-GB"/>
        </w:rPr>
        <w:t xml:space="preserve">proving that they </w:t>
      </w:r>
      <w:r w:rsidRPr="4E58AC0B" w:rsidR="0366CAEF">
        <w:rPr>
          <w:rFonts w:ascii="Arial" w:hAnsi="Arial" w:eastAsia="Arial" w:cs="Arial"/>
          <w:noProof w:val="0"/>
          <w:color w:val="000000" w:themeColor="text1" w:themeTint="FF" w:themeShade="FF"/>
          <w:sz w:val="22"/>
          <w:szCs w:val="22"/>
          <w:lang w:val="en-GB"/>
        </w:rPr>
        <w:t>haven't</w:t>
      </w:r>
      <w:r w:rsidRPr="4E58AC0B" w:rsidR="1D86B8E7">
        <w:rPr>
          <w:rFonts w:ascii="Arial" w:hAnsi="Arial" w:eastAsia="Arial" w:cs="Arial"/>
          <w:noProof w:val="0"/>
          <w:color w:val="000000" w:themeColor="text1" w:themeTint="FF" w:themeShade="FF"/>
          <w:sz w:val="22"/>
          <w:szCs w:val="22"/>
          <w:lang w:val="en-GB"/>
        </w:rPr>
        <w:t xml:space="preserve"> committed the crime and have evidence against them with their face.</w:t>
      </w:r>
      <w:r w:rsidRPr="4E58AC0B" w:rsidR="31E3E0CE">
        <w:rPr>
          <w:rFonts w:ascii="Arial" w:hAnsi="Arial" w:eastAsia="Arial" w:cs="Arial"/>
          <w:noProof w:val="0"/>
          <w:color w:val="000000" w:themeColor="text1" w:themeTint="FF" w:themeShade="FF"/>
          <w:sz w:val="22"/>
          <w:szCs w:val="22"/>
          <w:lang w:val="en-GB"/>
        </w:rPr>
        <w:t xml:space="preserve"> </w:t>
      </w:r>
      <w:r w:rsidRPr="4E58AC0B" w:rsidR="74E336EB">
        <w:rPr>
          <w:rFonts w:ascii="Arial" w:hAnsi="Arial" w:eastAsia="Arial" w:cs="Arial"/>
          <w:noProof w:val="0"/>
          <w:color w:val="000000" w:themeColor="text1" w:themeTint="FF" w:themeShade="FF"/>
          <w:sz w:val="22"/>
          <w:szCs w:val="22"/>
          <w:lang w:val="en-GB"/>
        </w:rPr>
        <w:t>However, there are some issues with this technology not with the fact that they do catch many people, but it is how they are destroyed so easily</w:t>
      </w:r>
      <w:r w:rsidRPr="4E58AC0B" w:rsidR="655FD486">
        <w:rPr>
          <w:rFonts w:ascii="Arial" w:hAnsi="Arial" w:eastAsia="Arial" w:cs="Arial"/>
          <w:noProof w:val="0"/>
          <w:color w:val="000000" w:themeColor="text1" w:themeTint="FF" w:themeShade="FF"/>
          <w:sz w:val="22"/>
          <w:szCs w:val="22"/>
          <w:lang w:val="en-GB"/>
        </w:rPr>
        <w:t xml:space="preserve"> with no evidence leading towards them as they are usually attacked in the night with extraordinarily little force as they are so fragile but effective</w:t>
      </w:r>
      <w:r w:rsidRPr="4E58AC0B" w:rsidR="4B18DD83">
        <w:rPr>
          <w:rFonts w:ascii="Arial" w:hAnsi="Arial" w:eastAsia="Arial" w:cs="Arial"/>
          <w:noProof w:val="0"/>
          <w:color w:val="000000" w:themeColor="text1" w:themeTint="FF" w:themeShade="FF"/>
          <w:sz w:val="22"/>
          <w:szCs w:val="22"/>
          <w:lang w:val="en-GB"/>
        </w:rPr>
        <w:t>. In addition to this with them being broken or</w:t>
      </w:r>
      <w:r w:rsidRPr="4E58AC0B" w:rsidR="09BDC2B5">
        <w:rPr>
          <w:rFonts w:ascii="Arial" w:hAnsi="Arial" w:eastAsia="Arial" w:cs="Arial"/>
          <w:noProof w:val="0"/>
          <w:color w:val="000000" w:themeColor="text1" w:themeTint="FF" w:themeShade="FF"/>
          <w:sz w:val="22"/>
          <w:szCs w:val="22"/>
          <w:lang w:val="en-GB"/>
        </w:rPr>
        <w:t xml:space="preserve"> stolen this will cause many people to stop buying them as they come with such a heavy price and with them being de</w:t>
      </w:r>
      <w:r w:rsidRPr="4E58AC0B" w:rsidR="2730E85D">
        <w:rPr>
          <w:rFonts w:ascii="Arial" w:hAnsi="Arial" w:eastAsia="Arial" w:cs="Arial"/>
          <w:noProof w:val="0"/>
          <w:color w:val="000000" w:themeColor="text1" w:themeTint="FF" w:themeShade="FF"/>
          <w:sz w:val="22"/>
          <w:szCs w:val="22"/>
          <w:lang w:val="en-GB"/>
        </w:rPr>
        <w:t xml:space="preserve">stroyed people will stop </w:t>
      </w:r>
      <w:r w:rsidRPr="4E58AC0B" w:rsidR="07078D18">
        <w:rPr>
          <w:rFonts w:ascii="Arial" w:hAnsi="Arial" w:eastAsia="Arial" w:cs="Arial"/>
          <w:noProof w:val="0"/>
          <w:color w:val="000000" w:themeColor="text1" w:themeTint="FF" w:themeShade="FF"/>
          <w:sz w:val="22"/>
          <w:szCs w:val="22"/>
          <w:lang w:val="en-GB"/>
        </w:rPr>
        <w:t>believing</w:t>
      </w:r>
      <w:r w:rsidRPr="4E58AC0B" w:rsidR="2730E85D">
        <w:rPr>
          <w:rFonts w:ascii="Arial" w:hAnsi="Arial" w:eastAsia="Arial" w:cs="Arial"/>
          <w:noProof w:val="0"/>
          <w:color w:val="000000" w:themeColor="text1" w:themeTint="FF" w:themeShade="FF"/>
          <w:sz w:val="22"/>
          <w:szCs w:val="22"/>
          <w:lang w:val="en-GB"/>
        </w:rPr>
        <w:t xml:space="preserve"> in them to </w:t>
      </w:r>
      <w:bookmarkStart w:name="_Int_NVLw33SM" w:id="1387092161"/>
      <w:r w:rsidRPr="4E58AC0B" w:rsidR="2730E85D">
        <w:rPr>
          <w:rFonts w:ascii="Arial" w:hAnsi="Arial" w:eastAsia="Arial" w:cs="Arial"/>
          <w:noProof w:val="0"/>
          <w:color w:val="000000" w:themeColor="text1" w:themeTint="FF" w:themeShade="FF"/>
          <w:sz w:val="22"/>
          <w:szCs w:val="22"/>
          <w:lang w:val="en-GB"/>
        </w:rPr>
        <w:t>actually help</w:t>
      </w:r>
      <w:bookmarkEnd w:id="1387092161"/>
      <w:r w:rsidRPr="4E58AC0B" w:rsidR="2730E85D">
        <w:rPr>
          <w:rFonts w:ascii="Arial" w:hAnsi="Arial" w:eastAsia="Arial" w:cs="Arial"/>
          <w:noProof w:val="0"/>
          <w:color w:val="000000" w:themeColor="text1" w:themeTint="FF" w:themeShade="FF"/>
          <w:sz w:val="22"/>
          <w:szCs w:val="22"/>
          <w:lang w:val="en-GB"/>
        </w:rPr>
        <w:t xml:space="preserve"> but to cause more damage. </w:t>
      </w:r>
      <w:r w:rsidRPr="4E58AC0B" w:rsidR="4C14BF0A">
        <w:rPr>
          <w:rFonts w:ascii="Arial" w:hAnsi="Arial" w:eastAsia="Arial" w:cs="Arial"/>
          <w:noProof w:val="0"/>
          <w:color w:val="000000" w:themeColor="text1" w:themeTint="FF" w:themeShade="FF"/>
          <w:sz w:val="22"/>
          <w:szCs w:val="22"/>
          <w:lang w:val="en-GB"/>
        </w:rPr>
        <w:t>However,</w:t>
      </w:r>
      <w:r w:rsidRPr="4E58AC0B" w:rsidR="2730E85D">
        <w:rPr>
          <w:rFonts w:ascii="Arial" w:hAnsi="Arial" w:eastAsia="Arial" w:cs="Arial"/>
          <w:noProof w:val="0"/>
          <w:color w:val="000000" w:themeColor="text1" w:themeTint="FF" w:themeShade="FF"/>
          <w:sz w:val="22"/>
          <w:szCs w:val="22"/>
          <w:lang w:val="en-GB"/>
        </w:rPr>
        <w:t xml:space="preserve"> the CCTV cameras do have many positives and little negatives </w:t>
      </w:r>
      <w:r w:rsidRPr="4E58AC0B" w:rsidR="2C04A671">
        <w:rPr>
          <w:rFonts w:ascii="Arial" w:hAnsi="Arial" w:eastAsia="Arial" w:cs="Arial"/>
          <w:noProof w:val="0"/>
          <w:color w:val="000000" w:themeColor="text1" w:themeTint="FF" w:themeShade="FF"/>
          <w:sz w:val="22"/>
          <w:szCs w:val="22"/>
          <w:lang w:val="en-GB"/>
        </w:rPr>
        <w:t>that is</w:t>
      </w:r>
      <w:r w:rsidRPr="4E58AC0B" w:rsidR="2730E85D">
        <w:rPr>
          <w:rFonts w:ascii="Arial" w:hAnsi="Arial" w:eastAsia="Arial" w:cs="Arial"/>
          <w:noProof w:val="0"/>
          <w:color w:val="000000" w:themeColor="text1" w:themeTint="FF" w:themeShade="FF"/>
          <w:sz w:val="22"/>
          <w:szCs w:val="22"/>
          <w:lang w:val="en-GB"/>
        </w:rPr>
        <w:t xml:space="preserve"> why the </w:t>
      </w:r>
      <w:r w:rsidRPr="4E58AC0B" w:rsidR="6DB012D2">
        <w:rPr>
          <w:rFonts w:ascii="Arial" w:hAnsi="Arial" w:eastAsia="Arial" w:cs="Arial"/>
          <w:noProof w:val="0"/>
          <w:color w:val="000000" w:themeColor="text1" w:themeTint="FF" w:themeShade="FF"/>
          <w:sz w:val="22"/>
          <w:szCs w:val="22"/>
          <w:lang w:val="en-GB"/>
        </w:rPr>
        <w:t>United Kingdom</w:t>
      </w:r>
      <w:r w:rsidRPr="4E58AC0B" w:rsidR="2730E85D">
        <w:rPr>
          <w:rFonts w:ascii="Arial" w:hAnsi="Arial" w:eastAsia="Arial" w:cs="Arial"/>
          <w:noProof w:val="0"/>
          <w:color w:val="000000" w:themeColor="text1" w:themeTint="FF" w:themeShade="FF"/>
          <w:sz w:val="22"/>
          <w:szCs w:val="22"/>
          <w:lang w:val="en-GB"/>
        </w:rPr>
        <w:t xml:space="preserve"> is the most</w:t>
      </w:r>
      <w:r w:rsidRPr="4E58AC0B" w:rsidR="27B51A7F">
        <w:rPr>
          <w:rFonts w:ascii="Arial" w:hAnsi="Arial" w:eastAsia="Arial" w:cs="Arial"/>
          <w:noProof w:val="0"/>
          <w:color w:val="000000" w:themeColor="text1" w:themeTint="FF" w:themeShade="FF"/>
          <w:sz w:val="22"/>
          <w:szCs w:val="22"/>
          <w:lang w:val="en-GB"/>
        </w:rPr>
        <w:t xml:space="preserve"> watched country in the entire world this must be striking positivity into the </w:t>
      </w:r>
      <w:r w:rsidRPr="4E58AC0B" w:rsidR="0BBE5F12">
        <w:rPr>
          <w:rFonts w:ascii="Arial" w:hAnsi="Arial" w:eastAsia="Arial" w:cs="Arial"/>
          <w:noProof w:val="0"/>
          <w:color w:val="000000" w:themeColor="text1" w:themeTint="FF" w:themeShade="FF"/>
          <w:sz w:val="22"/>
          <w:szCs w:val="22"/>
          <w:lang w:val="en-GB"/>
        </w:rPr>
        <w:t>communities</w:t>
      </w:r>
      <w:r w:rsidRPr="4E58AC0B" w:rsidR="27B51A7F">
        <w:rPr>
          <w:rFonts w:ascii="Arial" w:hAnsi="Arial" w:eastAsia="Arial" w:cs="Arial"/>
          <w:noProof w:val="0"/>
          <w:color w:val="000000" w:themeColor="text1" w:themeTint="FF" w:themeShade="FF"/>
          <w:sz w:val="22"/>
          <w:szCs w:val="22"/>
          <w:lang w:val="en-GB"/>
        </w:rPr>
        <w:t>.</w:t>
      </w:r>
    </w:p>
    <w:p w:rsidR="6BA620A2" w:rsidP="6BA620A2" w:rsidRDefault="6BA620A2" w14:paraId="4114AAF3" w14:textId="7F84B5D5">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06EE492B" w:rsidP="6BA620A2" w:rsidRDefault="06EE492B" w14:paraId="1FD26AE9" w14:textId="1B207A90">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r w:rsidRPr="7DCD5294" w:rsidR="06EE492B">
        <w:rPr>
          <w:rFonts w:ascii="Arial" w:hAnsi="Arial" w:eastAsia="Arial" w:cs="Arial"/>
          <w:noProof w:val="0"/>
          <w:color w:val="000000" w:themeColor="text1" w:themeTint="FF" w:themeShade="FF"/>
          <w:sz w:val="22"/>
          <w:szCs w:val="22"/>
          <w:lang w:val="en-GB"/>
        </w:rPr>
        <w:t>Furthermore, there are more problems within antisocial behaviour</w:t>
      </w:r>
      <w:r w:rsidRPr="7DCD5294" w:rsidR="0D54DF8F">
        <w:rPr>
          <w:rFonts w:ascii="Arial" w:hAnsi="Arial" w:eastAsia="Arial" w:cs="Arial"/>
          <w:noProof w:val="0"/>
          <w:color w:val="000000" w:themeColor="text1" w:themeTint="FF" w:themeShade="FF"/>
          <w:sz w:val="22"/>
          <w:szCs w:val="22"/>
          <w:lang w:val="en-GB"/>
        </w:rPr>
        <w:t xml:space="preserve"> such as maybe one of the biggest ones within communities which is drugs misuse.</w:t>
      </w:r>
      <w:r w:rsidRPr="7DCD5294" w:rsidR="4BA35838">
        <w:rPr>
          <w:rFonts w:ascii="Arial" w:hAnsi="Arial" w:eastAsia="Arial" w:cs="Arial"/>
          <w:noProof w:val="0"/>
          <w:color w:val="000000" w:themeColor="text1" w:themeTint="FF" w:themeShade="FF"/>
          <w:sz w:val="22"/>
          <w:szCs w:val="22"/>
          <w:lang w:val="en-GB"/>
        </w:rPr>
        <w:t xml:space="preserve"> </w:t>
      </w:r>
      <w:r w:rsidRPr="7DCD5294" w:rsidR="5D51B55C">
        <w:rPr>
          <w:rFonts w:ascii="Arial" w:hAnsi="Arial" w:eastAsia="Arial" w:cs="Arial"/>
          <w:noProof w:val="0"/>
          <w:color w:val="000000" w:themeColor="text1" w:themeTint="FF" w:themeShade="FF"/>
          <w:sz w:val="22"/>
          <w:szCs w:val="22"/>
          <w:lang w:val="en-GB"/>
        </w:rPr>
        <w:t xml:space="preserve">There was recently a study done by the Gateway foundation (2021) that </w:t>
      </w:r>
      <w:r w:rsidRPr="7DCD5294" w:rsidR="283F9534">
        <w:rPr>
          <w:rFonts w:ascii="Arial" w:hAnsi="Arial" w:eastAsia="Arial" w:cs="Arial"/>
          <w:noProof w:val="0"/>
          <w:color w:val="000000" w:themeColor="text1" w:themeTint="FF" w:themeShade="FF"/>
          <w:sz w:val="22"/>
          <w:szCs w:val="22"/>
          <w:lang w:val="en-GB"/>
        </w:rPr>
        <w:t>t</w:t>
      </w:r>
      <w:r w:rsidRPr="7DCD5294" w:rsidR="4BA35838">
        <w:rPr>
          <w:rFonts w:ascii="Arial" w:hAnsi="Arial" w:eastAsia="Arial" w:cs="Arial"/>
          <w:noProof w:val="0"/>
          <w:color w:val="000000" w:themeColor="text1" w:themeTint="FF" w:themeShade="FF"/>
          <w:sz w:val="22"/>
          <w:szCs w:val="22"/>
          <w:lang w:val="en-GB"/>
        </w:rPr>
        <w:t xml:space="preserve">here is a strong link between antisocial behaviour and drug use. Studies show that approximately 46% of people with substance use disorders have a personality disorder, with </w:t>
      </w:r>
      <w:hyperlink r:id="R2b2e94e23e904517">
        <w:r w:rsidRPr="7DCD5294" w:rsidR="4BA35838">
          <w:rPr>
            <w:rStyle w:val="Hyperlink"/>
            <w:rFonts w:ascii="Arial" w:hAnsi="Arial" w:eastAsia="Arial" w:cs="Arial"/>
            <w:b w:val="0"/>
            <w:bCs w:val="0"/>
            <w:strike w:val="0"/>
            <w:dstrike w:val="0"/>
            <w:noProof w:val="0"/>
            <w:color w:val="000000" w:themeColor="text1" w:themeTint="FF" w:themeShade="FF"/>
            <w:sz w:val="22"/>
            <w:szCs w:val="22"/>
            <w:u w:val="none"/>
            <w:lang w:val="en-GB"/>
          </w:rPr>
          <w:t>16% having ASPD</w:t>
        </w:r>
      </w:hyperlink>
      <w:r w:rsidRPr="7DCD5294" w:rsidR="4BA35838">
        <w:rPr>
          <w:rFonts w:ascii="Arial" w:hAnsi="Arial" w:eastAsia="Arial" w:cs="Arial"/>
          <w:b w:val="0"/>
          <w:bCs w:val="0"/>
          <w:noProof w:val="0"/>
          <w:color w:val="000000" w:themeColor="text1" w:themeTint="FF" w:themeShade="FF"/>
          <w:sz w:val="22"/>
          <w:szCs w:val="22"/>
          <w:u w:val="none"/>
          <w:lang w:val="en-GB"/>
        </w:rPr>
        <w:t xml:space="preserve">. Research shows that 53% of people with antisocial behaviours </w:t>
      </w:r>
      <w:hyperlink r:id="R10df446607a14bf1">
        <w:r w:rsidRPr="7DCD5294" w:rsidR="4BA35838">
          <w:rPr>
            <w:rStyle w:val="Hyperlink"/>
            <w:rFonts w:ascii="Arial" w:hAnsi="Arial" w:eastAsia="Arial" w:cs="Arial"/>
            <w:b w:val="0"/>
            <w:bCs w:val="0"/>
            <w:strike w:val="0"/>
            <w:dstrike w:val="0"/>
            <w:noProof w:val="0"/>
            <w:color w:val="000000" w:themeColor="text1" w:themeTint="FF" w:themeShade="FF"/>
            <w:sz w:val="22"/>
            <w:szCs w:val="22"/>
            <w:u w:val="none"/>
            <w:lang w:val="en-GB"/>
          </w:rPr>
          <w:t>engaged in binge drinking by age 17</w:t>
        </w:r>
      </w:hyperlink>
      <w:r w:rsidRPr="7DCD5294" w:rsidR="4BA35838">
        <w:rPr>
          <w:rFonts w:ascii="Arial" w:hAnsi="Arial" w:eastAsia="Arial" w:cs="Arial"/>
          <w:b w:val="0"/>
          <w:bCs w:val="0"/>
          <w:noProof w:val="0"/>
          <w:color w:val="000000" w:themeColor="text1" w:themeTint="FF" w:themeShade="FF"/>
          <w:sz w:val="22"/>
          <w:szCs w:val="22"/>
          <w:u w:val="none"/>
          <w:lang w:val="en-GB"/>
        </w:rPr>
        <w:t>, while 10% had tried hard drugs</w:t>
      </w:r>
      <w:r w:rsidRPr="7DCD5294" w:rsidR="1CC8881D">
        <w:rPr>
          <w:rFonts w:ascii="Arial" w:hAnsi="Arial" w:eastAsia="Arial" w:cs="Arial"/>
          <w:b w:val="0"/>
          <w:bCs w:val="0"/>
          <w:noProof w:val="0"/>
          <w:color w:val="000000" w:themeColor="text1" w:themeTint="FF" w:themeShade="FF"/>
          <w:sz w:val="22"/>
          <w:szCs w:val="22"/>
          <w:u w:val="none"/>
          <w:lang w:val="en-GB"/>
        </w:rPr>
        <w:t>.</w:t>
      </w:r>
      <w:r w:rsidRPr="7DCD5294" w:rsidR="0DF89E31">
        <w:rPr>
          <w:rFonts w:ascii="Arial" w:hAnsi="Arial" w:eastAsia="Arial" w:cs="Arial"/>
          <w:b w:val="0"/>
          <w:bCs w:val="0"/>
          <w:noProof w:val="0"/>
          <w:color w:val="000000" w:themeColor="text1" w:themeTint="FF" w:themeShade="FF"/>
          <w:sz w:val="22"/>
          <w:szCs w:val="22"/>
          <w:u w:val="none"/>
          <w:lang w:val="en-GB"/>
        </w:rPr>
        <w:t xml:space="preserve"> </w:t>
      </w:r>
      <w:r w:rsidRPr="7DCD5294" w:rsidR="526918A8">
        <w:rPr>
          <w:rFonts w:ascii="Arial" w:hAnsi="Arial" w:eastAsia="Arial" w:cs="Arial"/>
          <w:b w:val="0"/>
          <w:bCs w:val="0"/>
          <w:noProof w:val="0"/>
          <w:color w:val="000000" w:themeColor="text1" w:themeTint="FF" w:themeShade="FF"/>
          <w:sz w:val="22"/>
          <w:szCs w:val="22"/>
          <w:u w:val="none"/>
          <w:lang w:val="en-GB"/>
        </w:rPr>
        <w:t xml:space="preserve">With many younger people starting to try new things and with peer pressure or background problems it is more likely for them to at least try drugs especially with those </w:t>
      </w:r>
      <w:r w:rsidRPr="7DCD5294" w:rsidR="6518A9B2">
        <w:rPr>
          <w:rFonts w:ascii="Arial" w:hAnsi="Arial" w:eastAsia="Arial" w:cs="Arial"/>
          <w:b w:val="0"/>
          <w:bCs w:val="0"/>
          <w:noProof w:val="0"/>
          <w:color w:val="000000" w:themeColor="text1" w:themeTint="FF" w:themeShade="FF"/>
          <w:sz w:val="22"/>
          <w:szCs w:val="22"/>
          <w:u w:val="none"/>
          <w:lang w:val="en-GB"/>
        </w:rPr>
        <w:t>Statistics shown previously.</w:t>
      </w:r>
      <w:r w:rsidRPr="7DCD5294" w:rsidR="4043DAB1">
        <w:rPr>
          <w:rFonts w:ascii="Arial" w:hAnsi="Arial" w:eastAsia="Arial" w:cs="Arial"/>
          <w:b w:val="0"/>
          <w:bCs w:val="0"/>
          <w:noProof w:val="0"/>
          <w:color w:val="000000" w:themeColor="text1" w:themeTint="FF" w:themeShade="FF"/>
          <w:sz w:val="22"/>
          <w:szCs w:val="22"/>
          <w:u w:val="none"/>
          <w:lang w:val="en-GB"/>
        </w:rPr>
        <w:t xml:space="preserve"> In </w:t>
      </w:r>
      <w:r w:rsidRPr="7DCD5294" w:rsidR="49D69FBA">
        <w:rPr>
          <w:rFonts w:ascii="Arial" w:hAnsi="Arial" w:eastAsia="Arial" w:cs="Arial"/>
          <w:b w:val="0"/>
          <w:bCs w:val="0"/>
          <w:noProof w:val="0"/>
          <w:color w:val="000000" w:themeColor="text1" w:themeTint="FF" w:themeShade="FF"/>
          <w:sz w:val="22"/>
          <w:szCs w:val="22"/>
          <w:u w:val="none"/>
          <w:lang w:val="en-GB"/>
        </w:rPr>
        <w:t>addition</w:t>
      </w:r>
      <w:r w:rsidRPr="7DCD5294" w:rsidR="4043DAB1">
        <w:rPr>
          <w:rFonts w:ascii="Arial" w:hAnsi="Arial" w:eastAsia="Arial" w:cs="Arial"/>
          <w:b w:val="0"/>
          <w:bCs w:val="0"/>
          <w:noProof w:val="0"/>
          <w:color w:val="000000" w:themeColor="text1" w:themeTint="FF" w:themeShade="FF"/>
          <w:sz w:val="22"/>
          <w:szCs w:val="22"/>
          <w:u w:val="none"/>
          <w:lang w:val="en-GB"/>
        </w:rPr>
        <w:t xml:space="preserve"> to this with the rise in </w:t>
      </w:r>
      <w:r w:rsidRPr="7DCD5294" w:rsidR="31CD131C">
        <w:rPr>
          <w:rFonts w:ascii="Arial" w:hAnsi="Arial" w:eastAsia="Arial" w:cs="Arial"/>
          <w:b w:val="0"/>
          <w:bCs w:val="0"/>
          <w:noProof w:val="0"/>
          <w:color w:val="000000" w:themeColor="text1" w:themeTint="FF" w:themeShade="FF"/>
          <w:sz w:val="22"/>
          <w:szCs w:val="22"/>
          <w:u w:val="none"/>
          <w:lang w:val="en-GB"/>
        </w:rPr>
        <w:t>anti-social</w:t>
      </w:r>
      <w:r w:rsidRPr="7DCD5294" w:rsidR="4043DAB1">
        <w:rPr>
          <w:rFonts w:ascii="Arial" w:hAnsi="Arial" w:eastAsia="Arial" w:cs="Arial"/>
          <w:b w:val="0"/>
          <w:bCs w:val="0"/>
          <w:noProof w:val="0"/>
          <w:color w:val="000000" w:themeColor="text1" w:themeTint="FF" w:themeShade="FF"/>
          <w:sz w:val="22"/>
          <w:szCs w:val="22"/>
          <w:u w:val="none"/>
          <w:lang w:val="en-GB"/>
        </w:rPr>
        <w:t xml:space="preserve"> behaviour it is a lot more easier for people to gain access to drugs within the community with many people coming from different </w:t>
      </w:r>
      <w:r w:rsidRPr="7DCD5294" w:rsidR="5582E73D">
        <w:rPr>
          <w:rFonts w:ascii="Arial" w:hAnsi="Arial" w:eastAsia="Arial" w:cs="Arial"/>
          <w:b w:val="0"/>
          <w:bCs w:val="0"/>
          <w:noProof w:val="0"/>
          <w:color w:val="000000" w:themeColor="text1" w:themeTint="FF" w:themeShade="FF"/>
          <w:sz w:val="22"/>
          <w:szCs w:val="22"/>
          <w:u w:val="none"/>
          <w:lang w:val="en-GB"/>
        </w:rPr>
        <w:t>backgrounds</w:t>
      </w:r>
      <w:r w:rsidRPr="7DCD5294" w:rsidR="52F36BBB">
        <w:rPr>
          <w:rFonts w:ascii="Arial" w:hAnsi="Arial" w:eastAsia="Arial" w:cs="Arial"/>
          <w:b w:val="0"/>
          <w:bCs w:val="0"/>
          <w:noProof w:val="0"/>
          <w:color w:val="000000" w:themeColor="text1" w:themeTint="FF" w:themeShade="FF"/>
          <w:sz w:val="22"/>
          <w:szCs w:val="22"/>
          <w:u w:val="none"/>
          <w:lang w:val="en-GB"/>
        </w:rPr>
        <w:t xml:space="preserve"> getting </w:t>
      </w:r>
      <w:r w:rsidRPr="7DCD5294" w:rsidR="27D98E1F">
        <w:rPr>
          <w:rFonts w:ascii="Arial" w:hAnsi="Arial" w:eastAsia="Arial" w:cs="Arial"/>
          <w:b w:val="0"/>
          <w:bCs w:val="0"/>
          <w:noProof w:val="0"/>
          <w:color w:val="000000" w:themeColor="text1" w:themeTint="FF" w:themeShade="FF"/>
          <w:sz w:val="22"/>
          <w:szCs w:val="22"/>
          <w:u w:val="none"/>
          <w:lang w:val="en-GB"/>
        </w:rPr>
        <w:t>addicted</w:t>
      </w:r>
      <w:r w:rsidRPr="7DCD5294" w:rsidR="52F36BBB">
        <w:rPr>
          <w:rFonts w:ascii="Arial" w:hAnsi="Arial" w:eastAsia="Arial" w:cs="Arial"/>
          <w:b w:val="0"/>
          <w:bCs w:val="0"/>
          <w:noProof w:val="0"/>
          <w:color w:val="000000" w:themeColor="text1" w:themeTint="FF" w:themeShade="FF"/>
          <w:sz w:val="22"/>
          <w:szCs w:val="22"/>
          <w:u w:val="none"/>
          <w:lang w:val="en-GB"/>
        </w:rPr>
        <w:t xml:space="preserve"> or doing them in a public space without the right rational choice and not </w:t>
      </w:r>
      <w:r w:rsidRPr="7DCD5294" w:rsidR="054F5647">
        <w:rPr>
          <w:rFonts w:ascii="Arial" w:hAnsi="Arial" w:eastAsia="Arial" w:cs="Arial"/>
          <w:b w:val="0"/>
          <w:bCs w:val="0"/>
          <w:noProof w:val="0"/>
          <w:color w:val="000000" w:themeColor="text1" w:themeTint="FF" w:themeShade="FF"/>
          <w:sz w:val="22"/>
          <w:szCs w:val="22"/>
          <w:u w:val="none"/>
          <w:lang w:val="en-GB"/>
        </w:rPr>
        <w:t>taking into consideration of the possible negative outcomes that them or the victims could have</w:t>
      </w:r>
      <w:r w:rsidRPr="7DCD5294" w:rsidR="1F90DEDC">
        <w:rPr>
          <w:rFonts w:ascii="Arial" w:hAnsi="Arial" w:eastAsia="Arial" w:cs="Arial"/>
          <w:b w:val="0"/>
          <w:bCs w:val="0"/>
          <w:noProof w:val="0"/>
          <w:color w:val="000000" w:themeColor="text1" w:themeTint="FF" w:themeShade="FF"/>
          <w:sz w:val="22"/>
          <w:szCs w:val="22"/>
          <w:u w:val="none"/>
          <w:lang w:val="en-GB"/>
        </w:rPr>
        <w:t xml:space="preserve">. There are </w:t>
      </w:r>
      <w:bookmarkStart w:name="_Int_pTH5HFCb" w:id="275642215"/>
      <w:r w:rsidRPr="7DCD5294" w:rsidR="1F90DEDC">
        <w:rPr>
          <w:rFonts w:ascii="Arial" w:hAnsi="Arial" w:eastAsia="Arial" w:cs="Arial"/>
          <w:b w:val="0"/>
          <w:bCs w:val="0"/>
          <w:noProof w:val="0"/>
          <w:color w:val="000000" w:themeColor="text1" w:themeTint="FF" w:themeShade="FF"/>
          <w:sz w:val="22"/>
          <w:szCs w:val="22"/>
          <w:u w:val="none"/>
          <w:lang w:val="en-GB"/>
        </w:rPr>
        <w:t>many different ways</w:t>
      </w:r>
      <w:bookmarkEnd w:id="275642215"/>
      <w:r w:rsidRPr="7DCD5294" w:rsidR="1F90DEDC">
        <w:rPr>
          <w:rFonts w:ascii="Arial" w:hAnsi="Arial" w:eastAsia="Arial" w:cs="Arial"/>
          <w:b w:val="0"/>
          <w:bCs w:val="0"/>
          <w:noProof w:val="0"/>
          <w:color w:val="000000" w:themeColor="text1" w:themeTint="FF" w:themeShade="FF"/>
          <w:sz w:val="22"/>
          <w:szCs w:val="22"/>
          <w:u w:val="none"/>
          <w:lang w:val="en-GB"/>
        </w:rPr>
        <w:t xml:space="preserve"> how antisocial behaviour </w:t>
      </w:r>
      <w:r w:rsidRPr="7DCD5294" w:rsidR="5E35C40D">
        <w:rPr>
          <w:rFonts w:ascii="Arial" w:hAnsi="Arial" w:eastAsia="Arial" w:cs="Arial"/>
          <w:b w:val="0"/>
          <w:bCs w:val="0"/>
          <w:noProof w:val="0"/>
          <w:color w:val="000000" w:themeColor="text1" w:themeTint="FF" w:themeShade="FF"/>
          <w:sz w:val="22"/>
          <w:szCs w:val="22"/>
          <w:u w:val="none"/>
          <w:lang w:val="en-GB"/>
        </w:rPr>
        <w:t>an impact on many different Indvidual's can have especially</w:t>
      </w:r>
      <w:r w:rsidRPr="7DCD5294" w:rsidR="07A97CD9">
        <w:rPr>
          <w:rFonts w:ascii="Arial" w:hAnsi="Arial" w:eastAsia="Arial" w:cs="Arial"/>
          <w:b w:val="0"/>
          <w:bCs w:val="0"/>
          <w:noProof w:val="0"/>
          <w:color w:val="000000" w:themeColor="text1" w:themeTint="FF" w:themeShade="FF"/>
          <w:sz w:val="22"/>
          <w:szCs w:val="22"/>
          <w:u w:val="none"/>
          <w:lang w:val="en-GB"/>
        </w:rPr>
        <w:t xml:space="preserve"> with th</w:t>
      </w:r>
      <w:r w:rsidRPr="7DCD5294" w:rsidR="57BA6559">
        <w:rPr>
          <w:rFonts w:ascii="Arial" w:hAnsi="Arial" w:eastAsia="Arial" w:cs="Arial"/>
          <w:b w:val="0"/>
          <w:bCs w:val="0"/>
          <w:noProof w:val="0"/>
          <w:color w:val="000000" w:themeColor="text1" w:themeTint="FF" w:themeShade="FF"/>
          <w:sz w:val="22"/>
          <w:szCs w:val="22"/>
          <w:u w:val="none"/>
          <w:lang w:val="en-GB"/>
        </w:rPr>
        <w:t>ose who are most venerable</w:t>
      </w:r>
      <w:r w:rsidRPr="7DCD5294" w:rsidR="6B9CAC00">
        <w:rPr>
          <w:rFonts w:ascii="Arial" w:hAnsi="Arial" w:eastAsia="Arial" w:cs="Arial"/>
          <w:b w:val="0"/>
          <w:bCs w:val="0"/>
          <w:noProof w:val="0"/>
          <w:color w:val="000000" w:themeColor="text1" w:themeTint="FF" w:themeShade="FF"/>
          <w:sz w:val="22"/>
          <w:szCs w:val="22"/>
          <w:u w:val="none"/>
          <w:lang w:val="en-GB"/>
        </w:rPr>
        <w:t xml:space="preserve"> for example</w:t>
      </w:r>
      <w:r w:rsidRPr="7DCD5294" w:rsidR="0CE0F7BB">
        <w:rPr>
          <w:rFonts w:ascii="Arial" w:hAnsi="Arial" w:eastAsia="Arial" w:cs="Arial"/>
          <w:b w:val="0"/>
          <w:bCs w:val="0"/>
          <w:noProof w:val="0"/>
          <w:color w:val="000000" w:themeColor="text1" w:themeTint="FF" w:themeShade="FF"/>
          <w:sz w:val="22"/>
          <w:szCs w:val="22"/>
          <w:u w:val="none"/>
          <w:lang w:val="en-GB"/>
        </w:rPr>
        <w:t xml:space="preserve"> people with troubled backgrounds such as abuse and drugs which leads them to a harder path going down the route of drugs misuse and </w:t>
      </w:r>
      <w:r w:rsidRPr="7DCD5294" w:rsidR="6C336A53">
        <w:rPr>
          <w:rFonts w:ascii="Arial" w:hAnsi="Arial" w:eastAsia="Arial" w:cs="Arial"/>
          <w:b w:val="0"/>
          <w:bCs w:val="0"/>
          <w:noProof w:val="0"/>
          <w:color w:val="000000" w:themeColor="text1" w:themeTint="FF" w:themeShade="FF"/>
          <w:sz w:val="22"/>
          <w:szCs w:val="22"/>
          <w:u w:val="none"/>
          <w:lang w:val="en-GB"/>
        </w:rPr>
        <w:t>anti-social</w:t>
      </w:r>
      <w:r w:rsidRPr="7DCD5294" w:rsidR="0CE0F7BB">
        <w:rPr>
          <w:rFonts w:ascii="Arial" w:hAnsi="Arial" w:eastAsia="Arial" w:cs="Arial"/>
          <w:b w:val="0"/>
          <w:bCs w:val="0"/>
          <w:noProof w:val="0"/>
          <w:color w:val="000000" w:themeColor="text1" w:themeTint="FF" w:themeShade="FF"/>
          <w:sz w:val="22"/>
          <w:szCs w:val="22"/>
          <w:u w:val="none"/>
          <w:lang w:val="en-GB"/>
        </w:rPr>
        <w:t xml:space="preserve"> behaviour.</w:t>
      </w:r>
    </w:p>
    <w:p w:rsidR="7DCD5294" w:rsidP="7DCD5294" w:rsidRDefault="7DCD5294" w14:paraId="144E8A29" w14:textId="1608AF7B">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p>
    <w:p w:rsidR="664CC507" w:rsidP="7DCD5294" w:rsidRDefault="664CC507" w14:paraId="2A111F97" w14:textId="6E1D00A4">
      <w:pPr>
        <w:pStyle w:val="Normal"/>
        <w:spacing w:before="0" w:beforeAutospacing="off" w:after="0" w:afterAutospacing="off"/>
        <w:ind w:left="0"/>
        <w:rPr>
          <w:rFonts w:ascii="Arial" w:hAnsi="Arial" w:eastAsia="Arial" w:cs="Arial"/>
          <w:noProof w:val="0"/>
          <w:color w:val="141414"/>
          <w:sz w:val="20"/>
          <w:szCs w:val="20"/>
          <w:lang w:val="en-GB"/>
        </w:rPr>
      </w:pPr>
      <w:r w:rsidRPr="7DCD5294" w:rsidR="664CC507">
        <w:rPr>
          <w:rFonts w:ascii="Arial" w:hAnsi="Arial" w:eastAsia="Arial" w:cs="Arial"/>
          <w:b w:val="0"/>
          <w:bCs w:val="0"/>
          <w:noProof w:val="0"/>
          <w:color w:val="000000" w:themeColor="text1" w:themeTint="FF" w:themeShade="FF"/>
          <w:sz w:val="22"/>
          <w:szCs w:val="22"/>
          <w:u w:val="none"/>
          <w:lang w:val="en-GB"/>
        </w:rPr>
        <w:t xml:space="preserve">However, with the amount of people having an addiction to such things, it was inevitable that they would need to pay for them however with certain </w:t>
      </w:r>
      <w:r w:rsidRPr="7DCD5294" w:rsidR="6CB35B6B">
        <w:rPr>
          <w:rFonts w:ascii="Arial" w:hAnsi="Arial" w:eastAsia="Arial" w:cs="Arial"/>
          <w:b w:val="0"/>
          <w:bCs w:val="0"/>
          <w:noProof w:val="0"/>
          <w:color w:val="000000" w:themeColor="text1" w:themeTint="FF" w:themeShade="FF"/>
          <w:sz w:val="22"/>
          <w:szCs w:val="22"/>
          <w:u w:val="none"/>
          <w:lang w:val="en-GB"/>
        </w:rPr>
        <w:t xml:space="preserve">backgrounds and some do not have jobs or even somewhere to live which the community looks down on with an impact of them to disregard </w:t>
      </w:r>
      <w:r w:rsidRPr="7DCD5294" w:rsidR="04441CD2">
        <w:rPr>
          <w:rFonts w:ascii="Arial" w:hAnsi="Arial" w:eastAsia="Arial" w:cs="Arial"/>
          <w:b w:val="0"/>
          <w:bCs w:val="0"/>
          <w:noProof w:val="0"/>
          <w:color w:val="000000" w:themeColor="text1" w:themeTint="FF" w:themeShade="FF"/>
          <w:sz w:val="22"/>
          <w:szCs w:val="22"/>
          <w:u w:val="none"/>
          <w:lang w:val="en-GB"/>
        </w:rPr>
        <w:t>with no intent to help or seek assistance. This inevitably ties into sexual acts and prostitution in the local areas,</w:t>
      </w:r>
      <w:r w:rsidRPr="7DCD5294" w:rsidR="709FD560">
        <w:rPr>
          <w:rFonts w:ascii="Arial" w:hAnsi="Arial" w:eastAsia="Arial" w:cs="Arial"/>
          <w:b w:val="0"/>
          <w:bCs w:val="0"/>
          <w:noProof w:val="0"/>
          <w:color w:val="000000" w:themeColor="text1" w:themeTint="FF" w:themeShade="FF"/>
          <w:sz w:val="22"/>
          <w:szCs w:val="22"/>
          <w:u w:val="none"/>
          <w:lang w:val="en-GB"/>
        </w:rPr>
        <w:t xml:space="preserve"> engaging in sexual acts as part of anti-social behaviour is not appropriate or respectful for others that are even visiting the local area or that they </w:t>
      </w:r>
      <w:r w:rsidRPr="7DCD5294" w:rsidR="22FBBFEC">
        <w:rPr>
          <w:rFonts w:ascii="Arial" w:hAnsi="Arial" w:eastAsia="Arial" w:cs="Arial"/>
          <w:b w:val="0"/>
          <w:bCs w:val="0"/>
          <w:noProof w:val="0"/>
          <w:color w:val="000000" w:themeColor="text1" w:themeTint="FF" w:themeShade="FF"/>
          <w:sz w:val="22"/>
          <w:szCs w:val="22"/>
          <w:u w:val="none"/>
          <w:lang w:val="en-GB"/>
        </w:rPr>
        <w:t>must</w:t>
      </w:r>
      <w:r w:rsidRPr="7DCD5294" w:rsidR="709FD560">
        <w:rPr>
          <w:rFonts w:ascii="Arial" w:hAnsi="Arial" w:eastAsia="Arial" w:cs="Arial"/>
          <w:b w:val="0"/>
          <w:bCs w:val="0"/>
          <w:noProof w:val="0"/>
          <w:color w:val="000000" w:themeColor="text1" w:themeTint="FF" w:themeShade="FF"/>
          <w:sz w:val="22"/>
          <w:szCs w:val="22"/>
          <w:u w:val="none"/>
          <w:lang w:val="en-GB"/>
        </w:rPr>
        <w:t xml:space="preserve"> live the</w:t>
      </w:r>
      <w:r w:rsidRPr="7DCD5294" w:rsidR="43A94D53">
        <w:rPr>
          <w:rFonts w:ascii="Arial" w:hAnsi="Arial" w:eastAsia="Arial" w:cs="Arial"/>
          <w:b w:val="0"/>
          <w:bCs w:val="0"/>
          <w:noProof w:val="0"/>
          <w:color w:val="000000" w:themeColor="text1" w:themeTint="FF" w:themeShade="FF"/>
          <w:sz w:val="22"/>
          <w:szCs w:val="22"/>
          <w:u w:val="none"/>
          <w:lang w:val="en-GB"/>
        </w:rPr>
        <w:t xml:space="preserve">ir lives with the people living in the area having to deal with such </w:t>
      </w:r>
      <w:r w:rsidRPr="7DCD5294" w:rsidR="6389E9EB">
        <w:rPr>
          <w:rFonts w:ascii="Arial" w:hAnsi="Arial" w:eastAsia="Arial" w:cs="Arial"/>
          <w:b w:val="0"/>
          <w:bCs w:val="0"/>
          <w:noProof w:val="0"/>
          <w:color w:val="000000" w:themeColor="text1" w:themeTint="FF" w:themeShade="FF"/>
          <w:sz w:val="22"/>
          <w:szCs w:val="22"/>
          <w:u w:val="none"/>
          <w:lang w:val="en-GB"/>
        </w:rPr>
        <w:t>a disgusting problem just around the corners of where they have kids and loved ones.</w:t>
      </w:r>
      <w:r w:rsidRPr="7DCD5294" w:rsidR="35F21EE0">
        <w:rPr>
          <w:rFonts w:ascii="Arial" w:hAnsi="Arial" w:eastAsia="Arial" w:cs="Arial"/>
          <w:b w:val="0"/>
          <w:bCs w:val="0"/>
          <w:noProof w:val="0"/>
          <w:color w:val="000000" w:themeColor="text1" w:themeTint="FF" w:themeShade="FF"/>
          <w:sz w:val="22"/>
          <w:szCs w:val="22"/>
          <w:u w:val="none"/>
          <w:lang w:val="en-GB"/>
        </w:rPr>
        <w:t xml:space="preserve"> With a recent article shown by the BBC (2023) only jus</w:t>
      </w:r>
      <w:r w:rsidRPr="7DCD5294" w:rsidR="35F21EE0">
        <w:rPr>
          <w:rFonts w:ascii="Arial" w:hAnsi="Arial" w:eastAsia="Arial" w:cs="Arial"/>
          <w:b w:val="0"/>
          <w:bCs w:val="0"/>
          <w:noProof w:val="0"/>
          <w:color w:val="000000" w:themeColor="text1" w:themeTint="FF" w:themeShade="FF"/>
          <w:sz w:val="22"/>
          <w:szCs w:val="22"/>
          <w:u w:val="none"/>
          <w:lang w:val="en-GB"/>
        </w:rPr>
        <w:t xml:space="preserve">t shown 7 days ago that with the help of the local community that they have managed to have </w:t>
      </w:r>
      <w:r w:rsidRPr="7DCD5294" w:rsidR="35F21EE0">
        <w:rPr>
          <w:rFonts w:ascii="Arial" w:hAnsi="Arial" w:eastAsia="Arial" w:cs="Arial"/>
          <w:noProof w:val="0"/>
          <w:color w:val="000000" w:themeColor="text1" w:themeTint="FF" w:themeShade="FF"/>
          <w:sz w:val="22"/>
          <w:szCs w:val="22"/>
          <w:lang w:val="en-GB"/>
        </w:rPr>
        <w:t>followed reports the flat had been sub-let to a woman who was suspected of being involved in prostitution, and drug and anti-social activity.</w:t>
      </w:r>
    </w:p>
    <w:p w:rsidR="6BA620A2" w:rsidP="6BA620A2" w:rsidRDefault="6BA620A2" w14:paraId="03BB0710" w14:textId="56E11848">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p>
    <w:p w:rsidR="0FA39386" w:rsidP="7DCD5294" w:rsidRDefault="0FA39386" w14:paraId="089C36A5" w14:textId="600B1479">
      <w:pPr>
        <w:pStyle w:val="Normal"/>
        <w:spacing w:before="0" w:beforeAutospacing="off" w:after="0" w:afterAutospacing="off"/>
        <w:ind w:left="0"/>
        <w:rPr>
          <w:rFonts w:ascii="Merriweather" w:hAnsi="Merriweather" w:eastAsia="Merriweather" w:cs="Merriweather"/>
          <w:noProof w:val="0"/>
          <w:color w:val="212121"/>
          <w:sz w:val="24"/>
          <w:szCs w:val="24"/>
          <w:lang w:val="en-GB"/>
        </w:rPr>
      </w:pPr>
      <w:bookmarkStart w:name="_Int_QGxeajBb" w:id="1998065020"/>
      <w:r w:rsidRPr="4E58AC0B" w:rsidR="0FA39386">
        <w:rPr>
          <w:rFonts w:ascii="Arial" w:hAnsi="Arial" w:eastAsia="Arial" w:cs="Arial"/>
          <w:b w:val="0"/>
          <w:bCs w:val="0"/>
          <w:noProof w:val="0"/>
          <w:color w:val="000000" w:themeColor="text1" w:themeTint="FF" w:themeShade="FF"/>
          <w:sz w:val="22"/>
          <w:szCs w:val="22"/>
          <w:u w:val="none"/>
          <w:lang w:val="en-GB"/>
        </w:rPr>
        <w:t>With all these problems that are occurring that have been mentioned it always comes back to the</w:t>
      </w:r>
      <w:r w:rsidRPr="4E58AC0B" w:rsidR="05B5CE2A">
        <w:rPr>
          <w:rFonts w:ascii="Arial" w:hAnsi="Arial" w:eastAsia="Arial" w:cs="Arial"/>
          <w:b w:val="0"/>
          <w:bCs w:val="0"/>
          <w:noProof w:val="0"/>
          <w:color w:val="000000" w:themeColor="text1" w:themeTint="FF" w:themeShade="FF"/>
          <w:sz w:val="22"/>
          <w:szCs w:val="22"/>
          <w:u w:val="none"/>
          <w:lang w:val="en-GB"/>
        </w:rPr>
        <w:t xml:space="preserve"> </w:t>
      </w:r>
      <w:r w:rsidRPr="4E58AC0B" w:rsidR="0FA39386">
        <w:rPr>
          <w:rFonts w:ascii="Arial" w:hAnsi="Arial" w:eastAsia="Arial" w:cs="Arial"/>
          <w:b w:val="0"/>
          <w:bCs w:val="0"/>
          <w:noProof w:val="0"/>
          <w:color w:val="000000" w:themeColor="text1" w:themeTint="FF" w:themeShade="FF"/>
          <w:sz w:val="22"/>
          <w:szCs w:val="22"/>
          <w:u w:val="none"/>
          <w:lang w:val="en-GB"/>
        </w:rPr>
        <w:t xml:space="preserve">problem of the potential impact of </w:t>
      </w:r>
      <w:r w:rsidRPr="4E58AC0B" w:rsidR="06155432">
        <w:rPr>
          <w:rFonts w:ascii="Arial" w:hAnsi="Arial" w:eastAsia="Arial" w:cs="Arial"/>
          <w:b w:val="0"/>
          <w:bCs w:val="0"/>
          <w:noProof w:val="0"/>
          <w:color w:val="000000" w:themeColor="text1" w:themeTint="FF" w:themeShade="FF"/>
          <w:sz w:val="22"/>
          <w:szCs w:val="22"/>
          <w:u w:val="none"/>
          <w:lang w:val="en-GB"/>
        </w:rPr>
        <w:t>anti-social</w:t>
      </w:r>
      <w:r w:rsidRPr="4E58AC0B" w:rsidR="0FA39386">
        <w:rPr>
          <w:rFonts w:ascii="Arial" w:hAnsi="Arial" w:eastAsia="Arial" w:cs="Arial"/>
          <w:b w:val="0"/>
          <w:bCs w:val="0"/>
          <w:noProof w:val="0"/>
          <w:color w:val="000000" w:themeColor="text1" w:themeTint="FF" w:themeShade="FF"/>
          <w:sz w:val="22"/>
          <w:szCs w:val="22"/>
          <w:u w:val="none"/>
          <w:lang w:val="en-GB"/>
        </w:rPr>
        <w:t xml:space="preserve"> behaviour</w:t>
      </w:r>
      <w:r w:rsidRPr="4E58AC0B" w:rsidR="5D114A74">
        <w:rPr>
          <w:rFonts w:ascii="Arial" w:hAnsi="Arial" w:eastAsia="Arial" w:cs="Arial"/>
          <w:b w:val="0"/>
          <w:bCs w:val="0"/>
          <w:noProof w:val="0"/>
          <w:color w:val="000000" w:themeColor="text1" w:themeTint="FF" w:themeShade="FF"/>
          <w:sz w:val="22"/>
          <w:szCs w:val="22"/>
          <w:u w:val="none"/>
          <w:lang w:val="en-GB"/>
        </w:rPr>
        <w:t xml:space="preserve"> with </w:t>
      </w:r>
      <w:bookmarkStart w:name="_Int_D8fg1KBM" w:id="1191162205"/>
      <w:r w:rsidRPr="4E58AC0B" w:rsidR="5D114A74">
        <w:rPr>
          <w:rFonts w:ascii="Arial" w:hAnsi="Arial" w:eastAsia="Arial" w:cs="Arial"/>
          <w:b w:val="0"/>
          <w:bCs w:val="0"/>
          <w:noProof w:val="0"/>
          <w:color w:val="000000" w:themeColor="text1" w:themeTint="FF" w:themeShade="FF"/>
          <w:sz w:val="22"/>
          <w:szCs w:val="22"/>
          <w:u w:val="none"/>
          <w:lang w:val="en-GB"/>
        </w:rPr>
        <w:t>many different ways</w:t>
      </w:r>
      <w:bookmarkEnd w:id="1191162205"/>
      <w:r w:rsidRPr="4E58AC0B" w:rsidR="5D114A74">
        <w:rPr>
          <w:rFonts w:ascii="Arial" w:hAnsi="Arial" w:eastAsia="Arial" w:cs="Arial"/>
          <w:b w:val="0"/>
          <w:bCs w:val="0"/>
          <w:noProof w:val="0"/>
          <w:color w:val="000000" w:themeColor="text1" w:themeTint="FF" w:themeShade="FF"/>
          <w:sz w:val="22"/>
          <w:szCs w:val="22"/>
          <w:u w:val="none"/>
          <w:lang w:val="en-GB"/>
        </w:rPr>
        <w:t xml:space="preserve"> of Implementing how they can struggle after they have committed anti-social behaviour.</w:t>
      </w:r>
      <w:bookmarkEnd w:id="1998065020"/>
      <w:r w:rsidRPr="4E58AC0B" w:rsidR="0052553E">
        <w:rPr>
          <w:rFonts w:ascii="Arial" w:hAnsi="Arial" w:eastAsia="Arial" w:cs="Arial"/>
          <w:b w:val="0"/>
          <w:bCs w:val="0"/>
          <w:noProof w:val="0"/>
          <w:color w:val="000000" w:themeColor="text1" w:themeTint="FF" w:themeShade="FF"/>
          <w:sz w:val="22"/>
          <w:szCs w:val="22"/>
          <w:u w:val="none"/>
          <w:lang w:val="en-GB"/>
        </w:rPr>
        <w:t xml:space="preserve"> Some examples of this are fear of continued crime </w:t>
      </w:r>
      <w:r w:rsidRPr="4E58AC0B" w:rsidR="30E1B5C0">
        <w:rPr>
          <w:rFonts w:ascii="Arial" w:hAnsi="Arial" w:eastAsia="Arial" w:cs="Arial"/>
          <w:b w:val="0"/>
          <w:bCs w:val="0"/>
          <w:noProof w:val="0"/>
          <w:color w:val="000000" w:themeColor="text1" w:themeTint="FF" w:themeShade="FF"/>
          <w:sz w:val="22"/>
          <w:szCs w:val="22"/>
          <w:u w:val="none"/>
          <w:lang w:val="en-GB"/>
        </w:rPr>
        <w:t>this is an ongoing problem with about anxiety o</w:t>
      </w:r>
      <w:r w:rsidRPr="4E58AC0B" w:rsidR="3653EBD4">
        <w:rPr>
          <w:rFonts w:ascii="Arial" w:hAnsi="Arial" w:eastAsia="Arial" w:cs="Arial"/>
          <w:b w:val="0"/>
          <w:bCs w:val="0"/>
          <w:noProof w:val="0"/>
          <w:color w:val="000000" w:themeColor="text1" w:themeTint="FF" w:themeShade="FF"/>
          <w:sz w:val="22"/>
          <w:szCs w:val="22"/>
          <w:u w:val="none"/>
          <w:lang w:val="en-GB"/>
        </w:rPr>
        <w:t>f the occurrence of anti-social behaviour in the community, it can lea</w:t>
      </w:r>
      <w:r w:rsidRPr="4E58AC0B" w:rsidR="62493FFB">
        <w:rPr>
          <w:rFonts w:ascii="Arial" w:hAnsi="Arial" w:eastAsia="Arial" w:cs="Arial"/>
          <w:b w:val="0"/>
          <w:bCs w:val="0"/>
          <w:noProof w:val="0"/>
          <w:color w:val="000000" w:themeColor="text1" w:themeTint="FF" w:themeShade="FF"/>
          <w:sz w:val="22"/>
          <w:szCs w:val="22"/>
          <w:u w:val="none"/>
          <w:lang w:val="en-GB"/>
        </w:rPr>
        <w:t>d to difficulties with feelings and does need a constant safety measure.</w:t>
      </w:r>
      <w:r w:rsidRPr="4E58AC0B" w:rsidR="2B4BE36F">
        <w:rPr>
          <w:rFonts w:ascii="Arial" w:hAnsi="Arial" w:eastAsia="Arial" w:cs="Arial"/>
          <w:b w:val="0"/>
          <w:bCs w:val="0"/>
          <w:noProof w:val="0"/>
          <w:color w:val="000000" w:themeColor="text1" w:themeTint="FF" w:themeShade="FF"/>
          <w:sz w:val="22"/>
          <w:szCs w:val="22"/>
          <w:u w:val="none"/>
          <w:lang w:val="en-GB"/>
        </w:rPr>
        <w:t xml:space="preserve"> From the book from Hough (2017) he </w:t>
      </w:r>
      <w:r w:rsidRPr="4E58AC0B" w:rsidR="2B4BE36F">
        <w:rPr>
          <w:rFonts w:ascii="Arial" w:hAnsi="Arial" w:eastAsia="Arial" w:cs="Arial"/>
          <w:b w:val="0"/>
          <w:bCs w:val="0"/>
          <w:noProof w:val="0"/>
          <w:color w:val="000000" w:themeColor="text1" w:themeTint="FF" w:themeShade="FF"/>
          <w:sz w:val="22"/>
          <w:szCs w:val="22"/>
          <w:u w:val="none"/>
          <w:lang w:val="en-GB"/>
        </w:rPr>
        <w:t>stated</w:t>
      </w:r>
      <w:r w:rsidRPr="4E58AC0B" w:rsidR="2B4BE36F">
        <w:rPr>
          <w:rFonts w:ascii="Arial" w:hAnsi="Arial" w:eastAsia="Arial" w:cs="Arial"/>
          <w:b w:val="0"/>
          <w:bCs w:val="0"/>
          <w:noProof w:val="0"/>
          <w:color w:val="000000" w:themeColor="text1" w:themeTint="FF" w:themeShade="FF"/>
          <w:sz w:val="22"/>
          <w:szCs w:val="22"/>
          <w:u w:val="none"/>
          <w:lang w:val="en-GB"/>
        </w:rPr>
        <w:t xml:space="preserve"> that </w:t>
      </w:r>
      <w:r w:rsidRPr="4E58AC0B" w:rsidR="2B4BE36F">
        <w:rPr>
          <w:rFonts w:ascii="Arial" w:hAnsi="Arial" w:eastAsia="Arial" w:cs="Arial"/>
          <w:noProof w:val="0"/>
          <w:color w:val="000000" w:themeColor="text1" w:themeTint="FF" w:themeShade="FF"/>
          <w:sz w:val="22"/>
          <w:szCs w:val="22"/>
          <w:lang w:val="en-GB"/>
        </w:rPr>
        <w:t>the more that fear of crime keeps people away from certain streets or parks, for example, the less protection against crime is afforded to those who continue to use such places.</w:t>
      </w:r>
      <w:r w:rsidRPr="4E58AC0B" w:rsidR="17F51C8D">
        <w:rPr>
          <w:rFonts w:ascii="Arial" w:hAnsi="Arial" w:eastAsia="Arial" w:cs="Arial"/>
          <w:noProof w:val="0"/>
          <w:color w:val="000000" w:themeColor="text1" w:themeTint="FF" w:themeShade="FF"/>
          <w:sz w:val="22"/>
          <w:szCs w:val="22"/>
          <w:lang w:val="en-GB"/>
        </w:rPr>
        <w:t xml:space="preserve"> This topic then also then works its way into the side of </w:t>
      </w:r>
      <w:r w:rsidRPr="4E58AC0B" w:rsidR="71652AE3">
        <w:rPr>
          <w:rFonts w:ascii="Arial" w:hAnsi="Arial" w:eastAsia="Arial" w:cs="Arial"/>
          <w:noProof w:val="0"/>
          <w:color w:val="000000" w:themeColor="text1" w:themeTint="FF" w:themeShade="FF"/>
          <w:sz w:val="22"/>
          <w:szCs w:val="22"/>
          <w:lang w:val="en-GB"/>
        </w:rPr>
        <w:t>vulnerability</w:t>
      </w:r>
      <w:r w:rsidRPr="4E58AC0B" w:rsidR="17F51C8D">
        <w:rPr>
          <w:rFonts w:ascii="Arial" w:hAnsi="Arial" w:eastAsia="Arial" w:cs="Arial"/>
          <w:noProof w:val="0"/>
          <w:color w:val="000000" w:themeColor="text1" w:themeTint="FF" w:themeShade="FF"/>
          <w:sz w:val="22"/>
          <w:szCs w:val="22"/>
          <w:lang w:val="en-GB"/>
        </w:rPr>
        <w:t xml:space="preserve"> and </w:t>
      </w:r>
      <w:r w:rsidRPr="4E58AC0B" w:rsidR="32FF7103">
        <w:rPr>
          <w:rFonts w:ascii="Arial" w:hAnsi="Arial" w:eastAsia="Arial" w:cs="Arial"/>
          <w:noProof w:val="0"/>
          <w:color w:val="000000" w:themeColor="text1" w:themeTint="FF" w:themeShade="FF"/>
          <w:sz w:val="22"/>
          <w:szCs w:val="22"/>
          <w:lang w:val="en-GB"/>
        </w:rPr>
        <w:t>phycological</w:t>
      </w:r>
      <w:r w:rsidRPr="4E58AC0B" w:rsidR="6AFE947F">
        <w:rPr>
          <w:rFonts w:ascii="Arial" w:hAnsi="Arial" w:eastAsia="Arial" w:cs="Arial"/>
          <w:noProof w:val="0"/>
          <w:color w:val="000000" w:themeColor="text1" w:themeTint="FF" w:themeShade="FF"/>
          <w:sz w:val="22"/>
          <w:szCs w:val="22"/>
          <w:lang w:val="en-GB"/>
        </w:rPr>
        <w:t xml:space="preserve"> trauma,</w:t>
      </w:r>
      <w:r w:rsidRPr="4E58AC0B" w:rsidR="67AF6969">
        <w:rPr>
          <w:rFonts w:ascii="Arial" w:hAnsi="Arial" w:eastAsia="Arial" w:cs="Arial"/>
          <w:noProof w:val="0"/>
          <w:color w:val="000000" w:themeColor="text1" w:themeTint="FF" w:themeShade="FF"/>
          <w:sz w:val="22"/>
          <w:szCs w:val="22"/>
          <w:lang w:val="en-GB"/>
        </w:rPr>
        <w:t xml:space="preserve"> </w:t>
      </w:r>
      <w:r w:rsidRPr="4E58AC0B" w:rsidR="6E2AC324">
        <w:rPr>
          <w:rFonts w:ascii="Arial" w:hAnsi="Arial" w:eastAsia="Arial" w:cs="Arial"/>
          <w:noProof w:val="0"/>
          <w:color w:val="000000" w:themeColor="text1" w:themeTint="FF" w:themeShade="FF"/>
          <w:sz w:val="22"/>
          <w:szCs w:val="22"/>
          <w:lang w:val="en-GB"/>
        </w:rPr>
        <w:t xml:space="preserve">this would have </w:t>
      </w:r>
      <w:r w:rsidRPr="4E58AC0B" w:rsidR="1BA57D54">
        <w:rPr>
          <w:rFonts w:ascii="Arial" w:hAnsi="Arial" w:eastAsia="Arial" w:cs="Arial"/>
          <w:noProof w:val="0"/>
          <w:color w:val="000000" w:themeColor="text1" w:themeTint="FF" w:themeShade="FF"/>
          <w:sz w:val="22"/>
          <w:szCs w:val="22"/>
          <w:lang w:val="en-GB"/>
        </w:rPr>
        <w:t>a significant impact</w:t>
      </w:r>
      <w:r w:rsidRPr="4E58AC0B" w:rsidR="6E2AC324">
        <w:rPr>
          <w:rFonts w:ascii="Arial" w:hAnsi="Arial" w:eastAsia="Arial" w:cs="Arial"/>
          <w:noProof w:val="0"/>
          <w:color w:val="000000" w:themeColor="text1" w:themeTint="FF" w:themeShade="FF"/>
          <w:sz w:val="22"/>
          <w:szCs w:val="22"/>
          <w:lang w:val="en-GB"/>
        </w:rPr>
        <w:t xml:space="preserve"> on the families across the community </w:t>
      </w:r>
      <w:r w:rsidRPr="4E58AC0B" w:rsidR="33363EBA">
        <w:rPr>
          <w:rFonts w:ascii="Arial" w:hAnsi="Arial" w:eastAsia="Arial" w:cs="Arial"/>
          <w:noProof w:val="0"/>
          <w:color w:val="000000" w:themeColor="text1" w:themeTint="FF" w:themeShade="FF"/>
          <w:sz w:val="22"/>
          <w:szCs w:val="22"/>
          <w:lang w:val="en-GB"/>
        </w:rPr>
        <w:t>especially</w:t>
      </w:r>
      <w:r w:rsidRPr="4E58AC0B" w:rsidR="6E2AC324">
        <w:rPr>
          <w:rFonts w:ascii="Arial" w:hAnsi="Arial" w:eastAsia="Arial" w:cs="Arial"/>
          <w:noProof w:val="0"/>
          <w:color w:val="000000" w:themeColor="text1" w:themeTint="FF" w:themeShade="FF"/>
          <w:sz w:val="22"/>
          <w:szCs w:val="22"/>
          <w:lang w:val="en-GB"/>
        </w:rPr>
        <w:t xml:space="preserve"> where they would pass on their </w:t>
      </w:r>
      <w:r w:rsidRPr="4E58AC0B" w:rsidR="6CAA718A">
        <w:rPr>
          <w:rFonts w:ascii="Arial" w:hAnsi="Arial" w:eastAsia="Arial" w:cs="Arial"/>
          <w:noProof w:val="0"/>
          <w:color w:val="000000" w:themeColor="text1" w:themeTint="FF" w:themeShade="FF"/>
          <w:sz w:val="22"/>
          <w:szCs w:val="22"/>
          <w:lang w:val="en-GB"/>
        </w:rPr>
        <w:t>trauma</w:t>
      </w:r>
      <w:r w:rsidRPr="4E58AC0B" w:rsidR="6E2AC324">
        <w:rPr>
          <w:rFonts w:ascii="Arial" w:hAnsi="Arial" w:eastAsia="Arial" w:cs="Arial"/>
          <w:noProof w:val="0"/>
          <w:color w:val="000000" w:themeColor="text1" w:themeTint="FF" w:themeShade="FF"/>
          <w:sz w:val="22"/>
          <w:szCs w:val="22"/>
          <w:lang w:val="en-GB"/>
        </w:rPr>
        <w:t xml:space="preserve"> to their children which will </w:t>
      </w:r>
      <w:r w:rsidRPr="4E58AC0B" w:rsidR="6E2AC324">
        <w:rPr>
          <w:rFonts w:ascii="Arial" w:hAnsi="Arial" w:eastAsia="Arial" w:cs="Arial"/>
          <w:noProof w:val="0"/>
          <w:color w:val="000000" w:themeColor="text1" w:themeTint="FF" w:themeShade="FF"/>
          <w:sz w:val="22"/>
          <w:szCs w:val="22"/>
          <w:lang w:val="en-GB"/>
        </w:rPr>
        <w:t>impact</w:t>
      </w:r>
      <w:r w:rsidRPr="4E58AC0B" w:rsidR="6E2AC324">
        <w:rPr>
          <w:rFonts w:ascii="Arial" w:hAnsi="Arial" w:eastAsia="Arial" w:cs="Arial"/>
          <w:noProof w:val="0"/>
          <w:color w:val="000000" w:themeColor="text1" w:themeTint="FF" w:themeShade="FF"/>
          <w:sz w:val="22"/>
          <w:szCs w:val="22"/>
          <w:lang w:val="en-GB"/>
        </w:rPr>
        <w:t xml:space="preserve"> them on a mental wellbeing side with </w:t>
      </w:r>
      <w:r w:rsidRPr="4E58AC0B" w:rsidR="53E3CC21">
        <w:rPr>
          <w:rFonts w:ascii="Arial" w:hAnsi="Arial" w:eastAsia="Arial" w:cs="Arial"/>
          <w:noProof w:val="0"/>
          <w:color w:val="000000" w:themeColor="text1" w:themeTint="FF" w:themeShade="FF"/>
          <w:sz w:val="22"/>
          <w:szCs w:val="22"/>
          <w:lang w:val="en-GB"/>
        </w:rPr>
        <w:t>the children then worrying about their community and what goes on it.</w:t>
      </w:r>
      <w:r w:rsidRPr="4E58AC0B" w:rsidR="399CD51E">
        <w:rPr>
          <w:rFonts w:ascii="Arial" w:hAnsi="Arial" w:eastAsia="Arial" w:cs="Arial"/>
          <w:noProof w:val="0"/>
          <w:color w:val="000000" w:themeColor="text1" w:themeTint="FF" w:themeShade="FF"/>
          <w:sz w:val="22"/>
          <w:szCs w:val="22"/>
          <w:lang w:val="en-GB"/>
        </w:rPr>
        <w:t xml:space="preserve"> </w:t>
      </w:r>
      <w:r w:rsidRPr="4E58AC0B" w:rsidR="14B06351">
        <w:rPr>
          <w:rFonts w:ascii="Arial" w:hAnsi="Arial" w:eastAsia="Arial" w:cs="Arial"/>
          <w:noProof w:val="0"/>
          <w:color w:val="000000" w:themeColor="text1" w:themeTint="FF" w:themeShade="FF"/>
          <w:sz w:val="22"/>
          <w:szCs w:val="22"/>
          <w:lang w:val="en-GB"/>
        </w:rPr>
        <w:t xml:space="preserve">From an article by Fritscher (2023) she </w:t>
      </w:r>
      <w:r w:rsidRPr="4E58AC0B" w:rsidR="14B06351">
        <w:rPr>
          <w:rFonts w:ascii="Arial" w:hAnsi="Arial" w:eastAsia="Arial" w:cs="Arial"/>
          <w:noProof w:val="0"/>
          <w:color w:val="000000" w:themeColor="text1" w:themeTint="FF" w:themeShade="FF"/>
          <w:sz w:val="22"/>
          <w:szCs w:val="22"/>
          <w:lang w:val="en-GB"/>
        </w:rPr>
        <w:t>stated</w:t>
      </w:r>
      <w:r w:rsidRPr="4E58AC0B" w:rsidR="14B06351">
        <w:rPr>
          <w:rFonts w:ascii="Arial" w:hAnsi="Arial" w:eastAsia="Arial" w:cs="Arial"/>
          <w:noProof w:val="0"/>
          <w:color w:val="000000" w:themeColor="text1" w:themeTint="FF" w:themeShade="FF"/>
          <w:sz w:val="22"/>
          <w:szCs w:val="22"/>
          <w:lang w:val="en-GB"/>
        </w:rPr>
        <w:t xml:space="preserve"> that </w:t>
      </w:r>
      <w:r w:rsidRPr="4E58AC0B" w:rsidR="33C708D5">
        <w:rPr>
          <w:rFonts w:ascii="Arial" w:hAnsi="Arial" w:eastAsia="Arial" w:cs="Arial"/>
          <w:noProof w:val="0"/>
          <w:color w:val="000000" w:themeColor="text1" w:themeTint="FF" w:themeShade="FF"/>
          <w:sz w:val="22"/>
          <w:szCs w:val="22"/>
          <w:u w:val="none"/>
          <w:lang w:val="en-GB"/>
        </w:rPr>
        <w:t>Vulnerability is associated with several challenging emotional states. For example, it can play a role in disappointment, shame, and grief. The fear of vulnerability is also related to a fear of rejection and a fear of abandonment.</w:t>
      </w:r>
      <w:r w:rsidRPr="4E58AC0B" w:rsidR="1B5C621B">
        <w:rPr>
          <w:rFonts w:ascii="Arial" w:hAnsi="Arial" w:eastAsia="Arial" w:cs="Arial"/>
          <w:noProof w:val="0"/>
          <w:color w:val="000000" w:themeColor="text1" w:themeTint="FF" w:themeShade="FF"/>
          <w:sz w:val="22"/>
          <w:szCs w:val="22"/>
          <w:u w:val="none"/>
          <w:lang w:val="en-GB"/>
        </w:rPr>
        <w:t xml:space="preserve"> </w:t>
      </w:r>
    </w:p>
    <w:p w:rsidR="7DCD5294" w:rsidP="7DCD5294" w:rsidRDefault="7DCD5294" w14:paraId="0935CBB9" w14:textId="60968ADF">
      <w:pPr>
        <w:pStyle w:val="Normal"/>
        <w:spacing w:before="0" w:beforeAutospacing="off" w:after="0" w:afterAutospacing="off"/>
        <w:ind w:left="0"/>
        <w:rPr>
          <w:rFonts w:ascii="Arial" w:hAnsi="Arial" w:eastAsia="Arial" w:cs="Arial"/>
          <w:noProof w:val="0"/>
          <w:color w:val="000000" w:themeColor="text1" w:themeTint="FF" w:themeShade="FF"/>
          <w:sz w:val="22"/>
          <w:szCs w:val="22"/>
          <w:u w:val="none"/>
          <w:lang w:val="en-GB"/>
        </w:rPr>
      </w:pPr>
    </w:p>
    <w:p w:rsidR="7DCD5294" w:rsidP="4E58AC0B" w:rsidRDefault="7DCD5294" w14:paraId="3BBD8DB4" w14:textId="54581B24">
      <w:pPr>
        <w:pStyle w:val="Normal"/>
        <w:spacing w:before="0" w:beforeAutospacing="off" w:after="0" w:afterAutospacing="off"/>
        <w:ind w:left="0"/>
        <w:rPr>
          <w:rFonts w:ascii="Roboto" w:hAnsi="Roboto" w:eastAsia="Roboto" w:cs="Roboto"/>
          <w:noProof w:val="0"/>
          <w:color w:val="101518"/>
          <w:sz w:val="24"/>
          <w:szCs w:val="24"/>
          <w:lang w:val="en-GB"/>
        </w:rPr>
      </w:pPr>
      <w:r w:rsidRPr="4E58AC0B" w:rsidR="5DB5F054">
        <w:rPr>
          <w:rFonts w:ascii="Arial" w:hAnsi="Arial" w:eastAsia="Arial" w:cs="Arial"/>
          <w:noProof w:val="0"/>
          <w:color w:val="000000" w:themeColor="text1" w:themeTint="FF" w:themeShade="FF"/>
          <w:sz w:val="22"/>
          <w:szCs w:val="22"/>
          <w:u w:val="none"/>
          <w:lang w:val="en-GB"/>
        </w:rPr>
        <w:t>Furthermore,</w:t>
      </w:r>
      <w:r w:rsidRPr="4E58AC0B" w:rsidR="7BFB2EB1">
        <w:rPr>
          <w:rFonts w:ascii="Arial" w:hAnsi="Arial" w:eastAsia="Arial" w:cs="Arial"/>
          <w:noProof w:val="0"/>
          <w:color w:val="000000" w:themeColor="text1" w:themeTint="FF" w:themeShade="FF"/>
          <w:sz w:val="22"/>
          <w:szCs w:val="22"/>
          <w:u w:val="none"/>
          <w:lang w:val="en-GB"/>
        </w:rPr>
        <w:t xml:space="preserve"> in ad</w:t>
      </w:r>
      <w:r w:rsidRPr="4E58AC0B" w:rsidR="6D2406B0">
        <w:rPr>
          <w:rFonts w:ascii="Arial" w:hAnsi="Arial" w:eastAsia="Arial" w:cs="Arial"/>
          <w:noProof w:val="0"/>
          <w:color w:val="000000" w:themeColor="text1" w:themeTint="FF" w:themeShade="FF"/>
          <w:sz w:val="22"/>
          <w:szCs w:val="22"/>
          <w:u w:val="none"/>
          <w:lang w:val="en-GB"/>
        </w:rPr>
        <w:t>dition to the levels of anti-social behaviour tha</w:t>
      </w:r>
      <w:r w:rsidRPr="4E58AC0B" w:rsidR="3744CA70">
        <w:rPr>
          <w:rFonts w:ascii="Arial" w:hAnsi="Arial" w:eastAsia="Arial" w:cs="Arial"/>
          <w:noProof w:val="0"/>
          <w:color w:val="000000" w:themeColor="text1" w:themeTint="FF" w:themeShade="FF"/>
          <w:sz w:val="22"/>
          <w:szCs w:val="22"/>
          <w:u w:val="none"/>
          <w:lang w:val="en-GB"/>
        </w:rPr>
        <w:t xml:space="preserve">t have increased over the recent years it has given rise to the amount of people that </w:t>
      </w:r>
      <w:r w:rsidRPr="4E58AC0B" w:rsidR="21809AED">
        <w:rPr>
          <w:rFonts w:ascii="Arial" w:hAnsi="Arial" w:eastAsia="Arial" w:cs="Arial"/>
          <w:noProof w:val="0"/>
          <w:color w:val="000000" w:themeColor="text1" w:themeTint="FF" w:themeShade="FF"/>
          <w:sz w:val="22"/>
          <w:szCs w:val="22"/>
          <w:u w:val="none"/>
          <w:lang w:val="en-GB"/>
        </w:rPr>
        <w:t xml:space="preserve">have lost trust in the police and other </w:t>
      </w:r>
      <w:r w:rsidRPr="4E58AC0B" w:rsidR="0FC6B93C">
        <w:rPr>
          <w:rFonts w:ascii="Arial" w:hAnsi="Arial" w:eastAsia="Arial" w:cs="Arial"/>
          <w:noProof w:val="0"/>
          <w:color w:val="000000" w:themeColor="text1" w:themeTint="FF" w:themeShade="FF"/>
          <w:sz w:val="22"/>
          <w:szCs w:val="22"/>
          <w:u w:val="none"/>
          <w:lang w:val="en-GB"/>
        </w:rPr>
        <w:t>authorities</w:t>
      </w:r>
      <w:r w:rsidRPr="4E58AC0B" w:rsidR="21809AED">
        <w:rPr>
          <w:rFonts w:ascii="Arial" w:hAnsi="Arial" w:eastAsia="Arial" w:cs="Arial"/>
          <w:noProof w:val="0"/>
          <w:color w:val="000000" w:themeColor="text1" w:themeTint="FF" w:themeShade="FF"/>
          <w:sz w:val="22"/>
          <w:szCs w:val="22"/>
          <w:u w:val="none"/>
          <w:lang w:val="en-GB"/>
        </w:rPr>
        <w:t>.</w:t>
      </w:r>
      <w:r w:rsidRPr="4E58AC0B" w:rsidR="050133E2">
        <w:rPr>
          <w:rFonts w:ascii="Arial" w:hAnsi="Arial" w:eastAsia="Arial" w:cs="Arial"/>
          <w:noProof w:val="0"/>
          <w:color w:val="000000" w:themeColor="text1" w:themeTint="FF" w:themeShade="FF"/>
          <w:sz w:val="22"/>
          <w:szCs w:val="22"/>
          <w:u w:val="none"/>
          <w:lang w:val="en-GB"/>
        </w:rPr>
        <w:t xml:space="preserve"> </w:t>
      </w:r>
      <w:r w:rsidRPr="4E58AC0B" w:rsidR="0FE5A315">
        <w:rPr>
          <w:rFonts w:ascii="Arial" w:hAnsi="Arial" w:eastAsia="Arial" w:cs="Arial"/>
          <w:noProof w:val="0"/>
          <w:color w:val="000000" w:themeColor="text1" w:themeTint="FF" w:themeShade="FF"/>
          <w:sz w:val="22"/>
          <w:szCs w:val="22"/>
          <w:u w:val="none"/>
          <w:lang w:val="en-GB"/>
        </w:rPr>
        <w:t xml:space="preserve">In an article by Brown (2023) he </w:t>
      </w:r>
      <w:r w:rsidRPr="4E58AC0B" w:rsidR="0FE5A315">
        <w:rPr>
          <w:rFonts w:ascii="Arial" w:hAnsi="Arial" w:eastAsia="Arial" w:cs="Arial"/>
          <w:noProof w:val="0"/>
          <w:color w:val="000000" w:themeColor="text1" w:themeTint="FF" w:themeShade="FF"/>
          <w:sz w:val="22"/>
          <w:szCs w:val="22"/>
          <w:u w:val="none"/>
          <w:lang w:val="en-GB"/>
        </w:rPr>
        <w:t>stated</w:t>
      </w:r>
      <w:r w:rsidRPr="4E58AC0B" w:rsidR="0FE5A315">
        <w:rPr>
          <w:rFonts w:ascii="Arial" w:hAnsi="Arial" w:eastAsia="Arial" w:cs="Arial"/>
          <w:noProof w:val="0"/>
          <w:color w:val="000000" w:themeColor="text1" w:themeTint="FF" w:themeShade="FF"/>
          <w:sz w:val="22"/>
          <w:szCs w:val="22"/>
          <w:u w:val="none"/>
          <w:lang w:val="en-GB"/>
        </w:rPr>
        <w:t xml:space="preserve"> that </w:t>
      </w:r>
      <w:r w:rsidRPr="4E58AC0B" w:rsidR="0FE5A315">
        <w:rPr>
          <w:rFonts w:ascii="Arial" w:hAnsi="Arial" w:eastAsia="Arial" w:cs="Arial"/>
          <w:noProof w:val="0"/>
          <w:color w:val="000000" w:themeColor="text1" w:themeTint="FF" w:themeShade="FF"/>
          <w:sz w:val="22"/>
          <w:szCs w:val="22"/>
          <w:lang w:val="en-GB"/>
        </w:rPr>
        <w:t>Distrust of the police can lead to social unrest and heightened feelings of injustice. Police forces that are trusted by their communities can perform their duties more effectively, which, in turn, helps to foster positive relationships between the police and the communities they serve.</w:t>
      </w:r>
    </w:p>
    <w:p w:rsidR="7DCD5294" w:rsidP="4E58AC0B" w:rsidRDefault="7DCD5294" w14:paraId="2B972342" w14:textId="2F151C7A">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7DCD5294" w:rsidP="4E58AC0B" w:rsidRDefault="7DCD5294" w14:paraId="15B94F17" w14:textId="71C5AAF5">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6D1462BB">
        <w:rPr>
          <w:rFonts w:ascii="Arial" w:hAnsi="Arial" w:eastAsia="Arial" w:cs="Arial"/>
          <w:noProof w:val="0"/>
          <w:color w:val="000000" w:themeColor="text1" w:themeTint="FF" w:themeShade="FF"/>
          <w:sz w:val="22"/>
          <w:szCs w:val="22"/>
          <w:lang w:val="en-GB"/>
        </w:rPr>
        <w:t xml:space="preserve">With the amount of </w:t>
      </w:r>
      <w:r w:rsidRPr="4E58AC0B" w:rsidR="20105FE9">
        <w:rPr>
          <w:rFonts w:ascii="Arial" w:hAnsi="Arial" w:eastAsia="Arial" w:cs="Arial"/>
          <w:noProof w:val="0"/>
          <w:color w:val="000000" w:themeColor="text1" w:themeTint="FF" w:themeShade="FF"/>
          <w:sz w:val="22"/>
          <w:szCs w:val="22"/>
          <w:lang w:val="en-GB"/>
        </w:rPr>
        <w:t>anti-social</w:t>
      </w:r>
      <w:r w:rsidRPr="4E58AC0B" w:rsidR="6D1462BB">
        <w:rPr>
          <w:rFonts w:ascii="Arial" w:hAnsi="Arial" w:eastAsia="Arial" w:cs="Arial"/>
          <w:noProof w:val="0"/>
          <w:color w:val="000000" w:themeColor="text1" w:themeTint="FF" w:themeShade="FF"/>
          <w:sz w:val="22"/>
          <w:szCs w:val="22"/>
          <w:lang w:val="en-GB"/>
        </w:rPr>
        <w:t xml:space="preserve"> behaviour going on around the local community it was inevitable that the police would be looking and thinking about different strategies to target certain individuals and </w:t>
      </w:r>
      <w:r w:rsidRPr="4E58AC0B" w:rsidR="10EE1EC8">
        <w:rPr>
          <w:rFonts w:ascii="Arial" w:hAnsi="Arial" w:eastAsia="Arial" w:cs="Arial"/>
          <w:noProof w:val="0"/>
          <w:color w:val="000000" w:themeColor="text1" w:themeTint="FF" w:themeShade="FF"/>
          <w:sz w:val="22"/>
          <w:szCs w:val="22"/>
          <w:lang w:val="en-GB"/>
        </w:rPr>
        <w:t xml:space="preserve">groups to </w:t>
      </w:r>
      <w:r w:rsidRPr="4E58AC0B" w:rsidR="1B1BA952">
        <w:rPr>
          <w:rFonts w:ascii="Arial" w:hAnsi="Arial" w:eastAsia="Arial" w:cs="Arial"/>
          <w:noProof w:val="0"/>
          <w:color w:val="000000" w:themeColor="text1" w:themeTint="FF" w:themeShade="FF"/>
          <w:sz w:val="22"/>
          <w:szCs w:val="22"/>
          <w:lang w:val="en-GB"/>
        </w:rPr>
        <w:t xml:space="preserve">tackle the problem of how they commit the crimes that need to be solved as soon as </w:t>
      </w:r>
      <w:r w:rsidRPr="4E58AC0B" w:rsidR="1B1BA952">
        <w:rPr>
          <w:rFonts w:ascii="Arial" w:hAnsi="Arial" w:eastAsia="Arial" w:cs="Arial"/>
          <w:noProof w:val="0"/>
          <w:color w:val="000000" w:themeColor="text1" w:themeTint="FF" w:themeShade="FF"/>
          <w:sz w:val="22"/>
          <w:szCs w:val="22"/>
          <w:lang w:val="en-GB"/>
        </w:rPr>
        <w:t>possible</w:t>
      </w:r>
      <w:r w:rsidRPr="4E58AC0B" w:rsidR="28E3575B">
        <w:rPr>
          <w:rFonts w:ascii="Arial" w:hAnsi="Arial" w:eastAsia="Arial" w:cs="Arial"/>
          <w:noProof w:val="0"/>
          <w:color w:val="000000" w:themeColor="text1" w:themeTint="FF" w:themeShade="FF"/>
          <w:sz w:val="22"/>
          <w:szCs w:val="22"/>
          <w:lang w:val="en-GB"/>
        </w:rPr>
        <w:t>.</w:t>
      </w:r>
    </w:p>
    <w:p w:rsidR="7DCD5294" w:rsidP="4E58AC0B" w:rsidRDefault="7DCD5294" w14:paraId="53A36E51" w14:textId="0096A30B">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7DCD5294" w:rsidP="4E58AC0B" w:rsidRDefault="7DCD5294" w14:paraId="0339452A" w14:textId="708ABCF6">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6224BD4B">
        <w:rPr>
          <w:rFonts w:ascii="Arial" w:hAnsi="Arial" w:eastAsia="Arial" w:cs="Arial"/>
          <w:noProof w:val="0"/>
          <w:color w:val="000000" w:themeColor="text1" w:themeTint="FF" w:themeShade="FF"/>
          <w:sz w:val="22"/>
          <w:szCs w:val="22"/>
          <w:lang w:val="en-GB"/>
        </w:rPr>
        <w:t>Some examples of this are hot spot policing</w:t>
      </w:r>
      <w:r w:rsidRPr="4E58AC0B" w:rsidR="57580117">
        <w:rPr>
          <w:rFonts w:ascii="Arial" w:hAnsi="Arial" w:eastAsia="Arial" w:cs="Arial"/>
          <w:noProof w:val="0"/>
          <w:color w:val="000000" w:themeColor="text1" w:themeTint="FF" w:themeShade="FF"/>
          <w:sz w:val="22"/>
          <w:szCs w:val="22"/>
          <w:lang w:val="en-GB"/>
        </w:rPr>
        <w:t xml:space="preserve"> which is a stragey where law enforcement focuses their recsources on specific areas with high crime rates, its used to prevent and </w:t>
      </w:r>
      <w:r w:rsidRPr="4E58AC0B" w:rsidR="2950E223">
        <w:rPr>
          <w:rFonts w:ascii="Arial" w:hAnsi="Arial" w:eastAsia="Arial" w:cs="Arial"/>
          <w:noProof w:val="0"/>
          <w:color w:val="000000" w:themeColor="text1" w:themeTint="FF" w:themeShade="FF"/>
          <w:sz w:val="22"/>
          <w:szCs w:val="22"/>
          <w:lang w:val="en-GB"/>
        </w:rPr>
        <w:t>address</w:t>
      </w:r>
      <w:r w:rsidRPr="4E58AC0B" w:rsidR="57580117">
        <w:rPr>
          <w:rFonts w:ascii="Arial" w:hAnsi="Arial" w:eastAsia="Arial" w:cs="Arial"/>
          <w:noProof w:val="0"/>
          <w:color w:val="000000" w:themeColor="text1" w:themeTint="FF" w:themeShade="FF"/>
          <w:sz w:val="22"/>
          <w:szCs w:val="22"/>
          <w:lang w:val="en-GB"/>
        </w:rPr>
        <w:t xml:space="preserve"> the issues </w:t>
      </w:r>
      <w:r w:rsidRPr="4E58AC0B" w:rsidR="28284531">
        <w:rPr>
          <w:rFonts w:ascii="Arial" w:hAnsi="Arial" w:eastAsia="Arial" w:cs="Arial"/>
          <w:noProof w:val="0"/>
          <w:color w:val="000000" w:themeColor="text1" w:themeTint="FF" w:themeShade="FF"/>
          <w:sz w:val="22"/>
          <w:szCs w:val="22"/>
          <w:lang w:val="en-GB"/>
        </w:rPr>
        <w:t xml:space="preserve">with </w:t>
      </w:r>
      <w:r w:rsidRPr="4E58AC0B" w:rsidR="15AB6D7A">
        <w:rPr>
          <w:rFonts w:ascii="Arial" w:hAnsi="Arial" w:eastAsia="Arial" w:cs="Arial"/>
          <w:noProof w:val="0"/>
          <w:color w:val="000000" w:themeColor="text1" w:themeTint="FF" w:themeShade="FF"/>
          <w:sz w:val="22"/>
          <w:szCs w:val="22"/>
          <w:lang w:val="en-GB"/>
        </w:rPr>
        <w:t>criminal</w:t>
      </w:r>
      <w:r w:rsidRPr="4E58AC0B" w:rsidR="28284531">
        <w:rPr>
          <w:rFonts w:ascii="Arial" w:hAnsi="Arial" w:eastAsia="Arial" w:cs="Arial"/>
          <w:noProof w:val="0"/>
          <w:color w:val="000000" w:themeColor="text1" w:themeTint="FF" w:themeShade="FF"/>
          <w:sz w:val="22"/>
          <w:szCs w:val="22"/>
          <w:lang w:val="en-GB"/>
        </w:rPr>
        <w:t xml:space="preserve"> activity in more serious places.</w:t>
      </w:r>
      <w:r w:rsidRPr="4E58AC0B" w:rsidR="5CE8B43E">
        <w:rPr>
          <w:rFonts w:ascii="Arial" w:hAnsi="Arial" w:eastAsia="Arial" w:cs="Arial"/>
          <w:noProof w:val="0"/>
          <w:color w:val="000000" w:themeColor="text1" w:themeTint="FF" w:themeShade="FF"/>
          <w:sz w:val="22"/>
          <w:szCs w:val="22"/>
          <w:lang w:val="en-GB"/>
        </w:rPr>
        <w:t xml:space="preserve"> In the college of policing study (2023) it showed that </w:t>
      </w:r>
      <w:r w:rsidRPr="4E58AC0B" w:rsidR="5CE8B43E">
        <w:rPr>
          <w:rFonts w:ascii="Arial" w:hAnsi="Arial" w:eastAsia="Arial" w:cs="Arial"/>
          <w:noProof w:val="0"/>
          <w:color w:val="000000" w:themeColor="text1" w:themeTint="FF" w:themeShade="FF"/>
          <w:sz w:val="22"/>
          <w:szCs w:val="22"/>
          <w:lang w:val="en-GB"/>
        </w:rPr>
        <w:t xml:space="preserve">These reductions were most evident in specific crime types including drug offences, disorder offences, property crime and violent crime. </w:t>
      </w:r>
    </w:p>
    <w:p w:rsidR="7DCD5294" w:rsidP="7DCD5294" w:rsidRDefault="7DCD5294" w14:paraId="2F684780" w14:textId="77EF5EC0">
      <w:pPr>
        <w:pStyle w:val="Normal"/>
        <w:spacing w:before="0" w:beforeAutospacing="off" w:after="0" w:afterAutospacing="off"/>
        <w:ind w:left="0"/>
        <w:rPr>
          <w:rFonts w:ascii="Arial" w:hAnsi="Arial" w:eastAsia="Arial" w:cs="Arial"/>
          <w:noProof w:val="0"/>
          <w:color w:val="000000" w:themeColor="text1" w:themeTint="FF" w:themeShade="FF"/>
          <w:sz w:val="22"/>
          <w:szCs w:val="22"/>
          <w:u w:val="none"/>
          <w:lang w:val="en-GB"/>
        </w:rPr>
      </w:pPr>
    </w:p>
    <w:p w:rsidR="6BA620A2" w:rsidP="6BA620A2" w:rsidRDefault="6BA620A2" w14:paraId="3227BC2B" w14:textId="368D1EA1">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p>
    <w:p w:rsidR="5F7FFF4C" w:rsidP="4E58AC0B" w:rsidRDefault="5F7FFF4C" w14:paraId="37AFA4BA" w14:textId="514F4DDE">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r w:rsidRPr="4E58AC0B" w:rsidR="248619FF">
        <w:rPr>
          <w:rFonts w:ascii="Arial" w:hAnsi="Arial" w:eastAsia="Arial" w:cs="Arial"/>
          <w:b w:val="0"/>
          <w:bCs w:val="0"/>
          <w:noProof w:val="0"/>
          <w:color w:val="000000" w:themeColor="text1" w:themeTint="FF" w:themeShade="FF"/>
          <w:sz w:val="22"/>
          <w:szCs w:val="22"/>
          <w:u w:val="none"/>
          <w:lang w:val="en-GB"/>
        </w:rPr>
        <w:t xml:space="preserve">There are many strategies that the police use </w:t>
      </w:r>
      <w:r w:rsidRPr="4E58AC0B" w:rsidR="60D06F41">
        <w:rPr>
          <w:rFonts w:ascii="Arial" w:hAnsi="Arial" w:eastAsia="Arial" w:cs="Arial"/>
          <w:b w:val="0"/>
          <w:bCs w:val="0"/>
          <w:noProof w:val="0"/>
          <w:color w:val="000000" w:themeColor="text1" w:themeTint="FF" w:themeShade="FF"/>
          <w:sz w:val="22"/>
          <w:szCs w:val="22"/>
          <w:u w:val="none"/>
          <w:lang w:val="en-GB"/>
        </w:rPr>
        <w:t>to</w:t>
      </w:r>
      <w:r w:rsidRPr="4E58AC0B" w:rsidR="248619FF">
        <w:rPr>
          <w:rFonts w:ascii="Arial" w:hAnsi="Arial" w:eastAsia="Arial" w:cs="Arial"/>
          <w:b w:val="0"/>
          <w:bCs w:val="0"/>
          <w:noProof w:val="0"/>
          <w:color w:val="000000" w:themeColor="text1" w:themeTint="FF" w:themeShade="FF"/>
          <w:sz w:val="22"/>
          <w:szCs w:val="22"/>
          <w:u w:val="none"/>
          <w:lang w:val="en-GB"/>
        </w:rPr>
        <w:t xml:space="preserve"> combat ASB such as using the </w:t>
      </w:r>
      <w:r w:rsidRPr="4E58AC0B" w:rsidR="3D6444D0">
        <w:rPr>
          <w:rFonts w:ascii="Arial" w:hAnsi="Arial" w:eastAsia="Arial" w:cs="Arial"/>
          <w:b w:val="0"/>
          <w:bCs w:val="0"/>
          <w:noProof w:val="0"/>
          <w:color w:val="000000" w:themeColor="text1" w:themeTint="FF" w:themeShade="FF"/>
          <w:sz w:val="22"/>
          <w:szCs w:val="22"/>
          <w:u w:val="none"/>
          <w:lang w:val="en-GB"/>
        </w:rPr>
        <w:t>POP and SARA</w:t>
      </w:r>
      <w:r w:rsidRPr="4E58AC0B" w:rsidR="248619FF">
        <w:rPr>
          <w:rFonts w:ascii="Arial" w:hAnsi="Arial" w:eastAsia="Arial" w:cs="Arial"/>
          <w:b w:val="0"/>
          <w:bCs w:val="0"/>
          <w:noProof w:val="0"/>
          <w:color w:val="000000" w:themeColor="text1" w:themeTint="FF" w:themeShade="FF"/>
          <w:sz w:val="22"/>
          <w:szCs w:val="22"/>
          <w:u w:val="none"/>
          <w:lang w:val="en-GB"/>
        </w:rPr>
        <w:t xml:space="preserve"> model</w:t>
      </w:r>
      <w:r w:rsidRPr="4E58AC0B" w:rsidR="5F7FFF4C">
        <w:rPr>
          <w:rFonts w:ascii="Arial" w:hAnsi="Arial" w:eastAsia="Arial" w:cs="Arial"/>
          <w:b w:val="0"/>
          <w:bCs w:val="0"/>
          <w:noProof w:val="0"/>
          <w:color w:val="000000" w:themeColor="text1" w:themeTint="FF" w:themeShade="FF"/>
          <w:sz w:val="22"/>
          <w:szCs w:val="22"/>
          <w:u w:val="none"/>
          <w:lang w:val="en-GB"/>
        </w:rPr>
        <w:t xml:space="preserve">. </w:t>
      </w:r>
      <w:r w:rsidRPr="4E58AC0B" w:rsidR="6EFF8AA6">
        <w:rPr>
          <w:rFonts w:ascii="Arial" w:hAnsi="Arial" w:eastAsia="Arial" w:cs="Arial"/>
          <w:b w:val="0"/>
          <w:bCs w:val="0"/>
          <w:noProof w:val="0"/>
          <w:color w:val="000000" w:themeColor="text1" w:themeTint="FF" w:themeShade="FF"/>
          <w:sz w:val="22"/>
          <w:szCs w:val="22"/>
          <w:u w:val="none"/>
          <w:lang w:val="en-GB"/>
        </w:rPr>
        <w:t>The SARA model also known as (scanning, analysis, response, assessment)</w:t>
      </w:r>
      <w:r w:rsidRPr="4E58AC0B" w:rsidR="0ABDAE98">
        <w:rPr>
          <w:rFonts w:ascii="Arial" w:hAnsi="Arial" w:eastAsia="Arial" w:cs="Arial"/>
          <w:b w:val="0"/>
          <w:bCs w:val="0"/>
          <w:noProof w:val="0"/>
          <w:color w:val="000000" w:themeColor="text1" w:themeTint="FF" w:themeShade="FF"/>
          <w:sz w:val="22"/>
          <w:szCs w:val="22"/>
          <w:u w:val="none"/>
          <w:lang w:val="en-GB"/>
        </w:rPr>
        <w:t xml:space="preserve"> which is a problem-solving model towards tackling anti-social behaviour</w:t>
      </w:r>
      <w:r w:rsidRPr="4E58AC0B" w:rsidR="0E9EA001">
        <w:rPr>
          <w:rFonts w:ascii="Arial" w:hAnsi="Arial" w:eastAsia="Arial" w:cs="Arial"/>
          <w:b w:val="0"/>
          <w:bCs w:val="0"/>
          <w:noProof w:val="0"/>
          <w:color w:val="000000" w:themeColor="text1" w:themeTint="FF" w:themeShade="FF"/>
          <w:sz w:val="22"/>
          <w:szCs w:val="22"/>
          <w:u w:val="none"/>
          <w:lang w:val="en-GB"/>
        </w:rPr>
        <w:t xml:space="preserve">. These four stages that will be broken down into for the model all </w:t>
      </w:r>
      <w:r w:rsidRPr="4E58AC0B" w:rsidR="0E9EA001">
        <w:rPr>
          <w:rFonts w:ascii="Arial" w:hAnsi="Arial" w:eastAsia="Arial" w:cs="Arial"/>
          <w:b w:val="0"/>
          <w:bCs w:val="0"/>
          <w:noProof w:val="0"/>
          <w:color w:val="000000" w:themeColor="text1" w:themeTint="FF" w:themeShade="FF"/>
          <w:sz w:val="22"/>
          <w:szCs w:val="22"/>
          <w:u w:val="none"/>
          <w:lang w:val="en-GB"/>
        </w:rPr>
        <w:t>impact</w:t>
      </w:r>
      <w:r w:rsidRPr="4E58AC0B" w:rsidR="0E9EA001">
        <w:rPr>
          <w:rFonts w:ascii="Arial" w:hAnsi="Arial" w:eastAsia="Arial" w:cs="Arial"/>
          <w:b w:val="0"/>
          <w:bCs w:val="0"/>
          <w:noProof w:val="0"/>
          <w:color w:val="000000" w:themeColor="text1" w:themeTint="FF" w:themeShade="FF"/>
          <w:sz w:val="22"/>
          <w:szCs w:val="22"/>
          <w:u w:val="none"/>
          <w:lang w:val="en-GB"/>
        </w:rPr>
        <w:t xml:space="preserve"> in </w:t>
      </w:r>
      <w:r w:rsidRPr="4E58AC0B" w:rsidR="0E9EA001">
        <w:rPr>
          <w:rFonts w:ascii="Arial" w:hAnsi="Arial" w:eastAsia="Arial" w:cs="Arial"/>
          <w:b w:val="0"/>
          <w:bCs w:val="0"/>
          <w:noProof w:val="0"/>
          <w:color w:val="000000" w:themeColor="text1" w:themeTint="FF" w:themeShade="FF"/>
          <w:sz w:val="22"/>
          <w:szCs w:val="22"/>
          <w:u w:val="none"/>
          <w:lang w:val="en-GB"/>
        </w:rPr>
        <w:t>diverse ways</w:t>
      </w:r>
      <w:r w:rsidRPr="4E58AC0B" w:rsidR="0E9EA001">
        <w:rPr>
          <w:rFonts w:ascii="Arial" w:hAnsi="Arial" w:eastAsia="Arial" w:cs="Arial"/>
          <w:b w:val="0"/>
          <w:bCs w:val="0"/>
          <w:noProof w:val="0"/>
          <w:color w:val="000000" w:themeColor="text1" w:themeTint="FF" w:themeShade="FF"/>
          <w:sz w:val="22"/>
          <w:szCs w:val="22"/>
          <w:u w:val="none"/>
          <w:lang w:val="en-GB"/>
        </w:rPr>
        <w:t>.</w:t>
      </w:r>
    </w:p>
    <w:p w:rsidR="5F7FFF4C" w:rsidP="4E58AC0B" w:rsidRDefault="5F7FFF4C" w14:paraId="1F3B099A" w14:textId="1939CF20">
      <w:pPr>
        <w:pStyle w:val="Normal"/>
        <w:spacing w:before="0" w:beforeAutospacing="off" w:after="0" w:afterAutospacing="off"/>
        <w:ind w:left="0"/>
        <w:rPr>
          <w:rFonts w:ascii="Arial" w:hAnsi="Arial" w:eastAsia="Arial" w:cs="Arial"/>
          <w:b w:val="0"/>
          <w:bCs w:val="0"/>
          <w:noProof w:val="0"/>
          <w:color w:val="000000" w:themeColor="text1" w:themeTint="FF" w:themeShade="FF"/>
          <w:sz w:val="22"/>
          <w:szCs w:val="22"/>
          <w:u w:val="none"/>
          <w:lang w:val="en-GB"/>
        </w:rPr>
      </w:pPr>
    </w:p>
    <w:p w:rsidR="5F7FFF4C" w:rsidP="4E58AC0B" w:rsidRDefault="5F7FFF4C" w14:paraId="36EA10B0" w14:textId="5AA6A059">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3529FDDF">
        <w:rPr>
          <w:rFonts w:ascii="Arial" w:hAnsi="Arial" w:eastAsia="Arial" w:cs="Arial"/>
          <w:b w:val="0"/>
          <w:bCs w:val="0"/>
          <w:noProof w:val="0"/>
          <w:color w:val="000000" w:themeColor="text1" w:themeTint="FF" w:themeShade="FF"/>
          <w:sz w:val="22"/>
          <w:szCs w:val="22"/>
          <w:u w:val="none"/>
          <w:lang w:val="en-GB"/>
        </w:rPr>
        <w:t xml:space="preserve">Scanning is when the police or </w:t>
      </w:r>
      <w:r w:rsidRPr="4E58AC0B" w:rsidR="379E20FF">
        <w:rPr>
          <w:rFonts w:ascii="Arial" w:hAnsi="Arial" w:eastAsia="Arial" w:cs="Arial"/>
          <w:b w:val="0"/>
          <w:bCs w:val="0"/>
          <w:noProof w:val="0"/>
          <w:color w:val="000000" w:themeColor="text1" w:themeTint="FF" w:themeShade="FF"/>
          <w:sz w:val="22"/>
          <w:szCs w:val="22"/>
          <w:u w:val="none"/>
          <w:lang w:val="en-GB"/>
        </w:rPr>
        <w:t xml:space="preserve">higher authority are </w:t>
      </w:r>
      <w:r w:rsidRPr="4E58AC0B" w:rsidR="3529FDDF">
        <w:rPr>
          <w:rFonts w:ascii="Arial" w:hAnsi="Arial" w:eastAsia="Arial" w:cs="Arial"/>
          <w:noProof w:val="0"/>
          <w:color w:val="000000" w:themeColor="text1" w:themeTint="FF" w:themeShade="FF"/>
          <w:sz w:val="22"/>
          <w:szCs w:val="22"/>
          <w:lang w:val="en-GB"/>
        </w:rPr>
        <w:t>identifying</w:t>
      </w:r>
      <w:r w:rsidRPr="4E58AC0B" w:rsidR="3529FDDF">
        <w:rPr>
          <w:rFonts w:ascii="Arial" w:hAnsi="Arial" w:eastAsia="Arial" w:cs="Arial"/>
          <w:noProof w:val="0"/>
          <w:color w:val="000000" w:themeColor="text1" w:themeTint="FF" w:themeShade="FF"/>
          <w:sz w:val="22"/>
          <w:szCs w:val="22"/>
          <w:lang w:val="en-GB"/>
        </w:rPr>
        <w:t xml:space="preserve"> and prioritising potential crime and disorder problems</w:t>
      </w:r>
      <w:r w:rsidRPr="4E58AC0B" w:rsidR="4971FDAC">
        <w:rPr>
          <w:rFonts w:ascii="Arial" w:hAnsi="Arial" w:eastAsia="Arial" w:cs="Arial"/>
          <w:noProof w:val="0"/>
          <w:color w:val="000000" w:themeColor="text1" w:themeTint="FF" w:themeShade="FF"/>
          <w:sz w:val="22"/>
          <w:szCs w:val="22"/>
          <w:lang w:val="en-GB"/>
        </w:rPr>
        <w:t xml:space="preserve"> this may be when at night people are more likely to commit a crime at this time due to reduced </w:t>
      </w:r>
      <w:r w:rsidRPr="4E58AC0B" w:rsidR="281ABE9A">
        <w:rPr>
          <w:rFonts w:ascii="Arial" w:hAnsi="Arial" w:eastAsia="Arial" w:cs="Arial"/>
          <w:noProof w:val="0"/>
          <w:color w:val="000000" w:themeColor="text1" w:themeTint="FF" w:themeShade="FF"/>
          <w:sz w:val="22"/>
          <w:szCs w:val="22"/>
          <w:lang w:val="en-GB"/>
        </w:rPr>
        <w:t xml:space="preserve">visibility but </w:t>
      </w:r>
      <w:r w:rsidRPr="4E58AC0B" w:rsidR="66BFA3CB">
        <w:rPr>
          <w:rFonts w:ascii="Arial" w:hAnsi="Arial" w:eastAsia="Arial" w:cs="Arial"/>
          <w:noProof w:val="0"/>
          <w:color w:val="000000" w:themeColor="text1" w:themeTint="FF" w:themeShade="FF"/>
          <w:sz w:val="22"/>
          <w:szCs w:val="22"/>
          <w:lang w:val="en-GB"/>
        </w:rPr>
        <w:t xml:space="preserve">to home in a specific problem to that community that is </w:t>
      </w:r>
      <w:r w:rsidRPr="4E58AC0B" w:rsidR="2BCB1F61">
        <w:rPr>
          <w:rFonts w:ascii="Arial" w:hAnsi="Arial" w:eastAsia="Arial" w:cs="Arial"/>
          <w:noProof w:val="0"/>
          <w:color w:val="000000" w:themeColor="text1" w:themeTint="FF" w:themeShade="FF"/>
          <w:sz w:val="22"/>
          <w:szCs w:val="22"/>
          <w:lang w:val="en-GB"/>
        </w:rPr>
        <w:t>happening</w:t>
      </w:r>
      <w:r w:rsidRPr="4E58AC0B" w:rsidR="66BFA3CB">
        <w:rPr>
          <w:rFonts w:ascii="Arial" w:hAnsi="Arial" w:eastAsia="Arial" w:cs="Arial"/>
          <w:noProof w:val="0"/>
          <w:color w:val="000000" w:themeColor="text1" w:themeTint="FF" w:themeShade="FF"/>
          <w:sz w:val="22"/>
          <w:szCs w:val="22"/>
          <w:lang w:val="en-GB"/>
        </w:rPr>
        <w:t xml:space="preserve"> more than other crimes.</w:t>
      </w:r>
      <w:r w:rsidRPr="4E58AC0B" w:rsidR="46121664">
        <w:rPr>
          <w:rFonts w:ascii="Arial" w:hAnsi="Arial" w:eastAsia="Arial" w:cs="Arial"/>
          <w:noProof w:val="0"/>
          <w:color w:val="000000" w:themeColor="text1" w:themeTint="FF" w:themeShade="FF"/>
          <w:sz w:val="22"/>
          <w:szCs w:val="22"/>
          <w:lang w:val="en-GB"/>
        </w:rPr>
        <w:t xml:space="preserve"> It starts with looking at a slight problem that has been causing little discomfort for the public and then </w:t>
      </w:r>
      <w:r w:rsidRPr="4E58AC0B" w:rsidR="328D2866">
        <w:rPr>
          <w:rFonts w:ascii="Arial" w:hAnsi="Arial" w:eastAsia="Arial" w:cs="Arial"/>
          <w:noProof w:val="0"/>
          <w:color w:val="000000" w:themeColor="text1" w:themeTint="FF" w:themeShade="FF"/>
          <w:sz w:val="22"/>
          <w:szCs w:val="22"/>
          <w:lang w:val="en-GB"/>
        </w:rPr>
        <w:t>addressing</w:t>
      </w:r>
      <w:r w:rsidRPr="4E58AC0B" w:rsidR="46121664">
        <w:rPr>
          <w:rFonts w:ascii="Arial" w:hAnsi="Arial" w:eastAsia="Arial" w:cs="Arial"/>
          <w:noProof w:val="0"/>
          <w:color w:val="000000" w:themeColor="text1" w:themeTint="FF" w:themeShade="FF"/>
          <w:sz w:val="22"/>
          <w:szCs w:val="22"/>
          <w:lang w:val="en-GB"/>
        </w:rPr>
        <w:t xml:space="preserve"> </w:t>
      </w:r>
      <w:r w:rsidRPr="4E58AC0B" w:rsidR="02BB67E1">
        <w:rPr>
          <w:rFonts w:ascii="Arial" w:hAnsi="Arial" w:eastAsia="Arial" w:cs="Arial"/>
          <w:noProof w:val="0"/>
          <w:color w:val="000000" w:themeColor="text1" w:themeTint="FF" w:themeShade="FF"/>
          <w:sz w:val="22"/>
          <w:szCs w:val="22"/>
          <w:lang w:val="en-GB"/>
        </w:rPr>
        <w:t>relevant</w:t>
      </w:r>
      <w:r w:rsidRPr="4E58AC0B" w:rsidR="46121664">
        <w:rPr>
          <w:rFonts w:ascii="Arial" w:hAnsi="Arial" w:eastAsia="Arial" w:cs="Arial"/>
          <w:noProof w:val="0"/>
          <w:color w:val="000000" w:themeColor="text1" w:themeTint="FF" w:themeShade="FF"/>
          <w:sz w:val="22"/>
          <w:szCs w:val="22"/>
          <w:lang w:val="en-GB"/>
        </w:rPr>
        <w:t xml:space="preserve"> information on how they </w:t>
      </w:r>
      <w:r w:rsidRPr="4E58AC0B" w:rsidR="46121664">
        <w:rPr>
          <w:rFonts w:ascii="Arial" w:hAnsi="Arial" w:eastAsia="Arial" w:cs="Arial"/>
          <w:noProof w:val="0"/>
          <w:color w:val="000000" w:themeColor="text1" w:themeTint="FF" w:themeShade="FF"/>
          <w:sz w:val="22"/>
          <w:szCs w:val="22"/>
          <w:lang w:val="en-GB"/>
        </w:rPr>
        <w:t>id</w:t>
      </w:r>
      <w:r w:rsidRPr="4E58AC0B" w:rsidR="35024E69">
        <w:rPr>
          <w:rFonts w:ascii="Arial" w:hAnsi="Arial" w:eastAsia="Arial" w:cs="Arial"/>
          <w:noProof w:val="0"/>
          <w:color w:val="000000" w:themeColor="text1" w:themeTint="FF" w:themeShade="FF"/>
          <w:sz w:val="22"/>
          <w:szCs w:val="22"/>
          <w:lang w:val="en-GB"/>
        </w:rPr>
        <w:t>entify</w:t>
      </w:r>
      <w:r w:rsidRPr="4E58AC0B" w:rsidR="35024E69">
        <w:rPr>
          <w:rFonts w:ascii="Arial" w:hAnsi="Arial" w:eastAsia="Arial" w:cs="Arial"/>
          <w:noProof w:val="0"/>
          <w:color w:val="000000" w:themeColor="text1" w:themeTint="FF" w:themeShade="FF"/>
          <w:sz w:val="22"/>
          <w:szCs w:val="22"/>
          <w:lang w:val="en-GB"/>
        </w:rPr>
        <w:t xml:space="preserve"> the problem and cause.</w:t>
      </w:r>
    </w:p>
    <w:p w:rsidR="5F7FFF4C" w:rsidP="4E58AC0B" w:rsidRDefault="5F7FFF4C" w14:paraId="6DB589C3" w14:textId="12799C8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5F7FFF4C" w:rsidP="4E58AC0B" w:rsidRDefault="5F7FFF4C" w14:paraId="0867CAE9" w14:textId="61EFA340">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18A566DA">
        <w:rPr>
          <w:rFonts w:ascii="Arial" w:hAnsi="Arial" w:eastAsia="Arial" w:cs="Arial"/>
          <w:noProof w:val="0"/>
          <w:color w:val="000000" w:themeColor="text1" w:themeTint="FF" w:themeShade="FF"/>
          <w:sz w:val="22"/>
          <w:szCs w:val="22"/>
          <w:lang w:val="en-GB"/>
        </w:rPr>
        <w:t>Analysis</w:t>
      </w:r>
      <w:r w:rsidRPr="4E58AC0B" w:rsidR="4740D447">
        <w:rPr>
          <w:rFonts w:ascii="Arial" w:hAnsi="Arial" w:eastAsia="Arial" w:cs="Arial"/>
          <w:noProof w:val="0"/>
          <w:color w:val="000000" w:themeColor="text1" w:themeTint="FF" w:themeShade="FF"/>
          <w:sz w:val="22"/>
          <w:szCs w:val="22"/>
          <w:lang w:val="en-GB"/>
        </w:rPr>
        <w:t xml:space="preserve"> is when the </w:t>
      </w:r>
      <w:r w:rsidRPr="4E58AC0B" w:rsidR="6410746F">
        <w:rPr>
          <w:rFonts w:ascii="Arial" w:hAnsi="Arial" w:eastAsia="Arial" w:cs="Arial"/>
          <w:noProof w:val="0"/>
          <w:color w:val="000000" w:themeColor="text1" w:themeTint="FF" w:themeShade="FF"/>
          <w:sz w:val="22"/>
          <w:szCs w:val="22"/>
          <w:lang w:val="en-GB"/>
        </w:rPr>
        <w:t>police</w:t>
      </w:r>
      <w:r w:rsidRPr="4E58AC0B" w:rsidR="4740D447">
        <w:rPr>
          <w:rFonts w:ascii="Arial" w:hAnsi="Arial" w:eastAsia="Arial" w:cs="Arial"/>
          <w:noProof w:val="0"/>
          <w:color w:val="000000" w:themeColor="text1" w:themeTint="FF" w:themeShade="FF"/>
          <w:sz w:val="22"/>
          <w:szCs w:val="22"/>
          <w:lang w:val="en-GB"/>
        </w:rPr>
        <w:t xml:space="preserve"> have found the problem </w:t>
      </w:r>
      <w:r w:rsidRPr="4E58AC0B" w:rsidR="4D829278">
        <w:rPr>
          <w:rFonts w:ascii="Arial" w:hAnsi="Arial" w:eastAsia="Arial" w:cs="Arial"/>
          <w:noProof w:val="0"/>
          <w:color w:val="000000" w:themeColor="text1" w:themeTint="FF" w:themeShade="FF"/>
          <w:sz w:val="22"/>
          <w:szCs w:val="22"/>
          <w:lang w:val="en-GB"/>
        </w:rPr>
        <w:t>within the community and have no</w:t>
      </w:r>
      <w:r w:rsidRPr="4E58AC0B" w:rsidR="2C9EDCF1">
        <w:rPr>
          <w:rFonts w:ascii="Arial" w:hAnsi="Arial" w:eastAsia="Arial" w:cs="Arial"/>
          <w:noProof w:val="0"/>
          <w:color w:val="000000" w:themeColor="text1" w:themeTint="FF" w:themeShade="FF"/>
          <w:sz w:val="22"/>
          <w:szCs w:val="22"/>
          <w:lang w:val="en-GB"/>
        </w:rPr>
        <w:t>w</w:t>
      </w:r>
      <w:r w:rsidRPr="4E58AC0B" w:rsidR="4D829278">
        <w:rPr>
          <w:rFonts w:ascii="Arial" w:hAnsi="Arial" w:eastAsia="Arial" w:cs="Arial"/>
          <w:noProof w:val="0"/>
          <w:color w:val="000000" w:themeColor="text1" w:themeTint="FF" w:themeShade="FF"/>
          <w:sz w:val="22"/>
          <w:szCs w:val="22"/>
          <w:lang w:val="en-GB"/>
        </w:rPr>
        <w:t xml:space="preserve"> decided to go more in depth with the </w:t>
      </w:r>
      <w:r w:rsidRPr="4E58AC0B" w:rsidR="49CD2CE1">
        <w:rPr>
          <w:rFonts w:ascii="Arial" w:hAnsi="Arial" w:eastAsia="Arial" w:cs="Arial"/>
          <w:noProof w:val="0"/>
          <w:color w:val="000000" w:themeColor="text1" w:themeTint="FF" w:themeShade="FF"/>
          <w:sz w:val="22"/>
          <w:szCs w:val="22"/>
          <w:lang w:val="en-GB"/>
        </w:rPr>
        <w:t>statistics</w:t>
      </w:r>
      <w:r w:rsidRPr="4E58AC0B" w:rsidR="4D829278">
        <w:rPr>
          <w:rFonts w:ascii="Arial" w:hAnsi="Arial" w:eastAsia="Arial" w:cs="Arial"/>
          <w:noProof w:val="0"/>
          <w:color w:val="000000" w:themeColor="text1" w:themeTint="FF" w:themeShade="FF"/>
          <w:sz w:val="22"/>
          <w:szCs w:val="22"/>
          <w:lang w:val="en-GB"/>
        </w:rPr>
        <w:t xml:space="preserve"> </w:t>
      </w:r>
      <w:r w:rsidRPr="4E58AC0B" w:rsidR="1D60FB6D">
        <w:rPr>
          <w:rFonts w:ascii="Arial" w:hAnsi="Arial" w:eastAsia="Arial" w:cs="Arial"/>
          <w:noProof w:val="0"/>
          <w:color w:val="000000" w:themeColor="text1" w:themeTint="FF" w:themeShade="FF"/>
          <w:sz w:val="22"/>
          <w:szCs w:val="22"/>
          <w:lang w:val="en-GB"/>
        </w:rPr>
        <w:t>and find out what the cause of the problem is and where is it.</w:t>
      </w:r>
      <w:r w:rsidRPr="4E58AC0B" w:rsidR="471C2F70">
        <w:rPr>
          <w:rFonts w:ascii="Arial" w:hAnsi="Arial" w:eastAsia="Arial" w:cs="Arial"/>
          <w:noProof w:val="0"/>
          <w:color w:val="000000" w:themeColor="text1" w:themeTint="FF" w:themeShade="FF"/>
          <w:sz w:val="22"/>
          <w:szCs w:val="22"/>
          <w:lang w:val="en-GB"/>
        </w:rPr>
        <w:t xml:space="preserve"> In the </w:t>
      </w:r>
      <w:r w:rsidRPr="4E58AC0B" w:rsidR="30550892">
        <w:rPr>
          <w:rFonts w:ascii="Arial" w:hAnsi="Arial" w:eastAsia="Arial" w:cs="Arial"/>
          <w:noProof w:val="0"/>
          <w:color w:val="000000" w:themeColor="text1" w:themeTint="FF" w:themeShade="FF"/>
          <w:sz w:val="22"/>
          <w:szCs w:val="22"/>
          <w:lang w:val="en-GB"/>
        </w:rPr>
        <w:t>college</w:t>
      </w:r>
      <w:r w:rsidRPr="4E58AC0B" w:rsidR="471C2F70">
        <w:rPr>
          <w:rFonts w:ascii="Arial" w:hAnsi="Arial" w:eastAsia="Arial" w:cs="Arial"/>
          <w:noProof w:val="0"/>
          <w:color w:val="000000" w:themeColor="text1" w:themeTint="FF" w:themeShade="FF"/>
          <w:sz w:val="22"/>
          <w:szCs w:val="22"/>
          <w:lang w:val="en-GB"/>
        </w:rPr>
        <w:t xml:space="preserve"> of </w:t>
      </w:r>
      <w:r w:rsidRPr="4E58AC0B" w:rsidR="6893575F">
        <w:rPr>
          <w:rFonts w:ascii="Arial" w:hAnsi="Arial" w:eastAsia="Arial" w:cs="Arial"/>
          <w:noProof w:val="0"/>
          <w:color w:val="000000" w:themeColor="text1" w:themeTint="FF" w:themeShade="FF"/>
          <w:sz w:val="22"/>
          <w:szCs w:val="22"/>
          <w:lang w:val="en-GB"/>
        </w:rPr>
        <w:t>policing</w:t>
      </w:r>
      <w:r w:rsidRPr="4E58AC0B" w:rsidR="471C2F70">
        <w:rPr>
          <w:rFonts w:ascii="Arial" w:hAnsi="Arial" w:eastAsia="Arial" w:cs="Arial"/>
          <w:noProof w:val="0"/>
          <w:color w:val="000000" w:themeColor="text1" w:themeTint="FF" w:themeShade="FF"/>
          <w:sz w:val="22"/>
          <w:szCs w:val="22"/>
          <w:lang w:val="en-GB"/>
        </w:rPr>
        <w:t xml:space="preserve"> (2023) article it </w:t>
      </w:r>
      <w:r w:rsidRPr="4E58AC0B" w:rsidR="471C2F70">
        <w:rPr>
          <w:rFonts w:ascii="Arial" w:hAnsi="Arial" w:eastAsia="Arial" w:cs="Arial"/>
          <w:noProof w:val="0"/>
          <w:color w:val="000000" w:themeColor="text1" w:themeTint="FF" w:themeShade="FF"/>
          <w:sz w:val="22"/>
          <w:szCs w:val="22"/>
          <w:lang w:val="en-GB"/>
        </w:rPr>
        <w:t>states</w:t>
      </w:r>
      <w:r w:rsidRPr="4E58AC0B" w:rsidR="471C2F70">
        <w:rPr>
          <w:rFonts w:ascii="Arial" w:hAnsi="Arial" w:eastAsia="Arial" w:cs="Arial"/>
          <w:noProof w:val="0"/>
          <w:color w:val="000000" w:themeColor="text1" w:themeTint="FF" w:themeShade="FF"/>
          <w:sz w:val="22"/>
          <w:szCs w:val="22"/>
          <w:lang w:val="en-GB"/>
        </w:rPr>
        <w:t xml:space="preserve"> that when you get to that point of the SARA process, it is important to keep in mind that problem solving does not require you to </w:t>
      </w:r>
      <w:r w:rsidRPr="4E58AC0B" w:rsidR="471C2F70">
        <w:rPr>
          <w:rFonts w:ascii="Arial" w:hAnsi="Arial" w:eastAsia="Arial" w:cs="Arial"/>
          <w:noProof w:val="0"/>
          <w:color w:val="000000" w:themeColor="text1" w:themeTint="FF" w:themeShade="FF"/>
          <w:sz w:val="22"/>
          <w:szCs w:val="22"/>
          <w:lang w:val="en-GB"/>
        </w:rPr>
        <w:t>identify</w:t>
      </w:r>
      <w:r w:rsidRPr="4E58AC0B" w:rsidR="471C2F70">
        <w:rPr>
          <w:rFonts w:ascii="Arial" w:hAnsi="Arial" w:eastAsia="Arial" w:cs="Arial"/>
          <w:noProof w:val="0"/>
          <w:color w:val="000000" w:themeColor="text1" w:themeTint="FF" w:themeShade="FF"/>
          <w:sz w:val="22"/>
          <w:szCs w:val="22"/>
          <w:lang w:val="en-GB"/>
        </w:rPr>
        <w:t xml:space="preserve"> and address </w:t>
      </w:r>
      <w:r w:rsidRPr="4E58AC0B" w:rsidR="17D545F0">
        <w:rPr>
          <w:rFonts w:ascii="Arial" w:hAnsi="Arial" w:eastAsia="Arial" w:cs="Arial"/>
          <w:noProof w:val="0"/>
          <w:color w:val="000000" w:themeColor="text1" w:themeTint="FF" w:themeShade="FF"/>
          <w:sz w:val="22"/>
          <w:szCs w:val="22"/>
          <w:lang w:val="en-GB"/>
        </w:rPr>
        <w:t>all</w:t>
      </w:r>
      <w:r w:rsidRPr="4E58AC0B" w:rsidR="471C2F70">
        <w:rPr>
          <w:rFonts w:ascii="Arial" w:hAnsi="Arial" w:eastAsia="Arial" w:cs="Arial"/>
          <w:noProof w:val="0"/>
          <w:color w:val="000000" w:themeColor="text1" w:themeTint="FF" w:themeShade="FF"/>
          <w:sz w:val="22"/>
          <w:szCs w:val="22"/>
          <w:lang w:val="en-GB"/>
        </w:rPr>
        <w:t xml:space="preserve"> the causes that give rise to your selected problem.</w:t>
      </w:r>
    </w:p>
    <w:p w:rsidR="5F7FFF4C" w:rsidP="4E58AC0B" w:rsidRDefault="5F7FFF4C" w14:paraId="0751B213" w14:textId="35D146FF">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5F7FFF4C" w:rsidP="4E58AC0B" w:rsidRDefault="5F7FFF4C" w14:paraId="3CB5B6CB" w14:textId="0F27440E">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1AEF41EB">
        <w:rPr>
          <w:rFonts w:ascii="Arial" w:hAnsi="Arial" w:eastAsia="Arial" w:cs="Arial"/>
          <w:noProof w:val="0"/>
          <w:color w:val="000000" w:themeColor="text1" w:themeTint="FF" w:themeShade="FF"/>
          <w:sz w:val="22"/>
          <w:szCs w:val="22"/>
          <w:lang w:val="en-GB"/>
        </w:rPr>
        <w:t>Following scanning and analysis we now move onto the response part of the model</w:t>
      </w:r>
      <w:r w:rsidRPr="4E58AC0B" w:rsidR="7955EA15">
        <w:rPr>
          <w:rFonts w:ascii="Arial" w:hAnsi="Arial" w:eastAsia="Arial" w:cs="Arial"/>
          <w:noProof w:val="0"/>
          <w:color w:val="000000" w:themeColor="text1" w:themeTint="FF" w:themeShade="FF"/>
          <w:sz w:val="22"/>
          <w:szCs w:val="22"/>
          <w:lang w:val="en-GB"/>
        </w:rPr>
        <w:t xml:space="preserve"> this meaning that they will be thinking about how they will respond on the analysis of police to the anti-social behaviour </w:t>
      </w:r>
      <w:r w:rsidRPr="4E58AC0B" w:rsidR="58A85CAE">
        <w:rPr>
          <w:rFonts w:ascii="Arial" w:hAnsi="Arial" w:eastAsia="Arial" w:cs="Arial"/>
          <w:noProof w:val="0"/>
          <w:color w:val="000000" w:themeColor="text1" w:themeTint="FF" w:themeShade="FF"/>
          <w:sz w:val="22"/>
          <w:szCs w:val="22"/>
          <w:lang w:val="en-GB"/>
        </w:rPr>
        <w:t xml:space="preserve">that is happening in the local </w:t>
      </w:r>
      <w:r w:rsidRPr="4E58AC0B" w:rsidR="081928CD">
        <w:rPr>
          <w:rFonts w:ascii="Arial" w:hAnsi="Arial" w:eastAsia="Arial" w:cs="Arial"/>
          <w:noProof w:val="0"/>
          <w:color w:val="000000" w:themeColor="text1" w:themeTint="FF" w:themeShade="FF"/>
          <w:sz w:val="22"/>
          <w:szCs w:val="22"/>
          <w:lang w:val="en-GB"/>
        </w:rPr>
        <w:t>communities</w:t>
      </w:r>
      <w:r w:rsidRPr="4E58AC0B" w:rsidR="58A85CAE">
        <w:rPr>
          <w:rFonts w:ascii="Arial" w:hAnsi="Arial" w:eastAsia="Arial" w:cs="Arial"/>
          <w:noProof w:val="0"/>
          <w:color w:val="000000" w:themeColor="text1" w:themeTint="FF" w:themeShade="FF"/>
          <w:sz w:val="22"/>
          <w:szCs w:val="22"/>
          <w:lang w:val="en-GB"/>
        </w:rPr>
        <w:t>,</w:t>
      </w:r>
      <w:r w:rsidRPr="4E58AC0B" w:rsidR="682280A1">
        <w:rPr>
          <w:rFonts w:ascii="Arial" w:hAnsi="Arial" w:eastAsia="Arial" w:cs="Arial"/>
          <w:noProof w:val="0"/>
          <w:color w:val="000000" w:themeColor="text1" w:themeTint="FF" w:themeShade="FF"/>
          <w:sz w:val="22"/>
          <w:szCs w:val="22"/>
          <w:lang w:val="en-GB"/>
        </w:rPr>
        <w:t xml:space="preserve"> </w:t>
      </w:r>
      <w:r w:rsidRPr="4E58AC0B" w:rsidR="63775F5E">
        <w:rPr>
          <w:rFonts w:ascii="Arial" w:hAnsi="Arial" w:eastAsia="Arial" w:cs="Arial"/>
          <w:noProof w:val="0"/>
          <w:color w:val="000000" w:themeColor="text1" w:themeTint="FF" w:themeShade="FF"/>
          <w:sz w:val="22"/>
          <w:szCs w:val="22"/>
          <w:lang w:val="en-GB"/>
        </w:rPr>
        <w:t>being</w:t>
      </w:r>
      <w:r w:rsidRPr="4E58AC0B" w:rsidR="63775F5E">
        <w:rPr>
          <w:rFonts w:ascii="Arial" w:hAnsi="Arial" w:eastAsia="Arial" w:cs="Arial"/>
          <w:noProof w:val="0"/>
          <w:color w:val="000000" w:themeColor="text1" w:themeTint="FF" w:themeShade="FF"/>
          <w:sz w:val="27"/>
          <w:szCs w:val="27"/>
          <w:lang w:val="en-GB"/>
        </w:rPr>
        <w:t xml:space="preserve"> </w:t>
      </w:r>
      <w:r w:rsidRPr="4E58AC0B" w:rsidR="63775F5E">
        <w:rPr>
          <w:rFonts w:ascii="Arial" w:hAnsi="Arial" w:eastAsia="Arial" w:cs="Arial"/>
          <w:noProof w:val="0"/>
          <w:color w:val="000000" w:themeColor="text1" w:themeTint="FF" w:themeShade="FF"/>
          <w:sz w:val="22"/>
          <w:szCs w:val="22"/>
          <w:lang w:val="en-GB"/>
        </w:rPr>
        <w:t>consulted existing sources of evidence about what is effective and ineffective for addressing the kind of crime problem you are focusing on</w:t>
      </w:r>
      <w:r w:rsidRPr="4E58AC0B" w:rsidR="7955EA15">
        <w:rPr>
          <w:rFonts w:ascii="Arial" w:hAnsi="Arial" w:eastAsia="Arial" w:cs="Arial"/>
          <w:noProof w:val="0"/>
          <w:color w:val="000000" w:themeColor="text1" w:themeTint="FF" w:themeShade="FF"/>
          <w:sz w:val="18"/>
          <w:szCs w:val="18"/>
          <w:lang w:val="en-GB"/>
        </w:rPr>
        <w:t xml:space="preserve"> </w:t>
      </w:r>
      <w:r w:rsidRPr="4E58AC0B" w:rsidR="218A0E6B">
        <w:rPr>
          <w:rFonts w:ascii="Arial" w:hAnsi="Arial" w:eastAsia="Arial" w:cs="Arial"/>
          <w:noProof w:val="0"/>
          <w:color w:val="000000" w:themeColor="text1" w:themeTint="FF" w:themeShade="FF"/>
          <w:sz w:val="22"/>
          <w:szCs w:val="22"/>
          <w:lang w:val="en-GB"/>
        </w:rPr>
        <w:t>is some of the</w:t>
      </w:r>
      <w:r w:rsidRPr="4E58AC0B" w:rsidR="16AD75AF">
        <w:rPr>
          <w:rFonts w:ascii="Arial" w:hAnsi="Arial" w:eastAsia="Arial" w:cs="Arial"/>
          <w:noProof w:val="0"/>
          <w:color w:val="000000" w:themeColor="text1" w:themeTint="FF" w:themeShade="FF"/>
          <w:sz w:val="22"/>
          <w:szCs w:val="22"/>
          <w:lang w:val="en-GB"/>
        </w:rPr>
        <w:t xml:space="preserve"> questions that the </w:t>
      </w:r>
      <w:r w:rsidRPr="4E58AC0B" w:rsidR="576D20CE">
        <w:rPr>
          <w:rFonts w:ascii="Arial" w:hAnsi="Arial" w:eastAsia="Arial" w:cs="Arial"/>
          <w:noProof w:val="0"/>
          <w:color w:val="000000" w:themeColor="text1" w:themeTint="FF" w:themeShade="FF"/>
          <w:sz w:val="22"/>
          <w:szCs w:val="22"/>
          <w:lang w:val="en-GB"/>
        </w:rPr>
        <w:t>public want answers too but also that the police would also find affective for them to complete</w:t>
      </w:r>
      <w:r w:rsidRPr="4E58AC0B" w:rsidR="04782A89">
        <w:rPr>
          <w:rFonts w:ascii="Arial" w:hAnsi="Arial" w:eastAsia="Arial" w:cs="Arial"/>
          <w:noProof w:val="0"/>
          <w:color w:val="000000" w:themeColor="text1" w:themeTint="FF" w:themeShade="FF"/>
          <w:sz w:val="22"/>
          <w:szCs w:val="22"/>
          <w:lang w:val="en-GB"/>
        </w:rPr>
        <w:t xml:space="preserve"> while doing the response model to approach the community with a solution.</w:t>
      </w:r>
    </w:p>
    <w:p w:rsidR="5F7FFF4C" w:rsidP="4E58AC0B" w:rsidRDefault="5F7FFF4C" w14:paraId="4C4127EB" w14:textId="3C3B6517">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5F7FFF4C" w:rsidP="4E58AC0B" w:rsidRDefault="5F7FFF4C" w14:paraId="52866DB0" w14:textId="1EFAFE8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530CC5D8">
        <w:rPr>
          <w:rFonts w:ascii="Arial" w:hAnsi="Arial" w:eastAsia="Arial" w:cs="Arial"/>
          <w:noProof w:val="0"/>
          <w:color w:val="000000" w:themeColor="text1" w:themeTint="FF" w:themeShade="FF"/>
          <w:sz w:val="22"/>
          <w:szCs w:val="22"/>
          <w:lang w:val="en-GB"/>
        </w:rPr>
        <w:t>Finally with the last part of the SARA model it will be the assessment of the model</w:t>
      </w:r>
      <w:r w:rsidRPr="4E58AC0B" w:rsidR="2937B7B4">
        <w:rPr>
          <w:rFonts w:ascii="Arial" w:hAnsi="Arial" w:eastAsia="Arial" w:cs="Arial"/>
          <w:noProof w:val="0"/>
          <w:color w:val="000000" w:themeColor="text1" w:themeTint="FF" w:themeShade="FF"/>
          <w:sz w:val="22"/>
          <w:szCs w:val="22"/>
          <w:lang w:val="en-GB"/>
        </w:rPr>
        <w:t>, this part will</w:t>
      </w:r>
      <w:r w:rsidRPr="4E58AC0B" w:rsidR="1607DC25">
        <w:rPr>
          <w:rFonts w:ascii="Arial" w:hAnsi="Arial" w:eastAsia="Arial" w:cs="Arial"/>
          <w:noProof w:val="0"/>
          <w:color w:val="000000" w:themeColor="text1" w:themeTint="FF" w:themeShade="FF"/>
          <w:sz w:val="22"/>
          <w:szCs w:val="22"/>
          <w:lang w:val="en-GB"/>
        </w:rPr>
        <w:t xml:space="preserve"> be at the end to make sure that the police and the higher </w:t>
      </w:r>
      <w:r w:rsidRPr="4E58AC0B" w:rsidR="04031279">
        <w:rPr>
          <w:rFonts w:ascii="Arial" w:hAnsi="Arial" w:eastAsia="Arial" w:cs="Arial"/>
          <w:noProof w:val="0"/>
          <w:color w:val="000000" w:themeColor="text1" w:themeTint="FF" w:themeShade="FF"/>
          <w:sz w:val="22"/>
          <w:szCs w:val="22"/>
          <w:lang w:val="en-GB"/>
        </w:rPr>
        <w:t xml:space="preserve">authorities have </w:t>
      </w:r>
      <w:r w:rsidRPr="4E58AC0B" w:rsidR="6AFED024">
        <w:rPr>
          <w:rFonts w:ascii="Arial" w:hAnsi="Arial" w:eastAsia="Arial" w:cs="Arial"/>
          <w:noProof w:val="0"/>
          <w:color w:val="000000" w:themeColor="text1" w:themeTint="FF" w:themeShade="FF"/>
          <w:sz w:val="22"/>
          <w:szCs w:val="22"/>
          <w:lang w:val="en-GB"/>
        </w:rPr>
        <w:t>succeeded</w:t>
      </w:r>
      <w:r w:rsidRPr="4E58AC0B" w:rsidR="04031279">
        <w:rPr>
          <w:rFonts w:ascii="Arial" w:hAnsi="Arial" w:eastAsia="Arial" w:cs="Arial"/>
          <w:noProof w:val="0"/>
          <w:color w:val="000000" w:themeColor="text1" w:themeTint="FF" w:themeShade="FF"/>
          <w:sz w:val="22"/>
          <w:szCs w:val="22"/>
          <w:lang w:val="en-GB"/>
        </w:rPr>
        <w:t xml:space="preserve"> with all the preparation that goes in the </w:t>
      </w:r>
      <w:r w:rsidRPr="4E58AC0B" w:rsidR="63558511">
        <w:rPr>
          <w:rFonts w:ascii="Arial" w:hAnsi="Arial" w:eastAsia="Arial" w:cs="Arial"/>
          <w:noProof w:val="0"/>
          <w:color w:val="000000" w:themeColor="text1" w:themeTint="FF" w:themeShade="FF"/>
          <w:sz w:val="22"/>
          <w:szCs w:val="22"/>
          <w:lang w:val="en-GB"/>
        </w:rPr>
        <w:t>model. Making sure everything ha</w:t>
      </w:r>
      <w:r w:rsidRPr="4E58AC0B" w:rsidR="1F600F90">
        <w:rPr>
          <w:rFonts w:ascii="Arial" w:hAnsi="Arial" w:eastAsia="Arial" w:cs="Arial"/>
          <w:noProof w:val="0"/>
          <w:color w:val="000000" w:themeColor="text1" w:themeTint="FF" w:themeShade="FF"/>
          <w:sz w:val="22"/>
          <w:szCs w:val="22"/>
          <w:lang w:val="en-GB"/>
        </w:rPr>
        <w:t>s gone to plan like they have organised to complete the SARA model.</w:t>
      </w:r>
      <w:r w:rsidRPr="4E58AC0B" w:rsidR="538A3E82">
        <w:rPr>
          <w:rFonts w:ascii="Arial" w:hAnsi="Arial" w:eastAsia="Arial" w:cs="Arial"/>
          <w:noProof w:val="0"/>
          <w:color w:val="000000" w:themeColor="text1" w:themeTint="FF" w:themeShade="FF"/>
          <w:sz w:val="22"/>
          <w:szCs w:val="22"/>
          <w:lang w:val="en-GB"/>
        </w:rPr>
        <w:t xml:space="preserve"> </w:t>
      </w:r>
      <w:r w:rsidRPr="4E58AC0B" w:rsidR="5BB54D99">
        <w:rPr>
          <w:rFonts w:ascii="Arial" w:hAnsi="Arial" w:eastAsia="Arial" w:cs="Arial"/>
          <w:b w:val="0"/>
          <w:bCs w:val="0"/>
          <w:noProof w:val="0"/>
          <w:color w:val="000000" w:themeColor="text1" w:themeTint="FF" w:themeShade="FF"/>
          <w:sz w:val="22"/>
          <w:szCs w:val="22"/>
          <w:u w:val="none"/>
          <w:lang w:val="en-GB"/>
        </w:rPr>
        <w:t>However, POP</w:t>
      </w:r>
      <w:r w:rsidRPr="4E58AC0B" w:rsidR="5F7FFF4C">
        <w:rPr>
          <w:rFonts w:ascii="Arial" w:hAnsi="Arial" w:eastAsia="Arial" w:cs="Arial"/>
          <w:b w:val="0"/>
          <w:bCs w:val="0"/>
          <w:noProof w:val="0"/>
          <w:color w:val="000000" w:themeColor="text1" w:themeTint="FF" w:themeShade="FF"/>
          <w:sz w:val="22"/>
          <w:szCs w:val="22"/>
          <w:u w:val="none"/>
          <w:lang w:val="en-GB"/>
        </w:rPr>
        <w:t xml:space="preserve"> </w:t>
      </w:r>
      <w:r w:rsidRPr="4E58AC0B" w:rsidR="5F7FFF4C">
        <w:rPr>
          <w:rFonts w:ascii="Arial" w:hAnsi="Arial" w:eastAsia="Arial" w:cs="Arial"/>
          <w:noProof w:val="0"/>
          <w:color w:val="000000" w:themeColor="text1" w:themeTint="FF" w:themeShade="FF"/>
          <w:sz w:val="22"/>
          <w:szCs w:val="22"/>
          <w:lang w:val="en-GB"/>
        </w:rPr>
        <w:t xml:space="preserve">is an approach to tackling crime and disorder that </w:t>
      </w:r>
      <w:r w:rsidRPr="4E58AC0B" w:rsidR="4F021B77">
        <w:rPr>
          <w:rFonts w:ascii="Arial" w:hAnsi="Arial" w:eastAsia="Arial" w:cs="Arial"/>
          <w:noProof w:val="0"/>
          <w:color w:val="000000" w:themeColor="text1" w:themeTint="FF" w:themeShade="FF"/>
          <w:sz w:val="22"/>
          <w:szCs w:val="22"/>
          <w:lang w:val="en-GB"/>
        </w:rPr>
        <w:t>involves</w:t>
      </w:r>
      <w:r w:rsidRPr="4E58AC0B" w:rsidR="5F7FFF4C">
        <w:rPr>
          <w:rFonts w:ascii="Arial" w:hAnsi="Arial" w:eastAsia="Arial" w:cs="Arial"/>
          <w:noProof w:val="0"/>
          <w:color w:val="000000" w:themeColor="text1" w:themeTint="FF" w:themeShade="FF"/>
          <w:sz w:val="22"/>
          <w:szCs w:val="22"/>
          <w:lang w:val="en-GB"/>
        </w:rPr>
        <w:t xml:space="preserve"> POP is an approach to develop targeted interventions, rather than an intervention itself</w:t>
      </w:r>
      <w:r w:rsidRPr="4E58AC0B" w:rsidR="0317AB23">
        <w:rPr>
          <w:rFonts w:ascii="Arial" w:hAnsi="Arial" w:eastAsia="Arial" w:cs="Arial"/>
          <w:noProof w:val="0"/>
          <w:color w:val="000000" w:themeColor="text1" w:themeTint="FF" w:themeShade="FF"/>
          <w:sz w:val="22"/>
          <w:szCs w:val="22"/>
          <w:lang w:val="en-GB"/>
        </w:rPr>
        <w:t xml:space="preserve"> and is both linked to the SARA</w:t>
      </w:r>
      <w:r w:rsidRPr="4E58AC0B" w:rsidR="5CA1F8FF">
        <w:rPr>
          <w:rFonts w:ascii="Arial" w:hAnsi="Arial" w:eastAsia="Arial" w:cs="Arial"/>
          <w:noProof w:val="0"/>
          <w:color w:val="000000" w:themeColor="text1" w:themeTint="FF" w:themeShade="FF"/>
          <w:sz w:val="22"/>
          <w:szCs w:val="22"/>
          <w:lang w:val="en-GB"/>
        </w:rPr>
        <w:t xml:space="preserve">, </w:t>
      </w:r>
      <w:r w:rsidRPr="4E58AC0B" w:rsidR="4516491D">
        <w:rPr>
          <w:rFonts w:ascii="Arial" w:hAnsi="Arial" w:eastAsia="Arial" w:cs="Arial"/>
          <w:noProof w:val="0"/>
          <w:color w:val="000000" w:themeColor="text1" w:themeTint="FF" w:themeShade="FF"/>
          <w:sz w:val="22"/>
          <w:szCs w:val="22"/>
          <w:lang w:val="en-GB"/>
        </w:rPr>
        <w:t>in this case it is linked to SARA in a way that they are both chasing the same outcomes in prospect to the</w:t>
      </w:r>
      <w:r w:rsidRPr="4E58AC0B" w:rsidR="62896EC5">
        <w:rPr>
          <w:rFonts w:ascii="Arial" w:hAnsi="Arial" w:eastAsia="Arial" w:cs="Arial"/>
          <w:noProof w:val="0"/>
          <w:color w:val="000000" w:themeColor="text1" w:themeTint="FF" w:themeShade="FF"/>
          <w:sz w:val="22"/>
          <w:szCs w:val="22"/>
          <w:lang w:val="en-GB"/>
        </w:rPr>
        <w:t xml:space="preserve"> response of a specific anti-social behaviour problem, and both evaluating its effectiveness.</w:t>
      </w:r>
    </w:p>
    <w:p w:rsidR="4E58AC0B" w:rsidP="4E58AC0B" w:rsidRDefault="4E58AC0B" w14:paraId="3FEC8D4F" w14:textId="24C1D7C8">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0EAB791A" w:rsidP="4E58AC0B" w:rsidRDefault="0EAB791A" w14:paraId="24BDA3EA" w14:textId="3E10E4A9">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0EAB791A">
        <w:rPr>
          <w:rFonts w:ascii="Arial" w:hAnsi="Arial" w:eastAsia="Arial" w:cs="Arial"/>
          <w:noProof w:val="0"/>
          <w:color w:val="000000" w:themeColor="text1" w:themeTint="FF" w:themeShade="FF"/>
          <w:sz w:val="22"/>
          <w:szCs w:val="22"/>
          <w:lang w:val="en-GB"/>
        </w:rPr>
        <w:t>On topic with different strategies,</w:t>
      </w:r>
      <w:r w:rsidRPr="4E58AC0B" w:rsidR="3F504314">
        <w:rPr>
          <w:rFonts w:ascii="Arial" w:hAnsi="Arial" w:eastAsia="Arial" w:cs="Arial"/>
          <w:noProof w:val="0"/>
          <w:color w:val="000000" w:themeColor="text1" w:themeTint="FF" w:themeShade="FF"/>
          <w:sz w:val="22"/>
          <w:szCs w:val="22"/>
          <w:lang w:val="en-GB"/>
        </w:rPr>
        <w:t xml:space="preserve"> another theory that is relevant to antisocial behaviour is the broken windows theory</w:t>
      </w:r>
      <w:r w:rsidRPr="4E58AC0B" w:rsidR="5C555968">
        <w:rPr>
          <w:rFonts w:ascii="Arial" w:hAnsi="Arial" w:eastAsia="Arial" w:cs="Arial"/>
          <w:noProof w:val="0"/>
          <w:color w:val="000000" w:themeColor="text1" w:themeTint="FF" w:themeShade="FF"/>
          <w:sz w:val="22"/>
          <w:szCs w:val="22"/>
          <w:lang w:val="en-GB"/>
        </w:rPr>
        <w:t>, Ruhl (2023) stated that suggests that visible signs of disorder and neglect, such as broken windows or graffiti, can encourage further crime and anti-social behaviour in an area,</w:t>
      </w:r>
      <w:r w:rsidRPr="4E58AC0B" w:rsidR="4A4D0B5E">
        <w:rPr>
          <w:rFonts w:ascii="Arial" w:hAnsi="Arial" w:eastAsia="Arial" w:cs="Arial"/>
          <w:noProof w:val="0"/>
          <w:color w:val="000000" w:themeColor="text1" w:themeTint="FF" w:themeShade="FF"/>
          <w:sz w:val="22"/>
          <w:szCs w:val="22"/>
          <w:lang w:val="en-GB"/>
        </w:rPr>
        <w:t xml:space="preserve"> on the other hand </w:t>
      </w:r>
      <w:r w:rsidRPr="4E58AC0B" w:rsidR="5C555968">
        <w:rPr>
          <w:rFonts w:ascii="Arial" w:hAnsi="Arial" w:eastAsia="Arial" w:cs="Arial"/>
          <w:noProof w:val="0"/>
          <w:color w:val="000000" w:themeColor="text1" w:themeTint="FF" w:themeShade="FF"/>
          <w:sz w:val="22"/>
          <w:szCs w:val="22"/>
          <w:lang w:val="en-GB"/>
        </w:rPr>
        <w:t>as they signal a lack of order and law enforcement.</w:t>
      </w:r>
      <w:r w:rsidRPr="4E58AC0B" w:rsidR="08CEDFB2">
        <w:rPr>
          <w:rFonts w:ascii="Arial" w:hAnsi="Arial" w:eastAsia="Arial" w:cs="Arial"/>
          <w:noProof w:val="0"/>
          <w:color w:val="000000" w:themeColor="text1" w:themeTint="FF" w:themeShade="FF"/>
          <w:sz w:val="22"/>
          <w:szCs w:val="22"/>
          <w:lang w:val="en-GB"/>
        </w:rPr>
        <w:t xml:space="preserve"> vandalism, loitering, public drinking, jaywalking, and transportation fare evasion, create an urban environment that promotes even more crime and disorder </w:t>
      </w:r>
      <w:r w:rsidRPr="4E58AC0B" w:rsidR="69D3616C">
        <w:rPr>
          <w:rFonts w:ascii="Arial" w:hAnsi="Arial" w:eastAsia="Arial" w:cs="Arial"/>
          <w:noProof w:val="0"/>
          <w:color w:val="000000" w:themeColor="text1" w:themeTint="FF" w:themeShade="FF"/>
          <w:sz w:val="22"/>
          <w:szCs w:val="22"/>
          <w:lang w:val="en-GB"/>
        </w:rPr>
        <w:t xml:space="preserve">this was </w:t>
      </w:r>
      <w:r w:rsidRPr="4E58AC0B" w:rsidR="69D3616C">
        <w:rPr>
          <w:rFonts w:ascii="Arial" w:hAnsi="Arial" w:eastAsia="Arial" w:cs="Arial"/>
          <w:noProof w:val="0"/>
          <w:color w:val="000000" w:themeColor="text1" w:themeTint="FF" w:themeShade="FF"/>
          <w:sz w:val="22"/>
          <w:szCs w:val="22"/>
          <w:lang w:val="en-GB"/>
        </w:rPr>
        <w:t>stated</w:t>
      </w:r>
      <w:r w:rsidRPr="4E58AC0B" w:rsidR="69D3616C">
        <w:rPr>
          <w:rFonts w:ascii="Arial" w:hAnsi="Arial" w:eastAsia="Arial" w:cs="Arial"/>
          <w:noProof w:val="0"/>
          <w:color w:val="000000" w:themeColor="text1" w:themeTint="FF" w:themeShade="FF"/>
          <w:sz w:val="22"/>
          <w:szCs w:val="22"/>
          <w:lang w:val="en-GB"/>
        </w:rPr>
        <w:t xml:space="preserve"> by </w:t>
      </w:r>
      <w:r w:rsidRPr="4E58AC0B" w:rsidR="08CEDFB2">
        <w:rPr>
          <w:rFonts w:ascii="Arial" w:hAnsi="Arial" w:eastAsia="Arial" w:cs="Arial"/>
          <w:noProof w:val="0"/>
          <w:color w:val="000000" w:themeColor="text1" w:themeTint="FF" w:themeShade="FF"/>
          <w:sz w:val="22"/>
          <w:szCs w:val="22"/>
          <w:lang w:val="en-GB"/>
        </w:rPr>
        <w:t>(Wilson &amp; Kelling, 1982).</w:t>
      </w:r>
      <w:r w:rsidRPr="4E58AC0B" w:rsidR="30CF9520">
        <w:rPr>
          <w:rFonts w:ascii="Arial" w:hAnsi="Arial" w:eastAsia="Arial" w:cs="Arial"/>
          <w:noProof w:val="0"/>
          <w:color w:val="000000" w:themeColor="text1" w:themeTint="FF" w:themeShade="FF"/>
          <w:sz w:val="22"/>
          <w:szCs w:val="22"/>
          <w:lang w:val="en-GB"/>
        </w:rPr>
        <w:t xml:space="preserve"> This theory has been broken down as follows in the disorder goe</w:t>
      </w:r>
      <w:r w:rsidRPr="4E58AC0B" w:rsidR="08F1F090">
        <w:rPr>
          <w:rFonts w:ascii="Arial" w:hAnsi="Arial" w:eastAsia="Arial" w:cs="Arial"/>
          <w:noProof w:val="0"/>
          <w:color w:val="000000" w:themeColor="text1" w:themeTint="FF" w:themeShade="FF"/>
          <w:sz w:val="22"/>
          <w:szCs w:val="22"/>
          <w:lang w:val="en-GB"/>
        </w:rPr>
        <w:t>s untreated then the public become fearful and start to withdraw from the community, informal social d</w:t>
      </w:r>
      <w:r w:rsidRPr="4E58AC0B" w:rsidR="289E4A11">
        <w:rPr>
          <w:rFonts w:ascii="Arial" w:hAnsi="Arial" w:eastAsia="Arial" w:cs="Arial"/>
          <w:noProof w:val="0"/>
          <w:color w:val="000000" w:themeColor="text1" w:themeTint="FF" w:themeShade="FF"/>
          <w:sz w:val="22"/>
          <w:szCs w:val="22"/>
          <w:lang w:val="en-GB"/>
        </w:rPr>
        <w:t>ecreases which inevitably increases the amount of activity of criminals into the fearful community.</w:t>
      </w:r>
    </w:p>
    <w:p w:rsidR="4E58AC0B" w:rsidP="4E58AC0B" w:rsidRDefault="4E58AC0B" w14:paraId="57AF94D9" w14:textId="21CE67A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2896EC5" w:rsidP="4E58AC0B" w:rsidRDefault="62896EC5" w14:paraId="2F3275DD" w14:textId="3FE8A793">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62896EC5">
        <w:rPr>
          <w:rFonts w:ascii="Arial" w:hAnsi="Arial" w:eastAsia="Arial" w:cs="Arial"/>
          <w:noProof w:val="0"/>
          <w:color w:val="000000" w:themeColor="text1" w:themeTint="FF" w:themeShade="FF"/>
          <w:sz w:val="22"/>
          <w:szCs w:val="22"/>
          <w:lang w:val="en-GB"/>
        </w:rPr>
        <w:t>To conclude</w:t>
      </w:r>
      <w:r w:rsidRPr="4E58AC0B" w:rsidR="5BFCC935">
        <w:rPr>
          <w:rFonts w:ascii="Arial" w:hAnsi="Arial" w:eastAsia="Arial" w:cs="Arial"/>
          <w:noProof w:val="0"/>
          <w:color w:val="000000" w:themeColor="text1" w:themeTint="FF" w:themeShade="FF"/>
          <w:sz w:val="22"/>
          <w:szCs w:val="22"/>
          <w:lang w:val="en-GB"/>
        </w:rPr>
        <w:t xml:space="preserve">, </w:t>
      </w:r>
      <w:r w:rsidRPr="4E58AC0B" w:rsidR="5BFCC935">
        <w:rPr>
          <w:rFonts w:ascii="Arial" w:hAnsi="Arial" w:eastAsia="Arial" w:cs="Arial"/>
          <w:noProof w:val="0"/>
          <w:color w:val="000000" w:themeColor="text1" w:themeTint="FF" w:themeShade="FF"/>
          <w:sz w:val="22"/>
          <w:szCs w:val="22"/>
          <w:lang w:val="en-GB"/>
        </w:rPr>
        <w:t>evaluating the impact of crime and anti-social behaviour upon local communities, and examine the strategies used by the police service to address these issues have been a massive help in the step to the right direction for the police and community to tackling the issues that antiso</w:t>
      </w:r>
      <w:r w:rsidRPr="4E58AC0B" w:rsidR="78898F1F">
        <w:rPr>
          <w:rFonts w:ascii="Arial" w:hAnsi="Arial" w:eastAsia="Arial" w:cs="Arial"/>
          <w:noProof w:val="0"/>
          <w:color w:val="000000" w:themeColor="text1" w:themeTint="FF" w:themeShade="FF"/>
          <w:sz w:val="22"/>
          <w:szCs w:val="22"/>
          <w:lang w:val="en-GB"/>
        </w:rPr>
        <w:t>cial behaviour endures</w:t>
      </w:r>
      <w:r w:rsidRPr="4E58AC0B" w:rsidR="304F4E85">
        <w:rPr>
          <w:rFonts w:ascii="Arial" w:hAnsi="Arial" w:eastAsia="Arial" w:cs="Arial"/>
          <w:noProof w:val="0"/>
          <w:color w:val="000000" w:themeColor="text1" w:themeTint="FF" w:themeShade="FF"/>
          <w:sz w:val="22"/>
          <w:szCs w:val="22"/>
          <w:lang w:val="en-GB"/>
        </w:rPr>
        <w:t>.</w:t>
      </w:r>
      <w:r w:rsidRPr="4E58AC0B" w:rsidR="264A739A">
        <w:rPr>
          <w:rFonts w:ascii="Arial" w:hAnsi="Arial" w:eastAsia="Arial" w:cs="Arial"/>
          <w:noProof w:val="0"/>
          <w:color w:val="000000" w:themeColor="text1" w:themeTint="FF" w:themeShade="FF"/>
          <w:sz w:val="22"/>
          <w:szCs w:val="22"/>
          <w:lang w:val="en-GB"/>
        </w:rPr>
        <w:t xml:space="preserve"> In addition, it is striking more confidence into the police but more into the public its showing people that police care about how the public feels about certain topics and issues </w:t>
      </w:r>
      <w:r w:rsidRPr="4E58AC0B" w:rsidR="7FBA81F0">
        <w:rPr>
          <w:rFonts w:ascii="Arial" w:hAnsi="Arial" w:eastAsia="Arial" w:cs="Arial"/>
          <w:noProof w:val="0"/>
          <w:color w:val="000000" w:themeColor="text1" w:themeTint="FF" w:themeShade="FF"/>
          <w:sz w:val="22"/>
          <w:szCs w:val="22"/>
          <w:lang w:val="en-GB"/>
        </w:rPr>
        <w:t>that they feel passionately about.</w:t>
      </w:r>
    </w:p>
    <w:p w:rsidR="6BA620A2" w:rsidP="6BA620A2" w:rsidRDefault="6BA620A2" w14:paraId="17817373" w14:textId="028E150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4561DD41" w14:textId="2EBEAC77">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640F292B" w14:textId="636FF115">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36C8E772" w14:textId="361BBACD">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5D6FD06D" w14:textId="0ED4DBF9">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1AF01FC7" w14:textId="6383863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457FD0ED" w14:textId="04372898">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55A2896D" w14:textId="11B07FBE">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19E6F241" w14:textId="785E8796">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4D180C73" w14:textId="52ECC604">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3C9F30BD" w14:textId="50528BE1">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7BE13276" w14:textId="1BE36592">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3CE8F511" w14:textId="1D5E1A9A">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4E58AC0B" w:rsidP="4E58AC0B" w:rsidRDefault="4E58AC0B" w14:paraId="30A231FB" w14:textId="06A36727">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p w:rsidR="6BA620A2" w:rsidP="6BA620A2" w:rsidRDefault="6BA620A2" w14:paraId="2D2FD3E8" w14:textId="3A316C44">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r w:rsidRPr="4E58AC0B" w:rsidR="1AF78C55">
        <w:rPr>
          <w:rFonts w:ascii="Arial" w:hAnsi="Arial" w:eastAsia="Arial" w:cs="Arial"/>
          <w:noProof w:val="0"/>
          <w:color w:val="000000" w:themeColor="text1" w:themeTint="FF" w:themeShade="FF"/>
          <w:sz w:val="22"/>
          <w:szCs w:val="22"/>
          <w:lang w:val="en-GB"/>
        </w:rPr>
        <w:t>References</w:t>
      </w:r>
    </w:p>
    <w:p w:rsidR="7B490D26" w:rsidP="6BA620A2" w:rsidRDefault="7B490D26" w14:paraId="5B242438" w14:textId="1E13BE51">
      <w:pPr>
        <w:ind w:left="567" w:hanging="567"/>
      </w:pPr>
      <w:r w:rsidRPr="6BA620A2" w:rsidR="7B490D26">
        <w:rPr>
          <w:rFonts w:ascii="Arial" w:hAnsi="Arial" w:eastAsia="Arial" w:cs="Arial"/>
          <w:noProof w:val="0"/>
          <w:color w:val="000000" w:themeColor="text1" w:themeTint="FF" w:themeShade="FF"/>
          <w:sz w:val="22"/>
          <w:szCs w:val="22"/>
          <w:lang w:val="en-GB"/>
        </w:rPr>
        <w:t xml:space="preserve">Gateway Foundation (2023) </w:t>
      </w:r>
      <w:r w:rsidRPr="6BA620A2" w:rsidR="7B490D26">
        <w:rPr>
          <w:rFonts w:ascii="Arial" w:hAnsi="Arial" w:eastAsia="Arial" w:cs="Arial"/>
          <w:i w:val="1"/>
          <w:iCs w:val="1"/>
          <w:noProof w:val="0"/>
          <w:color w:val="000000" w:themeColor="text1" w:themeTint="FF" w:themeShade="FF"/>
          <w:sz w:val="22"/>
          <w:szCs w:val="22"/>
          <w:lang w:val="en-GB"/>
        </w:rPr>
        <w:t xml:space="preserve">Antisocial </w:t>
      </w:r>
      <w:r w:rsidRPr="6BA620A2" w:rsidR="7B490D26">
        <w:rPr>
          <w:rFonts w:ascii="Arial" w:hAnsi="Arial" w:eastAsia="Arial" w:cs="Arial"/>
          <w:i w:val="1"/>
          <w:iCs w:val="1"/>
          <w:noProof w:val="0"/>
          <w:color w:val="000000" w:themeColor="text1" w:themeTint="FF" w:themeShade="FF"/>
          <w:sz w:val="22"/>
          <w:szCs w:val="22"/>
          <w:lang w:val="en-GB"/>
        </w:rPr>
        <w:t>behaviour</w:t>
      </w:r>
      <w:r w:rsidRPr="6BA620A2" w:rsidR="7B490D26">
        <w:rPr>
          <w:rFonts w:ascii="Arial" w:hAnsi="Arial" w:eastAsia="Arial" w:cs="Arial"/>
          <w:i w:val="1"/>
          <w:iCs w:val="1"/>
          <w:noProof w:val="0"/>
          <w:color w:val="000000" w:themeColor="text1" w:themeTint="FF" w:themeShade="FF"/>
          <w:sz w:val="22"/>
          <w:szCs w:val="22"/>
          <w:lang w:val="en-GB"/>
        </w:rPr>
        <w:t xml:space="preserve"> and drug addiction</w:t>
      </w:r>
      <w:r w:rsidRPr="6BA620A2" w:rsidR="7B490D26">
        <w:rPr>
          <w:rFonts w:ascii="Arial" w:hAnsi="Arial" w:eastAsia="Arial" w:cs="Arial"/>
          <w:noProof w:val="0"/>
          <w:color w:val="000000" w:themeColor="text1" w:themeTint="FF" w:themeShade="FF"/>
          <w:sz w:val="22"/>
          <w:szCs w:val="22"/>
          <w:lang w:val="en-GB"/>
        </w:rPr>
        <w:t xml:space="preserve">, </w:t>
      </w:r>
      <w:r w:rsidRPr="6BA620A2" w:rsidR="7B490D26">
        <w:rPr>
          <w:rFonts w:ascii="Arial" w:hAnsi="Arial" w:eastAsia="Arial" w:cs="Arial"/>
          <w:i w:val="1"/>
          <w:iCs w:val="1"/>
          <w:noProof w:val="0"/>
          <w:color w:val="000000" w:themeColor="text1" w:themeTint="FF" w:themeShade="FF"/>
          <w:sz w:val="22"/>
          <w:szCs w:val="22"/>
          <w:lang w:val="en-GB"/>
        </w:rPr>
        <w:t>Gateway Foundation</w:t>
      </w:r>
      <w:r w:rsidRPr="6BA620A2" w:rsidR="7B490D26">
        <w:rPr>
          <w:rFonts w:ascii="Arial" w:hAnsi="Arial" w:eastAsia="Arial" w:cs="Arial"/>
          <w:noProof w:val="0"/>
          <w:color w:val="000000" w:themeColor="text1" w:themeTint="FF" w:themeShade="FF"/>
          <w:sz w:val="22"/>
          <w:szCs w:val="22"/>
          <w:lang w:val="en-GB"/>
        </w:rPr>
        <w:t xml:space="preserve">. Available at: </w:t>
      </w:r>
      <w:hyperlink r:id="R7ad82ee464c0410a">
        <w:r w:rsidRPr="6BA620A2" w:rsidR="7B490D26">
          <w:rPr>
            <w:rStyle w:val="Hyperlink"/>
            <w:rFonts w:ascii="Arial" w:hAnsi="Arial" w:eastAsia="Arial" w:cs="Arial"/>
            <w:noProof w:val="0"/>
            <w:sz w:val="22"/>
            <w:szCs w:val="22"/>
            <w:lang w:val="en-GB"/>
          </w:rPr>
          <w:t>https://www.gatewayfoundation.org/addiction-blog/antisocial-behavior-drug-addiction/</w:t>
        </w:r>
      </w:hyperlink>
      <w:r w:rsidRPr="6BA620A2" w:rsidR="7B490D26">
        <w:rPr>
          <w:rFonts w:ascii="Arial" w:hAnsi="Arial" w:eastAsia="Arial" w:cs="Arial"/>
          <w:noProof w:val="0"/>
          <w:color w:val="000000" w:themeColor="text1" w:themeTint="FF" w:themeShade="FF"/>
          <w:sz w:val="22"/>
          <w:szCs w:val="22"/>
          <w:lang w:val="en-GB"/>
        </w:rPr>
        <w:t xml:space="preserve"> </w:t>
      </w:r>
    </w:p>
    <w:p w:rsidR="7B490D26" w:rsidP="6BA620A2" w:rsidRDefault="7B490D26" w14:paraId="69167F67" w14:textId="6A3C7B6B">
      <w:pPr>
        <w:ind w:left="0" w:hanging="0"/>
        <w:rPr>
          <w:rFonts w:ascii="Arial" w:hAnsi="Arial" w:eastAsia="Arial" w:cs="Arial"/>
          <w:noProof w:val="0"/>
          <w:color w:val="000000" w:themeColor="text1" w:themeTint="FF" w:themeShade="FF"/>
          <w:sz w:val="22"/>
          <w:szCs w:val="22"/>
          <w:lang w:val="en-GB"/>
        </w:rPr>
      </w:pPr>
      <w:r w:rsidRPr="7DCD5294" w:rsidR="7B490D26">
        <w:rPr>
          <w:rFonts w:ascii="Arial" w:hAnsi="Arial" w:eastAsia="Arial" w:cs="Arial"/>
          <w:i w:val="1"/>
          <w:iCs w:val="1"/>
          <w:noProof w:val="0"/>
          <w:color w:val="000000" w:themeColor="text1" w:themeTint="FF" w:themeShade="FF"/>
          <w:sz w:val="22"/>
          <w:szCs w:val="22"/>
          <w:lang w:val="en-GB"/>
        </w:rPr>
        <w:t>New CCTV cameras help combat anti-social behaviour</w:t>
      </w:r>
      <w:r w:rsidRPr="7DCD5294" w:rsidR="7B490D26">
        <w:rPr>
          <w:rFonts w:ascii="Arial" w:hAnsi="Arial" w:eastAsia="Arial" w:cs="Arial"/>
          <w:noProof w:val="0"/>
          <w:color w:val="000000" w:themeColor="text1" w:themeTint="FF" w:themeShade="FF"/>
          <w:sz w:val="22"/>
          <w:szCs w:val="22"/>
          <w:lang w:val="en-GB"/>
        </w:rPr>
        <w:t xml:space="preserve"> (2022) </w:t>
      </w:r>
      <w:r w:rsidRPr="7DCD5294" w:rsidR="7B490D26">
        <w:rPr>
          <w:rFonts w:ascii="Arial" w:hAnsi="Arial" w:eastAsia="Arial" w:cs="Arial"/>
          <w:i w:val="1"/>
          <w:iCs w:val="1"/>
          <w:noProof w:val="0"/>
          <w:color w:val="000000" w:themeColor="text1" w:themeTint="FF" w:themeShade="FF"/>
          <w:sz w:val="22"/>
          <w:szCs w:val="22"/>
          <w:lang w:val="en-GB"/>
        </w:rPr>
        <w:t>Durham Constabulary</w:t>
      </w:r>
      <w:r w:rsidRPr="7DCD5294" w:rsidR="7B490D26">
        <w:rPr>
          <w:rFonts w:ascii="Arial" w:hAnsi="Arial" w:eastAsia="Arial" w:cs="Arial"/>
          <w:noProof w:val="0"/>
          <w:color w:val="000000" w:themeColor="text1" w:themeTint="FF" w:themeShade="FF"/>
          <w:sz w:val="22"/>
          <w:szCs w:val="22"/>
          <w:lang w:val="en-GB"/>
        </w:rPr>
        <w:t xml:space="preserve">. Available at: </w:t>
      </w:r>
      <w:hyperlink r:id="R2b0cb2d130924a98">
        <w:r w:rsidRPr="7DCD5294" w:rsidR="7B490D26">
          <w:rPr>
            <w:rStyle w:val="Hyperlink"/>
            <w:rFonts w:ascii="Arial" w:hAnsi="Arial" w:eastAsia="Arial" w:cs="Arial"/>
            <w:noProof w:val="0"/>
            <w:sz w:val="22"/>
            <w:szCs w:val="22"/>
            <w:lang w:val="en-GB"/>
          </w:rPr>
          <w:t>https://www.durham.police.uk/News/News-Articles/2022/June/New-CCTV-cameras-help-combat-anti-social-behaviour.aspx</w:t>
        </w:r>
      </w:hyperlink>
    </w:p>
    <w:p w:rsidR="7DCD5294" w:rsidP="7DCD5294" w:rsidRDefault="7DCD5294" w14:paraId="0C6AC014" w14:textId="26E93FD8">
      <w:pPr>
        <w:pStyle w:val="Normal"/>
        <w:ind w:left="0" w:hanging="0"/>
        <w:rPr>
          <w:rFonts w:ascii="Arial" w:hAnsi="Arial" w:eastAsia="Arial" w:cs="Arial"/>
          <w:noProof w:val="0"/>
          <w:sz w:val="22"/>
          <w:szCs w:val="22"/>
          <w:lang w:val="en-GB"/>
        </w:rPr>
      </w:pPr>
    </w:p>
    <w:p w:rsidR="0D42BB04" w:rsidP="7DCD5294" w:rsidRDefault="0D42BB04" w14:paraId="4E21980C" w14:textId="2FE33ED4">
      <w:pPr>
        <w:ind w:left="567" w:hanging="567"/>
      </w:pPr>
      <w:r w:rsidRPr="7DCD5294" w:rsidR="0D42BB04">
        <w:rPr>
          <w:rFonts w:ascii="Arial" w:hAnsi="Arial" w:eastAsia="Arial" w:cs="Arial"/>
          <w:i w:val="1"/>
          <w:iCs w:val="1"/>
          <w:noProof w:val="0"/>
          <w:color w:val="000000" w:themeColor="text1" w:themeTint="FF" w:themeShade="FF"/>
          <w:sz w:val="22"/>
          <w:szCs w:val="22"/>
          <w:lang w:val="en-GB"/>
        </w:rPr>
        <w:t>London Colney Flat closed after anti-social behaviour</w:t>
      </w:r>
      <w:r w:rsidRPr="7DCD5294" w:rsidR="0D42BB04">
        <w:rPr>
          <w:rFonts w:ascii="Arial" w:hAnsi="Arial" w:eastAsia="Arial" w:cs="Arial"/>
          <w:noProof w:val="0"/>
          <w:color w:val="000000" w:themeColor="text1" w:themeTint="FF" w:themeShade="FF"/>
          <w:sz w:val="22"/>
          <w:szCs w:val="22"/>
          <w:lang w:val="en-GB"/>
        </w:rPr>
        <w:t xml:space="preserve"> (2023) </w:t>
      </w:r>
      <w:r w:rsidRPr="7DCD5294" w:rsidR="0D42BB04">
        <w:rPr>
          <w:rFonts w:ascii="Arial" w:hAnsi="Arial" w:eastAsia="Arial" w:cs="Arial"/>
          <w:i w:val="1"/>
          <w:iCs w:val="1"/>
          <w:noProof w:val="0"/>
          <w:color w:val="000000" w:themeColor="text1" w:themeTint="FF" w:themeShade="FF"/>
          <w:sz w:val="22"/>
          <w:szCs w:val="22"/>
          <w:lang w:val="en-GB"/>
        </w:rPr>
        <w:t>BBC News</w:t>
      </w:r>
      <w:r w:rsidRPr="7DCD5294" w:rsidR="0D42BB04">
        <w:rPr>
          <w:rFonts w:ascii="Arial" w:hAnsi="Arial" w:eastAsia="Arial" w:cs="Arial"/>
          <w:noProof w:val="0"/>
          <w:color w:val="000000" w:themeColor="text1" w:themeTint="FF" w:themeShade="FF"/>
          <w:sz w:val="22"/>
          <w:szCs w:val="22"/>
          <w:lang w:val="en-GB"/>
        </w:rPr>
        <w:t xml:space="preserve">. Available at: </w:t>
      </w:r>
      <w:hyperlink r:id="Rdecd73c7560a44d7">
        <w:r w:rsidRPr="7DCD5294" w:rsidR="0D42BB04">
          <w:rPr>
            <w:rStyle w:val="Hyperlink"/>
            <w:rFonts w:ascii="Arial" w:hAnsi="Arial" w:eastAsia="Arial" w:cs="Arial"/>
            <w:noProof w:val="0"/>
            <w:sz w:val="22"/>
            <w:szCs w:val="22"/>
            <w:lang w:val="en-GB"/>
          </w:rPr>
          <w:t>https://www.bbc.com/news/uk-england-beds-bucks-herts-67205547.amp</w:t>
        </w:r>
      </w:hyperlink>
      <w:r w:rsidRPr="7DCD5294" w:rsidR="0D42BB04">
        <w:rPr>
          <w:rFonts w:ascii="Arial" w:hAnsi="Arial" w:eastAsia="Arial" w:cs="Arial"/>
          <w:noProof w:val="0"/>
          <w:color w:val="000000" w:themeColor="text1" w:themeTint="FF" w:themeShade="FF"/>
          <w:sz w:val="22"/>
          <w:szCs w:val="22"/>
          <w:lang w:val="en-GB"/>
        </w:rPr>
        <w:t xml:space="preserve"> </w:t>
      </w:r>
    </w:p>
    <w:p w:rsidR="70575F04" w:rsidP="7DCD5294" w:rsidRDefault="70575F04" w14:paraId="6EC999BB" w14:textId="41A1BDC7">
      <w:pPr>
        <w:ind w:left="567" w:hanging="567"/>
      </w:pPr>
      <w:r w:rsidRPr="7DCD5294" w:rsidR="70575F04">
        <w:rPr>
          <w:rFonts w:ascii="Arial" w:hAnsi="Arial" w:eastAsia="Arial" w:cs="Arial"/>
          <w:noProof w:val="0"/>
          <w:color w:val="000000" w:themeColor="text1" w:themeTint="FF" w:themeShade="FF"/>
          <w:sz w:val="22"/>
          <w:szCs w:val="22"/>
          <w:lang w:val="en-GB"/>
        </w:rPr>
        <w:t xml:space="preserve">Hough, M. (2017) </w:t>
      </w:r>
      <w:r w:rsidRPr="7DCD5294" w:rsidR="70575F04">
        <w:rPr>
          <w:rFonts w:ascii="Arial" w:hAnsi="Arial" w:eastAsia="Arial" w:cs="Arial"/>
          <w:i w:val="1"/>
          <w:iCs w:val="1"/>
          <w:noProof w:val="0"/>
          <w:color w:val="000000" w:themeColor="text1" w:themeTint="FF" w:themeShade="FF"/>
          <w:sz w:val="22"/>
          <w:szCs w:val="22"/>
          <w:lang w:val="en-GB"/>
        </w:rPr>
        <w:t>The discovery of fear of crime in the U.K.</w:t>
      </w:r>
      <w:r w:rsidRPr="7DCD5294" w:rsidR="70575F04">
        <w:rPr>
          <w:rFonts w:ascii="Arial" w:hAnsi="Arial" w:eastAsia="Arial" w:cs="Arial"/>
          <w:noProof w:val="0"/>
          <w:color w:val="000000" w:themeColor="text1" w:themeTint="FF" w:themeShade="FF"/>
          <w:sz w:val="22"/>
          <w:szCs w:val="22"/>
          <w:lang w:val="en-GB"/>
        </w:rPr>
        <w:t xml:space="preserve">, </w:t>
      </w:r>
      <w:r w:rsidRPr="7DCD5294" w:rsidR="70575F04">
        <w:rPr>
          <w:rFonts w:ascii="Arial" w:hAnsi="Arial" w:eastAsia="Arial" w:cs="Arial"/>
          <w:i w:val="1"/>
          <w:iCs w:val="1"/>
          <w:noProof w:val="0"/>
          <w:color w:val="000000" w:themeColor="text1" w:themeTint="FF" w:themeShade="FF"/>
          <w:sz w:val="22"/>
          <w:szCs w:val="22"/>
          <w:lang w:val="en-GB"/>
        </w:rPr>
        <w:t>Routledge Handbooks Online</w:t>
      </w:r>
      <w:r w:rsidRPr="7DCD5294" w:rsidR="70575F04">
        <w:rPr>
          <w:rFonts w:ascii="Arial" w:hAnsi="Arial" w:eastAsia="Arial" w:cs="Arial"/>
          <w:noProof w:val="0"/>
          <w:color w:val="000000" w:themeColor="text1" w:themeTint="FF" w:themeShade="FF"/>
          <w:sz w:val="22"/>
          <w:szCs w:val="22"/>
          <w:lang w:val="en-GB"/>
        </w:rPr>
        <w:t xml:space="preserve">. Available at: </w:t>
      </w:r>
      <w:hyperlink w:anchor=":~:text=There%20is%20some%20evidence%20to%20think%20that%20fear,to%20those%20who%20continue%20to%20use%20such%20places" r:id="Ra557325d66c54ae8">
        <w:r w:rsidRPr="7DCD5294" w:rsidR="70575F04">
          <w:rPr>
            <w:rStyle w:val="Hyperlink"/>
            <w:rFonts w:ascii="Arial" w:hAnsi="Arial" w:eastAsia="Arial" w:cs="Arial"/>
            <w:noProof w:val="0"/>
            <w:sz w:val="22"/>
            <w:szCs w:val="22"/>
            <w:lang w:val="en-GB"/>
          </w:rPr>
          <w:t>https://www.routledgehandbooks.com/doi/10.4324/9781315651781-4#:~:text=There%20is%20some%20evidence%20to%20think%20that%20fear,to%20those%20who%20continue%20to%20use%20such%20places</w:t>
        </w:r>
      </w:hyperlink>
      <w:r w:rsidRPr="7DCD5294" w:rsidR="70575F04">
        <w:rPr>
          <w:rFonts w:ascii="Arial" w:hAnsi="Arial" w:eastAsia="Arial" w:cs="Arial"/>
          <w:noProof w:val="0"/>
          <w:color w:val="000000" w:themeColor="text1" w:themeTint="FF" w:themeShade="FF"/>
          <w:sz w:val="22"/>
          <w:szCs w:val="22"/>
          <w:lang w:val="en-GB"/>
        </w:rPr>
        <w:t xml:space="preserve">. </w:t>
      </w:r>
    </w:p>
    <w:p w:rsidR="7EB4E8AC" w:rsidP="7DCD5294" w:rsidRDefault="7EB4E8AC" w14:paraId="32AFFC62" w14:textId="74D39C45">
      <w:pPr>
        <w:ind w:left="567" w:hanging="567"/>
      </w:pPr>
      <w:r w:rsidRPr="4E58AC0B" w:rsidR="7EB4E8AC">
        <w:rPr>
          <w:rFonts w:ascii="Arial" w:hAnsi="Arial" w:eastAsia="Arial" w:cs="Arial"/>
          <w:noProof w:val="0"/>
          <w:color w:val="000000" w:themeColor="text1" w:themeTint="FF" w:themeShade="FF"/>
          <w:sz w:val="22"/>
          <w:szCs w:val="22"/>
          <w:lang w:val="en-GB"/>
        </w:rPr>
        <w:t xml:space="preserve">Fritscher, L. (2023) </w:t>
      </w:r>
      <w:r w:rsidRPr="4E58AC0B" w:rsidR="7EB4E8AC">
        <w:rPr>
          <w:rFonts w:ascii="Arial" w:hAnsi="Arial" w:eastAsia="Arial" w:cs="Arial"/>
          <w:i w:val="1"/>
          <w:iCs w:val="1"/>
          <w:noProof w:val="0"/>
          <w:color w:val="000000" w:themeColor="text1" w:themeTint="FF" w:themeShade="FF"/>
          <w:sz w:val="22"/>
          <w:szCs w:val="22"/>
          <w:lang w:val="en-GB"/>
        </w:rPr>
        <w:t xml:space="preserve">Learn to </w:t>
      </w:r>
      <w:r w:rsidRPr="4E58AC0B" w:rsidR="7EB4E8AC">
        <w:rPr>
          <w:rFonts w:ascii="Arial" w:hAnsi="Arial" w:eastAsia="Arial" w:cs="Arial"/>
          <w:i w:val="1"/>
          <w:iCs w:val="1"/>
          <w:noProof w:val="0"/>
          <w:color w:val="000000" w:themeColor="text1" w:themeTint="FF" w:themeShade="FF"/>
          <w:sz w:val="22"/>
          <w:szCs w:val="22"/>
          <w:lang w:val="en-GB"/>
        </w:rPr>
        <w:t>open up</w:t>
      </w:r>
      <w:r w:rsidRPr="4E58AC0B" w:rsidR="7EB4E8AC">
        <w:rPr>
          <w:rFonts w:ascii="Arial" w:hAnsi="Arial" w:eastAsia="Arial" w:cs="Arial"/>
          <w:i w:val="1"/>
          <w:iCs w:val="1"/>
          <w:noProof w:val="0"/>
          <w:color w:val="000000" w:themeColor="text1" w:themeTint="FF" w:themeShade="FF"/>
          <w:sz w:val="22"/>
          <w:szCs w:val="22"/>
          <w:lang w:val="en-GB"/>
        </w:rPr>
        <w:t xml:space="preserve"> and embrace your authentic self</w:t>
      </w:r>
      <w:r w:rsidRPr="4E58AC0B" w:rsidR="7EB4E8AC">
        <w:rPr>
          <w:rFonts w:ascii="Arial" w:hAnsi="Arial" w:eastAsia="Arial" w:cs="Arial"/>
          <w:noProof w:val="0"/>
          <w:color w:val="000000" w:themeColor="text1" w:themeTint="FF" w:themeShade="FF"/>
          <w:sz w:val="22"/>
          <w:szCs w:val="22"/>
          <w:lang w:val="en-GB"/>
        </w:rPr>
        <w:t xml:space="preserve">, </w:t>
      </w:r>
      <w:r w:rsidRPr="4E58AC0B" w:rsidR="7EB4E8AC">
        <w:rPr>
          <w:rFonts w:ascii="Arial" w:hAnsi="Arial" w:eastAsia="Arial" w:cs="Arial"/>
          <w:i w:val="1"/>
          <w:iCs w:val="1"/>
          <w:noProof w:val="0"/>
          <w:color w:val="000000" w:themeColor="text1" w:themeTint="FF" w:themeShade="FF"/>
          <w:sz w:val="22"/>
          <w:szCs w:val="22"/>
          <w:lang w:val="en-GB"/>
        </w:rPr>
        <w:t>Verywell</w:t>
      </w:r>
      <w:r w:rsidRPr="4E58AC0B" w:rsidR="7EB4E8AC">
        <w:rPr>
          <w:rFonts w:ascii="Arial" w:hAnsi="Arial" w:eastAsia="Arial" w:cs="Arial"/>
          <w:i w:val="1"/>
          <w:iCs w:val="1"/>
          <w:noProof w:val="0"/>
          <w:color w:val="000000" w:themeColor="text1" w:themeTint="FF" w:themeShade="FF"/>
          <w:sz w:val="22"/>
          <w:szCs w:val="22"/>
          <w:lang w:val="en-GB"/>
        </w:rPr>
        <w:t xml:space="preserve"> Mind</w:t>
      </w:r>
      <w:r w:rsidRPr="4E58AC0B" w:rsidR="7EB4E8AC">
        <w:rPr>
          <w:rFonts w:ascii="Arial" w:hAnsi="Arial" w:eastAsia="Arial" w:cs="Arial"/>
          <w:noProof w:val="0"/>
          <w:color w:val="000000" w:themeColor="text1" w:themeTint="FF" w:themeShade="FF"/>
          <w:sz w:val="22"/>
          <w:szCs w:val="22"/>
          <w:lang w:val="en-GB"/>
        </w:rPr>
        <w:t xml:space="preserve">. Available at: </w:t>
      </w:r>
      <w:hyperlink r:id="Rf6349ee5134b400a">
        <w:r w:rsidRPr="4E58AC0B" w:rsidR="7EB4E8AC">
          <w:rPr>
            <w:rStyle w:val="Hyperlink"/>
            <w:rFonts w:ascii="Arial" w:hAnsi="Arial" w:eastAsia="Arial" w:cs="Arial"/>
            <w:noProof w:val="0"/>
            <w:sz w:val="22"/>
            <w:szCs w:val="22"/>
            <w:lang w:val="en-GB"/>
          </w:rPr>
          <w:t>https://www.verywellmind.com/fear-of-vulnerability-2671820</w:t>
        </w:r>
      </w:hyperlink>
      <w:r w:rsidRPr="4E58AC0B" w:rsidR="7EB4E8AC">
        <w:rPr>
          <w:rFonts w:ascii="Arial" w:hAnsi="Arial" w:eastAsia="Arial" w:cs="Arial"/>
          <w:noProof w:val="0"/>
          <w:color w:val="000000" w:themeColor="text1" w:themeTint="FF" w:themeShade="FF"/>
          <w:sz w:val="22"/>
          <w:szCs w:val="22"/>
          <w:lang w:val="en-GB"/>
        </w:rPr>
        <w:t xml:space="preserve"> </w:t>
      </w:r>
    </w:p>
    <w:p w:rsidR="66ADCC57" w:rsidP="4E58AC0B" w:rsidRDefault="66ADCC57" w14:paraId="50AD722D" w14:textId="28DBBA86">
      <w:pPr>
        <w:ind w:left="567" w:hanging="567"/>
      </w:pPr>
      <w:r w:rsidRPr="4E58AC0B" w:rsidR="66ADCC57">
        <w:rPr>
          <w:rFonts w:ascii="Arial" w:hAnsi="Arial" w:eastAsia="Arial" w:cs="Arial"/>
          <w:i w:val="1"/>
          <w:iCs w:val="1"/>
          <w:noProof w:val="0"/>
          <w:color w:val="000000" w:themeColor="text1" w:themeTint="FF" w:themeShade="FF"/>
          <w:sz w:val="22"/>
          <w:szCs w:val="22"/>
          <w:lang w:val="en-GB"/>
        </w:rPr>
        <w:t>Do we trust the police?</w:t>
      </w:r>
      <w:r w:rsidRPr="4E58AC0B" w:rsidR="66ADCC57">
        <w:rPr>
          <w:rFonts w:ascii="Arial" w:hAnsi="Arial" w:eastAsia="Arial" w:cs="Arial"/>
          <w:noProof w:val="0"/>
          <w:color w:val="000000" w:themeColor="text1" w:themeTint="FF" w:themeShade="FF"/>
          <w:sz w:val="22"/>
          <w:szCs w:val="22"/>
          <w:lang w:val="en-GB"/>
        </w:rPr>
        <w:t xml:space="preserve"> (no date) </w:t>
      </w:r>
      <w:r w:rsidRPr="4E58AC0B" w:rsidR="66ADCC57">
        <w:rPr>
          <w:rFonts w:ascii="Arial" w:hAnsi="Arial" w:eastAsia="Arial" w:cs="Arial"/>
          <w:i w:val="1"/>
          <w:iCs w:val="1"/>
          <w:noProof w:val="0"/>
          <w:color w:val="000000" w:themeColor="text1" w:themeTint="FF" w:themeShade="FF"/>
          <w:sz w:val="22"/>
          <w:szCs w:val="22"/>
          <w:lang w:val="en-GB"/>
        </w:rPr>
        <w:t>Psychology Today</w:t>
      </w:r>
      <w:r w:rsidRPr="4E58AC0B" w:rsidR="66ADCC57">
        <w:rPr>
          <w:rFonts w:ascii="Arial" w:hAnsi="Arial" w:eastAsia="Arial" w:cs="Arial"/>
          <w:noProof w:val="0"/>
          <w:color w:val="000000" w:themeColor="text1" w:themeTint="FF" w:themeShade="FF"/>
          <w:sz w:val="22"/>
          <w:szCs w:val="22"/>
          <w:lang w:val="en-GB"/>
        </w:rPr>
        <w:t xml:space="preserve">. Available at: </w:t>
      </w:r>
      <w:hyperlink w:anchor=":~:text=Distrust%20of%20the%20police%20can%20lead%20to%20social,between%20the%20police%20and%20the%20communities%20they%20serve" r:id="R47280ecceaa94af6">
        <w:r w:rsidRPr="4E58AC0B" w:rsidR="66ADCC57">
          <w:rPr>
            <w:rStyle w:val="Hyperlink"/>
            <w:rFonts w:ascii="Arial" w:hAnsi="Arial" w:eastAsia="Arial" w:cs="Arial"/>
            <w:noProof w:val="0"/>
            <w:sz w:val="22"/>
            <w:szCs w:val="22"/>
            <w:lang w:val="en-GB"/>
          </w:rPr>
          <w:t>https://www.psychologytoday.com/us/blog/understanding-health-behaviors/202303/do-we-trust-the-police#:~:text=Distrust%20of%20the%20police%20can%20lead%20to%20social,between%20the%20police%20and%20the%20communities%20they%20serve</w:t>
        </w:r>
      </w:hyperlink>
      <w:r w:rsidRPr="4E58AC0B" w:rsidR="66ADCC57">
        <w:rPr>
          <w:rFonts w:ascii="Arial" w:hAnsi="Arial" w:eastAsia="Arial" w:cs="Arial"/>
          <w:noProof w:val="0"/>
          <w:color w:val="000000" w:themeColor="text1" w:themeTint="FF" w:themeShade="FF"/>
          <w:sz w:val="22"/>
          <w:szCs w:val="22"/>
          <w:lang w:val="en-GB"/>
        </w:rPr>
        <w:t>.</w:t>
      </w:r>
    </w:p>
    <w:p w:rsidR="48251F13" w:rsidP="4E58AC0B" w:rsidRDefault="48251F13" w14:paraId="2FC07F29" w14:textId="2A098A45">
      <w:pPr>
        <w:ind w:left="567" w:hanging="567"/>
        <w:rPr>
          <w:rFonts w:ascii="Arial" w:hAnsi="Arial" w:eastAsia="Arial" w:cs="Arial"/>
          <w:noProof w:val="0"/>
          <w:color w:val="000000" w:themeColor="text1" w:themeTint="FF" w:themeShade="FF"/>
          <w:sz w:val="22"/>
          <w:szCs w:val="22"/>
          <w:lang w:val="en-GB"/>
        </w:rPr>
      </w:pPr>
      <w:r w:rsidRPr="4E58AC0B" w:rsidR="48251F13">
        <w:rPr>
          <w:rFonts w:ascii="Arial" w:hAnsi="Arial" w:eastAsia="Arial" w:cs="Arial"/>
          <w:i w:val="1"/>
          <w:iCs w:val="1"/>
          <w:noProof w:val="0"/>
          <w:color w:val="000000" w:themeColor="text1" w:themeTint="FF" w:themeShade="FF"/>
          <w:sz w:val="22"/>
          <w:szCs w:val="22"/>
          <w:lang w:val="en-GB"/>
        </w:rPr>
        <w:t>Hot spots policing</w:t>
      </w:r>
      <w:r w:rsidRPr="4E58AC0B" w:rsidR="48251F13">
        <w:rPr>
          <w:rFonts w:ascii="Arial" w:hAnsi="Arial" w:eastAsia="Arial" w:cs="Arial"/>
          <w:noProof w:val="0"/>
          <w:color w:val="000000" w:themeColor="text1" w:themeTint="FF" w:themeShade="FF"/>
          <w:sz w:val="22"/>
          <w:szCs w:val="22"/>
          <w:lang w:val="en-GB"/>
        </w:rPr>
        <w:t xml:space="preserve"> (no date) </w:t>
      </w:r>
      <w:r w:rsidRPr="4E58AC0B" w:rsidR="48251F13">
        <w:rPr>
          <w:rFonts w:ascii="Arial" w:hAnsi="Arial" w:eastAsia="Arial" w:cs="Arial"/>
          <w:i w:val="1"/>
          <w:iCs w:val="1"/>
          <w:noProof w:val="0"/>
          <w:color w:val="000000" w:themeColor="text1" w:themeTint="FF" w:themeShade="FF"/>
          <w:sz w:val="22"/>
          <w:szCs w:val="22"/>
          <w:lang w:val="en-GB"/>
        </w:rPr>
        <w:t>College of Policing</w:t>
      </w:r>
      <w:r w:rsidRPr="4E58AC0B" w:rsidR="48251F13">
        <w:rPr>
          <w:rFonts w:ascii="Arial" w:hAnsi="Arial" w:eastAsia="Arial" w:cs="Arial"/>
          <w:noProof w:val="0"/>
          <w:color w:val="000000" w:themeColor="text1" w:themeTint="FF" w:themeShade="FF"/>
          <w:sz w:val="22"/>
          <w:szCs w:val="22"/>
          <w:lang w:val="en-GB"/>
        </w:rPr>
        <w:t xml:space="preserve">. Available at: </w:t>
      </w:r>
      <w:hyperlink r:id="R4c3c010ae8394efa">
        <w:r w:rsidRPr="4E58AC0B" w:rsidR="48251F13">
          <w:rPr>
            <w:rStyle w:val="Hyperlink"/>
            <w:rFonts w:ascii="Arial" w:hAnsi="Arial" w:eastAsia="Arial" w:cs="Arial"/>
            <w:noProof w:val="0"/>
            <w:sz w:val="22"/>
            <w:szCs w:val="22"/>
            <w:lang w:val="en-GB"/>
          </w:rPr>
          <w:t>https://www.college.police.uk/research/crime-reduction-toolkit/hot-spots-policing</w:t>
        </w:r>
      </w:hyperlink>
    </w:p>
    <w:p w:rsidR="71DF2AE2" w:rsidP="4E58AC0B" w:rsidRDefault="71DF2AE2" w14:paraId="61B61884" w14:textId="0DFD9EA7">
      <w:pPr>
        <w:ind w:left="567" w:hanging="567"/>
      </w:pPr>
      <w:r w:rsidRPr="4E58AC0B" w:rsidR="71DF2AE2">
        <w:rPr>
          <w:rFonts w:ascii="Arial" w:hAnsi="Arial" w:eastAsia="Arial" w:cs="Arial"/>
          <w:i w:val="1"/>
          <w:iCs w:val="1"/>
          <w:noProof w:val="0"/>
          <w:color w:val="000000" w:themeColor="text1" w:themeTint="FF" w:themeShade="FF"/>
          <w:sz w:val="22"/>
          <w:szCs w:val="22"/>
          <w:lang w:val="en-GB"/>
        </w:rPr>
        <w:t>Problem-solving policing</w:t>
      </w:r>
      <w:r w:rsidRPr="4E58AC0B" w:rsidR="71DF2AE2">
        <w:rPr>
          <w:rFonts w:ascii="Arial" w:hAnsi="Arial" w:eastAsia="Arial" w:cs="Arial"/>
          <w:noProof w:val="0"/>
          <w:color w:val="000000" w:themeColor="text1" w:themeTint="FF" w:themeShade="FF"/>
          <w:sz w:val="22"/>
          <w:szCs w:val="22"/>
          <w:lang w:val="en-GB"/>
        </w:rPr>
        <w:t xml:space="preserve"> (no date) </w:t>
      </w:r>
      <w:r w:rsidRPr="4E58AC0B" w:rsidR="71DF2AE2">
        <w:rPr>
          <w:rFonts w:ascii="Arial" w:hAnsi="Arial" w:eastAsia="Arial" w:cs="Arial"/>
          <w:i w:val="1"/>
          <w:iCs w:val="1"/>
          <w:noProof w:val="0"/>
          <w:color w:val="000000" w:themeColor="text1" w:themeTint="FF" w:themeShade="FF"/>
          <w:sz w:val="22"/>
          <w:szCs w:val="22"/>
          <w:lang w:val="en-GB"/>
        </w:rPr>
        <w:t>College of Policing</w:t>
      </w:r>
      <w:r w:rsidRPr="4E58AC0B" w:rsidR="71DF2AE2">
        <w:rPr>
          <w:rFonts w:ascii="Arial" w:hAnsi="Arial" w:eastAsia="Arial" w:cs="Arial"/>
          <w:noProof w:val="0"/>
          <w:color w:val="000000" w:themeColor="text1" w:themeTint="FF" w:themeShade="FF"/>
          <w:sz w:val="22"/>
          <w:szCs w:val="22"/>
          <w:lang w:val="en-GB"/>
        </w:rPr>
        <w:t xml:space="preserve">. Available at: </w:t>
      </w:r>
      <w:hyperlink r:id="R31120b249ce54402">
        <w:r w:rsidRPr="4E58AC0B" w:rsidR="71DF2AE2">
          <w:rPr>
            <w:rStyle w:val="Hyperlink"/>
            <w:rFonts w:ascii="Arial" w:hAnsi="Arial" w:eastAsia="Arial" w:cs="Arial"/>
            <w:noProof w:val="0"/>
            <w:sz w:val="22"/>
            <w:szCs w:val="22"/>
            <w:lang w:val="en-GB"/>
          </w:rPr>
          <w:t>https://www.college.police.uk/guidance/problem-solving-policing</w:t>
        </w:r>
      </w:hyperlink>
      <w:r w:rsidRPr="4E58AC0B" w:rsidR="71DF2AE2">
        <w:rPr>
          <w:rFonts w:ascii="Arial" w:hAnsi="Arial" w:eastAsia="Arial" w:cs="Arial"/>
          <w:noProof w:val="0"/>
          <w:color w:val="000000" w:themeColor="text1" w:themeTint="FF" w:themeShade="FF"/>
          <w:sz w:val="22"/>
          <w:szCs w:val="22"/>
          <w:lang w:val="en-GB"/>
        </w:rPr>
        <w:t xml:space="preserve"> </w:t>
      </w:r>
    </w:p>
    <w:p w:rsidR="297C6D19" w:rsidP="4E58AC0B" w:rsidRDefault="297C6D19" w14:paraId="50647703" w14:textId="693DCF81">
      <w:pPr>
        <w:ind w:left="567" w:hanging="567"/>
      </w:pPr>
      <w:r w:rsidRPr="4E58AC0B" w:rsidR="297C6D19">
        <w:rPr>
          <w:rFonts w:ascii="Arial" w:hAnsi="Arial" w:eastAsia="Arial" w:cs="Arial"/>
          <w:noProof w:val="0"/>
          <w:color w:val="000000" w:themeColor="text1" w:themeTint="FF" w:themeShade="FF"/>
          <w:sz w:val="22"/>
          <w:szCs w:val="22"/>
          <w:lang w:val="en-GB"/>
        </w:rPr>
        <w:t xml:space="preserve">By </w:t>
      </w:r>
      <w:r w:rsidRPr="4E58AC0B" w:rsidR="297C6D19">
        <w:rPr>
          <w:rFonts w:ascii="Arial" w:hAnsi="Arial" w:eastAsia="Arial" w:cs="Arial"/>
          <w:i w:val="1"/>
          <w:iCs w:val="1"/>
          <w:noProof w:val="0"/>
          <w:color w:val="000000" w:themeColor="text1" w:themeTint="FF" w:themeShade="FF"/>
          <w:sz w:val="22"/>
          <w:szCs w:val="22"/>
          <w:lang w:val="en-GB"/>
        </w:rPr>
        <w:t>et al.</w:t>
      </w:r>
      <w:r w:rsidRPr="4E58AC0B" w:rsidR="297C6D19">
        <w:rPr>
          <w:rFonts w:ascii="Arial" w:hAnsi="Arial" w:eastAsia="Arial" w:cs="Arial"/>
          <w:noProof w:val="0"/>
          <w:color w:val="000000" w:themeColor="text1" w:themeTint="FF" w:themeShade="FF"/>
          <w:sz w:val="22"/>
          <w:szCs w:val="22"/>
          <w:lang w:val="en-GB"/>
        </w:rPr>
        <w:t xml:space="preserve"> (2023) </w:t>
      </w:r>
      <w:r w:rsidRPr="4E58AC0B" w:rsidR="297C6D19">
        <w:rPr>
          <w:rFonts w:ascii="Arial" w:hAnsi="Arial" w:eastAsia="Arial" w:cs="Arial"/>
          <w:i w:val="1"/>
          <w:iCs w:val="1"/>
          <w:noProof w:val="0"/>
          <w:color w:val="000000" w:themeColor="text1" w:themeTint="FF" w:themeShade="FF"/>
          <w:sz w:val="22"/>
          <w:szCs w:val="22"/>
          <w:lang w:val="en-GB"/>
        </w:rPr>
        <w:t>Broken windows theory of criminology</w:t>
      </w:r>
      <w:r w:rsidRPr="4E58AC0B" w:rsidR="297C6D19">
        <w:rPr>
          <w:rFonts w:ascii="Arial" w:hAnsi="Arial" w:eastAsia="Arial" w:cs="Arial"/>
          <w:noProof w:val="0"/>
          <w:color w:val="000000" w:themeColor="text1" w:themeTint="FF" w:themeShade="FF"/>
          <w:sz w:val="22"/>
          <w:szCs w:val="22"/>
          <w:lang w:val="en-GB"/>
        </w:rPr>
        <w:t xml:space="preserve">, </w:t>
      </w:r>
      <w:r w:rsidRPr="4E58AC0B" w:rsidR="297C6D19">
        <w:rPr>
          <w:rFonts w:ascii="Arial" w:hAnsi="Arial" w:eastAsia="Arial" w:cs="Arial"/>
          <w:i w:val="1"/>
          <w:iCs w:val="1"/>
          <w:noProof w:val="0"/>
          <w:color w:val="000000" w:themeColor="text1" w:themeTint="FF" w:themeShade="FF"/>
          <w:sz w:val="22"/>
          <w:szCs w:val="22"/>
          <w:lang w:val="en-GB"/>
        </w:rPr>
        <w:t>Simply Psychology</w:t>
      </w:r>
      <w:r w:rsidRPr="4E58AC0B" w:rsidR="297C6D19">
        <w:rPr>
          <w:rFonts w:ascii="Arial" w:hAnsi="Arial" w:eastAsia="Arial" w:cs="Arial"/>
          <w:noProof w:val="0"/>
          <w:color w:val="000000" w:themeColor="text1" w:themeTint="FF" w:themeShade="FF"/>
          <w:sz w:val="22"/>
          <w:szCs w:val="22"/>
          <w:lang w:val="en-GB"/>
        </w:rPr>
        <w:t xml:space="preserve">. Available at: </w:t>
      </w:r>
      <w:hyperlink r:id="R69ff54afbf57490c">
        <w:r w:rsidRPr="4E58AC0B" w:rsidR="297C6D19">
          <w:rPr>
            <w:rStyle w:val="Hyperlink"/>
            <w:rFonts w:ascii="Arial" w:hAnsi="Arial" w:eastAsia="Arial" w:cs="Arial"/>
            <w:noProof w:val="0"/>
            <w:sz w:val="22"/>
            <w:szCs w:val="22"/>
            <w:lang w:val="en-GB"/>
          </w:rPr>
          <w:t>https://www.simplypsychology.org/broken-windows-theory.html</w:t>
        </w:r>
      </w:hyperlink>
      <w:r w:rsidRPr="4E58AC0B" w:rsidR="297C6D19">
        <w:rPr>
          <w:rFonts w:ascii="Arial" w:hAnsi="Arial" w:eastAsia="Arial" w:cs="Arial"/>
          <w:noProof w:val="0"/>
          <w:color w:val="000000" w:themeColor="text1" w:themeTint="FF" w:themeShade="FF"/>
          <w:sz w:val="22"/>
          <w:szCs w:val="22"/>
          <w:lang w:val="en-GB"/>
        </w:rPr>
        <w:t xml:space="preserve"> </w:t>
      </w:r>
    </w:p>
    <w:p w:rsidR="34F57DD1" w:rsidP="4E58AC0B" w:rsidRDefault="34F57DD1" w14:paraId="2134A92D" w14:textId="7BB2EBAB">
      <w:pPr>
        <w:pStyle w:val="Normal"/>
        <w:ind w:left="567" w:hanging="567"/>
      </w:pPr>
      <w:r w:rsidRPr="4E58AC0B" w:rsidR="34F57DD1">
        <w:rPr>
          <w:rFonts w:ascii="Arial" w:hAnsi="Arial" w:eastAsia="Arial" w:cs="Arial"/>
          <w:noProof w:val="0"/>
          <w:color w:val="000000" w:themeColor="text1" w:themeTint="FF" w:themeShade="FF"/>
          <w:sz w:val="22"/>
          <w:szCs w:val="22"/>
          <w:lang w:val="en-GB"/>
        </w:rPr>
        <w:t>(Wilson &amp; Kelling, 1982).</w:t>
      </w:r>
    </w:p>
    <w:p w:rsidR="4E58AC0B" w:rsidP="4E58AC0B" w:rsidRDefault="4E58AC0B" w14:paraId="2168DD29" w14:textId="77C31D2B">
      <w:pPr>
        <w:pStyle w:val="Normal"/>
        <w:ind w:left="567" w:hanging="567"/>
        <w:rPr>
          <w:rFonts w:ascii="Arial" w:hAnsi="Arial" w:eastAsia="Arial" w:cs="Arial"/>
          <w:noProof w:val="0"/>
          <w:sz w:val="22"/>
          <w:szCs w:val="22"/>
          <w:lang w:val="en-GB"/>
        </w:rPr>
      </w:pPr>
    </w:p>
    <w:p w:rsidR="4E58AC0B" w:rsidP="4E58AC0B" w:rsidRDefault="4E58AC0B" w14:paraId="11D1793B" w14:textId="4CA766EE">
      <w:pPr>
        <w:pStyle w:val="Normal"/>
        <w:ind w:left="567" w:hanging="567"/>
        <w:rPr>
          <w:rFonts w:ascii="Arial" w:hAnsi="Arial" w:eastAsia="Arial" w:cs="Arial"/>
          <w:noProof w:val="0"/>
          <w:color w:val="000000" w:themeColor="text1" w:themeTint="FF" w:themeShade="FF"/>
          <w:sz w:val="22"/>
          <w:szCs w:val="22"/>
          <w:lang w:val="en-GB"/>
        </w:rPr>
      </w:pPr>
    </w:p>
    <w:p w:rsidR="4E58AC0B" w:rsidP="4E58AC0B" w:rsidRDefault="4E58AC0B" w14:paraId="7E848693" w14:textId="6262882B">
      <w:pPr>
        <w:pStyle w:val="Normal"/>
        <w:ind w:left="567" w:hanging="567"/>
        <w:rPr>
          <w:rFonts w:ascii="Arial" w:hAnsi="Arial" w:eastAsia="Arial" w:cs="Arial"/>
          <w:noProof w:val="0"/>
          <w:color w:val="000000" w:themeColor="text1" w:themeTint="FF" w:themeShade="FF"/>
          <w:sz w:val="22"/>
          <w:szCs w:val="22"/>
          <w:lang w:val="en-GB"/>
        </w:rPr>
      </w:pPr>
    </w:p>
    <w:p w:rsidR="7DCD5294" w:rsidP="7DCD5294" w:rsidRDefault="7DCD5294" w14:paraId="512F5262" w14:textId="5B5E7071">
      <w:pPr>
        <w:pStyle w:val="Normal"/>
        <w:ind w:left="567" w:hanging="567"/>
        <w:rPr>
          <w:rFonts w:ascii="Arial" w:hAnsi="Arial" w:eastAsia="Arial" w:cs="Arial"/>
          <w:noProof w:val="0"/>
          <w:color w:val="000000" w:themeColor="text1" w:themeTint="FF" w:themeShade="FF"/>
          <w:sz w:val="22"/>
          <w:szCs w:val="22"/>
          <w:lang w:val="en-GB"/>
        </w:rPr>
      </w:pPr>
    </w:p>
    <w:p w:rsidR="7DCD5294" w:rsidP="7DCD5294" w:rsidRDefault="7DCD5294" w14:paraId="0FC56B67" w14:textId="42F5D4F0">
      <w:pPr>
        <w:pStyle w:val="Normal"/>
        <w:ind w:left="567" w:hanging="567"/>
        <w:rPr>
          <w:rFonts w:ascii="Arial" w:hAnsi="Arial" w:eastAsia="Arial" w:cs="Arial"/>
          <w:noProof w:val="0"/>
          <w:color w:val="000000" w:themeColor="text1" w:themeTint="FF" w:themeShade="FF"/>
          <w:sz w:val="22"/>
          <w:szCs w:val="22"/>
          <w:lang w:val="en-GB"/>
        </w:rPr>
      </w:pPr>
    </w:p>
    <w:p w:rsidR="7DCD5294" w:rsidP="7DCD5294" w:rsidRDefault="7DCD5294" w14:paraId="3A08C4AA" w14:textId="7903F750">
      <w:pPr>
        <w:pStyle w:val="Normal"/>
        <w:ind w:left="0" w:hanging="0"/>
        <w:rPr>
          <w:rFonts w:ascii="Arial" w:hAnsi="Arial" w:eastAsia="Arial" w:cs="Arial"/>
          <w:noProof w:val="0"/>
          <w:sz w:val="22"/>
          <w:szCs w:val="22"/>
          <w:lang w:val="en-GB"/>
        </w:rPr>
      </w:pPr>
    </w:p>
    <w:p w:rsidR="6BA620A2" w:rsidP="6BA620A2" w:rsidRDefault="6BA620A2" w14:paraId="4E2CD8A2" w14:textId="1962AF96">
      <w:pPr>
        <w:pStyle w:val="Normal"/>
        <w:ind w:left="567" w:hanging="567"/>
        <w:rPr>
          <w:rFonts w:ascii="Arial" w:hAnsi="Arial" w:eastAsia="Arial" w:cs="Arial"/>
          <w:noProof w:val="0"/>
          <w:sz w:val="22"/>
          <w:szCs w:val="22"/>
          <w:lang w:val="en-GB"/>
        </w:rPr>
      </w:pPr>
    </w:p>
    <w:p w:rsidR="6BA620A2" w:rsidP="6BA620A2" w:rsidRDefault="6BA620A2" w14:paraId="4BAE3801" w14:textId="26F93C38">
      <w:pPr>
        <w:pStyle w:val="Normal"/>
        <w:ind w:left="567" w:hanging="567"/>
        <w:rPr>
          <w:rFonts w:ascii="Arial" w:hAnsi="Arial" w:eastAsia="Arial" w:cs="Arial"/>
          <w:noProof w:val="0"/>
          <w:color w:val="000000" w:themeColor="text1" w:themeTint="FF" w:themeShade="FF"/>
          <w:sz w:val="22"/>
          <w:szCs w:val="22"/>
          <w:lang w:val="en-GB"/>
        </w:rPr>
      </w:pPr>
    </w:p>
    <w:p w:rsidR="6BA620A2" w:rsidP="6BA620A2" w:rsidRDefault="6BA620A2" w14:paraId="06821EA7" w14:textId="75BB4E81">
      <w:pPr>
        <w:pStyle w:val="Normal"/>
        <w:spacing w:before="0" w:beforeAutospacing="off" w:after="0" w:afterAutospacing="off"/>
        <w:ind w:left="0"/>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tyYxkbDmmgmrx" int2:id="C0XuuD5P">
      <int2:state int2:type="AugLoop_Text_Critique" int2:value="Rejected"/>
    </int2:textHash>
    <int2:textHash int2:hashCode="tc2Z2ZaCqcvUYS" int2:id="Xlgi0KOH">
      <int2:state int2:type="AugLoop_Text_Critique" int2:value="Rejected"/>
    </int2:textHash>
    <int2:textHash int2:hashCode="YgL3+B3CKERT2j" int2:id="6QIleuLt">
      <int2:state int2:type="AugLoop_Text_Critique" int2:value="Rejected"/>
    </int2:textHash>
    <int2:bookmark int2:bookmarkName="_Int_QGxeajBb" int2:invalidationBookmarkName="" int2:hashCode="hZefeB9Kq7Qu1M" int2:id="1bm3mv8R">
      <int2:state int2:type="WordDesignerPullQuotesAnnotation" int2:value="Reviewed"/>
    </int2:bookmark>
    <int2:bookmark int2:bookmarkName="_Int_D8fg1KBM" int2:invalidationBookmarkName="" int2:hashCode="lpPf1EcD/fZDSO" int2:id="DJw6MIr0">
      <int2:state int2:type="AugLoop_Text_Critique" int2:value="Rejected"/>
    </int2:bookmark>
    <int2:bookmark int2:bookmarkName="_Int_pTH5HFCb" int2:invalidationBookmarkName="" int2:hashCode="lpPf1EcD/fZDSO" int2:id="HhoIKj9D">
      <int2:state int2:type="AugLoop_Text_Critique" int2:value="Rejected"/>
    </int2:bookmark>
    <int2:bookmark int2:bookmarkName="_Int_NVLw33SM" int2:invalidationBookmarkName="" int2:hashCode="DacVdWfBbXwvPG" int2:id="z1BbtKBL">
      <int2:state int2:type="AugLoop_Text_Critique" int2:value="Rejected"/>
    </int2:bookmark>
    <int2:bookmark int2:bookmarkName="_Int_YJdw3YnV" int2:invalidationBookmarkName="" int2:hashCode="aiCJTnE1e830TV" int2:id="FiaI4RL9">
      <int2:state int2:type="AugLoop_Text_Critique" int2:value="Rejected"/>
    </int2:bookmark>
    <int2:bookmark int2:bookmarkName="_Int_Q3tzYUQs" int2:invalidationBookmarkName="" int2:hashCode="ofR02Yx6J43n6P" int2:id="wnRqiz8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aa2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5d79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53811"/>
    <w:rsid w:val="0052553E"/>
    <w:rsid w:val="01A5D18B"/>
    <w:rsid w:val="01A94215"/>
    <w:rsid w:val="0212C8B8"/>
    <w:rsid w:val="02BB67E1"/>
    <w:rsid w:val="0317AB23"/>
    <w:rsid w:val="0350C729"/>
    <w:rsid w:val="0366CAEF"/>
    <w:rsid w:val="03AE9919"/>
    <w:rsid w:val="03D07C65"/>
    <w:rsid w:val="03E26E80"/>
    <w:rsid w:val="04031279"/>
    <w:rsid w:val="04441CD2"/>
    <w:rsid w:val="04782A89"/>
    <w:rsid w:val="050133E2"/>
    <w:rsid w:val="050DF99F"/>
    <w:rsid w:val="0525F603"/>
    <w:rsid w:val="054F5647"/>
    <w:rsid w:val="05A563AE"/>
    <w:rsid w:val="05B5CE2A"/>
    <w:rsid w:val="06155432"/>
    <w:rsid w:val="0670E5E9"/>
    <w:rsid w:val="067942AE"/>
    <w:rsid w:val="067B8DCA"/>
    <w:rsid w:val="06EE492B"/>
    <w:rsid w:val="07078D18"/>
    <w:rsid w:val="07A97CD9"/>
    <w:rsid w:val="07E6649A"/>
    <w:rsid w:val="07FAD1FA"/>
    <w:rsid w:val="080CB64A"/>
    <w:rsid w:val="081928CD"/>
    <w:rsid w:val="08459A61"/>
    <w:rsid w:val="085645EE"/>
    <w:rsid w:val="08687085"/>
    <w:rsid w:val="08AD81D0"/>
    <w:rsid w:val="08CEDFB2"/>
    <w:rsid w:val="08F1F090"/>
    <w:rsid w:val="092C15F9"/>
    <w:rsid w:val="09BC9A34"/>
    <w:rsid w:val="09BDC2B5"/>
    <w:rsid w:val="0A126453"/>
    <w:rsid w:val="0A483D6A"/>
    <w:rsid w:val="0ABDAE98"/>
    <w:rsid w:val="0B1B2212"/>
    <w:rsid w:val="0B8CB1DC"/>
    <w:rsid w:val="0BBE5F12"/>
    <w:rsid w:val="0C953811"/>
    <w:rsid w:val="0C9670A3"/>
    <w:rsid w:val="0CE0F7BB"/>
    <w:rsid w:val="0D3FB161"/>
    <w:rsid w:val="0D42BB04"/>
    <w:rsid w:val="0D54DF8F"/>
    <w:rsid w:val="0D761481"/>
    <w:rsid w:val="0D7F9FC5"/>
    <w:rsid w:val="0D80F2F3"/>
    <w:rsid w:val="0D8F78DB"/>
    <w:rsid w:val="0DC25F5C"/>
    <w:rsid w:val="0DDA4EE7"/>
    <w:rsid w:val="0DF89E31"/>
    <w:rsid w:val="0E2AE8DB"/>
    <w:rsid w:val="0E52C2D4"/>
    <w:rsid w:val="0E76577F"/>
    <w:rsid w:val="0E9D8583"/>
    <w:rsid w:val="0E9EA001"/>
    <w:rsid w:val="0EAB791A"/>
    <w:rsid w:val="0ED18AEB"/>
    <w:rsid w:val="0ED28D85"/>
    <w:rsid w:val="0F1B7026"/>
    <w:rsid w:val="0F1F02CB"/>
    <w:rsid w:val="0F29FF0B"/>
    <w:rsid w:val="0F2A5F2B"/>
    <w:rsid w:val="0F32FFEC"/>
    <w:rsid w:val="0F4BC811"/>
    <w:rsid w:val="0F5CF6EB"/>
    <w:rsid w:val="0FA39386"/>
    <w:rsid w:val="0FC6B93C"/>
    <w:rsid w:val="0FE5A315"/>
    <w:rsid w:val="1006F1FF"/>
    <w:rsid w:val="10EE1EC8"/>
    <w:rsid w:val="118F933B"/>
    <w:rsid w:val="11AECCB8"/>
    <w:rsid w:val="123ABCB6"/>
    <w:rsid w:val="128368D3"/>
    <w:rsid w:val="129497AD"/>
    <w:rsid w:val="1295D07F"/>
    <w:rsid w:val="12E27FBB"/>
    <w:rsid w:val="12FF303F"/>
    <w:rsid w:val="130D6959"/>
    <w:rsid w:val="133E92C1"/>
    <w:rsid w:val="1349C8A2"/>
    <w:rsid w:val="1365D0E5"/>
    <w:rsid w:val="139C9FFF"/>
    <w:rsid w:val="13F3A80B"/>
    <w:rsid w:val="1430680E"/>
    <w:rsid w:val="14ABBF45"/>
    <w:rsid w:val="14B06351"/>
    <w:rsid w:val="14CF4F69"/>
    <w:rsid w:val="14E3F76A"/>
    <w:rsid w:val="151DB567"/>
    <w:rsid w:val="159C7866"/>
    <w:rsid w:val="15AB6D7A"/>
    <w:rsid w:val="1607DC25"/>
    <w:rsid w:val="160EAE60"/>
    <w:rsid w:val="16AD75AF"/>
    <w:rsid w:val="176808D0"/>
    <w:rsid w:val="17D545F0"/>
    <w:rsid w:val="17F51C8D"/>
    <w:rsid w:val="184B1ACC"/>
    <w:rsid w:val="1863ABB1"/>
    <w:rsid w:val="18A566DA"/>
    <w:rsid w:val="18B837EC"/>
    <w:rsid w:val="18FA9678"/>
    <w:rsid w:val="19483527"/>
    <w:rsid w:val="1972C89C"/>
    <w:rsid w:val="1A9666D9"/>
    <w:rsid w:val="1AEF41EB"/>
    <w:rsid w:val="1AF78C55"/>
    <w:rsid w:val="1AFC2020"/>
    <w:rsid w:val="1B09A266"/>
    <w:rsid w:val="1B1BA952"/>
    <w:rsid w:val="1B5C621B"/>
    <w:rsid w:val="1B616A8C"/>
    <w:rsid w:val="1BA57D54"/>
    <w:rsid w:val="1BC89356"/>
    <w:rsid w:val="1C03B67E"/>
    <w:rsid w:val="1C32B682"/>
    <w:rsid w:val="1C3B79F3"/>
    <w:rsid w:val="1C774F86"/>
    <w:rsid w:val="1CC8881D"/>
    <w:rsid w:val="1CD6F4F2"/>
    <w:rsid w:val="1CF8986E"/>
    <w:rsid w:val="1CFD3AED"/>
    <w:rsid w:val="1D60FB6D"/>
    <w:rsid w:val="1D86B8E7"/>
    <w:rsid w:val="1DCE86E3"/>
    <w:rsid w:val="1DD74A54"/>
    <w:rsid w:val="1E3E010F"/>
    <w:rsid w:val="1F1B9D59"/>
    <w:rsid w:val="1F51397F"/>
    <w:rsid w:val="1F600F90"/>
    <w:rsid w:val="1F8EFF88"/>
    <w:rsid w:val="1F90DEDC"/>
    <w:rsid w:val="20105FE9"/>
    <w:rsid w:val="20303930"/>
    <w:rsid w:val="2093811B"/>
    <w:rsid w:val="20A1193C"/>
    <w:rsid w:val="20B902B6"/>
    <w:rsid w:val="20D727A1"/>
    <w:rsid w:val="20ED09E0"/>
    <w:rsid w:val="210627A5"/>
    <w:rsid w:val="21567520"/>
    <w:rsid w:val="21809AED"/>
    <w:rsid w:val="218A0E6B"/>
    <w:rsid w:val="21C64DC3"/>
    <w:rsid w:val="22A1F806"/>
    <w:rsid w:val="22A456F0"/>
    <w:rsid w:val="22FBBFEC"/>
    <w:rsid w:val="23C120D8"/>
    <w:rsid w:val="23E42B71"/>
    <w:rsid w:val="23ED8A00"/>
    <w:rsid w:val="2457A953"/>
    <w:rsid w:val="248619FF"/>
    <w:rsid w:val="248FFBE7"/>
    <w:rsid w:val="24D2914A"/>
    <w:rsid w:val="251F44C5"/>
    <w:rsid w:val="255CF139"/>
    <w:rsid w:val="25F379B4"/>
    <w:rsid w:val="264A739A"/>
    <w:rsid w:val="267EA1D0"/>
    <w:rsid w:val="2730E85D"/>
    <w:rsid w:val="27463184"/>
    <w:rsid w:val="27B51A7F"/>
    <w:rsid w:val="27D98E1F"/>
    <w:rsid w:val="281ABE9A"/>
    <w:rsid w:val="28284531"/>
    <w:rsid w:val="283F9534"/>
    <w:rsid w:val="2885CF8F"/>
    <w:rsid w:val="289E4A11"/>
    <w:rsid w:val="28B214D6"/>
    <w:rsid w:val="28E3575B"/>
    <w:rsid w:val="2937B7B4"/>
    <w:rsid w:val="2950E223"/>
    <w:rsid w:val="297C6D19"/>
    <w:rsid w:val="29A379B1"/>
    <w:rsid w:val="2A734121"/>
    <w:rsid w:val="2B35B8D0"/>
    <w:rsid w:val="2B4BE36F"/>
    <w:rsid w:val="2B4D7639"/>
    <w:rsid w:val="2BCB1F61"/>
    <w:rsid w:val="2C04A671"/>
    <w:rsid w:val="2C523535"/>
    <w:rsid w:val="2C9EDCF1"/>
    <w:rsid w:val="2CE9469A"/>
    <w:rsid w:val="2D3E2AAF"/>
    <w:rsid w:val="2D50C747"/>
    <w:rsid w:val="2DEE0596"/>
    <w:rsid w:val="2EF7D29F"/>
    <w:rsid w:val="2F24443C"/>
    <w:rsid w:val="2FCAF566"/>
    <w:rsid w:val="3009FE1E"/>
    <w:rsid w:val="304F4E85"/>
    <w:rsid w:val="30550892"/>
    <w:rsid w:val="30800BFA"/>
    <w:rsid w:val="30BA166E"/>
    <w:rsid w:val="30CF9520"/>
    <w:rsid w:val="30E1B5C0"/>
    <w:rsid w:val="316E95F4"/>
    <w:rsid w:val="31CD131C"/>
    <w:rsid w:val="31E3E0CE"/>
    <w:rsid w:val="328D2866"/>
    <w:rsid w:val="32A6EB91"/>
    <w:rsid w:val="32CAC505"/>
    <w:rsid w:val="32FF7103"/>
    <w:rsid w:val="33363EBA"/>
    <w:rsid w:val="33C708D5"/>
    <w:rsid w:val="33C99385"/>
    <w:rsid w:val="34589852"/>
    <w:rsid w:val="3479A3BF"/>
    <w:rsid w:val="34DC9B16"/>
    <w:rsid w:val="34F57DD1"/>
    <w:rsid w:val="35024E69"/>
    <w:rsid w:val="3529FDDF"/>
    <w:rsid w:val="3543B369"/>
    <w:rsid w:val="3590AD0E"/>
    <w:rsid w:val="35F21EE0"/>
    <w:rsid w:val="3653EBD4"/>
    <w:rsid w:val="3744CA70"/>
    <w:rsid w:val="377A5CB4"/>
    <w:rsid w:val="379E20FF"/>
    <w:rsid w:val="38011920"/>
    <w:rsid w:val="38143BD8"/>
    <w:rsid w:val="3836A4E9"/>
    <w:rsid w:val="38CF87C3"/>
    <w:rsid w:val="390D6ED8"/>
    <w:rsid w:val="399CD51E"/>
    <w:rsid w:val="39D2754A"/>
    <w:rsid w:val="3A12A8E1"/>
    <w:rsid w:val="3AFE4D04"/>
    <w:rsid w:val="3B3EA397"/>
    <w:rsid w:val="3B4DDB1B"/>
    <w:rsid w:val="3B7B8162"/>
    <w:rsid w:val="3B9D4A68"/>
    <w:rsid w:val="3BA67E85"/>
    <w:rsid w:val="3BB06766"/>
    <w:rsid w:val="3BDB1CB5"/>
    <w:rsid w:val="3BF97D1C"/>
    <w:rsid w:val="3CB25A9D"/>
    <w:rsid w:val="3CC989A7"/>
    <w:rsid w:val="3D6444D0"/>
    <w:rsid w:val="3D68413F"/>
    <w:rsid w:val="3D76ED16"/>
    <w:rsid w:val="3D9B833B"/>
    <w:rsid w:val="3DEFDBD5"/>
    <w:rsid w:val="3DF1B3D8"/>
    <w:rsid w:val="3DFF7A98"/>
    <w:rsid w:val="3E15B8DF"/>
    <w:rsid w:val="3E61467C"/>
    <w:rsid w:val="3EE61A04"/>
    <w:rsid w:val="3F12BD77"/>
    <w:rsid w:val="3F504314"/>
    <w:rsid w:val="3F673879"/>
    <w:rsid w:val="3F6EC62E"/>
    <w:rsid w:val="3F9B4AF9"/>
    <w:rsid w:val="4043DAB1"/>
    <w:rsid w:val="404EF285"/>
    <w:rsid w:val="40D49A38"/>
    <w:rsid w:val="4137A6D5"/>
    <w:rsid w:val="421291B8"/>
    <w:rsid w:val="421A8805"/>
    <w:rsid w:val="4239BB44"/>
    <w:rsid w:val="42DF38FC"/>
    <w:rsid w:val="43429CD7"/>
    <w:rsid w:val="43A94D53"/>
    <w:rsid w:val="43B98B27"/>
    <w:rsid w:val="440A251B"/>
    <w:rsid w:val="44CC5D80"/>
    <w:rsid w:val="45093B4B"/>
    <w:rsid w:val="4516491D"/>
    <w:rsid w:val="459654B7"/>
    <w:rsid w:val="45DB94A2"/>
    <w:rsid w:val="46121664"/>
    <w:rsid w:val="46FDF561"/>
    <w:rsid w:val="471C2F70"/>
    <w:rsid w:val="47322518"/>
    <w:rsid w:val="4740D447"/>
    <w:rsid w:val="47491E06"/>
    <w:rsid w:val="475A8BAE"/>
    <w:rsid w:val="4776CE41"/>
    <w:rsid w:val="47776503"/>
    <w:rsid w:val="4780E740"/>
    <w:rsid w:val="4803FE42"/>
    <w:rsid w:val="48251F13"/>
    <w:rsid w:val="4883C278"/>
    <w:rsid w:val="48CDF579"/>
    <w:rsid w:val="48D99F5F"/>
    <w:rsid w:val="490C4F90"/>
    <w:rsid w:val="4971FDAC"/>
    <w:rsid w:val="49CD2CE1"/>
    <w:rsid w:val="49D69FBA"/>
    <w:rsid w:val="4A4D0B5E"/>
    <w:rsid w:val="4B18DD83"/>
    <w:rsid w:val="4B3B9F04"/>
    <w:rsid w:val="4B69EDEA"/>
    <w:rsid w:val="4B91243B"/>
    <w:rsid w:val="4BA35838"/>
    <w:rsid w:val="4BD5BA87"/>
    <w:rsid w:val="4C14BF0A"/>
    <w:rsid w:val="4C4A5C0A"/>
    <w:rsid w:val="4C5F86A7"/>
    <w:rsid w:val="4CBCDBAA"/>
    <w:rsid w:val="4D829278"/>
    <w:rsid w:val="4DD4F0DE"/>
    <w:rsid w:val="4E0AED2B"/>
    <w:rsid w:val="4E58AC0B"/>
    <w:rsid w:val="4E7512CB"/>
    <w:rsid w:val="4E7B3D90"/>
    <w:rsid w:val="4ED87BD4"/>
    <w:rsid w:val="4F021B77"/>
    <w:rsid w:val="4F0D5B49"/>
    <w:rsid w:val="4F65EDBE"/>
    <w:rsid w:val="4F70C13F"/>
    <w:rsid w:val="4FEF4275"/>
    <w:rsid w:val="5014C090"/>
    <w:rsid w:val="50A92BAA"/>
    <w:rsid w:val="50C549E9"/>
    <w:rsid w:val="50EC5199"/>
    <w:rsid w:val="517873FF"/>
    <w:rsid w:val="517BB7F7"/>
    <w:rsid w:val="521CAE71"/>
    <w:rsid w:val="526918A8"/>
    <w:rsid w:val="528821FA"/>
    <w:rsid w:val="52F36BBB"/>
    <w:rsid w:val="530CC5D8"/>
    <w:rsid w:val="534B0142"/>
    <w:rsid w:val="538A3E82"/>
    <w:rsid w:val="53E3CC21"/>
    <w:rsid w:val="541FE659"/>
    <w:rsid w:val="5451551D"/>
    <w:rsid w:val="5477B1C7"/>
    <w:rsid w:val="54C222C2"/>
    <w:rsid w:val="54CC70B9"/>
    <w:rsid w:val="5582E73D"/>
    <w:rsid w:val="55C406CC"/>
    <w:rsid w:val="5605E651"/>
    <w:rsid w:val="567042E1"/>
    <w:rsid w:val="56D144F9"/>
    <w:rsid w:val="57580117"/>
    <w:rsid w:val="576D20CE"/>
    <w:rsid w:val="57AEF269"/>
    <w:rsid w:val="57BA6559"/>
    <w:rsid w:val="57FFE1E5"/>
    <w:rsid w:val="5886C16E"/>
    <w:rsid w:val="5897A6B9"/>
    <w:rsid w:val="589B1532"/>
    <w:rsid w:val="58A3B78C"/>
    <w:rsid w:val="58A85CAE"/>
    <w:rsid w:val="594B22EA"/>
    <w:rsid w:val="597CFC5E"/>
    <w:rsid w:val="59A2F2DF"/>
    <w:rsid w:val="5ABEDBE9"/>
    <w:rsid w:val="5B5A7327"/>
    <w:rsid w:val="5B6CE3AA"/>
    <w:rsid w:val="5BB54D99"/>
    <w:rsid w:val="5BC390B7"/>
    <w:rsid w:val="5BFCC935"/>
    <w:rsid w:val="5C16EE2D"/>
    <w:rsid w:val="5C555968"/>
    <w:rsid w:val="5C5AAC4A"/>
    <w:rsid w:val="5CA1F8FF"/>
    <w:rsid w:val="5CE8B43E"/>
    <w:rsid w:val="5D114A74"/>
    <w:rsid w:val="5D36CECC"/>
    <w:rsid w:val="5D51B55C"/>
    <w:rsid w:val="5DB5F054"/>
    <w:rsid w:val="5DB6130B"/>
    <w:rsid w:val="5E302A13"/>
    <w:rsid w:val="5E35C40D"/>
    <w:rsid w:val="5E393C42"/>
    <w:rsid w:val="5E98B624"/>
    <w:rsid w:val="5EC99FBA"/>
    <w:rsid w:val="5F496A6B"/>
    <w:rsid w:val="5F7FFF4C"/>
    <w:rsid w:val="5F991BDD"/>
    <w:rsid w:val="5FD3D3D1"/>
    <w:rsid w:val="60128DBC"/>
    <w:rsid w:val="60250D69"/>
    <w:rsid w:val="6079E91E"/>
    <w:rsid w:val="6085B437"/>
    <w:rsid w:val="60A345B3"/>
    <w:rsid w:val="60AEBD28"/>
    <w:rsid w:val="60D06F41"/>
    <w:rsid w:val="620E8B8D"/>
    <w:rsid w:val="6224BD4B"/>
    <w:rsid w:val="62493FFB"/>
    <w:rsid w:val="624C032B"/>
    <w:rsid w:val="62810B2D"/>
    <w:rsid w:val="62896EC5"/>
    <w:rsid w:val="62899AC3"/>
    <w:rsid w:val="63558511"/>
    <w:rsid w:val="63775F5E"/>
    <w:rsid w:val="6389E9EB"/>
    <w:rsid w:val="6410746F"/>
    <w:rsid w:val="64137CE5"/>
    <w:rsid w:val="6468EFF5"/>
    <w:rsid w:val="6518A9B2"/>
    <w:rsid w:val="655FD486"/>
    <w:rsid w:val="65D0105A"/>
    <w:rsid w:val="65E93A5E"/>
    <w:rsid w:val="664CC507"/>
    <w:rsid w:val="66A0B354"/>
    <w:rsid w:val="66ADCC57"/>
    <w:rsid w:val="66BFA3CB"/>
    <w:rsid w:val="66F5D880"/>
    <w:rsid w:val="671F744E"/>
    <w:rsid w:val="6733E335"/>
    <w:rsid w:val="675FEF30"/>
    <w:rsid w:val="679D5EF1"/>
    <w:rsid w:val="67AF6969"/>
    <w:rsid w:val="67DD9B1B"/>
    <w:rsid w:val="682280A1"/>
    <w:rsid w:val="682C9F0C"/>
    <w:rsid w:val="6893575F"/>
    <w:rsid w:val="68B52C8E"/>
    <w:rsid w:val="68DA8897"/>
    <w:rsid w:val="69ABBA85"/>
    <w:rsid w:val="69ACE4C1"/>
    <w:rsid w:val="69D3616C"/>
    <w:rsid w:val="69D85416"/>
    <w:rsid w:val="69FEDF79"/>
    <w:rsid w:val="6A1B64FA"/>
    <w:rsid w:val="6A45D1A6"/>
    <w:rsid w:val="6AFE947F"/>
    <w:rsid w:val="6AFED024"/>
    <w:rsid w:val="6B319B6A"/>
    <w:rsid w:val="6B934026"/>
    <w:rsid w:val="6B9CAC00"/>
    <w:rsid w:val="6BA620A2"/>
    <w:rsid w:val="6C1053E3"/>
    <w:rsid w:val="6C336A53"/>
    <w:rsid w:val="6C48A9FD"/>
    <w:rsid w:val="6CAA718A"/>
    <w:rsid w:val="6CB256D9"/>
    <w:rsid w:val="6CB35B6B"/>
    <w:rsid w:val="6CC37454"/>
    <w:rsid w:val="6D1462BB"/>
    <w:rsid w:val="6D2406B0"/>
    <w:rsid w:val="6D582352"/>
    <w:rsid w:val="6D9D9C09"/>
    <w:rsid w:val="6DADF9BA"/>
    <w:rsid w:val="6DB012D2"/>
    <w:rsid w:val="6DCD2472"/>
    <w:rsid w:val="6E2AC324"/>
    <w:rsid w:val="6EFF8AA6"/>
    <w:rsid w:val="6F1942C9"/>
    <w:rsid w:val="6F378B8D"/>
    <w:rsid w:val="6FA35ABA"/>
    <w:rsid w:val="6FB23426"/>
    <w:rsid w:val="6FD8159E"/>
    <w:rsid w:val="70575F04"/>
    <w:rsid w:val="7090AFD6"/>
    <w:rsid w:val="709FD560"/>
    <w:rsid w:val="70A71616"/>
    <w:rsid w:val="714E0487"/>
    <w:rsid w:val="714F6988"/>
    <w:rsid w:val="71652AE3"/>
    <w:rsid w:val="7185C7FC"/>
    <w:rsid w:val="71C2DE5D"/>
    <w:rsid w:val="71DF2AE2"/>
    <w:rsid w:val="73547446"/>
    <w:rsid w:val="7355E9E8"/>
    <w:rsid w:val="737ABF7B"/>
    <w:rsid w:val="7401F342"/>
    <w:rsid w:val="74E336EB"/>
    <w:rsid w:val="755750BA"/>
    <w:rsid w:val="75643D9F"/>
    <w:rsid w:val="75D663E6"/>
    <w:rsid w:val="7622D1A6"/>
    <w:rsid w:val="76625F77"/>
    <w:rsid w:val="76F24CF0"/>
    <w:rsid w:val="778D215B"/>
    <w:rsid w:val="77BEA207"/>
    <w:rsid w:val="77FE2FD8"/>
    <w:rsid w:val="78196157"/>
    <w:rsid w:val="78898F1F"/>
    <w:rsid w:val="789BDE61"/>
    <w:rsid w:val="78C6942E"/>
    <w:rsid w:val="7955EA15"/>
    <w:rsid w:val="799594A6"/>
    <w:rsid w:val="7A6889A6"/>
    <w:rsid w:val="7AC68376"/>
    <w:rsid w:val="7B490D26"/>
    <w:rsid w:val="7BD4AD18"/>
    <w:rsid w:val="7BFB2EB1"/>
    <w:rsid w:val="7C344D37"/>
    <w:rsid w:val="7C92132A"/>
    <w:rsid w:val="7CE3A3D1"/>
    <w:rsid w:val="7D46E3D8"/>
    <w:rsid w:val="7D665536"/>
    <w:rsid w:val="7D9073A7"/>
    <w:rsid w:val="7DCD5294"/>
    <w:rsid w:val="7E2DE38B"/>
    <w:rsid w:val="7E6E30C8"/>
    <w:rsid w:val="7E7140E8"/>
    <w:rsid w:val="7EB4E8AC"/>
    <w:rsid w:val="7EC7C70B"/>
    <w:rsid w:val="7FBA81F0"/>
    <w:rsid w:val="7FDFA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28AC9"/>
  <w15:chartTrackingRefBased/>
  <w15:docId w15:val="{DFDE93A4-C71A-4A86-814B-2F3CB398C3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d5f7e209b443eb" /><Relationship Type="http://schemas.openxmlformats.org/officeDocument/2006/relationships/numbering" Target="/word/numbering.xml" Id="R219899179ab94dd0" /><Relationship Type="http://schemas.openxmlformats.org/officeDocument/2006/relationships/hyperlink" Target="https://www.gatewayfoundation.org/addiction-blog/antisocial-behavior-drug-addiction/" TargetMode="External" Id="R7ad82ee464c0410a" /><Relationship Type="http://schemas.openxmlformats.org/officeDocument/2006/relationships/hyperlink" Target="https://www.ncbi.nlm.nih.gov/pmc/articles/PMC6241194/" TargetMode="External" Id="R2b2e94e23e904517" /><Relationship Type="http://schemas.openxmlformats.org/officeDocument/2006/relationships/hyperlink" Target="https://cls.ucl.ac.uk/wp-content/uploads/2017/02/CLS-briefing-paper-Risky-behaviours-MCS-Age-17-initial-findings.pdf" TargetMode="External" Id="R10df446607a14bf1" /><Relationship Type="http://schemas.openxmlformats.org/officeDocument/2006/relationships/hyperlink" Target="https://www.durham.police.uk/News/News-Articles/2022/June/New-CCTV-cameras-help-combat-anti-social-behaviour.aspx" TargetMode="External" Id="R2b0cb2d130924a98" /><Relationship Type="http://schemas.openxmlformats.org/officeDocument/2006/relationships/hyperlink" Target="https://www.bbc.com/news/uk-england-beds-bucks-herts-67205547.amp" TargetMode="External" Id="Rdecd73c7560a44d7" /><Relationship Type="http://schemas.openxmlformats.org/officeDocument/2006/relationships/hyperlink" Target="https://www.routledgehandbooks.com/doi/10.4324/9781315651781-4" TargetMode="External" Id="Ra557325d66c54ae8" /><Relationship Type="http://schemas.openxmlformats.org/officeDocument/2006/relationships/hyperlink" Target="https://www.verywellmind.com/fear-of-vulnerability-2671820" TargetMode="External" Id="Rf6349ee5134b400a" /><Relationship Type="http://schemas.openxmlformats.org/officeDocument/2006/relationships/hyperlink" Target="https://www.psychologytoday.com/us/blog/understanding-health-behaviors/202303/do-we-trust-the-police" TargetMode="External" Id="R47280ecceaa94af6" /><Relationship Type="http://schemas.openxmlformats.org/officeDocument/2006/relationships/hyperlink" Target="https://www.college.police.uk/research/crime-reduction-toolkit/hot-spots-policing" TargetMode="External" Id="R4c3c010ae8394efa" /><Relationship Type="http://schemas.openxmlformats.org/officeDocument/2006/relationships/hyperlink" Target="https://www.college.police.uk/guidance/problem-solving-policing" TargetMode="External" Id="R31120b249ce54402" /><Relationship Type="http://schemas.openxmlformats.org/officeDocument/2006/relationships/hyperlink" Target="https://www.simplypsychology.org/broken-windows-theory.html" TargetMode="External" Id="R69ff54afbf5749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5</revision>
  <dcterms:created xsi:type="dcterms:W3CDTF">2023-10-25T13:56:50.6377870Z</dcterms:created>
  <dcterms:modified xsi:type="dcterms:W3CDTF">2023-11-02T00:14:39.9461931Z</dcterms:modified>
</coreProperties>
</file>