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116353144"/>
        <w:docPartObj>
          <w:docPartGallery w:val="Cover Pages"/>
          <w:docPartUnique/>
        </w:docPartObj>
      </w:sdtPr>
      <w:sdtEndPr>
        <w:rPr>
          <w:rFonts w:ascii="Times New Roman" w:hAnsi="Times New Roman" w:cs="Times New Roman"/>
          <w:color w:val="auto"/>
          <w:sz w:val="24"/>
          <w:szCs w:val="24"/>
        </w:rPr>
      </w:sdtEndPr>
      <w:sdtContent>
        <w:p w14:paraId="64B9BF0A" w14:textId="104C54B7" w:rsidR="00515ABD" w:rsidRDefault="00FA7EFE">
          <w:pPr>
            <w:pStyle w:val="NoSpacing"/>
            <w:spacing w:before="1540" w:after="240"/>
            <w:jc w:val="center"/>
            <w:rPr>
              <w:color w:val="4472C4" w:themeColor="accent1"/>
            </w:rPr>
          </w:pPr>
          <w:r>
            <w:rPr>
              <w:noProof/>
              <w:color w:val="4472C4" w:themeColor="accent1"/>
            </w:rPr>
            <w:drawing>
              <wp:anchor distT="0" distB="0" distL="114300" distR="114300" simplePos="0" relativeHeight="251671552" behindDoc="0" locked="0" layoutInCell="1" allowOverlap="1" wp14:anchorId="02B81E44" wp14:editId="2C2DC05F">
                <wp:simplePos x="0" y="0"/>
                <wp:positionH relativeFrom="margin">
                  <wp:align>center</wp:align>
                </wp:positionH>
                <wp:positionV relativeFrom="paragraph">
                  <wp:posOffset>0</wp:posOffset>
                </wp:positionV>
                <wp:extent cx="4511675" cy="2447925"/>
                <wp:effectExtent l="0" t="0" r="3175" b="0"/>
                <wp:wrapThrough wrapText="bothSides">
                  <wp:wrapPolygon edited="0">
                    <wp:start x="10397" y="336"/>
                    <wp:lineTo x="7752" y="1681"/>
                    <wp:lineTo x="6384" y="2521"/>
                    <wp:lineTo x="6384" y="3362"/>
                    <wp:lineTo x="4195" y="6051"/>
                    <wp:lineTo x="3831" y="6051"/>
                    <wp:lineTo x="638" y="10254"/>
                    <wp:lineTo x="365" y="10758"/>
                    <wp:lineTo x="456" y="11430"/>
                    <wp:lineTo x="0" y="14120"/>
                    <wp:lineTo x="0" y="15296"/>
                    <wp:lineTo x="1186" y="16809"/>
                    <wp:lineTo x="1094" y="17650"/>
                    <wp:lineTo x="1368" y="18826"/>
                    <wp:lineTo x="2280" y="19499"/>
                    <wp:lineTo x="2280" y="19667"/>
                    <wp:lineTo x="10032" y="20844"/>
                    <wp:lineTo x="10580" y="21180"/>
                    <wp:lineTo x="11218" y="21180"/>
                    <wp:lineTo x="11400" y="20844"/>
                    <wp:lineTo x="13224" y="19667"/>
                    <wp:lineTo x="18605" y="19499"/>
                    <wp:lineTo x="20338" y="18826"/>
                    <wp:lineTo x="20430" y="16809"/>
                    <wp:lineTo x="21433" y="14624"/>
                    <wp:lineTo x="21524" y="13784"/>
                    <wp:lineTo x="21524" y="12607"/>
                    <wp:lineTo x="20886" y="11430"/>
                    <wp:lineTo x="21524" y="10926"/>
                    <wp:lineTo x="21524" y="9245"/>
                    <wp:lineTo x="21068" y="8405"/>
                    <wp:lineTo x="16873" y="5043"/>
                    <wp:lineTo x="13316" y="3362"/>
                    <wp:lineTo x="13954" y="2689"/>
                    <wp:lineTo x="13681" y="1009"/>
                    <wp:lineTo x="11583" y="336"/>
                    <wp:lineTo x="10397" y="336"/>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1675" cy="2447925"/>
                        </a:xfrm>
                        <a:prstGeom prst="rect">
                          <a:avLst/>
                        </a:prstGeom>
                        <a:noFill/>
                      </pic:spPr>
                    </pic:pic>
                  </a:graphicData>
                </a:graphic>
              </wp:anchor>
            </w:drawing>
          </w:r>
        </w:p>
        <w:sdt>
          <w:sdtPr>
            <w:rPr>
              <w:rFonts w:ascii="Times New Roman" w:eastAsiaTheme="majorEastAsia" w:hAnsi="Times New Roman" w:cs="Times New Roman"/>
              <w:b/>
              <w:i/>
              <w:caps/>
              <w:color w:val="002060"/>
              <w:sz w:val="40"/>
              <w:szCs w:val="40"/>
            </w:rPr>
            <w:alias w:val="Title"/>
            <w:tag w:val=""/>
            <w:id w:val="1735040861"/>
            <w:placeholder>
              <w:docPart w:val="3421C5C4704A49CF8992BFF9B942D6A7"/>
            </w:placeholder>
            <w:dataBinding w:prefixMappings="xmlns:ns0='http://purl.org/dc/elements/1.1/' xmlns:ns1='http://schemas.openxmlformats.org/package/2006/metadata/core-properties' " w:xpath="/ns1:coreProperties[1]/ns0:title[1]" w:storeItemID="{6C3C8BC8-F283-45AE-878A-BAB7291924A1}"/>
            <w:text/>
          </w:sdtPr>
          <w:sdtEndPr/>
          <w:sdtContent>
            <w:p w14:paraId="44E2D7F8" w14:textId="547B7A74" w:rsidR="00515ABD" w:rsidRPr="00FF53F5" w:rsidRDefault="001336C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i/>
                  <w:caps/>
                  <w:color w:val="002060"/>
                  <w:sz w:val="40"/>
                  <w:szCs w:val="40"/>
                </w:rPr>
              </w:pPr>
              <w:r w:rsidRPr="00FF53F5">
                <w:rPr>
                  <w:rFonts w:ascii="Times New Roman" w:eastAsiaTheme="majorEastAsia" w:hAnsi="Times New Roman" w:cs="Times New Roman"/>
                  <w:b/>
                  <w:i/>
                  <w:caps/>
                  <w:color w:val="002060"/>
                  <w:sz w:val="40"/>
                  <w:szCs w:val="40"/>
                </w:rPr>
                <w:t>CRITICAL EVALUATION OF NON-TRADITIONAL MACHINING EQUIPMENT for the MANUFACTURING INDUSTRY</w:t>
              </w:r>
            </w:p>
          </w:sdtContent>
        </w:sdt>
        <w:p w14:paraId="0B041946" w14:textId="374A3CB1" w:rsidR="00FF53F5" w:rsidRPr="00FA7EFE" w:rsidRDefault="00831786" w:rsidP="00831786">
          <w:pPr>
            <w:pStyle w:val="NoSpacing"/>
            <w:spacing w:after="40"/>
            <w:rPr>
              <w:rFonts w:ascii="Times New Roman" w:hAnsi="Times New Roman" w:cs="Times New Roman"/>
              <w:caps/>
              <w:color w:val="000000" w:themeColor="text1"/>
              <w:sz w:val="28"/>
              <w:szCs w:val="28"/>
            </w:rPr>
          </w:pPr>
          <w:r>
            <w:rPr>
              <w:caps/>
              <w:color w:val="000000" w:themeColor="text1"/>
              <w:sz w:val="28"/>
              <w:szCs w:val="28"/>
            </w:rPr>
            <w:t xml:space="preserve">                                        </w:t>
          </w:r>
          <w:r w:rsidRPr="00FA7EFE">
            <w:rPr>
              <w:rFonts w:ascii="Times New Roman" w:hAnsi="Times New Roman" w:cs="Times New Roman"/>
              <w:caps/>
              <w:color w:val="000000" w:themeColor="text1"/>
              <w:sz w:val="28"/>
              <w:szCs w:val="28"/>
            </w:rPr>
            <w:t>ST</w:t>
          </w:r>
          <w:r w:rsidR="009F0C28">
            <w:rPr>
              <w:rFonts w:ascii="Times New Roman" w:hAnsi="Times New Roman" w:cs="Times New Roman"/>
              <w:caps/>
              <w:color w:val="000000" w:themeColor="text1"/>
              <w:sz w:val="28"/>
              <w:szCs w:val="28"/>
            </w:rPr>
            <w:t>u</w:t>
          </w:r>
          <w:r w:rsidRPr="00FA7EFE">
            <w:rPr>
              <w:rFonts w:ascii="Times New Roman" w:hAnsi="Times New Roman" w:cs="Times New Roman"/>
              <w:caps/>
              <w:color w:val="000000" w:themeColor="text1"/>
              <w:sz w:val="28"/>
              <w:szCs w:val="28"/>
            </w:rPr>
            <w:t xml:space="preserve">DENT NAME: ISMAIL FADUL </w:t>
          </w:r>
        </w:p>
        <w:p w14:paraId="310B3C7B" w14:textId="1E43E8F9" w:rsidR="00B06706" w:rsidRPr="00FA7EFE" w:rsidRDefault="00831786" w:rsidP="00831786">
          <w:pPr>
            <w:pStyle w:val="NoSpacing"/>
            <w:rPr>
              <w:rFonts w:ascii="Times New Roman" w:hAnsi="Times New Roman" w:cs="Times New Roman"/>
              <w:color w:val="000000" w:themeColor="text1"/>
            </w:rPr>
          </w:pPr>
          <w:r w:rsidRPr="00FA7EFE">
            <w:rPr>
              <w:rFonts w:ascii="Times New Roman" w:hAnsi="Times New Roman" w:cs="Times New Roman"/>
              <w:caps/>
              <w:color w:val="000000" w:themeColor="text1"/>
            </w:rPr>
            <w:t xml:space="preserve">                                                               STUD</w:t>
          </w:r>
          <w:r w:rsidR="009F0C28">
            <w:rPr>
              <w:rFonts w:ascii="Times New Roman" w:hAnsi="Times New Roman" w:cs="Times New Roman"/>
              <w:caps/>
              <w:color w:val="000000" w:themeColor="text1"/>
            </w:rPr>
            <w:t>en</w:t>
          </w:r>
          <w:r w:rsidRPr="00FA7EFE">
            <w:rPr>
              <w:rFonts w:ascii="Times New Roman" w:hAnsi="Times New Roman" w:cs="Times New Roman"/>
              <w:caps/>
              <w:color w:val="000000" w:themeColor="text1"/>
            </w:rPr>
            <w:t>T NO: P148243</w:t>
          </w:r>
        </w:p>
        <w:p w14:paraId="4D84302A" w14:textId="35A5E7F4" w:rsidR="00515ABD" w:rsidRDefault="00515ABD" w:rsidP="00B06706">
          <w:pPr>
            <w:pStyle w:val="NoSpacing"/>
            <w:jc w:val="center"/>
            <w:rPr>
              <w:color w:val="4472C4" w:themeColor="accent1"/>
              <w:sz w:val="28"/>
              <w:szCs w:val="28"/>
            </w:rPr>
          </w:pPr>
        </w:p>
        <w:p w14:paraId="6338AAC0" w14:textId="6775B106" w:rsidR="00515ABD" w:rsidRDefault="00831786">
          <w:pPr>
            <w:pStyle w:val="NoSpacing"/>
            <w:spacing w:before="480"/>
            <w:jc w:val="center"/>
            <w:rPr>
              <w:color w:val="4472C4" w:themeColor="accent1"/>
            </w:rPr>
          </w:pPr>
          <w:r>
            <w:rPr>
              <w:noProof/>
              <w:color w:val="4472C4" w:themeColor="accent1"/>
            </w:rPr>
            <w:drawing>
              <wp:anchor distT="0" distB="0" distL="114300" distR="114300" simplePos="0" relativeHeight="251670528" behindDoc="0" locked="0" layoutInCell="1" allowOverlap="1" wp14:anchorId="3F09AE83" wp14:editId="5D56F8E7">
                <wp:simplePos x="0" y="0"/>
                <wp:positionH relativeFrom="margin">
                  <wp:align>center</wp:align>
                </wp:positionH>
                <wp:positionV relativeFrom="paragraph">
                  <wp:posOffset>37465</wp:posOffset>
                </wp:positionV>
                <wp:extent cx="758825" cy="478790"/>
                <wp:effectExtent l="0" t="0" r="3175" b="0"/>
                <wp:wrapThrough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hrough>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p w14:paraId="0DF5FE40" w14:textId="291530D6" w:rsidR="00472D4F" w:rsidRDefault="00FA7EFE" w:rsidP="00472D4F">
          <w:pPr>
            <w:rPr>
              <w:rFonts w:ascii="Times New Roman" w:hAnsi="Times New Roman" w:cs="Times New Roman"/>
              <w:sz w:val="24"/>
              <w:szCs w:val="24"/>
            </w:rPr>
          </w:pPr>
          <w:r>
            <w:rPr>
              <w:noProof/>
              <w:color w:val="4472C4" w:themeColor="accent1"/>
            </w:rPr>
            <mc:AlternateContent>
              <mc:Choice Requires="wps">
                <w:drawing>
                  <wp:anchor distT="0" distB="0" distL="114300" distR="114300" simplePos="0" relativeHeight="251668480" behindDoc="0" locked="0" layoutInCell="1" allowOverlap="1" wp14:anchorId="438537B0" wp14:editId="2CFF4CAC">
                    <wp:simplePos x="0" y="0"/>
                    <wp:positionH relativeFrom="margin">
                      <wp:align>right</wp:align>
                    </wp:positionH>
                    <wp:positionV relativeFrom="page">
                      <wp:posOffset>9135745</wp:posOffset>
                    </wp:positionV>
                    <wp:extent cx="6553200" cy="557784"/>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C00000"/>
                                  </w:rPr>
                                  <w:alias w:val="Date"/>
                                  <w:tag w:val=""/>
                                  <w:id w:val="197127006"/>
                                  <w:dataBinding w:prefixMappings="xmlns:ns0='http://schemas.microsoft.com/office/2006/coverPageProps' " w:xpath="/ns0:CoverPageProperties[1]/ns0:PublishDate[1]" w:storeItemID="{55AF091B-3C7A-41E3-B477-F2FDAA23CFDA}"/>
                                  <w:date w:fullDate="2018-03-07T00:00:00Z">
                                    <w:dateFormat w:val="MMMM d, yyyy"/>
                                    <w:lid w:val="en-US"/>
                                    <w:storeMappedDataAs w:val="dateTime"/>
                                    <w:calendar w:val="gregorian"/>
                                  </w:date>
                                </w:sdtPr>
                                <w:sdtEndPr/>
                                <w:sdtContent>
                                  <w:p w14:paraId="4D129B2F" w14:textId="4AD5F2D5" w:rsidR="009C1A49" w:rsidRPr="00FA7EFE" w:rsidRDefault="009C1A49">
                                    <w:pPr>
                                      <w:pStyle w:val="NoSpacing"/>
                                      <w:spacing w:after="40"/>
                                      <w:jc w:val="center"/>
                                      <w:rPr>
                                        <w:rFonts w:ascii="Times New Roman" w:hAnsi="Times New Roman" w:cs="Times New Roman"/>
                                        <w:caps/>
                                        <w:color w:val="C00000"/>
                                      </w:rPr>
                                    </w:pPr>
                                    <w:r w:rsidRPr="00FA7EFE">
                                      <w:rPr>
                                        <w:rFonts w:ascii="Times New Roman" w:hAnsi="Times New Roman" w:cs="Times New Roman"/>
                                        <w:caps/>
                                        <w:color w:val="C00000"/>
                                        <w:lang w:val="en-US"/>
                                      </w:rPr>
                                      <w:t>March 7, 2018</w:t>
                                    </w:r>
                                  </w:p>
                                </w:sdtContent>
                              </w:sdt>
                              <w:p w14:paraId="5DD84B84" w14:textId="68F36423" w:rsidR="009C1A49" w:rsidRPr="00FA7EFE" w:rsidRDefault="00DD3D0C">
                                <w:pPr>
                                  <w:pStyle w:val="NoSpacing"/>
                                  <w:jc w:val="center"/>
                                  <w:rPr>
                                    <w:rFonts w:ascii="Times New Roman" w:hAnsi="Times New Roman" w:cs="Times New Roman"/>
                                    <w:color w:val="C00000"/>
                                  </w:rPr>
                                </w:pPr>
                                <w:sdt>
                                  <w:sdtPr>
                                    <w:rPr>
                                      <w:rFonts w:ascii="Times New Roman" w:hAnsi="Times New Roman" w:cs="Times New Roman"/>
                                      <w:caps/>
                                      <w:color w:val="C00000"/>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C1A49" w:rsidRPr="00FA7EFE">
                                      <w:rPr>
                                        <w:rFonts w:ascii="Times New Roman" w:hAnsi="Times New Roman" w:cs="Times New Roman"/>
                                        <w:caps/>
                                        <w:color w:val="C00000"/>
                                      </w:rPr>
                                      <w:t>UNIVERSITY OF WAL</w:t>
                                    </w:r>
                                    <w:r w:rsidR="009C1A49">
                                      <w:rPr>
                                        <w:rFonts w:ascii="Times New Roman" w:hAnsi="Times New Roman" w:cs="Times New Roman"/>
                                        <w:caps/>
                                        <w:color w:val="C00000"/>
                                      </w:rPr>
                                      <w:t>e</w:t>
                                    </w:r>
                                    <w:r w:rsidR="009C1A49" w:rsidRPr="00FA7EFE">
                                      <w:rPr>
                                        <w:rFonts w:ascii="Times New Roman" w:hAnsi="Times New Roman" w:cs="Times New Roman"/>
                                        <w:caps/>
                                        <w:color w:val="C00000"/>
                                      </w:rPr>
                                      <w:t>S TRINITY SAINT DAVID</w:t>
                                    </w:r>
                                  </w:sdtContent>
                                </w:sdt>
                              </w:p>
                              <w:p w14:paraId="4DD5E0F1" w14:textId="1C4D7439" w:rsidR="009C1A49" w:rsidRPr="00B06706" w:rsidRDefault="00DD3D0C">
                                <w:pPr>
                                  <w:pStyle w:val="NoSpacing"/>
                                  <w:jc w:val="center"/>
                                  <w:rPr>
                                    <w:color w:val="C00000"/>
                                  </w:rPr>
                                </w:pPr>
                                <w:sdt>
                                  <w:sdtPr>
                                    <w:rPr>
                                      <w:rFonts w:ascii="Times New Roman" w:hAnsi="Times New Roman" w:cs="Times New Roman"/>
                                      <w:color w:val="C00000"/>
                                    </w:rPr>
                                    <w:alias w:val="Address"/>
                                    <w:tag w:val=""/>
                                    <w:id w:val="-726379553"/>
                                    <w:dataBinding w:prefixMappings="xmlns:ns0='http://schemas.microsoft.com/office/2006/coverPageProps' " w:xpath="/ns0:CoverPageProperties[1]/ns0:CompanyAddress[1]" w:storeItemID="{55AF091B-3C7A-41E3-B477-F2FDAA23CFDA}"/>
                                    <w:text/>
                                  </w:sdtPr>
                                  <w:sdtEndPr/>
                                  <w:sdtContent>
                                    <w:r w:rsidR="009C1A49" w:rsidRPr="00FA7EFE">
                                      <w:rPr>
                                        <w:rFonts w:ascii="Times New Roman" w:hAnsi="Times New Roman" w:cs="Times New Roman"/>
                                        <w:color w:val="C00000"/>
                                      </w:rPr>
                                      <w:t xml:space="preserve">Swansea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38537B0" id="_x0000_t202" coordsize="21600,21600" o:spt="202" path="m,l,21600r21600,l21600,xe">
                    <v:stroke joinstyle="miter"/>
                    <v:path gradientshapeok="t" o:connecttype="rect"/>
                  </v:shapetype>
                  <v:shape id="Text Box 142" o:spid="_x0000_s1026" type="#_x0000_t202" style="position:absolute;margin-left:464.8pt;margin-top:719.35pt;width:516pt;height:43.9pt;z-index:25166848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" filled="f" stroked="f" strokeweight=".5pt">
                    <v:textbox style="mso-fit-shape-to-text:t" inset="0,0,0,0">
                      <w:txbxContent>
                        <w:sdt>
                          <w:sdtPr>
                            <w:rPr>
                              <w:rFonts w:ascii="Times New Roman" w:hAnsi="Times New Roman" w:cs="Times New Roman"/>
                              <w:caps/>
                              <w:color w:val="C00000"/>
                            </w:rPr>
                            <w:alias w:val="Date"/>
                            <w:tag w:val=""/>
                            <w:id w:val="197127006"/>
                            <w:dataBinding w:prefixMappings="xmlns:ns0='http://schemas.microsoft.com/office/2006/coverPageProps' " w:xpath="/ns0:CoverPageProperties[1]/ns0:PublishDate[1]" w:storeItemID="{55AF091B-3C7A-41E3-B477-F2FDAA23CFDA}"/>
                            <w:date w:fullDate="2018-03-07T00:00:00Z">
                              <w:dateFormat w:val="MMMM d, yyyy"/>
                              <w:lid w:val="en-US"/>
                              <w:storeMappedDataAs w:val="dateTime"/>
                              <w:calendar w:val="gregorian"/>
                            </w:date>
                          </w:sdtPr>
                          <w:sdtContent>
                            <w:p w14:paraId="4D129B2F" w14:textId="4AD5F2D5" w:rsidR="009C1A49" w:rsidRPr="00FA7EFE" w:rsidRDefault="009C1A49">
                              <w:pPr>
                                <w:pStyle w:val="NoSpacing"/>
                                <w:spacing w:after="40"/>
                                <w:jc w:val="center"/>
                                <w:rPr>
                                  <w:rFonts w:ascii="Times New Roman" w:hAnsi="Times New Roman" w:cs="Times New Roman"/>
                                  <w:caps/>
                                  <w:color w:val="C00000"/>
                                </w:rPr>
                              </w:pPr>
                              <w:r w:rsidRPr="00FA7EFE">
                                <w:rPr>
                                  <w:rFonts w:ascii="Times New Roman" w:hAnsi="Times New Roman" w:cs="Times New Roman"/>
                                  <w:caps/>
                                  <w:color w:val="C00000"/>
                                  <w:lang w:val="en-US"/>
                                </w:rPr>
                                <w:t>March 7, 2018</w:t>
                              </w:r>
                            </w:p>
                          </w:sdtContent>
                        </w:sdt>
                        <w:p w14:paraId="5DD84B84" w14:textId="68F36423" w:rsidR="009C1A49" w:rsidRPr="00FA7EFE" w:rsidRDefault="009C1A49">
                          <w:pPr>
                            <w:pStyle w:val="NoSpacing"/>
                            <w:jc w:val="center"/>
                            <w:rPr>
                              <w:rFonts w:ascii="Times New Roman" w:hAnsi="Times New Roman" w:cs="Times New Roman"/>
                              <w:color w:val="C00000"/>
                            </w:rPr>
                          </w:pPr>
                          <w:sdt>
                            <w:sdtPr>
                              <w:rPr>
                                <w:rFonts w:ascii="Times New Roman" w:hAnsi="Times New Roman" w:cs="Times New Roman"/>
                                <w:caps/>
                                <w:color w:val="C00000"/>
                              </w:rPr>
                              <w:alias w:val="Company"/>
                              <w:tag w:val=""/>
                              <w:id w:val="1390145197"/>
                              <w:dataBinding w:prefixMappings="xmlns:ns0='http://schemas.openxmlformats.org/officeDocument/2006/extended-properties' " w:xpath="/ns0:Properties[1]/ns0:Company[1]" w:storeItemID="{6668398D-A668-4E3E-A5EB-62B293D839F1}"/>
                              <w:text/>
                            </w:sdtPr>
                            <w:sdtContent>
                              <w:r w:rsidRPr="00FA7EFE">
                                <w:rPr>
                                  <w:rFonts w:ascii="Times New Roman" w:hAnsi="Times New Roman" w:cs="Times New Roman"/>
                                  <w:caps/>
                                  <w:color w:val="C00000"/>
                                </w:rPr>
                                <w:t>UNIVERSITY OF WAL</w:t>
                              </w:r>
                              <w:r>
                                <w:rPr>
                                  <w:rFonts w:ascii="Times New Roman" w:hAnsi="Times New Roman" w:cs="Times New Roman"/>
                                  <w:caps/>
                                  <w:color w:val="C00000"/>
                                </w:rPr>
                                <w:t>e</w:t>
                              </w:r>
                              <w:r w:rsidRPr="00FA7EFE">
                                <w:rPr>
                                  <w:rFonts w:ascii="Times New Roman" w:hAnsi="Times New Roman" w:cs="Times New Roman"/>
                                  <w:caps/>
                                  <w:color w:val="C00000"/>
                                </w:rPr>
                                <w:t>S TRINITY SAINT DAVID</w:t>
                              </w:r>
                            </w:sdtContent>
                          </w:sdt>
                        </w:p>
                        <w:p w14:paraId="4DD5E0F1" w14:textId="1C4D7439" w:rsidR="009C1A49" w:rsidRPr="00B06706" w:rsidRDefault="009C1A49">
                          <w:pPr>
                            <w:pStyle w:val="NoSpacing"/>
                            <w:jc w:val="center"/>
                            <w:rPr>
                              <w:color w:val="C00000"/>
                            </w:rPr>
                          </w:pPr>
                          <w:sdt>
                            <w:sdtPr>
                              <w:rPr>
                                <w:rFonts w:ascii="Times New Roman" w:hAnsi="Times New Roman" w:cs="Times New Roman"/>
                                <w:color w:val="C00000"/>
                              </w:rPr>
                              <w:alias w:val="Address"/>
                              <w:tag w:val=""/>
                              <w:id w:val="-726379553"/>
                              <w:dataBinding w:prefixMappings="xmlns:ns0='http://schemas.microsoft.com/office/2006/coverPageProps' " w:xpath="/ns0:CoverPageProperties[1]/ns0:CompanyAddress[1]" w:storeItemID="{55AF091B-3C7A-41E3-B477-F2FDAA23CFDA}"/>
                              <w:text/>
                            </w:sdtPr>
                            <w:sdtContent>
                              <w:r w:rsidRPr="00FA7EFE">
                                <w:rPr>
                                  <w:rFonts w:ascii="Times New Roman" w:hAnsi="Times New Roman" w:cs="Times New Roman"/>
                                  <w:color w:val="C00000"/>
                                </w:rPr>
                                <w:t xml:space="preserve">Swansea </w:t>
                              </w:r>
                            </w:sdtContent>
                          </w:sdt>
                        </w:p>
                      </w:txbxContent>
                    </v:textbox>
                    <w10:wrap anchorx="margin" anchory="page"/>
                  </v:shape>
                </w:pict>
              </mc:Fallback>
            </mc:AlternateContent>
          </w:r>
          <w:r w:rsidR="00515ABD">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lang w:val="en-GB"/>
        </w:rPr>
        <w:id w:val="1006332626"/>
        <w:docPartObj>
          <w:docPartGallery w:val="Table of Contents"/>
          <w:docPartUnique/>
        </w:docPartObj>
      </w:sdtPr>
      <w:sdtEndPr>
        <w:rPr>
          <w:b/>
          <w:bCs/>
          <w:noProof/>
        </w:rPr>
      </w:sdtEndPr>
      <w:sdtContent>
        <w:p w14:paraId="329143D0" w14:textId="40F8A5D1" w:rsidR="00515ABD" w:rsidRPr="00515ABD" w:rsidRDefault="00515ABD">
          <w:pPr>
            <w:pStyle w:val="TOCHeading"/>
            <w:rPr>
              <w:rFonts w:ascii="Times New Roman" w:hAnsi="Times New Roman" w:cs="Times New Roman"/>
              <w:b/>
              <w:i/>
            </w:rPr>
          </w:pPr>
          <w:r w:rsidRPr="00515ABD">
            <w:rPr>
              <w:rFonts w:ascii="Times New Roman" w:hAnsi="Times New Roman" w:cs="Times New Roman"/>
              <w:b/>
              <w:i/>
            </w:rPr>
            <w:t>Contents</w:t>
          </w:r>
        </w:p>
        <w:p w14:paraId="69A77B7E" w14:textId="48F689A8" w:rsidR="0038000F" w:rsidRDefault="00515A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8817090" w:history="1">
            <w:r w:rsidR="0038000F" w:rsidRPr="00834E91">
              <w:rPr>
                <w:rStyle w:val="Hyperlink"/>
                <w:b/>
                <w:i/>
                <w:noProof/>
              </w:rPr>
              <w:t>List of tables and figures</w:t>
            </w:r>
            <w:r w:rsidR="0038000F">
              <w:rPr>
                <w:noProof/>
                <w:webHidden/>
              </w:rPr>
              <w:tab/>
            </w:r>
            <w:r w:rsidR="0038000F">
              <w:rPr>
                <w:noProof/>
                <w:webHidden/>
              </w:rPr>
              <w:fldChar w:fldCharType="begin"/>
            </w:r>
            <w:r w:rsidR="0038000F">
              <w:rPr>
                <w:noProof/>
                <w:webHidden/>
              </w:rPr>
              <w:instrText xml:space="preserve"> PAGEREF _Toc508817090 \h </w:instrText>
            </w:r>
            <w:r w:rsidR="0038000F">
              <w:rPr>
                <w:noProof/>
                <w:webHidden/>
              </w:rPr>
            </w:r>
            <w:r w:rsidR="0038000F">
              <w:rPr>
                <w:noProof/>
                <w:webHidden/>
              </w:rPr>
              <w:fldChar w:fldCharType="separate"/>
            </w:r>
            <w:r w:rsidR="0038000F">
              <w:rPr>
                <w:noProof/>
                <w:webHidden/>
              </w:rPr>
              <w:t>2</w:t>
            </w:r>
            <w:r w:rsidR="0038000F">
              <w:rPr>
                <w:noProof/>
                <w:webHidden/>
              </w:rPr>
              <w:fldChar w:fldCharType="end"/>
            </w:r>
          </w:hyperlink>
        </w:p>
        <w:p w14:paraId="59397999" w14:textId="5A790358" w:rsidR="0038000F" w:rsidRDefault="0038000F">
          <w:pPr>
            <w:pStyle w:val="TOC1"/>
            <w:tabs>
              <w:tab w:val="right" w:leader="dot" w:pos="9016"/>
            </w:tabs>
            <w:rPr>
              <w:rFonts w:eastAsiaTheme="minorEastAsia"/>
              <w:noProof/>
              <w:lang w:eastAsia="en-GB"/>
            </w:rPr>
          </w:pPr>
          <w:hyperlink w:anchor="_Toc508817091" w:history="1">
            <w:r w:rsidRPr="00834E91">
              <w:rPr>
                <w:rStyle w:val="Hyperlink"/>
                <w:rFonts w:ascii="Times New Roman" w:hAnsi="Times New Roman" w:cs="Times New Roman"/>
                <w:b/>
                <w:i/>
                <w:noProof/>
              </w:rPr>
              <w:t>1.0 Introduction</w:t>
            </w:r>
            <w:r>
              <w:rPr>
                <w:noProof/>
                <w:webHidden/>
              </w:rPr>
              <w:tab/>
            </w:r>
            <w:r>
              <w:rPr>
                <w:noProof/>
                <w:webHidden/>
              </w:rPr>
              <w:fldChar w:fldCharType="begin"/>
            </w:r>
            <w:r>
              <w:rPr>
                <w:noProof/>
                <w:webHidden/>
              </w:rPr>
              <w:instrText xml:space="preserve"> PAGEREF _Toc508817091 \h </w:instrText>
            </w:r>
            <w:r>
              <w:rPr>
                <w:noProof/>
                <w:webHidden/>
              </w:rPr>
            </w:r>
            <w:r>
              <w:rPr>
                <w:noProof/>
                <w:webHidden/>
              </w:rPr>
              <w:fldChar w:fldCharType="separate"/>
            </w:r>
            <w:r>
              <w:rPr>
                <w:noProof/>
                <w:webHidden/>
              </w:rPr>
              <w:t>1</w:t>
            </w:r>
            <w:r>
              <w:rPr>
                <w:noProof/>
                <w:webHidden/>
              </w:rPr>
              <w:fldChar w:fldCharType="end"/>
            </w:r>
          </w:hyperlink>
        </w:p>
        <w:p w14:paraId="0CFAC0D8" w14:textId="55D7DC19" w:rsidR="0038000F" w:rsidRDefault="0038000F">
          <w:pPr>
            <w:pStyle w:val="TOC1"/>
            <w:tabs>
              <w:tab w:val="right" w:leader="dot" w:pos="9016"/>
            </w:tabs>
            <w:rPr>
              <w:rFonts w:eastAsiaTheme="minorEastAsia"/>
              <w:noProof/>
              <w:lang w:eastAsia="en-GB"/>
            </w:rPr>
          </w:pPr>
          <w:hyperlink w:anchor="_Toc508817092" w:history="1">
            <w:r w:rsidRPr="00834E91">
              <w:rPr>
                <w:rStyle w:val="Hyperlink"/>
                <w:rFonts w:ascii="Times New Roman" w:hAnsi="Times New Roman" w:cs="Times New Roman"/>
                <w:b/>
                <w:i/>
                <w:noProof/>
              </w:rPr>
              <w:t>2.0 Machining process selection procedure</w:t>
            </w:r>
            <w:r>
              <w:rPr>
                <w:noProof/>
                <w:webHidden/>
              </w:rPr>
              <w:tab/>
            </w:r>
            <w:r>
              <w:rPr>
                <w:noProof/>
                <w:webHidden/>
              </w:rPr>
              <w:fldChar w:fldCharType="begin"/>
            </w:r>
            <w:r>
              <w:rPr>
                <w:noProof/>
                <w:webHidden/>
              </w:rPr>
              <w:instrText xml:space="preserve"> PAGEREF _Toc508817092 \h </w:instrText>
            </w:r>
            <w:r>
              <w:rPr>
                <w:noProof/>
                <w:webHidden/>
              </w:rPr>
            </w:r>
            <w:r>
              <w:rPr>
                <w:noProof/>
                <w:webHidden/>
              </w:rPr>
              <w:fldChar w:fldCharType="separate"/>
            </w:r>
            <w:r>
              <w:rPr>
                <w:noProof/>
                <w:webHidden/>
              </w:rPr>
              <w:t>1</w:t>
            </w:r>
            <w:r>
              <w:rPr>
                <w:noProof/>
                <w:webHidden/>
              </w:rPr>
              <w:fldChar w:fldCharType="end"/>
            </w:r>
          </w:hyperlink>
        </w:p>
        <w:p w14:paraId="0AC4E548" w14:textId="09EB71E0" w:rsidR="0038000F" w:rsidRDefault="0038000F">
          <w:pPr>
            <w:pStyle w:val="TOC1"/>
            <w:tabs>
              <w:tab w:val="right" w:leader="dot" w:pos="9016"/>
            </w:tabs>
            <w:rPr>
              <w:rFonts w:eastAsiaTheme="minorEastAsia"/>
              <w:noProof/>
              <w:lang w:eastAsia="en-GB"/>
            </w:rPr>
          </w:pPr>
          <w:hyperlink w:anchor="_Toc508817093" w:history="1">
            <w:r w:rsidRPr="00834E91">
              <w:rPr>
                <w:rStyle w:val="Hyperlink"/>
                <w:rFonts w:ascii="Times New Roman" w:hAnsi="Times New Roman" w:cs="Times New Roman"/>
                <w:b/>
                <w:i/>
                <w:noProof/>
              </w:rPr>
              <w:t>3.0 Ultrasonic machining</w:t>
            </w:r>
            <w:r>
              <w:rPr>
                <w:noProof/>
                <w:webHidden/>
              </w:rPr>
              <w:tab/>
            </w:r>
            <w:r>
              <w:rPr>
                <w:noProof/>
                <w:webHidden/>
              </w:rPr>
              <w:fldChar w:fldCharType="begin"/>
            </w:r>
            <w:r>
              <w:rPr>
                <w:noProof/>
                <w:webHidden/>
              </w:rPr>
              <w:instrText xml:space="preserve"> PAGEREF _Toc508817093 \h </w:instrText>
            </w:r>
            <w:r>
              <w:rPr>
                <w:noProof/>
                <w:webHidden/>
              </w:rPr>
            </w:r>
            <w:r>
              <w:rPr>
                <w:noProof/>
                <w:webHidden/>
              </w:rPr>
              <w:fldChar w:fldCharType="separate"/>
            </w:r>
            <w:r>
              <w:rPr>
                <w:noProof/>
                <w:webHidden/>
              </w:rPr>
              <w:t>2</w:t>
            </w:r>
            <w:r>
              <w:rPr>
                <w:noProof/>
                <w:webHidden/>
              </w:rPr>
              <w:fldChar w:fldCharType="end"/>
            </w:r>
          </w:hyperlink>
        </w:p>
        <w:p w14:paraId="3E9CA138" w14:textId="6876CFF1" w:rsidR="0038000F" w:rsidRDefault="0038000F">
          <w:pPr>
            <w:pStyle w:val="TOC1"/>
            <w:tabs>
              <w:tab w:val="right" w:leader="dot" w:pos="9016"/>
            </w:tabs>
            <w:rPr>
              <w:rFonts w:eastAsiaTheme="minorEastAsia"/>
              <w:noProof/>
              <w:lang w:eastAsia="en-GB"/>
            </w:rPr>
          </w:pPr>
          <w:hyperlink w:anchor="_Toc508817094" w:history="1">
            <w:r w:rsidRPr="00834E91">
              <w:rPr>
                <w:rStyle w:val="Hyperlink"/>
                <w:rFonts w:ascii="Times New Roman" w:hAnsi="Times New Roman" w:cs="Times New Roman"/>
                <w:b/>
                <w:i/>
                <w:noProof/>
              </w:rPr>
              <w:t>4.0 Abrasive water jet cutting</w:t>
            </w:r>
            <w:r>
              <w:rPr>
                <w:noProof/>
                <w:webHidden/>
              </w:rPr>
              <w:tab/>
            </w:r>
            <w:r>
              <w:rPr>
                <w:noProof/>
                <w:webHidden/>
              </w:rPr>
              <w:fldChar w:fldCharType="begin"/>
            </w:r>
            <w:r>
              <w:rPr>
                <w:noProof/>
                <w:webHidden/>
              </w:rPr>
              <w:instrText xml:space="preserve"> PAGEREF _Toc508817094 \h </w:instrText>
            </w:r>
            <w:r>
              <w:rPr>
                <w:noProof/>
                <w:webHidden/>
              </w:rPr>
            </w:r>
            <w:r>
              <w:rPr>
                <w:noProof/>
                <w:webHidden/>
              </w:rPr>
              <w:fldChar w:fldCharType="separate"/>
            </w:r>
            <w:r>
              <w:rPr>
                <w:noProof/>
                <w:webHidden/>
              </w:rPr>
              <w:t>3</w:t>
            </w:r>
            <w:r>
              <w:rPr>
                <w:noProof/>
                <w:webHidden/>
              </w:rPr>
              <w:fldChar w:fldCharType="end"/>
            </w:r>
          </w:hyperlink>
        </w:p>
        <w:p w14:paraId="19E1C5AD" w14:textId="5B044815" w:rsidR="0038000F" w:rsidRDefault="0038000F">
          <w:pPr>
            <w:pStyle w:val="TOC1"/>
            <w:tabs>
              <w:tab w:val="right" w:leader="dot" w:pos="9016"/>
            </w:tabs>
            <w:rPr>
              <w:rFonts w:eastAsiaTheme="minorEastAsia"/>
              <w:noProof/>
              <w:lang w:eastAsia="en-GB"/>
            </w:rPr>
          </w:pPr>
          <w:hyperlink w:anchor="_Toc508817095" w:history="1">
            <w:r w:rsidRPr="00834E91">
              <w:rPr>
                <w:rStyle w:val="Hyperlink"/>
                <w:rFonts w:ascii="Times New Roman" w:hAnsi="Times New Roman" w:cs="Times New Roman"/>
                <w:b/>
                <w:i/>
                <w:noProof/>
              </w:rPr>
              <w:t>5.0 Discussion</w:t>
            </w:r>
            <w:r>
              <w:rPr>
                <w:noProof/>
                <w:webHidden/>
              </w:rPr>
              <w:tab/>
            </w:r>
            <w:r>
              <w:rPr>
                <w:noProof/>
                <w:webHidden/>
              </w:rPr>
              <w:fldChar w:fldCharType="begin"/>
            </w:r>
            <w:r>
              <w:rPr>
                <w:noProof/>
                <w:webHidden/>
              </w:rPr>
              <w:instrText xml:space="preserve"> PAGEREF _Toc508817095 \h </w:instrText>
            </w:r>
            <w:r>
              <w:rPr>
                <w:noProof/>
                <w:webHidden/>
              </w:rPr>
            </w:r>
            <w:r>
              <w:rPr>
                <w:noProof/>
                <w:webHidden/>
              </w:rPr>
              <w:fldChar w:fldCharType="separate"/>
            </w:r>
            <w:r>
              <w:rPr>
                <w:noProof/>
                <w:webHidden/>
              </w:rPr>
              <w:t>4</w:t>
            </w:r>
            <w:r>
              <w:rPr>
                <w:noProof/>
                <w:webHidden/>
              </w:rPr>
              <w:fldChar w:fldCharType="end"/>
            </w:r>
          </w:hyperlink>
        </w:p>
        <w:p w14:paraId="056939A5" w14:textId="46A129B9" w:rsidR="0038000F" w:rsidRDefault="0038000F">
          <w:pPr>
            <w:pStyle w:val="TOC2"/>
            <w:tabs>
              <w:tab w:val="right" w:leader="dot" w:pos="9016"/>
            </w:tabs>
            <w:rPr>
              <w:rFonts w:eastAsiaTheme="minorEastAsia"/>
              <w:noProof/>
              <w:lang w:eastAsia="en-GB"/>
            </w:rPr>
          </w:pPr>
          <w:hyperlink w:anchor="_Toc508817096" w:history="1">
            <w:r w:rsidRPr="00834E91">
              <w:rPr>
                <w:rStyle w:val="Hyperlink"/>
                <w:rFonts w:ascii="Times New Roman" w:hAnsi="Times New Roman" w:cs="Times New Roman"/>
                <w:b/>
                <w:i/>
                <w:noProof/>
              </w:rPr>
              <w:t>5.1 Disadvantages of USM</w:t>
            </w:r>
            <w:r>
              <w:rPr>
                <w:noProof/>
                <w:webHidden/>
              </w:rPr>
              <w:tab/>
            </w:r>
            <w:r>
              <w:rPr>
                <w:noProof/>
                <w:webHidden/>
              </w:rPr>
              <w:fldChar w:fldCharType="begin"/>
            </w:r>
            <w:r>
              <w:rPr>
                <w:noProof/>
                <w:webHidden/>
              </w:rPr>
              <w:instrText xml:space="preserve"> PAGEREF _Toc508817096 \h </w:instrText>
            </w:r>
            <w:r>
              <w:rPr>
                <w:noProof/>
                <w:webHidden/>
              </w:rPr>
            </w:r>
            <w:r>
              <w:rPr>
                <w:noProof/>
                <w:webHidden/>
              </w:rPr>
              <w:fldChar w:fldCharType="separate"/>
            </w:r>
            <w:r>
              <w:rPr>
                <w:noProof/>
                <w:webHidden/>
              </w:rPr>
              <w:t>4</w:t>
            </w:r>
            <w:r>
              <w:rPr>
                <w:noProof/>
                <w:webHidden/>
              </w:rPr>
              <w:fldChar w:fldCharType="end"/>
            </w:r>
          </w:hyperlink>
        </w:p>
        <w:p w14:paraId="30D52078" w14:textId="03D3F789" w:rsidR="0038000F" w:rsidRDefault="0038000F">
          <w:pPr>
            <w:pStyle w:val="TOC2"/>
            <w:tabs>
              <w:tab w:val="right" w:leader="dot" w:pos="9016"/>
            </w:tabs>
            <w:rPr>
              <w:rFonts w:eastAsiaTheme="minorEastAsia"/>
              <w:noProof/>
              <w:lang w:eastAsia="en-GB"/>
            </w:rPr>
          </w:pPr>
          <w:hyperlink w:anchor="_Toc508817097" w:history="1">
            <w:r w:rsidRPr="00834E91">
              <w:rPr>
                <w:rStyle w:val="Hyperlink"/>
                <w:rFonts w:ascii="Times New Roman" w:hAnsi="Times New Roman" w:cs="Times New Roman"/>
                <w:b/>
                <w:i/>
                <w:noProof/>
              </w:rPr>
              <w:t>5.2 Application of ultrasonic machining</w:t>
            </w:r>
            <w:r>
              <w:rPr>
                <w:noProof/>
                <w:webHidden/>
              </w:rPr>
              <w:tab/>
            </w:r>
            <w:r>
              <w:rPr>
                <w:noProof/>
                <w:webHidden/>
              </w:rPr>
              <w:fldChar w:fldCharType="begin"/>
            </w:r>
            <w:r>
              <w:rPr>
                <w:noProof/>
                <w:webHidden/>
              </w:rPr>
              <w:instrText xml:space="preserve"> PAGEREF _Toc508817097 \h </w:instrText>
            </w:r>
            <w:r>
              <w:rPr>
                <w:noProof/>
                <w:webHidden/>
              </w:rPr>
            </w:r>
            <w:r>
              <w:rPr>
                <w:noProof/>
                <w:webHidden/>
              </w:rPr>
              <w:fldChar w:fldCharType="separate"/>
            </w:r>
            <w:r>
              <w:rPr>
                <w:noProof/>
                <w:webHidden/>
              </w:rPr>
              <w:t>5</w:t>
            </w:r>
            <w:r>
              <w:rPr>
                <w:noProof/>
                <w:webHidden/>
              </w:rPr>
              <w:fldChar w:fldCharType="end"/>
            </w:r>
          </w:hyperlink>
        </w:p>
        <w:p w14:paraId="7B4B77E7" w14:textId="3ED657D8" w:rsidR="0038000F" w:rsidRDefault="0038000F">
          <w:pPr>
            <w:pStyle w:val="TOC2"/>
            <w:tabs>
              <w:tab w:val="right" w:leader="dot" w:pos="9016"/>
            </w:tabs>
            <w:rPr>
              <w:rFonts w:eastAsiaTheme="minorEastAsia"/>
              <w:noProof/>
              <w:lang w:eastAsia="en-GB"/>
            </w:rPr>
          </w:pPr>
          <w:hyperlink w:anchor="_Toc508817098" w:history="1">
            <w:r w:rsidRPr="00834E91">
              <w:rPr>
                <w:rStyle w:val="Hyperlink"/>
                <w:rFonts w:ascii="Times New Roman" w:hAnsi="Times New Roman" w:cs="Times New Roman"/>
                <w:b/>
                <w:i/>
                <w:noProof/>
              </w:rPr>
              <w:t>5.3 Advantages of abrasive waterjet cutting AWJC</w:t>
            </w:r>
            <w:r>
              <w:rPr>
                <w:noProof/>
                <w:webHidden/>
              </w:rPr>
              <w:tab/>
            </w:r>
            <w:r>
              <w:rPr>
                <w:noProof/>
                <w:webHidden/>
              </w:rPr>
              <w:fldChar w:fldCharType="begin"/>
            </w:r>
            <w:r>
              <w:rPr>
                <w:noProof/>
                <w:webHidden/>
              </w:rPr>
              <w:instrText xml:space="preserve"> PAGEREF _Toc508817098 \h </w:instrText>
            </w:r>
            <w:r>
              <w:rPr>
                <w:noProof/>
                <w:webHidden/>
              </w:rPr>
            </w:r>
            <w:r>
              <w:rPr>
                <w:noProof/>
                <w:webHidden/>
              </w:rPr>
              <w:fldChar w:fldCharType="separate"/>
            </w:r>
            <w:r>
              <w:rPr>
                <w:noProof/>
                <w:webHidden/>
              </w:rPr>
              <w:t>5</w:t>
            </w:r>
            <w:r>
              <w:rPr>
                <w:noProof/>
                <w:webHidden/>
              </w:rPr>
              <w:fldChar w:fldCharType="end"/>
            </w:r>
          </w:hyperlink>
        </w:p>
        <w:p w14:paraId="1943D0BB" w14:textId="4A3B220A" w:rsidR="0038000F" w:rsidRDefault="0038000F">
          <w:pPr>
            <w:pStyle w:val="TOC2"/>
            <w:tabs>
              <w:tab w:val="right" w:leader="dot" w:pos="9016"/>
            </w:tabs>
            <w:rPr>
              <w:rFonts w:eastAsiaTheme="minorEastAsia"/>
              <w:noProof/>
              <w:lang w:eastAsia="en-GB"/>
            </w:rPr>
          </w:pPr>
          <w:hyperlink w:anchor="_Toc508817099" w:history="1">
            <w:r w:rsidRPr="00834E91">
              <w:rPr>
                <w:rStyle w:val="Hyperlink"/>
                <w:noProof/>
              </w:rPr>
              <w:t>5</w:t>
            </w:r>
            <w:r w:rsidRPr="00834E91">
              <w:rPr>
                <w:rStyle w:val="Hyperlink"/>
                <w:b/>
                <w:i/>
                <w:noProof/>
              </w:rPr>
              <w:t>.4 Disadvantages of abrasive waterjet cutting</w:t>
            </w:r>
            <w:r>
              <w:rPr>
                <w:noProof/>
                <w:webHidden/>
              </w:rPr>
              <w:tab/>
            </w:r>
            <w:r>
              <w:rPr>
                <w:noProof/>
                <w:webHidden/>
              </w:rPr>
              <w:fldChar w:fldCharType="begin"/>
            </w:r>
            <w:r>
              <w:rPr>
                <w:noProof/>
                <w:webHidden/>
              </w:rPr>
              <w:instrText xml:space="preserve"> PAGEREF _Toc508817099 \h </w:instrText>
            </w:r>
            <w:r>
              <w:rPr>
                <w:noProof/>
                <w:webHidden/>
              </w:rPr>
            </w:r>
            <w:r>
              <w:rPr>
                <w:noProof/>
                <w:webHidden/>
              </w:rPr>
              <w:fldChar w:fldCharType="separate"/>
            </w:r>
            <w:r>
              <w:rPr>
                <w:noProof/>
                <w:webHidden/>
              </w:rPr>
              <w:t>5</w:t>
            </w:r>
            <w:r>
              <w:rPr>
                <w:noProof/>
                <w:webHidden/>
              </w:rPr>
              <w:fldChar w:fldCharType="end"/>
            </w:r>
          </w:hyperlink>
        </w:p>
        <w:p w14:paraId="59AB5A7E" w14:textId="519EC587" w:rsidR="0038000F" w:rsidRDefault="0038000F">
          <w:pPr>
            <w:pStyle w:val="TOC2"/>
            <w:tabs>
              <w:tab w:val="right" w:leader="dot" w:pos="9016"/>
            </w:tabs>
            <w:rPr>
              <w:rFonts w:eastAsiaTheme="minorEastAsia"/>
              <w:noProof/>
              <w:lang w:eastAsia="en-GB"/>
            </w:rPr>
          </w:pPr>
          <w:hyperlink w:anchor="_Toc508817100" w:history="1">
            <w:r w:rsidRPr="00834E91">
              <w:rPr>
                <w:rStyle w:val="Hyperlink"/>
                <w:b/>
                <w:i/>
                <w:noProof/>
              </w:rPr>
              <w:t>5.5 Applications of Abrasive water jet</w:t>
            </w:r>
            <w:r>
              <w:rPr>
                <w:noProof/>
                <w:webHidden/>
              </w:rPr>
              <w:tab/>
            </w:r>
            <w:r>
              <w:rPr>
                <w:noProof/>
                <w:webHidden/>
              </w:rPr>
              <w:fldChar w:fldCharType="begin"/>
            </w:r>
            <w:r>
              <w:rPr>
                <w:noProof/>
                <w:webHidden/>
              </w:rPr>
              <w:instrText xml:space="preserve"> PAGEREF _Toc508817100 \h </w:instrText>
            </w:r>
            <w:r>
              <w:rPr>
                <w:noProof/>
                <w:webHidden/>
              </w:rPr>
            </w:r>
            <w:r>
              <w:rPr>
                <w:noProof/>
                <w:webHidden/>
              </w:rPr>
              <w:fldChar w:fldCharType="separate"/>
            </w:r>
            <w:r>
              <w:rPr>
                <w:noProof/>
                <w:webHidden/>
              </w:rPr>
              <w:t>6</w:t>
            </w:r>
            <w:r>
              <w:rPr>
                <w:noProof/>
                <w:webHidden/>
              </w:rPr>
              <w:fldChar w:fldCharType="end"/>
            </w:r>
          </w:hyperlink>
        </w:p>
        <w:p w14:paraId="1DBB7555" w14:textId="6788DFCA" w:rsidR="0038000F" w:rsidRDefault="0038000F">
          <w:pPr>
            <w:pStyle w:val="TOC1"/>
            <w:tabs>
              <w:tab w:val="right" w:leader="dot" w:pos="9016"/>
            </w:tabs>
            <w:rPr>
              <w:rFonts w:eastAsiaTheme="minorEastAsia"/>
              <w:noProof/>
              <w:lang w:eastAsia="en-GB"/>
            </w:rPr>
          </w:pPr>
          <w:hyperlink w:anchor="_Toc508817101" w:history="1">
            <w:r w:rsidRPr="00834E91">
              <w:rPr>
                <w:rStyle w:val="Hyperlink"/>
                <w:b/>
                <w:i/>
                <w:noProof/>
              </w:rPr>
              <w:t>6.0 Comparing the AWJC and USM and analysis demonstration</w:t>
            </w:r>
            <w:r>
              <w:rPr>
                <w:noProof/>
                <w:webHidden/>
              </w:rPr>
              <w:tab/>
            </w:r>
            <w:r>
              <w:rPr>
                <w:noProof/>
                <w:webHidden/>
              </w:rPr>
              <w:fldChar w:fldCharType="begin"/>
            </w:r>
            <w:r>
              <w:rPr>
                <w:noProof/>
                <w:webHidden/>
              </w:rPr>
              <w:instrText xml:space="preserve"> PAGEREF _Toc508817101 \h </w:instrText>
            </w:r>
            <w:r>
              <w:rPr>
                <w:noProof/>
                <w:webHidden/>
              </w:rPr>
            </w:r>
            <w:r>
              <w:rPr>
                <w:noProof/>
                <w:webHidden/>
              </w:rPr>
              <w:fldChar w:fldCharType="separate"/>
            </w:r>
            <w:r>
              <w:rPr>
                <w:noProof/>
                <w:webHidden/>
              </w:rPr>
              <w:t>6</w:t>
            </w:r>
            <w:r>
              <w:rPr>
                <w:noProof/>
                <w:webHidden/>
              </w:rPr>
              <w:fldChar w:fldCharType="end"/>
            </w:r>
          </w:hyperlink>
        </w:p>
        <w:p w14:paraId="3B910463" w14:textId="46907842" w:rsidR="0038000F" w:rsidRDefault="0038000F">
          <w:pPr>
            <w:pStyle w:val="TOC2"/>
            <w:tabs>
              <w:tab w:val="right" w:leader="dot" w:pos="9016"/>
            </w:tabs>
            <w:rPr>
              <w:rFonts w:eastAsiaTheme="minorEastAsia"/>
              <w:noProof/>
              <w:lang w:eastAsia="en-GB"/>
            </w:rPr>
          </w:pPr>
          <w:hyperlink w:anchor="_Toc508817102" w:history="1">
            <w:r w:rsidRPr="00834E91">
              <w:rPr>
                <w:rStyle w:val="Hyperlink"/>
                <w:b/>
                <w:i/>
                <w:noProof/>
              </w:rPr>
              <w:t>6.1 Thickness of the cut material</w:t>
            </w:r>
            <w:r>
              <w:rPr>
                <w:noProof/>
                <w:webHidden/>
              </w:rPr>
              <w:tab/>
            </w:r>
            <w:r>
              <w:rPr>
                <w:noProof/>
                <w:webHidden/>
              </w:rPr>
              <w:fldChar w:fldCharType="begin"/>
            </w:r>
            <w:r>
              <w:rPr>
                <w:noProof/>
                <w:webHidden/>
              </w:rPr>
              <w:instrText xml:space="preserve"> PAGEREF _Toc508817102 \h </w:instrText>
            </w:r>
            <w:r>
              <w:rPr>
                <w:noProof/>
                <w:webHidden/>
              </w:rPr>
            </w:r>
            <w:r>
              <w:rPr>
                <w:noProof/>
                <w:webHidden/>
              </w:rPr>
              <w:fldChar w:fldCharType="separate"/>
            </w:r>
            <w:r>
              <w:rPr>
                <w:noProof/>
                <w:webHidden/>
              </w:rPr>
              <w:t>6</w:t>
            </w:r>
            <w:r>
              <w:rPr>
                <w:noProof/>
                <w:webHidden/>
              </w:rPr>
              <w:fldChar w:fldCharType="end"/>
            </w:r>
          </w:hyperlink>
        </w:p>
        <w:p w14:paraId="456220E2" w14:textId="4EE89979" w:rsidR="0038000F" w:rsidRDefault="0038000F">
          <w:pPr>
            <w:pStyle w:val="TOC2"/>
            <w:tabs>
              <w:tab w:val="right" w:leader="dot" w:pos="9016"/>
            </w:tabs>
            <w:rPr>
              <w:rFonts w:eastAsiaTheme="minorEastAsia"/>
              <w:noProof/>
              <w:lang w:eastAsia="en-GB"/>
            </w:rPr>
          </w:pPr>
          <w:hyperlink w:anchor="_Toc508817103" w:history="1">
            <w:r w:rsidRPr="00834E91">
              <w:rPr>
                <w:rStyle w:val="Hyperlink"/>
                <w:b/>
                <w:i/>
                <w:noProof/>
              </w:rPr>
              <w:t>6.2 Thermal deformation of the material</w:t>
            </w:r>
            <w:r>
              <w:rPr>
                <w:noProof/>
                <w:webHidden/>
              </w:rPr>
              <w:tab/>
            </w:r>
            <w:r>
              <w:rPr>
                <w:noProof/>
                <w:webHidden/>
              </w:rPr>
              <w:fldChar w:fldCharType="begin"/>
            </w:r>
            <w:r>
              <w:rPr>
                <w:noProof/>
                <w:webHidden/>
              </w:rPr>
              <w:instrText xml:space="preserve"> PAGEREF _Toc508817103 \h </w:instrText>
            </w:r>
            <w:r>
              <w:rPr>
                <w:noProof/>
                <w:webHidden/>
              </w:rPr>
            </w:r>
            <w:r>
              <w:rPr>
                <w:noProof/>
                <w:webHidden/>
              </w:rPr>
              <w:fldChar w:fldCharType="separate"/>
            </w:r>
            <w:r>
              <w:rPr>
                <w:noProof/>
                <w:webHidden/>
              </w:rPr>
              <w:t>6</w:t>
            </w:r>
            <w:r>
              <w:rPr>
                <w:noProof/>
                <w:webHidden/>
              </w:rPr>
              <w:fldChar w:fldCharType="end"/>
            </w:r>
          </w:hyperlink>
        </w:p>
        <w:p w14:paraId="60944C8D" w14:textId="29171062" w:rsidR="0038000F" w:rsidRDefault="0038000F">
          <w:pPr>
            <w:pStyle w:val="TOC2"/>
            <w:tabs>
              <w:tab w:val="right" w:leader="dot" w:pos="9016"/>
            </w:tabs>
            <w:rPr>
              <w:rFonts w:eastAsiaTheme="minorEastAsia"/>
              <w:noProof/>
              <w:lang w:eastAsia="en-GB"/>
            </w:rPr>
          </w:pPr>
          <w:hyperlink w:anchor="_Toc508817104" w:history="1">
            <w:r w:rsidRPr="00834E91">
              <w:rPr>
                <w:rStyle w:val="Hyperlink"/>
                <w:b/>
                <w:i/>
                <w:noProof/>
              </w:rPr>
              <w:t>6.3 Environmentally friendly</w:t>
            </w:r>
            <w:r>
              <w:rPr>
                <w:noProof/>
                <w:webHidden/>
              </w:rPr>
              <w:tab/>
            </w:r>
            <w:r>
              <w:rPr>
                <w:noProof/>
                <w:webHidden/>
              </w:rPr>
              <w:fldChar w:fldCharType="begin"/>
            </w:r>
            <w:r>
              <w:rPr>
                <w:noProof/>
                <w:webHidden/>
              </w:rPr>
              <w:instrText xml:space="preserve"> PAGEREF _Toc508817104 \h </w:instrText>
            </w:r>
            <w:r>
              <w:rPr>
                <w:noProof/>
                <w:webHidden/>
              </w:rPr>
            </w:r>
            <w:r>
              <w:rPr>
                <w:noProof/>
                <w:webHidden/>
              </w:rPr>
              <w:fldChar w:fldCharType="separate"/>
            </w:r>
            <w:r>
              <w:rPr>
                <w:noProof/>
                <w:webHidden/>
              </w:rPr>
              <w:t>6</w:t>
            </w:r>
            <w:r>
              <w:rPr>
                <w:noProof/>
                <w:webHidden/>
              </w:rPr>
              <w:fldChar w:fldCharType="end"/>
            </w:r>
          </w:hyperlink>
        </w:p>
        <w:p w14:paraId="34499DE2" w14:textId="445789A5" w:rsidR="0038000F" w:rsidRDefault="0038000F">
          <w:pPr>
            <w:pStyle w:val="TOC2"/>
            <w:tabs>
              <w:tab w:val="right" w:leader="dot" w:pos="9016"/>
            </w:tabs>
            <w:rPr>
              <w:rFonts w:eastAsiaTheme="minorEastAsia"/>
              <w:noProof/>
              <w:lang w:eastAsia="en-GB"/>
            </w:rPr>
          </w:pPr>
          <w:hyperlink w:anchor="_Toc508817105" w:history="1">
            <w:r w:rsidRPr="00834E91">
              <w:rPr>
                <w:rStyle w:val="Hyperlink"/>
                <w:b/>
                <w:i/>
                <w:noProof/>
              </w:rPr>
              <w:t>6.4 Versatility of cut technique</w:t>
            </w:r>
            <w:r>
              <w:rPr>
                <w:noProof/>
                <w:webHidden/>
              </w:rPr>
              <w:tab/>
            </w:r>
            <w:r>
              <w:rPr>
                <w:noProof/>
                <w:webHidden/>
              </w:rPr>
              <w:fldChar w:fldCharType="begin"/>
            </w:r>
            <w:r>
              <w:rPr>
                <w:noProof/>
                <w:webHidden/>
              </w:rPr>
              <w:instrText xml:space="preserve"> PAGEREF _Toc508817105 \h </w:instrText>
            </w:r>
            <w:r>
              <w:rPr>
                <w:noProof/>
                <w:webHidden/>
              </w:rPr>
            </w:r>
            <w:r>
              <w:rPr>
                <w:noProof/>
                <w:webHidden/>
              </w:rPr>
              <w:fldChar w:fldCharType="separate"/>
            </w:r>
            <w:r>
              <w:rPr>
                <w:noProof/>
                <w:webHidden/>
              </w:rPr>
              <w:t>7</w:t>
            </w:r>
            <w:r>
              <w:rPr>
                <w:noProof/>
                <w:webHidden/>
              </w:rPr>
              <w:fldChar w:fldCharType="end"/>
            </w:r>
          </w:hyperlink>
        </w:p>
        <w:p w14:paraId="073AA6B8" w14:textId="39296790" w:rsidR="0038000F" w:rsidRDefault="0038000F">
          <w:pPr>
            <w:pStyle w:val="TOC2"/>
            <w:tabs>
              <w:tab w:val="right" w:leader="dot" w:pos="9016"/>
            </w:tabs>
            <w:rPr>
              <w:rFonts w:eastAsiaTheme="minorEastAsia"/>
              <w:noProof/>
              <w:lang w:eastAsia="en-GB"/>
            </w:rPr>
          </w:pPr>
          <w:hyperlink w:anchor="_Toc508817106" w:history="1">
            <w:r w:rsidRPr="00834E91">
              <w:rPr>
                <w:rStyle w:val="Hyperlink"/>
                <w:b/>
                <w:i/>
                <w:noProof/>
              </w:rPr>
              <w:t>6.5 The quality of the surface</w:t>
            </w:r>
            <w:r>
              <w:rPr>
                <w:noProof/>
                <w:webHidden/>
              </w:rPr>
              <w:tab/>
            </w:r>
            <w:r>
              <w:rPr>
                <w:noProof/>
                <w:webHidden/>
              </w:rPr>
              <w:fldChar w:fldCharType="begin"/>
            </w:r>
            <w:r>
              <w:rPr>
                <w:noProof/>
                <w:webHidden/>
              </w:rPr>
              <w:instrText xml:space="preserve"> PAGEREF _Toc508817106 \h </w:instrText>
            </w:r>
            <w:r>
              <w:rPr>
                <w:noProof/>
                <w:webHidden/>
              </w:rPr>
            </w:r>
            <w:r>
              <w:rPr>
                <w:noProof/>
                <w:webHidden/>
              </w:rPr>
              <w:fldChar w:fldCharType="separate"/>
            </w:r>
            <w:r>
              <w:rPr>
                <w:noProof/>
                <w:webHidden/>
              </w:rPr>
              <w:t>7</w:t>
            </w:r>
            <w:r>
              <w:rPr>
                <w:noProof/>
                <w:webHidden/>
              </w:rPr>
              <w:fldChar w:fldCharType="end"/>
            </w:r>
          </w:hyperlink>
        </w:p>
        <w:p w14:paraId="701A9C7C" w14:textId="50F474E9" w:rsidR="0038000F" w:rsidRDefault="0038000F">
          <w:pPr>
            <w:pStyle w:val="TOC2"/>
            <w:tabs>
              <w:tab w:val="right" w:leader="dot" w:pos="9016"/>
            </w:tabs>
            <w:rPr>
              <w:rFonts w:eastAsiaTheme="minorEastAsia"/>
              <w:noProof/>
              <w:lang w:eastAsia="en-GB"/>
            </w:rPr>
          </w:pPr>
          <w:hyperlink w:anchor="_Toc508817107" w:history="1">
            <w:r w:rsidRPr="00834E91">
              <w:rPr>
                <w:rStyle w:val="Hyperlink"/>
                <w:b/>
                <w:i/>
                <w:noProof/>
              </w:rPr>
              <w:t>6.6 Cost</w:t>
            </w:r>
            <w:r>
              <w:rPr>
                <w:noProof/>
                <w:webHidden/>
              </w:rPr>
              <w:tab/>
            </w:r>
            <w:r>
              <w:rPr>
                <w:noProof/>
                <w:webHidden/>
              </w:rPr>
              <w:fldChar w:fldCharType="begin"/>
            </w:r>
            <w:r>
              <w:rPr>
                <w:noProof/>
                <w:webHidden/>
              </w:rPr>
              <w:instrText xml:space="preserve"> PAGEREF _Toc508817107 \h </w:instrText>
            </w:r>
            <w:r>
              <w:rPr>
                <w:noProof/>
                <w:webHidden/>
              </w:rPr>
            </w:r>
            <w:r>
              <w:rPr>
                <w:noProof/>
                <w:webHidden/>
              </w:rPr>
              <w:fldChar w:fldCharType="separate"/>
            </w:r>
            <w:r>
              <w:rPr>
                <w:noProof/>
                <w:webHidden/>
              </w:rPr>
              <w:t>7</w:t>
            </w:r>
            <w:r>
              <w:rPr>
                <w:noProof/>
                <w:webHidden/>
              </w:rPr>
              <w:fldChar w:fldCharType="end"/>
            </w:r>
          </w:hyperlink>
        </w:p>
        <w:p w14:paraId="47F2315D" w14:textId="2DBF3943" w:rsidR="0038000F" w:rsidRDefault="0038000F">
          <w:pPr>
            <w:pStyle w:val="TOC1"/>
            <w:tabs>
              <w:tab w:val="right" w:leader="dot" w:pos="9016"/>
            </w:tabs>
            <w:rPr>
              <w:rFonts w:eastAsiaTheme="minorEastAsia"/>
              <w:noProof/>
              <w:lang w:eastAsia="en-GB"/>
            </w:rPr>
          </w:pPr>
          <w:hyperlink w:anchor="_Toc508817108" w:history="1">
            <w:r w:rsidRPr="00834E91">
              <w:rPr>
                <w:rStyle w:val="Hyperlink"/>
                <w:b/>
                <w:i/>
                <w:noProof/>
              </w:rPr>
              <w:t>7.0 The possible effect of the new technology on the company</w:t>
            </w:r>
            <w:r>
              <w:rPr>
                <w:noProof/>
                <w:webHidden/>
              </w:rPr>
              <w:tab/>
            </w:r>
            <w:r>
              <w:rPr>
                <w:noProof/>
                <w:webHidden/>
              </w:rPr>
              <w:fldChar w:fldCharType="begin"/>
            </w:r>
            <w:r>
              <w:rPr>
                <w:noProof/>
                <w:webHidden/>
              </w:rPr>
              <w:instrText xml:space="preserve"> PAGEREF _Toc508817108 \h </w:instrText>
            </w:r>
            <w:r>
              <w:rPr>
                <w:noProof/>
                <w:webHidden/>
              </w:rPr>
            </w:r>
            <w:r>
              <w:rPr>
                <w:noProof/>
                <w:webHidden/>
              </w:rPr>
              <w:fldChar w:fldCharType="separate"/>
            </w:r>
            <w:r>
              <w:rPr>
                <w:noProof/>
                <w:webHidden/>
              </w:rPr>
              <w:t>7</w:t>
            </w:r>
            <w:r>
              <w:rPr>
                <w:noProof/>
                <w:webHidden/>
              </w:rPr>
              <w:fldChar w:fldCharType="end"/>
            </w:r>
          </w:hyperlink>
        </w:p>
        <w:p w14:paraId="315CA16A" w14:textId="09F7EE79" w:rsidR="0038000F" w:rsidRDefault="0038000F">
          <w:pPr>
            <w:pStyle w:val="TOC1"/>
            <w:tabs>
              <w:tab w:val="right" w:leader="dot" w:pos="9016"/>
            </w:tabs>
            <w:rPr>
              <w:rFonts w:eastAsiaTheme="minorEastAsia"/>
              <w:noProof/>
              <w:lang w:eastAsia="en-GB"/>
            </w:rPr>
          </w:pPr>
          <w:hyperlink w:anchor="_Toc508817109" w:history="1">
            <w:r w:rsidRPr="00834E91">
              <w:rPr>
                <w:rStyle w:val="Hyperlink"/>
                <w:b/>
                <w:i/>
                <w:noProof/>
              </w:rPr>
              <w:t>8.0 References</w:t>
            </w:r>
            <w:r>
              <w:rPr>
                <w:noProof/>
                <w:webHidden/>
              </w:rPr>
              <w:tab/>
            </w:r>
            <w:r>
              <w:rPr>
                <w:noProof/>
                <w:webHidden/>
              </w:rPr>
              <w:fldChar w:fldCharType="begin"/>
            </w:r>
            <w:r>
              <w:rPr>
                <w:noProof/>
                <w:webHidden/>
              </w:rPr>
              <w:instrText xml:space="preserve"> PAGEREF _Toc508817109 \h </w:instrText>
            </w:r>
            <w:r>
              <w:rPr>
                <w:noProof/>
                <w:webHidden/>
              </w:rPr>
            </w:r>
            <w:r>
              <w:rPr>
                <w:noProof/>
                <w:webHidden/>
              </w:rPr>
              <w:fldChar w:fldCharType="separate"/>
            </w:r>
            <w:r>
              <w:rPr>
                <w:noProof/>
                <w:webHidden/>
              </w:rPr>
              <w:t>8</w:t>
            </w:r>
            <w:r>
              <w:rPr>
                <w:noProof/>
                <w:webHidden/>
              </w:rPr>
              <w:fldChar w:fldCharType="end"/>
            </w:r>
          </w:hyperlink>
        </w:p>
        <w:p w14:paraId="09E35703" w14:textId="61F0B047" w:rsidR="00515ABD" w:rsidRDefault="00515ABD">
          <w:r>
            <w:rPr>
              <w:b/>
              <w:bCs/>
              <w:noProof/>
            </w:rPr>
            <w:fldChar w:fldCharType="end"/>
          </w:r>
        </w:p>
      </w:sdtContent>
    </w:sdt>
    <w:p w14:paraId="1C901585" w14:textId="77777777" w:rsidR="00472D4F" w:rsidRDefault="00472D4F" w:rsidP="00472D4F">
      <w:pPr>
        <w:rPr>
          <w:rFonts w:ascii="Times New Roman" w:hAnsi="Times New Roman" w:cs="Times New Roman"/>
          <w:sz w:val="24"/>
          <w:szCs w:val="24"/>
        </w:rPr>
      </w:pPr>
    </w:p>
    <w:p w14:paraId="4A13A34D" w14:textId="77777777" w:rsidR="00472D4F" w:rsidRDefault="00472D4F">
      <w:pPr>
        <w:rPr>
          <w:rFonts w:ascii="Times New Roman" w:hAnsi="Times New Roman" w:cs="Times New Roman"/>
          <w:sz w:val="24"/>
          <w:szCs w:val="24"/>
        </w:rPr>
      </w:pPr>
      <w:r>
        <w:rPr>
          <w:rFonts w:ascii="Times New Roman" w:hAnsi="Times New Roman" w:cs="Times New Roman"/>
          <w:sz w:val="24"/>
          <w:szCs w:val="24"/>
        </w:rPr>
        <w:br w:type="page"/>
      </w:r>
    </w:p>
    <w:p w14:paraId="6B024F47" w14:textId="38082B05" w:rsidR="00472D4F" w:rsidRPr="00515ABD" w:rsidRDefault="00472D4F" w:rsidP="00515ABD">
      <w:pPr>
        <w:pStyle w:val="Heading1"/>
        <w:rPr>
          <w:b/>
          <w:i/>
        </w:rPr>
      </w:pPr>
      <w:bookmarkStart w:id="0" w:name="_Toc508817090"/>
      <w:r w:rsidRPr="00515ABD">
        <w:rPr>
          <w:b/>
          <w:i/>
        </w:rPr>
        <w:lastRenderedPageBreak/>
        <w:t>List of tables and figures</w:t>
      </w:r>
      <w:bookmarkEnd w:id="0"/>
      <w:r w:rsidRPr="00515ABD">
        <w:rPr>
          <w:b/>
          <w:i/>
        </w:rPr>
        <w:t xml:space="preserve"> </w:t>
      </w:r>
    </w:p>
    <w:p w14:paraId="2C673296" w14:textId="24328D6A" w:rsidR="00515ABD" w:rsidRDefault="00515ABD" w:rsidP="00472D4F">
      <w:pPr>
        <w:rPr>
          <w:rFonts w:ascii="Times New Roman" w:hAnsi="Times New Roman" w:cs="Times New Roman"/>
          <w:sz w:val="24"/>
          <w:szCs w:val="24"/>
        </w:rPr>
      </w:pPr>
    </w:p>
    <w:p w14:paraId="3212E396" w14:textId="4176DF3A" w:rsidR="00515ABD" w:rsidRDefault="00515ABD">
      <w:pPr>
        <w:pStyle w:val="TableofFigures"/>
        <w:tabs>
          <w:tab w:val="right" w:leader="dot" w:pos="9016"/>
        </w:tabs>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508227163" w:history="1">
        <w:r w:rsidRPr="00517ABF">
          <w:rPr>
            <w:rStyle w:val="Hyperlink"/>
            <w:noProof/>
          </w:rPr>
          <w:t>Figure 1 Shows machining characteristic</w:t>
        </w:r>
        <w:r>
          <w:rPr>
            <w:noProof/>
            <w:webHidden/>
          </w:rPr>
          <w:tab/>
        </w:r>
        <w:r>
          <w:rPr>
            <w:noProof/>
            <w:webHidden/>
          </w:rPr>
          <w:fldChar w:fldCharType="begin"/>
        </w:r>
        <w:r>
          <w:rPr>
            <w:noProof/>
            <w:webHidden/>
          </w:rPr>
          <w:instrText xml:space="preserve"> PAGEREF _Toc508227163 \h </w:instrText>
        </w:r>
        <w:r>
          <w:rPr>
            <w:noProof/>
            <w:webHidden/>
          </w:rPr>
        </w:r>
        <w:r>
          <w:rPr>
            <w:noProof/>
            <w:webHidden/>
          </w:rPr>
          <w:fldChar w:fldCharType="separate"/>
        </w:r>
        <w:r>
          <w:rPr>
            <w:noProof/>
            <w:webHidden/>
          </w:rPr>
          <w:t>2</w:t>
        </w:r>
        <w:r>
          <w:rPr>
            <w:noProof/>
            <w:webHidden/>
          </w:rPr>
          <w:fldChar w:fldCharType="end"/>
        </w:r>
      </w:hyperlink>
    </w:p>
    <w:p w14:paraId="19B1CA6F" w14:textId="65B84DE1" w:rsidR="00515ABD" w:rsidRDefault="00DD3D0C">
      <w:pPr>
        <w:pStyle w:val="TableofFigures"/>
        <w:tabs>
          <w:tab w:val="right" w:leader="dot" w:pos="9016"/>
        </w:tabs>
        <w:rPr>
          <w:noProof/>
        </w:rPr>
      </w:pPr>
      <w:hyperlink w:anchor="_Toc508227164" w:history="1">
        <w:r w:rsidR="00515ABD" w:rsidRPr="00517ABF">
          <w:rPr>
            <w:rStyle w:val="Hyperlink"/>
            <w:noProof/>
          </w:rPr>
          <w:t>Figure 2 Ultrasonic machining process</w:t>
        </w:r>
        <w:r w:rsidR="00515ABD">
          <w:rPr>
            <w:noProof/>
            <w:webHidden/>
          </w:rPr>
          <w:tab/>
        </w:r>
        <w:r w:rsidR="00515ABD">
          <w:rPr>
            <w:noProof/>
            <w:webHidden/>
          </w:rPr>
          <w:fldChar w:fldCharType="begin"/>
        </w:r>
        <w:r w:rsidR="00515ABD">
          <w:rPr>
            <w:noProof/>
            <w:webHidden/>
          </w:rPr>
          <w:instrText xml:space="preserve"> PAGEREF _Toc508227164 \h </w:instrText>
        </w:r>
        <w:r w:rsidR="00515ABD">
          <w:rPr>
            <w:noProof/>
            <w:webHidden/>
          </w:rPr>
        </w:r>
        <w:r w:rsidR="00515ABD">
          <w:rPr>
            <w:noProof/>
            <w:webHidden/>
          </w:rPr>
          <w:fldChar w:fldCharType="separate"/>
        </w:r>
        <w:r w:rsidR="00515ABD">
          <w:rPr>
            <w:noProof/>
            <w:webHidden/>
          </w:rPr>
          <w:t>3</w:t>
        </w:r>
        <w:r w:rsidR="00515ABD">
          <w:rPr>
            <w:noProof/>
            <w:webHidden/>
          </w:rPr>
          <w:fldChar w:fldCharType="end"/>
        </w:r>
      </w:hyperlink>
    </w:p>
    <w:p w14:paraId="54AFCF1A" w14:textId="67EF2B61" w:rsidR="00515ABD" w:rsidRDefault="00DD3D0C">
      <w:pPr>
        <w:pStyle w:val="TableofFigures"/>
        <w:tabs>
          <w:tab w:val="right" w:leader="dot" w:pos="9016"/>
        </w:tabs>
        <w:rPr>
          <w:noProof/>
        </w:rPr>
      </w:pPr>
      <w:hyperlink r:id="rId11" w:anchor="_Toc508227165" w:history="1">
        <w:r w:rsidR="00515ABD" w:rsidRPr="00517ABF">
          <w:rPr>
            <w:rStyle w:val="Hyperlink"/>
            <w:noProof/>
          </w:rPr>
          <w:t>Figure 3 Abrasive water jet cutting AWJC</w:t>
        </w:r>
        <w:r w:rsidR="00515ABD" w:rsidRPr="00517ABF">
          <w:rPr>
            <w:rStyle w:val="Hyperlink"/>
            <w:rFonts w:ascii="Times New Roman" w:hAnsi="Times New Roman" w:cs="Times New Roman"/>
            <w:noProof/>
          </w:rPr>
          <w:t xml:space="preserve"> (CES EduPack, 2013)</w:t>
        </w:r>
        <w:r w:rsidR="00515ABD">
          <w:rPr>
            <w:noProof/>
            <w:webHidden/>
          </w:rPr>
          <w:tab/>
        </w:r>
        <w:r w:rsidR="00515ABD">
          <w:rPr>
            <w:noProof/>
            <w:webHidden/>
          </w:rPr>
          <w:fldChar w:fldCharType="begin"/>
        </w:r>
        <w:r w:rsidR="00515ABD">
          <w:rPr>
            <w:noProof/>
            <w:webHidden/>
          </w:rPr>
          <w:instrText xml:space="preserve"> PAGEREF _Toc508227165 \h </w:instrText>
        </w:r>
        <w:r w:rsidR="00515ABD">
          <w:rPr>
            <w:noProof/>
            <w:webHidden/>
          </w:rPr>
        </w:r>
        <w:r w:rsidR="00515ABD">
          <w:rPr>
            <w:noProof/>
            <w:webHidden/>
          </w:rPr>
          <w:fldChar w:fldCharType="separate"/>
        </w:r>
        <w:r w:rsidR="00515ABD">
          <w:rPr>
            <w:noProof/>
            <w:webHidden/>
          </w:rPr>
          <w:t>3</w:t>
        </w:r>
        <w:r w:rsidR="00515ABD">
          <w:rPr>
            <w:noProof/>
            <w:webHidden/>
          </w:rPr>
          <w:fldChar w:fldCharType="end"/>
        </w:r>
      </w:hyperlink>
    </w:p>
    <w:p w14:paraId="77A8FCEC" w14:textId="329E7F30" w:rsidR="00515ABD" w:rsidRDefault="00DD3D0C">
      <w:pPr>
        <w:pStyle w:val="TableofFigures"/>
        <w:tabs>
          <w:tab w:val="right" w:leader="dot" w:pos="9016"/>
        </w:tabs>
        <w:rPr>
          <w:noProof/>
        </w:rPr>
      </w:pPr>
      <w:hyperlink w:anchor="_Toc508227166" w:history="1">
        <w:r w:rsidR="00515ABD" w:rsidRPr="00517ABF">
          <w:rPr>
            <w:rStyle w:val="Hyperlink"/>
            <w:noProof/>
          </w:rPr>
          <w:t>Figure 4 Types of material can cut and shaped by Ultrasonic machining process</w:t>
        </w:r>
        <w:r w:rsidR="00515ABD">
          <w:rPr>
            <w:noProof/>
            <w:webHidden/>
          </w:rPr>
          <w:tab/>
        </w:r>
        <w:r w:rsidR="00515ABD">
          <w:rPr>
            <w:noProof/>
            <w:webHidden/>
          </w:rPr>
          <w:fldChar w:fldCharType="begin"/>
        </w:r>
        <w:r w:rsidR="00515ABD">
          <w:rPr>
            <w:noProof/>
            <w:webHidden/>
          </w:rPr>
          <w:instrText xml:space="preserve"> PAGEREF _Toc508227166 \h </w:instrText>
        </w:r>
        <w:r w:rsidR="00515ABD">
          <w:rPr>
            <w:noProof/>
            <w:webHidden/>
          </w:rPr>
        </w:r>
        <w:r w:rsidR="00515ABD">
          <w:rPr>
            <w:noProof/>
            <w:webHidden/>
          </w:rPr>
          <w:fldChar w:fldCharType="separate"/>
        </w:r>
        <w:r w:rsidR="00515ABD">
          <w:rPr>
            <w:noProof/>
            <w:webHidden/>
          </w:rPr>
          <w:t>4</w:t>
        </w:r>
        <w:r w:rsidR="00515ABD">
          <w:rPr>
            <w:noProof/>
            <w:webHidden/>
          </w:rPr>
          <w:fldChar w:fldCharType="end"/>
        </w:r>
      </w:hyperlink>
    </w:p>
    <w:p w14:paraId="28FBD9D4" w14:textId="1B413EC7" w:rsidR="00515ABD" w:rsidRDefault="00DD3D0C">
      <w:pPr>
        <w:pStyle w:val="TableofFigures"/>
        <w:tabs>
          <w:tab w:val="right" w:leader="dot" w:pos="9016"/>
        </w:tabs>
        <w:rPr>
          <w:noProof/>
        </w:rPr>
      </w:pPr>
      <w:hyperlink r:id="rId12" w:anchor="_Toc508227167" w:history="1">
        <w:r w:rsidR="00515ABD" w:rsidRPr="00517ABF">
          <w:rPr>
            <w:rStyle w:val="Hyperlink"/>
            <w:noProof/>
          </w:rPr>
          <w:t>Figure 5 Part cut using abrasive water jet cutting</w:t>
        </w:r>
        <w:r w:rsidR="00515ABD">
          <w:rPr>
            <w:noProof/>
            <w:webHidden/>
          </w:rPr>
          <w:tab/>
        </w:r>
        <w:r w:rsidR="00515ABD">
          <w:rPr>
            <w:noProof/>
            <w:webHidden/>
          </w:rPr>
          <w:fldChar w:fldCharType="begin"/>
        </w:r>
        <w:r w:rsidR="00515ABD">
          <w:rPr>
            <w:noProof/>
            <w:webHidden/>
          </w:rPr>
          <w:instrText xml:space="preserve"> PAGEREF _Toc508227167 \h </w:instrText>
        </w:r>
        <w:r w:rsidR="00515ABD">
          <w:rPr>
            <w:noProof/>
            <w:webHidden/>
          </w:rPr>
        </w:r>
        <w:r w:rsidR="00515ABD">
          <w:rPr>
            <w:noProof/>
            <w:webHidden/>
          </w:rPr>
          <w:fldChar w:fldCharType="separate"/>
        </w:r>
        <w:r w:rsidR="00515ABD">
          <w:rPr>
            <w:noProof/>
            <w:webHidden/>
          </w:rPr>
          <w:t>5</w:t>
        </w:r>
        <w:r w:rsidR="00515ABD">
          <w:rPr>
            <w:noProof/>
            <w:webHidden/>
          </w:rPr>
          <w:fldChar w:fldCharType="end"/>
        </w:r>
      </w:hyperlink>
    </w:p>
    <w:p w14:paraId="60E069AA" w14:textId="457B6221" w:rsidR="00515ABD" w:rsidRDefault="00DD3D0C">
      <w:pPr>
        <w:pStyle w:val="TableofFigures"/>
        <w:tabs>
          <w:tab w:val="right" w:leader="dot" w:pos="9016"/>
        </w:tabs>
        <w:rPr>
          <w:noProof/>
        </w:rPr>
      </w:pPr>
      <w:hyperlink r:id="rId13" w:anchor="_Toc508227168" w:history="1">
        <w:r w:rsidR="00515ABD" w:rsidRPr="00517ABF">
          <w:rPr>
            <w:rStyle w:val="Hyperlink"/>
            <w:noProof/>
          </w:rPr>
          <w:t>Figure 6 Uneven cut of thick material shows the disadvantage of AWJC</w:t>
        </w:r>
        <w:r w:rsidR="00515ABD">
          <w:rPr>
            <w:noProof/>
            <w:webHidden/>
          </w:rPr>
          <w:tab/>
        </w:r>
        <w:r w:rsidR="00515ABD">
          <w:rPr>
            <w:noProof/>
            <w:webHidden/>
          </w:rPr>
          <w:fldChar w:fldCharType="begin"/>
        </w:r>
        <w:r w:rsidR="00515ABD">
          <w:rPr>
            <w:noProof/>
            <w:webHidden/>
          </w:rPr>
          <w:instrText xml:space="preserve"> PAGEREF _Toc508227168 \h </w:instrText>
        </w:r>
        <w:r w:rsidR="00515ABD">
          <w:rPr>
            <w:noProof/>
            <w:webHidden/>
          </w:rPr>
        </w:r>
        <w:r w:rsidR="00515ABD">
          <w:rPr>
            <w:noProof/>
            <w:webHidden/>
          </w:rPr>
          <w:fldChar w:fldCharType="separate"/>
        </w:r>
        <w:r w:rsidR="00515ABD">
          <w:rPr>
            <w:noProof/>
            <w:webHidden/>
          </w:rPr>
          <w:t>6</w:t>
        </w:r>
        <w:r w:rsidR="00515ABD">
          <w:rPr>
            <w:noProof/>
            <w:webHidden/>
          </w:rPr>
          <w:fldChar w:fldCharType="end"/>
        </w:r>
      </w:hyperlink>
    </w:p>
    <w:p w14:paraId="4267D248" w14:textId="0C9FB511" w:rsidR="00515ABD" w:rsidRPr="00472D4F" w:rsidRDefault="00515ABD" w:rsidP="00472D4F">
      <w:pPr>
        <w:rPr>
          <w:rFonts w:ascii="Times New Roman" w:hAnsi="Times New Roman" w:cs="Times New Roman"/>
          <w:sz w:val="24"/>
          <w:szCs w:val="24"/>
        </w:rPr>
        <w:sectPr w:rsidR="00515ABD" w:rsidRPr="00472D4F" w:rsidSect="00515ABD">
          <w:pgSz w:w="11906" w:h="16838"/>
          <w:pgMar w:top="1440" w:right="1440" w:bottom="1440" w:left="1440" w:header="708" w:footer="708" w:gutter="0"/>
          <w:pgNumType w:start="0"/>
          <w:cols w:space="708"/>
          <w:titlePg/>
          <w:docGrid w:linePitch="360"/>
        </w:sectPr>
      </w:pPr>
      <w:r>
        <w:rPr>
          <w:rFonts w:ascii="Times New Roman" w:hAnsi="Times New Roman" w:cs="Times New Roman"/>
          <w:sz w:val="24"/>
          <w:szCs w:val="24"/>
        </w:rPr>
        <w:fldChar w:fldCharType="end"/>
      </w:r>
    </w:p>
    <w:p w14:paraId="6B003282" w14:textId="17C70A3F" w:rsidR="00CF5CC8" w:rsidRPr="00CC542E" w:rsidRDefault="00472D4F" w:rsidP="00472D4F">
      <w:pPr>
        <w:pStyle w:val="Heading1"/>
        <w:rPr>
          <w:rFonts w:ascii="Times New Roman" w:hAnsi="Times New Roman" w:cs="Times New Roman"/>
          <w:b/>
          <w:i/>
        </w:rPr>
      </w:pPr>
      <w:bookmarkStart w:id="1" w:name="_Toc508817091"/>
      <w:r w:rsidRPr="00CC542E">
        <w:rPr>
          <w:rFonts w:ascii="Times New Roman" w:hAnsi="Times New Roman" w:cs="Times New Roman"/>
          <w:b/>
          <w:i/>
        </w:rPr>
        <w:lastRenderedPageBreak/>
        <w:t xml:space="preserve">1.0 </w:t>
      </w:r>
      <w:r w:rsidR="00CF5CC8" w:rsidRPr="00CC542E">
        <w:rPr>
          <w:rFonts w:ascii="Times New Roman" w:hAnsi="Times New Roman" w:cs="Times New Roman"/>
          <w:b/>
          <w:i/>
        </w:rPr>
        <w:t>Introduction</w:t>
      </w:r>
      <w:bookmarkEnd w:id="1"/>
    </w:p>
    <w:p w14:paraId="6A1B062B" w14:textId="47AC8E99" w:rsidR="00D5612D" w:rsidRPr="00472D4F" w:rsidRDefault="00CF5CC8"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 </w:t>
      </w:r>
      <w:r w:rsidR="00D572AB" w:rsidRPr="00472D4F">
        <w:rPr>
          <w:rFonts w:ascii="Times New Roman" w:hAnsi="Times New Roman" w:cs="Times New Roman"/>
          <w:sz w:val="24"/>
          <w:szCs w:val="24"/>
        </w:rPr>
        <w:t xml:space="preserve">Machining is an important part of the manufacturing </w:t>
      </w:r>
      <w:r w:rsidR="00383A8B" w:rsidRPr="00472D4F">
        <w:rPr>
          <w:rFonts w:ascii="Times New Roman" w:hAnsi="Times New Roman" w:cs="Times New Roman"/>
          <w:sz w:val="24"/>
          <w:szCs w:val="24"/>
        </w:rPr>
        <w:t>proces</w:t>
      </w:r>
      <w:r w:rsidR="00383A8B">
        <w:rPr>
          <w:rFonts w:ascii="Times New Roman" w:hAnsi="Times New Roman" w:cs="Times New Roman"/>
          <w:sz w:val="24"/>
          <w:szCs w:val="24"/>
        </w:rPr>
        <w:t>s</w:t>
      </w:r>
      <w:r w:rsidR="00383A8B" w:rsidRPr="00472D4F">
        <w:rPr>
          <w:rFonts w:ascii="Times New Roman" w:hAnsi="Times New Roman" w:cs="Times New Roman"/>
          <w:sz w:val="24"/>
          <w:szCs w:val="24"/>
        </w:rPr>
        <w:t xml:space="preserve"> and</w:t>
      </w:r>
      <w:r w:rsidR="00D572AB" w:rsidRPr="00472D4F">
        <w:rPr>
          <w:rFonts w:ascii="Times New Roman" w:hAnsi="Times New Roman" w:cs="Times New Roman"/>
          <w:sz w:val="24"/>
          <w:szCs w:val="24"/>
        </w:rPr>
        <w:t xml:space="preserve"> is</w:t>
      </w:r>
      <w:r w:rsidR="009F0C28">
        <w:rPr>
          <w:rFonts w:ascii="Times New Roman" w:hAnsi="Times New Roman" w:cs="Times New Roman"/>
          <w:sz w:val="24"/>
          <w:szCs w:val="24"/>
        </w:rPr>
        <w:t xml:space="preserve"> present in</w:t>
      </w:r>
      <w:r w:rsidR="00D572AB" w:rsidRPr="00472D4F">
        <w:rPr>
          <w:rFonts w:ascii="Times New Roman" w:hAnsi="Times New Roman" w:cs="Times New Roman"/>
          <w:sz w:val="24"/>
          <w:szCs w:val="24"/>
        </w:rPr>
        <w:t xml:space="preserve"> almost </w:t>
      </w:r>
      <w:proofErr w:type="gramStart"/>
      <w:r w:rsidR="00D572AB" w:rsidRPr="00472D4F">
        <w:rPr>
          <w:rFonts w:ascii="Times New Roman" w:hAnsi="Times New Roman" w:cs="Times New Roman"/>
          <w:sz w:val="24"/>
          <w:szCs w:val="24"/>
        </w:rPr>
        <w:t>all of</w:t>
      </w:r>
      <w:proofErr w:type="gramEnd"/>
      <w:r w:rsidR="00D572AB" w:rsidRPr="00472D4F">
        <w:rPr>
          <w:rFonts w:ascii="Times New Roman" w:hAnsi="Times New Roman" w:cs="Times New Roman"/>
          <w:sz w:val="24"/>
          <w:szCs w:val="24"/>
        </w:rPr>
        <w:t xml:space="preserve"> the manufacturing aspects. It</w:t>
      </w:r>
      <w:r w:rsidR="00A75BB8" w:rsidRPr="00472D4F">
        <w:rPr>
          <w:rFonts w:ascii="Times New Roman" w:hAnsi="Times New Roman" w:cs="Times New Roman"/>
          <w:sz w:val="24"/>
          <w:szCs w:val="24"/>
        </w:rPr>
        <w:t xml:space="preserve"> i</w:t>
      </w:r>
      <w:r w:rsidR="00D572AB" w:rsidRPr="00472D4F">
        <w:rPr>
          <w:rFonts w:ascii="Times New Roman" w:hAnsi="Times New Roman" w:cs="Times New Roman"/>
          <w:sz w:val="24"/>
          <w:szCs w:val="24"/>
        </w:rPr>
        <w:t xml:space="preserve">s a process in which unwanted material </w:t>
      </w:r>
      <w:r w:rsidR="009F0C28">
        <w:rPr>
          <w:rFonts w:ascii="Times New Roman" w:hAnsi="Times New Roman" w:cs="Times New Roman"/>
          <w:sz w:val="24"/>
          <w:szCs w:val="24"/>
        </w:rPr>
        <w:t>is</w:t>
      </w:r>
      <w:r w:rsidR="00D572AB" w:rsidRPr="00472D4F">
        <w:rPr>
          <w:rFonts w:ascii="Times New Roman" w:hAnsi="Times New Roman" w:cs="Times New Roman"/>
          <w:sz w:val="24"/>
          <w:szCs w:val="24"/>
        </w:rPr>
        <w:t xml:space="preserve"> removed </w:t>
      </w:r>
      <w:r w:rsidR="00A75BB8" w:rsidRPr="00472D4F">
        <w:rPr>
          <w:rFonts w:ascii="Times New Roman" w:hAnsi="Times New Roman" w:cs="Times New Roman"/>
          <w:sz w:val="24"/>
          <w:szCs w:val="24"/>
        </w:rPr>
        <w:t>from</w:t>
      </w:r>
      <w:r w:rsidR="00A07F97">
        <w:rPr>
          <w:rFonts w:ascii="Times New Roman" w:hAnsi="Times New Roman" w:cs="Times New Roman"/>
          <w:sz w:val="24"/>
          <w:szCs w:val="24"/>
        </w:rPr>
        <w:t xml:space="preserve"> a</w:t>
      </w:r>
      <w:r w:rsidR="00D572AB" w:rsidRPr="00472D4F">
        <w:rPr>
          <w:rFonts w:ascii="Times New Roman" w:hAnsi="Times New Roman" w:cs="Times New Roman"/>
          <w:sz w:val="24"/>
          <w:szCs w:val="24"/>
        </w:rPr>
        <w:t xml:space="preserve"> workpiece. There are many different types of machining processes</w:t>
      </w:r>
      <w:r w:rsidR="009F0C28">
        <w:rPr>
          <w:rFonts w:ascii="Times New Roman" w:hAnsi="Times New Roman" w:cs="Times New Roman"/>
          <w:sz w:val="24"/>
          <w:szCs w:val="24"/>
        </w:rPr>
        <w:t>.</w:t>
      </w:r>
      <w:r w:rsidR="00D572AB" w:rsidRPr="00472D4F">
        <w:rPr>
          <w:rFonts w:ascii="Times New Roman" w:hAnsi="Times New Roman" w:cs="Times New Roman"/>
          <w:sz w:val="24"/>
          <w:szCs w:val="24"/>
        </w:rPr>
        <w:t xml:space="preserve"> </w:t>
      </w:r>
      <w:r w:rsidR="009F0C28">
        <w:rPr>
          <w:rFonts w:ascii="Times New Roman" w:hAnsi="Times New Roman" w:cs="Times New Roman"/>
          <w:sz w:val="24"/>
          <w:szCs w:val="24"/>
        </w:rPr>
        <w:t>S</w:t>
      </w:r>
      <w:r w:rsidR="00D572AB" w:rsidRPr="00472D4F">
        <w:rPr>
          <w:rFonts w:ascii="Times New Roman" w:hAnsi="Times New Roman" w:cs="Times New Roman"/>
          <w:sz w:val="24"/>
          <w:szCs w:val="24"/>
        </w:rPr>
        <w:t xml:space="preserve">ome of these are conventional </w:t>
      </w:r>
      <w:r w:rsidR="00BA25B7" w:rsidRPr="00472D4F">
        <w:rPr>
          <w:rFonts w:ascii="Times New Roman" w:hAnsi="Times New Roman" w:cs="Times New Roman"/>
          <w:sz w:val="24"/>
          <w:szCs w:val="24"/>
        </w:rPr>
        <w:t>such as grinding, milling, band sawing, turning punching /blanking, flame cutting (OX Fuel),</w:t>
      </w:r>
      <w:r w:rsidR="00A07F97">
        <w:rPr>
          <w:rFonts w:ascii="Times New Roman" w:hAnsi="Times New Roman" w:cs="Times New Roman"/>
          <w:sz w:val="24"/>
          <w:szCs w:val="24"/>
        </w:rPr>
        <w:t xml:space="preserve"> </w:t>
      </w:r>
      <w:r w:rsidR="00BA25B7" w:rsidRPr="00472D4F">
        <w:rPr>
          <w:rFonts w:ascii="Times New Roman" w:hAnsi="Times New Roman" w:cs="Times New Roman"/>
          <w:sz w:val="24"/>
          <w:szCs w:val="24"/>
        </w:rPr>
        <w:t xml:space="preserve">cropping …etc. </w:t>
      </w:r>
      <w:sdt>
        <w:sdtPr>
          <w:rPr>
            <w:rFonts w:ascii="Times New Roman" w:hAnsi="Times New Roman" w:cs="Times New Roman"/>
            <w:sz w:val="24"/>
            <w:szCs w:val="24"/>
          </w:rPr>
          <w:id w:val="-666236507"/>
          <w:citation/>
        </w:sdtPr>
        <w:sdtEndPr/>
        <w:sdtContent>
          <w:r w:rsidR="00343237" w:rsidRPr="00472D4F">
            <w:rPr>
              <w:rFonts w:ascii="Times New Roman" w:hAnsi="Times New Roman" w:cs="Times New Roman"/>
              <w:sz w:val="24"/>
              <w:szCs w:val="24"/>
            </w:rPr>
            <w:fldChar w:fldCharType="begin"/>
          </w:r>
          <w:r w:rsidR="009043ED" w:rsidRPr="00472D4F">
            <w:rPr>
              <w:rFonts w:ascii="Times New Roman" w:hAnsi="Times New Roman" w:cs="Times New Roman"/>
              <w:sz w:val="24"/>
              <w:szCs w:val="24"/>
            </w:rPr>
            <w:instrText xml:space="preserve">CITATION CES13 \l 2057 </w:instrText>
          </w:r>
          <w:r w:rsidR="00343237"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(CES EduPack, 2013)</w:t>
          </w:r>
          <w:r w:rsidR="00343237" w:rsidRPr="00472D4F">
            <w:rPr>
              <w:rFonts w:ascii="Times New Roman" w:hAnsi="Times New Roman" w:cs="Times New Roman"/>
              <w:sz w:val="24"/>
              <w:szCs w:val="24"/>
            </w:rPr>
            <w:fldChar w:fldCharType="end"/>
          </w:r>
        </w:sdtContent>
      </w:sdt>
      <w:r w:rsidR="009F0C28">
        <w:rPr>
          <w:rFonts w:ascii="Times New Roman" w:hAnsi="Times New Roman" w:cs="Times New Roman"/>
          <w:sz w:val="24"/>
          <w:szCs w:val="24"/>
        </w:rPr>
        <w:t xml:space="preserve"> and</w:t>
      </w:r>
      <w:r w:rsidR="00656C54" w:rsidRPr="00472D4F">
        <w:rPr>
          <w:rFonts w:ascii="Times New Roman" w:hAnsi="Times New Roman" w:cs="Times New Roman"/>
          <w:sz w:val="24"/>
          <w:szCs w:val="24"/>
        </w:rPr>
        <w:t xml:space="preserve"> most of these processes </w:t>
      </w:r>
      <w:r w:rsidR="00103E97" w:rsidRPr="00472D4F">
        <w:rPr>
          <w:rFonts w:ascii="Times New Roman" w:hAnsi="Times New Roman" w:cs="Times New Roman"/>
          <w:sz w:val="24"/>
          <w:szCs w:val="24"/>
        </w:rPr>
        <w:t xml:space="preserve">remove materials by using tools that </w:t>
      </w:r>
      <w:r w:rsidR="009F0C28">
        <w:rPr>
          <w:rFonts w:ascii="Times New Roman" w:hAnsi="Times New Roman" w:cs="Times New Roman"/>
          <w:sz w:val="24"/>
          <w:szCs w:val="24"/>
        </w:rPr>
        <w:t xml:space="preserve">are </w:t>
      </w:r>
      <w:r w:rsidR="00103E97" w:rsidRPr="00472D4F">
        <w:rPr>
          <w:rFonts w:ascii="Times New Roman" w:hAnsi="Times New Roman" w:cs="Times New Roman"/>
          <w:sz w:val="24"/>
          <w:szCs w:val="24"/>
        </w:rPr>
        <w:t>harder than the materials itself.  The new</w:t>
      </w:r>
      <w:r w:rsidR="00A07F97">
        <w:rPr>
          <w:rFonts w:ascii="Times New Roman" w:hAnsi="Times New Roman" w:cs="Times New Roman"/>
          <w:sz w:val="24"/>
          <w:szCs w:val="24"/>
        </w:rPr>
        <w:t>ly</w:t>
      </w:r>
      <w:r w:rsidR="00103E97" w:rsidRPr="00472D4F">
        <w:rPr>
          <w:rFonts w:ascii="Times New Roman" w:hAnsi="Times New Roman" w:cs="Times New Roman"/>
          <w:sz w:val="24"/>
          <w:szCs w:val="24"/>
        </w:rPr>
        <w:t xml:space="preserve"> developed machining processe</w:t>
      </w:r>
      <w:r w:rsidR="00A07F97">
        <w:rPr>
          <w:rFonts w:ascii="Times New Roman" w:hAnsi="Times New Roman" w:cs="Times New Roman"/>
          <w:sz w:val="24"/>
          <w:szCs w:val="24"/>
        </w:rPr>
        <w:t>s</w:t>
      </w:r>
      <w:r w:rsidR="00103E97" w:rsidRPr="00472D4F">
        <w:rPr>
          <w:rFonts w:ascii="Times New Roman" w:hAnsi="Times New Roman" w:cs="Times New Roman"/>
          <w:sz w:val="24"/>
          <w:szCs w:val="24"/>
        </w:rPr>
        <w:t xml:space="preserve"> are called </w:t>
      </w:r>
      <w:r w:rsidR="00D572AB" w:rsidRPr="00472D4F">
        <w:rPr>
          <w:rFonts w:ascii="Times New Roman" w:hAnsi="Times New Roman" w:cs="Times New Roman"/>
          <w:sz w:val="24"/>
          <w:szCs w:val="24"/>
        </w:rPr>
        <w:t>non-conventional</w:t>
      </w:r>
      <w:r w:rsidR="00103E97" w:rsidRPr="00472D4F">
        <w:rPr>
          <w:rFonts w:ascii="Times New Roman" w:hAnsi="Times New Roman" w:cs="Times New Roman"/>
          <w:sz w:val="24"/>
          <w:szCs w:val="24"/>
        </w:rPr>
        <w:t xml:space="preserve"> or non-traditional machining</w:t>
      </w:r>
      <w:r w:rsidR="009F0C28">
        <w:rPr>
          <w:rFonts w:ascii="Times New Roman" w:hAnsi="Times New Roman" w:cs="Times New Roman"/>
          <w:sz w:val="24"/>
          <w:szCs w:val="24"/>
        </w:rPr>
        <w:t>.</w:t>
      </w:r>
      <w:r w:rsidR="00103E97" w:rsidRPr="00472D4F">
        <w:rPr>
          <w:rFonts w:ascii="Times New Roman" w:hAnsi="Times New Roman" w:cs="Times New Roman"/>
          <w:sz w:val="24"/>
          <w:szCs w:val="24"/>
        </w:rPr>
        <w:t xml:space="preserve"> </w:t>
      </w:r>
      <w:r w:rsidR="009F0C28">
        <w:rPr>
          <w:rFonts w:ascii="Times New Roman" w:hAnsi="Times New Roman" w:cs="Times New Roman"/>
          <w:sz w:val="24"/>
          <w:szCs w:val="24"/>
        </w:rPr>
        <w:t>This machining</w:t>
      </w:r>
      <w:r w:rsidR="00103E97" w:rsidRPr="00472D4F">
        <w:rPr>
          <w:rFonts w:ascii="Times New Roman" w:hAnsi="Times New Roman" w:cs="Times New Roman"/>
          <w:sz w:val="24"/>
          <w:szCs w:val="24"/>
        </w:rPr>
        <w:t xml:space="preserve"> consists of four main types of process</w:t>
      </w:r>
      <w:r w:rsidR="009F0C28">
        <w:rPr>
          <w:rFonts w:ascii="Times New Roman" w:hAnsi="Times New Roman" w:cs="Times New Roman"/>
          <w:sz w:val="24"/>
          <w:szCs w:val="24"/>
        </w:rPr>
        <w:t>es,</w:t>
      </w:r>
      <w:r w:rsidR="00103E97" w:rsidRPr="00472D4F">
        <w:rPr>
          <w:rFonts w:ascii="Times New Roman" w:hAnsi="Times New Roman" w:cs="Times New Roman"/>
          <w:sz w:val="24"/>
          <w:szCs w:val="24"/>
        </w:rPr>
        <w:t xml:space="preserve"> that include mechanical, thermal, chemical and electrical</w:t>
      </w:r>
      <w:r w:rsidR="009F0C28">
        <w:rPr>
          <w:rFonts w:ascii="Times New Roman" w:hAnsi="Times New Roman" w:cs="Times New Roman"/>
          <w:sz w:val="24"/>
          <w:szCs w:val="24"/>
        </w:rPr>
        <w:t xml:space="preserve">. </w:t>
      </w:r>
      <w:proofErr w:type="gramStart"/>
      <w:r w:rsidR="009F0C28">
        <w:rPr>
          <w:rFonts w:ascii="Times New Roman" w:hAnsi="Times New Roman" w:cs="Times New Roman"/>
          <w:sz w:val="24"/>
          <w:szCs w:val="24"/>
        </w:rPr>
        <w:t>A</w:t>
      </w:r>
      <w:r w:rsidR="00656C54" w:rsidRPr="00472D4F">
        <w:rPr>
          <w:rFonts w:ascii="Times New Roman" w:hAnsi="Times New Roman" w:cs="Times New Roman"/>
          <w:sz w:val="24"/>
          <w:szCs w:val="24"/>
        </w:rPr>
        <w:t>ll</w:t>
      </w:r>
      <w:r w:rsidR="009F0C28">
        <w:rPr>
          <w:rFonts w:ascii="Times New Roman" w:hAnsi="Times New Roman" w:cs="Times New Roman"/>
          <w:sz w:val="24"/>
          <w:szCs w:val="24"/>
        </w:rPr>
        <w:t xml:space="preserve"> of</w:t>
      </w:r>
      <w:proofErr w:type="gramEnd"/>
      <w:r w:rsidR="00656C54" w:rsidRPr="00472D4F">
        <w:rPr>
          <w:rFonts w:ascii="Times New Roman" w:hAnsi="Times New Roman" w:cs="Times New Roman"/>
          <w:sz w:val="24"/>
          <w:szCs w:val="24"/>
        </w:rPr>
        <w:t xml:space="preserve"> these four processes are subdivide</w:t>
      </w:r>
      <w:r w:rsidR="00A07F97">
        <w:rPr>
          <w:rFonts w:ascii="Times New Roman" w:hAnsi="Times New Roman" w:cs="Times New Roman"/>
          <w:sz w:val="24"/>
          <w:szCs w:val="24"/>
        </w:rPr>
        <w:t>d in</w:t>
      </w:r>
      <w:r w:rsidR="00656C54" w:rsidRPr="00472D4F">
        <w:rPr>
          <w:rFonts w:ascii="Times New Roman" w:hAnsi="Times New Roman" w:cs="Times New Roman"/>
          <w:sz w:val="24"/>
          <w:szCs w:val="24"/>
        </w:rPr>
        <w:t>to other processes</w:t>
      </w:r>
      <w:r w:rsidR="009F0C28">
        <w:rPr>
          <w:rFonts w:ascii="Times New Roman" w:hAnsi="Times New Roman" w:cs="Times New Roman"/>
          <w:sz w:val="24"/>
          <w:szCs w:val="24"/>
        </w:rPr>
        <w:t>,</w:t>
      </w:r>
      <w:r w:rsidR="00656C54" w:rsidRPr="00472D4F">
        <w:rPr>
          <w:rFonts w:ascii="Times New Roman" w:hAnsi="Times New Roman" w:cs="Times New Roman"/>
          <w:sz w:val="24"/>
          <w:szCs w:val="24"/>
        </w:rPr>
        <w:t xml:space="preserve"> for example mechanical machining </w:t>
      </w:r>
      <w:r w:rsidR="009F0C28">
        <w:rPr>
          <w:rFonts w:ascii="Times New Roman" w:hAnsi="Times New Roman" w:cs="Times New Roman"/>
          <w:sz w:val="24"/>
          <w:szCs w:val="24"/>
        </w:rPr>
        <w:t>which</w:t>
      </w:r>
      <w:r w:rsidR="00656C54" w:rsidRPr="00472D4F">
        <w:rPr>
          <w:rFonts w:ascii="Times New Roman" w:hAnsi="Times New Roman" w:cs="Times New Roman"/>
          <w:sz w:val="24"/>
          <w:szCs w:val="24"/>
        </w:rPr>
        <w:t xml:space="preserve"> contains three types of processes includ</w:t>
      </w:r>
      <w:r w:rsidR="009F0C28">
        <w:rPr>
          <w:rFonts w:ascii="Times New Roman" w:hAnsi="Times New Roman" w:cs="Times New Roman"/>
          <w:sz w:val="24"/>
          <w:szCs w:val="24"/>
        </w:rPr>
        <w:t>ing</w:t>
      </w:r>
      <w:r w:rsidR="00656C54" w:rsidRPr="00472D4F">
        <w:rPr>
          <w:rFonts w:ascii="Times New Roman" w:hAnsi="Times New Roman" w:cs="Times New Roman"/>
          <w:sz w:val="24"/>
          <w:szCs w:val="24"/>
        </w:rPr>
        <w:t xml:space="preserve"> </w:t>
      </w:r>
      <w:r w:rsidR="00953D5A" w:rsidRPr="00472D4F">
        <w:rPr>
          <w:rFonts w:ascii="Times New Roman" w:hAnsi="Times New Roman" w:cs="Times New Roman"/>
          <w:sz w:val="24"/>
          <w:szCs w:val="24"/>
        </w:rPr>
        <w:t>water jet</w:t>
      </w:r>
      <w:r w:rsidR="002755F1" w:rsidRPr="00472D4F">
        <w:rPr>
          <w:rFonts w:ascii="Times New Roman" w:hAnsi="Times New Roman" w:cs="Times New Roman"/>
          <w:sz w:val="24"/>
          <w:szCs w:val="24"/>
        </w:rPr>
        <w:t xml:space="preserve"> cutting</w:t>
      </w:r>
      <w:r w:rsidR="00953D5A" w:rsidRPr="00472D4F">
        <w:rPr>
          <w:rFonts w:ascii="Times New Roman" w:hAnsi="Times New Roman" w:cs="Times New Roman"/>
          <w:sz w:val="24"/>
          <w:szCs w:val="24"/>
        </w:rPr>
        <w:t>,</w:t>
      </w:r>
      <w:r w:rsidR="00A07F97">
        <w:rPr>
          <w:rFonts w:ascii="Times New Roman" w:hAnsi="Times New Roman" w:cs="Times New Roman"/>
          <w:sz w:val="24"/>
          <w:szCs w:val="24"/>
        </w:rPr>
        <w:t xml:space="preserve"> </w:t>
      </w:r>
      <w:r w:rsidR="00953D5A" w:rsidRPr="00472D4F">
        <w:rPr>
          <w:rFonts w:ascii="Times New Roman" w:hAnsi="Times New Roman" w:cs="Times New Roman"/>
          <w:sz w:val="24"/>
          <w:szCs w:val="24"/>
        </w:rPr>
        <w:t xml:space="preserve">ultrasonic machining and </w:t>
      </w:r>
      <w:r w:rsidR="002755F1" w:rsidRPr="00472D4F">
        <w:rPr>
          <w:rFonts w:ascii="Times New Roman" w:hAnsi="Times New Roman" w:cs="Times New Roman"/>
          <w:sz w:val="24"/>
          <w:szCs w:val="24"/>
        </w:rPr>
        <w:t>abrasive water jet machining</w:t>
      </w:r>
      <w:sdt>
        <w:sdtPr>
          <w:rPr>
            <w:rFonts w:ascii="Times New Roman" w:hAnsi="Times New Roman" w:cs="Times New Roman"/>
            <w:sz w:val="24"/>
            <w:szCs w:val="24"/>
          </w:rPr>
          <w:id w:val="-1337459058"/>
          <w:citation/>
        </w:sdtPr>
        <w:sdtEndPr/>
        <w:sdtContent>
          <w:r w:rsidR="000A1D35" w:rsidRPr="00472D4F">
            <w:rPr>
              <w:rFonts w:ascii="Times New Roman" w:hAnsi="Times New Roman" w:cs="Times New Roman"/>
              <w:sz w:val="24"/>
              <w:szCs w:val="24"/>
            </w:rPr>
            <w:fldChar w:fldCharType="begin"/>
          </w:r>
          <w:r w:rsidR="000A1D35" w:rsidRPr="00472D4F">
            <w:rPr>
              <w:rFonts w:ascii="Times New Roman" w:hAnsi="Times New Roman" w:cs="Times New Roman"/>
              <w:sz w:val="24"/>
              <w:szCs w:val="24"/>
            </w:rPr>
            <w:instrText xml:space="preserve"> CITATION NSi \l 2057 </w:instrText>
          </w:r>
          <w:r w:rsidR="000A1D35"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 xml:space="preserve"> (N.Sinha, n.d.)</w:t>
          </w:r>
          <w:r w:rsidR="000A1D35" w:rsidRPr="00472D4F">
            <w:rPr>
              <w:rFonts w:ascii="Times New Roman" w:hAnsi="Times New Roman" w:cs="Times New Roman"/>
              <w:sz w:val="24"/>
              <w:szCs w:val="24"/>
            </w:rPr>
            <w:fldChar w:fldCharType="end"/>
          </w:r>
        </w:sdtContent>
      </w:sdt>
      <w:r w:rsidR="002755F1" w:rsidRPr="00472D4F">
        <w:rPr>
          <w:rFonts w:ascii="Times New Roman" w:hAnsi="Times New Roman" w:cs="Times New Roman"/>
          <w:sz w:val="24"/>
          <w:szCs w:val="24"/>
        </w:rPr>
        <w:t>.</w:t>
      </w:r>
    </w:p>
    <w:p w14:paraId="0DD438BF" w14:textId="18419A4C" w:rsidR="000A1D35" w:rsidRPr="00CC542E" w:rsidRDefault="00472D4F" w:rsidP="00472D4F">
      <w:pPr>
        <w:pStyle w:val="Heading1"/>
        <w:rPr>
          <w:rFonts w:ascii="Times New Roman" w:hAnsi="Times New Roman" w:cs="Times New Roman"/>
          <w:b/>
          <w:i/>
        </w:rPr>
      </w:pPr>
      <w:bookmarkStart w:id="2" w:name="_Toc508817092"/>
      <w:r w:rsidRPr="00CC542E">
        <w:rPr>
          <w:rFonts w:ascii="Times New Roman" w:hAnsi="Times New Roman" w:cs="Times New Roman"/>
          <w:b/>
          <w:i/>
        </w:rPr>
        <w:t xml:space="preserve">2.0 </w:t>
      </w:r>
      <w:r w:rsidR="00D5612D" w:rsidRPr="00CC542E">
        <w:rPr>
          <w:rFonts w:ascii="Times New Roman" w:hAnsi="Times New Roman" w:cs="Times New Roman"/>
          <w:b/>
          <w:i/>
        </w:rPr>
        <w:t xml:space="preserve">Machining process selection </w:t>
      </w:r>
      <w:r w:rsidR="000A1D35" w:rsidRPr="00CC542E">
        <w:rPr>
          <w:rFonts w:ascii="Times New Roman" w:hAnsi="Times New Roman" w:cs="Times New Roman"/>
          <w:b/>
          <w:i/>
        </w:rPr>
        <w:t>procedure</w:t>
      </w:r>
      <w:bookmarkEnd w:id="2"/>
      <w:r w:rsidR="000A1D35" w:rsidRPr="00CC542E">
        <w:rPr>
          <w:rFonts w:ascii="Times New Roman" w:hAnsi="Times New Roman" w:cs="Times New Roman"/>
          <w:b/>
          <w:i/>
        </w:rPr>
        <w:t xml:space="preserve"> </w:t>
      </w:r>
    </w:p>
    <w:p w14:paraId="5DCE647D" w14:textId="3A52A3E4" w:rsidR="006A70C0" w:rsidRPr="00472D4F" w:rsidRDefault="000B6DB8"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To select </w:t>
      </w:r>
      <w:r w:rsidR="009F0C28">
        <w:rPr>
          <w:rFonts w:ascii="Times New Roman" w:hAnsi="Times New Roman" w:cs="Times New Roman"/>
          <w:sz w:val="24"/>
          <w:szCs w:val="24"/>
        </w:rPr>
        <w:t xml:space="preserve">a </w:t>
      </w:r>
      <w:r w:rsidRPr="00472D4F">
        <w:rPr>
          <w:rFonts w:ascii="Times New Roman" w:hAnsi="Times New Roman" w:cs="Times New Roman"/>
          <w:sz w:val="24"/>
          <w:szCs w:val="24"/>
        </w:rPr>
        <w:t xml:space="preserve">process an </w:t>
      </w:r>
      <w:r w:rsidR="009F0C28">
        <w:rPr>
          <w:rFonts w:ascii="Times New Roman" w:hAnsi="Times New Roman" w:cs="Times New Roman"/>
          <w:sz w:val="24"/>
          <w:szCs w:val="24"/>
        </w:rPr>
        <w:t xml:space="preserve">engineer </w:t>
      </w:r>
      <w:r w:rsidR="00603DC4" w:rsidRPr="00472D4F">
        <w:rPr>
          <w:rFonts w:ascii="Times New Roman" w:hAnsi="Times New Roman" w:cs="Times New Roman"/>
          <w:sz w:val="24"/>
          <w:szCs w:val="24"/>
        </w:rPr>
        <w:t>should</w:t>
      </w:r>
      <w:r w:rsidRPr="00472D4F">
        <w:rPr>
          <w:rFonts w:ascii="Times New Roman" w:hAnsi="Times New Roman" w:cs="Times New Roman"/>
          <w:sz w:val="24"/>
          <w:szCs w:val="24"/>
        </w:rPr>
        <w:t xml:space="preserve"> consider using quality function deployment </w:t>
      </w:r>
      <w:r w:rsidR="009F0C28">
        <w:rPr>
          <w:rFonts w:ascii="Times New Roman" w:hAnsi="Times New Roman" w:cs="Times New Roman"/>
          <w:sz w:val="24"/>
          <w:szCs w:val="24"/>
        </w:rPr>
        <w:t>(</w:t>
      </w:r>
      <w:r w:rsidRPr="00472D4F">
        <w:rPr>
          <w:rFonts w:ascii="Times New Roman" w:hAnsi="Times New Roman" w:cs="Times New Roman"/>
          <w:sz w:val="24"/>
          <w:szCs w:val="24"/>
        </w:rPr>
        <w:t>QFD</w:t>
      </w:r>
      <w:r w:rsidR="009F0C28">
        <w:rPr>
          <w:rFonts w:ascii="Times New Roman" w:hAnsi="Times New Roman" w:cs="Times New Roman"/>
          <w:sz w:val="24"/>
          <w:szCs w:val="24"/>
        </w:rPr>
        <w:t>)</w:t>
      </w:r>
      <w:r w:rsidRPr="00472D4F">
        <w:rPr>
          <w:rFonts w:ascii="Times New Roman" w:hAnsi="Times New Roman" w:cs="Times New Roman"/>
          <w:sz w:val="24"/>
          <w:szCs w:val="24"/>
        </w:rPr>
        <w:t xml:space="preserve"> which is </w:t>
      </w:r>
      <w:r w:rsidR="00A07F97">
        <w:rPr>
          <w:rFonts w:ascii="Times New Roman" w:hAnsi="Times New Roman" w:cs="Times New Roman"/>
          <w:sz w:val="24"/>
          <w:szCs w:val="24"/>
        </w:rPr>
        <w:t xml:space="preserve">a </w:t>
      </w:r>
      <w:r w:rsidRPr="00472D4F">
        <w:rPr>
          <w:rFonts w:ascii="Times New Roman" w:hAnsi="Times New Roman" w:cs="Times New Roman"/>
          <w:sz w:val="24"/>
          <w:szCs w:val="24"/>
        </w:rPr>
        <w:t>widely used process that encourage</w:t>
      </w:r>
      <w:r w:rsidR="00B679F5">
        <w:rPr>
          <w:rFonts w:ascii="Times New Roman" w:hAnsi="Times New Roman" w:cs="Times New Roman"/>
          <w:sz w:val="24"/>
          <w:szCs w:val="24"/>
        </w:rPr>
        <w:t>s</w:t>
      </w:r>
      <w:r w:rsidRPr="00472D4F">
        <w:rPr>
          <w:rFonts w:ascii="Times New Roman" w:hAnsi="Times New Roman" w:cs="Times New Roman"/>
          <w:sz w:val="24"/>
          <w:szCs w:val="24"/>
        </w:rPr>
        <w:t xml:space="preserve"> companies to </w:t>
      </w:r>
      <w:r w:rsidR="00603DC4" w:rsidRPr="00472D4F">
        <w:rPr>
          <w:rFonts w:ascii="Times New Roman" w:hAnsi="Times New Roman" w:cs="Times New Roman"/>
          <w:sz w:val="24"/>
          <w:szCs w:val="24"/>
        </w:rPr>
        <w:t>concentrate on</w:t>
      </w:r>
      <w:r w:rsidRPr="00472D4F">
        <w:rPr>
          <w:rFonts w:ascii="Times New Roman" w:hAnsi="Times New Roman" w:cs="Times New Roman"/>
          <w:sz w:val="24"/>
          <w:szCs w:val="24"/>
        </w:rPr>
        <w:t xml:space="preserve"> their customer</w:t>
      </w:r>
      <w:r w:rsidR="00B679F5">
        <w:rPr>
          <w:rFonts w:ascii="Times New Roman" w:hAnsi="Times New Roman" w:cs="Times New Roman"/>
          <w:sz w:val="24"/>
          <w:szCs w:val="24"/>
        </w:rPr>
        <w:t>’</w:t>
      </w:r>
      <w:r w:rsidR="00603DC4" w:rsidRPr="00472D4F">
        <w:rPr>
          <w:rFonts w:ascii="Times New Roman" w:hAnsi="Times New Roman" w:cs="Times New Roman"/>
          <w:sz w:val="24"/>
          <w:szCs w:val="24"/>
        </w:rPr>
        <w:t>s satisfaction</w:t>
      </w:r>
      <w:r w:rsidR="009F0C28">
        <w:rPr>
          <w:rFonts w:ascii="Times New Roman" w:hAnsi="Times New Roman" w:cs="Times New Roman"/>
          <w:sz w:val="24"/>
          <w:szCs w:val="24"/>
        </w:rPr>
        <w:t>;</w:t>
      </w:r>
      <w:r w:rsidR="00603DC4" w:rsidRPr="00472D4F">
        <w:rPr>
          <w:rFonts w:ascii="Times New Roman" w:hAnsi="Times New Roman" w:cs="Times New Roman"/>
          <w:sz w:val="24"/>
          <w:szCs w:val="24"/>
        </w:rPr>
        <w:t xml:space="preserve"> th</w:t>
      </w:r>
      <w:r w:rsidR="009F0C28">
        <w:rPr>
          <w:rFonts w:ascii="Times New Roman" w:hAnsi="Times New Roman" w:cs="Times New Roman"/>
          <w:sz w:val="24"/>
          <w:szCs w:val="24"/>
        </w:rPr>
        <w:t>is</w:t>
      </w:r>
      <w:r w:rsidR="00603DC4" w:rsidRPr="00472D4F">
        <w:rPr>
          <w:rFonts w:ascii="Times New Roman" w:hAnsi="Times New Roman" w:cs="Times New Roman"/>
          <w:sz w:val="24"/>
          <w:szCs w:val="24"/>
        </w:rPr>
        <w:t xml:space="preserve"> process will provide better quality planning for the product. The advantage</w:t>
      </w:r>
      <w:r w:rsidR="004F1DD6" w:rsidRPr="00472D4F">
        <w:rPr>
          <w:rFonts w:ascii="Times New Roman" w:hAnsi="Times New Roman" w:cs="Times New Roman"/>
          <w:sz w:val="24"/>
          <w:szCs w:val="24"/>
        </w:rPr>
        <w:t>s</w:t>
      </w:r>
      <w:r w:rsidR="00603DC4" w:rsidRPr="00472D4F">
        <w:rPr>
          <w:rFonts w:ascii="Times New Roman" w:hAnsi="Times New Roman" w:cs="Times New Roman"/>
          <w:sz w:val="24"/>
          <w:szCs w:val="24"/>
        </w:rPr>
        <w:t xml:space="preserve"> of </w:t>
      </w:r>
      <w:r w:rsidR="004F1DD6" w:rsidRPr="00472D4F">
        <w:rPr>
          <w:rFonts w:ascii="Times New Roman" w:hAnsi="Times New Roman" w:cs="Times New Roman"/>
          <w:sz w:val="24"/>
          <w:szCs w:val="24"/>
        </w:rPr>
        <w:t xml:space="preserve">QFD </w:t>
      </w:r>
      <w:r w:rsidR="009F0C28">
        <w:rPr>
          <w:rFonts w:ascii="Times New Roman" w:hAnsi="Times New Roman" w:cs="Times New Roman"/>
          <w:sz w:val="24"/>
          <w:szCs w:val="24"/>
        </w:rPr>
        <w:t xml:space="preserve">are a </w:t>
      </w:r>
      <w:r w:rsidR="004F1DD6" w:rsidRPr="00472D4F">
        <w:rPr>
          <w:rFonts w:ascii="Times New Roman" w:hAnsi="Times New Roman" w:cs="Times New Roman"/>
          <w:sz w:val="24"/>
          <w:szCs w:val="24"/>
        </w:rPr>
        <w:t>reduc</w:t>
      </w:r>
      <w:r w:rsidR="009F0C28">
        <w:rPr>
          <w:rFonts w:ascii="Times New Roman" w:hAnsi="Times New Roman" w:cs="Times New Roman"/>
          <w:sz w:val="24"/>
          <w:szCs w:val="24"/>
        </w:rPr>
        <w:t>tion</w:t>
      </w:r>
      <w:r w:rsidR="004F1DD6" w:rsidRPr="00472D4F">
        <w:rPr>
          <w:rFonts w:ascii="Times New Roman" w:hAnsi="Times New Roman" w:cs="Times New Roman"/>
          <w:sz w:val="24"/>
          <w:szCs w:val="24"/>
        </w:rPr>
        <w:t xml:space="preserve"> in design time, in </w:t>
      </w:r>
      <w:r w:rsidR="00B679F5">
        <w:rPr>
          <w:rFonts w:ascii="Times New Roman" w:hAnsi="Times New Roman" w:cs="Times New Roman"/>
          <w:sz w:val="24"/>
          <w:szCs w:val="24"/>
        </w:rPr>
        <w:t xml:space="preserve">the </w:t>
      </w:r>
      <w:r w:rsidR="004F1DD6" w:rsidRPr="00472D4F">
        <w:rPr>
          <w:rFonts w:ascii="Times New Roman" w:hAnsi="Times New Roman" w:cs="Times New Roman"/>
          <w:sz w:val="24"/>
          <w:szCs w:val="24"/>
        </w:rPr>
        <w:t>number of design change</w:t>
      </w:r>
      <w:r w:rsidR="009F0C28">
        <w:rPr>
          <w:rFonts w:ascii="Times New Roman" w:hAnsi="Times New Roman" w:cs="Times New Roman"/>
          <w:sz w:val="24"/>
          <w:szCs w:val="24"/>
        </w:rPr>
        <w:t>s,</w:t>
      </w:r>
      <w:r w:rsidR="004F1DD6" w:rsidRPr="00472D4F">
        <w:rPr>
          <w:rFonts w:ascii="Times New Roman" w:hAnsi="Times New Roman" w:cs="Times New Roman"/>
          <w:sz w:val="24"/>
          <w:szCs w:val="24"/>
        </w:rPr>
        <w:t xml:space="preserve"> </w:t>
      </w:r>
      <w:r w:rsidR="009F0C28">
        <w:rPr>
          <w:rFonts w:ascii="Times New Roman" w:hAnsi="Times New Roman" w:cs="Times New Roman"/>
          <w:sz w:val="24"/>
          <w:szCs w:val="24"/>
        </w:rPr>
        <w:t xml:space="preserve">and </w:t>
      </w:r>
      <w:r w:rsidR="004F1DD6" w:rsidRPr="00472D4F">
        <w:rPr>
          <w:rFonts w:ascii="Times New Roman" w:hAnsi="Times New Roman" w:cs="Times New Roman"/>
          <w:sz w:val="24"/>
          <w:szCs w:val="24"/>
        </w:rPr>
        <w:t xml:space="preserve">decreased warranty claim. </w:t>
      </w:r>
      <w:r w:rsidR="009F0C28">
        <w:rPr>
          <w:rFonts w:ascii="Times New Roman" w:hAnsi="Times New Roman" w:cs="Times New Roman"/>
          <w:sz w:val="24"/>
          <w:szCs w:val="24"/>
        </w:rPr>
        <w:t>I</w:t>
      </w:r>
      <w:r w:rsidR="004F1DD6" w:rsidRPr="00472D4F">
        <w:rPr>
          <w:rFonts w:ascii="Times New Roman" w:hAnsi="Times New Roman" w:cs="Times New Roman"/>
          <w:sz w:val="24"/>
          <w:szCs w:val="24"/>
        </w:rPr>
        <w:t>n this report</w:t>
      </w:r>
      <w:r w:rsidR="00B679F5">
        <w:rPr>
          <w:rFonts w:ascii="Times New Roman" w:hAnsi="Times New Roman" w:cs="Times New Roman"/>
          <w:sz w:val="24"/>
          <w:szCs w:val="24"/>
        </w:rPr>
        <w:t>,</w:t>
      </w:r>
      <w:r w:rsidR="004F1DD6" w:rsidRPr="00472D4F">
        <w:rPr>
          <w:rFonts w:ascii="Times New Roman" w:hAnsi="Times New Roman" w:cs="Times New Roman"/>
          <w:sz w:val="24"/>
          <w:szCs w:val="24"/>
        </w:rPr>
        <w:t xml:space="preserve"> </w:t>
      </w:r>
      <w:r w:rsidR="00027ABE" w:rsidRPr="00472D4F">
        <w:rPr>
          <w:rFonts w:ascii="Times New Roman" w:hAnsi="Times New Roman" w:cs="Times New Roman"/>
          <w:sz w:val="24"/>
          <w:szCs w:val="24"/>
        </w:rPr>
        <w:t>some of the</w:t>
      </w:r>
      <w:r w:rsidR="004F1DD6" w:rsidRPr="00472D4F">
        <w:rPr>
          <w:rFonts w:ascii="Times New Roman" w:hAnsi="Times New Roman" w:cs="Times New Roman"/>
          <w:sz w:val="24"/>
          <w:szCs w:val="24"/>
        </w:rPr>
        <w:t xml:space="preserve"> QFD</w:t>
      </w:r>
      <w:r w:rsidR="00027ABE" w:rsidRPr="00472D4F">
        <w:rPr>
          <w:rFonts w:ascii="Times New Roman" w:hAnsi="Times New Roman" w:cs="Times New Roman"/>
          <w:sz w:val="24"/>
          <w:szCs w:val="24"/>
        </w:rPr>
        <w:t xml:space="preserve"> principle</w:t>
      </w:r>
      <w:r w:rsidR="00B679F5">
        <w:rPr>
          <w:rFonts w:ascii="Times New Roman" w:hAnsi="Times New Roman" w:cs="Times New Roman"/>
          <w:sz w:val="24"/>
          <w:szCs w:val="24"/>
        </w:rPr>
        <w:t>s</w:t>
      </w:r>
      <w:r w:rsidR="004F1DD6" w:rsidRPr="00472D4F">
        <w:rPr>
          <w:rFonts w:ascii="Times New Roman" w:hAnsi="Times New Roman" w:cs="Times New Roman"/>
          <w:sz w:val="24"/>
          <w:szCs w:val="24"/>
        </w:rPr>
        <w:t xml:space="preserve"> will be utilized to select a</w:t>
      </w:r>
      <w:r w:rsidR="00CE74CB" w:rsidRPr="00472D4F">
        <w:rPr>
          <w:rFonts w:ascii="Times New Roman" w:hAnsi="Times New Roman" w:cs="Times New Roman"/>
          <w:sz w:val="24"/>
          <w:szCs w:val="24"/>
        </w:rPr>
        <w:t>n optimal non</w:t>
      </w:r>
      <w:r w:rsidR="004F1DD6" w:rsidRPr="00472D4F">
        <w:rPr>
          <w:rFonts w:ascii="Times New Roman" w:hAnsi="Times New Roman" w:cs="Times New Roman"/>
          <w:sz w:val="24"/>
          <w:szCs w:val="24"/>
        </w:rPr>
        <w:t xml:space="preserve">-traditional machining process that will replace </w:t>
      </w:r>
      <w:r w:rsidR="00027ABE" w:rsidRPr="00472D4F">
        <w:rPr>
          <w:rFonts w:ascii="Times New Roman" w:hAnsi="Times New Roman" w:cs="Times New Roman"/>
          <w:sz w:val="24"/>
          <w:szCs w:val="24"/>
        </w:rPr>
        <w:t>the organization</w:t>
      </w:r>
      <w:r w:rsidR="009F0C28">
        <w:rPr>
          <w:rFonts w:ascii="Times New Roman" w:hAnsi="Times New Roman" w:cs="Times New Roman"/>
          <w:sz w:val="24"/>
          <w:szCs w:val="24"/>
        </w:rPr>
        <w:t>’s</w:t>
      </w:r>
      <w:r w:rsidR="004F1DD6" w:rsidRPr="00472D4F">
        <w:rPr>
          <w:rFonts w:ascii="Times New Roman" w:hAnsi="Times New Roman" w:cs="Times New Roman"/>
          <w:sz w:val="24"/>
          <w:szCs w:val="24"/>
        </w:rPr>
        <w:t xml:space="preserve"> current conventional processes</w:t>
      </w:r>
      <w:r w:rsidR="00A57E0A" w:rsidRPr="00472D4F">
        <w:rPr>
          <w:rFonts w:ascii="Times New Roman" w:hAnsi="Times New Roman" w:cs="Times New Roman"/>
          <w:sz w:val="24"/>
          <w:szCs w:val="24"/>
        </w:rPr>
        <w:t xml:space="preserve">. </w:t>
      </w:r>
      <w:r w:rsidR="00CE74CB" w:rsidRPr="00472D4F">
        <w:rPr>
          <w:rFonts w:ascii="Times New Roman" w:hAnsi="Times New Roman" w:cs="Times New Roman"/>
          <w:sz w:val="24"/>
          <w:szCs w:val="24"/>
        </w:rPr>
        <w:t xml:space="preserve">Choosing the </w:t>
      </w:r>
      <w:r w:rsidR="009F0C28">
        <w:rPr>
          <w:rFonts w:ascii="Times New Roman" w:hAnsi="Times New Roman" w:cs="Times New Roman"/>
          <w:sz w:val="24"/>
          <w:szCs w:val="24"/>
        </w:rPr>
        <w:t xml:space="preserve">most </w:t>
      </w:r>
      <w:r w:rsidR="00CE74CB" w:rsidRPr="00472D4F">
        <w:rPr>
          <w:rFonts w:ascii="Times New Roman" w:hAnsi="Times New Roman" w:cs="Times New Roman"/>
          <w:sz w:val="24"/>
          <w:szCs w:val="24"/>
        </w:rPr>
        <w:t xml:space="preserve">suitable non-traditional machining process </w:t>
      </w:r>
      <w:r w:rsidR="009F0C28">
        <w:rPr>
          <w:rFonts w:ascii="Times New Roman" w:hAnsi="Times New Roman" w:cs="Times New Roman"/>
          <w:sz w:val="24"/>
          <w:szCs w:val="24"/>
        </w:rPr>
        <w:t>(</w:t>
      </w:r>
      <w:r w:rsidR="00CE74CB" w:rsidRPr="00472D4F">
        <w:rPr>
          <w:rFonts w:ascii="Times New Roman" w:hAnsi="Times New Roman" w:cs="Times New Roman"/>
          <w:sz w:val="24"/>
          <w:szCs w:val="24"/>
        </w:rPr>
        <w:t>NTM</w:t>
      </w:r>
      <w:r w:rsidR="009F0C28">
        <w:rPr>
          <w:rFonts w:ascii="Times New Roman" w:hAnsi="Times New Roman" w:cs="Times New Roman"/>
          <w:sz w:val="24"/>
          <w:szCs w:val="24"/>
        </w:rPr>
        <w:t>)</w:t>
      </w:r>
      <w:r w:rsidR="00CE74CB" w:rsidRPr="00472D4F">
        <w:rPr>
          <w:rFonts w:ascii="Times New Roman" w:hAnsi="Times New Roman" w:cs="Times New Roman"/>
          <w:sz w:val="24"/>
          <w:szCs w:val="24"/>
        </w:rPr>
        <w:t xml:space="preserve"> depend</w:t>
      </w:r>
      <w:r w:rsidR="009F0C28">
        <w:rPr>
          <w:rFonts w:ascii="Times New Roman" w:hAnsi="Times New Roman" w:cs="Times New Roman"/>
          <w:sz w:val="24"/>
          <w:szCs w:val="24"/>
        </w:rPr>
        <w:t>s</w:t>
      </w:r>
      <w:r w:rsidR="00CE74CB" w:rsidRPr="00472D4F">
        <w:rPr>
          <w:rFonts w:ascii="Times New Roman" w:hAnsi="Times New Roman" w:cs="Times New Roman"/>
          <w:sz w:val="24"/>
          <w:szCs w:val="24"/>
        </w:rPr>
        <w:t xml:space="preserve"> on the</w:t>
      </w:r>
      <w:r w:rsidR="006A70C0" w:rsidRPr="00472D4F">
        <w:rPr>
          <w:rFonts w:ascii="Times New Roman" w:hAnsi="Times New Roman" w:cs="Times New Roman"/>
          <w:sz w:val="24"/>
          <w:szCs w:val="24"/>
        </w:rPr>
        <w:t xml:space="preserve"> </w:t>
      </w:r>
      <w:r w:rsidR="00CE74CB" w:rsidRPr="00472D4F">
        <w:rPr>
          <w:rFonts w:ascii="Times New Roman" w:hAnsi="Times New Roman" w:cs="Times New Roman"/>
          <w:sz w:val="24"/>
          <w:szCs w:val="24"/>
        </w:rPr>
        <w:t xml:space="preserve">process </w:t>
      </w:r>
      <w:r w:rsidR="00FC19BC" w:rsidRPr="00472D4F">
        <w:rPr>
          <w:rFonts w:ascii="Times New Roman" w:hAnsi="Times New Roman" w:cs="Times New Roman"/>
          <w:sz w:val="24"/>
          <w:szCs w:val="24"/>
        </w:rPr>
        <w:t>individualities</w:t>
      </w:r>
      <w:r w:rsidR="006A70C0" w:rsidRPr="00472D4F">
        <w:rPr>
          <w:rFonts w:ascii="Times New Roman" w:hAnsi="Times New Roman" w:cs="Times New Roman"/>
          <w:sz w:val="24"/>
          <w:szCs w:val="24"/>
        </w:rPr>
        <w:t xml:space="preserve"> that must be able to meet the requirement of the specific product</w:t>
      </w:r>
      <w:r w:rsidR="009F0C28">
        <w:rPr>
          <w:rFonts w:ascii="Times New Roman" w:hAnsi="Times New Roman" w:cs="Times New Roman"/>
          <w:sz w:val="24"/>
          <w:szCs w:val="24"/>
        </w:rPr>
        <w:t>.</w:t>
      </w:r>
      <w:r w:rsidR="006A70C0" w:rsidRPr="00472D4F">
        <w:rPr>
          <w:rFonts w:ascii="Times New Roman" w:hAnsi="Times New Roman" w:cs="Times New Roman"/>
          <w:sz w:val="24"/>
          <w:szCs w:val="24"/>
        </w:rPr>
        <w:t xml:space="preserve"> </w:t>
      </w:r>
      <w:r w:rsidR="009F0C28">
        <w:rPr>
          <w:rFonts w:ascii="Times New Roman" w:hAnsi="Times New Roman" w:cs="Times New Roman"/>
          <w:sz w:val="24"/>
          <w:szCs w:val="24"/>
        </w:rPr>
        <w:t>T</w:t>
      </w:r>
      <w:r w:rsidR="0012180B" w:rsidRPr="00472D4F">
        <w:rPr>
          <w:rFonts w:ascii="Times New Roman" w:hAnsi="Times New Roman" w:cs="Times New Roman"/>
          <w:sz w:val="24"/>
          <w:szCs w:val="24"/>
        </w:rPr>
        <w:t>hese product characteristics</w:t>
      </w:r>
      <w:r w:rsidR="006A70C0" w:rsidRPr="00472D4F">
        <w:rPr>
          <w:rFonts w:ascii="Times New Roman" w:hAnsi="Times New Roman" w:cs="Times New Roman"/>
          <w:sz w:val="24"/>
          <w:szCs w:val="24"/>
        </w:rPr>
        <w:t xml:space="preserve"> include the following:</w:t>
      </w:r>
    </w:p>
    <w:p w14:paraId="7237F8BD" w14:textId="4EF8A959" w:rsidR="006A70C0" w:rsidRPr="00472D4F" w:rsidRDefault="006A70C0"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Application</w:t>
      </w:r>
      <w:r w:rsidR="009F0C28">
        <w:rPr>
          <w:rFonts w:ascii="Times New Roman" w:hAnsi="Times New Roman" w:cs="Times New Roman"/>
          <w:sz w:val="24"/>
          <w:szCs w:val="24"/>
        </w:rPr>
        <w:t xml:space="preserve"> which</w:t>
      </w:r>
      <w:r w:rsidRPr="00472D4F">
        <w:rPr>
          <w:rFonts w:ascii="Times New Roman" w:hAnsi="Times New Roman" w:cs="Times New Roman"/>
          <w:sz w:val="24"/>
          <w:szCs w:val="24"/>
        </w:rPr>
        <w:t xml:space="preserve"> </w:t>
      </w:r>
      <w:r w:rsidR="00917DCF" w:rsidRPr="00472D4F">
        <w:rPr>
          <w:rFonts w:ascii="Times New Roman" w:hAnsi="Times New Roman" w:cs="Times New Roman"/>
          <w:sz w:val="24"/>
          <w:szCs w:val="24"/>
        </w:rPr>
        <w:t>consist</w:t>
      </w:r>
      <w:r w:rsidR="009F0C28">
        <w:rPr>
          <w:rFonts w:ascii="Times New Roman" w:hAnsi="Times New Roman" w:cs="Times New Roman"/>
          <w:sz w:val="24"/>
          <w:szCs w:val="24"/>
        </w:rPr>
        <w:t>s</w:t>
      </w:r>
      <w:r w:rsidR="00917DCF" w:rsidRPr="00472D4F">
        <w:rPr>
          <w:rFonts w:ascii="Times New Roman" w:hAnsi="Times New Roman" w:cs="Times New Roman"/>
          <w:sz w:val="24"/>
          <w:szCs w:val="24"/>
        </w:rPr>
        <w:t xml:space="preserve"> of two applications</w:t>
      </w:r>
    </w:p>
    <w:p w14:paraId="5FB4A0DB" w14:textId="2C1FF911" w:rsidR="00917DCF" w:rsidRPr="00472D4F" w:rsidRDefault="00917DCF" w:rsidP="00162C48">
      <w:pPr>
        <w:pStyle w:val="ListParagraph"/>
        <w:numPr>
          <w:ilvl w:val="0"/>
          <w:numId w:val="4"/>
        </w:numPr>
        <w:jc w:val="both"/>
        <w:rPr>
          <w:rFonts w:ascii="Times New Roman" w:hAnsi="Times New Roman" w:cs="Times New Roman"/>
          <w:sz w:val="24"/>
          <w:szCs w:val="24"/>
        </w:rPr>
      </w:pPr>
      <w:r w:rsidRPr="00472D4F">
        <w:rPr>
          <w:rFonts w:ascii="Times New Roman" w:hAnsi="Times New Roman" w:cs="Times New Roman"/>
          <w:sz w:val="24"/>
          <w:szCs w:val="24"/>
        </w:rPr>
        <w:t xml:space="preserve">Shape application </w:t>
      </w:r>
    </w:p>
    <w:p w14:paraId="61A2BD0B" w14:textId="719937CA" w:rsidR="00917DCF" w:rsidRPr="00472D4F" w:rsidRDefault="00917DCF" w:rsidP="00162C48">
      <w:pPr>
        <w:pStyle w:val="ListParagraph"/>
        <w:numPr>
          <w:ilvl w:val="0"/>
          <w:numId w:val="4"/>
        </w:numPr>
        <w:jc w:val="both"/>
        <w:rPr>
          <w:rFonts w:ascii="Times New Roman" w:hAnsi="Times New Roman" w:cs="Times New Roman"/>
          <w:sz w:val="24"/>
          <w:szCs w:val="24"/>
        </w:rPr>
      </w:pPr>
      <w:r w:rsidRPr="00472D4F">
        <w:rPr>
          <w:rFonts w:ascii="Times New Roman" w:hAnsi="Times New Roman" w:cs="Times New Roman"/>
          <w:sz w:val="24"/>
          <w:szCs w:val="24"/>
        </w:rPr>
        <w:t xml:space="preserve">Material application </w:t>
      </w:r>
    </w:p>
    <w:p w14:paraId="1DFE4010" w14:textId="01D88042" w:rsidR="00917DCF" w:rsidRPr="00472D4F" w:rsidRDefault="00917DCF"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Tooling and fixtures: if to</w:t>
      </w:r>
      <w:r w:rsidR="009F0C28">
        <w:rPr>
          <w:rFonts w:ascii="Times New Roman" w:hAnsi="Times New Roman" w:cs="Times New Roman"/>
          <w:sz w:val="24"/>
          <w:szCs w:val="24"/>
        </w:rPr>
        <w:t>o</w:t>
      </w:r>
      <w:r w:rsidRPr="00472D4F">
        <w:rPr>
          <w:rFonts w:ascii="Times New Roman" w:hAnsi="Times New Roman" w:cs="Times New Roman"/>
          <w:sz w:val="24"/>
          <w:szCs w:val="24"/>
        </w:rPr>
        <w:t>ling need</w:t>
      </w:r>
      <w:r w:rsidR="00B679F5">
        <w:rPr>
          <w:rFonts w:ascii="Times New Roman" w:hAnsi="Times New Roman" w:cs="Times New Roman"/>
          <w:sz w:val="24"/>
          <w:szCs w:val="24"/>
        </w:rPr>
        <w:t>s</w:t>
      </w:r>
      <w:r w:rsidRPr="00472D4F">
        <w:rPr>
          <w:rFonts w:ascii="Times New Roman" w:hAnsi="Times New Roman" w:cs="Times New Roman"/>
          <w:sz w:val="24"/>
          <w:szCs w:val="24"/>
        </w:rPr>
        <w:t xml:space="preserve"> to be replaced from time to time.</w:t>
      </w:r>
    </w:p>
    <w:p w14:paraId="1F8C2961" w14:textId="02A57AF9" w:rsidR="00917DCF" w:rsidRPr="00472D4F" w:rsidRDefault="00917DCF"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 xml:space="preserve">Cost of the process </w:t>
      </w:r>
      <w:r w:rsidR="00D84A5E" w:rsidRPr="00472D4F">
        <w:rPr>
          <w:rFonts w:ascii="Times New Roman" w:hAnsi="Times New Roman" w:cs="Times New Roman"/>
          <w:sz w:val="24"/>
          <w:szCs w:val="24"/>
        </w:rPr>
        <w:t xml:space="preserve">and set up </w:t>
      </w:r>
    </w:p>
    <w:p w14:paraId="140C4D99" w14:textId="6A81F302" w:rsidR="0012180B" w:rsidRPr="00472D4F" w:rsidRDefault="00917DCF"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 xml:space="preserve">Process </w:t>
      </w:r>
      <w:r w:rsidR="0012180B" w:rsidRPr="00472D4F">
        <w:rPr>
          <w:rFonts w:ascii="Times New Roman" w:hAnsi="Times New Roman" w:cs="Times New Roman"/>
          <w:sz w:val="24"/>
          <w:szCs w:val="24"/>
        </w:rPr>
        <w:t>capability:</w:t>
      </w:r>
      <w:r w:rsidRPr="00472D4F">
        <w:rPr>
          <w:rFonts w:ascii="Times New Roman" w:hAnsi="Times New Roman" w:cs="Times New Roman"/>
          <w:sz w:val="24"/>
          <w:szCs w:val="24"/>
        </w:rPr>
        <w:t xml:space="preserve"> how good </w:t>
      </w:r>
      <w:r w:rsidR="009F0C28">
        <w:rPr>
          <w:rFonts w:ascii="Times New Roman" w:hAnsi="Times New Roman" w:cs="Times New Roman"/>
          <w:sz w:val="24"/>
          <w:szCs w:val="24"/>
        </w:rPr>
        <w:t xml:space="preserve">the </w:t>
      </w:r>
      <w:r w:rsidRPr="00472D4F">
        <w:rPr>
          <w:rFonts w:ascii="Times New Roman" w:hAnsi="Times New Roman" w:cs="Times New Roman"/>
          <w:sz w:val="24"/>
          <w:szCs w:val="24"/>
        </w:rPr>
        <w:t>process</w:t>
      </w:r>
      <w:r w:rsidR="009F0C28">
        <w:rPr>
          <w:rFonts w:ascii="Times New Roman" w:hAnsi="Times New Roman" w:cs="Times New Roman"/>
          <w:sz w:val="24"/>
          <w:szCs w:val="24"/>
        </w:rPr>
        <w:t xml:space="preserve"> is</w:t>
      </w:r>
      <w:r w:rsidRPr="00472D4F">
        <w:rPr>
          <w:rFonts w:ascii="Times New Roman" w:hAnsi="Times New Roman" w:cs="Times New Roman"/>
          <w:sz w:val="24"/>
          <w:szCs w:val="24"/>
        </w:rPr>
        <w:t xml:space="preserve"> with close tolerance and </w:t>
      </w:r>
      <w:r w:rsidR="0012180B" w:rsidRPr="00472D4F">
        <w:rPr>
          <w:rFonts w:ascii="Times New Roman" w:hAnsi="Times New Roman" w:cs="Times New Roman"/>
          <w:sz w:val="24"/>
          <w:szCs w:val="24"/>
        </w:rPr>
        <w:t>finishing</w:t>
      </w:r>
      <w:r w:rsidRPr="00472D4F">
        <w:rPr>
          <w:rFonts w:ascii="Times New Roman" w:hAnsi="Times New Roman" w:cs="Times New Roman"/>
          <w:sz w:val="24"/>
          <w:szCs w:val="24"/>
        </w:rPr>
        <w:t xml:space="preserve"> quality</w:t>
      </w:r>
      <w:r w:rsidR="0012180B" w:rsidRPr="00472D4F">
        <w:rPr>
          <w:rFonts w:ascii="Times New Roman" w:hAnsi="Times New Roman" w:cs="Times New Roman"/>
          <w:sz w:val="24"/>
          <w:szCs w:val="24"/>
        </w:rPr>
        <w:t>.</w:t>
      </w:r>
    </w:p>
    <w:p w14:paraId="6F7C4C35" w14:textId="42B5731C" w:rsidR="00917DCF" w:rsidRPr="00472D4F" w:rsidRDefault="0012180B"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 xml:space="preserve">The power requirement </w:t>
      </w:r>
      <w:r w:rsidR="005E71C4" w:rsidRPr="00472D4F">
        <w:rPr>
          <w:rFonts w:ascii="Times New Roman" w:hAnsi="Times New Roman" w:cs="Times New Roman"/>
          <w:sz w:val="24"/>
          <w:szCs w:val="24"/>
        </w:rPr>
        <w:t xml:space="preserve">and energy consumption </w:t>
      </w:r>
      <w:r w:rsidR="00917DCF" w:rsidRPr="00472D4F">
        <w:rPr>
          <w:rFonts w:ascii="Times New Roman" w:hAnsi="Times New Roman" w:cs="Times New Roman"/>
          <w:sz w:val="24"/>
          <w:szCs w:val="24"/>
        </w:rPr>
        <w:t xml:space="preserve"> </w:t>
      </w:r>
      <w:sdt>
        <w:sdtPr>
          <w:rPr>
            <w:rFonts w:ascii="Times New Roman" w:hAnsi="Times New Roman" w:cs="Times New Roman"/>
            <w:sz w:val="24"/>
            <w:szCs w:val="24"/>
          </w:rPr>
          <w:id w:val="484981740"/>
          <w:citation/>
        </w:sdtPr>
        <w:sdtEndPr/>
        <w:sdtContent>
          <w:r w:rsidRPr="00472D4F">
            <w:rPr>
              <w:rFonts w:ascii="Times New Roman" w:hAnsi="Times New Roman" w:cs="Times New Roman"/>
              <w:sz w:val="24"/>
              <w:szCs w:val="24"/>
            </w:rPr>
            <w:fldChar w:fldCharType="begin"/>
          </w:r>
          <w:r w:rsidRPr="00472D4F">
            <w:rPr>
              <w:rFonts w:ascii="Times New Roman" w:hAnsi="Times New Roman" w:cs="Times New Roman"/>
              <w:sz w:val="24"/>
              <w:szCs w:val="24"/>
            </w:rPr>
            <w:instrText xml:space="preserve">CITATION Dey07 \l 2057 </w:instrText>
          </w:r>
          <w:r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(Dey, 2007)</w:t>
          </w:r>
          <w:r w:rsidRPr="00472D4F">
            <w:rPr>
              <w:rFonts w:ascii="Times New Roman" w:hAnsi="Times New Roman" w:cs="Times New Roman"/>
              <w:sz w:val="24"/>
              <w:szCs w:val="24"/>
            </w:rPr>
            <w:fldChar w:fldCharType="end"/>
          </w:r>
        </w:sdtContent>
      </w:sdt>
    </w:p>
    <w:p w14:paraId="40946774" w14:textId="0CBCD1DB" w:rsidR="005E71C4" w:rsidRPr="00472D4F" w:rsidRDefault="00B679F5" w:rsidP="00162C4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The t</w:t>
      </w:r>
      <w:r w:rsidR="005E71C4" w:rsidRPr="00472D4F">
        <w:rPr>
          <w:rFonts w:ascii="Times New Roman" w:hAnsi="Times New Roman" w:cs="Times New Roman"/>
          <w:sz w:val="24"/>
          <w:szCs w:val="24"/>
        </w:rPr>
        <w:t xml:space="preserve">ime required for the process </w:t>
      </w:r>
      <w:r>
        <w:rPr>
          <w:rFonts w:ascii="Times New Roman" w:hAnsi="Times New Roman" w:cs="Times New Roman"/>
          <w:sz w:val="24"/>
          <w:szCs w:val="24"/>
        </w:rPr>
        <w:t xml:space="preserve">to </w:t>
      </w:r>
      <w:r w:rsidR="005E71C4" w:rsidRPr="00472D4F">
        <w:rPr>
          <w:rFonts w:ascii="Times New Roman" w:hAnsi="Times New Roman" w:cs="Times New Roman"/>
          <w:sz w:val="24"/>
          <w:szCs w:val="24"/>
        </w:rPr>
        <w:t xml:space="preserve">achieve </w:t>
      </w:r>
      <w:r>
        <w:rPr>
          <w:rFonts w:ascii="Times New Roman" w:hAnsi="Times New Roman" w:cs="Times New Roman"/>
          <w:sz w:val="24"/>
          <w:szCs w:val="24"/>
        </w:rPr>
        <w:t xml:space="preserve">the </w:t>
      </w:r>
      <w:r w:rsidR="005E71C4" w:rsidRPr="00472D4F">
        <w:rPr>
          <w:rFonts w:ascii="Times New Roman" w:hAnsi="Times New Roman" w:cs="Times New Roman"/>
          <w:sz w:val="24"/>
          <w:szCs w:val="24"/>
        </w:rPr>
        <w:t xml:space="preserve">desired target </w:t>
      </w:r>
    </w:p>
    <w:p w14:paraId="6ADCA9B0" w14:textId="2C1FB1CC" w:rsidR="005E71C4" w:rsidRPr="00472D4F" w:rsidRDefault="005E71C4"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 xml:space="preserve">Level and number of skilled </w:t>
      </w:r>
      <w:r w:rsidR="00B679F5" w:rsidRPr="00472D4F">
        <w:rPr>
          <w:rFonts w:ascii="Times New Roman" w:hAnsi="Times New Roman" w:cs="Times New Roman"/>
          <w:sz w:val="24"/>
          <w:szCs w:val="24"/>
        </w:rPr>
        <w:t>labour</w:t>
      </w:r>
      <w:r w:rsidRPr="00472D4F">
        <w:rPr>
          <w:rFonts w:ascii="Times New Roman" w:hAnsi="Times New Roman" w:cs="Times New Roman"/>
          <w:sz w:val="24"/>
          <w:szCs w:val="24"/>
        </w:rPr>
        <w:t xml:space="preserve"> required, and process supervision </w:t>
      </w:r>
    </w:p>
    <w:p w14:paraId="2FB6E891" w14:textId="71886306" w:rsidR="005E71C4" w:rsidRPr="00472D4F" w:rsidRDefault="005E71C4"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 xml:space="preserve">How often process maintained and maintenance cost </w:t>
      </w:r>
    </w:p>
    <w:p w14:paraId="184BBF1D" w14:textId="315903AC" w:rsidR="008D0784" w:rsidRPr="00472D4F" w:rsidRDefault="008D0784" w:rsidP="00162C48">
      <w:pPr>
        <w:pStyle w:val="ListParagraph"/>
        <w:numPr>
          <w:ilvl w:val="0"/>
          <w:numId w:val="3"/>
        </w:numPr>
        <w:jc w:val="both"/>
        <w:rPr>
          <w:rFonts w:ascii="Times New Roman" w:hAnsi="Times New Roman" w:cs="Times New Roman"/>
          <w:sz w:val="24"/>
          <w:szCs w:val="24"/>
        </w:rPr>
      </w:pPr>
      <w:r w:rsidRPr="00472D4F">
        <w:rPr>
          <w:rFonts w:ascii="Times New Roman" w:hAnsi="Times New Roman" w:cs="Times New Roman"/>
          <w:sz w:val="24"/>
          <w:szCs w:val="24"/>
        </w:rPr>
        <w:t xml:space="preserve">The size and dimension of the NTM process machine </w:t>
      </w:r>
      <w:sdt>
        <w:sdtPr>
          <w:rPr>
            <w:rFonts w:ascii="Times New Roman" w:hAnsi="Times New Roman" w:cs="Times New Roman"/>
            <w:sz w:val="24"/>
            <w:szCs w:val="24"/>
          </w:rPr>
          <w:id w:val="-1241257823"/>
          <w:citation/>
        </w:sdtPr>
        <w:sdtEndPr/>
        <w:sdtContent>
          <w:r w:rsidRPr="00472D4F">
            <w:rPr>
              <w:rFonts w:ascii="Times New Roman" w:hAnsi="Times New Roman" w:cs="Times New Roman"/>
              <w:sz w:val="24"/>
              <w:szCs w:val="24"/>
            </w:rPr>
            <w:fldChar w:fldCharType="begin"/>
          </w:r>
          <w:r w:rsidRPr="00472D4F">
            <w:rPr>
              <w:rFonts w:ascii="Times New Roman" w:hAnsi="Times New Roman" w:cs="Times New Roman"/>
              <w:sz w:val="24"/>
              <w:szCs w:val="24"/>
            </w:rPr>
            <w:instrText xml:space="preserve">CITATION eng16 \l 2057 </w:instrText>
          </w:r>
          <w:r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(EngineeringClicks, 2016)</w:t>
          </w:r>
          <w:r w:rsidRPr="00472D4F">
            <w:rPr>
              <w:rFonts w:ascii="Times New Roman" w:hAnsi="Times New Roman" w:cs="Times New Roman"/>
              <w:sz w:val="24"/>
              <w:szCs w:val="24"/>
            </w:rPr>
            <w:fldChar w:fldCharType="end"/>
          </w:r>
        </w:sdtContent>
      </w:sdt>
    </w:p>
    <w:p w14:paraId="15D66FCE" w14:textId="766F6326" w:rsidR="006A70C0" w:rsidRPr="00472D4F" w:rsidRDefault="006A70C0" w:rsidP="00162C48">
      <w:pPr>
        <w:jc w:val="both"/>
        <w:rPr>
          <w:rFonts w:ascii="Times New Roman" w:hAnsi="Times New Roman" w:cs="Times New Roman"/>
          <w:sz w:val="24"/>
          <w:szCs w:val="24"/>
        </w:rPr>
      </w:pPr>
    </w:p>
    <w:p w14:paraId="3E6FF942" w14:textId="2AA87FA3" w:rsidR="006E4CBD" w:rsidRPr="00472D4F" w:rsidRDefault="006E4CBD"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To </w:t>
      </w:r>
      <w:r w:rsidR="0063204A" w:rsidRPr="00472D4F">
        <w:rPr>
          <w:rFonts w:ascii="Times New Roman" w:hAnsi="Times New Roman" w:cs="Times New Roman"/>
          <w:sz w:val="24"/>
          <w:szCs w:val="24"/>
        </w:rPr>
        <w:t>select suitable processes</w:t>
      </w:r>
      <w:r w:rsidR="009F0C28">
        <w:rPr>
          <w:rFonts w:ascii="Times New Roman" w:hAnsi="Times New Roman" w:cs="Times New Roman"/>
          <w:sz w:val="24"/>
          <w:szCs w:val="24"/>
        </w:rPr>
        <w:t xml:space="preserve">, a </w:t>
      </w:r>
      <w:r w:rsidR="0063204A" w:rsidRPr="00472D4F">
        <w:rPr>
          <w:rFonts w:ascii="Times New Roman" w:hAnsi="Times New Roman" w:cs="Times New Roman"/>
          <w:sz w:val="24"/>
          <w:szCs w:val="24"/>
        </w:rPr>
        <w:t xml:space="preserve">comparison was carried out between the different types of </w:t>
      </w:r>
      <w:r w:rsidR="00B679F5">
        <w:rPr>
          <w:rFonts w:ascii="Times New Roman" w:hAnsi="Times New Roman" w:cs="Times New Roman"/>
          <w:sz w:val="24"/>
          <w:szCs w:val="24"/>
        </w:rPr>
        <w:t xml:space="preserve">the </w:t>
      </w:r>
      <w:r w:rsidR="0063204A" w:rsidRPr="00472D4F">
        <w:rPr>
          <w:rFonts w:ascii="Times New Roman" w:hAnsi="Times New Roman" w:cs="Times New Roman"/>
          <w:sz w:val="24"/>
          <w:szCs w:val="24"/>
        </w:rPr>
        <w:t>process</w:t>
      </w:r>
      <w:r w:rsidR="00B679F5">
        <w:rPr>
          <w:rFonts w:ascii="Times New Roman" w:hAnsi="Times New Roman" w:cs="Times New Roman"/>
          <w:sz w:val="24"/>
          <w:szCs w:val="24"/>
        </w:rPr>
        <w:t>es</w:t>
      </w:r>
      <w:r w:rsidR="009F0C28">
        <w:rPr>
          <w:rFonts w:ascii="Times New Roman" w:hAnsi="Times New Roman" w:cs="Times New Roman"/>
          <w:sz w:val="24"/>
          <w:szCs w:val="24"/>
        </w:rPr>
        <w:t>, a</w:t>
      </w:r>
      <w:r w:rsidR="0063204A" w:rsidRPr="00472D4F">
        <w:rPr>
          <w:rFonts w:ascii="Times New Roman" w:hAnsi="Times New Roman" w:cs="Times New Roman"/>
          <w:sz w:val="24"/>
          <w:szCs w:val="24"/>
        </w:rPr>
        <w:t xml:space="preserve">ccording to </w:t>
      </w:r>
      <w:r w:rsidR="00B679F5">
        <w:rPr>
          <w:rFonts w:ascii="Times New Roman" w:hAnsi="Times New Roman" w:cs="Times New Roman"/>
          <w:sz w:val="24"/>
          <w:szCs w:val="24"/>
        </w:rPr>
        <w:t xml:space="preserve">the </w:t>
      </w:r>
      <w:r w:rsidR="0063204A" w:rsidRPr="00472D4F">
        <w:rPr>
          <w:rFonts w:ascii="Times New Roman" w:hAnsi="Times New Roman" w:cs="Times New Roman"/>
          <w:sz w:val="24"/>
          <w:szCs w:val="24"/>
        </w:rPr>
        <w:t xml:space="preserve">specific </w:t>
      </w:r>
      <w:r w:rsidR="00B679F5" w:rsidRPr="00B679F5">
        <w:rPr>
          <w:rFonts w:ascii="Times New Roman" w:hAnsi="Times New Roman" w:cs="Times New Roman"/>
          <w:sz w:val="24"/>
          <w:szCs w:val="24"/>
        </w:rPr>
        <w:t xml:space="preserve">characteristics </w:t>
      </w:r>
      <w:r w:rsidR="0063204A" w:rsidRPr="00472D4F">
        <w:rPr>
          <w:rFonts w:ascii="Times New Roman" w:hAnsi="Times New Roman" w:cs="Times New Roman"/>
          <w:sz w:val="24"/>
          <w:szCs w:val="24"/>
        </w:rPr>
        <w:t xml:space="preserve">of </w:t>
      </w:r>
      <w:r w:rsidR="007729B7" w:rsidRPr="00472D4F">
        <w:rPr>
          <w:rFonts w:ascii="Times New Roman" w:hAnsi="Times New Roman" w:cs="Times New Roman"/>
          <w:sz w:val="24"/>
          <w:szCs w:val="24"/>
        </w:rPr>
        <w:t>each</w:t>
      </w:r>
      <w:r w:rsidR="0063204A" w:rsidRPr="00472D4F">
        <w:rPr>
          <w:rFonts w:ascii="Times New Roman" w:hAnsi="Times New Roman" w:cs="Times New Roman"/>
          <w:sz w:val="24"/>
          <w:szCs w:val="24"/>
        </w:rPr>
        <w:t xml:space="preserve"> individual process</w:t>
      </w:r>
      <w:r w:rsidR="009F0C28">
        <w:rPr>
          <w:rFonts w:ascii="Times New Roman" w:hAnsi="Times New Roman" w:cs="Times New Roman"/>
          <w:sz w:val="24"/>
          <w:szCs w:val="24"/>
        </w:rPr>
        <w:t>.</w:t>
      </w:r>
      <w:r w:rsidR="0063204A" w:rsidRPr="00472D4F">
        <w:rPr>
          <w:rFonts w:ascii="Times New Roman" w:hAnsi="Times New Roman" w:cs="Times New Roman"/>
          <w:sz w:val="24"/>
          <w:szCs w:val="24"/>
        </w:rPr>
        <w:t xml:space="preserve"> </w:t>
      </w:r>
      <w:r w:rsidR="009F0C28">
        <w:rPr>
          <w:rFonts w:ascii="Times New Roman" w:hAnsi="Times New Roman" w:cs="Times New Roman"/>
          <w:sz w:val="24"/>
          <w:szCs w:val="24"/>
        </w:rPr>
        <w:t>T</w:t>
      </w:r>
      <w:r w:rsidR="0063204A" w:rsidRPr="00472D4F">
        <w:rPr>
          <w:rFonts w:ascii="Times New Roman" w:hAnsi="Times New Roman" w:cs="Times New Roman"/>
          <w:sz w:val="24"/>
          <w:szCs w:val="24"/>
        </w:rPr>
        <w:t>his include</w:t>
      </w:r>
      <w:r w:rsidR="009F0C28">
        <w:rPr>
          <w:rFonts w:ascii="Times New Roman" w:hAnsi="Times New Roman" w:cs="Times New Roman"/>
          <w:sz w:val="24"/>
          <w:szCs w:val="24"/>
        </w:rPr>
        <w:t xml:space="preserve">d </w:t>
      </w:r>
      <w:r w:rsidR="0063204A" w:rsidRPr="00472D4F">
        <w:rPr>
          <w:rFonts w:ascii="Times New Roman" w:hAnsi="Times New Roman" w:cs="Times New Roman"/>
          <w:sz w:val="24"/>
          <w:szCs w:val="24"/>
        </w:rPr>
        <w:t xml:space="preserve">material removal rates, dimension control, surface finish and surface damage, as shown in the below table.   </w:t>
      </w:r>
    </w:p>
    <w:p w14:paraId="357A07B5" w14:textId="0014BB8A" w:rsidR="00833BA5" w:rsidRPr="00472D4F" w:rsidRDefault="006A70C0"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 </w:t>
      </w:r>
    </w:p>
    <w:p w14:paraId="30E97130" w14:textId="77777777" w:rsidR="00472D4F" w:rsidRDefault="00472D4F" w:rsidP="00162C48">
      <w:pPr>
        <w:jc w:val="both"/>
        <w:rPr>
          <w:rFonts w:ascii="Times New Roman" w:hAnsi="Times New Roman" w:cs="Times New Roman"/>
          <w:sz w:val="24"/>
          <w:szCs w:val="24"/>
        </w:rPr>
      </w:pPr>
    </w:p>
    <w:p w14:paraId="76E6ADEC" w14:textId="45940B88" w:rsidR="00472D4F" w:rsidRDefault="00472D4F" w:rsidP="00162C48">
      <w:pPr>
        <w:jc w:val="both"/>
        <w:rPr>
          <w:rFonts w:ascii="Times New Roman" w:hAnsi="Times New Roman" w:cs="Times New Roman"/>
          <w:sz w:val="24"/>
          <w:szCs w:val="24"/>
        </w:rPr>
      </w:pPr>
    </w:p>
    <w:p w14:paraId="5B8B446F" w14:textId="77777777" w:rsidR="00472D4F" w:rsidRDefault="00472D4F" w:rsidP="00162C48">
      <w:pPr>
        <w:jc w:val="both"/>
        <w:rPr>
          <w:rFonts w:ascii="Times New Roman" w:hAnsi="Times New Roman" w:cs="Times New Roman"/>
          <w:sz w:val="24"/>
          <w:szCs w:val="24"/>
        </w:rPr>
      </w:pPr>
    </w:p>
    <w:p w14:paraId="31831075" w14:textId="1D354F4F" w:rsidR="00833BA5" w:rsidRPr="00472D4F" w:rsidRDefault="006E4CBD" w:rsidP="00162C48">
      <w:pPr>
        <w:jc w:val="both"/>
        <w:rPr>
          <w:rFonts w:ascii="Times New Roman" w:hAnsi="Times New Roman" w:cs="Times New Roman"/>
          <w:sz w:val="24"/>
          <w:szCs w:val="24"/>
        </w:rPr>
      </w:pPr>
      <w:r w:rsidRPr="00472D4F">
        <w:rPr>
          <w:rFonts w:ascii="Times New Roman" w:hAnsi="Times New Roman" w:cs="Times New Roman"/>
          <w:sz w:val="24"/>
          <w:szCs w:val="24"/>
        </w:rPr>
        <w:t>T</w:t>
      </w:r>
      <w:r w:rsidR="00B679F5">
        <w:rPr>
          <w:rFonts w:ascii="Times New Roman" w:hAnsi="Times New Roman" w:cs="Times New Roman"/>
          <w:sz w:val="24"/>
          <w:szCs w:val="24"/>
        </w:rPr>
        <w:t>he t</w:t>
      </w:r>
      <w:r w:rsidRPr="00472D4F">
        <w:rPr>
          <w:rFonts w:ascii="Times New Roman" w:hAnsi="Times New Roman" w:cs="Times New Roman"/>
          <w:sz w:val="24"/>
          <w:szCs w:val="24"/>
        </w:rPr>
        <w:t>able shows machining characteristic</w:t>
      </w:r>
      <w:r w:rsidR="009F0C28">
        <w:rPr>
          <w:rFonts w:ascii="Times New Roman" w:hAnsi="Times New Roman" w:cs="Times New Roman"/>
          <w:sz w:val="24"/>
          <w:szCs w:val="24"/>
        </w:rPr>
        <w:t>s</w:t>
      </w:r>
      <w:r w:rsidRPr="00472D4F">
        <w:rPr>
          <w:rFonts w:ascii="Times New Roman" w:hAnsi="Times New Roman" w:cs="Times New Roman"/>
          <w:sz w:val="24"/>
          <w:szCs w:val="24"/>
        </w:rPr>
        <w:t xml:space="preserve"> of non-traditional machining processes </w:t>
      </w:r>
    </w:p>
    <w:p w14:paraId="07B26AD0" w14:textId="713F6B4F" w:rsidR="00833BA5" w:rsidRDefault="006E5B3C" w:rsidP="00162C48">
      <w:pPr>
        <w:jc w:val="both"/>
        <w:rPr>
          <w:rFonts w:ascii="Times New Roman" w:hAnsi="Times New Roman" w:cs="Times New Roman"/>
          <w:sz w:val="24"/>
          <w:szCs w:val="24"/>
        </w:rPr>
      </w:pPr>
      <w:r w:rsidRPr="00472D4F">
        <w:rPr>
          <w:rFonts w:ascii="Times New Roman" w:hAnsi="Times New Roman" w:cs="Times New Roman"/>
          <w:noProof/>
          <w:sz w:val="24"/>
          <w:szCs w:val="24"/>
          <w:lang w:eastAsia="en-GB"/>
        </w:rPr>
        <w:drawing>
          <wp:inline distT="0" distB="0" distL="0" distR="0" wp14:anchorId="0B767A98" wp14:editId="7716E710">
            <wp:extent cx="5810250" cy="13823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3163" r="-1374"/>
                    <a:stretch/>
                  </pic:blipFill>
                  <pic:spPr bwMode="auto">
                    <a:xfrm>
                      <a:off x="0" y="0"/>
                      <a:ext cx="5810250" cy="1382395"/>
                    </a:xfrm>
                    <a:prstGeom prst="rect">
                      <a:avLst/>
                    </a:prstGeom>
                    <a:ln>
                      <a:noFill/>
                    </a:ln>
                    <a:extLst>
                      <a:ext uri="{53640926-AAD7-44D8-BBD7-CCE9431645EC}">
                        <a14:shadowObscured xmlns:a14="http://schemas.microsoft.com/office/drawing/2010/main"/>
                      </a:ext>
                    </a:extLst>
                  </pic:spPr>
                </pic:pic>
              </a:graphicData>
            </a:graphic>
          </wp:inline>
        </w:drawing>
      </w:r>
    </w:p>
    <w:p w14:paraId="2904AFE9" w14:textId="02DD30F5" w:rsidR="00FF44D2" w:rsidRPr="00FF44D2" w:rsidRDefault="00FF44D2" w:rsidP="00FF44D2">
      <w:pPr>
        <w:pStyle w:val="Caption"/>
        <w:rPr>
          <w:rFonts w:ascii="Times New Roman" w:hAnsi="Times New Roman" w:cs="Times New Roman"/>
          <w:sz w:val="22"/>
          <w:szCs w:val="22"/>
        </w:rPr>
      </w:pPr>
      <w:bookmarkStart w:id="3" w:name="_Toc508227163"/>
      <w:r w:rsidRPr="00FF44D2">
        <w:rPr>
          <w:sz w:val="22"/>
          <w:szCs w:val="22"/>
        </w:rPr>
        <w:t xml:space="preserve">Figure </w:t>
      </w:r>
      <w:r w:rsidRPr="00FF44D2">
        <w:rPr>
          <w:sz w:val="22"/>
          <w:szCs w:val="22"/>
        </w:rPr>
        <w:fldChar w:fldCharType="begin"/>
      </w:r>
      <w:r w:rsidRPr="00FF44D2">
        <w:rPr>
          <w:sz w:val="22"/>
          <w:szCs w:val="22"/>
        </w:rPr>
        <w:instrText xml:space="preserve"> SEQ Figure \* ARABIC </w:instrText>
      </w:r>
      <w:r w:rsidRPr="00FF44D2">
        <w:rPr>
          <w:sz w:val="22"/>
          <w:szCs w:val="22"/>
        </w:rPr>
        <w:fldChar w:fldCharType="separate"/>
      </w:r>
      <w:r w:rsidR="00515ABD">
        <w:rPr>
          <w:noProof/>
          <w:sz w:val="22"/>
          <w:szCs w:val="22"/>
        </w:rPr>
        <w:t>1</w:t>
      </w:r>
      <w:r w:rsidRPr="00FF44D2">
        <w:rPr>
          <w:sz w:val="22"/>
          <w:szCs w:val="22"/>
        </w:rPr>
        <w:fldChar w:fldCharType="end"/>
      </w:r>
      <w:r>
        <w:rPr>
          <w:sz w:val="22"/>
          <w:szCs w:val="22"/>
        </w:rPr>
        <w:t xml:space="preserve"> </w:t>
      </w:r>
      <w:r w:rsidRPr="00FF44D2">
        <w:rPr>
          <w:sz w:val="22"/>
          <w:szCs w:val="22"/>
        </w:rPr>
        <w:t>Shows machining characteristic</w:t>
      </w:r>
      <w:bookmarkEnd w:id="3"/>
    </w:p>
    <w:p w14:paraId="1607960C" w14:textId="4FD6882A" w:rsidR="006B0C45" w:rsidRPr="00472D4F" w:rsidRDefault="00DD3D0C" w:rsidP="00162C48">
      <w:pPr>
        <w:jc w:val="both"/>
        <w:rPr>
          <w:rFonts w:ascii="Times New Roman" w:hAnsi="Times New Roman" w:cs="Times New Roman"/>
          <w:sz w:val="24"/>
          <w:szCs w:val="24"/>
        </w:rPr>
      </w:pPr>
      <w:sdt>
        <w:sdtPr>
          <w:rPr>
            <w:rFonts w:ascii="Times New Roman" w:hAnsi="Times New Roman" w:cs="Times New Roman"/>
            <w:sz w:val="24"/>
            <w:szCs w:val="24"/>
          </w:rPr>
          <w:id w:val="1963924935"/>
          <w:citation/>
        </w:sdtPr>
        <w:sdtEndPr/>
        <w:sdtContent>
          <w:r w:rsidR="006B0C45" w:rsidRPr="00472D4F">
            <w:rPr>
              <w:rFonts w:ascii="Times New Roman" w:hAnsi="Times New Roman" w:cs="Times New Roman"/>
              <w:sz w:val="24"/>
              <w:szCs w:val="24"/>
            </w:rPr>
            <w:fldChar w:fldCharType="begin"/>
          </w:r>
          <w:r w:rsidR="006B0C45" w:rsidRPr="00472D4F">
            <w:rPr>
              <w:rFonts w:ascii="Times New Roman" w:hAnsi="Times New Roman" w:cs="Times New Roman"/>
              <w:sz w:val="24"/>
              <w:szCs w:val="24"/>
            </w:rPr>
            <w:instrText xml:space="preserve"> CITATION She16 \l 2057 </w:instrText>
          </w:r>
          <w:r w:rsidR="006B0C45" w:rsidRPr="00472D4F">
            <w:rPr>
              <w:rFonts w:ascii="Times New Roman" w:hAnsi="Times New Roman" w:cs="Times New Roman"/>
              <w:sz w:val="24"/>
              <w:szCs w:val="24"/>
            </w:rPr>
            <w:fldChar w:fldCharType="separate"/>
          </w:r>
          <w:r w:rsidR="006B0C45" w:rsidRPr="00472D4F">
            <w:rPr>
              <w:rFonts w:ascii="Times New Roman" w:hAnsi="Times New Roman" w:cs="Times New Roman"/>
              <w:noProof/>
              <w:sz w:val="24"/>
              <w:szCs w:val="24"/>
            </w:rPr>
            <w:t>(Wade, 2016)</w:t>
          </w:r>
          <w:r w:rsidR="006B0C45" w:rsidRPr="00472D4F">
            <w:rPr>
              <w:rFonts w:ascii="Times New Roman" w:hAnsi="Times New Roman" w:cs="Times New Roman"/>
              <w:sz w:val="24"/>
              <w:szCs w:val="24"/>
            </w:rPr>
            <w:fldChar w:fldCharType="end"/>
          </w:r>
        </w:sdtContent>
      </w:sdt>
    </w:p>
    <w:p w14:paraId="7AAFD89B" w14:textId="669B6E0E" w:rsidR="00CE74CB" w:rsidRPr="00472D4F" w:rsidRDefault="00092B8E" w:rsidP="00162C48">
      <w:pPr>
        <w:pStyle w:val="ListParagraph"/>
        <w:numPr>
          <w:ilvl w:val="0"/>
          <w:numId w:val="10"/>
        </w:numPr>
        <w:jc w:val="both"/>
        <w:rPr>
          <w:rFonts w:ascii="Times New Roman" w:hAnsi="Times New Roman" w:cs="Times New Roman"/>
          <w:sz w:val="24"/>
          <w:szCs w:val="24"/>
        </w:rPr>
      </w:pPr>
      <w:r w:rsidRPr="00472D4F">
        <w:rPr>
          <w:rFonts w:ascii="Times New Roman" w:hAnsi="Times New Roman" w:cs="Times New Roman"/>
          <w:sz w:val="24"/>
          <w:szCs w:val="24"/>
        </w:rPr>
        <w:t xml:space="preserve">A, excellent </w:t>
      </w:r>
    </w:p>
    <w:p w14:paraId="73D9EC39" w14:textId="34A8168F" w:rsidR="00092B8E" w:rsidRPr="00472D4F" w:rsidRDefault="00092B8E" w:rsidP="00162C48">
      <w:pPr>
        <w:pStyle w:val="ListParagraph"/>
        <w:numPr>
          <w:ilvl w:val="0"/>
          <w:numId w:val="10"/>
        </w:numPr>
        <w:jc w:val="both"/>
        <w:rPr>
          <w:rFonts w:ascii="Times New Roman" w:hAnsi="Times New Roman" w:cs="Times New Roman"/>
          <w:sz w:val="24"/>
          <w:szCs w:val="24"/>
        </w:rPr>
      </w:pPr>
      <w:r w:rsidRPr="00472D4F">
        <w:rPr>
          <w:rFonts w:ascii="Times New Roman" w:hAnsi="Times New Roman" w:cs="Times New Roman"/>
          <w:sz w:val="24"/>
          <w:szCs w:val="24"/>
        </w:rPr>
        <w:t>B, good</w:t>
      </w:r>
    </w:p>
    <w:p w14:paraId="2F764198" w14:textId="53ABF22F" w:rsidR="00092B8E" w:rsidRPr="00472D4F" w:rsidRDefault="00092B8E" w:rsidP="00162C48">
      <w:pPr>
        <w:pStyle w:val="ListParagraph"/>
        <w:numPr>
          <w:ilvl w:val="0"/>
          <w:numId w:val="10"/>
        </w:numPr>
        <w:jc w:val="both"/>
        <w:rPr>
          <w:rFonts w:ascii="Times New Roman" w:hAnsi="Times New Roman" w:cs="Times New Roman"/>
          <w:sz w:val="24"/>
          <w:szCs w:val="24"/>
        </w:rPr>
      </w:pPr>
      <w:r w:rsidRPr="00472D4F">
        <w:rPr>
          <w:rFonts w:ascii="Times New Roman" w:hAnsi="Times New Roman" w:cs="Times New Roman"/>
          <w:sz w:val="24"/>
          <w:szCs w:val="24"/>
        </w:rPr>
        <w:t>C, fair</w:t>
      </w:r>
    </w:p>
    <w:p w14:paraId="0676E266" w14:textId="4E150707" w:rsidR="00092B8E" w:rsidRPr="00472D4F" w:rsidRDefault="00092B8E" w:rsidP="00162C48">
      <w:pPr>
        <w:pStyle w:val="ListParagraph"/>
        <w:numPr>
          <w:ilvl w:val="0"/>
          <w:numId w:val="10"/>
        </w:numPr>
        <w:jc w:val="both"/>
        <w:rPr>
          <w:rFonts w:ascii="Times New Roman" w:hAnsi="Times New Roman" w:cs="Times New Roman"/>
          <w:sz w:val="24"/>
          <w:szCs w:val="24"/>
        </w:rPr>
      </w:pPr>
      <w:r w:rsidRPr="00472D4F">
        <w:rPr>
          <w:rFonts w:ascii="Times New Roman" w:hAnsi="Times New Roman" w:cs="Times New Roman"/>
          <w:sz w:val="24"/>
          <w:szCs w:val="24"/>
        </w:rPr>
        <w:t xml:space="preserve">D, poor </w:t>
      </w:r>
    </w:p>
    <w:p w14:paraId="17BB88D6" w14:textId="1B31657D" w:rsidR="0063204A" w:rsidRPr="00472D4F" w:rsidRDefault="0063204A" w:rsidP="00162C48">
      <w:pPr>
        <w:jc w:val="both"/>
        <w:rPr>
          <w:rFonts w:ascii="Times New Roman" w:hAnsi="Times New Roman" w:cs="Times New Roman"/>
          <w:sz w:val="24"/>
          <w:szCs w:val="24"/>
        </w:rPr>
      </w:pPr>
      <w:r w:rsidRPr="00472D4F">
        <w:rPr>
          <w:rFonts w:ascii="Times New Roman" w:hAnsi="Times New Roman" w:cs="Times New Roman"/>
          <w:sz w:val="24"/>
          <w:szCs w:val="24"/>
        </w:rPr>
        <w:t>From the table</w:t>
      </w:r>
      <w:r w:rsidR="00B679F5">
        <w:rPr>
          <w:rFonts w:ascii="Times New Roman" w:hAnsi="Times New Roman" w:cs="Times New Roman"/>
          <w:sz w:val="24"/>
          <w:szCs w:val="24"/>
        </w:rPr>
        <w:t>,</w:t>
      </w:r>
      <w:r w:rsidRPr="00472D4F">
        <w:rPr>
          <w:rFonts w:ascii="Times New Roman" w:hAnsi="Times New Roman" w:cs="Times New Roman"/>
          <w:sz w:val="24"/>
          <w:szCs w:val="24"/>
        </w:rPr>
        <w:t xml:space="preserve"> it was notice</w:t>
      </w:r>
      <w:r w:rsidR="00B679F5">
        <w:rPr>
          <w:rFonts w:ascii="Times New Roman" w:hAnsi="Times New Roman" w:cs="Times New Roman"/>
          <w:sz w:val="24"/>
          <w:szCs w:val="24"/>
        </w:rPr>
        <w:t>d</w:t>
      </w:r>
      <w:r w:rsidRPr="00472D4F">
        <w:rPr>
          <w:rFonts w:ascii="Times New Roman" w:hAnsi="Times New Roman" w:cs="Times New Roman"/>
          <w:sz w:val="24"/>
          <w:szCs w:val="24"/>
        </w:rPr>
        <w:t xml:space="preserve"> that </w:t>
      </w:r>
      <w:r w:rsidR="009F0C28">
        <w:rPr>
          <w:rFonts w:ascii="Times New Roman" w:hAnsi="Times New Roman" w:cs="Times New Roman"/>
          <w:sz w:val="24"/>
          <w:szCs w:val="24"/>
        </w:rPr>
        <w:t xml:space="preserve">a </w:t>
      </w:r>
      <w:r w:rsidRPr="00472D4F">
        <w:rPr>
          <w:rFonts w:ascii="Times New Roman" w:hAnsi="Times New Roman" w:cs="Times New Roman"/>
          <w:sz w:val="24"/>
          <w:szCs w:val="24"/>
        </w:rPr>
        <w:t xml:space="preserve">mechanical </w:t>
      </w:r>
      <w:r w:rsidR="00A37676" w:rsidRPr="00472D4F">
        <w:rPr>
          <w:rFonts w:ascii="Times New Roman" w:hAnsi="Times New Roman" w:cs="Times New Roman"/>
          <w:sz w:val="24"/>
          <w:szCs w:val="24"/>
        </w:rPr>
        <w:t>type</w:t>
      </w:r>
      <w:r w:rsidR="009F0C28">
        <w:rPr>
          <w:rFonts w:ascii="Times New Roman" w:hAnsi="Times New Roman" w:cs="Times New Roman"/>
          <w:sz w:val="24"/>
          <w:szCs w:val="24"/>
        </w:rPr>
        <w:t>,</w:t>
      </w:r>
      <w:r w:rsidR="00A37676" w:rsidRPr="00472D4F">
        <w:rPr>
          <w:rFonts w:ascii="Times New Roman" w:hAnsi="Times New Roman" w:cs="Times New Roman"/>
          <w:sz w:val="24"/>
          <w:szCs w:val="24"/>
        </w:rPr>
        <w:t xml:space="preserve"> </w:t>
      </w:r>
      <w:r w:rsidRPr="00472D4F">
        <w:rPr>
          <w:rFonts w:ascii="Times New Roman" w:hAnsi="Times New Roman" w:cs="Times New Roman"/>
          <w:sz w:val="24"/>
          <w:szCs w:val="24"/>
        </w:rPr>
        <w:t>non-traditional process that include</w:t>
      </w:r>
      <w:r w:rsidR="00B679F5">
        <w:rPr>
          <w:rFonts w:ascii="Times New Roman" w:hAnsi="Times New Roman" w:cs="Times New Roman"/>
          <w:sz w:val="24"/>
          <w:szCs w:val="24"/>
        </w:rPr>
        <w:t>s</w:t>
      </w:r>
      <w:r w:rsidRPr="00472D4F">
        <w:rPr>
          <w:rFonts w:ascii="Times New Roman" w:hAnsi="Times New Roman" w:cs="Times New Roman"/>
          <w:sz w:val="24"/>
          <w:szCs w:val="24"/>
        </w:rPr>
        <w:t xml:space="preserve"> ultrasonic and </w:t>
      </w:r>
      <w:r w:rsidR="00A37676" w:rsidRPr="00472D4F">
        <w:rPr>
          <w:rFonts w:ascii="Times New Roman" w:hAnsi="Times New Roman" w:cs="Times New Roman"/>
          <w:sz w:val="24"/>
          <w:szCs w:val="24"/>
        </w:rPr>
        <w:t xml:space="preserve">water jet cutting has more advantage than the </w:t>
      </w:r>
      <w:r w:rsidR="00122E2C" w:rsidRPr="00472D4F">
        <w:rPr>
          <w:rFonts w:ascii="Times New Roman" w:hAnsi="Times New Roman" w:cs="Times New Roman"/>
          <w:sz w:val="24"/>
          <w:szCs w:val="24"/>
        </w:rPr>
        <w:t>other processes</w:t>
      </w:r>
      <w:r w:rsidR="00A37676" w:rsidRPr="00472D4F">
        <w:rPr>
          <w:rFonts w:ascii="Times New Roman" w:hAnsi="Times New Roman" w:cs="Times New Roman"/>
          <w:sz w:val="24"/>
          <w:szCs w:val="24"/>
        </w:rPr>
        <w:t xml:space="preserve"> list</w:t>
      </w:r>
      <w:r w:rsidR="00FC19BC" w:rsidRPr="00472D4F">
        <w:rPr>
          <w:rFonts w:ascii="Times New Roman" w:hAnsi="Times New Roman" w:cs="Times New Roman"/>
          <w:sz w:val="24"/>
          <w:szCs w:val="24"/>
        </w:rPr>
        <w:t>ed</w:t>
      </w:r>
      <w:r w:rsidR="00A37676" w:rsidRPr="00472D4F">
        <w:rPr>
          <w:rFonts w:ascii="Times New Roman" w:hAnsi="Times New Roman" w:cs="Times New Roman"/>
          <w:sz w:val="24"/>
          <w:szCs w:val="24"/>
        </w:rPr>
        <w:t xml:space="preserve"> in the </w:t>
      </w:r>
      <w:r w:rsidR="00C57EBA" w:rsidRPr="00472D4F">
        <w:rPr>
          <w:rFonts w:ascii="Times New Roman" w:hAnsi="Times New Roman" w:cs="Times New Roman"/>
          <w:sz w:val="24"/>
          <w:szCs w:val="24"/>
        </w:rPr>
        <w:t>table, which</w:t>
      </w:r>
      <w:r w:rsidR="00A37676" w:rsidRPr="00472D4F">
        <w:rPr>
          <w:rFonts w:ascii="Times New Roman" w:hAnsi="Times New Roman" w:cs="Times New Roman"/>
          <w:sz w:val="24"/>
          <w:szCs w:val="24"/>
        </w:rPr>
        <w:t xml:space="preserve"> will enhance the quality</w:t>
      </w:r>
      <w:r w:rsidR="00C57EBA" w:rsidRPr="00472D4F">
        <w:rPr>
          <w:rFonts w:ascii="Times New Roman" w:hAnsi="Times New Roman" w:cs="Times New Roman"/>
          <w:sz w:val="24"/>
          <w:szCs w:val="24"/>
        </w:rPr>
        <w:t xml:space="preserve"> of the </w:t>
      </w:r>
      <w:r w:rsidR="00A37676" w:rsidRPr="00472D4F">
        <w:rPr>
          <w:rFonts w:ascii="Times New Roman" w:hAnsi="Times New Roman" w:cs="Times New Roman"/>
          <w:sz w:val="24"/>
          <w:szCs w:val="24"/>
        </w:rPr>
        <w:t>product</w:t>
      </w:r>
      <w:r w:rsidR="00C57EBA" w:rsidRPr="00472D4F">
        <w:rPr>
          <w:rFonts w:ascii="Times New Roman" w:hAnsi="Times New Roman" w:cs="Times New Roman"/>
          <w:sz w:val="24"/>
          <w:szCs w:val="24"/>
        </w:rPr>
        <w:t xml:space="preserve"> according to the QFD</w:t>
      </w:r>
      <w:r w:rsidR="00A37676" w:rsidRPr="00472D4F">
        <w:rPr>
          <w:rFonts w:ascii="Times New Roman" w:hAnsi="Times New Roman" w:cs="Times New Roman"/>
          <w:sz w:val="24"/>
          <w:szCs w:val="24"/>
        </w:rPr>
        <w:t xml:space="preserve">. </w:t>
      </w:r>
      <w:r w:rsidR="004C384D" w:rsidRPr="00472D4F">
        <w:rPr>
          <w:rFonts w:ascii="Times New Roman" w:hAnsi="Times New Roman" w:cs="Times New Roman"/>
          <w:sz w:val="24"/>
          <w:szCs w:val="24"/>
        </w:rPr>
        <w:t>Therefore,</w:t>
      </w:r>
      <w:r w:rsidR="00A37676" w:rsidRPr="00472D4F">
        <w:rPr>
          <w:rFonts w:ascii="Times New Roman" w:hAnsi="Times New Roman" w:cs="Times New Roman"/>
          <w:sz w:val="24"/>
          <w:szCs w:val="24"/>
        </w:rPr>
        <w:t xml:space="preserve"> the two processes </w:t>
      </w:r>
      <w:r w:rsidR="00C57EBA" w:rsidRPr="00472D4F">
        <w:rPr>
          <w:rFonts w:ascii="Times New Roman" w:hAnsi="Times New Roman" w:cs="Times New Roman"/>
          <w:sz w:val="24"/>
          <w:szCs w:val="24"/>
        </w:rPr>
        <w:t>were selected.</w:t>
      </w:r>
      <w:r w:rsidR="00A37676" w:rsidRPr="00472D4F">
        <w:rPr>
          <w:rFonts w:ascii="Times New Roman" w:hAnsi="Times New Roman" w:cs="Times New Roman"/>
          <w:sz w:val="24"/>
          <w:szCs w:val="24"/>
        </w:rPr>
        <w:t xml:space="preserve">  </w:t>
      </w:r>
      <w:r w:rsidRPr="00472D4F">
        <w:rPr>
          <w:rFonts w:ascii="Times New Roman" w:hAnsi="Times New Roman" w:cs="Times New Roman"/>
          <w:sz w:val="24"/>
          <w:szCs w:val="24"/>
        </w:rPr>
        <w:t xml:space="preserve"> </w:t>
      </w:r>
    </w:p>
    <w:p w14:paraId="2520AC57" w14:textId="77777777" w:rsidR="00CE74CB" w:rsidRPr="00472D4F" w:rsidRDefault="00CE74CB" w:rsidP="00162C48">
      <w:pPr>
        <w:jc w:val="both"/>
        <w:rPr>
          <w:rFonts w:ascii="Times New Roman" w:hAnsi="Times New Roman" w:cs="Times New Roman"/>
          <w:sz w:val="24"/>
          <w:szCs w:val="24"/>
        </w:rPr>
      </w:pPr>
    </w:p>
    <w:p w14:paraId="0C719275" w14:textId="1CA16317" w:rsidR="00FC7147" w:rsidRPr="00CC542E" w:rsidRDefault="00CC542E" w:rsidP="00CC542E">
      <w:pPr>
        <w:pStyle w:val="Heading1"/>
        <w:rPr>
          <w:rFonts w:ascii="Times New Roman" w:hAnsi="Times New Roman" w:cs="Times New Roman"/>
          <w:b/>
          <w:i/>
        </w:rPr>
      </w:pPr>
      <w:bookmarkStart w:id="4" w:name="_Toc508817093"/>
      <w:r w:rsidRPr="00CC542E">
        <w:rPr>
          <w:rFonts w:ascii="Times New Roman" w:hAnsi="Times New Roman" w:cs="Times New Roman"/>
          <w:b/>
          <w:i/>
        </w:rPr>
        <w:t xml:space="preserve">3.0 </w:t>
      </w:r>
      <w:r w:rsidR="00EB1736" w:rsidRPr="00CC542E">
        <w:rPr>
          <w:rFonts w:ascii="Times New Roman" w:hAnsi="Times New Roman" w:cs="Times New Roman"/>
          <w:b/>
          <w:i/>
        </w:rPr>
        <w:t>U</w:t>
      </w:r>
      <w:r w:rsidR="009C0ABA" w:rsidRPr="00CC542E">
        <w:rPr>
          <w:rFonts w:ascii="Times New Roman" w:hAnsi="Times New Roman" w:cs="Times New Roman"/>
          <w:b/>
          <w:i/>
        </w:rPr>
        <w:t>ltra</w:t>
      </w:r>
      <w:r w:rsidR="00EB1736" w:rsidRPr="00CC542E">
        <w:rPr>
          <w:rFonts w:ascii="Times New Roman" w:hAnsi="Times New Roman" w:cs="Times New Roman"/>
          <w:b/>
          <w:i/>
        </w:rPr>
        <w:t>sonic machining</w:t>
      </w:r>
      <w:bookmarkEnd w:id="4"/>
      <w:r w:rsidR="00EB1736" w:rsidRPr="00CC542E">
        <w:rPr>
          <w:rFonts w:ascii="Times New Roman" w:hAnsi="Times New Roman" w:cs="Times New Roman"/>
          <w:b/>
          <w:i/>
        </w:rPr>
        <w:t xml:space="preserve"> </w:t>
      </w:r>
    </w:p>
    <w:p w14:paraId="275B4622" w14:textId="6DCC2389" w:rsidR="00C714D2" w:rsidRPr="00472D4F" w:rsidRDefault="00696287"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Ultrasonic machining USM is </w:t>
      </w:r>
      <w:r w:rsidR="009F0C28">
        <w:rPr>
          <w:rFonts w:ascii="Times New Roman" w:hAnsi="Times New Roman" w:cs="Times New Roman"/>
          <w:sz w:val="24"/>
          <w:szCs w:val="24"/>
        </w:rPr>
        <w:t xml:space="preserve">an example of a </w:t>
      </w:r>
      <w:r w:rsidRPr="00472D4F">
        <w:rPr>
          <w:rFonts w:ascii="Times New Roman" w:hAnsi="Times New Roman" w:cs="Times New Roman"/>
          <w:sz w:val="24"/>
          <w:szCs w:val="24"/>
        </w:rPr>
        <w:t>non-traditional machining process</w:t>
      </w:r>
      <w:r w:rsidR="009C1A49">
        <w:rPr>
          <w:rFonts w:ascii="Times New Roman" w:hAnsi="Times New Roman" w:cs="Times New Roman"/>
          <w:sz w:val="24"/>
          <w:szCs w:val="24"/>
        </w:rPr>
        <w:t>. It</w:t>
      </w:r>
      <w:r w:rsidRPr="00472D4F">
        <w:rPr>
          <w:rFonts w:ascii="Times New Roman" w:hAnsi="Times New Roman" w:cs="Times New Roman"/>
          <w:sz w:val="24"/>
          <w:szCs w:val="24"/>
        </w:rPr>
        <w:t xml:space="preserve"> is use</w:t>
      </w:r>
      <w:r w:rsidR="00B679F5">
        <w:rPr>
          <w:rFonts w:ascii="Times New Roman" w:hAnsi="Times New Roman" w:cs="Times New Roman"/>
          <w:sz w:val="24"/>
          <w:szCs w:val="24"/>
        </w:rPr>
        <w:t>d</w:t>
      </w:r>
      <w:r w:rsidRPr="00472D4F">
        <w:rPr>
          <w:rFonts w:ascii="Times New Roman" w:hAnsi="Times New Roman" w:cs="Times New Roman"/>
          <w:sz w:val="24"/>
          <w:szCs w:val="24"/>
        </w:rPr>
        <w:t xml:space="preserve"> to remove material from a surface of an object </w:t>
      </w:r>
      <w:sdt>
        <w:sdtPr>
          <w:rPr>
            <w:rFonts w:ascii="Times New Roman" w:hAnsi="Times New Roman" w:cs="Times New Roman"/>
            <w:sz w:val="24"/>
            <w:szCs w:val="24"/>
          </w:rPr>
          <w:id w:val="801344445"/>
          <w:citation/>
        </w:sdtPr>
        <w:sdtEndPr/>
        <w:sdtContent>
          <w:r w:rsidR="000D303C" w:rsidRPr="00472D4F">
            <w:rPr>
              <w:rFonts w:ascii="Times New Roman" w:hAnsi="Times New Roman" w:cs="Times New Roman"/>
              <w:sz w:val="24"/>
              <w:szCs w:val="24"/>
            </w:rPr>
            <w:fldChar w:fldCharType="begin"/>
          </w:r>
          <w:r w:rsidR="00FC19BC" w:rsidRPr="00472D4F">
            <w:rPr>
              <w:rFonts w:ascii="Times New Roman" w:hAnsi="Times New Roman" w:cs="Times New Roman"/>
              <w:sz w:val="24"/>
              <w:szCs w:val="24"/>
            </w:rPr>
            <w:instrText xml:space="preserve">CITATION Mik \l 2057 </w:instrText>
          </w:r>
          <w:r w:rsidR="000D303C" w:rsidRPr="00472D4F">
            <w:rPr>
              <w:rFonts w:ascii="Times New Roman" w:hAnsi="Times New Roman" w:cs="Times New Roman"/>
              <w:sz w:val="24"/>
              <w:szCs w:val="24"/>
            </w:rPr>
            <w:fldChar w:fldCharType="separate"/>
          </w:r>
          <w:r w:rsidR="00FC19BC" w:rsidRPr="00472D4F">
            <w:rPr>
              <w:rFonts w:ascii="Times New Roman" w:hAnsi="Times New Roman" w:cs="Times New Roman"/>
              <w:noProof/>
              <w:sz w:val="24"/>
              <w:szCs w:val="24"/>
            </w:rPr>
            <w:t>(Groover, 2013)</w:t>
          </w:r>
          <w:r w:rsidR="000D303C" w:rsidRPr="00472D4F">
            <w:rPr>
              <w:rFonts w:ascii="Times New Roman" w:hAnsi="Times New Roman" w:cs="Times New Roman"/>
              <w:sz w:val="24"/>
              <w:szCs w:val="24"/>
            </w:rPr>
            <w:fldChar w:fldCharType="end"/>
          </w:r>
        </w:sdtContent>
      </w:sdt>
      <w:r w:rsidRPr="00472D4F">
        <w:rPr>
          <w:rFonts w:ascii="Times New Roman" w:hAnsi="Times New Roman" w:cs="Times New Roman"/>
          <w:sz w:val="24"/>
          <w:szCs w:val="24"/>
        </w:rPr>
        <w:t>, by using a slurry that contain</w:t>
      </w:r>
      <w:r w:rsidR="00B679F5">
        <w:rPr>
          <w:rFonts w:ascii="Times New Roman" w:hAnsi="Times New Roman" w:cs="Times New Roman"/>
          <w:sz w:val="24"/>
          <w:szCs w:val="24"/>
        </w:rPr>
        <w:t>s</w:t>
      </w:r>
      <w:r w:rsidRPr="00472D4F">
        <w:rPr>
          <w:rFonts w:ascii="Times New Roman" w:hAnsi="Times New Roman" w:cs="Times New Roman"/>
          <w:sz w:val="24"/>
          <w:szCs w:val="24"/>
        </w:rPr>
        <w:t xml:space="preserve"> </w:t>
      </w:r>
      <w:r w:rsidR="009C1A49">
        <w:rPr>
          <w:rFonts w:ascii="Times New Roman" w:hAnsi="Times New Roman" w:cs="Times New Roman"/>
          <w:sz w:val="24"/>
          <w:szCs w:val="24"/>
        </w:rPr>
        <w:t xml:space="preserve">an </w:t>
      </w:r>
      <w:r w:rsidRPr="00472D4F">
        <w:rPr>
          <w:rFonts w:ascii="Times New Roman" w:hAnsi="Times New Roman" w:cs="Times New Roman"/>
          <w:sz w:val="24"/>
          <w:szCs w:val="24"/>
        </w:rPr>
        <w:t>abrasive</w:t>
      </w:r>
      <w:r w:rsidR="009C1A49">
        <w:rPr>
          <w:rFonts w:ascii="Times New Roman" w:hAnsi="Times New Roman" w:cs="Times New Roman"/>
          <w:sz w:val="24"/>
          <w:szCs w:val="24"/>
        </w:rPr>
        <w:t>. T</w:t>
      </w:r>
      <w:r w:rsidRPr="00472D4F">
        <w:rPr>
          <w:rFonts w:ascii="Times New Roman" w:hAnsi="Times New Roman" w:cs="Times New Roman"/>
          <w:sz w:val="24"/>
          <w:szCs w:val="24"/>
        </w:rPr>
        <w:t>he slurry will be driven by high velocity against</w:t>
      </w:r>
      <w:r w:rsidR="009C1A49">
        <w:rPr>
          <w:rFonts w:ascii="Times New Roman" w:hAnsi="Times New Roman" w:cs="Times New Roman"/>
          <w:sz w:val="24"/>
          <w:szCs w:val="24"/>
        </w:rPr>
        <w:t xml:space="preserve"> the</w:t>
      </w:r>
      <w:r w:rsidRPr="00472D4F">
        <w:rPr>
          <w:rFonts w:ascii="Times New Roman" w:hAnsi="Times New Roman" w:cs="Times New Roman"/>
          <w:sz w:val="24"/>
          <w:szCs w:val="24"/>
        </w:rPr>
        <w:t xml:space="preserve"> workpiece by a tool vibrating at amplitude ranging between 0.0</w:t>
      </w:r>
      <w:r w:rsidR="000D303C" w:rsidRPr="00472D4F">
        <w:rPr>
          <w:rFonts w:ascii="Times New Roman" w:hAnsi="Times New Roman" w:cs="Times New Roman"/>
          <w:sz w:val="24"/>
          <w:szCs w:val="24"/>
        </w:rPr>
        <w:t xml:space="preserve">13 mm and 0.1mm and frequency up to 20 </w:t>
      </w:r>
      <w:r w:rsidR="00B679F5">
        <w:rPr>
          <w:rFonts w:ascii="Times New Roman" w:hAnsi="Times New Roman" w:cs="Times New Roman"/>
          <w:sz w:val="24"/>
          <w:szCs w:val="24"/>
        </w:rPr>
        <w:t>k</w:t>
      </w:r>
      <w:r w:rsidR="000D303C" w:rsidRPr="00472D4F">
        <w:rPr>
          <w:rFonts w:ascii="Times New Roman" w:hAnsi="Times New Roman" w:cs="Times New Roman"/>
          <w:sz w:val="24"/>
          <w:szCs w:val="24"/>
        </w:rPr>
        <w:t>Hz</w:t>
      </w:r>
      <w:sdt>
        <w:sdtPr>
          <w:rPr>
            <w:rFonts w:ascii="Times New Roman" w:hAnsi="Times New Roman" w:cs="Times New Roman"/>
            <w:sz w:val="24"/>
            <w:szCs w:val="24"/>
          </w:rPr>
          <w:id w:val="1602761222"/>
          <w:citation/>
        </w:sdtPr>
        <w:sdtEndPr/>
        <w:sdtContent>
          <w:r w:rsidR="00800398" w:rsidRPr="00472D4F">
            <w:rPr>
              <w:rFonts w:ascii="Times New Roman" w:hAnsi="Times New Roman" w:cs="Times New Roman"/>
              <w:sz w:val="24"/>
              <w:szCs w:val="24"/>
            </w:rPr>
            <w:fldChar w:fldCharType="begin"/>
          </w:r>
          <w:r w:rsidR="00800398" w:rsidRPr="00472D4F">
            <w:rPr>
              <w:rFonts w:ascii="Times New Roman" w:hAnsi="Times New Roman" w:cs="Times New Roman"/>
              <w:sz w:val="24"/>
              <w:szCs w:val="24"/>
            </w:rPr>
            <w:instrText xml:space="preserve"> CITATION CES13 \l 2057 </w:instrText>
          </w:r>
          <w:r w:rsidR="00800398"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 xml:space="preserve"> (CES EduPack, 2013)</w:t>
          </w:r>
          <w:r w:rsidR="00800398" w:rsidRPr="00472D4F">
            <w:rPr>
              <w:rFonts w:ascii="Times New Roman" w:hAnsi="Times New Roman" w:cs="Times New Roman"/>
              <w:sz w:val="24"/>
              <w:szCs w:val="24"/>
            </w:rPr>
            <w:fldChar w:fldCharType="end"/>
          </w:r>
        </w:sdtContent>
      </w:sdt>
      <w:r w:rsidR="009C1A49">
        <w:rPr>
          <w:rFonts w:ascii="Times New Roman" w:hAnsi="Times New Roman" w:cs="Times New Roman"/>
          <w:sz w:val="24"/>
          <w:szCs w:val="24"/>
        </w:rPr>
        <w:t>.</w:t>
      </w:r>
      <w:r w:rsidR="000D303C" w:rsidRPr="00472D4F">
        <w:rPr>
          <w:rFonts w:ascii="Times New Roman" w:hAnsi="Times New Roman" w:cs="Times New Roman"/>
          <w:sz w:val="24"/>
          <w:szCs w:val="24"/>
        </w:rPr>
        <w:t xml:space="preserve"> </w:t>
      </w:r>
      <w:r w:rsidR="009C1A49">
        <w:rPr>
          <w:rFonts w:ascii="Times New Roman" w:hAnsi="Times New Roman" w:cs="Times New Roman"/>
          <w:sz w:val="24"/>
          <w:szCs w:val="24"/>
        </w:rPr>
        <w:t>T</w:t>
      </w:r>
      <w:r w:rsidR="00953F3E" w:rsidRPr="00472D4F">
        <w:rPr>
          <w:rFonts w:ascii="Times New Roman" w:hAnsi="Times New Roman" w:cs="Times New Roman"/>
          <w:sz w:val="24"/>
          <w:szCs w:val="24"/>
        </w:rPr>
        <w:t>his will allow the tool</w:t>
      </w:r>
      <w:r w:rsidR="009C1A49">
        <w:rPr>
          <w:rFonts w:ascii="Times New Roman" w:hAnsi="Times New Roman" w:cs="Times New Roman"/>
          <w:sz w:val="24"/>
          <w:szCs w:val="24"/>
        </w:rPr>
        <w:t xml:space="preserve"> to</w:t>
      </w:r>
      <w:r w:rsidR="00953F3E" w:rsidRPr="00472D4F">
        <w:rPr>
          <w:rFonts w:ascii="Times New Roman" w:hAnsi="Times New Roman" w:cs="Times New Roman"/>
          <w:sz w:val="24"/>
          <w:szCs w:val="24"/>
        </w:rPr>
        <w:t xml:space="preserve"> oscillate perpendicular in the direction of the workpiece surface</w:t>
      </w:r>
      <w:r w:rsidR="009C1A49">
        <w:rPr>
          <w:rFonts w:ascii="Times New Roman" w:hAnsi="Times New Roman" w:cs="Times New Roman"/>
          <w:sz w:val="24"/>
          <w:szCs w:val="24"/>
        </w:rPr>
        <w:t>,</w:t>
      </w:r>
      <w:r w:rsidR="00953F3E" w:rsidRPr="00472D4F">
        <w:rPr>
          <w:rFonts w:ascii="Times New Roman" w:hAnsi="Times New Roman" w:cs="Times New Roman"/>
          <w:sz w:val="24"/>
          <w:szCs w:val="24"/>
        </w:rPr>
        <w:t xml:space="preserve"> </w:t>
      </w:r>
      <w:r w:rsidR="00B21AF3" w:rsidRPr="00472D4F">
        <w:rPr>
          <w:rFonts w:ascii="Times New Roman" w:hAnsi="Times New Roman" w:cs="Times New Roman"/>
          <w:sz w:val="24"/>
          <w:szCs w:val="24"/>
        </w:rPr>
        <w:t xml:space="preserve">and indent gradually in the material. </w:t>
      </w:r>
      <w:r w:rsidR="009C1A49">
        <w:rPr>
          <w:rFonts w:ascii="Times New Roman" w:hAnsi="Times New Roman" w:cs="Times New Roman"/>
          <w:sz w:val="24"/>
          <w:szCs w:val="24"/>
        </w:rPr>
        <w:t>A</w:t>
      </w:r>
      <w:r w:rsidR="00B21AF3" w:rsidRPr="00472D4F">
        <w:rPr>
          <w:rFonts w:ascii="Times New Roman" w:hAnsi="Times New Roman" w:cs="Times New Roman"/>
          <w:sz w:val="24"/>
          <w:szCs w:val="24"/>
        </w:rPr>
        <w:t xml:space="preserve">s a </w:t>
      </w:r>
      <w:r w:rsidR="003C11DC" w:rsidRPr="00472D4F">
        <w:rPr>
          <w:rFonts w:ascii="Times New Roman" w:hAnsi="Times New Roman" w:cs="Times New Roman"/>
          <w:sz w:val="24"/>
          <w:szCs w:val="24"/>
        </w:rPr>
        <w:t>result,</w:t>
      </w:r>
      <w:r w:rsidR="00B21AF3" w:rsidRPr="00472D4F">
        <w:rPr>
          <w:rFonts w:ascii="Times New Roman" w:hAnsi="Times New Roman" w:cs="Times New Roman"/>
          <w:sz w:val="24"/>
          <w:szCs w:val="24"/>
        </w:rPr>
        <w:t xml:space="preserve"> the shape of the tool will be printed or formed in the workpiece</w:t>
      </w:r>
      <w:r w:rsidR="009C1A49">
        <w:rPr>
          <w:rFonts w:ascii="Times New Roman" w:hAnsi="Times New Roman" w:cs="Times New Roman"/>
          <w:sz w:val="24"/>
          <w:szCs w:val="24"/>
        </w:rPr>
        <w:t>.</w:t>
      </w:r>
      <w:r w:rsidR="00B21AF3" w:rsidRPr="00472D4F">
        <w:rPr>
          <w:rFonts w:ascii="Times New Roman" w:hAnsi="Times New Roman" w:cs="Times New Roman"/>
          <w:sz w:val="24"/>
          <w:szCs w:val="24"/>
        </w:rPr>
        <w:t xml:space="preserve"> </w:t>
      </w:r>
      <w:r w:rsidR="009C1A49">
        <w:rPr>
          <w:rFonts w:ascii="Times New Roman" w:hAnsi="Times New Roman" w:cs="Times New Roman"/>
          <w:sz w:val="24"/>
          <w:szCs w:val="24"/>
        </w:rPr>
        <w:t>T</w:t>
      </w:r>
      <w:r w:rsidR="00B21AF3" w:rsidRPr="00472D4F">
        <w:rPr>
          <w:rFonts w:ascii="Times New Roman" w:hAnsi="Times New Roman" w:cs="Times New Roman"/>
          <w:sz w:val="24"/>
          <w:szCs w:val="24"/>
        </w:rPr>
        <w:t>he action of</w:t>
      </w:r>
      <w:r w:rsidR="009C1A49">
        <w:rPr>
          <w:rFonts w:ascii="Times New Roman" w:hAnsi="Times New Roman" w:cs="Times New Roman"/>
          <w:sz w:val="24"/>
          <w:szCs w:val="24"/>
        </w:rPr>
        <w:t xml:space="preserve"> the</w:t>
      </w:r>
      <w:r w:rsidR="00B21AF3" w:rsidRPr="00472D4F">
        <w:rPr>
          <w:rFonts w:ascii="Times New Roman" w:hAnsi="Times New Roman" w:cs="Times New Roman"/>
          <w:sz w:val="24"/>
          <w:szCs w:val="24"/>
        </w:rPr>
        <w:t xml:space="preserve"> abrasive hitting the part surface </w:t>
      </w:r>
      <w:r w:rsidR="003C11DC" w:rsidRPr="00472D4F">
        <w:rPr>
          <w:rFonts w:ascii="Times New Roman" w:hAnsi="Times New Roman" w:cs="Times New Roman"/>
          <w:sz w:val="24"/>
          <w:szCs w:val="24"/>
        </w:rPr>
        <w:t>will make</w:t>
      </w:r>
      <w:r w:rsidR="00B21AF3" w:rsidRPr="00472D4F">
        <w:rPr>
          <w:rFonts w:ascii="Times New Roman" w:hAnsi="Times New Roman" w:cs="Times New Roman"/>
          <w:sz w:val="24"/>
          <w:szCs w:val="24"/>
        </w:rPr>
        <w:t xml:space="preserve"> the cut </w:t>
      </w:r>
      <w:r w:rsidR="00D572AB" w:rsidRPr="00472D4F">
        <w:rPr>
          <w:rFonts w:ascii="Times New Roman" w:hAnsi="Times New Roman" w:cs="Times New Roman"/>
          <w:sz w:val="24"/>
          <w:szCs w:val="24"/>
        </w:rPr>
        <w:t xml:space="preserve"> </w:t>
      </w:r>
      <w:sdt>
        <w:sdtPr>
          <w:rPr>
            <w:rFonts w:ascii="Times New Roman" w:hAnsi="Times New Roman" w:cs="Times New Roman"/>
            <w:sz w:val="24"/>
            <w:szCs w:val="24"/>
          </w:rPr>
          <w:id w:val="-880856608"/>
          <w:citation/>
        </w:sdtPr>
        <w:sdtEndPr/>
        <w:sdtContent>
          <w:r w:rsidR="00B21AF3" w:rsidRPr="00472D4F">
            <w:rPr>
              <w:rFonts w:ascii="Times New Roman" w:hAnsi="Times New Roman" w:cs="Times New Roman"/>
              <w:sz w:val="24"/>
              <w:szCs w:val="24"/>
            </w:rPr>
            <w:fldChar w:fldCharType="begin"/>
          </w:r>
          <w:r w:rsidR="00FC19BC" w:rsidRPr="00472D4F">
            <w:rPr>
              <w:rFonts w:ascii="Times New Roman" w:hAnsi="Times New Roman" w:cs="Times New Roman"/>
              <w:sz w:val="24"/>
              <w:szCs w:val="24"/>
            </w:rPr>
            <w:instrText xml:space="preserve">CITATION Mik \l 2057 </w:instrText>
          </w:r>
          <w:r w:rsidR="00B21AF3" w:rsidRPr="00472D4F">
            <w:rPr>
              <w:rFonts w:ascii="Times New Roman" w:hAnsi="Times New Roman" w:cs="Times New Roman"/>
              <w:sz w:val="24"/>
              <w:szCs w:val="24"/>
            </w:rPr>
            <w:fldChar w:fldCharType="separate"/>
          </w:r>
          <w:r w:rsidR="00FC19BC" w:rsidRPr="00472D4F">
            <w:rPr>
              <w:rFonts w:ascii="Times New Roman" w:hAnsi="Times New Roman" w:cs="Times New Roman"/>
              <w:noProof/>
              <w:sz w:val="24"/>
              <w:szCs w:val="24"/>
            </w:rPr>
            <w:t>(Groover, 2013)</w:t>
          </w:r>
          <w:r w:rsidR="00B21AF3" w:rsidRPr="00472D4F">
            <w:rPr>
              <w:rFonts w:ascii="Times New Roman" w:hAnsi="Times New Roman" w:cs="Times New Roman"/>
              <w:sz w:val="24"/>
              <w:szCs w:val="24"/>
            </w:rPr>
            <w:fldChar w:fldCharType="end"/>
          </w:r>
        </w:sdtContent>
      </w:sdt>
      <w:r w:rsidR="009C1A49">
        <w:rPr>
          <w:rFonts w:ascii="Times New Roman" w:hAnsi="Times New Roman" w:cs="Times New Roman"/>
          <w:sz w:val="24"/>
          <w:szCs w:val="24"/>
        </w:rPr>
        <w:t xml:space="preserve">; </w:t>
      </w:r>
      <w:r w:rsidR="003C11DC" w:rsidRPr="00472D4F">
        <w:rPr>
          <w:rFonts w:ascii="Times New Roman" w:hAnsi="Times New Roman" w:cs="Times New Roman"/>
          <w:sz w:val="24"/>
          <w:szCs w:val="24"/>
        </w:rPr>
        <w:t xml:space="preserve">the grain size of the abrasive ranges from 100 for roughing and 1000 for finishing. </w:t>
      </w:r>
      <w:r w:rsidR="009C1A49">
        <w:rPr>
          <w:rFonts w:ascii="Times New Roman" w:hAnsi="Times New Roman" w:cs="Times New Roman"/>
          <w:sz w:val="24"/>
          <w:szCs w:val="24"/>
        </w:rPr>
        <w:t>T</w:t>
      </w:r>
      <w:r w:rsidR="003C11DC" w:rsidRPr="00472D4F">
        <w:rPr>
          <w:rFonts w:ascii="Times New Roman" w:hAnsi="Times New Roman" w:cs="Times New Roman"/>
          <w:sz w:val="24"/>
          <w:szCs w:val="24"/>
        </w:rPr>
        <w:t>hey are usually boron carbide, however</w:t>
      </w:r>
      <w:r w:rsidR="00E144C5">
        <w:rPr>
          <w:rFonts w:ascii="Times New Roman" w:hAnsi="Times New Roman" w:cs="Times New Roman"/>
          <w:sz w:val="24"/>
          <w:szCs w:val="24"/>
        </w:rPr>
        <w:t>,</w:t>
      </w:r>
      <w:r w:rsidR="003C11DC" w:rsidRPr="00472D4F">
        <w:rPr>
          <w:rFonts w:ascii="Times New Roman" w:hAnsi="Times New Roman" w:cs="Times New Roman"/>
          <w:sz w:val="24"/>
          <w:szCs w:val="24"/>
        </w:rPr>
        <w:t xml:space="preserve"> silicon carbide and aluminum oxide are also used</w:t>
      </w:r>
      <w:r w:rsidR="009C1A49">
        <w:rPr>
          <w:rFonts w:ascii="Times New Roman" w:hAnsi="Times New Roman" w:cs="Times New Roman"/>
          <w:sz w:val="24"/>
          <w:szCs w:val="24"/>
        </w:rPr>
        <w:t>.</w:t>
      </w:r>
      <w:r w:rsidR="003C11DC" w:rsidRPr="00472D4F">
        <w:rPr>
          <w:rFonts w:ascii="Times New Roman" w:hAnsi="Times New Roman" w:cs="Times New Roman"/>
          <w:sz w:val="24"/>
          <w:szCs w:val="24"/>
        </w:rPr>
        <w:t xml:space="preserve"> </w:t>
      </w:r>
      <w:r w:rsidR="009C1A49">
        <w:rPr>
          <w:rFonts w:ascii="Times New Roman" w:hAnsi="Times New Roman" w:cs="Times New Roman"/>
          <w:sz w:val="24"/>
          <w:szCs w:val="24"/>
        </w:rPr>
        <w:t>T</w:t>
      </w:r>
      <w:r w:rsidR="003C11DC" w:rsidRPr="00472D4F">
        <w:rPr>
          <w:rFonts w:ascii="Times New Roman" w:hAnsi="Times New Roman" w:cs="Times New Roman"/>
          <w:sz w:val="24"/>
          <w:szCs w:val="24"/>
        </w:rPr>
        <w:t xml:space="preserve">he grains are in </w:t>
      </w:r>
      <w:r w:rsidR="00E144C5">
        <w:rPr>
          <w:rFonts w:ascii="Times New Roman" w:hAnsi="Times New Roman" w:cs="Times New Roman"/>
          <w:sz w:val="24"/>
          <w:szCs w:val="24"/>
        </w:rPr>
        <w:t xml:space="preserve">a </w:t>
      </w:r>
      <w:r w:rsidR="003C11DC" w:rsidRPr="00472D4F">
        <w:rPr>
          <w:rFonts w:ascii="Times New Roman" w:hAnsi="Times New Roman" w:cs="Times New Roman"/>
          <w:sz w:val="24"/>
          <w:szCs w:val="24"/>
        </w:rPr>
        <w:t>water slurry with</w:t>
      </w:r>
      <w:r w:rsidR="009C1A49">
        <w:rPr>
          <w:rFonts w:ascii="Times New Roman" w:hAnsi="Times New Roman" w:cs="Times New Roman"/>
          <w:sz w:val="24"/>
          <w:szCs w:val="24"/>
        </w:rPr>
        <w:t xml:space="preserve"> a</w:t>
      </w:r>
      <w:r w:rsidR="003C11DC" w:rsidRPr="00472D4F">
        <w:rPr>
          <w:rFonts w:ascii="Times New Roman" w:hAnsi="Times New Roman" w:cs="Times New Roman"/>
          <w:sz w:val="24"/>
          <w:szCs w:val="24"/>
        </w:rPr>
        <w:t xml:space="preserve"> concentration ranging from 20% to 60 </w:t>
      </w:r>
      <w:r w:rsidR="008F1C23" w:rsidRPr="00472D4F">
        <w:rPr>
          <w:rFonts w:ascii="Times New Roman" w:hAnsi="Times New Roman" w:cs="Times New Roman"/>
          <w:sz w:val="24"/>
          <w:szCs w:val="24"/>
        </w:rPr>
        <w:t>%,</w:t>
      </w:r>
      <w:r w:rsidR="003C11DC" w:rsidRPr="00472D4F">
        <w:rPr>
          <w:rFonts w:ascii="Times New Roman" w:hAnsi="Times New Roman" w:cs="Times New Roman"/>
          <w:sz w:val="24"/>
          <w:szCs w:val="24"/>
        </w:rPr>
        <w:t xml:space="preserve"> </w:t>
      </w:r>
      <w:r w:rsidR="009C1A49">
        <w:rPr>
          <w:rFonts w:ascii="Times New Roman" w:hAnsi="Times New Roman" w:cs="Times New Roman"/>
          <w:sz w:val="24"/>
          <w:szCs w:val="24"/>
        </w:rPr>
        <w:t xml:space="preserve">and </w:t>
      </w:r>
      <w:r w:rsidR="003C11DC" w:rsidRPr="00472D4F">
        <w:rPr>
          <w:rFonts w:ascii="Times New Roman" w:hAnsi="Times New Roman" w:cs="Times New Roman"/>
          <w:sz w:val="24"/>
          <w:szCs w:val="24"/>
        </w:rPr>
        <w:t>the s</w:t>
      </w:r>
      <w:r w:rsidR="008F1C23" w:rsidRPr="00472D4F">
        <w:rPr>
          <w:rFonts w:ascii="Times New Roman" w:hAnsi="Times New Roman" w:cs="Times New Roman"/>
          <w:sz w:val="24"/>
          <w:szCs w:val="24"/>
        </w:rPr>
        <w:t>l</w:t>
      </w:r>
      <w:r w:rsidR="003C11DC" w:rsidRPr="00472D4F">
        <w:rPr>
          <w:rFonts w:ascii="Times New Roman" w:hAnsi="Times New Roman" w:cs="Times New Roman"/>
          <w:sz w:val="24"/>
          <w:szCs w:val="24"/>
        </w:rPr>
        <w:t>u</w:t>
      </w:r>
      <w:r w:rsidR="008F1C23" w:rsidRPr="00472D4F">
        <w:rPr>
          <w:rFonts w:ascii="Times New Roman" w:hAnsi="Times New Roman" w:cs="Times New Roman"/>
          <w:sz w:val="24"/>
          <w:szCs w:val="24"/>
        </w:rPr>
        <w:t>r</w:t>
      </w:r>
      <w:r w:rsidR="003C11DC" w:rsidRPr="00472D4F">
        <w:rPr>
          <w:rFonts w:ascii="Times New Roman" w:hAnsi="Times New Roman" w:cs="Times New Roman"/>
          <w:sz w:val="24"/>
          <w:szCs w:val="24"/>
        </w:rPr>
        <w:t>ry also move</w:t>
      </w:r>
      <w:r w:rsidR="00E144C5">
        <w:rPr>
          <w:rFonts w:ascii="Times New Roman" w:hAnsi="Times New Roman" w:cs="Times New Roman"/>
          <w:sz w:val="24"/>
          <w:szCs w:val="24"/>
        </w:rPr>
        <w:t>s</w:t>
      </w:r>
      <w:r w:rsidR="003C11DC" w:rsidRPr="00472D4F">
        <w:rPr>
          <w:rFonts w:ascii="Times New Roman" w:hAnsi="Times New Roman" w:cs="Times New Roman"/>
          <w:sz w:val="24"/>
          <w:szCs w:val="24"/>
        </w:rPr>
        <w:t xml:space="preserve"> away the </w:t>
      </w:r>
      <w:r w:rsidR="008F1C23" w:rsidRPr="00472D4F">
        <w:rPr>
          <w:rFonts w:ascii="Times New Roman" w:hAnsi="Times New Roman" w:cs="Times New Roman"/>
          <w:sz w:val="24"/>
          <w:szCs w:val="24"/>
        </w:rPr>
        <w:t>debris</w:t>
      </w:r>
      <w:r w:rsidR="0091576B" w:rsidRPr="00472D4F">
        <w:rPr>
          <w:rFonts w:ascii="Times New Roman" w:hAnsi="Times New Roman" w:cs="Times New Roman"/>
          <w:sz w:val="24"/>
          <w:szCs w:val="24"/>
        </w:rPr>
        <w:t xml:space="preserve"> created by the cutting process</w:t>
      </w:r>
      <w:r w:rsidR="008F1C23" w:rsidRPr="00472D4F">
        <w:rPr>
          <w:rFonts w:ascii="Times New Roman" w:hAnsi="Times New Roman" w:cs="Times New Roman"/>
          <w:sz w:val="24"/>
          <w:szCs w:val="24"/>
        </w:rPr>
        <w:t xml:space="preserve"> from the cutting area</w:t>
      </w:r>
      <w:r w:rsidR="00E069B3" w:rsidRPr="00472D4F">
        <w:rPr>
          <w:rFonts w:ascii="Times New Roman" w:hAnsi="Times New Roman" w:cs="Times New Roman"/>
          <w:sz w:val="24"/>
          <w:szCs w:val="24"/>
        </w:rPr>
        <w:t>. The time of contact between the abrasive particles and the surface is very short</w:t>
      </w:r>
      <w:r w:rsidR="009C1A49">
        <w:rPr>
          <w:rFonts w:ascii="Times New Roman" w:hAnsi="Times New Roman" w:cs="Times New Roman"/>
          <w:sz w:val="24"/>
          <w:szCs w:val="24"/>
        </w:rPr>
        <w:t>;</w:t>
      </w:r>
      <w:r w:rsidR="00E069B3" w:rsidRPr="00472D4F">
        <w:rPr>
          <w:rFonts w:ascii="Times New Roman" w:hAnsi="Times New Roman" w:cs="Times New Roman"/>
          <w:sz w:val="24"/>
          <w:szCs w:val="24"/>
        </w:rPr>
        <w:t xml:space="preserve"> between 10 to 100 </w:t>
      </w:r>
      <m:oMath>
        <m:r>
          <w:rPr>
            <w:rFonts w:ascii="Cambria Math" w:hAnsi="Cambria Math" w:cs="Times New Roman"/>
            <w:sz w:val="24"/>
            <w:szCs w:val="24"/>
          </w:rPr>
          <m:t>μ</m:t>
        </m:r>
      </m:oMath>
      <w:r w:rsidR="00E069B3" w:rsidRPr="00472D4F">
        <w:rPr>
          <w:rFonts w:ascii="Times New Roman" w:eastAsiaTheme="minorEastAsia" w:hAnsi="Times New Roman" w:cs="Times New Roman"/>
          <w:sz w:val="24"/>
          <w:szCs w:val="24"/>
        </w:rPr>
        <w:t>s</w:t>
      </w:r>
      <w:sdt>
        <w:sdtPr>
          <w:rPr>
            <w:rFonts w:ascii="Times New Roman" w:hAnsi="Times New Roman" w:cs="Times New Roman"/>
            <w:sz w:val="24"/>
            <w:szCs w:val="24"/>
          </w:rPr>
          <w:id w:val="1428313701"/>
          <w:citation/>
        </w:sdtPr>
        <w:sdtEndPr/>
        <w:sdtContent>
          <w:r w:rsidR="008F1C23" w:rsidRPr="00472D4F">
            <w:rPr>
              <w:rFonts w:ascii="Times New Roman" w:hAnsi="Times New Roman" w:cs="Times New Roman"/>
              <w:sz w:val="24"/>
              <w:szCs w:val="24"/>
            </w:rPr>
            <w:fldChar w:fldCharType="begin"/>
          </w:r>
          <w:r w:rsidR="008F1C23" w:rsidRPr="00472D4F">
            <w:rPr>
              <w:rFonts w:ascii="Times New Roman" w:hAnsi="Times New Roman" w:cs="Times New Roman"/>
              <w:sz w:val="24"/>
              <w:szCs w:val="24"/>
            </w:rPr>
            <w:instrText xml:space="preserve"> CITATION Kal03 \l 2057 </w:instrText>
          </w:r>
          <w:r w:rsidR="008F1C23" w:rsidRPr="00472D4F">
            <w:rPr>
              <w:rFonts w:ascii="Times New Roman" w:hAnsi="Times New Roman" w:cs="Times New Roman"/>
              <w:sz w:val="24"/>
              <w:szCs w:val="24"/>
            </w:rPr>
            <w:fldChar w:fldCharType="separate"/>
          </w:r>
          <w:r w:rsidR="008F1C23" w:rsidRPr="00472D4F">
            <w:rPr>
              <w:rFonts w:ascii="Times New Roman" w:hAnsi="Times New Roman" w:cs="Times New Roman"/>
              <w:noProof/>
              <w:sz w:val="24"/>
              <w:szCs w:val="24"/>
            </w:rPr>
            <w:t xml:space="preserve"> (Kalplakjian, 2003)</w:t>
          </w:r>
          <w:r w:rsidR="008F1C23" w:rsidRPr="00472D4F">
            <w:rPr>
              <w:rFonts w:ascii="Times New Roman" w:hAnsi="Times New Roman" w:cs="Times New Roman"/>
              <w:sz w:val="24"/>
              <w:szCs w:val="24"/>
            </w:rPr>
            <w:fldChar w:fldCharType="end"/>
          </w:r>
        </w:sdtContent>
      </w:sdt>
      <w:r w:rsidR="008F1C23" w:rsidRPr="00472D4F">
        <w:rPr>
          <w:rFonts w:ascii="Times New Roman" w:hAnsi="Times New Roman" w:cs="Times New Roman"/>
          <w:sz w:val="24"/>
          <w:szCs w:val="24"/>
        </w:rPr>
        <w:t xml:space="preserve">. </w:t>
      </w:r>
      <w:r w:rsidR="009C1A49">
        <w:rPr>
          <w:rFonts w:ascii="Times New Roman" w:hAnsi="Times New Roman" w:cs="Times New Roman"/>
          <w:sz w:val="24"/>
          <w:szCs w:val="24"/>
        </w:rPr>
        <w:t>T</w:t>
      </w:r>
      <w:r w:rsidR="008F1C23" w:rsidRPr="00472D4F">
        <w:rPr>
          <w:rFonts w:ascii="Times New Roman" w:hAnsi="Times New Roman" w:cs="Times New Roman"/>
          <w:sz w:val="24"/>
          <w:szCs w:val="24"/>
        </w:rPr>
        <w:t>he removal of material in USM from a given workpiece increase</w:t>
      </w:r>
      <w:r w:rsidR="009C1A49">
        <w:rPr>
          <w:rFonts w:ascii="Times New Roman" w:hAnsi="Times New Roman" w:cs="Times New Roman"/>
          <w:sz w:val="24"/>
          <w:szCs w:val="24"/>
        </w:rPr>
        <w:t>s</w:t>
      </w:r>
      <w:r w:rsidR="008F1C23" w:rsidRPr="00472D4F">
        <w:rPr>
          <w:rFonts w:ascii="Times New Roman" w:hAnsi="Times New Roman" w:cs="Times New Roman"/>
          <w:sz w:val="24"/>
          <w:szCs w:val="24"/>
        </w:rPr>
        <w:t xml:space="preserve"> with the increase of the amplitude and frequency of the vibration</w:t>
      </w:r>
      <w:sdt>
        <w:sdtPr>
          <w:rPr>
            <w:rFonts w:ascii="Times New Roman" w:hAnsi="Times New Roman" w:cs="Times New Roman"/>
            <w:sz w:val="24"/>
            <w:szCs w:val="24"/>
          </w:rPr>
          <w:id w:val="284082669"/>
          <w:citation/>
        </w:sdtPr>
        <w:sdtEndPr/>
        <w:sdtContent>
          <w:r w:rsidR="005172AB" w:rsidRPr="00472D4F">
            <w:rPr>
              <w:rFonts w:ascii="Times New Roman" w:hAnsi="Times New Roman" w:cs="Times New Roman"/>
              <w:sz w:val="24"/>
              <w:szCs w:val="24"/>
            </w:rPr>
            <w:fldChar w:fldCharType="begin"/>
          </w:r>
          <w:r w:rsidR="00FC19BC" w:rsidRPr="00472D4F">
            <w:rPr>
              <w:rFonts w:ascii="Times New Roman" w:hAnsi="Times New Roman" w:cs="Times New Roman"/>
              <w:sz w:val="24"/>
              <w:szCs w:val="24"/>
            </w:rPr>
            <w:instrText xml:space="preserve">CITATION Mik \l 2057 </w:instrText>
          </w:r>
          <w:r w:rsidR="005172AB" w:rsidRPr="00472D4F">
            <w:rPr>
              <w:rFonts w:ascii="Times New Roman" w:hAnsi="Times New Roman" w:cs="Times New Roman"/>
              <w:sz w:val="24"/>
              <w:szCs w:val="24"/>
            </w:rPr>
            <w:fldChar w:fldCharType="separate"/>
          </w:r>
          <w:r w:rsidR="00FC19BC" w:rsidRPr="00472D4F">
            <w:rPr>
              <w:rFonts w:ascii="Times New Roman" w:hAnsi="Times New Roman" w:cs="Times New Roman"/>
              <w:noProof/>
              <w:sz w:val="24"/>
              <w:szCs w:val="24"/>
            </w:rPr>
            <w:t xml:space="preserve"> (Groover, 2013)</w:t>
          </w:r>
          <w:r w:rsidR="005172AB" w:rsidRPr="00472D4F">
            <w:rPr>
              <w:rFonts w:ascii="Times New Roman" w:hAnsi="Times New Roman" w:cs="Times New Roman"/>
              <w:sz w:val="24"/>
              <w:szCs w:val="24"/>
            </w:rPr>
            <w:fldChar w:fldCharType="end"/>
          </w:r>
        </w:sdtContent>
      </w:sdt>
      <w:r w:rsidR="008F1C23" w:rsidRPr="00472D4F">
        <w:rPr>
          <w:rFonts w:ascii="Times New Roman" w:hAnsi="Times New Roman" w:cs="Times New Roman"/>
          <w:sz w:val="24"/>
          <w:szCs w:val="24"/>
        </w:rPr>
        <w:t>.</w:t>
      </w:r>
      <w:r w:rsidR="0091576B" w:rsidRPr="00472D4F">
        <w:rPr>
          <w:rFonts w:ascii="Times New Roman" w:hAnsi="Times New Roman" w:cs="Times New Roman"/>
          <w:sz w:val="24"/>
          <w:szCs w:val="24"/>
        </w:rPr>
        <w:t xml:space="preserve"> Material</w:t>
      </w:r>
      <w:r w:rsidR="009C1A49">
        <w:rPr>
          <w:rFonts w:ascii="Times New Roman" w:hAnsi="Times New Roman" w:cs="Times New Roman"/>
          <w:sz w:val="24"/>
          <w:szCs w:val="24"/>
        </w:rPr>
        <w:t>s</w:t>
      </w:r>
      <w:r w:rsidR="0091576B" w:rsidRPr="00472D4F">
        <w:rPr>
          <w:rFonts w:ascii="Times New Roman" w:hAnsi="Times New Roman" w:cs="Times New Roman"/>
          <w:sz w:val="24"/>
          <w:szCs w:val="24"/>
        </w:rPr>
        <w:t xml:space="preserve"> cut using </w:t>
      </w:r>
      <w:r w:rsidR="005172AB" w:rsidRPr="00472D4F">
        <w:rPr>
          <w:rFonts w:ascii="Times New Roman" w:hAnsi="Times New Roman" w:cs="Times New Roman"/>
          <w:sz w:val="24"/>
          <w:szCs w:val="24"/>
        </w:rPr>
        <w:t xml:space="preserve">USM do not experience metallurgical changes, physical or chemical properties of the </w:t>
      </w:r>
      <w:r w:rsidR="001C6A43" w:rsidRPr="00472D4F">
        <w:rPr>
          <w:rFonts w:ascii="Times New Roman" w:hAnsi="Times New Roman" w:cs="Times New Roman"/>
          <w:sz w:val="24"/>
          <w:szCs w:val="24"/>
        </w:rPr>
        <w:t>material,</w:t>
      </w:r>
      <w:r w:rsidR="005172AB" w:rsidRPr="00472D4F">
        <w:rPr>
          <w:rFonts w:ascii="Times New Roman" w:hAnsi="Times New Roman" w:cs="Times New Roman"/>
          <w:sz w:val="24"/>
          <w:szCs w:val="24"/>
        </w:rPr>
        <w:t xml:space="preserve"> because there</w:t>
      </w:r>
      <w:r w:rsidR="001C6A43" w:rsidRPr="00472D4F">
        <w:rPr>
          <w:rFonts w:ascii="Times New Roman" w:hAnsi="Times New Roman" w:cs="Times New Roman"/>
          <w:sz w:val="24"/>
          <w:szCs w:val="24"/>
        </w:rPr>
        <w:t xml:space="preserve"> are no</w:t>
      </w:r>
      <w:r w:rsidR="005172AB" w:rsidRPr="00472D4F">
        <w:rPr>
          <w:rFonts w:ascii="Times New Roman" w:hAnsi="Times New Roman" w:cs="Times New Roman"/>
          <w:sz w:val="24"/>
          <w:szCs w:val="24"/>
        </w:rPr>
        <w:t xml:space="preserve"> residual stresses, heat </w:t>
      </w:r>
      <w:r w:rsidR="00E144C5">
        <w:rPr>
          <w:rFonts w:ascii="Times New Roman" w:hAnsi="Times New Roman" w:cs="Times New Roman"/>
          <w:sz w:val="24"/>
          <w:szCs w:val="24"/>
        </w:rPr>
        <w:t>a</w:t>
      </w:r>
      <w:r w:rsidR="005172AB" w:rsidRPr="00472D4F">
        <w:rPr>
          <w:rFonts w:ascii="Times New Roman" w:hAnsi="Times New Roman" w:cs="Times New Roman"/>
          <w:sz w:val="24"/>
          <w:szCs w:val="24"/>
        </w:rPr>
        <w:t>ffected zone and burr free piece. The USM is utilised in cutting hard and brittle materials such as ceramic</w:t>
      </w:r>
      <w:r w:rsidR="001C6A43" w:rsidRPr="00472D4F">
        <w:rPr>
          <w:rFonts w:ascii="Times New Roman" w:hAnsi="Times New Roman" w:cs="Times New Roman"/>
          <w:sz w:val="24"/>
          <w:szCs w:val="24"/>
        </w:rPr>
        <w:t>, carbide and glass, and it is also used to cut metal such as titanium and stainless steel</w:t>
      </w:r>
      <w:sdt>
        <w:sdtPr>
          <w:rPr>
            <w:rFonts w:ascii="Times New Roman" w:hAnsi="Times New Roman" w:cs="Times New Roman"/>
            <w:sz w:val="24"/>
            <w:szCs w:val="24"/>
          </w:rPr>
          <w:id w:val="1897628552"/>
          <w:citation/>
        </w:sdtPr>
        <w:sdtEndPr/>
        <w:sdtContent>
          <w:r w:rsidR="001C6A43" w:rsidRPr="00472D4F">
            <w:rPr>
              <w:rFonts w:ascii="Times New Roman" w:hAnsi="Times New Roman" w:cs="Times New Roman"/>
              <w:sz w:val="24"/>
              <w:szCs w:val="24"/>
            </w:rPr>
            <w:fldChar w:fldCharType="begin"/>
          </w:r>
          <w:r w:rsidR="001C6A43" w:rsidRPr="00472D4F">
            <w:rPr>
              <w:rFonts w:ascii="Times New Roman" w:hAnsi="Times New Roman" w:cs="Times New Roman"/>
              <w:sz w:val="24"/>
              <w:szCs w:val="24"/>
            </w:rPr>
            <w:instrText xml:space="preserve"> CITATION CES13 \l 2057 </w:instrText>
          </w:r>
          <w:r w:rsidR="001C6A43" w:rsidRPr="00472D4F">
            <w:rPr>
              <w:rFonts w:ascii="Times New Roman" w:hAnsi="Times New Roman" w:cs="Times New Roman"/>
              <w:sz w:val="24"/>
              <w:szCs w:val="24"/>
            </w:rPr>
            <w:fldChar w:fldCharType="separate"/>
          </w:r>
          <w:r w:rsidR="001C6A43" w:rsidRPr="00472D4F">
            <w:rPr>
              <w:rFonts w:ascii="Times New Roman" w:hAnsi="Times New Roman" w:cs="Times New Roman"/>
              <w:noProof/>
              <w:sz w:val="24"/>
              <w:szCs w:val="24"/>
            </w:rPr>
            <w:t xml:space="preserve"> (CES EduPack, 2013)</w:t>
          </w:r>
          <w:r w:rsidR="001C6A43" w:rsidRPr="00472D4F">
            <w:rPr>
              <w:rFonts w:ascii="Times New Roman" w:hAnsi="Times New Roman" w:cs="Times New Roman"/>
              <w:sz w:val="24"/>
              <w:szCs w:val="24"/>
            </w:rPr>
            <w:fldChar w:fldCharType="end"/>
          </w:r>
        </w:sdtContent>
      </w:sdt>
      <w:r w:rsidR="001C6A43" w:rsidRPr="00472D4F">
        <w:rPr>
          <w:rFonts w:ascii="Times New Roman" w:hAnsi="Times New Roman" w:cs="Times New Roman"/>
          <w:sz w:val="24"/>
          <w:szCs w:val="24"/>
        </w:rPr>
        <w:t xml:space="preserve">. </w:t>
      </w:r>
      <w:r w:rsidR="00E144C5">
        <w:rPr>
          <w:rFonts w:ascii="Times New Roman" w:hAnsi="Times New Roman" w:cs="Times New Roman"/>
          <w:sz w:val="24"/>
          <w:szCs w:val="24"/>
        </w:rPr>
        <w:t>The s</w:t>
      </w:r>
      <w:r w:rsidR="00E069B3" w:rsidRPr="00472D4F">
        <w:rPr>
          <w:rFonts w:ascii="Times New Roman" w:hAnsi="Times New Roman" w:cs="Times New Roman"/>
          <w:sz w:val="24"/>
          <w:szCs w:val="24"/>
        </w:rPr>
        <w:t xml:space="preserve">hape that can be obtained by USM </w:t>
      </w:r>
      <w:r w:rsidR="009C1A49">
        <w:rPr>
          <w:rFonts w:ascii="Times New Roman" w:hAnsi="Times New Roman" w:cs="Times New Roman"/>
          <w:sz w:val="24"/>
          <w:szCs w:val="24"/>
        </w:rPr>
        <w:t>is a</w:t>
      </w:r>
      <w:r w:rsidR="00E069B3" w:rsidRPr="00472D4F">
        <w:rPr>
          <w:rFonts w:ascii="Times New Roman" w:hAnsi="Times New Roman" w:cs="Times New Roman"/>
          <w:sz w:val="24"/>
          <w:szCs w:val="24"/>
        </w:rPr>
        <w:t xml:space="preserve"> coining </w:t>
      </w:r>
      <w:r w:rsidR="00C714D2" w:rsidRPr="00472D4F">
        <w:rPr>
          <w:rFonts w:ascii="Times New Roman" w:hAnsi="Times New Roman" w:cs="Times New Roman"/>
          <w:sz w:val="24"/>
          <w:szCs w:val="24"/>
        </w:rPr>
        <w:t>process</w:t>
      </w:r>
      <w:r w:rsidR="009C1A49">
        <w:rPr>
          <w:rFonts w:ascii="Times New Roman" w:hAnsi="Times New Roman" w:cs="Times New Roman"/>
          <w:sz w:val="24"/>
          <w:szCs w:val="24"/>
        </w:rPr>
        <w:t>; a</w:t>
      </w:r>
      <w:r w:rsidR="00C714D2" w:rsidRPr="00472D4F">
        <w:rPr>
          <w:rFonts w:ascii="Times New Roman" w:hAnsi="Times New Roman" w:cs="Times New Roman"/>
          <w:sz w:val="24"/>
          <w:szCs w:val="24"/>
        </w:rPr>
        <w:t xml:space="preserve"> </w:t>
      </w:r>
      <w:r w:rsidR="00E069B3" w:rsidRPr="00472D4F">
        <w:rPr>
          <w:rFonts w:ascii="Times New Roman" w:hAnsi="Times New Roman" w:cs="Times New Roman"/>
          <w:sz w:val="24"/>
          <w:szCs w:val="24"/>
        </w:rPr>
        <w:t xml:space="preserve">hole along a curved axis </w:t>
      </w:r>
      <w:r w:rsidR="00C714D2" w:rsidRPr="00472D4F">
        <w:rPr>
          <w:rFonts w:ascii="Times New Roman" w:hAnsi="Times New Roman" w:cs="Times New Roman"/>
          <w:sz w:val="24"/>
          <w:szCs w:val="24"/>
        </w:rPr>
        <w:t xml:space="preserve">and </w:t>
      </w:r>
      <w:r w:rsidR="00E069B3" w:rsidRPr="00472D4F">
        <w:rPr>
          <w:rFonts w:ascii="Times New Roman" w:hAnsi="Times New Roman" w:cs="Times New Roman"/>
          <w:sz w:val="24"/>
          <w:szCs w:val="24"/>
        </w:rPr>
        <w:t>nonrounded holes</w:t>
      </w:r>
      <w:r w:rsidR="001C6A43" w:rsidRPr="00472D4F">
        <w:rPr>
          <w:rFonts w:ascii="Times New Roman" w:hAnsi="Times New Roman" w:cs="Times New Roman"/>
          <w:sz w:val="24"/>
          <w:szCs w:val="24"/>
        </w:rPr>
        <w:t xml:space="preserve"> </w:t>
      </w:r>
      <w:sdt>
        <w:sdtPr>
          <w:rPr>
            <w:rFonts w:ascii="Times New Roman" w:hAnsi="Times New Roman" w:cs="Times New Roman"/>
            <w:sz w:val="24"/>
            <w:szCs w:val="24"/>
          </w:rPr>
          <w:id w:val="-1879543603"/>
          <w:citation/>
        </w:sdtPr>
        <w:sdtEndPr/>
        <w:sdtContent>
          <w:r w:rsidR="00C714D2" w:rsidRPr="00472D4F">
            <w:rPr>
              <w:rFonts w:ascii="Times New Roman" w:hAnsi="Times New Roman" w:cs="Times New Roman"/>
              <w:sz w:val="24"/>
              <w:szCs w:val="24"/>
            </w:rPr>
            <w:fldChar w:fldCharType="begin"/>
          </w:r>
          <w:r w:rsidR="00FC19BC" w:rsidRPr="00472D4F">
            <w:rPr>
              <w:rFonts w:ascii="Times New Roman" w:hAnsi="Times New Roman" w:cs="Times New Roman"/>
              <w:sz w:val="24"/>
              <w:szCs w:val="24"/>
            </w:rPr>
            <w:instrText xml:space="preserve">CITATION Mik \l 2057 </w:instrText>
          </w:r>
          <w:r w:rsidR="00C714D2" w:rsidRPr="00472D4F">
            <w:rPr>
              <w:rFonts w:ascii="Times New Roman" w:hAnsi="Times New Roman" w:cs="Times New Roman"/>
              <w:sz w:val="24"/>
              <w:szCs w:val="24"/>
            </w:rPr>
            <w:fldChar w:fldCharType="separate"/>
          </w:r>
          <w:r w:rsidR="00FC19BC" w:rsidRPr="00472D4F">
            <w:rPr>
              <w:rFonts w:ascii="Times New Roman" w:hAnsi="Times New Roman" w:cs="Times New Roman"/>
              <w:noProof/>
              <w:sz w:val="24"/>
              <w:szCs w:val="24"/>
            </w:rPr>
            <w:t>(Groover, 2013)</w:t>
          </w:r>
          <w:r w:rsidR="00C714D2" w:rsidRPr="00472D4F">
            <w:rPr>
              <w:rFonts w:ascii="Times New Roman" w:hAnsi="Times New Roman" w:cs="Times New Roman"/>
              <w:sz w:val="24"/>
              <w:szCs w:val="24"/>
            </w:rPr>
            <w:fldChar w:fldCharType="end"/>
          </w:r>
        </w:sdtContent>
      </w:sdt>
      <w:r w:rsidR="009C1A49">
        <w:rPr>
          <w:rFonts w:ascii="Times New Roman" w:hAnsi="Times New Roman" w:cs="Times New Roman"/>
          <w:sz w:val="24"/>
          <w:szCs w:val="24"/>
        </w:rPr>
        <w:t xml:space="preserve">. </w:t>
      </w:r>
    </w:p>
    <w:p w14:paraId="655435AF" w14:textId="77777777" w:rsidR="00FF44D2" w:rsidRDefault="00C714D2" w:rsidP="00FF44D2">
      <w:pPr>
        <w:keepNext/>
        <w:jc w:val="both"/>
      </w:pPr>
      <w:r w:rsidRPr="00472D4F">
        <w:rPr>
          <w:rFonts w:ascii="Times New Roman" w:hAnsi="Times New Roman" w:cs="Times New Roman"/>
          <w:noProof/>
          <w:sz w:val="24"/>
          <w:szCs w:val="24"/>
          <w:lang w:eastAsia="en-GB"/>
        </w:rPr>
        <w:lastRenderedPageBreak/>
        <w:drawing>
          <wp:inline distT="0" distB="0" distL="0" distR="0" wp14:anchorId="7189504D" wp14:editId="659B57F8">
            <wp:extent cx="4800600" cy="2383248"/>
            <wp:effectExtent l="0" t="0" r="0" b="0"/>
            <wp:docPr id="2" name="Picture 2" descr="Image result for ultrasonic mach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ltrasonic machin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00892" cy="2433038"/>
                    </a:xfrm>
                    <a:prstGeom prst="rect">
                      <a:avLst/>
                    </a:prstGeom>
                    <a:noFill/>
                    <a:ln>
                      <a:noFill/>
                    </a:ln>
                  </pic:spPr>
                </pic:pic>
              </a:graphicData>
            </a:graphic>
          </wp:inline>
        </w:drawing>
      </w:r>
    </w:p>
    <w:p w14:paraId="04FE67B5" w14:textId="48B9B7F3" w:rsidR="00FF44D2" w:rsidRPr="00FF44D2" w:rsidRDefault="00FF44D2" w:rsidP="00FF44D2">
      <w:pPr>
        <w:pStyle w:val="Caption"/>
        <w:jc w:val="both"/>
        <w:rPr>
          <w:rFonts w:ascii="Times New Roman" w:hAnsi="Times New Roman" w:cs="Times New Roman"/>
          <w:sz w:val="22"/>
          <w:szCs w:val="22"/>
        </w:rPr>
      </w:pPr>
      <w:bookmarkStart w:id="5" w:name="_Toc508227164"/>
      <w:r w:rsidRPr="00FF44D2">
        <w:rPr>
          <w:sz w:val="22"/>
          <w:szCs w:val="22"/>
        </w:rPr>
        <w:t xml:space="preserve">Figure </w:t>
      </w:r>
      <w:r w:rsidRPr="00FF44D2">
        <w:rPr>
          <w:sz w:val="22"/>
          <w:szCs w:val="22"/>
        </w:rPr>
        <w:fldChar w:fldCharType="begin"/>
      </w:r>
      <w:r w:rsidRPr="00FF44D2">
        <w:rPr>
          <w:sz w:val="22"/>
          <w:szCs w:val="22"/>
        </w:rPr>
        <w:instrText xml:space="preserve"> SEQ Figure \* ARABIC </w:instrText>
      </w:r>
      <w:r w:rsidRPr="00FF44D2">
        <w:rPr>
          <w:sz w:val="22"/>
          <w:szCs w:val="22"/>
        </w:rPr>
        <w:fldChar w:fldCharType="separate"/>
      </w:r>
      <w:r w:rsidR="00515ABD">
        <w:rPr>
          <w:noProof/>
          <w:sz w:val="22"/>
          <w:szCs w:val="22"/>
        </w:rPr>
        <w:t>2</w:t>
      </w:r>
      <w:r w:rsidRPr="00FF44D2">
        <w:rPr>
          <w:sz w:val="22"/>
          <w:szCs w:val="22"/>
        </w:rPr>
        <w:fldChar w:fldCharType="end"/>
      </w:r>
      <w:r w:rsidRPr="00FF44D2">
        <w:rPr>
          <w:sz w:val="22"/>
          <w:szCs w:val="22"/>
        </w:rPr>
        <w:t xml:space="preserve"> Ultrasonic machining process</w:t>
      </w:r>
      <w:bookmarkEnd w:id="5"/>
    </w:p>
    <w:p w14:paraId="764DBA5E" w14:textId="570599A4" w:rsidR="00C714D2" w:rsidRPr="00472D4F" w:rsidRDefault="00DD3D0C" w:rsidP="00162C48">
      <w:pPr>
        <w:jc w:val="both"/>
        <w:rPr>
          <w:rFonts w:ascii="Times New Roman" w:hAnsi="Times New Roman" w:cs="Times New Roman"/>
          <w:sz w:val="24"/>
          <w:szCs w:val="24"/>
        </w:rPr>
      </w:pPr>
      <w:sdt>
        <w:sdtPr>
          <w:rPr>
            <w:rFonts w:ascii="Times New Roman" w:hAnsi="Times New Roman" w:cs="Times New Roman"/>
            <w:sz w:val="24"/>
            <w:szCs w:val="24"/>
          </w:rPr>
          <w:id w:val="-1460101011"/>
          <w:citation/>
        </w:sdtPr>
        <w:sdtEndPr/>
        <w:sdtContent>
          <w:r w:rsidR="006E5B3C" w:rsidRPr="00472D4F">
            <w:rPr>
              <w:rFonts w:ascii="Times New Roman" w:hAnsi="Times New Roman" w:cs="Times New Roman"/>
              <w:sz w:val="24"/>
              <w:szCs w:val="24"/>
            </w:rPr>
            <w:fldChar w:fldCharType="begin"/>
          </w:r>
          <w:r w:rsidR="006E5B3C" w:rsidRPr="00472D4F">
            <w:rPr>
              <w:rFonts w:ascii="Times New Roman" w:hAnsi="Times New Roman" w:cs="Times New Roman"/>
              <w:sz w:val="24"/>
              <w:szCs w:val="24"/>
            </w:rPr>
            <w:instrText xml:space="preserve"> CITATION Muh16 \l 2057 </w:instrText>
          </w:r>
          <w:r w:rsidR="006E5B3C" w:rsidRPr="00472D4F">
            <w:rPr>
              <w:rFonts w:ascii="Times New Roman" w:hAnsi="Times New Roman" w:cs="Times New Roman"/>
              <w:sz w:val="24"/>
              <w:szCs w:val="24"/>
            </w:rPr>
            <w:fldChar w:fldCharType="separate"/>
          </w:r>
          <w:r w:rsidR="006E5B3C" w:rsidRPr="00472D4F">
            <w:rPr>
              <w:rFonts w:ascii="Times New Roman" w:hAnsi="Times New Roman" w:cs="Times New Roman"/>
              <w:noProof/>
              <w:sz w:val="24"/>
              <w:szCs w:val="24"/>
            </w:rPr>
            <w:t>(Albana, 2016)</w:t>
          </w:r>
          <w:r w:rsidR="006E5B3C" w:rsidRPr="00472D4F">
            <w:rPr>
              <w:rFonts w:ascii="Times New Roman" w:hAnsi="Times New Roman" w:cs="Times New Roman"/>
              <w:sz w:val="24"/>
              <w:szCs w:val="24"/>
            </w:rPr>
            <w:fldChar w:fldCharType="end"/>
          </w:r>
        </w:sdtContent>
      </w:sdt>
    </w:p>
    <w:p w14:paraId="5AFE2459" w14:textId="77777777" w:rsidR="00C714D2" w:rsidRPr="00CC542E" w:rsidRDefault="00C714D2" w:rsidP="00162C48">
      <w:pPr>
        <w:jc w:val="both"/>
        <w:rPr>
          <w:rFonts w:ascii="Times New Roman" w:hAnsi="Times New Roman" w:cs="Times New Roman"/>
          <w:b/>
          <w:i/>
          <w:sz w:val="24"/>
          <w:szCs w:val="24"/>
        </w:rPr>
      </w:pPr>
    </w:p>
    <w:p w14:paraId="2E59E13D" w14:textId="196FB4A3" w:rsidR="00D5612D" w:rsidRPr="00CC542E" w:rsidRDefault="00CC542E" w:rsidP="00CC542E">
      <w:pPr>
        <w:pStyle w:val="Heading1"/>
        <w:rPr>
          <w:rFonts w:ascii="Times New Roman" w:hAnsi="Times New Roman" w:cs="Times New Roman"/>
          <w:b/>
          <w:i/>
        </w:rPr>
      </w:pPr>
      <w:bookmarkStart w:id="6" w:name="_Toc508817094"/>
      <w:r w:rsidRPr="00CC542E">
        <w:rPr>
          <w:rFonts w:ascii="Times New Roman" w:hAnsi="Times New Roman" w:cs="Times New Roman"/>
          <w:b/>
          <w:i/>
        </w:rPr>
        <w:t xml:space="preserve">4.0 </w:t>
      </w:r>
      <w:r w:rsidR="003F7309" w:rsidRPr="00CC542E">
        <w:rPr>
          <w:rFonts w:ascii="Times New Roman" w:hAnsi="Times New Roman" w:cs="Times New Roman"/>
          <w:b/>
          <w:i/>
        </w:rPr>
        <w:t xml:space="preserve">Abrasive water jet </w:t>
      </w:r>
      <w:r w:rsidR="00B74964" w:rsidRPr="00CC542E">
        <w:rPr>
          <w:rFonts w:ascii="Times New Roman" w:hAnsi="Times New Roman" w:cs="Times New Roman"/>
          <w:b/>
          <w:i/>
        </w:rPr>
        <w:t>cutting</w:t>
      </w:r>
      <w:bookmarkEnd w:id="6"/>
      <w:r w:rsidR="00B74964" w:rsidRPr="00CC542E">
        <w:rPr>
          <w:rFonts w:ascii="Times New Roman" w:hAnsi="Times New Roman" w:cs="Times New Roman"/>
          <w:b/>
          <w:i/>
        </w:rPr>
        <w:t xml:space="preserve"> </w:t>
      </w:r>
    </w:p>
    <w:p w14:paraId="2D1C344C" w14:textId="736BA06F" w:rsidR="00ED0717" w:rsidRPr="00472D4F" w:rsidRDefault="00FF44D2" w:rsidP="00162C48">
      <w:pPr>
        <w:jc w:val="both"/>
        <w:rPr>
          <w:rFonts w:ascii="Times New Roman" w:hAnsi="Times New Roman" w:cs="Times New Roman"/>
          <w:sz w:val="24"/>
          <w:szCs w:val="24"/>
        </w:rPr>
      </w:pPr>
      <w:r w:rsidRPr="00472D4F">
        <w:rPr>
          <w:rFonts w:ascii="Times New Roman" w:hAnsi="Times New Roman" w:cs="Times New Roman"/>
          <w:noProof/>
          <w:sz w:val="24"/>
          <w:szCs w:val="24"/>
          <w:lang w:eastAsia="en-GB"/>
        </w:rPr>
        <w:drawing>
          <wp:anchor distT="0" distB="0" distL="114300" distR="114300" simplePos="0" relativeHeight="251660288" behindDoc="0" locked="0" layoutInCell="1" allowOverlap="1" wp14:anchorId="632000AB" wp14:editId="27DF6605">
            <wp:simplePos x="0" y="0"/>
            <wp:positionH relativeFrom="column">
              <wp:posOffset>2686050</wp:posOffset>
            </wp:positionH>
            <wp:positionV relativeFrom="paragraph">
              <wp:posOffset>2425065</wp:posOffset>
            </wp:positionV>
            <wp:extent cx="3400425" cy="24479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400425" cy="244792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36" behindDoc="0" locked="0" layoutInCell="1" allowOverlap="1" wp14:anchorId="6802D3C1" wp14:editId="12E56A04">
                <wp:simplePos x="0" y="0"/>
                <wp:positionH relativeFrom="column">
                  <wp:posOffset>2695575</wp:posOffset>
                </wp:positionH>
                <wp:positionV relativeFrom="paragraph">
                  <wp:posOffset>4912995</wp:posOffset>
                </wp:positionV>
                <wp:extent cx="353377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533775" cy="635"/>
                        </a:xfrm>
                        <a:prstGeom prst="rect">
                          <a:avLst/>
                        </a:prstGeom>
                        <a:solidFill>
                          <a:prstClr val="white"/>
                        </a:solidFill>
                        <a:ln>
                          <a:noFill/>
                        </a:ln>
                      </wps:spPr>
                      <wps:txbx>
                        <w:txbxContent>
                          <w:p w14:paraId="7F92923C" w14:textId="5C67DF13" w:rsidR="009C1A49" w:rsidRPr="00FF44D2" w:rsidRDefault="009C1A49" w:rsidP="00FF44D2">
                            <w:pPr>
                              <w:pStyle w:val="Caption"/>
                              <w:rPr>
                                <w:rFonts w:ascii="Times New Roman" w:hAnsi="Times New Roman" w:cs="Times New Roman"/>
                                <w:noProof/>
                                <w:sz w:val="22"/>
                                <w:szCs w:val="22"/>
                              </w:rPr>
                            </w:pPr>
                            <w:bookmarkStart w:id="7" w:name="_Toc508227165"/>
                            <w:r w:rsidRPr="00FF44D2">
                              <w:rPr>
                                <w:sz w:val="22"/>
                                <w:szCs w:val="22"/>
                              </w:rPr>
                              <w:t xml:space="preserve">Figure </w:t>
                            </w:r>
                            <w:r w:rsidRPr="00FF44D2">
                              <w:rPr>
                                <w:sz w:val="22"/>
                                <w:szCs w:val="22"/>
                              </w:rPr>
                              <w:fldChar w:fldCharType="begin"/>
                            </w:r>
                            <w:r w:rsidRPr="00FF44D2">
                              <w:rPr>
                                <w:sz w:val="22"/>
                                <w:szCs w:val="22"/>
                              </w:rPr>
                              <w:instrText xml:space="preserve"> SEQ Figure \* ARABIC </w:instrText>
                            </w:r>
                            <w:r w:rsidRPr="00FF44D2">
                              <w:rPr>
                                <w:sz w:val="22"/>
                                <w:szCs w:val="22"/>
                              </w:rPr>
                              <w:fldChar w:fldCharType="separate"/>
                            </w:r>
                            <w:r>
                              <w:rPr>
                                <w:noProof/>
                                <w:sz w:val="22"/>
                                <w:szCs w:val="22"/>
                              </w:rPr>
                              <w:t>3</w:t>
                            </w:r>
                            <w:r w:rsidRPr="00FF44D2">
                              <w:rPr>
                                <w:sz w:val="22"/>
                                <w:szCs w:val="22"/>
                              </w:rPr>
                              <w:fldChar w:fldCharType="end"/>
                            </w:r>
                            <w:r w:rsidRPr="00FF44D2">
                              <w:rPr>
                                <w:sz w:val="22"/>
                                <w:szCs w:val="22"/>
                              </w:rPr>
                              <w:t xml:space="preserve"> Abrasive water jet cutting AWJC</w:t>
                            </w:r>
                            <w:r w:rsidRPr="00FF44D2">
                              <w:rPr>
                                <w:rFonts w:ascii="Times New Roman" w:hAnsi="Times New Roman" w:cs="Times New Roman"/>
                                <w:sz w:val="24"/>
                                <w:szCs w:val="24"/>
                              </w:rPr>
                              <w:t xml:space="preserve"> </w:t>
                            </w:r>
                            <w:sdt>
                              <w:sdtPr>
                                <w:rPr>
                                  <w:rFonts w:ascii="Times New Roman" w:hAnsi="Times New Roman" w:cs="Times New Roman"/>
                                  <w:sz w:val="24"/>
                                  <w:szCs w:val="24"/>
                                </w:rPr>
                                <w:id w:val="960233588"/>
                                <w:citation/>
                              </w:sdtPr>
                              <w:sdtEndPr/>
                              <w:sdtContent>
                                <w:r w:rsidRPr="00FF44D2">
                                  <w:rPr>
                                    <w:rFonts w:ascii="Times New Roman" w:hAnsi="Times New Roman" w:cs="Times New Roman"/>
                                    <w:sz w:val="16"/>
                                    <w:szCs w:val="16"/>
                                  </w:rPr>
                                  <w:fldChar w:fldCharType="begin"/>
                                </w:r>
                                <w:r w:rsidRPr="00FF44D2">
                                  <w:rPr>
                                    <w:rFonts w:ascii="Times New Roman" w:hAnsi="Times New Roman" w:cs="Times New Roman"/>
                                    <w:sz w:val="16"/>
                                    <w:szCs w:val="16"/>
                                  </w:rPr>
                                  <w:instrText xml:space="preserve">CITATION CES13 \l 2057 </w:instrText>
                                </w:r>
                                <w:r w:rsidRPr="00FF44D2">
                                  <w:rPr>
                                    <w:rFonts w:ascii="Times New Roman" w:hAnsi="Times New Roman" w:cs="Times New Roman"/>
                                    <w:sz w:val="16"/>
                                    <w:szCs w:val="16"/>
                                  </w:rPr>
                                  <w:fldChar w:fldCharType="separate"/>
                                </w:r>
                                <w:r w:rsidRPr="00FF44D2">
                                  <w:rPr>
                                    <w:rFonts w:ascii="Times New Roman" w:hAnsi="Times New Roman" w:cs="Times New Roman"/>
                                    <w:noProof/>
                                    <w:sz w:val="16"/>
                                    <w:szCs w:val="16"/>
                                  </w:rPr>
                                  <w:t>(CES EduPack, 2013)</w:t>
                                </w:r>
                                <w:r w:rsidRPr="00FF44D2">
                                  <w:rPr>
                                    <w:rFonts w:ascii="Times New Roman" w:hAnsi="Times New Roman" w:cs="Times New Roman"/>
                                    <w:sz w:val="16"/>
                                    <w:szCs w:val="16"/>
                                  </w:rP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02D3C1" id="Text Box 4" o:spid="_x0000_s1027" type="#_x0000_t202" style="position:absolute;left:0;text-align:left;margin-left:212.25pt;margin-top:386.85pt;width:278.2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" stroked="f">
                <v:textbox style="mso-fit-shape-to-text:t" inset="0,0,0,0">
                  <w:txbxContent>
                    <w:p w14:paraId="7F92923C" w14:textId="5C67DF13" w:rsidR="009C1A49" w:rsidRPr="00FF44D2" w:rsidRDefault="009C1A49" w:rsidP="00FF44D2">
                      <w:pPr>
                        <w:pStyle w:val="Caption"/>
                        <w:rPr>
                          <w:rFonts w:ascii="Times New Roman" w:hAnsi="Times New Roman" w:cs="Times New Roman"/>
                          <w:noProof/>
                          <w:sz w:val="22"/>
                          <w:szCs w:val="22"/>
                        </w:rPr>
                      </w:pPr>
                      <w:bookmarkStart w:id="7" w:name="_Toc508227165"/>
                      <w:r w:rsidRPr="00FF44D2">
                        <w:rPr>
                          <w:sz w:val="22"/>
                          <w:szCs w:val="22"/>
                        </w:rPr>
                        <w:t xml:space="preserve">Figure </w:t>
                      </w:r>
                      <w:r w:rsidRPr="00FF44D2">
                        <w:rPr>
                          <w:sz w:val="22"/>
                          <w:szCs w:val="22"/>
                        </w:rPr>
                        <w:fldChar w:fldCharType="begin"/>
                      </w:r>
                      <w:r w:rsidRPr="00FF44D2">
                        <w:rPr>
                          <w:sz w:val="22"/>
                          <w:szCs w:val="22"/>
                        </w:rPr>
                        <w:instrText xml:space="preserve"> SEQ Figure \* ARABIC </w:instrText>
                      </w:r>
                      <w:r w:rsidRPr="00FF44D2">
                        <w:rPr>
                          <w:sz w:val="22"/>
                          <w:szCs w:val="22"/>
                        </w:rPr>
                        <w:fldChar w:fldCharType="separate"/>
                      </w:r>
                      <w:r>
                        <w:rPr>
                          <w:noProof/>
                          <w:sz w:val="22"/>
                          <w:szCs w:val="22"/>
                        </w:rPr>
                        <w:t>3</w:t>
                      </w:r>
                      <w:r w:rsidRPr="00FF44D2">
                        <w:rPr>
                          <w:sz w:val="22"/>
                          <w:szCs w:val="22"/>
                        </w:rPr>
                        <w:fldChar w:fldCharType="end"/>
                      </w:r>
                      <w:r w:rsidRPr="00FF44D2">
                        <w:rPr>
                          <w:sz w:val="22"/>
                          <w:szCs w:val="22"/>
                        </w:rPr>
                        <w:t xml:space="preserve"> Abrasive water jet cutting AWJC</w:t>
                      </w:r>
                      <w:r w:rsidRPr="00FF44D2">
                        <w:rPr>
                          <w:rFonts w:ascii="Times New Roman" w:hAnsi="Times New Roman" w:cs="Times New Roman"/>
                          <w:sz w:val="24"/>
                          <w:szCs w:val="24"/>
                        </w:rPr>
                        <w:t xml:space="preserve"> </w:t>
                      </w:r>
                      <w:sdt>
                        <w:sdtPr>
                          <w:rPr>
                            <w:rFonts w:ascii="Times New Roman" w:hAnsi="Times New Roman" w:cs="Times New Roman"/>
                            <w:sz w:val="24"/>
                            <w:szCs w:val="24"/>
                          </w:rPr>
                          <w:id w:val="960233588"/>
                          <w:citation/>
                        </w:sdtPr>
                        <w:sdtContent>
                          <w:r w:rsidRPr="00FF44D2">
                            <w:rPr>
                              <w:rFonts w:ascii="Times New Roman" w:hAnsi="Times New Roman" w:cs="Times New Roman"/>
                              <w:sz w:val="16"/>
                              <w:szCs w:val="16"/>
                            </w:rPr>
                            <w:fldChar w:fldCharType="begin"/>
                          </w:r>
                          <w:r w:rsidRPr="00FF44D2">
                            <w:rPr>
                              <w:rFonts w:ascii="Times New Roman" w:hAnsi="Times New Roman" w:cs="Times New Roman"/>
                              <w:sz w:val="16"/>
                              <w:szCs w:val="16"/>
                            </w:rPr>
                            <w:instrText xml:space="preserve">CITATION CES13 \l 2057 </w:instrText>
                          </w:r>
                          <w:r w:rsidRPr="00FF44D2">
                            <w:rPr>
                              <w:rFonts w:ascii="Times New Roman" w:hAnsi="Times New Roman" w:cs="Times New Roman"/>
                              <w:sz w:val="16"/>
                              <w:szCs w:val="16"/>
                            </w:rPr>
                            <w:fldChar w:fldCharType="separate"/>
                          </w:r>
                          <w:r w:rsidRPr="00FF44D2">
                            <w:rPr>
                              <w:rFonts w:ascii="Times New Roman" w:hAnsi="Times New Roman" w:cs="Times New Roman"/>
                              <w:noProof/>
                              <w:sz w:val="16"/>
                              <w:szCs w:val="16"/>
                            </w:rPr>
                            <w:t>(CES EduPack, 2013)</w:t>
                          </w:r>
                          <w:r w:rsidRPr="00FF44D2">
                            <w:rPr>
                              <w:rFonts w:ascii="Times New Roman" w:hAnsi="Times New Roman" w:cs="Times New Roman"/>
                              <w:sz w:val="16"/>
                              <w:szCs w:val="16"/>
                            </w:rPr>
                            <w:fldChar w:fldCharType="end"/>
                          </w:r>
                        </w:sdtContent>
                      </w:sdt>
                      <w:bookmarkEnd w:id="7"/>
                    </w:p>
                  </w:txbxContent>
                </v:textbox>
                <w10:wrap type="square"/>
              </v:shape>
            </w:pict>
          </mc:Fallback>
        </mc:AlternateContent>
      </w:r>
      <w:r w:rsidR="009C1A49">
        <w:rPr>
          <w:rFonts w:ascii="Times New Roman" w:hAnsi="Times New Roman" w:cs="Times New Roman"/>
          <w:sz w:val="24"/>
          <w:szCs w:val="24"/>
        </w:rPr>
        <w:t>Abrasive water jet cutting (</w:t>
      </w:r>
      <w:r w:rsidR="009359F9" w:rsidRPr="00472D4F">
        <w:rPr>
          <w:rFonts w:ascii="Times New Roman" w:hAnsi="Times New Roman" w:cs="Times New Roman"/>
          <w:sz w:val="24"/>
          <w:szCs w:val="24"/>
        </w:rPr>
        <w:t>AWJC</w:t>
      </w:r>
      <w:r w:rsidR="009C1A49">
        <w:rPr>
          <w:rFonts w:ascii="Times New Roman" w:hAnsi="Times New Roman" w:cs="Times New Roman"/>
          <w:sz w:val="24"/>
          <w:szCs w:val="24"/>
        </w:rPr>
        <w:t>)</w:t>
      </w:r>
      <w:r w:rsidR="009359F9" w:rsidRPr="00472D4F">
        <w:rPr>
          <w:rFonts w:ascii="Times New Roman" w:hAnsi="Times New Roman" w:cs="Times New Roman"/>
          <w:sz w:val="24"/>
          <w:szCs w:val="24"/>
        </w:rPr>
        <w:t xml:space="preserve"> is a process in which water mixed with abrasive </w:t>
      </w:r>
      <w:r w:rsidR="00FE3A35" w:rsidRPr="00472D4F">
        <w:rPr>
          <w:rFonts w:ascii="Times New Roman" w:hAnsi="Times New Roman" w:cs="Times New Roman"/>
          <w:sz w:val="24"/>
          <w:szCs w:val="24"/>
        </w:rPr>
        <w:t>particles is</w:t>
      </w:r>
      <w:r w:rsidR="009359F9" w:rsidRPr="00472D4F">
        <w:rPr>
          <w:rFonts w:ascii="Times New Roman" w:hAnsi="Times New Roman" w:cs="Times New Roman"/>
          <w:sz w:val="24"/>
          <w:szCs w:val="24"/>
        </w:rPr>
        <w:t xml:space="preserve"> used to cut material. I</w:t>
      </w:r>
      <w:r w:rsidR="00E144C5">
        <w:rPr>
          <w:rFonts w:ascii="Times New Roman" w:hAnsi="Times New Roman" w:cs="Times New Roman"/>
          <w:sz w:val="24"/>
          <w:szCs w:val="24"/>
        </w:rPr>
        <w:t>t</w:t>
      </w:r>
      <w:r w:rsidR="009359F9" w:rsidRPr="00472D4F">
        <w:rPr>
          <w:rFonts w:ascii="Times New Roman" w:hAnsi="Times New Roman" w:cs="Times New Roman"/>
          <w:sz w:val="24"/>
          <w:szCs w:val="24"/>
        </w:rPr>
        <w:t xml:space="preserve"> uses high velocity and </w:t>
      </w:r>
      <w:r w:rsidR="00E144C5">
        <w:rPr>
          <w:rFonts w:ascii="Times New Roman" w:hAnsi="Times New Roman" w:cs="Times New Roman"/>
          <w:sz w:val="24"/>
          <w:szCs w:val="24"/>
        </w:rPr>
        <w:t xml:space="preserve">a </w:t>
      </w:r>
      <w:r w:rsidR="00FE3A35" w:rsidRPr="00472D4F">
        <w:rPr>
          <w:rFonts w:ascii="Times New Roman" w:hAnsi="Times New Roman" w:cs="Times New Roman"/>
          <w:sz w:val="24"/>
          <w:szCs w:val="24"/>
        </w:rPr>
        <w:t>high-pressure</w:t>
      </w:r>
      <w:r w:rsidR="009359F9" w:rsidRPr="00472D4F">
        <w:rPr>
          <w:rFonts w:ascii="Times New Roman" w:hAnsi="Times New Roman" w:cs="Times New Roman"/>
          <w:sz w:val="24"/>
          <w:szCs w:val="24"/>
        </w:rPr>
        <w:t xml:space="preserve"> stream of water pointed </w:t>
      </w:r>
      <w:r w:rsidR="00E144C5" w:rsidRPr="00472D4F">
        <w:rPr>
          <w:rFonts w:ascii="Times New Roman" w:hAnsi="Times New Roman" w:cs="Times New Roman"/>
          <w:sz w:val="24"/>
          <w:szCs w:val="24"/>
        </w:rPr>
        <w:t xml:space="preserve">at </w:t>
      </w:r>
      <w:r w:rsidR="00E144C5">
        <w:rPr>
          <w:rFonts w:ascii="Times New Roman" w:hAnsi="Times New Roman" w:cs="Times New Roman"/>
          <w:sz w:val="24"/>
          <w:szCs w:val="24"/>
        </w:rPr>
        <w:t xml:space="preserve">a </w:t>
      </w:r>
      <w:r w:rsidR="009359F9" w:rsidRPr="00472D4F">
        <w:rPr>
          <w:rFonts w:ascii="Times New Roman" w:hAnsi="Times New Roman" w:cs="Times New Roman"/>
          <w:sz w:val="24"/>
          <w:szCs w:val="24"/>
        </w:rPr>
        <w:t xml:space="preserve">workpiece to cause cutting on the </w:t>
      </w:r>
      <w:r w:rsidR="00FE3A35" w:rsidRPr="00472D4F">
        <w:rPr>
          <w:rFonts w:ascii="Times New Roman" w:hAnsi="Times New Roman" w:cs="Times New Roman"/>
          <w:sz w:val="24"/>
          <w:szCs w:val="24"/>
        </w:rPr>
        <w:t>work</w:t>
      </w:r>
      <w:r w:rsidR="009359F9" w:rsidRPr="00472D4F">
        <w:rPr>
          <w:rFonts w:ascii="Times New Roman" w:hAnsi="Times New Roman" w:cs="Times New Roman"/>
          <w:sz w:val="24"/>
          <w:szCs w:val="24"/>
        </w:rPr>
        <w:t>piece</w:t>
      </w:r>
      <w:r w:rsidR="00FE3A35" w:rsidRPr="00472D4F">
        <w:rPr>
          <w:rFonts w:ascii="Times New Roman" w:hAnsi="Times New Roman" w:cs="Times New Roman"/>
          <w:sz w:val="24"/>
          <w:szCs w:val="24"/>
        </w:rPr>
        <w:t xml:space="preserve">. “In order to obtain </w:t>
      </w:r>
      <w:r w:rsidR="009C1A49">
        <w:rPr>
          <w:rFonts w:ascii="Times New Roman" w:hAnsi="Times New Roman" w:cs="Times New Roman"/>
          <w:sz w:val="24"/>
          <w:szCs w:val="24"/>
        </w:rPr>
        <w:t xml:space="preserve">a </w:t>
      </w:r>
      <w:r w:rsidR="00FE3A35" w:rsidRPr="00472D4F">
        <w:rPr>
          <w:rFonts w:ascii="Times New Roman" w:hAnsi="Times New Roman" w:cs="Times New Roman"/>
          <w:sz w:val="24"/>
          <w:szCs w:val="24"/>
        </w:rPr>
        <w:t>fine stream of water</w:t>
      </w:r>
      <w:r w:rsidR="009C1A49">
        <w:rPr>
          <w:rFonts w:ascii="Times New Roman" w:hAnsi="Times New Roman" w:cs="Times New Roman"/>
          <w:sz w:val="24"/>
          <w:szCs w:val="24"/>
        </w:rPr>
        <w:t>,</w:t>
      </w:r>
      <w:r w:rsidR="00FE3A35" w:rsidRPr="00472D4F">
        <w:rPr>
          <w:rFonts w:ascii="Times New Roman" w:hAnsi="Times New Roman" w:cs="Times New Roman"/>
          <w:sz w:val="24"/>
          <w:szCs w:val="24"/>
        </w:rPr>
        <w:t xml:space="preserve"> a small nozzle opening of diameter of 0.1to 0.4 mm is used</w:t>
      </w:r>
      <w:r w:rsidR="009C1A49">
        <w:rPr>
          <w:rFonts w:ascii="Times New Roman" w:hAnsi="Times New Roman" w:cs="Times New Roman"/>
          <w:sz w:val="24"/>
          <w:szCs w:val="24"/>
        </w:rPr>
        <w:t>”</w:t>
      </w:r>
      <w:sdt>
        <w:sdtPr>
          <w:rPr>
            <w:rFonts w:ascii="Times New Roman" w:hAnsi="Times New Roman" w:cs="Times New Roman"/>
            <w:sz w:val="24"/>
            <w:szCs w:val="24"/>
          </w:rPr>
          <w:id w:val="-577289537"/>
          <w:citation/>
        </w:sdtPr>
        <w:sdtEndPr/>
        <w:sdtContent>
          <w:r w:rsidR="00383A8B">
            <w:rPr>
              <w:rFonts w:ascii="Times New Roman" w:hAnsi="Times New Roman" w:cs="Times New Roman"/>
              <w:sz w:val="24"/>
              <w:szCs w:val="24"/>
            </w:rPr>
            <w:fldChar w:fldCharType="begin"/>
          </w:r>
          <w:r w:rsidR="00383A8B">
            <w:rPr>
              <w:rFonts w:ascii="Times New Roman" w:hAnsi="Times New Roman" w:cs="Times New Roman"/>
              <w:sz w:val="24"/>
              <w:szCs w:val="24"/>
            </w:rPr>
            <w:instrText xml:space="preserve"> CITATION CES13 \l 2057 </w:instrText>
          </w:r>
          <w:r w:rsidR="00383A8B">
            <w:rPr>
              <w:rFonts w:ascii="Times New Roman" w:hAnsi="Times New Roman" w:cs="Times New Roman"/>
              <w:sz w:val="24"/>
              <w:szCs w:val="24"/>
            </w:rPr>
            <w:fldChar w:fldCharType="separate"/>
          </w:r>
          <w:r w:rsidR="00383A8B">
            <w:rPr>
              <w:rFonts w:ascii="Times New Roman" w:hAnsi="Times New Roman" w:cs="Times New Roman"/>
              <w:noProof/>
              <w:sz w:val="24"/>
              <w:szCs w:val="24"/>
            </w:rPr>
            <w:t xml:space="preserve"> </w:t>
          </w:r>
          <w:r w:rsidR="00383A8B" w:rsidRPr="00383A8B">
            <w:rPr>
              <w:rFonts w:ascii="Times New Roman" w:hAnsi="Times New Roman" w:cs="Times New Roman"/>
              <w:noProof/>
              <w:sz w:val="24"/>
              <w:szCs w:val="24"/>
            </w:rPr>
            <w:t>(CES EduPack, 2013)</w:t>
          </w:r>
          <w:r w:rsidR="00383A8B">
            <w:rPr>
              <w:rFonts w:ascii="Times New Roman" w:hAnsi="Times New Roman" w:cs="Times New Roman"/>
              <w:sz w:val="24"/>
              <w:szCs w:val="24"/>
            </w:rPr>
            <w:fldChar w:fldCharType="end"/>
          </w:r>
        </w:sdtContent>
      </w:sdt>
      <w:r w:rsidR="009C1A49">
        <w:rPr>
          <w:rFonts w:ascii="Times New Roman" w:hAnsi="Times New Roman" w:cs="Times New Roman"/>
          <w:sz w:val="24"/>
          <w:szCs w:val="24"/>
        </w:rPr>
        <w:t>.T</w:t>
      </w:r>
      <w:r w:rsidR="00483AD2" w:rsidRPr="00472D4F">
        <w:rPr>
          <w:rFonts w:ascii="Times New Roman" w:hAnsi="Times New Roman" w:cs="Times New Roman"/>
          <w:sz w:val="24"/>
          <w:szCs w:val="24"/>
        </w:rPr>
        <w:t>he</w:t>
      </w:r>
      <w:r w:rsidR="00261396" w:rsidRPr="00472D4F">
        <w:rPr>
          <w:rFonts w:ascii="Times New Roman" w:hAnsi="Times New Roman" w:cs="Times New Roman"/>
          <w:sz w:val="24"/>
          <w:szCs w:val="24"/>
        </w:rPr>
        <w:t xml:space="preserve"> pressure of the water </w:t>
      </w:r>
      <w:r w:rsidR="00483AD2" w:rsidRPr="00472D4F">
        <w:rPr>
          <w:rFonts w:ascii="Times New Roman" w:hAnsi="Times New Roman" w:cs="Times New Roman"/>
          <w:sz w:val="24"/>
          <w:szCs w:val="24"/>
        </w:rPr>
        <w:t>must</w:t>
      </w:r>
      <w:r w:rsidR="00261396" w:rsidRPr="00472D4F">
        <w:rPr>
          <w:rFonts w:ascii="Times New Roman" w:hAnsi="Times New Roman" w:cs="Times New Roman"/>
          <w:sz w:val="24"/>
          <w:szCs w:val="24"/>
        </w:rPr>
        <w:t xml:space="preserve"> be up to 400 MPa </w:t>
      </w:r>
      <w:r w:rsidR="009C1A49">
        <w:rPr>
          <w:rFonts w:ascii="Times New Roman" w:hAnsi="Times New Roman" w:cs="Times New Roman"/>
          <w:sz w:val="24"/>
          <w:szCs w:val="24"/>
        </w:rPr>
        <w:t xml:space="preserve">to </w:t>
      </w:r>
      <w:r w:rsidR="00261396" w:rsidRPr="00472D4F">
        <w:rPr>
          <w:rFonts w:ascii="Times New Roman" w:hAnsi="Times New Roman" w:cs="Times New Roman"/>
          <w:sz w:val="24"/>
          <w:szCs w:val="24"/>
        </w:rPr>
        <w:t xml:space="preserve">obtain sufficient energy for </w:t>
      </w:r>
      <w:r w:rsidR="00483AD2" w:rsidRPr="00472D4F">
        <w:rPr>
          <w:rFonts w:ascii="Times New Roman" w:hAnsi="Times New Roman" w:cs="Times New Roman"/>
          <w:sz w:val="24"/>
          <w:szCs w:val="24"/>
        </w:rPr>
        <w:t>cutting, and</w:t>
      </w:r>
      <w:r w:rsidR="00261396" w:rsidRPr="00472D4F">
        <w:rPr>
          <w:rFonts w:ascii="Times New Roman" w:hAnsi="Times New Roman" w:cs="Times New Roman"/>
          <w:sz w:val="24"/>
          <w:szCs w:val="24"/>
        </w:rPr>
        <w:t xml:space="preserve"> the velocity of the jet will reach up to 900 m/</w:t>
      </w:r>
      <w:r w:rsidR="00483AD2" w:rsidRPr="00472D4F">
        <w:rPr>
          <w:rFonts w:ascii="Times New Roman" w:hAnsi="Times New Roman" w:cs="Times New Roman"/>
          <w:sz w:val="24"/>
          <w:szCs w:val="24"/>
        </w:rPr>
        <w:t>s</w:t>
      </w:r>
      <w:r w:rsidR="009C1A49">
        <w:rPr>
          <w:rFonts w:ascii="Times New Roman" w:hAnsi="Times New Roman" w:cs="Times New Roman"/>
          <w:sz w:val="24"/>
          <w:szCs w:val="24"/>
        </w:rPr>
        <w:t>;</w:t>
      </w:r>
      <w:r w:rsidR="00483AD2" w:rsidRPr="00472D4F">
        <w:rPr>
          <w:rFonts w:ascii="Times New Roman" w:hAnsi="Times New Roman" w:cs="Times New Roman"/>
          <w:sz w:val="24"/>
          <w:szCs w:val="24"/>
        </w:rPr>
        <w:t xml:space="preserve"> this</w:t>
      </w:r>
      <w:r w:rsidR="00261396" w:rsidRPr="00472D4F">
        <w:rPr>
          <w:rFonts w:ascii="Times New Roman" w:hAnsi="Times New Roman" w:cs="Times New Roman"/>
          <w:sz w:val="24"/>
          <w:szCs w:val="24"/>
        </w:rPr>
        <w:t xml:space="preserve"> process can be done using </w:t>
      </w:r>
      <w:r w:rsidR="00483AD2" w:rsidRPr="00472D4F">
        <w:rPr>
          <w:rFonts w:ascii="Times New Roman" w:hAnsi="Times New Roman" w:cs="Times New Roman"/>
          <w:sz w:val="24"/>
          <w:szCs w:val="24"/>
        </w:rPr>
        <w:t xml:space="preserve">hydraulic pump. The jet nozzle consists of a holder that </w:t>
      </w:r>
      <w:r w:rsidR="009C1A49">
        <w:rPr>
          <w:rFonts w:ascii="Times New Roman" w:hAnsi="Times New Roman" w:cs="Times New Roman"/>
          <w:sz w:val="24"/>
          <w:szCs w:val="24"/>
        </w:rPr>
        <w:t xml:space="preserve">is </w:t>
      </w:r>
      <w:r w:rsidR="00483AD2" w:rsidRPr="00472D4F">
        <w:rPr>
          <w:rFonts w:ascii="Times New Roman" w:hAnsi="Times New Roman" w:cs="Times New Roman"/>
          <w:sz w:val="24"/>
          <w:szCs w:val="24"/>
        </w:rPr>
        <w:t xml:space="preserve">made from stainless steel </w:t>
      </w:r>
      <w:sdt>
        <w:sdtPr>
          <w:rPr>
            <w:rFonts w:ascii="Times New Roman" w:hAnsi="Times New Roman" w:cs="Times New Roman"/>
            <w:sz w:val="24"/>
            <w:szCs w:val="24"/>
          </w:rPr>
          <w:id w:val="301205224"/>
          <w:citation/>
        </w:sdtPr>
        <w:sdtEndPr/>
        <w:sdtContent>
          <w:r w:rsidR="00261396" w:rsidRPr="00472D4F">
            <w:rPr>
              <w:rFonts w:ascii="Times New Roman" w:hAnsi="Times New Roman" w:cs="Times New Roman"/>
              <w:sz w:val="24"/>
              <w:szCs w:val="24"/>
            </w:rPr>
            <w:fldChar w:fldCharType="begin"/>
          </w:r>
          <w:r w:rsidR="00FC19BC" w:rsidRPr="00472D4F">
            <w:rPr>
              <w:rFonts w:ascii="Times New Roman" w:hAnsi="Times New Roman" w:cs="Times New Roman"/>
              <w:sz w:val="24"/>
              <w:szCs w:val="24"/>
            </w:rPr>
            <w:instrText xml:space="preserve">CITATION Mik \l 2057 </w:instrText>
          </w:r>
          <w:r w:rsidR="00261396" w:rsidRPr="00472D4F">
            <w:rPr>
              <w:rFonts w:ascii="Times New Roman" w:hAnsi="Times New Roman" w:cs="Times New Roman"/>
              <w:sz w:val="24"/>
              <w:szCs w:val="24"/>
            </w:rPr>
            <w:fldChar w:fldCharType="separate"/>
          </w:r>
          <w:r w:rsidR="00FC19BC" w:rsidRPr="00472D4F">
            <w:rPr>
              <w:rFonts w:ascii="Times New Roman" w:hAnsi="Times New Roman" w:cs="Times New Roman"/>
              <w:noProof/>
              <w:sz w:val="24"/>
              <w:szCs w:val="24"/>
            </w:rPr>
            <w:t>(Groover, 2013)</w:t>
          </w:r>
          <w:r w:rsidR="00261396" w:rsidRPr="00472D4F">
            <w:rPr>
              <w:rFonts w:ascii="Times New Roman" w:hAnsi="Times New Roman" w:cs="Times New Roman"/>
              <w:sz w:val="24"/>
              <w:szCs w:val="24"/>
            </w:rPr>
            <w:fldChar w:fldCharType="end"/>
          </w:r>
        </w:sdtContent>
      </w:sdt>
      <w:r w:rsidR="00261396" w:rsidRPr="00472D4F">
        <w:rPr>
          <w:rFonts w:ascii="Times New Roman" w:hAnsi="Times New Roman" w:cs="Times New Roman"/>
          <w:sz w:val="24"/>
          <w:szCs w:val="24"/>
        </w:rPr>
        <w:t xml:space="preserve"> </w:t>
      </w:r>
      <w:r w:rsidR="00483AD2" w:rsidRPr="00472D4F">
        <w:rPr>
          <w:rFonts w:ascii="Times New Roman" w:hAnsi="Times New Roman" w:cs="Times New Roman"/>
          <w:sz w:val="24"/>
          <w:szCs w:val="24"/>
        </w:rPr>
        <w:t>and</w:t>
      </w:r>
      <w:r w:rsidR="009C1A49">
        <w:rPr>
          <w:rFonts w:ascii="Times New Roman" w:hAnsi="Times New Roman" w:cs="Times New Roman"/>
          <w:sz w:val="24"/>
          <w:szCs w:val="24"/>
        </w:rPr>
        <w:t xml:space="preserve"> a</w:t>
      </w:r>
      <w:r w:rsidR="00483AD2" w:rsidRPr="00472D4F">
        <w:rPr>
          <w:rFonts w:ascii="Times New Roman" w:hAnsi="Times New Roman" w:cs="Times New Roman"/>
          <w:sz w:val="24"/>
          <w:szCs w:val="24"/>
        </w:rPr>
        <w:t xml:space="preserve"> jewel </w:t>
      </w:r>
      <w:r w:rsidR="00261396" w:rsidRPr="00472D4F">
        <w:rPr>
          <w:rFonts w:ascii="Times New Roman" w:hAnsi="Times New Roman" w:cs="Times New Roman"/>
          <w:sz w:val="24"/>
          <w:szCs w:val="24"/>
        </w:rPr>
        <w:t xml:space="preserve">nozzle </w:t>
      </w:r>
      <w:r w:rsidR="009C1A49">
        <w:rPr>
          <w:rFonts w:ascii="Times New Roman" w:hAnsi="Times New Roman" w:cs="Times New Roman"/>
          <w:sz w:val="24"/>
          <w:szCs w:val="24"/>
        </w:rPr>
        <w:t xml:space="preserve">that </w:t>
      </w:r>
      <w:r w:rsidR="00261396" w:rsidRPr="00472D4F">
        <w:rPr>
          <w:rFonts w:ascii="Times New Roman" w:hAnsi="Times New Roman" w:cs="Times New Roman"/>
          <w:sz w:val="24"/>
          <w:szCs w:val="24"/>
        </w:rPr>
        <w:t>is often made from sapphires, carbide based on composite</w:t>
      </w:r>
      <w:r w:rsidR="009C1A49">
        <w:rPr>
          <w:rFonts w:ascii="Times New Roman" w:hAnsi="Times New Roman" w:cs="Times New Roman"/>
          <w:sz w:val="24"/>
          <w:szCs w:val="24"/>
        </w:rPr>
        <w:t>,</w:t>
      </w:r>
      <w:r w:rsidR="00261396" w:rsidRPr="00472D4F">
        <w:rPr>
          <w:rFonts w:ascii="Times New Roman" w:hAnsi="Times New Roman" w:cs="Times New Roman"/>
          <w:sz w:val="24"/>
          <w:szCs w:val="24"/>
        </w:rPr>
        <w:t xml:space="preserve"> and rubies</w:t>
      </w:r>
      <w:sdt>
        <w:sdtPr>
          <w:rPr>
            <w:rFonts w:ascii="Times New Roman" w:hAnsi="Times New Roman" w:cs="Times New Roman"/>
            <w:sz w:val="24"/>
            <w:szCs w:val="24"/>
          </w:rPr>
          <w:id w:val="-855804678"/>
          <w:citation/>
        </w:sdtPr>
        <w:sdtEndPr/>
        <w:sdtContent>
          <w:r w:rsidR="00261396" w:rsidRPr="00472D4F">
            <w:rPr>
              <w:rFonts w:ascii="Times New Roman" w:hAnsi="Times New Roman" w:cs="Times New Roman"/>
              <w:sz w:val="24"/>
              <w:szCs w:val="24"/>
            </w:rPr>
            <w:fldChar w:fldCharType="begin"/>
          </w:r>
          <w:r w:rsidR="00261396" w:rsidRPr="00472D4F">
            <w:rPr>
              <w:rFonts w:ascii="Times New Roman" w:hAnsi="Times New Roman" w:cs="Times New Roman"/>
              <w:sz w:val="24"/>
              <w:szCs w:val="24"/>
            </w:rPr>
            <w:instrText xml:space="preserve"> CITATION Kal03 \l 2057 </w:instrText>
          </w:r>
          <w:r w:rsidR="00261396"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 xml:space="preserve"> (Kalplakjian, 2003)</w:t>
          </w:r>
          <w:r w:rsidR="00261396" w:rsidRPr="00472D4F">
            <w:rPr>
              <w:rFonts w:ascii="Times New Roman" w:hAnsi="Times New Roman" w:cs="Times New Roman"/>
              <w:sz w:val="24"/>
              <w:szCs w:val="24"/>
            </w:rPr>
            <w:fldChar w:fldCharType="end"/>
          </w:r>
        </w:sdtContent>
      </w:sdt>
      <w:r w:rsidR="009C1A49">
        <w:rPr>
          <w:rFonts w:ascii="Times New Roman" w:hAnsi="Times New Roman" w:cs="Times New Roman"/>
          <w:sz w:val="24"/>
          <w:szCs w:val="24"/>
        </w:rPr>
        <w:t>.</w:t>
      </w:r>
      <w:r w:rsidR="00E144C5">
        <w:rPr>
          <w:rFonts w:ascii="Times New Roman" w:hAnsi="Times New Roman" w:cs="Times New Roman"/>
          <w:sz w:val="24"/>
          <w:szCs w:val="24"/>
        </w:rPr>
        <w:t xml:space="preserve"> </w:t>
      </w:r>
      <w:r w:rsidR="009C1A49">
        <w:rPr>
          <w:rFonts w:ascii="Times New Roman" w:hAnsi="Times New Roman" w:cs="Times New Roman"/>
          <w:sz w:val="24"/>
          <w:szCs w:val="24"/>
        </w:rPr>
        <w:t>N</w:t>
      </w:r>
      <w:r w:rsidR="00483AD2" w:rsidRPr="00472D4F">
        <w:rPr>
          <w:rFonts w:ascii="Times New Roman" w:hAnsi="Times New Roman" w:cs="Times New Roman"/>
          <w:sz w:val="24"/>
          <w:szCs w:val="24"/>
        </w:rPr>
        <w:t>ozzle</w:t>
      </w:r>
      <w:r w:rsidR="009C1A49">
        <w:rPr>
          <w:rFonts w:ascii="Times New Roman" w:hAnsi="Times New Roman" w:cs="Times New Roman"/>
          <w:sz w:val="24"/>
          <w:szCs w:val="24"/>
        </w:rPr>
        <w:t>s can also</w:t>
      </w:r>
      <w:r w:rsidR="00483AD2" w:rsidRPr="00472D4F">
        <w:rPr>
          <w:rFonts w:ascii="Times New Roman" w:hAnsi="Times New Roman" w:cs="Times New Roman"/>
          <w:sz w:val="24"/>
          <w:szCs w:val="24"/>
        </w:rPr>
        <w:t xml:space="preserve"> be made from diamond</w:t>
      </w:r>
      <w:r w:rsidR="009C1A49">
        <w:rPr>
          <w:rFonts w:ascii="Times New Roman" w:hAnsi="Times New Roman" w:cs="Times New Roman"/>
          <w:sz w:val="24"/>
          <w:szCs w:val="24"/>
        </w:rPr>
        <w:t>;</w:t>
      </w:r>
      <w:r w:rsidR="00483AD2" w:rsidRPr="00472D4F">
        <w:rPr>
          <w:rFonts w:ascii="Times New Roman" w:hAnsi="Times New Roman" w:cs="Times New Roman"/>
          <w:sz w:val="24"/>
          <w:szCs w:val="24"/>
        </w:rPr>
        <w:t xml:space="preserve"> it operate</w:t>
      </w:r>
      <w:r w:rsidR="00E144C5">
        <w:rPr>
          <w:rFonts w:ascii="Times New Roman" w:hAnsi="Times New Roman" w:cs="Times New Roman"/>
          <w:sz w:val="24"/>
          <w:szCs w:val="24"/>
        </w:rPr>
        <w:t>s</w:t>
      </w:r>
      <w:r w:rsidR="00483AD2" w:rsidRPr="00472D4F">
        <w:rPr>
          <w:rFonts w:ascii="Times New Roman" w:hAnsi="Times New Roman" w:cs="Times New Roman"/>
          <w:sz w:val="24"/>
          <w:szCs w:val="24"/>
        </w:rPr>
        <w:t xml:space="preserve"> longer but it </w:t>
      </w:r>
      <w:r w:rsidR="009C1A49">
        <w:rPr>
          <w:rFonts w:ascii="Times New Roman" w:hAnsi="Times New Roman" w:cs="Times New Roman"/>
          <w:sz w:val="24"/>
          <w:szCs w:val="24"/>
        </w:rPr>
        <w:t xml:space="preserve">is </w:t>
      </w:r>
      <w:r w:rsidR="00483AD2" w:rsidRPr="00472D4F">
        <w:rPr>
          <w:rFonts w:ascii="Times New Roman" w:hAnsi="Times New Roman" w:cs="Times New Roman"/>
          <w:sz w:val="24"/>
          <w:szCs w:val="24"/>
        </w:rPr>
        <w:t xml:space="preserve">the most expensive. </w:t>
      </w:r>
      <w:r w:rsidR="009C1A49">
        <w:rPr>
          <w:rFonts w:ascii="Times New Roman" w:hAnsi="Times New Roman" w:cs="Times New Roman"/>
          <w:sz w:val="24"/>
          <w:szCs w:val="24"/>
        </w:rPr>
        <w:t>T</w:t>
      </w:r>
      <w:r w:rsidR="00483AD2" w:rsidRPr="00472D4F">
        <w:rPr>
          <w:rFonts w:ascii="Times New Roman" w:hAnsi="Times New Roman" w:cs="Times New Roman"/>
          <w:sz w:val="24"/>
          <w:szCs w:val="24"/>
        </w:rPr>
        <w:t>o separate the swarf produced during the cutting</w:t>
      </w:r>
      <w:r w:rsidR="009C1A49">
        <w:rPr>
          <w:rFonts w:ascii="Times New Roman" w:hAnsi="Times New Roman" w:cs="Times New Roman"/>
          <w:sz w:val="24"/>
          <w:szCs w:val="24"/>
        </w:rPr>
        <w:t>,</w:t>
      </w:r>
      <w:r w:rsidR="00483AD2" w:rsidRPr="00472D4F">
        <w:rPr>
          <w:rFonts w:ascii="Times New Roman" w:hAnsi="Times New Roman" w:cs="Times New Roman"/>
          <w:sz w:val="24"/>
          <w:szCs w:val="24"/>
        </w:rPr>
        <w:t xml:space="preserve"> a filtration system must be introduced to the </w:t>
      </w:r>
      <w:r w:rsidR="00C90937" w:rsidRPr="00472D4F">
        <w:rPr>
          <w:rFonts w:ascii="Times New Roman" w:hAnsi="Times New Roman" w:cs="Times New Roman"/>
          <w:sz w:val="24"/>
          <w:szCs w:val="24"/>
        </w:rPr>
        <w:t>AWJC.</w:t>
      </w:r>
      <w:r w:rsidR="00ED0717" w:rsidRPr="00472D4F">
        <w:rPr>
          <w:rFonts w:ascii="Times New Roman" w:hAnsi="Times New Roman" w:cs="Times New Roman"/>
          <w:sz w:val="24"/>
          <w:szCs w:val="24"/>
        </w:rPr>
        <w:t xml:space="preserve"> </w:t>
      </w:r>
      <w:r w:rsidR="009C1A49">
        <w:rPr>
          <w:rFonts w:ascii="Times New Roman" w:hAnsi="Times New Roman" w:cs="Times New Roman"/>
          <w:sz w:val="24"/>
          <w:szCs w:val="24"/>
        </w:rPr>
        <w:t>A</w:t>
      </w:r>
      <w:r w:rsidR="00ED0717" w:rsidRPr="00472D4F">
        <w:rPr>
          <w:rFonts w:ascii="Times New Roman" w:hAnsi="Times New Roman" w:cs="Times New Roman"/>
          <w:sz w:val="24"/>
          <w:szCs w:val="24"/>
        </w:rPr>
        <w:t>brasive particles can be added to the water stre</w:t>
      </w:r>
      <w:r w:rsidR="00C90937" w:rsidRPr="00472D4F">
        <w:rPr>
          <w:rFonts w:ascii="Times New Roman" w:hAnsi="Times New Roman" w:cs="Times New Roman"/>
          <w:sz w:val="24"/>
          <w:szCs w:val="24"/>
        </w:rPr>
        <w:t>a</w:t>
      </w:r>
      <w:r w:rsidR="00ED0717" w:rsidRPr="00472D4F">
        <w:rPr>
          <w:rFonts w:ascii="Times New Roman" w:hAnsi="Times New Roman" w:cs="Times New Roman"/>
          <w:sz w:val="24"/>
          <w:szCs w:val="24"/>
        </w:rPr>
        <w:t xml:space="preserve">m at around </w:t>
      </w:r>
      <w:r w:rsidR="00C90937" w:rsidRPr="00472D4F">
        <w:rPr>
          <w:rFonts w:ascii="Times New Roman" w:hAnsi="Times New Roman" w:cs="Times New Roman"/>
          <w:sz w:val="24"/>
          <w:szCs w:val="24"/>
        </w:rPr>
        <w:t xml:space="preserve">0.25 kg/s after it has excited the WJC </w:t>
      </w:r>
      <w:r w:rsidR="0034243E" w:rsidRPr="00472D4F">
        <w:rPr>
          <w:rFonts w:ascii="Times New Roman" w:hAnsi="Times New Roman" w:cs="Times New Roman"/>
          <w:sz w:val="24"/>
          <w:szCs w:val="24"/>
        </w:rPr>
        <w:t xml:space="preserve">nozzle. </w:t>
      </w:r>
      <w:r w:rsidR="009C1A49">
        <w:rPr>
          <w:rFonts w:ascii="Times New Roman" w:hAnsi="Times New Roman" w:cs="Times New Roman"/>
          <w:sz w:val="24"/>
          <w:szCs w:val="24"/>
        </w:rPr>
        <w:t>T</w:t>
      </w:r>
      <w:r w:rsidR="0034243E" w:rsidRPr="00472D4F">
        <w:rPr>
          <w:rFonts w:ascii="Times New Roman" w:hAnsi="Times New Roman" w:cs="Times New Roman"/>
          <w:sz w:val="24"/>
          <w:szCs w:val="24"/>
        </w:rPr>
        <w:t>here</w:t>
      </w:r>
      <w:r w:rsidR="00C90937" w:rsidRPr="00472D4F">
        <w:rPr>
          <w:rFonts w:ascii="Times New Roman" w:hAnsi="Times New Roman" w:cs="Times New Roman"/>
          <w:sz w:val="24"/>
          <w:szCs w:val="24"/>
        </w:rPr>
        <w:t xml:space="preserve"> are many different of types of abrasive</w:t>
      </w:r>
      <w:r w:rsidR="009C1A49">
        <w:rPr>
          <w:rFonts w:ascii="Times New Roman" w:hAnsi="Times New Roman" w:cs="Times New Roman"/>
          <w:sz w:val="24"/>
          <w:szCs w:val="24"/>
        </w:rPr>
        <w:t>,</w:t>
      </w:r>
      <w:r w:rsidR="00C90937" w:rsidRPr="00472D4F">
        <w:rPr>
          <w:rFonts w:ascii="Times New Roman" w:hAnsi="Times New Roman" w:cs="Times New Roman"/>
          <w:sz w:val="24"/>
          <w:szCs w:val="24"/>
        </w:rPr>
        <w:t xml:space="preserve"> and </w:t>
      </w:r>
      <w:r w:rsidR="009C1A49">
        <w:rPr>
          <w:rFonts w:ascii="Times New Roman" w:hAnsi="Times New Roman" w:cs="Times New Roman"/>
          <w:sz w:val="24"/>
          <w:szCs w:val="24"/>
        </w:rPr>
        <w:t>the most commonly used</w:t>
      </w:r>
      <w:r w:rsidR="00C90937" w:rsidRPr="00472D4F">
        <w:rPr>
          <w:rFonts w:ascii="Times New Roman" w:hAnsi="Times New Roman" w:cs="Times New Roman"/>
          <w:sz w:val="24"/>
          <w:szCs w:val="24"/>
        </w:rPr>
        <w:t xml:space="preserve"> grit size and flow rate </w:t>
      </w:r>
      <w:r w:rsidR="0034243E" w:rsidRPr="00472D4F">
        <w:rPr>
          <w:rFonts w:ascii="Times New Roman" w:hAnsi="Times New Roman" w:cs="Times New Roman"/>
          <w:sz w:val="24"/>
          <w:szCs w:val="24"/>
        </w:rPr>
        <w:t>are, silicon,</w:t>
      </w:r>
      <w:r w:rsidR="00C90937" w:rsidRPr="00472D4F">
        <w:rPr>
          <w:rFonts w:ascii="Times New Roman" w:hAnsi="Times New Roman" w:cs="Times New Roman"/>
          <w:sz w:val="24"/>
          <w:szCs w:val="24"/>
        </w:rPr>
        <w:t xml:space="preserve"> aluminium </w:t>
      </w:r>
      <w:r w:rsidR="0034243E" w:rsidRPr="00472D4F">
        <w:rPr>
          <w:rFonts w:ascii="Times New Roman" w:hAnsi="Times New Roman" w:cs="Times New Roman"/>
          <w:sz w:val="24"/>
          <w:szCs w:val="24"/>
        </w:rPr>
        <w:t>oxide,</w:t>
      </w:r>
      <w:r w:rsidR="00C90937" w:rsidRPr="00472D4F">
        <w:rPr>
          <w:rFonts w:ascii="Times New Roman" w:hAnsi="Times New Roman" w:cs="Times New Roman"/>
          <w:sz w:val="24"/>
          <w:szCs w:val="24"/>
        </w:rPr>
        <w:t xml:space="preserve"> </w:t>
      </w:r>
      <w:r w:rsidR="0034243E" w:rsidRPr="00472D4F">
        <w:rPr>
          <w:rFonts w:ascii="Times New Roman" w:hAnsi="Times New Roman" w:cs="Times New Roman"/>
          <w:sz w:val="24"/>
          <w:szCs w:val="24"/>
        </w:rPr>
        <w:t>garnet.</w:t>
      </w:r>
      <w:r w:rsidR="00C90937" w:rsidRPr="00472D4F">
        <w:rPr>
          <w:rFonts w:ascii="Times New Roman" w:hAnsi="Times New Roman" w:cs="Times New Roman"/>
          <w:sz w:val="24"/>
          <w:szCs w:val="24"/>
        </w:rPr>
        <w:t xml:space="preserve"> and the </w:t>
      </w:r>
      <w:r w:rsidR="0034243E" w:rsidRPr="00472D4F">
        <w:rPr>
          <w:rFonts w:ascii="Times New Roman" w:hAnsi="Times New Roman" w:cs="Times New Roman"/>
          <w:sz w:val="24"/>
          <w:szCs w:val="24"/>
        </w:rPr>
        <w:t>grit</w:t>
      </w:r>
      <w:r w:rsidR="00C90937" w:rsidRPr="00472D4F">
        <w:rPr>
          <w:rFonts w:ascii="Times New Roman" w:hAnsi="Times New Roman" w:cs="Times New Roman"/>
          <w:sz w:val="24"/>
          <w:szCs w:val="24"/>
        </w:rPr>
        <w:t xml:space="preserve"> size</w:t>
      </w:r>
      <w:r w:rsidR="0034243E" w:rsidRPr="00472D4F">
        <w:rPr>
          <w:rFonts w:ascii="Times New Roman" w:hAnsi="Times New Roman" w:cs="Times New Roman"/>
          <w:sz w:val="24"/>
          <w:szCs w:val="24"/>
        </w:rPr>
        <w:t xml:space="preserve"> </w:t>
      </w:r>
      <w:r w:rsidR="00C90937" w:rsidRPr="00472D4F">
        <w:rPr>
          <w:rFonts w:ascii="Times New Roman" w:hAnsi="Times New Roman" w:cs="Times New Roman"/>
          <w:sz w:val="24"/>
          <w:szCs w:val="24"/>
        </w:rPr>
        <w:t>will range from 60 and 120</w:t>
      </w:r>
      <w:sdt>
        <w:sdtPr>
          <w:rPr>
            <w:rFonts w:ascii="Times New Roman" w:hAnsi="Times New Roman" w:cs="Times New Roman"/>
            <w:sz w:val="24"/>
            <w:szCs w:val="24"/>
          </w:rPr>
          <w:id w:val="917603955"/>
          <w:citation/>
        </w:sdtPr>
        <w:sdtEndPr/>
        <w:sdtContent>
          <w:r w:rsidR="0034243E" w:rsidRPr="00472D4F">
            <w:rPr>
              <w:rFonts w:ascii="Times New Roman" w:hAnsi="Times New Roman" w:cs="Times New Roman"/>
              <w:sz w:val="24"/>
              <w:szCs w:val="24"/>
            </w:rPr>
            <w:fldChar w:fldCharType="begin"/>
          </w:r>
          <w:r w:rsidR="00FC19BC" w:rsidRPr="00472D4F">
            <w:rPr>
              <w:rFonts w:ascii="Times New Roman" w:hAnsi="Times New Roman" w:cs="Times New Roman"/>
              <w:sz w:val="24"/>
              <w:szCs w:val="24"/>
            </w:rPr>
            <w:instrText xml:space="preserve">CITATION Mik \l 2057 </w:instrText>
          </w:r>
          <w:r w:rsidR="0034243E" w:rsidRPr="00472D4F">
            <w:rPr>
              <w:rFonts w:ascii="Times New Roman" w:hAnsi="Times New Roman" w:cs="Times New Roman"/>
              <w:sz w:val="24"/>
              <w:szCs w:val="24"/>
            </w:rPr>
            <w:fldChar w:fldCharType="separate"/>
          </w:r>
          <w:r w:rsidR="00FC19BC" w:rsidRPr="00472D4F">
            <w:rPr>
              <w:rFonts w:ascii="Times New Roman" w:hAnsi="Times New Roman" w:cs="Times New Roman"/>
              <w:noProof/>
              <w:sz w:val="24"/>
              <w:szCs w:val="24"/>
            </w:rPr>
            <w:t xml:space="preserve"> (Groover, 2013)</w:t>
          </w:r>
          <w:r w:rsidR="0034243E" w:rsidRPr="00472D4F">
            <w:rPr>
              <w:rFonts w:ascii="Times New Roman" w:hAnsi="Times New Roman" w:cs="Times New Roman"/>
              <w:sz w:val="24"/>
              <w:szCs w:val="24"/>
            </w:rPr>
            <w:fldChar w:fldCharType="end"/>
          </w:r>
        </w:sdtContent>
      </w:sdt>
      <w:r w:rsidR="0034243E" w:rsidRPr="00472D4F">
        <w:rPr>
          <w:rFonts w:ascii="Times New Roman" w:hAnsi="Times New Roman" w:cs="Times New Roman"/>
          <w:sz w:val="24"/>
          <w:szCs w:val="24"/>
        </w:rPr>
        <w:t>.</w:t>
      </w:r>
      <w:r w:rsidR="000757A7" w:rsidRPr="00472D4F">
        <w:rPr>
          <w:rFonts w:ascii="Times New Roman" w:hAnsi="Times New Roman" w:cs="Times New Roman"/>
          <w:sz w:val="24"/>
          <w:szCs w:val="24"/>
        </w:rPr>
        <w:t xml:space="preserve"> </w:t>
      </w:r>
      <w:r w:rsidR="00DF29C7" w:rsidRPr="00472D4F">
        <w:rPr>
          <w:rFonts w:ascii="Times New Roman" w:hAnsi="Times New Roman" w:cs="Times New Roman"/>
          <w:sz w:val="24"/>
          <w:szCs w:val="24"/>
        </w:rPr>
        <w:t>The AWJC is utilized to cut difficult material</w:t>
      </w:r>
      <w:r w:rsidR="009C1A49">
        <w:rPr>
          <w:rFonts w:ascii="Times New Roman" w:hAnsi="Times New Roman" w:cs="Times New Roman"/>
          <w:sz w:val="24"/>
          <w:szCs w:val="24"/>
        </w:rPr>
        <w:t>.</w:t>
      </w:r>
    </w:p>
    <w:p w14:paraId="73AC38B7" w14:textId="48AD1EC8" w:rsidR="00760531" w:rsidRPr="00472D4F" w:rsidRDefault="0034243E"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AWJC can be </w:t>
      </w:r>
      <w:r w:rsidR="00937752" w:rsidRPr="00472D4F">
        <w:rPr>
          <w:rFonts w:ascii="Times New Roman" w:hAnsi="Times New Roman" w:cs="Times New Roman"/>
          <w:sz w:val="24"/>
          <w:szCs w:val="24"/>
        </w:rPr>
        <w:t>applied in</w:t>
      </w:r>
      <w:r w:rsidRPr="00472D4F">
        <w:rPr>
          <w:rFonts w:ascii="Times New Roman" w:hAnsi="Times New Roman" w:cs="Times New Roman"/>
          <w:sz w:val="24"/>
          <w:szCs w:val="24"/>
        </w:rPr>
        <w:t xml:space="preserve"> many </w:t>
      </w:r>
      <w:r w:rsidR="00937752" w:rsidRPr="00472D4F">
        <w:rPr>
          <w:rFonts w:ascii="Times New Roman" w:hAnsi="Times New Roman" w:cs="Times New Roman"/>
          <w:sz w:val="24"/>
          <w:szCs w:val="24"/>
        </w:rPr>
        <w:t>aspects</w:t>
      </w:r>
      <w:r w:rsidRPr="00472D4F">
        <w:rPr>
          <w:rFonts w:ascii="Times New Roman" w:hAnsi="Times New Roman" w:cs="Times New Roman"/>
          <w:sz w:val="24"/>
          <w:szCs w:val="24"/>
        </w:rPr>
        <w:t xml:space="preserve"> of many </w:t>
      </w:r>
      <w:r w:rsidR="00937752" w:rsidRPr="00472D4F">
        <w:rPr>
          <w:rFonts w:ascii="Times New Roman" w:hAnsi="Times New Roman" w:cs="Times New Roman"/>
          <w:sz w:val="24"/>
          <w:szCs w:val="24"/>
        </w:rPr>
        <w:t>industries such</w:t>
      </w:r>
      <w:r w:rsidRPr="00472D4F">
        <w:rPr>
          <w:rFonts w:ascii="Times New Roman" w:hAnsi="Times New Roman" w:cs="Times New Roman"/>
          <w:sz w:val="24"/>
          <w:szCs w:val="24"/>
        </w:rPr>
        <w:t xml:space="preserve"> as aerospace, </w:t>
      </w:r>
      <w:r w:rsidR="00937752" w:rsidRPr="00472D4F">
        <w:rPr>
          <w:rFonts w:ascii="Times New Roman" w:hAnsi="Times New Roman" w:cs="Times New Roman"/>
          <w:sz w:val="24"/>
          <w:szCs w:val="24"/>
        </w:rPr>
        <w:t>construction, automotive</w:t>
      </w:r>
      <w:r w:rsidRPr="00472D4F">
        <w:rPr>
          <w:rFonts w:ascii="Times New Roman" w:hAnsi="Times New Roman" w:cs="Times New Roman"/>
          <w:sz w:val="24"/>
          <w:szCs w:val="24"/>
        </w:rPr>
        <w:t>, environmental technology,</w:t>
      </w:r>
      <w:r w:rsidR="009C1A49">
        <w:rPr>
          <w:rFonts w:ascii="Times New Roman" w:hAnsi="Times New Roman" w:cs="Times New Roman"/>
          <w:sz w:val="24"/>
          <w:szCs w:val="24"/>
        </w:rPr>
        <w:t xml:space="preserve"> </w:t>
      </w:r>
      <w:r w:rsidR="00077808" w:rsidRPr="00472D4F">
        <w:rPr>
          <w:rFonts w:ascii="Times New Roman" w:hAnsi="Times New Roman" w:cs="Times New Roman"/>
          <w:sz w:val="24"/>
          <w:szCs w:val="24"/>
        </w:rPr>
        <w:t>industrial maintenance and chemical process engineering</w:t>
      </w:r>
      <w:r w:rsidR="00937752" w:rsidRPr="00472D4F">
        <w:rPr>
          <w:rFonts w:ascii="Times New Roman" w:hAnsi="Times New Roman" w:cs="Times New Roman"/>
          <w:sz w:val="24"/>
          <w:szCs w:val="24"/>
        </w:rPr>
        <w:t xml:space="preserve">. So far, the high-pressure water jet is available from 276 MPa up to 689 MPa, and the ideal machine size </w:t>
      </w:r>
      <w:r w:rsidR="009C1A49">
        <w:rPr>
          <w:rFonts w:ascii="Times New Roman" w:hAnsi="Times New Roman" w:cs="Times New Roman"/>
          <w:sz w:val="24"/>
          <w:szCs w:val="24"/>
        </w:rPr>
        <w:t>varies</w:t>
      </w:r>
      <w:r w:rsidR="00937752" w:rsidRPr="00472D4F">
        <w:rPr>
          <w:rFonts w:ascii="Times New Roman" w:hAnsi="Times New Roman" w:cs="Times New Roman"/>
          <w:sz w:val="24"/>
          <w:szCs w:val="24"/>
        </w:rPr>
        <w:t xml:space="preserve"> from </w:t>
      </w:r>
      <w:r w:rsidR="009C1A49">
        <w:rPr>
          <w:rFonts w:ascii="Times New Roman" w:hAnsi="Times New Roman" w:cs="Times New Roman"/>
          <w:sz w:val="24"/>
          <w:szCs w:val="24"/>
        </w:rPr>
        <w:t xml:space="preserve">a </w:t>
      </w:r>
      <w:r w:rsidR="00937752" w:rsidRPr="00472D4F">
        <w:rPr>
          <w:rFonts w:ascii="Times New Roman" w:hAnsi="Times New Roman" w:cs="Times New Roman"/>
          <w:sz w:val="24"/>
          <w:szCs w:val="24"/>
        </w:rPr>
        <w:t xml:space="preserve">few square </w:t>
      </w:r>
      <w:r w:rsidR="0038000F" w:rsidRPr="00472D4F">
        <w:rPr>
          <w:rFonts w:ascii="Times New Roman" w:hAnsi="Times New Roman" w:cs="Times New Roman"/>
          <w:sz w:val="24"/>
          <w:szCs w:val="24"/>
        </w:rPr>
        <w:t>feet to</w:t>
      </w:r>
      <w:r w:rsidR="00937752" w:rsidRPr="00472D4F">
        <w:rPr>
          <w:rFonts w:ascii="Times New Roman" w:hAnsi="Times New Roman" w:cs="Times New Roman"/>
          <w:sz w:val="24"/>
          <w:szCs w:val="24"/>
        </w:rPr>
        <w:t xml:space="preserve"> hundreds of </w:t>
      </w:r>
      <w:r w:rsidR="00116FC2" w:rsidRPr="00472D4F">
        <w:rPr>
          <w:rFonts w:ascii="Times New Roman" w:hAnsi="Times New Roman" w:cs="Times New Roman"/>
          <w:sz w:val="24"/>
          <w:szCs w:val="24"/>
        </w:rPr>
        <w:t>square</w:t>
      </w:r>
      <w:r w:rsidR="00937752" w:rsidRPr="00472D4F">
        <w:rPr>
          <w:rFonts w:ascii="Times New Roman" w:hAnsi="Times New Roman" w:cs="Times New Roman"/>
          <w:sz w:val="24"/>
          <w:szCs w:val="24"/>
        </w:rPr>
        <w:t xml:space="preserve"> feet. </w:t>
      </w:r>
      <w:sdt>
        <w:sdtPr>
          <w:rPr>
            <w:rFonts w:ascii="Times New Roman" w:hAnsi="Times New Roman" w:cs="Times New Roman"/>
            <w:sz w:val="24"/>
            <w:szCs w:val="24"/>
          </w:rPr>
          <w:id w:val="1973245628"/>
          <w:citation/>
        </w:sdtPr>
        <w:sdtEndPr/>
        <w:sdtContent>
          <w:r w:rsidR="00937752" w:rsidRPr="00472D4F">
            <w:rPr>
              <w:rFonts w:ascii="Times New Roman" w:hAnsi="Times New Roman" w:cs="Times New Roman"/>
              <w:sz w:val="24"/>
              <w:szCs w:val="24"/>
            </w:rPr>
            <w:fldChar w:fldCharType="begin"/>
          </w:r>
          <w:r w:rsidR="00937752" w:rsidRPr="00472D4F">
            <w:rPr>
              <w:rFonts w:ascii="Times New Roman" w:hAnsi="Times New Roman" w:cs="Times New Roman"/>
              <w:sz w:val="24"/>
              <w:szCs w:val="24"/>
            </w:rPr>
            <w:instrText xml:space="preserve"> CITATION Dan13 \l 2057 </w:instrText>
          </w:r>
          <w:r w:rsidR="00937752"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(Krajcarz, 2013)</w:t>
          </w:r>
          <w:r w:rsidR="00937752" w:rsidRPr="00472D4F">
            <w:rPr>
              <w:rFonts w:ascii="Times New Roman" w:hAnsi="Times New Roman" w:cs="Times New Roman"/>
              <w:sz w:val="24"/>
              <w:szCs w:val="24"/>
            </w:rPr>
            <w:fldChar w:fldCharType="end"/>
          </w:r>
        </w:sdtContent>
      </w:sdt>
      <w:r w:rsidR="00760531" w:rsidRPr="00472D4F">
        <w:rPr>
          <w:rFonts w:ascii="Times New Roman" w:hAnsi="Times New Roman" w:cs="Times New Roman"/>
          <w:sz w:val="24"/>
          <w:szCs w:val="24"/>
        </w:rPr>
        <w:t>.</w:t>
      </w:r>
      <w:bookmarkStart w:id="8" w:name="_GoBack"/>
      <w:bookmarkEnd w:id="8"/>
    </w:p>
    <w:p w14:paraId="26C9D331" w14:textId="12269039" w:rsidR="003F7309" w:rsidRPr="00472D4F" w:rsidRDefault="009C1A49" w:rsidP="00162C48">
      <w:pPr>
        <w:jc w:val="both"/>
        <w:rPr>
          <w:rFonts w:ascii="Times New Roman" w:hAnsi="Times New Roman" w:cs="Times New Roman"/>
          <w:sz w:val="24"/>
          <w:szCs w:val="24"/>
        </w:rPr>
      </w:pPr>
      <w:r>
        <w:rPr>
          <w:rFonts w:ascii="Times New Roman" w:hAnsi="Times New Roman" w:cs="Times New Roman"/>
          <w:sz w:val="24"/>
          <w:szCs w:val="24"/>
        </w:rPr>
        <w:lastRenderedPageBreak/>
        <w:t>Figure 3</w:t>
      </w:r>
      <w:r w:rsidR="00760531" w:rsidRPr="00472D4F">
        <w:rPr>
          <w:rFonts w:ascii="Times New Roman" w:hAnsi="Times New Roman" w:cs="Times New Roman"/>
          <w:sz w:val="24"/>
          <w:szCs w:val="24"/>
        </w:rPr>
        <w:t xml:space="preserve"> illustrate</w:t>
      </w:r>
      <w:r w:rsidR="00E144C5">
        <w:rPr>
          <w:rFonts w:ascii="Times New Roman" w:hAnsi="Times New Roman" w:cs="Times New Roman"/>
          <w:sz w:val="24"/>
          <w:szCs w:val="24"/>
        </w:rPr>
        <w:t>s</w:t>
      </w:r>
      <w:r w:rsidR="00760531" w:rsidRPr="00472D4F">
        <w:rPr>
          <w:rFonts w:ascii="Times New Roman" w:hAnsi="Times New Roman" w:cs="Times New Roman"/>
          <w:sz w:val="24"/>
          <w:szCs w:val="24"/>
        </w:rPr>
        <w:t xml:space="preserve"> AWJC operation</w:t>
      </w:r>
      <w:r>
        <w:rPr>
          <w:rFonts w:ascii="Times New Roman" w:hAnsi="Times New Roman" w:cs="Times New Roman"/>
          <w:sz w:val="24"/>
          <w:szCs w:val="24"/>
        </w:rPr>
        <w:t>.</w:t>
      </w:r>
    </w:p>
    <w:p w14:paraId="54371456" w14:textId="77777777" w:rsidR="00CC542E" w:rsidRPr="00472D4F" w:rsidRDefault="00CC542E" w:rsidP="00162C48">
      <w:pPr>
        <w:jc w:val="both"/>
        <w:rPr>
          <w:rFonts w:ascii="Times New Roman" w:eastAsiaTheme="minorEastAsia" w:hAnsi="Times New Roman" w:cs="Times New Roman"/>
          <w:sz w:val="24"/>
          <w:szCs w:val="24"/>
        </w:rPr>
      </w:pPr>
    </w:p>
    <w:p w14:paraId="1A4FB10A" w14:textId="3F00BFEC" w:rsidR="008B09CB" w:rsidRPr="00CC542E" w:rsidRDefault="00CC542E" w:rsidP="00CC542E">
      <w:pPr>
        <w:pStyle w:val="Heading1"/>
        <w:rPr>
          <w:rFonts w:ascii="Times New Roman" w:eastAsiaTheme="minorEastAsia" w:hAnsi="Times New Roman" w:cs="Times New Roman"/>
          <w:b/>
          <w:i/>
        </w:rPr>
      </w:pPr>
      <w:bookmarkStart w:id="9" w:name="_Toc508817095"/>
      <w:r w:rsidRPr="00CC542E">
        <w:rPr>
          <w:rFonts w:ascii="Times New Roman" w:eastAsiaTheme="minorEastAsia" w:hAnsi="Times New Roman" w:cs="Times New Roman"/>
          <w:b/>
          <w:i/>
        </w:rPr>
        <w:t xml:space="preserve">5.0 </w:t>
      </w:r>
      <w:r w:rsidR="008B09CB" w:rsidRPr="00CC542E">
        <w:rPr>
          <w:rFonts w:ascii="Times New Roman" w:eastAsiaTheme="minorEastAsia" w:hAnsi="Times New Roman" w:cs="Times New Roman"/>
          <w:b/>
          <w:i/>
        </w:rPr>
        <w:t>Discussion</w:t>
      </w:r>
      <w:bookmarkEnd w:id="9"/>
      <w:r w:rsidR="008B09CB" w:rsidRPr="00CC542E">
        <w:rPr>
          <w:rFonts w:ascii="Times New Roman" w:eastAsiaTheme="minorEastAsia" w:hAnsi="Times New Roman" w:cs="Times New Roman"/>
          <w:b/>
          <w:i/>
        </w:rPr>
        <w:t xml:space="preserve"> </w:t>
      </w:r>
    </w:p>
    <w:p w14:paraId="4114B8B1" w14:textId="7A1F37E0" w:rsidR="006B0C45" w:rsidRPr="00472D4F" w:rsidRDefault="008B09CB" w:rsidP="00162C48">
      <w:pPr>
        <w:jc w:val="both"/>
        <w:rPr>
          <w:rFonts w:ascii="Times New Roman" w:eastAsiaTheme="minorEastAsia" w:hAnsi="Times New Roman" w:cs="Times New Roman"/>
          <w:sz w:val="24"/>
          <w:szCs w:val="24"/>
        </w:rPr>
      </w:pPr>
      <w:r w:rsidRPr="00472D4F">
        <w:rPr>
          <w:rFonts w:ascii="Times New Roman" w:eastAsiaTheme="minorEastAsia" w:hAnsi="Times New Roman" w:cs="Times New Roman"/>
          <w:sz w:val="24"/>
          <w:szCs w:val="24"/>
        </w:rPr>
        <w:t xml:space="preserve">To evaluate the </w:t>
      </w:r>
      <w:r w:rsidR="008D1BEE" w:rsidRPr="00472D4F">
        <w:rPr>
          <w:rFonts w:ascii="Times New Roman" w:eastAsiaTheme="minorEastAsia" w:hAnsi="Times New Roman" w:cs="Times New Roman"/>
          <w:sz w:val="24"/>
          <w:szCs w:val="24"/>
        </w:rPr>
        <w:t>two-selected</w:t>
      </w:r>
      <w:r w:rsidRPr="00472D4F">
        <w:rPr>
          <w:rFonts w:ascii="Times New Roman" w:eastAsiaTheme="minorEastAsia" w:hAnsi="Times New Roman" w:cs="Times New Roman"/>
          <w:sz w:val="24"/>
          <w:szCs w:val="24"/>
        </w:rPr>
        <w:t xml:space="preserve"> </w:t>
      </w:r>
      <w:r w:rsidR="009B5E77" w:rsidRPr="00472D4F">
        <w:rPr>
          <w:rFonts w:ascii="Times New Roman" w:eastAsiaTheme="minorEastAsia" w:hAnsi="Times New Roman" w:cs="Times New Roman"/>
          <w:sz w:val="24"/>
          <w:szCs w:val="24"/>
        </w:rPr>
        <w:t>process, the</w:t>
      </w:r>
      <w:r w:rsidRPr="00472D4F">
        <w:rPr>
          <w:rFonts w:ascii="Times New Roman" w:eastAsiaTheme="minorEastAsia" w:hAnsi="Times New Roman" w:cs="Times New Roman"/>
          <w:sz w:val="24"/>
          <w:szCs w:val="24"/>
        </w:rPr>
        <w:t xml:space="preserve"> advantage</w:t>
      </w:r>
      <w:r w:rsidR="00F42A41">
        <w:rPr>
          <w:rFonts w:ascii="Times New Roman" w:eastAsiaTheme="minorEastAsia" w:hAnsi="Times New Roman" w:cs="Times New Roman"/>
          <w:sz w:val="24"/>
          <w:szCs w:val="24"/>
        </w:rPr>
        <w:t>s</w:t>
      </w:r>
      <w:r w:rsidRPr="00472D4F">
        <w:rPr>
          <w:rFonts w:ascii="Times New Roman" w:eastAsiaTheme="minorEastAsia" w:hAnsi="Times New Roman" w:cs="Times New Roman"/>
          <w:sz w:val="24"/>
          <w:szCs w:val="24"/>
        </w:rPr>
        <w:t xml:space="preserve"> and disadvantage</w:t>
      </w:r>
      <w:r w:rsidR="00F42A41">
        <w:rPr>
          <w:rFonts w:ascii="Times New Roman" w:eastAsiaTheme="minorEastAsia" w:hAnsi="Times New Roman" w:cs="Times New Roman"/>
          <w:sz w:val="24"/>
          <w:szCs w:val="24"/>
        </w:rPr>
        <w:t>s</w:t>
      </w:r>
      <w:r w:rsidRPr="00472D4F">
        <w:rPr>
          <w:rFonts w:ascii="Times New Roman" w:eastAsiaTheme="minorEastAsia" w:hAnsi="Times New Roman" w:cs="Times New Roman"/>
          <w:sz w:val="24"/>
          <w:szCs w:val="24"/>
        </w:rPr>
        <w:t xml:space="preserve"> of each process w</w:t>
      </w:r>
      <w:r w:rsidR="00F42A41">
        <w:rPr>
          <w:rFonts w:ascii="Times New Roman" w:eastAsiaTheme="minorEastAsia" w:hAnsi="Times New Roman" w:cs="Times New Roman"/>
          <w:sz w:val="24"/>
          <w:szCs w:val="24"/>
        </w:rPr>
        <w:t>ere</w:t>
      </w:r>
      <w:r w:rsidRPr="00472D4F">
        <w:rPr>
          <w:rFonts w:ascii="Times New Roman" w:eastAsiaTheme="minorEastAsia" w:hAnsi="Times New Roman" w:cs="Times New Roman"/>
          <w:sz w:val="24"/>
          <w:szCs w:val="24"/>
        </w:rPr>
        <w:t xml:space="preserve"> considered</w:t>
      </w:r>
      <w:r w:rsidR="00F42A41">
        <w:rPr>
          <w:rFonts w:ascii="Times New Roman" w:eastAsiaTheme="minorEastAsia" w:hAnsi="Times New Roman" w:cs="Times New Roman"/>
          <w:sz w:val="24"/>
          <w:szCs w:val="24"/>
        </w:rPr>
        <w:t>,</w:t>
      </w:r>
      <w:r w:rsidRPr="00472D4F">
        <w:rPr>
          <w:rFonts w:ascii="Times New Roman" w:eastAsiaTheme="minorEastAsia" w:hAnsi="Times New Roman" w:cs="Times New Roman"/>
          <w:sz w:val="24"/>
          <w:szCs w:val="24"/>
        </w:rPr>
        <w:t xml:space="preserve"> to select the optimum process that could be suitable to the company </w:t>
      </w:r>
      <w:r w:rsidR="007A6884" w:rsidRPr="00472D4F">
        <w:rPr>
          <w:rFonts w:ascii="Times New Roman" w:eastAsiaTheme="minorEastAsia" w:hAnsi="Times New Roman" w:cs="Times New Roman"/>
          <w:sz w:val="24"/>
          <w:szCs w:val="24"/>
        </w:rPr>
        <w:t>operations</w:t>
      </w:r>
      <w:r w:rsidR="00F42A41">
        <w:rPr>
          <w:rFonts w:ascii="Times New Roman" w:eastAsiaTheme="minorEastAsia" w:hAnsi="Times New Roman" w:cs="Times New Roman"/>
          <w:sz w:val="24"/>
          <w:szCs w:val="24"/>
        </w:rPr>
        <w:t>.</w:t>
      </w:r>
      <w:r w:rsidR="007A6884" w:rsidRPr="00472D4F">
        <w:rPr>
          <w:rFonts w:ascii="Times New Roman" w:eastAsiaTheme="minorEastAsia" w:hAnsi="Times New Roman" w:cs="Times New Roman"/>
          <w:sz w:val="24"/>
          <w:szCs w:val="24"/>
        </w:rPr>
        <w:t xml:space="preserve"> </w:t>
      </w:r>
      <w:r w:rsidRPr="00472D4F">
        <w:rPr>
          <w:rFonts w:ascii="Times New Roman" w:eastAsiaTheme="minorEastAsia" w:hAnsi="Times New Roman" w:cs="Times New Roman"/>
          <w:sz w:val="24"/>
          <w:szCs w:val="24"/>
        </w:rPr>
        <w:t xml:space="preserve"> </w:t>
      </w:r>
    </w:p>
    <w:p w14:paraId="7CFED748" w14:textId="1AAF81DD" w:rsidR="006B0C45" w:rsidRPr="00472D4F" w:rsidRDefault="006B0C45" w:rsidP="00162C48">
      <w:pPr>
        <w:jc w:val="both"/>
        <w:rPr>
          <w:rFonts w:ascii="Times New Roman" w:hAnsi="Times New Roman" w:cs="Times New Roman"/>
          <w:sz w:val="24"/>
          <w:szCs w:val="24"/>
        </w:rPr>
      </w:pPr>
      <w:r w:rsidRPr="00472D4F">
        <w:rPr>
          <w:rFonts w:ascii="Times New Roman" w:hAnsi="Times New Roman" w:cs="Times New Roman"/>
          <w:sz w:val="24"/>
          <w:szCs w:val="24"/>
        </w:rPr>
        <w:t>Advantage of ultrasonic machining USM</w:t>
      </w:r>
      <w:r w:rsidR="00F42A41">
        <w:rPr>
          <w:rFonts w:ascii="Times New Roman" w:hAnsi="Times New Roman" w:cs="Times New Roman"/>
          <w:sz w:val="24"/>
          <w:szCs w:val="24"/>
        </w:rPr>
        <w:t>:</w:t>
      </w:r>
    </w:p>
    <w:p w14:paraId="5AD0041D" w14:textId="5A15CDEE" w:rsidR="006B0C45" w:rsidRPr="00472D4F" w:rsidRDefault="00906C1C" w:rsidP="006568D0">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Less heat produced</w:t>
      </w:r>
      <w:r w:rsidR="00F42A41">
        <w:rPr>
          <w:rFonts w:ascii="Times New Roman" w:hAnsi="Times New Roman" w:cs="Times New Roman"/>
          <w:sz w:val="24"/>
          <w:szCs w:val="24"/>
        </w:rPr>
        <w:t>,</w:t>
      </w:r>
      <w:r w:rsidRPr="00472D4F">
        <w:rPr>
          <w:rFonts w:ascii="Times New Roman" w:hAnsi="Times New Roman" w:cs="Times New Roman"/>
          <w:sz w:val="24"/>
          <w:szCs w:val="24"/>
        </w:rPr>
        <w:t xml:space="preserve"> therefore no heat effect zone on the material </w:t>
      </w:r>
    </w:p>
    <w:p w14:paraId="59EBA917" w14:textId="175C8791" w:rsidR="00906C1C" w:rsidRPr="00472D4F" w:rsidRDefault="00906C1C" w:rsidP="006568D0">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 xml:space="preserve">Can be used to drill non-circular holes </w:t>
      </w:r>
    </w:p>
    <w:p w14:paraId="53C991F4" w14:textId="36647E1E" w:rsidR="00906C1C" w:rsidRPr="00472D4F" w:rsidRDefault="00906C1C" w:rsidP="006568D0">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 xml:space="preserve">Can be </w:t>
      </w:r>
      <w:r w:rsidR="00FC19BC" w:rsidRPr="00472D4F">
        <w:rPr>
          <w:rFonts w:ascii="Times New Roman" w:hAnsi="Times New Roman" w:cs="Times New Roman"/>
          <w:sz w:val="24"/>
          <w:szCs w:val="24"/>
        </w:rPr>
        <w:t>used</w:t>
      </w:r>
      <w:r w:rsidRPr="00472D4F">
        <w:rPr>
          <w:rFonts w:ascii="Times New Roman" w:hAnsi="Times New Roman" w:cs="Times New Roman"/>
          <w:sz w:val="24"/>
          <w:szCs w:val="24"/>
        </w:rPr>
        <w:t xml:space="preserve"> for machining hard and brittle materials</w:t>
      </w:r>
    </w:p>
    <w:p w14:paraId="42E8497C" w14:textId="77777777" w:rsidR="003A5C96" w:rsidRPr="00472D4F" w:rsidRDefault="00906C1C" w:rsidP="006568D0">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 xml:space="preserve">Different hole cut shape due to the vibratory motion of the tool </w:t>
      </w:r>
      <w:sdt>
        <w:sdtPr>
          <w:rPr>
            <w:rFonts w:ascii="Times New Roman" w:hAnsi="Times New Roman" w:cs="Times New Roman"/>
            <w:sz w:val="24"/>
            <w:szCs w:val="24"/>
          </w:rPr>
          <w:id w:val="1543181281"/>
          <w:citation/>
        </w:sdtPr>
        <w:sdtEndPr/>
        <w:sdtContent>
          <w:r w:rsidRPr="00472D4F">
            <w:rPr>
              <w:rFonts w:ascii="Times New Roman" w:hAnsi="Times New Roman" w:cs="Times New Roman"/>
              <w:sz w:val="24"/>
              <w:szCs w:val="24"/>
            </w:rPr>
            <w:fldChar w:fldCharType="begin"/>
          </w:r>
          <w:r w:rsidRPr="00472D4F">
            <w:rPr>
              <w:rFonts w:ascii="Times New Roman" w:hAnsi="Times New Roman" w:cs="Times New Roman"/>
              <w:sz w:val="24"/>
              <w:szCs w:val="24"/>
            </w:rPr>
            <w:instrText xml:space="preserve"> CITATION Him16 \l 2057 </w:instrText>
          </w:r>
          <w:r w:rsidRPr="00472D4F">
            <w:rPr>
              <w:rFonts w:ascii="Times New Roman" w:hAnsi="Times New Roman" w:cs="Times New Roman"/>
              <w:sz w:val="24"/>
              <w:szCs w:val="24"/>
            </w:rPr>
            <w:fldChar w:fldCharType="separate"/>
          </w:r>
          <w:r w:rsidRPr="00472D4F">
            <w:rPr>
              <w:rFonts w:ascii="Times New Roman" w:hAnsi="Times New Roman" w:cs="Times New Roman"/>
              <w:noProof/>
              <w:sz w:val="24"/>
              <w:szCs w:val="24"/>
            </w:rPr>
            <w:t>(Vaid, 2016)</w:t>
          </w:r>
          <w:r w:rsidRPr="00472D4F">
            <w:rPr>
              <w:rFonts w:ascii="Times New Roman" w:hAnsi="Times New Roman" w:cs="Times New Roman"/>
              <w:sz w:val="24"/>
              <w:szCs w:val="24"/>
            </w:rPr>
            <w:fldChar w:fldCharType="end"/>
          </w:r>
        </w:sdtContent>
      </w:sdt>
      <w:r w:rsidR="003A5C96" w:rsidRPr="00472D4F">
        <w:rPr>
          <w:rFonts w:ascii="Times New Roman" w:hAnsi="Times New Roman" w:cs="Times New Roman"/>
          <w:sz w:val="24"/>
          <w:szCs w:val="24"/>
        </w:rPr>
        <w:t xml:space="preserve"> </w:t>
      </w:r>
    </w:p>
    <w:p w14:paraId="6D6350D4" w14:textId="627C43DF" w:rsidR="00906C1C" w:rsidRPr="00472D4F" w:rsidRDefault="003A5C96" w:rsidP="00E144C5">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Produce</w:t>
      </w:r>
      <w:r w:rsidR="00F42A41">
        <w:rPr>
          <w:rFonts w:ascii="Times New Roman" w:hAnsi="Times New Roman" w:cs="Times New Roman"/>
          <w:sz w:val="24"/>
          <w:szCs w:val="24"/>
        </w:rPr>
        <w:t>s</w:t>
      </w:r>
      <w:r w:rsidRPr="00472D4F">
        <w:rPr>
          <w:rFonts w:ascii="Times New Roman" w:hAnsi="Times New Roman" w:cs="Times New Roman"/>
          <w:sz w:val="24"/>
          <w:szCs w:val="24"/>
        </w:rPr>
        <w:t xml:space="preserve"> </w:t>
      </w:r>
      <w:r w:rsidR="00E144C5" w:rsidRPr="00E144C5">
        <w:rPr>
          <w:rFonts w:ascii="Times New Roman" w:hAnsi="Times New Roman" w:cs="Times New Roman"/>
          <w:sz w:val="24"/>
          <w:szCs w:val="24"/>
        </w:rPr>
        <w:t>structured</w:t>
      </w:r>
      <w:r w:rsidRPr="00472D4F">
        <w:rPr>
          <w:rFonts w:ascii="Times New Roman" w:hAnsi="Times New Roman" w:cs="Times New Roman"/>
          <w:sz w:val="24"/>
          <w:szCs w:val="24"/>
        </w:rPr>
        <w:t xml:space="preserve"> results and fine finishing, tolerance range from 0.05- 0.05mm. </w:t>
      </w:r>
    </w:p>
    <w:p w14:paraId="78535558" w14:textId="70F2EF87" w:rsidR="00906C1C" w:rsidRPr="00472D4F" w:rsidRDefault="00FC7092" w:rsidP="006568D0">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 xml:space="preserve">Rotary Ultrasonic machining, rotating diamond coated tool allows threading, end </w:t>
      </w:r>
      <w:r w:rsidR="00351617" w:rsidRPr="00472D4F">
        <w:rPr>
          <w:rFonts w:ascii="Times New Roman" w:hAnsi="Times New Roman" w:cs="Times New Roman"/>
          <w:sz w:val="24"/>
          <w:szCs w:val="24"/>
        </w:rPr>
        <w:t>milling and</w:t>
      </w:r>
      <w:r w:rsidRPr="00472D4F">
        <w:rPr>
          <w:rFonts w:ascii="Times New Roman" w:hAnsi="Times New Roman" w:cs="Times New Roman"/>
          <w:sz w:val="24"/>
          <w:szCs w:val="24"/>
        </w:rPr>
        <w:t xml:space="preserve"> drilling functionality.</w:t>
      </w:r>
    </w:p>
    <w:p w14:paraId="0BE5F3F5" w14:textId="60CE3393" w:rsidR="00EE7000" w:rsidRPr="00472D4F" w:rsidRDefault="00FC7092" w:rsidP="006568D0">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Can be used for cutting, machining, secondary shaping processes and prototyping</w:t>
      </w:r>
      <w:r w:rsidR="003A5C96" w:rsidRPr="00472D4F">
        <w:rPr>
          <w:rFonts w:ascii="Times New Roman" w:hAnsi="Times New Roman" w:cs="Times New Roman"/>
          <w:sz w:val="24"/>
          <w:szCs w:val="24"/>
        </w:rPr>
        <w:t>.</w:t>
      </w:r>
    </w:p>
    <w:p w14:paraId="589BD86C" w14:textId="39657DA0" w:rsidR="004C656E" w:rsidRPr="00472D4F" w:rsidRDefault="004C656E" w:rsidP="006568D0">
      <w:pPr>
        <w:pStyle w:val="ListParagraph"/>
        <w:numPr>
          <w:ilvl w:val="0"/>
          <w:numId w:val="11"/>
        </w:numPr>
        <w:jc w:val="both"/>
        <w:rPr>
          <w:rFonts w:ascii="Times New Roman" w:hAnsi="Times New Roman" w:cs="Times New Roman"/>
          <w:sz w:val="24"/>
          <w:szCs w:val="24"/>
        </w:rPr>
      </w:pPr>
      <w:r w:rsidRPr="00472D4F">
        <w:rPr>
          <w:rFonts w:ascii="Times New Roman" w:hAnsi="Times New Roman" w:cs="Times New Roman"/>
          <w:sz w:val="24"/>
          <w:szCs w:val="24"/>
        </w:rPr>
        <w:t>Complex cavity shapes are possible to produce.</w:t>
      </w:r>
    </w:p>
    <w:p w14:paraId="1F1D9D27" w14:textId="77777777" w:rsidR="00FF44D2" w:rsidRDefault="0052046E" w:rsidP="00FF44D2">
      <w:pPr>
        <w:keepNext/>
        <w:jc w:val="both"/>
      </w:pPr>
      <w:r w:rsidRPr="00472D4F">
        <w:rPr>
          <w:rFonts w:ascii="Times New Roman" w:hAnsi="Times New Roman" w:cs="Times New Roman"/>
          <w:noProof/>
          <w:sz w:val="24"/>
          <w:szCs w:val="24"/>
        </w:rPr>
        <w:drawing>
          <wp:inline distT="0" distB="0" distL="0" distR="0" wp14:anchorId="09DDFF7F" wp14:editId="50D1BFAF">
            <wp:extent cx="5724525" cy="3076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60146" cy="3095719"/>
                    </a:xfrm>
                    <a:prstGeom prst="rect">
                      <a:avLst/>
                    </a:prstGeom>
                  </pic:spPr>
                </pic:pic>
              </a:graphicData>
            </a:graphic>
          </wp:inline>
        </w:drawing>
      </w:r>
    </w:p>
    <w:p w14:paraId="05913BC5" w14:textId="3C26C736" w:rsidR="0052046E" w:rsidRPr="00515ABD" w:rsidRDefault="00FF44D2" w:rsidP="00FF44D2">
      <w:pPr>
        <w:pStyle w:val="Caption"/>
        <w:jc w:val="both"/>
        <w:rPr>
          <w:rFonts w:ascii="Times New Roman" w:hAnsi="Times New Roman" w:cs="Times New Roman"/>
          <w:sz w:val="22"/>
          <w:szCs w:val="22"/>
        </w:rPr>
      </w:pPr>
      <w:bookmarkStart w:id="10" w:name="_Toc508227166"/>
      <w:r w:rsidRPr="00515ABD">
        <w:rPr>
          <w:sz w:val="22"/>
          <w:szCs w:val="22"/>
        </w:rPr>
        <w:t xml:space="preserve">Figure </w:t>
      </w:r>
      <w:r w:rsidRPr="00515ABD">
        <w:rPr>
          <w:sz w:val="22"/>
          <w:szCs w:val="22"/>
        </w:rPr>
        <w:fldChar w:fldCharType="begin"/>
      </w:r>
      <w:r w:rsidRPr="00515ABD">
        <w:rPr>
          <w:sz w:val="22"/>
          <w:szCs w:val="22"/>
        </w:rPr>
        <w:instrText xml:space="preserve"> SEQ Figure \* ARABIC </w:instrText>
      </w:r>
      <w:r w:rsidRPr="00515ABD">
        <w:rPr>
          <w:sz w:val="22"/>
          <w:szCs w:val="22"/>
        </w:rPr>
        <w:fldChar w:fldCharType="separate"/>
      </w:r>
      <w:r w:rsidR="00515ABD">
        <w:rPr>
          <w:noProof/>
          <w:sz w:val="22"/>
          <w:szCs w:val="22"/>
        </w:rPr>
        <w:t>4</w:t>
      </w:r>
      <w:r w:rsidRPr="00515ABD">
        <w:rPr>
          <w:sz w:val="22"/>
          <w:szCs w:val="22"/>
        </w:rPr>
        <w:fldChar w:fldCharType="end"/>
      </w:r>
      <w:r w:rsidRPr="00515ABD">
        <w:rPr>
          <w:sz w:val="22"/>
          <w:szCs w:val="22"/>
        </w:rPr>
        <w:t xml:space="preserve"> Types of material</w:t>
      </w:r>
      <w:r w:rsidR="00F42A41">
        <w:rPr>
          <w:sz w:val="22"/>
          <w:szCs w:val="22"/>
        </w:rPr>
        <w:t xml:space="preserve"> that</w:t>
      </w:r>
      <w:r w:rsidRPr="00515ABD">
        <w:rPr>
          <w:sz w:val="22"/>
          <w:szCs w:val="22"/>
        </w:rPr>
        <w:t xml:space="preserve"> can</w:t>
      </w:r>
      <w:r w:rsidR="00F42A41">
        <w:rPr>
          <w:sz w:val="22"/>
          <w:szCs w:val="22"/>
        </w:rPr>
        <w:t xml:space="preserve"> be</w:t>
      </w:r>
      <w:r w:rsidRPr="00515ABD">
        <w:rPr>
          <w:sz w:val="22"/>
          <w:szCs w:val="22"/>
        </w:rPr>
        <w:t xml:space="preserve"> cut and shaped by</w:t>
      </w:r>
      <w:r w:rsidR="00F42A41">
        <w:rPr>
          <w:sz w:val="22"/>
          <w:szCs w:val="22"/>
        </w:rPr>
        <w:t xml:space="preserve"> the</w:t>
      </w:r>
      <w:r w:rsidRPr="00515ABD">
        <w:rPr>
          <w:sz w:val="22"/>
          <w:szCs w:val="22"/>
        </w:rPr>
        <w:t xml:space="preserve"> Ultrasonic machining process</w:t>
      </w:r>
      <w:bookmarkEnd w:id="10"/>
    </w:p>
    <w:p w14:paraId="7EBD5A71" w14:textId="12425CD4" w:rsidR="0052046E" w:rsidRPr="00472D4F" w:rsidRDefault="00DD3D0C" w:rsidP="0052046E">
      <w:pPr>
        <w:ind w:left="360"/>
        <w:jc w:val="both"/>
        <w:rPr>
          <w:rFonts w:ascii="Times New Roman" w:hAnsi="Times New Roman" w:cs="Times New Roman"/>
          <w:sz w:val="24"/>
          <w:szCs w:val="24"/>
        </w:rPr>
      </w:pPr>
      <w:sdt>
        <w:sdtPr>
          <w:rPr>
            <w:rFonts w:ascii="Times New Roman" w:hAnsi="Times New Roman" w:cs="Times New Roman"/>
            <w:sz w:val="24"/>
            <w:szCs w:val="24"/>
          </w:rPr>
          <w:id w:val="1996599083"/>
          <w:citation/>
        </w:sdtPr>
        <w:sdtEndPr/>
        <w:sdtContent>
          <w:r w:rsidR="0052046E" w:rsidRPr="00472D4F">
            <w:rPr>
              <w:rFonts w:ascii="Times New Roman" w:hAnsi="Times New Roman" w:cs="Times New Roman"/>
              <w:sz w:val="24"/>
              <w:szCs w:val="24"/>
            </w:rPr>
            <w:fldChar w:fldCharType="begin"/>
          </w:r>
          <w:r w:rsidR="0052046E" w:rsidRPr="00472D4F">
            <w:rPr>
              <w:rFonts w:ascii="Times New Roman" w:hAnsi="Times New Roman" w:cs="Times New Roman"/>
              <w:sz w:val="24"/>
              <w:szCs w:val="24"/>
            </w:rPr>
            <w:instrText xml:space="preserve"> CITATION Wil14 \l 2057 </w:instrText>
          </w:r>
          <w:r w:rsidR="0052046E" w:rsidRPr="00472D4F">
            <w:rPr>
              <w:rFonts w:ascii="Times New Roman" w:hAnsi="Times New Roman" w:cs="Times New Roman"/>
              <w:sz w:val="24"/>
              <w:szCs w:val="24"/>
            </w:rPr>
            <w:fldChar w:fldCharType="separate"/>
          </w:r>
          <w:r w:rsidR="0052046E" w:rsidRPr="00472D4F">
            <w:rPr>
              <w:rFonts w:ascii="Times New Roman" w:hAnsi="Times New Roman" w:cs="Times New Roman"/>
              <w:noProof/>
              <w:sz w:val="24"/>
              <w:szCs w:val="24"/>
            </w:rPr>
            <w:t>(Leventon, 2014)</w:t>
          </w:r>
          <w:r w:rsidR="0052046E" w:rsidRPr="00472D4F">
            <w:rPr>
              <w:rFonts w:ascii="Times New Roman" w:hAnsi="Times New Roman" w:cs="Times New Roman"/>
              <w:sz w:val="24"/>
              <w:szCs w:val="24"/>
            </w:rPr>
            <w:fldChar w:fldCharType="end"/>
          </w:r>
        </w:sdtContent>
      </w:sdt>
    </w:p>
    <w:p w14:paraId="16EFDFD9" w14:textId="2DAFB727" w:rsidR="00E56D4E" w:rsidRPr="00472D4F" w:rsidRDefault="00E56D4E" w:rsidP="00E56D4E">
      <w:pPr>
        <w:jc w:val="both"/>
        <w:rPr>
          <w:rFonts w:ascii="Times New Roman" w:hAnsi="Times New Roman" w:cs="Times New Roman"/>
          <w:sz w:val="24"/>
          <w:szCs w:val="24"/>
        </w:rPr>
      </w:pPr>
      <w:r w:rsidRPr="00472D4F">
        <w:rPr>
          <w:rFonts w:ascii="Times New Roman" w:hAnsi="Times New Roman" w:cs="Times New Roman"/>
          <w:sz w:val="24"/>
          <w:szCs w:val="24"/>
        </w:rPr>
        <w:t xml:space="preserve">The above </w:t>
      </w:r>
      <w:r w:rsidR="00F42A41">
        <w:rPr>
          <w:rFonts w:ascii="Times New Roman" w:hAnsi="Times New Roman" w:cs="Times New Roman"/>
          <w:sz w:val="24"/>
          <w:szCs w:val="24"/>
        </w:rPr>
        <w:t>figure (4)</w:t>
      </w:r>
      <w:r w:rsidRPr="00472D4F">
        <w:rPr>
          <w:rFonts w:ascii="Times New Roman" w:hAnsi="Times New Roman" w:cs="Times New Roman"/>
          <w:sz w:val="24"/>
          <w:szCs w:val="24"/>
        </w:rPr>
        <w:t xml:space="preserve"> show</w:t>
      </w:r>
      <w:r w:rsidR="00F42A41">
        <w:rPr>
          <w:rFonts w:ascii="Times New Roman" w:hAnsi="Times New Roman" w:cs="Times New Roman"/>
          <w:sz w:val="24"/>
          <w:szCs w:val="24"/>
        </w:rPr>
        <w:t>s</w:t>
      </w:r>
      <w:r w:rsidRPr="00472D4F">
        <w:rPr>
          <w:rFonts w:ascii="Times New Roman" w:hAnsi="Times New Roman" w:cs="Times New Roman"/>
          <w:sz w:val="24"/>
          <w:szCs w:val="24"/>
        </w:rPr>
        <w:t xml:space="preserve"> types of some of the material </w:t>
      </w:r>
      <w:r w:rsidR="00F42A41">
        <w:rPr>
          <w:rFonts w:ascii="Times New Roman" w:hAnsi="Times New Roman" w:cs="Times New Roman"/>
          <w:sz w:val="24"/>
          <w:szCs w:val="24"/>
        </w:rPr>
        <w:t xml:space="preserve">that </w:t>
      </w:r>
      <w:r w:rsidRPr="00472D4F">
        <w:rPr>
          <w:rFonts w:ascii="Times New Roman" w:hAnsi="Times New Roman" w:cs="Times New Roman"/>
          <w:sz w:val="24"/>
          <w:szCs w:val="24"/>
        </w:rPr>
        <w:t>can be cut using ultrasonic machining</w:t>
      </w:r>
      <w:r w:rsidR="00F42A41">
        <w:rPr>
          <w:rFonts w:ascii="Times New Roman" w:hAnsi="Times New Roman" w:cs="Times New Roman"/>
          <w:sz w:val="24"/>
          <w:szCs w:val="24"/>
        </w:rPr>
        <w:t>, which</w:t>
      </w:r>
      <w:r w:rsidRPr="00472D4F">
        <w:rPr>
          <w:rFonts w:ascii="Times New Roman" w:hAnsi="Times New Roman" w:cs="Times New Roman"/>
          <w:sz w:val="24"/>
          <w:szCs w:val="24"/>
        </w:rPr>
        <w:t xml:space="preserve"> include</w:t>
      </w:r>
      <w:r w:rsidR="00C653E0">
        <w:rPr>
          <w:rFonts w:ascii="Times New Roman" w:hAnsi="Times New Roman" w:cs="Times New Roman"/>
          <w:sz w:val="24"/>
          <w:szCs w:val="24"/>
        </w:rPr>
        <w:t>s</w:t>
      </w:r>
      <w:r w:rsidRPr="00472D4F">
        <w:rPr>
          <w:rFonts w:ascii="Times New Roman" w:hAnsi="Times New Roman" w:cs="Times New Roman"/>
          <w:sz w:val="24"/>
          <w:szCs w:val="24"/>
        </w:rPr>
        <w:t xml:space="preserve"> </w:t>
      </w:r>
      <w:r w:rsidR="00122E2C" w:rsidRPr="00472D4F">
        <w:rPr>
          <w:rFonts w:ascii="Times New Roman" w:hAnsi="Times New Roman" w:cs="Times New Roman"/>
          <w:sz w:val="24"/>
          <w:szCs w:val="24"/>
        </w:rPr>
        <w:t>glass,</w:t>
      </w:r>
      <w:r w:rsidRPr="00472D4F">
        <w:rPr>
          <w:rFonts w:ascii="Times New Roman" w:hAnsi="Times New Roman" w:cs="Times New Roman"/>
          <w:sz w:val="24"/>
          <w:szCs w:val="24"/>
        </w:rPr>
        <w:t xml:space="preserve"> </w:t>
      </w:r>
      <w:r w:rsidR="00122E2C" w:rsidRPr="00472D4F">
        <w:rPr>
          <w:rFonts w:ascii="Times New Roman" w:hAnsi="Times New Roman" w:cs="Times New Roman"/>
          <w:sz w:val="24"/>
          <w:szCs w:val="24"/>
        </w:rPr>
        <w:t>graphite, metal</w:t>
      </w:r>
      <w:r w:rsidRPr="00472D4F">
        <w:rPr>
          <w:rFonts w:ascii="Times New Roman" w:hAnsi="Times New Roman" w:cs="Times New Roman"/>
          <w:sz w:val="24"/>
          <w:szCs w:val="24"/>
        </w:rPr>
        <w:t xml:space="preserve"> and composite material. </w:t>
      </w:r>
    </w:p>
    <w:p w14:paraId="6682DB79" w14:textId="42B924FC" w:rsidR="00FC7092" w:rsidRPr="00CC542E" w:rsidRDefault="00CC542E" w:rsidP="00CC542E">
      <w:pPr>
        <w:pStyle w:val="Heading2"/>
        <w:rPr>
          <w:rFonts w:ascii="Times New Roman" w:hAnsi="Times New Roman" w:cs="Times New Roman"/>
          <w:b/>
          <w:i/>
        </w:rPr>
      </w:pPr>
      <w:bookmarkStart w:id="11" w:name="_Toc508817096"/>
      <w:r w:rsidRPr="00CC542E">
        <w:rPr>
          <w:rFonts w:ascii="Times New Roman" w:hAnsi="Times New Roman" w:cs="Times New Roman"/>
          <w:b/>
          <w:i/>
        </w:rPr>
        <w:t xml:space="preserve">5.1 </w:t>
      </w:r>
      <w:r w:rsidR="00457EB5" w:rsidRPr="00CC542E">
        <w:rPr>
          <w:rFonts w:ascii="Times New Roman" w:hAnsi="Times New Roman" w:cs="Times New Roman"/>
          <w:b/>
          <w:i/>
        </w:rPr>
        <w:t>D</w:t>
      </w:r>
      <w:r w:rsidR="00EE7000" w:rsidRPr="00CC542E">
        <w:rPr>
          <w:rFonts w:ascii="Times New Roman" w:hAnsi="Times New Roman" w:cs="Times New Roman"/>
          <w:b/>
          <w:i/>
        </w:rPr>
        <w:t>isadvantages of USM</w:t>
      </w:r>
      <w:bookmarkEnd w:id="11"/>
      <w:r w:rsidR="00FC7092" w:rsidRPr="00CC542E">
        <w:rPr>
          <w:rFonts w:ascii="Times New Roman" w:hAnsi="Times New Roman" w:cs="Times New Roman"/>
          <w:b/>
          <w:i/>
        </w:rPr>
        <w:t xml:space="preserve"> </w:t>
      </w:r>
    </w:p>
    <w:p w14:paraId="381BC799" w14:textId="02867F4B" w:rsidR="00EE7000" w:rsidRPr="00472D4F" w:rsidRDefault="004C656E" w:rsidP="00162C48">
      <w:pPr>
        <w:pStyle w:val="ListParagraph"/>
        <w:numPr>
          <w:ilvl w:val="0"/>
          <w:numId w:val="9"/>
        </w:numPr>
        <w:jc w:val="both"/>
        <w:rPr>
          <w:rFonts w:ascii="Times New Roman" w:hAnsi="Times New Roman" w:cs="Times New Roman"/>
          <w:sz w:val="24"/>
          <w:szCs w:val="24"/>
        </w:rPr>
      </w:pPr>
      <w:r w:rsidRPr="00472D4F">
        <w:rPr>
          <w:rFonts w:ascii="Times New Roman" w:hAnsi="Times New Roman" w:cs="Times New Roman"/>
          <w:sz w:val="24"/>
          <w:szCs w:val="24"/>
        </w:rPr>
        <w:t xml:space="preserve">Frequent tool changing due to tool wearing </w:t>
      </w:r>
      <w:r w:rsidR="00C653E0" w:rsidRPr="00472D4F">
        <w:rPr>
          <w:rFonts w:ascii="Times New Roman" w:hAnsi="Times New Roman" w:cs="Times New Roman"/>
          <w:sz w:val="24"/>
          <w:szCs w:val="24"/>
        </w:rPr>
        <w:t>during</w:t>
      </w:r>
      <w:r w:rsidRPr="00472D4F">
        <w:rPr>
          <w:rFonts w:ascii="Times New Roman" w:hAnsi="Times New Roman" w:cs="Times New Roman"/>
          <w:sz w:val="24"/>
          <w:szCs w:val="24"/>
        </w:rPr>
        <w:t xml:space="preserve"> operation.</w:t>
      </w:r>
    </w:p>
    <w:p w14:paraId="250B4559" w14:textId="77777777" w:rsidR="003A5C96" w:rsidRPr="00472D4F" w:rsidRDefault="004C656E" w:rsidP="00162C48">
      <w:pPr>
        <w:pStyle w:val="ListParagraph"/>
        <w:numPr>
          <w:ilvl w:val="0"/>
          <w:numId w:val="9"/>
        </w:numPr>
        <w:jc w:val="both"/>
        <w:rPr>
          <w:rFonts w:ascii="Times New Roman" w:hAnsi="Times New Roman" w:cs="Times New Roman"/>
          <w:sz w:val="24"/>
          <w:szCs w:val="24"/>
        </w:rPr>
      </w:pPr>
      <w:r w:rsidRPr="00472D4F">
        <w:rPr>
          <w:rFonts w:ascii="Times New Roman" w:hAnsi="Times New Roman" w:cs="Times New Roman"/>
          <w:sz w:val="24"/>
          <w:szCs w:val="24"/>
        </w:rPr>
        <w:t>Scrap material cannot be recycled</w:t>
      </w:r>
    </w:p>
    <w:p w14:paraId="63AA9D1D" w14:textId="7BFBFDDE" w:rsidR="004C656E" w:rsidRPr="00472D4F" w:rsidRDefault="003A5C96" w:rsidP="00162C48">
      <w:pPr>
        <w:pStyle w:val="ListParagraph"/>
        <w:numPr>
          <w:ilvl w:val="0"/>
          <w:numId w:val="9"/>
        </w:numPr>
        <w:jc w:val="both"/>
        <w:rPr>
          <w:rFonts w:ascii="Times New Roman" w:hAnsi="Times New Roman" w:cs="Times New Roman"/>
          <w:sz w:val="24"/>
          <w:szCs w:val="24"/>
        </w:rPr>
      </w:pPr>
      <w:r w:rsidRPr="00472D4F">
        <w:rPr>
          <w:rFonts w:ascii="Times New Roman" w:hAnsi="Times New Roman" w:cs="Times New Roman"/>
          <w:sz w:val="24"/>
          <w:szCs w:val="24"/>
        </w:rPr>
        <w:t>Relatively slow compare</w:t>
      </w:r>
      <w:r w:rsidR="00C653E0">
        <w:rPr>
          <w:rFonts w:ascii="Times New Roman" w:hAnsi="Times New Roman" w:cs="Times New Roman"/>
          <w:sz w:val="24"/>
          <w:szCs w:val="24"/>
        </w:rPr>
        <w:t>d</w:t>
      </w:r>
      <w:r w:rsidRPr="00472D4F">
        <w:rPr>
          <w:rFonts w:ascii="Times New Roman" w:hAnsi="Times New Roman" w:cs="Times New Roman"/>
          <w:sz w:val="24"/>
          <w:szCs w:val="24"/>
        </w:rPr>
        <w:t xml:space="preserve"> to water jet cutting</w:t>
      </w:r>
      <w:sdt>
        <w:sdtPr>
          <w:rPr>
            <w:rFonts w:ascii="Times New Roman" w:hAnsi="Times New Roman" w:cs="Times New Roman"/>
            <w:sz w:val="24"/>
            <w:szCs w:val="24"/>
          </w:rPr>
          <w:id w:val="113947433"/>
          <w:citation/>
        </w:sdtPr>
        <w:sdtEndPr/>
        <w:sdtContent>
          <w:r w:rsidRPr="00472D4F">
            <w:rPr>
              <w:rFonts w:ascii="Times New Roman" w:hAnsi="Times New Roman" w:cs="Times New Roman"/>
              <w:sz w:val="24"/>
              <w:szCs w:val="24"/>
            </w:rPr>
            <w:fldChar w:fldCharType="begin"/>
          </w:r>
          <w:r w:rsidRPr="00472D4F">
            <w:rPr>
              <w:rFonts w:ascii="Times New Roman" w:hAnsi="Times New Roman" w:cs="Times New Roman"/>
              <w:sz w:val="24"/>
              <w:szCs w:val="24"/>
            </w:rPr>
            <w:instrText xml:space="preserve"> CITATION CES13 \l 2057 </w:instrText>
          </w:r>
          <w:r w:rsidRPr="00472D4F">
            <w:rPr>
              <w:rFonts w:ascii="Times New Roman" w:hAnsi="Times New Roman" w:cs="Times New Roman"/>
              <w:sz w:val="24"/>
              <w:szCs w:val="24"/>
            </w:rPr>
            <w:fldChar w:fldCharType="separate"/>
          </w:r>
          <w:r w:rsidRPr="00472D4F">
            <w:rPr>
              <w:rFonts w:ascii="Times New Roman" w:hAnsi="Times New Roman" w:cs="Times New Roman"/>
              <w:noProof/>
              <w:sz w:val="24"/>
              <w:szCs w:val="24"/>
            </w:rPr>
            <w:t xml:space="preserve"> (CES EduPack, 2013)</w:t>
          </w:r>
          <w:r w:rsidRPr="00472D4F">
            <w:rPr>
              <w:rFonts w:ascii="Times New Roman" w:hAnsi="Times New Roman" w:cs="Times New Roman"/>
              <w:sz w:val="24"/>
              <w:szCs w:val="24"/>
            </w:rPr>
            <w:fldChar w:fldCharType="end"/>
          </w:r>
        </w:sdtContent>
      </w:sdt>
      <w:r w:rsidRPr="00472D4F">
        <w:rPr>
          <w:rFonts w:ascii="Times New Roman" w:hAnsi="Times New Roman" w:cs="Times New Roman"/>
          <w:sz w:val="24"/>
          <w:szCs w:val="24"/>
        </w:rPr>
        <w:t>.</w:t>
      </w:r>
      <w:r w:rsidR="004C656E" w:rsidRPr="00472D4F">
        <w:rPr>
          <w:rFonts w:ascii="Times New Roman" w:hAnsi="Times New Roman" w:cs="Times New Roman"/>
          <w:sz w:val="24"/>
          <w:szCs w:val="24"/>
        </w:rPr>
        <w:t xml:space="preserve"> </w:t>
      </w:r>
    </w:p>
    <w:p w14:paraId="1C85FBDF" w14:textId="607B04BA" w:rsidR="003A5C96" w:rsidRPr="00472D4F" w:rsidRDefault="003A5C96" w:rsidP="00162C48">
      <w:pPr>
        <w:pStyle w:val="ListParagraph"/>
        <w:numPr>
          <w:ilvl w:val="0"/>
          <w:numId w:val="9"/>
        </w:numPr>
        <w:jc w:val="both"/>
        <w:rPr>
          <w:rFonts w:ascii="Times New Roman" w:hAnsi="Times New Roman" w:cs="Times New Roman"/>
          <w:sz w:val="24"/>
          <w:szCs w:val="24"/>
        </w:rPr>
      </w:pPr>
      <w:r w:rsidRPr="00472D4F">
        <w:rPr>
          <w:rFonts w:ascii="Times New Roman" w:hAnsi="Times New Roman" w:cs="Times New Roman"/>
          <w:sz w:val="24"/>
          <w:szCs w:val="24"/>
        </w:rPr>
        <w:t xml:space="preserve">Difficulty machining deep holes as the movement of </w:t>
      </w:r>
      <w:r w:rsidR="00C653E0">
        <w:rPr>
          <w:rFonts w:ascii="Times New Roman" w:hAnsi="Times New Roman" w:cs="Times New Roman"/>
          <w:sz w:val="24"/>
          <w:szCs w:val="24"/>
        </w:rPr>
        <w:t xml:space="preserve">the </w:t>
      </w:r>
      <w:r w:rsidRPr="00472D4F">
        <w:rPr>
          <w:rFonts w:ascii="Times New Roman" w:hAnsi="Times New Roman" w:cs="Times New Roman"/>
          <w:sz w:val="24"/>
          <w:szCs w:val="24"/>
        </w:rPr>
        <w:t xml:space="preserve">slurry </w:t>
      </w:r>
      <w:r w:rsidR="00F42A41">
        <w:rPr>
          <w:rFonts w:ascii="Times New Roman" w:hAnsi="Times New Roman" w:cs="Times New Roman"/>
          <w:sz w:val="24"/>
          <w:szCs w:val="24"/>
        </w:rPr>
        <w:t>is</w:t>
      </w:r>
      <w:r w:rsidRPr="00472D4F">
        <w:rPr>
          <w:rFonts w:ascii="Times New Roman" w:hAnsi="Times New Roman" w:cs="Times New Roman"/>
          <w:sz w:val="24"/>
          <w:szCs w:val="24"/>
        </w:rPr>
        <w:t xml:space="preserve"> restricted.</w:t>
      </w:r>
    </w:p>
    <w:p w14:paraId="2FF4424A" w14:textId="52275835" w:rsidR="003A5C96" w:rsidRPr="00472D4F" w:rsidRDefault="003A5C96" w:rsidP="00162C48">
      <w:pPr>
        <w:pStyle w:val="ListParagraph"/>
        <w:numPr>
          <w:ilvl w:val="0"/>
          <w:numId w:val="9"/>
        </w:numPr>
        <w:jc w:val="both"/>
        <w:rPr>
          <w:rFonts w:ascii="Times New Roman" w:hAnsi="Times New Roman" w:cs="Times New Roman"/>
          <w:sz w:val="24"/>
          <w:szCs w:val="24"/>
        </w:rPr>
      </w:pPr>
      <w:r w:rsidRPr="00472D4F">
        <w:rPr>
          <w:rFonts w:ascii="Times New Roman" w:hAnsi="Times New Roman" w:cs="Times New Roman"/>
          <w:sz w:val="24"/>
          <w:szCs w:val="24"/>
        </w:rPr>
        <w:lastRenderedPageBreak/>
        <w:t xml:space="preserve">Large size slurry grain can cause </w:t>
      </w:r>
      <w:r w:rsidR="00C653E0">
        <w:rPr>
          <w:rFonts w:ascii="Times New Roman" w:hAnsi="Times New Roman" w:cs="Times New Roman"/>
          <w:sz w:val="24"/>
          <w:szCs w:val="24"/>
        </w:rPr>
        <w:t xml:space="preserve">a </w:t>
      </w:r>
      <w:r w:rsidRPr="00472D4F">
        <w:rPr>
          <w:rFonts w:ascii="Times New Roman" w:hAnsi="Times New Roman" w:cs="Times New Roman"/>
          <w:sz w:val="24"/>
          <w:szCs w:val="24"/>
        </w:rPr>
        <w:t>problem.</w:t>
      </w:r>
    </w:p>
    <w:p w14:paraId="3394BED1" w14:textId="4A6FBB00" w:rsidR="00817153" w:rsidRPr="00472D4F" w:rsidRDefault="003A5C96" w:rsidP="00162C48">
      <w:pPr>
        <w:pStyle w:val="ListParagraph"/>
        <w:numPr>
          <w:ilvl w:val="0"/>
          <w:numId w:val="9"/>
        </w:numPr>
        <w:jc w:val="both"/>
        <w:rPr>
          <w:rFonts w:ascii="Times New Roman" w:hAnsi="Times New Roman" w:cs="Times New Roman"/>
          <w:sz w:val="24"/>
          <w:szCs w:val="24"/>
        </w:rPr>
      </w:pPr>
      <w:r w:rsidRPr="00472D4F">
        <w:rPr>
          <w:rFonts w:ascii="Times New Roman" w:hAnsi="Times New Roman" w:cs="Times New Roman"/>
          <w:sz w:val="24"/>
          <w:szCs w:val="24"/>
        </w:rPr>
        <w:t>Machine operation process require</w:t>
      </w:r>
      <w:r w:rsidR="00C653E0">
        <w:rPr>
          <w:rFonts w:ascii="Times New Roman" w:hAnsi="Times New Roman" w:cs="Times New Roman"/>
          <w:sz w:val="24"/>
          <w:szCs w:val="24"/>
        </w:rPr>
        <w:t>s</w:t>
      </w:r>
      <w:r w:rsidRPr="00472D4F">
        <w:rPr>
          <w:rFonts w:ascii="Times New Roman" w:hAnsi="Times New Roman" w:cs="Times New Roman"/>
          <w:sz w:val="24"/>
          <w:szCs w:val="24"/>
        </w:rPr>
        <w:t xml:space="preserve"> skilled labour.</w:t>
      </w:r>
    </w:p>
    <w:p w14:paraId="2404C79F" w14:textId="213E2665" w:rsidR="00817153" w:rsidRPr="00CC542E" w:rsidRDefault="00CC542E" w:rsidP="00CC542E">
      <w:pPr>
        <w:pStyle w:val="Heading2"/>
        <w:rPr>
          <w:rFonts w:ascii="Times New Roman" w:hAnsi="Times New Roman" w:cs="Times New Roman"/>
          <w:b/>
          <w:i/>
        </w:rPr>
      </w:pPr>
      <w:bookmarkStart w:id="12" w:name="_Toc508817097"/>
      <w:r w:rsidRPr="00CC542E">
        <w:rPr>
          <w:rFonts w:ascii="Times New Roman" w:hAnsi="Times New Roman" w:cs="Times New Roman"/>
          <w:b/>
          <w:i/>
        </w:rPr>
        <w:t xml:space="preserve">5.2 </w:t>
      </w:r>
      <w:r w:rsidR="00817153" w:rsidRPr="00CC542E">
        <w:rPr>
          <w:rFonts w:ascii="Times New Roman" w:hAnsi="Times New Roman" w:cs="Times New Roman"/>
          <w:b/>
          <w:i/>
        </w:rPr>
        <w:t>Application of ultrasonic machining</w:t>
      </w:r>
      <w:bookmarkEnd w:id="12"/>
      <w:r w:rsidR="00817153" w:rsidRPr="00CC542E">
        <w:rPr>
          <w:rFonts w:ascii="Times New Roman" w:hAnsi="Times New Roman" w:cs="Times New Roman"/>
          <w:b/>
          <w:i/>
        </w:rPr>
        <w:t xml:space="preserve"> </w:t>
      </w:r>
      <w:r w:rsidR="003A5C96" w:rsidRPr="00CC542E">
        <w:rPr>
          <w:rFonts w:ascii="Times New Roman" w:hAnsi="Times New Roman" w:cs="Times New Roman"/>
          <w:b/>
          <w:i/>
        </w:rPr>
        <w:t xml:space="preserve"> </w:t>
      </w:r>
    </w:p>
    <w:p w14:paraId="740766E4" w14:textId="4B576C43" w:rsidR="003A5C96" w:rsidRPr="00472D4F" w:rsidRDefault="003A5C96"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 </w:t>
      </w:r>
      <w:r w:rsidR="00F66C92" w:rsidRPr="00472D4F">
        <w:rPr>
          <w:rFonts w:ascii="Times New Roman" w:hAnsi="Times New Roman" w:cs="Times New Roman"/>
          <w:sz w:val="24"/>
          <w:szCs w:val="24"/>
        </w:rPr>
        <w:t>Ultrasonic machining can be used in many different area</w:t>
      </w:r>
      <w:r w:rsidR="00C653E0">
        <w:rPr>
          <w:rFonts w:ascii="Times New Roman" w:hAnsi="Times New Roman" w:cs="Times New Roman"/>
          <w:sz w:val="24"/>
          <w:szCs w:val="24"/>
        </w:rPr>
        <w:t>s</w:t>
      </w:r>
      <w:r w:rsidR="00F66C92" w:rsidRPr="00472D4F">
        <w:rPr>
          <w:rFonts w:ascii="Times New Roman" w:hAnsi="Times New Roman" w:cs="Times New Roman"/>
          <w:sz w:val="24"/>
          <w:szCs w:val="24"/>
        </w:rPr>
        <w:t xml:space="preserve"> of</w:t>
      </w:r>
      <w:r w:rsidR="00F42A41">
        <w:rPr>
          <w:rFonts w:ascii="Times New Roman" w:hAnsi="Times New Roman" w:cs="Times New Roman"/>
          <w:sz w:val="24"/>
          <w:szCs w:val="24"/>
        </w:rPr>
        <w:t xml:space="preserve"> the</w:t>
      </w:r>
      <w:r w:rsidR="00F66C92" w:rsidRPr="00472D4F">
        <w:rPr>
          <w:rFonts w:ascii="Times New Roman" w:hAnsi="Times New Roman" w:cs="Times New Roman"/>
          <w:sz w:val="24"/>
          <w:szCs w:val="24"/>
        </w:rPr>
        <w:t xml:space="preserve"> machining process beside cutting brittle and hard materials</w:t>
      </w:r>
      <w:r w:rsidR="00F42A41">
        <w:rPr>
          <w:rFonts w:ascii="Times New Roman" w:hAnsi="Times New Roman" w:cs="Times New Roman"/>
          <w:sz w:val="24"/>
          <w:szCs w:val="24"/>
        </w:rPr>
        <w:t xml:space="preserve"> </w:t>
      </w:r>
      <w:r w:rsidR="00F66C92" w:rsidRPr="00472D4F">
        <w:rPr>
          <w:rFonts w:ascii="Times New Roman" w:hAnsi="Times New Roman" w:cs="Times New Roman"/>
          <w:sz w:val="24"/>
          <w:szCs w:val="24"/>
        </w:rPr>
        <w:t>such as tool steel and titanium</w:t>
      </w:r>
      <w:r w:rsidR="00F42A41">
        <w:rPr>
          <w:rFonts w:ascii="Times New Roman" w:hAnsi="Times New Roman" w:cs="Times New Roman"/>
          <w:sz w:val="24"/>
          <w:szCs w:val="24"/>
        </w:rPr>
        <w:t>,</w:t>
      </w:r>
      <w:r w:rsidR="00F66C92" w:rsidRPr="00472D4F">
        <w:rPr>
          <w:rFonts w:ascii="Times New Roman" w:hAnsi="Times New Roman" w:cs="Times New Roman"/>
          <w:sz w:val="24"/>
          <w:szCs w:val="24"/>
        </w:rPr>
        <w:t xml:space="preserve"> precious </w:t>
      </w:r>
      <w:r w:rsidR="00005987" w:rsidRPr="00472D4F">
        <w:rPr>
          <w:rFonts w:ascii="Times New Roman" w:hAnsi="Times New Roman" w:cs="Times New Roman"/>
          <w:sz w:val="24"/>
          <w:szCs w:val="24"/>
        </w:rPr>
        <w:t>stones,</w:t>
      </w:r>
      <w:r w:rsidR="00F66C92" w:rsidRPr="00472D4F">
        <w:rPr>
          <w:rFonts w:ascii="Times New Roman" w:hAnsi="Times New Roman" w:cs="Times New Roman"/>
          <w:sz w:val="24"/>
          <w:szCs w:val="24"/>
        </w:rPr>
        <w:t xml:space="preserve"> glass and ceramics. It can also be used </w:t>
      </w:r>
      <w:r w:rsidR="00F42A41">
        <w:rPr>
          <w:rFonts w:ascii="Times New Roman" w:hAnsi="Times New Roman" w:cs="Times New Roman"/>
          <w:sz w:val="24"/>
          <w:szCs w:val="24"/>
        </w:rPr>
        <w:t xml:space="preserve">for </w:t>
      </w:r>
      <w:r w:rsidR="00F66C92" w:rsidRPr="00472D4F">
        <w:rPr>
          <w:rFonts w:ascii="Times New Roman" w:hAnsi="Times New Roman" w:cs="Times New Roman"/>
          <w:sz w:val="24"/>
          <w:szCs w:val="24"/>
        </w:rPr>
        <w:t xml:space="preserve">machining such as end </w:t>
      </w:r>
      <w:r w:rsidR="00005987" w:rsidRPr="00472D4F">
        <w:rPr>
          <w:rFonts w:ascii="Times New Roman" w:hAnsi="Times New Roman" w:cs="Times New Roman"/>
          <w:sz w:val="24"/>
          <w:szCs w:val="24"/>
        </w:rPr>
        <w:t>milling, threading</w:t>
      </w:r>
      <w:r w:rsidR="00F66C92" w:rsidRPr="00472D4F">
        <w:rPr>
          <w:rFonts w:ascii="Times New Roman" w:hAnsi="Times New Roman" w:cs="Times New Roman"/>
          <w:sz w:val="24"/>
          <w:szCs w:val="24"/>
        </w:rPr>
        <w:t xml:space="preserve"> and drilling using ultrasonic machining </w:t>
      </w:r>
      <w:r w:rsidR="00005987" w:rsidRPr="00472D4F">
        <w:rPr>
          <w:rFonts w:ascii="Times New Roman" w:hAnsi="Times New Roman" w:cs="Times New Roman"/>
          <w:sz w:val="24"/>
          <w:szCs w:val="24"/>
        </w:rPr>
        <w:t>RUM</w:t>
      </w:r>
      <w:sdt>
        <w:sdtPr>
          <w:rPr>
            <w:rFonts w:ascii="Times New Roman" w:hAnsi="Times New Roman" w:cs="Times New Roman"/>
            <w:sz w:val="24"/>
            <w:szCs w:val="24"/>
          </w:rPr>
          <w:id w:val="-938516617"/>
          <w:citation/>
        </w:sdtPr>
        <w:sdtEndPr/>
        <w:sdtContent>
          <w:r w:rsidR="00005987" w:rsidRPr="00472D4F">
            <w:rPr>
              <w:rFonts w:ascii="Times New Roman" w:hAnsi="Times New Roman" w:cs="Times New Roman"/>
              <w:sz w:val="24"/>
              <w:szCs w:val="24"/>
            </w:rPr>
            <w:fldChar w:fldCharType="begin"/>
          </w:r>
          <w:r w:rsidR="00005987" w:rsidRPr="00472D4F">
            <w:rPr>
              <w:rFonts w:ascii="Times New Roman" w:hAnsi="Times New Roman" w:cs="Times New Roman"/>
              <w:sz w:val="24"/>
              <w:szCs w:val="24"/>
            </w:rPr>
            <w:instrText xml:space="preserve"> CITATION CES13 \l 2057 </w:instrText>
          </w:r>
          <w:r w:rsidR="00005987" w:rsidRPr="00472D4F">
            <w:rPr>
              <w:rFonts w:ascii="Times New Roman" w:hAnsi="Times New Roman" w:cs="Times New Roman"/>
              <w:sz w:val="24"/>
              <w:szCs w:val="24"/>
            </w:rPr>
            <w:fldChar w:fldCharType="separate"/>
          </w:r>
          <w:r w:rsidR="00005987" w:rsidRPr="00472D4F">
            <w:rPr>
              <w:rFonts w:ascii="Times New Roman" w:hAnsi="Times New Roman" w:cs="Times New Roman"/>
              <w:noProof/>
              <w:sz w:val="24"/>
              <w:szCs w:val="24"/>
            </w:rPr>
            <w:t xml:space="preserve"> (CES EduPack, 2013)</w:t>
          </w:r>
          <w:r w:rsidR="00005987" w:rsidRPr="00472D4F">
            <w:rPr>
              <w:rFonts w:ascii="Times New Roman" w:hAnsi="Times New Roman" w:cs="Times New Roman"/>
              <w:sz w:val="24"/>
              <w:szCs w:val="24"/>
            </w:rPr>
            <w:fldChar w:fldCharType="end"/>
          </w:r>
        </w:sdtContent>
      </w:sdt>
      <w:r w:rsidR="00005987" w:rsidRPr="00472D4F">
        <w:rPr>
          <w:rFonts w:ascii="Times New Roman" w:hAnsi="Times New Roman" w:cs="Times New Roman"/>
          <w:sz w:val="24"/>
          <w:szCs w:val="24"/>
        </w:rPr>
        <w:t>.</w:t>
      </w:r>
      <w:r w:rsidR="00F66C92" w:rsidRPr="00472D4F">
        <w:rPr>
          <w:rFonts w:ascii="Times New Roman" w:hAnsi="Times New Roman" w:cs="Times New Roman"/>
          <w:sz w:val="24"/>
          <w:szCs w:val="24"/>
        </w:rPr>
        <w:t xml:space="preserve"> </w:t>
      </w:r>
    </w:p>
    <w:p w14:paraId="2C7C385D" w14:textId="73E125DF" w:rsidR="00D5612D" w:rsidRPr="00CC542E" w:rsidRDefault="00CC542E" w:rsidP="00CC542E">
      <w:pPr>
        <w:pStyle w:val="Heading2"/>
        <w:rPr>
          <w:rFonts w:ascii="Times New Roman" w:hAnsi="Times New Roman" w:cs="Times New Roman"/>
          <w:b/>
          <w:i/>
        </w:rPr>
      </w:pPr>
      <w:bookmarkStart w:id="13" w:name="_Toc508817098"/>
      <w:r w:rsidRPr="00CC542E">
        <w:rPr>
          <w:rFonts w:ascii="Times New Roman" w:hAnsi="Times New Roman" w:cs="Times New Roman"/>
          <w:b/>
          <w:i/>
        </w:rPr>
        <w:t xml:space="preserve">5.3 </w:t>
      </w:r>
      <w:r w:rsidR="00C96203" w:rsidRPr="00CC542E">
        <w:rPr>
          <w:rFonts w:ascii="Times New Roman" w:hAnsi="Times New Roman" w:cs="Times New Roman"/>
          <w:b/>
          <w:i/>
        </w:rPr>
        <w:t>Advantage</w:t>
      </w:r>
      <w:r w:rsidR="00F42A41">
        <w:rPr>
          <w:rFonts w:ascii="Times New Roman" w:hAnsi="Times New Roman" w:cs="Times New Roman"/>
          <w:b/>
          <w:i/>
        </w:rPr>
        <w:t>s</w:t>
      </w:r>
      <w:r w:rsidR="00C96203" w:rsidRPr="00CC542E">
        <w:rPr>
          <w:rFonts w:ascii="Times New Roman" w:hAnsi="Times New Roman" w:cs="Times New Roman"/>
          <w:b/>
          <w:i/>
        </w:rPr>
        <w:t xml:space="preserve"> of </w:t>
      </w:r>
      <w:r w:rsidR="004F5086" w:rsidRPr="00CC542E">
        <w:rPr>
          <w:rFonts w:ascii="Times New Roman" w:hAnsi="Times New Roman" w:cs="Times New Roman"/>
          <w:b/>
          <w:i/>
        </w:rPr>
        <w:t xml:space="preserve">abrasive waterjet cutting </w:t>
      </w:r>
      <w:r w:rsidR="006B0C45" w:rsidRPr="00CC542E">
        <w:rPr>
          <w:rFonts w:ascii="Times New Roman" w:hAnsi="Times New Roman" w:cs="Times New Roman"/>
          <w:b/>
          <w:i/>
        </w:rPr>
        <w:t>AWJC</w:t>
      </w:r>
      <w:bookmarkEnd w:id="13"/>
    </w:p>
    <w:p w14:paraId="498FB00C" w14:textId="4F8C6043" w:rsidR="00076E82" w:rsidRPr="00472D4F" w:rsidRDefault="00EC4FFE"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 xml:space="preserve">No heat </w:t>
      </w:r>
      <w:r w:rsidR="00C653E0">
        <w:rPr>
          <w:rFonts w:ascii="Times New Roman" w:hAnsi="Times New Roman" w:cs="Times New Roman"/>
          <w:sz w:val="24"/>
          <w:szCs w:val="24"/>
        </w:rPr>
        <w:t>a</w:t>
      </w:r>
      <w:r w:rsidRPr="00472D4F">
        <w:rPr>
          <w:rFonts w:ascii="Times New Roman" w:hAnsi="Times New Roman" w:cs="Times New Roman"/>
          <w:sz w:val="24"/>
          <w:szCs w:val="24"/>
        </w:rPr>
        <w:t xml:space="preserve">ffected </w:t>
      </w:r>
      <w:r w:rsidR="001B501D" w:rsidRPr="00472D4F">
        <w:rPr>
          <w:rFonts w:ascii="Times New Roman" w:hAnsi="Times New Roman" w:cs="Times New Roman"/>
          <w:sz w:val="24"/>
          <w:szCs w:val="24"/>
        </w:rPr>
        <w:t>zone.</w:t>
      </w:r>
    </w:p>
    <w:p w14:paraId="3EFF483C" w14:textId="1F76CC8E" w:rsidR="00EC4FFE" w:rsidRPr="00472D4F" w:rsidRDefault="00EC4FFE"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Uses one tool for all types of work</w:t>
      </w:r>
      <w:r w:rsidR="006921C8" w:rsidRPr="00472D4F">
        <w:rPr>
          <w:rFonts w:ascii="Times New Roman" w:hAnsi="Times New Roman" w:cs="Times New Roman"/>
          <w:sz w:val="24"/>
          <w:szCs w:val="24"/>
        </w:rPr>
        <w:t>.</w:t>
      </w:r>
      <w:r w:rsidRPr="00472D4F">
        <w:rPr>
          <w:rFonts w:ascii="Times New Roman" w:hAnsi="Times New Roman" w:cs="Times New Roman"/>
          <w:sz w:val="24"/>
          <w:szCs w:val="24"/>
        </w:rPr>
        <w:t xml:space="preserve"> </w:t>
      </w:r>
    </w:p>
    <w:p w14:paraId="5C873A3C" w14:textId="66CD5FC4" w:rsidR="00EC4FFE" w:rsidRPr="00472D4F" w:rsidRDefault="00C653E0" w:rsidP="00162C4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The p</w:t>
      </w:r>
      <w:r w:rsidR="00EC4FFE" w:rsidRPr="00472D4F">
        <w:rPr>
          <w:rFonts w:ascii="Times New Roman" w:hAnsi="Times New Roman" w:cs="Times New Roman"/>
          <w:sz w:val="24"/>
          <w:szCs w:val="24"/>
        </w:rPr>
        <w:t>rocess</w:t>
      </w:r>
      <w:r w:rsidR="006921C8" w:rsidRPr="00472D4F">
        <w:rPr>
          <w:rFonts w:ascii="Times New Roman" w:hAnsi="Times New Roman" w:cs="Times New Roman"/>
          <w:sz w:val="24"/>
          <w:szCs w:val="24"/>
        </w:rPr>
        <w:t xml:space="preserve"> is</w:t>
      </w:r>
      <w:r w:rsidR="00EC4FFE" w:rsidRPr="00472D4F">
        <w:rPr>
          <w:rFonts w:ascii="Times New Roman" w:hAnsi="Times New Roman" w:cs="Times New Roman"/>
          <w:sz w:val="24"/>
          <w:szCs w:val="24"/>
        </w:rPr>
        <w:t xml:space="preserve"> </w:t>
      </w:r>
      <w:r w:rsidR="00D5100B" w:rsidRPr="00472D4F">
        <w:rPr>
          <w:rFonts w:ascii="Times New Roman" w:hAnsi="Times New Roman" w:cs="Times New Roman"/>
          <w:sz w:val="24"/>
          <w:szCs w:val="24"/>
        </w:rPr>
        <w:t>environmentally</w:t>
      </w:r>
      <w:r w:rsidR="006921C8" w:rsidRPr="00472D4F">
        <w:rPr>
          <w:rFonts w:ascii="Times New Roman" w:hAnsi="Times New Roman" w:cs="Times New Roman"/>
          <w:sz w:val="24"/>
          <w:szCs w:val="24"/>
        </w:rPr>
        <w:t xml:space="preserve"> </w:t>
      </w:r>
      <w:r w:rsidR="00447364" w:rsidRPr="00472D4F">
        <w:rPr>
          <w:rFonts w:ascii="Times New Roman" w:hAnsi="Times New Roman" w:cs="Times New Roman"/>
          <w:sz w:val="24"/>
          <w:szCs w:val="24"/>
        </w:rPr>
        <w:t>friendly</w:t>
      </w:r>
      <w:r w:rsidR="00F42A41">
        <w:rPr>
          <w:rFonts w:ascii="Times New Roman" w:hAnsi="Times New Roman" w:cs="Times New Roman"/>
          <w:sz w:val="24"/>
          <w:szCs w:val="24"/>
        </w:rPr>
        <w:t xml:space="preserve"> and</w:t>
      </w:r>
      <w:r w:rsidR="00447364" w:rsidRPr="00472D4F">
        <w:rPr>
          <w:rFonts w:ascii="Times New Roman" w:hAnsi="Times New Roman" w:cs="Times New Roman"/>
          <w:sz w:val="24"/>
          <w:szCs w:val="24"/>
        </w:rPr>
        <w:t xml:space="preserve"> does</w:t>
      </w:r>
      <w:r w:rsidR="00EC4FFE" w:rsidRPr="00472D4F">
        <w:rPr>
          <w:rFonts w:ascii="Times New Roman" w:hAnsi="Times New Roman" w:cs="Times New Roman"/>
          <w:sz w:val="24"/>
          <w:szCs w:val="24"/>
        </w:rPr>
        <w:t xml:space="preserve"> not produce harmful dust or parti</w:t>
      </w:r>
      <w:r w:rsidR="00F42A41">
        <w:rPr>
          <w:rFonts w:ascii="Times New Roman" w:hAnsi="Times New Roman" w:cs="Times New Roman"/>
          <w:sz w:val="24"/>
          <w:szCs w:val="24"/>
        </w:rPr>
        <w:t>c</w:t>
      </w:r>
      <w:r w:rsidR="00EC4FFE" w:rsidRPr="00472D4F">
        <w:rPr>
          <w:rFonts w:ascii="Times New Roman" w:hAnsi="Times New Roman" w:cs="Times New Roman"/>
          <w:sz w:val="24"/>
          <w:szCs w:val="24"/>
        </w:rPr>
        <w:t>l</w:t>
      </w:r>
      <w:r w:rsidR="00F42A41">
        <w:rPr>
          <w:rFonts w:ascii="Times New Roman" w:hAnsi="Times New Roman" w:cs="Times New Roman"/>
          <w:sz w:val="24"/>
          <w:szCs w:val="24"/>
        </w:rPr>
        <w:t>e</w:t>
      </w:r>
      <w:r w:rsidR="00EC4FFE" w:rsidRPr="00472D4F">
        <w:rPr>
          <w:rFonts w:ascii="Times New Roman" w:hAnsi="Times New Roman" w:cs="Times New Roman"/>
          <w:sz w:val="24"/>
          <w:szCs w:val="24"/>
        </w:rPr>
        <w:t>s</w:t>
      </w:r>
      <w:r w:rsidR="00D5100B" w:rsidRPr="00472D4F">
        <w:rPr>
          <w:rFonts w:ascii="Times New Roman" w:hAnsi="Times New Roman" w:cs="Times New Roman"/>
          <w:sz w:val="24"/>
          <w:szCs w:val="24"/>
        </w:rPr>
        <w:t xml:space="preserve"> </w:t>
      </w:r>
    </w:p>
    <w:p w14:paraId="2A03A87E" w14:textId="6FDFC122" w:rsidR="00EC4FFE" w:rsidRPr="00472D4F" w:rsidRDefault="00EC4FFE"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 xml:space="preserve">Smooth finish </w:t>
      </w:r>
      <w:r w:rsidR="00F16FCD" w:rsidRPr="00472D4F">
        <w:rPr>
          <w:rFonts w:ascii="Times New Roman" w:hAnsi="Times New Roman" w:cs="Times New Roman"/>
          <w:sz w:val="24"/>
          <w:szCs w:val="24"/>
        </w:rPr>
        <w:t>surfaces</w:t>
      </w:r>
      <w:r w:rsidR="00F42A41">
        <w:rPr>
          <w:rFonts w:ascii="Times New Roman" w:hAnsi="Times New Roman" w:cs="Times New Roman"/>
          <w:sz w:val="24"/>
          <w:szCs w:val="24"/>
        </w:rPr>
        <w:t>;</w:t>
      </w:r>
      <w:r w:rsidR="00F16FCD" w:rsidRPr="00472D4F">
        <w:rPr>
          <w:rFonts w:ascii="Times New Roman" w:hAnsi="Times New Roman" w:cs="Times New Roman"/>
          <w:sz w:val="24"/>
          <w:szCs w:val="24"/>
        </w:rPr>
        <w:t xml:space="preserve"> </w:t>
      </w:r>
      <w:r w:rsidRPr="00472D4F">
        <w:rPr>
          <w:rFonts w:ascii="Times New Roman" w:hAnsi="Times New Roman" w:cs="Times New Roman"/>
          <w:sz w:val="24"/>
          <w:szCs w:val="24"/>
        </w:rPr>
        <w:t>no secondary operation needed</w:t>
      </w:r>
      <w:r w:rsidR="006921C8" w:rsidRPr="00472D4F">
        <w:rPr>
          <w:rFonts w:ascii="Times New Roman" w:hAnsi="Times New Roman" w:cs="Times New Roman"/>
          <w:sz w:val="24"/>
          <w:szCs w:val="24"/>
        </w:rPr>
        <w:t>.</w:t>
      </w:r>
      <w:r w:rsidRPr="00472D4F">
        <w:rPr>
          <w:rFonts w:ascii="Times New Roman" w:hAnsi="Times New Roman" w:cs="Times New Roman"/>
          <w:sz w:val="24"/>
          <w:szCs w:val="24"/>
        </w:rPr>
        <w:t xml:space="preserve">  </w:t>
      </w:r>
    </w:p>
    <w:p w14:paraId="134B08B1" w14:textId="69A77729" w:rsidR="00EC4FFE" w:rsidRPr="00472D4F" w:rsidRDefault="00EC4FFE"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Cut thick and thin materials</w:t>
      </w:r>
      <w:r w:rsidR="006921C8" w:rsidRPr="00472D4F">
        <w:rPr>
          <w:rFonts w:ascii="Times New Roman" w:hAnsi="Times New Roman" w:cs="Times New Roman"/>
          <w:sz w:val="24"/>
          <w:szCs w:val="24"/>
        </w:rPr>
        <w:t>.</w:t>
      </w:r>
      <w:r w:rsidRPr="00472D4F">
        <w:rPr>
          <w:rFonts w:ascii="Times New Roman" w:hAnsi="Times New Roman" w:cs="Times New Roman"/>
          <w:sz w:val="24"/>
          <w:szCs w:val="24"/>
        </w:rPr>
        <w:t xml:space="preserve"> </w:t>
      </w:r>
    </w:p>
    <w:p w14:paraId="103CC8A2" w14:textId="3833CF32" w:rsidR="00F16FCD" w:rsidRPr="00472D4F" w:rsidRDefault="00C653E0" w:rsidP="00162C4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The p</w:t>
      </w:r>
      <w:r w:rsidR="00F16FCD" w:rsidRPr="00472D4F">
        <w:rPr>
          <w:rFonts w:ascii="Times New Roman" w:hAnsi="Times New Roman" w:cs="Times New Roman"/>
          <w:sz w:val="24"/>
          <w:szCs w:val="24"/>
        </w:rPr>
        <w:t>rocess is safe to operate</w:t>
      </w:r>
      <w:r w:rsidR="006921C8" w:rsidRPr="00472D4F">
        <w:rPr>
          <w:rFonts w:ascii="Times New Roman" w:hAnsi="Times New Roman" w:cs="Times New Roman"/>
          <w:sz w:val="24"/>
          <w:szCs w:val="24"/>
        </w:rPr>
        <w:t>.</w:t>
      </w:r>
      <w:r w:rsidR="00F16FCD" w:rsidRPr="00472D4F">
        <w:rPr>
          <w:rFonts w:ascii="Times New Roman" w:hAnsi="Times New Roman" w:cs="Times New Roman"/>
          <w:sz w:val="24"/>
          <w:szCs w:val="24"/>
        </w:rPr>
        <w:t xml:space="preserve"> </w:t>
      </w:r>
    </w:p>
    <w:p w14:paraId="04613731" w14:textId="47BA8E89" w:rsidR="00F16FCD" w:rsidRPr="00472D4F" w:rsidRDefault="00F16FCD"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 xml:space="preserve">The kerf size can be very small, therefore small amount of material is wasted </w:t>
      </w:r>
      <w:sdt>
        <w:sdtPr>
          <w:rPr>
            <w:rFonts w:ascii="Times New Roman" w:hAnsi="Times New Roman" w:cs="Times New Roman"/>
            <w:sz w:val="24"/>
            <w:szCs w:val="24"/>
          </w:rPr>
          <w:id w:val="1544255529"/>
          <w:citation/>
        </w:sdtPr>
        <w:sdtEndPr/>
        <w:sdtContent>
          <w:r w:rsidR="00BD1162" w:rsidRPr="00472D4F">
            <w:rPr>
              <w:rFonts w:ascii="Times New Roman" w:hAnsi="Times New Roman" w:cs="Times New Roman"/>
              <w:sz w:val="24"/>
              <w:szCs w:val="24"/>
            </w:rPr>
            <w:fldChar w:fldCharType="begin"/>
          </w:r>
          <w:r w:rsidR="00BD1162" w:rsidRPr="00472D4F">
            <w:rPr>
              <w:rFonts w:ascii="Times New Roman" w:hAnsi="Times New Roman" w:cs="Times New Roman"/>
              <w:sz w:val="24"/>
              <w:szCs w:val="24"/>
            </w:rPr>
            <w:instrText xml:space="preserve"> CITATION Chu18 \l 2057 </w:instrText>
          </w:r>
          <w:r w:rsidR="00BD1162"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(Gallant, 2018)</w:t>
          </w:r>
          <w:r w:rsidR="00BD1162" w:rsidRPr="00472D4F">
            <w:rPr>
              <w:rFonts w:ascii="Times New Roman" w:hAnsi="Times New Roman" w:cs="Times New Roman"/>
              <w:sz w:val="24"/>
              <w:szCs w:val="24"/>
            </w:rPr>
            <w:fldChar w:fldCharType="end"/>
          </w:r>
        </w:sdtContent>
      </w:sdt>
      <w:r w:rsidR="006921C8" w:rsidRPr="00472D4F">
        <w:rPr>
          <w:rFonts w:ascii="Times New Roman" w:hAnsi="Times New Roman" w:cs="Times New Roman"/>
          <w:sz w:val="24"/>
          <w:szCs w:val="24"/>
        </w:rPr>
        <w:t>.</w:t>
      </w:r>
    </w:p>
    <w:p w14:paraId="4D0FABF2" w14:textId="76013ADF" w:rsidR="00D5100B" w:rsidRPr="00472D4F" w:rsidRDefault="00D5100B"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Medium equipment cost, low tooling cost and low labour intensity compare</w:t>
      </w:r>
      <w:r w:rsidR="00F42A41">
        <w:rPr>
          <w:rFonts w:ascii="Times New Roman" w:hAnsi="Times New Roman" w:cs="Times New Roman"/>
          <w:sz w:val="24"/>
          <w:szCs w:val="24"/>
        </w:rPr>
        <w:t>d</w:t>
      </w:r>
      <w:r w:rsidRPr="00472D4F">
        <w:rPr>
          <w:rFonts w:ascii="Times New Roman" w:hAnsi="Times New Roman" w:cs="Times New Roman"/>
          <w:sz w:val="24"/>
          <w:szCs w:val="24"/>
        </w:rPr>
        <w:t xml:space="preserve"> to other machining processes.</w:t>
      </w:r>
    </w:p>
    <w:p w14:paraId="41A01306" w14:textId="36A08F5A" w:rsidR="00BD1162" w:rsidRPr="00472D4F" w:rsidRDefault="00D5100B"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 xml:space="preserve"> The process can produce one or multiple prototype</w:t>
      </w:r>
      <w:r w:rsidR="00C653E0">
        <w:rPr>
          <w:rFonts w:ascii="Times New Roman" w:hAnsi="Times New Roman" w:cs="Times New Roman"/>
          <w:sz w:val="24"/>
          <w:szCs w:val="24"/>
        </w:rPr>
        <w:t>s</w:t>
      </w:r>
      <w:r w:rsidRPr="00472D4F">
        <w:rPr>
          <w:rFonts w:ascii="Times New Roman" w:hAnsi="Times New Roman" w:cs="Times New Roman"/>
          <w:sz w:val="24"/>
          <w:szCs w:val="24"/>
        </w:rPr>
        <w:t xml:space="preserve"> straight from the CAD file</w:t>
      </w:r>
      <w:sdt>
        <w:sdtPr>
          <w:rPr>
            <w:rFonts w:ascii="Times New Roman" w:hAnsi="Times New Roman" w:cs="Times New Roman"/>
            <w:sz w:val="24"/>
            <w:szCs w:val="24"/>
          </w:rPr>
          <w:id w:val="1103385255"/>
          <w:citation/>
        </w:sdtPr>
        <w:sdtEndPr/>
        <w:sdtContent>
          <w:r w:rsidR="006921C8" w:rsidRPr="00472D4F">
            <w:rPr>
              <w:rFonts w:ascii="Times New Roman" w:hAnsi="Times New Roman" w:cs="Times New Roman"/>
              <w:sz w:val="24"/>
              <w:szCs w:val="24"/>
            </w:rPr>
            <w:fldChar w:fldCharType="begin"/>
          </w:r>
          <w:r w:rsidR="009043ED" w:rsidRPr="00472D4F">
            <w:rPr>
              <w:rFonts w:ascii="Times New Roman" w:hAnsi="Times New Roman" w:cs="Times New Roman"/>
              <w:sz w:val="24"/>
              <w:szCs w:val="24"/>
            </w:rPr>
            <w:instrText xml:space="preserve">CITATION CES13 \l 2057 </w:instrText>
          </w:r>
          <w:r w:rsidR="006921C8"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 xml:space="preserve"> (CES EduPack, 2013)</w:t>
          </w:r>
          <w:r w:rsidR="006921C8" w:rsidRPr="00472D4F">
            <w:rPr>
              <w:rFonts w:ascii="Times New Roman" w:hAnsi="Times New Roman" w:cs="Times New Roman"/>
              <w:sz w:val="24"/>
              <w:szCs w:val="24"/>
            </w:rPr>
            <w:fldChar w:fldCharType="end"/>
          </w:r>
        </w:sdtContent>
      </w:sdt>
      <w:r w:rsidRPr="00472D4F">
        <w:rPr>
          <w:rFonts w:ascii="Times New Roman" w:hAnsi="Times New Roman" w:cs="Times New Roman"/>
          <w:sz w:val="24"/>
          <w:szCs w:val="24"/>
        </w:rPr>
        <w:t>.</w:t>
      </w:r>
    </w:p>
    <w:p w14:paraId="1A6B4602" w14:textId="3D8679EB" w:rsidR="006921C8" w:rsidRPr="00472D4F" w:rsidRDefault="006921C8"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 xml:space="preserve">Very fast set up and programming. </w:t>
      </w:r>
    </w:p>
    <w:p w14:paraId="3B10F670" w14:textId="62694B42" w:rsidR="006921C8" w:rsidRPr="00472D4F" w:rsidRDefault="00C653E0" w:rsidP="00162C4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The p</w:t>
      </w:r>
      <w:r w:rsidR="006921C8" w:rsidRPr="00472D4F">
        <w:rPr>
          <w:rFonts w:ascii="Times New Roman" w:hAnsi="Times New Roman" w:cs="Times New Roman"/>
          <w:sz w:val="24"/>
          <w:szCs w:val="24"/>
        </w:rPr>
        <w:t xml:space="preserve">rocess can virtually cut almost any 2D </w:t>
      </w:r>
      <w:r w:rsidR="00F42A41">
        <w:rPr>
          <w:rFonts w:ascii="Times New Roman" w:hAnsi="Times New Roman" w:cs="Times New Roman"/>
          <w:sz w:val="24"/>
          <w:szCs w:val="24"/>
        </w:rPr>
        <w:t xml:space="preserve">shape </w:t>
      </w:r>
      <w:r w:rsidR="006921C8" w:rsidRPr="00472D4F">
        <w:rPr>
          <w:rFonts w:ascii="Times New Roman" w:hAnsi="Times New Roman" w:cs="Times New Roman"/>
          <w:sz w:val="24"/>
          <w:szCs w:val="24"/>
        </w:rPr>
        <w:t>on any material</w:t>
      </w:r>
      <w:sdt>
        <w:sdtPr>
          <w:rPr>
            <w:rFonts w:ascii="Times New Roman" w:hAnsi="Times New Roman" w:cs="Times New Roman"/>
            <w:sz w:val="24"/>
            <w:szCs w:val="24"/>
          </w:rPr>
          <w:id w:val="-380170178"/>
          <w:citation/>
        </w:sdtPr>
        <w:sdtEndPr/>
        <w:sdtContent>
          <w:r w:rsidR="006921C8" w:rsidRPr="00472D4F">
            <w:rPr>
              <w:rFonts w:ascii="Times New Roman" w:hAnsi="Times New Roman" w:cs="Times New Roman"/>
              <w:sz w:val="24"/>
              <w:szCs w:val="24"/>
            </w:rPr>
            <w:fldChar w:fldCharType="begin"/>
          </w:r>
          <w:r w:rsidR="006921C8" w:rsidRPr="00472D4F">
            <w:rPr>
              <w:rFonts w:ascii="Times New Roman" w:hAnsi="Times New Roman" w:cs="Times New Roman"/>
              <w:sz w:val="24"/>
              <w:szCs w:val="24"/>
            </w:rPr>
            <w:instrText xml:space="preserve"> CITATION Mel12 \l 2057 </w:instrText>
          </w:r>
          <w:r w:rsidR="006921C8"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 xml:space="preserve"> (Mathew, 2012)</w:t>
          </w:r>
          <w:r w:rsidR="006921C8" w:rsidRPr="00472D4F">
            <w:rPr>
              <w:rFonts w:ascii="Times New Roman" w:hAnsi="Times New Roman" w:cs="Times New Roman"/>
              <w:sz w:val="24"/>
              <w:szCs w:val="24"/>
            </w:rPr>
            <w:fldChar w:fldCharType="end"/>
          </w:r>
        </w:sdtContent>
      </w:sdt>
      <w:r w:rsidR="006921C8" w:rsidRPr="00472D4F">
        <w:rPr>
          <w:rFonts w:ascii="Times New Roman" w:hAnsi="Times New Roman" w:cs="Times New Roman"/>
          <w:sz w:val="24"/>
          <w:szCs w:val="24"/>
        </w:rPr>
        <w:t>.</w:t>
      </w:r>
    </w:p>
    <w:p w14:paraId="25742565" w14:textId="3EB50F71" w:rsidR="007A20E1" w:rsidRPr="00472D4F" w:rsidRDefault="007A20E1" w:rsidP="00162C48">
      <w:pPr>
        <w:pStyle w:val="ListParagraph"/>
        <w:numPr>
          <w:ilvl w:val="0"/>
          <w:numId w:val="5"/>
        </w:numPr>
        <w:jc w:val="both"/>
        <w:rPr>
          <w:rFonts w:ascii="Times New Roman" w:hAnsi="Times New Roman" w:cs="Times New Roman"/>
          <w:sz w:val="24"/>
          <w:szCs w:val="24"/>
        </w:rPr>
      </w:pPr>
      <w:r w:rsidRPr="00472D4F">
        <w:rPr>
          <w:rFonts w:ascii="Times New Roman" w:hAnsi="Times New Roman" w:cs="Times New Roman"/>
          <w:sz w:val="24"/>
          <w:szCs w:val="24"/>
        </w:rPr>
        <w:t xml:space="preserve">No </w:t>
      </w:r>
      <w:r w:rsidR="005D2059" w:rsidRPr="00472D4F">
        <w:rPr>
          <w:rFonts w:ascii="Times New Roman" w:hAnsi="Times New Roman" w:cs="Times New Roman"/>
          <w:sz w:val="24"/>
          <w:szCs w:val="24"/>
        </w:rPr>
        <w:t>overall</w:t>
      </w:r>
      <w:r w:rsidRPr="00472D4F">
        <w:rPr>
          <w:rFonts w:ascii="Times New Roman" w:hAnsi="Times New Roman" w:cs="Times New Roman"/>
          <w:sz w:val="24"/>
          <w:szCs w:val="24"/>
        </w:rPr>
        <w:t xml:space="preserve"> stress on the part undercut </w:t>
      </w:r>
      <w:sdt>
        <w:sdtPr>
          <w:rPr>
            <w:rFonts w:ascii="Times New Roman" w:hAnsi="Times New Roman" w:cs="Times New Roman"/>
            <w:sz w:val="24"/>
            <w:szCs w:val="24"/>
          </w:rPr>
          <w:id w:val="-1412702451"/>
          <w:citation/>
        </w:sdtPr>
        <w:sdtEndPr/>
        <w:sdtContent>
          <w:r w:rsidRPr="00472D4F">
            <w:rPr>
              <w:rFonts w:ascii="Times New Roman" w:hAnsi="Times New Roman" w:cs="Times New Roman"/>
              <w:sz w:val="24"/>
              <w:szCs w:val="24"/>
            </w:rPr>
            <w:fldChar w:fldCharType="begin"/>
          </w:r>
          <w:r w:rsidR="001B501D" w:rsidRPr="00472D4F">
            <w:rPr>
              <w:rFonts w:ascii="Times New Roman" w:hAnsi="Times New Roman" w:cs="Times New Roman"/>
              <w:sz w:val="24"/>
              <w:szCs w:val="24"/>
            </w:rPr>
            <w:instrText xml:space="preserve">CITATION Mic08 \l 2057 </w:instrText>
          </w:r>
          <w:r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(Michal, 2008)</w:t>
          </w:r>
          <w:r w:rsidRPr="00472D4F">
            <w:rPr>
              <w:rFonts w:ascii="Times New Roman" w:hAnsi="Times New Roman" w:cs="Times New Roman"/>
              <w:sz w:val="24"/>
              <w:szCs w:val="24"/>
            </w:rPr>
            <w:fldChar w:fldCharType="end"/>
          </w:r>
        </w:sdtContent>
      </w:sdt>
    </w:p>
    <w:p w14:paraId="4217601B" w14:textId="3A2F778C" w:rsidR="00122E2C" w:rsidRPr="00472D4F" w:rsidRDefault="00FF44D2" w:rsidP="00162C48">
      <w:pPr>
        <w:pStyle w:val="ListParagraph"/>
        <w:jc w:val="both"/>
        <w:rPr>
          <w:rFonts w:ascii="Times New Roman" w:hAnsi="Times New Roman" w:cs="Times New Roman"/>
          <w:sz w:val="24"/>
          <w:szCs w:val="24"/>
        </w:rPr>
      </w:pPr>
      <w:r>
        <w:rPr>
          <w:noProof/>
        </w:rPr>
        <mc:AlternateContent>
          <mc:Choice Requires="wps">
            <w:drawing>
              <wp:anchor distT="0" distB="0" distL="114300" distR="114300" simplePos="0" relativeHeight="251664384" behindDoc="1" locked="0" layoutInCell="1" allowOverlap="1" wp14:anchorId="4A0A044F" wp14:editId="473F249E">
                <wp:simplePos x="0" y="0"/>
                <wp:positionH relativeFrom="column">
                  <wp:posOffset>85725</wp:posOffset>
                </wp:positionH>
                <wp:positionV relativeFrom="paragraph">
                  <wp:posOffset>2278380</wp:posOffset>
                </wp:positionV>
                <wp:extent cx="477202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4772025" cy="635"/>
                        </a:xfrm>
                        <a:prstGeom prst="rect">
                          <a:avLst/>
                        </a:prstGeom>
                        <a:solidFill>
                          <a:prstClr val="white"/>
                        </a:solidFill>
                        <a:ln>
                          <a:noFill/>
                        </a:ln>
                      </wps:spPr>
                      <wps:txbx>
                        <w:txbxContent>
                          <w:p w14:paraId="798E9637" w14:textId="2BB461C2" w:rsidR="009C1A49" w:rsidRPr="00FF44D2" w:rsidRDefault="009C1A49" w:rsidP="00FF44D2">
                            <w:pPr>
                              <w:pStyle w:val="Caption"/>
                              <w:rPr>
                                <w:rFonts w:ascii="Times New Roman" w:hAnsi="Times New Roman" w:cs="Times New Roman"/>
                                <w:noProof/>
                                <w:sz w:val="22"/>
                                <w:szCs w:val="22"/>
                              </w:rPr>
                            </w:pPr>
                            <w:bookmarkStart w:id="14" w:name="_Toc508227167"/>
                            <w:r w:rsidRPr="00FF44D2">
                              <w:rPr>
                                <w:sz w:val="22"/>
                                <w:szCs w:val="22"/>
                              </w:rPr>
                              <w:t xml:space="preserve">Figure </w:t>
                            </w:r>
                            <w:r w:rsidRPr="00FF44D2">
                              <w:rPr>
                                <w:sz w:val="22"/>
                                <w:szCs w:val="22"/>
                              </w:rPr>
                              <w:fldChar w:fldCharType="begin"/>
                            </w:r>
                            <w:r w:rsidRPr="00FF44D2">
                              <w:rPr>
                                <w:sz w:val="22"/>
                                <w:szCs w:val="22"/>
                              </w:rPr>
                              <w:instrText xml:space="preserve"> SEQ Figure \* ARABIC </w:instrText>
                            </w:r>
                            <w:r w:rsidRPr="00FF44D2">
                              <w:rPr>
                                <w:sz w:val="22"/>
                                <w:szCs w:val="22"/>
                              </w:rPr>
                              <w:fldChar w:fldCharType="separate"/>
                            </w:r>
                            <w:r>
                              <w:rPr>
                                <w:noProof/>
                                <w:sz w:val="22"/>
                                <w:szCs w:val="22"/>
                              </w:rPr>
                              <w:t>5</w:t>
                            </w:r>
                            <w:r w:rsidRPr="00FF44D2">
                              <w:rPr>
                                <w:sz w:val="22"/>
                                <w:szCs w:val="22"/>
                              </w:rPr>
                              <w:fldChar w:fldCharType="end"/>
                            </w:r>
                            <w:r w:rsidRPr="00FF44D2">
                              <w:rPr>
                                <w:sz w:val="22"/>
                                <w:szCs w:val="22"/>
                              </w:rPr>
                              <w:t xml:space="preserve"> Part cut using abrasive water jet cutting</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0A044F" id="Text Box 5" o:spid="_x0000_s1028" type="#_x0000_t202" style="position:absolute;left:0;text-align:left;margin-left:6.75pt;margin-top:179.4pt;width:375.7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" stroked="f">
                <v:textbox style="mso-fit-shape-to-text:t" inset="0,0,0,0">
                  <w:txbxContent>
                    <w:p w14:paraId="798E9637" w14:textId="2BB461C2" w:rsidR="009C1A49" w:rsidRPr="00FF44D2" w:rsidRDefault="009C1A49" w:rsidP="00FF44D2">
                      <w:pPr>
                        <w:pStyle w:val="Caption"/>
                        <w:rPr>
                          <w:rFonts w:ascii="Times New Roman" w:hAnsi="Times New Roman" w:cs="Times New Roman"/>
                          <w:noProof/>
                          <w:sz w:val="22"/>
                          <w:szCs w:val="22"/>
                        </w:rPr>
                      </w:pPr>
                      <w:bookmarkStart w:id="14" w:name="_Toc508227167"/>
                      <w:r w:rsidRPr="00FF44D2">
                        <w:rPr>
                          <w:sz w:val="22"/>
                          <w:szCs w:val="22"/>
                        </w:rPr>
                        <w:t xml:space="preserve">Figure </w:t>
                      </w:r>
                      <w:r w:rsidRPr="00FF44D2">
                        <w:rPr>
                          <w:sz w:val="22"/>
                          <w:szCs w:val="22"/>
                        </w:rPr>
                        <w:fldChar w:fldCharType="begin"/>
                      </w:r>
                      <w:r w:rsidRPr="00FF44D2">
                        <w:rPr>
                          <w:sz w:val="22"/>
                          <w:szCs w:val="22"/>
                        </w:rPr>
                        <w:instrText xml:space="preserve"> SEQ Figure \* ARABIC </w:instrText>
                      </w:r>
                      <w:r w:rsidRPr="00FF44D2">
                        <w:rPr>
                          <w:sz w:val="22"/>
                          <w:szCs w:val="22"/>
                        </w:rPr>
                        <w:fldChar w:fldCharType="separate"/>
                      </w:r>
                      <w:r>
                        <w:rPr>
                          <w:noProof/>
                          <w:sz w:val="22"/>
                          <w:szCs w:val="22"/>
                        </w:rPr>
                        <w:t>5</w:t>
                      </w:r>
                      <w:r w:rsidRPr="00FF44D2">
                        <w:rPr>
                          <w:sz w:val="22"/>
                          <w:szCs w:val="22"/>
                        </w:rPr>
                        <w:fldChar w:fldCharType="end"/>
                      </w:r>
                      <w:r w:rsidRPr="00FF44D2">
                        <w:rPr>
                          <w:sz w:val="22"/>
                          <w:szCs w:val="22"/>
                        </w:rPr>
                        <w:t xml:space="preserve"> Part cut using abrasive water jet cutting</w:t>
                      </w:r>
                      <w:bookmarkEnd w:id="14"/>
                    </w:p>
                  </w:txbxContent>
                </v:textbox>
                <w10:wrap type="tight"/>
              </v:shape>
            </w:pict>
          </mc:Fallback>
        </mc:AlternateContent>
      </w:r>
      <w:r w:rsidR="00122E2C" w:rsidRPr="00472D4F">
        <w:rPr>
          <w:rFonts w:ascii="Times New Roman" w:hAnsi="Times New Roman" w:cs="Times New Roman"/>
          <w:noProof/>
          <w:sz w:val="24"/>
          <w:szCs w:val="24"/>
          <w:lang w:eastAsia="en-GB"/>
        </w:rPr>
        <w:drawing>
          <wp:anchor distT="0" distB="0" distL="114300" distR="114300" simplePos="0" relativeHeight="251659264" behindDoc="1" locked="0" layoutInCell="1" allowOverlap="1" wp14:anchorId="0152D93E" wp14:editId="41F7C6CC">
            <wp:simplePos x="0" y="0"/>
            <wp:positionH relativeFrom="column">
              <wp:posOffset>85725</wp:posOffset>
            </wp:positionH>
            <wp:positionV relativeFrom="paragraph">
              <wp:posOffset>125730</wp:posOffset>
            </wp:positionV>
            <wp:extent cx="4772025" cy="2095500"/>
            <wp:effectExtent l="0" t="0" r="9525" b="0"/>
            <wp:wrapTight wrapText="bothSides">
              <wp:wrapPolygon edited="0">
                <wp:start x="0" y="0"/>
                <wp:lineTo x="0" y="21404"/>
                <wp:lineTo x="21557" y="21404"/>
                <wp:lineTo x="21557" y="0"/>
                <wp:lineTo x="0" y="0"/>
              </wp:wrapPolygon>
            </wp:wrapTight>
            <wp:docPr id="13316" name="Picture 2" descr="C:\Documents and Settings\Admin\Desktop\6.jpg">
              <a:extLst xmlns:a="http://schemas.openxmlformats.org/drawingml/2006/main">
                <a:ext uri="{FF2B5EF4-FFF2-40B4-BE49-F238E27FC236}">
                  <a16:creationId xmlns:a16="http://schemas.microsoft.com/office/drawing/2014/main" id="{13DA17B7-3B9F-447D-90C8-5FEC116CB5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6" name="Picture 2" descr="C:\Documents and Settings\Admin\Desktop\6.jpg">
                      <a:extLst>
                        <a:ext uri="{FF2B5EF4-FFF2-40B4-BE49-F238E27FC236}">
                          <a16:creationId xmlns:a16="http://schemas.microsoft.com/office/drawing/2014/main" id="{13DA17B7-3B9F-447D-90C8-5FEC116CB548}"/>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72025" cy="2095500"/>
                    </a:xfrm>
                    <a:prstGeom prst="rect">
                      <a:avLst/>
                    </a:prstGeom>
                    <a:noFill/>
                    <a:ln>
                      <a:noFill/>
                    </a:ln>
                    <a:extLst/>
                  </pic:spPr>
                </pic:pic>
              </a:graphicData>
            </a:graphic>
            <wp14:sizeRelH relativeFrom="margin">
              <wp14:pctWidth>0</wp14:pctWidth>
            </wp14:sizeRelH>
            <wp14:sizeRelV relativeFrom="margin">
              <wp14:pctHeight>0</wp14:pctHeight>
            </wp14:sizeRelV>
          </wp:anchor>
        </w:drawing>
      </w:r>
    </w:p>
    <w:p w14:paraId="0A78CFFE" w14:textId="57D00848" w:rsidR="00122E2C" w:rsidRPr="00472D4F" w:rsidRDefault="00122E2C" w:rsidP="00162C48">
      <w:pPr>
        <w:pStyle w:val="ListParagraph"/>
        <w:jc w:val="both"/>
        <w:rPr>
          <w:rFonts w:ascii="Times New Roman" w:hAnsi="Times New Roman" w:cs="Times New Roman"/>
          <w:sz w:val="24"/>
          <w:szCs w:val="24"/>
        </w:rPr>
      </w:pPr>
    </w:p>
    <w:p w14:paraId="62DA9728" w14:textId="76E5D409" w:rsidR="00122E2C" w:rsidRPr="00472D4F" w:rsidRDefault="00122E2C" w:rsidP="00162C48">
      <w:pPr>
        <w:pStyle w:val="ListParagraph"/>
        <w:jc w:val="both"/>
        <w:rPr>
          <w:rFonts w:ascii="Times New Roman" w:hAnsi="Times New Roman" w:cs="Times New Roman"/>
          <w:sz w:val="24"/>
          <w:szCs w:val="24"/>
        </w:rPr>
      </w:pPr>
    </w:p>
    <w:p w14:paraId="6A045CCC" w14:textId="4468DDF1" w:rsidR="00122E2C" w:rsidRPr="00472D4F" w:rsidRDefault="00122E2C" w:rsidP="00162C48">
      <w:pPr>
        <w:pStyle w:val="ListParagraph"/>
        <w:jc w:val="both"/>
        <w:rPr>
          <w:rFonts w:ascii="Times New Roman" w:hAnsi="Times New Roman" w:cs="Times New Roman"/>
          <w:sz w:val="24"/>
          <w:szCs w:val="24"/>
        </w:rPr>
      </w:pPr>
    </w:p>
    <w:p w14:paraId="06174C9B" w14:textId="46E298EB" w:rsidR="00122E2C" w:rsidRPr="00472D4F" w:rsidRDefault="00122E2C" w:rsidP="00162C48">
      <w:pPr>
        <w:pStyle w:val="ListParagraph"/>
        <w:jc w:val="both"/>
        <w:rPr>
          <w:rFonts w:ascii="Times New Roman" w:hAnsi="Times New Roman" w:cs="Times New Roman"/>
          <w:sz w:val="24"/>
          <w:szCs w:val="24"/>
        </w:rPr>
      </w:pPr>
    </w:p>
    <w:p w14:paraId="7E115B90" w14:textId="7AF2AE9A" w:rsidR="00122E2C" w:rsidRPr="00472D4F" w:rsidRDefault="00122E2C" w:rsidP="00162C48">
      <w:pPr>
        <w:pStyle w:val="ListParagraph"/>
        <w:jc w:val="both"/>
        <w:rPr>
          <w:rFonts w:ascii="Times New Roman" w:hAnsi="Times New Roman" w:cs="Times New Roman"/>
          <w:sz w:val="24"/>
          <w:szCs w:val="24"/>
        </w:rPr>
      </w:pPr>
    </w:p>
    <w:p w14:paraId="4B213D8F" w14:textId="55437B47" w:rsidR="00122E2C" w:rsidRPr="00472D4F" w:rsidRDefault="00122E2C" w:rsidP="00162C48">
      <w:pPr>
        <w:pStyle w:val="ListParagraph"/>
        <w:jc w:val="both"/>
        <w:rPr>
          <w:rFonts w:ascii="Times New Roman" w:hAnsi="Times New Roman" w:cs="Times New Roman"/>
          <w:sz w:val="24"/>
          <w:szCs w:val="24"/>
        </w:rPr>
      </w:pPr>
    </w:p>
    <w:p w14:paraId="1411FB5A" w14:textId="77777777" w:rsidR="00122E2C" w:rsidRPr="00472D4F" w:rsidRDefault="00122E2C" w:rsidP="00162C48">
      <w:pPr>
        <w:jc w:val="both"/>
        <w:rPr>
          <w:rFonts w:ascii="Times New Roman" w:hAnsi="Times New Roman" w:cs="Times New Roman"/>
          <w:sz w:val="24"/>
          <w:szCs w:val="24"/>
        </w:rPr>
      </w:pPr>
    </w:p>
    <w:p w14:paraId="25549EF3" w14:textId="77777777" w:rsidR="00122E2C" w:rsidRPr="00472D4F" w:rsidRDefault="00122E2C" w:rsidP="00162C48">
      <w:pPr>
        <w:jc w:val="both"/>
        <w:rPr>
          <w:rFonts w:ascii="Times New Roman" w:hAnsi="Times New Roman" w:cs="Times New Roman"/>
          <w:sz w:val="24"/>
          <w:szCs w:val="24"/>
        </w:rPr>
      </w:pPr>
    </w:p>
    <w:p w14:paraId="73DAACF3" w14:textId="64A2BF6E" w:rsidR="00122E2C" w:rsidRPr="00472D4F" w:rsidRDefault="00122E2C" w:rsidP="00162C48">
      <w:pPr>
        <w:jc w:val="both"/>
        <w:rPr>
          <w:rFonts w:ascii="Times New Roman" w:hAnsi="Times New Roman" w:cs="Times New Roman"/>
          <w:sz w:val="24"/>
          <w:szCs w:val="24"/>
        </w:rPr>
      </w:pPr>
    </w:p>
    <w:p w14:paraId="5296CA1C" w14:textId="77777777" w:rsidR="00122E2C" w:rsidRPr="00472D4F" w:rsidRDefault="00122E2C" w:rsidP="00162C48">
      <w:pPr>
        <w:jc w:val="both"/>
        <w:rPr>
          <w:rFonts w:ascii="Times New Roman" w:hAnsi="Times New Roman" w:cs="Times New Roman"/>
          <w:sz w:val="24"/>
          <w:szCs w:val="24"/>
        </w:rPr>
      </w:pPr>
    </w:p>
    <w:p w14:paraId="71A52F34" w14:textId="77777777" w:rsidR="00122E2C" w:rsidRPr="00472D4F" w:rsidRDefault="00DD3D0C" w:rsidP="00122E2C">
      <w:pPr>
        <w:pStyle w:val="ListParagraph"/>
        <w:jc w:val="both"/>
        <w:rPr>
          <w:rFonts w:ascii="Times New Roman" w:hAnsi="Times New Roman" w:cs="Times New Roman"/>
          <w:sz w:val="24"/>
          <w:szCs w:val="24"/>
        </w:rPr>
      </w:pPr>
      <w:sdt>
        <w:sdtPr>
          <w:rPr>
            <w:rFonts w:ascii="Times New Roman" w:hAnsi="Times New Roman" w:cs="Times New Roman"/>
            <w:sz w:val="24"/>
            <w:szCs w:val="24"/>
          </w:rPr>
          <w:id w:val="2098594911"/>
          <w:citation/>
        </w:sdtPr>
        <w:sdtEndPr/>
        <w:sdtContent>
          <w:r w:rsidR="00122E2C" w:rsidRPr="00472D4F">
            <w:rPr>
              <w:rFonts w:ascii="Times New Roman" w:hAnsi="Times New Roman" w:cs="Times New Roman"/>
              <w:sz w:val="24"/>
              <w:szCs w:val="24"/>
            </w:rPr>
            <w:fldChar w:fldCharType="begin"/>
          </w:r>
          <w:r w:rsidR="00122E2C" w:rsidRPr="00472D4F">
            <w:rPr>
              <w:rFonts w:ascii="Times New Roman" w:hAnsi="Times New Roman" w:cs="Times New Roman"/>
              <w:sz w:val="24"/>
              <w:szCs w:val="24"/>
            </w:rPr>
            <w:instrText xml:space="preserve"> CITATION Chu18 \l 2057 </w:instrText>
          </w:r>
          <w:r w:rsidR="00122E2C" w:rsidRPr="00472D4F">
            <w:rPr>
              <w:rFonts w:ascii="Times New Roman" w:hAnsi="Times New Roman" w:cs="Times New Roman"/>
              <w:sz w:val="24"/>
              <w:szCs w:val="24"/>
            </w:rPr>
            <w:fldChar w:fldCharType="separate"/>
          </w:r>
          <w:r w:rsidR="00122E2C" w:rsidRPr="00472D4F">
            <w:rPr>
              <w:rFonts w:ascii="Times New Roman" w:hAnsi="Times New Roman" w:cs="Times New Roman"/>
              <w:noProof/>
              <w:sz w:val="24"/>
              <w:szCs w:val="24"/>
            </w:rPr>
            <w:t>(Gallant, 2018)</w:t>
          </w:r>
          <w:r w:rsidR="00122E2C" w:rsidRPr="00472D4F">
            <w:rPr>
              <w:rFonts w:ascii="Times New Roman" w:hAnsi="Times New Roman" w:cs="Times New Roman"/>
              <w:sz w:val="24"/>
              <w:szCs w:val="24"/>
            </w:rPr>
            <w:fldChar w:fldCharType="end"/>
          </w:r>
        </w:sdtContent>
      </w:sdt>
    </w:p>
    <w:p w14:paraId="795AA6FC" w14:textId="77777777" w:rsidR="00122E2C" w:rsidRPr="00472D4F" w:rsidRDefault="00122E2C" w:rsidP="00162C48">
      <w:pPr>
        <w:jc w:val="both"/>
        <w:rPr>
          <w:rFonts w:ascii="Times New Roman" w:hAnsi="Times New Roman" w:cs="Times New Roman"/>
          <w:sz w:val="24"/>
          <w:szCs w:val="24"/>
        </w:rPr>
      </w:pPr>
    </w:p>
    <w:p w14:paraId="08BDFDE4" w14:textId="7BC1BFCF" w:rsidR="00F42A41" w:rsidRPr="00F42A41" w:rsidRDefault="00CC542E" w:rsidP="00F42A41">
      <w:pPr>
        <w:pStyle w:val="Heading2"/>
        <w:rPr>
          <w:b/>
          <w:i/>
        </w:rPr>
      </w:pPr>
      <w:bookmarkStart w:id="15" w:name="_Toc508817099"/>
      <w:r>
        <w:t>5</w:t>
      </w:r>
      <w:r w:rsidRPr="00CC542E">
        <w:rPr>
          <w:b/>
          <w:i/>
        </w:rPr>
        <w:t xml:space="preserve">.4 </w:t>
      </w:r>
      <w:r w:rsidR="00C25B73" w:rsidRPr="00CC542E">
        <w:rPr>
          <w:b/>
          <w:i/>
        </w:rPr>
        <w:t>Disadvantage</w:t>
      </w:r>
      <w:r w:rsidR="00F42A41">
        <w:rPr>
          <w:b/>
          <w:i/>
        </w:rPr>
        <w:t>s</w:t>
      </w:r>
      <w:r w:rsidR="006921C8" w:rsidRPr="00CC542E">
        <w:rPr>
          <w:b/>
          <w:i/>
        </w:rPr>
        <w:t xml:space="preserve"> </w:t>
      </w:r>
      <w:r w:rsidR="00C25B73" w:rsidRPr="00CC542E">
        <w:rPr>
          <w:b/>
          <w:i/>
        </w:rPr>
        <w:t>of abrasive waterjet cutting</w:t>
      </w:r>
      <w:bookmarkEnd w:id="15"/>
      <w:r w:rsidR="00C25B73" w:rsidRPr="00CC542E">
        <w:rPr>
          <w:b/>
          <w:i/>
        </w:rPr>
        <w:t xml:space="preserve"> </w:t>
      </w:r>
    </w:p>
    <w:p w14:paraId="5A7A5242" w14:textId="31338484" w:rsidR="00D5612D" w:rsidRPr="00CC542E" w:rsidRDefault="00AA7772" w:rsidP="00162C48">
      <w:pPr>
        <w:pStyle w:val="ListParagraph"/>
        <w:numPr>
          <w:ilvl w:val="0"/>
          <w:numId w:val="6"/>
        </w:numPr>
        <w:jc w:val="both"/>
        <w:rPr>
          <w:rFonts w:ascii="Times New Roman" w:hAnsi="Times New Roman" w:cs="Times New Roman"/>
          <w:sz w:val="24"/>
          <w:szCs w:val="24"/>
        </w:rPr>
      </w:pPr>
      <w:r w:rsidRPr="00472D4F">
        <w:rPr>
          <w:rFonts w:ascii="Times New Roman" w:hAnsi="Times New Roman" w:cs="Times New Roman"/>
          <w:sz w:val="24"/>
          <w:szCs w:val="24"/>
        </w:rPr>
        <w:t>In very thick material</w:t>
      </w:r>
      <w:r w:rsidR="00F42A41">
        <w:rPr>
          <w:rFonts w:ascii="Times New Roman" w:hAnsi="Times New Roman" w:cs="Times New Roman"/>
          <w:sz w:val="24"/>
          <w:szCs w:val="24"/>
        </w:rPr>
        <w:t>,</w:t>
      </w:r>
      <w:r w:rsidRPr="00472D4F">
        <w:rPr>
          <w:rFonts w:ascii="Times New Roman" w:hAnsi="Times New Roman" w:cs="Times New Roman"/>
          <w:sz w:val="24"/>
          <w:szCs w:val="24"/>
        </w:rPr>
        <w:t xml:space="preserve"> water jet cutting will not give accurate dimension</w:t>
      </w:r>
      <w:r w:rsidR="00F42A41">
        <w:rPr>
          <w:rFonts w:ascii="Times New Roman" w:hAnsi="Times New Roman" w:cs="Times New Roman"/>
          <w:sz w:val="24"/>
          <w:szCs w:val="24"/>
        </w:rPr>
        <w:t>.</w:t>
      </w:r>
      <w:r w:rsidRPr="00472D4F">
        <w:rPr>
          <w:rFonts w:ascii="Times New Roman" w:hAnsi="Times New Roman" w:cs="Times New Roman"/>
          <w:sz w:val="24"/>
          <w:szCs w:val="24"/>
        </w:rPr>
        <w:t xml:space="preserve"> </w:t>
      </w:r>
      <w:r w:rsidR="00F42A41">
        <w:rPr>
          <w:rFonts w:ascii="Times New Roman" w:hAnsi="Times New Roman" w:cs="Times New Roman"/>
          <w:sz w:val="24"/>
          <w:szCs w:val="24"/>
        </w:rPr>
        <w:t>T</w:t>
      </w:r>
      <w:r w:rsidRPr="00472D4F">
        <w:rPr>
          <w:rFonts w:ascii="Times New Roman" w:hAnsi="Times New Roman" w:cs="Times New Roman"/>
          <w:sz w:val="24"/>
          <w:szCs w:val="24"/>
        </w:rPr>
        <w:t>he jet will swarf during the cutting</w:t>
      </w:r>
      <w:r w:rsidR="00F42A41">
        <w:rPr>
          <w:rFonts w:ascii="Times New Roman" w:hAnsi="Times New Roman" w:cs="Times New Roman"/>
          <w:sz w:val="24"/>
          <w:szCs w:val="24"/>
        </w:rPr>
        <w:t>,</w:t>
      </w:r>
      <w:r w:rsidRPr="00472D4F">
        <w:rPr>
          <w:rFonts w:ascii="Times New Roman" w:hAnsi="Times New Roman" w:cs="Times New Roman"/>
          <w:sz w:val="24"/>
          <w:szCs w:val="24"/>
        </w:rPr>
        <w:t xml:space="preserve"> an</w:t>
      </w:r>
      <w:r w:rsidR="00C653E0">
        <w:rPr>
          <w:rFonts w:ascii="Times New Roman" w:hAnsi="Times New Roman" w:cs="Times New Roman"/>
          <w:sz w:val="24"/>
          <w:szCs w:val="24"/>
        </w:rPr>
        <w:t>d</w:t>
      </w:r>
      <w:r w:rsidRPr="00472D4F">
        <w:rPr>
          <w:rFonts w:ascii="Times New Roman" w:hAnsi="Times New Roman" w:cs="Times New Roman"/>
          <w:sz w:val="24"/>
          <w:szCs w:val="24"/>
        </w:rPr>
        <w:t xml:space="preserve"> it may cut diagonally or create a wider cut and cause rough pattern.</w:t>
      </w:r>
    </w:p>
    <w:p w14:paraId="623A1935" w14:textId="577B344C" w:rsidR="00447364" w:rsidRPr="00472D4F" w:rsidRDefault="00AA7772" w:rsidP="00162C48">
      <w:pPr>
        <w:pStyle w:val="ListParagraph"/>
        <w:numPr>
          <w:ilvl w:val="0"/>
          <w:numId w:val="6"/>
        </w:numPr>
        <w:jc w:val="both"/>
        <w:rPr>
          <w:rFonts w:ascii="Times New Roman" w:hAnsi="Times New Roman" w:cs="Times New Roman"/>
          <w:sz w:val="24"/>
          <w:szCs w:val="24"/>
        </w:rPr>
      </w:pPr>
      <w:r w:rsidRPr="00472D4F">
        <w:rPr>
          <w:rFonts w:ascii="Times New Roman" w:hAnsi="Times New Roman" w:cs="Times New Roman"/>
          <w:sz w:val="24"/>
          <w:szCs w:val="24"/>
        </w:rPr>
        <w:lastRenderedPageBreak/>
        <w:t xml:space="preserve">Another disadvantage of water jet cutting </w:t>
      </w:r>
      <w:r w:rsidR="00F42A41">
        <w:rPr>
          <w:rFonts w:ascii="Times New Roman" w:hAnsi="Times New Roman" w:cs="Times New Roman"/>
          <w:sz w:val="24"/>
          <w:szCs w:val="24"/>
        </w:rPr>
        <w:t xml:space="preserve">is </w:t>
      </w:r>
      <w:r w:rsidR="00C653E0">
        <w:rPr>
          <w:rFonts w:ascii="Times New Roman" w:hAnsi="Times New Roman" w:cs="Times New Roman"/>
          <w:sz w:val="24"/>
          <w:szCs w:val="24"/>
        </w:rPr>
        <w:t>the</w:t>
      </w:r>
      <w:r w:rsidRPr="00472D4F">
        <w:rPr>
          <w:rFonts w:ascii="Times New Roman" w:hAnsi="Times New Roman" w:cs="Times New Roman"/>
          <w:sz w:val="24"/>
          <w:szCs w:val="24"/>
        </w:rPr>
        <w:t xml:space="preserve"> limited amount of material</w:t>
      </w:r>
      <w:r w:rsidR="00F42A41">
        <w:rPr>
          <w:rFonts w:ascii="Times New Roman" w:hAnsi="Times New Roman" w:cs="Times New Roman"/>
          <w:sz w:val="24"/>
          <w:szCs w:val="24"/>
        </w:rPr>
        <w:t xml:space="preserve"> that</w:t>
      </w:r>
      <w:r w:rsidRPr="00472D4F">
        <w:rPr>
          <w:rFonts w:ascii="Times New Roman" w:hAnsi="Times New Roman" w:cs="Times New Roman"/>
          <w:sz w:val="24"/>
          <w:szCs w:val="24"/>
        </w:rPr>
        <w:t xml:space="preserve"> can be cut economically</w:t>
      </w:r>
      <w:r w:rsidR="00F42A41">
        <w:rPr>
          <w:rFonts w:ascii="Times New Roman" w:hAnsi="Times New Roman" w:cs="Times New Roman"/>
          <w:sz w:val="24"/>
          <w:szCs w:val="24"/>
        </w:rPr>
        <w:t>;</w:t>
      </w:r>
      <w:r w:rsidRPr="00472D4F">
        <w:rPr>
          <w:rFonts w:ascii="Times New Roman" w:hAnsi="Times New Roman" w:cs="Times New Roman"/>
          <w:sz w:val="24"/>
          <w:szCs w:val="24"/>
        </w:rPr>
        <w:t xml:space="preserve"> the thicker the material the more </w:t>
      </w:r>
      <w:r w:rsidR="009C2F07" w:rsidRPr="00472D4F">
        <w:rPr>
          <w:rFonts w:ascii="Times New Roman" w:hAnsi="Times New Roman" w:cs="Times New Roman"/>
          <w:sz w:val="24"/>
          <w:szCs w:val="24"/>
        </w:rPr>
        <w:t>time need</w:t>
      </w:r>
      <w:r w:rsidR="00F42A41">
        <w:rPr>
          <w:rFonts w:ascii="Times New Roman" w:hAnsi="Times New Roman" w:cs="Times New Roman"/>
          <w:sz w:val="24"/>
          <w:szCs w:val="24"/>
        </w:rPr>
        <w:t>ed</w:t>
      </w:r>
      <w:r w:rsidRPr="00472D4F">
        <w:rPr>
          <w:rFonts w:ascii="Times New Roman" w:hAnsi="Times New Roman" w:cs="Times New Roman"/>
          <w:sz w:val="24"/>
          <w:szCs w:val="24"/>
        </w:rPr>
        <w:t xml:space="preserve"> to cut</w:t>
      </w:r>
      <w:r w:rsidR="00F42A41">
        <w:rPr>
          <w:rFonts w:ascii="Times New Roman" w:hAnsi="Times New Roman" w:cs="Times New Roman"/>
          <w:sz w:val="24"/>
          <w:szCs w:val="24"/>
        </w:rPr>
        <w:t>,</w:t>
      </w:r>
      <w:r w:rsidRPr="00472D4F">
        <w:rPr>
          <w:rFonts w:ascii="Times New Roman" w:hAnsi="Times New Roman" w:cs="Times New Roman"/>
          <w:sz w:val="24"/>
          <w:szCs w:val="24"/>
        </w:rPr>
        <w:t xml:space="preserve"> which</w:t>
      </w:r>
      <w:r w:rsidR="00116FC2" w:rsidRPr="00472D4F">
        <w:rPr>
          <w:rFonts w:ascii="Times New Roman" w:hAnsi="Times New Roman" w:cs="Times New Roman"/>
          <w:sz w:val="24"/>
          <w:szCs w:val="24"/>
        </w:rPr>
        <w:t xml:space="preserve"> will</w:t>
      </w:r>
      <w:r w:rsidRPr="00472D4F">
        <w:rPr>
          <w:rFonts w:ascii="Times New Roman" w:hAnsi="Times New Roman" w:cs="Times New Roman"/>
          <w:sz w:val="24"/>
          <w:szCs w:val="24"/>
        </w:rPr>
        <w:t xml:space="preserve"> directly contribute to the cost of the process.</w:t>
      </w:r>
    </w:p>
    <w:p w14:paraId="5BF10D7D" w14:textId="6466B9F8" w:rsidR="00D5612D" w:rsidRPr="00472D4F" w:rsidRDefault="00447364" w:rsidP="00162C48">
      <w:pPr>
        <w:pStyle w:val="ListParagraph"/>
        <w:numPr>
          <w:ilvl w:val="0"/>
          <w:numId w:val="6"/>
        </w:numPr>
        <w:jc w:val="both"/>
        <w:rPr>
          <w:rFonts w:ascii="Times New Roman" w:hAnsi="Times New Roman" w:cs="Times New Roman"/>
          <w:sz w:val="24"/>
          <w:szCs w:val="24"/>
        </w:rPr>
      </w:pPr>
      <w:r w:rsidRPr="00472D4F">
        <w:rPr>
          <w:rFonts w:ascii="Times New Roman" w:hAnsi="Times New Roman" w:cs="Times New Roman"/>
          <w:sz w:val="24"/>
          <w:szCs w:val="24"/>
        </w:rPr>
        <w:t xml:space="preserve">Abrasive cannot be recyclable </w:t>
      </w:r>
      <w:r w:rsidR="00AA7772" w:rsidRPr="00472D4F">
        <w:rPr>
          <w:rFonts w:ascii="Times New Roman" w:hAnsi="Times New Roman" w:cs="Times New Roman"/>
          <w:sz w:val="24"/>
          <w:szCs w:val="24"/>
        </w:rPr>
        <w:t xml:space="preserve"> </w:t>
      </w:r>
      <w:sdt>
        <w:sdtPr>
          <w:rPr>
            <w:rFonts w:ascii="Times New Roman" w:hAnsi="Times New Roman" w:cs="Times New Roman"/>
            <w:sz w:val="24"/>
            <w:szCs w:val="24"/>
          </w:rPr>
          <w:id w:val="-1172329776"/>
          <w:citation/>
        </w:sdtPr>
        <w:sdtEndPr/>
        <w:sdtContent>
          <w:r w:rsidR="006052D1" w:rsidRPr="00472D4F">
            <w:rPr>
              <w:rFonts w:ascii="Times New Roman" w:hAnsi="Times New Roman" w:cs="Times New Roman"/>
              <w:sz w:val="24"/>
              <w:szCs w:val="24"/>
            </w:rPr>
            <w:fldChar w:fldCharType="begin"/>
          </w:r>
          <w:r w:rsidR="006052D1" w:rsidRPr="00472D4F">
            <w:rPr>
              <w:rFonts w:ascii="Times New Roman" w:hAnsi="Times New Roman" w:cs="Times New Roman"/>
              <w:sz w:val="24"/>
              <w:szCs w:val="24"/>
            </w:rPr>
            <w:instrText xml:space="preserve"> CITATION Chu18 \l 2057 </w:instrText>
          </w:r>
          <w:r w:rsidR="006052D1"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(Gallant, 2018)</w:t>
          </w:r>
          <w:r w:rsidR="006052D1" w:rsidRPr="00472D4F">
            <w:rPr>
              <w:rFonts w:ascii="Times New Roman" w:hAnsi="Times New Roman" w:cs="Times New Roman"/>
              <w:sz w:val="24"/>
              <w:szCs w:val="24"/>
            </w:rPr>
            <w:fldChar w:fldCharType="end"/>
          </w:r>
        </w:sdtContent>
      </w:sdt>
      <w:r w:rsidRPr="00472D4F">
        <w:rPr>
          <w:rFonts w:ascii="Times New Roman" w:hAnsi="Times New Roman" w:cs="Times New Roman"/>
          <w:sz w:val="24"/>
          <w:szCs w:val="24"/>
        </w:rPr>
        <w:t>.</w:t>
      </w:r>
    </w:p>
    <w:p w14:paraId="20C8C73D" w14:textId="028883A5" w:rsidR="00AA7772" w:rsidRPr="00472D4F" w:rsidRDefault="006052D1" w:rsidP="00162C48">
      <w:pPr>
        <w:pStyle w:val="ListParagraph"/>
        <w:numPr>
          <w:ilvl w:val="0"/>
          <w:numId w:val="6"/>
        </w:numPr>
        <w:jc w:val="both"/>
        <w:rPr>
          <w:rFonts w:ascii="Times New Roman" w:hAnsi="Times New Roman" w:cs="Times New Roman"/>
          <w:sz w:val="24"/>
          <w:szCs w:val="24"/>
        </w:rPr>
      </w:pPr>
      <w:r w:rsidRPr="00472D4F">
        <w:rPr>
          <w:rFonts w:ascii="Times New Roman" w:hAnsi="Times New Roman" w:cs="Times New Roman"/>
          <w:sz w:val="24"/>
          <w:szCs w:val="24"/>
        </w:rPr>
        <w:t>The process cannot be used for primary shaping operations.</w:t>
      </w:r>
    </w:p>
    <w:p w14:paraId="2DBD4F32" w14:textId="1ABA875A" w:rsidR="006052D1" w:rsidRPr="00472D4F" w:rsidRDefault="006052D1" w:rsidP="00162C48">
      <w:pPr>
        <w:pStyle w:val="ListParagraph"/>
        <w:numPr>
          <w:ilvl w:val="0"/>
          <w:numId w:val="6"/>
        </w:numPr>
        <w:jc w:val="both"/>
        <w:rPr>
          <w:rFonts w:ascii="Times New Roman" w:hAnsi="Times New Roman" w:cs="Times New Roman"/>
          <w:sz w:val="24"/>
          <w:szCs w:val="24"/>
        </w:rPr>
      </w:pPr>
      <w:r w:rsidRPr="00472D4F">
        <w:rPr>
          <w:rFonts w:ascii="Times New Roman" w:hAnsi="Times New Roman" w:cs="Times New Roman"/>
          <w:sz w:val="24"/>
          <w:szCs w:val="24"/>
        </w:rPr>
        <w:t xml:space="preserve">Can only use in flat sheet </w:t>
      </w:r>
      <w:sdt>
        <w:sdtPr>
          <w:rPr>
            <w:rFonts w:ascii="Times New Roman" w:hAnsi="Times New Roman" w:cs="Times New Roman"/>
            <w:sz w:val="24"/>
            <w:szCs w:val="24"/>
          </w:rPr>
          <w:id w:val="-481468681"/>
          <w:citation/>
        </w:sdtPr>
        <w:sdtEndPr/>
        <w:sdtContent>
          <w:r w:rsidRPr="00472D4F">
            <w:rPr>
              <w:rFonts w:ascii="Times New Roman" w:hAnsi="Times New Roman" w:cs="Times New Roman"/>
              <w:sz w:val="24"/>
              <w:szCs w:val="24"/>
            </w:rPr>
            <w:fldChar w:fldCharType="begin"/>
          </w:r>
          <w:r w:rsidR="009043ED" w:rsidRPr="00472D4F">
            <w:rPr>
              <w:rFonts w:ascii="Times New Roman" w:hAnsi="Times New Roman" w:cs="Times New Roman"/>
              <w:sz w:val="24"/>
              <w:szCs w:val="24"/>
            </w:rPr>
            <w:instrText xml:space="preserve">CITATION CES13 \l 2057 </w:instrText>
          </w:r>
          <w:r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(CES EduPack, 2013)</w:t>
          </w:r>
          <w:r w:rsidRPr="00472D4F">
            <w:rPr>
              <w:rFonts w:ascii="Times New Roman" w:hAnsi="Times New Roman" w:cs="Times New Roman"/>
              <w:sz w:val="24"/>
              <w:szCs w:val="24"/>
            </w:rPr>
            <w:fldChar w:fldCharType="end"/>
          </w:r>
        </w:sdtContent>
      </w:sdt>
      <w:r w:rsidRPr="00472D4F">
        <w:rPr>
          <w:rFonts w:ascii="Times New Roman" w:hAnsi="Times New Roman" w:cs="Times New Roman"/>
          <w:sz w:val="24"/>
          <w:szCs w:val="24"/>
        </w:rPr>
        <w:t>.</w:t>
      </w:r>
    </w:p>
    <w:p w14:paraId="145DC377" w14:textId="51E29A00" w:rsidR="00122E2C" w:rsidRPr="00472D4F" w:rsidRDefault="00515ABD" w:rsidP="00162C48">
      <w:pPr>
        <w:jc w:val="both"/>
        <w:rPr>
          <w:rFonts w:ascii="Times New Roman" w:hAnsi="Times New Roman" w:cs="Times New Roman"/>
          <w:sz w:val="24"/>
          <w:szCs w:val="24"/>
        </w:rPr>
      </w:pPr>
      <w:r>
        <w:rPr>
          <w:noProof/>
        </w:rPr>
        <mc:AlternateContent>
          <mc:Choice Requires="wps">
            <w:drawing>
              <wp:anchor distT="0" distB="0" distL="114300" distR="114300" simplePos="0" relativeHeight="251666432" behindDoc="0" locked="0" layoutInCell="1" allowOverlap="1" wp14:anchorId="7D3AD2F4" wp14:editId="77AE902B">
                <wp:simplePos x="0" y="0"/>
                <wp:positionH relativeFrom="column">
                  <wp:posOffset>0</wp:posOffset>
                </wp:positionH>
                <wp:positionV relativeFrom="paragraph">
                  <wp:posOffset>2440305</wp:posOffset>
                </wp:positionV>
                <wp:extent cx="5057775" cy="635"/>
                <wp:effectExtent l="0" t="0" r="0" b="0"/>
                <wp:wrapThrough wrapText="bothSides">
                  <wp:wrapPolygon edited="0">
                    <wp:start x="0" y="0"/>
                    <wp:lineTo x="0" y="21600"/>
                    <wp:lineTo x="21600" y="21600"/>
                    <wp:lineTo x="21600" y="0"/>
                  </wp:wrapPolygon>
                </wp:wrapThrough>
                <wp:docPr id="7" name="Text Box 7"/>
                <wp:cNvGraphicFramePr/>
                <a:graphic xmlns:a="http://schemas.openxmlformats.org/drawingml/2006/main">
                  <a:graphicData uri="http://schemas.microsoft.com/office/word/2010/wordprocessingShape">
                    <wps:wsp>
                      <wps:cNvSpPr txBox="1"/>
                      <wps:spPr>
                        <a:xfrm>
                          <a:off x="0" y="0"/>
                          <a:ext cx="5057775" cy="635"/>
                        </a:xfrm>
                        <a:prstGeom prst="rect">
                          <a:avLst/>
                        </a:prstGeom>
                        <a:solidFill>
                          <a:prstClr val="white"/>
                        </a:solidFill>
                        <a:ln>
                          <a:noFill/>
                        </a:ln>
                      </wps:spPr>
                      <wps:txbx>
                        <w:txbxContent>
                          <w:p w14:paraId="1D35D997" w14:textId="34CCA308" w:rsidR="009C1A49" w:rsidRPr="00515ABD" w:rsidRDefault="009C1A49" w:rsidP="00515ABD">
                            <w:pPr>
                              <w:pStyle w:val="Caption"/>
                              <w:rPr>
                                <w:rFonts w:ascii="Times New Roman" w:hAnsi="Times New Roman" w:cs="Times New Roman"/>
                                <w:noProof/>
                                <w:sz w:val="22"/>
                                <w:szCs w:val="22"/>
                              </w:rPr>
                            </w:pPr>
                            <w:bookmarkStart w:id="16" w:name="_Toc508227168"/>
                            <w:r w:rsidRPr="00515ABD">
                              <w:rPr>
                                <w:sz w:val="22"/>
                                <w:szCs w:val="22"/>
                              </w:rPr>
                              <w:t xml:space="preserve">Figure </w:t>
                            </w:r>
                            <w:r w:rsidRPr="00515ABD">
                              <w:rPr>
                                <w:sz w:val="22"/>
                                <w:szCs w:val="22"/>
                              </w:rPr>
                              <w:fldChar w:fldCharType="begin"/>
                            </w:r>
                            <w:r w:rsidRPr="00515ABD">
                              <w:rPr>
                                <w:sz w:val="22"/>
                                <w:szCs w:val="22"/>
                              </w:rPr>
                              <w:instrText xml:space="preserve"> SEQ Figure \* ARABIC </w:instrText>
                            </w:r>
                            <w:r w:rsidRPr="00515ABD">
                              <w:rPr>
                                <w:sz w:val="22"/>
                                <w:szCs w:val="22"/>
                              </w:rPr>
                              <w:fldChar w:fldCharType="separate"/>
                            </w:r>
                            <w:r w:rsidRPr="00515ABD">
                              <w:rPr>
                                <w:noProof/>
                                <w:sz w:val="22"/>
                                <w:szCs w:val="22"/>
                              </w:rPr>
                              <w:t>6</w:t>
                            </w:r>
                            <w:r w:rsidRPr="00515ABD">
                              <w:rPr>
                                <w:sz w:val="22"/>
                                <w:szCs w:val="22"/>
                              </w:rPr>
                              <w:fldChar w:fldCharType="end"/>
                            </w:r>
                            <w:r w:rsidRPr="00515ABD">
                              <w:rPr>
                                <w:sz w:val="22"/>
                                <w:szCs w:val="22"/>
                              </w:rPr>
                              <w:t xml:space="preserve"> Uneven cut of thick material shows the disadvantage of AWJC</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3AD2F4" id="Text Box 7" o:spid="_x0000_s1029" type="#_x0000_t202" style="position:absolute;left:0;text-align:left;margin-left:0;margin-top:192.15pt;width:398.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" stroked="f">
                <v:textbox style="mso-fit-shape-to-text:t" inset="0,0,0,0">
                  <w:txbxContent>
                    <w:p w14:paraId="1D35D997" w14:textId="34CCA308" w:rsidR="009C1A49" w:rsidRPr="00515ABD" w:rsidRDefault="009C1A49" w:rsidP="00515ABD">
                      <w:pPr>
                        <w:pStyle w:val="Caption"/>
                        <w:rPr>
                          <w:rFonts w:ascii="Times New Roman" w:hAnsi="Times New Roman" w:cs="Times New Roman"/>
                          <w:noProof/>
                          <w:sz w:val="22"/>
                          <w:szCs w:val="22"/>
                        </w:rPr>
                      </w:pPr>
                      <w:bookmarkStart w:id="17" w:name="_Toc508227168"/>
                      <w:r w:rsidRPr="00515ABD">
                        <w:rPr>
                          <w:sz w:val="22"/>
                          <w:szCs w:val="22"/>
                        </w:rPr>
                        <w:t xml:space="preserve">Figure </w:t>
                      </w:r>
                      <w:r w:rsidRPr="00515ABD">
                        <w:rPr>
                          <w:sz w:val="22"/>
                          <w:szCs w:val="22"/>
                        </w:rPr>
                        <w:fldChar w:fldCharType="begin"/>
                      </w:r>
                      <w:r w:rsidRPr="00515ABD">
                        <w:rPr>
                          <w:sz w:val="22"/>
                          <w:szCs w:val="22"/>
                        </w:rPr>
                        <w:instrText xml:space="preserve"> SEQ Figure \* ARABIC </w:instrText>
                      </w:r>
                      <w:r w:rsidRPr="00515ABD">
                        <w:rPr>
                          <w:sz w:val="22"/>
                          <w:szCs w:val="22"/>
                        </w:rPr>
                        <w:fldChar w:fldCharType="separate"/>
                      </w:r>
                      <w:r w:rsidRPr="00515ABD">
                        <w:rPr>
                          <w:noProof/>
                          <w:sz w:val="22"/>
                          <w:szCs w:val="22"/>
                        </w:rPr>
                        <w:t>6</w:t>
                      </w:r>
                      <w:r w:rsidRPr="00515ABD">
                        <w:rPr>
                          <w:sz w:val="22"/>
                          <w:szCs w:val="22"/>
                        </w:rPr>
                        <w:fldChar w:fldCharType="end"/>
                      </w:r>
                      <w:r w:rsidRPr="00515ABD">
                        <w:rPr>
                          <w:sz w:val="22"/>
                          <w:szCs w:val="22"/>
                        </w:rPr>
                        <w:t xml:space="preserve"> Uneven cut of thick material shows the disadvantage of AWJC</w:t>
                      </w:r>
                      <w:bookmarkEnd w:id="17"/>
                    </w:p>
                  </w:txbxContent>
                </v:textbox>
                <w10:wrap type="through"/>
              </v:shape>
            </w:pict>
          </mc:Fallback>
        </mc:AlternateContent>
      </w:r>
      <w:r w:rsidR="00122E2C" w:rsidRPr="00472D4F">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421E32DA" wp14:editId="252D2C97">
            <wp:simplePos x="0" y="0"/>
            <wp:positionH relativeFrom="margin">
              <wp:align>left</wp:align>
            </wp:positionH>
            <wp:positionV relativeFrom="paragraph">
              <wp:posOffset>49530</wp:posOffset>
            </wp:positionV>
            <wp:extent cx="5057775" cy="2333625"/>
            <wp:effectExtent l="0" t="0" r="9525" b="9525"/>
            <wp:wrapThrough wrapText="bothSides">
              <wp:wrapPolygon edited="0">
                <wp:start x="0" y="0"/>
                <wp:lineTo x="0" y="21512"/>
                <wp:lineTo x="21559" y="21512"/>
                <wp:lineTo x="21559" y="0"/>
                <wp:lineTo x="0" y="0"/>
              </wp:wrapPolygon>
            </wp:wrapThrough>
            <wp:docPr id="15364" name="Picture 3" descr="C:\Documents and Settings\Admin\Desktop\WaterJetLag.gif">
              <a:extLst xmlns:a="http://schemas.openxmlformats.org/drawingml/2006/main">
                <a:ext uri="{FF2B5EF4-FFF2-40B4-BE49-F238E27FC236}">
                  <a16:creationId xmlns:a16="http://schemas.microsoft.com/office/drawing/2014/main" id="{B0880CCE-A59F-4395-AAA6-F4756CD886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 name="Picture 3" descr="C:\Documents and Settings\Admin\Desktop\WaterJetLag.gif">
                      <a:extLst>
                        <a:ext uri="{FF2B5EF4-FFF2-40B4-BE49-F238E27FC236}">
                          <a16:creationId xmlns:a16="http://schemas.microsoft.com/office/drawing/2014/main" id="{B0880CCE-A59F-4395-AAA6-F4756CD886A6}"/>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57775" cy="2333625"/>
                    </a:xfrm>
                    <a:prstGeom prst="rect">
                      <a:avLst/>
                    </a:prstGeom>
                    <a:noFill/>
                    <a:ln>
                      <a:noFill/>
                    </a:ln>
                    <a:extLst/>
                  </pic:spPr>
                </pic:pic>
              </a:graphicData>
            </a:graphic>
            <wp14:sizeRelH relativeFrom="margin">
              <wp14:pctWidth>0</wp14:pctWidth>
            </wp14:sizeRelH>
            <wp14:sizeRelV relativeFrom="margin">
              <wp14:pctHeight>0</wp14:pctHeight>
            </wp14:sizeRelV>
          </wp:anchor>
        </w:drawing>
      </w:r>
    </w:p>
    <w:p w14:paraId="32CD7FDD" w14:textId="2F9E5903" w:rsidR="00122E2C" w:rsidRPr="00472D4F" w:rsidRDefault="00122E2C" w:rsidP="00162C48">
      <w:pPr>
        <w:jc w:val="both"/>
        <w:rPr>
          <w:rFonts w:ascii="Times New Roman" w:hAnsi="Times New Roman" w:cs="Times New Roman"/>
          <w:sz w:val="24"/>
          <w:szCs w:val="24"/>
        </w:rPr>
      </w:pPr>
    </w:p>
    <w:p w14:paraId="282C323F" w14:textId="77777777" w:rsidR="00122E2C" w:rsidRPr="00472D4F" w:rsidRDefault="00122E2C" w:rsidP="00162C48">
      <w:pPr>
        <w:jc w:val="both"/>
        <w:rPr>
          <w:rFonts w:ascii="Times New Roman" w:hAnsi="Times New Roman" w:cs="Times New Roman"/>
          <w:sz w:val="24"/>
          <w:szCs w:val="24"/>
        </w:rPr>
      </w:pPr>
    </w:p>
    <w:p w14:paraId="3A7359E6" w14:textId="77777777" w:rsidR="00122E2C" w:rsidRPr="00472D4F" w:rsidRDefault="00122E2C" w:rsidP="00162C48">
      <w:pPr>
        <w:jc w:val="both"/>
        <w:rPr>
          <w:rFonts w:ascii="Times New Roman" w:hAnsi="Times New Roman" w:cs="Times New Roman"/>
          <w:sz w:val="24"/>
          <w:szCs w:val="24"/>
        </w:rPr>
      </w:pPr>
    </w:p>
    <w:p w14:paraId="74C38BEE" w14:textId="77777777" w:rsidR="00122E2C" w:rsidRPr="00472D4F" w:rsidRDefault="00122E2C" w:rsidP="00162C48">
      <w:pPr>
        <w:jc w:val="both"/>
        <w:rPr>
          <w:rFonts w:ascii="Times New Roman" w:hAnsi="Times New Roman" w:cs="Times New Roman"/>
          <w:sz w:val="24"/>
          <w:szCs w:val="24"/>
        </w:rPr>
      </w:pPr>
    </w:p>
    <w:p w14:paraId="74DB34A4" w14:textId="77777777" w:rsidR="00122E2C" w:rsidRPr="00472D4F" w:rsidRDefault="00122E2C" w:rsidP="00162C48">
      <w:pPr>
        <w:jc w:val="both"/>
        <w:rPr>
          <w:rFonts w:ascii="Times New Roman" w:hAnsi="Times New Roman" w:cs="Times New Roman"/>
          <w:sz w:val="24"/>
          <w:szCs w:val="24"/>
        </w:rPr>
      </w:pPr>
    </w:p>
    <w:p w14:paraId="6AE13F78" w14:textId="14732514" w:rsidR="00122E2C" w:rsidRPr="00472D4F" w:rsidRDefault="00122E2C" w:rsidP="00162C48">
      <w:pPr>
        <w:jc w:val="both"/>
        <w:rPr>
          <w:rFonts w:ascii="Times New Roman" w:hAnsi="Times New Roman" w:cs="Times New Roman"/>
          <w:sz w:val="24"/>
          <w:szCs w:val="24"/>
        </w:rPr>
      </w:pPr>
    </w:p>
    <w:p w14:paraId="206221A5" w14:textId="6FB18550" w:rsidR="00122E2C" w:rsidRPr="00472D4F" w:rsidRDefault="00122E2C" w:rsidP="00162C48">
      <w:pPr>
        <w:jc w:val="both"/>
        <w:rPr>
          <w:rFonts w:ascii="Times New Roman" w:hAnsi="Times New Roman" w:cs="Times New Roman"/>
          <w:sz w:val="24"/>
          <w:szCs w:val="24"/>
        </w:rPr>
      </w:pPr>
    </w:p>
    <w:p w14:paraId="08544E1E" w14:textId="00E74B82" w:rsidR="00122E2C" w:rsidRDefault="00122E2C" w:rsidP="00162C48">
      <w:pPr>
        <w:jc w:val="both"/>
        <w:rPr>
          <w:rFonts w:ascii="Times New Roman" w:hAnsi="Times New Roman" w:cs="Times New Roman"/>
          <w:sz w:val="24"/>
          <w:szCs w:val="24"/>
        </w:rPr>
      </w:pPr>
    </w:p>
    <w:p w14:paraId="44487C77" w14:textId="77777777" w:rsidR="00F42A41" w:rsidRPr="00472D4F" w:rsidRDefault="00F42A41" w:rsidP="00162C48">
      <w:pPr>
        <w:jc w:val="both"/>
        <w:rPr>
          <w:rFonts w:ascii="Times New Roman" w:hAnsi="Times New Roman" w:cs="Times New Roman"/>
          <w:sz w:val="24"/>
          <w:szCs w:val="24"/>
        </w:rPr>
      </w:pPr>
    </w:p>
    <w:p w14:paraId="11F1B914" w14:textId="77777777" w:rsidR="00122E2C" w:rsidRPr="00472D4F" w:rsidRDefault="00DD3D0C" w:rsidP="00122E2C">
      <w:pPr>
        <w:jc w:val="both"/>
        <w:rPr>
          <w:rFonts w:ascii="Times New Roman" w:hAnsi="Times New Roman" w:cs="Times New Roman"/>
          <w:sz w:val="24"/>
          <w:szCs w:val="24"/>
        </w:rPr>
      </w:pPr>
      <w:sdt>
        <w:sdtPr>
          <w:rPr>
            <w:rFonts w:ascii="Times New Roman" w:hAnsi="Times New Roman" w:cs="Times New Roman"/>
            <w:sz w:val="24"/>
            <w:szCs w:val="24"/>
          </w:rPr>
          <w:id w:val="-563027829"/>
          <w:citation/>
        </w:sdtPr>
        <w:sdtEndPr/>
        <w:sdtContent>
          <w:r w:rsidR="00122E2C" w:rsidRPr="00472D4F">
            <w:rPr>
              <w:rFonts w:ascii="Times New Roman" w:hAnsi="Times New Roman" w:cs="Times New Roman"/>
              <w:sz w:val="24"/>
              <w:szCs w:val="24"/>
            </w:rPr>
            <w:fldChar w:fldCharType="begin"/>
          </w:r>
          <w:r w:rsidR="00122E2C" w:rsidRPr="00472D4F">
            <w:rPr>
              <w:rFonts w:ascii="Times New Roman" w:hAnsi="Times New Roman" w:cs="Times New Roman"/>
              <w:sz w:val="24"/>
              <w:szCs w:val="24"/>
            </w:rPr>
            <w:instrText xml:space="preserve"> CITATION Chu18 \l 2057 </w:instrText>
          </w:r>
          <w:r w:rsidR="00122E2C" w:rsidRPr="00472D4F">
            <w:rPr>
              <w:rFonts w:ascii="Times New Roman" w:hAnsi="Times New Roman" w:cs="Times New Roman"/>
              <w:sz w:val="24"/>
              <w:szCs w:val="24"/>
            </w:rPr>
            <w:fldChar w:fldCharType="separate"/>
          </w:r>
          <w:r w:rsidR="00122E2C" w:rsidRPr="00472D4F">
            <w:rPr>
              <w:rFonts w:ascii="Times New Roman" w:hAnsi="Times New Roman" w:cs="Times New Roman"/>
              <w:noProof/>
              <w:sz w:val="24"/>
              <w:szCs w:val="24"/>
            </w:rPr>
            <w:t>(Gallant, 2018)</w:t>
          </w:r>
          <w:r w:rsidR="00122E2C" w:rsidRPr="00472D4F">
            <w:rPr>
              <w:rFonts w:ascii="Times New Roman" w:hAnsi="Times New Roman" w:cs="Times New Roman"/>
              <w:sz w:val="24"/>
              <w:szCs w:val="24"/>
            </w:rPr>
            <w:fldChar w:fldCharType="end"/>
          </w:r>
        </w:sdtContent>
      </w:sdt>
    </w:p>
    <w:p w14:paraId="179C0D8A" w14:textId="77777777" w:rsidR="00122E2C" w:rsidRPr="00472D4F" w:rsidRDefault="00122E2C" w:rsidP="00CC542E">
      <w:pPr>
        <w:pStyle w:val="Heading2"/>
      </w:pPr>
    </w:p>
    <w:p w14:paraId="555705B4" w14:textId="389F203D" w:rsidR="006052D1" w:rsidRPr="00CC542E" w:rsidRDefault="00CC542E" w:rsidP="00CC542E">
      <w:pPr>
        <w:pStyle w:val="Heading2"/>
        <w:rPr>
          <w:b/>
          <w:i/>
        </w:rPr>
      </w:pPr>
      <w:bookmarkStart w:id="17" w:name="_Toc508817100"/>
      <w:r w:rsidRPr="00CC542E">
        <w:rPr>
          <w:b/>
          <w:i/>
        </w:rPr>
        <w:t xml:space="preserve">5.5 </w:t>
      </w:r>
      <w:r w:rsidR="00F42A41">
        <w:rPr>
          <w:b/>
          <w:i/>
        </w:rPr>
        <w:t>A</w:t>
      </w:r>
      <w:r w:rsidR="006052D1" w:rsidRPr="00CC542E">
        <w:rPr>
          <w:b/>
          <w:i/>
        </w:rPr>
        <w:t>pplications</w:t>
      </w:r>
      <w:r w:rsidR="00F42A41">
        <w:rPr>
          <w:b/>
          <w:i/>
        </w:rPr>
        <w:t xml:space="preserve"> of</w:t>
      </w:r>
      <w:r w:rsidR="006052D1" w:rsidRPr="00CC542E">
        <w:rPr>
          <w:b/>
          <w:i/>
        </w:rPr>
        <w:t xml:space="preserve"> </w:t>
      </w:r>
      <w:r w:rsidR="00514F34" w:rsidRPr="00CC542E">
        <w:rPr>
          <w:b/>
          <w:i/>
        </w:rPr>
        <w:t>Abrasive water jet</w:t>
      </w:r>
      <w:bookmarkEnd w:id="17"/>
    </w:p>
    <w:p w14:paraId="29C8FE63" w14:textId="7D3F7CE8" w:rsidR="00CC542E" w:rsidRDefault="006052D1"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AWJC </w:t>
      </w:r>
      <w:r w:rsidR="00514F34" w:rsidRPr="00472D4F">
        <w:rPr>
          <w:rFonts w:ascii="Times New Roman" w:hAnsi="Times New Roman" w:cs="Times New Roman"/>
          <w:sz w:val="24"/>
          <w:szCs w:val="24"/>
        </w:rPr>
        <w:t>is suitable to cut material such as metals</w:t>
      </w:r>
      <w:r w:rsidR="00F42A41">
        <w:rPr>
          <w:rFonts w:ascii="Times New Roman" w:hAnsi="Times New Roman" w:cs="Times New Roman"/>
          <w:sz w:val="24"/>
          <w:szCs w:val="24"/>
        </w:rPr>
        <w:t>,</w:t>
      </w:r>
      <w:r w:rsidR="00514F34" w:rsidRPr="00472D4F">
        <w:rPr>
          <w:rFonts w:ascii="Times New Roman" w:hAnsi="Times New Roman" w:cs="Times New Roman"/>
          <w:sz w:val="24"/>
          <w:szCs w:val="24"/>
        </w:rPr>
        <w:t xml:space="preserve"> especially when their properties are sensitive to heat or hardening operations </w:t>
      </w:r>
      <w:sdt>
        <w:sdtPr>
          <w:rPr>
            <w:rFonts w:ascii="Times New Roman" w:hAnsi="Times New Roman" w:cs="Times New Roman"/>
            <w:sz w:val="24"/>
            <w:szCs w:val="24"/>
          </w:rPr>
          <w:id w:val="-863833661"/>
          <w:citation/>
        </w:sdtPr>
        <w:sdtEndPr/>
        <w:sdtContent>
          <w:r w:rsidR="00514F34" w:rsidRPr="00472D4F">
            <w:rPr>
              <w:rFonts w:ascii="Times New Roman" w:hAnsi="Times New Roman" w:cs="Times New Roman"/>
              <w:sz w:val="24"/>
              <w:szCs w:val="24"/>
            </w:rPr>
            <w:fldChar w:fldCharType="begin"/>
          </w:r>
          <w:r w:rsidR="009043ED" w:rsidRPr="00472D4F">
            <w:rPr>
              <w:rFonts w:ascii="Times New Roman" w:hAnsi="Times New Roman" w:cs="Times New Roman"/>
              <w:sz w:val="24"/>
              <w:szCs w:val="24"/>
            </w:rPr>
            <w:instrText xml:space="preserve">CITATION CES13 \l 2057 </w:instrText>
          </w:r>
          <w:r w:rsidR="00514F34"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(CES EduPack, 2013)</w:t>
          </w:r>
          <w:r w:rsidR="00514F34" w:rsidRPr="00472D4F">
            <w:rPr>
              <w:rFonts w:ascii="Times New Roman" w:hAnsi="Times New Roman" w:cs="Times New Roman"/>
              <w:sz w:val="24"/>
              <w:szCs w:val="24"/>
            </w:rPr>
            <w:fldChar w:fldCharType="end"/>
          </w:r>
        </w:sdtContent>
      </w:sdt>
      <w:r w:rsidR="00F42A41">
        <w:rPr>
          <w:rFonts w:ascii="Times New Roman" w:hAnsi="Times New Roman" w:cs="Times New Roman"/>
          <w:sz w:val="24"/>
          <w:szCs w:val="24"/>
        </w:rPr>
        <w:t>.</w:t>
      </w:r>
      <w:r w:rsidR="00514F34" w:rsidRPr="00472D4F">
        <w:rPr>
          <w:rFonts w:ascii="Times New Roman" w:hAnsi="Times New Roman" w:cs="Times New Roman"/>
          <w:sz w:val="24"/>
          <w:szCs w:val="24"/>
        </w:rPr>
        <w:t xml:space="preserve"> </w:t>
      </w:r>
      <w:r w:rsidR="00F42A41">
        <w:rPr>
          <w:rFonts w:ascii="Times New Roman" w:hAnsi="Times New Roman" w:cs="Times New Roman"/>
          <w:sz w:val="24"/>
          <w:szCs w:val="24"/>
        </w:rPr>
        <w:t>It is</w:t>
      </w:r>
      <w:r w:rsidR="00514F34" w:rsidRPr="00472D4F">
        <w:rPr>
          <w:rFonts w:ascii="Times New Roman" w:hAnsi="Times New Roman" w:cs="Times New Roman"/>
          <w:sz w:val="24"/>
          <w:szCs w:val="24"/>
        </w:rPr>
        <w:t xml:space="preserve"> also suitable to cut mild steel, brittle material, copper, </w:t>
      </w:r>
      <w:r w:rsidR="00FF53F5" w:rsidRPr="00472D4F">
        <w:rPr>
          <w:rFonts w:ascii="Times New Roman" w:hAnsi="Times New Roman" w:cs="Times New Roman"/>
          <w:sz w:val="24"/>
          <w:szCs w:val="24"/>
        </w:rPr>
        <w:t>pre-handed</w:t>
      </w:r>
      <w:r w:rsidR="00514F34" w:rsidRPr="00472D4F">
        <w:rPr>
          <w:rFonts w:ascii="Times New Roman" w:hAnsi="Times New Roman" w:cs="Times New Roman"/>
          <w:sz w:val="24"/>
          <w:szCs w:val="24"/>
        </w:rPr>
        <w:t xml:space="preserve"> </w:t>
      </w:r>
      <w:r w:rsidR="00383A8B" w:rsidRPr="00472D4F">
        <w:rPr>
          <w:rFonts w:ascii="Times New Roman" w:hAnsi="Times New Roman" w:cs="Times New Roman"/>
          <w:sz w:val="24"/>
          <w:szCs w:val="24"/>
        </w:rPr>
        <w:t>steel, composite</w:t>
      </w:r>
      <w:r w:rsidR="00514F34" w:rsidRPr="00472D4F">
        <w:rPr>
          <w:rFonts w:ascii="Times New Roman" w:hAnsi="Times New Roman" w:cs="Times New Roman"/>
          <w:sz w:val="24"/>
          <w:szCs w:val="24"/>
        </w:rPr>
        <w:t xml:space="preserve">, quartz stone and ceramic </w:t>
      </w:r>
      <w:sdt>
        <w:sdtPr>
          <w:rPr>
            <w:rFonts w:ascii="Times New Roman" w:hAnsi="Times New Roman" w:cs="Times New Roman"/>
            <w:sz w:val="24"/>
            <w:szCs w:val="24"/>
          </w:rPr>
          <w:id w:val="-1917617404"/>
          <w:citation/>
        </w:sdtPr>
        <w:sdtEndPr/>
        <w:sdtContent>
          <w:r w:rsidR="00514F34" w:rsidRPr="00472D4F">
            <w:rPr>
              <w:rFonts w:ascii="Times New Roman" w:hAnsi="Times New Roman" w:cs="Times New Roman"/>
              <w:sz w:val="24"/>
              <w:szCs w:val="24"/>
            </w:rPr>
            <w:fldChar w:fldCharType="begin"/>
          </w:r>
          <w:r w:rsidR="00514F34" w:rsidRPr="00472D4F">
            <w:rPr>
              <w:rFonts w:ascii="Times New Roman" w:hAnsi="Times New Roman" w:cs="Times New Roman"/>
              <w:sz w:val="24"/>
              <w:szCs w:val="24"/>
            </w:rPr>
            <w:instrText xml:space="preserve"> CITATION Chu18 \l 2057 </w:instrText>
          </w:r>
          <w:r w:rsidR="00514F34"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(Gallant, 2018)</w:t>
          </w:r>
          <w:r w:rsidR="00514F34" w:rsidRPr="00472D4F">
            <w:rPr>
              <w:rFonts w:ascii="Times New Roman" w:hAnsi="Times New Roman" w:cs="Times New Roman"/>
              <w:sz w:val="24"/>
              <w:szCs w:val="24"/>
            </w:rPr>
            <w:fldChar w:fldCharType="end"/>
          </w:r>
        </w:sdtContent>
      </w:sdt>
      <w:r w:rsidR="00514F34" w:rsidRPr="00472D4F">
        <w:rPr>
          <w:rFonts w:ascii="Times New Roman" w:hAnsi="Times New Roman" w:cs="Times New Roman"/>
          <w:sz w:val="24"/>
          <w:szCs w:val="24"/>
        </w:rPr>
        <w:t>.</w:t>
      </w:r>
    </w:p>
    <w:p w14:paraId="05F64CA3" w14:textId="77777777" w:rsidR="00CC542E" w:rsidRPr="00472D4F" w:rsidRDefault="00CC542E" w:rsidP="00162C48">
      <w:pPr>
        <w:jc w:val="both"/>
        <w:rPr>
          <w:rFonts w:ascii="Times New Roman" w:hAnsi="Times New Roman" w:cs="Times New Roman"/>
          <w:sz w:val="24"/>
          <w:szCs w:val="24"/>
        </w:rPr>
      </w:pPr>
    </w:p>
    <w:p w14:paraId="34553984" w14:textId="305BEB1E" w:rsidR="00550881" w:rsidRPr="00CC542E" w:rsidRDefault="00CC542E" w:rsidP="00CC542E">
      <w:pPr>
        <w:pStyle w:val="Heading1"/>
        <w:rPr>
          <w:b/>
          <w:i/>
        </w:rPr>
      </w:pPr>
      <w:bookmarkStart w:id="18" w:name="_Toc508817101"/>
      <w:r w:rsidRPr="00CC542E">
        <w:rPr>
          <w:b/>
          <w:i/>
        </w:rPr>
        <w:t xml:space="preserve">6.0 </w:t>
      </w:r>
      <w:r w:rsidR="00550881" w:rsidRPr="00CC542E">
        <w:rPr>
          <w:b/>
          <w:i/>
        </w:rPr>
        <w:t xml:space="preserve">Comparing the AWJC and </w:t>
      </w:r>
      <w:r w:rsidR="0042395D" w:rsidRPr="00CC542E">
        <w:rPr>
          <w:b/>
          <w:i/>
        </w:rPr>
        <w:t>USM</w:t>
      </w:r>
      <w:r w:rsidR="00550881" w:rsidRPr="00CC542E">
        <w:rPr>
          <w:b/>
          <w:i/>
        </w:rPr>
        <w:t xml:space="preserve"> and analysis demonstration</w:t>
      </w:r>
      <w:bookmarkEnd w:id="18"/>
    </w:p>
    <w:p w14:paraId="176F2CEA" w14:textId="223CABA8" w:rsidR="0041670C" w:rsidRPr="00472D4F" w:rsidRDefault="00550881" w:rsidP="00162C48">
      <w:pPr>
        <w:jc w:val="both"/>
        <w:rPr>
          <w:rFonts w:ascii="Times New Roman" w:hAnsi="Times New Roman" w:cs="Times New Roman"/>
          <w:sz w:val="24"/>
          <w:szCs w:val="24"/>
        </w:rPr>
      </w:pPr>
      <w:r w:rsidRPr="00472D4F">
        <w:rPr>
          <w:rFonts w:ascii="Times New Roman" w:hAnsi="Times New Roman" w:cs="Times New Roman"/>
          <w:sz w:val="24"/>
          <w:szCs w:val="24"/>
        </w:rPr>
        <w:t>To</w:t>
      </w:r>
      <w:r w:rsidR="00F05191" w:rsidRPr="00472D4F">
        <w:rPr>
          <w:rFonts w:ascii="Times New Roman" w:hAnsi="Times New Roman" w:cs="Times New Roman"/>
          <w:sz w:val="24"/>
          <w:szCs w:val="24"/>
        </w:rPr>
        <w:t xml:space="preserve"> evaluate </w:t>
      </w:r>
      <w:r w:rsidRPr="00472D4F">
        <w:rPr>
          <w:rFonts w:ascii="Times New Roman" w:hAnsi="Times New Roman" w:cs="Times New Roman"/>
          <w:sz w:val="24"/>
          <w:szCs w:val="24"/>
        </w:rPr>
        <w:t xml:space="preserve">these two </w:t>
      </w:r>
      <w:r w:rsidR="0041670C" w:rsidRPr="00472D4F">
        <w:rPr>
          <w:rFonts w:ascii="Times New Roman" w:hAnsi="Times New Roman" w:cs="Times New Roman"/>
          <w:sz w:val="24"/>
          <w:szCs w:val="24"/>
        </w:rPr>
        <w:t>processes</w:t>
      </w:r>
      <w:r w:rsidRPr="00472D4F">
        <w:rPr>
          <w:rFonts w:ascii="Times New Roman" w:hAnsi="Times New Roman" w:cs="Times New Roman"/>
          <w:sz w:val="24"/>
          <w:szCs w:val="24"/>
        </w:rPr>
        <w:t xml:space="preserve"> </w:t>
      </w:r>
      <w:r w:rsidR="00F05191" w:rsidRPr="00472D4F">
        <w:rPr>
          <w:rFonts w:ascii="Times New Roman" w:hAnsi="Times New Roman" w:cs="Times New Roman"/>
          <w:sz w:val="24"/>
          <w:szCs w:val="24"/>
        </w:rPr>
        <w:t xml:space="preserve">and their </w:t>
      </w:r>
      <w:r w:rsidR="00FC7C24" w:rsidRPr="00472D4F">
        <w:rPr>
          <w:rFonts w:ascii="Times New Roman" w:hAnsi="Times New Roman" w:cs="Times New Roman"/>
          <w:sz w:val="24"/>
          <w:szCs w:val="24"/>
        </w:rPr>
        <w:t xml:space="preserve">suitability </w:t>
      </w:r>
      <w:r w:rsidR="008D58A7" w:rsidRPr="00472D4F">
        <w:rPr>
          <w:rFonts w:ascii="Times New Roman" w:hAnsi="Times New Roman" w:cs="Times New Roman"/>
          <w:sz w:val="24"/>
          <w:szCs w:val="24"/>
        </w:rPr>
        <w:t xml:space="preserve">for </w:t>
      </w:r>
      <w:r w:rsidR="00FC7C24" w:rsidRPr="00472D4F">
        <w:rPr>
          <w:rFonts w:ascii="Times New Roman" w:hAnsi="Times New Roman" w:cs="Times New Roman"/>
          <w:sz w:val="24"/>
          <w:szCs w:val="24"/>
        </w:rPr>
        <w:t>the</w:t>
      </w:r>
      <w:r w:rsidRPr="00472D4F">
        <w:rPr>
          <w:rFonts w:ascii="Times New Roman" w:hAnsi="Times New Roman" w:cs="Times New Roman"/>
          <w:sz w:val="24"/>
          <w:szCs w:val="24"/>
        </w:rPr>
        <w:t xml:space="preserve"> </w:t>
      </w:r>
      <w:r w:rsidR="0041670C" w:rsidRPr="00472D4F">
        <w:rPr>
          <w:rFonts w:ascii="Times New Roman" w:hAnsi="Times New Roman" w:cs="Times New Roman"/>
          <w:sz w:val="24"/>
          <w:szCs w:val="24"/>
        </w:rPr>
        <w:t>company,</w:t>
      </w:r>
      <w:r w:rsidRPr="00472D4F">
        <w:rPr>
          <w:rFonts w:ascii="Times New Roman" w:hAnsi="Times New Roman" w:cs="Times New Roman"/>
          <w:sz w:val="24"/>
          <w:szCs w:val="24"/>
        </w:rPr>
        <w:t xml:space="preserve"> </w:t>
      </w:r>
      <w:r w:rsidR="00FC7C24" w:rsidRPr="00472D4F">
        <w:rPr>
          <w:rFonts w:ascii="Times New Roman" w:hAnsi="Times New Roman" w:cs="Times New Roman"/>
          <w:sz w:val="24"/>
          <w:szCs w:val="24"/>
        </w:rPr>
        <w:t>the two processes were compared</w:t>
      </w:r>
      <w:r w:rsidR="0041670C" w:rsidRPr="00472D4F">
        <w:rPr>
          <w:rFonts w:ascii="Times New Roman" w:hAnsi="Times New Roman" w:cs="Times New Roman"/>
          <w:sz w:val="24"/>
          <w:szCs w:val="24"/>
        </w:rPr>
        <w:t xml:space="preserve"> considering list of categories selected from</w:t>
      </w:r>
      <w:r w:rsidR="00F42A41">
        <w:rPr>
          <w:rFonts w:ascii="Times New Roman" w:hAnsi="Times New Roman" w:cs="Times New Roman"/>
          <w:sz w:val="24"/>
          <w:szCs w:val="24"/>
        </w:rPr>
        <w:t xml:space="preserve"> an</w:t>
      </w:r>
      <w:r w:rsidR="0041670C" w:rsidRPr="00472D4F">
        <w:rPr>
          <w:rFonts w:ascii="Times New Roman" w:hAnsi="Times New Roman" w:cs="Times New Roman"/>
          <w:sz w:val="24"/>
          <w:szCs w:val="24"/>
        </w:rPr>
        <w:t xml:space="preserve"> advantages and disadvantages menu that include the following:</w:t>
      </w:r>
    </w:p>
    <w:p w14:paraId="0C80E3A2" w14:textId="296D3D8B" w:rsidR="0041670C" w:rsidRPr="00CC542E" w:rsidRDefault="00CC542E" w:rsidP="00CC542E">
      <w:pPr>
        <w:pStyle w:val="Heading2"/>
        <w:rPr>
          <w:b/>
          <w:i/>
        </w:rPr>
      </w:pPr>
      <w:bookmarkStart w:id="19" w:name="_Toc508817102"/>
      <w:r w:rsidRPr="00CC542E">
        <w:rPr>
          <w:b/>
          <w:i/>
        </w:rPr>
        <w:t xml:space="preserve">6.1 </w:t>
      </w:r>
      <w:r w:rsidR="0041670C" w:rsidRPr="00CC542E">
        <w:rPr>
          <w:b/>
          <w:i/>
        </w:rPr>
        <w:t>Thickness of the cut material</w:t>
      </w:r>
      <w:bookmarkEnd w:id="19"/>
      <w:r w:rsidR="0041670C" w:rsidRPr="00CC542E">
        <w:rPr>
          <w:b/>
          <w:i/>
        </w:rPr>
        <w:t xml:space="preserve"> </w:t>
      </w:r>
    </w:p>
    <w:p w14:paraId="7E55C1EA" w14:textId="24C0E9B9" w:rsidR="0041670C" w:rsidRPr="00472D4F" w:rsidRDefault="0041670C"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According to the </w:t>
      </w:r>
      <w:sdt>
        <w:sdtPr>
          <w:rPr>
            <w:rFonts w:ascii="Times New Roman" w:hAnsi="Times New Roman" w:cs="Times New Roman"/>
            <w:sz w:val="24"/>
            <w:szCs w:val="24"/>
          </w:rPr>
          <w:id w:val="1442270043"/>
          <w:citation/>
        </w:sdtPr>
        <w:sdtEndPr/>
        <w:sdtContent>
          <w:r w:rsidRPr="00472D4F">
            <w:rPr>
              <w:rFonts w:ascii="Times New Roman" w:hAnsi="Times New Roman" w:cs="Times New Roman"/>
              <w:sz w:val="24"/>
              <w:szCs w:val="24"/>
            </w:rPr>
            <w:fldChar w:fldCharType="begin"/>
          </w:r>
          <w:r w:rsidRPr="00472D4F">
            <w:rPr>
              <w:rFonts w:ascii="Times New Roman" w:hAnsi="Times New Roman" w:cs="Times New Roman"/>
              <w:sz w:val="24"/>
              <w:szCs w:val="24"/>
            </w:rPr>
            <w:instrText xml:space="preserve"> CITATION CES13 \l 2057 </w:instrText>
          </w:r>
          <w:r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(CES EduPack, 2013)</w:t>
          </w:r>
          <w:r w:rsidRPr="00472D4F">
            <w:rPr>
              <w:rFonts w:ascii="Times New Roman" w:hAnsi="Times New Roman" w:cs="Times New Roman"/>
              <w:sz w:val="24"/>
              <w:szCs w:val="24"/>
            </w:rPr>
            <w:fldChar w:fldCharType="end"/>
          </w:r>
        </w:sdtContent>
      </w:sdt>
      <w:r w:rsidR="003D2F0B" w:rsidRPr="00472D4F">
        <w:rPr>
          <w:rFonts w:ascii="Times New Roman" w:hAnsi="Times New Roman" w:cs="Times New Roman"/>
          <w:sz w:val="24"/>
          <w:szCs w:val="24"/>
        </w:rPr>
        <w:t xml:space="preserve"> AWJC can cut</w:t>
      </w:r>
      <w:r w:rsidR="00F42A41">
        <w:rPr>
          <w:rFonts w:ascii="Times New Roman" w:hAnsi="Times New Roman" w:cs="Times New Roman"/>
          <w:sz w:val="24"/>
          <w:szCs w:val="24"/>
        </w:rPr>
        <w:t xml:space="preserve"> a</w:t>
      </w:r>
      <w:r w:rsidR="003D2F0B" w:rsidRPr="00472D4F">
        <w:rPr>
          <w:rFonts w:ascii="Times New Roman" w:hAnsi="Times New Roman" w:cs="Times New Roman"/>
          <w:sz w:val="24"/>
          <w:szCs w:val="24"/>
        </w:rPr>
        <w:t xml:space="preserve"> material thickness range from 0.5 -  25 </w:t>
      </w:r>
      <w:r w:rsidR="009139EE" w:rsidRPr="00472D4F">
        <w:rPr>
          <w:rFonts w:ascii="Times New Roman" w:hAnsi="Times New Roman" w:cs="Times New Roman"/>
          <w:sz w:val="24"/>
          <w:szCs w:val="24"/>
        </w:rPr>
        <w:t>mm</w:t>
      </w:r>
      <w:r w:rsidR="00F42A41">
        <w:rPr>
          <w:rFonts w:ascii="Times New Roman" w:hAnsi="Times New Roman" w:cs="Times New Roman"/>
          <w:sz w:val="24"/>
          <w:szCs w:val="24"/>
        </w:rPr>
        <w:t>.</w:t>
      </w:r>
      <w:r w:rsidR="009139EE" w:rsidRPr="00472D4F">
        <w:rPr>
          <w:rFonts w:ascii="Times New Roman" w:hAnsi="Times New Roman" w:cs="Times New Roman"/>
          <w:sz w:val="24"/>
          <w:szCs w:val="24"/>
        </w:rPr>
        <w:t xml:space="preserve"> </w:t>
      </w:r>
      <w:r w:rsidR="00F42A41">
        <w:rPr>
          <w:rFonts w:ascii="Times New Roman" w:hAnsi="Times New Roman" w:cs="Times New Roman"/>
          <w:sz w:val="24"/>
          <w:szCs w:val="24"/>
        </w:rPr>
        <w:t>O</w:t>
      </w:r>
      <w:r w:rsidR="009139EE" w:rsidRPr="00472D4F">
        <w:rPr>
          <w:rFonts w:ascii="Times New Roman" w:hAnsi="Times New Roman" w:cs="Times New Roman"/>
          <w:sz w:val="24"/>
          <w:szCs w:val="24"/>
        </w:rPr>
        <w:t>n</w:t>
      </w:r>
      <w:r w:rsidR="003D2F0B" w:rsidRPr="00472D4F">
        <w:rPr>
          <w:rFonts w:ascii="Times New Roman" w:hAnsi="Times New Roman" w:cs="Times New Roman"/>
          <w:sz w:val="24"/>
          <w:szCs w:val="24"/>
        </w:rPr>
        <w:t xml:space="preserve"> the other hand</w:t>
      </w:r>
      <w:r w:rsidR="00F42A41">
        <w:rPr>
          <w:rFonts w:ascii="Times New Roman" w:hAnsi="Times New Roman" w:cs="Times New Roman"/>
          <w:sz w:val="24"/>
          <w:szCs w:val="24"/>
        </w:rPr>
        <w:t>,</w:t>
      </w:r>
      <w:r w:rsidR="003D2F0B" w:rsidRPr="00472D4F">
        <w:rPr>
          <w:rFonts w:ascii="Times New Roman" w:hAnsi="Times New Roman" w:cs="Times New Roman"/>
          <w:sz w:val="24"/>
          <w:szCs w:val="24"/>
        </w:rPr>
        <w:t xml:space="preserve"> </w:t>
      </w:r>
      <w:r w:rsidR="005D0E0D" w:rsidRPr="00472D4F">
        <w:rPr>
          <w:rFonts w:ascii="Times New Roman" w:hAnsi="Times New Roman" w:cs="Times New Roman"/>
          <w:sz w:val="24"/>
          <w:szCs w:val="24"/>
        </w:rPr>
        <w:t xml:space="preserve">ultrasonic USM can </w:t>
      </w:r>
      <w:r w:rsidR="00DC2E5C" w:rsidRPr="00472D4F">
        <w:rPr>
          <w:rFonts w:ascii="Times New Roman" w:hAnsi="Times New Roman" w:cs="Times New Roman"/>
          <w:sz w:val="24"/>
          <w:szCs w:val="24"/>
        </w:rPr>
        <w:t>form, cut</w:t>
      </w:r>
      <w:r w:rsidR="00F42A41">
        <w:rPr>
          <w:rFonts w:ascii="Times New Roman" w:hAnsi="Times New Roman" w:cs="Times New Roman"/>
          <w:sz w:val="24"/>
          <w:szCs w:val="24"/>
        </w:rPr>
        <w:t xml:space="preserve">, </w:t>
      </w:r>
      <w:r w:rsidR="00DC2E5C" w:rsidRPr="00472D4F">
        <w:rPr>
          <w:rFonts w:ascii="Times New Roman" w:hAnsi="Times New Roman" w:cs="Times New Roman"/>
          <w:sz w:val="24"/>
          <w:szCs w:val="24"/>
        </w:rPr>
        <w:t>and shape</w:t>
      </w:r>
      <w:r w:rsidR="005D0E0D" w:rsidRPr="00472D4F">
        <w:rPr>
          <w:rFonts w:ascii="Times New Roman" w:hAnsi="Times New Roman" w:cs="Times New Roman"/>
          <w:sz w:val="24"/>
          <w:szCs w:val="24"/>
        </w:rPr>
        <w:t xml:space="preserve"> different types of material</w:t>
      </w:r>
      <w:r w:rsidR="00DC2E5C" w:rsidRPr="00472D4F">
        <w:rPr>
          <w:rFonts w:ascii="Times New Roman" w:hAnsi="Times New Roman" w:cs="Times New Roman"/>
          <w:sz w:val="24"/>
          <w:szCs w:val="24"/>
        </w:rPr>
        <w:t>.</w:t>
      </w:r>
      <w:r w:rsidR="005D0E0D" w:rsidRPr="00472D4F">
        <w:rPr>
          <w:rFonts w:ascii="Times New Roman" w:hAnsi="Times New Roman" w:cs="Times New Roman"/>
          <w:sz w:val="24"/>
          <w:szCs w:val="24"/>
        </w:rPr>
        <w:t xml:space="preserve"> </w:t>
      </w:r>
    </w:p>
    <w:p w14:paraId="3BBB7B4E" w14:textId="0FA6246C" w:rsidR="009139EE" w:rsidRPr="00CC542E" w:rsidRDefault="00CC542E" w:rsidP="00CC542E">
      <w:pPr>
        <w:pStyle w:val="Heading2"/>
        <w:rPr>
          <w:b/>
          <w:i/>
        </w:rPr>
      </w:pPr>
      <w:bookmarkStart w:id="20" w:name="_Toc508817103"/>
      <w:r w:rsidRPr="00CC542E">
        <w:rPr>
          <w:b/>
          <w:i/>
        </w:rPr>
        <w:t xml:space="preserve">6.2 </w:t>
      </w:r>
      <w:r w:rsidR="009139EE" w:rsidRPr="00CC542E">
        <w:rPr>
          <w:b/>
          <w:i/>
        </w:rPr>
        <w:t>Thermal deformation of the material</w:t>
      </w:r>
      <w:bookmarkEnd w:id="20"/>
      <w:r w:rsidR="009139EE" w:rsidRPr="00CC542E">
        <w:rPr>
          <w:b/>
          <w:i/>
        </w:rPr>
        <w:t xml:space="preserve"> </w:t>
      </w:r>
    </w:p>
    <w:p w14:paraId="1513877B" w14:textId="5D500305" w:rsidR="004E3A2C" w:rsidRPr="00472D4F" w:rsidRDefault="00F42A41" w:rsidP="00162C48">
      <w:pPr>
        <w:jc w:val="both"/>
        <w:rPr>
          <w:rFonts w:ascii="Times New Roman" w:hAnsi="Times New Roman" w:cs="Times New Roman"/>
          <w:sz w:val="24"/>
          <w:szCs w:val="24"/>
        </w:rPr>
      </w:pPr>
      <w:r>
        <w:rPr>
          <w:rFonts w:ascii="Times New Roman" w:hAnsi="Times New Roman" w:cs="Times New Roman"/>
          <w:sz w:val="24"/>
          <w:szCs w:val="24"/>
        </w:rPr>
        <w:t xml:space="preserve">Neither </w:t>
      </w:r>
      <w:r w:rsidR="00DC2E5C" w:rsidRPr="00472D4F">
        <w:rPr>
          <w:rFonts w:ascii="Times New Roman" w:hAnsi="Times New Roman" w:cs="Times New Roman"/>
          <w:sz w:val="24"/>
          <w:szCs w:val="24"/>
        </w:rPr>
        <w:t xml:space="preserve">AWJC </w:t>
      </w:r>
      <w:r>
        <w:rPr>
          <w:rFonts w:ascii="Times New Roman" w:hAnsi="Times New Roman" w:cs="Times New Roman"/>
          <w:sz w:val="24"/>
          <w:szCs w:val="24"/>
        </w:rPr>
        <w:t>nor</w:t>
      </w:r>
      <w:r w:rsidR="00DC2E5C" w:rsidRPr="00472D4F">
        <w:rPr>
          <w:rFonts w:ascii="Times New Roman" w:hAnsi="Times New Roman" w:cs="Times New Roman"/>
          <w:sz w:val="24"/>
          <w:szCs w:val="24"/>
        </w:rPr>
        <w:t xml:space="preserve"> USM generate heat during the process</w:t>
      </w:r>
      <w:sdt>
        <w:sdtPr>
          <w:rPr>
            <w:rFonts w:ascii="Times New Roman" w:hAnsi="Times New Roman" w:cs="Times New Roman"/>
            <w:sz w:val="24"/>
            <w:szCs w:val="24"/>
          </w:rPr>
          <w:id w:val="-224606861"/>
          <w:citation/>
        </w:sdtPr>
        <w:sdtEndPr/>
        <w:sdtContent>
          <w:r w:rsidR="00286449" w:rsidRPr="00472D4F">
            <w:rPr>
              <w:rFonts w:ascii="Times New Roman" w:hAnsi="Times New Roman" w:cs="Times New Roman"/>
              <w:sz w:val="24"/>
              <w:szCs w:val="24"/>
            </w:rPr>
            <w:fldChar w:fldCharType="begin"/>
          </w:r>
          <w:r w:rsidR="00286449" w:rsidRPr="00472D4F">
            <w:rPr>
              <w:rFonts w:ascii="Times New Roman" w:hAnsi="Times New Roman" w:cs="Times New Roman"/>
              <w:sz w:val="24"/>
              <w:szCs w:val="24"/>
            </w:rPr>
            <w:instrText xml:space="preserve"> CITATION CES13 \l 2057 </w:instrText>
          </w:r>
          <w:r w:rsidR="00286449"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 xml:space="preserve"> (CES EduPack, 2013)</w:t>
          </w:r>
          <w:r w:rsidR="00286449" w:rsidRPr="00472D4F">
            <w:rPr>
              <w:rFonts w:ascii="Times New Roman" w:hAnsi="Times New Roman" w:cs="Times New Roman"/>
              <w:sz w:val="24"/>
              <w:szCs w:val="24"/>
            </w:rPr>
            <w:fldChar w:fldCharType="end"/>
          </w:r>
        </w:sdtContent>
      </w:sdt>
      <w:r>
        <w:rPr>
          <w:rFonts w:ascii="Times New Roman" w:hAnsi="Times New Roman" w:cs="Times New Roman"/>
          <w:sz w:val="24"/>
          <w:szCs w:val="24"/>
        </w:rPr>
        <w:t>.</w:t>
      </w:r>
      <w:r w:rsidR="00313B29" w:rsidRPr="00472D4F">
        <w:rPr>
          <w:rFonts w:ascii="Times New Roman" w:hAnsi="Times New Roman" w:cs="Times New Roman"/>
          <w:sz w:val="24"/>
          <w:szCs w:val="24"/>
        </w:rPr>
        <w:t xml:space="preserve"> </w:t>
      </w:r>
      <w:r>
        <w:rPr>
          <w:rFonts w:ascii="Times New Roman" w:hAnsi="Times New Roman" w:cs="Times New Roman"/>
          <w:sz w:val="24"/>
          <w:szCs w:val="24"/>
        </w:rPr>
        <w:t>T</w:t>
      </w:r>
      <w:r w:rsidR="00313B29" w:rsidRPr="00472D4F">
        <w:rPr>
          <w:rFonts w:ascii="Times New Roman" w:hAnsi="Times New Roman" w:cs="Times New Roman"/>
          <w:sz w:val="24"/>
          <w:szCs w:val="24"/>
        </w:rPr>
        <w:t xml:space="preserve">his will result </w:t>
      </w:r>
      <w:r>
        <w:rPr>
          <w:rFonts w:ascii="Times New Roman" w:hAnsi="Times New Roman" w:cs="Times New Roman"/>
          <w:sz w:val="24"/>
          <w:szCs w:val="24"/>
        </w:rPr>
        <w:t xml:space="preserve">in a </w:t>
      </w:r>
      <w:r w:rsidR="00DC2E5C" w:rsidRPr="00472D4F">
        <w:rPr>
          <w:rFonts w:ascii="Times New Roman" w:hAnsi="Times New Roman" w:cs="Times New Roman"/>
          <w:sz w:val="24"/>
          <w:szCs w:val="24"/>
        </w:rPr>
        <w:t xml:space="preserve">cut with no heat </w:t>
      </w:r>
      <w:r w:rsidR="00F73F20">
        <w:rPr>
          <w:rFonts w:ascii="Times New Roman" w:hAnsi="Times New Roman" w:cs="Times New Roman"/>
          <w:sz w:val="24"/>
          <w:szCs w:val="24"/>
        </w:rPr>
        <w:t>a</w:t>
      </w:r>
      <w:r w:rsidR="00DC2E5C" w:rsidRPr="00472D4F">
        <w:rPr>
          <w:rFonts w:ascii="Times New Roman" w:hAnsi="Times New Roman" w:cs="Times New Roman"/>
          <w:sz w:val="24"/>
          <w:szCs w:val="24"/>
        </w:rPr>
        <w:t>ffected zone</w:t>
      </w:r>
      <w:r>
        <w:rPr>
          <w:rFonts w:ascii="Times New Roman" w:hAnsi="Times New Roman" w:cs="Times New Roman"/>
          <w:sz w:val="24"/>
          <w:szCs w:val="24"/>
        </w:rPr>
        <w:t>,</w:t>
      </w:r>
      <w:r w:rsidR="00DC2E5C" w:rsidRPr="00472D4F">
        <w:rPr>
          <w:rFonts w:ascii="Times New Roman" w:hAnsi="Times New Roman" w:cs="Times New Roman"/>
          <w:sz w:val="24"/>
          <w:szCs w:val="24"/>
        </w:rPr>
        <w:t xml:space="preserve"> that will cause unwanted hardening of the material</w:t>
      </w:r>
      <w:r w:rsidR="00313B29" w:rsidRPr="00472D4F">
        <w:rPr>
          <w:rFonts w:ascii="Times New Roman" w:hAnsi="Times New Roman" w:cs="Times New Roman"/>
          <w:sz w:val="24"/>
          <w:szCs w:val="24"/>
        </w:rPr>
        <w:t>.</w:t>
      </w:r>
    </w:p>
    <w:p w14:paraId="13ADC576" w14:textId="6C9A1AAD" w:rsidR="009139EE" w:rsidRPr="00CC542E" w:rsidRDefault="00CC542E" w:rsidP="00CC542E">
      <w:pPr>
        <w:pStyle w:val="Heading2"/>
        <w:rPr>
          <w:b/>
          <w:i/>
        </w:rPr>
      </w:pPr>
      <w:bookmarkStart w:id="21" w:name="_Toc508817104"/>
      <w:r w:rsidRPr="00CC542E">
        <w:rPr>
          <w:b/>
          <w:i/>
        </w:rPr>
        <w:t xml:space="preserve">6.3 </w:t>
      </w:r>
      <w:r w:rsidR="004E3A2C" w:rsidRPr="00CC542E">
        <w:rPr>
          <w:b/>
          <w:i/>
        </w:rPr>
        <w:t>Environmentally friendly</w:t>
      </w:r>
      <w:bookmarkEnd w:id="21"/>
      <w:r w:rsidR="004E3A2C" w:rsidRPr="00CC542E">
        <w:rPr>
          <w:b/>
          <w:i/>
        </w:rPr>
        <w:t xml:space="preserve">  </w:t>
      </w:r>
    </w:p>
    <w:p w14:paraId="6415F034" w14:textId="0E581CB5" w:rsidR="005A785C" w:rsidRPr="00472D4F" w:rsidRDefault="00DC2E5C" w:rsidP="00162C48">
      <w:pPr>
        <w:jc w:val="both"/>
        <w:rPr>
          <w:rFonts w:ascii="Times New Roman" w:hAnsi="Times New Roman" w:cs="Times New Roman"/>
          <w:sz w:val="24"/>
          <w:szCs w:val="24"/>
        </w:rPr>
      </w:pPr>
      <w:r w:rsidRPr="00472D4F">
        <w:rPr>
          <w:rFonts w:ascii="Times New Roman" w:hAnsi="Times New Roman" w:cs="Times New Roman"/>
          <w:sz w:val="24"/>
          <w:szCs w:val="24"/>
        </w:rPr>
        <w:t>Both processes</w:t>
      </w:r>
      <w:r w:rsidR="00F42A41">
        <w:rPr>
          <w:rFonts w:ascii="Times New Roman" w:hAnsi="Times New Roman" w:cs="Times New Roman"/>
          <w:sz w:val="24"/>
          <w:szCs w:val="24"/>
        </w:rPr>
        <w:t>,</w:t>
      </w:r>
      <w:r w:rsidRPr="00472D4F">
        <w:rPr>
          <w:rFonts w:ascii="Times New Roman" w:hAnsi="Times New Roman" w:cs="Times New Roman"/>
          <w:sz w:val="24"/>
          <w:szCs w:val="24"/>
        </w:rPr>
        <w:t xml:space="preserve"> USM and </w:t>
      </w:r>
      <w:r w:rsidR="004E3A2C" w:rsidRPr="00472D4F">
        <w:rPr>
          <w:rFonts w:ascii="Times New Roman" w:hAnsi="Times New Roman" w:cs="Times New Roman"/>
          <w:sz w:val="24"/>
          <w:szCs w:val="24"/>
        </w:rPr>
        <w:t>AWJC</w:t>
      </w:r>
      <w:r w:rsidR="00F42A41">
        <w:rPr>
          <w:rFonts w:ascii="Times New Roman" w:hAnsi="Times New Roman" w:cs="Times New Roman"/>
          <w:sz w:val="24"/>
          <w:szCs w:val="24"/>
        </w:rPr>
        <w:t>,</w:t>
      </w:r>
      <w:r w:rsidR="004E3A2C" w:rsidRPr="00472D4F">
        <w:rPr>
          <w:rFonts w:ascii="Times New Roman" w:hAnsi="Times New Roman" w:cs="Times New Roman"/>
          <w:sz w:val="24"/>
          <w:szCs w:val="24"/>
        </w:rPr>
        <w:t xml:space="preserve"> </w:t>
      </w:r>
      <w:r w:rsidR="00F73F20">
        <w:rPr>
          <w:rFonts w:ascii="Times New Roman" w:hAnsi="Times New Roman" w:cs="Times New Roman"/>
          <w:sz w:val="24"/>
          <w:szCs w:val="24"/>
        </w:rPr>
        <w:t>are</w:t>
      </w:r>
      <w:r w:rsidR="004E3A2C" w:rsidRPr="00472D4F">
        <w:rPr>
          <w:rFonts w:ascii="Times New Roman" w:hAnsi="Times New Roman" w:cs="Times New Roman"/>
          <w:sz w:val="24"/>
          <w:szCs w:val="24"/>
        </w:rPr>
        <w:t xml:space="preserve"> environmentally friendly</w:t>
      </w:r>
      <w:r w:rsidR="00F42A41">
        <w:rPr>
          <w:rFonts w:ascii="Times New Roman" w:hAnsi="Times New Roman" w:cs="Times New Roman"/>
          <w:sz w:val="24"/>
          <w:szCs w:val="24"/>
        </w:rPr>
        <w:t>, purely due to that fact that they do not</w:t>
      </w:r>
      <w:r w:rsidR="004E3A2C" w:rsidRPr="00472D4F">
        <w:rPr>
          <w:rFonts w:ascii="Times New Roman" w:hAnsi="Times New Roman" w:cs="Times New Roman"/>
          <w:sz w:val="24"/>
          <w:szCs w:val="24"/>
        </w:rPr>
        <w:t xml:space="preserve"> produc</w:t>
      </w:r>
      <w:r w:rsidR="00F42A41">
        <w:rPr>
          <w:rFonts w:ascii="Times New Roman" w:hAnsi="Times New Roman" w:cs="Times New Roman"/>
          <w:sz w:val="24"/>
          <w:szCs w:val="24"/>
        </w:rPr>
        <w:t>e</w:t>
      </w:r>
      <w:r w:rsidR="004E3A2C" w:rsidRPr="00472D4F">
        <w:rPr>
          <w:rFonts w:ascii="Times New Roman" w:hAnsi="Times New Roman" w:cs="Times New Roman"/>
          <w:sz w:val="24"/>
          <w:szCs w:val="24"/>
        </w:rPr>
        <w:t xml:space="preserve"> toxic gases or </w:t>
      </w:r>
      <w:r w:rsidR="004D088D" w:rsidRPr="00472D4F">
        <w:rPr>
          <w:rFonts w:ascii="Times New Roman" w:hAnsi="Times New Roman" w:cs="Times New Roman"/>
          <w:sz w:val="24"/>
          <w:szCs w:val="24"/>
        </w:rPr>
        <w:t>dust from</w:t>
      </w:r>
      <w:r w:rsidRPr="00472D4F">
        <w:rPr>
          <w:rFonts w:ascii="Times New Roman" w:hAnsi="Times New Roman" w:cs="Times New Roman"/>
          <w:sz w:val="24"/>
          <w:szCs w:val="24"/>
        </w:rPr>
        <w:t xml:space="preserve"> their</w:t>
      </w:r>
      <w:r w:rsidR="004E3A2C" w:rsidRPr="00472D4F">
        <w:rPr>
          <w:rFonts w:ascii="Times New Roman" w:hAnsi="Times New Roman" w:cs="Times New Roman"/>
          <w:sz w:val="24"/>
          <w:szCs w:val="24"/>
        </w:rPr>
        <w:t xml:space="preserve"> operation</w:t>
      </w:r>
      <w:r w:rsidRPr="00472D4F">
        <w:rPr>
          <w:rFonts w:ascii="Times New Roman" w:hAnsi="Times New Roman" w:cs="Times New Roman"/>
          <w:sz w:val="24"/>
          <w:szCs w:val="24"/>
        </w:rPr>
        <w:t>s.</w:t>
      </w:r>
      <w:r w:rsidR="004E3A2C" w:rsidRPr="00472D4F">
        <w:rPr>
          <w:rFonts w:ascii="Times New Roman" w:hAnsi="Times New Roman" w:cs="Times New Roman"/>
          <w:sz w:val="24"/>
          <w:szCs w:val="24"/>
        </w:rPr>
        <w:t xml:space="preserve"> </w:t>
      </w:r>
      <w:r w:rsidR="005142C9" w:rsidRPr="00472D4F">
        <w:rPr>
          <w:rFonts w:ascii="Times New Roman" w:hAnsi="Times New Roman" w:cs="Times New Roman"/>
          <w:sz w:val="24"/>
          <w:szCs w:val="24"/>
        </w:rPr>
        <w:t>AWJC</w:t>
      </w:r>
      <w:r w:rsidR="004E3A2C" w:rsidRPr="00472D4F">
        <w:rPr>
          <w:rFonts w:ascii="Times New Roman" w:hAnsi="Times New Roman" w:cs="Times New Roman"/>
          <w:sz w:val="24"/>
          <w:szCs w:val="24"/>
        </w:rPr>
        <w:t xml:space="preserve"> can be loud sometimes but </w:t>
      </w:r>
      <w:r w:rsidR="004E3A2C" w:rsidRPr="00472D4F">
        <w:rPr>
          <w:rFonts w:ascii="Times New Roman" w:hAnsi="Times New Roman" w:cs="Times New Roman"/>
          <w:sz w:val="24"/>
          <w:szCs w:val="24"/>
        </w:rPr>
        <w:lastRenderedPageBreak/>
        <w:t xml:space="preserve">wearing protective </w:t>
      </w:r>
      <w:r w:rsidR="004D088D" w:rsidRPr="00472D4F">
        <w:rPr>
          <w:rFonts w:ascii="Times New Roman" w:hAnsi="Times New Roman" w:cs="Times New Roman"/>
          <w:sz w:val="24"/>
          <w:szCs w:val="24"/>
        </w:rPr>
        <w:t>ea</w:t>
      </w:r>
      <w:r w:rsidR="004E3A2C" w:rsidRPr="00472D4F">
        <w:rPr>
          <w:rFonts w:ascii="Times New Roman" w:hAnsi="Times New Roman" w:cs="Times New Roman"/>
          <w:sz w:val="24"/>
          <w:szCs w:val="24"/>
        </w:rPr>
        <w:t>r</w:t>
      </w:r>
      <w:r w:rsidR="004D088D" w:rsidRPr="00472D4F">
        <w:rPr>
          <w:rFonts w:ascii="Times New Roman" w:hAnsi="Times New Roman" w:cs="Times New Roman"/>
          <w:sz w:val="24"/>
          <w:szCs w:val="24"/>
        </w:rPr>
        <w:t>s</w:t>
      </w:r>
      <w:r w:rsidR="004E3A2C" w:rsidRPr="00472D4F">
        <w:rPr>
          <w:rFonts w:ascii="Times New Roman" w:hAnsi="Times New Roman" w:cs="Times New Roman"/>
          <w:sz w:val="24"/>
          <w:szCs w:val="24"/>
        </w:rPr>
        <w:t xml:space="preserve"> plug will prevent the noise </w:t>
      </w:r>
      <w:sdt>
        <w:sdtPr>
          <w:rPr>
            <w:rFonts w:ascii="Times New Roman" w:hAnsi="Times New Roman" w:cs="Times New Roman"/>
            <w:sz w:val="24"/>
            <w:szCs w:val="24"/>
          </w:rPr>
          <w:id w:val="835809759"/>
          <w:citation/>
        </w:sdtPr>
        <w:sdtEndPr/>
        <w:sdtContent>
          <w:r w:rsidR="004D088D" w:rsidRPr="00472D4F">
            <w:rPr>
              <w:rFonts w:ascii="Times New Roman" w:hAnsi="Times New Roman" w:cs="Times New Roman"/>
              <w:sz w:val="24"/>
              <w:szCs w:val="24"/>
            </w:rPr>
            <w:fldChar w:fldCharType="begin"/>
          </w:r>
          <w:r w:rsidR="004D088D" w:rsidRPr="00472D4F">
            <w:rPr>
              <w:rFonts w:ascii="Times New Roman" w:hAnsi="Times New Roman" w:cs="Times New Roman"/>
              <w:sz w:val="24"/>
              <w:szCs w:val="24"/>
            </w:rPr>
            <w:instrText xml:space="preserve"> CITATION CES13 \l 2057 </w:instrText>
          </w:r>
          <w:r w:rsidR="004D088D" w:rsidRPr="00472D4F">
            <w:rPr>
              <w:rFonts w:ascii="Times New Roman" w:hAnsi="Times New Roman" w:cs="Times New Roman"/>
              <w:sz w:val="24"/>
              <w:szCs w:val="24"/>
            </w:rPr>
            <w:fldChar w:fldCharType="separate"/>
          </w:r>
          <w:r w:rsidR="003C11DC" w:rsidRPr="00472D4F">
            <w:rPr>
              <w:rFonts w:ascii="Times New Roman" w:hAnsi="Times New Roman" w:cs="Times New Roman"/>
              <w:noProof/>
              <w:sz w:val="24"/>
              <w:szCs w:val="24"/>
            </w:rPr>
            <w:t>(CES EduPack, 2013)</w:t>
          </w:r>
          <w:r w:rsidR="004D088D" w:rsidRPr="00472D4F">
            <w:rPr>
              <w:rFonts w:ascii="Times New Roman" w:hAnsi="Times New Roman" w:cs="Times New Roman"/>
              <w:sz w:val="24"/>
              <w:szCs w:val="24"/>
            </w:rPr>
            <w:fldChar w:fldCharType="end"/>
          </w:r>
        </w:sdtContent>
      </w:sdt>
      <w:r w:rsidR="00F42A41">
        <w:rPr>
          <w:rFonts w:ascii="Times New Roman" w:hAnsi="Times New Roman" w:cs="Times New Roman"/>
          <w:sz w:val="24"/>
          <w:szCs w:val="24"/>
        </w:rPr>
        <w:t>,</w:t>
      </w:r>
      <w:r w:rsidR="004E3A2C" w:rsidRPr="00472D4F">
        <w:rPr>
          <w:rFonts w:ascii="Times New Roman" w:hAnsi="Times New Roman" w:cs="Times New Roman"/>
          <w:sz w:val="24"/>
          <w:szCs w:val="24"/>
        </w:rPr>
        <w:t xml:space="preserve"> </w:t>
      </w:r>
      <w:r w:rsidR="00797162" w:rsidRPr="00472D4F">
        <w:rPr>
          <w:rFonts w:ascii="Times New Roman" w:hAnsi="Times New Roman" w:cs="Times New Roman"/>
          <w:sz w:val="24"/>
          <w:szCs w:val="24"/>
        </w:rPr>
        <w:t>and</w:t>
      </w:r>
      <w:r w:rsidR="005A785C" w:rsidRPr="00472D4F">
        <w:rPr>
          <w:rFonts w:ascii="Times New Roman" w:hAnsi="Times New Roman" w:cs="Times New Roman"/>
          <w:sz w:val="24"/>
          <w:szCs w:val="24"/>
        </w:rPr>
        <w:t xml:space="preserve"> abrasive</w:t>
      </w:r>
      <w:r w:rsidR="00F42A41">
        <w:rPr>
          <w:rFonts w:ascii="Times New Roman" w:hAnsi="Times New Roman" w:cs="Times New Roman"/>
          <w:sz w:val="24"/>
          <w:szCs w:val="24"/>
        </w:rPr>
        <w:t>s</w:t>
      </w:r>
      <w:r w:rsidR="005A785C" w:rsidRPr="00472D4F">
        <w:rPr>
          <w:rFonts w:ascii="Times New Roman" w:hAnsi="Times New Roman" w:cs="Times New Roman"/>
          <w:sz w:val="24"/>
          <w:szCs w:val="24"/>
        </w:rPr>
        <w:t xml:space="preserve"> cannot be reused. </w:t>
      </w:r>
      <w:r w:rsidR="00F42A41">
        <w:rPr>
          <w:rFonts w:ascii="Times New Roman" w:hAnsi="Times New Roman" w:cs="Times New Roman"/>
          <w:sz w:val="24"/>
          <w:szCs w:val="24"/>
        </w:rPr>
        <w:t>I</w:t>
      </w:r>
      <w:r w:rsidR="005142C9" w:rsidRPr="00472D4F">
        <w:rPr>
          <w:rFonts w:ascii="Times New Roman" w:hAnsi="Times New Roman" w:cs="Times New Roman"/>
          <w:sz w:val="24"/>
          <w:szCs w:val="24"/>
        </w:rPr>
        <w:t>n both process</w:t>
      </w:r>
      <w:r w:rsidR="00F73F20">
        <w:rPr>
          <w:rFonts w:ascii="Times New Roman" w:hAnsi="Times New Roman" w:cs="Times New Roman"/>
          <w:sz w:val="24"/>
          <w:szCs w:val="24"/>
        </w:rPr>
        <w:t>,</w:t>
      </w:r>
      <w:r w:rsidR="005142C9" w:rsidRPr="00472D4F">
        <w:rPr>
          <w:rFonts w:ascii="Times New Roman" w:hAnsi="Times New Roman" w:cs="Times New Roman"/>
          <w:sz w:val="24"/>
          <w:szCs w:val="24"/>
        </w:rPr>
        <w:t xml:space="preserve"> recycled material cannot be reused. </w:t>
      </w:r>
      <w:r w:rsidR="005A785C" w:rsidRPr="00472D4F">
        <w:rPr>
          <w:rFonts w:ascii="Times New Roman" w:hAnsi="Times New Roman" w:cs="Times New Roman"/>
          <w:sz w:val="24"/>
          <w:szCs w:val="24"/>
        </w:rPr>
        <w:t xml:space="preserve"> </w:t>
      </w:r>
      <w:r w:rsidR="005142C9" w:rsidRPr="00472D4F">
        <w:rPr>
          <w:rFonts w:ascii="Times New Roman" w:hAnsi="Times New Roman" w:cs="Times New Roman"/>
          <w:sz w:val="24"/>
          <w:szCs w:val="24"/>
        </w:rPr>
        <w:t xml:space="preserve"> </w:t>
      </w:r>
    </w:p>
    <w:p w14:paraId="30BC52E4" w14:textId="5F342039" w:rsidR="005A785C" w:rsidRPr="00CC542E" w:rsidRDefault="00CC542E" w:rsidP="00CC542E">
      <w:pPr>
        <w:pStyle w:val="Heading2"/>
        <w:rPr>
          <w:b/>
          <w:i/>
        </w:rPr>
      </w:pPr>
      <w:bookmarkStart w:id="22" w:name="_Toc508817105"/>
      <w:r w:rsidRPr="00CC542E">
        <w:rPr>
          <w:b/>
          <w:i/>
        </w:rPr>
        <w:t xml:space="preserve">6.4 </w:t>
      </w:r>
      <w:r w:rsidR="005F1632" w:rsidRPr="00CC542E">
        <w:rPr>
          <w:b/>
          <w:i/>
        </w:rPr>
        <w:t>Versatility of cut technique</w:t>
      </w:r>
      <w:bookmarkEnd w:id="22"/>
      <w:r w:rsidR="005F1632" w:rsidRPr="00CC542E">
        <w:rPr>
          <w:b/>
          <w:i/>
        </w:rPr>
        <w:t xml:space="preserve"> </w:t>
      </w:r>
    </w:p>
    <w:p w14:paraId="4B9B66CB" w14:textId="2346CF67" w:rsidR="00A8205B" w:rsidRPr="00472D4F" w:rsidRDefault="00A8205B"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 Both processes can be used to cut different types of specially hardened material, but </w:t>
      </w:r>
      <w:r w:rsidR="00F73F20">
        <w:rPr>
          <w:rFonts w:ascii="Times New Roman" w:hAnsi="Times New Roman" w:cs="Times New Roman"/>
          <w:sz w:val="24"/>
          <w:szCs w:val="24"/>
        </w:rPr>
        <w:t xml:space="preserve">the </w:t>
      </w:r>
      <w:r w:rsidRPr="00472D4F">
        <w:rPr>
          <w:rFonts w:ascii="Times New Roman" w:hAnsi="Times New Roman" w:cs="Times New Roman"/>
          <w:sz w:val="24"/>
          <w:szCs w:val="24"/>
        </w:rPr>
        <w:t>ultrasonic process is more versatile</w:t>
      </w:r>
      <w:r w:rsidR="001E157F">
        <w:rPr>
          <w:rFonts w:ascii="Times New Roman" w:hAnsi="Times New Roman" w:cs="Times New Roman"/>
          <w:sz w:val="24"/>
          <w:szCs w:val="24"/>
        </w:rPr>
        <w:t>, as it</w:t>
      </w:r>
      <w:r w:rsidRPr="00472D4F">
        <w:rPr>
          <w:rFonts w:ascii="Times New Roman" w:hAnsi="Times New Roman" w:cs="Times New Roman"/>
          <w:sz w:val="24"/>
          <w:szCs w:val="24"/>
        </w:rPr>
        <w:t xml:space="preserve"> can be used in forming, drilling threading, milling and coining. </w:t>
      </w:r>
    </w:p>
    <w:p w14:paraId="7D95BB4E" w14:textId="2E58A0C6" w:rsidR="00146F2B" w:rsidRPr="00CC542E" w:rsidRDefault="00CC542E" w:rsidP="00CC542E">
      <w:pPr>
        <w:pStyle w:val="Heading2"/>
        <w:rPr>
          <w:b/>
          <w:i/>
        </w:rPr>
      </w:pPr>
      <w:bookmarkStart w:id="23" w:name="_Toc508817106"/>
      <w:r w:rsidRPr="00CC542E">
        <w:rPr>
          <w:b/>
          <w:i/>
        </w:rPr>
        <w:t xml:space="preserve">6.5 </w:t>
      </w:r>
      <w:r w:rsidR="00146F2B" w:rsidRPr="00CC542E">
        <w:rPr>
          <w:b/>
          <w:i/>
        </w:rPr>
        <w:t>The quality of the surface</w:t>
      </w:r>
      <w:bookmarkEnd w:id="23"/>
      <w:r w:rsidR="00146F2B" w:rsidRPr="00CC542E">
        <w:rPr>
          <w:b/>
          <w:i/>
        </w:rPr>
        <w:t xml:space="preserve"> </w:t>
      </w:r>
    </w:p>
    <w:p w14:paraId="758BBB89" w14:textId="2FEC5FAA" w:rsidR="00EE7FC0" w:rsidRPr="00472D4F" w:rsidRDefault="00EE7FC0" w:rsidP="00162C48">
      <w:pPr>
        <w:jc w:val="both"/>
        <w:rPr>
          <w:rFonts w:ascii="Times New Roman" w:hAnsi="Times New Roman" w:cs="Times New Roman"/>
          <w:sz w:val="24"/>
          <w:szCs w:val="24"/>
        </w:rPr>
      </w:pPr>
      <w:r w:rsidRPr="00472D4F">
        <w:rPr>
          <w:rFonts w:ascii="Times New Roman" w:hAnsi="Times New Roman" w:cs="Times New Roman"/>
          <w:sz w:val="24"/>
          <w:szCs w:val="24"/>
        </w:rPr>
        <w:t>Both process</w:t>
      </w:r>
      <w:r w:rsidR="00F73F20">
        <w:rPr>
          <w:rFonts w:ascii="Times New Roman" w:hAnsi="Times New Roman" w:cs="Times New Roman"/>
          <w:sz w:val="24"/>
          <w:szCs w:val="24"/>
        </w:rPr>
        <w:t>es</w:t>
      </w:r>
      <w:r w:rsidRPr="00472D4F">
        <w:rPr>
          <w:rFonts w:ascii="Times New Roman" w:hAnsi="Times New Roman" w:cs="Times New Roman"/>
          <w:sz w:val="24"/>
          <w:szCs w:val="24"/>
        </w:rPr>
        <w:t xml:space="preserve"> </w:t>
      </w:r>
      <w:r w:rsidR="00D64E90" w:rsidRPr="00472D4F">
        <w:rPr>
          <w:rFonts w:ascii="Times New Roman" w:hAnsi="Times New Roman" w:cs="Times New Roman"/>
          <w:sz w:val="24"/>
          <w:szCs w:val="24"/>
        </w:rPr>
        <w:t>produce</w:t>
      </w:r>
      <w:r w:rsidRPr="00472D4F">
        <w:rPr>
          <w:rFonts w:ascii="Times New Roman" w:hAnsi="Times New Roman" w:cs="Times New Roman"/>
          <w:sz w:val="24"/>
          <w:szCs w:val="24"/>
        </w:rPr>
        <w:t xml:space="preserve"> high</w:t>
      </w:r>
      <w:r w:rsidR="00F73F20">
        <w:rPr>
          <w:rFonts w:ascii="Times New Roman" w:hAnsi="Times New Roman" w:cs="Times New Roman"/>
          <w:sz w:val="24"/>
          <w:szCs w:val="24"/>
        </w:rPr>
        <w:t>-</w:t>
      </w:r>
      <w:r w:rsidRPr="00472D4F">
        <w:rPr>
          <w:rFonts w:ascii="Times New Roman" w:hAnsi="Times New Roman" w:cs="Times New Roman"/>
          <w:sz w:val="24"/>
          <w:szCs w:val="24"/>
        </w:rPr>
        <w:t>quality surface</w:t>
      </w:r>
      <w:r w:rsidR="001E157F">
        <w:rPr>
          <w:rFonts w:ascii="Times New Roman" w:hAnsi="Times New Roman" w:cs="Times New Roman"/>
          <w:sz w:val="24"/>
          <w:szCs w:val="24"/>
        </w:rPr>
        <w:t>.</w:t>
      </w:r>
      <w:r w:rsidRPr="00472D4F">
        <w:rPr>
          <w:rFonts w:ascii="Times New Roman" w:hAnsi="Times New Roman" w:cs="Times New Roman"/>
          <w:sz w:val="24"/>
          <w:szCs w:val="24"/>
        </w:rPr>
        <w:t xml:space="preserve"> </w:t>
      </w:r>
      <w:r w:rsidR="00146F2B" w:rsidRPr="00472D4F">
        <w:rPr>
          <w:rFonts w:ascii="Times New Roman" w:hAnsi="Times New Roman" w:cs="Times New Roman"/>
          <w:sz w:val="24"/>
          <w:szCs w:val="24"/>
        </w:rPr>
        <w:t>AWJC</w:t>
      </w:r>
      <w:r w:rsidRPr="00472D4F">
        <w:rPr>
          <w:rFonts w:ascii="Times New Roman" w:hAnsi="Times New Roman" w:cs="Times New Roman"/>
          <w:sz w:val="24"/>
          <w:szCs w:val="24"/>
        </w:rPr>
        <w:t xml:space="preserve"> ha</w:t>
      </w:r>
      <w:r w:rsidR="001E157F">
        <w:rPr>
          <w:rFonts w:ascii="Times New Roman" w:hAnsi="Times New Roman" w:cs="Times New Roman"/>
          <w:sz w:val="24"/>
          <w:szCs w:val="24"/>
        </w:rPr>
        <w:t>s a</w:t>
      </w:r>
      <w:r w:rsidRPr="00472D4F">
        <w:rPr>
          <w:rFonts w:ascii="Times New Roman" w:hAnsi="Times New Roman" w:cs="Times New Roman"/>
          <w:sz w:val="24"/>
          <w:szCs w:val="24"/>
        </w:rPr>
        <w:t xml:space="preserve"> tolerance ranging from 0.1 -  0.5 mm and roughness ranging from </w:t>
      </w:r>
      <w:r w:rsidR="00641805" w:rsidRPr="00472D4F">
        <w:rPr>
          <w:rFonts w:ascii="Times New Roman" w:hAnsi="Times New Roman" w:cs="Times New Roman"/>
          <w:sz w:val="24"/>
          <w:szCs w:val="24"/>
        </w:rPr>
        <w:t>0.8 – 6.3</w:t>
      </w:r>
      <m:oMath>
        <m:r>
          <w:rPr>
            <w:rFonts w:ascii="Cambria Math" w:hAnsi="Cambria Math" w:cs="Times New Roman"/>
            <w:sz w:val="24"/>
            <w:szCs w:val="24"/>
          </w:rPr>
          <m:t xml:space="preserve"> μ</m:t>
        </m:r>
      </m:oMath>
      <w:r w:rsidR="00B85716" w:rsidRPr="00472D4F">
        <w:rPr>
          <w:rFonts w:ascii="Times New Roman" w:hAnsi="Times New Roman" w:cs="Times New Roman"/>
          <w:sz w:val="24"/>
          <w:szCs w:val="24"/>
        </w:rPr>
        <w:t>m, where</w:t>
      </w:r>
      <w:r w:rsidR="00641805" w:rsidRPr="00472D4F">
        <w:rPr>
          <w:rFonts w:ascii="Times New Roman" w:hAnsi="Times New Roman" w:cs="Times New Roman"/>
          <w:sz w:val="24"/>
          <w:szCs w:val="24"/>
        </w:rPr>
        <w:t xml:space="preserve"> USM ha</w:t>
      </w:r>
      <w:r w:rsidR="001E157F">
        <w:rPr>
          <w:rFonts w:ascii="Times New Roman" w:hAnsi="Times New Roman" w:cs="Times New Roman"/>
          <w:sz w:val="24"/>
          <w:szCs w:val="24"/>
        </w:rPr>
        <w:t>s a</w:t>
      </w:r>
      <w:r w:rsidR="00641805" w:rsidRPr="00472D4F">
        <w:rPr>
          <w:rFonts w:ascii="Times New Roman" w:hAnsi="Times New Roman" w:cs="Times New Roman"/>
          <w:sz w:val="24"/>
          <w:szCs w:val="24"/>
        </w:rPr>
        <w:t xml:space="preserve"> tolerance ranging from 0.005 – 0.05 mm and roughness ranging from 0.2 – 1.6 </w:t>
      </w:r>
      <m:oMath>
        <m:r>
          <w:rPr>
            <w:rFonts w:ascii="Cambria Math" w:hAnsi="Cambria Math" w:cs="Times New Roman"/>
            <w:sz w:val="24"/>
            <w:szCs w:val="24"/>
          </w:rPr>
          <m:t>μ</m:t>
        </m:r>
      </m:oMath>
      <w:r w:rsidR="00B85716" w:rsidRPr="00472D4F">
        <w:rPr>
          <w:rFonts w:ascii="Times New Roman" w:eastAsiaTheme="minorEastAsia" w:hAnsi="Times New Roman" w:cs="Times New Roman"/>
          <w:sz w:val="24"/>
          <w:szCs w:val="24"/>
        </w:rPr>
        <w:t>m, which</w:t>
      </w:r>
      <w:r w:rsidR="000A3637" w:rsidRPr="00472D4F">
        <w:rPr>
          <w:rFonts w:ascii="Times New Roman" w:eastAsiaTheme="minorEastAsia" w:hAnsi="Times New Roman" w:cs="Times New Roman"/>
          <w:sz w:val="24"/>
          <w:szCs w:val="24"/>
        </w:rPr>
        <w:t xml:space="preserve"> make</w:t>
      </w:r>
      <w:r w:rsidR="001E157F">
        <w:rPr>
          <w:rFonts w:ascii="Times New Roman" w:eastAsiaTheme="minorEastAsia" w:hAnsi="Times New Roman" w:cs="Times New Roman"/>
          <w:sz w:val="24"/>
          <w:szCs w:val="24"/>
        </w:rPr>
        <w:t>s</w:t>
      </w:r>
      <w:r w:rsidR="000A3637" w:rsidRPr="00472D4F">
        <w:rPr>
          <w:rFonts w:ascii="Times New Roman" w:eastAsiaTheme="minorEastAsia" w:hAnsi="Times New Roman" w:cs="Times New Roman"/>
          <w:sz w:val="24"/>
          <w:szCs w:val="24"/>
        </w:rPr>
        <w:t xml:space="preserve"> USM </w:t>
      </w:r>
      <w:r w:rsidR="001E157F">
        <w:rPr>
          <w:rFonts w:ascii="Times New Roman" w:eastAsiaTheme="minorEastAsia" w:hAnsi="Times New Roman" w:cs="Times New Roman"/>
          <w:sz w:val="24"/>
          <w:szCs w:val="24"/>
        </w:rPr>
        <w:t xml:space="preserve">the </w:t>
      </w:r>
      <w:r w:rsidR="000A3637" w:rsidRPr="00472D4F">
        <w:rPr>
          <w:rFonts w:ascii="Times New Roman" w:eastAsiaTheme="minorEastAsia" w:hAnsi="Times New Roman" w:cs="Times New Roman"/>
          <w:sz w:val="24"/>
          <w:szCs w:val="24"/>
        </w:rPr>
        <w:t xml:space="preserve">better surface </w:t>
      </w:r>
      <w:r w:rsidR="00B85716" w:rsidRPr="00472D4F">
        <w:rPr>
          <w:rFonts w:ascii="Times New Roman" w:eastAsiaTheme="minorEastAsia" w:hAnsi="Times New Roman" w:cs="Times New Roman"/>
          <w:sz w:val="24"/>
          <w:szCs w:val="24"/>
        </w:rPr>
        <w:t>finish.</w:t>
      </w:r>
    </w:p>
    <w:p w14:paraId="048747A4" w14:textId="3ACF2653" w:rsidR="00B85716" w:rsidRPr="00CC542E" w:rsidRDefault="00EE7FC0" w:rsidP="00CC542E">
      <w:pPr>
        <w:pStyle w:val="Heading2"/>
        <w:rPr>
          <w:b/>
          <w:i/>
        </w:rPr>
      </w:pPr>
      <w:r w:rsidRPr="00CC542E">
        <w:rPr>
          <w:b/>
          <w:i/>
        </w:rPr>
        <w:t xml:space="preserve"> </w:t>
      </w:r>
      <w:bookmarkStart w:id="24" w:name="_Toc508817107"/>
      <w:r w:rsidR="00CC542E" w:rsidRPr="00CC542E">
        <w:rPr>
          <w:b/>
          <w:i/>
        </w:rPr>
        <w:t xml:space="preserve">6.6 </w:t>
      </w:r>
      <w:r w:rsidR="00B85716" w:rsidRPr="00CC542E">
        <w:rPr>
          <w:b/>
          <w:i/>
        </w:rPr>
        <w:t>Cost</w:t>
      </w:r>
      <w:bookmarkEnd w:id="24"/>
      <w:r w:rsidR="00B85716" w:rsidRPr="00CC542E">
        <w:rPr>
          <w:b/>
          <w:i/>
        </w:rPr>
        <w:t xml:space="preserve"> </w:t>
      </w:r>
    </w:p>
    <w:p w14:paraId="7DFC0C2C" w14:textId="6D0F38EB" w:rsidR="00AA79AD" w:rsidRPr="00472D4F" w:rsidRDefault="00B85716" w:rsidP="00162C48">
      <w:pPr>
        <w:jc w:val="both"/>
        <w:rPr>
          <w:rFonts w:ascii="Times New Roman" w:hAnsi="Times New Roman" w:cs="Times New Roman"/>
          <w:sz w:val="24"/>
          <w:szCs w:val="24"/>
        </w:rPr>
      </w:pPr>
      <w:r w:rsidRPr="00472D4F">
        <w:rPr>
          <w:rFonts w:ascii="Times New Roman" w:hAnsi="Times New Roman" w:cs="Times New Roman"/>
          <w:sz w:val="24"/>
          <w:szCs w:val="24"/>
        </w:rPr>
        <w:t>The cost of USM in term of labour intensity is low, and equipment and tooling cost is medium. Where the cost of AWJC relative to equipment is medium, relative to tooling cost is low and labour intensity is low</w:t>
      </w:r>
      <w:sdt>
        <w:sdtPr>
          <w:rPr>
            <w:rFonts w:ascii="Times New Roman" w:hAnsi="Times New Roman" w:cs="Times New Roman"/>
            <w:sz w:val="24"/>
            <w:szCs w:val="24"/>
          </w:rPr>
          <w:id w:val="-109595529"/>
          <w:citation/>
        </w:sdtPr>
        <w:sdtEndPr/>
        <w:sdtContent>
          <w:r w:rsidRPr="00472D4F">
            <w:rPr>
              <w:rFonts w:ascii="Times New Roman" w:hAnsi="Times New Roman" w:cs="Times New Roman"/>
              <w:sz w:val="24"/>
              <w:szCs w:val="24"/>
            </w:rPr>
            <w:fldChar w:fldCharType="begin"/>
          </w:r>
          <w:r w:rsidRPr="00472D4F">
            <w:rPr>
              <w:rFonts w:ascii="Times New Roman" w:hAnsi="Times New Roman" w:cs="Times New Roman"/>
              <w:sz w:val="24"/>
              <w:szCs w:val="24"/>
            </w:rPr>
            <w:instrText xml:space="preserve"> CITATION CES13 \l 2057 </w:instrText>
          </w:r>
          <w:r w:rsidRPr="00472D4F">
            <w:rPr>
              <w:rFonts w:ascii="Times New Roman" w:hAnsi="Times New Roman" w:cs="Times New Roman"/>
              <w:sz w:val="24"/>
              <w:szCs w:val="24"/>
            </w:rPr>
            <w:fldChar w:fldCharType="separate"/>
          </w:r>
          <w:r w:rsidRPr="00472D4F">
            <w:rPr>
              <w:rFonts w:ascii="Times New Roman" w:hAnsi="Times New Roman" w:cs="Times New Roman"/>
              <w:noProof/>
              <w:sz w:val="24"/>
              <w:szCs w:val="24"/>
            </w:rPr>
            <w:t xml:space="preserve"> (CES EduPack, 2013)</w:t>
          </w:r>
          <w:r w:rsidRPr="00472D4F">
            <w:rPr>
              <w:rFonts w:ascii="Times New Roman" w:hAnsi="Times New Roman" w:cs="Times New Roman"/>
              <w:sz w:val="24"/>
              <w:szCs w:val="24"/>
            </w:rPr>
            <w:fldChar w:fldCharType="end"/>
          </w:r>
        </w:sdtContent>
      </w:sdt>
      <w:r w:rsidRPr="00472D4F">
        <w:rPr>
          <w:rFonts w:ascii="Times New Roman" w:hAnsi="Times New Roman" w:cs="Times New Roman"/>
          <w:sz w:val="24"/>
          <w:szCs w:val="24"/>
        </w:rPr>
        <w:t xml:space="preserve">.    </w:t>
      </w:r>
      <w:r w:rsidR="00EE7FC0" w:rsidRPr="00472D4F">
        <w:rPr>
          <w:rFonts w:ascii="Times New Roman" w:hAnsi="Times New Roman" w:cs="Times New Roman"/>
          <w:sz w:val="24"/>
          <w:szCs w:val="24"/>
        </w:rPr>
        <w:t xml:space="preserve"> </w:t>
      </w:r>
      <w:r w:rsidR="0041670C" w:rsidRPr="00472D4F">
        <w:rPr>
          <w:rFonts w:ascii="Times New Roman" w:hAnsi="Times New Roman" w:cs="Times New Roman"/>
          <w:sz w:val="24"/>
          <w:szCs w:val="24"/>
        </w:rPr>
        <w:t xml:space="preserve">   </w:t>
      </w:r>
      <w:r w:rsidR="008E5004" w:rsidRPr="00472D4F">
        <w:rPr>
          <w:rFonts w:ascii="Times New Roman" w:hAnsi="Times New Roman" w:cs="Times New Roman"/>
          <w:sz w:val="24"/>
          <w:szCs w:val="24"/>
        </w:rPr>
        <w:t xml:space="preserve">                                                                        </w:t>
      </w:r>
    </w:p>
    <w:p w14:paraId="72B2158B" w14:textId="4B73D387" w:rsidR="00D5612D" w:rsidRPr="00472D4F" w:rsidRDefault="00D5612D" w:rsidP="00162C48">
      <w:pPr>
        <w:jc w:val="both"/>
        <w:rPr>
          <w:rFonts w:ascii="Times New Roman" w:hAnsi="Times New Roman" w:cs="Times New Roman"/>
          <w:sz w:val="24"/>
          <w:szCs w:val="24"/>
        </w:rPr>
      </w:pPr>
    </w:p>
    <w:p w14:paraId="6C139523" w14:textId="77777777" w:rsidR="00CC542E" w:rsidRPr="00CC542E" w:rsidRDefault="00CC542E" w:rsidP="00CC542E"/>
    <w:p w14:paraId="2A1E352A" w14:textId="69B99275" w:rsidR="00D5612D" w:rsidRPr="00CC542E" w:rsidRDefault="00CC542E" w:rsidP="00CC542E">
      <w:pPr>
        <w:pStyle w:val="Heading1"/>
        <w:rPr>
          <w:b/>
          <w:i/>
        </w:rPr>
      </w:pPr>
      <w:bookmarkStart w:id="25" w:name="_Toc508817108"/>
      <w:r w:rsidRPr="00CC542E">
        <w:rPr>
          <w:b/>
          <w:i/>
        </w:rPr>
        <w:t xml:space="preserve">7.0 </w:t>
      </w:r>
      <w:r w:rsidR="006B7B0A" w:rsidRPr="00CC542E">
        <w:rPr>
          <w:b/>
          <w:i/>
        </w:rPr>
        <w:t>The possible effect of the new technology on the company</w:t>
      </w:r>
      <w:bookmarkEnd w:id="25"/>
      <w:r w:rsidR="006B7B0A" w:rsidRPr="00CC542E">
        <w:rPr>
          <w:b/>
          <w:i/>
        </w:rPr>
        <w:t xml:space="preserve">   </w:t>
      </w:r>
    </w:p>
    <w:p w14:paraId="642AD26D" w14:textId="721EBBFA" w:rsidR="001E157F" w:rsidRDefault="009B59CC" w:rsidP="00162C48">
      <w:pPr>
        <w:jc w:val="both"/>
        <w:rPr>
          <w:rFonts w:ascii="Times New Roman" w:hAnsi="Times New Roman" w:cs="Times New Roman"/>
          <w:sz w:val="24"/>
          <w:szCs w:val="24"/>
        </w:rPr>
      </w:pPr>
      <w:r w:rsidRPr="00472D4F">
        <w:rPr>
          <w:rFonts w:ascii="Times New Roman" w:hAnsi="Times New Roman" w:cs="Times New Roman"/>
          <w:sz w:val="24"/>
          <w:szCs w:val="24"/>
        </w:rPr>
        <w:t xml:space="preserve">When the company </w:t>
      </w:r>
      <w:r w:rsidR="00334575" w:rsidRPr="00472D4F">
        <w:rPr>
          <w:rFonts w:ascii="Times New Roman" w:hAnsi="Times New Roman" w:cs="Times New Roman"/>
          <w:sz w:val="24"/>
          <w:szCs w:val="24"/>
        </w:rPr>
        <w:t>h</w:t>
      </w:r>
      <w:r w:rsidRPr="00472D4F">
        <w:rPr>
          <w:rFonts w:ascii="Times New Roman" w:hAnsi="Times New Roman" w:cs="Times New Roman"/>
          <w:sz w:val="24"/>
          <w:szCs w:val="24"/>
        </w:rPr>
        <w:t>as replaced its current machining process of pressed formed and laser cutting process</w:t>
      </w:r>
      <w:r w:rsidR="009076B4" w:rsidRPr="00472D4F">
        <w:rPr>
          <w:rFonts w:ascii="Times New Roman" w:hAnsi="Times New Roman" w:cs="Times New Roman"/>
          <w:sz w:val="24"/>
          <w:szCs w:val="24"/>
        </w:rPr>
        <w:t>es</w:t>
      </w:r>
      <w:r w:rsidRPr="00472D4F">
        <w:rPr>
          <w:rFonts w:ascii="Times New Roman" w:hAnsi="Times New Roman" w:cs="Times New Roman"/>
          <w:sz w:val="24"/>
          <w:szCs w:val="24"/>
        </w:rPr>
        <w:t xml:space="preserve">, it will </w:t>
      </w:r>
      <w:r w:rsidR="00726713" w:rsidRPr="00472D4F">
        <w:rPr>
          <w:rFonts w:ascii="Times New Roman" w:hAnsi="Times New Roman" w:cs="Times New Roman"/>
          <w:sz w:val="24"/>
          <w:szCs w:val="24"/>
        </w:rPr>
        <w:t xml:space="preserve">significantly </w:t>
      </w:r>
      <w:r w:rsidR="001E157F">
        <w:rPr>
          <w:rFonts w:ascii="Times New Roman" w:hAnsi="Times New Roman" w:cs="Times New Roman"/>
          <w:sz w:val="24"/>
          <w:szCs w:val="24"/>
        </w:rPr>
        <w:t>impact</w:t>
      </w:r>
      <w:r w:rsidRPr="00472D4F">
        <w:rPr>
          <w:rFonts w:ascii="Times New Roman" w:hAnsi="Times New Roman" w:cs="Times New Roman"/>
          <w:sz w:val="24"/>
          <w:szCs w:val="24"/>
        </w:rPr>
        <w:t xml:space="preserve"> the company</w:t>
      </w:r>
      <w:r w:rsidR="00726713" w:rsidRPr="00472D4F">
        <w:rPr>
          <w:rFonts w:ascii="Times New Roman" w:hAnsi="Times New Roman" w:cs="Times New Roman"/>
          <w:sz w:val="24"/>
          <w:szCs w:val="24"/>
        </w:rPr>
        <w:t xml:space="preserve"> manufacturing process</w:t>
      </w:r>
      <w:r w:rsidR="009076B4" w:rsidRPr="00472D4F">
        <w:rPr>
          <w:rFonts w:ascii="Times New Roman" w:hAnsi="Times New Roman" w:cs="Times New Roman"/>
          <w:sz w:val="24"/>
          <w:szCs w:val="24"/>
        </w:rPr>
        <w:t xml:space="preserve"> performance</w:t>
      </w:r>
      <w:r w:rsidRPr="00472D4F">
        <w:rPr>
          <w:rFonts w:ascii="Times New Roman" w:hAnsi="Times New Roman" w:cs="Times New Roman"/>
          <w:sz w:val="24"/>
          <w:szCs w:val="24"/>
        </w:rPr>
        <w:t xml:space="preserve"> from many </w:t>
      </w:r>
      <w:r w:rsidR="009076B4" w:rsidRPr="00472D4F">
        <w:rPr>
          <w:rFonts w:ascii="Times New Roman" w:hAnsi="Times New Roman" w:cs="Times New Roman"/>
          <w:sz w:val="24"/>
          <w:szCs w:val="24"/>
        </w:rPr>
        <w:t>aspects</w:t>
      </w:r>
      <w:r w:rsidR="001E157F">
        <w:rPr>
          <w:rFonts w:ascii="Times New Roman" w:hAnsi="Times New Roman" w:cs="Times New Roman"/>
          <w:sz w:val="24"/>
          <w:szCs w:val="24"/>
        </w:rPr>
        <w:t>.</w:t>
      </w:r>
      <w:r w:rsidR="00726713" w:rsidRPr="00472D4F">
        <w:rPr>
          <w:rFonts w:ascii="Times New Roman" w:hAnsi="Times New Roman" w:cs="Times New Roman"/>
          <w:sz w:val="24"/>
          <w:szCs w:val="24"/>
        </w:rPr>
        <w:t xml:space="preserve"> </w:t>
      </w:r>
      <w:r w:rsidR="001E157F">
        <w:rPr>
          <w:rFonts w:ascii="Times New Roman" w:hAnsi="Times New Roman" w:cs="Times New Roman"/>
          <w:sz w:val="24"/>
          <w:szCs w:val="24"/>
        </w:rPr>
        <w:t>N</w:t>
      </w:r>
      <w:r w:rsidR="004A44D7" w:rsidRPr="00472D4F">
        <w:rPr>
          <w:rFonts w:ascii="Times New Roman" w:hAnsi="Times New Roman" w:cs="Times New Roman"/>
          <w:sz w:val="24"/>
          <w:szCs w:val="24"/>
        </w:rPr>
        <w:t>on-traditional</w:t>
      </w:r>
      <w:r w:rsidR="00726713" w:rsidRPr="00472D4F">
        <w:rPr>
          <w:rFonts w:ascii="Times New Roman" w:hAnsi="Times New Roman" w:cs="Times New Roman"/>
          <w:sz w:val="24"/>
          <w:szCs w:val="24"/>
        </w:rPr>
        <w:t xml:space="preserve"> machining process</w:t>
      </w:r>
      <w:r w:rsidR="001E157F">
        <w:rPr>
          <w:rFonts w:ascii="Times New Roman" w:hAnsi="Times New Roman" w:cs="Times New Roman"/>
          <w:sz w:val="24"/>
          <w:szCs w:val="24"/>
        </w:rPr>
        <w:t>es</w:t>
      </w:r>
      <w:r w:rsidR="00726713" w:rsidRPr="00472D4F">
        <w:rPr>
          <w:rFonts w:ascii="Times New Roman" w:hAnsi="Times New Roman" w:cs="Times New Roman"/>
          <w:sz w:val="24"/>
          <w:szCs w:val="24"/>
        </w:rPr>
        <w:t xml:space="preserve"> such as abrasive water jet can be used where traditional process are not</w:t>
      </w:r>
      <w:r w:rsidR="004A44D7" w:rsidRPr="00472D4F">
        <w:rPr>
          <w:rFonts w:ascii="Times New Roman" w:hAnsi="Times New Roman" w:cs="Times New Roman"/>
          <w:sz w:val="24"/>
          <w:szCs w:val="24"/>
        </w:rPr>
        <w:t xml:space="preserve"> economical or</w:t>
      </w:r>
      <w:r w:rsidR="00726713" w:rsidRPr="00472D4F">
        <w:rPr>
          <w:rFonts w:ascii="Times New Roman" w:hAnsi="Times New Roman" w:cs="Times New Roman"/>
          <w:sz w:val="24"/>
          <w:szCs w:val="24"/>
        </w:rPr>
        <w:t xml:space="preserve"> prac</w:t>
      </w:r>
      <w:r w:rsidR="004A44D7" w:rsidRPr="00472D4F">
        <w:rPr>
          <w:rFonts w:ascii="Times New Roman" w:hAnsi="Times New Roman" w:cs="Times New Roman"/>
          <w:sz w:val="24"/>
          <w:szCs w:val="24"/>
        </w:rPr>
        <w:t xml:space="preserve">tical </w:t>
      </w:r>
      <w:sdt>
        <w:sdtPr>
          <w:rPr>
            <w:rFonts w:ascii="Times New Roman" w:hAnsi="Times New Roman" w:cs="Times New Roman"/>
            <w:sz w:val="24"/>
            <w:szCs w:val="24"/>
          </w:rPr>
          <w:id w:val="363334718"/>
          <w:citation/>
        </w:sdtPr>
        <w:sdtEndPr/>
        <w:sdtContent>
          <w:r w:rsidR="004A44D7" w:rsidRPr="00472D4F">
            <w:rPr>
              <w:rFonts w:ascii="Times New Roman" w:hAnsi="Times New Roman" w:cs="Times New Roman"/>
              <w:sz w:val="24"/>
              <w:szCs w:val="24"/>
            </w:rPr>
            <w:fldChar w:fldCharType="begin"/>
          </w:r>
          <w:r w:rsidR="00FC19BC" w:rsidRPr="00472D4F">
            <w:rPr>
              <w:rFonts w:ascii="Times New Roman" w:hAnsi="Times New Roman" w:cs="Times New Roman"/>
              <w:sz w:val="24"/>
              <w:szCs w:val="24"/>
            </w:rPr>
            <w:instrText xml:space="preserve">CITATION Mik \l 2057 </w:instrText>
          </w:r>
          <w:r w:rsidR="004A44D7" w:rsidRPr="00472D4F">
            <w:rPr>
              <w:rFonts w:ascii="Times New Roman" w:hAnsi="Times New Roman" w:cs="Times New Roman"/>
              <w:sz w:val="24"/>
              <w:szCs w:val="24"/>
            </w:rPr>
            <w:fldChar w:fldCharType="separate"/>
          </w:r>
          <w:r w:rsidR="00FC19BC" w:rsidRPr="00472D4F">
            <w:rPr>
              <w:rFonts w:ascii="Times New Roman" w:hAnsi="Times New Roman" w:cs="Times New Roman"/>
              <w:noProof/>
              <w:sz w:val="24"/>
              <w:szCs w:val="24"/>
            </w:rPr>
            <w:t>(Groover, 2013)</w:t>
          </w:r>
          <w:r w:rsidR="004A44D7" w:rsidRPr="00472D4F">
            <w:rPr>
              <w:rFonts w:ascii="Times New Roman" w:hAnsi="Times New Roman" w:cs="Times New Roman"/>
              <w:sz w:val="24"/>
              <w:szCs w:val="24"/>
            </w:rPr>
            <w:fldChar w:fldCharType="end"/>
          </w:r>
        </w:sdtContent>
      </w:sdt>
      <w:r w:rsidR="001E157F">
        <w:rPr>
          <w:rFonts w:ascii="Times New Roman" w:hAnsi="Times New Roman" w:cs="Times New Roman"/>
          <w:sz w:val="24"/>
          <w:szCs w:val="24"/>
        </w:rPr>
        <w:t>.</w:t>
      </w:r>
      <w:r w:rsidR="00CB4F35" w:rsidRPr="00472D4F">
        <w:rPr>
          <w:rFonts w:ascii="Times New Roman" w:hAnsi="Times New Roman" w:cs="Times New Roman"/>
          <w:sz w:val="24"/>
          <w:szCs w:val="24"/>
        </w:rPr>
        <w:t xml:space="preserve"> </w:t>
      </w:r>
      <w:r w:rsidR="001E157F">
        <w:rPr>
          <w:rFonts w:ascii="Times New Roman" w:hAnsi="Times New Roman" w:cs="Times New Roman"/>
          <w:sz w:val="24"/>
          <w:szCs w:val="24"/>
        </w:rPr>
        <w:t>A</w:t>
      </w:r>
      <w:r w:rsidR="00CB4F35" w:rsidRPr="00472D4F">
        <w:rPr>
          <w:rFonts w:ascii="Times New Roman" w:hAnsi="Times New Roman" w:cs="Times New Roman"/>
          <w:sz w:val="24"/>
          <w:szCs w:val="24"/>
        </w:rPr>
        <w:t xml:space="preserve">lthough laser cutting is a non-traditional process </w:t>
      </w:r>
      <w:r w:rsidR="001E157F">
        <w:rPr>
          <w:rFonts w:ascii="Times New Roman" w:hAnsi="Times New Roman" w:cs="Times New Roman"/>
          <w:sz w:val="24"/>
          <w:szCs w:val="24"/>
        </w:rPr>
        <w:t>that</w:t>
      </w:r>
      <w:r w:rsidR="00CB4F35" w:rsidRPr="00472D4F">
        <w:rPr>
          <w:rFonts w:ascii="Times New Roman" w:hAnsi="Times New Roman" w:cs="Times New Roman"/>
          <w:sz w:val="24"/>
          <w:szCs w:val="24"/>
        </w:rPr>
        <w:t xml:space="preserve"> generate</w:t>
      </w:r>
      <w:r w:rsidR="001E157F">
        <w:rPr>
          <w:rFonts w:ascii="Times New Roman" w:hAnsi="Times New Roman" w:cs="Times New Roman"/>
          <w:sz w:val="24"/>
          <w:szCs w:val="24"/>
        </w:rPr>
        <w:t>s</w:t>
      </w:r>
      <w:r w:rsidR="00CB4F35" w:rsidRPr="00472D4F">
        <w:rPr>
          <w:rFonts w:ascii="Times New Roman" w:hAnsi="Times New Roman" w:cs="Times New Roman"/>
          <w:sz w:val="24"/>
          <w:szCs w:val="24"/>
        </w:rPr>
        <w:t xml:space="preserve"> </w:t>
      </w:r>
      <w:r w:rsidR="001E157F">
        <w:rPr>
          <w:rFonts w:ascii="Times New Roman" w:hAnsi="Times New Roman" w:cs="Times New Roman"/>
          <w:sz w:val="24"/>
          <w:szCs w:val="24"/>
        </w:rPr>
        <w:t xml:space="preserve">a </w:t>
      </w:r>
      <w:r w:rsidR="00CB4F35" w:rsidRPr="00472D4F">
        <w:rPr>
          <w:rFonts w:ascii="Times New Roman" w:hAnsi="Times New Roman" w:cs="Times New Roman"/>
          <w:sz w:val="24"/>
          <w:szCs w:val="24"/>
        </w:rPr>
        <w:t xml:space="preserve">heat </w:t>
      </w:r>
      <w:r w:rsidR="00F73F20">
        <w:rPr>
          <w:rFonts w:ascii="Times New Roman" w:hAnsi="Times New Roman" w:cs="Times New Roman"/>
          <w:sz w:val="24"/>
          <w:szCs w:val="24"/>
        </w:rPr>
        <w:t>a</w:t>
      </w:r>
      <w:r w:rsidR="00CB4F35" w:rsidRPr="00472D4F">
        <w:rPr>
          <w:rFonts w:ascii="Times New Roman" w:hAnsi="Times New Roman" w:cs="Times New Roman"/>
          <w:sz w:val="24"/>
          <w:szCs w:val="24"/>
        </w:rPr>
        <w:t>ffected zone on the material</w:t>
      </w:r>
      <w:r w:rsidR="001E157F">
        <w:rPr>
          <w:rFonts w:ascii="Times New Roman" w:hAnsi="Times New Roman" w:cs="Times New Roman"/>
          <w:sz w:val="24"/>
          <w:szCs w:val="24"/>
        </w:rPr>
        <w:t>,</w:t>
      </w:r>
      <w:r w:rsidR="00CB4F35" w:rsidRPr="00472D4F">
        <w:rPr>
          <w:rFonts w:ascii="Times New Roman" w:hAnsi="Times New Roman" w:cs="Times New Roman"/>
          <w:sz w:val="24"/>
          <w:szCs w:val="24"/>
        </w:rPr>
        <w:t xml:space="preserve"> it can be replaced by the abrasive water jet cutting process</w:t>
      </w:r>
      <w:r w:rsidR="001E157F">
        <w:rPr>
          <w:rFonts w:ascii="Times New Roman" w:hAnsi="Times New Roman" w:cs="Times New Roman"/>
          <w:sz w:val="24"/>
          <w:szCs w:val="24"/>
        </w:rPr>
        <w:t>,</w:t>
      </w:r>
      <w:r w:rsidR="00CB4F35" w:rsidRPr="00472D4F">
        <w:rPr>
          <w:rFonts w:ascii="Times New Roman" w:hAnsi="Times New Roman" w:cs="Times New Roman"/>
          <w:sz w:val="24"/>
          <w:szCs w:val="24"/>
        </w:rPr>
        <w:t xml:space="preserve"> and </w:t>
      </w:r>
      <w:r w:rsidR="001E157F">
        <w:rPr>
          <w:rFonts w:ascii="Times New Roman" w:hAnsi="Times New Roman" w:cs="Times New Roman"/>
          <w:sz w:val="24"/>
          <w:szCs w:val="24"/>
        </w:rPr>
        <w:t>t</w:t>
      </w:r>
      <w:r w:rsidR="00CB4F35" w:rsidRPr="00472D4F">
        <w:rPr>
          <w:rFonts w:ascii="Times New Roman" w:hAnsi="Times New Roman" w:cs="Times New Roman"/>
          <w:sz w:val="24"/>
          <w:szCs w:val="24"/>
        </w:rPr>
        <w:t>he</w:t>
      </w:r>
      <w:r w:rsidR="009076B4" w:rsidRPr="00472D4F">
        <w:rPr>
          <w:rFonts w:ascii="Times New Roman" w:hAnsi="Times New Roman" w:cs="Times New Roman"/>
          <w:sz w:val="24"/>
          <w:szCs w:val="24"/>
        </w:rPr>
        <w:t xml:space="preserve"> </w:t>
      </w:r>
      <w:r w:rsidR="007E50A9" w:rsidRPr="00472D4F">
        <w:rPr>
          <w:rFonts w:ascii="Times New Roman" w:hAnsi="Times New Roman" w:cs="Times New Roman"/>
          <w:sz w:val="24"/>
          <w:szCs w:val="24"/>
        </w:rPr>
        <w:t>Press form</w:t>
      </w:r>
      <w:r w:rsidR="00DB5ECE" w:rsidRPr="00472D4F">
        <w:rPr>
          <w:rFonts w:ascii="Times New Roman" w:hAnsi="Times New Roman" w:cs="Times New Roman"/>
          <w:sz w:val="24"/>
          <w:szCs w:val="24"/>
        </w:rPr>
        <w:t>ing</w:t>
      </w:r>
      <w:r w:rsidR="007E50A9" w:rsidRPr="00472D4F">
        <w:rPr>
          <w:rFonts w:ascii="Times New Roman" w:hAnsi="Times New Roman" w:cs="Times New Roman"/>
          <w:sz w:val="24"/>
          <w:szCs w:val="24"/>
        </w:rPr>
        <w:t xml:space="preserve"> process</w:t>
      </w:r>
      <w:r w:rsidR="00DB5ECE" w:rsidRPr="00472D4F">
        <w:rPr>
          <w:rFonts w:ascii="Times New Roman" w:hAnsi="Times New Roman" w:cs="Times New Roman"/>
          <w:sz w:val="24"/>
          <w:szCs w:val="24"/>
        </w:rPr>
        <w:t xml:space="preserve"> which</w:t>
      </w:r>
      <w:r w:rsidR="001E157F">
        <w:rPr>
          <w:rFonts w:ascii="Times New Roman" w:hAnsi="Times New Roman" w:cs="Times New Roman"/>
          <w:sz w:val="24"/>
          <w:szCs w:val="24"/>
        </w:rPr>
        <w:t xml:space="preserve"> is</w:t>
      </w:r>
      <w:r w:rsidR="00DB5ECE" w:rsidRPr="00472D4F">
        <w:rPr>
          <w:rFonts w:ascii="Times New Roman" w:hAnsi="Times New Roman" w:cs="Times New Roman"/>
          <w:sz w:val="24"/>
          <w:szCs w:val="24"/>
        </w:rPr>
        <w:t xml:space="preserve"> currently used by the </w:t>
      </w:r>
      <w:r w:rsidR="002667D2" w:rsidRPr="00472D4F">
        <w:rPr>
          <w:rFonts w:ascii="Times New Roman" w:hAnsi="Times New Roman" w:cs="Times New Roman"/>
          <w:sz w:val="24"/>
          <w:szCs w:val="24"/>
        </w:rPr>
        <w:t>company</w:t>
      </w:r>
      <w:r w:rsidR="00CB4F35" w:rsidRPr="00472D4F">
        <w:rPr>
          <w:rFonts w:ascii="Times New Roman" w:hAnsi="Times New Roman" w:cs="Times New Roman"/>
          <w:sz w:val="24"/>
          <w:szCs w:val="24"/>
        </w:rPr>
        <w:t xml:space="preserve"> can be replaced</w:t>
      </w:r>
      <w:r w:rsidR="001E157F">
        <w:rPr>
          <w:rFonts w:ascii="Times New Roman" w:hAnsi="Times New Roman" w:cs="Times New Roman"/>
          <w:sz w:val="24"/>
          <w:szCs w:val="24"/>
        </w:rPr>
        <w:t xml:space="preserve"> by</w:t>
      </w:r>
      <w:r w:rsidR="00CB4F35" w:rsidRPr="00472D4F">
        <w:rPr>
          <w:rFonts w:ascii="Times New Roman" w:hAnsi="Times New Roman" w:cs="Times New Roman"/>
          <w:sz w:val="24"/>
          <w:szCs w:val="24"/>
        </w:rPr>
        <w:t xml:space="preserve"> ultrasonic </w:t>
      </w:r>
      <w:r w:rsidR="00383A8B" w:rsidRPr="00472D4F">
        <w:rPr>
          <w:rFonts w:ascii="Times New Roman" w:hAnsi="Times New Roman" w:cs="Times New Roman"/>
          <w:sz w:val="24"/>
          <w:szCs w:val="24"/>
        </w:rPr>
        <w:t>machining.</w:t>
      </w:r>
      <w:r w:rsidR="001E157F">
        <w:rPr>
          <w:rFonts w:ascii="Times New Roman" w:hAnsi="Times New Roman" w:cs="Times New Roman"/>
          <w:sz w:val="24"/>
          <w:szCs w:val="24"/>
        </w:rPr>
        <w:t xml:space="preserve"> T</w:t>
      </w:r>
      <w:r w:rsidR="00AC3EC3" w:rsidRPr="00472D4F">
        <w:rPr>
          <w:rFonts w:ascii="Times New Roman" w:hAnsi="Times New Roman" w:cs="Times New Roman"/>
          <w:sz w:val="24"/>
          <w:szCs w:val="24"/>
        </w:rPr>
        <w:t>he fastening and tension</w:t>
      </w:r>
      <w:r w:rsidR="001E157F">
        <w:rPr>
          <w:rFonts w:ascii="Times New Roman" w:hAnsi="Times New Roman" w:cs="Times New Roman"/>
          <w:sz w:val="24"/>
          <w:szCs w:val="24"/>
        </w:rPr>
        <w:t xml:space="preserve"> </w:t>
      </w:r>
      <w:r w:rsidR="00AC3EC3" w:rsidRPr="00472D4F">
        <w:rPr>
          <w:rFonts w:ascii="Times New Roman" w:hAnsi="Times New Roman" w:cs="Times New Roman"/>
          <w:sz w:val="24"/>
          <w:szCs w:val="24"/>
        </w:rPr>
        <w:t>can be produced using the USM</w:t>
      </w:r>
      <w:r w:rsidR="001E157F">
        <w:rPr>
          <w:rFonts w:ascii="Times New Roman" w:hAnsi="Times New Roman" w:cs="Times New Roman"/>
          <w:sz w:val="24"/>
          <w:szCs w:val="24"/>
        </w:rPr>
        <w:t>,</w:t>
      </w:r>
      <w:r w:rsidR="00AC3EC3" w:rsidRPr="00472D4F">
        <w:rPr>
          <w:rFonts w:ascii="Times New Roman" w:hAnsi="Times New Roman" w:cs="Times New Roman"/>
          <w:sz w:val="24"/>
          <w:szCs w:val="24"/>
        </w:rPr>
        <w:t xml:space="preserve"> </w:t>
      </w:r>
      <w:r w:rsidR="00BC13FA" w:rsidRPr="00472D4F">
        <w:rPr>
          <w:rFonts w:ascii="Times New Roman" w:hAnsi="Times New Roman" w:cs="Times New Roman"/>
          <w:sz w:val="24"/>
          <w:szCs w:val="24"/>
        </w:rPr>
        <w:t>and</w:t>
      </w:r>
      <w:r w:rsidR="009C2F07" w:rsidRPr="00472D4F">
        <w:rPr>
          <w:rFonts w:ascii="Times New Roman" w:hAnsi="Times New Roman" w:cs="Times New Roman"/>
          <w:sz w:val="24"/>
          <w:szCs w:val="24"/>
        </w:rPr>
        <w:t xml:space="preserve"> the holes in the torsion feature can be made using any one of the process</w:t>
      </w:r>
      <w:r w:rsidR="001E157F">
        <w:rPr>
          <w:rFonts w:ascii="Times New Roman" w:hAnsi="Times New Roman" w:cs="Times New Roman"/>
          <w:sz w:val="24"/>
          <w:szCs w:val="24"/>
        </w:rPr>
        <w:t>es</w:t>
      </w:r>
      <w:r w:rsidR="009C2F07" w:rsidRPr="00472D4F">
        <w:rPr>
          <w:rFonts w:ascii="Times New Roman" w:hAnsi="Times New Roman" w:cs="Times New Roman"/>
          <w:sz w:val="24"/>
          <w:szCs w:val="24"/>
        </w:rPr>
        <w:t xml:space="preserve">. </w:t>
      </w:r>
    </w:p>
    <w:p w14:paraId="6574B2B4" w14:textId="77777777" w:rsidR="001E157F" w:rsidRDefault="001E157F" w:rsidP="00162C48">
      <w:pPr>
        <w:jc w:val="both"/>
        <w:rPr>
          <w:rFonts w:ascii="Times New Roman" w:hAnsi="Times New Roman" w:cs="Times New Roman"/>
          <w:noProof/>
          <w:sz w:val="24"/>
          <w:szCs w:val="24"/>
        </w:rPr>
      </w:pPr>
      <w:r>
        <w:rPr>
          <w:rFonts w:ascii="Times New Roman" w:hAnsi="Times New Roman" w:cs="Times New Roman"/>
          <w:sz w:val="24"/>
          <w:szCs w:val="24"/>
        </w:rPr>
        <w:t>T</w:t>
      </w:r>
      <w:r w:rsidR="009C2F07" w:rsidRPr="00472D4F">
        <w:rPr>
          <w:rFonts w:ascii="Times New Roman" w:hAnsi="Times New Roman" w:cs="Times New Roman"/>
          <w:sz w:val="24"/>
          <w:szCs w:val="24"/>
        </w:rPr>
        <w:t>he company may need to adjust some of it</w:t>
      </w:r>
      <w:r>
        <w:rPr>
          <w:rFonts w:ascii="Times New Roman" w:hAnsi="Times New Roman" w:cs="Times New Roman"/>
          <w:sz w:val="24"/>
          <w:szCs w:val="24"/>
        </w:rPr>
        <w:t>s</w:t>
      </w:r>
      <w:r w:rsidR="009C2F07" w:rsidRPr="00472D4F">
        <w:rPr>
          <w:rFonts w:ascii="Times New Roman" w:hAnsi="Times New Roman" w:cs="Times New Roman"/>
          <w:sz w:val="24"/>
          <w:szCs w:val="24"/>
        </w:rPr>
        <w:t xml:space="preserve"> routine </w:t>
      </w:r>
      <w:proofErr w:type="gramStart"/>
      <w:r w:rsidR="009C2F07" w:rsidRPr="00472D4F">
        <w:rPr>
          <w:rFonts w:ascii="Times New Roman" w:hAnsi="Times New Roman" w:cs="Times New Roman"/>
          <w:sz w:val="24"/>
          <w:szCs w:val="24"/>
        </w:rPr>
        <w:t>in order to</w:t>
      </w:r>
      <w:proofErr w:type="gramEnd"/>
      <w:r w:rsidR="009C2F07" w:rsidRPr="00472D4F">
        <w:rPr>
          <w:rFonts w:ascii="Times New Roman" w:hAnsi="Times New Roman" w:cs="Times New Roman"/>
          <w:sz w:val="24"/>
          <w:szCs w:val="24"/>
        </w:rPr>
        <w:t xml:space="preserve"> absorb the new</w:t>
      </w:r>
      <w:r w:rsidR="001B6281" w:rsidRPr="00472D4F">
        <w:rPr>
          <w:rFonts w:ascii="Times New Roman" w:hAnsi="Times New Roman" w:cs="Times New Roman"/>
          <w:sz w:val="24"/>
          <w:szCs w:val="24"/>
        </w:rPr>
        <w:t xml:space="preserve"> </w:t>
      </w:r>
      <w:r w:rsidR="0052046E" w:rsidRPr="00472D4F">
        <w:rPr>
          <w:rFonts w:ascii="Times New Roman" w:hAnsi="Times New Roman" w:cs="Times New Roman"/>
          <w:sz w:val="24"/>
          <w:szCs w:val="24"/>
        </w:rPr>
        <w:t>machining processes</w:t>
      </w:r>
      <w:r w:rsidR="009C2F07" w:rsidRPr="00472D4F">
        <w:rPr>
          <w:rFonts w:ascii="Times New Roman" w:hAnsi="Times New Roman" w:cs="Times New Roman"/>
          <w:sz w:val="24"/>
          <w:szCs w:val="24"/>
        </w:rPr>
        <w:t>.</w:t>
      </w:r>
      <w:r w:rsidR="009C2F07" w:rsidRPr="00472D4F">
        <w:rPr>
          <w:rFonts w:ascii="Times New Roman" w:hAnsi="Times New Roman" w:cs="Times New Roman"/>
          <w:color w:val="FF0000"/>
          <w:sz w:val="24"/>
          <w:szCs w:val="24"/>
        </w:rPr>
        <w:t xml:space="preserve"> </w:t>
      </w:r>
      <w:r w:rsidR="00335634" w:rsidRPr="00472D4F">
        <w:rPr>
          <w:rFonts w:ascii="Times New Roman" w:hAnsi="Times New Roman" w:cs="Times New Roman"/>
          <w:noProof/>
          <w:sz w:val="24"/>
          <w:szCs w:val="24"/>
        </w:rPr>
        <w:t xml:space="preserve">Therefore adopting the new </w:t>
      </w:r>
      <w:r w:rsidR="0001420F">
        <w:rPr>
          <w:rFonts w:ascii="Times New Roman" w:hAnsi="Times New Roman" w:cs="Times New Roman"/>
          <w:noProof/>
          <w:sz w:val="24"/>
          <w:szCs w:val="24"/>
        </w:rPr>
        <w:t>technology</w:t>
      </w:r>
      <w:r w:rsidR="00335634" w:rsidRPr="00472D4F">
        <w:rPr>
          <w:rFonts w:ascii="Times New Roman" w:hAnsi="Times New Roman" w:cs="Times New Roman"/>
          <w:noProof/>
          <w:sz w:val="24"/>
          <w:szCs w:val="24"/>
        </w:rPr>
        <w:t xml:space="preserve"> will open new op</w:t>
      </w:r>
      <w:r w:rsidR="0001420F">
        <w:rPr>
          <w:rFonts w:ascii="Times New Roman" w:hAnsi="Times New Roman" w:cs="Times New Roman"/>
          <w:noProof/>
          <w:sz w:val="24"/>
          <w:szCs w:val="24"/>
        </w:rPr>
        <w:t>po</w:t>
      </w:r>
      <w:r w:rsidR="00335634" w:rsidRPr="00472D4F">
        <w:rPr>
          <w:rFonts w:ascii="Times New Roman" w:hAnsi="Times New Roman" w:cs="Times New Roman"/>
          <w:noProof/>
          <w:sz w:val="24"/>
          <w:szCs w:val="24"/>
        </w:rPr>
        <w:t>rt</w:t>
      </w:r>
      <w:r w:rsidR="0001420F">
        <w:rPr>
          <w:rFonts w:ascii="Times New Roman" w:hAnsi="Times New Roman" w:cs="Times New Roman"/>
          <w:noProof/>
          <w:sz w:val="24"/>
          <w:szCs w:val="24"/>
        </w:rPr>
        <w:t>unitie</w:t>
      </w:r>
      <w:r w:rsidR="00335634" w:rsidRPr="00472D4F">
        <w:rPr>
          <w:rFonts w:ascii="Times New Roman" w:hAnsi="Times New Roman" w:cs="Times New Roman"/>
          <w:noProof/>
          <w:sz w:val="24"/>
          <w:szCs w:val="24"/>
        </w:rPr>
        <w:t xml:space="preserve">s for the company to expand to inculde new productions </w:t>
      </w:r>
      <w:r w:rsidR="002D43E4" w:rsidRPr="00472D4F">
        <w:rPr>
          <w:rFonts w:ascii="Times New Roman" w:hAnsi="Times New Roman" w:cs="Times New Roman"/>
          <w:noProof/>
          <w:sz w:val="24"/>
          <w:szCs w:val="24"/>
        </w:rPr>
        <w:t>invol</w:t>
      </w:r>
      <w:r w:rsidR="00F73F20">
        <w:rPr>
          <w:rFonts w:ascii="Times New Roman" w:hAnsi="Times New Roman" w:cs="Times New Roman"/>
          <w:noProof/>
          <w:sz w:val="24"/>
          <w:szCs w:val="24"/>
        </w:rPr>
        <w:t>v</w:t>
      </w:r>
      <w:r>
        <w:rPr>
          <w:rFonts w:ascii="Times New Roman" w:hAnsi="Times New Roman" w:cs="Times New Roman"/>
          <w:noProof/>
          <w:sz w:val="24"/>
          <w:szCs w:val="24"/>
        </w:rPr>
        <w:t>ing</w:t>
      </w:r>
      <w:r w:rsidR="002D43E4" w:rsidRPr="00472D4F">
        <w:rPr>
          <w:rFonts w:ascii="Times New Roman" w:hAnsi="Times New Roman" w:cs="Times New Roman"/>
          <w:noProof/>
          <w:sz w:val="24"/>
          <w:szCs w:val="24"/>
        </w:rPr>
        <w:t xml:space="preserve"> material such as </w:t>
      </w:r>
      <w:r w:rsidR="00F73F20">
        <w:rPr>
          <w:rFonts w:ascii="Times New Roman" w:hAnsi="Times New Roman" w:cs="Times New Roman"/>
          <w:noProof/>
          <w:sz w:val="24"/>
          <w:szCs w:val="24"/>
        </w:rPr>
        <w:t>composite</w:t>
      </w:r>
      <w:r w:rsidR="002D43E4" w:rsidRPr="00472D4F">
        <w:rPr>
          <w:rFonts w:ascii="Times New Roman" w:hAnsi="Times New Roman" w:cs="Times New Roman"/>
          <w:noProof/>
          <w:sz w:val="24"/>
          <w:szCs w:val="24"/>
        </w:rPr>
        <w:t xml:space="preserve"> or thicker materials</w:t>
      </w:r>
      <w:r w:rsidR="00F73F20">
        <w:rPr>
          <w:rFonts w:ascii="Times New Roman" w:hAnsi="Times New Roman" w:cs="Times New Roman"/>
          <w:noProof/>
          <w:sz w:val="24"/>
          <w:szCs w:val="24"/>
        </w:rPr>
        <w:t>,</w:t>
      </w:r>
      <w:r w:rsidR="002D43E4" w:rsidRPr="00472D4F">
        <w:rPr>
          <w:rFonts w:ascii="Times New Roman" w:hAnsi="Times New Roman" w:cs="Times New Roman"/>
          <w:noProof/>
          <w:sz w:val="24"/>
          <w:szCs w:val="24"/>
        </w:rPr>
        <w:t xml:space="preserve"> hence </w:t>
      </w:r>
      <w:r>
        <w:rPr>
          <w:rFonts w:ascii="Times New Roman" w:hAnsi="Times New Roman" w:cs="Times New Roman"/>
          <w:noProof/>
          <w:sz w:val="24"/>
          <w:szCs w:val="24"/>
        </w:rPr>
        <w:t xml:space="preserve">an increase in </w:t>
      </w:r>
      <w:r w:rsidR="00CE7FFB" w:rsidRPr="00472D4F">
        <w:rPr>
          <w:rFonts w:ascii="Times New Roman" w:hAnsi="Times New Roman" w:cs="Times New Roman"/>
          <w:noProof/>
          <w:sz w:val="24"/>
          <w:szCs w:val="24"/>
        </w:rPr>
        <w:t>cust</w:t>
      </w:r>
      <w:r>
        <w:rPr>
          <w:rFonts w:ascii="Times New Roman" w:hAnsi="Times New Roman" w:cs="Times New Roman"/>
          <w:noProof/>
          <w:sz w:val="24"/>
          <w:szCs w:val="24"/>
        </w:rPr>
        <w:t>o</w:t>
      </w:r>
      <w:r w:rsidR="00CE7FFB" w:rsidRPr="00472D4F">
        <w:rPr>
          <w:rFonts w:ascii="Times New Roman" w:hAnsi="Times New Roman" w:cs="Times New Roman"/>
          <w:noProof/>
          <w:sz w:val="24"/>
          <w:szCs w:val="24"/>
        </w:rPr>
        <w:t>mer sat</w:t>
      </w:r>
      <w:r w:rsidR="00F73F20">
        <w:rPr>
          <w:rFonts w:ascii="Times New Roman" w:hAnsi="Times New Roman" w:cs="Times New Roman"/>
          <w:noProof/>
          <w:sz w:val="24"/>
          <w:szCs w:val="24"/>
        </w:rPr>
        <w:t>is</w:t>
      </w:r>
      <w:r w:rsidR="00CE7FFB" w:rsidRPr="00472D4F">
        <w:rPr>
          <w:rFonts w:ascii="Times New Roman" w:hAnsi="Times New Roman" w:cs="Times New Roman"/>
          <w:noProof/>
          <w:sz w:val="24"/>
          <w:szCs w:val="24"/>
        </w:rPr>
        <w:t xml:space="preserve">faction according to the </w:t>
      </w:r>
      <w:r w:rsidR="00A32F75" w:rsidRPr="00472D4F">
        <w:rPr>
          <w:rFonts w:ascii="Times New Roman" w:hAnsi="Times New Roman" w:cs="Times New Roman"/>
          <w:noProof/>
          <w:sz w:val="24"/>
          <w:szCs w:val="24"/>
        </w:rPr>
        <w:t>hou</w:t>
      </w:r>
      <w:r>
        <w:rPr>
          <w:rFonts w:ascii="Times New Roman" w:hAnsi="Times New Roman" w:cs="Times New Roman"/>
          <w:noProof/>
          <w:sz w:val="24"/>
          <w:szCs w:val="24"/>
        </w:rPr>
        <w:t>s</w:t>
      </w:r>
      <w:r w:rsidR="00A32F75" w:rsidRPr="00472D4F">
        <w:rPr>
          <w:rFonts w:ascii="Times New Roman" w:hAnsi="Times New Roman" w:cs="Times New Roman"/>
          <w:noProof/>
          <w:sz w:val="24"/>
          <w:szCs w:val="24"/>
        </w:rPr>
        <w:t xml:space="preserve">se of quality </w:t>
      </w:r>
      <w:r w:rsidR="00CE7FFB" w:rsidRPr="00472D4F">
        <w:rPr>
          <w:rFonts w:ascii="Times New Roman" w:hAnsi="Times New Roman" w:cs="Times New Roman"/>
          <w:noProof/>
          <w:sz w:val="24"/>
          <w:szCs w:val="24"/>
        </w:rPr>
        <w:t>QFD</w:t>
      </w:r>
      <w:r>
        <w:rPr>
          <w:rFonts w:ascii="Times New Roman" w:hAnsi="Times New Roman" w:cs="Times New Roman"/>
          <w:noProof/>
          <w:sz w:val="24"/>
          <w:szCs w:val="24"/>
        </w:rPr>
        <w:t>.</w:t>
      </w:r>
      <w:r w:rsidR="00CE7FFB" w:rsidRPr="00472D4F">
        <w:rPr>
          <w:rFonts w:ascii="Times New Roman" w:hAnsi="Times New Roman" w:cs="Times New Roman"/>
          <w:noProof/>
          <w:sz w:val="24"/>
          <w:szCs w:val="24"/>
        </w:rPr>
        <w:t xml:space="preserve"> </w:t>
      </w:r>
      <w:r>
        <w:rPr>
          <w:rFonts w:ascii="Times New Roman" w:hAnsi="Times New Roman" w:cs="Times New Roman"/>
          <w:noProof/>
          <w:sz w:val="24"/>
          <w:szCs w:val="24"/>
        </w:rPr>
        <w:t>Furthermore, n</w:t>
      </w:r>
      <w:r w:rsidR="002D43E4" w:rsidRPr="00472D4F">
        <w:rPr>
          <w:rFonts w:ascii="Times New Roman" w:hAnsi="Times New Roman" w:cs="Times New Roman"/>
          <w:noProof/>
          <w:sz w:val="24"/>
          <w:szCs w:val="24"/>
        </w:rPr>
        <w:t>ew custumers can be targeted,</w:t>
      </w:r>
      <w:r>
        <w:rPr>
          <w:rFonts w:ascii="Times New Roman" w:hAnsi="Times New Roman" w:cs="Times New Roman"/>
          <w:noProof/>
          <w:sz w:val="24"/>
          <w:szCs w:val="24"/>
        </w:rPr>
        <w:t xml:space="preserve"> </w:t>
      </w:r>
      <w:r w:rsidR="00630D26" w:rsidRPr="00472D4F">
        <w:rPr>
          <w:rFonts w:ascii="Times New Roman" w:hAnsi="Times New Roman" w:cs="Times New Roman"/>
          <w:noProof/>
          <w:sz w:val="24"/>
          <w:szCs w:val="24"/>
        </w:rPr>
        <w:t>and</w:t>
      </w:r>
      <w:r>
        <w:rPr>
          <w:rFonts w:ascii="Times New Roman" w:hAnsi="Times New Roman" w:cs="Times New Roman"/>
          <w:noProof/>
          <w:sz w:val="24"/>
          <w:szCs w:val="24"/>
        </w:rPr>
        <w:t xml:space="preserve"> the</w:t>
      </w:r>
      <w:r w:rsidR="002D43E4" w:rsidRPr="00472D4F">
        <w:rPr>
          <w:rFonts w:ascii="Times New Roman" w:hAnsi="Times New Roman" w:cs="Times New Roman"/>
          <w:noProof/>
          <w:sz w:val="24"/>
          <w:szCs w:val="24"/>
        </w:rPr>
        <w:t xml:space="preserve"> company will save </w:t>
      </w:r>
      <w:r>
        <w:rPr>
          <w:rFonts w:ascii="Times New Roman" w:hAnsi="Times New Roman" w:cs="Times New Roman"/>
          <w:noProof/>
          <w:sz w:val="24"/>
          <w:szCs w:val="24"/>
        </w:rPr>
        <w:t>significantly</w:t>
      </w:r>
      <w:r w:rsidR="002D43E4" w:rsidRPr="00472D4F">
        <w:rPr>
          <w:rFonts w:ascii="Times New Roman" w:hAnsi="Times New Roman" w:cs="Times New Roman"/>
          <w:noProof/>
          <w:sz w:val="24"/>
          <w:szCs w:val="24"/>
        </w:rPr>
        <w:t xml:space="preserve"> </w:t>
      </w:r>
      <w:r>
        <w:rPr>
          <w:rFonts w:ascii="Times New Roman" w:hAnsi="Times New Roman" w:cs="Times New Roman"/>
          <w:noProof/>
          <w:sz w:val="24"/>
          <w:szCs w:val="24"/>
        </w:rPr>
        <w:t>by removing the</w:t>
      </w:r>
      <w:r w:rsidR="002667D2" w:rsidRPr="00472D4F">
        <w:rPr>
          <w:rFonts w:ascii="Times New Roman" w:hAnsi="Times New Roman" w:cs="Times New Roman"/>
          <w:noProof/>
          <w:sz w:val="24"/>
          <w:szCs w:val="24"/>
        </w:rPr>
        <w:t xml:space="preserve"> need to change tools every time </w:t>
      </w:r>
      <w:r>
        <w:rPr>
          <w:rFonts w:ascii="Times New Roman" w:hAnsi="Times New Roman" w:cs="Times New Roman"/>
          <w:noProof/>
          <w:sz w:val="24"/>
          <w:szCs w:val="24"/>
        </w:rPr>
        <w:t>a new product is produced,</w:t>
      </w:r>
      <w:r w:rsidR="002667D2" w:rsidRPr="00472D4F">
        <w:rPr>
          <w:rFonts w:ascii="Times New Roman" w:hAnsi="Times New Roman" w:cs="Times New Roman"/>
          <w:noProof/>
          <w:sz w:val="24"/>
          <w:szCs w:val="24"/>
        </w:rPr>
        <w:t xml:space="preserve"> or</w:t>
      </w:r>
      <w:r>
        <w:rPr>
          <w:rFonts w:ascii="Times New Roman" w:hAnsi="Times New Roman" w:cs="Times New Roman"/>
          <w:noProof/>
          <w:sz w:val="24"/>
          <w:szCs w:val="24"/>
        </w:rPr>
        <w:t xml:space="preserve"> when</w:t>
      </w:r>
      <w:r w:rsidR="002667D2" w:rsidRPr="00472D4F">
        <w:rPr>
          <w:rFonts w:ascii="Times New Roman" w:hAnsi="Times New Roman" w:cs="Times New Roman"/>
          <w:noProof/>
          <w:sz w:val="24"/>
          <w:szCs w:val="24"/>
        </w:rPr>
        <w:t xml:space="preserve"> chang</w:t>
      </w:r>
      <w:r>
        <w:rPr>
          <w:rFonts w:ascii="Times New Roman" w:hAnsi="Times New Roman" w:cs="Times New Roman"/>
          <w:noProof/>
          <w:sz w:val="24"/>
          <w:szCs w:val="24"/>
        </w:rPr>
        <w:t>ing</w:t>
      </w:r>
      <w:r w:rsidR="002667D2" w:rsidRPr="00472D4F">
        <w:rPr>
          <w:rFonts w:ascii="Times New Roman" w:hAnsi="Times New Roman" w:cs="Times New Roman"/>
          <w:noProof/>
          <w:sz w:val="24"/>
          <w:szCs w:val="24"/>
        </w:rPr>
        <w:t xml:space="preserve"> any feature in the curre</w:t>
      </w:r>
      <w:r w:rsidR="0001420F">
        <w:rPr>
          <w:rFonts w:ascii="Times New Roman" w:hAnsi="Times New Roman" w:cs="Times New Roman"/>
          <w:noProof/>
          <w:sz w:val="24"/>
          <w:szCs w:val="24"/>
        </w:rPr>
        <w:t>n</w:t>
      </w:r>
      <w:r w:rsidR="002667D2" w:rsidRPr="00472D4F">
        <w:rPr>
          <w:rFonts w:ascii="Times New Roman" w:hAnsi="Times New Roman" w:cs="Times New Roman"/>
          <w:noProof/>
          <w:sz w:val="24"/>
          <w:szCs w:val="24"/>
        </w:rPr>
        <w:t>t product.</w:t>
      </w:r>
      <w:r w:rsidR="002D43E4" w:rsidRPr="00472D4F">
        <w:rPr>
          <w:rFonts w:ascii="Times New Roman" w:hAnsi="Times New Roman" w:cs="Times New Roman"/>
          <w:noProof/>
          <w:sz w:val="24"/>
          <w:szCs w:val="24"/>
        </w:rPr>
        <w:t xml:space="preserve"> </w:t>
      </w:r>
    </w:p>
    <w:p w14:paraId="72208F09" w14:textId="77777777" w:rsidR="001E157F" w:rsidRDefault="00643653" w:rsidP="00162C48">
      <w:pPr>
        <w:jc w:val="both"/>
        <w:rPr>
          <w:rFonts w:ascii="Times New Roman" w:hAnsi="Times New Roman" w:cs="Times New Roman"/>
          <w:noProof/>
          <w:sz w:val="24"/>
          <w:szCs w:val="24"/>
        </w:rPr>
      </w:pPr>
      <w:r w:rsidRPr="00472D4F">
        <w:rPr>
          <w:rFonts w:ascii="Times New Roman" w:hAnsi="Times New Roman" w:cs="Times New Roman"/>
          <w:noProof/>
          <w:sz w:val="24"/>
          <w:szCs w:val="24"/>
        </w:rPr>
        <w:t>Compon</w:t>
      </w:r>
      <w:r w:rsidR="0001420F">
        <w:rPr>
          <w:rFonts w:ascii="Times New Roman" w:hAnsi="Times New Roman" w:cs="Times New Roman"/>
          <w:noProof/>
          <w:sz w:val="24"/>
          <w:szCs w:val="24"/>
        </w:rPr>
        <w:t>e</w:t>
      </w:r>
      <w:r w:rsidRPr="00472D4F">
        <w:rPr>
          <w:rFonts w:ascii="Times New Roman" w:hAnsi="Times New Roman" w:cs="Times New Roman"/>
          <w:noProof/>
          <w:sz w:val="24"/>
          <w:szCs w:val="24"/>
        </w:rPr>
        <w:t>nt</w:t>
      </w:r>
      <w:r w:rsidR="0001420F">
        <w:rPr>
          <w:rFonts w:ascii="Times New Roman" w:hAnsi="Times New Roman" w:cs="Times New Roman"/>
          <w:noProof/>
          <w:sz w:val="24"/>
          <w:szCs w:val="24"/>
        </w:rPr>
        <w:t>s</w:t>
      </w:r>
      <w:r w:rsidRPr="00472D4F">
        <w:rPr>
          <w:rFonts w:ascii="Times New Roman" w:hAnsi="Times New Roman" w:cs="Times New Roman"/>
          <w:noProof/>
          <w:sz w:val="24"/>
          <w:szCs w:val="24"/>
        </w:rPr>
        <w:t xml:space="preserve"> such as </w:t>
      </w:r>
      <w:r w:rsidR="008C6E25" w:rsidRPr="00472D4F">
        <w:rPr>
          <w:rFonts w:ascii="Times New Roman" w:hAnsi="Times New Roman" w:cs="Times New Roman"/>
          <w:noProof/>
          <w:sz w:val="24"/>
          <w:szCs w:val="24"/>
        </w:rPr>
        <w:t>tension fastening and fixing can be produced using the ultr</w:t>
      </w:r>
      <w:r w:rsidR="0001420F">
        <w:rPr>
          <w:rFonts w:ascii="Times New Roman" w:hAnsi="Times New Roman" w:cs="Times New Roman"/>
          <w:noProof/>
          <w:sz w:val="24"/>
          <w:szCs w:val="24"/>
        </w:rPr>
        <w:t>a</w:t>
      </w:r>
      <w:r w:rsidR="008C6E25" w:rsidRPr="00472D4F">
        <w:rPr>
          <w:rFonts w:ascii="Times New Roman" w:hAnsi="Times New Roman" w:cs="Times New Roman"/>
          <w:noProof/>
          <w:sz w:val="24"/>
          <w:szCs w:val="24"/>
        </w:rPr>
        <w:t>sonic machining process</w:t>
      </w:r>
      <w:r w:rsidR="001E157F">
        <w:rPr>
          <w:rFonts w:ascii="Times New Roman" w:hAnsi="Times New Roman" w:cs="Times New Roman"/>
          <w:noProof/>
          <w:sz w:val="24"/>
          <w:szCs w:val="24"/>
        </w:rPr>
        <w:t>,</w:t>
      </w:r>
      <w:r w:rsidR="0001420F">
        <w:rPr>
          <w:rFonts w:ascii="Times New Roman" w:hAnsi="Times New Roman" w:cs="Times New Roman"/>
          <w:noProof/>
          <w:sz w:val="24"/>
          <w:szCs w:val="24"/>
        </w:rPr>
        <w:t xml:space="preserve"> </w:t>
      </w:r>
      <w:r w:rsidR="008C6E25" w:rsidRPr="00472D4F">
        <w:rPr>
          <w:rFonts w:ascii="Times New Roman" w:hAnsi="Times New Roman" w:cs="Times New Roman"/>
          <w:noProof/>
          <w:sz w:val="24"/>
          <w:szCs w:val="24"/>
        </w:rPr>
        <w:t>and some type of fastenings and torsion a</w:t>
      </w:r>
      <w:r w:rsidR="0001420F">
        <w:rPr>
          <w:rFonts w:ascii="Times New Roman" w:hAnsi="Times New Roman" w:cs="Times New Roman"/>
          <w:noProof/>
          <w:sz w:val="24"/>
          <w:szCs w:val="24"/>
        </w:rPr>
        <w:t>l</w:t>
      </w:r>
      <w:r w:rsidR="008C6E25" w:rsidRPr="00472D4F">
        <w:rPr>
          <w:rFonts w:ascii="Times New Roman" w:hAnsi="Times New Roman" w:cs="Times New Roman"/>
          <w:noProof/>
          <w:sz w:val="24"/>
          <w:szCs w:val="24"/>
        </w:rPr>
        <w:t xml:space="preserve">so can be cut by the </w:t>
      </w:r>
      <w:r w:rsidR="001E157F">
        <w:rPr>
          <w:rFonts w:ascii="Times New Roman" w:hAnsi="Times New Roman" w:cs="Times New Roman"/>
          <w:noProof/>
          <w:sz w:val="24"/>
          <w:szCs w:val="24"/>
        </w:rPr>
        <w:t>A</w:t>
      </w:r>
      <w:r w:rsidR="008C6E25" w:rsidRPr="00472D4F">
        <w:rPr>
          <w:rFonts w:ascii="Times New Roman" w:hAnsi="Times New Roman" w:cs="Times New Roman"/>
          <w:noProof/>
          <w:sz w:val="24"/>
          <w:szCs w:val="24"/>
        </w:rPr>
        <w:t xml:space="preserve">brasive </w:t>
      </w:r>
      <w:r w:rsidR="001E157F">
        <w:rPr>
          <w:rFonts w:ascii="Times New Roman" w:hAnsi="Times New Roman" w:cs="Times New Roman"/>
          <w:noProof/>
          <w:sz w:val="24"/>
          <w:szCs w:val="24"/>
        </w:rPr>
        <w:t>W</w:t>
      </w:r>
      <w:r w:rsidR="008C6E25" w:rsidRPr="00472D4F">
        <w:rPr>
          <w:rFonts w:ascii="Times New Roman" w:hAnsi="Times New Roman" w:cs="Times New Roman"/>
          <w:noProof/>
          <w:sz w:val="24"/>
          <w:szCs w:val="24"/>
        </w:rPr>
        <w:t xml:space="preserve">aterjet </w:t>
      </w:r>
      <w:r w:rsidR="001E157F">
        <w:rPr>
          <w:rFonts w:ascii="Times New Roman" w:hAnsi="Times New Roman" w:cs="Times New Roman"/>
          <w:noProof/>
          <w:sz w:val="24"/>
          <w:szCs w:val="24"/>
        </w:rPr>
        <w:t>C</w:t>
      </w:r>
      <w:r w:rsidR="008C6E25" w:rsidRPr="00472D4F">
        <w:rPr>
          <w:rFonts w:ascii="Times New Roman" w:hAnsi="Times New Roman" w:cs="Times New Roman"/>
          <w:noProof/>
          <w:sz w:val="24"/>
          <w:szCs w:val="24"/>
        </w:rPr>
        <w:t xml:space="preserve">utting. </w:t>
      </w:r>
      <w:r w:rsidR="001E157F">
        <w:rPr>
          <w:rFonts w:ascii="Times New Roman" w:hAnsi="Times New Roman" w:cs="Times New Roman"/>
          <w:noProof/>
          <w:sz w:val="24"/>
          <w:szCs w:val="24"/>
        </w:rPr>
        <w:t>H</w:t>
      </w:r>
      <w:r w:rsidR="008C6E25" w:rsidRPr="00472D4F">
        <w:rPr>
          <w:rFonts w:ascii="Times New Roman" w:hAnsi="Times New Roman" w:cs="Times New Roman"/>
          <w:noProof/>
          <w:sz w:val="24"/>
          <w:szCs w:val="24"/>
        </w:rPr>
        <w:t xml:space="preserve">owever, </w:t>
      </w:r>
      <w:r w:rsidR="0001420F">
        <w:rPr>
          <w:rFonts w:ascii="Times New Roman" w:hAnsi="Times New Roman" w:cs="Times New Roman"/>
          <w:noProof/>
          <w:sz w:val="24"/>
          <w:szCs w:val="24"/>
        </w:rPr>
        <w:t xml:space="preserve">a </w:t>
      </w:r>
      <w:r w:rsidR="008C6E25" w:rsidRPr="00472D4F">
        <w:rPr>
          <w:rFonts w:ascii="Times New Roman" w:hAnsi="Times New Roman" w:cs="Times New Roman"/>
          <w:noProof/>
          <w:sz w:val="24"/>
          <w:szCs w:val="24"/>
        </w:rPr>
        <w:t>compon</w:t>
      </w:r>
      <w:r w:rsidR="0001420F">
        <w:rPr>
          <w:rFonts w:ascii="Times New Roman" w:hAnsi="Times New Roman" w:cs="Times New Roman"/>
          <w:noProof/>
          <w:sz w:val="24"/>
          <w:szCs w:val="24"/>
        </w:rPr>
        <w:t>ent</w:t>
      </w:r>
      <w:r w:rsidR="008C6E25" w:rsidRPr="00472D4F">
        <w:rPr>
          <w:rFonts w:ascii="Times New Roman" w:hAnsi="Times New Roman" w:cs="Times New Roman"/>
          <w:noProof/>
          <w:sz w:val="24"/>
          <w:szCs w:val="24"/>
        </w:rPr>
        <w:t xml:space="preserve"> such as</w:t>
      </w:r>
      <w:r w:rsidR="001E157F">
        <w:rPr>
          <w:rFonts w:ascii="Times New Roman" w:hAnsi="Times New Roman" w:cs="Times New Roman"/>
          <w:noProof/>
          <w:sz w:val="24"/>
          <w:szCs w:val="24"/>
        </w:rPr>
        <w:t xml:space="preserve"> a</w:t>
      </w:r>
      <w:r w:rsidR="008C6E25" w:rsidRPr="00472D4F">
        <w:rPr>
          <w:rFonts w:ascii="Times New Roman" w:hAnsi="Times New Roman" w:cs="Times New Roman"/>
          <w:noProof/>
          <w:sz w:val="24"/>
          <w:szCs w:val="24"/>
        </w:rPr>
        <w:t xml:space="preserve"> compression spring is not easy to make using any</w:t>
      </w:r>
      <w:r w:rsidR="00C3446D">
        <w:rPr>
          <w:rFonts w:ascii="Times New Roman" w:hAnsi="Times New Roman" w:cs="Times New Roman"/>
          <w:noProof/>
          <w:sz w:val="24"/>
          <w:szCs w:val="24"/>
        </w:rPr>
        <w:t xml:space="preserve"> </w:t>
      </w:r>
      <w:r w:rsidR="008C6E25" w:rsidRPr="00472D4F">
        <w:rPr>
          <w:rFonts w:ascii="Times New Roman" w:hAnsi="Times New Roman" w:cs="Times New Roman"/>
          <w:noProof/>
          <w:sz w:val="24"/>
          <w:szCs w:val="24"/>
        </w:rPr>
        <w:t>one of the selected processes</w:t>
      </w:r>
      <w:r w:rsidR="001E157F">
        <w:rPr>
          <w:rFonts w:ascii="Times New Roman" w:hAnsi="Times New Roman" w:cs="Times New Roman"/>
          <w:noProof/>
          <w:sz w:val="24"/>
          <w:szCs w:val="24"/>
        </w:rPr>
        <w:t>,</w:t>
      </w:r>
      <w:r w:rsidR="008C6E25" w:rsidRPr="00472D4F">
        <w:rPr>
          <w:rFonts w:ascii="Times New Roman" w:hAnsi="Times New Roman" w:cs="Times New Roman"/>
          <w:noProof/>
          <w:sz w:val="24"/>
          <w:szCs w:val="24"/>
        </w:rPr>
        <w:t xml:space="preserve"> but can be made using the process</w:t>
      </w:r>
      <w:r w:rsidR="00217D92" w:rsidRPr="00472D4F">
        <w:rPr>
          <w:rFonts w:ascii="Times New Roman" w:hAnsi="Times New Roman" w:cs="Times New Roman"/>
          <w:noProof/>
          <w:sz w:val="24"/>
          <w:szCs w:val="24"/>
        </w:rPr>
        <w:t xml:space="preserve"> when </w:t>
      </w:r>
      <w:r w:rsidR="001E157F">
        <w:rPr>
          <w:rFonts w:ascii="Times New Roman" w:hAnsi="Times New Roman" w:cs="Times New Roman"/>
          <w:noProof/>
          <w:sz w:val="24"/>
          <w:szCs w:val="24"/>
        </w:rPr>
        <w:t xml:space="preserve">combined </w:t>
      </w:r>
      <w:r w:rsidR="00217D92" w:rsidRPr="00472D4F">
        <w:rPr>
          <w:rFonts w:ascii="Times New Roman" w:hAnsi="Times New Roman" w:cs="Times New Roman"/>
          <w:noProof/>
          <w:sz w:val="24"/>
          <w:szCs w:val="24"/>
        </w:rPr>
        <w:t>with secon</w:t>
      </w:r>
      <w:r w:rsidR="001E157F">
        <w:rPr>
          <w:rFonts w:ascii="Times New Roman" w:hAnsi="Times New Roman" w:cs="Times New Roman"/>
          <w:noProof/>
          <w:sz w:val="24"/>
          <w:szCs w:val="24"/>
        </w:rPr>
        <w:t>d</w:t>
      </w:r>
      <w:r w:rsidR="00217D92" w:rsidRPr="00472D4F">
        <w:rPr>
          <w:rFonts w:ascii="Times New Roman" w:hAnsi="Times New Roman" w:cs="Times New Roman"/>
          <w:noProof/>
          <w:sz w:val="24"/>
          <w:szCs w:val="24"/>
        </w:rPr>
        <w:t>a</w:t>
      </w:r>
      <w:r w:rsidR="001E157F">
        <w:rPr>
          <w:rFonts w:ascii="Times New Roman" w:hAnsi="Times New Roman" w:cs="Times New Roman"/>
          <w:noProof/>
          <w:sz w:val="24"/>
          <w:szCs w:val="24"/>
        </w:rPr>
        <w:t>r</w:t>
      </w:r>
      <w:r w:rsidR="00217D92" w:rsidRPr="00472D4F">
        <w:rPr>
          <w:rFonts w:ascii="Times New Roman" w:hAnsi="Times New Roman" w:cs="Times New Roman"/>
          <w:noProof/>
          <w:sz w:val="24"/>
          <w:szCs w:val="24"/>
        </w:rPr>
        <w:t>y shaping process</w:t>
      </w:r>
      <w:r w:rsidR="001E157F">
        <w:rPr>
          <w:rFonts w:ascii="Times New Roman" w:hAnsi="Times New Roman" w:cs="Times New Roman"/>
          <w:noProof/>
          <w:sz w:val="24"/>
          <w:szCs w:val="24"/>
        </w:rPr>
        <w:t>es</w:t>
      </w:r>
      <w:r w:rsidR="00217D92" w:rsidRPr="00472D4F">
        <w:rPr>
          <w:rFonts w:ascii="Times New Roman" w:hAnsi="Times New Roman" w:cs="Times New Roman"/>
          <w:noProof/>
          <w:sz w:val="24"/>
          <w:szCs w:val="24"/>
        </w:rPr>
        <w:t xml:space="preserve"> or </w:t>
      </w:r>
      <w:r w:rsidR="001E157F">
        <w:rPr>
          <w:rFonts w:ascii="Times New Roman" w:hAnsi="Times New Roman" w:cs="Times New Roman"/>
          <w:noProof/>
          <w:sz w:val="24"/>
          <w:szCs w:val="24"/>
        </w:rPr>
        <w:t xml:space="preserve">a </w:t>
      </w:r>
      <w:r w:rsidR="00217D92" w:rsidRPr="00472D4F">
        <w:rPr>
          <w:rFonts w:ascii="Times New Roman" w:hAnsi="Times New Roman" w:cs="Times New Roman"/>
          <w:noProof/>
          <w:sz w:val="24"/>
          <w:szCs w:val="24"/>
        </w:rPr>
        <w:t xml:space="preserve">primary shipping process. </w:t>
      </w:r>
    </w:p>
    <w:p w14:paraId="1C57AE41" w14:textId="51F9DEF1" w:rsidR="00643653" w:rsidRPr="00472D4F" w:rsidRDefault="007729B7" w:rsidP="00162C48">
      <w:pPr>
        <w:jc w:val="both"/>
        <w:rPr>
          <w:rFonts w:ascii="Times New Roman" w:hAnsi="Times New Roman" w:cs="Times New Roman"/>
          <w:noProof/>
          <w:sz w:val="24"/>
          <w:szCs w:val="24"/>
        </w:rPr>
      </w:pPr>
      <w:r w:rsidRPr="00472D4F">
        <w:rPr>
          <w:rFonts w:ascii="Times New Roman" w:hAnsi="Times New Roman" w:cs="Times New Roman"/>
          <w:noProof/>
          <w:sz w:val="24"/>
          <w:szCs w:val="24"/>
        </w:rPr>
        <w:lastRenderedPageBreak/>
        <w:t>Althoug</w:t>
      </w:r>
      <w:r w:rsidR="00C3446D">
        <w:rPr>
          <w:rFonts w:ascii="Times New Roman" w:hAnsi="Times New Roman" w:cs="Times New Roman"/>
          <w:noProof/>
          <w:sz w:val="24"/>
          <w:szCs w:val="24"/>
        </w:rPr>
        <w:t>h the</w:t>
      </w:r>
      <w:r w:rsidRPr="00472D4F">
        <w:rPr>
          <w:rFonts w:ascii="Times New Roman" w:hAnsi="Times New Roman" w:cs="Times New Roman"/>
          <w:noProof/>
          <w:sz w:val="24"/>
          <w:szCs w:val="24"/>
        </w:rPr>
        <w:t xml:space="preserve"> </w:t>
      </w:r>
      <w:r w:rsidR="00053D0B" w:rsidRPr="00472D4F">
        <w:rPr>
          <w:rFonts w:ascii="Times New Roman" w:hAnsi="Times New Roman" w:cs="Times New Roman"/>
          <w:noProof/>
          <w:sz w:val="24"/>
          <w:szCs w:val="24"/>
        </w:rPr>
        <w:t xml:space="preserve">new process </w:t>
      </w:r>
      <w:r w:rsidR="001E157F">
        <w:rPr>
          <w:rFonts w:ascii="Times New Roman" w:hAnsi="Times New Roman" w:cs="Times New Roman"/>
          <w:noProof/>
          <w:sz w:val="24"/>
          <w:szCs w:val="24"/>
        </w:rPr>
        <w:t>may</w:t>
      </w:r>
      <w:r w:rsidR="00053D0B" w:rsidRPr="00472D4F">
        <w:rPr>
          <w:rFonts w:ascii="Times New Roman" w:hAnsi="Times New Roman" w:cs="Times New Roman"/>
          <w:noProof/>
          <w:sz w:val="24"/>
          <w:szCs w:val="24"/>
        </w:rPr>
        <w:t xml:space="preserve"> be </w:t>
      </w:r>
      <w:r w:rsidR="001E157F">
        <w:rPr>
          <w:rFonts w:ascii="Times New Roman" w:hAnsi="Times New Roman" w:cs="Times New Roman"/>
          <w:noProof/>
          <w:sz w:val="24"/>
          <w:szCs w:val="24"/>
        </w:rPr>
        <w:t>significantly slower in comparison with</w:t>
      </w:r>
      <w:r w:rsidR="00053D0B" w:rsidRPr="00472D4F">
        <w:rPr>
          <w:rFonts w:ascii="Times New Roman" w:hAnsi="Times New Roman" w:cs="Times New Roman"/>
          <w:noProof/>
          <w:sz w:val="24"/>
          <w:szCs w:val="24"/>
        </w:rPr>
        <w:t xml:space="preserve"> </w:t>
      </w:r>
      <w:r w:rsidRPr="00472D4F">
        <w:rPr>
          <w:rFonts w:ascii="Times New Roman" w:hAnsi="Times New Roman" w:cs="Times New Roman"/>
          <w:noProof/>
          <w:sz w:val="24"/>
          <w:szCs w:val="24"/>
        </w:rPr>
        <w:t>press fo</w:t>
      </w:r>
      <w:r w:rsidR="00C3446D">
        <w:rPr>
          <w:rFonts w:ascii="Times New Roman" w:hAnsi="Times New Roman" w:cs="Times New Roman"/>
          <w:noProof/>
          <w:sz w:val="24"/>
          <w:szCs w:val="24"/>
        </w:rPr>
        <w:t>r</w:t>
      </w:r>
      <w:r w:rsidRPr="00472D4F">
        <w:rPr>
          <w:rFonts w:ascii="Times New Roman" w:hAnsi="Times New Roman" w:cs="Times New Roman"/>
          <w:noProof/>
          <w:sz w:val="24"/>
          <w:szCs w:val="24"/>
        </w:rPr>
        <w:t xml:space="preserve">ming </w:t>
      </w:r>
      <w:r w:rsidR="00122E2C" w:rsidRPr="00472D4F">
        <w:rPr>
          <w:rFonts w:ascii="Times New Roman" w:hAnsi="Times New Roman" w:cs="Times New Roman"/>
          <w:noProof/>
          <w:sz w:val="24"/>
          <w:szCs w:val="24"/>
        </w:rPr>
        <w:t>in term</w:t>
      </w:r>
      <w:r w:rsidR="00C3446D">
        <w:rPr>
          <w:rFonts w:ascii="Times New Roman" w:hAnsi="Times New Roman" w:cs="Times New Roman"/>
          <w:noProof/>
          <w:sz w:val="24"/>
          <w:szCs w:val="24"/>
        </w:rPr>
        <w:t>s</w:t>
      </w:r>
      <w:r w:rsidR="00122E2C" w:rsidRPr="00472D4F">
        <w:rPr>
          <w:rFonts w:ascii="Times New Roman" w:hAnsi="Times New Roman" w:cs="Times New Roman"/>
          <w:noProof/>
          <w:sz w:val="24"/>
          <w:szCs w:val="24"/>
        </w:rPr>
        <w:t xml:space="preserve"> of </w:t>
      </w:r>
      <w:r w:rsidRPr="00472D4F">
        <w:rPr>
          <w:rFonts w:ascii="Times New Roman" w:hAnsi="Times New Roman" w:cs="Times New Roman"/>
          <w:noProof/>
          <w:sz w:val="24"/>
          <w:szCs w:val="24"/>
        </w:rPr>
        <w:t>patch production</w:t>
      </w:r>
      <w:r w:rsidR="001E157F">
        <w:rPr>
          <w:rFonts w:ascii="Times New Roman" w:hAnsi="Times New Roman" w:cs="Times New Roman"/>
          <w:noProof/>
          <w:sz w:val="24"/>
          <w:szCs w:val="24"/>
        </w:rPr>
        <w:t>,</w:t>
      </w:r>
      <w:r w:rsidRPr="00472D4F">
        <w:rPr>
          <w:rFonts w:ascii="Times New Roman" w:hAnsi="Times New Roman" w:cs="Times New Roman"/>
          <w:noProof/>
          <w:sz w:val="24"/>
          <w:szCs w:val="24"/>
        </w:rPr>
        <w:t xml:space="preserve"> ev</w:t>
      </w:r>
      <w:r w:rsidR="00C3446D">
        <w:rPr>
          <w:rFonts w:ascii="Times New Roman" w:hAnsi="Times New Roman" w:cs="Times New Roman"/>
          <w:noProof/>
          <w:sz w:val="24"/>
          <w:szCs w:val="24"/>
        </w:rPr>
        <w:t>e</w:t>
      </w:r>
      <w:r w:rsidRPr="00472D4F">
        <w:rPr>
          <w:rFonts w:ascii="Times New Roman" w:hAnsi="Times New Roman" w:cs="Times New Roman"/>
          <w:noProof/>
          <w:sz w:val="24"/>
          <w:szCs w:val="24"/>
        </w:rPr>
        <w:t>ry product cannot be pressed</w:t>
      </w:r>
      <w:r w:rsidR="001E157F">
        <w:rPr>
          <w:rFonts w:ascii="Times New Roman" w:hAnsi="Times New Roman" w:cs="Times New Roman"/>
          <w:noProof/>
          <w:sz w:val="24"/>
          <w:szCs w:val="24"/>
        </w:rPr>
        <w:t>.</w:t>
      </w:r>
      <w:r w:rsidRPr="00472D4F">
        <w:rPr>
          <w:rFonts w:ascii="Times New Roman" w:hAnsi="Times New Roman" w:cs="Times New Roman"/>
          <w:noProof/>
          <w:sz w:val="24"/>
          <w:szCs w:val="24"/>
        </w:rPr>
        <w:t xml:space="preserve"> </w:t>
      </w:r>
      <w:r w:rsidR="001E157F">
        <w:rPr>
          <w:rFonts w:ascii="Times New Roman" w:hAnsi="Times New Roman" w:cs="Times New Roman"/>
          <w:noProof/>
          <w:sz w:val="24"/>
          <w:szCs w:val="24"/>
        </w:rPr>
        <w:t>Moreover,</w:t>
      </w:r>
      <w:r w:rsidRPr="00472D4F">
        <w:rPr>
          <w:rFonts w:ascii="Times New Roman" w:hAnsi="Times New Roman" w:cs="Times New Roman"/>
          <w:noProof/>
          <w:sz w:val="24"/>
          <w:szCs w:val="24"/>
        </w:rPr>
        <w:t xml:space="preserve"> chan</w:t>
      </w:r>
      <w:r w:rsidR="00122E2C" w:rsidRPr="00472D4F">
        <w:rPr>
          <w:rFonts w:ascii="Times New Roman" w:hAnsi="Times New Roman" w:cs="Times New Roman"/>
          <w:noProof/>
          <w:sz w:val="24"/>
          <w:szCs w:val="24"/>
        </w:rPr>
        <w:t>g</w:t>
      </w:r>
      <w:r w:rsidRPr="00472D4F">
        <w:rPr>
          <w:rFonts w:ascii="Times New Roman" w:hAnsi="Times New Roman" w:cs="Times New Roman"/>
          <w:noProof/>
          <w:sz w:val="24"/>
          <w:szCs w:val="24"/>
        </w:rPr>
        <w:t xml:space="preserve">ing the </w:t>
      </w:r>
      <w:r w:rsidR="00053D0B" w:rsidRPr="00472D4F">
        <w:rPr>
          <w:rFonts w:ascii="Times New Roman" w:hAnsi="Times New Roman" w:cs="Times New Roman"/>
          <w:noProof/>
          <w:sz w:val="24"/>
          <w:szCs w:val="24"/>
        </w:rPr>
        <w:t>shape of</w:t>
      </w:r>
      <w:r w:rsidR="001E157F">
        <w:rPr>
          <w:rFonts w:ascii="Times New Roman" w:hAnsi="Times New Roman" w:cs="Times New Roman"/>
          <w:noProof/>
          <w:sz w:val="24"/>
          <w:szCs w:val="24"/>
        </w:rPr>
        <w:t xml:space="preserve"> </w:t>
      </w:r>
      <w:r w:rsidR="00053D0B" w:rsidRPr="00472D4F">
        <w:rPr>
          <w:rFonts w:ascii="Times New Roman" w:hAnsi="Times New Roman" w:cs="Times New Roman"/>
          <w:noProof/>
          <w:sz w:val="24"/>
          <w:szCs w:val="24"/>
        </w:rPr>
        <w:t xml:space="preserve">any part </w:t>
      </w:r>
      <w:r w:rsidR="00C3446D" w:rsidRPr="00C3446D">
        <w:rPr>
          <w:rFonts w:ascii="Times New Roman" w:hAnsi="Times New Roman" w:cs="Times New Roman"/>
          <w:noProof/>
          <w:sz w:val="24"/>
          <w:szCs w:val="24"/>
        </w:rPr>
        <w:t>require</w:t>
      </w:r>
      <w:r w:rsidR="001E157F">
        <w:rPr>
          <w:rFonts w:ascii="Times New Roman" w:hAnsi="Times New Roman" w:cs="Times New Roman"/>
          <w:noProof/>
          <w:sz w:val="24"/>
          <w:szCs w:val="24"/>
        </w:rPr>
        <w:t>s</w:t>
      </w:r>
      <w:r w:rsidR="00C3446D">
        <w:rPr>
          <w:rFonts w:ascii="Times New Roman" w:hAnsi="Times New Roman" w:cs="Times New Roman"/>
          <w:noProof/>
          <w:sz w:val="24"/>
          <w:szCs w:val="24"/>
        </w:rPr>
        <w:t xml:space="preserve"> </w:t>
      </w:r>
      <w:r w:rsidR="00053D0B" w:rsidRPr="00472D4F">
        <w:rPr>
          <w:rFonts w:ascii="Times New Roman" w:hAnsi="Times New Roman" w:cs="Times New Roman"/>
          <w:noProof/>
          <w:sz w:val="24"/>
          <w:szCs w:val="24"/>
        </w:rPr>
        <w:t>chan</w:t>
      </w:r>
      <w:r w:rsidR="00C3446D">
        <w:rPr>
          <w:rFonts w:ascii="Times New Roman" w:hAnsi="Times New Roman" w:cs="Times New Roman"/>
          <w:noProof/>
          <w:sz w:val="24"/>
          <w:szCs w:val="24"/>
        </w:rPr>
        <w:t>g</w:t>
      </w:r>
      <w:r w:rsidR="00053D0B" w:rsidRPr="00472D4F">
        <w:rPr>
          <w:rFonts w:ascii="Times New Roman" w:hAnsi="Times New Roman" w:cs="Times New Roman"/>
          <w:noProof/>
          <w:sz w:val="24"/>
          <w:szCs w:val="24"/>
        </w:rPr>
        <w:t>ing the press</w:t>
      </w:r>
      <w:r w:rsidR="001E157F">
        <w:rPr>
          <w:rFonts w:ascii="Times New Roman" w:hAnsi="Times New Roman" w:cs="Times New Roman"/>
          <w:noProof/>
          <w:sz w:val="24"/>
          <w:szCs w:val="24"/>
        </w:rPr>
        <w:t>,</w:t>
      </w:r>
      <w:r w:rsidR="00053D0B" w:rsidRPr="00472D4F">
        <w:rPr>
          <w:rFonts w:ascii="Times New Roman" w:hAnsi="Times New Roman" w:cs="Times New Roman"/>
          <w:noProof/>
          <w:sz w:val="24"/>
          <w:szCs w:val="24"/>
        </w:rPr>
        <w:t xml:space="preserve"> which can be very expe</w:t>
      </w:r>
      <w:r w:rsidR="00C3446D">
        <w:rPr>
          <w:rFonts w:ascii="Times New Roman" w:hAnsi="Times New Roman" w:cs="Times New Roman"/>
          <w:noProof/>
          <w:sz w:val="24"/>
          <w:szCs w:val="24"/>
        </w:rPr>
        <w:t>n</w:t>
      </w:r>
      <w:r w:rsidR="00053D0B" w:rsidRPr="00472D4F">
        <w:rPr>
          <w:rFonts w:ascii="Times New Roman" w:hAnsi="Times New Roman" w:cs="Times New Roman"/>
          <w:noProof/>
          <w:sz w:val="24"/>
          <w:szCs w:val="24"/>
        </w:rPr>
        <w:t>sive</w:t>
      </w:r>
      <w:r w:rsidR="00C3446D">
        <w:rPr>
          <w:rFonts w:ascii="Times New Roman" w:hAnsi="Times New Roman" w:cs="Times New Roman"/>
          <w:noProof/>
          <w:sz w:val="24"/>
          <w:szCs w:val="24"/>
        </w:rPr>
        <w:t>.</w:t>
      </w:r>
      <w:r w:rsidR="00053D0B" w:rsidRPr="00472D4F">
        <w:rPr>
          <w:rFonts w:ascii="Times New Roman" w:hAnsi="Times New Roman" w:cs="Times New Roman"/>
          <w:noProof/>
          <w:sz w:val="24"/>
          <w:szCs w:val="24"/>
        </w:rPr>
        <w:t xml:space="preserve"> </w:t>
      </w:r>
      <w:r w:rsidR="001E157F">
        <w:rPr>
          <w:rFonts w:ascii="Times New Roman" w:hAnsi="Times New Roman" w:cs="Times New Roman"/>
          <w:noProof/>
          <w:sz w:val="24"/>
          <w:szCs w:val="24"/>
        </w:rPr>
        <w:t>Furthermore</w:t>
      </w:r>
      <w:r w:rsidR="00C3446D">
        <w:rPr>
          <w:rFonts w:ascii="Times New Roman" w:hAnsi="Times New Roman" w:cs="Times New Roman"/>
          <w:noProof/>
          <w:sz w:val="24"/>
          <w:szCs w:val="24"/>
        </w:rPr>
        <w:t>,</w:t>
      </w:r>
      <w:r w:rsidR="00053D0B" w:rsidRPr="00472D4F">
        <w:rPr>
          <w:rFonts w:ascii="Times New Roman" w:hAnsi="Times New Roman" w:cs="Times New Roman"/>
          <w:noProof/>
          <w:sz w:val="24"/>
          <w:szCs w:val="24"/>
        </w:rPr>
        <w:t xml:space="preserve"> the pressure produced by the press machine could </w:t>
      </w:r>
      <w:r w:rsidR="00383A8B">
        <w:rPr>
          <w:rFonts w:ascii="Times New Roman" w:hAnsi="Times New Roman" w:cs="Times New Roman"/>
          <w:noProof/>
          <w:sz w:val="24"/>
          <w:szCs w:val="24"/>
        </w:rPr>
        <w:t>effect the strength of the material</w:t>
      </w:r>
      <w:r w:rsidR="00053D0B" w:rsidRPr="00472D4F">
        <w:rPr>
          <w:rFonts w:ascii="Times New Roman" w:hAnsi="Times New Roman" w:cs="Times New Roman"/>
          <w:noProof/>
          <w:sz w:val="24"/>
          <w:szCs w:val="24"/>
        </w:rPr>
        <w:t xml:space="preserve">. </w:t>
      </w:r>
      <w:r w:rsidR="000809A2">
        <w:rPr>
          <w:rFonts w:ascii="Times New Roman" w:hAnsi="Times New Roman" w:cs="Times New Roman"/>
          <w:noProof/>
          <w:sz w:val="24"/>
          <w:szCs w:val="24"/>
        </w:rPr>
        <w:t>It is undoubtable, therefore, that</w:t>
      </w:r>
      <w:r w:rsidR="00053D0B" w:rsidRPr="00472D4F">
        <w:rPr>
          <w:rFonts w:ascii="Times New Roman" w:hAnsi="Times New Roman" w:cs="Times New Roman"/>
          <w:noProof/>
          <w:sz w:val="24"/>
          <w:szCs w:val="24"/>
        </w:rPr>
        <w:t xml:space="preserve"> there</w:t>
      </w:r>
      <w:r w:rsidR="000809A2">
        <w:rPr>
          <w:rFonts w:ascii="Times New Roman" w:hAnsi="Times New Roman" w:cs="Times New Roman"/>
          <w:noProof/>
          <w:sz w:val="24"/>
          <w:szCs w:val="24"/>
        </w:rPr>
        <w:t xml:space="preserve"> are</w:t>
      </w:r>
      <w:r w:rsidR="00053D0B" w:rsidRPr="00472D4F">
        <w:rPr>
          <w:rFonts w:ascii="Times New Roman" w:hAnsi="Times New Roman" w:cs="Times New Roman"/>
          <w:noProof/>
          <w:sz w:val="24"/>
          <w:szCs w:val="24"/>
        </w:rPr>
        <w:t xml:space="preserve"> many advantages</w:t>
      </w:r>
      <w:r w:rsidR="000809A2">
        <w:rPr>
          <w:rFonts w:ascii="Times New Roman" w:hAnsi="Times New Roman" w:cs="Times New Roman"/>
          <w:noProof/>
          <w:sz w:val="24"/>
          <w:szCs w:val="24"/>
        </w:rPr>
        <w:t xml:space="preserve"> to</w:t>
      </w:r>
      <w:r w:rsidR="00053D0B" w:rsidRPr="00472D4F">
        <w:rPr>
          <w:rFonts w:ascii="Times New Roman" w:hAnsi="Times New Roman" w:cs="Times New Roman"/>
          <w:noProof/>
          <w:sz w:val="24"/>
          <w:szCs w:val="24"/>
        </w:rPr>
        <w:t xml:space="preserve"> ado</w:t>
      </w:r>
      <w:r w:rsidR="0001420F">
        <w:rPr>
          <w:rFonts w:ascii="Times New Roman" w:hAnsi="Times New Roman" w:cs="Times New Roman"/>
          <w:noProof/>
          <w:sz w:val="24"/>
          <w:szCs w:val="24"/>
        </w:rPr>
        <w:t>p</w:t>
      </w:r>
      <w:r w:rsidR="00053D0B" w:rsidRPr="00472D4F">
        <w:rPr>
          <w:rFonts w:ascii="Times New Roman" w:hAnsi="Times New Roman" w:cs="Times New Roman"/>
          <w:noProof/>
          <w:sz w:val="24"/>
          <w:szCs w:val="24"/>
        </w:rPr>
        <w:t>ting the new techn</w:t>
      </w:r>
      <w:r w:rsidR="0001420F">
        <w:rPr>
          <w:rFonts w:ascii="Times New Roman" w:hAnsi="Times New Roman" w:cs="Times New Roman"/>
          <w:noProof/>
          <w:sz w:val="24"/>
          <w:szCs w:val="24"/>
        </w:rPr>
        <w:t>o</w:t>
      </w:r>
      <w:r w:rsidR="00053D0B" w:rsidRPr="00472D4F">
        <w:rPr>
          <w:rFonts w:ascii="Times New Roman" w:hAnsi="Times New Roman" w:cs="Times New Roman"/>
          <w:noProof/>
          <w:sz w:val="24"/>
          <w:szCs w:val="24"/>
        </w:rPr>
        <w:t>logy,</w:t>
      </w:r>
      <w:r w:rsidR="0001420F">
        <w:rPr>
          <w:rFonts w:ascii="Times New Roman" w:hAnsi="Times New Roman" w:cs="Times New Roman"/>
          <w:noProof/>
          <w:sz w:val="24"/>
          <w:szCs w:val="24"/>
        </w:rPr>
        <w:t xml:space="preserve"> </w:t>
      </w:r>
      <w:r w:rsidR="00053D0B" w:rsidRPr="00472D4F">
        <w:rPr>
          <w:rFonts w:ascii="Times New Roman" w:hAnsi="Times New Roman" w:cs="Times New Roman"/>
          <w:noProof/>
          <w:sz w:val="24"/>
          <w:szCs w:val="24"/>
        </w:rPr>
        <w:t>which will enhance the company produc</w:t>
      </w:r>
      <w:r w:rsidR="000809A2">
        <w:rPr>
          <w:rFonts w:ascii="Times New Roman" w:hAnsi="Times New Roman" w:cs="Times New Roman"/>
          <w:noProof/>
          <w:sz w:val="24"/>
          <w:szCs w:val="24"/>
        </w:rPr>
        <w:t>t</w:t>
      </w:r>
      <w:r w:rsidR="0001420F">
        <w:rPr>
          <w:rFonts w:ascii="Times New Roman" w:hAnsi="Times New Roman" w:cs="Times New Roman"/>
          <w:noProof/>
          <w:sz w:val="24"/>
          <w:szCs w:val="24"/>
        </w:rPr>
        <w:t xml:space="preserve"> </w:t>
      </w:r>
      <w:r w:rsidR="00122E2C" w:rsidRPr="00472D4F">
        <w:rPr>
          <w:rFonts w:ascii="Times New Roman" w:hAnsi="Times New Roman" w:cs="Times New Roman"/>
          <w:noProof/>
          <w:sz w:val="24"/>
          <w:szCs w:val="24"/>
        </w:rPr>
        <w:t xml:space="preserve"> range and quality.</w:t>
      </w:r>
    </w:p>
    <w:p w14:paraId="123A70D9" w14:textId="6130889C" w:rsidR="006B7B0A" w:rsidRPr="00472D4F" w:rsidRDefault="00061D53" w:rsidP="00162C48">
      <w:pPr>
        <w:jc w:val="both"/>
        <w:rPr>
          <w:rFonts w:ascii="Times New Roman" w:hAnsi="Times New Roman" w:cs="Times New Roman"/>
          <w:sz w:val="24"/>
          <w:szCs w:val="24"/>
        </w:rPr>
      </w:pPr>
      <w:r w:rsidRPr="00472D4F">
        <w:rPr>
          <w:rFonts w:ascii="Times New Roman" w:hAnsi="Times New Roman" w:cs="Times New Roman"/>
          <w:noProof/>
          <w:sz w:val="24"/>
          <w:szCs w:val="24"/>
        </w:rPr>
        <w:t xml:space="preserve"> </w:t>
      </w:r>
    </w:p>
    <w:p w14:paraId="2EFA65AF" w14:textId="571BAA69" w:rsidR="00D5612D" w:rsidRPr="00472D4F" w:rsidRDefault="00D5612D" w:rsidP="00162C48">
      <w:pPr>
        <w:jc w:val="both"/>
        <w:rPr>
          <w:rFonts w:ascii="Times New Roman" w:hAnsi="Times New Roman" w:cs="Times New Roman"/>
          <w:sz w:val="24"/>
          <w:szCs w:val="24"/>
        </w:rPr>
      </w:pPr>
    </w:p>
    <w:p w14:paraId="5B65750E" w14:textId="5E487E0A" w:rsidR="00D5612D" w:rsidRPr="00472D4F" w:rsidRDefault="00D5612D" w:rsidP="00162C48">
      <w:pPr>
        <w:jc w:val="both"/>
        <w:rPr>
          <w:rFonts w:ascii="Times New Roman" w:hAnsi="Times New Roman" w:cs="Times New Roman"/>
          <w:sz w:val="24"/>
          <w:szCs w:val="24"/>
        </w:rPr>
      </w:pPr>
    </w:p>
    <w:p w14:paraId="1E182B50" w14:textId="20426233" w:rsidR="00D5612D" w:rsidRPr="00472D4F" w:rsidRDefault="00D5612D" w:rsidP="00162C48">
      <w:pPr>
        <w:jc w:val="both"/>
        <w:rPr>
          <w:rFonts w:ascii="Times New Roman" w:hAnsi="Times New Roman" w:cs="Times New Roman"/>
          <w:sz w:val="24"/>
          <w:szCs w:val="24"/>
        </w:rPr>
      </w:pPr>
    </w:p>
    <w:p w14:paraId="2DBDF29B" w14:textId="6B10E100" w:rsidR="00D5612D" w:rsidRPr="00472D4F" w:rsidRDefault="00D5612D" w:rsidP="00162C48">
      <w:pPr>
        <w:jc w:val="both"/>
        <w:rPr>
          <w:rFonts w:ascii="Times New Roman" w:hAnsi="Times New Roman" w:cs="Times New Roman"/>
          <w:sz w:val="24"/>
          <w:szCs w:val="24"/>
        </w:rPr>
      </w:pPr>
    </w:p>
    <w:p w14:paraId="01949BCA" w14:textId="22C92F2E" w:rsidR="00D5612D" w:rsidRDefault="00D5612D" w:rsidP="00162C48">
      <w:pPr>
        <w:jc w:val="both"/>
        <w:rPr>
          <w:rFonts w:ascii="Times New Roman" w:hAnsi="Times New Roman" w:cs="Times New Roman"/>
          <w:sz w:val="24"/>
          <w:szCs w:val="24"/>
        </w:rPr>
      </w:pPr>
    </w:p>
    <w:p w14:paraId="1B23CA49" w14:textId="68A72F36" w:rsidR="00CC542E" w:rsidRDefault="00CC542E" w:rsidP="00162C48">
      <w:pPr>
        <w:jc w:val="both"/>
        <w:rPr>
          <w:rFonts w:ascii="Times New Roman" w:hAnsi="Times New Roman" w:cs="Times New Roman"/>
          <w:sz w:val="24"/>
          <w:szCs w:val="24"/>
        </w:rPr>
      </w:pPr>
    </w:p>
    <w:p w14:paraId="70CB141D" w14:textId="7F5F1421" w:rsidR="00CC542E" w:rsidRDefault="00CC542E" w:rsidP="00162C48">
      <w:pPr>
        <w:jc w:val="both"/>
        <w:rPr>
          <w:rFonts w:ascii="Times New Roman" w:hAnsi="Times New Roman" w:cs="Times New Roman"/>
          <w:sz w:val="24"/>
          <w:szCs w:val="24"/>
        </w:rPr>
      </w:pPr>
    </w:p>
    <w:p w14:paraId="7D944360" w14:textId="3D8C0002" w:rsidR="00CC542E" w:rsidRDefault="00CC542E" w:rsidP="00162C48">
      <w:pPr>
        <w:jc w:val="both"/>
        <w:rPr>
          <w:rFonts w:ascii="Times New Roman" w:hAnsi="Times New Roman" w:cs="Times New Roman"/>
          <w:sz w:val="24"/>
          <w:szCs w:val="24"/>
        </w:rPr>
      </w:pPr>
    </w:p>
    <w:p w14:paraId="3EE90EBD" w14:textId="3393A3F4" w:rsidR="00CC542E" w:rsidRDefault="00CC542E" w:rsidP="00162C48">
      <w:pPr>
        <w:jc w:val="both"/>
        <w:rPr>
          <w:rFonts w:ascii="Times New Roman" w:hAnsi="Times New Roman" w:cs="Times New Roman"/>
          <w:sz w:val="24"/>
          <w:szCs w:val="24"/>
        </w:rPr>
      </w:pPr>
    </w:p>
    <w:p w14:paraId="42059AE3" w14:textId="4096E93C" w:rsidR="00CC542E" w:rsidRDefault="00CC542E" w:rsidP="00162C48">
      <w:pPr>
        <w:jc w:val="both"/>
        <w:rPr>
          <w:rFonts w:ascii="Times New Roman" w:hAnsi="Times New Roman" w:cs="Times New Roman"/>
          <w:sz w:val="24"/>
          <w:szCs w:val="24"/>
        </w:rPr>
      </w:pPr>
    </w:p>
    <w:p w14:paraId="1AB068DF" w14:textId="2EDAC5D8" w:rsidR="00CC542E" w:rsidRDefault="00CC542E" w:rsidP="00162C48">
      <w:pPr>
        <w:jc w:val="both"/>
        <w:rPr>
          <w:rFonts w:ascii="Times New Roman" w:hAnsi="Times New Roman" w:cs="Times New Roman"/>
          <w:sz w:val="24"/>
          <w:szCs w:val="24"/>
        </w:rPr>
      </w:pPr>
    </w:p>
    <w:p w14:paraId="28A58610" w14:textId="558E05A3" w:rsidR="00CC542E" w:rsidRDefault="00CC542E" w:rsidP="00CC542E">
      <w:pPr>
        <w:pStyle w:val="Heading1"/>
        <w:rPr>
          <w:rFonts w:ascii="Times New Roman" w:eastAsiaTheme="minorHAnsi" w:hAnsi="Times New Roman" w:cs="Times New Roman"/>
          <w:color w:val="auto"/>
          <w:sz w:val="24"/>
          <w:szCs w:val="24"/>
        </w:rPr>
      </w:pPr>
    </w:p>
    <w:p w14:paraId="43EF6E1F" w14:textId="77777777" w:rsidR="00CC542E" w:rsidRPr="00CC542E" w:rsidRDefault="00CC542E" w:rsidP="00CC542E"/>
    <w:bookmarkStart w:id="26" w:name="_Toc508817109" w:displacedByCustomXml="next"/>
    <w:sdt>
      <w:sdtPr>
        <w:rPr>
          <w:rFonts w:asciiTheme="minorHAnsi" w:eastAsiaTheme="minorHAnsi" w:hAnsiTheme="minorHAnsi" w:cstheme="minorBidi"/>
          <w:color w:val="auto"/>
          <w:sz w:val="22"/>
          <w:szCs w:val="22"/>
        </w:rPr>
        <w:id w:val="-1446073053"/>
        <w:docPartObj>
          <w:docPartGallery w:val="Bibliographies"/>
          <w:docPartUnique/>
        </w:docPartObj>
      </w:sdtPr>
      <w:sdtEndPr/>
      <w:sdtContent>
        <w:p w14:paraId="7DEF8EEE" w14:textId="63BF7701" w:rsidR="00CC542E" w:rsidRPr="00CC542E" w:rsidRDefault="00CC542E">
          <w:pPr>
            <w:pStyle w:val="Heading1"/>
            <w:rPr>
              <w:b/>
              <w:i/>
            </w:rPr>
          </w:pPr>
          <w:r w:rsidRPr="00CC542E">
            <w:rPr>
              <w:b/>
              <w:i/>
            </w:rPr>
            <w:t>8.0 References</w:t>
          </w:r>
          <w:bookmarkEnd w:id="26"/>
        </w:p>
        <w:sdt>
          <w:sdtPr>
            <w:id w:val="-573587230"/>
            <w:bibliography/>
          </w:sdtPr>
          <w:sdtEndPr/>
          <w:sdtContent>
            <w:p w14:paraId="39A2C5CA" w14:textId="77777777" w:rsidR="00CC542E" w:rsidRDefault="00CC542E" w:rsidP="00CC542E">
              <w:pPr>
                <w:pStyle w:val="Bibliography"/>
                <w:rPr>
                  <w:noProof/>
                  <w:sz w:val="24"/>
                  <w:szCs w:val="24"/>
                </w:rPr>
              </w:pPr>
              <w:r>
                <w:fldChar w:fldCharType="begin"/>
              </w:r>
              <w:r>
                <w:instrText xml:space="preserve"> BIBLIOGRAPHY </w:instrText>
              </w:r>
              <w:r>
                <w:fldChar w:fldCharType="separate"/>
              </w:r>
              <w:r>
                <w:rPr>
                  <w:noProof/>
                </w:rPr>
                <w:t xml:space="preserve">Albana, M. H., 2016. </w:t>
              </w:r>
              <w:r>
                <w:rPr>
                  <w:i/>
                  <w:iCs/>
                  <w:noProof/>
                </w:rPr>
                <w:t xml:space="preserve">Ultrasonic Machining. </w:t>
              </w:r>
              <w:r>
                <w:rPr>
                  <w:noProof/>
                </w:rPr>
                <w:t xml:space="preserve">[Online] </w:t>
              </w:r>
              <w:r>
                <w:rPr>
                  <w:noProof/>
                </w:rPr>
                <w:br/>
                <w:t xml:space="preserve">Available at: </w:t>
              </w:r>
              <w:r>
                <w:rPr>
                  <w:noProof/>
                  <w:u w:val="single"/>
                </w:rPr>
                <w:t>http://mhasanalbana.blogspot.co.uk/2016/09/ultrasonic-machining.html</w:t>
              </w:r>
              <w:r>
                <w:rPr>
                  <w:noProof/>
                </w:rPr>
                <w:br/>
                <w:t>[Accessed 1 2 2018].</w:t>
              </w:r>
            </w:p>
            <w:p w14:paraId="348AA762" w14:textId="77777777" w:rsidR="00CC542E" w:rsidRDefault="00CC542E" w:rsidP="00CC542E">
              <w:pPr>
                <w:pStyle w:val="Bibliography"/>
                <w:rPr>
                  <w:noProof/>
                </w:rPr>
              </w:pPr>
              <w:r>
                <w:rPr>
                  <w:noProof/>
                </w:rPr>
                <w:t xml:space="preserve">CES EduPack, 2013. </w:t>
              </w:r>
              <w:r>
                <w:rPr>
                  <w:i/>
                  <w:iCs/>
                  <w:noProof/>
                </w:rPr>
                <w:t xml:space="preserve">machining. </w:t>
              </w:r>
              <w:r>
                <w:rPr>
                  <w:noProof/>
                </w:rPr>
                <w:t>Process unvires level 2 and 3: CES EduPack.</w:t>
              </w:r>
            </w:p>
            <w:p w14:paraId="46441BA4" w14:textId="77777777" w:rsidR="00CC542E" w:rsidRDefault="00CC542E" w:rsidP="00CC542E">
              <w:pPr>
                <w:pStyle w:val="Bibliography"/>
                <w:rPr>
                  <w:noProof/>
                </w:rPr>
              </w:pPr>
              <w:r>
                <w:rPr>
                  <w:noProof/>
                </w:rPr>
                <w:t xml:space="preserve">Dey, S. C. .. S., 2007. QFD-based expert system for non-traditional machining. </w:t>
              </w:r>
              <w:r>
                <w:rPr>
                  <w:i/>
                  <w:iCs/>
                  <w:noProof/>
                </w:rPr>
                <w:t xml:space="preserve">Alsevir, </w:t>
              </w:r>
              <w:r>
                <w:rPr>
                  <w:noProof/>
                </w:rPr>
                <w:t>pp. 1209-1211.</w:t>
              </w:r>
            </w:p>
            <w:p w14:paraId="3DE52F88" w14:textId="77777777" w:rsidR="00CC542E" w:rsidRDefault="00CC542E" w:rsidP="00CC542E">
              <w:pPr>
                <w:pStyle w:val="Bibliography"/>
                <w:rPr>
                  <w:noProof/>
                </w:rPr>
              </w:pPr>
              <w:r>
                <w:rPr>
                  <w:noProof/>
                </w:rPr>
                <w:t xml:space="preserve">EngineeringClicks, 2016. </w:t>
              </w:r>
              <w:r>
                <w:rPr>
                  <w:i/>
                  <w:iCs/>
                  <w:noProof/>
                </w:rPr>
                <w:t xml:space="preserve">Manufacturing Process Selection for Your Product. </w:t>
              </w:r>
              <w:r>
                <w:rPr>
                  <w:noProof/>
                </w:rPr>
                <w:t xml:space="preserve">[Online] </w:t>
              </w:r>
              <w:r>
                <w:rPr>
                  <w:noProof/>
                </w:rPr>
                <w:br/>
                <w:t xml:space="preserve">Available at: </w:t>
              </w:r>
              <w:r>
                <w:rPr>
                  <w:noProof/>
                  <w:u w:val="single"/>
                </w:rPr>
                <w:t>https://www.engineeringclicks.com/manufacturing-process-selection/</w:t>
              </w:r>
            </w:p>
            <w:p w14:paraId="1C5D3CCA" w14:textId="77777777" w:rsidR="00CC542E" w:rsidRDefault="00CC542E" w:rsidP="00CC542E">
              <w:pPr>
                <w:pStyle w:val="Bibliography"/>
                <w:rPr>
                  <w:noProof/>
                </w:rPr>
              </w:pPr>
              <w:r>
                <w:rPr>
                  <w:noProof/>
                </w:rPr>
                <w:t xml:space="preserve">Gallant, C., 2018. </w:t>
              </w:r>
              <w:r>
                <w:rPr>
                  <w:i/>
                  <w:iCs/>
                  <w:noProof/>
                </w:rPr>
                <w:t xml:space="preserve">abrasive water jet machining. </w:t>
              </w:r>
              <w:r>
                <w:rPr>
                  <w:noProof/>
                </w:rPr>
                <w:t xml:space="preserve">[Online] </w:t>
              </w:r>
              <w:r>
                <w:rPr>
                  <w:noProof/>
                </w:rPr>
                <w:br/>
                <w:t xml:space="preserve">Available at: </w:t>
              </w:r>
              <w:r>
                <w:rPr>
                  <w:noProof/>
                  <w:u w:val="single"/>
                </w:rPr>
                <w:t>http://www.siue.edu/~scho/index_files/Abrasive%20Waterjet.ppt</w:t>
              </w:r>
            </w:p>
            <w:p w14:paraId="3FF1D6B1" w14:textId="77777777" w:rsidR="00CC542E" w:rsidRDefault="00CC542E" w:rsidP="00CC542E">
              <w:pPr>
                <w:pStyle w:val="Bibliography"/>
                <w:rPr>
                  <w:noProof/>
                </w:rPr>
              </w:pPr>
              <w:r>
                <w:rPr>
                  <w:noProof/>
                </w:rPr>
                <w:t xml:space="preserve">Groover, M. P., 2013. process using water jet. In: </w:t>
              </w:r>
              <w:r>
                <w:rPr>
                  <w:i/>
                  <w:iCs/>
                  <w:noProof/>
                </w:rPr>
                <w:t xml:space="preserve">Proinciple of modern manufacturing. </w:t>
              </w:r>
              <w:r>
                <w:rPr>
                  <w:noProof/>
                </w:rPr>
                <w:t>s.l.:John wiley nad son sigapore ltd, pp. 588-590.</w:t>
              </w:r>
            </w:p>
            <w:p w14:paraId="3BC61ED1" w14:textId="77777777" w:rsidR="00CC542E" w:rsidRDefault="00CC542E" w:rsidP="00CC542E">
              <w:pPr>
                <w:pStyle w:val="Bibliography"/>
                <w:rPr>
                  <w:noProof/>
                </w:rPr>
              </w:pPr>
              <w:r>
                <w:rPr>
                  <w:noProof/>
                </w:rPr>
                <w:t xml:space="preserve">Kalplakjian, S., 2003. water jet machining. In: </w:t>
              </w:r>
              <w:r>
                <w:rPr>
                  <w:i/>
                  <w:iCs/>
                  <w:noProof/>
                </w:rPr>
                <w:t xml:space="preserve">Manufactring process for enginerring and materials. </w:t>
              </w:r>
              <w:r>
                <w:rPr>
                  <w:noProof/>
                </w:rPr>
                <w:t>Chicago : Pearson Education international , p. 548.</w:t>
              </w:r>
            </w:p>
            <w:p w14:paraId="3A98FB96" w14:textId="77777777" w:rsidR="00CC542E" w:rsidRDefault="00CC542E" w:rsidP="00CC542E">
              <w:pPr>
                <w:pStyle w:val="Bibliography"/>
                <w:rPr>
                  <w:noProof/>
                </w:rPr>
              </w:pPr>
              <w:r>
                <w:rPr>
                  <w:noProof/>
                </w:rPr>
                <w:lastRenderedPageBreak/>
                <w:t xml:space="preserve">Krajcarz, D., 2013. Comparison Metal Water Jet Cutting with Laser and Plasma Cutting. </w:t>
              </w:r>
              <w:r>
                <w:rPr>
                  <w:i/>
                  <w:iCs/>
                  <w:noProof/>
                </w:rPr>
                <w:t xml:space="preserve">Alsevier, </w:t>
              </w:r>
              <w:r>
                <w:rPr>
                  <w:noProof/>
                </w:rPr>
                <w:t>pp. 840-841.</w:t>
              </w:r>
            </w:p>
            <w:p w14:paraId="19F88428" w14:textId="77777777" w:rsidR="00CC542E" w:rsidRDefault="00CC542E" w:rsidP="00CC542E">
              <w:pPr>
                <w:pStyle w:val="Bibliography"/>
                <w:rPr>
                  <w:noProof/>
                </w:rPr>
              </w:pPr>
              <w:r>
                <w:rPr>
                  <w:noProof/>
                </w:rPr>
                <w:t xml:space="preserve">Leventon, W., 2014. </w:t>
              </w:r>
              <w:r>
                <w:rPr>
                  <w:i/>
                  <w:iCs/>
                  <w:noProof/>
                </w:rPr>
                <w:t xml:space="preserve">cutting tool engineering. </w:t>
              </w:r>
              <w:r>
                <w:rPr>
                  <w:noProof/>
                </w:rPr>
                <w:t xml:space="preserve">[Online] </w:t>
              </w:r>
              <w:r>
                <w:rPr>
                  <w:noProof/>
                </w:rPr>
                <w:br/>
                <w:t xml:space="preserve">Available at: </w:t>
              </w:r>
              <w:r>
                <w:rPr>
                  <w:noProof/>
                  <w:u w:val="single"/>
                </w:rPr>
                <w:t>https://www.ctemag.com/news/articles/sonic-shaper-ultrasonic-machining-sound-unsung-option</w:t>
              </w:r>
              <w:r>
                <w:rPr>
                  <w:noProof/>
                </w:rPr>
                <w:br/>
                <w:t>[Accessed 20 2 2018].</w:t>
              </w:r>
            </w:p>
            <w:p w14:paraId="6DF2C420" w14:textId="77777777" w:rsidR="00CC542E" w:rsidRDefault="00CC542E" w:rsidP="00CC542E">
              <w:pPr>
                <w:pStyle w:val="Bibliography"/>
                <w:rPr>
                  <w:noProof/>
                </w:rPr>
              </w:pPr>
              <w:r>
                <w:rPr>
                  <w:noProof/>
                </w:rPr>
                <w:t xml:space="preserve">libretexts , 2015. </w:t>
              </w:r>
              <w:r>
                <w:rPr>
                  <w:i/>
                  <w:iCs/>
                  <w:noProof/>
                </w:rPr>
                <w:t xml:space="preserve">Standard Electrodes. </w:t>
              </w:r>
              <w:r>
                <w:rPr>
                  <w:noProof/>
                </w:rPr>
                <w:t xml:space="preserve">[Online] </w:t>
              </w:r>
              <w:r>
                <w:rPr>
                  <w:noProof/>
                </w:rPr>
                <w:br/>
                <w:t xml:space="preserve">Available at: </w:t>
              </w:r>
              <w:r>
                <w:rPr>
                  <w:noProof/>
                  <w:u w:val="single"/>
                </w:rPr>
                <w:t>https://chem.libretexts.org/Core/Analytical_Chemistry/Electrochemistry/Electrodes/Standard_Hydrogen_Electrode</w:t>
              </w:r>
            </w:p>
            <w:p w14:paraId="155AF86A" w14:textId="77777777" w:rsidR="00CC542E" w:rsidRDefault="00CC542E" w:rsidP="00CC542E">
              <w:pPr>
                <w:pStyle w:val="Bibliography"/>
                <w:rPr>
                  <w:noProof/>
                </w:rPr>
              </w:pPr>
              <w:r>
                <w:rPr>
                  <w:noProof/>
                </w:rPr>
                <w:t xml:space="preserve">Mathew, M., 2012. </w:t>
              </w:r>
              <w:r>
                <w:rPr>
                  <w:i/>
                  <w:iCs/>
                  <w:noProof/>
                </w:rPr>
                <w:t xml:space="preserve">abrasive jet machining. </w:t>
              </w:r>
              <w:r>
                <w:rPr>
                  <w:noProof/>
                </w:rPr>
                <w:t xml:space="preserve">[Online] </w:t>
              </w:r>
              <w:r>
                <w:rPr>
                  <w:noProof/>
                </w:rPr>
                <w:br/>
                <w:t xml:space="preserve">Available at: </w:t>
              </w:r>
              <w:r>
                <w:rPr>
                  <w:noProof/>
                  <w:u w:val="single"/>
                </w:rPr>
                <w:t>https://www.slideshare.net/mlbnkm1/abrasive-jet-machining?next</w:t>
              </w:r>
            </w:p>
            <w:p w14:paraId="5DF8A67D" w14:textId="77777777" w:rsidR="00CC542E" w:rsidRDefault="00CC542E" w:rsidP="00CC542E">
              <w:pPr>
                <w:pStyle w:val="Bibliography"/>
                <w:rPr>
                  <w:noProof/>
                </w:rPr>
              </w:pPr>
              <w:r>
                <w:rPr>
                  <w:noProof/>
                </w:rPr>
                <w:t xml:space="preserve">Michal, H., 2008. APPLICATION SUITABILITY OF POWER-JET CUTTING TECHNOLOGIES FOR CONSTRUCTIONAL STEEL. </w:t>
              </w:r>
              <w:r>
                <w:rPr>
                  <w:i/>
                  <w:iCs/>
                  <w:noProof/>
                </w:rPr>
                <w:t xml:space="preserve">scientific bulltin series C, </w:t>
              </w:r>
              <w:r>
                <w:rPr>
                  <w:noProof/>
                </w:rPr>
                <w:t>Volume 22.</w:t>
              </w:r>
            </w:p>
            <w:p w14:paraId="2717FB27" w14:textId="77777777" w:rsidR="00CC542E" w:rsidRDefault="00CC542E" w:rsidP="00CC542E">
              <w:pPr>
                <w:pStyle w:val="Bibliography"/>
                <w:rPr>
                  <w:noProof/>
                </w:rPr>
              </w:pPr>
              <w:r>
                <w:rPr>
                  <w:noProof/>
                </w:rPr>
                <w:t xml:space="preserve">N.Sinha, n.d. </w:t>
              </w:r>
              <w:r>
                <w:rPr>
                  <w:i/>
                  <w:iCs/>
                  <w:noProof/>
                </w:rPr>
                <w:t xml:space="preserve">Introduction to Non-Traditional, </w:t>
              </w:r>
              <w:r>
                <w:rPr>
                  <w:noProof/>
                </w:rPr>
                <w:t>Kanpur: India institute of technology kanpur.</w:t>
              </w:r>
            </w:p>
            <w:p w14:paraId="5E0AD6AA" w14:textId="77777777" w:rsidR="00CC542E" w:rsidRDefault="00CC542E" w:rsidP="00CC542E">
              <w:pPr>
                <w:pStyle w:val="Bibliography"/>
                <w:rPr>
                  <w:noProof/>
                </w:rPr>
              </w:pPr>
              <w:r>
                <w:rPr>
                  <w:noProof/>
                </w:rPr>
                <w:t xml:space="preserve">Vaid, H., 2016. </w:t>
              </w:r>
              <w:r>
                <w:rPr>
                  <w:i/>
                  <w:iCs/>
                  <w:noProof/>
                </w:rPr>
                <w:t xml:space="preserve">Advantages and disadvantages of Ultrasonic Machining. </w:t>
              </w:r>
              <w:r>
                <w:rPr>
                  <w:noProof/>
                </w:rPr>
                <w:t xml:space="preserve">[Online] </w:t>
              </w:r>
              <w:r>
                <w:rPr>
                  <w:noProof/>
                </w:rPr>
                <w:br/>
                <w:t xml:space="preserve">Available at: </w:t>
              </w:r>
              <w:r>
                <w:rPr>
                  <w:noProof/>
                  <w:u w:val="single"/>
                </w:rPr>
                <w:t>www.slideshare.net/HimanshuVaid1/advantages-and-disadvantages-of-ultrasonic-machining-by-himanshu-vaid</w:t>
              </w:r>
              <w:r>
                <w:rPr>
                  <w:noProof/>
                </w:rPr>
                <w:br/>
                <w:t>[Accessed 20 2 2018].</w:t>
              </w:r>
            </w:p>
            <w:p w14:paraId="60DA2D3E" w14:textId="77777777" w:rsidR="00CC542E" w:rsidRDefault="00CC542E" w:rsidP="00CC542E">
              <w:pPr>
                <w:pStyle w:val="Bibliography"/>
                <w:rPr>
                  <w:noProof/>
                </w:rPr>
              </w:pPr>
              <w:r>
                <w:rPr>
                  <w:noProof/>
                </w:rPr>
                <w:t xml:space="preserve">Wade, S., 2016. </w:t>
              </w:r>
              <w:r>
                <w:rPr>
                  <w:i/>
                  <w:iCs/>
                  <w:noProof/>
                </w:rPr>
                <w:t xml:space="preserve">NON TRADITIONAL MACHINING AND THERMAL CUTTING PROCESS. </w:t>
              </w:r>
              <w:r>
                <w:rPr>
                  <w:noProof/>
                </w:rPr>
                <w:t xml:space="preserve">[Online] </w:t>
              </w:r>
              <w:r>
                <w:rPr>
                  <w:noProof/>
                </w:rPr>
                <w:br/>
                <w:t xml:space="preserve">Available at: </w:t>
              </w:r>
              <w:r>
                <w:rPr>
                  <w:noProof/>
                  <w:u w:val="single"/>
                </w:rPr>
                <w:t>http://slideplayer.com/slide/4900337/</w:t>
              </w:r>
              <w:r>
                <w:rPr>
                  <w:noProof/>
                </w:rPr>
                <w:br/>
                <w:t>[Accessed 20 02 2018].</w:t>
              </w:r>
            </w:p>
            <w:p w14:paraId="6A4B4575" w14:textId="71AFF4A8" w:rsidR="00CC542E" w:rsidRDefault="00CC542E" w:rsidP="00CC542E">
              <w:r>
                <w:rPr>
                  <w:b/>
                  <w:bCs/>
                  <w:noProof/>
                </w:rPr>
                <w:fldChar w:fldCharType="end"/>
              </w:r>
            </w:p>
          </w:sdtContent>
        </w:sdt>
      </w:sdtContent>
    </w:sdt>
    <w:p w14:paraId="71439FAE" w14:textId="77777777" w:rsidR="00CC542E" w:rsidRPr="00CC542E" w:rsidRDefault="00CC542E" w:rsidP="00CC542E"/>
    <w:sectPr w:rsidR="00CC542E" w:rsidRPr="00CC542E" w:rsidSect="00472D4F">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F2C7E" w14:textId="77777777" w:rsidR="00DD3D0C" w:rsidRDefault="00DD3D0C" w:rsidP="006568D0">
      <w:pPr>
        <w:spacing w:after="0" w:line="240" w:lineRule="auto"/>
      </w:pPr>
      <w:r>
        <w:separator/>
      </w:r>
    </w:p>
  </w:endnote>
  <w:endnote w:type="continuationSeparator" w:id="0">
    <w:p w14:paraId="4225CE89" w14:textId="77777777" w:rsidR="00DD3D0C" w:rsidRDefault="00DD3D0C" w:rsidP="00656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8904830"/>
      <w:docPartObj>
        <w:docPartGallery w:val="Page Numbers (Bottom of Page)"/>
        <w:docPartUnique/>
      </w:docPartObj>
    </w:sdtPr>
    <w:sdtEndPr>
      <w:rPr>
        <w:noProof/>
      </w:rPr>
    </w:sdtEndPr>
    <w:sdtContent>
      <w:p w14:paraId="5E4B5AE6" w14:textId="2CE807DB" w:rsidR="009C1A49" w:rsidRDefault="009C1A49">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0BEB0412" w14:textId="77777777" w:rsidR="009C1A49" w:rsidRDefault="009C1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24A409" w14:textId="77777777" w:rsidR="00DD3D0C" w:rsidRDefault="00DD3D0C" w:rsidP="006568D0">
      <w:pPr>
        <w:spacing w:after="0" w:line="240" w:lineRule="auto"/>
      </w:pPr>
      <w:r>
        <w:separator/>
      </w:r>
    </w:p>
  </w:footnote>
  <w:footnote w:type="continuationSeparator" w:id="0">
    <w:p w14:paraId="099BDABF" w14:textId="77777777" w:rsidR="00DD3D0C" w:rsidRDefault="00DD3D0C" w:rsidP="00656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156B3"/>
    <w:multiLevelType w:val="hybridMultilevel"/>
    <w:tmpl w:val="D73C9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463BDE"/>
    <w:multiLevelType w:val="hybridMultilevel"/>
    <w:tmpl w:val="DB9ED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77D17"/>
    <w:multiLevelType w:val="hybridMultilevel"/>
    <w:tmpl w:val="2EE2F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052DE"/>
    <w:multiLevelType w:val="hybridMultilevel"/>
    <w:tmpl w:val="5ED20E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DA2288"/>
    <w:multiLevelType w:val="hybridMultilevel"/>
    <w:tmpl w:val="582C28E0"/>
    <w:lvl w:ilvl="0" w:tplc="08090005">
      <w:start w:val="1"/>
      <w:numFmt w:val="bullet"/>
      <w:lvlText w:val=""/>
      <w:lvlJc w:val="left"/>
      <w:pPr>
        <w:ind w:left="927" w:hanging="360"/>
      </w:pPr>
      <w:rPr>
        <w:rFonts w:ascii="Wingdings" w:hAnsi="Wingding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3D10419A"/>
    <w:multiLevelType w:val="hybridMultilevel"/>
    <w:tmpl w:val="90882862"/>
    <w:lvl w:ilvl="0" w:tplc="08090005">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5001057E"/>
    <w:multiLevelType w:val="hybridMultilevel"/>
    <w:tmpl w:val="5F16485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EA59F3"/>
    <w:multiLevelType w:val="hybridMultilevel"/>
    <w:tmpl w:val="2700AA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8A35CA"/>
    <w:multiLevelType w:val="hybridMultilevel"/>
    <w:tmpl w:val="AE5A222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FCB0C34"/>
    <w:multiLevelType w:val="hybridMultilevel"/>
    <w:tmpl w:val="E2B4CAFA"/>
    <w:lvl w:ilvl="0" w:tplc="E5DE244C">
      <w:start w:val="1"/>
      <w:numFmt w:val="lowerLetter"/>
      <w:lvlText w:val="%1-"/>
      <w:lvlJc w:val="left"/>
      <w:pPr>
        <w:ind w:left="1215" w:hanging="360"/>
      </w:pPr>
      <w:rPr>
        <w:rFonts w:hint="default"/>
      </w:r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10" w15:restartNumberingAfterBreak="0">
    <w:nsid w:val="7ACD5471"/>
    <w:multiLevelType w:val="hybridMultilevel"/>
    <w:tmpl w:val="59662B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9"/>
  </w:num>
  <w:num w:numId="5">
    <w:abstractNumId w:val="5"/>
  </w:num>
  <w:num w:numId="6">
    <w:abstractNumId w:val="3"/>
  </w:num>
  <w:num w:numId="7">
    <w:abstractNumId w:val="1"/>
  </w:num>
  <w:num w:numId="8">
    <w:abstractNumId w:val="0"/>
  </w:num>
  <w:num w:numId="9">
    <w:abstractNumId w:val="10"/>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CC8"/>
    <w:rsid w:val="00005987"/>
    <w:rsid w:val="000071F2"/>
    <w:rsid w:val="0001420F"/>
    <w:rsid w:val="0002796F"/>
    <w:rsid w:val="00027ABE"/>
    <w:rsid w:val="00052C80"/>
    <w:rsid w:val="00053D0B"/>
    <w:rsid w:val="00061D53"/>
    <w:rsid w:val="00071251"/>
    <w:rsid w:val="000757A7"/>
    <w:rsid w:val="00076E82"/>
    <w:rsid w:val="00077808"/>
    <w:rsid w:val="000809A2"/>
    <w:rsid w:val="000809AE"/>
    <w:rsid w:val="00081739"/>
    <w:rsid w:val="00092B8E"/>
    <w:rsid w:val="00093A9B"/>
    <w:rsid w:val="000966B8"/>
    <w:rsid w:val="000A1D35"/>
    <w:rsid w:val="000A3637"/>
    <w:rsid w:val="000A4D96"/>
    <w:rsid w:val="000B6DB8"/>
    <w:rsid w:val="000C1693"/>
    <w:rsid w:val="000D085F"/>
    <w:rsid w:val="000D303C"/>
    <w:rsid w:val="00103E97"/>
    <w:rsid w:val="001142F5"/>
    <w:rsid w:val="00116FC2"/>
    <w:rsid w:val="0012180B"/>
    <w:rsid w:val="00122E2C"/>
    <w:rsid w:val="001336C9"/>
    <w:rsid w:val="00146F2B"/>
    <w:rsid w:val="00162C48"/>
    <w:rsid w:val="00181828"/>
    <w:rsid w:val="00182E91"/>
    <w:rsid w:val="001B501D"/>
    <w:rsid w:val="001B6281"/>
    <w:rsid w:val="001C6A43"/>
    <w:rsid w:val="001E157F"/>
    <w:rsid w:val="00200066"/>
    <w:rsid w:val="00212DA5"/>
    <w:rsid w:val="00217D92"/>
    <w:rsid w:val="00240059"/>
    <w:rsid w:val="00253687"/>
    <w:rsid w:val="00261396"/>
    <w:rsid w:val="00262D0A"/>
    <w:rsid w:val="002667D2"/>
    <w:rsid w:val="0027153C"/>
    <w:rsid w:val="002755F1"/>
    <w:rsid w:val="00281C5D"/>
    <w:rsid w:val="00286449"/>
    <w:rsid w:val="002916E6"/>
    <w:rsid w:val="002A395F"/>
    <w:rsid w:val="002A5120"/>
    <w:rsid w:val="002A5564"/>
    <w:rsid w:val="002D43E4"/>
    <w:rsid w:val="002E56F6"/>
    <w:rsid w:val="00313B29"/>
    <w:rsid w:val="00334575"/>
    <w:rsid w:val="00335634"/>
    <w:rsid w:val="0034243E"/>
    <w:rsid w:val="00343237"/>
    <w:rsid w:val="00351617"/>
    <w:rsid w:val="00362B3F"/>
    <w:rsid w:val="0038000F"/>
    <w:rsid w:val="00383A8B"/>
    <w:rsid w:val="00397C66"/>
    <w:rsid w:val="003A5C96"/>
    <w:rsid w:val="003C11DC"/>
    <w:rsid w:val="003D2F0B"/>
    <w:rsid w:val="003F7309"/>
    <w:rsid w:val="0041670C"/>
    <w:rsid w:val="0042395D"/>
    <w:rsid w:val="004347AC"/>
    <w:rsid w:val="00447364"/>
    <w:rsid w:val="00457EB5"/>
    <w:rsid w:val="00472D4F"/>
    <w:rsid w:val="00483AD2"/>
    <w:rsid w:val="00496730"/>
    <w:rsid w:val="004A44D7"/>
    <w:rsid w:val="004A7C82"/>
    <w:rsid w:val="004C384D"/>
    <w:rsid w:val="004C656E"/>
    <w:rsid w:val="004D088D"/>
    <w:rsid w:val="004D1ADF"/>
    <w:rsid w:val="004D595F"/>
    <w:rsid w:val="004E3A2C"/>
    <w:rsid w:val="004F02C7"/>
    <w:rsid w:val="004F1DD6"/>
    <w:rsid w:val="004F5086"/>
    <w:rsid w:val="004F6A42"/>
    <w:rsid w:val="004F6D6F"/>
    <w:rsid w:val="005142C9"/>
    <w:rsid w:val="00514F34"/>
    <w:rsid w:val="00515ABD"/>
    <w:rsid w:val="005172AB"/>
    <w:rsid w:val="0052046E"/>
    <w:rsid w:val="005478FE"/>
    <w:rsid w:val="00550881"/>
    <w:rsid w:val="00552386"/>
    <w:rsid w:val="00552B41"/>
    <w:rsid w:val="005A0A3B"/>
    <w:rsid w:val="005A785C"/>
    <w:rsid w:val="005B65CD"/>
    <w:rsid w:val="005D0E0D"/>
    <w:rsid w:val="005D2059"/>
    <w:rsid w:val="005E71C4"/>
    <w:rsid w:val="005F0692"/>
    <w:rsid w:val="005F1632"/>
    <w:rsid w:val="00602F57"/>
    <w:rsid w:val="00603DC4"/>
    <w:rsid w:val="006052D1"/>
    <w:rsid w:val="0060620B"/>
    <w:rsid w:val="00630D26"/>
    <w:rsid w:val="0063204A"/>
    <w:rsid w:val="00641805"/>
    <w:rsid w:val="00643653"/>
    <w:rsid w:val="00655D60"/>
    <w:rsid w:val="006568D0"/>
    <w:rsid w:val="00656C54"/>
    <w:rsid w:val="00660264"/>
    <w:rsid w:val="006763F4"/>
    <w:rsid w:val="006921C8"/>
    <w:rsid w:val="00696287"/>
    <w:rsid w:val="006A70C0"/>
    <w:rsid w:val="006B0C45"/>
    <w:rsid w:val="006B7B0A"/>
    <w:rsid w:val="006D43D0"/>
    <w:rsid w:val="006E4CBD"/>
    <w:rsid w:val="006E5B3C"/>
    <w:rsid w:val="0070394C"/>
    <w:rsid w:val="00726713"/>
    <w:rsid w:val="00760531"/>
    <w:rsid w:val="007729B7"/>
    <w:rsid w:val="007754A6"/>
    <w:rsid w:val="00797162"/>
    <w:rsid w:val="007A20E1"/>
    <w:rsid w:val="007A50B7"/>
    <w:rsid w:val="007A6884"/>
    <w:rsid w:val="007B5732"/>
    <w:rsid w:val="007E50A9"/>
    <w:rsid w:val="007E5306"/>
    <w:rsid w:val="00800398"/>
    <w:rsid w:val="008046C9"/>
    <w:rsid w:val="00817153"/>
    <w:rsid w:val="00831786"/>
    <w:rsid w:val="00833BA5"/>
    <w:rsid w:val="008716EE"/>
    <w:rsid w:val="00897AAA"/>
    <w:rsid w:val="008B09CB"/>
    <w:rsid w:val="008C6E25"/>
    <w:rsid w:val="008D0784"/>
    <w:rsid w:val="008D1BEE"/>
    <w:rsid w:val="008D58A7"/>
    <w:rsid w:val="008E2974"/>
    <w:rsid w:val="008E5004"/>
    <w:rsid w:val="008F1C23"/>
    <w:rsid w:val="009043ED"/>
    <w:rsid w:val="00906C1C"/>
    <w:rsid w:val="009076B4"/>
    <w:rsid w:val="009139EE"/>
    <w:rsid w:val="0091576B"/>
    <w:rsid w:val="00917DCF"/>
    <w:rsid w:val="0092587D"/>
    <w:rsid w:val="00932483"/>
    <w:rsid w:val="009359F9"/>
    <w:rsid w:val="009365CF"/>
    <w:rsid w:val="00937752"/>
    <w:rsid w:val="0094533F"/>
    <w:rsid w:val="00953D5A"/>
    <w:rsid w:val="00953F3E"/>
    <w:rsid w:val="009550A1"/>
    <w:rsid w:val="00963B4A"/>
    <w:rsid w:val="00977726"/>
    <w:rsid w:val="00984714"/>
    <w:rsid w:val="00986211"/>
    <w:rsid w:val="009B59CC"/>
    <w:rsid w:val="009B5E77"/>
    <w:rsid w:val="009B72CF"/>
    <w:rsid w:val="009C0ABA"/>
    <w:rsid w:val="009C1A49"/>
    <w:rsid w:val="009C2F07"/>
    <w:rsid w:val="009C6FB6"/>
    <w:rsid w:val="009E54CA"/>
    <w:rsid w:val="009E5DB9"/>
    <w:rsid w:val="009F0C28"/>
    <w:rsid w:val="00A07F97"/>
    <w:rsid w:val="00A11317"/>
    <w:rsid w:val="00A32F75"/>
    <w:rsid w:val="00A37676"/>
    <w:rsid w:val="00A57E0A"/>
    <w:rsid w:val="00A75BB8"/>
    <w:rsid w:val="00A8205B"/>
    <w:rsid w:val="00AA7772"/>
    <w:rsid w:val="00AA79AD"/>
    <w:rsid w:val="00AC3EC3"/>
    <w:rsid w:val="00B06706"/>
    <w:rsid w:val="00B21AF3"/>
    <w:rsid w:val="00B3015B"/>
    <w:rsid w:val="00B4083C"/>
    <w:rsid w:val="00B51FA7"/>
    <w:rsid w:val="00B61ECE"/>
    <w:rsid w:val="00B679F5"/>
    <w:rsid w:val="00B74964"/>
    <w:rsid w:val="00B85716"/>
    <w:rsid w:val="00BA25B7"/>
    <w:rsid w:val="00BA6BEA"/>
    <w:rsid w:val="00BC13FA"/>
    <w:rsid w:val="00BC78AF"/>
    <w:rsid w:val="00BD1162"/>
    <w:rsid w:val="00C237F0"/>
    <w:rsid w:val="00C25B73"/>
    <w:rsid w:val="00C3446D"/>
    <w:rsid w:val="00C56B97"/>
    <w:rsid w:val="00C57EBA"/>
    <w:rsid w:val="00C653E0"/>
    <w:rsid w:val="00C714D2"/>
    <w:rsid w:val="00C90937"/>
    <w:rsid w:val="00C96203"/>
    <w:rsid w:val="00CB4F35"/>
    <w:rsid w:val="00CC01FB"/>
    <w:rsid w:val="00CC3754"/>
    <w:rsid w:val="00CC542E"/>
    <w:rsid w:val="00CD33B8"/>
    <w:rsid w:val="00CE74CB"/>
    <w:rsid w:val="00CE7FFB"/>
    <w:rsid w:val="00CF35CE"/>
    <w:rsid w:val="00CF5CC8"/>
    <w:rsid w:val="00CF5EA3"/>
    <w:rsid w:val="00D00589"/>
    <w:rsid w:val="00D45B52"/>
    <w:rsid w:val="00D5100B"/>
    <w:rsid w:val="00D5612D"/>
    <w:rsid w:val="00D572AB"/>
    <w:rsid w:val="00D608B2"/>
    <w:rsid w:val="00D64E90"/>
    <w:rsid w:val="00D7650B"/>
    <w:rsid w:val="00D84A5E"/>
    <w:rsid w:val="00DB5ECE"/>
    <w:rsid w:val="00DC2E5C"/>
    <w:rsid w:val="00DD3D0C"/>
    <w:rsid w:val="00DD651D"/>
    <w:rsid w:val="00DF29C7"/>
    <w:rsid w:val="00E069B3"/>
    <w:rsid w:val="00E144C5"/>
    <w:rsid w:val="00E56D4E"/>
    <w:rsid w:val="00EB1736"/>
    <w:rsid w:val="00EC2007"/>
    <w:rsid w:val="00EC4FFE"/>
    <w:rsid w:val="00ED03D2"/>
    <w:rsid w:val="00ED0717"/>
    <w:rsid w:val="00ED7697"/>
    <w:rsid w:val="00EE7000"/>
    <w:rsid w:val="00EE7FC0"/>
    <w:rsid w:val="00EF11AB"/>
    <w:rsid w:val="00F05191"/>
    <w:rsid w:val="00F105A8"/>
    <w:rsid w:val="00F119FB"/>
    <w:rsid w:val="00F16FCD"/>
    <w:rsid w:val="00F42A41"/>
    <w:rsid w:val="00F52B5B"/>
    <w:rsid w:val="00F66C92"/>
    <w:rsid w:val="00F73F20"/>
    <w:rsid w:val="00FA7EFE"/>
    <w:rsid w:val="00FC19BC"/>
    <w:rsid w:val="00FC7092"/>
    <w:rsid w:val="00FC7147"/>
    <w:rsid w:val="00FC7C24"/>
    <w:rsid w:val="00FD1F6A"/>
    <w:rsid w:val="00FE3A35"/>
    <w:rsid w:val="00FF44D2"/>
    <w:rsid w:val="00FF53F5"/>
    <w:rsid w:val="00FF5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88EF39"/>
  <w15:chartTrackingRefBased/>
  <w15:docId w15:val="{F94DC14F-BA97-4CC5-9CF8-54E06E778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4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612D"/>
    <w:rPr>
      <w:color w:val="0563C1" w:themeColor="hyperlink"/>
      <w:u w:val="single"/>
    </w:rPr>
  </w:style>
  <w:style w:type="paragraph" w:styleId="ListParagraph">
    <w:name w:val="List Paragraph"/>
    <w:basedOn w:val="Normal"/>
    <w:uiPriority w:val="34"/>
    <w:qFormat/>
    <w:rsid w:val="00181828"/>
    <w:pPr>
      <w:ind w:left="720"/>
      <w:contextualSpacing/>
    </w:pPr>
  </w:style>
  <w:style w:type="table" w:styleId="TableGrid">
    <w:name w:val="Table Grid"/>
    <w:basedOn w:val="TableNormal"/>
    <w:uiPriority w:val="39"/>
    <w:rsid w:val="00BA6B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60531"/>
    <w:rPr>
      <w:color w:val="808080"/>
    </w:rPr>
  </w:style>
  <w:style w:type="character" w:customStyle="1" w:styleId="UnresolvedMention1">
    <w:name w:val="Unresolved Mention1"/>
    <w:basedOn w:val="DefaultParagraphFont"/>
    <w:uiPriority w:val="99"/>
    <w:semiHidden/>
    <w:unhideWhenUsed/>
    <w:rsid w:val="00335634"/>
    <w:rPr>
      <w:color w:val="808080"/>
      <w:shd w:val="clear" w:color="auto" w:fill="E6E6E6"/>
    </w:rPr>
  </w:style>
  <w:style w:type="character" w:customStyle="1" w:styleId="Heading1Char">
    <w:name w:val="Heading 1 Char"/>
    <w:basedOn w:val="DefaultParagraphFont"/>
    <w:link w:val="Heading1"/>
    <w:uiPriority w:val="9"/>
    <w:rsid w:val="006568D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56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8D0"/>
  </w:style>
  <w:style w:type="paragraph" w:styleId="Footer">
    <w:name w:val="footer"/>
    <w:basedOn w:val="Normal"/>
    <w:link w:val="FooterChar"/>
    <w:uiPriority w:val="99"/>
    <w:unhideWhenUsed/>
    <w:rsid w:val="00656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8D0"/>
  </w:style>
  <w:style w:type="character" w:customStyle="1" w:styleId="Heading2Char">
    <w:name w:val="Heading 2 Char"/>
    <w:basedOn w:val="DefaultParagraphFont"/>
    <w:link w:val="Heading2"/>
    <w:uiPriority w:val="9"/>
    <w:rsid w:val="00CC542E"/>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CC542E"/>
  </w:style>
  <w:style w:type="paragraph" w:styleId="Caption">
    <w:name w:val="caption"/>
    <w:basedOn w:val="Normal"/>
    <w:next w:val="Normal"/>
    <w:uiPriority w:val="35"/>
    <w:unhideWhenUsed/>
    <w:qFormat/>
    <w:rsid w:val="00FF44D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15ABD"/>
    <w:pPr>
      <w:spacing w:after="0"/>
    </w:pPr>
  </w:style>
  <w:style w:type="paragraph" w:styleId="TOCHeading">
    <w:name w:val="TOC Heading"/>
    <w:basedOn w:val="Heading1"/>
    <w:next w:val="Normal"/>
    <w:uiPriority w:val="39"/>
    <w:unhideWhenUsed/>
    <w:qFormat/>
    <w:rsid w:val="00515ABD"/>
    <w:pPr>
      <w:outlineLvl w:val="9"/>
    </w:pPr>
    <w:rPr>
      <w:lang w:val="en-US"/>
    </w:rPr>
  </w:style>
  <w:style w:type="paragraph" w:styleId="TOC1">
    <w:name w:val="toc 1"/>
    <w:basedOn w:val="Normal"/>
    <w:next w:val="Normal"/>
    <w:autoRedefine/>
    <w:uiPriority w:val="39"/>
    <w:unhideWhenUsed/>
    <w:rsid w:val="00515ABD"/>
    <w:pPr>
      <w:spacing w:after="100"/>
    </w:pPr>
  </w:style>
  <w:style w:type="paragraph" w:styleId="TOC2">
    <w:name w:val="toc 2"/>
    <w:basedOn w:val="Normal"/>
    <w:next w:val="Normal"/>
    <w:autoRedefine/>
    <w:uiPriority w:val="39"/>
    <w:unhideWhenUsed/>
    <w:rsid w:val="00515ABD"/>
    <w:pPr>
      <w:spacing w:after="100"/>
      <w:ind w:left="220"/>
    </w:pPr>
  </w:style>
  <w:style w:type="paragraph" w:styleId="NoSpacing">
    <w:name w:val="No Spacing"/>
    <w:link w:val="NoSpacingChar"/>
    <w:uiPriority w:val="1"/>
    <w:qFormat/>
    <w:rsid w:val="00515ABD"/>
    <w:pPr>
      <w:spacing w:after="0" w:line="240" w:lineRule="auto"/>
    </w:pPr>
  </w:style>
  <w:style w:type="character" w:customStyle="1" w:styleId="NoSpacingChar">
    <w:name w:val="No Spacing Char"/>
    <w:basedOn w:val="DefaultParagraphFont"/>
    <w:link w:val="NoSpacing"/>
    <w:uiPriority w:val="1"/>
    <w:rsid w:val="00515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4405">
      <w:bodyDiv w:val="1"/>
      <w:marLeft w:val="0"/>
      <w:marRight w:val="0"/>
      <w:marTop w:val="0"/>
      <w:marBottom w:val="0"/>
      <w:divBdr>
        <w:top w:val="none" w:sz="0" w:space="0" w:color="auto"/>
        <w:left w:val="none" w:sz="0" w:space="0" w:color="auto"/>
        <w:bottom w:val="none" w:sz="0" w:space="0" w:color="auto"/>
        <w:right w:val="none" w:sz="0" w:space="0" w:color="auto"/>
      </w:divBdr>
    </w:div>
    <w:div w:id="4326143">
      <w:bodyDiv w:val="1"/>
      <w:marLeft w:val="0"/>
      <w:marRight w:val="0"/>
      <w:marTop w:val="0"/>
      <w:marBottom w:val="0"/>
      <w:divBdr>
        <w:top w:val="none" w:sz="0" w:space="0" w:color="auto"/>
        <w:left w:val="none" w:sz="0" w:space="0" w:color="auto"/>
        <w:bottom w:val="none" w:sz="0" w:space="0" w:color="auto"/>
        <w:right w:val="none" w:sz="0" w:space="0" w:color="auto"/>
      </w:divBdr>
    </w:div>
    <w:div w:id="7299252">
      <w:bodyDiv w:val="1"/>
      <w:marLeft w:val="0"/>
      <w:marRight w:val="0"/>
      <w:marTop w:val="0"/>
      <w:marBottom w:val="0"/>
      <w:divBdr>
        <w:top w:val="none" w:sz="0" w:space="0" w:color="auto"/>
        <w:left w:val="none" w:sz="0" w:space="0" w:color="auto"/>
        <w:bottom w:val="none" w:sz="0" w:space="0" w:color="auto"/>
        <w:right w:val="none" w:sz="0" w:space="0" w:color="auto"/>
      </w:divBdr>
    </w:div>
    <w:div w:id="29379775">
      <w:bodyDiv w:val="1"/>
      <w:marLeft w:val="0"/>
      <w:marRight w:val="0"/>
      <w:marTop w:val="0"/>
      <w:marBottom w:val="0"/>
      <w:divBdr>
        <w:top w:val="none" w:sz="0" w:space="0" w:color="auto"/>
        <w:left w:val="none" w:sz="0" w:space="0" w:color="auto"/>
        <w:bottom w:val="none" w:sz="0" w:space="0" w:color="auto"/>
        <w:right w:val="none" w:sz="0" w:space="0" w:color="auto"/>
      </w:divBdr>
    </w:div>
    <w:div w:id="41443122">
      <w:bodyDiv w:val="1"/>
      <w:marLeft w:val="0"/>
      <w:marRight w:val="0"/>
      <w:marTop w:val="0"/>
      <w:marBottom w:val="0"/>
      <w:divBdr>
        <w:top w:val="none" w:sz="0" w:space="0" w:color="auto"/>
        <w:left w:val="none" w:sz="0" w:space="0" w:color="auto"/>
        <w:bottom w:val="none" w:sz="0" w:space="0" w:color="auto"/>
        <w:right w:val="none" w:sz="0" w:space="0" w:color="auto"/>
      </w:divBdr>
    </w:div>
    <w:div w:id="42796311">
      <w:bodyDiv w:val="1"/>
      <w:marLeft w:val="0"/>
      <w:marRight w:val="0"/>
      <w:marTop w:val="0"/>
      <w:marBottom w:val="0"/>
      <w:divBdr>
        <w:top w:val="none" w:sz="0" w:space="0" w:color="auto"/>
        <w:left w:val="none" w:sz="0" w:space="0" w:color="auto"/>
        <w:bottom w:val="none" w:sz="0" w:space="0" w:color="auto"/>
        <w:right w:val="none" w:sz="0" w:space="0" w:color="auto"/>
      </w:divBdr>
    </w:div>
    <w:div w:id="45181277">
      <w:bodyDiv w:val="1"/>
      <w:marLeft w:val="0"/>
      <w:marRight w:val="0"/>
      <w:marTop w:val="0"/>
      <w:marBottom w:val="0"/>
      <w:divBdr>
        <w:top w:val="none" w:sz="0" w:space="0" w:color="auto"/>
        <w:left w:val="none" w:sz="0" w:space="0" w:color="auto"/>
        <w:bottom w:val="none" w:sz="0" w:space="0" w:color="auto"/>
        <w:right w:val="none" w:sz="0" w:space="0" w:color="auto"/>
      </w:divBdr>
    </w:div>
    <w:div w:id="52123678">
      <w:bodyDiv w:val="1"/>
      <w:marLeft w:val="0"/>
      <w:marRight w:val="0"/>
      <w:marTop w:val="0"/>
      <w:marBottom w:val="0"/>
      <w:divBdr>
        <w:top w:val="none" w:sz="0" w:space="0" w:color="auto"/>
        <w:left w:val="none" w:sz="0" w:space="0" w:color="auto"/>
        <w:bottom w:val="none" w:sz="0" w:space="0" w:color="auto"/>
        <w:right w:val="none" w:sz="0" w:space="0" w:color="auto"/>
      </w:divBdr>
    </w:div>
    <w:div w:id="75444055">
      <w:bodyDiv w:val="1"/>
      <w:marLeft w:val="0"/>
      <w:marRight w:val="0"/>
      <w:marTop w:val="0"/>
      <w:marBottom w:val="0"/>
      <w:divBdr>
        <w:top w:val="none" w:sz="0" w:space="0" w:color="auto"/>
        <w:left w:val="none" w:sz="0" w:space="0" w:color="auto"/>
        <w:bottom w:val="none" w:sz="0" w:space="0" w:color="auto"/>
        <w:right w:val="none" w:sz="0" w:space="0" w:color="auto"/>
      </w:divBdr>
    </w:div>
    <w:div w:id="92019163">
      <w:bodyDiv w:val="1"/>
      <w:marLeft w:val="0"/>
      <w:marRight w:val="0"/>
      <w:marTop w:val="0"/>
      <w:marBottom w:val="0"/>
      <w:divBdr>
        <w:top w:val="none" w:sz="0" w:space="0" w:color="auto"/>
        <w:left w:val="none" w:sz="0" w:space="0" w:color="auto"/>
        <w:bottom w:val="none" w:sz="0" w:space="0" w:color="auto"/>
        <w:right w:val="none" w:sz="0" w:space="0" w:color="auto"/>
      </w:divBdr>
    </w:div>
    <w:div w:id="107358226">
      <w:bodyDiv w:val="1"/>
      <w:marLeft w:val="0"/>
      <w:marRight w:val="0"/>
      <w:marTop w:val="0"/>
      <w:marBottom w:val="0"/>
      <w:divBdr>
        <w:top w:val="none" w:sz="0" w:space="0" w:color="auto"/>
        <w:left w:val="none" w:sz="0" w:space="0" w:color="auto"/>
        <w:bottom w:val="none" w:sz="0" w:space="0" w:color="auto"/>
        <w:right w:val="none" w:sz="0" w:space="0" w:color="auto"/>
      </w:divBdr>
    </w:div>
    <w:div w:id="182980104">
      <w:bodyDiv w:val="1"/>
      <w:marLeft w:val="0"/>
      <w:marRight w:val="0"/>
      <w:marTop w:val="0"/>
      <w:marBottom w:val="0"/>
      <w:divBdr>
        <w:top w:val="none" w:sz="0" w:space="0" w:color="auto"/>
        <w:left w:val="none" w:sz="0" w:space="0" w:color="auto"/>
        <w:bottom w:val="none" w:sz="0" w:space="0" w:color="auto"/>
        <w:right w:val="none" w:sz="0" w:space="0" w:color="auto"/>
      </w:divBdr>
    </w:div>
    <w:div w:id="184096479">
      <w:bodyDiv w:val="1"/>
      <w:marLeft w:val="0"/>
      <w:marRight w:val="0"/>
      <w:marTop w:val="0"/>
      <w:marBottom w:val="0"/>
      <w:divBdr>
        <w:top w:val="none" w:sz="0" w:space="0" w:color="auto"/>
        <w:left w:val="none" w:sz="0" w:space="0" w:color="auto"/>
        <w:bottom w:val="none" w:sz="0" w:space="0" w:color="auto"/>
        <w:right w:val="none" w:sz="0" w:space="0" w:color="auto"/>
      </w:divBdr>
    </w:div>
    <w:div w:id="187261963">
      <w:bodyDiv w:val="1"/>
      <w:marLeft w:val="0"/>
      <w:marRight w:val="0"/>
      <w:marTop w:val="0"/>
      <w:marBottom w:val="0"/>
      <w:divBdr>
        <w:top w:val="none" w:sz="0" w:space="0" w:color="auto"/>
        <w:left w:val="none" w:sz="0" w:space="0" w:color="auto"/>
        <w:bottom w:val="none" w:sz="0" w:space="0" w:color="auto"/>
        <w:right w:val="none" w:sz="0" w:space="0" w:color="auto"/>
      </w:divBdr>
    </w:div>
    <w:div w:id="199586666">
      <w:bodyDiv w:val="1"/>
      <w:marLeft w:val="0"/>
      <w:marRight w:val="0"/>
      <w:marTop w:val="0"/>
      <w:marBottom w:val="0"/>
      <w:divBdr>
        <w:top w:val="none" w:sz="0" w:space="0" w:color="auto"/>
        <w:left w:val="none" w:sz="0" w:space="0" w:color="auto"/>
        <w:bottom w:val="none" w:sz="0" w:space="0" w:color="auto"/>
        <w:right w:val="none" w:sz="0" w:space="0" w:color="auto"/>
      </w:divBdr>
    </w:div>
    <w:div w:id="201483019">
      <w:bodyDiv w:val="1"/>
      <w:marLeft w:val="0"/>
      <w:marRight w:val="0"/>
      <w:marTop w:val="0"/>
      <w:marBottom w:val="0"/>
      <w:divBdr>
        <w:top w:val="none" w:sz="0" w:space="0" w:color="auto"/>
        <w:left w:val="none" w:sz="0" w:space="0" w:color="auto"/>
        <w:bottom w:val="none" w:sz="0" w:space="0" w:color="auto"/>
        <w:right w:val="none" w:sz="0" w:space="0" w:color="auto"/>
      </w:divBdr>
    </w:div>
    <w:div w:id="216362140">
      <w:bodyDiv w:val="1"/>
      <w:marLeft w:val="0"/>
      <w:marRight w:val="0"/>
      <w:marTop w:val="0"/>
      <w:marBottom w:val="0"/>
      <w:divBdr>
        <w:top w:val="none" w:sz="0" w:space="0" w:color="auto"/>
        <w:left w:val="none" w:sz="0" w:space="0" w:color="auto"/>
        <w:bottom w:val="none" w:sz="0" w:space="0" w:color="auto"/>
        <w:right w:val="none" w:sz="0" w:space="0" w:color="auto"/>
      </w:divBdr>
    </w:div>
    <w:div w:id="218900557">
      <w:bodyDiv w:val="1"/>
      <w:marLeft w:val="0"/>
      <w:marRight w:val="0"/>
      <w:marTop w:val="0"/>
      <w:marBottom w:val="0"/>
      <w:divBdr>
        <w:top w:val="none" w:sz="0" w:space="0" w:color="auto"/>
        <w:left w:val="none" w:sz="0" w:space="0" w:color="auto"/>
        <w:bottom w:val="none" w:sz="0" w:space="0" w:color="auto"/>
        <w:right w:val="none" w:sz="0" w:space="0" w:color="auto"/>
      </w:divBdr>
    </w:div>
    <w:div w:id="227887122">
      <w:bodyDiv w:val="1"/>
      <w:marLeft w:val="0"/>
      <w:marRight w:val="0"/>
      <w:marTop w:val="0"/>
      <w:marBottom w:val="0"/>
      <w:divBdr>
        <w:top w:val="none" w:sz="0" w:space="0" w:color="auto"/>
        <w:left w:val="none" w:sz="0" w:space="0" w:color="auto"/>
        <w:bottom w:val="none" w:sz="0" w:space="0" w:color="auto"/>
        <w:right w:val="none" w:sz="0" w:space="0" w:color="auto"/>
      </w:divBdr>
    </w:div>
    <w:div w:id="243998719">
      <w:bodyDiv w:val="1"/>
      <w:marLeft w:val="0"/>
      <w:marRight w:val="0"/>
      <w:marTop w:val="0"/>
      <w:marBottom w:val="0"/>
      <w:divBdr>
        <w:top w:val="none" w:sz="0" w:space="0" w:color="auto"/>
        <w:left w:val="none" w:sz="0" w:space="0" w:color="auto"/>
        <w:bottom w:val="none" w:sz="0" w:space="0" w:color="auto"/>
        <w:right w:val="none" w:sz="0" w:space="0" w:color="auto"/>
      </w:divBdr>
    </w:div>
    <w:div w:id="246546698">
      <w:bodyDiv w:val="1"/>
      <w:marLeft w:val="0"/>
      <w:marRight w:val="0"/>
      <w:marTop w:val="0"/>
      <w:marBottom w:val="0"/>
      <w:divBdr>
        <w:top w:val="none" w:sz="0" w:space="0" w:color="auto"/>
        <w:left w:val="none" w:sz="0" w:space="0" w:color="auto"/>
        <w:bottom w:val="none" w:sz="0" w:space="0" w:color="auto"/>
        <w:right w:val="none" w:sz="0" w:space="0" w:color="auto"/>
      </w:divBdr>
    </w:div>
    <w:div w:id="246961291">
      <w:bodyDiv w:val="1"/>
      <w:marLeft w:val="0"/>
      <w:marRight w:val="0"/>
      <w:marTop w:val="0"/>
      <w:marBottom w:val="0"/>
      <w:divBdr>
        <w:top w:val="none" w:sz="0" w:space="0" w:color="auto"/>
        <w:left w:val="none" w:sz="0" w:space="0" w:color="auto"/>
        <w:bottom w:val="none" w:sz="0" w:space="0" w:color="auto"/>
        <w:right w:val="none" w:sz="0" w:space="0" w:color="auto"/>
      </w:divBdr>
    </w:div>
    <w:div w:id="248126518">
      <w:bodyDiv w:val="1"/>
      <w:marLeft w:val="0"/>
      <w:marRight w:val="0"/>
      <w:marTop w:val="0"/>
      <w:marBottom w:val="0"/>
      <w:divBdr>
        <w:top w:val="none" w:sz="0" w:space="0" w:color="auto"/>
        <w:left w:val="none" w:sz="0" w:space="0" w:color="auto"/>
        <w:bottom w:val="none" w:sz="0" w:space="0" w:color="auto"/>
        <w:right w:val="none" w:sz="0" w:space="0" w:color="auto"/>
      </w:divBdr>
    </w:div>
    <w:div w:id="253369730">
      <w:bodyDiv w:val="1"/>
      <w:marLeft w:val="0"/>
      <w:marRight w:val="0"/>
      <w:marTop w:val="0"/>
      <w:marBottom w:val="0"/>
      <w:divBdr>
        <w:top w:val="none" w:sz="0" w:space="0" w:color="auto"/>
        <w:left w:val="none" w:sz="0" w:space="0" w:color="auto"/>
        <w:bottom w:val="none" w:sz="0" w:space="0" w:color="auto"/>
        <w:right w:val="none" w:sz="0" w:space="0" w:color="auto"/>
      </w:divBdr>
    </w:div>
    <w:div w:id="256447084">
      <w:bodyDiv w:val="1"/>
      <w:marLeft w:val="0"/>
      <w:marRight w:val="0"/>
      <w:marTop w:val="0"/>
      <w:marBottom w:val="0"/>
      <w:divBdr>
        <w:top w:val="none" w:sz="0" w:space="0" w:color="auto"/>
        <w:left w:val="none" w:sz="0" w:space="0" w:color="auto"/>
        <w:bottom w:val="none" w:sz="0" w:space="0" w:color="auto"/>
        <w:right w:val="none" w:sz="0" w:space="0" w:color="auto"/>
      </w:divBdr>
    </w:div>
    <w:div w:id="258178152">
      <w:bodyDiv w:val="1"/>
      <w:marLeft w:val="0"/>
      <w:marRight w:val="0"/>
      <w:marTop w:val="0"/>
      <w:marBottom w:val="0"/>
      <w:divBdr>
        <w:top w:val="none" w:sz="0" w:space="0" w:color="auto"/>
        <w:left w:val="none" w:sz="0" w:space="0" w:color="auto"/>
        <w:bottom w:val="none" w:sz="0" w:space="0" w:color="auto"/>
        <w:right w:val="none" w:sz="0" w:space="0" w:color="auto"/>
      </w:divBdr>
    </w:div>
    <w:div w:id="259025111">
      <w:bodyDiv w:val="1"/>
      <w:marLeft w:val="0"/>
      <w:marRight w:val="0"/>
      <w:marTop w:val="0"/>
      <w:marBottom w:val="0"/>
      <w:divBdr>
        <w:top w:val="none" w:sz="0" w:space="0" w:color="auto"/>
        <w:left w:val="none" w:sz="0" w:space="0" w:color="auto"/>
        <w:bottom w:val="none" w:sz="0" w:space="0" w:color="auto"/>
        <w:right w:val="none" w:sz="0" w:space="0" w:color="auto"/>
      </w:divBdr>
    </w:div>
    <w:div w:id="281960978">
      <w:bodyDiv w:val="1"/>
      <w:marLeft w:val="0"/>
      <w:marRight w:val="0"/>
      <w:marTop w:val="0"/>
      <w:marBottom w:val="0"/>
      <w:divBdr>
        <w:top w:val="none" w:sz="0" w:space="0" w:color="auto"/>
        <w:left w:val="none" w:sz="0" w:space="0" w:color="auto"/>
        <w:bottom w:val="none" w:sz="0" w:space="0" w:color="auto"/>
        <w:right w:val="none" w:sz="0" w:space="0" w:color="auto"/>
      </w:divBdr>
    </w:div>
    <w:div w:id="301354724">
      <w:bodyDiv w:val="1"/>
      <w:marLeft w:val="0"/>
      <w:marRight w:val="0"/>
      <w:marTop w:val="0"/>
      <w:marBottom w:val="0"/>
      <w:divBdr>
        <w:top w:val="none" w:sz="0" w:space="0" w:color="auto"/>
        <w:left w:val="none" w:sz="0" w:space="0" w:color="auto"/>
        <w:bottom w:val="none" w:sz="0" w:space="0" w:color="auto"/>
        <w:right w:val="none" w:sz="0" w:space="0" w:color="auto"/>
      </w:divBdr>
    </w:div>
    <w:div w:id="304512130">
      <w:bodyDiv w:val="1"/>
      <w:marLeft w:val="0"/>
      <w:marRight w:val="0"/>
      <w:marTop w:val="0"/>
      <w:marBottom w:val="0"/>
      <w:divBdr>
        <w:top w:val="none" w:sz="0" w:space="0" w:color="auto"/>
        <w:left w:val="none" w:sz="0" w:space="0" w:color="auto"/>
        <w:bottom w:val="none" w:sz="0" w:space="0" w:color="auto"/>
        <w:right w:val="none" w:sz="0" w:space="0" w:color="auto"/>
      </w:divBdr>
    </w:div>
    <w:div w:id="306251457">
      <w:bodyDiv w:val="1"/>
      <w:marLeft w:val="0"/>
      <w:marRight w:val="0"/>
      <w:marTop w:val="0"/>
      <w:marBottom w:val="0"/>
      <w:divBdr>
        <w:top w:val="none" w:sz="0" w:space="0" w:color="auto"/>
        <w:left w:val="none" w:sz="0" w:space="0" w:color="auto"/>
        <w:bottom w:val="none" w:sz="0" w:space="0" w:color="auto"/>
        <w:right w:val="none" w:sz="0" w:space="0" w:color="auto"/>
      </w:divBdr>
    </w:div>
    <w:div w:id="333798229">
      <w:bodyDiv w:val="1"/>
      <w:marLeft w:val="0"/>
      <w:marRight w:val="0"/>
      <w:marTop w:val="0"/>
      <w:marBottom w:val="0"/>
      <w:divBdr>
        <w:top w:val="none" w:sz="0" w:space="0" w:color="auto"/>
        <w:left w:val="none" w:sz="0" w:space="0" w:color="auto"/>
        <w:bottom w:val="none" w:sz="0" w:space="0" w:color="auto"/>
        <w:right w:val="none" w:sz="0" w:space="0" w:color="auto"/>
      </w:divBdr>
    </w:div>
    <w:div w:id="354354071">
      <w:bodyDiv w:val="1"/>
      <w:marLeft w:val="0"/>
      <w:marRight w:val="0"/>
      <w:marTop w:val="0"/>
      <w:marBottom w:val="0"/>
      <w:divBdr>
        <w:top w:val="none" w:sz="0" w:space="0" w:color="auto"/>
        <w:left w:val="none" w:sz="0" w:space="0" w:color="auto"/>
        <w:bottom w:val="none" w:sz="0" w:space="0" w:color="auto"/>
        <w:right w:val="none" w:sz="0" w:space="0" w:color="auto"/>
      </w:divBdr>
    </w:div>
    <w:div w:id="359009786">
      <w:bodyDiv w:val="1"/>
      <w:marLeft w:val="0"/>
      <w:marRight w:val="0"/>
      <w:marTop w:val="0"/>
      <w:marBottom w:val="0"/>
      <w:divBdr>
        <w:top w:val="none" w:sz="0" w:space="0" w:color="auto"/>
        <w:left w:val="none" w:sz="0" w:space="0" w:color="auto"/>
        <w:bottom w:val="none" w:sz="0" w:space="0" w:color="auto"/>
        <w:right w:val="none" w:sz="0" w:space="0" w:color="auto"/>
      </w:divBdr>
    </w:div>
    <w:div w:id="363945554">
      <w:bodyDiv w:val="1"/>
      <w:marLeft w:val="0"/>
      <w:marRight w:val="0"/>
      <w:marTop w:val="0"/>
      <w:marBottom w:val="0"/>
      <w:divBdr>
        <w:top w:val="none" w:sz="0" w:space="0" w:color="auto"/>
        <w:left w:val="none" w:sz="0" w:space="0" w:color="auto"/>
        <w:bottom w:val="none" w:sz="0" w:space="0" w:color="auto"/>
        <w:right w:val="none" w:sz="0" w:space="0" w:color="auto"/>
      </w:divBdr>
    </w:div>
    <w:div w:id="384573072">
      <w:bodyDiv w:val="1"/>
      <w:marLeft w:val="0"/>
      <w:marRight w:val="0"/>
      <w:marTop w:val="0"/>
      <w:marBottom w:val="0"/>
      <w:divBdr>
        <w:top w:val="none" w:sz="0" w:space="0" w:color="auto"/>
        <w:left w:val="none" w:sz="0" w:space="0" w:color="auto"/>
        <w:bottom w:val="none" w:sz="0" w:space="0" w:color="auto"/>
        <w:right w:val="none" w:sz="0" w:space="0" w:color="auto"/>
      </w:divBdr>
    </w:div>
    <w:div w:id="385027917">
      <w:bodyDiv w:val="1"/>
      <w:marLeft w:val="0"/>
      <w:marRight w:val="0"/>
      <w:marTop w:val="0"/>
      <w:marBottom w:val="0"/>
      <w:divBdr>
        <w:top w:val="none" w:sz="0" w:space="0" w:color="auto"/>
        <w:left w:val="none" w:sz="0" w:space="0" w:color="auto"/>
        <w:bottom w:val="none" w:sz="0" w:space="0" w:color="auto"/>
        <w:right w:val="none" w:sz="0" w:space="0" w:color="auto"/>
      </w:divBdr>
    </w:div>
    <w:div w:id="428310050">
      <w:bodyDiv w:val="1"/>
      <w:marLeft w:val="0"/>
      <w:marRight w:val="0"/>
      <w:marTop w:val="0"/>
      <w:marBottom w:val="0"/>
      <w:divBdr>
        <w:top w:val="none" w:sz="0" w:space="0" w:color="auto"/>
        <w:left w:val="none" w:sz="0" w:space="0" w:color="auto"/>
        <w:bottom w:val="none" w:sz="0" w:space="0" w:color="auto"/>
        <w:right w:val="none" w:sz="0" w:space="0" w:color="auto"/>
      </w:divBdr>
    </w:div>
    <w:div w:id="428934986">
      <w:bodyDiv w:val="1"/>
      <w:marLeft w:val="0"/>
      <w:marRight w:val="0"/>
      <w:marTop w:val="0"/>
      <w:marBottom w:val="0"/>
      <w:divBdr>
        <w:top w:val="none" w:sz="0" w:space="0" w:color="auto"/>
        <w:left w:val="none" w:sz="0" w:space="0" w:color="auto"/>
        <w:bottom w:val="none" w:sz="0" w:space="0" w:color="auto"/>
        <w:right w:val="none" w:sz="0" w:space="0" w:color="auto"/>
      </w:divBdr>
    </w:div>
    <w:div w:id="430130649">
      <w:bodyDiv w:val="1"/>
      <w:marLeft w:val="0"/>
      <w:marRight w:val="0"/>
      <w:marTop w:val="0"/>
      <w:marBottom w:val="0"/>
      <w:divBdr>
        <w:top w:val="none" w:sz="0" w:space="0" w:color="auto"/>
        <w:left w:val="none" w:sz="0" w:space="0" w:color="auto"/>
        <w:bottom w:val="none" w:sz="0" w:space="0" w:color="auto"/>
        <w:right w:val="none" w:sz="0" w:space="0" w:color="auto"/>
      </w:divBdr>
    </w:div>
    <w:div w:id="431054185">
      <w:bodyDiv w:val="1"/>
      <w:marLeft w:val="0"/>
      <w:marRight w:val="0"/>
      <w:marTop w:val="0"/>
      <w:marBottom w:val="0"/>
      <w:divBdr>
        <w:top w:val="none" w:sz="0" w:space="0" w:color="auto"/>
        <w:left w:val="none" w:sz="0" w:space="0" w:color="auto"/>
        <w:bottom w:val="none" w:sz="0" w:space="0" w:color="auto"/>
        <w:right w:val="none" w:sz="0" w:space="0" w:color="auto"/>
      </w:divBdr>
    </w:div>
    <w:div w:id="436560319">
      <w:bodyDiv w:val="1"/>
      <w:marLeft w:val="0"/>
      <w:marRight w:val="0"/>
      <w:marTop w:val="0"/>
      <w:marBottom w:val="0"/>
      <w:divBdr>
        <w:top w:val="none" w:sz="0" w:space="0" w:color="auto"/>
        <w:left w:val="none" w:sz="0" w:space="0" w:color="auto"/>
        <w:bottom w:val="none" w:sz="0" w:space="0" w:color="auto"/>
        <w:right w:val="none" w:sz="0" w:space="0" w:color="auto"/>
      </w:divBdr>
    </w:div>
    <w:div w:id="443840751">
      <w:bodyDiv w:val="1"/>
      <w:marLeft w:val="0"/>
      <w:marRight w:val="0"/>
      <w:marTop w:val="0"/>
      <w:marBottom w:val="0"/>
      <w:divBdr>
        <w:top w:val="none" w:sz="0" w:space="0" w:color="auto"/>
        <w:left w:val="none" w:sz="0" w:space="0" w:color="auto"/>
        <w:bottom w:val="none" w:sz="0" w:space="0" w:color="auto"/>
        <w:right w:val="none" w:sz="0" w:space="0" w:color="auto"/>
      </w:divBdr>
    </w:div>
    <w:div w:id="450444906">
      <w:bodyDiv w:val="1"/>
      <w:marLeft w:val="0"/>
      <w:marRight w:val="0"/>
      <w:marTop w:val="0"/>
      <w:marBottom w:val="0"/>
      <w:divBdr>
        <w:top w:val="none" w:sz="0" w:space="0" w:color="auto"/>
        <w:left w:val="none" w:sz="0" w:space="0" w:color="auto"/>
        <w:bottom w:val="none" w:sz="0" w:space="0" w:color="auto"/>
        <w:right w:val="none" w:sz="0" w:space="0" w:color="auto"/>
      </w:divBdr>
    </w:div>
    <w:div w:id="459543215">
      <w:bodyDiv w:val="1"/>
      <w:marLeft w:val="0"/>
      <w:marRight w:val="0"/>
      <w:marTop w:val="0"/>
      <w:marBottom w:val="0"/>
      <w:divBdr>
        <w:top w:val="none" w:sz="0" w:space="0" w:color="auto"/>
        <w:left w:val="none" w:sz="0" w:space="0" w:color="auto"/>
        <w:bottom w:val="none" w:sz="0" w:space="0" w:color="auto"/>
        <w:right w:val="none" w:sz="0" w:space="0" w:color="auto"/>
      </w:divBdr>
    </w:div>
    <w:div w:id="474294682">
      <w:bodyDiv w:val="1"/>
      <w:marLeft w:val="0"/>
      <w:marRight w:val="0"/>
      <w:marTop w:val="0"/>
      <w:marBottom w:val="0"/>
      <w:divBdr>
        <w:top w:val="none" w:sz="0" w:space="0" w:color="auto"/>
        <w:left w:val="none" w:sz="0" w:space="0" w:color="auto"/>
        <w:bottom w:val="none" w:sz="0" w:space="0" w:color="auto"/>
        <w:right w:val="none" w:sz="0" w:space="0" w:color="auto"/>
      </w:divBdr>
    </w:div>
    <w:div w:id="485174338">
      <w:bodyDiv w:val="1"/>
      <w:marLeft w:val="0"/>
      <w:marRight w:val="0"/>
      <w:marTop w:val="0"/>
      <w:marBottom w:val="0"/>
      <w:divBdr>
        <w:top w:val="none" w:sz="0" w:space="0" w:color="auto"/>
        <w:left w:val="none" w:sz="0" w:space="0" w:color="auto"/>
        <w:bottom w:val="none" w:sz="0" w:space="0" w:color="auto"/>
        <w:right w:val="none" w:sz="0" w:space="0" w:color="auto"/>
      </w:divBdr>
    </w:div>
    <w:div w:id="492649701">
      <w:bodyDiv w:val="1"/>
      <w:marLeft w:val="0"/>
      <w:marRight w:val="0"/>
      <w:marTop w:val="0"/>
      <w:marBottom w:val="0"/>
      <w:divBdr>
        <w:top w:val="none" w:sz="0" w:space="0" w:color="auto"/>
        <w:left w:val="none" w:sz="0" w:space="0" w:color="auto"/>
        <w:bottom w:val="none" w:sz="0" w:space="0" w:color="auto"/>
        <w:right w:val="none" w:sz="0" w:space="0" w:color="auto"/>
      </w:divBdr>
    </w:div>
    <w:div w:id="520163009">
      <w:bodyDiv w:val="1"/>
      <w:marLeft w:val="0"/>
      <w:marRight w:val="0"/>
      <w:marTop w:val="0"/>
      <w:marBottom w:val="0"/>
      <w:divBdr>
        <w:top w:val="none" w:sz="0" w:space="0" w:color="auto"/>
        <w:left w:val="none" w:sz="0" w:space="0" w:color="auto"/>
        <w:bottom w:val="none" w:sz="0" w:space="0" w:color="auto"/>
        <w:right w:val="none" w:sz="0" w:space="0" w:color="auto"/>
      </w:divBdr>
    </w:div>
    <w:div w:id="526526569">
      <w:bodyDiv w:val="1"/>
      <w:marLeft w:val="0"/>
      <w:marRight w:val="0"/>
      <w:marTop w:val="0"/>
      <w:marBottom w:val="0"/>
      <w:divBdr>
        <w:top w:val="none" w:sz="0" w:space="0" w:color="auto"/>
        <w:left w:val="none" w:sz="0" w:space="0" w:color="auto"/>
        <w:bottom w:val="none" w:sz="0" w:space="0" w:color="auto"/>
        <w:right w:val="none" w:sz="0" w:space="0" w:color="auto"/>
      </w:divBdr>
    </w:div>
    <w:div w:id="526527967">
      <w:bodyDiv w:val="1"/>
      <w:marLeft w:val="0"/>
      <w:marRight w:val="0"/>
      <w:marTop w:val="0"/>
      <w:marBottom w:val="0"/>
      <w:divBdr>
        <w:top w:val="none" w:sz="0" w:space="0" w:color="auto"/>
        <w:left w:val="none" w:sz="0" w:space="0" w:color="auto"/>
        <w:bottom w:val="none" w:sz="0" w:space="0" w:color="auto"/>
        <w:right w:val="none" w:sz="0" w:space="0" w:color="auto"/>
      </w:divBdr>
    </w:div>
    <w:div w:id="536355330">
      <w:bodyDiv w:val="1"/>
      <w:marLeft w:val="0"/>
      <w:marRight w:val="0"/>
      <w:marTop w:val="0"/>
      <w:marBottom w:val="0"/>
      <w:divBdr>
        <w:top w:val="none" w:sz="0" w:space="0" w:color="auto"/>
        <w:left w:val="none" w:sz="0" w:space="0" w:color="auto"/>
        <w:bottom w:val="none" w:sz="0" w:space="0" w:color="auto"/>
        <w:right w:val="none" w:sz="0" w:space="0" w:color="auto"/>
      </w:divBdr>
    </w:div>
    <w:div w:id="538468617">
      <w:bodyDiv w:val="1"/>
      <w:marLeft w:val="0"/>
      <w:marRight w:val="0"/>
      <w:marTop w:val="0"/>
      <w:marBottom w:val="0"/>
      <w:divBdr>
        <w:top w:val="none" w:sz="0" w:space="0" w:color="auto"/>
        <w:left w:val="none" w:sz="0" w:space="0" w:color="auto"/>
        <w:bottom w:val="none" w:sz="0" w:space="0" w:color="auto"/>
        <w:right w:val="none" w:sz="0" w:space="0" w:color="auto"/>
      </w:divBdr>
    </w:div>
    <w:div w:id="540098093">
      <w:bodyDiv w:val="1"/>
      <w:marLeft w:val="0"/>
      <w:marRight w:val="0"/>
      <w:marTop w:val="0"/>
      <w:marBottom w:val="0"/>
      <w:divBdr>
        <w:top w:val="none" w:sz="0" w:space="0" w:color="auto"/>
        <w:left w:val="none" w:sz="0" w:space="0" w:color="auto"/>
        <w:bottom w:val="none" w:sz="0" w:space="0" w:color="auto"/>
        <w:right w:val="none" w:sz="0" w:space="0" w:color="auto"/>
      </w:divBdr>
    </w:div>
    <w:div w:id="546528893">
      <w:bodyDiv w:val="1"/>
      <w:marLeft w:val="0"/>
      <w:marRight w:val="0"/>
      <w:marTop w:val="0"/>
      <w:marBottom w:val="0"/>
      <w:divBdr>
        <w:top w:val="none" w:sz="0" w:space="0" w:color="auto"/>
        <w:left w:val="none" w:sz="0" w:space="0" w:color="auto"/>
        <w:bottom w:val="none" w:sz="0" w:space="0" w:color="auto"/>
        <w:right w:val="none" w:sz="0" w:space="0" w:color="auto"/>
      </w:divBdr>
    </w:div>
    <w:div w:id="549733145">
      <w:bodyDiv w:val="1"/>
      <w:marLeft w:val="0"/>
      <w:marRight w:val="0"/>
      <w:marTop w:val="0"/>
      <w:marBottom w:val="0"/>
      <w:divBdr>
        <w:top w:val="none" w:sz="0" w:space="0" w:color="auto"/>
        <w:left w:val="none" w:sz="0" w:space="0" w:color="auto"/>
        <w:bottom w:val="none" w:sz="0" w:space="0" w:color="auto"/>
        <w:right w:val="none" w:sz="0" w:space="0" w:color="auto"/>
      </w:divBdr>
    </w:div>
    <w:div w:id="566955569">
      <w:bodyDiv w:val="1"/>
      <w:marLeft w:val="0"/>
      <w:marRight w:val="0"/>
      <w:marTop w:val="0"/>
      <w:marBottom w:val="0"/>
      <w:divBdr>
        <w:top w:val="none" w:sz="0" w:space="0" w:color="auto"/>
        <w:left w:val="none" w:sz="0" w:space="0" w:color="auto"/>
        <w:bottom w:val="none" w:sz="0" w:space="0" w:color="auto"/>
        <w:right w:val="none" w:sz="0" w:space="0" w:color="auto"/>
      </w:divBdr>
    </w:div>
    <w:div w:id="586773938">
      <w:bodyDiv w:val="1"/>
      <w:marLeft w:val="0"/>
      <w:marRight w:val="0"/>
      <w:marTop w:val="0"/>
      <w:marBottom w:val="0"/>
      <w:divBdr>
        <w:top w:val="none" w:sz="0" w:space="0" w:color="auto"/>
        <w:left w:val="none" w:sz="0" w:space="0" w:color="auto"/>
        <w:bottom w:val="none" w:sz="0" w:space="0" w:color="auto"/>
        <w:right w:val="none" w:sz="0" w:space="0" w:color="auto"/>
      </w:divBdr>
    </w:div>
    <w:div w:id="594677091">
      <w:bodyDiv w:val="1"/>
      <w:marLeft w:val="0"/>
      <w:marRight w:val="0"/>
      <w:marTop w:val="0"/>
      <w:marBottom w:val="0"/>
      <w:divBdr>
        <w:top w:val="none" w:sz="0" w:space="0" w:color="auto"/>
        <w:left w:val="none" w:sz="0" w:space="0" w:color="auto"/>
        <w:bottom w:val="none" w:sz="0" w:space="0" w:color="auto"/>
        <w:right w:val="none" w:sz="0" w:space="0" w:color="auto"/>
      </w:divBdr>
    </w:div>
    <w:div w:id="613051711">
      <w:bodyDiv w:val="1"/>
      <w:marLeft w:val="0"/>
      <w:marRight w:val="0"/>
      <w:marTop w:val="0"/>
      <w:marBottom w:val="0"/>
      <w:divBdr>
        <w:top w:val="none" w:sz="0" w:space="0" w:color="auto"/>
        <w:left w:val="none" w:sz="0" w:space="0" w:color="auto"/>
        <w:bottom w:val="none" w:sz="0" w:space="0" w:color="auto"/>
        <w:right w:val="none" w:sz="0" w:space="0" w:color="auto"/>
      </w:divBdr>
    </w:div>
    <w:div w:id="615253688">
      <w:bodyDiv w:val="1"/>
      <w:marLeft w:val="0"/>
      <w:marRight w:val="0"/>
      <w:marTop w:val="0"/>
      <w:marBottom w:val="0"/>
      <w:divBdr>
        <w:top w:val="none" w:sz="0" w:space="0" w:color="auto"/>
        <w:left w:val="none" w:sz="0" w:space="0" w:color="auto"/>
        <w:bottom w:val="none" w:sz="0" w:space="0" w:color="auto"/>
        <w:right w:val="none" w:sz="0" w:space="0" w:color="auto"/>
      </w:divBdr>
    </w:div>
    <w:div w:id="617220730">
      <w:bodyDiv w:val="1"/>
      <w:marLeft w:val="0"/>
      <w:marRight w:val="0"/>
      <w:marTop w:val="0"/>
      <w:marBottom w:val="0"/>
      <w:divBdr>
        <w:top w:val="none" w:sz="0" w:space="0" w:color="auto"/>
        <w:left w:val="none" w:sz="0" w:space="0" w:color="auto"/>
        <w:bottom w:val="none" w:sz="0" w:space="0" w:color="auto"/>
        <w:right w:val="none" w:sz="0" w:space="0" w:color="auto"/>
      </w:divBdr>
    </w:div>
    <w:div w:id="620503123">
      <w:bodyDiv w:val="1"/>
      <w:marLeft w:val="0"/>
      <w:marRight w:val="0"/>
      <w:marTop w:val="0"/>
      <w:marBottom w:val="0"/>
      <w:divBdr>
        <w:top w:val="none" w:sz="0" w:space="0" w:color="auto"/>
        <w:left w:val="none" w:sz="0" w:space="0" w:color="auto"/>
        <w:bottom w:val="none" w:sz="0" w:space="0" w:color="auto"/>
        <w:right w:val="none" w:sz="0" w:space="0" w:color="auto"/>
      </w:divBdr>
    </w:div>
    <w:div w:id="628243096">
      <w:bodyDiv w:val="1"/>
      <w:marLeft w:val="0"/>
      <w:marRight w:val="0"/>
      <w:marTop w:val="0"/>
      <w:marBottom w:val="0"/>
      <w:divBdr>
        <w:top w:val="none" w:sz="0" w:space="0" w:color="auto"/>
        <w:left w:val="none" w:sz="0" w:space="0" w:color="auto"/>
        <w:bottom w:val="none" w:sz="0" w:space="0" w:color="auto"/>
        <w:right w:val="none" w:sz="0" w:space="0" w:color="auto"/>
      </w:divBdr>
    </w:div>
    <w:div w:id="630984715">
      <w:bodyDiv w:val="1"/>
      <w:marLeft w:val="0"/>
      <w:marRight w:val="0"/>
      <w:marTop w:val="0"/>
      <w:marBottom w:val="0"/>
      <w:divBdr>
        <w:top w:val="none" w:sz="0" w:space="0" w:color="auto"/>
        <w:left w:val="none" w:sz="0" w:space="0" w:color="auto"/>
        <w:bottom w:val="none" w:sz="0" w:space="0" w:color="auto"/>
        <w:right w:val="none" w:sz="0" w:space="0" w:color="auto"/>
      </w:divBdr>
    </w:div>
    <w:div w:id="639305080">
      <w:bodyDiv w:val="1"/>
      <w:marLeft w:val="0"/>
      <w:marRight w:val="0"/>
      <w:marTop w:val="0"/>
      <w:marBottom w:val="0"/>
      <w:divBdr>
        <w:top w:val="none" w:sz="0" w:space="0" w:color="auto"/>
        <w:left w:val="none" w:sz="0" w:space="0" w:color="auto"/>
        <w:bottom w:val="none" w:sz="0" w:space="0" w:color="auto"/>
        <w:right w:val="none" w:sz="0" w:space="0" w:color="auto"/>
      </w:divBdr>
    </w:div>
    <w:div w:id="643047824">
      <w:bodyDiv w:val="1"/>
      <w:marLeft w:val="0"/>
      <w:marRight w:val="0"/>
      <w:marTop w:val="0"/>
      <w:marBottom w:val="0"/>
      <w:divBdr>
        <w:top w:val="none" w:sz="0" w:space="0" w:color="auto"/>
        <w:left w:val="none" w:sz="0" w:space="0" w:color="auto"/>
        <w:bottom w:val="none" w:sz="0" w:space="0" w:color="auto"/>
        <w:right w:val="none" w:sz="0" w:space="0" w:color="auto"/>
      </w:divBdr>
    </w:div>
    <w:div w:id="644817071">
      <w:bodyDiv w:val="1"/>
      <w:marLeft w:val="0"/>
      <w:marRight w:val="0"/>
      <w:marTop w:val="0"/>
      <w:marBottom w:val="0"/>
      <w:divBdr>
        <w:top w:val="none" w:sz="0" w:space="0" w:color="auto"/>
        <w:left w:val="none" w:sz="0" w:space="0" w:color="auto"/>
        <w:bottom w:val="none" w:sz="0" w:space="0" w:color="auto"/>
        <w:right w:val="none" w:sz="0" w:space="0" w:color="auto"/>
      </w:divBdr>
    </w:div>
    <w:div w:id="645745957">
      <w:bodyDiv w:val="1"/>
      <w:marLeft w:val="0"/>
      <w:marRight w:val="0"/>
      <w:marTop w:val="0"/>
      <w:marBottom w:val="0"/>
      <w:divBdr>
        <w:top w:val="none" w:sz="0" w:space="0" w:color="auto"/>
        <w:left w:val="none" w:sz="0" w:space="0" w:color="auto"/>
        <w:bottom w:val="none" w:sz="0" w:space="0" w:color="auto"/>
        <w:right w:val="none" w:sz="0" w:space="0" w:color="auto"/>
      </w:divBdr>
    </w:div>
    <w:div w:id="655111440">
      <w:bodyDiv w:val="1"/>
      <w:marLeft w:val="0"/>
      <w:marRight w:val="0"/>
      <w:marTop w:val="0"/>
      <w:marBottom w:val="0"/>
      <w:divBdr>
        <w:top w:val="none" w:sz="0" w:space="0" w:color="auto"/>
        <w:left w:val="none" w:sz="0" w:space="0" w:color="auto"/>
        <w:bottom w:val="none" w:sz="0" w:space="0" w:color="auto"/>
        <w:right w:val="none" w:sz="0" w:space="0" w:color="auto"/>
      </w:divBdr>
    </w:div>
    <w:div w:id="667975094">
      <w:bodyDiv w:val="1"/>
      <w:marLeft w:val="0"/>
      <w:marRight w:val="0"/>
      <w:marTop w:val="0"/>
      <w:marBottom w:val="0"/>
      <w:divBdr>
        <w:top w:val="none" w:sz="0" w:space="0" w:color="auto"/>
        <w:left w:val="none" w:sz="0" w:space="0" w:color="auto"/>
        <w:bottom w:val="none" w:sz="0" w:space="0" w:color="auto"/>
        <w:right w:val="none" w:sz="0" w:space="0" w:color="auto"/>
      </w:divBdr>
    </w:div>
    <w:div w:id="688334983">
      <w:bodyDiv w:val="1"/>
      <w:marLeft w:val="0"/>
      <w:marRight w:val="0"/>
      <w:marTop w:val="0"/>
      <w:marBottom w:val="0"/>
      <w:divBdr>
        <w:top w:val="none" w:sz="0" w:space="0" w:color="auto"/>
        <w:left w:val="none" w:sz="0" w:space="0" w:color="auto"/>
        <w:bottom w:val="none" w:sz="0" w:space="0" w:color="auto"/>
        <w:right w:val="none" w:sz="0" w:space="0" w:color="auto"/>
      </w:divBdr>
    </w:div>
    <w:div w:id="693842660">
      <w:bodyDiv w:val="1"/>
      <w:marLeft w:val="0"/>
      <w:marRight w:val="0"/>
      <w:marTop w:val="0"/>
      <w:marBottom w:val="0"/>
      <w:divBdr>
        <w:top w:val="none" w:sz="0" w:space="0" w:color="auto"/>
        <w:left w:val="none" w:sz="0" w:space="0" w:color="auto"/>
        <w:bottom w:val="none" w:sz="0" w:space="0" w:color="auto"/>
        <w:right w:val="none" w:sz="0" w:space="0" w:color="auto"/>
      </w:divBdr>
    </w:div>
    <w:div w:id="702902294">
      <w:bodyDiv w:val="1"/>
      <w:marLeft w:val="0"/>
      <w:marRight w:val="0"/>
      <w:marTop w:val="0"/>
      <w:marBottom w:val="0"/>
      <w:divBdr>
        <w:top w:val="none" w:sz="0" w:space="0" w:color="auto"/>
        <w:left w:val="none" w:sz="0" w:space="0" w:color="auto"/>
        <w:bottom w:val="none" w:sz="0" w:space="0" w:color="auto"/>
        <w:right w:val="none" w:sz="0" w:space="0" w:color="auto"/>
      </w:divBdr>
    </w:div>
    <w:div w:id="703217683">
      <w:bodyDiv w:val="1"/>
      <w:marLeft w:val="0"/>
      <w:marRight w:val="0"/>
      <w:marTop w:val="0"/>
      <w:marBottom w:val="0"/>
      <w:divBdr>
        <w:top w:val="none" w:sz="0" w:space="0" w:color="auto"/>
        <w:left w:val="none" w:sz="0" w:space="0" w:color="auto"/>
        <w:bottom w:val="none" w:sz="0" w:space="0" w:color="auto"/>
        <w:right w:val="none" w:sz="0" w:space="0" w:color="auto"/>
      </w:divBdr>
    </w:div>
    <w:div w:id="729380443">
      <w:bodyDiv w:val="1"/>
      <w:marLeft w:val="0"/>
      <w:marRight w:val="0"/>
      <w:marTop w:val="0"/>
      <w:marBottom w:val="0"/>
      <w:divBdr>
        <w:top w:val="none" w:sz="0" w:space="0" w:color="auto"/>
        <w:left w:val="none" w:sz="0" w:space="0" w:color="auto"/>
        <w:bottom w:val="none" w:sz="0" w:space="0" w:color="auto"/>
        <w:right w:val="none" w:sz="0" w:space="0" w:color="auto"/>
      </w:divBdr>
    </w:div>
    <w:div w:id="742072799">
      <w:bodyDiv w:val="1"/>
      <w:marLeft w:val="0"/>
      <w:marRight w:val="0"/>
      <w:marTop w:val="0"/>
      <w:marBottom w:val="0"/>
      <w:divBdr>
        <w:top w:val="none" w:sz="0" w:space="0" w:color="auto"/>
        <w:left w:val="none" w:sz="0" w:space="0" w:color="auto"/>
        <w:bottom w:val="none" w:sz="0" w:space="0" w:color="auto"/>
        <w:right w:val="none" w:sz="0" w:space="0" w:color="auto"/>
      </w:divBdr>
    </w:div>
    <w:div w:id="747767167">
      <w:bodyDiv w:val="1"/>
      <w:marLeft w:val="0"/>
      <w:marRight w:val="0"/>
      <w:marTop w:val="0"/>
      <w:marBottom w:val="0"/>
      <w:divBdr>
        <w:top w:val="none" w:sz="0" w:space="0" w:color="auto"/>
        <w:left w:val="none" w:sz="0" w:space="0" w:color="auto"/>
        <w:bottom w:val="none" w:sz="0" w:space="0" w:color="auto"/>
        <w:right w:val="none" w:sz="0" w:space="0" w:color="auto"/>
      </w:divBdr>
    </w:div>
    <w:div w:id="762840371">
      <w:bodyDiv w:val="1"/>
      <w:marLeft w:val="0"/>
      <w:marRight w:val="0"/>
      <w:marTop w:val="0"/>
      <w:marBottom w:val="0"/>
      <w:divBdr>
        <w:top w:val="none" w:sz="0" w:space="0" w:color="auto"/>
        <w:left w:val="none" w:sz="0" w:space="0" w:color="auto"/>
        <w:bottom w:val="none" w:sz="0" w:space="0" w:color="auto"/>
        <w:right w:val="none" w:sz="0" w:space="0" w:color="auto"/>
      </w:divBdr>
    </w:div>
    <w:div w:id="785657123">
      <w:bodyDiv w:val="1"/>
      <w:marLeft w:val="0"/>
      <w:marRight w:val="0"/>
      <w:marTop w:val="0"/>
      <w:marBottom w:val="0"/>
      <w:divBdr>
        <w:top w:val="none" w:sz="0" w:space="0" w:color="auto"/>
        <w:left w:val="none" w:sz="0" w:space="0" w:color="auto"/>
        <w:bottom w:val="none" w:sz="0" w:space="0" w:color="auto"/>
        <w:right w:val="none" w:sz="0" w:space="0" w:color="auto"/>
      </w:divBdr>
    </w:div>
    <w:div w:id="790712400">
      <w:bodyDiv w:val="1"/>
      <w:marLeft w:val="0"/>
      <w:marRight w:val="0"/>
      <w:marTop w:val="0"/>
      <w:marBottom w:val="0"/>
      <w:divBdr>
        <w:top w:val="none" w:sz="0" w:space="0" w:color="auto"/>
        <w:left w:val="none" w:sz="0" w:space="0" w:color="auto"/>
        <w:bottom w:val="none" w:sz="0" w:space="0" w:color="auto"/>
        <w:right w:val="none" w:sz="0" w:space="0" w:color="auto"/>
      </w:divBdr>
    </w:div>
    <w:div w:id="791286257">
      <w:bodyDiv w:val="1"/>
      <w:marLeft w:val="0"/>
      <w:marRight w:val="0"/>
      <w:marTop w:val="0"/>
      <w:marBottom w:val="0"/>
      <w:divBdr>
        <w:top w:val="none" w:sz="0" w:space="0" w:color="auto"/>
        <w:left w:val="none" w:sz="0" w:space="0" w:color="auto"/>
        <w:bottom w:val="none" w:sz="0" w:space="0" w:color="auto"/>
        <w:right w:val="none" w:sz="0" w:space="0" w:color="auto"/>
      </w:divBdr>
    </w:div>
    <w:div w:id="795177489">
      <w:bodyDiv w:val="1"/>
      <w:marLeft w:val="0"/>
      <w:marRight w:val="0"/>
      <w:marTop w:val="0"/>
      <w:marBottom w:val="0"/>
      <w:divBdr>
        <w:top w:val="none" w:sz="0" w:space="0" w:color="auto"/>
        <w:left w:val="none" w:sz="0" w:space="0" w:color="auto"/>
        <w:bottom w:val="none" w:sz="0" w:space="0" w:color="auto"/>
        <w:right w:val="none" w:sz="0" w:space="0" w:color="auto"/>
      </w:divBdr>
    </w:div>
    <w:div w:id="801310642">
      <w:bodyDiv w:val="1"/>
      <w:marLeft w:val="0"/>
      <w:marRight w:val="0"/>
      <w:marTop w:val="0"/>
      <w:marBottom w:val="0"/>
      <w:divBdr>
        <w:top w:val="none" w:sz="0" w:space="0" w:color="auto"/>
        <w:left w:val="none" w:sz="0" w:space="0" w:color="auto"/>
        <w:bottom w:val="none" w:sz="0" w:space="0" w:color="auto"/>
        <w:right w:val="none" w:sz="0" w:space="0" w:color="auto"/>
      </w:divBdr>
    </w:div>
    <w:div w:id="816797399">
      <w:bodyDiv w:val="1"/>
      <w:marLeft w:val="0"/>
      <w:marRight w:val="0"/>
      <w:marTop w:val="0"/>
      <w:marBottom w:val="0"/>
      <w:divBdr>
        <w:top w:val="none" w:sz="0" w:space="0" w:color="auto"/>
        <w:left w:val="none" w:sz="0" w:space="0" w:color="auto"/>
        <w:bottom w:val="none" w:sz="0" w:space="0" w:color="auto"/>
        <w:right w:val="none" w:sz="0" w:space="0" w:color="auto"/>
      </w:divBdr>
    </w:div>
    <w:div w:id="818032775">
      <w:bodyDiv w:val="1"/>
      <w:marLeft w:val="0"/>
      <w:marRight w:val="0"/>
      <w:marTop w:val="0"/>
      <w:marBottom w:val="0"/>
      <w:divBdr>
        <w:top w:val="none" w:sz="0" w:space="0" w:color="auto"/>
        <w:left w:val="none" w:sz="0" w:space="0" w:color="auto"/>
        <w:bottom w:val="none" w:sz="0" w:space="0" w:color="auto"/>
        <w:right w:val="none" w:sz="0" w:space="0" w:color="auto"/>
      </w:divBdr>
    </w:div>
    <w:div w:id="819730021">
      <w:bodyDiv w:val="1"/>
      <w:marLeft w:val="0"/>
      <w:marRight w:val="0"/>
      <w:marTop w:val="0"/>
      <w:marBottom w:val="0"/>
      <w:divBdr>
        <w:top w:val="none" w:sz="0" w:space="0" w:color="auto"/>
        <w:left w:val="none" w:sz="0" w:space="0" w:color="auto"/>
        <w:bottom w:val="none" w:sz="0" w:space="0" w:color="auto"/>
        <w:right w:val="none" w:sz="0" w:space="0" w:color="auto"/>
      </w:divBdr>
    </w:div>
    <w:div w:id="820462806">
      <w:bodyDiv w:val="1"/>
      <w:marLeft w:val="0"/>
      <w:marRight w:val="0"/>
      <w:marTop w:val="0"/>
      <w:marBottom w:val="0"/>
      <w:divBdr>
        <w:top w:val="none" w:sz="0" w:space="0" w:color="auto"/>
        <w:left w:val="none" w:sz="0" w:space="0" w:color="auto"/>
        <w:bottom w:val="none" w:sz="0" w:space="0" w:color="auto"/>
        <w:right w:val="none" w:sz="0" w:space="0" w:color="auto"/>
      </w:divBdr>
    </w:div>
    <w:div w:id="821041623">
      <w:bodyDiv w:val="1"/>
      <w:marLeft w:val="0"/>
      <w:marRight w:val="0"/>
      <w:marTop w:val="0"/>
      <w:marBottom w:val="0"/>
      <w:divBdr>
        <w:top w:val="none" w:sz="0" w:space="0" w:color="auto"/>
        <w:left w:val="none" w:sz="0" w:space="0" w:color="auto"/>
        <w:bottom w:val="none" w:sz="0" w:space="0" w:color="auto"/>
        <w:right w:val="none" w:sz="0" w:space="0" w:color="auto"/>
      </w:divBdr>
    </w:div>
    <w:div w:id="824862706">
      <w:bodyDiv w:val="1"/>
      <w:marLeft w:val="0"/>
      <w:marRight w:val="0"/>
      <w:marTop w:val="0"/>
      <w:marBottom w:val="0"/>
      <w:divBdr>
        <w:top w:val="none" w:sz="0" w:space="0" w:color="auto"/>
        <w:left w:val="none" w:sz="0" w:space="0" w:color="auto"/>
        <w:bottom w:val="none" w:sz="0" w:space="0" w:color="auto"/>
        <w:right w:val="none" w:sz="0" w:space="0" w:color="auto"/>
      </w:divBdr>
    </w:div>
    <w:div w:id="842479350">
      <w:bodyDiv w:val="1"/>
      <w:marLeft w:val="0"/>
      <w:marRight w:val="0"/>
      <w:marTop w:val="0"/>
      <w:marBottom w:val="0"/>
      <w:divBdr>
        <w:top w:val="none" w:sz="0" w:space="0" w:color="auto"/>
        <w:left w:val="none" w:sz="0" w:space="0" w:color="auto"/>
        <w:bottom w:val="none" w:sz="0" w:space="0" w:color="auto"/>
        <w:right w:val="none" w:sz="0" w:space="0" w:color="auto"/>
      </w:divBdr>
    </w:div>
    <w:div w:id="850072893">
      <w:bodyDiv w:val="1"/>
      <w:marLeft w:val="0"/>
      <w:marRight w:val="0"/>
      <w:marTop w:val="0"/>
      <w:marBottom w:val="0"/>
      <w:divBdr>
        <w:top w:val="none" w:sz="0" w:space="0" w:color="auto"/>
        <w:left w:val="none" w:sz="0" w:space="0" w:color="auto"/>
        <w:bottom w:val="none" w:sz="0" w:space="0" w:color="auto"/>
        <w:right w:val="none" w:sz="0" w:space="0" w:color="auto"/>
      </w:divBdr>
    </w:div>
    <w:div w:id="853810419">
      <w:bodyDiv w:val="1"/>
      <w:marLeft w:val="0"/>
      <w:marRight w:val="0"/>
      <w:marTop w:val="0"/>
      <w:marBottom w:val="0"/>
      <w:divBdr>
        <w:top w:val="none" w:sz="0" w:space="0" w:color="auto"/>
        <w:left w:val="none" w:sz="0" w:space="0" w:color="auto"/>
        <w:bottom w:val="none" w:sz="0" w:space="0" w:color="auto"/>
        <w:right w:val="none" w:sz="0" w:space="0" w:color="auto"/>
      </w:divBdr>
    </w:div>
    <w:div w:id="859243272">
      <w:bodyDiv w:val="1"/>
      <w:marLeft w:val="0"/>
      <w:marRight w:val="0"/>
      <w:marTop w:val="0"/>
      <w:marBottom w:val="0"/>
      <w:divBdr>
        <w:top w:val="none" w:sz="0" w:space="0" w:color="auto"/>
        <w:left w:val="none" w:sz="0" w:space="0" w:color="auto"/>
        <w:bottom w:val="none" w:sz="0" w:space="0" w:color="auto"/>
        <w:right w:val="none" w:sz="0" w:space="0" w:color="auto"/>
      </w:divBdr>
    </w:div>
    <w:div w:id="870727207">
      <w:bodyDiv w:val="1"/>
      <w:marLeft w:val="0"/>
      <w:marRight w:val="0"/>
      <w:marTop w:val="0"/>
      <w:marBottom w:val="0"/>
      <w:divBdr>
        <w:top w:val="none" w:sz="0" w:space="0" w:color="auto"/>
        <w:left w:val="none" w:sz="0" w:space="0" w:color="auto"/>
        <w:bottom w:val="none" w:sz="0" w:space="0" w:color="auto"/>
        <w:right w:val="none" w:sz="0" w:space="0" w:color="auto"/>
      </w:divBdr>
    </w:div>
    <w:div w:id="875653478">
      <w:bodyDiv w:val="1"/>
      <w:marLeft w:val="0"/>
      <w:marRight w:val="0"/>
      <w:marTop w:val="0"/>
      <w:marBottom w:val="0"/>
      <w:divBdr>
        <w:top w:val="none" w:sz="0" w:space="0" w:color="auto"/>
        <w:left w:val="none" w:sz="0" w:space="0" w:color="auto"/>
        <w:bottom w:val="none" w:sz="0" w:space="0" w:color="auto"/>
        <w:right w:val="none" w:sz="0" w:space="0" w:color="auto"/>
      </w:divBdr>
    </w:div>
    <w:div w:id="883830884">
      <w:bodyDiv w:val="1"/>
      <w:marLeft w:val="0"/>
      <w:marRight w:val="0"/>
      <w:marTop w:val="0"/>
      <w:marBottom w:val="0"/>
      <w:divBdr>
        <w:top w:val="none" w:sz="0" w:space="0" w:color="auto"/>
        <w:left w:val="none" w:sz="0" w:space="0" w:color="auto"/>
        <w:bottom w:val="none" w:sz="0" w:space="0" w:color="auto"/>
        <w:right w:val="none" w:sz="0" w:space="0" w:color="auto"/>
      </w:divBdr>
    </w:div>
    <w:div w:id="890726335">
      <w:bodyDiv w:val="1"/>
      <w:marLeft w:val="0"/>
      <w:marRight w:val="0"/>
      <w:marTop w:val="0"/>
      <w:marBottom w:val="0"/>
      <w:divBdr>
        <w:top w:val="none" w:sz="0" w:space="0" w:color="auto"/>
        <w:left w:val="none" w:sz="0" w:space="0" w:color="auto"/>
        <w:bottom w:val="none" w:sz="0" w:space="0" w:color="auto"/>
        <w:right w:val="none" w:sz="0" w:space="0" w:color="auto"/>
      </w:divBdr>
    </w:div>
    <w:div w:id="911279637">
      <w:bodyDiv w:val="1"/>
      <w:marLeft w:val="0"/>
      <w:marRight w:val="0"/>
      <w:marTop w:val="0"/>
      <w:marBottom w:val="0"/>
      <w:divBdr>
        <w:top w:val="none" w:sz="0" w:space="0" w:color="auto"/>
        <w:left w:val="none" w:sz="0" w:space="0" w:color="auto"/>
        <w:bottom w:val="none" w:sz="0" w:space="0" w:color="auto"/>
        <w:right w:val="none" w:sz="0" w:space="0" w:color="auto"/>
      </w:divBdr>
    </w:div>
    <w:div w:id="921136171">
      <w:bodyDiv w:val="1"/>
      <w:marLeft w:val="0"/>
      <w:marRight w:val="0"/>
      <w:marTop w:val="0"/>
      <w:marBottom w:val="0"/>
      <w:divBdr>
        <w:top w:val="none" w:sz="0" w:space="0" w:color="auto"/>
        <w:left w:val="none" w:sz="0" w:space="0" w:color="auto"/>
        <w:bottom w:val="none" w:sz="0" w:space="0" w:color="auto"/>
        <w:right w:val="none" w:sz="0" w:space="0" w:color="auto"/>
      </w:divBdr>
    </w:div>
    <w:div w:id="946040082">
      <w:bodyDiv w:val="1"/>
      <w:marLeft w:val="0"/>
      <w:marRight w:val="0"/>
      <w:marTop w:val="0"/>
      <w:marBottom w:val="0"/>
      <w:divBdr>
        <w:top w:val="none" w:sz="0" w:space="0" w:color="auto"/>
        <w:left w:val="none" w:sz="0" w:space="0" w:color="auto"/>
        <w:bottom w:val="none" w:sz="0" w:space="0" w:color="auto"/>
        <w:right w:val="none" w:sz="0" w:space="0" w:color="auto"/>
      </w:divBdr>
    </w:div>
    <w:div w:id="948665466">
      <w:bodyDiv w:val="1"/>
      <w:marLeft w:val="0"/>
      <w:marRight w:val="0"/>
      <w:marTop w:val="0"/>
      <w:marBottom w:val="0"/>
      <w:divBdr>
        <w:top w:val="none" w:sz="0" w:space="0" w:color="auto"/>
        <w:left w:val="none" w:sz="0" w:space="0" w:color="auto"/>
        <w:bottom w:val="none" w:sz="0" w:space="0" w:color="auto"/>
        <w:right w:val="none" w:sz="0" w:space="0" w:color="auto"/>
      </w:divBdr>
    </w:div>
    <w:div w:id="961158275">
      <w:bodyDiv w:val="1"/>
      <w:marLeft w:val="0"/>
      <w:marRight w:val="0"/>
      <w:marTop w:val="0"/>
      <w:marBottom w:val="0"/>
      <w:divBdr>
        <w:top w:val="none" w:sz="0" w:space="0" w:color="auto"/>
        <w:left w:val="none" w:sz="0" w:space="0" w:color="auto"/>
        <w:bottom w:val="none" w:sz="0" w:space="0" w:color="auto"/>
        <w:right w:val="none" w:sz="0" w:space="0" w:color="auto"/>
      </w:divBdr>
    </w:div>
    <w:div w:id="962999049">
      <w:bodyDiv w:val="1"/>
      <w:marLeft w:val="0"/>
      <w:marRight w:val="0"/>
      <w:marTop w:val="0"/>
      <w:marBottom w:val="0"/>
      <w:divBdr>
        <w:top w:val="none" w:sz="0" w:space="0" w:color="auto"/>
        <w:left w:val="none" w:sz="0" w:space="0" w:color="auto"/>
        <w:bottom w:val="none" w:sz="0" w:space="0" w:color="auto"/>
        <w:right w:val="none" w:sz="0" w:space="0" w:color="auto"/>
      </w:divBdr>
    </w:div>
    <w:div w:id="974528378">
      <w:bodyDiv w:val="1"/>
      <w:marLeft w:val="0"/>
      <w:marRight w:val="0"/>
      <w:marTop w:val="0"/>
      <w:marBottom w:val="0"/>
      <w:divBdr>
        <w:top w:val="none" w:sz="0" w:space="0" w:color="auto"/>
        <w:left w:val="none" w:sz="0" w:space="0" w:color="auto"/>
        <w:bottom w:val="none" w:sz="0" w:space="0" w:color="auto"/>
        <w:right w:val="none" w:sz="0" w:space="0" w:color="auto"/>
      </w:divBdr>
    </w:div>
    <w:div w:id="979261083">
      <w:bodyDiv w:val="1"/>
      <w:marLeft w:val="0"/>
      <w:marRight w:val="0"/>
      <w:marTop w:val="0"/>
      <w:marBottom w:val="0"/>
      <w:divBdr>
        <w:top w:val="none" w:sz="0" w:space="0" w:color="auto"/>
        <w:left w:val="none" w:sz="0" w:space="0" w:color="auto"/>
        <w:bottom w:val="none" w:sz="0" w:space="0" w:color="auto"/>
        <w:right w:val="none" w:sz="0" w:space="0" w:color="auto"/>
      </w:divBdr>
    </w:div>
    <w:div w:id="987201216">
      <w:bodyDiv w:val="1"/>
      <w:marLeft w:val="0"/>
      <w:marRight w:val="0"/>
      <w:marTop w:val="0"/>
      <w:marBottom w:val="0"/>
      <w:divBdr>
        <w:top w:val="none" w:sz="0" w:space="0" w:color="auto"/>
        <w:left w:val="none" w:sz="0" w:space="0" w:color="auto"/>
        <w:bottom w:val="none" w:sz="0" w:space="0" w:color="auto"/>
        <w:right w:val="none" w:sz="0" w:space="0" w:color="auto"/>
      </w:divBdr>
    </w:div>
    <w:div w:id="992875039">
      <w:bodyDiv w:val="1"/>
      <w:marLeft w:val="0"/>
      <w:marRight w:val="0"/>
      <w:marTop w:val="0"/>
      <w:marBottom w:val="0"/>
      <w:divBdr>
        <w:top w:val="none" w:sz="0" w:space="0" w:color="auto"/>
        <w:left w:val="none" w:sz="0" w:space="0" w:color="auto"/>
        <w:bottom w:val="none" w:sz="0" w:space="0" w:color="auto"/>
        <w:right w:val="none" w:sz="0" w:space="0" w:color="auto"/>
      </w:divBdr>
    </w:div>
    <w:div w:id="1004433104">
      <w:bodyDiv w:val="1"/>
      <w:marLeft w:val="0"/>
      <w:marRight w:val="0"/>
      <w:marTop w:val="0"/>
      <w:marBottom w:val="0"/>
      <w:divBdr>
        <w:top w:val="none" w:sz="0" w:space="0" w:color="auto"/>
        <w:left w:val="none" w:sz="0" w:space="0" w:color="auto"/>
        <w:bottom w:val="none" w:sz="0" w:space="0" w:color="auto"/>
        <w:right w:val="none" w:sz="0" w:space="0" w:color="auto"/>
      </w:divBdr>
    </w:div>
    <w:div w:id="1008869221">
      <w:bodyDiv w:val="1"/>
      <w:marLeft w:val="0"/>
      <w:marRight w:val="0"/>
      <w:marTop w:val="0"/>
      <w:marBottom w:val="0"/>
      <w:divBdr>
        <w:top w:val="none" w:sz="0" w:space="0" w:color="auto"/>
        <w:left w:val="none" w:sz="0" w:space="0" w:color="auto"/>
        <w:bottom w:val="none" w:sz="0" w:space="0" w:color="auto"/>
        <w:right w:val="none" w:sz="0" w:space="0" w:color="auto"/>
      </w:divBdr>
    </w:div>
    <w:div w:id="1013529758">
      <w:bodyDiv w:val="1"/>
      <w:marLeft w:val="0"/>
      <w:marRight w:val="0"/>
      <w:marTop w:val="0"/>
      <w:marBottom w:val="0"/>
      <w:divBdr>
        <w:top w:val="none" w:sz="0" w:space="0" w:color="auto"/>
        <w:left w:val="none" w:sz="0" w:space="0" w:color="auto"/>
        <w:bottom w:val="none" w:sz="0" w:space="0" w:color="auto"/>
        <w:right w:val="none" w:sz="0" w:space="0" w:color="auto"/>
      </w:divBdr>
    </w:div>
    <w:div w:id="1018893579">
      <w:bodyDiv w:val="1"/>
      <w:marLeft w:val="0"/>
      <w:marRight w:val="0"/>
      <w:marTop w:val="0"/>
      <w:marBottom w:val="0"/>
      <w:divBdr>
        <w:top w:val="none" w:sz="0" w:space="0" w:color="auto"/>
        <w:left w:val="none" w:sz="0" w:space="0" w:color="auto"/>
        <w:bottom w:val="none" w:sz="0" w:space="0" w:color="auto"/>
        <w:right w:val="none" w:sz="0" w:space="0" w:color="auto"/>
      </w:divBdr>
    </w:div>
    <w:div w:id="1039205471">
      <w:bodyDiv w:val="1"/>
      <w:marLeft w:val="0"/>
      <w:marRight w:val="0"/>
      <w:marTop w:val="0"/>
      <w:marBottom w:val="0"/>
      <w:divBdr>
        <w:top w:val="none" w:sz="0" w:space="0" w:color="auto"/>
        <w:left w:val="none" w:sz="0" w:space="0" w:color="auto"/>
        <w:bottom w:val="none" w:sz="0" w:space="0" w:color="auto"/>
        <w:right w:val="none" w:sz="0" w:space="0" w:color="auto"/>
      </w:divBdr>
    </w:div>
    <w:div w:id="1045905082">
      <w:bodyDiv w:val="1"/>
      <w:marLeft w:val="0"/>
      <w:marRight w:val="0"/>
      <w:marTop w:val="0"/>
      <w:marBottom w:val="0"/>
      <w:divBdr>
        <w:top w:val="none" w:sz="0" w:space="0" w:color="auto"/>
        <w:left w:val="none" w:sz="0" w:space="0" w:color="auto"/>
        <w:bottom w:val="none" w:sz="0" w:space="0" w:color="auto"/>
        <w:right w:val="none" w:sz="0" w:space="0" w:color="auto"/>
      </w:divBdr>
    </w:div>
    <w:div w:id="1061296705">
      <w:bodyDiv w:val="1"/>
      <w:marLeft w:val="0"/>
      <w:marRight w:val="0"/>
      <w:marTop w:val="0"/>
      <w:marBottom w:val="0"/>
      <w:divBdr>
        <w:top w:val="none" w:sz="0" w:space="0" w:color="auto"/>
        <w:left w:val="none" w:sz="0" w:space="0" w:color="auto"/>
        <w:bottom w:val="none" w:sz="0" w:space="0" w:color="auto"/>
        <w:right w:val="none" w:sz="0" w:space="0" w:color="auto"/>
      </w:divBdr>
    </w:div>
    <w:div w:id="1070343282">
      <w:bodyDiv w:val="1"/>
      <w:marLeft w:val="0"/>
      <w:marRight w:val="0"/>
      <w:marTop w:val="0"/>
      <w:marBottom w:val="0"/>
      <w:divBdr>
        <w:top w:val="none" w:sz="0" w:space="0" w:color="auto"/>
        <w:left w:val="none" w:sz="0" w:space="0" w:color="auto"/>
        <w:bottom w:val="none" w:sz="0" w:space="0" w:color="auto"/>
        <w:right w:val="none" w:sz="0" w:space="0" w:color="auto"/>
      </w:divBdr>
    </w:div>
    <w:div w:id="1075012504">
      <w:bodyDiv w:val="1"/>
      <w:marLeft w:val="0"/>
      <w:marRight w:val="0"/>
      <w:marTop w:val="0"/>
      <w:marBottom w:val="0"/>
      <w:divBdr>
        <w:top w:val="none" w:sz="0" w:space="0" w:color="auto"/>
        <w:left w:val="none" w:sz="0" w:space="0" w:color="auto"/>
        <w:bottom w:val="none" w:sz="0" w:space="0" w:color="auto"/>
        <w:right w:val="none" w:sz="0" w:space="0" w:color="auto"/>
      </w:divBdr>
    </w:div>
    <w:div w:id="1084955462">
      <w:bodyDiv w:val="1"/>
      <w:marLeft w:val="0"/>
      <w:marRight w:val="0"/>
      <w:marTop w:val="0"/>
      <w:marBottom w:val="0"/>
      <w:divBdr>
        <w:top w:val="none" w:sz="0" w:space="0" w:color="auto"/>
        <w:left w:val="none" w:sz="0" w:space="0" w:color="auto"/>
        <w:bottom w:val="none" w:sz="0" w:space="0" w:color="auto"/>
        <w:right w:val="none" w:sz="0" w:space="0" w:color="auto"/>
      </w:divBdr>
    </w:div>
    <w:div w:id="1089500690">
      <w:bodyDiv w:val="1"/>
      <w:marLeft w:val="0"/>
      <w:marRight w:val="0"/>
      <w:marTop w:val="0"/>
      <w:marBottom w:val="0"/>
      <w:divBdr>
        <w:top w:val="none" w:sz="0" w:space="0" w:color="auto"/>
        <w:left w:val="none" w:sz="0" w:space="0" w:color="auto"/>
        <w:bottom w:val="none" w:sz="0" w:space="0" w:color="auto"/>
        <w:right w:val="none" w:sz="0" w:space="0" w:color="auto"/>
      </w:divBdr>
    </w:div>
    <w:div w:id="1098139634">
      <w:bodyDiv w:val="1"/>
      <w:marLeft w:val="0"/>
      <w:marRight w:val="0"/>
      <w:marTop w:val="0"/>
      <w:marBottom w:val="0"/>
      <w:divBdr>
        <w:top w:val="none" w:sz="0" w:space="0" w:color="auto"/>
        <w:left w:val="none" w:sz="0" w:space="0" w:color="auto"/>
        <w:bottom w:val="none" w:sz="0" w:space="0" w:color="auto"/>
        <w:right w:val="none" w:sz="0" w:space="0" w:color="auto"/>
      </w:divBdr>
    </w:div>
    <w:div w:id="1110050338">
      <w:bodyDiv w:val="1"/>
      <w:marLeft w:val="0"/>
      <w:marRight w:val="0"/>
      <w:marTop w:val="0"/>
      <w:marBottom w:val="0"/>
      <w:divBdr>
        <w:top w:val="none" w:sz="0" w:space="0" w:color="auto"/>
        <w:left w:val="none" w:sz="0" w:space="0" w:color="auto"/>
        <w:bottom w:val="none" w:sz="0" w:space="0" w:color="auto"/>
        <w:right w:val="none" w:sz="0" w:space="0" w:color="auto"/>
      </w:divBdr>
    </w:div>
    <w:div w:id="1131896498">
      <w:bodyDiv w:val="1"/>
      <w:marLeft w:val="0"/>
      <w:marRight w:val="0"/>
      <w:marTop w:val="0"/>
      <w:marBottom w:val="0"/>
      <w:divBdr>
        <w:top w:val="none" w:sz="0" w:space="0" w:color="auto"/>
        <w:left w:val="none" w:sz="0" w:space="0" w:color="auto"/>
        <w:bottom w:val="none" w:sz="0" w:space="0" w:color="auto"/>
        <w:right w:val="none" w:sz="0" w:space="0" w:color="auto"/>
      </w:divBdr>
    </w:div>
    <w:div w:id="1139421447">
      <w:bodyDiv w:val="1"/>
      <w:marLeft w:val="0"/>
      <w:marRight w:val="0"/>
      <w:marTop w:val="0"/>
      <w:marBottom w:val="0"/>
      <w:divBdr>
        <w:top w:val="none" w:sz="0" w:space="0" w:color="auto"/>
        <w:left w:val="none" w:sz="0" w:space="0" w:color="auto"/>
        <w:bottom w:val="none" w:sz="0" w:space="0" w:color="auto"/>
        <w:right w:val="none" w:sz="0" w:space="0" w:color="auto"/>
      </w:divBdr>
    </w:div>
    <w:div w:id="1140732170">
      <w:bodyDiv w:val="1"/>
      <w:marLeft w:val="0"/>
      <w:marRight w:val="0"/>
      <w:marTop w:val="0"/>
      <w:marBottom w:val="0"/>
      <w:divBdr>
        <w:top w:val="none" w:sz="0" w:space="0" w:color="auto"/>
        <w:left w:val="none" w:sz="0" w:space="0" w:color="auto"/>
        <w:bottom w:val="none" w:sz="0" w:space="0" w:color="auto"/>
        <w:right w:val="none" w:sz="0" w:space="0" w:color="auto"/>
      </w:divBdr>
    </w:div>
    <w:div w:id="1156258736">
      <w:bodyDiv w:val="1"/>
      <w:marLeft w:val="0"/>
      <w:marRight w:val="0"/>
      <w:marTop w:val="0"/>
      <w:marBottom w:val="0"/>
      <w:divBdr>
        <w:top w:val="none" w:sz="0" w:space="0" w:color="auto"/>
        <w:left w:val="none" w:sz="0" w:space="0" w:color="auto"/>
        <w:bottom w:val="none" w:sz="0" w:space="0" w:color="auto"/>
        <w:right w:val="none" w:sz="0" w:space="0" w:color="auto"/>
      </w:divBdr>
    </w:div>
    <w:div w:id="1168400182">
      <w:bodyDiv w:val="1"/>
      <w:marLeft w:val="0"/>
      <w:marRight w:val="0"/>
      <w:marTop w:val="0"/>
      <w:marBottom w:val="0"/>
      <w:divBdr>
        <w:top w:val="none" w:sz="0" w:space="0" w:color="auto"/>
        <w:left w:val="none" w:sz="0" w:space="0" w:color="auto"/>
        <w:bottom w:val="none" w:sz="0" w:space="0" w:color="auto"/>
        <w:right w:val="none" w:sz="0" w:space="0" w:color="auto"/>
      </w:divBdr>
    </w:div>
    <w:div w:id="1172794945">
      <w:bodyDiv w:val="1"/>
      <w:marLeft w:val="0"/>
      <w:marRight w:val="0"/>
      <w:marTop w:val="0"/>
      <w:marBottom w:val="0"/>
      <w:divBdr>
        <w:top w:val="none" w:sz="0" w:space="0" w:color="auto"/>
        <w:left w:val="none" w:sz="0" w:space="0" w:color="auto"/>
        <w:bottom w:val="none" w:sz="0" w:space="0" w:color="auto"/>
        <w:right w:val="none" w:sz="0" w:space="0" w:color="auto"/>
      </w:divBdr>
    </w:div>
    <w:div w:id="1172990050">
      <w:bodyDiv w:val="1"/>
      <w:marLeft w:val="0"/>
      <w:marRight w:val="0"/>
      <w:marTop w:val="0"/>
      <w:marBottom w:val="0"/>
      <w:divBdr>
        <w:top w:val="none" w:sz="0" w:space="0" w:color="auto"/>
        <w:left w:val="none" w:sz="0" w:space="0" w:color="auto"/>
        <w:bottom w:val="none" w:sz="0" w:space="0" w:color="auto"/>
        <w:right w:val="none" w:sz="0" w:space="0" w:color="auto"/>
      </w:divBdr>
    </w:div>
    <w:div w:id="1179202612">
      <w:bodyDiv w:val="1"/>
      <w:marLeft w:val="0"/>
      <w:marRight w:val="0"/>
      <w:marTop w:val="0"/>
      <w:marBottom w:val="0"/>
      <w:divBdr>
        <w:top w:val="none" w:sz="0" w:space="0" w:color="auto"/>
        <w:left w:val="none" w:sz="0" w:space="0" w:color="auto"/>
        <w:bottom w:val="none" w:sz="0" w:space="0" w:color="auto"/>
        <w:right w:val="none" w:sz="0" w:space="0" w:color="auto"/>
      </w:divBdr>
    </w:div>
    <w:div w:id="1191845139">
      <w:bodyDiv w:val="1"/>
      <w:marLeft w:val="0"/>
      <w:marRight w:val="0"/>
      <w:marTop w:val="0"/>
      <w:marBottom w:val="0"/>
      <w:divBdr>
        <w:top w:val="none" w:sz="0" w:space="0" w:color="auto"/>
        <w:left w:val="none" w:sz="0" w:space="0" w:color="auto"/>
        <w:bottom w:val="none" w:sz="0" w:space="0" w:color="auto"/>
        <w:right w:val="none" w:sz="0" w:space="0" w:color="auto"/>
      </w:divBdr>
    </w:div>
    <w:div w:id="1192232311">
      <w:bodyDiv w:val="1"/>
      <w:marLeft w:val="0"/>
      <w:marRight w:val="0"/>
      <w:marTop w:val="0"/>
      <w:marBottom w:val="0"/>
      <w:divBdr>
        <w:top w:val="none" w:sz="0" w:space="0" w:color="auto"/>
        <w:left w:val="none" w:sz="0" w:space="0" w:color="auto"/>
        <w:bottom w:val="none" w:sz="0" w:space="0" w:color="auto"/>
        <w:right w:val="none" w:sz="0" w:space="0" w:color="auto"/>
      </w:divBdr>
    </w:div>
    <w:div w:id="1194924419">
      <w:bodyDiv w:val="1"/>
      <w:marLeft w:val="0"/>
      <w:marRight w:val="0"/>
      <w:marTop w:val="0"/>
      <w:marBottom w:val="0"/>
      <w:divBdr>
        <w:top w:val="none" w:sz="0" w:space="0" w:color="auto"/>
        <w:left w:val="none" w:sz="0" w:space="0" w:color="auto"/>
        <w:bottom w:val="none" w:sz="0" w:space="0" w:color="auto"/>
        <w:right w:val="none" w:sz="0" w:space="0" w:color="auto"/>
      </w:divBdr>
    </w:div>
    <w:div w:id="1222399857">
      <w:bodyDiv w:val="1"/>
      <w:marLeft w:val="0"/>
      <w:marRight w:val="0"/>
      <w:marTop w:val="0"/>
      <w:marBottom w:val="0"/>
      <w:divBdr>
        <w:top w:val="none" w:sz="0" w:space="0" w:color="auto"/>
        <w:left w:val="none" w:sz="0" w:space="0" w:color="auto"/>
        <w:bottom w:val="none" w:sz="0" w:space="0" w:color="auto"/>
        <w:right w:val="none" w:sz="0" w:space="0" w:color="auto"/>
      </w:divBdr>
    </w:div>
    <w:div w:id="1228956739">
      <w:bodyDiv w:val="1"/>
      <w:marLeft w:val="0"/>
      <w:marRight w:val="0"/>
      <w:marTop w:val="0"/>
      <w:marBottom w:val="0"/>
      <w:divBdr>
        <w:top w:val="none" w:sz="0" w:space="0" w:color="auto"/>
        <w:left w:val="none" w:sz="0" w:space="0" w:color="auto"/>
        <w:bottom w:val="none" w:sz="0" w:space="0" w:color="auto"/>
        <w:right w:val="none" w:sz="0" w:space="0" w:color="auto"/>
      </w:divBdr>
    </w:div>
    <w:div w:id="1232735060">
      <w:bodyDiv w:val="1"/>
      <w:marLeft w:val="0"/>
      <w:marRight w:val="0"/>
      <w:marTop w:val="0"/>
      <w:marBottom w:val="0"/>
      <w:divBdr>
        <w:top w:val="none" w:sz="0" w:space="0" w:color="auto"/>
        <w:left w:val="none" w:sz="0" w:space="0" w:color="auto"/>
        <w:bottom w:val="none" w:sz="0" w:space="0" w:color="auto"/>
        <w:right w:val="none" w:sz="0" w:space="0" w:color="auto"/>
      </w:divBdr>
    </w:div>
    <w:div w:id="1259756848">
      <w:bodyDiv w:val="1"/>
      <w:marLeft w:val="0"/>
      <w:marRight w:val="0"/>
      <w:marTop w:val="0"/>
      <w:marBottom w:val="0"/>
      <w:divBdr>
        <w:top w:val="none" w:sz="0" w:space="0" w:color="auto"/>
        <w:left w:val="none" w:sz="0" w:space="0" w:color="auto"/>
        <w:bottom w:val="none" w:sz="0" w:space="0" w:color="auto"/>
        <w:right w:val="none" w:sz="0" w:space="0" w:color="auto"/>
      </w:divBdr>
    </w:div>
    <w:div w:id="1287813341">
      <w:bodyDiv w:val="1"/>
      <w:marLeft w:val="0"/>
      <w:marRight w:val="0"/>
      <w:marTop w:val="0"/>
      <w:marBottom w:val="0"/>
      <w:divBdr>
        <w:top w:val="none" w:sz="0" w:space="0" w:color="auto"/>
        <w:left w:val="none" w:sz="0" w:space="0" w:color="auto"/>
        <w:bottom w:val="none" w:sz="0" w:space="0" w:color="auto"/>
        <w:right w:val="none" w:sz="0" w:space="0" w:color="auto"/>
      </w:divBdr>
    </w:div>
    <w:div w:id="1290625013">
      <w:bodyDiv w:val="1"/>
      <w:marLeft w:val="0"/>
      <w:marRight w:val="0"/>
      <w:marTop w:val="0"/>
      <w:marBottom w:val="0"/>
      <w:divBdr>
        <w:top w:val="none" w:sz="0" w:space="0" w:color="auto"/>
        <w:left w:val="none" w:sz="0" w:space="0" w:color="auto"/>
        <w:bottom w:val="none" w:sz="0" w:space="0" w:color="auto"/>
        <w:right w:val="none" w:sz="0" w:space="0" w:color="auto"/>
      </w:divBdr>
    </w:div>
    <w:div w:id="1295019589">
      <w:bodyDiv w:val="1"/>
      <w:marLeft w:val="0"/>
      <w:marRight w:val="0"/>
      <w:marTop w:val="0"/>
      <w:marBottom w:val="0"/>
      <w:divBdr>
        <w:top w:val="none" w:sz="0" w:space="0" w:color="auto"/>
        <w:left w:val="none" w:sz="0" w:space="0" w:color="auto"/>
        <w:bottom w:val="none" w:sz="0" w:space="0" w:color="auto"/>
        <w:right w:val="none" w:sz="0" w:space="0" w:color="auto"/>
      </w:divBdr>
    </w:div>
    <w:div w:id="1299645780">
      <w:bodyDiv w:val="1"/>
      <w:marLeft w:val="0"/>
      <w:marRight w:val="0"/>
      <w:marTop w:val="0"/>
      <w:marBottom w:val="0"/>
      <w:divBdr>
        <w:top w:val="none" w:sz="0" w:space="0" w:color="auto"/>
        <w:left w:val="none" w:sz="0" w:space="0" w:color="auto"/>
        <w:bottom w:val="none" w:sz="0" w:space="0" w:color="auto"/>
        <w:right w:val="none" w:sz="0" w:space="0" w:color="auto"/>
      </w:divBdr>
    </w:div>
    <w:div w:id="1301033916">
      <w:bodyDiv w:val="1"/>
      <w:marLeft w:val="0"/>
      <w:marRight w:val="0"/>
      <w:marTop w:val="0"/>
      <w:marBottom w:val="0"/>
      <w:divBdr>
        <w:top w:val="none" w:sz="0" w:space="0" w:color="auto"/>
        <w:left w:val="none" w:sz="0" w:space="0" w:color="auto"/>
        <w:bottom w:val="none" w:sz="0" w:space="0" w:color="auto"/>
        <w:right w:val="none" w:sz="0" w:space="0" w:color="auto"/>
      </w:divBdr>
    </w:div>
    <w:div w:id="1304239872">
      <w:bodyDiv w:val="1"/>
      <w:marLeft w:val="0"/>
      <w:marRight w:val="0"/>
      <w:marTop w:val="0"/>
      <w:marBottom w:val="0"/>
      <w:divBdr>
        <w:top w:val="none" w:sz="0" w:space="0" w:color="auto"/>
        <w:left w:val="none" w:sz="0" w:space="0" w:color="auto"/>
        <w:bottom w:val="none" w:sz="0" w:space="0" w:color="auto"/>
        <w:right w:val="none" w:sz="0" w:space="0" w:color="auto"/>
      </w:divBdr>
    </w:div>
    <w:div w:id="1306617693">
      <w:bodyDiv w:val="1"/>
      <w:marLeft w:val="0"/>
      <w:marRight w:val="0"/>
      <w:marTop w:val="0"/>
      <w:marBottom w:val="0"/>
      <w:divBdr>
        <w:top w:val="none" w:sz="0" w:space="0" w:color="auto"/>
        <w:left w:val="none" w:sz="0" w:space="0" w:color="auto"/>
        <w:bottom w:val="none" w:sz="0" w:space="0" w:color="auto"/>
        <w:right w:val="none" w:sz="0" w:space="0" w:color="auto"/>
      </w:divBdr>
    </w:div>
    <w:div w:id="1315378683">
      <w:bodyDiv w:val="1"/>
      <w:marLeft w:val="0"/>
      <w:marRight w:val="0"/>
      <w:marTop w:val="0"/>
      <w:marBottom w:val="0"/>
      <w:divBdr>
        <w:top w:val="none" w:sz="0" w:space="0" w:color="auto"/>
        <w:left w:val="none" w:sz="0" w:space="0" w:color="auto"/>
        <w:bottom w:val="none" w:sz="0" w:space="0" w:color="auto"/>
        <w:right w:val="none" w:sz="0" w:space="0" w:color="auto"/>
      </w:divBdr>
    </w:div>
    <w:div w:id="1350914376">
      <w:bodyDiv w:val="1"/>
      <w:marLeft w:val="0"/>
      <w:marRight w:val="0"/>
      <w:marTop w:val="0"/>
      <w:marBottom w:val="0"/>
      <w:divBdr>
        <w:top w:val="none" w:sz="0" w:space="0" w:color="auto"/>
        <w:left w:val="none" w:sz="0" w:space="0" w:color="auto"/>
        <w:bottom w:val="none" w:sz="0" w:space="0" w:color="auto"/>
        <w:right w:val="none" w:sz="0" w:space="0" w:color="auto"/>
      </w:divBdr>
    </w:div>
    <w:div w:id="1355883781">
      <w:bodyDiv w:val="1"/>
      <w:marLeft w:val="0"/>
      <w:marRight w:val="0"/>
      <w:marTop w:val="0"/>
      <w:marBottom w:val="0"/>
      <w:divBdr>
        <w:top w:val="none" w:sz="0" w:space="0" w:color="auto"/>
        <w:left w:val="none" w:sz="0" w:space="0" w:color="auto"/>
        <w:bottom w:val="none" w:sz="0" w:space="0" w:color="auto"/>
        <w:right w:val="none" w:sz="0" w:space="0" w:color="auto"/>
      </w:divBdr>
    </w:div>
    <w:div w:id="1363288914">
      <w:bodyDiv w:val="1"/>
      <w:marLeft w:val="0"/>
      <w:marRight w:val="0"/>
      <w:marTop w:val="0"/>
      <w:marBottom w:val="0"/>
      <w:divBdr>
        <w:top w:val="none" w:sz="0" w:space="0" w:color="auto"/>
        <w:left w:val="none" w:sz="0" w:space="0" w:color="auto"/>
        <w:bottom w:val="none" w:sz="0" w:space="0" w:color="auto"/>
        <w:right w:val="none" w:sz="0" w:space="0" w:color="auto"/>
      </w:divBdr>
    </w:div>
    <w:div w:id="1367289091">
      <w:bodyDiv w:val="1"/>
      <w:marLeft w:val="0"/>
      <w:marRight w:val="0"/>
      <w:marTop w:val="0"/>
      <w:marBottom w:val="0"/>
      <w:divBdr>
        <w:top w:val="none" w:sz="0" w:space="0" w:color="auto"/>
        <w:left w:val="none" w:sz="0" w:space="0" w:color="auto"/>
        <w:bottom w:val="none" w:sz="0" w:space="0" w:color="auto"/>
        <w:right w:val="none" w:sz="0" w:space="0" w:color="auto"/>
      </w:divBdr>
    </w:div>
    <w:div w:id="1369798349">
      <w:bodyDiv w:val="1"/>
      <w:marLeft w:val="0"/>
      <w:marRight w:val="0"/>
      <w:marTop w:val="0"/>
      <w:marBottom w:val="0"/>
      <w:divBdr>
        <w:top w:val="none" w:sz="0" w:space="0" w:color="auto"/>
        <w:left w:val="none" w:sz="0" w:space="0" w:color="auto"/>
        <w:bottom w:val="none" w:sz="0" w:space="0" w:color="auto"/>
        <w:right w:val="none" w:sz="0" w:space="0" w:color="auto"/>
      </w:divBdr>
    </w:div>
    <w:div w:id="1383990108">
      <w:bodyDiv w:val="1"/>
      <w:marLeft w:val="0"/>
      <w:marRight w:val="0"/>
      <w:marTop w:val="0"/>
      <w:marBottom w:val="0"/>
      <w:divBdr>
        <w:top w:val="none" w:sz="0" w:space="0" w:color="auto"/>
        <w:left w:val="none" w:sz="0" w:space="0" w:color="auto"/>
        <w:bottom w:val="none" w:sz="0" w:space="0" w:color="auto"/>
        <w:right w:val="none" w:sz="0" w:space="0" w:color="auto"/>
      </w:divBdr>
    </w:div>
    <w:div w:id="1393846881">
      <w:bodyDiv w:val="1"/>
      <w:marLeft w:val="0"/>
      <w:marRight w:val="0"/>
      <w:marTop w:val="0"/>
      <w:marBottom w:val="0"/>
      <w:divBdr>
        <w:top w:val="none" w:sz="0" w:space="0" w:color="auto"/>
        <w:left w:val="none" w:sz="0" w:space="0" w:color="auto"/>
        <w:bottom w:val="none" w:sz="0" w:space="0" w:color="auto"/>
        <w:right w:val="none" w:sz="0" w:space="0" w:color="auto"/>
      </w:divBdr>
    </w:div>
    <w:div w:id="1397705076">
      <w:bodyDiv w:val="1"/>
      <w:marLeft w:val="0"/>
      <w:marRight w:val="0"/>
      <w:marTop w:val="0"/>
      <w:marBottom w:val="0"/>
      <w:divBdr>
        <w:top w:val="none" w:sz="0" w:space="0" w:color="auto"/>
        <w:left w:val="none" w:sz="0" w:space="0" w:color="auto"/>
        <w:bottom w:val="none" w:sz="0" w:space="0" w:color="auto"/>
        <w:right w:val="none" w:sz="0" w:space="0" w:color="auto"/>
      </w:divBdr>
    </w:div>
    <w:div w:id="1414857612">
      <w:bodyDiv w:val="1"/>
      <w:marLeft w:val="0"/>
      <w:marRight w:val="0"/>
      <w:marTop w:val="0"/>
      <w:marBottom w:val="0"/>
      <w:divBdr>
        <w:top w:val="none" w:sz="0" w:space="0" w:color="auto"/>
        <w:left w:val="none" w:sz="0" w:space="0" w:color="auto"/>
        <w:bottom w:val="none" w:sz="0" w:space="0" w:color="auto"/>
        <w:right w:val="none" w:sz="0" w:space="0" w:color="auto"/>
      </w:divBdr>
    </w:div>
    <w:div w:id="1422723049">
      <w:bodyDiv w:val="1"/>
      <w:marLeft w:val="0"/>
      <w:marRight w:val="0"/>
      <w:marTop w:val="0"/>
      <w:marBottom w:val="0"/>
      <w:divBdr>
        <w:top w:val="none" w:sz="0" w:space="0" w:color="auto"/>
        <w:left w:val="none" w:sz="0" w:space="0" w:color="auto"/>
        <w:bottom w:val="none" w:sz="0" w:space="0" w:color="auto"/>
        <w:right w:val="none" w:sz="0" w:space="0" w:color="auto"/>
      </w:divBdr>
    </w:div>
    <w:div w:id="1428117154">
      <w:bodyDiv w:val="1"/>
      <w:marLeft w:val="0"/>
      <w:marRight w:val="0"/>
      <w:marTop w:val="0"/>
      <w:marBottom w:val="0"/>
      <w:divBdr>
        <w:top w:val="none" w:sz="0" w:space="0" w:color="auto"/>
        <w:left w:val="none" w:sz="0" w:space="0" w:color="auto"/>
        <w:bottom w:val="none" w:sz="0" w:space="0" w:color="auto"/>
        <w:right w:val="none" w:sz="0" w:space="0" w:color="auto"/>
      </w:divBdr>
    </w:div>
    <w:div w:id="1441679052">
      <w:bodyDiv w:val="1"/>
      <w:marLeft w:val="0"/>
      <w:marRight w:val="0"/>
      <w:marTop w:val="0"/>
      <w:marBottom w:val="0"/>
      <w:divBdr>
        <w:top w:val="none" w:sz="0" w:space="0" w:color="auto"/>
        <w:left w:val="none" w:sz="0" w:space="0" w:color="auto"/>
        <w:bottom w:val="none" w:sz="0" w:space="0" w:color="auto"/>
        <w:right w:val="none" w:sz="0" w:space="0" w:color="auto"/>
      </w:divBdr>
    </w:div>
    <w:div w:id="1442409340">
      <w:bodyDiv w:val="1"/>
      <w:marLeft w:val="0"/>
      <w:marRight w:val="0"/>
      <w:marTop w:val="0"/>
      <w:marBottom w:val="0"/>
      <w:divBdr>
        <w:top w:val="none" w:sz="0" w:space="0" w:color="auto"/>
        <w:left w:val="none" w:sz="0" w:space="0" w:color="auto"/>
        <w:bottom w:val="none" w:sz="0" w:space="0" w:color="auto"/>
        <w:right w:val="none" w:sz="0" w:space="0" w:color="auto"/>
      </w:divBdr>
    </w:div>
    <w:div w:id="1457062413">
      <w:bodyDiv w:val="1"/>
      <w:marLeft w:val="0"/>
      <w:marRight w:val="0"/>
      <w:marTop w:val="0"/>
      <w:marBottom w:val="0"/>
      <w:divBdr>
        <w:top w:val="none" w:sz="0" w:space="0" w:color="auto"/>
        <w:left w:val="none" w:sz="0" w:space="0" w:color="auto"/>
        <w:bottom w:val="none" w:sz="0" w:space="0" w:color="auto"/>
        <w:right w:val="none" w:sz="0" w:space="0" w:color="auto"/>
      </w:divBdr>
    </w:div>
    <w:div w:id="1467628424">
      <w:bodyDiv w:val="1"/>
      <w:marLeft w:val="0"/>
      <w:marRight w:val="0"/>
      <w:marTop w:val="0"/>
      <w:marBottom w:val="0"/>
      <w:divBdr>
        <w:top w:val="none" w:sz="0" w:space="0" w:color="auto"/>
        <w:left w:val="none" w:sz="0" w:space="0" w:color="auto"/>
        <w:bottom w:val="none" w:sz="0" w:space="0" w:color="auto"/>
        <w:right w:val="none" w:sz="0" w:space="0" w:color="auto"/>
      </w:divBdr>
    </w:div>
    <w:div w:id="1479029912">
      <w:bodyDiv w:val="1"/>
      <w:marLeft w:val="0"/>
      <w:marRight w:val="0"/>
      <w:marTop w:val="0"/>
      <w:marBottom w:val="0"/>
      <w:divBdr>
        <w:top w:val="none" w:sz="0" w:space="0" w:color="auto"/>
        <w:left w:val="none" w:sz="0" w:space="0" w:color="auto"/>
        <w:bottom w:val="none" w:sz="0" w:space="0" w:color="auto"/>
        <w:right w:val="none" w:sz="0" w:space="0" w:color="auto"/>
      </w:divBdr>
    </w:div>
    <w:div w:id="1482383285">
      <w:bodyDiv w:val="1"/>
      <w:marLeft w:val="0"/>
      <w:marRight w:val="0"/>
      <w:marTop w:val="0"/>
      <w:marBottom w:val="0"/>
      <w:divBdr>
        <w:top w:val="none" w:sz="0" w:space="0" w:color="auto"/>
        <w:left w:val="none" w:sz="0" w:space="0" w:color="auto"/>
        <w:bottom w:val="none" w:sz="0" w:space="0" w:color="auto"/>
        <w:right w:val="none" w:sz="0" w:space="0" w:color="auto"/>
      </w:divBdr>
    </w:div>
    <w:div w:id="1491866268">
      <w:bodyDiv w:val="1"/>
      <w:marLeft w:val="0"/>
      <w:marRight w:val="0"/>
      <w:marTop w:val="0"/>
      <w:marBottom w:val="0"/>
      <w:divBdr>
        <w:top w:val="none" w:sz="0" w:space="0" w:color="auto"/>
        <w:left w:val="none" w:sz="0" w:space="0" w:color="auto"/>
        <w:bottom w:val="none" w:sz="0" w:space="0" w:color="auto"/>
        <w:right w:val="none" w:sz="0" w:space="0" w:color="auto"/>
      </w:divBdr>
    </w:div>
    <w:div w:id="1524049453">
      <w:bodyDiv w:val="1"/>
      <w:marLeft w:val="0"/>
      <w:marRight w:val="0"/>
      <w:marTop w:val="0"/>
      <w:marBottom w:val="0"/>
      <w:divBdr>
        <w:top w:val="none" w:sz="0" w:space="0" w:color="auto"/>
        <w:left w:val="none" w:sz="0" w:space="0" w:color="auto"/>
        <w:bottom w:val="none" w:sz="0" w:space="0" w:color="auto"/>
        <w:right w:val="none" w:sz="0" w:space="0" w:color="auto"/>
      </w:divBdr>
    </w:div>
    <w:div w:id="1524975199">
      <w:bodyDiv w:val="1"/>
      <w:marLeft w:val="0"/>
      <w:marRight w:val="0"/>
      <w:marTop w:val="0"/>
      <w:marBottom w:val="0"/>
      <w:divBdr>
        <w:top w:val="none" w:sz="0" w:space="0" w:color="auto"/>
        <w:left w:val="none" w:sz="0" w:space="0" w:color="auto"/>
        <w:bottom w:val="none" w:sz="0" w:space="0" w:color="auto"/>
        <w:right w:val="none" w:sz="0" w:space="0" w:color="auto"/>
      </w:divBdr>
    </w:div>
    <w:div w:id="1532916353">
      <w:bodyDiv w:val="1"/>
      <w:marLeft w:val="0"/>
      <w:marRight w:val="0"/>
      <w:marTop w:val="0"/>
      <w:marBottom w:val="0"/>
      <w:divBdr>
        <w:top w:val="none" w:sz="0" w:space="0" w:color="auto"/>
        <w:left w:val="none" w:sz="0" w:space="0" w:color="auto"/>
        <w:bottom w:val="none" w:sz="0" w:space="0" w:color="auto"/>
        <w:right w:val="none" w:sz="0" w:space="0" w:color="auto"/>
      </w:divBdr>
    </w:div>
    <w:div w:id="1533227224">
      <w:bodyDiv w:val="1"/>
      <w:marLeft w:val="0"/>
      <w:marRight w:val="0"/>
      <w:marTop w:val="0"/>
      <w:marBottom w:val="0"/>
      <w:divBdr>
        <w:top w:val="none" w:sz="0" w:space="0" w:color="auto"/>
        <w:left w:val="none" w:sz="0" w:space="0" w:color="auto"/>
        <w:bottom w:val="none" w:sz="0" w:space="0" w:color="auto"/>
        <w:right w:val="none" w:sz="0" w:space="0" w:color="auto"/>
      </w:divBdr>
    </w:div>
    <w:div w:id="1534732312">
      <w:bodyDiv w:val="1"/>
      <w:marLeft w:val="0"/>
      <w:marRight w:val="0"/>
      <w:marTop w:val="0"/>
      <w:marBottom w:val="0"/>
      <w:divBdr>
        <w:top w:val="none" w:sz="0" w:space="0" w:color="auto"/>
        <w:left w:val="none" w:sz="0" w:space="0" w:color="auto"/>
        <w:bottom w:val="none" w:sz="0" w:space="0" w:color="auto"/>
        <w:right w:val="none" w:sz="0" w:space="0" w:color="auto"/>
      </w:divBdr>
    </w:div>
    <w:div w:id="1547987448">
      <w:bodyDiv w:val="1"/>
      <w:marLeft w:val="0"/>
      <w:marRight w:val="0"/>
      <w:marTop w:val="0"/>
      <w:marBottom w:val="0"/>
      <w:divBdr>
        <w:top w:val="none" w:sz="0" w:space="0" w:color="auto"/>
        <w:left w:val="none" w:sz="0" w:space="0" w:color="auto"/>
        <w:bottom w:val="none" w:sz="0" w:space="0" w:color="auto"/>
        <w:right w:val="none" w:sz="0" w:space="0" w:color="auto"/>
      </w:divBdr>
    </w:div>
    <w:div w:id="1551382887">
      <w:bodyDiv w:val="1"/>
      <w:marLeft w:val="0"/>
      <w:marRight w:val="0"/>
      <w:marTop w:val="0"/>
      <w:marBottom w:val="0"/>
      <w:divBdr>
        <w:top w:val="none" w:sz="0" w:space="0" w:color="auto"/>
        <w:left w:val="none" w:sz="0" w:space="0" w:color="auto"/>
        <w:bottom w:val="none" w:sz="0" w:space="0" w:color="auto"/>
        <w:right w:val="none" w:sz="0" w:space="0" w:color="auto"/>
      </w:divBdr>
    </w:div>
    <w:div w:id="1552182135">
      <w:bodyDiv w:val="1"/>
      <w:marLeft w:val="0"/>
      <w:marRight w:val="0"/>
      <w:marTop w:val="0"/>
      <w:marBottom w:val="0"/>
      <w:divBdr>
        <w:top w:val="none" w:sz="0" w:space="0" w:color="auto"/>
        <w:left w:val="none" w:sz="0" w:space="0" w:color="auto"/>
        <w:bottom w:val="none" w:sz="0" w:space="0" w:color="auto"/>
        <w:right w:val="none" w:sz="0" w:space="0" w:color="auto"/>
      </w:divBdr>
    </w:div>
    <w:div w:id="1590919027">
      <w:bodyDiv w:val="1"/>
      <w:marLeft w:val="0"/>
      <w:marRight w:val="0"/>
      <w:marTop w:val="0"/>
      <w:marBottom w:val="0"/>
      <w:divBdr>
        <w:top w:val="none" w:sz="0" w:space="0" w:color="auto"/>
        <w:left w:val="none" w:sz="0" w:space="0" w:color="auto"/>
        <w:bottom w:val="none" w:sz="0" w:space="0" w:color="auto"/>
        <w:right w:val="none" w:sz="0" w:space="0" w:color="auto"/>
      </w:divBdr>
    </w:div>
    <w:div w:id="1594587589">
      <w:bodyDiv w:val="1"/>
      <w:marLeft w:val="0"/>
      <w:marRight w:val="0"/>
      <w:marTop w:val="0"/>
      <w:marBottom w:val="0"/>
      <w:divBdr>
        <w:top w:val="none" w:sz="0" w:space="0" w:color="auto"/>
        <w:left w:val="none" w:sz="0" w:space="0" w:color="auto"/>
        <w:bottom w:val="none" w:sz="0" w:space="0" w:color="auto"/>
        <w:right w:val="none" w:sz="0" w:space="0" w:color="auto"/>
      </w:divBdr>
    </w:div>
    <w:div w:id="1613322901">
      <w:bodyDiv w:val="1"/>
      <w:marLeft w:val="0"/>
      <w:marRight w:val="0"/>
      <w:marTop w:val="0"/>
      <w:marBottom w:val="0"/>
      <w:divBdr>
        <w:top w:val="none" w:sz="0" w:space="0" w:color="auto"/>
        <w:left w:val="none" w:sz="0" w:space="0" w:color="auto"/>
        <w:bottom w:val="none" w:sz="0" w:space="0" w:color="auto"/>
        <w:right w:val="none" w:sz="0" w:space="0" w:color="auto"/>
      </w:divBdr>
    </w:div>
    <w:div w:id="1617445444">
      <w:bodyDiv w:val="1"/>
      <w:marLeft w:val="0"/>
      <w:marRight w:val="0"/>
      <w:marTop w:val="0"/>
      <w:marBottom w:val="0"/>
      <w:divBdr>
        <w:top w:val="none" w:sz="0" w:space="0" w:color="auto"/>
        <w:left w:val="none" w:sz="0" w:space="0" w:color="auto"/>
        <w:bottom w:val="none" w:sz="0" w:space="0" w:color="auto"/>
        <w:right w:val="none" w:sz="0" w:space="0" w:color="auto"/>
      </w:divBdr>
    </w:div>
    <w:div w:id="1617712613">
      <w:bodyDiv w:val="1"/>
      <w:marLeft w:val="0"/>
      <w:marRight w:val="0"/>
      <w:marTop w:val="0"/>
      <w:marBottom w:val="0"/>
      <w:divBdr>
        <w:top w:val="none" w:sz="0" w:space="0" w:color="auto"/>
        <w:left w:val="none" w:sz="0" w:space="0" w:color="auto"/>
        <w:bottom w:val="none" w:sz="0" w:space="0" w:color="auto"/>
        <w:right w:val="none" w:sz="0" w:space="0" w:color="auto"/>
      </w:divBdr>
    </w:div>
    <w:div w:id="1620528531">
      <w:bodyDiv w:val="1"/>
      <w:marLeft w:val="0"/>
      <w:marRight w:val="0"/>
      <w:marTop w:val="0"/>
      <w:marBottom w:val="0"/>
      <w:divBdr>
        <w:top w:val="none" w:sz="0" w:space="0" w:color="auto"/>
        <w:left w:val="none" w:sz="0" w:space="0" w:color="auto"/>
        <w:bottom w:val="none" w:sz="0" w:space="0" w:color="auto"/>
        <w:right w:val="none" w:sz="0" w:space="0" w:color="auto"/>
      </w:divBdr>
    </w:div>
    <w:div w:id="1622497583">
      <w:bodyDiv w:val="1"/>
      <w:marLeft w:val="0"/>
      <w:marRight w:val="0"/>
      <w:marTop w:val="0"/>
      <w:marBottom w:val="0"/>
      <w:divBdr>
        <w:top w:val="none" w:sz="0" w:space="0" w:color="auto"/>
        <w:left w:val="none" w:sz="0" w:space="0" w:color="auto"/>
        <w:bottom w:val="none" w:sz="0" w:space="0" w:color="auto"/>
        <w:right w:val="none" w:sz="0" w:space="0" w:color="auto"/>
      </w:divBdr>
    </w:div>
    <w:div w:id="1625769447">
      <w:bodyDiv w:val="1"/>
      <w:marLeft w:val="0"/>
      <w:marRight w:val="0"/>
      <w:marTop w:val="0"/>
      <w:marBottom w:val="0"/>
      <w:divBdr>
        <w:top w:val="none" w:sz="0" w:space="0" w:color="auto"/>
        <w:left w:val="none" w:sz="0" w:space="0" w:color="auto"/>
        <w:bottom w:val="none" w:sz="0" w:space="0" w:color="auto"/>
        <w:right w:val="none" w:sz="0" w:space="0" w:color="auto"/>
      </w:divBdr>
    </w:div>
    <w:div w:id="1627587616">
      <w:bodyDiv w:val="1"/>
      <w:marLeft w:val="0"/>
      <w:marRight w:val="0"/>
      <w:marTop w:val="0"/>
      <w:marBottom w:val="0"/>
      <w:divBdr>
        <w:top w:val="none" w:sz="0" w:space="0" w:color="auto"/>
        <w:left w:val="none" w:sz="0" w:space="0" w:color="auto"/>
        <w:bottom w:val="none" w:sz="0" w:space="0" w:color="auto"/>
        <w:right w:val="none" w:sz="0" w:space="0" w:color="auto"/>
      </w:divBdr>
    </w:div>
    <w:div w:id="1632977268">
      <w:bodyDiv w:val="1"/>
      <w:marLeft w:val="0"/>
      <w:marRight w:val="0"/>
      <w:marTop w:val="0"/>
      <w:marBottom w:val="0"/>
      <w:divBdr>
        <w:top w:val="none" w:sz="0" w:space="0" w:color="auto"/>
        <w:left w:val="none" w:sz="0" w:space="0" w:color="auto"/>
        <w:bottom w:val="none" w:sz="0" w:space="0" w:color="auto"/>
        <w:right w:val="none" w:sz="0" w:space="0" w:color="auto"/>
      </w:divBdr>
    </w:div>
    <w:div w:id="1681154597">
      <w:bodyDiv w:val="1"/>
      <w:marLeft w:val="0"/>
      <w:marRight w:val="0"/>
      <w:marTop w:val="0"/>
      <w:marBottom w:val="0"/>
      <w:divBdr>
        <w:top w:val="none" w:sz="0" w:space="0" w:color="auto"/>
        <w:left w:val="none" w:sz="0" w:space="0" w:color="auto"/>
        <w:bottom w:val="none" w:sz="0" w:space="0" w:color="auto"/>
        <w:right w:val="none" w:sz="0" w:space="0" w:color="auto"/>
      </w:divBdr>
    </w:div>
    <w:div w:id="1689484315">
      <w:bodyDiv w:val="1"/>
      <w:marLeft w:val="0"/>
      <w:marRight w:val="0"/>
      <w:marTop w:val="0"/>
      <w:marBottom w:val="0"/>
      <w:divBdr>
        <w:top w:val="none" w:sz="0" w:space="0" w:color="auto"/>
        <w:left w:val="none" w:sz="0" w:space="0" w:color="auto"/>
        <w:bottom w:val="none" w:sz="0" w:space="0" w:color="auto"/>
        <w:right w:val="none" w:sz="0" w:space="0" w:color="auto"/>
      </w:divBdr>
    </w:div>
    <w:div w:id="1693218313">
      <w:bodyDiv w:val="1"/>
      <w:marLeft w:val="0"/>
      <w:marRight w:val="0"/>
      <w:marTop w:val="0"/>
      <w:marBottom w:val="0"/>
      <w:divBdr>
        <w:top w:val="none" w:sz="0" w:space="0" w:color="auto"/>
        <w:left w:val="none" w:sz="0" w:space="0" w:color="auto"/>
        <w:bottom w:val="none" w:sz="0" w:space="0" w:color="auto"/>
        <w:right w:val="none" w:sz="0" w:space="0" w:color="auto"/>
      </w:divBdr>
    </w:div>
    <w:div w:id="1698774655">
      <w:bodyDiv w:val="1"/>
      <w:marLeft w:val="0"/>
      <w:marRight w:val="0"/>
      <w:marTop w:val="0"/>
      <w:marBottom w:val="0"/>
      <w:divBdr>
        <w:top w:val="none" w:sz="0" w:space="0" w:color="auto"/>
        <w:left w:val="none" w:sz="0" w:space="0" w:color="auto"/>
        <w:bottom w:val="none" w:sz="0" w:space="0" w:color="auto"/>
        <w:right w:val="none" w:sz="0" w:space="0" w:color="auto"/>
      </w:divBdr>
    </w:div>
    <w:div w:id="1704861338">
      <w:bodyDiv w:val="1"/>
      <w:marLeft w:val="0"/>
      <w:marRight w:val="0"/>
      <w:marTop w:val="0"/>
      <w:marBottom w:val="0"/>
      <w:divBdr>
        <w:top w:val="none" w:sz="0" w:space="0" w:color="auto"/>
        <w:left w:val="none" w:sz="0" w:space="0" w:color="auto"/>
        <w:bottom w:val="none" w:sz="0" w:space="0" w:color="auto"/>
        <w:right w:val="none" w:sz="0" w:space="0" w:color="auto"/>
      </w:divBdr>
    </w:div>
    <w:div w:id="1721124853">
      <w:bodyDiv w:val="1"/>
      <w:marLeft w:val="0"/>
      <w:marRight w:val="0"/>
      <w:marTop w:val="0"/>
      <w:marBottom w:val="0"/>
      <w:divBdr>
        <w:top w:val="none" w:sz="0" w:space="0" w:color="auto"/>
        <w:left w:val="none" w:sz="0" w:space="0" w:color="auto"/>
        <w:bottom w:val="none" w:sz="0" w:space="0" w:color="auto"/>
        <w:right w:val="none" w:sz="0" w:space="0" w:color="auto"/>
      </w:divBdr>
    </w:div>
    <w:div w:id="1737319442">
      <w:bodyDiv w:val="1"/>
      <w:marLeft w:val="0"/>
      <w:marRight w:val="0"/>
      <w:marTop w:val="0"/>
      <w:marBottom w:val="0"/>
      <w:divBdr>
        <w:top w:val="none" w:sz="0" w:space="0" w:color="auto"/>
        <w:left w:val="none" w:sz="0" w:space="0" w:color="auto"/>
        <w:bottom w:val="none" w:sz="0" w:space="0" w:color="auto"/>
        <w:right w:val="none" w:sz="0" w:space="0" w:color="auto"/>
      </w:divBdr>
    </w:div>
    <w:div w:id="1737895859">
      <w:bodyDiv w:val="1"/>
      <w:marLeft w:val="0"/>
      <w:marRight w:val="0"/>
      <w:marTop w:val="0"/>
      <w:marBottom w:val="0"/>
      <w:divBdr>
        <w:top w:val="none" w:sz="0" w:space="0" w:color="auto"/>
        <w:left w:val="none" w:sz="0" w:space="0" w:color="auto"/>
        <w:bottom w:val="none" w:sz="0" w:space="0" w:color="auto"/>
        <w:right w:val="none" w:sz="0" w:space="0" w:color="auto"/>
      </w:divBdr>
    </w:div>
    <w:div w:id="1737898414">
      <w:bodyDiv w:val="1"/>
      <w:marLeft w:val="0"/>
      <w:marRight w:val="0"/>
      <w:marTop w:val="0"/>
      <w:marBottom w:val="0"/>
      <w:divBdr>
        <w:top w:val="none" w:sz="0" w:space="0" w:color="auto"/>
        <w:left w:val="none" w:sz="0" w:space="0" w:color="auto"/>
        <w:bottom w:val="none" w:sz="0" w:space="0" w:color="auto"/>
        <w:right w:val="none" w:sz="0" w:space="0" w:color="auto"/>
      </w:divBdr>
    </w:div>
    <w:div w:id="1741904719">
      <w:bodyDiv w:val="1"/>
      <w:marLeft w:val="0"/>
      <w:marRight w:val="0"/>
      <w:marTop w:val="0"/>
      <w:marBottom w:val="0"/>
      <w:divBdr>
        <w:top w:val="none" w:sz="0" w:space="0" w:color="auto"/>
        <w:left w:val="none" w:sz="0" w:space="0" w:color="auto"/>
        <w:bottom w:val="none" w:sz="0" w:space="0" w:color="auto"/>
        <w:right w:val="none" w:sz="0" w:space="0" w:color="auto"/>
      </w:divBdr>
    </w:div>
    <w:div w:id="1757434840">
      <w:bodyDiv w:val="1"/>
      <w:marLeft w:val="0"/>
      <w:marRight w:val="0"/>
      <w:marTop w:val="0"/>
      <w:marBottom w:val="0"/>
      <w:divBdr>
        <w:top w:val="none" w:sz="0" w:space="0" w:color="auto"/>
        <w:left w:val="none" w:sz="0" w:space="0" w:color="auto"/>
        <w:bottom w:val="none" w:sz="0" w:space="0" w:color="auto"/>
        <w:right w:val="none" w:sz="0" w:space="0" w:color="auto"/>
      </w:divBdr>
    </w:div>
    <w:div w:id="1769882089">
      <w:bodyDiv w:val="1"/>
      <w:marLeft w:val="0"/>
      <w:marRight w:val="0"/>
      <w:marTop w:val="0"/>
      <w:marBottom w:val="0"/>
      <w:divBdr>
        <w:top w:val="none" w:sz="0" w:space="0" w:color="auto"/>
        <w:left w:val="none" w:sz="0" w:space="0" w:color="auto"/>
        <w:bottom w:val="none" w:sz="0" w:space="0" w:color="auto"/>
        <w:right w:val="none" w:sz="0" w:space="0" w:color="auto"/>
      </w:divBdr>
    </w:div>
    <w:div w:id="1770081748">
      <w:bodyDiv w:val="1"/>
      <w:marLeft w:val="0"/>
      <w:marRight w:val="0"/>
      <w:marTop w:val="0"/>
      <w:marBottom w:val="0"/>
      <w:divBdr>
        <w:top w:val="none" w:sz="0" w:space="0" w:color="auto"/>
        <w:left w:val="none" w:sz="0" w:space="0" w:color="auto"/>
        <w:bottom w:val="none" w:sz="0" w:space="0" w:color="auto"/>
        <w:right w:val="none" w:sz="0" w:space="0" w:color="auto"/>
      </w:divBdr>
    </w:div>
    <w:div w:id="1791702250">
      <w:bodyDiv w:val="1"/>
      <w:marLeft w:val="0"/>
      <w:marRight w:val="0"/>
      <w:marTop w:val="0"/>
      <w:marBottom w:val="0"/>
      <w:divBdr>
        <w:top w:val="none" w:sz="0" w:space="0" w:color="auto"/>
        <w:left w:val="none" w:sz="0" w:space="0" w:color="auto"/>
        <w:bottom w:val="none" w:sz="0" w:space="0" w:color="auto"/>
        <w:right w:val="none" w:sz="0" w:space="0" w:color="auto"/>
      </w:divBdr>
    </w:div>
    <w:div w:id="1793792057">
      <w:bodyDiv w:val="1"/>
      <w:marLeft w:val="0"/>
      <w:marRight w:val="0"/>
      <w:marTop w:val="0"/>
      <w:marBottom w:val="0"/>
      <w:divBdr>
        <w:top w:val="none" w:sz="0" w:space="0" w:color="auto"/>
        <w:left w:val="none" w:sz="0" w:space="0" w:color="auto"/>
        <w:bottom w:val="none" w:sz="0" w:space="0" w:color="auto"/>
        <w:right w:val="none" w:sz="0" w:space="0" w:color="auto"/>
      </w:divBdr>
    </w:div>
    <w:div w:id="1811819866">
      <w:bodyDiv w:val="1"/>
      <w:marLeft w:val="0"/>
      <w:marRight w:val="0"/>
      <w:marTop w:val="0"/>
      <w:marBottom w:val="0"/>
      <w:divBdr>
        <w:top w:val="none" w:sz="0" w:space="0" w:color="auto"/>
        <w:left w:val="none" w:sz="0" w:space="0" w:color="auto"/>
        <w:bottom w:val="none" w:sz="0" w:space="0" w:color="auto"/>
        <w:right w:val="none" w:sz="0" w:space="0" w:color="auto"/>
      </w:divBdr>
    </w:div>
    <w:div w:id="1822968375">
      <w:bodyDiv w:val="1"/>
      <w:marLeft w:val="0"/>
      <w:marRight w:val="0"/>
      <w:marTop w:val="0"/>
      <w:marBottom w:val="0"/>
      <w:divBdr>
        <w:top w:val="none" w:sz="0" w:space="0" w:color="auto"/>
        <w:left w:val="none" w:sz="0" w:space="0" w:color="auto"/>
        <w:bottom w:val="none" w:sz="0" w:space="0" w:color="auto"/>
        <w:right w:val="none" w:sz="0" w:space="0" w:color="auto"/>
      </w:divBdr>
    </w:div>
    <w:div w:id="1823041311">
      <w:bodyDiv w:val="1"/>
      <w:marLeft w:val="0"/>
      <w:marRight w:val="0"/>
      <w:marTop w:val="0"/>
      <w:marBottom w:val="0"/>
      <w:divBdr>
        <w:top w:val="none" w:sz="0" w:space="0" w:color="auto"/>
        <w:left w:val="none" w:sz="0" w:space="0" w:color="auto"/>
        <w:bottom w:val="none" w:sz="0" w:space="0" w:color="auto"/>
        <w:right w:val="none" w:sz="0" w:space="0" w:color="auto"/>
      </w:divBdr>
    </w:div>
    <w:div w:id="1842506889">
      <w:bodyDiv w:val="1"/>
      <w:marLeft w:val="0"/>
      <w:marRight w:val="0"/>
      <w:marTop w:val="0"/>
      <w:marBottom w:val="0"/>
      <w:divBdr>
        <w:top w:val="none" w:sz="0" w:space="0" w:color="auto"/>
        <w:left w:val="none" w:sz="0" w:space="0" w:color="auto"/>
        <w:bottom w:val="none" w:sz="0" w:space="0" w:color="auto"/>
        <w:right w:val="none" w:sz="0" w:space="0" w:color="auto"/>
      </w:divBdr>
    </w:div>
    <w:div w:id="1843470203">
      <w:bodyDiv w:val="1"/>
      <w:marLeft w:val="0"/>
      <w:marRight w:val="0"/>
      <w:marTop w:val="0"/>
      <w:marBottom w:val="0"/>
      <w:divBdr>
        <w:top w:val="none" w:sz="0" w:space="0" w:color="auto"/>
        <w:left w:val="none" w:sz="0" w:space="0" w:color="auto"/>
        <w:bottom w:val="none" w:sz="0" w:space="0" w:color="auto"/>
        <w:right w:val="none" w:sz="0" w:space="0" w:color="auto"/>
      </w:divBdr>
    </w:div>
    <w:div w:id="1850755521">
      <w:bodyDiv w:val="1"/>
      <w:marLeft w:val="0"/>
      <w:marRight w:val="0"/>
      <w:marTop w:val="0"/>
      <w:marBottom w:val="0"/>
      <w:divBdr>
        <w:top w:val="none" w:sz="0" w:space="0" w:color="auto"/>
        <w:left w:val="none" w:sz="0" w:space="0" w:color="auto"/>
        <w:bottom w:val="none" w:sz="0" w:space="0" w:color="auto"/>
        <w:right w:val="none" w:sz="0" w:space="0" w:color="auto"/>
      </w:divBdr>
    </w:div>
    <w:div w:id="1861359109">
      <w:bodyDiv w:val="1"/>
      <w:marLeft w:val="0"/>
      <w:marRight w:val="0"/>
      <w:marTop w:val="0"/>
      <w:marBottom w:val="0"/>
      <w:divBdr>
        <w:top w:val="none" w:sz="0" w:space="0" w:color="auto"/>
        <w:left w:val="none" w:sz="0" w:space="0" w:color="auto"/>
        <w:bottom w:val="none" w:sz="0" w:space="0" w:color="auto"/>
        <w:right w:val="none" w:sz="0" w:space="0" w:color="auto"/>
      </w:divBdr>
    </w:div>
    <w:div w:id="1879003790">
      <w:bodyDiv w:val="1"/>
      <w:marLeft w:val="0"/>
      <w:marRight w:val="0"/>
      <w:marTop w:val="0"/>
      <w:marBottom w:val="0"/>
      <w:divBdr>
        <w:top w:val="none" w:sz="0" w:space="0" w:color="auto"/>
        <w:left w:val="none" w:sz="0" w:space="0" w:color="auto"/>
        <w:bottom w:val="none" w:sz="0" w:space="0" w:color="auto"/>
        <w:right w:val="none" w:sz="0" w:space="0" w:color="auto"/>
      </w:divBdr>
    </w:div>
    <w:div w:id="1879051103">
      <w:bodyDiv w:val="1"/>
      <w:marLeft w:val="0"/>
      <w:marRight w:val="0"/>
      <w:marTop w:val="0"/>
      <w:marBottom w:val="0"/>
      <w:divBdr>
        <w:top w:val="none" w:sz="0" w:space="0" w:color="auto"/>
        <w:left w:val="none" w:sz="0" w:space="0" w:color="auto"/>
        <w:bottom w:val="none" w:sz="0" w:space="0" w:color="auto"/>
        <w:right w:val="none" w:sz="0" w:space="0" w:color="auto"/>
      </w:divBdr>
    </w:div>
    <w:div w:id="1881436684">
      <w:bodyDiv w:val="1"/>
      <w:marLeft w:val="0"/>
      <w:marRight w:val="0"/>
      <w:marTop w:val="0"/>
      <w:marBottom w:val="0"/>
      <w:divBdr>
        <w:top w:val="none" w:sz="0" w:space="0" w:color="auto"/>
        <w:left w:val="none" w:sz="0" w:space="0" w:color="auto"/>
        <w:bottom w:val="none" w:sz="0" w:space="0" w:color="auto"/>
        <w:right w:val="none" w:sz="0" w:space="0" w:color="auto"/>
      </w:divBdr>
    </w:div>
    <w:div w:id="1883905639">
      <w:bodyDiv w:val="1"/>
      <w:marLeft w:val="0"/>
      <w:marRight w:val="0"/>
      <w:marTop w:val="0"/>
      <w:marBottom w:val="0"/>
      <w:divBdr>
        <w:top w:val="none" w:sz="0" w:space="0" w:color="auto"/>
        <w:left w:val="none" w:sz="0" w:space="0" w:color="auto"/>
        <w:bottom w:val="none" w:sz="0" w:space="0" w:color="auto"/>
        <w:right w:val="none" w:sz="0" w:space="0" w:color="auto"/>
      </w:divBdr>
    </w:div>
    <w:div w:id="1903560814">
      <w:bodyDiv w:val="1"/>
      <w:marLeft w:val="0"/>
      <w:marRight w:val="0"/>
      <w:marTop w:val="0"/>
      <w:marBottom w:val="0"/>
      <w:divBdr>
        <w:top w:val="none" w:sz="0" w:space="0" w:color="auto"/>
        <w:left w:val="none" w:sz="0" w:space="0" w:color="auto"/>
        <w:bottom w:val="none" w:sz="0" w:space="0" w:color="auto"/>
        <w:right w:val="none" w:sz="0" w:space="0" w:color="auto"/>
      </w:divBdr>
    </w:div>
    <w:div w:id="1908105958">
      <w:bodyDiv w:val="1"/>
      <w:marLeft w:val="0"/>
      <w:marRight w:val="0"/>
      <w:marTop w:val="0"/>
      <w:marBottom w:val="0"/>
      <w:divBdr>
        <w:top w:val="none" w:sz="0" w:space="0" w:color="auto"/>
        <w:left w:val="none" w:sz="0" w:space="0" w:color="auto"/>
        <w:bottom w:val="none" w:sz="0" w:space="0" w:color="auto"/>
        <w:right w:val="none" w:sz="0" w:space="0" w:color="auto"/>
      </w:divBdr>
    </w:div>
    <w:div w:id="1918830599">
      <w:bodyDiv w:val="1"/>
      <w:marLeft w:val="0"/>
      <w:marRight w:val="0"/>
      <w:marTop w:val="0"/>
      <w:marBottom w:val="0"/>
      <w:divBdr>
        <w:top w:val="none" w:sz="0" w:space="0" w:color="auto"/>
        <w:left w:val="none" w:sz="0" w:space="0" w:color="auto"/>
        <w:bottom w:val="none" w:sz="0" w:space="0" w:color="auto"/>
        <w:right w:val="none" w:sz="0" w:space="0" w:color="auto"/>
      </w:divBdr>
    </w:div>
    <w:div w:id="1947812942">
      <w:bodyDiv w:val="1"/>
      <w:marLeft w:val="0"/>
      <w:marRight w:val="0"/>
      <w:marTop w:val="0"/>
      <w:marBottom w:val="0"/>
      <w:divBdr>
        <w:top w:val="none" w:sz="0" w:space="0" w:color="auto"/>
        <w:left w:val="none" w:sz="0" w:space="0" w:color="auto"/>
        <w:bottom w:val="none" w:sz="0" w:space="0" w:color="auto"/>
        <w:right w:val="none" w:sz="0" w:space="0" w:color="auto"/>
      </w:divBdr>
    </w:div>
    <w:div w:id="1948000201">
      <w:bodyDiv w:val="1"/>
      <w:marLeft w:val="0"/>
      <w:marRight w:val="0"/>
      <w:marTop w:val="0"/>
      <w:marBottom w:val="0"/>
      <w:divBdr>
        <w:top w:val="none" w:sz="0" w:space="0" w:color="auto"/>
        <w:left w:val="none" w:sz="0" w:space="0" w:color="auto"/>
        <w:bottom w:val="none" w:sz="0" w:space="0" w:color="auto"/>
        <w:right w:val="none" w:sz="0" w:space="0" w:color="auto"/>
      </w:divBdr>
    </w:div>
    <w:div w:id="1950580116">
      <w:bodyDiv w:val="1"/>
      <w:marLeft w:val="0"/>
      <w:marRight w:val="0"/>
      <w:marTop w:val="0"/>
      <w:marBottom w:val="0"/>
      <w:divBdr>
        <w:top w:val="none" w:sz="0" w:space="0" w:color="auto"/>
        <w:left w:val="none" w:sz="0" w:space="0" w:color="auto"/>
        <w:bottom w:val="none" w:sz="0" w:space="0" w:color="auto"/>
        <w:right w:val="none" w:sz="0" w:space="0" w:color="auto"/>
      </w:divBdr>
    </w:div>
    <w:div w:id="1953853260">
      <w:bodyDiv w:val="1"/>
      <w:marLeft w:val="0"/>
      <w:marRight w:val="0"/>
      <w:marTop w:val="0"/>
      <w:marBottom w:val="0"/>
      <w:divBdr>
        <w:top w:val="none" w:sz="0" w:space="0" w:color="auto"/>
        <w:left w:val="none" w:sz="0" w:space="0" w:color="auto"/>
        <w:bottom w:val="none" w:sz="0" w:space="0" w:color="auto"/>
        <w:right w:val="none" w:sz="0" w:space="0" w:color="auto"/>
      </w:divBdr>
    </w:div>
    <w:div w:id="1961955052">
      <w:bodyDiv w:val="1"/>
      <w:marLeft w:val="0"/>
      <w:marRight w:val="0"/>
      <w:marTop w:val="0"/>
      <w:marBottom w:val="0"/>
      <w:divBdr>
        <w:top w:val="none" w:sz="0" w:space="0" w:color="auto"/>
        <w:left w:val="none" w:sz="0" w:space="0" w:color="auto"/>
        <w:bottom w:val="none" w:sz="0" w:space="0" w:color="auto"/>
        <w:right w:val="none" w:sz="0" w:space="0" w:color="auto"/>
      </w:divBdr>
    </w:div>
    <w:div w:id="1975865176">
      <w:bodyDiv w:val="1"/>
      <w:marLeft w:val="0"/>
      <w:marRight w:val="0"/>
      <w:marTop w:val="0"/>
      <w:marBottom w:val="0"/>
      <w:divBdr>
        <w:top w:val="none" w:sz="0" w:space="0" w:color="auto"/>
        <w:left w:val="none" w:sz="0" w:space="0" w:color="auto"/>
        <w:bottom w:val="none" w:sz="0" w:space="0" w:color="auto"/>
        <w:right w:val="none" w:sz="0" w:space="0" w:color="auto"/>
      </w:divBdr>
    </w:div>
    <w:div w:id="1976907929">
      <w:bodyDiv w:val="1"/>
      <w:marLeft w:val="0"/>
      <w:marRight w:val="0"/>
      <w:marTop w:val="0"/>
      <w:marBottom w:val="0"/>
      <w:divBdr>
        <w:top w:val="none" w:sz="0" w:space="0" w:color="auto"/>
        <w:left w:val="none" w:sz="0" w:space="0" w:color="auto"/>
        <w:bottom w:val="none" w:sz="0" w:space="0" w:color="auto"/>
        <w:right w:val="none" w:sz="0" w:space="0" w:color="auto"/>
      </w:divBdr>
    </w:div>
    <w:div w:id="1996301890">
      <w:bodyDiv w:val="1"/>
      <w:marLeft w:val="0"/>
      <w:marRight w:val="0"/>
      <w:marTop w:val="0"/>
      <w:marBottom w:val="0"/>
      <w:divBdr>
        <w:top w:val="none" w:sz="0" w:space="0" w:color="auto"/>
        <w:left w:val="none" w:sz="0" w:space="0" w:color="auto"/>
        <w:bottom w:val="none" w:sz="0" w:space="0" w:color="auto"/>
        <w:right w:val="none" w:sz="0" w:space="0" w:color="auto"/>
      </w:divBdr>
    </w:div>
    <w:div w:id="1999573058">
      <w:bodyDiv w:val="1"/>
      <w:marLeft w:val="0"/>
      <w:marRight w:val="0"/>
      <w:marTop w:val="0"/>
      <w:marBottom w:val="0"/>
      <w:divBdr>
        <w:top w:val="none" w:sz="0" w:space="0" w:color="auto"/>
        <w:left w:val="none" w:sz="0" w:space="0" w:color="auto"/>
        <w:bottom w:val="none" w:sz="0" w:space="0" w:color="auto"/>
        <w:right w:val="none" w:sz="0" w:space="0" w:color="auto"/>
      </w:divBdr>
    </w:div>
    <w:div w:id="2005280713">
      <w:bodyDiv w:val="1"/>
      <w:marLeft w:val="0"/>
      <w:marRight w:val="0"/>
      <w:marTop w:val="0"/>
      <w:marBottom w:val="0"/>
      <w:divBdr>
        <w:top w:val="none" w:sz="0" w:space="0" w:color="auto"/>
        <w:left w:val="none" w:sz="0" w:space="0" w:color="auto"/>
        <w:bottom w:val="none" w:sz="0" w:space="0" w:color="auto"/>
        <w:right w:val="none" w:sz="0" w:space="0" w:color="auto"/>
      </w:divBdr>
    </w:div>
    <w:div w:id="2009794066">
      <w:bodyDiv w:val="1"/>
      <w:marLeft w:val="0"/>
      <w:marRight w:val="0"/>
      <w:marTop w:val="0"/>
      <w:marBottom w:val="0"/>
      <w:divBdr>
        <w:top w:val="none" w:sz="0" w:space="0" w:color="auto"/>
        <w:left w:val="none" w:sz="0" w:space="0" w:color="auto"/>
        <w:bottom w:val="none" w:sz="0" w:space="0" w:color="auto"/>
        <w:right w:val="none" w:sz="0" w:space="0" w:color="auto"/>
      </w:divBdr>
    </w:div>
    <w:div w:id="2016226445">
      <w:bodyDiv w:val="1"/>
      <w:marLeft w:val="0"/>
      <w:marRight w:val="0"/>
      <w:marTop w:val="0"/>
      <w:marBottom w:val="0"/>
      <w:divBdr>
        <w:top w:val="none" w:sz="0" w:space="0" w:color="auto"/>
        <w:left w:val="none" w:sz="0" w:space="0" w:color="auto"/>
        <w:bottom w:val="none" w:sz="0" w:space="0" w:color="auto"/>
        <w:right w:val="none" w:sz="0" w:space="0" w:color="auto"/>
      </w:divBdr>
    </w:div>
    <w:div w:id="2054646053">
      <w:bodyDiv w:val="1"/>
      <w:marLeft w:val="0"/>
      <w:marRight w:val="0"/>
      <w:marTop w:val="0"/>
      <w:marBottom w:val="0"/>
      <w:divBdr>
        <w:top w:val="none" w:sz="0" w:space="0" w:color="auto"/>
        <w:left w:val="none" w:sz="0" w:space="0" w:color="auto"/>
        <w:bottom w:val="none" w:sz="0" w:space="0" w:color="auto"/>
        <w:right w:val="none" w:sz="0" w:space="0" w:color="auto"/>
      </w:divBdr>
    </w:div>
    <w:div w:id="2059088065">
      <w:bodyDiv w:val="1"/>
      <w:marLeft w:val="0"/>
      <w:marRight w:val="0"/>
      <w:marTop w:val="0"/>
      <w:marBottom w:val="0"/>
      <w:divBdr>
        <w:top w:val="none" w:sz="0" w:space="0" w:color="auto"/>
        <w:left w:val="none" w:sz="0" w:space="0" w:color="auto"/>
        <w:bottom w:val="none" w:sz="0" w:space="0" w:color="auto"/>
        <w:right w:val="none" w:sz="0" w:space="0" w:color="auto"/>
      </w:divBdr>
    </w:div>
    <w:div w:id="2073696687">
      <w:bodyDiv w:val="1"/>
      <w:marLeft w:val="0"/>
      <w:marRight w:val="0"/>
      <w:marTop w:val="0"/>
      <w:marBottom w:val="0"/>
      <w:divBdr>
        <w:top w:val="none" w:sz="0" w:space="0" w:color="auto"/>
        <w:left w:val="none" w:sz="0" w:space="0" w:color="auto"/>
        <w:bottom w:val="none" w:sz="0" w:space="0" w:color="auto"/>
        <w:right w:val="none" w:sz="0" w:space="0" w:color="auto"/>
      </w:divBdr>
    </w:div>
    <w:div w:id="2084179787">
      <w:bodyDiv w:val="1"/>
      <w:marLeft w:val="0"/>
      <w:marRight w:val="0"/>
      <w:marTop w:val="0"/>
      <w:marBottom w:val="0"/>
      <w:divBdr>
        <w:top w:val="none" w:sz="0" w:space="0" w:color="auto"/>
        <w:left w:val="none" w:sz="0" w:space="0" w:color="auto"/>
        <w:bottom w:val="none" w:sz="0" w:space="0" w:color="auto"/>
        <w:right w:val="none" w:sz="0" w:space="0" w:color="auto"/>
      </w:divBdr>
    </w:div>
    <w:div w:id="2087606958">
      <w:bodyDiv w:val="1"/>
      <w:marLeft w:val="0"/>
      <w:marRight w:val="0"/>
      <w:marTop w:val="0"/>
      <w:marBottom w:val="0"/>
      <w:divBdr>
        <w:top w:val="none" w:sz="0" w:space="0" w:color="auto"/>
        <w:left w:val="none" w:sz="0" w:space="0" w:color="auto"/>
        <w:bottom w:val="none" w:sz="0" w:space="0" w:color="auto"/>
        <w:right w:val="none" w:sz="0" w:space="0" w:color="auto"/>
      </w:divBdr>
    </w:div>
    <w:div w:id="2093117306">
      <w:bodyDiv w:val="1"/>
      <w:marLeft w:val="0"/>
      <w:marRight w:val="0"/>
      <w:marTop w:val="0"/>
      <w:marBottom w:val="0"/>
      <w:divBdr>
        <w:top w:val="none" w:sz="0" w:space="0" w:color="auto"/>
        <w:left w:val="none" w:sz="0" w:space="0" w:color="auto"/>
        <w:bottom w:val="none" w:sz="0" w:space="0" w:color="auto"/>
        <w:right w:val="none" w:sz="0" w:space="0" w:color="auto"/>
      </w:divBdr>
    </w:div>
    <w:div w:id="2110926378">
      <w:bodyDiv w:val="1"/>
      <w:marLeft w:val="0"/>
      <w:marRight w:val="0"/>
      <w:marTop w:val="0"/>
      <w:marBottom w:val="0"/>
      <w:divBdr>
        <w:top w:val="none" w:sz="0" w:space="0" w:color="auto"/>
        <w:left w:val="none" w:sz="0" w:space="0" w:color="auto"/>
        <w:bottom w:val="none" w:sz="0" w:space="0" w:color="auto"/>
        <w:right w:val="none" w:sz="0" w:space="0" w:color="auto"/>
      </w:divBdr>
    </w:div>
    <w:div w:id="212002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E:\Advance%20Processess%20&amp;%20Material\Advance%20processes%20&amp;%20materials.docx" TargetMode="External"/><Relationship Id="rId18"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file:///E:\Advance%20Processess%20&amp;%20Material\Advance%20processes%20&amp;%20materials.docx"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E:\Advance%20Processess%20&amp;%20Material\Advance%20processes%20&amp;%20materials.docx"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421C5C4704A49CF8992BFF9B942D6A7"/>
        <w:category>
          <w:name w:val="General"/>
          <w:gallery w:val="placeholder"/>
        </w:category>
        <w:types>
          <w:type w:val="bbPlcHdr"/>
        </w:types>
        <w:behaviors>
          <w:behavior w:val="content"/>
        </w:behaviors>
        <w:guid w:val="{87C94BBF-50FC-4763-B727-690017319CE1}"/>
      </w:docPartPr>
      <w:docPartBody>
        <w:p w:rsidR="00DA192E" w:rsidRDefault="00DA192E" w:rsidP="00DA192E">
          <w:pPr>
            <w:pStyle w:val="3421C5C4704A49CF8992BFF9B942D6A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92E"/>
    <w:rsid w:val="004D660A"/>
    <w:rsid w:val="00784CBC"/>
    <w:rsid w:val="008D061C"/>
    <w:rsid w:val="00A8376D"/>
    <w:rsid w:val="00DA1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1C5C4704A49CF8992BFF9B942D6A7">
    <w:name w:val="3421C5C4704A49CF8992BFF9B942D6A7"/>
    <w:rsid w:val="00DA192E"/>
  </w:style>
  <w:style w:type="paragraph" w:customStyle="1" w:styleId="52022312738E47999CE595A9A7274C99">
    <w:name w:val="52022312738E47999CE595A9A7274C99"/>
    <w:rsid w:val="00DA19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2018-03-07T00:00:00</PublishDate>
  <Abstract/>
  <CompanyAddress>Swansea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NSi</b:Tag>
    <b:SourceType>Report</b:SourceType>
    <b:Guid>{86D89123-91C1-4C28-B3C6-68685B2A8A1C}</b:Guid>
    <b:Title>Introduction to Non-Traditional</b:Title>
    <b:City>Kanpur</b:City>
    <b:Publisher>India institute of technology kanpur</b:Publisher>
    <b:Author>
      <b:Author>
        <b:NameList>
          <b:Person>
            <b:Last>N.Sinha</b:Last>
          </b:Person>
        </b:NameList>
      </b:Author>
    </b:Author>
    <b:RefOrder>2</b:RefOrder>
  </b:Source>
  <b:Source>
    <b:Tag>Dey07</b:Tag>
    <b:SourceType>JournalArticle</b:SourceType>
    <b:Guid>{B3FE82EC-E2E9-4C56-B360-C22225288E82}</b:Guid>
    <b:Title>QFD-based expert system for non-traditional machining</b:Title>
    <b:Year>2007</b:Year>
    <b:JournalName>Alsevir</b:JournalName>
    <b:URL>www.elsevier.com/locate/eswa</b:URL>
    <b:Author>
      <b:Author>
        <b:NameList>
          <b:Person>
            <b:Last>Dey</b:Last>
            <b:First>Shankar</b:First>
            <b:Middle>Chakraborty . Sammilan</b:Middle>
          </b:Person>
        </b:NameList>
      </b:Author>
    </b:Author>
    <b:Pages>1209-1211</b:Pages>
    <b:RefOrder>3</b:RefOrder>
  </b:Source>
  <b:Source>
    <b:Tag>eng16</b:Tag>
    <b:SourceType>InternetSite</b:SourceType>
    <b:Guid>{512CE8DE-E1A4-485B-A357-2E4A06F6D580}</b:Guid>
    <b:Title>Manufacturing Process Selection for Your Product</b:Title>
    <b:Year>2016</b:Year>
    <b:Author>
      <b:Author>
        <b:Corporate>EngineeringClicks</b:Corporate>
      </b:Author>
    </b:Author>
    <b:InternetSiteTitle>EngineeringClicks</b:InternetSiteTitle>
    <b:Month>08</b:Month>
    <b:Day>29</b:Day>
    <b:URL>https://www.engineeringclicks.com/manufacturing-process-selection/</b:URL>
    <b:RefOrder>4</b:RefOrder>
  </b:Source>
  <b:Source>
    <b:Tag>Dan13</b:Tag>
    <b:SourceType>JournalArticle</b:SourceType>
    <b:Guid>{EFF8E519-EF35-46BB-936D-793DFF1B7FC3}</b:Guid>
    <b:Title>Comparison Metal Water Jet Cutting with Laser and Plasma Cutting</b:Title>
    <b:Year>2013</b:Year>
    <b:Author>
      <b:Author>
        <b:NameList>
          <b:Person>
            <b:Last>Krajcarz</b:Last>
            <b:First>Daniel</b:First>
          </b:Person>
        </b:NameList>
      </b:Author>
    </b:Author>
    <b:JournalName>Alsevier</b:JournalName>
    <b:Pages>840-841</b:Pages>
    <b:URL>file:///C:/Users/Ismail/Downloads/Comparison%20Metal%20Water%20Jet%20Cutting%20with%20Laser%20and%20Plasma%20Cutting.pdf</b:URL>
    <b:RefOrder>9</b:RefOrder>
  </b:Source>
  <b:Source>
    <b:Tag>Kal03</b:Tag>
    <b:SourceType>BookSection</b:SourceType>
    <b:Guid>{ACD66934-4AED-4EE7-A85D-C1B8FCA6A552}</b:Guid>
    <b:Author>
      <b:Author>
        <b:NameList>
          <b:Person>
            <b:Last>Kalplakjian</b:Last>
            <b:First>Serope</b:First>
          </b:Person>
        </b:NameList>
      </b:Author>
      <b:BookAuthor>
        <b:NameList>
          <b:Person>
            <b:Last>others</b:Last>
            <b:First>Serope</b:First>
            <b:Middle>Kalplakjian and</b:Middle>
          </b:Person>
        </b:NameList>
      </b:BookAuthor>
    </b:Author>
    <b:Title>water jet machining</b:Title>
    <b:BookTitle>Manufactring process for enginerring and materials</b:BookTitle>
    <b:Year>2003</b:Year>
    <b:Pages>548</b:Pages>
    <b:City>Chicago </b:City>
    <b:Publisher>Pearson Education international </b:Publisher>
    <b:RefOrder>7</b:RefOrder>
  </b:Source>
  <b:Source>
    <b:Tag>lib15</b:Tag>
    <b:SourceType>InternetSite</b:SourceType>
    <b:Guid>{AD746FEE-A2D7-4EA1-A255-5AD0BD628908}</b:Guid>
    <b:Author>
      <b:Author>
        <b:Corporate>libretexts </b:Corporate>
      </b:Author>
    </b:Author>
    <b:Title>Standard Electrodes</b:Title>
    <b:InternetSiteTitle>libretexts </b:InternetSiteTitle>
    <b:Year>2015</b:Year>
    <b:Month>8</b:Month>
    <b:Day>7</b:Day>
    <b:URL>https://chem.libretexts.org/Core/Analytical_Chemistry/Electrochemistry/Electrodes/Standard_Hydrogen_Electrode</b:URL>
    <b:RefOrder>15</b:RefOrder>
  </b:Source>
  <b:Source>
    <b:Tag>Mel12</b:Tag>
    <b:SourceType>InternetSite</b:SourceType>
    <b:Guid>{A36578E0-8E09-496A-9410-FF8E697DF3F7}</b:Guid>
    <b:Author>
      <b:Author>
        <b:NameList>
          <b:Person>
            <b:Last>Mathew</b:Last>
            <b:First>Melbin</b:First>
          </b:Person>
        </b:NameList>
      </b:Author>
    </b:Author>
    <b:Title>abrasive jet machining </b:Title>
    <b:InternetSiteTitle>slideshare </b:InternetSiteTitle>
    <b:Year>2012</b:Year>
    <b:Month>01</b:Month>
    <b:Day>27</b:Day>
    <b:URL>https://www.slideshare.net/mlbnkm1/abrasive-jet-machining?next</b:URL>
    <b:RefOrder>13</b:RefOrder>
  </b:Source>
  <b:Source>
    <b:Tag>Chu18</b:Tag>
    <b:SourceType>InternetSite</b:SourceType>
    <b:Guid>{06611118-19F8-491B-B8A2-42178F8883D4}</b:Guid>
    <b:Title>abrasive water jet machining </b:Title>
    <b:Year>2018</b:Year>
    <b:URL>http://www.siue.edu/~scho/index_files/Abrasive%20Waterjet.ppt</b:URL>
    <b:Author>
      <b:Author>
        <b:NameList>
          <b:Person>
            <b:Last>Gallant</b:Last>
            <b:First>Chuch</b:First>
          </b:Person>
        </b:NameList>
      </b:Author>
    </b:Author>
    <b:RefOrder>12</b:RefOrder>
  </b:Source>
  <b:Source>
    <b:Tag>Mic08</b:Tag>
    <b:SourceType>JournalArticle</b:SourceType>
    <b:Guid>{781EF35A-B676-40CD-A518-42CC54393AB3}</b:Guid>
    <b:Title>APPLICATION SUITABILITY OF POWER-JET CUTTING TECHNOLOGIES FOR CONSTRUCTIONAL STEEL</b:Title>
    <b:Year>2008</b:Year>
    <b:Author>
      <b:Author>
        <b:NameList>
          <b:Person>
            <b:Last>Michal</b:Last>
            <b:First>Hatala</b:First>
          </b:Person>
        </b:NameList>
      </b:Author>
    </b:Author>
    <b:JournalName>scientific bulltin series C</b:JournalName>
    <b:PeriodicalTitle>proquest</b:PeriodicalTitle>
    <b:URL>https://search-proquest-com.ezproxy.uwtsd.ac.uk/central/docview/203887503/47E94B2B59EE4F14PQ/1?accountid=130472</b:URL>
    <b:Publisher>proquest </b:Publisher>
    <b:Volume>22</b:Volume>
    <b:YearAccessed>2018</b:YearAccessed>
    <b:MonthAccessed>02</b:MonthAccessed>
    <b:DayAccessed>18</b:DayAccessed>
    <b:RefOrder>14</b:RefOrder>
  </b:Source>
  <b:Source>
    <b:Tag>CES13</b:Tag>
    <b:SourceType>Book</b:SourceType>
    <b:Guid>{34B3A5D1-11B9-4254-B652-8F53B87FFC0F}</b:Guid>
    <b:Author>
      <b:Author>
        <b:Corporate>CES EduPack</b:Corporate>
      </b:Author>
    </b:Author>
    <b:Title>machining</b:Title>
    <b:Year>2013</b:Year>
    <b:City>Process unvires level 2 and 3</b:City>
    <b:Publisher>CES EduPack</b:Publisher>
    <b:RefOrder>1</b:RefOrder>
  </b:Source>
  <b:Source>
    <b:Tag>Muh16</b:Tag>
    <b:SourceType>InternetSite</b:SourceType>
    <b:Guid>{4AD08D9A-86B7-4BB1-A869-B44B6A0689AF}</b:Guid>
    <b:Title>Ultrasonic Machining</b:Title>
    <b:Year>2016</b:Year>
    <b:Author>
      <b:Author>
        <b:NameList>
          <b:Person>
            <b:Last>Albana</b:Last>
            <b:First>Muhammad</b:First>
            <b:Middle>Hasan</b:Middle>
          </b:Person>
        </b:NameList>
      </b:Author>
    </b:Author>
    <b:YearAccessed>2018</b:YearAccessed>
    <b:MonthAccessed>2</b:MonthAccessed>
    <b:DayAccessed>1</b:DayAccessed>
    <b:URL>http://mhasanalbana.blogspot.co.uk/2016/09/ultrasonic-machining.html</b:URL>
    <b:RefOrder>8</b:RefOrder>
  </b:Source>
  <b:Source>
    <b:Tag>She16</b:Tag>
    <b:SourceType>InternetSite</b:SourceType>
    <b:Guid>{A5FD15F3-A49D-4E85-88A3-81EAF8E372A2}</b:Guid>
    <b:Author>
      <b:Author>
        <b:NameList>
          <b:Person>
            <b:Last>Wade</b:Last>
            <b:First>Sherman</b:First>
          </b:Person>
        </b:NameList>
      </b:Author>
    </b:Author>
    <b:Title>NON TRADITIONAL MACHINING AND THERMAL CUTTING PROCESS</b:Title>
    <b:Year>2016</b:Year>
    <b:YearAccessed>2018</b:YearAccessed>
    <b:MonthAccessed>02</b:MonthAccessed>
    <b:DayAccessed>20</b:DayAccessed>
    <b:URL>http://slideplayer.com/slide/4900337/</b:URL>
    <b:RefOrder>5</b:RefOrder>
  </b:Source>
  <b:Source>
    <b:Tag>Him16</b:Tag>
    <b:SourceType>InternetSite</b:SourceType>
    <b:Guid>{D875BD56-E55E-4C91-850F-A670723ACA8C}</b:Guid>
    <b:Author>
      <b:Author>
        <b:NameList>
          <b:Person>
            <b:Last>Vaid</b:Last>
            <b:First>Himanshu</b:First>
          </b:Person>
        </b:NameList>
      </b:Author>
    </b:Author>
    <b:Title>Advantages and disadvantages of Ultrasonic Machining</b:Title>
    <b:Year>2016</b:Year>
    <b:YearAccessed>2018</b:YearAccessed>
    <b:MonthAccessed>2</b:MonthAccessed>
    <b:DayAccessed>20</b:DayAccessed>
    <b:URL>www.slideshare.net/HimanshuVaid1/advantages-and-disadvantages-of-ultrasonic-machining-by-himanshu-vaid</b:URL>
    <b:RefOrder>10</b:RefOrder>
  </b:Source>
  <b:Source>
    <b:Tag>Mik</b:Tag>
    <b:SourceType>BookSection</b:SourceType>
    <b:Guid>{10BE55A6-5C80-4DB9-95AA-338D599418F4}</b:Guid>
    <b:Title>process using water jet</b:Title>
    <b:Pages>588-590</b:Pages>
    <b:Author>
      <b:Author>
        <b:NameList>
          <b:Person>
            <b:Last>Groover</b:Last>
            <b:First>Mikell</b:First>
            <b:Middle>P</b:Middle>
          </b:Person>
        </b:NameList>
      </b:Author>
      <b:BookAuthor>
        <b:NameList>
          <b:Person>
            <b:Last>Groover</b:Last>
            <b:First>Mikell</b:First>
            <b:Middle>P</b:Middle>
          </b:Person>
        </b:NameList>
      </b:BookAuthor>
    </b:Author>
    <b:BookTitle>Proinciple of modern manufacturing</b:BookTitle>
    <b:Publisher>John wiley nad son sigapore ltd</b:Publisher>
    <b:Year>2013</b:Year>
    <b:RefOrder>6</b:RefOrder>
  </b:Source>
  <b:Source>
    <b:Tag>Wil14</b:Tag>
    <b:SourceType>InternetSite</b:SourceType>
    <b:Guid>{40178FAA-BBB4-4A6A-9038-B1AFDFC2ABD6}</b:Guid>
    <b:Author>
      <b:Author>
        <b:NameList>
          <b:Person>
            <b:Last>Leventon</b:Last>
            <b:First>William</b:First>
          </b:Person>
        </b:NameList>
      </b:Author>
    </b:Author>
    <b:Title>cutting tool engineering </b:Title>
    <b:Year>2014</b:Year>
    <b:YearAccessed>2018</b:YearAccessed>
    <b:MonthAccessed>2</b:MonthAccessed>
    <b:DayAccessed>20</b:DayAccessed>
    <b:URL>https://www.ctemag.com/news/articles/sonic-shaper-ultrasonic-machining-sound-unsung-option</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EF0E02-24F9-4E5B-85F9-87533F48E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3183</Words>
  <Characters>18146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CRITICAL EVALUATION OF NON-TRADITIONAL MACHINING EQUIPMENT for the MANUFACTURING INDUSTRY</vt:lpstr>
    </vt:vector>
  </TitlesOfParts>
  <Company>UNIVERSITY OF WALeS TRINITY SAINT DAVID</Company>
  <LinksUpToDate>false</LinksUpToDate>
  <CharactersWithSpaces>21287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NON-TRADITIONAL MACHINING EQUIPMENT for the MANUFACTURING INDUSTRY</dc:title>
  <dc:subject>MARCH 7, 2018UNIVERSITY OF WALES TRINITY SAINT DAVID Swansea</dc:subject>
  <dc:creator>Ismail Fadul (P148243)</dc:creator>
  <cp:keywords/>
  <dc:description/>
  <cp:lastModifiedBy>Ismail Fadul (P148243)</cp:lastModifiedBy>
  <cp:revision>4</cp:revision>
  <dcterms:created xsi:type="dcterms:W3CDTF">2018-03-14T18:52:00Z</dcterms:created>
  <dcterms:modified xsi:type="dcterms:W3CDTF">2018-03-14T18:56:00Z</dcterms:modified>
</cp:coreProperties>
</file>