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Bookman Old Style" w:eastAsiaTheme="minorHAnsi" w:hAnsi="Bookman Old Style"/>
          <w:lang w:val="en-GB"/>
        </w:rPr>
        <w:id w:val="-814488569"/>
        <w:docPartObj>
          <w:docPartGallery w:val="Cover Pages"/>
          <w:docPartUnique/>
        </w:docPartObj>
      </w:sdtPr>
      <w:sdtEndPr>
        <w:rPr>
          <w:sz w:val="24"/>
          <w:szCs w:val="24"/>
        </w:rPr>
      </w:sdtEndPr>
      <w:sdtContent>
        <w:p w:rsidR="001A4045" w:rsidRPr="00EA40E5" w:rsidRDefault="007E4718">
          <w:pPr>
            <w:pStyle w:val="NoSpacing"/>
            <w:rPr>
              <w:rFonts w:ascii="Bookman Old Style" w:hAnsi="Bookman Old Style"/>
            </w:rPr>
          </w:pPr>
          <w:r w:rsidRPr="00EA40E5">
            <w:rPr>
              <w:rFonts w:ascii="Bookman Old Style" w:hAnsi="Bookman Old Style"/>
              <w:noProof/>
              <w:lang w:val="en-GB" w:eastAsia="en-GB"/>
            </w:rPr>
            <mc:AlternateContent>
              <mc:Choice Requires="wpg">
                <w:drawing>
                  <wp:anchor distT="0" distB="0" distL="114300" distR="114300" simplePos="0" relativeHeight="251666432" behindDoc="1" locked="0" layoutInCell="1" allowOverlap="1" wp14:anchorId="07DB30CE" wp14:editId="7EEC03E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360295" cy="9125585"/>
                    <wp:effectExtent l="0" t="0" r="1905" b="15240"/>
                    <wp:wrapNone/>
                    <wp:docPr id="2" name="Group 2"/>
                    <wp:cNvGraphicFramePr/>
                    <a:graphic xmlns:a="http://schemas.openxmlformats.org/drawingml/2006/main">
                      <a:graphicData uri="http://schemas.microsoft.com/office/word/2010/wordprocessingGroup">
                        <wpg:wgp>
                          <wpg:cNvGrpSpPr/>
                          <wpg:grpSpPr>
                            <a:xfrm>
                              <a:off x="0" y="0"/>
                              <a:ext cx="2360376" cy="9125712"/>
                              <a:chOff x="0" y="0"/>
                              <a:chExt cx="2360376"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 name="Pentagon 5"/>
                            <wps:cNvSpPr/>
                            <wps:spPr>
                              <a:xfrm>
                                <a:off x="165816" y="1945791"/>
                                <a:ext cx="2194560" cy="1702284"/>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961B7" w:rsidRDefault="005961B7">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 name="Group 7"/>
                            <wpg:cNvGrpSpPr/>
                            <wpg:grpSpPr>
                              <a:xfrm>
                                <a:off x="76200" y="4210050"/>
                                <a:ext cx="2057400" cy="4910328"/>
                                <a:chOff x="80645" y="4211812"/>
                                <a:chExt cx="1306273" cy="3121026"/>
                              </a:xfrm>
                            </wpg:grpSpPr>
                            <wpg:grpSp>
                              <wpg:cNvPr id="8" name="Group 8"/>
                              <wpg:cNvGrpSpPr>
                                <a:grpSpLocks noChangeAspect="1"/>
                              </wpg:cNvGrpSpPr>
                              <wpg:grpSpPr>
                                <a:xfrm>
                                  <a:off x="141062" y="4211812"/>
                                  <a:ext cx="1047750" cy="3121026"/>
                                  <a:chOff x="141062" y="4211812"/>
                                  <a:chExt cx="1047750" cy="3121026"/>
                                </a:xfrm>
                              </wpg:grpSpPr>
                              <wps:wsp>
                                <wps:cNvPr id="13" name="Freeform 13"/>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6" name="Group 26"/>
                              <wpg:cNvGrpSpPr>
                                <a:grpSpLocks noChangeAspect="1"/>
                              </wpg:cNvGrpSpPr>
                              <wpg:grpSpPr>
                                <a:xfrm>
                                  <a:off x="80645" y="4826972"/>
                                  <a:ext cx="1306273" cy="2505863"/>
                                  <a:chOff x="80645" y="4649964"/>
                                  <a:chExt cx="874712" cy="1677988"/>
                                </a:xfrm>
                              </wpg:grpSpPr>
                              <wps:wsp>
                                <wps:cNvPr id="27" name="Freeform 27"/>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33"/>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34"/>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35"/>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36"/>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37"/>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07DB30CE" id="Group 2" o:spid="_x0000_s1026" style="position:absolute;margin-left:0;margin-top:0;width:185.85pt;height:718.55pt;z-index:-251650048;mso-height-percent:950;mso-left-percent:40;mso-position-horizontal-relative:page;mso-position-vertical:center;mso-position-vertical-relative:page;mso-height-percent:950;mso-left-percent:40" coordsize="23603,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5" o:spid="_x0000_s1028" type="#_x0000_t15" style="position:absolute;left:1658;top:19457;width:21945;height:170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" adj="13223" fillcolor="#4f81bd [3204]" stroked="f" strokeweight="2pt">
                      <v:textbox inset=",0,14.4pt,0">
                        <w:txbxContent>
                          <w:p w:rsidR="005961B7" w:rsidRDefault="005961B7">
                            <w:pPr>
                              <w:pStyle w:val="NoSpacing"/>
                              <w:jc w:val="right"/>
                              <w:rPr>
                                <w:color w:val="FFFFFF" w:themeColor="background1"/>
                                <w:sz w:val="28"/>
                                <w:szCs w:val="28"/>
                              </w:rPr>
                            </w:pPr>
                          </w:p>
                        </w:txbxContent>
                      </v:textbox>
                    </v:shape>
                    <v:group id="Group 7"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group id="Group 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o:lock v:ext="edit" aspectratio="t"/>
                        <v:shape id="Freeform 13"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14"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LfCwAAAANsAAAAPAAAAZHJzL2Rvd25yZXYueG1sRE/NisIw&#10;EL4LvkMYYW+auqh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cFi3wsAAAADbAAAADwAAAAAA&#10;AAAAAAAAAAAHAgAAZHJzL2Rvd25yZXYueG1sUEsFBgAAAAADAAMAtwAAAPQCA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15"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6"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7"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8"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" path="m,l33,69r-9,l12,35,,xe" fillcolor="#1f497d [3215]" strokecolor="#1f497d [3215]" strokeweight="0">
                          <v:path arrowok="t" o:connecttype="custom" o:connectlocs="0,0;52388,109538;38100,109538;19050,55563;0,0" o:connectangles="0,0,0,0,0"/>
                        </v:shape>
                        <v:shape id="Freeform 19"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" path="m,l9,37r,3l15,93,5,49,,xe" fillcolor="#1f497d [3215]" strokecolor="#1f497d [3215]" strokeweight="0">
                          <v:path arrowok="t" o:connecttype="custom" o:connectlocs="0,0;14288,58738;14288,63500;23813,147638;7938,77788;0,0" o:connectangles="0,0,0,0,0,0"/>
                        </v:shape>
                        <v:shape id="Freeform 20"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1"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2"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" path="m,l31,65r-8,l,xe" fillcolor="#1f497d [3215]" strokecolor="#1f497d [3215]" strokeweight="0">
                          <v:path arrowok="t" o:connecttype="custom" o:connectlocs="0,0;49213,103188;36513,103188;0,0" o:connectangles="0,0,0,0"/>
                        </v:shape>
                        <v:shape id="Freeform 23"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" path="m,l6,17,7,42,6,39,,23,,xe" fillcolor="#1f497d [3215]" strokecolor="#1f497d [3215]" strokeweight="0">
                          <v:path arrowok="t" o:connecttype="custom" o:connectlocs="0,0;9525,26988;11113,66675;9525,61913;0,36513;0,0" o:connectangles="0,0,0,0,0,0"/>
                        </v:shape>
                        <v:shape id="Freeform 24"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26"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o:lock v:ext="edit" aspectratio="t"/>
                        <v:shape id="Freeform 27"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28"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29"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" path="m,l16,72r4,49l18,112,,31,,xe" fillcolor="#1f497d [3215]" strokecolor="#1f497d [3215]" strokeweight="0">
                          <v:fill opacity="13107f"/>
                          <v:stroke opacity="13107f"/>
                          <v:path arrowok="t" o:connecttype="custom" o:connectlocs="0,0;25400,114300;31750,192088;28575,177800;0,49213;0,0" o:connectangles="0,0,0,0,0,0"/>
                        </v:shape>
                        <v:shape id="Freeform 30"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31"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" path="m,l33,71r-9,l11,36,,xe" fillcolor="#1f497d [3215]" strokecolor="#1f497d [3215]" strokeweight="0">
                          <v:fill opacity="13107f"/>
                          <v:stroke opacity="13107f"/>
                          <v:path arrowok="t" o:connecttype="custom" o:connectlocs="0,0;52388,112713;38100,112713;17463,57150;0,0" o:connectangles="0,0,0,0,0"/>
                        </v:shape>
                        <v:shape id="Freeform 32"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" path="m,l8,37r,4l15,95,4,49,,xe" fillcolor="#1f497d [3215]" strokecolor="#1f497d [3215]" strokeweight="0">
                          <v:fill opacity="13107f"/>
                          <v:stroke opacity="13107f"/>
                          <v:path arrowok="t" o:connecttype="custom" o:connectlocs="0,0;12700,58738;12700,65088;23813,150813;6350,77788;0,0" o:connectangles="0,0,0,0,0,0"/>
                        </v:shape>
                        <v:shape id="Freeform 33"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34"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35"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" path="m,l31,66r-7,l,xe" fillcolor="#1f497d [3215]" strokecolor="#1f497d [3215]" strokeweight="0">
                          <v:fill opacity="13107f"/>
                          <v:stroke opacity="13107f"/>
                          <v:path arrowok="t" o:connecttype="custom" o:connectlocs="0,0;49213,104775;38100,104775;0,0" o:connectangles="0,0,0,0"/>
                        </v:shape>
                        <v:shape id="Freeform 36"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37"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060EF8" w:rsidRPr="00EA40E5">
            <w:rPr>
              <w:rFonts w:ascii="Bookman Old Style" w:hAnsi="Bookman Old Style" w:cs="Times New Roman"/>
              <w:b/>
              <w:noProof/>
              <w:szCs w:val="24"/>
              <w:lang w:val="en-GB" w:eastAsia="en-GB"/>
            </w:rPr>
            <w:drawing>
              <wp:inline distT="0" distB="0" distL="0" distR="0" wp14:anchorId="57FD2338" wp14:editId="253CF88E">
                <wp:extent cx="2886075" cy="1047750"/>
                <wp:effectExtent l="0" t="0" r="9525" b="0"/>
                <wp:docPr id="40" name="Picture 40"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886075" cy="1047750"/>
                        </a:xfrm>
                        <a:prstGeom prst="rect">
                          <a:avLst/>
                        </a:prstGeom>
                        <a:noFill/>
                        <a:ln w="9525">
                          <a:noFill/>
                          <a:miter lim="800000"/>
                          <a:headEnd/>
                          <a:tailEnd/>
                        </a:ln>
                      </pic:spPr>
                    </pic:pic>
                  </a:graphicData>
                </a:graphic>
              </wp:inline>
            </w:drawing>
          </w:r>
          <w:r w:rsidR="001A4045" w:rsidRPr="00EA40E5">
            <w:rPr>
              <w:rFonts w:ascii="Bookman Old Style" w:hAnsi="Bookman Old Style"/>
              <w:noProof/>
              <w:lang w:val="en-GB" w:eastAsia="en-GB"/>
            </w:rPr>
            <mc:AlternateContent>
              <mc:Choice Requires="wps">
                <w:drawing>
                  <wp:anchor distT="0" distB="0" distL="114300" distR="114300" simplePos="0" relativeHeight="251668480"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961B7" w:rsidRPr="003227AE" w:rsidRDefault="0094232E">
                                <w:pPr>
                                  <w:pStyle w:val="NoSpacing"/>
                                  <w:rPr>
                                    <w:rFonts w:ascii="Bookman Old Style" w:hAnsi="Bookman Old Style"/>
                                    <w:color w:val="4F81BD" w:themeColor="accent1"/>
                                    <w:sz w:val="28"/>
                                    <w:szCs w:val="28"/>
                                  </w:rPr>
                                </w:pPr>
                                <w:sdt>
                                  <w:sdtPr>
                                    <w:rPr>
                                      <w:rFonts w:ascii="Bookman Old Style" w:hAnsi="Bookman Old Style"/>
                                      <w:color w:val="4F81BD" w:themeColor="accent1"/>
                                      <w:sz w:val="28"/>
                                      <w:szCs w:val="28"/>
                                    </w:rPr>
                                    <w:alias w:val="Author"/>
                                    <w:tag w:val=""/>
                                    <w:id w:val="-436978126"/>
                                    <w:dataBinding w:prefixMappings="xmlns:ns0='http://purl.org/dc/elements/1.1/' xmlns:ns1='http://schemas.openxmlformats.org/package/2006/metadata/core-properties' " w:xpath="/ns1:coreProperties[1]/ns0:creator[1]" w:storeItemID="{6C3C8BC8-F283-45AE-878A-BAB7291924A1}"/>
                                    <w:text/>
                                  </w:sdtPr>
                                  <w:sdtEndPr/>
                                  <w:sdtContent>
                                    <w:r w:rsidR="005961B7" w:rsidRPr="003227AE">
                                      <w:rPr>
                                        <w:rFonts w:ascii="Bookman Old Style" w:hAnsi="Bookman Old Style"/>
                                        <w:color w:val="4F81BD" w:themeColor="accent1"/>
                                        <w:sz w:val="28"/>
                                        <w:szCs w:val="28"/>
                                        <w:lang w:val="en-GB"/>
                                      </w:rPr>
                                      <w:t>R</w:t>
                                    </w:r>
                                    <w:r w:rsidR="0001779A">
                                      <w:rPr>
                                        <w:rFonts w:ascii="Bookman Old Style" w:hAnsi="Bookman Old Style"/>
                                        <w:color w:val="4F81BD" w:themeColor="accent1"/>
                                        <w:sz w:val="28"/>
                                        <w:szCs w:val="28"/>
                                        <w:lang w:val="en-GB"/>
                                      </w:rPr>
                                      <w:t>AJNIKANT PARMAR</w:t>
                                    </w:r>
                                  </w:sdtContent>
                                </w:sdt>
                              </w:p>
                              <w:p w:rsidR="005961B7" w:rsidRPr="003227AE" w:rsidRDefault="0094232E">
                                <w:pPr>
                                  <w:pStyle w:val="NoSpacing"/>
                                  <w:rPr>
                                    <w:rFonts w:ascii="Bookman Old Style" w:hAnsi="Bookman Old Style"/>
                                    <w:color w:val="595959" w:themeColor="text1" w:themeTint="A6"/>
                                    <w:sz w:val="28"/>
                                    <w:szCs w:val="28"/>
                                  </w:rPr>
                                </w:pPr>
                                <w:sdt>
                                  <w:sdtPr>
                                    <w:rPr>
                                      <w:rFonts w:ascii="Bookman Old Style" w:hAnsi="Bookman Old Style"/>
                                      <w:caps/>
                                      <w:color w:val="595959" w:themeColor="text1" w:themeTint="A6"/>
                                      <w:sz w:val="28"/>
                                      <w:szCs w:val="28"/>
                                    </w:rPr>
                                    <w:alias w:val="Company"/>
                                    <w:tag w:val=""/>
                                    <w:id w:val="1384680204"/>
                                    <w:dataBinding w:prefixMappings="xmlns:ns0='http://schemas.openxmlformats.org/officeDocument/2006/extended-properties' " w:xpath="/ns0:Properties[1]/ns0:Company[1]" w:storeItemID="{6668398D-A668-4E3E-A5EB-62B293D839F1}"/>
                                    <w:text/>
                                  </w:sdtPr>
                                  <w:sdtEndPr/>
                                  <w:sdtContent>
                                    <w:r w:rsidR="005961B7" w:rsidRPr="003227AE">
                                      <w:rPr>
                                        <w:rFonts w:ascii="Bookman Old Style" w:hAnsi="Bookman Old Style"/>
                                        <w:caps/>
                                        <w:color w:val="595959" w:themeColor="text1" w:themeTint="A6"/>
                                        <w:sz w:val="28"/>
                                        <w:szCs w:val="28"/>
                                        <w:lang w:val="en-GB"/>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8" o:spid="_x0000_s1055" type="#_x0000_t202" style="position:absolute;margin-left:0;margin-top:0;width:4in;height:28.8pt;z-index:25166848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Wj0H3HMCAABbBQAADgAAAAAAAAAAAAAA&#10;AAAuAgAAZHJzL2Uyb0RvYy54bWxQSwECLQAUAAYACAAAACEA0UvQbtkAAAAEAQAADwAAAAAAAAAA&#10;AAAAAADNBAAAZHJzL2Rvd25yZXYueG1sUEsFBgAAAAAEAAQA8wAAANMFAAAAAA==&#10;" filled="f" stroked="f" strokeweight=".5pt">
                    <v:textbox style="mso-fit-shape-to-text:t" inset="0,0,0,0">
                      <w:txbxContent>
                        <w:p w:rsidR="005961B7" w:rsidRPr="003227AE" w:rsidRDefault="0094232E">
                          <w:pPr>
                            <w:pStyle w:val="NoSpacing"/>
                            <w:rPr>
                              <w:rFonts w:ascii="Bookman Old Style" w:hAnsi="Bookman Old Style"/>
                              <w:color w:val="4F81BD" w:themeColor="accent1"/>
                              <w:sz w:val="28"/>
                              <w:szCs w:val="28"/>
                            </w:rPr>
                          </w:pPr>
                          <w:sdt>
                            <w:sdtPr>
                              <w:rPr>
                                <w:rFonts w:ascii="Bookman Old Style" w:hAnsi="Bookman Old Style"/>
                                <w:color w:val="4F81BD" w:themeColor="accent1"/>
                                <w:sz w:val="28"/>
                                <w:szCs w:val="28"/>
                              </w:rPr>
                              <w:alias w:val="Author"/>
                              <w:tag w:val=""/>
                              <w:id w:val="-436978126"/>
                              <w:dataBinding w:prefixMappings="xmlns:ns0='http://purl.org/dc/elements/1.1/' xmlns:ns1='http://schemas.openxmlformats.org/package/2006/metadata/core-properties' " w:xpath="/ns1:coreProperties[1]/ns0:creator[1]" w:storeItemID="{6C3C8BC8-F283-45AE-878A-BAB7291924A1}"/>
                              <w:text/>
                            </w:sdtPr>
                            <w:sdtEndPr/>
                            <w:sdtContent>
                              <w:r w:rsidR="005961B7" w:rsidRPr="003227AE">
                                <w:rPr>
                                  <w:rFonts w:ascii="Bookman Old Style" w:hAnsi="Bookman Old Style"/>
                                  <w:color w:val="4F81BD" w:themeColor="accent1"/>
                                  <w:sz w:val="28"/>
                                  <w:szCs w:val="28"/>
                                  <w:lang w:val="en-GB"/>
                                </w:rPr>
                                <w:t>R</w:t>
                              </w:r>
                              <w:r w:rsidR="0001779A">
                                <w:rPr>
                                  <w:rFonts w:ascii="Bookman Old Style" w:hAnsi="Bookman Old Style"/>
                                  <w:color w:val="4F81BD" w:themeColor="accent1"/>
                                  <w:sz w:val="28"/>
                                  <w:szCs w:val="28"/>
                                  <w:lang w:val="en-GB"/>
                                </w:rPr>
                                <w:t>AJNIKANT PARMAR</w:t>
                              </w:r>
                            </w:sdtContent>
                          </w:sdt>
                        </w:p>
                        <w:p w:rsidR="005961B7" w:rsidRPr="003227AE" w:rsidRDefault="0094232E">
                          <w:pPr>
                            <w:pStyle w:val="NoSpacing"/>
                            <w:rPr>
                              <w:rFonts w:ascii="Bookman Old Style" w:hAnsi="Bookman Old Style"/>
                              <w:color w:val="595959" w:themeColor="text1" w:themeTint="A6"/>
                              <w:sz w:val="28"/>
                              <w:szCs w:val="28"/>
                            </w:rPr>
                          </w:pPr>
                          <w:sdt>
                            <w:sdtPr>
                              <w:rPr>
                                <w:rFonts w:ascii="Bookman Old Style" w:hAnsi="Bookman Old Style"/>
                                <w:caps/>
                                <w:color w:val="595959" w:themeColor="text1" w:themeTint="A6"/>
                                <w:sz w:val="28"/>
                                <w:szCs w:val="28"/>
                              </w:rPr>
                              <w:alias w:val="Company"/>
                              <w:tag w:val=""/>
                              <w:id w:val="1384680204"/>
                              <w:dataBinding w:prefixMappings="xmlns:ns0='http://schemas.openxmlformats.org/officeDocument/2006/extended-properties' " w:xpath="/ns0:Properties[1]/ns0:Company[1]" w:storeItemID="{6668398D-A668-4E3E-A5EB-62B293D839F1}"/>
                              <w:text/>
                            </w:sdtPr>
                            <w:sdtEndPr/>
                            <w:sdtContent>
                              <w:r w:rsidR="005961B7" w:rsidRPr="003227AE">
                                <w:rPr>
                                  <w:rFonts w:ascii="Bookman Old Style" w:hAnsi="Bookman Old Style"/>
                                  <w:caps/>
                                  <w:color w:val="595959" w:themeColor="text1" w:themeTint="A6"/>
                                  <w:sz w:val="28"/>
                                  <w:szCs w:val="28"/>
                                  <w:lang w:val="en-GB"/>
                                </w:rPr>
                                <w:t>UNIVERSITY OF WALES TRINITY SAINT DAVID</w:t>
                              </w:r>
                            </w:sdtContent>
                          </w:sdt>
                        </w:p>
                      </w:txbxContent>
                    </v:textbox>
                    <w10:wrap anchorx="page" anchory="page"/>
                  </v:shape>
                </w:pict>
              </mc:Fallback>
            </mc:AlternateContent>
          </w:r>
        </w:p>
        <w:p w:rsidR="005961B7" w:rsidRPr="00EA40E5" w:rsidRDefault="003227AE">
          <w:pPr>
            <w:rPr>
              <w:rFonts w:ascii="Bookman Old Style" w:hAnsi="Bookman Old Style"/>
              <w:sz w:val="24"/>
              <w:szCs w:val="24"/>
            </w:rPr>
          </w:pPr>
          <w:r w:rsidRPr="00EA40E5">
            <w:rPr>
              <w:rFonts w:ascii="Bookman Old Style" w:hAnsi="Bookman Old Style"/>
              <w:noProof/>
              <w:lang w:eastAsia="en-GB"/>
            </w:rPr>
            <mc:AlternateContent>
              <mc:Choice Requires="wps">
                <w:drawing>
                  <wp:anchor distT="0" distB="0" distL="114300" distR="114300" simplePos="0" relativeHeight="251667456" behindDoc="0" locked="0" layoutInCell="1" allowOverlap="1" wp14:anchorId="6C50AC86" wp14:editId="6DF78CFC">
                    <wp:simplePos x="0" y="0"/>
                    <wp:positionH relativeFrom="page">
                      <wp:posOffset>3089910</wp:posOffset>
                    </wp:positionH>
                    <wp:positionV relativeFrom="page">
                      <wp:posOffset>2509520</wp:posOffset>
                    </wp:positionV>
                    <wp:extent cx="3657600" cy="1069848"/>
                    <wp:effectExtent l="0" t="0" r="7620" b="635"/>
                    <wp:wrapNone/>
                    <wp:docPr id="39" name="Text Box 39"/>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961B7" w:rsidRPr="003227AE" w:rsidRDefault="0094232E">
                                <w:pPr>
                                  <w:pStyle w:val="NoSpacing"/>
                                  <w:rPr>
                                    <w:rFonts w:ascii="Bookman Old Style" w:eastAsiaTheme="majorEastAsia" w:hAnsi="Bookman Old Style" w:cstheme="majorBidi"/>
                                    <w:color w:val="0070C0"/>
                                    <w:sz w:val="44"/>
                                    <w:szCs w:val="44"/>
                                  </w:rPr>
                                </w:pPr>
                                <w:sdt>
                                  <w:sdtPr>
                                    <w:rPr>
                                      <w:rFonts w:ascii="Bookman Old Style" w:eastAsiaTheme="majorEastAsia" w:hAnsi="Bookman Old Style" w:cstheme="majorBidi"/>
                                      <w:color w:val="0070C0"/>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961B7" w:rsidRPr="003227AE">
                                      <w:rPr>
                                        <w:rFonts w:ascii="Bookman Old Style" w:eastAsiaTheme="majorEastAsia" w:hAnsi="Bookman Old Style" w:cstheme="majorBidi"/>
                                        <w:color w:val="0070C0"/>
                                        <w:sz w:val="44"/>
                                        <w:szCs w:val="44"/>
                                      </w:rPr>
                                      <w:t>BMSK-5006</w:t>
                                    </w:r>
                                  </w:sdtContent>
                                </w:sdt>
                              </w:p>
                              <w:p w:rsidR="005961B7" w:rsidRPr="003227AE" w:rsidRDefault="0094232E">
                                <w:pPr>
                                  <w:spacing w:before="120"/>
                                  <w:rPr>
                                    <w:rFonts w:ascii="Bookman Old Style" w:hAnsi="Bookman Old Style"/>
                                    <w:color w:val="0070C0"/>
                                    <w:sz w:val="36"/>
                                    <w:szCs w:val="36"/>
                                  </w:rPr>
                                </w:pPr>
                                <w:sdt>
                                  <w:sdtPr>
                                    <w:rPr>
                                      <w:rFonts w:ascii="Bookman Old Style" w:hAnsi="Bookman Old Style"/>
                                      <w:color w:val="0070C0"/>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961B7" w:rsidRPr="003227AE">
                                      <w:rPr>
                                        <w:rFonts w:ascii="Bookman Old Style" w:hAnsi="Bookman Old Style"/>
                                        <w:color w:val="0070C0"/>
                                        <w:sz w:val="36"/>
                                        <w:szCs w:val="36"/>
                                      </w:rPr>
                                      <w:t>KNOWLEDGE AND INFORMATION MANAGEMENT SKILLS FOR THEWORKPLACE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C50AC86" id="Text Box 39" o:spid="_x0000_s1056" type="#_x0000_t202" style="position:absolute;margin-left:243.3pt;margin-top:197.6pt;width:4in;height:84.25pt;z-index:251667456;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" filled="f" stroked="f" strokeweight=".5pt">
                    <v:textbox style="mso-fit-shape-to-text:t" inset="0,0,0,0">
                      <w:txbxContent>
                        <w:p w:rsidR="005961B7" w:rsidRPr="003227AE" w:rsidRDefault="0094232E">
                          <w:pPr>
                            <w:pStyle w:val="NoSpacing"/>
                            <w:rPr>
                              <w:rFonts w:ascii="Bookman Old Style" w:eastAsiaTheme="majorEastAsia" w:hAnsi="Bookman Old Style" w:cstheme="majorBidi"/>
                              <w:color w:val="0070C0"/>
                              <w:sz w:val="44"/>
                              <w:szCs w:val="44"/>
                            </w:rPr>
                          </w:pPr>
                          <w:sdt>
                            <w:sdtPr>
                              <w:rPr>
                                <w:rFonts w:ascii="Bookman Old Style" w:eastAsiaTheme="majorEastAsia" w:hAnsi="Bookman Old Style" w:cstheme="majorBidi"/>
                                <w:color w:val="0070C0"/>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961B7" w:rsidRPr="003227AE">
                                <w:rPr>
                                  <w:rFonts w:ascii="Bookman Old Style" w:eastAsiaTheme="majorEastAsia" w:hAnsi="Bookman Old Style" w:cstheme="majorBidi"/>
                                  <w:color w:val="0070C0"/>
                                  <w:sz w:val="44"/>
                                  <w:szCs w:val="44"/>
                                </w:rPr>
                                <w:t>BMSK-5006</w:t>
                              </w:r>
                            </w:sdtContent>
                          </w:sdt>
                        </w:p>
                        <w:p w:rsidR="005961B7" w:rsidRPr="003227AE" w:rsidRDefault="0094232E">
                          <w:pPr>
                            <w:spacing w:before="120"/>
                            <w:rPr>
                              <w:rFonts w:ascii="Bookman Old Style" w:hAnsi="Bookman Old Style"/>
                              <w:color w:val="0070C0"/>
                              <w:sz w:val="36"/>
                              <w:szCs w:val="36"/>
                            </w:rPr>
                          </w:pPr>
                          <w:sdt>
                            <w:sdtPr>
                              <w:rPr>
                                <w:rFonts w:ascii="Bookman Old Style" w:hAnsi="Bookman Old Style"/>
                                <w:color w:val="0070C0"/>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961B7" w:rsidRPr="003227AE">
                                <w:rPr>
                                  <w:rFonts w:ascii="Bookman Old Style" w:hAnsi="Bookman Old Style"/>
                                  <w:color w:val="0070C0"/>
                                  <w:sz w:val="36"/>
                                  <w:szCs w:val="36"/>
                                </w:rPr>
                                <w:t>KNOWLEDGE AND INFORMATION MANAGEMENT SKILLS FOR THEWORKPLACE</w:t>
                              </w:r>
                            </w:sdtContent>
                          </w:sdt>
                        </w:p>
                      </w:txbxContent>
                    </v:textbox>
                    <w10:wrap anchorx="page" anchory="page"/>
                  </v:shape>
                </w:pict>
              </mc:Fallback>
            </mc:AlternateContent>
          </w:r>
          <w:r w:rsidR="001A4045" w:rsidRPr="00EA40E5">
            <w:rPr>
              <w:rFonts w:ascii="Bookman Old Style" w:hAnsi="Bookman Old Style"/>
              <w:sz w:val="24"/>
              <w:szCs w:val="24"/>
            </w:rPr>
            <w:br w:type="page"/>
          </w:r>
        </w:p>
        <w:p w:rsidR="009C65A4" w:rsidRPr="00EA40E5" w:rsidRDefault="009C65A4" w:rsidP="009C65A4">
          <w:pPr>
            <w:jc w:val="center"/>
            <w:rPr>
              <w:rFonts w:ascii="Bookman Old Style" w:hAnsi="Bookman Old Style" w:cs="Times New Roman"/>
              <w:color w:val="0070C0"/>
              <w:sz w:val="44"/>
              <w:szCs w:val="44"/>
            </w:rPr>
          </w:pPr>
          <w:r w:rsidRPr="00EA40E5">
            <w:rPr>
              <w:rFonts w:ascii="Bookman Old Style" w:hAnsi="Bookman Old Style" w:cs="Times New Roman"/>
              <w:color w:val="0070C0"/>
              <w:sz w:val="44"/>
              <w:szCs w:val="44"/>
            </w:rPr>
            <w:lastRenderedPageBreak/>
            <w:t>Skills for the Workplace</w:t>
          </w:r>
          <w:r w:rsidRPr="00EA40E5">
            <w:rPr>
              <w:rFonts w:ascii="Bookman Old Style" w:hAnsi="Bookman Old Style" w:cs="Times New Roman"/>
              <w:color w:val="0070C0"/>
              <w:sz w:val="44"/>
              <w:szCs w:val="44"/>
            </w:rPr>
            <w:br/>
            <w:t>Module Assignment Submission</w:t>
          </w:r>
        </w:p>
        <w:p w:rsidR="009C65A4" w:rsidRPr="00EA40E5" w:rsidRDefault="009C65A4" w:rsidP="009C65A4">
          <w:pPr>
            <w:jc w:val="center"/>
            <w:rPr>
              <w:rFonts w:ascii="Bookman Old Style" w:hAnsi="Bookman Old Style" w:cs="Times New Roman"/>
              <w:color w:val="0070C0"/>
              <w:sz w:val="44"/>
              <w:szCs w:val="44"/>
            </w:rPr>
          </w:pPr>
        </w:p>
        <w:tbl>
          <w:tblPr>
            <w:tblpPr w:leftFromText="180" w:rightFromText="180" w:vertAnchor="text" w:horzAnchor="margin" w:tblpY="82"/>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9C65A4" w:rsidRPr="00EA40E5" w:rsidTr="009C65A4">
            <w:tc>
              <w:tcPr>
                <w:tcW w:w="3438" w:type="dxa"/>
                <w:shd w:val="clear" w:color="auto" w:fill="D9D9D9"/>
              </w:tcPr>
              <w:p w:rsidR="009C65A4" w:rsidRPr="00EA40E5" w:rsidRDefault="009C65A4" w:rsidP="009C65A4">
                <w:pPr>
                  <w:spacing w:before="120" w:after="120" w:line="360" w:lineRule="auto"/>
                  <w:jc w:val="both"/>
                  <w:rPr>
                    <w:rFonts w:ascii="Bookman Old Style" w:hAnsi="Bookman Old Style" w:cs="Times New Roman"/>
                    <w:color w:val="002060"/>
                    <w:sz w:val="28"/>
                    <w:szCs w:val="28"/>
                  </w:rPr>
                </w:pPr>
                <w:r w:rsidRPr="00EA40E5">
                  <w:rPr>
                    <w:rFonts w:ascii="Bookman Old Style" w:hAnsi="Bookman Old Style" w:cs="Times New Roman"/>
                    <w:color w:val="002060"/>
                    <w:sz w:val="28"/>
                    <w:szCs w:val="28"/>
                  </w:rPr>
                  <w:t>Student Name:</w:t>
                </w:r>
              </w:p>
            </w:tc>
            <w:tc>
              <w:tcPr>
                <w:tcW w:w="6055" w:type="dxa"/>
              </w:tcPr>
              <w:p w:rsidR="009C65A4" w:rsidRPr="00EA40E5" w:rsidRDefault="009C65A4" w:rsidP="009C65A4">
                <w:pPr>
                  <w:spacing w:before="120" w:after="120" w:line="360" w:lineRule="auto"/>
                  <w:jc w:val="both"/>
                  <w:rPr>
                    <w:rFonts w:ascii="Bookman Old Style" w:hAnsi="Bookman Old Style" w:cs="Times New Roman"/>
                    <w:color w:val="002060"/>
                    <w:sz w:val="28"/>
                    <w:szCs w:val="28"/>
                  </w:rPr>
                </w:pPr>
                <w:r w:rsidRPr="00EA40E5">
                  <w:rPr>
                    <w:rFonts w:ascii="Bookman Old Style" w:hAnsi="Bookman Old Style" w:cs="Times New Roman"/>
                    <w:color w:val="002060"/>
                    <w:sz w:val="28"/>
                    <w:szCs w:val="28"/>
                  </w:rPr>
                  <w:t>Rajnikant Parmar</w:t>
                </w:r>
              </w:p>
            </w:tc>
          </w:tr>
          <w:tr w:rsidR="009C65A4" w:rsidRPr="00EA40E5" w:rsidTr="009C65A4">
            <w:tc>
              <w:tcPr>
                <w:tcW w:w="3438" w:type="dxa"/>
                <w:shd w:val="clear" w:color="auto" w:fill="D9D9D9"/>
              </w:tcPr>
              <w:p w:rsidR="009C65A4" w:rsidRPr="00EA40E5" w:rsidRDefault="009C65A4" w:rsidP="009C65A4">
                <w:pPr>
                  <w:spacing w:before="120" w:after="120" w:line="360" w:lineRule="auto"/>
                  <w:jc w:val="both"/>
                  <w:rPr>
                    <w:rFonts w:ascii="Bookman Old Style" w:hAnsi="Bookman Old Style" w:cs="Times New Roman"/>
                    <w:color w:val="002060"/>
                    <w:sz w:val="28"/>
                    <w:szCs w:val="28"/>
                  </w:rPr>
                </w:pPr>
                <w:r w:rsidRPr="00EA40E5">
                  <w:rPr>
                    <w:rFonts w:ascii="Bookman Old Style" w:hAnsi="Bookman Old Style" w:cs="Times New Roman"/>
                    <w:color w:val="002060"/>
                    <w:sz w:val="28"/>
                    <w:szCs w:val="28"/>
                  </w:rPr>
                  <w:t>Student Number:</w:t>
                </w:r>
              </w:p>
            </w:tc>
            <w:tc>
              <w:tcPr>
                <w:tcW w:w="6055" w:type="dxa"/>
              </w:tcPr>
              <w:p w:rsidR="009C65A4" w:rsidRPr="00EA40E5" w:rsidRDefault="009C65A4" w:rsidP="009C65A4">
                <w:pPr>
                  <w:spacing w:before="120" w:after="120" w:line="360" w:lineRule="auto"/>
                  <w:jc w:val="both"/>
                  <w:rPr>
                    <w:rFonts w:ascii="Bookman Old Style" w:hAnsi="Bookman Old Style" w:cs="Times New Roman"/>
                    <w:color w:val="002060"/>
                    <w:sz w:val="28"/>
                    <w:szCs w:val="28"/>
                  </w:rPr>
                </w:pPr>
                <w:r w:rsidRPr="00EA40E5">
                  <w:rPr>
                    <w:rFonts w:ascii="Bookman Old Style" w:hAnsi="Bookman Old Style" w:cs="Times New Roman"/>
                    <w:color w:val="002060"/>
                    <w:sz w:val="28"/>
                    <w:szCs w:val="28"/>
                  </w:rPr>
                  <w:t>1605427</w:t>
                </w:r>
              </w:p>
            </w:tc>
          </w:tr>
          <w:tr w:rsidR="009C65A4" w:rsidRPr="00EA40E5" w:rsidTr="009C65A4">
            <w:trPr>
              <w:trHeight w:val="647"/>
            </w:trPr>
            <w:tc>
              <w:tcPr>
                <w:tcW w:w="3438" w:type="dxa"/>
                <w:shd w:val="clear" w:color="auto" w:fill="D9D9D9"/>
              </w:tcPr>
              <w:p w:rsidR="009C65A4" w:rsidRPr="00EA40E5" w:rsidRDefault="009C65A4" w:rsidP="009C65A4">
                <w:pPr>
                  <w:spacing w:before="120" w:after="120" w:line="360" w:lineRule="auto"/>
                  <w:jc w:val="both"/>
                  <w:rPr>
                    <w:rFonts w:ascii="Bookman Old Style" w:hAnsi="Bookman Old Style" w:cs="Times New Roman"/>
                    <w:color w:val="002060"/>
                    <w:sz w:val="28"/>
                    <w:szCs w:val="28"/>
                  </w:rPr>
                </w:pPr>
                <w:r w:rsidRPr="00EA40E5">
                  <w:rPr>
                    <w:rFonts w:ascii="Bookman Old Style" w:hAnsi="Bookman Old Style" w:cs="Times New Roman"/>
                    <w:color w:val="002060"/>
                    <w:sz w:val="28"/>
                    <w:szCs w:val="28"/>
                  </w:rPr>
                  <w:t>Tutor</w:t>
                </w:r>
              </w:p>
            </w:tc>
            <w:tc>
              <w:tcPr>
                <w:tcW w:w="6055" w:type="dxa"/>
              </w:tcPr>
              <w:p w:rsidR="009C65A4" w:rsidRPr="00EA40E5" w:rsidRDefault="009C65A4" w:rsidP="009C65A4">
                <w:pPr>
                  <w:spacing w:before="120" w:after="120" w:line="360" w:lineRule="auto"/>
                  <w:jc w:val="both"/>
                  <w:rPr>
                    <w:rFonts w:ascii="Bookman Old Style" w:hAnsi="Bookman Old Style" w:cs="Times New Roman"/>
                    <w:color w:val="002060"/>
                    <w:sz w:val="28"/>
                    <w:szCs w:val="28"/>
                  </w:rPr>
                </w:pPr>
                <w:r w:rsidRPr="00EA40E5">
                  <w:rPr>
                    <w:rFonts w:ascii="Bookman Old Style" w:hAnsi="Bookman Old Style" w:cs="Times New Roman"/>
                    <w:color w:val="002060"/>
                    <w:sz w:val="28"/>
                    <w:szCs w:val="28"/>
                  </w:rPr>
                  <w:t xml:space="preserve">Dr. </w:t>
                </w:r>
                <w:r w:rsidRPr="00EA40E5">
                  <w:rPr>
                    <w:rFonts w:ascii="Bookman Old Style" w:hAnsi="Bookman Old Style" w:cs="Segoe UI"/>
                    <w:color w:val="323130"/>
                    <w:sz w:val="28"/>
                    <w:szCs w:val="28"/>
                    <w:lang w:val="en"/>
                  </w:rPr>
                  <w:t>Olusoyi Ashaye</w:t>
                </w:r>
              </w:p>
            </w:tc>
          </w:tr>
        </w:tbl>
        <w:p w:rsidR="009C65A4" w:rsidRPr="00EA40E5" w:rsidRDefault="009C65A4" w:rsidP="009C65A4">
          <w:pPr>
            <w:jc w:val="center"/>
            <w:rPr>
              <w:rFonts w:ascii="Bookman Old Style" w:hAnsi="Bookman Old Style" w:cs="Times New Roman"/>
              <w:color w:val="0070C0"/>
              <w:sz w:val="44"/>
              <w:szCs w:val="44"/>
            </w:rPr>
          </w:pPr>
        </w:p>
        <w:p w:rsidR="009C65A4" w:rsidRPr="00EA40E5" w:rsidRDefault="009C65A4" w:rsidP="009C65A4">
          <w:pPr>
            <w:rPr>
              <w:rFonts w:ascii="Bookman Old Style" w:hAnsi="Bookman Old Style" w:cs="Times New Roman"/>
              <w:sz w:val="36"/>
              <w:szCs w:val="36"/>
            </w:rPr>
          </w:pPr>
        </w:p>
        <w:p w:rsidR="009C65A4" w:rsidRPr="00EA40E5" w:rsidRDefault="009C65A4" w:rsidP="009C65A4">
          <w:pPr>
            <w:rPr>
              <w:rFonts w:ascii="Bookman Old Style" w:hAnsi="Bookman Old Style" w:cs="Times New Roman"/>
              <w:sz w:val="36"/>
              <w:szCs w:val="36"/>
            </w:rPr>
          </w:pPr>
        </w:p>
        <w:p w:rsidR="009C65A4" w:rsidRPr="00EA40E5" w:rsidRDefault="009C65A4" w:rsidP="009C65A4">
          <w:pPr>
            <w:spacing w:before="120" w:after="120" w:line="360" w:lineRule="auto"/>
            <w:jc w:val="both"/>
            <w:rPr>
              <w:rFonts w:ascii="Bookman Old Style" w:hAnsi="Bookman Old Style" w:cs="Times New Roman"/>
              <w:color w:val="FF0000"/>
              <w:sz w:val="24"/>
              <w:szCs w:val="24"/>
            </w:rPr>
          </w:pPr>
        </w:p>
        <w:p w:rsidR="009C65A4" w:rsidRPr="00EA40E5" w:rsidRDefault="009C65A4" w:rsidP="009C65A4">
          <w:pPr>
            <w:spacing w:before="120" w:after="120" w:line="360" w:lineRule="auto"/>
            <w:jc w:val="both"/>
            <w:rPr>
              <w:rFonts w:ascii="Bookman Old Style" w:hAnsi="Bookman Old Style" w:cs="Times New Roman"/>
              <w:b/>
              <w:color w:val="000000"/>
              <w:sz w:val="28"/>
              <w:szCs w:val="28"/>
            </w:rPr>
          </w:pPr>
          <w:r w:rsidRPr="00EA40E5">
            <w:rPr>
              <w:rFonts w:ascii="Bookman Old Style" w:hAnsi="Bookman Old Style" w:cs="Times New Roman"/>
              <w:b/>
              <w:color w:val="000000"/>
              <w:sz w:val="28"/>
              <w:szCs w:val="28"/>
            </w:rPr>
            <w:t>Statement of Confirmation of Authenticity</w:t>
          </w:r>
        </w:p>
        <w:p w:rsidR="009C65A4" w:rsidRPr="00EA40E5" w:rsidRDefault="009C65A4" w:rsidP="009C65A4">
          <w:pPr>
            <w:spacing w:before="120" w:after="120" w:line="360" w:lineRule="auto"/>
            <w:jc w:val="both"/>
            <w:rPr>
              <w:rFonts w:ascii="Bookman Old Style" w:hAnsi="Bookman Old Style" w:cs="Times New Roman"/>
              <w:color w:val="000000"/>
              <w:sz w:val="28"/>
              <w:szCs w:val="28"/>
            </w:rPr>
          </w:pPr>
          <w:r w:rsidRPr="00EA40E5">
            <w:rPr>
              <w:rFonts w:ascii="Bookman Old Style" w:hAnsi="Bookman Old Style" w:cs="Times New Roman"/>
              <w:color w:val="000000"/>
              <w:sz w:val="28"/>
              <w:szCs w:val="28"/>
            </w:rPr>
            <w:t xml:space="preserve">By the act of making this submission, the student declares that this is the work of the student named above. The work has not, in whole or in part, been knowingly presented elsewhere for assessment, or where </w:t>
          </w:r>
          <w:r w:rsidR="004752A0">
            <w:rPr>
              <w:rFonts w:ascii="Bookman Old Style" w:hAnsi="Bookman Old Style" w:cs="Times New Roman"/>
              <w:color w:val="000000"/>
              <w:sz w:val="28"/>
              <w:szCs w:val="28"/>
            </w:rPr>
            <w:t xml:space="preserve">an </w:t>
          </w:r>
          <w:r w:rsidRPr="00EA40E5">
            <w:rPr>
              <w:rFonts w:ascii="Bookman Old Style" w:hAnsi="Bookman Old Style" w:cs="Times New Roman"/>
              <w:color w:val="000000"/>
              <w:sz w:val="28"/>
              <w:szCs w:val="28"/>
            </w:rPr>
            <w:t>assessment has been built on a previous assessment, this has been identified. Where materials have been used from other sources it has been properly acknowledged. If this statement is untrue, the student acknowledges that an assessment offence has been committed.</w:t>
          </w:r>
        </w:p>
        <w:p w:rsidR="009C65A4" w:rsidRPr="00EA40E5" w:rsidRDefault="009C65A4" w:rsidP="009C65A4">
          <w:pPr>
            <w:spacing w:before="120" w:after="120" w:line="360" w:lineRule="auto"/>
            <w:jc w:val="both"/>
            <w:rPr>
              <w:rFonts w:ascii="Bookman Old Style" w:hAnsi="Bookman Old Style" w:cs="Times New Roman"/>
              <w:color w:val="000000"/>
              <w:sz w:val="24"/>
              <w:szCs w:val="24"/>
            </w:rPr>
          </w:pPr>
          <w:r w:rsidRPr="00EA40E5">
            <w:rPr>
              <w:rFonts w:ascii="Bookman Old Style" w:hAnsi="Bookman Old Style" w:cs="Times New Roman"/>
              <w:color w:val="000000"/>
              <w:sz w:val="28"/>
              <w:szCs w:val="28"/>
            </w:rPr>
            <w:t>Attention is drawn to the plagiarism and unfair practice policies of both the University and of ILM.</w:t>
          </w:r>
        </w:p>
        <w:p w:rsidR="009C65A4" w:rsidRPr="00EA40E5" w:rsidRDefault="009C65A4">
          <w:pPr>
            <w:rPr>
              <w:rFonts w:ascii="Bookman Old Style" w:hAnsi="Bookman Old Style"/>
              <w:sz w:val="24"/>
              <w:szCs w:val="24"/>
            </w:rPr>
          </w:pPr>
        </w:p>
        <w:p w:rsidR="001A4045" w:rsidRPr="00EA40E5" w:rsidRDefault="0094232E">
          <w:pPr>
            <w:rPr>
              <w:rFonts w:ascii="Bookman Old Style" w:eastAsiaTheme="majorEastAsia" w:hAnsi="Bookman Old Style" w:cstheme="majorBidi"/>
              <w:color w:val="365F91" w:themeColor="accent1" w:themeShade="BF"/>
              <w:sz w:val="24"/>
              <w:szCs w:val="24"/>
              <w:lang w:val="en-US"/>
            </w:rPr>
          </w:pPr>
        </w:p>
      </w:sdtContent>
    </w:sdt>
    <w:sdt>
      <w:sdtPr>
        <w:rPr>
          <w:rFonts w:ascii="Bookman Old Style" w:eastAsiaTheme="minorHAnsi" w:hAnsi="Bookman Old Style" w:cstheme="minorBidi"/>
          <w:color w:val="auto"/>
          <w:sz w:val="24"/>
          <w:szCs w:val="24"/>
          <w:lang w:val="en-GB"/>
        </w:rPr>
        <w:id w:val="217019901"/>
        <w:docPartObj>
          <w:docPartGallery w:val="Table of Contents"/>
          <w:docPartUnique/>
        </w:docPartObj>
      </w:sdtPr>
      <w:sdtEndPr>
        <w:rPr>
          <w:b/>
          <w:bCs/>
          <w:noProof/>
          <w:sz w:val="22"/>
          <w:szCs w:val="22"/>
        </w:rPr>
      </w:sdtEndPr>
      <w:sdtContent>
        <w:p w:rsidR="00F35395" w:rsidRPr="00EA40E5" w:rsidRDefault="00F35395">
          <w:pPr>
            <w:pStyle w:val="TOCHeading"/>
            <w:rPr>
              <w:rStyle w:val="Heading1Char"/>
              <w:rFonts w:ascii="Bookman Old Style" w:hAnsi="Bookman Old Style"/>
            </w:rPr>
          </w:pPr>
          <w:r w:rsidRPr="00EA40E5">
            <w:rPr>
              <w:rStyle w:val="Heading1Char"/>
              <w:rFonts w:ascii="Bookman Old Style" w:hAnsi="Bookman Old Style"/>
            </w:rPr>
            <w:t>Table of Contents</w:t>
          </w:r>
        </w:p>
        <w:p w:rsidR="0066698F" w:rsidRDefault="00F35395">
          <w:pPr>
            <w:pStyle w:val="TOC1"/>
            <w:tabs>
              <w:tab w:val="right" w:leader="dot" w:pos="9016"/>
            </w:tabs>
            <w:rPr>
              <w:rFonts w:eastAsiaTheme="minorEastAsia"/>
              <w:noProof/>
              <w:lang w:eastAsia="en-GB"/>
            </w:rPr>
          </w:pPr>
          <w:r w:rsidRPr="00EA40E5">
            <w:rPr>
              <w:rFonts w:ascii="Bookman Old Style" w:hAnsi="Bookman Old Style"/>
              <w:sz w:val="24"/>
              <w:szCs w:val="24"/>
            </w:rPr>
            <w:fldChar w:fldCharType="begin"/>
          </w:r>
          <w:r w:rsidRPr="00EA40E5">
            <w:rPr>
              <w:rFonts w:ascii="Bookman Old Style" w:hAnsi="Bookman Old Style"/>
              <w:sz w:val="24"/>
              <w:szCs w:val="24"/>
            </w:rPr>
            <w:instrText xml:space="preserve"> TOC \o "1-3" \h \z \u </w:instrText>
          </w:r>
          <w:r w:rsidRPr="00EA40E5">
            <w:rPr>
              <w:rFonts w:ascii="Bookman Old Style" w:hAnsi="Bookman Old Style"/>
              <w:sz w:val="24"/>
              <w:szCs w:val="24"/>
            </w:rPr>
            <w:fldChar w:fldCharType="separate"/>
          </w:r>
          <w:hyperlink w:anchor="_Toc8644528" w:history="1">
            <w:r w:rsidR="0066698F" w:rsidRPr="00F85295">
              <w:rPr>
                <w:rStyle w:val="Hyperlink"/>
                <w:rFonts w:ascii="Bookman Old Style" w:hAnsi="Bookman Old Style"/>
                <w:noProof/>
                <w:lang w:bidi="bn-BD"/>
              </w:rPr>
              <w:t>Executive Summary</w:t>
            </w:r>
            <w:r w:rsidR="0066698F">
              <w:rPr>
                <w:noProof/>
                <w:webHidden/>
              </w:rPr>
              <w:tab/>
            </w:r>
            <w:r w:rsidR="0066698F">
              <w:rPr>
                <w:noProof/>
                <w:webHidden/>
              </w:rPr>
              <w:fldChar w:fldCharType="begin"/>
            </w:r>
            <w:r w:rsidR="0066698F">
              <w:rPr>
                <w:noProof/>
                <w:webHidden/>
              </w:rPr>
              <w:instrText xml:space="preserve"> PAGEREF _Toc8644528 \h </w:instrText>
            </w:r>
            <w:r w:rsidR="0066698F">
              <w:rPr>
                <w:noProof/>
                <w:webHidden/>
              </w:rPr>
            </w:r>
            <w:r w:rsidR="0066698F">
              <w:rPr>
                <w:noProof/>
                <w:webHidden/>
              </w:rPr>
              <w:fldChar w:fldCharType="separate"/>
            </w:r>
            <w:r w:rsidR="0066698F">
              <w:rPr>
                <w:noProof/>
                <w:webHidden/>
              </w:rPr>
              <w:t>3</w:t>
            </w:r>
            <w:r w:rsidR="0066698F">
              <w:rPr>
                <w:noProof/>
                <w:webHidden/>
              </w:rPr>
              <w:fldChar w:fldCharType="end"/>
            </w:r>
          </w:hyperlink>
        </w:p>
        <w:p w:rsidR="0066698F" w:rsidRDefault="0094232E">
          <w:pPr>
            <w:pStyle w:val="TOC1"/>
            <w:tabs>
              <w:tab w:val="right" w:leader="dot" w:pos="9016"/>
            </w:tabs>
            <w:rPr>
              <w:rFonts w:eastAsiaTheme="minorEastAsia"/>
              <w:noProof/>
              <w:lang w:eastAsia="en-GB"/>
            </w:rPr>
          </w:pPr>
          <w:hyperlink w:anchor="_Toc8644529" w:history="1">
            <w:r w:rsidR="0066698F" w:rsidRPr="00F85295">
              <w:rPr>
                <w:rStyle w:val="Hyperlink"/>
                <w:rFonts w:ascii="Bookman Old Style" w:hAnsi="Bookman Old Style"/>
                <w:noProof/>
                <w:lang w:bidi="bn-BD"/>
              </w:rPr>
              <w:t>Introduction</w:t>
            </w:r>
            <w:r w:rsidR="0066698F">
              <w:rPr>
                <w:noProof/>
                <w:webHidden/>
              </w:rPr>
              <w:tab/>
            </w:r>
            <w:r w:rsidR="0066698F">
              <w:rPr>
                <w:noProof/>
                <w:webHidden/>
              </w:rPr>
              <w:fldChar w:fldCharType="begin"/>
            </w:r>
            <w:r w:rsidR="0066698F">
              <w:rPr>
                <w:noProof/>
                <w:webHidden/>
              </w:rPr>
              <w:instrText xml:space="preserve"> PAGEREF _Toc8644529 \h </w:instrText>
            </w:r>
            <w:r w:rsidR="0066698F">
              <w:rPr>
                <w:noProof/>
                <w:webHidden/>
              </w:rPr>
            </w:r>
            <w:r w:rsidR="0066698F">
              <w:rPr>
                <w:noProof/>
                <w:webHidden/>
              </w:rPr>
              <w:fldChar w:fldCharType="separate"/>
            </w:r>
            <w:r w:rsidR="0066698F">
              <w:rPr>
                <w:noProof/>
                <w:webHidden/>
              </w:rPr>
              <w:t>3</w:t>
            </w:r>
            <w:r w:rsidR="0066698F">
              <w:rPr>
                <w:noProof/>
                <w:webHidden/>
              </w:rPr>
              <w:fldChar w:fldCharType="end"/>
            </w:r>
          </w:hyperlink>
        </w:p>
        <w:p w:rsidR="0066698F" w:rsidRDefault="0094232E">
          <w:pPr>
            <w:pStyle w:val="TOC1"/>
            <w:tabs>
              <w:tab w:val="right" w:leader="dot" w:pos="9016"/>
            </w:tabs>
            <w:rPr>
              <w:rFonts w:eastAsiaTheme="minorEastAsia"/>
              <w:noProof/>
              <w:lang w:eastAsia="en-GB"/>
            </w:rPr>
          </w:pPr>
          <w:hyperlink w:anchor="_Toc8644530" w:history="1">
            <w:r w:rsidR="0066698F" w:rsidRPr="00F85295">
              <w:rPr>
                <w:rStyle w:val="Hyperlink"/>
                <w:rFonts w:ascii="Bookman Old Style" w:hAnsi="Bookman Old Style"/>
                <w:noProof/>
                <w:lang w:bidi="bn-BD"/>
              </w:rPr>
              <w:t>Background</w:t>
            </w:r>
            <w:r w:rsidR="0066698F">
              <w:rPr>
                <w:noProof/>
                <w:webHidden/>
              </w:rPr>
              <w:tab/>
            </w:r>
            <w:r w:rsidR="0066698F">
              <w:rPr>
                <w:noProof/>
                <w:webHidden/>
              </w:rPr>
              <w:fldChar w:fldCharType="begin"/>
            </w:r>
            <w:r w:rsidR="0066698F">
              <w:rPr>
                <w:noProof/>
                <w:webHidden/>
              </w:rPr>
              <w:instrText xml:space="preserve"> PAGEREF _Toc8644530 \h </w:instrText>
            </w:r>
            <w:r w:rsidR="0066698F">
              <w:rPr>
                <w:noProof/>
                <w:webHidden/>
              </w:rPr>
            </w:r>
            <w:r w:rsidR="0066698F">
              <w:rPr>
                <w:noProof/>
                <w:webHidden/>
              </w:rPr>
              <w:fldChar w:fldCharType="separate"/>
            </w:r>
            <w:r w:rsidR="0066698F">
              <w:rPr>
                <w:noProof/>
                <w:webHidden/>
              </w:rPr>
              <w:t>4</w:t>
            </w:r>
            <w:r w:rsidR="0066698F">
              <w:rPr>
                <w:noProof/>
                <w:webHidden/>
              </w:rPr>
              <w:fldChar w:fldCharType="end"/>
            </w:r>
          </w:hyperlink>
        </w:p>
        <w:p w:rsidR="0066698F" w:rsidRDefault="0094232E">
          <w:pPr>
            <w:pStyle w:val="TOC1"/>
            <w:tabs>
              <w:tab w:val="right" w:leader="dot" w:pos="9016"/>
            </w:tabs>
            <w:rPr>
              <w:rFonts w:eastAsiaTheme="minorEastAsia"/>
              <w:noProof/>
              <w:lang w:eastAsia="en-GB"/>
            </w:rPr>
          </w:pPr>
          <w:hyperlink w:anchor="_Toc8644531" w:history="1">
            <w:r w:rsidR="0066698F" w:rsidRPr="00F85295">
              <w:rPr>
                <w:rStyle w:val="Hyperlink"/>
                <w:rFonts w:ascii="Bookman Old Style" w:hAnsi="Bookman Old Style"/>
                <w:noProof/>
                <w:lang w:bidi="bn-BD"/>
              </w:rPr>
              <w:t>Data, Information, Knowledge, and Wisdom relationships</w:t>
            </w:r>
            <w:r w:rsidR="0066698F">
              <w:rPr>
                <w:noProof/>
                <w:webHidden/>
              </w:rPr>
              <w:tab/>
            </w:r>
            <w:r w:rsidR="0066698F">
              <w:rPr>
                <w:noProof/>
                <w:webHidden/>
              </w:rPr>
              <w:fldChar w:fldCharType="begin"/>
            </w:r>
            <w:r w:rsidR="0066698F">
              <w:rPr>
                <w:noProof/>
                <w:webHidden/>
              </w:rPr>
              <w:instrText xml:space="preserve"> PAGEREF _Toc8644531 \h </w:instrText>
            </w:r>
            <w:r w:rsidR="0066698F">
              <w:rPr>
                <w:noProof/>
                <w:webHidden/>
              </w:rPr>
            </w:r>
            <w:r w:rsidR="0066698F">
              <w:rPr>
                <w:noProof/>
                <w:webHidden/>
              </w:rPr>
              <w:fldChar w:fldCharType="separate"/>
            </w:r>
            <w:r w:rsidR="0066698F">
              <w:rPr>
                <w:noProof/>
                <w:webHidden/>
              </w:rPr>
              <w:t>4</w:t>
            </w:r>
            <w:r w:rsidR="0066698F">
              <w:rPr>
                <w:noProof/>
                <w:webHidden/>
              </w:rPr>
              <w:fldChar w:fldCharType="end"/>
            </w:r>
          </w:hyperlink>
        </w:p>
        <w:p w:rsidR="0066698F" w:rsidRDefault="0094232E">
          <w:pPr>
            <w:pStyle w:val="TOC2"/>
            <w:tabs>
              <w:tab w:val="right" w:leader="dot" w:pos="9016"/>
            </w:tabs>
            <w:rPr>
              <w:rFonts w:eastAsiaTheme="minorEastAsia"/>
              <w:noProof/>
              <w:lang w:eastAsia="en-GB"/>
            </w:rPr>
          </w:pPr>
          <w:hyperlink w:anchor="_Toc8644532" w:history="1">
            <w:r w:rsidR="0066698F" w:rsidRPr="00F85295">
              <w:rPr>
                <w:rStyle w:val="Hyperlink"/>
                <w:rFonts w:ascii="Bookman Old Style" w:hAnsi="Bookman Old Style"/>
                <w:noProof/>
              </w:rPr>
              <w:t>Data:</w:t>
            </w:r>
            <w:r w:rsidR="0066698F">
              <w:rPr>
                <w:noProof/>
                <w:webHidden/>
              </w:rPr>
              <w:tab/>
            </w:r>
            <w:r w:rsidR="0066698F">
              <w:rPr>
                <w:noProof/>
                <w:webHidden/>
              </w:rPr>
              <w:fldChar w:fldCharType="begin"/>
            </w:r>
            <w:r w:rsidR="0066698F">
              <w:rPr>
                <w:noProof/>
                <w:webHidden/>
              </w:rPr>
              <w:instrText xml:space="preserve"> PAGEREF _Toc8644532 \h </w:instrText>
            </w:r>
            <w:r w:rsidR="0066698F">
              <w:rPr>
                <w:noProof/>
                <w:webHidden/>
              </w:rPr>
            </w:r>
            <w:r w:rsidR="0066698F">
              <w:rPr>
                <w:noProof/>
                <w:webHidden/>
              </w:rPr>
              <w:fldChar w:fldCharType="separate"/>
            </w:r>
            <w:r w:rsidR="0066698F">
              <w:rPr>
                <w:noProof/>
                <w:webHidden/>
              </w:rPr>
              <w:t>4</w:t>
            </w:r>
            <w:r w:rsidR="0066698F">
              <w:rPr>
                <w:noProof/>
                <w:webHidden/>
              </w:rPr>
              <w:fldChar w:fldCharType="end"/>
            </w:r>
          </w:hyperlink>
        </w:p>
        <w:p w:rsidR="0066698F" w:rsidRDefault="0094232E">
          <w:pPr>
            <w:pStyle w:val="TOC2"/>
            <w:tabs>
              <w:tab w:val="right" w:leader="dot" w:pos="9016"/>
            </w:tabs>
            <w:rPr>
              <w:rFonts w:eastAsiaTheme="minorEastAsia"/>
              <w:noProof/>
              <w:lang w:eastAsia="en-GB"/>
            </w:rPr>
          </w:pPr>
          <w:hyperlink w:anchor="_Toc8644533" w:history="1">
            <w:r w:rsidR="0066698F" w:rsidRPr="00F85295">
              <w:rPr>
                <w:rStyle w:val="Hyperlink"/>
                <w:rFonts w:ascii="Bookman Old Style" w:hAnsi="Bookman Old Style"/>
                <w:noProof/>
              </w:rPr>
              <w:t>Information:</w:t>
            </w:r>
            <w:r w:rsidR="0066698F">
              <w:rPr>
                <w:noProof/>
                <w:webHidden/>
              </w:rPr>
              <w:tab/>
            </w:r>
            <w:r w:rsidR="0066698F">
              <w:rPr>
                <w:noProof/>
                <w:webHidden/>
              </w:rPr>
              <w:fldChar w:fldCharType="begin"/>
            </w:r>
            <w:r w:rsidR="0066698F">
              <w:rPr>
                <w:noProof/>
                <w:webHidden/>
              </w:rPr>
              <w:instrText xml:space="preserve"> PAGEREF _Toc8644533 \h </w:instrText>
            </w:r>
            <w:r w:rsidR="0066698F">
              <w:rPr>
                <w:noProof/>
                <w:webHidden/>
              </w:rPr>
            </w:r>
            <w:r w:rsidR="0066698F">
              <w:rPr>
                <w:noProof/>
                <w:webHidden/>
              </w:rPr>
              <w:fldChar w:fldCharType="separate"/>
            </w:r>
            <w:r w:rsidR="0066698F">
              <w:rPr>
                <w:noProof/>
                <w:webHidden/>
              </w:rPr>
              <w:t>5</w:t>
            </w:r>
            <w:r w:rsidR="0066698F">
              <w:rPr>
                <w:noProof/>
                <w:webHidden/>
              </w:rPr>
              <w:fldChar w:fldCharType="end"/>
            </w:r>
          </w:hyperlink>
        </w:p>
        <w:p w:rsidR="0066698F" w:rsidRDefault="0094232E">
          <w:pPr>
            <w:pStyle w:val="TOC2"/>
            <w:tabs>
              <w:tab w:val="right" w:leader="dot" w:pos="9016"/>
            </w:tabs>
            <w:rPr>
              <w:rFonts w:eastAsiaTheme="minorEastAsia"/>
              <w:noProof/>
              <w:lang w:eastAsia="en-GB"/>
            </w:rPr>
          </w:pPr>
          <w:hyperlink w:anchor="_Toc8644534" w:history="1">
            <w:r w:rsidR="0066698F" w:rsidRPr="00F85295">
              <w:rPr>
                <w:rStyle w:val="Hyperlink"/>
                <w:rFonts w:ascii="Bookman Old Style" w:hAnsi="Bookman Old Style"/>
                <w:noProof/>
              </w:rPr>
              <w:t>Knowledge:</w:t>
            </w:r>
            <w:r w:rsidR="0066698F">
              <w:rPr>
                <w:noProof/>
                <w:webHidden/>
              </w:rPr>
              <w:tab/>
            </w:r>
            <w:r w:rsidR="0066698F">
              <w:rPr>
                <w:noProof/>
                <w:webHidden/>
              </w:rPr>
              <w:fldChar w:fldCharType="begin"/>
            </w:r>
            <w:r w:rsidR="0066698F">
              <w:rPr>
                <w:noProof/>
                <w:webHidden/>
              </w:rPr>
              <w:instrText xml:space="preserve"> PAGEREF _Toc8644534 \h </w:instrText>
            </w:r>
            <w:r w:rsidR="0066698F">
              <w:rPr>
                <w:noProof/>
                <w:webHidden/>
              </w:rPr>
            </w:r>
            <w:r w:rsidR="0066698F">
              <w:rPr>
                <w:noProof/>
                <w:webHidden/>
              </w:rPr>
              <w:fldChar w:fldCharType="separate"/>
            </w:r>
            <w:r w:rsidR="0066698F">
              <w:rPr>
                <w:noProof/>
                <w:webHidden/>
              </w:rPr>
              <w:t>5</w:t>
            </w:r>
            <w:r w:rsidR="0066698F">
              <w:rPr>
                <w:noProof/>
                <w:webHidden/>
              </w:rPr>
              <w:fldChar w:fldCharType="end"/>
            </w:r>
          </w:hyperlink>
        </w:p>
        <w:p w:rsidR="0066698F" w:rsidRDefault="0094232E">
          <w:pPr>
            <w:pStyle w:val="TOC2"/>
            <w:tabs>
              <w:tab w:val="right" w:leader="dot" w:pos="9016"/>
            </w:tabs>
            <w:rPr>
              <w:rFonts w:eastAsiaTheme="minorEastAsia"/>
              <w:noProof/>
              <w:lang w:eastAsia="en-GB"/>
            </w:rPr>
          </w:pPr>
          <w:hyperlink w:anchor="_Toc8644535" w:history="1">
            <w:r w:rsidR="0066698F" w:rsidRPr="00F85295">
              <w:rPr>
                <w:rStyle w:val="Hyperlink"/>
                <w:rFonts w:ascii="Bookman Old Style" w:hAnsi="Bookman Old Style"/>
                <w:noProof/>
              </w:rPr>
              <w:t>Wisdom:</w:t>
            </w:r>
            <w:r w:rsidR="0066698F">
              <w:rPr>
                <w:noProof/>
                <w:webHidden/>
              </w:rPr>
              <w:tab/>
            </w:r>
            <w:r w:rsidR="0066698F">
              <w:rPr>
                <w:noProof/>
                <w:webHidden/>
              </w:rPr>
              <w:fldChar w:fldCharType="begin"/>
            </w:r>
            <w:r w:rsidR="0066698F">
              <w:rPr>
                <w:noProof/>
                <w:webHidden/>
              </w:rPr>
              <w:instrText xml:space="preserve"> PAGEREF _Toc8644535 \h </w:instrText>
            </w:r>
            <w:r w:rsidR="0066698F">
              <w:rPr>
                <w:noProof/>
                <w:webHidden/>
              </w:rPr>
            </w:r>
            <w:r w:rsidR="0066698F">
              <w:rPr>
                <w:noProof/>
                <w:webHidden/>
              </w:rPr>
              <w:fldChar w:fldCharType="separate"/>
            </w:r>
            <w:r w:rsidR="0066698F">
              <w:rPr>
                <w:noProof/>
                <w:webHidden/>
              </w:rPr>
              <w:t>6</w:t>
            </w:r>
            <w:r w:rsidR="0066698F">
              <w:rPr>
                <w:noProof/>
                <w:webHidden/>
              </w:rPr>
              <w:fldChar w:fldCharType="end"/>
            </w:r>
          </w:hyperlink>
        </w:p>
        <w:p w:rsidR="0066698F" w:rsidRDefault="0094232E">
          <w:pPr>
            <w:pStyle w:val="TOC1"/>
            <w:tabs>
              <w:tab w:val="right" w:leader="dot" w:pos="9016"/>
            </w:tabs>
            <w:rPr>
              <w:rFonts w:eastAsiaTheme="minorEastAsia"/>
              <w:noProof/>
              <w:lang w:eastAsia="en-GB"/>
            </w:rPr>
          </w:pPr>
          <w:hyperlink w:anchor="_Toc8644536" w:history="1">
            <w:r w:rsidR="0066698F" w:rsidRPr="00F85295">
              <w:rPr>
                <w:rStyle w:val="Hyperlink"/>
                <w:rFonts w:ascii="Bookman Old Style" w:hAnsi="Bookman Old Style"/>
                <w:noProof/>
                <w:lang w:bidi="bn-BD"/>
              </w:rPr>
              <w:t>Information Sources:</w:t>
            </w:r>
            <w:r w:rsidR="0066698F">
              <w:rPr>
                <w:noProof/>
                <w:webHidden/>
              </w:rPr>
              <w:tab/>
            </w:r>
            <w:r w:rsidR="0066698F">
              <w:rPr>
                <w:noProof/>
                <w:webHidden/>
              </w:rPr>
              <w:fldChar w:fldCharType="begin"/>
            </w:r>
            <w:r w:rsidR="0066698F">
              <w:rPr>
                <w:noProof/>
                <w:webHidden/>
              </w:rPr>
              <w:instrText xml:space="preserve"> PAGEREF _Toc8644536 \h </w:instrText>
            </w:r>
            <w:r w:rsidR="0066698F">
              <w:rPr>
                <w:noProof/>
                <w:webHidden/>
              </w:rPr>
            </w:r>
            <w:r w:rsidR="0066698F">
              <w:rPr>
                <w:noProof/>
                <w:webHidden/>
              </w:rPr>
              <w:fldChar w:fldCharType="separate"/>
            </w:r>
            <w:r w:rsidR="0066698F">
              <w:rPr>
                <w:noProof/>
                <w:webHidden/>
              </w:rPr>
              <w:t>6</w:t>
            </w:r>
            <w:r w:rsidR="0066698F">
              <w:rPr>
                <w:noProof/>
                <w:webHidden/>
              </w:rPr>
              <w:fldChar w:fldCharType="end"/>
            </w:r>
          </w:hyperlink>
        </w:p>
        <w:p w:rsidR="0066698F" w:rsidRDefault="0094232E">
          <w:pPr>
            <w:pStyle w:val="TOC2"/>
            <w:tabs>
              <w:tab w:val="right" w:leader="dot" w:pos="9016"/>
            </w:tabs>
            <w:rPr>
              <w:rFonts w:eastAsiaTheme="minorEastAsia"/>
              <w:noProof/>
              <w:lang w:eastAsia="en-GB"/>
            </w:rPr>
          </w:pPr>
          <w:hyperlink w:anchor="_Toc8644537" w:history="1">
            <w:r w:rsidR="0066698F" w:rsidRPr="00F85295">
              <w:rPr>
                <w:rStyle w:val="Hyperlink"/>
                <w:rFonts w:ascii="Bookman Old Style" w:hAnsi="Bookman Old Style"/>
                <w:noProof/>
              </w:rPr>
              <w:t>Formal communication:</w:t>
            </w:r>
            <w:r w:rsidR="0066698F">
              <w:rPr>
                <w:noProof/>
                <w:webHidden/>
              </w:rPr>
              <w:tab/>
            </w:r>
            <w:r w:rsidR="0066698F">
              <w:rPr>
                <w:noProof/>
                <w:webHidden/>
              </w:rPr>
              <w:fldChar w:fldCharType="begin"/>
            </w:r>
            <w:r w:rsidR="0066698F">
              <w:rPr>
                <w:noProof/>
                <w:webHidden/>
              </w:rPr>
              <w:instrText xml:space="preserve"> PAGEREF _Toc8644537 \h </w:instrText>
            </w:r>
            <w:r w:rsidR="0066698F">
              <w:rPr>
                <w:noProof/>
                <w:webHidden/>
              </w:rPr>
            </w:r>
            <w:r w:rsidR="0066698F">
              <w:rPr>
                <w:noProof/>
                <w:webHidden/>
              </w:rPr>
              <w:fldChar w:fldCharType="separate"/>
            </w:r>
            <w:r w:rsidR="0066698F">
              <w:rPr>
                <w:noProof/>
                <w:webHidden/>
              </w:rPr>
              <w:t>7</w:t>
            </w:r>
            <w:r w:rsidR="0066698F">
              <w:rPr>
                <w:noProof/>
                <w:webHidden/>
              </w:rPr>
              <w:fldChar w:fldCharType="end"/>
            </w:r>
          </w:hyperlink>
        </w:p>
        <w:p w:rsidR="0066698F" w:rsidRDefault="0094232E">
          <w:pPr>
            <w:pStyle w:val="TOC2"/>
            <w:tabs>
              <w:tab w:val="right" w:leader="dot" w:pos="9016"/>
            </w:tabs>
            <w:rPr>
              <w:rFonts w:eastAsiaTheme="minorEastAsia"/>
              <w:noProof/>
              <w:lang w:eastAsia="en-GB"/>
            </w:rPr>
          </w:pPr>
          <w:hyperlink w:anchor="_Toc8644538" w:history="1">
            <w:r w:rsidR="0066698F" w:rsidRPr="00F85295">
              <w:rPr>
                <w:rStyle w:val="Hyperlink"/>
                <w:rFonts w:ascii="Bookman Old Style" w:hAnsi="Bookman Old Style"/>
                <w:noProof/>
              </w:rPr>
              <w:t>Informal communication:</w:t>
            </w:r>
            <w:r w:rsidR="0066698F">
              <w:rPr>
                <w:noProof/>
                <w:webHidden/>
              </w:rPr>
              <w:tab/>
            </w:r>
            <w:r w:rsidR="0066698F">
              <w:rPr>
                <w:noProof/>
                <w:webHidden/>
              </w:rPr>
              <w:fldChar w:fldCharType="begin"/>
            </w:r>
            <w:r w:rsidR="0066698F">
              <w:rPr>
                <w:noProof/>
                <w:webHidden/>
              </w:rPr>
              <w:instrText xml:space="preserve"> PAGEREF _Toc8644538 \h </w:instrText>
            </w:r>
            <w:r w:rsidR="0066698F">
              <w:rPr>
                <w:noProof/>
                <w:webHidden/>
              </w:rPr>
            </w:r>
            <w:r w:rsidR="0066698F">
              <w:rPr>
                <w:noProof/>
                <w:webHidden/>
              </w:rPr>
              <w:fldChar w:fldCharType="separate"/>
            </w:r>
            <w:r w:rsidR="0066698F">
              <w:rPr>
                <w:noProof/>
                <w:webHidden/>
              </w:rPr>
              <w:t>8</w:t>
            </w:r>
            <w:r w:rsidR="0066698F">
              <w:rPr>
                <w:noProof/>
                <w:webHidden/>
              </w:rPr>
              <w:fldChar w:fldCharType="end"/>
            </w:r>
          </w:hyperlink>
        </w:p>
        <w:p w:rsidR="0066698F" w:rsidRDefault="0094232E">
          <w:pPr>
            <w:pStyle w:val="TOC1"/>
            <w:tabs>
              <w:tab w:val="right" w:leader="dot" w:pos="9016"/>
            </w:tabs>
            <w:rPr>
              <w:rFonts w:eastAsiaTheme="minorEastAsia"/>
              <w:noProof/>
              <w:lang w:eastAsia="en-GB"/>
            </w:rPr>
          </w:pPr>
          <w:hyperlink w:anchor="_Toc8644539" w:history="1">
            <w:r w:rsidR="0066698F" w:rsidRPr="00F85295">
              <w:rPr>
                <w:rStyle w:val="Hyperlink"/>
                <w:rFonts w:ascii="Bookman Old Style" w:hAnsi="Bookman Old Style"/>
                <w:noProof/>
                <w:lang w:bidi="bn-BD"/>
              </w:rPr>
              <w:t>Valuable information source:</w:t>
            </w:r>
            <w:r w:rsidR="0066698F">
              <w:rPr>
                <w:noProof/>
                <w:webHidden/>
              </w:rPr>
              <w:tab/>
            </w:r>
            <w:r w:rsidR="0066698F">
              <w:rPr>
                <w:noProof/>
                <w:webHidden/>
              </w:rPr>
              <w:fldChar w:fldCharType="begin"/>
            </w:r>
            <w:r w:rsidR="0066698F">
              <w:rPr>
                <w:noProof/>
                <w:webHidden/>
              </w:rPr>
              <w:instrText xml:space="preserve"> PAGEREF _Toc8644539 \h </w:instrText>
            </w:r>
            <w:r w:rsidR="0066698F">
              <w:rPr>
                <w:noProof/>
                <w:webHidden/>
              </w:rPr>
            </w:r>
            <w:r w:rsidR="0066698F">
              <w:rPr>
                <w:noProof/>
                <w:webHidden/>
              </w:rPr>
              <w:fldChar w:fldCharType="separate"/>
            </w:r>
            <w:r w:rsidR="0066698F">
              <w:rPr>
                <w:noProof/>
                <w:webHidden/>
              </w:rPr>
              <w:t>8</w:t>
            </w:r>
            <w:r w:rsidR="0066698F">
              <w:rPr>
                <w:noProof/>
                <w:webHidden/>
              </w:rPr>
              <w:fldChar w:fldCharType="end"/>
            </w:r>
          </w:hyperlink>
        </w:p>
        <w:p w:rsidR="0066698F" w:rsidRDefault="0094232E">
          <w:pPr>
            <w:pStyle w:val="TOC1"/>
            <w:tabs>
              <w:tab w:val="right" w:leader="dot" w:pos="9016"/>
            </w:tabs>
            <w:rPr>
              <w:rFonts w:eastAsiaTheme="minorEastAsia"/>
              <w:noProof/>
              <w:lang w:eastAsia="en-GB"/>
            </w:rPr>
          </w:pPr>
          <w:hyperlink w:anchor="_Toc8644540" w:history="1">
            <w:r w:rsidR="0066698F" w:rsidRPr="00F85295">
              <w:rPr>
                <w:rStyle w:val="Hyperlink"/>
                <w:rFonts w:ascii="Bookman Old Style" w:hAnsi="Bookman Old Style" w:cs="Times New Roman"/>
                <w:noProof/>
                <w:lang w:bidi="bn-BD"/>
              </w:rPr>
              <w:t>personal and organisational knowledge:</w:t>
            </w:r>
            <w:r w:rsidR="0066698F">
              <w:rPr>
                <w:noProof/>
                <w:webHidden/>
              </w:rPr>
              <w:tab/>
            </w:r>
            <w:r w:rsidR="0066698F">
              <w:rPr>
                <w:noProof/>
                <w:webHidden/>
              </w:rPr>
              <w:fldChar w:fldCharType="begin"/>
            </w:r>
            <w:r w:rsidR="0066698F">
              <w:rPr>
                <w:noProof/>
                <w:webHidden/>
              </w:rPr>
              <w:instrText xml:space="preserve"> PAGEREF _Toc8644540 \h </w:instrText>
            </w:r>
            <w:r w:rsidR="0066698F">
              <w:rPr>
                <w:noProof/>
                <w:webHidden/>
              </w:rPr>
            </w:r>
            <w:r w:rsidR="0066698F">
              <w:rPr>
                <w:noProof/>
                <w:webHidden/>
              </w:rPr>
              <w:fldChar w:fldCharType="separate"/>
            </w:r>
            <w:r w:rsidR="0066698F">
              <w:rPr>
                <w:noProof/>
                <w:webHidden/>
              </w:rPr>
              <w:t>9</w:t>
            </w:r>
            <w:r w:rsidR="0066698F">
              <w:rPr>
                <w:noProof/>
                <w:webHidden/>
              </w:rPr>
              <w:fldChar w:fldCharType="end"/>
            </w:r>
          </w:hyperlink>
        </w:p>
        <w:p w:rsidR="0066698F" w:rsidRDefault="0094232E">
          <w:pPr>
            <w:pStyle w:val="TOC2"/>
            <w:tabs>
              <w:tab w:val="right" w:leader="dot" w:pos="9016"/>
            </w:tabs>
            <w:rPr>
              <w:rFonts w:eastAsiaTheme="minorEastAsia"/>
              <w:noProof/>
              <w:lang w:eastAsia="en-GB"/>
            </w:rPr>
          </w:pPr>
          <w:hyperlink w:anchor="_Toc8644541" w:history="1">
            <w:r w:rsidR="0066698F" w:rsidRPr="00F85295">
              <w:rPr>
                <w:rStyle w:val="Hyperlink"/>
                <w:rFonts w:ascii="Bookman Old Style" w:hAnsi="Bookman Old Style"/>
                <w:noProof/>
              </w:rPr>
              <w:t>Personal Knowledge:</w:t>
            </w:r>
            <w:r w:rsidR="0066698F">
              <w:rPr>
                <w:noProof/>
                <w:webHidden/>
              </w:rPr>
              <w:tab/>
            </w:r>
            <w:r w:rsidR="0066698F">
              <w:rPr>
                <w:noProof/>
                <w:webHidden/>
              </w:rPr>
              <w:fldChar w:fldCharType="begin"/>
            </w:r>
            <w:r w:rsidR="0066698F">
              <w:rPr>
                <w:noProof/>
                <w:webHidden/>
              </w:rPr>
              <w:instrText xml:space="preserve"> PAGEREF _Toc8644541 \h </w:instrText>
            </w:r>
            <w:r w:rsidR="0066698F">
              <w:rPr>
                <w:noProof/>
                <w:webHidden/>
              </w:rPr>
            </w:r>
            <w:r w:rsidR="0066698F">
              <w:rPr>
                <w:noProof/>
                <w:webHidden/>
              </w:rPr>
              <w:fldChar w:fldCharType="separate"/>
            </w:r>
            <w:r w:rsidR="0066698F">
              <w:rPr>
                <w:noProof/>
                <w:webHidden/>
              </w:rPr>
              <w:t>9</w:t>
            </w:r>
            <w:r w:rsidR="0066698F">
              <w:rPr>
                <w:noProof/>
                <w:webHidden/>
              </w:rPr>
              <w:fldChar w:fldCharType="end"/>
            </w:r>
          </w:hyperlink>
        </w:p>
        <w:p w:rsidR="0066698F" w:rsidRDefault="0094232E">
          <w:pPr>
            <w:pStyle w:val="TOC2"/>
            <w:tabs>
              <w:tab w:val="right" w:leader="dot" w:pos="9016"/>
            </w:tabs>
            <w:rPr>
              <w:rFonts w:eastAsiaTheme="minorEastAsia"/>
              <w:noProof/>
              <w:lang w:eastAsia="en-GB"/>
            </w:rPr>
          </w:pPr>
          <w:hyperlink w:anchor="_Toc8644542" w:history="1">
            <w:r w:rsidR="0066698F" w:rsidRPr="00F85295">
              <w:rPr>
                <w:rStyle w:val="Hyperlink"/>
                <w:rFonts w:ascii="Bookman Old Style" w:hAnsi="Bookman Old Style"/>
                <w:noProof/>
              </w:rPr>
              <w:t>Shared Knowledge:</w:t>
            </w:r>
            <w:r w:rsidR="0066698F">
              <w:rPr>
                <w:noProof/>
                <w:webHidden/>
              </w:rPr>
              <w:tab/>
            </w:r>
            <w:r w:rsidR="0066698F">
              <w:rPr>
                <w:noProof/>
                <w:webHidden/>
              </w:rPr>
              <w:fldChar w:fldCharType="begin"/>
            </w:r>
            <w:r w:rsidR="0066698F">
              <w:rPr>
                <w:noProof/>
                <w:webHidden/>
              </w:rPr>
              <w:instrText xml:space="preserve"> PAGEREF _Toc8644542 \h </w:instrText>
            </w:r>
            <w:r w:rsidR="0066698F">
              <w:rPr>
                <w:noProof/>
                <w:webHidden/>
              </w:rPr>
            </w:r>
            <w:r w:rsidR="0066698F">
              <w:rPr>
                <w:noProof/>
                <w:webHidden/>
              </w:rPr>
              <w:fldChar w:fldCharType="separate"/>
            </w:r>
            <w:r w:rsidR="0066698F">
              <w:rPr>
                <w:noProof/>
                <w:webHidden/>
              </w:rPr>
              <w:t>9</w:t>
            </w:r>
            <w:r w:rsidR="0066698F">
              <w:rPr>
                <w:noProof/>
                <w:webHidden/>
              </w:rPr>
              <w:fldChar w:fldCharType="end"/>
            </w:r>
          </w:hyperlink>
        </w:p>
        <w:p w:rsidR="0066698F" w:rsidRDefault="0094232E">
          <w:pPr>
            <w:pStyle w:val="TOC1"/>
            <w:tabs>
              <w:tab w:val="right" w:leader="dot" w:pos="9016"/>
            </w:tabs>
            <w:rPr>
              <w:rFonts w:eastAsiaTheme="minorEastAsia"/>
              <w:noProof/>
              <w:lang w:eastAsia="en-GB"/>
            </w:rPr>
          </w:pPr>
          <w:hyperlink w:anchor="_Toc8644543" w:history="1">
            <w:r w:rsidR="0066698F" w:rsidRPr="00F85295">
              <w:rPr>
                <w:rStyle w:val="Hyperlink"/>
                <w:rFonts w:ascii="Bookman Old Style" w:hAnsi="Bookman Old Style"/>
                <w:noProof/>
                <w:lang w:bidi="bn-BD"/>
              </w:rPr>
              <w:t>Relationships between Personal and Shared Knowledge:</w:t>
            </w:r>
            <w:r w:rsidR="0066698F">
              <w:rPr>
                <w:noProof/>
                <w:webHidden/>
              </w:rPr>
              <w:tab/>
            </w:r>
            <w:r w:rsidR="0066698F">
              <w:rPr>
                <w:noProof/>
                <w:webHidden/>
              </w:rPr>
              <w:fldChar w:fldCharType="begin"/>
            </w:r>
            <w:r w:rsidR="0066698F">
              <w:rPr>
                <w:noProof/>
                <w:webHidden/>
              </w:rPr>
              <w:instrText xml:space="preserve"> PAGEREF _Toc8644543 \h </w:instrText>
            </w:r>
            <w:r w:rsidR="0066698F">
              <w:rPr>
                <w:noProof/>
                <w:webHidden/>
              </w:rPr>
            </w:r>
            <w:r w:rsidR="0066698F">
              <w:rPr>
                <w:noProof/>
                <w:webHidden/>
              </w:rPr>
              <w:fldChar w:fldCharType="separate"/>
            </w:r>
            <w:r w:rsidR="0066698F">
              <w:rPr>
                <w:noProof/>
                <w:webHidden/>
              </w:rPr>
              <w:t>9</w:t>
            </w:r>
            <w:r w:rsidR="0066698F">
              <w:rPr>
                <w:noProof/>
                <w:webHidden/>
              </w:rPr>
              <w:fldChar w:fldCharType="end"/>
            </w:r>
          </w:hyperlink>
        </w:p>
        <w:p w:rsidR="0066698F" w:rsidRDefault="0094232E">
          <w:pPr>
            <w:pStyle w:val="TOC1"/>
            <w:tabs>
              <w:tab w:val="right" w:leader="dot" w:pos="9016"/>
            </w:tabs>
            <w:rPr>
              <w:rFonts w:eastAsiaTheme="minorEastAsia"/>
              <w:noProof/>
              <w:lang w:eastAsia="en-GB"/>
            </w:rPr>
          </w:pPr>
          <w:hyperlink w:anchor="_Toc8644544" w:history="1">
            <w:r w:rsidR="0066698F" w:rsidRPr="00F85295">
              <w:rPr>
                <w:rStyle w:val="Hyperlink"/>
                <w:rFonts w:ascii="Bookman Old Style" w:hAnsi="Bookman Old Style"/>
                <w:noProof/>
                <w:lang w:bidi="bn-BD"/>
              </w:rPr>
              <w:t>Evaluation and developing systems to recognise information resources:</w:t>
            </w:r>
            <w:r w:rsidR="0066698F">
              <w:rPr>
                <w:noProof/>
                <w:webHidden/>
              </w:rPr>
              <w:tab/>
            </w:r>
            <w:r w:rsidR="0066698F">
              <w:rPr>
                <w:noProof/>
                <w:webHidden/>
              </w:rPr>
              <w:fldChar w:fldCharType="begin"/>
            </w:r>
            <w:r w:rsidR="0066698F">
              <w:rPr>
                <w:noProof/>
                <w:webHidden/>
              </w:rPr>
              <w:instrText xml:space="preserve"> PAGEREF _Toc8644544 \h </w:instrText>
            </w:r>
            <w:r w:rsidR="0066698F">
              <w:rPr>
                <w:noProof/>
                <w:webHidden/>
              </w:rPr>
            </w:r>
            <w:r w:rsidR="0066698F">
              <w:rPr>
                <w:noProof/>
                <w:webHidden/>
              </w:rPr>
              <w:fldChar w:fldCharType="separate"/>
            </w:r>
            <w:r w:rsidR="0066698F">
              <w:rPr>
                <w:noProof/>
                <w:webHidden/>
              </w:rPr>
              <w:t>10</w:t>
            </w:r>
            <w:r w:rsidR="0066698F">
              <w:rPr>
                <w:noProof/>
                <w:webHidden/>
              </w:rPr>
              <w:fldChar w:fldCharType="end"/>
            </w:r>
          </w:hyperlink>
        </w:p>
        <w:p w:rsidR="0066698F" w:rsidRDefault="0094232E">
          <w:pPr>
            <w:pStyle w:val="TOC1"/>
            <w:tabs>
              <w:tab w:val="right" w:leader="dot" w:pos="9016"/>
            </w:tabs>
            <w:rPr>
              <w:rFonts w:eastAsiaTheme="minorEastAsia"/>
              <w:noProof/>
              <w:lang w:eastAsia="en-GB"/>
            </w:rPr>
          </w:pPr>
          <w:hyperlink w:anchor="_Toc8644545" w:history="1">
            <w:r w:rsidR="0066698F" w:rsidRPr="00F85295">
              <w:rPr>
                <w:rStyle w:val="Hyperlink"/>
                <w:rFonts w:ascii="Bookman Old Style" w:hAnsi="Bookman Old Style"/>
                <w:noProof/>
                <w:lang w:bidi="bn-BD"/>
              </w:rPr>
              <w:t>Analysing real and potential information resources:</w:t>
            </w:r>
            <w:r w:rsidR="0066698F">
              <w:rPr>
                <w:noProof/>
                <w:webHidden/>
              </w:rPr>
              <w:tab/>
            </w:r>
            <w:r w:rsidR="0066698F">
              <w:rPr>
                <w:noProof/>
                <w:webHidden/>
              </w:rPr>
              <w:fldChar w:fldCharType="begin"/>
            </w:r>
            <w:r w:rsidR="0066698F">
              <w:rPr>
                <w:noProof/>
                <w:webHidden/>
              </w:rPr>
              <w:instrText xml:space="preserve"> PAGEREF _Toc8644545 \h </w:instrText>
            </w:r>
            <w:r w:rsidR="0066698F">
              <w:rPr>
                <w:noProof/>
                <w:webHidden/>
              </w:rPr>
            </w:r>
            <w:r w:rsidR="0066698F">
              <w:rPr>
                <w:noProof/>
                <w:webHidden/>
              </w:rPr>
              <w:fldChar w:fldCharType="separate"/>
            </w:r>
            <w:r w:rsidR="0066698F">
              <w:rPr>
                <w:noProof/>
                <w:webHidden/>
              </w:rPr>
              <w:t>12</w:t>
            </w:r>
            <w:r w:rsidR="0066698F">
              <w:rPr>
                <w:noProof/>
                <w:webHidden/>
              </w:rPr>
              <w:fldChar w:fldCharType="end"/>
            </w:r>
          </w:hyperlink>
        </w:p>
        <w:p w:rsidR="0066698F" w:rsidRDefault="0094232E">
          <w:pPr>
            <w:pStyle w:val="TOC1"/>
            <w:tabs>
              <w:tab w:val="right" w:leader="dot" w:pos="9016"/>
            </w:tabs>
            <w:rPr>
              <w:rFonts w:eastAsiaTheme="minorEastAsia"/>
              <w:noProof/>
              <w:lang w:eastAsia="en-GB"/>
            </w:rPr>
          </w:pPr>
          <w:hyperlink w:anchor="_Toc8644546" w:history="1">
            <w:r w:rsidR="0066698F" w:rsidRPr="00F85295">
              <w:rPr>
                <w:rStyle w:val="Hyperlink"/>
                <w:rFonts w:ascii="Bookman Old Style" w:hAnsi="Bookman Old Style"/>
                <w:noProof/>
                <w:lang w:bidi="bn-BD"/>
              </w:rPr>
              <w:t>Managing Knowledge:</w:t>
            </w:r>
            <w:r w:rsidR="0066698F">
              <w:rPr>
                <w:noProof/>
                <w:webHidden/>
              </w:rPr>
              <w:tab/>
            </w:r>
            <w:r w:rsidR="0066698F">
              <w:rPr>
                <w:noProof/>
                <w:webHidden/>
              </w:rPr>
              <w:fldChar w:fldCharType="begin"/>
            </w:r>
            <w:r w:rsidR="0066698F">
              <w:rPr>
                <w:noProof/>
                <w:webHidden/>
              </w:rPr>
              <w:instrText xml:space="preserve"> PAGEREF _Toc8644546 \h </w:instrText>
            </w:r>
            <w:r w:rsidR="0066698F">
              <w:rPr>
                <w:noProof/>
                <w:webHidden/>
              </w:rPr>
            </w:r>
            <w:r w:rsidR="0066698F">
              <w:rPr>
                <w:noProof/>
                <w:webHidden/>
              </w:rPr>
              <w:fldChar w:fldCharType="separate"/>
            </w:r>
            <w:r w:rsidR="0066698F">
              <w:rPr>
                <w:noProof/>
                <w:webHidden/>
              </w:rPr>
              <w:t>12</w:t>
            </w:r>
            <w:r w:rsidR="0066698F">
              <w:rPr>
                <w:noProof/>
                <w:webHidden/>
              </w:rPr>
              <w:fldChar w:fldCharType="end"/>
            </w:r>
          </w:hyperlink>
        </w:p>
        <w:p w:rsidR="0066698F" w:rsidRDefault="0094232E">
          <w:pPr>
            <w:pStyle w:val="TOC2"/>
            <w:tabs>
              <w:tab w:val="right" w:leader="dot" w:pos="9016"/>
            </w:tabs>
            <w:rPr>
              <w:rFonts w:eastAsiaTheme="minorEastAsia"/>
              <w:noProof/>
              <w:lang w:eastAsia="en-GB"/>
            </w:rPr>
          </w:pPr>
          <w:hyperlink w:anchor="_Toc8644547" w:history="1">
            <w:r w:rsidR="0066698F" w:rsidRPr="00F85295">
              <w:rPr>
                <w:rStyle w:val="Hyperlink"/>
                <w:rFonts w:ascii="Bookman Old Style" w:hAnsi="Bookman Old Style"/>
                <w:noProof/>
              </w:rPr>
              <w:t>The lifecycle for Knowledge management:</w:t>
            </w:r>
            <w:r w:rsidR="0066698F">
              <w:rPr>
                <w:noProof/>
                <w:webHidden/>
              </w:rPr>
              <w:tab/>
            </w:r>
            <w:r w:rsidR="0066698F">
              <w:rPr>
                <w:noProof/>
                <w:webHidden/>
              </w:rPr>
              <w:fldChar w:fldCharType="begin"/>
            </w:r>
            <w:r w:rsidR="0066698F">
              <w:rPr>
                <w:noProof/>
                <w:webHidden/>
              </w:rPr>
              <w:instrText xml:space="preserve"> PAGEREF _Toc8644547 \h </w:instrText>
            </w:r>
            <w:r w:rsidR="0066698F">
              <w:rPr>
                <w:noProof/>
                <w:webHidden/>
              </w:rPr>
            </w:r>
            <w:r w:rsidR="0066698F">
              <w:rPr>
                <w:noProof/>
                <w:webHidden/>
              </w:rPr>
              <w:fldChar w:fldCharType="separate"/>
            </w:r>
            <w:r w:rsidR="0066698F">
              <w:rPr>
                <w:noProof/>
                <w:webHidden/>
              </w:rPr>
              <w:t>13</w:t>
            </w:r>
            <w:r w:rsidR="0066698F">
              <w:rPr>
                <w:noProof/>
                <w:webHidden/>
              </w:rPr>
              <w:fldChar w:fldCharType="end"/>
            </w:r>
          </w:hyperlink>
        </w:p>
        <w:p w:rsidR="0066698F" w:rsidRDefault="0094232E">
          <w:pPr>
            <w:pStyle w:val="TOC2"/>
            <w:tabs>
              <w:tab w:val="right" w:leader="dot" w:pos="9016"/>
            </w:tabs>
            <w:rPr>
              <w:rFonts w:eastAsiaTheme="minorEastAsia"/>
              <w:noProof/>
              <w:lang w:eastAsia="en-GB"/>
            </w:rPr>
          </w:pPr>
          <w:hyperlink w:anchor="_Toc8644548" w:history="1">
            <w:r w:rsidR="0066698F" w:rsidRPr="00F85295">
              <w:rPr>
                <w:rStyle w:val="Hyperlink"/>
                <w:rFonts w:ascii="Bookman Old Style" w:hAnsi="Bookman Old Style"/>
                <w:noProof/>
              </w:rPr>
              <w:t>Knowledge acquisitions:</w:t>
            </w:r>
            <w:r w:rsidR="0066698F">
              <w:rPr>
                <w:noProof/>
                <w:webHidden/>
              </w:rPr>
              <w:tab/>
            </w:r>
            <w:r w:rsidR="0066698F">
              <w:rPr>
                <w:noProof/>
                <w:webHidden/>
              </w:rPr>
              <w:fldChar w:fldCharType="begin"/>
            </w:r>
            <w:r w:rsidR="0066698F">
              <w:rPr>
                <w:noProof/>
                <w:webHidden/>
              </w:rPr>
              <w:instrText xml:space="preserve"> PAGEREF _Toc8644548 \h </w:instrText>
            </w:r>
            <w:r w:rsidR="0066698F">
              <w:rPr>
                <w:noProof/>
                <w:webHidden/>
              </w:rPr>
            </w:r>
            <w:r w:rsidR="0066698F">
              <w:rPr>
                <w:noProof/>
                <w:webHidden/>
              </w:rPr>
              <w:fldChar w:fldCharType="separate"/>
            </w:r>
            <w:r w:rsidR="0066698F">
              <w:rPr>
                <w:noProof/>
                <w:webHidden/>
              </w:rPr>
              <w:t>14</w:t>
            </w:r>
            <w:r w:rsidR="0066698F">
              <w:rPr>
                <w:noProof/>
                <w:webHidden/>
              </w:rPr>
              <w:fldChar w:fldCharType="end"/>
            </w:r>
          </w:hyperlink>
        </w:p>
        <w:p w:rsidR="0066698F" w:rsidRDefault="0094232E">
          <w:pPr>
            <w:pStyle w:val="TOC2"/>
            <w:tabs>
              <w:tab w:val="right" w:leader="dot" w:pos="9016"/>
            </w:tabs>
            <w:rPr>
              <w:rFonts w:eastAsiaTheme="minorEastAsia"/>
              <w:noProof/>
              <w:lang w:eastAsia="en-GB"/>
            </w:rPr>
          </w:pPr>
          <w:hyperlink w:anchor="_Toc8644549" w:history="1">
            <w:r w:rsidR="0066698F" w:rsidRPr="00F85295">
              <w:rPr>
                <w:rStyle w:val="Hyperlink"/>
                <w:rFonts w:ascii="Bookman Old Style" w:hAnsi="Bookman Old Style"/>
                <w:noProof/>
              </w:rPr>
              <w:t>Knowledge Retaining:</w:t>
            </w:r>
            <w:r w:rsidR="0066698F">
              <w:rPr>
                <w:noProof/>
                <w:webHidden/>
              </w:rPr>
              <w:tab/>
            </w:r>
            <w:r w:rsidR="0066698F">
              <w:rPr>
                <w:noProof/>
                <w:webHidden/>
              </w:rPr>
              <w:fldChar w:fldCharType="begin"/>
            </w:r>
            <w:r w:rsidR="0066698F">
              <w:rPr>
                <w:noProof/>
                <w:webHidden/>
              </w:rPr>
              <w:instrText xml:space="preserve"> PAGEREF _Toc8644549 \h </w:instrText>
            </w:r>
            <w:r w:rsidR="0066698F">
              <w:rPr>
                <w:noProof/>
                <w:webHidden/>
              </w:rPr>
            </w:r>
            <w:r w:rsidR="0066698F">
              <w:rPr>
                <w:noProof/>
                <w:webHidden/>
              </w:rPr>
              <w:fldChar w:fldCharType="separate"/>
            </w:r>
            <w:r w:rsidR="0066698F">
              <w:rPr>
                <w:noProof/>
                <w:webHidden/>
              </w:rPr>
              <w:t>14</w:t>
            </w:r>
            <w:r w:rsidR="0066698F">
              <w:rPr>
                <w:noProof/>
                <w:webHidden/>
              </w:rPr>
              <w:fldChar w:fldCharType="end"/>
            </w:r>
          </w:hyperlink>
        </w:p>
        <w:p w:rsidR="0066698F" w:rsidRDefault="0094232E">
          <w:pPr>
            <w:pStyle w:val="TOC2"/>
            <w:tabs>
              <w:tab w:val="right" w:leader="dot" w:pos="9016"/>
            </w:tabs>
            <w:rPr>
              <w:rFonts w:eastAsiaTheme="minorEastAsia"/>
              <w:noProof/>
              <w:lang w:eastAsia="en-GB"/>
            </w:rPr>
          </w:pPr>
          <w:hyperlink w:anchor="_Toc8644550" w:history="1">
            <w:r w:rsidR="0066698F" w:rsidRPr="00F85295">
              <w:rPr>
                <w:rStyle w:val="Hyperlink"/>
                <w:rFonts w:ascii="Bookman Old Style" w:hAnsi="Bookman Old Style"/>
                <w:noProof/>
                <w:shd w:val="clear" w:color="auto" w:fill="FFFFFF"/>
              </w:rPr>
              <w:t>Knowledge Transfer:</w:t>
            </w:r>
            <w:r w:rsidR="0066698F">
              <w:rPr>
                <w:noProof/>
                <w:webHidden/>
              </w:rPr>
              <w:tab/>
            </w:r>
            <w:r w:rsidR="0066698F">
              <w:rPr>
                <w:noProof/>
                <w:webHidden/>
              </w:rPr>
              <w:fldChar w:fldCharType="begin"/>
            </w:r>
            <w:r w:rsidR="0066698F">
              <w:rPr>
                <w:noProof/>
                <w:webHidden/>
              </w:rPr>
              <w:instrText xml:space="preserve"> PAGEREF _Toc8644550 \h </w:instrText>
            </w:r>
            <w:r w:rsidR="0066698F">
              <w:rPr>
                <w:noProof/>
                <w:webHidden/>
              </w:rPr>
            </w:r>
            <w:r w:rsidR="0066698F">
              <w:rPr>
                <w:noProof/>
                <w:webHidden/>
              </w:rPr>
              <w:fldChar w:fldCharType="separate"/>
            </w:r>
            <w:r w:rsidR="0066698F">
              <w:rPr>
                <w:noProof/>
                <w:webHidden/>
              </w:rPr>
              <w:t>15</w:t>
            </w:r>
            <w:r w:rsidR="0066698F">
              <w:rPr>
                <w:noProof/>
                <w:webHidden/>
              </w:rPr>
              <w:fldChar w:fldCharType="end"/>
            </w:r>
          </w:hyperlink>
        </w:p>
        <w:p w:rsidR="0066698F" w:rsidRDefault="0094232E">
          <w:pPr>
            <w:pStyle w:val="TOC2"/>
            <w:tabs>
              <w:tab w:val="right" w:leader="dot" w:pos="9016"/>
            </w:tabs>
            <w:rPr>
              <w:rFonts w:eastAsiaTheme="minorEastAsia"/>
              <w:noProof/>
              <w:lang w:eastAsia="en-GB"/>
            </w:rPr>
          </w:pPr>
          <w:hyperlink w:anchor="_Toc8644551" w:history="1">
            <w:r w:rsidR="0066698F" w:rsidRPr="00F85295">
              <w:rPr>
                <w:rStyle w:val="Hyperlink"/>
                <w:rFonts w:ascii="Bookman Old Style" w:hAnsi="Bookman Old Style"/>
                <w:noProof/>
                <w:shd w:val="clear" w:color="auto" w:fill="FFFFFF"/>
              </w:rPr>
              <w:t>Applying Knowledge:</w:t>
            </w:r>
            <w:r w:rsidR="0066698F">
              <w:rPr>
                <w:noProof/>
                <w:webHidden/>
              </w:rPr>
              <w:tab/>
            </w:r>
            <w:r w:rsidR="0066698F">
              <w:rPr>
                <w:noProof/>
                <w:webHidden/>
              </w:rPr>
              <w:fldChar w:fldCharType="begin"/>
            </w:r>
            <w:r w:rsidR="0066698F">
              <w:rPr>
                <w:noProof/>
                <w:webHidden/>
              </w:rPr>
              <w:instrText xml:space="preserve"> PAGEREF _Toc8644551 \h </w:instrText>
            </w:r>
            <w:r w:rsidR="0066698F">
              <w:rPr>
                <w:noProof/>
                <w:webHidden/>
              </w:rPr>
            </w:r>
            <w:r w:rsidR="0066698F">
              <w:rPr>
                <w:noProof/>
                <w:webHidden/>
              </w:rPr>
              <w:fldChar w:fldCharType="separate"/>
            </w:r>
            <w:r w:rsidR="0066698F">
              <w:rPr>
                <w:noProof/>
                <w:webHidden/>
              </w:rPr>
              <w:t>15</w:t>
            </w:r>
            <w:r w:rsidR="0066698F">
              <w:rPr>
                <w:noProof/>
                <w:webHidden/>
              </w:rPr>
              <w:fldChar w:fldCharType="end"/>
            </w:r>
          </w:hyperlink>
        </w:p>
        <w:p w:rsidR="0066698F" w:rsidRDefault="0094232E">
          <w:pPr>
            <w:pStyle w:val="TOC1"/>
            <w:tabs>
              <w:tab w:val="right" w:leader="dot" w:pos="9016"/>
            </w:tabs>
            <w:rPr>
              <w:rFonts w:eastAsiaTheme="minorEastAsia"/>
              <w:noProof/>
              <w:lang w:eastAsia="en-GB"/>
            </w:rPr>
          </w:pPr>
          <w:hyperlink w:anchor="_Toc8644552" w:history="1">
            <w:r w:rsidR="0066698F" w:rsidRPr="00F85295">
              <w:rPr>
                <w:rStyle w:val="Hyperlink"/>
                <w:rFonts w:ascii="Bookman Old Style" w:hAnsi="Bookman Old Style"/>
                <w:noProof/>
                <w:lang w:bidi="bn-BD"/>
              </w:rPr>
              <w:t>Intellectual protection rights:</w:t>
            </w:r>
            <w:r w:rsidR="0066698F">
              <w:rPr>
                <w:noProof/>
                <w:webHidden/>
              </w:rPr>
              <w:tab/>
            </w:r>
            <w:r w:rsidR="0066698F">
              <w:rPr>
                <w:noProof/>
                <w:webHidden/>
              </w:rPr>
              <w:fldChar w:fldCharType="begin"/>
            </w:r>
            <w:r w:rsidR="0066698F">
              <w:rPr>
                <w:noProof/>
                <w:webHidden/>
              </w:rPr>
              <w:instrText xml:space="preserve"> PAGEREF _Toc8644552 \h </w:instrText>
            </w:r>
            <w:r w:rsidR="0066698F">
              <w:rPr>
                <w:noProof/>
                <w:webHidden/>
              </w:rPr>
            </w:r>
            <w:r w:rsidR="0066698F">
              <w:rPr>
                <w:noProof/>
                <w:webHidden/>
              </w:rPr>
              <w:fldChar w:fldCharType="separate"/>
            </w:r>
            <w:r w:rsidR="0066698F">
              <w:rPr>
                <w:noProof/>
                <w:webHidden/>
              </w:rPr>
              <w:t>16</w:t>
            </w:r>
            <w:r w:rsidR="0066698F">
              <w:rPr>
                <w:noProof/>
                <w:webHidden/>
              </w:rPr>
              <w:fldChar w:fldCharType="end"/>
            </w:r>
          </w:hyperlink>
        </w:p>
        <w:p w:rsidR="0066698F" w:rsidRDefault="0094232E">
          <w:pPr>
            <w:pStyle w:val="TOC1"/>
            <w:tabs>
              <w:tab w:val="right" w:leader="dot" w:pos="9016"/>
            </w:tabs>
            <w:rPr>
              <w:rFonts w:eastAsiaTheme="minorEastAsia"/>
              <w:noProof/>
              <w:lang w:eastAsia="en-GB"/>
            </w:rPr>
          </w:pPr>
          <w:hyperlink w:anchor="_Toc8644553" w:history="1">
            <w:r w:rsidR="0066698F" w:rsidRPr="00F85295">
              <w:rPr>
                <w:rStyle w:val="Hyperlink"/>
                <w:rFonts w:ascii="Bookman Old Style" w:hAnsi="Bookman Old Style"/>
                <w:noProof/>
                <w:lang w:bidi="bn-BD"/>
              </w:rPr>
              <w:t>Role of Knowledge on the organisation:</w:t>
            </w:r>
            <w:r w:rsidR="0066698F">
              <w:rPr>
                <w:noProof/>
                <w:webHidden/>
              </w:rPr>
              <w:tab/>
            </w:r>
            <w:r w:rsidR="0066698F">
              <w:rPr>
                <w:noProof/>
                <w:webHidden/>
              </w:rPr>
              <w:fldChar w:fldCharType="begin"/>
            </w:r>
            <w:r w:rsidR="0066698F">
              <w:rPr>
                <w:noProof/>
                <w:webHidden/>
              </w:rPr>
              <w:instrText xml:space="preserve"> PAGEREF _Toc8644553 \h </w:instrText>
            </w:r>
            <w:r w:rsidR="0066698F">
              <w:rPr>
                <w:noProof/>
                <w:webHidden/>
              </w:rPr>
            </w:r>
            <w:r w:rsidR="0066698F">
              <w:rPr>
                <w:noProof/>
                <w:webHidden/>
              </w:rPr>
              <w:fldChar w:fldCharType="separate"/>
            </w:r>
            <w:r w:rsidR="0066698F">
              <w:rPr>
                <w:noProof/>
                <w:webHidden/>
              </w:rPr>
              <w:t>17</w:t>
            </w:r>
            <w:r w:rsidR="0066698F">
              <w:rPr>
                <w:noProof/>
                <w:webHidden/>
              </w:rPr>
              <w:fldChar w:fldCharType="end"/>
            </w:r>
          </w:hyperlink>
        </w:p>
        <w:p w:rsidR="0066698F" w:rsidRDefault="0094232E">
          <w:pPr>
            <w:pStyle w:val="TOC1"/>
            <w:tabs>
              <w:tab w:val="right" w:leader="dot" w:pos="9016"/>
            </w:tabs>
            <w:rPr>
              <w:rFonts w:eastAsiaTheme="minorEastAsia"/>
              <w:noProof/>
              <w:lang w:eastAsia="en-GB"/>
            </w:rPr>
          </w:pPr>
          <w:hyperlink w:anchor="_Toc8644554" w:history="1">
            <w:r w:rsidR="0066698F" w:rsidRPr="00F85295">
              <w:rPr>
                <w:rStyle w:val="Hyperlink"/>
                <w:rFonts w:ascii="Bookman Old Style" w:hAnsi="Bookman Old Style"/>
                <w:noProof/>
                <w:lang w:bidi="bn-BD"/>
              </w:rPr>
              <w:t>Framework for sustainable knowledge and information sharing:</w:t>
            </w:r>
            <w:r w:rsidR="0066698F">
              <w:rPr>
                <w:noProof/>
                <w:webHidden/>
              </w:rPr>
              <w:tab/>
            </w:r>
            <w:r w:rsidR="0066698F">
              <w:rPr>
                <w:noProof/>
                <w:webHidden/>
              </w:rPr>
              <w:fldChar w:fldCharType="begin"/>
            </w:r>
            <w:r w:rsidR="0066698F">
              <w:rPr>
                <w:noProof/>
                <w:webHidden/>
              </w:rPr>
              <w:instrText xml:space="preserve"> PAGEREF _Toc8644554 \h </w:instrText>
            </w:r>
            <w:r w:rsidR="0066698F">
              <w:rPr>
                <w:noProof/>
                <w:webHidden/>
              </w:rPr>
            </w:r>
            <w:r w:rsidR="0066698F">
              <w:rPr>
                <w:noProof/>
                <w:webHidden/>
              </w:rPr>
              <w:fldChar w:fldCharType="separate"/>
            </w:r>
            <w:r w:rsidR="0066698F">
              <w:rPr>
                <w:noProof/>
                <w:webHidden/>
              </w:rPr>
              <w:t>18</w:t>
            </w:r>
            <w:r w:rsidR="0066698F">
              <w:rPr>
                <w:noProof/>
                <w:webHidden/>
              </w:rPr>
              <w:fldChar w:fldCharType="end"/>
            </w:r>
          </w:hyperlink>
        </w:p>
        <w:p w:rsidR="0066698F" w:rsidRDefault="0094232E">
          <w:pPr>
            <w:pStyle w:val="TOC2"/>
            <w:tabs>
              <w:tab w:val="right" w:leader="dot" w:pos="9016"/>
            </w:tabs>
            <w:rPr>
              <w:rFonts w:eastAsiaTheme="minorEastAsia"/>
              <w:noProof/>
              <w:lang w:eastAsia="en-GB"/>
            </w:rPr>
          </w:pPr>
          <w:hyperlink w:anchor="_Toc8644555" w:history="1">
            <w:r w:rsidR="0066698F" w:rsidRPr="00F85295">
              <w:rPr>
                <w:rStyle w:val="Hyperlink"/>
                <w:rFonts w:ascii="Bookman Old Style" w:hAnsi="Bookman Old Style"/>
                <w:noProof/>
              </w:rPr>
              <w:t>SWOT Analysis for Knowledge management:</w:t>
            </w:r>
            <w:r w:rsidR="0066698F">
              <w:rPr>
                <w:noProof/>
                <w:webHidden/>
              </w:rPr>
              <w:tab/>
            </w:r>
            <w:r w:rsidR="0066698F">
              <w:rPr>
                <w:noProof/>
                <w:webHidden/>
              </w:rPr>
              <w:fldChar w:fldCharType="begin"/>
            </w:r>
            <w:r w:rsidR="0066698F">
              <w:rPr>
                <w:noProof/>
                <w:webHidden/>
              </w:rPr>
              <w:instrText xml:space="preserve"> PAGEREF _Toc8644555 \h </w:instrText>
            </w:r>
            <w:r w:rsidR="0066698F">
              <w:rPr>
                <w:noProof/>
                <w:webHidden/>
              </w:rPr>
            </w:r>
            <w:r w:rsidR="0066698F">
              <w:rPr>
                <w:noProof/>
                <w:webHidden/>
              </w:rPr>
              <w:fldChar w:fldCharType="separate"/>
            </w:r>
            <w:r w:rsidR="0066698F">
              <w:rPr>
                <w:noProof/>
                <w:webHidden/>
              </w:rPr>
              <w:t>18</w:t>
            </w:r>
            <w:r w:rsidR="0066698F">
              <w:rPr>
                <w:noProof/>
                <w:webHidden/>
              </w:rPr>
              <w:fldChar w:fldCharType="end"/>
            </w:r>
          </w:hyperlink>
        </w:p>
        <w:p w:rsidR="0066698F" w:rsidRDefault="0094232E">
          <w:pPr>
            <w:pStyle w:val="TOC1"/>
            <w:tabs>
              <w:tab w:val="right" w:leader="dot" w:pos="9016"/>
            </w:tabs>
            <w:rPr>
              <w:rFonts w:eastAsiaTheme="minorEastAsia"/>
              <w:noProof/>
              <w:lang w:eastAsia="en-GB"/>
            </w:rPr>
          </w:pPr>
          <w:hyperlink w:anchor="_Toc8644556" w:history="1">
            <w:r w:rsidR="0066698F" w:rsidRPr="00F85295">
              <w:rPr>
                <w:rStyle w:val="Hyperlink"/>
                <w:rFonts w:ascii="Bookman Old Style" w:hAnsi="Bookman Old Style"/>
                <w:noProof/>
                <w:lang w:bidi="bn-BD"/>
              </w:rPr>
              <w:t>Recommendation to improve knowledge framework:</w:t>
            </w:r>
            <w:r w:rsidR="0066698F">
              <w:rPr>
                <w:noProof/>
                <w:webHidden/>
              </w:rPr>
              <w:tab/>
            </w:r>
            <w:r w:rsidR="0066698F">
              <w:rPr>
                <w:noProof/>
                <w:webHidden/>
              </w:rPr>
              <w:fldChar w:fldCharType="begin"/>
            </w:r>
            <w:r w:rsidR="0066698F">
              <w:rPr>
                <w:noProof/>
                <w:webHidden/>
              </w:rPr>
              <w:instrText xml:space="preserve"> PAGEREF _Toc8644556 \h </w:instrText>
            </w:r>
            <w:r w:rsidR="0066698F">
              <w:rPr>
                <w:noProof/>
                <w:webHidden/>
              </w:rPr>
            </w:r>
            <w:r w:rsidR="0066698F">
              <w:rPr>
                <w:noProof/>
                <w:webHidden/>
              </w:rPr>
              <w:fldChar w:fldCharType="separate"/>
            </w:r>
            <w:r w:rsidR="0066698F">
              <w:rPr>
                <w:noProof/>
                <w:webHidden/>
              </w:rPr>
              <w:t>19</w:t>
            </w:r>
            <w:r w:rsidR="0066698F">
              <w:rPr>
                <w:noProof/>
                <w:webHidden/>
              </w:rPr>
              <w:fldChar w:fldCharType="end"/>
            </w:r>
          </w:hyperlink>
        </w:p>
        <w:p w:rsidR="0066698F" w:rsidRDefault="0094232E">
          <w:pPr>
            <w:pStyle w:val="TOC1"/>
            <w:tabs>
              <w:tab w:val="right" w:leader="dot" w:pos="9016"/>
            </w:tabs>
            <w:rPr>
              <w:rFonts w:eastAsiaTheme="minorEastAsia"/>
              <w:noProof/>
              <w:lang w:eastAsia="en-GB"/>
            </w:rPr>
          </w:pPr>
          <w:hyperlink w:anchor="_Toc8644557" w:history="1">
            <w:r w:rsidR="0066698F" w:rsidRPr="00F85295">
              <w:rPr>
                <w:rStyle w:val="Hyperlink"/>
                <w:rFonts w:ascii="Bookman Old Style" w:hAnsi="Bookman Old Style"/>
                <w:noProof/>
                <w:lang w:bidi="bn-BD"/>
              </w:rPr>
              <w:t>Conclusion:</w:t>
            </w:r>
            <w:r w:rsidR="0066698F">
              <w:rPr>
                <w:noProof/>
                <w:webHidden/>
              </w:rPr>
              <w:tab/>
            </w:r>
            <w:r w:rsidR="0066698F">
              <w:rPr>
                <w:noProof/>
                <w:webHidden/>
              </w:rPr>
              <w:fldChar w:fldCharType="begin"/>
            </w:r>
            <w:r w:rsidR="0066698F">
              <w:rPr>
                <w:noProof/>
                <w:webHidden/>
              </w:rPr>
              <w:instrText xml:space="preserve"> PAGEREF _Toc8644557 \h </w:instrText>
            </w:r>
            <w:r w:rsidR="0066698F">
              <w:rPr>
                <w:noProof/>
                <w:webHidden/>
              </w:rPr>
            </w:r>
            <w:r w:rsidR="0066698F">
              <w:rPr>
                <w:noProof/>
                <w:webHidden/>
              </w:rPr>
              <w:fldChar w:fldCharType="separate"/>
            </w:r>
            <w:r w:rsidR="0066698F">
              <w:rPr>
                <w:noProof/>
                <w:webHidden/>
              </w:rPr>
              <w:t>20</w:t>
            </w:r>
            <w:r w:rsidR="0066698F">
              <w:rPr>
                <w:noProof/>
                <w:webHidden/>
              </w:rPr>
              <w:fldChar w:fldCharType="end"/>
            </w:r>
          </w:hyperlink>
        </w:p>
        <w:p w:rsidR="0066698F" w:rsidRDefault="0094232E">
          <w:pPr>
            <w:pStyle w:val="TOC1"/>
            <w:tabs>
              <w:tab w:val="right" w:leader="dot" w:pos="9016"/>
            </w:tabs>
            <w:rPr>
              <w:rFonts w:eastAsiaTheme="minorEastAsia"/>
              <w:noProof/>
              <w:lang w:eastAsia="en-GB"/>
            </w:rPr>
          </w:pPr>
          <w:hyperlink w:anchor="_Toc8644558" w:history="1">
            <w:r w:rsidR="0066698F" w:rsidRPr="00F85295">
              <w:rPr>
                <w:rStyle w:val="Hyperlink"/>
                <w:rFonts w:ascii="Bookman Old Style" w:hAnsi="Bookman Old Style"/>
                <w:noProof/>
                <w:lang w:bidi="bn-BD"/>
              </w:rPr>
              <w:t>Bibliography</w:t>
            </w:r>
            <w:r w:rsidR="0066698F">
              <w:rPr>
                <w:noProof/>
                <w:webHidden/>
              </w:rPr>
              <w:tab/>
            </w:r>
            <w:r w:rsidR="0066698F">
              <w:rPr>
                <w:noProof/>
                <w:webHidden/>
              </w:rPr>
              <w:fldChar w:fldCharType="begin"/>
            </w:r>
            <w:r w:rsidR="0066698F">
              <w:rPr>
                <w:noProof/>
                <w:webHidden/>
              </w:rPr>
              <w:instrText xml:space="preserve"> PAGEREF _Toc8644558 \h </w:instrText>
            </w:r>
            <w:r w:rsidR="0066698F">
              <w:rPr>
                <w:noProof/>
                <w:webHidden/>
              </w:rPr>
            </w:r>
            <w:r w:rsidR="0066698F">
              <w:rPr>
                <w:noProof/>
                <w:webHidden/>
              </w:rPr>
              <w:fldChar w:fldCharType="separate"/>
            </w:r>
            <w:r w:rsidR="0066698F">
              <w:rPr>
                <w:noProof/>
                <w:webHidden/>
              </w:rPr>
              <w:t>20</w:t>
            </w:r>
            <w:r w:rsidR="0066698F">
              <w:rPr>
                <w:noProof/>
                <w:webHidden/>
              </w:rPr>
              <w:fldChar w:fldCharType="end"/>
            </w:r>
          </w:hyperlink>
        </w:p>
        <w:p w:rsidR="00F35395" w:rsidRPr="00EA40E5" w:rsidRDefault="00F35395">
          <w:pPr>
            <w:rPr>
              <w:rFonts w:ascii="Bookman Old Style" w:hAnsi="Bookman Old Style"/>
            </w:rPr>
          </w:pPr>
          <w:r w:rsidRPr="00EA40E5">
            <w:rPr>
              <w:rFonts w:ascii="Bookman Old Style" w:hAnsi="Bookman Old Style"/>
              <w:b/>
              <w:bCs/>
              <w:noProof/>
              <w:sz w:val="24"/>
              <w:szCs w:val="24"/>
            </w:rPr>
            <w:fldChar w:fldCharType="end"/>
          </w:r>
        </w:p>
      </w:sdtContent>
    </w:sdt>
    <w:p w:rsidR="00D701FF" w:rsidRPr="00EA40E5" w:rsidRDefault="00D701FF" w:rsidP="00D701FF">
      <w:pPr>
        <w:rPr>
          <w:rFonts w:ascii="Bookman Old Style" w:hAnsi="Bookman Old Style"/>
        </w:rPr>
      </w:pPr>
    </w:p>
    <w:p w:rsidR="00D701FF" w:rsidRPr="00EA40E5" w:rsidRDefault="00D701FF" w:rsidP="00D701FF">
      <w:pPr>
        <w:rPr>
          <w:rFonts w:ascii="Bookman Old Style" w:hAnsi="Bookman Old Style"/>
        </w:rPr>
      </w:pPr>
    </w:p>
    <w:p w:rsidR="00266554" w:rsidRPr="00EA40E5" w:rsidRDefault="00266554" w:rsidP="00D701FF">
      <w:pPr>
        <w:pStyle w:val="Heading1"/>
        <w:rPr>
          <w:rFonts w:ascii="Bookman Old Style" w:hAnsi="Bookman Old Style"/>
        </w:rPr>
      </w:pPr>
      <w:bookmarkStart w:id="0" w:name="_Toc8644528"/>
      <w:r w:rsidRPr="00EA40E5">
        <w:rPr>
          <w:rFonts w:ascii="Bookman Old Style" w:hAnsi="Bookman Old Style"/>
        </w:rPr>
        <w:t>Executive Summary</w:t>
      </w:r>
      <w:bookmarkEnd w:id="0"/>
    </w:p>
    <w:p w:rsidR="00266554" w:rsidRPr="00EA40E5" w:rsidRDefault="00266554" w:rsidP="003B5331">
      <w:pPr>
        <w:spacing w:line="360" w:lineRule="auto"/>
        <w:jc w:val="both"/>
        <w:rPr>
          <w:rFonts w:ascii="Bookman Old Style" w:hAnsi="Bookman Old Style" w:cs="Times New Roman"/>
          <w:b/>
          <w:sz w:val="28"/>
          <w:szCs w:val="28"/>
          <w:u w:val="single"/>
        </w:rPr>
      </w:pPr>
      <w:r w:rsidRPr="00EA40E5">
        <w:rPr>
          <w:rFonts w:ascii="Bookman Old Style" w:hAnsi="Bookman Old Style" w:cs="Times New Roman"/>
          <w:sz w:val="24"/>
          <w:szCs w:val="24"/>
        </w:rPr>
        <w:t>Th</w:t>
      </w:r>
      <w:r w:rsidR="004C618D" w:rsidRPr="00EA40E5">
        <w:rPr>
          <w:rFonts w:ascii="Bookman Old Style" w:hAnsi="Bookman Old Style" w:cs="Times New Roman"/>
          <w:sz w:val="24"/>
          <w:szCs w:val="24"/>
        </w:rPr>
        <w:t>is</w:t>
      </w:r>
      <w:r w:rsidRPr="00EA40E5">
        <w:rPr>
          <w:rFonts w:ascii="Bookman Old Style" w:hAnsi="Bookman Old Style" w:cs="Times New Roman"/>
          <w:sz w:val="24"/>
          <w:szCs w:val="24"/>
        </w:rPr>
        <w:t xml:space="preserve"> report will mainly focus on the impact of knowledge and information management skills for workplace efficiency. It is important to acquire and manage adequate information, in the modern business situation to be competitive for </w:t>
      </w:r>
      <w:r w:rsidR="0039134E" w:rsidRPr="00EA40E5">
        <w:rPr>
          <w:rFonts w:ascii="Bookman Old Style" w:hAnsi="Bookman Old Style" w:cs="Times New Roman"/>
          <w:sz w:val="24"/>
          <w:szCs w:val="24"/>
        </w:rPr>
        <w:t xml:space="preserve">the </w:t>
      </w:r>
      <w:r w:rsidRPr="00EA40E5">
        <w:rPr>
          <w:rFonts w:ascii="Bookman Old Style" w:hAnsi="Bookman Old Style" w:cs="Times New Roman"/>
          <w:sz w:val="24"/>
          <w:szCs w:val="24"/>
        </w:rPr>
        <w:t>continuous future development of any organisation. This report is intended to concentrate on applying knowledge</w:t>
      </w:r>
      <w:r w:rsidR="0039134E" w:rsidRPr="00EA40E5">
        <w:rPr>
          <w:rFonts w:ascii="Bookman Old Style" w:hAnsi="Bookman Old Style" w:cs="Times New Roman"/>
          <w:sz w:val="24"/>
          <w:szCs w:val="24"/>
        </w:rPr>
        <w:t xml:space="preserve"> clearly</w:t>
      </w:r>
      <w:r w:rsidRPr="00EA40E5">
        <w:rPr>
          <w:rFonts w:ascii="Bookman Old Style" w:hAnsi="Bookman Old Style" w:cs="Times New Roman"/>
          <w:sz w:val="24"/>
          <w:szCs w:val="24"/>
        </w:rPr>
        <w:t xml:space="preserve"> will ensure a beneficial result on </w:t>
      </w:r>
      <w:r w:rsidR="0039134E" w:rsidRPr="00EA40E5">
        <w:rPr>
          <w:rFonts w:ascii="Bookman Old Style" w:hAnsi="Bookman Old Style" w:cs="Times New Roman"/>
          <w:sz w:val="24"/>
          <w:szCs w:val="24"/>
        </w:rPr>
        <w:t xml:space="preserve">the </w:t>
      </w:r>
      <w:r w:rsidRPr="00EA40E5">
        <w:rPr>
          <w:rFonts w:ascii="Bookman Old Style" w:hAnsi="Bookman Old Style" w:cs="Times New Roman"/>
          <w:sz w:val="24"/>
          <w:szCs w:val="24"/>
        </w:rPr>
        <w:t>effective operation of the firm. It is proven</w:t>
      </w:r>
      <w:r w:rsidR="00D60F60" w:rsidRPr="00EA40E5">
        <w:rPr>
          <w:rFonts w:ascii="Bookman Old Style" w:hAnsi="Bookman Old Style" w:cs="Times New Roman"/>
          <w:sz w:val="24"/>
          <w:szCs w:val="24"/>
        </w:rPr>
        <w:t>,</w:t>
      </w:r>
      <w:r w:rsidRPr="00EA40E5">
        <w:rPr>
          <w:rFonts w:ascii="Bookman Old Style" w:hAnsi="Bookman Old Style" w:cs="Times New Roman"/>
          <w:sz w:val="24"/>
          <w:szCs w:val="24"/>
        </w:rPr>
        <w:t xml:space="preserve"> knowledge and information are </w:t>
      </w:r>
      <w:r w:rsidR="00D60F60" w:rsidRPr="00EA40E5">
        <w:rPr>
          <w:rFonts w:ascii="Bookman Old Style" w:hAnsi="Bookman Old Style" w:cs="Times New Roman"/>
          <w:sz w:val="24"/>
          <w:szCs w:val="24"/>
        </w:rPr>
        <w:t>immeasurable</w:t>
      </w:r>
      <w:r w:rsidRPr="00EA40E5">
        <w:rPr>
          <w:rFonts w:ascii="Bookman Old Style" w:hAnsi="Bookman Old Style" w:cs="Times New Roman"/>
          <w:sz w:val="24"/>
          <w:szCs w:val="24"/>
        </w:rPr>
        <w:t xml:space="preserve"> </w:t>
      </w:r>
      <w:r w:rsidR="006B0BCC" w:rsidRPr="00EA40E5">
        <w:rPr>
          <w:rFonts w:ascii="Bookman Old Style" w:hAnsi="Bookman Old Style" w:cs="Times New Roman"/>
          <w:sz w:val="24"/>
          <w:szCs w:val="24"/>
        </w:rPr>
        <w:t>properties</w:t>
      </w:r>
      <w:r w:rsidRPr="00EA40E5">
        <w:rPr>
          <w:rFonts w:ascii="Bookman Old Style" w:hAnsi="Bookman Old Style" w:cs="Times New Roman"/>
          <w:sz w:val="24"/>
          <w:szCs w:val="24"/>
        </w:rPr>
        <w:t xml:space="preserve"> of an organisation which </w:t>
      </w:r>
      <w:r w:rsidR="0039134E" w:rsidRPr="00EA40E5">
        <w:rPr>
          <w:rFonts w:ascii="Bookman Old Style" w:hAnsi="Bookman Old Style" w:cs="Times New Roman"/>
          <w:sz w:val="24"/>
          <w:szCs w:val="24"/>
        </w:rPr>
        <w:t>is</w:t>
      </w:r>
      <w:r w:rsidRPr="00EA40E5">
        <w:rPr>
          <w:rFonts w:ascii="Bookman Old Style" w:hAnsi="Bookman Old Style" w:cs="Times New Roman"/>
          <w:sz w:val="24"/>
          <w:szCs w:val="24"/>
        </w:rPr>
        <w:t xml:space="preserve"> as vital as other fixed assets and </w:t>
      </w:r>
      <w:r w:rsidR="0032741C" w:rsidRPr="00EA40E5">
        <w:rPr>
          <w:rFonts w:ascii="Bookman Old Style" w:hAnsi="Bookman Old Style" w:cs="Times New Roman"/>
          <w:sz w:val="24"/>
          <w:szCs w:val="24"/>
        </w:rPr>
        <w:t>equally required.</w:t>
      </w:r>
    </w:p>
    <w:p w:rsidR="00266554" w:rsidRPr="00EA40E5" w:rsidRDefault="00266554" w:rsidP="003B5331">
      <w:pPr>
        <w:pStyle w:val="Heading1"/>
        <w:spacing w:line="360" w:lineRule="auto"/>
        <w:rPr>
          <w:rFonts w:ascii="Bookman Old Style" w:hAnsi="Bookman Old Style"/>
        </w:rPr>
      </w:pPr>
      <w:bookmarkStart w:id="1" w:name="_Toc8644529"/>
      <w:r w:rsidRPr="00EA40E5">
        <w:rPr>
          <w:rFonts w:ascii="Bookman Old Style" w:hAnsi="Bookman Old Style"/>
        </w:rPr>
        <w:t>Introduction</w:t>
      </w:r>
      <w:bookmarkEnd w:id="1"/>
    </w:p>
    <w:p w:rsidR="00266554" w:rsidRPr="00EA40E5" w:rsidRDefault="00266554" w:rsidP="00D81D0D">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 xml:space="preserve">Data and information are in nature from the </w:t>
      </w:r>
      <w:r w:rsidR="0013147D" w:rsidRPr="00EA40E5">
        <w:rPr>
          <w:rFonts w:ascii="Bookman Old Style" w:hAnsi="Bookman Old Style" w:cs="Times New Roman"/>
          <w:sz w:val="24"/>
          <w:szCs w:val="24"/>
        </w:rPr>
        <w:t>human concept</w:t>
      </w:r>
      <w:r w:rsidRPr="00EA40E5">
        <w:rPr>
          <w:rFonts w:ascii="Bookman Old Style" w:hAnsi="Bookman Old Style" w:cs="Times New Roman"/>
          <w:sz w:val="24"/>
          <w:szCs w:val="24"/>
        </w:rPr>
        <w:t>. Though, data and information established rapidly and gathered through believes, practi</w:t>
      </w:r>
      <w:r w:rsidR="0039134E" w:rsidRPr="00EA40E5">
        <w:rPr>
          <w:rFonts w:ascii="Bookman Old Style" w:hAnsi="Bookman Old Style" w:cs="Times New Roman"/>
          <w:sz w:val="24"/>
          <w:szCs w:val="24"/>
        </w:rPr>
        <w:t>c</w:t>
      </w:r>
      <w:r w:rsidRPr="00EA40E5">
        <w:rPr>
          <w:rFonts w:ascii="Bookman Old Style" w:hAnsi="Bookman Old Style" w:cs="Times New Roman"/>
          <w:sz w:val="24"/>
          <w:szCs w:val="24"/>
        </w:rPr>
        <w:t xml:space="preserve">e, observations, instincts from individual understanding combined with the management of knowledge and the requirement of converting in the form of document for future reference since the beginning is just hard to process for </w:t>
      </w:r>
      <w:r w:rsidR="0039134E" w:rsidRPr="00EA40E5">
        <w:rPr>
          <w:rFonts w:ascii="Bookman Old Style" w:hAnsi="Bookman Old Style" w:cs="Times New Roman"/>
          <w:sz w:val="24"/>
          <w:szCs w:val="24"/>
        </w:rPr>
        <w:t xml:space="preserve">a </w:t>
      </w:r>
      <w:r w:rsidRPr="00EA40E5">
        <w:rPr>
          <w:rFonts w:ascii="Bookman Old Style" w:hAnsi="Bookman Old Style" w:cs="Times New Roman"/>
          <w:sz w:val="24"/>
          <w:szCs w:val="24"/>
        </w:rPr>
        <w:t xml:space="preserve">human being. </w:t>
      </w:r>
      <w:r w:rsidR="0039134E" w:rsidRPr="00EA40E5">
        <w:rPr>
          <w:rFonts w:ascii="Bookman Old Style" w:hAnsi="Bookman Old Style" w:cs="Times New Roman"/>
          <w:sz w:val="24"/>
          <w:szCs w:val="24"/>
        </w:rPr>
        <w:t xml:space="preserve">It </w:t>
      </w:r>
      <w:r w:rsidRPr="00EA40E5">
        <w:rPr>
          <w:rFonts w:ascii="Bookman Old Style" w:hAnsi="Bookman Old Style" w:cs="Times New Roman"/>
          <w:sz w:val="24"/>
          <w:szCs w:val="24"/>
        </w:rPr>
        <w:t>recommend</w:t>
      </w:r>
      <w:r w:rsidR="0039134E" w:rsidRPr="00EA40E5">
        <w:rPr>
          <w:rFonts w:ascii="Bookman Old Style" w:hAnsi="Bookman Old Style" w:cs="Times New Roman"/>
          <w:sz w:val="24"/>
          <w:szCs w:val="24"/>
        </w:rPr>
        <w:t>s</w:t>
      </w:r>
      <w:r w:rsidRPr="00EA40E5">
        <w:rPr>
          <w:rFonts w:ascii="Bookman Old Style" w:hAnsi="Bookman Old Style" w:cs="Times New Roman"/>
          <w:sz w:val="24"/>
          <w:szCs w:val="24"/>
        </w:rPr>
        <w:t xml:space="preserve">, individual and organisational knowledge needs to be organised in a manner that tacit knowledge could be transferred into explicit in the form of </w:t>
      </w:r>
      <w:r w:rsidR="0039134E" w:rsidRPr="00EA40E5">
        <w:rPr>
          <w:rFonts w:ascii="Bookman Old Style" w:hAnsi="Bookman Old Style" w:cs="Times New Roman"/>
          <w:sz w:val="24"/>
          <w:szCs w:val="24"/>
        </w:rPr>
        <w:t xml:space="preserve">a </w:t>
      </w:r>
      <w:r w:rsidRPr="00EA40E5">
        <w:rPr>
          <w:rFonts w:ascii="Bookman Old Style" w:hAnsi="Bookman Old Style" w:cs="Times New Roman"/>
          <w:sz w:val="24"/>
          <w:szCs w:val="24"/>
        </w:rPr>
        <w:t>database which can be retained, retrieved and reproduced for future applications</w:t>
      </w:r>
      <w:sdt>
        <w:sdtPr>
          <w:rPr>
            <w:rFonts w:ascii="Bookman Old Style" w:hAnsi="Bookman Old Style" w:cs="Times New Roman"/>
            <w:sz w:val="24"/>
            <w:szCs w:val="24"/>
          </w:rPr>
          <w:id w:val="-1790125857"/>
          <w:citation/>
        </w:sdtPr>
        <w:sdtEndPr/>
        <w:sdtContent>
          <w:r w:rsidR="00CF3E1E" w:rsidRPr="00EA40E5">
            <w:rPr>
              <w:rFonts w:ascii="Bookman Old Style" w:hAnsi="Bookman Old Style" w:cs="Times New Roman"/>
              <w:sz w:val="24"/>
              <w:szCs w:val="24"/>
            </w:rPr>
            <w:fldChar w:fldCharType="begin"/>
          </w:r>
          <w:r w:rsidR="00CF3E1E" w:rsidRPr="00EA40E5">
            <w:rPr>
              <w:rFonts w:ascii="Bookman Old Style" w:hAnsi="Bookman Old Style" w:cs="Times New Roman"/>
              <w:sz w:val="24"/>
              <w:szCs w:val="24"/>
            </w:rPr>
            <w:instrText xml:space="preserve"> CITATION Ebe13 \l 2057 </w:instrText>
          </w:r>
          <w:r w:rsidR="00CF3E1E" w:rsidRPr="00EA40E5">
            <w:rPr>
              <w:rFonts w:ascii="Bookman Old Style" w:hAnsi="Bookman Old Style" w:cs="Times New Roman"/>
              <w:sz w:val="24"/>
              <w:szCs w:val="24"/>
            </w:rPr>
            <w:fldChar w:fldCharType="separate"/>
          </w:r>
          <w:r w:rsidR="00CF3E1E" w:rsidRPr="00EA40E5">
            <w:rPr>
              <w:rFonts w:ascii="Bookman Old Style" w:hAnsi="Bookman Old Style" w:cs="Times New Roman"/>
              <w:noProof/>
              <w:sz w:val="24"/>
              <w:szCs w:val="24"/>
            </w:rPr>
            <w:t xml:space="preserve"> (Ebel, et al., 2013)</w:t>
          </w:r>
          <w:r w:rsidR="00CF3E1E" w:rsidRPr="00EA40E5">
            <w:rPr>
              <w:rFonts w:ascii="Bookman Old Style" w:hAnsi="Bookman Old Style" w:cs="Times New Roman"/>
              <w:sz w:val="24"/>
              <w:szCs w:val="24"/>
            </w:rPr>
            <w:fldChar w:fldCharType="end"/>
          </w:r>
        </w:sdtContent>
      </w:sdt>
      <w:r w:rsidRPr="00EA40E5">
        <w:rPr>
          <w:rFonts w:ascii="Bookman Old Style" w:hAnsi="Bookman Old Style" w:cs="Times New Roman"/>
          <w:sz w:val="24"/>
          <w:szCs w:val="24"/>
        </w:rPr>
        <w:t xml:space="preserve">. The </w:t>
      </w:r>
      <w:r w:rsidR="00CD5865" w:rsidRPr="00EA40E5">
        <w:rPr>
          <w:rFonts w:ascii="Bookman Old Style" w:hAnsi="Bookman Old Style" w:cs="Times New Roman"/>
          <w:sz w:val="24"/>
          <w:szCs w:val="24"/>
        </w:rPr>
        <w:t>core</w:t>
      </w:r>
      <w:r w:rsidRPr="00EA40E5">
        <w:rPr>
          <w:rFonts w:ascii="Bookman Old Style" w:hAnsi="Bookman Old Style" w:cs="Times New Roman"/>
          <w:sz w:val="24"/>
          <w:szCs w:val="24"/>
        </w:rPr>
        <w:t xml:space="preserve"> </w:t>
      </w:r>
      <w:r w:rsidR="00CD5865" w:rsidRPr="00EA40E5">
        <w:rPr>
          <w:rFonts w:ascii="Bookman Old Style" w:hAnsi="Bookman Old Style" w:cs="Times New Roman"/>
          <w:sz w:val="24"/>
          <w:szCs w:val="24"/>
        </w:rPr>
        <w:t>feature</w:t>
      </w:r>
      <w:r w:rsidR="00391F23" w:rsidRPr="00EA40E5">
        <w:rPr>
          <w:rFonts w:ascii="Bookman Old Style" w:hAnsi="Bookman Old Style" w:cs="Times New Roman"/>
          <w:sz w:val="24"/>
          <w:szCs w:val="24"/>
        </w:rPr>
        <w:t xml:space="preserve"> </w:t>
      </w:r>
      <w:r w:rsidRPr="00EA40E5">
        <w:rPr>
          <w:rFonts w:ascii="Bookman Old Style" w:hAnsi="Bookman Old Style" w:cs="Times New Roman"/>
          <w:sz w:val="24"/>
          <w:szCs w:val="24"/>
        </w:rPr>
        <w:t>of the</w:t>
      </w:r>
      <w:r w:rsidR="00391F23" w:rsidRPr="00EA40E5">
        <w:rPr>
          <w:rFonts w:ascii="Bookman Old Style" w:hAnsi="Bookman Old Style" w:cs="Times New Roman"/>
          <w:sz w:val="24"/>
          <w:szCs w:val="24"/>
        </w:rPr>
        <w:t xml:space="preserve"> entire report</w:t>
      </w:r>
      <w:r w:rsidRPr="00EA40E5">
        <w:rPr>
          <w:rFonts w:ascii="Bookman Old Style" w:hAnsi="Bookman Old Style" w:cs="Times New Roman"/>
          <w:sz w:val="24"/>
          <w:szCs w:val="24"/>
        </w:rPr>
        <w:t xml:space="preserve"> is to </w:t>
      </w:r>
      <w:r w:rsidR="00CD5865" w:rsidRPr="00EA40E5">
        <w:rPr>
          <w:rFonts w:ascii="Bookman Old Style" w:hAnsi="Bookman Old Style" w:cs="Times New Roman"/>
          <w:sz w:val="24"/>
          <w:szCs w:val="24"/>
        </w:rPr>
        <w:t>examine</w:t>
      </w:r>
      <w:r w:rsidRPr="00EA40E5">
        <w:rPr>
          <w:rFonts w:ascii="Bookman Old Style" w:hAnsi="Bookman Old Style" w:cs="Times New Roman"/>
          <w:sz w:val="24"/>
          <w:szCs w:val="24"/>
        </w:rPr>
        <w:t xml:space="preserve"> different approaches to </w:t>
      </w:r>
      <w:r w:rsidR="00391F23" w:rsidRPr="00EA40E5">
        <w:rPr>
          <w:rFonts w:ascii="Bookman Old Style" w:hAnsi="Bookman Old Style" w:cs="Times New Roman"/>
          <w:sz w:val="24"/>
          <w:szCs w:val="24"/>
        </w:rPr>
        <w:t xml:space="preserve">manage </w:t>
      </w:r>
      <w:r w:rsidRPr="00EA40E5">
        <w:rPr>
          <w:rFonts w:ascii="Bookman Old Style" w:hAnsi="Bookman Old Style" w:cs="Times New Roman"/>
          <w:sz w:val="24"/>
          <w:szCs w:val="24"/>
        </w:rPr>
        <w:t xml:space="preserve">knowledge and information ability for </w:t>
      </w:r>
      <w:r w:rsidR="0039134E" w:rsidRPr="00EA40E5">
        <w:rPr>
          <w:rFonts w:ascii="Bookman Old Style" w:hAnsi="Bookman Old Style" w:cs="Times New Roman"/>
          <w:sz w:val="24"/>
          <w:szCs w:val="24"/>
        </w:rPr>
        <w:t xml:space="preserve">a </w:t>
      </w:r>
      <w:r w:rsidRPr="00EA40E5">
        <w:rPr>
          <w:rFonts w:ascii="Bookman Old Style" w:hAnsi="Bookman Old Style" w:cs="Times New Roman"/>
          <w:sz w:val="24"/>
          <w:szCs w:val="24"/>
        </w:rPr>
        <w:t xml:space="preserve">strategic advantage over the competitive environment. In my opinion, this report will benefit the user to </w:t>
      </w:r>
      <w:r w:rsidR="0039134E" w:rsidRPr="00EA40E5">
        <w:rPr>
          <w:rFonts w:ascii="Bookman Old Style" w:hAnsi="Bookman Old Style" w:cs="Times New Roman"/>
          <w:sz w:val="24"/>
          <w:szCs w:val="24"/>
        </w:rPr>
        <w:t xml:space="preserve">a </w:t>
      </w:r>
      <w:r w:rsidRPr="00EA40E5">
        <w:rPr>
          <w:rFonts w:ascii="Bookman Old Style" w:hAnsi="Bookman Old Style" w:cs="Times New Roman"/>
          <w:sz w:val="24"/>
          <w:szCs w:val="24"/>
        </w:rPr>
        <w:t xml:space="preserve">certain extent of understanding how to maximise productivity and efficiency </w:t>
      </w:r>
      <w:r w:rsidR="0039134E" w:rsidRPr="00EA40E5">
        <w:rPr>
          <w:rFonts w:ascii="Bookman Old Style" w:hAnsi="Bookman Old Style" w:cs="Times New Roman"/>
          <w:sz w:val="24"/>
          <w:szCs w:val="24"/>
        </w:rPr>
        <w:t>using</w:t>
      </w:r>
      <w:r w:rsidRPr="00EA40E5">
        <w:rPr>
          <w:rFonts w:ascii="Bookman Old Style" w:hAnsi="Bookman Old Style" w:cs="Times New Roman"/>
          <w:sz w:val="24"/>
          <w:szCs w:val="24"/>
        </w:rPr>
        <w:t xml:space="preserve"> planning knowledge management.</w:t>
      </w:r>
      <w:r w:rsidR="0039134E" w:rsidRPr="00EA40E5">
        <w:rPr>
          <w:rFonts w:ascii="Bookman Old Style" w:hAnsi="Bookman Old Style" w:cs="Times New Roman"/>
          <w:sz w:val="24"/>
          <w:szCs w:val="24"/>
        </w:rPr>
        <w:t xml:space="preserve"> The </w:t>
      </w:r>
      <w:r w:rsidRPr="00EA40E5">
        <w:rPr>
          <w:rFonts w:ascii="Bookman Old Style" w:hAnsi="Bookman Old Style" w:cs="Times New Roman"/>
          <w:sz w:val="24"/>
          <w:szCs w:val="24"/>
        </w:rPr>
        <w:t>user will adapt skills to collaborate confidently with senior managers of organisations and other authorities, moreover will gain in</w:t>
      </w:r>
      <w:r w:rsidR="0039134E" w:rsidRPr="00EA40E5">
        <w:rPr>
          <w:rFonts w:ascii="Bookman Old Style" w:hAnsi="Bookman Old Style" w:cs="Times New Roman"/>
          <w:sz w:val="24"/>
          <w:szCs w:val="24"/>
        </w:rPr>
        <w:t>-</w:t>
      </w:r>
      <w:r w:rsidRPr="00EA40E5">
        <w:rPr>
          <w:rFonts w:ascii="Bookman Old Style" w:hAnsi="Bookman Old Style" w:cs="Times New Roman"/>
          <w:sz w:val="24"/>
          <w:szCs w:val="24"/>
        </w:rPr>
        <w:t>depth knowledge of criteria when recruiting workforce</w:t>
      </w:r>
      <w:sdt>
        <w:sdtPr>
          <w:rPr>
            <w:rFonts w:ascii="Bookman Old Style" w:hAnsi="Bookman Old Style" w:cs="Times New Roman"/>
            <w:sz w:val="24"/>
            <w:szCs w:val="24"/>
          </w:rPr>
          <w:id w:val="-1722977392"/>
          <w:citation/>
        </w:sdtPr>
        <w:sdtEndPr/>
        <w:sdtContent>
          <w:r w:rsidR="00F0410D" w:rsidRPr="00EA40E5">
            <w:rPr>
              <w:rFonts w:ascii="Bookman Old Style" w:hAnsi="Bookman Old Style" w:cs="Times New Roman"/>
              <w:sz w:val="24"/>
              <w:szCs w:val="24"/>
            </w:rPr>
            <w:fldChar w:fldCharType="begin"/>
          </w:r>
          <w:r w:rsidR="00F0410D" w:rsidRPr="00EA40E5">
            <w:rPr>
              <w:rFonts w:ascii="Bookman Old Style" w:hAnsi="Bookman Old Style" w:cs="Times New Roman"/>
              <w:sz w:val="24"/>
              <w:szCs w:val="24"/>
            </w:rPr>
            <w:instrText xml:space="preserve"> CITATION Arm02 \l 2057 </w:instrText>
          </w:r>
          <w:r w:rsidR="00F0410D" w:rsidRPr="00EA40E5">
            <w:rPr>
              <w:rFonts w:ascii="Bookman Old Style" w:hAnsi="Bookman Old Style" w:cs="Times New Roman"/>
              <w:sz w:val="24"/>
              <w:szCs w:val="24"/>
            </w:rPr>
            <w:fldChar w:fldCharType="separate"/>
          </w:r>
          <w:r w:rsidR="00F0410D" w:rsidRPr="00EA40E5">
            <w:rPr>
              <w:rFonts w:ascii="Bookman Old Style" w:hAnsi="Bookman Old Style" w:cs="Times New Roman"/>
              <w:noProof/>
              <w:sz w:val="24"/>
              <w:szCs w:val="24"/>
            </w:rPr>
            <w:t xml:space="preserve"> (Armstrong, 2002)</w:t>
          </w:r>
          <w:r w:rsidR="00F0410D" w:rsidRPr="00EA40E5">
            <w:rPr>
              <w:rFonts w:ascii="Bookman Old Style" w:hAnsi="Bookman Old Style" w:cs="Times New Roman"/>
              <w:sz w:val="24"/>
              <w:szCs w:val="24"/>
            </w:rPr>
            <w:fldChar w:fldCharType="end"/>
          </w:r>
        </w:sdtContent>
      </w:sdt>
      <w:r w:rsidRPr="00EA40E5">
        <w:rPr>
          <w:rFonts w:ascii="Bookman Old Style" w:hAnsi="Bookman Old Style" w:cs="Times New Roman"/>
          <w:sz w:val="24"/>
          <w:szCs w:val="24"/>
        </w:rPr>
        <w:t>.</w:t>
      </w:r>
    </w:p>
    <w:p w:rsidR="00266554" w:rsidRPr="00EA40E5" w:rsidRDefault="00266554"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 xml:space="preserve">The report will assist individual and organisation to acknowledge various systems of knowledge management tactics which will facilitate models for </w:t>
      </w:r>
      <w:r w:rsidRPr="00EA40E5">
        <w:rPr>
          <w:rFonts w:ascii="Bookman Old Style" w:hAnsi="Bookman Old Style" w:cs="Times New Roman"/>
          <w:sz w:val="24"/>
          <w:szCs w:val="24"/>
        </w:rPr>
        <w:lastRenderedPageBreak/>
        <w:t xml:space="preserve">evaluation of </w:t>
      </w:r>
      <w:r w:rsidR="0039134E" w:rsidRPr="00EA40E5">
        <w:rPr>
          <w:rFonts w:ascii="Bookman Old Style" w:hAnsi="Bookman Old Style" w:cs="Times New Roman"/>
          <w:sz w:val="24"/>
          <w:szCs w:val="24"/>
        </w:rPr>
        <w:t xml:space="preserve">the </w:t>
      </w:r>
      <w:r w:rsidRPr="00EA40E5">
        <w:rPr>
          <w:rFonts w:ascii="Bookman Old Style" w:hAnsi="Bookman Old Style" w:cs="Times New Roman"/>
          <w:sz w:val="24"/>
          <w:szCs w:val="24"/>
        </w:rPr>
        <w:t xml:space="preserve">diverse real-world application and to challenge the allied risks with </w:t>
      </w:r>
      <w:r w:rsidR="0039134E" w:rsidRPr="00EA40E5">
        <w:rPr>
          <w:rFonts w:ascii="Bookman Old Style" w:hAnsi="Bookman Old Style" w:cs="Times New Roman"/>
          <w:sz w:val="24"/>
          <w:szCs w:val="24"/>
        </w:rPr>
        <w:t xml:space="preserve">the </w:t>
      </w:r>
      <w:r w:rsidRPr="00EA40E5">
        <w:rPr>
          <w:rFonts w:ascii="Bookman Old Style" w:hAnsi="Bookman Old Style" w:cs="Times New Roman"/>
          <w:sz w:val="24"/>
          <w:szCs w:val="24"/>
        </w:rPr>
        <w:t>organisational knowledge management system.</w:t>
      </w:r>
    </w:p>
    <w:p w:rsidR="00266554" w:rsidRPr="00EA40E5" w:rsidRDefault="00266554" w:rsidP="003F2B81">
      <w:pPr>
        <w:pStyle w:val="Heading1"/>
        <w:rPr>
          <w:rFonts w:ascii="Bookman Old Style" w:hAnsi="Bookman Old Style"/>
        </w:rPr>
      </w:pPr>
      <w:bookmarkStart w:id="2" w:name="_Toc8644530"/>
      <w:r w:rsidRPr="00EA40E5">
        <w:rPr>
          <w:rFonts w:ascii="Bookman Old Style" w:hAnsi="Bookman Old Style"/>
        </w:rPr>
        <w:t>Background</w:t>
      </w:r>
      <w:bookmarkEnd w:id="2"/>
    </w:p>
    <w:p w:rsidR="00266554" w:rsidRPr="00EA40E5" w:rsidRDefault="00266554"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 xml:space="preserve">This report will concentrate on Super spares QP based in Balham, where I have spent half of my life for working with the organisation by handling several business activities. The business was established in 1979, by Bonnie Rodrigues and Vijay Patel. We deal with supplying automobile parts to garages and retail customers. </w:t>
      </w:r>
      <w:r w:rsidR="00942122" w:rsidRPr="00EA40E5">
        <w:rPr>
          <w:rFonts w:ascii="Bookman Old Style" w:hAnsi="Bookman Old Style" w:cs="Times New Roman"/>
          <w:sz w:val="24"/>
          <w:szCs w:val="24"/>
        </w:rPr>
        <w:t>Over</w:t>
      </w:r>
      <w:r w:rsidRPr="00EA40E5">
        <w:rPr>
          <w:rFonts w:ascii="Bookman Old Style" w:hAnsi="Bookman Old Style" w:cs="Times New Roman"/>
          <w:sz w:val="24"/>
          <w:szCs w:val="24"/>
        </w:rPr>
        <w:t xml:space="preserve"> many years of experience</w:t>
      </w:r>
      <w:r w:rsidR="0039134E" w:rsidRPr="00EA40E5">
        <w:rPr>
          <w:rFonts w:ascii="Bookman Old Style" w:hAnsi="Bookman Old Style" w:cs="Times New Roman"/>
          <w:sz w:val="24"/>
          <w:szCs w:val="24"/>
        </w:rPr>
        <w:t>,</w:t>
      </w:r>
      <w:r w:rsidRPr="00EA40E5">
        <w:rPr>
          <w:rFonts w:ascii="Bookman Old Style" w:hAnsi="Bookman Old Style" w:cs="Times New Roman"/>
          <w:sz w:val="24"/>
          <w:szCs w:val="24"/>
        </w:rPr>
        <w:t xml:space="preserve"> </w:t>
      </w:r>
      <w:r w:rsidR="0039134E" w:rsidRPr="00EA40E5">
        <w:rPr>
          <w:rFonts w:ascii="Bookman Old Style" w:hAnsi="Bookman Old Style" w:cs="Times New Roman"/>
          <w:sz w:val="24"/>
          <w:szCs w:val="24"/>
        </w:rPr>
        <w:t xml:space="preserve">the </w:t>
      </w:r>
      <w:r w:rsidRPr="00EA40E5">
        <w:rPr>
          <w:rFonts w:ascii="Bookman Old Style" w:hAnsi="Bookman Old Style" w:cs="Times New Roman"/>
          <w:sz w:val="24"/>
          <w:szCs w:val="24"/>
        </w:rPr>
        <w:t>company has developed beliefs, values</w:t>
      </w:r>
      <w:r w:rsidR="0039134E" w:rsidRPr="00EA40E5">
        <w:rPr>
          <w:rFonts w:ascii="Bookman Old Style" w:hAnsi="Bookman Old Style" w:cs="Times New Roman"/>
          <w:sz w:val="24"/>
          <w:szCs w:val="24"/>
        </w:rPr>
        <w:t>,</w:t>
      </w:r>
      <w:r w:rsidRPr="00EA40E5">
        <w:rPr>
          <w:rFonts w:ascii="Bookman Old Style" w:hAnsi="Bookman Old Style" w:cs="Times New Roman"/>
          <w:sz w:val="24"/>
          <w:szCs w:val="24"/>
        </w:rPr>
        <w:t xml:space="preserve"> and culture, which made the firm successful in the market. The firm merged with QP Motor Factor in 2014 for further development of the business and to be competitive in terms of quality and price. Our policies are to provide excellent customer service which satisfies their need and make them loyal to the firm. This report is about Super spares QP’s Policies with handling data and information to </w:t>
      </w:r>
      <w:r w:rsidR="0039134E" w:rsidRPr="00EA40E5">
        <w:rPr>
          <w:rFonts w:ascii="Bookman Old Style" w:hAnsi="Bookman Old Style" w:cs="Times New Roman"/>
          <w:sz w:val="24"/>
          <w:szCs w:val="24"/>
        </w:rPr>
        <w:t xml:space="preserve">the </w:t>
      </w:r>
      <w:r w:rsidRPr="00EA40E5">
        <w:rPr>
          <w:rFonts w:ascii="Bookman Old Style" w:hAnsi="Bookman Old Style" w:cs="Times New Roman"/>
          <w:sz w:val="24"/>
          <w:szCs w:val="24"/>
        </w:rPr>
        <w:t>related department. Th</w:t>
      </w:r>
      <w:r w:rsidR="0039134E" w:rsidRPr="00EA40E5">
        <w:rPr>
          <w:rFonts w:ascii="Bookman Old Style" w:hAnsi="Bookman Old Style" w:cs="Times New Roman"/>
          <w:sz w:val="24"/>
          <w:szCs w:val="24"/>
        </w:rPr>
        <w:t>e report</w:t>
      </w:r>
      <w:r w:rsidRPr="00EA40E5">
        <w:rPr>
          <w:rFonts w:ascii="Bookman Old Style" w:hAnsi="Bookman Old Style" w:cs="Times New Roman"/>
          <w:sz w:val="24"/>
          <w:szCs w:val="24"/>
        </w:rPr>
        <w:t xml:space="preserve"> will also focus</w:t>
      </w:r>
      <w:r w:rsidR="0039134E" w:rsidRPr="00EA40E5">
        <w:rPr>
          <w:rFonts w:ascii="Bookman Old Style" w:hAnsi="Bookman Old Style" w:cs="Times New Roman"/>
          <w:sz w:val="24"/>
          <w:szCs w:val="24"/>
        </w:rPr>
        <w:t xml:space="preserve"> on</w:t>
      </w:r>
      <w:r w:rsidRPr="00EA40E5">
        <w:rPr>
          <w:rFonts w:ascii="Bookman Old Style" w:hAnsi="Bookman Old Style" w:cs="Times New Roman"/>
          <w:sz w:val="24"/>
          <w:szCs w:val="24"/>
        </w:rPr>
        <w:t xml:space="preserve"> </w:t>
      </w:r>
      <w:r w:rsidR="0039134E" w:rsidRPr="00EA40E5">
        <w:rPr>
          <w:rFonts w:ascii="Bookman Old Style" w:hAnsi="Bookman Old Style" w:cs="Times New Roman"/>
          <w:sz w:val="24"/>
          <w:szCs w:val="24"/>
        </w:rPr>
        <w:t xml:space="preserve">a </w:t>
      </w:r>
      <w:r w:rsidRPr="00EA40E5">
        <w:rPr>
          <w:rFonts w:ascii="Bookman Old Style" w:hAnsi="Bookman Old Style" w:cs="Times New Roman"/>
          <w:sz w:val="24"/>
          <w:szCs w:val="24"/>
        </w:rPr>
        <w:t xml:space="preserve">different aspect of information and system of information management </w:t>
      </w:r>
      <w:r w:rsidR="0039134E" w:rsidRPr="00EA40E5">
        <w:rPr>
          <w:rFonts w:ascii="Bookman Old Style" w:hAnsi="Bookman Old Style" w:cs="Times New Roman"/>
          <w:sz w:val="24"/>
          <w:szCs w:val="24"/>
        </w:rPr>
        <w:t>about</w:t>
      </w:r>
      <w:r w:rsidRPr="00EA40E5">
        <w:rPr>
          <w:rFonts w:ascii="Bookman Old Style" w:hAnsi="Bookman Old Style" w:cs="Times New Roman"/>
          <w:sz w:val="24"/>
          <w:szCs w:val="24"/>
        </w:rPr>
        <w:t xml:space="preserve"> </w:t>
      </w:r>
      <w:r w:rsidR="0039134E" w:rsidRPr="00EA40E5">
        <w:rPr>
          <w:rFonts w:ascii="Bookman Old Style" w:hAnsi="Bookman Old Style" w:cs="Times New Roman"/>
          <w:sz w:val="24"/>
          <w:szCs w:val="24"/>
        </w:rPr>
        <w:t>a</w:t>
      </w:r>
      <w:r w:rsidRPr="00EA40E5">
        <w:rPr>
          <w:rFonts w:ascii="Bookman Old Style" w:hAnsi="Bookman Old Style" w:cs="Times New Roman"/>
          <w:sz w:val="24"/>
          <w:szCs w:val="24"/>
        </w:rPr>
        <w:t xml:space="preserve"> particular firm.</w:t>
      </w:r>
    </w:p>
    <w:p w:rsidR="00266554" w:rsidRPr="00EA40E5" w:rsidRDefault="00266554" w:rsidP="007B5EDF">
      <w:pPr>
        <w:pStyle w:val="Heading1"/>
        <w:rPr>
          <w:rFonts w:ascii="Bookman Old Style" w:hAnsi="Bookman Old Style"/>
        </w:rPr>
      </w:pPr>
      <w:bookmarkStart w:id="3" w:name="_Toc8644531"/>
      <w:r w:rsidRPr="00EA40E5">
        <w:rPr>
          <w:rFonts w:ascii="Bookman Old Style" w:hAnsi="Bookman Old Style"/>
        </w:rPr>
        <w:t>Data, Information, Knowledge</w:t>
      </w:r>
      <w:r w:rsidR="0039134E" w:rsidRPr="00EA40E5">
        <w:rPr>
          <w:rFonts w:ascii="Bookman Old Style" w:hAnsi="Bookman Old Style"/>
        </w:rPr>
        <w:t>,</w:t>
      </w:r>
      <w:r w:rsidRPr="00EA40E5">
        <w:rPr>
          <w:rFonts w:ascii="Bookman Old Style" w:hAnsi="Bookman Old Style"/>
        </w:rPr>
        <w:t xml:space="preserve"> and Wisdom</w:t>
      </w:r>
      <w:r w:rsidR="00037058" w:rsidRPr="00EA40E5">
        <w:rPr>
          <w:rFonts w:ascii="Bookman Old Style" w:hAnsi="Bookman Old Style"/>
        </w:rPr>
        <w:t xml:space="preserve"> relationships</w:t>
      </w:r>
      <w:bookmarkEnd w:id="3"/>
    </w:p>
    <w:p w:rsidR="00B16E2E" w:rsidRPr="00EA40E5" w:rsidRDefault="00B16E2E" w:rsidP="00B16E2E">
      <w:pPr>
        <w:rPr>
          <w:rFonts w:ascii="Bookman Old Style" w:hAnsi="Bookman Old Style"/>
          <w:lang w:bidi="bn-BD"/>
        </w:rPr>
      </w:pPr>
    </w:p>
    <w:p w:rsidR="00B16E2E" w:rsidRPr="00EA40E5" w:rsidRDefault="00266554" w:rsidP="00B16E2E">
      <w:pPr>
        <w:pStyle w:val="Heading2"/>
        <w:rPr>
          <w:rFonts w:ascii="Bookman Old Style" w:hAnsi="Bookman Old Style"/>
        </w:rPr>
      </w:pPr>
      <w:bookmarkStart w:id="4" w:name="_Toc8644532"/>
      <w:r w:rsidRPr="00EA40E5">
        <w:rPr>
          <w:rFonts w:ascii="Bookman Old Style" w:hAnsi="Bookman Old Style"/>
        </w:rPr>
        <w:t>Data:</w:t>
      </w:r>
      <w:bookmarkEnd w:id="4"/>
    </w:p>
    <w:p w:rsidR="00266554" w:rsidRPr="00EA40E5" w:rsidRDefault="00266554"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 xml:space="preserve"> Data </w:t>
      </w:r>
      <w:r w:rsidR="0039134E" w:rsidRPr="00EA40E5">
        <w:rPr>
          <w:rFonts w:ascii="Bookman Old Style" w:hAnsi="Bookman Old Style" w:cs="Times New Roman"/>
          <w:sz w:val="24"/>
          <w:szCs w:val="24"/>
        </w:rPr>
        <w:t>is</w:t>
      </w:r>
      <w:r w:rsidRPr="00EA40E5">
        <w:rPr>
          <w:rFonts w:ascii="Bookman Old Style" w:hAnsi="Bookman Old Style" w:cs="Times New Roman"/>
          <w:sz w:val="24"/>
          <w:szCs w:val="24"/>
        </w:rPr>
        <w:t xml:space="preserve"> the </w:t>
      </w:r>
      <w:r w:rsidR="00E065C1" w:rsidRPr="00EA40E5">
        <w:rPr>
          <w:rFonts w:ascii="Bookman Old Style" w:hAnsi="Bookman Old Style" w:cs="Times New Roman"/>
          <w:sz w:val="24"/>
          <w:szCs w:val="24"/>
        </w:rPr>
        <w:t>basic</w:t>
      </w:r>
      <w:r w:rsidRPr="00EA40E5">
        <w:rPr>
          <w:rFonts w:ascii="Bookman Old Style" w:hAnsi="Bookman Old Style" w:cs="Times New Roman"/>
          <w:sz w:val="24"/>
          <w:szCs w:val="24"/>
        </w:rPr>
        <w:t xml:space="preserve"> fact which suggest</w:t>
      </w:r>
      <w:r w:rsidR="0039134E" w:rsidRPr="00EA40E5">
        <w:rPr>
          <w:rFonts w:ascii="Bookman Old Style" w:hAnsi="Bookman Old Style" w:cs="Times New Roman"/>
          <w:sz w:val="24"/>
          <w:szCs w:val="24"/>
        </w:rPr>
        <w:t>s</w:t>
      </w:r>
      <w:r w:rsidRPr="00EA40E5">
        <w:rPr>
          <w:rFonts w:ascii="Bookman Old Style" w:hAnsi="Bookman Old Style" w:cs="Times New Roman"/>
          <w:sz w:val="24"/>
          <w:szCs w:val="24"/>
        </w:rPr>
        <w:t xml:space="preserve"> </w:t>
      </w:r>
      <w:r w:rsidR="0039134E" w:rsidRPr="00EA40E5">
        <w:rPr>
          <w:rFonts w:ascii="Bookman Old Style" w:hAnsi="Bookman Old Style" w:cs="Times New Roman"/>
          <w:sz w:val="24"/>
          <w:szCs w:val="24"/>
        </w:rPr>
        <w:t>having</w:t>
      </w:r>
      <w:r w:rsidRPr="00EA40E5">
        <w:rPr>
          <w:rFonts w:ascii="Bookman Old Style" w:hAnsi="Bookman Old Style" w:cs="Times New Roman"/>
          <w:sz w:val="24"/>
          <w:szCs w:val="24"/>
        </w:rPr>
        <w:t xml:space="preserve"> no or minor importance until they are organised and converted into information</w:t>
      </w:r>
      <w:sdt>
        <w:sdtPr>
          <w:rPr>
            <w:rFonts w:ascii="Bookman Old Style" w:hAnsi="Bookman Old Style" w:cs="Times New Roman"/>
            <w:sz w:val="24"/>
            <w:szCs w:val="24"/>
          </w:rPr>
          <w:id w:val="-309713138"/>
          <w:citation/>
        </w:sdtPr>
        <w:sdtEndPr/>
        <w:sdtContent>
          <w:r w:rsidR="00847BF9" w:rsidRPr="00EA40E5">
            <w:rPr>
              <w:rFonts w:ascii="Bookman Old Style" w:hAnsi="Bookman Old Style" w:cs="Times New Roman"/>
              <w:sz w:val="24"/>
              <w:szCs w:val="24"/>
            </w:rPr>
            <w:fldChar w:fldCharType="begin"/>
          </w:r>
          <w:r w:rsidR="00847BF9" w:rsidRPr="00EA40E5">
            <w:rPr>
              <w:rFonts w:ascii="Bookman Old Style" w:hAnsi="Bookman Old Style" w:cs="Times New Roman"/>
              <w:sz w:val="24"/>
              <w:szCs w:val="24"/>
            </w:rPr>
            <w:instrText xml:space="preserve"> CITATION Dat97 \l 2057 </w:instrText>
          </w:r>
          <w:r w:rsidR="00847BF9" w:rsidRPr="00EA40E5">
            <w:rPr>
              <w:rFonts w:ascii="Bookman Old Style" w:hAnsi="Bookman Old Style" w:cs="Times New Roman"/>
              <w:sz w:val="24"/>
              <w:szCs w:val="24"/>
            </w:rPr>
            <w:fldChar w:fldCharType="separate"/>
          </w:r>
          <w:r w:rsidR="00847BF9" w:rsidRPr="00EA40E5">
            <w:rPr>
              <w:rFonts w:ascii="Bookman Old Style" w:hAnsi="Bookman Old Style" w:cs="Times New Roman"/>
              <w:noProof/>
              <w:sz w:val="24"/>
              <w:szCs w:val="24"/>
            </w:rPr>
            <w:t xml:space="preserve"> (Data , 1997)</w:t>
          </w:r>
          <w:r w:rsidR="00847BF9" w:rsidRPr="00EA40E5">
            <w:rPr>
              <w:rFonts w:ascii="Bookman Old Style" w:hAnsi="Bookman Old Style" w:cs="Times New Roman"/>
              <w:sz w:val="24"/>
              <w:szCs w:val="24"/>
            </w:rPr>
            <w:fldChar w:fldCharType="end"/>
          </w:r>
        </w:sdtContent>
      </w:sdt>
      <w:r w:rsidRPr="00EA40E5">
        <w:rPr>
          <w:rFonts w:ascii="Bookman Old Style" w:hAnsi="Bookman Old Style" w:cs="Times New Roman"/>
          <w:sz w:val="24"/>
          <w:szCs w:val="24"/>
        </w:rPr>
        <w:t xml:space="preserve">. Data can be </w:t>
      </w:r>
      <w:r w:rsidR="00942122" w:rsidRPr="00EA40E5">
        <w:rPr>
          <w:rFonts w:ascii="Bookman Old Style" w:hAnsi="Bookman Old Style" w:cs="Times New Roman"/>
          <w:sz w:val="24"/>
          <w:szCs w:val="24"/>
        </w:rPr>
        <w:t>shown</w:t>
      </w:r>
      <w:r w:rsidRPr="00EA40E5">
        <w:rPr>
          <w:rFonts w:ascii="Bookman Old Style" w:hAnsi="Bookman Old Style" w:cs="Times New Roman"/>
          <w:sz w:val="24"/>
          <w:szCs w:val="24"/>
        </w:rPr>
        <w:t xml:space="preserve"> in the form of series of non-random symbols (£, $, %, +, - etc.), digits (0,1,2…), values (25%, £10) or letters (a, b, c,) or facts taken from thought or inspection which are noted. There </w:t>
      </w:r>
      <w:r w:rsidR="0039134E" w:rsidRPr="00EA40E5">
        <w:rPr>
          <w:rFonts w:ascii="Bookman Old Style" w:hAnsi="Bookman Old Style" w:cs="Times New Roman"/>
          <w:sz w:val="24"/>
          <w:szCs w:val="24"/>
        </w:rPr>
        <w:t>are</w:t>
      </w:r>
      <w:r w:rsidRPr="00EA40E5">
        <w:rPr>
          <w:rFonts w:ascii="Bookman Old Style" w:hAnsi="Bookman Old Style" w:cs="Times New Roman"/>
          <w:sz w:val="24"/>
          <w:szCs w:val="24"/>
        </w:rPr>
        <w:t xml:space="preserve"> two form</w:t>
      </w:r>
      <w:r w:rsidR="0039134E" w:rsidRPr="00EA40E5">
        <w:rPr>
          <w:rFonts w:ascii="Bookman Old Style" w:hAnsi="Bookman Old Style" w:cs="Times New Roman"/>
          <w:sz w:val="24"/>
          <w:szCs w:val="24"/>
        </w:rPr>
        <w:t>s</w:t>
      </w:r>
      <w:r w:rsidRPr="00EA40E5">
        <w:rPr>
          <w:rFonts w:ascii="Bookman Old Style" w:hAnsi="Bookman Old Style" w:cs="Times New Roman"/>
          <w:sz w:val="24"/>
          <w:szCs w:val="24"/>
        </w:rPr>
        <w:t xml:space="preserve"> of data, qualitative and quantitative. Qualitative data are soft data which are described by words or images while quantitative data are hard and raw facts denoted in the form of numbers or digits.</w:t>
      </w:r>
    </w:p>
    <w:p w:rsidR="008732FE" w:rsidRPr="00EA40E5" w:rsidRDefault="00266554"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 xml:space="preserve">In regards </w:t>
      </w:r>
      <w:r w:rsidR="0039134E" w:rsidRPr="00EA40E5">
        <w:rPr>
          <w:rFonts w:ascii="Bookman Old Style" w:hAnsi="Bookman Old Style" w:cs="Times New Roman"/>
          <w:sz w:val="24"/>
          <w:szCs w:val="24"/>
        </w:rPr>
        <w:t>to</w:t>
      </w:r>
      <w:r w:rsidRPr="00EA40E5">
        <w:rPr>
          <w:rFonts w:ascii="Bookman Old Style" w:hAnsi="Bookman Old Style" w:cs="Times New Roman"/>
          <w:sz w:val="24"/>
          <w:szCs w:val="24"/>
        </w:rPr>
        <w:t xml:space="preserve"> Super spares, the discussion with customers, experiences, their needs, and prices of spares </w:t>
      </w:r>
      <w:r w:rsidR="00037058" w:rsidRPr="00EA40E5">
        <w:rPr>
          <w:rFonts w:ascii="Bookman Old Style" w:hAnsi="Bookman Old Style" w:cs="Times New Roman"/>
          <w:sz w:val="24"/>
          <w:szCs w:val="24"/>
        </w:rPr>
        <w:t xml:space="preserve">are </w:t>
      </w:r>
      <w:r w:rsidR="00A004AB" w:rsidRPr="00EA40E5">
        <w:rPr>
          <w:rFonts w:ascii="Bookman Old Style" w:hAnsi="Bookman Old Style" w:cs="Times New Roman"/>
          <w:sz w:val="24"/>
          <w:szCs w:val="24"/>
        </w:rPr>
        <w:t>believed</w:t>
      </w:r>
      <w:r w:rsidR="00037058" w:rsidRPr="00EA40E5">
        <w:rPr>
          <w:rFonts w:ascii="Bookman Old Style" w:hAnsi="Bookman Old Style" w:cs="Times New Roman"/>
          <w:sz w:val="24"/>
          <w:szCs w:val="24"/>
        </w:rPr>
        <w:t xml:space="preserve"> as</w:t>
      </w:r>
      <w:r w:rsidRPr="00EA40E5">
        <w:rPr>
          <w:rFonts w:ascii="Bookman Old Style" w:hAnsi="Bookman Old Style" w:cs="Times New Roman"/>
          <w:sz w:val="24"/>
          <w:szCs w:val="24"/>
        </w:rPr>
        <w:t xml:space="preserve"> </w:t>
      </w:r>
      <w:r w:rsidR="00A004AB" w:rsidRPr="00EA40E5">
        <w:rPr>
          <w:rFonts w:ascii="Bookman Old Style" w:hAnsi="Bookman Old Style" w:cs="Times New Roman"/>
          <w:sz w:val="24"/>
          <w:szCs w:val="24"/>
        </w:rPr>
        <w:t xml:space="preserve">new </w:t>
      </w:r>
      <w:r w:rsidRPr="00EA40E5">
        <w:rPr>
          <w:rFonts w:ascii="Bookman Old Style" w:hAnsi="Bookman Old Style" w:cs="Times New Roman"/>
          <w:sz w:val="24"/>
          <w:szCs w:val="24"/>
        </w:rPr>
        <w:t xml:space="preserve">data to be </w:t>
      </w:r>
      <w:r w:rsidR="00A004AB" w:rsidRPr="00EA40E5">
        <w:rPr>
          <w:rFonts w:ascii="Bookman Old Style" w:hAnsi="Bookman Old Style" w:cs="Times New Roman"/>
          <w:sz w:val="24"/>
          <w:szCs w:val="24"/>
        </w:rPr>
        <w:t>sort</w:t>
      </w:r>
      <w:r w:rsidR="004752A0">
        <w:rPr>
          <w:rFonts w:ascii="Bookman Old Style" w:hAnsi="Bookman Old Style" w:cs="Times New Roman"/>
          <w:sz w:val="24"/>
          <w:szCs w:val="24"/>
        </w:rPr>
        <w:t>ed</w:t>
      </w:r>
      <w:r w:rsidR="00A004AB" w:rsidRPr="00EA40E5">
        <w:rPr>
          <w:rFonts w:ascii="Bookman Old Style" w:hAnsi="Bookman Old Style" w:cs="Times New Roman"/>
          <w:sz w:val="24"/>
          <w:szCs w:val="24"/>
        </w:rPr>
        <w:t xml:space="preserve"> out</w:t>
      </w:r>
      <w:r w:rsidRPr="00EA40E5">
        <w:rPr>
          <w:rFonts w:ascii="Bookman Old Style" w:hAnsi="Bookman Old Style" w:cs="Times New Roman"/>
          <w:sz w:val="24"/>
          <w:szCs w:val="24"/>
        </w:rPr>
        <w:t>.</w:t>
      </w:r>
    </w:p>
    <w:p w:rsidR="00266554" w:rsidRPr="00EA40E5" w:rsidRDefault="00266554"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 xml:space="preserve"> </w:t>
      </w:r>
    </w:p>
    <w:p w:rsidR="00B16E2E" w:rsidRPr="00EA40E5" w:rsidRDefault="00266554" w:rsidP="003B5331">
      <w:pPr>
        <w:spacing w:line="360" w:lineRule="auto"/>
        <w:jc w:val="both"/>
        <w:rPr>
          <w:rFonts w:ascii="Bookman Old Style" w:hAnsi="Bookman Old Style" w:cs="Times New Roman"/>
          <w:sz w:val="24"/>
          <w:szCs w:val="24"/>
        </w:rPr>
      </w:pPr>
      <w:bookmarkStart w:id="5" w:name="_Toc8644533"/>
      <w:r w:rsidRPr="00EA40E5">
        <w:rPr>
          <w:rStyle w:val="Heading2Char"/>
          <w:rFonts w:ascii="Bookman Old Style" w:hAnsi="Bookman Old Style"/>
        </w:rPr>
        <w:lastRenderedPageBreak/>
        <w:t>Information:</w:t>
      </w:r>
      <w:bookmarkEnd w:id="5"/>
      <w:r w:rsidRPr="00EA40E5">
        <w:rPr>
          <w:rFonts w:ascii="Bookman Old Style" w:hAnsi="Bookman Old Style" w:cs="Times New Roman"/>
          <w:sz w:val="24"/>
          <w:szCs w:val="24"/>
        </w:rPr>
        <w:t xml:space="preserve"> </w:t>
      </w:r>
    </w:p>
    <w:p w:rsidR="00266554" w:rsidRPr="00EA40E5" w:rsidRDefault="00266554"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According to</w:t>
      </w:r>
      <w:r w:rsidR="004142D0" w:rsidRPr="00EA40E5">
        <w:rPr>
          <w:rFonts w:ascii="Bookman Old Style" w:hAnsi="Bookman Old Style" w:cs="Times New Roman"/>
          <w:sz w:val="24"/>
          <w:szCs w:val="24"/>
        </w:rPr>
        <w:t xml:space="preserve"> Armstrong</w:t>
      </w:r>
      <w:sdt>
        <w:sdtPr>
          <w:rPr>
            <w:rFonts w:ascii="Bookman Old Style" w:hAnsi="Bookman Old Style" w:cs="Times New Roman"/>
            <w:sz w:val="24"/>
            <w:szCs w:val="24"/>
          </w:rPr>
          <w:id w:val="982815554"/>
          <w:citation/>
        </w:sdtPr>
        <w:sdtEndPr/>
        <w:sdtContent>
          <w:r w:rsidR="004142D0" w:rsidRPr="00EA40E5">
            <w:rPr>
              <w:rFonts w:ascii="Bookman Old Style" w:hAnsi="Bookman Old Style" w:cs="Times New Roman"/>
              <w:sz w:val="24"/>
              <w:szCs w:val="24"/>
            </w:rPr>
            <w:fldChar w:fldCharType="begin"/>
          </w:r>
          <w:r w:rsidR="004142D0" w:rsidRPr="00EA40E5">
            <w:rPr>
              <w:rFonts w:ascii="Bookman Old Style" w:hAnsi="Bookman Old Style" w:cs="Times New Roman"/>
              <w:sz w:val="24"/>
              <w:szCs w:val="24"/>
            </w:rPr>
            <w:instrText xml:space="preserve">CITATION Arm02 \n  \l 2057 </w:instrText>
          </w:r>
          <w:r w:rsidR="004142D0" w:rsidRPr="00EA40E5">
            <w:rPr>
              <w:rFonts w:ascii="Bookman Old Style" w:hAnsi="Bookman Old Style" w:cs="Times New Roman"/>
              <w:sz w:val="24"/>
              <w:szCs w:val="24"/>
            </w:rPr>
            <w:fldChar w:fldCharType="separate"/>
          </w:r>
          <w:r w:rsidR="004142D0" w:rsidRPr="00EA40E5">
            <w:rPr>
              <w:rFonts w:ascii="Bookman Old Style" w:hAnsi="Bookman Old Style" w:cs="Times New Roman"/>
              <w:noProof/>
              <w:sz w:val="24"/>
              <w:szCs w:val="24"/>
            </w:rPr>
            <w:t xml:space="preserve"> (2002)</w:t>
          </w:r>
          <w:r w:rsidR="004142D0" w:rsidRPr="00EA40E5">
            <w:rPr>
              <w:rFonts w:ascii="Bookman Old Style" w:hAnsi="Bookman Old Style" w:cs="Times New Roman"/>
              <w:sz w:val="24"/>
              <w:szCs w:val="24"/>
            </w:rPr>
            <w:fldChar w:fldCharType="end"/>
          </w:r>
        </w:sdtContent>
      </w:sdt>
      <w:r w:rsidRPr="00EA40E5">
        <w:rPr>
          <w:rFonts w:ascii="Bookman Old Style" w:hAnsi="Bookman Old Style" w:cs="Times New Roman"/>
          <w:sz w:val="24"/>
          <w:szCs w:val="24"/>
        </w:rPr>
        <w:t xml:space="preserve"> information is a processed form of data which has meaning corresponding to individual intents. It involves </w:t>
      </w:r>
      <w:r w:rsidR="0039134E" w:rsidRPr="00EA40E5">
        <w:rPr>
          <w:rFonts w:ascii="Bookman Old Style" w:hAnsi="Bookman Old Style" w:cs="Times New Roman"/>
          <w:sz w:val="24"/>
          <w:szCs w:val="24"/>
        </w:rPr>
        <w:t xml:space="preserve">the </w:t>
      </w:r>
      <w:r w:rsidRPr="00EA40E5">
        <w:rPr>
          <w:rFonts w:ascii="Bookman Old Style" w:hAnsi="Bookman Old Style" w:cs="Times New Roman"/>
          <w:sz w:val="24"/>
          <w:szCs w:val="24"/>
        </w:rPr>
        <w:t xml:space="preserve">collection of data, interpreting them and communicated to the receiver in a way that can be acknowledged. Information is data which has significance and a well-defined purpose. </w:t>
      </w:r>
      <w:r w:rsidR="0039134E" w:rsidRPr="00EA40E5">
        <w:rPr>
          <w:rFonts w:ascii="Bookman Old Style" w:hAnsi="Bookman Old Style" w:cs="Times New Roman"/>
          <w:sz w:val="24"/>
          <w:szCs w:val="24"/>
        </w:rPr>
        <w:t>D</w:t>
      </w:r>
      <w:r w:rsidRPr="00EA40E5">
        <w:rPr>
          <w:rFonts w:ascii="Bookman Old Style" w:hAnsi="Bookman Old Style" w:cs="Times New Roman"/>
          <w:sz w:val="24"/>
          <w:szCs w:val="24"/>
        </w:rPr>
        <w:t>efinite information enhances the decision</w:t>
      </w:r>
      <w:r w:rsidR="0039134E" w:rsidRPr="00EA40E5">
        <w:rPr>
          <w:rFonts w:ascii="Bookman Old Style" w:hAnsi="Bookman Old Style" w:cs="Times New Roman"/>
          <w:sz w:val="24"/>
          <w:szCs w:val="24"/>
        </w:rPr>
        <w:t>-</w:t>
      </w:r>
      <w:r w:rsidRPr="00EA40E5">
        <w:rPr>
          <w:rFonts w:ascii="Bookman Old Style" w:hAnsi="Bookman Old Style" w:cs="Times New Roman"/>
          <w:sz w:val="24"/>
          <w:szCs w:val="24"/>
        </w:rPr>
        <w:t>making process to avoid any uncertain situations</w:t>
      </w:r>
      <w:sdt>
        <w:sdtPr>
          <w:rPr>
            <w:rFonts w:ascii="Bookman Old Style" w:hAnsi="Bookman Old Style" w:cs="Times New Roman"/>
            <w:sz w:val="24"/>
            <w:szCs w:val="24"/>
          </w:rPr>
          <w:id w:val="1077557227"/>
          <w:citation/>
        </w:sdtPr>
        <w:sdtEndPr/>
        <w:sdtContent>
          <w:r w:rsidR="004142D0" w:rsidRPr="00EA40E5">
            <w:rPr>
              <w:rFonts w:ascii="Bookman Old Style" w:hAnsi="Bookman Old Style" w:cs="Times New Roman"/>
              <w:sz w:val="24"/>
              <w:szCs w:val="24"/>
            </w:rPr>
            <w:fldChar w:fldCharType="begin"/>
          </w:r>
          <w:r w:rsidR="004142D0" w:rsidRPr="00EA40E5">
            <w:rPr>
              <w:rFonts w:ascii="Bookman Old Style" w:hAnsi="Bookman Old Style" w:cs="Times New Roman"/>
              <w:sz w:val="24"/>
              <w:szCs w:val="24"/>
            </w:rPr>
            <w:instrText xml:space="preserve"> CITATION Ich07 \l 2057 </w:instrText>
          </w:r>
          <w:r w:rsidR="004142D0" w:rsidRPr="00EA40E5">
            <w:rPr>
              <w:rFonts w:ascii="Bookman Old Style" w:hAnsi="Bookman Old Style" w:cs="Times New Roman"/>
              <w:sz w:val="24"/>
              <w:szCs w:val="24"/>
            </w:rPr>
            <w:fldChar w:fldCharType="separate"/>
          </w:r>
          <w:r w:rsidR="004142D0" w:rsidRPr="00EA40E5">
            <w:rPr>
              <w:rFonts w:ascii="Bookman Old Style" w:hAnsi="Bookman Old Style" w:cs="Times New Roman"/>
              <w:noProof/>
              <w:sz w:val="24"/>
              <w:szCs w:val="24"/>
            </w:rPr>
            <w:t xml:space="preserve"> (Ichijō &amp; Nonaka, 2007)</w:t>
          </w:r>
          <w:r w:rsidR="004142D0" w:rsidRPr="00EA40E5">
            <w:rPr>
              <w:rFonts w:ascii="Bookman Old Style" w:hAnsi="Bookman Old Style" w:cs="Times New Roman"/>
              <w:sz w:val="24"/>
              <w:szCs w:val="24"/>
            </w:rPr>
            <w:fldChar w:fldCharType="end"/>
          </w:r>
        </w:sdtContent>
      </w:sdt>
      <w:r w:rsidRPr="00EA40E5">
        <w:rPr>
          <w:rFonts w:ascii="Bookman Old Style" w:hAnsi="Bookman Old Style" w:cs="Times New Roman"/>
          <w:sz w:val="24"/>
          <w:szCs w:val="24"/>
        </w:rPr>
        <w:t xml:space="preserve">. An inventory report, customer account statement, invoice of parts, delivery note are the examples of information which provides specific information. The data transformation process is explained below by </w:t>
      </w:r>
      <w:r w:rsidR="00EA586A" w:rsidRPr="00EA40E5">
        <w:rPr>
          <w:rFonts w:ascii="Bookman Old Style" w:hAnsi="Bookman Old Style" w:cs="Times New Roman"/>
          <w:sz w:val="24"/>
          <w:szCs w:val="24"/>
        </w:rPr>
        <w:t xml:space="preserve">the </w:t>
      </w:r>
      <w:r w:rsidRPr="00EA40E5">
        <w:rPr>
          <w:rFonts w:ascii="Bookman Old Style" w:hAnsi="Bookman Old Style" w:cs="Times New Roman"/>
          <w:sz w:val="24"/>
          <w:szCs w:val="24"/>
        </w:rPr>
        <w:t>flowchart for clear understanding.</w:t>
      </w:r>
    </w:p>
    <w:p w:rsidR="00266554" w:rsidRPr="00EA40E5" w:rsidRDefault="00266554"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noProof/>
          <w:sz w:val="24"/>
          <w:szCs w:val="24"/>
          <w:lang w:eastAsia="en-GB"/>
        </w:rPr>
        <mc:AlternateContent>
          <mc:Choice Requires="wps">
            <w:drawing>
              <wp:anchor distT="0" distB="0" distL="114300" distR="114300" simplePos="0" relativeHeight="251660288" behindDoc="0" locked="0" layoutInCell="1" allowOverlap="1" wp14:anchorId="632F4B9F" wp14:editId="2874FA17">
                <wp:simplePos x="0" y="0"/>
                <wp:positionH relativeFrom="margin">
                  <wp:align>left</wp:align>
                </wp:positionH>
                <wp:positionV relativeFrom="paragraph">
                  <wp:posOffset>352425</wp:posOffset>
                </wp:positionV>
                <wp:extent cx="1562100" cy="838200"/>
                <wp:effectExtent l="0" t="0" r="19050" b="19050"/>
                <wp:wrapNone/>
                <wp:docPr id="6" name="Oval 6"/>
                <wp:cNvGraphicFramePr/>
                <a:graphic xmlns:a="http://schemas.openxmlformats.org/drawingml/2006/main">
                  <a:graphicData uri="http://schemas.microsoft.com/office/word/2010/wordprocessingShape">
                    <wps:wsp>
                      <wps:cNvSpPr/>
                      <wps:spPr>
                        <a:xfrm>
                          <a:off x="0" y="0"/>
                          <a:ext cx="1562100" cy="8382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961B7" w:rsidRDefault="005961B7" w:rsidP="00266554">
                            <w:pPr>
                              <w:jc w:val="center"/>
                            </w:pPr>
                            <w:r w:rsidRPr="0059616E">
                              <w:rPr>
                                <w:rFonts w:ascii="Bookman Old Style" w:hAnsi="Bookman Old Style"/>
                              </w:rPr>
                              <w:t>Raw</w:t>
                            </w:r>
                            <w:r>
                              <w:t xml:space="preserve"> </w:t>
                            </w:r>
                            <w:r w:rsidRPr="00CD4EE6">
                              <w:rPr>
                                <w:rFonts w:ascii="Bookman Old Style" w:hAnsi="Bookman Old Style"/>
                              </w:rPr>
                              <w:t>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2F4B9F" id="Oval 6" o:spid="_x0000_s1057" style="position:absolute;left:0;text-align:left;margin-left:0;margin-top:27.75pt;width:123pt;height:66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" fillcolor="#4f81bd [3204]" strokecolor="#243f60 [1604]" strokeweight="2pt">
                <v:textbox>
                  <w:txbxContent>
                    <w:p w:rsidR="005961B7" w:rsidRDefault="005961B7" w:rsidP="00266554">
                      <w:pPr>
                        <w:jc w:val="center"/>
                      </w:pPr>
                      <w:r w:rsidRPr="0059616E">
                        <w:rPr>
                          <w:rFonts w:ascii="Bookman Old Style" w:hAnsi="Bookman Old Style"/>
                        </w:rPr>
                        <w:t>Raw</w:t>
                      </w:r>
                      <w:r>
                        <w:t xml:space="preserve"> </w:t>
                      </w:r>
                      <w:r w:rsidRPr="00CD4EE6">
                        <w:rPr>
                          <w:rFonts w:ascii="Bookman Old Style" w:hAnsi="Bookman Old Style"/>
                        </w:rPr>
                        <w:t>Data</w:t>
                      </w:r>
                    </w:p>
                  </w:txbxContent>
                </v:textbox>
                <w10:wrap anchorx="margin"/>
              </v:oval>
            </w:pict>
          </mc:Fallback>
        </mc:AlternateContent>
      </w:r>
    </w:p>
    <w:p w:rsidR="00266554" w:rsidRPr="00EA40E5" w:rsidRDefault="00266554"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noProof/>
          <w:sz w:val="24"/>
          <w:szCs w:val="24"/>
          <w:lang w:eastAsia="en-GB"/>
        </w:rPr>
        <mc:AlternateContent>
          <mc:Choice Requires="wps">
            <w:drawing>
              <wp:anchor distT="0" distB="0" distL="114300" distR="114300" simplePos="0" relativeHeight="251664384" behindDoc="0" locked="0" layoutInCell="1" allowOverlap="1" wp14:anchorId="2AAB0A57" wp14:editId="7EB8781B">
                <wp:simplePos x="0" y="0"/>
                <wp:positionH relativeFrom="column">
                  <wp:posOffset>3667125</wp:posOffset>
                </wp:positionH>
                <wp:positionV relativeFrom="paragraph">
                  <wp:posOffset>382905</wp:posOffset>
                </wp:positionV>
                <wp:extent cx="419100" cy="19050"/>
                <wp:effectExtent l="0" t="76200" r="19050" b="76200"/>
                <wp:wrapNone/>
                <wp:docPr id="12" name="Straight Arrow Connector 12"/>
                <wp:cNvGraphicFramePr/>
                <a:graphic xmlns:a="http://schemas.openxmlformats.org/drawingml/2006/main">
                  <a:graphicData uri="http://schemas.microsoft.com/office/word/2010/wordprocessingShape">
                    <wps:wsp>
                      <wps:cNvCnPr/>
                      <wps:spPr>
                        <a:xfrm flipV="1">
                          <a:off x="0" y="0"/>
                          <a:ext cx="419100" cy="19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1FD9CA5" id="_x0000_t32" coordsize="21600,21600" o:spt="32" o:oned="t" path="m,l21600,21600e" filled="f">
                <v:path arrowok="t" fillok="f" o:connecttype="none"/>
                <o:lock v:ext="edit" shapetype="t"/>
              </v:shapetype>
              <v:shape id="Straight Arrow Connector 12" o:spid="_x0000_s1026" type="#_x0000_t32" style="position:absolute;margin-left:288.75pt;margin-top:30.15pt;width:33pt;height:1.5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" strokecolor="#4579b8 [3044]">
                <v:stroke endarrow="block"/>
              </v:shape>
            </w:pict>
          </mc:Fallback>
        </mc:AlternateContent>
      </w:r>
      <w:r w:rsidRPr="00EA40E5">
        <w:rPr>
          <w:rFonts w:ascii="Bookman Old Style" w:hAnsi="Bookman Old Style" w:cs="Times New Roman"/>
          <w:noProof/>
          <w:sz w:val="24"/>
          <w:szCs w:val="24"/>
          <w:lang w:eastAsia="en-GB"/>
        </w:rPr>
        <mc:AlternateContent>
          <mc:Choice Requires="wps">
            <w:drawing>
              <wp:anchor distT="0" distB="0" distL="114300" distR="114300" simplePos="0" relativeHeight="251663360" behindDoc="0" locked="0" layoutInCell="1" allowOverlap="1" wp14:anchorId="05E48F1C" wp14:editId="2C52DCD8">
                <wp:simplePos x="0" y="0"/>
                <wp:positionH relativeFrom="column">
                  <wp:posOffset>1552575</wp:posOffset>
                </wp:positionH>
                <wp:positionV relativeFrom="paragraph">
                  <wp:posOffset>382905</wp:posOffset>
                </wp:positionV>
                <wp:extent cx="314325" cy="9525"/>
                <wp:effectExtent l="0" t="76200" r="28575" b="85725"/>
                <wp:wrapNone/>
                <wp:docPr id="11" name="Straight Arrow Connector 11"/>
                <wp:cNvGraphicFramePr/>
                <a:graphic xmlns:a="http://schemas.openxmlformats.org/drawingml/2006/main">
                  <a:graphicData uri="http://schemas.microsoft.com/office/word/2010/wordprocessingShape">
                    <wps:wsp>
                      <wps:cNvCnPr/>
                      <wps:spPr>
                        <a:xfrm flipV="1">
                          <a:off x="0" y="0"/>
                          <a:ext cx="314325"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0FDDFA" id="Straight Arrow Connector 11" o:spid="_x0000_s1026" type="#_x0000_t32" style="position:absolute;margin-left:122.25pt;margin-top:30.15pt;width:24.75pt;height:.75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" strokecolor="#4579b8 [3044]">
                <v:stroke endarrow="block"/>
              </v:shape>
            </w:pict>
          </mc:Fallback>
        </mc:AlternateContent>
      </w:r>
      <w:r w:rsidRPr="00EA40E5">
        <w:rPr>
          <w:rFonts w:ascii="Bookman Old Style" w:hAnsi="Bookman Old Style" w:cs="Times New Roman"/>
          <w:noProof/>
          <w:sz w:val="24"/>
          <w:szCs w:val="24"/>
          <w:lang w:eastAsia="en-GB"/>
        </w:rPr>
        <mc:AlternateContent>
          <mc:Choice Requires="wps">
            <w:drawing>
              <wp:anchor distT="0" distB="0" distL="114300" distR="114300" simplePos="0" relativeHeight="251661312" behindDoc="0" locked="0" layoutInCell="1" allowOverlap="1" wp14:anchorId="01EF22BD" wp14:editId="4E145F16">
                <wp:simplePos x="0" y="0"/>
                <wp:positionH relativeFrom="margin">
                  <wp:align>right</wp:align>
                </wp:positionH>
                <wp:positionV relativeFrom="paragraph">
                  <wp:posOffset>11430</wp:posOffset>
                </wp:positionV>
                <wp:extent cx="1638300" cy="742950"/>
                <wp:effectExtent l="0" t="0" r="19050" b="19050"/>
                <wp:wrapNone/>
                <wp:docPr id="9" name="Oval 9"/>
                <wp:cNvGraphicFramePr/>
                <a:graphic xmlns:a="http://schemas.openxmlformats.org/drawingml/2006/main">
                  <a:graphicData uri="http://schemas.microsoft.com/office/word/2010/wordprocessingShape">
                    <wps:wsp>
                      <wps:cNvSpPr/>
                      <wps:spPr>
                        <a:xfrm>
                          <a:off x="0" y="0"/>
                          <a:ext cx="1638300" cy="7429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961B7" w:rsidRDefault="005961B7" w:rsidP="00266554">
                            <w:pPr>
                              <w:jc w:val="center"/>
                            </w:pPr>
                            <w:r w:rsidRPr="0059616E">
                              <w:rPr>
                                <w:rFonts w:ascii="Bookman Old Style" w:hAnsi="Bookman Old Style"/>
                              </w:rPr>
                              <w:t>Information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EF22BD" id="Oval 9" o:spid="_x0000_s1058" style="position:absolute;left:0;text-align:left;margin-left:77.8pt;margin-top:.9pt;width:129pt;height:58.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" fillcolor="#4f81bd [3204]" strokecolor="#243f60 [1604]" strokeweight="2pt">
                <v:textbox>
                  <w:txbxContent>
                    <w:p w:rsidR="005961B7" w:rsidRDefault="005961B7" w:rsidP="00266554">
                      <w:pPr>
                        <w:jc w:val="center"/>
                      </w:pPr>
                      <w:r w:rsidRPr="0059616E">
                        <w:rPr>
                          <w:rFonts w:ascii="Bookman Old Style" w:hAnsi="Bookman Old Style"/>
                        </w:rPr>
                        <w:t>Information</w:t>
                      </w:r>
                    </w:p>
                  </w:txbxContent>
                </v:textbox>
                <w10:wrap anchorx="margin"/>
              </v:oval>
            </w:pict>
          </mc:Fallback>
        </mc:AlternateContent>
      </w:r>
      <w:r w:rsidRPr="00EA40E5">
        <w:rPr>
          <w:rFonts w:ascii="Bookman Old Style" w:hAnsi="Bookman Old Style" w:cs="Times New Roman"/>
          <w:noProof/>
          <w:sz w:val="24"/>
          <w:szCs w:val="24"/>
          <w:lang w:eastAsia="en-GB"/>
        </w:rPr>
        <mc:AlternateContent>
          <mc:Choice Requires="wps">
            <w:drawing>
              <wp:anchor distT="0" distB="0" distL="114300" distR="114300" simplePos="0" relativeHeight="251662336" behindDoc="0" locked="0" layoutInCell="1" allowOverlap="1" wp14:anchorId="7E90B232" wp14:editId="10112BE4">
                <wp:simplePos x="0" y="0"/>
                <wp:positionH relativeFrom="margin">
                  <wp:posOffset>1866900</wp:posOffset>
                </wp:positionH>
                <wp:positionV relativeFrom="paragraph">
                  <wp:posOffset>11430</wp:posOffset>
                </wp:positionV>
                <wp:extent cx="1790700" cy="742950"/>
                <wp:effectExtent l="0" t="0" r="19050" b="19050"/>
                <wp:wrapNone/>
                <wp:docPr id="10" name="Oval 10"/>
                <wp:cNvGraphicFramePr/>
                <a:graphic xmlns:a="http://schemas.openxmlformats.org/drawingml/2006/main">
                  <a:graphicData uri="http://schemas.microsoft.com/office/word/2010/wordprocessingShape">
                    <wps:wsp>
                      <wps:cNvSpPr/>
                      <wps:spPr>
                        <a:xfrm>
                          <a:off x="0" y="0"/>
                          <a:ext cx="1790700" cy="7429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961B7" w:rsidRDefault="005961B7" w:rsidP="00266554">
                            <w:pPr>
                              <w:jc w:val="center"/>
                            </w:pPr>
                            <w:r w:rsidRPr="00CD4EE6">
                              <w:rPr>
                                <w:rFonts w:ascii="Bookman Old Style" w:hAnsi="Bookman Old Style"/>
                              </w:rPr>
                              <w:t>Transformation</w:t>
                            </w:r>
                            <w:r>
                              <w:t xml:space="preserve"> </w:t>
                            </w:r>
                            <w:r w:rsidRPr="00CD4EE6">
                              <w:rPr>
                                <w:rFonts w:ascii="Bookman Old Style" w:hAnsi="Bookman Old Style"/>
                              </w:rPr>
                              <w:t>Process</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90B232" id="Oval 10" o:spid="_x0000_s1059" style="position:absolute;left:0;text-align:left;margin-left:147pt;margin-top:.9pt;width:141pt;height:58.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" fillcolor="#4f81bd [3204]" strokecolor="#243f60 [1604]" strokeweight="2pt">
                <v:textbox>
                  <w:txbxContent>
                    <w:p w:rsidR="005961B7" w:rsidRDefault="005961B7" w:rsidP="00266554">
                      <w:pPr>
                        <w:jc w:val="center"/>
                      </w:pPr>
                      <w:r w:rsidRPr="00CD4EE6">
                        <w:rPr>
                          <w:rFonts w:ascii="Bookman Old Style" w:hAnsi="Bookman Old Style"/>
                        </w:rPr>
                        <w:t>Transformation</w:t>
                      </w:r>
                      <w:r>
                        <w:t xml:space="preserve"> </w:t>
                      </w:r>
                      <w:r w:rsidRPr="00CD4EE6">
                        <w:rPr>
                          <w:rFonts w:ascii="Bookman Old Style" w:hAnsi="Bookman Old Style"/>
                        </w:rPr>
                        <w:t>Process</w:t>
                      </w:r>
                      <w:r>
                        <w:t xml:space="preserve"> </w:t>
                      </w:r>
                    </w:p>
                  </w:txbxContent>
                </v:textbox>
                <w10:wrap anchorx="margin"/>
              </v:oval>
            </w:pict>
          </mc:Fallback>
        </mc:AlternateContent>
      </w:r>
      <w:r w:rsidRPr="00EA40E5">
        <w:rPr>
          <w:rFonts w:ascii="Bookman Old Style" w:hAnsi="Bookman Old Style" w:cs="Times New Roman"/>
          <w:noProof/>
          <w:sz w:val="24"/>
          <w:szCs w:val="24"/>
          <w:lang w:eastAsia="en-GB"/>
        </w:rPr>
        <mc:AlternateContent>
          <mc:Choice Requires="wps">
            <w:drawing>
              <wp:anchor distT="0" distB="0" distL="114300" distR="114300" simplePos="0" relativeHeight="251659264" behindDoc="0" locked="0" layoutInCell="1" allowOverlap="1" wp14:anchorId="7DCD89E3" wp14:editId="512FD548">
                <wp:simplePos x="0" y="0"/>
                <wp:positionH relativeFrom="column">
                  <wp:posOffset>2819400</wp:posOffset>
                </wp:positionH>
                <wp:positionV relativeFrom="paragraph">
                  <wp:posOffset>328294</wp:posOffset>
                </wp:positionV>
                <wp:extent cx="285750" cy="47625"/>
                <wp:effectExtent l="57150" t="38100" r="57150" b="104775"/>
                <wp:wrapNone/>
                <wp:docPr id="4" name="Right Arrow 4"/>
                <wp:cNvGraphicFramePr/>
                <a:graphic xmlns:a="http://schemas.openxmlformats.org/drawingml/2006/main">
                  <a:graphicData uri="http://schemas.microsoft.com/office/word/2010/wordprocessingShape">
                    <wps:wsp>
                      <wps:cNvSpPr/>
                      <wps:spPr>
                        <a:xfrm flipV="1">
                          <a:off x="0" y="0"/>
                          <a:ext cx="285750" cy="47625"/>
                        </a:xfrm>
                        <a:prstGeom prst="rightArrow">
                          <a:avLst/>
                        </a:prstGeom>
                      </wps:spPr>
                      <wps:style>
                        <a:lnRef idx="1">
                          <a:schemeClr val="accent6"/>
                        </a:lnRef>
                        <a:fillRef idx="2">
                          <a:schemeClr val="accent6"/>
                        </a:fillRef>
                        <a:effectRef idx="1">
                          <a:schemeClr val="accent6"/>
                        </a:effectRef>
                        <a:fontRef idx="minor">
                          <a:schemeClr val="dk1"/>
                        </a:fontRef>
                      </wps:style>
                      <wps:txbx>
                        <w:txbxContent>
                          <w:p w:rsidR="005961B7" w:rsidRDefault="005961B7" w:rsidP="0039134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CD89E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4" o:spid="_x0000_s1060" type="#_x0000_t13" style="position:absolute;left:0;text-align:left;margin-left:222pt;margin-top:25.85pt;width:22.5pt;height:3.7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" adj="19800" fillcolor="#fbcaa2 [1625]" strokecolor="#f68c36 [3049]">
                <v:fill color2="#fdefe3 [505]" rotate="t" angle="180" colors="0 #ffbe86;22938f #ffd0aa;1 #ffebdb" focus="100%" type="gradient"/>
                <v:shadow on="t" color="black" opacity="24903f" origin=",.5" offset="0,.55556mm"/>
                <v:textbox>
                  <w:txbxContent>
                    <w:p w:rsidR="005961B7" w:rsidRDefault="005961B7" w:rsidP="0039134E">
                      <w:pPr>
                        <w:jc w:val="center"/>
                      </w:pPr>
                    </w:p>
                  </w:txbxContent>
                </v:textbox>
              </v:shape>
            </w:pict>
          </mc:Fallback>
        </mc:AlternateContent>
      </w:r>
    </w:p>
    <w:p w:rsidR="00266554" w:rsidRPr="00EA40E5" w:rsidRDefault="00266554" w:rsidP="003B5331">
      <w:pPr>
        <w:tabs>
          <w:tab w:val="left" w:pos="1035"/>
        </w:tabs>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ab/>
      </w:r>
    </w:p>
    <w:p w:rsidR="00266554" w:rsidRPr="00EA40E5" w:rsidRDefault="00266554" w:rsidP="003B5331">
      <w:pPr>
        <w:tabs>
          <w:tab w:val="left" w:pos="1035"/>
        </w:tabs>
        <w:spacing w:line="360" w:lineRule="auto"/>
        <w:jc w:val="both"/>
        <w:rPr>
          <w:rFonts w:ascii="Bookman Old Style" w:hAnsi="Bookman Old Style" w:cs="Times New Roman"/>
          <w:sz w:val="24"/>
          <w:szCs w:val="24"/>
        </w:rPr>
      </w:pPr>
    </w:p>
    <w:p w:rsidR="00B5797D" w:rsidRPr="00EA40E5" w:rsidRDefault="00B5797D" w:rsidP="003B5331">
      <w:pPr>
        <w:tabs>
          <w:tab w:val="left" w:pos="1035"/>
        </w:tabs>
        <w:spacing w:line="360" w:lineRule="auto"/>
        <w:jc w:val="both"/>
        <w:rPr>
          <w:rFonts w:ascii="Bookman Old Style" w:hAnsi="Bookman Old Style" w:cs="Times New Roman"/>
          <w:sz w:val="24"/>
          <w:szCs w:val="24"/>
        </w:rPr>
      </w:pPr>
      <w:r w:rsidRPr="00EA40E5">
        <w:rPr>
          <w:rFonts w:ascii="Bookman Old Style" w:hAnsi="Bookman Old Style" w:cs="Times New Roman"/>
          <w:b/>
          <w:sz w:val="24"/>
          <w:szCs w:val="24"/>
        </w:rPr>
        <w:t>Data process</w:t>
      </w:r>
      <w:r w:rsidR="00066559" w:rsidRPr="00EA40E5">
        <w:rPr>
          <w:rFonts w:ascii="Bookman Old Style" w:hAnsi="Bookman Old Style" w:cs="Times New Roman"/>
          <w:b/>
          <w:sz w:val="24"/>
          <w:szCs w:val="24"/>
        </w:rPr>
        <w:t>ing</w:t>
      </w:r>
      <w:r w:rsidRPr="00EA40E5">
        <w:rPr>
          <w:rFonts w:ascii="Bookman Old Style" w:hAnsi="Bookman Old Style" w:cs="Times New Roman"/>
          <w:b/>
          <w:sz w:val="24"/>
          <w:szCs w:val="24"/>
        </w:rPr>
        <w:t xml:space="preserve"> </w:t>
      </w:r>
      <w:r w:rsidR="00066559" w:rsidRPr="00EA40E5">
        <w:rPr>
          <w:rFonts w:ascii="Bookman Old Style" w:hAnsi="Bookman Old Style" w:cs="Times New Roman"/>
          <w:b/>
          <w:sz w:val="24"/>
          <w:szCs w:val="24"/>
        </w:rPr>
        <w:t>chart:</w:t>
      </w:r>
      <w:r w:rsidRPr="00EA40E5">
        <w:rPr>
          <w:rFonts w:ascii="Bookman Old Style" w:hAnsi="Bookman Old Style" w:cs="Times New Roman"/>
          <w:sz w:val="24"/>
          <w:szCs w:val="24"/>
        </w:rPr>
        <w:t xml:space="preserve"> </w:t>
      </w:r>
      <w:r w:rsidRPr="00EA40E5">
        <w:rPr>
          <w:rFonts w:ascii="Bookman Old Style" w:hAnsi="Bookman Old Style" w:cs="Times New Roman"/>
          <w:color w:val="002060"/>
          <w:sz w:val="24"/>
          <w:szCs w:val="24"/>
        </w:rPr>
        <w:t>Sourced from Moodle</w:t>
      </w:r>
      <w:r w:rsidR="00066559" w:rsidRPr="00EA40E5">
        <w:rPr>
          <w:rFonts w:ascii="Bookman Old Style" w:hAnsi="Bookman Old Style" w:cs="Times New Roman"/>
          <w:color w:val="002060"/>
          <w:sz w:val="24"/>
          <w:szCs w:val="24"/>
        </w:rPr>
        <w:t xml:space="preserve"> UWTSD</w:t>
      </w:r>
      <w:r w:rsidRPr="00EA40E5">
        <w:rPr>
          <w:rFonts w:ascii="Bookman Old Style" w:hAnsi="Bookman Old Style" w:cs="Times New Roman"/>
          <w:color w:val="002060"/>
          <w:sz w:val="24"/>
          <w:szCs w:val="24"/>
        </w:rPr>
        <w:t xml:space="preserve"> (BMSK-5006)</w:t>
      </w:r>
    </w:p>
    <w:p w:rsidR="00266554" w:rsidRPr="00EA40E5" w:rsidRDefault="00266554" w:rsidP="003B5331">
      <w:pPr>
        <w:spacing w:line="360" w:lineRule="auto"/>
        <w:jc w:val="both"/>
        <w:rPr>
          <w:rFonts w:ascii="Bookman Old Style" w:hAnsi="Bookman Old Style" w:cs="Times New Roman"/>
          <w:sz w:val="24"/>
          <w:szCs w:val="24"/>
        </w:rPr>
      </w:pPr>
    </w:p>
    <w:p w:rsidR="00266554" w:rsidRPr="00EA40E5" w:rsidRDefault="00266554"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There are various kinds of processes to convert data into information such as organising, rearranging, classifying, collecting, calculating, selecting</w:t>
      </w:r>
      <w:sdt>
        <w:sdtPr>
          <w:rPr>
            <w:rFonts w:ascii="Bookman Old Style" w:hAnsi="Bookman Old Style" w:cs="Times New Roman"/>
            <w:sz w:val="24"/>
            <w:szCs w:val="24"/>
          </w:rPr>
          <w:id w:val="-1565330041"/>
          <w:citation/>
        </w:sdtPr>
        <w:sdtEndPr/>
        <w:sdtContent>
          <w:r w:rsidR="009D1B2B" w:rsidRPr="00EA40E5">
            <w:rPr>
              <w:rFonts w:ascii="Bookman Old Style" w:hAnsi="Bookman Old Style" w:cs="Times New Roman"/>
              <w:sz w:val="24"/>
              <w:szCs w:val="24"/>
            </w:rPr>
            <w:fldChar w:fldCharType="begin"/>
          </w:r>
          <w:r w:rsidR="009D1B2B" w:rsidRPr="00EA40E5">
            <w:rPr>
              <w:rFonts w:ascii="Bookman Old Style" w:hAnsi="Bookman Old Style" w:cs="Times New Roman"/>
              <w:sz w:val="24"/>
              <w:szCs w:val="24"/>
            </w:rPr>
            <w:instrText xml:space="preserve"> CITATION Ich07 \l 2057 </w:instrText>
          </w:r>
          <w:r w:rsidR="009D1B2B" w:rsidRPr="00EA40E5">
            <w:rPr>
              <w:rFonts w:ascii="Bookman Old Style" w:hAnsi="Bookman Old Style" w:cs="Times New Roman"/>
              <w:sz w:val="24"/>
              <w:szCs w:val="24"/>
            </w:rPr>
            <w:fldChar w:fldCharType="separate"/>
          </w:r>
          <w:r w:rsidR="009D1B2B" w:rsidRPr="00EA40E5">
            <w:rPr>
              <w:rFonts w:ascii="Bookman Old Style" w:hAnsi="Bookman Old Style" w:cs="Times New Roman"/>
              <w:noProof/>
              <w:sz w:val="24"/>
              <w:szCs w:val="24"/>
            </w:rPr>
            <w:t xml:space="preserve"> (Ichijō &amp; Nonaka, 2007)</w:t>
          </w:r>
          <w:r w:rsidR="009D1B2B" w:rsidRPr="00EA40E5">
            <w:rPr>
              <w:rFonts w:ascii="Bookman Old Style" w:hAnsi="Bookman Old Style" w:cs="Times New Roman"/>
              <w:sz w:val="24"/>
              <w:szCs w:val="24"/>
            </w:rPr>
            <w:fldChar w:fldCharType="end"/>
          </w:r>
        </w:sdtContent>
      </w:sdt>
      <w:r w:rsidRPr="00EA40E5">
        <w:rPr>
          <w:rFonts w:ascii="Bookman Old Style" w:hAnsi="Bookman Old Style" w:cs="Times New Roman"/>
          <w:sz w:val="24"/>
          <w:szCs w:val="24"/>
        </w:rPr>
        <w:t>. At super spares after receiving raw data, we process them to fetch particular information. For example, when our team receives the customer request and registration number of the car, we process them to find appropriate parts, prepare the quotation and supply them as per their requirement.</w:t>
      </w:r>
    </w:p>
    <w:p w:rsidR="006F6013" w:rsidRPr="00EA40E5" w:rsidRDefault="00266554" w:rsidP="003B5331">
      <w:pPr>
        <w:spacing w:line="360" w:lineRule="auto"/>
        <w:jc w:val="both"/>
        <w:rPr>
          <w:rFonts w:ascii="Bookman Old Style" w:hAnsi="Bookman Old Style" w:cs="Times New Roman"/>
          <w:sz w:val="24"/>
          <w:szCs w:val="24"/>
        </w:rPr>
      </w:pPr>
      <w:bookmarkStart w:id="6" w:name="_Toc8644534"/>
      <w:r w:rsidRPr="00EA40E5">
        <w:rPr>
          <w:rStyle w:val="Heading2Char"/>
          <w:rFonts w:ascii="Bookman Old Style" w:hAnsi="Bookman Old Style"/>
        </w:rPr>
        <w:t>Knowledge:</w:t>
      </w:r>
      <w:bookmarkEnd w:id="6"/>
      <w:r w:rsidRPr="00EA40E5">
        <w:rPr>
          <w:rFonts w:ascii="Bookman Old Style" w:hAnsi="Bookman Old Style" w:cs="Times New Roman"/>
          <w:sz w:val="24"/>
          <w:szCs w:val="24"/>
        </w:rPr>
        <w:t xml:space="preserve"> </w:t>
      </w:r>
    </w:p>
    <w:p w:rsidR="00266554" w:rsidRPr="00EA40E5" w:rsidRDefault="004752A0" w:rsidP="003B5331">
      <w:pPr>
        <w:spacing w:line="360" w:lineRule="auto"/>
        <w:jc w:val="both"/>
        <w:rPr>
          <w:rFonts w:ascii="Bookman Old Style" w:hAnsi="Bookman Old Style" w:cs="Times New Roman"/>
          <w:sz w:val="24"/>
          <w:szCs w:val="24"/>
        </w:rPr>
      </w:pPr>
      <w:r>
        <w:rPr>
          <w:rFonts w:ascii="Bookman Old Style" w:hAnsi="Bookman Old Style" w:cs="Times New Roman"/>
          <w:sz w:val="24"/>
          <w:szCs w:val="24"/>
        </w:rPr>
        <w:t>K</w:t>
      </w:r>
      <w:r w:rsidR="00266554" w:rsidRPr="00EA40E5">
        <w:rPr>
          <w:rFonts w:ascii="Bookman Old Style" w:hAnsi="Bookman Old Style" w:cs="Times New Roman"/>
          <w:sz w:val="24"/>
          <w:szCs w:val="24"/>
        </w:rPr>
        <w:t xml:space="preserve">nowledge is the way of understanding and organising the information. It is the practical approach </w:t>
      </w:r>
      <w:r w:rsidR="009750CB" w:rsidRPr="00EA40E5">
        <w:rPr>
          <w:rFonts w:ascii="Bookman Old Style" w:hAnsi="Bookman Old Style" w:cs="Times New Roman"/>
          <w:sz w:val="24"/>
          <w:szCs w:val="24"/>
        </w:rPr>
        <w:t>for</w:t>
      </w:r>
      <w:r w:rsidR="00266554" w:rsidRPr="00EA40E5">
        <w:rPr>
          <w:rFonts w:ascii="Bookman Old Style" w:hAnsi="Bookman Old Style" w:cs="Times New Roman"/>
          <w:sz w:val="24"/>
          <w:szCs w:val="24"/>
        </w:rPr>
        <w:t xml:space="preserve"> </w:t>
      </w:r>
      <w:r w:rsidR="009750CB" w:rsidRPr="00EA40E5">
        <w:rPr>
          <w:rFonts w:ascii="Bookman Old Style" w:hAnsi="Bookman Old Style" w:cs="Times New Roman"/>
          <w:sz w:val="24"/>
          <w:szCs w:val="24"/>
        </w:rPr>
        <w:t>treating</w:t>
      </w:r>
      <w:r w:rsidR="00266554" w:rsidRPr="00EA40E5">
        <w:rPr>
          <w:rFonts w:ascii="Bookman Old Style" w:hAnsi="Bookman Old Style" w:cs="Times New Roman"/>
          <w:sz w:val="24"/>
          <w:szCs w:val="24"/>
        </w:rPr>
        <w:t xml:space="preserve"> </w:t>
      </w:r>
      <w:r w:rsidR="009750CB" w:rsidRPr="00EA40E5">
        <w:rPr>
          <w:rFonts w:ascii="Bookman Old Style" w:hAnsi="Bookman Old Style" w:cs="Times New Roman"/>
          <w:sz w:val="24"/>
          <w:szCs w:val="24"/>
        </w:rPr>
        <w:t>fresh figures or facts</w:t>
      </w:r>
      <w:r w:rsidR="00266554" w:rsidRPr="00EA40E5">
        <w:rPr>
          <w:rFonts w:ascii="Bookman Old Style" w:hAnsi="Bookman Old Style" w:cs="Times New Roman"/>
          <w:sz w:val="24"/>
          <w:szCs w:val="24"/>
        </w:rPr>
        <w:t xml:space="preserve"> into the information</w:t>
      </w:r>
      <w:r w:rsidR="009750CB" w:rsidRPr="00EA40E5">
        <w:rPr>
          <w:rFonts w:ascii="Bookman Old Style" w:hAnsi="Bookman Old Style" w:cs="Times New Roman"/>
          <w:sz w:val="24"/>
          <w:szCs w:val="24"/>
        </w:rPr>
        <w:t>, competence</w:t>
      </w:r>
      <w:r w:rsidR="00266554" w:rsidRPr="00EA40E5">
        <w:rPr>
          <w:rFonts w:ascii="Bookman Old Style" w:hAnsi="Bookman Old Style" w:cs="Times New Roman"/>
          <w:sz w:val="24"/>
          <w:szCs w:val="24"/>
        </w:rPr>
        <w:t xml:space="preserve"> to understand and utili</w:t>
      </w:r>
      <w:r w:rsidR="0039134E" w:rsidRPr="00EA40E5">
        <w:rPr>
          <w:rFonts w:ascii="Bookman Old Style" w:hAnsi="Bookman Old Style" w:cs="Times New Roman"/>
          <w:sz w:val="24"/>
          <w:szCs w:val="24"/>
        </w:rPr>
        <w:t>s</w:t>
      </w:r>
      <w:r w:rsidR="00266554" w:rsidRPr="00EA40E5">
        <w:rPr>
          <w:rFonts w:ascii="Bookman Old Style" w:hAnsi="Bookman Old Style" w:cs="Times New Roman"/>
          <w:sz w:val="24"/>
          <w:szCs w:val="24"/>
        </w:rPr>
        <w:t xml:space="preserve">e the information to solve the problem by </w:t>
      </w:r>
      <w:r w:rsidR="00266554" w:rsidRPr="00EA40E5">
        <w:rPr>
          <w:rFonts w:ascii="Bookman Old Style" w:hAnsi="Bookman Old Style" w:cs="Times New Roman"/>
          <w:sz w:val="24"/>
          <w:szCs w:val="24"/>
        </w:rPr>
        <w:lastRenderedPageBreak/>
        <w:t>analysing and taking action</w:t>
      </w:r>
      <w:sdt>
        <w:sdtPr>
          <w:rPr>
            <w:rFonts w:ascii="Bookman Old Style" w:hAnsi="Bookman Old Style" w:cs="Times New Roman"/>
            <w:sz w:val="24"/>
            <w:szCs w:val="24"/>
          </w:rPr>
          <w:id w:val="208313443"/>
          <w:citation/>
        </w:sdtPr>
        <w:sdtEndPr/>
        <w:sdtContent>
          <w:r w:rsidR="009D1B2B" w:rsidRPr="00EA40E5">
            <w:rPr>
              <w:rFonts w:ascii="Bookman Old Style" w:hAnsi="Bookman Old Style" w:cs="Times New Roman"/>
              <w:sz w:val="24"/>
              <w:szCs w:val="24"/>
            </w:rPr>
            <w:fldChar w:fldCharType="begin"/>
          </w:r>
          <w:r w:rsidR="009D1B2B" w:rsidRPr="00EA40E5">
            <w:rPr>
              <w:rFonts w:ascii="Bookman Old Style" w:hAnsi="Bookman Old Style" w:cs="Times New Roman"/>
              <w:sz w:val="24"/>
              <w:szCs w:val="24"/>
            </w:rPr>
            <w:instrText xml:space="preserve"> CITATION Mul10 \l 2057 </w:instrText>
          </w:r>
          <w:r w:rsidR="009D1B2B" w:rsidRPr="00EA40E5">
            <w:rPr>
              <w:rFonts w:ascii="Bookman Old Style" w:hAnsi="Bookman Old Style" w:cs="Times New Roman"/>
              <w:sz w:val="24"/>
              <w:szCs w:val="24"/>
            </w:rPr>
            <w:fldChar w:fldCharType="separate"/>
          </w:r>
          <w:r w:rsidR="009D1B2B" w:rsidRPr="00EA40E5">
            <w:rPr>
              <w:rFonts w:ascii="Bookman Old Style" w:hAnsi="Bookman Old Style" w:cs="Times New Roman"/>
              <w:noProof/>
              <w:sz w:val="24"/>
              <w:szCs w:val="24"/>
            </w:rPr>
            <w:t xml:space="preserve"> (Mullins, 2010)</w:t>
          </w:r>
          <w:r w:rsidR="009D1B2B" w:rsidRPr="00EA40E5">
            <w:rPr>
              <w:rFonts w:ascii="Bookman Old Style" w:hAnsi="Bookman Old Style" w:cs="Times New Roman"/>
              <w:sz w:val="24"/>
              <w:szCs w:val="24"/>
            </w:rPr>
            <w:fldChar w:fldCharType="end"/>
          </w:r>
        </w:sdtContent>
      </w:sdt>
      <w:r w:rsidR="00266554" w:rsidRPr="00EA40E5">
        <w:rPr>
          <w:rFonts w:ascii="Bookman Old Style" w:hAnsi="Bookman Old Style" w:cs="Times New Roman"/>
          <w:sz w:val="24"/>
          <w:szCs w:val="24"/>
        </w:rPr>
        <w:t>. While</w:t>
      </w:r>
      <w:r w:rsidR="009D1B2B" w:rsidRPr="00EA40E5">
        <w:rPr>
          <w:rFonts w:ascii="Bookman Old Style" w:hAnsi="Bookman Old Style" w:cs="Times New Roman"/>
          <w:sz w:val="24"/>
          <w:szCs w:val="24"/>
        </w:rPr>
        <w:t xml:space="preserve"> Wiig</w:t>
      </w:r>
      <w:sdt>
        <w:sdtPr>
          <w:rPr>
            <w:rFonts w:ascii="Bookman Old Style" w:hAnsi="Bookman Old Style" w:cs="Times New Roman"/>
            <w:sz w:val="24"/>
            <w:szCs w:val="24"/>
          </w:rPr>
          <w:id w:val="1463619368"/>
          <w:citation/>
        </w:sdtPr>
        <w:sdtEndPr/>
        <w:sdtContent>
          <w:r w:rsidR="009D1B2B" w:rsidRPr="00EA40E5">
            <w:rPr>
              <w:rFonts w:ascii="Bookman Old Style" w:hAnsi="Bookman Old Style" w:cs="Times New Roman"/>
              <w:sz w:val="24"/>
              <w:szCs w:val="24"/>
            </w:rPr>
            <w:fldChar w:fldCharType="begin"/>
          </w:r>
          <w:r w:rsidR="009D1B2B" w:rsidRPr="00EA40E5">
            <w:rPr>
              <w:rFonts w:ascii="Bookman Old Style" w:hAnsi="Bookman Old Style" w:cs="Times New Roman"/>
              <w:sz w:val="24"/>
              <w:szCs w:val="24"/>
            </w:rPr>
            <w:instrText xml:space="preserve">CITATION Wii95 \n  \l 2057 </w:instrText>
          </w:r>
          <w:r w:rsidR="009D1B2B" w:rsidRPr="00EA40E5">
            <w:rPr>
              <w:rFonts w:ascii="Bookman Old Style" w:hAnsi="Bookman Old Style" w:cs="Times New Roman"/>
              <w:sz w:val="24"/>
              <w:szCs w:val="24"/>
            </w:rPr>
            <w:fldChar w:fldCharType="separate"/>
          </w:r>
          <w:r w:rsidR="009D1B2B" w:rsidRPr="00EA40E5">
            <w:rPr>
              <w:rFonts w:ascii="Bookman Old Style" w:hAnsi="Bookman Old Style" w:cs="Times New Roman"/>
              <w:noProof/>
              <w:sz w:val="24"/>
              <w:szCs w:val="24"/>
            </w:rPr>
            <w:t xml:space="preserve"> (1995)</w:t>
          </w:r>
          <w:r w:rsidR="009D1B2B" w:rsidRPr="00EA40E5">
            <w:rPr>
              <w:rFonts w:ascii="Bookman Old Style" w:hAnsi="Bookman Old Style" w:cs="Times New Roman"/>
              <w:sz w:val="24"/>
              <w:szCs w:val="24"/>
            </w:rPr>
            <w:fldChar w:fldCharType="end"/>
          </w:r>
        </w:sdtContent>
      </w:sdt>
      <w:r w:rsidR="00266554" w:rsidRPr="00EA40E5">
        <w:rPr>
          <w:rFonts w:ascii="Bookman Old Style" w:hAnsi="Bookman Old Style" w:cs="Times New Roman"/>
          <w:sz w:val="24"/>
          <w:szCs w:val="24"/>
        </w:rPr>
        <w:t xml:space="preserve"> defined knowledge as </w:t>
      </w:r>
      <w:r w:rsidR="0039134E" w:rsidRPr="00EA40E5">
        <w:rPr>
          <w:rFonts w:ascii="Bookman Old Style" w:hAnsi="Bookman Old Style" w:cs="Times New Roman"/>
          <w:sz w:val="24"/>
          <w:szCs w:val="24"/>
        </w:rPr>
        <w:t xml:space="preserve">a </w:t>
      </w:r>
      <w:r w:rsidR="00266554" w:rsidRPr="00EA40E5">
        <w:rPr>
          <w:rFonts w:ascii="Bookman Old Style" w:hAnsi="Bookman Old Style" w:cs="Times New Roman"/>
          <w:sz w:val="24"/>
          <w:szCs w:val="24"/>
        </w:rPr>
        <w:t xml:space="preserve">desirable method of believing and </w:t>
      </w:r>
      <w:r w:rsidR="009D1B2B" w:rsidRPr="00EA40E5">
        <w:rPr>
          <w:rFonts w:ascii="Bookman Old Style" w:hAnsi="Bookman Old Style" w:cs="Times New Roman"/>
          <w:sz w:val="24"/>
          <w:szCs w:val="24"/>
        </w:rPr>
        <w:t>endeavouring</w:t>
      </w:r>
      <w:r w:rsidR="00266554" w:rsidRPr="00EA40E5">
        <w:rPr>
          <w:rFonts w:ascii="Bookman Old Style" w:hAnsi="Bookman Old Style" w:cs="Times New Roman"/>
          <w:sz w:val="24"/>
          <w:szCs w:val="24"/>
        </w:rPr>
        <w:t xml:space="preserve"> to know the truth</w:t>
      </w:r>
      <w:r w:rsidR="00EA005E" w:rsidRPr="00EA40E5">
        <w:rPr>
          <w:rFonts w:ascii="Bookman Old Style" w:hAnsi="Bookman Old Style" w:cs="Times New Roman"/>
          <w:sz w:val="24"/>
          <w:szCs w:val="24"/>
        </w:rPr>
        <w:t>, i</w:t>
      </w:r>
      <w:r w:rsidR="00266554" w:rsidRPr="00EA40E5">
        <w:rPr>
          <w:rFonts w:ascii="Bookman Old Style" w:hAnsi="Bookman Old Style" w:cs="Times New Roman"/>
          <w:sz w:val="24"/>
          <w:szCs w:val="24"/>
        </w:rPr>
        <w:t xml:space="preserve">t is the philosophy of </w:t>
      </w:r>
      <w:r w:rsidR="0039134E" w:rsidRPr="00EA40E5">
        <w:rPr>
          <w:rFonts w:ascii="Bookman Old Style" w:hAnsi="Bookman Old Style" w:cs="Times New Roman"/>
          <w:sz w:val="24"/>
          <w:szCs w:val="24"/>
        </w:rPr>
        <w:t xml:space="preserve">the </w:t>
      </w:r>
      <w:r w:rsidR="00266554" w:rsidRPr="00EA40E5">
        <w:rPr>
          <w:rFonts w:ascii="Bookman Old Style" w:hAnsi="Bookman Old Style" w:cs="Times New Roman"/>
          <w:sz w:val="24"/>
          <w:szCs w:val="24"/>
        </w:rPr>
        <w:t xml:space="preserve">individual to be connected with </w:t>
      </w:r>
      <w:r w:rsidR="0039134E" w:rsidRPr="00EA40E5">
        <w:rPr>
          <w:rFonts w:ascii="Bookman Old Style" w:hAnsi="Bookman Old Style" w:cs="Times New Roman"/>
          <w:sz w:val="24"/>
          <w:szCs w:val="24"/>
        </w:rPr>
        <w:t xml:space="preserve">the </w:t>
      </w:r>
      <w:r w:rsidR="00266554" w:rsidRPr="00EA40E5">
        <w:rPr>
          <w:rFonts w:ascii="Bookman Old Style" w:hAnsi="Bookman Old Style" w:cs="Times New Roman"/>
          <w:sz w:val="24"/>
          <w:szCs w:val="24"/>
        </w:rPr>
        <w:t xml:space="preserve">outer world. In my opinion, knowledge is an individual perception of making </w:t>
      </w:r>
      <w:r w:rsidR="0039134E" w:rsidRPr="00EA40E5">
        <w:rPr>
          <w:rFonts w:ascii="Bookman Old Style" w:hAnsi="Bookman Old Style" w:cs="Times New Roman"/>
          <w:sz w:val="24"/>
          <w:szCs w:val="24"/>
        </w:rPr>
        <w:t xml:space="preserve">a </w:t>
      </w:r>
      <w:r w:rsidR="00266554" w:rsidRPr="00EA40E5">
        <w:rPr>
          <w:rFonts w:ascii="Bookman Old Style" w:hAnsi="Bookman Old Style" w:cs="Times New Roman"/>
          <w:sz w:val="24"/>
          <w:szCs w:val="24"/>
        </w:rPr>
        <w:t xml:space="preserve">judgment. </w:t>
      </w:r>
    </w:p>
    <w:p w:rsidR="00266554" w:rsidRPr="00EA40E5" w:rsidRDefault="00266554"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 xml:space="preserve">At our firm, we always try to assess the conditions of </w:t>
      </w:r>
      <w:r w:rsidR="0039134E" w:rsidRPr="00EA40E5">
        <w:rPr>
          <w:rFonts w:ascii="Bookman Old Style" w:hAnsi="Bookman Old Style" w:cs="Times New Roman"/>
          <w:sz w:val="24"/>
          <w:szCs w:val="24"/>
        </w:rPr>
        <w:t xml:space="preserve">the </w:t>
      </w:r>
      <w:r w:rsidRPr="00EA40E5">
        <w:rPr>
          <w:rFonts w:ascii="Bookman Old Style" w:hAnsi="Bookman Old Style" w:cs="Times New Roman"/>
          <w:sz w:val="24"/>
          <w:szCs w:val="24"/>
        </w:rPr>
        <w:t xml:space="preserve">market at </w:t>
      </w:r>
      <w:r w:rsidR="0039134E" w:rsidRPr="00EA40E5">
        <w:rPr>
          <w:rFonts w:ascii="Bookman Old Style" w:hAnsi="Bookman Old Style" w:cs="Times New Roman"/>
          <w:sz w:val="24"/>
          <w:szCs w:val="24"/>
        </w:rPr>
        <w:t xml:space="preserve">a </w:t>
      </w:r>
      <w:r w:rsidRPr="00EA40E5">
        <w:rPr>
          <w:rFonts w:ascii="Bookman Old Style" w:hAnsi="Bookman Old Style" w:cs="Times New Roman"/>
          <w:sz w:val="24"/>
          <w:szCs w:val="24"/>
        </w:rPr>
        <w:t xml:space="preserve">different time and analyse them to tackle the problem and provide reliable customer services. We have to find root-cause of problem related to </w:t>
      </w:r>
      <w:r w:rsidR="00EA586A" w:rsidRPr="00EA40E5">
        <w:rPr>
          <w:rFonts w:ascii="Bookman Old Style" w:hAnsi="Bookman Old Style" w:cs="Times New Roman"/>
          <w:sz w:val="24"/>
          <w:szCs w:val="24"/>
        </w:rPr>
        <w:t xml:space="preserve">a </w:t>
      </w:r>
      <w:r w:rsidRPr="00EA40E5">
        <w:rPr>
          <w:rFonts w:ascii="Bookman Old Style" w:hAnsi="Bookman Old Style" w:cs="Times New Roman"/>
          <w:sz w:val="24"/>
          <w:szCs w:val="24"/>
        </w:rPr>
        <w:t>car by fetching information from the customer to supply correct parts.</w:t>
      </w:r>
    </w:p>
    <w:p w:rsidR="00866549" w:rsidRPr="00EA40E5" w:rsidRDefault="00266554" w:rsidP="003B5331">
      <w:pPr>
        <w:spacing w:line="360" w:lineRule="auto"/>
        <w:jc w:val="both"/>
        <w:rPr>
          <w:rFonts w:ascii="Bookman Old Style" w:hAnsi="Bookman Old Style" w:cs="Times New Roman"/>
          <w:sz w:val="24"/>
          <w:szCs w:val="24"/>
        </w:rPr>
      </w:pPr>
      <w:bookmarkStart w:id="7" w:name="_Toc8644535"/>
      <w:r w:rsidRPr="00EA40E5">
        <w:rPr>
          <w:rStyle w:val="Heading2Char"/>
          <w:rFonts w:ascii="Bookman Old Style" w:hAnsi="Bookman Old Style"/>
        </w:rPr>
        <w:t>Wisdom:</w:t>
      </w:r>
      <w:bookmarkEnd w:id="7"/>
      <w:r w:rsidRPr="00EA40E5">
        <w:rPr>
          <w:rFonts w:ascii="Bookman Old Style" w:hAnsi="Bookman Old Style" w:cs="Times New Roman"/>
          <w:sz w:val="24"/>
          <w:szCs w:val="24"/>
        </w:rPr>
        <w:t xml:space="preserve"> </w:t>
      </w:r>
    </w:p>
    <w:p w:rsidR="00266554" w:rsidRPr="00EA40E5" w:rsidRDefault="00EA586A"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Various philosopher defines wisdom</w:t>
      </w:r>
      <w:r w:rsidR="00266554" w:rsidRPr="00EA40E5">
        <w:rPr>
          <w:rFonts w:ascii="Bookman Old Style" w:hAnsi="Bookman Old Style" w:cs="Times New Roman"/>
          <w:sz w:val="24"/>
          <w:szCs w:val="24"/>
        </w:rPr>
        <w:t xml:space="preserve"> as a state of virtues and intelligence which comes through experience and knowledge. According to Buddhism, it is a knowledge with understanding which leads life towards righteousness to </w:t>
      </w:r>
      <w:r w:rsidRPr="00EA40E5">
        <w:rPr>
          <w:rFonts w:ascii="Bookman Old Style" w:hAnsi="Bookman Old Style" w:cs="Times New Roman"/>
          <w:sz w:val="24"/>
          <w:szCs w:val="24"/>
        </w:rPr>
        <w:t xml:space="preserve">an </w:t>
      </w:r>
      <w:r w:rsidR="00266554" w:rsidRPr="00EA40E5">
        <w:rPr>
          <w:rFonts w:ascii="Bookman Old Style" w:hAnsi="Bookman Old Style" w:cs="Times New Roman"/>
          <w:sz w:val="24"/>
          <w:szCs w:val="24"/>
        </w:rPr>
        <w:t>individual for him and society. Knowledge is essential though eternally not enough for wisdom</w:t>
      </w:r>
      <w:sdt>
        <w:sdtPr>
          <w:rPr>
            <w:rFonts w:ascii="Bookman Old Style" w:hAnsi="Bookman Old Style" w:cs="Times New Roman"/>
            <w:sz w:val="24"/>
            <w:szCs w:val="24"/>
          </w:rPr>
          <w:id w:val="1136762414"/>
          <w:citation/>
        </w:sdtPr>
        <w:sdtEndPr/>
        <w:sdtContent>
          <w:r w:rsidR="00266554" w:rsidRPr="00EA40E5">
            <w:rPr>
              <w:rFonts w:ascii="Bookman Old Style" w:hAnsi="Bookman Old Style" w:cs="Times New Roman"/>
              <w:sz w:val="24"/>
              <w:szCs w:val="24"/>
            </w:rPr>
            <w:fldChar w:fldCharType="begin"/>
          </w:r>
          <w:r w:rsidR="00266554" w:rsidRPr="00EA40E5">
            <w:rPr>
              <w:rFonts w:ascii="Bookman Old Style" w:hAnsi="Bookman Old Style" w:cs="Times New Roman"/>
              <w:sz w:val="24"/>
              <w:szCs w:val="24"/>
            </w:rPr>
            <w:instrText xml:space="preserve">CITATION Col14 \l 2057 </w:instrText>
          </w:r>
          <w:r w:rsidR="00266554" w:rsidRPr="00EA40E5">
            <w:rPr>
              <w:rFonts w:ascii="Bookman Old Style" w:hAnsi="Bookman Old Style" w:cs="Times New Roman"/>
              <w:sz w:val="24"/>
              <w:szCs w:val="24"/>
            </w:rPr>
            <w:fldChar w:fldCharType="separate"/>
          </w:r>
          <w:r w:rsidR="00266554" w:rsidRPr="00EA40E5">
            <w:rPr>
              <w:rFonts w:ascii="Bookman Old Style" w:hAnsi="Bookman Old Style" w:cs="Times New Roman"/>
              <w:noProof/>
              <w:sz w:val="24"/>
              <w:szCs w:val="24"/>
            </w:rPr>
            <w:t xml:space="preserve"> (Collinson &amp; Parcell, 2004)</w:t>
          </w:r>
          <w:r w:rsidR="00266554" w:rsidRPr="00EA40E5">
            <w:rPr>
              <w:rFonts w:ascii="Bookman Old Style" w:hAnsi="Bookman Old Style" w:cs="Times New Roman"/>
              <w:sz w:val="24"/>
              <w:szCs w:val="24"/>
            </w:rPr>
            <w:fldChar w:fldCharType="end"/>
          </w:r>
        </w:sdtContent>
      </w:sdt>
      <w:r w:rsidR="00266554" w:rsidRPr="00EA40E5">
        <w:rPr>
          <w:rFonts w:ascii="Bookman Old Style" w:hAnsi="Bookman Old Style" w:cs="Times New Roman"/>
          <w:sz w:val="24"/>
          <w:szCs w:val="24"/>
        </w:rPr>
        <w:t xml:space="preserve">. Even though, knowledge is never sufficient for wisdom, one has to be educated to be wise. Wisdom cannot acquire without knowledge. After gathering information regarding </w:t>
      </w:r>
      <w:r w:rsidRPr="00EA40E5">
        <w:rPr>
          <w:rFonts w:ascii="Bookman Old Style" w:hAnsi="Bookman Old Style" w:cs="Times New Roman"/>
          <w:sz w:val="24"/>
          <w:szCs w:val="24"/>
        </w:rPr>
        <w:t xml:space="preserve">the </w:t>
      </w:r>
      <w:r w:rsidR="00266554" w:rsidRPr="00EA40E5">
        <w:rPr>
          <w:rFonts w:ascii="Bookman Old Style" w:hAnsi="Bookman Old Style" w:cs="Times New Roman"/>
          <w:sz w:val="24"/>
          <w:szCs w:val="24"/>
        </w:rPr>
        <w:t xml:space="preserve">market, our team analyse them and make </w:t>
      </w:r>
      <w:r w:rsidRPr="00EA40E5">
        <w:rPr>
          <w:rFonts w:ascii="Bookman Old Style" w:hAnsi="Bookman Old Style" w:cs="Times New Roman"/>
          <w:sz w:val="24"/>
          <w:szCs w:val="24"/>
        </w:rPr>
        <w:t xml:space="preserve">a </w:t>
      </w:r>
      <w:r w:rsidR="00266554" w:rsidRPr="00EA40E5">
        <w:rPr>
          <w:rFonts w:ascii="Bookman Old Style" w:hAnsi="Bookman Old Style" w:cs="Times New Roman"/>
          <w:sz w:val="24"/>
          <w:szCs w:val="24"/>
        </w:rPr>
        <w:t>wise decision to provide excellent customer service to make them loyal to the firm over the competitors. Our firm carefully investigate</w:t>
      </w:r>
      <w:r w:rsidRPr="00EA40E5">
        <w:rPr>
          <w:rFonts w:ascii="Bookman Old Style" w:hAnsi="Bookman Old Style" w:cs="Times New Roman"/>
          <w:sz w:val="24"/>
          <w:szCs w:val="24"/>
        </w:rPr>
        <w:t>s</w:t>
      </w:r>
      <w:r w:rsidR="00266554" w:rsidRPr="00EA40E5">
        <w:rPr>
          <w:rFonts w:ascii="Bookman Old Style" w:hAnsi="Bookman Old Style" w:cs="Times New Roman"/>
          <w:sz w:val="24"/>
          <w:szCs w:val="24"/>
        </w:rPr>
        <w:t xml:space="preserve"> the market about price and quality of the parts and make decisions according to the existing situations.</w:t>
      </w:r>
    </w:p>
    <w:p w:rsidR="00266554" w:rsidRPr="00EA40E5" w:rsidRDefault="00266554"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Data, Information, Knowledge</w:t>
      </w:r>
      <w:r w:rsidR="00EA586A" w:rsidRPr="00EA40E5">
        <w:rPr>
          <w:rFonts w:ascii="Bookman Old Style" w:hAnsi="Bookman Old Style" w:cs="Times New Roman"/>
          <w:sz w:val="24"/>
          <w:szCs w:val="24"/>
        </w:rPr>
        <w:t>,</w:t>
      </w:r>
      <w:r w:rsidR="00833B63" w:rsidRPr="00EA40E5">
        <w:rPr>
          <w:rFonts w:ascii="Bookman Old Style" w:hAnsi="Bookman Old Style" w:cs="Times New Roman"/>
          <w:sz w:val="24"/>
          <w:szCs w:val="24"/>
        </w:rPr>
        <w:t xml:space="preserve"> and Wisdom </w:t>
      </w:r>
      <w:r w:rsidR="003541E1" w:rsidRPr="00EA40E5">
        <w:rPr>
          <w:rFonts w:ascii="Bookman Old Style" w:hAnsi="Bookman Old Style" w:cs="Times New Roman"/>
          <w:sz w:val="24"/>
          <w:szCs w:val="24"/>
        </w:rPr>
        <w:t xml:space="preserve">are </w:t>
      </w:r>
      <w:r w:rsidR="00F54C7C" w:rsidRPr="00EA40E5">
        <w:rPr>
          <w:rFonts w:ascii="Bookman Old Style" w:hAnsi="Bookman Old Style" w:cs="Times New Roman"/>
          <w:sz w:val="24"/>
          <w:szCs w:val="24"/>
        </w:rPr>
        <w:t>inter connected</w:t>
      </w:r>
      <w:r w:rsidRPr="00EA40E5">
        <w:rPr>
          <w:rFonts w:ascii="Bookman Old Style" w:hAnsi="Bookman Old Style" w:cs="Times New Roman"/>
          <w:sz w:val="24"/>
          <w:szCs w:val="24"/>
        </w:rPr>
        <w:t xml:space="preserve">. As per </w:t>
      </w:r>
      <w:r w:rsidR="00EA586A" w:rsidRPr="00EA40E5">
        <w:rPr>
          <w:rFonts w:ascii="Bookman Old Style" w:hAnsi="Bookman Old Style" w:cs="Times New Roman"/>
          <w:sz w:val="24"/>
          <w:szCs w:val="24"/>
        </w:rPr>
        <w:t xml:space="preserve">the </w:t>
      </w:r>
      <w:r w:rsidRPr="00EA40E5">
        <w:rPr>
          <w:rFonts w:ascii="Bookman Old Style" w:hAnsi="Bookman Old Style" w:cs="Times New Roman"/>
          <w:sz w:val="24"/>
          <w:szCs w:val="24"/>
        </w:rPr>
        <w:t xml:space="preserve">above discussion, raw data are essential to </w:t>
      </w:r>
      <w:r w:rsidR="00EA586A" w:rsidRPr="00EA40E5">
        <w:rPr>
          <w:rFonts w:ascii="Bookman Old Style" w:hAnsi="Bookman Old Style" w:cs="Times New Roman"/>
          <w:sz w:val="24"/>
          <w:szCs w:val="24"/>
        </w:rPr>
        <w:t xml:space="preserve">the </w:t>
      </w:r>
      <w:r w:rsidRPr="00EA40E5">
        <w:rPr>
          <w:rFonts w:ascii="Bookman Old Style" w:hAnsi="Bookman Old Style" w:cs="Times New Roman"/>
          <w:sz w:val="24"/>
          <w:szCs w:val="24"/>
        </w:rPr>
        <w:t>process and make them information. By analysing the information, we develop certain knowledge about the matter</w:t>
      </w:r>
      <w:r w:rsidR="00EA586A" w:rsidRPr="00EA40E5">
        <w:rPr>
          <w:rFonts w:ascii="Bookman Old Style" w:hAnsi="Bookman Old Style" w:cs="Times New Roman"/>
          <w:sz w:val="24"/>
          <w:szCs w:val="24"/>
        </w:rPr>
        <w:t>,</w:t>
      </w:r>
      <w:r w:rsidRPr="00EA40E5">
        <w:rPr>
          <w:rFonts w:ascii="Bookman Old Style" w:hAnsi="Bookman Old Style" w:cs="Times New Roman"/>
          <w:sz w:val="24"/>
          <w:szCs w:val="24"/>
        </w:rPr>
        <w:t xml:space="preserve"> and ultimately one become wise by understanding data, information</w:t>
      </w:r>
      <w:r w:rsidR="00EA586A" w:rsidRPr="00EA40E5">
        <w:rPr>
          <w:rFonts w:ascii="Bookman Old Style" w:hAnsi="Bookman Old Style" w:cs="Times New Roman"/>
          <w:sz w:val="24"/>
          <w:szCs w:val="24"/>
        </w:rPr>
        <w:t>,</w:t>
      </w:r>
      <w:r w:rsidRPr="00EA40E5">
        <w:rPr>
          <w:rFonts w:ascii="Bookman Old Style" w:hAnsi="Bookman Old Style" w:cs="Times New Roman"/>
          <w:sz w:val="24"/>
          <w:szCs w:val="24"/>
        </w:rPr>
        <w:t xml:space="preserve"> and knowledge and make </w:t>
      </w:r>
      <w:r w:rsidR="00EA586A" w:rsidRPr="00EA40E5">
        <w:rPr>
          <w:rFonts w:ascii="Bookman Old Style" w:hAnsi="Bookman Old Style" w:cs="Times New Roman"/>
          <w:sz w:val="24"/>
          <w:szCs w:val="24"/>
        </w:rPr>
        <w:t xml:space="preserve">a </w:t>
      </w:r>
      <w:r w:rsidRPr="00EA40E5">
        <w:rPr>
          <w:rFonts w:ascii="Bookman Old Style" w:hAnsi="Bookman Old Style" w:cs="Times New Roman"/>
          <w:sz w:val="24"/>
          <w:szCs w:val="24"/>
        </w:rPr>
        <w:t>realistic decision</w:t>
      </w:r>
      <w:sdt>
        <w:sdtPr>
          <w:rPr>
            <w:rFonts w:ascii="Bookman Old Style" w:hAnsi="Bookman Old Style" w:cs="Times New Roman"/>
            <w:sz w:val="24"/>
            <w:szCs w:val="24"/>
          </w:rPr>
          <w:id w:val="-1090388100"/>
          <w:citation/>
        </w:sdtPr>
        <w:sdtEndPr/>
        <w:sdtContent>
          <w:r w:rsidRPr="00EA40E5">
            <w:rPr>
              <w:rFonts w:ascii="Bookman Old Style" w:hAnsi="Bookman Old Style" w:cs="Times New Roman"/>
              <w:sz w:val="24"/>
              <w:szCs w:val="24"/>
            </w:rPr>
            <w:fldChar w:fldCharType="begin"/>
          </w:r>
          <w:r w:rsidRPr="00EA40E5">
            <w:rPr>
              <w:rFonts w:ascii="Bookman Old Style" w:hAnsi="Bookman Old Style" w:cs="Times New Roman"/>
              <w:sz w:val="24"/>
              <w:szCs w:val="24"/>
            </w:rPr>
            <w:instrText xml:space="preserve"> CITATION Mil16 \l 2057 </w:instrText>
          </w:r>
          <w:r w:rsidRPr="00EA40E5">
            <w:rPr>
              <w:rFonts w:ascii="Bookman Old Style" w:hAnsi="Bookman Old Style" w:cs="Times New Roman"/>
              <w:sz w:val="24"/>
              <w:szCs w:val="24"/>
            </w:rPr>
            <w:fldChar w:fldCharType="separate"/>
          </w:r>
          <w:r w:rsidRPr="00EA40E5">
            <w:rPr>
              <w:rFonts w:ascii="Bookman Old Style" w:hAnsi="Bookman Old Style" w:cs="Times New Roman"/>
              <w:noProof/>
              <w:sz w:val="24"/>
              <w:szCs w:val="24"/>
            </w:rPr>
            <w:t xml:space="preserve"> (Milton &amp; Lambe, 2016)</w:t>
          </w:r>
          <w:r w:rsidRPr="00EA40E5">
            <w:rPr>
              <w:rFonts w:ascii="Bookman Old Style" w:hAnsi="Bookman Old Style" w:cs="Times New Roman"/>
              <w:sz w:val="24"/>
              <w:szCs w:val="24"/>
            </w:rPr>
            <w:fldChar w:fldCharType="end"/>
          </w:r>
        </w:sdtContent>
      </w:sdt>
      <w:r w:rsidRPr="00EA40E5">
        <w:rPr>
          <w:rFonts w:ascii="Bookman Old Style" w:hAnsi="Bookman Old Style" w:cs="Times New Roman"/>
          <w:sz w:val="24"/>
          <w:szCs w:val="24"/>
        </w:rPr>
        <w:t>.</w:t>
      </w:r>
    </w:p>
    <w:p w:rsidR="00266554" w:rsidRPr="00EA40E5" w:rsidRDefault="00266554" w:rsidP="004D737C">
      <w:pPr>
        <w:pStyle w:val="Heading1"/>
        <w:rPr>
          <w:rFonts w:ascii="Bookman Old Style" w:hAnsi="Bookman Old Style"/>
        </w:rPr>
      </w:pPr>
      <w:bookmarkStart w:id="8" w:name="_Toc8644536"/>
      <w:r w:rsidRPr="00EA40E5">
        <w:rPr>
          <w:rFonts w:ascii="Bookman Old Style" w:hAnsi="Bookman Old Style"/>
        </w:rPr>
        <w:t>Information Sources:</w:t>
      </w:r>
      <w:bookmarkEnd w:id="8"/>
    </w:p>
    <w:p w:rsidR="00266554" w:rsidRPr="00EA40E5" w:rsidRDefault="00266554"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There are different channels of sources to collect information</w:t>
      </w:r>
      <w:r w:rsidR="00EA586A" w:rsidRPr="00EA40E5">
        <w:rPr>
          <w:rFonts w:ascii="Bookman Old Style" w:hAnsi="Bookman Old Style" w:cs="Times New Roman"/>
          <w:sz w:val="24"/>
          <w:szCs w:val="24"/>
        </w:rPr>
        <w:t>,</w:t>
      </w:r>
      <w:r w:rsidRPr="00EA40E5">
        <w:rPr>
          <w:rFonts w:ascii="Bookman Old Style" w:hAnsi="Bookman Old Style" w:cs="Times New Roman"/>
          <w:sz w:val="24"/>
          <w:szCs w:val="24"/>
        </w:rPr>
        <w:t xml:space="preserve"> but two main groups </w:t>
      </w:r>
      <w:r w:rsidR="00574D27" w:rsidRPr="00EA40E5">
        <w:rPr>
          <w:rFonts w:ascii="Bookman Old Style" w:hAnsi="Bookman Old Style" w:cs="Times New Roman"/>
          <w:sz w:val="24"/>
          <w:szCs w:val="24"/>
        </w:rPr>
        <w:t xml:space="preserve">information are </w:t>
      </w:r>
      <w:r w:rsidRPr="00EA40E5">
        <w:rPr>
          <w:rFonts w:ascii="Bookman Old Style" w:hAnsi="Bookman Old Style" w:cs="Times New Roman"/>
          <w:sz w:val="24"/>
          <w:szCs w:val="24"/>
        </w:rPr>
        <w:t>primary sources and secondary sources.</w:t>
      </w:r>
    </w:p>
    <w:p w:rsidR="00266554" w:rsidRPr="00EA40E5" w:rsidRDefault="00E71172"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lastRenderedPageBreak/>
        <w:t xml:space="preserve">Primary </w:t>
      </w:r>
      <w:r w:rsidR="00266554" w:rsidRPr="00EA40E5">
        <w:rPr>
          <w:rFonts w:ascii="Bookman Old Style" w:hAnsi="Bookman Old Style" w:cs="Times New Roman"/>
          <w:sz w:val="24"/>
          <w:szCs w:val="24"/>
        </w:rPr>
        <w:t>Source</w:t>
      </w:r>
      <w:r w:rsidRPr="00EA40E5">
        <w:rPr>
          <w:rFonts w:ascii="Bookman Old Style" w:hAnsi="Bookman Old Style" w:cs="Times New Roman"/>
          <w:sz w:val="24"/>
          <w:szCs w:val="24"/>
        </w:rPr>
        <w:t xml:space="preserve"> of information</w:t>
      </w:r>
      <w:r w:rsidR="00266554" w:rsidRPr="00EA40E5">
        <w:rPr>
          <w:rFonts w:ascii="Bookman Old Style" w:hAnsi="Bookman Old Style" w:cs="Times New Roman"/>
          <w:sz w:val="24"/>
          <w:szCs w:val="24"/>
        </w:rPr>
        <w:t>: it is the original information from evidence or documents made through experiences. It is an actual form of information, come across on which and planning</w:t>
      </w:r>
      <w:r w:rsidR="00EA586A" w:rsidRPr="00EA40E5">
        <w:rPr>
          <w:rFonts w:ascii="Bookman Old Style" w:hAnsi="Bookman Old Style" w:cs="Times New Roman"/>
          <w:sz w:val="24"/>
          <w:szCs w:val="24"/>
        </w:rPr>
        <w:t>,</w:t>
      </w:r>
      <w:r w:rsidR="00266554" w:rsidRPr="00EA40E5">
        <w:rPr>
          <w:rFonts w:ascii="Bookman Old Style" w:hAnsi="Bookman Old Style" w:cs="Times New Roman"/>
          <w:sz w:val="24"/>
          <w:szCs w:val="24"/>
        </w:rPr>
        <w:t xml:space="preserve"> and decision are formed. Examples of primary sources of information are journals, diaries, letters, government publications, audio or video recording, records of the organisations, etc. </w:t>
      </w:r>
    </w:p>
    <w:p w:rsidR="00266554" w:rsidRPr="00EA40E5" w:rsidRDefault="00266554"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 xml:space="preserve">Secondary Source of Information: secondary sources are acts that examine, evaluate and understand </w:t>
      </w:r>
      <w:r w:rsidR="00EA586A" w:rsidRPr="00EA40E5">
        <w:rPr>
          <w:rFonts w:ascii="Bookman Old Style" w:hAnsi="Bookman Old Style" w:cs="Times New Roman"/>
          <w:sz w:val="24"/>
          <w:szCs w:val="24"/>
        </w:rPr>
        <w:t xml:space="preserve">a </w:t>
      </w:r>
      <w:r w:rsidRPr="00EA40E5">
        <w:rPr>
          <w:rFonts w:ascii="Bookman Old Style" w:hAnsi="Bookman Old Style" w:cs="Times New Roman"/>
          <w:sz w:val="24"/>
          <w:szCs w:val="24"/>
        </w:rPr>
        <w:t xml:space="preserve">past event or period </w:t>
      </w:r>
      <w:r w:rsidR="00EA586A" w:rsidRPr="00EA40E5">
        <w:rPr>
          <w:rFonts w:ascii="Bookman Old Style" w:hAnsi="Bookman Old Style" w:cs="Times New Roman"/>
          <w:sz w:val="24"/>
          <w:szCs w:val="24"/>
        </w:rPr>
        <w:t>using</w:t>
      </w:r>
      <w:r w:rsidRPr="00EA40E5">
        <w:rPr>
          <w:rFonts w:ascii="Bookman Old Style" w:hAnsi="Bookman Old Style" w:cs="Times New Roman"/>
          <w:sz w:val="24"/>
          <w:szCs w:val="24"/>
        </w:rPr>
        <w:t xml:space="preserve"> primary sources. It is documented by a person who did not experience the event. They are documented after research has taken on the event. </w:t>
      </w:r>
      <w:r w:rsidR="00C27EE1" w:rsidRPr="00EA40E5">
        <w:rPr>
          <w:rFonts w:ascii="Bookman Old Style" w:hAnsi="Bookman Old Style" w:cs="Times New Roman"/>
          <w:sz w:val="24"/>
          <w:szCs w:val="24"/>
        </w:rPr>
        <w:t>Catalogues</w:t>
      </w:r>
      <w:r w:rsidRPr="00EA40E5">
        <w:rPr>
          <w:rFonts w:ascii="Bookman Old Style" w:hAnsi="Bookman Old Style" w:cs="Times New Roman"/>
          <w:sz w:val="24"/>
          <w:szCs w:val="24"/>
        </w:rPr>
        <w:t xml:space="preserve">, reference books, </w:t>
      </w:r>
      <w:r w:rsidR="00457952" w:rsidRPr="00EA40E5">
        <w:rPr>
          <w:rFonts w:ascii="Bookman Old Style" w:hAnsi="Bookman Old Style" w:cs="Times New Roman"/>
          <w:sz w:val="24"/>
          <w:szCs w:val="24"/>
        </w:rPr>
        <w:t>magazine articles</w:t>
      </w:r>
      <w:r w:rsidRPr="00EA40E5">
        <w:rPr>
          <w:rFonts w:ascii="Bookman Old Style" w:hAnsi="Bookman Old Style" w:cs="Times New Roman"/>
          <w:sz w:val="24"/>
          <w:szCs w:val="24"/>
        </w:rPr>
        <w:t xml:space="preserve">, </w:t>
      </w:r>
      <w:r w:rsidR="00457952" w:rsidRPr="00EA40E5">
        <w:rPr>
          <w:rFonts w:ascii="Bookman Old Style" w:hAnsi="Bookman Old Style" w:cs="Times New Roman"/>
          <w:sz w:val="24"/>
          <w:szCs w:val="24"/>
        </w:rPr>
        <w:t>bulletins</w:t>
      </w:r>
      <w:r w:rsidRPr="00EA40E5">
        <w:rPr>
          <w:rFonts w:ascii="Bookman Old Style" w:hAnsi="Bookman Old Style" w:cs="Times New Roman"/>
          <w:sz w:val="24"/>
          <w:szCs w:val="24"/>
        </w:rPr>
        <w:t xml:space="preserve"> and </w:t>
      </w:r>
      <w:r w:rsidR="00457952" w:rsidRPr="00EA40E5">
        <w:rPr>
          <w:rFonts w:ascii="Bookman Old Style" w:hAnsi="Bookman Old Style" w:cs="Times New Roman"/>
          <w:sz w:val="24"/>
          <w:szCs w:val="24"/>
        </w:rPr>
        <w:t>media reports</w:t>
      </w:r>
      <w:r w:rsidRPr="00EA40E5">
        <w:rPr>
          <w:rFonts w:ascii="Bookman Old Style" w:hAnsi="Bookman Old Style" w:cs="Times New Roman"/>
          <w:sz w:val="24"/>
          <w:szCs w:val="24"/>
        </w:rPr>
        <w:t xml:space="preserve"> after the </w:t>
      </w:r>
      <w:r w:rsidR="00457952" w:rsidRPr="00EA40E5">
        <w:rPr>
          <w:rFonts w:ascii="Bookman Old Style" w:hAnsi="Bookman Old Style" w:cs="Times New Roman"/>
          <w:sz w:val="24"/>
          <w:szCs w:val="24"/>
        </w:rPr>
        <w:t>incident happened</w:t>
      </w:r>
      <w:r w:rsidRPr="00EA40E5">
        <w:rPr>
          <w:rFonts w:ascii="Bookman Old Style" w:hAnsi="Bookman Old Style" w:cs="Times New Roman"/>
          <w:sz w:val="24"/>
          <w:szCs w:val="24"/>
        </w:rPr>
        <w:t xml:space="preserve"> are examples of secondary sources.</w:t>
      </w:r>
      <w:r w:rsidRPr="00EA40E5">
        <w:rPr>
          <w:rFonts w:ascii="Bookman Old Style" w:hAnsi="Bookman Old Style" w:cs="Times New Roman"/>
          <w:sz w:val="24"/>
          <w:szCs w:val="24"/>
        </w:rPr>
        <w:tab/>
      </w:r>
    </w:p>
    <w:p w:rsidR="00266554" w:rsidRPr="00EA40E5" w:rsidRDefault="00266554"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 xml:space="preserve">The information sources further can be divided </w:t>
      </w:r>
      <w:r w:rsidR="00EA586A" w:rsidRPr="00EA40E5">
        <w:rPr>
          <w:rFonts w:ascii="Bookman Old Style" w:hAnsi="Bookman Old Style" w:cs="Times New Roman"/>
          <w:sz w:val="24"/>
          <w:szCs w:val="24"/>
        </w:rPr>
        <w:t>into</w:t>
      </w:r>
      <w:r w:rsidRPr="00EA40E5">
        <w:rPr>
          <w:rFonts w:ascii="Bookman Old Style" w:hAnsi="Bookman Old Style" w:cs="Times New Roman"/>
          <w:sz w:val="24"/>
          <w:szCs w:val="24"/>
        </w:rPr>
        <w:t xml:space="preserve"> formal and informal communication. Organisations use both types of communication methods as per requirements because one is more structured and helps to take a strong decision for the business, while other is an easy and general way to discuss any problem.</w:t>
      </w:r>
    </w:p>
    <w:p w:rsidR="00F07132" w:rsidRPr="00EA40E5" w:rsidRDefault="00266554" w:rsidP="00F07132">
      <w:pPr>
        <w:pStyle w:val="Heading2"/>
        <w:rPr>
          <w:rFonts w:ascii="Bookman Old Style" w:hAnsi="Bookman Old Style"/>
        </w:rPr>
      </w:pPr>
      <w:bookmarkStart w:id="9" w:name="_Toc8644537"/>
      <w:r w:rsidRPr="00EA40E5">
        <w:rPr>
          <w:rFonts w:ascii="Bookman Old Style" w:hAnsi="Bookman Old Style"/>
        </w:rPr>
        <w:t>Formal communication:</w:t>
      </w:r>
      <w:bookmarkEnd w:id="9"/>
    </w:p>
    <w:p w:rsidR="00266554" w:rsidRPr="00EA40E5" w:rsidRDefault="00266554"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It is an organised and structured manner of communication, which takes place between the senior and team members</w:t>
      </w:r>
      <w:sdt>
        <w:sdtPr>
          <w:rPr>
            <w:rFonts w:ascii="Bookman Old Style" w:hAnsi="Bookman Old Style" w:cs="Times New Roman"/>
            <w:sz w:val="24"/>
            <w:szCs w:val="24"/>
          </w:rPr>
          <w:id w:val="-1576820713"/>
          <w:citation/>
        </w:sdtPr>
        <w:sdtEndPr/>
        <w:sdtContent>
          <w:r w:rsidRPr="00EA40E5">
            <w:rPr>
              <w:rFonts w:ascii="Bookman Old Style" w:hAnsi="Bookman Old Style" w:cs="Times New Roman"/>
              <w:sz w:val="24"/>
              <w:szCs w:val="24"/>
            </w:rPr>
            <w:fldChar w:fldCharType="begin"/>
          </w:r>
          <w:r w:rsidRPr="00EA40E5">
            <w:rPr>
              <w:rFonts w:ascii="Bookman Old Style" w:hAnsi="Bookman Old Style" w:cs="Times New Roman"/>
              <w:sz w:val="24"/>
              <w:szCs w:val="24"/>
            </w:rPr>
            <w:instrText xml:space="preserve"> CITATION Ebe13 \l 2057 </w:instrText>
          </w:r>
          <w:r w:rsidRPr="00EA40E5">
            <w:rPr>
              <w:rFonts w:ascii="Bookman Old Style" w:hAnsi="Bookman Old Style" w:cs="Times New Roman"/>
              <w:sz w:val="24"/>
              <w:szCs w:val="24"/>
            </w:rPr>
            <w:fldChar w:fldCharType="separate"/>
          </w:r>
          <w:r w:rsidRPr="00EA40E5">
            <w:rPr>
              <w:rFonts w:ascii="Bookman Old Style" w:hAnsi="Bookman Old Style" w:cs="Times New Roman"/>
              <w:noProof/>
              <w:sz w:val="24"/>
              <w:szCs w:val="24"/>
            </w:rPr>
            <w:t xml:space="preserve"> (Ebel, et al., 2013)</w:t>
          </w:r>
          <w:r w:rsidRPr="00EA40E5">
            <w:rPr>
              <w:rFonts w:ascii="Bookman Old Style" w:hAnsi="Bookman Old Style" w:cs="Times New Roman"/>
              <w:sz w:val="24"/>
              <w:szCs w:val="24"/>
            </w:rPr>
            <w:fldChar w:fldCharType="end"/>
          </w:r>
        </w:sdtContent>
      </w:sdt>
      <w:r w:rsidRPr="00EA40E5">
        <w:rPr>
          <w:rFonts w:ascii="Bookman Old Style" w:hAnsi="Bookman Old Style" w:cs="Times New Roman"/>
          <w:sz w:val="24"/>
          <w:szCs w:val="24"/>
        </w:rPr>
        <w:t xml:space="preserve">. </w:t>
      </w:r>
      <w:r w:rsidR="00EA586A" w:rsidRPr="00EA40E5">
        <w:rPr>
          <w:rFonts w:ascii="Bookman Old Style" w:hAnsi="Bookman Old Style" w:cs="Times New Roman"/>
          <w:sz w:val="24"/>
          <w:szCs w:val="24"/>
        </w:rPr>
        <w:t xml:space="preserve">It </w:t>
      </w:r>
      <w:r w:rsidRPr="00EA40E5">
        <w:rPr>
          <w:rFonts w:ascii="Bookman Old Style" w:hAnsi="Bookman Old Style" w:cs="Times New Roman"/>
          <w:sz w:val="24"/>
          <w:szCs w:val="24"/>
        </w:rPr>
        <w:t xml:space="preserve">is used for formal presentation within the firm or with the client for presentations, preparing the business reports, and for the crucial decision-making process. At my firm, formal communication takes place regularly with the customer to make them aware of any changes in terms or any promotions by sending them a proper form of documents to generate more revenue. The team at super spares analyse the data of the market and competitors, the requirements of the customers and act on for better performance. Finally, at year end, the owners of the organisations analyse the financial position report and statements of suppliers and debtors prepared by the accounting team of business and </w:t>
      </w:r>
      <w:r w:rsidR="00EA586A" w:rsidRPr="00EA40E5">
        <w:rPr>
          <w:rFonts w:ascii="Bookman Old Style" w:hAnsi="Bookman Old Style" w:cs="Times New Roman"/>
          <w:sz w:val="24"/>
          <w:szCs w:val="24"/>
        </w:rPr>
        <w:t>decides</w:t>
      </w:r>
      <w:r w:rsidRPr="00EA40E5">
        <w:rPr>
          <w:rFonts w:ascii="Bookman Old Style" w:hAnsi="Bookman Old Style" w:cs="Times New Roman"/>
          <w:sz w:val="24"/>
          <w:szCs w:val="24"/>
        </w:rPr>
        <w:t xml:space="preserve"> for the future development of the business. All these processes are performed using formal communication.</w:t>
      </w:r>
    </w:p>
    <w:p w:rsidR="00266554" w:rsidRPr="00EA40E5" w:rsidRDefault="00266554" w:rsidP="00F07132">
      <w:pPr>
        <w:pStyle w:val="Heading2"/>
        <w:rPr>
          <w:rFonts w:ascii="Bookman Old Style" w:hAnsi="Bookman Old Style"/>
        </w:rPr>
      </w:pPr>
      <w:bookmarkStart w:id="10" w:name="_Toc8644538"/>
      <w:r w:rsidRPr="00EA40E5">
        <w:rPr>
          <w:rFonts w:ascii="Bookman Old Style" w:hAnsi="Bookman Old Style"/>
        </w:rPr>
        <w:lastRenderedPageBreak/>
        <w:t>Informal communication:</w:t>
      </w:r>
      <w:bookmarkEnd w:id="10"/>
      <w:r w:rsidRPr="00EA40E5">
        <w:rPr>
          <w:rFonts w:ascii="Bookman Old Style" w:hAnsi="Bookman Old Style"/>
        </w:rPr>
        <w:t xml:space="preserve"> </w:t>
      </w:r>
    </w:p>
    <w:p w:rsidR="00266554" w:rsidRPr="00EA40E5" w:rsidRDefault="00266554"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 xml:space="preserve"> This form of communication is very simple and </w:t>
      </w:r>
      <w:r w:rsidR="00EA586A" w:rsidRPr="00EA40E5">
        <w:rPr>
          <w:rFonts w:ascii="Bookman Old Style" w:hAnsi="Bookman Old Style" w:cs="Times New Roman"/>
          <w:sz w:val="24"/>
          <w:szCs w:val="24"/>
        </w:rPr>
        <w:t xml:space="preserve">a </w:t>
      </w:r>
      <w:r w:rsidRPr="00EA40E5">
        <w:rPr>
          <w:rFonts w:ascii="Bookman Old Style" w:hAnsi="Bookman Old Style" w:cs="Times New Roman"/>
          <w:sz w:val="24"/>
          <w:szCs w:val="24"/>
        </w:rPr>
        <w:t xml:space="preserve">liberal </w:t>
      </w:r>
      <w:r w:rsidR="00EA586A" w:rsidRPr="00EA40E5">
        <w:rPr>
          <w:rFonts w:ascii="Bookman Old Style" w:hAnsi="Bookman Old Style" w:cs="Times New Roman"/>
          <w:sz w:val="24"/>
          <w:szCs w:val="24"/>
        </w:rPr>
        <w:t>way</w:t>
      </w:r>
      <w:r w:rsidRPr="00EA40E5">
        <w:rPr>
          <w:rFonts w:ascii="Bookman Old Style" w:hAnsi="Bookman Old Style" w:cs="Times New Roman"/>
          <w:sz w:val="24"/>
          <w:szCs w:val="24"/>
        </w:rPr>
        <w:t xml:space="preserve">. </w:t>
      </w:r>
      <w:r w:rsidR="00EA586A" w:rsidRPr="00EA40E5">
        <w:rPr>
          <w:rFonts w:ascii="Bookman Old Style" w:hAnsi="Bookman Old Style" w:cs="Times New Roman"/>
          <w:sz w:val="24"/>
          <w:szCs w:val="24"/>
        </w:rPr>
        <w:t>It</w:t>
      </w:r>
      <w:r w:rsidRPr="00EA40E5">
        <w:rPr>
          <w:rFonts w:ascii="Bookman Old Style" w:hAnsi="Bookman Old Style" w:cs="Times New Roman"/>
          <w:sz w:val="24"/>
          <w:szCs w:val="24"/>
        </w:rPr>
        <w:t xml:space="preserve"> does not have </w:t>
      </w:r>
      <w:r w:rsidR="00EA586A" w:rsidRPr="00EA40E5">
        <w:rPr>
          <w:rFonts w:ascii="Bookman Old Style" w:hAnsi="Bookman Old Style" w:cs="Times New Roman"/>
          <w:sz w:val="24"/>
          <w:szCs w:val="24"/>
        </w:rPr>
        <w:t xml:space="preserve">a </w:t>
      </w:r>
      <w:r w:rsidRPr="00EA40E5">
        <w:rPr>
          <w:rFonts w:ascii="Bookman Old Style" w:hAnsi="Bookman Old Style" w:cs="Times New Roman"/>
          <w:sz w:val="24"/>
          <w:szCs w:val="24"/>
        </w:rPr>
        <w:t>proper form of structure and pas</w:t>
      </w:r>
      <w:r w:rsidR="00EA586A" w:rsidRPr="00EA40E5">
        <w:rPr>
          <w:rFonts w:ascii="Bookman Old Style" w:hAnsi="Bookman Old Style" w:cs="Times New Roman"/>
          <w:sz w:val="24"/>
          <w:szCs w:val="24"/>
        </w:rPr>
        <w:t>se</w:t>
      </w:r>
      <w:r w:rsidRPr="00EA40E5">
        <w:rPr>
          <w:rFonts w:ascii="Bookman Old Style" w:hAnsi="Bookman Old Style" w:cs="Times New Roman"/>
          <w:sz w:val="24"/>
          <w:szCs w:val="24"/>
        </w:rPr>
        <w:t>s information casually</w:t>
      </w:r>
      <w:sdt>
        <w:sdtPr>
          <w:rPr>
            <w:rFonts w:ascii="Bookman Old Style" w:hAnsi="Bookman Old Style" w:cs="Times New Roman"/>
            <w:sz w:val="24"/>
            <w:szCs w:val="24"/>
          </w:rPr>
          <w:id w:val="194665199"/>
          <w:citation/>
        </w:sdtPr>
        <w:sdtEndPr/>
        <w:sdtContent>
          <w:r w:rsidRPr="00EA40E5">
            <w:rPr>
              <w:rFonts w:ascii="Bookman Old Style" w:hAnsi="Bookman Old Style" w:cs="Times New Roman"/>
              <w:sz w:val="24"/>
              <w:szCs w:val="24"/>
            </w:rPr>
            <w:fldChar w:fldCharType="begin"/>
          </w:r>
          <w:r w:rsidRPr="00EA40E5">
            <w:rPr>
              <w:rFonts w:ascii="Bookman Old Style" w:hAnsi="Bookman Old Style" w:cs="Times New Roman"/>
              <w:sz w:val="24"/>
              <w:szCs w:val="24"/>
            </w:rPr>
            <w:instrText xml:space="preserve"> CITATION Ebe13 \l 2057 </w:instrText>
          </w:r>
          <w:r w:rsidRPr="00EA40E5">
            <w:rPr>
              <w:rFonts w:ascii="Bookman Old Style" w:hAnsi="Bookman Old Style" w:cs="Times New Roman"/>
              <w:sz w:val="24"/>
              <w:szCs w:val="24"/>
            </w:rPr>
            <w:fldChar w:fldCharType="separate"/>
          </w:r>
          <w:r w:rsidRPr="00EA40E5">
            <w:rPr>
              <w:rFonts w:ascii="Bookman Old Style" w:hAnsi="Bookman Old Style" w:cs="Times New Roman"/>
              <w:noProof/>
              <w:sz w:val="24"/>
              <w:szCs w:val="24"/>
            </w:rPr>
            <w:t xml:space="preserve"> (Ebel, et al., 2013)</w:t>
          </w:r>
          <w:r w:rsidRPr="00EA40E5">
            <w:rPr>
              <w:rFonts w:ascii="Bookman Old Style" w:hAnsi="Bookman Old Style" w:cs="Times New Roman"/>
              <w:sz w:val="24"/>
              <w:szCs w:val="24"/>
            </w:rPr>
            <w:fldChar w:fldCharType="end"/>
          </w:r>
        </w:sdtContent>
      </w:sdt>
      <w:r w:rsidRPr="00EA40E5">
        <w:rPr>
          <w:rFonts w:ascii="Bookman Old Style" w:hAnsi="Bookman Old Style" w:cs="Times New Roman"/>
          <w:sz w:val="24"/>
          <w:szCs w:val="24"/>
        </w:rPr>
        <w:t xml:space="preserve">. It is used in verbal form for casual conversation and making </w:t>
      </w:r>
      <w:r w:rsidR="00EA586A" w:rsidRPr="00EA40E5">
        <w:rPr>
          <w:rFonts w:ascii="Bookman Old Style" w:hAnsi="Bookman Old Style" w:cs="Times New Roman"/>
          <w:sz w:val="24"/>
          <w:szCs w:val="24"/>
        </w:rPr>
        <w:t xml:space="preserve">a </w:t>
      </w:r>
      <w:r w:rsidRPr="00EA40E5">
        <w:rPr>
          <w:rFonts w:ascii="Bookman Old Style" w:hAnsi="Bookman Old Style" w:cs="Times New Roman"/>
          <w:sz w:val="24"/>
          <w:szCs w:val="24"/>
        </w:rPr>
        <w:t xml:space="preserve">good social relationship between colleagues. It creates </w:t>
      </w:r>
      <w:r w:rsidR="00EA586A" w:rsidRPr="00EA40E5">
        <w:rPr>
          <w:rFonts w:ascii="Bookman Old Style" w:hAnsi="Bookman Old Style" w:cs="Times New Roman"/>
          <w:sz w:val="24"/>
          <w:szCs w:val="24"/>
        </w:rPr>
        <w:t xml:space="preserve">a </w:t>
      </w:r>
      <w:r w:rsidRPr="00EA40E5">
        <w:rPr>
          <w:rFonts w:ascii="Bookman Old Style" w:hAnsi="Bookman Old Style" w:cs="Times New Roman"/>
          <w:sz w:val="24"/>
          <w:szCs w:val="24"/>
        </w:rPr>
        <w:t xml:space="preserve">friendly environment for </w:t>
      </w:r>
      <w:r w:rsidR="00EA586A" w:rsidRPr="00EA40E5">
        <w:rPr>
          <w:rFonts w:ascii="Bookman Old Style" w:hAnsi="Bookman Old Style" w:cs="Times New Roman"/>
          <w:sz w:val="24"/>
          <w:szCs w:val="24"/>
        </w:rPr>
        <w:t xml:space="preserve">the </w:t>
      </w:r>
      <w:r w:rsidRPr="00EA40E5">
        <w:rPr>
          <w:rFonts w:ascii="Bookman Old Style" w:hAnsi="Bookman Old Style" w:cs="Times New Roman"/>
          <w:sz w:val="24"/>
          <w:szCs w:val="24"/>
        </w:rPr>
        <w:t>workplace to deal with any internal problems, suggestions and solving the problems. Our team use</w:t>
      </w:r>
      <w:r w:rsidR="00EA586A" w:rsidRPr="00EA40E5">
        <w:rPr>
          <w:rFonts w:ascii="Bookman Old Style" w:hAnsi="Bookman Old Style" w:cs="Times New Roman"/>
          <w:sz w:val="24"/>
          <w:szCs w:val="24"/>
        </w:rPr>
        <w:t>s</w:t>
      </w:r>
      <w:r w:rsidRPr="00EA40E5">
        <w:rPr>
          <w:rFonts w:ascii="Bookman Old Style" w:hAnsi="Bookman Old Style" w:cs="Times New Roman"/>
          <w:sz w:val="24"/>
          <w:szCs w:val="24"/>
        </w:rPr>
        <w:t xml:space="preserve"> brainstorming and casual discussions in the firm to find better solutions for internal and external issues. </w:t>
      </w:r>
      <w:r w:rsidR="00EA586A" w:rsidRPr="00EA40E5">
        <w:rPr>
          <w:rFonts w:ascii="Bookman Old Style" w:hAnsi="Bookman Old Style" w:cs="Times New Roman"/>
          <w:sz w:val="24"/>
          <w:szCs w:val="24"/>
        </w:rPr>
        <w:t xml:space="preserve">It </w:t>
      </w:r>
      <w:r w:rsidRPr="00EA40E5">
        <w:rPr>
          <w:rFonts w:ascii="Bookman Old Style" w:hAnsi="Bookman Old Style" w:cs="Times New Roman"/>
          <w:sz w:val="24"/>
          <w:szCs w:val="24"/>
        </w:rPr>
        <w:t>helps a lot to establish good relations between the employees and social attachment.</w:t>
      </w:r>
    </w:p>
    <w:p w:rsidR="00266554" w:rsidRPr="00EA40E5" w:rsidRDefault="00266554" w:rsidP="003B5331">
      <w:pPr>
        <w:spacing w:line="360" w:lineRule="auto"/>
        <w:jc w:val="both"/>
        <w:rPr>
          <w:rFonts w:ascii="Bookman Old Style" w:hAnsi="Bookman Old Style" w:cs="Times New Roman"/>
          <w:sz w:val="24"/>
          <w:szCs w:val="24"/>
        </w:rPr>
      </w:pPr>
    </w:p>
    <w:p w:rsidR="00266554" w:rsidRPr="00EA40E5" w:rsidRDefault="00266554" w:rsidP="00F07132">
      <w:pPr>
        <w:pStyle w:val="Heading1"/>
        <w:rPr>
          <w:rFonts w:ascii="Bookman Old Style" w:hAnsi="Bookman Old Style"/>
        </w:rPr>
      </w:pPr>
      <w:bookmarkStart w:id="11" w:name="_Toc8644539"/>
      <w:r w:rsidRPr="00EA40E5">
        <w:rPr>
          <w:rFonts w:ascii="Bookman Old Style" w:hAnsi="Bookman Old Style"/>
        </w:rPr>
        <w:t>Valuable information source:</w:t>
      </w:r>
      <w:bookmarkEnd w:id="11"/>
    </w:p>
    <w:p w:rsidR="00266554" w:rsidRPr="00EA40E5" w:rsidRDefault="00266554"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It is important to evaluate the collected information to measure how valuable it is. The value of the information is measured in the form of tangible or intangible</w:t>
      </w:r>
      <w:r w:rsidR="00EA005E" w:rsidRPr="00EA40E5">
        <w:rPr>
          <w:rFonts w:ascii="Bookman Old Style" w:hAnsi="Bookman Old Style" w:cs="Times New Roman"/>
          <w:sz w:val="24"/>
          <w:szCs w:val="24"/>
        </w:rPr>
        <w:t xml:space="preserve"> possessions</w:t>
      </w:r>
      <w:r w:rsidRPr="00EA40E5">
        <w:rPr>
          <w:rFonts w:ascii="Bookman Old Style" w:hAnsi="Bookman Old Style" w:cs="Times New Roman"/>
          <w:sz w:val="24"/>
          <w:szCs w:val="24"/>
        </w:rPr>
        <w:t>.</w:t>
      </w:r>
    </w:p>
    <w:p w:rsidR="00266554" w:rsidRPr="00EA40E5" w:rsidRDefault="00266554"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T</w:t>
      </w:r>
      <w:r w:rsidR="00EA586A" w:rsidRPr="00EA40E5">
        <w:rPr>
          <w:rFonts w:ascii="Bookman Old Style" w:hAnsi="Bookman Old Style" w:cs="Times New Roman"/>
          <w:sz w:val="24"/>
          <w:szCs w:val="24"/>
        </w:rPr>
        <w:t>he t</w:t>
      </w:r>
      <w:r w:rsidRPr="00EA40E5">
        <w:rPr>
          <w:rFonts w:ascii="Bookman Old Style" w:hAnsi="Bookman Old Style" w:cs="Times New Roman"/>
          <w:sz w:val="24"/>
          <w:szCs w:val="24"/>
        </w:rPr>
        <w:t xml:space="preserve">angible value of the information is calculated in the form of numbers like the cost and time. </w:t>
      </w:r>
      <w:r w:rsidR="0039134E" w:rsidRPr="00EA40E5">
        <w:rPr>
          <w:rFonts w:ascii="Bookman Old Style" w:hAnsi="Bookman Old Style" w:cs="Times New Roman"/>
          <w:sz w:val="24"/>
          <w:szCs w:val="24"/>
        </w:rPr>
        <w:t>I</w:t>
      </w:r>
      <w:r w:rsidRPr="00EA40E5">
        <w:rPr>
          <w:rFonts w:ascii="Bookman Old Style" w:hAnsi="Bookman Old Style" w:cs="Times New Roman"/>
          <w:sz w:val="24"/>
          <w:szCs w:val="24"/>
        </w:rPr>
        <w:t>t is physical value and represents the cost to collect the information</w:t>
      </w:r>
      <w:r w:rsidR="0039134E" w:rsidRPr="00EA40E5">
        <w:rPr>
          <w:rFonts w:ascii="Bookman Old Style" w:hAnsi="Bookman Old Style" w:cs="Times New Roman"/>
          <w:sz w:val="24"/>
          <w:szCs w:val="24"/>
        </w:rPr>
        <w:t xml:space="preserve"> — t</w:t>
      </w:r>
      <w:r w:rsidRPr="00EA40E5">
        <w:rPr>
          <w:rFonts w:ascii="Bookman Old Style" w:hAnsi="Bookman Old Style" w:cs="Times New Roman"/>
          <w:sz w:val="24"/>
          <w:szCs w:val="24"/>
        </w:rPr>
        <w:t xml:space="preserve">he increase in profit or the reduction in </w:t>
      </w:r>
      <w:r w:rsidR="0039134E" w:rsidRPr="00EA40E5">
        <w:rPr>
          <w:rFonts w:ascii="Bookman Old Style" w:hAnsi="Bookman Old Style" w:cs="Times New Roman"/>
          <w:sz w:val="24"/>
          <w:szCs w:val="24"/>
        </w:rPr>
        <w:t xml:space="preserve">the </w:t>
      </w:r>
      <w:r w:rsidRPr="00EA40E5">
        <w:rPr>
          <w:rFonts w:ascii="Bookman Old Style" w:hAnsi="Bookman Old Style" w:cs="Times New Roman"/>
          <w:sz w:val="24"/>
          <w:szCs w:val="24"/>
        </w:rPr>
        <w:t>cost of expenses.</w:t>
      </w:r>
    </w:p>
    <w:p w:rsidR="00266554" w:rsidRPr="00EA40E5" w:rsidRDefault="0039134E"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The i</w:t>
      </w:r>
      <w:r w:rsidR="00266554" w:rsidRPr="00EA40E5">
        <w:rPr>
          <w:rFonts w:ascii="Bookman Old Style" w:hAnsi="Bookman Old Style" w:cs="Times New Roman"/>
          <w:sz w:val="24"/>
          <w:szCs w:val="24"/>
        </w:rPr>
        <w:t xml:space="preserve">ntangible value does not have </w:t>
      </w:r>
      <w:r w:rsidRPr="00EA40E5">
        <w:rPr>
          <w:rFonts w:ascii="Bookman Old Style" w:hAnsi="Bookman Old Style" w:cs="Times New Roman"/>
          <w:sz w:val="24"/>
          <w:szCs w:val="24"/>
        </w:rPr>
        <w:t xml:space="preserve">the </w:t>
      </w:r>
      <w:r w:rsidR="00266554" w:rsidRPr="00EA40E5">
        <w:rPr>
          <w:rFonts w:ascii="Bookman Old Style" w:hAnsi="Bookman Old Style" w:cs="Times New Roman"/>
          <w:sz w:val="24"/>
          <w:szCs w:val="24"/>
        </w:rPr>
        <w:t>physical appearance but as important as the tangible value and defines the quality of the information</w:t>
      </w:r>
      <w:sdt>
        <w:sdtPr>
          <w:rPr>
            <w:rFonts w:ascii="Bookman Old Style" w:hAnsi="Bookman Old Style" w:cs="Times New Roman"/>
            <w:sz w:val="24"/>
            <w:szCs w:val="24"/>
          </w:rPr>
          <w:id w:val="1117725008"/>
          <w:citation/>
        </w:sdtPr>
        <w:sdtEndPr/>
        <w:sdtContent>
          <w:r w:rsidR="00F70854" w:rsidRPr="00EA40E5">
            <w:rPr>
              <w:rFonts w:ascii="Bookman Old Style" w:hAnsi="Bookman Old Style" w:cs="Times New Roman"/>
              <w:sz w:val="24"/>
              <w:szCs w:val="24"/>
            </w:rPr>
            <w:fldChar w:fldCharType="begin"/>
          </w:r>
          <w:r w:rsidR="00F70854" w:rsidRPr="00EA40E5">
            <w:rPr>
              <w:rFonts w:ascii="Bookman Old Style" w:hAnsi="Bookman Old Style" w:cs="Times New Roman"/>
              <w:sz w:val="24"/>
              <w:szCs w:val="24"/>
            </w:rPr>
            <w:instrText xml:space="preserve"> CITATION ODe11 \l 2057 </w:instrText>
          </w:r>
          <w:r w:rsidR="00F70854" w:rsidRPr="00EA40E5">
            <w:rPr>
              <w:rFonts w:ascii="Bookman Old Style" w:hAnsi="Bookman Old Style" w:cs="Times New Roman"/>
              <w:sz w:val="24"/>
              <w:szCs w:val="24"/>
            </w:rPr>
            <w:fldChar w:fldCharType="separate"/>
          </w:r>
          <w:r w:rsidR="00F70854" w:rsidRPr="00EA40E5">
            <w:rPr>
              <w:rFonts w:ascii="Bookman Old Style" w:hAnsi="Bookman Old Style" w:cs="Times New Roman"/>
              <w:noProof/>
              <w:sz w:val="24"/>
              <w:szCs w:val="24"/>
            </w:rPr>
            <w:t xml:space="preserve"> (O'Dell &amp; Hubert, 2011)</w:t>
          </w:r>
          <w:r w:rsidR="00F70854" w:rsidRPr="00EA40E5">
            <w:rPr>
              <w:rFonts w:ascii="Bookman Old Style" w:hAnsi="Bookman Old Style" w:cs="Times New Roman"/>
              <w:sz w:val="24"/>
              <w:szCs w:val="24"/>
            </w:rPr>
            <w:fldChar w:fldCharType="end"/>
          </w:r>
        </w:sdtContent>
      </w:sdt>
      <w:r w:rsidR="00266554" w:rsidRPr="00EA40E5">
        <w:rPr>
          <w:rFonts w:ascii="Bookman Old Style" w:hAnsi="Bookman Old Style" w:cs="Times New Roman"/>
          <w:sz w:val="24"/>
          <w:szCs w:val="24"/>
        </w:rPr>
        <w:t xml:space="preserve">. Soft skills like, </w:t>
      </w:r>
      <w:r w:rsidR="00196809" w:rsidRPr="00EA40E5">
        <w:rPr>
          <w:rFonts w:ascii="Bookman Old Style" w:hAnsi="Bookman Old Style" w:cs="Times New Roman"/>
          <w:sz w:val="24"/>
          <w:szCs w:val="24"/>
        </w:rPr>
        <w:t>effectively use problem–solving and decision-making skills</w:t>
      </w:r>
      <w:r w:rsidR="00266554" w:rsidRPr="00EA40E5">
        <w:rPr>
          <w:rFonts w:ascii="Bookman Old Style" w:hAnsi="Bookman Old Style" w:cs="Times New Roman"/>
          <w:sz w:val="24"/>
          <w:szCs w:val="24"/>
        </w:rPr>
        <w:t xml:space="preserve"> helps to improve the service quality of the firm, which will further assist in good relations with customers. </w:t>
      </w:r>
      <w:r w:rsidR="00EA586A" w:rsidRPr="00EA40E5">
        <w:rPr>
          <w:rFonts w:ascii="Bookman Old Style" w:hAnsi="Bookman Old Style" w:cs="Times New Roman"/>
          <w:sz w:val="24"/>
          <w:szCs w:val="24"/>
        </w:rPr>
        <w:t xml:space="preserve">It </w:t>
      </w:r>
      <w:r w:rsidR="00266554" w:rsidRPr="00EA40E5">
        <w:rPr>
          <w:rFonts w:ascii="Bookman Old Style" w:hAnsi="Bookman Old Style" w:cs="Times New Roman"/>
          <w:sz w:val="24"/>
          <w:szCs w:val="24"/>
        </w:rPr>
        <w:t xml:space="preserve">will create </w:t>
      </w:r>
      <w:r w:rsidRPr="00EA40E5">
        <w:rPr>
          <w:rFonts w:ascii="Bookman Old Style" w:hAnsi="Bookman Old Style" w:cs="Times New Roman"/>
          <w:sz w:val="24"/>
          <w:szCs w:val="24"/>
        </w:rPr>
        <w:t xml:space="preserve">a </w:t>
      </w:r>
      <w:r w:rsidR="00266554" w:rsidRPr="00EA40E5">
        <w:rPr>
          <w:rFonts w:ascii="Bookman Old Style" w:hAnsi="Bookman Old Style" w:cs="Times New Roman"/>
          <w:sz w:val="24"/>
          <w:szCs w:val="24"/>
        </w:rPr>
        <w:t>loyal customer and enhance the image of the business</w:t>
      </w:r>
      <w:sdt>
        <w:sdtPr>
          <w:rPr>
            <w:rFonts w:ascii="Bookman Old Style" w:hAnsi="Bookman Old Style" w:cs="Times New Roman"/>
            <w:sz w:val="24"/>
            <w:szCs w:val="24"/>
          </w:rPr>
          <w:id w:val="208918152"/>
          <w:citation/>
        </w:sdtPr>
        <w:sdtEndPr/>
        <w:sdtContent>
          <w:r w:rsidR="00266554" w:rsidRPr="00EA40E5">
            <w:rPr>
              <w:rFonts w:ascii="Bookman Old Style" w:hAnsi="Bookman Old Style" w:cs="Times New Roman"/>
              <w:sz w:val="24"/>
              <w:szCs w:val="24"/>
            </w:rPr>
            <w:fldChar w:fldCharType="begin"/>
          </w:r>
          <w:r w:rsidR="00266554" w:rsidRPr="00EA40E5">
            <w:rPr>
              <w:rFonts w:ascii="Bookman Old Style" w:hAnsi="Bookman Old Style" w:cs="Times New Roman"/>
              <w:sz w:val="24"/>
              <w:szCs w:val="24"/>
            </w:rPr>
            <w:instrText xml:space="preserve"> CITATION ODe11 \l 2057 </w:instrText>
          </w:r>
          <w:r w:rsidR="00266554" w:rsidRPr="00EA40E5">
            <w:rPr>
              <w:rFonts w:ascii="Bookman Old Style" w:hAnsi="Bookman Old Style" w:cs="Times New Roman"/>
              <w:sz w:val="24"/>
              <w:szCs w:val="24"/>
            </w:rPr>
            <w:fldChar w:fldCharType="separate"/>
          </w:r>
          <w:r w:rsidR="00266554" w:rsidRPr="00EA40E5">
            <w:rPr>
              <w:rFonts w:ascii="Bookman Old Style" w:hAnsi="Bookman Old Style" w:cs="Times New Roman"/>
              <w:noProof/>
              <w:sz w:val="24"/>
              <w:szCs w:val="24"/>
            </w:rPr>
            <w:t xml:space="preserve"> (O'Dell &amp; Hubert, 2011)</w:t>
          </w:r>
          <w:r w:rsidR="00266554" w:rsidRPr="00EA40E5">
            <w:rPr>
              <w:rFonts w:ascii="Bookman Old Style" w:hAnsi="Bookman Old Style" w:cs="Times New Roman"/>
              <w:sz w:val="24"/>
              <w:szCs w:val="24"/>
            </w:rPr>
            <w:fldChar w:fldCharType="end"/>
          </w:r>
        </w:sdtContent>
      </w:sdt>
      <w:r w:rsidR="00266554" w:rsidRPr="00EA40E5">
        <w:rPr>
          <w:rFonts w:ascii="Bookman Old Style" w:hAnsi="Bookman Old Style" w:cs="Times New Roman"/>
          <w:sz w:val="24"/>
          <w:szCs w:val="24"/>
        </w:rPr>
        <w:t>.</w:t>
      </w:r>
    </w:p>
    <w:p w:rsidR="00266554" w:rsidRPr="00EA40E5" w:rsidRDefault="00266554"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 xml:space="preserve">Super spares use reliable and accurate sources for gathering useful information for </w:t>
      </w:r>
      <w:r w:rsidR="0039134E" w:rsidRPr="00EA40E5">
        <w:rPr>
          <w:rFonts w:ascii="Bookman Old Style" w:hAnsi="Bookman Old Style" w:cs="Times New Roman"/>
          <w:sz w:val="24"/>
          <w:szCs w:val="24"/>
        </w:rPr>
        <w:t xml:space="preserve">the </w:t>
      </w:r>
      <w:r w:rsidRPr="00EA40E5">
        <w:rPr>
          <w:rFonts w:ascii="Bookman Old Style" w:hAnsi="Bookman Old Style" w:cs="Times New Roman"/>
          <w:sz w:val="24"/>
          <w:szCs w:val="24"/>
        </w:rPr>
        <w:t>business. Reliable information can be considered as an asset to any business</w:t>
      </w:r>
      <w:sdt>
        <w:sdtPr>
          <w:rPr>
            <w:rFonts w:ascii="Bookman Old Style" w:hAnsi="Bookman Old Style" w:cs="Times New Roman"/>
            <w:sz w:val="24"/>
            <w:szCs w:val="24"/>
          </w:rPr>
          <w:id w:val="106789650"/>
          <w:citation/>
        </w:sdtPr>
        <w:sdtEndPr/>
        <w:sdtContent>
          <w:r w:rsidRPr="00EA40E5">
            <w:rPr>
              <w:rFonts w:ascii="Bookman Old Style" w:hAnsi="Bookman Old Style" w:cs="Times New Roman"/>
              <w:sz w:val="24"/>
              <w:szCs w:val="24"/>
            </w:rPr>
            <w:fldChar w:fldCharType="begin"/>
          </w:r>
          <w:r w:rsidRPr="00EA40E5">
            <w:rPr>
              <w:rFonts w:ascii="Bookman Old Style" w:hAnsi="Bookman Old Style" w:cs="Times New Roman"/>
              <w:sz w:val="24"/>
              <w:szCs w:val="24"/>
            </w:rPr>
            <w:instrText xml:space="preserve"> CITATION Mil16 \l 2057 </w:instrText>
          </w:r>
          <w:r w:rsidRPr="00EA40E5">
            <w:rPr>
              <w:rFonts w:ascii="Bookman Old Style" w:hAnsi="Bookman Old Style" w:cs="Times New Roman"/>
              <w:sz w:val="24"/>
              <w:szCs w:val="24"/>
            </w:rPr>
            <w:fldChar w:fldCharType="separate"/>
          </w:r>
          <w:r w:rsidRPr="00EA40E5">
            <w:rPr>
              <w:rFonts w:ascii="Bookman Old Style" w:hAnsi="Bookman Old Style" w:cs="Times New Roman"/>
              <w:noProof/>
              <w:sz w:val="24"/>
              <w:szCs w:val="24"/>
            </w:rPr>
            <w:t xml:space="preserve"> (Milton &amp; Lambe, 2016)</w:t>
          </w:r>
          <w:r w:rsidRPr="00EA40E5">
            <w:rPr>
              <w:rFonts w:ascii="Bookman Old Style" w:hAnsi="Bookman Old Style" w:cs="Times New Roman"/>
              <w:sz w:val="24"/>
              <w:szCs w:val="24"/>
            </w:rPr>
            <w:fldChar w:fldCharType="end"/>
          </w:r>
        </w:sdtContent>
      </w:sdt>
      <w:r w:rsidRPr="00EA40E5">
        <w:rPr>
          <w:rFonts w:ascii="Bookman Old Style" w:hAnsi="Bookman Old Style" w:cs="Times New Roman"/>
          <w:sz w:val="24"/>
          <w:szCs w:val="24"/>
        </w:rPr>
        <w:t>. Our firm analyse</w:t>
      </w:r>
      <w:r w:rsidR="0039134E" w:rsidRPr="00EA40E5">
        <w:rPr>
          <w:rFonts w:ascii="Bookman Old Style" w:hAnsi="Bookman Old Style" w:cs="Times New Roman"/>
          <w:sz w:val="24"/>
          <w:szCs w:val="24"/>
        </w:rPr>
        <w:t>s</w:t>
      </w:r>
      <w:r w:rsidRPr="00EA40E5">
        <w:rPr>
          <w:rFonts w:ascii="Bookman Old Style" w:hAnsi="Bookman Old Style" w:cs="Times New Roman"/>
          <w:sz w:val="24"/>
          <w:szCs w:val="24"/>
        </w:rPr>
        <w:t xml:space="preserve"> the data collected, to convert the intangible value of the information in the form of numbers to measure the success by taking appropriate steps to improve the quality of the service and customer satisfaction level.</w:t>
      </w:r>
    </w:p>
    <w:p w:rsidR="00266554" w:rsidRPr="00EA40E5" w:rsidRDefault="004752A0" w:rsidP="008D2FA1">
      <w:pPr>
        <w:pStyle w:val="Heading1"/>
        <w:rPr>
          <w:rFonts w:ascii="Bookman Old Style" w:hAnsi="Bookman Old Style" w:cs="Times New Roman"/>
        </w:rPr>
      </w:pPr>
      <w:bookmarkStart w:id="12" w:name="_Toc8644540"/>
      <w:r>
        <w:rPr>
          <w:rFonts w:ascii="Bookman Old Style" w:hAnsi="Bookman Old Style" w:cs="Times New Roman"/>
        </w:rPr>
        <w:lastRenderedPageBreak/>
        <w:t>P</w:t>
      </w:r>
      <w:r w:rsidR="00404DC9" w:rsidRPr="00EA40E5">
        <w:rPr>
          <w:rFonts w:ascii="Bookman Old Style" w:hAnsi="Bookman Old Style" w:cs="Times New Roman"/>
        </w:rPr>
        <w:t>ersonal</w:t>
      </w:r>
      <w:r w:rsidR="00266554" w:rsidRPr="00EA40E5">
        <w:rPr>
          <w:rFonts w:ascii="Bookman Old Style" w:hAnsi="Bookman Old Style" w:cs="Times New Roman"/>
        </w:rPr>
        <w:t xml:space="preserve"> and organisational knowledge:</w:t>
      </w:r>
      <w:bookmarkEnd w:id="12"/>
      <w:r w:rsidR="00266554" w:rsidRPr="00EA40E5">
        <w:rPr>
          <w:rFonts w:ascii="Bookman Old Style" w:hAnsi="Bookman Old Style" w:cs="Times New Roman"/>
        </w:rPr>
        <w:t xml:space="preserve"> </w:t>
      </w:r>
    </w:p>
    <w:p w:rsidR="00266554" w:rsidRPr="00EA40E5" w:rsidRDefault="0039134E"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K</w:t>
      </w:r>
      <w:r w:rsidR="00266554" w:rsidRPr="00EA40E5">
        <w:rPr>
          <w:rFonts w:ascii="Bookman Old Style" w:hAnsi="Bookman Old Style" w:cs="Times New Roman"/>
          <w:sz w:val="24"/>
          <w:szCs w:val="24"/>
        </w:rPr>
        <w:t xml:space="preserve">nowledge is </w:t>
      </w:r>
      <w:r w:rsidRPr="00EA40E5">
        <w:rPr>
          <w:rFonts w:ascii="Bookman Old Style" w:hAnsi="Bookman Old Style" w:cs="Times New Roman"/>
          <w:sz w:val="24"/>
          <w:szCs w:val="24"/>
        </w:rPr>
        <w:t xml:space="preserve">the </w:t>
      </w:r>
      <w:r w:rsidR="00266554" w:rsidRPr="00EA40E5">
        <w:rPr>
          <w:rFonts w:ascii="Bookman Old Style" w:hAnsi="Bookman Old Style" w:cs="Times New Roman"/>
          <w:sz w:val="24"/>
          <w:szCs w:val="24"/>
        </w:rPr>
        <w:t>ability to understand, evaluate, and act on the information one has collected from various sources. It is an intellectual process, which converts and analyse information into knowledge</w:t>
      </w:r>
      <w:sdt>
        <w:sdtPr>
          <w:rPr>
            <w:rFonts w:ascii="Bookman Old Style" w:hAnsi="Bookman Old Style" w:cs="Times New Roman"/>
            <w:sz w:val="24"/>
            <w:szCs w:val="24"/>
          </w:rPr>
          <w:id w:val="1286388142"/>
          <w:citation/>
        </w:sdtPr>
        <w:sdtEndPr/>
        <w:sdtContent>
          <w:r w:rsidR="00266554" w:rsidRPr="00EA40E5">
            <w:rPr>
              <w:rFonts w:ascii="Bookman Old Style" w:hAnsi="Bookman Old Style" w:cs="Times New Roman"/>
              <w:sz w:val="24"/>
              <w:szCs w:val="24"/>
            </w:rPr>
            <w:fldChar w:fldCharType="begin"/>
          </w:r>
          <w:r w:rsidR="00266554" w:rsidRPr="00EA40E5">
            <w:rPr>
              <w:rFonts w:ascii="Bookman Old Style" w:hAnsi="Bookman Old Style" w:cs="Times New Roman"/>
              <w:sz w:val="24"/>
              <w:szCs w:val="24"/>
            </w:rPr>
            <w:instrText xml:space="preserve"> CITATION Non94 \l 2057 </w:instrText>
          </w:r>
          <w:r w:rsidR="00266554" w:rsidRPr="00EA40E5">
            <w:rPr>
              <w:rFonts w:ascii="Bookman Old Style" w:hAnsi="Bookman Old Style" w:cs="Times New Roman"/>
              <w:sz w:val="24"/>
              <w:szCs w:val="24"/>
            </w:rPr>
            <w:fldChar w:fldCharType="separate"/>
          </w:r>
          <w:r w:rsidR="00266554" w:rsidRPr="00EA40E5">
            <w:rPr>
              <w:rFonts w:ascii="Bookman Old Style" w:hAnsi="Bookman Old Style" w:cs="Times New Roman"/>
              <w:noProof/>
              <w:sz w:val="24"/>
              <w:szCs w:val="24"/>
            </w:rPr>
            <w:t xml:space="preserve"> (Nonaka, 1994)</w:t>
          </w:r>
          <w:r w:rsidR="00266554" w:rsidRPr="00EA40E5">
            <w:rPr>
              <w:rFonts w:ascii="Bookman Old Style" w:hAnsi="Bookman Old Style" w:cs="Times New Roman"/>
              <w:sz w:val="24"/>
              <w:szCs w:val="24"/>
            </w:rPr>
            <w:fldChar w:fldCharType="end"/>
          </w:r>
        </w:sdtContent>
      </w:sdt>
      <w:r w:rsidR="00266554" w:rsidRPr="00EA40E5">
        <w:rPr>
          <w:rFonts w:ascii="Bookman Old Style" w:hAnsi="Bookman Old Style" w:cs="Times New Roman"/>
          <w:sz w:val="24"/>
          <w:szCs w:val="24"/>
        </w:rPr>
        <w:t>.</w:t>
      </w:r>
    </w:p>
    <w:p w:rsidR="00266554" w:rsidRPr="00EA40E5" w:rsidRDefault="00266554" w:rsidP="00404DC9">
      <w:pPr>
        <w:pStyle w:val="Heading2"/>
        <w:rPr>
          <w:rFonts w:ascii="Bookman Old Style" w:hAnsi="Bookman Old Style"/>
        </w:rPr>
      </w:pPr>
      <w:bookmarkStart w:id="13" w:name="_Toc8644541"/>
      <w:r w:rsidRPr="00EA40E5">
        <w:rPr>
          <w:rFonts w:ascii="Bookman Old Style" w:hAnsi="Bookman Old Style"/>
        </w:rPr>
        <w:t>Personal Knowledge:</w:t>
      </w:r>
      <w:bookmarkEnd w:id="13"/>
      <w:r w:rsidRPr="00EA40E5">
        <w:rPr>
          <w:rFonts w:ascii="Bookman Old Style" w:hAnsi="Bookman Old Style"/>
        </w:rPr>
        <w:t xml:space="preserve"> </w:t>
      </w:r>
    </w:p>
    <w:p w:rsidR="00266554" w:rsidRPr="00EA40E5" w:rsidRDefault="00942122"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It</w:t>
      </w:r>
      <w:r w:rsidR="00266554" w:rsidRPr="00EA40E5">
        <w:rPr>
          <w:rFonts w:ascii="Bookman Old Style" w:hAnsi="Bookman Old Style" w:cs="Times New Roman"/>
          <w:sz w:val="24"/>
          <w:szCs w:val="24"/>
        </w:rPr>
        <w:t xml:space="preserve"> is the knowledge gain by </w:t>
      </w:r>
      <w:r w:rsidR="0039134E" w:rsidRPr="00EA40E5">
        <w:rPr>
          <w:rFonts w:ascii="Bookman Old Style" w:hAnsi="Bookman Old Style" w:cs="Times New Roman"/>
          <w:sz w:val="24"/>
          <w:szCs w:val="24"/>
        </w:rPr>
        <w:t xml:space="preserve">a </w:t>
      </w:r>
      <w:r w:rsidR="00266554" w:rsidRPr="00EA40E5">
        <w:rPr>
          <w:rFonts w:ascii="Bookman Old Style" w:hAnsi="Bookman Old Style" w:cs="Times New Roman"/>
          <w:sz w:val="24"/>
          <w:szCs w:val="24"/>
        </w:rPr>
        <w:t>person through assumptions, skill, experience</w:t>
      </w:r>
      <w:r w:rsidR="0039134E" w:rsidRPr="00EA40E5">
        <w:rPr>
          <w:rFonts w:ascii="Bookman Old Style" w:hAnsi="Bookman Old Style" w:cs="Times New Roman"/>
          <w:sz w:val="24"/>
          <w:szCs w:val="24"/>
        </w:rPr>
        <w:t>,</w:t>
      </w:r>
      <w:r w:rsidR="00266554" w:rsidRPr="00EA40E5">
        <w:rPr>
          <w:rFonts w:ascii="Bookman Old Style" w:hAnsi="Bookman Old Style" w:cs="Times New Roman"/>
          <w:sz w:val="24"/>
          <w:szCs w:val="24"/>
        </w:rPr>
        <w:t xml:space="preserve"> and involvement in the task</w:t>
      </w:r>
      <w:sdt>
        <w:sdtPr>
          <w:rPr>
            <w:rFonts w:ascii="Bookman Old Style" w:hAnsi="Bookman Old Style" w:cs="Times New Roman"/>
            <w:sz w:val="24"/>
            <w:szCs w:val="24"/>
          </w:rPr>
          <w:id w:val="-1290116210"/>
          <w:citation/>
        </w:sdtPr>
        <w:sdtEndPr/>
        <w:sdtContent>
          <w:r w:rsidR="00266554" w:rsidRPr="00EA40E5">
            <w:rPr>
              <w:rFonts w:ascii="Bookman Old Style" w:hAnsi="Bookman Old Style" w:cs="Times New Roman"/>
              <w:sz w:val="24"/>
              <w:szCs w:val="24"/>
            </w:rPr>
            <w:fldChar w:fldCharType="begin"/>
          </w:r>
          <w:r w:rsidR="00266554" w:rsidRPr="00EA40E5">
            <w:rPr>
              <w:rFonts w:ascii="Bookman Old Style" w:hAnsi="Bookman Old Style" w:cs="Times New Roman"/>
              <w:sz w:val="24"/>
              <w:szCs w:val="24"/>
            </w:rPr>
            <w:instrText xml:space="preserve"> CITATION The18 \l 2057 </w:instrText>
          </w:r>
          <w:r w:rsidR="00266554" w:rsidRPr="00EA40E5">
            <w:rPr>
              <w:rFonts w:ascii="Bookman Old Style" w:hAnsi="Bookman Old Style" w:cs="Times New Roman"/>
              <w:sz w:val="24"/>
              <w:szCs w:val="24"/>
            </w:rPr>
            <w:fldChar w:fldCharType="separate"/>
          </w:r>
          <w:r w:rsidR="00266554" w:rsidRPr="00EA40E5">
            <w:rPr>
              <w:rFonts w:ascii="Bookman Old Style" w:hAnsi="Bookman Old Style" w:cs="Times New Roman"/>
              <w:noProof/>
              <w:sz w:val="24"/>
              <w:szCs w:val="24"/>
            </w:rPr>
            <w:t xml:space="preserve"> (The American School of Madrid, 2018)</w:t>
          </w:r>
          <w:r w:rsidR="00266554" w:rsidRPr="00EA40E5">
            <w:rPr>
              <w:rFonts w:ascii="Bookman Old Style" w:hAnsi="Bookman Old Style" w:cs="Times New Roman"/>
              <w:sz w:val="24"/>
              <w:szCs w:val="24"/>
            </w:rPr>
            <w:fldChar w:fldCharType="end"/>
          </w:r>
        </w:sdtContent>
      </w:sdt>
      <w:r w:rsidR="00266554" w:rsidRPr="00EA40E5">
        <w:rPr>
          <w:rFonts w:ascii="Bookman Old Style" w:hAnsi="Bookman Old Style" w:cs="Times New Roman"/>
          <w:sz w:val="24"/>
          <w:szCs w:val="24"/>
        </w:rPr>
        <w:t xml:space="preserve">. </w:t>
      </w:r>
      <w:r w:rsidRPr="00EA40E5">
        <w:rPr>
          <w:rFonts w:ascii="Bookman Old Style" w:hAnsi="Bookman Old Style" w:cs="Times New Roman"/>
          <w:sz w:val="24"/>
          <w:szCs w:val="24"/>
        </w:rPr>
        <w:t>It</w:t>
      </w:r>
      <w:r w:rsidR="00266554" w:rsidRPr="00EA40E5">
        <w:rPr>
          <w:rFonts w:ascii="Bookman Old Style" w:hAnsi="Bookman Old Style" w:cs="Times New Roman"/>
          <w:sz w:val="24"/>
          <w:szCs w:val="24"/>
        </w:rPr>
        <w:t xml:space="preserve"> </w:t>
      </w:r>
      <w:r w:rsidRPr="00EA40E5">
        <w:rPr>
          <w:rFonts w:ascii="Bookman Old Style" w:hAnsi="Bookman Old Style" w:cs="Times New Roman"/>
          <w:sz w:val="24"/>
          <w:szCs w:val="24"/>
        </w:rPr>
        <w:t>mainly depends</w:t>
      </w:r>
      <w:r w:rsidR="0039134E" w:rsidRPr="00EA40E5">
        <w:rPr>
          <w:rFonts w:ascii="Bookman Old Style" w:hAnsi="Bookman Old Style" w:cs="Times New Roman"/>
          <w:sz w:val="24"/>
          <w:szCs w:val="24"/>
        </w:rPr>
        <w:t xml:space="preserve"> on</w:t>
      </w:r>
      <w:r w:rsidR="00266554" w:rsidRPr="00EA40E5">
        <w:rPr>
          <w:rFonts w:ascii="Bookman Old Style" w:hAnsi="Bookman Old Style" w:cs="Times New Roman"/>
          <w:sz w:val="24"/>
          <w:szCs w:val="24"/>
        </w:rPr>
        <w:t xml:space="preserve"> individual ability to absorb the information. This type of knowledge also known as is acquired through practice and known procedural and acquired through practice.</w:t>
      </w:r>
    </w:p>
    <w:p w:rsidR="00266554" w:rsidRPr="00EA40E5" w:rsidRDefault="0023303F" w:rsidP="008B1A64">
      <w:pPr>
        <w:pStyle w:val="Heading2"/>
        <w:rPr>
          <w:rFonts w:ascii="Bookman Old Style" w:hAnsi="Bookman Old Style"/>
        </w:rPr>
      </w:pPr>
      <w:bookmarkStart w:id="14" w:name="_Toc8644542"/>
      <w:r w:rsidRPr="00EA40E5">
        <w:rPr>
          <w:rFonts w:ascii="Bookman Old Style" w:hAnsi="Bookman Old Style"/>
        </w:rPr>
        <w:t>Shared</w:t>
      </w:r>
      <w:r w:rsidR="00266554" w:rsidRPr="00EA40E5">
        <w:rPr>
          <w:rFonts w:ascii="Bookman Old Style" w:hAnsi="Bookman Old Style"/>
        </w:rPr>
        <w:t xml:space="preserve"> Knowledge:</w:t>
      </w:r>
      <w:bookmarkEnd w:id="14"/>
    </w:p>
    <w:p w:rsidR="00266554" w:rsidRPr="00EA40E5" w:rsidRDefault="00D931BC"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 xml:space="preserve">It is defined by as when knowledge of </w:t>
      </w:r>
      <w:r w:rsidR="00942122" w:rsidRPr="00EA40E5">
        <w:rPr>
          <w:rFonts w:ascii="Bookman Old Style" w:hAnsi="Bookman Old Style" w:cs="Times New Roman"/>
          <w:sz w:val="24"/>
          <w:szCs w:val="24"/>
        </w:rPr>
        <w:t xml:space="preserve">a </w:t>
      </w:r>
      <w:r w:rsidRPr="00EA40E5">
        <w:rPr>
          <w:rFonts w:ascii="Bookman Old Style" w:hAnsi="Bookman Old Style" w:cs="Times New Roman"/>
          <w:sz w:val="24"/>
          <w:szCs w:val="24"/>
        </w:rPr>
        <w:t xml:space="preserve">group or team in the workplace is put together and create new knowledge. </w:t>
      </w:r>
      <w:r w:rsidR="00266554" w:rsidRPr="00EA40E5">
        <w:rPr>
          <w:rFonts w:ascii="Bookman Old Style" w:hAnsi="Bookman Old Style" w:cs="Times New Roman"/>
          <w:sz w:val="24"/>
          <w:szCs w:val="24"/>
        </w:rPr>
        <w:t xml:space="preserve">It is </w:t>
      </w:r>
      <w:r w:rsidR="0039134E" w:rsidRPr="00EA40E5">
        <w:rPr>
          <w:rFonts w:ascii="Bookman Old Style" w:hAnsi="Bookman Old Style" w:cs="Times New Roman"/>
          <w:sz w:val="24"/>
          <w:szCs w:val="24"/>
        </w:rPr>
        <w:t xml:space="preserve">the </w:t>
      </w:r>
      <w:r w:rsidR="00266554" w:rsidRPr="00EA40E5">
        <w:rPr>
          <w:rFonts w:ascii="Bookman Old Style" w:hAnsi="Bookman Old Style" w:cs="Times New Roman"/>
          <w:sz w:val="24"/>
          <w:szCs w:val="24"/>
        </w:rPr>
        <w:t xml:space="preserve">creation of more than one person and well planned and organised </w:t>
      </w:r>
      <w:r w:rsidR="00281559" w:rsidRPr="00EA40E5">
        <w:rPr>
          <w:rFonts w:ascii="Bookman Old Style" w:hAnsi="Bookman Old Style" w:cs="Times New Roman"/>
          <w:sz w:val="24"/>
          <w:szCs w:val="24"/>
        </w:rPr>
        <w:t>facts</w:t>
      </w:r>
      <w:sdt>
        <w:sdtPr>
          <w:rPr>
            <w:rFonts w:ascii="Bookman Old Style" w:hAnsi="Bookman Old Style" w:cs="Times New Roman"/>
            <w:sz w:val="24"/>
            <w:szCs w:val="24"/>
          </w:rPr>
          <w:id w:val="-324673114"/>
          <w:citation/>
        </w:sdtPr>
        <w:sdtEndPr/>
        <w:sdtContent>
          <w:r w:rsidR="00266554" w:rsidRPr="00EA40E5">
            <w:rPr>
              <w:rFonts w:ascii="Bookman Old Style" w:hAnsi="Bookman Old Style" w:cs="Times New Roman"/>
              <w:sz w:val="24"/>
              <w:szCs w:val="24"/>
            </w:rPr>
            <w:fldChar w:fldCharType="begin"/>
          </w:r>
          <w:r w:rsidR="00266554" w:rsidRPr="00EA40E5">
            <w:rPr>
              <w:rFonts w:ascii="Bookman Old Style" w:hAnsi="Bookman Old Style" w:cs="Times New Roman"/>
              <w:sz w:val="24"/>
              <w:szCs w:val="24"/>
            </w:rPr>
            <w:instrText xml:space="preserve"> CITATION The18 \l 2057 </w:instrText>
          </w:r>
          <w:r w:rsidR="00266554" w:rsidRPr="00EA40E5">
            <w:rPr>
              <w:rFonts w:ascii="Bookman Old Style" w:hAnsi="Bookman Old Style" w:cs="Times New Roman"/>
              <w:sz w:val="24"/>
              <w:szCs w:val="24"/>
            </w:rPr>
            <w:fldChar w:fldCharType="separate"/>
          </w:r>
          <w:r w:rsidR="00266554" w:rsidRPr="00EA40E5">
            <w:rPr>
              <w:rFonts w:ascii="Bookman Old Style" w:hAnsi="Bookman Old Style" w:cs="Times New Roman"/>
              <w:noProof/>
              <w:sz w:val="24"/>
              <w:szCs w:val="24"/>
            </w:rPr>
            <w:t xml:space="preserve"> (The American School of Madrid, 2018)</w:t>
          </w:r>
          <w:r w:rsidR="00266554" w:rsidRPr="00EA40E5">
            <w:rPr>
              <w:rFonts w:ascii="Bookman Old Style" w:hAnsi="Bookman Old Style" w:cs="Times New Roman"/>
              <w:sz w:val="24"/>
              <w:szCs w:val="24"/>
            </w:rPr>
            <w:fldChar w:fldCharType="end"/>
          </w:r>
        </w:sdtContent>
      </w:sdt>
      <w:r w:rsidR="00266554" w:rsidRPr="00EA40E5">
        <w:rPr>
          <w:rFonts w:ascii="Bookman Old Style" w:hAnsi="Bookman Old Style" w:cs="Times New Roman"/>
          <w:sz w:val="24"/>
          <w:szCs w:val="24"/>
        </w:rPr>
        <w:t xml:space="preserve">. It </w:t>
      </w:r>
      <w:r w:rsidR="001E72EF" w:rsidRPr="00EA40E5">
        <w:rPr>
          <w:rFonts w:ascii="Bookman Old Style" w:hAnsi="Bookman Old Style" w:cs="Times New Roman"/>
          <w:sz w:val="24"/>
          <w:szCs w:val="24"/>
        </w:rPr>
        <w:t>is beneficial to the</w:t>
      </w:r>
      <w:r w:rsidR="00266554" w:rsidRPr="00EA40E5">
        <w:rPr>
          <w:rFonts w:ascii="Bookman Old Style" w:hAnsi="Bookman Old Style" w:cs="Times New Roman"/>
          <w:sz w:val="24"/>
          <w:szCs w:val="24"/>
        </w:rPr>
        <w:t xml:space="preserve"> organisation when all the individual member of the team shares their knowledge to agree and come with </w:t>
      </w:r>
      <w:r w:rsidR="0039134E" w:rsidRPr="00EA40E5">
        <w:rPr>
          <w:rFonts w:ascii="Bookman Old Style" w:hAnsi="Bookman Old Style" w:cs="Times New Roman"/>
          <w:sz w:val="24"/>
          <w:szCs w:val="24"/>
        </w:rPr>
        <w:t xml:space="preserve">a </w:t>
      </w:r>
      <w:r w:rsidR="00266554" w:rsidRPr="00EA40E5">
        <w:rPr>
          <w:rFonts w:ascii="Bookman Old Style" w:hAnsi="Bookman Old Style" w:cs="Times New Roman"/>
          <w:sz w:val="24"/>
          <w:szCs w:val="24"/>
        </w:rPr>
        <w:t xml:space="preserve">common idea for </w:t>
      </w:r>
      <w:r w:rsidR="0039134E" w:rsidRPr="00EA40E5">
        <w:rPr>
          <w:rFonts w:ascii="Bookman Old Style" w:hAnsi="Bookman Old Style" w:cs="Times New Roman"/>
          <w:sz w:val="24"/>
          <w:szCs w:val="24"/>
        </w:rPr>
        <w:t xml:space="preserve">the </w:t>
      </w:r>
      <w:r w:rsidR="00266554" w:rsidRPr="00EA40E5">
        <w:rPr>
          <w:rFonts w:ascii="Bookman Old Style" w:hAnsi="Bookman Old Style" w:cs="Times New Roman"/>
          <w:sz w:val="24"/>
          <w:szCs w:val="24"/>
        </w:rPr>
        <w:t xml:space="preserve">effective performance of the firm. </w:t>
      </w:r>
      <w:r w:rsidR="0039134E" w:rsidRPr="00EA40E5">
        <w:rPr>
          <w:rFonts w:ascii="Bookman Old Style" w:hAnsi="Bookman Old Style" w:cs="Times New Roman"/>
          <w:sz w:val="24"/>
          <w:szCs w:val="24"/>
        </w:rPr>
        <w:t>The o</w:t>
      </w:r>
      <w:r w:rsidR="00266554" w:rsidRPr="00EA40E5">
        <w:rPr>
          <w:rFonts w:ascii="Bookman Old Style" w:hAnsi="Bookman Old Style" w:cs="Times New Roman"/>
          <w:sz w:val="24"/>
          <w:szCs w:val="24"/>
        </w:rPr>
        <w:t xml:space="preserve">rganisation acquires knowledge from their daily activities and experience of working in a specified manner. </w:t>
      </w:r>
      <w:r w:rsidR="00942122" w:rsidRPr="00EA40E5">
        <w:rPr>
          <w:rFonts w:ascii="Bookman Old Style" w:hAnsi="Bookman Old Style" w:cs="Times New Roman"/>
          <w:sz w:val="24"/>
          <w:szCs w:val="24"/>
        </w:rPr>
        <w:t>The o</w:t>
      </w:r>
      <w:r w:rsidR="00266554" w:rsidRPr="00EA40E5">
        <w:rPr>
          <w:rFonts w:ascii="Bookman Old Style" w:hAnsi="Bookman Old Style" w:cs="Times New Roman"/>
          <w:sz w:val="24"/>
          <w:szCs w:val="24"/>
        </w:rPr>
        <w:t xml:space="preserve">rganisation can also gain knowledge and skills through training, advice, and development courses. </w:t>
      </w:r>
    </w:p>
    <w:p w:rsidR="00266554" w:rsidRPr="00EA40E5" w:rsidRDefault="00266554" w:rsidP="001743FE">
      <w:pPr>
        <w:pStyle w:val="Heading1"/>
        <w:rPr>
          <w:rFonts w:ascii="Bookman Old Style" w:hAnsi="Bookman Old Style"/>
        </w:rPr>
      </w:pPr>
      <w:bookmarkStart w:id="15" w:name="_Toc8644543"/>
      <w:r w:rsidRPr="00EA40E5">
        <w:rPr>
          <w:rFonts w:ascii="Bookman Old Style" w:hAnsi="Bookman Old Style"/>
        </w:rPr>
        <w:t xml:space="preserve">Relationships between Personal and </w:t>
      </w:r>
      <w:r w:rsidR="0023303F" w:rsidRPr="00EA40E5">
        <w:rPr>
          <w:rFonts w:ascii="Bookman Old Style" w:hAnsi="Bookman Old Style"/>
        </w:rPr>
        <w:t>Shared</w:t>
      </w:r>
      <w:r w:rsidRPr="00EA40E5">
        <w:rPr>
          <w:rFonts w:ascii="Bookman Old Style" w:hAnsi="Bookman Old Style"/>
        </w:rPr>
        <w:t xml:space="preserve"> Knowledge:</w:t>
      </w:r>
      <w:bookmarkEnd w:id="15"/>
    </w:p>
    <w:p w:rsidR="00266554" w:rsidRPr="00EA40E5" w:rsidRDefault="00266554"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 xml:space="preserve">According to </w:t>
      </w:r>
      <w:sdt>
        <w:sdtPr>
          <w:rPr>
            <w:rFonts w:ascii="Bookman Old Style" w:hAnsi="Bookman Old Style" w:cs="Times New Roman"/>
            <w:sz w:val="24"/>
            <w:szCs w:val="24"/>
          </w:rPr>
          <w:id w:val="1201130559"/>
          <w:citation/>
        </w:sdtPr>
        <w:sdtEndPr/>
        <w:sdtContent>
          <w:r w:rsidRPr="00EA40E5">
            <w:rPr>
              <w:rFonts w:ascii="Bookman Old Style" w:hAnsi="Bookman Old Style" w:cs="Times New Roman"/>
              <w:sz w:val="24"/>
              <w:szCs w:val="24"/>
            </w:rPr>
            <w:fldChar w:fldCharType="begin"/>
          </w:r>
          <w:r w:rsidRPr="00EA40E5">
            <w:rPr>
              <w:rFonts w:ascii="Bookman Old Style" w:hAnsi="Bookman Old Style" w:cs="Times New Roman"/>
              <w:sz w:val="24"/>
              <w:szCs w:val="24"/>
            </w:rPr>
            <w:instrText xml:space="preserve"> CITATION Bha98 \l 2057 </w:instrText>
          </w:r>
          <w:r w:rsidRPr="00EA40E5">
            <w:rPr>
              <w:rFonts w:ascii="Bookman Old Style" w:hAnsi="Bookman Old Style" w:cs="Times New Roman"/>
              <w:sz w:val="24"/>
              <w:szCs w:val="24"/>
            </w:rPr>
            <w:fldChar w:fldCharType="separate"/>
          </w:r>
          <w:r w:rsidRPr="00EA40E5">
            <w:rPr>
              <w:rFonts w:ascii="Bookman Old Style" w:hAnsi="Bookman Old Style" w:cs="Times New Roman"/>
              <w:noProof/>
              <w:sz w:val="24"/>
              <w:szCs w:val="24"/>
            </w:rPr>
            <w:t>(Bhatt, 1998)</w:t>
          </w:r>
          <w:r w:rsidRPr="00EA40E5">
            <w:rPr>
              <w:rFonts w:ascii="Bookman Old Style" w:hAnsi="Bookman Old Style" w:cs="Times New Roman"/>
              <w:sz w:val="24"/>
              <w:szCs w:val="24"/>
            </w:rPr>
            <w:fldChar w:fldCharType="end"/>
          </w:r>
        </w:sdtContent>
      </w:sdt>
      <w:r w:rsidRPr="00EA40E5">
        <w:rPr>
          <w:rFonts w:ascii="Bookman Old Style" w:hAnsi="Bookman Old Style" w:cs="Times New Roman"/>
          <w:sz w:val="24"/>
          <w:szCs w:val="24"/>
        </w:rPr>
        <w:t xml:space="preserve"> personal and shared knowledge are separate yet inter-reliant. He defined it as the organisation values and belief that decides their knowledge and managing quality for operations and tactical decision. </w:t>
      </w:r>
      <w:r w:rsidR="0039134E" w:rsidRPr="00EA40E5">
        <w:rPr>
          <w:rFonts w:ascii="Bookman Old Style" w:hAnsi="Bookman Old Style" w:cs="Times New Roman"/>
          <w:sz w:val="24"/>
          <w:szCs w:val="24"/>
        </w:rPr>
        <w:t>The o</w:t>
      </w:r>
      <w:r w:rsidRPr="00EA40E5">
        <w:rPr>
          <w:rFonts w:ascii="Bookman Old Style" w:hAnsi="Bookman Old Style" w:cs="Times New Roman"/>
          <w:sz w:val="24"/>
          <w:szCs w:val="24"/>
        </w:rPr>
        <w:t xml:space="preserve">rganisation collects knowledge in the form of tacit and explicit and stores in the form of documents like </w:t>
      </w:r>
      <w:r w:rsidR="0039134E" w:rsidRPr="00EA40E5">
        <w:rPr>
          <w:rFonts w:ascii="Bookman Old Style" w:hAnsi="Bookman Old Style" w:cs="Times New Roman"/>
          <w:sz w:val="24"/>
          <w:szCs w:val="24"/>
        </w:rPr>
        <w:t xml:space="preserve">a </w:t>
      </w:r>
      <w:r w:rsidRPr="00EA40E5">
        <w:rPr>
          <w:rFonts w:ascii="Bookman Old Style" w:hAnsi="Bookman Old Style" w:cs="Times New Roman"/>
          <w:sz w:val="24"/>
          <w:szCs w:val="24"/>
        </w:rPr>
        <w:t>handbook, journal, manuals and other form</w:t>
      </w:r>
      <w:r w:rsidR="0039134E" w:rsidRPr="00EA40E5">
        <w:rPr>
          <w:rFonts w:ascii="Bookman Old Style" w:hAnsi="Bookman Old Style" w:cs="Times New Roman"/>
          <w:sz w:val="24"/>
          <w:szCs w:val="24"/>
        </w:rPr>
        <w:t>s</w:t>
      </w:r>
      <w:r w:rsidRPr="00EA40E5">
        <w:rPr>
          <w:rFonts w:ascii="Bookman Old Style" w:hAnsi="Bookman Old Style" w:cs="Times New Roman"/>
          <w:sz w:val="24"/>
          <w:szCs w:val="24"/>
        </w:rPr>
        <w:t xml:space="preserve"> of media in an organised manner for future reference and training and development of staff. </w:t>
      </w:r>
    </w:p>
    <w:p w:rsidR="00266554" w:rsidRPr="00EA40E5" w:rsidRDefault="00266554"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Tacit knowledge is natural and unstructured or partly structured, gain through instincts, observations, belief</w:t>
      </w:r>
      <w:r w:rsidR="0039134E" w:rsidRPr="00EA40E5">
        <w:rPr>
          <w:rFonts w:ascii="Bookman Old Style" w:hAnsi="Bookman Old Style" w:cs="Times New Roman"/>
          <w:sz w:val="24"/>
          <w:szCs w:val="24"/>
        </w:rPr>
        <w:t>,</w:t>
      </w:r>
      <w:r w:rsidRPr="00EA40E5">
        <w:rPr>
          <w:rFonts w:ascii="Bookman Old Style" w:hAnsi="Bookman Old Style" w:cs="Times New Roman"/>
          <w:sz w:val="24"/>
          <w:szCs w:val="24"/>
        </w:rPr>
        <w:t xml:space="preserve"> and experience. It can </w:t>
      </w:r>
      <w:r w:rsidR="0039134E" w:rsidRPr="00EA40E5">
        <w:rPr>
          <w:rFonts w:ascii="Bookman Old Style" w:hAnsi="Bookman Old Style" w:cs="Times New Roman"/>
          <w:sz w:val="24"/>
          <w:szCs w:val="24"/>
        </w:rPr>
        <w:t>be</w:t>
      </w:r>
      <w:r w:rsidRPr="00EA40E5">
        <w:rPr>
          <w:rFonts w:ascii="Bookman Old Style" w:hAnsi="Bookman Old Style" w:cs="Times New Roman"/>
          <w:sz w:val="24"/>
          <w:szCs w:val="24"/>
        </w:rPr>
        <w:t xml:space="preserve"> delivered in the form of verbal language and expressions through training and </w:t>
      </w:r>
      <w:r w:rsidRPr="00EA40E5">
        <w:rPr>
          <w:rFonts w:ascii="Bookman Old Style" w:hAnsi="Bookman Old Style" w:cs="Times New Roman"/>
          <w:sz w:val="24"/>
          <w:szCs w:val="24"/>
        </w:rPr>
        <w:lastRenderedPageBreak/>
        <w:t>presentations</w:t>
      </w:r>
      <w:r w:rsidR="00A618B3" w:rsidRPr="00EA40E5">
        <w:rPr>
          <w:rFonts w:ascii="Bookman Old Style" w:hAnsi="Bookman Old Style" w:cs="Times New Roman"/>
          <w:sz w:val="24"/>
          <w:szCs w:val="24"/>
        </w:rPr>
        <w:t xml:space="preserve"> to transfer culture and collaboration. </w:t>
      </w:r>
      <w:r w:rsidR="0039134E" w:rsidRPr="00EA40E5">
        <w:rPr>
          <w:rFonts w:ascii="Bookman Old Style" w:hAnsi="Bookman Old Style" w:cs="Times New Roman"/>
          <w:sz w:val="24"/>
          <w:szCs w:val="24"/>
        </w:rPr>
        <w:t>It</w:t>
      </w:r>
      <w:r w:rsidR="00A618B3" w:rsidRPr="00EA40E5">
        <w:rPr>
          <w:rFonts w:ascii="Bookman Old Style" w:hAnsi="Bookman Old Style" w:cs="Times New Roman"/>
          <w:sz w:val="24"/>
          <w:szCs w:val="24"/>
        </w:rPr>
        <w:t xml:space="preserve"> </w:t>
      </w:r>
      <w:r w:rsidR="0023303F" w:rsidRPr="00EA40E5">
        <w:rPr>
          <w:rFonts w:ascii="Bookman Old Style" w:hAnsi="Bookman Old Style" w:cs="Times New Roman"/>
          <w:sz w:val="24"/>
          <w:szCs w:val="24"/>
        </w:rPr>
        <w:t>deals with new, uncertain and tricky situation</w:t>
      </w:r>
      <w:r w:rsidR="00A618B3" w:rsidRPr="00EA40E5">
        <w:rPr>
          <w:rFonts w:ascii="Bookman Old Style" w:hAnsi="Bookman Old Style" w:cs="Times New Roman"/>
          <w:sz w:val="24"/>
          <w:szCs w:val="24"/>
        </w:rPr>
        <w:t>s.</w:t>
      </w:r>
      <w:r w:rsidR="0039134E" w:rsidRPr="00EA40E5">
        <w:rPr>
          <w:rFonts w:ascii="Bookman Old Style" w:hAnsi="Bookman Old Style" w:cs="Times New Roman"/>
          <w:sz w:val="24"/>
          <w:szCs w:val="24"/>
        </w:rPr>
        <w:t xml:space="preserve"> </w:t>
      </w:r>
    </w:p>
    <w:p w:rsidR="0039134E" w:rsidRPr="00EA40E5" w:rsidRDefault="0039134E"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 xml:space="preserve">Explicit </w:t>
      </w:r>
      <w:r w:rsidR="0040267F" w:rsidRPr="00EA40E5">
        <w:rPr>
          <w:rFonts w:ascii="Bookman Old Style" w:hAnsi="Bookman Old Style" w:cs="Times New Roman"/>
          <w:sz w:val="24"/>
          <w:szCs w:val="24"/>
        </w:rPr>
        <w:t xml:space="preserve">knowledge </w:t>
      </w:r>
      <w:r w:rsidRPr="00EA40E5">
        <w:rPr>
          <w:rFonts w:ascii="Bookman Old Style" w:hAnsi="Bookman Old Style" w:cs="Times New Roman"/>
          <w:sz w:val="24"/>
          <w:szCs w:val="24"/>
        </w:rPr>
        <w:t>is gene</w:t>
      </w:r>
      <w:r w:rsidR="0040267F" w:rsidRPr="00EA40E5">
        <w:rPr>
          <w:rFonts w:ascii="Bookman Old Style" w:hAnsi="Bookman Old Style" w:cs="Times New Roman"/>
          <w:sz w:val="24"/>
          <w:szCs w:val="24"/>
        </w:rPr>
        <w:t xml:space="preserve">rally collected then kept in </w:t>
      </w:r>
      <w:r w:rsidR="004752A0">
        <w:rPr>
          <w:rFonts w:ascii="Bookman Old Style" w:hAnsi="Bookman Old Style" w:cs="Times New Roman"/>
          <w:sz w:val="24"/>
          <w:szCs w:val="24"/>
        </w:rPr>
        <w:t xml:space="preserve">a </w:t>
      </w:r>
      <w:r w:rsidR="0040267F" w:rsidRPr="00EA40E5">
        <w:rPr>
          <w:rFonts w:ascii="Bookman Old Style" w:hAnsi="Bookman Old Style" w:cs="Times New Roman"/>
          <w:sz w:val="24"/>
          <w:szCs w:val="24"/>
        </w:rPr>
        <w:t>documented form</w:t>
      </w:r>
      <w:r w:rsidRPr="00EA40E5">
        <w:rPr>
          <w:rFonts w:ascii="Bookman Old Style" w:hAnsi="Bookman Old Style" w:cs="Times New Roman"/>
          <w:sz w:val="24"/>
          <w:szCs w:val="24"/>
        </w:rPr>
        <w:t xml:space="preserve">. It is a systematic, comprehensive and organised manner of knowledge and can be used for further development of the staff to provide efficient training. It can easily access, </w:t>
      </w:r>
      <w:r w:rsidR="00477B41" w:rsidRPr="00EA40E5">
        <w:rPr>
          <w:rFonts w:ascii="Bookman Old Style" w:hAnsi="Bookman Old Style" w:cs="Times New Roman"/>
          <w:sz w:val="24"/>
          <w:szCs w:val="24"/>
        </w:rPr>
        <w:t>apply, store</w:t>
      </w:r>
      <w:r w:rsidRPr="00EA40E5">
        <w:rPr>
          <w:rFonts w:ascii="Bookman Old Style" w:hAnsi="Bookman Old Style" w:cs="Times New Roman"/>
          <w:sz w:val="24"/>
          <w:szCs w:val="24"/>
        </w:rPr>
        <w:t xml:space="preserve"> and reproduce </w:t>
      </w:r>
      <w:r w:rsidR="00666DDA" w:rsidRPr="00EA40E5">
        <w:rPr>
          <w:rFonts w:ascii="Bookman Old Style" w:hAnsi="Bookman Old Style" w:cs="Times New Roman"/>
          <w:sz w:val="24"/>
          <w:szCs w:val="24"/>
        </w:rPr>
        <w:t xml:space="preserve">when required </w:t>
      </w:r>
      <w:r w:rsidRPr="00EA40E5">
        <w:rPr>
          <w:rFonts w:ascii="Bookman Old Style" w:hAnsi="Bookman Old Style" w:cs="Times New Roman"/>
          <w:sz w:val="24"/>
          <w:szCs w:val="24"/>
        </w:rPr>
        <w:t>all over the organisation.</w:t>
      </w:r>
      <w:r w:rsidR="008D3FD2" w:rsidRPr="00EA40E5">
        <w:rPr>
          <w:rFonts w:ascii="Bookman Old Style" w:hAnsi="Bookman Old Style" w:cs="Times New Roman"/>
          <w:sz w:val="24"/>
          <w:szCs w:val="24"/>
        </w:rPr>
        <w:t xml:space="preserve"> </w:t>
      </w:r>
    </w:p>
    <w:p w:rsidR="008D3FD2" w:rsidRPr="00EA40E5" w:rsidRDefault="008D3FD2"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 xml:space="preserve">Due to industrial and commercial advancement in this competitive era, customer </w:t>
      </w:r>
      <w:r w:rsidR="00B21162" w:rsidRPr="00EA40E5">
        <w:rPr>
          <w:rFonts w:ascii="Bookman Old Style" w:hAnsi="Bookman Old Style" w:cs="Times New Roman"/>
          <w:sz w:val="24"/>
          <w:szCs w:val="24"/>
        </w:rPr>
        <w:t>demand</w:t>
      </w:r>
      <w:r w:rsidRPr="00EA40E5">
        <w:rPr>
          <w:rFonts w:ascii="Bookman Old Style" w:hAnsi="Bookman Old Style" w:cs="Times New Roman"/>
          <w:sz w:val="24"/>
          <w:szCs w:val="24"/>
        </w:rPr>
        <w:t xml:space="preserve"> has change</w:t>
      </w:r>
      <w:r w:rsidR="00B21162" w:rsidRPr="00EA40E5">
        <w:rPr>
          <w:rFonts w:ascii="Bookman Old Style" w:hAnsi="Bookman Old Style" w:cs="Times New Roman"/>
          <w:sz w:val="24"/>
          <w:szCs w:val="24"/>
        </w:rPr>
        <w:t>d in terms of quality and cost</w:t>
      </w:r>
      <w:r w:rsidRPr="00EA40E5">
        <w:rPr>
          <w:rFonts w:ascii="Bookman Old Style" w:hAnsi="Bookman Old Style" w:cs="Times New Roman"/>
          <w:sz w:val="24"/>
          <w:szCs w:val="24"/>
        </w:rPr>
        <w:t>.</w:t>
      </w:r>
      <w:r w:rsidR="00B21162" w:rsidRPr="00EA40E5">
        <w:rPr>
          <w:rFonts w:ascii="Bookman Old Style" w:hAnsi="Bookman Old Style" w:cs="Times New Roman"/>
          <w:sz w:val="24"/>
          <w:szCs w:val="24"/>
        </w:rPr>
        <w:t xml:space="preserve"> </w:t>
      </w:r>
      <w:r w:rsidRPr="00EA40E5">
        <w:rPr>
          <w:rFonts w:ascii="Bookman Old Style" w:hAnsi="Bookman Old Style" w:cs="Times New Roman"/>
          <w:sz w:val="24"/>
          <w:szCs w:val="24"/>
        </w:rPr>
        <w:t xml:space="preserve">They </w:t>
      </w:r>
      <w:r w:rsidR="00B21162" w:rsidRPr="00EA40E5">
        <w:rPr>
          <w:rFonts w:ascii="Bookman Old Style" w:hAnsi="Bookman Old Style" w:cs="Times New Roman"/>
          <w:sz w:val="24"/>
          <w:szCs w:val="24"/>
        </w:rPr>
        <w:t>want</w:t>
      </w:r>
      <w:r w:rsidRPr="00EA40E5">
        <w:rPr>
          <w:rFonts w:ascii="Bookman Old Style" w:hAnsi="Bookman Old Style" w:cs="Times New Roman"/>
          <w:sz w:val="24"/>
          <w:szCs w:val="24"/>
        </w:rPr>
        <w:t xml:space="preserve"> quality product and service with reasonable price</w:t>
      </w:r>
      <w:r w:rsidR="00B21162" w:rsidRPr="00EA40E5">
        <w:rPr>
          <w:rFonts w:ascii="Bookman Old Style" w:hAnsi="Bookman Old Style" w:cs="Times New Roman"/>
          <w:sz w:val="24"/>
          <w:szCs w:val="24"/>
        </w:rPr>
        <w:t xml:space="preserve"> which can be challenging for businesses for decision-making and solving the problem. </w:t>
      </w:r>
      <w:r w:rsidR="00EA586A" w:rsidRPr="00EA40E5">
        <w:rPr>
          <w:rFonts w:ascii="Bookman Old Style" w:hAnsi="Bookman Old Style" w:cs="Times New Roman"/>
          <w:sz w:val="24"/>
          <w:szCs w:val="24"/>
        </w:rPr>
        <w:t xml:space="preserve">The </w:t>
      </w:r>
      <w:r w:rsidR="00B21162" w:rsidRPr="00EA40E5">
        <w:rPr>
          <w:rFonts w:ascii="Bookman Old Style" w:hAnsi="Bookman Old Style" w:cs="Times New Roman"/>
          <w:sz w:val="24"/>
          <w:szCs w:val="24"/>
        </w:rPr>
        <w:t>workforce need</w:t>
      </w:r>
      <w:r w:rsidR="00EA586A" w:rsidRPr="00EA40E5">
        <w:rPr>
          <w:rFonts w:ascii="Bookman Old Style" w:hAnsi="Bookman Old Style" w:cs="Times New Roman"/>
          <w:sz w:val="24"/>
          <w:szCs w:val="24"/>
        </w:rPr>
        <w:t>s to overcome these situations by</w:t>
      </w:r>
      <w:r w:rsidR="00B21162" w:rsidRPr="00EA40E5">
        <w:rPr>
          <w:rFonts w:ascii="Bookman Old Style" w:hAnsi="Bookman Old Style" w:cs="Times New Roman"/>
          <w:sz w:val="24"/>
          <w:szCs w:val="24"/>
        </w:rPr>
        <w:t xml:space="preserve"> well-informed about the market and </w:t>
      </w:r>
      <w:r w:rsidR="001B0D16" w:rsidRPr="00EA40E5">
        <w:rPr>
          <w:rFonts w:ascii="Bookman Old Style" w:hAnsi="Bookman Old Style" w:cs="Times New Roman"/>
          <w:sz w:val="24"/>
          <w:szCs w:val="24"/>
        </w:rPr>
        <w:t>competitors</w:t>
      </w:r>
      <w:r w:rsidR="00EA586A" w:rsidRPr="00EA40E5">
        <w:rPr>
          <w:rFonts w:ascii="Bookman Old Style" w:hAnsi="Bookman Old Style" w:cs="Times New Roman"/>
          <w:sz w:val="24"/>
          <w:szCs w:val="24"/>
        </w:rPr>
        <w:t>;</w:t>
      </w:r>
      <w:r w:rsidR="001B0D16" w:rsidRPr="00EA40E5">
        <w:rPr>
          <w:rFonts w:ascii="Bookman Old Style" w:hAnsi="Bookman Old Style" w:cs="Times New Roman"/>
          <w:sz w:val="24"/>
          <w:szCs w:val="24"/>
        </w:rPr>
        <w:t xml:space="preserve"> this organisational knowledge can be acquire</w:t>
      </w:r>
      <w:r w:rsidR="00EA586A" w:rsidRPr="00EA40E5">
        <w:rPr>
          <w:rFonts w:ascii="Bookman Old Style" w:hAnsi="Bookman Old Style" w:cs="Times New Roman"/>
          <w:sz w:val="24"/>
          <w:szCs w:val="24"/>
        </w:rPr>
        <w:t>d</w:t>
      </w:r>
      <w:r w:rsidR="00215005" w:rsidRPr="00EA40E5">
        <w:rPr>
          <w:rFonts w:ascii="Bookman Old Style" w:hAnsi="Bookman Old Style" w:cs="Times New Roman"/>
          <w:sz w:val="24"/>
          <w:szCs w:val="24"/>
        </w:rPr>
        <w:t xml:space="preserve"> from experts</w:t>
      </w:r>
      <w:r w:rsidR="001B0D16" w:rsidRPr="00EA40E5">
        <w:rPr>
          <w:rFonts w:ascii="Bookman Old Style" w:hAnsi="Bookman Old Style" w:cs="Times New Roman"/>
          <w:sz w:val="24"/>
          <w:szCs w:val="24"/>
        </w:rPr>
        <w:t xml:space="preserve"> by teamwork</w:t>
      </w:r>
      <w:r w:rsidR="00B21162" w:rsidRPr="00EA40E5">
        <w:rPr>
          <w:rFonts w:ascii="Bookman Old Style" w:hAnsi="Bookman Old Style" w:cs="Times New Roman"/>
          <w:sz w:val="24"/>
          <w:szCs w:val="24"/>
        </w:rPr>
        <w:t xml:space="preserve"> </w:t>
      </w:r>
      <w:r w:rsidR="001B0D16" w:rsidRPr="00EA40E5">
        <w:rPr>
          <w:rFonts w:ascii="Bookman Old Style" w:hAnsi="Bookman Old Style" w:cs="Times New Roman"/>
          <w:sz w:val="24"/>
          <w:szCs w:val="24"/>
        </w:rPr>
        <w:t>and effective communications in the workplace.</w:t>
      </w:r>
    </w:p>
    <w:p w:rsidR="00266554" w:rsidRPr="00EA40E5" w:rsidRDefault="00A06C10"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Personal knowledge is individual quality and creativity which c</w:t>
      </w:r>
      <w:r w:rsidR="00FA202A" w:rsidRPr="00EA40E5">
        <w:rPr>
          <w:rFonts w:ascii="Bookman Old Style" w:hAnsi="Bookman Old Style" w:cs="Times New Roman"/>
          <w:sz w:val="24"/>
          <w:szCs w:val="24"/>
        </w:rPr>
        <w:t>an be used to accomplish</w:t>
      </w:r>
      <w:r w:rsidR="00E4246E" w:rsidRPr="00EA40E5">
        <w:rPr>
          <w:rFonts w:ascii="Bookman Old Style" w:hAnsi="Bookman Old Style" w:cs="Times New Roman"/>
          <w:sz w:val="24"/>
          <w:szCs w:val="24"/>
        </w:rPr>
        <w:t xml:space="preserve"> </w:t>
      </w:r>
      <w:r w:rsidR="00EA586A" w:rsidRPr="00EA40E5">
        <w:rPr>
          <w:rFonts w:ascii="Bookman Old Style" w:hAnsi="Bookman Old Style" w:cs="Times New Roman"/>
          <w:sz w:val="24"/>
          <w:szCs w:val="24"/>
        </w:rPr>
        <w:t xml:space="preserve">the </w:t>
      </w:r>
      <w:r w:rsidR="00E4246E" w:rsidRPr="00EA40E5">
        <w:rPr>
          <w:rFonts w:ascii="Bookman Old Style" w:hAnsi="Bookman Old Style" w:cs="Times New Roman"/>
          <w:sz w:val="24"/>
          <w:szCs w:val="24"/>
        </w:rPr>
        <w:t xml:space="preserve">shared goal of the business. </w:t>
      </w:r>
      <w:r w:rsidR="00942122" w:rsidRPr="00EA40E5">
        <w:rPr>
          <w:rFonts w:ascii="Bookman Old Style" w:hAnsi="Bookman Old Style" w:cs="Times New Roman"/>
          <w:sz w:val="24"/>
          <w:szCs w:val="24"/>
        </w:rPr>
        <w:t>P</w:t>
      </w:r>
      <w:r w:rsidR="00EA586A" w:rsidRPr="00EA40E5">
        <w:rPr>
          <w:rFonts w:ascii="Bookman Old Style" w:hAnsi="Bookman Old Style" w:cs="Times New Roman"/>
          <w:sz w:val="24"/>
          <w:szCs w:val="24"/>
        </w:rPr>
        <w:t>ersonal</w:t>
      </w:r>
      <w:r w:rsidR="00E4246E" w:rsidRPr="00EA40E5">
        <w:rPr>
          <w:rFonts w:ascii="Bookman Old Style" w:hAnsi="Bookman Old Style" w:cs="Times New Roman"/>
          <w:sz w:val="24"/>
          <w:szCs w:val="24"/>
        </w:rPr>
        <w:t xml:space="preserve"> </w:t>
      </w:r>
      <w:r w:rsidR="00EA586A" w:rsidRPr="00EA40E5">
        <w:rPr>
          <w:rFonts w:ascii="Bookman Old Style" w:hAnsi="Bookman Old Style" w:cs="Times New Roman"/>
          <w:sz w:val="24"/>
          <w:szCs w:val="24"/>
        </w:rPr>
        <w:t>expertis</w:t>
      </w:r>
      <w:r w:rsidR="00E4246E" w:rsidRPr="00EA40E5">
        <w:rPr>
          <w:rFonts w:ascii="Bookman Old Style" w:hAnsi="Bookman Old Style" w:cs="Times New Roman"/>
          <w:sz w:val="24"/>
          <w:szCs w:val="24"/>
        </w:rPr>
        <w:t xml:space="preserve">e within the organisation is </w:t>
      </w:r>
      <w:r w:rsidR="00EA586A" w:rsidRPr="00EA40E5">
        <w:rPr>
          <w:rFonts w:ascii="Bookman Old Style" w:hAnsi="Bookman Old Style" w:cs="Times New Roman"/>
          <w:sz w:val="24"/>
          <w:szCs w:val="24"/>
        </w:rPr>
        <w:t xml:space="preserve">the </w:t>
      </w:r>
      <w:r w:rsidR="00E4246E" w:rsidRPr="00EA40E5">
        <w:rPr>
          <w:rFonts w:ascii="Bookman Old Style" w:hAnsi="Bookman Old Style" w:cs="Times New Roman"/>
          <w:sz w:val="24"/>
          <w:szCs w:val="24"/>
        </w:rPr>
        <w:t xml:space="preserve">intangible asset, which creates </w:t>
      </w:r>
      <w:r w:rsidR="00EA586A" w:rsidRPr="00EA40E5">
        <w:rPr>
          <w:rFonts w:ascii="Bookman Old Style" w:hAnsi="Bookman Old Style" w:cs="Times New Roman"/>
          <w:sz w:val="24"/>
          <w:szCs w:val="24"/>
        </w:rPr>
        <w:t>a produ</w:t>
      </w:r>
      <w:r w:rsidR="00E4246E" w:rsidRPr="00EA40E5">
        <w:rPr>
          <w:rFonts w:ascii="Bookman Old Style" w:hAnsi="Bookman Old Style" w:cs="Times New Roman"/>
          <w:sz w:val="24"/>
          <w:szCs w:val="24"/>
        </w:rPr>
        <w:t xml:space="preserve">ctive workplace if </w:t>
      </w:r>
      <w:r w:rsidR="00D4318F" w:rsidRPr="00EA40E5">
        <w:rPr>
          <w:rFonts w:ascii="Bookman Old Style" w:hAnsi="Bookman Old Style" w:cs="Times New Roman"/>
          <w:sz w:val="24"/>
          <w:szCs w:val="24"/>
        </w:rPr>
        <w:t>adjusted a</w:t>
      </w:r>
      <w:r w:rsidR="00E4246E" w:rsidRPr="00EA40E5">
        <w:rPr>
          <w:rFonts w:ascii="Bookman Old Style" w:hAnsi="Bookman Old Style" w:cs="Times New Roman"/>
          <w:sz w:val="24"/>
          <w:szCs w:val="24"/>
        </w:rPr>
        <w:t xml:space="preserve">nd </w:t>
      </w:r>
      <w:r w:rsidR="00D4318F" w:rsidRPr="00EA40E5">
        <w:rPr>
          <w:rFonts w:ascii="Bookman Old Style" w:hAnsi="Bookman Old Style" w:cs="Times New Roman"/>
          <w:sz w:val="24"/>
          <w:szCs w:val="24"/>
        </w:rPr>
        <w:t>shared appropriately</w:t>
      </w:r>
      <w:sdt>
        <w:sdtPr>
          <w:rPr>
            <w:rFonts w:ascii="Bookman Old Style" w:hAnsi="Bookman Old Style" w:cs="Times New Roman"/>
            <w:sz w:val="24"/>
            <w:szCs w:val="24"/>
          </w:rPr>
          <w:id w:val="1972165486"/>
          <w:citation/>
        </w:sdtPr>
        <w:sdtEndPr/>
        <w:sdtContent>
          <w:r w:rsidR="00F70854" w:rsidRPr="00EA40E5">
            <w:rPr>
              <w:rFonts w:ascii="Bookman Old Style" w:hAnsi="Bookman Old Style" w:cs="Times New Roman"/>
              <w:sz w:val="24"/>
              <w:szCs w:val="24"/>
            </w:rPr>
            <w:fldChar w:fldCharType="begin"/>
          </w:r>
          <w:r w:rsidR="00F70854" w:rsidRPr="00EA40E5">
            <w:rPr>
              <w:rFonts w:ascii="Bookman Old Style" w:hAnsi="Bookman Old Style" w:cs="Times New Roman"/>
              <w:sz w:val="24"/>
              <w:szCs w:val="24"/>
            </w:rPr>
            <w:instrText xml:space="preserve"> CITATION Bha98 \l 2057 </w:instrText>
          </w:r>
          <w:r w:rsidR="00F70854" w:rsidRPr="00EA40E5">
            <w:rPr>
              <w:rFonts w:ascii="Bookman Old Style" w:hAnsi="Bookman Old Style" w:cs="Times New Roman"/>
              <w:sz w:val="24"/>
              <w:szCs w:val="24"/>
            </w:rPr>
            <w:fldChar w:fldCharType="separate"/>
          </w:r>
          <w:r w:rsidR="00F70854" w:rsidRPr="00EA40E5">
            <w:rPr>
              <w:rFonts w:ascii="Bookman Old Style" w:hAnsi="Bookman Old Style" w:cs="Times New Roman"/>
              <w:noProof/>
              <w:sz w:val="24"/>
              <w:szCs w:val="24"/>
            </w:rPr>
            <w:t xml:space="preserve"> (Bhatt, 1998)</w:t>
          </w:r>
          <w:r w:rsidR="00F70854" w:rsidRPr="00EA40E5">
            <w:rPr>
              <w:rFonts w:ascii="Bookman Old Style" w:hAnsi="Bookman Old Style" w:cs="Times New Roman"/>
              <w:sz w:val="24"/>
              <w:szCs w:val="24"/>
            </w:rPr>
            <w:fldChar w:fldCharType="end"/>
          </w:r>
        </w:sdtContent>
      </w:sdt>
      <w:r w:rsidR="00E4246E" w:rsidRPr="00EA40E5">
        <w:rPr>
          <w:rFonts w:ascii="Bookman Old Style" w:hAnsi="Bookman Old Style" w:cs="Times New Roman"/>
          <w:sz w:val="24"/>
          <w:szCs w:val="24"/>
        </w:rPr>
        <w:t>.</w:t>
      </w:r>
      <w:r w:rsidR="00D4318F" w:rsidRPr="00EA40E5">
        <w:rPr>
          <w:rFonts w:ascii="Bookman Old Style" w:hAnsi="Bookman Old Style" w:cs="Times New Roman"/>
          <w:sz w:val="24"/>
          <w:szCs w:val="24"/>
        </w:rPr>
        <w:t xml:space="preserve"> </w:t>
      </w:r>
      <w:r w:rsidR="00477B41" w:rsidRPr="00EA40E5">
        <w:rPr>
          <w:rFonts w:ascii="Bookman Old Style" w:hAnsi="Bookman Old Style" w:cs="Times New Roman"/>
          <w:sz w:val="24"/>
          <w:szCs w:val="24"/>
        </w:rPr>
        <w:t>Therefore,</w:t>
      </w:r>
      <w:r w:rsidR="00D4318F" w:rsidRPr="00EA40E5">
        <w:rPr>
          <w:rFonts w:ascii="Bookman Old Style" w:hAnsi="Bookman Old Style" w:cs="Times New Roman"/>
          <w:sz w:val="24"/>
          <w:szCs w:val="24"/>
        </w:rPr>
        <w:t xml:space="preserve"> </w:t>
      </w:r>
      <w:r w:rsidR="00EA586A" w:rsidRPr="00EA40E5">
        <w:rPr>
          <w:rFonts w:ascii="Bookman Old Style" w:hAnsi="Bookman Old Style" w:cs="Times New Roman"/>
          <w:sz w:val="24"/>
          <w:szCs w:val="24"/>
        </w:rPr>
        <w:t xml:space="preserve">the </w:t>
      </w:r>
      <w:r w:rsidR="00D4318F" w:rsidRPr="00EA40E5">
        <w:rPr>
          <w:rFonts w:ascii="Bookman Old Style" w:hAnsi="Bookman Old Style" w:cs="Times New Roman"/>
          <w:sz w:val="24"/>
          <w:szCs w:val="24"/>
        </w:rPr>
        <w:t>organisation need</w:t>
      </w:r>
      <w:r w:rsidR="00EA586A" w:rsidRPr="00EA40E5">
        <w:rPr>
          <w:rFonts w:ascii="Bookman Old Style" w:hAnsi="Bookman Old Style" w:cs="Times New Roman"/>
          <w:sz w:val="24"/>
          <w:szCs w:val="24"/>
        </w:rPr>
        <w:t>s</w:t>
      </w:r>
      <w:r w:rsidR="00D4318F" w:rsidRPr="00EA40E5">
        <w:rPr>
          <w:rFonts w:ascii="Bookman Old Style" w:hAnsi="Bookman Old Style" w:cs="Times New Roman"/>
          <w:sz w:val="24"/>
          <w:szCs w:val="24"/>
        </w:rPr>
        <w:t xml:space="preserve"> to develop a suitable system for interaction and sharing the knowledge to form organisational </w:t>
      </w:r>
      <w:r w:rsidR="00EA586A" w:rsidRPr="00EA40E5">
        <w:rPr>
          <w:rFonts w:ascii="Bookman Old Style" w:hAnsi="Bookman Old Style" w:cs="Times New Roman"/>
          <w:sz w:val="24"/>
          <w:szCs w:val="24"/>
        </w:rPr>
        <w:t>culture</w:t>
      </w:r>
      <w:r w:rsidR="00D4318F" w:rsidRPr="00EA40E5">
        <w:rPr>
          <w:rFonts w:ascii="Bookman Old Style" w:hAnsi="Bookman Old Style" w:cs="Times New Roman"/>
          <w:sz w:val="24"/>
          <w:szCs w:val="24"/>
        </w:rPr>
        <w:t>. Organisational knowledge is</w:t>
      </w:r>
      <w:r w:rsidR="00EA586A" w:rsidRPr="00EA40E5">
        <w:rPr>
          <w:rFonts w:ascii="Bookman Old Style" w:hAnsi="Bookman Old Style" w:cs="Times New Roman"/>
          <w:sz w:val="24"/>
          <w:szCs w:val="24"/>
        </w:rPr>
        <w:t xml:space="preserve"> </w:t>
      </w:r>
      <w:r w:rsidR="00D4318F" w:rsidRPr="00EA40E5">
        <w:rPr>
          <w:rFonts w:ascii="Bookman Old Style" w:hAnsi="Bookman Old Style" w:cs="Times New Roman"/>
          <w:sz w:val="24"/>
          <w:szCs w:val="24"/>
        </w:rPr>
        <w:t>expressed by the quality of the product and services provided to the user, which will generate economic benefits to the firm.</w:t>
      </w:r>
    </w:p>
    <w:p w:rsidR="00C53828" w:rsidRPr="00EA40E5" w:rsidRDefault="00C53828" w:rsidP="00A27A4D">
      <w:pPr>
        <w:pStyle w:val="Heading1"/>
        <w:rPr>
          <w:rFonts w:ascii="Bookman Old Style" w:hAnsi="Bookman Old Style"/>
        </w:rPr>
      </w:pPr>
      <w:bookmarkStart w:id="16" w:name="_Toc8644544"/>
      <w:r w:rsidRPr="00EA40E5">
        <w:rPr>
          <w:rFonts w:ascii="Bookman Old Style" w:hAnsi="Bookman Old Style"/>
        </w:rPr>
        <w:t>Evaluation and developing systems to recognise information resources</w:t>
      </w:r>
      <w:r w:rsidR="008236A6" w:rsidRPr="00EA40E5">
        <w:rPr>
          <w:rFonts w:ascii="Bookman Old Style" w:hAnsi="Bookman Old Style"/>
        </w:rPr>
        <w:t>:</w:t>
      </w:r>
      <w:bookmarkEnd w:id="16"/>
    </w:p>
    <w:p w:rsidR="008236A6" w:rsidRPr="00EA40E5" w:rsidRDefault="00942122"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K</w:t>
      </w:r>
      <w:r w:rsidR="008236A6" w:rsidRPr="00EA40E5">
        <w:rPr>
          <w:rFonts w:ascii="Bookman Old Style" w:hAnsi="Bookman Old Style" w:cs="Times New Roman"/>
          <w:sz w:val="24"/>
          <w:szCs w:val="24"/>
        </w:rPr>
        <w:t xml:space="preserve">nowledge is </w:t>
      </w:r>
      <w:r w:rsidRPr="00EA40E5">
        <w:rPr>
          <w:rFonts w:ascii="Bookman Old Style" w:hAnsi="Bookman Old Style" w:cs="Times New Roman"/>
          <w:sz w:val="24"/>
          <w:szCs w:val="24"/>
        </w:rPr>
        <w:t xml:space="preserve">a </w:t>
      </w:r>
      <w:r w:rsidR="008236A6" w:rsidRPr="00EA40E5">
        <w:rPr>
          <w:rFonts w:ascii="Bookman Old Style" w:hAnsi="Bookman Old Style" w:cs="Times New Roman"/>
          <w:sz w:val="24"/>
          <w:szCs w:val="24"/>
        </w:rPr>
        <w:t>combination of individual ability and the information dealing process</w:t>
      </w:r>
      <w:sdt>
        <w:sdtPr>
          <w:rPr>
            <w:rFonts w:ascii="Bookman Old Style" w:hAnsi="Bookman Old Style" w:cs="Times New Roman"/>
            <w:sz w:val="24"/>
            <w:szCs w:val="24"/>
          </w:rPr>
          <w:id w:val="-949703631"/>
          <w:citation/>
        </w:sdtPr>
        <w:sdtEndPr/>
        <w:sdtContent>
          <w:r w:rsidR="008236A6" w:rsidRPr="00EA40E5">
            <w:rPr>
              <w:rFonts w:ascii="Bookman Old Style" w:hAnsi="Bookman Old Style" w:cs="Times New Roman"/>
              <w:sz w:val="24"/>
              <w:szCs w:val="24"/>
            </w:rPr>
            <w:fldChar w:fldCharType="begin"/>
          </w:r>
          <w:r w:rsidR="008236A6" w:rsidRPr="00EA40E5">
            <w:rPr>
              <w:rFonts w:ascii="Bookman Old Style" w:hAnsi="Bookman Old Style" w:cs="Times New Roman"/>
              <w:sz w:val="24"/>
              <w:szCs w:val="24"/>
            </w:rPr>
            <w:instrText xml:space="preserve"> CITATION Bac03 \l 2057 </w:instrText>
          </w:r>
          <w:r w:rsidR="008236A6" w:rsidRPr="00EA40E5">
            <w:rPr>
              <w:rFonts w:ascii="Bookman Old Style" w:hAnsi="Bookman Old Style" w:cs="Times New Roman"/>
              <w:sz w:val="24"/>
              <w:szCs w:val="24"/>
            </w:rPr>
            <w:fldChar w:fldCharType="separate"/>
          </w:r>
          <w:r w:rsidR="008236A6" w:rsidRPr="00EA40E5">
            <w:rPr>
              <w:rFonts w:ascii="Bookman Old Style" w:hAnsi="Bookman Old Style" w:cs="Times New Roman"/>
              <w:noProof/>
              <w:sz w:val="24"/>
              <w:szCs w:val="24"/>
            </w:rPr>
            <w:t xml:space="preserve"> (Bacon, 2003)</w:t>
          </w:r>
          <w:r w:rsidR="008236A6" w:rsidRPr="00EA40E5">
            <w:rPr>
              <w:rFonts w:ascii="Bookman Old Style" w:hAnsi="Bookman Old Style" w:cs="Times New Roman"/>
              <w:sz w:val="24"/>
              <w:szCs w:val="24"/>
            </w:rPr>
            <w:fldChar w:fldCharType="end"/>
          </w:r>
        </w:sdtContent>
      </w:sdt>
      <w:r w:rsidR="008236A6" w:rsidRPr="00EA40E5">
        <w:rPr>
          <w:rFonts w:ascii="Bookman Old Style" w:hAnsi="Bookman Old Style" w:cs="Times New Roman"/>
          <w:sz w:val="24"/>
          <w:szCs w:val="24"/>
        </w:rPr>
        <w:t xml:space="preserve">. </w:t>
      </w:r>
      <w:r w:rsidR="00C57A5A" w:rsidRPr="00EA40E5">
        <w:rPr>
          <w:rFonts w:ascii="Bookman Old Style" w:hAnsi="Bookman Old Style" w:cs="Times New Roman"/>
          <w:sz w:val="24"/>
          <w:szCs w:val="24"/>
        </w:rPr>
        <w:t xml:space="preserve">Both tacit and explicit knowledge </w:t>
      </w:r>
      <w:r w:rsidRPr="00EA40E5">
        <w:rPr>
          <w:rFonts w:ascii="Bookman Old Style" w:hAnsi="Bookman Old Style" w:cs="Times New Roman"/>
          <w:sz w:val="24"/>
          <w:szCs w:val="24"/>
        </w:rPr>
        <w:t>is</w:t>
      </w:r>
      <w:r w:rsidR="00C57A5A" w:rsidRPr="00EA40E5">
        <w:rPr>
          <w:rFonts w:ascii="Bookman Old Style" w:hAnsi="Bookman Old Style" w:cs="Times New Roman"/>
          <w:sz w:val="24"/>
          <w:szCs w:val="24"/>
        </w:rPr>
        <w:t xml:space="preserve"> </w:t>
      </w:r>
      <w:r w:rsidRPr="00EA40E5">
        <w:rPr>
          <w:rFonts w:ascii="Bookman Old Style" w:hAnsi="Bookman Old Style" w:cs="Times New Roman"/>
          <w:sz w:val="24"/>
          <w:szCs w:val="24"/>
        </w:rPr>
        <w:t xml:space="preserve">a </w:t>
      </w:r>
      <w:r w:rsidR="00C57A5A" w:rsidRPr="00EA40E5">
        <w:rPr>
          <w:rFonts w:ascii="Bookman Old Style" w:hAnsi="Bookman Old Style" w:cs="Times New Roman"/>
          <w:sz w:val="24"/>
          <w:szCs w:val="24"/>
        </w:rPr>
        <w:t>source to get reliable information regarding the business</w:t>
      </w:r>
      <w:r w:rsidR="000A3AE7" w:rsidRPr="00EA40E5">
        <w:rPr>
          <w:rFonts w:ascii="Bookman Old Style" w:hAnsi="Bookman Old Style" w:cs="Times New Roman"/>
          <w:sz w:val="24"/>
          <w:szCs w:val="24"/>
        </w:rPr>
        <w:t xml:space="preserve">. </w:t>
      </w:r>
      <w:r w:rsidR="00EE585D" w:rsidRPr="00EA40E5">
        <w:rPr>
          <w:rFonts w:ascii="Bookman Old Style" w:hAnsi="Bookman Old Style" w:cs="Times New Roman"/>
          <w:sz w:val="24"/>
          <w:szCs w:val="24"/>
        </w:rPr>
        <w:t xml:space="preserve">The figure shows the effect of interaction with the workforce through </w:t>
      </w:r>
      <w:r w:rsidR="00A37EA9" w:rsidRPr="00EA40E5">
        <w:rPr>
          <w:rFonts w:ascii="Bookman Old Style" w:hAnsi="Bookman Old Style" w:cs="Times New Roman"/>
          <w:sz w:val="24"/>
          <w:szCs w:val="24"/>
        </w:rPr>
        <w:t>implicit</w:t>
      </w:r>
      <w:r w:rsidR="00EE585D" w:rsidRPr="00EA40E5">
        <w:rPr>
          <w:rFonts w:ascii="Bookman Old Style" w:hAnsi="Bookman Old Style" w:cs="Times New Roman"/>
          <w:sz w:val="24"/>
          <w:szCs w:val="24"/>
        </w:rPr>
        <w:t xml:space="preserve"> and explicit knowledge</w:t>
      </w:r>
    </w:p>
    <w:p w:rsidR="00E9713A" w:rsidRPr="00EA40E5" w:rsidRDefault="00EB0E45" w:rsidP="003B5331">
      <w:pPr>
        <w:spacing w:line="360" w:lineRule="auto"/>
        <w:jc w:val="both"/>
        <w:rPr>
          <w:rFonts w:ascii="Bookman Old Style" w:hAnsi="Bookman Old Style" w:cs="Arial"/>
          <w:noProof/>
        </w:rPr>
      </w:pPr>
      <w:r w:rsidRPr="00EA40E5">
        <w:rPr>
          <w:rFonts w:ascii="Bookman Old Style" w:hAnsi="Bookman Old Style"/>
          <w:noProof/>
          <w:lang w:eastAsia="en-GB"/>
        </w:rPr>
        <w:lastRenderedPageBreak/>
        <w:drawing>
          <wp:inline distT="0" distB="0" distL="0" distR="0" wp14:anchorId="331602E6" wp14:editId="6E79FFED">
            <wp:extent cx="5191125" cy="254317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4021" t="23129" r="24855" b="16470"/>
                    <a:stretch/>
                  </pic:blipFill>
                  <pic:spPr bwMode="auto">
                    <a:xfrm>
                      <a:off x="0" y="0"/>
                      <a:ext cx="5209190" cy="2552025"/>
                    </a:xfrm>
                    <a:prstGeom prst="rect">
                      <a:avLst/>
                    </a:prstGeom>
                    <a:ln>
                      <a:noFill/>
                    </a:ln>
                    <a:extLst>
                      <a:ext uri="{53640926-AAD7-44D8-BBD7-CCE9431645EC}">
                        <a14:shadowObscured xmlns:a14="http://schemas.microsoft.com/office/drawing/2010/main"/>
                      </a:ext>
                    </a:extLst>
                  </pic:spPr>
                </pic:pic>
              </a:graphicData>
            </a:graphic>
          </wp:inline>
        </w:drawing>
      </w:r>
      <w:r w:rsidRPr="00EA40E5">
        <w:rPr>
          <w:rFonts w:ascii="Bookman Old Style" w:hAnsi="Bookman Old Style"/>
          <w:noProof/>
        </w:rPr>
        <w:t xml:space="preserve"> </w:t>
      </w:r>
    </w:p>
    <w:p w:rsidR="00510A18" w:rsidRPr="00EA40E5" w:rsidRDefault="00E9713A" w:rsidP="00510A18">
      <w:pPr>
        <w:tabs>
          <w:tab w:val="left" w:pos="1035"/>
        </w:tabs>
        <w:spacing w:line="240" w:lineRule="auto"/>
        <w:jc w:val="both"/>
        <w:rPr>
          <w:rFonts w:ascii="Bookman Old Style" w:hAnsi="Bookman Old Style" w:cs="Arial"/>
          <w:b/>
        </w:rPr>
      </w:pPr>
      <w:r w:rsidRPr="00EA40E5">
        <w:rPr>
          <w:rFonts w:ascii="Bookman Old Style" w:hAnsi="Bookman Old Style" w:cs="Arial"/>
          <w:b/>
        </w:rPr>
        <w:t xml:space="preserve"> Theory of knowledge Creations</w:t>
      </w:r>
      <w:r w:rsidR="00510A18" w:rsidRPr="00EA40E5">
        <w:rPr>
          <w:rFonts w:ascii="Bookman Old Style" w:hAnsi="Bookman Old Style" w:cs="Arial"/>
          <w:b/>
        </w:rPr>
        <w:t xml:space="preserve"> by Nonaka and Takeuchi</w:t>
      </w:r>
      <w:r w:rsidR="008C3881" w:rsidRPr="00EA40E5">
        <w:rPr>
          <w:rFonts w:ascii="Bookman Old Style" w:hAnsi="Bookman Old Style" w:cs="Arial"/>
          <w:b/>
        </w:rPr>
        <w:t xml:space="preserve"> </w:t>
      </w:r>
    </w:p>
    <w:p w:rsidR="00510A18" w:rsidRPr="00EA40E5" w:rsidRDefault="00510A18" w:rsidP="00510A18">
      <w:pPr>
        <w:tabs>
          <w:tab w:val="left" w:pos="1035"/>
        </w:tabs>
        <w:spacing w:line="240" w:lineRule="auto"/>
        <w:jc w:val="both"/>
        <w:rPr>
          <w:rFonts w:ascii="Bookman Old Style" w:hAnsi="Bookman Old Style" w:cs="Times New Roman"/>
          <w:color w:val="002060"/>
          <w:sz w:val="24"/>
          <w:szCs w:val="24"/>
        </w:rPr>
      </w:pPr>
      <w:r w:rsidRPr="00EA40E5">
        <w:rPr>
          <w:rFonts w:ascii="Bookman Old Style" w:hAnsi="Bookman Old Style" w:cs="Times New Roman"/>
          <w:color w:val="002060"/>
          <w:sz w:val="24"/>
          <w:szCs w:val="24"/>
        </w:rPr>
        <w:t>Sourced from Moodle UWTSD (BMSK-5006)</w:t>
      </w:r>
    </w:p>
    <w:p w:rsidR="00EB0E45" w:rsidRPr="00EA40E5" w:rsidRDefault="00EB0E45" w:rsidP="003B5331">
      <w:pPr>
        <w:spacing w:line="360" w:lineRule="auto"/>
        <w:rPr>
          <w:rFonts w:ascii="Bookman Old Style" w:hAnsi="Bookman Old Style" w:cs="Arial"/>
          <w:b/>
        </w:rPr>
      </w:pPr>
    </w:p>
    <w:p w:rsidR="00F451EC" w:rsidRPr="00EA40E5" w:rsidRDefault="008B07F5" w:rsidP="003B5331">
      <w:pPr>
        <w:spacing w:line="360" w:lineRule="auto"/>
        <w:jc w:val="both"/>
        <w:rPr>
          <w:rFonts w:ascii="Bookman Old Style" w:hAnsi="Bookman Old Style" w:cs="Arial"/>
          <w:sz w:val="24"/>
          <w:szCs w:val="24"/>
        </w:rPr>
      </w:pPr>
      <w:r w:rsidRPr="00EA40E5">
        <w:rPr>
          <w:rFonts w:ascii="Bookman Old Style" w:hAnsi="Bookman Old Style" w:cs="Arial"/>
          <w:sz w:val="24"/>
          <w:szCs w:val="24"/>
        </w:rPr>
        <w:t xml:space="preserve">The information flow and the use of it </w:t>
      </w:r>
      <w:r w:rsidR="00942122" w:rsidRPr="00EA40E5">
        <w:rPr>
          <w:rFonts w:ascii="Bookman Old Style" w:hAnsi="Bookman Old Style" w:cs="Arial"/>
          <w:sz w:val="24"/>
          <w:szCs w:val="24"/>
        </w:rPr>
        <w:t>are</w:t>
      </w:r>
      <w:r w:rsidRPr="00EA40E5">
        <w:rPr>
          <w:rFonts w:ascii="Bookman Old Style" w:hAnsi="Bookman Old Style" w:cs="Arial"/>
          <w:sz w:val="24"/>
          <w:szCs w:val="24"/>
        </w:rPr>
        <w:t xml:space="preserve"> shown in the flowchart</w:t>
      </w:r>
      <w:r w:rsidR="00F451EC" w:rsidRPr="00EA40E5">
        <w:rPr>
          <w:rFonts w:ascii="Bookman Old Style" w:hAnsi="Bookman Old Style" w:cs="Arial"/>
          <w:sz w:val="24"/>
          <w:szCs w:val="24"/>
        </w:rPr>
        <w:t xml:space="preserve">. </w:t>
      </w:r>
      <w:r w:rsidR="00942122" w:rsidRPr="00EA40E5">
        <w:rPr>
          <w:rFonts w:ascii="Bookman Old Style" w:hAnsi="Bookman Old Style" w:cs="Arial"/>
          <w:sz w:val="24"/>
          <w:szCs w:val="24"/>
        </w:rPr>
        <w:t>T</w:t>
      </w:r>
      <w:r w:rsidR="00F451EC" w:rsidRPr="00EA40E5">
        <w:rPr>
          <w:rFonts w:ascii="Bookman Old Style" w:hAnsi="Bookman Old Style" w:cs="Arial"/>
          <w:sz w:val="24"/>
          <w:szCs w:val="24"/>
        </w:rPr>
        <w:t xml:space="preserve">he </w:t>
      </w:r>
      <w:r w:rsidR="005D24B3" w:rsidRPr="00EA40E5">
        <w:rPr>
          <w:rFonts w:ascii="Bookman Old Style" w:hAnsi="Bookman Old Style" w:cs="Arial"/>
          <w:sz w:val="24"/>
          <w:szCs w:val="24"/>
        </w:rPr>
        <w:t>information transfers from socialisation which includes collaborating experience through opinion and practice. Capturing information is done by converting tacit knowledge learn</w:t>
      </w:r>
      <w:r w:rsidR="00A46431" w:rsidRPr="00EA40E5">
        <w:rPr>
          <w:rFonts w:ascii="Bookman Old Style" w:hAnsi="Bookman Old Style" w:cs="Arial"/>
          <w:sz w:val="24"/>
          <w:szCs w:val="24"/>
        </w:rPr>
        <w:t>ed into the explicit</w:t>
      </w:r>
      <w:r w:rsidR="003351D2" w:rsidRPr="00EA40E5">
        <w:rPr>
          <w:rFonts w:ascii="Bookman Old Style" w:hAnsi="Bookman Old Style" w:cs="Arial"/>
          <w:sz w:val="24"/>
          <w:szCs w:val="24"/>
        </w:rPr>
        <w:t xml:space="preserve"> in </w:t>
      </w:r>
      <w:r w:rsidR="004D0242" w:rsidRPr="00EA40E5">
        <w:rPr>
          <w:rFonts w:ascii="Bookman Old Style" w:hAnsi="Bookman Old Style" w:cs="Arial"/>
          <w:sz w:val="24"/>
          <w:szCs w:val="24"/>
        </w:rPr>
        <w:t xml:space="preserve">the </w:t>
      </w:r>
      <w:r w:rsidR="003351D2" w:rsidRPr="00EA40E5">
        <w:rPr>
          <w:rFonts w:ascii="Bookman Old Style" w:hAnsi="Bookman Old Style" w:cs="Arial"/>
          <w:sz w:val="24"/>
          <w:szCs w:val="24"/>
        </w:rPr>
        <w:t xml:space="preserve">documentation. Distributing is creating </w:t>
      </w:r>
      <w:r w:rsidR="004D0242" w:rsidRPr="00EA40E5">
        <w:rPr>
          <w:rFonts w:ascii="Bookman Old Style" w:hAnsi="Bookman Old Style" w:cs="Arial"/>
          <w:sz w:val="24"/>
          <w:szCs w:val="24"/>
        </w:rPr>
        <w:t xml:space="preserve">a </w:t>
      </w:r>
      <w:r w:rsidR="003351D2" w:rsidRPr="00EA40E5">
        <w:rPr>
          <w:rFonts w:ascii="Bookman Old Style" w:hAnsi="Bookman Old Style" w:cs="Arial"/>
          <w:sz w:val="24"/>
          <w:szCs w:val="24"/>
        </w:rPr>
        <w:t>copy in the form of explicit and disseminate them. Internalisation involves revising and application of tacit and explicit knowledge.</w:t>
      </w:r>
    </w:p>
    <w:p w:rsidR="00194254" w:rsidRPr="00EA40E5" w:rsidRDefault="003351D2" w:rsidP="003B5331">
      <w:pPr>
        <w:spacing w:line="360" w:lineRule="auto"/>
        <w:jc w:val="both"/>
        <w:rPr>
          <w:rFonts w:ascii="Bookman Old Style" w:hAnsi="Bookman Old Style" w:cs="Arial"/>
          <w:sz w:val="24"/>
          <w:szCs w:val="24"/>
        </w:rPr>
      </w:pPr>
      <w:r w:rsidRPr="00EA40E5">
        <w:rPr>
          <w:rFonts w:ascii="Bookman Old Style" w:hAnsi="Bookman Old Style" w:cs="Arial"/>
          <w:sz w:val="24"/>
          <w:szCs w:val="24"/>
        </w:rPr>
        <w:t xml:space="preserve">Information flow </w:t>
      </w:r>
      <w:r w:rsidR="00194254" w:rsidRPr="00EA40E5">
        <w:rPr>
          <w:rFonts w:ascii="Bookman Old Style" w:hAnsi="Bookman Old Style" w:cs="Arial"/>
          <w:sz w:val="24"/>
          <w:szCs w:val="24"/>
        </w:rPr>
        <w:t>system involves information gathering, retaining, transmission and applying</w:t>
      </w:r>
      <w:sdt>
        <w:sdtPr>
          <w:rPr>
            <w:rFonts w:ascii="Bookman Old Style" w:hAnsi="Bookman Old Style" w:cs="Arial"/>
            <w:sz w:val="24"/>
            <w:szCs w:val="24"/>
          </w:rPr>
          <w:id w:val="-2066246063"/>
          <w:citation/>
        </w:sdtPr>
        <w:sdtEndPr/>
        <w:sdtContent>
          <w:r w:rsidR="005E57AE" w:rsidRPr="00EA40E5">
            <w:rPr>
              <w:rFonts w:ascii="Bookman Old Style" w:hAnsi="Bookman Old Style" w:cs="Arial"/>
              <w:sz w:val="24"/>
              <w:szCs w:val="24"/>
            </w:rPr>
            <w:fldChar w:fldCharType="begin"/>
          </w:r>
          <w:r w:rsidR="005E57AE" w:rsidRPr="00EA40E5">
            <w:rPr>
              <w:rFonts w:ascii="Bookman Old Style" w:hAnsi="Bookman Old Style" w:cs="Arial"/>
              <w:sz w:val="24"/>
              <w:szCs w:val="24"/>
            </w:rPr>
            <w:instrText xml:space="preserve"> CITATION Epp04 \l 2057 </w:instrText>
          </w:r>
          <w:r w:rsidR="005E57AE" w:rsidRPr="00EA40E5">
            <w:rPr>
              <w:rFonts w:ascii="Bookman Old Style" w:hAnsi="Bookman Old Style" w:cs="Arial"/>
              <w:sz w:val="24"/>
              <w:szCs w:val="24"/>
            </w:rPr>
            <w:fldChar w:fldCharType="separate"/>
          </w:r>
          <w:r w:rsidR="005E57AE" w:rsidRPr="00EA40E5">
            <w:rPr>
              <w:rFonts w:ascii="Bookman Old Style" w:hAnsi="Bookman Old Style" w:cs="Arial"/>
              <w:noProof/>
              <w:sz w:val="24"/>
              <w:szCs w:val="24"/>
            </w:rPr>
            <w:t xml:space="preserve"> (Eppler &amp; Mengis, 2004)</w:t>
          </w:r>
          <w:r w:rsidR="005E57AE" w:rsidRPr="00EA40E5">
            <w:rPr>
              <w:rFonts w:ascii="Bookman Old Style" w:hAnsi="Bookman Old Style" w:cs="Arial"/>
              <w:sz w:val="24"/>
              <w:szCs w:val="24"/>
            </w:rPr>
            <w:fldChar w:fldCharType="end"/>
          </w:r>
        </w:sdtContent>
      </w:sdt>
      <w:r w:rsidR="00194254" w:rsidRPr="00EA40E5">
        <w:rPr>
          <w:rFonts w:ascii="Bookman Old Style" w:hAnsi="Bookman Old Style" w:cs="Arial"/>
          <w:sz w:val="24"/>
          <w:szCs w:val="24"/>
        </w:rPr>
        <w:t xml:space="preserve">. It </w:t>
      </w:r>
      <w:r w:rsidR="004D0242" w:rsidRPr="00EA40E5">
        <w:rPr>
          <w:rFonts w:ascii="Bookman Old Style" w:hAnsi="Bookman Old Style" w:cs="Arial"/>
          <w:sz w:val="24"/>
          <w:szCs w:val="24"/>
        </w:rPr>
        <w:t xml:space="preserve">varies </w:t>
      </w:r>
      <w:r w:rsidR="00194254" w:rsidRPr="00EA40E5">
        <w:rPr>
          <w:rFonts w:ascii="Bookman Old Style" w:hAnsi="Bookman Old Style" w:cs="Arial"/>
          <w:sz w:val="24"/>
          <w:szCs w:val="24"/>
        </w:rPr>
        <w:t>on the type of information and source of supply.</w:t>
      </w:r>
      <w:r w:rsidR="005E57AE" w:rsidRPr="00EA40E5">
        <w:rPr>
          <w:rFonts w:ascii="Bookman Old Style" w:hAnsi="Bookman Old Style" w:cs="Arial"/>
          <w:sz w:val="24"/>
          <w:szCs w:val="24"/>
        </w:rPr>
        <w:t xml:space="preserve"> The information flow seems to be quite simple, but </w:t>
      </w:r>
      <w:r w:rsidR="00477B41" w:rsidRPr="00EA40E5">
        <w:rPr>
          <w:rFonts w:ascii="Bookman Old Style" w:hAnsi="Bookman Old Style" w:cs="Arial"/>
          <w:sz w:val="24"/>
          <w:szCs w:val="24"/>
        </w:rPr>
        <w:t>it’s</w:t>
      </w:r>
      <w:r w:rsidR="005E57AE" w:rsidRPr="00EA40E5">
        <w:rPr>
          <w:rFonts w:ascii="Bookman Old Style" w:hAnsi="Bookman Old Style" w:cs="Arial"/>
          <w:sz w:val="24"/>
          <w:szCs w:val="24"/>
        </w:rPr>
        <w:t xml:space="preserve"> </w:t>
      </w:r>
      <w:r w:rsidR="004752A0">
        <w:rPr>
          <w:rFonts w:ascii="Bookman Old Style" w:hAnsi="Bookman Old Style" w:cs="Arial"/>
          <w:sz w:val="24"/>
          <w:szCs w:val="24"/>
        </w:rPr>
        <w:t xml:space="preserve">a </w:t>
      </w:r>
      <w:r w:rsidR="005E57AE" w:rsidRPr="00EA40E5">
        <w:rPr>
          <w:rFonts w:ascii="Bookman Old Style" w:hAnsi="Bookman Old Style" w:cs="Arial"/>
          <w:sz w:val="24"/>
          <w:szCs w:val="24"/>
        </w:rPr>
        <w:t>very complex process of managing information by carefully assessing and evaluating the source and information.</w:t>
      </w:r>
    </w:p>
    <w:p w:rsidR="005E57AE" w:rsidRPr="00EA40E5" w:rsidRDefault="005E57AE" w:rsidP="003B5331">
      <w:pPr>
        <w:spacing w:line="360" w:lineRule="auto"/>
        <w:jc w:val="both"/>
        <w:rPr>
          <w:rFonts w:ascii="Bookman Old Style" w:hAnsi="Bookman Old Style" w:cs="Arial"/>
          <w:sz w:val="24"/>
          <w:szCs w:val="24"/>
        </w:rPr>
      </w:pPr>
      <w:r w:rsidRPr="00EA40E5">
        <w:rPr>
          <w:rFonts w:ascii="Bookman Old Style" w:hAnsi="Bookman Old Style" w:cs="Arial"/>
          <w:sz w:val="24"/>
          <w:szCs w:val="24"/>
        </w:rPr>
        <w:t>Super spares tr</w:t>
      </w:r>
      <w:r w:rsidR="004D0242" w:rsidRPr="00EA40E5">
        <w:rPr>
          <w:rFonts w:ascii="Bookman Old Style" w:hAnsi="Bookman Old Style" w:cs="Arial"/>
          <w:sz w:val="24"/>
          <w:szCs w:val="24"/>
        </w:rPr>
        <w:t>y</w:t>
      </w:r>
      <w:r w:rsidRPr="00EA40E5">
        <w:rPr>
          <w:rFonts w:ascii="Bookman Old Style" w:hAnsi="Bookman Old Style" w:cs="Arial"/>
          <w:sz w:val="24"/>
          <w:szCs w:val="24"/>
        </w:rPr>
        <w:t xml:space="preserve"> to analysis the information supplied by the customer to provide appropriate parts for solving the problem. After getting parts request form the customer</w:t>
      </w:r>
      <w:r w:rsidR="004D0242" w:rsidRPr="00EA40E5">
        <w:rPr>
          <w:rFonts w:ascii="Bookman Old Style" w:hAnsi="Bookman Old Style" w:cs="Arial"/>
          <w:sz w:val="24"/>
          <w:szCs w:val="24"/>
        </w:rPr>
        <w:t>,</w:t>
      </w:r>
      <w:r w:rsidRPr="00EA40E5">
        <w:rPr>
          <w:rFonts w:ascii="Bookman Old Style" w:hAnsi="Bookman Old Style" w:cs="Arial"/>
          <w:sz w:val="24"/>
          <w:szCs w:val="24"/>
        </w:rPr>
        <w:t xml:space="preserve"> we </w:t>
      </w:r>
      <w:r w:rsidR="008C3881" w:rsidRPr="00EA40E5">
        <w:rPr>
          <w:rFonts w:ascii="Bookman Old Style" w:hAnsi="Bookman Old Style" w:cs="Arial"/>
          <w:sz w:val="24"/>
          <w:szCs w:val="24"/>
        </w:rPr>
        <w:t>put th</w:t>
      </w:r>
      <w:r w:rsidR="004D0242" w:rsidRPr="00EA40E5">
        <w:rPr>
          <w:rFonts w:ascii="Bookman Old Style" w:hAnsi="Bookman Old Style" w:cs="Arial"/>
          <w:sz w:val="24"/>
          <w:szCs w:val="24"/>
        </w:rPr>
        <w:t>at</w:t>
      </w:r>
      <w:r w:rsidR="008C3881" w:rsidRPr="00EA40E5">
        <w:rPr>
          <w:rFonts w:ascii="Bookman Old Style" w:hAnsi="Bookman Old Style" w:cs="Arial"/>
          <w:sz w:val="24"/>
          <w:szCs w:val="24"/>
        </w:rPr>
        <w:t xml:space="preserve"> information in the system and process them to supply the correct parts. We store th</w:t>
      </w:r>
      <w:r w:rsidR="004D0242" w:rsidRPr="00EA40E5">
        <w:rPr>
          <w:rFonts w:ascii="Bookman Old Style" w:hAnsi="Bookman Old Style" w:cs="Arial"/>
          <w:sz w:val="24"/>
          <w:szCs w:val="24"/>
        </w:rPr>
        <w:t>is</w:t>
      </w:r>
      <w:r w:rsidR="008C3881" w:rsidRPr="00EA40E5">
        <w:rPr>
          <w:rFonts w:ascii="Bookman Old Style" w:hAnsi="Bookman Old Style" w:cs="Arial"/>
          <w:sz w:val="24"/>
          <w:szCs w:val="24"/>
        </w:rPr>
        <w:t xml:space="preserve"> data in the form of invoice for future reference for warranty related problems and to prepare </w:t>
      </w:r>
      <w:r w:rsidR="004D0242" w:rsidRPr="00EA40E5">
        <w:rPr>
          <w:rFonts w:ascii="Bookman Old Style" w:hAnsi="Bookman Old Style" w:cs="Arial"/>
          <w:sz w:val="24"/>
          <w:szCs w:val="24"/>
        </w:rPr>
        <w:t xml:space="preserve">a </w:t>
      </w:r>
      <w:r w:rsidR="008C3881" w:rsidRPr="00EA40E5">
        <w:rPr>
          <w:rFonts w:ascii="Bookman Old Style" w:hAnsi="Bookman Old Style" w:cs="Arial"/>
          <w:sz w:val="24"/>
          <w:szCs w:val="24"/>
        </w:rPr>
        <w:t xml:space="preserve">financial statement.  </w:t>
      </w:r>
    </w:p>
    <w:p w:rsidR="00E9713A" w:rsidRPr="00EA40E5" w:rsidRDefault="00E9713A" w:rsidP="003B5331">
      <w:pPr>
        <w:spacing w:line="360" w:lineRule="auto"/>
        <w:jc w:val="both"/>
        <w:rPr>
          <w:rFonts w:ascii="Bookman Old Style" w:hAnsi="Bookman Old Style" w:cs="Arial"/>
          <w:sz w:val="24"/>
          <w:szCs w:val="24"/>
        </w:rPr>
      </w:pPr>
    </w:p>
    <w:p w:rsidR="00666618" w:rsidRPr="00EA40E5" w:rsidRDefault="00666618" w:rsidP="004C2239">
      <w:pPr>
        <w:pStyle w:val="Heading1"/>
        <w:rPr>
          <w:rFonts w:ascii="Bookman Old Style" w:hAnsi="Bookman Old Style"/>
        </w:rPr>
      </w:pPr>
      <w:bookmarkStart w:id="17" w:name="_Toc8644545"/>
      <w:r w:rsidRPr="00EA40E5">
        <w:rPr>
          <w:rFonts w:ascii="Bookman Old Style" w:hAnsi="Bookman Old Style"/>
        </w:rPr>
        <w:t>Analysing real and potential information resources:</w:t>
      </w:r>
      <w:bookmarkEnd w:id="17"/>
    </w:p>
    <w:p w:rsidR="00666618" w:rsidRPr="00EA40E5" w:rsidRDefault="00666618" w:rsidP="003B5331">
      <w:pPr>
        <w:spacing w:line="360" w:lineRule="auto"/>
        <w:jc w:val="both"/>
        <w:rPr>
          <w:rFonts w:ascii="Bookman Old Style" w:hAnsi="Bookman Old Style" w:cs="Arial"/>
          <w:sz w:val="24"/>
          <w:szCs w:val="24"/>
        </w:rPr>
      </w:pPr>
      <w:r w:rsidRPr="00EA40E5">
        <w:rPr>
          <w:rFonts w:ascii="Bookman Old Style" w:hAnsi="Bookman Old Style" w:cs="Arial"/>
          <w:sz w:val="24"/>
          <w:szCs w:val="24"/>
        </w:rPr>
        <w:t xml:space="preserve">Existent knowledge is described as the real knowledge either tacit or explicit, gathered and reserved in the form reports or database in data management system known as </w:t>
      </w:r>
      <w:r w:rsidR="004D0242" w:rsidRPr="00EA40E5">
        <w:rPr>
          <w:rFonts w:ascii="Bookman Old Style" w:hAnsi="Bookman Old Style" w:cs="Arial"/>
          <w:sz w:val="24"/>
          <w:szCs w:val="24"/>
        </w:rPr>
        <w:t xml:space="preserve">an </w:t>
      </w:r>
      <w:r w:rsidRPr="00EA40E5">
        <w:rPr>
          <w:rFonts w:ascii="Bookman Old Style" w:hAnsi="Bookman Old Style" w:cs="Arial"/>
          <w:sz w:val="24"/>
          <w:szCs w:val="24"/>
        </w:rPr>
        <w:t xml:space="preserve">organisational information system. The form of </w:t>
      </w:r>
      <w:r w:rsidR="004D0242" w:rsidRPr="00EA40E5">
        <w:rPr>
          <w:rFonts w:ascii="Bookman Old Style" w:hAnsi="Bookman Old Style" w:cs="Arial"/>
          <w:sz w:val="24"/>
          <w:szCs w:val="24"/>
        </w:rPr>
        <w:t xml:space="preserve">the </w:t>
      </w:r>
      <w:r w:rsidRPr="00EA40E5">
        <w:rPr>
          <w:rFonts w:ascii="Bookman Old Style" w:hAnsi="Bookman Old Style" w:cs="Arial"/>
          <w:sz w:val="24"/>
          <w:szCs w:val="24"/>
        </w:rPr>
        <w:t>database can be Hypertext,</w:t>
      </w:r>
      <w:r w:rsidR="00C71BF6" w:rsidRPr="00EA40E5">
        <w:rPr>
          <w:rFonts w:ascii="Bookman Old Style" w:hAnsi="Bookman Old Style" w:cs="Arial"/>
          <w:sz w:val="24"/>
          <w:szCs w:val="24"/>
        </w:rPr>
        <w:t xml:space="preserve"> Flat File,</w:t>
      </w:r>
      <w:r w:rsidRPr="00EA40E5">
        <w:rPr>
          <w:rFonts w:ascii="Bookman Old Style" w:hAnsi="Bookman Old Style" w:cs="Arial"/>
          <w:sz w:val="24"/>
          <w:szCs w:val="24"/>
        </w:rPr>
        <w:t xml:space="preserve"> Free Form</w:t>
      </w:r>
      <w:r w:rsidR="00C71BF6" w:rsidRPr="00EA40E5">
        <w:rPr>
          <w:rFonts w:ascii="Bookman Old Style" w:hAnsi="Bookman Old Style" w:cs="Arial"/>
          <w:sz w:val="24"/>
          <w:szCs w:val="24"/>
        </w:rPr>
        <w:t xml:space="preserve"> files</w:t>
      </w:r>
      <w:r w:rsidR="005440DA" w:rsidRPr="00EA40E5">
        <w:rPr>
          <w:rFonts w:ascii="Bookman Old Style" w:hAnsi="Bookman Old Style" w:cs="Arial"/>
          <w:sz w:val="24"/>
          <w:szCs w:val="24"/>
        </w:rPr>
        <w:t>, and relational database</w:t>
      </w:r>
      <w:r w:rsidRPr="00EA40E5">
        <w:rPr>
          <w:rFonts w:ascii="Bookman Old Style" w:hAnsi="Bookman Old Style" w:cs="Arial"/>
          <w:sz w:val="24"/>
          <w:szCs w:val="24"/>
        </w:rPr>
        <w:t>.</w:t>
      </w:r>
    </w:p>
    <w:p w:rsidR="00666618" w:rsidRPr="00EA40E5" w:rsidRDefault="00666618" w:rsidP="003B5331">
      <w:pPr>
        <w:spacing w:line="360" w:lineRule="auto"/>
        <w:jc w:val="both"/>
        <w:rPr>
          <w:rFonts w:ascii="Bookman Old Style" w:hAnsi="Bookman Old Style" w:cs="Arial"/>
          <w:sz w:val="24"/>
          <w:szCs w:val="24"/>
        </w:rPr>
      </w:pPr>
      <w:r w:rsidRPr="00EA40E5">
        <w:rPr>
          <w:rFonts w:ascii="Bookman Old Style" w:hAnsi="Bookman Old Style" w:cs="Arial"/>
          <w:sz w:val="24"/>
          <w:szCs w:val="24"/>
        </w:rPr>
        <w:t xml:space="preserve">Potential knowledge is </w:t>
      </w:r>
      <w:r w:rsidR="004D0242" w:rsidRPr="00EA40E5">
        <w:rPr>
          <w:rFonts w:ascii="Bookman Old Style" w:hAnsi="Bookman Old Style" w:cs="Arial"/>
          <w:sz w:val="24"/>
          <w:szCs w:val="24"/>
        </w:rPr>
        <w:t xml:space="preserve">a </w:t>
      </w:r>
      <w:r w:rsidRPr="00EA40E5">
        <w:rPr>
          <w:rFonts w:ascii="Bookman Old Style" w:hAnsi="Bookman Old Style" w:cs="Arial"/>
          <w:sz w:val="24"/>
          <w:szCs w:val="24"/>
        </w:rPr>
        <w:t xml:space="preserve">practical </w:t>
      </w:r>
      <w:r w:rsidR="00F70854" w:rsidRPr="00EA40E5">
        <w:rPr>
          <w:rFonts w:ascii="Bookman Old Style" w:hAnsi="Bookman Old Style" w:cs="Arial"/>
          <w:sz w:val="24"/>
          <w:szCs w:val="24"/>
        </w:rPr>
        <w:t>approach</w:t>
      </w:r>
      <w:r w:rsidRPr="00EA40E5">
        <w:rPr>
          <w:rFonts w:ascii="Bookman Old Style" w:hAnsi="Bookman Old Style" w:cs="Arial"/>
          <w:sz w:val="24"/>
          <w:szCs w:val="24"/>
        </w:rPr>
        <w:t xml:space="preserve"> </w:t>
      </w:r>
      <w:r w:rsidR="00F142A1" w:rsidRPr="00EA40E5">
        <w:rPr>
          <w:rFonts w:ascii="Bookman Old Style" w:hAnsi="Bookman Old Style" w:cs="Arial"/>
          <w:sz w:val="24"/>
          <w:szCs w:val="24"/>
        </w:rPr>
        <w:t>to</w:t>
      </w:r>
      <w:r w:rsidRPr="00EA40E5">
        <w:rPr>
          <w:rFonts w:ascii="Bookman Old Style" w:hAnsi="Bookman Old Style" w:cs="Arial"/>
          <w:sz w:val="24"/>
          <w:szCs w:val="24"/>
        </w:rPr>
        <w:t xml:space="preserve"> actual knowledge as a Business Intelligence System.</w:t>
      </w:r>
      <w:r w:rsidR="00F142A1" w:rsidRPr="00EA40E5">
        <w:rPr>
          <w:rFonts w:ascii="Bookman Old Style" w:hAnsi="Bookman Old Style" w:cs="Arial"/>
          <w:sz w:val="24"/>
          <w:szCs w:val="24"/>
        </w:rPr>
        <w:t xml:space="preserve"> </w:t>
      </w:r>
      <w:r w:rsidRPr="00EA40E5">
        <w:rPr>
          <w:rFonts w:ascii="Bookman Old Style" w:hAnsi="Bookman Old Style" w:cs="Arial"/>
          <w:sz w:val="24"/>
          <w:szCs w:val="24"/>
        </w:rPr>
        <w:t xml:space="preserve">It is created through </w:t>
      </w:r>
      <w:r w:rsidR="004D0242" w:rsidRPr="00EA40E5">
        <w:rPr>
          <w:rFonts w:ascii="Bookman Old Style" w:hAnsi="Bookman Old Style" w:cs="Arial"/>
          <w:sz w:val="24"/>
          <w:szCs w:val="24"/>
        </w:rPr>
        <w:t xml:space="preserve">a </w:t>
      </w:r>
      <w:r w:rsidRPr="00EA40E5">
        <w:rPr>
          <w:rFonts w:ascii="Bookman Old Style" w:hAnsi="Bookman Old Style" w:cs="Arial"/>
          <w:sz w:val="24"/>
          <w:szCs w:val="24"/>
        </w:rPr>
        <w:t xml:space="preserve">well-organised application of the knowledge which </w:t>
      </w:r>
      <w:r w:rsidR="004D0242" w:rsidRPr="00EA40E5">
        <w:rPr>
          <w:rFonts w:ascii="Bookman Old Style" w:hAnsi="Bookman Old Style" w:cs="Arial"/>
          <w:sz w:val="24"/>
          <w:szCs w:val="24"/>
        </w:rPr>
        <w:t xml:space="preserve">the </w:t>
      </w:r>
      <w:r w:rsidRPr="00EA40E5">
        <w:rPr>
          <w:rFonts w:ascii="Bookman Old Style" w:hAnsi="Bookman Old Style" w:cs="Arial"/>
          <w:sz w:val="24"/>
          <w:szCs w:val="24"/>
        </w:rPr>
        <w:t xml:space="preserve">organisation has learned. It is a developed is </w:t>
      </w:r>
      <w:r w:rsidR="004D0242" w:rsidRPr="00EA40E5">
        <w:rPr>
          <w:rFonts w:ascii="Bookman Old Style" w:hAnsi="Bookman Old Style" w:cs="Arial"/>
          <w:sz w:val="24"/>
          <w:szCs w:val="24"/>
        </w:rPr>
        <w:t xml:space="preserve">a </w:t>
      </w:r>
      <w:r w:rsidRPr="00EA40E5">
        <w:rPr>
          <w:rFonts w:ascii="Bookman Old Style" w:hAnsi="Bookman Old Style" w:cs="Arial"/>
          <w:sz w:val="24"/>
          <w:szCs w:val="24"/>
        </w:rPr>
        <w:t xml:space="preserve">system of data Warehouse and data mart which has existing and olden data for analysis and making use to create </w:t>
      </w:r>
      <w:r w:rsidR="004D0242" w:rsidRPr="00EA40E5">
        <w:rPr>
          <w:rFonts w:ascii="Bookman Old Style" w:hAnsi="Bookman Old Style" w:cs="Arial"/>
          <w:sz w:val="24"/>
          <w:szCs w:val="24"/>
        </w:rPr>
        <w:t xml:space="preserve">a </w:t>
      </w:r>
      <w:r w:rsidRPr="00EA40E5">
        <w:rPr>
          <w:rFonts w:ascii="Bookman Old Style" w:hAnsi="Bookman Old Style" w:cs="Arial"/>
          <w:sz w:val="24"/>
          <w:szCs w:val="24"/>
        </w:rPr>
        <w:t xml:space="preserve">competitive market in terms of quality, product, time and price. </w:t>
      </w:r>
    </w:p>
    <w:p w:rsidR="00666618" w:rsidRPr="00EA40E5" w:rsidRDefault="00BE3379" w:rsidP="003B5331">
      <w:pPr>
        <w:spacing w:line="360" w:lineRule="auto"/>
        <w:jc w:val="both"/>
        <w:rPr>
          <w:rFonts w:ascii="Bookman Old Style" w:hAnsi="Bookman Old Style" w:cs="Arial"/>
          <w:sz w:val="24"/>
          <w:szCs w:val="24"/>
        </w:rPr>
      </w:pPr>
      <w:r w:rsidRPr="00EA40E5">
        <w:rPr>
          <w:rFonts w:ascii="Bookman Old Style" w:hAnsi="Bookman Old Style" w:cs="Arial"/>
          <w:sz w:val="24"/>
          <w:szCs w:val="24"/>
        </w:rPr>
        <w:t>Snowden</w:t>
      </w:r>
      <w:sdt>
        <w:sdtPr>
          <w:rPr>
            <w:rFonts w:ascii="Bookman Old Style" w:hAnsi="Bookman Old Style" w:cs="Arial"/>
            <w:sz w:val="24"/>
            <w:szCs w:val="24"/>
          </w:rPr>
          <w:id w:val="-1129857136"/>
          <w:citation/>
        </w:sdtPr>
        <w:sdtEndPr/>
        <w:sdtContent>
          <w:r w:rsidRPr="00EA40E5">
            <w:rPr>
              <w:rFonts w:ascii="Bookman Old Style" w:hAnsi="Bookman Old Style" w:cs="Arial"/>
              <w:sz w:val="24"/>
              <w:szCs w:val="24"/>
            </w:rPr>
            <w:fldChar w:fldCharType="begin"/>
          </w:r>
          <w:r w:rsidRPr="00EA40E5">
            <w:rPr>
              <w:rFonts w:ascii="Bookman Old Style" w:hAnsi="Bookman Old Style" w:cs="Arial"/>
              <w:sz w:val="24"/>
              <w:szCs w:val="24"/>
            </w:rPr>
            <w:instrText xml:space="preserve">CITATION Sno00 \n  \l 2057 </w:instrText>
          </w:r>
          <w:r w:rsidRPr="00EA40E5">
            <w:rPr>
              <w:rFonts w:ascii="Bookman Old Style" w:hAnsi="Bookman Old Style" w:cs="Arial"/>
              <w:sz w:val="24"/>
              <w:szCs w:val="24"/>
            </w:rPr>
            <w:fldChar w:fldCharType="separate"/>
          </w:r>
          <w:r w:rsidRPr="00EA40E5">
            <w:rPr>
              <w:rFonts w:ascii="Bookman Old Style" w:hAnsi="Bookman Old Style" w:cs="Arial"/>
              <w:noProof/>
              <w:sz w:val="24"/>
              <w:szCs w:val="24"/>
            </w:rPr>
            <w:t>(2000)</w:t>
          </w:r>
          <w:r w:rsidRPr="00EA40E5">
            <w:rPr>
              <w:rFonts w:ascii="Bookman Old Style" w:hAnsi="Bookman Old Style" w:cs="Arial"/>
              <w:sz w:val="24"/>
              <w:szCs w:val="24"/>
            </w:rPr>
            <w:fldChar w:fldCharType="end"/>
          </w:r>
        </w:sdtContent>
      </w:sdt>
      <w:r w:rsidRPr="00EA40E5">
        <w:rPr>
          <w:rFonts w:ascii="Bookman Old Style" w:hAnsi="Bookman Old Style" w:cs="Arial"/>
          <w:sz w:val="24"/>
          <w:szCs w:val="24"/>
        </w:rPr>
        <w:t xml:space="preserve"> classified the five types of real and potential knowledge resources</w:t>
      </w:r>
      <w:r w:rsidR="004D0242" w:rsidRPr="00EA40E5">
        <w:rPr>
          <w:rFonts w:ascii="Bookman Old Style" w:hAnsi="Bookman Old Style" w:cs="Arial"/>
          <w:sz w:val="24"/>
          <w:szCs w:val="24"/>
        </w:rPr>
        <w:t>,</w:t>
      </w:r>
      <w:r w:rsidRPr="00EA40E5">
        <w:rPr>
          <w:rFonts w:ascii="Bookman Old Style" w:hAnsi="Bookman Old Style" w:cs="Arial"/>
          <w:sz w:val="24"/>
          <w:szCs w:val="24"/>
        </w:rPr>
        <w:t xml:space="preserve"> and they are Heuristic, Artefacts, Natural Talent, Skills and Experience.</w:t>
      </w:r>
      <w:r w:rsidR="004D0242" w:rsidRPr="00EA40E5">
        <w:rPr>
          <w:rFonts w:ascii="Bookman Old Style" w:hAnsi="Bookman Old Style" w:cs="Arial"/>
          <w:sz w:val="24"/>
          <w:szCs w:val="24"/>
        </w:rPr>
        <w:t xml:space="preserve"> A h</w:t>
      </w:r>
      <w:r w:rsidR="00881E70" w:rsidRPr="00EA40E5">
        <w:rPr>
          <w:rFonts w:ascii="Bookman Old Style" w:hAnsi="Bookman Old Style" w:cs="Arial"/>
          <w:sz w:val="24"/>
          <w:szCs w:val="24"/>
        </w:rPr>
        <w:t xml:space="preserve">euristic is </w:t>
      </w:r>
      <w:r w:rsidR="004D0242" w:rsidRPr="00EA40E5">
        <w:rPr>
          <w:rFonts w:ascii="Bookman Old Style" w:hAnsi="Bookman Old Style" w:cs="Arial"/>
          <w:sz w:val="24"/>
          <w:szCs w:val="24"/>
        </w:rPr>
        <w:t xml:space="preserve">a </w:t>
      </w:r>
      <w:r w:rsidR="00881E70" w:rsidRPr="00EA40E5">
        <w:rPr>
          <w:rFonts w:ascii="Bookman Old Style" w:hAnsi="Bookman Old Style" w:cs="Arial"/>
          <w:sz w:val="24"/>
          <w:szCs w:val="24"/>
        </w:rPr>
        <w:t xml:space="preserve">research and technological asset which used for problem solving. </w:t>
      </w:r>
      <w:r w:rsidR="00AD03C8" w:rsidRPr="00EA40E5">
        <w:rPr>
          <w:rFonts w:ascii="Bookman Old Style" w:hAnsi="Bookman Old Style" w:cs="Arial"/>
          <w:sz w:val="24"/>
          <w:szCs w:val="24"/>
        </w:rPr>
        <w:t xml:space="preserve">Artefact type asset is </w:t>
      </w:r>
      <w:r w:rsidR="00B02A91" w:rsidRPr="00EA40E5">
        <w:rPr>
          <w:rFonts w:ascii="Bookman Old Style" w:hAnsi="Bookman Old Style" w:cs="Arial"/>
          <w:sz w:val="24"/>
          <w:szCs w:val="24"/>
        </w:rPr>
        <w:t>explicit and managed and formed in the database. Natural talent is acquired from birth. Skills are assets, specific aptitudes to attain any activity</w:t>
      </w:r>
      <w:r w:rsidR="006D7F5D" w:rsidRPr="00EA40E5">
        <w:rPr>
          <w:rFonts w:ascii="Bookman Old Style" w:hAnsi="Bookman Old Style" w:cs="Arial"/>
          <w:sz w:val="24"/>
          <w:szCs w:val="24"/>
        </w:rPr>
        <w:t xml:space="preserve"> which need </w:t>
      </w:r>
      <w:r w:rsidR="004D0242" w:rsidRPr="00EA40E5">
        <w:rPr>
          <w:rFonts w:ascii="Bookman Old Style" w:hAnsi="Bookman Old Style" w:cs="Arial"/>
          <w:sz w:val="24"/>
          <w:szCs w:val="24"/>
        </w:rPr>
        <w:t xml:space="preserve">the </w:t>
      </w:r>
      <w:r w:rsidR="006D7F5D" w:rsidRPr="00EA40E5">
        <w:rPr>
          <w:rFonts w:ascii="Bookman Old Style" w:hAnsi="Bookman Old Style" w:cs="Arial"/>
          <w:sz w:val="24"/>
          <w:szCs w:val="24"/>
        </w:rPr>
        <w:t>training to enhance and develop. Experience is gained through repetitive nature</w:t>
      </w:r>
      <w:r w:rsidR="004D0242" w:rsidRPr="00EA40E5">
        <w:rPr>
          <w:rFonts w:ascii="Bookman Old Style" w:hAnsi="Bookman Old Style" w:cs="Arial"/>
          <w:sz w:val="24"/>
          <w:szCs w:val="24"/>
        </w:rPr>
        <w:t>,</w:t>
      </w:r>
      <w:r w:rsidR="006D7F5D" w:rsidRPr="00EA40E5">
        <w:rPr>
          <w:rFonts w:ascii="Bookman Old Style" w:hAnsi="Bookman Old Style" w:cs="Arial"/>
          <w:sz w:val="24"/>
          <w:szCs w:val="24"/>
        </w:rPr>
        <w:t xml:space="preserve"> and it is related to work.</w:t>
      </w:r>
    </w:p>
    <w:p w:rsidR="00666618" w:rsidRPr="00EA40E5" w:rsidRDefault="00666618" w:rsidP="003B5331">
      <w:pPr>
        <w:spacing w:line="360" w:lineRule="auto"/>
        <w:jc w:val="both"/>
        <w:rPr>
          <w:rFonts w:ascii="Bookman Old Style" w:hAnsi="Bookman Old Style" w:cs="Arial"/>
          <w:sz w:val="24"/>
          <w:szCs w:val="24"/>
        </w:rPr>
      </w:pPr>
    </w:p>
    <w:p w:rsidR="00666618" w:rsidRPr="00EA40E5" w:rsidRDefault="00AF52CD" w:rsidP="004C2239">
      <w:pPr>
        <w:pStyle w:val="Heading1"/>
        <w:rPr>
          <w:rFonts w:ascii="Bookman Old Style" w:hAnsi="Bookman Old Style"/>
        </w:rPr>
      </w:pPr>
      <w:bookmarkStart w:id="18" w:name="_Toc8644546"/>
      <w:r w:rsidRPr="00EA40E5">
        <w:rPr>
          <w:rFonts w:ascii="Bookman Old Style" w:hAnsi="Bookman Old Style"/>
        </w:rPr>
        <w:t>Managing Knowledge</w:t>
      </w:r>
      <w:r w:rsidR="00666618" w:rsidRPr="00EA40E5">
        <w:rPr>
          <w:rFonts w:ascii="Bookman Old Style" w:hAnsi="Bookman Old Style"/>
        </w:rPr>
        <w:t>:</w:t>
      </w:r>
      <w:bookmarkEnd w:id="18"/>
      <w:r w:rsidR="00666618" w:rsidRPr="00EA40E5">
        <w:rPr>
          <w:rFonts w:ascii="Bookman Old Style" w:hAnsi="Bookman Old Style"/>
        </w:rPr>
        <w:t xml:space="preserve"> </w:t>
      </w:r>
    </w:p>
    <w:p w:rsidR="00710D58" w:rsidRPr="00EA40E5" w:rsidRDefault="00666618" w:rsidP="003B5331">
      <w:pPr>
        <w:spacing w:line="360" w:lineRule="auto"/>
        <w:jc w:val="both"/>
        <w:rPr>
          <w:rFonts w:ascii="Bookman Old Style" w:hAnsi="Bookman Old Style" w:cs="Times New Roman"/>
          <w:sz w:val="24"/>
          <w:szCs w:val="24"/>
        </w:rPr>
      </w:pPr>
      <w:r w:rsidRPr="00EA40E5">
        <w:rPr>
          <w:rFonts w:ascii="Bookman Old Style" w:hAnsi="Bookman Old Style" w:cs="Arial"/>
          <w:sz w:val="24"/>
          <w:szCs w:val="24"/>
        </w:rPr>
        <w:t>Organisations develop their knowledge through practice and experience</w:t>
      </w:r>
      <w:sdt>
        <w:sdtPr>
          <w:rPr>
            <w:rFonts w:ascii="Bookman Old Style" w:hAnsi="Bookman Old Style" w:cs="Arial"/>
            <w:sz w:val="24"/>
            <w:szCs w:val="24"/>
          </w:rPr>
          <w:id w:val="-1352098214"/>
          <w:citation/>
        </w:sdtPr>
        <w:sdtEndPr/>
        <w:sdtContent>
          <w:r w:rsidRPr="00EA40E5">
            <w:rPr>
              <w:rFonts w:ascii="Bookman Old Style" w:hAnsi="Bookman Old Style" w:cs="Arial"/>
              <w:sz w:val="24"/>
              <w:szCs w:val="24"/>
            </w:rPr>
            <w:fldChar w:fldCharType="begin"/>
          </w:r>
          <w:r w:rsidRPr="00EA40E5">
            <w:rPr>
              <w:rFonts w:ascii="Bookman Old Style" w:hAnsi="Bookman Old Style" w:cs="Arial"/>
              <w:sz w:val="24"/>
              <w:szCs w:val="24"/>
            </w:rPr>
            <w:instrText xml:space="preserve"> CITATION Col14 \l 2057 </w:instrText>
          </w:r>
          <w:r w:rsidRPr="00EA40E5">
            <w:rPr>
              <w:rFonts w:ascii="Bookman Old Style" w:hAnsi="Bookman Old Style" w:cs="Arial"/>
              <w:sz w:val="24"/>
              <w:szCs w:val="24"/>
            </w:rPr>
            <w:fldChar w:fldCharType="separate"/>
          </w:r>
          <w:r w:rsidRPr="00EA40E5">
            <w:rPr>
              <w:rFonts w:ascii="Bookman Old Style" w:hAnsi="Bookman Old Style" w:cs="Arial"/>
              <w:noProof/>
              <w:sz w:val="24"/>
              <w:szCs w:val="24"/>
            </w:rPr>
            <w:t xml:space="preserve"> (Collinson &amp; Parcell, 2004)</w:t>
          </w:r>
          <w:r w:rsidRPr="00EA40E5">
            <w:rPr>
              <w:rFonts w:ascii="Bookman Old Style" w:hAnsi="Bookman Old Style" w:cs="Arial"/>
              <w:sz w:val="24"/>
              <w:szCs w:val="24"/>
            </w:rPr>
            <w:fldChar w:fldCharType="end"/>
          </w:r>
        </w:sdtContent>
      </w:sdt>
      <w:r w:rsidRPr="00EA40E5">
        <w:rPr>
          <w:rFonts w:ascii="Bookman Old Style" w:hAnsi="Bookman Old Style" w:cs="Arial"/>
          <w:sz w:val="24"/>
          <w:szCs w:val="24"/>
        </w:rPr>
        <w:t xml:space="preserve">. </w:t>
      </w:r>
      <w:r w:rsidRPr="00EA40E5">
        <w:rPr>
          <w:rFonts w:ascii="Bookman Old Style" w:hAnsi="Bookman Old Style" w:cs="Times New Roman"/>
          <w:sz w:val="24"/>
          <w:szCs w:val="24"/>
        </w:rPr>
        <w:t xml:space="preserve">Managing learning is an important process of collecting appropriate information, storing and applying when the requirement arises. Knowledge is one of the important resources and must acquire by the business for generating income and establishment of the organisation. It is about managing useful information regarding </w:t>
      </w:r>
      <w:r w:rsidR="004D0242" w:rsidRPr="00EA40E5">
        <w:rPr>
          <w:rFonts w:ascii="Bookman Old Style" w:hAnsi="Bookman Old Style" w:cs="Times New Roman"/>
          <w:sz w:val="24"/>
          <w:szCs w:val="24"/>
        </w:rPr>
        <w:t xml:space="preserve">the </w:t>
      </w:r>
      <w:r w:rsidRPr="00EA40E5">
        <w:rPr>
          <w:rFonts w:ascii="Bookman Old Style" w:hAnsi="Bookman Old Style" w:cs="Times New Roman"/>
          <w:sz w:val="24"/>
          <w:szCs w:val="24"/>
        </w:rPr>
        <w:t>market value, products, technology, and competitors</w:t>
      </w:r>
      <w:sdt>
        <w:sdtPr>
          <w:rPr>
            <w:rFonts w:ascii="Bookman Old Style" w:hAnsi="Bookman Old Style" w:cs="Times New Roman"/>
            <w:sz w:val="24"/>
            <w:szCs w:val="24"/>
          </w:rPr>
          <w:id w:val="2005387550"/>
          <w:citation/>
        </w:sdtPr>
        <w:sdtEndPr/>
        <w:sdtContent>
          <w:r w:rsidRPr="00EA40E5">
            <w:rPr>
              <w:rFonts w:ascii="Bookman Old Style" w:hAnsi="Bookman Old Style" w:cs="Times New Roman"/>
              <w:sz w:val="24"/>
              <w:szCs w:val="24"/>
            </w:rPr>
            <w:fldChar w:fldCharType="begin"/>
          </w:r>
          <w:r w:rsidRPr="00EA40E5">
            <w:rPr>
              <w:rFonts w:ascii="Bookman Old Style" w:hAnsi="Bookman Old Style" w:cs="Times New Roman"/>
              <w:sz w:val="24"/>
              <w:szCs w:val="24"/>
            </w:rPr>
            <w:instrText xml:space="preserve"> CITATION Mac99 \l 2057 </w:instrText>
          </w:r>
          <w:r w:rsidRPr="00EA40E5">
            <w:rPr>
              <w:rFonts w:ascii="Bookman Old Style" w:hAnsi="Bookman Old Style" w:cs="Times New Roman"/>
              <w:sz w:val="24"/>
              <w:szCs w:val="24"/>
            </w:rPr>
            <w:fldChar w:fldCharType="separate"/>
          </w:r>
          <w:r w:rsidRPr="00EA40E5">
            <w:rPr>
              <w:rFonts w:ascii="Bookman Old Style" w:hAnsi="Bookman Old Style" w:cs="Times New Roman"/>
              <w:noProof/>
              <w:sz w:val="24"/>
              <w:szCs w:val="24"/>
            </w:rPr>
            <w:t xml:space="preserve"> (Mackintosh, et al., 1999)</w:t>
          </w:r>
          <w:r w:rsidRPr="00EA40E5">
            <w:rPr>
              <w:rFonts w:ascii="Bookman Old Style" w:hAnsi="Bookman Old Style" w:cs="Times New Roman"/>
              <w:sz w:val="24"/>
              <w:szCs w:val="24"/>
            </w:rPr>
            <w:fldChar w:fldCharType="end"/>
          </w:r>
        </w:sdtContent>
      </w:sdt>
      <w:r w:rsidRPr="00EA40E5">
        <w:rPr>
          <w:rFonts w:ascii="Bookman Old Style" w:hAnsi="Bookman Old Style" w:cs="Times New Roman"/>
          <w:sz w:val="24"/>
          <w:szCs w:val="24"/>
        </w:rPr>
        <w:t xml:space="preserve">. Managing learning resources includes identifying and evaluating the need for </w:t>
      </w:r>
      <w:r w:rsidRPr="00EA40E5">
        <w:rPr>
          <w:rFonts w:ascii="Bookman Old Style" w:hAnsi="Bookman Old Style" w:cs="Times New Roman"/>
          <w:sz w:val="24"/>
          <w:szCs w:val="24"/>
        </w:rPr>
        <w:lastRenderedPageBreak/>
        <w:t>learning resources and process, organising and maintaining the entire process of developing learning to satisfy workplace aims.</w:t>
      </w:r>
      <w:r w:rsidR="00710D58" w:rsidRPr="00EA40E5">
        <w:rPr>
          <w:rFonts w:ascii="Bookman Old Style" w:hAnsi="Bookman Old Style" w:cs="Times New Roman"/>
          <w:sz w:val="24"/>
          <w:szCs w:val="24"/>
        </w:rPr>
        <w:t xml:space="preserve"> Managing learning is </w:t>
      </w:r>
      <w:r w:rsidR="004D0242" w:rsidRPr="00EA40E5">
        <w:rPr>
          <w:rFonts w:ascii="Bookman Old Style" w:hAnsi="Bookman Old Style" w:cs="Times New Roman"/>
          <w:sz w:val="24"/>
          <w:szCs w:val="24"/>
        </w:rPr>
        <w:t xml:space="preserve">an </w:t>
      </w:r>
      <w:r w:rsidR="00710D58" w:rsidRPr="00EA40E5">
        <w:rPr>
          <w:rFonts w:ascii="Bookman Old Style" w:hAnsi="Bookman Old Style" w:cs="Times New Roman"/>
          <w:sz w:val="24"/>
          <w:szCs w:val="24"/>
        </w:rPr>
        <w:t>organised process of collection, storing and applying.</w:t>
      </w:r>
    </w:p>
    <w:p w:rsidR="0097746C" w:rsidRPr="00EA40E5" w:rsidRDefault="00F142A1" w:rsidP="004C2239">
      <w:pPr>
        <w:pStyle w:val="Heading2"/>
        <w:rPr>
          <w:rFonts w:ascii="Bookman Old Style" w:hAnsi="Bookman Old Style"/>
        </w:rPr>
      </w:pPr>
      <w:bookmarkStart w:id="19" w:name="_Toc8644547"/>
      <w:r w:rsidRPr="00EA40E5">
        <w:rPr>
          <w:rFonts w:ascii="Bookman Old Style" w:hAnsi="Bookman Old Style"/>
        </w:rPr>
        <w:t>The l</w:t>
      </w:r>
      <w:r w:rsidR="0097746C" w:rsidRPr="00EA40E5">
        <w:rPr>
          <w:rFonts w:ascii="Bookman Old Style" w:hAnsi="Bookman Old Style"/>
        </w:rPr>
        <w:t>ifecycle for Knowledge management:</w:t>
      </w:r>
      <w:bookmarkEnd w:id="19"/>
    </w:p>
    <w:p w:rsidR="0097746C" w:rsidRPr="00EA40E5" w:rsidRDefault="0097746C"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 xml:space="preserve">It includes four steps starting from </w:t>
      </w:r>
      <w:r w:rsidR="00D77DCC" w:rsidRPr="00EA40E5">
        <w:rPr>
          <w:rFonts w:ascii="Bookman Old Style" w:hAnsi="Bookman Old Style" w:cs="Times New Roman"/>
          <w:sz w:val="24"/>
          <w:szCs w:val="24"/>
        </w:rPr>
        <w:t xml:space="preserve">knowledge acquisitions to applying knowledge. </w:t>
      </w:r>
      <w:r w:rsidR="00F142A1" w:rsidRPr="00EA40E5">
        <w:rPr>
          <w:rFonts w:ascii="Bookman Old Style" w:hAnsi="Bookman Old Style" w:cs="Times New Roman"/>
          <w:sz w:val="24"/>
          <w:szCs w:val="24"/>
        </w:rPr>
        <w:t>The a</w:t>
      </w:r>
      <w:r w:rsidR="00252A1E" w:rsidRPr="00EA40E5">
        <w:rPr>
          <w:rFonts w:ascii="Bookman Old Style" w:hAnsi="Bookman Old Style" w:cs="Times New Roman"/>
          <w:sz w:val="24"/>
          <w:szCs w:val="24"/>
        </w:rPr>
        <w:t xml:space="preserve">cquisition is acquiring knowledge from various source; Retention is about holding or storing the knowledge in the form of documents; Transferring </w:t>
      </w:r>
      <w:r w:rsidR="003E377D" w:rsidRPr="00EA40E5">
        <w:rPr>
          <w:rFonts w:ascii="Bookman Old Style" w:hAnsi="Bookman Old Style" w:cs="Times New Roman"/>
          <w:sz w:val="24"/>
          <w:szCs w:val="24"/>
        </w:rPr>
        <w:t>knowledge is sharing knowledge with other people or organisation; and Applying knowledge is the putting into the acquired knowledge to create tangible value</w:t>
      </w:r>
      <w:sdt>
        <w:sdtPr>
          <w:rPr>
            <w:rFonts w:ascii="Bookman Old Style" w:hAnsi="Bookman Old Style" w:cs="Times New Roman"/>
            <w:sz w:val="24"/>
            <w:szCs w:val="24"/>
          </w:rPr>
          <w:id w:val="-1782481324"/>
          <w:citation/>
        </w:sdtPr>
        <w:sdtEndPr/>
        <w:sdtContent>
          <w:r w:rsidR="00F70854" w:rsidRPr="00EA40E5">
            <w:rPr>
              <w:rFonts w:ascii="Bookman Old Style" w:hAnsi="Bookman Old Style" w:cs="Times New Roman"/>
              <w:sz w:val="24"/>
              <w:szCs w:val="24"/>
            </w:rPr>
            <w:fldChar w:fldCharType="begin"/>
          </w:r>
          <w:r w:rsidR="00F70854" w:rsidRPr="00EA40E5">
            <w:rPr>
              <w:rFonts w:ascii="Bookman Old Style" w:hAnsi="Bookman Old Style" w:cs="Times New Roman"/>
              <w:sz w:val="24"/>
              <w:szCs w:val="24"/>
            </w:rPr>
            <w:instrText xml:space="preserve"> CITATION Col14 \l 2057 </w:instrText>
          </w:r>
          <w:r w:rsidR="00F70854" w:rsidRPr="00EA40E5">
            <w:rPr>
              <w:rFonts w:ascii="Bookman Old Style" w:hAnsi="Bookman Old Style" w:cs="Times New Roman"/>
              <w:sz w:val="24"/>
              <w:szCs w:val="24"/>
            </w:rPr>
            <w:fldChar w:fldCharType="separate"/>
          </w:r>
          <w:r w:rsidR="00F70854" w:rsidRPr="00EA40E5">
            <w:rPr>
              <w:rFonts w:ascii="Bookman Old Style" w:hAnsi="Bookman Old Style" w:cs="Times New Roman"/>
              <w:noProof/>
              <w:sz w:val="24"/>
              <w:szCs w:val="24"/>
            </w:rPr>
            <w:t xml:space="preserve"> (Collinson &amp; Parcell, 2004)</w:t>
          </w:r>
          <w:r w:rsidR="00F70854" w:rsidRPr="00EA40E5">
            <w:rPr>
              <w:rFonts w:ascii="Bookman Old Style" w:hAnsi="Bookman Old Style" w:cs="Times New Roman"/>
              <w:sz w:val="24"/>
              <w:szCs w:val="24"/>
            </w:rPr>
            <w:fldChar w:fldCharType="end"/>
          </w:r>
        </w:sdtContent>
      </w:sdt>
      <w:r w:rsidR="003E377D" w:rsidRPr="00EA40E5">
        <w:rPr>
          <w:rFonts w:ascii="Bookman Old Style" w:hAnsi="Bookman Old Style" w:cs="Times New Roman"/>
          <w:sz w:val="24"/>
          <w:szCs w:val="24"/>
        </w:rPr>
        <w:t xml:space="preserve">. </w:t>
      </w:r>
    </w:p>
    <w:p w:rsidR="00DF506D" w:rsidRPr="00EA40E5" w:rsidRDefault="00DF506D" w:rsidP="003B5331">
      <w:pPr>
        <w:spacing w:line="360" w:lineRule="auto"/>
        <w:jc w:val="both"/>
        <w:rPr>
          <w:rFonts w:ascii="Bookman Old Style" w:hAnsi="Bookman Old Style" w:cs="Times New Roman"/>
          <w:sz w:val="24"/>
          <w:szCs w:val="24"/>
        </w:rPr>
      </w:pPr>
    </w:p>
    <w:p w:rsidR="00DF506D" w:rsidRPr="00EA40E5" w:rsidRDefault="00DF506D" w:rsidP="003B5331">
      <w:pPr>
        <w:spacing w:line="360" w:lineRule="auto"/>
        <w:jc w:val="both"/>
        <w:rPr>
          <w:rFonts w:ascii="Bookman Old Style" w:hAnsi="Bookman Old Style" w:cs="Times New Roman"/>
          <w:sz w:val="24"/>
          <w:szCs w:val="24"/>
        </w:rPr>
      </w:pPr>
    </w:p>
    <w:p w:rsidR="00DF506D" w:rsidRPr="00EA40E5" w:rsidRDefault="00DF506D" w:rsidP="003B5331">
      <w:pPr>
        <w:spacing w:line="360" w:lineRule="auto"/>
        <w:jc w:val="both"/>
        <w:rPr>
          <w:rFonts w:ascii="Bookman Old Style" w:hAnsi="Bookman Old Style" w:cs="Times New Roman"/>
          <w:sz w:val="24"/>
          <w:szCs w:val="24"/>
        </w:rPr>
      </w:pPr>
      <w:r w:rsidRPr="00EA40E5">
        <w:rPr>
          <w:rFonts w:ascii="Bookman Old Style" w:hAnsi="Bookman Old Style"/>
          <w:noProof/>
          <w:lang w:eastAsia="en-GB"/>
        </w:rPr>
        <w:drawing>
          <wp:inline distT="0" distB="0" distL="0" distR="0" wp14:anchorId="595C2726" wp14:editId="3F56C6FA">
            <wp:extent cx="5543550" cy="2105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9581" t="13891" r="13084" b="20788"/>
                    <a:stretch/>
                  </pic:blipFill>
                  <pic:spPr bwMode="auto">
                    <a:xfrm>
                      <a:off x="0" y="0"/>
                      <a:ext cx="5543550" cy="2105025"/>
                    </a:xfrm>
                    <a:prstGeom prst="rect">
                      <a:avLst/>
                    </a:prstGeom>
                    <a:ln>
                      <a:noFill/>
                    </a:ln>
                    <a:extLst>
                      <a:ext uri="{53640926-AAD7-44D8-BBD7-CCE9431645EC}">
                        <a14:shadowObscured xmlns:a14="http://schemas.microsoft.com/office/drawing/2010/main"/>
                      </a:ext>
                    </a:extLst>
                  </pic:spPr>
                </pic:pic>
              </a:graphicData>
            </a:graphic>
          </wp:inline>
        </w:drawing>
      </w:r>
    </w:p>
    <w:p w:rsidR="00DF506D" w:rsidRPr="00EA40E5" w:rsidRDefault="00DF506D" w:rsidP="003B5331">
      <w:pPr>
        <w:spacing w:line="360" w:lineRule="auto"/>
        <w:jc w:val="both"/>
        <w:rPr>
          <w:rFonts w:ascii="Bookman Old Style" w:hAnsi="Bookman Old Style" w:cs="Times New Roman"/>
          <w:sz w:val="24"/>
          <w:szCs w:val="24"/>
        </w:rPr>
      </w:pPr>
    </w:p>
    <w:p w:rsidR="008732FE" w:rsidRPr="00EA40E5" w:rsidRDefault="008732FE" w:rsidP="008732FE">
      <w:pPr>
        <w:tabs>
          <w:tab w:val="left" w:pos="1035"/>
        </w:tabs>
        <w:spacing w:line="240" w:lineRule="auto"/>
        <w:jc w:val="both"/>
        <w:rPr>
          <w:rFonts w:ascii="Bookman Old Style" w:hAnsi="Bookman Old Style" w:cs="Times New Roman"/>
          <w:color w:val="002060"/>
          <w:sz w:val="24"/>
          <w:szCs w:val="24"/>
        </w:rPr>
      </w:pPr>
      <w:r w:rsidRPr="00EA40E5">
        <w:rPr>
          <w:rFonts w:ascii="Bookman Old Style" w:hAnsi="Bookman Old Style" w:cs="Times New Roman"/>
          <w:sz w:val="24"/>
          <w:szCs w:val="24"/>
        </w:rPr>
        <w:t xml:space="preserve">Knowledge Management Cycle: </w:t>
      </w:r>
      <w:r w:rsidRPr="00EA40E5">
        <w:rPr>
          <w:rFonts w:ascii="Bookman Old Style" w:hAnsi="Bookman Old Style" w:cs="Times New Roman"/>
          <w:color w:val="002060"/>
          <w:sz w:val="24"/>
          <w:szCs w:val="24"/>
        </w:rPr>
        <w:t>Sourced from Moodle UWTSD (BMSK-5006)</w:t>
      </w:r>
    </w:p>
    <w:p w:rsidR="003E377D" w:rsidRPr="00EA40E5" w:rsidRDefault="003E377D" w:rsidP="003B5331">
      <w:pPr>
        <w:spacing w:line="360" w:lineRule="auto"/>
        <w:jc w:val="both"/>
        <w:rPr>
          <w:rFonts w:ascii="Bookman Old Style" w:hAnsi="Bookman Old Style" w:cs="Times New Roman"/>
          <w:sz w:val="24"/>
          <w:szCs w:val="24"/>
        </w:rPr>
      </w:pPr>
    </w:p>
    <w:p w:rsidR="003E377D" w:rsidRPr="00EA40E5" w:rsidRDefault="003E377D" w:rsidP="003B5331">
      <w:pPr>
        <w:spacing w:line="360" w:lineRule="auto"/>
        <w:jc w:val="both"/>
        <w:rPr>
          <w:rFonts w:ascii="Bookman Old Style" w:hAnsi="Bookman Old Style" w:cs="Times New Roman"/>
          <w:sz w:val="24"/>
          <w:szCs w:val="24"/>
        </w:rPr>
      </w:pPr>
    </w:p>
    <w:p w:rsidR="003E377D" w:rsidRPr="00EA40E5" w:rsidRDefault="003E377D" w:rsidP="003B5331">
      <w:pPr>
        <w:spacing w:line="360" w:lineRule="auto"/>
        <w:jc w:val="both"/>
        <w:rPr>
          <w:rFonts w:ascii="Bookman Old Style" w:hAnsi="Bookman Old Style" w:cs="Times New Roman"/>
          <w:sz w:val="24"/>
          <w:szCs w:val="24"/>
        </w:rPr>
      </w:pPr>
    </w:p>
    <w:p w:rsidR="003E377D" w:rsidRPr="00EA40E5" w:rsidRDefault="003E377D" w:rsidP="003B5331">
      <w:pPr>
        <w:spacing w:line="360" w:lineRule="auto"/>
        <w:jc w:val="both"/>
        <w:rPr>
          <w:rFonts w:ascii="Bookman Old Style" w:hAnsi="Bookman Old Style" w:cs="Times New Roman"/>
          <w:sz w:val="24"/>
          <w:szCs w:val="24"/>
        </w:rPr>
      </w:pPr>
    </w:p>
    <w:p w:rsidR="003E377D" w:rsidRPr="00EA40E5" w:rsidRDefault="003E377D" w:rsidP="003B5331">
      <w:pPr>
        <w:spacing w:line="360" w:lineRule="auto"/>
        <w:jc w:val="both"/>
        <w:rPr>
          <w:rFonts w:ascii="Bookman Old Style" w:hAnsi="Bookman Old Style" w:cs="Times New Roman"/>
          <w:sz w:val="24"/>
          <w:szCs w:val="24"/>
        </w:rPr>
      </w:pPr>
    </w:p>
    <w:p w:rsidR="003E377D" w:rsidRPr="00EA40E5" w:rsidRDefault="003E377D" w:rsidP="003B5331">
      <w:pPr>
        <w:spacing w:line="360" w:lineRule="auto"/>
        <w:jc w:val="both"/>
        <w:rPr>
          <w:rFonts w:ascii="Bookman Old Style" w:hAnsi="Bookman Old Style" w:cs="Times New Roman"/>
          <w:sz w:val="24"/>
          <w:szCs w:val="24"/>
        </w:rPr>
      </w:pPr>
    </w:p>
    <w:p w:rsidR="00BE4008" w:rsidRPr="00EA40E5" w:rsidRDefault="00710D58" w:rsidP="004C2239">
      <w:pPr>
        <w:pStyle w:val="Heading2"/>
        <w:rPr>
          <w:rFonts w:ascii="Bookman Old Style" w:hAnsi="Bookman Old Style"/>
        </w:rPr>
      </w:pPr>
      <w:bookmarkStart w:id="20" w:name="_Toc8644548"/>
      <w:r w:rsidRPr="00EA40E5">
        <w:rPr>
          <w:rFonts w:ascii="Bookman Old Style" w:hAnsi="Bookman Old Style"/>
        </w:rPr>
        <w:t xml:space="preserve">Knowledge </w:t>
      </w:r>
      <w:r w:rsidR="00BE4008" w:rsidRPr="00EA40E5">
        <w:rPr>
          <w:rFonts w:ascii="Bookman Old Style" w:hAnsi="Bookman Old Style"/>
        </w:rPr>
        <w:t>acquisitions</w:t>
      </w:r>
      <w:r w:rsidRPr="00EA40E5">
        <w:rPr>
          <w:rFonts w:ascii="Bookman Old Style" w:hAnsi="Bookman Old Style"/>
        </w:rPr>
        <w:t>:</w:t>
      </w:r>
      <w:bookmarkEnd w:id="20"/>
      <w:r w:rsidRPr="00EA40E5">
        <w:rPr>
          <w:rFonts w:ascii="Bookman Old Style" w:hAnsi="Bookman Old Style"/>
        </w:rPr>
        <w:t xml:space="preserve"> </w:t>
      </w:r>
    </w:p>
    <w:p w:rsidR="00666618" w:rsidRPr="00EA40E5" w:rsidRDefault="004D0242"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K</w:t>
      </w:r>
      <w:r w:rsidR="0009706F" w:rsidRPr="00EA40E5">
        <w:rPr>
          <w:rFonts w:ascii="Bookman Old Style" w:hAnsi="Bookman Old Style" w:cs="Times New Roman"/>
          <w:sz w:val="24"/>
          <w:szCs w:val="24"/>
        </w:rPr>
        <w:t xml:space="preserve">nowledge acquisitions </w:t>
      </w:r>
      <w:r w:rsidRPr="00EA40E5">
        <w:rPr>
          <w:rFonts w:ascii="Bookman Old Style" w:hAnsi="Bookman Old Style" w:cs="Times New Roman"/>
          <w:sz w:val="24"/>
          <w:szCs w:val="24"/>
        </w:rPr>
        <w:t>are</w:t>
      </w:r>
      <w:r w:rsidR="0009706F" w:rsidRPr="00EA40E5">
        <w:rPr>
          <w:rFonts w:ascii="Bookman Old Style" w:hAnsi="Bookman Old Style" w:cs="Times New Roman"/>
          <w:sz w:val="24"/>
          <w:szCs w:val="24"/>
        </w:rPr>
        <w:t xml:space="preserve"> </w:t>
      </w:r>
      <w:r w:rsidR="00BE4008" w:rsidRPr="00EA40E5">
        <w:rPr>
          <w:rFonts w:ascii="Bookman Old Style" w:hAnsi="Bookman Old Style" w:cs="Times New Roman"/>
          <w:sz w:val="24"/>
          <w:szCs w:val="24"/>
        </w:rPr>
        <w:t xml:space="preserve">gathering and organising information in </w:t>
      </w:r>
      <w:r w:rsidRPr="00EA40E5">
        <w:rPr>
          <w:rFonts w:ascii="Bookman Old Style" w:hAnsi="Bookman Old Style" w:cs="Times New Roman"/>
          <w:sz w:val="24"/>
          <w:szCs w:val="24"/>
        </w:rPr>
        <w:t xml:space="preserve">a </w:t>
      </w:r>
      <w:r w:rsidR="00BE4008" w:rsidRPr="00EA40E5">
        <w:rPr>
          <w:rFonts w:ascii="Bookman Old Style" w:hAnsi="Bookman Old Style" w:cs="Times New Roman"/>
          <w:sz w:val="24"/>
          <w:szCs w:val="24"/>
        </w:rPr>
        <w:t>useful manner. T</w:t>
      </w:r>
      <w:r w:rsidR="00710D58" w:rsidRPr="00EA40E5">
        <w:rPr>
          <w:rFonts w:ascii="Bookman Old Style" w:hAnsi="Bookman Old Style" w:cs="Times New Roman"/>
          <w:sz w:val="24"/>
          <w:szCs w:val="24"/>
        </w:rPr>
        <w:t>here are various methods of gathering information in the workplace like employees developed skills through on-the-job or off-the-job training</w:t>
      </w:r>
      <w:r w:rsidR="0009706F" w:rsidRPr="00EA40E5">
        <w:rPr>
          <w:rFonts w:ascii="Bookman Old Style" w:hAnsi="Bookman Old Style" w:cs="Times New Roman"/>
          <w:sz w:val="24"/>
          <w:szCs w:val="24"/>
        </w:rPr>
        <w:t>, hiring new skilled employees, manuals and database, trade unions, outsourcing, counsellors and mentors.</w:t>
      </w:r>
    </w:p>
    <w:p w:rsidR="00A95654" w:rsidRPr="00EA40E5" w:rsidRDefault="00A95654"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At organisation gathering</w:t>
      </w:r>
      <w:r w:rsidR="004D0242" w:rsidRPr="00EA40E5">
        <w:rPr>
          <w:rFonts w:ascii="Bookman Old Style" w:hAnsi="Bookman Old Style" w:cs="Times New Roman"/>
          <w:sz w:val="24"/>
          <w:szCs w:val="24"/>
        </w:rPr>
        <w:t>,</w:t>
      </w:r>
      <w:r w:rsidRPr="00EA40E5">
        <w:rPr>
          <w:rFonts w:ascii="Bookman Old Style" w:hAnsi="Bookman Old Style" w:cs="Times New Roman"/>
          <w:sz w:val="24"/>
          <w:szCs w:val="24"/>
        </w:rPr>
        <w:t xml:space="preserve"> helpful information for </w:t>
      </w:r>
      <w:r w:rsidR="004D0242" w:rsidRPr="00EA40E5">
        <w:rPr>
          <w:rFonts w:ascii="Bookman Old Style" w:hAnsi="Bookman Old Style" w:cs="Times New Roman"/>
          <w:sz w:val="24"/>
          <w:szCs w:val="24"/>
        </w:rPr>
        <w:t xml:space="preserve">a </w:t>
      </w:r>
      <w:r w:rsidRPr="00EA40E5">
        <w:rPr>
          <w:rFonts w:ascii="Bookman Old Style" w:hAnsi="Bookman Old Style" w:cs="Times New Roman"/>
          <w:sz w:val="24"/>
          <w:szCs w:val="24"/>
        </w:rPr>
        <w:t xml:space="preserve">particular task from </w:t>
      </w:r>
      <w:r w:rsidR="004D0242" w:rsidRPr="00EA40E5">
        <w:rPr>
          <w:rFonts w:ascii="Bookman Old Style" w:hAnsi="Bookman Old Style" w:cs="Times New Roman"/>
          <w:sz w:val="24"/>
          <w:szCs w:val="24"/>
        </w:rPr>
        <w:t xml:space="preserve">a </w:t>
      </w:r>
      <w:r w:rsidRPr="00EA40E5">
        <w:rPr>
          <w:rFonts w:ascii="Bookman Old Style" w:hAnsi="Bookman Old Style" w:cs="Times New Roman"/>
          <w:sz w:val="24"/>
          <w:szCs w:val="24"/>
        </w:rPr>
        <w:t xml:space="preserve">reliable source is very crucial to deal with </w:t>
      </w:r>
      <w:r w:rsidR="004D0242" w:rsidRPr="00EA40E5">
        <w:rPr>
          <w:rFonts w:ascii="Bookman Old Style" w:hAnsi="Bookman Old Style" w:cs="Times New Roman"/>
          <w:sz w:val="24"/>
          <w:szCs w:val="24"/>
        </w:rPr>
        <w:t xml:space="preserve">the </w:t>
      </w:r>
      <w:r w:rsidRPr="00EA40E5">
        <w:rPr>
          <w:rFonts w:ascii="Bookman Old Style" w:hAnsi="Bookman Old Style" w:cs="Times New Roman"/>
          <w:sz w:val="24"/>
          <w:szCs w:val="24"/>
        </w:rPr>
        <w:t>critical situation and achieve specified goals.</w:t>
      </w:r>
      <w:r w:rsidR="007937A9" w:rsidRPr="00EA40E5">
        <w:rPr>
          <w:rFonts w:ascii="Bookman Old Style" w:hAnsi="Bookman Old Style" w:cs="Times New Roman"/>
          <w:sz w:val="24"/>
          <w:szCs w:val="24"/>
        </w:rPr>
        <w:t xml:space="preserve"> The information must be accurate and well organised so it can be easily expressed in any form of communication</w:t>
      </w:r>
      <w:sdt>
        <w:sdtPr>
          <w:rPr>
            <w:rFonts w:ascii="Bookman Old Style" w:hAnsi="Bookman Old Style" w:cs="Times New Roman"/>
            <w:sz w:val="24"/>
            <w:szCs w:val="24"/>
          </w:rPr>
          <w:id w:val="-1277792509"/>
          <w:citation/>
        </w:sdtPr>
        <w:sdtEndPr/>
        <w:sdtContent>
          <w:r w:rsidR="007937A9" w:rsidRPr="00EA40E5">
            <w:rPr>
              <w:rFonts w:ascii="Bookman Old Style" w:hAnsi="Bookman Old Style" w:cs="Times New Roman"/>
              <w:sz w:val="24"/>
              <w:szCs w:val="24"/>
            </w:rPr>
            <w:fldChar w:fldCharType="begin"/>
          </w:r>
          <w:r w:rsidR="007937A9" w:rsidRPr="00EA40E5">
            <w:rPr>
              <w:rFonts w:ascii="Bookman Old Style" w:hAnsi="Bookman Old Style" w:cs="Times New Roman"/>
              <w:sz w:val="24"/>
              <w:szCs w:val="24"/>
            </w:rPr>
            <w:instrText xml:space="preserve"> CITATION Jon01 \l 2057 </w:instrText>
          </w:r>
          <w:r w:rsidR="007937A9" w:rsidRPr="00EA40E5">
            <w:rPr>
              <w:rFonts w:ascii="Bookman Old Style" w:hAnsi="Bookman Old Style" w:cs="Times New Roman"/>
              <w:sz w:val="24"/>
              <w:szCs w:val="24"/>
            </w:rPr>
            <w:fldChar w:fldCharType="separate"/>
          </w:r>
          <w:r w:rsidR="007937A9" w:rsidRPr="00EA40E5">
            <w:rPr>
              <w:rFonts w:ascii="Bookman Old Style" w:hAnsi="Bookman Old Style" w:cs="Times New Roman"/>
              <w:noProof/>
              <w:sz w:val="24"/>
              <w:szCs w:val="24"/>
            </w:rPr>
            <w:t xml:space="preserve"> (Jones, 2001)</w:t>
          </w:r>
          <w:r w:rsidR="007937A9" w:rsidRPr="00EA40E5">
            <w:rPr>
              <w:rFonts w:ascii="Bookman Old Style" w:hAnsi="Bookman Old Style" w:cs="Times New Roman"/>
              <w:sz w:val="24"/>
              <w:szCs w:val="24"/>
            </w:rPr>
            <w:fldChar w:fldCharType="end"/>
          </w:r>
        </w:sdtContent>
      </w:sdt>
      <w:r w:rsidR="007937A9" w:rsidRPr="00EA40E5">
        <w:rPr>
          <w:rFonts w:ascii="Bookman Old Style" w:hAnsi="Bookman Old Style" w:cs="Times New Roman"/>
          <w:sz w:val="24"/>
          <w:szCs w:val="24"/>
        </w:rPr>
        <w:t>.</w:t>
      </w:r>
    </w:p>
    <w:p w:rsidR="009E6E8E" w:rsidRPr="00EA40E5" w:rsidRDefault="009E6E8E"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 xml:space="preserve">Receiving customer request regarding car part through email or phone. We as a team try to get </w:t>
      </w:r>
      <w:r w:rsidR="0097746C" w:rsidRPr="00EA40E5">
        <w:rPr>
          <w:rFonts w:ascii="Bookman Old Style" w:hAnsi="Bookman Old Style" w:cs="Times New Roman"/>
          <w:sz w:val="24"/>
          <w:szCs w:val="24"/>
        </w:rPr>
        <w:t>possible details regarding the car, make and problem and record this information for processing.</w:t>
      </w:r>
    </w:p>
    <w:p w:rsidR="00BE4008" w:rsidRPr="00EA40E5" w:rsidRDefault="00BE4008" w:rsidP="004C2239">
      <w:pPr>
        <w:pStyle w:val="Heading2"/>
        <w:rPr>
          <w:rFonts w:ascii="Bookman Old Style" w:hAnsi="Bookman Old Style"/>
        </w:rPr>
      </w:pPr>
      <w:bookmarkStart w:id="21" w:name="_Toc8644549"/>
      <w:r w:rsidRPr="00EA40E5">
        <w:rPr>
          <w:rFonts w:ascii="Bookman Old Style" w:hAnsi="Bookman Old Style"/>
        </w:rPr>
        <w:t xml:space="preserve">Knowledge </w:t>
      </w:r>
      <w:r w:rsidR="00477B41" w:rsidRPr="00EA40E5">
        <w:rPr>
          <w:rFonts w:ascii="Bookman Old Style" w:hAnsi="Bookman Old Style"/>
        </w:rPr>
        <w:t>Retaining:</w:t>
      </w:r>
      <w:bookmarkEnd w:id="21"/>
      <w:r w:rsidRPr="00EA40E5">
        <w:rPr>
          <w:rFonts w:ascii="Bookman Old Style" w:hAnsi="Bookman Old Style"/>
        </w:rPr>
        <w:t xml:space="preserve"> </w:t>
      </w:r>
    </w:p>
    <w:p w:rsidR="00BE4008" w:rsidRPr="00EA40E5" w:rsidRDefault="00BE4008" w:rsidP="003B5331">
      <w:pPr>
        <w:spacing w:line="360" w:lineRule="auto"/>
        <w:jc w:val="both"/>
        <w:rPr>
          <w:rFonts w:ascii="Bookman Old Style" w:hAnsi="Bookman Old Style" w:cs="Times New Roman"/>
          <w:sz w:val="24"/>
          <w:szCs w:val="24"/>
        </w:rPr>
      </w:pPr>
      <w:r w:rsidRPr="00EA40E5">
        <w:rPr>
          <w:rFonts w:ascii="Bookman Old Style" w:hAnsi="Bookman Old Style" w:cs="Times New Roman"/>
          <w:sz w:val="24"/>
          <w:szCs w:val="24"/>
        </w:rPr>
        <w:t>It is the process of storing and protecting acquired knowledge to prevent illegal access</w:t>
      </w:r>
      <w:r w:rsidR="001946E7" w:rsidRPr="00EA40E5">
        <w:rPr>
          <w:rFonts w:ascii="Bookman Old Style" w:hAnsi="Bookman Old Style" w:cs="Times New Roman"/>
          <w:sz w:val="24"/>
          <w:szCs w:val="24"/>
        </w:rPr>
        <w:t>, use</w:t>
      </w:r>
      <w:r w:rsidR="004D0242" w:rsidRPr="00EA40E5">
        <w:rPr>
          <w:rFonts w:ascii="Bookman Old Style" w:hAnsi="Bookman Old Style" w:cs="Times New Roman"/>
          <w:sz w:val="24"/>
          <w:szCs w:val="24"/>
        </w:rPr>
        <w:t>,</w:t>
      </w:r>
      <w:r w:rsidRPr="00EA40E5">
        <w:rPr>
          <w:rFonts w:ascii="Bookman Old Style" w:hAnsi="Bookman Old Style" w:cs="Times New Roman"/>
          <w:sz w:val="24"/>
          <w:szCs w:val="24"/>
        </w:rPr>
        <w:t xml:space="preserve"> and distribution.</w:t>
      </w:r>
      <w:r w:rsidR="001946E7" w:rsidRPr="00EA40E5">
        <w:rPr>
          <w:rFonts w:ascii="Bookman Old Style" w:hAnsi="Bookman Old Style" w:cs="Times New Roman"/>
          <w:sz w:val="24"/>
          <w:szCs w:val="24"/>
        </w:rPr>
        <w:t xml:space="preserve"> It is organisations responsibility to protect from widespread the skills and knowledge gain from different sources</w:t>
      </w:r>
      <w:sdt>
        <w:sdtPr>
          <w:rPr>
            <w:rFonts w:ascii="Bookman Old Style" w:hAnsi="Bookman Old Style" w:cs="Times New Roman"/>
            <w:sz w:val="24"/>
            <w:szCs w:val="24"/>
          </w:rPr>
          <w:id w:val="-1462484727"/>
          <w:citation/>
        </w:sdtPr>
        <w:sdtEndPr/>
        <w:sdtContent>
          <w:r w:rsidR="00F70854" w:rsidRPr="00EA40E5">
            <w:rPr>
              <w:rFonts w:ascii="Bookman Old Style" w:hAnsi="Bookman Old Style" w:cs="Times New Roman"/>
              <w:sz w:val="24"/>
              <w:szCs w:val="24"/>
            </w:rPr>
            <w:fldChar w:fldCharType="begin"/>
          </w:r>
          <w:r w:rsidR="00F70854" w:rsidRPr="00EA40E5">
            <w:rPr>
              <w:rFonts w:ascii="Bookman Old Style" w:hAnsi="Bookman Old Style" w:cs="Times New Roman"/>
              <w:sz w:val="24"/>
              <w:szCs w:val="24"/>
            </w:rPr>
            <w:instrText xml:space="preserve"> CITATION Jon01 \l 2057 </w:instrText>
          </w:r>
          <w:r w:rsidR="00F70854" w:rsidRPr="00EA40E5">
            <w:rPr>
              <w:rFonts w:ascii="Bookman Old Style" w:hAnsi="Bookman Old Style" w:cs="Times New Roman"/>
              <w:sz w:val="24"/>
              <w:szCs w:val="24"/>
            </w:rPr>
            <w:fldChar w:fldCharType="separate"/>
          </w:r>
          <w:r w:rsidR="00F70854" w:rsidRPr="00EA40E5">
            <w:rPr>
              <w:rFonts w:ascii="Bookman Old Style" w:hAnsi="Bookman Old Style" w:cs="Times New Roman"/>
              <w:noProof/>
              <w:sz w:val="24"/>
              <w:szCs w:val="24"/>
            </w:rPr>
            <w:t xml:space="preserve"> (Jones, 2001)</w:t>
          </w:r>
          <w:r w:rsidR="00F70854" w:rsidRPr="00EA40E5">
            <w:rPr>
              <w:rFonts w:ascii="Bookman Old Style" w:hAnsi="Bookman Old Style" w:cs="Times New Roman"/>
              <w:sz w:val="24"/>
              <w:szCs w:val="24"/>
            </w:rPr>
            <w:fldChar w:fldCharType="end"/>
          </w:r>
        </w:sdtContent>
      </w:sdt>
      <w:r w:rsidR="001946E7" w:rsidRPr="00EA40E5">
        <w:rPr>
          <w:rFonts w:ascii="Bookman Old Style" w:hAnsi="Bookman Old Style" w:cs="Times New Roman"/>
          <w:sz w:val="24"/>
          <w:szCs w:val="24"/>
        </w:rPr>
        <w:t>.</w:t>
      </w:r>
      <w:r w:rsidR="009F5673" w:rsidRPr="00EA40E5">
        <w:rPr>
          <w:rFonts w:ascii="Bookman Old Style" w:hAnsi="Bookman Old Style" w:cs="Times New Roman"/>
          <w:sz w:val="24"/>
          <w:szCs w:val="24"/>
        </w:rPr>
        <w:t xml:space="preserve"> It can be retained in </w:t>
      </w:r>
      <w:r w:rsidR="004D0242" w:rsidRPr="00EA40E5">
        <w:rPr>
          <w:rFonts w:ascii="Bookman Old Style" w:hAnsi="Bookman Old Style" w:cs="Times New Roman"/>
          <w:sz w:val="24"/>
          <w:szCs w:val="24"/>
        </w:rPr>
        <w:t xml:space="preserve">a </w:t>
      </w:r>
      <w:r w:rsidR="009F5673" w:rsidRPr="00EA40E5">
        <w:rPr>
          <w:rFonts w:ascii="Bookman Old Style" w:hAnsi="Bookman Old Style" w:cs="Times New Roman"/>
          <w:sz w:val="24"/>
          <w:szCs w:val="24"/>
        </w:rPr>
        <w:t xml:space="preserve">database like free-form, flat file, </w:t>
      </w:r>
      <w:r w:rsidR="007A345B" w:rsidRPr="00EA40E5">
        <w:rPr>
          <w:rFonts w:ascii="Bookman Old Style" w:hAnsi="Bookman Old Style" w:cs="Times New Roman"/>
          <w:sz w:val="24"/>
          <w:szCs w:val="24"/>
        </w:rPr>
        <w:t>hypertext</w:t>
      </w:r>
      <w:r w:rsidR="004752A0">
        <w:rPr>
          <w:rFonts w:ascii="Bookman Old Style" w:hAnsi="Bookman Old Style" w:cs="Times New Roman"/>
          <w:sz w:val="24"/>
          <w:szCs w:val="24"/>
        </w:rPr>
        <w:t>,</w:t>
      </w:r>
      <w:r w:rsidR="007A345B" w:rsidRPr="00EA40E5">
        <w:rPr>
          <w:rFonts w:ascii="Bookman Old Style" w:hAnsi="Bookman Old Style" w:cs="Times New Roman"/>
          <w:sz w:val="24"/>
          <w:szCs w:val="24"/>
        </w:rPr>
        <w:t xml:space="preserve"> and </w:t>
      </w:r>
      <w:r w:rsidR="009F5673" w:rsidRPr="00EA40E5">
        <w:rPr>
          <w:rFonts w:ascii="Bookman Old Style" w:hAnsi="Bookman Old Style" w:cs="Times New Roman"/>
          <w:sz w:val="24"/>
          <w:szCs w:val="24"/>
        </w:rPr>
        <w:t>relational management system</w:t>
      </w:r>
      <w:r w:rsidR="007A345B" w:rsidRPr="00EA40E5">
        <w:rPr>
          <w:rFonts w:ascii="Bookman Old Style" w:hAnsi="Bookman Old Style" w:cs="Times New Roman"/>
          <w:sz w:val="24"/>
          <w:szCs w:val="24"/>
        </w:rPr>
        <w:t>.</w:t>
      </w:r>
    </w:p>
    <w:p w:rsidR="009F5673" w:rsidRPr="00EA40E5" w:rsidRDefault="009F5673" w:rsidP="003B5331">
      <w:pPr>
        <w:spacing w:line="360" w:lineRule="auto"/>
        <w:jc w:val="both"/>
        <w:rPr>
          <w:rFonts w:ascii="Bookman Old Style" w:hAnsi="Bookman Old Style" w:cs="Arial"/>
          <w:color w:val="222222"/>
          <w:shd w:val="clear" w:color="auto" w:fill="FFFFFF"/>
        </w:rPr>
      </w:pPr>
      <w:r w:rsidRPr="00EA40E5">
        <w:rPr>
          <w:rFonts w:ascii="Bookman Old Style" w:hAnsi="Bookman Old Style" w:cs="Times New Roman"/>
          <w:sz w:val="24"/>
          <w:szCs w:val="24"/>
        </w:rPr>
        <w:t xml:space="preserve">Free-form </w:t>
      </w:r>
      <w:r w:rsidR="007A345B" w:rsidRPr="00EA40E5">
        <w:rPr>
          <w:rFonts w:ascii="Bookman Old Style" w:hAnsi="Bookman Old Style" w:cs="Times New Roman"/>
          <w:sz w:val="24"/>
          <w:szCs w:val="24"/>
        </w:rPr>
        <w:t>file</w:t>
      </w:r>
      <w:r w:rsidRPr="00EA40E5">
        <w:rPr>
          <w:rFonts w:ascii="Bookman Old Style" w:hAnsi="Bookman Old Style" w:cs="Times New Roman"/>
          <w:sz w:val="24"/>
          <w:szCs w:val="24"/>
        </w:rPr>
        <w:t xml:space="preserve">: it is a system in </w:t>
      </w:r>
      <w:r w:rsidR="004D0242" w:rsidRPr="00EA40E5">
        <w:rPr>
          <w:rFonts w:ascii="Bookman Old Style" w:hAnsi="Bookman Old Style" w:cs="Times New Roman"/>
          <w:sz w:val="24"/>
          <w:szCs w:val="24"/>
        </w:rPr>
        <w:t xml:space="preserve">an </w:t>
      </w:r>
      <w:r w:rsidRPr="00EA40E5">
        <w:rPr>
          <w:rFonts w:ascii="Bookman Old Style" w:hAnsi="Bookman Old Style" w:cs="Times New Roman"/>
          <w:sz w:val="24"/>
          <w:szCs w:val="24"/>
        </w:rPr>
        <w:t>unstructured manner which allows to store and add to data regardless of its size or order.</w:t>
      </w:r>
      <w:r w:rsidR="00B76818" w:rsidRPr="00EA40E5">
        <w:rPr>
          <w:rFonts w:ascii="Bookman Old Style" w:hAnsi="Bookman Old Style" w:cs="Times New Roman"/>
          <w:sz w:val="24"/>
          <w:szCs w:val="24"/>
        </w:rPr>
        <w:t xml:space="preserve"> It also offers </w:t>
      </w:r>
      <w:r w:rsidR="004D0242" w:rsidRPr="00EA40E5">
        <w:rPr>
          <w:rFonts w:ascii="Bookman Old Style" w:hAnsi="Bookman Old Style" w:cs="Times New Roman"/>
          <w:sz w:val="24"/>
          <w:szCs w:val="24"/>
        </w:rPr>
        <w:t xml:space="preserve">the </w:t>
      </w:r>
      <w:r w:rsidR="00B76818" w:rsidRPr="00EA40E5">
        <w:rPr>
          <w:rFonts w:ascii="Bookman Old Style" w:hAnsi="Bookman Old Style" w:cs="Times New Roman"/>
          <w:sz w:val="24"/>
          <w:szCs w:val="24"/>
        </w:rPr>
        <w:t>facility to search, organise and save data using keywords</w:t>
      </w:r>
      <w:r w:rsidR="00B76818" w:rsidRPr="00EA40E5">
        <w:rPr>
          <w:rFonts w:ascii="Bookman Old Style" w:hAnsi="Bookman Old Style" w:cs="Arial"/>
          <w:color w:val="222222"/>
          <w:shd w:val="clear" w:color="auto" w:fill="FFFFFF"/>
        </w:rPr>
        <w:t>.</w:t>
      </w:r>
    </w:p>
    <w:p w:rsidR="00861B96" w:rsidRPr="00EA40E5" w:rsidRDefault="004D0242" w:rsidP="003B5331">
      <w:pPr>
        <w:spacing w:line="360" w:lineRule="auto"/>
        <w:jc w:val="both"/>
        <w:rPr>
          <w:rFonts w:ascii="Bookman Old Style" w:hAnsi="Bookman Old Style" w:cs="Arial"/>
          <w:color w:val="222222"/>
          <w:sz w:val="24"/>
          <w:szCs w:val="24"/>
          <w:shd w:val="clear" w:color="auto" w:fill="FFFFFF"/>
        </w:rPr>
      </w:pPr>
      <w:r w:rsidRPr="00EA40E5">
        <w:rPr>
          <w:rFonts w:ascii="Bookman Old Style" w:hAnsi="Bookman Old Style" w:cs="Arial"/>
          <w:color w:val="222222"/>
          <w:sz w:val="24"/>
          <w:szCs w:val="24"/>
          <w:shd w:val="clear" w:color="auto" w:fill="FFFFFF"/>
        </w:rPr>
        <w:t>F</w:t>
      </w:r>
      <w:r w:rsidR="00410D3F" w:rsidRPr="00EA40E5">
        <w:rPr>
          <w:rFonts w:ascii="Bookman Old Style" w:hAnsi="Bookman Old Style" w:cs="Arial"/>
          <w:color w:val="222222"/>
          <w:sz w:val="24"/>
          <w:szCs w:val="24"/>
          <w:shd w:val="clear" w:color="auto" w:fill="FFFFFF"/>
        </w:rPr>
        <w:t>lat file database: it is a simple structure independent database</w:t>
      </w:r>
      <w:r w:rsidR="00861B96" w:rsidRPr="00EA40E5">
        <w:rPr>
          <w:rFonts w:ascii="Bookman Old Style" w:hAnsi="Bookman Old Style" w:cs="Arial"/>
          <w:color w:val="222222"/>
          <w:sz w:val="24"/>
          <w:szCs w:val="24"/>
          <w:shd w:val="clear" w:color="auto" w:fill="FFFFFF"/>
        </w:rPr>
        <w:t xml:space="preserve"> which holds</w:t>
      </w:r>
      <w:r w:rsidRPr="00EA40E5">
        <w:rPr>
          <w:rFonts w:ascii="Bookman Old Style" w:hAnsi="Bookman Old Style" w:cs="Arial"/>
          <w:color w:val="222222"/>
          <w:sz w:val="24"/>
          <w:szCs w:val="24"/>
          <w:shd w:val="clear" w:color="auto" w:fill="FFFFFF"/>
        </w:rPr>
        <w:t xml:space="preserve"> the </w:t>
      </w:r>
      <w:r w:rsidR="00AE2587" w:rsidRPr="00EA40E5">
        <w:rPr>
          <w:rFonts w:ascii="Bookman Old Style" w:hAnsi="Bookman Old Style" w:cs="Arial"/>
          <w:color w:val="222222"/>
          <w:sz w:val="24"/>
          <w:szCs w:val="24"/>
          <w:shd w:val="clear" w:color="auto" w:fill="FFFFFF"/>
        </w:rPr>
        <w:t>specific</w:t>
      </w:r>
      <w:r w:rsidR="00881E70" w:rsidRPr="00EA40E5">
        <w:rPr>
          <w:rFonts w:ascii="Bookman Old Style" w:hAnsi="Bookman Old Style" w:cs="Arial"/>
          <w:color w:val="222222"/>
          <w:sz w:val="24"/>
          <w:szCs w:val="24"/>
          <w:shd w:val="clear" w:color="auto" w:fill="FFFFFF"/>
        </w:rPr>
        <w:t xml:space="preserve"> </w:t>
      </w:r>
      <w:r w:rsidR="00AE2587" w:rsidRPr="00EA40E5">
        <w:rPr>
          <w:rFonts w:ascii="Bookman Old Style" w:hAnsi="Bookman Old Style" w:cs="Arial"/>
          <w:color w:val="222222"/>
          <w:sz w:val="24"/>
          <w:szCs w:val="24"/>
          <w:shd w:val="clear" w:color="auto" w:fill="FFFFFF"/>
        </w:rPr>
        <w:t xml:space="preserve">kind of data and </w:t>
      </w:r>
      <w:r w:rsidR="00861B96" w:rsidRPr="00EA40E5">
        <w:rPr>
          <w:rFonts w:ascii="Bookman Old Style" w:hAnsi="Bookman Old Style" w:cs="Arial"/>
          <w:color w:val="222222"/>
          <w:sz w:val="24"/>
          <w:szCs w:val="24"/>
          <w:shd w:val="clear" w:color="auto" w:fill="FFFFFF"/>
        </w:rPr>
        <w:t xml:space="preserve">table. It does not allow to </w:t>
      </w:r>
      <w:r w:rsidR="002D6718" w:rsidRPr="00EA40E5">
        <w:rPr>
          <w:rFonts w:ascii="Bookman Old Style" w:hAnsi="Bookman Old Style" w:cs="Arial"/>
          <w:color w:val="222222"/>
          <w:sz w:val="24"/>
          <w:szCs w:val="24"/>
          <w:shd w:val="clear" w:color="auto" w:fill="FFFFFF"/>
        </w:rPr>
        <w:t>retrieve records</w:t>
      </w:r>
      <w:r w:rsidR="00861B96" w:rsidRPr="00EA40E5">
        <w:rPr>
          <w:rFonts w:ascii="Bookman Old Style" w:hAnsi="Bookman Old Style" w:cs="Arial"/>
          <w:color w:val="222222"/>
          <w:sz w:val="24"/>
          <w:szCs w:val="24"/>
          <w:shd w:val="clear" w:color="auto" w:fill="FFFFFF"/>
        </w:rPr>
        <w:t xml:space="preserve"> in </w:t>
      </w:r>
      <w:r w:rsidRPr="00EA40E5">
        <w:rPr>
          <w:rFonts w:ascii="Bookman Old Style" w:hAnsi="Bookman Old Style" w:cs="Arial"/>
          <w:color w:val="222222"/>
          <w:sz w:val="24"/>
          <w:szCs w:val="24"/>
          <w:shd w:val="clear" w:color="auto" w:fill="FFFFFF"/>
        </w:rPr>
        <w:t xml:space="preserve">a </w:t>
      </w:r>
      <w:r w:rsidR="00861B96" w:rsidRPr="00EA40E5">
        <w:rPr>
          <w:rFonts w:ascii="Bookman Old Style" w:hAnsi="Bookman Old Style" w:cs="Arial"/>
          <w:color w:val="222222"/>
          <w:sz w:val="24"/>
          <w:szCs w:val="24"/>
          <w:shd w:val="clear" w:color="auto" w:fill="FFFFFF"/>
        </w:rPr>
        <w:t>different database.</w:t>
      </w:r>
    </w:p>
    <w:p w:rsidR="00410D3F" w:rsidRPr="00EA40E5" w:rsidRDefault="00861B96" w:rsidP="003B5331">
      <w:pPr>
        <w:spacing w:line="360" w:lineRule="auto"/>
        <w:jc w:val="both"/>
        <w:rPr>
          <w:rFonts w:ascii="Bookman Old Style" w:hAnsi="Bookman Old Style" w:cs="Arial"/>
          <w:color w:val="222222"/>
          <w:sz w:val="24"/>
          <w:szCs w:val="24"/>
          <w:shd w:val="clear" w:color="auto" w:fill="FFFFFF"/>
        </w:rPr>
      </w:pPr>
      <w:r w:rsidRPr="00EA40E5">
        <w:rPr>
          <w:rFonts w:ascii="Bookman Old Style" w:hAnsi="Bookman Old Style" w:cs="Arial"/>
          <w:color w:val="222222"/>
          <w:sz w:val="24"/>
          <w:szCs w:val="24"/>
          <w:shd w:val="clear" w:color="auto" w:fill="FFFFFF"/>
        </w:rPr>
        <w:t>Hype</w:t>
      </w:r>
      <w:r w:rsidR="00881E70" w:rsidRPr="00EA40E5">
        <w:rPr>
          <w:rFonts w:ascii="Bookman Old Style" w:hAnsi="Bookman Old Style" w:cs="Arial"/>
          <w:color w:val="222222"/>
          <w:sz w:val="24"/>
          <w:szCs w:val="24"/>
          <w:shd w:val="clear" w:color="auto" w:fill="FFFFFF"/>
        </w:rPr>
        <w:t>r</w:t>
      </w:r>
      <w:r w:rsidRPr="00EA40E5">
        <w:rPr>
          <w:rFonts w:ascii="Bookman Old Style" w:hAnsi="Bookman Old Style" w:cs="Arial"/>
          <w:color w:val="222222"/>
          <w:sz w:val="24"/>
          <w:szCs w:val="24"/>
          <w:shd w:val="clear" w:color="auto" w:fill="FFFFFF"/>
        </w:rPr>
        <w:t>text database:</w:t>
      </w:r>
      <w:r w:rsidR="00881E70" w:rsidRPr="00EA40E5">
        <w:rPr>
          <w:rFonts w:ascii="Bookman Old Style" w:hAnsi="Bookman Old Style" w:cs="Arial"/>
          <w:color w:val="222222"/>
          <w:sz w:val="24"/>
          <w:szCs w:val="24"/>
          <w:shd w:val="clear" w:color="auto" w:fill="FFFFFF"/>
        </w:rPr>
        <w:t xml:space="preserve"> It </w:t>
      </w:r>
      <w:r w:rsidR="009864EC" w:rsidRPr="00EA40E5">
        <w:rPr>
          <w:rFonts w:ascii="Bookman Old Style" w:hAnsi="Bookman Old Style" w:cs="Arial"/>
          <w:color w:val="222222"/>
          <w:sz w:val="24"/>
          <w:szCs w:val="24"/>
          <w:shd w:val="clear" w:color="auto" w:fill="FFFFFF"/>
        </w:rPr>
        <w:t xml:space="preserve">retains database in </w:t>
      </w:r>
      <w:r w:rsidR="004D0242" w:rsidRPr="00EA40E5">
        <w:rPr>
          <w:rFonts w:ascii="Bookman Old Style" w:hAnsi="Bookman Old Style" w:cs="Arial"/>
          <w:color w:val="222222"/>
          <w:sz w:val="24"/>
          <w:szCs w:val="24"/>
          <w:shd w:val="clear" w:color="auto" w:fill="FFFFFF"/>
        </w:rPr>
        <w:t xml:space="preserve">a </w:t>
      </w:r>
      <w:r w:rsidR="009864EC" w:rsidRPr="00EA40E5">
        <w:rPr>
          <w:rFonts w:ascii="Bookman Old Style" w:hAnsi="Bookman Old Style" w:cs="Arial"/>
          <w:color w:val="222222"/>
          <w:sz w:val="24"/>
          <w:szCs w:val="24"/>
          <w:shd w:val="clear" w:color="auto" w:fill="FFFFFF"/>
        </w:rPr>
        <w:t>sequence of objects including words, pictures, figures</w:t>
      </w:r>
      <w:r w:rsidR="004D0242" w:rsidRPr="00EA40E5">
        <w:rPr>
          <w:rFonts w:ascii="Bookman Old Style" w:hAnsi="Bookman Old Style" w:cs="Arial"/>
          <w:color w:val="222222"/>
          <w:sz w:val="24"/>
          <w:szCs w:val="24"/>
          <w:shd w:val="clear" w:color="auto" w:fill="FFFFFF"/>
        </w:rPr>
        <w:t>,</w:t>
      </w:r>
      <w:r w:rsidR="009864EC" w:rsidRPr="00EA40E5">
        <w:rPr>
          <w:rFonts w:ascii="Bookman Old Style" w:hAnsi="Bookman Old Style" w:cs="Arial"/>
          <w:color w:val="222222"/>
          <w:sz w:val="24"/>
          <w:szCs w:val="24"/>
          <w:shd w:val="clear" w:color="auto" w:fill="FFFFFF"/>
        </w:rPr>
        <w:t xml:space="preserve"> and numbers.</w:t>
      </w:r>
      <w:r w:rsidR="007519AD" w:rsidRPr="00EA40E5">
        <w:rPr>
          <w:rFonts w:ascii="Bookman Old Style" w:hAnsi="Bookman Old Style" w:cs="Arial"/>
          <w:color w:val="222222"/>
          <w:sz w:val="24"/>
          <w:szCs w:val="24"/>
          <w:shd w:val="clear" w:color="auto" w:fill="FFFFFF"/>
        </w:rPr>
        <w:t xml:space="preserve"> This type of data is linked together in an organised way.</w:t>
      </w:r>
    </w:p>
    <w:p w:rsidR="009864EC" w:rsidRPr="00EA40E5" w:rsidRDefault="009864EC" w:rsidP="003B5331">
      <w:pPr>
        <w:spacing w:line="360" w:lineRule="auto"/>
        <w:jc w:val="both"/>
        <w:rPr>
          <w:rFonts w:ascii="Bookman Old Style" w:hAnsi="Bookman Old Style" w:cs="Arial"/>
          <w:color w:val="222222"/>
          <w:sz w:val="24"/>
          <w:szCs w:val="24"/>
          <w:shd w:val="clear" w:color="auto" w:fill="FFFFFF"/>
        </w:rPr>
      </w:pPr>
      <w:r w:rsidRPr="00EA40E5">
        <w:rPr>
          <w:rFonts w:ascii="Bookman Old Style" w:hAnsi="Bookman Old Style" w:cs="Arial"/>
          <w:color w:val="222222"/>
          <w:sz w:val="24"/>
          <w:szCs w:val="24"/>
          <w:shd w:val="clear" w:color="auto" w:fill="FFFFFF"/>
        </w:rPr>
        <w:lastRenderedPageBreak/>
        <w:t>Relational database management system: It includes complex</w:t>
      </w:r>
      <w:r w:rsidR="00AF52CD" w:rsidRPr="00EA40E5">
        <w:rPr>
          <w:rFonts w:ascii="Bookman Old Style" w:hAnsi="Bookman Old Style" w:cs="Arial"/>
          <w:color w:val="222222"/>
          <w:sz w:val="24"/>
          <w:szCs w:val="24"/>
          <w:shd w:val="clear" w:color="auto" w:fill="FFFFFF"/>
        </w:rPr>
        <w:t xml:space="preserve"> and relative data multiple tables </w:t>
      </w:r>
      <w:r w:rsidRPr="00EA40E5">
        <w:rPr>
          <w:rFonts w:ascii="Bookman Old Style" w:hAnsi="Bookman Old Style" w:cs="Arial"/>
          <w:color w:val="222222"/>
          <w:sz w:val="24"/>
          <w:szCs w:val="24"/>
          <w:shd w:val="clear" w:color="auto" w:fill="FFFFFF"/>
        </w:rPr>
        <w:t xml:space="preserve">to </w:t>
      </w:r>
      <w:r w:rsidR="00AF52CD" w:rsidRPr="00EA40E5">
        <w:rPr>
          <w:rFonts w:ascii="Bookman Old Style" w:hAnsi="Bookman Old Style" w:cs="Arial"/>
          <w:color w:val="222222"/>
          <w:sz w:val="24"/>
          <w:szCs w:val="24"/>
          <w:shd w:val="clear" w:color="auto" w:fill="FFFFFF"/>
        </w:rPr>
        <w:t>perform rational analysis. It combines data from various sources.</w:t>
      </w:r>
    </w:p>
    <w:p w:rsidR="00D77DCC" w:rsidRPr="00EA40E5" w:rsidRDefault="00D77DCC" w:rsidP="004C2239">
      <w:pPr>
        <w:pStyle w:val="Heading2"/>
        <w:rPr>
          <w:rFonts w:ascii="Bookman Old Style" w:hAnsi="Bookman Old Style"/>
          <w:shd w:val="clear" w:color="auto" w:fill="FFFFFF"/>
        </w:rPr>
      </w:pPr>
      <w:bookmarkStart w:id="22" w:name="_Toc8644550"/>
      <w:r w:rsidRPr="00EA40E5">
        <w:rPr>
          <w:rFonts w:ascii="Bookman Old Style" w:hAnsi="Bookman Old Style"/>
          <w:shd w:val="clear" w:color="auto" w:fill="FFFFFF"/>
        </w:rPr>
        <w:t>Knowledge Transfer:</w:t>
      </w:r>
      <w:bookmarkEnd w:id="22"/>
    </w:p>
    <w:p w:rsidR="00B40A7E" w:rsidRPr="00EA40E5" w:rsidRDefault="00D77DCC" w:rsidP="003B5331">
      <w:pPr>
        <w:spacing w:line="360" w:lineRule="auto"/>
        <w:jc w:val="both"/>
        <w:rPr>
          <w:rFonts w:ascii="Bookman Old Style" w:hAnsi="Bookman Old Style" w:cs="Arial"/>
          <w:color w:val="222222"/>
          <w:sz w:val="24"/>
          <w:szCs w:val="24"/>
          <w:shd w:val="clear" w:color="auto" w:fill="FFFFFF"/>
        </w:rPr>
      </w:pPr>
      <w:r w:rsidRPr="00EA40E5">
        <w:rPr>
          <w:rFonts w:ascii="Bookman Old Style" w:hAnsi="Bookman Old Style" w:cs="Arial"/>
          <w:color w:val="222222"/>
          <w:sz w:val="24"/>
          <w:szCs w:val="24"/>
          <w:shd w:val="clear" w:color="auto" w:fill="FFFFFF"/>
        </w:rPr>
        <w:t>It is the stage where knowledge is share</w:t>
      </w:r>
      <w:r w:rsidR="00F142A1" w:rsidRPr="00EA40E5">
        <w:rPr>
          <w:rFonts w:ascii="Bookman Old Style" w:hAnsi="Bookman Old Style" w:cs="Arial"/>
          <w:color w:val="222222"/>
          <w:sz w:val="24"/>
          <w:szCs w:val="24"/>
          <w:shd w:val="clear" w:color="auto" w:fill="FFFFFF"/>
        </w:rPr>
        <w:t>d</w:t>
      </w:r>
      <w:r w:rsidR="00B40A7E" w:rsidRPr="00EA40E5">
        <w:rPr>
          <w:rFonts w:ascii="Bookman Old Style" w:hAnsi="Bookman Old Style" w:cs="Arial"/>
          <w:color w:val="222222"/>
          <w:sz w:val="24"/>
          <w:szCs w:val="24"/>
          <w:shd w:val="clear" w:color="auto" w:fill="FFFFFF"/>
        </w:rPr>
        <w:t xml:space="preserve"> by mutual understanding in exchange of other resources. Knowledge is transferred between team or workforce in the organisation intentionally or secretly outside the limitations</w:t>
      </w:r>
      <w:sdt>
        <w:sdtPr>
          <w:rPr>
            <w:rFonts w:ascii="Bookman Old Style" w:hAnsi="Bookman Old Style" w:cs="Arial"/>
            <w:color w:val="222222"/>
            <w:sz w:val="24"/>
            <w:szCs w:val="24"/>
            <w:shd w:val="clear" w:color="auto" w:fill="FFFFFF"/>
          </w:rPr>
          <w:id w:val="1918666518"/>
          <w:citation/>
        </w:sdtPr>
        <w:sdtEndPr/>
        <w:sdtContent>
          <w:r w:rsidR="00F70854" w:rsidRPr="00EA40E5">
            <w:rPr>
              <w:rFonts w:ascii="Bookman Old Style" w:hAnsi="Bookman Old Style" w:cs="Arial"/>
              <w:color w:val="222222"/>
              <w:sz w:val="24"/>
              <w:szCs w:val="24"/>
              <w:shd w:val="clear" w:color="auto" w:fill="FFFFFF"/>
            </w:rPr>
            <w:fldChar w:fldCharType="begin"/>
          </w:r>
          <w:r w:rsidR="00F70854" w:rsidRPr="00EA40E5">
            <w:rPr>
              <w:rFonts w:ascii="Bookman Old Style" w:hAnsi="Bookman Old Style" w:cs="Arial"/>
              <w:color w:val="222222"/>
              <w:sz w:val="24"/>
              <w:szCs w:val="24"/>
              <w:shd w:val="clear" w:color="auto" w:fill="FFFFFF"/>
            </w:rPr>
            <w:instrText xml:space="preserve"> CITATION Jon01 \l 2057 </w:instrText>
          </w:r>
          <w:r w:rsidR="00F70854" w:rsidRPr="00EA40E5">
            <w:rPr>
              <w:rFonts w:ascii="Bookman Old Style" w:hAnsi="Bookman Old Style" w:cs="Arial"/>
              <w:color w:val="222222"/>
              <w:sz w:val="24"/>
              <w:szCs w:val="24"/>
              <w:shd w:val="clear" w:color="auto" w:fill="FFFFFF"/>
            </w:rPr>
            <w:fldChar w:fldCharType="separate"/>
          </w:r>
          <w:r w:rsidR="00F70854" w:rsidRPr="00EA40E5">
            <w:rPr>
              <w:rFonts w:ascii="Bookman Old Style" w:hAnsi="Bookman Old Style" w:cs="Arial"/>
              <w:noProof/>
              <w:color w:val="222222"/>
              <w:sz w:val="24"/>
              <w:szCs w:val="24"/>
              <w:shd w:val="clear" w:color="auto" w:fill="FFFFFF"/>
            </w:rPr>
            <w:t xml:space="preserve"> (Jones, 2001)</w:t>
          </w:r>
          <w:r w:rsidR="00F70854" w:rsidRPr="00EA40E5">
            <w:rPr>
              <w:rFonts w:ascii="Bookman Old Style" w:hAnsi="Bookman Old Style" w:cs="Arial"/>
              <w:color w:val="222222"/>
              <w:sz w:val="24"/>
              <w:szCs w:val="24"/>
              <w:shd w:val="clear" w:color="auto" w:fill="FFFFFF"/>
            </w:rPr>
            <w:fldChar w:fldCharType="end"/>
          </w:r>
        </w:sdtContent>
      </w:sdt>
      <w:r w:rsidR="009B3FC7" w:rsidRPr="00EA40E5">
        <w:rPr>
          <w:rFonts w:ascii="Bookman Old Style" w:hAnsi="Bookman Old Style" w:cs="Arial"/>
          <w:color w:val="222222"/>
          <w:sz w:val="24"/>
          <w:szCs w:val="24"/>
          <w:shd w:val="clear" w:color="auto" w:fill="FFFFFF"/>
        </w:rPr>
        <w:t xml:space="preserve">. It is </w:t>
      </w:r>
      <w:r w:rsidR="00F142A1" w:rsidRPr="00EA40E5">
        <w:rPr>
          <w:rFonts w:ascii="Bookman Old Style" w:hAnsi="Bookman Old Style" w:cs="Arial"/>
          <w:color w:val="222222"/>
          <w:sz w:val="24"/>
          <w:szCs w:val="24"/>
          <w:shd w:val="clear" w:color="auto" w:fill="FFFFFF"/>
        </w:rPr>
        <w:t xml:space="preserve">a </w:t>
      </w:r>
      <w:r w:rsidR="009B3FC7" w:rsidRPr="00EA40E5">
        <w:rPr>
          <w:rFonts w:ascii="Bookman Old Style" w:hAnsi="Bookman Old Style" w:cs="Arial"/>
          <w:color w:val="222222"/>
          <w:sz w:val="24"/>
          <w:szCs w:val="24"/>
          <w:shd w:val="clear" w:color="auto" w:fill="FFFFFF"/>
        </w:rPr>
        <w:t>means of sharing which involves trial and error, criticism, advice and common tuning. It can be transferred by socialisation, culture, learning</w:t>
      </w:r>
      <w:r w:rsidR="00F142A1" w:rsidRPr="00EA40E5">
        <w:rPr>
          <w:rFonts w:ascii="Bookman Old Style" w:hAnsi="Bookman Old Style" w:cs="Arial"/>
          <w:color w:val="222222"/>
          <w:sz w:val="24"/>
          <w:szCs w:val="24"/>
          <w:shd w:val="clear" w:color="auto" w:fill="FFFFFF"/>
        </w:rPr>
        <w:t>,</w:t>
      </w:r>
      <w:r w:rsidR="009B3FC7" w:rsidRPr="00EA40E5">
        <w:rPr>
          <w:rFonts w:ascii="Bookman Old Style" w:hAnsi="Bookman Old Style" w:cs="Arial"/>
          <w:color w:val="222222"/>
          <w:sz w:val="24"/>
          <w:szCs w:val="24"/>
          <w:shd w:val="clear" w:color="auto" w:fill="FFFFFF"/>
        </w:rPr>
        <w:t xml:space="preserve"> and training. Knowledge can be </w:t>
      </w:r>
      <w:r w:rsidR="00F142A1" w:rsidRPr="00EA40E5">
        <w:rPr>
          <w:rFonts w:ascii="Bookman Old Style" w:hAnsi="Bookman Old Style" w:cs="Arial"/>
          <w:color w:val="222222"/>
          <w:sz w:val="24"/>
          <w:szCs w:val="24"/>
          <w:shd w:val="clear" w:color="auto" w:fill="FFFFFF"/>
        </w:rPr>
        <w:t xml:space="preserve">a </w:t>
      </w:r>
      <w:r w:rsidR="009B3FC7" w:rsidRPr="00EA40E5">
        <w:rPr>
          <w:rFonts w:ascii="Bookman Old Style" w:hAnsi="Bookman Old Style" w:cs="Arial"/>
          <w:color w:val="222222"/>
          <w:sz w:val="24"/>
          <w:szCs w:val="24"/>
          <w:shd w:val="clear" w:color="auto" w:fill="FFFFFF"/>
        </w:rPr>
        <w:t>consequence of some action</w:t>
      </w:r>
      <w:r w:rsidR="00252A1E" w:rsidRPr="00EA40E5">
        <w:rPr>
          <w:rFonts w:ascii="Bookman Old Style" w:hAnsi="Bookman Old Style" w:cs="Arial"/>
          <w:color w:val="222222"/>
          <w:sz w:val="24"/>
          <w:szCs w:val="24"/>
          <w:shd w:val="clear" w:color="auto" w:fill="FFFFFF"/>
        </w:rPr>
        <w:t xml:space="preserve"> or distributed by determination. </w:t>
      </w:r>
    </w:p>
    <w:p w:rsidR="004C2239" w:rsidRPr="00EA40E5" w:rsidRDefault="004C2239" w:rsidP="003B5331">
      <w:pPr>
        <w:spacing w:line="360" w:lineRule="auto"/>
        <w:jc w:val="both"/>
        <w:rPr>
          <w:rFonts w:ascii="Bookman Old Style" w:hAnsi="Bookman Old Style" w:cs="Arial"/>
          <w:color w:val="222222"/>
          <w:sz w:val="24"/>
          <w:szCs w:val="24"/>
          <w:shd w:val="clear" w:color="auto" w:fill="FFFFFF"/>
        </w:rPr>
      </w:pPr>
    </w:p>
    <w:p w:rsidR="004D7784" w:rsidRPr="00EA40E5" w:rsidRDefault="00AF52CD" w:rsidP="004C2239">
      <w:pPr>
        <w:pStyle w:val="Heading2"/>
        <w:rPr>
          <w:rFonts w:ascii="Bookman Old Style" w:hAnsi="Bookman Old Style"/>
          <w:shd w:val="clear" w:color="auto" w:fill="FFFFFF"/>
        </w:rPr>
      </w:pPr>
      <w:bookmarkStart w:id="23" w:name="_Toc8644551"/>
      <w:r w:rsidRPr="00EA40E5">
        <w:rPr>
          <w:rFonts w:ascii="Bookman Old Style" w:hAnsi="Bookman Old Style"/>
          <w:shd w:val="clear" w:color="auto" w:fill="FFFFFF"/>
        </w:rPr>
        <w:t>Applying Knowledge:</w:t>
      </w:r>
      <w:bookmarkEnd w:id="23"/>
    </w:p>
    <w:p w:rsidR="00AF52CD" w:rsidRPr="00EA40E5" w:rsidRDefault="004D7784" w:rsidP="003B5331">
      <w:pPr>
        <w:spacing w:line="360" w:lineRule="auto"/>
        <w:jc w:val="both"/>
        <w:rPr>
          <w:rFonts w:ascii="Bookman Old Style" w:hAnsi="Bookman Old Style" w:cs="Arial"/>
          <w:color w:val="222222"/>
          <w:sz w:val="24"/>
          <w:szCs w:val="24"/>
          <w:shd w:val="clear" w:color="auto" w:fill="FFFFFF"/>
        </w:rPr>
      </w:pPr>
      <w:r w:rsidRPr="00EA40E5">
        <w:rPr>
          <w:rFonts w:ascii="Bookman Old Style" w:hAnsi="Bookman Old Style" w:cs="Arial"/>
          <w:color w:val="222222"/>
          <w:sz w:val="24"/>
          <w:szCs w:val="24"/>
          <w:shd w:val="clear" w:color="auto" w:fill="FFFFFF"/>
        </w:rPr>
        <w:t xml:space="preserve">Efficient business operation requires </w:t>
      </w:r>
      <w:r w:rsidR="004D0242" w:rsidRPr="00EA40E5">
        <w:rPr>
          <w:rFonts w:ascii="Bookman Old Style" w:hAnsi="Bookman Old Style" w:cs="Arial"/>
          <w:color w:val="222222"/>
          <w:sz w:val="24"/>
          <w:szCs w:val="24"/>
          <w:shd w:val="clear" w:color="auto" w:fill="FFFFFF"/>
        </w:rPr>
        <w:t xml:space="preserve">the </w:t>
      </w:r>
      <w:r w:rsidRPr="00EA40E5">
        <w:rPr>
          <w:rFonts w:ascii="Bookman Old Style" w:hAnsi="Bookman Old Style" w:cs="Arial"/>
          <w:color w:val="222222"/>
          <w:sz w:val="24"/>
          <w:szCs w:val="24"/>
          <w:shd w:val="clear" w:color="auto" w:fill="FFFFFF"/>
        </w:rPr>
        <w:t xml:space="preserve">different task to be completed through effective communication, training regarding new technology, use of software, knowledge of information system. Now, </w:t>
      </w:r>
      <w:r w:rsidR="004D0242" w:rsidRPr="00EA40E5">
        <w:rPr>
          <w:rFonts w:ascii="Bookman Old Style" w:hAnsi="Bookman Old Style" w:cs="Arial"/>
          <w:color w:val="222222"/>
          <w:sz w:val="24"/>
          <w:szCs w:val="24"/>
          <w:shd w:val="clear" w:color="auto" w:fill="FFFFFF"/>
        </w:rPr>
        <w:t xml:space="preserve">the </w:t>
      </w:r>
      <w:r w:rsidRPr="00EA40E5">
        <w:rPr>
          <w:rFonts w:ascii="Bookman Old Style" w:hAnsi="Bookman Old Style" w:cs="Arial"/>
          <w:color w:val="222222"/>
          <w:sz w:val="24"/>
          <w:szCs w:val="24"/>
          <w:shd w:val="clear" w:color="auto" w:fill="FFFFFF"/>
        </w:rPr>
        <w:t xml:space="preserve">workplace </w:t>
      </w:r>
      <w:r w:rsidR="004D0242" w:rsidRPr="00EA40E5">
        <w:rPr>
          <w:rFonts w:ascii="Bookman Old Style" w:hAnsi="Bookman Old Style" w:cs="Arial"/>
          <w:color w:val="222222"/>
          <w:sz w:val="24"/>
          <w:szCs w:val="24"/>
          <w:shd w:val="clear" w:color="auto" w:fill="FFFFFF"/>
        </w:rPr>
        <w:t>can</w:t>
      </w:r>
      <w:r w:rsidRPr="00EA40E5">
        <w:rPr>
          <w:rFonts w:ascii="Bookman Old Style" w:hAnsi="Bookman Old Style" w:cs="Arial"/>
          <w:color w:val="222222"/>
          <w:sz w:val="24"/>
          <w:szCs w:val="24"/>
          <w:shd w:val="clear" w:color="auto" w:fill="FFFFFF"/>
        </w:rPr>
        <w:t xml:space="preserve"> fetch </w:t>
      </w:r>
      <w:r w:rsidR="004D0242" w:rsidRPr="00EA40E5">
        <w:rPr>
          <w:rFonts w:ascii="Bookman Old Style" w:hAnsi="Bookman Old Style" w:cs="Arial"/>
          <w:color w:val="222222"/>
          <w:sz w:val="24"/>
          <w:szCs w:val="24"/>
          <w:shd w:val="clear" w:color="auto" w:fill="FFFFFF"/>
        </w:rPr>
        <w:t xml:space="preserve">an </w:t>
      </w:r>
      <w:r w:rsidR="007519AD" w:rsidRPr="00EA40E5">
        <w:rPr>
          <w:rFonts w:ascii="Bookman Old Style" w:hAnsi="Bookman Old Style" w:cs="Arial"/>
          <w:color w:val="222222"/>
          <w:sz w:val="24"/>
          <w:szCs w:val="24"/>
          <w:shd w:val="clear" w:color="auto" w:fill="FFFFFF"/>
        </w:rPr>
        <w:t>enormous</w:t>
      </w:r>
      <w:r w:rsidRPr="00EA40E5">
        <w:rPr>
          <w:rFonts w:ascii="Bookman Old Style" w:hAnsi="Bookman Old Style" w:cs="Arial"/>
          <w:color w:val="222222"/>
          <w:sz w:val="24"/>
          <w:szCs w:val="24"/>
          <w:shd w:val="clear" w:color="auto" w:fill="FFFFFF"/>
        </w:rPr>
        <w:t xml:space="preserve"> quantity of information </w:t>
      </w:r>
      <w:r w:rsidR="007519AD" w:rsidRPr="00EA40E5">
        <w:rPr>
          <w:rFonts w:ascii="Bookman Old Style" w:hAnsi="Bookman Old Style" w:cs="Arial"/>
          <w:color w:val="222222"/>
          <w:sz w:val="24"/>
          <w:szCs w:val="24"/>
          <w:shd w:val="clear" w:color="auto" w:fill="FFFFFF"/>
        </w:rPr>
        <w:t xml:space="preserve">stored in their database using </w:t>
      </w:r>
      <w:r w:rsidR="004D0242" w:rsidRPr="00EA40E5">
        <w:rPr>
          <w:rFonts w:ascii="Bookman Old Style" w:hAnsi="Bookman Old Style" w:cs="Arial"/>
          <w:color w:val="222222"/>
          <w:sz w:val="24"/>
          <w:szCs w:val="24"/>
          <w:shd w:val="clear" w:color="auto" w:fill="FFFFFF"/>
        </w:rPr>
        <w:t xml:space="preserve">the </w:t>
      </w:r>
      <w:r w:rsidR="007519AD" w:rsidRPr="00EA40E5">
        <w:rPr>
          <w:rFonts w:ascii="Bookman Old Style" w:hAnsi="Bookman Old Style" w:cs="Arial"/>
          <w:color w:val="222222"/>
          <w:sz w:val="24"/>
          <w:szCs w:val="24"/>
          <w:shd w:val="clear" w:color="auto" w:fill="FFFFFF"/>
        </w:rPr>
        <w:t>organisational information system</w:t>
      </w:r>
      <w:sdt>
        <w:sdtPr>
          <w:rPr>
            <w:rFonts w:ascii="Bookman Old Style" w:hAnsi="Bookman Old Style" w:cs="Arial"/>
            <w:color w:val="222222"/>
            <w:sz w:val="24"/>
            <w:szCs w:val="24"/>
            <w:shd w:val="clear" w:color="auto" w:fill="FFFFFF"/>
          </w:rPr>
          <w:id w:val="-1384253928"/>
          <w:citation/>
        </w:sdtPr>
        <w:sdtEndPr/>
        <w:sdtContent>
          <w:r w:rsidR="00F70854" w:rsidRPr="00EA40E5">
            <w:rPr>
              <w:rFonts w:ascii="Bookman Old Style" w:hAnsi="Bookman Old Style" w:cs="Arial"/>
              <w:color w:val="222222"/>
              <w:sz w:val="24"/>
              <w:szCs w:val="24"/>
              <w:shd w:val="clear" w:color="auto" w:fill="FFFFFF"/>
            </w:rPr>
            <w:fldChar w:fldCharType="begin"/>
          </w:r>
          <w:r w:rsidR="00F70854" w:rsidRPr="00EA40E5">
            <w:rPr>
              <w:rFonts w:ascii="Bookman Old Style" w:hAnsi="Bookman Old Style" w:cs="Arial"/>
              <w:color w:val="222222"/>
              <w:sz w:val="24"/>
              <w:szCs w:val="24"/>
              <w:shd w:val="clear" w:color="auto" w:fill="FFFFFF"/>
            </w:rPr>
            <w:instrText xml:space="preserve"> CITATION Col14 \l 2057 </w:instrText>
          </w:r>
          <w:r w:rsidR="00F70854" w:rsidRPr="00EA40E5">
            <w:rPr>
              <w:rFonts w:ascii="Bookman Old Style" w:hAnsi="Bookman Old Style" w:cs="Arial"/>
              <w:color w:val="222222"/>
              <w:sz w:val="24"/>
              <w:szCs w:val="24"/>
              <w:shd w:val="clear" w:color="auto" w:fill="FFFFFF"/>
            </w:rPr>
            <w:fldChar w:fldCharType="separate"/>
          </w:r>
          <w:r w:rsidR="00F70854" w:rsidRPr="00EA40E5">
            <w:rPr>
              <w:rFonts w:ascii="Bookman Old Style" w:hAnsi="Bookman Old Style" w:cs="Arial"/>
              <w:noProof/>
              <w:color w:val="222222"/>
              <w:sz w:val="24"/>
              <w:szCs w:val="24"/>
              <w:shd w:val="clear" w:color="auto" w:fill="FFFFFF"/>
            </w:rPr>
            <w:t xml:space="preserve"> (Collinson &amp; Parcell, 2004)</w:t>
          </w:r>
          <w:r w:rsidR="00F70854" w:rsidRPr="00EA40E5">
            <w:rPr>
              <w:rFonts w:ascii="Bookman Old Style" w:hAnsi="Bookman Old Style" w:cs="Arial"/>
              <w:color w:val="222222"/>
              <w:sz w:val="24"/>
              <w:szCs w:val="24"/>
              <w:shd w:val="clear" w:color="auto" w:fill="FFFFFF"/>
            </w:rPr>
            <w:fldChar w:fldCharType="end"/>
          </w:r>
        </w:sdtContent>
      </w:sdt>
      <w:r w:rsidR="007519AD" w:rsidRPr="00EA40E5">
        <w:rPr>
          <w:rFonts w:ascii="Bookman Old Style" w:hAnsi="Bookman Old Style" w:cs="Arial"/>
          <w:color w:val="222222"/>
          <w:sz w:val="24"/>
          <w:szCs w:val="24"/>
          <w:shd w:val="clear" w:color="auto" w:fill="FFFFFF"/>
        </w:rPr>
        <w:t>.</w:t>
      </w:r>
    </w:p>
    <w:p w:rsidR="00410D3F" w:rsidRPr="00EA40E5" w:rsidRDefault="007519AD" w:rsidP="003B5331">
      <w:pPr>
        <w:spacing w:line="360" w:lineRule="auto"/>
        <w:jc w:val="both"/>
        <w:rPr>
          <w:rFonts w:ascii="Bookman Old Style" w:hAnsi="Bookman Old Style" w:cs="Arial"/>
          <w:color w:val="222222"/>
          <w:sz w:val="24"/>
          <w:szCs w:val="24"/>
          <w:shd w:val="clear" w:color="auto" w:fill="FFFFFF"/>
        </w:rPr>
      </w:pPr>
      <w:r w:rsidRPr="00EA40E5">
        <w:rPr>
          <w:rFonts w:ascii="Bookman Old Style" w:hAnsi="Bookman Old Style" w:cs="Arial"/>
          <w:color w:val="222222"/>
          <w:sz w:val="24"/>
          <w:szCs w:val="24"/>
          <w:shd w:val="clear" w:color="auto" w:fill="FFFFFF"/>
        </w:rPr>
        <w:t xml:space="preserve">At our workplace we use relational and hypertext database information system to </w:t>
      </w:r>
      <w:r w:rsidR="00A8681A" w:rsidRPr="00EA40E5">
        <w:rPr>
          <w:rFonts w:ascii="Bookman Old Style" w:hAnsi="Bookman Old Style" w:cs="Arial"/>
          <w:color w:val="222222"/>
          <w:sz w:val="24"/>
          <w:szCs w:val="24"/>
          <w:shd w:val="clear" w:color="auto" w:fill="FFFFFF"/>
        </w:rPr>
        <w:t xml:space="preserve">collaborate and share information within the </w:t>
      </w:r>
      <w:r w:rsidR="004D0242" w:rsidRPr="00EA40E5">
        <w:rPr>
          <w:rFonts w:ascii="Bookman Old Style" w:hAnsi="Bookman Old Style" w:cs="Arial"/>
          <w:color w:val="222222"/>
          <w:sz w:val="24"/>
          <w:szCs w:val="24"/>
          <w:shd w:val="clear" w:color="auto" w:fill="FFFFFF"/>
        </w:rPr>
        <w:t>firm</w:t>
      </w:r>
      <w:r w:rsidR="00A8681A" w:rsidRPr="00EA40E5">
        <w:rPr>
          <w:rFonts w:ascii="Bookman Old Style" w:hAnsi="Bookman Old Style" w:cs="Arial"/>
          <w:color w:val="222222"/>
          <w:sz w:val="24"/>
          <w:szCs w:val="24"/>
          <w:shd w:val="clear" w:color="auto" w:fill="FFFFFF"/>
        </w:rPr>
        <w:t xml:space="preserve"> and with c</w:t>
      </w:r>
      <w:r w:rsidR="004D0242" w:rsidRPr="00EA40E5">
        <w:rPr>
          <w:rFonts w:ascii="Bookman Old Style" w:hAnsi="Bookman Old Style" w:cs="Arial"/>
          <w:color w:val="222222"/>
          <w:sz w:val="24"/>
          <w:szCs w:val="24"/>
          <w:shd w:val="clear" w:color="auto" w:fill="FFFFFF"/>
        </w:rPr>
        <w:t>onsumer and dealers</w:t>
      </w:r>
      <w:r w:rsidR="00A8681A" w:rsidRPr="00EA40E5">
        <w:rPr>
          <w:rFonts w:ascii="Bookman Old Style" w:hAnsi="Bookman Old Style" w:cs="Arial"/>
          <w:color w:val="222222"/>
          <w:sz w:val="24"/>
          <w:szCs w:val="24"/>
          <w:shd w:val="clear" w:color="auto" w:fill="FFFFFF"/>
        </w:rPr>
        <w:t xml:space="preserve">. At Super spare employees work together using intranet system within and use </w:t>
      </w:r>
      <w:r w:rsidR="004D0242" w:rsidRPr="00EA40E5">
        <w:rPr>
          <w:rFonts w:ascii="Bookman Old Style" w:hAnsi="Bookman Old Style" w:cs="Arial"/>
          <w:color w:val="222222"/>
          <w:sz w:val="24"/>
          <w:szCs w:val="24"/>
          <w:shd w:val="clear" w:color="auto" w:fill="FFFFFF"/>
        </w:rPr>
        <w:t xml:space="preserve">the </w:t>
      </w:r>
      <w:r w:rsidR="00A8681A" w:rsidRPr="00EA40E5">
        <w:rPr>
          <w:rFonts w:ascii="Bookman Old Style" w:hAnsi="Bookman Old Style" w:cs="Arial"/>
          <w:color w:val="222222"/>
          <w:sz w:val="24"/>
          <w:szCs w:val="24"/>
          <w:shd w:val="clear" w:color="auto" w:fill="FFFFFF"/>
        </w:rPr>
        <w:t>i</w:t>
      </w:r>
      <w:r w:rsidR="00C46F41" w:rsidRPr="00EA40E5">
        <w:rPr>
          <w:rFonts w:ascii="Bookman Old Style" w:hAnsi="Bookman Old Style" w:cs="Arial"/>
          <w:color w:val="222222"/>
          <w:sz w:val="24"/>
          <w:szCs w:val="24"/>
          <w:shd w:val="clear" w:color="auto" w:fill="FFFFFF"/>
        </w:rPr>
        <w:t>nternet to communicate with customer and supplier.</w:t>
      </w:r>
    </w:p>
    <w:p w:rsidR="00353C9B" w:rsidRPr="00EA40E5" w:rsidRDefault="00353C9B" w:rsidP="003B5331">
      <w:pPr>
        <w:spacing w:line="360" w:lineRule="auto"/>
        <w:jc w:val="both"/>
        <w:rPr>
          <w:rFonts w:ascii="Bookman Old Style" w:hAnsi="Bookman Old Style" w:cs="Arial"/>
          <w:color w:val="222222"/>
          <w:sz w:val="24"/>
          <w:szCs w:val="24"/>
          <w:shd w:val="clear" w:color="auto" w:fill="FFFFFF"/>
        </w:rPr>
      </w:pPr>
      <w:r w:rsidRPr="00EA40E5">
        <w:rPr>
          <w:rFonts w:ascii="Bookman Old Style" w:hAnsi="Bookman Old Style" w:cs="Arial"/>
          <w:color w:val="222222"/>
          <w:sz w:val="24"/>
          <w:szCs w:val="24"/>
          <w:shd w:val="clear" w:color="auto" w:fill="FFFFFF"/>
        </w:rPr>
        <w:t>Finally, after all the stages, at some point</w:t>
      </w:r>
      <w:r w:rsidR="00F142A1" w:rsidRPr="00EA40E5">
        <w:rPr>
          <w:rFonts w:ascii="Bookman Old Style" w:hAnsi="Bookman Old Style" w:cs="Arial"/>
          <w:color w:val="222222"/>
          <w:sz w:val="24"/>
          <w:szCs w:val="24"/>
          <w:shd w:val="clear" w:color="auto" w:fill="FFFFFF"/>
        </w:rPr>
        <w:t>,</w:t>
      </w:r>
      <w:r w:rsidRPr="00EA40E5">
        <w:rPr>
          <w:rFonts w:ascii="Bookman Old Style" w:hAnsi="Bookman Old Style" w:cs="Arial"/>
          <w:color w:val="222222"/>
          <w:sz w:val="24"/>
          <w:szCs w:val="24"/>
          <w:shd w:val="clear" w:color="auto" w:fill="FFFFFF"/>
        </w:rPr>
        <w:t xml:space="preserve"> the information </w:t>
      </w:r>
      <w:r w:rsidR="00477B41" w:rsidRPr="00EA40E5">
        <w:rPr>
          <w:rFonts w:ascii="Bookman Old Style" w:hAnsi="Bookman Old Style" w:cs="Arial"/>
          <w:color w:val="222222"/>
          <w:sz w:val="24"/>
          <w:szCs w:val="24"/>
          <w:shd w:val="clear" w:color="auto" w:fill="FFFFFF"/>
        </w:rPr>
        <w:t>needs</w:t>
      </w:r>
      <w:r w:rsidRPr="00EA40E5">
        <w:rPr>
          <w:rFonts w:ascii="Bookman Old Style" w:hAnsi="Bookman Old Style" w:cs="Arial"/>
          <w:color w:val="222222"/>
          <w:sz w:val="24"/>
          <w:szCs w:val="24"/>
          <w:shd w:val="clear" w:color="auto" w:fill="FFFFFF"/>
        </w:rPr>
        <w:t xml:space="preserve"> to discard for privacy and security concern. For legal reason, all the information regarding customer and clients need to discard in </w:t>
      </w:r>
      <w:r w:rsidR="00F142A1" w:rsidRPr="00EA40E5">
        <w:rPr>
          <w:rFonts w:ascii="Bookman Old Style" w:hAnsi="Bookman Old Style" w:cs="Arial"/>
          <w:color w:val="222222"/>
          <w:sz w:val="24"/>
          <w:szCs w:val="24"/>
          <w:shd w:val="clear" w:color="auto" w:fill="FFFFFF"/>
        </w:rPr>
        <w:t xml:space="preserve">a </w:t>
      </w:r>
      <w:r w:rsidRPr="00EA40E5">
        <w:rPr>
          <w:rFonts w:ascii="Bookman Old Style" w:hAnsi="Bookman Old Style" w:cs="Arial"/>
          <w:color w:val="222222"/>
          <w:sz w:val="24"/>
          <w:szCs w:val="24"/>
          <w:shd w:val="clear" w:color="auto" w:fill="FFFFFF"/>
        </w:rPr>
        <w:t>manner that nobody can access th</w:t>
      </w:r>
      <w:r w:rsidR="00F142A1" w:rsidRPr="00EA40E5">
        <w:rPr>
          <w:rFonts w:ascii="Bookman Old Style" w:hAnsi="Bookman Old Style" w:cs="Arial"/>
          <w:color w:val="222222"/>
          <w:sz w:val="24"/>
          <w:szCs w:val="24"/>
          <w:shd w:val="clear" w:color="auto" w:fill="FFFFFF"/>
        </w:rPr>
        <w:t>at</w:t>
      </w:r>
      <w:r w:rsidRPr="00EA40E5">
        <w:rPr>
          <w:rFonts w:ascii="Bookman Old Style" w:hAnsi="Bookman Old Style" w:cs="Arial"/>
          <w:color w:val="222222"/>
          <w:sz w:val="24"/>
          <w:szCs w:val="24"/>
          <w:shd w:val="clear" w:color="auto" w:fill="FFFFFF"/>
        </w:rPr>
        <w:t xml:space="preserve"> information.</w:t>
      </w:r>
    </w:p>
    <w:p w:rsidR="00353C9B" w:rsidRPr="00EA40E5" w:rsidRDefault="00353C9B" w:rsidP="003B5331">
      <w:pPr>
        <w:spacing w:line="360" w:lineRule="auto"/>
        <w:jc w:val="both"/>
        <w:rPr>
          <w:rFonts w:ascii="Bookman Old Style" w:hAnsi="Bookman Old Style" w:cs="Arial"/>
        </w:rPr>
      </w:pPr>
    </w:p>
    <w:p w:rsidR="00666618" w:rsidRPr="00EA40E5" w:rsidRDefault="00666618" w:rsidP="003B5331">
      <w:pPr>
        <w:spacing w:line="360" w:lineRule="auto"/>
        <w:rPr>
          <w:rFonts w:ascii="Bookman Old Style" w:hAnsi="Bookman Old Style"/>
          <w:sz w:val="24"/>
          <w:szCs w:val="24"/>
        </w:rPr>
      </w:pPr>
    </w:p>
    <w:p w:rsidR="00266554" w:rsidRPr="00EA40E5" w:rsidRDefault="00266554" w:rsidP="003B5331">
      <w:pPr>
        <w:spacing w:line="360" w:lineRule="auto"/>
        <w:jc w:val="both"/>
        <w:rPr>
          <w:rFonts w:ascii="Bookman Old Style" w:hAnsi="Bookman Old Style" w:cs="Times New Roman"/>
          <w:sz w:val="24"/>
          <w:szCs w:val="24"/>
        </w:rPr>
      </w:pPr>
    </w:p>
    <w:p w:rsidR="00345055" w:rsidRPr="00EA40E5" w:rsidRDefault="00802FBA" w:rsidP="004C2239">
      <w:pPr>
        <w:pStyle w:val="Heading1"/>
        <w:rPr>
          <w:rFonts w:ascii="Bookman Old Style" w:hAnsi="Bookman Old Style"/>
        </w:rPr>
      </w:pPr>
      <w:bookmarkStart w:id="24" w:name="_Toc8644552"/>
      <w:r>
        <w:rPr>
          <w:rFonts w:ascii="Bookman Old Style" w:hAnsi="Bookman Old Style"/>
        </w:rPr>
        <w:t>I</w:t>
      </w:r>
      <w:r w:rsidR="003F4D13" w:rsidRPr="00EA40E5">
        <w:rPr>
          <w:rFonts w:ascii="Bookman Old Style" w:hAnsi="Bookman Old Style"/>
        </w:rPr>
        <w:t>ntellectual protection rights</w:t>
      </w:r>
      <w:r w:rsidR="00345055" w:rsidRPr="00EA40E5">
        <w:rPr>
          <w:rFonts w:ascii="Bookman Old Style" w:hAnsi="Bookman Old Style"/>
        </w:rPr>
        <w:t>:</w:t>
      </w:r>
      <w:bookmarkEnd w:id="24"/>
    </w:p>
    <w:p w:rsidR="00345055" w:rsidRPr="00EA40E5" w:rsidRDefault="00353C9B" w:rsidP="003B5331">
      <w:pPr>
        <w:spacing w:line="360" w:lineRule="auto"/>
        <w:jc w:val="both"/>
        <w:rPr>
          <w:rFonts w:ascii="Bookman Old Style" w:hAnsi="Bookman Old Style" w:cs="Arial"/>
          <w:sz w:val="24"/>
          <w:szCs w:val="24"/>
        </w:rPr>
      </w:pPr>
      <w:r w:rsidRPr="00EA40E5">
        <w:rPr>
          <w:rFonts w:ascii="Bookman Old Style" w:hAnsi="Bookman Old Style" w:cs="Arial"/>
          <w:sz w:val="24"/>
          <w:szCs w:val="24"/>
        </w:rPr>
        <w:t xml:space="preserve">Intellectual property rights are </w:t>
      </w:r>
      <w:r w:rsidR="008148B4" w:rsidRPr="00EA40E5">
        <w:rPr>
          <w:rFonts w:ascii="Bookman Old Style" w:hAnsi="Bookman Old Style" w:cs="Arial"/>
          <w:sz w:val="24"/>
          <w:szCs w:val="24"/>
        </w:rPr>
        <w:t>legitimate</w:t>
      </w:r>
      <w:r w:rsidRPr="00EA40E5">
        <w:rPr>
          <w:rFonts w:ascii="Bookman Old Style" w:hAnsi="Bookman Old Style" w:cs="Arial"/>
          <w:sz w:val="24"/>
          <w:szCs w:val="24"/>
        </w:rPr>
        <w:t xml:space="preserve"> </w:t>
      </w:r>
      <w:r w:rsidR="008148B4" w:rsidRPr="00EA40E5">
        <w:rPr>
          <w:rFonts w:ascii="Bookman Old Style" w:hAnsi="Bookman Old Style" w:cs="Arial"/>
          <w:sz w:val="24"/>
          <w:szCs w:val="24"/>
        </w:rPr>
        <w:t>laws</w:t>
      </w:r>
      <w:r w:rsidRPr="00EA40E5">
        <w:rPr>
          <w:rFonts w:ascii="Bookman Old Style" w:hAnsi="Bookman Old Style" w:cs="Arial"/>
          <w:sz w:val="24"/>
          <w:szCs w:val="24"/>
        </w:rPr>
        <w:t xml:space="preserve"> or </w:t>
      </w:r>
      <w:r w:rsidR="00854320" w:rsidRPr="00EA40E5">
        <w:rPr>
          <w:rFonts w:ascii="Bookman Old Style" w:hAnsi="Bookman Old Style" w:cs="Arial"/>
          <w:sz w:val="24"/>
          <w:szCs w:val="24"/>
        </w:rPr>
        <w:t>security</w:t>
      </w:r>
      <w:r w:rsidRPr="00EA40E5">
        <w:rPr>
          <w:rFonts w:ascii="Bookman Old Style" w:hAnsi="Bookman Old Style" w:cs="Arial"/>
          <w:sz w:val="24"/>
          <w:szCs w:val="24"/>
        </w:rPr>
        <w:t xml:space="preserve"> </w:t>
      </w:r>
      <w:r w:rsidR="00854320" w:rsidRPr="00EA40E5">
        <w:rPr>
          <w:rFonts w:ascii="Bookman Old Style" w:hAnsi="Bookman Old Style" w:cs="Arial"/>
          <w:sz w:val="24"/>
          <w:szCs w:val="24"/>
        </w:rPr>
        <w:t>permitted</w:t>
      </w:r>
      <w:r w:rsidR="00B93E1C" w:rsidRPr="00EA40E5">
        <w:rPr>
          <w:rFonts w:ascii="Bookman Old Style" w:hAnsi="Bookman Old Style" w:cs="Arial"/>
          <w:sz w:val="24"/>
          <w:szCs w:val="24"/>
        </w:rPr>
        <w:t xml:space="preserve"> to an individual and</w:t>
      </w:r>
      <w:r w:rsidRPr="00EA40E5">
        <w:rPr>
          <w:rFonts w:ascii="Bookman Old Style" w:hAnsi="Bookman Old Style" w:cs="Arial"/>
          <w:sz w:val="24"/>
          <w:szCs w:val="24"/>
        </w:rPr>
        <w:t xml:space="preserve"> the organisations</w:t>
      </w:r>
      <w:r w:rsidR="00140475" w:rsidRPr="00EA40E5">
        <w:rPr>
          <w:rFonts w:ascii="Bookman Old Style" w:hAnsi="Bookman Old Style" w:cs="Arial"/>
          <w:sz w:val="24"/>
          <w:szCs w:val="24"/>
        </w:rPr>
        <w:t xml:space="preserve"> </w:t>
      </w:r>
      <w:r w:rsidR="00B93E1C" w:rsidRPr="00EA40E5">
        <w:rPr>
          <w:rFonts w:ascii="Bookman Old Style" w:hAnsi="Bookman Old Style" w:cs="Arial"/>
          <w:sz w:val="24"/>
          <w:szCs w:val="24"/>
        </w:rPr>
        <w:t>in</w:t>
      </w:r>
      <w:r w:rsidR="003D6113" w:rsidRPr="00EA40E5">
        <w:rPr>
          <w:rFonts w:ascii="Bookman Old Style" w:hAnsi="Bookman Old Style" w:cs="Arial"/>
          <w:sz w:val="24"/>
          <w:szCs w:val="24"/>
        </w:rPr>
        <w:t xml:space="preserve"> </w:t>
      </w:r>
      <w:r w:rsidR="00B93E1C" w:rsidRPr="00EA40E5">
        <w:rPr>
          <w:rFonts w:ascii="Bookman Old Style" w:hAnsi="Bookman Old Style" w:cs="Arial"/>
          <w:sz w:val="24"/>
          <w:szCs w:val="24"/>
        </w:rPr>
        <w:t>access</w:t>
      </w:r>
      <w:r w:rsidR="00B8567F" w:rsidRPr="00EA40E5">
        <w:rPr>
          <w:rFonts w:ascii="Bookman Old Style" w:hAnsi="Bookman Old Style" w:cs="Arial"/>
          <w:sz w:val="24"/>
          <w:szCs w:val="24"/>
        </w:rPr>
        <w:t xml:space="preserve"> </w:t>
      </w:r>
      <w:r w:rsidR="00B93E1C" w:rsidRPr="00EA40E5">
        <w:rPr>
          <w:rFonts w:ascii="Bookman Old Style" w:hAnsi="Bookman Old Style" w:cs="Arial"/>
          <w:sz w:val="24"/>
          <w:szCs w:val="24"/>
        </w:rPr>
        <w:t>of</w:t>
      </w:r>
      <w:r w:rsidR="00140475" w:rsidRPr="00EA40E5">
        <w:rPr>
          <w:rFonts w:ascii="Bookman Old Style" w:hAnsi="Bookman Old Style" w:cs="Arial"/>
          <w:sz w:val="24"/>
          <w:szCs w:val="24"/>
        </w:rPr>
        <w:t xml:space="preserve"> information, thoughts, or intangible assets they hold. The organisations or the individual</w:t>
      </w:r>
      <w:r w:rsidR="008A6BB0" w:rsidRPr="00EA40E5">
        <w:rPr>
          <w:rFonts w:ascii="Bookman Old Style" w:hAnsi="Bookman Old Style" w:cs="Arial"/>
          <w:sz w:val="24"/>
          <w:szCs w:val="24"/>
        </w:rPr>
        <w:t xml:space="preserve"> who held or create</w:t>
      </w:r>
      <w:r w:rsidR="00F142A1" w:rsidRPr="00EA40E5">
        <w:rPr>
          <w:rFonts w:ascii="Bookman Old Style" w:hAnsi="Bookman Old Style" w:cs="Arial"/>
          <w:sz w:val="24"/>
          <w:szCs w:val="24"/>
        </w:rPr>
        <w:t>d</w:t>
      </w:r>
      <w:r w:rsidR="008A6BB0" w:rsidRPr="00EA40E5">
        <w:rPr>
          <w:rFonts w:ascii="Bookman Old Style" w:hAnsi="Bookman Old Style" w:cs="Arial"/>
          <w:sz w:val="24"/>
          <w:szCs w:val="24"/>
        </w:rPr>
        <w:t xml:space="preserve"> the information</w:t>
      </w:r>
      <w:r w:rsidR="00140475" w:rsidRPr="00EA40E5">
        <w:rPr>
          <w:rFonts w:ascii="Bookman Old Style" w:hAnsi="Bookman Old Style" w:cs="Arial"/>
          <w:sz w:val="24"/>
          <w:szCs w:val="24"/>
        </w:rPr>
        <w:t xml:space="preserve"> has given some special authorities over the control and practise for </w:t>
      </w:r>
      <w:r w:rsidR="00F142A1" w:rsidRPr="00EA40E5">
        <w:rPr>
          <w:rFonts w:ascii="Bookman Old Style" w:hAnsi="Bookman Old Style" w:cs="Arial"/>
          <w:sz w:val="24"/>
          <w:szCs w:val="24"/>
        </w:rPr>
        <w:t xml:space="preserve">a </w:t>
      </w:r>
      <w:r w:rsidR="008A6BB0" w:rsidRPr="00EA40E5">
        <w:rPr>
          <w:rFonts w:ascii="Bookman Old Style" w:hAnsi="Bookman Old Style" w:cs="Arial"/>
          <w:sz w:val="24"/>
          <w:szCs w:val="24"/>
        </w:rPr>
        <w:t xml:space="preserve">limited period. There are </w:t>
      </w:r>
      <w:r w:rsidR="00FF4247" w:rsidRPr="00EA40E5">
        <w:rPr>
          <w:rFonts w:ascii="Bookman Old Style" w:hAnsi="Bookman Old Style" w:cs="Arial"/>
          <w:sz w:val="24"/>
          <w:szCs w:val="24"/>
        </w:rPr>
        <w:t>several types</w:t>
      </w:r>
      <w:r w:rsidR="002C5710" w:rsidRPr="00EA40E5">
        <w:rPr>
          <w:rFonts w:ascii="Bookman Old Style" w:hAnsi="Bookman Old Style" w:cs="Arial"/>
          <w:sz w:val="24"/>
          <w:szCs w:val="24"/>
        </w:rPr>
        <w:t xml:space="preserve"> of intellectual right, which can present as</w:t>
      </w:r>
      <w:r w:rsidR="008A6BB0" w:rsidRPr="00EA40E5">
        <w:rPr>
          <w:rFonts w:ascii="Bookman Old Style" w:hAnsi="Bookman Old Style" w:cs="Arial"/>
          <w:sz w:val="24"/>
          <w:szCs w:val="24"/>
        </w:rPr>
        <w:t xml:space="preserve"> trademarks(logos), </w:t>
      </w:r>
      <w:r w:rsidR="00477B41" w:rsidRPr="00EA40E5">
        <w:rPr>
          <w:rFonts w:ascii="Bookman Old Style" w:hAnsi="Bookman Old Style" w:cs="Arial"/>
          <w:sz w:val="24"/>
          <w:szCs w:val="24"/>
        </w:rPr>
        <w:t>copyrights (</w:t>
      </w:r>
      <w:r w:rsidR="008A6BB0" w:rsidRPr="00EA40E5">
        <w:rPr>
          <w:rFonts w:ascii="Bookman Old Style" w:hAnsi="Bookman Old Style" w:cs="Arial"/>
          <w:sz w:val="24"/>
          <w:szCs w:val="24"/>
        </w:rPr>
        <w:t xml:space="preserve">official documents), patent and </w:t>
      </w:r>
      <w:r w:rsidR="00477B41" w:rsidRPr="00EA40E5">
        <w:rPr>
          <w:rFonts w:ascii="Bookman Old Style" w:hAnsi="Bookman Old Style" w:cs="Arial"/>
          <w:sz w:val="24"/>
          <w:szCs w:val="24"/>
        </w:rPr>
        <w:t>registered</w:t>
      </w:r>
      <w:r w:rsidR="005B6E97" w:rsidRPr="00EA40E5">
        <w:rPr>
          <w:rFonts w:ascii="Bookman Old Style" w:hAnsi="Bookman Old Style" w:cs="Arial"/>
          <w:sz w:val="24"/>
          <w:szCs w:val="24"/>
        </w:rPr>
        <w:t xml:space="preserve"> design </w:t>
      </w:r>
      <w:r w:rsidR="008A6BB0" w:rsidRPr="00EA40E5">
        <w:rPr>
          <w:rFonts w:ascii="Bookman Old Style" w:hAnsi="Bookman Old Style" w:cs="Arial"/>
          <w:sz w:val="24"/>
          <w:szCs w:val="24"/>
        </w:rPr>
        <w:t>rights</w:t>
      </w:r>
      <w:sdt>
        <w:sdtPr>
          <w:rPr>
            <w:rFonts w:ascii="Bookman Old Style" w:hAnsi="Bookman Old Style" w:cs="Arial"/>
            <w:sz w:val="24"/>
            <w:szCs w:val="24"/>
          </w:rPr>
          <w:id w:val="-1676805834"/>
          <w:citation/>
        </w:sdtPr>
        <w:sdtEndPr/>
        <w:sdtContent>
          <w:r w:rsidR="005B6E97" w:rsidRPr="00EA40E5">
            <w:rPr>
              <w:rFonts w:ascii="Bookman Old Style" w:hAnsi="Bookman Old Style" w:cs="Arial"/>
              <w:sz w:val="24"/>
              <w:szCs w:val="24"/>
            </w:rPr>
            <w:fldChar w:fldCharType="begin"/>
          </w:r>
          <w:r w:rsidR="005B6E97" w:rsidRPr="00EA40E5">
            <w:rPr>
              <w:rFonts w:ascii="Bookman Old Style" w:hAnsi="Bookman Old Style" w:cs="Arial"/>
              <w:sz w:val="24"/>
              <w:szCs w:val="24"/>
            </w:rPr>
            <w:instrText xml:space="preserve"> CITATION www19 \l 2057 </w:instrText>
          </w:r>
          <w:r w:rsidR="005B6E97" w:rsidRPr="00EA40E5">
            <w:rPr>
              <w:rFonts w:ascii="Bookman Old Style" w:hAnsi="Bookman Old Style" w:cs="Arial"/>
              <w:sz w:val="24"/>
              <w:szCs w:val="24"/>
            </w:rPr>
            <w:fldChar w:fldCharType="separate"/>
          </w:r>
          <w:r w:rsidR="005B6E97" w:rsidRPr="00EA40E5">
            <w:rPr>
              <w:rFonts w:ascii="Bookman Old Style" w:hAnsi="Bookman Old Style" w:cs="Arial"/>
              <w:noProof/>
              <w:sz w:val="24"/>
              <w:szCs w:val="24"/>
            </w:rPr>
            <w:t xml:space="preserve"> (www.gov.uk, n.d.)</w:t>
          </w:r>
          <w:r w:rsidR="005B6E97" w:rsidRPr="00EA40E5">
            <w:rPr>
              <w:rFonts w:ascii="Bookman Old Style" w:hAnsi="Bookman Old Style" w:cs="Arial"/>
              <w:sz w:val="24"/>
              <w:szCs w:val="24"/>
            </w:rPr>
            <w:fldChar w:fldCharType="end"/>
          </w:r>
        </w:sdtContent>
      </w:sdt>
      <w:r w:rsidR="008A6BB0" w:rsidRPr="00EA40E5">
        <w:rPr>
          <w:rFonts w:ascii="Bookman Old Style" w:hAnsi="Bookman Old Style" w:cs="Arial"/>
          <w:sz w:val="24"/>
          <w:szCs w:val="24"/>
        </w:rPr>
        <w:t>.</w:t>
      </w:r>
    </w:p>
    <w:p w:rsidR="00345055" w:rsidRPr="00EA40E5" w:rsidRDefault="00536C10" w:rsidP="003B5331">
      <w:pPr>
        <w:spacing w:line="360" w:lineRule="auto"/>
        <w:jc w:val="both"/>
        <w:rPr>
          <w:rFonts w:ascii="Bookman Old Style" w:hAnsi="Bookman Old Style" w:cs="Arial"/>
          <w:sz w:val="24"/>
          <w:szCs w:val="24"/>
        </w:rPr>
      </w:pPr>
      <w:r w:rsidRPr="00EA40E5">
        <w:rPr>
          <w:rFonts w:ascii="Bookman Old Style" w:hAnsi="Bookman Old Style" w:cs="Arial"/>
          <w:sz w:val="24"/>
          <w:szCs w:val="24"/>
        </w:rPr>
        <w:t xml:space="preserve">The intellectual property rights are </w:t>
      </w:r>
      <w:r w:rsidR="00B355CD" w:rsidRPr="00EA40E5">
        <w:rPr>
          <w:rFonts w:ascii="Bookman Old Style" w:hAnsi="Bookman Old Style" w:cs="Arial"/>
          <w:sz w:val="24"/>
          <w:szCs w:val="24"/>
        </w:rPr>
        <w:t xml:space="preserve">personal properties for the </w:t>
      </w:r>
      <w:r w:rsidR="000F5C54" w:rsidRPr="00EA40E5">
        <w:rPr>
          <w:rFonts w:ascii="Bookman Old Style" w:hAnsi="Bookman Old Style" w:cs="Arial"/>
          <w:sz w:val="24"/>
          <w:szCs w:val="24"/>
        </w:rPr>
        <w:t>industry</w:t>
      </w:r>
      <w:r w:rsidR="00B355CD" w:rsidRPr="00EA40E5">
        <w:rPr>
          <w:rFonts w:ascii="Bookman Old Style" w:hAnsi="Bookman Old Style" w:cs="Arial"/>
          <w:sz w:val="24"/>
          <w:szCs w:val="24"/>
        </w:rPr>
        <w:t xml:space="preserve">. It provides viable benefits to the business in </w:t>
      </w:r>
      <w:r w:rsidR="00F142A1" w:rsidRPr="00EA40E5">
        <w:rPr>
          <w:rFonts w:ascii="Bookman Old Style" w:hAnsi="Bookman Old Style" w:cs="Arial"/>
          <w:sz w:val="24"/>
          <w:szCs w:val="24"/>
        </w:rPr>
        <w:t xml:space="preserve">a </w:t>
      </w:r>
      <w:r w:rsidR="00B355CD" w:rsidRPr="00EA40E5">
        <w:rPr>
          <w:rFonts w:ascii="Bookman Old Style" w:hAnsi="Bookman Old Style" w:cs="Arial"/>
          <w:sz w:val="24"/>
          <w:szCs w:val="24"/>
        </w:rPr>
        <w:t>competitive environment in terms</w:t>
      </w:r>
      <w:r w:rsidR="00F142A1" w:rsidRPr="00EA40E5">
        <w:rPr>
          <w:rFonts w:ascii="Bookman Old Style" w:hAnsi="Bookman Old Style" w:cs="Arial"/>
          <w:sz w:val="24"/>
          <w:szCs w:val="24"/>
        </w:rPr>
        <w:t xml:space="preserve"> of</w:t>
      </w:r>
      <w:r w:rsidR="00B355CD" w:rsidRPr="00EA40E5">
        <w:rPr>
          <w:rFonts w:ascii="Bookman Old Style" w:hAnsi="Bookman Old Style" w:cs="Arial"/>
          <w:sz w:val="24"/>
          <w:szCs w:val="24"/>
        </w:rPr>
        <w:t xml:space="preserve"> innovative and original goods.</w:t>
      </w:r>
      <w:r w:rsidR="004F1926" w:rsidRPr="00EA40E5">
        <w:rPr>
          <w:rFonts w:ascii="Bookman Old Style" w:hAnsi="Bookman Old Style" w:cs="Arial"/>
          <w:sz w:val="24"/>
          <w:szCs w:val="24"/>
        </w:rPr>
        <w:t xml:space="preserve"> It </w:t>
      </w:r>
      <w:r w:rsidR="00F142A1" w:rsidRPr="00EA40E5">
        <w:rPr>
          <w:rFonts w:ascii="Bookman Old Style" w:hAnsi="Bookman Old Style" w:cs="Arial"/>
          <w:sz w:val="24"/>
          <w:szCs w:val="24"/>
        </w:rPr>
        <w:t>helps create</w:t>
      </w:r>
      <w:r w:rsidR="004F1926" w:rsidRPr="00EA40E5">
        <w:rPr>
          <w:rFonts w:ascii="Bookman Old Style" w:hAnsi="Bookman Old Style" w:cs="Arial"/>
          <w:sz w:val="24"/>
          <w:szCs w:val="24"/>
        </w:rPr>
        <w:t xml:space="preserve"> brand value and can generate more income for the organisation</w:t>
      </w:r>
      <w:r w:rsidR="005B6E97" w:rsidRPr="00EA40E5">
        <w:rPr>
          <w:rFonts w:ascii="Bookman Old Style" w:hAnsi="Bookman Old Style" w:cs="Arial"/>
          <w:sz w:val="24"/>
          <w:szCs w:val="24"/>
        </w:rPr>
        <w:t xml:space="preserve">. When permitted with IP right, </w:t>
      </w:r>
      <w:r w:rsidR="00477B41" w:rsidRPr="00EA40E5">
        <w:rPr>
          <w:rFonts w:ascii="Bookman Old Style" w:hAnsi="Bookman Old Style" w:cs="Arial"/>
          <w:sz w:val="24"/>
          <w:szCs w:val="24"/>
        </w:rPr>
        <w:t>it</w:t>
      </w:r>
      <w:r w:rsidR="005B6E97" w:rsidRPr="00EA40E5">
        <w:rPr>
          <w:rFonts w:ascii="Bookman Old Style" w:hAnsi="Bookman Old Style" w:cs="Arial"/>
          <w:sz w:val="24"/>
          <w:szCs w:val="24"/>
        </w:rPr>
        <w:t xml:space="preserve"> allows legal protection to the user and take</w:t>
      </w:r>
      <w:r w:rsidR="00F142A1" w:rsidRPr="00EA40E5">
        <w:rPr>
          <w:rFonts w:ascii="Bookman Old Style" w:hAnsi="Bookman Old Style" w:cs="Arial"/>
          <w:sz w:val="24"/>
          <w:szCs w:val="24"/>
        </w:rPr>
        <w:t>s</w:t>
      </w:r>
      <w:r w:rsidR="005B6E97" w:rsidRPr="00EA40E5">
        <w:rPr>
          <w:rFonts w:ascii="Bookman Old Style" w:hAnsi="Bookman Old Style" w:cs="Arial"/>
          <w:sz w:val="24"/>
          <w:szCs w:val="24"/>
        </w:rPr>
        <w:t xml:space="preserve"> appropriate actions for misusing information for personal benefits</w:t>
      </w:r>
      <w:sdt>
        <w:sdtPr>
          <w:rPr>
            <w:rFonts w:ascii="Bookman Old Style" w:hAnsi="Bookman Old Style" w:cs="Arial"/>
            <w:sz w:val="24"/>
            <w:szCs w:val="24"/>
          </w:rPr>
          <w:id w:val="-102042509"/>
          <w:citation/>
        </w:sdtPr>
        <w:sdtEndPr/>
        <w:sdtContent>
          <w:r w:rsidR="005B6E97" w:rsidRPr="00EA40E5">
            <w:rPr>
              <w:rFonts w:ascii="Bookman Old Style" w:hAnsi="Bookman Old Style" w:cs="Arial"/>
              <w:sz w:val="24"/>
              <w:szCs w:val="24"/>
            </w:rPr>
            <w:fldChar w:fldCharType="begin"/>
          </w:r>
          <w:r w:rsidR="005B6E97" w:rsidRPr="00EA40E5">
            <w:rPr>
              <w:rFonts w:ascii="Bookman Old Style" w:hAnsi="Bookman Old Style" w:cs="Arial"/>
              <w:sz w:val="24"/>
              <w:szCs w:val="24"/>
            </w:rPr>
            <w:instrText xml:space="preserve"> CITATION www19 \l 2057 </w:instrText>
          </w:r>
          <w:r w:rsidR="005B6E97" w:rsidRPr="00EA40E5">
            <w:rPr>
              <w:rFonts w:ascii="Bookman Old Style" w:hAnsi="Bookman Old Style" w:cs="Arial"/>
              <w:sz w:val="24"/>
              <w:szCs w:val="24"/>
            </w:rPr>
            <w:fldChar w:fldCharType="separate"/>
          </w:r>
          <w:r w:rsidR="005B6E97" w:rsidRPr="00EA40E5">
            <w:rPr>
              <w:rFonts w:ascii="Bookman Old Style" w:hAnsi="Bookman Old Style" w:cs="Arial"/>
              <w:noProof/>
              <w:sz w:val="24"/>
              <w:szCs w:val="24"/>
            </w:rPr>
            <w:t xml:space="preserve"> (www.gov.uk, n.d.)</w:t>
          </w:r>
          <w:r w:rsidR="005B6E97" w:rsidRPr="00EA40E5">
            <w:rPr>
              <w:rFonts w:ascii="Bookman Old Style" w:hAnsi="Bookman Old Style" w:cs="Arial"/>
              <w:sz w:val="24"/>
              <w:szCs w:val="24"/>
            </w:rPr>
            <w:fldChar w:fldCharType="end"/>
          </w:r>
        </w:sdtContent>
      </w:sdt>
      <w:r w:rsidR="005B6E97" w:rsidRPr="00EA40E5">
        <w:rPr>
          <w:rFonts w:ascii="Bookman Old Style" w:hAnsi="Bookman Old Style" w:cs="Arial"/>
          <w:sz w:val="24"/>
          <w:szCs w:val="24"/>
        </w:rPr>
        <w:t>.</w:t>
      </w:r>
    </w:p>
    <w:p w:rsidR="00473BE0" w:rsidRPr="00EA40E5" w:rsidRDefault="005B6E97" w:rsidP="003B5331">
      <w:pPr>
        <w:spacing w:line="360" w:lineRule="auto"/>
        <w:jc w:val="both"/>
        <w:rPr>
          <w:rFonts w:ascii="Bookman Old Style" w:hAnsi="Bookman Old Style" w:cs="Arial"/>
          <w:b/>
          <w:sz w:val="24"/>
          <w:szCs w:val="24"/>
        </w:rPr>
      </w:pPr>
      <w:r w:rsidRPr="00EA40E5">
        <w:rPr>
          <w:rFonts w:ascii="Bookman Old Style" w:hAnsi="Bookman Old Style" w:cs="Arial"/>
          <w:b/>
          <w:sz w:val="24"/>
          <w:szCs w:val="24"/>
        </w:rPr>
        <w:t xml:space="preserve">Trade Marks: </w:t>
      </w:r>
    </w:p>
    <w:p w:rsidR="005B6E97" w:rsidRPr="00EA40E5" w:rsidRDefault="00473BE0" w:rsidP="003B5331">
      <w:pPr>
        <w:spacing w:line="360" w:lineRule="auto"/>
        <w:jc w:val="both"/>
        <w:rPr>
          <w:rFonts w:ascii="Bookman Old Style" w:hAnsi="Bookman Old Style" w:cs="Arial"/>
          <w:sz w:val="24"/>
          <w:szCs w:val="24"/>
        </w:rPr>
      </w:pPr>
      <w:r w:rsidRPr="00EA40E5">
        <w:rPr>
          <w:rFonts w:ascii="Bookman Old Style" w:hAnsi="Bookman Old Style" w:cs="Arial"/>
          <w:sz w:val="24"/>
          <w:szCs w:val="24"/>
        </w:rPr>
        <w:t>I</w:t>
      </w:r>
      <w:r w:rsidR="00673BBF" w:rsidRPr="00EA40E5">
        <w:rPr>
          <w:rFonts w:ascii="Bookman Old Style" w:hAnsi="Bookman Old Style" w:cs="Arial"/>
          <w:sz w:val="24"/>
          <w:szCs w:val="24"/>
        </w:rPr>
        <w:t xml:space="preserve">t </w:t>
      </w:r>
      <w:r w:rsidR="00F142A1" w:rsidRPr="00EA40E5">
        <w:rPr>
          <w:rFonts w:ascii="Bookman Old Style" w:hAnsi="Bookman Old Style" w:cs="Arial"/>
          <w:sz w:val="24"/>
          <w:szCs w:val="24"/>
        </w:rPr>
        <w:t>about protects</w:t>
      </w:r>
      <w:r w:rsidR="00673BBF" w:rsidRPr="00EA40E5">
        <w:rPr>
          <w:rFonts w:ascii="Bookman Old Style" w:hAnsi="Bookman Old Style" w:cs="Arial"/>
          <w:sz w:val="24"/>
          <w:szCs w:val="24"/>
        </w:rPr>
        <w:t xml:space="preserve"> a brand in terms of product or services. When </w:t>
      </w:r>
      <w:r w:rsidR="00F142A1" w:rsidRPr="00EA40E5">
        <w:rPr>
          <w:rFonts w:ascii="Bookman Old Style" w:hAnsi="Bookman Old Style" w:cs="Arial"/>
          <w:sz w:val="24"/>
          <w:szCs w:val="24"/>
        </w:rPr>
        <w:t xml:space="preserve">a </w:t>
      </w:r>
      <w:r w:rsidR="00673BBF" w:rsidRPr="00EA40E5">
        <w:rPr>
          <w:rFonts w:ascii="Bookman Old Style" w:hAnsi="Bookman Old Style" w:cs="Arial"/>
          <w:sz w:val="24"/>
          <w:szCs w:val="24"/>
        </w:rPr>
        <w:t>company register</w:t>
      </w:r>
      <w:r w:rsidR="00F142A1" w:rsidRPr="00EA40E5">
        <w:rPr>
          <w:rFonts w:ascii="Bookman Old Style" w:hAnsi="Bookman Old Style" w:cs="Arial"/>
          <w:sz w:val="24"/>
          <w:szCs w:val="24"/>
        </w:rPr>
        <w:t>s</w:t>
      </w:r>
      <w:r w:rsidR="00673BBF" w:rsidRPr="00EA40E5">
        <w:rPr>
          <w:rFonts w:ascii="Bookman Old Style" w:hAnsi="Bookman Old Style" w:cs="Arial"/>
          <w:sz w:val="24"/>
          <w:szCs w:val="24"/>
        </w:rPr>
        <w:t xml:space="preserve"> with </w:t>
      </w:r>
      <w:r w:rsidR="00477B41" w:rsidRPr="00EA40E5">
        <w:rPr>
          <w:rFonts w:ascii="Bookman Old Style" w:hAnsi="Bookman Old Style" w:cs="Arial"/>
          <w:sz w:val="24"/>
          <w:szCs w:val="24"/>
        </w:rPr>
        <w:t>trademarks</w:t>
      </w:r>
      <w:r w:rsidR="00673BBF" w:rsidRPr="00EA40E5">
        <w:rPr>
          <w:rFonts w:ascii="Bookman Old Style" w:hAnsi="Bookman Old Style" w:cs="Arial"/>
          <w:sz w:val="24"/>
          <w:szCs w:val="24"/>
        </w:rPr>
        <w:t>, they can use their logo on their product</w:t>
      </w:r>
      <w:r w:rsidR="009708CB" w:rsidRPr="00EA40E5">
        <w:rPr>
          <w:rFonts w:ascii="Bookman Old Style" w:hAnsi="Bookman Old Style" w:cs="Arial"/>
          <w:sz w:val="24"/>
          <w:szCs w:val="24"/>
        </w:rPr>
        <w:t xml:space="preserve"> to sell</w:t>
      </w:r>
      <w:r w:rsidR="00673BBF" w:rsidRPr="00EA40E5">
        <w:rPr>
          <w:rFonts w:ascii="Bookman Old Style" w:hAnsi="Bookman Old Style" w:cs="Arial"/>
          <w:sz w:val="24"/>
          <w:szCs w:val="24"/>
        </w:rPr>
        <w:t>, show it’s your unique brand and notifies other from using the brand name or logo</w:t>
      </w:r>
      <w:sdt>
        <w:sdtPr>
          <w:rPr>
            <w:rFonts w:ascii="Bookman Old Style" w:hAnsi="Bookman Old Style" w:cs="Arial"/>
            <w:sz w:val="24"/>
            <w:szCs w:val="24"/>
          </w:rPr>
          <w:id w:val="-752807415"/>
          <w:citation/>
        </w:sdtPr>
        <w:sdtEndPr/>
        <w:sdtContent>
          <w:r w:rsidR="0003118E" w:rsidRPr="00EA40E5">
            <w:rPr>
              <w:rFonts w:ascii="Bookman Old Style" w:hAnsi="Bookman Old Style" w:cs="Arial"/>
              <w:sz w:val="24"/>
              <w:szCs w:val="24"/>
            </w:rPr>
            <w:fldChar w:fldCharType="begin"/>
          </w:r>
          <w:r w:rsidR="0003118E" w:rsidRPr="00EA40E5">
            <w:rPr>
              <w:rFonts w:ascii="Bookman Old Style" w:hAnsi="Bookman Old Style" w:cs="Arial"/>
              <w:sz w:val="24"/>
              <w:szCs w:val="24"/>
            </w:rPr>
            <w:instrText xml:space="preserve"> CITATION www19 \l 2057 </w:instrText>
          </w:r>
          <w:r w:rsidR="0003118E" w:rsidRPr="00EA40E5">
            <w:rPr>
              <w:rFonts w:ascii="Bookman Old Style" w:hAnsi="Bookman Old Style" w:cs="Arial"/>
              <w:sz w:val="24"/>
              <w:szCs w:val="24"/>
            </w:rPr>
            <w:fldChar w:fldCharType="separate"/>
          </w:r>
          <w:r w:rsidR="0003118E" w:rsidRPr="00EA40E5">
            <w:rPr>
              <w:rFonts w:ascii="Bookman Old Style" w:hAnsi="Bookman Old Style" w:cs="Arial"/>
              <w:noProof/>
              <w:sz w:val="24"/>
              <w:szCs w:val="24"/>
            </w:rPr>
            <w:t xml:space="preserve"> (www.gov.uk, n.d.)</w:t>
          </w:r>
          <w:r w:rsidR="0003118E" w:rsidRPr="00EA40E5">
            <w:rPr>
              <w:rFonts w:ascii="Bookman Old Style" w:hAnsi="Bookman Old Style" w:cs="Arial"/>
              <w:sz w:val="24"/>
              <w:szCs w:val="24"/>
            </w:rPr>
            <w:fldChar w:fldCharType="end"/>
          </w:r>
        </w:sdtContent>
      </w:sdt>
      <w:r w:rsidR="00673BBF" w:rsidRPr="00EA40E5">
        <w:rPr>
          <w:rFonts w:ascii="Bookman Old Style" w:hAnsi="Bookman Old Style" w:cs="Arial"/>
          <w:sz w:val="24"/>
          <w:szCs w:val="24"/>
        </w:rPr>
        <w:t>. The owner can take legal charges against use without their permissions.</w:t>
      </w:r>
    </w:p>
    <w:p w:rsidR="00473BE0" w:rsidRPr="00EA40E5" w:rsidRDefault="00C75534" w:rsidP="003B5331">
      <w:pPr>
        <w:spacing w:line="360" w:lineRule="auto"/>
        <w:jc w:val="both"/>
        <w:rPr>
          <w:rFonts w:ascii="Bookman Old Style" w:hAnsi="Bookman Old Style" w:cs="Arial"/>
          <w:b/>
          <w:sz w:val="24"/>
          <w:szCs w:val="24"/>
        </w:rPr>
      </w:pPr>
      <w:r w:rsidRPr="00EA40E5">
        <w:rPr>
          <w:rFonts w:ascii="Bookman Old Style" w:hAnsi="Bookman Old Style" w:cs="Arial"/>
          <w:b/>
          <w:sz w:val="24"/>
          <w:szCs w:val="24"/>
        </w:rPr>
        <w:t xml:space="preserve">Copyrights: </w:t>
      </w:r>
    </w:p>
    <w:p w:rsidR="00C75534" w:rsidRPr="00EA40E5" w:rsidRDefault="00473BE0" w:rsidP="003B5331">
      <w:pPr>
        <w:spacing w:line="360" w:lineRule="auto"/>
        <w:jc w:val="both"/>
        <w:rPr>
          <w:rFonts w:ascii="Bookman Old Style" w:hAnsi="Bookman Old Style" w:cs="Arial"/>
          <w:sz w:val="24"/>
          <w:szCs w:val="24"/>
        </w:rPr>
      </w:pPr>
      <w:r w:rsidRPr="00EA40E5">
        <w:rPr>
          <w:rFonts w:ascii="Bookman Old Style" w:hAnsi="Bookman Old Style" w:cs="Arial"/>
          <w:sz w:val="24"/>
          <w:szCs w:val="24"/>
        </w:rPr>
        <w:t xml:space="preserve">It </w:t>
      </w:r>
      <w:r w:rsidR="00C75534" w:rsidRPr="00EA40E5">
        <w:rPr>
          <w:rFonts w:ascii="Bookman Old Style" w:hAnsi="Bookman Old Style" w:cs="Arial"/>
          <w:sz w:val="24"/>
          <w:szCs w:val="24"/>
        </w:rPr>
        <w:t xml:space="preserve">allows the person or organisation to preserve their unique work. In </w:t>
      </w:r>
      <w:r w:rsidR="00F142A1" w:rsidRPr="00EA40E5">
        <w:rPr>
          <w:rFonts w:ascii="Bookman Old Style" w:hAnsi="Bookman Old Style" w:cs="Arial"/>
          <w:sz w:val="24"/>
          <w:szCs w:val="24"/>
        </w:rPr>
        <w:t xml:space="preserve">the </w:t>
      </w:r>
      <w:r w:rsidR="00C75534" w:rsidRPr="00EA40E5">
        <w:rPr>
          <w:rFonts w:ascii="Bookman Old Style" w:hAnsi="Bookman Old Style" w:cs="Arial"/>
          <w:sz w:val="24"/>
          <w:szCs w:val="24"/>
        </w:rPr>
        <w:t xml:space="preserve">UK there is no requirement to register or pay fees for the copyrights. One can get automatic copyrights from </w:t>
      </w:r>
      <w:r w:rsidR="00A33A8D" w:rsidRPr="00EA40E5">
        <w:rPr>
          <w:rFonts w:ascii="Bookman Old Style" w:hAnsi="Bookman Old Style" w:cs="Arial"/>
          <w:sz w:val="24"/>
          <w:szCs w:val="24"/>
        </w:rPr>
        <w:t>innovative work in the fields of music, drama, sound recording, films</w:t>
      </w:r>
      <w:r w:rsidR="00F142A1" w:rsidRPr="00EA40E5">
        <w:rPr>
          <w:rFonts w:ascii="Bookman Old Style" w:hAnsi="Bookman Old Style" w:cs="Arial"/>
          <w:sz w:val="24"/>
          <w:szCs w:val="24"/>
        </w:rPr>
        <w:t>,</w:t>
      </w:r>
      <w:r w:rsidR="00A33A8D" w:rsidRPr="00EA40E5">
        <w:rPr>
          <w:rFonts w:ascii="Bookman Old Style" w:hAnsi="Bookman Old Style" w:cs="Arial"/>
          <w:sz w:val="24"/>
          <w:szCs w:val="24"/>
        </w:rPr>
        <w:t xml:space="preserve"> and tv recordings, writing (books),</w:t>
      </w:r>
      <w:r w:rsidR="00F142A1" w:rsidRPr="00EA40E5">
        <w:rPr>
          <w:rFonts w:ascii="Bookman Old Style" w:hAnsi="Bookman Old Style" w:cs="Arial"/>
          <w:sz w:val="24"/>
          <w:szCs w:val="24"/>
        </w:rPr>
        <w:t xml:space="preserve"> </w:t>
      </w:r>
      <w:r w:rsidR="00A33A8D" w:rsidRPr="00EA40E5">
        <w:rPr>
          <w:rFonts w:ascii="Bookman Old Style" w:hAnsi="Bookman Old Style" w:cs="Arial"/>
          <w:sz w:val="24"/>
          <w:szCs w:val="24"/>
        </w:rPr>
        <w:t xml:space="preserve">technology (software, hardware), </w:t>
      </w:r>
      <w:r w:rsidR="00F142A1" w:rsidRPr="00EA40E5">
        <w:rPr>
          <w:rFonts w:ascii="Bookman Old Style" w:hAnsi="Bookman Old Style" w:cs="Arial"/>
          <w:sz w:val="24"/>
          <w:szCs w:val="24"/>
        </w:rPr>
        <w:t xml:space="preserve">the </w:t>
      </w:r>
      <w:r w:rsidR="00A33A8D" w:rsidRPr="00EA40E5">
        <w:rPr>
          <w:rFonts w:ascii="Bookman Old Style" w:hAnsi="Bookman Old Style" w:cs="Arial"/>
          <w:sz w:val="24"/>
          <w:szCs w:val="24"/>
        </w:rPr>
        <w:t xml:space="preserve">layout of printed music, drama or written work. </w:t>
      </w:r>
      <w:r w:rsidR="0003118E" w:rsidRPr="00EA40E5">
        <w:rPr>
          <w:rFonts w:ascii="Bookman Old Style" w:hAnsi="Bookman Old Style" w:cs="Arial"/>
          <w:sz w:val="24"/>
          <w:szCs w:val="24"/>
        </w:rPr>
        <w:t>T</w:t>
      </w:r>
      <w:r w:rsidR="00A33A8D" w:rsidRPr="00EA40E5">
        <w:rPr>
          <w:rFonts w:ascii="Bookman Old Style" w:hAnsi="Bookman Old Style" w:cs="Arial"/>
          <w:sz w:val="24"/>
          <w:szCs w:val="24"/>
        </w:rPr>
        <w:t xml:space="preserve">he owner can create </w:t>
      </w:r>
      <w:r w:rsidR="00F142A1" w:rsidRPr="00EA40E5">
        <w:rPr>
          <w:rFonts w:ascii="Bookman Old Style" w:hAnsi="Bookman Old Style" w:cs="Arial"/>
          <w:sz w:val="24"/>
          <w:szCs w:val="24"/>
        </w:rPr>
        <w:t xml:space="preserve">a </w:t>
      </w:r>
      <w:r w:rsidR="00A33A8D" w:rsidRPr="00EA40E5">
        <w:rPr>
          <w:rFonts w:ascii="Bookman Old Style" w:hAnsi="Bookman Old Style" w:cs="Arial"/>
          <w:sz w:val="24"/>
          <w:szCs w:val="24"/>
        </w:rPr>
        <w:t>copyright mark</w:t>
      </w:r>
      <w:r w:rsidR="00070E9D" w:rsidRPr="00EA40E5">
        <w:rPr>
          <w:rFonts w:ascii="Bookman Old Style" w:hAnsi="Bookman Old Style" w:cs="Arial"/>
          <w:sz w:val="24"/>
          <w:szCs w:val="24"/>
        </w:rPr>
        <w:t xml:space="preserve"> </w:t>
      </w:r>
      <w:r w:rsidR="00F05157" w:rsidRPr="00EA40E5">
        <w:rPr>
          <w:rFonts w:ascii="Bookman Old Style" w:hAnsi="Bookman Old Style" w:cs="Arial"/>
          <w:sz w:val="24"/>
          <w:szCs w:val="24"/>
        </w:rPr>
        <w:t xml:space="preserve">as </w:t>
      </w:r>
      <w:r w:rsidR="004752A0">
        <w:rPr>
          <w:rFonts w:ascii="Bookman Old Style" w:hAnsi="Bookman Old Style" w:cs="Arial"/>
          <w:sz w:val="24"/>
          <w:szCs w:val="24"/>
        </w:rPr>
        <w:t xml:space="preserve">a </w:t>
      </w:r>
      <w:r w:rsidR="00F05157" w:rsidRPr="00EA40E5">
        <w:rPr>
          <w:rFonts w:ascii="Bookman Old Style" w:hAnsi="Bookman Old Style" w:cs="Arial"/>
          <w:sz w:val="24"/>
          <w:szCs w:val="24"/>
        </w:rPr>
        <w:t>symbol (</w:t>
      </w:r>
      <w:r w:rsidR="00F05157" w:rsidRPr="00EA40E5">
        <w:rPr>
          <w:rFonts w:ascii="Bookman Old Style" w:hAnsi="Bookman Old Style" w:cs="Arial"/>
          <w:sz w:val="24"/>
          <w:szCs w:val="24"/>
          <w:shd w:val="clear" w:color="auto" w:fill="FFFFFF"/>
        </w:rPr>
        <w:t>©)</w:t>
      </w:r>
      <w:r w:rsidR="00A33A8D" w:rsidRPr="00EA40E5">
        <w:rPr>
          <w:rFonts w:ascii="Bookman Old Style" w:hAnsi="Bookman Old Style" w:cs="Arial"/>
          <w:sz w:val="24"/>
          <w:szCs w:val="24"/>
        </w:rPr>
        <w:t xml:space="preserve"> on the work</w:t>
      </w:r>
      <w:r w:rsidR="00F142A1" w:rsidRPr="00EA40E5">
        <w:rPr>
          <w:rFonts w:ascii="Bookman Old Style" w:hAnsi="Bookman Old Style" w:cs="Arial"/>
          <w:sz w:val="24"/>
          <w:szCs w:val="24"/>
          <w:shd w:val="clear" w:color="auto" w:fill="FFFFFF"/>
        </w:rPr>
        <w:t xml:space="preserve">, </w:t>
      </w:r>
      <w:r w:rsidR="0003118E" w:rsidRPr="00EA40E5">
        <w:rPr>
          <w:rFonts w:ascii="Bookman Old Style" w:hAnsi="Bookman Old Style" w:cs="Arial"/>
          <w:sz w:val="24"/>
          <w:szCs w:val="24"/>
          <w:shd w:val="clear" w:color="auto" w:fill="FFFFFF"/>
        </w:rPr>
        <w:t xml:space="preserve">the </w:t>
      </w:r>
      <w:r w:rsidR="00AA750B" w:rsidRPr="00EA40E5">
        <w:rPr>
          <w:rFonts w:ascii="Bookman Old Style" w:hAnsi="Bookman Old Style" w:cs="Arial"/>
          <w:sz w:val="24"/>
          <w:szCs w:val="24"/>
        </w:rPr>
        <w:t>name</w:t>
      </w:r>
      <w:r w:rsidR="0003118E" w:rsidRPr="00EA40E5">
        <w:rPr>
          <w:rFonts w:ascii="Bookman Old Style" w:hAnsi="Bookman Old Style" w:cs="Arial"/>
          <w:sz w:val="24"/>
          <w:szCs w:val="24"/>
        </w:rPr>
        <w:t xml:space="preserve"> and </w:t>
      </w:r>
      <w:r w:rsidR="00AA750B" w:rsidRPr="00EA40E5">
        <w:rPr>
          <w:rFonts w:ascii="Bookman Old Style" w:hAnsi="Bookman Old Style" w:cs="Arial"/>
          <w:sz w:val="24"/>
          <w:szCs w:val="24"/>
        </w:rPr>
        <w:t>time</w:t>
      </w:r>
      <w:sdt>
        <w:sdtPr>
          <w:rPr>
            <w:rFonts w:ascii="Bookman Old Style" w:hAnsi="Bookman Old Style" w:cs="Arial"/>
            <w:sz w:val="24"/>
            <w:szCs w:val="24"/>
          </w:rPr>
          <w:id w:val="1958518207"/>
          <w:citation/>
        </w:sdtPr>
        <w:sdtEndPr/>
        <w:sdtContent>
          <w:r w:rsidR="0003118E" w:rsidRPr="00EA40E5">
            <w:rPr>
              <w:rFonts w:ascii="Bookman Old Style" w:hAnsi="Bookman Old Style" w:cs="Arial"/>
              <w:sz w:val="24"/>
              <w:szCs w:val="24"/>
            </w:rPr>
            <w:fldChar w:fldCharType="begin"/>
          </w:r>
          <w:r w:rsidR="0003118E" w:rsidRPr="00EA40E5">
            <w:rPr>
              <w:rFonts w:ascii="Bookman Old Style" w:hAnsi="Bookman Old Style" w:cs="Arial"/>
              <w:sz w:val="24"/>
              <w:szCs w:val="24"/>
            </w:rPr>
            <w:instrText xml:space="preserve"> CITATION www19 \l 2057 </w:instrText>
          </w:r>
          <w:r w:rsidR="0003118E" w:rsidRPr="00EA40E5">
            <w:rPr>
              <w:rFonts w:ascii="Bookman Old Style" w:hAnsi="Bookman Old Style" w:cs="Arial"/>
              <w:sz w:val="24"/>
              <w:szCs w:val="24"/>
            </w:rPr>
            <w:fldChar w:fldCharType="separate"/>
          </w:r>
          <w:r w:rsidR="0003118E" w:rsidRPr="00EA40E5">
            <w:rPr>
              <w:rFonts w:ascii="Bookman Old Style" w:hAnsi="Bookman Old Style" w:cs="Arial"/>
              <w:noProof/>
              <w:sz w:val="24"/>
              <w:szCs w:val="24"/>
            </w:rPr>
            <w:t xml:space="preserve"> (www.gov.uk, n.d.)</w:t>
          </w:r>
          <w:r w:rsidR="0003118E" w:rsidRPr="00EA40E5">
            <w:rPr>
              <w:rFonts w:ascii="Bookman Old Style" w:hAnsi="Bookman Old Style" w:cs="Arial"/>
              <w:sz w:val="24"/>
              <w:szCs w:val="24"/>
            </w:rPr>
            <w:fldChar w:fldCharType="end"/>
          </w:r>
        </w:sdtContent>
      </w:sdt>
      <w:r w:rsidR="0003118E" w:rsidRPr="00EA40E5">
        <w:rPr>
          <w:rFonts w:ascii="Bookman Old Style" w:hAnsi="Bookman Old Style" w:cs="Arial"/>
          <w:sz w:val="24"/>
          <w:szCs w:val="24"/>
        </w:rPr>
        <w:t>.</w:t>
      </w:r>
    </w:p>
    <w:p w:rsidR="00DB56E5" w:rsidRPr="00EA40E5" w:rsidRDefault="00DB56E5" w:rsidP="003B5331">
      <w:pPr>
        <w:spacing w:line="360" w:lineRule="auto"/>
        <w:jc w:val="both"/>
        <w:rPr>
          <w:rFonts w:ascii="Bookman Old Style" w:hAnsi="Bookman Old Style" w:cs="Arial"/>
          <w:sz w:val="24"/>
          <w:szCs w:val="24"/>
        </w:rPr>
      </w:pPr>
    </w:p>
    <w:p w:rsidR="0003118E" w:rsidRPr="00EA40E5" w:rsidRDefault="0003118E" w:rsidP="003B5331">
      <w:pPr>
        <w:spacing w:line="360" w:lineRule="auto"/>
        <w:jc w:val="both"/>
        <w:rPr>
          <w:rFonts w:ascii="Bookman Old Style" w:hAnsi="Bookman Old Style" w:cs="Arial"/>
          <w:b/>
          <w:sz w:val="24"/>
          <w:szCs w:val="24"/>
        </w:rPr>
      </w:pPr>
      <w:r w:rsidRPr="00EA40E5">
        <w:rPr>
          <w:rFonts w:ascii="Bookman Old Style" w:hAnsi="Bookman Old Style" w:cs="Arial"/>
          <w:b/>
          <w:sz w:val="24"/>
          <w:szCs w:val="24"/>
        </w:rPr>
        <w:t>Registered Designs:</w:t>
      </w:r>
    </w:p>
    <w:p w:rsidR="0003118E" w:rsidRPr="00EA40E5" w:rsidRDefault="00C04459" w:rsidP="003B5331">
      <w:pPr>
        <w:spacing w:line="360" w:lineRule="auto"/>
        <w:jc w:val="both"/>
        <w:rPr>
          <w:rFonts w:ascii="Bookman Old Style" w:hAnsi="Bookman Old Style" w:cs="Arial"/>
          <w:sz w:val="24"/>
          <w:szCs w:val="24"/>
        </w:rPr>
      </w:pPr>
      <w:r w:rsidRPr="00EA40E5">
        <w:rPr>
          <w:rFonts w:ascii="Bookman Old Style" w:hAnsi="Bookman Old Style" w:cs="Arial"/>
          <w:sz w:val="24"/>
          <w:szCs w:val="24"/>
        </w:rPr>
        <w:t>Individual or organisation are allowed to</w:t>
      </w:r>
      <w:r w:rsidR="0003118E" w:rsidRPr="00EA40E5">
        <w:rPr>
          <w:rFonts w:ascii="Bookman Old Style" w:hAnsi="Bookman Old Style" w:cs="Arial"/>
          <w:sz w:val="24"/>
          <w:szCs w:val="24"/>
        </w:rPr>
        <w:t xml:space="preserve"> register the unique design of the </w:t>
      </w:r>
      <w:r w:rsidR="000419FF" w:rsidRPr="00EA40E5">
        <w:rPr>
          <w:rFonts w:ascii="Bookman Old Style" w:hAnsi="Bookman Old Style" w:cs="Arial"/>
          <w:sz w:val="24"/>
          <w:szCs w:val="24"/>
        </w:rPr>
        <w:t>belongings</w:t>
      </w:r>
      <w:r w:rsidR="00DA06C5" w:rsidRPr="00EA40E5">
        <w:rPr>
          <w:rFonts w:ascii="Bookman Old Style" w:hAnsi="Bookman Old Style" w:cs="Arial"/>
          <w:sz w:val="24"/>
          <w:szCs w:val="24"/>
        </w:rPr>
        <w:t xml:space="preserve">. </w:t>
      </w:r>
      <w:r w:rsidR="00F142A1" w:rsidRPr="00EA40E5">
        <w:rPr>
          <w:rFonts w:ascii="Bookman Old Style" w:hAnsi="Bookman Old Style" w:cs="Arial"/>
          <w:sz w:val="24"/>
          <w:szCs w:val="24"/>
        </w:rPr>
        <w:t>The d</w:t>
      </w:r>
      <w:r w:rsidR="00DA06C5" w:rsidRPr="00EA40E5">
        <w:rPr>
          <w:rFonts w:ascii="Bookman Old Style" w:hAnsi="Bookman Old Style" w:cs="Arial"/>
          <w:sz w:val="24"/>
          <w:szCs w:val="24"/>
        </w:rPr>
        <w:t>esign includes the outer look, physical shape, pattern</w:t>
      </w:r>
      <w:r w:rsidR="00F142A1" w:rsidRPr="00EA40E5">
        <w:rPr>
          <w:rFonts w:ascii="Bookman Old Style" w:hAnsi="Bookman Old Style" w:cs="Arial"/>
          <w:sz w:val="24"/>
          <w:szCs w:val="24"/>
        </w:rPr>
        <w:t>,</w:t>
      </w:r>
      <w:r w:rsidR="00DA06C5" w:rsidRPr="00EA40E5">
        <w:rPr>
          <w:rFonts w:ascii="Bookman Old Style" w:hAnsi="Bookman Old Style" w:cs="Arial"/>
          <w:sz w:val="24"/>
          <w:szCs w:val="24"/>
        </w:rPr>
        <w:t xml:space="preserve"> and decoration. It allows to protect </w:t>
      </w:r>
      <w:r w:rsidR="00F142A1" w:rsidRPr="00EA40E5">
        <w:rPr>
          <w:rFonts w:ascii="Bookman Old Style" w:hAnsi="Bookman Old Style" w:cs="Arial"/>
          <w:sz w:val="24"/>
          <w:szCs w:val="24"/>
        </w:rPr>
        <w:t xml:space="preserve">the </w:t>
      </w:r>
      <w:r w:rsidR="00DA06C5" w:rsidRPr="00EA40E5">
        <w:rPr>
          <w:rFonts w:ascii="Bookman Old Style" w:hAnsi="Bookman Old Style" w:cs="Arial"/>
          <w:sz w:val="24"/>
          <w:szCs w:val="24"/>
        </w:rPr>
        <w:t>design from illegal use up to 25 years, need</w:t>
      </w:r>
      <w:r w:rsidR="00F142A1" w:rsidRPr="00EA40E5">
        <w:rPr>
          <w:rFonts w:ascii="Bookman Old Style" w:hAnsi="Bookman Old Style" w:cs="Arial"/>
          <w:sz w:val="24"/>
          <w:szCs w:val="24"/>
        </w:rPr>
        <w:t>s</w:t>
      </w:r>
      <w:r w:rsidR="00DA06C5" w:rsidRPr="00EA40E5">
        <w:rPr>
          <w:rFonts w:ascii="Bookman Old Style" w:hAnsi="Bookman Old Style" w:cs="Arial"/>
          <w:sz w:val="24"/>
          <w:szCs w:val="24"/>
        </w:rPr>
        <w:t xml:space="preserve"> to renew every </w:t>
      </w:r>
      <w:r w:rsidR="00F142A1" w:rsidRPr="00EA40E5">
        <w:rPr>
          <w:rFonts w:ascii="Bookman Old Style" w:hAnsi="Bookman Old Style" w:cs="Arial"/>
          <w:sz w:val="24"/>
          <w:szCs w:val="24"/>
        </w:rPr>
        <w:t>five</w:t>
      </w:r>
      <w:r w:rsidR="00DA06C5" w:rsidRPr="00EA40E5">
        <w:rPr>
          <w:rFonts w:ascii="Bookman Old Style" w:hAnsi="Bookman Old Style" w:cs="Arial"/>
          <w:sz w:val="24"/>
          <w:szCs w:val="24"/>
        </w:rPr>
        <w:t xml:space="preserve"> years. </w:t>
      </w:r>
    </w:p>
    <w:p w:rsidR="00DA06C5" w:rsidRPr="00EA40E5" w:rsidRDefault="00DA06C5" w:rsidP="003B5331">
      <w:pPr>
        <w:spacing w:line="360" w:lineRule="auto"/>
        <w:jc w:val="both"/>
        <w:rPr>
          <w:rFonts w:ascii="Bookman Old Style" w:hAnsi="Bookman Old Style" w:cs="Arial"/>
          <w:b/>
          <w:sz w:val="24"/>
          <w:szCs w:val="24"/>
        </w:rPr>
      </w:pPr>
      <w:r w:rsidRPr="00EA40E5">
        <w:rPr>
          <w:rFonts w:ascii="Bookman Old Style" w:hAnsi="Bookman Old Style" w:cs="Arial"/>
          <w:b/>
          <w:sz w:val="24"/>
          <w:szCs w:val="24"/>
        </w:rPr>
        <w:t>Patent:</w:t>
      </w:r>
    </w:p>
    <w:p w:rsidR="00FA48EC" w:rsidRPr="00EA40E5" w:rsidRDefault="003F4D13" w:rsidP="003B5331">
      <w:pPr>
        <w:spacing w:line="360" w:lineRule="auto"/>
        <w:jc w:val="both"/>
        <w:rPr>
          <w:rFonts w:ascii="Bookman Old Style" w:hAnsi="Bookman Old Style" w:cs="Arial"/>
          <w:sz w:val="24"/>
          <w:szCs w:val="24"/>
        </w:rPr>
      </w:pPr>
      <w:r w:rsidRPr="00EA40E5">
        <w:rPr>
          <w:rFonts w:ascii="Bookman Old Style" w:hAnsi="Bookman Old Style" w:cs="Arial"/>
          <w:sz w:val="24"/>
          <w:szCs w:val="24"/>
        </w:rPr>
        <w:t>I</w:t>
      </w:r>
      <w:r w:rsidR="00FA48EC" w:rsidRPr="00EA40E5">
        <w:rPr>
          <w:rFonts w:ascii="Bookman Old Style" w:hAnsi="Bookman Old Style" w:cs="Arial"/>
          <w:sz w:val="24"/>
          <w:szCs w:val="24"/>
        </w:rPr>
        <w:t>t is the</w:t>
      </w:r>
      <w:r w:rsidRPr="00EA40E5">
        <w:rPr>
          <w:rFonts w:ascii="Bookman Old Style" w:hAnsi="Bookman Old Style" w:cs="Arial"/>
          <w:sz w:val="24"/>
          <w:szCs w:val="24"/>
        </w:rPr>
        <w:t xml:space="preserve"> right to protect exclusive </w:t>
      </w:r>
      <w:r w:rsidR="00F142A1" w:rsidRPr="00EA40E5">
        <w:rPr>
          <w:rFonts w:ascii="Bookman Old Style" w:hAnsi="Bookman Old Style" w:cs="Arial"/>
          <w:sz w:val="24"/>
          <w:szCs w:val="24"/>
        </w:rPr>
        <w:t xml:space="preserve">new </w:t>
      </w:r>
      <w:r w:rsidRPr="00EA40E5">
        <w:rPr>
          <w:rFonts w:ascii="Bookman Old Style" w:hAnsi="Bookman Old Style" w:cs="Arial"/>
          <w:sz w:val="24"/>
          <w:szCs w:val="24"/>
        </w:rPr>
        <w:t>creation</w:t>
      </w:r>
      <w:r w:rsidR="00F142A1" w:rsidRPr="00EA40E5">
        <w:rPr>
          <w:rFonts w:ascii="Bookman Old Style" w:hAnsi="Bookman Old Style" w:cs="Arial"/>
          <w:sz w:val="24"/>
          <w:szCs w:val="24"/>
        </w:rPr>
        <w:t>;</w:t>
      </w:r>
      <w:r w:rsidRPr="00EA40E5">
        <w:rPr>
          <w:rFonts w:ascii="Bookman Old Style" w:hAnsi="Bookman Old Style" w:cs="Arial"/>
          <w:sz w:val="24"/>
          <w:szCs w:val="24"/>
        </w:rPr>
        <w:t xml:space="preserve"> something can be made or used. It </w:t>
      </w:r>
      <w:r w:rsidR="00B625FD" w:rsidRPr="00EA40E5">
        <w:rPr>
          <w:rFonts w:ascii="Bookman Old Style" w:hAnsi="Bookman Old Style" w:cs="Arial"/>
          <w:sz w:val="24"/>
          <w:szCs w:val="24"/>
        </w:rPr>
        <w:t xml:space="preserve">entitles the owner to act against </w:t>
      </w:r>
      <w:r w:rsidR="00FA48EC" w:rsidRPr="00EA40E5">
        <w:rPr>
          <w:rFonts w:ascii="Bookman Old Style" w:hAnsi="Bookman Old Style" w:cs="Arial"/>
          <w:sz w:val="24"/>
          <w:szCs w:val="24"/>
        </w:rPr>
        <w:t>un-appropriate</w:t>
      </w:r>
      <w:r w:rsidR="00B625FD" w:rsidRPr="00EA40E5">
        <w:rPr>
          <w:rFonts w:ascii="Bookman Old Style" w:hAnsi="Bookman Old Style" w:cs="Arial"/>
          <w:sz w:val="24"/>
          <w:szCs w:val="24"/>
        </w:rPr>
        <w:t xml:space="preserve"> use, sell or import without prior consents.</w:t>
      </w:r>
    </w:p>
    <w:p w:rsidR="007E06E5" w:rsidRPr="00EA40E5" w:rsidRDefault="00FA48EC" w:rsidP="003B5331">
      <w:pPr>
        <w:spacing w:line="360" w:lineRule="auto"/>
        <w:jc w:val="both"/>
        <w:rPr>
          <w:rFonts w:ascii="Bookman Old Style" w:hAnsi="Bookman Old Style" w:cs="Arial"/>
          <w:sz w:val="24"/>
          <w:szCs w:val="24"/>
        </w:rPr>
      </w:pPr>
      <w:r w:rsidRPr="00EA40E5">
        <w:rPr>
          <w:rFonts w:ascii="Bookman Old Style" w:hAnsi="Bookman Old Style" w:cs="Arial"/>
          <w:sz w:val="24"/>
          <w:szCs w:val="24"/>
        </w:rPr>
        <w:t>In general</w:t>
      </w:r>
      <w:r w:rsidR="00F142A1" w:rsidRPr="00EA40E5">
        <w:rPr>
          <w:rFonts w:ascii="Bookman Old Style" w:hAnsi="Bookman Old Style" w:cs="Arial"/>
          <w:sz w:val="24"/>
          <w:szCs w:val="24"/>
        </w:rPr>
        <w:t>,</w:t>
      </w:r>
      <w:r w:rsidRPr="00EA40E5">
        <w:rPr>
          <w:rFonts w:ascii="Bookman Old Style" w:hAnsi="Bookman Old Style" w:cs="Arial"/>
          <w:sz w:val="24"/>
          <w:szCs w:val="24"/>
        </w:rPr>
        <w:t xml:space="preserve"> the IP rights pr</w:t>
      </w:r>
      <w:r w:rsidR="007E06E5" w:rsidRPr="00EA40E5">
        <w:rPr>
          <w:rFonts w:ascii="Bookman Old Style" w:hAnsi="Bookman Old Style" w:cs="Arial"/>
          <w:sz w:val="24"/>
          <w:szCs w:val="24"/>
        </w:rPr>
        <w:t>ovide security over violation of information, the motivation to create new and innovative products, create brand</w:t>
      </w:r>
      <w:r w:rsidR="00413C35" w:rsidRPr="00EA40E5">
        <w:rPr>
          <w:rFonts w:ascii="Bookman Old Style" w:hAnsi="Bookman Old Style" w:cs="Arial"/>
          <w:sz w:val="24"/>
          <w:szCs w:val="24"/>
        </w:rPr>
        <w:t>-name</w:t>
      </w:r>
      <w:r w:rsidR="007E06E5" w:rsidRPr="00EA40E5">
        <w:rPr>
          <w:rFonts w:ascii="Bookman Old Style" w:hAnsi="Bookman Old Style" w:cs="Arial"/>
          <w:sz w:val="24"/>
          <w:szCs w:val="24"/>
        </w:rPr>
        <w:t>, reputations and earn revenue.</w:t>
      </w:r>
    </w:p>
    <w:p w:rsidR="000D581D" w:rsidRPr="00EA40E5" w:rsidRDefault="00477B41" w:rsidP="006D3DD6">
      <w:pPr>
        <w:pStyle w:val="Heading1"/>
        <w:rPr>
          <w:rFonts w:ascii="Bookman Old Style" w:hAnsi="Bookman Old Style"/>
        </w:rPr>
      </w:pPr>
      <w:bookmarkStart w:id="25" w:name="_Toc8644553"/>
      <w:r w:rsidRPr="00EA40E5">
        <w:rPr>
          <w:rFonts w:ascii="Bookman Old Style" w:hAnsi="Bookman Old Style"/>
        </w:rPr>
        <w:t>Role of</w:t>
      </w:r>
      <w:r w:rsidR="000D581D" w:rsidRPr="00EA40E5">
        <w:rPr>
          <w:rFonts w:ascii="Bookman Old Style" w:hAnsi="Bookman Old Style"/>
        </w:rPr>
        <w:t xml:space="preserve"> Knowledge on the organisation:</w:t>
      </w:r>
      <w:bookmarkEnd w:id="25"/>
      <w:r w:rsidR="00186CE2" w:rsidRPr="00EA40E5">
        <w:rPr>
          <w:rFonts w:ascii="Bookman Old Style" w:hAnsi="Bookman Old Style"/>
        </w:rPr>
        <w:t xml:space="preserve"> </w:t>
      </w:r>
    </w:p>
    <w:p w:rsidR="00186CE2" w:rsidRPr="00EA40E5" w:rsidRDefault="00186CE2" w:rsidP="003B5331">
      <w:pPr>
        <w:spacing w:line="360" w:lineRule="auto"/>
        <w:jc w:val="both"/>
        <w:rPr>
          <w:rFonts w:ascii="Bookman Old Style" w:hAnsi="Bookman Old Style" w:cs="Arial"/>
          <w:sz w:val="24"/>
          <w:szCs w:val="24"/>
        </w:rPr>
      </w:pPr>
      <w:r w:rsidRPr="00EA40E5">
        <w:rPr>
          <w:rFonts w:ascii="Bookman Old Style" w:hAnsi="Bookman Old Style" w:cs="Arial"/>
          <w:sz w:val="24"/>
          <w:szCs w:val="24"/>
        </w:rPr>
        <w:t xml:space="preserve">Knowledge is of the essential resource of the organisation. </w:t>
      </w:r>
      <w:r w:rsidR="00F142A1" w:rsidRPr="00EA40E5">
        <w:rPr>
          <w:rFonts w:ascii="Bookman Old Style" w:hAnsi="Bookman Old Style" w:cs="Arial"/>
          <w:sz w:val="24"/>
          <w:szCs w:val="24"/>
        </w:rPr>
        <w:t>I</w:t>
      </w:r>
      <w:r w:rsidRPr="00EA40E5">
        <w:rPr>
          <w:rFonts w:ascii="Bookman Old Style" w:hAnsi="Bookman Old Style" w:cs="Arial"/>
          <w:sz w:val="24"/>
          <w:szCs w:val="24"/>
        </w:rPr>
        <w:t>t helps the organisation to run smooth operations, provides effective solutions for the problems, motivate the staff and improve the customer service</w:t>
      </w:r>
      <w:sdt>
        <w:sdtPr>
          <w:rPr>
            <w:rFonts w:ascii="Bookman Old Style" w:hAnsi="Bookman Old Style" w:cs="Arial"/>
            <w:sz w:val="24"/>
            <w:szCs w:val="24"/>
          </w:rPr>
          <w:id w:val="654419755"/>
          <w:citation/>
        </w:sdtPr>
        <w:sdtEndPr/>
        <w:sdtContent>
          <w:r w:rsidRPr="00EA40E5">
            <w:rPr>
              <w:rFonts w:ascii="Bookman Old Style" w:hAnsi="Bookman Old Style" w:cs="Arial"/>
              <w:sz w:val="24"/>
              <w:szCs w:val="24"/>
            </w:rPr>
            <w:fldChar w:fldCharType="begin"/>
          </w:r>
          <w:r w:rsidRPr="00EA40E5">
            <w:rPr>
              <w:rFonts w:ascii="Bookman Old Style" w:hAnsi="Bookman Old Style" w:cs="Arial"/>
              <w:sz w:val="24"/>
              <w:szCs w:val="24"/>
            </w:rPr>
            <w:instrText xml:space="preserve"> CITATION Col14 \l 2057 </w:instrText>
          </w:r>
          <w:r w:rsidRPr="00EA40E5">
            <w:rPr>
              <w:rFonts w:ascii="Bookman Old Style" w:hAnsi="Bookman Old Style" w:cs="Arial"/>
              <w:sz w:val="24"/>
              <w:szCs w:val="24"/>
            </w:rPr>
            <w:fldChar w:fldCharType="separate"/>
          </w:r>
          <w:r w:rsidRPr="00EA40E5">
            <w:rPr>
              <w:rFonts w:ascii="Bookman Old Style" w:hAnsi="Bookman Old Style" w:cs="Arial"/>
              <w:noProof/>
              <w:sz w:val="24"/>
              <w:szCs w:val="24"/>
            </w:rPr>
            <w:t xml:space="preserve"> (Collinson &amp; Parcell, 2004)</w:t>
          </w:r>
          <w:r w:rsidRPr="00EA40E5">
            <w:rPr>
              <w:rFonts w:ascii="Bookman Old Style" w:hAnsi="Bookman Old Style" w:cs="Arial"/>
              <w:sz w:val="24"/>
              <w:szCs w:val="24"/>
            </w:rPr>
            <w:fldChar w:fldCharType="end"/>
          </w:r>
        </w:sdtContent>
      </w:sdt>
      <w:r w:rsidRPr="00EA40E5">
        <w:rPr>
          <w:rFonts w:ascii="Bookman Old Style" w:hAnsi="Bookman Old Style" w:cs="Arial"/>
          <w:sz w:val="24"/>
          <w:szCs w:val="24"/>
        </w:rPr>
        <w:t>.</w:t>
      </w:r>
    </w:p>
    <w:p w:rsidR="00186CE2" w:rsidRPr="00EA40E5" w:rsidRDefault="00186CE2" w:rsidP="003B5331">
      <w:pPr>
        <w:spacing w:line="360" w:lineRule="auto"/>
        <w:jc w:val="both"/>
        <w:rPr>
          <w:rFonts w:ascii="Bookman Old Style" w:hAnsi="Bookman Old Style" w:cs="Arial"/>
          <w:sz w:val="24"/>
          <w:szCs w:val="24"/>
        </w:rPr>
      </w:pPr>
      <w:r w:rsidRPr="00EA40E5">
        <w:rPr>
          <w:rFonts w:ascii="Bookman Old Style" w:hAnsi="Bookman Old Style" w:cs="Arial"/>
          <w:sz w:val="24"/>
          <w:szCs w:val="24"/>
        </w:rPr>
        <w:t xml:space="preserve">The role of knowledge in the organisations are shown in the </w:t>
      </w:r>
      <w:r w:rsidR="00C27668" w:rsidRPr="00EA40E5">
        <w:rPr>
          <w:rFonts w:ascii="Bookman Old Style" w:hAnsi="Bookman Old Style" w:cs="Arial"/>
          <w:sz w:val="24"/>
          <w:szCs w:val="24"/>
        </w:rPr>
        <w:t>below</w:t>
      </w:r>
      <w:r w:rsidRPr="00EA40E5">
        <w:rPr>
          <w:rFonts w:ascii="Bookman Old Style" w:hAnsi="Bookman Old Style" w:cs="Arial"/>
          <w:sz w:val="24"/>
          <w:szCs w:val="24"/>
        </w:rPr>
        <w:t>:</w:t>
      </w:r>
    </w:p>
    <w:p w:rsidR="00186CE2" w:rsidRPr="00EA40E5" w:rsidRDefault="00E96A28" w:rsidP="003B5331">
      <w:pPr>
        <w:pStyle w:val="ListParagraph"/>
        <w:numPr>
          <w:ilvl w:val="0"/>
          <w:numId w:val="3"/>
        </w:numPr>
        <w:spacing w:line="360" w:lineRule="auto"/>
        <w:jc w:val="both"/>
        <w:rPr>
          <w:rFonts w:ascii="Bookman Old Style" w:hAnsi="Bookman Old Style" w:cs="Arial"/>
          <w:sz w:val="24"/>
          <w:szCs w:val="24"/>
        </w:rPr>
      </w:pPr>
      <w:r w:rsidRPr="00EA40E5">
        <w:rPr>
          <w:rFonts w:ascii="Bookman Old Style" w:hAnsi="Bookman Old Style" w:cs="Arial"/>
          <w:sz w:val="24"/>
          <w:szCs w:val="24"/>
        </w:rPr>
        <w:t>H</w:t>
      </w:r>
      <w:r w:rsidR="00186CE2" w:rsidRPr="00EA40E5">
        <w:rPr>
          <w:rFonts w:ascii="Bookman Old Style" w:hAnsi="Bookman Old Style" w:cs="Arial"/>
          <w:sz w:val="24"/>
          <w:szCs w:val="24"/>
        </w:rPr>
        <w:t>elps the workplace to communicate face-to -face to share important information</w:t>
      </w:r>
      <w:r w:rsidR="00A16D31" w:rsidRPr="00EA40E5">
        <w:rPr>
          <w:rFonts w:ascii="Bookman Old Style" w:hAnsi="Bookman Old Style" w:cs="Arial"/>
          <w:sz w:val="24"/>
          <w:szCs w:val="24"/>
        </w:rPr>
        <w:t>.</w:t>
      </w:r>
    </w:p>
    <w:p w:rsidR="00A16D31" w:rsidRPr="00EA40E5" w:rsidRDefault="00E96A28" w:rsidP="003B5331">
      <w:pPr>
        <w:pStyle w:val="ListParagraph"/>
        <w:numPr>
          <w:ilvl w:val="0"/>
          <w:numId w:val="3"/>
        </w:numPr>
        <w:spacing w:line="360" w:lineRule="auto"/>
        <w:jc w:val="both"/>
        <w:rPr>
          <w:rFonts w:ascii="Bookman Old Style" w:hAnsi="Bookman Old Style" w:cs="Arial"/>
          <w:sz w:val="24"/>
          <w:szCs w:val="24"/>
        </w:rPr>
      </w:pPr>
      <w:r w:rsidRPr="00EA40E5">
        <w:rPr>
          <w:rFonts w:ascii="Bookman Old Style" w:hAnsi="Bookman Old Style" w:cs="Arial"/>
          <w:sz w:val="24"/>
          <w:szCs w:val="24"/>
        </w:rPr>
        <w:t>I</w:t>
      </w:r>
      <w:r w:rsidR="00A16D31" w:rsidRPr="00EA40E5">
        <w:rPr>
          <w:rFonts w:ascii="Bookman Old Style" w:hAnsi="Bookman Old Style" w:cs="Arial"/>
          <w:sz w:val="24"/>
          <w:szCs w:val="24"/>
        </w:rPr>
        <w:t>t assist</w:t>
      </w:r>
      <w:r w:rsidR="00F142A1" w:rsidRPr="00EA40E5">
        <w:rPr>
          <w:rFonts w:ascii="Bookman Old Style" w:hAnsi="Bookman Old Style" w:cs="Arial"/>
          <w:sz w:val="24"/>
          <w:szCs w:val="24"/>
        </w:rPr>
        <w:t>s</w:t>
      </w:r>
      <w:r w:rsidR="00A16D31" w:rsidRPr="00EA40E5">
        <w:rPr>
          <w:rFonts w:ascii="Bookman Old Style" w:hAnsi="Bookman Old Style" w:cs="Arial"/>
          <w:sz w:val="24"/>
          <w:szCs w:val="24"/>
        </w:rPr>
        <w:t xml:space="preserve"> </w:t>
      </w:r>
      <w:r w:rsidR="00F142A1" w:rsidRPr="00EA40E5">
        <w:rPr>
          <w:rFonts w:ascii="Bookman Old Style" w:hAnsi="Bookman Old Style" w:cs="Arial"/>
          <w:sz w:val="24"/>
          <w:szCs w:val="24"/>
        </w:rPr>
        <w:t>in passing the culture, sharing the ideas and working</w:t>
      </w:r>
      <w:r w:rsidR="00A16D31" w:rsidRPr="00EA40E5">
        <w:rPr>
          <w:rFonts w:ascii="Bookman Old Style" w:hAnsi="Bookman Old Style" w:cs="Arial"/>
          <w:sz w:val="24"/>
          <w:szCs w:val="24"/>
        </w:rPr>
        <w:t xml:space="preserve"> together for achieving common goals.</w:t>
      </w:r>
    </w:p>
    <w:p w:rsidR="000D581D" w:rsidRPr="00EA40E5" w:rsidRDefault="00E96A28" w:rsidP="003B5331">
      <w:pPr>
        <w:pStyle w:val="ListParagraph"/>
        <w:numPr>
          <w:ilvl w:val="0"/>
          <w:numId w:val="3"/>
        </w:numPr>
        <w:spacing w:line="360" w:lineRule="auto"/>
        <w:jc w:val="both"/>
        <w:rPr>
          <w:rFonts w:ascii="Bookman Old Style" w:hAnsi="Bookman Old Style" w:cs="Arial"/>
          <w:sz w:val="24"/>
          <w:szCs w:val="24"/>
        </w:rPr>
      </w:pPr>
      <w:r w:rsidRPr="00EA40E5">
        <w:rPr>
          <w:rFonts w:ascii="Bookman Old Style" w:hAnsi="Bookman Old Style" w:cs="Arial"/>
          <w:sz w:val="24"/>
          <w:szCs w:val="24"/>
        </w:rPr>
        <w:t>I</w:t>
      </w:r>
      <w:r w:rsidR="005A3510" w:rsidRPr="00EA40E5">
        <w:rPr>
          <w:rFonts w:ascii="Bookman Old Style" w:hAnsi="Bookman Old Style" w:cs="Arial"/>
          <w:sz w:val="24"/>
          <w:szCs w:val="24"/>
        </w:rPr>
        <w:t xml:space="preserve">t allows </w:t>
      </w:r>
      <w:r w:rsidR="00F142A1" w:rsidRPr="00EA40E5">
        <w:rPr>
          <w:rFonts w:ascii="Bookman Old Style" w:hAnsi="Bookman Old Style" w:cs="Arial"/>
          <w:sz w:val="24"/>
          <w:szCs w:val="24"/>
        </w:rPr>
        <w:t xml:space="preserve">us </w:t>
      </w:r>
      <w:r w:rsidR="00A16602" w:rsidRPr="00EA40E5">
        <w:rPr>
          <w:rFonts w:ascii="Bookman Old Style" w:hAnsi="Bookman Old Style" w:cs="Arial"/>
          <w:sz w:val="24"/>
          <w:szCs w:val="24"/>
        </w:rPr>
        <w:t>to deal with uncertain and tough conditions.</w:t>
      </w:r>
    </w:p>
    <w:p w:rsidR="00A16602" w:rsidRPr="00EA40E5" w:rsidRDefault="00F142A1" w:rsidP="003B5331">
      <w:pPr>
        <w:pStyle w:val="ListParagraph"/>
        <w:numPr>
          <w:ilvl w:val="0"/>
          <w:numId w:val="3"/>
        </w:numPr>
        <w:spacing w:line="360" w:lineRule="auto"/>
        <w:jc w:val="both"/>
        <w:rPr>
          <w:rFonts w:ascii="Bookman Old Style" w:hAnsi="Bookman Old Style" w:cs="Arial"/>
          <w:sz w:val="24"/>
          <w:szCs w:val="24"/>
        </w:rPr>
      </w:pPr>
      <w:r w:rsidRPr="00EA40E5">
        <w:rPr>
          <w:rFonts w:ascii="Bookman Old Style" w:hAnsi="Bookman Old Style" w:cs="Arial"/>
          <w:sz w:val="24"/>
          <w:szCs w:val="24"/>
        </w:rPr>
        <w:t>Allow to t</w:t>
      </w:r>
      <w:r w:rsidR="00A16602" w:rsidRPr="00EA40E5">
        <w:rPr>
          <w:rFonts w:ascii="Bookman Old Style" w:hAnsi="Bookman Old Style" w:cs="Arial"/>
          <w:sz w:val="24"/>
          <w:szCs w:val="24"/>
        </w:rPr>
        <w:t xml:space="preserve">ransfers knowledge through goods and services in </w:t>
      </w:r>
      <w:r w:rsidRPr="00EA40E5">
        <w:rPr>
          <w:rFonts w:ascii="Bookman Old Style" w:hAnsi="Bookman Old Style" w:cs="Arial"/>
          <w:sz w:val="24"/>
          <w:szCs w:val="24"/>
        </w:rPr>
        <w:t xml:space="preserve">a </w:t>
      </w:r>
      <w:r w:rsidR="00A16602" w:rsidRPr="00EA40E5">
        <w:rPr>
          <w:rFonts w:ascii="Bookman Old Style" w:hAnsi="Bookman Old Style" w:cs="Arial"/>
          <w:sz w:val="24"/>
          <w:szCs w:val="24"/>
        </w:rPr>
        <w:t>documented form.</w:t>
      </w:r>
    </w:p>
    <w:p w:rsidR="00A16602" w:rsidRPr="00EA40E5" w:rsidRDefault="00A16602" w:rsidP="003B5331">
      <w:pPr>
        <w:pStyle w:val="ListParagraph"/>
        <w:numPr>
          <w:ilvl w:val="0"/>
          <w:numId w:val="3"/>
        </w:numPr>
        <w:spacing w:line="360" w:lineRule="auto"/>
        <w:jc w:val="both"/>
        <w:rPr>
          <w:rFonts w:ascii="Bookman Old Style" w:hAnsi="Bookman Old Style" w:cs="Arial"/>
          <w:sz w:val="24"/>
          <w:szCs w:val="24"/>
        </w:rPr>
      </w:pPr>
      <w:r w:rsidRPr="00EA40E5">
        <w:rPr>
          <w:rFonts w:ascii="Bookman Old Style" w:hAnsi="Bookman Old Style" w:cs="Arial"/>
          <w:sz w:val="24"/>
          <w:szCs w:val="24"/>
        </w:rPr>
        <w:t>-</w:t>
      </w:r>
      <w:r w:rsidR="00E96A28" w:rsidRPr="00EA40E5">
        <w:rPr>
          <w:rFonts w:ascii="Bookman Old Style" w:hAnsi="Bookman Old Style" w:cs="Arial"/>
          <w:sz w:val="24"/>
          <w:szCs w:val="24"/>
        </w:rPr>
        <w:t>T</w:t>
      </w:r>
      <w:r w:rsidRPr="00EA40E5">
        <w:rPr>
          <w:rFonts w:ascii="Bookman Old Style" w:hAnsi="Bookman Old Style" w:cs="Arial"/>
          <w:sz w:val="24"/>
          <w:szCs w:val="24"/>
        </w:rPr>
        <w:t>raining and development</w:t>
      </w:r>
    </w:p>
    <w:p w:rsidR="00A16602" w:rsidRPr="00EA40E5" w:rsidRDefault="00E96A28" w:rsidP="003B5331">
      <w:pPr>
        <w:pStyle w:val="ListParagraph"/>
        <w:numPr>
          <w:ilvl w:val="0"/>
          <w:numId w:val="3"/>
        </w:numPr>
        <w:spacing w:line="360" w:lineRule="auto"/>
        <w:jc w:val="both"/>
        <w:rPr>
          <w:rFonts w:ascii="Bookman Old Style" w:hAnsi="Bookman Old Style" w:cs="Arial"/>
          <w:sz w:val="24"/>
          <w:szCs w:val="24"/>
        </w:rPr>
      </w:pPr>
      <w:r w:rsidRPr="00EA40E5">
        <w:rPr>
          <w:rFonts w:ascii="Bookman Old Style" w:hAnsi="Bookman Old Style" w:cs="Arial"/>
          <w:sz w:val="24"/>
          <w:szCs w:val="24"/>
        </w:rPr>
        <w:t>C</w:t>
      </w:r>
      <w:r w:rsidR="00A16602" w:rsidRPr="00EA40E5">
        <w:rPr>
          <w:rFonts w:ascii="Bookman Old Style" w:hAnsi="Bookman Old Style" w:cs="Arial"/>
          <w:sz w:val="24"/>
          <w:szCs w:val="24"/>
        </w:rPr>
        <w:t xml:space="preserve">reating </w:t>
      </w:r>
      <w:r w:rsidR="00F142A1" w:rsidRPr="00EA40E5">
        <w:rPr>
          <w:rFonts w:ascii="Bookman Old Style" w:hAnsi="Bookman Old Style" w:cs="Arial"/>
          <w:sz w:val="24"/>
          <w:szCs w:val="24"/>
        </w:rPr>
        <w:t xml:space="preserve">a </w:t>
      </w:r>
      <w:r w:rsidR="00A16602" w:rsidRPr="00EA40E5">
        <w:rPr>
          <w:rFonts w:ascii="Bookman Old Style" w:hAnsi="Bookman Old Style" w:cs="Arial"/>
          <w:sz w:val="24"/>
          <w:szCs w:val="24"/>
        </w:rPr>
        <w:t>mission statement and organisation rules and regulations.</w:t>
      </w:r>
    </w:p>
    <w:p w:rsidR="00A16602" w:rsidRPr="00EA40E5" w:rsidRDefault="00E96A28" w:rsidP="003B5331">
      <w:pPr>
        <w:pStyle w:val="ListParagraph"/>
        <w:numPr>
          <w:ilvl w:val="0"/>
          <w:numId w:val="3"/>
        </w:numPr>
        <w:spacing w:line="360" w:lineRule="auto"/>
        <w:jc w:val="both"/>
        <w:rPr>
          <w:rFonts w:ascii="Bookman Old Style" w:hAnsi="Bookman Old Style" w:cs="Arial"/>
          <w:sz w:val="24"/>
          <w:szCs w:val="24"/>
        </w:rPr>
      </w:pPr>
      <w:r w:rsidRPr="00EA40E5">
        <w:rPr>
          <w:rFonts w:ascii="Bookman Old Style" w:hAnsi="Bookman Old Style" w:cs="Arial"/>
          <w:sz w:val="24"/>
          <w:szCs w:val="24"/>
        </w:rPr>
        <w:t>E</w:t>
      </w:r>
      <w:r w:rsidR="00A16602" w:rsidRPr="00EA40E5">
        <w:rPr>
          <w:rFonts w:ascii="Bookman Old Style" w:hAnsi="Bookman Old Style" w:cs="Arial"/>
          <w:sz w:val="24"/>
          <w:szCs w:val="24"/>
        </w:rPr>
        <w:t xml:space="preserve">asy application, </w:t>
      </w:r>
      <w:r w:rsidR="001D3301" w:rsidRPr="00EA40E5">
        <w:rPr>
          <w:rFonts w:ascii="Bookman Old Style" w:hAnsi="Bookman Old Style" w:cs="Arial"/>
          <w:sz w:val="24"/>
          <w:szCs w:val="24"/>
        </w:rPr>
        <w:t>availably</w:t>
      </w:r>
      <w:r w:rsidR="00A16602" w:rsidRPr="00EA40E5">
        <w:rPr>
          <w:rFonts w:ascii="Bookman Old Style" w:hAnsi="Bookman Old Style" w:cs="Arial"/>
          <w:sz w:val="24"/>
          <w:szCs w:val="24"/>
        </w:rPr>
        <w:t xml:space="preserve"> and </w:t>
      </w:r>
      <w:r w:rsidR="00737CF3" w:rsidRPr="00EA40E5">
        <w:rPr>
          <w:rFonts w:ascii="Bookman Old Style" w:hAnsi="Bookman Old Style" w:cs="Arial"/>
          <w:sz w:val="24"/>
          <w:szCs w:val="24"/>
        </w:rPr>
        <w:t>replication</w:t>
      </w:r>
      <w:r w:rsidR="00A16602" w:rsidRPr="00EA40E5">
        <w:rPr>
          <w:rFonts w:ascii="Bookman Old Style" w:hAnsi="Bookman Old Style" w:cs="Arial"/>
          <w:sz w:val="24"/>
          <w:szCs w:val="24"/>
        </w:rPr>
        <w:t>.</w:t>
      </w:r>
    </w:p>
    <w:p w:rsidR="00737CF3" w:rsidRPr="00EA40E5" w:rsidRDefault="00E96A28" w:rsidP="003B5331">
      <w:pPr>
        <w:pStyle w:val="ListParagraph"/>
        <w:numPr>
          <w:ilvl w:val="0"/>
          <w:numId w:val="3"/>
        </w:numPr>
        <w:spacing w:line="360" w:lineRule="auto"/>
        <w:jc w:val="both"/>
        <w:rPr>
          <w:rFonts w:ascii="Bookman Old Style" w:hAnsi="Bookman Old Style" w:cs="Arial"/>
          <w:sz w:val="24"/>
          <w:szCs w:val="24"/>
        </w:rPr>
      </w:pPr>
      <w:r w:rsidRPr="00EA40E5">
        <w:rPr>
          <w:rFonts w:ascii="Bookman Old Style" w:hAnsi="Bookman Old Style" w:cs="Arial"/>
          <w:sz w:val="24"/>
          <w:szCs w:val="24"/>
        </w:rPr>
        <w:lastRenderedPageBreak/>
        <w:t>M</w:t>
      </w:r>
      <w:r w:rsidR="00737CF3" w:rsidRPr="00EA40E5">
        <w:rPr>
          <w:rFonts w:ascii="Bookman Old Style" w:hAnsi="Bookman Old Style" w:cs="Arial"/>
          <w:sz w:val="24"/>
          <w:szCs w:val="24"/>
        </w:rPr>
        <w:t>anaging people, teamwork, and effective business planning.</w:t>
      </w:r>
    </w:p>
    <w:p w:rsidR="00737CF3" w:rsidRPr="00EA40E5" w:rsidRDefault="00737CF3" w:rsidP="003B5331">
      <w:pPr>
        <w:pStyle w:val="ListParagraph"/>
        <w:numPr>
          <w:ilvl w:val="0"/>
          <w:numId w:val="3"/>
        </w:numPr>
        <w:spacing w:line="360" w:lineRule="auto"/>
        <w:jc w:val="both"/>
        <w:rPr>
          <w:rFonts w:ascii="Bookman Old Style" w:hAnsi="Bookman Old Style" w:cs="Arial"/>
          <w:sz w:val="24"/>
          <w:szCs w:val="24"/>
        </w:rPr>
      </w:pPr>
      <w:r w:rsidRPr="00EA40E5">
        <w:rPr>
          <w:rFonts w:ascii="Bookman Old Style" w:hAnsi="Bookman Old Style" w:cs="Arial"/>
          <w:sz w:val="24"/>
          <w:szCs w:val="24"/>
        </w:rPr>
        <w:t xml:space="preserve">Developing </w:t>
      </w:r>
      <w:r w:rsidR="00477B41" w:rsidRPr="00EA40E5">
        <w:rPr>
          <w:rFonts w:ascii="Bookman Old Style" w:hAnsi="Bookman Old Style" w:cs="Arial"/>
          <w:sz w:val="24"/>
          <w:szCs w:val="24"/>
        </w:rPr>
        <w:t>technical skills</w:t>
      </w:r>
      <w:r w:rsidRPr="00EA40E5">
        <w:rPr>
          <w:rFonts w:ascii="Bookman Old Style" w:hAnsi="Bookman Old Style" w:cs="Arial"/>
          <w:sz w:val="24"/>
          <w:szCs w:val="24"/>
        </w:rPr>
        <w:t>, awareness leadership</w:t>
      </w:r>
    </w:p>
    <w:p w:rsidR="00737CF3" w:rsidRPr="00EA40E5" w:rsidRDefault="00737CF3" w:rsidP="003B5331">
      <w:pPr>
        <w:pStyle w:val="ListParagraph"/>
        <w:numPr>
          <w:ilvl w:val="0"/>
          <w:numId w:val="3"/>
        </w:numPr>
        <w:spacing w:line="360" w:lineRule="auto"/>
        <w:jc w:val="both"/>
        <w:rPr>
          <w:rFonts w:ascii="Bookman Old Style" w:hAnsi="Bookman Old Style" w:cs="Arial"/>
          <w:sz w:val="24"/>
          <w:szCs w:val="24"/>
        </w:rPr>
      </w:pPr>
      <w:r w:rsidRPr="00EA40E5">
        <w:rPr>
          <w:rFonts w:ascii="Bookman Old Style" w:hAnsi="Bookman Old Style" w:cs="Arial"/>
          <w:sz w:val="24"/>
          <w:szCs w:val="24"/>
        </w:rPr>
        <w:t>Articulate abilities like problem solving and decision-making</w:t>
      </w:r>
    </w:p>
    <w:p w:rsidR="001D3301" w:rsidRPr="00EA40E5" w:rsidRDefault="001D3301" w:rsidP="003B5331">
      <w:pPr>
        <w:pStyle w:val="ListParagraph"/>
        <w:numPr>
          <w:ilvl w:val="0"/>
          <w:numId w:val="3"/>
        </w:numPr>
        <w:spacing w:line="360" w:lineRule="auto"/>
        <w:jc w:val="both"/>
        <w:rPr>
          <w:rFonts w:ascii="Bookman Old Style" w:hAnsi="Bookman Old Style" w:cs="Arial"/>
          <w:sz w:val="24"/>
          <w:szCs w:val="24"/>
        </w:rPr>
      </w:pPr>
      <w:r w:rsidRPr="00EA40E5">
        <w:rPr>
          <w:rFonts w:ascii="Bookman Old Style" w:hAnsi="Bookman Old Style" w:cs="Arial"/>
          <w:sz w:val="24"/>
          <w:szCs w:val="24"/>
        </w:rPr>
        <w:t>Ability to manage information from initiation to destroying phase.</w:t>
      </w:r>
    </w:p>
    <w:p w:rsidR="001D3301" w:rsidRPr="00EA40E5" w:rsidRDefault="001D3301" w:rsidP="003B5331">
      <w:pPr>
        <w:pStyle w:val="ListParagraph"/>
        <w:numPr>
          <w:ilvl w:val="0"/>
          <w:numId w:val="3"/>
        </w:numPr>
        <w:spacing w:line="360" w:lineRule="auto"/>
        <w:jc w:val="both"/>
        <w:rPr>
          <w:rFonts w:ascii="Bookman Old Style" w:hAnsi="Bookman Old Style" w:cs="Arial"/>
          <w:sz w:val="24"/>
          <w:szCs w:val="24"/>
        </w:rPr>
      </w:pPr>
      <w:r w:rsidRPr="00EA40E5">
        <w:rPr>
          <w:rFonts w:ascii="Bookman Old Style" w:hAnsi="Bookman Old Style" w:cs="Arial"/>
          <w:sz w:val="24"/>
          <w:szCs w:val="24"/>
        </w:rPr>
        <w:t>Allows t</w:t>
      </w:r>
      <w:r w:rsidR="009E2E0E" w:rsidRPr="00EA40E5">
        <w:rPr>
          <w:rFonts w:ascii="Bookman Old Style" w:hAnsi="Bookman Old Style" w:cs="Arial"/>
          <w:sz w:val="24"/>
          <w:szCs w:val="24"/>
        </w:rPr>
        <w:t>aking</w:t>
      </w:r>
      <w:r w:rsidRPr="00EA40E5">
        <w:rPr>
          <w:rFonts w:ascii="Bookman Old Style" w:hAnsi="Bookman Old Style" w:cs="Arial"/>
          <w:sz w:val="24"/>
          <w:szCs w:val="24"/>
        </w:rPr>
        <w:t xml:space="preserve"> </w:t>
      </w:r>
      <w:r w:rsidR="009E2E0E" w:rsidRPr="00EA40E5">
        <w:rPr>
          <w:rFonts w:ascii="Bookman Old Style" w:hAnsi="Bookman Old Style" w:cs="Arial"/>
          <w:sz w:val="24"/>
          <w:szCs w:val="24"/>
        </w:rPr>
        <w:t xml:space="preserve">a </w:t>
      </w:r>
      <w:r w:rsidRPr="00EA40E5">
        <w:rPr>
          <w:rFonts w:ascii="Bookman Old Style" w:hAnsi="Bookman Old Style" w:cs="Arial"/>
          <w:sz w:val="24"/>
          <w:szCs w:val="24"/>
        </w:rPr>
        <w:t xml:space="preserve">calculated risk to manage the business. </w:t>
      </w:r>
    </w:p>
    <w:p w:rsidR="001D3301" w:rsidRPr="00EA40E5" w:rsidRDefault="001D3301" w:rsidP="003B5331">
      <w:pPr>
        <w:pStyle w:val="ListParagraph"/>
        <w:numPr>
          <w:ilvl w:val="0"/>
          <w:numId w:val="3"/>
        </w:numPr>
        <w:spacing w:line="360" w:lineRule="auto"/>
        <w:jc w:val="both"/>
        <w:rPr>
          <w:rFonts w:ascii="Bookman Old Style" w:hAnsi="Bookman Old Style" w:cs="Arial"/>
          <w:sz w:val="24"/>
          <w:szCs w:val="24"/>
        </w:rPr>
      </w:pPr>
      <w:r w:rsidRPr="00EA40E5">
        <w:rPr>
          <w:rFonts w:ascii="Bookman Old Style" w:hAnsi="Bookman Old Style" w:cs="Arial"/>
          <w:sz w:val="24"/>
          <w:szCs w:val="24"/>
        </w:rPr>
        <w:t>Make able to handle the database of the organisations.</w:t>
      </w:r>
    </w:p>
    <w:p w:rsidR="00A16602" w:rsidRPr="00EA40E5" w:rsidRDefault="008114DE" w:rsidP="006D3DD6">
      <w:pPr>
        <w:pStyle w:val="Heading1"/>
        <w:rPr>
          <w:rFonts w:ascii="Bookman Old Style" w:hAnsi="Bookman Old Style"/>
        </w:rPr>
      </w:pPr>
      <w:r w:rsidRPr="00EA40E5">
        <w:rPr>
          <w:rFonts w:ascii="Bookman Old Style" w:hAnsi="Bookman Old Style"/>
        </w:rPr>
        <w:t xml:space="preserve"> </w:t>
      </w:r>
      <w:bookmarkStart w:id="26" w:name="_Toc8644554"/>
      <w:r w:rsidR="009E2E0E" w:rsidRPr="00EA40E5">
        <w:rPr>
          <w:rFonts w:ascii="Bookman Old Style" w:hAnsi="Bookman Old Style"/>
        </w:rPr>
        <w:t>F</w:t>
      </w:r>
      <w:r w:rsidRPr="00EA40E5">
        <w:rPr>
          <w:rFonts w:ascii="Bookman Old Style" w:hAnsi="Bookman Old Style"/>
        </w:rPr>
        <w:t>ramework for sustainable knowledge and information sharing:</w:t>
      </w:r>
      <w:bookmarkEnd w:id="26"/>
    </w:p>
    <w:p w:rsidR="008114DE" w:rsidRPr="00EA40E5" w:rsidRDefault="009E2E0E" w:rsidP="003B5331">
      <w:pPr>
        <w:spacing w:line="360" w:lineRule="auto"/>
        <w:jc w:val="both"/>
        <w:rPr>
          <w:rFonts w:ascii="Bookman Old Style" w:hAnsi="Bookman Old Style" w:cs="Arial"/>
          <w:sz w:val="24"/>
          <w:szCs w:val="24"/>
        </w:rPr>
      </w:pPr>
      <w:r w:rsidRPr="00EA40E5">
        <w:rPr>
          <w:rFonts w:ascii="Bookman Old Style" w:hAnsi="Bookman Old Style" w:cs="Arial"/>
          <w:sz w:val="24"/>
          <w:szCs w:val="24"/>
        </w:rPr>
        <w:t>M</w:t>
      </w:r>
      <w:r w:rsidR="008114DE" w:rsidRPr="00EA40E5">
        <w:rPr>
          <w:rFonts w:ascii="Bookman Old Style" w:hAnsi="Bookman Old Style" w:cs="Arial"/>
          <w:sz w:val="24"/>
          <w:szCs w:val="24"/>
        </w:rPr>
        <w:t xml:space="preserve">anaging knowledge </w:t>
      </w:r>
      <w:r w:rsidR="00FD0497" w:rsidRPr="00EA40E5">
        <w:rPr>
          <w:rFonts w:ascii="Bookman Old Style" w:hAnsi="Bookman Old Style" w:cs="Arial"/>
          <w:sz w:val="24"/>
          <w:szCs w:val="24"/>
        </w:rPr>
        <w:t xml:space="preserve">makes </w:t>
      </w:r>
      <w:r w:rsidR="008114DE" w:rsidRPr="00EA40E5">
        <w:rPr>
          <w:rFonts w:ascii="Bookman Old Style" w:hAnsi="Bookman Old Style" w:cs="Arial"/>
          <w:sz w:val="24"/>
          <w:szCs w:val="24"/>
        </w:rPr>
        <w:t xml:space="preserve">the team member </w:t>
      </w:r>
      <w:r w:rsidR="00FD0497" w:rsidRPr="00EA40E5">
        <w:rPr>
          <w:rFonts w:ascii="Bookman Old Style" w:hAnsi="Bookman Old Style" w:cs="Arial"/>
          <w:sz w:val="24"/>
          <w:szCs w:val="24"/>
        </w:rPr>
        <w:t>be able to attain</w:t>
      </w:r>
      <w:r w:rsidR="008114DE" w:rsidRPr="00EA40E5">
        <w:rPr>
          <w:rFonts w:ascii="Bookman Old Style" w:hAnsi="Bookman Old Style" w:cs="Arial"/>
          <w:sz w:val="24"/>
          <w:szCs w:val="24"/>
        </w:rPr>
        <w:t xml:space="preserve"> the critical</w:t>
      </w:r>
      <w:r w:rsidR="00FD0497" w:rsidRPr="00EA40E5">
        <w:rPr>
          <w:rFonts w:ascii="Bookman Old Style" w:hAnsi="Bookman Old Style" w:cs="Arial"/>
          <w:sz w:val="24"/>
          <w:szCs w:val="24"/>
        </w:rPr>
        <w:t xml:space="preserve"> </w:t>
      </w:r>
      <w:r w:rsidR="008114DE" w:rsidRPr="00EA40E5">
        <w:rPr>
          <w:rFonts w:ascii="Bookman Old Style" w:hAnsi="Bookman Old Style" w:cs="Arial"/>
          <w:sz w:val="24"/>
          <w:szCs w:val="24"/>
        </w:rPr>
        <w:t>and important information in the workplace</w:t>
      </w:r>
      <w:sdt>
        <w:sdtPr>
          <w:rPr>
            <w:rFonts w:ascii="Bookman Old Style" w:hAnsi="Bookman Old Style" w:cs="Arial"/>
            <w:sz w:val="24"/>
            <w:szCs w:val="24"/>
          </w:rPr>
          <w:id w:val="1644697068"/>
          <w:citation/>
        </w:sdtPr>
        <w:sdtEndPr/>
        <w:sdtContent>
          <w:r w:rsidR="00FD0497" w:rsidRPr="00EA40E5">
            <w:rPr>
              <w:rFonts w:ascii="Bookman Old Style" w:hAnsi="Bookman Old Style" w:cs="Arial"/>
              <w:sz w:val="24"/>
              <w:szCs w:val="24"/>
            </w:rPr>
            <w:fldChar w:fldCharType="begin"/>
          </w:r>
          <w:r w:rsidR="00A12AD8" w:rsidRPr="00EA40E5">
            <w:rPr>
              <w:rFonts w:ascii="Bookman Old Style" w:hAnsi="Bookman Old Style" w:cs="Arial"/>
              <w:sz w:val="24"/>
              <w:szCs w:val="24"/>
            </w:rPr>
            <w:instrText xml:space="preserve">CITATION Wii95 \l 2057 </w:instrText>
          </w:r>
          <w:r w:rsidR="00FD0497" w:rsidRPr="00EA40E5">
            <w:rPr>
              <w:rFonts w:ascii="Bookman Old Style" w:hAnsi="Bookman Old Style" w:cs="Arial"/>
              <w:sz w:val="24"/>
              <w:szCs w:val="24"/>
            </w:rPr>
            <w:fldChar w:fldCharType="separate"/>
          </w:r>
          <w:r w:rsidR="00A12AD8" w:rsidRPr="00EA40E5">
            <w:rPr>
              <w:rFonts w:ascii="Bookman Old Style" w:hAnsi="Bookman Old Style" w:cs="Arial"/>
              <w:noProof/>
              <w:sz w:val="24"/>
              <w:szCs w:val="24"/>
            </w:rPr>
            <w:t xml:space="preserve"> (Wiig, 1995)</w:t>
          </w:r>
          <w:r w:rsidR="00FD0497" w:rsidRPr="00EA40E5">
            <w:rPr>
              <w:rFonts w:ascii="Bookman Old Style" w:hAnsi="Bookman Old Style" w:cs="Arial"/>
              <w:sz w:val="24"/>
              <w:szCs w:val="24"/>
            </w:rPr>
            <w:fldChar w:fldCharType="end"/>
          </w:r>
        </w:sdtContent>
      </w:sdt>
      <w:r w:rsidR="00A12AD8" w:rsidRPr="00EA40E5">
        <w:rPr>
          <w:rFonts w:ascii="Bookman Old Style" w:hAnsi="Bookman Old Style" w:cs="Arial"/>
          <w:sz w:val="24"/>
          <w:szCs w:val="24"/>
        </w:rPr>
        <w:t>. After gaining</w:t>
      </w:r>
      <w:r w:rsidR="009111A1" w:rsidRPr="00EA40E5">
        <w:rPr>
          <w:rFonts w:ascii="Bookman Old Style" w:hAnsi="Bookman Old Style" w:cs="Arial"/>
          <w:sz w:val="24"/>
          <w:szCs w:val="24"/>
        </w:rPr>
        <w:t xml:space="preserve"> information, the organisation evaluate</w:t>
      </w:r>
      <w:r w:rsidRPr="00EA40E5">
        <w:rPr>
          <w:rFonts w:ascii="Bookman Old Style" w:hAnsi="Bookman Old Style" w:cs="Arial"/>
          <w:sz w:val="24"/>
          <w:szCs w:val="24"/>
        </w:rPr>
        <w:t>s</w:t>
      </w:r>
      <w:r w:rsidR="009111A1" w:rsidRPr="00EA40E5">
        <w:rPr>
          <w:rFonts w:ascii="Bookman Old Style" w:hAnsi="Bookman Old Style" w:cs="Arial"/>
          <w:sz w:val="24"/>
          <w:szCs w:val="24"/>
        </w:rPr>
        <w:t xml:space="preserve"> and process to make them gain effective knowledge for better performance of the business. They use </w:t>
      </w:r>
      <w:r w:rsidRPr="00EA40E5">
        <w:rPr>
          <w:rFonts w:ascii="Bookman Old Style" w:hAnsi="Bookman Old Style" w:cs="Arial"/>
          <w:sz w:val="24"/>
          <w:szCs w:val="24"/>
        </w:rPr>
        <w:t xml:space="preserve">the </w:t>
      </w:r>
      <w:r w:rsidR="009111A1" w:rsidRPr="00EA40E5">
        <w:rPr>
          <w:rFonts w:ascii="Bookman Old Style" w:hAnsi="Bookman Old Style" w:cs="Arial"/>
          <w:sz w:val="24"/>
          <w:szCs w:val="24"/>
        </w:rPr>
        <w:t>strategical approach to evaluate</w:t>
      </w:r>
      <w:r w:rsidR="000944C0" w:rsidRPr="00EA40E5">
        <w:rPr>
          <w:rFonts w:ascii="Bookman Old Style" w:hAnsi="Bookman Old Style" w:cs="Arial"/>
          <w:sz w:val="24"/>
          <w:szCs w:val="24"/>
        </w:rPr>
        <w:t xml:space="preserve"> and </w:t>
      </w:r>
      <w:r w:rsidR="009111A1" w:rsidRPr="00EA40E5">
        <w:rPr>
          <w:rFonts w:ascii="Bookman Old Style" w:hAnsi="Bookman Old Style" w:cs="Arial"/>
          <w:sz w:val="24"/>
          <w:szCs w:val="24"/>
        </w:rPr>
        <w:t xml:space="preserve">produce </w:t>
      </w:r>
      <w:r w:rsidRPr="00EA40E5">
        <w:rPr>
          <w:rFonts w:ascii="Bookman Old Style" w:hAnsi="Bookman Old Style" w:cs="Arial"/>
          <w:sz w:val="24"/>
          <w:szCs w:val="24"/>
        </w:rPr>
        <w:t xml:space="preserve">a </w:t>
      </w:r>
      <w:r w:rsidR="009111A1" w:rsidRPr="00EA40E5">
        <w:rPr>
          <w:rFonts w:ascii="Bookman Old Style" w:hAnsi="Bookman Old Style" w:cs="Arial"/>
          <w:sz w:val="24"/>
          <w:szCs w:val="24"/>
        </w:rPr>
        <w:t xml:space="preserve">branded product or </w:t>
      </w:r>
      <w:r w:rsidR="000944C0" w:rsidRPr="00EA40E5">
        <w:rPr>
          <w:rFonts w:ascii="Bookman Old Style" w:hAnsi="Bookman Old Style" w:cs="Arial"/>
          <w:sz w:val="24"/>
          <w:szCs w:val="24"/>
        </w:rPr>
        <w:t>excellent service to satisfy the end user.</w:t>
      </w:r>
    </w:p>
    <w:p w:rsidR="00345055" w:rsidRPr="00EA40E5" w:rsidRDefault="006A24D7" w:rsidP="003B5331">
      <w:pPr>
        <w:spacing w:line="360" w:lineRule="auto"/>
        <w:jc w:val="both"/>
        <w:rPr>
          <w:rFonts w:ascii="Bookman Old Style" w:hAnsi="Bookman Old Style" w:cs="Arial"/>
          <w:sz w:val="24"/>
          <w:szCs w:val="24"/>
        </w:rPr>
      </w:pPr>
      <w:r w:rsidRPr="00EA40E5">
        <w:rPr>
          <w:rFonts w:ascii="Bookman Old Style" w:hAnsi="Bookman Old Style" w:cs="Arial"/>
          <w:sz w:val="24"/>
          <w:szCs w:val="24"/>
        </w:rPr>
        <w:t xml:space="preserve">Various aspects make </w:t>
      </w:r>
      <w:r w:rsidR="009E2E0E" w:rsidRPr="00EA40E5">
        <w:rPr>
          <w:rFonts w:ascii="Bookman Old Style" w:hAnsi="Bookman Old Style" w:cs="Arial"/>
          <w:sz w:val="24"/>
          <w:szCs w:val="24"/>
        </w:rPr>
        <w:t xml:space="preserve">an </w:t>
      </w:r>
      <w:r w:rsidRPr="00EA40E5">
        <w:rPr>
          <w:rFonts w:ascii="Bookman Old Style" w:hAnsi="Bookman Old Style" w:cs="Arial"/>
          <w:sz w:val="24"/>
          <w:szCs w:val="24"/>
        </w:rPr>
        <w:t>impact while managing organisational knowledge. The main aim of knowledge management is linked with the information system for performing any activities. Both ha</w:t>
      </w:r>
      <w:r w:rsidR="00D3503E" w:rsidRPr="00EA40E5">
        <w:rPr>
          <w:rFonts w:ascii="Bookman Old Style" w:hAnsi="Bookman Old Style" w:cs="Arial"/>
          <w:sz w:val="24"/>
          <w:szCs w:val="24"/>
        </w:rPr>
        <w:t>v</w:t>
      </w:r>
      <w:r w:rsidRPr="00EA40E5">
        <w:rPr>
          <w:rFonts w:ascii="Bookman Old Style" w:hAnsi="Bookman Old Style" w:cs="Arial"/>
          <w:sz w:val="24"/>
          <w:szCs w:val="24"/>
        </w:rPr>
        <w:t>e</w:t>
      </w:r>
      <w:r w:rsidR="00D3503E" w:rsidRPr="00EA40E5">
        <w:rPr>
          <w:rFonts w:ascii="Bookman Old Style" w:hAnsi="Bookman Old Style" w:cs="Arial"/>
          <w:sz w:val="24"/>
          <w:szCs w:val="24"/>
        </w:rPr>
        <w:t xml:space="preserve"> </w:t>
      </w:r>
      <w:r w:rsidR="009E2E0E" w:rsidRPr="00EA40E5">
        <w:rPr>
          <w:rFonts w:ascii="Bookman Old Style" w:hAnsi="Bookman Old Style" w:cs="Arial"/>
          <w:sz w:val="24"/>
          <w:szCs w:val="24"/>
        </w:rPr>
        <w:t xml:space="preserve">the </w:t>
      </w:r>
      <w:r w:rsidR="00D3503E" w:rsidRPr="00EA40E5">
        <w:rPr>
          <w:rFonts w:ascii="Bookman Old Style" w:hAnsi="Bookman Old Style" w:cs="Arial"/>
          <w:sz w:val="24"/>
          <w:szCs w:val="24"/>
        </w:rPr>
        <w:t xml:space="preserve">impact of </w:t>
      </w:r>
      <w:r w:rsidRPr="00EA40E5">
        <w:rPr>
          <w:rFonts w:ascii="Bookman Old Style" w:hAnsi="Bookman Old Style" w:cs="Arial"/>
          <w:sz w:val="24"/>
          <w:szCs w:val="24"/>
        </w:rPr>
        <w:t xml:space="preserve">internal </w:t>
      </w:r>
      <w:r w:rsidR="00D3503E" w:rsidRPr="00EA40E5">
        <w:rPr>
          <w:rFonts w:ascii="Bookman Old Style" w:hAnsi="Bookman Old Style" w:cs="Arial"/>
          <w:sz w:val="24"/>
          <w:szCs w:val="24"/>
        </w:rPr>
        <w:t xml:space="preserve">challenges, competitive nature of business and outer forces. These factors demand them to </w:t>
      </w:r>
      <w:r w:rsidR="00B90A0B" w:rsidRPr="00EA40E5">
        <w:rPr>
          <w:rFonts w:ascii="Bookman Old Style" w:hAnsi="Bookman Old Style" w:cs="Arial"/>
          <w:sz w:val="24"/>
          <w:szCs w:val="24"/>
        </w:rPr>
        <w:t xml:space="preserve">apply different </w:t>
      </w:r>
      <w:r w:rsidR="00D3503E" w:rsidRPr="00EA40E5">
        <w:rPr>
          <w:rFonts w:ascii="Bookman Old Style" w:hAnsi="Bookman Old Style" w:cs="Arial"/>
          <w:sz w:val="24"/>
          <w:szCs w:val="24"/>
        </w:rPr>
        <w:t>strategie</w:t>
      </w:r>
      <w:r w:rsidR="00B90A0B" w:rsidRPr="00EA40E5">
        <w:rPr>
          <w:rFonts w:ascii="Bookman Old Style" w:hAnsi="Bookman Old Style" w:cs="Arial"/>
          <w:sz w:val="24"/>
          <w:szCs w:val="24"/>
        </w:rPr>
        <w:t>s.</w:t>
      </w:r>
      <w:r w:rsidR="009E2E0E" w:rsidRPr="00EA40E5">
        <w:rPr>
          <w:rFonts w:ascii="Bookman Old Style" w:hAnsi="Bookman Old Style" w:cs="Arial"/>
          <w:sz w:val="24"/>
          <w:szCs w:val="24"/>
        </w:rPr>
        <w:t xml:space="preserve"> T</w:t>
      </w:r>
      <w:r w:rsidR="00B90A0B" w:rsidRPr="00EA40E5">
        <w:rPr>
          <w:rFonts w:ascii="Bookman Old Style" w:hAnsi="Bookman Old Style" w:cs="Arial"/>
          <w:sz w:val="24"/>
          <w:szCs w:val="24"/>
        </w:rPr>
        <w:t xml:space="preserve">o deal with external factors organisations need </w:t>
      </w:r>
      <w:r w:rsidR="004752A0">
        <w:rPr>
          <w:rFonts w:ascii="Bookman Old Style" w:hAnsi="Bookman Old Style" w:cs="Arial"/>
          <w:sz w:val="24"/>
          <w:szCs w:val="24"/>
        </w:rPr>
        <w:t xml:space="preserve">to </w:t>
      </w:r>
      <w:r w:rsidR="00B90A0B" w:rsidRPr="00EA40E5">
        <w:rPr>
          <w:rFonts w:ascii="Bookman Old Style" w:hAnsi="Bookman Old Style" w:cs="Arial"/>
          <w:sz w:val="24"/>
          <w:szCs w:val="24"/>
        </w:rPr>
        <w:t xml:space="preserve">make careful </w:t>
      </w:r>
      <w:r w:rsidR="00F72F5A" w:rsidRPr="00EA40E5">
        <w:rPr>
          <w:rFonts w:ascii="Bookman Old Style" w:hAnsi="Bookman Old Style" w:cs="Arial"/>
          <w:sz w:val="24"/>
          <w:szCs w:val="24"/>
        </w:rPr>
        <w:t>measure and plan</w:t>
      </w:r>
      <w:r w:rsidR="00B90A0B" w:rsidRPr="00EA40E5">
        <w:rPr>
          <w:rFonts w:ascii="Bookman Old Style" w:hAnsi="Bookman Old Style" w:cs="Arial"/>
          <w:sz w:val="24"/>
          <w:szCs w:val="24"/>
        </w:rPr>
        <w:t xml:space="preserve"> to handle extreme situations.</w:t>
      </w:r>
      <w:r w:rsidR="00F72F5A" w:rsidRPr="00EA40E5">
        <w:rPr>
          <w:rFonts w:ascii="Bookman Old Style" w:hAnsi="Bookman Old Style" w:cs="Arial"/>
          <w:sz w:val="24"/>
          <w:szCs w:val="24"/>
        </w:rPr>
        <w:t xml:space="preserve"> </w:t>
      </w:r>
    </w:p>
    <w:p w:rsidR="007B43E0" w:rsidRPr="00EA40E5" w:rsidRDefault="007B43E0" w:rsidP="003B5331">
      <w:pPr>
        <w:spacing w:line="360" w:lineRule="auto"/>
        <w:jc w:val="both"/>
        <w:rPr>
          <w:rFonts w:ascii="Bookman Old Style" w:hAnsi="Bookman Old Style" w:cs="Arial"/>
          <w:sz w:val="24"/>
          <w:szCs w:val="24"/>
        </w:rPr>
      </w:pPr>
    </w:p>
    <w:p w:rsidR="007B43E0" w:rsidRPr="00EA40E5" w:rsidRDefault="007B43E0" w:rsidP="003B5331">
      <w:pPr>
        <w:spacing w:line="360" w:lineRule="auto"/>
        <w:jc w:val="both"/>
        <w:rPr>
          <w:rFonts w:ascii="Bookman Old Style" w:hAnsi="Bookman Old Style" w:cs="Arial"/>
          <w:sz w:val="24"/>
          <w:szCs w:val="24"/>
        </w:rPr>
      </w:pPr>
    </w:p>
    <w:p w:rsidR="007B43E0" w:rsidRPr="00EA40E5" w:rsidRDefault="007B43E0" w:rsidP="003B5331">
      <w:pPr>
        <w:spacing w:line="360" w:lineRule="auto"/>
        <w:jc w:val="both"/>
        <w:rPr>
          <w:rFonts w:ascii="Bookman Old Style" w:hAnsi="Bookman Old Style" w:cs="Arial"/>
        </w:rPr>
      </w:pPr>
    </w:p>
    <w:p w:rsidR="00E2657B" w:rsidRPr="00EA40E5" w:rsidRDefault="00E2657B" w:rsidP="006D3DD6">
      <w:pPr>
        <w:pStyle w:val="Heading2"/>
        <w:rPr>
          <w:rFonts w:ascii="Bookman Old Style" w:hAnsi="Bookman Old Style"/>
        </w:rPr>
      </w:pPr>
      <w:bookmarkStart w:id="27" w:name="_Toc8644555"/>
      <w:r w:rsidRPr="00EA40E5">
        <w:rPr>
          <w:rFonts w:ascii="Bookman Old Style" w:hAnsi="Bookman Old Style"/>
        </w:rPr>
        <w:t>SWOT Analysis for Knowledge management:</w:t>
      </w:r>
      <w:bookmarkEnd w:id="27"/>
    </w:p>
    <w:p w:rsidR="00E2657B" w:rsidRPr="00EA40E5" w:rsidRDefault="00E2657B" w:rsidP="003B5331">
      <w:pPr>
        <w:spacing w:line="360" w:lineRule="auto"/>
        <w:jc w:val="both"/>
        <w:rPr>
          <w:rFonts w:ascii="Bookman Old Style" w:hAnsi="Bookman Old Style" w:cs="Arial"/>
          <w:sz w:val="24"/>
          <w:szCs w:val="24"/>
        </w:rPr>
      </w:pPr>
      <w:r w:rsidRPr="00EA40E5">
        <w:rPr>
          <w:rFonts w:ascii="Bookman Old Style" w:hAnsi="Bookman Old Style" w:cs="Arial"/>
          <w:sz w:val="24"/>
          <w:szCs w:val="24"/>
        </w:rPr>
        <w:t xml:space="preserve">The SWOT analysis will show different factors impacting in terms of weakness and threats and </w:t>
      </w:r>
      <w:r w:rsidR="009E2E0E" w:rsidRPr="00EA40E5">
        <w:rPr>
          <w:rFonts w:ascii="Bookman Old Style" w:hAnsi="Bookman Old Style" w:cs="Arial"/>
          <w:sz w:val="24"/>
          <w:szCs w:val="24"/>
        </w:rPr>
        <w:t xml:space="preserve">a </w:t>
      </w:r>
      <w:r w:rsidRPr="00EA40E5">
        <w:rPr>
          <w:rFonts w:ascii="Bookman Old Style" w:hAnsi="Bookman Old Style" w:cs="Arial"/>
          <w:sz w:val="24"/>
          <w:szCs w:val="24"/>
        </w:rPr>
        <w:t>sustainable solution called strength and opportunities about handling the information and knowledge.</w:t>
      </w:r>
      <w:r w:rsidR="007B43E0" w:rsidRPr="00EA40E5">
        <w:rPr>
          <w:rFonts w:ascii="Bookman Old Style" w:hAnsi="Bookman Old Style" w:cs="Arial"/>
          <w:sz w:val="24"/>
          <w:szCs w:val="24"/>
        </w:rPr>
        <w:t xml:space="preserve"> The strength and weakness are inte</w:t>
      </w:r>
      <w:r w:rsidR="001F337B" w:rsidRPr="00EA40E5">
        <w:rPr>
          <w:rFonts w:ascii="Bookman Old Style" w:hAnsi="Bookman Old Style" w:cs="Arial"/>
          <w:sz w:val="24"/>
          <w:szCs w:val="24"/>
        </w:rPr>
        <w:t>rior</w:t>
      </w:r>
      <w:r w:rsidR="007B43E0" w:rsidRPr="00EA40E5">
        <w:rPr>
          <w:rFonts w:ascii="Bookman Old Style" w:hAnsi="Bookman Old Style" w:cs="Arial"/>
          <w:sz w:val="24"/>
          <w:szCs w:val="24"/>
        </w:rPr>
        <w:t xml:space="preserve"> effects</w:t>
      </w:r>
      <w:r w:rsidR="001F337B" w:rsidRPr="00EA40E5">
        <w:rPr>
          <w:rFonts w:ascii="Bookman Old Style" w:hAnsi="Bookman Old Style" w:cs="Arial"/>
          <w:sz w:val="24"/>
          <w:szCs w:val="24"/>
        </w:rPr>
        <w:t xml:space="preserve"> while opportunities and threats are exterior effects</w:t>
      </w:r>
      <w:sdt>
        <w:sdtPr>
          <w:rPr>
            <w:rFonts w:ascii="Bookman Old Style" w:hAnsi="Bookman Old Style" w:cs="Arial"/>
            <w:sz w:val="24"/>
            <w:szCs w:val="24"/>
          </w:rPr>
          <w:id w:val="120351434"/>
          <w:citation/>
        </w:sdtPr>
        <w:sdtEndPr/>
        <w:sdtContent>
          <w:r w:rsidR="001F337B" w:rsidRPr="00EA40E5">
            <w:rPr>
              <w:rFonts w:ascii="Bookman Old Style" w:hAnsi="Bookman Old Style" w:cs="Arial"/>
              <w:sz w:val="24"/>
              <w:szCs w:val="24"/>
            </w:rPr>
            <w:fldChar w:fldCharType="begin"/>
          </w:r>
          <w:r w:rsidR="001F337B" w:rsidRPr="00EA40E5">
            <w:rPr>
              <w:rFonts w:ascii="Bookman Old Style" w:hAnsi="Bookman Old Style" w:cs="Arial"/>
              <w:sz w:val="24"/>
              <w:szCs w:val="24"/>
            </w:rPr>
            <w:instrText xml:space="preserve"> CITATION Arm02 \l 2057 </w:instrText>
          </w:r>
          <w:r w:rsidR="001F337B" w:rsidRPr="00EA40E5">
            <w:rPr>
              <w:rFonts w:ascii="Bookman Old Style" w:hAnsi="Bookman Old Style" w:cs="Arial"/>
              <w:sz w:val="24"/>
              <w:szCs w:val="24"/>
            </w:rPr>
            <w:fldChar w:fldCharType="separate"/>
          </w:r>
          <w:r w:rsidR="001F337B" w:rsidRPr="00EA40E5">
            <w:rPr>
              <w:rFonts w:ascii="Bookman Old Style" w:hAnsi="Bookman Old Style" w:cs="Arial"/>
              <w:noProof/>
              <w:sz w:val="24"/>
              <w:szCs w:val="24"/>
            </w:rPr>
            <w:t xml:space="preserve"> (Armstrong, 2002)</w:t>
          </w:r>
          <w:r w:rsidR="001F337B" w:rsidRPr="00EA40E5">
            <w:rPr>
              <w:rFonts w:ascii="Bookman Old Style" w:hAnsi="Bookman Old Style" w:cs="Arial"/>
              <w:sz w:val="24"/>
              <w:szCs w:val="24"/>
            </w:rPr>
            <w:fldChar w:fldCharType="end"/>
          </w:r>
        </w:sdtContent>
      </w:sdt>
      <w:r w:rsidR="001F337B" w:rsidRPr="00EA40E5">
        <w:rPr>
          <w:rFonts w:ascii="Bookman Old Style" w:hAnsi="Bookman Old Style" w:cs="Arial"/>
          <w:sz w:val="24"/>
          <w:szCs w:val="24"/>
        </w:rPr>
        <w:t>.</w:t>
      </w:r>
    </w:p>
    <w:p w:rsidR="00E2657B" w:rsidRPr="00EA40E5" w:rsidRDefault="001F337B" w:rsidP="003B5331">
      <w:pPr>
        <w:spacing w:line="360" w:lineRule="auto"/>
        <w:jc w:val="both"/>
        <w:rPr>
          <w:rFonts w:ascii="Bookman Old Style" w:hAnsi="Bookman Old Style" w:cs="Arial"/>
          <w:b/>
          <w:sz w:val="24"/>
          <w:szCs w:val="24"/>
        </w:rPr>
      </w:pPr>
      <w:r w:rsidRPr="00EA40E5">
        <w:rPr>
          <w:rFonts w:ascii="Bookman Old Style" w:hAnsi="Bookman Old Style" w:cs="Arial"/>
          <w:b/>
          <w:sz w:val="24"/>
          <w:szCs w:val="24"/>
        </w:rPr>
        <w:lastRenderedPageBreak/>
        <w:t>Strengths:</w:t>
      </w:r>
    </w:p>
    <w:p w:rsidR="001F337B" w:rsidRPr="00EA40E5" w:rsidRDefault="001F337B" w:rsidP="003B5331">
      <w:pPr>
        <w:pStyle w:val="ListParagraph"/>
        <w:numPr>
          <w:ilvl w:val="0"/>
          <w:numId w:val="4"/>
        </w:numPr>
        <w:spacing w:line="360" w:lineRule="auto"/>
        <w:jc w:val="both"/>
        <w:rPr>
          <w:rFonts w:ascii="Bookman Old Style" w:hAnsi="Bookman Old Style" w:cs="Arial"/>
          <w:sz w:val="24"/>
          <w:szCs w:val="24"/>
        </w:rPr>
      </w:pPr>
      <w:r w:rsidRPr="00EA40E5">
        <w:rPr>
          <w:rFonts w:ascii="Bookman Old Style" w:hAnsi="Bookman Old Style" w:cs="Arial"/>
          <w:sz w:val="24"/>
          <w:szCs w:val="24"/>
        </w:rPr>
        <w:t>Constructive knowledge gained through many years of experience.</w:t>
      </w:r>
    </w:p>
    <w:p w:rsidR="001F337B" w:rsidRPr="00EA40E5" w:rsidRDefault="001F337B" w:rsidP="003B5331">
      <w:pPr>
        <w:pStyle w:val="ListParagraph"/>
        <w:numPr>
          <w:ilvl w:val="0"/>
          <w:numId w:val="4"/>
        </w:numPr>
        <w:spacing w:line="360" w:lineRule="auto"/>
        <w:jc w:val="both"/>
        <w:rPr>
          <w:rFonts w:ascii="Bookman Old Style" w:hAnsi="Bookman Old Style" w:cs="Arial"/>
          <w:sz w:val="24"/>
          <w:szCs w:val="24"/>
        </w:rPr>
      </w:pPr>
      <w:r w:rsidRPr="00EA40E5">
        <w:rPr>
          <w:rFonts w:ascii="Bookman Old Style" w:hAnsi="Bookman Old Style" w:cs="Arial"/>
          <w:sz w:val="24"/>
          <w:szCs w:val="24"/>
        </w:rPr>
        <w:t>Effective source of documented knowledge</w:t>
      </w:r>
    </w:p>
    <w:p w:rsidR="001F337B" w:rsidRPr="00EA40E5" w:rsidRDefault="001F337B" w:rsidP="003B5331">
      <w:pPr>
        <w:pStyle w:val="ListParagraph"/>
        <w:numPr>
          <w:ilvl w:val="0"/>
          <w:numId w:val="4"/>
        </w:numPr>
        <w:spacing w:line="360" w:lineRule="auto"/>
        <w:jc w:val="both"/>
        <w:rPr>
          <w:rFonts w:ascii="Bookman Old Style" w:hAnsi="Bookman Old Style" w:cs="Arial"/>
          <w:sz w:val="24"/>
          <w:szCs w:val="24"/>
        </w:rPr>
      </w:pPr>
      <w:r w:rsidRPr="00EA40E5">
        <w:rPr>
          <w:rFonts w:ascii="Bookman Old Style" w:hAnsi="Bookman Old Style" w:cs="Arial"/>
          <w:sz w:val="24"/>
          <w:szCs w:val="24"/>
        </w:rPr>
        <w:t xml:space="preserve">Available useful database and </w:t>
      </w:r>
      <w:r w:rsidR="009E5696" w:rsidRPr="00EA40E5">
        <w:rPr>
          <w:rFonts w:ascii="Bookman Old Style" w:hAnsi="Bookman Old Style" w:cs="Arial"/>
          <w:sz w:val="24"/>
          <w:szCs w:val="24"/>
        </w:rPr>
        <w:t>information system to track the business activities</w:t>
      </w:r>
    </w:p>
    <w:p w:rsidR="009E5696" w:rsidRPr="00EA40E5" w:rsidRDefault="003A686C" w:rsidP="003B5331">
      <w:pPr>
        <w:pStyle w:val="ListParagraph"/>
        <w:numPr>
          <w:ilvl w:val="0"/>
          <w:numId w:val="4"/>
        </w:numPr>
        <w:spacing w:line="360" w:lineRule="auto"/>
        <w:jc w:val="both"/>
        <w:rPr>
          <w:rFonts w:ascii="Bookman Old Style" w:hAnsi="Bookman Old Style" w:cs="Arial"/>
          <w:sz w:val="24"/>
          <w:szCs w:val="24"/>
        </w:rPr>
      </w:pPr>
      <w:r w:rsidRPr="00EA40E5">
        <w:rPr>
          <w:rFonts w:ascii="Bookman Old Style" w:hAnsi="Bookman Old Style" w:cs="Arial"/>
          <w:sz w:val="24"/>
          <w:szCs w:val="24"/>
        </w:rPr>
        <w:t xml:space="preserve">Attained </w:t>
      </w:r>
      <w:r w:rsidR="009E5696" w:rsidRPr="00EA40E5">
        <w:rPr>
          <w:rFonts w:ascii="Bookman Old Style" w:hAnsi="Bookman Old Style" w:cs="Arial"/>
          <w:sz w:val="24"/>
          <w:szCs w:val="24"/>
        </w:rPr>
        <w:t>skills and training for better performance.</w:t>
      </w:r>
    </w:p>
    <w:p w:rsidR="001F337B" w:rsidRPr="00EA40E5" w:rsidRDefault="009E5696" w:rsidP="003B5331">
      <w:pPr>
        <w:spacing w:line="360" w:lineRule="auto"/>
        <w:jc w:val="both"/>
        <w:rPr>
          <w:rFonts w:ascii="Bookman Old Style" w:hAnsi="Bookman Old Style" w:cs="Arial"/>
          <w:b/>
          <w:sz w:val="24"/>
          <w:szCs w:val="24"/>
        </w:rPr>
      </w:pPr>
      <w:r w:rsidRPr="00EA40E5">
        <w:rPr>
          <w:rFonts w:ascii="Bookman Old Style" w:hAnsi="Bookman Old Style" w:cs="Arial"/>
          <w:b/>
          <w:sz w:val="24"/>
          <w:szCs w:val="24"/>
        </w:rPr>
        <w:t xml:space="preserve">Weaknesses: </w:t>
      </w:r>
    </w:p>
    <w:p w:rsidR="009E5696" w:rsidRPr="00EA40E5" w:rsidRDefault="009E2E0E" w:rsidP="003B5331">
      <w:pPr>
        <w:pStyle w:val="ListParagraph"/>
        <w:numPr>
          <w:ilvl w:val="0"/>
          <w:numId w:val="5"/>
        </w:numPr>
        <w:spacing w:line="360" w:lineRule="auto"/>
        <w:jc w:val="both"/>
        <w:rPr>
          <w:rFonts w:ascii="Bookman Old Style" w:hAnsi="Bookman Old Style" w:cs="Arial"/>
          <w:sz w:val="24"/>
          <w:szCs w:val="24"/>
        </w:rPr>
      </w:pPr>
      <w:r w:rsidRPr="00EA40E5">
        <w:rPr>
          <w:rFonts w:ascii="Bookman Old Style" w:hAnsi="Bookman Old Style" w:cs="Arial"/>
          <w:sz w:val="24"/>
          <w:szCs w:val="24"/>
        </w:rPr>
        <w:t>The c</w:t>
      </w:r>
      <w:r w:rsidR="009E5696" w:rsidRPr="00EA40E5">
        <w:rPr>
          <w:rFonts w:ascii="Bookman Old Style" w:hAnsi="Bookman Old Style" w:cs="Arial"/>
          <w:sz w:val="24"/>
          <w:szCs w:val="24"/>
        </w:rPr>
        <w:t>ultural diversity of senior management about the objective of knowledge.</w:t>
      </w:r>
    </w:p>
    <w:p w:rsidR="009E5696" w:rsidRPr="00EA40E5" w:rsidRDefault="009E5696" w:rsidP="003B5331">
      <w:pPr>
        <w:pStyle w:val="ListParagraph"/>
        <w:numPr>
          <w:ilvl w:val="0"/>
          <w:numId w:val="5"/>
        </w:numPr>
        <w:spacing w:line="360" w:lineRule="auto"/>
        <w:jc w:val="both"/>
        <w:rPr>
          <w:rFonts w:ascii="Bookman Old Style" w:hAnsi="Bookman Old Style" w:cs="Arial"/>
          <w:sz w:val="24"/>
          <w:szCs w:val="24"/>
        </w:rPr>
      </w:pPr>
      <w:r w:rsidRPr="00EA40E5">
        <w:rPr>
          <w:rFonts w:ascii="Bookman Old Style" w:hAnsi="Bookman Old Style" w:cs="Arial"/>
          <w:sz w:val="24"/>
          <w:szCs w:val="24"/>
        </w:rPr>
        <w:t>The knowledge lifecycle within the firm can be constrained.</w:t>
      </w:r>
    </w:p>
    <w:p w:rsidR="00345055" w:rsidRPr="00EA40E5" w:rsidRDefault="00345055" w:rsidP="003B5331">
      <w:pPr>
        <w:spacing w:line="360" w:lineRule="auto"/>
        <w:jc w:val="both"/>
        <w:rPr>
          <w:rFonts w:ascii="Bookman Old Style" w:hAnsi="Bookman Old Style" w:cs="Arial"/>
        </w:rPr>
      </w:pPr>
    </w:p>
    <w:p w:rsidR="00345055" w:rsidRPr="00EA40E5" w:rsidRDefault="003A686C" w:rsidP="003B5331">
      <w:pPr>
        <w:spacing w:line="360" w:lineRule="auto"/>
        <w:jc w:val="both"/>
        <w:rPr>
          <w:rFonts w:ascii="Bookman Old Style" w:hAnsi="Bookman Old Style" w:cs="Arial"/>
          <w:b/>
          <w:sz w:val="24"/>
          <w:szCs w:val="24"/>
        </w:rPr>
      </w:pPr>
      <w:r w:rsidRPr="00EA40E5">
        <w:rPr>
          <w:rFonts w:ascii="Bookman Old Style" w:hAnsi="Bookman Old Style" w:cs="Arial"/>
          <w:b/>
          <w:sz w:val="24"/>
          <w:szCs w:val="24"/>
        </w:rPr>
        <w:t>Opportunities:</w:t>
      </w:r>
    </w:p>
    <w:p w:rsidR="003A686C" w:rsidRPr="00EA40E5" w:rsidRDefault="003A686C" w:rsidP="003B5331">
      <w:pPr>
        <w:pStyle w:val="ListParagraph"/>
        <w:numPr>
          <w:ilvl w:val="0"/>
          <w:numId w:val="6"/>
        </w:numPr>
        <w:spacing w:line="360" w:lineRule="auto"/>
        <w:jc w:val="both"/>
        <w:rPr>
          <w:rFonts w:ascii="Bookman Old Style" w:hAnsi="Bookman Old Style" w:cs="Arial"/>
          <w:sz w:val="24"/>
          <w:szCs w:val="24"/>
        </w:rPr>
      </w:pPr>
      <w:r w:rsidRPr="00EA40E5">
        <w:rPr>
          <w:rFonts w:ascii="Bookman Old Style" w:hAnsi="Bookman Old Style" w:cs="Arial"/>
          <w:sz w:val="24"/>
          <w:szCs w:val="24"/>
        </w:rPr>
        <w:t>Various sources for organisational skill development and training programs.</w:t>
      </w:r>
    </w:p>
    <w:p w:rsidR="003A686C" w:rsidRPr="00EA40E5" w:rsidRDefault="003A686C" w:rsidP="003B5331">
      <w:pPr>
        <w:pStyle w:val="ListParagraph"/>
        <w:numPr>
          <w:ilvl w:val="0"/>
          <w:numId w:val="6"/>
        </w:numPr>
        <w:spacing w:line="360" w:lineRule="auto"/>
        <w:jc w:val="both"/>
        <w:rPr>
          <w:rFonts w:ascii="Bookman Old Style" w:hAnsi="Bookman Old Style" w:cs="Arial"/>
          <w:sz w:val="24"/>
          <w:szCs w:val="24"/>
        </w:rPr>
      </w:pPr>
      <w:r w:rsidRPr="00EA40E5">
        <w:rPr>
          <w:rFonts w:ascii="Bookman Old Style" w:hAnsi="Bookman Old Style" w:cs="Arial"/>
          <w:sz w:val="24"/>
          <w:szCs w:val="24"/>
        </w:rPr>
        <w:t>Technological advancement</w:t>
      </w:r>
    </w:p>
    <w:p w:rsidR="003A686C" w:rsidRPr="00EA40E5" w:rsidRDefault="003A686C" w:rsidP="003B5331">
      <w:pPr>
        <w:pStyle w:val="ListParagraph"/>
        <w:numPr>
          <w:ilvl w:val="0"/>
          <w:numId w:val="6"/>
        </w:numPr>
        <w:spacing w:line="360" w:lineRule="auto"/>
        <w:jc w:val="both"/>
        <w:rPr>
          <w:rFonts w:ascii="Bookman Old Style" w:hAnsi="Bookman Old Style" w:cs="Arial"/>
          <w:sz w:val="24"/>
          <w:szCs w:val="24"/>
        </w:rPr>
      </w:pPr>
      <w:r w:rsidRPr="00EA40E5">
        <w:rPr>
          <w:rFonts w:ascii="Bookman Old Style" w:hAnsi="Bookman Old Style" w:cs="Arial"/>
          <w:sz w:val="24"/>
          <w:szCs w:val="24"/>
        </w:rPr>
        <w:t>Available institutional sources for finance.</w:t>
      </w:r>
    </w:p>
    <w:p w:rsidR="003A686C" w:rsidRPr="00EA40E5" w:rsidRDefault="009E2E0E" w:rsidP="003B5331">
      <w:pPr>
        <w:pStyle w:val="ListParagraph"/>
        <w:numPr>
          <w:ilvl w:val="0"/>
          <w:numId w:val="6"/>
        </w:numPr>
        <w:spacing w:line="360" w:lineRule="auto"/>
        <w:jc w:val="both"/>
        <w:rPr>
          <w:rFonts w:ascii="Bookman Old Style" w:hAnsi="Bookman Old Style" w:cs="Arial"/>
          <w:sz w:val="24"/>
          <w:szCs w:val="24"/>
        </w:rPr>
      </w:pPr>
      <w:r w:rsidRPr="00EA40E5">
        <w:rPr>
          <w:rFonts w:ascii="Bookman Old Style" w:hAnsi="Bookman Old Style" w:cs="Arial"/>
          <w:sz w:val="24"/>
          <w:szCs w:val="24"/>
        </w:rPr>
        <w:t xml:space="preserve">Can </w:t>
      </w:r>
      <w:r w:rsidR="00477B41" w:rsidRPr="00EA40E5">
        <w:rPr>
          <w:rFonts w:ascii="Bookman Old Style" w:hAnsi="Bookman Old Style" w:cs="Arial"/>
          <w:sz w:val="24"/>
          <w:szCs w:val="24"/>
        </w:rPr>
        <w:t>acquire</w:t>
      </w:r>
      <w:r w:rsidRPr="00EA40E5">
        <w:rPr>
          <w:rFonts w:ascii="Bookman Old Style" w:hAnsi="Bookman Old Style" w:cs="Arial"/>
          <w:sz w:val="24"/>
          <w:szCs w:val="24"/>
        </w:rPr>
        <w:t xml:space="preserve"> e</w:t>
      </w:r>
      <w:r w:rsidR="003A686C" w:rsidRPr="00EA40E5">
        <w:rPr>
          <w:rFonts w:ascii="Bookman Old Style" w:hAnsi="Bookman Old Style" w:cs="Arial"/>
          <w:sz w:val="24"/>
          <w:szCs w:val="24"/>
        </w:rPr>
        <w:t>fficient knowledge management and protection system.</w:t>
      </w:r>
    </w:p>
    <w:p w:rsidR="003A686C" w:rsidRPr="00EA40E5" w:rsidRDefault="00492441" w:rsidP="003B5331">
      <w:pPr>
        <w:spacing w:line="360" w:lineRule="auto"/>
        <w:jc w:val="both"/>
        <w:rPr>
          <w:rFonts w:ascii="Bookman Old Style" w:hAnsi="Bookman Old Style" w:cs="Arial"/>
          <w:b/>
          <w:sz w:val="24"/>
          <w:szCs w:val="24"/>
        </w:rPr>
      </w:pPr>
      <w:r w:rsidRPr="00EA40E5">
        <w:rPr>
          <w:rFonts w:ascii="Bookman Old Style" w:hAnsi="Bookman Old Style" w:cs="Arial"/>
          <w:b/>
          <w:sz w:val="24"/>
          <w:szCs w:val="24"/>
        </w:rPr>
        <w:t>Threats:</w:t>
      </w:r>
    </w:p>
    <w:p w:rsidR="00492441" w:rsidRPr="00EA40E5" w:rsidRDefault="00492441" w:rsidP="003B5331">
      <w:pPr>
        <w:pStyle w:val="ListParagraph"/>
        <w:numPr>
          <w:ilvl w:val="0"/>
          <w:numId w:val="7"/>
        </w:numPr>
        <w:spacing w:line="360" w:lineRule="auto"/>
        <w:jc w:val="both"/>
        <w:rPr>
          <w:rFonts w:ascii="Bookman Old Style" w:hAnsi="Bookman Old Style" w:cs="Arial"/>
          <w:sz w:val="24"/>
          <w:szCs w:val="24"/>
        </w:rPr>
      </w:pPr>
      <w:r w:rsidRPr="00EA40E5">
        <w:rPr>
          <w:rFonts w:ascii="Bookman Old Style" w:hAnsi="Bookman Old Style" w:cs="Arial"/>
          <w:sz w:val="24"/>
          <w:szCs w:val="24"/>
        </w:rPr>
        <w:t>Competitive business nature.</w:t>
      </w:r>
    </w:p>
    <w:p w:rsidR="00492441" w:rsidRPr="00EA40E5" w:rsidRDefault="009E2E0E" w:rsidP="003B5331">
      <w:pPr>
        <w:pStyle w:val="ListParagraph"/>
        <w:numPr>
          <w:ilvl w:val="0"/>
          <w:numId w:val="7"/>
        </w:numPr>
        <w:spacing w:line="360" w:lineRule="auto"/>
        <w:jc w:val="both"/>
        <w:rPr>
          <w:rFonts w:ascii="Bookman Old Style" w:hAnsi="Bookman Old Style" w:cs="Arial"/>
          <w:sz w:val="24"/>
          <w:szCs w:val="24"/>
        </w:rPr>
      </w:pPr>
      <w:r w:rsidRPr="00EA40E5">
        <w:rPr>
          <w:rFonts w:ascii="Bookman Old Style" w:hAnsi="Bookman Old Style" w:cs="Arial"/>
          <w:sz w:val="24"/>
          <w:szCs w:val="24"/>
        </w:rPr>
        <w:t>There are c</w:t>
      </w:r>
      <w:r w:rsidR="00492441" w:rsidRPr="00EA40E5">
        <w:rPr>
          <w:rFonts w:ascii="Bookman Old Style" w:hAnsi="Bookman Old Style" w:cs="Arial"/>
          <w:sz w:val="24"/>
          <w:szCs w:val="24"/>
        </w:rPr>
        <w:t xml:space="preserve">hances of knowledge obstruction by </w:t>
      </w:r>
      <w:r w:rsidRPr="00EA40E5">
        <w:rPr>
          <w:rFonts w:ascii="Bookman Old Style" w:hAnsi="Bookman Old Style" w:cs="Arial"/>
          <w:sz w:val="24"/>
          <w:szCs w:val="24"/>
        </w:rPr>
        <w:t xml:space="preserve">the </w:t>
      </w:r>
      <w:r w:rsidR="00492441" w:rsidRPr="00EA40E5">
        <w:rPr>
          <w:rFonts w:ascii="Bookman Old Style" w:hAnsi="Bookman Old Style" w:cs="Arial"/>
          <w:sz w:val="24"/>
          <w:szCs w:val="24"/>
        </w:rPr>
        <w:t xml:space="preserve">workforce or outsiders. </w:t>
      </w:r>
    </w:p>
    <w:p w:rsidR="002E7428" w:rsidRPr="00EA40E5" w:rsidRDefault="002E7428" w:rsidP="003B5331">
      <w:pPr>
        <w:pStyle w:val="ListParagraph"/>
        <w:numPr>
          <w:ilvl w:val="0"/>
          <w:numId w:val="7"/>
        </w:numPr>
        <w:spacing w:line="360" w:lineRule="auto"/>
        <w:jc w:val="both"/>
        <w:rPr>
          <w:rFonts w:ascii="Bookman Old Style" w:hAnsi="Bookman Old Style" w:cs="Arial"/>
          <w:sz w:val="24"/>
          <w:szCs w:val="24"/>
        </w:rPr>
      </w:pPr>
      <w:r w:rsidRPr="00EA40E5">
        <w:rPr>
          <w:rFonts w:ascii="Bookman Old Style" w:hAnsi="Bookman Old Style" w:cs="Arial"/>
          <w:sz w:val="24"/>
          <w:szCs w:val="24"/>
        </w:rPr>
        <w:t>Increasing cyber-crime can cost a lot in terms of finance and time.</w:t>
      </w:r>
    </w:p>
    <w:p w:rsidR="002E7428" w:rsidRPr="00EA40E5" w:rsidRDefault="002E7428" w:rsidP="006D3DD6">
      <w:pPr>
        <w:pStyle w:val="Heading1"/>
        <w:rPr>
          <w:rFonts w:ascii="Bookman Old Style" w:hAnsi="Bookman Old Style"/>
        </w:rPr>
      </w:pPr>
      <w:bookmarkStart w:id="28" w:name="_Toc8644556"/>
      <w:r w:rsidRPr="00EA40E5">
        <w:rPr>
          <w:rFonts w:ascii="Bookman Old Style" w:hAnsi="Bookman Old Style"/>
        </w:rPr>
        <w:t>Recommendation to improve knowledge framework:</w:t>
      </w:r>
      <w:bookmarkEnd w:id="28"/>
    </w:p>
    <w:p w:rsidR="002E7428" w:rsidRPr="00EA40E5" w:rsidRDefault="009D4BE7" w:rsidP="003B5331">
      <w:pPr>
        <w:pStyle w:val="ListParagraph"/>
        <w:numPr>
          <w:ilvl w:val="0"/>
          <w:numId w:val="8"/>
        </w:numPr>
        <w:spacing w:line="360" w:lineRule="auto"/>
        <w:jc w:val="both"/>
        <w:rPr>
          <w:rFonts w:ascii="Bookman Old Style" w:hAnsi="Bookman Old Style" w:cs="Arial"/>
          <w:sz w:val="24"/>
          <w:szCs w:val="24"/>
        </w:rPr>
      </w:pPr>
      <w:r w:rsidRPr="00EA40E5">
        <w:rPr>
          <w:rFonts w:ascii="Bookman Old Style" w:hAnsi="Bookman Old Style" w:cs="Arial"/>
          <w:sz w:val="24"/>
          <w:szCs w:val="24"/>
        </w:rPr>
        <w:t xml:space="preserve">Make use of valuable knowledge management to explain and make aware of </w:t>
      </w:r>
      <w:r w:rsidR="009E2E0E" w:rsidRPr="00EA40E5">
        <w:rPr>
          <w:rFonts w:ascii="Bookman Old Style" w:hAnsi="Bookman Old Style" w:cs="Arial"/>
          <w:sz w:val="24"/>
          <w:szCs w:val="24"/>
        </w:rPr>
        <w:t xml:space="preserve">the </w:t>
      </w:r>
      <w:r w:rsidRPr="00EA40E5">
        <w:rPr>
          <w:rFonts w:ascii="Bookman Old Style" w:hAnsi="Bookman Old Style" w:cs="Arial"/>
          <w:sz w:val="24"/>
          <w:szCs w:val="24"/>
        </w:rPr>
        <w:t>clear aim and objectives to each member of staff.</w:t>
      </w:r>
    </w:p>
    <w:p w:rsidR="009D4BE7" w:rsidRPr="00EA40E5" w:rsidRDefault="009D4BE7" w:rsidP="003B5331">
      <w:pPr>
        <w:pStyle w:val="ListParagraph"/>
        <w:numPr>
          <w:ilvl w:val="0"/>
          <w:numId w:val="8"/>
        </w:numPr>
        <w:spacing w:line="360" w:lineRule="auto"/>
        <w:jc w:val="both"/>
        <w:rPr>
          <w:rFonts w:ascii="Bookman Old Style" w:hAnsi="Bookman Old Style" w:cs="Arial"/>
          <w:sz w:val="24"/>
          <w:szCs w:val="24"/>
        </w:rPr>
      </w:pPr>
      <w:r w:rsidRPr="00EA40E5">
        <w:rPr>
          <w:rFonts w:ascii="Bookman Old Style" w:hAnsi="Bookman Old Style" w:cs="Arial"/>
          <w:sz w:val="24"/>
          <w:szCs w:val="24"/>
        </w:rPr>
        <w:t>Appropriately use the knowledge management system to apply gained knowledge for better performance of the business.</w:t>
      </w:r>
    </w:p>
    <w:p w:rsidR="00B23C27" w:rsidRPr="00EA40E5" w:rsidRDefault="00B23C27" w:rsidP="003B5331">
      <w:pPr>
        <w:pStyle w:val="ListParagraph"/>
        <w:numPr>
          <w:ilvl w:val="0"/>
          <w:numId w:val="8"/>
        </w:numPr>
        <w:spacing w:line="360" w:lineRule="auto"/>
        <w:jc w:val="both"/>
        <w:rPr>
          <w:rFonts w:ascii="Bookman Old Style" w:hAnsi="Bookman Old Style" w:cs="Arial"/>
          <w:sz w:val="24"/>
          <w:szCs w:val="24"/>
        </w:rPr>
      </w:pPr>
      <w:r w:rsidRPr="00EA40E5">
        <w:rPr>
          <w:rFonts w:ascii="Bookman Old Style" w:hAnsi="Bookman Old Style" w:cs="Arial"/>
          <w:sz w:val="24"/>
          <w:szCs w:val="24"/>
        </w:rPr>
        <w:lastRenderedPageBreak/>
        <w:t xml:space="preserve">Acknowledge the knowledge asset and make proper use of it for gaining competitive advantages to create </w:t>
      </w:r>
      <w:r w:rsidR="009E2E0E" w:rsidRPr="00EA40E5">
        <w:rPr>
          <w:rFonts w:ascii="Bookman Old Style" w:hAnsi="Bookman Old Style" w:cs="Arial"/>
          <w:sz w:val="24"/>
          <w:szCs w:val="24"/>
        </w:rPr>
        <w:t xml:space="preserve">a </w:t>
      </w:r>
      <w:r w:rsidRPr="00EA40E5">
        <w:rPr>
          <w:rFonts w:ascii="Bookman Old Style" w:hAnsi="Bookman Old Style" w:cs="Arial"/>
          <w:sz w:val="24"/>
          <w:szCs w:val="24"/>
        </w:rPr>
        <w:t>tangible asset.</w:t>
      </w:r>
    </w:p>
    <w:p w:rsidR="0049524B" w:rsidRPr="00EA40E5" w:rsidRDefault="00B23C27" w:rsidP="003B5331">
      <w:pPr>
        <w:pStyle w:val="ListParagraph"/>
        <w:numPr>
          <w:ilvl w:val="0"/>
          <w:numId w:val="8"/>
        </w:numPr>
        <w:spacing w:line="360" w:lineRule="auto"/>
        <w:jc w:val="both"/>
        <w:rPr>
          <w:rFonts w:ascii="Bookman Old Style" w:hAnsi="Bookman Old Style" w:cs="Arial"/>
          <w:sz w:val="24"/>
          <w:szCs w:val="24"/>
        </w:rPr>
      </w:pPr>
      <w:r w:rsidRPr="00EA40E5">
        <w:rPr>
          <w:rFonts w:ascii="Bookman Old Style" w:hAnsi="Bookman Old Style" w:cs="Arial"/>
          <w:sz w:val="24"/>
          <w:szCs w:val="24"/>
        </w:rPr>
        <w:t xml:space="preserve">Motivate employees to </w:t>
      </w:r>
      <w:r w:rsidR="0049524B" w:rsidRPr="00EA40E5">
        <w:rPr>
          <w:rFonts w:ascii="Bookman Old Style" w:hAnsi="Bookman Old Style" w:cs="Arial"/>
          <w:sz w:val="24"/>
          <w:szCs w:val="24"/>
        </w:rPr>
        <w:t xml:space="preserve">gain new skills and training for enhancing performance and share gained knowledge with </w:t>
      </w:r>
      <w:r w:rsidR="009E2E0E" w:rsidRPr="00EA40E5">
        <w:rPr>
          <w:rFonts w:ascii="Bookman Old Style" w:hAnsi="Bookman Old Style" w:cs="Arial"/>
          <w:sz w:val="24"/>
          <w:szCs w:val="24"/>
        </w:rPr>
        <w:t xml:space="preserve">the </w:t>
      </w:r>
      <w:r w:rsidR="0049524B" w:rsidRPr="00EA40E5">
        <w:rPr>
          <w:rFonts w:ascii="Bookman Old Style" w:hAnsi="Bookman Old Style" w:cs="Arial"/>
          <w:sz w:val="24"/>
          <w:szCs w:val="24"/>
        </w:rPr>
        <w:t>team.</w:t>
      </w:r>
    </w:p>
    <w:p w:rsidR="0049524B" w:rsidRPr="00EA40E5" w:rsidRDefault="0049524B" w:rsidP="003B5331">
      <w:pPr>
        <w:pStyle w:val="ListParagraph"/>
        <w:numPr>
          <w:ilvl w:val="0"/>
          <w:numId w:val="8"/>
        </w:numPr>
        <w:spacing w:line="360" w:lineRule="auto"/>
        <w:jc w:val="both"/>
        <w:rPr>
          <w:rFonts w:ascii="Bookman Old Style" w:hAnsi="Bookman Old Style" w:cs="Arial"/>
          <w:sz w:val="24"/>
          <w:szCs w:val="24"/>
        </w:rPr>
      </w:pPr>
      <w:r w:rsidRPr="00EA40E5">
        <w:rPr>
          <w:rFonts w:ascii="Bookman Old Style" w:hAnsi="Bookman Old Style" w:cs="Arial"/>
          <w:sz w:val="24"/>
          <w:szCs w:val="24"/>
        </w:rPr>
        <w:t>Make use of experienced staff tacit knowledge and transfer it in the form of document to re-use when needed.</w:t>
      </w:r>
    </w:p>
    <w:p w:rsidR="0049524B" w:rsidRPr="00EA40E5" w:rsidRDefault="0049524B" w:rsidP="003B5331">
      <w:pPr>
        <w:pStyle w:val="ListParagraph"/>
        <w:numPr>
          <w:ilvl w:val="0"/>
          <w:numId w:val="8"/>
        </w:numPr>
        <w:spacing w:line="360" w:lineRule="auto"/>
        <w:jc w:val="both"/>
        <w:rPr>
          <w:rFonts w:ascii="Bookman Old Style" w:hAnsi="Bookman Old Style" w:cs="Arial"/>
          <w:sz w:val="24"/>
          <w:szCs w:val="24"/>
        </w:rPr>
      </w:pPr>
      <w:r w:rsidRPr="00EA40E5">
        <w:rPr>
          <w:rFonts w:ascii="Bookman Old Style" w:hAnsi="Bookman Old Style" w:cs="Arial"/>
          <w:sz w:val="24"/>
          <w:szCs w:val="24"/>
        </w:rPr>
        <w:t>Acquire intellectual right to protect information.</w:t>
      </w:r>
    </w:p>
    <w:p w:rsidR="0049524B" w:rsidRPr="00EA40E5" w:rsidRDefault="0049524B" w:rsidP="003B5331">
      <w:pPr>
        <w:pStyle w:val="ListParagraph"/>
        <w:numPr>
          <w:ilvl w:val="0"/>
          <w:numId w:val="8"/>
        </w:numPr>
        <w:spacing w:line="360" w:lineRule="auto"/>
        <w:jc w:val="both"/>
        <w:rPr>
          <w:rFonts w:ascii="Bookman Old Style" w:hAnsi="Bookman Old Style" w:cs="Arial"/>
          <w:sz w:val="24"/>
          <w:szCs w:val="24"/>
        </w:rPr>
      </w:pPr>
      <w:r w:rsidRPr="00EA40E5">
        <w:rPr>
          <w:rFonts w:ascii="Bookman Old Style" w:hAnsi="Bookman Old Style" w:cs="Arial"/>
          <w:sz w:val="24"/>
          <w:szCs w:val="24"/>
        </w:rPr>
        <w:t xml:space="preserve">Use </w:t>
      </w:r>
      <w:r w:rsidR="009E2E0E" w:rsidRPr="00EA40E5">
        <w:rPr>
          <w:rFonts w:ascii="Bookman Old Style" w:hAnsi="Bookman Old Style" w:cs="Arial"/>
          <w:sz w:val="24"/>
          <w:szCs w:val="24"/>
        </w:rPr>
        <w:t xml:space="preserve">an </w:t>
      </w:r>
      <w:r w:rsidRPr="00EA40E5">
        <w:rPr>
          <w:rFonts w:ascii="Bookman Old Style" w:hAnsi="Bookman Old Style" w:cs="Arial"/>
          <w:sz w:val="24"/>
          <w:szCs w:val="24"/>
        </w:rPr>
        <w:t xml:space="preserve">adequate form of security and safety to protect information </w:t>
      </w:r>
      <w:r w:rsidR="00C95D60" w:rsidRPr="00EA40E5">
        <w:rPr>
          <w:rFonts w:ascii="Bookman Old Style" w:hAnsi="Bookman Old Style" w:cs="Arial"/>
          <w:sz w:val="24"/>
          <w:szCs w:val="24"/>
        </w:rPr>
        <w:t xml:space="preserve">from illegal access and use. Limit information access for staff to </w:t>
      </w:r>
      <w:r w:rsidR="009E2E0E" w:rsidRPr="00EA40E5">
        <w:rPr>
          <w:rFonts w:ascii="Bookman Old Style" w:hAnsi="Bookman Old Style" w:cs="Arial"/>
          <w:sz w:val="24"/>
          <w:szCs w:val="24"/>
        </w:rPr>
        <w:t xml:space="preserve">a </w:t>
      </w:r>
      <w:r w:rsidR="00C95D60" w:rsidRPr="00EA40E5">
        <w:rPr>
          <w:rFonts w:ascii="Bookman Old Style" w:hAnsi="Bookman Old Style" w:cs="Arial"/>
          <w:sz w:val="24"/>
          <w:szCs w:val="24"/>
        </w:rPr>
        <w:t>certain level, for privacy concern.</w:t>
      </w:r>
    </w:p>
    <w:p w:rsidR="00492441" w:rsidRPr="00EA40E5" w:rsidRDefault="00270754" w:rsidP="006D3DD6">
      <w:pPr>
        <w:pStyle w:val="Heading1"/>
        <w:rPr>
          <w:rFonts w:ascii="Bookman Old Style" w:hAnsi="Bookman Old Style"/>
        </w:rPr>
      </w:pPr>
      <w:bookmarkStart w:id="29" w:name="_Toc8644557"/>
      <w:r w:rsidRPr="00EA40E5">
        <w:rPr>
          <w:rFonts w:ascii="Bookman Old Style" w:hAnsi="Bookman Old Style"/>
        </w:rPr>
        <w:t>Conclusion:</w:t>
      </w:r>
      <w:bookmarkEnd w:id="29"/>
    </w:p>
    <w:p w:rsidR="004142D0" w:rsidRPr="00EA40E5" w:rsidRDefault="00F9435F" w:rsidP="003B5331">
      <w:pPr>
        <w:spacing w:line="360" w:lineRule="auto"/>
        <w:jc w:val="both"/>
        <w:rPr>
          <w:rFonts w:ascii="Bookman Old Style" w:hAnsi="Bookman Old Style" w:cs="Arial"/>
          <w:sz w:val="24"/>
          <w:szCs w:val="24"/>
        </w:rPr>
      </w:pPr>
      <w:r w:rsidRPr="00EA40E5">
        <w:rPr>
          <w:rFonts w:ascii="Bookman Old Style" w:hAnsi="Bookman Old Style"/>
          <w:sz w:val="24"/>
          <w:szCs w:val="24"/>
          <w:lang w:bidi="bn-BD"/>
        </w:rPr>
        <w:t>In this advanced era of technology and commerce, organisational knowledge is an important resource for effective business management.</w:t>
      </w:r>
      <w:r w:rsidR="006D6012" w:rsidRPr="00EA40E5">
        <w:rPr>
          <w:rFonts w:ascii="Bookman Old Style" w:hAnsi="Bookman Old Style"/>
          <w:sz w:val="24"/>
          <w:szCs w:val="24"/>
          <w:lang w:bidi="bn-BD"/>
        </w:rPr>
        <w:t xml:space="preserve"> Organisations recognize their knowledge resources and their </w:t>
      </w:r>
      <w:r w:rsidR="00477B41" w:rsidRPr="00EA40E5">
        <w:rPr>
          <w:rFonts w:ascii="Bookman Old Style" w:hAnsi="Bookman Old Style"/>
          <w:sz w:val="24"/>
          <w:szCs w:val="24"/>
          <w:lang w:bidi="bn-BD"/>
        </w:rPr>
        <w:t>impact</w:t>
      </w:r>
      <w:r w:rsidR="006D6012" w:rsidRPr="00EA40E5">
        <w:rPr>
          <w:rFonts w:ascii="Bookman Old Style" w:hAnsi="Bookman Old Style"/>
          <w:sz w:val="24"/>
          <w:szCs w:val="24"/>
          <w:lang w:bidi="bn-BD"/>
        </w:rPr>
        <w:t xml:space="preserve"> </w:t>
      </w:r>
      <w:r w:rsidR="004752A0">
        <w:rPr>
          <w:rFonts w:ascii="Bookman Old Style" w:hAnsi="Bookman Old Style"/>
          <w:sz w:val="24"/>
          <w:szCs w:val="24"/>
          <w:lang w:bidi="bn-BD"/>
        </w:rPr>
        <w:t>on</w:t>
      </w:r>
      <w:r w:rsidR="006D6012" w:rsidRPr="00EA40E5">
        <w:rPr>
          <w:rFonts w:ascii="Bookman Old Style" w:hAnsi="Bookman Old Style"/>
          <w:sz w:val="24"/>
          <w:szCs w:val="24"/>
          <w:lang w:bidi="bn-BD"/>
        </w:rPr>
        <w:t xml:space="preserve"> organisations using various techniques. </w:t>
      </w:r>
      <w:r w:rsidR="00551D1F" w:rsidRPr="00EA40E5">
        <w:rPr>
          <w:rFonts w:ascii="Bookman Old Style" w:hAnsi="Bookman Old Style"/>
          <w:sz w:val="24"/>
          <w:szCs w:val="24"/>
          <w:lang w:bidi="bn-BD"/>
        </w:rPr>
        <w:t xml:space="preserve"> </w:t>
      </w:r>
      <w:r w:rsidR="009E2E0E" w:rsidRPr="00EA40E5">
        <w:rPr>
          <w:rFonts w:ascii="Bookman Old Style" w:hAnsi="Bookman Old Style"/>
          <w:sz w:val="24"/>
          <w:szCs w:val="24"/>
          <w:lang w:bidi="bn-BD"/>
        </w:rPr>
        <w:t>The c</w:t>
      </w:r>
      <w:r w:rsidR="00551D1F" w:rsidRPr="00EA40E5">
        <w:rPr>
          <w:rFonts w:ascii="Bookman Old Style" w:hAnsi="Bookman Old Style"/>
          <w:sz w:val="24"/>
          <w:szCs w:val="24"/>
          <w:lang w:bidi="bn-BD"/>
        </w:rPr>
        <w:t>ombined outcome of knowledge management and information system will</w:t>
      </w:r>
      <w:r w:rsidR="00BE4042" w:rsidRPr="00EA40E5">
        <w:rPr>
          <w:rFonts w:ascii="Bookman Old Style" w:hAnsi="Bookman Old Style"/>
          <w:sz w:val="24"/>
          <w:szCs w:val="24"/>
          <w:lang w:bidi="bn-BD"/>
        </w:rPr>
        <w:t xml:space="preserve"> virtually change</w:t>
      </w:r>
      <w:r w:rsidR="00551D1F" w:rsidRPr="00EA40E5">
        <w:rPr>
          <w:rFonts w:ascii="Bookman Old Style" w:hAnsi="Bookman Old Style"/>
          <w:sz w:val="24"/>
          <w:szCs w:val="24"/>
          <w:lang w:bidi="bn-BD"/>
        </w:rPr>
        <w:t xml:space="preserve"> </w:t>
      </w:r>
      <w:r w:rsidR="009E2E0E" w:rsidRPr="00EA40E5">
        <w:rPr>
          <w:rFonts w:ascii="Bookman Old Style" w:hAnsi="Bookman Old Style"/>
          <w:sz w:val="24"/>
          <w:szCs w:val="24"/>
          <w:lang w:bidi="bn-BD"/>
        </w:rPr>
        <w:t xml:space="preserve">the </w:t>
      </w:r>
      <w:r w:rsidR="00551D1F" w:rsidRPr="00EA40E5">
        <w:rPr>
          <w:rFonts w:ascii="Bookman Old Style" w:hAnsi="Bookman Old Style"/>
          <w:sz w:val="24"/>
          <w:szCs w:val="24"/>
          <w:lang w:bidi="bn-BD"/>
        </w:rPr>
        <w:t>organisation</w:t>
      </w:r>
      <w:r w:rsidR="00BE4042" w:rsidRPr="00EA40E5">
        <w:rPr>
          <w:rFonts w:ascii="Bookman Old Style" w:hAnsi="Bookman Old Style"/>
          <w:sz w:val="24"/>
          <w:szCs w:val="24"/>
          <w:lang w:bidi="bn-BD"/>
        </w:rPr>
        <w:t>’s approach towards dealing</w:t>
      </w:r>
      <w:r w:rsidR="009E2E0E" w:rsidRPr="00EA40E5">
        <w:rPr>
          <w:rFonts w:ascii="Bookman Old Style" w:hAnsi="Bookman Old Style"/>
          <w:sz w:val="24"/>
          <w:szCs w:val="24"/>
          <w:lang w:bidi="bn-BD"/>
        </w:rPr>
        <w:t xml:space="preserve"> with</w:t>
      </w:r>
      <w:r w:rsidR="00BE4042" w:rsidRPr="00EA40E5">
        <w:rPr>
          <w:rFonts w:ascii="Bookman Old Style" w:hAnsi="Bookman Old Style"/>
          <w:sz w:val="24"/>
          <w:szCs w:val="24"/>
          <w:lang w:bidi="bn-BD"/>
        </w:rPr>
        <w:t xml:space="preserve"> information</w:t>
      </w:r>
      <w:r w:rsidR="00551D1F" w:rsidRPr="00EA40E5">
        <w:rPr>
          <w:rFonts w:ascii="Bookman Old Style" w:hAnsi="Bookman Old Style"/>
          <w:sz w:val="24"/>
          <w:szCs w:val="24"/>
          <w:lang w:bidi="bn-BD"/>
        </w:rPr>
        <w:t xml:space="preserve"> </w:t>
      </w:r>
      <w:r w:rsidR="00BE4042" w:rsidRPr="00EA40E5">
        <w:rPr>
          <w:rFonts w:ascii="Bookman Old Style" w:hAnsi="Bookman Old Style"/>
          <w:sz w:val="24"/>
          <w:szCs w:val="24"/>
          <w:lang w:bidi="bn-BD"/>
        </w:rPr>
        <w:t xml:space="preserve">by </w:t>
      </w:r>
      <w:r w:rsidR="00064BBD" w:rsidRPr="00EA40E5">
        <w:rPr>
          <w:rFonts w:ascii="Bookman Old Style" w:hAnsi="Bookman Old Style"/>
          <w:sz w:val="24"/>
          <w:szCs w:val="24"/>
          <w:lang w:bidi="bn-BD"/>
        </w:rPr>
        <w:t>effective</w:t>
      </w:r>
      <w:r w:rsidR="00BE4042" w:rsidRPr="00EA40E5">
        <w:rPr>
          <w:rFonts w:ascii="Bookman Old Style" w:hAnsi="Bookman Old Style"/>
          <w:sz w:val="24"/>
          <w:szCs w:val="24"/>
          <w:lang w:bidi="bn-BD"/>
        </w:rPr>
        <w:t xml:space="preserve"> communication and sharing information</w:t>
      </w:r>
      <w:r w:rsidR="00064BBD" w:rsidRPr="00EA40E5">
        <w:rPr>
          <w:rFonts w:ascii="Bookman Old Style" w:hAnsi="Bookman Old Style"/>
          <w:sz w:val="24"/>
          <w:szCs w:val="24"/>
          <w:lang w:bidi="bn-BD"/>
        </w:rPr>
        <w:t xml:space="preserve"> with team members, clients, investors</w:t>
      </w:r>
      <w:r w:rsidR="009E2E0E" w:rsidRPr="00EA40E5">
        <w:rPr>
          <w:rFonts w:ascii="Bookman Old Style" w:hAnsi="Bookman Old Style"/>
          <w:sz w:val="24"/>
          <w:szCs w:val="24"/>
          <w:lang w:bidi="bn-BD"/>
        </w:rPr>
        <w:t>,</w:t>
      </w:r>
      <w:r w:rsidR="00064BBD" w:rsidRPr="00EA40E5">
        <w:rPr>
          <w:rFonts w:ascii="Bookman Old Style" w:hAnsi="Bookman Old Style"/>
          <w:sz w:val="24"/>
          <w:szCs w:val="24"/>
          <w:lang w:bidi="bn-BD"/>
        </w:rPr>
        <w:t xml:space="preserve"> and suppliers. </w:t>
      </w:r>
      <w:r w:rsidR="006D6012" w:rsidRPr="00EA40E5">
        <w:rPr>
          <w:rFonts w:ascii="Bookman Old Style" w:hAnsi="Bookman Old Style"/>
          <w:sz w:val="24"/>
          <w:szCs w:val="24"/>
          <w:lang w:bidi="bn-BD"/>
        </w:rPr>
        <w:t>It</w:t>
      </w:r>
      <w:r w:rsidR="00064BBD" w:rsidRPr="00EA40E5">
        <w:rPr>
          <w:rFonts w:ascii="Bookman Old Style" w:hAnsi="Bookman Old Style"/>
          <w:sz w:val="24"/>
          <w:szCs w:val="24"/>
          <w:lang w:bidi="bn-BD"/>
        </w:rPr>
        <w:t xml:space="preserve"> will make </w:t>
      </w:r>
      <w:r w:rsidR="009E2E0E" w:rsidRPr="00EA40E5">
        <w:rPr>
          <w:rFonts w:ascii="Bookman Old Style" w:hAnsi="Bookman Old Style"/>
          <w:sz w:val="24"/>
          <w:szCs w:val="24"/>
          <w:lang w:bidi="bn-BD"/>
        </w:rPr>
        <w:t xml:space="preserve">a </w:t>
      </w:r>
      <w:r w:rsidR="00064BBD" w:rsidRPr="00EA40E5">
        <w:rPr>
          <w:rFonts w:ascii="Bookman Old Style" w:hAnsi="Bookman Old Style"/>
          <w:sz w:val="24"/>
          <w:szCs w:val="24"/>
          <w:lang w:bidi="bn-BD"/>
        </w:rPr>
        <w:t xml:space="preserve">positive impact on </w:t>
      </w:r>
      <w:r w:rsidR="009E2E0E" w:rsidRPr="00EA40E5">
        <w:rPr>
          <w:rFonts w:ascii="Bookman Old Style" w:hAnsi="Bookman Old Style"/>
          <w:sz w:val="24"/>
          <w:szCs w:val="24"/>
          <w:lang w:bidi="bn-BD"/>
        </w:rPr>
        <w:t xml:space="preserve">the </w:t>
      </w:r>
      <w:r w:rsidR="00064BBD" w:rsidRPr="00EA40E5">
        <w:rPr>
          <w:rFonts w:ascii="Bookman Old Style" w:hAnsi="Bookman Old Style"/>
          <w:sz w:val="24"/>
          <w:szCs w:val="24"/>
          <w:lang w:bidi="bn-BD"/>
        </w:rPr>
        <w:t>lucrative</w:t>
      </w:r>
      <w:r w:rsidR="00551D1F" w:rsidRPr="00EA40E5">
        <w:rPr>
          <w:rFonts w:ascii="Bookman Old Style" w:hAnsi="Bookman Old Style"/>
          <w:sz w:val="24"/>
          <w:szCs w:val="24"/>
          <w:lang w:bidi="bn-BD"/>
        </w:rPr>
        <w:t xml:space="preserve"> operation</w:t>
      </w:r>
      <w:r w:rsidR="00064BBD" w:rsidRPr="00EA40E5">
        <w:rPr>
          <w:rFonts w:ascii="Bookman Old Style" w:hAnsi="Bookman Old Style"/>
          <w:sz w:val="24"/>
          <w:szCs w:val="24"/>
          <w:lang w:bidi="bn-BD"/>
        </w:rPr>
        <w:t xml:space="preserve"> and performance of the organisation over competitors.</w:t>
      </w:r>
      <w:r w:rsidR="00551D1F" w:rsidRPr="00EA40E5">
        <w:rPr>
          <w:rFonts w:ascii="Bookman Old Style" w:hAnsi="Bookman Old Style"/>
          <w:sz w:val="24"/>
          <w:szCs w:val="24"/>
          <w:lang w:bidi="bn-BD"/>
        </w:rPr>
        <w:t xml:space="preserve"> </w:t>
      </w:r>
    </w:p>
    <w:p w:rsidR="004142D0" w:rsidRPr="00EA40E5" w:rsidRDefault="004142D0" w:rsidP="003B5331">
      <w:pPr>
        <w:spacing w:line="360" w:lineRule="auto"/>
        <w:jc w:val="both"/>
        <w:rPr>
          <w:rFonts w:ascii="Bookman Old Style" w:hAnsi="Bookman Old Style" w:cs="Arial"/>
          <w:b/>
          <w:sz w:val="24"/>
          <w:szCs w:val="24"/>
        </w:rPr>
      </w:pPr>
    </w:p>
    <w:p w:rsidR="00345055" w:rsidRPr="00EA40E5" w:rsidRDefault="00345055" w:rsidP="003B5331">
      <w:pPr>
        <w:spacing w:line="360" w:lineRule="auto"/>
        <w:jc w:val="both"/>
        <w:rPr>
          <w:rFonts w:ascii="Bookman Old Style" w:hAnsi="Bookman Old Style" w:cs="Arial"/>
        </w:rPr>
      </w:pPr>
    </w:p>
    <w:bookmarkStart w:id="30" w:name="_Toc8644558" w:displacedByCustomXml="next"/>
    <w:sdt>
      <w:sdtPr>
        <w:rPr>
          <w:rFonts w:ascii="Bookman Old Style" w:eastAsiaTheme="minorHAnsi" w:hAnsi="Bookman Old Style" w:cstheme="minorBidi"/>
          <w:color w:val="auto"/>
          <w:sz w:val="22"/>
          <w:szCs w:val="22"/>
          <w:lang w:bidi="ar-SA"/>
        </w:rPr>
        <w:id w:val="-2092920664"/>
        <w:docPartObj>
          <w:docPartGallery w:val="Bibliographies"/>
          <w:docPartUnique/>
        </w:docPartObj>
      </w:sdtPr>
      <w:sdtEndPr>
        <w:rPr>
          <w:sz w:val="24"/>
          <w:szCs w:val="24"/>
        </w:rPr>
      </w:sdtEndPr>
      <w:sdtContent>
        <w:p w:rsidR="00344193" w:rsidRPr="00EA40E5" w:rsidRDefault="00344193" w:rsidP="003B5331">
          <w:pPr>
            <w:pStyle w:val="Heading1"/>
            <w:spacing w:line="360" w:lineRule="auto"/>
            <w:rPr>
              <w:rFonts w:ascii="Bookman Old Style" w:hAnsi="Bookman Old Style"/>
            </w:rPr>
          </w:pPr>
          <w:r w:rsidRPr="00EA40E5">
            <w:rPr>
              <w:rFonts w:ascii="Bookman Old Style" w:hAnsi="Bookman Old Style"/>
            </w:rPr>
            <w:t>Bibliography</w:t>
          </w:r>
          <w:bookmarkEnd w:id="30"/>
        </w:p>
        <w:sdt>
          <w:sdtPr>
            <w:rPr>
              <w:rFonts w:ascii="Bookman Old Style" w:hAnsi="Bookman Old Style"/>
              <w:sz w:val="24"/>
              <w:szCs w:val="24"/>
            </w:rPr>
            <w:id w:val="111145805"/>
            <w:bibliography/>
          </w:sdtPr>
          <w:sdtEndPr/>
          <w:sdtContent>
            <w:p w:rsidR="00344193" w:rsidRPr="00EA40E5" w:rsidRDefault="00344193" w:rsidP="003B5331">
              <w:pPr>
                <w:pStyle w:val="Bibliography"/>
                <w:spacing w:line="360" w:lineRule="auto"/>
                <w:rPr>
                  <w:rFonts w:ascii="Bookman Old Style" w:hAnsi="Bookman Old Style"/>
                  <w:noProof/>
                  <w:sz w:val="24"/>
                  <w:szCs w:val="24"/>
                </w:rPr>
              </w:pPr>
              <w:r w:rsidRPr="00EA40E5">
                <w:rPr>
                  <w:rFonts w:ascii="Bookman Old Style" w:hAnsi="Bookman Old Style"/>
                  <w:sz w:val="24"/>
                  <w:szCs w:val="24"/>
                </w:rPr>
                <w:fldChar w:fldCharType="begin"/>
              </w:r>
              <w:r w:rsidRPr="00EA40E5">
                <w:rPr>
                  <w:rFonts w:ascii="Bookman Old Style" w:hAnsi="Bookman Old Style"/>
                  <w:sz w:val="24"/>
                  <w:szCs w:val="24"/>
                </w:rPr>
                <w:instrText xml:space="preserve"> BIBLIOGRAPHY </w:instrText>
              </w:r>
              <w:r w:rsidRPr="00EA40E5">
                <w:rPr>
                  <w:rFonts w:ascii="Bookman Old Style" w:hAnsi="Bookman Old Style"/>
                  <w:sz w:val="24"/>
                  <w:szCs w:val="24"/>
                </w:rPr>
                <w:fldChar w:fldCharType="separate"/>
              </w:r>
              <w:r w:rsidRPr="00EA40E5">
                <w:rPr>
                  <w:rFonts w:ascii="Bookman Old Style" w:hAnsi="Bookman Old Style"/>
                  <w:noProof/>
                  <w:sz w:val="24"/>
                  <w:szCs w:val="24"/>
                </w:rPr>
                <w:t xml:space="preserve">Armstrong, M., 2002. </w:t>
              </w:r>
              <w:r w:rsidRPr="00EA40E5">
                <w:rPr>
                  <w:rFonts w:ascii="Bookman Old Style" w:hAnsi="Bookman Old Style"/>
                  <w:i/>
                  <w:iCs/>
                  <w:noProof/>
                  <w:sz w:val="24"/>
                  <w:szCs w:val="24"/>
                </w:rPr>
                <w:t xml:space="preserve">Armstrong's Handbook of Human Resource Management Practice. </w:t>
              </w:r>
              <w:r w:rsidRPr="00EA40E5">
                <w:rPr>
                  <w:rFonts w:ascii="Bookman Old Style" w:hAnsi="Bookman Old Style"/>
                  <w:noProof/>
                  <w:sz w:val="24"/>
                  <w:szCs w:val="24"/>
                </w:rPr>
                <w:t>12th ed. London: Kogan Page Limited.</w:t>
              </w:r>
            </w:p>
            <w:p w:rsidR="00344193" w:rsidRPr="00EA40E5" w:rsidRDefault="00344193" w:rsidP="003B5331">
              <w:pPr>
                <w:pStyle w:val="Bibliography"/>
                <w:spacing w:line="360" w:lineRule="auto"/>
                <w:rPr>
                  <w:rFonts w:ascii="Bookman Old Style" w:hAnsi="Bookman Old Style"/>
                  <w:noProof/>
                  <w:sz w:val="24"/>
                  <w:szCs w:val="24"/>
                </w:rPr>
              </w:pPr>
              <w:r w:rsidRPr="00EA40E5">
                <w:rPr>
                  <w:rFonts w:ascii="Bookman Old Style" w:hAnsi="Bookman Old Style"/>
                  <w:noProof/>
                  <w:sz w:val="24"/>
                  <w:szCs w:val="24"/>
                </w:rPr>
                <w:t xml:space="preserve">Bacon, F., 2003. </w:t>
              </w:r>
              <w:r w:rsidRPr="00EA40E5">
                <w:rPr>
                  <w:rFonts w:ascii="Bookman Old Style" w:hAnsi="Bookman Old Style"/>
                  <w:i/>
                  <w:iCs/>
                  <w:noProof/>
                  <w:sz w:val="24"/>
                  <w:szCs w:val="24"/>
                </w:rPr>
                <w:t xml:space="preserve">Knowledge is Power: Modern Science. </w:t>
              </w:r>
              <w:r w:rsidRPr="00EA40E5">
                <w:rPr>
                  <w:rFonts w:ascii="Bookman Old Style" w:hAnsi="Bookman Old Style"/>
                  <w:noProof/>
                  <w:sz w:val="24"/>
                  <w:szCs w:val="24"/>
                </w:rPr>
                <w:t>Cambridge: Icon Books Ltd.</w:t>
              </w:r>
            </w:p>
            <w:p w:rsidR="00344193" w:rsidRPr="00EA40E5" w:rsidRDefault="00344193" w:rsidP="003B5331">
              <w:pPr>
                <w:pStyle w:val="Bibliography"/>
                <w:spacing w:line="360" w:lineRule="auto"/>
                <w:rPr>
                  <w:rFonts w:ascii="Bookman Old Style" w:hAnsi="Bookman Old Style"/>
                  <w:noProof/>
                  <w:sz w:val="24"/>
                  <w:szCs w:val="24"/>
                </w:rPr>
              </w:pPr>
              <w:r w:rsidRPr="00EA40E5">
                <w:rPr>
                  <w:rFonts w:ascii="Bookman Old Style" w:hAnsi="Bookman Old Style"/>
                  <w:noProof/>
                  <w:sz w:val="24"/>
                  <w:szCs w:val="24"/>
                </w:rPr>
                <w:t xml:space="preserve">Bhatt, G., 1998. Managing Knowledge through people - Knowledge and Process Management. </w:t>
              </w:r>
              <w:r w:rsidRPr="00EA40E5">
                <w:rPr>
                  <w:rFonts w:ascii="Bookman Old Style" w:hAnsi="Bookman Old Style"/>
                  <w:i/>
                  <w:iCs/>
                  <w:noProof/>
                  <w:sz w:val="24"/>
                  <w:szCs w:val="24"/>
                </w:rPr>
                <w:t xml:space="preserve">Journal of Business Transformation, </w:t>
              </w:r>
              <w:r w:rsidRPr="00EA40E5">
                <w:rPr>
                  <w:rFonts w:ascii="Bookman Old Style" w:hAnsi="Bookman Old Style"/>
                  <w:noProof/>
                  <w:sz w:val="24"/>
                  <w:szCs w:val="24"/>
                </w:rPr>
                <w:t>5(3), pp. 165-171.</w:t>
              </w:r>
            </w:p>
            <w:p w:rsidR="00344193" w:rsidRPr="00EA40E5" w:rsidRDefault="00344193" w:rsidP="003B5331">
              <w:pPr>
                <w:pStyle w:val="Bibliography"/>
                <w:spacing w:line="360" w:lineRule="auto"/>
                <w:rPr>
                  <w:rFonts w:ascii="Bookman Old Style" w:hAnsi="Bookman Old Style"/>
                  <w:noProof/>
                  <w:sz w:val="24"/>
                  <w:szCs w:val="24"/>
                </w:rPr>
              </w:pPr>
              <w:r w:rsidRPr="00EA40E5">
                <w:rPr>
                  <w:rFonts w:ascii="Bookman Old Style" w:hAnsi="Bookman Old Style"/>
                  <w:noProof/>
                  <w:sz w:val="24"/>
                  <w:szCs w:val="24"/>
                </w:rPr>
                <w:lastRenderedPageBreak/>
                <w:t xml:space="preserve">Collinson, C. &amp; Parcell, G., 2004. </w:t>
              </w:r>
              <w:r w:rsidRPr="00EA40E5">
                <w:rPr>
                  <w:rFonts w:ascii="Bookman Old Style" w:hAnsi="Bookman Old Style"/>
                  <w:i/>
                  <w:iCs/>
                  <w:noProof/>
                  <w:sz w:val="24"/>
                  <w:szCs w:val="24"/>
                </w:rPr>
                <w:t xml:space="preserve">Learning to Fly: Practical Knowledge Management from Leading and Learning Organizations. </w:t>
              </w:r>
              <w:r w:rsidRPr="00EA40E5">
                <w:rPr>
                  <w:rFonts w:ascii="Bookman Old Style" w:hAnsi="Bookman Old Style"/>
                  <w:noProof/>
                  <w:sz w:val="24"/>
                  <w:szCs w:val="24"/>
                </w:rPr>
                <w:t>England: Capstone.</w:t>
              </w:r>
            </w:p>
            <w:p w:rsidR="00344193" w:rsidRPr="00EA40E5" w:rsidRDefault="00344193" w:rsidP="003B5331">
              <w:pPr>
                <w:pStyle w:val="Bibliography"/>
                <w:spacing w:line="360" w:lineRule="auto"/>
                <w:rPr>
                  <w:rFonts w:ascii="Bookman Old Style" w:hAnsi="Bookman Old Style"/>
                  <w:noProof/>
                  <w:sz w:val="24"/>
                  <w:szCs w:val="24"/>
                </w:rPr>
              </w:pPr>
              <w:r w:rsidRPr="00EA40E5">
                <w:rPr>
                  <w:rFonts w:ascii="Bookman Old Style" w:hAnsi="Bookman Old Style"/>
                  <w:noProof/>
                  <w:sz w:val="24"/>
                  <w:szCs w:val="24"/>
                </w:rPr>
                <w:t xml:space="preserve">Data, D., 1997. </w:t>
              </w:r>
              <w:r w:rsidRPr="00EA40E5">
                <w:rPr>
                  <w:rFonts w:ascii="Bookman Old Style" w:hAnsi="Bookman Old Style"/>
                  <w:i/>
                  <w:iCs/>
                  <w:noProof/>
                  <w:sz w:val="24"/>
                  <w:szCs w:val="24"/>
                </w:rPr>
                <w:t xml:space="preserve">Structured clinical interview for DSM-IV axis I disorders. Washington. </w:t>
              </w:r>
              <w:r w:rsidRPr="00EA40E5">
                <w:rPr>
                  <w:rFonts w:ascii="Bookman Old Style" w:hAnsi="Bookman Old Style"/>
                  <w:noProof/>
                  <w:sz w:val="24"/>
                  <w:szCs w:val="24"/>
                </w:rPr>
                <w:t>Washington: American Psychiatric Press.</w:t>
              </w:r>
            </w:p>
            <w:p w:rsidR="00344193" w:rsidRPr="00EA40E5" w:rsidRDefault="00344193" w:rsidP="003B5331">
              <w:pPr>
                <w:pStyle w:val="Bibliography"/>
                <w:spacing w:line="360" w:lineRule="auto"/>
                <w:rPr>
                  <w:rFonts w:ascii="Bookman Old Style" w:hAnsi="Bookman Old Style"/>
                  <w:noProof/>
                  <w:sz w:val="24"/>
                  <w:szCs w:val="24"/>
                </w:rPr>
              </w:pPr>
              <w:r w:rsidRPr="00EA40E5">
                <w:rPr>
                  <w:rFonts w:ascii="Bookman Old Style" w:hAnsi="Bookman Old Style"/>
                  <w:noProof/>
                  <w:sz w:val="24"/>
                  <w:szCs w:val="24"/>
                </w:rPr>
                <w:t xml:space="preserve">Ebel, A. et al., 2013. Knowledge management and decision support with special focus to process and quality optimisation at flat steel production. </w:t>
              </w:r>
              <w:r w:rsidRPr="00EA40E5">
                <w:rPr>
                  <w:rFonts w:ascii="Bookman Old Style" w:hAnsi="Bookman Old Style"/>
                  <w:i/>
                  <w:iCs/>
                  <w:noProof/>
                  <w:sz w:val="24"/>
                  <w:szCs w:val="24"/>
                </w:rPr>
                <w:t xml:space="preserve">Report of the Commission of the European Communities - EUR, Research Fund for Coal and Steel series, </w:t>
              </w:r>
              <w:r w:rsidRPr="00EA40E5">
                <w:rPr>
                  <w:rFonts w:ascii="Bookman Old Style" w:hAnsi="Bookman Old Style"/>
                  <w:noProof/>
                  <w:sz w:val="24"/>
                  <w:szCs w:val="24"/>
                </w:rPr>
                <w:t>Volume 26210, pp. 1-121.</w:t>
              </w:r>
            </w:p>
            <w:p w:rsidR="00344193" w:rsidRPr="00EA40E5" w:rsidRDefault="00344193" w:rsidP="003B5331">
              <w:pPr>
                <w:pStyle w:val="Bibliography"/>
                <w:spacing w:line="360" w:lineRule="auto"/>
                <w:rPr>
                  <w:rFonts w:ascii="Bookman Old Style" w:hAnsi="Bookman Old Style"/>
                  <w:noProof/>
                  <w:sz w:val="24"/>
                  <w:szCs w:val="24"/>
                </w:rPr>
              </w:pPr>
              <w:r w:rsidRPr="00EA40E5">
                <w:rPr>
                  <w:rFonts w:ascii="Bookman Old Style" w:hAnsi="Bookman Old Style"/>
                  <w:noProof/>
                  <w:sz w:val="24"/>
                  <w:szCs w:val="24"/>
                </w:rPr>
                <w:t xml:space="preserve">Eppler, J. &amp; Mengis, J., 2004. The concept of information overload: A review of literature from organization science, accounting, marketing, MIS, and related disciplines. </w:t>
              </w:r>
              <w:r w:rsidRPr="00EA40E5">
                <w:rPr>
                  <w:rFonts w:ascii="Bookman Old Style" w:hAnsi="Bookman Old Style"/>
                  <w:i/>
                  <w:iCs/>
                  <w:noProof/>
                  <w:sz w:val="24"/>
                  <w:szCs w:val="24"/>
                </w:rPr>
                <w:t xml:space="preserve">The information society, </w:t>
              </w:r>
              <w:r w:rsidRPr="00EA40E5">
                <w:rPr>
                  <w:rFonts w:ascii="Bookman Old Style" w:hAnsi="Bookman Old Style"/>
                  <w:noProof/>
                  <w:sz w:val="24"/>
                  <w:szCs w:val="24"/>
                </w:rPr>
                <w:t>20(5), pp. 325-344.</w:t>
              </w:r>
            </w:p>
            <w:p w:rsidR="00344193" w:rsidRPr="00EA40E5" w:rsidRDefault="00344193" w:rsidP="003B5331">
              <w:pPr>
                <w:pStyle w:val="Bibliography"/>
                <w:spacing w:line="360" w:lineRule="auto"/>
                <w:rPr>
                  <w:rFonts w:ascii="Bookman Old Style" w:hAnsi="Bookman Old Style"/>
                  <w:noProof/>
                  <w:sz w:val="24"/>
                  <w:szCs w:val="24"/>
                </w:rPr>
              </w:pPr>
              <w:r w:rsidRPr="00EA40E5">
                <w:rPr>
                  <w:rFonts w:ascii="Bookman Old Style" w:hAnsi="Bookman Old Style"/>
                  <w:noProof/>
                  <w:sz w:val="24"/>
                  <w:szCs w:val="24"/>
                </w:rPr>
                <w:t xml:space="preserve">Ichijō, K. &amp; Nonaka, I., 2007. </w:t>
              </w:r>
              <w:r w:rsidRPr="00EA40E5">
                <w:rPr>
                  <w:rFonts w:ascii="Bookman Old Style" w:hAnsi="Bookman Old Style"/>
                  <w:i/>
                  <w:iCs/>
                  <w:noProof/>
                  <w:sz w:val="24"/>
                  <w:szCs w:val="24"/>
                </w:rPr>
                <w:t xml:space="preserve">Knowledge Creation and Management New Challenges for Managers. </w:t>
              </w:r>
              <w:r w:rsidRPr="00EA40E5">
                <w:rPr>
                  <w:rFonts w:ascii="Bookman Old Style" w:hAnsi="Bookman Old Style"/>
                  <w:noProof/>
                  <w:sz w:val="24"/>
                  <w:szCs w:val="24"/>
                </w:rPr>
                <w:t>Oxford: Oxford University Press.</w:t>
              </w:r>
            </w:p>
            <w:p w:rsidR="00344193" w:rsidRPr="00EA40E5" w:rsidRDefault="00344193" w:rsidP="003B5331">
              <w:pPr>
                <w:pStyle w:val="Bibliography"/>
                <w:spacing w:line="360" w:lineRule="auto"/>
                <w:rPr>
                  <w:rFonts w:ascii="Bookman Old Style" w:hAnsi="Bookman Old Style"/>
                  <w:noProof/>
                  <w:sz w:val="24"/>
                  <w:szCs w:val="24"/>
                </w:rPr>
              </w:pPr>
              <w:r w:rsidRPr="00EA40E5">
                <w:rPr>
                  <w:rFonts w:ascii="Bookman Old Style" w:hAnsi="Bookman Old Style"/>
                  <w:noProof/>
                  <w:sz w:val="24"/>
                  <w:szCs w:val="24"/>
                </w:rPr>
                <w:t xml:space="preserve">Jones, A. B., 2001. </w:t>
              </w:r>
              <w:r w:rsidRPr="00EA40E5">
                <w:rPr>
                  <w:rFonts w:ascii="Bookman Old Style" w:hAnsi="Bookman Old Style"/>
                  <w:i/>
                  <w:iCs/>
                  <w:noProof/>
                  <w:sz w:val="24"/>
                  <w:szCs w:val="24"/>
                </w:rPr>
                <w:t xml:space="preserve">Knowledge Capitalism. Oxford. </w:t>
              </w:r>
              <w:r w:rsidRPr="00EA40E5">
                <w:rPr>
                  <w:rFonts w:ascii="Bookman Old Style" w:hAnsi="Bookman Old Style"/>
                  <w:noProof/>
                  <w:sz w:val="24"/>
                  <w:szCs w:val="24"/>
                </w:rPr>
                <w:t>Oxford: Oxford University Press.</w:t>
              </w:r>
              <w:bookmarkStart w:id="31" w:name="_GoBack"/>
              <w:bookmarkEnd w:id="31"/>
            </w:p>
            <w:p w:rsidR="00344193" w:rsidRPr="00EA40E5" w:rsidRDefault="00344193" w:rsidP="003B5331">
              <w:pPr>
                <w:pStyle w:val="Bibliography"/>
                <w:spacing w:line="360" w:lineRule="auto"/>
                <w:rPr>
                  <w:rFonts w:ascii="Bookman Old Style" w:hAnsi="Bookman Old Style"/>
                  <w:noProof/>
                  <w:sz w:val="24"/>
                  <w:szCs w:val="24"/>
                </w:rPr>
              </w:pPr>
              <w:r w:rsidRPr="00EA40E5">
                <w:rPr>
                  <w:rFonts w:ascii="Bookman Old Style" w:hAnsi="Bookman Old Style"/>
                  <w:noProof/>
                  <w:sz w:val="24"/>
                  <w:szCs w:val="24"/>
                </w:rPr>
                <w:t xml:space="preserve">Mackintosh, A., Kingston, J. &amp; Filby, I., 1999. </w:t>
              </w:r>
              <w:r w:rsidRPr="00EA40E5">
                <w:rPr>
                  <w:rFonts w:ascii="Bookman Old Style" w:hAnsi="Bookman Old Style"/>
                  <w:i/>
                  <w:iCs/>
                  <w:noProof/>
                  <w:sz w:val="24"/>
                  <w:szCs w:val="24"/>
                </w:rPr>
                <w:t xml:space="preserve">Knowledge Management Techniques: Teaching &amp; Dissemination Concepts, </w:t>
              </w:r>
              <w:r w:rsidRPr="00EA40E5">
                <w:rPr>
                  <w:rFonts w:ascii="Bookman Old Style" w:hAnsi="Bookman Old Style"/>
                  <w:noProof/>
                  <w:sz w:val="24"/>
                  <w:szCs w:val="24"/>
                </w:rPr>
                <w:t>Edingburgh: Division of Informatics, University of Edinburgh.</w:t>
              </w:r>
            </w:p>
            <w:p w:rsidR="00344193" w:rsidRPr="00EA40E5" w:rsidRDefault="00344193" w:rsidP="003B5331">
              <w:pPr>
                <w:pStyle w:val="Bibliography"/>
                <w:spacing w:line="360" w:lineRule="auto"/>
                <w:rPr>
                  <w:rFonts w:ascii="Bookman Old Style" w:hAnsi="Bookman Old Style"/>
                  <w:noProof/>
                  <w:sz w:val="24"/>
                  <w:szCs w:val="24"/>
                </w:rPr>
              </w:pPr>
              <w:r w:rsidRPr="00EA40E5">
                <w:rPr>
                  <w:rFonts w:ascii="Bookman Old Style" w:hAnsi="Bookman Old Style"/>
                  <w:noProof/>
                  <w:sz w:val="24"/>
                  <w:szCs w:val="24"/>
                </w:rPr>
                <w:t xml:space="preserve">Milton, N. &amp; Lambe, P., 2016. </w:t>
              </w:r>
              <w:r w:rsidRPr="00EA40E5">
                <w:rPr>
                  <w:rFonts w:ascii="Bookman Old Style" w:hAnsi="Bookman Old Style"/>
                  <w:i/>
                  <w:iCs/>
                  <w:noProof/>
                  <w:sz w:val="24"/>
                  <w:szCs w:val="24"/>
                </w:rPr>
                <w:t xml:space="preserve">The Knowledge Manager's Handbook: A Step-by-Step Guide to Embedding Effective Knowledge Management in your Organization. </w:t>
              </w:r>
              <w:r w:rsidRPr="00EA40E5">
                <w:rPr>
                  <w:rFonts w:ascii="Bookman Old Style" w:hAnsi="Bookman Old Style"/>
                  <w:noProof/>
                  <w:sz w:val="24"/>
                  <w:szCs w:val="24"/>
                </w:rPr>
                <w:t>1st ed. s.l.:Kogan Page.</w:t>
              </w:r>
            </w:p>
            <w:p w:rsidR="00344193" w:rsidRPr="00EA40E5" w:rsidRDefault="00344193" w:rsidP="003B5331">
              <w:pPr>
                <w:pStyle w:val="Bibliography"/>
                <w:spacing w:line="360" w:lineRule="auto"/>
                <w:rPr>
                  <w:rFonts w:ascii="Bookman Old Style" w:hAnsi="Bookman Old Style"/>
                  <w:noProof/>
                  <w:sz w:val="24"/>
                  <w:szCs w:val="24"/>
                </w:rPr>
              </w:pPr>
              <w:r w:rsidRPr="00EA40E5">
                <w:rPr>
                  <w:rFonts w:ascii="Bookman Old Style" w:hAnsi="Bookman Old Style"/>
                  <w:noProof/>
                  <w:sz w:val="24"/>
                  <w:szCs w:val="24"/>
                </w:rPr>
                <w:t xml:space="preserve">Mullins, L. J., 2010. </w:t>
              </w:r>
              <w:r w:rsidRPr="00EA40E5">
                <w:rPr>
                  <w:rFonts w:ascii="Bookman Old Style" w:hAnsi="Bookman Old Style"/>
                  <w:i/>
                  <w:iCs/>
                  <w:noProof/>
                  <w:sz w:val="24"/>
                  <w:szCs w:val="24"/>
                </w:rPr>
                <w:t xml:space="preserve">Management &amp; Organisational Behaviour. </w:t>
              </w:r>
              <w:r w:rsidRPr="00EA40E5">
                <w:rPr>
                  <w:rFonts w:ascii="Bookman Old Style" w:hAnsi="Bookman Old Style"/>
                  <w:noProof/>
                  <w:sz w:val="24"/>
                  <w:szCs w:val="24"/>
                </w:rPr>
                <w:t>9th ed. Harlow: Pearson Education Limited.</w:t>
              </w:r>
            </w:p>
            <w:p w:rsidR="00344193" w:rsidRPr="00EA40E5" w:rsidRDefault="00344193" w:rsidP="003B5331">
              <w:pPr>
                <w:pStyle w:val="Bibliography"/>
                <w:spacing w:line="360" w:lineRule="auto"/>
                <w:rPr>
                  <w:rFonts w:ascii="Bookman Old Style" w:hAnsi="Bookman Old Style"/>
                  <w:noProof/>
                  <w:sz w:val="24"/>
                  <w:szCs w:val="24"/>
                </w:rPr>
              </w:pPr>
              <w:r w:rsidRPr="00EA40E5">
                <w:rPr>
                  <w:rFonts w:ascii="Bookman Old Style" w:hAnsi="Bookman Old Style"/>
                  <w:noProof/>
                  <w:sz w:val="24"/>
                  <w:szCs w:val="24"/>
                </w:rPr>
                <w:t xml:space="preserve">Nonaka, I., 1994. A dynamic theory of Organisational knowledge creation. </w:t>
              </w:r>
              <w:r w:rsidRPr="00EA40E5">
                <w:rPr>
                  <w:rFonts w:ascii="Bookman Old Style" w:hAnsi="Bookman Old Style"/>
                  <w:i/>
                  <w:iCs/>
                  <w:noProof/>
                  <w:sz w:val="24"/>
                  <w:szCs w:val="24"/>
                </w:rPr>
                <w:t xml:space="preserve">Organisation Science, </w:t>
              </w:r>
              <w:r w:rsidRPr="00EA40E5">
                <w:rPr>
                  <w:rFonts w:ascii="Bookman Old Style" w:hAnsi="Bookman Old Style"/>
                  <w:noProof/>
                  <w:sz w:val="24"/>
                  <w:szCs w:val="24"/>
                </w:rPr>
                <w:t>5(1), pp. 14-37.</w:t>
              </w:r>
            </w:p>
            <w:p w:rsidR="00344193" w:rsidRPr="00EA40E5" w:rsidRDefault="00344193" w:rsidP="003B5331">
              <w:pPr>
                <w:pStyle w:val="Bibliography"/>
                <w:spacing w:line="360" w:lineRule="auto"/>
                <w:rPr>
                  <w:rFonts w:ascii="Bookman Old Style" w:hAnsi="Bookman Old Style"/>
                  <w:noProof/>
                  <w:sz w:val="24"/>
                  <w:szCs w:val="24"/>
                </w:rPr>
              </w:pPr>
              <w:r w:rsidRPr="00EA40E5">
                <w:rPr>
                  <w:rFonts w:ascii="Bookman Old Style" w:hAnsi="Bookman Old Style"/>
                  <w:noProof/>
                  <w:sz w:val="24"/>
                  <w:szCs w:val="24"/>
                </w:rPr>
                <w:t xml:space="preserve">O'Dell, C. &amp; Hubert, C., 2011. </w:t>
              </w:r>
              <w:r w:rsidRPr="00EA40E5">
                <w:rPr>
                  <w:rFonts w:ascii="Bookman Old Style" w:hAnsi="Bookman Old Style"/>
                  <w:i/>
                  <w:iCs/>
                  <w:noProof/>
                  <w:sz w:val="24"/>
                  <w:szCs w:val="24"/>
                </w:rPr>
                <w:t xml:space="preserve">The New Edge in Knowledge: How Knowledge Management Is Changing the Way We Do Business. </w:t>
              </w:r>
              <w:r w:rsidRPr="00EA40E5">
                <w:rPr>
                  <w:rFonts w:ascii="Bookman Old Style" w:hAnsi="Bookman Old Style"/>
                  <w:noProof/>
                  <w:sz w:val="24"/>
                  <w:szCs w:val="24"/>
                </w:rPr>
                <w:t>New Jersey: John Wiley.</w:t>
              </w:r>
            </w:p>
            <w:p w:rsidR="00344193" w:rsidRPr="00EA40E5" w:rsidRDefault="00344193" w:rsidP="003B5331">
              <w:pPr>
                <w:pStyle w:val="Bibliography"/>
                <w:spacing w:line="360" w:lineRule="auto"/>
                <w:rPr>
                  <w:rFonts w:ascii="Bookman Old Style" w:hAnsi="Bookman Old Style"/>
                  <w:noProof/>
                  <w:sz w:val="24"/>
                  <w:szCs w:val="24"/>
                </w:rPr>
              </w:pPr>
              <w:r w:rsidRPr="00EA40E5">
                <w:rPr>
                  <w:rFonts w:ascii="Bookman Old Style" w:hAnsi="Bookman Old Style"/>
                  <w:noProof/>
                  <w:sz w:val="24"/>
                  <w:szCs w:val="24"/>
                </w:rPr>
                <w:lastRenderedPageBreak/>
                <w:t xml:space="preserve">Snowden, D., 2000. </w:t>
              </w:r>
              <w:r w:rsidRPr="00EA40E5">
                <w:rPr>
                  <w:rFonts w:ascii="Bookman Old Style" w:hAnsi="Bookman Old Style"/>
                  <w:i/>
                  <w:iCs/>
                  <w:noProof/>
                  <w:sz w:val="24"/>
                  <w:szCs w:val="24"/>
                </w:rPr>
                <w:t xml:space="preserve">The ASHEN Model: an enabler of action. </w:t>
              </w:r>
              <w:r w:rsidRPr="00EA40E5">
                <w:rPr>
                  <w:rFonts w:ascii="Bookman Old Style" w:hAnsi="Bookman Old Style"/>
                  <w:noProof/>
                  <w:sz w:val="24"/>
                  <w:szCs w:val="24"/>
                </w:rPr>
                <w:t>London: Kogan Page.</w:t>
              </w:r>
            </w:p>
            <w:p w:rsidR="00344193" w:rsidRPr="00EA40E5" w:rsidRDefault="00344193" w:rsidP="003B5331">
              <w:pPr>
                <w:pStyle w:val="Bibliography"/>
                <w:spacing w:line="360" w:lineRule="auto"/>
                <w:rPr>
                  <w:rFonts w:ascii="Bookman Old Style" w:hAnsi="Bookman Old Style"/>
                  <w:noProof/>
                  <w:sz w:val="24"/>
                  <w:szCs w:val="24"/>
                </w:rPr>
              </w:pPr>
              <w:r w:rsidRPr="00EA40E5">
                <w:rPr>
                  <w:rFonts w:ascii="Bookman Old Style" w:hAnsi="Bookman Old Style"/>
                  <w:noProof/>
                  <w:sz w:val="24"/>
                  <w:szCs w:val="24"/>
                </w:rPr>
                <w:t xml:space="preserve">The American School of Madrid, 2018. </w:t>
              </w:r>
              <w:r w:rsidRPr="00EA40E5">
                <w:rPr>
                  <w:rFonts w:ascii="Bookman Old Style" w:hAnsi="Bookman Old Style"/>
                  <w:i/>
                  <w:iCs/>
                  <w:noProof/>
                  <w:sz w:val="24"/>
                  <w:szCs w:val="24"/>
                </w:rPr>
                <w:t xml:space="preserve">US IB Theory of Knowledge: Shared Knowledge &amp; Personal Knowledge. </w:t>
              </w:r>
              <w:r w:rsidRPr="00EA40E5">
                <w:rPr>
                  <w:rFonts w:ascii="Bookman Old Style" w:hAnsi="Bookman Old Style"/>
                  <w:noProof/>
                  <w:sz w:val="24"/>
                  <w:szCs w:val="24"/>
                </w:rPr>
                <w:t xml:space="preserve">[Online] </w:t>
              </w:r>
              <w:r w:rsidRPr="00EA40E5">
                <w:rPr>
                  <w:rFonts w:ascii="Bookman Old Style" w:hAnsi="Bookman Old Style"/>
                  <w:noProof/>
                  <w:sz w:val="24"/>
                  <w:szCs w:val="24"/>
                </w:rPr>
                <w:br/>
                <w:t xml:space="preserve">Available at: </w:t>
              </w:r>
              <w:r w:rsidRPr="00EA40E5">
                <w:rPr>
                  <w:rFonts w:ascii="Bookman Old Style" w:hAnsi="Bookman Old Style"/>
                  <w:noProof/>
                  <w:sz w:val="24"/>
                  <w:szCs w:val="24"/>
                  <w:u w:val="single"/>
                </w:rPr>
                <w:t>https://asmadrid.libguides.com/c.php?g=661091&amp;p=4669546</w:t>
              </w:r>
              <w:r w:rsidRPr="00EA40E5">
                <w:rPr>
                  <w:rFonts w:ascii="Bookman Old Style" w:hAnsi="Bookman Old Style"/>
                  <w:noProof/>
                  <w:sz w:val="24"/>
                  <w:szCs w:val="24"/>
                </w:rPr>
                <w:br/>
                <w:t>[Accessed 06 May 2019].</w:t>
              </w:r>
            </w:p>
            <w:p w:rsidR="00344193" w:rsidRPr="00EA40E5" w:rsidRDefault="00344193" w:rsidP="003B5331">
              <w:pPr>
                <w:pStyle w:val="Bibliography"/>
                <w:spacing w:line="360" w:lineRule="auto"/>
                <w:rPr>
                  <w:rFonts w:ascii="Bookman Old Style" w:hAnsi="Bookman Old Style"/>
                  <w:noProof/>
                  <w:sz w:val="24"/>
                  <w:szCs w:val="24"/>
                </w:rPr>
              </w:pPr>
              <w:r w:rsidRPr="00EA40E5">
                <w:rPr>
                  <w:rFonts w:ascii="Bookman Old Style" w:hAnsi="Bookman Old Style"/>
                  <w:noProof/>
                  <w:sz w:val="24"/>
                  <w:szCs w:val="24"/>
                </w:rPr>
                <w:t xml:space="preserve">Wiig, M., 1995. </w:t>
              </w:r>
              <w:r w:rsidRPr="00EA40E5">
                <w:rPr>
                  <w:rFonts w:ascii="Bookman Old Style" w:hAnsi="Bookman Old Style"/>
                  <w:i/>
                  <w:iCs/>
                  <w:noProof/>
                  <w:sz w:val="24"/>
                  <w:szCs w:val="24"/>
                </w:rPr>
                <w:t xml:space="preserve">Knowledge management methods: practical approaches to managing knowledge. </w:t>
              </w:r>
              <w:r w:rsidRPr="00EA40E5">
                <w:rPr>
                  <w:rFonts w:ascii="Bookman Old Style" w:hAnsi="Bookman Old Style"/>
                  <w:noProof/>
                  <w:sz w:val="24"/>
                  <w:szCs w:val="24"/>
                </w:rPr>
                <w:t>3 ed. Arlington, Texas: Schema Press Ltd.</w:t>
              </w:r>
            </w:p>
            <w:p w:rsidR="00344193" w:rsidRPr="00EA40E5" w:rsidRDefault="00344193" w:rsidP="003B5331">
              <w:pPr>
                <w:pStyle w:val="Bibliography"/>
                <w:spacing w:line="360" w:lineRule="auto"/>
                <w:rPr>
                  <w:rFonts w:ascii="Bookman Old Style" w:hAnsi="Bookman Old Style"/>
                  <w:noProof/>
                  <w:sz w:val="24"/>
                  <w:szCs w:val="24"/>
                </w:rPr>
              </w:pPr>
              <w:r w:rsidRPr="00EA40E5">
                <w:rPr>
                  <w:rFonts w:ascii="Bookman Old Style" w:hAnsi="Bookman Old Style"/>
                  <w:noProof/>
                  <w:sz w:val="24"/>
                  <w:szCs w:val="24"/>
                </w:rPr>
                <w:t xml:space="preserve">www.gov.uk, n.d. </w:t>
              </w:r>
              <w:r w:rsidRPr="00EA40E5">
                <w:rPr>
                  <w:rFonts w:ascii="Bookman Old Style" w:hAnsi="Bookman Old Style"/>
                  <w:i/>
                  <w:iCs/>
                  <w:noProof/>
                  <w:sz w:val="24"/>
                  <w:szCs w:val="24"/>
                </w:rPr>
                <w:t xml:space="preserve">Intellectual property and your work. </w:t>
              </w:r>
              <w:r w:rsidRPr="00EA40E5">
                <w:rPr>
                  <w:rFonts w:ascii="Bookman Old Style" w:hAnsi="Bookman Old Style"/>
                  <w:noProof/>
                  <w:sz w:val="24"/>
                  <w:szCs w:val="24"/>
                </w:rPr>
                <w:t xml:space="preserve">[Online] </w:t>
              </w:r>
              <w:r w:rsidRPr="00EA40E5">
                <w:rPr>
                  <w:rFonts w:ascii="Bookman Old Style" w:hAnsi="Bookman Old Style"/>
                  <w:noProof/>
                  <w:sz w:val="24"/>
                  <w:szCs w:val="24"/>
                </w:rPr>
                <w:br/>
                <w:t xml:space="preserve">Available at: </w:t>
              </w:r>
              <w:r w:rsidRPr="00EA40E5">
                <w:rPr>
                  <w:rFonts w:ascii="Bookman Old Style" w:hAnsi="Bookman Old Style"/>
                  <w:noProof/>
                  <w:sz w:val="24"/>
                  <w:szCs w:val="24"/>
                  <w:u w:val="single"/>
                </w:rPr>
                <w:t>https://www.gov.uk/intellectual-property-an-overview/protect-your-intellectual-property</w:t>
              </w:r>
              <w:r w:rsidRPr="00EA40E5">
                <w:rPr>
                  <w:rFonts w:ascii="Bookman Old Style" w:hAnsi="Bookman Old Style"/>
                  <w:noProof/>
                  <w:sz w:val="24"/>
                  <w:szCs w:val="24"/>
                </w:rPr>
                <w:br/>
                <w:t>[Accessed 8 May 2019].</w:t>
              </w:r>
            </w:p>
            <w:p w:rsidR="00344193" w:rsidRPr="00EA40E5" w:rsidRDefault="00344193" w:rsidP="003B5331">
              <w:pPr>
                <w:spacing w:line="360" w:lineRule="auto"/>
                <w:rPr>
                  <w:rFonts w:ascii="Bookman Old Style" w:hAnsi="Bookman Old Style"/>
                  <w:sz w:val="24"/>
                  <w:szCs w:val="24"/>
                </w:rPr>
              </w:pPr>
              <w:r w:rsidRPr="00EA40E5">
                <w:rPr>
                  <w:rFonts w:ascii="Bookman Old Style" w:hAnsi="Bookman Old Style"/>
                  <w:b/>
                  <w:bCs/>
                  <w:noProof/>
                  <w:sz w:val="24"/>
                  <w:szCs w:val="24"/>
                </w:rPr>
                <w:fldChar w:fldCharType="end"/>
              </w:r>
            </w:p>
          </w:sdtContent>
        </w:sdt>
      </w:sdtContent>
    </w:sdt>
    <w:p w:rsidR="00266554" w:rsidRPr="00EA40E5" w:rsidRDefault="00266554" w:rsidP="003B5331">
      <w:pPr>
        <w:spacing w:line="360" w:lineRule="auto"/>
        <w:jc w:val="both"/>
        <w:rPr>
          <w:rFonts w:ascii="Bookman Old Style" w:hAnsi="Bookman Old Style" w:cs="Times New Roman"/>
          <w:sz w:val="24"/>
          <w:szCs w:val="24"/>
        </w:rPr>
      </w:pPr>
    </w:p>
    <w:p w:rsidR="00266554" w:rsidRPr="00EA40E5" w:rsidRDefault="00266554" w:rsidP="003B5331">
      <w:pPr>
        <w:spacing w:line="360" w:lineRule="auto"/>
        <w:jc w:val="both"/>
        <w:rPr>
          <w:rFonts w:ascii="Bookman Old Style" w:hAnsi="Bookman Old Style" w:cs="Times New Roman"/>
          <w:sz w:val="24"/>
          <w:szCs w:val="24"/>
        </w:rPr>
      </w:pPr>
    </w:p>
    <w:p w:rsidR="00266554" w:rsidRPr="00EA40E5" w:rsidRDefault="00266554" w:rsidP="003B5331">
      <w:pPr>
        <w:spacing w:line="360" w:lineRule="auto"/>
        <w:jc w:val="both"/>
        <w:rPr>
          <w:rFonts w:ascii="Bookman Old Style" w:hAnsi="Bookman Old Style" w:cs="Arial"/>
        </w:rPr>
      </w:pPr>
    </w:p>
    <w:p w:rsidR="00266554" w:rsidRPr="00EA40E5" w:rsidRDefault="00266554" w:rsidP="003B5331">
      <w:pPr>
        <w:spacing w:line="360" w:lineRule="auto"/>
        <w:jc w:val="both"/>
        <w:rPr>
          <w:rFonts w:ascii="Bookman Old Style" w:hAnsi="Bookman Old Style" w:cs="Arial"/>
        </w:rPr>
      </w:pPr>
    </w:p>
    <w:p w:rsidR="00266554" w:rsidRPr="00EA40E5" w:rsidRDefault="00266554" w:rsidP="003B5331">
      <w:pPr>
        <w:spacing w:line="360" w:lineRule="auto"/>
        <w:jc w:val="both"/>
        <w:rPr>
          <w:rFonts w:ascii="Bookman Old Style" w:hAnsi="Bookman Old Style" w:cs="Arial"/>
        </w:rPr>
      </w:pPr>
    </w:p>
    <w:p w:rsidR="00266554" w:rsidRPr="00EA40E5" w:rsidRDefault="00266554" w:rsidP="003B5331">
      <w:pPr>
        <w:spacing w:line="360" w:lineRule="auto"/>
        <w:jc w:val="both"/>
        <w:rPr>
          <w:rFonts w:ascii="Bookman Old Style" w:hAnsi="Bookman Old Style" w:cs="Times New Roman"/>
          <w:sz w:val="24"/>
          <w:szCs w:val="24"/>
        </w:rPr>
      </w:pPr>
    </w:p>
    <w:p w:rsidR="00266554" w:rsidRPr="00EA40E5" w:rsidRDefault="00266554" w:rsidP="003B5331">
      <w:pPr>
        <w:spacing w:line="360" w:lineRule="auto"/>
        <w:jc w:val="both"/>
        <w:rPr>
          <w:rFonts w:ascii="Bookman Old Style" w:hAnsi="Bookman Old Style" w:cs="Arial"/>
        </w:rPr>
      </w:pPr>
    </w:p>
    <w:p w:rsidR="00F21D09" w:rsidRPr="00EA40E5" w:rsidRDefault="00F21D09" w:rsidP="003B5331">
      <w:pPr>
        <w:spacing w:line="360" w:lineRule="auto"/>
        <w:jc w:val="both"/>
        <w:rPr>
          <w:rFonts w:ascii="Bookman Old Style" w:hAnsi="Bookman Old Style" w:cs="Times New Roman"/>
          <w:sz w:val="24"/>
          <w:szCs w:val="24"/>
        </w:rPr>
      </w:pPr>
    </w:p>
    <w:p w:rsidR="00EC6C70" w:rsidRPr="00EA40E5" w:rsidRDefault="00EC6C70" w:rsidP="003B5331">
      <w:pPr>
        <w:spacing w:line="360" w:lineRule="auto"/>
        <w:jc w:val="both"/>
        <w:rPr>
          <w:rFonts w:ascii="Bookman Old Style" w:hAnsi="Bookman Old Style" w:cs="Times New Roman"/>
          <w:sz w:val="24"/>
          <w:szCs w:val="24"/>
        </w:rPr>
      </w:pPr>
    </w:p>
    <w:p w:rsidR="00DF3616" w:rsidRPr="00EA40E5" w:rsidRDefault="00DF3616" w:rsidP="003B5331">
      <w:pPr>
        <w:spacing w:line="360" w:lineRule="auto"/>
        <w:jc w:val="both"/>
        <w:rPr>
          <w:rFonts w:ascii="Bookman Old Style" w:hAnsi="Bookman Old Style" w:cs="Arial"/>
        </w:rPr>
      </w:pPr>
    </w:p>
    <w:p w:rsidR="00DF3616" w:rsidRPr="00EA40E5" w:rsidRDefault="00DF3616" w:rsidP="003B5331">
      <w:pPr>
        <w:spacing w:line="360" w:lineRule="auto"/>
        <w:jc w:val="both"/>
        <w:rPr>
          <w:rFonts w:ascii="Bookman Old Style" w:hAnsi="Bookman Old Style" w:cs="Arial"/>
        </w:rPr>
      </w:pPr>
    </w:p>
    <w:p w:rsidR="00DF3616" w:rsidRPr="00EA40E5" w:rsidRDefault="00DF3616" w:rsidP="003B5331">
      <w:pPr>
        <w:spacing w:line="360" w:lineRule="auto"/>
        <w:jc w:val="both"/>
        <w:rPr>
          <w:rFonts w:ascii="Bookman Old Style" w:hAnsi="Bookman Old Style" w:cs="Arial"/>
        </w:rPr>
      </w:pPr>
    </w:p>
    <w:p w:rsidR="0088079E" w:rsidRPr="00EA40E5" w:rsidRDefault="0088079E" w:rsidP="003B5331">
      <w:pPr>
        <w:spacing w:line="360" w:lineRule="auto"/>
        <w:jc w:val="both"/>
        <w:rPr>
          <w:rFonts w:ascii="Bookman Old Style" w:hAnsi="Bookman Old Style" w:cs="Times New Roman"/>
          <w:sz w:val="24"/>
          <w:szCs w:val="24"/>
        </w:rPr>
      </w:pPr>
    </w:p>
    <w:p w:rsidR="004E2E7C" w:rsidRPr="00EA40E5" w:rsidRDefault="004E2E7C" w:rsidP="003B5331">
      <w:pPr>
        <w:spacing w:line="360" w:lineRule="auto"/>
        <w:jc w:val="both"/>
        <w:rPr>
          <w:rFonts w:ascii="Bookman Old Style" w:hAnsi="Bookman Old Style" w:cs="Arial"/>
        </w:rPr>
      </w:pPr>
    </w:p>
    <w:sectPr w:rsidR="004E2E7C" w:rsidRPr="00EA40E5" w:rsidSect="001A4045">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4232E" w:rsidRDefault="0094232E" w:rsidP="00555A88">
      <w:pPr>
        <w:spacing w:after="0" w:line="240" w:lineRule="auto"/>
      </w:pPr>
      <w:r>
        <w:separator/>
      </w:r>
    </w:p>
  </w:endnote>
  <w:endnote w:type="continuationSeparator" w:id="0">
    <w:p w:rsidR="0094232E" w:rsidRDefault="0094232E" w:rsidP="00555A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10022FF" w:usb1="C000E47F" w:usb2="00000029" w:usb3="00000000" w:csb0="000001DF"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5A88" w:rsidRDefault="00555A88">
    <w:pPr>
      <w:pStyle w:val="Footer"/>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sidR="00CD7A0F">
      <w:rPr>
        <w:caps/>
        <w:noProof/>
        <w:color w:val="4F81BD" w:themeColor="accent1"/>
      </w:rPr>
      <w:t>20</w:t>
    </w:r>
    <w:r>
      <w:rPr>
        <w:caps/>
        <w:noProof/>
        <w:color w:val="4F81BD" w:themeColor="accent1"/>
      </w:rPr>
      <w:fldChar w:fldCharType="end"/>
    </w:r>
  </w:p>
  <w:p w:rsidR="00555A88" w:rsidRDefault="00555A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4232E" w:rsidRDefault="0094232E" w:rsidP="00555A88">
      <w:pPr>
        <w:spacing w:after="0" w:line="240" w:lineRule="auto"/>
      </w:pPr>
      <w:r>
        <w:separator/>
      </w:r>
    </w:p>
  </w:footnote>
  <w:footnote w:type="continuationSeparator" w:id="0">
    <w:p w:rsidR="0094232E" w:rsidRDefault="0094232E" w:rsidP="00555A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5A88" w:rsidRDefault="00555A88">
    <w:pPr>
      <w:pStyle w:val="Header"/>
    </w:pPr>
    <w:r>
      <w:rPr>
        <w:noProof/>
        <w:lang w:eastAsia="en-GB"/>
      </w:rPr>
      <mc:AlternateContent>
        <mc:Choice Requires="wps">
          <w:drawing>
            <wp:anchor distT="0" distB="0" distL="118745" distR="118745" simplePos="0" relativeHeight="251659264" behindDoc="1" locked="0" layoutInCell="1" allowOverlap="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rsidR="00555A88" w:rsidRDefault="00555A88">
                              <w:pPr>
                                <w:pStyle w:val="Header"/>
                                <w:jc w:val="center"/>
                                <w:rPr>
                                  <w:caps/>
                                  <w:color w:val="FFFFFF" w:themeColor="background1"/>
                                </w:rPr>
                              </w:pPr>
                              <w:r>
                                <w:rPr>
                                  <w:caps/>
                                  <w:color w:val="FFFFFF" w:themeColor="background1"/>
                                </w:rPr>
                                <w:t>BMSK-5006</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id="Rectangle 197" o:spid="_x0000_s1061"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" o:allowoverlap="f" fillcolor="#4f81bd [3204]" stroked="f" strokeweight="2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rsidR="00555A88" w:rsidRDefault="00555A88">
                        <w:pPr>
                          <w:pStyle w:val="Header"/>
                          <w:jc w:val="center"/>
                          <w:rPr>
                            <w:caps/>
                            <w:color w:val="FFFFFF" w:themeColor="background1"/>
                          </w:rPr>
                        </w:pPr>
                        <w:r>
                          <w:rPr>
                            <w:caps/>
                            <w:color w:val="FFFFFF" w:themeColor="background1"/>
                          </w:rPr>
                          <w:t>BMSK-5006</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821BAE"/>
    <w:multiLevelType w:val="hybridMultilevel"/>
    <w:tmpl w:val="8B023462"/>
    <w:lvl w:ilvl="0" w:tplc="39E47178">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0B23A6"/>
    <w:multiLevelType w:val="hybridMultilevel"/>
    <w:tmpl w:val="893C6C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532F01"/>
    <w:multiLevelType w:val="hybridMultilevel"/>
    <w:tmpl w:val="F3AA7FA8"/>
    <w:lvl w:ilvl="0" w:tplc="39E47178">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2B1DF3"/>
    <w:multiLevelType w:val="hybridMultilevel"/>
    <w:tmpl w:val="D5DE5098"/>
    <w:lvl w:ilvl="0" w:tplc="B0EE3E0C">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2828C1"/>
    <w:multiLevelType w:val="hybridMultilevel"/>
    <w:tmpl w:val="7390F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E81A12"/>
    <w:multiLevelType w:val="hybridMultilevel"/>
    <w:tmpl w:val="D1E275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4D1767"/>
    <w:multiLevelType w:val="hybridMultilevel"/>
    <w:tmpl w:val="0E6ED2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4F5F32"/>
    <w:multiLevelType w:val="hybridMultilevel"/>
    <w:tmpl w:val="84B471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1"/>
  </w:num>
  <w:num w:numId="5">
    <w:abstractNumId w:val="5"/>
  </w:num>
  <w:num w:numId="6">
    <w:abstractNumId w:val="6"/>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LS0MDE0sbAwABImRko6SsGpxcWZ+XkgBZa1ACJu2VcsAAAA"/>
  </w:docVars>
  <w:rsids>
    <w:rsidRoot w:val="00607623"/>
    <w:rsid w:val="00002AE1"/>
    <w:rsid w:val="00006685"/>
    <w:rsid w:val="00016EA4"/>
    <w:rsid w:val="0001779A"/>
    <w:rsid w:val="00023AD9"/>
    <w:rsid w:val="0003118E"/>
    <w:rsid w:val="00037058"/>
    <w:rsid w:val="000419FF"/>
    <w:rsid w:val="00042150"/>
    <w:rsid w:val="000517B3"/>
    <w:rsid w:val="00060EF8"/>
    <w:rsid w:val="00064BBD"/>
    <w:rsid w:val="00066559"/>
    <w:rsid w:val="00070E9D"/>
    <w:rsid w:val="00092437"/>
    <w:rsid w:val="00093E91"/>
    <w:rsid w:val="000944C0"/>
    <w:rsid w:val="0009706F"/>
    <w:rsid w:val="000A3AE7"/>
    <w:rsid w:val="000B0BBF"/>
    <w:rsid w:val="000B1090"/>
    <w:rsid w:val="000B30E5"/>
    <w:rsid w:val="000C288C"/>
    <w:rsid w:val="000C5E32"/>
    <w:rsid w:val="000D0E35"/>
    <w:rsid w:val="000D581D"/>
    <w:rsid w:val="000D71F5"/>
    <w:rsid w:val="000F5C54"/>
    <w:rsid w:val="001173BC"/>
    <w:rsid w:val="001260FC"/>
    <w:rsid w:val="0013147D"/>
    <w:rsid w:val="00132E30"/>
    <w:rsid w:val="00140475"/>
    <w:rsid w:val="00142468"/>
    <w:rsid w:val="001436EE"/>
    <w:rsid w:val="00147508"/>
    <w:rsid w:val="001743FE"/>
    <w:rsid w:val="00186CE2"/>
    <w:rsid w:val="00194254"/>
    <w:rsid w:val="001946E7"/>
    <w:rsid w:val="00196809"/>
    <w:rsid w:val="001A4045"/>
    <w:rsid w:val="001B0D16"/>
    <w:rsid w:val="001B354A"/>
    <w:rsid w:val="001C0F55"/>
    <w:rsid w:val="001D0C15"/>
    <w:rsid w:val="001D3301"/>
    <w:rsid w:val="001E72EF"/>
    <w:rsid w:val="001F337B"/>
    <w:rsid w:val="00215005"/>
    <w:rsid w:val="0023303F"/>
    <w:rsid w:val="00245379"/>
    <w:rsid w:val="00252A1E"/>
    <w:rsid w:val="00256F48"/>
    <w:rsid w:val="00266554"/>
    <w:rsid w:val="002701DF"/>
    <w:rsid w:val="00270754"/>
    <w:rsid w:val="0028083C"/>
    <w:rsid w:val="00281559"/>
    <w:rsid w:val="00285449"/>
    <w:rsid w:val="002C0587"/>
    <w:rsid w:val="002C24C2"/>
    <w:rsid w:val="002C5710"/>
    <w:rsid w:val="002D40D4"/>
    <w:rsid w:val="002D6718"/>
    <w:rsid w:val="002E7428"/>
    <w:rsid w:val="002F0B8F"/>
    <w:rsid w:val="002F1328"/>
    <w:rsid w:val="0030513C"/>
    <w:rsid w:val="00310F71"/>
    <w:rsid w:val="0031730E"/>
    <w:rsid w:val="003227AE"/>
    <w:rsid w:val="00325B84"/>
    <w:rsid w:val="0032741C"/>
    <w:rsid w:val="00332D31"/>
    <w:rsid w:val="003351D2"/>
    <w:rsid w:val="00344193"/>
    <w:rsid w:val="00345055"/>
    <w:rsid w:val="0034694C"/>
    <w:rsid w:val="0035197B"/>
    <w:rsid w:val="00353C9B"/>
    <w:rsid w:val="003541E1"/>
    <w:rsid w:val="003863B6"/>
    <w:rsid w:val="0039134E"/>
    <w:rsid w:val="00391F23"/>
    <w:rsid w:val="00394B97"/>
    <w:rsid w:val="003A686C"/>
    <w:rsid w:val="003B5331"/>
    <w:rsid w:val="003D6113"/>
    <w:rsid w:val="003E377D"/>
    <w:rsid w:val="003E5211"/>
    <w:rsid w:val="003E6152"/>
    <w:rsid w:val="003F2B81"/>
    <w:rsid w:val="003F4D13"/>
    <w:rsid w:val="0040267F"/>
    <w:rsid w:val="00404DC9"/>
    <w:rsid w:val="00410D3F"/>
    <w:rsid w:val="00413C35"/>
    <w:rsid w:val="004142D0"/>
    <w:rsid w:val="00442AFE"/>
    <w:rsid w:val="00443807"/>
    <w:rsid w:val="004452B2"/>
    <w:rsid w:val="00457952"/>
    <w:rsid w:val="00463E69"/>
    <w:rsid w:val="00473BE0"/>
    <w:rsid w:val="004746B2"/>
    <w:rsid w:val="004752A0"/>
    <w:rsid w:val="00477B41"/>
    <w:rsid w:val="00492441"/>
    <w:rsid w:val="0049524B"/>
    <w:rsid w:val="00497EEB"/>
    <w:rsid w:val="004C2239"/>
    <w:rsid w:val="004C618D"/>
    <w:rsid w:val="004D0242"/>
    <w:rsid w:val="004D663A"/>
    <w:rsid w:val="004D737C"/>
    <w:rsid w:val="004D7784"/>
    <w:rsid w:val="004E2E7C"/>
    <w:rsid w:val="004F1926"/>
    <w:rsid w:val="00510A18"/>
    <w:rsid w:val="00524277"/>
    <w:rsid w:val="005359EE"/>
    <w:rsid w:val="00536C10"/>
    <w:rsid w:val="005440DA"/>
    <w:rsid w:val="005507B7"/>
    <w:rsid w:val="00551D1F"/>
    <w:rsid w:val="00555A88"/>
    <w:rsid w:val="00555BEB"/>
    <w:rsid w:val="00564499"/>
    <w:rsid w:val="00571520"/>
    <w:rsid w:val="005716D5"/>
    <w:rsid w:val="00574D27"/>
    <w:rsid w:val="00584167"/>
    <w:rsid w:val="0059616E"/>
    <w:rsid w:val="005961B7"/>
    <w:rsid w:val="005A3510"/>
    <w:rsid w:val="005B6E97"/>
    <w:rsid w:val="005D24B3"/>
    <w:rsid w:val="005D59FD"/>
    <w:rsid w:val="005E57AE"/>
    <w:rsid w:val="005F124F"/>
    <w:rsid w:val="00607623"/>
    <w:rsid w:val="00633C4E"/>
    <w:rsid w:val="0065456C"/>
    <w:rsid w:val="00655D75"/>
    <w:rsid w:val="00666618"/>
    <w:rsid w:val="0066698F"/>
    <w:rsid w:val="00666DDA"/>
    <w:rsid w:val="00673BBF"/>
    <w:rsid w:val="00682F96"/>
    <w:rsid w:val="006A24D7"/>
    <w:rsid w:val="006A55CF"/>
    <w:rsid w:val="006B0BCC"/>
    <w:rsid w:val="006B0C53"/>
    <w:rsid w:val="006B37A8"/>
    <w:rsid w:val="006C32AB"/>
    <w:rsid w:val="006D3DD6"/>
    <w:rsid w:val="006D6012"/>
    <w:rsid w:val="006D7F5D"/>
    <w:rsid w:val="006F0BCB"/>
    <w:rsid w:val="006F6013"/>
    <w:rsid w:val="007047D0"/>
    <w:rsid w:val="0070713D"/>
    <w:rsid w:val="00710D58"/>
    <w:rsid w:val="007262D2"/>
    <w:rsid w:val="00726E02"/>
    <w:rsid w:val="00737CF3"/>
    <w:rsid w:val="007519AD"/>
    <w:rsid w:val="00756300"/>
    <w:rsid w:val="007659A6"/>
    <w:rsid w:val="00787BB8"/>
    <w:rsid w:val="007937A9"/>
    <w:rsid w:val="007A14EA"/>
    <w:rsid w:val="007A345B"/>
    <w:rsid w:val="007A4060"/>
    <w:rsid w:val="007A7A37"/>
    <w:rsid w:val="007B2E23"/>
    <w:rsid w:val="007B43E0"/>
    <w:rsid w:val="007B5EDF"/>
    <w:rsid w:val="007D6259"/>
    <w:rsid w:val="007E06E5"/>
    <w:rsid w:val="007E4718"/>
    <w:rsid w:val="00802FBA"/>
    <w:rsid w:val="00804A78"/>
    <w:rsid w:val="008114DE"/>
    <w:rsid w:val="008148B4"/>
    <w:rsid w:val="008233AC"/>
    <w:rsid w:val="008236A6"/>
    <w:rsid w:val="00833B63"/>
    <w:rsid w:val="008348F2"/>
    <w:rsid w:val="00842EEE"/>
    <w:rsid w:val="00846135"/>
    <w:rsid w:val="0084629C"/>
    <w:rsid w:val="00847BF9"/>
    <w:rsid w:val="00854320"/>
    <w:rsid w:val="00861B96"/>
    <w:rsid w:val="00863065"/>
    <w:rsid w:val="00866549"/>
    <w:rsid w:val="008732FE"/>
    <w:rsid w:val="00876ADD"/>
    <w:rsid w:val="0088079E"/>
    <w:rsid w:val="00880C6A"/>
    <w:rsid w:val="00881E70"/>
    <w:rsid w:val="00882C32"/>
    <w:rsid w:val="008A19C0"/>
    <w:rsid w:val="008A6BB0"/>
    <w:rsid w:val="008B07F5"/>
    <w:rsid w:val="008B1A64"/>
    <w:rsid w:val="008B300E"/>
    <w:rsid w:val="008B329C"/>
    <w:rsid w:val="008B4BE4"/>
    <w:rsid w:val="008B672C"/>
    <w:rsid w:val="008C3881"/>
    <w:rsid w:val="008C793C"/>
    <w:rsid w:val="008D2FA1"/>
    <w:rsid w:val="008D3FD2"/>
    <w:rsid w:val="008D7628"/>
    <w:rsid w:val="008F1F90"/>
    <w:rsid w:val="009067DA"/>
    <w:rsid w:val="009111A1"/>
    <w:rsid w:val="0091717C"/>
    <w:rsid w:val="0092097C"/>
    <w:rsid w:val="00942122"/>
    <w:rsid w:val="0094232E"/>
    <w:rsid w:val="009564A8"/>
    <w:rsid w:val="009708CB"/>
    <w:rsid w:val="009750CB"/>
    <w:rsid w:val="0097746C"/>
    <w:rsid w:val="009823E6"/>
    <w:rsid w:val="009864EC"/>
    <w:rsid w:val="009B3FC7"/>
    <w:rsid w:val="009C65A4"/>
    <w:rsid w:val="009C6E32"/>
    <w:rsid w:val="009D1B2B"/>
    <w:rsid w:val="009D4BE7"/>
    <w:rsid w:val="009E2E0E"/>
    <w:rsid w:val="009E5696"/>
    <w:rsid w:val="009E6E8E"/>
    <w:rsid w:val="009F27A2"/>
    <w:rsid w:val="009F5673"/>
    <w:rsid w:val="00A004AB"/>
    <w:rsid w:val="00A06C10"/>
    <w:rsid w:val="00A12AD8"/>
    <w:rsid w:val="00A13429"/>
    <w:rsid w:val="00A16602"/>
    <w:rsid w:val="00A16D31"/>
    <w:rsid w:val="00A27A4D"/>
    <w:rsid w:val="00A3092E"/>
    <w:rsid w:val="00A33A8D"/>
    <w:rsid w:val="00A37EA9"/>
    <w:rsid w:val="00A46431"/>
    <w:rsid w:val="00A5119C"/>
    <w:rsid w:val="00A56F83"/>
    <w:rsid w:val="00A618B3"/>
    <w:rsid w:val="00A8681A"/>
    <w:rsid w:val="00A95654"/>
    <w:rsid w:val="00AA4EAC"/>
    <w:rsid w:val="00AA750B"/>
    <w:rsid w:val="00AD03C8"/>
    <w:rsid w:val="00AE2587"/>
    <w:rsid w:val="00AF52CD"/>
    <w:rsid w:val="00B02A91"/>
    <w:rsid w:val="00B16E2E"/>
    <w:rsid w:val="00B21162"/>
    <w:rsid w:val="00B22205"/>
    <w:rsid w:val="00B23C27"/>
    <w:rsid w:val="00B31D8B"/>
    <w:rsid w:val="00B355CD"/>
    <w:rsid w:val="00B40A7E"/>
    <w:rsid w:val="00B41333"/>
    <w:rsid w:val="00B5797D"/>
    <w:rsid w:val="00B625FD"/>
    <w:rsid w:val="00B72C5C"/>
    <w:rsid w:val="00B76818"/>
    <w:rsid w:val="00B7753F"/>
    <w:rsid w:val="00B8567F"/>
    <w:rsid w:val="00B90A0B"/>
    <w:rsid w:val="00B93E1C"/>
    <w:rsid w:val="00BA59D0"/>
    <w:rsid w:val="00BA7057"/>
    <w:rsid w:val="00BE05E5"/>
    <w:rsid w:val="00BE3379"/>
    <w:rsid w:val="00BE4008"/>
    <w:rsid w:val="00BE4042"/>
    <w:rsid w:val="00C04459"/>
    <w:rsid w:val="00C168C7"/>
    <w:rsid w:val="00C27668"/>
    <w:rsid w:val="00C27EE1"/>
    <w:rsid w:val="00C4159C"/>
    <w:rsid w:val="00C46F41"/>
    <w:rsid w:val="00C53828"/>
    <w:rsid w:val="00C57A5A"/>
    <w:rsid w:val="00C71BF6"/>
    <w:rsid w:val="00C72545"/>
    <w:rsid w:val="00C75534"/>
    <w:rsid w:val="00C814C2"/>
    <w:rsid w:val="00C95D60"/>
    <w:rsid w:val="00CA434B"/>
    <w:rsid w:val="00CC2239"/>
    <w:rsid w:val="00CC4CC5"/>
    <w:rsid w:val="00CD237C"/>
    <w:rsid w:val="00CD4EE6"/>
    <w:rsid w:val="00CD5865"/>
    <w:rsid w:val="00CD7A0F"/>
    <w:rsid w:val="00CE5130"/>
    <w:rsid w:val="00CF3E1E"/>
    <w:rsid w:val="00D03629"/>
    <w:rsid w:val="00D32A5F"/>
    <w:rsid w:val="00D3503E"/>
    <w:rsid w:val="00D4318F"/>
    <w:rsid w:val="00D60F60"/>
    <w:rsid w:val="00D63060"/>
    <w:rsid w:val="00D701FF"/>
    <w:rsid w:val="00D73C40"/>
    <w:rsid w:val="00D77DCC"/>
    <w:rsid w:val="00D8097C"/>
    <w:rsid w:val="00D81D0D"/>
    <w:rsid w:val="00D931BC"/>
    <w:rsid w:val="00DA06C5"/>
    <w:rsid w:val="00DB56E5"/>
    <w:rsid w:val="00DC11FC"/>
    <w:rsid w:val="00DD0E16"/>
    <w:rsid w:val="00DF3616"/>
    <w:rsid w:val="00DF506D"/>
    <w:rsid w:val="00E01769"/>
    <w:rsid w:val="00E065C1"/>
    <w:rsid w:val="00E20C34"/>
    <w:rsid w:val="00E21AB2"/>
    <w:rsid w:val="00E2457A"/>
    <w:rsid w:val="00E2657B"/>
    <w:rsid w:val="00E26D76"/>
    <w:rsid w:val="00E26EE7"/>
    <w:rsid w:val="00E276AA"/>
    <w:rsid w:val="00E4246E"/>
    <w:rsid w:val="00E71172"/>
    <w:rsid w:val="00E91276"/>
    <w:rsid w:val="00E96A28"/>
    <w:rsid w:val="00E9713A"/>
    <w:rsid w:val="00EA005E"/>
    <w:rsid w:val="00EA40E5"/>
    <w:rsid w:val="00EA586A"/>
    <w:rsid w:val="00EB0E45"/>
    <w:rsid w:val="00EB2E96"/>
    <w:rsid w:val="00EC6C70"/>
    <w:rsid w:val="00ED194C"/>
    <w:rsid w:val="00EE585D"/>
    <w:rsid w:val="00F0410D"/>
    <w:rsid w:val="00F05157"/>
    <w:rsid w:val="00F07132"/>
    <w:rsid w:val="00F1306E"/>
    <w:rsid w:val="00F142A1"/>
    <w:rsid w:val="00F21D09"/>
    <w:rsid w:val="00F35395"/>
    <w:rsid w:val="00F451EC"/>
    <w:rsid w:val="00F54C7C"/>
    <w:rsid w:val="00F7060D"/>
    <w:rsid w:val="00F70854"/>
    <w:rsid w:val="00F72F5A"/>
    <w:rsid w:val="00F83192"/>
    <w:rsid w:val="00F93994"/>
    <w:rsid w:val="00F9435F"/>
    <w:rsid w:val="00F94C2F"/>
    <w:rsid w:val="00FA202A"/>
    <w:rsid w:val="00FA48EC"/>
    <w:rsid w:val="00FB2B5C"/>
    <w:rsid w:val="00FB3829"/>
    <w:rsid w:val="00FD0497"/>
    <w:rsid w:val="00FD75D1"/>
    <w:rsid w:val="00FE3C78"/>
    <w:rsid w:val="00FF41FA"/>
    <w:rsid w:val="00FF4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A99A2"/>
  <w15:chartTrackingRefBased/>
  <w15:docId w15:val="{09AC40A9-9EB3-4671-81EB-12308700F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079E"/>
    <w:pPr>
      <w:keepNext/>
      <w:keepLines/>
      <w:spacing w:before="240" w:after="0" w:line="259" w:lineRule="auto"/>
      <w:outlineLvl w:val="0"/>
    </w:pPr>
    <w:rPr>
      <w:rFonts w:asciiTheme="majorHAnsi" w:eastAsiaTheme="majorEastAsia" w:hAnsiTheme="majorHAnsi" w:cstheme="majorBidi"/>
      <w:color w:val="365F91" w:themeColor="accent1" w:themeShade="BF"/>
      <w:sz w:val="32"/>
      <w:szCs w:val="40"/>
      <w:lang w:bidi="bn-BD"/>
    </w:rPr>
  </w:style>
  <w:style w:type="paragraph" w:styleId="Heading2">
    <w:name w:val="heading 2"/>
    <w:basedOn w:val="Normal"/>
    <w:next w:val="Normal"/>
    <w:link w:val="Heading2Char"/>
    <w:uiPriority w:val="9"/>
    <w:unhideWhenUsed/>
    <w:qFormat/>
    <w:rsid w:val="00B16E2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079E"/>
    <w:rPr>
      <w:rFonts w:asciiTheme="majorHAnsi" w:eastAsiaTheme="majorEastAsia" w:hAnsiTheme="majorHAnsi" w:cstheme="majorBidi"/>
      <w:color w:val="365F91" w:themeColor="accent1" w:themeShade="BF"/>
      <w:sz w:val="32"/>
      <w:szCs w:val="40"/>
      <w:lang w:bidi="bn-BD"/>
    </w:rPr>
  </w:style>
  <w:style w:type="paragraph" w:styleId="BalloonText">
    <w:name w:val="Balloon Text"/>
    <w:basedOn w:val="Normal"/>
    <w:link w:val="BalloonTextChar"/>
    <w:uiPriority w:val="99"/>
    <w:semiHidden/>
    <w:unhideWhenUsed/>
    <w:rsid w:val="00DF361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3616"/>
    <w:rPr>
      <w:rFonts w:ascii="Segoe UI" w:hAnsi="Segoe UI" w:cs="Segoe UI"/>
      <w:sz w:val="18"/>
      <w:szCs w:val="18"/>
    </w:rPr>
  </w:style>
  <w:style w:type="character" w:styleId="Hyperlink">
    <w:name w:val="Hyperlink"/>
    <w:basedOn w:val="DefaultParagraphFont"/>
    <w:uiPriority w:val="99"/>
    <w:unhideWhenUsed/>
    <w:rsid w:val="00EB0E45"/>
    <w:rPr>
      <w:color w:val="0000FF"/>
      <w:u w:val="single"/>
    </w:rPr>
  </w:style>
  <w:style w:type="character" w:customStyle="1" w:styleId="UnresolvedMention1">
    <w:name w:val="Unresolved Mention1"/>
    <w:basedOn w:val="DefaultParagraphFont"/>
    <w:uiPriority w:val="99"/>
    <w:semiHidden/>
    <w:unhideWhenUsed/>
    <w:rsid w:val="00EB0E45"/>
    <w:rPr>
      <w:color w:val="605E5C"/>
      <w:shd w:val="clear" w:color="auto" w:fill="E1DFDD"/>
    </w:rPr>
  </w:style>
  <w:style w:type="paragraph" w:styleId="ListParagraph">
    <w:name w:val="List Paragraph"/>
    <w:basedOn w:val="Normal"/>
    <w:uiPriority w:val="34"/>
    <w:qFormat/>
    <w:rsid w:val="00E96A28"/>
    <w:pPr>
      <w:ind w:left="720"/>
      <w:contextualSpacing/>
    </w:pPr>
  </w:style>
  <w:style w:type="paragraph" w:styleId="Bibliography">
    <w:name w:val="Bibliography"/>
    <w:basedOn w:val="Normal"/>
    <w:next w:val="Normal"/>
    <w:uiPriority w:val="37"/>
    <w:unhideWhenUsed/>
    <w:rsid w:val="00344193"/>
  </w:style>
  <w:style w:type="character" w:customStyle="1" w:styleId="Heading2Char">
    <w:name w:val="Heading 2 Char"/>
    <w:basedOn w:val="DefaultParagraphFont"/>
    <w:link w:val="Heading2"/>
    <w:uiPriority w:val="9"/>
    <w:rsid w:val="00B16E2E"/>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F35395"/>
    <w:pPr>
      <w:outlineLvl w:val="9"/>
    </w:pPr>
    <w:rPr>
      <w:szCs w:val="32"/>
      <w:lang w:val="en-US" w:bidi="ar-SA"/>
    </w:rPr>
  </w:style>
  <w:style w:type="paragraph" w:styleId="TOC1">
    <w:name w:val="toc 1"/>
    <w:basedOn w:val="Normal"/>
    <w:next w:val="Normal"/>
    <w:autoRedefine/>
    <w:uiPriority w:val="39"/>
    <w:unhideWhenUsed/>
    <w:rsid w:val="00F35395"/>
    <w:pPr>
      <w:spacing w:after="100"/>
    </w:pPr>
  </w:style>
  <w:style w:type="paragraph" w:styleId="TOC2">
    <w:name w:val="toc 2"/>
    <w:basedOn w:val="Normal"/>
    <w:next w:val="Normal"/>
    <w:autoRedefine/>
    <w:uiPriority w:val="39"/>
    <w:unhideWhenUsed/>
    <w:rsid w:val="00F35395"/>
    <w:pPr>
      <w:spacing w:after="100"/>
      <w:ind w:left="220"/>
    </w:pPr>
  </w:style>
  <w:style w:type="paragraph" w:styleId="NoSpacing">
    <w:name w:val="No Spacing"/>
    <w:link w:val="NoSpacingChar"/>
    <w:uiPriority w:val="1"/>
    <w:qFormat/>
    <w:rsid w:val="001A404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A4045"/>
    <w:rPr>
      <w:rFonts w:eastAsiaTheme="minorEastAsia"/>
      <w:lang w:val="en-US"/>
    </w:rPr>
  </w:style>
  <w:style w:type="paragraph" w:styleId="Header">
    <w:name w:val="header"/>
    <w:basedOn w:val="Normal"/>
    <w:link w:val="HeaderChar"/>
    <w:uiPriority w:val="99"/>
    <w:unhideWhenUsed/>
    <w:rsid w:val="00555A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A88"/>
  </w:style>
  <w:style w:type="paragraph" w:styleId="Footer">
    <w:name w:val="footer"/>
    <w:basedOn w:val="Normal"/>
    <w:link w:val="FooterChar"/>
    <w:uiPriority w:val="99"/>
    <w:unhideWhenUsed/>
    <w:rsid w:val="00555A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A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857930">
      <w:bodyDiv w:val="1"/>
      <w:marLeft w:val="0"/>
      <w:marRight w:val="0"/>
      <w:marTop w:val="0"/>
      <w:marBottom w:val="0"/>
      <w:divBdr>
        <w:top w:val="none" w:sz="0" w:space="0" w:color="auto"/>
        <w:left w:val="none" w:sz="0" w:space="0" w:color="auto"/>
        <w:bottom w:val="none" w:sz="0" w:space="0" w:color="auto"/>
        <w:right w:val="none" w:sz="0" w:space="0" w:color="auto"/>
      </w:divBdr>
    </w:div>
    <w:div w:id="72438469">
      <w:bodyDiv w:val="1"/>
      <w:marLeft w:val="0"/>
      <w:marRight w:val="0"/>
      <w:marTop w:val="0"/>
      <w:marBottom w:val="0"/>
      <w:divBdr>
        <w:top w:val="none" w:sz="0" w:space="0" w:color="auto"/>
        <w:left w:val="none" w:sz="0" w:space="0" w:color="auto"/>
        <w:bottom w:val="none" w:sz="0" w:space="0" w:color="auto"/>
        <w:right w:val="none" w:sz="0" w:space="0" w:color="auto"/>
      </w:divBdr>
    </w:div>
    <w:div w:id="94177436">
      <w:bodyDiv w:val="1"/>
      <w:marLeft w:val="0"/>
      <w:marRight w:val="0"/>
      <w:marTop w:val="0"/>
      <w:marBottom w:val="0"/>
      <w:divBdr>
        <w:top w:val="none" w:sz="0" w:space="0" w:color="auto"/>
        <w:left w:val="none" w:sz="0" w:space="0" w:color="auto"/>
        <w:bottom w:val="none" w:sz="0" w:space="0" w:color="auto"/>
        <w:right w:val="none" w:sz="0" w:space="0" w:color="auto"/>
      </w:divBdr>
    </w:div>
    <w:div w:id="148908580">
      <w:bodyDiv w:val="1"/>
      <w:marLeft w:val="0"/>
      <w:marRight w:val="0"/>
      <w:marTop w:val="0"/>
      <w:marBottom w:val="0"/>
      <w:divBdr>
        <w:top w:val="none" w:sz="0" w:space="0" w:color="auto"/>
        <w:left w:val="none" w:sz="0" w:space="0" w:color="auto"/>
        <w:bottom w:val="none" w:sz="0" w:space="0" w:color="auto"/>
        <w:right w:val="none" w:sz="0" w:space="0" w:color="auto"/>
      </w:divBdr>
    </w:div>
    <w:div w:id="154272053">
      <w:bodyDiv w:val="1"/>
      <w:marLeft w:val="0"/>
      <w:marRight w:val="0"/>
      <w:marTop w:val="0"/>
      <w:marBottom w:val="0"/>
      <w:divBdr>
        <w:top w:val="none" w:sz="0" w:space="0" w:color="auto"/>
        <w:left w:val="none" w:sz="0" w:space="0" w:color="auto"/>
        <w:bottom w:val="none" w:sz="0" w:space="0" w:color="auto"/>
        <w:right w:val="none" w:sz="0" w:space="0" w:color="auto"/>
      </w:divBdr>
    </w:div>
    <w:div w:id="164176747">
      <w:bodyDiv w:val="1"/>
      <w:marLeft w:val="0"/>
      <w:marRight w:val="0"/>
      <w:marTop w:val="0"/>
      <w:marBottom w:val="0"/>
      <w:divBdr>
        <w:top w:val="none" w:sz="0" w:space="0" w:color="auto"/>
        <w:left w:val="none" w:sz="0" w:space="0" w:color="auto"/>
        <w:bottom w:val="none" w:sz="0" w:space="0" w:color="auto"/>
        <w:right w:val="none" w:sz="0" w:space="0" w:color="auto"/>
      </w:divBdr>
    </w:div>
    <w:div w:id="172187778">
      <w:bodyDiv w:val="1"/>
      <w:marLeft w:val="0"/>
      <w:marRight w:val="0"/>
      <w:marTop w:val="0"/>
      <w:marBottom w:val="0"/>
      <w:divBdr>
        <w:top w:val="none" w:sz="0" w:space="0" w:color="auto"/>
        <w:left w:val="none" w:sz="0" w:space="0" w:color="auto"/>
        <w:bottom w:val="none" w:sz="0" w:space="0" w:color="auto"/>
        <w:right w:val="none" w:sz="0" w:space="0" w:color="auto"/>
      </w:divBdr>
    </w:div>
    <w:div w:id="178937448">
      <w:bodyDiv w:val="1"/>
      <w:marLeft w:val="0"/>
      <w:marRight w:val="0"/>
      <w:marTop w:val="0"/>
      <w:marBottom w:val="0"/>
      <w:divBdr>
        <w:top w:val="none" w:sz="0" w:space="0" w:color="auto"/>
        <w:left w:val="none" w:sz="0" w:space="0" w:color="auto"/>
        <w:bottom w:val="none" w:sz="0" w:space="0" w:color="auto"/>
        <w:right w:val="none" w:sz="0" w:space="0" w:color="auto"/>
      </w:divBdr>
    </w:div>
    <w:div w:id="202211072">
      <w:bodyDiv w:val="1"/>
      <w:marLeft w:val="0"/>
      <w:marRight w:val="0"/>
      <w:marTop w:val="0"/>
      <w:marBottom w:val="0"/>
      <w:divBdr>
        <w:top w:val="none" w:sz="0" w:space="0" w:color="auto"/>
        <w:left w:val="none" w:sz="0" w:space="0" w:color="auto"/>
        <w:bottom w:val="none" w:sz="0" w:space="0" w:color="auto"/>
        <w:right w:val="none" w:sz="0" w:space="0" w:color="auto"/>
      </w:divBdr>
    </w:div>
    <w:div w:id="398476125">
      <w:bodyDiv w:val="1"/>
      <w:marLeft w:val="0"/>
      <w:marRight w:val="0"/>
      <w:marTop w:val="0"/>
      <w:marBottom w:val="0"/>
      <w:divBdr>
        <w:top w:val="none" w:sz="0" w:space="0" w:color="auto"/>
        <w:left w:val="none" w:sz="0" w:space="0" w:color="auto"/>
        <w:bottom w:val="none" w:sz="0" w:space="0" w:color="auto"/>
        <w:right w:val="none" w:sz="0" w:space="0" w:color="auto"/>
      </w:divBdr>
    </w:div>
    <w:div w:id="447088076">
      <w:bodyDiv w:val="1"/>
      <w:marLeft w:val="0"/>
      <w:marRight w:val="0"/>
      <w:marTop w:val="0"/>
      <w:marBottom w:val="0"/>
      <w:divBdr>
        <w:top w:val="none" w:sz="0" w:space="0" w:color="auto"/>
        <w:left w:val="none" w:sz="0" w:space="0" w:color="auto"/>
        <w:bottom w:val="none" w:sz="0" w:space="0" w:color="auto"/>
        <w:right w:val="none" w:sz="0" w:space="0" w:color="auto"/>
      </w:divBdr>
    </w:div>
    <w:div w:id="524102560">
      <w:bodyDiv w:val="1"/>
      <w:marLeft w:val="0"/>
      <w:marRight w:val="0"/>
      <w:marTop w:val="0"/>
      <w:marBottom w:val="0"/>
      <w:divBdr>
        <w:top w:val="none" w:sz="0" w:space="0" w:color="auto"/>
        <w:left w:val="none" w:sz="0" w:space="0" w:color="auto"/>
        <w:bottom w:val="none" w:sz="0" w:space="0" w:color="auto"/>
        <w:right w:val="none" w:sz="0" w:space="0" w:color="auto"/>
      </w:divBdr>
    </w:div>
    <w:div w:id="532571034">
      <w:bodyDiv w:val="1"/>
      <w:marLeft w:val="0"/>
      <w:marRight w:val="0"/>
      <w:marTop w:val="0"/>
      <w:marBottom w:val="0"/>
      <w:divBdr>
        <w:top w:val="none" w:sz="0" w:space="0" w:color="auto"/>
        <w:left w:val="none" w:sz="0" w:space="0" w:color="auto"/>
        <w:bottom w:val="none" w:sz="0" w:space="0" w:color="auto"/>
        <w:right w:val="none" w:sz="0" w:space="0" w:color="auto"/>
      </w:divBdr>
    </w:div>
    <w:div w:id="555361908">
      <w:bodyDiv w:val="1"/>
      <w:marLeft w:val="0"/>
      <w:marRight w:val="0"/>
      <w:marTop w:val="0"/>
      <w:marBottom w:val="0"/>
      <w:divBdr>
        <w:top w:val="none" w:sz="0" w:space="0" w:color="auto"/>
        <w:left w:val="none" w:sz="0" w:space="0" w:color="auto"/>
        <w:bottom w:val="none" w:sz="0" w:space="0" w:color="auto"/>
        <w:right w:val="none" w:sz="0" w:space="0" w:color="auto"/>
      </w:divBdr>
    </w:div>
    <w:div w:id="616257778">
      <w:bodyDiv w:val="1"/>
      <w:marLeft w:val="0"/>
      <w:marRight w:val="0"/>
      <w:marTop w:val="0"/>
      <w:marBottom w:val="0"/>
      <w:divBdr>
        <w:top w:val="none" w:sz="0" w:space="0" w:color="auto"/>
        <w:left w:val="none" w:sz="0" w:space="0" w:color="auto"/>
        <w:bottom w:val="none" w:sz="0" w:space="0" w:color="auto"/>
        <w:right w:val="none" w:sz="0" w:space="0" w:color="auto"/>
      </w:divBdr>
    </w:div>
    <w:div w:id="664087331">
      <w:bodyDiv w:val="1"/>
      <w:marLeft w:val="0"/>
      <w:marRight w:val="0"/>
      <w:marTop w:val="0"/>
      <w:marBottom w:val="0"/>
      <w:divBdr>
        <w:top w:val="none" w:sz="0" w:space="0" w:color="auto"/>
        <w:left w:val="none" w:sz="0" w:space="0" w:color="auto"/>
        <w:bottom w:val="none" w:sz="0" w:space="0" w:color="auto"/>
        <w:right w:val="none" w:sz="0" w:space="0" w:color="auto"/>
      </w:divBdr>
    </w:div>
    <w:div w:id="712311341">
      <w:bodyDiv w:val="1"/>
      <w:marLeft w:val="0"/>
      <w:marRight w:val="0"/>
      <w:marTop w:val="0"/>
      <w:marBottom w:val="0"/>
      <w:divBdr>
        <w:top w:val="none" w:sz="0" w:space="0" w:color="auto"/>
        <w:left w:val="none" w:sz="0" w:space="0" w:color="auto"/>
        <w:bottom w:val="none" w:sz="0" w:space="0" w:color="auto"/>
        <w:right w:val="none" w:sz="0" w:space="0" w:color="auto"/>
      </w:divBdr>
    </w:div>
    <w:div w:id="753284556">
      <w:bodyDiv w:val="1"/>
      <w:marLeft w:val="0"/>
      <w:marRight w:val="0"/>
      <w:marTop w:val="0"/>
      <w:marBottom w:val="0"/>
      <w:divBdr>
        <w:top w:val="none" w:sz="0" w:space="0" w:color="auto"/>
        <w:left w:val="none" w:sz="0" w:space="0" w:color="auto"/>
        <w:bottom w:val="none" w:sz="0" w:space="0" w:color="auto"/>
        <w:right w:val="none" w:sz="0" w:space="0" w:color="auto"/>
      </w:divBdr>
    </w:div>
    <w:div w:id="799567154">
      <w:bodyDiv w:val="1"/>
      <w:marLeft w:val="0"/>
      <w:marRight w:val="0"/>
      <w:marTop w:val="0"/>
      <w:marBottom w:val="0"/>
      <w:divBdr>
        <w:top w:val="none" w:sz="0" w:space="0" w:color="auto"/>
        <w:left w:val="none" w:sz="0" w:space="0" w:color="auto"/>
        <w:bottom w:val="none" w:sz="0" w:space="0" w:color="auto"/>
        <w:right w:val="none" w:sz="0" w:space="0" w:color="auto"/>
      </w:divBdr>
    </w:div>
    <w:div w:id="857045725">
      <w:bodyDiv w:val="1"/>
      <w:marLeft w:val="0"/>
      <w:marRight w:val="0"/>
      <w:marTop w:val="0"/>
      <w:marBottom w:val="0"/>
      <w:divBdr>
        <w:top w:val="none" w:sz="0" w:space="0" w:color="auto"/>
        <w:left w:val="none" w:sz="0" w:space="0" w:color="auto"/>
        <w:bottom w:val="none" w:sz="0" w:space="0" w:color="auto"/>
        <w:right w:val="none" w:sz="0" w:space="0" w:color="auto"/>
      </w:divBdr>
    </w:div>
    <w:div w:id="997422604">
      <w:bodyDiv w:val="1"/>
      <w:marLeft w:val="0"/>
      <w:marRight w:val="0"/>
      <w:marTop w:val="0"/>
      <w:marBottom w:val="0"/>
      <w:divBdr>
        <w:top w:val="none" w:sz="0" w:space="0" w:color="auto"/>
        <w:left w:val="none" w:sz="0" w:space="0" w:color="auto"/>
        <w:bottom w:val="none" w:sz="0" w:space="0" w:color="auto"/>
        <w:right w:val="none" w:sz="0" w:space="0" w:color="auto"/>
      </w:divBdr>
    </w:div>
    <w:div w:id="1013147084">
      <w:bodyDiv w:val="1"/>
      <w:marLeft w:val="0"/>
      <w:marRight w:val="0"/>
      <w:marTop w:val="0"/>
      <w:marBottom w:val="0"/>
      <w:divBdr>
        <w:top w:val="none" w:sz="0" w:space="0" w:color="auto"/>
        <w:left w:val="none" w:sz="0" w:space="0" w:color="auto"/>
        <w:bottom w:val="none" w:sz="0" w:space="0" w:color="auto"/>
        <w:right w:val="none" w:sz="0" w:space="0" w:color="auto"/>
      </w:divBdr>
    </w:div>
    <w:div w:id="1038702813">
      <w:bodyDiv w:val="1"/>
      <w:marLeft w:val="0"/>
      <w:marRight w:val="0"/>
      <w:marTop w:val="0"/>
      <w:marBottom w:val="0"/>
      <w:divBdr>
        <w:top w:val="none" w:sz="0" w:space="0" w:color="auto"/>
        <w:left w:val="none" w:sz="0" w:space="0" w:color="auto"/>
        <w:bottom w:val="none" w:sz="0" w:space="0" w:color="auto"/>
        <w:right w:val="none" w:sz="0" w:space="0" w:color="auto"/>
      </w:divBdr>
    </w:div>
    <w:div w:id="1073577114">
      <w:bodyDiv w:val="1"/>
      <w:marLeft w:val="0"/>
      <w:marRight w:val="0"/>
      <w:marTop w:val="0"/>
      <w:marBottom w:val="0"/>
      <w:divBdr>
        <w:top w:val="none" w:sz="0" w:space="0" w:color="auto"/>
        <w:left w:val="none" w:sz="0" w:space="0" w:color="auto"/>
        <w:bottom w:val="none" w:sz="0" w:space="0" w:color="auto"/>
        <w:right w:val="none" w:sz="0" w:space="0" w:color="auto"/>
      </w:divBdr>
    </w:div>
    <w:div w:id="1110970629">
      <w:bodyDiv w:val="1"/>
      <w:marLeft w:val="0"/>
      <w:marRight w:val="0"/>
      <w:marTop w:val="0"/>
      <w:marBottom w:val="0"/>
      <w:divBdr>
        <w:top w:val="none" w:sz="0" w:space="0" w:color="auto"/>
        <w:left w:val="none" w:sz="0" w:space="0" w:color="auto"/>
        <w:bottom w:val="none" w:sz="0" w:space="0" w:color="auto"/>
        <w:right w:val="none" w:sz="0" w:space="0" w:color="auto"/>
      </w:divBdr>
    </w:div>
    <w:div w:id="1133451204">
      <w:bodyDiv w:val="1"/>
      <w:marLeft w:val="0"/>
      <w:marRight w:val="0"/>
      <w:marTop w:val="0"/>
      <w:marBottom w:val="0"/>
      <w:divBdr>
        <w:top w:val="none" w:sz="0" w:space="0" w:color="auto"/>
        <w:left w:val="none" w:sz="0" w:space="0" w:color="auto"/>
        <w:bottom w:val="none" w:sz="0" w:space="0" w:color="auto"/>
        <w:right w:val="none" w:sz="0" w:space="0" w:color="auto"/>
      </w:divBdr>
    </w:div>
    <w:div w:id="1241325873">
      <w:bodyDiv w:val="1"/>
      <w:marLeft w:val="0"/>
      <w:marRight w:val="0"/>
      <w:marTop w:val="0"/>
      <w:marBottom w:val="0"/>
      <w:divBdr>
        <w:top w:val="none" w:sz="0" w:space="0" w:color="auto"/>
        <w:left w:val="none" w:sz="0" w:space="0" w:color="auto"/>
        <w:bottom w:val="none" w:sz="0" w:space="0" w:color="auto"/>
        <w:right w:val="none" w:sz="0" w:space="0" w:color="auto"/>
      </w:divBdr>
    </w:div>
    <w:div w:id="1249844910">
      <w:bodyDiv w:val="1"/>
      <w:marLeft w:val="0"/>
      <w:marRight w:val="0"/>
      <w:marTop w:val="0"/>
      <w:marBottom w:val="0"/>
      <w:divBdr>
        <w:top w:val="none" w:sz="0" w:space="0" w:color="auto"/>
        <w:left w:val="none" w:sz="0" w:space="0" w:color="auto"/>
        <w:bottom w:val="none" w:sz="0" w:space="0" w:color="auto"/>
        <w:right w:val="none" w:sz="0" w:space="0" w:color="auto"/>
      </w:divBdr>
    </w:div>
    <w:div w:id="1326319897">
      <w:bodyDiv w:val="1"/>
      <w:marLeft w:val="0"/>
      <w:marRight w:val="0"/>
      <w:marTop w:val="0"/>
      <w:marBottom w:val="0"/>
      <w:divBdr>
        <w:top w:val="none" w:sz="0" w:space="0" w:color="auto"/>
        <w:left w:val="none" w:sz="0" w:space="0" w:color="auto"/>
        <w:bottom w:val="none" w:sz="0" w:space="0" w:color="auto"/>
        <w:right w:val="none" w:sz="0" w:space="0" w:color="auto"/>
      </w:divBdr>
    </w:div>
    <w:div w:id="1348294670">
      <w:bodyDiv w:val="1"/>
      <w:marLeft w:val="0"/>
      <w:marRight w:val="0"/>
      <w:marTop w:val="0"/>
      <w:marBottom w:val="0"/>
      <w:divBdr>
        <w:top w:val="none" w:sz="0" w:space="0" w:color="auto"/>
        <w:left w:val="none" w:sz="0" w:space="0" w:color="auto"/>
        <w:bottom w:val="none" w:sz="0" w:space="0" w:color="auto"/>
        <w:right w:val="none" w:sz="0" w:space="0" w:color="auto"/>
      </w:divBdr>
    </w:div>
    <w:div w:id="1374382852">
      <w:bodyDiv w:val="1"/>
      <w:marLeft w:val="0"/>
      <w:marRight w:val="0"/>
      <w:marTop w:val="0"/>
      <w:marBottom w:val="0"/>
      <w:divBdr>
        <w:top w:val="none" w:sz="0" w:space="0" w:color="auto"/>
        <w:left w:val="none" w:sz="0" w:space="0" w:color="auto"/>
        <w:bottom w:val="none" w:sz="0" w:space="0" w:color="auto"/>
        <w:right w:val="none" w:sz="0" w:space="0" w:color="auto"/>
      </w:divBdr>
    </w:div>
    <w:div w:id="1392653599">
      <w:bodyDiv w:val="1"/>
      <w:marLeft w:val="0"/>
      <w:marRight w:val="0"/>
      <w:marTop w:val="0"/>
      <w:marBottom w:val="0"/>
      <w:divBdr>
        <w:top w:val="none" w:sz="0" w:space="0" w:color="auto"/>
        <w:left w:val="none" w:sz="0" w:space="0" w:color="auto"/>
        <w:bottom w:val="none" w:sz="0" w:space="0" w:color="auto"/>
        <w:right w:val="none" w:sz="0" w:space="0" w:color="auto"/>
      </w:divBdr>
    </w:div>
    <w:div w:id="1552186712">
      <w:bodyDiv w:val="1"/>
      <w:marLeft w:val="0"/>
      <w:marRight w:val="0"/>
      <w:marTop w:val="0"/>
      <w:marBottom w:val="0"/>
      <w:divBdr>
        <w:top w:val="none" w:sz="0" w:space="0" w:color="auto"/>
        <w:left w:val="none" w:sz="0" w:space="0" w:color="auto"/>
        <w:bottom w:val="none" w:sz="0" w:space="0" w:color="auto"/>
        <w:right w:val="none" w:sz="0" w:space="0" w:color="auto"/>
      </w:divBdr>
    </w:div>
    <w:div w:id="1561087094">
      <w:bodyDiv w:val="1"/>
      <w:marLeft w:val="0"/>
      <w:marRight w:val="0"/>
      <w:marTop w:val="0"/>
      <w:marBottom w:val="0"/>
      <w:divBdr>
        <w:top w:val="none" w:sz="0" w:space="0" w:color="auto"/>
        <w:left w:val="none" w:sz="0" w:space="0" w:color="auto"/>
        <w:bottom w:val="none" w:sz="0" w:space="0" w:color="auto"/>
        <w:right w:val="none" w:sz="0" w:space="0" w:color="auto"/>
      </w:divBdr>
    </w:div>
    <w:div w:id="1631207594">
      <w:bodyDiv w:val="1"/>
      <w:marLeft w:val="0"/>
      <w:marRight w:val="0"/>
      <w:marTop w:val="0"/>
      <w:marBottom w:val="0"/>
      <w:divBdr>
        <w:top w:val="none" w:sz="0" w:space="0" w:color="auto"/>
        <w:left w:val="none" w:sz="0" w:space="0" w:color="auto"/>
        <w:bottom w:val="none" w:sz="0" w:space="0" w:color="auto"/>
        <w:right w:val="none" w:sz="0" w:space="0" w:color="auto"/>
      </w:divBdr>
    </w:div>
    <w:div w:id="1634939553">
      <w:bodyDiv w:val="1"/>
      <w:marLeft w:val="0"/>
      <w:marRight w:val="0"/>
      <w:marTop w:val="0"/>
      <w:marBottom w:val="0"/>
      <w:divBdr>
        <w:top w:val="none" w:sz="0" w:space="0" w:color="auto"/>
        <w:left w:val="none" w:sz="0" w:space="0" w:color="auto"/>
        <w:bottom w:val="none" w:sz="0" w:space="0" w:color="auto"/>
        <w:right w:val="none" w:sz="0" w:space="0" w:color="auto"/>
      </w:divBdr>
    </w:div>
    <w:div w:id="1878813770">
      <w:bodyDiv w:val="1"/>
      <w:marLeft w:val="0"/>
      <w:marRight w:val="0"/>
      <w:marTop w:val="0"/>
      <w:marBottom w:val="0"/>
      <w:divBdr>
        <w:top w:val="none" w:sz="0" w:space="0" w:color="auto"/>
        <w:left w:val="none" w:sz="0" w:space="0" w:color="auto"/>
        <w:bottom w:val="none" w:sz="0" w:space="0" w:color="auto"/>
        <w:right w:val="none" w:sz="0" w:space="0" w:color="auto"/>
      </w:divBdr>
    </w:div>
    <w:div w:id="1937132430">
      <w:bodyDiv w:val="1"/>
      <w:marLeft w:val="0"/>
      <w:marRight w:val="0"/>
      <w:marTop w:val="0"/>
      <w:marBottom w:val="0"/>
      <w:divBdr>
        <w:top w:val="none" w:sz="0" w:space="0" w:color="auto"/>
        <w:left w:val="none" w:sz="0" w:space="0" w:color="auto"/>
        <w:bottom w:val="none" w:sz="0" w:space="0" w:color="auto"/>
        <w:right w:val="none" w:sz="0" w:space="0" w:color="auto"/>
      </w:divBdr>
    </w:div>
    <w:div w:id="2025202477">
      <w:bodyDiv w:val="1"/>
      <w:marLeft w:val="0"/>
      <w:marRight w:val="0"/>
      <w:marTop w:val="0"/>
      <w:marBottom w:val="0"/>
      <w:divBdr>
        <w:top w:val="none" w:sz="0" w:space="0" w:color="auto"/>
        <w:left w:val="none" w:sz="0" w:space="0" w:color="auto"/>
        <w:bottom w:val="none" w:sz="0" w:space="0" w:color="auto"/>
        <w:right w:val="none" w:sz="0" w:space="0" w:color="auto"/>
      </w:divBdr>
    </w:div>
    <w:div w:id="2108382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Col14</b:Tag>
    <b:SourceType>Book</b:SourceType>
    <b:Guid>{4B9FE69D-E46D-46C4-B225-74C06BA279CE}</b:Guid>
    <b:Title>Learning to Fly: Practical Knowledge Management from Leading and Learning Organizations</b:Title>
    <b:Year>2004</b:Year>
    <b:City>England</b:City>
    <b:Publisher>Capstone</b:Publisher>
    <b:Author>
      <b:Author>
        <b:NameList>
          <b:Person>
            <b:Last>Collinson</b:Last>
            <b:First>C</b:First>
          </b:Person>
          <b:Person>
            <b:Last>Parcell</b:Last>
            <b:First>G</b:First>
          </b:Person>
        </b:NameList>
      </b:Author>
    </b:Author>
    <b:RefOrder>7</b:RefOrder>
  </b:Source>
  <b:Source>
    <b:Tag>Mil16</b:Tag>
    <b:SourceType>Book</b:SourceType>
    <b:Guid>{44942061-282C-4BC7-B1C7-1831D2AE92D9}</b:Guid>
    <b:Title>The Knowledge Manager's Handbook: A Step-by-Step Guide to Embedding Effective Knowledge Management in your Organization </b:Title>
    <b:Year>2016</b:Year>
    <b:Publisher>Kogan Page</b:Publisher>
    <b:Edition>1st</b:Edition>
    <b:Author>
      <b:Author>
        <b:NameList>
          <b:Person>
            <b:Last>Milton</b:Last>
            <b:First>N</b:First>
          </b:Person>
          <b:Person>
            <b:Last>Lambe</b:Last>
            <b:First>P</b:First>
          </b:Person>
        </b:NameList>
      </b:Author>
    </b:Author>
    <b:RefOrder>8</b:RefOrder>
  </b:Source>
  <b:Source>
    <b:Tag>Ebe13</b:Tag>
    <b:SourceType>JournalArticle</b:SourceType>
    <b:Guid>{13B7605D-0743-4849-B7AB-32A9E12E470C}</b:Guid>
    <b:Title>Knowledge management and decision support with special focus to process and quality optimisation at flat steel production</b:Title>
    <b:Year>2013</b:Year>
    <b:City>Luxembourg</b:City>
    <b:Publisher>Publications Office EC</b:Publisher>
    <b:Author>
      <b:Author>
        <b:NameList>
          <b:Person>
            <b:Last>Ebel</b:Last>
            <b:First>A</b:First>
          </b:Person>
          <b:Person>
            <b:Last>Marchiori</b:Last>
            <b:First>F</b:First>
          </b:Person>
          <b:Person>
            <b:Last>Lucarelli</b:Last>
            <b:First>A</b:First>
          </b:Person>
          <b:Person>
            <b:Last>Lonzi</b:Last>
            <b:First>G</b:First>
          </b:Person>
          <b:Person>
            <b:Last> Fidalgo</b:Last>
            <b:Middle>D</b:Middle>
            <b:First>D</b:First>
          </b:Person>
          <b:Person>
            <b:Last>Pellicer</b:Last>
            <b:Middle>V</b:Middle>
            <b:First>P</b:First>
          </b:Person>
          <b:Person>
            <b:Last>Iglesias</b:Last>
            <b:First>M</b:First>
          </b:Person>
        </b:NameList>
      </b:Author>
    </b:Author>
    <b:JournalName>Report of the Commission of the European Communities - EUR, Research Fund for Coal and Steel series</b:JournalName>
    <b:Pages>1-121</b:Pages>
    <b:Volume>26210</b:Volume>
    <b:RefOrder>1</b:RefOrder>
  </b:Source>
  <b:Source>
    <b:Tag>ODe11</b:Tag>
    <b:SourceType>Book</b:SourceType>
    <b:Guid>{5C2137E3-B26C-4417-B53E-552002793A93}</b:Guid>
    <b:Title>The New Edge in Knowledge: How Knowledge Management Is Changing the Way We Do Business</b:Title>
    <b:Year>2011</b:Year>
    <b:City>New Jersey</b:City>
    <b:Publisher>John Wiley</b:Publisher>
    <b:Author>
      <b:Author>
        <b:NameList>
          <b:Person>
            <b:Last>O'Dell</b:Last>
            <b:First>C</b:First>
          </b:Person>
          <b:Person>
            <b:Last>Hubert</b:Last>
            <b:First>C</b:First>
          </b:Person>
        </b:NameList>
      </b:Author>
    </b:Author>
    <b:RefOrder>9</b:RefOrder>
  </b:Source>
  <b:Source>
    <b:Tag>Non94</b:Tag>
    <b:SourceType>JournalArticle</b:SourceType>
    <b:Guid>{4E5B2710-0ADA-4B01-85C0-55319F232CE2}</b:Guid>
    <b:Title>A dynamic theory of Organisational knowledge creation</b:Title>
    <b:Year>1994</b:Year>
    <b:Pages>14-37</b:Pages>
    <b:JournalName>Organisation Science</b:JournalName>
    <b:Volume>5</b:Volume>
    <b:Issue>1</b:Issue>
    <b:Author>
      <b:Author>
        <b:NameList>
          <b:Person>
            <b:Last>Nonaka</b:Last>
            <b:First>I</b:First>
          </b:Person>
        </b:NameList>
      </b:Author>
    </b:Author>
    <b:RefOrder>10</b:RefOrder>
  </b:Source>
  <b:Source>
    <b:Tag>The18</b:Tag>
    <b:SourceType>InternetSite</b:SourceType>
    <b:Guid>{B255C94B-8BB4-488B-B8F0-7F2AA8B6F552}</b:Guid>
    <b:Title>US IB Theory of Knowledge: Shared Knowledge &amp; Personal Knowledge</b:Title>
    <b:Year>2018</b:Year>
    <b:Author>
      <b:Author>
        <b:Corporate>The American School of Madrid</b:Corporate>
      </b:Author>
    </b:Author>
    <b:YearAccessed>2019</b:YearAccessed>
    <b:MonthAccessed>May</b:MonthAccessed>
    <b:DayAccessed>06</b:DayAccessed>
    <b:URL>https://asmadrid.libguides.com/c.php?g=661091&amp;p=4669546</b:URL>
    <b:RefOrder>11</b:RefOrder>
  </b:Source>
  <b:Source>
    <b:Tag>Bha98</b:Tag>
    <b:SourceType>JournalArticle</b:SourceType>
    <b:Guid>{9C6E79D1-07CA-4CF1-A125-294E556712A6}</b:Guid>
    <b:Title>Managing Knowledge through people - Knowledge and Process Management</b:Title>
    <b:Year>1998</b:Year>
    <b:JournalName>Journal of Business Transformation</b:JournalName>
    <b:Pages>165-171</b:Pages>
    <b:Volume>5</b:Volume>
    <b:Issue>3</b:Issue>
    <b:Author>
      <b:Author>
        <b:NameList>
          <b:Person>
            <b:Last>Bhatt</b:Last>
            <b:First>G</b:First>
          </b:Person>
        </b:NameList>
      </b:Author>
    </b:Author>
    <b:RefOrder>12</b:RefOrder>
  </b:Source>
  <b:Source>
    <b:Tag>Mac99</b:Tag>
    <b:SourceType>Report</b:SourceType>
    <b:Guid>{241CEE63-2402-4B1F-AB4C-0D6ECAEC31E5}</b:Guid>
    <b:Title>Knowledge Management Techniques: Teaching &amp; Dissemination Concepts</b:Title>
    <b:Year>1999</b:Year>
    <b:Publisher>Division of Informatics, University of Edinburgh</b:Publisher>
    <b:City>Edingburgh</b:City>
    <b:Author>
      <b:Author>
        <b:NameList>
          <b:Person>
            <b:Last>Mackintosh</b:Last>
            <b:First>A</b:First>
          </b:Person>
          <b:Person>
            <b:Last>Kingston</b:Last>
            <b:First>J</b:First>
          </b:Person>
          <b:Person>
            <b:Last>Filby</b:Last>
            <b:First>I</b:First>
          </b:Person>
        </b:NameList>
      </b:Author>
    </b:Author>
    <b:RefOrder>16</b:RefOrder>
  </b:Source>
  <b:Source>
    <b:Tag>Bac03</b:Tag>
    <b:SourceType>Book</b:SourceType>
    <b:Guid>{835696C2-1C90-428E-A2AB-A08FF94298B1}</b:Guid>
    <b:Title>Knowledge is Power: Modern Science</b:Title>
    <b:Year>2003</b:Year>
    <b:Publisher>Icon Books Ltd</b:Publisher>
    <b:City>Cambridge</b:City>
    <b:Author>
      <b:Author>
        <b:NameList>
          <b:Person>
            <b:Last>Bacon</b:Last>
            <b:First>F</b:First>
          </b:Person>
        </b:NameList>
      </b:Author>
    </b:Author>
    <b:RefOrder>13</b:RefOrder>
  </b:Source>
  <b:Source>
    <b:Tag>Epp04</b:Tag>
    <b:SourceType>JournalArticle</b:SourceType>
    <b:Guid>{762446D5-75B6-4A9A-BE00-A6A3062DAF01}</b:Guid>
    <b:Title>The concept of information overload: A review of literature from organization science, accounting, marketing, MIS, and related disciplines</b:Title>
    <b:Year>2004</b:Year>
    <b:JournalName>The information society</b:JournalName>
    <b:Pages>325-344</b:Pages>
    <b:Volume>20</b:Volume>
    <b:Issue>5</b:Issue>
    <b:Author>
      <b:Author>
        <b:NameList>
          <b:Person>
            <b:Last>Eppler</b:Last>
            <b:First>J</b:First>
          </b:Person>
          <b:Person>
            <b:Last>Mengis</b:Last>
            <b:First>J</b:First>
          </b:Person>
        </b:NameList>
      </b:Author>
    </b:Author>
    <b:RefOrder>14</b:RefOrder>
  </b:Source>
  <b:Source>
    <b:Tag>Sno00</b:Tag>
    <b:SourceType>Book</b:SourceType>
    <b:Guid>{9AF00950-2CF9-4463-B81C-8057486550F1}</b:Guid>
    <b:Title>The ASHEN Model: an enabler of action</b:Title>
    <b:Year>2000</b:Year>
    <b:City>London</b:City>
    <b:Publisher>Kogan Page</b:Publisher>
    <b:Author>
      <b:Author>
        <b:NameList>
          <b:Person>
            <b:Last>Snowden</b:Last>
            <b:First>D</b:First>
          </b:Person>
        </b:NameList>
      </b:Author>
    </b:Author>
    <b:RefOrder>15</b:RefOrder>
  </b:Source>
  <b:Source>
    <b:Tag>Jon01</b:Tag>
    <b:SourceType>Book</b:SourceType>
    <b:Guid>{DF9E6868-C61E-40F7-9761-57217D77C647}</b:Guid>
    <b:Title>Knowledge Capitalism. Oxford</b:Title>
    <b:Year>2001</b:Year>
    <b:City>Oxford</b:City>
    <b:Publisher>Oxford University Press</b:Publisher>
    <b:Author>
      <b:Author>
        <b:NameList>
          <b:Person>
            <b:Last>Jones</b:Last>
            <b:Middle>B</b:Middle>
            <b:First>A</b:First>
          </b:Person>
        </b:NameList>
      </b:Author>
    </b:Author>
    <b:RefOrder>17</b:RefOrder>
  </b:Source>
  <b:Source>
    <b:Tag>www19</b:Tag>
    <b:SourceType>InternetSite</b:SourceType>
    <b:Guid>{423B7E0C-A6E5-49C8-9C25-8B41819A36F1}</b:Guid>
    <b:Title>Intellectual property and your work</b:Title>
    <b:Author>
      <b:Author>
        <b:Corporate>www.gov.uk</b:Corporate>
      </b:Author>
    </b:Author>
    <b:YearAccessed>2019</b:YearAccessed>
    <b:MonthAccessed>May</b:MonthAccessed>
    <b:DayAccessed>8</b:DayAccessed>
    <b:URL>https://www.gov.uk/intellectual-property-an-overview/protect-your-intellectual-property</b:URL>
    <b:RefOrder>18</b:RefOrder>
  </b:Source>
  <b:Source>
    <b:Tag>Wii95</b:Tag>
    <b:SourceType>Book</b:SourceType>
    <b:Guid>{6790EDB2-23A7-4F6D-8201-C3E71E668B3E}</b:Guid>
    <b:Title>Knowledge management methods: practical approaches to managing knowledge</b:Title>
    <b:Year>1995</b:Year>
    <b:Author>
      <b:Author>
        <b:NameList>
          <b:Person>
            <b:Last>Wiig</b:Last>
            <b:First>M</b:First>
          </b:Person>
        </b:NameList>
      </b:Author>
    </b:Author>
    <b:City>Arlington, Texas</b:City>
    <b:Publisher>Schema Press Ltd</b:Publisher>
    <b:Edition>3</b:Edition>
    <b:RefOrder>6</b:RefOrder>
  </b:Source>
  <b:Source>
    <b:Tag>Arm02</b:Tag>
    <b:SourceType>Book</b:SourceType>
    <b:Guid>{835EAE6F-06DC-498E-B523-06BB1013269B}</b:Guid>
    <b:Title> Armstrong's Handbook of Human Resource Management Practice</b:Title>
    <b:Year>2002</b:Year>
    <b:City>London</b:City>
    <b:Publisher>Kogan Page Limited</b:Publisher>
    <b:Edition>12th</b:Edition>
    <b:Author>
      <b:Author>
        <b:NameList>
          <b:Person>
            <b:Last>Armstrong</b:Last>
            <b:First>M</b:First>
          </b:Person>
        </b:NameList>
      </b:Author>
    </b:Author>
    <b:RefOrder>2</b:RefOrder>
  </b:Source>
  <b:Source>
    <b:Tag>Ich07</b:Tag>
    <b:SourceType>Book</b:SourceType>
    <b:Guid>{B2D44075-9C96-43E2-B30C-912DCE0605A3}</b:Guid>
    <b:Title>Knowledge Creation and Management New Challenges for Managers</b:Title>
    <b:Year>2007</b:Year>
    <b:City>Oxford</b:City>
    <b:Publisher>Oxford University Press</b:Publisher>
    <b:Author>
      <b:Author>
        <b:NameList>
          <b:Person>
            <b:Last>Ichijō</b:Last>
            <b:First>K</b:First>
          </b:Person>
          <b:Person>
            <b:Last>Nonaka</b:Last>
            <b:First>I</b:First>
          </b:Person>
        </b:NameList>
      </b:Author>
    </b:Author>
    <b:RefOrder>4</b:RefOrder>
  </b:Source>
  <b:Source>
    <b:Tag>Mul10</b:Tag>
    <b:SourceType>Book</b:SourceType>
    <b:Guid>{C1D53129-BBFD-44B3-AF34-3ED91CB806CF}</b:Guid>
    <b:Title>Management &amp; Organisational Behaviour</b:Title>
    <b:Year>2010</b:Year>
    <b:City>Harlow</b:City>
    <b:Publisher>Pearson Education Limited</b:Publisher>
    <b:Edition>9th</b:Edition>
    <b:Author>
      <b:Author>
        <b:NameList>
          <b:Person>
            <b:Last>Mullins</b:Last>
            <b:Middle>J</b:Middle>
            <b:First>L</b:First>
          </b:Person>
        </b:NameList>
      </b:Author>
    </b:Author>
    <b:RefOrder>5</b:RefOrder>
  </b:Source>
  <b:Source>
    <b:Tag>Dat97</b:Tag>
    <b:SourceType>Misc</b:SourceType>
    <b:Guid>{3DBC9193-3C45-4B38-B2E0-A4F50B871542}</b:Guid>
    <b:Title>Structured clinical interview for DSM-IV axis I disorders. Washington</b:Title>
    <b:Year>1997</b:Year>
    <b:City>Washington</b:City>
    <b:Publisher>American Psychiatric Press</b:Publisher>
    <b:Author>
      <b:Author>
        <b:NameList>
          <b:Person>
            <b:Last>Data </b:Last>
            <b:First>D</b:First>
          </b:Person>
        </b:NameList>
      </b:Author>
    </b:Author>
    <b:RefOrder>3</b:RefOrder>
  </b:Source>
</b:Sources>
</file>

<file path=customXml/itemProps1.xml><?xml version="1.0" encoding="utf-8"?>
<ds:datastoreItem xmlns:ds="http://schemas.openxmlformats.org/officeDocument/2006/customXml" ds:itemID="{035D993E-B232-4D14-A744-D2DD08D686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24</Pages>
  <Words>5507</Words>
  <Characters>31392</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BMSK-5006</vt:lpstr>
    </vt:vector>
  </TitlesOfParts>
  <Company>UNIVERSITY OF WALES TRINITY SAINT DAVID</Company>
  <LinksUpToDate>false</LinksUpToDate>
  <CharactersWithSpaces>36826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BMSK-5006</dc:title>
  <dc:subject>KNOWLEDGE AND INFORMATION MANAGEMENT SKILLS FOR THEWORKPLACE</dc:subject>
  <dc:creator>RAJNIKANT PARMAR</dc:creator>
  <cp:keywords/>
  <dc:description/>
  <cp:lastModifiedBy>r parmar</cp:lastModifiedBy>
  <cp:revision>3</cp:revision>
  <dcterms:created xsi:type="dcterms:W3CDTF">2019-05-13T14:39:00Z</dcterms:created>
  <dcterms:modified xsi:type="dcterms:W3CDTF">2019-05-13T14:44:00Z</dcterms:modified>
</cp:coreProperties>
</file>